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0D5835" w14:textId="77777777" w:rsidR="00D337EC" w:rsidRPr="007D3E37" w:rsidRDefault="00C234B7">
      <w:pPr>
        <w:rPr>
          <w:b/>
          <w:sz w:val="40"/>
          <w:szCs w:val="40"/>
        </w:rPr>
      </w:pPr>
      <w:r w:rsidRPr="00D337EC">
        <w:rPr>
          <w:b/>
          <w:sz w:val="36"/>
          <w:szCs w:val="36"/>
        </w:rPr>
        <w:t xml:space="preserve">                   </w:t>
      </w:r>
      <w:r w:rsidR="00D337EC" w:rsidRPr="007D3E37">
        <w:rPr>
          <w:b/>
          <w:sz w:val="40"/>
          <w:szCs w:val="40"/>
        </w:rPr>
        <w:t xml:space="preserve">ՀԱՅԱՍՏԱՆԻ ՀԱՆՐԱՊԵՏՈՒԹՅՈՒՆ </w:t>
      </w:r>
    </w:p>
    <w:p w14:paraId="10234178" w14:textId="1F506854" w:rsidR="00D337EC" w:rsidRPr="007D3E37" w:rsidRDefault="00D337EC">
      <w:pPr>
        <w:rPr>
          <w:b/>
          <w:sz w:val="40"/>
          <w:szCs w:val="40"/>
        </w:rPr>
      </w:pPr>
      <w:r w:rsidRPr="007D3E37">
        <w:rPr>
          <w:b/>
          <w:sz w:val="40"/>
          <w:szCs w:val="40"/>
        </w:rPr>
        <w:t xml:space="preserve">                                     ԱՐԱՐԱՏԻ ՄԱՐԶ</w:t>
      </w:r>
      <w:r w:rsidR="007D3E37">
        <w:rPr>
          <w:b/>
          <w:sz w:val="40"/>
          <w:szCs w:val="40"/>
        </w:rPr>
        <w:t xml:space="preserve"> </w:t>
      </w:r>
    </w:p>
    <w:p w14:paraId="3C00043C" w14:textId="0F60CC07" w:rsidR="00D337EC" w:rsidRPr="007D3E37" w:rsidRDefault="007D3E37">
      <w:pPr>
        <w:rPr>
          <w:b/>
          <w:sz w:val="48"/>
          <w:szCs w:val="48"/>
        </w:rPr>
      </w:pPr>
      <w:r>
        <w:rPr>
          <w:b/>
          <w:sz w:val="48"/>
          <w:szCs w:val="48"/>
        </w:rPr>
        <w:t xml:space="preserve">                      </w:t>
      </w:r>
      <w:r w:rsidR="00D337EC" w:rsidRPr="007D3E37">
        <w:rPr>
          <w:b/>
          <w:sz w:val="48"/>
          <w:szCs w:val="48"/>
        </w:rPr>
        <w:t xml:space="preserve">ԱՐՏԱՇԱՏ ՀԱՄԱՅՆՔԻ </w:t>
      </w:r>
    </w:p>
    <w:p w14:paraId="0B7AF47D" w14:textId="5F97CEA2" w:rsidR="00D337EC" w:rsidRPr="007D3E37" w:rsidRDefault="007D3E37">
      <w:pPr>
        <w:rPr>
          <w:b/>
          <w:sz w:val="48"/>
          <w:szCs w:val="48"/>
        </w:rPr>
      </w:pPr>
      <w:r>
        <w:rPr>
          <w:b/>
          <w:sz w:val="48"/>
          <w:szCs w:val="48"/>
        </w:rPr>
        <w:t xml:space="preserve">                  </w:t>
      </w:r>
      <w:r w:rsidR="00D337EC" w:rsidRPr="007D3E37">
        <w:rPr>
          <w:b/>
          <w:sz w:val="48"/>
          <w:szCs w:val="48"/>
        </w:rPr>
        <w:t xml:space="preserve"> 2022-2026 ԹՎԱԿԱՆՆԵՐԻ</w:t>
      </w:r>
      <w:r w:rsidR="00C234B7" w:rsidRPr="007D3E37">
        <w:rPr>
          <w:b/>
          <w:sz w:val="48"/>
          <w:szCs w:val="48"/>
        </w:rPr>
        <w:t xml:space="preserve">   </w:t>
      </w:r>
    </w:p>
    <w:p w14:paraId="1167AB64" w14:textId="59375F63" w:rsidR="007D3E37" w:rsidRPr="000B3B6A" w:rsidRDefault="00D337EC">
      <w:pPr>
        <w:rPr>
          <w:b/>
          <w:sz w:val="20"/>
          <w:szCs w:val="20"/>
        </w:rPr>
      </w:pPr>
      <w:r w:rsidRPr="007D3E37">
        <w:rPr>
          <w:b/>
          <w:sz w:val="92"/>
          <w:szCs w:val="92"/>
        </w:rPr>
        <w:t>ԶԱՐԳԱՑՄԱՆ</w:t>
      </w:r>
      <w:r w:rsidR="007D3E37">
        <w:rPr>
          <w:b/>
          <w:sz w:val="92"/>
          <w:szCs w:val="92"/>
        </w:rPr>
        <w:t xml:space="preserve"> </w:t>
      </w:r>
      <w:r w:rsidRPr="007D3E37">
        <w:rPr>
          <w:b/>
          <w:sz w:val="92"/>
          <w:szCs w:val="92"/>
        </w:rPr>
        <w:t xml:space="preserve"> ԾՐԱԳԻՐ</w:t>
      </w:r>
      <w:r w:rsidR="00C234B7" w:rsidRPr="007D3E37">
        <w:rPr>
          <w:b/>
          <w:sz w:val="92"/>
          <w:szCs w:val="92"/>
        </w:rPr>
        <w:t xml:space="preserve">  </w:t>
      </w:r>
    </w:p>
    <w:p w14:paraId="596B1FE9" w14:textId="13D27DD5" w:rsidR="007D3E37" w:rsidRDefault="000B3B6A">
      <w:pPr>
        <w:rPr>
          <w:b/>
          <w:sz w:val="24"/>
          <w:szCs w:val="24"/>
        </w:rPr>
      </w:pPr>
      <w:r w:rsidRPr="000B3B6A">
        <w:rPr>
          <w:b/>
          <w:noProof/>
          <w:sz w:val="24"/>
          <w:szCs w:val="24"/>
        </w:rPr>
        <w:drawing>
          <wp:inline distT="0" distB="0" distL="0" distR="0" wp14:anchorId="73D7F4FB" wp14:editId="65B9F9CC">
            <wp:extent cx="6162675" cy="3581400"/>
            <wp:effectExtent l="0" t="0" r="9525" b="0"/>
            <wp:docPr id="40" name="Picture 40" descr="C:\Users\Admin\Downloads\image-03-05-22-04-2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age-03-05-22-04-20 (1).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90116" cy="3597347"/>
                    </a:xfrm>
                    <a:prstGeom prst="rect">
                      <a:avLst/>
                    </a:prstGeom>
                    <a:noFill/>
                    <a:ln>
                      <a:noFill/>
                    </a:ln>
                  </pic:spPr>
                </pic:pic>
              </a:graphicData>
            </a:graphic>
          </wp:inline>
        </w:drawing>
      </w:r>
    </w:p>
    <w:p w14:paraId="017E2FF8" w14:textId="77777777" w:rsidR="007D3E37" w:rsidRDefault="007D3E37">
      <w:pPr>
        <w:rPr>
          <w:b/>
          <w:sz w:val="24"/>
          <w:szCs w:val="24"/>
        </w:rPr>
      </w:pPr>
    </w:p>
    <w:p w14:paraId="7B294BB6" w14:textId="64AF0C23" w:rsidR="007D3E37" w:rsidRDefault="007D3E37">
      <w:pPr>
        <w:rPr>
          <w:b/>
          <w:sz w:val="24"/>
          <w:szCs w:val="24"/>
        </w:rPr>
      </w:pPr>
    </w:p>
    <w:p w14:paraId="683FF5AE" w14:textId="77777777" w:rsidR="00362E9B" w:rsidRDefault="00362E9B" w:rsidP="00362E9B">
      <w:pPr>
        <w:tabs>
          <w:tab w:val="left" w:pos="1440"/>
        </w:tabs>
        <w:spacing w:after="0" w:line="20" w:lineRule="atLeast"/>
        <w:ind w:left="1530" w:hanging="1530"/>
        <w:rPr>
          <w:rFonts w:ascii="Sylfaen" w:hAnsi="Sylfaen" w:cs="Sylfaen"/>
          <w:color w:val="000000"/>
          <w:sz w:val="28"/>
          <w:szCs w:val="28"/>
          <w:lang w:val="pt-BR"/>
        </w:rPr>
      </w:pPr>
      <w:r>
        <w:rPr>
          <w:rFonts w:ascii="Sylfaen" w:hAnsi="Sylfaen" w:cs="Sylfaen"/>
          <w:color w:val="000000"/>
          <w:sz w:val="28"/>
          <w:szCs w:val="28"/>
        </w:rPr>
        <w:t>Մշակվել</w:t>
      </w:r>
      <w:r>
        <w:rPr>
          <w:rFonts w:ascii="Sylfaen" w:hAnsi="Sylfaen"/>
          <w:color w:val="000000"/>
          <w:sz w:val="28"/>
          <w:szCs w:val="28"/>
          <w:lang w:val="pt-BR"/>
        </w:rPr>
        <w:t xml:space="preserve"> </w:t>
      </w:r>
      <w:r>
        <w:rPr>
          <w:rFonts w:ascii="Sylfaen" w:hAnsi="Sylfaen" w:cs="Sylfaen"/>
          <w:color w:val="000000"/>
          <w:sz w:val="28"/>
          <w:szCs w:val="28"/>
        </w:rPr>
        <w:t>է</w:t>
      </w:r>
      <w:r>
        <w:rPr>
          <w:rFonts w:ascii="Sylfaen" w:hAnsi="Sylfaen"/>
          <w:color w:val="000000"/>
          <w:sz w:val="28"/>
          <w:szCs w:val="28"/>
          <w:lang w:val="pt-BR"/>
        </w:rPr>
        <w:t xml:space="preserve">` </w:t>
      </w:r>
      <w:r>
        <w:rPr>
          <w:rFonts w:ascii="Sylfaen" w:hAnsi="Sylfaen" w:cs="Sylfaen"/>
          <w:color w:val="000000"/>
          <w:sz w:val="28"/>
          <w:szCs w:val="28"/>
        </w:rPr>
        <w:t>համայնքի</w:t>
      </w:r>
      <w:r>
        <w:rPr>
          <w:rFonts w:ascii="Sylfaen" w:hAnsi="Sylfaen"/>
          <w:color w:val="000000"/>
          <w:sz w:val="28"/>
          <w:szCs w:val="28"/>
          <w:lang w:val="pt-BR"/>
        </w:rPr>
        <w:t xml:space="preserve"> </w:t>
      </w:r>
      <w:r>
        <w:rPr>
          <w:rFonts w:ascii="Sylfaen" w:hAnsi="Sylfaen" w:cs="Sylfaen"/>
          <w:color w:val="000000"/>
          <w:sz w:val="28"/>
          <w:szCs w:val="28"/>
        </w:rPr>
        <w:t>ղեկավարին</w:t>
      </w:r>
      <w:r>
        <w:rPr>
          <w:rFonts w:ascii="Sylfaen" w:hAnsi="Sylfaen" w:cs="Sylfaen"/>
          <w:color w:val="000000"/>
          <w:sz w:val="28"/>
          <w:szCs w:val="28"/>
          <w:lang w:val="pt-BR"/>
        </w:rPr>
        <w:t xml:space="preserve"> </w:t>
      </w:r>
      <w:r>
        <w:rPr>
          <w:rFonts w:ascii="Sylfaen" w:hAnsi="Sylfaen" w:cs="Sylfaen"/>
          <w:color w:val="000000"/>
          <w:sz w:val="28"/>
          <w:szCs w:val="28"/>
        </w:rPr>
        <w:t>կից</w:t>
      </w:r>
      <w:r>
        <w:rPr>
          <w:rFonts w:ascii="Sylfaen" w:hAnsi="Sylfaen" w:cs="Sylfaen"/>
          <w:color w:val="000000"/>
          <w:sz w:val="28"/>
          <w:szCs w:val="28"/>
          <w:lang w:val="pt-BR"/>
        </w:rPr>
        <w:t xml:space="preserve"> </w:t>
      </w:r>
      <w:r>
        <w:rPr>
          <w:rFonts w:ascii="Sylfaen" w:hAnsi="Sylfaen" w:cs="Sylfaen"/>
          <w:color w:val="000000"/>
          <w:sz w:val="28"/>
          <w:szCs w:val="28"/>
        </w:rPr>
        <w:t>գործող</w:t>
      </w:r>
      <w:r>
        <w:rPr>
          <w:rFonts w:ascii="Sylfaen" w:hAnsi="Sylfaen" w:cs="Sylfaen"/>
          <w:color w:val="000000"/>
          <w:sz w:val="28"/>
          <w:szCs w:val="28"/>
          <w:lang w:val="pt-BR"/>
        </w:rPr>
        <w:t xml:space="preserve"> </w:t>
      </w:r>
      <w:r>
        <w:rPr>
          <w:rFonts w:ascii="Sylfaen" w:hAnsi="Sylfaen" w:cs="Sylfaen"/>
          <w:color w:val="000000"/>
          <w:sz w:val="28"/>
          <w:szCs w:val="28"/>
        </w:rPr>
        <w:t>համայնքի</w:t>
      </w:r>
      <w:r>
        <w:rPr>
          <w:rFonts w:ascii="Sylfaen" w:hAnsi="Sylfaen" w:cs="Sylfaen"/>
          <w:color w:val="000000"/>
          <w:sz w:val="28"/>
          <w:szCs w:val="28"/>
          <w:lang w:val="pt-BR"/>
        </w:rPr>
        <w:t xml:space="preserve"> </w:t>
      </w:r>
      <w:r>
        <w:rPr>
          <w:rFonts w:ascii="Sylfaen" w:hAnsi="Sylfaen" w:cs="Sylfaen"/>
          <w:color w:val="000000"/>
          <w:sz w:val="28"/>
          <w:szCs w:val="28"/>
        </w:rPr>
        <w:t>զարգացման</w:t>
      </w:r>
      <w:r>
        <w:rPr>
          <w:rFonts w:ascii="Sylfaen" w:hAnsi="Sylfaen" w:cs="Sylfaen"/>
          <w:color w:val="000000"/>
          <w:sz w:val="28"/>
          <w:szCs w:val="28"/>
          <w:lang w:val="pt-BR"/>
        </w:rPr>
        <w:t xml:space="preserve"> </w:t>
      </w:r>
      <w:r>
        <w:rPr>
          <w:rFonts w:ascii="Sylfaen" w:hAnsi="Sylfaen" w:cs="Sylfaen"/>
          <w:color w:val="000000"/>
          <w:sz w:val="28"/>
          <w:szCs w:val="28"/>
        </w:rPr>
        <w:t>ծրագրի</w:t>
      </w:r>
      <w:r>
        <w:rPr>
          <w:rFonts w:ascii="Sylfaen" w:hAnsi="Sylfaen" w:cs="Sylfaen"/>
          <w:color w:val="000000"/>
          <w:sz w:val="28"/>
          <w:szCs w:val="28"/>
          <w:lang w:val="pt-BR"/>
        </w:rPr>
        <w:t xml:space="preserve"> </w:t>
      </w:r>
      <w:r>
        <w:rPr>
          <w:rFonts w:ascii="Sylfaen" w:hAnsi="Sylfaen" w:cs="Sylfaen"/>
          <w:color w:val="000000"/>
          <w:sz w:val="28"/>
          <w:szCs w:val="28"/>
        </w:rPr>
        <w:t>և</w:t>
      </w:r>
      <w:r>
        <w:rPr>
          <w:rFonts w:ascii="Sylfaen" w:hAnsi="Sylfaen" w:cs="Sylfaen"/>
          <w:color w:val="000000"/>
          <w:sz w:val="28"/>
          <w:szCs w:val="28"/>
          <w:lang w:val="pt-BR"/>
        </w:rPr>
        <w:t xml:space="preserve"> </w:t>
      </w:r>
      <w:r>
        <w:rPr>
          <w:rFonts w:ascii="Sylfaen" w:hAnsi="Sylfaen" w:cs="Sylfaen"/>
          <w:color w:val="000000"/>
          <w:sz w:val="28"/>
          <w:szCs w:val="28"/>
        </w:rPr>
        <w:t>տարեկան</w:t>
      </w:r>
      <w:r>
        <w:rPr>
          <w:rFonts w:ascii="Sylfaen" w:hAnsi="Sylfaen" w:cs="Sylfaen"/>
          <w:color w:val="000000"/>
          <w:sz w:val="28"/>
          <w:szCs w:val="28"/>
          <w:lang w:val="pt-BR"/>
        </w:rPr>
        <w:t xml:space="preserve"> </w:t>
      </w:r>
      <w:r>
        <w:rPr>
          <w:rFonts w:ascii="Sylfaen" w:hAnsi="Sylfaen" w:cs="Sylfaen"/>
          <w:color w:val="000000"/>
          <w:sz w:val="28"/>
          <w:szCs w:val="28"/>
        </w:rPr>
        <w:t>բյուջեի</w:t>
      </w:r>
      <w:r>
        <w:rPr>
          <w:rFonts w:ascii="Sylfaen" w:hAnsi="Sylfaen" w:cs="Sylfaen"/>
          <w:color w:val="000000"/>
          <w:sz w:val="28"/>
          <w:szCs w:val="28"/>
          <w:lang w:val="pt-BR"/>
        </w:rPr>
        <w:t xml:space="preserve"> կառավարման </w:t>
      </w:r>
      <w:r>
        <w:rPr>
          <w:rFonts w:ascii="Sylfaen" w:hAnsi="Sylfaen" w:cs="Sylfaen"/>
          <w:color w:val="000000"/>
          <w:sz w:val="28"/>
          <w:szCs w:val="28"/>
        </w:rPr>
        <w:t>գծով</w:t>
      </w:r>
      <w:r>
        <w:rPr>
          <w:rFonts w:ascii="Sylfaen" w:hAnsi="Sylfaen" w:cs="Sylfaen"/>
          <w:color w:val="000000"/>
          <w:sz w:val="28"/>
          <w:szCs w:val="28"/>
          <w:lang w:val="pt-BR"/>
        </w:rPr>
        <w:t xml:space="preserve"> խորհրդակցական մարմնի կողմից</w:t>
      </w:r>
    </w:p>
    <w:p w14:paraId="78C101C1" w14:textId="2AB0FEC5" w:rsidR="00362E9B" w:rsidRDefault="00362E9B" w:rsidP="00362E9B">
      <w:pPr>
        <w:spacing w:after="0" w:line="20" w:lineRule="atLeast"/>
        <w:rPr>
          <w:rFonts w:ascii="Sylfaen" w:hAnsi="Sylfaen" w:cs="Sylfaen"/>
          <w:color w:val="000000"/>
          <w:sz w:val="28"/>
          <w:szCs w:val="28"/>
          <w:lang w:val="pt-BR"/>
        </w:rPr>
      </w:pPr>
    </w:p>
    <w:p w14:paraId="632AA87A" w14:textId="77777777" w:rsidR="000B3B6A" w:rsidRDefault="000B3B6A" w:rsidP="00362E9B">
      <w:pPr>
        <w:spacing w:after="0" w:line="20" w:lineRule="atLeast"/>
        <w:rPr>
          <w:rFonts w:ascii="Sylfaen" w:hAnsi="Sylfaen" w:cs="Sylfaen"/>
          <w:color w:val="000000"/>
          <w:sz w:val="28"/>
          <w:szCs w:val="28"/>
          <w:lang w:val="pt-BR"/>
        </w:rPr>
      </w:pPr>
    </w:p>
    <w:p w14:paraId="1F6D3862" w14:textId="583C2E12" w:rsidR="00362E9B" w:rsidRDefault="00362E9B" w:rsidP="00362E9B">
      <w:pPr>
        <w:spacing w:after="0" w:line="20" w:lineRule="atLeast"/>
        <w:rPr>
          <w:rFonts w:ascii="Sylfaen" w:hAnsi="Sylfaen" w:cs="Times New Roman"/>
          <w:color w:val="000000"/>
          <w:sz w:val="32"/>
          <w:szCs w:val="20"/>
          <w:lang w:val="pt-BR"/>
        </w:rPr>
      </w:pPr>
      <w:r>
        <w:rPr>
          <w:rFonts w:ascii="Sylfaen" w:hAnsi="Sylfaen" w:cs="Sylfaen"/>
          <w:color w:val="000000"/>
          <w:sz w:val="28"/>
          <w:szCs w:val="28"/>
        </w:rPr>
        <w:t>Ներկայացվել</w:t>
      </w:r>
      <w:r>
        <w:rPr>
          <w:rFonts w:ascii="Sylfaen" w:hAnsi="Sylfaen" w:cs="Sylfaen"/>
          <w:color w:val="000000"/>
          <w:sz w:val="28"/>
          <w:szCs w:val="28"/>
          <w:lang w:val="pt-BR"/>
        </w:rPr>
        <w:t xml:space="preserve"> </w:t>
      </w:r>
      <w:r>
        <w:rPr>
          <w:rFonts w:ascii="Sylfaen" w:hAnsi="Sylfaen" w:cs="Sylfaen"/>
          <w:color w:val="000000"/>
          <w:sz w:val="28"/>
          <w:szCs w:val="28"/>
        </w:rPr>
        <w:t>է</w:t>
      </w:r>
      <w:r>
        <w:rPr>
          <w:rFonts w:ascii="Sylfaen" w:hAnsi="Sylfaen"/>
          <w:color w:val="000000"/>
          <w:sz w:val="28"/>
          <w:szCs w:val="28"/>
          <w:lang w:val="pt-BR"/>
        </w:rPr>
        <w:t xml:space="preserve">` </w:t>
      </w:r>
      <w:r>
        <w:rPr>
          <w:rFonts w:ascii="Sylfaen" w:hAnsi="Sylfaen" w:cs="Sylfaen"/>
          <w:color w:val="000000"/>
          <w:sz w:val="28"/>
          <w:szCs w:val="28"/>
        </w:rPr>
        <w:t>համայնքի</w:t>
      </w:r>
      <w:r>
        <w:rPr>
          <w:rFonts w:ascii="Sylfaen" w:hAnsi="Sylfaen"/>
          <w:color w:val="000000"/>
          <w:sz w:val="28"/>
          <w:szCs w:val="28"/>
          <w:lang w:val="pt-BR"/>
        </w:rPr>
        <w:t xml:space="preserve"> </w:t>
      </w:r>
      <w:r>
        <w:rPr>
          <w:rFonts w:ascii="Sylfaen" w:hAnsi="Sylfaen" w:cs="Sylfaen"/>
          <w:color w:val="000000"/>
          <w:sz w:val="28"/>
          <w:szCs w:val="28"/>
        </w:rPr>
        <w:t>ղեկավար</w:t>
      </w:r>
      <w:r>
        <w:rPr>
          <w:rFonts w:ascii="Sylfaen" w:hAnsi="Sylfaen"/>
          <w:color w:val="000000"/>
          <w:sz w:val="28"/>
          <w:szCs w:val="28"/>
          <w:lang w:val="pt-BR"/>
        </w:rPr>
        <w:t xml:space="preserve">  Կառլեն Մկրտչյանի  կողմից</w:t>
      </w:r>
    </w:p>
    <w:p w14:paraId="3C18D767" w14:textId="768E3326" w:rsidR="00362E9B" w:rsidRDefault="00362E9B" w:rsidP="00362E9B">
      <w:pPr>
        <w:spacing w:after="0" w:line="20" w:lineRule="atLeast"/>
        <w:rPr>
          <w:rFonts w:ascii="Sylfaen" w:hAnsi="Sylfaen" w:cs="Sylfaen"/>
          <w:color w:val="000000"/>
          <w:sz w:val="28"/>
          <w:szCs w:val="28"/>
          <w:lang w:val="pt-BR"/>
        </w:rPr>
      </w:pPr>
    </w:p>
    <w:p w14:paraId="484D290C" w14:textId="77777777" w:rsidR="000B3B6A" w:rsidRDefault="000B3B6A" w:rsidP="00362E9B">
      <w:pPr>
        <w:spacing w:after="0" w:line="20" w:lineRule="atLeast"/>
        <w:rPr>
          <w:rFonts w:ascii="Sylfaen" w:hAnsi="Sylfaen" w:cs="Sylfaen"/>
          <w:color w:val="000000"/>
          <w:sz w:val="28"/>
          <w:szCs w:val="28"/>
          <w:lang w:val="pt-BR"/>
        </w:rPr>
      </w:pPr>
    </w:p>
    <w:p w14:paraId="200C4F0E" w14:textId="77777777" w:rsidR="00362E9B" w:rsidRPr="00822AFC" w:rsidRDefault="00362E9B" w:rsidP="00362E9B">
      <w:pPr>
        <w:spacing w:after="0" w:line="20" w:lineRule="atLeast"/>
        <w:rPr>
          <w:rFonts w:ascii="Sylfaen" w:hAnsi="Sylfaen"/>
          <w:color w:val="000000"/>
          <w:sz w:val="20"/>
          <w:szCs w:val="20"/>
          <w:lang w:val="pt-BR"/>
        </w:rPr>
      </w:pPr>
      <w:r w:rsidRPr="001737D6">
        <w:rPr>
          <w:rFonts w:ascii="Sylfaen" w:hAnsi="Sylfaen" w:cs="Sylfaen"/>
          <w:color w:val="000000"/>
          <w:sz w:val="28"/>
          <w:szCs w:val="28"/>
          <w:lang w:val="pt-BR"/>
        </w:rPr>
        <w:t xml:space="preserve"> </w:t>
      </w:r>
      <w:r>
        <w:rPr>
          <w:rFonts w:ascii="Sylfaen" w:hAnsi="Sylfaen"/>
          <w:color w:val="000000"/>
          <w:sz w:val="20"/>
          <w:szCs w:val="20"/>
          <w:lang w:val="pt-BR"/>
        </w:rPr>
        <w:tab/>
        <w:t xml:space="preserve">        </w:t>
      </w:r>
    </w:p>
    <w:p w14:paraId="1F344518" w14:textId="56C8C22A" w:rsidR="00D337EC" w:rsidRDefault="00362E9B">
      <w:pPr>
        <w:rPr>
          <w:rFonts w:ascii="Sylfaen" w:hAnsi="Sylfaen"/>
          <w:sz w:val="28"/>
          <w:szCs w:val="28"/>
          <w:lang w:val="hy-AM"/>
        </w:rPr>
      </w:pPr>
      <w:r w:rsidRPr="00F27C42">
        <w:rPr>
          <w:rFonts w:ascii="Sylfaen" w:hAnsi="Sylfaen"/>
          <w:sz w:val="28"/>
          <w:szCs w:val="28"/>
          <w:lang w:val="hy-AM"/>
        </w:rPr>
        <w:t>Հաստատվել է</w:t>
      </w:r>
      <w:r w:rsidRPr="00FD2279">
        <w:rPr>
          <w:rFonts w:ascii="Sylfaen" w:hAnsi="Sylfaen"/>
          <w:sz w:val="28"/>
          <w:szCs w:val="28"/>
          <w:lang w:val="hy-AM"/>
        </w:rPr>
        <w:t xml:space="preserve"> </w:t>
      </w:r>
      <w:r>
        <w:rPr>
          <w:rFonts w:ascii="Sylfaen" w:hAnsi="Sylfaen"/>
          <w:sz w:val="28"/>
          <w:szCs w:val="28"/>
        </w:rPr>
        <w:t>՝</w:t>
      </w:r>
      <w:r w:rsidRPr="00F27C42">
        <w:rPr>
          <w:rFonts w:ascii="Sylfaen" w:hAnsi="Sylfaen"/>
          <w:sz w:val="28"/>
          <w:szCs w:val="28"/>
          <w:lang w:val="hy-AM"/>
        </w:rPr>
        <w:t xml:space="preserve"> համայնքի ավագանու </w:t>
      </w:r>
      <w:r w:rsidRPr="00FD2279">
        <w:rPr>
          <w:rFonts w:ascii="Sylfaen" w:hAnsi="Sylfaen"/>
          <w:sz w:val="28"/>
          <w:szCs w:val="28"/>
          <w:lang w:val="hy-AM"/>
        </w:rPr>
        <w:t xml:space="preserve"> </w:t>
      </w:r>
      <w:r w:rsidRPr="002414F6">
        <w:rPr>
          <w:rFonts w:ascii="Sylfaen" w:hAnsi="Sylfaen"/>
          <w:sz w:val="28"/>
          <w:szCs w:val="28"/>
          <w:lang w:val="pt-BR"/>
        </w:rPr>
        <w:t xml:space="preserve"> </w:t>
      </w:r>
      <w:r>
        <w:rPr>
          <w:rFonts w:ascii="Sylfaen" w:hAnsi="Sylfaen"/>
          <w:sz w:val="28"/>
          <w:szCs w:val="28"/>
          <w:lang w:val="pt-BR"/>
        </w:rPr>
        <w:t xml:space="preserve">-- </w:t>
      </w:r>
      <w:r w:rsidRPr="002414F6">
        <w:rPr>
          <w:rFonts w:ascii="Sylfaen" w:hAnsi="Sylfaen"/>
          <w:sz w:val="28"/>
          <w:szCs w:val="28"/>
          <w:lang w:val="pt-BR"/>
        </w:rPr>
        <w:t>.</w:t>
      </w:r>
      <w:r>
        <w:rPr>
          <w:rFonts w:ascii="Sylfaen" w:hAnsi="Sylfaen"/>
          <w:sz w:val="28"/>
          <w:szCs w:val="28"/>
          <w:lang w:val="pt-BR"/>
        </w:rPr>
        <w:t xml:space="preserve"> --</w:t>
      </w:r>
      <w:r w:rsidRPr="002414F6">
        <w:rPr>
          <w:rFonts w:ascii="Sylfaen" w:hAnsi="Sylfaen"/>
          <w:sz w:val="28"/>
          <w:szCs w:val="28"/>
          <w:lang w:val="pt-BR"/>
        </w:rPr>
        <w:t>.</w:t>
      </w:r>
      <w:r>
        <w:rPr>
          <w:rFonts w:ascii="Sylfaen" w:hAnsi="Sylfaen"/>
          <w:sz w:val="28"/>
          <w:szCs w:val="28"/>
          <w:lang w:val="pt-BR"/>
        </w:rPr>
        <w:t xml:space="preserve"> </w:t>
      </w:r>
      <w:r>
        <w:rPr>
          <w:rFonts w:ascii="Sylfaen" w:hAnsi="Sylfaen"/>
          <w:sz w:val="28"/>
          <w:szCs w:val="28"/>
        </w:rPr>
        <w:t>----</w:t>
      </w:r>
      <w:r w:rsidRPr="00F27C42">
        <w:rPr>
          <w:rFonts w:ascii="Sylfaen" w:hAnsi="Sylfaen"/>
          <w:sz w:val="28"/>
          <w:szCs w:val="28"/>
          <w:lang w:val="hy-AM"/>
        </w:rPr>
        <w:t>թ. Թիվ</w:t>
      </w:r>
      <w:r>
        <w:rPr>
          <w:rFonts w:ascii="Sylfaen" w:hAnsi="Sylfaen"/>
          <w:sz w:val="28"/>
          <w:szCs w:val="28"/>
        </w:rPr>
        <w:t xml:space="preserve"> </w:t>
      </w:r>
      <w:r w:rsidRPr="002414F6">
        <w:rPr>
          <w:rFonts w:ascii="Sylfaen" w:hAnsi="Sylfaen"/>
          <w:sz w:val="28"/>
          <w:szCs w:val="28"/>
          <w:lang w:val="pt-BR"/>
        </w:rPr>
        <w:t xml:space="preserve"> </w:t>
      </w:r>
      <w:r>
        <w:rPr>
          <w:rFonts w:ascii="Sylfaen" w:hAnsi="Sylfaen"/>
          <w:sz w:val="28"/>
          <w:szCs w:val="28"/>
          <w:lang w:val="pt-BR"/>
        </w:rPr>
        <w:t xml:space="preserve">-- </w:t>
      </w:r>
      <w:r w:rsidRPr="002414F6">
        <w:rPr>
          <w:rFonts w:ascii="Sylfaen" w:hAnsi="Sylfaen"/>
          <w:sz w:val="28"/>
          <w:szCs w:val="28"/>
          <w:lang w:val="pt-BR"/>
        </w:rPr>
        <w:t>-</w:t>
      </w:r>
      <w:r w:rsidRPr="00F27C42">
        <w:rPr>
          <w:rFonts w:ascii="Sylfaen" w:hAnsi="Sylfaen"/>
          <w:sz w:val="28"/>
          <w:szCs w:val="28"/>
          <w:lang w:val="hy-AM"/>
        </w:rPr>
        <w:t>Ն որոշմամբ</w:t>
      </w:r>
    </w:p>
    <w:p w14:paraId="6ECDAA1C" w14:textId="77777777" w:rsidR="00362E9B" w:rsidRPr="00362E9B" w:rsidRDefault="00362E9B">
      <w:pPr>
        <w:rPr>
          <w:rFonts w:ascii="Sylfaen" w:hAnsi="Sylfaen"/>
          <w:sz w:val="28"/>
          <w:szCs w:val="28"/>
          <w:lang w:val="hy-AM"/>
        </w:rPr>
      </w:pPr>
    </w:p>
    <w:p w14:paraId="41C8706D" w14:textId="77777777" w:rsidR="007D3E37" w:rsidRDefault="007D3E37">
      <w:pPr>
        <w:rPr>
          <w:b/>
          <w:sz w:val="28"/>
          <w:szCs w:val="28"/>
        </w:rPr>
      </w:pPr>
    </w:p>
    <w:p w14:paraId="5EACD8EE" w14:textId="39657E64" w:rsidR="006E7532" w:rsidRDefault="00C234B7">
      <w:pPr>
        <w:rPr>
          <w:b/>
          <w:sz w:val="28"/>
          <w:szCs w:val="28"/>
        </w:rPr>
      </w:pPr>
      <w:r>
        <w:rPr>
          <w:b/>
          <w:sz w:val="28"/>
          <w:szCs w:val="28"/>
        </w:rPr>
        <w:t xml:space="preserve"> </w:t>
      </w:r>
      <w:r w:rsidRPr="00C234B7">
        <w:rPr>
          <w:b/>
          <w:sz w:val="28"/>
          <w:szCs w:val="28"/>
        </w:rPr>
        <w:t>ԲՈՎԱՆԴԱԿՈՒԹՅՈՒՆ</w:t>
      </w:r>
    </w:p>
    <w:p w14:paraId="05AE9DE5" w14:textId="1A374933" w:rsidR="007D3E37" w:rsidRPr="007D3E37" w:rsidRDefault="007D3E37">
      <w:pPr>
        <w:rPr>
          <w:sz w:val="24"/>
          <w:szCs w:val="24"/>
        </w:rPr>
      </w:pPr>
      <w:r>
        <w:rPr>
          <w:sz w:val="24"/>
          <w:szCs w:val="24"/>
        </w:rPr>
        <w:t>ՀԱՄԱՅՆՔԻ ՂԵԿԱՎԱՐԻ ՈՂՋՈՒՅՆԻ ԽՈՍՔԸ------------------------------------------------------</w:t>
      </w:r>
      <w:r w:rsidR="00333A05">
        <w:rPr>
          <w:sz w:val="24"/>
          <w:szCs w:val="24"/>
        </w:rPr>
        <w:t>----</w:t>
      </w:r>
      <w:r>
        <w:rPr>
          <w:sz w:val="24"/>
          <w:szCs w:val="24"/>
        </w:rPr>
        <w:t xml:space="preserve">  </w:t>
      </w:r>
      <w:r w:rsidR="00192F23">
        <w:rPr>
          <w:sz w:val="24"/>
          <w:szCs w:val="24"/>
        </w:rPr>
        <w:t>2</w:t>
      </w:r>
    </w:p>
    <w:p w14:paraId="280B0538" w14:textId="09F738C3" w:rsidR="00C234B7" w:rsidRDefault="00C234B7">
      <w:pPr>
        <w:rPr>
          <w:sz w:val="24"/>
          <w:szCs w:val="24"/>
        </w:rPr>
      </w:pPr>
      <w:r w:rsidRPr="00C234B7">
        <w:rPr>
          <w:sz w:val="24"/>
          <w:szCs w:val="24"/>
        </w:rPr>
        <w:t>ՆԱԽԱԲԱՆ</w:t>
      </w:r>
      <w:r>
        <w:rPr>
          <w:sz w:val="24"/>
          <w:szCs w:val="24"/>
        </w:rPr>
        <w:t>---------------------------------------------------------------------------------</w:t>
      </w:r>
      <w:r w:rsidR="002B4D71">
        <w:rPr>
          <w:sz w:val="24"/>
          <w:szCs w:val="24"/>
        </w:rPr>
        <w:t>-------------------</w:t>
      </w:r>
      <w:r w:rsidR="00333A05">
        <w:rPr>
          <w:sz w:val="24"/>
          <w:szCs w:val="24"/>
        </w:rPr>
        <w:t>----</w:t>
      </w:r>
      <w:r w:rsidR="007D3E37">
        <w:rPr>
          <w:sz w:val="24"/>
          <w:szCs w:val="24"/>
        </w:rPr>
        <w:t xml:space="preserve">  </w:t>
      </w:r>
      <w:r w:rsidR="00192F23">
        <w:rPr>
          <w:sz w:val="24"/>
          <w:szCs w:val="24"/>
        </w:rPr>
        <w:t>3</w:t>
      </w:r>
    </w:p>
    <w:p w14:paraId="49D3F841" w14:textId="6F6DE577" w:rsidR="00C234B7" w:rsidRDefault="008814D0" w:rsidP="00C234B7">
      <w:pPr>
        <w:pStyle w:val="ListParagraph"/>
        <w:numPr>
          <w:ilvl w:val="0"/>
          <w:numId w:val="1"/>
        </w:numPr>
        <w:rPr>
          <w:sz w:val="24"/>
          <w:szCs w:val="24"/>
        </w:rPr>
      </w:pPr>
      <w:r>
        <w:rPr>
          <w:sz w:val="24"/>
          <w:szCs w:val="24"/>
        </w:rPr>
        <w:t>ԱՌԵՎ</w:t>
      </w:r>
      <w:r w:rsidR="00C234B7" w:rsidRPr="00C234B7">
        <w:rPr>
          <w:sz w:val="24"/>
          <w:szCs w:val="24"/>
        </w:rPr>
        <w:t>ՏՈՒՐ ԵՎ ԾԱՌԱՅՈՒԹՅՈՒՆՆԵՐ-------------------------</w:t>
      </w:r>
      <w:r w:rsidR="00C234B7">
        <w:rPr>
          <w:sz w:val="24"/>
          <w:szCs w:val="24"/>
        </w:rPr>
        <w:t>------------</w:t>
      </w:r>
      <w:r w:rsidR="002B4D71">
        <w:rPr>
          <w:sz w:val="24"/>
          <w:szCs w:val="24"/>
        </w:rPr>
        <w:t>--------------</w:t>
      </w:r>
      <w:r w:rsidR="00333A05">
        <w:rPr>
          <w:sz w:val="24"/>
          <w:szCs w:val="24"/>
        </w:rPr>
        <w:t xml:space="preserve">---  </w:t>
      </w:r>
      <w:r w:rsidR="00E5489F">
        <w:rPr>
          <w:sz w:val="24"/>
          <w:szCs w:val="24"/>
        </w:rPr>
        <w:t xml:space="preserve"> </w:t>
      </w:r>
      <w:r w:rsidR="00333A05">
        <w:rPr>
          <w:sz w:val="24"/>
          <w:szCs w:val="24"/>
        </w:rPr>
        <w:t>4</w:t>
      </w:r>
      <w:r w:rsidR="007D3E37">
        <w:rPr>
          <w:sz w:val="24"/>
          <w:szCs w:val="24"/>
        </w:rPr>
        <w:t xml:space="preserve"> </w:t>
      </w:r>
    </w:p>
    <w:p w14:paraId="4B70993C" w14:textId="42D381A4" w:rsidR="00C234B7" w:rsidRDefault="00C234B7" w:rsidP="00C234B7">
      <w:pPr>
        <w:pStyle w:val="ListParagraph"/>
        <w:numPr>
          <w:ilvl w:val="0"/>
          <w:numId w:val="1"/>
        </w:numPr>
        <w:rPr>
          <w:sz w:val="24"/>
          <w:szCs w:val="24"/>
        </w:rPr>
      </w:pPr>
      <w:r>
        <w:rPr>
          <w:sz w:val="24"/>
          <w:szCs w:val="24"/>
        </w:rPr>
        <w:t>ԶԲՈՍԱՇՐՋՈՒԹՅՈՒՆ---------------------------------------------------------</w:t>
      </w:r>
      <w:r w:rsidR="002B4D71">
        <w:rPr>
          <w:sz w:val="24"/>
          <w:szCs w:val="24"/>
        </w:rPr>
        <w:t>-------------------</w:t>
      </w:r>
      <w:r w:rsidR="00D11D86">
        <w:rPr>
          <w:sz w:val="24"/>
          <w:szCs w:val="24"/>
        </w:rPr>
        <w:t xml:space="preserve"> </w:t>
      </w:r>
      <w:r w:rsidR="00E5489F">
        <w:rPr>
          <w:sz w:val="24"/>
          <w:szCs w:val="24"/>
        </w:rPr>
        <w:t xml:space="preserve"> </w:t>
      </w:r>
      <w:r w:rsidR="00D11D86">
        <w:rPr>
          <w:sz w:val="24"/>
          <w:szCs w:val="24"/>
        </w:rPr>
        <w:t>5</w:t>
      </w:r>
    </w:p>
    <w:p w14:paraId="51F50B87" w14:textId="2BFCB5DF" w:rsidR="00027BAA" w:rsidRPr="00027BAA" w:rsidRDefault="00027BAA" w:rsidP="00027BAA">
      <w:pPr>
        <w:pStyle w:val="ListParagraph"/>
        <w:numPr>
          <w:ilvl w:val="0"/>
          <w:numId w:val="1"/>
        </w:numPr>
        <w:rPr>
          <w:sz w:val="24"/>
          <w:szCs w:val="24"/>
        </w:rPr>
      </w:pPr>
      <w:r>
        <w:rPr>
          <w:sz w:val="24"/>
          <w:szCs w:val="24"/>
        </w:rPr>
        <w:t>ՍՓՅՈՒՌՔ , ԱՐՏԱՔԻՆ ԿԱՊԵՐ ----------------------------------------------------------------</w:t>
      </w:r>
      <w:r w:rsidR="00D11D86">
        <w:rPr>
          <w:sz w:val="24"/>
          <w:szCs w:val="24"/>
        </w:rPr>
        <w:t xml:space="preserve"> </w:t>
      </w:r>
      <w:r w:rsidR="00E5489F">
        <w:rPr>
          <w:sz w:val="24"/>
          <w:szCs w:val="24"/>
        </w:rPr>
        <w:t xml:space="preserve"> </w:t>
      </w:r>
      <w:r w:rsidR="00D11D86">
        <w:rPr>
          <w:sz w:val="24"/>
          <w:szCs w:val="24"/>
        </w:rPr>
        <w:t>6</w:t>
      </w:r>
    </w:p>
    <w:p w14:paraId="39B36179" w14:textId="0C9F841A" w:rsidR="00C234B7" w:rsidRDefault="008814D0" w:rsidP="00C234B7">
      <w:pPr>
        <w:pStyle w:val="ListParagraph"/>
        <w:numPr>
          <w:ilvl w:val="0"/>
          <w:numId w:val="1"/>
        </w:numPr>
        <w:rPr>
          <w:sz w:val="24"/>
          <w:szCs w:val="24"/>
        </w:rPr>
      </w:pPr>
      <w:r>
        <w:rPr>
          <w:sz w:val="24"/>
          <w:szCs w:val="24"/>
        </w:rPr>
        <w:t xml:space="preserve">ՍՈՑԻԱԼԱԿԱՆ ԱՋԱԿՑՈՒԹՅՈՒՆ ԵՎ </w:t>
      </w:r>
      <w:r w:rsidR="00C234B7">
        <w:rPr>
          <w:sz w:val="24"/>
          <w:szCs w:val="24"/>
        </w:rPr>
        <w:t>ԱՌՈՂՋԱՊԱՀՈՒԹՅՈՒՆ---</w:t>
      </w:r>
      <w:r>
        <w:rPr>
          <w:sz w:val="24"/>
          <w:szCs w:val="24"/>
        </w:rPr>
        <w:t>---------------------</w:t>
      </w:r>
      <w:r w:rsidR="00D11D86">
        <w:rPr>
          <w:sz w:val="24"/>
          <w:szCs w:val="24"/>
        </w:rPr>
        <w:t xml:space="preserve"> </w:t>
      </w:r>
      <w:r w:rsidR="00E5489F">
        <w:rPr>
          <w:sz w:val="24"/>
          <w:szCs w:val="24"/>
        </w:rPr>
        <w:t xml:space="preserve"> </w:t>
      </w:r>
      <w:r w:rsidR="00D11D86">
        <w:rPr>
          <w:sz w:val="24"/>
          <w:szCs w:val="24"/>
        </w:rPr>
        <w:t>7</w:t>
      </w:r>
    </w:p>
    <w:p w14:paraId="31AF2E28" w14:textId="7C986842" w:rsidR="00C234B7" w:rsidRDefault="007829A2" w:rsidP="00C234B7">
      <w:pPr>
        <w:pStyle w:val="ListParagraph"/>
        <w:numPr>
          <w:ilvl w:val="0"/>
          <w:numId w:val="1"/>
        </w:numPr>
        <w:rPr>
          <w:sz w:val="24"/>
          <w:szCs w:val="24"/>
        </w:rPr>
      </w:pPr>
      <w:r>
        <w:rPr>
          <w:sz w:val="24"/>
          <w:szCs w:val="24"/>
        </w:rPr>
        <w:t xml:space="preserve">ԳՅՈՒՂԱՏՆՏԵՍՈՒԹՅՈՒՆ ԵՎ </w:t>
      </w:r>
      <w:r w:rsidR="00C234B7">
        <w:rPr>
          <w:sz w:val="24"/>
          <w:szCs w:val="24"/>
        </w:rPr>
        <w:t>ԲՆԱՊԱՀՊԱՆՈՒԹՅՈՒՆ------------</w:t>
      </w:r>
      <w:r>
        <w:rPr>
          <w:sz w:val="24"/>
          <w:szCs w:val="24"/>
        </w:rPr>
        <w:t>---------------------</w:t>
      </w:r>
      <w:r w:rsidR="00D11D86">
        <w:rPr>
          <w:sz w:val="24"/>
          <w:szCs w:val="24"/>
        </w:rPr>
        <w:t xml:space="preserve"> </w:t>
      </w:r>
      <w:r w:rsidR="00E5489F">
        <w:rPr>
          <w:sz w:val="24"/>
          <w:szCs w:val="24"/>
        </w:rPr>
        <w:t xml:space="preserve"> </w:t>
      </w:r>
      <w:r w:rsidR="00D11D86">
        <w:rPr>
          <w:sz w:val="24"/>
          <w:szCs w:val="24"/>
        </w:rPr>
        <w:t>10</w:t>
      </w:r>
    </w:p>
    <w:p w14:paraId="08D5CD07" w14:textId="2E35A41B" w:rsidR="00333A05" w:rsidRPr="00333A05" w:rsidRDefault="00333A05" w:rsidP="00333A05">
      <w:pPr>
        <w:pStyle w:val="ListParagraph"/>
        <w:numPr>
          <w:ilvl w:val="0"/>
          <w:numId w:val="1"/>
        </w:numPr>
        <w:rPr>
          <w:rFonts w:ascii="Sylfaen" w:hAnsi="Sylfaen" w:cs="Sylfaen"/>
        </w:rPr>
      </w:pPr>
      <w:r w:rsidRPr="00333A05">
        <w:rPr>
          <w:rFonts w:ascii="Sylfaen" w:hAnsi="Sylfaen" w:cs="Sylfaen"/>
        </w:rPr>
        <w:t>ԿՈՄՈՒՆԱԼ  ՏՆՏԵՍՈՒԹՅՈՒՆ, ԳՈՒՅՔԻ ԿԱՌԱՎԱՐՈՒՄ ԵՎ ՏՐԱՆՍՊՈՐՏ</w:t>
      </w:r>
      <w:r>
        <w:rPr>
          <w:rFonts w:ascii="Sylfaen" w:hAnsi="Sylfaen" w:cs="Sylfaen"/>
        </w:rPr>
        <w:t>-</w:t>
      </w:r>
      <w:r w:rsidR="00D11D86">
        <w:rPr>
          <w:rFonts w:ascii="Sylfaen" w:hAnsi="Sylfaen" w:cs="Sylfaen"/>
        </w:rPr>
        <w:t xml:space="preserve"> </w:t>
      </w:r>
      <w:r w:rsidR="00E5489F">
        <w:rPr>
          <w:rFonts w:ascii="Sylfaen" w:hAnsi="Sylfaen" w:cs="Sylfaen"/>
        </w:rPr>
        <w:t xml:space="preserve"> </w:t>
      </w:r>
      <w:r w:rsidR="00D11D86">
        <w:rPr>
          <w:rFonts w:ascii="Sylfaen" w:hAnsi="Sylfaen" w:cs="Sylfaen"/>
        </w:rPr>
        <w:t>13</w:t>
      </w:r>
    </w:p>
    <w:p w14:paraId="65AF5FEE" w14:textId="43CE1CCF" w:rsidR="007829A2" w:rsidRDefault="007829A2" w:rsidP="00C234B7">
      <w:pPr>
        <w:pStyle w:val="ListParagraph"/>
        <w:numPr>
          <w:ilvl w:val="0"/>
          <w:numId w:val="1"/>
        </w:numPr>
        <w:rPr>
          <w:sz w:val="24"/>
          <w:szCs w:val="24"/>
        </w:rPr>
      </w:pPr>
      <w:r>
        <w:rPr>
          <w:sz w:val="24"/>
          <w:szCs w:val="24"/>
        </w:rPr>
        <w:t>ԿՐԹՈՒԹՅՈՒՆ ,ՍՊՈՐՏ,  ՄՇԱԿՈՒՅԹ ԵՎ ԵՐԻՏԱՍԱՐԴՈՒԹՅԱՆ ՀԱՐՑԵՐ -------</w:t>
      </w:r>
      <w:r w:rsidR="00D11D86">
        <w:rPr>
          <w:sz w:val="24"/>
          <w:szCs w:val="24"/>
        </w:rPr>
        <w:t xml:space="preserve">  16</w:t>
      </w:r>
    </w:p>
    <w:p w14:paraId="6F24DF0F" w14:textId="37A38F1A" w:rsidR="00C234B7" w:rsidRDefault="00C234B7" w:rsidP="00333A05">
      <w:pPr>
        <w:pStyle w:val="ListParagraph"/>
        <w:numPr>
          <w:ilvl w:val="0"/>
          <w:numId w:val="1"/>
        </w:numPr>
        <w:rPr>
          <w:sz w:val="24"/>
          <w:szCs w:val="24"/>
        </w:rPr>
      </w:pPr>
      <w:r>
        <w:rPr>
          <w:sz w:val="24"/>
          <w:szCs w:val="24"/>
        </w:rPr>
        <w:t>ՔԱՂԱՔԱՇԻՆՈՒԹՅՈՒՆ ԵՎ</w:t>
      </w:r>
      <w:r w:rsidR="00C7115C">
        <w:rPr>
          <w:sz w:val="24"/>
          <w:szCs w:val="24"/>
        </w:rPr>
        <w:t xml:space="preserve"> </w:t>
      </w:r>
      <w:r>
        <w:rPr>
          <w:sz w:val="24"/>
          <w:szCs w:val="24"/>
        </w:rPr>
        <w:t xml:space="preserve"> </w:t>
      </w:r>
      <w:r w:rsidR="00C7115C">
        <w:rPr>
          <w:sz w:val="24"/>
          <w:szCs w:val="24"/>
        </w:rPr>
        <w:t>ՀՈՂԱՇԻՆՈՒԹՅՈՒՆ</w:t>
      </w:r>
      <w:r>
        <w:rPr>
          <w:sz w:val="24"/>
          <w:szCs w:val="24"/>
        </w:rPr>
        <w:t>---------------</w:t>
      </w:r>
      <w:r w:rsidR="0010572B">
        <w:rPr>
          <w:sz w:val="24"/>
          <w:szCs w:val="24"/>
        </w:rPr>
        <w:t>--------------------------</w:t>
      </w:r>
      <w:r w:rsidR="00D11D86">
        <w:rPr>
          <w:sz w:val="24"/>
          <w:szCs w:val="24"/>
        </w:rPr>
        <w:t xml:space="preserve">  26</w:t>
      </w:r>
    </w:p>
    <w:p w14:paraId="5F12BB95" w14:textId="30C1D5D8" w:rsidR="00996EB6" w:rsidRDefault="009E0ABD" w:rsidP="00996EB6">
      <w:pPr>
        <w:pStyle w:val="ListParagraph"/>
        <w:numPr>
          <w:ilvl w:val="0"/>
          <w:numId w:val="1"/>
        </w:numPr>
        <w:spacing w:after="0"/>
        <w:jc w:val="both"/>
        <w:rPr>
          <w:sz w:val="24"/>
          <w:szCs w:val="24"/>
        </w:rPr>
      </w:pPr>
      <w:r>
        <w:rPr>
          <w:sz w:val="24"/>
          <w:szCs w:val="24"/>
        </w:rPr>
        <w:t>ԲՆԱԿԱՎԱՅՐԵՐ</w:t>
      </w:r>
      <w:r w:rsidR="00E507E3">
        <w:rPr>
          <w:sz w:val="24"/>
          <w:szCs w:val="24"/>
        </w:rPr>
        <w:t xml:space="preserve"> -------------------------------------------------------</w:t>
      </w:r>
      <w:r>
        <w:rPr>
          <w:sz w:val="24"/>
          <w:szCs w:val="24"/>
        </w:rPr>
        <w:t>----------------------------</w:t>
      </w:r>
      <w:r w:rsidR="00D11D86">
        <w:rPr>
          <w:sz w:val="24"/>
          <w:szCs w:val="24"/>
        </w:rPr>
        <w:t xml:space="preserve"> </w:t>
      </w:r>
      <w:r w:rsidR="00E5489F">
        <w:rPr>
          <w:sz w:val="24"/>
          <w:szCs w:val="24"/>
        </w:rPr>
        <w:t xml:space="preserve">  </w:t>
      </w:r>
      <w:r w:rsidR="00D11D86">
        <w:rPr>
          <w:sz w:val="24"/>
          <w:szCs w:val="24"/>
        </w:rPr>
        <w:t>28</w:t>
      </w:r>
    </w:p>
    <w:p w14:paraId="40AA612D" w14:textId="3E25770E" w:rsidR="009E0ABD" w:rsidRPr="00C7115C" w:rsidRDefault="009E0ABD" w:rsidP="009E0ABD">
      <w:pPr>
        <w:pStyle w:val="ListParagraph"/>
        <w:numPr>
          <w:ilvl w:val="0"/>
          <w:numId w:val="1"/>
        </w:numPr>
        <w:rPr>
          <w:sz w:val="24"/>
          <w:szCs w:val="24"/>
        </w:rPr>
      </w:pPr>
      <w:r>
        <w:rPr>
          <w:sz w:val="24"/>
          <w:szCs w:val="24"/>
        </w:rPr>
        <w:t xml:space="preserve">ԵԶՐԱՓԱԿՈՒՄ ԵՎ </w:t>
      </w:r>
      <w:r w:rsidR="0015093E">
        <w:rPr>
          <w:sz w:val="24"/>
          <w:szCs w:val="24"/>
        </w:rPr>
        <w:t>ՀՀ</w:t>
      </w:r>
      <w:r>
        <w:rPr>
          <w:sz w:val="24"/>
          <w:szCs w:val="24"/>
        </w:rPr>
        <w:t>ԶԾ ՄՈՆԻԹՈՐԻՆԳ ---------------------</w:t>
      </w:r>
      <w:r w:rsidR="00D11D86">
        <w:rPr>
          <w:sz w:val="24"/>
          <w:szCs w:val="24"/>
        </w:rPr>
        <w:t>------------------------------ 182</w:t>
      </w:r>
    </w:p>
    <w:p w14:paraId="6CB31B8B" w14:textId="77777777" w:rsidR="00941A62" w:rsidRPr="00996EB6" w:rsidRDefault="00941A62" w:rsidP="00E507E3">
      <w:pPr>
        <w:pStyle w:val="ListParagraph"/>
        <w:spacing w:after="0"/>
        <w:jc w:val="both"/>
        <w:rPr>
          <w:sz w:val="24"/>
          <w:szCs w:val="24"/>
        </w:rPr>
      </w:pPr>
    </w:p>
    <w:p w14:paraId="2E348A39" w14:textId="77777777" w:rsidR="00941A62" w:rsidRDefault="00941A62" w:rsidP="00996EB6">
      <w:pPr>
        <w:spacing w:after="0"/>
        <w:ind w:firstLine="851"/>
        <w:contextualSpacing/>
        <w:jc w:val="both"/>
        <w:rPr>
          <w:rFonts w:ascii="GHEA Grapalat" w:hAnsi="GHEA Grapalat"/>
          <w:szCs w:val="24"/>
          <w:lang w:val="hy-AM"/>
        </w:rPr>
      </w:pPr>
    </w:p>
    <w:p w14:paraId="30A787BF" w14:textId="377F591A" w:rsidR="005369DD" w:rsidRPr="00813666" w:rsidRDefault="00AE3490" w:rsidP="00996EB6">
      <w:pPr>
        <w:spacing w:after="0"/>
        <w:ind w:firstLine="851"/>
        <w:contextualSpacing/>
        <w:jc w:val="both"/>
        <w:rPr>
          <w:rFonts w:ascii="GHEA Grapalat" w:hAnsi="GHEA Grapalat"/>
          <w:sz w:val="24"/>
          <w:szCs w:val="24"/>
        </w:rPr>
      </w:pPr>
      <w:r w:rsidRPr="00813666">
        <w:rPr>
          <w:rFonts w:ascii="GHEA Grapalat" w:hAnsi="GHEA Grapalat"/>
          <w:sz w:val="24"/>
          <w:szCs w:val="24"/>
        </w:rPr>
        <w:t xml:space="preserve">Համայնքի ղեկավարի ողջույնի խոսքը </w:t>
      </w:r>
    </w:p>
    <w:p w14:paraId="2B8A1376" w14:textId="77777777" w:rsidR="00813666" w:rsidRDefault="00813666" w:rsidP="00996EB6">
      <w:pPr>
        <w:spacing w:after="0"/>
        <w:ind w:firstLine="851"/>
        <w:contextualSpacing/>
        <w:jc w:val="both"/>
        <w:rPr>
          <w:rFonts w:ascii="GHEA Grapalat" w:hAnsi="GHEA Grapalat"/>
          <w:szCs w:val="24"/>
        </w:rPr>
      </w:pPr>
    </w:p>
    <w:p w14:paraId="4AD3D4A4" w14:textId="2993E134" w:rsidR="0015093E" w:rsidRDefault="00AE3490" w:rsidP="00996EB6">
      <w:pPr>
        <w:spacing w:after="0"/>
        <w:ind w:firstLine="851"/>
        <w:contextualSpacing/>
        <w:jc w:val="both"/>
        <w:rPr>
          <w:rFonts w:ascii="GHEA Grapalat" w:hAnsi="GHEA Grapalat"/>
          <w:szCs w:val="24"/>
        </w:rPr>
      </w:pPr>
      <w:r>
        <w:rPr>
          <w:rFonts w:ascii="GHEA Grapalat" w:hAnsi="GHEA Grapalat"/>
          <w:szCs w:val="24"/>
        </w:rPr>
        <w:t>ՀՀ Արարատի մարզի Արտաշատ համայնքի 2022-2026թթ. զարգացման ծրագիրը (այսուհետ Հ</w:t>
      </w:r>
      <w:r w:rsidR="0015093E">
        <w:rPr>
          <w:rFonts w:ascii="GHEA Grapalat" w:hAnsi="GHEA Grapalat"/>
          <w:szCs w:val="24"/>
        </w:rPr>
        <w:t>Հ</w:t>
      </w:r>
      <w:r>
        <w:rPr>
          <w:rFonts w:ascii="GHEA Grapalat" w:hAnsi="GHEA Grapalat"/>
          <w:szCs w:val="24"/>
        </w:rPr>
        <w:t>ԶԾ) մշակելիս հաշվի է առնվել 2015 թվականի դեկտեմբերի 6-ին փոփոխված ՀՀ Սահմանադրության 181-րդ հոդվածի, ՏԻՄ-երը՝ համայնքի ավագանին և համայնքի ղեկավարը, ընտրվում են հինգ տարի ժամկետով:</w:t>
      </w:r>
    </w:p>
    <w:p w14:paraId="1C02B58C" w14:textId="319E7EDA" w:rsidR="00AE3490" w:rsidRDefault="0015093E" w:rsidP="00996EB6">
      <w:pPr>
        <w:spacing w:after="0"/>
        <w:ind w:firstLine="851"/>
        <w:contextualSpacing/>
        <w:jc w:val="both"/>
        <w:rPr>
          <w:rFonts w:ascii="GHEA Grapalat" w:hAnsi="GHEA Grapalat"/>
          <w:szCs w:val="24"/>
        </w:rPr>
      </w:pPr>
      <w:r>
        <w:rPr>
          <w:rFonts w:ascii="GHEA Grapalat" w:hAnsi="GHEA Grapalat"/>
          <w:szCs w:val="24"/>
        </w:rPr>
        <w:t xml:space="preserve">Ներկայացվող ՀՀԶԾ-ն առաջիկա հինգ տարիների համար հանդիսանալու է Արտաշատ համայնքի զարգացման հիմնական փաստաթղթերից մեկը: ՀՀԶԾ-ի բովանդակությունը պայմանավորված է համայնքի ռեսուրսային (մարդկային, գույքային, ֆինանսատնտեսական, տեխնիկական և այլն) հնարավորություններով: ՀՀԶԾ-ում հնարավորինս հաշվի են առնվել համայնքի միավորված վարչական բնակավայրերի հանրային ծառայությունների մատչելիության և հասանելիության, նոր որակյալ ծառայությունների մատուցման և դրանցով պայմանավորված լրացուցիչ ծախսեր առաջանալու խնդիրները: ՀՀԶԾ-ն մշակելիս որպես կողմնորոշիչ են դիտարկվել համայնքի զարգացնելու անհրաժեշտությունը, համայնքի տարածքում տնտեսական գործունեության խրախուսման առկա հնարավորությունները, տնտեսության տարբեր ճյուղերի զարգացման (հատկապես՝ արտադրական կազմակերպությունների, փոքր և միջին բիզնեսի, զբոսաշրջության, գյուղատնտեսության և այլնի) հնարավորությունները, </w:t>
      </w:r>
      <w:r w:rsidR="00813666">
        <w:rPr>
          <w:rFonts w:ascii="GHEA Grapalat" w:hAnsi="GHEA Grapalat"/>
          <w:szCs w:val="24"/>
        </w:rPr>
        <w:t>ար</w:t>
      </w:r>
      <w:r>
        <w:rPr>
          <w:rFonts w:ascii="GHEA Grapalat" w:hAnsi="GHEA Grapalat"/>
          <w:szCs w:val="24"/>
        </w:rPr>
        <w:t xml:space="preserve">դյունավետ կառավարման իրականացումը: </w:t>
      </w:r>
      <w:r w:rsidR="00547F90">
        <w:rPr>
          <w:rFonts w:ascii="GHEA Grapalat" w:hAnsi="GHEA Grapalat"/>
          <w:szCs w:val="24"/>
        </w:rPr>
        <w:t>Վեր</w:t>
      </w:r>
      <w:r>
        <w:rPr>
          <w:rFonts w:ascii="GHEA Grapalat" w:hAnsi="GHEA Grapalat"/>
          <w:szCs w:val="24"/>
        </w:rPr>
        <w:t xml:space="preserve"> հանված հիմնախնդիրների հիման վրա, ելնելով &lt;&lt;Տեղական ինքնակառավարման մասին&gt;&gt;</w:t>
      </w:r>
      <w:r w:rsidR="00547F90">
        <w:rPr>
          <w:rFonts w:ascii="GHEA Grapalat" w:hAnsi="GHEA Grapalat"/>
          <w:szCs w:val="24"/>
        </w:rPr>
        <w:t xml:space="preserve"> ՀՀ օրենքի պահանջներից, համայնքի ղեկավարը ՝ համայնքապետարանի աշխատակազմի և Արտաշատ համայնքի ավագանու հետ միասին մշակել է համայնքի 2022-2026թթ. ՀՀԶԾ-ն: </w:t>
      </w:r>
    </w:p>
    <w:p w14:paraId="75802990" w14:textId="28752E43" w:rsidR="00547F90" w:rsidRPr="00AE3490" w:rsidRDefault="00547F90" w:rsidP="00996EB6">
      <w:pPr>
        <w:spacing w:after="0"/>
        <w:ind w:firstLine="851"/>
        <w:contextualSpacing/>
        <w:jc w:val="both"/>
        <w:rPr>
          <w:rFonts w:ascii="GHEA Grapalat" w:hAnsi="GHEA Grapalat"/>
          <w:szCs w:val="24"/>
        </w:rPr>
      </w:pPr>
      <w:r>
        <w:rPr>
          <w:rFonts w:ascii="GHEA Grapalat" w:hAnsi="GHEA Grapalat"/>
          <w:szCs w:val="24"/>
        </w:rPr>
        <w:t xml:space="preserve">Համայնքի 2022-2026թթ. ՀՀԶԾ-ում ներառված են Արտաշատ համայնքի տարածական զարգացումը սահմանող քաղաքաշինական ծրագրային փաստաթղթերի մշակման կամ դրանց փոփոխման (լրացման) մասին դրույթներ, շրջակա միջավայրի պահպանմանն ուղղված միջոցառումներ, համայնքում գործարար միջավայրի բարելավմանն ուղղված միջոցառումներ, համայնքի կոմունալ ենթակառուցվածքների զարգացմանն ուղղված միջոցառումներ, քաղաքացիական պաշտպանության և աղետների ռիսկերի կառավարմանն ուղղված </w:t>
      </w:r>
      <w:r>
        <w:rPr>
          <w:rFonts w:ascii="GHEA Grapalat" w:hAnsi="GHEA Grapalat"/>
          <w:szCs w:val="24"/>
        </w:rPr>
        <w:lastRenderedPageBreak/>
        <w:t>միջոցառումներ, համայնքում զբոսաշրջության զարգացմանն ուղղված միջոցառումներ: ՀՀԶԾ-ն ներառում է նաև Արտաշատ համայքնի ղեկավարի և ավագանու անդամների նախընտրական ծրագրի բաղադրիչները: Այն Արտաշատ խոշորացված համայնքի ներդաշնակ և համաչափ զարգացման Արտաշատ  քաղաքային և 37 գյուղական բնակավայրերի բնակիչների բարեկեցության ապահովման հ</w:t>
      </w:r>
      <w:r w:rsidR="002C7BB0">
        <w:rPr>
          <w:rFonts w:ascii="GHEA Grapalat" w:hAnsi="GHEA Grapalat"/>
          <w:szCs w:val="24"/>
        </w:rPr>
        <w:t>ամար առաջիկա հինգ տարիներին ընդունված ծրագիր է, որը հանդիսանալու է համայնքի ամենօրյա փաստաթուղթը: ՀՀԶԾ-ն մշակելիս  որպես կողմնորոշող ուղղվածություն դիտարկվել է համայնքի կազմում ընդգրկված բոլոր բնակավայրերը համաչափ զարգացնելու, համայնքի տարածքում տնտեսական գործունեության խրախուսման առկա հնարավորությունները տնտեսության տարբեր ճյուղերի զարգացման (հատկապես՝ գյուղատնտեսության</w:t>
      </w:r>
      <w:r w:rsidR="00813666">
        <w:rPr>
          <w:rFonts w:ascii="GHEA Grapalat" w:hAnsi="GHEA Grapalat"/>
          <w:szCs w:val="24"/>
        </w:rPr>
        <w:t>,</w:t>
      </w:r>
      <w:r w:rsidR="002C7BB0">
        <w:rPr>
          <w:rFonts w:ascii="GHEA Grapalat" w:hAnsi="GHEA Grapalat"/>
          <w:szCs w:val="24"/>
        </w:rPr>
        <w:t xml:space="preserve"> փոքր և միջին բիզնեսի, տուրիզմի և այլնի) հնարավորությունները և դրանց արդյունավետ կառավարման </w:t>
      </w:r>
      <w:r w:rsidR="00813666">
        <w:rPr>
          <w:rFonts w:ascii="GHEA Grapalat" w:hAnsi="GHEA Grapalat"/>
          <w:szCs w:val="24"/>
        </w:rPr>
        <w:t>իրականացումը: ՀՀԶԾ-ի իրագործումը հնարավորություն կտա քայլ առ քայլ մոտենալ հեռվում նշմարվող այն ցանկալի տեսլականին, որպիսի ցանկանում է տեսնել համայնքը նրա յուրաքանչյուր բնակիչ:</w:t>
      </w:r>
    </w:p>
    <w:p w14:paraId="260F7877" w14:textId="77777777" w:rsidR="005369DD" w:rsidRDefault="005369DD" w:rsidP="00996EB6">
      <w:pPr>
        <w:spacing w:after="0"/>
        <w:ind w:firstLine="851"/>
        <w:contextualSpacing/>
        <w:jc w:val="both"/>
        <w:rPr>
          <w:rFonts w:ascii="GHEA Grapalat" w:hAnsi="GHEA Grapalat"/>
          <w:szCs w:val="24"/>
          <w:lang w:val="hy-AM"/>
        </w:rPr>
      </w:pPr>
    </w:p>
    <w:p w14:paraId="3A8D2B0C" w14:textId="77777777" w:rsidR="005369DD" w:rsidRDefault="005369DD" w:rsidP="005369DD">
      <w:pPr>
        <w:spacing w:after="0"/>
        <w:ind w:firstLine="851"/>
        <w:contextualSpacing/>
        <w:jc w:val="center"/>
        <w:rPr>
          <w:rFonts w:ascii="GHEA Grapalat" w:hAnsi="GHEA Grapalat"/>
          <w:szCs w:val="24"/>
          <w:lang w:val="hy-AM"/>
        </w:rPr>
      </w:pPr>
    </w:p>
    <w:p w14:paraId="54B93F94" w14:textId="61EF77F2" w:rsidR="00941A62" w:rsidRPr="005369DD" w:rsidRDefault="003C0731" w:rsidP="003C0731">
      <w:pPr>
        <w:spacing w:after="0"/>
        <w:ind w:firstLine="851"/>
        <w:contextualSpacing/>
        <w:rPr>
          <w:rFonts w:ascii="GHEA Grapalat" w:hAnsi="GHEA Grapalat"/>
          <w:b/>
          <w:sz w:val="28"/>
          <w:szCs w:val="28"/>
        </w:rPr>
      </w:pPr>
      <w:r>
        <w:rPr>
          <w:rFonts w:ascii="GHEA Grapalat" w:hAnsi="GHEA Grapalat"/>
          <w:b/>
          <w:sz w:val="28"/>
          <w:szCs w:val="28"/>
        </w:rPr>
        <w:t xml:space="preserve">                              </w:t>
      </w:r>
      <w:r w:rsidR="005369DD" w:rsidRPr="005369DD">
        <w:rPr>
          <w:rFonts w:ascii="GHEA Grapalat" w:hAnsi="GHEA Grapalat"/>
          <w:b/>
          <w:sz w:val="28"/>
          <w:szCs w:val="28"/>
        </w:rPr>
        <w:t>Ն Ա Խ Ա Բ Ա Ն</w:t>
      </w:r>
    </w:p>
    <w:p w14:paraId="61C8F0E6" w14:textId="77777777" w:rsidR="005369DD" w:rsidRPr="005369DD" w:rsidRDefault="005369DD" w:rsidP="005369DD">
      <w:pPr>
        <w:spacing w:after="0"/>
        <w:ind w:firstLine="851"/>
        <w:contextualSpacing/>
        <w:jc w:val="center"/>
        <w:rPr>
          <w:rFonts w:ascii="GHEA Grapalat" w:hAnsi="GHEA Grapalat"/>
          <w:b/>
          <w:sz w:val="28"/>
          <w:szCs w:val="28"/>
        </w:rPr>
      </w:pPr>
    </w:p>
    <w:p w14:paraId="74CE831D" w14:textId="6058E8D8" w:rsidR="00996EB6" w:rsidRDefault="00996EB6" w:rsidP="00996EB6">
      <w:pPr>
        <w:spacing w:after="0"/>
        <w:ind w:firstLine="851"/>
        <w:contextualSpacing/>
        <w:jc w:val="both"/>
        <w:rPr>
          <w:rFonts w:ascii="GHEA Grapalat" w:hAnsi="GHEA Grapalat"/>
          <w:szCs w:val="24"/>
          <w:lang w:val="hy-AM"/>
        </w:rPr>
      </w:pPr>
      <w:r>
        <w:rPr>
          <w:rFonts w:ascii="GHEA Grapalat" w:hAnsi="GHEA Grapalat"/>
          <w:szCs w:val="24"/>
          <w:lang w:val="hy-AM"/>
        </w:rPr>
        <w:t xml:space="preserve">Ներկայացվող ՀԶԾ-ն առաջիկա հինգ տարիների համար հանդիսանալու է </w:t>
      </w:r>
      <w:r>
        <w:rPr>
          <w:rFonts w:ascii="GHEA Grapalat" w:hAnsi="GHEA Grapalat"/>
          <w:szCs w:val="24"/>
        </w:rPr>
        <w:t>Արտաշատ</w:t>
      </w:r>
      <w:r>
        <w:rPr>
          <w:rFonts w:ascii="GHEA Grapalat" w:hAnsi="GHEA Grapalat"/>
          <w:szCs w:val="24"/>
          <w:lang w:val="hy-AM"/>
        </w:rPr>
        <w:t xml:space="preserve"> համայնքի զարգացման հիմնական փաստաթղթերից մեկը: ՀԶԾ-ն մշակելիս որպես կողմնորոշող ուղղվածությունն դիտարկվել է </w:t>
      </w:r>
      <w:r w:rsidR="00CA2C86">
        <w:rPr>
          <w:rFonts w:ascii="GHEA Grapalat" w:hAnsi="GHEA Grapalat"/>
          <w:szCs w:val="24"/>
        </w:rPr>
        <w:t xml:space="preserve">Արտաշատ խոշորացված </w:t>
      </w:r>
      <w:r w:rsidR="00CA2C86">
        <w:rPr>
          <w:rFonts w:ascii="GHEA Grapalat" w:hAnsi="GHEA Grapalat"/>
          <w:szCs w:val="24"/>
          <w:lang w:val="hy-AM"/>
        </w:rPr>
        <w:t>համայնքի</w:t>
      </w:r>
      <w:r w:rsidR="00CA2C86">
        <w:rPr>
          <w:rFonts w:ascii="GHEA Grapalat" w:hAnsi="GHEA Grapalat"/>
          <w:szCs w:val="24"/>
        </w:rPr>
        <w:t xml:space="preserve"> </w:t>
      </w:r>
      <w:r w:rsidR="00CA2C86">
        <w:rPr>
          <w:rFonts w:ascii="GHEA Grapalat" w:hAnsi="GHEA Grapalat"/>
          <w:szCs w:val="24"/>
          <w:lang w:val="hy-AM"/>
        </w:rPr>
        <w:t>համաչափ</w:t>
      </w:r>
      <w:r>
        <w:rPr>
          <w:rFonts w:ascii="GHEA Grapalat" w:hAnsi="GHEA Grapalat"/>
          <w:szCs w:val="24"/>
          <w:lang w:val="hy-AM"/>
        </w:rPr>
        <w:t xml:space="preserve"> զարգացնելու, համայնքի տարածքում տնտեսական գործունեության խրախուսման առկա հնարավորությունները, տնտեսության զարգացման  հնարավորությունները </w:t>
      </w:r>
      <w:r w:rsidR="00CA2C86">
        <w:rPr>
          <w:rFonts w:ascii="GHEA Grapalat" w:hAnsi="GHEA Grapalat"/>
          <w:szCs w:val="24"/>
          <w:lang w:val="hy-AM"/>
        </w:rPr>
        <w:t>,</w:t>
      </w:r>
      <w:r>
        <w:rPr>
          <w:rFonts w:ascii="GHEA Grapalat" w:hAnsi="GHEA Grapalat"/>
          <w:szCs w:val="24"/>
          <w:lang w:val="hy-AM"/>
        </w:rPr>
        <w:t xml:space="preserve"> դրանց արդյունավետ </w:t>
      </w:r>
      <w:r>
        <w:rPr>
          <w:rFonts w:ascii="GHEA Grapalat" w:hAnsi="GHEA Grapalat" w:cs="Sylfaen"/>
          <w:szCs w:val="24"/>
          <w:lang w:val="hy-AM"/>
        </w:rPr>
        <w:t>կառավարման իրականացումը</w:t>
      </w:r>
      <w:r w:rsidR="00CA2C86">
        <w:rPr>
          <w:rFonts w:ascii="GHEA Grapalat" w:hAnsi="GHEA Grapalat" w:cs="Sylfaen"/>
          <w:szCs w:val="24"/>
        </w:rPr>
        <w:t xml:space="preserve"> և խոշորացման արդյունքում հնարավորությունների ընդլայնման առավելությունները </w:t>
      </w:r>
      <w:r>
        <w:rPr>
          <w:rFonts w:ascii="GHEA Grapalat" w:hAnsi="GHEA Grapalat"/>
          <w:szCs w:val="24"/>
          <w:lang w:val="hy-AM"/>
        </w:rPr>
        <w:t xml:space="preserve">: ՀԶԾ-ն մշակվել է մասնակցային եղանակով՝ հաշվի առնելով </w:t>
      </w:r>
      <w:r w:rsidR="00CA2C86">
        <w:rPr>
          <w:rFonts w:ascii="GHEA Grapalat" w:hAnsi="GHEA Grapalat"/>
          <w:szCs w:val="24"/>
        </w:rPr>
        <w:t xml:space="preserve">խոշորացված </w:t>
      </w:r>
      <w:r>
        <w:rPr>
          <w:rFonts w:ascii="GHEA Grapalat" w:hAnsi="GHEA Grapalat"/>
          <w:szCs w:val="24"/>
          <w:lang w:val="hy-AM"/>
        </w:rPr>
        <w:t>համայնքի շահագրգիռ բոլոր կողմերի առաջարկությունները: Հարցումների միջոցով վեր են հանվել  համայնքի բնակիչներին, համայնքի տարածքում գործող պետական և մասնավոր կազմակերպություններին հուզող խնդիրները, դրանք դասակարգվել են ըստ առաջնահերթության: Վերհանված հիմնախնդիրների հիման վրա, ելնելով «Տեղական ինքնակառավարման մասին» ՀՀ օրենքի պահանջներից, համայնքի ղեկավարը` համայնքի աշխատակազմի և համայնքի ղեկավարին կից գործող խորհրդակցական մարմնի (ԽՄ) հետ միասին մշակել է համայնքի</w:t>
      </w:r>
      <w:r w:rsidR="005369DD">
        <w:rPr>
          <w:rFonts w:ascii="GHEA Grapalat" w:hAnsi="GHEA Grapalat"/>
          <w:szCs w:val="24"/>
          <w:lang w:val="hy-AM"/>
        </w:rPr>
        <w:t xml:space="preserve"> 2022-2026 </w:t>
      </w:r>
      <w:r>
        <w:rPr>
          <w:rFonts w:ascii="GHEA Grapalat" w:hAnsi="GHEA Grapalat"/>
          <w:szCs w:val="24"/>
          <w:lang w:val="hy-AM"/>
        </w:rPr>
        <w:t xml:space="preserve">թթ. ՀԶԾ-ն, որը պետք է քննարկվի և հաստատվի  համայնքի ավագանու կողմից և դրվի  գործողության մեջ: </w:t>
      </w:r>
    </w:p>
    <w:p w14:paraId="3188EE64" w14:textId="77777777" w:rsidR="00996EB6" w:rsidRDefault="00996EB6" w:rsidP="00996EB6">
      <w:pPr>
        <w:spacing w:after="60"/>
        <w:ind w:firstLine="360"/>
        <w:jc w:val="both"/>
        <w:rPr>
          <w:rFonts w:ascii="GHEA Grapalat" w:hAnsi="GHEA Grapalat"/>
          <w:szCs w:val="24"/>
          <w:lang w:val="hy-AM"/>
        </w:rPr>
      </w:pPr>
      <w:r>
        <w:rPr>
          <w:rFonts w:ascii="GHEA Grapalat" w:hAnsi="GHEA Grapalat"/>
          <w:szCs w:val="24"/>
          <w:lang w:val="hy-AM"/>
        </w:rPr>
        <w:t>Համայնքի</w:t>
      </w:r>
      <w:r w:rsidR="005369DD">
        <w:rPr>
          <w:rFonts w:ascii="GHEA Grapalat" w:hAnsi="GHEA Grapalat"/>
          <w:szCs w:val="24"/>
          <w:lang w:val="hy-AM"/>
        </w:rPr>
        <w:t xml:space="preserve"> 2022</w:t>
      </w:r>
      <w:r>
        <w:rPr>
          <w:rFonts w:ascii="GHEA Grapalat" w:hAnsi="GHEA Grapalat"/>
          <w:szCs w:val="24"/>
          <w:lang w:val="hy-AM"/>
        </w:rPr>
        <w:t>-202</w:t>
      </w:r>
      <w:r w:rsidR="005369DD">
        <w:rPr>
          <w:rFonts w:ascii="GHEA Grapalat" w:hAnsi="GHEA Grapalat"/>
          <w:szCs w:val="24"/>
          <w:lang w:val="hy-AM"/>
        </w:rPr>
        <w:t>6</w:t>
      </w:r>
      <w:r>
        <w:rPr>
          <w:rFonts w:ascii="GHEA Grapalat" w:hAnsi="GHEA Grapalat"/>
          <w:szCs w:val="24"/>
          <w:lang w:val="hy-AM"/>
        </w:rPr>
        <w:t xml:space="preserve">թթ. ՀԶԾ-ն ներկայացնում է </w:t>
      </w:r>
      <w:r w:rsidR="005369DD">
        <w:rPr>
          <w:rFonts w:ascii="GHEA Grapalat" w:hAnsi="GHEA Grapalat"/>
          <w:szCs w:val="24"/>
        </w:rPr>
        <w:t>Արտաշատ</w:t>
      </w:r>
      <w:r>
        <w:rPr>
          <w:rFonts w:ascii="GHEA Grapalat" w:hAnsi="GHEA Grapalat"/>
          <w:szCs w:val="24"/>
          <w:lang w:val="hy-AM"/>
        </w:rPr>
        <w:t xml:space="preserve"> համայնքի սոցիալ-տնտեսական իրավիճակի համալիր վերլուծության և առկա հիմնախնդիրների բացահայտման, ֆինանսական և տնտեսական ռեսուրսների գնահատման արդյունքում նպատակային զարգացման տեսանկյունից ձեռնարկվելիք քայլերի ամբողջություն, որը նախատեսում է ռազմավարական քաղաքականությամբ համայնքի խնդիրների արդյունավետ լուծում և նպատակային բյուջետավարման գործընթացի իրականացում: </w:t>
      </w:r>
    </w:p>
    <w:p w14:paraId="6D2E39BB" w14:textId="77777777" w:rsidR="00996EB6" w:rsidRDefault="00996EB6" w:rsidP="00996EB6">
      <w:pPr>
        <w:spacing w:after="0"/>
        <w:ind w:firstLine="720"/>
        <w:jc w:val="both"/>
        <w:rPr>
          <w:rFonts w:ascii="GHEA Grapalat" w:hAnsi="GHEA Grapalat"/>
          <w:szCs w:val="24"/>
          <w:lang w:val="hy-AM"/>
        </w:rPr>
      </w:pPr>
      <w:r>
        <w:rPr>
          <w:rFonts w:ascii="GHEA Grapalat" w:hAnsi="GHEA Grapalat"/>
          <w:szCs w:val="24"/>
          <w:lang w:val="hy-AM"/>
        </w:rPr>
        <w:t xml:space="preserve">ՀԶԾ-ն ներառում է նաև </w:t>
      </w:r>
      <w:r w:rsidR="005369DD">
        <w:rPr>
          <w:rFonts w:ascii="GHEA Grapalat" w:hAnsi="GHEA Grapalat"/>
          <w:szCs w:val="24"/>
        </w:rPr>
        <w:t>Արտաշատ</w:t>
      </w:r>
      <w:r>
        <w:rPr>
          <w:rFonts w:ascii="GHEA Grapalat" w:hAnsi="GHEA Grapalat"/>
          <w:szCs w:val="24"/>
          <w:lang w:val="hy-AM"/>
        </w:rPr>
        <w:t xml:space="preserve"> համայնքի ղեկավարի և ավագանու անդամների նախընտրական ծրագրերի դրույթները: Այն </w:t>
      </w:r>
      <w:r w:rsidR="005369DD">
        <w:rPr>
          <w:rFonts w:ascii="GHEA Grapalat" w:hAnsi="GHEA Grapalat"/>
          <w:szCs w:val="24"/>
        </w:rPr>
        <w:t>Արտաշատ</w:t>
      </w:r>
      <w:r>
        <w:rPr>
          <w:rFonts w:ascii="GHEA Grapalat" w:hAnsi="GHEA Grapalat"/>
          <w:szCs w:val="24"/>
          <w:lang w:val="hy-AM"/>
        </w:rPr>
        <w:t xml:space="preserve"> համայնքի ներդաշնակ և համաչափ զարգացման, </w:t>
      </w:r>
      <w:r w:rsidR="005369DD">
        <w:rPr>
          <w:rFonts w:ascii="GHEA Grapalat" w:hAnsi="GHEA Grapalat"/>
          <w:szCs w:val="24"/>
        </w:rPr>
        <w:t>համայնքի</w:t>
      </w:r>
      <w:r>
        <w:rPr>
          <w:rFonts w:ascii="GHEA Grapalat" w:hAnsi="GHEA Grapalat"/>
          <w:szCs w:val="24"/>
          <w:lang w:val="hy-AM"/>
        </w:rPr>
        <w:t xml:space="preserve"> բնակիչների բարեկեցության ապահովման համար առաջիկա հինգ տարիներին ընդունված ծրագիր է:</w:t>
      </w:r>
    </w:p>
    <w:p w14:paraId="2169BF1C" w14:textId="77777777" w:rsidR="00996EB6" w:rsidRDefault="00996EB6" w:rsidP="00996EB6">
      <w:pPr>
        <w:spacing w:after="0"/>
        <w:ind w:firstLine="720"/>
        <w:jc w:val="both"/>
        <w:rPr>
          <w:rFonts w:ascii="GHEA Grapalat" w:hAnsi="GHEA Grapalat"/>
          <w:szCs w:val="24"/>
          <w:lang w:val="hy-AM"/>
        </w:rPr>
      </w:pPr>
      <w:r>
        <w:rPr>
          <w:rFonts w:ascii="GHEA Grapalat" w:hAnsi="GHEA Grapalat"/>
          <w:szCs w:val="24"/>
          <w:lang w:val="hy-AM"/>
        </w:rPr>
        <w:t xml:space="preserve">Համայնքի ղեկավարին կից ՀԶԾ-ի և տարեկան բյուջեի կառավարման խորհրդակցական մարմինը փաստաթուղթը մշակելիս, հատուկ ուշադրություն է դարձրել, որպեսզի այն հնարավորինս համահունչ լինի ներկայումս գործողության մեջ դրված ՀՀ ռազմավարական, մարզային և տարածաշրջանային զարգացման ծրագրերին՝ ակնկալելով ՀՀ պետական </w:t>
      </w:r>
      <w:r>
        <w:rPr>
          <w:rFonts w:ascii="GHEA Grapalat" w:hAnsi="GHEA Grapalat"/>
          <w:szCs w:val="24"/>
          <w:lang w:val="hy-AM"/>
        </w:rPr>
        <w:lastRenderedPageBreak/>
        <w:t>կառավարման  մարմինների, քաղաքացիական հասարակության և մասնավոր հատվածի կազմակերպությունների հետ լիակատար փոխըմբռնում ՀԶԾ-ում ներկայացված խնդիրների առնչությամբ և արդյունավետ համագործակցություն դրանց լուծման գործում:</w:t>
      </w:r>
    </w:p>
    <w:p w14:paraId="4FF2774F" w14:textId="48C5DE6C" w:rsidR="002A622C" w:rsidRDefault="002A622C" w:rsidP="00CA2C86">
      <w:pPr>
        <w:rPr>
          <w:sz w:val="24"/>
          <w:szCs w:val="24"/>
        </w:rPr>
      </w:pPr>
    </w:p>
    <w:p w14:paraId="69F2A3FB" w14:textId="77777777" w:rsidR="00333A05" w:rsidRPr="00CA2C86" w:rsidRDefault="00333A05" w:rsidP="00CA2C86">
      <w:pPr>
        <w:rPr>
          <w:sz w:val="24"/>
          <w:szCs w:val="24"/>
        </w:rPr>
      </w:pPr>
    </w:p>
    <w:p w14:paraId="758F6CE4" w14:textId="78380153" w:rsidR="002A622C" w:rsidRDefault="00DF1DBE" w:rsidP="00DF1DBE">
      <w:pPr>
        <w:rPr>
          <w:b/>
          <w:sz w:val="28"/>
          <w:szCs w:val="28"/>
        </w:rPr>
      </w:pPr>
      <w:r>
        <w:rPr>
          <w:b/>
          <w:sz w:val="28"/>
          <w:szCs w:val="28"/>
        </w:rPr>
        <w:t>1.</w:t>
      </w:r>
      <w:r w:rsidR="002A622C" w:rsidRPr="00A207BB">
        <w:rPr>
          <w:b/>
          <w:sz w:val="28"/>
          <w:szCs w:val="28"/>
        </w:rPr>
        <w:t>ԱՌԵՎՏՈՒՐ  ԵՎ  ԾԱՌԱՅՈԻԹՅՈՒՆՆԵՐ</w:t>
      </w:r>
    </w:p>
    <w:tbl>
      <w:tblPr>
        <w:tblStyle w:val="TableGrid"/>
        <w:tblW w:w="9724" w:type="dxa"/>
        <w:tblLook w:val="04A0" w:firstRow="1" w:lastRow="0" w:firstColumn="1" w:lastColumn="0" w:noHBand="0" w:noVBand="1"/>
      </w:tblPr>
      <w:tblGrid>
        <w:gridCol w:w="6266"/>
        <w:gridCol w:w="1836"/>
        <w:gridCol w:w="1622"/>
      </w:tblGrid>
      <w:tr w:rsidR="002A622C" w14:paraId="400A0E4E" w14:textId="77777777" w:rsidTr="00212213">
        <w:trPr>
          <w:trHeight w:val="334"/>
        </w:trPr>
        <w:tc>
          <w:tcPr>
            <w:tcW w:w="9724" w:type="dxa"/>
            <w:gridSpan w:val="3"/>
            <w:shd w:val="clear" w:color="auto" w:fill="5B9BD5" w:themeFill="accent1"/>
          </w:tcPr>
          <w:p w14:paraId="1A5167DB" w14:textId="77777777" w:rsidR="002A622C" w:rsidRDefault="002A622C" w:rsidP="00212213">
            <w:pPr>
              <w:rPr>
                <w:sz w:val="28"/>
                <w:szCs w:val="28"/>
              </w:rPr>
            </w:pPr>
            <w:r>
              <w:rPr>
                <w:sz w:val="28"/>
                <w:szCs w:val="28"/>
              </w:rPr>
              <w:t xml:space="preserve">                                          Վիճակի նկարագրություն</w:t>
            </w:r>
          </w:p>
        </w:tc>
      </w:tr>
      <w:tr w:rsidR="002A622C" w14:paraId="51BF85B1" w14:textId="77777777" w:rsidTr="00212213">
        <w:trPr>
          <w:trHeight w:val="350"/>
        </w:trPr>
        <w:tc>
          <w:tcPr>
            <w:tcW w:w="6266" w:type="dxa"/>
            <w:vMerge w:val="restart"/>
            <w:shd w:val="clear" w:color="auto" w:fill="DEEAF6" w:themeFill="accent1" w:themeFillTint="33"/>
          </w:tcPr>
          <w:p w14:paraId="5CD3A6B1" w14:textId="77777777" w:rsidR="002A622C" w:rsidRDefault="002A622C" w:rsidP="00212213">
            <w:pPr>
              <w:jc w:val="center"/>
              <w:rPr>
                <w:sz w:val="28"/>
                <w:szCs w:val="28"/>
              </w:rPr>
            </w:pPr>
            <w:r>
              <w:rPr>
                <w:sz w:val="28"/>
                <w:szCs w:val="28"/>
              </w:rPr>
              <w:t>Ցուցանշներ</w:t>
            </w:r>
          </w:p>
        </w:tc>
        <w:tc>
          <w:tcPr>
            <w:tcW w:w="3458" w:type="dxa"/>
            <w:gridSpan w:val="2"/>
            <w:shd w:val="clear" w:color="auto" w:fill="DEEAF6" w:themeFill="accent1" w:themeFillTint="33"/>
          </w:tcPr>
          <w:p w14:paraId="3EAEC4C5" w14:textId="77777777" w:rsidR="002A622C" w:rsidRDefault="002A622C" w:rsidP="00212213">
            <w:pPr>
              <w:rPr>
                <w:sz w:val="28"/>
                <w:szCs w:val="28"/>
              </w:rPr>
            </w:pPr>
            <w:r>
              <w:rPr>
                <w:sz w:val="28"/>
                <w:szCs w:val="28"/>
              </w:rPr>
              <w:t>Արտաշատ համայնք</w:t>
            </w:r>
          </w:p>
        </w:tc>
      </w:tr>
      <w:tr w:rsidR="002A622C" w14:paraId="16108A15" w14:textId="77777777" w:rsidTr="00212213">
        <w:trPr>
          <w:trHeight w:val="304"/>
        </w:trPr>
        <w:tc>
          <w:tcPr>
            <w:tcW w:w="6266" w:type="dxa"/>
            <w:vMerge/>
            <w:shd w:val="clear" w:color="auto" w:fill="DEEAF6" w:themeFill="accent1" w:themeFillTint="33"/>
          </w:tcPr>
          <w:p w14:paraId="3B78C61F" w14:textId="77777777" w:rsidR="002A622C" w:rsidRDefault="002A622C" w:rsidP="00212213">
            <w:pPr>
              <w:rPr>
                <w:sz w:val="28"/>
                <w:szCs w:val="28"/>
              </w:rPr>
            </w:pPr>
          </w:p>
        </w:tc>
        <w:tc>
          <w:tcPr>
            <w:tcW w:w="1836" w:type="dxa"/>
            <w:shd w:val="clear" w:color="auto" w:fill="DEEAF6" w:themeFill="accent1" w:themeFillTint="33"/>
          </w:tcPr>
          <w:p w14:paraId="23555F8A" w14:textId="77777777" w:rsidR="002A622C" w:rsidRPr="00A207BB" w:rsidRDefault="002A622C" w:rsidP="00212213">
            <w:pPr>
              <w:rPr>
                <w:sz w:val="24"/>
                <w:szCs w:val="24"/>
              </w:rPr>
            </w:pPr>
            <w:r w:rsidRPr="00A207BB">
              <w:rPr>
                <w:sz w:val="24"/>
                <w:szCs w:val="24"/>
              </w:rPr>
              <w:t>Չափի միավոր</w:t>
            </w:r>
          </w:p>
        </w:tc>
        <w:tc>
          <w:tcPr>
            <w:tcW w:w="1622" w:type="dxa"/>
            <w:shd w:val="clear" w:color="auto" w:fill="DEEAF6" w:themeFill="accent1" w:themeFillTint="33"/>
          </w:tcPr>
          <w:p w14:paraId="1D3F0787" w14:textId="77777777" w:rsidR="002A622C" w:rsidRPr="00A207BB" w:rsidRDefault="002A622C" w:rsidP="00212213">
            <w:pPr>
              <w:rPr>
                <w:sz w:val="24"/>
                <w:szCs w:val="24"/>
              </w:rPr>
            </w:pPr>
            <w:r w:rsidRPr="00A207BB">
              <w:rPr>
                <w:sz w:val="24"/>
                <w:szCs w:val="24"/>
              </w:rPr>
              <w:t>2022</w:t>
            </w:r>
          </w:p>
        </w:tc>
      </w:tr>
      <w:tr w:rsidR="002A622C" w14:paraId="68A5F3D3" w14:textId="77777777" w:rsidTr="00212213">
        <w:trPr>
          <w:trHeight w:val="289"/>
        </w:trPr>
        <w:tc>
          <w:tcPr>
            <w:tcW w:w="6266" w:type="dxa"/>
          </w:tcPr>
          <w:p w14:paraId="138DF869" w14:textId="77777777" w:rsidR="002A622C" w:rsidRPr="00417428" w:rsidRDefault="002A622C" w:rsidP="00212213">
            <w:pPr>
              <w:rPr>
                <w:sz w:val="24"/>
                <w:szCs w:val="24"/>
              </w:rPr>
            </w:pPr>
            <w:r w:rsidRPr="00417428">
              <w:rPr>
                <w:sz w:val="24"/>
                <w:szCs w:val="24"/>
              </w:rPr>
              <w:t>Առևտրի օբյեկտներ</w:t>
            </w:r>
          </w:p>
        </w:tc>
        <w:tc>
          <w:tcPr>
            <w:tcW w:w="1836" w:type="dxa"/>
          </w:tcPr>
          <w:p w14:paraId="487F9123" w14:textId="77777777" w:rsidR="002A622C" w:rsidRPr="00417428" w:rsidRDefault="002A622C" w:rsidP="00212213">
            <w:pPr>
              <w:jc w:val="center"/>
            </w:pPr>
            <w:r w:rsidRPr="00417428">
              <w:t>հատ</w:t>
            </w:r>
          </w:p>
        </w:tc>
        <w:tc>
          <w:tcPr>
            <w:tcW w:w="1622" w:type="dxa"/>
          </w:tcPr>
          <w:p w14:paraId="60EFC002" w14:textId="77777777" w:rsidR="002A622C" w:rsidRPr="00417428" w:rsidRDefault="002A622C" w:rsidP="00212213">
            <w:r>
              <w:t>312</w:t>
            </w:r>
          </w:p>
        </w:tc>
      </w:tr>
      <w:tr w:rsidR="002A622C" w14:paraId="175ECA64" w14:textId="77777777" w:rsidTr="00212213">
        <w:trPr>
          <w:trHeight w:val="304"/>
        </w:trPr>
        <w:tc>
          <w:tcPr>
            <w:tcW w:w="6266" w:type="dxa"/>
          </w:tcPr>
          <w:p w14:paraId="4187E375" w14:textId="77777777" w:rsidR="002A622C" w:rsidRPr="00417428" w:rsidRDefault="002A622C" w:rsidP="00212213">
            <w:pPr>
              <w:rPr>
                <w:sz w:val="24"/>
                <w:szCs w:val="24"/>
              </w:rPr>
            </w:pPr>
            <w:r w:rsidRPr="00417428">
              <w:rPr>
                <w:sz w:val="24"/>
                <w:szCs w:val="24"/>
              </w:rPr>
              <w:t>Հանրային սննդի օբյեկտներ</w:t>
            </w:r>
          </w:p>
        </w:tc>
        <w:tc>
          <w:tcPr>
            <w:tcW w:w="1836" w:type="dxa"/>
          </w:tcPr>
          <w:p w14:paraId="152DD85F" w14:textId="77777777" w:rsidR="002A622C" w:rsidRPr="00417428" w:rsidRDefault="002A622C" w:rsidP="00212213">
            <w:pPr>
              <w:jc w:val="center"/>
            </w:pPr>
            <w:r w:rsidRPr="00417428">
              <w:t>հատ</w:t>
            </w:r>
          </w:p>
        </w:tc>
        <w:tc>
          <w:tcPr>
            <w:tcW w:w="1622" w:type="dxa"/>
          </w:tcPr>
          <w:p w14:paraId="1AD27853" w14:textId="77777777" w:rsidR="002A622C" w:rsidRPr="00417428" w:rsidRDefault="002A622C" w:rsidP="00212213">
            <w:r>
              <w:t>41</w:t>
            </w:r>
          </w:p>
        </w:tc>
      </w:tr>
      <w:tr w:rsidR="002A622C" w14:paraId="488EFFD5" w14:textId="77777777" w:rsidTr="00212213">
        <w:trPr>
          <w:trHeight w:val="289"/>
        </w:trPr>
        <w:tc>
          <w:tcPr>
            <w:tcW w:w="6266" w:type="dxa"/>
          </w:tcPr>
          <w:p w14:paraId="2A8727AF" w14:textId="77777777" w:rsidR="002A622C" w:rsidRPr="00417428" w:rsidRDefault="002A622C" w:rsidP="00212213">
            <w:pPr>
              <w:rPr>
                <w:sz w:val="24"/>
                <w:szCs w:val="24"/>
              </w:rPr>
            </w:pPr>
            <w:r w:rsidRPr="00417428">
              <w:rPr>
                <w:sz w:val="24"/>
                <w:szCs w:val="24"/>
              </w:rPr>
              <w:t>Հյուրանոցային համալիրներ</w:t>
            </w:r>
          </w:p>
        </w:tc>
        <w:tc>
          <w:tcPr>
            <w:tcW w:w="1836" w:type="dxa"/>
          </w:tcPr>
          <w:p w14:paraId="1E0A37BF" w14:textId="77777777" w:rsidR="002A622C" w:rsidRPr="00417428" w:rsidRDefault="002A622C" w:rsidP="00212213">
            <w:pPr>
              <w:jc w:val="center"/>
            </w:pPr>
            <w:r w:rsidRPr="00417428">
              <w:t>հատ</w:t>
            </w:r>
          </w:p>
        </w:tc>
        <w:tc>
          <w:tcPr>
            <w:tcW w:w="1622" w:type="dxa"/>
          </w:tcPr>
          <w:p w14:paraId="090965B1" w14:textId="77777777" w:rsidR="002A622C" w:rsidRPr="00417428" w:rsidRDefault="002A622C" w:rsidP="00212213">
            <w:r>
              <w:t>3</w:t>
            </w:r>
          </w:p>
        </w:tc>
      </w:tr>
      <w:tr w:rsidR="002A622C" w14:paraId="086472DB" w14:textId="77777777" w:rsidTr="00212213">
        <w:trPr>
          <w:trHeight w:val="289"/>
        </w:trPr>
        <w:tc>
          <w:tcPr>
            <w:tcW w:w="6266" w:type="dxa"/>
          </w:tcPr>
          <w:p w14:paraId="30F961A0" w14:textId="77777777" w:rsidR="002A622C" w:rsidRPr="00417428" w:rsidRDefault="002A622C" w:rsidP="00212213">
            <w:pPr>
              <w:rPr>
                <w:sz w:val="24"/>
                <w:szCs w:val="24"/>
              </w:rPr>
            </w:pPr>
            <w:r w:rsidRPr="00417428">
              <w:rPr>
                <w:sz w:val="24"/>
                <w:szCs w:val="24"/>
              </w:rPr>
              <w:t>Գյուղական արտադրանքի շուկաներ</w:t>
            </w:r>
          </w:p>
        </w:tc>
        <w:tc>
          <w:tcPr>
            <w:tcW w:w="1836" w:type="dxa"/>
          </w:tcPr>
          <w:p w14:paraId="6A230965" w14:textId="77777777" w:rsidR="002A622C" w:rsidRPr="00417428" w:rsidRDefault="002A622C" w:rsidP="00212213">
            <w:pPr>
              <w:jc w:val="center"/>
            </w:pPr>
            <w:r w:rsidRPr="00417428">
              <w:t>հատ</w:t>
            </w:r>
          </w:p>
        </w:tc>
        <w:tc>
          <w:tcPr>
            <w:tcW w:w="1622" w:type="dxa"/>
          </w:tcPr>
          <w:p w14:paraId="5D2C5276" w14:textId="77777777" w:rsidR="002A622C" w:rsidRPr="00417428" w:rsidRDefault="002A622C" w:rsidP="00212213">
            <w:r>
              <w:t>2</w:t>
            </w:r>
          </w:p>
        </w:tc>
      </w:tr>
      <w:tr w:rsidR="002A622C" w14:paraId="1C2B90C5" w14:textId="77777777" w:rsidTr="00212213">
        <w:trPr>
          <w:trHeight w:val="289"/>
        </w:trPr>
        <w:tc>
          <w:tcPr>
            <w:tcW w:w="6266" w:type="dxa"/>
          </w:tcPr>
          <w:p w14:paraId="1096E3F3" w14:textId="77777777" w:rsidR="002A622C" w:rsidRPr="00417428" w:rsidRDefault="002A622C" w:rsidP="00212213">
            <w:pPr>
              <w:rPr>
                <w:sz w:val="24"/>
                <w:szCs w:val="24"/>
              </w:rPr>
            </w:pPr>
            <w:r w:rsidRPr="00417428">
              <w:rPr>
                <w:sz w:val="24"/>
                <w:szCs w:val="24"/>
              </w:rPr>
              <w:t>Սգո սրահներ</w:t>
            </w:r>
          </w:p>
        </w:tc>
        <w:tc>
          <w:tcPr>
            <w:tcW w:w="1836" w:type="dxa"/>
          </w:tcPr>
          <w:p w14:paraId="07B39116" w14:textId="77777777" w:rsidR="002A622C" w:rsidRPr="00417428" w:rsidRDefault="002A622C" w:rsidP="00212213">
            <w:pPr>
              <w:jc w:val="center"/>
            </w:pPr>
            <w:r w:rsidRPr="00417428">
              <w:t>հատ</w:t>
            </w:r>
          </w:p>
        </w:tc>
        <w:tc>
          <w:tcPr>
            <w:tcW w:w="1622" w:type="dxa"/>
          </w:tcPr>
          <w:p w14:paraId="0ED1A820" w14:textId="77777777" w:rsidR="002A622C" w:rsidRPr="00417428" w:rsidRDefault="002A622C" w:rsidP="00212213">
            <w:r>
              <w:t>3</w:t>
            </w:r>
          </w:p>
        </w:tc>
      </w:tr>
      <w:tr w:rsidR="002A622C" w14:paraId="5A859799" w14:textId="77777777" w:rsidTr="00212213">
        <w:trPr>
          <w:trHeight w:val="289"/>
        </w:trPr>
        <w:tc>
          <w:tcPr>
            <w:tcW w:w="6266" w:type="dxa"/>
          </w:tcPr>
          <w:p w14:paraId="4E5D916F" w14:textId="77777777" w:rsidR="002A622C" w:rsidRPr="00417428" w:rsidRDefault="002A622C" w:rsidP="00212213">
            <w:pPr>
              <w:rPr>
                <w:sz w:val="24"/>
                <w:szCs w:val="24"/>
              </w:rPr>
            </w:pPr>
            <w:r>
              <w:rPr>
                <w:sz w:val="24"/>
                <w:szCs w:val="24"/>
              </w:rPr>
              <w:t>Տեխնիկական հեղուկներ վաճառող օբյեկտներ</w:t>
            </w:r>
          </w:p>
        </w:tc>
        <w:tc>
          <w:tcPr>
            <w:tcW w:w="1836" w:type="dxa"/>
          </w:tcPr>
          <w:p w14:paraId="76A12E2E" w14:textId="77777777" w:rsidR="002A622C" w:rsidRPr="00417428" w:rsidRDefault="002A622C" w:rsidP="00212213">
            <w:pPr>
              <w:jc w:val="center"/>
            </w:pPr>
            <w:r>
              <w:t>հատ</w:t>
            </w:r>
          </w:p>
        </w:tc>
        <w:tc>
          <w:tcPr>
            <w:tcW w:w="1622" w:type="dxa"/>
          </w:tcPr>
          <w:p w14:paraId="20759944" w14:textId="77777777" w:rsidR="002A622C" w:rsidRDefault="002A622C" w:rsidP="00212213">
            <w:r>
              <w:t>27</w:t>
            </w:r>
          </w:p>
        </w:tc>
      </w:tr>
      <w:tr w:rsidR="002A622C" w14:paraId="4AE34F10" w14:textId="77777777" w:rsidTr="00212213">
        <w:trPr>
          <w:trHeight w:val="289"/>
        </w:trPr>
        <w:tc>
          <w:tcPr>
            <w:tcW w:w="6266" w:type="dxa"/>
          </w:tcPr>
          <w:p w14:paraId="5215B6E0" w14:textId="77777777" w:rsidR="002A622C" w:rsidRDefault="002A622C" w:rsidP="00212213">
            <w:pPr>
              <w:rPr>
                <w:sz w:val="24"/>
                <w:szCs w:val="24"/>
              </w:rPr>
            </w:pPr>
            <w:r>
              <w:rPr>
                <w:sz w:val="24"/>
                <w:szCs w:val="24"/>
              </w:rPr>
              <w:t>Հեղուկ վառելիքի մանրածախ առևտուր</w:t>
            </w:r>
          </w:p>
        </w:tc>
        <w:tc>
          <w:tcPr>
            <w:tcW w:w="1836" w:type="dxa"/>
          </w:tcPr>
          <w:p w14:paraId="2615979A" w14:textId="77777777" w:rsidR="002A622C" w:rsidRDefault="002A622C" w:rsidP="00212213">
            <w:pPr>
              <w:jc w:val="center"/>
            </w:pPr>
            <w:r>
              <w:t>հատ</w:t>
            </w:r>
          </w:p>
        </w:tc>
        <w:tc>
          <w:tcPr>
            <w:tcW w:w="1622" w:type="dxa"/>
          </w:tcPr>
          <w:p w14:paraId="2565BBD3" w14:textId="77777777" w:rsidR="002A622C" w:rsidRDefault="002A622C" w:rsidP="00212213">
            <w:r>
              <w:t>28</w:t>
            </w:r>
          </w:p>
        </w:tc>
      </w:tr>
      <w:tr w:rsidR="002A622C" w14:paraId="508D3C46" w14:textId="77777777" w:rsidTr="00212213">
        <w:trPr>
          <w:trHeight w:val="289"/>
        </w:trPr>
        <w:tc>
          <w:tcPr>
            <w:tcW w:w="6266" w:type="dxa"/>
          </w:tcPr>
          <w:p w14:paraId="0D5D089C" w14:textId="77777777" w:rsidR="002A622C" w:rsidRDefault="002A622C" w:rsidP="00212213">
            <w:pPr>
              <w:rPr>
                <w:sz w:val="24"/>
                <w:szCs w:val="24"/>
              </w:rPr>
            </w:pPr>
            <w:r>
              <w:rPr>
                <w:sz w:val="24"/>
                <w:szCs w:val="24"/>
              </w:rPr>
              <w:t>Թանկարժեք մետաղներից պատրաստված իրերի վաճառքի օբյեկտներ</w:t>
            </w:r>
          </w:p>
        </w:tc>
        <w:tc>
          <w:tcPr>
            <w:tcW w:w="1836" w:type="dxa"/>
          </w:tcPr>
          <w:p w14:paraId="451FFC73" w14:textId="77777777" w:rsidR="002A622C" w:rsidRDefault="002A622C" w:rsidP="00212213">
            <w:pPr>
              <w:jc w:val="center"/>
            </w:pPr>
            <w:r>
              <w:t>հատ</w:t>
            </w:r>
          </w:p>
        </w:tc>
        <w:tc>
          <w:tcPr>
            <w:tcW w:w="1622" w:type="dxa"/>
          </w:tcPr>
          <w:p w14:paraId="77248EF5" w14:textId="77777777" w:rsidR="002A622C" w:rsidRDefault="002A622C" w:rsidP="00212213">
            <w:r>
              <w:t>3</w:t>
            </w:r>
          </w:p>
        </w:tc>
      </w:tr>
      <w:tr w:rsidR="002A622C" w14:paraId="202ED8C8" w14:textId="77777777" w:rsidTr="00212213">
        <w:trPr>
          <w:trHeight w:val="289"/>
        </w:trPr>
        <w:tc>
          <w:tcPr>
            <w:tcW w:w="6266" w:type="dxa"/>
          </w:tcPr>
          <w:p w14:paraId="554E193A" w14:textId="77777777" w:rsidR="002A622C" w:rsidRDefault="002A622C" w:rsidP="00212213">
            <w:pPr>
              <w:rPr>
                <w:sz w:val="24"/>
                <w:szCs w:val="24"/>
              </w:rPr>
            </w:pPr>
            <w:r>
              <w:rPr>
                <w:sz w:val="24"/>
                <w:szCs w:val="24"/>
              </w:rPr>
              <w:t>Տաքսի ծառայություններ</w:t>
            </w:r>
          </w:p>
        </w:tc>
        <w:tc>
          <w:tcPr>
            <w:tcW w:w="1836" w:type="dxa"/>
          </w:tcPr>
          <w:p w14:paraId="302AB112" w14:textId="77777777" w:rsidR="002A622C" w:rsidRDefault="002A622C" w:rsidP="00212213">
            <w:pPr>
              <w:jc w:val="center"/>
            </w:pPr>
            <w:r>
              <w:t>հատ</w:t>
            </w:r>
          </w:p>
        </w:tc>
        <w:tc>
          <w:tcPr>
            <w:tcW w:w="1622" w:type="dxa"/>
          </w:tcPr>
          <w:p w14:paraId="70D7C1B3" w14:textId="77777777" w:rsidR="002A622C" w:rsidRDefault="002A622C" w:rsidP="00212213">
            <w:r>
              <w:t>25</w:t>
            </w:r>
          </w:p>
        </w:tc>
      </w:tr>
    </w:tbl>
    <w:p w14:paraId="32BE80FB" w14:textId="77777777" w:rsidR="00B15E68" w:rsidRDefault="00B15E68" w:rsidP="002A622C">
      <w:pPr>
        <w:rPr>
          <w:sz w:val="28"/>
          <w:szCs w:val="28"/>
        </w:rPr>
      </w:pPr>
    </w:p>
    <w:p w14:paraId="50FE0229" w14:textId="06B6ED69" w:rsidR="002A622C" w:rsidRDefault="002A622C" w:rsidP="002A622C">
      <w:pPr>
        <w:rPr>
          <w:sz w:val="28"/>
          <w:szCs w:val="28"/>
        </w:rPr>
      </w:pPr>
      <w:r>
        <w:rPr>
          <w:sz w:val="28"/>
          <w:szCs w:val="28"/>
        </w:rPr>
        <w:t xml:space="preserve">Հիմնախնդիրներ՝ </w:t>
      </w:r>
    </w:p>
    <w:p w14:paraId="3BA5C912" w14:textId="77777777" w:rsidR="002A622C" w:rsidRDefault="002A622C" w:rsidP="00B515FC">
      <w:pPr>
        <w:pStyle w:val="ListParagraph"/>
        <w:numPr>
          <w:ilvl w:val="0"/>
          <w:numId w:val="26"/>
        </w:numPr>
        <w:ind w:left="720"/>
        <w:rPr>
          <w:sz w:val="24"/>
          <w:szCs w:val="24"/>
        </w:rPr>
      </w:pPr>
      <w:r w:rsidRPr="00AC4EDA">
        <w:rPr>
          <w:sz w:val="24"/>
          <w:szCs w:val="24"/>
        </w:rPr>
        <w:t xml:space="preserve">Առանց </w:t>
      </w:r>
      <w:r>
        <w:rPr>
          <w:sz w:val="24"/>
          <w:szCs w:val="24"/>
        </w:rPr>
        <w:t>պիտան</w:t>
      </w:r>
      <w:r w:rsidRPr="00AC4EDA">
        <w:rPr>
          <w:sz w:val="24"/>
          <w:szCs w:val="24"/>
        </w:rPr>
        <w:t xml:space="preserve">իության ժամկետի, </w:t>
      </w:r>
      <w:r>
        <w:rPr>
          <w:sz w:val="24"/>
          <w:szCs w:val="24"/>
        </w:rPr>
        <w:t>պիտան</w:t>
      </w:r>
      <w:r w:rsidRPr="00AC4EDA">
        <w:rPr>
          <w:sz w:val="24"/>
          <w:szCs w:val="24"/>
        </w:rPr>
        <w:t xml:space="preserve">իության </w:t>
      </w:r>
      <w:r>
        <w:rPr>
          <w:sz w:val="24"/>
          <w:szCs w:val="24"/>
        </w:rPr>
        <w:t>ժամկետներն անցած , ոչ ընթեռնելի պիտանության ժամկետով, պիտանիության ժամկետի կրկնակի մակնանշմամբ, արտադրողի կողմից նշված բնօրինակ պիտանիության ժամկետը ջնջված և նոր ժամկետի նշումով ապրանքի վաճառքը բացառելու նպատակով հսկողության ուժեղացում :</w:t>
      </w:r>
    </w:p>
    <w:p w14:paraId="621F79C6" w14:textId="17BBBA4D" w:rsidR="002A622C" w:rsidRDefault="002A622C" w:rsidP="00B515FC">
      <w:pPr>
        <w:pStyle w:val="ListParagraph"/>
        <w:numPr>
          <w:ilvl w:val="0"/>
          <w:numId w:val="26"/>
        </w:numPr>
        <w:ind w:left="720"/>
        <w:rPr>
          <w:sz w:val="24"/>
          <w:szCs w:val="24"/>
        </w:rPr>
      </w:pPr>
      <w:r>
        <w:rPr>
          <w:sz w:val="24"/>
          <w:szCs w:val="24"/>
        </w:rPr>
        <w:t>Առևտրի և գովազդի ծառայությունների ոլորտում սպասարկման որակի բարձրացում  էլեկտրոնային համակարգի ներդրման միջոցով:</w:t>
      </w:r>
    </w:p>
    <w:p w14:paraId="40343D9C" w14:textId="06F7EF6E" w:rsidR="00976818" w:rsidRDefault="00976818" w:rsidP="00976818">
      <w:pPr>
        <w:pStyle w:val="ListParagraph"/>
        <w:ind w:left="630"/>
      </w:pPr>
    </w:p>
    <w:p w14:paraId="17E6CC01" w14:textId="77777777" w:rsidR="00976818" w:rsidRPr="00452533" w:rsidRDefault="00976818" w:rsidP="00976818">
      <w:pPr>
        <w:pStyle w:val="ListParagraph"/>
        <w:rPr>
          <w:sz w:val="24"/>
          <w:szCs w:val="24"/>
        </w:rPr>
      </w:pPr>
    </w:p>
    <w:tbl>
      <w:tblPr>
        <w:tblStyle w:val="TableGrid"/>
        <w:tblW w:w="9850" w:type="dxa"/>
        <w:tblInd w:w="-666" w:type="dxa"/>
        <w:tblLook w:val="04A0" w:firstRow="1" w:lastRow="0" w:firstColumn="1" w:lastColumn="0" w:noHBand="0" w:noVBand="1"/>
      </w:tblPr>
      <w:tblGrid>
        <w:gridCol w:w="323"/>
        <w:gridCol w:w="1798"/>
        <w:gridCol w:w="1651"/>
        <w:gridCol w:w="2206"/>
        <w:gridCol w:w="1999"/>
        <w:gridCol w:w="1055"/>
        <w:gridCol w:w="1460"/>
      </w:tblGrid>
      <w:tr w:rsidR="002A622C" w14:paraId="5AAD0379" w14:textId="77777777" w:rsidTr="007D08CA">
        <w:trPr>
          <w:trHeight w:val="332"/>
        </w:trPr>
        <w:tc>
          <w:tcPr>
            <w:tcW w:w="9850" w:type="dxa"/>
            <w:gridSpan w:val="7"/>
            <w:shd w:val="clear" w:color="auto" w:fill="DEEAF6" w:themeFill="accent1" w:themeFillTint="33"/>
          </w:tcPr>
          <w:p w14:paraId="6C8F90A5" w14:textId="77777777" w:rsidR="002A622C" w:rsidRPr="00340234" w:rsidRDefault="002A622C" w:rsidP="00212213">
            <w:pPr>
              <w:jc w:val="center"/>
              <w:rPr>
                <w:b/>
                <w:sz w:val="28"/>
                <w:szCs w:val="28"/>
              </w:rPr>
            </w:pPr>
            <w:r w:rsidRPr="00340234">
              <w:rPr>
                <w:b/>
                <w:sz w:val="28"/>
                <w:szCs w:val="28"/>
              </w:rPr>
              <w:t>2022</w:t>
            </w:r>
            <w:r>
              <w:rPr>
                <w:b/>
                <w:sz w:val="28"/>
                <w:szCs w:val="28"/>
              </w:rPr>
              <w:t xml:space="preserve">- 2026 </w:t>
            </w:r>
            <w:r w:rsidRPr="00340234">
              <w:rPr>
                <w:b/>
                <w:sz w:val="28"/>
                <w:szCs w:val="28"/>
              </w:rPr>
              <w:t>թվականի նախատեսվող ծրագրեր</w:t>
            </w:r>
          </w:p>
        </w:tc>
      </w:tr>
      <w:tr w:rsidR="002A622C" w14:paraId="151DD389" w14:textId="77777777" w:rsidTr="007D08CA">
        <w:trPr>
          <w:trHeight w:val="911"/>
        </w:trPr>
        <w:tc>
          <w:tcPr>
            <w:tcW w:w="297" w:type="dxa"/>
          </w:tcPr>
          <w:p w14:paraId="3A6B2AC6" w14:textId="77777777" w:rsidR="002A622C" w:rsidRDefault="002A622C" w:rsidP="00212213"/>
        </w:tc>
        <w:tc>
          <w:tcPr>
            <w:tcW w:w="1690" w:type="dxa"/>
            <w:shd w:val="clear" w:color="auto" w:fill="DEEAF6" w:themeFill="accent1" w:themeFillTint="33"/>
          </w:tcPr>
          <w:p w14:paraId="3C54C466" w14:textId="77777777" w:rsidR="002A622C" w:rsidRDefault="002A622C" w:rsidP="00212213">
            <w:pPr>
              <w:jc w:val="center"/>
            </w:pPr>
            <w:r>
              <w:t>Ծրագրի անվանումը</w:t>
            </w:r>
          </w:p>
        </w:tc>
        <w:tc>
          <w:tcPr>
            <w:tcW w:w="1550" w:type="dxa"/>
            <w:shd w:val="clear" w:color="auto" w:fill="DEEAF6" w:themeFill="accent1" w:themeFillTint="33"/>
          </w:tcPr>
          <w:p w14:paraId="1AFF480F" w14:textId="77777777" w:rsidR="002A622C" w:rsidRDefault="002A622C" w:rsidP="00212213">
            <w:pPr>
              <w:jc w:val="center"/>
            </w:pPr>
            <w:r>
              <w:t>Համագոր ծակցութ յուն</w:t>
            </w:r>
          </w:p>
        </w:tc>
        <w:tc>
          <w:tcPr>
            <w:tcW w:w="2075" w:type="dxa"/>
            <w:shd w:val="clear" w:color="auto" w:fill="DEEAF6" w:themeFill="accent1" w:themeFillTint="33"/>
          </w:tcPr>
          <w:p w14:paraId="4E7C3A78" w14:textId="77777777" w:rsidR="002A622C" w:rsidRDefault="002A622C" w:rsidP="00212213">
            <w:pPr>
              <w:jc w:val="center"/>
            </w:pPr>
            <w:r>
              <w:t>Անմիջական նպատակը</w:t>
            </w:r>
          </w:p>
        </w:tc>
        <w:tc>
          <w:tcPr>
            <w:tcW w:w="1879" w:type="dxa"/>
            <w:shd w:val="clear" w:color="auto" w:fill="DEEAF6" w:themeFill="accent1" w:themeFillTint="33"/>
          </w:tcPr>
          <w:p w14:paraId="0EDBF154" w14:textId="77777777" w:rsidR="002A622C" w:rsidRDefault="002A622C" w:rsidP="00212213">
            <w:pPr>
              <w:jc w:val="center"/>
            </w:pPr>
            <w:r>
              <w:t>Հիմնական շահառուները</w:t>
            </w:r>
          </w:p>
        </w:tc>
        <w:tc>
          <w:tcPr>
            <w:tcW w:w="987" w:type="dxa"/>
            <w:shd w:val="clear" w:color="auto" w:fill="DEEAF6" w:themeFill="accent1" w:themeFillTint="33"/>
          </w:tcPr>
          <w:p w14:paraId="26C5CDED" w14:textId="77777777" w:rsidR="002A622C" w:rsidRDefault="002A622C" w:rsidP="00212213">
            <w:pPr>
              <w:jc w:val="center"/>
            </w:pPr>
            <w:r>
              <w:t>Սկիզբը և ավարտը</w:t>
            </w:r>
          </w:p>
        </w:tc>
        <w:tc>
          <w:tcPr>
            <w:tcW w:w="1370" w:type="dxa"/>
            <w:shd w:val="clear" w:color="auto" w:fill="DEEAF6" w:themeFill="accent1" w:themeFillTint="33"/>
          </w:tcPr>
          <w:p w14:paraId="0D79CF99" w14:textId="77777777" w:rsidR="002A622C" w:rsidRDefault="002A622C" w:rsidP="00212213">
            <w:pPr>
              <w:jc w:val="center"/>
            </w:pPr>
            <w:r>
              <w:t>Ֆինանս վորման աղբյուր</w:t>
            </w:r>
          </w:p>
        </w:tc>
      </w:tr>
      <w:tr w:rsidR="002A622C" w14:paraId="06814AF4" w14:textId="77777777" w:rsidTr="007D08CA">
        <w:trPr>
          <w:trHeight w:val="1045"/>
        </w:trPr>
        <w:tc>
          <w:tcPr>
            <w:tcW w:w="297" w:type="dxa"/>
          </w:tcPr>
          <w:p w14:paraId="3448F607" w14:textId="77777777" w:rsidR="002A622C" w:rsidRDefault="002A622C" w:rsidP="00212213">
            <w:r>
              <w:t>1</w:t>
            </w:r>
          </w:p>
        </w:tc>
        <w:tc>
          <w:tcPr>
            <w:tcW w:w="1690" w:type="dxa"/>
          </w:tcPr>
          <w:p w14:paraId="6E133A6A" w14:textId="77777777" w:rsidR="002A622C" w:rsidRPr="00F32626" w:rsidRDefault="002A622C" w:rsidP="00212213">
            <w:pPr>
              <w:rPr>
                <w:sz w:val="18"/>
                <w:szCs w:val="18"/>
              </w:rPr>
            </w:pPr>
            <w:r w:rsidRPr="00F32626">
              <w:rPr>
                <w:sz w:val="18"/>
                <w:szCs w:val="18"/>
              </w:rPr>
              <w:t xml:space="preserve">Առանց պիտանիության ժամկետի, պիտանիության ժամկետներն անցած , ոչ ընթեռնելի պիտանության ժամկետով, պիտանիության ժամկետի կրկնակի մակնանշմամբ, արտադրողի կողմից նշված </w:t>
            </w:r>
            <w:r w:rsidRPr="00F32626">
              <w:rPr>
                <w:sz w:val="18"/>
                <w:szCs w:val="18"/>
              </w:rPr>
              <w:lastRenderedPageBreak/>
              <w:t>բնօրինակ պիտանիության ժամկետը ջնջված և նոր ժամկետի նշումով ապրանքի վաճառքը բացառելու նպատակով հսկողության ուժեղացում :</w:t>
            </w:r>
          </w:p>
          <w:p w14:paraId="72B4E679" w14:textId="77777777" w:rsidR="002A622C" w:rsidRPr="00F32626" w:rsidRDefault="002A622C" w:rsidP="00212213">
            <w:pPr>
              <w:rPr>
                <w:sz w:val="18"/>
                <w:szCs w:val="18"/>
              </w:rPr>
            </w:pPr>
          </w:p>
        </w:tc>
        <w:tc>
          <w:tcPr>
            <w:tcW w:w="1550" w:type="dxa"/>
          </w:tcPr>
          <w:p w14:paraId="20FA9470" w14:textId="77777777" w:rsidR="002A622C" w:rsidRDefault="002A622C" w:rsidP="00212213"/>
        </w:tc>
        <w:tc>
          <w:tcPr>
            <w:tcW w:w="2075" w:type="dxa"/>
          </w:tcPr>
          <w:p w14:paraId="481D567E" w14:textId="77777777" w:rsidR="002A622C" w:rsidRDefault="002A622C" w:rsidP="00212213">
            <w:r>
              <w:t xml:space="preserve">Վերահսկողության բարձրացման միջոցով նվազեցնել բնակչության սննդից թունավորման ռիսկերը և բարձրացնել առևտրի օբյեկտների կողմից  մատուցվող </w:t>
            </w:r>
            <w:r>
              <w:lastRenderedPageBreak/>
              <w:t>ծառայությունների որակը:</w:t>
            </w:r>
          </w:p>
        </w:tc>
        <w:tc>
          <w:tcPr>
            <w:tcW w:w="1879" w:type="dxa"/>
          </w:tcPr>
          <w:p w14:paraId="288BF664" w14:textId="3EA856CD" w:rsidR="002A622C" w:rsidRDefault="00C80FD1" w:rsidP="00212213">
            <w:r>
              <w:lastRenderedPageBreak/>
              <w:t>բնակչություն</w:t>
            </w:r>
          </w:p>
        </w:tc>
        <w:tc>
          <w:tcPr>
            <w:tcW w:w="987" w:type="dxa"/>
          </w:tcPr>
          <w:p w14:paraId="1C783345" w14:textId="77777777" w:rsidR="002A622C" w:rsidRDefault="002A622C" w:rsidP="00212213">
            <w:r>
              <w:t>2022-2026</w:t>
            </w:r>
          </w:p>
        </w:tc>
        <w:tc>
          <w:tcPr>
            <w:tcW w:w="1370" w:type="dxa"/>
          </w:tcPr>
          <w:p w14:paraId="4A53A8D8" w14:textId="77777777" w:rsidR="002A622C" w:rsidRDefault="002A622C" w:rsidP="00212213">
            <w:r>
              <w:t>Չի պահանջվում</w:t>
            </w:r>
          </w:p>
        </w:tc>
      </w:tr>
      <w:tr w:rsidR="002A622C" w14:paraId="54C1B3E8" w14:textId="77777777" w:rsidTr="007D08CA">
        <w:trPr>
          <w:trHeight w:val="884"/>
        </w:trPr>
        <w:tc>
          <w:tcPr>
            <w:tcW w:w="297" w:type="dxa"/>
          </w:tcPr>
          <w:p w14:paraId="29251602" w14:textId="77777777" w:rsidR="002A622C" w:rsidRDefault="002A622C" w:rsidP="00212213">
            <w:r>
              <w:t>2</w:t>
            </w:r>
          </w:p>
        </w:tc>
        <w:tc>
          <w:tcPr>
            <w:tcW w:w="1690" w:type="dxa"/>
          </w:tcPr>
          <w:p w14:paraId="0ECA1A61" w14:textId="77777777" w:rsidR="002A622C" w:rsidRPr="00F32626" w:rsidRDefault="002A622C" w:rsidP="00212213">
            <w:pPr>
              <w:rPr>
                <w:sz w:val="20"/>
                <w:szCs w:val="20"/>
              </w:rPr>
            </w:pPr>
            <w:r w:rsidRPr="00F32626">
              <w:rPr>
                <w:sz w:val="20"/>
                <w:szCs w:val="20"/>
              </w:rPr>
              <w:t>Առևտրի և գովազդի ծառայությունների ոլորտում սպասարկման որակի բարձրացում  էլեկտրոնային համակարգի ներդրման միջոցով:</w:t>
            </w:r>
          </w:p>
          <w:p w14:paraId="7A62B1EF" w14:textId="77777777" w:rsidR="002A622C" w:rsidRDefault="002A622C" w:rsidP="00212213"/>
        </w:tc>
        <w:tc>
          <w:tcPr>
            <w:tcW w:w="1550" w:type="dxa"/>
          </w:tcPr>
          <w:p w14:paraId="37510E98" w14:textId="77777777" w:rsidR="002A622C" w:rsidRDefault="002A622C" w:rsidP="00212213"/>
        </w:tc>
        <w:tc>
          <w:tcPr>
            <w:tcW w:w="2075" w:type="dxa"/>
          </w:tcPr>
          <w:p w14:paraId="3BA99EEE" w14:textId="77777777" w:rsidR="002A622C" w:rsidRPr="002367CD" w:rsidRDefault="002A622C" w:rsidP="00212213">
            <w:pPr>
              <w:rPr>
                <w:sz w:val="20"/>
                <w:szCs w:val="20"/>
              </w:rPr>
            </w:pPr>
            <w:r w:rsidRPr="002367CD">
              <w:rPr>
                <w:sz w:val="20"/>
                <w:szCs w:val="20"/>
              </w:rPr>
              <w:t>Ծառայությունների թվայնացման միջոցով , մեկանգամյա դիմում համակարգի ներդրումով բացառել քաղաքացիներից և տնտեսվարողներից լրացուցիչ տեղեկատվությունների տրամադրումը և այցելումները համայնքապետարան, եթե այն արդեն առկա է տեղեկատվական շտեմարանում</w:t>
            </w:r>
            <w:r>
              <w:rPr>
                <w:sz w:val="20"/>
                <w:szCs w:val="20"/>
              </w:rPr>
              <w:t xml:space="preserve">: </w:t>
            </w:r>
          </w:p>
        </w:tc>
        <w:tc>
          <w:tcPr>
            <w:tcW w:w="1879" w:type="dxa"/>
          </w:tcPr>
          <w:p w14:paraId="7542F5C3" w14:textId="77777777" w:rsidR="002A622C" w:rsidRDefault="002A622C" w:rsidP="00212213">
            <w:pPr>
              <w:ind w:left="-164"/>
            </w:pPr>
          </w:p>
          <w:p w14:paraId="24DB29DC" w14:textId="77777777" w:rsidR="002A622C" w:rsidRPr="002367CD" w:rsidRDefault="002A622C" w:rsidP="00212213">
            <w:pPr>
              <w:jc w:val="center"/>
            </w:pPr>
            <w:r>
              <w:t>տնտեսավարողներ</w:t>
            </w:r>
          </w:p>
        </w:tc>
        <w:tc>
          <w:tcPr>
            <w:tcW w:w="987" w:type="dxa"/>
          </w:tcPr>
          <w:p w14:paraId="06E1A5AE" w14:textId="77777777" w:rsidR="002A622C" w:rsidRDefault="002A622C" w:rsidP="00212213">
            <w:r>
              <w:t>2022-2026</w:t>
            </w:r>
          </w:p>
        </w:tc>
        <w:tc>
          <w:tcPr>
            <w:tcW w:w="1370" w:type="dxa"/>
          </w:tcPr>
          <w:p w14:paraId="199DC600" w14:textId="4F25FF86" w:rsidR="002A622C" w:rsidRDefault="006C3C47" w:rsidP="00212213">
            <w:r>
              <w:t>Համայնք</w:t>
            </w:r>
          </w:p>
        </w:tc>
      </w:tr>
      <w:tr w:rsidR="002A622C" w14:paraId="337F1A46" w14:textId="77777777" w:rsidTr="007D08CA">
        <w:trPr>
          <w:trHeight w:val="1313"/>
        </w:trPr>
        <w:tc>
          <w:tcPr>
            <w:tcW w:w="297" w:type="dxa"/>
          </w:tcPr>
          <w:p w14:paraId="261FB72E" w14:textId="77777777" w:rsidR="002A622C" w:rsidRDefault="002A622C" w:rsidP="00212213">
            <w:r>
              <w:t>3</w:t>
            </w:r>
          </w:p>
        </w:tc>
        <w:tc>
          <w:tcPr>
            <w:tcW w:w="1690" w:type="dxa"/>
          </w:tcPr>
          <w:p w14:paraId="29C328C5" w14:textId="77777777" w:rsidR="002A622C" w:rsidRPr="00F32626" w:rsidRDefault="002A622C" w:rsidP="00212213">
            <w:pPr>
              <w:rPr>
                <w:sz w:val="20"/>
                <w:szCs w:val="20"/>
              </w:rPr>
            </w:pPr>
            <w:r w:rsidRPr="00F32626">
              <w:rPr>
                <w:sz w:val="20"/>
                <w:szCs w:val="20"/>
              </w:rPr>
              <w:t xml:space="preserve">Փողոցային առևտրի </w:t>
            </w:r>
          </w:p>
          <w:p w14:paraId="3EFFC4DD" w14:textId="77777777" w:rsidR="002A622C" w:rsidRPr="00F32626" w:rsidRDefault="002A622C" w:rsidP="00212213">
            <w:pPr>
              <w:rPr>
                <w:sz w:val="20"/>
                <w:szCs w:val="20"/>
              </w:rPr>
            </w:pPr>
            <w:r w:rsidRPr="00F32626">
              <w:rPr>
                <w:sz w:val="20"/>
                <w:szCs w:val="20"/>
              </w:rPr>
              <w:t>Վերահսկման , հիգենիայի պահպանման և չթույլատրված վայրերում վաճառքի դեպքերի հայտնաբերում և կանխարգելում</w:t>
            </w:r>
          </w:p>
        </w:tc>
        <w:tc>
          <w:tcPr>
            <w:tcW w:w="1550" w:type="dxa"/>
          </w:tcPr>
          <w:p w14:paraId="75302E12" w14:textId="77777777" w:rsidR="002A622C" w:rsidRPr="00F32626" w:rsidRDefault="002A622C" w:rsidP="00212213">
            <w:pPr>
              <w:rPr>
                <w:sz w:val="20"/>
                <w:szCs w:val="20"/>
              </w:rPr>
            </w:pPr>
            <w:r w:rsidRPr="00F32626">
              <w:rPr>
                <w:sz w:val="20"/>
                <w:szCs w:val="20"/>
              </w:rPr>
              <w:t>ՀՀ ոստիկանություն</w:t>
            </w:r>
          </w:p>
        </w:tc>
        <w:tc>
          <w:tcPr>
            <w:tcW w:w="2075" w:type="dxa"/>
          </w:tcPr>
          <w:p w14:paraId="546455EF" w14:textId="77777777" w:rsidR="002A622C" w:rsidRPr="00F67B02" w:rsidRDefault="002A622C" w:rsidP="00212213">
            <w:pPr>
              <w:rPr>
                <w:sz w:val="20"/>
                <w:szCs w:val="20"/>
              </w:rPr>
            </w:pPr>
            <w:r w:rsidRPr="00F67B02">
              <w:rPr>
                <w:sz w:val="20"/>
                <w:szCs w:val="20"/>
              </w:rPr>
              <w:t>Բացառել անորակ, ժամկետնանց, ոչ ճիշտ պահպանվող, սննդի , նյութերի վաճառքը և ազատել մայթերը առևտրականների կողմից ապօրինի կերպով զբաղեցրած ապրանքներից:</w:t>
            </w:r>
          </w:p>
        </w:tc>
        <w:tc>
          <w:tcPr>
            <w:tcW w:w="1879" w:type="dxa"/>
          </w:tcPr>
          <w:p w14:paraId="28419328" w14:textId="77777777" w:rsidR="002A622C" w:rsidRDefault="002A622C" w:rsidP="00212213">
            <w:r>
              <w:t>Բնակչություն</w:t>
            </w:r>
          </w:p>
        </w:tc>
        <w:tc>
          <w:tcPr>
            <w:tcW w:w="987" w:type="dxa"/>
          </w:tcPr>
          <w:p w14:paraId="76B73D7E" w14:textId="77777777" w:rsidR="002A622C" w:rsidRDefault="002A622C" w:rsidP="00212213">
            <w:r>
              <w:t>2022-2026</w:t>
            </w:r>
          </w:p>
        </w:tc>
        <w:tc>
          <w:tcPr>
            <w:tcW w:w="1370" w:type="dxa"/>
          </w:tcPr>
          <w:p w14:paraId="6EBF146A" w14:textId="77777777" w:rsidR="002A622C" w:rsidRDefault="002A622C" w:rsidP="00212213">
            <w:r>
              <w:t>Չի պահանջվում</w:t>
            </w:r>
          </w:p>
        </w:tc>
      </w:tr>
    </w:tbl>
    <w:p w14:paraId="1E174D0A" w14:textId="77777777" w:rsidR="00DF1DBE" w:rsidRDefault="00DF1DBE" w:rsidP="00DF1DBE">
      <w:pPr>
        <w:rPr>
          <w:sz w:val="24"/>
          <w:szCs w:val="24"/>
        </w:rPr>
      </w:pPr>
    </w:p>
    <w:p w14:paraId="1A452CF0" w14:textId="723A092F" w:rsidR="00E87904" w:rsidRDefault="00976818" w:rsidP="00976818">
      <w:pPr>
        <w:pStyle w:val="ListParagraph"/>
        <w:ind w:left="630"/>
        <w:rPr>
          <w:b/>
          <w:sz w:val="32"/>
          <w:szCs w:val="32"/>
        </w:rPr>
      </w:pPr>
      <w:r>
        <w:rPr>
          <w:b/>
          <w:sz w:val="32"/>
          <w:szCs w:val="32"/>
        </w:rPr>
        <w:t>2.</w:t>
      </w:r>
      <w:r w:rsidR="00DF1DBE" w:rsidRPr="00DF1DBE">
        <w:rPr>
          <w:b/>
          <w:sz w:val="32"/>
          <w:szCs w:val="32"/>
        </w:rPr>
        <w:t>Զբոսաշրջություն</w:t>
      </w:r>
    </w:p>
    <w:p w14:paraId="4182DCDF" w14:textId="3E77F029" w:rsidR="00DF1DBE" w:rsidRDefault="00DF1DBE" w:rsidP="00DF1DBE">
      <w:pPr>
        <w:pStyle w:val="ListParagraph"/>
        <w:ind w:left="630"/>
        <w:rPr>
          <w:b/>
          <w:sz w:val="32"/>
          <w:szCs w:val="32"/>
        </w:rPr>
      </w:pPr>
      <w:r w:rsidRPr="00DF1DBE">
        <w:rPr>
          <w:b/>
          <w:sz w:val="32"/>
          <w:szCs w:val="32"/>
        </w:rPr>
        <w:t xml:space="preserve"> </w:t>
      </w:r>
    </w:p>
    <w:p w14:paraId="618BBE92" w14:textId="77777777" w:rsidR="00E87904" w:rsidRDefault="00E87904" w:rsidP="00E87904">
      <w:pPr>
        <w:pStyle w:val="ListParagraph"/>
        <w:ind w:left="0"/>
      </w:pPr>
      <w:r>
        <w:t xml:space="preserve">  Զբոսաշրջության բնագավառին բնորոշ դինամիկ զարգացումների և արդի մարտահրավերների պայմաններում Արտաշատ խոշորացված համայնքը իր հնգամյա զարգացման ծրագիրը գրելիս հաշվի է առել կառավարության կողմից մշակաված զբոսաշրջության ոլորտին առնչվող ծրագրերը , խոշորացումից հետո ընձեռնված թե ֆինանսական , թե տարածքային հնարավորությունները:</w:t>
      </w:r>
    </w:p>
    <w:p w14:paraId="491AC54C" w14:textId="77777777" w:rsidR="00E87904" w:rsidRDefault="00E87904" w:rsidP="00E87904">
      <w:r>
        <w:t>Նախատեսվում է իրականացնել հետևյալ աշխատանքները՝</w:t>
      </w:r>
    </w:p>
    <w:p w14:paraId="230FE1C8" w14:textId="677A5044" w:rsidR="00E87904" w:rsidRDefault="00E87904" w:rsidP="00E87904">
      <w:pPr>
        <w:pStyle w:val="ListParagraph"/>
        <w:numPr>
          <w:ilvl w:val="0"/>
          <w:numId w:val="49"/>
        </w:numPr>
      </w:pPr>
      <w:r>
        <w:t xml:space="preserve">Ստեղծվելու են առնվազն 4 զբոսաշրջային վայրեր ՝ Արտաշատ քաղաքային բնակավայրում </w:t>
      </w:r>
      <w:r w:rsidR="00976818">
        <w:t xml:space="preserve"> , Հնաբերդ, Գետազատ և Լանջազատ բնակավայրերում:</w:t>
      </w:r>
    </w:p>
    <w:p w14:paraId="33558216" w14:textId="77777777" w:rsidR="00E87904" w:rsidRDefault="00E87904" w:rsidP="00E87904">
      <w:pPr>
        <w:pStyle w:val="ListParagraph"/>
        <w:numPr>
          <w:ilvl w:val="0"/>
          <w:numId w:val="49"/>
        </w:numPr>
      </w:pPr>
      <w:r>
        <w:t xml:space="preserve">Ավելացվելու են մշակութային փառատոնների թիվը </w:t>
      </w:r>
    </w:p>
    <w:p w14:paraId="726C43F5" w14:textId="1326EAF7" w:rsidR="00E87904" w:rsidRDefault="00E87904" w:rsidP="00E87904">
      <w:pPr>
        <w:pStyle w:val="ListParagraph"/>
        <w:numPr>
          <w:ilvl w:val="0"/>
          <w:numId w:val="49"/>
        </w:numPr>
      </w:pPr>
      <w:r>
        <w:t xml:space="preserve">Ստեղծվելու է առցանց հարթակ, որի միջոցով Հայաստան այցելած զբոսաշրջիկների ուշադրությունը </w:t>
      </w:r>
      <w:r w:rsidR="00BE03AE">
        <w:t>հրավիր</w:t>
      </w:r>
      <w:r>
        <w:t>ելու ենք դեպի մեր համայնք:</w:t>
      </w:r>
    </w:p>
    <w:p w14:paraId="3D511D1C" w14:textId="7F5B5411" w:rsidR="00E87904" w:rsidRDefault="00E87904" w:rsidP="00E87904">
      <w:pPr>
        <w:pStyle w:val="ListParagraph"/>
        <w:numPr>
          <w:ilvl w:val="0"/>
          <w:numId w:val="49"/>
        </w:numPr>
      </w:pPr>
      <w:r>
        <w:t xml:space="preserve">Նախատեսվում է կառուցել ճեմուղիներ </w:t>
      </w:r>
    </w:p>
    <w:p w14:paraId="6DB50117" w14:textId="3F70FFA5" w:rsidR="00CE78A2" w:rsidRDefault="00CE78A2" w:rsidP="00CE78A2"/>
    <w:p w14:paraId="6D0C2B3D" w14:textId="77777777" w:rsidR="00CE78A2" w:rsidRDefault="00CE78A2" w:rsidP="00CE78A2"/>
    <w:p w14:paraId="0667F1CE" w14:textId="70877395" w:rsidR="00A665AD" w:rsidRPr="00A665AD" w:rsidRDefault="00A665AD" w:rsidP="00A665AD">
      <w:pPr>
        <w:rPr>
          <w:b/>
          <w:bCs/>
          <w:iCs/>
          <w:sz w:val="32"/>
          <w:szCs w:val="32"/>
          <w:lang w:val="hy-AM"/>
        </w:rPr>
      </w:pPr>
      <w:r w:rsidRPr="00A665AD">
        <w:rPr>
          <w:b/>
          <w:bCs/>
          <w:iCs/>
          <w:sz w:val="32"/>
          <w:szCs w:val="32"/>
          <w:lang w:val="hy-AM"/>
        </w:rPr>
        <w:t xml:space="preserve">                                           </w:t>
      </w:r>
      <w:r w:rsidRPr="00A665AD">
        <w:rPr>
          <w:b/>
          <w:bCs/>
          <w:iCs/>
          <w:sz w:val="32"/>
          <w:szCs w:val="32"/>
        </w:rPr>
        <w:t xml:space="preserve">        </w:t>
      </w:r>
      <w:r w:rsidRPr="00A665AD">
        <w:rPr>
          <w:b/>
          <w:bCs/>
          <w:iCs/>
          <w:sz w:val="32"/>
          <w:szCs w:val="32"/>
          <w:lang w:val="hy-AM"/>
        </w:rPr>
        <w:t xml:space="preserve">   ԱՐՏԱՔԻՆ ԿԱՊԵՐ</w:t>
      </w:r>
    </w:p>
    <w:p w14:paraId="5CB43258" w14:textId="77777777" w:rsidR="00A665AD" w:rsidRDefault="00A665AD" w:rsidP="00A665AD">
      <w:pPr>
        <w:rPr>
          <w:sz w:val="24"/>
          <w:szCs w:val="24"/>
          <w:lang w:val="hy-AM"/>
        </w:rPr>
      </w:pPr>
      <w:r>
        <w:rPr>
          <w:sz w:val="24"/>
          <w:szCs w:val="24"/>
          <w:lang w:val="hy-AM"/>
        </w:rPr>
        <w:lastRenderedPageBreak/>
        <w:t xml:space="preserve">Համագործակցություն </w:t>
      </w:r>
      <w:r w:rsidRPr="00840EB8">
        <w:rPr>
          <w:b/>
          <w:bCs/>
          <w:sz w:val="24"/>
          <w:szCs w:val="24"/>
          <w:u w:val="single"/>
          <w:lang w:val="hy-AM"/>
        </w:rPr>
        <w:t>քույր</w:t>
      </w:r>
      <w:r>
        <w:rPr>
          <w:sz w:val="24"/>
          <w:szCs w:val="24"/>
          <w:lang w:val="hy-AM"/>
        </w:rPr>
        <w:t xml:space="preserve"> և </w:t>
      </w:r>
      <w:r w:rsidRPr="00840EB8">
        <w:rPr>
          <w:b/>
          <w:bCs/>
          <w:sz w:val="24"/>
          <w:szCs w:val="24"/>
          <w:u w:val="single"/>
          <w:lang w:val="hy-AM"/>
        </w:rPr>
        <w:t>գործընկեր</w:t>
      </w:r>
      <w:r>
        <w:rPr>
          <w:sz w:val="24"/>
          <w:szCs w:val="24"/>
          <w:lang w:val="hy-AM"/>
        </w:rPr>
        <w:t xml:space="preserve"> քաղաքների հետ՝</w:t>
      </w:r>
    </w:p>
    <w:p w14:paraId="07FC30E4" w14:textId="77777777" w:rsidR="00A665AD" w:rsidRDefault="00A665AD" w:rsidP="00D56298">
      <w:pPr>
        <w:pStyle w:val="ListParagraph"/>
        <w:numPr>
          <w:ilvl w:val="0"/>
          <w:numId w:val="51"/>
        </w:numPr>
        <w:rPr>
          <w:sz w:val="24"/>
          <w:szCs w:val="24"/>
          <w:lang w:val="hy-AM"/>
        </w:rPr>
      </w:pPr>
      <w:r>
        <w:rPr>
          <w:sz w:val="24"/>
          <w:szCs w:val="24"/>
          <w:lang w:val="hy-AM"/>
        </w:rPr>
        <w:t xml:space="preserve">Արտաշատ քաղաքը 2003 թ-ից սերտ համագործակցում է Ֆրանսիայի Քլամար քաղաքի հետ </w:t>
      </w:r>
      <w:r w:rsidRPr="00A70DD4">
        <w:rPr>
          <w:sz w:val="24"/>
          <w:szCs w:val="24"/>
          <w:lang w:val="hy-AM"/>
        </w:rPr>
        <w:t>/</w:t>
      </w:r>
      <w:r>
        <w:rPr>
          <w:sz w:val="24"/>
          <w:szCs w:val="24"/>
          <w:lang w:val="hy-AM"/>
        </w:rPr>
        <w:t xml:space="preserve">քույր քաղաքի պայմանագրի շրջանակներում </w:t>
      </w:r>
      <w:r w:rsidRPr="00A70DD4">
        <w:rPr>
          <w:sz w:val="24"/>
          <w:szCs w:val="24"/>
          <w:lang w:val="hy-AM"/>
        </w:rPr>
        <w:t>/</w:t>
      </w:r>
      <w:r>
        <w:rPr>
          <w:sz w:val="24"/>
          <w:szCs w:val="24"/>
          <w:lang w:val="hy-AM"/>
        </w:rPr>
        <w:t xml:space="preserve"> համատեղ սահմանված 3 առաջնահերթություններով՝</w:t>
      </w:r>
    </w:p>
    <w:p w14:paraId="70EC42E9" w14:textId="77777777" w:rsidR="00A665AD" w:rsidRDefault="00A665AD" w:rsidP="00A665AD">
      <w:pPr>
        <w:pStyle w:val="ListParagraph"/>
        <w:rPr>
          <w:sz w:val="24"/>
          <w:szCs w:val="24"/>
          <w:lang w:val="hy-AM"/>
        </w:rPr>
      </w:pPr>
      <w:r>
        <w:rPr>
          <w:sz w:val="24"/>
          <w:szCs w:val="24"/>
          <w:lang w:val="hy-AM"/>
        </w:rPr>
        <w:t>1․ աջակցություն ֆրանսախոսությանը և մշակութային փոխայցելություններին</w:t>
      </w:r>
    </w:p>
    <w:p w14:paraId="32CFEBAB" w14:textId="77777777" w:rsidR="00A665AD" w:rsidRDefault="00A665AD" w:rsidP="00A665AD">
      <w:pPr>
        <w:pStyle w:val="ListParagraph"/>
        <w:rPr>
          <w:sz w:val="24"/>
          <w:szCs w:val="24"/>
          <w:lang w:val="hy-AM"/>
        </w:rPr>
      </w:pPr>
      <w:r>
        <w:rPr>
          <w:sz w:val="24"/>
          <w:szCs w:val="24"/>
          <w:lang w:val="hy-AM"/>
        </w:rPr>
        <w:t>2․ աջակցություն տեղական կառավարմանը և հանրային ծառայությունների բարելավմանը</w:t>
      </w:r>
    </w:p>
    <w:p w14:paraId="6D90BEE2" w14:textId="77777777" w:rsidR="00A665AD" w:rsidRPr="001D68F7" w:rsidRDefault="00A665AD" w:rsidP="00A665AD">
      <w:pPr>
        <w:pStyle w:val="ListParagraph"/>
        <w:rPr>
          <w:sz w:val="24"/>
          <w:szCs w:val="24"/>
          <w:lang w:val="hy-AM"/>
        </w:rPr>
      </w:pPr>
      <w:r>
        <w:rPr>
          <w:sz w:val="24"/>
          <w:szCs w:val="24"/>
          <w:lang w:val="hy-AM"/>
        </w:rPr>
        <w:t>3․ աջակցություն տարրական և միջնակարգ կրթության ենթակառուցվածքների բարելավմանը</w:t>
      </w:r>
    </w:p>
    <w:p w14:paraId="64F7D40B" w14:textId="77777777" w:rsidR="00A665AD" w:rsidRDefault="00A665AD" w:rsidP="00D56298">
      <w:pPr>
        <w:pStyle w:val="ListParagraph"/>
        <w:numPr>
          <w:ilvl w:val="0"/>
          <w:numId w:val="51"/>
        </w:numPr>
        <w:rPr>
          <w:sz w:val="24"/>
          <w:szCs w:val="24"/>
          <w:lang w:val="hy-AM"/>
        </w:rPr>
      </w:pPr>
      <w:r>
        <w:rPr>
          <w:sz w:val="24"/>
          <w:szCs w:val="24"/>
          <w:lang w:val="hy-AM"/>
        </w:rPr>
        <w:t xml:space="preserve">2001թ-ից ,,Մտադրությունների արձանագրություն,,  Բուդապեշտի 18-րդ թաղամասի հետ </w:t>
      </w:r>
      <w:r w:rsidRPr="00A70DD4">
        <w:rPr>
          <w:sz w:val="24"/>
          <w:szCs w:val="24"/>
          <w:lang w:val="hy-AM"/>
        </w:rPr>
        <w:t>/</w:t>
      </w:r>
      <w:r>
        <w:rPr>
          <w:sz w:val="24"/>
          <w:szCs w:val="24"/>
          <w:lang w:val="hy-AM"/>
        </w:rPr>
        <w:t xml:space="preserve"> հայ ինքնավարության  նախագահի անմիջական միջնորդությամբ </w:t>
      </w:r>
      <w:r w:rsidRPr="00A70DD4">
        <w:rPr>
          <w:sz w:val="24"/>
          <w:szCs w:val="24"/>
          <w:lang w:val="hy-AM"/>
        </w:rPr>
        <w:t>/</w:t>
      </w:r>
    </w:p>
    <w:p w14:paraId="128E9239" w14:textId="77777777" w:rsidR="00A665AD" w:rsidRDefault="00A665AD" w:rsidP="00D56298">
      <w:pPr>
        <w:pStyle w:val="ListParagraph"/>
        <w:numPr>
          <w:ilvl w:val="0"/>
          <w:numId w:val="51"/>
        </w:numPr>
        <w:rPr>
          <w:sz w:val="24"/>
          <w:szCs w:val="24"/>
          <w:lang w:val="hy-AM"/>
        </w:rPr>
      </w:pPr>
      <w:r>
        <w:rPr>
          <w:sz w:val="24"/>
          <w:szCs w:val="24"/>
          <w:lang w:val="hy-AM"/>
        </w:rPr>
        <w:t>,,Մտադրությունների արձանագրություն,,  Ֆլորենցիայի արվեստի ակադեմիայի և ,,Արտաշատի քաղաքային արտադպրոցական կենտրոն,, ՀՈԱԿ-ի միջև՝</w:t>
      </w:r>
    </w:p>
    <w:p w14:paraId="028C6196" w14:textId="77777777" w:rsidR="00A665AD" w:rsidRDefault="00A665AD" w:rsidP="00A665AD">
      <w:pPr>
        <w:pStyle w:val="ListParagraph"/>
        <w:rPr>
          <w:sz w:val="24"/>
          <w:szCs w:val="24"/>
          <w:lang w:val="hy-AM"/>
        </w:rPr>
      </w:pPr>
      <w:r>
        <w:rPr>
          <w:sz w:val="24"/>
          <w:szCs w:val="24"/>
          <w:lang w:val="hy-AM"/>
        </w:rPr>
        <w:t>1․ հնարավորության սահմաններում ծանոթանալ համագործակցող կողմերի ամենօրյա աշխատանքներին, նրանց կողմից ստեղծած արժեքներին</w:t>
      </w:r>
    </w:p>
    <w:p w14:paraId="5E8878E7" w14:textId="77777777" w:rsidR="00A665AD" w:rsidRDefault="00A665AD" w:rsidP="00A665AD">
      <w:pPr>
        <w:pStyle w:val="ListParagraph"/>
        <w:rPr>
          <w:sz w:val="24"/>
          <w:szCs w:val="24"/>
          <w:lang w:val="hy-AM"/>
        </w:rPr>
      </w:pPr>
      <w:r>
        <w:rPr>
          <w:sz w:val="24"/>
          <w:szCs w:val="24"/>
          <w:lang w:val="hy-AM"/>
        </w:rPr>
        <w:t>2․ հաստատել երկու կազմակերպությունների միջև ուղղակի կապեր</w:t>
      </w:r>
    </w:p>
    <w:p w14:paraId="349325B7" w14:textId="77777777" w:rsidR="00A665AD" w:rsidRDefault="00A665AD" w:rsidP="00A665AD">
      <w:pPr>
        <w:pStyle w:val="ListParagraph"/>
        <w:rPr>
          <w:sz w:val="24"/>
          <w:szCs w:val="24"/>
          <w:lang w:val="hy-AM"/>
        </w:rPr>
      </w:pPr>
      <w:r>
        <w:rPr>
          <w:sz w:val="24"/>
          <w:szCs w:val="24"/>
          <w:lang w:val="hy-AM"/>
        </w:rPr>
        <w:t>3․ կազմակերպել փոխադարձ ալցելություններ՝ ցուցահանդեսներ, մասնագետների վերապատրաստում, փորձի փոխանակում</w:t>
      </w:r>
    </w:p>
    <w:p w14:paraId="0C1AA843" w14:textId="77777777" w:rsidR="00A665AD" w:rsidRDefault="00A665AD" w:rsidP="00A665AD">
      <w:pPr>
        <w:pStyle w:val="ListParagraph"/>
        <w:rPr>
          <w:sz w:val="24"/>
          <w:szCs w:val="24"/>
          <w:lang w:val="hy-AM"/>
        </w:rPr>
      </w:pPr>
      <w:r>
        <w:rPr>
          <w:sz w:val="24"/>
          <w:szCs w:val="24"/>
          <w:lang w:val="hy-AM"/>
        </w:rPr>
        <w:t>4․ ստեղծել Ֆլորենցիայի արվեստի ակադեմիային նվիրված անկյուն</w:t>
      </w:r>
    </w:p>
    <w:p w14:paraId="440A4710" w14:textId="77777777" w:rsidR="00A665AD" w:rsidRDefault="00A665AD" w:rsidP="00A665AD">
      <w:pPr>
        <w:pStyle w:val="ListParagraph"/>
        <w:rPr>
          <w:b/>
          <w:sz w:val="32"/>
          <w:szCs w:val="32"/>
        </w:rPr>
      </w:pPr>
      <w:r w:rsidRPr="002309DA">
        <w:rPr>
          <w:b/>
          <w:sz w:val="32"/>
          <w:szCs w:val="32"/>
          <w:lang w:val="hy-AM"/>
        </w:rPr>
        <w:t xml:space="preserve">    </w:t>
      </w:r>
      <w:r>
        <w:rPr>
          <w:b/>
          <w:sz w:val="32"/>
          <w:szCs w:val="32"/>
        </w:rPr>
        <w:t xml:space="preserve">                       </w:t>
      </w:r>
      <w:r w:rsidRPr="002309DA">
        <w:rPr>
          <w:b/>
          <w:sz w:val="32"/>
          <w:szCs w:val="32"/>
        </w:rPr>
        <w:t xml:space="preserve">  </w:t>
      </w:r>
    </w:p>
    <w:p w14:paraId="0D1FBD14" w14:textId="5CEB257E" w:rsidR="00A665AD" w:rsidRPr="00A665AD" w:rsidRDefault="00A665AD" w:rsidP="00A665AD">
      <w:pPr>
        <w:pStyle w:val="ListParagraph"/>
        <w:rPr>
          <w:b/>
          <w:bCs/>
          <w:iCs/>
          <w:sz w:val="28"/>
          <w:szCs w:val="28"/>
        </w:rPr>
      </w:pPr>
      <w:r w:rsidRPr="00A665AD">
        <w:rPr>
          <w:b/>
          <w:sz w:val="28"/>
          <w:szCs w:val="28"/>
        </w:rPr>
        <w:t xml:space="preserve">  ՀՆԳԱՄՅԱ</w:t>
      </w:r>
      <w:r w:rsidRPr="00A665AD">
        <w:rPr>
          <w:b/>
          <w:bCs/>
          <w:iCs/>
          <w:sz w:val="28"/>
          <w:szCs w:val="28"/>
          <w:lang w:val="hy-AM"/>
        </w:rPr>
        <w:t xml:space="preserve"> ԶԱՐԳԱՑՄԱՆ ԾՐԱԳԻՐ</w:t>
      </w:r>
      <w:r w:rsidRPr="00A665AD">
        <w:rPr>
          <w:b/>
          <w:bCs/>
          <w:iCs/>
          <w:sz w:val="28"/>
          <w:szCs w:val="28"/>
        </w:rPr>
        <w:t xml:space="preserve"> </w:t>
      </w:r>
    </w:p>
    <w:p w14:paraId="15A564BC" w14:textId="77777777" w:rsidR="00A665AD" w:rsidRDefault="00A665AD" w:rsidP="00A665AD">
      <w:pPr>
        <w:pStyle w:val="ListParagraph"/>
        <w:rPr>
          <w:b/>
          <w:bCs/>
          <w:i/>
          <w:iCs/>
          <w:sz w:val="24"/>
          <w:szCs w:val="24"/>
        </w:rPr>
      </w:pPr>
    </w:p>
    <w:p w14:paraId="05164A2E" w14:textId="77777777" w:rsidR="00A665AD" w:rsidRDefault="00A665AD" w:rsidP="00A665AD">
      <w:pPr>
        <w:pStyle w:val="ListParagraph"/>
        <w:rPr>
          <w:sz w:val="24"/>
          <w:szCs w:val="24"/>
          <w:lang w:val="hy-AM"/>
        </w:rPr>
      </w:pPr>
      <w:r>
        <w:rPr>
          <w:b/>
          <w:bCs/>
          <w:sz w:val="24"/>
          <w:szCs w:val="24"/>
        </w:rPr>
        <w:t>1.</w:t>
      </w:r>
      <w:r>
        <w:rPr>
          <w:sz w:val="24"/>
          <w:szCs w:val="24"/>
          <w:lang w:val="hy-AM"/>
        </w:rPr>
        <w:t xml:space="preserve"> աջակցություն ֆրանսախոսությանը և մշակութային փոխայցելություններին</w:t>
      </w:r>
    </w:p>
    <w:p w14:paraId="43287DEF" w14:textId="77777777" w:rsidR="00A665AD" w:rsidRDefault="00A665AD" w:rsidP="00A665AD">
      <w:pPr>
        <w:pStyle w:val="ListParagraph"/>
        <w:rPr>
          <w:sz w:val="24"/>
          <w:szCs w:val="24"/>
          <w:lang w:val="hy-AM"/>
        </w:rPr>
      </w:pPr>
      <w:r w:rsidRPr="00136D83">
        <w:rPr>
          <w:b/>
          <w:bCs/>
          <w:sz w:val="24"/>
          <w:szCs w:val="24"/>
          <w:lang w:val="hy-AM"/>
        </w:rPr>
        <w:t>2.</w:t>
      </w:r>
      <w:r>
        <w:rPr>
          <w:sz w:val="24"/>
          <w:szCs w:val="24"/>
          <w:lang w:val="hy-AM"/>
        </w:rPr>
        <w:t xml:space="preserve"> աջակցություն տեղական կառավարմանը և հանրային ծառայությունների բարելավմանը</w:t>
      </w:r>
    </w:p>
    <w:p w14:paraId="03740EA6" w14:textId="77777777" w:rsidR="00A665AD" w:rsidRDefault="00A665AD" w:rsidP="00A665AD">
      <w:pPr>
        <w:pStyle w:val="ListParagraph"/>
        <w:rPr>
          <w:sz w:val="24"/>
          <w:szCs w:val="24"/>
          <w:lang w:val="hy-AM"/>
        </w:rPr>
      </w:pPr>
      <w:r w:rsidRPr="00136D83">
        <w:rPr>
          <w:b/>
          <w:bCs/>
          <w:sz w:val="24"/>
          <w:szCs w:val="24"/>
          <w:lang w:val="hy-AM"/>
        </w:rPr>
        <w:t>3.</w:t>
      </w:r>
      <w:r>
        <w:rPr>
          <w:sz w:val="24"/>
          <w:szCs w:val="24"/>
          <w:lang w:val="hy-AM"/>
        </w:rPr>
        <w:t xml:space="preserve"> աջակցություն տարրական և միջնակարգ կրթության ենթակառուցվածքների </w:t>
      </w:r>
    </w:p>
    <w:p w14:paraId="16629B19" w14:textId="77777777" w:rsidR="00A665AD" w:rsidRPr="00305030" w:rsidRDefault="00A665AD" w:rsidP="00A665AD">
      <w:pPr>
        <w:pStyle w:val="ListParagraph"/>
        <w:rPr>
          <w:sz w:val="24"/>
          <w:szCs w:val="24"/>
          <w:lang w:val="hy-AM"/>
        </w:rPr>
      </w:pPr>
      <w:r>
        <w:rPr>
          <w:sz w:val="24"/>
          <w:szCs w:val="24"/>
          <w:lang w:val="hy-AM"/>
        </w:rPr>
        <w:t>Բարելավմանը</w:t>
      </w:r>
      <w:r w:rsidRPr="00305030">
        <w:rPr>
          <w:sz w:val="24"/>
          <w:szCs w:val="24"/>
          <w:lang w:val="hy-AM"/>
        </w:rPr>
        <w:t xml:space="preserve"> </w:t>
      </w:r>
      <w:r w:rsidRPr="00A70DD4">
        <w:rPr>
          <w:sz w:val="24"/>
          <w:szCs w:val="24"/>
          <w:lang w:val="hy-AM"/>
        </w:rPr>
        <w:t>/</w:t>
      </w:r>
      <w:r w:rsidRPr="00305030">
        <w:rPr>
          <w:sz w:val="24"/>
          <w:szCs w:val="24"/>
          <w:lang w:val="hy-AM"/>
        </w:rPr>
        <w:t xml:space="preserve"> </w:t>
      </w:r>
      <w:r>
        <w:rPr>
          <w:sz w:val="24"/>
          <w:szCs w:val="24"/>
          <w:lang w:val="hy-AM"/>
        </w:rPr>
        <w:t xml:space="preserve">Քլամարի քաղաքապետարան </w:t>
      </w:r>
      <w:r w:rsidRPr="00A70DD4">
        <w:rPr>
          <w:sz w:val="24"/>
          <w:szCs w:val="24"/>
          <w:lang w:val="hy-AM"/>
        </w:rPr>
        <w:t>/</w:t>
      </w:r>
    </w:p>
    <w:p w14:paraId="5FE4C8AD" w14:textId="77777777" w:rsidR="00A665AD" w:rsidRDefault="00A665AD" w:rsidP="00A665AD">
      <w:pPr>
        <w:pStyle w:val="ListParagraph"/>
        <w:rPr>
          <w:sz w:val="24"/>
          <w:szCs w:val="24"/>
          <w:lang w:val="hy-AM"/>
        </w:rPr>
      </w:pPr>
      <w:r>
        <w:rPr>
          <w:b/>
          <w:bCs/>
          <w:sz w:val="24"/>
          <w:szCs w:val="24"/>
          <w:lang w:val="hy-AM"/>
        </w:rPr>
        <w:t xml:space="preserve">4․ </w:t>
      </w:r>
      <w:r>
        <w:rPr>
          <w:sz w:val="24"/>
          <w:szCs w:val="24"/>
          <w:lang w:val="hy-AM"/>
        </w:rPr>
        <w:t xml:space="preserve">,,Խելացի քաղաքներ,, </w:t>
      </w:r>
      <w:r w:rsidRPr="00A70DD4">
        <w:rPr>
          <w:sz w:val="24"/>
          <w:szCs w:val="24"/>
          <w:lang w:val="hy-AM"/>
        </w:rPr>
        <w:t>/</w:t>
      </w:r>
      <w:r w:rsidRPr="00FC5391">
        <w:rPr>
          <w:sz w:val="24"/>
          <w:szCs w:val="24"/>
          <w:lang w:val="hy-AM"/>
        </w:rPr>
        <w:t>,,</w:t>
      </w:r>
      <w:r>
        <w:rPr>
          <w:sz w:val="24"/>
          <w:szCs w:val="24"/>
          <w:lang w:val="hy-AM"/>
        </w:rPr>
        <w:t>Համայնքի կայուն զարգացում ,,աշխատախմբին ներկայացվել է Արտաշատ համայնքի կառավարման հետևյալ ոլորտները՝</w:t>
      </w:r>
    </w:p>
    <w:p w14:paraId="66F37055" w14:textId="77777777" w:rsidR="00A665AD" w:rsidRDefault="00A665AD" w:rsidP="00D56298">
      <w:pPr>
        <w:pStyle w:val="ListParagraph"/>
        <w:numPr>
          <w:ilvl w:val="0"/>
          <w:numId w:val="51"/>
        </w:numPr>
        <w:rPr>
          <w:sz w:val="24"/>
          <w:szCs w:val="24"/>
          <w:lang w:val="hy-AM"/>
        </w:rPr>
      </w:pPr>
      <w:r>
        <w:rPr>
          <w:sz w:val="24"/>
          <w:szCs w:val="24"/>
          <w:lang w:val="hy-AM"/>
        </w:rPr>
        <w:t xml:space="preserve">Խելացի երթևեկություն </w:t>
      </w:r>
      <w:r w:rsidRPr="00A70DD4">
        <w:rPr>
          <w:sz w:val="24"/>
          <w:szCs w:val="24"/>
          <w:lang w:val="hy-AM"/>
        </w:rPr>
        <w:t>/</w:t>
      </w:r>
      <w:r>
        <w:rPr>
          <w:sz w:val="24"/>
          <w:szCs w:val="24"/>
          <w:lang w:val="hy-AM"/>
        </w:rPr>
        <w:t xml:space="preserve"> կանգառներ</w:t>
      </w:r>
    </w:p>
    <w:p w14:paraId="242964C4" w14:textId="77777777" w:rsidR="00A665AD" w:rsidRDefault="00A665AD" w:rsidP="00D56298">
      <w:pPr>
        <w:pStyle w:val="ListParagraph"/>
        <w:numPr>
          <w:ilvl w:val="0"/>
          <w:numId w:val="51"/>
        </w:numPr>
        <w:rPr>
          <w:sz w:val="24"/>
          <w:szCs w:val="24"/>
          <w:lang w:val="hy-AM"/>
        </w:rPr>
      </w:pPr>
      <w:r>
        <w:rPr>
          <w:sz w:val="24"/>
          <w:szCs w:val="24"/>
          <w:lang w:val="hy-AM"/>
        </w:rPr>
        <w:t>Խելացի զբոսաշրջություն</w:t>
      </w:r>
    </w:p>
    <w:p w14:paraId="630B7EA7" w14:textId="77777777" w:rsidR="00A665AD" w:rsidRDefault="00A665AD" w:rsidP="00D56298">
      <w:pPr>
        <w:pStyle w:val="ListParagraph"/>
        <w:numPr>
          <w:ilvl w:val="0"/>
          <w:numId w:val="51"/>
        </w:numPr>
        <w:rPr>
          <w:sz w:val="24"/>
          <w:szCs w:val="24"/>
          <w:lang w:val="hy-AM"/>
        </w:rPr>
      </w:pPr>
      <w:r>
        <w:rPr>
          <w:sz w:val="24"/>
          <w:szCs w:val="24"/>
          <w:lang w:val="hy-AM"/>
        </w:rPr>
        <w:t xml:space="preserve">Խելացի կառավարում </w:t>
      </w:r>
    </w:p>
    <w:p w14:paraId="4B06C980" w14:textId="77777777" w:rsidR="00A665AD" w:rsidRPr="00305030" w:rsidRDefault="00A665AD" w:rsidP="00A665AD">
      <w:pPr>
        <w:pStyle w:val="ListParagraph"/>
        <w:rPr>
          <w:sz w:val="24"/>
          <w:szCs w:val="24"/>
          <w:lang w:val="hy-AM"/>
        </w:rPr>
      </w:pPr>
      <w:r>
        <w:rPr>
          <w:b/>
          <w:bCs/>
          <w:sz w:val="24"/>
          <w:szCs w:val="24"/>
          <w:lang w:val="hy-AM"/>
        </w:rPr>
        <w:t xml:space="preserve">5․ </w:t>
      </w:r>
      <w:r>
        <w:rPr>
          <w:sz w:val="24"/>
          <w:szCs w:val="24"/>
          <w:lang w:val="hy-AM"/>
        </w:rPr>
        <w:t>30․06․2022թ-ին Լիոնում կայանալիք հայ-ֆրանսիական ապակենտրոնացված համաժողով</w:t>
      </w:r>
    </w:p>
    <w:p w14:paraId="5E6CFE80" w14:textId="77777777" w:rsidR="00A665AD" w:rsidRDefault="00A665AD" w:rsidP="00A665AD">
      <w:pPr>
        <w:pStyle w:val="ListParagraph"/>
        <w:rPr>
          <w:sz w:val="24"/>
          <w:szCs w:val="24"/>
          <w:lang w:val="hy-AM"/>
        </w:rPr>
      </w:pPr>
      <w:r>
        <w:rPr>
          <w:b/>
          <w:bCs/>
          <w:sz w:val="24"/>
          <w:szCs w:val="24"/>
          <w:lang w:val="hy-AM"/>
        </w:rPr>
        <w:t xml:space="preserve">6․ </w:t>
      </w:r>
      <w:r>
        <w:rPr>
          <w:sz w:val="24"/>
          <w:szCs w:val="24"/>
          <w:lang w:val="hy-AM"/>
        </w:rPr>
        <w:t>Համագործակցություն գործընկեր կազմակերպությունների հետ՝</w:t>
      </w:r>
    </w:p>
    <w:p w14:paraId="166C6DE3" w14:textId="77777777" w:rsidR="00A665AD" w:rsidRDefault="00A665AD" w:rsidP="00D56298">
      <w:pPr>
        <w:pStyle w:val="ListParagraph"/>
        <w:numPr>
          <w:ilvl w:val="0"/>
          <w:numId w:val="51"/>
        </w:numPr>
        <w:rPr>
          <w:sz w:val="24"/>
          <w:szCs w:val="24"/>
          <w:lang w:val="hy-AM"/>
        </w:rPr>
      </w:pPr>
      <w:r>
        <w:rPr>
          <w:sz w:val="24"/>
          <w:szCs w:val="24"/>
          <w:lang w:val="hy-AM"/>
        </w:rPr>
        <w:t>,,Քույր քաղաքների կոմիտե ,,</w:t>
      </w:r>
    </w:p>
    <w:p w14:paraId="58C05AD4" w14:textId="77777777" w:rsidR="00A665AD" w:rsidRPr="007823F9" w:rsidRDefault="00A665AD" w:rsidP="00D56298">
      <w:pPr>
        <w:pStyle w:val="ListParagraph"/>
        <w:numPr>
          <w:ilvl w:val="0"/>
          <w:numId w:val="51"/>
        </w:numPr>
        <w:rPr>
          <w:sz w:val="24"/>
          <w:szCs w:val="24"/>
          <w:lang w:val="hy-AM"/>
        </w:rPr>
      </w:pPr>
      <w:r>
        <w:rPr>
          <w:sz w:val="24"/>
          <w:szCs w:val="24"/>
          <w:lang w:val="hy-AM"/>
        </w:rPr>
        <w:t>,,</w:t>
      </w:r>
      <w:r>
        <w:rPr>
          <w:sz w:val="24"/>
          <w:szCs w:val="24"/>
          <w:lang w:val="fr-FR"/>
        </w:rPr>
        <w:t xml:space="preserve">Sourire d’Arménie </w:t>
      </w:r>
      <w:r>
        <w:rPr>
          <w:sz w:val="24"/>
          <w:szCs w:val="24"/>
        </w:rPr>
        <w:t>,,</w:t>
      </w:r>
    </w:p>
    <w:p w14:paraId="66696E26" w14:textId="77777777" w:rsidR="00A665AD" w:rsidRPr="007823F9" w:rsidRDefault="00A665AD" w:rsidP="00D56298">
      <w:pPr>
        <w:pStyle w:val="ListParagraph"/>
        <w:numPr>
          <w:ilvl w:val="0"/>
          <w:numId w:val="51"/>
        </w:numPr>
        <w:rPr>
          <w:sz w:val="24"/>
          <w:szCs w:val="24"/>
          <w:lang w:val="hy-AM"/>
        </w:rPr>
      </w:pPr>
      <w:r>
        <w:rPr>
          <w:sz w:val="24"/>
          <w:szCs w:val="24"/>
        </w:rPr>
        <w:t>,, San</w:t>
      </w:r>
      <w:r>
        <w:rPr>
          <w:sz w:val="24"/>
          <w:szCs w:val="24"/>
          <w:lang w:val="fr-FR"/>
        </w:rPr>
        <w:t>té d’Arménie,,</w:t>
      </w:r>
    </w:p>
    <w:p w14:paraId="75B3A0A9" w14:textId="77777777" w:rsidR="00A665AD" w:rsidRPr="007823F9" w:rsidRDefault="00A665AD" w:rsidP="00D56298">
      <w:pPr>
        <w:pStyle w:val="ListParagraph"/>
        <w:numPr>
          <w:ilvl w:val="0"/>
          <w:numId w:val="51"/>
        </w:numPr>
        <w:rPr>
          <w:sz w:val="24"/>
          <w:szCs w:val="24"/>
          <w:lang w:val="hy-AM"/>
        </w:rPr>
      </w:pPr>
      <w:r>
        <w:rPr>
          <w:sz w:val="24"/>
          <w:szCs w:val="24"/>
          <w:lang w:val="fr-FR"/>
        </w:rPr>
        <w:t>,,Hay Med,,</w:t>
      </w:r>
    </w:p>
    <w:p w14:paraId="07277313" w14:textId="77777777" w:rsidR="00A665AD" w:rsidRDefault="00A665AD" w:rsidP="00D56298">
      <w:pPr>
        <w:pStyle w:val="ListParagraph"/>
        <w:numPr>
          <w:ilvl w:val="0"/>
          <w:numId w:val="51"/>
        </w:numPr>
        <w:rPr>
          <w:sz w:val="24"/>
          <w:szCs w:val="24"/>
          <w:lang w:val="hy-AM"/>
        </w:rPr>
      </w:pPr>
      <w:r w:rsidRPr="007823F9">
        <w:rPr>
          <w:sz w:val="24"/>
          <w:szCs w:val="24"/>
          <w:lang w:val="hy-AM"/>
        </w:rPr>
        <w:t xml:space="preserve">SPFA </w:t>
      </w:r>
      <w:r>
        <w:rPr>
          <w:sz w:val="24"/>
          <w:szCs w:val="24"/>
          <w:lang w:val="hy-AM"/>
        </w:rPr>
        <w:t>հայ-ֆրանսիական բարեգործական կազմակերպություն</w:t>
      </w:r>
    </w:p>
    <w:p w14:paraId="0F76672A" w14:textId="77777777" w:rsidR="00A665AD" w:rsidRDefault="00A665AD" w:rsidP="00D56298">
      <w:pPr>
        <w:pStyle w:val="ListParagraph"/>
        <w:numPr>
          <w:ilvl w:val="0"/>
          <w:numId w:val="51"/>
        </w:numPr>
        <w:rPr>
          <w:sz w:val="24"/>
          <w:szCs w:val="24"/>
          <w:lang w:val="hy-AM"/>
        </w:rPr>
      </w:pPr>
      <w:r>
        <w:rPr>
          <w:sz w:val="24"/>
          <w:szCs w:val="24"/>
          <w:lang w:val="fr-FR"/>
        </w:rPr>
        <w:t xml:space="preserve">ASPA </w:t>
      </w:r>
      <w:r>
        <w:rPr>
          <w:sz w:val="24"/>
          <w:szCs w:val="24"/>
          <w:lang w:val="hy-AM"/>
        </w:rPr>
        <w:t>բարեգործական կազմակերպություն</w:t>
      </w:r>
    </w:p>
    <w:p w14:paraId="4C605FC5" w14:textId="77777777" w:rsidR="00A665AD" w:rsidRDefault="00A665AD" w:rsidP="00A665AD">
      <w:pPr>
        <w:pStyle w:val="ListParagraph"/>
        <w:rPr>
          <w:sz w:val="24"/>
          <w:szCs w:val="24"/>
          <w:lang w:val="hy-AM"/>
        </w:rPr>
      </w:pPr>
      <w:r>
        <w:rPr>
          <w:b/>
          <w:bCs/>
          <w:sz w:val="24"/>
          <w:szCs w:val="24"/>
          <w:lang w:val="hy-AM"/>
        </w:rPr>
        <w:t xml:space="preserve">7․ </w:t>
      </w:r>
      <w:r>
        <w:rPr>
          <w:sz w:val="24"/>
          <w:szCs w:val="24"/>
          <w:lang w:val="hy-AM"/>
        </w:rPr>
        <w:t>2023թվականին նախատեսվում է նշել Արտաշատ Քլամար քույր քաղաքների համագործակցության 20 ամյակը</w:t>
      </w:r>
    </w:p>
    <w:p w14:paraId="2846D42C" w14:textId="5842D053" w:rsidR="00A665AD" w:rsidRDefault="00A665AD" w:rsidP="00A665AD">
      <w:pPr>
        <w:pStyle w:val="ListParagraph"/>
        <w:rPr>
          <w:rFonts w:ascii="Sylfaen" w:hAnsi="Sylfaen"/>
          <w:sz w:val="24"/>
          <w:szCs w:val="24"/>
          <w:lang w:val="hy-AM"/>
        </w:rPr>
      </w:pPr>
      <w:r>
        <w:rPr>
          <w:b/>
          <w:bCs/>
          <w:sz w:val="24"/>
          <w:szCs w:val="24"/>
          <w:lang w:val="hy-AM"/>
        </w:rPr>
        <w:t xml:space="preserve">8․ </w:t>
      </w:r>
      <w:r>
        <w:rPr>
          <w:sz w:val="24"/>
          <w:szCs w:val="24"/>
          <w:lang w:val="hy-AM"/>
        </w:rPr>
        <w:t xml:space="preserve">Աջակցություն 44-օրյա պատերազմից տուժած ընտանիքներին </w:t>
      </w:r>
      <w:r w:rsidRPr="00A70DD4">
        <w:rPr>
          <w:sz w:val="24"/>
          <w:szCs w:val="24"/>
          <w:lang w:val="hy-AM"/>
        </w:rPr>
        <w:t>/</w:t>
      </w:r>
      <w:r>
        <w:rPr>
          <w:sz w:val="24"/>
          <w:szCs w:val="24"/>
          <w:lang w:val="hy-AM"/>
        </w:rPr>
        <w:t xml:space="preserve">,,Աջակցություն ընտանիքներին,, ծրագրի շրջանակներում </w:t>
      </w:r>
    </w:p>
    <w:p w14:paraId="163EEA1B" w14:textId="5A59C099" w:rsidR="00A665AD" w:rsidRDefault="00A665AD" w:rsidP="00A665AD">
      <w:pPr>
        <w:pStyle w:val="ListParagraph"/>
        <w:rPr>
          <w:rFonts w:ascii="Sylfaen" w:hAnsi="Sylfaen"/>
          <w:sz w:val="24"/>
          <w:szCs w:val="24"/>
          <w:lang w:val="hy-AM"/>
        </w:rPr>
      </w:pPr>
    </w:p>
    <w:p w14:paraId="403EA35F" w14:textId="77777777" w:rsidR="00CE78A2" w:rsidRPr="00A665AD" w:rsidRDefault="00CE78A2" w:rsidP="00A665AD">
      <w:pPr>
        <w:pStyle w:val="ListParagraph"/>
        <w:rPr>
          <w:rFonts w:ascii="Sylfaen" w:hAnsi="Sylfaen"/>
          <w:sz w:val="24"/>
          <w:szCs w:val="24"/>
          <w:lang w:val="hy-AM"/>
        </w:rPr>
      </w:pPr>
    </w:p>
    <w:p w14:paraId="7B37C40B" w14:textId="027EDF22" w:rsidR="00D275A2" w:rsidRDefault="00D275A2" w:rsidP="00D275A2">
      <w:pPr>
        <w:jc w:val="center"/>
        <w:rPr>
          <w:rFonts w:ascii="Sylfaen" w:hAnsi="Sylfaen"/>
          <w:b/>
          <w:sz w:val="32"/>
          <w:szCs w:val="32"/>
          <w:lang w:val="ru-RU"/>
        </w:rPr>
      </w:pPr>
      <w:r>
        <w:rPr>
          <w:rFonts w:ascii="Sylfaen" w:hAnsi="Sylfaen"/>
          <w:b/>
          <w:sz w:val="32"/>
          <w:szCs w:val="32"/>
          <w:lang w:val="ru-RU"/>
        </w:rPr>
        <w:lastRenderedPageBreak/>
        <w:t>Սոցիալական աջակցություն և առողջապահություն</w:t>
      </w:r>
    </w:p>
    <w:p w14:paraId="2568DBD9" w14:textId="77777777" w:rsidR="00D275A2" w:rsidRDefault="00D275A2" w:rsidP="00D275A2">
      <w:pPr>
        <w:spacing w:line="360" w:lineRule="auto"/>
        <w:jc w:val="both"/>
        <w:rPr>
          <w:rFonts w:ascii="Sylfaen" w:hAnsi="Sylfaen"/>
          <w:sz w:val="24"/>
          <w:szCs w:val="24"/>
          <w:lang w:val="ru-RU"/>
        </w:rPr>
      </w:pPr>
      <w:r>
        <w:rPr>
          <w:rFonts w:ascii="Sylfaen" w:hAnsi="Sylfaen"/>
          <w:sz w:val="24"/>
          <w:szCs w:val="24"/>
          <w:lang w:val="ru-RU"/>
        </w:rPr>
        <w:t>1) ՀՀ սահմանադրությամբ Հայաստանը հանդիսանում է սոցիալական պետություն: Պետության գերխնդիրներից մեկը սոցիալական աջակցություն տրամադրելն է: Սոցիալական աջակցության քաղաքականությունը հիմնվում է սոցիալական կարիքների գնահատման և դրան համաչափ սոցիալական ծառայություն տրամադրելու սկզբունքի վրա՝ միաժամանակ խրախուսելով քաղաքացու սոցիալ-տնտեսական ակտիվացումը: Աշխատունակ յուրաքանչյուր քաղաքացու աշխատանքի քաջալերումը, խրախուսումը և այս նպատակով անձի  հմտությունների և հնարավորությունների զարգացումը պետության սոցիալական քաղաքականության առանցքն են:</w:t>
      </w:r>
    </w:p>
    <w:p w14:paraId="635C7F61" w14:textId="20820097" w:rsidR="00D275A2" w:rsidRDefault="00D275A2" w:rsidP="00D275A2">
      <w:pPr>
        <w:spacing w:line="360" w:lineRule="auto"/>
        <w:jc w:val="both"/>
        <w:rPr>
          <w:rFonts w:ascii="Sylfaen" w:hAnsi="Sylfaen"/>
          <w:sz w:val="24"/>
          <w:szCs w:val="24"/>
          <w:lang w:val="ru-RU"/>
        </w:rPr>
      </w:pPr>
      <w:r>
        <w:rPr>
          <w:rFonts w:ascii="Sylfaen" w:hAnsi="Sylfaen"/>
          <w:sz w:val="24"/>
          <w:szCs w:val="24"/>
          <w:lang w:val="ru-RU"/>
        </w:rPr>
        <w:t>2) Արտաշատ համայնքում սոցիալական աջակցություն տրամատրելու համար ներդրվել է անապահովության գնահատման նոր համակարգ (բալային), որի շնորհիվ աջակցության ծրագրերը կլինեն ավելի հասցեական: Նոր համակարգի ներդրման հիմնական նպատակն է սոցիալական աջակցություն տրամադրելիս լնել առավելագույնս անաչառ, օբյեկտիվ, անկողմնակալ՝ կիրառելով այն չափորոշիչները, որոնք առկա են նոր համակարգում: Համայնքի համաչափ զարգացման հնգամյա ծրագրում նախատեսվում  է ամեն տարի կատարելագործել նոր համակարգը՝պրակտիկ գործունեության ընթացքում առաջացած խնդիրների վերանայման միջոցով և  ներդրված չափորոշիչները կատարելագործելով: Նախատեսվում է սերտ համագործակցություն հաստատել մի շարք սոցիալական ուղղվածություն ունեցող հասարակական կազմակերպությունների (''Առաքելություն Հայաստան'', ''Մարդը կարիքի մեջ'', ''Հայկական Կարիտաս Բարեսիրական կազմակերպություն'') և Հայ Առաքելական եկեղեցու հետ: Պլանավորում ենք համագործակցել զբաղվածության կենտրոնի և մասնավոր սեկտորի առանձին կազմակերպությունների հետ՝ նպատակ ունենալով օգտագործել կյանքի դժվարին իրավիճակում հայտնված աղքատ ընտանիքների կարողությունները և հմտությունները՝ նրանց զբաղվածության խնդիրները լուծելու համար: Դա հնարավորություն կընձեռնի իրականացնել աղքատության փուլային հաղթահարման գործընթացը :</w:t>
      </w:r>
      <w:r w:rsidR="00FF3794">
        <w:rPr>
          <w:rFonts w:ascii="Sylfaen" w:hAnsi="Sylfaen"/>
          <w:sz w:val="24"/>
          <w:szCs w:val="24"/>
        </w:rPr>
        <w:t xml:space="preserve"> </w:t>
      </w:r>
      <w:r>
        <w:rPr>
          <w:rFonts w:ascii="Sylfaen" w:hAnsi="Sylfaen"/>
          <w:sz w:val="24"/>
          <w:szCs w:val="24"/>
          <w:lang w:val="ru-RU"/>
        </w:rPr>
        <w:t>Ապահովվելու է հաշմանդամություն ունեցող անձանց հատուկ հաստատություններից դուրս անկախ կյանքի և համայնքում ներառվելու իրավունքի իրացում:</w:t>
      </w:r>
    </w:p>
    <w:p w14:paraId="6E8FA4F2" w14:textId="77777777" w:rsidR="00D275A2" w:rsidRDefault="00D275A2" w:rsidP="00D275A2">
      <w:pPr>
        <w:spacing w:line="360" w:lineRule="auto"/>
        <w:jc w:val="both"/>
        <w:rPr>
          <w:rFonts w:ascii="Sylfaen" w:hAnsi="Sylfaen"/>
          <w:lang w:val="ru-RU"/>
        </w:rPr>
      </w:pPr>
      <w:r>
        <w:rPr>
          <w:rFonts w:ascii="Sylfaen" w:hAnsi="Sylfaen"/>
          <w:sz w:val="24"/>
          <w:szCs w:val="24"/>
          <w:lang w:val="ru-RU"/>
        </w:rPr>
        <w:t>3) Համայնքը միջնորդավորված աջակցություն է ցուցաբերում սոցիալապես անապահով և հաշմանդամություն ունեցող անձանց:</w:t>
      </w:r>
    </w:p>
    <w:p w14:paraId="148E31BF" w14:textId="77777777" w:rsidR="00D275A2" w:rsidRDefault="00D275A2" w:rsidP="00D275A2">
      <w:pPr>
        <w:jc w:val="center"/>
        <w:rPr>
          <w:rFonts w:ascii="Sylfaen" w:hAnsi="Sylfaen"/>
          <w:b/>
        </w:rPr>
      </w:pPr>
    </w:p>
    <w:p w14:paraId="23A019BB" w14:textId="47621C24" w:rsidR="00D275A2" w:rsidRPr="00D275A2" w:rsidRDefault="00D275A2" w:rsidP="00D275A2">
      <w:pPr>
        <w:jc w:val="center"/>
        <w:rPr>
          <w:rFonts w:ascii="Sylfaen" w:hAnsi="Sylfaen"/>
          <w:b/>
        </w:rPr>
      </w:pPr>
      <w:r w:rsidRPr="00D275A2">
        <w:rPr>
          <w:rFonts w:ascii="Sylfaen" w:hAnsi="Sylfaen"/>
          <w:b/>
        </w:rPr>
        <w:lastRenderedPageBreak/>
        <w:t xml:space="preserve">ՍՈՑԻԱԼԱԿԱՆ ԱՋԱԿՑՈՒԹՅՈՒՆ ԵՎ ԱՌՈՂՋԱՊԱՀՈՒԹՅՈՒՆ </w:t>
      </w:r>
    </w:p>
    <w:tbl>
      <w:tblPr>
        <w:tblStyle w:val="TableGrid11"/>
        <w:tblW w:w="9724" w:type="dxa"/>
        <w:tblLook w:val="04A0" w:firstRow="1" w:lastRow="0" w:firstColumn="1" w:lastColumn="0" w:noHBand="0" w:noVBand="1"/>
      </w:tblPr>
      <w:tblGrid>
        <w:gridCol w:w="6266"/>
        <w:gridCol w:w="1836"/>
        <w:gridCol w:w="1622"/>
      </w:tblGrid>
      <w:tr w:rsidR="00D275A2" w:rsidRPr="00D275A2" w14:paraId="5B09EFD3" w14:textId="77777777" w:rsidTr="003839B2">
        <w:trPr>
          <w:trHeight w:val="334"/>
        </w:trPr>
        <w:tc>
          <w:tcPr>
            <w:tcW w:w="9724" w:type="dxa"/>
            <w:gridSpan w:val="3"/>
            <w:shd w:val="clear" w:color="auto" w:fill="5B9BD5" w:themeFill="accent1"/>
          </w:tcPr>
          <w:p w14:paraId="5007EC88" w14:textId="77777777" w:rsidR="00D275A2" w:rsidRPr="00D275A2" w:rsidRDefault="00D275A2" w:rsidP="00D275A2">
            <w:pPr>
              <w:rPr>
                <w:rFonts w:ascii="Sylfaen" w:hAnsi="Sylfaen"/>
              </w:rPr>
            </w:pPr>
            <w:r w:rsidRPr="00D275A2">
              <w:rPr>
                <w:rFonts w:ascii="Sylfaen" w:hAnsi="Sylfaen"/>
              </w:rPr>
              <w:t xml:space="preserve">                                          Վիճակի նկարագրություն</w:t>
            </w:r>
          </w:p>
        </w:tc>
      </w:tr>
      <w:tr w:rsidR="00D275A2" w:rsidRPr="00D275A2" w14:paraId="5CF243C1" w14:textId="77777777" w:rsidTr="003839B2">
        <w:trPr>
          <w:trHeight w:val="350"/>
        </w:trPr>
        <w:tc>
          <w:tcPr>
            <w:tcW w:w="6266" w:type="dxa"/>
            <w:vMerge w:val="restart"/>
            <w:shd w:val="clear" w:color="auto" w:fill="DEEAF6" w:themeFill="accent1" w:themeFillTint="33"/>
          </w:tcPr>
          <w:p w14:paraId="27426A5D" w14:textId="77777777" w:rsidR="00D275A2" w:rsidRPr="00D275A2" w:rsidRDefault="00D275A2" w:rsidP="00D275A2">
            <w:pPr>
              <w:jc w:val="center"/>
              <w:rPr>
                <w:rFonts w:ascii="Sylfaen" w:hAnsi="Sylfaen"/>
              </w:rPr>
            </w:pPr>
            <w:r w:rsidRPr="00D275A2">
              <w:rPr>
                <w:rFonts w:ascii="Sylfaen" w:hAnsi="Sylfaen"/>
              </w:rPr>
              <w:t>Ցուցանշներ</w:t>
            </w:r>
          </w:p>
        </w:tc>
        <w:tc>
          <w:tcPr>
            <w:tcW w:w="3458" w:type="dxa"/>
            <w:gridSpan w:val="2"/>
            <w:shd w:val="clear" w:color="auto" w:fill="DEEAF6" w:themeFill="accent1" w:themeFillTint="33"/>
          </w:tcPr>
          <w:p w14:paraId="39F73D2A" w14:textId="77777777" w:rsidR="00D275A2" w:rsidRPr="00D275A2" w:rsidRDefault="00D275A2" w:rsidP="00D275A2">
            <w:pPr>
              <w:rPr>
                <w:rFonts w:ascii="Sylfaen" w:hAnsi="Sylfaen"/>
              </w:rPr>
            </w:pPr>
            <w:r w:rsidRPr="00D275A2">
              <w:rPr>
                <w:rFonts w:ascii="Sylfaen" w:hAnsi="Sylfaen"/>
              </w:rPr>
              <w:t>Արտաշատ համայնք</w:t>
            </w:r>
          </w:p>
        </w:tc>
      </w:tr>
      <w:tr w:rsidR="00D275A2" w:rsidRPr="00D275A2" w14:paraId="147E0731" w14:textId="77777777" w:rsidTr="003839B2">
        <w:trPr>
          <w:trHeight w:val="304"/>
        </w:trPr>
        <w:tc>
          <w:tcPr>
            <w:tcW w:w="6266" w:type="dxa"/>
            <w:vMerge/>
            <w:shd w:val="clear" w:color="auto" w:fill="DEEAF6" w:themeFill="accent1" w:themeFillTint="33"/>
          </w:tcPr>
          <w:p w14:paraId="551E389A" w14:textId="77777777" w:rsidR="00D275A2" w:rsidRPr="00D275A2" w:rsidRDefault="00D275A2" w:rsidP="00D275A2">
            <w:pPr>
              <w:rPr>
                <w:rFonts w:ascii="Sylfaen" w:hAnsi="Sylfaen"/>
              </w:rPr>
            </w:pPr>
          </w:p>
        </w:tc>
        <w:tc>
          <w:tcPr>
            <w:tcW w:w="1836" w:type="dxa"/>
            <w:shd w:val="clear" w:color="auto" w:fill="DEEAF6" w:themeFill="accent1" w:themeFillTint="33"/>
          </w:tcPr>
          <w:p w14:paraId="036E3E98" w14:textId="77777777" w:rsidR="00D275A2" w:rsidRPr="00D275A2" w:rsidRDefault="00D275A2" w:rsidP="00D275A2">
            <w:pPr>
              <w:rPr>
                <w:rFonts w:ascii="Sylfaen" w:hAnsi="Sylfaen"/>
              </w:rPr>
            </w:pPr>
            <w:r w:rsidRPr="00D275A2">
              <w:rPr>
                <w:rFonts w:ascii="Sylfaen" w:hAnsi="Sylfaen"/>
              </w:rPr>
              <w:t>Չափի միավոր</w:t>
            </w:r>
          </w:p>
        </w:tc>
        <w:tc>
          <w:tcPr>
            <w:tcW w:w="1622" w:type="dxa"/>
            <w:shd w:val="clear" w:color="auto" w:fill="DEEAF6" w:themeFill="accent1" w:themeFillTint="33"/>
          </w:tcPr>
          <w:p w14:paraId="37640E1C" w14:textId="77777777" w:rsidR="00D275A2" w:rsidRPr="00D275A2" w:rsidRDefault="00D275A2" w:rsidP="00D275A2">
            <w:pPr>
              <w:jc w:val="center"/>
              <w:rPr>
                <w:rFonts w:ascii="Sylfaen" w:hAnsi="Sylfaen"/>
              </w:rPr>
            </w:pPr>
            <w:r w:rsidRPr="00D275A2">
              <w:rPr>
                <w:rFonts w:ascii="Sylfaen" w:hAnsi="Sylfaen"/>
              </w:rPr>
              <w:t>2022</w:t>
            </w:r>
          </w:p>
        </w:tc>
      </w:tr>
      <w:tr w:rsidR="00D275A2" w:rsidRPr="00D275A2" w14:paraId="5FF01A0C" w14:textId="77777777" w:rsidTr="003839B2">
        <w:trPr>
          <w:trHeight w:val="289"/>
        </w:trPr>
        <w:tc>
          <w:tcPr>
            <w:tcW w:w="6266" w:type="dxa"/>
          </w:tcPr>
          <w:p w14:paraId="41E68D10" w14:textId="77777777" w:rsidR="00D275A2" w:rsidRPr="00D275A2" w:rsidRDefault="00D275A2" w:rsidP="00D275A2">
            <w:pPr>
              <w:rPr>
                <w:rFonts w:ascii="Sylfaen" w:hAnsi="Sylfaen"/>
                <w:lang w:val="ru-RU"/>
              </w:rPr>
            </w:pPr>
            <w:r w:rsidRPr="00D275A2">
              <w:rPr>
                <w:rFonts w:ascii="Sylfaen" w:hAnsi="Sylfaen"/>
              </w:rPr>
              <w:t>Բնակչության թիվը</w:t>
            </w:r>
          </w:p>
        </w:tc>
        <w:tc>
          <w:tcPr>
            <w:tcW w:w="1836" w:type="dxa"/>
          </w:tcPr>
          <w:p w14:paraId="44BE635F" w14:textId="77777777" w:rsidR="00D275A2" w:rsidRPr="00D275A2" w:rsidRDefault="00D275A2" w:rsidP="00D275A2">
            <w:pPr>
              <w:jc w:val="center"/>
              <w:rPr>
                <w:rFonts w:ascii="Sylfaen" w:hAnsi="Sylfaen"/>
              </w:rPr>
            </w:pPr>
            <w:r w:rsidRPr="00D275A2">
              <w:rPr>
                <w:rFonts w:ascii="Sylfaen" w:hAnsi="Sylfaen"/>
              </w:rPr>
              <w:t>մարդ</w:t>
            </w:r>
          </w:p>
        </w:tc>
        <w:tc>
          <w:tcPr>
            <w:tcW w:w="1622" w:type="dxa"/>
          </w:tcPr>
          <w:p w14:paraId="56F71511" w14:textId="77777777" w:rsidR="00D275A2" w:rsidRPr="00D275A2" w:rsidRDefault="00D275A2" w:rsidP="00D275A2">
            <w:pPr>
              <w:jc w:val="center"/>
              <w:rPr>
                <w:rFonts w:ascii="Sylfaen" w:hAnsi="Sylfaen"/>
              </w:rPr>
            </w:pPr>
            <w:r w:rsidRPr="00D275A2">
              <w:rPr>
                <w:rFonts w:ascii="Sylfaen" w:hAnsi="Sylfaen"/>
              </w:rPr>
              <w:t>109545</w:t>
            </w:r>
          </w:p>
        </w:tc>
      </w:tr>
      <w:tr w:rsidR="00D275A2" w:rsidRPr="00D275A2" w14:paraId="5C3254B0" w14:textId="77777777" w:rsidTr="003839B2">
        <w:trPr>
          <w:trHeight w:val="304"/>
        </w:trPr>
        <w:tc>
          <w:tcPr>
            <w:tcW w:w="6266" w:type="dxa"/>
          </w:tcPr>
          <w:p w14:paraId="19241547" w14:textId="77777777" w:rsidR="00D275A2" w:rsidRPr="00D275A2" w:rsidRDefault="00D275A2" w:rsidP="00D275A2">
            <w:pPr>
              <w:rPr>
                <w:rFonts w:ascii="Sylfaen" w:hAnsi="Sylfaen"/>
              </w:rPr>
            </w:pPr>
            <w:r w:rsidRPr="00D275A2">
              <w:rPr>
                <w:rFonts w:ascii="Sylfaen" w:hAnsi="Sylfaen"/>
              </w:rPr>
              <w:t>Սոցիալապես անապահովներ</w:t>
            </w:r>
          </w:p>
        </w:tc>
        <w:tc>
          <w:tcPr>
            <w:tcW w:w="1836" w:type="dxa"/>
          </w:tcPr>
          <w:p w14:paraId="1851133F" w14:textId="77777777" w:rsidR="00D275A2" w:rsidRPr="00D275A2" w:rsidRDefault="00D275A2" w:rsidP="00D275A2">
            <w:pPr>
              <w:jc w:val="center"/>
              <w:rPr>
                <w:rFonts w:ascii="Sylfaen" w:hAnsi="Sylfaen"/>
                <w:lang w:val="hy-AM"/>
              </w:rPr>
            </w:pPr>
            <w:r w:rsidRPr="00D275A2">
              <w:rPr>
                <w:rFonts w:ascii="Sylfaen" w:hAnsi="Sylfaen"/>
                <w:lang w:val="hy-AM"/>
              </w:rPr>
              <w:t>%</w:t>
            </w:r>
          </w:p>
        </w:tc>
        <w:tc>
          <w:tcPr>
            <w:tcW w:w="1622" w:type="dxa"/>
          </w:tcPr>
          <w:p w14:paraId="795C122E" w14:textId="77777777" w:rsidR="00D275A2" w:rsidRPr="00D275A2" w:rsidRDefault="00D275A2" w:rsidP="00D275A2">
            <w:pPr>
              <w:jc w:val="center"/>
              <w:rPr>
                <w:rFonts w:ascii="Sylfaen" w:hAnsi="Sylfaen"/>
                <w:lang w:val="hy-AM"/>
              </w:rPr>
            </w:pPr>
            <w:r w:rsidRPr="00D275A2">
              <w:rPr>
                <w:rFonts w:ascii="Sylfaen" w:hAnsi="Sylfaen"/>
                <w:lang w:val="hy-AM"/>
              </w:rPr>
              <w:t xml:space="preserve"> 27</w:t>
            </w:r>
          </w:p>
        </w:tc>
      </w:tr>
      <w:tr w:rsidR="00D275A2" w:rsidRPr="00D275A2" w14:paraId="65C6DECA" w14:textId="77777777" w:rsidTr="003839B2">
        <w:trPr>
          <w:trHeight w:val="289"/>
        </w:trPr>
        <w:tc>
          <w:tcPr>
            <w:tcW w:w="6266" w:type="dxa"/>
          </w:tcPr>
          <w:p w14:paraId="11E7C606" w14:textId="77777777" w:rsidR="00D275A2" w:rsidRPr="00D275A2" w:rsidRDefault="00D275A2" w:rsidP="00D275A2">
            <w:pPr>
              <w:rPr>
                <w:rFonts w:ascii="Sylfaen" w:hAnsi="Sylfaen"/>
              </w:rPr>
            </w:pPr>
            <w:r w:rsidRPr="00D275A2">
              <w:rPr>
                <w:rFonts w:ascii="Sylfaen" w:hAnsi="Sylfaen"/>
              </w:rPr>
              <w:t>Հաշմանդամներ՝</w:t>
            </w:r>
          </w:p>
        </w:tc>
        <w:tc>
          <w:tcPr>
            <w:tcW w:w="1836" w:type="dxa"/>
          </w:tcPr>
          <w:p w14:paraId="03A47EBE" w14:textId="77777777" w:rsidR="00D275A2" w:rsidRPr="00D275A2" w:rsidRDefault="00D275A2" w:rsidP="00D275A2">
            <w:pPr>
              <w:jc w:val="center"/>
              <w:rPr>
                <w:rFonts w:ascii="Sylfaen" w:hAnsi="Sylfaen"/>
              </w:rPr>
            </w:pPr>
          </w:p>
        </w:tc>
        <w:tc>
          <w:tcPr>
            <w:tcW w:w="1622" w:type="dxa"/>
          </w:tcPr>
          <w:p w14:paraId="589EF917" w14:textId="77777777" w:rsidR="00D275A2" w:rsidRPr="00D275A2" w:rsidRDefault="00D275A2" w:rsidP="00D275A2">
            <w:pPr>
              <w:jc w:val="center"/>
              <w:rPr>
                <w:rFonts w:ascii="Sylfaen" w:hAnsi="Sylfaen"/>
              </w:rPr>
            </w:pPr>
          </w:p>
        </w:tc>
      </w:tr>
      <w:tr w:rsidR="00D275A2" w:rsidRPr="00D275A2" w14:paraId="58BF7545" w14:textId="77777777" w:rsidTr="003839B2">
        <w:trPr>
          <w:trHeight w:val="289"/>
        </w:trPr>
        <w:tc>
          <w:tcPr>
            <w:tcW w:w="6266" w:type="dxa"/>
          </w:tcPr>
          <w:p w14:paraId="195DD9C1" w14:textId="77777777" w:rsidR="00D275A2" w:rsidRPr="00D275A2" w:rsidRDefault="00D275A2" w:rsidP="00D275A2">
            <w:pPr>
              <w:rPr>
                <w:rFonts w:ascii="Sylfaen" w:hAnsi="Sylfaen"/>
              </w:rPr>
            </w:pPr>
            <w:r w:rsidRPr="00D275A2">
              <w:rPr>
                <w:rFonts w:ascii="Sylfaen" w:hAnsi="Sylfaen"/>
              </w:rPr>
              <w:t>1-ին խումբ</w:t>
            </w:r>
          </w:p>
        </w:tc>
        <w:tc>
          <w:tcPr>
            <w:tcW w:w="1836" w:type="dxa"/>
          </w:tcPr>
          <w:p w14:paraId="407789F2" w14:textId="77777777" w:rsidR="00D275A2" w:rsidRPr="00D275A2" w:rsidRDefault="00D275A2" w:rsidP="00D275A2">
            <w:pPr>
              <w:jc w:val="center"/>
              <w:rPr>
                <w:rFonts w:ascii="Sylfaen" w:hAnsi="Sylfaen"/>
              </w:rPr>
            </w:pPr>
            <w:r w:rsidRPr="00D275A2">
              <w:rPr>
                <w:rFonts w:ascii="Sylfaen" w:hAnsi="Sylfaen"/>
              </w:rPr>
              <w:t>մարդ</w:t>
            </w:r>
          </w:p>
        </w:tc>
        <w:tc>
          <w:tcPr>
            <w:tcW w:w="1622" w:type="dxa"/>
          </w:tcPr>
          <w:p w14:paraId="44F3D1AB" w14:textId="77777777" w:rsidR="00D275A2" w:rsidRPr="00D275A2" w:rsidRDefault="00D275A2" w:rsidP="00D275A2">
            <w:pPr>
              <w:jc w:val="center"/>
              <w:rPr>
                <w:rFonts w:ascii="Sylfaen" w:hAnsi="Sylfaen"/>
              </w:rPr>
            </w:pPr>
            <w:r w:rsidRPr="00D275A2">
              <w:rPr>
                <w:rFonts w:ascii="Sylfaen" w:hAnsi="Sylfaen"/>
              </w:rPr>
              <w:t>46</w:t>
            </w:r>
          </w:p>
        </w:tc>
      </w:tr>
      <w:tr w:rsidR="00D275A2" w:rsidRPr="00D275A2" w14:paraId="72C50702" w14:textId="77777777" w:rsidTr="003839B2">
        <w:trPr>
          <w:trHeight w:val="289"/>
        </w:trPr>
        <w:tc>
          <w:tcPr>
            <w:tcW w:w="6266" w:type="dxa"/>
          </w:tcPr>
          <w:p w14:paraId="4402C456" w14:textId="77777777" w:rsidR="00D275A2" w:rsidRPr="00D275A2" w:rsidRDefault="00D275A2" w:rsidP="00D275A2">
            <w:pPr>
              <w:rPr>
                <w:rFonts w:ascii="Sylfaen" w:hAnsi="Sylfaen"/>
              </w:rPr>
            </w:pPr>
            <w:r w:rsidRPr="00D275A2">
              <w:rPr>
                <w:rFonts w:ascii="Sylfaen" w:hAnsi="Sylfaen"/>
              </w:rPr>
              <w:t>2-րդ խումբ</w:t>
            </w:r>
          </w:p>
        </w:tc>
        <w:tc>
          <w:tcPr>
            <w:tcW w:w="1836" w:type="dxa"/>
          </w:tcPr>
          <w:p w14:paraId="39330324" w14:textId="77777777" w:rsidR="00D275A2" w:rsidRPr="00D275A2" w:rsidRDefault="00D275A2" w:rsidP="00D275A2">
            <w:pPr>
              <w:jc w:val="center"/>
              <w:rPr>
                <w:rFonts w:ascii="Sylfaen" w:hAnsi="Sylfaen"/>
              </w:rPr>
            </w:pPr>
            <w:r w:rsidRPr="00D275A2">
              <w:rPr>
                <w:rFonts w:ascii="Sylfaen" w:hAnsi="Sylfaen"/>
              </w:rPr>
              <w:t>մարդ</w:t>
            </w:r>
          </w:p>
        </w:tc>
        <w:tc>
          <w:tcPr>
            <w:tcW w:w="1622" w:type="dxa"/>
          </w:tcPr>
          <w:p w14:paraId="750C4521" w14:textId="77777777" w:rsidR="00D275A2" w:rsidRPr="00D275A2" w:rsidRDefault="00D275A2" w:rsidP="00D275A2">
            <w:pPr>
              <w:jc w:val="center"/>
              <w:rPr>
                <w:rFonts w:ascii="Sylfaen" w:hAnsi="Sylfaen"/>
              </w:rPr>
            </w:pPr>
            <w:r w:rsidRPr="00D275A2">
              <w:rPr>
                <w:rFonts w:ascii="Sylfaen" w:hAnsi="Sylfaen"/>
              </w:rPr>
              <w:t>198</w:t>
            </w:r>
          </w:p>
        </w:tc>
      </w:tr>
      <w:tr w:rsidR="00D275A2" w:rsidRPr="00D275A2" w14:paraId="74FE92D0" w14:textId="77777777" w:rsidTr="003839B2">
        <w:trPr>
          <w:trHeight w:val="293"/>
        </w:trPr>
        <w:tc>
          <w:tcPr>
            <w:tcW w:w="6266" w:type="dxa"/>
          </w:tcPr>
          <w:p w14:paraId="0BAADA08" w14:textId="77777777" w:rsidR="00D275A2" w:rsidRPr="00D275A2" w:rsidRDefault="00D275A2" w:rsidP="00D275A2">
            <w:pPr>
              <w:rPr>
                <w:rFonts w:ascii="Sylfaen" w:hAnsi="Sylfaen"/>
              </w:rPr>
            </w:pPr>
            <w:r w:rsidRPr="00D275A2">
              <w:rPr>
                <w:rFonts w:ascii="Sylfaen" w:hAnsi="Sylfaen"/>
              </w:rPr>
              <w:t>3-րդ խումբ</w:t>
            </w:r>
          </w:p>
        </w:tc>
        <w:tc>
          <w:tcPr>
            <w:tcW w:w="1836" w:type="dxa"/>
          </w:tcPr>
          <w:p w14:paraId="347B1396" w14:textId="77777777" w:rsidR="00D275A2" w:rsidRPr="00D275A2" w:rsidRDefault="00D275A2" w:rsidP="00D275A2">
            <w:pPr>
              <w:jc w:val="center"/>
              <w:rPr>
                <w:rFonts w:ascii="Sylfaen" w:hAnsi="Sylfaen"/>
              </w:rPr>
            </w:pPr>
            <w:r w:rsidRPr="00D275A2">
              <w:rPr>
                <w:rFonts w:ascii="Sylfaen" w:hAnsi="Sylfaen"/>
              </w:rPr>
              <w:t>մարդ</w:t>
            </w:r>
          </w:p>
        </w:tc>
        <w:tc>
          <w:tcPr>
            <w:tcW w:w="1622" w:type="dxa"/>
          </w:tcPr>
          <w:p w14:paraId="70AB418C" w14:textId="77777777" w:rsidR="00D275A2" w:rsidRPr="00D275A2" w:rsidRDefault="00D275A2" w:rsidP="00D275A2">
            <w:pPr>
              <w:jc w:val="center"/>
              <w:rPr>
                <w:rFonts w:ascii="Sylfaen" w:hAnsi="Sylfaen"/>
              </w:rPr>
            </w:pPr>
            <w:r w:rsidRPr="00D275A2">
              <w:rPr>
                <w:rFonts w:ascii="Sylfaen" w:hAnsi="Sylfaen"/>
              </w:rPr>
              <w:t>99</w:t>
            </w:r>
          </w:p>
        </w:tc>
      </w:tr>
      <w:tr w:rsidR="00D275A2" w:rsidRPr="00D275A2" w14:paraId="3EF4BA06" w14:textId="77777777" w:rsidTr="003839B2">
        <w:trPr>
          <w:trHeight w:val="293"/>
        </w:trPr>
        <w:tc>
          <w:tcPr>
            <w:tcW w:w="6266" w:type="dxa"/>
          </w:tcPr>
          <w:p w14:paraId="6553389C" w14:textId="77777777" w:rsidR="00D275A2" w:rsidRPr="00D275A2" w:rsidRDefault="00D275A2" w:rsidP="00D275A2">
            <w:pPr>
              <w:rPr>
                <w:rFonts w:ascii="Sylfaen" w:hAnsi="Sylfaen"/>
              </w:rPr>
            </w:pPr>
            <w:r w:rsidRPr="00D275A2">
              <w:rPr>
                <w:rFonts w:ascii="Sylfaen" w:hAnsi="Sylfaen"/>
              </w:rPr>
              <w:t>Մանկուց հաշմանդամ երեխաներ</w:t>
            </w:r>
          </w:p>
        </w:tc>
        <w:tc>
          <w:tcPr>
            <w:tcW w:w="1836" w:type="dxa"/>
          </w:tcPr>
          <w:p w14:paraId="44AFAD09" w14:textId="77777777" w:rsidR="00D275A2" w:rsidRPr="00D275A2" w:rsidRDefault="00D275A2" w:rsidP="00D275A2">
            <w:pPr>
              <w:jc w:val="center"/>
              <w:rPr>
                <w:rFonts w:ascii="Sylfaen" w:hAnsi="Sylfaen"/>
              </w:rPr>
            </w:pPr>
            <w:r w:rsidRPr="00D275A2">
              <w:rPr>
                <w:rFonts w:ascii="Sylfaen" w:hAnsi="Sylfaen"/>
              </w:rPr>
              <w:t>մարդ</w:t>
            </w:r>
          </w:p>
        </w:tc>
        <w:tc>
          <w:tcPr>
            <w:tcW w:w="1622" w:type="dxa"/>
          </w:tcPr>
          <w:p w14:paraId="228E0F7C" w14:textId="77777777" w:rsidR="00D275A2" w:rsidRPr="00D275A2" w:rsidRDefault="00D275A2" w:rsidP="00D275A2">
            <w:pPr>
              <w:jc w:val="center"/>
              <w:rPr>
                <w:rFonts w:ascii="Sylfaen" w:hAnsi="Sylfaen"/>
              </w:rPr>
            </w:pPr>
            <w:r w:rsidRPr="00D275A2">
              <w:rPr>
                <w:rFonts w:ascii="Sylfaen" w:hAnsi="Sylfaen"/>
              </w:rPr>
              <w:t>230</w:t>
            </w:r>
          </w:p>
        </w:tc>
      </w:tr>
      <w:tr w:rsidR="00D275A2" w:rsidRPr="00D275A2" w14:paraId="3CC37DB8" w14:textId="77777777" w:rsidTr="003839B2">
        <w:trPr>
          <w:trHeight w:val="293"/>
        </w:trPr>
        <w:tc>
          <w:tcPr>
            <w:tcW w:w="6266" w:type="dxa"/>
          </w:tcPr>
          <w:p w14:paraId="4D9157F0" w14:textId="77777777" w:rsidR="00D275A2" w:rsidRPr="00D275A2" w:rsidRDefault="00D275A2" w:rsidP="00D275A2">
            <w:pPr>
              <w:rPr>
                <w:rFonts w:ascii="Sylfaen" w:hAnsi="Sylfaen"/>
              </w:rPr>
            </w:pPr>
            <w:r w:rsidRPr="00D275A2">
              <w:rPr>
                <w:rFonts w:ascii="Sylfaen" w:hAnsi="Sylfaen"/>
              </w:rPr>
              <w:t>Միակողմանի ծնողազուրկ երեխաներ</w:t>
            </w:r>
          </w:p>
        </w:tc>
        <w:tc>
          <w:tcPr>
            <w:tcW w:w="1836" w:type="dxa"/>
          </w:tcPr>
          <w:p w14:paraId="5BE77145" w14:textId="77777777" w:rsidR="00D275A2" w:rsidRPr="00D275A2" w:rsidRDefault="00D275A2" w:rsidP="00D275A2">
            <w:pPr>
              <w:jc w:val="center"/>
              <w:rPr>
                <w:rFonts w:ascii="Sylfaen" w:hAnsi="Sylfaen"/>
              </w:rPr>
            </w:pPr>
            <w:r w:rsidRPr="00D275A2">
              <w:rPr>
                <w:rFonts w:ascii="Sylfaen" w:hAnsi="Sylfaen"/>
              </w:rPr>
              <w:t>մարդ</w:t>
            </w:r>
          </w:p>
        </w:tc>
        <w:tc>
          <w:tcPr>
            <w:tcW w:w="1622" w:type="dxa"/>
          </w:tcPr>
          <w:p w14:paraId="58F15129" w14:textId="77777777" w:rsidR="00D275A2" w:rsidRPr="00D275A2" w:rsidRDefault="00D275A2" w:rsidP="00D275A2">
            <w:pPr>
              <w:jc w:val="center"/>
              <w:rPr>
                <w:rFonts w:ascii="Sylfaen" w:hAnsi="Sylfaen"/>
              </w:rPr>
            </w:pPr>
            <w:r w:rsidRPr="00D275A2">
              <w:rPr>
                <w:rFonts w:ascii="Sylfaen" w:hAnsi="Sylfaen"/>
              </w:rPr>
              <w:t>235</w:t>
            </w:r>
          </w:p>
        </w:tc>
      </w:tr>
      <w:tr w:rsidR="00D275A2" w:rsidRPr="00D275A2" w14:paraId="0881CFBF" w14:textId="77777777" w:rsidTr="003839B2">
        <w:trPr>
          <w:trHeight w:val="293"/>
        </w:trPr>
        <w:tc>
          <w:tcPr>
            <w:tcW w:w="6266" w:type="dxa"/>
          </w:tcPr>
          <w:p w14:paraId="32BABDEF" w14:textId="77777777" w:rsidR="00D275A2" w:rsidRPr="00D275A2" w:rsidRDefault="00D275A2" w:rsidP="00D275A2">
            <w:pPr>
              <w:rPr>
                <w:rFonts w:ascii="Sylfaen" w:hAnsi="Sylfaen"/>
              </w:rPr>
            </w:pPr>
            <w:r w:rsidRPr="00D275A2">
              <w:rPr>
                <w:rFonts w:ascii="Sylfaen" w:hAnsi="Sylfaen"/>
              </w:rPr>
              <w:t>Երկկողմանի ծնողազուրկ երեխաներ</w:t>
            </w:r>
          </w:p>
        </w:tc>
        <w:tc>
          <w:tcPr>
            <w:tcW w:w="1836" w:type="dxa"/>
          </w:tcPr>
          <w:p w14:paraId="4115353E" w14:textId="77777777" w:rsidR="00D275A2" w:rsidRPr="00D275A2" w:rsidRDefault="00D275A2" w:rsidP="00D275A2">
            <w:pPr>
              <w:jc w:val="center"/>
              <w:rPr>
                <w:rFonts w:ascii="Sylfaen" w:hAnsi="Sylfaen"/>
              </w:rPr>
            </w:pPr>
            <w:r w:rsidRPr="00D275A2">
              <w:rPr>
                <w:rFonts w:ascii="Sylfaen" w:hAnsi="Sylfaen"/>
              </w:rPr>
              <w:t>մարդ</w:t>
            </w:r>
          </w:p>
        </w:tc>
        <w:tc>
          <w:tcPr>
            <w:tcW w:w="1622" w:type="dxa"/>
          </w:tcPr>
          <w:p w14:paraId="65A866EF" w14:textId="77777777" w:rsidR="00D275A2" w:rsidRPr="00D275A2" w:rsidRDefault="00D275A2" w:rsidP="00D275A2">
            <w:pPr>
              <w:jc w:val="center"/>
              <w:rPr>
                <w:rFonts w:ascii="Sylfaen" w:hAnsi="Sylfaen"/>
              </w:rPr>
            </w:pPr>
            <w:r w:rsidRPr="00D275A2">
              <w:rPr>
                <w:rFonts w:ascii="Sylfaen" w:hAnsi="Sylfaen"/>
              </w:rPr>
              <w:t>9</w:t>
            </w:r>
          </w:p>
        </w:tc>
      </w:tr>
      <w:tr w:rsidR="00D275A2" w:rsidRPr="00D275A2" w14:paraId="174E7503" w14:textId="77777777" w:rsidTr="003839B2">
        <w:trPr>
          <w:trHeight w:val="293"/>
        </w:trPr>
        <w:tc>
          <w:tcPr>
            <w:tcW w:w="6266" w:type="dxa"/>
          </w:tcPr>
          <w:p w14:paraId="770B7B98" w14:textId="77777777" w:rsidR="00D275A2" w:rsidRPr="00D275A2" w:rsidRDefault="00D275A2" w:rsidP="00D275A2">
            <w:pPr>
              <w:rPr>
                <w:rFonts w:ascii="Sylfaen" w:hAnsi="Sylfaen"/>
              </w:rPr>
            </w:pPr>
            <w:r w:rsidRPr="00D275A2">
              <w:rPr>
                <w:rFonts w:ascii="Sylfaen" w:hAnsi="Sylfaen"/>
              </w:rPr>
              <w:t xml:space="preserve">Կենսաթոշակառուներ </w:t>
            </w:r>
          </w:p>
        </w:tc>
        <w:tc>
          <w:tcPr>
            <w:tcW w:w="1836" w:type="dxa"/>
          </w:tcPr>
          <w:p w14:paraId="0E9172AE" w14:textId="77777777" w:rsidR="00D275A2" w:rsidRPr="00D275A2" w:rsidRDefault="00D275A2" w:rsidP="00D275A2">
            <w:pPr>
              <w:jc w:val="center"/>
              <w:rPr>
                <w:rFonts w:ascii="Sylfaen" w:hAnsi="Sylfaen"/>
              </w:rPr>
            </w:pPr>
            <w:r w:rsidRPr="00D275A2">
              <w:rPr>
                <w:rFonts w:ascii="Sylfaen" w:hAnsi="Sylfaen"/>
              </w:rPr>
              <w:t>մարդ</w:t>
            </w:r>
          </w:p>
        </w:tc>
        <w:tc>
          <w:tcPr>
            <w:tcW w:w="1622" w:type="dxa"/>
          </w:tcPr>
          <w:p w14:paraId="7CE92572" w14:textId="77777777" w:rsidR="00D275A2" w:rsidRPr="00D275A2" w:rsidRDefault="00D275A2" w:rsidP="00D275A2">
            <w:pPr>
              <w:jc w:val="center"/>
              <w:rPr>
                <w:rFonts w:ascii="Sylfaen" w:hAnsi="Sylfaen"/>
              </w:rPr>
            </w:pPr>
            <w:r w:rsidRPr="00D275A2">
              <w:rPr>
                <w:rFonts w:ascii="Sylfaen" w:hAnsi="Sylfaen"/>
              </w:rPr>
              <w:t>718</w:t>
            </w:r>
          </w:p>
        </w:tc>
      </w:tr>
      <w:tr w:rsidR="00D275A2" w:rsidRPr="00D275A2" w14:paraId="1CB413FA" w14:textId="77777777" w:rsidTr="003839B2">
        <w:trPr>
          <w:trHeight w:val="293"/>
        </w:trPr>
        <w:tc>
          <w:tcPr>
            <w:tcW w:w="6266" w:type="dxa"/>
          </w:tcPr>
          <w:p w14:paraId="37EBAB76" w14:textId="77777777" w:rsidR="00D275A2" w:rsidRPr="00D275A2" w:rsidRDefault="00D275A2" w:rsidP="00D275A2">
            <w:pPr>
              <w:rPr>
                <w:rFonts w:ascii="Sylfaen" w:hAnsi="Sylfaen"/>
              </w:rPr>
            </w:pPr>
            <w:r w:rsidRPr="00D275A2">
              <w:rPr>
                <w:rFonts w:ascii="Sylfaen" w:hAnsi="Sylfaen"/>
              </w:rPr>
              <w:t>3 երեխա ունեցող տնային տնտեսություններ</w:t>
            </w:r>
          </w:p>
        </w:tc>
        <w:tc>
          <w:tcPr>
            <w:tcW w:w="1836" w:type="dxa"/>
          </w:tcPr>
          <w:p w14:paraId="671DB09F" w14:textId="77777777" w:rsidR="00D275A2" w:rsidRPr="00D275A2" w:rsidRDefault="00D275A2" w:rsidP="00D275A2">
            <w:pPr>
              <w:jc w:val="center"/>
              <w:rPr>
                <w:rFonts w:ascii="Sylfaen" w:hAnsi="Sylfaen"/>
              </w:rPr>
            </w:pPr>
          </w:p>
        </w:tc>
        <w:tc>
          <w:tcPr>
            <w:tcW w:w="1622" w:type="dxa"/>
          </w:tcPr>
          <w:p w14:paraId="790DAD08" w14:textId="77777777" w:rsidR="00D275A2" w:rsidRPr="00D275A2" w:rsidRDefault="00D275A2" w:rsidP="00D275A2">
            <w:pPr>
              <w:jc w:val="center"/>
              <w:rPr>
                <w:rFonts w:ascii="Sylfaen" w:hAnsi="Sylfaen"/>
              </w:rPr>
            </w:pPr>
            <w:r w:rsidRPr="00D275A2">
              <w:rPr>
                <w:rFonts w:ascii="Sylfaen" w:hAnsi="Sylfaen"/>
              </w:rPr>
              <w:t>725</w:t>
            </w:r>
          </w:p>
        </w:tc>
      </w:tr>
      <w:tr w:rsidR="00D275A2" w:rsidRPr="00D275A2" w14:paraId="69A9CB4D" w14:textId="77777777" w:rsidTr="003839B2">
        <w:trPr>
          <w:trHeight w:val="293"/>
        </w:trPr>
        <w:tc>
          <w:tcPr>
            <w:tcW w:w="6266" w:type="dxa"/>
          </w:tcPr>
          <w:p w14:paraId="436F3244" w14:textId="77777777" w:rsidR="00D275A2" w:rsidRPr="00D275A2" w:rsidRDefault="00D275A2" w:rsidP="00D275A2">
            <w:pPr>
              <w:rPr>
                <w:rFonts w:ascii="Sylfaen" w:hAnsi="Sylfaen"/>
              </w:rPr>
            </w:pPr>
            <w:r w:rsidRPr="00D275A2">
              <w:rPr>
                <w:rFonts w:ascii="Sylfaen" w:hAnsi="Sylfaen"/>
              </w:rPr>
              <w:t>4 երեխա ունեցող տնային տնտեսություններ</w:t>
            </w:r>
          </w:p>
        </w:tc>
        <w:tc>
          <w:tcPr>
            <w:tcW w:w="1836" w:type="dxa"/>
          </w:tcPr>
          <w:p w14:paraId="1BE82961" w14:textId="77777777" w:rsidR="00D275A2" w:rsidRPr="00D275A2" w:rsidRDefault="00D275A2" w:rsidP="00D275A2">
            <w:pPr>
              <w:jc w:val="center"/>
              <w:rPr>
                <w:rFonts w:ascii="Sylfaen" w:hAnsi="Sylfaen"/>
              </w:rPr>
            </w:pPr>
          </w:p>
        </w:tc>
        <w:tc>
          <w:tcPr>
            <w:tcW w:w="1622" w:type="dxa"/>
          </w:tcPr>
          <w:p w14:paraId="34883D70" w14:textId="77777777" w:rsidR="00D275A2" w:rsidRPr="00D275A2" w:rsidRDefault="00D275A2" w:rsidP="00D275A2">
            <w:pPr>
              <w:jc w:val="center"/>
              <w:rPr>
                <w:rFonts w:ascii="Sylfaen" w:hAnsi="Sylfaen"/>
              </w:rPr>
            </w:pPr>
            <w:r w:rsidRPr="00D275A2">
              <w:rPr>
                <w:rFonts w:ascii="Sylfaen" w:hAnsi="Sylfaen"/>
              </w:rPr>
              <w:t>158</w:t>
            </w:r>
          </w:p>
        </w:tc>
      </w:tr>
      <w:tr w:rsidR="00D275A2" w:rsidRPr="00D275A2" w14:paraId="7D5442CD" w14:textId="77777777" w:rsidTr="003839B2">
        <w:trPr>
          <w:trHeight w:val="293"/>
        </w:trPr>
        <w:tc>
          <w:tcPr>
            <w:tcW w:w="6266" w:type="dxa"/>
          </w:tcPr>
          <w:p w14:paraId="31E92C1B" w14:textId="77777777" w:rsidR="00D275A2" w:rsidRPr="00D275A2" w:rsidRDefault="00D275A2" w:rsidP="00D275A2">
            <w:pPr>
              <w:rPr>
                <w:rFonts w:ascii="Sylfaen" w:hAnsi="Sylfaen"/>
              </w:rPr>
            </w:pPr>
            <w:r w:rsidRPr="00D275A2">
              <w:rPr>
                <w:rFonts w:ascii="Sylfaen" w:hAnsi="Sylfaen"/>
              </w:rPr>
              <w:t>5 երեխա ունեցող տնային տնտեսություններ</w:t>
            </w:r>
          </w:p>
        </w:tc>
        <w:tc>
          <w:tcPr>
            <w:tcW w:w="1836" w:type="dxa"/>
          </w:tcPr>
          <w:p w14:paraId="594DC732" w14:textId="77777777" w:rsidR="00D275A2" w:rsidRPr="00D275A2" w:rsidRDefault="00D275A2" w:rsidP="00D275A2">
            <w:pPr>
              <w:jc w:val="center"/>
              <w:rPr>
                <w:rFonts w:ascii="Sylfaen" w:hAnsi="Sylfaen"/>
              </w:rPr>
            </w:pPr>
          </w:p>
        </w:tc>
        <w:tc>
          <w:tcPr>
            <w:tcW w:w="1622" w:type="dxa"/>
          </w:tcPr>
          <w:p w14:paraId="17DFBCA2" w14:textId="77777777" w:rsidR="00D275A2" w:rsidRPr="00D275A2" w:rsidRDefault="00D275A2" w:rsidP="00D275A2">
            <w:pPr>
              <w:jc w:val="center"/>
              <w:rPr>
                <w:rFonts w:ascii="Sylfaen" w:hAnsi="Sylfaen"/>
              </w:rPr>
            </w:pPr>
            <w:r w:rsidRPr="00D275A2">
              <w:rPr>
                <w:rFonts w:ascii="Sylfaen" w:hAnsi="Sylfaen"/>
              </w:rPr>
              <w:t>49</w:t>
            </w:r>
          </w:p>
        </w:tc>
      </w:tr>
    </w:tbl>
    <w:p w14:paraId="2493BC45" w14:textId="77777777" w:rsidR="00D275A2" w:rsidRPr="00D275A2" w:rsidRDefault="00D275A2" w:rsidP="00D275A2">
      <w:pPr>
        <w:rPr>
          <w:rFonts w:ascii="Sylfaen" w:hAnsi="Sylfaen"/>
        </w:rPr>
      </w:pPr>
    </w:p>
    <w:p w14:paraId="52AA580A" w14:textId="77777777" w:rsidR="00D275A2" w:rsidRPr="00D275A2" w:rsidRDefault="00D275A2" w:rsidP="00D275A2">
      <w:pPr>
        <w:rPr>
          <w:rFonts w:ascii="Sylfaen" w:hAnsi="Sylfaen"/>
        </w:rPr>
      </w:pPr>
      <w:r w:rsidRPr="00D275A2">
        <w:rPr>
          <w:rFonts w:ascii="Sylfaen" w:hAnsi="Sylfaen"/>
        </w:rPr>
        <w:t xml:space="preserve">Հիմնախնդիրներ՝ </w:t>
      </w:r>
    </w:p>
    <w:p w14:paraId="6C006194" w14:textId="77777777" w:rsidR="00D275A2" w:rsidRPr="00D275A2" w:rsidRDefault="00D275A2" w:rsidP="00B515FC">
      <w:pPr>
        <w:numPr>
          <w:ilvl w:val="0"/>
          <w:numId w:val="34"/>
        </w:numPr>
        <w:contextualSpacing/>
        <w:jc w:val="both"/>
        <w:rPr>
          <w:rFonts w:ascii="Sylfaen" w:hAnsi="Sylfaen"/>
        </w:rPr>
      </w:pPr>
      <w:r w:rsidRPr="00D275A2">
        <w:rPr>
          <w:rFonts w:ascii="Sylfaen" w:hAnsi="Sylfaen"/>
        </w:rPr>
        <w:t>Աջակցել զոհված (</w:t>
      </w:r>
      <w:r w:rsidRPr="00D275A2">
        <w:rPr>
          <w:rFonts w:ascii="Sylfaen" w:hAnsi="Sylfaen"/>
          <w:lang w:val="hy-AM"/>
        </w:rPr>
        <w:t>մահացած</w:t>
      </w:r>
      <w:r w:rsidRPr="00D275A2">
        <w:rPr>
          <w:rFonts w:ascii="Sylfaen" w:hAnsi="Sylfaen"/>
        </w:rPr>
        <w:t>)</w:t>
      </w:r>
      <w:r w:rsidRPr="00D275A2">
        <w:rPr>
          <w:rFonts w:ascii="Sylfaen" w:hAnsi="Sylfaen"/>
          <w:lang w:val="hy-AM"/>
        </w:rPr>
        <w:t xml:space="preserve"> զինծառայողների ընտանիքների, հաշմանդամ զինծառայողների սոցիալական խնդիրների լուծմանը</w:t>
      </w:r>
      <w:r w:rsidRPr="00D275A2">
        <w:rPr>
          <w:rFonts w:ascii="Sylfaen" w:hAnsi="Sylfaen"/>
        </w:rPr>
        <w:t>,</w:t>
      </w:r>
    </w:p>
    <w:p w14:paraId="65AC64D2" w14:textId="77777777" w:rsidR="00D275A2" w:rsidRPr="00D275A2" w:rsidRDefault="00D275A2" w:rsidP="00B515FC">
      <w:pPr>
        <w:numPr>
          <w:ilvl w:val="0"/>
          <w:numId w:val="34"/>
        </w:numPr>
        <w:ind w:left="720"/>
        <w:contextualSpacing/>
        <w:jc w:val="both"/>
        <w:rPr>
          <w:rFonts w:ascii="Sylfaen" w:hAnsi="Sylfaen"/>
        </w:rPr>
      </w:pPr>
      <w:r w:rsidRPr="00D275A2">
        <w:rPr>
          <w:rFonts w:ascii="Sylfaen" w:hAnsi="Sylfaen"/>
        </w:rPr>
        <w:t>Ձեռնարկել միջոցներ սոցիալական աջակցության կարիք ունեցող անձանց և ընտանիքներին՝ օգնելու հայտնաբերել և օգտագործել դժվարություններ հաղթահարելու իրենց կարողությունները,</w:t>
      </w:r>
    </w:p>
    <w:p w14:paraId="21A4C873" w14:textId="77777777" w:rsidR="00D275A2" w:rsidRPr="00D275A2" w:rsidRDefault="00D275A2" w:rsidP="00B515FC">
      <w:pPr>
        <w:numPr>
          <w:ilvl w:val="0"/>
          <w:numId w:val="34"/>
        </w:numPr>
        <w:ind w:left="720"/>
        <w:contextualSpacing/>
        <w:jc w:val="both"/>
        <w:rPr>
          <w:rFonts w:ascii="Sylfaen" w:hAnsi="Sylfaen"/>
        </w:rPr>
      </w:pPr>
      <w:r w:rsidRPr="00D275A2">
        <w:rPr>
          <w:rFonts w:ascii="Sylfaen" w:hAnsi="Sylfaen"/>
        </w:rPr>
        <w:t>Նպաստել համայնքում բնակվող սոցիալական աջակցության կարիք ունեցող անձանց և ընտանիքների սոցիալական կարիքների բավարարմանը՝ կազմակերպելով տնային այցելություններ և հնարավորության դեպքում մատուցելով «</w:t>
      </w:r>
      <w:r w:rsidRPr="00D275A2">
        <w:rPr>
          <w:rFonts w:ascii="Sylfaen" w:hAnsi="Sylfaen"/>
          <w:lang w:val="hy-AM"/>
        </w:rPr>
        <w:t>Սոցիալական աջակցության մասին</w:t>
      </w:r>
      <w:r w:rsidRPr="00D275A2">
        <w:rPr>
          <w:rFonts w:ascii="Sylfaen" w:hAnsi="Sylfaen"/>
        </w:rPr>
        <w:t>»</w:t>
      </w:r>
      <w:r w:rsidRPr="00D275A2">
        <w:rPr>
          <w:rFonts w:ascii="Sylfaen" w:hAnsi="Sylfaen"/>
          <w:lang w:val="hy-AM"/>
        </w:rPr>
        <w:t xml:space="preserve"> Հայաստանի Հանրապետության օրենքով սահմանված սոցիալական ծառայություններ կամ ուղղորդելով սոցիալական ծառայություններ տրամադրող տարածքային մարմիններ կամ մասնագիտացված այլ կազմակերպություններ</w:t>
      </w:r>
      <w:r w:rsidRPr="00D275A2">
        <w:rPr>
          <w:rFonts w:ascii="Sylfaen" w:hAnsi="Sylfaen"/>
        </w:rPr>
        <w:t>,</w:t>
      </w:r>
    </w:p>
    <w:p w14:paraId="49AA966E" w14:textId="77777777" w:rsidR="00D275A2" w:rsidRPr="00D275A2" w:rsidRDefault="00D275A2" w:rsidP="00B515FC">
      <w:pPr>
        <w:numPr>
          <w:ilvl w:val="0"/>
          <w:numId w:val="34"/>
        </w:numPr>
        <w:ind w:left="720"/>
        <w:contextualSpacing/>
        <w:jc w:val="both"/>
        <w:rPr>
          <w:rFonts w:ascii="Sylfaen" w:hAnsi="Sylfaen"/>
          <w:lang w:val="hy-AM"/>
        </w:rPr>
      </w:pPr>
      <w:r w:rsidRPr="00D275A2">
        <w:rPr>
          <w:rFonts w:ascii="Sylfaen" w:hAnsi="Sylfaen"/>
        </w:rPr>
        <w:t>Անհրաժեշտության դեպքում բաժնի լիազորությունների սահմաններում նախապատրաստել և բժշկական հանձնաժողովին ներկայացնել միջնորդագրեր պետպատվերների համար:</w:t>
      </w:r>
    </w:p>
    <w:p w14:paraId="3059CBB6" w14:textId="77777777" w:rsidR="00D275A2" w:rsidRPr="00D275A2" w:rsidRDefault="00D275A2" w:rsidP="00D275A2">
      <w:pPr>
        <w:jc w:val="both"/>
        <w:rPr>
          <w:rFonts w:ascii="Sylfaen" w:hAnsi="Sylfaen"/>
        </w:rPr>
      </w:pPr>
    </w:p>
    <w:tbl>
      <w:tblPr>
        <w:tblStyle w:val="TableGrid11"/>
        <w:tblpPr w:leftFromText="180" w:rightFromText="180" w:vertAnchor="text" w:tblpX="-570" w:tblpY="1"/>
        <w:tblOverlap w:val="never"/>
        <w:tblW w:w="10525" w:type="dxa"/>
        <w:tblLayout w:type="fixed"/>
        <w:tblLook w:val="04A0" w:firstRow="1" w:lastRow="0" w:firstColumn="1" w:lastColumn="0" w:noHBand="0" w:noVBand="1"/>
      </w:tblPr>
      <w:tblGrid>
        <w:gridCol w:w="326"/>
        <w:gridCol w:w="1625"/>
        <w:gridCol w:w="1374"/>
        <w:gridCol w:w="3107"/>
        <w:gridCol w:w="1987"/>
        <w:gridCol w:w="1026"/>
        <w:gridCol w:w="1080"/>
      </w:tblGrid>
      <w:tr w:rsidR="00D275A2" w:rsidRPr="00D275A2" w14:paraId="1EF885A4" w14:textId="77777777" w:rsidTr="00DF5923">
        <w:trPr>
          <w:trHeight w:val="145"/>
        </w:trPr>
        <w:tc>
          <w:tcPr>
            <w:tcW w:w="10525" w:type="dxa"/>
            <w:gridSpan w:val="7"/>
            <w:shd w:val="clear" w:color="auto" w:fill="DEEAF6" w:themeFill="accent1" w:themeFillTint="33"/>
          </w:tcPr>
          <w:p w14:paraId="7FE8BF1C" w14:textId="77777777" w:rsidR="00D275A2" w:rsidRPr="00D275A2" w:rsidRDefault="00D275A2" w:rsidP="00810B51">
            <w:pPr>
              <w:jc w:val="center"/>
              <w:rPr>
                <w:rFonts w:ascii="Sylfaen" w:hAnsi="Sylfaen"/>
                <w:b/>
              </w:rPr>
            </w:pPr>
            <w:r w:rsidRPr="00D275A2">
              <w:rPr>
                <w:rFonts w:ascii="Sylfaen" w:hAnsi="Sylfaen"/>
                <w:b/>
              </w:rPr>
              <w:t>2022- 2026 թվականի նախատեսվող ծրագրեր</w:t>
            </w:r>
          </w:p>
        </w:tc>
      </w:tr>
      <w:tr w:rsidR="00D275A2" w:rsidRPr="00D275A2" w14:paraId="0A3D8196" w14:textId="77777777" w:rsidTr="00DF5923">
        <w:trPr>
          <w:trHeight w:val="823"/>
        </w:trPr>
        <w:tc>
          <w:tcPr>
            <w:tcW w:w="326" w:type="dxa"/>
          </w:tcPr>
          <w:p w14:paraId="3F2BB0C8" w14:textId="77777777" w:rsidR="00D275A2" w:rsidRPr="00D275A2" w:rsidRDefault="00D275A2" w:rsidP="00810B51">
            <w:pPr>
              <w:rPr>
                <w:rFonts w:ascii="Sylfaen" w:hAnsi="Sylfaen"/>
              </w:rPr>
            </w:pPr>
          </w:p>
        </w:tc>
        <w:tc>
          <w:tcPr>
            <w:tcW w:w="1625" w:type="dxa"/>
            <w:shd w:val="clear" w:color="auto" w:fill="DEEAF6" w:themeFill="accent1" w:themeFillTint="33"/>
          </w:tcPr>
          <w:p w14:paraId="0A29B815" w14:textId="77777777" w:rsidR="00D275A2" w:rsidRPr="00D275A2" w:rsidRDefault="00D275A2" w:rsidP="00810B51">
            <w:pPr>
              <w:jc w:val="center"/>
              <w:rPr>
                <w:rFonts w:ascii="Sylfaen" w:hAnsi="Sylfaen"/>
              </w:rPr>
            </w:pPr>
            <w:r w:rsidRPr="00D275A2">
              <w:rPr>
                <w:rFonts w:ascii="Sylfaen" w:hAnsi="Sylfaen"/>
              </w:rPr>
              <w:t>Ծրագրի անվանումը</w:t>
            </w:r>
          </w:p>
        </w:tc>
        <w:tc>
          <w:tcPr>
            <w:tcW w:w="1374" w:type="dxa"/>
            <w:shd w:val="clear" w:color="auto" w:fill="DEEAF6" w:themeFill="accent1" w:themeFillTint="33"/>
          </w:tcPr>
          <w:p w14:paraId="7D87C5C8" w14:textId="77777777" w:rsidR="00D275A2" w:rsidRPr="00D275A2" w:rsidRDefault="00D275A2" w:rsidP="00810B51">
            <w:pPr>
              <w:jc w:val="center"/>
              <w:rPr>
                <w:rFonts w:ascii="Sylfaen" w:hAnsi="Sylfaen"/>
              </w:rPr>
            </w:pPr>
            <w:r w:rsidRPr="00D275A2">
              <w:rPr>
                <w:rFonts w:ascii="Sylfaen" w:hAnsi="Sylfaen"/>
              </w:rPr>
              <w:t>Համագոր ծակցություն</w:t>
            </w:r>
          </w:p>
        </w:tc>
        <w:tc>
          <w:tcPr>
            <w:tcW w:w="3107" w:type="dxa"/>
            <w:shd w:val="clear" w:color="auto" w:fill="DEEAF6" w:themeFill="accent1" w:themeFillTint="33"/>
          </w:tcPr>
          <w:p w14:paraId="5CBB86C9" w14:textId="77777777" w:rsidR="00D275A2" w:rsidRPr="00D275A2" w:rsidRDefault="00D275A2" w:rsidP="00810B51">
            <w:pPr>
              <w:jc w:val="center"/>
              <w:rPr>
                <w:rFonts w:ascii="Sylfaen" w:hAnsi="Sylfaen"/>
              </w:rPr>
            </w:pPr>
            <w:r w:rsidRPr="00D275A2">
              <w:rPr>
                <w:rFonts w:ascii="Sylfaen" w:hAnsi="Sylfaen"/>
              </w:rPr>
              <w:t>Անմիջական նպատակը</w:t>
            </w:r>
          </w:p>
        </w:tc>
        <w:tc>
          <w:tcPr>
            <w:tcW w:w="1987" w:type="dxa"/>
            <w:shd w:val="clear" w:color="auto" w:fill="DEEAF6" w:themeFill="accent1" w:themeFillTint="33"/>
          </w:tcPr>
          <w:p w14:paraId="212EB40C" w14:textId="77777777" w:rsidR="00D275A2" w:rsidRPr="00D275A2" w:rsidRDefault="00D275A2" w:rsidP="00810B51">
            <w:pPr>
              <w:jc w:val="center"/>
              <w:rPr>
                <w:rFonts w:ascii="Sylfaen" w:hAnsi="Sylfaen"/>
              </w:rPr>
            </w:pPr>
            <w:r w:rsidRPr="00D275A2">
              <w:rPr>
                <w:rFonts w:ascii="Sylfaen" w:hAnsi="Sylfaen"/>
              </w:rPr>
              <w:t>Հիմնական շահառուները</w:t>
            </w:r>
          </w:p>
        </w:tc>
        <w:tc>
          <w:tcPr>
            <w:tcW w:w="1026" w:type="dxa"/>
            <w:shd w:val="clear" w:color="auto" w:fill="DEEAF6" w:themeFill="accent1" w:themeFillTint="33"/>
          </w:tcPr>
          <w:p w14:paraId="17BE00D6" w14:textId="77777777" w:rsidR="00D275A2" w:rsidRPr="00D275A2" w:rsidRDefault="00D275A2" w:rsidP="00810B51">
            <w:pPr>
              <w:jc w:val="center"/>
              <w:rPr>
                <w:rFonts w:ascii="Sylfaen" w:hAnsi="Sylfaen"/>
              </w:rPr>
            </w:pPr>
            <w:r w:rsidRPr="00D275A2">
              <w:rPr>
                <w:rFonts w:ascii="Sylfaen" w:hAnsi="Sylfaen"/>
              </w:rPr>
              <w:t>Սկիզբը և ավարտը</w:t>
            </w:r>
          </w:p>
        </w:tc>
        <w:tc>
          <w:tcPr>
            <w:tcW w:w="1080" w:type="dxa"/>
            <w:shd w:val="clear" w:color="auto" w:fill="DEEAF6" w:themeFill="accent1" w:themeFillTint="33"/>
          </w:tcPr>
          <w:p w14:paraId="6F32C85D" w14:textId="77777777" w:rsidR="00D275A2" w:rsidRPr="00D275A2" w:rsidRDefault="00D275A2" w:rsidP="00810B51">
            <w:pPr>
              <w:jc w:val="center"/>
              <w:rPr>
                <w:rFonts w:ascii="Sylfaen" w:hAnsi="Sylfaen"/>
              </w:rPr>
            </w:pPr>
            <w:r w:rsidRPr="00D275A2">
              <w:rPr>
                <w:rFonts w:ascii="Sylfaen" w:hAnsi="Sylfaen"/>
              </w:rPr>
              <w:t>Ֆինանսվորման աղբյուր</w:t>
            </w:r>
          </w:p>
        </w:tc>
      </w:tr>
      <w:tr w:rsidR="00D275A2" w:rsidRPr="00D275A2" w14:paraId="73E452F2" w14:textId="77777777" w:rsidTr="00DF5923">
        <w:trPr>
          <w:trHeight w:val="1059"/>
        </w:trPr>
        <w:tc>
          <w:tcPr>
            <w:tcW w:w="326" w:type="dxa"/>
            <w:vAlign w:val="center"/>
          </w:tcPr>
          <w:p w14:paraId="74A11D3F" w14:textId="77777777" w:rsidR="00D275A2" w:rsidRPr="00D275A2" w:rsidRDefault="00D275A2" w:rsidP="00810B51">
            <w:pPr>
              <w:jc w:val="center"/>
              <w:rPr>
                <w:rFonts w:ascii="Sylfaen" w:hAnsi="Sylfaen"/>
              </w:rPr>
            </w:pPr>
            <w:r w:rsidRPr="00D275A2">
              <w:rPr>
                <w:rFonts w:ascii="Sylfaen" w:hAnsi="Sylfaen"/>
              </w:rPr>
              <w:t>1</w:t>
            </w:r>
          </w:p>
        </w:tc>
        <w:tc>
          <w:tcPr>
            <w:tcW w:w="1625" w:type="dxa"/>
            <w:vAlign w:val="center"/>
          </w:tcPr>
          <w:p w14:paraId="63EBFE35"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lang w:val="hy-AM"/>
              </w:rPr>
              <w:t>«</w:t>
            </w:r>
            <w:r w:rsidRPr="009D2E44">
              <w:rPr>
                <w:rFonts w:ascii="Sylfaen" w:hAnsi="Sylfaen"/>
                <w:sz w:val="20"/>
                <w:szCs w:val="20"/>
              </w:rPr>
              <w:t xml:space="preserve">Փոքրիկ </w:t>
            </w:r>
            <w:r w:rsidRPr="009D2E44">
              <w:rPr>
                <w:rFonts w:ascii="Sylfaen" w:hAnsi="Sylfaen"/>
                <w:sz w:val="20"/>
                <w:szCs w:val="20"/>
                <w:lang w:val="ru-RU"/>
              </w:rPr>
              <w:t xml:space="preserve">  </w:t>
            </w:r>
            <w:r w:rsidRPr="009D2E44">
              <w:rPr>
                <w:rFonts w:ascii="Sylfaen" w:hAnsi="Sylfaen"/>
                <w:sz w:val="20"/>
                <w:szCs w:val="20"/>
              </w:rPr>
              <w:t>Իշխան</w:t>
            </w:r>
            <w:r w:rsidRPr="009D2E44">
              <w:rPr>
                <w:rFonts w:ascii="Sylfaen" w:hAnsi="Sylfaen"/>
                <w:sz w:val="20"/>
                <w:szCs w:val="20"/>
                <w:lang w:val="hy-AM"/>
              </w:rPr>
              <w:t>»</w:t>
            </w:r>
          </w:p>
        </w:tc>
        <w:tc>
          <w:tcPr>
            <w:tcW w:w="1374" w:type="dxa"/>
            <w:vAlign w:val="center"/>
          </w:tcPr>
          <w:p w14:paraId="6F842F10" w14:textId="77777777" w:rsidR="00D275A2" w:rsidRPr="009D2E44" w:rsidRDefault="00D275A2" w:rsidP="00810B51">
            <w:pPr>
              <w:jc w:val="center"/>
              <w:rPr>
                <w:rFonts w:ascii="Sylfaen" w:hAnsi="Sylfaen"/>
                <w:sz w:val="20"/>
                <w:szCs w:val="20"/>
              </w:rPr>
            </w:pPr>
            <w:r w:rsidRPr="009D2E44">
              <w:rPr>
                <w:rFonts w:ascii="Sylfaen" w:hAnsi="Sylfaen"/>
                <w:sz w:val="20"/>
                <w:szCs w:val="20"/>
              </w:rPr>
              <w:t>Հայկական Կարիտաս</w:t>
            </w:r>
          </w:p>
        </w:tc>
        <w:tc>
          <w:tcPr>
            <w:tcW w:w="3107" w:type="dxa"/>
          </w:tcPr>
          <w:p w14:paraId="3D0E63A9" w14:textId="77777777" w:rsidR="00D275A2" w:rsidRPr="009D2E44" w:rsidRDefault="00D275A2" w:rsidP="00810B51">
            <w:pPr>
              <w:jc w:val="both"/>
              <w:rPr>
                <w:rFonts w:ascii="Sylfaen" w:hAnsi="Sylfaen"/>
                <w:sz w:val="20"/>
                <w:szCs w:val="20"/>
              </w:rPr>
            </w:pPr>
            <w:r w:rsidRPr="009D2E44">
              <w:rPr>
                <w:rFonts w:ascii="Sylfaen" w:hAnsi="Sylfaen"/>
                <w:sz w:val="20"/>
                <w:szCs w:val="20"/>
              </w:rPr>
              <w:t xml:space="preserve">Բարելավել </w:t>
            </w:r>
            <w:r w:rsidRPr="009D2E44">
              <w:rPr>
                <w:rFonts w:ascii="Sylfaen" w:hAnsi="Sylfaen"/>
                <w:sz w:val="20"/>
                <w:szCs w:val="20"/>
                <w:lang w:val="hy-AM"/>
              </w:rPr>
              <w:t xml:space="preserve">Արտաշատ համայնքի </w:t>
            </w:r>
            <w:r w:rsidRPr="009D2E44">
              <w:rPr>
                <w:rFonts w:ascii="Sylfaen" w:hAnsi="Sylfaen"/>
                <w:sz w:val="20"/>
                <w:szCs w:val="20"/>
              </w:rPr>
              <w:t>երեխաների, երիտասարդների և նրանց ընտանիքների սոցիալ-հոգեբանական և ֆիզիկական վիճակը</w:t>
            </w:r>
          </w:p>
        </w:tc>
        <w:tc>
          <w:tcPr>
            <w:tcW w:w="1987" w:type="dxa"/>
          </w:tcPr>
          <w:p w14:paraId="6C122521" w14:textId="77777777" w:rsidR="00D275A2" w:rsidRPr="009D2E44" w:rsidRDefault="00D275A2" w:rsidP="00810B51">
            <w:pPr>
              <w:rPr>
                <w:rFonts w:ascii="Sylfaen" w:hAnsi="Sylfaen"/>
                <w:sz w:val="20"/>
                <w:szCs w:val="20"/>
              </w:rPr>
            </w:pPr>
            <w:r w:rsidRPr="009D2E44">
              <w:rPr>
                <w:rFonts w:ascii="Sylfaen" w:hAnsi="Sylfaen"/>
                <w:sz w:val="20"/>
                <w:szCs w:val="20"/>
                <w:lang w:val="hy-AM"/>
              </w:rPr>
              <w:t>Արտաշատ հա</w:t>
            </w:r>
            <w:r w:rsidRPr="009D2E44">
              <w:rPr>
                <w:rFonts w:ascii="Sylfaen" w:hAnsi="Sylfaen"/>
                <w:sz w:val="20"/>
                <w:szCs w:val="20"/>
              </w:rPr>
              <w:softHyphen/>
            </w:r>
            <w:r w:rsidRPr="009D2E44">
              <w:rPr>
                <w:rFonts w:ascii="Sylfaen" w:hAnsi="Sylfaen"/>
                <w:sz w:val="20"/>
                <w:szCs w:val="20"/>
                <w:lang w:val="hy-AM"/>
              </w:rPr>
              <w:t xml:space="preserve">մայնքի </w:t>
            </w:r>
            <w:r w:rsidRPr="009D2E44">
              <w:rPr>
                <w:rFonts w:ascii="Sylfaen" w:hAnsi="Sylfaen"/>
                <w:sz w:val="20"/>
                <w:szCs w:val="20"/>
              </w:rPr>
              <w:t xml:space="preserve">10-18 </w:t>
            </w:r>
            <w:r w:rsidRPr="009D2E44">
              <w:rPr>
                <w:rFonts w:ascii="Sylfaen" w:hAnsi="Sylfaen"/>
                <w:sz w:val="20"/>
                <w:szCs w:val="20"/>
                <w:lang w:val="ru-RU"/>
              </w:rPr>
              <w:t>տա</w:t>
            </w:r>
            <w:r w:rsidRPr="009D2E44">
              <w:rPr>
                <w:rFonts w:ascii="Sylfaen" w:hAnsi="Sylfaen"/>
                <w:sz w:val="20"/>
                <w:szCs w:val="20"/>
              </w:rPr>
              <w:softHyphen/>
            </w:r>
            <w:r w:rsidRPr="009D2E44">
              <w:rPr>
                <w:rFonts w:ascii="Sylfaen" w:hAnsi="Sylfaen"/>
                <w:sz w:val="20"/>
                <w:szCs w:val="20"/>
              </w:rPr>
              <w:softHyphen/>
            </w:r>
            <w:r w:rsidRPr="009D2E44">
              <w:rPr>
                <w:rFonts w:ascii="Sylfaen" w:hAnsi="Sylfaen"/>
                <w:sz w:val="20"/>
                <w:szCs w:val="20"/>
                <w:lang w:val="ru-RU"/>
              </w:rPr>
              <w:t>րեկան</w:t>
            </w:r>
            <w:r w:rsidRPr="009D2E44">
              <w:rPr>
                <w:rFonts w:ascii="Sylfaen" w:hAnsi="Sylfaen"/>
                <w:sz w:val="20"/>
                <w:szCs w:val="20"/>
              </w:rPr>
              <w:t xml:space="preserve"> </w:t>
            </w:r>
            <w:r w:rsidRPr="009D2E44">
              <w:rPr>
                <w:rFonts w:ascii="Sylfaen" w:hAnsi="Sylfaen"/>
                <w:sz w:val="20"/>
                <w:szCs w:val="20"/>
                <w:lang w:val="ru-RU"/>
              </w:rPr>
              <w:t>երե</w:t>
            </w:r>
            <w:r w:rsidRPr="009D2E44">
              <w:rPr>
                <w:rFonts w:ascii="Sylfaen" w:hAnsi="Sylfaen"/>
                <w:sz w:val="20"/>
                <w:szCs w:val="20"/>
              </w:rPr>
              <w:softHyphen/>
            </w:r>
            <w:r w:rsidRPr="009D2E44">
              <w:rPr>
                <w:rFonts w:ascii="Sylfaen" w:hAnsi="Sylfaen"/>
                <w:sz w:val="20"/>
                <w:szCs w:val="20"/>
                <w:lang w:val="ru-RU"/>
              </w:rPr>
              <w:t>խաներ</w:t>
            </w:r>
            <w:r w:rsidRPr="009D2E44">
              <w:rPr>
                <w:rFonts w:ascii="Sylfaen" w:hAnsi="Sylfaen"/>
                <w:sz w:val="20"/>
                <w:szCs w:val="20"/>
              </w:rPr>
              <w:t xml:space="preserve"> </w:t>
            </w:r>
            <w:r w:rsidRPr="009D2E44">
              <w:rPr>
                <w:rFonts w:ascii="Sylfaen" w:hAnsi="Sylfaen"/>
                <w:sz w:val="20"/>
                <w:szCs w:val="20"/>
                <w:lang w:val="ru-RU"/>
              </w:rPr>
              <w:t>և</w:t>
            </w:r>
            <w:r w:rsidRPr="009D2E44">
              <w:rPr>
                <w:rFonts w:ascii="Sylfaen" w:hAnsi="Sylfaen"/>
                <w:sz w:val="20"/>
                <w:szCs w:val="20"/>
              </w:rPr>
              <w:t xml:space="preserve"> </w:t>
            </w:r>
            <w:r w:rsidRPr="009D2E44">
              <w:rPr>
                <w:rFonts w:ascii="Sylfaen" w:hAnsi="Sylfaen"/>
                <w:sz w:val="20"/>
                <w:szCs w:val="20"/>
                <w:lang w:val="ru-RU"/>
              </w:rPr>
              <w:t>երիտա</w:t>
            </w:r>
            <w:r w:rsidRPr="009D2E44">
              <w:rPr>
                <w:rFonts w:ascii="Sylfaen" w:hAnsi="Sylfaen"/>
                <w:sz w:val="20"/>
                <w:szCs w:val="20"/>
              </w:rPr>
              <w:softHyphen/>
            </w:r>
            <w:r w:rsidRPr="009D2E44">
              <w:rPr>
                <w:rFonts w:ascii="Sylfaen" w:hAnsi="Sylfaen"/>
                <w:sz w:val="20"/>
                <w:szCs w:val="20"/>
                <w:lang w:val="ru-RU"/>
              </w:rPr>
              <w:t>ս</w:t>
            </w:r>
            <w:r w:rsidRPr="009D2E44">
              <w:rPr>
                <w:rFonts w:ascii="Sylfaen" w:hAnsi="Sylfaen"/>
                <w:sz w:val="20"/>
                <w:szCs w:val="20"/>
              </w:rPr>
              <w:softHyphen/>
            </w:r>
            <w:r w:rsidRPr="009D2E44">
              <w:rPr>
                <w:rFonts w:ascii="Sylfaen" w:hAnsi="Sylfaen"/>
                <w:sz w:val="20"/>
                <w:szCs w:val="20"/>
              </w:rPr>
              <w:softHyphen/>
            </w:r>
            <w:r w:rsidRPr="009D2E44">
              <w:rPr>
                <w:rFonts w:ascii="Sylfaen" w:hAnsi="Sylfaen"/>
                <w:sz w:val="20"/>
                <w:szCs w:val="20"/>
              </w:rPr>
              <w:softHyphen/>
            </w:r>
            <w:r w:rsidRPr="009D2E44">
              <w:rPr>
                <w:rFonts w:ascii="Sylfaen" w:hAnsi="Sylfaen"/>
                <w:sz w:val="20"/>
                <w:szCs w:val="20"/>
                <w:lang w:val="ru-RU"/>
              </w:rPr>
              <w:t>արդներ</w:t>
            </w:r>
          </w:p>
        </w:tc>
        <w:tc>
          <w:tcPr>
            <w:tcW w:w="1026" w:type="dxa"/>
            <w:vAlign w:val="center"/>
          </w:tcPr>
          <w:p w14:paraId="0F2761EC" w14:textId="77777777" w:rsidR="00D275A2" w:rsidRPr="009D2E44" w:rsidRDefault="00D275A2" w:rsidP="00810B51">
            <w:pPr>
              <w:jc w:val="center"/>
              <w:rPr>
                <w:rFonts w:ascii="Sylfaen" w:hAnsi="Sylfaen"/>
                <w:sz w:val="20"/>
                <w:szCs w:val="20"/>
                <w:lang w:val="ru-RU"/>
              </w:rPr>
            </w:pPr>
            <w:r w:rsidRPr="009D2E44">
              <w:rPr>
                <w:rFonts w:ascii="Sylfaen" w:hAnsi="Sylfaen"/>
                <w:sz w:val="20"/>
                <w:szCs w:val="20"/>
              </w:rPr>
              <w:t>2022-2026 թթ.</w:t>
            </w:r>
          </w:p>
        </w:tc>
        <w:tc>
          <w:tcPr>
            <w:tcW w:w="1080" w:type="dxa"/>
            <w:vAlign w:val="center"/>
          </w:tcPr>
          <w:p w14:paraId="74E442D1" w14:textId="77777777" w:rsidR="00D275A2" w:rsidRPr="009D2E44" w:rsidRDefault="00D275A2" w:rsidP="00810B51">
            <w:pPr>
              <w:jc w:val="center"/>
              <w:rPr>
                <w:rFonts w:ascii="Sylfaen" w:hAnsi="Sylfaen"/>
                <w:sz w:val="20"/>
                <w:szCs w:val="20"/>
                <w:lang w:val="ru-RU"/>
              </w:rPr>
            </w:pPr>
            <w:r w:rsidRPr="009D2E44">
              <w:rPr>
                <w:rFonts w:ascii="Sylfaen" w:hAnsi="Sylfaen"/>
                <w:sz w:val="20"/>
                <w:szCs w:val="20"/>
                <w:lang w:val="ru-RU"/>
              </w:rPr>
              <w:t>Հայկական Կարիտաս</w:t>
            </w:r>
          </w:p>
        </w:tc>
      </w:tr>
      <w:tr w:rsidR="00D275A2" w:rsidRPr="00D275A2" w14:paraId="43E14092" w14:textId="77777777" w:rsidTr="00DF5923">
        <w:trPr>
          <w:trHeight w:val="896"/>
        </w:trPr>
        <w:tc>
          <w:tcPr>
            <w:tcW w:w="326" w:type="dxa"/>
            <w:vAlign w:val="center"/>
          </w:tcPr>
          <w:p w14:paraId="194EF40B" w14:textId="77777777" w:rsidR="00D275A2" w:rsidRPr="00D275A2" w:rsidRDefault="00D275A2" w:rsidP="00810B51">
            <w:pPr>
              <w:jc w:val="center"/>
              <w:rPr>
                <w:rFonts w:ascii="Sylfaen" w:hAnsi="Sylfaen"/>
              </w:rPr>
            </w:pPr>
            <w:r w:rsidRPr="00D275A2">
              <w:rPr>
                <w:rFonts w:ascii="Sylfaen" w:hAnsi="Sylfaen"/>
              </w:rPr>
              <w:t>2</w:t>
            </w:r>
          </w:p>
        </w:tc>
        <w:tc>
          <w:tcPr>
            <w:tcW w:w="1625" w:type="dxa"/>
            <w:vAlign w:val="center"/>
          </w:tcPr>
          <w:p w14:paraId="04F513A8" w14:textId="77777777" w:rsidR="00D275A2" w:rsidRPr="009D2E44" w:rsidRDefault="00D275A2" w:rsidP="00810B51">
            <w:pPr>
              <w:jc w:val="center"/>
              <w:rPr>
                <w:rFonts w:ascii="Sylfaen" w:hAnsi="Sylfaen"/>
                <w:sz w:val="20"/>
                <w:szCs w:val="20"/>
                <w:lang w:val="hy-AM"/>
              </w:rPr>
            </w:pPr>
          </w:p>
          <w:p w14:paraId="48FFB659"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lang w:val="hy-AM"/>
              </w:rPr>
              <w:t>«</w:t>
            </w:r>
            <w:r w:rsidRPr="009D2E44">
              <w:rPr>
                <w:rFonts w:ascii="Sylfaen" w:hAnsi="Sylfaen"/>
                <w:sz w:val="20"/>
                <w:szCs w:val="20"/>
              </w:rPr>
              <w:t>Տաք ձմեռ</w:t>
            </w:r>
            <w:r w:rsidRPr="009D2E44">
              <w:rPr>
                <w:rFonts w:ascii="Sylfaen" w:hAnsi="Sylfaen"/>
                <w:sz w:val="20"/>
                <w:szCs w:val="20"/>
                <w:lang w:val="hy-AM"/>
              </w:rPr>
              <w:t>»</w:t>
            </w:r>
          </w:p>
        </w:tc>
        <w:tc>
          <w:tcPr>
            <w:tcW w:w="1374" w:type="dxa"/>
            <w:vAlign w:val="center"/>
          </w:tcPr>
          <w:p w14:paraId="15035584" w14:textId="77777777" w:rsidR="00D275A2" w:rsidRPr="009D2E44" w:rsidRDefault="00D275A2" w:rsidP="00810B51">
            <w:pPr>
              <w:jc w:val="center"/>
              <w:rPr>
                <w:rFonts w:ascii="Sylfaen" w:hAnsi="Sylfaen"/>
                <w:sz w:val="20"/>
                <w:szCs w:val="20"/>
              </w:rPr>
            </w:pPr>
            <w:r w:rsidRPr="009D2E44">
              <w:rPr>
                <w:rFonts w:ascii="Sylfaen" w:hAnsi="Sylfaen"/>
                <w:sz w:val="20"/>
                <w:szCs w:val="20"/>
              </w:rPr>
              <w:t>Հայկական Կարիտաս</w:t>
            </w:r>
          </w:p>
        </w:tc>
        <w:tc>
          <w:tcPr>
            <w:tcW w:w="3107" w:type="dxa"/>
          </w:tcPr>
          <w:p w14:paraId="3BF472FC" w14:textId="77777777" w:rsidR="00D275A2" w:rsidRPr="009D2E44" w:rsidRDefault="00D275A2" w:rsidP="00810B51">
            <w:pPr>
              <w:rPr>
                <w:rFonts w:ascii="Sylfaen" w:hAnsi="Sylfaen"/>
                <w:sz w:val="20"/>
                <w:szCs w:val="20"/>
              </w:rPr>
            </w:pPr>
            <w:r w:rsidRPr="009D2E44">
              <w:rPr>
                <w:rFonts w:ascii="Sylfaen" w:hAnsi="Sylfaen"/>
                <w:sz w:val="20"/>
                <w:szCs w:val="20"/>
              </w:rPr>
              <w:t xml:space="preserve">Հոգալ </w:t>
            </w:r>
            <w:r w:rsidRPr="009D2E44">
              <w:rPr>
                <w:rFonts w:ascii="Sylfaen" w:hAnsi="Sylfaen"/>
                <w:sz w:val="20"/>
                <w:szCs w:val="20"/>
                <w:lang w:val="hy-AM"/>
              </w:rPr>
              <w:t xml:space="preserve">Արտաշատ համայնքի </w:t>
            </w:r>
            <w:r w:rsidRPr="009D2E44">
              <w:rPr>
                <w:rFonts w:ascii="Sylfaen" w:hAnsi="Sylfaen"/>
                <w:sz w:val="20"/>
                <w:szCs w:val="20"/>
              </w:rPr>
              <w:t xml:space="preserve">միայնակ, անժառանգ տարեց կենսաթոշակառուներին ձմռան </w:t>
            </w:r>
            <w:r w:rsidRPr="009D2E44">
              <w:rPr>
                <w:rFonts w:ascii="Sylfaen" w:hAnsi="Sylfaen"/>
                <w:sz w:val="20"/>
                <w:szCs w:val="20"/>
              </w:rPr>
              <w:lastRenderedPageBreak/>
              <w:t xml:space="preserve">ամիսներին իրենց բնակարանների ջեռուցման կարիքները </w:t>
            </w:r>
          </w:p>
        </w:tc>
        <w:tc>
          <w:tcPr>
            <w:tcW w:w="1987" w:type="dxa"/>
          </w:tcPr>
          <w:p w14:paraId="2BEBF2B5" w14:textId="77777777" w:rsidR="00D275A2" w:rsidRPr="009D2E44" w:rsidRDefault="00D275A2" w:rsidP="00810B51">
            <w:pPr>
              <w:rPr>
                <w:rFonts w:ascii="Sylfaen" w:hAnsi="Sylfaen"/>
                <w:sz w:val="20"/>
                <w:szCs w:val="20"/>
              </w:rPr>
            </w:pPr>
            <w:r w:rsidRPr="009D2E44">
              <w:rPr>
                <w:rFonts w:ascii="Sylfaen" w:hAnsi="Sylfaen"/>
                <w:sz w:val="20"/>
                <w:szCs w:val="20"/>
                <w:lang w:val="hy-AM"/>
              </w:rPr>
              <w:lastRenderedPageBreak/>
              <w:t>Արտաշատ հա</w:t>
            </w:r>
            <w:r w:rsidRPr="009D2E44">
              <w:rPr>
                <w:rFonts w:ascii="Sylfaen" w:hAnsi="Sylfaen"/>
                <w:sz w:val="20"/>
                <w:szCs w:val="20"/>
              </w:rPr>
              <w:softHyphen/>
            </w:r>
            <w:r w:rsidRPr="009D2E44">
              <w:rPr>
                <w:rFonts w:ascii="Sylfaen" w:hAnsi="Sylfaen"/>
                <w:sz w:val="20"/>
                <w:szCs w:val="20"/>
                <w:lang w:val="hy-AM"/>
              </w:rPr>
              <w:t>մայնքի մ</w:t>
            </w:r>
            <w:r w:rsidRPr="009D2E44">
              <w:rPr>
                <w:rFonts w:ascii="Sylfaen" w:hAnsi="Sylfaen"/>
                <w:sz w:val="20"/>
                <w:szCs w:val="20"/>
              </w:rPr>
              <w:t xml:space="preserve">իայնակ, </w:t>
            </w:r>
            <w:r w:rsidRPr="009D2E44">
              <w:rPr>
                <w:rFonts w:ascii="Sylfaen" w:hAnsi="Sylfaen"/>
                <w:sz w:val="20"/>
                <w:szCs w:val="20"/>
              </w:rPr>
              <w:lastRenderedPageBreak/>
              <w:t>տարեց կենսա</w:t>
            </w:r>
            <w:r w:rsidRPr="009D2E44">
              <w:rPr>
                <w:rFonts w:ascii="Sylfaen" w:hAnsi="Sylfaen"/>
                <w:sz w:val="20"/>
                <w:szCs w:val="20"/>
              </w:rPr>
              <w:softHyphen/>
              <w:t>թո</w:t>
            </w:r>
            <w:r w:rsidRPr="009D2E44">
              <w:rPr>
                <w:rFonts w:ascii="Sylfaen" w:hAnsi="Sylfaen"/>
                <w:sz w:val="20"/>
                <w:szCs w:val="20"/>
              </w:rPr>
              <w:softHyphen/>
              <w:t>շակառուներ</w:t>
            </w:r>
          </w:p>
        </w:tc>
        <w:tc>
          <w:tcPr>
            <w:tcW w:w="1026" w:type="dxa"/>
            <w:vAlign w:val="center"/>
          </w:tcPr>
          <w:p w14:paraId="15CAD655" w14:textId="77777777" w:rsidR="00D275A2" w:rsidRPr="009D2E44" w:rsidRDefault="00D275A2" w:rsidP="00810B51">
            <w:pPr>
              <w:jc w:val="center"/>
              <w:rPr>
                <w:rFonts w:ascii="Sylfaen" w:hAnsi="Sylfaen"/>
                <w:sz w:val="20"/>
                <w:szCs w:val="20"/>
                <w:lang w:val="ru-RU"/>
              </w:rPr>
            </w:pPr>
            <w:r w:rsidRPr="009D2E44">
              <w:rPr>
                <w:rFonts w:ascii="Sylfaen" w:hAnsi="Sylfaen"/>
                <w:sz w:val="20"/>
                <w:szCs w:val="20"/>
              </w:rPr>
              <w:lastRenderedPageBreak/>
              <w:t>2022-2026 թթ.</w:t>
            </w:r>
          </w:p>
        </w:tc>
        <w:tc>
          <w:tcPr>
            <w:tcW w:w="1080" w:type="dxa"/>
            <w:vAlign w:val="center"/>
          </w:tcPr>
          <w:p w14:paraId="218D46C9" w14:textId="77777777" w:rsidR="00D275A2" w:rsidRPr="009D2E44" w:rsidRDefault="00D275A2" w:rsidP="00810B51">
            <w:pPr>
              <w:jc w:val="center"/>
              <w:rPr>
                <w:rFonts w:ascii="Sylfaen" w:hAnsi="Sylfaen"/>
                <w:sz w:val="20"/>
                <w:szCs w:val="20"/>
                <w:lang w:val="ru-RU"/>
              </w:rPr>
            </w:pPr>
            <w:r w:rsidRPr="009D2E44">
              <w:rPr>
                <w:rFonts w:ascii="Sylfaen" w:hAnsi="Sylfaen"/>
                <w:sz w:val="20"/>
                <w:szCs w:val="20"/>
                <w:lang w:val="ru-RU"/>
              </w:rPr>
              <w:t xml:space="preserve">Հայկական </w:t>
            </w:r>
            <w:r w:rsidRPr="009D2E44">
              <w:rPr>
                <w:rFonts w:ascii="Sylfaen" w:hAnsi="Sylfaen"/>
                <w:sz w:val="20"/>
                <w:szCs w:val="20"/>
                <w:lang w:val="ru-RU"/>
              </w:rPr>
              <w:lastRenderedPageBreak/>
              <w:t>Կարիտաս</w:t>
            </w:r>
          </w:p>
        </w:tc>
      </w:tr>
      <w:tr w:rsidR="00D275A2" w:rsidRPr="00D275A2" w14:paraId="19471969" w14:textId="77777777" w:rsidTr="00DF5923">
        <w:trPr>
          <w:trHeight w:val="620"/>
        </w:trPr>
        <w:tc>
          <w:tcPr>
            <w:tcW w:w="326" w:type="dxa"/>
            <w:vAlign w:val="center"/>
          </w:tcPr>
          <w:p w14:paraId="3376F9AE" w14:textId="77777777" w:rsidR="00D275A2" w:rsidRPr="00D275A2" w:rsidRDefault="00D275A2" w:rsidP="00810B51">
            <w:pPr>
              <w:jc w:val="center"/>
              <w:rPr>
                <w:rFonts w:ascii="Sylfaen" w:hAnsi="Sylfaen"/>
              </w:rPr>
            </w:pPr>
            <w:r w:rsidRPr="00D275A2">
              <w:rPr>
                <w:rFonts w:ascii="Sylfaen" w:hAnsi="Sylfaen"/>
              </w:rPr>
              <w:lastRenderedPageBreak/>
              <w:t>3</w:t>
            </w:r>
          </w:p>
        </w:tc>
        <w:tc>
          <w:tcPr>
            <w:tcW w:w="1625" w:type="dxa"/>
            <w:vAlign w:val="center"/>
          </w:tcPr>
          <w:p w14:paraId="76555D7A"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lang w:val="hy-AM"/>
              </w:rPr>
              <w:t>«</w:t>
            </w:r>
            <w:r w:rsidRPr="009D2E44">
              <w:rPr>
                <w:rFonts w:ascii="Sylfaen" w:hAnsi="Sylfaen"/>
                <w:sz w:val="20"/>
                <w:szCs w:val="20"/>
              </w:rPr>
              <w:t>Տարեցների տնային խնամք</w:t>
            </w:r>
            <w:r w:rsidRPr="009D2E44">
              <w:rPr>
                <w:rFonts w:ascii="Sylfaen" w:hAnsi="Sylfaen"/>
                <w:sz w:val="20"/>
                <w:szCs w:val="20"/>
                <w:lang w:val="hy-AM"/>
              </w:rPr>
              <w:t>»</w:t>
            </w:r>
          </w:p>
        </w:tc>
        <w:tc>
          <w:tcPr>
            <w:tcW w:w="1374" w:type="dxa"/>
            <w:vAlign w:val="center"/>
          </w:tcPr>
          <w:p w14:paraId="43F00649" w14:textId="77777777" w:rsidR="00D275A2" w:rsidRPr="009D2E44" w:rsidRDefault="00D275A2" w:rsidP="00810B51">
            <w:pPr>
              <w:jc w:val="center"/>
              <w:rPr>
                <w:rFonts w:ascii="Sylfaen" w:hAnsi="Sylfaen"/>
                <w:sz w:val="20"/>
                <w:szCs w:val="20"/>
              </w:rPr>
            </w:pPr>
            <w:r w:rsidRPr="009D2E44">
              <w:rPr>
                <w:rFonts w:ascii="Sylfaen" w:hAnsi="Sylfaen"/>
                <w:sz w:val="20"/>
                <w:szCs w:val="20"/>
              </w:rPr>
              <w:t>Հայկական Կարիտաս</w:t>
            </w:r>
          </w:p>
        </w:tc>
        <w:tc>
          <w:tcPr>
            <w:tcW w:w="3107" w:type="dxa"/>
          </w:tcPr>
          <w:p w14:paraId="6A2DE6D3" w14:textId="77777777" w:rsidR="00D275A2" w:rsidRPr="009D2E44" w:rsidRDefault="00D275A2" w:rsidP="00810B51">
            <w:pPr>
              <w:rPr>
                <w:rFonts w:ascii="Sylfaen" w:hAnsi="Sylfaen"/>
                <w:sz w:val="20"/>
                <w:szCs w:val="20"/>
                <w:lang w:val="hy-AM"/>
              </w:rPr>
            </w:pPr>
            <w:r w:rsidRPr="009D2E44">
              <w:rPr>
                <w:rFonts w:ascii="Sylfaen" w:hAnsi="Sylfaen"/>
                <w:sz w:val="20"/>
                <w:szCs w:val="20"/>
                <w:lang w:val="hy-AM"/>
              </w:rPr>
              <w:t>Հասարակության մեջ առաջ բերել դրական սոցիալական փոփոխություններ՝ քաղաք Արտաշատում ապրող անապահով տարեցներին տրամադրելով տնային խնամք և հոգածությանն օժանդակող ծառայություններ:</w:t>
            </w:r>
          </w:p>
        </w:tc>
        <w:tc>
          <w:tcPr>
            <w:tcW w:w="1987" w:type="dxa"/>
          </w:tcPr>
          <w:p w14:paraId="7DFD115A" w14:textId="77777777" w:rsidR="00D275A2" w:rsidRPr="009D2E44" w:rsidRDefault="00D275A2" w:rsidP="00810B51">
            <w:pPr>
              <w:rPr>
                <w:rFonts w:ascii="Sylfaen" w:hAnsi="Sylfaen"/>
                <w:sz w:val="20"/>
                <w:szCs w:val="20"/>
                <w:lang w:val="hy-AM"/>
              </w:rPr>
            </w:pPr>
            <w:r w:rsidRPr="009D2E44">
              <w:rPr>
                <w:rFonts w:ascii="Sylfaen" w:hAnsi="Sylfaen"/>
                <w:sz w:val="20"/>
                <w:szCs w:val="20"/>
                <w:lang w:val="hy-AM"/>
              </w:rPr>
              <w:t>Արտաշատ հա</w:t>
            </w:r>
            <w:r w:rsidRPr="009D2E44">
              <w:rPr>
                <w:rFonts w:ascii="Sylfaen" w:hAnsi="Sylfaen"/>
                <w:sz w:val="20"/>
                <w:szCs w:val="20"/>
                <w:lang w:val="hy-AM"/>
              </w:rPr>
              <w:softHyphen/>
              <w:t>մայնքի միայնակ ապրող տարեց</w:t>
            </w:r>
            <w:r w:rsidRPr="009D2E44">
              <w:rPr>
                <w:rFonts w:ascii="Sylfaen" w:hAnsi="Sylfaen"/>
                <w:sz w:val="20"/>
                <w:szCs w:val="20"/>
                <w:lang w:val="hy-AM"/>
              </w:rPr>
              <w:softHyphen/>
              <w:t>ներ, ովքեր չեն կարող ինքն</w:t>
            </w:r>
            <w:r w:rsidRPr="009D2E44">
              <w:rPr>
                <w:rFonts w:ascii="Sylfaen" w:hAnsi="Sylfaen"/>
                <w:sz w:val="20"/>
                <w:szCs w:val="20"/>
                <w:lang w:val="hy-AM"/>
              </w:rPr>
              <w:softHyphen/>
              <w:t>ուրույն հոգալ իրենց կարիքները և ունեն սոցիալականացման և շփման կարիք</w:t>
            </w:r>
          </w:p>
        </w:tc>
        <w:tc>
          <w:tcPr>
            <w:tcW w:w="1026" w:type="dxa"/>
            <w:vAlign w:val="center"/>
          </w:tcPr>
          <w:p w14:paraId="708FAEB1" w14:textId="77777777" w:rsidR="00D275A2" w:rsidRPr="009D2E44" w:rsidRDefault="00D275A2" w:rsidP="00810B51">
            <w:pPr>
              <w:jc w:val="center"/>
              <w:rPr>
                <w:rFonts w:ascii="Sylfaen" w:hAnsi="Sylfaen"/>
                <w:sz w:val="20"/>
                <w:szCs w:val="20"/>
                <w:lang w:val="ru-RU"/>
              </w:rPr>
            </w:pPr>
            <w:r w:rsidRPr="009D2E44">
              <w:rPr>
                <w:rFonts w:ascii="Sylfaen" w:hAnsi="Sylfaen"/>
                <w:sz w:val="20"/>
                <w:szCs w:val="20"/>
              </w:rPr>
              <w:t>2022-2026 թթ.</w:t>
            </w:r>
          </w:p>
        </w:tc>
        <w:tc>
          <w:tcPr>
            <w:tcW w:w="1080" w:type="dxa"/>
            <w:vAlign w:val="center"/>
          </w:tcPr>
          <w:p w14:paraId="532DA606" w14:textId="77777777" w:rsidR="00D275A2" w:rsidRPr="009D2E44" w:rsidRDefault="00D275A2" w:rsidP="00810B51">
            <w:pPr>
              <w:jc w:val="center"/>
              <w:rPr>
                <w:rFonts w:ascii="Sylfaen" w:hAnsi="Sylfaen"/>
                <w:sz w:val="20"/>
                <w:szCs w:val="20"/>
              </w:rPr>
            </w:pPr>
            <w:r w:rsidRPr="009D2E44">
              <w:rPr>
                <w:rFonts w:ascii="Sylfaen" w:hAnsi="Sylfaen"/>
                <w:sz w:val="20"/>
                <w:szCs w:val="20"/>
              </w:rPr>
              <w:t>Հայկական Կարիտաս</w:t>
            </w:r>
          </w:p>
        </w:tc>
      </w:tr>
      <w:tr w:rsidR="00D275A2" w:rsidRPr="00D275A2" w14:paraId="39743ED7" w14:textId="77777777" w:rsidTr="00DF5923">
        <w:trPr>
          <w:trHeight w:val="703"/>
        </w:trPr>
        <w:tc>
          <w:tcPr>
            <w:tcW w:w="326" w:type="dxa"/>
            <w:vAlign w:val="center"/>
          </w:tcPr>
          <w:p w14:paraId="57A693D4" w14:textId="77777777" w:rsidR="00D275A2" w:rsidRPr="00D275A2" w:rsidRDefault="00D275A2" w:rsidP="00810B51">
            <w:pPr>
              <w:jc w:val="center"/>
              <w:rPr>
                <w:rFonts w:ascii="Sylfaen" w:hAnsi="Sylfaen"/>
              </w:rPr>
            </w:pPr>
            <w:r w:rsidRPr="00D275A2">
              <w:rPr>
                <w:rFonts w:ascii="Sylfaen" w:hAnsi="Sylfaen"/>
              </w:rPr>
              <w:t>4</w:t>
            </w:r>
          </w:p>
        </w:tc>
        <w:tc>
          <w:tcPr>
            <w:tcW w:w="1625" w:type="dxa"/>
            <w:vAlign w:val="center"/>
          </w:tcPr>
          <w:p w14:paraId="2C821F2F"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lang w:val="hy-AM"/>
              </w:rPr>
              <w:t>«</w:t>
            </w:r>
            <w:r w:rsidRPr="009D2E44">
              <w:rPr>
                <w:rFonts w:ascii="Sylfaen" w:hAnsi="Sylfaen"/>
                <w:sz w:val="20"/>
                <w:szCs w:val="20"/>
              </w:rPr>
              <w:t>Սննդի տրամադրում ցերեկային կենտրոնում</w:t>
            </w:r>
            <w:r w:rsidRPr="009D2E44">
              <w:rPr>
                <w:rFonts w:ascii="Sylfaen" w:hAnsi="Sylfaen"/>
                <w:sz w:val="20"/>
                <w:szCs w:val="20"/>
                <w:lang w:val="hy-AM"/>
              </w:rPr>
              <w:t>»</w:t>
            </w:r>
          </w:p>
        </w:tc>
        <w:tc>
          <w:tcPr>
            <w:tcW w:w="1374" w:type="dxa"/>
            <w:vAlign w:val="center"/>
          </w:tcPr>
          <w:p w14:paraId="16F30885"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lang w:val="ru-RU"/>
              </w:rPr>
              <w:t>«</w:t>
            </w:r>
            <w:r w:rsidRPr="009D2E44">
              <w:rPr>
                <w:rFonts w:ascii="Sylfaen" w:hAnsi="Sylfaen"/>
                <w:sz w:val="20"/>
                <w:szCs w:val="20"/>
                <w:lang w:val="hy-AM"/>
              </w:rPr>
              <w:t>Առաքելություն Հայաստան</w:t>
            </w:r>
            <w:r w:rsidRPr="009D2E44">
              <w:rPr>
                <w:rFonts w:ascii="Sylfaen" w:hAnsi="Sylfaen"/>
                <w:sz w:val="20"/>
                <w:szCs w:val="20"/>
                <w:lang w:val="ru-RU"/>
              </w:rPr>
              <w:t>»</w:t>
            </w:r>
            <w:r w:rsidRPr="009D2E44">
              <w:rPr>
                <w:rFonts w:ascii="Sylfaen" w:hAnsi="Sylfaen"/>
                <w:sz w:val="20"/>
                <w:szCs w:val="20"/>
                <w:lang w:val="hy-AM"/>
              </w:rPr>
              <w:t xml:space="preserve"> ԲՀԿ</w:t>
            </w:r>
          </w:p>
        </w:tc>
        <w:tc>
          <w:tcPr>
            <w:tcW w:w="3107" w:type="dxa"/>
          </w:tcPr>
          <w:p w14:paraId="049AA3DF" w14:textId="77777777" w:rsidR="00D275A2" w:rsidRPr="009D2E44" w:rsidRDefault="00D275A2" w:rsidP="00810B51">
            <w:pPr>
              <w:rPr>
                <w:rFonts w:ascii="Sylfaen" w:hAnsi="Sylfaen"/>
                <w:sz w:val="20"/>
                <w:szCs w:val="20"/>
                <w:lang w:val="hy-AM"/>
              </w:rPr>
            </w:pPr>
            <w:r w:rsidRPr="009D2E44">
              <w:rPr>
                <w:rFonts w:ascii="Sylfaen" w:hAnsi="Sylfaen"/>
                <w:sz w:val="20"/>
                <w:szCs w:val="20"/>
                <w:lang w:val="hy-AM"/>
              </w:rPr>
              <w:t>Արտաշատ համայնքի սոցիալապես անապահով տարեցներին, հաշմանդամներին, ժամանակավոր բնակություն հաստատած արցախցիներին և այլ անապահով խմբերի ներկայացուցիչներին սննդի տրամադրում</w:t>
            </w:r>
          </w:p>
        </w:tc>
        <w:tc>
          <w:tcPr>
            <w:tcW w:w="1987" w:type="dxa"/>
          </w:tcPr>
          <w:p w14:paraId="3B8D556A" w14:textId="77777777" w:rsidR="00D275A2" w:rsidRPr="009D2E44" w:rsidRDefault="00D275A2" w:rsidP="00810B51">
            <w:pPr>
              <w:rPr>
                <w:rFonts w:ascii="Sylfaen" w:hAnsi="Sylfaen"/>
                <w:sz w:val="20"/>
                <w:szCs w:val="20"/>
                <w:lang w:val="hy-AM"/>
              </w:rPr>
            </w:pPr>
            <w:r w:rsidRPr="009D2E44">
              <w:rPr>
                <w:rFonts w:ascii="Sylfaen" w:hAnsi="Sylfaen"/>
                <w:sz w:val="20"/>
                <w:szCs w:val="20"/>
                <w:lang w:val="hy-AM"/>
              </w:rPr>
              <w:t>Արտաշատ հա</w:t>
            </w:r>
            <w:r w:rsidRPr="009D2E44">
              <w:rPr>
                <w:rFonts w:ascii="Sylfaen" w:hAnsi="Sylfaen"/>
                <w:sz w:val="20"/>
                <w:szCs w:val="20"/>
                <w:lang w:val="hy-AM"/>
              </w:rPr>
              <w:softHyphen/>
              <w:t>մայնքի սոցիա</w:t>
            </w:r>
            <w:r w:rsidRPr="009D2E44">
              <w:rPr>
                <w:rFonts w:ascii="Sylfaen" w:hAnsi="Sylfaen"/>
                <w:sz w:val="20"/>
                <w:szCs w:val="20"/>
                <w:lang w:val="hy-AM"/>
              </w:rPr>
              <w:softHyphen/>
              <w:t>լա</w:t>
            </w:r>
            <w:r w:rsidRPr="009D2E44">
              <w:rPr>
                <w:rFonts w:ascii="Sylfaen" w:hAnsi="Sylfaen"/>
                <w:sz w:val="20"/>
                <w:szCs w:val="20"/>
                <w:lang w:val="hy-AM"/>
              </w:rPr>
              <w:softHyphen/>
              <w:t>պես անապա</w:t>
            </w:r>
            <w:r w:rsidRPr="009D2E44">
              <w:rPr>
                <w:rFonts w:ascii="Sylfaen" w:hAnsi="Sylfaen"/>
                <w:sz w:val="20"/>
                <w:szCs w:val="20"/>
                <w:lang w:val="hy-AM"/>
              </w:rPr>
              <w:softHyphen/>
              <w:t>հով տարեցներ, հաշմանդամներ, ժամանակավոր բնակություն հաս</w:t>
            </w:r>
            <w:r w:rsidRPr="009D2E44">
              <w:rPr>
                <w:rFonts w:ascii="Sylfaen" w:hAnsi="Sylfaen"/>
                <w:sz w:val="20"/>
                <w:szCs w:val="20"/>
                <w:lang w:val="hy-AM"/>
              </w:rPr>
              <w:softHyphen/>
              <w:t>տատած արցախցիներ և այլ անապահով խմբեր</w:t>
            </w:r>
          </w:p>
        </w:tc>
        <w:tc>
          <w:tcPr>
            <w:tcW w:w="1026" w:type="dxa"/>
            <w:vAlign w:val="center"/>
          </w:tcPr>
          <w:p w14:paraId="38128E36" w14:textId="77777777" w:rsidR="00D275A2" w:rsidRPr="009D2E44" w:rsidRDefault="00D275A2" w:rsidP="00810B51">
            <w:pPr>
              <w:jc w:val="center"/>
              <w:rPr>
                <w:rFonts w:ascii="Sylfaen" w:hAnsi="Sylfaen"/>
                <w:sz w:val="20"/>
                <w:szCs w:val="20"/>
                <w:lang w:val="ru-RU"/>
              </w:rPr>
            </w:pPr>
            <w:r w:rsidRPr="009D2E44">
              <w:rPr>
                <w:rFonts w:ascii="Sylfaen" w:hAnsi="Sylfaen"/>
                <w:sz w:val="20"/>
                <w:szCs w:val="20"/>
              </w:rPr>
              <w:t>2022-2026 թթ.</w:t>
            </w:r>
          </w:p>
        </w:tc>
        <w:tc>
          <w:tcPr>
            <w:tcW w:w="1080" w:type="dxa"/>
            <w:vAlign w:val="center"/>
          </w:tcPr>
          <w:p w14:paraId="3AE68B21"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lang w:val="ru-RU"/>
              </w:rPr>
              <w:t>«</w:t>
            </w:r>
            <w:r w:rsidRPr="009D2E44">
              <w:rPr>
                <w:rFonts w:ascii="Sylfaen" w:hAnsi="Sylfaen"/>
                <w:sz w:val="20"/>
                <w:szCs w:val="20"/>
                <w:lang w:val="hy-AM"/>
              </w:rPr>
              <w:t>Առաքելություն Հայաստան</w:t>
            </w:r>
            <w:r w:rsidRPr="009D2E44">
              <w:rPr>
                <w:rFonts w:ascii="Sylfaen" w:hAnsi="Sylfaen"/>
                <w:sz w:val="20"/>
                <w:szCs w:val="20"/>
                <w:lang w:val="ru-RU"/>
              </w:rPr>
              <w:t>»</w:t>
            </w:r>
            <w:r w:rsidRPr="009D2E44">
              <w:rPr>
                <w:rFonts w:ascii="Sylfaen" w:hAnsi="Sylfaen"/>
                <w:sz w:val="20"/>
                <w:szCs w:val="20"/>
                <w:lang w:val="hy-AM"/>
              </w:rPr>
              <w:t xml:space="preserve"> ԲՀԿ և Արտաշատի համայնքապետարան</w:t>
            </w:r>
          </w:p>
        </w:tc>
      </w:tr>
      <w:tr w:rsidR="00D275A2" w:rsidRPr="00D275A2" w14:paraId="24F5141A" w14:textId="77777777" w:rsidTr="00DF5923">
        <w:trPr>
          <w:trHeight w:val="1059"/>
        </w:trPr>
        <w:tc>
          <w:tcPr>
            <w:tcW w:w="326" w:type="dxa"/>
            <w:vAlign w:val="center"/>
          </w:tcPr>
          <w:p w14:paraId="3B9B8D61" w14:textId="77777777" w:rsidR="00D275A2" w:rsidRPr="00D275A2" w:rsidRDefault="00D275A2" w:rsidP="00810B51">
            <w:pPr>
              <w:jc w:val="center"/>
              <w:rPr>
                <w:rFonts w:ascii="Sylfaen" w:hAnsi="Sylfaen"/>
              </w:rPr>
            </w:pPr>
            <w:r w:rsidRPr="00D275A2">
              <w:rPr>
                <w:rFonts w:ascii="Sylfaen" w:hAnsi="Sylfaen"/>
              </w:rPr>
              <w:t>5</w:t>
            </w:r>
          </w:p>
        </w:tc>
        <w:tc>
          <w:tcPr>
            <w:tcW w:w="1625" w:type="dxa"/>
            <w:vAlign w:val="center"/>
          </w:tcPr>
          <w:p w14:paraId="598BA2D2"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rPr>
              <w:t>«</w:t>
            </w:r>
            <w:r w:rsidRPr="009D2E44">
              <w:rPr>
                <w:rFonts w:ascii="Sylfaen" w:hAnsi="Sylfaen"/>
                <w:sz w:val="20"/>
                <w:szCs w:val="20"/>
                <w:lang w:val="hy-AM"/>
              </w:rPr>
              <w:t>Հայաստանի սոցիալական ներառման և ինքնաբավ կենսապահովման միջոցառումների խթանում</w:t>
            </w:r>
            <w:r w:rsidRPr="009D2E44">
              <w:rPr>
                <w:rFonts w:ascii="Sylfaen" w:hAnsi="Sylfaen"/>
                <w:sz w:val="20"/>
                <w:szCs w:val="20"/>
              </w:rPr>
              <w:t>»</w:t>
            </w:r>
            <w:r w:rsidRPr="009D2E44">
              <w:rPr>
                <w:rFonts w:ascii="Sylfaen" w:hAnsi="Sylfaen"/>
                <w:sz w:val="20"/>
                <w:szCs w:val="20"/>
                <w:lang w:val="hy-AM"/>
              </w:rPr>
              <w:t xml:space="preserve"> ծրագիր</w:t>
            </w:r>
          </w:p>
        </w:tc>
        <w:tc>
          <w:tcPr>
            <w:tcW w:w="1374" w:type="dxa"/>
            <w:vAlign w:val="center"/>
          </w:tcPr>
          <w:p w14:paraId="5CF2314C"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lang w:val="hy-AM"/>
              </w:rPr>
              <w:t>Հայաստանի սոցիալական աշխատողների ասոցիացիա, աշխատանքի և սցիալական հարցերի նախարարություն</w:t>
            </w:r>
          </w:p>
        </w:tc>
        <w:tc>
          <w:tcPr>
            <w:tcW w:w="3107" w:type="dxa"/>
          </w:tcPr>
          <w:p w14:paraId="525A16BC" w14:textId="77777777" w:rsidR="00D275A2" w:rsidRPr="009D2E44" w:rsidRDefault="00D275A2" w:rsidP="00810B51">
            <w:pPr>
              <w:rPr>
                <w:rFonts w:ascii="Sylfaen" w:hAnsi="Sylfaen"/>
                <w:sz w:val="20"/>
                <w:szCs w:val="20"/>
                <w:lang w:val="hy-AM"/>
              </w:rPr>
            </w:pPr>
            <w:r w:rsidRPr="009D2E44">
              <w:rPr>
                <w:rFonts w:ascii="Sylfaen" w:hAnsi="Sylfaen"/>
                <w:sz w:val="20"/>
                <w:szCs w:val="20"/>
                <w:lang w:val="hy-AM"/>
              </w:rPr>
              <w:t>Ընտանեկան նպաստի շահառու հանդիսացող ընտանիքներին բազմաբնույթ սոցիալական ծառայություններ տրամադրելը՝ուղղված նրանց ինքնաբավ դառնալուն և սոցիալական ներառմանը</w:t>
            </w:r>
          </w:p>
        </w:tc>
        <w:tc>
          <w:tcPr>
            <w:tcW w:w="1987" w:type="dxa"/>
          </w:tcPr>
          <w:p w14:paraId="65271A3D" w14:textId="77777777" w:rsidR="00D275A2" w:rsidRPr="009D2E44" w:rsidRDefault="00D275A2" w:rsidP="00810B51">
            <w:pPr>
              <w:rPr>
                <w:rFonts w:ascii="Sylfaen" w:hAnsi="Sylfaen"/>
                <w:sz w:val="20"/>
                <w:szCs w:val="20"/>
                <w:lang w:val="hy-AM"/>
              </w:rPr>
            </w:pPr>
            <w:r w:rsidRPr="009D2E44">
              <w:rPr>
                <w:rFonts w:ascii="Sylfaen" w:hAnsi="Sylfaen"/>
                <w:sz w:val="20"/>
                <w:szCs w:val="20"/>
                <w:lang w:val="hy-AM"/>
              </w:rPr>
              <w:t>Արտաշատ համայնքի բոլոր այն նպաստառու ընտանիքները, որոնք ունեն 3 և ավելի անչափահաս երեխա, կամ 2 անչափահաս երեխա, որտեղ երեխաներից գոնե մեկը մինչև 5 տարեկան է,ինչպես նաև ընտանիքում առկա է աշխատանքային տարիքի գործունակ անձ</w:t>
            </w:r>
          </w:p>
        </w:tc>
        <w:tc>
          <w:tcPr>
            <w:tcW w:w="1026" w:type="dxa"/>
            <w:vAlign w:val="center"/>
          </w:tcPr>
          <w:p w14:paraId="28267E3D" w14:textId="77777777" w:rsidR="00D275A2" w:rsidRPr="009D2E44" w:rsidRDefault="00D275A2" w:rsidP="00810B51">
            <w:pPr>
              <w:jc w:val="center"/>
              <w:rPr>
                <w:rFonts w:ascii="Sylfaen" w:hAnsi="Sylfaen"/>
                <w:sz w:val="20"/>
                <w:szCs w:val="20"/>
                <w:lang w:val="ru-RU"/>
              </w:rPr>
            </w:pPr>
            <w:r w:rsidRPr="009D2E44">
              <w:rPr>
                <w:rFonts w:ascii="Sylfaen" w:hAnsi="Sylfaen"/>
                <w:sz w:val="20"/>
                <w:szCs w:val="20"/>
              </w:rPr>
              <w:t>2022-2026 թթ.</w:t>
            </w:r>
          </w:p>
        </w:tc>
        <w:tc>
          <w:tcPr>
            <w:tcW w:w="1080" w:type="dxa"/>
            <w:vAlign w:val="center"/>
          </w:tcPr>
          <w:p w14:paraId="67C5A919" w14:textId="77777777" w:rsidR="00D275A2" w:rsidRPr="009D2E44" w:rsidRDefault="00D275A2" w:rsidP="00810B51">
            <w:pPr>
              <w:rPr>
                <w:rFonts w:ascii="Sylfaen" w:hAnsi="Sylfaen"/>
                <w:sz w:val="20"/>
                <w:szCs w:val="20"/>
                <w:lang w:val="ru-RU"/>
              </w:rPr>
            </w:pPr>
            <w:r w:rsidRPr="009D2E44">
              <w:rPr>
                <w:rFonts w:ascii="Sylfaen" w:hAnsi="Sylfaen"/>
                <w:sz w:val="20"/>
                <w:szCs w:val="20"/>
                <w:lang w:val="hy-AM"/>
              </w:rPr>
              <w:t>Ճապոնիայի կառավարություն</w:t>
            </w:r>
            <w:r w:rsidRPr="009D2E44">
              <w:rPr>
                <w:rFonts w:ascii="Sylfaen" w:hAnsi="Sylfaen"/>
                <w:sz w:val="20"/>
                <w:szCs w:val="20"/>
              </w:rPr>
              <w:t>ը</w:t>
            </w:r>
            <w:r w:rsidRPr="009D2E44">
              <w:rPr>
                <w:rFonts w:ascii="Sylfaen" w:hAnsi="Sylfaen"/>
                <w:sz w:val="20"/>
                <w:szCs w:val="20"/>
                <w:lang w:val="ru-RU"/>
              </w:rPr>
              <w:t xml:space="preserve"> </w:t>
            </w:r>
            <w:r w:rsidRPr="009D2E44">
              <w:rPr>
                <w:rFonts w:ascii="Sylfaen" w:hAnsi="Sylfaen"/>
                <w:sz w:val="20"/>
                <w:szCs w:val="20"/>
              </w:rPr>
              <w:t>Համաշխարհային</w:t>
            </w:r>
            <w:r w:rsidRPr="009D2E44">
              <w:rPr>
                <w:rFonts w:ascii="Sylfaen" w:hAnsi="Sylfaen"/>
                <w:sz w:val="20"/>
                <w:szCs w:val="20"/>
                <w:lang w:val="ru-RU"/>
              </w:rPr>
              <w:t xml:space="preserve"> </w:t>
            </w:r>
            <w:r w:rsidRPr="009D2E44">
              <w:rPr>
                <w:rFonts w:ascii="Sylfaen" w:hAnsi="Sylfaen"/>
                <w:sz w:val="20"/>
                <w:szCs w:val="20"/>
              </w:rPr>
              <w:t>բանկի</w:t>
            </w:r>
            <w:r w:rsidRPr="009D2E44">
              <w:rPr>
                <w:rFonts w:ascii="Sylfaen" w:hAnsi="Sylfaen"/>
                <w:sz w:val="20"/>
                <w:szCs w:val="20"/>
                <w:lang w:val="ru-RU"/>
              </w:rPr>
              <w:t xml:space="preserve"> </w:t>
            </w:r>
            <w:r w:rsidRPr="009D2E44">
              <w:rPr>
                <w:rFonts w:ascii="Sylfaen" w:hAnsi="Sylfaen"/>
                <w:sz w:val="20"/>
                <w:szCs w:val="20"/>
              </w:rPr>
              <w:t>համակարգմամբ</w:t>
            </w:r>
          </w:p>
        </w:tc>
      </w:tr>
      <w:tr w:rsidR="00D275A2" w:rsidRPr="00D275A2" w14:paraId="68D34A00" w14:textId="77777777" w:rsidTr="00DF5923">
        <w:trPr>
          <w:trHeight w:val="2191"/>
        </w:trPr>
        <w:tc>
          <w:tcPr>
            <w:tcW w:w="326" w:type="dxa"/>
            <w:vAlign w:val="center"/>
          </w:tcPr>
          <w:p w14:paraId="6910F220" w14:textId="77777777" w:rsidR="00D275A2" w:rsidRPr="00D275A2" w:rsidRDefault="00D275A2" w:rsidP="00810B51">
            <w:pPr>
              <w:jc w:val="center"/>
              <w:rPr>
                <w:rFonts w:ascii="Sylfaen" w:hAnsi="Sylfaen"/>
              </w:rPr>
            </w:pPr>
            <w:r w:rsidRPr="00D275A2">
              <w:rPr>
                <w:rFonts w:ascii="Sylfaen" w:hAnsi="Sylfaen"/>
              </w:rPr>
              <w:t>6</w:t>
            </w:r>
          </w:p>
        </w:tc>
        <w:tc>
          <w:tcPr>
            <w:tcW w:w="1625" w:type="dxa"/>
            <w:vAlign w:val="center"/>
          </w:tcPr>
          <w:p w14:paraId="4A2596CF" w14:textId="77777777" w:rsidR="00D275A2" w:rsidRPr="009D2E44" w:rsidRDefault="00D275A2" w:rsidP="00810B51">
            <w:pPr>
              <w:jc w:val="center"/>
              <w:rPr>
                <w:rFonts w:ascii="Sylfaen" w:hAnsi="Sylfaen"/>
                <w:sz w:val="20"/>
                <w:szCs w:val="20"/>
              </w:rPr>
            </w:pPr>
            <w:r w:rsidRPr="009D2E44">
              <w:rPr>
                <w:rFonts w:ascii="Sylfaen" w:hAnsi="Sylfaen"/>
                <w:sz w:val="20"/>
                <w:szCs w:val="20"/>
              </w:rPr>
              <w:t>Հանրային ծառայություններ մատուցող շենքերի մոտ թեքահարթակների կառուցում</w:t>
            </w:r>
          </w:p>
        </w:tc>
        <w:tc>
          <w:tcPr>
            <w:tcW w:w="1374" w:type="dxa"/>
            <w:vAlign w:val="center"/>
          </w:tcPr>
          <w:p w14:paraId="1F174D3B" w14:textId="77777777" w:rsidR="00D275A2" w:rsidRPr="009D2E44" w:rsidRDefault="00D275A2" w:rsidP="00810B51">
            <w:pPr>
              <w:jc w:val="center"/>
              <w:rPr>
                <w:rFonts w:ascii="Sylfaen" w:hAnsi="Sylfaen"/>
                <w:sz w:val="20"/>
                <w:szCs w:val="20"/>
              </w:rPr>
            </w:pPr>
            <w:r w:rsidRPr="009D2E44">
              <w:rPr>
                <w:rFonts w:ascii="Sylfaen" w:hAnsi="Sylfaen"/>
                <w:sz w:val="20"/>
                <w:szCs w:val="20"/>
              </w:rPr>
              <w:t>Արտաշատի համայնքապետարան, Արտաշատ համայնքի գյուղեր</w:t>
            </w:r>
          </w:p>
        </w:tc>
        <w:tc>
          <w:tcPr>
            <w:tcW w:w="3107" w:type="dxa"/>
          </w:tcPr>
          <w:p w14:paraId="5BFA9597" w14:textId="77777777" w:rsidR="00D275A2" w:rsidRPr="009D2E44" w:rsidRDefault="00D275A2" w:rsidP="00810B51">
            <w:pPr>
              <w:rPr>
                <w:rFonts w:ascii="Sylfaen" w:hAnsi="Sylfaen"/>
                <w:sz w:val="20"/>
                <w:szCs w:val="20"/>
              </w:rPr>
            </w:pPr>
            <w:r w:rsidRPr="009D2E44">
              <w:rPr>
                <w:rFonts w:ascii="Sylfaen" w:hAnsi="Sylfaen"/>
                <w:sz w:val="20"/>
                <w:szCs w:val="20"/>
              </w:rPr>
              <w:t>Դարձնել հասանելի հանրային ծառայություններ մատուցող շենքերը հենաշարժողական խնդիր ունեցող անձանց համար</w:t>
            </w:r>
          </w:p>
        </w:tc>
        <w:tc>
          <w:tcPr>
            <w:tcW w:w="1987" w:type="dxa"/>
          </w:tcPr>
          <w:p w14:paraId="3749B4CC" w14:textId="77777777" w:rsidR="00D275A2" w:rsidRPr="009D2E44" w:rsidRDefault="00D275A2" w:rsidP="00810B51">
            <w:pPr>
              <w:rPr>
                <w:rFonts w:ascii="Sylfaen" w:hAnsi="Sylfaen"/>
                <w:sz w:val="20"/>
                <w:szCs w:val="20"/>
              </w:rPr>
            </w:pPr>
            <w:r w:rsidRPr="009D2E44">
              <w:rPr>
                <w:rFonts w:ascii="Sylfaen" w:hAnsi="Sylfaen"/>
                <w:sz w:val="20"/>
                <w:szCs w:val="20"/>
              </w:rPr>
              <w:t>հենաշարժողական խնդիր ունեցող անձինք</w:t>
            </w:r>
          </w:p>
        </w:tc>
        <w:tc>
          <w:tcPr>
            <w:tcW w:w="1026" w:type="dxa"/>
            <w:vAlign w:val="center"/>
          </w:tcPr>
          <w:p w14:paraId="21A9C204" w14:textId="77777777" w:rsidR="00D275A2" w:rsidRPr="009D2E44" w:rsidRDefault="00D275A2" w:rsidP="00810B51">
            <w:pPr>
              <w:jc w:val="center"/>
              <w:rPr>
                <w:rFonts w:ascii="Sylfaen" w:hAnsi="Sylfaen"/>
                <w:sz w:val="20"/>
                <w:szCs w:val="20"/>
                <w:lang w:val="ru-RU"/>
              </w:rPr>
            </w:pPr>
            <w:r w:rsidRPr="009D2E44">
              <w:rPr>
                <w:rFonts w:ascii="Sylfaen" w:hAnsi="Sylfaen"/>
                <w:sz w:val="20"/>
                <w:szCs w:val="20"/>
              </w:rPr>
              <w:t>2022-</w:t>
            </w:r>
            <w:r w:rsidRPr="009D2E44">
              <w:rPr>
                <w:rFonts w:ascii="Sylfaen" w:hAnsi="Sylfaen"/>
                <w:sz w:val="20"/>
                <w:szCs w:val="20"/>
                <w:lang w:val="ru-RU"/>
              </w:rPr>
              <w:t>202</w:t>
            </w:r>
            <w:r w:rsidRPr="009D2E44">
              <w:rPr>
                <w:rFonts w:ascii="Sylfaen" w:hAnsi="Sylfaen"/>
                <w:sz w:val="20"/>
                <w:szCs w:val="20"/>
              </w:rPr>
              <w:t>6</w:t>
            </w:r>
            <w:r w:rsidRPr="009D2E44">
              <w:rPr>
                <w:rFonts w:ascii="Sylfaen" w:hAnsi="Sylfaen"/>
                <w:sz w:val="20"/>
                <w:szCs w:val="20"/>
                <w:lang w:val="ru-RU"/>
              </w:rPr>
              <w:t xml:space="preserve"> թ</w:t>
            </w:r>
            <w:r w:rsidRPr="009D2E44">
              <w:rPr>
                <w:rFonts w:ascii="Sylfaen" w:hAnsi="Sylfaen"/>
                <w:sz w:val="20"/>
                <w:szCs w:val="20"/>
              </w:rPr>
              <w:t>թ</w:t>
            </w:r>
            <w:r w:rsidRPr="009D2E44">
              <w:rPr>
                <w:rFonts w:ascii="Sylfaen" w:hAnsi="Sylfaen"/>
                <w:sz w:val="20"/>
                <w:szCs w:val="20"/>
                <w:lang w:val="ru-RU"/>
              </w:rPr>
              <w:t>.</w:t>
            </w:r>
          </w:p>
        </w:tc>
        <w:tc>
          <w:tcPr>
            <w:tcW w:w="1080" w:type="dxa"/>
            <w:vAlign w:val="center"/>
          </w:tcPr>
          <w:p w14:paraId="0884C702" w14:textId="77777777" w:rsidR="00D275A2" w:rsidRPr="009D2E44" w:rsidRDefault="00D275A2" w:rsidP="00810B51">
            <w:pPr>
              <w:jc w:val="center"/>
              <w:rPr>
                <w:rFonts w:ascii="Sylfaen" w:hAnsi="Sylfaen"/>
                <w:sz w:val="20"/>
                <w:szCs w:val="20"/>
              </w:rPr>
            </w:pPr>
            <w:r w:rsidRPr="009D2E44">
              <w:rPr>
                <w:rFonts w:ascii="Sylfaen" w:hAnsi="Sylfaen"/>
                <w:sz w:val="20"/>
                <w:szCs w:val="20"/>
              </w:rPr>
              <w:t>Արտաշատի համայնքապետարան</w:t>
            </w:r>
          </w:p>
        </w:tc>
      </w:tr>
      <w:tr w:rsidR="00D275A2" w:rsidRPr="00D275A2" w14:paraId="4A702576" w14:textId="77777777" w:rsidTr="00DF5923">
        <w:trPr>
          <w:trHeight w:val="980"/>
        </w:trPr>
        <w:tc>
          <w:tcPr>
            <w:tcW w:w="326" w:type="dxa"/>
            <w:vAlign w:val="center"/>
          </w:tcPr>
          <w:p w14:paraId="0CCADDA3" w14:textId="77777777" w:rsidR="00D275A2" w:rsidRPr="00D275A2" w:rsidRDefault="00D275A2" w:rsidP="00810B51">
            <w:pPr>
              <w:jc w:val="center"/>
              <w:rPr>
                <w:rFonts w:ascii="Sylfaen" w:hAnsi="Sylfaen"/>
                <w:lang w:val="hy-AM"/>
              </w:rPr>
            </w:pPr>
            <w:r w:rsidRPr="00D275A2">
              <w:rPr>
                <w:rFonts w:ascii="Sylfaen" w:hAnsi="Sylfaen"/>
                <w:lang w:val="hy-AM"/>
              </w:rPr>
              <w:t>7</w:t>
            </w:r>
          </w:p>
        </w:tc>
        <w:tc>
          <w:tcPr>
            <w:tcW w:w="1625" w:type="dxa"/>
            <w:vAlign w:val="center"/>
          </w:tcPr>
          <w:p w14:paraId="5DA55E73"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lang w:val="hy-AM"/>
              </w:rPr>
              <w:t xml:space="preserve">«Լեռնային Ղարաբաղից տեղահանված անձանց համար պաշտպանությանն ուղված </w:t>
            </w:r>
            <w:r w:rsidRPr="009D2E44">
              <w:rPr>
                <w:rFonts w:ascii="Sylfaen" w:hAnsi="Sylfaen"/>
                <w:sz w:val="20"/>
                <w:szCs w:val="20"/>
                <w:lang w:val="hy-AM"/>
              </w:rPr>
              <w:lastRenderedPageBreak/>
              <w:t>առաջնային ծառայությունների հասանելիության ապահովում ՀՀ-ում»</w:t>
            </w:r>
          </w:p>
        </w:tc>
        <w:tc>
          <w:tcPr>
            <w:tcW w:w="1374" w:type="dxa"/>
            <w:vAlign w:val="center"/>
          </w:tcPr>
          <w:p w14:paraId="2C25505F"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lang w:val="hy-AM"/>
              </w:rPr>
              <w:lastRenderedPageBreak/>
              <w:t xml:space="preserve">«Առաքելություն Հայաստան» ԲՀԿ և «Խատուտիկ» երեխաների </w:t>
            </w:r>
            <w:r w:rsidRPr="009D2E44">
              <w:rPr>
                <w:rFonts w:ascii="Sylfaen" w:hAnsi="Sylfaen"/>
                <w:sz w:val="20"/>
                <w:szCs w:val="20"/>
                <w:lang w:val="hy-AM"/>
              </w:rPr>
              <w:lastRenderedPageBreak/>
              <w:t>զարգացման կենտրոն</w:t>
            </w:r>
          </w:p>
        </w:tc>
        <w:tc>
          <w:tcPr>
            <w:tcW w:w="3107" w:type="dxa"/>
          </w:tcPr>
          <w:p w14:paraId="2E892A40" w14:textId="77777777" w:rsidR="00D275A2" w:rsidRPr="009D2E44" w:rsidRDefault="00D275A2" w:rsidP="00810B51">
            <w:pPr>
              <w:jc w:val="both"/>
              <w:rPr>
                <w:rFonts w:ascii="Sylfaen" w:hAnsi="Sylfaen"/>
                <w:sz w:val="20"/>
                <w:szCs w:val="20"/>
                <w:lang w:val="hy-AM"/>
              </w:rPr>
            </w:pPr>
            <w:r w:rsidRPr="009D2E44">
              <w:rPr>
                <w:rFonts w:ascii="Sylfaen" w:hAnsi="Sylfaen" w:cs="Sylfaen"/>
                <w:sz w:val="20"/>
                <w:szCs w:val="20"/>
                <w:lang w:val="hy-AM"/>
              </w:rPr>
              <w:lastRenderedPageBreak/>
              <w:t>Սոցիալ</w:t>
            </w:r>
            <w:r w:rsidRPr="009D2E44">
              <w:rPr>
                <w:rFonts w:ascii="Sylfaen" w:hAnsi="Sylfaen"/>
                <w:sz w:val="20"/>
                <w:szCs w:val="20"/>
                <w:lang w:val="hy-AM"/>
              </w:rPr>
              <w:t xml:space="preserve"> հոգեբանական և իրավական աջակցու</w:t>
            </w:r>
            <w:r w:rsidRPr="009D2E44">
              <w:rPr>
                <w:rFonts w:ascii="Sylfaen" w:hAnsi="Sylfaen"/>
                <w:sz w:val="20"/>
                <w:szCs w:val="20"/>
                <w:lang w:val="hy-AM"/>
              </w:rPr>
              <w:softHyphen/>
              <w:t>թյուն,  ուղղոր</w:t>
            </w:r>
            <w:r w:rsidRPr="009D2E44">
              <w:rPr>
                <w:rFonts w:ascii="Sylfaen" w:hAnsi="Sylfaen"/>
                <w:sz w:val="20"/>
                <w:szCs w:val="20"/>
                <w:lang w:val="hy-AM"/>
              </w:rPr>
              <w:softHyphen/>
              <w:t>դում</w:t>
            </w:r>
            <w:r w:rsidRPr="009D2E44">
              <w:rPr>
                <w:rFonts w:ascii="Sylfaen" w:hAnsi="Sylfaen"/>
                <w:sz w:val="20"/>
                <w:szCs w:val="20"/>
                <w:lang w:val="hy-AM"/>
              </w:rPr>
              <w:softHyphen/>
              <w:t>ներ կենտրոնից դուրս հա</w:t>
            </w:r>
            <w:r w:rsidRPr="009D2E44">
              <w:rPr>
                <w:rFonts w:ascii="Sylfaen" w:hAnsi="Sylfaen"/>
                <w:sz w:val="20"/>
                <w:szCs w:val="20"/>
                <w:lang w:val="hy-AM"/>
              </w:rPr>
              <w:softHyphen/>
              <w:t>մա</w:t>
            </w:r>
            <w:r w:rsidRPr="009D2E44">
              <w:rPr>
                <w:rFonts w:ascii="Sylfaen" w:hAnsi="Sylfaen"/>
                <w:sz w:val="20"/>
                <w:szCs w:val="20"/>
                <w:lang w:val="hy-AM"/>
              </w:rPr>
              <w:softHyphen/>
              <w:t>պա</w:t>
            </w:r>
            <w:r w:rsidRPr="009D2E44">
              <w:rPr>
                <w:rFonts w:ascii="Sylfaen" w:hAnsi="Sylfaen"/>
                <w:sz w:val="20"/>
                <w:szCs w:val="20"/>
                <w:lang w:val="hy-AM"/>
              </w:rPr>
              <w:softHyphen/>
              <w:t>տաս</w:t>
            </w:r>
            <w:r w:rsidRPr="009D2E44">
              <w:rPr>
                <w:rFonts w:ascii="Sylfaen" w:hAnsi="Sylfaen"/>
                <w:sz w:val="20"/>
                <w:szCs w:val="20"/>
                <w:lang w:val="hy-AM"/>
              </w:rPr>
              <w:softHyphen/>
              <w:t>խան այլ ծա</w:t>
            </w:r>
            <w:r w:rsidRPr="009D2E44">
              <w:rPr>
                <w:rFonts w:ascii="Sylfaen" w:hAnsi="Sylfaen"/>
                <w:sz w:val="20"/>
                <w:szCs w:val="20"/>
                <w:lang w:val="hy-AM"/>
              </w:rPr>
              <w:softHyphen/>
              <w:t>ռայություն</w:t>
            </w:r>
            <w:r w:rsidRPr="009D2E44">
              <w:rPr>
                <w:rFonts w:ascii="Sylfaen" w:hAnsi="Sylfaen"/>
                <w:sz w:val="20"/>
                <w:szCs w:val="20"/>
                <w:lang w:val="hy-AM"/>
              </w:rPr>
              <w:softHyphen/>
              <w:t>ներ, իրա</w:t>
            </w:r>
            <w:r w:rsidRPr="009D2E44">
              <w:rPr>
                <w:rFonts w:ascii="Sylfaen" w:hAnsi="Sylfaen"/>
                <w:sz w:val="20"/>
                <w:szCs w:val="20"/>
                <w:lang w:val="hy-AM"/>
              </w:rPr>
              <w:softHyphen/>
              <w:t>զեկ</w:t>
            </w:r>
            <w:r w:rsidRPr="009D2E44">
              <w:rPr>
                <w:rFonts w:ascii="Sylfaen" w:hAnsi="Sylfaen"/>
                <w:sz w:val="20"/>
                <w:szCs w:val="20"/>
                <w:lang w:val="hy-AM"/>
              </w:rPr>
              <w:softHyphen/>
              <w:t>ման դաս</w:t>
            </w:r>
            <w:r w:rsidRPr="009D2E44">
              <w:rPr>
                <w:rFonts w:ascii="Sylfaen" w:hAnsi="Sylfaen"/>
                <w:sz w:val="20"/>
                <w:szCs w:val="20"/>
                <w:lang w:val="hy-AM"/>
              </w:rPr>
              <w:softHyphen/>
              <w:t>ընթացներ ա</w:t>
            </w:r>
            <w:r w:rsidRPr="009D2E44">
              <w:rPr>
                <w:rFonts w:ascii="Sylfaen" w:hAnsi="Sylfaen"/>
                <w:sz w:val="20"/>
                <w:szCs w:val="20"/>
                <w:lang w:val="hy-AM"/>
              </w:rPr>
              <w:softHyphen/>
              <w:t xml:space="preserve">կանների և </w:t>
            </w:r>
            <w:r w:rsidRPr="009D2E44">
              <w:rPr>
                <w:rFonts w:ascii="Sylfaen" w:hAnsi="Sylfaen"/>
                <w:sz w:val="20"/>
                <w:szCs w:val="20"/>
                <w:lang w:val="hy-AM"/>
              </w:rPr>
              <w:lastRenderedPageBreak/>
              <w:t>պատե</w:t>
            </w:r>
            <w:r w:rsidRPr="009D2E44">
              <w:rPr>
                <w:rFonts w:ascii="Sylfaen" w:hAnsi="Sylfaen"/>
                <w:sz w:val="20"/>
                <w:szCs w:val="20"/>
                <w:lang w:val="hy-AM"/>
              </w:rPr>
              <w:softHyphen/>
              <w:t>րազ</w:t>
            </w:r>
            <w:r w:rsidRPr="009D2E44">
              <w:rPr>
                <w:rFonts w:ascii="Sylfaen" w:hAnsi="Sylfaen"/>
                <w:sz w:val="20"/>
                <w:szCs w:val="20"/>
                <w:lang w:val="hy-AM"/>
              </w:rPr>
              <w:softHyphen/>
              <w:t>մի պայթու</w:t>
            </w:r>
            <w:r w:rsidRPr="009D2E44">
              <w:rPr>
                <w:rFonts w:ascii="Sylfaen" w:hAnsi="Sylfaen"/>
                <w:sz w:val="20"/>
                <w:szCs w:val="20"/>
                <w:lang w:val="hy-AM"/>
              </w:rPr>
              <w:softHyphen/>
              <w:t>ցիկ մնա</w:t>
            </w:r>
            <w:r w:rsidRPr="009D2E44">
              <w:rPr>
                <w:rFonts w:ascii="Sylfaen" w:hAnsi="Sylfaen"/>
                <w:sz w:val="20"/>
                <w:szCs w:val="20"/>
                <w:lang w:val="hy-AM"/>
              </w:rPr>
              <w:softHyphen/>
              <w:t>ցորդների վտան</w:t>
            </w:r>
            <w:r w:rsidRPr="009D2E44">
              <w:rPr>
                <w:rFonts w:ascii="Sylfaen" w:hAnsi="Sylfaen"/>
                <w:sz w:val="20"/>
                <w:szCs w:val="20"/>
                <w:lang w:val="hy-AM"/>
              </w:rPr>
              <w:softHyphen/>
              <w:t>գի վե</w:t>
            </w:r>
            <w:r w:rsidRPr="009D2E44">
              <w:rPr>
                <w:rFonts w:ascii="Sylfaen" w:hAnsi="Sylfaen"/>
                <w:sz w:val="20"/>
                <w:szCs w:val="20"/>
                <w:lang w:val="hy-AM"/>
              </w:rPr>
              <w:softHyphen/>
              <w:t>րա</w:t>
            </w:r>
            <w:r w:rsidRPr="009D2E44">
              <w:rPr>
                <w:rFonts w:ascii="Sylfaen" w:hAnsi="Sylfaen"/>
                <w:sz w:val="20"/>
                <w:szCs w:val="20"/>
                <w:lang w:val="hy-AM"/>
              </w:rPr>
              <w:softHyphen/>
              <w:t>բերյալ, լոգոպեդի ա</w:t>
            </w:r>
            <w:r w:rsidRPr="009D2E44">
              <w:rPr>
                <w:rFonts w:ascii="Sylfaen" w:hAnsi="Sylfaen"/>
                <w:sz w:val="20"/>
                <w:szCs w:val="20"/>
                <w:lang w:val="hy-AM"/>
              </w:rPr>
              <w:softHyphen/>
              <w:t>ջակցութ</w:t>
            </w:r>
            <w:r w:rsidRPr="009D2E44">
              <w:rPr>
                <w:rFonts w:ascii="Sylfaen" w:hAnsi="Sylfaen"/>
                <w:sz w:val="20"/>
                <w:szCs w:val="20"/>
                <w:lang w:val="hy-AM"/>
              </w:rPr>
              <w:softHyphen/>
              <w:t>յուն, ֆիզիո</w:t>
            </w:r>
            <w:r w:rsidRPr="009D2E44">
              <w:rPr>
                <w:rFonts w:ascii="Sylfaen" w:hAnsi="Sylfaen"/>
                <w:sz w:val="20"/>
                <w:szCs w:val="20"/>
                <w:lang w:val="hy-AM"/>
              </w:rPr>
              <w:softHyphen/>
              <w:t>թե</w:t>
            </w:r>
            <w:r w:rsidRPr="009D2E44">
              <w:rPr>
                <w:rFonts w:ascii="Sylfaen" w:hAnsi="Sylfaen"/>
                <w:sz w:val="20"/>
                <w:szCs w:val="20"/>
                <w:lang w:val="hy-AM"/>
              </w:rPr>
              <w:softHyphen/>
              <w:t>րա</w:t>
            </w:r>
            <w:r w:rsidRPr="009D2E44">
              <w:rPr>
                <w:rFonts w:ascii="Sylfaen" w:hAnsi="Sylfaen"/>
                <w:sz w:val="20"/>
                <w:szCs w:val="20"/>
                <w:lang w:val="hy-AM"/>
              </w:rPr>
              <w:softHyphen/>
              <w:t>պևտի աջակցութ</w:t>
            </w:r>
            <w:r w:rsidRPr="009D2E44">
              <w:rPr>
                <w:rFonts w:ascii="Sylfaen" w:hAnsi="Sylfaen"/>
                <w:sz w:val="20"/>
                <w:szCs w:val="20"/>
                <w:lang w:val="hy-AM"/>
              </w:rPr>
              <w:softHyphen/>
              <w:t>յուն, հոգե</w:t>
            </w:r>
            <w:r w:rsidRPr="009D2E44">
              <w:rPr>
                <w:rFonts w:ascii="Sylfaen" w:hAnsi="Sylfaen"/>
                <w:sz w:val="20"/>
                <w:szCs w:val="20"/>
                <w:lang w:val="hy-AM"/>
              </w:rPr>
              <w:softHyphen/>
              <w:t>բա</w:t>
            </w:r>
            <w:r w:rsidRPr="009D2E44">
              <w:rPr>
                <w:rFonts w:ascii="Sylfaen" w:hAnsi="Sylfaen"/>
                <w:sz w:val="20"/>
                <w:szCs w:val="20"/>
                <w:lang w:val="hy-AM"/>
              </w:rPr>
              <w:softHyphen/>
              <w:t>նի աջակ</w:t>
            </w:r>
            <w:r w:rsidRPr="009D2E44">
              <w:rPr>
                <w:rFonts w:ascii="Sylfaen" w:hAnsi="Sylfaen"/>
                <w:sz w:val="20"/>
                <w:szCs w:val="20"/>
                <w:lang w:val="hy-AM"/>
              </w:rPr>
              <w:softHyphen/>
              <w:t>ցութ</w:t>
            </w:r>
            <w:r w:rsidRPr="009D2E44">
              <w:rPr>
                <w:rFonts w:ascii="Sylfaen" w:hAnsi="Sylfaen"/>
                <w:sz w:val="20"/>
                <w:szCs w:val="20"/>
                <w:lang w:val="hy-AM"/>
              </w:rPr>
              <w:softHyphen/>
            </w:r>
            <w:r w:rsidRPr="009D2E44">
              <w:rPr>
                <w:rFonts w:ascii="Sylfaen" w:hAnsi="Sylfaen"/>
                <w:sz w:val="20"/>
                <w:szCs w:val="20"/>
                <w:lang w:val="hy-AM"/>
              </w:rPr>
              <w:softHyphen/>
              <w:t>յուն, վար</w:t>
            </w:r>
            <w:r w:rsidRPr="009D2E44">
              <w:rPr>
                <w:rFonts w:ascii="Sylfaen" w:hAnsi="Sylfaen"/>
                <w:sz w:val="20"/>
                <w:szCs w:val="20"/>
                <w:lang w:val="hy-AM"/>
              </w:rPr>
              <w:softHyphen/>
              <w:t>քային մաս</w:t>
            </w:r>
            <w:r w:rsidRPr="009D2E44">
              <w:rPr>
                <w:rFonts w:ascii="Sylfaen" w:hAnsi="Sylfaen"/>
                <w:sz w:val="20"/>
                <w:szCs w:val="20"/>
                <w:lang w:val="hy-AM"/>
              </w:rPr>
              <w:softHyphen/>
              <w:t>նագետի ա</w:t>
            </w:r>
            <w:r w:rsidRPr="009D2E44">
              <w:rPr>
                <w:rFonts w:ascii="Sylfaen" w:hAnsi="Sylfaen"/>
                <w:sz w:val="20"/>
                <w:szCs w:val="20"/>
                <w:lang w:val="hy-AM"/>
              </w:rPr>
              <w:softHyphen/>
              <w:t>ջակ</w:t>
            </w:r>
            <w:r w:rsidRPr="009D2E44">
              <w:rPr>
                <w:rFonts w:ascii="Sylfaen" w:hAnsi="Sylfaen"/>
                <w:sz w:val="20"/>
                <w:szCs w:val="20"/>
                <w:lang w:val="hy-AM"/>
              </w:rPr>
              <w:softHyphen/>
              <w:t>ցու</w:t>
            </w:r>
            <w:r w:rsidRPr="009D2E44">
              <w:rPr>
                <w:rFonts w:ascii="Sylfaen" w:hAnsi="Sylfaen"/>
                <w:sz w:val="20"/>
                <w:szCs w:val="20"/>
                <w:lang w:val="hy-AM"/>
              </w:rPr>
              <w:softHyphen/>
              <w:t>թյուն, անգլերեն լեզվի դասընթացներ, համա-</w:t>
            </w:r>
          </w:p>
          <w:p w14:paraId="5F2695A4" w14:textId="77777777" w:rsidR="00D275A2" w:rsidRPr="009D2E44" w:rsidRDefault="00D275A2" w:rsidP="00810B51">
            <w:pPr>
              <w:rPr>
                <w:rFonts w:ascii="Sylfaen" w:hAnsi="Sylfaen"/>
                <w:sz w:val="20"/>
                <w:szCs w:val="20"/>
                <w:lang w:val="hy-AM"/>
              </w:rPr>
            </w:pPr>
            <w:r w:rsidRPr="009D2E44">
              <w:rPr>
                <w:rFonts w:ascii="Sylfaen" w:hAnsi="Sylfaen"/>
                <w:sz w:val="20"/>
                <w:szCs w:val="20"/>
              </w:rPr>
              <w:softHyphen/>
            </w:r>
            <w:r w:rsidRPr="009D2E44">
              <w:rPr>
                <w:rFonts w:ascii="Sylfaen" w:hAnsi="Sylfaen"/>
                <w:sz w:val="20"/>
                <w:szCs w:val="20"/>
              </w:rPr>
              <w:softHyphen/>
            </w:r>
            <w:r w:rsidRPr="009D2E44">
              <w:rPr>
                <w:rFonts w:ascii="Sylfaen" w:hAnsi="Sylfaen"/>
                <w:sz w:val="20"/>
                <w:szCs w:val="20"/>
              </w:rPr>
              <w:softHyphen/>
            </w:r>
            <w:r w:rsidRPr="009D2E44">
              <w:rPr>
                <w:rFonts w:ascii="Sylfaen" w:hAnsi="Sylfaen"/>
                <w:sz w:val="20"/>
                <w:szCs w:val="20"/>
                <w:lang w:val="hy-AM"/>
              </w:rPr>
              <w:t>կարգչային դաս</w:t>
            </w:r>
            <w:r w:rsidRPr="009D2E44">
              <w:rPr>
                <w:rFonts w:ascii="Sylfaen" w:hAnsi="Sylfaen"/>
                <w:sz w:val="20"/>
                <w:szCs w:val="20"/>
              </w:rPr>
              <w:softHyphen/>
            </w:r>
            <w:r w:rsidRPr="009D2E44">
              <w:rPr>
                <w:rFonts w:ascii="Sylfaen" w:hAnsi="Sylfaen"/>
                <w:sz w:val="20"/>
                <w:szCs w:val="20"/>
                <w:lang w:val="hy-AM"/>
              </w:rPr>
              <w:t>ըն</w:t>
            </w:r>
            <w:r w:rsidRPr="009D2E44">
              <w:rPr>
                <w:rFonts w:ascii="Sylfaen" w:hAnsi="Sylfaen"/>
                <w:sz w:val="20"/>
                <w:szCs w:val="20"/>
              </w:rPr>
              <w:softHyphen/>
            </w:r>
            <w:r w:rsidRPr="009D2E44">
              <w:rPr>
                <w:rFonts w:ascii="Sylfaen" w:hAnsi="Sylfaen"/>
                <w:sz w:val="20"/>
                <w:szCs w:val="20"/>
                <w:lang w:val="hy-AM"/>
              </w:rPr>
              <w:t>թաց</w:t>
            </w:r>
            <w:r w:rsidRPr="009D2E44">
              <w:rPr>
                <w:rFonts w:ascii="Sylfaen" w:hAnsi="Sylfaen"/>
                <w:sz w:val="20"/>
                <w:szCs w:val="20"/>
              </w:rPr>
              <w:softHyphen/>
            </w:r>
            <w:r w:rsidRPr="009D2E44">
              <w:rPr>
                <w:rFonts w:ascii="Sylfaen" w:hAnsi="Sylfaen"/>
                <w:sz w:val="20"/>
                <w:szCs w:val="20"/>
                <w:lang w:val="hy-AM"/>
              </w:rPr>
              <w:t>ներ</w:t>
            </w:r>
          </w:p>
        </w:tc>
        <w:tc>
          <w:tcPr>
            <w:tcW w:w="1987" w:type="dxa"/>
          </w:tcPr>
          <w:p w14:paraId="66479DDA" w14:textId="77777777" w:rsidR="00D275A2" w:rsidRPr="009D2E44" w:rsidRDefault="00D275A2" w:rsidP="00810B51">
            <w:pPr>
              <w:jc w:val="both"/>
              <w:rPr>
                <w:rFonts w:ascii="Sylfaen" w:hAnsi="Sylfaen"/>
                <w:sz w:val="20"/>
                <w:szCs w:val="20"/>
                <w:lang w:val="hy-AM"/>
              </w:rPr>
            </w:pPr>
            <w:r w:rsidRPr="009D2E44">
              <w:rPr>
                <w:rFonts w:ascii="Sylfaen" w:hAnsi="Sylfaen"/>
                <w:sz w:val="20"/>
                <w:szCs w:val="20"/>
                <w:lang w:val="hy-AM"/>
              </w:rPr>
              <w:lastRenderedPageBreak/>
              <w:t>Արտաշատ հա</w:t>
            </w:r>
            <w:r w:rsidRPr="009D2E44">
              <w:rPr>
                <w:rFonts w:ascii="Sylfaen" w:hAnsi="Sylfaen"/>
                <w:sz w:val="20"/>
                <w:szCs w:val="20"/>
                <w:lang w:val="hy-AM"/>
              </w:rPr>
              <w:softHyphen/>
              <w:t>մայնքի 5-17 տա</w:t>
            </w:r>
            <w:r w:rsidRPr="009D2E44">
              <w:rPr>
                <w:rFonts w:ascii="Sylfaen" w:hAnsi="Sylfaen"/>
                <w:sz w:val="20"/>
                <w:szCs w:val="20"/>
                <w:lang w:val="hy-AM"/>
              </w:rPr>
              <w:softHyphen/>
              <w:t>րեկան երեխա</w:t>
            </w:r>
            <w:r w:rsidRPr="009D2E44">
              <w:rPr>
                <w:rFonts w:ascii="Sylfaen" w:hAnsi="Sylfaen"/>
                <w:sz w:val="20"/>
                <w:szCs w:val="20"/>
                <w:lang w:val="hy-AM"/>
              </w:rPr>
              <w:softHyphen/>
              <w:t>նե</w:t>
            </w:r>
            <w:r w:rsidRPr="009D2E44">
              <w:rPr>
                <w:rFonts w:ascii="Sylfaen" w:hAnsi="Sylfaen"/>
                <w:sz w:val="20"/>
                <w:szCs w:val="20"/>
                <w:lang w:val="hy-AM"/>
              </w:rPr>
              <w:softHyphen/>
              <w:t>րին և պատանի</w:t>
            </w:r>
            <w:r w:rsidRPr="009D2E44">
              <w:rPr>
                <w:rFonts w:ascii="Sylfaen" w:hAnsi="Sylfaen"/>
                <w:sz w:val="20"/>
                <w:szCs w:val="20"/>
                <w:lang w:val="hy-AM"/>
              </w:rPr>
              <w:softHyphen/>
              <w:t>ներին՝ առաջնա</w:t>
            </w:r>
            <w:r w:rsidRPr="009D2E44">
              <w:rPr>
                <w:rFonts w:ascii="Sylfaen" w:hAnsi="Sylfaen"/>
                <w:sz w:val="20"/>
                <w:szCs w:val="20"/>
                <w:lang w:val="hy-AM"/>
              </w:rPr>
              <w:softHyphen/>
              <w:t>հերթություն տա</w:t>
            </w:r>
            <w:r w:rsidRPr="009D2E44">
              <w:rPr>
                <w:rFonts w:ascii="Sylfaen" w:hAnsi="Sylfaen"/>
                <w:sz w:val="20"/>
                <w:szCs w:val="20"/>
                <w:lang w:val="hy-AM"/>
              </w:rPr>
              <w:softHyphen/>
            </w:r>
            <w:r w:rsidRPr="009D2E44">
              <w:rPr>
                <w:rFonts w:ascii="Sylfaen" w:hAnsi="Sylfaen"/>
                <w:sz w:val="20"/>
                <w:szCs w:val="20"/>
                <w:lang w:val="hy-AM"/>
              </w:rPr>
              <w:lastRenderedPageBreak/>
              <w:t>լով Արցախից տե</w:t>
            </w:r>
            <w:r w:rsidRPr="009D2E44">
              <w:rPr>
                <w:rFonts w:ascii="Sylfaen" w:hAnsi="Sylfaen"/>
                <w:sz w:val="20"/>
                <w:szCs w:val="20"/>
                <w:lang w:val="hy-AM"/>
              </w:rPr>
              <w:softHyphen/>
              <w:t>ղահանված և տեղացի կարի</w:t>
            </w:r>
            <w:r w:rsidRPr="009D2E44">
              <w:rPr>
                <w:rFonts w:ascii="Sylfaen" w:hAnsi="Sylfaen"/>
                <w:sz w:val="20"/>
                <w:szCs w:val="20"/>
                <w:lang w:val="hy-AM"/>
              </w:rPr>
              <w:softHyphen/>
              <w:t>քա</w:t>
            </w:r>
            <w:r w:rsidRPr="009D2E44">
              <w:rPr>
                <w:rFonts w:ascii="Sylfaen" w:hAnsi="Sylfaen"/>
                <w:sz w:val="20"/>
                <w:szCs w:val="20"/>
                <w:lang w:val="hy-AM"/>
              </w:rPr>
              <w:softHyphen/>
              <w:t>վոր ընտա</w:t>
            </w:r>
            <w:r w:rsidRPr="009D2E44">
              <w:rPr>
                <w:rFonts w:ascii="Sylfaen" w:hAnsi="Sylfaen"/>
                <w:sz w:val="20"/>
                <w:szCs w:val="20"/>
                <w:lang w:val="hy-AM"/>
              </w:rPr>
              <w:softHyphen/>
              <w:t>նիք</w:t>
            </w:r>
            <w:r w:rsidRPr="009D2E44">
              <w:rPr>
                <w:rFonts w:ascii="Sylfaen" w:hAnsi="Sylfaen"/>
                <w:sz w:val="20"/>
                <w:szCs w:val="20"/>
                <w:lang w:val="hy-AM"/>
              </w:rPr>
              <w:softHyphen/>
              <w:t>ներին, ինչ</w:t>
            </w:r>
            <w:r w:rsidRPr="009D2E44">
              <w:rPr>
                <w:rFonts w:ascii="Sylfaen" w:hAnsi="Sylfaen"/>
                <w:sz w:val="20"/>
                <w:szCs w:val="20"/>
                <w:lang w:val="hy-AM"/>
              </w:rPr>
              <w:softHyphen/>
              <w:t>պես նաև զար</w:t>
            </w:r>
            <w:r w:rsidRPr="009D2E44">
              <w:rPr>
                <w:rFonts w:ascii="Sylfaen" w:hAnsi="Sylfaen"/>
                <w:sz w:val="20"/>
                <w:szCs w:val="20"/>
                <w:lang w:val="hy-AM"/>
              </w:rPr>
              <w:softHyphen/>
              <w:t>գաց</w:t>
            </w:r>
            <w:r w:rsidRPr="009D2E44">
              <w:rPr>
                <w:rFonts w:ascii="Sylfaen" w:hAnsi="Sylfaen"/>
                <w:sz w:val="20"/>
                <w:szCs w:val="20"/>
                <w:lang w:val="hy-AM"/>
              </w:rPr>
              <w:softHyphen/>
              <w:t>ման խանգա</w:t>
            </w:r>
            <w:r w:rsidRPr="009D2E44">
              <w:rPr>
                <w:rFonts w:ascii="Sylfaen" w:hAnsi="Sylfaen"/>
                <w:sz w:val="20"/>
                <w:szCs w:val="20"/>
                <w:lang w:val="hy-AM"/>
              </w:rPr>
              <w:softHyphen/>
              <w:t>րումներ ունեցող և հաշմանդա</w:t>
            </w:r>
            <w:r w:rsidRPr="009D2E44">
              <w:rPr>
                <w:rFonts w:ascii="Sylfaen" w:hAnsi="Sylfaen"/>
                <w:sz w:val="20"/>
                <w:szCs w:val="20"/>
                <w:lang w:val="hy-AM"/>
              </w:rPr>
              <w:softHyphen/>
              <w:t>մութ</w:t>
            </w:r>
            <w:r w:rsidRPr="009D2E44">
              <w:rPr>
                <w:rFonts w:ascii="Sylfaen" w:hAnsi="Sylfaen"/>
                <w:sz w:val="20"/>
                <w:szCs w:val="20"/>
                <w:lang w:val="hy-AM"/>
              </w:rPr>
              <w:softHyphen/>
              <w:t>յուն ունեցող երեխաներին</w:t>
            </w:r>
          </w:p>
        </w:tc>
        <w:tc>
          <w:tcPr>
            <w:tcW w:w="1026" w:type="dxa"/>
            <w:vAlign w:val="center"/>
          </w:tcPr>
          <w:p w14:paraId="647F95E6"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rPr>
              <w:lastRenderedPageBreak/>
              <w:t xml:space="preserve">Հունվար – հուլիս 2022 թ. </w:t>
            </w:r>
            <w:r w:rsidRPr="009D2E44">
              <w:rPr>
                <w:rFonts w:ascii="Sylfaen" w:hAnsi="Sylfaen"/>
                <w:sz w:val="20"/>
                <w:szCs w:val="20"/>
                <w:lang w:val="hy-AM"/>
              </w:rPr>
              <w:t>(</w:t>
            </w:r>
            <w:r w:rsidRPr="009D2E44">
              <w:rPr>
                <w:rFonts w:ascii="Sylfaen" w:hAnsi="Sylfaen"/>
                <w:sz w:val="20"/>
                <w:szCs w:val="20"/>
              </w:rPr>
              <w:t>շարունակելի</w:t>
            </w:r>
            <w:r w:rsidRPr="009D2E44">
              <w:rPr>
                <w:rFonts w:ascii="Sylfaen" w:hAnsi="Sylfaen"/>
                <w:sz w:val="20"/>
                <w:szCs w:val="20"/>
                <w:lang w:val="hy-AM"/>
              </w:rPr>
              <w:t>)</w:t>
            </w:r>
          </w:p>
        </w:tc>
        <w:tc>
          <w:tcPr>
            <w:tcW w:w="1080" w:type="dxa"/>
            <w:vAlign w:val="center"/>
          </w:tcPr>
          <w:p w14:paraId="0DA6935E"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lang w:val="hy-AM"/>
              </w:rPr>
              <w:t>Եվրոպական հանձնաժողովի մարդասիրական օգնությա</w:t>
            </w:r>
            <w:r w:rsidRPr="009D2E44">
              <w:rPr>
                <w:rFonts w:ascii="Sylfaen" w:hAnsi="Sylfaen"/>
                <w:sz w:val="20"/>
                <w:szCs w:val="20"/>
                <w:lang w:val="hy-AM"/>
              </w:rPr>
              <w:lastRenderedPageBreak/>
              <w:t>ն և քաղաքացիական պաշտպանության հարցերով գլխավոր վարչության (ECHO) ֆինանսավորմամբ և Action Againts Hunger կազմակերպության առաջատար գործընկերությամբ</w:t>
            </w:r>
          </w:p>
        </w:tc>
      </w:tr>
    </w:tbl>
    <w:p w14:paraId="60A89D9C" w14:textId="62717934" w:rsidR="001972A6" w:rsidRDefault="001972A6" w:rsidP="001972A6">
      <w:pPr>
        <w:spacing w:line="240" w:lineRule="auto"/>
        <w:rPr>
          <w:rFonts w:ascii="Sylfaen" w:hAnsi="Sylfaen"/>
          <w:lang w:val="hy-AM"/>
        </w:rPr>
      </w:pPr>
    </w:p>
    <w:p w14:paraId="3643AB90" w14:textId="45CE4D84" w:rsidR="00CE78A2" w:rsidRDefault="00CE78A2" w:rsidP="001972A6">
      <w:pPr>
        <w:spacing w:line="240" w:lineRule="auto"/>
        <w:rPr>
          <w:rFonts w:ascii="Sylfaen" w:hAnsi="Sylfaen"/>
          <w:lang w:val="hy-AM"/>
        </w:rPr>
      </w:pPr>
    </w:p>
    <w:p w14:paraId="16809A32" w14:textId="13C2346B" w:rsidR="00CE78A2" w:rsidRDefault="00CE78A2" w:rsidP="001972A6">
      <w:pPr>
        <w:spacing w:line="240" w:lineRule="auto"/>
        <w:rPr>
          <w:rFonts w:ascii="Sylfaen" w:hAnsi="Sylfaen"/>
          <w:lang w:val="hy-AM"/>
        </w:rPr>
      </w:pPr>
    </w:p>
    <w:p w14:paraId="1C61A0E0" w14:textId="1400BDA4" w:rsidR="00CE78A2" w:rsidRDefault="00CE78A2" w:rsidP="001972A6">
      <w:pPr>
        <w:spacing w:line="240" w:lineRule="auto"/>
        <w:rPr>
          <w:rFonts w:ascii="Sylfaen" w:hAnsi="Sylfaen"/>
          <w:lang w:val="hy-AM"/>
        </w:rPr>
      </w:pPr>
    </w:p>
    <w:p w14:paraId="7B77F585" w14:textId="21CA8EFC" w:rsidR="00CE78A2" w:rsidRDefault="00CE78A2" w:rsidP="001972A6">
      <w:pPr>
        <w:spacing w:line="240" w:lineRule="auto"/>
        <w:rPr>
          <w:rFonts w:ascii="Sylfaen" w:hAnsi="Sylfaen"/>
          <w:lang w:val="hy-AM"/>
        </w:rPr>
      </w:pPr>
    </w:p>
    <w:p w14:paraId="72DC26A5" w14:textId="454E5A8C" w:rsidR="00CE78A2" w:rsidRDefault="00CE78A2" w:rsidP="001972A6">
      <w:pPr>
        <w:spacing w:line="240" w:lineRule="auto"/>
        <w:rPr>
          <w:rFonts w:ascii="Sylfaen" w:hAnsi="Sylfaen"/>
          <w:lang w:val="hy-AM"/>
        </w:rPr>
      </w:pPr>
    </w:p>
    <w:p w14:paraId="69F474DD" w14:textId="541364B7" w:rsidR="00CE78A2" w:rsidRDefault="00CE78A2" w:rsidP="001972A6">
      <w:pPr>
        <w:spacing w:line="240" w:lineRule="auto"/>
        <w:rPr>
          <w:rFonts w:ascii="Sylfaen" w:hAnsi="Sylfaen"/>
          <w:lang w:val="hy-AM"/>
        </w:rPr>
      </w:pPr>
    </w:p>
    <w:p w14:paraId="070BACC1" w14:textId="7A2410FD" w:rsidR="00CE78A2" w:rsidRDefault="00CE78A2" w:rsidP="001972A6">
      <w:pPr>
        <w:spacing w:line="240" w:lineRule="auto"/>
        <w:rPr>
          <w:rFonts w:ascii="Sylfaen" w:hAnsi="Sylfaen"/>
          <w:lang w:val="hy-AM"/>
        </w:rPr>
      </w:pPr>
    </w:p>
    <w:p w14:paraId="54ACAECC" w14:textId="77777777" w:rsidR="00CE78A2" w:rsidRDefault="00CE78A2" w:rsidP="001972A6">
      <w:pPr>
        <w:spacing w:line="240" w:lineRule="auto"/>
        <w:rPr>
          <w:rFonts w:ascii="Sylfaen" w:hAnsi="Sylfaen"/>
          <w:lang w:val="hy-AM"/>
        </w:rPr>
      </w:pPr>
    </w:p>
    <w:p w14:paraId="7289BADA" w14:textId="47B2F729" w:rsidR="009D2E44" w:rsidRDefault="001972A6" w:rsidP="001972A6">
      <w:pPr>
        <w:spacing w:line="240" w:lineRule="auto"/>
        <w:rPr>
          <w:rFonts w:ascii="GHEA Grapalat" w:hAnsi="GHEA Grapalat"/>
          <w:b/>
          <w:sz w:val="28"/>
          <w:szCs w:val="28"/>
        </w:rPr>
      </w:pPr>
      <w:r w:rsidRPr="001972A6">
        <w:rPr>
          <w:rFonts w:ascii="GHEA Grapalat" w:hAnsi="GHEA Grapalat"/>
          <w:b/>
          <w:sz w:val="28"/>
          <w:szCs w:val="28"/>
          <w:lang w:val="hy-AM"/>
        </w:rPr>
        <w:t>ԳՅՈՒՂԱՏՆՏԵՍՈՒԹՅՈՒՆ</w:t>
      </w:r>
      <w:r w:rsidRPr="001972A6">
        <w:rPr>
          <w:rFonts w:ascii="GHEA Grapalat" w:hAnsi="GHEA Grapalat"/>
          <w:b/>
          <w:sz w:val="28"/>
          <w:szCs w:val="28"/>
        </w:rPr>
        <w:t xml:space="preserve"> </w:t>
      </w:r>
      <w:r>
        <w:rPr>
          <w:rFonts w:ascii="GHEA Grapalat" w:hAnsi="GHEA Grapalat"/>
          <w:b/>
          <w:sz w:val="28"/>
          <w:szCs w:val="28"/>
        </w:rPr>
        <w:t>ԵՎ</w:t>
      </w:r>
      <w:r w:rsidRPr="001972A6">
        <w:rPr>
          <w:rFonts w:ascii="GHEA Grapalat" w:hAnsi="GHEA Grapalat"/>
          <w:b/>
          <w:sz w:val="28"/>
          <w:szCs w:val="28"/>
        </w:rPr>
        <w:t xml:space="preserve"> ԲՆԱՊԱՀՊԱՆՈՒԹՅՈՒՆ</w:t>
      </w:r>
    </w:p>
    <w:tbl>
      <w:tblPr>
        <w:tblStyle w:val="TableGrid"/>
        <w:tblW w:w="0" w:type="auto"/>
        <w:tblLayout w:type="fixed"/>
        <w:tblLook w:val="04A0" w:firstRow="1" w:lastRow="0" w:firstColumn="1" w:lastColumn="0" w:noHBand="0" w:noVBand="1"/>
      </w:tblPr>
      <w:tblGrid>
        <w:gridCol w:w="5490"/>
        <w:gridCol w:w="1355"/>
        <w:gridCol w:w="1980"/>
      </w:tblGrid>
      <w:tr w:rsidR="009D2E44" w14:paraId="16759E0F" w14:textId="77777777" w:rsidTr="009D2E44">
        <w:tc>
          <w:tcPr>
            <w:tcW w:w="8820" w:type="dxa"/>
            <w:gridSpan w:val="3"/>
            <w:tcBorders>
              <w:top w:val="single" w:sz="4" w:space="0" w:color="auto"/>
              <w:left w:val="single" w:sz="4" w:space="0" w:color="auto"/>
              <w:bottom w:val="single" w:sz="4" w:space="0" w:color="auto"/>
              <w:right w:val="single" w:sz="4" w:space="0" w:color="auto"/>
            </w:tcBorders>
            <w:shd w:val="clear" w:color="auto" w:fill="5B9BD5" w:themeFill="accent1"/>
            <w:hideMark/>
          </w:tcPr>
          <w:p w14:paraId="7FC07C83" w14:textId="77777777" w:rsidR="009D2E44" w:rsidRDefault="009D2E44">
            <w:pPr>
              <w:tabs>
                <w:tab w:val="left" w:pos="2505"/>
              </w:tabs>
              <w:jc w:val="center"/>
              <w:rPr>
                <w:rFonts w:ascii="GHEA Grapalat" w:hAnsi="GHEA Grapalat"/>
                <w:sz w:val="24"/>
                <w:szCs w:val="24"/>
              </w:rPr>
            </w:pPr>
            <w:r>
              <w:rPr>
                <w:rFonts w:ascii="GHEA Grapalat" w:hAnsi="GHEA Grapalat"/>
                <w:b/>
                <w:sz w:val="24"/>
                <w:szCs w:val="24"/>
              </w:rPr>
              <w:t>ՎԻՃԱԿԻ    ՆԿԱՐԱԳՐՈՒԹՅՈՒՆ</w:t>
            </w:r>
          </w:p>
        </w:tc>
      </w:tr>
      <w:tr w:rsidR="009D2E44" w14:paraId="098F8325" w14:textId="77777777" w:rsidTr="009D2E44">
        <w:tc>
          <w:tcPr>
            <w:tcW w:w="5485" w:type="dxa"/>
            <w:tcBorders>
              <w:top w:val="single" w:sz="4" w:space="0" w:color="auto"/>
              <w:left w:val="single" w:sz="4" w:space="0" w:color="auto"/>
              <w:bottom w:val="single" w:sz="4" w:space="0" w:color="auto"/>
              <w:right w:val="single" w:sz="4" w:space="0" w:color="auto"/>
            </w:tcBorders>
            <w:hideMark/>
          </w:tcPr>
          <w:p w14:paraId="393D71A7" w14:textId="77777777" w:rsidR="009D2E44" w:rsidRDefault="009D2E44">
            <w:pPr>
              <w:tabs>
                <w:tab w:val="left" w:pos="2505"/>
              </w:tabs>
              <w:rPr>
                <w:rFonts w:ascii="GHEA Grapalat" w:hAnsi="GHEA Grapalat"/>
                <w:sz w:val="28"/>
                <w:szCs w:val="28"/>
              </w:rPr>
            </w:pPr>
            <w:r>
              <w:rPr>
                <w:rFonts w:ascii="GHEA Grapalat" w:hAnsi="GHEA Grapalat"/>
                <w:b/>
                <w:sz w:val="28"/>
                <w:szCs w:val="28"/>
              </w:rPr>
              <w:t xml:space="preserve">                            Ցուցանիշներ</w:t>
            </w:r>
          </w:p>
        </w:tc>
        <w:tc>
          <w:tcPr>
            <w:tcW w:w="1355" w:type="dxa"/>
            <w:tcBorders>
              <w:top w:val="single" w:sz="4" w:space="0" w:color="auto"/>
              <w:left w:val="single" w:sz="4" w:space="0" w:color="auto"/>
              <w:bottom w:val="single" w:sz="4" w:space="0" w:color="auto"/>
              <w:right w:val="single" w:sz="4" w:space="0" w:color="auto"/>
            </w:tcBorders>
            <w:hideMark/>
          </w:tcPr>
          <w:p w14:paraId="053DE319" w14:textId="77777777" w:rsidR="009D2E44" w:rsidRDefault="009D2E44">
            <w:pPr>
              <w:tabs>
                <w:tab w:val="left" w:pos="2505"/>
              </w:tabs>
              <w:jc w:val="center"/>
              <w:rPr>
                <w:rFonts w:ascii="GHEA Grapalat" w:hAnsi="GHEA Grapalat"/>
                <w:b/>
                <w:sz w:val="24"/>
                <w:szCs w:val="24"/>
              </w:rPr>
            </w:pPr>
            <w:r>
              <w:rPr>
                <w:rFonts w:ascii="GHEA Grapalat" w:hAnsi="GHEA Grapalat"/>
                <w:b/>
                <w:sz w:val="24"/>
                <w:szCs w:val="24"/>
              </w:rPr>
              <w:t>Չափի միավոր</w:t>
            </w:r>
          </w:p>
        </w:tc>
        <w:tc>
          <w:tcPr>
            <w:tcW w:w="1980" w:type="dxa"/>
            <w:tcBorders>
              <w:top w:val="single" w:sz="4" w:space="0" w:color="auto"/>
              <w:left w:val="single" w:sz="4" w:space="0" w:color="auto"/>
              <w:bottom w:val="single" w:sz="4" w:space="0" w:color="auto"/>
              <w:right w:val="single" w:sz="4" w:space="0" w:color="auto"/>
            </w:tcBorders>
            <w:hideMark/>
          </w:tcPr>
          <w:p w14:paraId="323DD7E0" w14:textId="77777777" w:rsidR="009D2E44" w:rsidRDefault="009D2E44">
            <w:pPr>
              <w:tabs>
                <w:tab w:val="left" w:pos="2505"/>
              </w:tabs>
              <w:jc w:val="center"/>
              <w:rPr>
                <w:rFonts w:ascii="GHEA Grapalat" w:hAnsi="GHEA Grapalat"/>
                <w:b/>
                <w:sz w:val="28"/>
                <w:szCs w:val="28"/>
              </w:rPr>
            </w:pPr>
            <w:r>
              <w:rPr>
                <w:rFonts w:ascii="GHEA Grapalat" w:hAnsi="GHEA Grapalat"/>
                <w:b/>
                <w:sz w:val="28"/>
                <w:szCs w:val="28"/>
              </w:rPr>
              <w:t>2022</w:t>
            </w:r>
          </w:p>
        </w:tc>
      </w:tr>
      <w:tr w:rsidR="009D2E44" w14:paraId="281E8479" w14:textId="77777777" w:rsidTr="009D2E44">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1A6E2F4" w14:textId="12D40462" w:rsidR="009D2E44" w:rsidRDefault="009D2E44">
            <w:pPr>
              <w:tabs>
                <w:tab w:val="left" w:pos="2505"/>
              </w:tabs>
              <w:rPr>
                <w:rFonts w:ascii="GHEA Grapalat" w:hAnsi="GHEA Grapalat"/>
                <w:b/>
                <w:sz w:val="24"/>
                <w:szCs w:val="24"/>
              </w:rPr>
            </w:pP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A5D938A" w14:textId="29C20203" w:rsidR="009D2E44" w:rsidRDefault="009D2E44">
            <w:pPr>
              <w:tabs>
                <w:tab w:val="left" w:pos="2505"/>
              </w:tabs>
              <w:jc w:val="center"/>
              <w:rPr>
                <w:rFonts w:ascii="GHEA Grapalat" w:hAnsi="GHEA Grapalat"/>
                <w:sz w:val="24"/>
                <w:szCs w:val="24"/>
              </w:rPr>
            </w:pPr>
          </w:p>
        </w:tc>
        <w:tc>
          <w:tcPr>
            <w:tcW w:w="198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2F1FA5C" w14:textId="77777777" w:rsidR="009D2E44" w:rsidRDefault="009D2E44">
            <w:pPr>
              <w:tabs>
                <w:tab w:val="left" w:pos="2505"/>
              </w:tabs>
              <w:rPr>
                <w:rFonts w:ascii="GHEA Grapalat" w:hAnsi="GHEA Grapalat"/>
                <w:sz w:val="24"/>
                <w:szCs w:val="24"/>
              </w:rPr>
            </w:pPr>
          </w:p>
        </w:tc>
      </w:tr>
      <w:tr w:rsidR="009D2E44" w14:paraId="75CAC74D" w14:textId="77777777" w:rsidTr="009D2E44">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5CCE2C2" w14:textId="77777777" w:rsidR="009D2E44" w:rsidRPr="00805711" w:rsidRDefault="009D2E44">
            <w:pPr>
              <w:tabs>
                <w:tab w:val="left" w:pos="2505"/>
              </w:tabs>
              <w:rPr>
                <w:rFonts w:ascii="GHEA Grapalat" w:hAnsi="GHEA Grapalat"/>
                <w:b/>
                <w:sz w:val="24"/>
                <w:szCs w:val="24"/>
              </w:rPr>
            </w:pPr>
            <w:r w:rsidRPr="00805711">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0240D4A" w14:textId="77777777" w:rsidR="009D2E44" w:rsidRPr="00805711" w:rsidRDefault="009D2E44">
            <w:pPr>
              <w:tabs>
                <w:tab w:val="left" w:pos="2505"/>
              </w:tabs>
              <w:jc w:val="center"/>
              <w:rPr>
                <w:rFonts w:ascii="GHEA Grapalat" w:hAnsi="GHEA Grapalat"/>
                <w:sz w:val="24"/>
                <w:szCs w:val="24"/>
              </w:rPr>
            </w:pPr>
            <w:r w:rsidRPr="00805711">
              <w:rPr>
                <w:rFonts w:ascii="GHEA Grapalat" w:hAnsi="GHEA Grapalat"/>
                <w:sz w:val="24"/>
                <w:szCs w:val="24"/>
              </w:rPr>
              <w:t>Հա</w:t>
            </w:r>
          </w:p>
        </w:tc>
        <w:tc>
          <w:tcPr>
            <w:tcW w:w="198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21E7712" w14:textId="77777777" w:rsidR="009D2E44" w:rsidRPr="00805711" w:rsidRDefault="009D2E44">
            <w:pPr>
              <w:tabs>
                <w:tab w:val="left" w:pos="2505"/>
              </w:tabs>
              <w:rPr>
                <w:b/>
                <w:sz w:val="24"/>
                <w:szCs w:val="24"/>
                <w:lang w:val="hy-AM"/>
              </w:rPr>
            </w:pPr>
            <w:r w:rsidRPr="00805711">
              <w:rPr>
                <w:b/>
                <w:sz w:val="24"/>
                <w:szCs w:val="24"/>
                <w:lang w:val="hy-AM"/>
              </w:rPr>
              <w:t>2254,84</w:t>
            </w:r>
          </w:p>
        </w:tc>
      </w:tr>
      <w:tr w:rsidR="009D2E44" w14:paraId="7D618E47"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7F4CC609" w14:textId="77777777" w:rsidR="009D2E44" w:rsidRPr="00805711" w:rsidRDefault="009D2E44">
            <w:pPr>
              <w:tabs>
                <w:tab w:val="left" w:pos="2505"/>
              </w:tabs>
              <w:rPr>
                <w:rFonts w:ascii="GHEA Grapalat" w:hAnsi="GHEA Grapalat"/>
                <w:b/>
                <w:sz w:val="24"/>
                <w:szCs w:val="24"/>
              </w:rPr>
            </w:pPr>
            <w:r w:rsidRPr="00805711">
              <w:rPr>
                <w:rFonts w:ascii="GHEA Grapalat" w:eastAsia="Calibri" w:hAnsi="GHEA Grapalat" w:cs="Times New Roman"/>
                <w:b/>
                <w:sz w:val="24"/>
                <w:szCs w:val="24"/>
              </w:rPr>
              <w:t>Բնակավայրի բնակելի</w:t>
            </w:r>
          </w:p>
        </w:tc>
        <w:tc>
          <w:tcPr>
            <w:tcW w:w="1350" w:type="dxa"/>
            <w:tcBorders>
              <w:top w:val="single" w:sz="4" w:space="0" w:color="auto"/>
              <w:left w:val="single" w:sz="4" w:space="0" w:color="auto"/>
              <w:bottom w:val="single" w:sz="4" w:space="0" w:color="auto"/>
              <w:right w:val="single" w:sz="4" w:space="0" w:color="auto"/>
            </w:tcBorders>
            <w:hideMark/>
          </w:tcPr>
          <w:p w14:paraId="3F564B38" w14:textId="77777777" w:rsidR="009D2E44" w:rsidRPr="00805711" w:rsidRDefault="009D2E44">
            <w:pPr>
              <w:tabs>
                <w:tab w:val="left" w:pos="2505"/>
              </w:tabs>
              <w:jc w:val="center"/>
              <w:rPr>
                <w:rFonts w:ascii="GHEA Grapalat" w:hAnsi="GHEA Grapalat"/>
                <w:b/>
                <w:sz w:val="24"/>
                <w:szCs w:val="24"/>
              </w:rPr>
            </w:pPr>
            <w:r w:rsidRPr="00805711">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6C90783C" w14:textId="77777777" w:rsidR="009D2E44" w:rsidRPr="00805711" w:rsidRDefault="009D2E44">
            <w:pPr>
              <w:tabs>
                <w:tab w:val="left" w:pos="2505"/>
              </w:tabs>
              <w:rPr>
                <w:b/>
                <w:sz w:val="24"/>
                <w:szCs w:val="24"/>
                <w:lang w:val="hy-AM"/>
              </w:rPr>
            </w:pPr>
            <w:r w:rsidRPr="00805711">
              <w:rPr>
                <w:b/>
                <w:sz w:val="24"/>
                <w:szCs w:val="24"/>
                <w:lang w:val="hy-AM"/>
              </w:rPr>
              <w:t>268,421</w:t>
            </w:r>
          </w:p>
        </w:tc>
      </w:tr>
      <w:tr w:rsidR="009D2E44" w14:paraId="710337D7" w14:textId="77777777" w:rsidTr="009D2E44">
        <w:trPr>
          <w:trHeight w:val="593"/>
        </w:trPr>
        <w:tc>
          <w:tcPr>
            <w:tcW w:w="5490" w:type="dxa"/>
            <w:tcBorders>
              <w:top w:val="single" w:sz="4" w:space="0" w:color="auto"/>
              <w:left w:val="single" w:sz="4" w:space="0" w:color="auto"/>
              <w:bottom w:val="single" w:sz="4" w:space="0" w:color="auto"/>
              <w:right w:val="single" w:sz="4" w:space="0" w:color="auto"/>
            </w:tcBorders>
            <w:hideMark/>
          </w:tcPr>
          <w:p w14:paraId="229C3CFF" w14:textId="77777777" w:rsidR="009D2E44" w:rsidRPr="00805711" w:rsidRDefault="009D2E44">
            <w:pPr>
              <w:tabs>
                <w:tab w:val="left" w:pos="2505"/>
              </w:tabs>
              <w:rPr>
                <w:rFonts w:ascii="GHEA Grapalat" w:hAnsi="GHEA Grapalat"/>
                <w:b/>
                <w:sz w:val="24"/>
                <w:szCs w:val="24"/>
              </w:rPr>
            </w:pPr>
            <w:r w:rsidRPr="00805711">
              <w:rPr>
                <w:rFonts w:ascii="GHEA Grapalat" w:hAnsi="GHEA Grapalat"/>
                <w:b/>
                <w:sz w:val="24"/>
                <w:szCs w:val="24"/>
              </w:rPr>
              <w:t>Գյուղատնտեսական հողեր</w:t>
            </w:r>
          </w:p>
          <w:p w14:paraId="5EDCB835" w14:textId="77777777" w:rsidR="009D2E44" w:rsidRPr="00805711" w:rsidRDefault="009D2E44">
            <w:pPr>
              <w:tabs>
                <w:tab w:val="left" w:pos="2505"/>
              </w:tabs>
              <w:rPr>
                <w:rFonts w:ascii="GHEA Grapalat" w:hAnsi="GHEA Grapalat" w:cs="Arial"/>
                <w:b/>
                <w:sz w:val="24"/>
                <w:szCs w:val="24"/>
              </w:rPr>
            </w:pPr>
            <w:r w:rsidRPr="00805711">
              <w:rPr>
                <w:rFonts w:ascii="GHEA Grapalat" w:hAnsi="GHEA Grapalat"/>
                <w:b/>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493C496" w14:textId="77777777" w:rsidR="009D2E44" w:rsidRPr="00805711" w:rsidRDefault="009D2E44">
            <w:pPr>
              <w:tabs>
                <w:tab w:val="left" w:pos="2505"/>
              </w:tabs>
              <w:jc w:val="center"/>
              <w:rPr>
                <w:rFonts w:ascii="GHEA Grapalat" w:hAnsi="GHEA Grapalat"/>
                <w:b/>
                <w:sz w:val="24"/>
                <w:szCs w:val="24"/>
              </w:rPr>
            </w:pPr>
            <w:r w:rsidRPr="00805711">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43E98795" w14:textId="77777777" w:rsidR="009D2E44" w:rsidRPr="00805711" w:rsidRDefault="009D2E44">
            <w:pPr>
              <w:tabs>
                <w:tab w:val="left" w:pos="2505"/>
              </w:tabs>
              <w:rPr>
                <w:b/>
                <w:sz w:val="24"/>
                <w:szCs w:val="24"/>
                <w:lang w:val="hy-AM"/>
              </w:rPr>
            </w:pPr>
            <w:r w:rsidRPr="00805711">
              <w:rPr>
                <w:b/>
                <w:sz w:val="24"/>
                <w:szCs w:val="24"/>
                <w:lang w:val="hy-AM"/>
              </w:rPr>
              <w:t>1460,610</w:t>
            </w:r>
          </w:p>
        </w:tc>
      </w:tr>
      <w:tr w:rsidR="009D2E44" w14:paraId="15BB6486"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238235B5" w14:textId="77777777" w:rsidR="009D2E44" w:rsidRPr="00805711" w:rsidRDefault="009D2E44">
            <w:pPr>
              <w:tabs>
                <w:tab w:val="left" w:pos="2505"/>
              </w:tabs>
              <w:rPr>
                <w:rFonts w:ascii="GHEA Grapalat" w:hAnsi="GHEA Grapalat"/>
                <w:b/>
                <w:sz w:val="24"/>
                <w:szCs w:val="24"/>
              </w:rPr>
            </w:pPr>
            <w:r w:rsidRPr="00805711">
              <w:rPr>
                <w:rFonts w:ascii="GHEA Grapalat" w:hAnsi="GHEA Grapalat"/>
                <w:b/>
                <w:sz w:val="24"/>
                <w:szCs w:val="24"/>
              </w:rPr>
              <w:t>վարելահող</w:t>
            </w:r>
          </w:p>
        </w:tc>
        <w:tc>
          <w:tcPr>
            <w:tcW w:w="1350" w:type="dxa"/>
            <w:tcBorders>
              <w:top w:val="single" w:sz="4" w:space="0" w:color="auto"/>
              <w:left w:val="single" w:sz="4" w:space="0" w:color="auto"/>
              <w:bottom w:val="single" w:sz="4" w:space="0" w:color="auto"/>
              <w:right w:val="single" w:sz="4" w:space="0" w:color="auto"/>
            </w:tcBorders>
            <w:hideMark/>
          </w:tcPr>
          <w:p w14:paraId="55532B4E" w14:textId="77777777" w:rsidR="009D2E44" w:rsidRPr="00805711" w:rsidRDefault="009D2E44">
            <w:pPr>
              <w:tabs>
                <w:tab w:val="left" w:pos="2505"/>
              </w:tabs>
              <w:jc w:val="center"/>
              <w:rPr>
                <w:rFonts w:ascii="GHEA Grapalat" w:hAnsi="GHEA Grapalat"/>
                <w:b/>
                <w:sz w:val="24"/>
                <w:szCs w:val="24"/>
              </w:rPr>
            </w:pPr>
            <w:r w:rsidRPr="00805711">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72B14545" w14:textId="77777777" w:rsidR="009D2E44" w:rsidRPr="00805711" w:rsidRDefault="009D2E44">
            <w:pPr>
              <w:tabs>
                <w:tab w:val="left" w:pos="2505"/>
              </w:tabs>
              <w:rPr>
                <w:b/>
                <w:sz w:val="24"/>
                <w:szCs w:val="24"/>
                <w:lang w:val="hy-AM"/>
              </w:rPr>
            </w:pPr>
            <w:r w:rsidRPr="00805711">
              <w:rPr>
                <w:b/>
                <w:sz w:val="24"/>
                <w:szCs w:val="24"/>
                <w:lang w:val="hy-AM"/>
              </w:rPr>
              <w:t>772,97</w:t>
            </w:r>
          </w:p>
        </w:tc>
      </w:tr>
      <w:tr w:rsidR="009D2E44" w14:paraId="204A71C9"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510C3747" w14:textId="77777777" w:rsidR="009D2E44" w:rsidRPr="00805711" w:rsidRDefault="009D2E44">
            <w:pPr>
              <w:tabs>
                <w:tab w:val="left" w:pos="2505"/>
              </w:tabs>
              <w:rPr>
                <w:rFonts w:ascii="GHEA Grapalat" w:hAnsi="GHEA Grapalat"/>
                <w:b/>
                <w:sz w:val="24"/>
                <w:szCs w:val="24"/>
              </w:rPr>
            </w:pPr>
            <w:r w:rsidRPr="00805711">
              <w:rPr>
                <w:rFonts w:ascii="GHEA Grapalat" w:hAnsi="GHEA Grapalat"/>
                <w:b/>
                <w:sz w:val="24"/>
                <w:szCs w:val="24"/>
              </w:rPr>
              <w:t>Բազմամյա տնկարկներ</w:t>
            </w:r>
          </w:p>
        </w:tc>
        <w:tc>
          <w:tcPr>
            <w:tcW w:w="1350" w:type="dxa"/>
            <w:tcBorders>
              <w:top w:val="single" w:sz="4" w:space="0" w:color="auto"/>
              <w:left w:val="single" w:sz="4" w:space="0" w:color="auto"/>
              <w:bottom w:val="single" w:sz="4" w:space="0" w:color="auto"/>
              <w:right w:val="single" w:sz="4" w:space="0" w:color="auto"/>
            </w:tcBorders>
            <w:hideMark/>
          </w:tcPr>
          <w:p w14:paraId="5CB18D63" w14:textId="77777777" w:rsidR="009D2E44" w:rsidRPr="00805711" w:rsidRDefault="009D2E44">
            <w:pPr>
              <w:tabs>
                <w:tab w:val="left" w:pos="2505"/>
              </w:tabs>
              <w:jc w:val="center"/>
              <w:rPr>
                <w:rFonts w:ascii="GHEA Grapalat" w:hAnsi="GHEA Grapalat"/>
                <w:b/>
                <w:sz w:val="24"/>
                <w:szCs w:val="24"/>
              </w:rPr>
            </w:pPr>
            <w:r w:rsidRPr="00805711">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2289ECB4" w14:textId="77777777" w:rsidR="009D2E44" w:rsidRPr="00805711" w:rsidRDefault="009D2E44">
            <w:pPr>
              <w:tabs>
                <w:tab w:val="left" w:pos="2505"/>
              </w:tabs>
              <w:rPr>
                <w:b/>
                <w:sz w:val="24"/>
                <w:szCs w:val="24"/>
                <w:lang w:val="hy-AM"/>
              </w:rPr>
            </w:pPr>
            <w:r w:rsidRPr="00805711">
              <w:rPr>
                <w:b/>
                <w:sz w:val="24"/>
                <w:szCs w:val="24"/>
                <w:lang w:val="hy-AM"/>
              </w:rPr>
              <w:t>205,664</w:t>
            </w:r>
          </w:p>
        </w:tc>
      </w:tr>
      <w:tr w:rsidR="009D2E44" w14:paraId="5CC95AED"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62FBEEEE" w14:textId="77777777" w:rsidR="009D2E44" w:rsidRPr="00805711" w:rsidRDefault="009D2E44">
            <w:pPr>
              <w:tabs>
                <w:tab w:val="left" w:pos="2505"/>
              </w:tabs>
              <w:rPr>
                <w:rFonts w:ascii="GHEA Grapalat" w:hAnsi="GHEA Grapalat"/>
                <w:b/>
                <w:sz w:val="24"/>
                <w:szCs w:val="24"/>
              </w:rPr>
            </w:pPr>
            <w:r w:rsidRPr="00805711">
              <w:rPr>
                <w:rFonts w:ascii="GHEA Grapalat" w:hAnsi="GHEA Grapalat"/>
                <w:b/>
                <w:sz w:val="24"/>
                <w:szCs w:val="24"/>
              </w:rPr>
              <w:t>Պտղատու այգի</w:t>
            </w:r>
          </w:p>
        </w:tc>
        <w:tc>
          <w:tcPr>
            <w:tcW w:w="1350" w:type="dxa"/>
            <w:tcBorders>
              <w:top w:val="single" w:sz="4" w:space="0" w:color="auto"/>
              <w:left w:val="single" w:sz="4" w:space="0" w:color="auto"/>
              <w:bottom w:val="single" w:sz="4" w:space="0" w:color="auto"/>
              <w:right w:val="single" w:sz="4" w:space="0" w:color="auto"/>
            </w:tcBorders>
            <w:hideMark/>
          </w:tcPr>
          <w:p w14:paraId="760A022A" w14:textId="77777777" w:rsidR="009D2E44" w:rsidRPr="00805711" w:rsidRDefault="009D2E44">
            <w:pPr>
              <w:tabs>
                <w:tab w:val="left" w:pos="2505"/>
              </w:tabs>
              <w:jc w:val="center"/>
              <w:rPr>
                <w:rFonts w:ascii="GHEA Grapalat" w:hAnsi="GHEA Grapalat"/>
                <w:b/>
                <w:sz w:val="24"/>
                <w:szCs w:val="24"/>
              </w:rPr>
            </w:pPr>
            <w:r w:rsidRPr="00805711">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79020010" w14:textId="77777777" w:rsidR="009D2E44" w:rsidRPr="00805711" w:rsidRDefault="009D2E44">
            <w:pPr>
              <w:tabs>
                <w:tab w:val="left" w:pos="2505"/>
              </w:tabs>
              <w:rPr>
                <w:b/>
                <w:sz w:val="24"/>
                <w:szCs w:val="24"/>
                <w:lang w:val="hy-AM"/>
              </w:rPr>
            </w:pPr>
            <w:r w:rsidRPr="00805711">
              <w:rPr>
                <w:b/>
                <w:sz w:val="24"/>
                <w:szCs w:val="24"/>
                <w:lang w:val="hy-AM"/>
              </w:rPr>
              <w:t>100,14</w:t>
            </w:r>
          </w:p>
        </w:tc>
      </w:tr>
      <w:tr w:rsidR="009D2E44" w14:paraId="399C018E"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33B20C57" w14:textId="77777777" w:rsidR="009D2E44" w:rsidRPr="00805711" w:rsidRDefault="009D2E44">
            <w:pPr>
              <w:tabs>
                <w:tab w:val="left" w:pos="2505"/>
              </w:tabs>
              <w:rPr>
                <w:rFonts w:ascii="GHEA Grapalat" w:hAnsi="GHEA Grapalat"/>
                <w:b/>
                <w:sz w:val="24"/>
                <w:szCs w:val="24"/>
              </w:rPr>
            </w:pPr>
            <w:r w:rsidRPr="00805711">
              <w:rPr>
                <w:rFonts w:ascii="GHEA Grapalat" w:hAnsi="GHEA Grapalat"/>
                <w:b/>
                <w:sz w:val="24"/>
                <w:szCs w:val="24"/>
              </w:rPr>
              <w:lastRenderedPageBreak/>
              <w:t>Խաղողի այգի</w:t>
            </w:r>
          </w:p>
        </w:tc>
        <w:tc>
          <w:tcPr>
            <w:tcW w:w="1350" w:type="dxa"/>
            <w:tcBorders>
              <w:top w:val="single" w:sz="4" w:space="0" w:color="auto"/>
              <w:left w:val="single" w:sz="4" w:space="0" w:color="auto"/>
              <w:bottom w:val="single" w:sz="4" w:space="0" w:color="auto"/>
              <w:right w:val="single" w:sz="4" w:space="0" w:color="auto"/>
            </w:tcBorders>
            <w:hideMark/>
          </w:tcPr>
          <w:p w14:paraId="50904211" w14:textId="77777777" w:rsidR="009D2E44" w:rsidRPr="00805711" w:rsidRDefault="009D2E44">
            <w:pPr>
              <w:tabs>
                <w:tab w:val="left" w:pos="2505"/>
              </w:tabs>
              <w:jc w:val="center"/>
              <w:rPr>
                <w:rFonts w:ascii="GHEA Grapalat" w:hAnsi="GHEA Grapalat"/>
                <w:b/>
                <w:sz w:val="24"/>
                <w:szCs w:val="24"/>
              </w:rPr>
            </w:pPr>
            <w:r w:rsidRPr="00805711">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4943658F" w14:textId="77777777" w:rsidR="009D2E44" w:rsidRPr="00805711" w:rsidRDefault="009D2E44">
            <w:pPr>
              <w:tabs>
                <w:tab w:val="left" w:pos="2505"/>
              </w:tabs>
              <w:rPr>
                <w:b/>
                <w:sz w:val="24"/>
                <w:szCs w:val="24"/>
                <w:lang w:val="hy-AM"/>
              </w:rPr>
            </w:pPr>
            <w:r w:rsidRPr="00805711">
              <w:rPr>
                <w:b/>
                <w:sz w:val="24"/>
                <w:szCs w:val="24"/>
                <w:lang w:val="hy-AM"/>
              </w:rPr>
              <w:t>105,525</w:t>
            </w:r>
          </w:p>
        </w:tc>
      </w:tr>
      <w:tr w:rsidR="009D2E44" w14:paraId="5F861FC8"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30F47FED" w14:textId="77777777" w:rsidR="009D2E44" w:rsidRPr="00805711" w:rsidRDefault="009D2E44">
            <w:pPr>
              <w:tabs>
                <w:tab w:val="left" w:pos="2505"/>
              </w:tabs>
              <w:rPr>
                <w:rFonts w:ascii="GHEA Grapalat" w:hAnsi="GHEA Grapalat"/>
                <w:b/>
                <w:sz w:val="24"/>
                <w:szCs w:val="24"/>
              </w:rPr>
            </w:pPr>
            <w:r w:rsidRPr="00805711">
              <w:rPr>
                <w:rFonts w:ascii="GHEA Grapalat" w:hAnsi="GHEA Grapalat"/>
                <w:b/>
                <w:sz w:val="24"/>
                <w:szCs w:val="24"/>
              </w:rPr>
              <w:t>խոտհարկ</w:t>
            </w:r>
          </w:p>
        </w:tc>
        <w:tc>
          <w:tcPr>
            <w:tcW w:w="1350" w:type="dxa"/>
            <w:tcBorders>
              <w:top w:val="single" w:sz="4" w:space="0" w:color="auto"/>
              <w:left w:val="single" w:sz="4" w:space="0" w:color="auto"/>
              <w:bottom w:val="single" w:sz="4" w:space="0" w:color="auto"/>
              <w:right w:val="single" w:sz="4" w:space="0" w:color="auto"/>
            </w:tcBorders>
            <w:hideMark/>
          </w:tcPr>
          <w:p w14:paraId="2EDC6AAF" w14:textId="77777777" w:rsidR="009D2E44" w:rsidRPr="00805711" w:rsidRDefault="009D2E44">
            <w:pPr>
              <w:tabs>
                <w:tab w:val="left" w:pos="2505"/>
              </w:tabs>
              <w:jc w:val="center"/>
              <w:rPr>
                <w:rFonts w:ascii="GHEA Grapalat" w:hAnsi="GHEA Grapalat"/>
                <w:b/>
                <w:sz w:val="24"/>
                <w:szCs w:val="24"/>
              </w:rPr>
            </w:pPr>
            <w:r w:rsidRPr="00805711">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58F58F45" w14:textId="77777777" w:rsidR="009D2E44" w:rsidRPr="00805711" w:rsidRDefault="009D2E44">
            <w:pPr>
              <w:tabs>
                <w:tab w:val="left" w:pos="2505"/>
              </w:tabs>
              <w:rPr>
                <w:b/>
                <w:sz w:val="24"/>
                <w:szCs w:val="24"/>
                <w:lang w:val="hy-AM"/>
              </w:rPr>
            </w:pPr>
            <w:r w:rsidRPr="00805711">
              <w:rPr>
                <w:b/>
                <w:sz w:val="24"/>
                <w:szCs w:val="24"/>
                <w:lang w:val="hy-AM"/>
              </w:rPr>
              <w:t>14,99</w:t>
            </w:r>
          </w:p>
        </w:tc>
      </w:tr>
      <w:tr w:rsidR="009D2E44" w14:paraId="59BBB1E2"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377E3411" w14:textId="77777777" w:rsidR="009D2E44" w:rsidRPr="00805711" w:rsidRDefault="009D2E44">
            <w:pPr>
              <w:tabs>
                <w:tab w:val="left" w:pos="2505"/>
              </w:tabs>
              <w:rPr>
                <w:rFonts w:ascii="GHEA Grapalat" w:hAnsi="GHEA Grapalat"/>
                <w:b/>
                <w:sz w:val="24"/>
                <w:szCs w:val="24"/>
              </w:rPr>
            </w:pPr>
            <w:r w:rsidRPr="00805711">
              <w:rPr>
                <w:rFonts w:ascii="GHEA Grapalat" w:hAnsi="GHEA Grapalat"/>
                <w:b/>
                <w:sz w:val="24"/>
                <w:szCs w:val="24"/>
              </w:rPr>
              <w:t>արոտ</w:t>
            </w:r>
          </w:p>
        </w:tc>
        <w:tc>
          <w:tcPr>
            <w:tcW w:w="1350" w:type="dxa"/>
            <w:tcBorders>
              <w:top w:val="single" w:sz="4" w:space="0" w:color="auto"/>
              <w:left w:val="single" w:sz="4" w:space="0" w:color="auto"/>
              <w:bottom w:val="single" w:sz="4" w:space="0" w:color="auto"/>
              <w:right w:val="single" w:sz="4" w:space="0" w:color="auto"/>
            </w:tcBorders>
            <w:hideMark/>
          </w:tcPr>
          <w:p w14:paraId="7FA0460A" w14:textId="77777777" w:rsidR="009D2E44" w:rsidRPr="00805711" w:rsidRDefault="009D2E44">
            <w:pPr>
              <w:tabs>
                <w:tab w:val="left" w:pos="2505"/>
              </w:tabs>
              <w:jc w:val="center"/>
              <w:rPr>
                <w:rFonts w:ascii="GHEA Grapalat" w:hAnsi="GHEA Grapalat"/>
                <w:b/>
                <w:sz w:val="24"/>
                <w:szCs w:val="24"/>
              </w:rPr>
            </w:pPr>
            <w:r w:rsidRPr="00805711">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42ABF3FB" w14:textId="77777777" w:rsidR="009D2E44" w:rsidRPr="00805711" w:rsidRDefault="009D2E44">
            <w:pPr>
              <w:tabs>
                <w:tab w:val="left" w:pos="2505"/>
              </w:tabs>
              <w:rPr>
                <w:b/>
                <w:sz w:val="24"/>
                <w:szCs w:val="24"/>
                <w:lang w:val="hy-AM"/>
              </w:rPr>
            </w:pPr>
            <w:r w:rsidRPr="00805711">
              <w:rPr>
                <w:b/>
                <w:sz w:val="24"/>
                <w:szCs w:val="24"/>
                <w:lang w:val="hy-AM"/>
              </w:rPr>
              <w:t>242,04</w:t>
            </w:r>
          </w:p>
        </w:tc>
      </w:tr>
      <w:tr w:rsidR="009D2E44" w14:paraId="0E0691D3"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10A412CE" w14:textId="77777777" w:rsidR="009D2E44" w:rsidRPr="00805711" w:rsidRDefault="009D2E44">
            <w:pPr>
              <w:tabs>
                <w:tab w:val="left" w:pos="2505"/>
              </w:tabs>
              <w:rPr>
                <w:rFonts w:ascii="GHEA Grapalat" w:hAnsi="GHEA Grapalat"/>
                <w:b/>
                <w:sz w:val="24"/>
                <w:szCs w:val="24"/>
              </w:rPr>
            </w:pPr>
            <w:r w:rsidRPr="00805711">
              <w:rPr>
                <w:rFonts w:ascii="GHEA Grapalat" w:hAnsi="GHEA Grapalat"/>
                <w:b/>
                <w:sz w:val="24"/>
                <w:szCs w:val="24"/>
              </w:rPr>
              <w:t>այլ հողատեսքեր</w:t>
            </w:r>
          </w:p>
        </w:tc>
        <w:tc>
          <w:tcPr>
            <w:tcW w:w="1350" w:type="dxa"/>
            <w:tcBorders>
              <w:top w:val="single" w:sz="4" w:space="0" w:color="auto"/>
              <w:left w:val="single" w:sz="4" w:space="0" w:color="auto"/>
              <w:bottom w:val="single" w:sz="4" w:space="0" w:color="auto"/>
              <w:right w:val="single" w:sz="4" w:space="0" w:color="auto"/>
            </w:tcBorders>
            <w:hideMark/>
          </w:tcPr>
          <w:p w14:paraId="01722B4D" w14:textId="77777777" w:rsidR="009D2E44" w:rsidRPr="00805711" w:rsidRDefault="009D2E44">
            <w:pPr>
              <w:tabs>
                <w:tab w:val="left" w:pos="2505"/>
              </w:tabs>
              <w:jc w:val="center"/>
              <w:rPr>
                <w:rFonts w:ascii="GHEA Grapalat" w:hAnsi="GHEA Grapalat"/>
                <w:b/>
                <w:sz w:val="24"/>
                <w:szCs w:val="24"/>
              </w:rPr>
            </w:pPr>
            <w:r w:rsidRPr="00805711">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13F3E0DF" w14:textId="77777777" w:rsidR="009D2E44" w:rsidRPr="00805711" w:rsidRDefault="009D2E44">
            <w:pPr>
              <w:tabs>
                <w:tab w:val="left" w:pos="2505"/>
              </w:tabs>
              <w:rPr>
                <w:b/>
                <w:sz w:val="24"/>
                <w:szCs w:val="24"/>
                <w:lang w:val="hy-AM"/>
              </w:rPr>
            </w:pPr>
            <w:r w:rsidRPr="00805711">
              <w:rPr>
                <w:b/>
                <w:sz w:val="24"/>
                <w:szCs w:val="24"/>
                <w:lang w:val="hy-AM"/>
              </w:rPr>
              <w:t>224,946</w:t>
            </w:r>
          </w:p>
        </w:tc>
      </w:tr>
      <w:tr w:rsidR="009D2E44" w14:paraId="7D4BDECB" w14:textId="77777777" w:rsidTr="009D2E44">
        <w:tc>
          <w:tcPr>
            <w:tcW w:w="5490" w:type="dxa"/>
            <w:tcBorders>
              <w:top w:val="single" w:sz="4" w:space="0" w:color="auto"/>
              <w:left w:val="single" w:sz="4" w:space="0" w:color="auto"/>
              <w:bottom w:val="single" w:sz="4" w:space="0" w:color="auto"/>
              <w:right w:val="single" w:sz="4" w:space="0" w:color="auto"/>
            </w:tcBorders>
          </w:tcPr>
          <w:p w14:paraId="310D903D" w14:textId="77777777" w:rsidR="009D2E44" w:rsidRPr="00805711" w:rsidRDefault="009D2E44">
            <w:pPr>
              <w:tabs>
                <w:tab w:val="left" w:pos="2505"/>
              </w:tabs>
              <w:rPr>
                <w:rFonts w:ascii="GHEA Grapalat" w:hAnsi="GHEA Grapalat"/>
                <w:b/>
                <w:sz w:val="24"/>
                <w:szCs w:val="24"/>
              </w:rPr>
            </w:pPr>
          </w:p>
        </w:tc>
        <w:tc>
          <w:tcPr>
            <w:tcW w:w="1350" w:type="dxa"/>
            <w:tcBorders>
              <w:top w:val="single" w:sz="4" w:space="0" w:color="auto"/>
              <w:left w:val="single" w:sz="4" w:space="0" w:color="auto"/>
              <w:bottom w:val="single" w:sz="4" w:space="0" w:color="auto"/>
              <w:right w:val="single" w:sz="4" w:space="0" w:color="auto"/>
            </w:tcBorders>
          </w:tcPr>
          <w:p w14:paraId="7063398B" w14:textId="77777777" w:rsidR="009D2E44" w:rsidRPr="00805711" w:rsidRDefault="009D2E44">
            <w:pPr>
              <w:tabs>
                <w:tab w:val="left" w:pos="2505"/>
              </w:tabs>
              <w:jc w:val="center"/>
              <w:rPr>
                <w:rFonts w:ascii="GHEA Grapalat" w:hAnsi="GHEA Grapalat"/>
                <w:b/>
                <w:sz w:val="24"/>
                <w:szCs w:val="24"/>
              </w:rPr>
            </w:pPr>
          </w:p>
        </w:tc>
        <w:tc>
          <w:tcPr>
            <w:tcW w:w="1980" w:type="dxa"/>
            <w:tcBorders>
              <w:top w:val="single" w:sz="4" w:space="0" w:color="auto"/>
              <w:left w:val="single" w:sz="4" w:space="0" w:color="auto"/>
              <w:bottom w:val="single" w:sz="4" w:space="0" w:color="auto"/>
              <w:right w:val="single" w:sz="4" w:space="0" w:color="auto"/>
            </w:tcBorders>
          </w:tcPr>
          <w:p w14:paraId="29A36AFB" w14:textId="77777777" w:rsidR="009D2E44" w:rsidRPr="00805711" w:rsidRDefault="009D2E44">
            <w:pPr>
              <w:tabs>
                <w:tab w:val="left" w:pos="2505"/>
              </w:tabs>
              <w:rPr>
                <w:b/>
                <w:sz w:val="24"/>
                <w:szCs w:val="24"/>
                <w:lang w:val="hy-AM"/>
              </w:rPr>
            </w:pPr>
          </w:p>
        </w:tc>
      </w:tr>
    </w:tbl>
    <w:p w14:paraId="2F6367BC" w14:textId="77777777" w:rsidR="00BF43E6" w:rsidRDefault="00BF43E6" w:rsidP="009D2E44">
      <w:pPr>
        <w:spacing w:line="240" w:lineRule="auto"/>
        <w:rPr>
          <w:rFonts w:ascii="GHEA Grapalat" w:hAnsi="GHEA Grapalat"/>
          <w:sz w:val="28"/>
          <w:szCs w:val="28"/>
        </w:rPr>
      </w:pPr>
    </w:p>
    <w:p w14:paraId="65F646AC" w14:textId="5B8F9C13" w:rsidR="009D2E44" w:rsidRPr="00BF43E6" w:rsidRDefault="00BF43E6" w:rsidP="009D2E44">
      <w:pPr>
        <w:spacing w:line="240" w:lineRule="auto"/>
        <w:rPr>
          <w:rFonts w:ascii="GHEA Grapalat" w:hAnsi="GHEA Grapalat"/>
          <w:sz w:val="28"/>
          <w:szCs w:val="28"/>
        </w:rPr>
      </w:pPr>
      <w:r w:rsidRPr="00BF43E6">
        <w:rPr>
          <w:rFonts w:ascii="GHEA Grapalat" w:hAnsi="GHEA Grapalat"/>
          <w:sz w:val="28"/>
          <w:szCs w:val="28"/>
        </w:rPr>
        <w:t>Գյուղատնտեսություն</w:t>
      </w:r>
    </w:p>
    <w:p w14:paraId="312AAB54" w14:textId="7B6C601A" w:rsidR="001972A6" w:rsidRPr="00A174BA" w:rsidRDefault="001972A6" w:rsidP="001972A6">
      <w:pPr>
        <w:pStyle w:val="NormalWeb"/>
        <w:ind w:firstLine="425"/>
        <w:jc w:val="both"/>
        <w:rPr>
          <w:rFonts w:ascii="GHEA Grapalat" w:hAnsi="GHEA Grapalat"/>
          <w:sz w:val="22"/>
          <w:szCs w:val="22"/>
          <w:lang w:val="hy-AM"/>
        </w:rPr>
      </w:pPr>
      <w:r w:rsidRPr="00A174BA">
        <w:rPr>
          <w:rFonts w:ascii="GHEA Grapalat" w:hAnsi="GHEA Grapalat"/>
          <w:sz w:val="22"/>
          <w:szCs w:val="22"/>
        </w:rPr>
        <w:t>Գյուղատնտեսության</w:t>
      </w:r>
      <w:r w:rsidRPr="00A174BA">
        <w:rPr>
          <w:rFonts w:ascii="GHEA Grapalat" w:hAnsi="GHEA Grapalat"/>
          <w:sz w:val="22"/>
          <w:szCs w:val="22"/>
          <w:lang w:val="fr-FR"/>
        </w:rPr>
        <w:t xml:space="preserve"> </w:t>
      </w:r>
      <w:r w:rsidRPr="00A174BA">
        <w:rPr>
          <w:rFonts w:ascii="GHEA Grapalat" w:hAnsi="GHEA Grapalat"/>
          <w:sz w:val="22"/>
          <w:szCs w:val="22"/>
        </w:rPr>
        <w:t>ոլորտում</w:t>
      </w:r>
      <w:r w:rsidRPr="00A174BA">
        <w:rPr>
          <w:rFonts w:ascii="GHEA Grapalat" w:hAnsi="GHEA Grapalat"/>
          <w:sz w:val="22"/>
          <w:szCs w:val="22"/>
          <w:lang w:val="fr-FR"/>
        </w:rPr>
        <w:t xml:space="preserve"> </w:t>
      </w:r>
      <w:r w:rsidR="00C20534">
        <w:rPr>
          <w:rFonts w:ascii="GHEA Grapalat" w:hAnsi="GHEA Grapalat"/>
          <w:sz w:val="22"/>
          <w:szCs w:val="22"/>
        </w:rPr>
        <w:t xml:space="preserve">համայնքի </w:t>
      </w:r>
      <w:r w:rsidRPr="00A174BA">
        <w:rPr>
          <w:rFonts w:ascii="GHEA Grapalat" w:hAnsi="GHEA Grapalat"/>
          <w:sz w:val="22"/>
          <w:szCs w:val="22"/>
        </w:rPr>
        <w:t>կողմից</w:t>
      </w:r>
      <w:r w:rsidRPr="00A174BA">
        <w:rPr>
          <w:rFonts w:ascii="GHEA Grapalat" w:hAnsi="GHEA Grapalat"/>
          <w:sz w:val="22"/>
          <w:szCs w:val="22"/>
          <w:lang w:val="fr-FR"/>
        </w:rPr>
        <w:t xml:space="preserve"> </w:t>
      </w:r>
      <w:r w:rsidRPr="00A174BA">
        <w:rPr>
          <w:rFonts w:ascii="GHEA Grapalat" w:hAnsi="GHEA Grapalat"/>
          <w:sz w:val="22"/>
          <w:szCs w:val="22"/>
        </w:rPr>
        <w:t>իրականացվող</w:t>
      </w:r>
      <w:r w:rsidRPr="00A174BA">
        <w:rPr>
          <w:rFonts w:ascii="GHEA Grapalat" w:hAnsi="GHEA Grapalat"/>
          <w:sz w:val="22"/>
          <w:szCs w:val="22"/>
          <w:lang w:val="fr-FR"/>
        </w:rPr>
        <w:t xml:space="preserve"> </w:t>
      </w:r>
      <w:r w:rsidRPr="00A174BA">
        <w:rPr>
          <w:rFonts w:ascii="GHEA Grapalat" w:hAnsi="GHEA Grapalat"/>
          <w:sz w:val="22"/>
          <w:szCs w:val="22"/>
        </w:rPr>
        <w:t>քաղաքականությունն</w:t>
      </w:r>
      <w:r w:rsidRPr="00A174BA">
        <w:rPr>
          <w:rFonts w:ascii="GHEA Grapalat" w:hAnsi="GHEA Grapalat"/>
          <w:sz w:val="22"/>
          <w:szCs w:val="22"/>
          <w:lang w:val="fr-FR"/>
        </w:rPr>
        <w:t xml:space="preserve"> </w:t>
      </w:r>
      <w:r w:rsidRPr="00A174BA">
        <w:rPr>
          <w:rFonts w:ascii="GHEA Grapalat" w:hAnsi="GHEA Grapalat"/>
          <w:sz w:val="22"/>
          <w:szCs w:val="22"/>
        </w:rPr>
        <w:t>ուղղված</w:t>
      </w:r>
      <w:r w:rsidRPr="00A174BA">
        <w:rPr>
          <w:rFonts w:ascii="GHEA Grapalat" w:hAnsi="GHEA Grapalat"/>
          <w:sz w:val="22"/>
          <w:szCs w:val="22"/>
          <w:lang w:val="fr-FR"/>
        </w:rPr>
        <w:t xml:space="preserve"> </w:t>
      </w:r>
      <w:r w:rsidRPr="00A174BA">
        <w:rPr>
          <w:rFonts w:ascii="GHEA Grapalat" w:hAnsi="GHEA Grapalat"/>
          <w:sz w:val="22"/>
          <w:szCs w:val="22"/>
        </w:rPr>
        <w:t>է</w:t>
      </w:r>
      <w:r w:rsidRPr="00A174BA">
        <w:rPr>
          <w:rFonts w:ascii="GHEA Grapalat" w:hAnsi="GHEA Grapalat"/>
          <w:sz w:val="22"/>
          <w:szCs w:val="22"/>
          <w:lang w:val="fr-FR"/>
        </w:rPr>
        <w:t xml:space="preserve"> </w:t>
      </w:r>
      <w:r w:rsidRPr="00A174BA">
        <w:rPr>
          <w:rFonts w:ascii="GHEA Grapalat" w:hAnsi="GHEA Grapalat"/>
          <w:sz w:val="22"/>
          <w:szCs w:val="22"/>
        </w:rPr>
        <w:t>լինելու</w:t>
      </w:r>
      <w:r w:rsidRPr="00A174BA">
        <w:rPr>
          <w:rFonts w:ascii="GHEA Grapalat" w:hAnsi="GHEA Grapalat"/>
          <w:sz w:val="22"/>
          <w:szCs w:val="22"/>
          <w:lang w:val="fr-FR"/>
        </w:rPr>
        <w:t xml:space="preserve"> </w:t>
      </w:r>
      <w:r w:rsidRPr="00A174BA">
        <w:rPr>
          <w:rFonts w:ascii="GHEA Grapalat" w:hAnsi="GHEA Grapalat"/>
          <w:sz w:val="22"/>
          <w:szCs w:val="22"/>
        </w:rPr>
        <w:t>գյուղատնտեսության</w:t>
      </w:r>
      <w:r w:rsidRPr="00A174BA">
        <w:rPr>
          <w:rFonts w:ascii="GHEA Grapalat" w:hAnsi="GHEA Grapalat"/>
          <w:sz w:val="22"/>
          <w:szCs w:val="22"/>
          <w:lang w:val="fr-FR"/>
        </w:rPr>
        <w:t xml:space="preserve"> </w:t>
      </w:r>
      <w:r w:rsidRPr="00A174BA">
        <w:rPr>
          <w:rFonts w:ascii="GHEA Grapalat" w:hAnsi="GHEA Grapalat"/>
          <w:sz w:val="22"/>
          <w:szCs w:val="22"/>
        </w:rPr>
        <w:t>ինտեսնիվացմանը</w:t>
      </w:r>
      <w:r w:rsidRPr="00A174BA">
        <w:rPr>
          <w:rFonts w:ascii="GHEA Grapalat" w:hAnsi="GHEA Grapalat"/>
          <w:sz w:val="22"/>
          <w:szCs w:val="22"/>
          <w:lang w:val="fr-FR"/>
        </w:rPr>
        <w:t xml:space="preserve">, </w:t>
      </w:r>
      <w:r w:rsidRPr="00A174BA">
        <w:rPr>
          <w:rFonts w:ascii="GHEA Grapalat" w:hAnsi="GHEA Grapalat"/>
          <w:sz w:val="22"/>
          <w:szCs w:val="22"/>
        </w:rPr>
        <w:t>արտադրողականության</w:t>
      </w:r>
      <w:r w:rsidRPr="00A174BA">
        <w:rPr>
          <w:rFonts w:ascii="GHEA Grapalat" w:hAnsi="GHEA Grapalat"/>
          <w:sz w:val="22"/>
          <w:szCs w:val="22"/>
          <w:lang w:val="fr-FR"/>
        </w:rPr>
        <w:t xml:space="preserve"> </w:t>
      </w:r>
      <w:r w:rsidRPr="00A174BA">
        <w:rPr>
          <w:rFonts w:ascii="GHEA Grapalat" w:hAnsi="GHEA Grapalat"/>
          <w:sz w:val="22"/>
          <w:szCs w:val="22"/>
        </w:rPr>
        <w:t>բարձրացմանը</w:t>
      </w:r>
      <w:r w:rsidRPr="00A174BA">
        <w:rPr>
          <w:rFonts w:ascii="GHEA Grapalat" w:hAnsi="GHEA Grapalat"/>
          <w:sz w:val="22"/>
          <w:szCs w:val="22"/>
          <w:lang w:val="fr-FR"/>
        </w:rPr>
        <w:t xml:space="preserve">, </w:t>
      </w:r>
      <w:r w:rsidRPr="00A174BA">
        <w:rPr>
          <w:rFonts w:ascii="GHEA Grapalat" w:hAnsi="GHEA Grapalat"/>
          <w:sz w:val="22"/>
          <w:szCs w:val="22"/>
        </w:rPr>
        <w:t>անասնաբուծության</w:t>
      </w:r>
      <w:r w:rsidRPr="00A174BA">
        <w:rPr>
          <w:rFonts w:ascii="GHEA Grapalat" w:hAnsi="GHEA Grapalat"/>
          <w:sz w:val="22"/>
          <w:szCs w:val="22"/>
          <w:lang w:val="fr-FR"/>
        </w:rPr>
        <w:t xml:space="preserve"> </w:t>
      </w:r>
      <w:r w:rsidRPr="00A174BA">
        <w:rPr>
          <w:rFonts w:ascii="GHEA Grapalat" w:hAnsi="GHEA Grapalat"/>
          <w:sz w:val="22"/>
          <w:szCs w:val="22"/>
        </w:rPr>
        <w:t>և</w:t>
      </w:r>
      <w:r w:rsidRPr="00A174BA">
        <w:rPr>
          <w:rFonts w:ascii="GHEA Grapalat" w:hAnsi="GHEA Grapalat"/>
          <w:sz w:val="22"/>
          <w:szCs w:val="22"/>
          <w:lang w:val="fr-FR"/>
        </w:rPr>
        <w:t xml:space="preserve"> </w:t>
      </w:r>
      <w:r w:rsidRPr="00A174BA">
        <w:rPr>
          <w:rFonts w:ascii="GHEA Grapalat" w:hAnsi="GHEA Grapalat"/>
          <w:sz w:val="22"/>
          <w:szCs w:val="22"/>
        </w:rPr>
        <w:t>բուսաբուծության</w:t>
      </w:r>
      <w:r w:rsidRPr="00A174BA">
        <w:rPr>
          <w:rFonts w:ascii="GHEA Grapalat" w:hAnsi="GHEA Grapalat"/>
          <w:sz w:val="22"/>
          <w:szCs w:val="22"/>
          <w:lang w:val="fr-FR"/>
        </w:rPr>
        <w:t xml:space="preserve"> </w:t>
      </w:r>
      <w:r w:rsidRPr="00A174BA">
        <w:rPr>
          <w:rFonts w:ascii="GHEA Grapalat" w:hAnsi="GHEA Grapalat"/>
          <w:sz w:val="22"/>
          <w:szCs w:val="22"/>
        </w:rPr>
        <w:t>զարգացմանը</w:t>
      </w:r>
      <w:r w:rsidRPr="00A174BA">
        <w:rPr>
          <w:rFonts w:ascii="GHEA Grapalat" w:hAnsi="GHEA Grapalat"/>
          <w:sz w:val="22"/>
          <w:szCs w:val="22"/>
          <w:lang w:val="fr-FR"/>
        </w:rPr>
        <w:t xml:space="preserve">, </w:t>
      </w:r>
      <w:r w:rsidRPr="00A174BA">
        <w:rPr>
          <w:rFonts w:ascii="GHEA Grapalat" w:hAnsi="GHEA Grapalat"/>
          <w:sz w:val="22"/>
          <w:szCs w:val="22"/>
        </w:rPr>
        <w:t>հողային</w:t>
      </w:r>
      <w:r w:rsidRPr="00A174BA">
        <w:rPr>
          <w:rFonts w:ascii="GHEA Grapalat" w:hAnsi="GHEA Grapalat"/>
          <w:sz w:val="22"/>
          <w:szCs w:val="22"/>
          <w:lang w:val="fr-FR"/>
        </w:rPr>
        <w:t xml:space="preserve"> </w:t>
      </w:r>
      <w:r w:rsidRPr="00A174BA">
        <w:rPr>
          <w:rFonts w:ascii="GHEA Grapalat" w:hAnsi="GHEA Grapalat"/>
          <w:sz w:val="22"/>
          <w:szCs w:val="22"/>
        </w:rPr>
        <w:t>ռեսուրսների</w:t>
      </w:r>
      <w:r w:rsidRPr="00A174BA">
        <w:rPr>
          <w:rFonts w:ascii="GHEA Grapalat" w:hAnsi="GHEA Grapalat"/>
          <w:sz w:val="22"/>
          <w:szCs w:val="22"/>
          <w:lang w:val="fr-FR"/>
        </w:rPr>
        <w:t xml:space="preserve"> </w:t>
      </w:r>
      <w:r w:rsidRPr="00A174BA">
        <w:rPr>
          <w:rFonts w:ascii="GHEA Grapalat" w:hAnsi="GHEA Grapalat"/>
          <w:sz w:val="22"/>
          <w:szCs w:val="22"/>
        </w:rPr>
        <w:t>նպատակային</w:t>
      </w:r>
      <w:r w:rsidRPr="00A174BA">
        <w:rPr>
          <w:rFonts w:ascii="GHEA Grapalat" w:hAnsi="GHEA Grapalat"/>
          <w:sz w:val="22"/>
          <w:szCs w:val="22"/>
          <w:lang w:val="fr-FR"/>
        </w:rPr>
        <w:t xml:space="preserve"> </w:t>
      </w:r>
      <w:r w:rsidRPr="00A174BA">
        <w:rPr>
          <w:rFonts w:ascii="GHEA Grapalat" w:hAnsi="GHEA Grapalat"/>
          <w:sz w:val="22"/>
          <w:szCs w:val="22"/>
        </w:rPr>
        <w:t>և</w:t>
      </w:r>
      <w:r w:rsidRPr="00A174BA">
        <w:rPr>
          <w:rFonts w:ascii="GHEA Grapalat" w:hAnsi="GHEA Grapalat"/>
          <w:sz w:val="22"/>
          <w:szCs w:val="22"/>
          <w:lang w:val="fr-FR"/>
        </w:rPr>
        <w:t xml:space="preserve"> </w:t>
      </w:r>
      <w:r w:rsidRPr="00A174BA">
        <w:rPr>
          <w:rFonts w:ascii="GHEA Grapalat" w:hAnsi="GHEA Grapalat"/>
          <w:sz w:val="22"/>
          <w:szCs w:val="22"/>
        </w:rPr>
        <w:t>ջրային</w:t>
      </w:r>
      <w:r w:rsidRPr="00A174BA">
        <w:rPr>
          <w:rFonts w:ascii="GHEA Grapalat" w:hAnsi="GHEA Grapalat"/>
          <w:sz w:val="22"/>
          <w:szCs w:val="22"/>
          <w:lang w:val="fr-FR"/>
        </w:rPr>
        <w:t xml:space="preserve"> </w:t>
      </w:r>
      <w:r w:rsidRPr="00A174BA">
        <w:rPr>
          <w:rFonts w:ascii="GHEA Grapalat" w:hAnsi="GHEA Grapalat"/>
          <w:sz w:val="22"/>
          <w:szCs w:val="22"/>
        </w:rPr>
        <w:t>ռեսուրսների</w:t>
      </w:r>
      <w:r w:rsidRPr="00A174BA">
        <w:rPr>
          <w:rFonts w:ascii="GHEA Grapalat" w:hAnsi="GHEA Grapalat"/>
          <w:sz w:val="22"/>
          <w:szCs w:val="22"/>
          <w:lang w:val="fr-FR"/>
        </w:rPr>
        <w:t xml:space="preserve"> </w:t>
      </w:r>
      <w:r w:rsidRPr="00A174BA">
        <w:rPr>
          <w:rFonts w:ascii="GHEA Grapalat" w:hAnsi="GHEA Grapalat"/>
          <w:sz w:val="22"/>
          <w:szCs w:val="22"/>
        </w:rPr>
        <w:t>խնայողաբար</w:t>
      </w:r>
      <w:r w:rsidRPr="00A174BA">
        <w:rPr>
          <w:rFonts w:ascii="GHEA Grapalat" w:hAnsi="GHEA Grapalat"/>
          <w:sz w:val="22"/>
          <w:szCs w:val="22"/>
          <w:lang w:val="fr-FR"/>
        </w:rPr>
        <w:t xml:space="preserve"> </w:t>
      </w:r>
      <w:r w:rsidRPr="00A174BA">
        <w:rPr>
          <w:rFonts w:ascii="GHEA Grapalat" w:hAnsi="GHEA Grapalat"/>
          <w:sz w:val="22"/>
          <w:szCs w:val="22"/>
        </w:rPr>
        <w:t>ու</w:t>
      </w:r>
      <w:r w:rsidRPr="00A174BA">
        <w:rPr>
          <w:rFonts w:ascii="GHEA Grapalat" w:hAnsi="GHEA Grapalat"/>
          <w:sz w:val="22"/>
          <w:szCs w:val="22"/>
          <w:lang w:val="fr-FR"/>
        </w:rPr>
        <w:t xml:space="preserve"> </w:t>
      </w:r>
      <w:r w:rsidRPr="00A174BA">
        <w:rPr>
          <w:rFonts w:ascii="GHEA Grapalat" w:hAnsi="GHEA Grapalat"/>
          <w:sz w:val="22"/>
          <w:szCs w:val="22"/>
        </w:rPr>
        <w:t>արդյունավետ</w:t>
      </w:r>
      <w:r w:rsidRPr="00A174BA">
        <w:rPr>
          <w:rFonts w:ascii="GHEA Grapalat" w:hAnsi="GHEA Grapalat"/>
          <w:sz w:val="22"/>
          <w:szCs w:val="22"/>
          <w:lang w:val="fr-FR"/>
        </w:rPr>
        <w:t xml:space="preserve"> </w:t>
      </w:r>
      <w:r w:rsidRPr="00A174BA">
        <w:rPr>
          <w:rFonts w:ascii="GHEA Grapalat" w:hAnsi="GHEA Grapalat"/>
          <w:sz w:val="22"/>
          <w:szCs w:val="22"/>
        </w:rPr>
        <w:t>օգտագործմանը</w:t>
      </w:r>
      <w:r w:rsidRPr="00A174BA">
        <w:rPr>
          <w:rFonts w:ascii="GHEA Grapalat" w:hAnsi="GHEA Grapalat"/>
          <w:sz w:val="22"/>
          <w:szCs w:val="22"/>
          <w:lang w:val="fr-FR"/>
        </w:rPr>
        <w:t xml:space="preserve">, </w:t>
      </w:r>
      <w:r w:rsidRPr="00A174BA">
        <w:rPr>
          <w:rFonts w:ascii="GHEA Grapalat" w:hAnsi="GHEA Grapalat"/>
          <w:sz w:val="22"/>
          <w:szCs w:val="22"/>
        </w:rPr>
        <w:t>պարենային</w:t>
      </w:r>
      <w:r w:rsidRPr="00A174BA">
        <w:rPr>
          <w:rFonts w:ascii="GHEA Grapalat" w:hAnsi="GHEA Grapalat"/>
          <w:sz w:val="22"/>
          <w:szCs w:val="22"/>
          <w:lang w:val="fr-FR"/>
        </w:rPr>
        <w:t xml:space="preserve"> </w:t>
      </w:r>
      <w:r w:rsidRPr="00A174BA">
        <w:rPr>
          <w:rFonts w:ascii="GHEA Grapalat" w:hAnsi="GHEA Grapalat"/>
          <w:sz w:val="22"/>
          <w:szCs w:val="22"/>
        </w:rPr>
        <w:t>անվտանգությանը</w:t>
      </w:r>
      <w:r w:rsidRPr="00A174BA">
        <w:rPr>
          <w:rFonts w:ascii="GHEA Grapalat" w:hAnsi="GHEA Grapalat"/>
          <w:sz w:val="22"/>
          <w:szCs w:val="22"/>
          <w:lang w:val="fr-FR"/>
        </w:rPr>
        <w:t xml:space="preserve">,  </w:t>
      </w:r>
      <w:r w:rsidRPr="00A174BA">
        <w:rPr>
          <w:rFonts w:ascii="GHEA Grapalat" w:hAnsi="GHEA Grapalat"/>
          <w:sz w:val="22"/>
          <w:szCs w:val="22"/>
        </w:rPr>
        <w:t>ջրային</w:t>
      </w:r>
      <w:r w:rsidRPr="00A174BA">
        <w:rPr>
          <w:rFonts w:ascii="GHEA Grapalat" w:hAnsi="GHEA Grapalat"/>
          <w:sz w:val="22"/>
          <w:szCs w:val="22"/>
          <w:lang w:val="fr-FR"/>
        </w:rPr>
        <w:t xml:space="preserve"> </w:t>
      </w:r>
      <w:r w:rsidRPr="00A174BA">
        <w:rPr>
          <w:rFonts w:ascii="GHEA Grapalat" w:hAnsi="GHEA Grapalat"/>
          <w:sz w:val="22"/>
          <w:szCs w:val="22"/>
        </w:rPr>
        <w:t>ռեսուրսների</w:t>
      </w:r>
      <w:r w:rsidRPr="00A174BA">
        <w:rPr>
          <w:rFonts w:ascii="GHEA Grapalat" w:hAnsi="GHEA Grapalat"/>
          <w:sz w:val="22"/>
          <w:szCs w:val="22"/>
          <w:lang w:val="fr-FR"/>
        </w:rPr>
        <w:t xml:space="preserve"> </w:t>
      </w:r>
      <w:r w:rsidRPr="00A174BA">
        <w:rPr>
          <w:rFonts w:ascii="GHEA Grapalat" w:hAnsi="GHEA Grapalat"/>
          <w:sz w:val="22"/>
          <w:szCs w:val="22"/>
        </w:rPr>
        <w:t>պահպանման</w:t>
      </w:r>
      <w:r w:rsidRPr="00A174BA">
        <w:rPr>
          <w:rFonts w:ascii="GHEA Grapalat" w:hAnsi="GHEA Grapalat"/>
          <w:sz w:val="22"/>
          <w:szCs w:val="22"/>
          <w:lang w:val="fr-FR"/>
        </w:rPr>
        <w:t xml:space="preserve"> </w:t>
      </w:r>
      <w:r w:rsidRPr="00A174BA">
        <w:rPr>
          <w:rFonts w:ascii="GHEA Grapalat" w:hAnsi="GHEA Grapalat"/>
          <w:sz w:val="22"/>
          <w:szCs w:val="22"/>
        </w:rPr>
        <w:t>մակարդակի</w:t>
      </w:r>
      <w:r w:rsidRPr="00A174BA">
        <w:rPr>
          <w:rFonts w:ascii="GHEA Grapalat" w:hAnsi="GHEA Grapalat"/>
          <w:sz w:val="22"/>
          <w:szCs w:val="22"/>
          <w:lang w:val="fr-FR"/>
        </w:rPr>
        <w:t xml:space="preserve"> </w:t>
      </w:r>
      <w:r w:rsidRPr="00A174BA">
        <w:rPr>
          <w:rFonts w:ascii="GHEA Grapalat" w:hAnsi="GHEA Grapalat"/>
          <w:sz w:val="22"/>
          <w:szCs w:val="22"/>
        </w:rPr>
        <w:t>բարձրացմանը</w:t>
      </w:r>
      <w:r w:rsidRPr="00A174BA">
        <w:rPr>
          <w:rFonts w:ascii="GHEA Grapalat" w:hAnsi="GHEA Grapalat"/>
          <w:sz w:val="22"/>
          <w:szCs w:val="22"/>
          <w:lang w:val="fr-FR"/>
        </w:rPr>
        <w:t>,</w:t>
      </w:r>
      <w:r w:rsidRPr="00A174BA">
        <w:rPr>
          <w:rFonts w:ascii="GHEA Grapalat" w:hAnsi="GHEA Grapalat"/>
          <w:sz w:val="22"/>
          <w:szCs w:val="22"/>
        </w:rPr>
        <w:t>արդիական</w:t>
      </w:r>
      <w:r w:rsidRPr="00A174BA">
        <w:rPr>
          <w:rFonts w:ascii="GHEA Grapalat" w:hAnsi="GHEA Grapalat"/>
          <w:sz w:val="22"/>
          <w:szCs w:val="22"/>
          <w:lang w:val="fr-FR"/>
        </w:rPr>
        <w:t xml:space="preserve"> </w:t>
      </w:r>
      <w:r w:rsidRPr="00A174BA">
        <w:rPr>
          <w:rFonts w:ascii="GHEA Grapalat" w:hAnsi="GHEA Grapalat"/>
          <w:sz w:val="22"/>
          <w:szCs w:val="22"/>
        </w:rPr>
        <w:t>տեխնոլոգիաների</w:t>
      </w:r>
      <w:r w:rsidRPr="00A174BA">
        <w:rPr>
          <w:rFonts w:ascii="GHEA Grapalat" w:hAnsi="GHEA Grapalat"/>
          <w:sz w:val="22"/>
          <w:szCs w:val="22"/>
          <w:lang w:val="fr-FR"/>
        </w:rPr>
        <w:t xml:space="preserve"> </w:t>
      </w:r>
      <w:r w:rsidRPr="00A174BA">
        <w:rPr>
          <w:rFonts w:ascii="GHEA Grapalat" w:hAnsi="GHEA Grapalat"/>
          <w:sz w:val="22"/>
          <w:szCs w:val="22"/>
        </w:rPr>
        <w:t>ներդրմանը</w:t>
      </w:r>
      <w:r w:rsidRPr="00A174BA">
        <w:rPr>
          <w:rFonts w:ascii="GHEA Grapalat" w:hAnsi="GHEA Grapalat"/>
          <w:sz w:val="22"/>
          <w:szCs w:val="22"/>
          <w:lang w:val="fr-FR"/>
        </w:rPr>
        <w:t>:</w:t>
      </w:r>
    </w:p>
    <w:p w14:paraId="4CFB9307"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cs="Sylfaen"/>
          <w:sz w:val="22"/>
          <w:szCs w:val="22"/>
          <w:lang w:val="hy-AM"/>
        </w:rPr>
        <w:t>Համայնքում  մեծ  թափ  է  առել  ինտենսիվ  այգիների</w:t>
      </w:r>
      <w:r w:rsidRPr="00A174BA">
        <w:rPr>
          <w:rFonts w:ascii="GHEA Grapalat" w:hAnsi="GHEA Grapalat" w:cs="Sylfaen"/>
          <w:sz w:val="22"/>
          <w:szCs w:val="22"/>
          <w:lang w:val="fr-FR"/>
        </w:rPr>
        <w:t>,</w:t>
      </w:r>
      <w:r w:rsidRPr="00A174BA">
        <w:rPr>
          <w:rFonts w:ascii="GHEA Grapalat" w:hAnsi="GHEA Grapalat" w:cs="Sylfaen"/>
          <w:sz w:val="22"/>
          <w:szCs w:val="22"/>
          <w:lang w:val="hy-AM"/>
        </w:rPr>
        <w:t>ոռոգման արդիական համակարգերի և կարկտապաշտպան ցանցերի ներդրումը</w:t>
      </w:r>
      <w:r w:rsidRPr="00A174BA">
        <w:rPr>
          <w:rFonts w:ascii="GHEA Grapalat" w:hAnsi="GHEA Grapalat" w:cs="Sylfaen"/>
          <w:sz w:val="22"/>
          <w:szCs w:val="22"/>
          <w:lang w:val="fr-FR"/>
        </w:rPr>
        <w:t xml:space="preserve">, </w:t>
      </w:r>
      <w:r w:rsidRPr="00A174BA">
        <w:rPr>
          <w:rFonts w:ascii="GHEA Grapalat" w:hAnsi="GHEA Grapalat" w:cs="Sylfaen"/>
          <w:sz w:val="22"/>
          <w:szCs w:val="22"/>
          <w:lang w:val="hy-AM"/>
        </w:rPr>
        <w:t>որի նպատակն է խթանել ժամանակակից</w:t>
      </w:r>
      <w:r w:rsidRPr="00A174BA">
        <w:rPr>
          <w:rFonts w:ascii="GHEA Grapalat" w:hAnsi="GHEA Grapalat"/>
          <w:sz w:val="22"/>
          <w:szCs w:val="22"/>
          <w:lang w:val="fr-FR"/>
        </w:rPr>
        <w:t xml:space="preserve">,  </w:t>
      </w:r>
      <w:r w:rsidRPr="00A174BA">
        <w:rPr>
          <w:rFonts w:ascii="GHEA Grapalat" w:hAnsi="GHEA Grapalat" w:cs="Sylfaen"/>
          <w:sz w:val="22"/>
          <w:szCs w:val="22"/>
          <w:lang w:val="hy-AM"/>
        </w:rPr>
        <w:t>բարձր բերքատվությամբ այգիների հիմնումը և այդ եղանակով պտղաբուծության և խաղողագործության զարգացումն ու արդյունավետության բարձրացմանը</w:t>
      </w:r>
      <w:r w:rsidRPr="00A174BA">
        <w:rPr>
          <w:rFonts w:ascii="GHEA Grapalat" w:hAnsi="GHEA Grapalat" w:cs="Sylfaen"/>
          <w:sz w:val="22"/>
          <w:szCs w:val="22"/>
          <w:lang w:val="fr-FR"/>
        </w:rPr>
        <w:t>:</w:t>
      </w:r>
    </w:p>
    <w:p w14:paraId="6A444164"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sz w:val="22"/>
          <w:szCs w:val="22"/>
          <w:lang w:val="fr-FR"/>
        </w:rPr>
        <w:t>«</w:t>
      </w:r>
      <w:r w:rsidRPr="00A174BA">
        <w:rPr>
          <w:rFonts w:ascii="GHEA Grapalat" w:hAnsi="GHEA Grapalat"/>
          <w:sz w:val="22"/>
          <w:szCs w:val="22"/>
          <w:lang w:val="hy-AM"/>
        </w:rPr>
        <w:t>Հ</w:t>
      </w:r>
      <w:r w:rsidRPr="00A174BA">
        <w:rPr>
          <w:rFonts w:ascii="GHEA Grapalat" w:hAnsi="GHEA Grapalat"/>
          <w:sz w:val="22"/>
          <w:szCs w:val="22"/>
        </w:rPr>
        <w:t>այաստանի</w:t>
      </w:r>
      <w:r w:rsidRPr="00A174BA">
        <w:rPr>
          <w:rFonts w:ascii="GHEA Grapalat" w:hAnsi="GHEA Grapalat"/>
          <w:sz w:val="22"/>
          <w:szCs w:val="22"/>
          <w:lang w:val="fr-FR"/>
        </w:rPr>
        <w:t xml:space="preserve"> </w:t>
      </w:r>
      <w:r w:rsidRPr="00A174BA">
        <w:rPr>
          <w:rFonts w:ascii="GHEA Grapalat" w:hAnsi="GHEA Grapalat"/>
          <w:sz w:val="22"/>
          <w:szCs w:val="22"/>
          <w:lang w:val="hy-AM"/>
        </w:rPr>
        <w:t>Հ</w:t>
      </w:r>
      <w:r w:rsidRPr="00A174BA">
        <w:rPr>
          <w:rFonts w:ascii="GHEA Grapalat" w:hAnsi="GHEA Grapalat"/>
          <w:sz w:val="22"/>
          <w:szCs w:val="22"/>
        </w:rPr>
        <w:t>անրապետությունում</w:t>
      </w:r>
      <w:r w:rsidRPr="00A174BA">
        <w:rPr>
          <w:rFonts w:ascii="GHEA Grapalat" w:hAnsi="GHEA Grapalat"/>
          <w:sz w:val="22"/>
          <w:szCs w:val="22"/>
          <w:lang w:val="fr-FR"/>
        </w:rPr>
        <w:t xml:space="preserve"> </w:t>
      </w:r>
      <w:r w:rsidRPr="00A174BA">
        <w:rPr>
          <w:rFonts w:ascii="GHEA Grapalat" w:hAnsi="GHEA Grapalat"/>
          <w:sz w:val="22"/>
          <w:szCs w:val="22"/>
          <w:lang w:val="hy-AM"/>
        </w:rPr>
        <w:t>խաղողի</w:t>
      </w:r>
      <w:r w:rsidRPr="00A174BA">
        <w:rPr>
          <w:rFonts w:ascii="GHEA Grapalat" w:hAnsi="GHEA Grapalat"/>
          <w:sz w:val="22"/>
          <w:szCs w:val="22"/>
          <w:lang w:val="fr-FR"/>
        </w:rPr>
        <w:t xml:space="preserve">,  </w:t>
      </w:r>
      <w:r w:rsidRPr="00A174BA">
        <w:rPr>
          <w:rFonts w:ascii="GHEA Grapalat" w:hAnsi="GHEA Grapalat"/>
          <w:sz w:val="22"/>
          <w:szCs w:val="22"/>
          <w:lang w:val="hy-AM"/>
        </w:rPr>
        <w:t>ժամանակակից</w:t>
      </w:r>
      <w:r w:rsidRPr="00A174BA">
        <w:rPr>
          <w:rFonts w:ascii="GHEA Grapalat" w:hAnsi="GHEA Grapalat"/>
          <w:sz w:val="22"/>
          <w:szCs w:val="22"/>
          <w:lang w:val="fr-FR"/>
        </w:rPr>
        <w:t xml:space="preserve"> </w:t>
      </w:r>
      <w:r w:rsidRPr="00A174BA">
        <w:rPr>
          <w:rFonts w:ascii="GHEA Grapalat" w:hAnsi="GHEA Grapalat"/>
          <w:sz w:val="22"/>
          <w:szCs w:val="22"/>
          <w:lang w:val="hy-AM"/>
        </w:rPr>
        <w:t>տեխնոլոգիաներով</w:t>
      </w:r>
      <w:r w:rsidRPr="00A174BA">
        <w:rPr>
          <w:rFonts w:ascii="GHEA Grapalat" w:hAnsi="GHEA Grapalat"/>
          <w:sz w:val="22"/>
          <w:szCs w:val="22"/>
          <w:lang w:val="fr-FR"/>
        </w:rPr>
        <w:t xml:space="preserve"> </w:t>
      </w:r>
      <w:r w:rsidRPr="00A174BA">
        <w:rPr>
          <w:rFonts w:ascii="GHEA Grapalat" w:hAnsi="GHEA Grapalat"/>
          <w:sz w:val="22"/>
          <w:szCs w:val="22"/>
          <w:lang w:val="hy-AM"/>
        </w:rPr>
        <w:t>մշակվող</w:t>
      </w:r>
      <w:r w:rsidRPr="00A174BA">
        <w:rPr>
          <w:rFonts w:ascii="GHEA Grapalat" w:hAnsi="GHEA Grapalat"/>
          <w:sz w:val="22"/>
          <w:szCs w:val="22"/>
          <w:lang w:val="fr-FR"/>
        </w:rPr>
        <w:t xml:space="preserve"> </w:t>
      </w:r>
      <w:r w:rsidRPr="00A174BA">
        <w:rPr>
          <w:rFonts w:ascii="GHEA Grapalat" w:hAnsi="GHEA Grapalat"/>
          <w:sz w:val="22"/>
          <w:szCs w:val="22"/>
          <w:lang w:val="hy-AM"/>
        </w:rPr>
        <w:t>ինտենսիվ</w:t>
      </w:r>
      <w:r w:rsidRPr="00A174BA">
        <w:rPr>
          <w:rFonts w:ascii="GHEA Grapalat" w:hAnsi="GHEA Grapalat"/>
          <w:sz w:val="22"/>
          <w:szCs w:val="22"/>
          <w:lang w:val="fr-FR"/>
        </w:rPr>
        <w:t xml:space="preserve"> </w:t>
      </w:r>
      <w:r w:rsidRPr="00A174BA">
        <w:rPr>
          <w:rFonts w:ascii="GHEA Grapalat" w:hAnsi="GHEA Grapalat"/>
          <w:sz w:val="22"/>
          <w:szCs w:val="22"/>
          <w:lang w:val="hy-AM"/>
        </w:rPr>
        <w:t>պտղատու</w:t>
      </w:r>
      <w:r w:rsidRPr="00A174BA">
        <w:rPr>
          <w:rFonts w:ascii="GHEA Grapalat" w:hAnsi="GHEA Grapalat"/>
          <w:sz w:val="22"/>
          <w:szCs w:val="22"/>
          <w:lang w:val="fr-FR"/>
        </w:rPr>
        <w:t xml:space="preserve"> </w:t>
      </w:r>
      <w:r w:rsidRPr="00A174BA">
        <w:rPr>
          <w:rFonts w:ascii="GHEA Grapalat" w:hAnsi="GHEA Grapalat"/>
          <w:sz w:val="22"/>
          <w:szCs w:val="22"/>
          <w:lang w:val="hy-AM"/>
        </w:rPr>
        <w:t>այգիների</w:t>
      </w:r>
      <w:r w:rsidRPr="00A174BA">
        <w:rPr>
          <w:rFonts w:ascii="GHEA Grapalat" w:hAnsi="GHEA Grapalat"/>
          <w:sz w:val="22"/>
          <w:szCs w:val="22"/>
          <w:lang w:val="fr-FR"/>
        </w:rPr>
        <w:t xml:space="preserve"> </w:t>
      </w:r>
      <w:r w:rsidRPr="00A174BA">
        <w:rPr>
          <w:rFonts w:ascii="GHEA Grapalat" w:hAnsi="GHEA Grapalat"/>
          <w:sz w:val="22"/>
          <w:szCs w:val="22"/>
          <w:lang w:val="hy-AM"/>
        </w:rPr>
        <w:t>և</w:t>
      </w:r>
      <w:r w:rsidRPr="00A174BA">
        <w:rPr>
          <w:rFonts w:ascii="GHEA Grapalat" w:hAnsi="GHEA Grapalat"/>
          <w:sz w:val="22"/>
          <w:szCs w:val="22"/>
          <w:lang w:val="fr-FR"/>
        </w:rPr>
        <w:t xml:space="preserve"> </w:t>
      </w:r>
      <w:r w:rsidRPr="00A174BA">
        <w:rPr>
          <w:rFonts w:ascii="GHEA Grapalat" w:hAnsi="GHEA Grapalat"/>
          <w:sz w:val="22"/>
          <w:szCs w:val="22"/>
          <w:lang w:val="hy-AM"/>
        </w:rPr>
        <w:t>հատապտղանոցների</w:t>
      </w:r>
      <w:r w:rsidRPr="00A174BA">
        <w:rPr>
          <w:rFonts w:ascii="GHEA Grapalat" w:hAnsi="GHEA Grapalat"/>
          <w:sz w:val="22"/>
          <w:szCs w:val="22"/>
          <w:lang w:val="fr-FR"/>
        </w:rPr>
        <w:t xml:space="preserve"> </w:t>
      </w:r>
      <w:r w:rsidRPr="00A174BA">
        <w:rPr>
          <w:rFonts w:ascii="GHEA Grapalat" w:hAnsi="GHEA Grapalat"/>
          <w:sz w:val="22"/>
          <w:szCs w:val="22"/>
          <w:lang w:val="hy-AM"/>
        </w:rPr>
        <w:t>հիմնման</w:t>
      </w:r>
      <w:r w:rsidRPr="00A174BA">
        <w:rPr>
          <w:rFonts w:ascii="GHEA Grapalat" w:hAnsi="GHEA Grapalat"/>
          <w:sz w:val="22"/>
          <w:szCs w:val="22"/>
          <w:lang w:val="fr-FR"/>
        </w:rPr>
        <w:t xml:space="preserve"> </w:t>
      </w:r>
      <w:r w:rsidRPr="00A174BA">
        <w:rPr>
          <w:rFonts w:ascii="GHEA Grapalat" w:hAnsi="GHEA Grapalat"/>
          <w:sz w:val="22"/>
          <w:szCs w:val="22"/>
          <w:lang w:val="hy-AM"/>
        </w:rPr>
        <w:t>համար</w:t>
      </w:r>
      <w:r w:rsidRPr="00A174BA">
        <w:rPr>
          <w:rFonts w:ascii="GHEA Grapalat" w:hAnsi="GHEA Grapalat"/>
          <w:sz w:val="22"/>
          <w:szCs w:val="22"/>
          <w:lang w:val="fr-FR"/>
        </w:rPr>
        <w:t xml:space="preserve"> </w:t>
      </w:r>
      <w:r w:rsidRPr="00A174BA">
        <w:rPr>
          <w:rFonts w:ascii="GHEA Grapalat" w:hAnsi="GHEA Grapalat"/>
          <w:sz w:val="22"/>
          <w:szCs w:val="22"/>
          <w:lang w:val="hy-AM"/>
        </w:rPr>
        <w:t>պետական</w:t>
      </w:r>
      <w:r w:rsidRPr="00A174BA">
        <w:rPr>
          <w:rFonts w:ascii="GHEA Grapalat" w:hAnsi="GHEA Grapalat"/>
          <w:sz w:val="22"/>
          <w:szCs w:val="22"/>
          <w:lang w:val="fr-FR"/>
        </w:rPr>
        <w:t xml:space="preserve"> </w:t>
      </w:r>
      <w:r w:rsidRPr="00A174BA">
        <w:rPr>
          <w:rFonts w:ascii="GHEA Grapalat" w:hAnsi="GHEA Grapalat"/>
          <w:sz w:val="22"/>
          <w:szCs w:val="22"/>
          <w:lang w:val="hy-AM"/>
        </w:rPr>
        <w:t>աջակցություն</w:t>
      </w:r>
      <w:r w:rsidRPr="00A174BA">
        <w:rPr>
          <w:rFonts w:ascii="GHEA Grapalat" w:hAnsi="GHEA Grapalat"/>
          <w:sz w:val="22"/>
          <w:szCs w:val="22"/>
          <w:lang w:val="fr-FR"/>
        </w:rPr>
        <w:t xml:space="preserve">»  ծրագրի  շրջանակներում </w:t>
      </w:r>
      <w:r w:rsidRPr="00A174BA">
        <w:rPr>
          <w:rFonts w:ascii="GHEA Grapalat" w:hAnsi="GHEA Grapalat"/>
          <w:sz w:val="22"/>
          <w:szCs w:val="22"/>
          <w:lang w:val="hy-AM"/>
        </w:rPr>
        <w:t xml:space="preserve">Արտաշատ համայնքում  </w:t>
      </w:r>
      <w:r w:rsidRPr="00A174BA">
        <w:rPr>
          <w:rFonts w:ascii="GHEA Grapalat" w:hAnsi="GHEA Grapalat"/>
          <w:sz w:val="22"/>
          <w:szCs w:val="22"/>
        </w:rPr>
        <w:t>հիմնված</w:t>
      </w:r>
      <w:r w:rsidRPr="00A174BA">
        <w:rPr>
          <w:rFonts w:ascii="GHEA Grapalat" w:hAnsi="GHEA Grapalat"/>
          <w:sz w:val="22"/>
          <w:szCs w:val="22"/>
          <w:lang w:val="fr-FR"/>
        </w:rPr>
        <w:t xml:space="preserve"> </w:t>
      </w:r>
      <w:r w:rsidRPr="00A174BA">
        <w:rPr>
          <w:rFonts w:ascii="GHEA Grapalat" w:hAnsi="GHEA Grapalat"/>
          <w:sz w:val="22"/>
          <w:szCs w:val="22"/>
          <w:lang w:val="hy-AM"/>
        </w:rPr>
        <w:t xml:space="preserve">54 </w:t>
      </w:r>
      <w:r w:rsidRPr="00A174BA">
        <w:rPr>
          <w:rFonts w:ascii="GHEA Grapalat" w:hAnsi="GHEA Grapalat"/>
          <w:sz w:val="22"/>
          <w:szCs w:val="22"/>
          <w:lang w:val="fr-FR"/>
        </w:rPr>
        <w:t xml:space="preserve"> հա </w:t>
      </w:r>
      <w:r w:rsidRPr="00A174BA">
        <w:rPr>
          <w:rFonts w:ascii="GHEA Grapalat" w:hAnsi="GHEA Grapalat"/>
          <w:sz w:val="22"/>
          <w:szCs w:val="22"/>
          <w:lang w:val="hy-AM"/>
        </w:rPr>
        <w:t xml:space="preserve">խաղողի և </w:t>
      </w:r>
      <w:r w:rsidRPr="00A174BA">
        <w:rPr>
          <w:rFonts w:ascii="GHEA Grapalat" w:hAnsi="GHEA Grapalat"/>
          <w:sz w:val="22"/>
          <w:szCs w:val="22"/>
          <w:lang w:val="fr-FR"/>
        </w:rPr>
        <w:t>30</w:t>
      </w:r>
      <w:r w:rsidRPr="00A174BA">
        <w:rPr>
          <w:rFonts w:ascii="GHEA Grapalat" w:hAnsi="GHEA Grapalat"/>
          <w:sz w:val="22"/>
          <w:szCs w:val="22"/>
          <w:lang w:val="hy-AM"/>
        </w:rPr>
        <w:t xml:space="preserve"> հա պտղատու  ինտենսիվ  այգիներ, նախատեսվում է </w:t>
      </w:r>
      <w:r w:rsidRPr="00A174BA">
        <w:rPr>
          <w:rFonts w:ascii="GHEA Grapalat" w:hAnsi="GHEA Grapalat"/>
          <w:sz w:val="22"/>
          <w:szCs w:val="22"/>
        </w:rPr>
        <w:t>հիմն</w:t>
      </w:r>
      <w:r w:rsidRPr="00A174BA">
        <w:rPr>
          <w:rFonts w:ascii="GHEA Grapalat" w:hAnsi="GHEA Grapalat"/>
          <w:sz w:val="22"/>
          <w:szCs w:val="22"/>
          <w:lang w:val="hy-AM"/>
        </w:rPr>
        <w:t xml:space="preserve">ել  ևս  մոտ  50 հա խաղողի և 30 հա պտղատու այգիներ։ </w:t>
      </w:r>
    </w:p>
    <w:p w14:paraId="578D8EF7"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sz w:val="22"/>
          <w:szCs w:val="22"/>
          <w:lang w:val="fr-FR"/>
        </w:rPr>
        <w:t>«</w:t>
      </w:r>
      <w:r w:rsidRPr="00A174BA">
        <w:rPr>
          <w:rFonts w:ascii="GHEA Grapalat" w:hAnsi="GHEA Grapalat"/>
          <w:sz w:val="22"/>
          <w:szCs w:val="22"/>
          <w:lang w:val="hy-AM"/>
        </w:rPr>
        <w:t>Ոռոգման արդիական համակարգերի ներդրման համաֆինանսավորման</w:t>
      </w:r>
      <w:r w:rsidRPr="00A174BA">
        <w:rPr>
          <w:rFonts w:ascii="GHEA Grapalat" w:hAnsi="GHEA Grapalat"/>
          <w:sz w:val="22"/>
          <w:szCs w:val="22"/>
          <w:lang w:val="af-ZA"/>
        </w:rPr>
        <w:t xml:space="preserve">»   </w:t>
      </w:r>
      <w:r w:rsidRPr="00A174BA">
        <w:rPr>
          <w:rFonts w:ascii="GHEA Grapalat" w:hAnsi="GHEA Grapalat"/>
          <w:sz w:val="22"/>
          <w:szCs w:val="22"/>
          <w:lang w:val="hy-AM"/>
        </w:rPr>
        <w:t>ծրագրի շրջանակներում</w:t>
      </w:r>
      <w:r w:rsidRPr="00A174BA">
        <w:rPr>
          <w:rFonts w:ascii="GHEA Grapalat" w:hAnsi="GHEA Grapalat"/>
          <w:sz w:val="22"/>
          <w:szCs w:val="22"/>
          <w:lang w:val="af-ZA"/>
        </w:rPr>
        <w:t xml:space="preserve">,  նաև  սեփական  միջոցներով,  կավելանան համայնքում առկա </w:t>
      </w:r>
      <w:r w:rsidRPr="00A174BA">
        <w:rPr>
          <w:rFonts w:ascii="GHEA Grapalat" w:hAnsi="GHEA Grapalat"/>
          <w:sz w:val="22"/>
          <w:szCs w:val="22"/>
          <w:lang w:val="hy-AM"/>
        </w:rPr>
        <w:t>52,5</w:t>
      </w:r>
      <w:r w:rsidRPr="00A174BA">
        <w:rPr>
          <w:rFonts w:ascii="GHEA Grapalat" w:hAnsi="GHEA Grapalat"/>
          <w:sz w:val="22"/>
          <w:szCs w:val="22"/>
          <w:lang w:val="af-ZA"/>
        </w:rPr>
        <w:t xml:space="preserve"> հա </w:t>
      </w:r>
      <w:r w:rsidRPr="00A174BA">
        <w:rPr>
          <w:rFonts w:ascii="GHEA Grapalat" w:hAnsi="GHEA Grapalat"/>
          <w:sz w:val="22"/>
          <w:szCs w:val="22"/>
          <w:lang w:val="hy-AM"/>
        </w:rPr>
        <w:t xml:space="preserve"> բանջարեղենի և 133,4 հա  բազմամյա տնկարկների</w:t>
      </w:r>
      <w:r w:rsidRPr="00A174BA">
        <w:rPr>
          <w:rFonts w:ascii="GHEA Grapalat" w:hAnsi="GHEA Grapalat"/>
          <w:sz w:val="22"/>
          <w:szCs w:val="22"/>
          <w:lang w:val="af-ZA"/>
        </w:rPr>
        <w:t xml:space="preserve"> կաթիլային  ոռոգմամբ  տարածքները՝ ևս </w:t>
      </w:r>
      <w:r w:rsidRPr="00A174BA">
        <w:rPr>
          <w:rFonts w:ascii="GHEA Grapalat" w:hAnsi="GHEA Grapalat"/>
          <w:sz w:val="22"/>
          <w:szCs w:val="22"/>
          <w:lang w:val="hy-AM"/>
        </w:rPr>
        <w:t xml:space="preserve">100 </w:t>
      </w:r>
      <w:r w:rsidRPr="00A174BA">
        <w:rPr>
          <w:rFonts w:ascii="GHEA Grapalat" w:hAnsi="GHEA Grapalat"/>
          <w:sz w:val="22"/>
          <w:szCs w:val="22"/>
          <w:lang w:val="af-ZA"/>
        </w:rPr>
        <w:t>հա-ով</w:t>
      </w:r>
      <w:r w:rsidRPr="00A174BA">
        <w:rPr>
          <w:rFonts w:ascii="GHEA Grapalat" w:hAnsi="GHEA Grapalat"/>
          <w:sz w:val="22"/>
          <w:szCs w:val="22"/>
          <w:lang w:val="hy-AM"/>
        </w:rPr>
        <w:t>, կավելանա</w:t>
      </w:r>
      <w:r w:rsidRPr="00A174BA">
        <w:rPr>
          <w:rFonts w:ascii="GHEA Grapalat" w:hAnsi="GHEA Grapalat"/>
          <w:sz w:val="22"/>
          <w:szCs w:val="22"/>
          <w:lang w:val="fr-FR"/>
        </w:rPr>
        <w:t xml:space="preserve"> </w:t>
      </w:r>
      <w:r w:rsidRPr="00A174BA">
        <w:rPr>
          <w:rFonts w:ascii="GHEA Grapalat" w:hAnsi="GHEA Grapalat"/>
          <w:sz w:val="22"/>
          <w:szCs w:val="22"/>
          <w:lang w:val="hy-AM"/>
        </w:rPr>
        <w:t>ն</w:t>
      </w:r>
      <w:r w:rsidRPr="00A174BA">
        <w:rPr>
          <w:rFonts w:ascii="GHEA Grapalat" w:hAnsi="GHEA Grapalat"/>
          <w:sz w:val="22"/>
          <w:szCs w:val="22"/>
        </w:rPr>
        <w:t>աև</w:t>
      </w:r>
      <w:r w:rsidRPr="00A174BA">
        <w:rPr>
          <w:rFonts w:ascii="GHEA Grapalat" w:hAnsi="GHEA Grapalat"/>
          <w:sz w:val="22"/>
          <w:szCs w:val="22"/>
          <w:lang w:val="hy-AM"/>
        </w:rPr>
        <w:t xml:space="preserve"> կաթիլային շիթով առկա 50,2 հա բազմամյա տնկարկների տարածքները մոտ 50 հա-ով։</w:t>
      </w:r>
    </w:p>
    <w:p w14:paraId="6CB27A50"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cs="Sylfaen"/>
          <w:sz w:val="22"/>
          <w:szCs w:val="22"/>
          <w:lang w:val="hy-AM"/>
        </w:rPr>
        <w:t xml:space="preserve">Նախատեսվում </w:t>
      </w:r>
      <w:r w:rsidRPr="00A174BA">
        <w:rPr>
          <w:rFonts w:ascii="GHEA Grapalat" w:hAnsi="GHEA Grapalat"/>
          <w:sz w:val="22"/>
          <w:szCs w:val="22"/>
          <w:lang w:val="hy-AM"/>
        </w:rPr>
        <w:t>է համայնքում առկա</w:t>
      </w:r>
      <w:r w:rsidRPr="00A174BA">
        <w:rPr>
          <w:rFonts w:ascii="GHEA Grapalat" w:hAnsi="GHEA Grapalat"/>
          <w:sz w:val="22"/>
          <w:szCs w:val="22"/>
          <w:lang w:val="fr-FR"/>
        </w:rPr>
        <w:t xml:space="preserve"> 1750 </w:t>
      </w:r>
      <w:r w:rsidRPr="00A174BA">
        <w:rPr>
          <w:rFonts w:ascii="GHEA Grapalat" w:hAnsi="GHEA Grapalat"/>
          <w:sz w:val="22"/>
          <w:szCs w:val="22"/>
          <w:lang w:val="hy-AM"/>
        </w:rPr>
        <w:t>հատ</w:t>
      </w:r>
      <w:r w:rsidRPr="00A174BA">
        <w:rPr>
          <w:rFonts w:ascii="GHEA Grapalat" w:hAnsi="GHEA Grapalat"/>
          <w:sz w:val="22"/>
          <w:szCs w:val="22"/>
          <w:lang w:val="fr-FR"/>
        </w:rPr>
        <w:t xml:space="preserve">  16214 </w:t>
      </w:r>
      <w:r w:rsidRPr="00A174BA">
        <w:rPr>
          <w:rFonts w:ascii="GHEA Grapalat" w:hAnsi="GHEA Grapalat"/>
          <w:sz w:val="22"/>
          <w:szCs w:val="22"/>
          <w:lang w:val="hy-AM"/>
        </w:rPr>
        <w:t>տոննա տարողության ս</w:t>
      </w:r>
      <w:r w:rsidRPr="00A174BA">
        <w:rPr>
          <w:rFonts w:ascii="GHEA Grapalat" w:hAnsi="GHEA Grapalat"/>
          <w:sz w:val="22"/>
          <w:szCs w:val="22"/>
          <w:lang w:val="af-ZA"/>
        </w:rPr>
        <w:t>առնարանային  տնտեսությունների  հզորության ավելացում</w:t>
      </w:r>
      <w:r w:rsidRPr="00A174BA">
        <w:rPr>
          <w:rFonts w:ascii="GHEA Grapalat" w:hAnsi="GHEA Grapalat"/>
          <w:sz w:val="22"/>
          <w:szCs w:val="22"/>
          <w:lang w:val="hy-AM"/>
        </w:rPr>
        <w:t>:</w:t>
      </w:r>
    </w:p>
    <w:p w14:paraId="160B2E13"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sz w:val="22"/>
          <w:szCs w:val="22"/>
          <w:lang w:val="fr-FR"/>
        </w:rPr>
        <w:t>«</w:t>
      </w:r>
      <w:r w:rsidRPr="00A174BA">
        <w:rPr>
          <w:rFonts w:ascii="GHEA Grapalat" w:hAnsi="GHEA Grapalat" w:cs="Sylfaen"/>
          <w:sz w:val="22"/>
          <w:szCs w:val="22"/>
          <w:lang w:val="fr-FR"/>
        </w:rPr>
        <w:t>Փոքր ու միջին ջերմատնային տնտեսությունների ներդրման պետական աջակցության</w:t>
      </w:r>
      <w:r w:rsidRPr="00A174BA">
        <w:rPr>
          <w:rFonts w:ascii="GHEA Grapalat" w:hAnsi="GHEA Grapalat" w:cs="Cordia New"/>
          <w:sz w:val="22"/>
          <w:szCs w:val="22"/>
          <w:lang w:val="fr-FR"/>
        </w:rPr>
        <w:t xml:space="preserve">»  </w:t>
      </w:r>
      <w:r w:rsidRPr="00A174BA">
        <w:rPr>
          <w:rFonts w:ascii="GHEA Grapalat" w:hAnsi="GHEA Grapalat" w:cs="Sylfaen"/>
          <w:sz w:val="22"/>
          <w:szCs w:val="22"/>
          <w:lang w:val="fr-FR"/>
        </w:rPr>
        <w:t xml:space="preserve">ծրագրի նպատակն է փոքր և միջին ջերմատների կառուցման և դրանց տեխնոլոգիական  ապահովման  պետական աջակցության միջոցով ավելացնել </w:t>
      </w:r>
      <w:r w:rsidRPr="00A174BA">
        <w:rPr>
          <w:rFonts w:ascii="GHEA Grapalat" w:hAnsi="GHEA Grapalat" w:cs="Sylfaen"/>
          <w:sz w:val="22"/>
          <w:szCs w:val="22"/>
          <w:lang w:val="hy-AM"/>
        </w:rPr>
        <w:t xml:space="preserve">համայնքում </w:t>
      </w:r>
      <w:r w:rsidRPr="00A174BA">
        <w:rPr>
          <w:rFonts w:ascii="GHEA Grapalat" w:hAnsi="GHEA Grapalat" w:cs="Sylfaen"/>
          <w:sz w:val="22"/>
          <w:szCs w:val="22"/>
          <w:lang w:val="fr-FR"/>
        </w:rPr>
        <w:t>ջերմատնային տնտեսությունների մակերեսն ու արտադրանքի արտադրության  ծավալները</w:t>
      </w:r>
      <w:r w:rsidRPr="00A174BA">
        <w:rPr>
          <w:rFonts w:ascii="GHEA Grapalat" w:hAnsi="GHEA Grapalat" w:cs="Cordia New"/>
          <w:sz w:val="22"/>
          <w:szCs w:val="22"/>
          <w:lang w:val="fr-FR"/>
        </w:rPr>
        <w:t xml:space="preserve">,  </w:t>
      </w:r>
      <w:r w:rsidRPr="00A174BA">
        <w:rPr>
          <w:rFonts w:ascii="GHEA Grapalat" w:hAnsi="GHEA Grapalat" w:cs="Sylfaen"/>
          <w:sz w:val="22"/>
          <w:szCs w:val="22"/>
          <w:lang w:val="fr-FR"/>
        </w:rPr>
        <w:t>բարձրացնել  արտադրված արտադրանքի մրցունակության մակարդակը</w:t>
      </w:r>
      <w:r w:rsidRPr="00A174BA">
        <w:rPr>
          <w:rFonts w:ascii="GHEA Grapalat" w:hAnsi="GHEA Grapalat" w:cs="Cordia New"/>
          <w:sz w:val="22"/>
          <w:szCs w:val="22"/>
          <w:lang w:val="fr-FR"/>
        </w:rPr>
        <w:t xml:space="preserve">, </w:t>
      </w:r>
      <w:r w:rsidRPr="00A174BA">
        <w:rPr>
          <w:rFonts w:ascii="GHEA Grapalat" w:hAnsi="GHEA Grapalat" w:cs="Sylfaen"/>
          <w:sz w:val="22"/>
          <w:szCs w:val="22"/>
          <w:lang w:val="fr-FR"/>
        </w:rPr>
        <w:t>նպաստել գյուղատնտեսությունում տնտեսավարողների եկամուտների ավելացմանը։</w:t>
      </w:r>
    </w:p>
    <w:p w14:paraId="45F34EAB"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sz w:val="22"/>
          <w:szCs w:val="22"/>
          <w:lang w:val="fr-FR"/>
        </w:rPr>
        <w:t>Գյուղատնտեսությունում  կարկտապաշտպան  ցանցերի  ներդրման  համար  տրամադրվող  վարկերի  տոկոսավճարների  սուբսիդավորման  ծրագրերի  իրականացման շրջանակներում  Համայնքում կարկտապաշտպան  ցանցերով  պատված  պտղատու  և  խաղողի  այգիների  տարածքը  յուրաքանչյուր  տարի  ավելացնել  5-10 հա-ով:  Կարկտապաշտպան  ցանցեր  կիրառած  տնտեսվարողների  մոտ  գրեթե  կբացառվի  կարկտահարության  ռիսկը:</w:t>
      </w:r>
    </w:p>
    <w:p w14:paraId="221DBFB4"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cs="Sylfaen"/>
          <w:sz w:val="22"/>
          <w:szCs w:val="22"/>
          <w:lang w:val="af-ZA"/>
        </w:rPr>
        <w:t>Հողերի ագրոքիմիական հետազոտության և բերրիության բարձրացման միջոցառումների ծրագրի իրականացում</w:t>
      </w:r>
      <w:r w:rsidRPr="00A174BA">
        <w:rPr>
          <w:rFonts w:ascii="GHEA Grapalat" w:hAnsi="GHEA Grapalat" w:cs="Cordia New"/>
          <w:sz w:val="22"/>
          <w:szCs w:val="22"/>
          <w:lang w:val="af-ZA"/>
        </w:rPr>
        <w:t xml:space="preserve">, </w:t>
      </w:r>
      <w:r w:rsidRPr="00A174BA">
        <w:rPr>
          <w:rFonts w:ascii="GHEA Grapalat" w:hAnsi="GHEA Grapalat" w:cs="Sylfaen"/>
          <w:sz w:val="22"/>
          <w:szCs w:val="22"/>
          <w:lang w:val="af-ZA"/>
        </w:rPr>
        <w:t>ա</w:t>
      </w:r>
      <w:r w:rsidRPr="00A174BA">
        <w:rPr>
          <w:rFonts w:ascii="GHEA Grapalat" w:hAnsi="GHEA Grapalat" w:cs="Sylfaen"/>
          <w:sz w:val="22"/>
          <w:szCs w:val="22"/>
          <w:lang w:val="hy-AM"/>
        </w:rPr>
        <w:t>գ</w:t>
      </w:r>
      <w:r w:rsidRPr="00A174BA">
        <w:rPr>
          <w:rFonts w:ascii="GHEA Grapalat" w:hAnsi="GHEA Grapalat" w:cs="Sylfaen"/>
          <w:sz w:val="22"/>
          <w:szCs w:val="22"/>
          <w:lang w:val="af-ZA"/>
        </w:rPr>
        <w:t>րոքիմիական քարտեզների մշակում</w:t>
      </w:r>
      <w:r w:rsidRPr="00A174BA">
        <w:rPr>
          <w:rFonts w:ascii="GHEA Grapalat" w:hAnsi="GHEA Grapalat" w:cs="Cordia New"/>
          <w:sz w:val="22"/>
          <w:szCs w:val="22"/>
          <w:lang w:val="af-ZA"/>
        </w:rPr>
        <w:t xml:space="preserve">,  </w:t>
      </w:r>
      <w:r w:rsidRPr="00A174BA">
        <w:rPr>
          <w:rFonts w:ascii="GHEA Grapalat" w:hAnsi="GHEA Grapalat" w:cs="Sylfaen"/>
          <w:sz w:val="22"/>
          <w:szCs w:val="22"/>
          <w:lang w:val="af-ZA"/>
        </w:rPr>
        <w:t>որոնք հիմք կծառայեն գյուղատնտեսական մշակաբույսերի գիտականորեն հիմնավորված նորմաներով պարարտացման համար</w:t>
      </w:r>
      <w:r w:rsidRPr="00A174BA">
        <w:rPr>
          <w:rFonts w:ascii="GHEA Grapalat" w:hAnsi="GHEA Grapalat" w:cs="Cordia New"/>
          <w:sz w:val="22"/>
          <w:szCs w:val="22"/>
          <w:lang w:val="af-ZA"/>
        </w:rPr>
        <w:t>:</w:t>
      </w:r>
    </w:p>
    <w:p w14:paraId="6A501E1A"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cs="Sylfaen"/>
          <w:sz w:val="22"/>
          <w:szCs w:val="22"/>
          <w:lang w:val="af-ZA"/>
        </w:rPr>
        <w:t>Փոքր և միջին</w:t>
      </w:r>
      <w:r w:rsidRPr="00A174BA">
        <w:rPr>
          <w:rFonts w:ascii="GHEA Grapalat" w:hAnsi="GHEA Grapalat" w:cs="Cordia New"/>
          <w:sz w:val="22"/>
          <w:szCs w:val="22"/>
          <w:lang w:val="af-ZA"/>
        </w:rPr>
        <w:t xml:space="preserve">  «</w:t>
      </w:r>
      <w:r w:rsidRPr="00A174BA">
        <w:rPr>
          <w:rFonts w:ascii="GHEA Grapalat" w:hAnsi="GHEA Grapalat" w:cs="Sylfaen"/>
          <w:sz w:val="22"/>
          <w:szCs w:val="22"/>
          <w:lang w:val="af-ZA"/>
        </w:rPr>
        <w:t>Խելացի</w:t>
      </w:r>
      <w:r w:rsidRPr="00A174BA">
        <w:rPr>
          <w:rFonts w:ascii="GHEA Grapalat" w:hAnsi="GHEA Grapalat" w:cs="Cordia New"/>
          <w:sz w:val="22"/>
          <w:szCs w:val="22"/>
          <w:lang w:val="af-ZA"/>
        </w:rPr>
        <w:t xml:space="preserve">»   </w:t>
      </w:r>
      <w:r w:rsidRPr="00A174BA">
        <w:rPr>
          <w:rFonts w:ascii="GHEA Grapalat" w:hAnsi="GHEA Grapalat" w:cs="Sylfaen"/>
          <w:sz w:val="22"/>
          <w:szCs w:val="22"/>
          <w:lang w:val="af-ZA"/>
        </w:rPr>
        <w:t>անասնաշենքերի կառուցման կամ վերակառուցման և դրանց տեխնոլոգիական ապահովման պետական աջակցության իրականացում:</w:t>
      </w:r>
    </w:p>
    <w:p w14:paraId="1E9FB0C0"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cs="Sylfaen"/>
          <w:sz w:val="22"/>
          <w:szCs w:val="22"/>
          <w:lang w:val="af-ZA"/>
        </w:rPr>
        <w:lastRenderedPageBreak/>
        <w:t>Գյուղատնտեսական կենդանիների և թռչունների սպանդանոցային մորթի գործընթացի լիարժեք  կազմակերպում</w:t>
      </w:r>
      <w:r w:rsidRPr="00A174BA">
        <w:rPr>
          <w:rFonts w:ascii="GHEA Grapalat" w:hAnsi="GHEA Grapalat" w:cs="Cordia New"/>
          <w:sz w:val="22"/>
          <w:szCs w:val="22"/>
          <w:lang w:val="af-ZA"/>
        </w:rPr>
        <w:t>:</w:t>
      </w:r>
    </w:p>
    <w:p w14:paraId="6F4C7F67"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cs="Sylfaen"/>
          <w:sz w:val="22"/>
          <w:szCs w:val="22"/>
          <w:lang w:val="hy-AM"/>
        </w:rPr>
        <w:t>«Գյուղատնտեսական կենդանիների պատվաստում», «Բույսերի պաշտպանության միջոցառումներ» և «Հայաստանի Հանրապետությունում խոշոր եղջերավոր կենդանիների համարակալման և հաշվառման» ծրագրերի շրջանակում իրականացվելու է գյուղատնտեսական կենդանիների պատվաստում, բույսերի պաշտպանության միջոցառումներ և խոշոր եղջերավոր կենդանիների համարակալում և հաշվառում։</w:t>
      </w:r>
    </w:p>
    <w:p w14:paraId="64C08176"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sz w:val="22"/>
          <w:szCs w:val="22"/>
        </w:rPr>
        <w:t>Նախատեսվում</w:t>
      </w:r>
      <w:r w:rsidRPr="00A174BA">
        <w:rPr>
          <w:rFonts w:ascii="GHEA Grapalat" w:hAnsi="GHEA Grapalat"/>
          <w:sz w:val="22"/>
          <w:szCs w:val="22"/>
          <w:lang w:val="fr-FR"/>
        </w:rPr>
        <w:t xml:space="preserve"> </w:t>
      </w:r>
      <w:r w:rsidRPr="00A174BA">
        <w:rPr>
          <w:rFonts w:ascii="GHEA Grapalat" w:hAnsi="GHEA Grapalat"/>
          <w:sz w:val="22"/>
          <w:szCs w:val="22"/>
        </w:rPr>
        <w:t>է</w:t>
      </w:r>
      <w:r w:rsidRPr="00A174BA">
        <w:rPr>
          <w:rFonts w:ascii="GHEA Grapalat" w:hAnsi="GHEA Grapalat"/>
          <w:sz w:val="22"/>
          <w:szCs w:val="22"/>
          <w:lang w:val="fr-FR"/>
        </w:rPr>
        <w:t xml:space="preserve"> </w:t>
      </w:r>
      <w:r w:rsidRPr="00A174BA">
        <w:rPr>
          <w:rFonts w:ascii="GHEA Grapalat" w:hAnsi="GHEA Grapalat"/>
          <w:sz w:val="22"/>
          <w:szCs w:val="22"/>
        </w:rPr>
        <w:t>ստեղծել</w:t>
      </w:r>
      <w:r w:rsidRPr="00A174BA">
        <w:rPr>
          <w:rFonts w:ascii="GHEA Grapalat" w:hAnsi="GHEA Grapalat"/>
          <w:sz w:val="22"/>
          <w:szCs w:val="22"/>
          <w:lang w:val="hy-AM"/>
        </w:rPr>
        <w:t xml:space="preserve"> նորագույն տեխնոլոգիաներով հագեցած գյուղատնտեսական տեխնիկայի կայան, ինչը թույլ կտա փոքր եւ միջին ֆերմերներին իրենց հողը մշակել առավել արդյունավետ </w:t>
      </w:r>
      <w:r w:rsidRPr="00A174BA">
        <w:rPr>
          <w:rFonts w:ascii="GHEA Grapalat" w:hAnsi="GHEA Grapalat"/>
          <w:sz w:val="22"/>
          <w:szCs w:val="22"/>
        </w:rPr>
        <w:t>և</w:t>
      </w:r>
      <w:r w:rsidRPr="00A174BA">
        <w:rPr>
          <w:rFonts w:ascii="GHEA Grapalat" w:hAnsi="GHEA Grapalat"/>
          <w:sz w:val="22"/>
          <w:szCs w:val="22"/>
          <w:lang w:val="hy-AM"/>
        </w:rPr>
        <w:t xml:space="preserve"> բարձրացնել բերքատվությունը</w:t>
      </w:r>
      <w:r w:rsidRPr="00A174BA">
        <w:rPr>
          <w:rFonts w:ascii="GHEA Grapalat" w:hAnsi="GHEA Grapalat"/>
          <w:sz w:val="22"/>
          <w:szCs w:val="22"/>
          <w:lang w:val="fr-FR"/>
        </w:rPr>
        <w:t>:</w:t>
      </w:r>
    </w:p>
    <w:p w14:paraId="37944C1C" w14:textId="6FA69545" w:rsidR="00805711" w:rsidRPr="00A174BA" w:rsidRDefault="001972A6" w:rsidP="00A174BA">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sz w:val="22"/>
          <w:szCs w:val="22"/>
          <w:lang w:val="fr-FR"/>
        </w:rPr>
        <w:t>Խորհրդատավական ծառայություններ  են մատուցվելու ագրարային ոլորտի տարբեր ուղղություններով` ներառյալ դաշտավարության, այգեգործության, անասնապահության, գյուղատնտեսական տեխնիկայի կիրառում եւ այլն:</w:t>
      </w:r>
    </w:p>
    <w:p w14:paraId="77F1157D" w14:textId="77777777" w:rsidR="001972A6" w:rsidRPr="00A174BA" w:rsidRDefault="001972A6" w:rsidP="001972A6">
      <w:pPr>
        <w:spacing w:after="0" w:line="240" w:lineRule="auto"/>
        <w:ind w:left="720" w:firstLine="425"/>
        <w:jc w:val="both"/>
        <w:rPr>
          <w:rFonts w:ascii="GHEA Grapalat" w:hAnsi="GHEA Grapalat" w:cs="Sylfaen"/>
          <w:b/>
          <w:bCs/>
          <w:kern w:val="36"/>
          <w:sz w:val="28"/>
          <w:szCs w:val="28"/>
          <w:lang w:val="hy-AM"/>
        </w:rPr>
      </w:pPr>
      <w:r w:rsidRPr="00A174BA">
        <w:rPr>
          <w:rFonts w:ascii="GHEA Grapalat" w:hAnsi="GHEA Grapalat" w:cs="Sylfaen"/>
          <w:b/>
          <w:bCs/>
          <w:kern w:val="36"/>
          <w:sz w:val="28"/>
          <w:szCs w:val="28"/>
          <w:lang w:val="hy-AM"/>
        </w:rPr>
        <w:t>ԲՆԱՊԱՀՊԱՆՈՒԹՅՈՒՆ</w:t>
      </w:r>
    </w:p>
    <w:p w14:paraId="76D2660D" w14:textId="77777777" w:rsidR="001972A6" w:rsidRPr="00A174BA" w:rsidRDefault="001972A6" w:rsidP="001972A6">
      <w:pPr>
        <w:spacing w:after="0" w:line="240" w:lineRule="auto"/>
        <w:ind w:firstLine="425"/>
        <w:jc w:val="both"/>
        <w:rPr>
          <w:rFonts w:ascii="GHEA Grapalat" w:hAnsi="GHEA Grapalat" w:cs="Sylfaen"/>
          <w:b/>
          <w:bCs/>
          <w:kern w:val="36"/>
          <w:lang w:val="hy-AM"/>
        </w:rPr>
      </w:pPr>
    </w:p>
    <w:p w14:paraId="00A1F47E" w14:textId="77777777" w:rsidR="001972A6" w:rsidRPr="00A174BA" w:rsidRDefault="001972A6" w:rsidP="001972A6">
      <w:pPr>
        <w:spacing w:after="0" w:line="240" w:lineRule="auto"/>
        <w:ind w:firstLine="425"/>
        <w:jc w:val="both"/>
        <w:rPr>
          <w:rFonts w:ascii="GHEA Grapalat" w:hAnsi="GHEA Grapalat" w:cs="Sylfaen"/>
          <w:lang w:val="af-ZA"/>
        </w:rPr>
      </w:pPr>
      <w:r w:rsidRPr="00A174BA">
        <w:rPr>
          <w:rFonts w:ascii="GHEA Grapalat" w:hAnsi="GHEA Grapalat" w:cs="Sylfaen"/>
          <w:lang w:val="hy-AM"/>
        </w:rPr>
        <w:t>Ըստ համայնքի տարածքային զարգացման ռազմավարության Հայաստանի  Հանրապետության  շրջակա  միջավայրի  և  բնական  ռեսուրսների  պահպանության  և  կառավարման  խնդիրներն  առկա  են  նաև  Ատաշատ համայնքում, դրանք  են`</w:t>
      </w:r>
    </w:p>
    <w:p w14:paraId="602D2B50" w14:textId="77777777" w:rsidR="001972A6" w:rsidRPr="00A174BA" w:rsidRDefault="001972A6" w:rsidP="001972A6">
      <w:pPr>
        <w:pStyle w:val="ListParagraph"/>
        <w:numPr>
          <w:ilvl w:val="0"/>
          <w:numId w:val="46"/>
        </w:numPr>
        <w:spacing w:after="0" w:line="240" w:lineRule="auto"/>
        <w:ind w:left="0" w:firstLine="284"/>
        <w:contextualSpacing w:val="0"/>
        <w:jc w:val="both"/>
        <w:rPr>
          <w:rFonts w:ascii="GHEA Grapalat" w:hAnsi="GHEA Grapalat" w:cs="Sylfaen"/>
          <w:lang w:val="hy-AM"/>
        </w:rPr>
      </w:pPr>
      <w:r w:rsidRPr="00A174BA">
        <w:rPr>
          <w:rFonts w:ascii="GHEA Grapalat" w:hAnsi="GHEA Grapalat" w:cs="Sylfaen"/>
          <w:lang w:val="hy-AM"/>
        </w:rPr>
        <w:t>հանքային  ռեսուրսների  արդյունավետ  և  շրջակա  միջավայրի նկատմամբ  անվնաս  օգտագործումը,</w:t>
      </w:r>
    </w:p>
    <w:p w14:paraId="3FE375FA" w14:textId="77777777" w:rsidR="001972A6" w:rsidRPr="00A174BA" w:rsidRDefault="001972A6" w:rsidP="001972A6">
      <w:pPr>
        <w:pStyle w:val="ListParagraph"/>
        <w:numPr>
          <w:ilvl w:val="0"/>
          <w:numId w:val="46"/>
        </w:numPr>
        <w:spacing w:after="0" w:line="240" w:lineRule="auto"/>
        <w:ind w:left="0" w:firstLine="284"/>
        <w:contextualSpacing w:val="0"/>
        <w:jc w:val="both"/>
        <w:rPr>
          <w:rFonts w:ascii="GHEA Grapalat" w:hAnsi="GHEA Grapalat" w:cs="Sylfaen"/>
          <w:lang w:val="hy-AM"/>
        </w:rPr>
      </w:pPr>
      <w:r w:rsidRPr="00A174BA">
        <w:rPr>
          <w:rFonts w:ascii="GHEA Grapalat" w:hAnsi="GHEA Grapalat" w:cs="Sylfaen"/>
          <w:lang w:val="hy-AM"/>
        </w:rPr>
        <w:t>հողերի  վերականգնման  ծրագրերի  մշակումը  և  իրականացումը,</w:t>
      </w:r>
    </w:p>
    <w:p w14:paraId="1431DBED" w14:textId="77777777" w:rsidR="001972A6" w:rsidRPr="00A174BA" w:rsidRDefault="001972A6" w:rsidP="001972A6">
      <w:pPr>
        <w:pStyle w:val="ListParagraph"/>
        <w:numPr>
          <w:ilvl w:val="0"/>
          <w:numId w:val="46"/>
        </w:numPr>
        <w:spacing w:after="0" w:line="240" w:lineRule="auto"/>
        <w:ind w:left="0" w:firstLine="284"/>
        <w:contextualSpacing w:val="0"/>
        <w:jc w:val="both"/>
        <w:rPr>
          <w:rFonts w:ascii="GHEA Grapalat" w:hAnsi="GHEA Grapalat" w:cs="Sylfaen"/>
          <w:lang w:val="hy-AM"/>
        </w:rPr>
      </w:pPr>
      <w:r w:rsidRPr="00A174BA">
        <w:rPr>
          <w:rFonts w:ascii="GHEA Grapalat" w:hAnsi="GHEA Grapalat" w:cs="Sylfaen"/>
          <w:lang w:val="hy-AM"/>
        </w:rPr>
        <w:t>կանաչ  տարածքների  ավելացումը,  ջրային  ռեսուրսների  արդյունավետ  կառավարումը,</w:t>
      </w:r>
    </w:p>
    <w:p w14:paraId="57CEE059" w14:textId="77777777" w:rsidR="001972A6" w:rsidRPr="00A174BA" w:rsidRDefault="001972A6" w:rsidP="001972A6">
      <w:pPr>
        <w:pStyle w:val="ListParagraph"/>
        <w:numPr>
          <w:ilvl w:val="0"/>
          <w:numId w:val="46"/>
        </w:numPr>
        <w:spacing w:after="0" w:line="240" w:lineRule="auto"/>
        <w:ind w:left="0" w:firstLine="284"/>
        <w:contextualSpacing w:val="0"/>
        <w:jc w:val="both"/>
        <w:rPr>
          <w:rFonts w:ascii="GHEA Grapalat" w:hAnsi="GHEA Grapalat" w:cs="Sylfaen"/>
          <w:lang w:val="hy-AM"/>
        </w:rPr>
      </w:pPr>
      <w:r w:rsidRPr="00A174BA">
        <w:rPr>
          <w:rFonts w:ascii="GHEA Grapalat" w:hAnsi="GHEA Grapalat" w:cs="Sylfaen"/>
        </w:rPr>
        <w:t>մթնոլորտի վնասակար ներգործությունների կրճատում,</w:t>
      </w:r>
    </w:p>
    <w:p w14:paraId="36819A96" w14:textId="77777777" w:rsidR="001972A6" w:rsidRPr="00A174BA" w:rsidRDefault="001972A6" w:rsidP="001972A6">
      <w:pPr>
        <w:pStyle w:val="ListParagraph"/>
        <w:numPr>
          <w:ilvl w:val="0"/>
          <w:numId w:val="46"/>
        </w:numPr>
        <w:spacing w:after="0" w:line="240" w:lineRule="auto"/>
        <w:ind w:left="0" w:firstLine="284"/>
        <w:contextualSpacing w:val="0"/>
        <w:jc w:val="both"/>
        <w:rPr>
          <w:rFonts w:ascii="GHEA Grapalat" w:hAnsi="GHEA Grapalat" w:cs="Sylfaen"/>
          <w:lang w:val="hy-AM"/>
        </w:rPr>
      </w:pPr>
      <w:r w:rsidRPr="00A174BA">
        <w:rPr>
          <w:rFonts w:ascii="GHEA Grapalat" w:hAnsi="GHEA Grapalat" w:cs="Sylfaen"/>
        </w:rPr>
        <w:t>բուսական  և  կենդանականաշխարհիբնականվերարտադրությանապահովումը:</w:t>
      </w:r>
    </w:p>
    <w:p w14:paraId="251447AF" w14:textId="77777777" w:rsidR="001972A6" w:rsidRPr="00A174BA" w:rsidRDefault="001972A6" w:rsidP="001972A6">
      <w:pPr>
        <w:spacing w:after="0" w:line="240" w:lineRule="auto"/>
        <w:ind w:firstLine="425"/>
        <w:jc w:val="both"/>
        <w:rPr>
          <w:rFonts w:ascii="GHEA Grapalat" w:hAnsi="GHEA Grapalat" w:cs="Sylfaen"/>
          <w:lang w:val="hy-AM"/>
        </w:rPr>
      </w:pPr>
      <w:r w:rsidRPr="00A174BA">
        <w:rPr>
          <w:rFonts w:ascii="GHEA Grapalat" w:hAnsi="GHEA Grapalat" w:cs="Sylfaen"/>
          <w:lang w:val="hy-AM"/>
        </w:rPr>
        <w:t>Կշարունակվի բնապահպանական իրավիճակի կառավարումը առկա  և  ինստիտուցիոնալ համակարգերի միջոցով:</w:t>
      </w:r>
    </w:p>
    <w:p w14:paraId="160EBA3A" w14:textId="77777777" w:rsidR="001972A6" w:rsidRPr="00A174BA" w:rsidRDefault="001972A6" w:rsidP="001972A6">
      <w:pPr>
        <w:spacing w:after="0" w:line="240" w:lineRule="auto"/>
        <w:ind w:firstLine="425"/>
        <w:jc w:val="both"/>
        <w:rPr>
          <w:rFonts w:ascii="GHEA Grapalat" w:hAnsi="GHEA Grapalat" w:cs="Sylfaen"/>
          <w:lang w:val="hy-AM"/>
        </w:rPr>
      </w:pPr>
      <w:r w:rsidRPr="00A174BA">
        <w:rPr>
          <w:rFonts w:ascii="GHEA Grapalat" w:hAnsi="GHEA Grapalat" w:cs="Sylfaen"/>
          <w:lang w:val="hy-AM"/>
        </w:rPr>
        <w:t>Բնապահպանության ոլորտում կշարունակվի հետևյալ միջոցառումների իրականացումը.</w:t>
      </w:r>
    </w:p>
    <w:p w14:paraId="4E0AF8A5" w14:textId="77777777" w:rsidR="001972A6" w:rsidRPr="00A174BA" w:rsidRDefault="001972A6" w:rsidP="001972A6">
      <w:pPr>
        <w:pStyle w:val="ListParagraph"/>
        <w:numPr>
          <w:ilvl w:val="0"/>
          <w:numId w:val="47"/>
        </w:numPr>
        <w:spacing w:after="0" w:line="240" w:lineRule="auto"/>
        <w:ind w:left="0" w:firstLine="360"/>
        <w:contextualSpacing w:val="0"/>
        <w:jc w:val="both"/>
        <w:rPr>
          <w:rFonts w:ascii="GHEA Grapalat" w:hAnsi="GHEA Grapalat" w:cs="Sylfaen"/>
          <w:lang w:val="hy-AM"/>
        </w:rPr>
      </w:pPr>
      <w:r w:rsidRPr="00A174BA">
        <w:rPr>
          <w:rFonts w:ascii="GHEA Grapalat" w:hAnsi="GHEA Grapalat" w:cs="Sylfaen"/>
          <w:lang w:val="hy-AM"/>
        </w:rPr>
        <w:t xml:space="preserve">Մասնակցություն բնության  և  շրջակա միջավայրի պահպանության պետական ծրագրերի մշակմանը  և  իր լիազորությունների շրջանակներում համայնքի տարածքում դրանց իրականացմանը, </w:t>
      </w:r>
    </w:p>
    <w:p w14:paraId="15F1A6EA" w14:textId="77777777" w:rsidR="001972A6" w:rsidRPr="00A174BA" w:rsidRDefault="001972A6" w:rsidP="001972A6">
      <w:pPr>
        <w:pStyle w:val="ListParagraph"/>
        <w:numPr>
          <w:ilvl w:val="0"/>
          <w:numId w:val="47"/>
        </w:numPr>
        <w:spacing w:after="0" w:line="240" w:lineRule="auto"/>
        <w:ind w:left="0" w:firstLine="360"/>
        <w:contextualSpacing w:val="0"/>
        <w:jc w:val="both"/>
        <w:rPr>
          <w:rFonts w:ascii="GHEA Grapalat" w:hAnsi="GHEA Grapalat" w:cs="Sylfaen"/>
          <w:lang w:val="hy-AM"/>
        </w:rPr>
      </w:pPr>
      <w:r w:rsidRPr="00A174BA">
        <w:rPr>
          <w:rFonts w:ascii="GHEA Grapalat" w:hAnsi="GHEA Grapalat" w:cs="Sylfaen"/>
          <w:lang w:val="hy-AM"/>
        </w:rPr>
        <w:t xml:space="preserve">համայնքի  տարածքում  բնապահպանական  օրենսդրության   կատարման  վերահսկմանը  և  խախտման  փաստերի  վերաբերյալ   համապատասխան  մարմիններին  տեղեկացմանը, </w:t>
      </w:r>
    </w:p>
    <w:p w14:paraId="729D11BB" w14:textId="77777777" w:rsidR="001972A6" w:rsidRPr="00A174BA" w:rsidRDefault="001972A6" w:rsidP="001972A6">
      <w:pPr>
        <w:pStyle w:val="ListParagraph"/>
        <w:numPr>
          <w:ilvl w:val="0"/>
          <w:numId w:val="47"/>
        </w:numPr>
        <w:spacing w:after="0" w:line="240" w:lineRule="auto"/>
        <w:ind w:left="0" w:firstLine="360"/>
        <w:contextualSpacing w:val="0"/>
        <w:jc w:val="both"/>
        <w:rPr>
          <w:rFonts w:ascii="GHEA Grapalat" w:hAnsi="GHEA Grapalat" w:cs="Sylfaen"/>
          <w:lang w:val="hy-AM"/>
        </w:rPr>
      </w:pPr>
      <w:r w:rsidRPr="00A174BA">
        <w:rPr>
          <w:rFonts w:ascii="GHEA Grapalat" w:hAnsi="GHEA Grapalat" w:cs="Sylfaen"/>
          <w:lang w:val="hy-AM"/>
        </w:rPr>
        <w:t>արգելավայրերի,  հատուկ  պահպանվող  գոտիների  պահպանությանը  և  օգտագործմանը,  որսագողության,  ապօրինի  ձկնորսության,  ծառահատումների  դեմ  կազմակերպվող  միջոցառումների  իրականացմանը,</w:t>
      </w:r>
    </w:p>
    <w:p w14:paraId="0EBE3204" w14:textId="77777777" w:rsidR="001972A6" w:rsidRPr="00A174BA" w:rsidRDefault="001972A6" w:rsidP="001972A6">
      <w:pPr>
        <w:pStyle w:val="ListParagraph"/>
        <w:numPr>
          <w:ilvl w:val="0"/>
          <w:numId w:val="47"/>
        </w:numPr>
        <w:spacing w:after="0" w:line="240" w:lineRule="auto"/>
        <w:ind w:left="0" w:firstLine="360"/>
        <w:contextualSpacing w:val="0"/>
        <w:jc w:val="both"/>
        <w:rPr>
          <w:rFonts w:ascii="GHEA Grapalat" w:hAnsi="GHEA Grapalat" w:cs="Sylfaen"/>
          <w:lang w:val="hy-AM"/>
        </w:rPr>
      </w:pPr>
      <w:r w:rsidRPr="00A174BA">
        <w:rPr>
          <w:rFonts w:ascii="GHEA Grapalat" w:hAnsi="GHEA Grapalat" w:cs="Sylfaen"/>
          <w:lang w:val="hy-AM"/>
        </w:rPr>
        <w:t>համագործակցության ապահովում բնապահպանական խնդիրներ իրականացնող հասարակական կազմակերպությունների,  ինչպես նաև քաղաքացիների հետ:</w:t>
      </w:r>
    </w:p>
    <w:p w14:paraId="31917954" w14:textId="77777777" w:rsidR="001972A6" w:rsidRPr="00A174BA" w:rsidRDefault="001972A6" w:rsidP="001972A6">
      <w:pPr>
        <w:spacing w:after="0" w:line="240" w:lineRule="auto"/>
        <w:ind w:firstLine="425"/>
        <w:jc w:val="both"/>
        <w:rPr>
          <w:rFonts w:ascii="GHEA Grapalat" w:hAnsi="GHEA Grapalat" w:cs="Sylfaen"/>
          <w:lang w:val="hy-AM"/>
        </w:rPr>
      </w:pPr>
      <w:r w:rsidRPr="00A174BA">
        <w:rPr>
          <w:rFonts w:ascii="GHEA Grapalat" w:hAnsi="GHEA Grapalat" w:cs="Sylfaen"/>
          <w:lang w:val="hy-AM"/>
        </w:rPr>
        <w:t>Համայնքի բնապահպանության ոլորտի զարգացմանը, ոլորտի ռազմավարական նպատակներին է ուղղված լինելու հետևյալ ծրագրերի իրականացումը՝</w:t>
      </w:r>
    </w:p>
    <w:p w14:paraId="34E855FF" w14:textId="77777777" w:rsidR="001972A6" w:rsidRPr="00A174BA" w:rsidRDefault="001972A6" w:rsidP="001972A6">
      <w:pPr>
        <w:numPr>
          <w:ilvl w:val="3"/>
          <w:numId w:val="48"/>
        </w:numPr>
        <w:tabs>
          <w:tab w:val="num" w:pos="284"/>
        </w:tabs>
        <w:spacing w:after="0" w:line="240" w:lineRule="auto"/>
        <w:ind w:left="0" w:firstLine="425"/>
        <w:jc w:val="both"/>
        <w:rPr>
          <w:rFonts w:ascii="GHEA Grapalat" w:hAnsi="GHEA Grapalat" w:cs="Sylfaen"/>
          <w:lang w:val="hy-AM"/>
        </w:rPr>
      </w:pPr>
      <w:r w:rsidRPr="00A174BA">
        <w:rPr>
          <w:rFonts w:ascii="GHEA Grapalat" w:hAnsi="GHEA Grapalat" w:cs="Sylfaen"/>
          <w:lang w:val="hy-AM"/>
        </w:rPr>
        <w:t>Դրենաժային ցանցի մաքրման  և  վերանորոգման աշխատանքներ,  որոնց համար հատկացվող գումարը պարզ կդառնա,  կատարվող աշխատանքների ծավալները ճշտելուց,  նախագիծ-նախահաշիվ կազմելուց հետո:</w:t>
      </w:r>
    </w:p>
    <w:p w14:paraId="5037E03E" w14:textId="77777777" w:rsidR="001972A6" w:rsidRPr="00A174BA" w:rsidRDefault="001972A6" w:rsidP="001972A6">
      <w:pPr>
        <w:numPr>
          <w:ilvl w:val="0"/>
          <w:numId w:val="48"/>
        </w:numPr>
        <w:tabs>
          <w:tab w:val="num" w:pos="0"/>
          <w:tab w:val="num" w:pos="284"/>
        </w:tabs>
        <w:spacing w:after="0" w:line="240" w:lineRule="auto"/>
        <w:ind w:left="0" w:firstLine="425"/>
        <w:jc w:val="both"/>
        <w:rPr>
          <w:rFonts w:ascii="GHEA Grapalat" w:hAnsi="GHEA Grapalat" w:cs="Sylfaen"/>
        </w:rPr>
      </w:pPr>
      <w:r w:rsidRPr="00A174BA">
        <w:rPr>
          <w:rFonts w:ascii="GHEA Grapalat" w:hAnsi="GHEA Grapalat" w:cs="Sylfaen"/>
        </w:rPr>
        <w:t>Կանաչ գոտիների ընդլայնում:</w:t>
      </w:r>
    </w:p>
    <w:p w14:paraId="0AA284BE" w14:textId="77777777" w:rsidR="001972A6" w:rsidRPr="00A174BA" w:rsidRDefault="001972A6" w:rsidP="001972A6">
      <w:pPr>
        <w:numPr>
          <w:ilvl w:val="0"/>
          <w:numId w:val="48"/>
        </w:numPr>
        <w:tabs>
          <w:tab w:val="num" w:pos="0"/>
          <w:tab w:val="num" w:pos="284"/>
        </w:tabs>
        <w:spacing w:after="0" w:line="240" w:lineRule="auto"/>
        <w:ind w:left="0" w:firstLine="425"/>
        <w:jc w:val="both"/>
        <w:rPr>
          <w:rFonts w:ascii="GHEA Grapalat" w:hAnsi="GHEA Grapalat" w:cs="Sylfaen"/>
          <w:lang w:val="hy-AM"/>
        </w:rPr>
      </w:pPr>
      <w:r w:rsidRPr="00A174BA">
        <w:rPr>
          <w:rFonts w:ascii="GHEA Grapalat" w:hAnsi="GHEA Grapalat" w:cs="Sylfaen"/>
          <w:lang w:val="hy-AM"/>
        </w:rPr>
        <w:t>«ՀՀ բնության հատուկ պահպանվող տարածքներին հարակից էկոհամակարգերի կայուն կառավարում  և  համայնքների  կարողությունների հզորացում»  ծրագիր:</w:t>
      </w:r>
    </w:p>
    <w:p w14:paraId="17CB14D0" w14:textId="77777777" w:rsidR="001972A6" w:rsidRPr="00A174BA" w:rsidRDefault="001972A6" w:rsidP="001972A6">
      <w:pPr>
        <w:numPr>
          <w:ilvl w:val="0"/>
          <w:numId w:val="48"/>
        </w:numPr>
        <w:tabs>
          <w:tab w:val="num" w:pos="0"/>
          <w:tab w:val="num" w:pos="284"/>
        </w:tabs>
        <w:spacing w:after="0" w:line="240" w:lineRule="auto"/>
        <w:ind w:left="0" w:firstLine="425"/>
        <w:jc w:val="both"/>
        <w:rPr>
          <w:rFonts w:ascii="GHEA Grapalat" w:hAnsi="GHEA Grapalat" w:cs="Sylfaen"/>
          <w:lang w:val="hy-AM"/>
        </w:rPr>
      </w:pPr>
      <w:r w:rsidRPr="00A174BA">
        <w:rPr>
          <w:rFonts w:ascii="GHEA Grapalat" w:hAnsi="GHEA Grapalat" w:cs="Sylfaen"/>
          <w:lang w:val="hy-AM"/>
        </w:rPr>
        <w:t>«Հայաստանի Արարատյան դաշտում հողերի չեզոք դեգրադացիայի գաղափարի իրականացում»  պիլոտային ծրագրի շարունակում:</w:t>
      </w:r>
    </w:p>
    <w:p w14:paraId="64EA3458" w14:textId="1CBB581D" w:rsidR="001972A6" w:rsidRPr="006F405D" w:rsidRDefault="001972A6" w:rsidP="001972A6">
      <w:pPr>
        <w:pStyle w:val="ListParagraph"/>
        <w:numPr>
          <w:ilvl w:val="0"/>
          <w:numId w:val="48"/>
        </w:numPr>
        <w:tabs>
          <w:tab w:val="num" w:pos="0"/>
          <w:tab w:val="left" w:pos="426"/>
        </w:tabs>
        <w:spacing w:after="200" w:line="360" w:lineRule="auto"/>
        <w:ind w:left="0" w:firstLine="360"/>
        <w:jc w:val="both"/>
        <w:rPr>
          <w:rFonts w:ascii="GHEA Grapalat" w:hAnsi="GHEA Grapalat" w:cs="Times New Roman"/>
          <w:lang w:val="hy-AM"/>
        </w:rPr>
      </w:pPr>
      <w:r w:rsidRPr="00A174BA">
        <w:rPr>
          <w:rFonts w:ascii="GHEA Grapalat" w:hAnsi="GHEA Grapalat"/>
          <w:lang w:val="hy-AM"/>
        </w:rPr>
        <w:lastRenderedPageBreak/>
        <w:t>Խթանել գյուղատնտեսական նշանակության հողերի նպատակային և արդյունավետ օգտագործումը, չօգտագործվող հողերի շրջանառության մեջ դնելու  և հողերը խոշորացնելու գործընթացը:</w:t>
      </w:r>
    </w:p>
    <w:p w14:paraId="5A302128" w14:textId="77777777" w:rsidR="006F405D" w:rsidRPr="00A174BA" w:rsidRDefault="006F405D" w:rsidP="006F405D">
      <w:pPr>
        <w:pStyle w:val="ListParagraph"/>
        <w:tabs>
          <w:tab w:val="left" w:pos="426"/>
        </w:tabs>
        <w:spacing w:after="200" w:line="360" w:lineRule="auto"/>
        <w:ind w:left="360"/>
        <w:jc w:val="both"/>
        <w:rPr>
          <w:rFonts w:ascii="GHEA Grapalat" w:hAnsi="GHEA Grapalat" w:cs="Times New Roman"/>
          <w:lang w:val="hy-AM"/>
        </w:rPr>
      </w:pPr>
    </w:p>
    <w:p w14:paraId="62B6FACB" w14:textId="77777777" w:rsidR="006F405D" w:rsidRPr="007A565A" w:rsidRDefault="006F405D" w:rsidP="006F405D">
      <w:pPr>
        <w:pStyle w:val="ListParagraph"/>
        <w:numPr>
          <w:ilvl w:val="0"/>
          <w:numId w:val="48"/>
        </w:numPr>
        <w:rPr>
          <w:rFonts w:ascii="Sylfaen" w:hAnsi="Sylfaen" w:cs="Sylfaen"/>
          <w:b/>
          <w:sz w:val="28"/>
          <w:szCs w:val="28"/>
        </w:rPr>
      </w:pPr>
      <w:r w:rsidRPr="007A565A">
        <w:rPr>
          <w:rFonts w:ascii="Sylfaen" w:hAnsi="Sylfaen" w:cs="Sylfaen"/>
          <w:b/>
          <w:sz w:val="28"/>
          <w:szCs w:val="28"/>
        </w:rPr>
        <w:t>ԿՈՄՈՒՆԱԼ  ՏՆՏԵՍՈՒԹՅՈՒՆ, ԳՈՒՅՔԻ ԿԱՌԱՎԱՐՈՒՄ ԵՎ ՏՐԱՆՍՊՈՐՏ</w:t>
      </w:r>
    </w:p>
    <w:p w14:paraId="20C0375B" w14:textId="77777777" w:rsidR="006F405D" w:rsidRPr="007A565A" w:rsidRDefault="006F405D" w:rsidP="006F405D">
      <w:pPr>
        <w:pStyle w:val="ListParagraph"/>
        <w:numPr>
          <w:ilvl w:val="0"/>
          <w:numId w:val="48"/>
        </w:numPr>
        <w:rPr>
          <w:rFonts w:ascii="Sylfaen" w:hAnsi="Sylfaen"/>
          <w:sz w:val="24"/>
          <w:szCs w:val="24"/>
          <w:lang w:val="hy-AM"/>
        </w:rPr>
      </w:pPr>
      <w:r w:rsidRPr="007A565A">
        <w:rPr>
          <w:rFonts w:ascii="Sylfaen" w:hAnsi="Sylfaen"/>
          <w:sz w:val="24"/>
          <w:szCs w:val="24"/>
          <w:lang w:val="hy-AM"/>
        </w:rPr>
        <w:t>Քաղաքի կենտրոնը,համեմատած ծայրամասերի բարեկարգ է,մաքուր,հագեցված է հանգստի գոտիներով,կանաչապատ է:Նորմալ գործում են համայնքի ազգաբնակչությանը սպասարկող ենթակառուցվածքները:Զարգացում է ապրում փոքր ու միջին ձեռնարկությունները և համայնքի բնակչությանը մատուցվում է անհրաժեշտ հանրային ծառայություններ:</w:t>
      </w:r>
    </w:p>
    <w:p w14:paraId="09187055" w14:textId="77777777" w:rsidR="006F405D" w:rsidRPr="007A565A" w:rsidRDefault="006F405D" w:rsidP="006F405D">
      <w:pPr>
        <w:pStyle w:val="ListParagraph"/>
        <w:numPr>
          <w:ilvl w:val="0"/>
          <w:numId w:val="48"/>
        </w:numPr>
        <w:rPr>
          <w:rFonts w:ascii="Sylfaen" w:hAnsi="Sylfaen"/>
          <w:sz w:val="24"/>
          <w:szCs w:val="24"/>
          <w:lang w:val="hy-AM"/>
        </w:rPr>
      </w:pPr>
      <w:r w:rsidRPr="007A565A">
        <w:rPr>
          <w:rFonts w:ascii="Sylfaen" w:hAnsi="Sylfaen"/>
          <w:sz w:val="24"/>
          <w:szCs w:val="24"/>
          <w:lang w:val="hy-AM"/>
        </w:rPr>
        <w:t>Ըստ համայնքի զարգացման հնգամյա ծրագրի</w:t>
      </w:r>
      <w:r w:rsidRPr="007A565A">
        <w:rPr>
          <w:rFonts w:ascii="Sylfaen" w:hAnsi="Sylfaen"/>
          <w:sz w:val="24"/>
          <w:szCs w:val="24"/>
        </w:rPr>
        <w:t xml:space="preserve"> հարցումների</w:t>
      </w:r>
      <w:r w:rsidRPr="007A565A">
        <w:rPr>
          <w:rFonts w:ascii="Sylfaen" w:hAnsi="Sylfaen"/>
          <w:sz w:val="24"/>
          <w:szCs w:val="24"/>
          <w:lang w:val="hy-AM"/>
        </w:rPr>
        <w:t>,</w:t>
      </w:r>
      <w:r w:rsidRPr="007A565A">
        <w:rPr>
          <w:rFonts w:ascii="Sylfaen" w:hAnsi="Sylfaen"/>
          <w:sz w:val="24"/>
          <w:szCs w:val="24"/>
        </w:rPr>
        <w:t xml:space="preserve"> </w:t>
      </w:r>
      <w:r w:rsidRPr="007A565A">
        <w:rPr>
          <w:rFonts w:ascii="Sylfaen" w:hAnsi="Sylfaen"/>
          <w:sz w:val="24"/>
          <w:szCs w:val="24"/>
          <w:lang w:val="hy-AM"/>
        </w:rPr>
        <w:t>Արտաշատ համայնքի Արտաշատ քաղաքի և գյուղական բնակավայրերի բնակիչները ցանկանում են ունենալ ավելի զարգացած,մաքուր և բարեկարգված,բազմաբնակարան շենքերի տանիքներն ու նկուղները,մուտքերի դռներն ու աստիճանավանդակները վերանորոգված,փողոցներն ու բակերը բարեկարգված,ասֆալտապատված և լուսավորված,ժամանակակից բնակավայր:</w:t>
      </w:r>
    </w:p>
    <w:p w14:paraId="099A314B" w14:textId="77777777" w:rsidR="006F405D" w:rsidRPr="007A565A" w:rsidRDefault="006F405D" w:rsidP="006F405D">
      <w:pPr>
        <w:pStyle w:val="ListParagraph"/>
        <w:numPr>
          <w:ilvl w:val="0"/>
          <w:numId w:val="48"/>
        </w:numPr>
        <w:rPr>
          <w:rFonts w:ascii="Sylfaen" w:hAnsi="Sylfaen"/>
          <w:sz w:val="24"/>
          <w:szCs w:val="24"/>
          <w:lang w:val="hy-AM"/>
        </w:rPr>
      </w:pPr>
      <w:r w:rsidRPr="007A565A">
        <w:rPr>
          <w:rFonts w:ascii="Sylfaen" w:hAnsi="Sylfaen"/>
          <w:sz w:val="24"/>
          <w:szCs w:val="24"/>
          <w:lang w:val="hy-AM"/>
        </w:rPr>
        <w:t>Ելնելով վերոգրյալից մեր նպատակն է առավել հետևողական լինել և ստեղծել մաքուր և ժամանակակից համայնք:</w:t>
      </w:r>
    </w:p>
    <w:p w14:paraId="7B61B780" w14:textId="77777777" w:rsidR="006F405D" w:rsidRPr="007A565A" w:rsidRDefault="006F405D" w:rsidP="006F405D">
      <w:pPr>
        <w:pStyle w:val="ListParagraph"/>
        <w:numPr>
          <w:ilvl w:val="0"/>
          <w:numId w:val="48"/>
        </w:numPr>
        <w:rPr>
          <w:rFonts w:ascii="Sylfaen" w:hAnsi="Sylfaen"/>
          <w:sz w:val="24"/>
          <w:szCs w:val="24"/>
          <w:lang w:val="hy-AM"/>
        </w:rPr>
      </w:pPr>
      <w:r w:rsidRPr="007A565A">
        <w:rPr>
          <w:rFonts w:ascii="Sylfaen" w:hAnsi="Sylfaen"/>
          <w:sz w:val="24"/>
          <w:szCs w:val="24"/>
          <w:lang w:val="hy-AM"/>
        </w:rPr>
        <w:t>Արտաքին  լուսավորությունն ապահովելու համար տեղադրել ֆոտովոլտային կայանների տեղադրում և գործող հին նատրիումային լուսատուները փոխարինել ժամանակակից և էներգաարդյունավետ LED լուսատուներով՝իրականացնելով չլուսավորվող փողոցների,բակերի,նրբանցքների և խաղահրապարակների լուսավորում:</w:t>
      </w:r>
    </w:p>
    <w:p w14:paraId="6EC99E9C" w14:textId="77777777" w:rsidR="006F405D" w:rsidRPr="007A565A" w:rsidRDefault="006F405D" w:rsidP="006F405D">
      <w:pPr>
        <w:pStyle w:val="ListParagraph"/>
        <w:numPr>
          <w:ilvl w:val="0"/>
          <w:numId w:val="48"/>
        </w:numPr>
        <w:rPr>
          <w:rFonts w:ascii="Sylfaen" w:hAnsi="Sylfaen"/>
          <w:sz w:val="24"/>
          <w:szCs w:val="24"/>
          <w:lang w:val="hy-AM"/>
        </w:rPr>
      </w:pPr>
      <w:r w:rsidRPr="007A565A">
        <w:rPr>
          <w:rFonts w:ascii="Sylfaen" w:hAnsi="Sylfaen"/>
          <w:sz w:val="24"/>
          <w:szCs w:val="24"/>
          <w:lang w:val="hy-AM"/>
        </w:rPr>
        <w:t>Ստեղծել նոր աղբավայր,ձեռք բերել նոր մեքենաներ,ստեղծել նոր պարկ և աղբի վերամշակման կայան,հին աղբամանները փոխարինել նորով:</w:t>
      </w:r>
    </w:p>
    <w:p w14:paraId="47D6C347" w14:textId="77777777" w:rsidR="006F405D" w:rsidRPr="007A565A" w:rsidRDefault="006F405D" w:rsidP="006F405D">
      <w:pPr>
        <w:pStyle w:val="ListParagraph"/>
        <w:numPr>
          <w:ilvl w:val="0"/>
          <w:numId w:val="48"/>
        </w:numPr>
        <w:rPr>
          <w:rFonts w:ascii="Sylfaen" w:hAnsi="Sylfaen"/>
          <w:sz w:val="24"/>
          <w:szCs w:val="24"/>
          <w:lang w:val="hy-AM"/>
        </w:rPr>
      </w:pPr>
      <w:r w:rsidRPr="007A565A">
        <w:rPr>
          <w:rFonts w:ascii="Sylfaen" w:hAnsi="Sylfaen"/>
          <w:sz w:val="24"/>
          <w:szCs w:val="24"/>
          <w:lang w:val="hy-AM"/>
        </w:rPr>
        <w:t>Իրականացնել Արտաշատ համայնքի Արտաշատ քաղաքի և գյուղական բնակավայրերի բազմաբնակարան բնակելի շենքերի սպասարկման աշխատանքները,ինչպես նաև կանաչապատում,հանգստի գոտիների,խաղահրապարակների և մարզահրապարակների վերանորոգում,կառուցում,ինչպես նաև լուսավորության արտաքին ցանցերի վերանորոգում և նոր ցանցի կառուցում,ընդլայնում:</w:t>
      </w:r>
    </w:p>
    <w:p w14:paraId="150E5755" w14:textId="77777777" w:rsidR="006F405D" w:rsidRPr="007A565A" w:rsidRDefault="006F405D" w:rsidP="006F405D">
      <w:pPr>
        <w:pStyle w:val="ListParagraph"/>
        <w:numPr>
          <w:ilvl w:val="0"/>
          <w:numId w:val="48"/>
        </w:numPr>
        <w:rPr>
          <w:rFonts w:ascii="Sylfaen" w:hAnsi="Sylfaen"/>
          <w:sz w:val="24"/>
          <w:szCs w:val="24"/>
          <w:lang w:val="hy-AM"/>
        </w:rPr>
      </w:pPr>
      <w:r w:rsidRPr="007A565A">
        <w:rPr>
          <w:rFonts w:ascii="Sylfaen" w:hAnsi="Sylfaen"/>
          <w:sz w:val="24"/>
          <w:szCs w:val="24"/>
          <w:lang w:val="hy-AM"/>
        </w:rPr>
        <w:t>Իրականացնել Արտաշատ համայնքի Արտաշատ քաղաքային լճի պահպանում,վերանորոգում,վերակառուցում՝համապատասխանեցնելով ավելի արդիականացված հանգստյան գոտու,ինչպես նաև լիճը հարմարեցնել ձկնատեսակների պահպաման,ավելացման և կենդանական աշխարհի/ընտանի թռչունների/ բնակեցման:</w:t>
      </w:r>
    </w:p>
    <w:p w14:paraId="623917DE" w14:textId="77777777" w:rsidR="006F405D" w:rsidRPr="007A565A" w:rsidRDefault="006F405D" w:rsidP="006F405D">
      <w:pPr>
        <w:pStyle w:val="ListParagraph"/>
        <w:numPr>
          <w:ilvl w:val="0"/>
          <w:numId w:val="48"/>
        </w:numPr>
        <w:rPr>
          <w:rFonts w:ascii="Sylfaen" w:hAnsi="Sylfaen"/>
          <w:sz w:val="24"/>
          <w:szCs w:val="24"/>
          <w:lang w:val="hy-AM"/>
        </w:rPr>
      </w:pPr>
      <w:r w:rsidRPr="007A565A">
        <w:rPr>
          <w:rFonts w:ascii="Sylfaen" w:hAnsi="Sylfaen"/>
          <w:sz w:val="24"/>
          <w:szCs w:val="24"/>
          <w:lang w:val="hy-AM"/>
        </w:rPr>
        <w:t>Մշտապես մասնակցել նշված ոլորտային նպատակով կազմակերպված միջոցառումներին,սեմինարներին:Քաղաքաշինության և կոմունալ տնտեսության ոլորտում ապահովել որակյալ ծառայությունների մատուցում:</w:t>
      </w:r>
    </w:p>
    <w:p w14:paraId="43557E22" w14:textId="77777777" w:rsidR="006F405D" w:rsidRPr="007A565A" w:rsidRDefault="006F405D" w:rsidP="006F405D">
      <w:pPr>
        <w:pStyle w:val="ListParagraph"/>
        <w:numPr>
          <w:ilvl w:val="0"/>
          <w:numId w:val="48"/>
        </w:numPr>
        <w:rPr>
          <w:rFonts w:ascii="Sylfaen" w:hAnsi="Sylfaen"/>
          <w:sz w:val="24"/>
          <w:szCs w:val="24"/>
        </w:rPr>
      </w:pPr>
      <w:r w:rsidRPr="007A565A">
        <w:rPr>
          <w:rFonts w:ascii="Sylfaen" w:hAnsi="Sylfaen"/>
          <w:sz w:val="24"/>
          <w:szCs w:val="24"/>
        </w:rPr>
        <w:t>Նախատեսվում է նաև ուսումնասիրել բազմաբնակարան շենքերի նկուղները , վերանորոգել այն և ծառայեցնել որպես ապաստարան:</w:t>
      </w:r>
    </w:p>
    <w:p w14:paraId="119594F8" w14:textId="5DA75000" w:rsidR="002A356A" w:rsidRPr="002A356A" w:rsidRDefault="002A356A" w:rsidP="007A2942">
      <w:pPr>
        <w:rPr>
          <w:rFonts w:ascii="Sylfaen" w:hAnsi="Sylfaen"/>
          <w:sz w:val="24"/>
          <w:szCs w:val="24"/>
        </w:rPr>
      </w:pPr>
    </w:p>
    <w:p w14:paraId="7905C523" w14:textId="77777777" w:rsidR="007A2942" w:rsidRPr="007A2942" w:rsidRDefault="007A2942" w:rsidP="007A2942">
      <w:pPr>
        <w:rPr>
          <w:rFonts w:ascii="Sylfaen" w:hAnsi="Sylfaen"/>
          <w:sz w:val="24"/>
          <w:szCs w:val="24"/>
          <w:lang w:val="hy-AM"/>
        </w:rPr>
      </w:pPr>
      <w:r w:rsidRPr="007A2942">
        <w:rPr>
          <w:rFonts w:ascii="Sylfaen" w:hAnsi="Sylfaen"/>
          <w:sz w:val="24"/>
          <w:szCs w:val="24"/>
          <w:lang w:val="hy-AM"/>
        </w:rPr>
        <w:t>Նշված աշխատանքների իրականացումը Արտաշատի համայնքապետարանի և ազգաբնակչության համագործակցության արդյունքում կտա տեսանելի արդյունք:</w:t>
      </w:r>
    </w:p>
    <w:p w14:paraId="19021A04" w14:textId="77777777" w:rsidR="007A2942" w:rsidRPr="007A2942" w:rsidRDefault="007A2942" w:rsidP="007A2942">
      <w:pPr>
        <w:jc w:val="center"/>
        <w:rPr>
          <w:rFonts w:ascii="Arial LatArm" w:hAnsi="Arial LatArm"/>
          <w:b/>
          <w:sz w:val="28"/>
          <w:szCs w:val="28"/>
        </w:rPr>
      </w:pPr>
    </w:p>
    <w:tbl>
      <w:tblPr>
        <w:tblStyle w:val="TableGrid12"/>
        <w:tblW w:w="0" w:type="auto"/>
        <w:tblLook w:val="04A0" w:firstRow="1" w:lastRow="0" w:firstColumn="1" w:lastColumn="0" w:noHBand="0" w:noVBand="1"/>
      </w:tblPr>
      <w:tblGrid>
        <w:gridCol w:w="5080"/>
        <w:gridCol w:w="1991"/>
        <w:gridCol w:w="2755"/>
      </w:tblGrid>
      <w:tr w:rsidR="007A2942" w:rsidRPr="007A2942" w14:paraId="52679C0B" w14:textId="77777777" w:rsidTr="00DA39C3">
        <w:tc>
          <w:tcPr>
            <w:tcW w:w="12299" w:type="dxa"/>
            <w:gridSpan w:val="3"/>
            <w:shd w:val="clear" w:color="auto" w:fill="5B9BD5" w:themeFill="accent1"/>
          </w:tcPr>
          <w:p w14:paraId="0EC26349" w14:textId="77777777" w:rsidR="007A2942" w:rsidRPr="007A2942" w:rsidRDefault="007A2942" w:rsidP="007A2942">
            <w:pPr>
              <w:rPr>
                <w:rFonts w:ascii="Arial LatArm" w:hAnsi="Arial LatArm"/>
                <w:sz w:val="28"/>
                <w:szCs w:val="28"/>
              </w:rPr>
            </w:pPr>
            <w:r w:rsidRPr="007A2942">
              <w:rPr>
                <w:rFonts w:ascii="Arial LatArm" w:hAnsi="Arial LatArm"/>
                <w:sz w:val="28"/>
                <w:szCs w:val="28"/>
              </w:rPr>
              <w:t xml:space="preserve">                                          </w:t>
            </w:r>
            <w:r w:rsidRPr="007A2942">
              <w:rPr>
                <w:rFonts w:ascii="Sylfaen" w:hAnsi="Sylfaen" w:cs="Sylfaen"/>
                <w:sz w:val="28"/>
                <w:szCs w:val="28"/>
              </w:rPr>
              <w:t>Վիճակի</w:t>
            </w:r>
            <w:r w:rsidRPr="007A2942">
              <w:rPr>
                <w:rFonts w:ascii="Arial LatArm" w:hAnsi="Arial LatArm"/>
                <w:sz w:val="28"/>
                <w:szCs w:val="28"/>
              </w:rPr>
              <w:t xml:space="preserve"> </w:t>
            </w:r>
            <w:r w:rsidRPr="007A2942">
              <w:rPr>
                <w:rFonts w:ascii="Sylfaen" w:hAnsi="Sylfaen" w:cs="Sylfaen"/>
                <w:sz w:val="28"/>
                <w:szCs w:val="28"/>
              </w:rPr>
              <w:t>նկարագրություն</w:t>
            </w:r>
          </w:p>
        </w:tc>
      </w:tr>
      <w:tr w:rsidR="007A2942" w:rsidRPr="007A2942" w14:paraId="45A3DD7F" w14:textId="77777777" w:rsidTr="00DA39C3">
        <w:tc>
          <w:tcPr>
            <w:tcW w:w="6204" w:type="dxa"/>
            <w:vMerge w:val="restart"/>
            <w:shd w:val="clear" w:color="auto" w:fill="DEEAF6" w:themeFill="accent1" w:themeFillTint="33"/>
          </w:tcPr>
          <w:p w14:paraId="6BDA387F" w14:textId="77777777" w:rsidR="007A2942" w:rsidRPr="007A2942" w:rsidRDefault="007A2942" w:rsidP="007A2942">
            <w:pPr>
              <w:jc w:val="center"/>
              <w:rPr>
                <w:rFonts w:ascii="Arial LatArm" w:hAnsi="Arial LatArm"/>
                <w:sz w:val="28"/>
                <w:szCs w:val="28"/>
              </w:rPr>
            </w:pPr>
            <w:r w:rsidRPr="007A2942">
              <w:rPr>
                <w:rFonts w:ascii="Sylfaen" w:hAnsi="Sylfaen" w:cs="Sylfaen"/>
                <w:sz w:val="28"/>
                <w:szCs w:val="28"/>
              </w:rPr>
              <w:t>Ցուցանշներ</w:t>
            </w:r>
          </w:p>
        </w:tc>
        <w:tc>
          <w:tcPr>
            <w:tcW w:w="6095" w:type="dxa"/>
            <w:gridSpan w:val="2"/>
            <w:shd w:val="clear" w:color="auto" w:fill="DEEAF6" w:themeFill="accent1" w:themeFillTint="33"/>
          </w:tcPr>
          <w:p w14:paraId="2DB64C8F" w14:textId="77777777" w:rsidR="007A2942" w:rsidRPr="007A2942" w:rsidRDefault="007A2942" w:rsidP="007A2942">
            <w:pPr>
              <w:rPr>
                <w:rFonts w:ascii="Arial LatArm" w:hAnsi="Arial LatArm"/>
                <w:sz w:val="28"/>
                <w:szCs w:val="28"/>
              </w:rPr>
            </w:pPr>
            <w:r w:rsidRPr="007A2942">
              <w:rPr>
                <w:rFonts w:ascii="Sylfaen" w:hAnsi="Sylfaen" w:cs="Sylfaen"/>
                <w:sz w:val="28"/>
                <w:szCs w:val="28"/>
              </w:rPr>
              <w:t>Արտաշատ</w:t>
            </w:r>
            <w:r w:rsidRPr="007A2942">
              <w:rPr>
                <w:rFonts w:ascii="Arial LatArm" w:hAnsi="Arial LatArm"/>
                <w:sz w:val="28"/>
                <w:szCs w:val="28"/>
              </w:rPr>
              <w:t xml:space="preserve"> </w:t>
            </w:r>
            <w:r w:rsidRPr="007A2942">
              <w:rPr>
                <w:rFonts w:ascii="Sylfaen" w:hAnsi="Sylfaen" w:cs="Sylfaen"/>
                <w:sz w:val="28"/>
                <w:szCs w:val="28"/>
              </w:rPr>
              <w:t>համայնք</w:t>
            </w:r>
          </w:p>
        </w:tc>
      </w:tr>
      <w:tr w:rsidR="007A2942" w:rsidRPr="007A2942" w14:paraId="0D40E19F" w14:textId="77777777" w:rsidTr="00DA39C3">
        <w:tc>
          <w:tcPr>
            <w:tcW w:w="6204" w:type="dxa"/>
            <w:vMerge/>
            <w:shd w:val="clear" w:color="auto" w:fill="DEEAF6" w:themeFill="accent1" w:themeFillTint="33"/>
          </w:tcPr>
          <w:p w14:paraId="3A7518EB" w14:textId="77777777" w:rsidR="007A2942" w:rsidRPr="007A2942" w:rsidRDefault="007A2942" w:rsidP="007A2942">
            <w:pPr>
              <w:rPr>
                <w:rFonts w:ascii="Arial LatArm" w:hAnsi="Arial LatArm"/>
                <w:sz w:val="28"/>
                <w:szCs w:val="28"/>
              </w:rPr>
            </w:pPr>
          </w:p>
        </w:tc>
        <w:tc>
          <w:tcPr>
            <w:tcW w:w="2409" w:type="dxa"/>
            <w:shd w:val="clear" w:color="auto" w:fill="DEEAF6" w:themeFill="accent1" w:themeFillTint="33"/>
          </w:tcPr>
          <w:p w14:paraId="3949C9A9" w14:textId="77777777" w:rsidR="007A2942" w:rsidRPr="007A2942" w:rsidRDefault="007A2942" w:rsidP="007A2942">
            <w:pPr>
              <w:rPr>
                <w:rFonts w:ascii="Arial LatArm" w:hAnsi="Arial LatArm"/>
                <w:sz w:val="24"/>
                <w:szCs w:val="24"/>
              </w:rPr>
            </w:pPr>
            <w:r w:rsidRPr="007A2942">
              <w:rPr>
                <w:rFonts w:ascii="Sylfaen" w:hAnsi="Sylfaen" w:cs="Sylfaen"/>
                <w:sz w:val="24"/>
                <w:szCs w:val="24"/>
              </w:rPr>
              <w:t>Չափի</w:t>
            </w:r>
            <w:r w:rsidRPr="007A2942">
              <w:rPr>
                <w:rFonts w:ascii="Arial LatArm" w:hAnsi="Arial LatArm"/>
                <w:sz w:val="24"/>
                <w:szCs w:val="24"/>
              </w:rPr>
              <w:t xml:space="preserve"> </w:t>
            </w:r>
            <w:r w:rsidRPr="007A2942">
              <w:rPr>
                <w:rFonts w:ascii="Sylfaen" w:hAnsi="Sylfaen" w:cs="Sylfaen"/>
                <w:sz w:val="24"/>
                <w:szCs w:val="24"/>
              </w:rPr>
              <w:t>միավոր</w:t>
            </w:r>
          </w:p>
        </w:tc>
        <w:tc>
          <w:tcPr>
            <w:tcW w:w="3686" w:type="dxa"/>
            <w:shd w:val="clear" w:color="auto" w:fill="DEEAF6" w:themeFill="accent1" w:themeFillTint="33"/>
          </w:tcPr>
          <w:p w14:paraId="5ECA2D83" w14:textId="77777777" w:rsidR="007A2942" w:rsidRPr="007A2942" w:rsidRDefault="007A2942" w:rsidP="007A2942">
            <w:pPr>
              <w:rPr>
                <w:rFonts w:ascii="Arial LatArm" w:hAnsi="Arial LatArm"/>
                <w:sz w:val="24"/>
                <w:szCs w:val="24"/>
              </w:rPr>
            </w:pPr>
            <w:r w:rsidRPr="007A2942">
              <w:rPr>
                <w:rFonts w:ascii="Arial LatArm" w:hAnsi="Arial LatArm"/>
                <w:sz w:val="24"/>
                <w:szCs w:val="24"/>
              </w:rPr>
              <w:t>2022</w:t>
            </w:r>
          </w:p>
        </w:tc>
      </w:tr>
      <w:tr w:rsidR="007A2942" w:rsidRPr="007A2942" w14:paraId="2B0E0F73" w14:textId="77777777" w:rsidTr="00DA39C3">
        <w:tc>
          <w:tcPr>
            <w:tcW w:w="6204" w:type="dxa"/>
          </w:tcPr>
          <w:p w14:paraId="0D1C3AE0" w14:textId="77777777" w:rsidR="007A2942" w:rsidRPr="007A2942" w:rsidRDefault="007A2942" w:rsidP="007A2942">
            <w:pPr>
              <w:rPr>
                <w:rFonts w:ascii="Sylfaen" w:hAnsi="Sylfaen"/>
                <w:sz w:val="24"/>
                <w:szCs w:val="24"/>
                <w:lang w:val="hy-AM"/>
              </w:rPr>
            </w:pPr>
            <w:r w:rsidRPr="007A2942">
              <w:rPr>
                <w:rFonts w:ascii="Sylfaen" w:hAnsi="Sylfaen"/>
                <w:sz w:val="24"/>
                <w:szCs w:val="24"/>
                <w:lang w:val="hy-AM"/>
              </w:rPr>
              <w:t>Բազմաբնակարան շենքեր</w:t>
            </w:r>
          </w:p>
        </w:tc>
        <w:tc>
          <w:tcPr>
            <w:tcW w:w="2409" w:type="dxa"/>
          </w:tcPr>
          <w:p w14:paraId="0F0B5A00" w14:textId="77777777" w:rsidR="007A2942" w:rsidRPr="007A2942" w:rsidRDefault="007A2942" w:rsidP="007A2942">
            <w:pPr>
              <w:jc w:val="center"/>
              <w:rPr>
                <w:rFonts w:ascii="Sylfaen" w:hAnsi="Sylfaen"/>
                <w:sz w:val="28"/>
                <w:szCs w:val="28"/>
                <w:lang w:val="hy-AM"/>
              </w:rPr>
            </w:pPr>
            <w:r w:rsidRPr="007A2942">
              <w:rPr>
                <w:rFonts w:ascii="Sylfaen" w:hAnsi="Sylfaen"/>
                <w:sz w:val="28"/>
                <w:szCs w:val="28"/>
                <w:lang w:val="hy-AM"/>
              </w:rPr>
              <w:t>/հատ/</w:t>
            </w:r>
          </w:p>
        </w:tc>
        <w:tc>
          <w:tcPr>
            <w:tcW w:w="3686" w:type="dxa"/>
          </w:tcPr>
          <w:p w14:paraId="41887570" w14:textId="3BDEA40D" w:rsidR="007A2942" w:rsidRPr="007A2942" w:rsidRDefault="00B56362" w:rsidP="007A2942">
            <w:pPr>
              <w:rPr>
                <w:rFonts w:ascii="Arial LatArm" w:hAnsi="Arial LatArm"/>
                <w:sz w:val="28"/>
                <w:szCs w:val="28"/>
              </w:rPr>
            </w:pPr>
            <w:r>
              <w:rPr>
                <w:rFonts w:ascii="Arial LatArm" w:hAnsi="Arial LatArm"/>
                <w:sz w:val="28"/>
                <w:szCs w:val="28"/>
              </w:rPr>
              <w:t>128</w:t>
            </w:r>
          </w:p>
        </w:tc>
      </w:tr>
      <w:tr w:rsidR="007A2942" w:rsidRPr="007A2942" w14:paraId="63292A05" w14:textId="77777777" w:rsidTr="00DA39C3">
        <w:tc>
          <w:tcPr>
            <w:tcW w:w="6204" w:type="dxa"/>
          </w:tcPr>
          <w:p w14:paraId="55736660" w14:textId="77777777" w:rsidR="007A2942" w:rsidRPr="007A2942" w:rsidRDefault="007A2942" w:rsidP="007A2942">
            <w:pPr>
              <w:rPr>
                <w:rFonts w:ascii="Sylfaen" w:hAnsi="Sylfaen" w:cs="Sylfaen"/>
                <w:sz w:val="24"/>
                <w:szCs w:val="24"/>
                <w:lang w:val="hy-AM"/>
              </w:rPr>
            </w:pPr>
            <w:r w:rsidRPr="007A2942">
              <w:rPr>
                <w:rFonts w:ascii="Sylfaen" w:hAnsi="Sylfaen" w:cs="Sylfaen"/>
                <w:sz w:val="24"/>
                <w:szCs w:val="24"/>
                <w:lang w:val="hy-AM"/>
              </w:rPr>
              <w:t>Վերելակներ</w:t>
            </w:r>
          </w:p>
        </w:tc>
        <w:tc>
          <w:tcPr>
            <w:tcW w:w="2409" w:type="dxa"/>
          </w:tcPr>
          <w:p w14:paraId="472B422C" w14:textId="77777777" w:rsidR="007A2942" w:rsidRPr="007A2942" w:rsidRDefault="007A2942" w:rsidP="007A2942">
            <w:pPr>
              <w:jc w:val="center"/>
              <w:rPr>
                <w:rFonts w:ascii="Sylfaen" w:hAnsi="Sylfaen"/>
                <w:lang w:val="hy-AM"/>
              </w:rPr>
            </w:pPr>
            <w:r w:rsidRPr="007A2942">
              <w:rPr>
                <w:rFonts w:ascii="Sylfaen" w:hAnsi="Sylfaen"/>
                <w:lang w:val="hy-AM"/>
              </w:rPr>
              <w:t>/հատ/</w:t>
            </w:r>
          </w:p>
        </w:tc>
        <w:tc>
          <w:tcPr>
            <w:tcW w:w="3686" w:type="dxa"/>
          </w:tcPr>
          <w:p w14:paraId="61966EE5" w14:textId="77777777" w:rsidR="007A2942" w:rsidRPr="007A2942" w:rsidRDefault="007A2942" w:rsidP="007A2942">
            <w:pPr>
              <w:rPr>
                <w:rFonts w:ascii="Arial LatArm" w:hAnsi="Arial LatArm"/>
                <w:sz w:val="28"/>
                <w:szCs w:val="28"/>
              </w:rPr>
            </w:pPr>
            <w:r w:rsidRPr="007A2942">
              <w:rPr>
                <w:rFonts w:ascii="Arial LatArm" w:hAnsi="Arial LatArm"/>
                <w:sz w:val="28"/>
                <w:szCs w:val="28"/>
              </w:rPr>
              <w:t>4</w:t>
            </w:r>
          </w:p>
        </w:tc>
      </w:tr>
      <w:tr w:rsidR="007A2942" w:rsidRPr="007A2942" w14:paraId="21977283" w14:textId="77777777" w:rsidTr="00DA39C3">
        <w:tc>
          <w:tcPr>
            <w:tcW w:w="6204" w:type="dxa"/>
          </w:tcPr>
          <w:p w14:paraId="3D3DF20F" w14:textId="77777777" w:rsidR="007A2942" w:rsidRPr="007A2942" w:rsidRDefault="007A2942" w:rsidP="007A2942">
            <w:pPr>
              <w:rPr>
                <w:rFonts w:ascii="Sylfaen" w:hAnsi="Sylfaen"/>
                <w:sz w:val="24"/>
                <w:szCs w:val="24"/>
              </w:rPr>
            </w:pPr>
            <w:r w:rsidRPr="007A2942">
              <w:rPr>
                <w:rFonts w:ascii="Sylfaen" w:hAnsi="Sylfaen"/>
                <w:sz w:val="24"/>
                <w:szCs w:val="24"/>
              </w:rPr>
              <w:t>Բակային խաղահրապարակներ</w:t>
            </w:r>
          </w:p>
        </w:tc>
        <w:tc>
          <w:tcPr>
            <w:tcW w:w="2409" w:type="dxa"/>
          </w:tcPr>
          <w:p w14:paraId="0C7C070A" w14:textId="77777777" w:rsidR="007A2942" w:rsidRPr="007A2942" w:rsidRDefault="007A2942" w:rsidP="007A2942">
            <w:pPr>
              <w:jc w:val="center"/>
              <w:rPr>
                <w:rFonts w:ascii="Sylfaen" w:hAnsi="Sylfaen" w:cs="Sylfaen"/>
                <w:sz w:val="28"/>
                <w:szCs w:val="28"/>
              </w:rPr>
            </w:pPr>
            <w:r w:rsidRPr="007A2942">
              <w:rPr>
                <w:rFonts w:ascii="Sylfaen" w:hAnsi="Sylfaen" w:cs="Sylfaen"/>
                <w:sz w:val="28"/>
                <w:szCs w:val="28"/>
              </w:rPr>
              <w:t>/հատ/</w:t>
            </w:r>
          </w:p>
        </w:tc>
        <w:tc>
          <w:tcPr>
            <w:tcW w:w="3686" w:type="dxa"/>
          </w:tcPr>
          <w:p w14:paraId="0D26B917" w14:textId="77777777" w:rsidR="007A2942" w:rsidRPr="007A2942" w:rsidRDefault="007A2942" w:rsidP="007A2942">
            <w:pPr>
              <w:rPr>
                <w:rFonts w:ascii="Arial LatArm" w:hAnsi="Arial LatArm"/>
                <w:sz w:val="28"/>
                <w:szCs w:val="28"/>
              </w:rPr>
            </w:pPr>
            <w:r w:rsidRPr="007A2942">
              <w:rPr>
                <w:rFonts w:ascii="Arial LatArm" w:hAnsi="Arial LatArm"/>
                <w:sz w:val="28"/>
                <w:szCs w:val="28"/>
              </w:rPr>
              <w:t>58</w:t>
            </w:r>
          </w:p>
        </w:tc>
      </w:tr>
      <w:tr w:rsidR="007A2942" w:rsidRPr="007A2942" w14:paraId="5E1B0232" w14:textId="77777777" w:rsidTr="00DA39C3">
        <w:tc>
          <w:tcPr>
            <w:tcW w:w="6204" w:type="dxa"/>
          </w:tcPr>
          <w:p w14:paraId="4A10C62F" w14:textId="77777777" w:rsidR="007A2942" w:rsidRPr="007A2942" w:rsidRDefault="007A2942" w:rsidP="007A2942">
            <w:pPr>
              <w:rPr>
                <w:rFonts w:ascii="Sylfaen" w:hAnsi="Sylfaen"/>
                <w:sz w:val="24"/>
                <w:szCs w:val="24"/>
              </w:rPr>
            </w:pPr>
            <w:r w:rsidRPr="007A2942">
              <w:rPr>
                <w:rFonts w:ascii="Sylfaen" w:hAnsi="Sylfaen"/>
                <w:sz w:val="24"/>
                <w:szCs w:val="24"/>
              </w:rPr>
              <w:t>Հանգստի գոտիներ</w:t>
            </w:r>
          </w:p>
        </w:tc>
        <w:tc>
          <w:tcPr>
            <w:tcW w:w="2409" w:type="dxa"/>
          </w:tcPr>
          <w:p w14:paraId="008FD491" w14:textId="13A8F80B" w:rsidR="007A2942" w:rsidRPr="007A2942" w:rsidRDefault="0061296D" w:rsidP="007A2942">
            <w:pPr>
              <w:jc w:val="center"/>
              <w:rPr>
                <w:rFonts w:ascii="Sylfaen" w:hAnsi="Sylfaen" w:cs="Sylfaen"/>
                <w:sz w:val="28"/>
                <w:szCs w:val="28"/>
              </w:rPr>
            </w:pPr>
            <w:r>
              <w:rPr>
                <w:rFonts w:ascii="Sylfaen" w:hAnsi="Sylfaen" w:cs="Sylfaen"/>
                <w:sz w:val="28"/>
                <w:szCs w:val="28"/>
              </w:rPr>
              <w:t>հատ</w:t>
            </w:r>
          </w:p>
        </w:tc>
        <w:tc>
          <w:tcPr>
            <w:tcW w:w="3686" w:type="dxa"/>
          </w:tcPr>
          <w:p w14:paraId="28DA69D6" w14:textId="46B27619" w:rsidR="007A2942" w:rsidRPr="007A2942" w:rsidRDefault="007A2942" w:rsidP="007A2942">
            <w:pPr>
              <w:rPr>
                <w:rFonts w:ascii="Arial LatArm" w:hAnsi="Arial LatArm"/>
                <w:sz w:val="28"/>
                <w:szCs w:val="28"/>
              </w:rPr>
            </w:pPr>
          </w:p>
        </w:tc>
      </w:tr>
      <w:tr w:rsidR="007A2942" w:rsidRPr="007A2942" w14:paraId="37B626AD" w14:textId="77777777" w:rsidTr="00DA39C3">
        <w:tc>
          <w:tcPr>
            <w:tcW w:w="6204" w:type="dxa"/>
          </w:tcPr>
          <w:p w14:paraId="4D301A22" w14:textId="77777777" w:rsidR="007A2942" w:rsidRPr="007A2942" w:rsidRDefault="007A2942" w:rsidP="007A2942">
            <w:pPr>
              <w:rPr>
                <w:rFonts w:ascii="Sylfaen" w:hAnsi="Sylfaen"/>
                <w:sz w:val="24"/>
                <w:szCs w:val="24"/>
              </w:rPr>
            </w:pPr>
            <w:r w:rsidRPr="007A2942">
              <w:rPr>
                <w:rFonts w:ascii="Sylfaen" w:hAnsi="Sylfaen"/>
                <w:sz w:val="24"/>
                <w:szCs w:val="24"/>
              </w:rPr>
              <w:t>Թեքահարթակներ</w:t>
            </w:r>
          </w:p>
        </w:tc>
        <w:tc>
          <w:tcPr>
            <w:tcW w:w="2409" w:type="dxa"/>
          </w:tcPr>
          <w:p w14:paraId="496763F7" w14:textId="7FEA4602" w:rsidR="007A2942" w:rsidRPr="007A2942" w:rsidRDefault="00B56362" w:rsidP="007A2942">
            <w:pPr>
              <w:jc w:val="center"/>
              <w:rPr>
                <w:rFonts w:ascii="Sylfaen" w:hAnsi="Sylfaen" w:cs="Sylfaen"/>
                <w:sz w:val="28"/>
                <w:szCs w:val="28"/>
              </w:rPr>
            </w:pPr>
            <w:r>
              <w:rPr>
                <w:rFonts w:ascii="Sylfaen" w:hAnsi="Sylfaen" w:cs="Sylfaen"/>
                <w:sz w:val="28"/>
                <w:szCs w:val="28"/>
              </w:rPr>
              <w:t>հատ</w:t>
            </w:r>
          </w:p>
        </w:tc>
        <w:tc>
          <w:tcPr>
            <w:tcW w:w="3686" w:type="dxa"/>
          </w:tcPr>
          <w:p w14:paraId="1E72DDDD" w14:textId="72AAB5F6" w:rsidR="007A2942" w:rsidRPr="007A2942" w:rsidRDefault="00B56362" w:rsidP="007A2942">
            <w:pPr>
              <w:rPr>
                <w:rFonts w:ascii="Arial LatArm" w:hAnsi="Arial LatArm"/>
                <w:sz w:val="28"/>
                <w:szCs w:val="28"/>
              </w:rPr>
            </w:pPr>
            <w:r>
              <w:rPr>
                <w:rFonts w:ascii="Arial LatArm" w:hAnsi="Arial LatArm"/>
                <w:sz w:val="28"/>
                <w:szCs w:val="28"/>
              </w:rPr>
              <w:t>80</w:t>
            </w:r>
          </w:p>
        </w:tc>
      </w:tr>
      <w:tr w:rsidR="007A2942" w:rsidRPr="007A2942" w14:paraId="008A6092" w14:textId="77777777" w:rsidTr="00DA39C3">
        <w:tc>
          <w:tcPr>
            <w:tcW w:w="6204" w:type="dxa"/>
          </w:tcPr>
          <w:p w14:paraId="61F687F2" w14:textId="77777777" w:rsidR="007A2942" w:rsidRPr="007A2942" w:rsidRDefault="007A2942" w:rsidP="007A2942">
            <w:pPr>
              <w:rPr>
                <w:rFonts w:ascii="Sylfaen" w:hAnsi="Sylfaen"/>
                <w:sz w:val="24"/>
                <w:szCs w:val="24"/>
                <w:lang w:val="hy-AM"/>
              </w:rPr>
            </w:pPr>
            <w:r w:rsidRPr="007A2942">
              <w:rPr>
                <w:rFonts w:ascii="Sylfaen" w:hAnsi="Sylfaen"/>
                <w:sz w:val="24"/>
                <w:szCs w:val="24"/>
                <w:lang w:val="hy-AM"/>
              </w:rPr>
              <w:t>Տանիքներ</w:t>
            </w:r>
          </w:p>
        </w:tc>
        <w:tc>
          <w:tcPr>
            <w:tcW w:w="2409" w:type="dxa"/>
          </w:tcPr>
          <w:p w14:paraId="49CA4B98" w14:textId="77777777" w:rsidR="007A2942" w:rsidRPr="007A2942" w:rsidRDefault="007A2942" w:rsidP="007A2942">
            <w:pPr>
              <w:jc w:val="center"/>
              <w:rPr>
                <w:rFonts w:ascii="Sylfaen" w:hAnsi="Sylfaen" w:cs="Sylfaen"/>
                <w:sz w:val="28"/>
                <w:szCs w:val="28"/>
                <w:lang w:val="hy-AM"/>
              </w:rPr>
            </w:pPr>
            <w:r w:rsidRPr="007A2942">
              <w:rPr>
                <w:rFonts w:ascii="Sylfaen" w:hAnsi="Sylfaen" w:cs="Sylfaen"/>
                <w:sz w:val="28"/>
                <w:szCs w:val="28"/>
                <w:lang w:val="hy-AM"/>
              </w:rPr>
              <w:t>/հատ/</w:t>
            </w:r>
          </w:p>
        </w:tc>
        <w:tc>
          <w:tcPr>
            <w:tcW w:w="3686" w:type="dxa"/>
          </w:tcPr>
          <w:p w14:paraId="70C2E9A5" w14:textId="77777777" w:rsidR="007A2942" w:rsidRPr="007A2942" w:rsidRDefault="007A2942" w:rsidP="007A2942">
            <w:pPr>
              <w:rPr>
                <w:rFonts w:ascii="Arial LatArm" w:hAnsi="Arial LatArm"/>
                <w:sz w:val="28"/>
                <w:szCs w:val="28"/>
              </w:rPr>
            </w:pPr>
            <w:r w:rsidRPr="007A2942">
              <w:rPr>
                <w:rFonts w:ascii="Arial LatArm" w:hAnsi="Arial LatArm"/>
                <w:sz w:val="28"/>
                <w:szCs w:val="28"/>
              </w:rPr>
              <w:t>58</w:t>
            </w:r>
          </w:p>
        </w:tc>
      </w:tr>
      <w:tr w:rsidR="007A2942" w:rsidRPr="007A2942" w14:paraId="32F44789" w14:textId="77777777" w:rsidTr="00DA39C3">
        <w:tc>
          <w:tcPr>
            <w:tcW w:w="6204" w:type="dxa"/>
          </w:tcPr>
          <w:p w14:paraId="57A77DCE" w14:textId="77777777" w:rsidR="007A2942" w:rsidRPr="007A2942" w:rsidRDefault="007A2942" w:rsidP="007A2942">
            <w:pPr>
              <w:rPr>
                <w:rFonts w:ascii="Sylfaen" w:hAnsi="Sylfaen"/>
                <w:sz w:val="24"/>
                <w:szCs w:val="24"/>
                <w:lang w:val="hy-AM"/>
              </w:rPr>
            </w:pPr>
            <w:r w:rsidRPr="007A2942">
              <w:rPr>
                <w:rFonts w:ascii="Sylfaen" w:hAnsi="Sylfaen"/>
                <w:sz w:val="24"/>
                <w:szCs w:val="24"/>
                <w:lang w:val="hy-AM"/>
              </w:rPr>
              <w:t>Մուտքեր</w:t>
            </w:r>
          </w:p>
        </w:tc>
        <w:tc>
          <w:tcPr>
            <w:tcW w:w="2409" w:type="dxa"/>
          </w:tcPr>
          <w:p w14:paraId="4F922D97" w14:textId="77777777" w:rsidR="007A2942" w:rsidRPr="007A2942" w:rsidRDefault="007A2942" w:rsidP="007A2942">
            <w:pPr>
              <w:jc w:val="center"/>
              <w:rPr>
                <w:rFonts w:ascii="Sylfaen" w:hAnsi="Sylfaen" w:cs="Sylfaen"/>
                <w:sz w:val="28"/>
                <w:szCs w:val="28"/>
                <w:lang w:val="hy-AM"/>
              </w:rPr>
            </w:pPr>
            <w:r w:rsidRPr="007A2942">
              <w:rPr>
                <w:rFonts w:ascii="Sylfaen" w:hAnsi="Sylfaen" w:cs="Sylfaen"/>
                <w:sz w:val="28"/>
                <w:szCs w:val="28"/>
                <w:lang w:val="hy-AM"/>
              </w:rPr>
              <w:t>/հատ/</w:t>
            </w:r>
          </w:p>
        </w:tc>
        <w:tc>
          <w:tcPr>
            <w:tcW w:w="3686" w:type="dxa"/>
          </w:tcPr>
          <w:p w14:paraId="35EBD26C" w14:textId="77777777" w:rsidR="007A2942" w:rsidRPr="007A2942" w:rsidRDefault="007A2942" w:rsidP="007A2942">
            <w:pPr>
              <w:rPr>
                <w:rFonts w:ascii="Arial LatArm" w:hAnsi="Arial LatArm"/>
                <w:sz w:val="28"/>
                <w:szCs w:val="28"/>
              </w:rPr>
            </w:pPr>
            <w:r w:rsidRPr="007A2942">
              <w:rPr>
                <w:rFonts w:ascii="Arial LatArm" w:hAnsi="Arial LatArm"/>
                <w:sz w:val="28"/>
                <w:szCs w:val="28"/>
              </w:rPr>
              <w:t>580</w:t>
            </w:r>
          </w:p>
        </w:tc>
      </w:tr>
    </w:tbl>
    <w:p w14:paraId="384943A5" w14:textId="33408D33" w:rsidR="007A2942" w:rsidRPr="006C3C47" w:rsidRDefault="006C3C47" w:rsidP="006C3C47">
      <w:pPr>
        <w:rPr>
          <w:rFonts w:ascii="Sylfaen" w:hAnsi="Sylfaen" w:cs="Sylfaen"/>
          <w:sz w:val="28"/>
          <w:szCs w:val="28"/>
          <w:lang w:val="hy-AM"/>
        </w:rPr>
      </w:pPr>
      <w:r>
        <w:rPr>
          <w:rFonts w:ascii="Sylfaen" w:hAnsi="Sylfaen"/>
          <w:sz w:val="24"/>
          <w:szCs w:val="24"/>
          <w:lang w:val="hy-AM"/>
        </w:rPr>
        <w:t xml:space="preserve">                      </w:t>
      </w:r>
      <w:r w:rsidR="007A2942" w:rsidRPr="007A2942">
        <w:rPr>
          <w:rFonts w:ascii="Sylfaen" w:hAnsi="Sylfaen"/>
          <w:sz w:val="24"/>
          <w:szCs w:val="24"/>
          <w:lang w:val="hy-AM"/>
        </w:rPr>
        <w:t xml:space="preserve">                 </w:t>
      </w:r>
    </w:p>
    <w:tbl>
      <w:tblPr>
        <w:tblStyle w:val="TableGrid12"/>
        <w:tblpPr w:leftFromText="180" w:rightFromText="180" w:vertAnchor="text" w:horzAnchor="margin" w:tblpXSpec="center" w:tblpY="-254"/>
        <w:tblW w:w="10588" w:type="dxa"/>
        <w:tblLayout w:type="fixed"/>
        <w:tblLook w:val="04A0" w:firstRow="1" w:lastRow="0" w:firstColumn="1" w:lastColumn="0" w:noHBand="0" w:noVBand="1"/>
      </w:tblPr>
      <w:tblGrid>
        <w:gridCol w:w="248"/>
        <w:gridCol w:w="2010"/>
        <w:gridCol w:w="734"/>
        <w:gridCol w:w="3744"/>
        <w:gridCol w:w="1247"/>
        <w:gridCol w:w="1247"/>
        <w:gridCol w:w="1358"/>
      </w:tblGrid>
      <w:tr w:rsidR="007A2942" w:rsidRPr="007A2942" w14:paraId="4E7BAFD4" w14:textId="77777777" w:rsidTr="00843DE6">
        <w:trPr>
          <w:trHeight w:val="357"/>
        </w:trPr>
        <w:tc>
          <w:tcPr>
            <w:tcW w:w="10588" w:type="dxa"/>
            <w:gridSpan w:val="7"/>
            <w:shd w:val="clear" w:color="auto" w:fill="DEEAF6" w:themeFill="accent1" w:themeFillTint="33"/>
          </w:tcPr>
          <w:p w14:paraId="363C9DBA" w14:textId="77777777" w:rsidR="007A2942" w:rsidRPr="007A2942" w:rsidRDefault="007A2942" w:rsidP="007A2942">
            <w:pPr>
              <w:jc w:val="center"/>
              <w:rPr>
                <w:rFonts w:ascii="Arial LatArm" w:hAnsi="Arial LatArm"/>
                <w:b/>
                <w:sz w:val="28"/>
                <w:szCs w:val="28"/>
              </w:rPr>
            </w:pPr>
            <w:r w:rsidRPr="007A2942">
              <w:rPr>
                <w:rFonts w:ascii="Arial LatArm" w:hAnsi="Arial LatArm"/>
                <w:b/>
                <w:sz w:val="28"/>
                <w:szCs w:val="28"/>
              </w:rPr>
              <w:lastRenderedPageBreak/>
              <w:t xml:space="preserve">2022- 2026 </w:t>
            </w:r>
            <w:r w:rsidRPr="007A2942">
              <w:rPr>
                <w:rFonts w:ascii="Sylfaen" w:hAnsi="Sylfaen" w:cs="Sylfaen"/>
                <w:b/>
                <w:sz w:val="28"/>
                <w:szCs w:val="28"/>
              </w:rPr>
              <w:t>թվականներին</w:t>
            </w:r>
            <w:r w:rsidRPr="007A2942">
              <w:rPr>
                <w:rFonts w:ascii="Arial LatArm" w:hAnsi="Arial LatArm"/>
                <w:b/>
                <w:sz w:val="28"/>
                <w:szCs w:val="28"/>
              </w:rPr>
              <w:t xml:space="preserve"> </w:t>
            </w:r>
            <w:r w:rsidRPr="007A2942">
              <w:rPr>
                <w:rFonts w:ascii="Sylfaen" w:hAnsi="Sylfaen" w:cs="Sylfaen"/>
                <w:b/>
                <w:sz w:val="28"/>
                <w:szCs w:val="28"/>
              </w:rPr>
              <w:t>նախատեսվող</w:t>
            </w:r>
            <w:r w:rsidRPr="007A2942">
              <w:rPr>
                <w:rFonts w:ascii="Arial LatArm" w:hAnsi="Arial LatArm"/>
                <w:b/>
                <w:sz w:val="28"/>
                <w:szCs w:val="28"/>
              </w:rPr>
              <w:t xml:space="preserve"> </w:t>
            </w:r>
            <w:r w:rsidRPr="007A2942">
              <w:rPr>
                <w:rFonts w:ascii="Sylfaen" w:hAnsi="Sylfaen" w:cs="Sylfaen"/>
                <w:b/>
                <w:sz w:val="28"/>
                <w:szCs w:val="28"/>
              </w:rPr>
              <w:t>ծրագրեր</w:t>
            </w:r>
          </w:p>
        </w:tc>
      </w:tr>
      <w:tr w:rsidR="007A2942" w:rsidRPr="007A2942" w14:paraId="2017BDC9" w14:textId="77777777" w:rsidTr="00843DE6">
        <w:trPr>
          <w:trHeight w:val="813"/>
        </w:trPr>
        <w:tc>
          <w:tcPr>
            <w:tcW w:w="248" w:type="dxa"/>
          </w:tcPr>
          <w:p w14:paraId="7A1527E3" w14:textId="77777777" w:rsidR="007A2942" w:rsidRPr="007A2942" w:rsidRDefault="007A2942" w:rsidP="007A2942">
            <w:pPr>
              <w:rPr>
                <w:rFonts w:ascii="Arial LatArm" w:hAnsi="Arial LatArm"/>
              </w:rPr>
            </w:pPr>
          </w:p>
        </w:tc>
        <w:tc>
          <w:tcPr>
            <w:tcW w:w="2010" w:type="dxa"/>
            <w:shd w:val="clear" w:color="auto" w:fill="DEEAF6" w:themeFill="accent1" w:themeFillTint="33"/>
          </w:tcPr>
          <w:p w14:paraId="18A8216F" w14:textId="77777777" w:rsidR="007A2942" w:rsidRPr="007A2942" w:rsidRDefault="007A2942" w:rsidP="007A2942">
            <w:pPr>
              <w:jc w:val="center"/>
              <w:rPr>
                <w:rFonts w:ascii="Arial LatArm" w:hAnsi="Arial LatArm"/>
              </w:rPr>
            </w:pPr>
            <w:r w:rsidRPr="007A2942">
              <w:rPr>
                <w:rFonts w:ascii="Sylfaen" w:hAnsi="Sylfaen" w:cs="Sylfaen"/>
              </w:rPr>
              <w:t>Ծրագրի</w:t>
            </w:r>
            <w:r w:rsidRPr="007A2942">
              <w:rPr>
                <w:rFonts w:ascii="Arial LatArm" w:hAnsi="Arial LatArm"/>
              </w:rPr>
              <w:t xml:space="preserve"> </w:t>
            </w:r>
            <w:r w:rsidRPr="007A2942">
              <w:rPr>
                <w:rFonts w:ascii="Sylfaen" w:hAnsi="Sylfaen" w:cs="Sylfaen"/>
              </w:rPr>
              <w:t>անվանումը</w:t>
            </w:r>
          </w:p>
        </w:tc>
        <w:tc>
          <w:tcPr>
            <w:tcW w:w="734" w:type="dxa"/>
            <w:shd w:val="clear" w:color="auto" w:fill="DEEAF6" w:themeFill="accent1" w:themeFillTint="33"/>
          </w:tcPr>
          <w:p w14:paraId="05175D72" w14:textId="77777777" w:rsidR="007A2942" w:rsidRPr="007A2942" w:rsidRDefault="007A2942" w:rsidP="007A2942">
            <w:pPr>
              <w:jc w:val="center"/>
              <w:rPr>
                <w:rFonts w:ascii="Arial LatArm" w:hAnsi="Arial LatArm"/>
              </w:rPr>
            </w:pPr>
            <w:r w:rsidRPr="007A2942">
              <w:rPr>
                <w:rFonts w:ascii="Sylfaen" w:hAnsi="Sylfaen" w:cs="Sylfaen"/>
              </w:rPr>
              <w:t>Համագոր</w:t>
            </w:r>
            <w:r w:rsidRPr="007A2942">
              <w:rPr>
                <w:rFonts w:ascii="Arial LatArm" w:hAnsi="Arial LatArm"/>
              </w:rPr>
              <w:t xml:space="preserve"> </w:t>
            </w:r>
            <w:r w:rsidRPr="007A2942">
              <w:rPr>
                <w:rFonts w:ascii="Sylfaen" w:hAnsi="Sylfaen" w:cs="Sylfaen"/>
              </w:rPr>
              <w:t>ծակցութ</w:t>
            </w:r>
            <w:r w:rsidRPr="007A2942">
              <w:rPr>
                <w:rFonts w:ascii="Arial LatArm" w:hAnsi="Arial LatArm"/>
              </w:rPr>
              <w:t xml:space="preserve"> </w:t>
            </w:r>
            <w:r w:rsidRPr="007A2942">
              <w:rPr>
                <w:rFonts w:ascii="Sylfaen" w:hAnsi="Sylfaen" w:cs="Sylfaen"/>
              </w:rPr>
              <w:t>յուն</w:t>
            </w:r>
          </w:p>
        </w:tc>
        <w:tc>
          <w:tcPr>
            <w:tcW w:w="3744" w:type="dxa"/>
            <w:shd w:val="clear" w:color="auto" w:fill="DEEAF6" w:themeFill="accent1" w:themeFillTint="33"/>
          </w:tcPr>
          <w:p w14:paraId="6C6881C7" w14:textId="77777777" w:rsidR="007A2942" w:rsidRPr="007A2942" w:rsidRDefault="007A2942" w:rsidP="007A2942">
            <w:pPr>
              <w:jc w:val="center"/>
              <w:rPr>
                <w:rFonts w:ascii="Arial LatArm" w:hAnsi="Arial LatArm"/>
              </w:rPr>
            </w:pPr>
            <w:r w:rsidRPr="007A2942">
              <w:rPr>
                <w:rFonts w:ascii="Sylfaen" w:hAnsi="Sylfaen" w:cs="Sylfaen"/>
              </w:rPr>
              <w:t>Անմիջական</w:t>
            </w:r>
            <w:r w:rsidRPr="007A2942">
              <w:rPr>
                <w:rFonts w:ascii="Arial LatArm" w:hAnsi="Arial LatArm"/>
              </w:rPr>
              <w:t xml:space="preserve"> </w:t>
            </w:r>
            <w:r w:rsidRPr="007A2942">
              <w:rPr>
                <w:rFonts w:ascii="Sylfaen" w:hAnsi="Sylfaen" w:cs="Sylfaen"/>
              </w:rPr>
              <w:t>նպատակը</w:t>
            </w:r>
          </w:p>
        </w:tc>
        <w:tc>
          <w:tcPr>
            <w:tcW w:w="1247" w:type="dxa"/>
            <w:shd w:val="clear" w:color="auto" w:fill="DEEAF6" w:themeFill="accent1" w:themeFillTint="33"/>
          </w:tcPr>
          <w:p w14:paraId="0047A54F" w14:textId="77777777" w:rsidR="007A2942" w:rsidRPr="007A2942" w:rsidRDefault="007A2942" w:rsidP="007A2942">
            <w:pPr>
              <w:jc w:val="center"/>
              <w:rPr>
                <w:rFonts w:ascii="Arial LatArm" w:hAnsi="Arial LatArm"/>
              </w:rPr>
            </w:pPr>
            <w:r w:rsidRPr="007A2942">
              <w:rPr>
                <w:rFonts w:ascii="Sylfaen" w:hAnsi="Sylfaen" w:cs="Sylfaen"/>
              </w:rPr>
              <w:t>Հիմնական</w:t>
            </w:r>
            <w:r w:rsidRPr="007A2942">
              <w:rPr>
                <w:rFonts w:ascii="Arial LatArm" w:hAnsi="Arial LatArm"/>
              </w:rPr>
              <w:t xml:space="preserve"> </w:t>
            </w:r>
            <w:r w:rsidRPr="007A2942">
              <w:rPr>
                <w:rFonts w:ascii="Sylfaen" w:hAnsi="Sylfaen" w:cs="Sylfaen"/>
              </w:rPr>
              <w:t>շահառուները</w:t>
            </w:r>
          </w:p>
        </w:tc>
        <w:tc>
          <w:tcPr>
            <w:tcW w:w="1247" w:type="dxa"/>
            <w:shd w:val="clear" w:color="auto" w:fill="DEEAF6" w:themeFill="accent1" w:themeFillTint="33"/>
          </w:tcPr>
          <w:p w14:paraId="579D7E78" w14:textId="77777777" w:rsidR="007A2942" w:rsidRPr="007A2942" w:rsidRDefault="007A2942" w:rsidP="007A2942">
            <w:pPr>
              <w:jc w:val="center"/>
              <w:rPr>
                <w:rFonts w:ascii="Arial LatArm" w:hAnsi="Arial LatArm"/>
              </w:rPr>
            </w:pPr>
            <w:r w:rsidRPr="007A2942">
              <w:rPr>
                <w:rFonts w:ascii="Sylfaen" w:hAnsi="Sylfaen" w:cs="Sylfaen"/>
              </w:rPr>
              <w:t>Սկիզբը</w:t>
            </w:r>
            <w:r w:rsidRPr="007A2942">
              <w:rPr>
                <w:rFonts w:ascii="Arial LatArm" w:hAnsi="Arial LatArm"/>
              </w:rPr>
              <w:t xml:space="preserve"> </w:t>
            </w:r>
            <w:r w:rsidRPr="007A2942">
              <w:rPr>
                <w:rFonts w:ascii="Sylfaen" w:hAnsi="Sylfaen" w:cs="Sylfaen"/>
              </w:rPr>
              <w:t>և</w:t>
            </w:r>
            <w:r w:rsidRPr="007A2942">
              <w:rPr>
                <w:rFonts w:ascii="Arial LatArm" w:hAnsi="Arial LatArm"/>
              </w:rPr>
              <w:t xml:space="preserve"> </w:t>
            </w:r>
            <w:r w:rsidRPr="007A2942">
              <w:rPr>
                <w:rFonts w:ascii="Sylfaen" w:hAnsi="Sylfaen" w:cs="Sylfaen"/>
              </w:rPr>
              <w:t>ավարտը</w:t>
            </w:r>
          </w:p>
        </w:tc>
        <w:tc>
          <w:tcPr>
            <w:tcW w:w="1355" w:type="dxa"/>
            <w:shd w:val="clear" w:color="auto" w:fill="DEEAF6" w:themeFill="accent1" w:themeFillTint="33"/>
          </w:tcPr>
          <w:p w14:paraId="5009B954" w14:textId="77777777" w:rsidR="007A2942" w:rsidRPr="007A2942" w:rsidRDefault="007A2942" w:rsidP="007A2942">
            <w:pPr>
              <w:jc w:val="center"/>
              <w:rPr>
                <w:rFonts w:ascii="Arial LatArm" w:hAnsi="Arial LatArm"/>
              </w:rPr>
            </w:pPr>
            <w:r w:rsidRPr="007A2942">
              <w:rPr>
                <w:rFonts w:ascii="Sylfaen" w:hAnsi="Sylfaen" w:cs="Sylfaen"/>
              </w:rPr>
              <w:t>Ֆինանս</w:t>
            </w:r>
            <w:r w:rsidRPr="007A2942">
              <w:rPr>
                <w:rFonts w:ascii="Arial LatArm" w:hAnsi="Arial LatArm"/>
              </w:rPr>
              <w:t xml:space="preserve"> </w:t>
            </w:r>
            <w:r w:rsidRPr="007A2942">
              <w:rPr>
                <w:rFonts w:ascii="Sylfaen" w:hAnsi="Sylfaen" w:cs="Sylfaen"/>
              </w:rPr>
              <w:t>վորման</w:t>
            </w:r>
            <w:r w:rsidRPr="007A2942">
              <w:rPr>
                <w:rFonts w:ascii="Arial LatArm" w:hAnsi="Arial LatArm"/>
              </w:rPr>
              <w:t xml:space="preserve"> </w:t>
            </w:r>
            <w:r w:rsidRPr="007A2942">
              <w:rPr>
                <w:rFonts w:ascii="Sylfaen" w:hAnsi="Sylfaen" w:cs="Sylfaen"/>
              </w:rPr>
              <w:t>աղբյուր</w:t>
            </w:r>
          </w:p>
        </w:tc>
      </w:tr>
      <w:tr w:rsidR="007A2942" w:rsidRPr="007A2942" w14:paraId="185E2CC0" w14:textId="77777777" w:rsidTr="00843DE6">
        <w:trPr>
          <w:trHeight w:val="4367"/>
        </w:trPr>
        <w:tc>
          <w:tcPr>
            <w:tcW w:w="248" w:type="dxa"/>
          </w:tcPr>
          <w:p w14:paraId="49D87B92" w14:textId="77777777" w:rsidR="007A2942" w:rsidRPr="007A2942" w:rsidRDefault="007A2942" w:rsidP="007A2942">
            <w:pPr>
              <w:rPr>
                <w:rFonts w:ascii="Arial LatArm" w:hAnsi="Arial LatArm"/>
              </w:rPr>
            </w:pPr>
            <w:r w:rsidRPr="007A2942">
              <w:rPr>
                <w:rFonts w:ascii="Arial LatArm" w:hAnsi="Arial LatArm"/>
              </w:rPr>
              <w:t>1</w:t>
            </w:r>
          </w:p>
        </w:tc>
        <w:tc>
          <w:tcPr>
            <w:tcW w:w="2010" w:type="dxa"/>
          </w:tcPr>
          <w:p w14:paraId="110968AF" w14:textId="77777777" w:rsidR="007A2942" w:rsidRPr="0061296D" w:rsidRDefault="007A2942" w:rsidP="007A2942">
            <w:pPr>
              <w:rPr>
                <w:rFonts w:ascii="Sylfaen" w:hAnsi="Sylfaen"/>
                <w:sz w:val="18"/>
                <w:szCs w:val="18"/>
              </w:rPr>
            </w:pPr>
            <w:r w:rsidRPr="0061296D">
              <w:rPr>
                <w:rFonts w:ascii="Sylfaen" w:hAnsi="Sylfaen"/>
                <w:sz w:val="18"/>
                <w:szCs w:val="18"/>
              </w:rPr>
              <w:t>Արտաշատ համայնքի Արտաշատ  քաղաքի և գյուղական բնակավայրերի փողոցների բարեկարգում և ասֆալտապատում</w:t>
            </w:r>
          </w:p>
        </w:tc>
        <w:tc>
          <w:tcPr>
            <w:tcW w:w="734" w:type="dxa"/>
          </w:tcPr>
          <w:p w14:paraId="3101B07B" w14:textId="77777777" w:rsidR="007A2942" w:rsidRPr="007A2942" w:rsidRDefault="007A2942" w:rsidP="007A2942">
            <w:pPr>
              <w:rPr>
                <w:rFonts w:ascii="Arial LatArm" w:hAnsi="Arial LatArm"/>
              </w:rPr>
            </w:pPr>
          </w:p>
        </w:tc>
        <w:tc>
          <w:tcPr>
            <w:tcW w:w="3744" w:type="dxa"/>
          </w:tcPr>
          <w:p w14:paraId="28DC2D49" w14:textId="45E688D6" w:rsidR="007A2942" w:rsidRPr="0061296D" w:rsidRDefault="007A2942" w:rsidP="007A2942">
            <w:pPr>
              <w:rPr>
                <w:rFonts w:ascii="Sylfaen" w:hAnsi="Sylfaen"/>
                <w:sz w:val="18"/>
                <w:szCs w:val="18"/>
              </w:rPr>
            </w:pPr>
            <w:r w:rsidRPr="0061296D">
              <w:rPr>
                <w:rFonts w:ascii="Sylfaen" w:hAnsi="Sylfaen"/>
                <w:sz w:val="18"/>
                <w:szCs w:val="18"/>
                <w:lang w:val="hy-AM"/>
              </w:rPr>
              <w:t>Իսակովի/մասնակի/,Սպանդարյան/մասնակի/,Մռավյան/մասնակի,Իսահակյան/մասնակի/,Օրբելի,Աճառյան,Արազի/մասնակի/,Մխչյան/մասնակի/,Ս.Հակոբյան/մասնակի/,Աթարբեկյան/մասնակի/,Մյասնիկյան/մասնակի/,Լուսինյան/մասնակի/,Պանթեոնի հատված,Մանուշյան/մասնակի/ Պատկանյան/բակային տարածք/,Հ.Թովմասյան/բակային տարածք/,Աթարբեկյան/բակային տարածք/,Շահումյան/բակային տարածք/,Արարատյան//բակային տարածք /փողոցները և Աբովյան,Ազատավան,Արևշատ,Բարձրաշեն</w:t>
            </w:r>
            <w:r w:rsidR="00B936C6" w:rsidRPr="0061296D">
              <w:rPr>
                <w:rFonts w:ascii="Sylfaen" w:hAnsi="Sylfaen"/>
                <w:sz w:val="18"/>
                <w:szCs w:val="18"/>
                <w:lang w:val="hy-AM"/>
              </w:rPr>
              <w:t>,</w:t>
            </w:r>
            <w:r w:rsidRPr="0061296D">
              <w:rPr>
                <w:rFonts w:ascii="Sylfaen" w:hAnsi="Sylfaen"/>
                <w:sz w:val="18"/>
                <w:szCs w:val="18"/>
                <w:lang w:val="hy-AM"/>
              </w:rPr>
              <w:t>Դալար,Դեղձուտ,Դիտակ,Դվին,Մխչյան,Մրգավան,Նարեկ,Նշավան,Նորաշեն,Վարդաշեն,Վ.Արտաշատ,Քաղցրաշեն բնակավայրերի ներբնակավայրային փողոցները:</w:t>
            </w:r>
          </w:p>
        </w:tc>
        <w:tc>
          <w:tcPr>
            <w:tcW w:w="1247" w:type="dxa"/>
          </w:tcPr>
          <w:p w14:paraId="21C211C1" w14:textId="77777777" w:rsidR="007A2942" w:rsidRPr="007A2942" w:rsidRDefault="007A2942" w:rsidP="007A2942">
            <w:pPr>
              <w:rPr>
                <w:rFonts w:ascii="Sylfaen" w:hAnsi="Sylfaen"/>
              </w:rPr>
            </w:pPr>
            <w:r w:rsidRPr="007A2942">
              <w:rPr>
                <w:rFonts w:ascii="Sylfaen" w:hAnsi="Sylfaen"/>
              </w:rPr>
              <w:t>բնակչություն</w:t>
            </w:r>
          </w:p>
        </w:tc>
        <w:tc>
          <w:tcPr>
            <w:tcW w:w="1247" w:type="dxa"/>
          </w:tcPr>
          <w:p w14:paraId="2D2FD07D" w14:textId="77777777" w:rsidR="007A2942" w:rsidRPr="007A2942" w:rsidRDefault="007A2942" w:rsidP="007A2942">
            <w:pPr>
              <w:rPr>
                <w:rFonts w:ascii="Sylfaen" w:hAnsi="Sylfaen"/>
              </w:rPr>
            </w:pPr>
            <w:r w:rsidRPr="007A2942">
              <w:rPr>
                <w:rFonts w:ascii="Arial LatArm" w:hAnsi="Arial LatArm"/>
              </w:rPr>
              <w:t>2022-2026</w:t>
            </w:r>
            <w:r w:rsidRPr="007A2942">
              <w:rPr>
                <w:rFonts w:ascii="Sylfaen" w:hAnsi="Sylfaen"/>
              </w:rPr>
              <w:t>թթ</w:t>
            </w:r>
          </w:p>
        </w:tc>
        <w:tc>
          <w:tcPr>
            <w:tcW w:w="1355" w:type="dxa"/>
          </w:tcPr>
          <w:p w14:paraId="1E5E07CE" w14:textId="77777777" w:rsidR="007A2942" w:rsidRPr="007A2942" w:rsidRDefault="007A2942" w:rsidP="007A2942">
            <w:pPr>
              <w:rPr>
                <w:rFonts w:ascii="Arial LatArm" w:hAnsi="Arial LatArm"/>
              </w:rPr>
            </w:pPr>
          </w:p>
        </w:tc>
      </w:tr>
      <w:tr w:rsidR="007A2942" w:rsidRPr="007A2942" w14:paraId="6DEDE0FE" w14:textId="77777777" w:rsidTr="00843DE6">
        <w:trPr>
          <w:trHeight w:val="2271"/>
        </w:trPr>
        <w:tc>
          <w:tcPr>
            <w:tcW w:w="248" w:type="dxa"/>
          </w:tcPr>
          <w:p w14:paraId="6FE77D17" w14:textId="77777777" w:rsidR="007A2942" w:rsidRPr="007A2942" w:rsidRDefault="007A2942" w:rsidP="007A2942">
            <w:pPr>
              <w:rPr>
                <w:rFonts w:ascii="Arial LatArm" w:hAnsi="Arial LatArm"/>
              </w:rPr>
            </w:pPr>
            <w:r w:rsidRPr="007A2942">
              <w:rPr>
                <w:rFonts w:ascii="Arial LatArm" w:hAnsi="Arial LatArm"/>
              </w:rPr>
              <w:t>2</w:t>
            </w:r>
          </w:p>
        </w:tc>
        <w:tc>
          <w:tcPr>
            <w:tcW w:w="2010" w:type="dxa"/>
          </w:tcPr>
          <w:p w14:paraId="1EB6D62A" w14:textId="77777777" w:rsidR="007A2942" w:rsidRPr="0061296D" w:rsidRDefault="007A2942" w:rsidP="007A2942">
            <w:pPr>
              <w:rPr>
                <w:rFonts w:ascii="Sylfaen" w:hAnsi="Sylfaen"/>
                <w:i/>
                <w:sz w:val="18"/>
                <w:szCs w:val="18"/>
              </w:rPr>
            </w:pPr>
            <w:r w:rsidRPr="0061296D">
              <w:rPr>
                <w:rFonts w:ascii="Sylfaen" w:hAnsi="Sylfaen"/>
                <w:sz w:val="18"/>
                <w:szCs w:val="18"/>
              </w:rPr>
              <w:t>Արտաշատ համայնքի Արտաշատ քաղաքի  և գյուղական բնակավայրերի փողոցների բարեկարգում և ասֆալտապատում փոսային նորոգման եղանակով/ըստ անհրաժեշտության</w:t>
            </w:r>
            <w:r w:rsidRPr="0061296D">
              <w:rPr>
                <w:rFonts w:ascii="Sylfaen" w:hAnsi="Sylfaen"/>
                <w:i/>
                <w:sz w:val="18"/>
                <w:szCs w:val="18"/>
              </w:rPr>
              <w:t>/</w:t>
            </w:r>
          </w:p>
        </w:tc>
        <w:tc>
          <w:tcPr>
            <w:tcW w:w="734" w:type="dxa"/>
          </w:tcPr>
          <w:p w14:paraId="6742D801" w14:textId="77777777" w:rsidR="007A2942" w:rsidRPr="007A2942" w:rsidRDefault="007A2942" w:rsidP="007A2942">
            <w:pPr>
              <w:rPr>
                <w:rFonts w:ascii="Arial LatArm" w:hAnsi="Arial LatArm"/>
                <w:i/>
              </w:rPr>
            </w:pPr>
          </w:p>
        </w:tc>
        <w:tc>
          <w:tcPr>
            <w:tcW w:w="3744" w:type="dxa"/>
          </w:tcPr>
          <w:p w14:paraId="0A659AE6" w14:textId="77777777" w:rsidR="007A2942" w:rsidRPr="0061296D" w:rsidRDefault="007A2942" w:rsidP="007A2942">
            <w:pPr>
              <w:rPr>
                <w:rFonts w:ascii="Arial LatArm" w:hAnsi="Arial LatArm"/>
                <w:i/>
                <w:sz w:val="18"/>
                <w:szCs w:val="18"/>
              </w:rPr>
            </w:pPr>
          </w:p>
        </w:tc>
        <w:tc>
          <w:tcPr>
            <w:tcW w:w="1247" w:type="dxa"/>
          </w:tcPr>
          <w:p w14:paraId="76F418AE" w14:textId="77777777" w:rsidR="007A2942" w:rsidRPr="007A2942" w:rsidRDefault="007A2942" w:rsidP="007A2942">
            <w:pPr>
              <w:ind w:left="-164"/>
              <w:rPr>
                <w:rFonts w:ascii="Arial LatArm" w:hAnsi="Arial LatArm"/>
                <w:i/>
              </w:rPr>
            </w:pPr>
          </w:p>
        </w:tc>
        <w:tc>
          <w:tcPr>
            <w:tcW w:w="1247" w:type="dxa"/>
          </w:tcPr>
          <w:p w14:paraId="0D63D515" w14:textId="77777777" w:rsidR="007A2942" w:rsidRPr="007A2942" w:rsidRDefault="007A2942" w:rsidP="007A2942">
            <w:pPr>
              <w:rPr>
                <w:rFonts w:ascii="Arial LatArm" w:hAnsi="Arial LatArm"/>
                <w:i/>
              </w:rPr>
            </w:pPr>
          </w:p>
        </w:tc>
        <w:tc>
          <w:tcPr>
            <w:tcW w:w="1355" w:type="dxa"/>
          </w:tcPr>
          <w:p w14:paraId="49F2427F" w14:textId="77777777" w:rsidR="007A2942" w:rsidRPr="007A2942" w:rsidRDefault="007A2942" w:rsidP="007A2942">
            <w:pPr>
              <w:rPr>
                <w:rFonts w:ascii="Arial LatArm" w:hAnsi="Arial LatArm"/>
                <w:i/>
              </w:rPr>
            </w:pPr>
          </w:p>
        </w:tc>
      </w:tr>
      <w:tr w:rsidR="007A2942" w:rsidRPr="007A2942" w14:paraId="5D8BF142" w14:textId="77777777" w:rsidTr="00843DE6">
        <w:trPr>
          <w:trHeight w:val="1314"/>
        </w:trPr>
        <w:tc>
          <w:tcPr>
            <w:tcW w:w="248" w:type="dxa"/>
          </w:tcPr>
          <w:p w14:paraId="59DD6ED3" w14:textId="77777777" w:rsidR="007A2942" w:rsidRPr="007A2942" w:rsidRDefault="007A2942" w:rsidP="007A2942">
            <w:pPr>
              <w:rPr>
                <w:rFonts w:ascii="Arial LatArm" w:hAnsi="Arial LatArm"/>
              </w:rPr>
            </w:pPr>
            <w:r w:rsidRPr="007A2942">
              <w:rPr>
                <w:rFonts w:ascii="Arial LatArm" w:hAnsi="Arial LatArm"/>
              </w:rPr>
              <w:t>3</w:t>
            </w:r>
          </w:p>
        </w:tc>
        <w:tc>
          <w:tcPr>
            <w:tcW w:w="2010" w:type="dxa"/>
          </w:tcPr>
          <w:p w14:paraId="1EF18CEA" w14:textId="77777777" w:rsidR="007A2942" w:rsidRPr="0061296D" w:rsidRDefault="007A2942" w:rsidP="007A2942">
            <w:pPr>
              <w:rPr>
                <w:rFonts w:ascii="Sylfaen" w:hAnsi="Sylfaen"/>
                <w:sz w:val="18"/>
                <w:szCs w:val="18"/>
              </w:rPr>
            </w:pPr>
            <w:r w:rsidRPr="0061296D">
              <w:rPr>
                <w:rFonts w:ascii="Sylfaen" w:hAnsi="Sylfaen"/>
                <w:sz w:val="18"/>
                <w:szCs w:val="18"/>
              </w:rPr>
              <w:t xml:space="preserve">Արտաշատ համայնքի Արտաշատ քաղաքի և գյուղական բնակավայրերի բազմաբնակարան բնակելի շենքերի տանիքների հիմնավոր նորոգում </w:t>
            </w:r>
          </w:p>
        </w:tc>
        <w:tc>
          <w:tcPr>
            <w:tcW w:w="734" w:type="dxa"/>
          </w:tcPr>
          <w:p w14:paraId="33B7B4F1" w14:textId="77777777" w:rsidR="007A2942" w:rsidRPr="007A2942" w:rsidRDefault="007A2942" w:rsidP="007A2942">
            <w:pPr>
              <w:rPr>
                <w:rFonts w:ascii="Arial LatArm" w:hAnsi="Arial LatArm"/>
              </w:rPr>
            </w:pPr>
          </w:p>
        </w:tc>
        <w:tc>
          <w:tcPr>
            <w:tcW w:w="3744" w:type="dxa"/>
          </w:tcPr>
          <w:p w14:paraId="29A5436A" w14:textId="77777777" w:rsidR="007A2942" w:rsidRPr="0061296D" w:rsidRDefault="007A2942" w:rsidP="007A2942">
            <w:pPr>
              <w:rPr>
                <w:rFonts w:ascii="Sylfaen" w:hAnsi="Sylfaen"/>
                <w:sz w:val="18"/>
                <w:szCs w:val="18"/>
              </w:rPr>
            </w:pPr>
            <w:r w:rsidRPr="0061296D">
              <w:rPr>
                <w:rFonts w:ascii="Arial LatArm" w:hAnsi="Arial LatArm"/>
                <w:sz w:val="18"/>
                <w:szCs w:val="18"/>
              </w:rPr>
              <w:t xml:space="preserve">80 </w:t>
            </w:r>
            <w:r w:rsidRPr="0061296D">
              <w:rPr>
                <w:rFonts w:ascii="Sylfaen" w:hAnsi="Sylfaen"/>
                <w:sz w:val="18"/>
                <w:szCs w:val="18"/>
              </w:rPr>
              <w:t>/ութսուն/ բազմաբնակարան բնակելի շենքի տանիքների հիմնավոր նորոգում</w:t>
            </w:r>
          </w:p>
        </w:tc>
        <w:tc>
          <w:tcPr>
            <w:tcW w:w="1247" w:type="dxa"/>
          </w:tcPr>
          <w:p w14:paraId="44180662" w14:textId="77777777" w:rsidR="007A2942" w:rsidRPr="007A2942" w:rsidRDefault="007A2942" w:rsidP="007A2942">
            <w:pPr>
              <w:rPr>
                <w:rFonts w:ascii="Arial LatArm" w:hAnsi="Arial LatArm"/>
              </w:rPr>
            </w:pPr>
          </w:p>
        </w:tc>
        <w:tc>
          <w:tcPr>
            <w:tcW w:w="1247" w:type="dxa"/>
          </w:tcPr>
          <w:p w14:paraId="68B9C560" w14:textId="77777777" w:rsidR="007A2942" w:rsidRPr="007A2942" w:rsidRDefault="007A2942" w:rsidP="007A2942">
            <w:pPr>
              <w:rPr>
                <w:rFonts w:ascii="Arial LatArm" w:hAnsi="Arial LatArm"/>
              </w:rPr>
            </w:pPr>
          </w:p>
        </w:tc>
        <w:tc>
          <w:tcPr>
            <w:tcW w:w="1355" w:type="dxa"/>
          </w:tcPr>
          <w:p w14:paraId="39D5E3AB" w14:textId="77777777" w:rsidR="007A2942" w:rsidRPr="007A2942" w:rsidRDefault="007A2942" w:rsidP="007A2942">
            <w:pPr>
              <w:rPr>
                <w:rFonts w:ascii="Arial LatArm" w:hAnsi="Arial LatArm"/>
              </w:rPr>
            </w:pPr>
          </w:p>
        </w:tc>
      </w:tr>
      <w:tr w:rsidR="007A2942" w:rsidRPr="007A2942" w14:paraId="47567654" w14:textId="77777777" w:rsidTr="00843DE6">
        <w:trPr>
          <w:trHeight w:val="1171"/>
        </w:trPr>
        <w:tc>
          <w:tcPr>
            <w:tcW w:w="248" w:type="dxa"/>
          </w:tcPr>
          <w:p w14:paraId="5CB35E85" w14:textId="77777777" w:rsidR="007A2942" w:rsidRPr="007A2942" w:rsidRDefault="007A2942" w:rsidP="007A2942">
            <w:pPr>
              <w:rPr>
                <w:rFonts w:ascii="Arial LatArm" w:hAnsi="Arial LatArm"/>
              </w:rPr>
            </w:pPr>
            <w:r w:rsidRPr="007A2942">
              <w:rPr>
                <w:rFonts w:ascii="Arial LatArm" w:hAnsi="Arial LatArm"/>
              </w:rPr>
              <w:t>4</w:t>
            </w:r>
          </w:p>
        </w:tc>
        <w:tc>
          <w:tcPr>
            <w:tcW w:w="2010" w:type="dxa"/>
          </w:tcPr>
          <w:p w14:paraId="683E0395" w14:textId="77777777" w:rsidR="007A2942" w:rsidRPr="0061296D" w:rsidRDefault="007A2942" w:rsidP="007A2942">
            <w:pPr>
              <w:rPr>
                <w:rFonts w:ascii="Sylfaen" w:hAnsi="Sylfaen"/>
                <w:sz w:val="18"/>
                <w:szCs w:val="18"/>
              </w:rPr>
            </w:pPr>
            <w:r w:rsidRPr="0061296D">
              <w:rPr>
                <w:rFonts w:ascii="Sylfaen" w:hAnsi="Sylfaen"/>
                <w:sz w:val="18"/>
                <w:szCs w:val="18"/>
              </w:rPr>
              <w:t>Արտաշատ համայնքի Արտաշատ  քաղաքի և գյուղական  բնակավայրերի բազմաբնակարան բնակելի շենքերի ջրամատակարարման և ջրահեռացման ցանցերի հիմնավոր նորոգում /ըստ անհրաժեշտության/</w:t>
            </w:r>
          </w:p>
        </w:tc>
        <w:tc>
          <w:tcPr>
            <w:tcW w:w="734" w:type="dxa"/>
          </w:tcPr>
          <w:p w14:paraId="2E1C6138" w14:textId="77777777" w:rsidR="007A2942" w:rsidRPr="007A2942" w:rsidRDefault="007A2942" w:rsidP="007A2942">
            <w:pPr>
              <w:rPr>
                <w:rFonts w:ascii="Arial LatArm" w:hAnsi="Arial LatArm"/>
              </w:rPr>
            </w:pPr>
          </w:p>
        </w:tc>
        <w:tc>
          <w:tcPr>
            <w:tcW w:w="3744" w:type="dxa"/>
          </w:tcPr>
          <w:p w14:paraId="11CA5F03" w14:textId="77777777" w:rsidR="007A2942" w:rsidRPr="0061296D" w:rsidRDefault="007A2942" w:rsidP="007A2942">
            <w:pPr>
              <w:rPr>
                <w:rFonts w:ascii="Arial LatArm" w:hAnsi="Arial LatArm"/>
                <w:sz w:val="18"/>
                <w:szCs w:val="18"/>
              </w:rPr>
            </w:pPr>
            <w:r w:rsidRPr="0061296D">
              <w:rPr>
                <w:rFonts w:ascii="Sylfaen" w:hAnsi="Sylfaen"/>
                <w:sz w:val="18"/>
                <w:szCs w:val="18"/>
              </w:rPr>
              <w:t>Իսակով-105,Իսակով-109,Իսակով-103,Իսակով 101/1,Իսակով 76/1,Իսակով 76/2,Իսակով 70/1,Իսակով 68,Խանջյան 17,Ներսիսյան 9,Ներսիսյան 3,Ներսիսյան 7,Արարատյան 5,Արազի 1,Արազի 5,Երևանյան 7,Երևանյան 9, Մարքսի 5,Օգոստոսի 23-ի փողոց թիվ 21,Շահումյան 14, Վերին Արտաշատ</w:t>
            </w:r>
            <w:r w:rsidRPr="0061296D">
              <w:rPr>
                <w:rFonts w:ascii="Sylfaen" w:hAnsi="Sylfaen"/>
                <w:sz w:val="18"/>
                <w:szCs w:val="18"/>
                <w:lang w:val="hy-AM"/>
              </w:rPr>
              <w:t>:</w:t>
            </w:r>
          </w:p>
        </w:tc>
        <w:tc>
          <w:tcPr>
            <w:tcW w:w="1247" w:type="dxa"/>
          </w:tcPr>
          <w:p w14:paraId="1BABBC60" w14:textId="77777777" w:rsidR="007A2942" w:rsidRPr="007A2942" w:rsidRDefault="007A2942" w:rsidP="007A2942">
            <w:pPr>
              <w:rPr>
                <w:rFonts w:ascii="Arial LatArm" w:hAnsi="Arial LatArm"/>
              </w:rPr>
            </w:pPr>
          </w:p>
        </w:tc>
        <w:tc>
          <w:tcPr>
            <w:tcW w:w="1247" w:type="dxa"/>
          </w:tcPr>
          <w:p w14:paraId="266670E4" w14:textId="77777777" w:rsidR="007A2942" w:rsidRPr="007A2942" w:rsidRDefault="007A2942" w:rsidP="007A2942">
            <w:pPr>
              <w:rPr>
                <w:rFonts w:ascii="Arial LatArm" w:hAnsi="Arial LatArm"/>
              </w:rPr>
            </w:pPr>
          </w:p>
        </w:tc>
        <w:tc>
          <w:tcPr>
            <w:tcW w:w="1355" w:type="dxa"/>
          </w:tcPr>
          <w:p w14:paraId="43058F47" w14:textId="77777777" w:rsidR="007A2942" w:rsidRPr="007A2942" w:rsidRDefault="007A2942" w:rsidP="007A2942">
            <w:pPr>
              <w:rPr>
                <w:rFonts w:ascii="Arial LatArm" w:hAnsi="Arial LatArm"/>
              </w:rPr>
            </w:pPr>
          </w:p>
        </w:tc>
      </w:tr>
      <w:tr w:rsidR="007A2942" w:rsidRPr="007A2942" w14:paraId="3C5682F1" w14:textId="77777777" w:rsidTr="00843DE6">
        <w:trPr>
          <w:trHeight w:val="800"/>
        </w:trPr>
        <w:tc>
          <w:tcPr>
            <w:tcW w:w="248" w:type="dxa"/>
          </w:tcPr>
          <w:p w14:paraId="5B063EB1" w14:textId="77777777" w:rsidR="007A2942" w:rsidRPr="007A2942" w:rsidRDefault="007A2942" w:rsidP="007A2942">
            <w:pPr>
              <w:rPr>
                <w:rFonts w:ascii="Arial LatArm" w:hAnsi="Arial LatArm"/>
              </w:rPr>
            </w:pPr>
            <w:r w:rsidRPr="007A2942">
              <w:rPr>
                <w:rFonts w:ascii="Arial LatArm" w:hAnsi="Arial LatArm"/>
              </w:rPr>
              <w:t>5</w:t>
            </w:r>
          </w:p>
        </w:tc>
        <w:tc>
          <w:tcPr>
            <w:tcW w:w="2010" w:type="dxa"/>
          </w:tcPr>
          <w:p w14:paraId="19A005C3" w14:textId="77777777" w:rsidR="007A2942" w:rsidRPr="0061296D" w:rsidRDefault="007A2942" w:rsidP="007A2942">
            <w:pPr>
              <w:rPr>
                <w:rFonts w:ascii="Sylfaen" w:hAnsi="Sylfaen"/>
                <w:sz w:val="18"/>
                <w:szCs w:val="18"/>
              </w:rPr>
            </w:pPr>
            <w:r w:rsidRPr="0061296D">
              <w:rPr>
                <w:rFonts w:ascii="Sylfaen" w:hAnsi="Sylfaen"/>
                <w:sz w:val="18"/>
                <w:szCs w:val="18"/>
              </w:rPr>
              <w:t xml:space="preserve">Արտաշատ համայնքի Արտաշատ քաղաքի  և գյուղական բնակավայրերի </w:t>
            </w:r>
            <w:r w:rsidRPr="0061296D">
              <w:rPr>
                <w:rFonts w:ascii="Sylfaen" w:hAnsi="Sylfaen"/>
                <w:sz w:val="18"/>
                <w:szCs w:val="18"/>
              </w:rPr>
              <w:lastRenderedPageBreak/>
              <w:t>բազմաբնակարան բնակելի շենքերի մուտքերի դռների և աստիճանավանդակների հիմնավոր նորոգում/ըստ անհրաժեշտության/</w:t>
            </w:r>
          </w:p>
        </w:tc>
        <w:tc>
          <w:tcPr>
            <w:tcW w:w="734" w:type="dxa"/>
          </w:tcPr>
          <w:p w14:paraId="2B09CE2D" w14:textId="77777777" w:rsidR="007A2942" w:rsidRPr="007A2942" w:rsidRDefault="007A2942" w:rsidP="007A2942">
            <w:pPr>
              <w:rPr>
                <w:rFonts w:ascii="Arial LatArm" w:hAnsi="Arial LatArm"/>
              </w:rPr>
            </w:pPr>
          </w:p>
        </w:tc>
        <w:tc>
          <w:tcPr>
            <w:tcW w:w="3744" w:type="dxa"/>
          </w:tcPr>
          <w:p w14:paraId="32376100" w14:textId="77777777" w:rsidR="007A2942" w:rsidRPr="007A2942" w:rsidRDefault="007A2942" w:rsidP="007A2942">
            <w:pPr>
              <w:rPr>
                <w:rFonts w:ascii="Arial LatArm" w:hAnsi="Arial LatArm"/>
                <w:sz w:val="20"/>
                <w:szCs w:val="20"/>
              </w:rPr>
            </w:pPr>
          </w:p>
        </w:tc>
        <w:tc>
          <w:tcPr>
            <w:tcW w:w="1247" w:type="dxa"/>
          </w:tcPr>
          <w:p w14:paraId="11910FE0" w14:textId="77777777" w:rsidR="007A2942" w:rsidRPr="007A2942" w:rsidRDefault="007A2942" w:rsidP="007A2942">
            <w:pPr>
              <w:rPr>
                <w:rFonts w:ascii="Arial LatArm" w:hAnsi="Arial LatArm"/>
              </w:rPr>
            </w:pPr>
          </w:p>
        </w:tc>
        <w:tc>
          <w:tcPr>
            <w:tcW w:w="1247" w:type="dxa"/>
          </w:tcPr>
          <w:p w14:paraId="051AB3CF" w14:textId="77777777" w:rsidR="007A2942" w:rsidRPr="007A2942" w:rsidRDefault="007A2942" w:rsidP="007A2942">
            <w:pPr>
              <w:rPr>
                <w:rFonts w:ascii="Arial LatArm" w:hAnsi="Arial LatArm"/>
              </w:rPr>
            </w:pPr>
          </w:p>
        </w:tc>
        <w:tc>
          <w:tcPr>
            <w:tcW w:w="1355" w:type="dxa"/>
          </w:tcPr>
          <w:p w14:paraId="6C70BED9" w14:textId="77777777" w:rsidR="007A2942" w:rsidRPr="007A2942" w:rsidRDefault="007A2942" w:rsidP="007A2942">
            <w:pPr>
              <w:rPr>
                <w:rFonts w:ascii="Arial LatArm" w:hAnsi="Arial LatArm"/>
              </w:rPr>
            </w:pPr>
          </w:p>
        </w:tc>
      </w:tr>
      <w:tr w:rsidR="007A2942" w:rsidRPr="007A2942" w14:paraId="5D685F36" w14:textId="77777777" w:rsidTr="00843DE6">
        <w:trPr>
          <w:trHeight w:val="1997"/>
        </w:trPr>
        <w:tc>
          <w:tcPr>
            <w:tcW w:w="248" w:type="dxa"/>
          </w:tcPr>
          <w:p w14:paraId="5DEA37FB" w14:textId="77777777" w:rsidR="007A2942" w:rsidRPr="007A2942" w:rsidRDefault="007A2942" w:rsidP="007A2942">
            <w:pPr>
              <w:rPr>
                <w:rFonts w:ascii="Arial LatArm" w:hAnsi="Arial LatArm"/>
              </w:rPr>
            </w:pPr>
            <w:r w:rsidRPr="007A2942">
              <w:rPr>
                <w:rFonts w:ascii="Arial LatArm" w:hAnsi="Arial LatArm"/>
              </w:rPr>
              <w:t>6</w:t>
            </w:r>
          </w:p>
        </w:tc>
        <w:tc>
          <w:tcPr>
            <w:tcW w:w="2010" w:type="dxa"/>
          </w:tcPr>
          <w:p w14:paraId="7D728F9E" w14:textId="77777777" w:rsidR="007A2942" w:rsidRPr="0061296D" w:rsidRDefault="007A2942" w:rsidP="007A2942">
            <w:pPr>
              <w:rPr>
                <w:rFonts w:ascii="Sylfaen" w:hAnsi="Sylfaen"/>
                <w:sz w:val="18"/>
                <w:szCs w:val="18"/>
              </w:rPr>
            </w:pPr>
            <w:r w:rsidRPr="0061296D">
              <w:rPr>
                <w:rFonts w:ascii="Sylfaen" w:hAnsi="Sylfaen"/>
                <w:sz w:val="18"/>
                <w:szCs w:val="18"/>
              </w:rPr>
              <w:t xml:space="preserve">Արտաշատ համայնքի Արտաշատ քաղաքի և գյուղական բնակավայրերի արտաքին լուսավորության վերանորոգում և կառուցում </w:t>
            </w:r>
          </w:p>
        </w:tc>
        <w:tc>
          <w:tcPr>
            <w:tcW w:w="734" w:type="dxa"/>
          </w:tcPr>
          <w:p w14:paraId="2EFC8EC5" w14:textId="77777777" w:rsidR="007A2942" w:rsidRPr="007A2942" w:rsidRDefault="007A2942" w:rsidP="007A2942">
            <w:pPr>
              <w:rPr>
                <w:rFonts w:ascii="Arial LatArm" w:hAnsi="Arial LatArm"/>
              </w:rPr>
            </w:pPr>
          </w:p>
        </w:tc>
        <w:tc>
          <w:tcPr>
            <w:tcW w:w="3744" w:type="dxa"/>
          </w:tcPr>
          <w:p w14:paraId="29FDE479" w14:textId="77777777" w:rsidR="007A2942" w:rsidRPr="007A2942" w:rsidRDefault="007A2942" w:rsidP="007A2942">
            <w:pPr>
              <w:rPr>
                <w:rFonts w:ascii="Arial LatArm" w:hAnsi="Arial LatArm"/>
                <w:sz w:val="20"/>
                <w:szCs w:val="20"/>
              </w:rPr>
            </w:pPr>
          </w:p>
        </w:tc>
        <w:tc>
          <w:tcPr>
            <w:tcW w:w="1247" w:type="dxa"/>
          </w:tcPr>
          <w:p w14:paraId="0C32C5AF" w14:textId="77777777" w:rsidR="007A2942" w:rsidRPr="007A2942" w:rsidRDefault="007A2942" w:rsidP="007A2942">
            <w:pPr>
              <w:rPr>
                <w:rFonts w:ascii="Arial LatArm" w:hAnsi="Arial LatArm"/>
              </w:rPr>
            </w:pPr>
          </w:p>
        </w:tc>
        <w:tc>
          <w:tcPr>
            <w:tcW w:w="1247" w:type="dxa"/>
          </w:tcPr>
          <w:p w14:paraId="12D6883E" w14:textId="77777777" w:rsidR="007A2942" w:rsidRPr="007A2942" w:rsidRDefault="007A2942" w:rsidP="007A2942">
            <w:pPr>
              <w:rPr>
                <w:rFonts w:ascii="Arial LatArm" w:hAnsi="Arial LatArm"/>
              </w:rPr>
            </w:pPr>
          </w:p>
        </w:tc>
        <w:tc>
          <w:tcPr>
            <w:tcW w:w="1355" w:type="dxa"/>
          </w:tcPr>
          <w:p w14:paraId="4B3578CE" w14:textId="77777777" w:rsidR="007A2942" w:rsidRPr="007A2942" w:rsidRDefault="007A2942" w:rsidP="007A2942">
            <w:pPr>
              <w:rPr>
                <w:rFonts w:ascii="Arial LatArm" w:hAnsi="Arial LatArm"/>
              </w:rPr>
            </w:pPr>
          </w:p>
        </w:tc>
      </w:tr>
      <w:tr w:rsidR="007A2942" w:rsidRPr="007A2942" w14:paraId="26429E01" w14:textId="77777777" w:rsidTr="00843DE6">
        <w:trPr>
          <w:trHeight w:val="1763"/>
        </w:trPr>
        <w:tc>
          <w:tcPr>
            <w:tcW w:w="248" w:type="dxa"/>
          </w:tcPr>
          <w:p w14:paraId="0819756F" w14:textId="77777777" w:rsidR="007A2942" w:rsidRPr="007A2942" w:rsidRDefault="007A2942" w:rsidP="007A2942">
            <w:pPr>
              <w:rPr>
                <w:rFonts w:ascii="Arial LatArm" w:hAnsi="Arial LatArm"/>
              </w:rPr>
            </w:pPr>
            <w:r w:rsidRPr="007A2942">
              <w:rPr>
                <w:rFonts w:ascii="Arial LatArm" w:hAnsi="Arial LatArm"/>
              </w:rPr>
              <w:t>7</w:t>
            </w:r>
          </w:p>
        </w:tc>
        <w:tc>
          <w:tcPr>
            <w:tcW w:w="2010" w:type="dxa"/>
          </w:tcPr>
          <w:p w14:paraId="53BADC7E" w14:textId="77777777" w:rsidR="007A2942" w:rsidRPr="0061296D" w:rsidRDefault="007A2942" w:rsidP="007A2942">
            <w:pPr>
              <w:rPr>
                <w:rFonts w:ascii="Sylfaen" w:hAnsi="Sylfaen"/>
                <w:sz w:val="18"/>
                <w:szCs w:val="18"/>
              </w:rPr>
            </w:pPr>
            <w:r w:rsidRPr="0061296D">
              <w:rPr>
                <w:rFonts w:ascii="Sylfaen" w:hAnsi="Sylfaen"/>
                <w:sz w:val="18"/>
                <w:szCs w:val="18"/>
              </w:rPr>
              <w:t>Արտաշատ համայնքի քաղաքային լճի պահպանման և որպես հանգստյան գոտու պահպանման և վերակառուցման աշխատանքներ</w:t>
            </w:r>
          </w:p>
        </w:tc>
        <w:tc>
          <w:tcPr>
            <w:tcW w:w="734" w:type="dxa"/>
          </w:tcPr>
          <w:p w14:paraId="42A9BE51" w14:textId="77777777" w:rsidR="007A2942" w:rsidRPr="007A2942" w:rsidRDefault="007A2942" w:rsidP="007A2942">
            <w:pPr>
              <w:rPr>
                <w:rFonts w:ascii="Arial LatArm" w:hAnsi="Arial LatArm"/>
              </w:rPr>
            </w:pPr>
          </w:p>
        </w:tc>
        <w:tc>
          <w:tcPr>
            <w:tcW w:w="3744" w:type="dxa"/>
          </w:tcPr>
          <w:p w14:paraId="04F6FC86" w14:textId="77777777" w:rsidR="007A2942" w:rsidRPr="007A2942" w:rsidRDefault="007A2942" w:rsidP="007A2942">
            <w:pPr>
              <w:rPr>
                <w:rFonts w:ascii="Arial LatArm" w:hAnsi="Arial LatArm"/>
                <w:sz w:val="20"/>
                <w:szCs w:val="20"/>
              </w:rPr>
            </w:pPr>
          </w:p>
        </w:tc>
        <w:tc>
          <w:tcPr>
            <w:tcW w:w="1247" w:type="dxa"/>
          </w:tcPr>
          <w:p w14:paraId="12426504" w14:textId="77777777" w:rsidR="007A2942" w:rsidRPr="007A2942" w:rsidRDefault="007A2942" w:rsidP="007A2942">
            <w:pPr>
              <w:rPr>
                <w:rFonts w:ascii="Arial LatArm" w:hAnsi="Arial LatArm"/>
              </w:rPr>
            </w:pPr>
          </w:p>
        </w:tc>
        <w:tc>
          <w:tcPr>
            <w:tcW w:w="1247" w:type="dxa"/>
          </w:tcPr>
          <w:p w14:paraId="182A171C" w14:textId="77777777" w:rsidR="007A2942" w:rsidRPr="007A2942" w:rsidRDefault="007A2942" w:rsidP="007A2942">
            <w:pPr>
              <w:rPr>
                <w:rFonts w:ascii="Arial LatArm" w:hAnsi="Arial LatArm"/>
              </w:rPr>
            </w:pPr>
          </w:p>
        </w:tc>
        <w:tc>
          <w:tcPr>
            <w:tcW w:w="1355" w:type="dxa"/>
          </w:tcPr>
          <w:p w14:paraId="21C539AE" w14:textId="77777777" w:rsidR="007A2942" w:rsidRPr="007A2942" w:rsidRDefault="007A2942" w:rsidP="007A2942">
            <w:pPr>
              <w:rPr>
                <w:rFonts w:ascii="Arial LatArm" w:hAnsi="Arial LatArm"/>
              </w:rPr>
            </w:pPr>
          </w:p>
        </w:tc>
      </w:tr>
    </w:tbl>
    <w:p w14:paraId="003C047A" w14:textId="308125A9" w:rsidR="0066237D" w:rsidRPr="00E476EC" w:rsidRDefault="0066237D" w:rsidP="00E476EC">
      <w:pPr>
        <w:rPr>
          <w:sz w:val="24"/>
          <w:szCs w:val="24"/>
        </w:rPr>
      </w:pPr>
    </w:p>
    <w:p w14:paraId="395C0F6E" w14:textId="026BCA4C" w:rsidR="00F437DD" w:rsidRDefault="00F437DD" w:rsidP="005369DD">
      <w:pPr>
        <w:pStyle w:val="ListParagraph"/>
        <w:rPr>
          <w:sz w:val="24"/>
          <w:szCs w:val="24"/>
        </w:rPr>
      </w:pPr>
    </w:p>
    <w:p w14:paraId="00001B55" w14:textId="319A2661" w:rsidR="00F437DD" w:rsidRPr="00E476EC" w:rsidRDefault="00F437DD" w:rsidP="00E476EC">
      <w:pPr>
        <w:rPr>
          <w:sz w:val="24"/>
          <w:szCs w:val="24"/>
        </w:rPr>
      </w:pPr>
    </w:p>
    <w:p w14:paraId="78CF1CC5" w14:textId="2258A1F3" w:rsidR="007829A2" w:rsidRPr="00E476EC" w:rsidRDefault="007829A2" w:rsidP="007829A2">
      <w:pPr>
        <w:jc w:val="center"/>
        <w:rPr>
          <w:rFonts w:ascii="Sylfaen" w:hAnsi="Sylfaen" w:cs="Arial"/>
          <w:b/>
          <w:color w:val="000000" w:themeColor="text1"/>
          <w:sz w:val="32"/>
          <w:szCs w:val="28"/>
          <w:lang w:val="hy-AM"/>
        </w:rPr>
      </w:pPr>
      <w:r w:rsidRPr="00E476EC">
        <w:rPr>
          <w:rFonts w:ascii="Sylfaen" w:hAnsi="Sylfaen" w:cs="Arial"/>
          <w:b/>
          <w:color w:val="000000" w:themeColor="text1"/>
          <w:sz w:val="32"/>
          <w:szCs w:val="28"/>
          <w:lang w:val="hy-AM"/>
        </w:rPr>
        <w:t>ԿՐԹՈՒԹՅԱՆ,ՄՇԱԿՈՒՅԹԻ, ՍՊՈՐՏԻ և ԵՐԻՏԱՍԱՐԴՈՒԹՅԱՆ   ՀԱՐՑԵՐ</w:t>
      </w:r>
    </w:p>
    <w:p w14:paraId="3C8F9838" w14:textId="77777777" w:rsidR="007829A2" w:rsidRDefault="007829A2" w:rsidP="007829A2">
      <w:pPr>
        <w:ind w:left="-851"/>
        <w:jc w:val="both"/>
        <w:rPr>
          <w:rFonts w:ascii="Sylfaen" w:hAnsi="Sylfaen"/>
          <w:lang w:val="hy-AM"/>
        </w:rPr>
      </w:pPr>
      <w:r>
        <w:rPr>
          <w:rFonts w:ascii="Sylfaen" w:hAnsi="Sylfaen" w:cs="Arial"/>
          <w:lang w:val="hy-AM"/>
        </w:rPr>
        <w:t xml:space="preserve">    Կրթության ոլորտում նախատեսվող աշխատանքները միտված են լինելու քաղաքակիրթ</w:t>
      </w:r>
      <w:r>
        <w:rPr>
          <w:rFonts w:ascii="Sylfaen" w:hAnsi="Sylfaen"/>
          <w:lang w:val="hy-AM"/>
        </w:rPr>
        <w:t xml:space="preserve">, </w:t>
      </w:r>
      <w:r>
        <w:rPr>
          <w:rFonts w:ascii="Sylfaen" w:hAnsi="Sylfaen" w:cs="Arial"/>
          <w:lang w:val="hy-AM"/>
        </w:rPr>
        <w:t>ստեղծագործ</w:t>
      </w:r>
      <w:r>
        <w:rPr>
          <w:rFonts w:ascii="Sylfaen" w:hAnsi="Sylfaen"/>
          <w:lang w:val="hy-AM"/>
        </w:rPr>
        <w:t>,</w:t>
      </w:r>
      <w:r>
        <w:rPr>
          <w:rFonts w:ascii="Sylfaen" w:hAnsi="Sylfaen" w:cs="Arial"/>
          <w:lang w:val="hy-AM"/>
        </w:rPr>
        <w:t>նախաձեռնող</w:t>
      </w:r>
      <w:r>
        <w:rPr>
          <w:rFonts w:ascii="Sylfaen" w:hAnsi="Sylfaen"/>
          <w:lang w:val="hy-AM"/>
        </w:rPr>
        <w:t>,</w:t>
      </w:r>
      <w:r>
        <w:rPr>
          <w:rFonts w:ascii="Sylfaen" w:hAnsi="Sylfaen" w:cs="Arial"/>
          <w:lang w:val="hy-AM"/>
        </w:rPr>
        <w:t>կարողունակ</w:t>
      </w:r>
      <w:r>
        <w:rPr>
          <w:rFonts w:ascii="Sylfaen" w:hAnsi="Sylfaen"/>
          <w:lang w:val="hy-AM"/>
        </w:rPr>
        <w:t>,</w:t>
      </w:r>
      <w:r>
        <w:rPr>
          <w:rFonts w:ascii="Sylfaen" w:hAnsi="Sylfaen" w:cs="Arial"/>
          <w:lang w:val="hy-AM"/>
        </w:rPr>
        <w:t>մրցունակ և ապագան իր սեփական երկրում պատկերացնող քաղաքացու ձևավորմանը</w:t>
      </w:r>
      <w:r>
        <w:rPr>
          <w:rFonts w:ascii="Sylfaen" w:hAnsi="Sylfaen"/>
          <w:lang w:val="hy-AM"/>
        </w:rPr>
        <w:t>:</w:t>
      </w:r>
    </w:p>
    <w:p w14:paraId="6BCF707C" w14:textId="77777777" w:rsidR="007829A2" w:rsidRDefault="007829A2" w:rsidP="00810B51">
      <w:pPr>
        <w:ind w:left="-720" w:firstLine="180"/>
        <w:jc w:val="both"/>
        <w:rPr>
          <w:rFonts w:ascii="Sylfaen" w:hAnsi="Sylfaen"/>
          <w:lang w:val="hy-AM"/>
        </w:rPr>
      </w:pPr>
      <w:r>
        <w:rPr>
          <w:rFonts w:ascii="Sylfaen" w:hAnsi="Sylfaen" w:cs="Arial"/>
          <w:lang w:val="hy-AM"/>
        </w:rPr>
        <w:t xml:space="preserve">  Հանրակրթական որակյալ արդյունքի ապահովումն անհնար է առանց վաղ մանկության զարգացման պատշաճ համակարգի և նախադպրոցական կառույցների ցանցի ամբողջական հասանելիության</w:t>
      </w:r>
      <w:r>
        <w:rPr>
          <w:rFonts w:ascii="Sylfaen" w:hAnsi="Sylfaen"/>
          <w:lang w:val="hy-AM"/>
        </w:rPr>
        <w:t>, որին հասնելու համար նախատեսվում է կառուցել նոր մանկապարտեզներ  և վերազինել գործող  մանկապարտեզները։ Կրթության բոլոր մակարդակների համար առանցքային են լինելու ներառական կրթական միջավայրի ստեղծումը, նախադպրոցական հաստատությունների մանկավարժների մասնագիտական կարողությունների շարունակական բարելավումը։</w:t>
      </w:r>
    </w:p>
    <w:p w14:paraId="101B4494" w14:textId="77777777" w:rsidR="007829A2" w:rsidRDefault="007829A2" w:rsidP="007829A2">
      <w:pPr>
        <w:ind w:left="-851"/>
        <w:jc w:val="both"/>
        <w:rPr>
          <w:rFonts w:ascii="Sylfaen" w:hAnsi="Sylfaen"/>
          <w:lang w:val="hy-AM"/>
        </w:rPr>
      </w:pPr>
      <w:r>
        <w:rPr>
          <w:rFonts w:ascii="Sylfaen" w:hAnsi="Sylfaen"/>
          <w:lang w:val="hy-AM"/>
        </w:rPr>
        <w:t xml:space="preserve">  Արտաշատ խոշորացված համայնքում մշակութային ժառանգության ոլորտում հիմնական ուղղություններն են լինելու հայկական պատմամշակութային ժառանգության պահպանության, ուսումնասիրության, օգտագործման և հանրայնացման շարունակականության ապահովումը, մշակութային զբոսաշրջությանը նպաստող ծրագրերի իրականացումը։ Նախատեսվում է համայնքի մշակութային շենք-շինությունների վերանորոգման և բարեկարգման աշխատանքներ, ինչը կնպաստի խոշորացված համայնքի բնակիչների ընդգրկվածությանը մշակութային կյանքին։ Զարգացման նպատակներից ելնելով նախատեսվում է բնակավայրերի գրադարանների վերանորոգման, բարեկարգման և նոր տեխնոլոգիական միջոցներով վերազինելու աշխատանքներ, թանգարանների և գրադարանների՝ որպես սոցիալ-կրթական ինստիտուտների կայացում, մշակութային ժառանգության թվայնացման աշխատանքներ։</w:t>
      </w:r>
    </w:p>
    <w:p w14:paraId="01229B3D" w14:textId="77777777" w:rsidR="007829A2" w:rsidRDefault="007829A2" w:rsidP="007829A2">
      <w:pPr>
        <w:ind w:left="-851"/>
        <w:jc w:val="both"/>
        <w:rPr>
          <w:rFonts w:ascii="Sylfaen" w:hAnsi="Sylfaen"/>
          <w:lang w:val="hy-AM"/>
        </w:rPr>
      </w:pPr>
      <w:r>
        <w:rPr>
          <w:rFonts w:ascii="Sylfaen" w:hAnsi="Sylfaen"/>
          <w:lang w:val="hy-AM"/>
        </w:rPr>
        <w:lastRenderedPageBreak/>
        <w:t xml:space="preserve">   Արտաշատ խոշորացված համայնքում սպորտի զարգացման նպատակով նախատեսվում է մարզադաշտերի , մարզահրապարակների, մարզասրահների կառուցապատման և  բարեկարգման աշխատանքներ։ Խրախուսվելու և օժանդակություն է ցուցաբերվելու սպորտային մրցաշարերի մասնակից մարզիկներին և նրանց մարզիչներին։ Պարբերաբար նախատեսվում է կազմակերպել ներհամայնքային մարզական միջոցառումներ, որտեղ կխրախուսվի առողջ ապրելակերպի գաղափարը։</w:t>
      </w:r>
    </w:p>
    <w:p w14:paraId="4C46E9D6" w14:textId="3EAEE5CE" w:rsidR="007829A2" w:rsidRPr="007829A2" w:rsidRDefault="007829A2" w:rsidP="007829A2">
      <w:pPr>
        <w:ind w:left="-851"/>
        <w:jc w:val="both"/>
        <w:rPr>
          <w:rFonts w:ascii="Sylfaen" w:hAnsi="Sylfaen"/>
          <w:lang w:val="hy-AM"/>
        </w:rPr>
      </w:pPr>
      <w:r>
        <w:rPr>
          <w:rFonts w:ascii="Sylfaen" w:hAnsi="Sylfaen"/>
          <w:lang w:val="hy-AM"/>
        </w:rPr>
        <w:t xml:space="preserve">  Երիտասարդության ոլորտում Արտաշատ խոշորացված համայնքում առաջնահերթ քայլեր են ձեռնարկվելու իրավական միջավայր ստեղծելու և երիտասարդության ներուժը համայնքային կյանքի զարգացման համար արդյունավետ դարձնելու քայլերի ուղղությամբ: Նախատեսվում է աջակցություն ցուցաբերել երիտասարդների ձեռնարկատիրական կարողությունների զարգացմանը, մասնագիտական նախագծերի կողմնորոշման ծրագրերի շրջանակին։ Նախատեսվում է համայնքում երիտասարդական կենտրոնների հիմնադրում և զարգացում։ Համայնքն ապահովելու է երիտասարդության ոլորտում փորձի փոխանակում Հայաստանի և տարածաշրջանային այլ գործընկերների միջև՝ ընդգրկելով նաև սփյուռքի երիտասարդությանը։</w:t>
      </w:r>
    </w:p>
    <w:p w14:paraId="232E8FDB" w14:textId="77777777" w:rsidR="00652D5D" w:rsidRPr="00D16CBA" w:rsidRDefault="00652D5D" w:rsidP="00652D5D">
      <w:pPr>
        <w:jc w:val="center"/>
        <w:rPr>
          <w:rFonts w:ascii="Cambria Math" w:hAnsi="Cambria Math" w:cs="Arial"/>
          <w:b/>
          <w:lang w:val="hy-AM"/>
        </w:rPr>
      </w:pPr>
      <w:r>
        <w:rPr>
          <w:rFonts w:ascii="Arial" w:hAnsi="Arial" w:cs="Arial"/>
          <w:b/>
          <w:lang w:val="hy-AM"/>
        </w:rPr>
        <w:t>1</w:t>
      </w:r>
      <w:r>
        <w:rPr>
          <w:rFonts w:ascii="Cambria Math" w:hAnsi="Cambria Math" w:cs="Arial"/>
          <w:b/>
          <w:lang w:val="hy-AM"/>
        </w:rPr>
        <w:t>․ԱՐՏԱՇԱՏ  ԽՈՇՈՐԱՑՎԱԾ  ՀԱՄԱՅՆՔԻ  ԴՊՐՈՑՆԵՐԸ</w:t>
      </w:r>
    </w:p>
    <w:tbl>
      <w:tblPr>
        <w:tblStyle w:val="TableGrid"/>
        <w:tblW w:w="8370" w:type="dxa"/>
        <w:jc w:val="center"/>
        <w:tblLayout w:type="fixed"/>
        <w:tblLook w:val="04A0" w:firstRow="1" w:lastRow="0" w:firstColumn="1" w:lastColumn="0" w:noHBand="0" w:noVBand="1"/>
      </w:tblPr>
      <w:tblGrid>
        <w:gridCol w:w="560"/>
        <w:gridCol w:w="2807"/>
        <w:gridCol w:w="1326"/>
        <w:gridCol w:w="1787"/>
        <w:gridCol w:w="1890"/>
      </w:tblGrid>
      <w:tr w:rsidR="00652D5D" w:rsidRPr="00200B98" w14:paraId="569B9985" w14:textId="77777777" w:rsidTr="007E3FFA">
        <w:trPr>
          <w:trHeight w:val="804"/>
          <w:jc w:val="center"/>
        </w:trPr>
        <w:tc>
          <w:tcPr>
            <w:tcW w:w="560" w:type="dxa"/>
            <w:shd w:val="clear" w:color="auto" w:fill="DEEAF6" w:themeFill="accent1" w:themeFillTint="33"/>
          </w:tcPr>
          <w:p w14:paraId="4C5176E9" w14:textId="77777777" w:rsidR="00652D5D" w:rsidRPr="00200B98" w:rsidRDefault="00652D5D" w:rsidP="004F178C">
            <w:pPr>
              <w:rPr>
                <w:rFonts w:ascii="Sylfaen" w:hAnsi="Sylfaen"/>
                <w:b/>
                <w:color w:val="000000" w:themeColor="text1"/>
                <w:sz w:val="24"/>
                <w:szCs w:val="24"/>
                <w:lang w:val="hy-AM"/>
              </w:rPr>
            </w:pPr>
            <w:r w:rsidRPr="00200B98">
              <w:rPr>
                <w:rFonts w:ascii="Sylfaen" w:hAnsi="Sylfaen"/>
                <w:b/>
                <w:color w:val="000000" w:themeColor="text1"/>
                <w:sz w:val="24"/>
                <w:szCs w:val="24"/>
                <w:lang w:val="hy-AM"/>
              </w:rPr>
              <w:t>Հ/հ</w:t>
            </w:r>
          </w:p>
        </w:tc>
        <w:tc>
          <w:tcPr>
            <w:tcW w:w="2807" w:type="dxa"/>
            <w:shd w:val="clear" w:color="auto" w:fill="DEEAF6" w:themeFill="accent1" w:themeFillTint="33"/>
          </w:tcPr>
          <w:p w14:paraId="6C4BA4E1" w14:textId="77777777" w:rsidR="00652D5D" w:rsidRPr="00200B98" w:rsidRDefault="00652D5D" w:rsidP="004F178C">
            <w:pPr>
              <w:rPr>
                <w:rFonts w:ascii="Arial" w:hAnsi="Arial" w:cs="Arial"/>
                <w:b/>
                <w:color w:val="000000" w:themeColor="text1"/>
                <w:sz w:val="24"/>
                <w:szCs w:val="24"/>
                <w:lang w:val="hy-AM"/>
              </w:rPr>
            </w:pPr>
            <w:r w:rsidRPr="00200B98">
              <w:rPr>
                <w:rFonts w:ascii="Arial" w:hAnsi="Arial" w:cs="Arial"/>
                <w:b/>
                <w:color w:val="000000" w:themeColor="text1"/>
                <w:sz w:val="24"/>
                <w:szCs w:val="24"/>
                <w:lang w:val="hy-AM"/>
              </w:rPr>
              <w:t>Ենթակառույց</w:t>
            </w:r>
          </w:p>
        </w:tc>
        <w:tc>
          <w:tcPr>
            <w:tcW w:w="1326" w:type="dxa"/>
            <w:shd w:val="clear" w:color="auto" w:fill="DEEAF6" w:themeFill="accent1" w:themeFillTint="33"/>
          </w:tcPr>
          <w:p w14:paraId="2D013C95" w14:textId="77777777" w:rsidR="00652D5D" w:rsidRPr="006D1761" w:rsidRDefault="00652D5D" w:rsidP="004F178C">
            <w:pPr>
              <w:rPr>
                <w:rFonts w:ascii="Sylfaen" w:hAnsi="Sylfaen" w:cs="Arial"/>
                <w:b/>
                <w:color w:val="000000" w:themeColor="text1"/>
                <w:sz w:val="24"/>
                <w:szCs w:val="24"/>
                <w:lang w:val="hy-AM"/>
              </w:rPr>
            </w:pPr>
            <w:r>
              <w:rPr>
                <w:rFonts w:ascii="Sylfaen" w:hAnsi="Sylfaen" w:cs="Arial"/>
                <w:b/>
                <w:color w:val="000000" w:themeColor="text1"/>
                <w:sz w:val="24"/>
                <w:szCs w:val="24"/>
                <w:lang w:val="hy-AM"/>
              </w:rPr>
              <w:t>Շենքի վիճակը</w:t>
            </w:r>
          </w:p>
        </w:tc>
        <w:tc>
          <w:tcPr>
            <w:tcW w:w="1787" w:type="dxa"/>
            <w:shd w:val="clear" w:color="auto" w:fill="DEEAF6" w:themeFill="accent1" w:themeFillTint="33"/>
          </w:tcPr>
          <w:p w14:paraId="237DE8E3" w14:textId="77777777" w:rsidR="00652D5D" w:rsidRPr="006D1761" w:rsidRDefault="00652D5D" w:rsidP="004F178C">
            <w:pPr>
              <w:rPr>
                <w:rFonts w:ascii="Sylfaen" w:hAnsi="Sylfaen" w:cs="Arial"/>
                <w:b/>
                <w:color w:val="000000" w:themeColor="text1"/>
                <w:sz w:val="24"/>
                <w:szCs w:val="24"/>
                <w:lang w:val="hy-AM"/>
              </w:rPr>
            </w:pPr>
            <w:r>
              <w:rPr>
                <w:rFonts w:ascii="Sylfaen" w:hAnsi="Sylfaen" w:cs="Arial"/>
                <w:b/>
                <w:color w:val="000000" w:themeColor="text1"/>
                <w:sz w:val="24"/>
                <w:szCs w:val="24"/>
                <w:lang w:val="hy-AM"/>
              </w:rPr>
              <w:t>Աշակերտների թիվը</w:t>
            </w:r>
          </w:p>
        </w:tc>
        <w:tc>
          <w:tcPr>
            <w:tcW w:w="1890" w:type="dxa"/>
            <w:shd w:val="clear" w:color="auto" w:fill="DEEAF6" w:themeFill="accent1" w:themeFillTint="33"/>
          </w:tcPr>
          <w:p w14:paraId="305C0E41" w14:textId="77777777" w:rsidR="00652D5D" w:rsidRPr="006D1761" w:rsidRDefault="00652D5D" w:rsidP="004F178C">
            <w:pPr>
              <w:rPr>
                <w:rFonts w:ascii="Sylfaen" w:hAnsi="Sylfaen" w:cs="Arial"/>
                <w:b/>
                <w:color w:val="000000" w:themeColor="text1"/>
                <w:sz w:val="24"/>
                <w:szCs w:val="24"/>
                <w:lang w:val="hy-AM"/>
              </w:rPr>
            </w:pPr>
            <w:r>
              <w:rPr>
                <w:rFonts w:ascii="Sylfaen" w:hAnsi="Sylfaen" w:cs="Arial"/>
                <w:b/>
                <w:color w:val="000000" w:themeColor="text1"/>
                <w:sz w:val="24"/>
                <w:szCs w:val="24"/>
                <w:lang w:val="hy-AM"/>
              </w:rPr>
              <w:t>Աշխատողների թիվը</w:t>
            </w:r>
          </w:p>
        </w:tc>
      </w:tr>
      <w:tr w:rsidR="00652D5D" w:rsidRPr="007E3FFA" w14:paraId="47A98F7D" w14:textId="77777777" w:rsidTr="007E3FFA">
        <w:trPr>
          <w:trHeight w:val="552"/>
          <w:jc w:val="center"/>
        </w:trPr>
        <w:tc>
          <w:tcPr>
            <w:tcW w:w="560" w:type="dxa"/>
          </w:tcPr>
          <w:p w14:paraId="2A5D6F37" w14:textId="77777777" w:rsidR="00652D5D" w:rsidRPr="007E3FFA" w:rsidRDefault="00652D5D" w:rsidP="004F178C">
            <w:r w:rsidRPr="007E3FFA">
              <w:t>1</w:t>
            </w:r>
          </w:p>
        </w:tc>
        <w:tc>
          <w:tcPr>
            <w:tcW w:w="2807" w:type="dxa"/>
          </w:tcPr>
          <w:p w14:paraId="5D805A09" w14:textId="77777777" w:rsidR="00652D5D" w:rsidRPr="007E3FFA" w:rsidRDefault="00652D5D" w:rsidP="004F178C">
            <w:pPr>
              <w:rPr>
                <w:rFonts w:ascii="Sylfaen" w:hAnsi="Sylfaen" w:cs="Arial"/>
                <w:lang w:val="hy-AM"/>
              </w:rPr>
            </w:pPr>
            <w:r w:rsidRPr="007E3FFA">
              <w:rPr>
                <w:rFonts w:ascii="Arial" w:hAnsi="Arial" w:cs="Arial"/>
                <w:lang w:val="hy-AM"/>
              </w:rPr>
              <w:t>Թ</w:t>
            </w:r>
            <w:r w:rsidRPr="007E3FFA">
              <w:rPr>
                <w:rFonts w:ascii="Sylfaen" w:hAnsi="Sylfaen" w:cs="Arial"/>
                <w:lang w:val="hy-AM"/>
              </w:rPr>
              <w:t>իվ</w:t>
            </w:r>
            <w:r w:rsidRPr="007E3FFA">
              <w:rPr>
                <w:rFonts w:ascii="Arial" w:hAnsi="Arial" w:cs="Arial"/>
                <w:lang w:val="hy-AM"/>
              </w:rPr>
              <w:t xml:space="preserve">  1 հանրակրթական դպրոց</w:t>
            </w:r>
            <w:r w:rsidRPr="007E3FFA">
              <w:rPr>
                <w:rFonts w:ascii="Sylfaen" w:hAnsi="Sylfaen" w:cs="Arial"/>
                <w:lang w:val="hy-AM"/>
              </w:rPr>
              <w:t xml:space="preserve"> ՊՈԱԿ</w:t>
            </w:r>
          </w:p>
        </w:tc>
        <w:tc>
          <w:tcPr>
            <w:tcW w:w="1326" w:type="dxa"/>
          </w:tcPr>
          <w:p w14:paraId="200AE8EF" w14:textId="77777777" w:rsidR="00652D5D" w:rsidRPr="007E3FFA" w:rsidRDefault="00652D5D" w:rsidP="004F178C">
            <w:pPr>
              <w:rPr>
                <w:rFonts w:ascii="Sylfaen" w:hAnsi="Sylfaen" w:cs="Arial"/>
                <w:lang w:val="hy-AM"/>
              </w:rPr>
            </w:pPr>
            <w:r w:rsidRPr="007E3FFA">
              <w:rPr>
                <w:rFonts w:ascii="Arial" w:hAnsi="Arial" w:cs="Arial"/>
                <w:lang w:val="hy-AM"/>
              </w:rPr>
              <w:t>բավարար</w:t>
            </w:r>
          </w:p>
        </w:tc>
        <w:tc>
          <w:tcPr>
            <w:tcW w:w="1787" w:type="dxa"/>
          </w:tcPr>
          <w:p w14:paraId="5D96CE3F" w14:textId="77777777" w:rsidR="00652D5D" w:rsidRPr="007E3FFA" w:rsidRDefault="00652D5D" w:rsidP="004F178C">
            <w:pPr>
              <w:rPr>
                <w:rFonts w:ascii="Sylfaen" w:hAnsi="Sylfaen"/>
                <w:lang w:val="hy-AM"/>
              </w:rPr>
            </w:pPr>
            <w:r w:rsidRPr="007E3FFA">
              <w:rPr>
                <w:rFonts w:ascii="Sylfaen" w:hAnsi="Sylfaen"/>
                <w:lang w:val="hy-AM"/>
              </w:rPr>
              <w:t>1020</w:t>
            </w:r>
          </w:p>
        </w:tc>
        <w:tc>
          <w:tcPr>
            <w:tcW w:w="1890" w:type="dxa"/>
          </w:tcPr>
          <w:p w14:paraId="7D733447" w14:textId="77777777" w:rsidR="00652D5D" w:rsidRPr="007E3FFA" w:rsidRDefault="00652D5D" w:rsidP="004F178C">
            <w:pPr>
              <w:rPr>
                <w:rFonts w:ascii="Sylfaen" w:hAnsi="Sylfaen" w:cs="Arial"/>
                <w:lang w:val="hy-AM"/>
              </w:rPr>
            </w:pPr>
            <w:r w:rsidRPr="007E3FFA">
              <w:rPr>
                <w:rFonts w:ascii="Arial" w:hAnsi="Arial" w:cs="Arial"/>
                <w:lang w:val="hy-AM"/>
              </w:rPr>
              <w:t>86</w:t>
            </w:r>
          </w:p>
        </w:tc>
      </w:tr>
      <w:tr w:rsidR="00652D5D" w:rsidRPr="007E3FFA" w14:paraId="21DCD281" w14:textId="77777777" w:rsidTr="007E3FFA">
        <w:trPr>
          <w:trHeight w:val="561"/>
          <w:jc w:val="center"/>
        </w:trPr>
        <w:tc>
          <w:tcPr>
            <w:tcW w:w="560" w:type="dxa"/>
          </w:tcPr>
          <w:p w14:paraId="4EF28673" w14:textId="77777777" w:rsidR="00652D5D" w:rsidRPr="007E3FFA" w:rsidRDefault="00652D5D" w:rsidP="004F178C">
            <w:pPr>
              <w:rPr>
                <w:rFonts w:ascii="Sylfaen" w:hAnsi="Sylfaen"/>
                <w:lang w:val="hy-AM"/>
              </w:rPr>
            </w:pPr>
            <w:r w:rsidRPr="007E3FFA">
              <w:rPr>
                <w:rFonts w:ascii="Sylfaen" w:hAnsi="Sylfaen"/>
                <w:lang w:val="hy-AM"/>
              </w:rPr>
              <w:t>2</w:t>
            </w:r>
          </w:p>
        </w:tc>
        <w:tc>
          <w:tcPr>
            <w:tcW w:w="2807" w:type="dxa"/>
          </w:tcPr>
          <w:p w14:paraId="491CD407" w14:textId="77777777" w:rsidR="00652D5D" w:rsidRPr="007E3FFA" w:rsidRDefault="00652D5D" w:rsidP="004F178C">
            <w:pPr>
              <w:rPr>
                <w:rFonts w:ascii="Sylfaen" w:hAnsi="Sylfaen" w:cs="Arial"/>
                <w:lang w:val="hy-AM"/>
              </w:rPr>
            </w:pPr>
            <w:r w:rsidRPr="007E3FFA">
              <w:rPr>
                <w:rFonts w:ascii="Sylfaen" w:hAnsi="Sylfaen" w:cs="Arial"/>
                <w:lang w:val="hy-AM"/>
              </w:rPr>
              <w:t>Թիվ  2 հանրակրթական դպրոց ՊՈԱԿ</w:t>
            </w:r>
          </w:p>
        </w:tc>
        <w:tc>
          <w:tcPr>
            <w:tcW w:w="1326" w:type="dxa"/>
          </w:tcPr>
          <w:p w14:paraId="71FED9BF" w14:textId="77777777" w:rsidR="00652D5D" w:rsidRPr="007E3FFA" w:rsidRDefault="00652D5D" w:rsidP="004F178C">
            <w:pPr>
              <w:rPr>
                <w:rFonts w:ascii="Sylfaen" w:hAnsi="Sylfaen" w:cs="Arial"/>
                <w:lang w:val="hy-AM"/>
              </w:rPr>
            </w:pPr>
            <w:r w:rsidRPr="007E3FFA">
              <w:rPr>
                <w:rFonts w:ascii="Sylfaen" w:hAnsi="Sylfaen" w:cs="Arial"/>
                <w:lang w:val="hy-AM"/>
              </w:rPr>
              <w:t>լավ</w:t>
            </w:r>
          </w:p>
        </w:tc>
        <w:tc>
          <w:tcPr>
            <w:tcW w:w="1787" w:type="dxa"/>
          </w:tcPr>
          <w:p w14:paraId="58F45FFC" w14:textId="77777777" w:rsidR="00652D5D" w:rsidRPr="007E3FFA" w:rsidRDefault="00652D5D" w:rsidP="004F178C">
            <w:pPr>
              <w:rPr>
                <w:rFonts w:ascii="Sylfaen" w:hAnsi="Sylfaen"/>
                <w:lang w:val="hy-AM"/>
              </w:rPr>
            </w:pPr>
            <w:r w:rsidRPr="007E3FFA">
              <w:rPr>
                <w:rFonts w:ascii="Sylfaen" w:hAnsi="Sylfaen"/>
                <w:lang w:val="hy-AM"/>
              </w:rPr>
              <w:t>615</w:t>
            </w:r>
          </w:p>
        </w:tc>
        <w:tc>
          <w:tcPr>
            <w:tcW w:w="1890" w:type="dxa"/>
          </w:tcPr>
          <w:p w14:paraId="32131A18" w14:textId="77777777" w:rsidR="00652D5D" w:rsidRPr="007E3FFA" w:rsidRDefault="00652D5D" w:rsidP="004F178C">
            <w:pPr>
              <w:rPr>
                <w:rFonts w:ascii="Sylfaen" w:hAnsi="Sylfaen" w:cs="Arial"/>
                <w:lang w:val="hy-AM"/>
              </w:rPr>
            </w:pPr>
            <w:r w:rsidRPr="007E3FFA">
              <w:rPr>
                <w:rFonts w:ascii="Sylfaen" w:hAnsi="Sylfaen" w:cs="Arial"/>
                <w:lang w:val="hy-AM"/>
              </w:rPr>
              <w:t>69</w:t>
            </w:r>
          </w:p>
        </w:tc>
      </w:tr>
      <w:tr w:rsidR="00652D5D" w:rsidRPr="007E3FFA" w14:paraId="4B4DC14F" w14:textId="77777777" w:rsidTr="007E3FFA">
        <w:trPr>
          <w:trHeight w:val="561"/>
          <w:jc w:val="center"/>
        </w:trPr>
        <w:tc>
          <w:tcPr>
            <w:tcW w:w="560" w:type="dxa"/>
          </w:tcPr>
          <w:p w14:paraId="2F8452CA" w14:textId="77777777" w:rsidR="00652D5D" w:rsidRPr="007E3FFA" w:rsidRDefault="00652D5D" w:rsidP="004F178C">
            <w:pPr>
              <w:rPr>
                <w:rFonts w:ascii="Sylfaen" w:hAnsi="Sylfaen"/>
                <w:lang w:val="hy-AM"/>
              </w:rPr>
            </w:pPr>
            <w:r w:rsidRPr="007E3FFA">
              <w:rPr>
                <w:rFonts w:ascii="Sylfaen" w:hAnsi="Sylfaen"/>
                <w:lang w:val="hy-AM"/>
              </w:rPr>
              <w:t>3</w:t>
            </w:r>
          </w:p>
        </w:tc>
        <w:tc>
          <w:tcPr>
            <w:tcW w:w="2807" w:type="dxa"/>
          </w:tcPr>
          <w:p w14:paraId="0268E481" w14:textId="77777777" w:rsidR="00652D5D" w:rsidRPr="007E3FFA" w:rsidRDefault="00652D5D" w:rsidP="004F178C">
            <w:pPr>
              <w:rPr>
                <w:rFonts w:ascii="Sylfaen" w:hAnsi="Sylfaen" w:cs="Arial"/>
                <w:lang w:val="hy-AM"/>
              </w:rPr>
            </w:pPr>
            <w:r w:rsidRPr="007E3FFA">
              <w:rPr>
                <w:rFonts w:ascii="Sylfaen" w:hAnsi="Sylfaen" w:cs="Arial"/>
                <w:lang w:val="hy-AM"/>
              </w:rPr>
              <w:t>Թիվ  3 հանրակրթական դպրոց ՊՈԱԿ</w:t>
            </w:r>
          </w:p>
        </w:tc>
        <w:tc>
          <w:tcPr>
            <w:tcW w:w="1326" w:type="dxa"/>
          </w:tcPr>
          <w:p w14:paraId="0D12E988" w14:textId="77777777" w:rsidR="00652D5D" w:rsidRPr="007E3FFA" w:rsidRDefault="00652D5D" w:rsidP="004F178C">
            <w:pPr>
              <w:rPr>
                <w:rFonts w:ascii="Sylfaen" w:hAnsi="Sylfaen" w:cs="Arial"/>
                <w:lang w:val="hy-AM"/>
              </w:rPr>
            </w:pPr>
            <w:r w:rsidRPr="007E3FFA">
              <w:rPr>
                <w:rFonts w:ascii="Sylfaen" w:hAnsi="Sylfaen" w:cs="Arial"/>
                <w:lang w:val="hy-AM"/>
              </w:rPr>
              <w:t>վատ</w:t>
            </w:r>
          </w:p>
        </w:tc>
        <w:tc>
          <w:tcPr>
            <w:tcW w:w="1787" w:type="dxa"/>
          </w:tcPr>
          <w:p w14:paraId="2995B085" w14:textId="77777777" w:rsidR="00652D5D" w:rsidRPr="007E3FFA" w:rsidRDefault="00652D5D" w:rsidP="004F178C">
            <w:pPr>
              <w:rPr>
                <w:rFonts w:ascii="Sylfaen" w:hAnsi="Sylfaen"/>
                <w:lang w:val="hy-AM"/>
              </w:rPr>
            </w:pPr>
            <w:r w:rsidRPr="007E3FFA">
              <w:rPr>
                <w:rFonts w:ascii="Sylfaen" w:hAnsi="Sylfaen"/>
                <w:lang w:val="hy-AM"/>
              </w:rPr>
              <w:t>478</w:t>
            </w:r>
          </w:p>
        </w:tc>
        <w:tc>
          <w:tcPr>
            <w:tcW w:w="1890" w:type="dxa"/>
          </w:tcPr>
          <w:p w14:paraId="6EA1ABEE" w14:textId="77777777" w:rsidR="00652D5D" w:rsidRPr="007E3FFA" w:rsidRDefault="00652D5D" w:rsidP="004F178C">
            <w:pPr>
              <w:rPr>
                <w:rFonts w:ascii="Sylfaen" w:hAnsi="Sylfaen" w:cs="Arial"/>
                <w:lang w:val="hy-AM"/>
              </w:rPr>
            </w:pPr>
            <w:r w:rsidRPr="007E3FFA">
              <w:rPr>
                <w:rFonts w:ascii="Sylfaen" w:hAnsi="Sylfaen" w:cs="Arial"/>
                <w:lang w:val="hy-AM"/>
              </w:rPr>
              <w:t>51</w:t>
            </w:r>
          </w:p>
        </w:tc>
      </w:tr>
      <w:tr w:rsidR="00652D5D" w:rsidRPr="007E3FFA" w14:paraId="1F78585D" w14:textId="77777777" w:rsidTr="007E3FFA">
        <w:trPr>
          <w:trHeight w:val="561"/>
          <w:jc w:val="center"/>
        </w:trPr>
        <w:tc>
          <w:tcPr>
            <w:tcW w:w="560" w:type="dxa"/>
          </w:tcPr>
          <w:p w14:paraId="00FDCEE4" w14:textId="77777777" w:rsidR="00652D5D" w:rsidRPr="007E3FFA" w:rsidRDefault="00652D5D" w:rsidP="004F178C">
            <w:pPr>
              <w:rPr>
                <w:rFonts w:ascii="Sylfaen" w:hAnsi="Sylfaen"/>
                <w:lang w:val="hy-AM"/>
              </w:rPr>
            </w:pPr>
            <w:r w:rsidRPr="007E3FFA">
              <w:rPr>
                <w:rFonts w:ascii="Sylfaen" w:hAnsi="Sylfaen"/>
                <w:lang w:val="hy-AM"/>
              </w:rPr>
              <w:t>4</w:t>
            </w:r>
          </w:p>
        </w:tc>
        <w:tc>
          <w:tcPr>
            <w:tcW w:w="2807" w:type="dxa"/>
          </w:tcPr>
          <w:p w14:paraId="23F6B67B" w14:textId="77777777" w:rsidR="00652D5D" w:rsidRPr="007E3FFA" w:rsidRDefault="00652D5D" w:rsidP="004F178C">
            <w:pPr>
              <w:rPr>
                <w:rFonts w:ascii="Sylfaen" w:hAnsi="Sylfaen" w:cs="Arial"/>
                <w:lang w:val="hy-AM"/>
              </w:rPr>
            </w:pPr>
            <w:r w:rsidRPr="007E3FFA">
              <w:rPr>
                <w:rFonts w:ascii="Sylfaen" w:hAnsi="Sylfaen" w:cs="Arial"/>
                <w:lang w:val="hy-AM"/>
              </w:rPr>
              <w:t>Թիվ  4 հանրակրթական դպրոց ՊՈԱԿ</w:t>
            </w:r>
          </w:p>
        </w:tc>
        <w:tc>
          <w:tcPr>
            <w:tcW w:w="1326" w:type="dxa"/>
          </w:tcPr>
          <w:p w14:paraId="4AC34242" w14:textId="77777777" w:rsidR="00652D5D" w:rsidRPr="007E3FFA" w:rsidRDefault="00652D5D" w:rsidP="004F178C">
            <w:pPr>
              <w:rPr>
                <w:rFonts w:ascii="Sylfaen" w:hAnsi="Sylfaen" w:cs="Arial"/>
                <w:lang w:val="hy-AM"/>
              </w:rPr>
            </w:pPr>
            <w:r w:rsidRPr="007E3FFA">
              <w:rPr>
                <w:rFonts w:ascii="Sylfaen" w:hAnsi="Sylfaen" w:cs="Arial"/>
                <w:lang w:val="hy-AM"/>
              </w:rPr>
              <w:t>վատ</w:t>
            </w:r>
          </w:p>
        </w:tc>
        <w:tc>
          <w:tcPr>
            <w:tcW w:w="1787" w:type="dxa"/>
          </w:tcPr>
          <w:p w14:paraId="3FD1BE72" w14:textId="77777777" w:rsidR="00652D5D" w:rsidRPr="007E3FFA" w:rsidRDefault="00652D5D" w:rsidP="004F178C">
            <w:pPr>
              <w:rPr>
                <w:rFonts w:ascii="Sylfaen" w:hAnsi="Sylfaen"/>
                <w:lang w:val="hy-AM"/>
              </w:rPr>
            </w:pPr>
            <w:r w:rsidRPr="007E3FFA">
              <w:rPr>
                <w:rFonts w:ascii="Sylfaen" w:hAnsi="Sylfaen"/>
                <w:lang w:val="hy-AM"/>
              </w:rPr>
              <w:t>404</w:t>
            </w:r>
          </w:p>
        </w:tc>
        <w:tc>
          <w:tcPr>
            <w:tcW w:w="1890" w:type="dxa"/>
          </w:tcPr>
          <w:p w14:paraId="6C84031D" w14:textId="77777777" w:rsidR="00652D5D" w:rsidRPr="007E3FFA" w:rsidRDefault="00652D5D" w:rsidP="004F178C">
            <w:pPr>
              <w:rPr>
                <w:rFonts w:ascii="Sylfaen" w:hAnsi="Sylfaen" w:cs="Arial"/>
                <w:lang w:val="hy-AM"/>
              </w:rPr>
            </w:pPr>
            <w:r w:rsidRPr="007E3FFA">
              <w:rPr>
                <w:rFonts w:ascii="Sylfaen" w:hAnsi="Sylfaen" w:cs="Arial"/>
                <w:lang w:val="hy-AM"/>
              </w:rPr>
              <w:t>45</w:t>
            </w:r>
          </w:p>
        </w:tc>
      </w:tr>
      <w:tr w:rsidR="00652D5D" w:rsidRPr="007E3FFA" w14:paraId="09AC946C" w14:textId="77777777" w:rsidTr="007E3FFA">
        <w:trPr>
          <w:trHeight w:val="561"/>
          <w:jc w:val="center"/>
        </w:trPr>
        <w:tc>
          <w:tcPr>
            <w:tcW w:w="560" w:type="dxa"/>
          </w:tcPr>
          <w:p w14:paraId="66E29FC1" w14:textId="77777777" w:rsidR="00652D5D" w:rsidRPr="007E3FFA" w:rsidRDefault="00652D5D" w:rsidP="004F178C">
            <w:pPr>
              <w:rPr>
                <w:rFonts w:ascii="Sylfaen" w:hAnsi="Sylfaen"/>
                <w:lang w:val="hy-AM"/>
              </w:rPr>
            </w:pPr>
            <w:r w:rsidRPr="007E3FFA">
              <w:rPr>
                <w:rFonts w:ascii="Sylfaen" w:hAnsi="Sylfaen"/>
                <w:lang w:val="hy-AM"/>
              </w:rPr>
              <w:t>5</w:t>
            </w:r>
          </w:p>
        </w:tc>
        <w:tc>
          <w:tcPr>
            <w:tcW w:w="2807" w:type="dxa"/>
          </w:tcPr>
          <w:p w14:paraId="1F17A341" w14:textId="77777777" w:rsidR="00652D5D" w:rsidRPr="007E3FFA" w:rsidRDefault="00652D5D" w:rsidP="004F178C">
            <w:pPr>
              <w:rPr>
                <w:rFonts w:ascii="Sylfaen" w:hAnsi="Sylfaen" w:cs="Arial"/>
                <w:lang w:val="hy-AM"/>
              </w:rPr>
            </w:pPr>
            <w:r w:rsidRPr="007E3FFA">
              <w:rPr>
                <w:rFonts w:ascii="Sylfaen" w:hAnsi="Sylfaen" w:cs="Arial"/>
                <w:lang w:val="hy-AM"/>
              </w:rPr>
              <w:t>Թիվ  5 հանրակրթական դպրոց ՊՈԱԿ</w:t>
            </w:r>
          </w:p>
        </w:tc>
        <w:tc>
          <w:tcPr>
            <w:tcW w:w="1326" w:type="dxa"/>
          </w:tcPr>
          <w:p w14:paraId="68DEBCEB" w14:textId="77777777" w:rsidR="00652D5D" w:rsidRPr="007E3FFA" w:rsidRDefault="00652D5D" w:rsidP="004F178C">
            <w:pPr>
              <w:rPr>
                <w:rFonts w:ascii="Sylfaen" w:hAnsi="Sylfaen" w:cs="Arial"/>
                <w:lang w:val="hy-AM"/>
              </w:rPr>
            </w:pPr>
            <w:r w:rsidRPr="007E3FFA">
              <w:rPr>
                <w:rFonts w:ascii="Sylfaen" w:hAnsi="Sylfaen" w:cs="Arial"/>
                <w:lang w:val="hy-AM"/>
              </w:rPr>
              <w:t>լավ</w:t>
            </w:r>
          </w:p>
        </w:tc>
        <w:tc>
          <w:tcPr>
            <w:tcW w:w="1787" w:type="dxa"/>
          </w:tcPr>
          <w:p w14:paraId="44026813" w14:textId="77777777" w:rsidR="00652D5D" w:rsidRPr="007E3FFA" w:rsidRDefault="00652D5D" w:rsidP="004F178C">
            <w:pPr>
              <w:rPr>
                <w:rFonts w:ascii="Sylfaen" w:hAnsi="Sylfaen"/>
                <w:lang w:val="hy-AM"/>
              </w:rPr>
            </w:pPr>
            <w:r w:rsidRPr="007E3FFA">
              <w:rPr>
                <w:rFonts w:ascii="Sylfaen" w:hAnsi="Sylfaen"/>
                <w:lang w:val="hy-AM"/>
              </w:rPr>
              <w:t>942</w:t>
            </w:r>
          </w:p>
        </w:tc>
        <w:tc>
          <w:tcPr>
            <w:tcW w:w="1890" w:type="dxa"/>
          </w:tcPr>
          <w:p w14:paraId="2B5F7F8A" w14:textId="77777777" w:rsidR="00652D5D" w:rsidRPr="007E3FFA" w:rsidRDefault="00652D5D" w:rsidP="004F178C">
            <w:pPr>
              <w:rPr>
                <w:rFonts w:ascii="Sylfaen" w:hAnsi="Sylfaen" w:cs="Arial"/>
                <w:lang w:val="hy-AM"/>
              </w:rPr>
            </w:pPr>
            <w:r w:rsidRPr="007E3FFA">
              <w:rPr>
                <w:rFonts w:ascii="Sylfaen" w:hAnsi="Sylfaen" w:cs="Arial"/>
                <w:lang w:val="hy-AM"/>
              </w:rPr>
              <w:t>73</w:t>
            </w:r>
          </w:p>
        </w:tc>
      </w:tr>
      <w:tr w:rsidR="00652D5D" w:rsidRPr="007E3FFA" w14:paraId="70911C11" w14:textId="77777777" w:rsidTr="007E3FFA">
        <w:trPr>
          <w:trHeight w:val="561"/>
          <w:jc w:val="center"/>
        </w:trPr>
        <w:tc>
          <w:tcPr>
            <w:tcW w:w="560" w:type="dxa"/>
          </w:tcPr>
          <w:p w14:paraId="3CC6AB0E" w14:textId="77777777" w:rsidR="00652D5D" w:rsidRPr="007E3FFA" w:rsidRDefault="00652D5D" w:rsidP="004F178C">
            <w:pPr>
              <w:rPr>
                <w:rFonts w:ascii="Sylfaen" w:hAnsi="Sylfaen"/>
                <w:lang w:val="hy-AM"/>
              </w:rPr>
            </w:pPr>
            <w:r w:rsidRPr="007E3FFA">
              <w:rPr>
                <w:rFonts w:ascii="Sylfaen" w:hAnsi="Sylfaen"/>
                <w:lang w:val="hy-AM"/>
              </w:rPr>
              <w:t>6</w:t>
            </w:r>
          </w:p>
        </w:tc>
        <w:tc>
          <w:tcPr>
            <w:tcW w:w="2807" w:type="dxa"/>
          </w:tcPr>
          <w:p w14:paraId="2C9D1E4A" w14:textId="77777777" w:rsidR="00652D5D" w:rsidRPr="007E3FFA" w:rsidRDefault="00652D5D" w:rsidP="004F178C">
            <w:pPr>
              <w:rPr>
                <w:rFonts w:ascii="Sylfaen" w:hAnsi="Sylfaen" w:cs="Arial"/>
                <w:lang w:val="hy-AM"/>
              </w:rPr>
            </w:pPr>
            <w:r w:rsidRPr="007E3FFA">
              <w:rPr>
                <w:rFonts w:ascii="Sylfaen" w:hAnsi="Sylfaen" w:cs="Arial"/>
                <w:lang w:val="hy-AM"/>
              </w:rPr>
              <w:t>Ավագ դպրոց ՊՈԱԿ</w:t>
            </w:r>
          </w:p>
        </w:tc>
        <w:tc>
          <w:tcPr>
            <w:tcW w:w="1326" w:type="dxa"/>
          </w:tcPr>
          <w:p w14:paraId="229FCD6F" w14:textId="77777777" w:rsidR="00652D5D" w:rsidRPr="007E3FFA" w:rsidRDefault="00652D5D" w:rsidP="004F178C">
            <w:pPr>
              <w:rPr>
                <w:rFonts w:ascii="Sylfaen" w:hAnsi="Sylfaen" w:cs="Arial"/>
                <w:lang w:val="hy-AM"/>
              </w:rPr>
            </w:pPr>
            <w:r w:rsidRPr="007E3FFA">
              <w:rPr>
                <w:rFonts w:ascii="Sylfaen" w:hAnsi="Sylfaen" w:cs="Arial"/>
                <w:lang w:val="hy-AM"/>
              </w:rPr>
              <w:t>վատ</w:t>
            </w:r>
          </w:p>
        </w:tc>
        <w:tc>
          <w:tcPr>
            <w:tcW w:w="1787" w:type="dxa"/>
          </w:tcPr>
          <w:p w14:paraId="6798D8EA" w14:textId="77777777" w:rsidR="00652D5D" w:rsidRPr="007E3FFA" w:rsidRDefault="00652D5D" w:rsidP="004F178C">
            <w:pPr>
              <w:rPr>
                <w:rFonts w:ascii="Sylfaen" w:hAnsi="Sylfaen"/>
                <w:lang w:val="hy-AM"/>
              </w:rPr>
            </w:pPr>
            <w:r w:rsidRPr="007E3FFA">
              <w:rPr>
                <w:rFonts w:ascii="Sylfaen" w:hAnsi="Sylfaen"/>
                <w:lang w:val="hy-AM"/>
              </w:rPr>
              <w:t>227</w:t>
            </w:r>
          </w:p>
        </w:tc>
        <w:tc>
          <w:tcPr>
            <w:tcW w:w="1890" w:type="dxa"/>
          </w:tcPr>
          <w:p w14:paraId="6DC66EAF" w14:textId="77777777" w:rsidR="00652D5D" w:rsidRPr="007E3FFA" w:rsidRDefault="00652D5D" w:rsidP="004F178C">
            <w:pPr>
              <w:rPr>
                <w:rFonts w:ascii="Sylfaen" w:hAnsi="Sylfaen" w:cs="Arial"/>
                <w:lang w:val="hy-AM"/>
              </w:rPr>
            </w:pPr>
            <w:r w:rsidRPr="007E3FFA">
              <w:rPr>
                <w:rFonts w:ascii="Sylfaen" w:hAnsi="Sylfaen" w:cs="Arial"/>
                <w:lang w:val="hy-AM"/>
              </w:rPr>
              <w:t>42</w:t>
            </w:r>
          </w:p>
        </w:tc>
      </w:tr>
      <w:tr w:rsidR="00652D5D" w:rsidRPr="007E3FFA" w14:paraId="1B84D16E" w14:textId="77777777" w:rsidTr="007E3FFA">
        <w:trPr>
          <w:trHeight w:val="561"/>
          <w:jc w:val="center"/>
        </w:trPr>
        <w:tc>
          <w:tcPr>
            <w:tcW w:w="560" w:type="dxa"/>
          </w:tcPr>
          <w:p w14:paraId="09EEB8FB" w14:textId="77777777" w:rsidR="00652D5D" w:rsidRPr="007E3FFA" w:rsidRDefault="00652D5D" w:rsidP="004F178C">
            <w:pPr>
              <w:rPr>
                <w:rFonts w:ascii="Sylfaen" w:hAnsi="Sylfaen"/>
                <w:lang w:val="hy-AM"/>
              </w:rPr>
            </w:pPr>
            <w:r w:rsidRPr="007E3FFA">
              <w:rPr>
                <w:rFonts w:ascii="Sylfaen" w:hAnsi="Sylfaen"/>
                <w:lang w:val="hy-AM"/>
              </w:rPr>
              <w:t>7</w:t>
            </w:r>
          </w:p>
        </w:tc>
        <w:tc>
          <w:tcPr>
            <w:tcW w:w="2807" w:type="dxa"/>
          </w:tcPr>
          <w:p w14:paraId="263B31F4" w14:textId="77777777" w:rsidR="00652D5D" w:rsidRPr="007E3FFA" w:rsidRDefault="00652D5D" w:rsidP="004F178C">
            <w:pPr>
              <w:rPr>
                <w:rFonts w:ascii="Sylfaen" w:hAnsi="Sylfaen" w:cs="Arial"/>
                <w:lang w:val="hy-AM"/>
              </w:rPr>
            </w:pPr>
            <w:r w:rsidRPr="007E3FFA">
              <w:rPr>
                <w:rFonts w:ascii="Sylfaen" w:hAnsi="Sylfaen" w:cs="Arial"/>
                <w:lang w:val="hy-AM"/>
              </w:rPr>
              <w:t>Աբովյանի միջնակարգ դպրոց ՊՈԱԿ</w:t>
            </w:r>
          </w:p>
        </w:tc>
        <w:tc>
          <w:tcPr>
            <w:tcW w:w="1326" w:type="dxa"/>
          </w:tcPr>
          <w:p w14:paraId="47F81D08"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147E8903" w14:textId="77777777" w:rsidR="00652D5D" w:rsidRPr="007E3FFA" w:rsidRDefault="00652D5D" w:rsidP="004F178C">
            <w:pPr>
              <w:rPr>
                <w:rFonts w:ascii="Sylfaen" w:hAnsi="Sylfaen"/>
                <w:lang w:val="hy-AM"/>
              </w:rPr>
            </w:pPr>
            <w:r w:rsidRPr="007E3FFA">
              <w:rPr>
                <w:rFonts w:ascii="Sylfaen" w:hAnsi="Sylfaen"/>
                <w:lang w:val="hy-AM"/>
              </w:rPr>
              <w:t>200</w:t>
            </w:r>
          </w:p>
        </w:tc>
        <w:tc>
          <w:tcPr>
            <w:tcW w:w="1890" w:type="dxa"/>
          </w:tcPr>
          <w:p w14:paraId="555AE80B" w14:textId="77777777" w:rsidR="00652D5D" w:rsidRPr="007E3FFA" w:rsidRDefault="00652D5D" w:rsidP="004F178C">
            <w:pPr>
              <w:rPr>
                <w:rFonts w:ascii="Sylfaen" w:hAnsi="Sylfaen" w:cs="Arial"/>
                <w:lang w:val="hy-AM"/>
              </w:rPr>
            </w:pPr>
            <w:r w:rsidRPr="007E3FFA">
              <w:rPr>
                <w:rFonts w:ascii="Sylfaen" w:hAnsi="Sylfaen" w:cs="Arial"/>
                <w:lang w:val="hy-AM"/>
              </w:rPr>
              <w:t>41</w:t>
            </w:r>
          </w:p>
        </w:tc>
      </w:tr>
      <w:tr w:rsidR="00652D5D" w:rsidRPr="007E3FFA" w14:paraId="22B95FCA" w14:textId="77777777" w:rsidTr="007E3FFA">
        <w:trPr>
          <w:trHeight w:val="561"/>
          <w:jc w:val="center"/>
        </w:trPr>
        <w:tc>
          <w:tcPr>
            <w:tcW w:w="560" w:type="dxa"/>
          </w:tcPr>
          <w:p w14:paraId="51631DDC" w14:textId="77777777" w:rsidR="00652D5D" w:rsidRPr="007E3FFA" w:rsidRDefault="00652D5D" w:rsidP="004F178C">
            <w:pPr>
              <w:rPr>
                <w:rFonts w:ascii="Sylfaen" w:hAnsi="Sylfaen"/>
                <w:lang w:val="hy-AM"/>
              </w:rPr>
            </w:pPr>
            <w:r w:rsidRPr="007E3FFA">
              <w:rPr>
                <w:rFonts w:ascii="Sylfaen" w:hAnsi="Sylfaen"/>
                <w:lang w:val="hy-AM"/>
              </w:rPr>
              <w:t>8</w:t>
            </w:r>
          </w:p>
        </w:tc>
        <w:tc>
          <w:tcPr>
            <w:tcW w:w="2807" w:type="dxa"/>
          </w:tcPr>
          <w:p w14:paraId="627D63E6" w14:textId="77777777" w:rsidR="00652D5D" w:rsidRPr="007E3FFA" w:rsidRDefault="00652D5D" w:rsidP="004F178C">
            <w:pPr>
              <w:rPr>
                <w:rFonts w:ascii="Sylfaen" w:hAnsi="Sylfaen" w:cs="Arial"/>
                <w:lang w:val="hy-AM"/>
              </w:rPr>
            </w:pPr>
            <w:r w:rsidRPr="007E3FFA">
              <w:rPr>
                <w:rFonts w:ascii="Sylfaen" w:hAnsi="Sylfaen" w:cs="Arial"/>
                <w:lang w:val="hy-AM"/>
              </w:rPr>
              <w:t>Արևշատի միջնակարգ դպրոց ՊՈԱԿ</w:t>
            </w:r>
          </w:p>
        </w:tc>
        <w:tc>
          <w:tcPr>
            <w:tcW w:w="1326" w:type="dxa"/>
          </w:tcPr>
          <w:p w14:paraId="7F6E6CBB"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4A4E3DA4" w14:textId="77777777" w:rsidR="00652D5D" w:rsidRPr="007E3FFA" w:rsidRDefault="00652D5D" w:rsidP="004F178C">
            <w:pPr>
              <w:rPr>
                <w:rFonts w:ascii="Sylfaen" w:hAnsi="Sylfaen"/>
                <w:lang w:val="hy-AM"/>
              </w:rPr>
            </w:pPr>
            <w:r w:rsidRPr="007E3FFA">
              <w:rPr>
                <w:rFonts w:ascii="Sylfaen" w:hAnsi="Sylfaen"/>
                <w:lang w:val="hy-AM"/>
              </w:rPr>
              <w:t>255</w:t>
            </w:r>
          </w:p>
        </w:tc>
        <w:tc>
          <w:tcPr>
            <w:tcW w:w="1890" w:type="dxa"/>
          </w:tcPr>
          <w:p w14:paraId="369F9239" w14:textId="77777777" w:rsidR="00652D5D" w:rsidRPr="007E3FFA" w:rsidRDefault="00652D5D" w:rsidP="004F178C">
            <w:pPr>
              <w:rPr>
                <w:rFonts w:ascii="Sylfaen" w:hAnsi="Sylfaen" w:cs="Arial"/>
                <w:lang w:val="hy-AM"/>
              </w:rPr>
            </w:pPr>
            <w:r w:rsidRPr="007E3FFA">
              <w:rPr>
                <w:rFonts w:ascii="Sylfaen" w:hAnsi="Sylfaen" w:cs="Arial"/>
                <w:lang w:val="hy-AM"/>
              </w:rPr>
              <w:t>37</w:t>
            </w:r>
          </w:p>
        </w:tc>
      </w:tr>
      <w:tr w:rsidR="00652D5D" w:rsidRPr="007E3FFA" w14:paraId="0184B57E" w14:textId="77777777" w:rsidTr="007E3FFA">
        <w:trPr>
          <w:trHeight w:val="561"/>
          <w:jc w:val="center"/>
        </w:trPr>
        <w:tc>
          <w:tcPr>
            <w:tcW w:w="560" w:type="dxa"/>
          </w:tcPr>
          <w:p w14:paraId="3C9C7C02" w14:textId="77777777" w:rsidR="00652D5D" w:rsidRPr="007E3FFA" w:rsidRDefault="00652D5D" w:rsidP="004F178C">
            <w:pPr>
              <w:rPr>
                <w:rFonts w:ascii="Sylfaen" w:hAnsi="Sylfaen"/>
                <w:lang w:val="hy-AM"/>
              </w:rPr>
            </w:pPr>
            <w:r w:rsidRPr="007E3FFA">
              <w:rPr>
                <w:rFonts w:ascii="Sylfaen" w:hAnsi="Sylfaen"/>
                <w:lang w:val="hy-AM"/>
              </w:rPr>
              <w:t>9</w:t>
            </w:r>
          </w:p>
        </w:tc>
        <w:tc>
          <w:tcPr>
            <w:tcW w:w="2807" w:type="dxa"/>
          </w:tcPr>
          <w:p w14:paraId="5A4E3855" w14:textId="77777777" w:rsidR="00652D5D" w:rsidRPr="007E3FFA" w:rsidRDefault="00652D5D" w:rsidP="004F178C">
            <w:pPr>
              <w:rPr>
                <w:rFonts w:ascii="Sylfaen" w:hAnsi="Sylfaen" w:cs="Arial"/>
                <w:lang w:val="hy-AM"/>
              </w:rPr>
            </w:pPr>
            <w:r w:rsidRPr="007E3FFA">
              <w:rPr>
                <w:rFonts w:ascii="Sylfaen" w:hAnsi="Sylfaen" w:cs="Arial"/>
                <w:lang w:val="hy-AM"/>
              </w:rPr>
              <w:t>Արաքսավանի միջնակարգ դպրոց ՊՈԱԿ</w:t>
            </w:r>
          </w:p>
        </w:tc>
        <w:tc>
          <w:tcPr>
            <w:tcW w:w="1326" w:type="dxa"/>
          </w:tcPr>
          <w:p w14:paraId="05D40C65"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32EC274E" w14:textId="77777777" w:rsidR="00652D5D" w:rsidRPr="007E3FFA" w:rsidRDefault="00652D5D" w:rsidP="004F178C">
            <w:pPr>
              <w:rPr>
                <w:rFonts w:ascii="Sylfaen" w:hAnsi="Sylfaen"/>
                <w:lang w:val="hy-AM"/>
              </w:rPr>
            </w:pPr>
            <w:r w:rsidRPr="007E3FFA">
              <w:rPr>
                <w:rFonts w:ascii="Sylfaen" w:hAnsi="Sylfaen"/>
                <w:lang w:val="hy-AM"/>
              </w:rPr>
              <w:t>122</w:t>
            </w:r>
          </w:p>
        </w:tc>
        <w:tc>
          <w:tcPr>
            <w:tcW w:w="1890" w:type="dxa"/>
          </w:tcPr>
          <w:p w14:paraId="28ACA00C" w14:textId="77777777" w:rsidR="00652D5D" w:rsidRPr="007E3FFA" w:rsidRDefault="00652D5D" w:rsidP="004F178C">
            <w:pPr>
              <w:rPr>
                <w:rFonts w:ascii="Sylfaen" w:hAnsi="Sylfaen" w:cs="Arial"/>
                <w:lang w:val="hy-AM"/>
              </w:rPr>
            </w:pPr>
            <w:r w:rsidRPr="007E3FFA">
              <w:rPr>
                <w:rFonts w:ascii="Sylfaen" w:hAnsi="Sylfaen" w:cs="Arial"/>
                <w:lang w:val="hy-AM"/>
              </w:rPr>
              <w:t>31</w:t>
            </w:r>
          </w:p>
        </w:tc>
      </w:tr>
      <w:tr w:rsidR="00652D5D" w:rsidRPr="007E3FFA" w14:paraId="10DE3FAE" w14:textId="77777777" w:rsidTr="007E3FFA">
        <w:trPr>
          <w:trHeight w:val="561"/>
          <w:jc w:val="center"/>
        </w:trPr>
        <w:tc>
          <w:tcPr>
            <w:tcW w:w="560" w:type="dxa"/>
          </w:tcPr>
          <w:p w14:paraId="5B33610A" w14:textId="77777777" w:rsidR="00652D5D" w:rsidRPr="007E3FFA" w:rsidRDefault="00652D5D" w:rsidP="004F178C">
            <w:pPr>
              <w:rPr>
                <w:rFonts w:ascii="Sylfaen" w:hAnsi="Sylfaen"/>
                <w:lang w:val="hy-AM"/>
              </w:rPr>
            </w:pPr>
            <w:r w:rsidRPr="007E3FFA">
              <w:rPr>
                <w:rFonts w:ascii="Sylfaen" w:hAnsi="Sylfaen"/>
                <w:lang w:val="hy-AM"/>
              </w:rPr>
              <w:t>10</w:t>
            </w:r>
          </w:p>
        </w:tc>
        <w:tc>
          <w:tcPr>
            <w:tcW w:w="2807" w:type="dxa"/>
          </w:tcPr>
          <w:p w14:paraId="5D1E944C" w14:textId="77777777" w:rsidR="00652D5D" w:rsidRPr="007E3FFA" w:rsidRDefault="00652D5D" w:rsidP="004F178C">
            <w:pPr>
              <w:rPr>
                <w:rFonts w:ascii="Sylfaen" w:hAnsi="Sylfaen" w:cs="Arial"/>
                <w:lang w:val="hy-AM"/>
              </w:rPr>
            </w:pPr>
            <w:r w:rsidRPr="007E3FFA">
              <w:rPr>
                <w:rFonts w:ascii="Sylfaen" w:hAnsi="Sylfaen" w:cs="Arial"/>
                <w:lang w:val="hy-AM"/>
              </w:rPr>
              <w:t>Ազատավանի միջնակարգ դպրոց ՊՈԱԿ</w:t>
            </w:r>
          </w:p>
        </w:tc>
        <w:tc>
          <w:tcPr>
            <w:tcW w:w="1326" w:type="dxa"/>
          </w:tcPr>
          <w:p w14:paraId="792C20D7" w14:textId="77777777" w:rsidR="00652D5D" w:rsidRPr="007E3FFA" w:rsidRDefault="00652D5D" w:rsidP="004F178C">
            <w:pPr>
              <w:rPr>
                <w:rFonts w:ascii="Sylfaen" w:hAnsi="Sylfaen" w:cs="Arial"/>
                <w:lang w:val="hy-AM"/>
              </w:rPr>
            </w:pPr>
            <w:r w:rsidRPr="007E3FFA">
              <w:rPr>
                <w:rFonts w:ascii="Sylfaen" w:hAnsi="Sylfaen" w:cs="Arial"/>
                <w:lang w:val="hy-AM"/>
              </w:rPr>
              <w:t>լավ</w:t>
            </w:r>
          </w:p>
        </w:tc>
        <w:tc>
          <w:tcPr>
            <w:tcW w:w="1787" w:type="dxa"/>
          </w:tcPr>
          <w:p w14:paraId="2CF4D443" w14:textId="77777777" w:rsidR="00652D5D" w:rsidRPr="007E3FFA" w:rsidRDefault="00652D5D" w:rsidP="004F178C">
            <w:pPr>
              <w:rPr>
                <w:rFonts w:ascii="Sylfaen" w:hAnsi="Sylfaen"/>
                <w:lang w:val="hy-AM"/>
              </w:rPr>
            </w:pPr>
            <w:r w:rsidRPr="007E3FFA">
              <w:rPr>
                <w:rFonts w:ascii="Sylfaen" w:hAnsi="Sylfaen"/>
                <w:lang w:val="hy-AM"/>
              </w:rPr>
              <w:t>427</w:t>
            </w:r>
          </w:p>
        </w:tc>
        <w:tc>
          <w:tcPr>
            <w:tcW w:w="1890" w:type="dxa"/>
          </w:tcPr>
          <w:p w14:paraId="477FE76E" w14:textId="77777777" w:rsidR="00652D5D" w:rsidRPr="007E3FFA" w:rsidRDefault="00652D5D" w:rsidP="004F178C">
            <w:pPr>
              <w:rPr>
                <w:rFonts w:ascii="Sylfaen" w:hAnsi="Sylfaen" w:cs="Arial"/>
                <w:lang w:val="hy-AM"/>
              </w:rPr>
            </w:pPr>
            <w:r w:rsidRPr="007E3FFA">
              <w:rPr>
                <w:rFonts w:ascii="Sylfaen" w:hAnsi="Sylfaen" w:cs="Arial"/>
                <w:lang w:val="hy-AM"/>
              </w:rPr>
              <w:t>54</w:t>
            </w:r>
          </w:p>
        </w:tc>
      </w:tr>
      <w:tr w:rsidR="00652D5D" w:rsidRPr="007E3FFA" w14:paraId="3677A9F3" w14:textId="77777777" w:rsidTr="007E3FFA">
        <w:trPr>
          <w:trHeight w:val="561"/>
          <w:jc w:val="center"/>
        </w:trPr>
        <w:tc>
          <w:tcPr>
            <w:tcW w:w="560" w:type="dxa"/>
          </w:tcPr>
          <w:p w14:paraId="393DAC16" w14:textId="77777777" w:rsidR="00652D5D" w:rsidRPr="007E3FFA" w:rsidRDefault="00652D5D" w:rsidP="004F178C">
            <w:pPr>
              <w:rPr>
                <w:rFonts w:ascii="Sylfaen" w:hAnsi="Sylfaen"/>
                <w:lang w:val="hy-AM"/>
              </w:rPr>
            </w:pPr>
            <w:r w:rsidRPr="007E3FFA">
              <w:rPr>
                <w:rFonts w:ascii="Sylfaen" w:hAnsi="Sylfaen"/>
                <w:lang w:val="hy-AM"/>
              </w:rPr>
              <w:t>11</w:t>
            </w:r>
          </w:p>
        </w:tc>
        <w:tc>
          <w:tcPr>
            <w:tcW w:w="2807" w:type="dxa"/>
          </w:tcPr>
          <w:p w14:paraId="0DFF9279" w14:textId="77777777" w:rsidR="00652D5D" w:rsidRPr="007E3FFA" w:rsidRDefault="00652D5D" w:rsidP="004F178C">
            <w:pPr>
              <w:rPr>
                <w:rFonts w:ascii="Sylfaen" w:hAnsi="Sylfaen" w:cs="Arial"/>
                <w:lang w:val="hy-AM"/>
              </w:rPr>
            </w:pPr>
            <w:r w:rsidRPr="007E3FFA">
              <w:rPr>
                <w:rFonts w:ascii="Sylfaen" w:hAnsi="Sylfaen" w:cs="Arial"/>
                <w:lang w:val="hy-AM"/>
              </w:rPr>
              <w:t>Այգեզարդի միջնակարգ դպրոց ՊՈԱԿ</w:t>
            </w:r>
          </w:p>
        </w:tc>
        <w:tc>
          <w:tcPr>
            <w:tcW w:w="1326" w:type="dxa"/>
          </w:tcPr>
          <w:p w14:paraId="20A2F491"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268D1287" w14:textId="77777777" w:rsidR="00652D5D" w:rsidRPr="007E3FFA" w:rsidRDefault="00652D5D" w:rsidP="004F178C">
            <w:pPr>
              <w:rPr>
                <w:rFonts w:ascii="Sylfaen" w:hAnsi="Sylfaen"/>
                <w:lang w:val="hy-AM"/>
              </w:rPr>
            </w:pPr>
            <w:r w:rsidRPr="007E3FFA">
              <w:rPr>
                <w:rFonts w:ascii="Sylfaen" w:hAnsi="Sylfaen"/>
                <w:lang w:val="hy-AM"/>
              </w:rPr>
              <w:t>445</w:t>
            </w:r>
          </w:p>
        </w:tc>
        <w:tc>
          <w:tcPr>
            <w:tcW w:w="1890" w:type="dxa"/>
          </w:tcPr>
          <w:p w14:paraId="0D0C9332" w14:textId="77777777" w:rsidR="00652D5D" w:rsidRPr="007E3FFA" w:rsidRDefault="00652D5D" w:rsidP="004F178C">
            <w:pPr>
              <w:rPr>
                <w:rFonts w:ascii="Sylfaen" w:hAnsi="Sylfaen" w:cs="Arial"/>
                <w:lang w:val="hy-AM"/>
              </w:rPr>
            </w:pPr>
            <w:r w:rsidRPr="007E3FFA">
              <w:rPr>
                <w:rFonts w:ascii="Sylfaen" w:hAnsi="Sylfaen" w:cs="Arial"/>
                <w:lang w:val="hy-AM"/>
              </w:rPr>
              <w:t>55</w:t>
            </w:r>
          </w:p>
        </w:tc>
      </w:tr>
      <w:tr w:rsidR="00652D5D" w:rsidRPr="007E3FFA" w14:paraId="24B9FDFC" w14:textId="77777777" w:rsidTr="007E3FFA">
        <w:trPr>
          <w:trHeight w:val="561"/>
          <w:jc w:val="center"/>
        </w:trPr>
        <w:tc>
          <w:tcPr>
            <w:tcW w:w="560" w:type="dxa"/>
          </w:tcPr>
          <w:p w14:paraId="27BF9F61" w14:textId="77777777" w:rsidR="00652D5D" w:rsidRPr="007E3FFA" w:rsidRDefault="00652D5D" w:rsidP="004F178C">
            <w:pPr>
              <w:rPr>
                <w:rFonts w:ascii="Sylfaen" w:hAnsi="Sylfaen"/>
                <w:lang w:val="hy-AM"/>
              </w:rPr>
            </w:pPr>
            <w:r w:rsidRPr="007E3FFA">
              <w:rPr>
                <w:rFonts w:ascii="Sylfaen" w:hAnsi="Sylfaen"/>
                <w:lang w:val="hy-AM"/>
              </w:rPr>
              <w:t>12</w:t>
            </w:r>
          </w:p>
        </w:tc>
        <w:tc>
          <w:tcPr>
            <w:tcW w:w="2807" w:type="dxa"/>
          </w:tcPr>
          <w:p w14:paraId="7D520661" w14:textId="77777777" w:rsidR="00652D5D" w:rsidRPr="007E3FFA" w:rsidRDefault="00652D5D" w:rsidP="004F178C">
            <w:pPr>
              <w:rPr>
                <w:rFonts w:ascii="Sylfaen" w:hAnsi="Sylfaen" w:cs="Arial"/>
                <w:lang w:val="hy-AM"/>
              </w:rPr>
            </w:pPr>
            <w:r w:rsidRPr="007E3FFA">
              <w:rPr>
                <w:rFonts w:ascii="Sylfaen" w:hAnsi="Sylfaen" w:cs="Arial"/>
                <w:lang w:val="hy-AM"/>
              </w:rPr>
              <w:t>Այգեստանի միջնակարգ դպրոց ՊՈԱԿ</w:t>
            </w:r>
          </w:p>
        </w:tc>
        <w:tc>
          <w:tcPr>
            <w:tcW w:w="1326" w:type="dxa"/>
          </w:tcPr>
          <w:p w14:paraId="4ECBB5A4" w14:textId="77777777" w:rsidR="00652D5D" w:rsidRPr="007E3FFA" w:rsidRDefault="00652D5D" w:rsidP="004F178C">
            <w:pPr>
              <w:rPr>
                <w:rFonts w:ascii="Sylfaen" w:hAnsi="Sylfaen" w:cs="Arial"/>
                <w:lang w:val="hy-AM"/>
              </w:rPr>
            </w:pPr>
            <w:r w:rsidRPr="007E3FFA">
              <w:rPr>
                <w:rFonts w:ascii="Sylfaen" w:hAnsi="Sylfaen" w:cs="Arial"/>
                <w:lang w:val="hy-AM"/>
              </w:rPr>
              <w:t>վատ</w:t>
            </w:r>
          </w:p>
        </w:tc>
        <w:tc>
          <w:tcPr>
            <w:tcW w:w="1787" w:type="dxa"/>
          </w:tcPr>
          <w:p w14:paraId="78043EE6" w14:textId="77777777" w:rsidR="00652D5D" w:rsidRPr="007E3FFA" w:rsidRDefault="00652D5D" w:rsidP="004F178C">
            <w:pPr>
              <w:rPr>
                <w:rFonts w:ascii="Sylfaen" w:hAnsi="Sylfaen"/>
                <w:lang w:val="hy-AM"/>
              </w:rPr>
            </w:pPr>
            <w:r w:rsidRPr="007E3FFA">
              <w:rPr>
                <w:rFonts w:ascii="Sylfaen" w:hAnsi="Sylfaen"/>
                <w:lang w:val="hy-AM"/>
              </w:rPr>
              <w:t>347</w:t>
            </w:r>
          </w:p>
        </w:tc>
        <w:tc>
          <w:tcPr>
            <w:tcW w:w="1890" w:type="dxa"/>
          </w:tcPr>
          <w:p w14:paraId="55EDF417" w14:textId="77777777" w:rsidR="00652D5D" w:rsidRPr="007E3FFA" w:rsidRDefault="00652D5D" w:rsidP="004F178C">
            <w:pPr>
              <w:rPr>
                <w:rFonts w:ascii="Sylfaen" w:hAnsi="Sylfaen" w:cs="Arial"/>
                <w:lang w:val="hy-AM"/>
              </w:rPr>
            </w:pPr>
            <w:r w:rsidRPr="007E3FFA">
              <w:rPr>
                <w:rFonts w:ascii="Sylfaen" w:hAnsi="Sylfaen" w:cs="Arial"/>
                <w:lang w:val="hy-AM"/>
              </w:rPr>
              <w:t>43</w:t>
            </w:r>
          </w:p>
        </w:tc>
      </w:tr>
      <w:tr w:rsidR="00652D5D" w:rsidRPr="007E3FFA" w14:paraId="6E084516" w14:textId="77777777" w:rsidTr="007E3FFA">
        <w:trPr>
          <w:trHeight w:val="561"/>
          <w:jc w:val="center"/>
        </w:trPr>
        <w:tc>
          <w:tcPr>
            <w:tcW w:w="560" w:type="dxa"/>
          </w:tcPr>
          <w:p w14:paraId="0E51680B" w14:textId="77777777" w:rsidR="00652D5D" w:rsidRPr="007E3FFA" w:rsidRDefault="00652D5D" w:rsidP="004F178C">
            <w:pPr>
              <w:rPr>
                <w:rFonts w:ascii="Sylfaen" w:hAnsi="Sylfaen"/>
                <w:lang w:val="hy-AM"/>
              </w:rPr>
            </w:pPr>
            <w:r w:rsidRPr="007E3FFA">
              <w:rPr>
                <w:rFonts w:ascii="Sylfaen" w:hAnsi="Sylfaen"/>
                <w:lang w:val="hy-AM"/>
              </w:rPr>
              <w:t>13</w:t>
            </w:r>
          </w:p>
        </w:tc>
        <w:tc>
          <w:tcPr>
            <w:tcW w:w="2807" w:type="dxa"/>
          </w:tcPr>
          <w:p w14:paraId="64112A03" w14:textId="77777777" w:rsidR="00652D5D" w:rsidRPr="007E3FFA" w:rsidRDefault="00652D5D" w:rsidP="004F178C">
            <w:pPr>
              <w:rPr>
                <w:rFonts w:ascii="Sylfaen" w:hAnsi="Sylfaen" w:cs="Arial"/>
                <w:lang w:val="hy-AM"/>
              </w:rPr>
            </w:pPr>
            <w:r w:rsidRPr="007E3FFA">
              <w:rPr>
                <w:rFonts w:ascii="Sylfaen" w:hAnsi="Sylfaen" w:cs="Arial"/>
                <w:lang w:val="hy-AM"/>
              </w:rPr>
              <w:t>Այգեպատի միջնակարգ դպրոց ՊՈԱԿ</w:t>
            </w:r>
          </w:p>
        </w:tc>
        <w:tc>
          <w:tcPr>
            <w:tcW w:w="1326" w:type="dxa"/>
          </w:tcPr>
          <w:p w14:paraId="0185A1E4"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7EA05169" w14:textId="77777777" w:rsidR="00652D5D" w:rsidRPr="007E3FFA" w:rsidRDefault="00652D5D" w:rsidP="004F178C">
            <w:pPr>
              <w:rPr>
                <w:rFonts w:ascii="Sylfaen" w:hAnsi="Sylfaen"/>
                <w:lang w:val="hy-AM"/>
              </w:rPr>
            </w:pPr>
            <w:r w:rsidRPr="007E3FFA">
              <w:rPr>
                <w:rFonts w:ascii="Sylfaen" w:hAnsi="Sylfaen"/>
                <w:lang w:val="hy-AM"/>
              </w:rPr>
              <w:t>204</w:t>
            </w:r>
          </w:p>
        </w:tc>
        <w:tc>
          <w:tcPr>
            <w:tcW w:w="1890" w:type="dxa"/>
          </w:tcPr>
          <w:p w14:paraId="67602214" w14:textId="77777777" w:rsidR="00652D5D" w:rsidRPr="007E3FFA" w:rsidRDefault="00652D5D" w:rsidP="004F178C">
            <w:pPr>
              <w:rPr>
                <w:rFonts w:ascii="Sylfaen" w:hAnsi="Sylfaen" w:cs="Arial"/>
                <w:lang w:val="hy-AM"/>
              </w:rPr>
            </w:pPr>
            <w:r w:rsidRPr="007E3FFA">
              <w:rPr>
                <w:rFonts w:ascii="Sylfaen" w:hAnsi="Sylfaen" w:cs="Arial"/>
                <w:lang w:val="hy-AM"/>
              </w:rPr>
              <w:t>36</w:t>
            </w:r>
          </w:p>
        </w:tc>
      </w:tr>
      <w:tr w:rsidR="00652D5D" w:rsidRPr="007E3FFA" w14:paraId="15E2C9B1" w14:textId="77777777" w:rsidTr="007E3FFA">
        <w:trPr>
          <w:trHeight w:val="561"/>
          <w:jc w:val="center"/>
        </w:trPr>
        <w:tc>
          <w:tcPr>
            <w:tcW w:w="560" w:type="dxa"/>
          </w:tcPr>
          <w:p w14:paraId="4E4F4571" w14:textId="77777777" w:rsidR="00652D5D" w:rsidRPr="007E3FFA" w:rsidRDefault="00652D5D" w:rsidP="004F178C">
            <w:pPr>
              <w:rPr>
                <w:rFonts w:ascii="Sylfaen" w:hAnsi="Sylfaen"/>
                <w:lang w:val="hy-AM"/>
              </w:rPr>
            </w:pPr>
            <w:r w:rsidRPr="007E3FFA">
              <w:rPr>
                <w:rFonts w:ascii="Sylfaen" w:hAnsi="Sylfaen"/>
                <w:lang w:val="hy-AM"/>
              </w:rPr>
              <w:t>14</w:t>
            </w:r>
          </w:p>
        </w:tc>
        <w:tc>
          <w:tcPr>
            <w:tcW w:w="2807" w:type="dxa"/>
          </w:tcPr>
          <w:p w14:paraId="5227E1FB" w14:textId="77777777" w:rsidR="00652D5D" w:rsidRPr="007E3FFA" w:rsidRDefault="00652D5D" w:rsidP="004F178C">
            <w:pPr>
              <w:rPr>
                <w:rFonts w:ascii="Sylfaen" w:hAnsi="Sylfaen" w:cs="Arial"/>
                <w:lang w:val="hy-AM"/>
              </w:rPr>
            </w:pPr>
            <w:r w:rsidRPr="007E3FFA">
              <w:rPr>
                <w:rFonts w:ascii="Sylfaen" w:hAnsi="Sylfaen" w:cs="Arial"/>
                <w:lang w:val="hy-AM"/>
              </w:rPr>
              <w:t xml:space="preserve">Բաղրամյանի միջնակարգ դպրոց ՊՈԱԿ </w:t>
            </w:r>
          </w:p>
        </w:tc>
        <w:tc>
          <w:tcPr>
            <w:tcW w:w="1326" w:type="dxa"/>
          </w:tcPr>
          <w:p w14:paraId="5F154388" w14:textId="77777777" w:rsidR="00652D5D" w:rsidRPr="007E3FFA" w:rsidRDefault="00652D5D" w:rsidP="004F178C">
            <w:pPr>
              <w:rPr>
                <w:rFonts w:ascii="Sylfaen" w:hAnsi="Sylfaen" w:cs="Arial"/>
                <w:lang w:val="hy-AM"/>
              </w:rPr>
            </w:pPr>
            <w:r w:rsidRPr="007E3FFA">
              <w:rPr>
                <w:rFonts w:ascii="Sylfaen" w:hAnsi="Sylfaen" w:cs="Arial"/>
                <w:lang w:val="hy-AM"/>
              </w:rPr>
              <w:t>լավ</w:t>
            </w:r>
          </w:p>
        </w:tc>
        <w:tc>
          <w:tcPr>
            <w:tcW w:w="1787" w:type="dxa"/>
          </w:tcPr>
          <w:p w14:paraId="4DCCA115" w14:textId="77777777" w:rsidR="00652D5D" w:rsidRPr="007E3FFA" w:rsidRDefault="00652D5D" w:rsidP="004F178C">
            <w:pPr>
              <w:rPr>
                <w:rFonts w:ascii="Sylfaen" w:hAnsi="Sylfaen"/>
                <w:lang w:val="hy-AM"/>
              </w:rPr>
            </w:pPr>
            <w:r w:rsidRPr="007E3FFA">
              <w:rPr>
                <w:rFonts w:ascii="Sylfaen" w:hAnsi="Sylfaen"/>
                <w:lang w:val="hy-AM"/>
              </w:rPr>
              <w:t>459</w:t>
            </w:r>
          </w:p>
        </w:tc>
        <w:tc>
          <w:tcPr>
            <w:tcW w:w="1890" w:type="dxa"/>
          </w:tcPr>
          <w:p w14:paraId="3E4C72F4" w14:textId="77777777" w:rsidR="00652D5D" w:rsidRPr="007E3FFA" w:rsidRDefault="00652D5D" w:rsidP="004F178C">
            <w:pPr>
              <w:rPr>
                <w:rFonts w:ascii="Sylfaen" w:hAnsi="Sylfaen" w:cs="Arial"/>
                <w:lang w:val="hy-AM"/>
              </w:rPr>
            </w:pPr>
            <w:r w:rsidRPr="007E3FFA">
              <w:rPr>
                <w:rFonts w:ascii="Sylfaen" w:hAnsi="Sylfaen" w:cs="Arial"/>
                <w:lang w:val="hy-AM"/>
              </w:rPr>
              <w:t>63</w:t>
            </w:r>
          </w:p>
        </w:tc>
      </w:tr>
      <w:tr w:rsidR="00652D5D" w:rsidRPr="007E3FFA" w14:paraId="47D8A204" w14:textId="77777777" w:rsidTr="007E3FFA">
        <w:trPr>
          <w:trHeight w:val="561"/>
          <w:jc w:val="center"/>
        </w:trPr>
        <w:tc>
          <w:tcPr>
            <w:tcW w:w="560" w:type="dxa"/>
          </w:tcPr>
          <w:p w14:paraId="386056FB" w14:textId="77777777" w:rsidR="00652D5D" w:rsidRPr="007E3FFA" w:rsidRDefault="00652D5D" w:rsidP="004F178C">
            <w:pPr>
              <w:rPr>
                <w:rFonts w:ascii="Sylfaen" w:hAnsi="Sylfaen"/>
                <w:lang w:val="hy-AM"/>
              </w:rPr>
            </w:pPr>
            <w:r w:rsidRPr="007E3FFA">
              <w:rPr>
                <w:rFonts w:ascii="Sylfaen" w:hAnsi="Sylfaen"/>
                <w:lang w:val="hy-AM"/>
              </w:rPr>
              <w:lastRenderedPageBreak/>
              <w:t>15</w:t>
            </w:r>
          </w:p>
        </w:tc>
        <w:tc>
          <w:tcPr>
            <w:tcW w:w="2807" w:type="dxa"/>
          </w:tcPr>
          <w:p w14:paraId="62F5A031" w14:textId="77777777" w:rsidR="00652D5D" w:rsidRPr="007E3FFA" w:rsidRDefault="00652D5D" w:rsidP="004F178C">
            <w:pPr>
              <w:rPr>
                <w:rFonts w:ascii="Sylfaen" w:hAnsi="Sylfaen" w:cs="Arial"/>
                <w:lang w:val="hy-AM"/>
              </w:rPr>
            </w:pPr>
            <w:r w:rsidRPr="007E3FFA">
              <w:rPr>
                <w:rFonts w:ascii="Sylfaen" w:hAnsi="Sylfaen" w:cs="Arial"/>
                <w:lang w:val="hy-AM"/>
              </w:rPr>
              <w:t xml:space="preserve">Բարձրաշենի միջնակարգ դպրոց ՊՈԱԿ </w:t>
            </w:r>
          </w:p>
        </w:tc>
        <w:tc>
          <w:tcPr>
            <w:tcW w:w="1326" w:type="dxa"/>
          </w:tcPr>
          <w:p w14:paraId="040F5CCF" w14:textId="77777777" w:rsidR="00652D5D" w:rsidRPr="007E3FFA" w:rsidRDefault="00652D5D" w:rsidP="004F178C">
            <w:pPr>
              <w:rPr>
                <w:rFonts w:ascii="Sylfaen" w:hAnsi="Sylfaen" w:cs="Arial"/>
                <w:lang w:val="hy-AM"/>
              </w:rPr>
            </w:pPr>
            <w:r w:rsidRPr="007E3FFA">
              <w:rPr>
                <w:rFonts w:ascii="Sylfaen" w:hAnsi="Sylfaen" w:cs="Arial"/>
                <w:lang w:val="hy-AM"/>
              </w:rPr>
              <w:t>վատ</w:t>
            </w:r>
          </w:p>
        </w:tc>
        <w:tc>
          <w:tcPr>
            <w:tcW w:w="1787" w:type="dxa"/>
          </w:tcPr>
          <w:p w14:paraId="5C681EFB" w14:textId="77777777" w:rsidR="00652D5D" w:rsidRPr="007E3FFA" w:rsidRDefault="00652D5D" w:rsidP="004F178C">
            <w:pPr>
              <w:rPr>
                <w:rFonts w:ascii="Sylfaen" w:hAnsi="Sylfaen"/>
                <w:lang w:val="hy-AM"/>
              </w:rPr>
            </w:pPr>
            <w:r w:rsidRPr="007E3FFA">
              <w:rPr>
                <w:rFonts w:ascii="Sylfaen" w:hAnsi="Sylfaen"/>
                <w:lang w:val="hy-AM"/>
              </w:rPr>
              <w:t>236</w:t>
            </w:r>
          </w:p>
        </w:tc>
        <w:tc>
          <w:tcPr>
            <w:tcW w:w="1890" w:type="dxa"/>
          </w:tcPr>
          <w:p w14:paraId="21795C5A" w14:textId="77777777" w:rsidR="00652D5D" w:rsidRPr="007E3FFA" w:rsidRDefault="00652D5D" w:rsidP="004F178C">
            <w:pPr>
              <w:rPr>
                <w:rFonts w:ascii="Sylfaen" w:hAnsi="Sylfaen" w:cs="Arial"/>
                <w:lang w:val="hy-AM"/>
              </w:rPr>
            </w:pPr>
            <w:r w:rsidRPr="007E3FFA">
              <w:rPr>
                <w:rFonts w:ascii="Sylfaen" w:hAnsi="Sylfaen" w:cs="Arial"/>
                <w:lang w:val="hy-AM"/>
              </w:rPr>
              <w:t>36</w:t>
            </w:r>
          </w:p>
        </w:tc>
      </w:tr>
      <w:tr w:rsidR="00652D5D" w:rsidRPr="007E3FFA" w14:paraId="620C9497" w14:textId="77777777" w:rsidTr="007E3FFA">
        <w:trPr>
          <w:trHeight w:val="561"/>
          <w:jc w:val="center"/>
        </w:trPr>
        <w:tc>
          <w:tcPr>
            <w:tcW w:w="560" w:type="dxa"/>
          </w:tcPr>
          <w:p w14:paraId="5CCC4B91" w14:textId="77777777" w:rsidR="00652D5D" w:rsidRPr="007E3FFA" w:rsidRDefault="00652D5D" w:rsidP="004F178C">
            <w:pPr>
              <w:rPr>
                <w:rFonts w:ascii="Sylfaen" w:hAnsi="Sylfaen"/>
                <w:lang w:val="hy-AM"/>
              </w:rPr>
            </w:pPr>
            <w:r w:rsidRPr="007E3FFA">
              <w:rPr>
                <w:rFonts w:ascii="Sylfaen" w:hAnsi="Sylfaen"/>
                <w:lang w:val="hy-AM"/>
              </w:rPr>
              <w:t>16</w:t>
            </w:r>
          </w:p>
        </w:tc>
        <w:tc>
          <w:tcPr>
            <w:tcW w:w="2807" w:type="dxa"/>
          </w:tcPr>
          <w:p w14:paraId="247BEAE5" w14:textId="77777777" w:rsidR="00652D5D" w:rsidRPr="007E3FFA" w:rsidRDefault="00652D5D" w:rsidP="004F178C">
            <w:pPr>
              <w:rPr>
                <w:rFonts w:ascii="Sylfaen" w:hAnsi="Sylfaen" w:cs="Arial"/>
                <w:lang w:val="hy-AM"/>
              </w:rPr>
            </w:pPr>
            <w:r w:rsidRPr="007E3FFA">
              <w:rPr>
                <w:rFonts w:ascii="Sylfaen" w:hAnsi="Sylfaen" w:cs="Arial"/>
                <w:lang w:val="hy-AM"/>
              </w:rPr>
              <w:t xml:space="preserve">Բերդիկի միջնակարգ դպրոց ՊՈԱԿ </w:t>
            </w:r>
          </w:p>
        </w:tc>
        <w:tc>
          <w:tcPr>
            <w:tcW w:w="1326" w:type="dxa"/>
          </w:tcPr>
          <w:p w14:paraId="40EF1847"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2F832167" w14:textId="77777777" w:rsidR="00652D5D" w:rsidRPr="007E3FFA" w:rsidRDefault="00652D5D" w:rsidP="004F178C">
            <w:pPr>
              <w:rPr>
                <w:rFonts w:ascii="Sylfaen" w:hAnsi="Sylfaen"/>
                <w:lang w:val="hy-AM"/>
              </w:rPr>
            </w:pPr>
            <w:r w:rsidRPr="007E3FFA">
              <w:rPr>
                <w:rFonts w:ascii="Sylfaen" w:hAnsi="Sylfaen"/>
                <w:lang w:val="hy-AM"/>
              </w:rPr>
              <w:t>102</w:t>
            </w:r>
          </w:p>
        </w:tc>
        <w:tc>
          <w:tcPr>
            <w:tcW w:w="1890" w:type="dxa"/>
          </w:tcPr>
          <w:p w14:paraId="54A53C71" w14:textId="77777777" w:rsidR="00652D5D" w:rsidRPr="007E3FFA" w:rsidRDefault="00652D5D" w:rsidP="004F178C">
            <w:pPr>
              <w:rPr>
                <w:rFonts w:ascii="Sylfaen" w:hAnsi="Sylfaen" w:cs="Arial"/>
                <w:lang w:val="hy-AM"/>
              </w:rPr>
            </w:pPr>
            <w:r w:rsidRPr="007E3FFA">
              <w:rPr>
                <w:rFonts w:ascii="Sylfaen" w:hAnsi="Sylfaen" w:cs="Arial"/>
                <w:lang w:val="hy-AM"/>
              </w:rPr>
              <w:t>25</w:t>
            </w:r>
          </w:p>
        </w:tc>
      </w:tr>
      <w:tr w:rsidR="00652D5D" w:rsidRPr="007E3FFA" w14:paraId="162AB1C4" w14:textId="77777777" w:rsidTr="007E3FFA">
        <w:trPr>
          <w:trHeight w:val="561"/>
          <w:jc w:val="center"/>
        </w:trPr>
        <w:tc>
          <w:tcPr>
            <w:tcW w:w="560" w:type="dxa"/>
          </w:tcPr>
          <w:p w14:paraId="17AD4105" w14:textId="77777777" w:rsidR="00652D5D" w:rsidRPr="007E3FFA" w:rsidRDefault="00652D5D" w:rsidP="004F178C">
            <w:pPr>
              <w:rPr>
                <w:rFonts w:ascii="Sylfaen" w:hAnsi="Sylfaen"/>
                <w:lang w:val="hy-AM"/>
              </w:rPr>
            </w:pPr>
            <w:r w:rsidRPr="007E3FFA">
              <w:rPr>
                <w:rFonts w:ascii="Sylfaen" w:hAnsi="Sylfaen"/>
                <w:lang w:val="hy-AM"/>
              </w:rPr>
              <w:t>17</w:t>
            </w:r>
          </w:p>
        </w:tc>
        <w:tc>
          <w:tcPr>
            <w:tcW w:w="2807" w:type="dxa"/>
          </w:tcPr>
          <w:p w14:paraId="6CA42053" w14:textId="77777777" w:rsidR="00652D5D" w:rsidRPr="007E3FFA" w:rsidRDefault="00652D5D" w:rsidP="004F178C">
            <w:pPr>
              <w:rPr>
                <w:rFonts w:ascii="Sylfaen" w:hAnsi="Sylfaen" w:cs="Arial"/>
                <w:lang w:val="hy-AM"/>
              </w:rPr>
            </w:pPr>
            <w:r w:rsidRPr="007E3FFA">
              <w:rPr>
                <w:rFonts w:ascii="Sylfaen" w:hAnsi="Sylfaen" w:cs="Arial"/>
                <w:lang w:val="hy-AM"/>
              </w:rPr>
              <w:t xml:space="preserve">Բյուրավանի միջնակարգ դպրոց ՊՈԱԿ </w:t>
            </w:r>
          </w:p>
        </w:tc>
        <w:tc>
          <w:tcPr>
            <w:tcW w:w="1326" w:type="dxa"/>
          </w:tcPr>
          <w:p w14:paraId="6F79033D"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107E3B5E" w14:textId="77777777" w:rsidR="00652D5D" w:rsidRPr="007E3FFA" w:rsidRDefault="00652D5D" w:rsidP="004F178C">
            <w:pPr>
              <w:rPr>
                <w:rFonts w:ascii="Sylfaen" w:hAnsi="Sylfaen"/>
                <w:lang w:val="hy-AM"/>
              </w:rPr>
            </w:pPr>
            <w:r w:rsidRPr="007E3FFA">
              <w:rPr>
                <w:rFonts w:ascii="Sylfaen" w:hAnsi="Sylfaen"/>
                <w:lang w:val="hy-AM"/>
              </w:rPr>
              <w:t>158</w:t>
            </w:r>
          </w:p>
        </w:tc>
        <w:tc>
          <w:tcPr>
            <w:tcW w:w="1890" w:type="dxa"/>
          </w:tcPr>
          <w:p w14:paraId="55B83088" w14:textId="77777777" w:rsidR="00652D5D" w:rsidRPr="007E3FFA" w:rsidRDefault="00652D5D" w:rsidP="004F178C">
            <w:pPr>
              <w:rPr>
                <w:rFonts w:ascii="Sylfaen" w:hAnsi="Sylfaen" w:cs="Arial"/>
                <w:lang w:val="hy-AM"/>
              </w:rPr>
            </w:pPr>
            <w:r w:rsidRPr="007E3FFA">
              <w:rPr>
                <w:rFonts w:ascii="Sylfaen" w:hAnsi="Sylfaen" w:cs="Arial"/>
                <w:lang w:val="hy-AM"/>
              </w:rPr>
              <w:t>37</w:t>
            </w:r>
          </w:p>
        </w:tc>
      </w:tr>
      <w:tr w:rsidR="00652D5D" w:rsidRPr="007E3FFA" w14:paraId="00E93ED7" w14:textId="77777777" w:rsidTr="007E3FFA">
        <w:trPr>
          <w:trHeight w:val="561"/>
          <w:jc w:val="center"/>
        </w:trPr>
        <w:tc>
          <w:tcPr>
            <w:tcW w:w="560" w:type="dxa"/>
          </w:tcPr>
          <w:p w14:paraId="7EF2764E" w14:textId="77777777" w:rsidR="00652D5D" w:rsidRPr="007E3FFA" w:rsidRDefault="00652D5D" w:rsidP="004F178C">
            <w:pPr>
              <w:rPr>
                <w:rFonts w:ascii="Sylfaen" w:hAnsi="Sylfaen"/>
                <w:lang w:val="hy-AM"/>
              </w:rPr>
            </w:pPr>
            <w:r w:rsidRPr="007E3FFA">
              <w:rPr>
                <w:rFonts w:ascii="Sylfaen" w:hAnsi="Sylfaen"/>
                <w:lang w:val="hy-AM"/>
              </w:rPr>
              <w:t>18</w:t>
            </w:r>
          </w:p>
        </w:tc>
        <w:tc>
          <w:tcPr>
            <w:tcW w:w="2807" w:type="dxa"/>
          </w:tcPr>
          <w:p w14:paraId="36B180D4" w14:textId="77777777" w:rsidR="00652D5D" w:rsidRPr="007E3FFA" w:rsidRDefault="00652D5D" w:rsidP="004F178C">
            <w:pPr>
              <w:rPr>
                <w:rFonts w:ascii="Sylfaen" w:hAnsi="Sylfaen" w:cs="Arial"/>
                <w:lang w:val="hy-AM"/>
              </w:rPr>
            </w:pPr>
            <w:r w:rsidRPr="007E3FFA">
              <w:rPr>
                <w:rFonts w:ascii="Sylfaen" w:hAnsi="Sylfaen" w:cs="Arial"/>
                <w:lang w:val="hy-AM"/>
              </w:rPr>
              <w:t xml:space="preserve">Գետազատի միջնակարգ դպրոց ՊՈԱԿ </w:t>
            </w:r>
          </w:p>
        </w:tc>
        <w:tc>
          <w:tcPr>
            <w:tcW w:w="1326" w:type="dxa"/>
          </w:tcPr>
          <w:p w14:paraId="52A80D78"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1419A73D" w14:textId="77777777" w:rsidR="00652D5D" w:rsidRPr="007E3FFA" w:rsidRDefault="00652D5D" w:rsidP="004F178C">
            <w:pPr>
              <w:rPr>
                <w:rFonts w:ascii="Sylfaen" w:hAnsi="Sylfaen"/>
                <w:lang w:val="hy-AM"/>
              </w:rPr>
            </w:pPr>
            <w:r w:rsidRPr="007E3FFA">
              <w:rPr>
                <w:rFonts w:ascii="Sylfaen" w:hAnsi="Sylfaen"/>
                <w:lang w:val="hy-AM"/>
              </w:rPr>
              <w:t>208</w:t>
            </w:r>
          </w:p>
        </w:tc>
        <w:tc>
          <w:tcPr>
            <w:tcW w:w="1890" w:type="dxa"/>
          </w:tcPr>
          <w:p w14:paraId="37317F31" w14:textId="77777777" w:rsidR="00652D5D" w:rsidRPr="007E3FFA" w:rsidRDefault="00652D5D" w:rsidP="004F178C">
            <w:pPr>
              <w:rPr>
                <w:rFonts w:ascii="Sylfaen" w:hAnsi="Sylfaen" w:cs="Arial"/>
                <w:lang w:val="hy-AM"/>
              </w:rPr>
            </w:pPr>
            <w:r w:rsidRPr="007E3FFA">
              <w:rPr>
                <w:rFonts w:ascii="Sylfaen" w:hAnsi="Sylfaen" w:cs="Arial"/>
                <w:lang w:val="hy-AM"/>
              </w:rPr>
              <w:t>41</w:t>
            </w:r>
          </w:p>
        </w:tc>
      </w:tr>
      <w:tr w:rsidR="00652D5D" w:rsidRPr="007E3FFA" w14:paraId="09646B76" w14:textId="77777777" w:rsidTr="007E3FFA">
        <w:trPr>
          <w:trHeight w:val="561"/>
          <w:jc w:val="center"/>
        </w:trPr>
        <w:tc>
          <w:tcPr>
            <w:tcW w:w="560" w:type="dxa"/>
          </w:tcPr>
          <w:p w14:paraId="0F1C6EE3" w14:textId="77777777" w:rsidR="00652D5D" w:rsidRPr="007E3FFA" w:rsidRDefault="00652D5D" w:rsidP="004F178C">
            <w:pPr>
              <w:rPr>
                <w:rFonts w:ascii="Sylfaen" w:hAnsi="Sylfaen"/>
                <w:lang w:val="hy-AM"/>
              </w:rPr>
            </w:pPr>
            <w:r w:rsidRPr="007E3FFA">
              <w:rPr>
                <w:rFonts w:ascii="Sylfaen" w:hAnsi="Sylfaen"/>
                <w:lang w:val="hy-AM"/>
              </w:rPr>
              <w:t>19</w:t>
            </w:r>
          </w:p>
        </w:tc>
        <w:tc>
          <w:tcPr>
            <w:tcW w:w="2807" w:type="dxa"/>
          </w:tcPr>
          <w:p w14:paraId="50D6B775" w14:textId="77777777" w:rsidR="00652D5D" w:rsidRPr="007E3FFA" w:rsidRDefault="00652D5D" w:rsidP="004F178C">
            <w:pPr>
              <w:rPr>
                <w:rFonts w:ascii="Sylfaen" w:hAnsi="Sylfaen" w:cs="Arial"/>
                <w:lang w:val="hy-AM"/>
              </w:rPr>
            </w:pPr>
            <w:r w:rsidRPr="007E3FFA">
              <w:rPr>
                <w:rFonts w:ascii="Sylfaen" w:hAnsi="Sylfaen" w:cs="Arial"/>
                <w:lang w:val="hy-AM"/>
              </w:rPr>
              <w:t>Դալարի միջնակարգ դպրոց ՊՈԱԿ</w:t>
            </w:r>
          </w:p>
        </w:tc>
        <w:tc>
          <w:tcPr>
            <w:tcW w:w="1326" w:type="dxa"/>
          </w:tcPr>
          <w:p w14:paraId="5848E34C"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7F44D065" w14:textId="77777777" w:rsidR="00652D5D" w:rsidRPr="007E3FFA" w:rsidRDefault="00652D5D" w:rsidP="004F178C">
            <w:pPr>
              <w:rPr>
                <w:rFonts w:ascii="Sylfaen" w:hAnsi="Sylfaen"/>
                <w:lang w:val="hy-AM"/>
              </w:rPr>
            </w:pPr>
            <w:r w:rsidRPr="007E3FFA">
              <w:rPr>
                <w:rFonts w:ascii="Sylfaen" w:hAnsi="Sylfaen"/>
                <w:lang w:val="hy-AM"/>
              </w:rPr>
              <w:t>286</w:t>
            </w:r>
          </w:p>
        </w:tc>
        <w:tc>
          <w:tcPr>
            <w:tcW w:w="1890" w:type="dxa"/>
          </w:tcPr>
          <w:p w14:paraId="0DFBA137" w14:textId="77777777" w:rsidR="00652D5D" w:rsidRPr="007E3FFA" w:rsidRDefault="00652D5D" w:rsidP="004F178C">
            <w:pPr>
              <w:rPr>
                <w:rFonts w:ascii="Sylfaen" w:hAnsi="Sylfaen" w:cs="Arial"/>
                <w:lang w:val="hy-AM"/>
              </w:rPr>
            </w:pPr>
            <w:r w:rsidRPr="007E3FFA">
              <w:rPr>
                <w:rFonts w:ascii="Sylfaen" w:hAnsi="Sylfaen" w:cs="Arial"/>
                <w:lang w:val="hy-AM"/>
              </w:rPr>
              <w:t>47</w:t>
            </w:r>
          </w:p>
        </w:tc>
      </w:tr>
      <w:tr w:rsidR="00652D5D" w:rsidRPr="007E3FFA" w14:paraId="17382BB3" w14:textId="77777777" w:rsidTr="007E3FFA">
        <w:trPr>
          <w:trHeight w:val="561"/>
          <w:jc w:val="center"/>
        </w:trPr>
        <w:tc>
          <w:tcPr>
            <w:tcW w:w="560" w:type="dxa"/>
          </w:tcPr>
          <w:p w14:paraId="6C7B5559" w14:textId="77777777" w:rsidR="00652D5D" w:rsidRPr="007E3FFA" w:rsidRDefault="00652D5D" w:rsidP="004F178C">
            <w:pPr>
              <w:rPr>
                <w:rFonts w:ascii="Sylfaen" w:hAnsi="Sylfaen"/>
                <w:lang w:val="hy-AM"/>
              </w:rPr>
            </w:pPr>
            <w:r w:rsidRPr="007E3FFA">
              <w:rPr>
                <w:rFonts w:ascii="Sylfaen" w:hAnsi="Sylfaen"/>
                <w:lang w:val="hy-AM"/>
              </w:rPr>
              <w:t>20</w:t>
            </w:r>
          </w:p>
        </w:tc>
        <w:tc>
          <w:tcPr>
            <w:tcW w:w="2807" w:type="dxa"/>
          </w:tcPr>
          <w:p w14:paraId="52861C1C" w14:textId="77777777" w:rsidR="00652D5D" w:rsidRPr="007E3FFA" w:rsidRDefault="00652D5D" w:rsidP="004F178C">
            <w:pPr>
              <w:rPr>
                <w:rFonts w:ascii="Sylfaen" w:hAnsi="Sylfaen" w:cs="Arial"/>
                <w:lang w:val="hy-AM"/>
              </w:rPr>
            </w:pPr>
            <w:r w:rsidRPr="007E3FFA">
              <w:rPr>
                <w:rFonts w:ascii="Sylfaen" w:hAnsi="Sylfaen" w:cs="Arial"/>
                <w:lang w:val="hy-AM"/>
              </w:rPr>
              <w:t>Դեղձուտի միջնակարգ դպրոց ՊՈԱԿ</w:t>
            </w:r>
          </w:p>
        </w:tc>
        <w:tc>
          <w:tcPr>
            <w:tcW w:w="1326" w:type="dxa"/>
          </w:tcPr>
          <w:p w14:paraId="7DF143D9"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2BC4C854" w14:textId="77777777" w:rsidR="00652D5D" w:rsidRPr="007E3FFA" w:rsidRDefault="00652D5D" w:rsidP="004F178C">
            <w:pPr>
              <w:rPr>
                <w:rFonts w:ascii="Sylfaen" w:hAnsi="Sylfaen"/>
                <w:lang w:val="hy-AM"/>
              </w:rPr>
            </w:pPr>
            <w:r w:rsidRPr="007E3FFA">
              <w:rPr>
                <w:rFonts w:ascii="Sylfaen" w:hAnsi="Sylfaen"/>
                <w:lang w:val="hy-AM"/>
              </w:rPr>
              <w:t>93</w:t>
            </w:r>
          </w:p>
        </w:tc>
        <w:tc>
          <w:tcPr>
            <w:tcW w:w="1890" w:type="dxa"/>
          </w:tcPr>
          <w:p w14:paraId="374618F4" w14:textId="77777777" w:rsidR="00652D5D" w:rsidRPr="007E3FFA" w:rsidRDefault="00652D5D" w:rsidP="004F178C">
            <w:pPr>
              <w:rPr>
                <w:rFonts w:ascii="Sylfaen" w:hAnsi="Sylfaen" w:cs="Arial"/>
                <w:lang w:val="hy-AM"/>
              </w:rPr>
            </w:pPr>
            <w:r w:rsidRPr="007E3FFA">
              <w:rPr>
                <w:rFonts w:ascii="Sylfaen" w:hAnsi="Sylfaen" w:cs="Arial"/>
                <w:lang w:val="hy-AM"/>
              </w:rPr>
              <w:t>33</w:t>
            </w:r>
          </w:p>
        </w:tc>
      </w:tr>
      <w:tr w:rsidR="00652D5D" w:rsidRPr="007E3FFA" w14:paraId="1539EBE9" w14:textId="77777777" w:rsidTr="007E3FFA">
        <w:trPr>
          <w:trHeight w:val="561"/>
          <w:jc w:val="center"/>
        </w:trPr>
        <w:tc>
          <w:tcPr>
            <w:tcW w:w="560" w:type="dxa"/>
          </w:tcPr>
          <w:p w14:paraId="60F12A72" w14:textId="77777777" w:rsidR="00652D5D" w:rsidRPr="007E3FFA" w:rsidRDefault="00652D5D" w:rsidP="004F178C">
            <w:pPr>
              <w:rPr>
                <w:rFonts w:ascii="Sylfaen" w:hAnsi="Sylfaen"/>
                <w:lang w:val="hy-AM"/>
              </w:rPr>
            </w:pPr>
            <w:r w:rsidRPr="007E3FFA">
              <w:rPr>
                <w:rFonts w:ascii="Sylfaen" w:hAnsi="Sylfaen"/>
                <w:lang w:val="hy-AM"/>
              </w:rPr>
              <w:t>21</w:t>
            </w:r>
          </w:p>
          <w:p w14:paraId="1EF64F01" w14:textId="77777777" w:rsidR="00652D5D" w:rsidRPr="007E3FFA" w:rsidRDefault="00652D5D" w:rsidP="004F178C">
            <w:pPr>
              <w:rPr>
                <w:rFonts w:ascii="Sylfaen" w:hAnsi="Sylfaen"/>
                <w:lang w:val="hy-AM"/>
              </w:rPr>
            </w:pPr>
          </w:p>
        </w:tc>
        <w:tc>
          <w:tcPr>
            <w:tcW w:w="2807" w:type="dxa"/>
          </w:tcPr>
          <w:p w14:paraId="6A4188F1" w14:textId="77777777" w:rsidR="00652D5D" w:rsidRPr="007E3FFA" w:rsidRDefault="00652D5D" w:rsidP="004F178C">
            <w:pPr>
              <w:rPr>
                <w:rFonts w:ascii="Sylfaen" w:hAnsi="Sylfaen" w:cs="Arial"/>
                <w:lang w:val="hy-AM"/>
              </w:rPr>
            </w:pPr>
            <w:r w:rsidRPr="007E3FFA">
              <w:rPr>
                <w:rFonts w:ascii="Sylfaen" w:hAnsi="Sylfaen" w:cs="Arial"/>
                <w:lang w:val="hy-AM"/>
              </w:rPr>
              <w:t>Դիմիտրովի միջնակարգ դպրոց ՊՈԱԿ</w:t>
            </w:r>
          </w:p>
        </w:tc>
        <w:tc>
          <w:tcPr>
            <w:tcW w:w="1326" w:type="dxa"/>
          </w:tcPr>
          <w:p w14:paraId="6F2F6C80" w14:textId="77777777" w:rsidR="00652D5D" w:rsidRPr="007E3FFA" w:rsidRDefault="00652D5D" w:rsidP="004F178C">
            <w:pPr>
              <w:rPr>
                <w:rFonts w:ascii="Sylfaen" w:hAnsi="Sylfaen" w:cs="Arial"/>
                <w:lang w:val="hy-AM"/>
              </w:rPr>
            </w:pPr>
            <w:r w:rsidRPr="007E3FFA">
              <w:rPr>
                <w:rFonts w:ascii="Sylfaen" w:hAnsi="Sylfaen" w:cs="Arial"/>
                <w:lang w:val="hy-AM"/>
              </w:rPr>
              <w:t>լավ</w:t>
            </w:r>
          </w:p>
        </w:tc>
        <w:tc>
          <w:tcPr>
            <w:tcW w:w="1787" w:type="dxa"/>
          </w:tcPr>
          <w:p w14:paraId="09625A5F" w14:textId="77777777" w:rsidR="00652D5D" w:rsidRPr="007E3FFA" w:rsidRDefault="00652D5D" w:rsidP="004F178C">
            <w:pPr>
              <w:rPr>
                <w:rFonts w:ascii="Sylfaen" w:hAnsi="Sylfaen"/>
                <w:lang w:val="hy-AM"/>
              </w:rPr>
            </w:pPr>
            <w:r w:rsidRPr="007E3FFA">
              <w:rPr>
                <w:rFonts w:ascii="Sylfaen" w:hAnsi="Sylfaen"/>
                <w:lang w:val="hy-AM"/>
              </w:rPr>
              <w:t>258</w:t>
            </w:r>
          </w:p>
        </w:tc>
        <w:tc>
          <w:tcPr>
            <w:tcW w:w="1890" w:type="dxa"/>
          </w:tcPr>
          <w:p w14:paraId="1D31A955" w14:textId="77777777" w:rsidR="00652D5D" w:rsidRPr="007E3FFA" w:rsidRDefault="00652D5D" w:rsidP="004F178C">
            <w:pPr>
              <w:rPr>
                <w:rFonts w:ascii="Sylfaen" w:hAnsi="Sylfaen" w:cs="Arial"/>
                <w:lang w:val="hy-AM"/>
              </w:rPr>
            </w:pPr>
            <w:r w:rsidRPr="007E3FFA">
              <w:rPr>
                <w:rFonts w:ascii="Sylfaen" w:hAnsi="Sylfaen" w:cs="Arial"/>
                <w:lang w:val="hy-AM"/>
              </w:rPr>
              <w:t>47</w:t>
            </w:r>
          </w:p>
        </w:tc>
      </w:tr>
      <w:tr w:rsidR="00652D5D" w:rsidRPr="007E3FFA" w14:paraId="4F7FBCA0" w14:textId="77777777" w:rsidTr="007E3FFA">
        <w:trPr>
          <w:trHeight w:val="561"/>
          <w:jc w:val="center"/>
        </w:trPr>
        <w:tc>
          <w:tcPr>
            <w:tcW w:w="560" w:type="dxa"/>
          </w:tcPr>
          <w:p w14:paraId="6A1C0ECD" w14:textId="77777777" w:rsidR="00652D5D" w:rsidRPr="007E3FFA" w:rsidRDefault="00652D5D" w:rsidP="004F178C">
            <w:pPr>
              <w:rPr>
                <w:rFonts w:ascii="Sylfaen" w:hAnsi="Sylfaen"/>
                <w:lang w:val="hy-AM"/>
              </w:rPr>
            </w:pPr>
            <w:r w:rsidRPr="007E3FFA">
              <w:rPr>
                <w:rFonts w:ascii="Sylfaen" w:hAnsi="Sylfaen"/>
                <w:lang w:val="hy-AM"/>
              </w:rPr>
              <w:t>22</w:t>
            </w:r>
          </w:p>
        </w:tc>
        <w:tc>
          <w:tcPr>
            <w:tcW w:w="2807" w:type="dxa"/>
          </w:tcPr>
          <w:p w14:paraId="5170C169" w14:textId="77777777" w:rsidR="00652D5D" w:rsidRPr="007E3FFA" w:rsidRDefault="00652D5D" w:rsidP="004F178C">
            <w:pPr>
              <w:rPr>
                <w:rFonts w:ascii="Sylfaen" w:hAnsi="Sylfaen" w:cs="Arial"/>
                <w:lang w:val="hy-AM"/>
              </w:rPr>
            </w:pPr>
            <w:r w:rsidRPr="007E3FFA">
              <w:rPr>
                <w:rFonts w:ascii="Sylfaen" w:hAnsi="Sylfaen" w:cs="Arial"/>
                <w:lang w:val="hy-AM"/>
              </w:rPr>
              <w:t>Դիտակի միջնակարգ դպրոց ՊՈԱԿ</w:t>
            </w:r>
          </w:p>
        </w:tc>
        <w:tc>
          <w:tcPr>
            <w:tcW w:w="1326" w:type="dxa"/>
          </w:tcPr>
          <w:p w14:paraId="6DB8CB68" w14:textId="77777777" w:rsidR="00652D5D" w:rsidRPr="007E3FFA" w:rsidRDefault="00652D5D" w:rsidP="004F178C">
            <w:pPr>
              <w:rPr>
                <w:rFonts w:ascii="Sylfaen" w:hAnsi="Sylfaen" w:cs="Arial"/>
                <w:lang w:val="hy-AM"/>
              </w:rPr>
            </w:pPr>
            <w:r w:rsidRPr="007E3FFA">
              <w:rPr>
                <w:rFonts w:ascii="Sylfaen" w:hAnsi="Sylfaen" w:cs="Arial"/>
                <w:lang w:val="hy-AM"/>
              </w:rPr>
              <w:t>գերազանց</w:t>
            </w:r>
          </w:p>
        </w:tc>
        <w:tc>
          <w:tcPr>
            <w:tcW w:w="1787" w:type="dxa"/>
          </w:tcPr>
          <w:p w14:paraId="6560550E" w14:textId="77777777" w:rsidR="00652D5D" w:rsidRPr="007E3FFA" w:rsidRDefault="00652D5D" w:rsidP="004F178C">
            <w:pPr>
              <w:rPr>
                <w:rFonts w:ascii="Sylfaen" w:hAnsi="Sylfaen"/>
                <w:lang w:val="hy-AM"/>
              </w:rPr>
            </w:pPr>
            <w:r w:rsidRPr="007E3FFA">
              <w:rPr>
                <w:rFonts w:ascii="Sylfaen" w:hAnsi="Sylfaen"/>
                <w:lang w:val="hy-AM"/>
              </w:rPr>
              <w:t>83</w:t>
            </w:r>
          </w:p>
        </w:tc>
        <w:tc>
          <w:tcPr>
            <w:tcW w:w="1890" w:type="dxa"/>
          </w:tcPr>
          <w:p w14:paraId="3BABF917" w14:textId="77777777" w:rsidR="00652D5D" w:rsidRPr="007E3FFA" w:rsidRDefault="00652D5D" w:rsidP="004F178C">
            <w:pPr>
              <w:rPr>
                <w:rFonts w:ascii="Sylfaen" w:hAnsi="Sylfaen" w:cs="Arial"/>
                <w:lang w:val="hy-AM"/>
              </w:rPr>
            </w:pPr>
            <w:r w:rsidRPr="007E3FFA">
              <w:rPr>
                <w:rFonts w:ascii="Sylfaen" w:hAnsi="Sylfaen" w:cs="Arial"/>
                <w:lang w:val="hy-AM"/>
              </w:rPr>
              <w:t>23</w:t>
            </w:r>
          </w:p>
        </w:tc>
      </w:tr>
      <w:tr w:rsidR="00652D5D" w:rsidRPr="007E3FFA" w14:paraId="1F537C73" w14:textId="77777777" w:rsidTr="007E3FFA">
        <w:trPr>
          <w:trHeight w:val="561"/>
          <w:jc w:val="center"/>
        </w:trPr>
        <w:tc>
          <w:tcPr>
            <w:tcW w:w="560" w:type="dxa"/>
          </w:tcPr>
          <w:p w14:paraId="727414B9" w14:textId="77777777" w:rsidR="00652D5D" w:rsidRPr="007E3FFA" w:rsidRDefault="00652D5D" w:rsidP="004F178C">
            <w:pPr>
              <w:rPr>
                <w:rFonts w:ascii="Sylfaen" w:hAnsi="Sylfaen"/>
                <w:lang w:val="hy-AM"/>
              </w:rPr>
            </w:pPr>
            <w:r w:rsidRPr="007E3FFA">
              <w:rPr>
                <w:rFonts w:ascii="Sylfaen" w:hAnsi="Sylfaen"/>
                <w:lang w:val="hy-AM"/>
              </w:rPr>
              <w:t>23</w:t>
            </w:r>
          </w:p>
        </w:tc>
        <w:tc>
          <w:tcPr>
            <w:tcW w:w="2807" w:type="dxa"/>
          </w:tcPr>
          <w:p w14:paraId="6A4BEBCD" w14:textId="77777777" w:rsidR="00652D5D" w:rsidRPr="007E3FFA" w:rsidRDefault="00652D5D" w:rsidP="004F178C">
            <w:pPr>
              <w:rPr>
                <w:rFonts w:ascii="Sylfaen" w:hAnsi="Sylfaen" w:cs="Arial"/>
                <w:lang w:val="hy-AM"/>
              </w:rPr>
            </w:pPr>
            <w:r w:rsidRPr="007E3FFA">
              <w:rPr>
                <w:rFonts w:ascii="Sylfaen" w:hAnsi="Sylfaen" w:cs="Arial"/>
                <w:lang w:val="hy-AM"/>
              </w:rPr>
              <w:t>Լանջազատի միջնակարգ դպրոց ՊՈԱԿ</w:t>
            </w:r>
          </w:p>
        </w:tc>
        <w:tc>
          <w:tcPr>
            <w:tcW w:w="1326" w:type="dxa"/>
          </w:tcPr>
          <w:p w14:paraId="7DA1F534" w14:textId="77777777" w:rsidR="00652D5D" w:rsidRPr="007E3FFA" w:rsidRDefault="00652D5D" w:rsidP="004F178C">
            <w:pPr>
              <w:rPr>
                <w:rFonts w:ascii="Sylfaen" w:hAnsi="Sylfaen" w:cs="Arial"/>
                <w:lang w:val="hy-AM"/>
              </w:rPr>
            </w:pPr>
            <w:r w:rsidRPr="007E3FFA">
              <w:rPr>
                <w:rFonts w:ascii="Sylfaen" w:hAnsi="Sylfaen" w:cs="Arial"/>
                <w:lang w:val="hy-AM"/>
              </w:rPr>
              <w:t>վատ</w:t>
            </w:r>
          </w:p>
        </w:tc>
        <w:tc>
          <w:tcPr>
            <w:tcW w:w="1787" w:type="dxa"/>
          </w:tcPr>
          <w:p w14:paraId="4948D502" w14:textId="77777777" w:rsidR="00652D5D" w:rsidRPr="007E3FFA" w:rsidRDefault="00652D5D" w:rsidP="004F178C">
            <w:pPr>
              <w:rPr>
                <w:rFonts w:ascii="Sylfaen" w:hAnsi="Sylfaen"/>
                <w:lang w:val="hy-AM"/>
              </w:rPr>
            </w:pPr>
            <w:r w:rsidRPr="007E3FFA">
              <w:rPr>
                <w:rFonts w:ascii="Sylfaen" w:hAnsi="Sylfaen"/>
                <w:lang w:val="hy-AM"/>
              </w:rPr>
              <w:t>215</w:t>
            </w:r>
          </w:p>
        </w:tc>
        <w:tc>
          <w:tcPr>
            <w:tcW w:w="1890" w:type="dxa"/>
          </w:tcPr>
          <w:p w14:paraId="0A209727" w14:textId="77777777" w:rsidR="00652D5D" w:rsidRPr="007E3FFA" w:rsidRDefault="00652D5D" w:rsidP="004F178C">
            <w:pPr>
              <w:rPr>
                <w:rFonts w:ascii="Sylfaen" w:hAnsi="Sylfaen" w:cs="Arial"/>
                <w:lang w:val="hy-AM"/>
              </w:rPr>
            </w:pPr>
            <w:r w:rsidRPr="007E3FFA">
              <w:rPr>
                <w:rFonts w:ascii="Sylfaen" w:hAnsi="Sylfaen" w:cs="Arial"/>
                <w:lang w:val="hy-AM"/>
              </w:rPr>
              <w:t>43</w:t>
            </w:r>
          </w:p>
        </w:tc>
      </w:tr>
      <w:tr w:rsidR="00652D5D" w:rsidRPr="007E3FFA" w14:paraId="36AD8B4F" w14:textId="77777777" w:rsidTr="007E3FFA">
        <w:trPr>
          <w:trHeight w:val="561"/>
          <w:jc w:val="center"/>
        </w:trPr>
        <w:tc>
          <w:tcPr>
            <w:tcW w:w="560" w:type="dxa"/>
          </w:tcPr>
          <w:p w14:paraId="60DA13FA" w14:textId="77777777" w:rsidR="00652D5D" w:rsidRPr="007E3FFA" w:rsidRDefault="00652D5D" w:rsidP="004F178C">
            <w:pPr>
              <w:rPr>
                <w:rFonts w:ascii="Sylfaen" w:hAnsi="Sylfaen"/>
                <w:lang w:val="hy-AM"/>
              </w:rPr>
            </w:pPr>
            <w:r w:rsidRPr="007E3FFA">
              <w:rPr>
                <w:rFonts w:ascii="Sylfaen" w:hAnsi="Sylfaen"/>
                <w:lang w:val="hy-AM"/>
              </w:rPr>
              <w:t>24</w:t>
            </w:r>
          </w:p>
        </w:tc>
        <w:tc>
          <w:tcPr>
            <w:tcW w:w="2807" w:type="dxa"/>
          </w:tcPr>
          <w:p w14:paraId="293D539C" w14:textId="77777777" w:rsidR="00652D5D" w:rsidRPr="007E3FFA" w:rsidRDefault="00652D5D" w:rsidP="004F178C">
            <w:pPr>
              <w:rPr>
                <w:rFonts w:ascii="Sylfaen" w:hAnsi="Sylfaen" w:cs="Arial"/>
                <w:lang w:val="hy-AM"/>
              </w:rPr>
            </w:pPr>
            <w:r w:rsidRPr="007E3FFA">
              <w:rPr>
                <w:rFonts w:ascii="Sylfaen" w:hAnsi="Sylfaen" w:cs="Arial"/>
                <w:lang w:val="hy-AM"/>
              </w:rPr>
              <w:t>Կանաչուտի միջնակարգ դպրոց ՊՈԱԿ</w:t>
            </w:r>
          </w:p>
        </w:tc>
        <w:tc>
          <w:tcPr>
            <w:tcW w:w="1326" w:type="dxa"/>
          </w:tcPr>
          <w:p w14:paraId="30BD4FD4" w14:textId="08B8F8E6" w:rsidR="00652D5D" w:rsidRPr="0066237D" w:rsidRDefault="0066237D" w:rsidP="004F178C">
            <w:pPr>
              <w:rPr>
                <w:rFonts w:ascii="Sylfaen" w:hAnsi="Sylfaen" w:cs="Arial"/>
              </w:rPr>
            </w:pPr>
            <w:r>
              <w:rPr>
                <w:rFonts w:ascii="Sylfaen" w:hAnsi="Sylfaen" w:cs="Arial"/>
              </w:rPr>
              <w:t>բավարար</w:t>
            </w:r>
          </w:p>
        </w:tc>
        <w:tc>
          <w:tcPr>
            <w:tcW w:w="1787" w:type="dxa"/>
          </w:tcPr>
          <w:p w14:paraId="69AC4EC8" w14:textId="2BC33B68" w:rsidR="00652D5D" w:rsidRPr="0066237D" w:rsidRDefault="0066237D" w:rsidP="004F178C">
            <w:pPr>
              <w:rPr>
                <w:rFonts w:ascii="Sylfaen" w:hAnsi="Sylfaen"/>
              </w:rPr>
            </w:pPr>
            <w:r>
              <w:rPr>
                <w:rFonts w:ascii="Sylfaen" w:hAnsi="Sylfaen"/>
              </w:rPr>
              <w:t>125</w:t>
            </w:r>
          </w:p>
        </w:tc>
        <w:tc>
          <w:tcPr>
            <w:tcW w:w="1890" w:type="dxa"/>
          </w:tcPr>
          <w:p w14:paraId="12573589" w14:textId="2C5EBE64" w:rsidR="00652D5D" w:rsidRPr="0066237D" w:rsidRDefault="0066237D" w:rsidP="004F178C">
            <w:pPr>
              <w:rPr>
                <w:rFonts w:ascii="Sylfaen" w:hAnsi="Sylfaen" w:cs="Arial"/>
              </w:rPr>
            </w:pPr>
            <w:r>
              <w:rPr>
                <w:rFonts w:ascii="Sylfaen" w:hAnsi="Sylfaen" w:cs="Arial"/>
              </w:rPr>
              <w:t>34</w:t>
            </w:r>
          </w:p>
        </w:tc>
      </w:tr>
      <w:tr w:rsidR="00652D5D" w:rsidRPr="007E3FFA" w14:paraId="5BBD3971" w14:textId="77777777" w:rsidTr="007E3FFA">
        <w:trPr>
          <w:trHeight w:val="561"/>
          <w:jc w:val="center"/>
        </w:trPr>
        <w:tc>
          <w:tcPr>
            <w:tcW w:w="560" w:type="dxa"/>
          </w:tcPr>
          <w:p w14:paraId="3AC61491" w14:textId="77777777" w:rsidR="00652D5D" w:rsidRPr="007E3FFA" w:rsidRDefault="00652D5D" w:rsidP="004F178C">
            <w:pPr>
              <w:rPr>
                <w:rFonts w:ascii="Sylfaen" w:hAnsi="Sylfaen"/>
                <w:lang w:val="hy-AM"/>
              </w:rPr>
            </w:pPr>
            <w:r w:rsidRPr="007E3FFA">
              <w:rPr>
                <w:rFonts w:ascii="Sylfaen" w:hAnsi="Sylfaen"/>
                <w:lang w:val="hy-AM"/>
              </w:rPr>
              <w:t>25</w:t>
            </w:r>
          </w:p>
        </w:tc>
        <w:tc>
          <w:tcPr>
            <w:tcW w:w="2807" w:type="dxa"/>
          </w:tcPr>
          <w:p w14:paraId="5C0FC15C" w14:textId="77777777" w:rsidR="00652D5D" w:rsidRPr="007E3FFA" w:rsidRDefault="00652D5D" w:rsidP="004F178C">
            <w:pPr>
              <w:rPr>
                <w:rFonts w:ascii="Sylfaen" w:hAnsi="Sylfaen" w:cs="Arial"/>
                <w:lang w:val="hy-AM"/>
              </w:rPr>
            </w:pPr>
            <w:r w:rsidRPr="007E3FFA">
              <w:rPr>
                <w:rFonts w:ascii="Sylfaen" w:hAnsi="Sylfaen" w:cs="Arial"/>
                <w:lang w:val="hy-AM"/>
              </w:rPr>
              <w:t xml:space="preserve">Հովտաշենի միջնակարգ դպրոց ՊՈԱԿ </w:t>
            </w:r>
          </w:p>
        </w:tc>
        <w:tc>
          <w:tcPr>
            <w:tcW w:w="1326" w:type="dxa"/>
          </w:tcPr>
          <w:p w14:paraId="6379D996" w14:textId="77777777" w:rsidR="00652D5D" w:rsidRPr="007E3FFA" w:rsidRDefault="00652D5D" w:rsidP="004F178C">
            <w:pPr>
              <w:rPr>
                <w:rFonts w:ascii="Sylfaen" w:hAnsi="Sylfaen" w:cs="Arial"/>
                <w:lang w:val="hy-AM"/>
              </w:rPr>
            </w:pPr>
            <w:r w:rsidRPr="007E3FFA">
              <w:rPr>
                <w:rFonts w:ascii="Sylfaen" w:hAnsi="Sylfaen" w:cs="Arial"/>
                <w:lang w:val="hy-AM"/>
              </w:rPr>
              <w:t>վատ</w:t>
            </w:r>
          </w:p>
        </w:tc>
        <w:tc>
          <w:tcPr>
            <w:tcW w:w="1787" w:type="dxa"/>
          </w:tcPr>
          <w:p w14:paraId="549D304C" w14:textId="77777777" w:rsidR="00652D5D" w:rsidRPr="007E3FFA" w:rsidRDefault="00652D5D" w:rsidP="004F178C">
            <w:pPr>
              <w:rPr>
                <w:rFonts w:ascii="Sylfaen" w:hAnsi="Sylfaen"/>
                <w:lang w:val="hy-AM"/>
              </w:rPr>
            </w:pPr>
            <w:r w:rsidRPr="007E3FFA">
              <w:rPr>
                <w:rFonts w:ascii="Sylfaen" w:hAnsi="Sylfaen"/>
                <w:lang w:val="hy-AM"/>
              </w:rPr>
              <w:t>127</w:t>
            </w:r>
          </w:p>
        </w:tc>
        <w:tc>
          <w:tcPr>
            <w:tcW w:w="1890" w:type="dxa"/>
          </w:tcPr>
          <w:p w14:paraId="2D52C786" w14:textId="77777777" w:rsidR="00652D5D" w:rsidRPr="007E3FFA" w:rsidRDefault="00652D5D" w:rsidP="004F178C">
            <w:pPr>
              <w:rPr>
                <w:rFonts w:ascii="Sylfaen" w:hAnsi="Sylfaen" w:cs="Arial"/>
                <w:lang w:val="hy-AM"/>
              </w:rPr>
            </w:pPr>
            <w:r w:rsidRPr="007E3FFA">
              <w:rPr>
                <w:rFonts w:ascii="Sylfaen" w:hAnsi="Sylfaen" w:cs="Arial"/>
                <w:lang w:val="hy-AM"/>
              </w:rPr>
              <w:t>34</w:t>
            </w:r>
          </w:p>
        </w:tc>
      </w:tr>
      <w:tr w:rsidR="00652D5D" w:rsidRPr="007E3FFA" w14:paraId="430DF614" w14:textId="77777777" w:rsidTr="007E3FFA">
        <w:trPr>
          <w:trHeight w:val="561"/>
          <w:jc w:val="center"/>
        </w:trPr>
        <w:tc>
          <w:tcPr>
            <w:tcW w:w="560" w:type="dxa"/>
          </w:tcPr>
          <w:p w14:paraId="0551951F" w14:textId="77777777" w:rsidR="00652D5D" w:rsidRPr="007E3FFA" w:rsidRDefault="00652D5D" w:rsidP="004F178C">
            <w:pPr>
              <w:rPr>
                <w:rFonts w:ascii="Sylfaen" w:hAnsi="Sylfaen"/>
                <w:lang w:val="hy-AM"/>
              </w:rPr>
            </w:pPr>
            <w:r w:rsidRPr="007E3FFA">
              <w:rPr>
                <w:rFonts w:ascii="Sylfaen" w:hAnsi="Sylfaen"/>
                <w:lang w:val="hy-AM"/>
              </w:rPr>
              <w:t>26</w:t>
            </w:r>
          </w:p>
        </w:tc>
        <w:tc>
          <w:tcPr>
            <w:tcW w:w="2807" w:type="dxa"/>
          </w:tcPr>
          <w:p w14:paraId="25D27D69" w14:textId="77777777" w:rsidR="00652D5D" w:rsidRPr="007E3FFA" w:rsidRDefault="00652D5D" w:rsidP="004F178C">
            <w:pPr>
              <w:rPr>
                <w:rFonts w:ascii="Sylfaen" w:hAnsi="Sylfaen" w:cs="Arial"/>
                <w:lang w:val="hy-AM"/>
              </w:rPr>
            </w:pPr>
            <w:r w:rsidRPr="007E3FFA">
              <w:rPr>
                <w:rFonts w:ascii="Sylfaen" w:hAnsi="Sylfaen" w:cs="Arial"/>
                <w:lang w:val="hy-AM"/>
              </w:rPr>
              <w:t>Հնաբերդի միջնակարգ դպրոց ՊՈԱԿ</w:t>
            </w:r>
          </w:p>
        </w:tc>
        <w:tc>
          <w:tcPr>
            <w:tcW w:w="1326" w:type="dxa"/>
          </w:tcPr>
          <w:p w14:paraId="1721F2FF" w14:textId="77777777" w:rsidR="00652D5D" w:rsidRPr="007E3FFA" w:rsidRDefault="00652D5D" w:rsidP="004F178C">
            <w:pPr>
              <w:rPr>
                <w:rFonts w:ascii="Sylfaen" w:hAnsi="Sylfaen" w:cs="Arial"/>
                <w:lang w:val="hy-AM"/>
              </w:rPr>
            </w:pPr>
            <w:r w:rsidRPr="007E3FFA">
              <w:rPr>
                <w:rFonts w:ascii="Sylfaen" w:hAnsi="Sylfaen" w:cs="Arial"/>
                <w:lang w:val="hy-AM"/>
              </w:rPr>
              <w:t>լավ</w:t>
            </w:r>
          </w:p>
        </w:tc>
        <w:tc>
          <w:tcPr>
            <w:tcW w:w="1787" w:type="dxa"/>
          </w:tcPr>
          <w:p w14:paraId="0C73EFEA" w14:textId="77777777" w:rsidR="00652D5D" w:rsidRPr="007E3FFA" w:rsidRDefault="00652D5D" w:rsidP="004F178C">
            <w:pPr>
              <w:rPr>
                <w:rFonts w:ascii="Sylfaen" w:hAnsi="Sylfaen"/>
                <w:lang w:val="hy-AM"/>
              </w:rPr>
            </w:pPr>
            <w:r w:rsidRPr="007E3FFA">
              <w:rPr>
                <w:rFonts w:ascii="Sylfaen" w:hAnsi="Sylfaen"/>
                <w:lang w:val="hy-AM"/>
              </w:rPr>
              <w:t>100</w:t>
            </w:r>
          </w:p>
        </w:tc>
        <w:tc>
          <w:tcPr>
            <w:tcW w:w="1890" w:type="dxa"/>
          </w:tcPr>
          <w:p w14:paraId="56C79E3A" w14:textId="77777777" w:rsidR="00652D5D" w:rsidRPr="007E3FFA" w:rsidRDefault="00652D5D" w:rsidP="004F178C">
            <w:pPr>
              <w:rPr>
                <w:rFonts w:ascii="Sylfaen" w:hAnsi="Sylfaen" w:cs="Arial"/>
                <w:lang w:val="hy-AM"/>
              </w:rPr>
            </w:pPr>
            <w:r w:rsidRPr="007E3FFA">
              <w:rPr>
                <w:rFonts w:ascii="Sylfaen" w:hAnsi="Sylfaen" w:cs="Arial"/>
                <w:lang w:val="hy-AM"/>
              </w:rPr>
              <w:t>29</w:t>
            </w:r>
          </w:p>
        </w:tc>
      </w:tr>
      <w:tr w:rsidR="00652D5D" w:rsidRPr="007E3FFA" w14:paraId="0D91A9A9" w14:textId="77777777" w:rsidTr="007E3FFA">
        <w:trPr>
          <w:trHeight w:val="561"/>
          <w:jc w:val="center"/>
        </w:trPr>
        <w:tc>
          <w:tcPr>
            <w:tcW w:w="560" w:type="dxa"/>
          </w:tcPr>
          <w:p w14:paraId="09A64366" w14:textId="77777777" w:rsidR="00652D5D" w:rsidRPr="007E3FFA" w:rsidRDefault="00652D5D" w:rsidP="004F178C">
            <w:pPr>
              <w:rPr>
                <w:rFonts w:ascii="Sylfaen" w:hAnsi="Sylfaen"/>
                <w:lang w:val="hy-AM"/>
              </w:rPr>
            </w:pPr>
            <w:r w:rsidRPr="007E3FFA">
              <w:rPr>
                <w:rFonts w:ascii="Sylfaen" w:hAnsi="Sylfaen"/>
                <w:lang w:val="hy-AM"/>
              </w:rPr>
              <w:t>27</w:t>
            </w:r>
          </w:p>
        </w:tc>
        <w:tc>
          <w:tcPr>
            <w:tcW w:w="2807" w:type="dxa"/>
          </w:tcPr>
          <w:p w14:paraId="4A744345" w14:textId="77777777" w:rsidR="00652D5D" w:rsidRPr="007E3FFA" w:rsidRDefault="00652D5D" w:rsidP="004F178C">
            <w:pPr>
              <w:rPr>
                <w:rFonts w:ascii="Sylfaen" w:hAnsi="Sylfaen" w:cs="Arial"/>
                <w:lang w:val="hy-AM"/>
              </w:rPr>
            </w:pPr>
            <w:r w:rsidRPr="007E3FFA">
              <w:rPr>
                <w:rFonts w:ascii="Sylfaen" w:hAnsi="Sylfaen" w:cs="Arial"/>
                <w:lang w:val="hy-AM"/>
              </w:rPr>
              <w:t>Մասիսի միջնակարգ դպրոց ՊՈԱԿ</w:t>
            </w:r>
          </w:p>
        </w:tc>
        <w:tc>
          <w:tcPr>
            <w:tcW w:w="1326" w:type="dxa"/>
          </w:tcPr>
          <w:p w14:paraId="69459624" w14:textId="77777777" w:rsidR="00652D5D" w:rsidRPr="007E3FFA" w:rsidRDefault="00652D5D" w:rsidP="004F178C">
            <w:pPr>
              <w:rPr>
                <w:rFonts w:ascii="Sylfaen" w:hAnsi="Sylfaen" w:cs="Arial"/>
                <w:lang w:val="hy-AM"/>
              </w:rPr>
            </w:pPr>
            <w:r w:rsidRPr="007E3FFA">
              <w:rPr>
                <w:rFonts w:ascii="Sylfaen" w:hAnsi="Sylfaen" w:cs="Arial"/>
                <w:lang w:val="hy-AM"/>
              </w:rPr>
              <w:t>լավ</w:t>
            </w:r>
          </w:p>
        </w:tc>
        <w:tc>
          <w:tcPr>
            <w:tcW w:w="1787" w:type="dxa"/>
          </w:tcPr>
          <w:p w14:paraId="2D9DC862" w14:textId="77777777" w:rsidR="00652D5D" w:rsidRPr="007E3FFA" w:rsidRDefault="00652D5D" w:rsidP="004F178C">
            <w:pPr>
              <w:rPr>
                <w:rFonts w:ascii="Sylfaen" w:hAnsi="Sylfaen"/>
                <w:lang w:val="hy-AM"/>
              </w:rPr>
            </w:pPr>
            <w:r w:rsidRPr="007E3FFA">
              <w:rPr>
                <w:rFonts w:ascii="Sylfaen" w:hAnsi="Sylfaen"/>
                <w:lang w:val="hy-AM"/>
              </w:rPr>
              <w:t>487</w:t>
            </w:r>
          </w:p>
        </w:tc>
        <w:tc>
          <w:tcPr>
            <w:tcW w:w="1890" w:type="dxa"/>
          </w:tcPr>
          <w:p w14:paraId="191D2142" w14:textId="77777777" w:rsidR="00652D5D" w:rsidRPr="007E3FFA" w:rsidRDefault="00652D5D" w:rsidP="004F178C">
            <w:pPr>
              <w:rPr>
                <w:rFonts w:ascii="Sylfaen" w:hAnsi="Sylfaen" w:cs="Arial"/>
                <w:lang w:val="hy-AM"/>
              </w:rPr>
            </w:pPr>
            <w:r w:rsidRPr="007E3FFA">
              <w:rPr>
                <w:rFonts w:ascii="Sylfaen" w:hAnsi="Sylfaen" w:cs="Arial"/>
                <w:lang w:val="hy-AM"/>
              </w:rPr>
              <w:t>54</w:t>
            </w:r>
          </w:p>
        </w:tc>
      </w:tr>
      <w:tr w:rsidR="00652D5D" w:rsidRPr="007E3FFA" w14:paraId="67DD3348" w14:textId="77777777" w:rsidTr="007E3FFA">
        <w:trPr>
          <w:trHeight w:val="561"/>
          <w:jc w:val="center"/>
        </w:trPr>
        <w:tc>
          <w:tcPr>
            <w:tcW w:w="560" w:type="dxa"/>
          </w:tcPr>
          <w:p w14:paraId="28267337" w14:textId="77777777" w:rsidR="00652D5D" w:rsidRPr="007E3FFA" w:rsidRDefault="00652D5D" w:rsidP="004F178C">
            <w:pPr>
              <w:rPr>
                <w:rFonts w:ascii="Sylfaen" w:hAnsi="Sylfaen"/>
                <w:lang w:val="hy-AM"/>
              </w:rPr>
            </w:pPr>
            <w:r w:rsidRPr="007E3FFA">
              <w:rPr>
                <w:rFonts w:ascii="Sylfaen" w:hAnsi="Sylfaen"/>
                <w:lang w:val="hy-AM"/>
              </w:rPr>
              <w:t>28</w:t>
            </w:r>
          </w:p>
        </w:tc>
        <w:tc>
          <w:tcPr>
            <w:tcW w:w="2807" w:type="dxa"/>
          </w:tcPr>
          <w:p w14:paraId="661ECF02" w14:textId="77777777" w:rsidR="00652D5D" w:rsidRPr="007E3FFA" w:rsidRDefault="00652D5D" w:rsidP="004F178C">
            <w:pPr>
              <w:rPr>
                <w:rFonts w:ascii="Sylfaen" w:hAnsi="Sylfaen" w:cs="Arial"/>
                <w:lang w:val="hy-AM"/>
              </w:rPr>
            </w:pPr>
            <w:r w:rsidRPr="007E3FFA">
              <w:rPr>
                <w:rFonts w:ascii="Sylfaen" w:hAnsi="Sylfaen" w:cs="Arial"/>
                <w:lang w:val="hy-AM"/>
              </w:rPr>
              <w:t>Մխչյանի միջնակարգ դպրոց ՊՈԱԿ</w:t>
            </w:r>
          </w:p>
        </w:tc>
        <w:tc>
          <w:tcPr>
            <w:tcW w:w="1326" w:type="dxa"/>
          </w:tcPr>
          <w:p w14:paraId="46F86B40" w14:textId="77777777" w:rsidR="00652D5D" w:rsidRPr="007E3FFA" w:rsidRDefault="00652D5D" w:rsidP="004F178C">
            <w:pPr>
              <w:rPr>
                <w:rFonts w:ascii="Sylfaen" w:hAnsi="Sylfaen" w:cs="Arial"/>
                <w:lang w:val="hy-AM"/>
              </w:rPr>
            </w:pPr>
            <w:r w:rsidRPr="007E3FFA">
              <w:rPr>
                <w:rFonts w:ascii="Sylfaen" w:hAnsi="Sylfaen" w:cs="Arial"/>
                <w:lang w:val="hy-AM"/>
              </w:rPr>
              <w:t>լավ</w:t>
            </w:r>
          </w:p>
        </w:tc>
        <w:tc>
          <w:tcPr>
            <w:tcW w:w="1787" w:type="dxa"/>
          </w:tcPr>
          <w:p w14:paraId="433742D4" w14:textId="77777777" w:rsidR="00652D5D" w:rsidRPr="007E3FFA" w:rsidRDefault="00652D5D" w:rsidP="004F178C">
            <w:pPr>
              <w:rPr>
                <w:rFonts w:ascii="Sylfaen" w:hAnsi="Sylfaen"/>
                <w:lang w:val="hy-AM"/>
              </w:rPr>
            </w:pPr>
            <w:r w:rsidRPr="007E3FFA">
              <w:rPr>
                <w:rFonts w:ascii="Sylfaen" w:hAnsi="Sylfaen"/>
                <w:lang w:val="hy-AM"/>
              </w:rPr>
              <w:t>632</w:t>
            </w:r>
          </w:p>
        </w:tc>
        <w:tc>
          <w:tcPr>
            <w:tcW w:w="1890" w:type="dxa"/>
          </w:tcPr>
          <w:p w14:paraId="3A0B8AEB" w14:textId="77777777" w:rsidR="00652D5D" w:rsidRPr="007E3FFA" w:rsidRDefault="00652D5D" w:rsidP="004F178C">
            <w:pPr>
              <w:rPr>
                <w:rFonts w:ascii="Sylfaen" w:hAnsi="Sylfaen" w:cs="Arial"/>
                <w:lang w:val="hy-AM"/>
              </w:rPr>
            </w:pPr>
            <w:r w:rsidRPr="007E3FFA">
              <w:rPr>
                <w:rFonts w:ascii="Sylfaen" w:hAnsi="Sylfaen" w:cs="Arial"/>
                <w:lang w:val="hy-AM"/>
              </w:rPr>
              <w:t>70</w:t>
            </w:r>
          </w:p>
        </w:tc>
      </w:tr>
      <w:tr w:rsidR="00652D5D" w:rsidRPr="007E3FFA" w14:paraId="282BA8AD" w14:textId="77777777" w:rsidTr="007E3FFA">
        <w:trPr>
          <w:trHeight w:val="561"/>
          <w:jc w:val="center"/>
        </w:trPr>
        <w:tc>
          <w:tcPr>
            <w:tcW w:w="560" w:type="dxa"/>
          </w:tcPr>
          <w:p w14:paraId="2C055029" w14:textId="77777777" w:rsidR="00652D5D" w:rsidRPr="007E3FFA" w:rsidRDefault="00652D5D" w:rsidP="004F178C">
            <w:pPr>
              <w:rPr>
                <w:rFonts w:ascii="Sylfaen" w:hAnsi="Sylfaen"/>
                <w:lang w:val="hy-AM"/>
              </w:rPr>
            </w:pPr>
            <w:r w:rsidRPr="007E3FFA">
              <w:rPr>
                <w:rFonts w:ascii="Sylfaen" w:hAnsi="Sylfaen"/>
                <w:lang w:val="hy-AM"/>
              </w:rPr>
              <w:t>29</w:t>
            </w:r>
          </w:p>
        </w:tc>
        <w:tc>
          <w:tcPr>
            <w:tcW w:w="2807" w:type="dxa"/>
          </w:tcPr>
          <w:p w14:paraId="62E10A29" w14:textId="77777777" w:rsidR="00652D5D" w:rsidRPr="007E3FFA" w:rsidRDefault="00652D5D" w:rsidP="004F178C">
            <w:pPr>
              <w:rPr>
                <w:rFonts w:ascii="Sylfaen" w:hAnsi="Sylfaen" w:cs="Arial"/>
                <w:lang w:val="hy-AM"/>
              </w:rPr>
            </w:pPr>
            <w:r w:rsidRPr="007E3FFA">
              <w:rPr>
                <w:rFonts w:ascii="Sylfaen" w:hAnsi="Sylfaen" w:cs="Arial"/>
                <w:lang w:val="hy-AM"/>
              </w:rPr>
              <w:t>Մրգավետի միջնակարգ դպրոց ՊՈԱԿ</w:t>
            </w:r>
          </w:p>
        </w:tc>
        <w:tc>
          <w:tcPr>
            <w:tcW w:w="1326" w:type="dxa"/>
          </w:tcPr>
          <w:p w14:paraId="6E4FBBDB"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03E6AF28" w14:textId="77777777" w:rsidR="00652D5D" w:rsidRPr="007E3FFA" w:rsidRDefault="00652D5D" w:rsidP="004F178C">
            <w:pPr>
              <w:rPr>
                <w:rFonts w:ascii="Sylfaen" w:hAnsi="Sylfaen"/>
                <w:lang w:val="hy-AM"/>
              </w:rPr>
            </w:pPr>
            <w:r w:rsidRPr="007E3FFA">
              <w:rPr>
                <w:rFonts w:ascii="Sylfaen" w:hAnsi="Sylfaen"/>
                <w:lang w:val="hy-AM"/>
              </w:rPr>
              <w:t>364</w:t>
            </w:r>
          </w:p>
        </w:tc>
        <w:tc>
          <w:tcPr>
            <w:tcW w:w="1890" w:type="dxa"/>
          </w:tcPr>
          <w:p w14:paraId="43DA48E7" w14:textId="77777777" w:rsidR="00652D5D" w:rsidRPr="007E3FFA" w:rsidRDefault="00652D5D" w:rsidP="004F178C">
            <w:pPr>
              <w:rPr>
                <w:rFonts w:ascii="Sylfaen" w:hAnsi="Sylfaen" w:cs="Arial"/>
                <w:lang w:val="hy-AM"/>
              </w:rPr>
            </w:pPr>
            <w:r w:rsidRPr="007E3FFA">
              <w:rPr>
                <w:rFonts w:ascii="Sylfaen" w:hAnsi="Sylfaen" w:cs="Arial"/>
                <w:lang w:val="hy-AM"/>
              </w:rPr>
              <w:t>51</w:t>
            </w:r>
          </w:p>
        </w:tc>
      </w:tr>
      <w:tr w:rsidR="00652D5D" w:rsidRPr="007E3FFA" w14:paraId="5852A012" w14:textId="77777777" w:rsidTr="007E3FFA">
        <w:trPr>
          <w:trHeight w:val="561"/>
          <w:jc w:val="center"/>
        </w:trPr>
        <w:tc>
          <w:tcPr>
            <w:tcW w:w="560" w:type="dxa"/>
          </w:tcPr>
          <w:p w14:paraId="2DF2B7C3" w14:textId="77777777" w:rsidR="00652D5D" w:rsidRPr="007E3FFA" w:rsidRDefault="00652D5D" w:rsidP="004F178C">
            <w:pPr>
              <w:rPr>
                <w:rFonts w:ascii="Sylfaen" w:hAnsi="Sylfaen"/>
                <w:lang w:val="hy-AM"/>
              </w:rPr>
            </w:pPr>
            <w:r w:rsidRPr="007E3FFA">
              <w:rPr>
                <w:rFonts w:ascii="Sylfaen" w:hAnsi="Sylfaen"/>
                <w:lang w:val="hy-AM"/>
              </w:rPr>
              <w:t>30</w:t>
            </w:r>
          </w:p>
        </w:tc>
        <w:tc>
          <w:tcPr>
            <w:tcW w:w="2807" w:type="dxa"/>
          </w:tcPr>
          <w:p w14:paraId="53806F2F" w14:textId="77777777" w:rsidR="00652D5D" w:rsidRPr="007E3FFA" w:rsidRDefault="00652D5D" w:rsidP="004F178C">
            <w:pPr>
              <w:rPr>
                <w:rFonts w:ascii="Sylfaen" w:hAnsi="Sylfaen" w:cs="Arial"/>
                <w:lang w:val="hy-AM"/>
              </w:rPr>
            </w:pPr>
            <w:r w:rsidRPr="007E3FFA">
              <w:rPr>
                <w:rFonts w:ascii="Sylfaen" w:hAnsi="Sylfaen" w:cs="Arial"/>
                <w:lang w:val="hy-AM"/>
              </w:rPr>
              <w:t>Մրգավանի միջնակարգ դպրոց ՊՈԱԿ</w:t>
            </w:r>
          </w:p>
        </w:tc>
        <w:tc>
          <w:tcPr>
            <w:tcW w:w="1326" w:type="dxa"/>
          </w:tcPr>
          <w:p w14:paraId="01363286"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173CE6FE" w14:textId="77777777" w:rsidR="00652D5D" w:rsidRPr="007E3FFA" w:rsidRDefault="00652D5D" w:rsidP="004F178C">
            <w:pPr>
              <w:rPr>
                <w:rFonts w:ascii="Sylfaen" w:hAnsi="Sylfaen"/>
                <w:lang w:val="hy-AM"/>
              </w:rPr>
            </w:pPr>
            <w:r w:rsidRPr="007E3FFA">
              <w:rPr>
                <w:rFonts w:ascii="Sylfaen" w:hAnsi="Sylfaen"/>
                <w:lang w:val="hy-AM"/>
              </w:rPr>
              <w:t>229</w:t>
            </w:r>
          </w:p>
        </w:tc>
        <w:tc>
          <w:tcPr>
            <w:tcW w:w="1890" w:type="dxa"/>
          </w:tcPr>
          <w:p w14:paraId="16766D7A" w14:textId="77777777" w:rsidR="00652D5D" w:rsidRPr="007E3FFA" w:rsidRDefault="00652D5D" w:rsidP="004F178C">
            <w:pPr>
              <w:rPr>
                <w:rFonts w:ascii="Sylfaen" w:hAnsi="Sylfaen" w:cs="Arial"/>
                <w:lang w:val="hy-AM"/>
              </w:rPr>
            </w:pPr>
            <w:r w:rsidRPr="007E3FFA">
              <w:rPr>
                <w:rFonts w:ascii="Sylfaen" w:hAnsi="Sylfaen" w:cs="Arial"/>
                <w:lang w:val="hy-AM"/>
              </w:rPr>
              <w:t>39</w:t>
            </w:r>
          </w:p>
        </w:tc>
      </w:tr>
      <w:tr w:rsidR="00652D5D" w:rsidRPr="007E3FFA" w14:paraId="1011FCDD" w14:textId="77777777" w:rsidTr="007E3FFA">
        <w:trPr>
          <w:trHeight w:val="561"/>
          <w:jc w:val="center"/>
        </w:trPr>
        <w:tc>
          <w:tcPr>
            <w:tcW w:w="560" w:type="dxa"/>
          </w:tcPr>
          <w:p w14:paraId="74D3C451" w14:textId="77777777" w:rsidR="00652D5D" w:rsidRPr="007E3FFA" w:rsidRDefault="00652D5D" w:rsidP="004F178C">
            <w:pPr>
              <w:rPr>
                <w:rFonts w:ascii="Sylfaen" w:hAnsi="Sylfaen"/>
                <w:lang w:val="hy-AM"/>
              </w:rPr>
            </w:pPr>
            <w:r w:rsidRPr="007E3FFA">
              <w:rPr>
                <w:rFonts w:ascii="Sylfaen" w:hAnsi="Sylfaen"/>
                <w:lang w:val="hy-AM"/>
              </w:rPr>
              <w:t>31</w:t>
            </w:r>
          </w:p>
        </w:tc>
        <w:tc>
          <w:tcPr>
            <w:tcW w:w="2807" w:type="dxa"/>
          </w:tcPr>
          <w:p w14:paraId="7B1F3DA0" w14:textId="77777777" w:rsidR="00652D5D" w:rsidRPr="007E3FFA" w:rsidRDefault="00652D5D" w:rsidP="004F178C">
            <w:pPr>
              <w:rPr>
                <w:rFonts w:ascii="Sylfaen" w:hAnsi="Sylfaen" w:cs="Arial"/>
                <w:lang w:val="hy-AM"/>
              </w:rPr>
            </w:pPr>
            <w:r w:rsidRPr="007E3FFA">
              <w:rPr>
                <w:rFonts w:ascii="Sylfaen" w:hAnsi="Sylfaen" w:cs="Arial"/>
                <w:lang w:val="hy-AM"/>
              </w:rPr>
              <w:t>Նարեկի միջնակարգ դպրոց ՊՈԱԿ</w:t>
            </w:r>
          </w:p>
        </w:tc>
        <w:tc>
          <w:tcPr>
            <w:tcW w:w="1326" w:type="dxa"/>
          </w:tcPr>
          <w:p w14:paraId="788C1A08" w14:textId="77777777" w:rsidR="00652D5D" w:rsidRPr="007E3FFA" w:rsidRDefault="00652D5D" w:rsidP="004F178C">
            <w:pPr>
              <w:rPr>
                <w:rFonts w:ascii="Sylfaen" w:hAnsi="Sylfaen" w:cs="Arial"/>
                <w:lang w:val="hy-AM"/>
              </w:rPr>
            </w:pPr>
            <w:r w:rsidRPr="007E3FFA">
              <w:rPr>
                <w:rFonts w:ascii="Sylfaen" w:hAnsi="Sylfaen" w:cs="Arial"/>
                <w:lang w:val="hy-AM"/>
              </w:rPr>
              <w:t>վատ</w:t>
            </w:r>
          </w:p>
        </w:tc>
        <w:tc>
          <w:tcPr>
            <w:tcW w:w="1787" w:type="dxa"/>
          </w:tcPr>
          <w:p w14:paraId="31CFAF4D" w14:textId="77777777" w:rsidR="00652D5D" w:rsidRPr="007E3FFA" w:rsidRDefault="00652D5D" w:rsidP="004F178C">
            <w:pPr>
              <w:rPr>
                <w:rFonts w:ascii="Sylfaen" w:hAnsi="Sylfaen"/>
                <w:lang w:val="hy-AM"/>
              </w:rPr>
            </w:pPr>
            <w:r w:rsidRPr="007E3FFA">
              <w:rPr>
                <w:rFonts w:ascii="Sylfaen" w:hAnsi="Sylfaen"/>
                <w:lang w:val="hy-AM"/>
              </w:rPr>
              <w:t>207</w:t>
            </w:r>
          </w:p>
        </w:tc>
        <w:tc>
          <w:tcPr>
            <w:tcW w:w="1890" w:type="dxa"/>
          </w:tcPr>
          <w:p w14:paraId="0784E356" w14:textId="77777777" w:rsidR="00652D5D" w:rsidRPr="007E3FFA" w:rsidRDefault="00652D5D" w:rsidP="004F178C">
            <w:pPr>
              <w:rPr>
                <w:rFonts w:ascii="Sylfaen" w:hAnsi="Sylfaen" w:cs="Arial"/>
                <w:lang w:val="hy-AM"/>
              </w:rPr>
            </w:pPr>
            <w:r w:rsidRPr="007E3FFA">
              <w:rPr>
                <w:rFonts w:ascii="Sylfaen" w:hAnsi="Sylfaen" w:cs="Arial"/>
                <w:lang w:val="hy-AM"/>
              </w:rPr>
              <w:t>38</w:t>
            </w:r>
          </w:p>
        </w:tc>
      </w:tr>
      <w:tr w:rsidR="00652D5D" w:rsidRPr="007E3FFA" w14:paraId="7C16FC76" w14:textId="77777777" w:rsidTr="007E3FFA">
        <w:trPr>
          <w:trHeight w:val="561"/>
          <w:jc w:val="center"/>
        </w:trPr>
        <w:tc>
          <w:tcPr>
            <w:tcW w:w="560" w:type="dxa"/>
          </w:tcPr>
          <w:p w14:paraId="1D1E5A9E" w14:textId="77777777" w:rsidR="00652D5D" w:rsidRPr="007E3FFA" w:rsidRDefault="00652D5D" w:rsidP="004F178C">
            <w:pPr>
              <w:rPr>
                <w:rFonts w:ascii="Sylfaen" w:hAnsi="Sylfaen"/>
                <w:lang w:val="hy-AM"/>
              </w:rPr>
            </w:pPr>
            <w:r w:rsidRPr="007E3FFA">
              <w:rPr>
                <w:rFonts w:ascii="Sylfaen" w:hAnsi="Sylfaen"/>
                <w:lang w:val="hy-AM"/>
              </w:rPr>
              <w:t>32</w:t>
            </w:r>
          </w:p>
        </w:tc>
        <w:tc>
          <w:tcPr>
            <w:tcW w:w="2807" w:type="dxa"/>
          </w:tcPr>
          <w:p w14:paraId="308718F2" w14:textId="77777777" w:rsidR="00652D5D" w:rsidRPr="007E3FFA" w:rsidRDefault="00652D5D" w:rsidP="004F178C">
            <w:pPr>
              <w:rPr>
                <w:rFonts w:ascii="Sylfaen" w:hAnsi="Sylfaen" w:cs="Arial"/>
                <w:lang w:val="hy-AM"/>
              </w:rPr>
            </w:pPr>
            <w:r w:rsidRPr="007E3FFA">
              <w:rPr>
                <w:rFonts w:ascii="Sylfaen" w:hAnsi="Sylfaen" w:cs="Arial"/>
                <w:lang w:val="hy-AM"/>
              </w:rPr>
              <w:t>Ն</w:t>
            </w:r>
            <w:r w:rsidRPr="007E3FFA">
              <w:rPr>
                <w:rFonts w:ascii="Times New Roman" w:hAnsi="Times New Roman" w:cs="Times New Roman"/>
                <w:lang w:val="hy-AM"/>
              </w:rPr>
              <w:t>․</w:t>
            </w:r>
            <w:r w:rsidRPr="007E3FFA">
              <w:rPr>
                <w:rFonts w:ascii="Sylfaen" w:hAnsi="Sylfaen" w:cs="Arial"/>
                <w:lang w:val="hy-AM"/>
              </w:rPr>
              <w:t>Դվինի միջնակարգ դպրոց ՊՈԱԿ</w:t>
            </w:r>
          </w:p>
        </w:tc>
        <w:tc>
          <w:tcPr>
            <w:tcW w:w="1326" w:type="dxa"/>
          </w:tcPr>
          <w:p w14:paraId="49D4C292"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02393FE6" w14:textId="77777777" w:rsidR="00652D5D" w:rsidRPr="007E3FFA" w:rsidRDefault="00652D5D" w:rsidP="004F178C">
            <w:pPr>
              <w:rPr>
                <w:rFonts w:ascii="Sylfaen" w:hAnsi="Sylfaen"/>
                <w:lang w:val="hy-AM"/>
              </w:rPr>
            </w:pPr>
            <w:r w:rsidRPr="007E3FFA">
              <w:rPr>
                <w:rFonts w:ascii="Sylfaen" w:hAnsi="Sylfaen"/>
                <w:lang w:val="hy-AM"/>
              </w:rPr>
              <w:t>467</w:t>
            </w:r>
          </w:p>
        </w:tc>
        <w:tc>
          <w:tcPr>
            <w:tcW w:w="1890" w:type="dxa"/>
          </w:tcPr>
          <w:p w14:paraId="6954FA66" w14:textId="77777777" w:rsidR="00652D5D" w:rsidRPr="007E3FFA" w:rsidRDefault="00652D5D" w:rsidP="004F178C">
            <w:pPr>
              <w:rPr>
                <w:rFonts w:ascii="Sylfaen" w:hAnsi="Sylfaen" w:cs="Arial"/>
                <w:lang w:val="hy-AM"/>
              </w:rPr>
            </w:pPr>
            <w:r w:rsidRPr="007E3FFA">
              <w:rPr>
                <w:rFonts w:ascii="Sylfaen" w:hAnsi="Sylfaen" w:cs="Arial"/>
                <w:lang w:val="hy-AM"/>
              </w:rPr>
              <w:t>54</w:t>
            </w:r>
          </w:p>
        </w:tc>
      </w:tr>
      <w:tr w:rsidR="00652D5D" w:rsidRPr="007E3FFA" w14:paraId="73A49101" w14:textId="77777777" w:rsidTr="007E3FFA">
        <w:trPr>
          <w:trHeight w:val="561"/>
          <w:jc w:val="center"/>
        </w:trPr>
        <w:tc>
          <w:tcPr>
            <w:tcW w:w="560" w:type="dxa"/>
          </w:tcPr>
          <w:p w14:paraId="18E030CF" w14:textId="77777777" w:rsidR="00652D5D" w:rsidRPr="007E3FFA" w:rsidRDefault="00652D5D" w:rsidP="004F178C">
            <w:pPr>
              <w:rPr>
                <w:rFonts w:ascii="Sylfaen" w:hAnsi="Sylfaen"/>
                <w:lang w:val="hy-AM"/>
              </w:rPr>
            </w:pPr>
            <w:r w:rsidRPr="007E3FFA">
              <w:rPr>
                <w:rFonts w:ascii="Sylfaen" w:hAnsi="Sylfaen"/>
                <w:lang w:val="hy-AM"/>
              </w:rPr>
              <w:t>33</w:t>
            </w:r>
          </w:p>
        </w:tc>
        <w:tc>
          <w:tcPr>
            <w:tcW w:w="2807" w:type="dxa"/>
          </w:tcPr>
          <w:p w14:paraId="6BBD2513" w14:textId="77777777" w:rsidR="00652D5D" w:rsidRPr="007E3FFA" w:rsidRDefault="00652D5D" w:rsidP="004F178C">
            <w:pPr>
              <w:rPr>
                <w:rFonts w:ascii="Sylfaen" w:hAnsi="Sylfaen" w:cs="Arial"/>
                <w:lang w:val="hy-AM"/>
              </w:rPr>
            </w:pPr>
            <w:r w:rsidRPr="007E3FFA">
              <w:rPr>
                <w:rFonts w:ascii="Sylfaen" w:hAnsi="Sylfaen" w:cs="Arial"/>
                <w:lang w:val="hy-AM"/>
              </w:rPr>
              <w:t>Նորաշենի միջնակարգ դպրոց ՊՈԱԿ</w:t>
            </w:r>
          </w:p>
        </w:tc>
        <w:tc>
          <w:tcPr>
            <w:tcW w:w="1326" w:type="dxa"/>
          </w:tcPr>
          <w:p w14:paraId="52444CBA"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21405B1B" w14:textId="77777777" w:rsidR="00652D5D" w:rsidRPr="007E3FFA" w:rsidRDefault="00652D5D" w:rsidP="004F178C">
            <w:pPr>
              <w:rPr>
                <w:rFonts w:ascii="Sylfaen" w:hAnsi="Sylfaen"/>
                <w:lang w:val="hy-AM"/>
              </w:rPr>
            </w:pPr>
            <w:r w:rsidRPr="007E3FFA">
              <w:rPr>
                <w:rFonts w:ascii="Sylfaen" w:hAnsi="Sylfaen"/>
                <w:lang w:val="hy-AM"/>
              </w:rPr>
              <w:t>425</w:t>
            </w:r>
          </w:p>
        </w:tc>
        <w:tc>
          <w:tcPr>
            <w:tcW w:w="1890" w:type="dxa"/>
          </w:tcPr>
          <w:p w14:paraId="3CF3E4FD" w14:textId="77777777" w:rsidR="00652D5D" w:rsidRPr="007E3FFA" w:rsidRDefault="00652D5D" w:rsidP="004F178C">
            <w:pPr>
              <w:rPr>
                <w:rFonts w:ascii="Sylfaen" w:hAnsi="Sylfaen" w:cs="Arial"/>
                <w:lang w:val="hy-AM"/>
              </w:rPr>
            </w:pPr>
            <w:r w:rsidRPr="007E3FFA">
              <w:rPr>
                <w:rFonts w:ascii="Sylfaen" w:hAnsi="Sylfaen" w:cs="Arial"/>
                <w:lang w:val="hy-AM"/>
              </w:rPr>
              <w:t>59</w:t>
            </w:r>
          </w:p>
        </w:tc>
      </w:tr>
      <w:tr w:rsidR="00652D5D" w:rsidRPr="007E3FFA" w14:paraId="43A64C18" w14:textId="77777777" w:rsidTr="007E3FFA">
        <w:trPr>
          <w:trHeight w:val="561"/>
          <w:jc w:val="center"/>
        </w:trPr>
        <w:tc>
          <w:tcPr>
            <w:tcW w:w="560" w:type="dxa"/>
          </w:tcPr>
          <w:p w14:paraId="0B5BBE11" w14:textId="77777777" w:rsidR="00652D5D" w:rsidRPr="007E3FFA" w:rsidRDefault="00652D5D" w:rsidP="004F178C">
            <w:pPr>
              <w:rPr>
                <w:rFonts w:ascii="Sylfaen" w:hAnsi="Sylfaen"/>
                <w:lang w:val="hy-AM"/>
              </w:rPr>
            </w:pPr>
            <w:r w:rsidRPr="007E3FFA">
              <w:rPr>
                <w:rFonts w:ascii="Sylfaen" w:hAnsi="Sylfaen"/>
                <w:lang w:val="hy-AM"/>
              </w:rPr>
              <w:t>34</w:t>
            </w:r>
          </w:p>
        </w:tc>
        <w:tc>
          <w:tcPr>
            <w:tcW w:w="2807" w:type="dxa"/>
          </w:tcPr>
          <w:p w14:paraId="59973877" w14:textId="77777777" w:rsidR="00652D5D" w:rsidRPr="007E3FFA" w:rsidRDefault="00652D5D" w:rsidP="004F178C">
            <w:pPr>
              <w:rPr>
                <w:rFonts w:ascii="Sylfaen" w:hAnsi="Sylfaen" w:cs="Arial"/>
                <w:lang w:val="hy-AM"/>
              </w:rPr>
            </w:pPr>
            <w:r w:rsidRPr="007E3FFA">
              <w:rPr>
                <w:rFonts w:ascii="Sylfaen" w:hAnsi="Sylfaen" w:cs="Arial"/>
                <w:lang w:val="hy-AM"/>
              </w:rPr>
              <w:t>Նշավանի միջնակարգ դպրոց ՊՈԱԿ</w:t>
            </w:r>
          </w:p>
        </w:tc>
        <w:tc>
          <w:tcPr>
            <w:tcW w:w="1326" w:type="dxa"/>
          </w:tcPr>
          <w:p w14:paraId="195E001B"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4636BB3D" w14:textId="77777777" w:rsidR="00652D5D" w:rsidRPr="007E3FFA" w:rsidRDefault="00652D5D" w:rsidP="004F178C">
            <w:pPr>
              <w:rPr>
                <w:rFonts w:ascii="Sylfaen" w:hAnsi="Sylfaen"/>
                <w:lang w:val="hy-AM"/>
              </w:rPr>
            </w:pPr>
            <w:r w:rsidRPr="007E3FFA">
              <w:rPr>
                <w:rFonts w:ascii="Sylfaen" w:hAnsi="Sylfaen"/>
                <w:lang w:val="hy-AM"/>
              </w:rPr>
              <w:t>293</w:t>
            </w:r>
          </w:p>
        </w:tc>
        <w:tc>
          <w:tcPr>
            <w:tcW w:w="1890" w:type="dxa"/>
          </w:tcPr>
          <w:p w14:paraId="3CB9EC2D" w14:textId="77777777" w:rsidR="00652D5D" w:rsidRPr="007E3FFA" w:rsidRDefault="00652D5D" w:rsidP="004F178C">
            <w:pPr>
              <w:rPr>
                <w:rFonts w:ascii="Sylfaen" w:hAnsi="Sylfaen" w:cs="Arial"/>
                <w:lang w:val="hy-AM"/>
              </w:rPr>
            </w:pPr>
            <w:r w:rsidRPr="007E3FFA">
              <w:rPr>
                <w:rFonts w:ascii="Sylfaen" w:hAnsi="Sylfaen" w:cs="Arial"/>
                <w:lang w:val="hy-AM"/>
              </w:rPr>
              <w:t>48</w:t>
            </w:r>
          </w:p>
        </w:tc>
      </w:tr>
      <w:tr w:rsidR="00652D5D" w:rsidRPr="007E3FFA" w14:paraId="7BA73040" w14:textId="77777777" w:rsidTr="007E3FFA">
        <w:trPr>
          <w:trHeight w:val="561"/>
          <w:jc w:val="center"/>
        </w:trPr>
        <w:tc>
          <w:tcPr>
            <w:tcW w:w="560" w:type="dxa"/>
          </w:tcPr>
          <w:p w14:paraId="5DC21513" w14:textId="77777777" w:rsidR="00652D5D" w:rsidRPr="007E3FFA" w:rsidRDefault="00652D5D" w:rsidP="004F178C">
            <w:pPr>
              <w:rPr>
                <w:rFonts w:ascii="Sylfaen" w:hAnsi="Sylfaen"/>
                <w:lang w:val="hy-AM"/>
              </w:rPr>
            </w:pPr>
            <w:r w:rsidRPr="007E3FFA">
              <w:rPr>
                <w:rFonts w:ascii="Sylfaen" w:hAnsi="Sylfaen"/>
                <w:lang w:val="hy-AM"/>
              </w:rPr>
              <w:t>35</w:t>
            </w:r>
          </w:p>
        </w:tc>
        <w:tc>
          <w:tcPr>
            <w:tcW w:w="2807" w:type="dxa"/>
          </w:tcPr>
          <w:p w14:paraId="79AF6A5E" w14:textId="77777777" w:rsidR="00652D5D" w:rsidRPr="007E3FFA" w:rsidRDefault="00652D5D" w:rsidP="004F178C">
            <w:pPr>
              <w:rPr>
                <w:rFonts w:ascii="Sylfaen" w:hAnsi="Sylfaen" w:cs="Arial"/>
                <w:lang w:val="hy-AM"/>
              </w:rPr>
            </w:pPr>
            <w:r w:rsidRPr="007E3FFA">
              <w:rPr>
                <w:rFonts w:ascii="Sylfaen" w:hAnsi="Sylfaen" w:cs="Arial"/>
                <w:lang w:val="hy-AM"/>
              </w:rPr>
              <w:t>Շահումյանի միջնակարգ դպրոց ՊՈԱԿ</w:t>
            </w:r>
          </w:p>
        </w:tc>
        <w:tc>
          <w:tcPr>
            <w:tcW w:w="1326" w:type="dxa"/>
          </w:tcPr>
          <w:p w14:paraId="59908AA3"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19237E09" w14:textId="77777777" w:rsidR="00652D5D" w:rsidRPr="007E3FFA" w:rsidRDefault="00652D5D" w:rsidP="004F178C">
            <w:pPr>
              <w:rPr>
                <w:rFonts w:ascii="Sylfaen" w:hAnsi="Sylfaen"/>
                <w:lang w:val="hy-AM"/>
              </w:rPr>
            </w:pPr>
            <w:r w:rsidRPr="007E3FFA">
              <w:rPr>
                <w:rFonts w:ascii="Sylfaen" w:hAnsi="Sylfaen"/>
                <w:lang w:val="hy-AM"/>
              </w:rPr>
              <w:t>549</w:t>
            </w:r>
          </w:p>
        </w:tc>
        <w:tc>
          <w:tcPr>
            <w:tcW w:w="1890" w:type="dxa"/>
          </w:tcPr>
          <w:p w14:paraId="01A6EB8D" w14:textId="77777777" w:rsidR="00652D5D" w:rsidRPr="007E3FFA" w:rsidRDefault="00652D5D" w:rsidP="004F178C">
            <w:pPr>
              <w:rPr>
                <w:rFonts w:ascii="Sylfaen" w:hAnsi="Sylfaen" w:cs="Arial"/>
                <w:lang w:val="hy-AM"/>
              </w:rPr>
            </w:pPr>
            <w:r w:rsidRPr="007E3FFA">
              <w:rPr>
                <w:rFonts w:ascii="Sylfaen" w:hAnsi="Sylfaen" w:cs="Arial"/>
                <w:lang w:val="hy-AM"/>
              </w:rPr>
              <w:t>63</w:t>
            </w:r>
          </w:p>
        </w:tc>
      </w:tr>
      <w:tr w:rsidR="00652D5D" w:rsidRPr="007E3FFA" w14:paraId="782E8C71" w14:textId="77777777" w:rsidTr="007E3FFA">
        <w:trPr>
          <w:trHeight w:val="561"/>
          <w:jc w:val="center"/>
        </w:trPr>
        <w:tc>
          <w:tcPr>
            <w:tcW w:w="560" w:type="dxa"/>
          </w:tcPr>
          <w:p w14:paraId="57F2F1A6" w14:textId="77777777" w:rsidR="00652D5D" w:rsidRPr="007E3FFA" w:rsidRDefault="00652D5D" w:rsidP="004F178C">
            <w:pPr>
              <w:rPr>
                <w:rFonts w:ascii="Sylfaen" w:hAnsi="Sylfaen"/>
                <w:lang w:val="hy-AM"/>
              </w:rPr>
            </w:pPr>
            <w:r w:rsidRPr="007E3FFA">
              <w:rPr>
                <w:rFonts w:ascii="Sylfaen" w:hAnsi="Sylfaen"/>
                <w:lang w:val="hy-AM"/>
              </w:rPr>
              <w:t>36</w:t>
            </w:r>
          </w:p>
        </w:tc>
        <w:tc>
          <w:tcPr>
            <w:tcW w:w="2807" w:type="dxa"/>
          </w:tcPr>
          <w:p w14:paraId="1E2D4FFD" w14:textId="77777777" w:rsidR="00652D5D" w:rsidRPr="007E3FFA" w:rsidRDefault="00652D5D" w:rsidP="004F178C">
            <w:pPr>
              <w:rPr>
                <w:rFonts w:ascii="Sylfaen" w:hAnsi="Sylfaen" w:cs="Arial"/>
                <w:lang w:val="hy-AM"/>
              </w:rPr>
            </w:pPr>
            <w:r w:rsidRPr="007E3FFA">
              <w:rPr>
                <w:rFonts w:ascii="Sylfaen" w:hAnsi="Sylfaen" w:cs="Arial"/>
                <w:lang w:val="hy-AM"/>
              </w:rPr>
              <w:t xml:space="preserve">Ոստանի միջնակարգ դպրոց ՊՈԱԿ </w:t>
            </w:r>
          </w:p>
        </w:tc>
        <w:tc>
          <w:tcPr>
            <w:tcW w:w="1326" w:type="dxa"/>
          </w:tcPr>
          <w:p w14:paraId="4B6258DA" w14:textId="77777777" w:rsidR="00652D5D" w:rsidRPr="007E3FFA" w:rsidRDefault="00652D5D" w:rsidP="004F178C">
            <w:pPr>
              <w:rPr>
                <w:rFonts w:ascii="Sylfaen" w:hAnsi="Sylfaen" w:cs="Arial"/>
                <w:lang w:val="hy-AM"/>
              </w:rPr>
            </w:pPr>
            <w:r w:rsidRPr="007E3FFA">
              <w:rPr>
                <w:rFonts w:ascii="Sylfaen" w:hAnsi="Sylfaen" w:cs="Arial"/>
                <w:lang w:val="hy-AM"/>
              </w:rPr>
              <w:t>լավ</w:t>
            </w:r>
          </w:p>
        </w:tc>
        <w:tc>
          <w:tcPr>
            <w:tcW w:w="1787" w:type="dxa"/>
          </w:tcPr>
          <w:p w14:paraId="16F78907" w14:textId="77777777" w:rsidR="00652D5D" w:rsidRPr="007E3FFA" w:rsidRDefault="00652D5D" w:rsidP="004F178C">
            <w:pPr>
              <w:rPr>
                <w:rFonts w:ascii="Sylfaen" w:hAnsi="Sylfaen"/>
                <w:lang w:val="hy-AM"/>
              </w:rPr>
            </w:pPr>
            <w:r w:rsidRPr="007E3FFA">
              <w:rPr>
                <w:rFonts w:ascii="Sylfaen" w:hAnsi="Sylfaen"/>
                <w:lang w:val="hy-AM"/>
              </w:rPr>
              <w:t>317</w:t>
            </w:r>
          </w:p>
        </w:tc>
        <w:tc>
          <w:tcPr>
            <w:tcW w:w="1890" w:type="dxa"/>
          </w:tcPr>
          <w:p w14:paraId="31507F40" w14:textId="77777777" w:rsidR="00652D5D" w:rsidRPr="007E3FFA" w:rsidRDefault="00652D5D" w:rsidP="004F178C">
            <w:pPr>
              <w:rPr>
                <w:rFonts w:ascii="Sylfaen" w:hAnsi="Sylfaen" w:cs="Arial"/>
                <w:lang w:val="hy-AM"/>
              </w:rPr>
            </w:pPr>
            <w:r w:rsidRPr="007E3FFA">
              <w:rPr>
                <w:rFonts w:ascii="Sylfaen" w:hAnsi="Sylfaen" w:cs="Arial"/>
                <w:lang w:val="hy-AM"/>
              </w:rPr>
              <w:t>39</w:t>
            </w:r>
          </w:p>
        </w:tc>
      </w:tr>
      <w:tr w:rsidR="00652D5D" w:rsidRPr="007E3FFA" w14:paraId="7A609EBC" w14:textId="77777777" w:rsidTr="007E3FFA">
        <w:trPr>
          <w:trHeight w:val="561"/>
          <w:jc w:val="center"/>
        </w:trPr>
        <w:tc>
          <w:tcPr>
            <w:tcW w:w="560" w:type="dxa"/>
          </w:tcPr>
          <w:p w14:paraId="2CCED538" w14:textId="77777777" w:rsidR="00652D5D" w:rsidRPr="007E3FFA" w:rsidRDefault="00652D5D" w:rsidP="004F178C">
            <w:pPr>
              <w:rPr>
                <w:rFonts w:ascii="Sylfaen" w:hAnsi="Sylfaen"/>
                <w:lang w:val="hy-AM"/>
              </w:rPr>
            </w:pPr>
            <w:r w:rsidRPr="007E3FFA">
              <w:rPr>
                <w:rFonts w:ascii="Sylfaen" w:hAnsi="Sylfaen"/>
                <w:lang w:val="hy-AM"/>
              </w:rPr>
              <w:t>37</w:t>
            </w:r>
          </w:p>
        </w:tc>
        <w:tc>
          <w:tcPr>
            <w:tcW w:w="2807" w:type="dxa"/>
          </w:tcPr>
          <w:p w14:paraId="15D69D16" w14:textId="77777777" w:rsidR="00652D5D" w:rsidRPr="007E3FFA" w:rsidRDefault="00652D5D" w:rsidP="004F178C">
            <w:pPr>
              <w:rPr>
                <w:rFonts w:ascii="Sylfaen" w:hAnsi="Sylfaen" w:cs="Arial"/>
                <w:lang w:val="hy-AM"/>
              </w:rPr>
            </w:pPr>
            <w:r w:rsidRPr="007E3FFA">
              <w:rPr>
                <w:rFonts w:ascii="Sylfaen" w:hAnsi="Sylfaen" w:cs="Arial"/>
                <w:lang w:val="hy-AM"/>
              </w:rPr>
              <w:t>Ջրաշենի միջնակարգ դպրոց ՊՈԱԿ</w:t>
            </w:r>
          </w:p>
        </w:tc>
        <w:tc>
          <w:tcPr>
            <w:tcW w:w="1326" w:type="dxa"/>
          </w:tcPr>
          <w:p w14:paraId="6555235D" w14:textId="77777777" w:rsidR="00652D5D" w:rsidRPr="007E3FFA" w:rsidRDefault="00652D5D" w:rsidP="004F178C">
            <w:pPr>
              <w:rPr>
                <w:rFonts w:ascii="Sylfaen" w:hAnsi="Sylfaen" w:cs="Arial"/>
                <w:lang w:val="hy-AM"/>
              </w:rPr>
            </w:pPr>
            <w:r w:rsidRPr="007E3FFA">
              <w:rPr>
                <w:rFonts w:ascii="Sylfaen" w:hAnsi="Sylfaen" w:cs="Arial"/>
                <w:lang w:val="hy-AM"/>
              </w:rPr>
              <w:t>վատ</w:t>
            </w:r>
          </w:p>
        </w:tc>
        <w:tc>
          <w:tcPr>
            <w:tcW w:w="1787" w:type="dxa"/>
          </w:tcPr>
          <w:p w14:paraId="0E3AA6D7" w14:textId="77777777" w:rsidR="00652D5D" w:rsidRPr="007E3FFA" w:rsidRDefault="00652D5D" w:rsidP="004F178C">
            <w:pPr>
              <w:rPr>
                <w:rFonts w:ascii="Sylfaen" w:hAnsi="Sylfaen"/>
                <w:lang w:val="hy-AM"/>
              </w:rPr>
            </w:pPr>
            <w:r w:rsidRPr="007E3FFA">
              <w:rPr>
                <w:rFonts w:ascii="Sylfaen" w:hAnsi="Sylfaen"/>
                <w:lang w:val="hy-AM"/>
              </w:rPr>
              <w:t>218</w:t>
            </w:r>
          </w:p>
        </w:tc>
        <w:tc>
          <w:tcPr>
            <w:tcW w:w="1890" w:type="dxa"/>
          </w:tcPr>
          <w:p w14:paraId="7B1F49D6" w14:textId="77777777" w:rsidR="00652D5D" w:rsidRPr="007E3FFA" w:rsidRDefault="00652D5D" w:rsidP="004F178C">
            <w:pPr>
              <w:rPr>
                <w:rFonts w:ascii="Sylfaen" w:hAnsi="Sylfaen" w:cs="Arial"/>
                <w:lang w:val="hy-AM"/>
              </w:rPr>
            </w:pPr>
            <w:r w:rsidRPr="007E3FFA">
              <w:rPr>
                <w:rFonts w:ascii="Sylfaen" w:hAnsi="Sylfaen" w:cs="Arial"/>
                <w:lang w:val="hy-AM"/>
              </w:rPr>
              <w:t>34</w:t>
            </w:r>
          </w:p>
        </w:tc>
      </w:tr>
      <w:tr w:rsidR="00652D5D" w:rsidRPr="007E3FFA" w14:paraId="2D159038" w14:textId="77777777" w:rsidTr="007E3FFA">
        <w:trPr>
          <w:trHeight w:val="561"/>
          <w:jc w:val="center"/>
        </w:trPr>
        <w:tc>
          <w:tcPr>
            <w:tcW w:w="560" w:type="dxa"/>
          </w:tcPr>
          <w:p w14:paraId="67B68635" w14:textId="77777777" w:rsidR="00652D5D" w:rsidRPr="007E3FFA" w:rsidRDefault="00652D5D" w:rsidP="004F178C">
            <w:pPr>
              <w:rPr>
                <w:rFonts w:ascii="Sylfaen" w:hAnsi="Sylfaen"/>
                <w:lang w:val="hy-AM"/>
              </w:rPr>
            </w:pPr>
            <w:r w:rsidRPr="007E3FFA">
              <w:rPr>
                <w:rFonts w:ascii="Sylfaen" w:hAnsi="Sylfaen"/>
                <w:lang w:val="hy-AM"/>
              </w:rPr>
              <w:t>38</w:t>
            </w:r>
          </w:p>
        </w:tc>
        <w:tc>
          <w:tcPr>
            <w:tcW w:w="2807" w:type="dxa"/>
          </w:tcPr>
          <w:p w14:paraId="60479F74" w14:textId="77777777" w:rsidR="00652D5D" w:rsidRPr="007E3FFA" w:rsidRDefault="00652D5D" w:rsidP="004F178C">
            <w:pPr>
              <w:rPr>
                <w:rFonts w:ascii="Sylfaen" w:hAnsi="Sylfaen" w:cs="Arial"/>
                <w:lang w:val="hy-AM"/>
              </w:rPr>
            </w:pPr>
            <w:r w:rsidRPr="007E3FFA">
              <w:rPr>
                <w:rFonts w:ascii="Sylfaen" w:hAnsi="Sylfaen" w:cs="Arial"/>
                <w:lang w:val="hy-AM"/>
              </w:rPr>
              <w:t>Վարդաշենի միջնակարգ դպրոց ՊՈԱԿ</w:t>
            </w:r>
          </w:p>
        </w:tc>
        <w:tc>
          <w:tcPr>
            <w:tcW w:w="1326" w:type="dxa"/>
          </w:tcPr>
          <w:p w14:paraId="36BD1D2D" w14:textId="77777777" w:rsidR="00652D5D" w:rsidRPr="007E3FFA" w:rsidRDefault="00652D5D" w:rsidP="004F178C">
            <w:pPr>
              <w:rPr>
                <w:rFonts w:ascii="Sylfaen" w:hAnsi="Sylfaen" w:cs="Arial"/>
                <w:lang w:val="hy-AM"/>
              </w:rPr>
            </w:pPr>
            <w:r w:rsidRPr="007E3FFA">
              <w:rPr>
                <w:rFonts w:ascii="Sylfaen" w:hAnsi="Sylfaen" w:cs="Arial"/>
                <w:lang w:val="hy-AM"/>
              </w:rPr>
              <w:t>գերազանց</w:t>
            </w:r>
          </w:p>
        </w:tc>
        <w:tc>
          <w:tcPr>
            <w:tcW w:w="1787" w:type="dxa"/>
          </w:tcPr>
          <w:p w14:paraId="101520BE" w14:textId="77777777" w:rsidR="00652D5D" w:rsidRPr="007E3FFA" w:rsidRDefault="00652D5D" w:rsidP="004F178C">
            <w:pPr>
              <w:rPr>
                <w:rFonts w:ascii="Sylfaen" w:hAnsi="Sylfaen"/>
                <w:lang w:val="hy-AM"/>
              </w:rPr>
            </w:pPr>
            <w:r w:rsidRPr="007E3FFA">
              <w:rPr>
                <w:rFonts w:ascii="Sylfaen" w:hAnsi="Sylfaen"/>
                <w:lang w:val="hy-AM"/>
              </w:rPr>
              <w:t>397</w:t>
            </w:r>
          </w:p>
        </w:tc>
        <w:tc>
          <w:tcPr>
            <w:tcW w:w="1890" w:type="dxa"/>
          </w:tcPr>
          <w:p w14:paraId="1595C0E3" w14:textId="77777777" w:rsidR="00652D5D" w:rsidRPr="007E3FFA" w:rsidRDefault="00652D5D" w:rsidP="004F178C">
            <w:pPr>
              <w:rPr>
                <w:rFonts w:ascii="Sylfaen" w:hAnsi="Sylfaen" w:cs="Arial"/>
                <w:lang w:val="hy-AM"/>
              </w:rPr>
            </w:pPr>
            <w:r w:rsidRPr="007E3FFA">
              <w:rPr>
                <w:rFonts w:ascii="Sylfaen" w:hAnsi="Sylfaen" w:cs="Arial"/>
                <w:lang w:val="hy-AM"/>
              </w:rPr>
              <w:t>55</w:t>
            </w:r>
          </w:p>
        </w:tc>
      </w:tr>
      <w:tr w:rsidR="00652D5D" w:rsidRPr="007E3FFA" w14:paraId="26D7C0D4" w14:textId="77777777" w:rsidTr="007E3FFA">
        <w:trPr>
          <w:trHeight w:val="561"/>
          <w:jc w:val="center"/>
        </w:trPr>
        <w:tc>
          <w:tcPr>
            <w:tcW w:w="560" w:type="dxa"/>
          </w:tcPr>
          <w:p w14:paraId="2F4A8053" w14:textId="77777777" w:rsidR="00652D5D" w:rsidRPr="007E3FFA" w:rsidRDefault="00652D5D" w:rsidP="004F178C">
            <w:pPr>
              <w:rPr>
                <w:rFonts w:ascii="Sylfaen" w:hAnsi="Sylfaen"/>
                <w:lang w:val="hy-AM"/>
              </w:rPr>
            </w:pPr>
            <w:r w:rsidRPr="007E3FFA">
              <w:rPr>
                <w:rFonts w:ascii="Sylfaen" w:hAnsi="Sylfaen"/>
                <w:lang w:val="hy-AM"/>
              </w:rPr>
              <w:lastRenderedPageBreak/>
              <w:t>39</w:t>
            </w:r>
          </w:p>
        </w:tc>
        <w:tc>
          <w:tcPr>
            <w:tcW w:w="2807" w:type="dxa"/>
          </w:tcPr>
          <w:p w14:paraId="5829AAAC" w14:textId="77777777" w:rsidR="00652D5D" w:rsidRPr="007E3FFA" w:rsidRDefault="00652D5D" w:rsidP="004F178C">
            <w:pPr>
              <w:rPr>
                <w:rFonts w:ascii="Sylfaen" w:hAnsi="Sylfaen" w:cs="Arial"/>
                <w:lang w:val="hy-AM"/>
              </w:rPr>
            </w:pPr>
            <w:r w:rsidRPr="007E3FFA">
              <w:rPr>
                <w:rFonts w:ascii="Sylfaen" w:hAnsi="Sylfaen" w:cs="Arial"/>
                <w:lang w:val="hy-AM"/>
              </w:rPr>
              <w:t>Վ</w:t>
            </w:r>
            <w:r w:rsidRPr="007E3FFA">
              <w:rPr>
                <w:rFonts w:ascii="Times New Roman" w:hAnsi="Times New Roman" w:cs="Times New Roman"/>
                <w:lang w:val="hy-AM"/>
              </w:rPr>
              <w:t>․</w:t>
            </w:r>
            <w:r w:rsidRPr="007E3FFA">
              <w:rPr>
                <w:rFonts w:ascii="Sylfaen" w:hAnsi="Sylfaen" w:cs="Arial"/>
                <w:lang w:val="hy-AM"/>
              </w:rPr>
              <w:t>Արտաշատի միջնակարգ դպրոց ՊՈԱԿ</w:t>
            </w:r>
          </w:p>
        </w:tc>
        <w:tc>
          <w:tcPr>
            <w:tcW w:w="1326" w:type="dxa"/>
          </w:tcPr>
          <w:p w14:paraId="51855D01"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044DC503" w14:textId="77777777" w:rsidR="00652D5D" w:rsidRPr="007E3FFA" w:rsidRDefault="00652D5D" w:rsidP="004F178C">
            <w:pPr>
              <w:rPr>
                <w:rFonts w:ascii="Sylfaen" w:hAnsi="Sylfaen"/>
                <w:lang w:val="hy-AM"/>
              </w:rPr>
            </w:pPr>
            <w:r w:rsidRPr="007E3FFA">
              <w:rPr>
                <w:rFonts w:ascii="Sylfaen" w:hAnsi="Sylfaen"/>
                <w:lang w:val="hy-AM"/>
              </w:rPr>
              <w:t>550</w:t>
            </w:r>
          </w:p>
        </w:tc>
        <w:tc>
          <w:tcPr>
            <w:tcW w:w="1890" w:type="dxa"/>
          </w:tcPr>
          <w:p w14:paraId="368BA8CE" w14:textId="77777777" w:rsidR="00652D5D" w:rsidRPr="007E3FFA" w:rsidRDefault="00652D5D" w:rsidP="004F178C">
            <w:pPr>
              <w:rPr>
                <w:rFonts w:ascii="Sylfaen" w:hAnsi="Sylfaen" w:cs="Arial"/>
                <w:lang w:val="hy-AM"/>
              </w:rPr>
            </w:pPr>
            <w:r w:rsidRPr="007E3FFA">
              <w:rPr>
                <w:rFonts w:ascii="Sylfaen" w:hAnsi="Sylfaen" w:cs="Arial"/>
                <w:lang w:val="hy-AM"/>
              </w:rPr>
              <w:t>62</w:t>
            </w:r>
          </w:p>
        </w:tc>
      </w:tr>
      <w:tr w:rsidR="00652D5D" w:rsidRPr="007E3FFA" w14:paraId="2F7BE973" w14:textId="77777777" w:rsidTr="007E3FFA">
        <w:trPr>
          <w:trHeight w:val="561"/>
          <w:jc w:val="center"/>
        </w:trPr>
        <w:tc>
          <w:tcPr>
            <w:tcW w:w="560" w:type="dxa"/>
          </w:tcPr>
          <w:p w14:paraId="3E0D3E43" w14:textId="77777777" w:rsidR="00652D5D" w:rsidRPr="007E3FFA" w:rsidRDefault="00652D5D" w:rsidP="004F178C">
            <w:pPr>
              <w:rPr>
                <w:rFonts w:ascii="Sylfaen" w:hAnsi="Sylfaen"/>
                <w:lang w:val="hy-AM"/>
              </w:rPr>
            </w:pPr>
            <w:r w:rsidRPr="007E3FFA">
              <w:rPr>
                <w:rFonts w:ascii="Sylfaen" w:hAnsi="Sylfaen"/>
                <w:lang w:val="hy-AM"/>
              </w:rPr>
              <w:t>40</w:t>
            </w:r>
          </w:p>
        </w:tc>
        <w:tc>
          <w:tcPr>
            <w:tcW w:w="2807" w:type="dxa"/>
          </w:tcPr>
          <w:p w14:paraId="1D1A617D" w14:textId="77777777" w:rsidR="00652D5D" w:rsidRPr="007E3FFA" w:rsidRDefault="00652D5D" w:rsidP="004F178C">
            <w:pPr>
              <w:rPr>
                <w:rFonts w:ascii="Sylfaen" w:hAnsi="Sylfaen" w:cs="Arial"/>
                <w:lang w:val="hy-AM"/>
              </w:rPr>
            </w:pPr>
            <w:r w:rsidRPr="007E3FFA">
              <w:rPr>
                <w:rFonts w:ascii="Sylfaen" w:hAnsi="Sylfaen" w:cs="Arial"/>
                <w:lang w:val="hy-AM"/>
              </w:rPr>
              <w:t>Վ</w:t>
            </w:r>
            <w:r w:rsidRPr="007E3FFA">
              <w:rPr>
                <w:rFonts w:ascii="Times New Roman" w:hAnsi="Times New Roman" w:cs="Times New Roman"/>
                <w:lang w:val="hy-AM"/>
              </w:rPr>
              <w:t>․</w:t>
            </w:r>
            <w:r w:rsidRPr="007E3FFA">
              <w:rPr>
                <w:rFonts w:ascii="Sylfaen" w:hAnsi="Sylfaen" w:cs="Arial"/>
                <w:lang w:val="hy-AM"/>
              </w:rPr>
              <w:t xml:space="preserve"> Դվինի միջնակարգ դպրոց ՊՈԱԿ</w:t>
            </w:r>
          </w:p>
        </w:tc>
        <w:tc>
          <w:tcPr>
            <w:tcW w:w="1326" w:type="dxa"/>
          </w:tcPr>
          <w:p w14:paraId="181AC763"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565FE5AC" w14:textId="77777777" w:rsidR="00652D5D" w:rsidRPr="007E3FFA" w:rsidRDefault="00652D5D" w:rsidP="004F178C">
            <w:pPr>
              <w:rPr>
                <w:rFonts w:ascii="Sylfaen" w:hAnsi="Sylfaen"/>
                <w:lang w:val="hy-AM"/>
              </w:rPr>
            </w:pPr>
            <w:r w:rsidRPr="007E3FFA">
              <w:rPr>
                <w:rFonts w:ascii="Sylfaen" w:hAnsi="Sylfaen"/>
                <w:lang w:val="hy-AM"/>
              </w:rPr>
              <w:t>343</w:t>
            </w:r>
          </w:p>
        </w:tc>
        <w:tc>
          <w:tcPr>
            <w:tcW w:w="1890" w:type="dxa"/>
          </w:tcPr>
          <w:p w14:paraId="37FAE6FA" w14:textId="77777777" w:rsidR="00652D5D" w:rsidRPr="007E3FFA" w:rsidRDefault="00652D5D" w:rsidP="004F178C">
            <w:pPr>
              <w:rPr>
                <w:rFonts w:ascii="Sylfaen" w:hAnsi="Sylfaen" w:cs="Arial"/>
                <w:lang w:val="hy-AM"/>
              </w:rPr>
            </w:pPr>
            <w:r w:rsidRPr="007E3FFA">
              <w:rPr>
                <w:rFonts w:ascii="Sylfaen" w:hAnsi="Sylfaen" w:cs="Arial"/>
                <w:lang w:val="hy-AM"/>
              </w:rPr>
              <w:t>53</w:t>
            </w:r>
          </w:p>
        </w:tc>
      </w:tr>
      <w:tr w:rsidR="00652D5D" w:rsidRPr="007E3FFA" w14:paraId="094E2D25" w14:textId="77777777" w:rsidTr="007E3FFA">
        <w:trPr>
          <w:trHeight w:val="561"/>
          <w:jc w:val="center"/>
        </w:trPr>
        <w:tc>
          <w:tcPr>
            <w:tcW w:w="560" w:type="dxa"/>
          </w:tcPr>
          <w:p w14:paraId="3FB7B872" w14:textId="77777777" w:rsidR="00652D5D" w:rsidRPr="007E3FFA" w:rsidRDefault="00652D5D" w:rsidP="004F178C">
            <w:pPr>
              <w:rPr>
                <w:rFonts w:ascii="Sylfaen" w:hAnsi="Sylfaen"/>
                <w:lang w:val="hy-AM"/>
              </w:rPr>
            </w:pPr>
            <w:r w:rsidRPr="007E3FFA">
              <w:rPr>
                <w:rFonts w:ascii="Sylfaen" w:hAnsi="Sylfaen"/>
                <w:lang w:val="hy-AM"/>
              </w:rPr>
              <w:t>41</w:t>
            </w:r>
          </w:p>
        </w:tc>
        <w:tc>
          <w:tcPr>
            <w:tcW w:w="2807" w:type="dxa"/>
          </w:tcPr>
          <w:p w14:paraId="062BB4D3" w14:textId="77777777" w:rsidR="00652D5D" w:rsidRPr="007E3FFA" w:rsidRDefault="00652D5D" w:rsidP="004F178C">
            <w:pPr>
              <w:rPr>
                <w:rFonts w:ascii="Sylfaen" w:hAnsi="Sylfaen" w:cs="Arial"/>
                <w:lang w:val="hy-AM"/>
              </w:rPr>
            </w:pPr>
            <w:r w:rsidRPr="007E3FFA">
              <w:rPr>
                <w:rFonts w:ascii="Sylfaen" w:hAnsi="Sylfaen" w:cs="Arial"/>
                <w:lang w:val="hy-AM"/>
              </w:rPr>
              <w:t>Քաղցրաշենի միջնակարգ դպրոց ՊՈԱԿ</w:t>
            </w:r>
          </w:p>
        </w:tc>
        <w:tc>
          <w:tcPr>
            <w:tcW w:w="1326" w:type="dxa"/>
          </w:tcPr>
          <w:p w14:paraId="55C4BA19"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77243ACE" w14:textId="77777777" w:rsidR="00652D5D" w:rsidRPr="007E3FFA" w:rsidRDefault="00652D5D" w:rsidP="004F178C">
            <w:pPr>
              <w:rPr>
                <w:rFonts w:ascii="Sylfaen" w:hAnsi="Sylfaen"/>
                <w:lang w:val="hy-AM"/>
              </w:rPr>
            </w:pPr>
            <w:r w:rsidRPr="007E3FFA">
              <w:rPr>
                <w:rFonts w:ascii="Sylfaen" w:hAnsi="Sylfaen"/>
                <w:lang w:val="hy-AM"/>
              </w:rPr>
              <w:t>425</w:t>
            </w:r>
          </w:p>
        </w:tc>
        <w:tc>
          <w:tcPr>
            <w:tcW w:w="1890" w:type="dxa"/>
          </w:tcPr>
          <w:p w14:paraId="43F0D5FD" w14:textId="77777777" w:rsidR="00652D5D" w:rsidRPr="007E3FFA" w:rsidRDefault="00652D5D" w:rsidP="004F178C">
            <w:pPr>
              <w:rPr>
                <w:rFonts w:ascii="Sylfaen" w:hAnsi="Sylfaen" w:cs="Arial"/>
                <w:lang w:val="hy-AM"/>
              </w:rPr>
            </w:pPr>
            <w:r w:rsidRPr="007E3FFA">
              <w:rPr>
                <w:rFonts w:ascii="Sylfaen" w:hAnsi="Sylfaen" w:cs="Arial"/>
                <w:lang w:val="hy-AM"/>
              </w:rPr>
              <w:t>51</w:t>
            </w:r>
          </w:p>
        </w:tc>
      </w:tr>
    </w:tbl>
    <w:p w14:paraId="17269CF1" w14:textId="56B2EB53" w:rsidR="00652D5D" w:rsidRDefault="00652D5D" w:rsidP="00652D5D">
      <w:pPr>
        <w:jc w:val="center"/>
        <w:rPr>
          <w:rFonts w:ascii="Arial" w:hAnsi="Arial" w:cs="Arial"/>
          <w:b/>
          <w:lang w:val="hy-AM"/>
        </w:rPr>
      </w:pPr>
    </w:p>
    <w:p w14:paraId="28FAA0AD" w14:textId="77777777" w:rsidR="007829A2" w:rsidRPr="007E3FFA" w:rsidRDefault="007829A2" w:rsidP="00652D5D">
      <w:pPr>
        <w:jc w:val="center"/>
        <w:rPr>
          <w:rFonts w:ascii="Arial" w:hAnsi="Arial" w:cs="Arial"/>
          <w:b/>
          <w:lang w:val="hy-AM"/>
        </w:rPr>
      </w:pPr>
    </w:p>
    <w:p w14:paraId="3F5F7B61" w14:textId="77777777" w:rsidR="00652D5D" w:rsidRPr="007E3FFA" w:rsidRDefault="00652D5D" w:rsidP="00652D5D">
      <w:pPr>
        <w:rPr>
          <w:rFonts w:ascii="Arial" w:hAnsi="Arial" w:cs="Arial"/>
          <w:b/>
          <w:lang w:val="hy-AM"/>
        </w:rPr>
      </w:pPr>
      <w:r w:rsidRPr="007E3FFA">
        <w:rPr>
          <w:rFonts w:ascii="Arial" w:hAnsi="Arial" w:cs="Arial"/>
          <w:b/>
          <w:lang w:val="hy-AM"/>
        </w:rPr>
        <w:t>2</w:t>
      </w:r>
      <w:r w:rsidRPr="007E3FFA">
        <w:rPr>
          <w:rFonts w:ascii="Cambria Math" w:hAnsi="Cambria Math" w:cs="Cambria Math"/>
          <w:b/>
          <w:lang w:val="hy-AM"/>
        </w:rPr>
        <w:t>․</w:t>
      </w:r>
      <w:r w:rsidRPr="007E3FFA">
        <w:rPr>
          <w:rFonts w:ascii="Arial" w:hAnsi="Arial" w:cs="Arial"/>
          <w:b/>
          <w:lang w:val="hy-AM"/>
        </w:rPr>
        <w:t xml:space="preserve"> ԱՐՏԱՇԱՏ ԽՈՇՈՐԱՑՎԱԾ  ՀԱՄԱՅՆՔԻ ՄԱՆԿԱՊԱՐՏԵԶՆԵՐԸ</w:t>
      </w:r>
    </w:p>
    <w:tbl>
      <w:tblPr>
        <w:tblStyle w:val="TableGrid"/>
        <w:tblW w:w="10629" w:type="dxa"/>
        <w:jc w:val="center"/>
        <w:tblLayout w:type="fixed"/>
        <w:tblLook w:val="04A0" w:firstRow="1" w:lastRow="0" w:firstColumn="1" w:lastColumn="0" w:noHBand="0" w:noVBand="1"/>
      </w:tblPr>
      <w:tblGrid>
        <w:gridCol w:w="403"/>
        <w:gridCol w:w="1726"/>
        <w:gridCol w:w="1320"/>
        <w:gridCol w:w="1321"/>
        <w:gridCol w:w="1118"/>
        <w:gridCol w:w="2132"/>
        <w:gridCol w:w="812"/>
        <w:gridCol w:w="1116"/>
        <w:gridCol w:w="681"/>
      </w:tblGrid>
      <w:tr w:rsidR="007E3FFA" w:rsidRPr="007E3FFA" w14:paraId="55832B92" w14:textId="77777777" w:rsidTr="00C820BF">
        <w:trPr>
          <w:trHeight w:val="1065"/>
          <w:jc w:val="center"/>
        </w:trPr>
        <w:tc>
          <w:tcPr>
            <w:tcW w:w="403" w:type="dxa"/>
            <w:shd w:val="clear" w:color="auto" w:fill="DEEAF6" w:themeFill="accent1" w:themeFillTint="33"/>
          </w:tcPr>
          <w:p w14:paraId="4D0D0A0F" w14:textId="77777777" w:rsidR="00652D5D" w:rsidRPr="007E3FFA" w:rsidRDefault="00652D5D" w:rsidP="004F178C">
            <w:pPr>
              <w:rPr>
                <w:rFonts w:ascii="Sylfaen" w:hAnsi="Sylfaen"/>
                <w:b/>
                <w:color w:val="000000" w:themeColor="text1"/>
                <w:lang w:val="hy-AM"/>
              </w:rPr>
            </w:pPr>
            <w:r w:rsidRPr="007E3FFA">
              <w:rPr>
                <w:rFonts w:ascii="Sylfaen" w:hAnsi="Sylfaen"/>
                <w:b/>
                <w:color w:val="000000" w:themeColor="text1"/>
                <w:lang w:val="hy-AM"/>
              </w:rPr>
              <w:t>Հ/հ</w:t>
            </w:r>
          </w:p>
        </w:tc>
        <w:tc>
          <w:tcPr>
            <w:tcW w:w="1726" w:type="dxa"/>
            <w:shd w:val="clear" w:color="auto" w:fill="DEEAF6" w:themeFill="accent1" w:themeFillTint="33"/>
          </w:tcPr>
          <w:p w14:paraId="0847C8C7" w14:textId="77777777" w:rsidR="00652D5D" w:rsidRPr="007E3FFA" w:rsidRDefault="00652D5D" w:rsidP="004F178C">
            <w:pPr>
              <w:rPr>
                <w:rFonts w:ascii="Arial" w:hAnsi="Arial" w:cs="Arial"/>
                <w:b/>
                <w:color w:val="000000" w:themeColor="text1"/>
                <w:lang w:val="hy-AM"/>
              </w:rPr>
            </w:pPr>
            <w:r w:rsidRPr="007E3FFA">
              <w:rPr>
                <w:rFonts w:ascii="Arial" w:hAnsi="Arial" w:cs="Arial"/>
                <w:b/>
                <w:color w:val="000000" w:themeColor="text1"/>
                <w:lang w:val="hy-AM"/>
              </w:rPr>
              <w:t>Ենթակառույց</w:t>
            </w:r>
          </w:p>
        </w:tc>
        <w:tc>
          <w:tcPr>
            <w:tcW w:w="1320" w:type="dxa"/>
            <w:shd w:val="clear" w:color="auto" w:fill="DEEAF6" w:themeFill="accent1" w:themeFillTint="33"/>
          </w:tcPr>
          <w:p w14:paraId="44EE4047" w14:textId="77777777" w:rsidR="00652D5D" w:rsidRPr="007E3FFA" w:rsidRDefault="00652D5D" w:rsidP="004F178C">
            <w:pPr>
              <w:rPr>
                <w:rFonts w:ascii="Arial" w:hAnsi="Arial" w:cs="Arial"/>
                <w:b/>
                <w:color w:val="000000" w:themeColor="text1"/>
                <w:lang w:val="hy-AM"/>
              </w:rPr>
            </w:pPr>
            <w:r w:rsidRPr="007E3FFA">
              <w:rPr>
                <w:rFonts w:ascii="Arial" w:hAnsi="Arial" w:cs="Arial"/>
                <w:b/>
                <w:color w:val="000000" w:themeColor="text1"/>
                <w:lang w:val="hy-AM"/>
              </w:rPr>
              <w:t>Հասցե</w:t>
            </w:r>
          </w:p>
        </w:tc>
        <w:tc>
          <w:tcPr>
            <w:tcW w:w="1321" w:type="dxa"/>
            <w:shd w:val="clear" w:color="auto" w:fill="DEEAF6" w:themeFill="accent1" w:themeFillTint="33"/>
          </w:tcPr>
          <w:p w14:paraId="0324B04C" w14:textId="77777777" w:rsidR="00652D5D" w:rsidRPr="007E3FFA" w:rsidRDefault="00652D5D" w:rsidP="004F178C">
            <w:pPr>
              <w:rPr>
                <w:rFonts w:ascii="Arial" w:hAnsi="Arial" w:cs="Arial"/>
                <w:b/>
                <w:color w:val="000000" w:themeColor="text1"/>
                <w:lang w:val="hy-AM"/>
              </w:rPr>
            </w:pPr>
            <w:r w:rsidRPr="007E3FFA">
              <w:rPr>
                <w:rFonts w:ascii="Arial" w:hAnsi="Arial" w:cs="Arial"/>
                <w:b/>
                <w:color w:val="000000" w:themeColor="text1"/>
                <w:lang w:val="hy-AM"/>
              </w:rPr>
              <w:t xml:space="preserve">Կառուցման </w:t>
            </w:r>
          </w:p>
          <w:p w14:paraId="318C188B" w14:textId="77777777" w:rsidR="00652D5D" w:rsidRPr="007E3FFA" w:rsidRDefault="00652D5D" w:rsidP="004F178C">
            <w:pPr>
              <w:rPr>
                <w:rFonts w:ascii="Arial" w:hAnsi="Arial" w:cs="Arial"/>
                <w:b/>
                <w:color w:val="000000" w:themeColor="text1"/>
                <w:lang w:val="hy-AM"/>
              </w:rPr>
            </w:pPr>
            <w:r w:rsidRPr="007E3FFA">
              <w:rPr>
                <w:rFonts w:ascii="Arial" w:hAnsi="Arial" w:cs="Arial"/>
                <w:b/>
                <w:color w:val="000000" w:themeColor="text1"/>
                <w:lang w:val="hy-AM"/>
              </w:rPr>
              <w:t>տարեթիվ</w:t>
            </w:r>
          </w:p>
        </w:tc>
        <w:tc>
          <w:tcPr>
            <w:tcW w:w="1118" w:type="dxa"/>
            <w:shd w:val="clear" w:color="auto" w:fill="DEEAF6" w:themeFill="accent1" w:themeFillTint="33"/>
          </w:tcPr>
          <w:p w14:paraId="66966A88" w14:textId="77777777" w:rsidR="00652D5D" w:rsidRPr="007E3FFA" w:rsidRDefault="00652D5D" w:rsidP="004F178C">
            <w:pPr>
              <w:rPr>
                <w:rFonts w:ascii="Arial" w:hAnsi="Arial" w:cs="Arial"/>
                <w:b/>
                <w:color w:val="000000" w:themeColor="text1"/>
                <w:lang w:val="hy-AM"/>
              </w:rPr>
            </w:pPr>
            <w:r w:rsidRPr="007E3FFA">
              <w:rPr>
                <w:rFonts w:ascii="Arial" w:hAnsi="Arial" w:cs="Arial"/>
                <w:b/>
                <w:color w:val="000000" w:themeColor="text1"/>
                <w:lang w:val="hy-AM"/>
              </w:rPr>
              <w:t>Ընդհանուր վիճակի գնահատական</w:t>
            </w:r>
          </w:p>
        </w:tc>
        <w:tc>
          <w:tcPr>
            <w:tcW w:w="2132" w:type="dxa"/>
            <w:shd w:val="clear" w:color="auto" w:fill="DEEAF6" w:themeFill="accent1" w:themeFillTint="33"/>
          </w:tcPr>
          <w:p w14:paraId="3381D2AD" w14:textId="77777777" w:rsidR="00652D5D" w:rsidRPr="007E3FFA" w:rsidRDefault="00652D5D" w:rsidP="004F178C">
            <w:pPr>
              <w:rPr>
                <w:rFonts w:ascii="Arial" w:hAnsi="Arial" w:cs="Arial"/>
                <w:b/>
                <w:color w:val="000000" w:themeColor="text1"/>
                <w:lang w:val="hy-AM"/>
              </w:rPr>
            </w:pPr>
            <w:r w:rsidRPr="007E3FFA">
              <w:rPr>
                <w:rFonts w:ascii="Arial" w:hAnsi="Arial" w:cs="Arial"/>
                <w:b/>
                <w:color w:val="000000" w:themeColor="text1"/>
                <w:lang w:val="hy-AM"/>
              </w:rPr>
              <w:t>Նորոգման, փոխարինման, գույքի կարիք</w:t>
            </w:r>
          </w:p>
        </w:tc>
        <w:tc>
          <w:tcPr>
            <w:tcW w:w="812" w:type="dxa"/>
            <w:shd w:val="clear" w:color="auto" w:fill="DEEAF6" w:themeFill="accent1" w:themeFillTint="33"/>
          </w:tcPr>
          <w:p w14:paraId="167C0693" w14:textId="77777777" w:rsidR="00652D5D" w:rsidRPr="007E3FFA" w:rsidRDefault="00652D5D" w:rsidP="004F178C">
            <w:pPr>
              <w:rPr>
                <w:rFonts w:ascii="Arial" w:hAnsi="Arial" w:cs="Arial"/>
                <w:b/>
                <w:color w:val="000000" w:themeColor="text1"/>
                <w:lang w:val="hy-AM"/>
              </w:rPr>
            </w:pPr>
            <w:r w:rsidRPr="007E3FFA">
              <w:rPr>
                <w:rFonts w:ascii="Arial" w:hAnsi="Arial" w:cs="Arial"/>
                <w:b/>
                <w:color w:val="000000" w:themeColor="text1"/>
                <w:lang w:val="hy-AM"/>
              </w:rPr>
              <w:t>Երեխաների թիվը</w:t>
            </w:r>
          </w:p>
          <w:p w14:paraId="2F14F312" w14:textId="77777777" w:rsidR="00652D5D" w:rsidRPr="007E3FFA" w:rsidRDefault="00652D5D" w:rsidP="004F178C">
            <w:pPr>
              <w:rPr>
                <w:rFonts w:ascii="Arial" w:hAnsi="Arial" w:cs="Arial"/>
                <w:b/>
                <w:color w:val="000000" w:themeColor="text1"/>
                <w:lang w:val="hy-AM"/>
              </w:rPr>
            </w:pPr>
          </w:p>
        </w:tc>
        <w:tc>
          <w:tcPr>
            <w:tcW w:w="1116" w:type="dxa"/>
            <w:shd w:val="clear" w:color="auto" w:fill="DEEAF6" w:themeFill="accent1" w:themeFillTint="33"/>
          </w:tcPr>
          <w:p w14:paraId="51BDBFD2" w14:textId="77777777" w:rsidR="00652D5D" w:rsidRPr="007E3FFA" w:rsidRDefault="00652D5D" w:rsidP="004F178C">
            <w:pPr>
              <w:rPr>
                <w:rFonts w:ascii="Arial" w:hAnsi="Arial" w:cs="Arial"/>
                <w:b/>
                <w:color w:val="000000" w:themeColor="text1"/>
                <w:lang w:val="hy-AM"/>
              </w:rPr>
            </w:pPr>
            <w:r w:rsidRPr="007E3FFA">
              <w:rPr>
                <w:rFonts w:ascii="Arial" w:hAnsi="Arial" w:cs="Arial"/>
                <w:b/>
                <w:color w:val="000000" w:themeColor="text1"/>
                <w:lang w:val="hy-AM"/>
              </w:rPr>
              <w:t>Աշխատողների թիվը</w:t>
            </w:r>
          </w:p>
        </w:tc>
        <w:tc>
          <w:tcPr>
            <w:tcW w:w="681" w:type="dxa"/>
            <w:shd w:val="clear" w:color="auto" w:fill="DEEAF6" w:themeFill="accent1" w:themeFillTint="33"/>
          </w:tcPr>
          <w:p w14:paraId="7774C3A9" w14:textId="77777777" w:rsidR="00652D5D" w:rsidRPr="007E3FFA" w:rsidRDefault="00652D5D" w:rsidP="004F178C">
            <w:pPr>
              <w:rPr>
                <w:rFonts w:ascii="Arial" w:hAnsi="Arial" w:cs="Arial"/>
                <w:b/>
                <w:color w:val="000000" w:themeColor="text1"/>
                <w:lang w:val="hy-AM"/>
              </w:rPr>
            </w:pPr>
            <w:r w:rsidRPr="007E3FFA">
              <w:rPr>
                <w:rFonts w:ascii="Arial" w:hAnsi="Arial" w:cs="Arial"/>
                <w:b/>
                <w:color w:val="000000" w:themeColor="text1"/>
                <w:lang w:val="hy-AM"/>
              </w:rPr>
              <w:t>Խմբերի թիվը</w:t>
            </w:r>
          </w:p>
        </w:tc>
      </w:tr>
      <w:tr w:rsidR="00652D5D" w:rsidRPr="00C73305" w14:paraId="185283BF" w14:textId="77777777" w:rsidTr="00C820BF">
        <w:trPr>
          <w:trHeight w:val="531"/>
          <w:jc w:val="center"/>
        </w:trPr>
        <w:tc>
          <w:tcPr>
            <w:tcW w:w="403" w:type="dxa"/>
          </w:tcPr>
          <w:p w14:paraId="242B5F93" w14:textId="77777777" w:rsidR="00652D5D" w:rsidRPr="00C73305" w:rsidRDefault="00652D5D" w:rsidP="004F178C">
            <w:pPr>
              <w:rPr>
                <w:sz w:val="20"/>
                <w:szCs w:val="20"/>
              </w:rPr>
            </w:pPr>
            <w:r w:rsidRPr="00C73305">
              <w:rPr>
                <w:sz w:val="20"/>
                <w:szCs w:val="20"/>
              </w:rPr>
              <w:t>1</w:t>
            </w:r>
          </w:p>
        </w:tc>
        <w:tc>
          <w:tcPr>
            <w:tcW w:w="1726" w:type="dxa"/>
          </w:tcPr>
          <w:p w14:paraId="2EFE549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Թիվ  1 մանկապարտեզ</w:t>
            </w:r>
          </w:p>
        </w:tc>
        <w:tc>
          <w:tcPr>
            <w:tcW w:w="1320" w:type="dxa"/>
          </w:tcPr>
          <w:p w14:paraId="6DFFAB39"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ք</w:t>
            </w:r>
            <w:r w:rsidRPr="00C73305">
              <w:rPr>
                <w:rFonts w:ascii="Cambria Math" w:hAnsi="Cambria Math" w:cs="Cambria Math"/>
                <w:sz w:val="20"/>
                <w:szCs w:val="20"/>
                <w:lang w:val="hy-AM"/>
              </w:rPr>
              <w:t>․</w:t>
            </w:r>
            <w:r w:rsidRPr="00C73305">
              <w:rPr>
                <w:rFonts w:ascii="Arial" w:hAnsi="Arial" w:cs="Arial"/>
                <w:sz w:val="20"/>
                <w:szCs w:val="20"/>
                <w:lang w:val="hy-AM"/>
              </w:rPr>
              <w:t>Արտաշատ Նար-Դոսի 1</w:t>
            </w:r>
          </w:p>
        </w:tc>
        <w:tc>
          <w:tcPr>
            <w:tcW w:w="1321" w:type="dxa"/>
          </w:tcPr>
          <w:p w14:paraId="0458946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1978 թվական</w:t>
            </w:r>
          </w:p>
        </w:tc>
        <w:tc>
          <w:tcPr>
            <w:tcW w:w="1118" w:type="dxa"/>
          </w:tcPr>
          <w:p w14:paraId="5542266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վատ</w:t>
            </w:r>
          </w:p>
        </w:tc>
        <w:tc>
          <w:tcPr>
            <w:tcW w:w="2132" w:type="dxa"/>
          </w:tcPr>
          <w:p w14:paraId="65C9433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վերանորոգման և գույքի կարիք</w:t>
            </w:r>
          </w:p>
        </w:tc>
        <w:tc>
          <w:tcPr>
            <w:tcW w:w="812" w:type="dxa"/>
          </w:tcPr>
          <w:p w14:paraId="7523AAF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w:t>
            </w:r>
          </w:p>
        </w:tc>
        <w:tc>
          <w:tcPr>
            <w:tcW w:w="1116" w:type="dxa"/>
          </w:tcPr>
          <w:p w14:paraId="74625204" w14:textId="1CA95CD1" w:rsidR="00652D5D" w:rsidRPr="0066237D" w:rsidRDefault="00652D5D" w:rsidP="0066237D">
            <w:pPr>
              <w:rPr>
                <w:rFonts w:ascii="Sylfaen" w:hAnsi="Sylfaen"/>
                <w:sz w:val="20"/>
                <w:szCs w:val="20"/>
              </w:rPr>
            </w:pPr>
            <w:r w:rsidRPr="00C73305">
              <w:rPr>
                <w:rFonts w:ascii="Sylfaen" w:hAnsi="Sylfaen"/>
                <w:sz w:val="20"/>
                <w:szCs w:val="20"/>
                <w:lang w:val="hy-AM"/>
              </w:rPr>
              <w:t xml:space="preserve"> </w:t>
            </w:r>
            <w:r w:rsidR="0066237D">
              <w:rPr>
                <w:rFonts w:ascii="Sylfaen" w:hAnsi="Sylfaen"/>
                <w:sz w:val="20"/>
                <w:szCs w:val="20"/>
              </w:rPr>
              <w:t>4</w:t>
            </w:r>
          </w:p>
        </w:tc>
        <w:tc>
          <w:tcPr>
            <w:tcW w:w="681" w:type="dxa"/>
          </w:tcPr>
          <w:p w14:paraId="7AF15B8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w:t>
            </w:r>
          </w:p>
        </w:tc>
      </w:tr>
      <w:tr w:rsidR="00652D5D" w:rsidRPr="00C73305" w14:paraId="70EF09D9" w14:textId="77777777" w:rsidTr="00C820BF">
        <w:trPr>
          <w:trHeight w:val="649"/>
          <w:jc w:val="center"/>
        </w:trPr>
        <w:tc>
          <w:tcPr>
            <w:tcW w:w="403" w:type="dxa"/>
          </w:tcPr>
          <w:p w14:paraId="30950789" w14:textId="77777777" w:rsidR="00652D5D" w:rsidRPr="00C73305" w:rsidRDefault="00652D5D" w:rsidP="004F178C">
            <w:pPr>
              <w:rPr>
                <w:sz w:val="20"/>
                <w:szCs w:val="20"/>
              </w:rPr>
            </w:pPr>
            <w:r w:rsidRPr="00C73305">
              <w:rPr>
                <w:sz w:val="20"/>
                <w:szCs w:val="20"/>
              </w:rPr>
              <w:t>2</w:t>
            </w:r>
          </w:p>
        </w:tc>
        <w:tc>
          <w:tcPr>
            <w:tcW w:w="1726" w:type="dxa"/>
          </w:tcPr>
          <w:p w14:paraId="604EE1B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Թիվ 3 մանկապարտեզ</w:t>
            </w:r>
          </w:p>
        </w:tc>
        <w:tc>
          <w:tcPr>
            <w:tcW w:w="1320" w:type="dxa"/>
          </w:tcPr>
          <w:p w14:paraId="4D372118"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ք</w:t>
            </w:r>
            <w:r w:rsidRPr="00C73305">
              <w:rPr>
                <w:rFonts w:ascii="Cambria Math" w:hAnsi="Cambria Math" w:cs="Cambria Math"/>
                <w:sz w:val="20"/>
                <w:szCs w:val="20"/>
                <w:lang w:val="hy-AM"/>
              </w:rPr>
              <w:t>․</w:t>
            </w:r>
            <w:r w:rsidRPr="00C73305">
              <w:rPr>
                <w:rFonts w:ascii="Arial" w:hAnsi="Arial" w:cs="Arial"/>
                <w:sz w:val="20"/>
                <w:szCs w:val="20"/>
                <w:lang w:val="hy-AM"/>
              </w:rPr>
              <w:t>Արտաշատ Գոլեցյան 9</w:t>
            </w:r>
          </w:p>
        </w:tc>
        <w:tc>
          <w:tcPr>
            <w:tcW w:w="1321" w:type="dxa"/>
          </w:tcPr>
          <w:p w14:paraId="56FD853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1970 թվական</w:t>
            </w:r>
          </w:p>
        </w:tc>
        <w:tc>
          <w:tcPr>
            <w:tcW w:w="1118" w:type="dxa"/>
          </w:tcPr>
          <w:p w14:paraId="56EC4D3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425C418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մասնակի վերանորոգման և գույքի կարիք</w:t>
            </w:r>
          </w:p>
        </w:tc>
        <w:tc>
          <w:tcPr>
            <w:tcW w:w="812" w:type="dxa"/>
          </w:tcPr>
          <w:p w14:paraId="684BABF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150</w:t>
            </w:r>
          </w:p>
        </w:tc>
        <w:tc>
          <w:tcPr>
            <w:tcW w:w="1116" w:type="dxa"/>
          </w:tcPr>
          <w:p w14:paraId="3A120D1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30</w:t>
            </w:r>
          </w:p>
        </w:tc>
        <w:tc>
          <w:tcPr>
            <w:tcW w:w="681" w:type="dxa"/>
          </w:tcPr>
          <w:p w14:paraId="618CC85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5</w:t>
            </w:r>
          </w:p>
        </w:tc>
      </w:tr>
      <w:tr w:rsidR="00652D5D" w:rsidRPr="00C73305" w14:paraId="43D6DBD9" w14:textId="77777777" w:rsidTr="00C820BF">
        <w:trPr>
          <w:trHeight w:val="827"/>
          <w:jc w:val="center"/>
        </w:trPr>
        <w:tc>
          <w:tcPr>
            <w:tcW w:w="403" w:type="dxa"/>
          </w:tcPr>
          <w:p w14:paraId="1D59ABEA" w14:textId="77777777" w:rsidR="00652D5D" w:rsidRPr="00C73305" w:rsidRDefault="00652D5D" w:rsidP="004F178C">
            <w:pPr>
              <w:rPr>
                <w:sz w:val="20"/>
                <w:szCs w:val="20"/>
              </w:rPr>
            </w:pPr>
            <w:r w:rsidRPr="00C73305">
              <w:rPr>
                <w:sz w:val="20"/>
                <w:szCs w:val="20"/>
              </w:rPr>
              <w:t>3</w:t>
            </w:r>
          </w:p>
        </w:tc>
        <w:tc>
          <w:tcPr>
            <w:tcW w:w="1726" w:type="dxa"/>
          </w:tcPr>
          <w:p w14:paraId="1425010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Թիվ 4 մանկապարտեզ</w:t>
            </w:r>
          </w:p>
        </w:tc>
        <w:tc>
          <w:tcPr>
            <w:tcW w:w="1320" w:type="dxa"/>
          </w:tcPr>
          <w:p w14:paraId="6AA46AC3"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ք</w:t>
            </w:r>
            <w:r w:rsidRPr="00C73305">
              <w:rPr>
                <w:rFonts w:ascii="Cambria Math" w:hAnsi="Cambria Math" w:cs="Cambria Math"/>
                <w:sz w:val="20"/>
                <w:szCs w:val="20"/>
                <w:lang w:val="hy-AM"/>
              </w:rPr>
              <w:t>․</w:t>
            </w:r>
            <w:r w:rsidRPr="00C73305">
              <w:rPr>
                <w:rFonts w:ascii="Arial" w:hAnsi="Arial" w:cs="Arial"/>
                <w:sz w:val="20"/>
                <w:szCs w:val="20"/>
                <w:lang w:val="hy-AM"/>
              </w:rPr>
              <w:t>Արտաշատ Հր</w:t>
            </w:r>
            <w:r w:rsidRPr="00C73305">
              <w:rPr>
                <w:rFonts w:ascii="Cambria Math" w:hAnsi="Cambria Math" w:cs="Cambria Math"/>
                <w:sz w:val="20"/>
                <w:szCs w:val="20"/>
                <w:lang w:val="hy-AM"/>
              </w:rPr>
              <w:t>․</w:t>
            </w:r>
            <w:r w:rsidRPr="00C73305">
              <w:rPr>
                <w:rFonts w:ascii="Arial" w:hAnsi="Arial" w:cs="Arial"/>
                <w:sz w:val="20"/>
                <w:szCs w:val="20"/>
                <w:lang w:val="hy-AM"/>
              </w:rPr>
              <w:t xml:space="preserve"> Թովմասյան 3</w:t>
            </w:r>
          </w:p>
        </w:tc>
        <w:tc>
          <w:tcPr>
            <w:tcW w:w="1321" w:type="dxa"/>
          </w:tcPr>
          <w:p w14:paraId="40A0AE2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1968 թվական</w:t>
            </w:r>
          </w:p>
        </w:tc>
        <w:tc>
          <w:tcPr>
            <w:tcW w:w="1118" w:type="dxa"/>
          </w:tcPr>
          <w:p w14:paraId="6F45FCE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6B04625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մասնակի վերանորոգման և գույքի կարիք</w:t>
            </w:r>
          </w:p>
        </w:tc>
        <w:tc>
          <w:tcPr>
            <w:tcW w:w="812" w:type="dxa"/>
          </w:tcPr>
          <w:p w14:paraId="223C980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184</w:t>
            </w:r>
          </w:p>
        </w:tc>
        <w:tc>
          <w:tcPr>
            <w:tcW w:w="1116" w:type="dxa"/>
          </w:tcPr>
          <w:p w14:paraId="09A09C2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35</w:t>
            </w:r>
          </w:p>
        </w:tc>
        <w:tc>
          <w:tcPr>
            <w:tcW w:w="681" w:type="dxa"/>
          </w:tcPr>
          <w:p w14:paraId="7193880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w:t>
            </w:r>
          </w:p>
        </w:tc>
      </w:tr>
      <w:tr w:rsidR="00652D5D" w:rsidRPr="00C73305" w14:paraId="6DC18640" w14:textId="77777777" w:rsidTr="00C820BF">
        <w:trPr>
          <w:trHeight w:val="891"/>
          <w:jc w:val="center"/>
        </w:trPr>
        <w:tc>
          <w:tcPr>
            <w:tcW w:w="403" w:type="dxa"/>
          </w:tcPr>
          <w:p w14:paraId="24BCE32F" w14:textId="77777777" w:rsidR="00652D5D" w:rsidRPr="00C73305" w:rsidRDefault="00652D5D" w:rsidP="004F178C">
            <w:pPr>
              <w:rPr>
                <w:sz w:val="20"/>
                <w:szCs w:val="20"/>
              </w:rPr>
            </w:pPr>
            <w:r w:rsidRPr="00C73305">
              <w:rPr>
                <w:sz w:val="20"/>
                <w:szCs w:val="20"/>
              </w:rPr>
              <w:t>4</w:t>
            </w:r>
          </w:p>
        </w:tc>
        <w:tc>
          <w:tcPr>
            <w:tcW w:w="1726" w:type="dxa"/>
          </w:tcPr>
          <w:p w14:paraId="7D64434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Թիվ 5 մանկապարտեզ</w:t>
            </w:r>
          </w:p>
        </w:tc>
        <w:tc>
          <w:tcPr>
            <w:tcW w:w="1320" w:type="dxa"/>
          </w:tcPr>
          <w:p w14:paraId="0A753C3B"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ք</w:t>
            </w:r>
            <w:r w:rsidRPr="00C73305">
              <w:rPr>
                <w:rFonts w:ascii="Cambria Math" w:hAnsi="Cambria Math" w:cs="Cambria Math"/>
                <w:sz w:val="20"/>
                <w:szCs w:val="20"/>
                <w:lang w:val="hy-AM"/>
              </w:rPr>
              <w:t>․</w:t>
            </w:r>
            <w:r w:rsidRPr="00C73305">
              <w:rPr>
                <w:rFonts w:ascii="Arial" w:hAnsi="Arial" w:cs="Arial"/>
                <w:sz w:val="20"/>
                <w:szCs w:val="20"/>
                <w:lang w:val="hy-AM"/>
              </w:rPr>
              <w:t>Արտաշատ Շիրվանզադե 17ա</w:t>
            </w:r>
          </w:p>
        </w:tc>
        <w:tc>
          <w:tcPr>
            <w:tcW w:w="1321" w:type="dxa"/>
          </w:tcPr>
          <w:p w14:paraId="4E9463A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1964թ</w:t>
            </w:r>
            <w:r w:rsidRPr="00C73305">
              <w:rPr>
                <w:rFonts w:ascii="Times New Roman" w:hAnsi="Times New Roman" w:cs="Times New Roman"/>
                <w:sz w:val="20"/>
                <w:szCs w:val="20"/>
                <w:lang w:val="hy-AM"/>
              </w:rPr>
              <w:t>․</w:t>
            </w:r>
            <w:r w:rsidRPr="00C73305">
              <w:rPr>
                <w:rFonts w:ascii="Sylfaen" w:hAnsi="Sylfaen"/>
                <w:sz w:val="20"/>
                <w:szCs w:val="20"/>
                <w:lang w:val="hy-AM"/>
              </w:rPr>
              <w:t>1-ին մասնաշենք 1988թ</w:t>
            </w:r>
            <w:r w:rsidRPr="00C73305">
              <w:rPr>
                <w:rFonts w:ascii="Times New Roman" w:hAnsi="Times New Roman" w:cs="Times New Roman"/>
                <w:sz w:val="20"/>
                <w:szCs w:val="20"/>
                <w:lang w:val="hy-AM"/>
              </w:rPr>
              <w:t>․</w:t>
            </w:r>
            <w:r w:rsidRPr="00C73305">
              <w:rPr>
                <w:rFonts w:ascii="Sylfaen" w:hAnsi="Sylfaen"/>
                <w:sz w:val="20"/>
                <w:szCs w:val="20"/>
                <w:lang w:val="hy-AM"/>
              </w:rPr>
              <w:t>2-րդ մասնաշենք</w:t>
            </w:r>
          </w:p>
        </w:tc>
        <w:tc>
          <w:tcPr>
            <w:tcW w:w="1118" w:type="dxa"/>
          </w:tcPr>
          <w:p w14:paraId="2DBFA45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2C10203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մասնակի վերանորոգման և գույքի կարիք</w:t>
            </w:r>
          </w:p>
        </w:tc>
        <w:tc>
          <w:tcPr>
            <w:tcW w:w="812" w:type="dxa"/>
          </w:tcPr>
          <w:p w14:paraId="01B138A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212</w:t>
            </w:r>
          </w:p>
        </w:tc>
        <w:tc>
          <w:tcPr>
            <w:tcW w:w="1116" w:type="dxa"/>
          </w:tcPr>
          <w:p w14:paraId="06D606A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39</w:t>
            </w:r>
          </w:p>
        </w:tc>
        <w:tc>
          <w:tcPr>
            <w:tcW w:w="681" w:type="dxa"/>
          </w:tcPr>
          <w:p w14:paraId="5BC9F4C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w:t>
            </w:r>
          </w:p>
        </w:tc>
      </w:tr>
      <w:tr w:rsidR="00652D5D" w:rsidRPr="00C73305" w14:paraId="2FF88933" w14:textId="77777777" w:rsidTr="00C820BF">
        <w:trPr>
          <w:trHeight w:val="109"/>
          <w:jc w:val="center"/>
        </w:trPr>
        <w:tc>
          <w:tcPr>
            <w:tcW w:w="403" w:type="dxa"/>
          </w:tcPr>
          <w:p w14:paraId="344826BC" w14:textId="77777777" w:rsidR="00652D5D" w:rsidRPr="00C73305" w:rsidRDefault="00652D5D" w:rsidP="004F178C">
            <w:pPr>
              <w:rPr>
                <w:sz w:val="20"/>
                <w:szCs w:val="20"/>
              </w:rPr>
            </w:pPr>
            <w:r w:rsidRPr="00C73305">
              <w:rPr>
                <w:sz w:val="20"/>
                <w:szCs w:val="20"/>
              </w:rPr>
              <w:t>5</w:t>
            </w:r>
          </w:p>
        </w:tc>
        <w:tc>
          <w:tcPr>
            <w:tcW w:w="1726" w:type="dxa"/>
          </w:tcPr>
          <w:p w14:paraId="4F02B9E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Թիվ 6 մանկապարտեզ</w:t>
            </w:r>
          </w:p>
        </w:tc>
        <w:tc>
          <w:tcPr>
            <w:tcW w:w="1320" w:type="dxa"/>
          </w:tcPr>
          <w:p w14:paraId="36A301A7"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ք</w:t>
            </w:r>
            <w:r w:rsidRPr="00C73305">
              <w:rPr>
                <w:rFonts w:ascii="Cambria Math" w:hAnsi="Cambria Math" w:cs="Cambria Math"/>
                <w:sz w:val="20"/>
                <w:szCs w:val="20"/>
                <w:lang w:val="hy-AM"/>
              </w:rPr>
              <w:t>․</w:t>
            </w:r>
            <w:r w:rsidRPr="00C73305">
              <w:rPr>
                <w:rFonts w:ascii="Arial" w:hAnsi="Arial" w:cs="Arial"/>
                <w:sz w:val="20"/>
                <w:szCs w:val="20"/>
                <w:lang w:val="hy-AM"/>
              </w:rPr>
              <w:t xml:space="preserve"> Արտաշատ Օրբելի 19ա</w:t>
            </w:r>
          </w:p>
        </w:tc>
        <w:tc>
          <w:tcPr>
            <w:tcW w:w="1321" w:type="dxa"/>
          </w:tcPr>
          <w:p w14:paraId="26832DA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1987 թվական</w:t>
            </w:r>
          </w:p>
        </w:tc>
        <w:tc>
          <w:tcPr>
            <w:tcW w:w="1118" w:type="dxa"/>
          </w:tcPr>
          <w:p w14:paraId="117A115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վատ</w:t>
            </w:r>
          </w:p>
        </w:tc>
        <w:tc>
          <w:tcPr>
            <w:tcW w:w="2132" w:type="dxa"/>
          </w:tcPr>
          <w:p w14:paraId="12F7212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վերանորոգման և գույքի կարիք</w:t>
            </w:r>
          </w:p>
        </w:tc>
        <w:tc>
          <w:tcPr>
            <w:tcW w:w="812" w:type="dxa"/>
          </w:tcPr>
          <w:p w14:paraId="2DBE942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85</w:t>
            </w:r>
          </w:p>
        </w:tc>
        <w:tc>
          <w:tcPr>
            <w:tcW w:w="1116" w:type="dxa"/>
          </w:tcPr>
          <w:p w14:paraId="0346799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23</w:t>
            </w:r>
          </w:p>
        </w:tc>
        <w:tc>
          <w:tcPr>
            <w:tcW w:w="681" w:type="dxa"/>
          </w:tcPr>
          <w:p w14:paraId="41B3F63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r>
      <w:tr w:rsidR="00652D5D" w:rsidRPr="00C73305" w14:paraId="10FD3941" w14:textId="77777777" w:rsidTr="00C820BF">
        <w:trPr>
          <w:trHeight w:val="109"/>
          <w:jc w:val="center"/>
        </w:trPr>
        <w:tc>
          <w:tcPr>
            <w:tcW w:w="403" w:type="dxa"/>
          </w:tcPr>
          <w:p w14:paraId="6CB43A5F" w14:textId="77777777" w:rsidR="00652D5D" w:rsidRPr="00C73305" w:rsidRDefault="00652D5D" w:rsidP="004F178C">
            <w:pPr>
              <w:rPr>
                <w:sz w:val="20"/>
                <w:szCs w:val="20"/>
              </w:rPr>
            </w:pPr>
          </w:p>
          <w:p w14:paraId="59304E5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w:t>
            </w:r>
          </w:p>
        </w:tc>
        <w:tc>
          <w:tcPr>
            <w:tcW w:w="1726" w:type="dxa"/>
          </w:tcPr>
          <w:p w14:paraId="2D3A34F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Թիվ 7 մանկապարտեզ</w:t>
            </w:r>
          </w:p>
        </w:tc>
        <w:tc>
          <w:tcPr>
            <w:tcW w:w="1320" w:type="dxa"/>
          </w:tcPr>
          <w:p w14:paraId="2D0E23D9"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ք</w:t>
            </w:r>
            <w:r w:rsidRPr="00C73305">
              <w:rPr>
                <w:rFonts w:ascii="Cambria Math" w:hAnsi="Cambria Math" w:cs="Cambria Math"/>
                <w:sz w:val="20"/>
                <w:szCs w:val="20"/>
                <w:lang w:val="hy-AM"/>
              </w:rPr>
              <w:t>․</w:t>
            </w:r>
            <w:r w:rsidRPr="00C73305">
              <w:rPr>
                <w:rFonts w:ascii="Arial" w:hAnsi="Arial" w:cs="Arial"/>
                <w:sz w:val="20"/>
                <w:szCs w:val="20"/>
                <w:lang w:val="hy-AM"/>
              </w:rPr>
              <w:t xml:space="preserve"> Արտաշատ Շահումյան 21</w:t>
            </w:r>
          </w:p>
        </w:tc>
        <w:tc>
          <w:tcPr>
            <w:tcW w:w="1321" w:type="dxa"/>
          </w:tcPr>
          <w:p w14:paraId="1281FFF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1958 թվական</w:t>
            </w:r>
          </w:p>
        </w:tc>
        <w:tc>
          <w:tcPr>
            <w:tcW w:w="1118" w:type="dxa"/>
          </w:tcPr>
          <w:p w14:paraId="20449EA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038798A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տարածքի բարեկարգման և գույքի կարիք</w:t>
            </w:r>
          </w:p>
        </w:tc>
        <w:tc>
          <w:tcPr>
            <w:tcW w:w="812" w:type="dxa"/>
          </w:tcPr>
          <w:p w14:paraId="03F72D2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92</w:t>
            </w:r>
          </w:p>
        </w:tc>
        <w:tc>
          <w:tcPr>
            <w:tcW w:w="1116" w:type="dxa"/>
          </w:tcPr>
          <w:p w14:paraId="3C8C3B1D"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w:t>
            </w:r>
          </w:p>
        </w:tc>
        <w:tc>
          <w:tcPr>
            <w:tcW w:w="681" w:type="dxa"/>
          </w:tcPr>
          <w:p w14:paraId="6AC48A5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r>
      <w:tr w:rsidR="00652D5D" w:rsidRPr="00C73305" w14:paraId="76B0CE4C" w14:textId="77777777" w:rsidTr="00C820BF">
        <w:trPr>
          <w:trHeight w:val="109"/>
          <w:jc w:val="center"/>
        </w:trPr>
        <w:tc>
          <w:tcPr>
            <w:tcW w:w="403" w:type="dxa"/>
          </w:tcPr>
          <w:p w14:paraId="5D8A24E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w:t>
            </w:r>
          </w:p>
        </w:tc>
        <w:tc>
          <w:tcPr>
            <w:tcW w:w="1726" w:type="dxa"/>
          </w:tcPr>
          <w:p w14:paraId="17B6141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Թիվ 8 մանկապարտեզ</w:t>
            </w:r>
          </w:p>
        </w:tc>
        <w:tc>
          <w:tcPr>
            <w:tcW w:w="1320" w:type="dxa"/>
          </w:tcPr>
          <w:p w14:paraId="3F2DD1AF"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ք</w:t>
            </w:r>
            <w:r w:rsidRPr="00C73305">
              <w:rPr>
                <w:rFonts w:ascii="Cambria Math" w:hAnsi="Cambria Math" w:cs="Cambria Math"/>
                <w:sz w:val="20"/>
                <w:szCs w:val="20"/>
                <w:lang w:val="hy-AM"/>
              </w:rPr>
              <w:t>․</w:t>
            </w:r>
            <w:r w:rsidRPr="00C73305">
              <w:rPr>
                <w:rFonts w:ascii="Arial" w:hAnsi="Arial" w:cs="Arial"/>
                <w:sz w:val="20"/>
                <w:szCs w:val="20"/>
                <w:lang w:val="hy-AM"/>
              </w:rPr>
              <w:t>Արտաշատ Կամոյի 18ա</w:t>
            </w:r>
          </w:p>
        </w:tc>
        <w:tc>
          <w:tcPr>
            <w:tcW w:w="1321" w:type="dxa"/>
          </w:tcPr>
          <w:p w14:paraId="5BD1EEC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1986 թվական</w:t>
            </w:r>
          </w:p>
        </w:tc>
        <w:tc>
          <w:tcPr>
            <w:tcW w:w="1118" w:type="dxa"/>
          </w:tcPr>
          <w:p w14:paraId="1FC3329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1E77EDC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մասնակի նորոգման և գույքի կարիք</w:t>
            </w:r>
          </w:p>
        </w:tc>
        <w:tc>
          <w:tcPr>
            <w:tcW w:w="812" w:type="dxa"/>
          </w:tcPr>
          <w:p w14:paraId="79EA6E0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120</w:t>
            </w:r>
          </w:p>
        </w:tc>
        <w:tc>
          <w:tcPr>
            <w:tcW w:w="1116" w:type="dxa"/>
          </w:tcPr>
          <w:p w14:paraId="318B978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26</w:t>
            </w:r>
          </w:p>
        </w:tc>
        <w:tc>
          <w:tcPr>
            <w:tcW w:w="681" w:type="dxa"/>
          </w:tcPr>
          <w:p w14:paraId="5340C41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w:t>
            </w:r>
          </w:p>
        </w:tc>
      </w:tr>
      <w:tr w:rsidR="00652D5D" w:rsidRPr="00C73305" w14:paraId="5D8841D9" w14:textId="77777777" w:rsidTr="00C820BF">
        <w:trPr>
          <w:trHeight w:val="109"/>
          <w:jc w:val="center"/>
        </w:trPr>
        <w:tc>
          <w:tcPr>
            <w:tcW w:w="403" w:type="dxa"/>
          </w:tcPr>
          <w:p w14:paraId="77E72F2B" w14:textId="77777777" w:rsidR="00652D5D" w:rsidRPr="00C73305" w:rsidRDefault="00652D5D" w:rsidP="004F178C">
            <w:pPr>
              <w:rPr>
                <w:rFonts w:ascii="Sylfaen" w:hAnsi="Sylfaen"/>
                <w:sz w:val="20"/>
                <w:szCs w:val="20"/>
                <w:lang w:val="hy-AM"/>
              </w:rPr>
            </w:pPr>
          </w:p>
          <w:p w14:paraId="7B0984AC" w14:textId="77777777" w:rsidR="00652D5D" w:rsidRPr="00C73305" w:rsidRDefault="00652D5D" w:rsidP="004F178C">
            <w:pPr>
              <w:rPr>
                <w:rFonts w:ascii="Sylfaen" w:hAnsi="Sylfaen"/>
                <w:sz w:val="20"/>
                <w:szCs w:val="20"/>
                <w:lang w:val="hy-AM"/>
              </w:rPr>
            </w:pPr>
          </w:p>
          <w:p w14:paraId="3733A4A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w:t>
            </w:r>
          </w:p>
          <w:p w14:paraId="5340A9B5" w14:textId="77777777" w:rsidR="00652D5D" w:rsidRPr="00C73305" w:rsidRDefault="00652D5D" w:rsidP="004F178C">
            <w:pPr>
              <w:rPr>
                <w:rFonts w:ascii="Sylfaen" w:hAnsi="Sylfaen"/>
                <w:sz w:val="20"/>
                <w:szCs w:val="20"/>
                <w:lang w:val="hy-AM"/>
              </w:rPr>
            </w:pPr>
          </w:p>
        </w:tc>
        <w:tc>
          <w:tcPr>
            <w:tcW w:w="1726" w:type="dxa"/>
          </w:tcPr>
          <w:p w14:paraId="72BB5513"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,,Ազատավանի մանկապարտեզ,, ՀՈԱԿ</w:t>
            </w:r>
          </w:p>
        </w:tc>
        <w:tc>
          <w:tcPr>
            <w:tcW w:w="1320" w:type="dxa"/>
          </w:tcPr>
          <w:p w14:paraId="17BBAF5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Ազատավան Փափազյան 8</w:t>
            </w:r>
          </w:p>
        </w:tc>
        <w:tc>
          <w:tcPr>
            <w:tcW w:w="1321" w:type="dxa"/>
          </w:tcPr>
          <w:p w14:paraId="1641822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2019 թվական</w:t>
            </w:r>
          </w:p>
        </w:tc>
        <w:tc>
          <w:tcPr>
            <w:tcW w:w="1118" w:type="dxa"/>
          </w:tcPr>
          <w:p w14:paraId="6A2BEAB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31D742D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ջեռուցման և ջրի կարգավորման կարիք</w:t>
            </w:r>
          </w:p>
        </w:tc>
        <w:tc>
          <w:tcPr>
            <w:tcW w:w="812" w:type="dxa"/>
          </w:tcPr>
          <w:p w14:paraId="2A2B46C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w:t>
            </w:r>
          </w:p>
        </w:tc>
        <w:tc>
          <w:tcPr>
            <w:tcW w:w="1116" w:type="dxa"/>
          </w:tcPr>
          <w:p w14:paraId="594848D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w:t>
            </w:r>
          </w:p>
        </w:tc>
        <w:tc>
          <w:tcPr>
            <w:tcW w:w="681" w:type="dxa"/>
          </w:tcPr>
          <w:p w14:paraId="451F518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w:t>
            </w:r>
          </w:p>
        </w:tc>
      </w:tr>
      <w:tr w:rsidR="00652D5D" w:rsidRPr="00C73305" w14:paraId="5591D844" w14:textId="77777777" w:rsidTr="00C820BF">
        <w:trPr>
          <w:trHeight w:val="109"/>
          <w:jc w:val="center"/>
        </w:trPr>
        <w:tc>
          <w:tcPr>
            <w:tcW w:w="403" w:type="dxa"/>
          </w:tcPr>
          <w:p w14:paraId="4F53017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w:t>
            </w:r>
          </w:p>
        </w:tc>
        <w:tc>
          <w:tcPr>
            <w:tcW w:w="1726" w:type="dxa"/>
          </w:tcPr>
          <w:p w14:paraId="3E6B1D3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,,Նշավանի մանկապարտեզ,, ՀՈԱԿ</w:t>
            </w:r>
          </w:p>
        </w:tc>
        <w:tc>
          <w:tcPr>
            <w:tcW w:w="1320" w:type="dxa"/>
          </w:tcPr>
          <w:p w14:paraId="2E4BFC8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Նշավան Լենինի 8</w:t>
            </w:r>
          </w:p>
        </w:tc>
        <w:tc>
          <w:tcPr>
            <w:tcW w:w="1321" w:type="dxa"/>
          </w:tcPr>
          <w:p w14:paraId="3422A59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1969 թվական</w:t>
            </w:r>
          </w:p>
        </w:tc>
        <w:tc>
          <w:tcPr>
            <w:tcW w:w="1118" w:type="dxa"/>
          </w:tcPr>
          <w:p w14:paraId="3036C18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3FAB630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գույքի և մասնակի նորոգման կարիք</w:t>
            </w:r>
          </w:p>
        </w:tc>
        <w:tc>
          <w:tcPr>
            <w:tcW w:w="812" w:type="dxa"/>
          </w:tcPr>
          <w:p w14:paraId="2D0327F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70</w:t>
            </w:r>
          </w:p>
        </w:tc>
        <w:tc>
          <w:tcPr>
            <w:tcW w:w="1116" w:type="dxa"/>
          </w:tcPr>
          <w:p w14:paraId="6D1FE99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24</w:t>
            </w:r>
          </w:p>
        </w:tc>
        <w:tc>
          <w:tcPr>
            <w:tcW w:w="681" w:type="dxa"/>
          </w:tcPr>
          <w:p w14:paraId="7C514A0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r>
      <w:tr w:rsidR="00652D5D" w:rsidRPr="00C73305" w14:paraId="793502CE" w14:textId="77777777" w:rsidTr="00C820BF">
        <w:trPr>
          <w:trHeight w:val="109"/>
          <w:jc w:val="center"/>
        </w:trPr>
        <w:tc>
          <w:tcPr>
            <w:tcW w:w="403" w:type="dxa"/>
          </w:tcPr>
          <w:p w14:paraId="57228DE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10</w:t>
            </w:r>
          </w:p>
        </w:tc>
        <w:tc>
          <w:tcPr>
            <w:tcW w:w="1726" w:type="dxa"/>
          </w:tcPr>
          <w:p w14:paraId="63ABCC8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,,Դվինի մանկապարտեզ,, ՀՈԱԿ</w:t>
            </w:r>
          </w:p>
        </w:tc>
        <w:tc>
          <w:tcPr>
            <w:tcW w:w="1320" w:type="dxa"/>
          </w:tcPr>
          <w:p w14:paraId="50D18A6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Դվին Գուրգենի 21</w:t>
            </w:r>
          </w:p>
        </w:tc>
        <w:tc>
          <w:tcPr>
            <w:tcW w:w="1321" w:type="dxa"/>
          </w:tcPr>
          <w:p w14:paraId="11B6FF2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1979 թվական</w:t>
            </w:r>
          </w:p>
        </w:tc>
        <w:tc>
          <w:tcPr>
            <w:tcW w:w="1118" w:type="dxa"/>
          </w:tcPr>
          <w:p w14:paraId="3466AF4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625E9D77"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մասնակի նորոգման և գույքի կարիք</w:t>
            </w:r>
          </w:p>
        </w:tc>
        <w:tc>
          <w:tcPr>
            <w:tcW w:w="812" w:type="dxa"/>
          </w:tcPr>
          <w:p w14:paraId="62CBCF4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60</w:t>
            </w:r>
          </w:p>
        </w:tc>
        <w:tc>
          <w:tcPr>
            <w:tcW w:w="1116" w:type="dxa"/>
          </w:tcPr>
          <w:p w14:paraId="3FDC741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16</w:t>
            </w:r>
          </w:p>
        </w:tc>
        <w:tc>
          <w:tcPr>
            <w:tcW w:w="681" w:type="dxa"/>
          </w:tcPr>
          <w:p w14:paraId="075F971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r>
      <w:tr w:rsidR="00652D5D" w:rsidRPr="00C73305" w14:paraId="1B0F3690" w14:textId="77777777" w:rsidTr="00C820BF">
        <w:trPr>
          <w:trHeight w:val="109"/>
          <w:jc w:val="center"/>
        </w:trPr>
        <w:tc>
          <w:tcPr>
            <w:tcW w:w="403" w:type="dxa"/>
          </w:tcPr>
          <w:p w14:paraId="01B99FC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11</w:t>
            </w:r>
          </w:p>
        </w:tc>
        <w:tc>
          <w:tcPr>
            <w:tcW w:w="1726" w:type="dxa"/>
          </w:tcPr>
          <w:p w14:paraId="49339AB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,,Մրգավետի մանկապարտեզ,, ՀՈԱԿ</w:t>
            </w:r>
          </w:p>
        </w:tc>
        <w:tc>
          <w:tcPr>
            <w:tcW w:w="1320" w:type="dxa"/>
          </w:tcPr>
          <w:p w14:paraId="5BC431C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Մրգավետ Կամոյի 33</w:t>
            </w:r>
          </w:p>
        </w:tc>
        <w:tc>
          <w:tcPr>
            <w:tcW w:w="1321" w:type="dxa"/>
          </w:tcPr>
          <w:p w14:paraId="10B5BBF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1985 թվական</w:t>
            </w:r>
          </w:p>
        </w:tc>
        <w:tc>
          <w:tcPr>
            <w:tcW w:w="1118" w:type="dxa"/>
          </w:tcPr>
          <w:p w14:paraId="26F7C59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0A6354A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մասնակի նորոգման կարիք</w:t>
            </w:r>
          </w:p>
        </w:tc>
        <w:tc>
          <w:tcPr>
            <w:tcW w:w="812" w:type="dxa"/>
          </w:tcPr>
          <w:p w14:paraId="1FB3194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66</w:t>
            </w:r>
          </w:p>
        </w:tc>
        <w:tc>
          <w:tcPr>
            <w:tcW w:w="1116" w:type="dxa"/>
          </w:tcPr>
          <w:p w14:paraId="34DDA2B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17</w:t>
            </w:r>
          </w:p>
        </w:tc>
        <w:tc>
          <w:tcPr>
            <w:tcW w:w="681" w:type="dxa"/>
          </w:tcPr>
          <w:p w14:paraId="35B926B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r>
      <w:tr w:rsidR="00652D5D" w:rsidRPr="00C73305" w14:paraId="6812494C" w14:textId="77777777" w:rsidTr="00C820BF">
        <w:trPr>
          <w:trHeight w:val="109"/>
          <w:jc w:val="center"/>
        </w:trPr>
        <w:tc>
          <w:tcPr>
            <w:tcW w:w="403" w:type="dxa"/>
          </w:tcPr>
          <w:p w14:paraId="31AD045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lastRenderedPageBreak/>
              <w:t>12</w:t>
            </w:r>
          </w:p>
        </w:tc>
        <w:tc>
          <w:tcPr>
            <w:tcW w:w="1726" w:type="dxa"/>
          </w:tcPr>
          <w:p w14:paraId="558D134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,,Նորաշենի Արևիկ մանկապարտեզ,, ՀՈԱԿ</w:t>
            </w:r>
          </w:p>
        </w:tc>
        <w:tc>
          <w:tcPr>
            <w:tcW w:w="1320" w:type="dxa"/>
          </w:tcPr>
          <w:p w14:paraId="2029DDD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Նորաշեն Տերյան 3</w:t>
            </w:r>
          </w:p>
        </w:tc>
        <w:tc>
          <w:tcPr>
            <w:tcW w:w="1321" w:type="dxa"/>
          </w:tcPr>
          <w:p w14:paraId="01315B4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1985 Թվական</w:t>
            </w:r>
          </w:p>
        </w:tc>
        <w:tc>
          <w:tcPr>
            <w:tcW w:w="1118" w:type="dxa"/>
          </w:tcPr>
          <w:p w14:paraId="5D876D2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2F73AAD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նորոգման և գույքի կարիք</w:t>
            </w:r>
          </w:p>
        </w:tc>
        <w:tc>
          <w:tcPr>
            <w:tcW w:w="812" w:type="dxa"/>
          </w:tcPr>
          <w:p w14:paraId="036DE37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80</w:t>
            </w:r>
          </w:p>
        </w:tc>
        <w:tc>
          <w:tcPr>
            <w:tcW w:w="1116" w:type="dxa"/>
          </w:tcPr>
          <w:p w14:paraId="29BBC1D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w:t>
            </w:r>
          </w:p>
        </w:tc>
        <w:tc>
          <w:tcPr>
            <w:tcW w:w="681" w:type="dxa"/>
          </w:tcPr>
          <w:p w14:paraId="23073F4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r>
      <w:tr w:rsidR="00652D5D" w:rsidRPr="00C73305" w14:paraId="57BFA7A3" w14:textId="77777777" w:rsidTr="00C820BF">
        <w:trPr>
          <w:trHeight w:val="109"/>
          <w:jc w:val="center"/>
        </w:trPr>
        <w:tc>
          <w:tcPr>
            <w:tcW w:w="403" w:type="dxa"/>
          </w:tcPr>
          <w:p w14:paraId="2092DAA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13</w:t>
            </w:r>
          </w:p>
        </w:tc>
        <w:tc>
          <w:tcPr>
            <w:tcW w:w="1726" w:type="dxa"/>
          </w:tcPr>
          <w:p w14:paraId="3CDAFDA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,,Աբովյանի մանկապարտեզ,, ՀՈԱԿ</w:t>
            </w:r>
          </w:p>
        </w:tc>
        <w:tc>
          <w:tcPr>
            <w:tcW w:w="1320" w:type="dxa"/>
          </w:tcPr>
          <w:p w14:paraId="3842BAD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Աբովյան Ս</w:t>
            </w:r>
            <w:r w:rsidRPr="00C73305">
              <w:rPr>
                <w:rFonts w:ascii="Cambria Math" w:hAnsi="Cambria Math" w:cs="Cambria Math"/>
                <w:sz w:val="20"/>
                <w:szCs w:val="20"/>
                <w:lang w:val="hy-AM"/>
              </w:rPr>
              <w:t>․</w:t>
            </w:r>
            <w:r w:rsidRPr="00C73305">
              <w:rPr>
                <w:rFonts w:ascii="Arial" w:hAnsi="Arial" w:cs="Arial"/>
                <w:sz w:val="20"/>
                <w:szCs w:val="20"/>
                <w:lang w:val="hy-AM"/>
              </w:rPr>
              <w:t xml:space="preserve"> Թեհլերյան 1/1</w:t>
            </w:r>
          </w:p>
        </w:tc>
        <w:tc>
          <w:tcPr>
            <w:tcW w:w="1321" w:type="dxa"/>
          </w:tcPr>
          <w:p w14:paraId="7307115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2019 թվական</w:t>
            </w:r>
          </w:p>
        </w:tc>
        <w:tc>
          <w:tcPr>
            <w:tcW w:w="1118" w:type="dxa"/>
          </w:tcPr>
          <w:p w14:paraId="71310FC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0236D867"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բակի մասնակի նորոգման կարիք</w:t>
            </w:r>
          </w:p>
        </w:tc>
        <w:tc>
          <w:tcPr>
            <w:tcW w:w="812" w:type="dxa"/>
          </w:tcPr>
          <w:p w14:paraId="0D18A72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63</w:t>
            </w:r>
          </w:p>
        </w:tc>
        <w:tc>
          <w:tcPr>
            <w:tcW w:w="1116" w:type="dxa"/>
          </w:tcPr>
          <w:p w14:paraId="05D27FA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14</w:t>
            </w:r>
          </w:p>
        </w:tc>
        <w:tc>
          <w:tcPr>
            <w:tcW w:w="681" w:type="dxa"/>
          </w:tcPr>
          <w:p w14:paraId="777828B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r>
      <w:tr w:rsidR="00652D5D" w:rsidRPr="00C73305" w14:paraId="5066BDE7" w14:textId="77777777" w:rsidTr="00C820BF">
        <w:trPr>
          <w:trHeight w:val="974"/>
          <w:jc w:val="center"/>
        </w:trPr>
        <w:tc>
          <w:tcPr>
            <w:tcW w:w="403" w:type="dxa"/>
          </w:tcPr>
          <w:p w14:paraId="6E8F0E6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14</w:t>
            </w:r>
          </w:p>
        </w:tc>
        <w:tc>
          <w:tcPr>
            <w:tcW w:w="1726" w:type="dxa"/>
          </w:tcPr>
          <w:p w14:paraId="012763E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,,Քաղցրաշենի Ալլա Գրիգորյանի անվան մանկապարտեզ,, ՀՈԱԿ</w:t>
            </w:r>
          </w:p>
        </w:tc>
        <w:tc>
          <w:tcPr>
            <w:tcW w:w="1320" w:type="dxa"/>
          </w:tcPr>
          <w:p w14:paraId="5F2F4A8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Քաղցրաշեն Դուրյան 38</w:t>
            </w:r>
          </w:p>
        </w:tc>
        <w:tc>
          <w:tcPr>
            <w:tcW w:w="1321" w:type="dxa"/>
          </w:tcPr>
          <w:p w14:paraId="344B528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1988 թ</w:t>
            </w:r>
            <w:r w:rsidRPr="00C73305">
              <w:rPr>
                <w:rFonts w:ascii="Times New Roman" w:hAnsi="Times New Roman" w:cs="Times New Roman"/>
                <w:sz w:val="20"/>
                <w:szCs w:val="20"/>
                <w:lang w:val="hy-AM"/>
              </w:rPr>
              <w:t>․</w:t>
            </w:r>
            <w:r w:rsidRPr="00C73305">
              <w:rPr>
                <w:rFonts w:ascii="Sylfaen" w:hAnsi="Sylfaen"/>
                <w:sz w:val="20"/>
                <w:szCs w:val="20"/>
                <w:lang w:val="hy-AM"/>
              </w:rPr>
              <w:t xml:space="preserve"> հունիսի 27</w:t>
            </w:r>
          </w:p>
        </w:tc>
        <w:tc>
          <w:tcPr>
            <w:tcW w:w="1118" w:type="dxa"/>
          </w:tcPr>
          <w:p w14:paraId="48A99B1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2DAEEAD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վերանորոգման և գույքի կարիք</w:t>
            </w:r>
          </w:p>
        </w:tc>
        <w:tc>
          <w:tcPr>
            <w:tcW w:w="812" w:type="dxa"/>
          </w:tcPr>
          <w:p w14:paraId="2A730F4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w:t>
            </w:r>
          </w:p>
        </w:tc>
        <w:tc>
          <w:tcPr>
            <w:tcW w:w="1116" w:type="dxa"/>
          </w:tcPr>
          <w:p w14:paraId="1B1D9E8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c>
          <w:tcPr>
            <w:tcW w:w="681" w:type="dxa"/>
          </w:tcPr>
          <w:p w14:paraId="5A56D64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w:t>
            </w:r>
          </w:p>
        </w:tc>
      </w:tr>
      <w:tr w:rsidR="00652D5D" w:rsidRPr="00C73305" w14:paraId="18341DFB" w14:textId="77777777" w:rsidTr="00C820BF">
        <w:trPr>
          <w:trHeight w:val="974"/>
          <w:jc w:val="center"/>
        </w:trPr>
        <w:tc>
          <w:tcPr>
            <w:tcW w:w="403" w:type="dxa"/>
          </w:tcPr>
          <w:p w14:paraId="1090208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15</w:t>
            </w:r>
          </w:p>
        </w:tc>
        <w:tc>
          <w:tcPr>
            <w:tcW w:w="1726" w:type="dxa"/>
          </w:tcPr>
          <w:p w14:paraId="043CE48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,,Վերին Արտաշատի Լուսնթագ մանկապարտեզ,, ՀՈԱԿ</w:t>
            </w:r>
          </w:p>
        </w:tc>
        <w:tc>
          <w:tcPr>
            <w:tcW w:w="1320" w:type="dxa"/>
          </w:tcPr>
          <w:p w14:paraId="2F18418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Վերին Արտաշատ Միչուրինի 1</w:t>
            </w:r>
          </w:p>
        </w:tc>
        <w:tc>
          <w:tcPr>
            <w:tcW w:w="1321" w:type="dxa"/>
          </w:tcPr>
          <w:p w14:paraId="50967EC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1979 թվական</w:t>
            </w:r>
          </w:p>
        </w:tc>
        <w:tc>
          <w:tcPr>
            <w:tcW w:w="1118" w:type="dxa"/>
          </w:tcPr>
          <w:p w14:paraId="388A94F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3781F7E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բակային մասնակի և մարզադահլիճի նորոգման կարիք</w:t>
            </w:r>
          </w:p>
        </w:tc>
        <w:tc>
          <w:tcPr>
            <w:tcW w:w="812" w:type="dxa"/>
          </w:tcPr>
          <w:p w14:paraId="100F9AB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120</w:t>
            </w:r>
          </w:p>
        </w:tc>
        <w:tc>
          <w:tcPr>
            <w:tcW w:w="1116" w:type="dxa"/>
          </w:tcPr>
          <w:p w14:paraId="41AFB48D"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24</w:t>
            </w:r>
          </w:p>
        </w:tc>
        <w:tc>
          <w:tcPr>
            <w:tcW w:w="681" w:type="dxa"/>
          </w:tcPr>
          <w:p w14:paraId="0CAE5D0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w:t>
            </w:r>
          </w:p>
        </w:tc>
      </w:tr>
      <w:tr w:rsidR="00652D5D" w:rsidRPr="00C73305" w14:paraId="0D904CF9" w14:textId="77777777" w:rsidTr="00C820BF">
        <w:trPr>
          <w:trHeight w:val="1078"/>
          <w:jc w:val="center"/>
        </w:trPr>
        <w:tc>
          <w:tcPr>
            <w:tcW w:w="403" w:type="dxa"/>
          </w:tcPr>
          <w:p w14:paraId="226ED56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16</w:t>
            </w:r>
          </w:p>
        </w:tc>
        <w:tc>
          <w:tcPr>
            <w:tcW w:w="1726" w:type="dxa"/>
          </w:tcPr>
          <w:p w14:paraId="10FD217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,,Բյուրավանի մանկապարտեզ,, ՀՈԱԿ</w:t>
            </w:r>
          </w:p>
        </w:tc>
        <w:tc>
          <w:tcPr>
            <w:tcW w:w="1320" w:type="dxa"/>
          </w:tcPr>
          <w:p w14:paraId="59F8A3C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Բյուրավան Հովհ</w:t>
            </w:r>
            <w:r w:rsidRPr="00C73305">
              <w:rPr>
                <w:rFonts w:ascii="Cambria Math" w:hAnsi="Cambria Math" w:cs="Cambria Math"/>
                <w:sz w:val="20"/>
                <w:szCs w:val="20"/>
                <w:lang w:val="hy-AM"/>
              </w:rPr>
              <w:t>․</w:t>
            </w:r>
            <w:r w:rsidRPr="00C73305">
              <w:rPr>
                <w:rFonts w:ascii="Arial" w:hAnsi="Arial" w:cs="Arial"/>
                <w:sz w:val="20"/>
                <w:szCs w:val="20"/>
                <w:lang w:val="hy-AM"/>
              </w:rPr>
              <w:t xml:space="preserve"> Շիրազի 8</w:t>
            </w:r>
          </w:p>
        </w:tc>
        <w:tc>
          <w:tcPr>
            <w:tcW w:w="1321" w:type="dxa"/>
          </w:tcPr>
          <w:p w14:paraId="32B0A85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2017 թ</w:t>
            </w:r>
            <w:r w:rsidRPr="00C73305">
              <w:rPr>
                <w:rFonts w:ascii="Times New Roman" w:hAnsi="Times New Roman" w:cs="Times New Roman"/>
                <w:sz w:val="20"/>
                <w:szCs w:val="20"/>
                <w:lang w:val="hy-AM"/>
              </w:rPr>
              <w:t>․</w:t>
            </w:r>
            <w:r w:rsidRPr="00C73305">
              <w:rPr>
                <w:rFonts w:ascii="Sylfaen" w:hAnsi="Sylfaen"/>
                <w:sz w:val="20"/>
                <w:szCs w:val="20"/>
                <w:lang w:val="hy-AM"/>
              </w:rPr>
              <w:t xml:space="preserve"> սեպտեմբերի 1</w:t>
            </w:r>
          </w:p>
        </w:tc>
        <w:tc>
          <w:tcPr>
            <w:tcW w:w="1118" w:type="dxa"/>
          </w:tcPr>
          <w:p w14:paraId="3E370CA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60ECACC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գույքի կարիք</w:t>
            </w:r>
          </w:p>
        </w:tc>
        <w:tc>
          <w:tcPr>
            <w:tcW w:w="812" w:type="dxa"/>
          </w:tcPr>
          <w:p w14:paraId="72ADD0F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30</w:t>
            </w:r>
          </w:p>
        </w:tc>
        <w:tc>
          <w:tcPr>
            <w:tcW w:w="1116" w:type="dxa"/>
          </w:tcPr>
          <w:p w14:paraId="1135AEA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w:t>
            </w:r>
          </w:p>
        </w:tc>
        <w:tc>
          <w:tcPr>
            <w:tcW w:w="681" w:type="dxa"/>
          </w:tcPr>
          <w:p w14:paraId="537A154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w:t>
            </w:r>
          </w:p>
        </w:tc>
      </w:tr>
      <w:tr w:rsidR="00652D5D" w:rsidRPr="00C73305" w14:paraId="22F444E2" w14:textId="77777777" w:rsidTr="00C820BF">
        <w:trPr>
          <w:trHeight w:val="1054"/>
          <w:jc w:val="center"/>
        </w:trPr>
        <w:tc>
          <w:tcPr>
            <w:tcW w:w="403" w:type="dxa"/>
          </w:tcPr>
          <w:p w14:paraId="73E594B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17</w:t>
            </w:r>
          </w:p>
        </w:tc>
        <w:tc>
          <w:tcPr>
            <w:tcW w:w="1726" w:type="dxa"/>
          </w:tcPr>
          <w:p w14:paraId="498638E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,,Դիմիտրովի մանկապարտեզ,, ՀՈԱԿ</w:t>
            </w:r>
          </w:p>
        </w:tc>
        <w:tc>
          <w:tcPr>
            <w:tcW w:w="1320" w:type="dxa"/>
          </w:tcPr>
          <w:p w14:paraId="3D4186E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Դիմիտրով Մայակովսկու 3/2</w:t>
            </w:r>
          </w:p>
        </w:tc>
        <w:tc>
          <w:tcPr>
            <w:tcW w:w="1321" w:type="dxa"/>
          </w:tcPr>
          <w:p w14:paraId="15E214D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1983 թվական</w:t>
            </w:r>
          </w:p>
        </w:tc>
        <w:tc>
          <w:tcPr>
            <w:tcW w:w="1118" w:type="dxa"/>
          </w:tcPr>
          <w:p w14:paraId="1D46D87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վատ</w:t>
            </w:r>
          </w:p>
        </w:tc>
        <w:tc>
          <w:tcPr>
            <w:tcW w:w="2132" w:type="dxa"/>
          </w:tcPr>
          <w:p w14:paraId="41EB554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վերանորոգման կարիք</w:t>
            </w:r>
          </w:p>
        </w:tc>
        <w:tc>
          <w:tcPr>
            <w:tcW w:w="812" w:type="dxa"/>
          </w:tcPr>
          <w:p w14:paraId="7C343F6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w:t>
            </w:r>
          </w:p>
        </w:tc>
        <w:tc>
          <w:tcPr>
            <w:tcW w:w="1116" w:type="dxa"/>
          </w:tcPr>
          <w:p w14:paraId="7B71BA8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c>
          <w:tcPr>
            <w:tcW w:w="681" w:type="dxa"/>
          </w:tcPr>
          <w:p w14:paraId="550E5C3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w:t>
            </w:r>
          </w:p>
        </w:tc>
      </w:tr>
      <w:tr w:rsidR="00652D5D" w:rsidRPr="00C73305" w14:paraId="0E4484AF" w14:textId="77777777" w:rsidTr="00C820BF">
        <w:trPr>
          <w:trHeight w:val="981"/>
          <w:jc w:val="center"/>
        </w:trPr>
        <w:tc>
          <w:tcPr>
            <w:tcW w:w="403" w:type="dxa"/>
          </w:tcPr>
          <w:p w14:paraId="10034D9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18</w:t>
            </w:r>
          </w:p>
        </w:tc>
        <w:tc>
          <w:tcPr>
            <w:tcW w:w="1726" w:type="dxa"/>
          </w:tcPr>
          <w:p w14:paraId="69C4A29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,,Այգեստանի մանկապարտեզ,, ՀՈԱԿ</w:t>
            </w:r>
          </w:p>
        </w:tc>
        <w:tc>
          <w:tcPr>
            <w:tcW w:w="1320" w:type="dxa"/>
          </w:tcPr>
          <w:p w14:paraId="379EB46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Այգեստան Մարգարյան 35</w:t>
            </w:r>
          </w:p>
        </w:tc>
        <w:tc>
          <w:tcPr>
            <w:tcW w:w="1321" w:type="dxa"/>
          </w:tcPr>
          <w:p w14:paraId="5E7ABD2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1983 թվական</w:t>
            </w:r>
          </w:p>
        </w:tc>
        <w:tc>
          <w:tcPr>
            <w:tcW w:w="1118" w:type="dxa"/>
          </w:tcPr>
          <w:p w14:paraId="25B8AD0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38D2060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բակի նորոգման, համակարգչի կարիք</w:t>
            </w:r>
          </w:p>
        </w:tc>
        <w:tc>
          <w:tcPr>
            <w:tcW w:w="812" w:type="dxa"/>
          </w:tcPr>
          <w:p w14:paraId="6C3D643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83</w:t>
            </w:r>
          </w:p>
        </w:tc>
        <w:tc>
          <w:tcPr>
            <w:tcW w:w="1116" w:type="dxa"/>
          </w:tcPr>
          <w:p w14:paraId="0A3AD55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17</w:t>
            </w:r>
          </w:p>
        </w:tc>
        <w:tc>
          <w:tcPr>
            <w:tcW w:w="681" w:type="dxa"/>
          </w:tcPr>
          <w:p w14:paraId="0E1672F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r>
      <w:tr w:rsidR="00652D5D" w:rsidRPr="00C73305" w14:paraId="0DFFAA7D" w14:textId="77777777" w:rsidTr="00C820BF">
        <w:trPr>
          <w:trHeight w:val="1106"/>
          <w:jc w:val="center"/>
        </w:trPr>
        <w:tc>
          <w:tcPr>
            <w:tcW w:w="403" w:type="dxa"/>
          </w:tcPr>
          <w:p w14:paraId="75A2EE1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w:t>
            </w:r>
          </w:p>
        </w:tc>
        <w:tc>
          <w:tcPr>
            <w:tcW w:w="1726" w:type="dxa"/>
          </w:tcPr>
          <w:p w14:paraId="0694AAE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 xml:space="preserve">,,Դիտակի մանկապարտեզ,, ՀՈԱԿ </w:t>
            </w:r>
          </w:p>
        </w:tc>
        <w:tc>
          <w:tcPr>
            <w:tcW w:w="1320" w:type="dxa"/>
          </w:tcPr>
          <w:p w14:paraId="106CD20F"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Դիտակ Ն</w:t>
            </w:r>
            <w:r w:rsidRPr="00C73305">
              <w:rPr>
                <w:rFonts w:ascii="Cambria Math" w:hAnsi="Cambria Math" w:cs="Arial"/>
                <w:sz w:val="20"/>
                <w:szCs w:val="20"/>
                <w:lang w:val="hy-AM"/>
              </w:rPr>
              <w:t>․ Սարգսյան 2</w:t>
            </w:r>
          </w:p>
        </w:tc>
        <w:tc>
          <w:tcPr>
            <w:tcW w:w="1321" w:type="dxa"/>
          </w:tcPr>
          <w:p w14:paraId="39C34C2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2016 թվական</w:t>
            </w:r>
          </w:p>
        </w:tc>
        <w:tc>
          <w:tcPr>
            <w:tcW w:w="1118" w:type="dxa"/>
          </w:tcPr>
          <w:p w14:paraId="144CA78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5BC353C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համակարգչի և հեռուստացույցի կարիք</w:t>
            </w:r>
          </w:p>
        </w:tc>
        <w:tc>
          <w:tcPr>
            <w:tcW w:w="812" w:type="dxa"/>
          </w:tcPr>
          <w:p w14:paraId="6F712D6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40</w:t>
            </w:r>
          </w:p>
        </w:tc>
        <w:tc>
          <w:tcPr>
            <w:tcW w:w="1116" w:type="dxa"/>
          </w:tcPr>
          <w:p w14:paraId="63E72F1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13</w:t>
            </w:r>
          </w:p>
        </w:tc>
        <w:tc>
          <w:tcPr>
            <w:tcW w:w="681" w:type="dxa"/>
          </w:tcPr>
          <w:p w14:paraId="3706769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w:t>
            </w:r>
          </w:p>
        </w:tc>
      </w:tr>
      <w:tr w:rsidR="00652D5D" w:rsidRPr="00C73305" w14:paraId="3F97B075" w14:textId="77777777" w:rsidTr="00C820BF">
        <w:trPr>
          <w:trHeight w:val="960"/>
          <w:jc w:val="center"/>
        </w:trPr>
        <w:tc>
          <w:tcPr>
            <w:tcW w:w="403" w:type="dxa"/>
          </w:tcPr>
          <w:p w14:paraId="243C430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w:t>
            </w:r>
          </w:p>
        </w:tc>
        <w:tc>
          <w:tcPr>
            <w:tcW w:w="1726" w:type="dxa"/>
          </w:tcPr>
          <w:p w14:paraId="36E3E6D7"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,,Դալարի մանկապարտեզ,, ՀՈԱԿ</w:t>
            </w:r>
          </w:p>
        </w:tc>
        <w:tc>
          <w:tcPr>
            <w:tcW w:w="1320" w:type="dxa"/>
          </w:tcPr>
          <w:p w14:paraId="601B9FA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Դալար Պ</w:t>
            </w:r>
            <w:r w:rsidRPr="00C73305">
              <w:rPr>
                <w:rFonts w:ascii="Cambria Math" w:hAnsi="Cambria Math" w:cs="Cambria Math"/>
                <w:sz w:val="20"/>
                <w:szCs w:val="20"/>
                <w:lang w:val="hy-AM"/>
              </w:rPr>
              <w:t>․</w:t>
            </w:r>
            <w:r w:rsidRPr="00C73305">
              <w:rPr>
                <w:rFonts w:ascii="Arial" w:hAnsi="Arial" w:cs="Arial"/>
                <w:sz w:val="20"/>
                <w:szCs w:val="20"/>
                <w:lang w:val="hy-AM"/>
              </w:rPr>
              <w:t>Սևակի 13/1</w:t>
            </w:r>
          </w:p>
        </w:tc>
        <w:tc>
          <w:tcPr>
            <w:tcW w:w="1321" w:type="dxa"/>
          </w:tcPr>
          <w:p w14:paraId="1EC8591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1988 թվական </w:t>
            </w:r>
          </w:p>
        </w:tc>
        <w:tc>
          <w:tcPr>
            <w:tcW w:w="1118" w:type="dxa"/>
          </w:tcPr>
          <w:p w14:paraId="070F245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6AF12A8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գույքի կարիք</w:t>
            </w:r>
          </w:p>
        </w:tc>
        <w:tc>
          <w:tcPr>
            <w:tcW w:w="812" w:type="dxa"/>
          </w:tcPr>
          <w:p w14:paraId="40F8E3C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50</w:t>
            </w:r>
          </w:p>
        </w:tc>
        <w:tc>
          <w:tcPr>
            <w:tcW w:w="1116" w:type="dxa"/>
          </w:tcPr>
          <w:p w14:paraId="2747B47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22</w:t>
            </w:r>
          </w:p>
        </w:tc>
        <w:tc>
          <w:tcPr>
            <w:tcW w:w="681" w:type="dxa"/>
          </w:tcPr>
          <w:p w14:paraId="04E4262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r>
      <w:tr w:rsidR="00652D5D" w:rsidRPr="00C73305" w14:paraId="79489EA4" w14:textId="77777777" w:rsidTr="00C820BF">
        <w:trPr>
          <w:trHeight w:val="844"/>
          <w:jc w:val="center"/>
        </w:trPr>
        <w:tc>
          <w:tcPr>
            <w:tcW w:w="403" w:type="dxa"/>
          </w:tcPr>
          <w:p w14:paraId="395944A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21</w:t>
            </w:r>
          </w:p>
        </w:tc>
        <w:tc>
          <w:tcPr>
            <w:tcW w:w="1726" w:type="dxa"/>
          </w:tcPr>
          <w:p w14:paraId="30AAC34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,,Բաղրամյանի մանկապարտեզ,, ՀՈԱԿ</w:t>
            </w:r>
          </w:p>
        </w:tc>
        <w:tc>
          <w:tcPr>
            <w:tcW w:w="1320" w:type="dxa"/>
          </w:tcPr>
          <w:p w14:paraId="221379F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Բաղրամյան Շահումյան 18ա</w:t>
            </w:r>
          </w:p>
        </w:tc>
        <w:tc>
          <w:tcPr>
            <w:tcW w:w="1321" w:type="dxa"/>
          </w:tcPr>
          <w:p w14:paraId="603B423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1975 թվական</w:t>
            </w:r>
          </w:p>
        </w:tc>
        <w:tc>
          <w:tcPr>
            <w:tcW w:w="1118" w:type="dxa"/>
          </w:tcPr>
          <w:p w14:paraId="5C67FC0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1C3BFC9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ջեռուցման, վերանորոգման և գույքի կարիք</w:t>
            </w:r>
          </w:p>
        </w:tc>
        <w:tc>
          <w:tcPr>
            <w:tcW w:w="812" w:type="dxa"/>
          </w:tcPr>
          <w:p w14:paraId="4456369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66</w:t>
            </w:r>
          </w:p>
        </w:tc>
        <w:tc>
          <w:tcPr>
            <w:tcW w:w="1116" w:type="dxa"/>
          </w:tcPr>
          <w:p w14:paraId="3A7879B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15</w:t>
            </w:r>
          </w:p>
        </w:tc>
        <w:tc>
          <w:tcPr>
            <w:tcW w:w="681" w:type="dxa"/>
          </w:tcPr>
          <w:p w14:paraId="3AE188C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r>
      <w:tr w:rsidR="00652D5D" w:rsidRPr="00C73305" w14:paraId="1D3121AD" w14:textId="77777777" w:rsidTr="00C820BF">
        <w:trPr>
          <w:trHeight w:val="843"/>
          <w:jc w:val="center"/>
        </w:trPr>
        <w:tc>
          <w:tcPr>
            <w:tcW w:w="403" w:type="dxa"/>
          </w:tcPr>
          <w:p w14:paraId="71FAF8C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22</w:t>
            </w:r>
          </w:p>
        </w:tc>
        <w:tc>
          <w:tcPr>
            <w:tcW w:w="1726" w:type="dxa"/>
          </w:tcPr>
          <w:p w14:paraId="4427E12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,,Արևշատի մանկապարտեզ,, ՀՈԱԿ</w:t>
            </w:r>
          </w:p>
        </w:tc>
        <w:tc>
          <w:tcPr>
            <w:tcW w:w="1320" w:type="dxa"/>
          </w:tcPr>
          <w:p w14:paraId="48F5B22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Արևշատ Մխչյան 14/3</w:t>
            </w:r>
          </w:p>
        </w:tc>
        <w:tc>
          <w:tcPr>
            <w:tcW w:w="1321" w:type="dxa"/>
          </w:tcPr>
          <w:p w14:paraId="14BFFD8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1975 թվական</w:t>
            </w:r>
          </w:p>
        </w:tc>
        <w:tc>
          <w:tcPr>
            <w:tcW w:w="1118" w:type="dxa"/>
          </w:tcPr>
          <w:p w14:paraId="246DCD7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2370AC5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 xml:space="preserve">Ունի ջրագծերի նորոգման և գույքի կարիք </w:t>
            </w:r>
          </w:p>
        </w:tc>
        <w:tc>
          <w:tcPr>
            <w:tcW w:w="812" w:type="dxa"/>
          </w:tcPr>
          <w:p w14:paraId="348F87F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66</w:t>
            </w:r>
          </w:p>
        </w:tc>
        <w:tc>
          <w:tcPr>
            <w:tcW w:w="1116" w:type="dxa"/>
          </w:tcPr>
          <w:p w14:paraId="015F5E0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13</w:t>
            </w:r>
          </w:p>
        </w:tc>
        <w:tc>
          <w:tcPr>
            <w:tcW w:w="681" w:type="dxa"/>
          </w:tcPr>
          <w:p w14:paraId="42A709D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r>
      <w:tr w:rsidR="00652D5D" w:rsidRPr="00C73305" w14:paraId="7C34FF02" w14:textId="77777777" w:rsidTr="00C820BF">
        <w:trPr>
          <w:trHeight w:val="947"/>
          <w:jc w:val="center"/>
        </w:trPr>
        <w:tc>
          <w:tcPr>
            <w:tcW w:w="403" w:type="dxa"/>
          </w:tcPr>
          <w:p w14:paraId="00E59B0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23</w:t>
            </w:r>
          </w:p>
        </w:tc>
        <w:tc>
          <w:tcPr>
            <w:tcW w:w="1726" w:type="dxa"/>
          </w:tcPr>
          <w:p w14:paraId="03782ED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,,Հովտաշենի մանկապարտեզ,, ՀՈԱԿ</w:t>
            </w:r>
          </w:p>
        </w:tc>
        <w:tc>
          <w:tcPr>
            <w:tcW w:w="1320" w:type="dxa"/>
          </w:tcPr>
          <w:p w14:paraId="34A9876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Հովտաշեն Բարեկամության 21</w:t>
            </w:r>
          </w:p>
        </w:tc>
        <w:tc>
          <w:tcPr>
            <w:tcW w:w="1321" w:type="dxa"/>
          </w:tcPr>
          <w:p w14:paraId="66BD7B6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1981 թվական</w:t>
            </w:r>
          </w:p>
        </w:tc>
        <w:tc>
          <w:tcPr>
            <w:tcW w:w="1118" w:type="dxa"/>
          </w:tcPr>
          <w:p w14:paraId="0E351E2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վատ</w:t>
            </w:r>
          </w:p>
        </w:tc>
        <w:tc>
          <w:tcPr>
            <w:tcW w:w="2132" w:type="dxa"/>
          </w:tcPr>
          <w:p w14:paraId="26D3025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նորոգման, ջեռուցման կարգավորման և գույքի կարիք</w:t>
            </w:r>
          </w:p>
        </w:tc>
        <w:tc>
          <w:tcPr>
            <w:tcW w:w="812" w:type="dxa"/>
          </w:tcPr>
          <w:p w14:paraId="080D3EE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34</w:t>
            </w:r>
          </w:p>
        </w:tc>
        <w:tc>
          <w:tcPr>
            <w:tcW w:w="1116" w:type="dxa"/>
          </w:tcPr>
          <w:p w14:paraId="7F32534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10</w:t>
            </w:r>
          </w:p>
        </w:tc>
        <w:tc>
          <w:tcPr>
            <w:tcW w:w="681" w:type="dxa"/>
          </w:tcPr>
          <w:p w14:paraId="48B2535D"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w:t>
            </w:r>
          </w:p>
        </w:tc>
      </w:tr>
      <w:tr w:rsidR="00652D5D" w:rsidRPr="00C73305" w14:paraId="2D64AC38" w14:textId="77777777" w:rsidTr="00C820BF">
        <w:trPr>
          <w:trHeight w:val="974"/>
          <w:jc w:val="center"/>
        </w:trPr>
        <w:tc>
          <w:tcPr>
            <w:tcW w:w="403" w:type="dxa"/>
          </w:tcPr>
          <w:p w14:paraId="1827E2F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lastRenderedPageBreak/>
              <w:t>24</w:t>
            </w:r>
          </w:p>
        </w:tc>
        <w:tc>
          <w:tcPr>
            <w:tcW w:w="1726" w:type="dxa"/>
          </w:tcPr>
          <w:p w14:paraId="4D3B05A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,,Գետազատի մանկապարտեզ,, ՀՈԱԿ</w:t>
            </w:r>
          </w:p>
        </w:tc>
        <w:tc>
          <w:tcPr>
            <w:tcW w:w="1320" w:type="dxa"/>
          </w:tcPr>
          <w:p w14:paraId="6C54D56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Գետազատ Յսահակյան 14/1</w:t>
            </w:r>
          </w:p>
        </w:tc>
        <w:tc>
          <w:tcPr>
            <w:tcW w:w="1321" w:type="dxa"/>
          </w:tcPr>
          <w:p w14:paraId="0D8B7BF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1960 թվական</w:t>
            </w:r>
          </w:p>
        </w:tc>
        <w:tc>
          <w:tcPr>
            <w:tcW w:w="1118" w:type="dxa"/>
          </w:tcPr>
          <w:p w14:paraId="3B1F07A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3075342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նորոգման և գույքի կարիք</w:t>
            </w:r>
          </w:p>
        </w:tc>
        <w:tc>
          <w:tcPr>
            <w:tcW w:w="812" w:type="dxa"/>
          </w:tcPr>
          <w:p w14:paraId="1B5DEB7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60</w:t>
            </w:r>
          </w:p>
        </w:tc>
        <w:tc>
          <w:tcPr>
            <w:tcW w:w="1116" w:type="dxa"/>
          </w:tcPr>
          <w:p w14:paraId="7D1F42B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14</w:t>
            </w:r>
          </w:p>
        </w:tc>
        <w:tc>
          <w:tcPr>
            <w:tcW w:w="681" w:type="dxa"/>
          </w:tcPr>
          <w:p w14:paraId="33505F4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r>
      <w:tr w:rsidR="00652D5D" w:rsidRPr="00C73305" w14:paraId="0729C642" w14:textId="77777777" w:rsidTr="00C820BF">
        <w:trPr>
          <w:trHeight w:val="1044"/>
          <w:jc w:val="center"/>
        </w:trPr>
        <w:tc>
          <w:tcPr>
            <w:tcW w:w="403" w:type="dxa"/>
          </w:tcPr>
          <w:p w14:paraId="0A2FB05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25</w:t>
            </w:r>
          </w:p>
        </w:tc>
        <w:tc>
          <w:tcPr>
            <w:tcW w:w="1726" w:type="dxa"/>
          </w:tcPr>
          <w:p w14:paraId="628DDFB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,,Կանաչուտի մանկապարտեզ,, ՀՈԱԿ</w:t>
            </w:r>
          </w:p>
        </w:tc>
        <w:tc>
          <w:tcPr>
            <w:tcW w:w="1320" w:type="dxa"/>
          </w:tcPr>
          <w:p w14:paraId="77CB3F1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Կանաչուտ Պ</w:t>
            </w:r>
            <w:r w:rsidRPr="00C73305">
              <w:rPr>
                <w:rFonts w:ascii="Cambria Math" w:hAnsi="Cambria Math" w:cs="Cambria Math"/>
                <w:sz w:val="20"/>
                <w:szCs w:val="20"/>
                <w:lang w:val="hy-AM"/>
              </w:rPr>
              <w:t>․</w:t>
            </w:r>
            <w:r w:rsidRPr="00C73305">
              <w:rPr>
                <w:rFonts w:ascii="Arial" w:hAnsi="Arial" w:cs="Arial"/>
                <w:sz w:val="20"/>
                <w:szCs w:val="20"/>
                <w:lang w:val="hy-AM"/>
              </w:rPr>
              <w:t xml:space="preserve"> Սևակի 13/1</w:t>
            </w:r>
          </w:p>
        </w:tc>
        <w:tc>
          <w:tcPr>
            <w:tcW w:w="1321" w:type="dxa"/>
          </w:tcPr>
          <w:p w14:paraId="4B408BF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1978 թվական</w:t>
            </w:r>
          </w:p>
        </w:tc>
        <w:tc>
          <w:tcPr>
            <w:tcW w:w="1118" w:type="dxa"/>
          </w:tcPr>
          <w:p w14:paraId="064602C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46E679A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Ոնի մասնակի նորոգմա և գույքի կարիք</w:t>
            </w:r>
          </w:p>
        </w:tc>
        <w:tc>
          <w:tcPr>
            <w:tcW w:w="812" w:type="dxa"/>
          </w:tcPr>
          <w:p w14:paraId="12D57C7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40</w:t>
            </w:r>
          </w:p>
        </w:tc>
        <w:tc>
          <w:tcPr>
            <w:tcW w:w="1116" w:type="dxa"/>
          </w:tcPr>
          <w:p w14:paraId="2315C78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12</w:t>
            </w:r>
          </w:p>
        </w:tc>
        <w:tc>
          <w:tcPr>
            <w:tcW w:w="681" w:type="dxa"/>
          </w:tcPr>
          <w:p w14:paraId="1594C3D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w:t>
            </w:r>
          </w:p>
        </w:tc>
      </w:tr>
      <w:tr w:rsidR="00652D5D" w:rsidRPr="00C73305" w14:paraId="77D85267" w14:textId="77777777" w:rsidTr="00C820BF">
        <w:trPr>
          <w:trHeight w:val="1176"/>
          <w:jc w:val="center"/>
        </w:trPr>
        <w:tc>
          <w:tcPr>
            <w:tcW w:w="403" w:type="dxa"/>
          </w:tcPr>
          <w:p w14:paraId="68A7797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26</w:t>
            </w:r>
          </w:p>
        </w:tc>
        <w:tc>
          <w:tcPr>
            <w:tcW w:w="1726" w:type="dxa"/>
          </w:tcPr>
          <w:p w14:paraId="7BEB998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,,Այգեզարդի մանկապարտեզ,, ՀՈԱԿ</w:t>
            </w:r>
          </w:p>
        </w:tc>
        <w:tc>
          <w:tcPr>
            <w:tcW w:w="1320" w:type="dxa"/>
          </w:tcPr>
          <w:p w14:paraId="186CCA7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Այգեզարդ Իսահակյան 8</w:t>
            </w:r>
          </w:p>
        </w:tc>
        <w:tc>
          <w:tcPr>
            <w:tcW w:w="1321" w:type="dxa"/>
          </w:tcPr>
          <w:p w14:paraId="209F568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2009 թվական</w:t>
            </w:r>
          </w:p>
        </w:tc>
        <w:tc>
          <w:tcPr>
            <w:tcW w:w="1118" w:type="dxa"/>
          </w:tcPr>
          <w:p w14:paraId="1BC6333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1DA84A42" w14:textId="77777777" w:rsidR="00652D5D" w:rsidRPr="00C73305" w:rsidRDefault="00652D5D" w:rsidP="004F178C">
            <w:pPr>
              <w:rPr>
                <w:rFonts w:ascii="Sylfaen" w:hAnsi="Sylfaen" w:cs="Arial"/>
                <w:sz w:val="20"/>
                <w:szCs w:val="20"/>
                <w:lang w:val="hy-AM"/>
              </w:rPr>
            </w:pPr>
            <w:r w:rsidRPr="00C73305">
              <w:rPr>
                <w:rFonts w:ascii="Arial" w:hAnsi="Arial" w:cs="Arial"/>
                <w:sz w:val="20"/>
                <w:szCs w:val="20"/>
                <w:lang w:val="hy-AM"/>
              </w:rPr>
              <w:t xml:space="preserve">Ունի մասնակի նորոգման  </w:t>
            </w:r>
            <w:r w:rsidRPr="00C73305">
              <w:rPr>
                <w:rFonts w:ascii="Sylfaen" w:hAnsi="Sylfaen" w:cs="Arial"/>
                <w:sz w:val="20"/>
                <w:szCs w:val="20"/>
                <w:lang w:val="hy-AM"/>
              </w:rPr>
              <w:t>և դահլիճի վերանորոգման կարիք</w:t>
            </w:r>
          </w:p>
        </w:tc>
        <w:tc>
          <w:tcPr>
            <w:tcW w:w="812" w:type="dxa"/>
          </w:tcPr>
          <w:p w14:paraId="5C35881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92</w:t>
            </w:r>
          </w:p>
        </w:tc>
        <w:tc>
          <w:tcPr>
            <w:tcW w:w="1116" w:type="dxa"/>
          </w:tcPr>
          <w:p w14:paraId="0CB1AF9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23</w:t>
            </w:r>
          </w:p>
        </w:tc>
        <w:tc>
          <w:tcPr>
            <w:tcW w:w="681" w:type="dxa"/>
          </w:tcPr>
          <w:p w14:paraId="17AA35A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r>
      <w:tr w:rsidR="00652D5D" w:rsidRPr="00C73305" w14:paraId="4192118F" w14:textId="77777777" w:rsidTr="00C820BF">
        <w:trPr>
          <w:trHeight w:val="1168"/>
          <w:jc w:val="center"/>
        </w:trPr>
        <w:tc>
          <w:tcPr>
            <w:tcW w:w="403" w:type="dxa"/>
          </w:tcPr>
          <w:p w14:paraId="40DE2F5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27</w:t>
            </w:r>
          </w:p>
        </w:tc>
        <w:tc>
          <w:tcPr>
            <w:tcW w:w="1726" w:type="dxa"/>
          </w:tcPr>
          <w:p w14:paraId="26CB8C4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,,Շահումյանի մանկապարտեզ,, ՀՈԱԿ</w:t>
            </w:r>
          </w:p>
        </w:tc>
        <w:tc>
          <w:tcPr>
            <w:tcW w:w="1320" w:type="dxa"/>
          </w:tcPr>
          <w:p w14:paraId="69D2426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Շահումյան Արտակ Համբարձումյան 9</w:t>
            </w:r>
          </w:p>
        </w:tc>
        <w:tc>
          <w:tcPr>
            <w:tcW w:w="1321" w:type="dxa"/>
          </w:tcPr>
          <w:p w14:paraId="424B7BB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1985 թվական</w:t>
            </w:r>
          </w:p>
        </w:tc>
        <w:tc>
          <w:tcPr>
            <w:tcW w:w="1118" w:type="dxa"/>
          </w:tcPr>
          <w:p w14:paraId="64D5B15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7501F1C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նորոգման և գույքի կարիք</w:t>
            </w:r>
          </w:p>
        </w:tc>
        <w:tc>
          <w:tcPr>
            <w:tcW w:w="812" w:type="dxa"/>
          </w:tcPr>
          <w:p w14:paraId="66A4896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90</w:t>
            </w:r>
          </w:p>
        </w:tc>
        <w:tc>
          <w:tcPr>
            <w:tcW w:w="1116" w:type="dxa"/>
          </w:tcPr>
          <w:p w14:paraId="5138EE7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22</w:t>
            </w:r>
          </w:p>
        </w:tc>
        <w:tc>
          <w:tcPr>
            <w:tcW w:w="681" w:type="dxa"/>
          </w:tcPr>
          <w:p w14:paraId="102048B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r>
      <w:tr w:rsidR="00652D5D" w:rsidRPr="00C73305" w14:paraId="2956C6A6" w14:textId="77777777" w:rsidTr="00C820BF">
        <w:trPr>
          <w:trHeight w:val="833"/>
          <w:jc w:val="center"/>
        </w:trPr>
        <w:tc>
          <w:tcPr>
            <w:tcW w:w="403" w:type="dxa"/>
          </w:tcPr>
          <w:p w14:paraId="1BB8719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28</w:t>
            </w:r>
          </w:p>
        </w:tc>
        <w:tc>
          <w:tcPr>
            <w:tcW w:w="1726" w:type="dxa"/>
          </w:tcPr>
          <w:p w14:paraId="0DE9A09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,,Մրգավանի մանկապարտեզ,, ՀՈԱԿ</w:t>
            </w:r>
          </w:p>
        </w:tc>
        <w:tc>
          <w:tcPr>
            <w:tcW w:w="1320" w:type="dxa"/>
          </w:tcPr>
          <w:p w14:paraId="56C3982D"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Մրգավան Մ</w:t>
            </w:r>
            <w:r w:rsidRPr="00C73305">
              <w:rPr>
                <w:rFonts w:ascii="Cambria Math" w:hAnsi="Cambria Math" w:cs="Arial"/>
                <w:sz w:val="20"/>
                <w:szCs w:val="20"/>
                <w:lang w:val="hy-AM"/>
              </w:rPr>
              <w:t>․ Գրիգորյան 58</w:t>
            </w:r>
          </w:p>
        </w:tc>
        <w:tc>
          <w:tcPr>
            <w:tcW w:w="1321" w:type="dxa"/>
          </w:tcPr>
          <w:p w14:paraId="28B1DAD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2008 թ</w:t>
            </w:r>
            <w:r w:rsidRPr="00C73305">
              <w:rPr>
                <w:rFonts w:ascii="Times New Roman" w:hAnsi="Times New Roman" w:cs="Times New Roman"/>
                <w:sz w:val="20"/>
                <w:szCs w:val="20"/>
                <w:lang w:val="hy-AM"/>
              </w:rPr>
              <w:t>․</w:t>
            </w:r>
            <w:r w:rsidRPr="00C73305">
              <w:rPr>
                <w:rFonts w:ascii="Sylfaen" w:hAnsi="Sylfaen"/>
                <w:sz w:val="20"/>
                <w:szCs w:val="20"/>
                <w:lang w:val="hy-AM"/>
              </w:rPr>
              <w:t xml:space="preserve"> մայիսի 5</w:t>
            </w:r>
          </w:p>
        </w:tc>
        <w:tc>
          <w:tcPr>
            <w:tcW w:w="1118" w:type="dxa"/>
          </w:tcPr>
          <w:p w14:paraId="4A24C0B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7F032F0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գույքի կարիք</w:t>
            </w:r>
          </w:p>
        </w:tc>
        <w:tc>
          <w:tcPr>
            <w:tcW w:w="812" w:type="dxa"/>
          </w:tcPr>
          <w:p w14:paraId="3830495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50</w:t>
            </w:r>
          </w:p>
        </w:tc>
        <w:tc>
          <w:tcPr>
            <w:tcW w:w="1116" w:type="dxa"/>
          </w:tcPr>
          <w:p w14:paraId="2F7A0C6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16</w:t>
            </w:r>
          </w:p>
        </w:tc>
        <w:tc>
          <w:tcPr>
            <w:tcW w:w="681" w:type="dxa"/>
          </w:tcPr>
          <w:p w14:paraId="783BCDE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r>
      <w:tr w:rsidR="00652D5D" w:rsidRPr="00C73305" w14:paraId="318DE64D" w14:textId="77777777" w:rsidTr="00C820BF">
        <w:trPr>
          <w:trHeight w:val="1016"/>
          <w:jc w:val="center"/>
        </w:trPr>
        <w:tc>
          <w:tcPr>
            <w:tcW w:w="403" w:type="dxa"/>
          </w:tcPr>
          <w:p w14:paraId="010F9CE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29</w:t>
            </w:r>
          </w:p>
        </w:tc>
        <w:tc>
          <w:tcPr>
            <w:tcW w:w="1726" w:type="dxa"/>
          </w:tcPr>
          <w:p w14:paraId="4F03388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,,Մխչյանի մանկապարտեզ,, ՀՈԱԿ</w:t>
            </w:r>
          </w:p>
        </w:tc>
        <w:tc>
          <w:tcPr>
            <w:tcW w:w="1320" w:type="dxa"/>
          </w:tcPr>
          <w:p w14:paraId="499BD75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Մխչյան Ստեփանյան 41/1</w:t>
            </w:r>
          </w:p>
        </w:tc>
        <w:tc>
          <w:tcPr>
            <w:tcW w:w="1321" w:type="dxa"/>
          </w:tcPr>
          <w:p w14:paraId="7AA0795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1970 թվական</w:t>
            </w:r>
          </w:p>
        </w:tc>
        <w:tc>
          <w:tcPr>
            <w:tcW w:w="1118" w:type="dxa"/>
          </w:tcPr>
          <w:p w14:paraId="795D12C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02A5E0B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մասնակի նորոգման կարիք</w:t>
            </w:r>
          </w:p>
        </w:tc>
        <w:tc>
          <w:tcPr>
            <w:tcW w:w="812" w:type="dxa"/>
          </w:tcPr>
          <w:p w14:paraId="30AA9B8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97</w:t>
            </w:r>
          </w:p>
        </w:tc>
        <w:tc>
          <w:tcPr>
            <w:tcW w:w="1116" w:type="dxa"/>
          </w:tcPr>
          <w:p w14:paraId="1C1D7C1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25</w:t>
            </w:r>
          </w:p>
        </w:tc>
        <w:tc>
          <w:tcPr>
            <w:tcW w:w="681" w:type="dxa"/>
          </w:tcPr>
          <w:p w14:paraId="322E340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w:t>
            </w:r>
          </w:p>
        </w:tc>
      </w:tr>
      <w:tr w:rsidR="00652D5D" w:rsidRPr="00C73305" w14:paraId="53F0FC56" w14:textId="77777777" w:rsidTr="00C820BF">
        <w:trPr>
          <w:trHeight w:val="960"/>
          <w:jc w:val="center"/>
        </w:trPr>
        <w:tc>
          <w:tcPr>
            <w:tcW w:w="403" w:type="dxa"/>
          </w:tcPr>
          <w:p w14:paraId="2BC8ECF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30</w:t>
            </w:r>
          </w:p>
        </w:tc>
        <w:tc>
          <w:tcPr>
            <w:tcW w:w="1726" w:type="dxa"/>
          </w:tcPr>
          <w:p w14:paraId="5636B2A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,,Ոստանի մանկապարտեզ,, ՀՈԱԿ</w:t>
            </w:r>
          </w:p>
        </w:tc>
        <w:tc>
          <w:tcPr>
            <w:tcW w:w="1320" w:type="dxa"/>
          </w:tcPr>
          <w:p w14:paraId="0B70164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Ոստան Տիգրան Մեծի 3</w:t>
            </w:r>
          </w:p>
        </w:tc>
        <w:tc>
          <w:tcPr>
            <w:tcW w:w="1321" w:type="dxa"/>
          </w:tcPr>
          <w:p w14:paraId="6614177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1980 թվական</w:t>
            </w:r>
          </w:p>
        </w:tc>
        <w:tc>
          <w:tcPr>
            <w:tcW w:w="1118" w:type="dxa"/>
          </w:tcPr>
          <w:p w14:paraId="2BD5BA87"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վատ</w:t>
            </w:r>
          </w:p>
        </w:tc>
        <w:tc>
          <w:tcPr>
            <w:tcW w:w="2132" w:type="dxa"/>
          </w:tcPr>
          <w:p w14:paraId="416195A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նորոգման և գույքի կարիք</w:t>
            </w:r>
          </w:p>
        </w:tc>
        <w:tc>
          <w:tcPr>
            <w:tcW w:w="812" w:type="dxa"/>
          </w:tcPr>
          <w:p w14:paraId="57B6DB8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60</w:t>
            </w:r>
          </w:p>
        </w:tc>
        <w:tc>
          <w:tcPr>
            <w:tcW w:w="1116" w:type="dxa"/>
          </w:tcPr>
          <w:p w14:paraId="1D104B7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14</w:t>
            </w:r>
          </w:p>
        </w:tc>
        <w:tc>
          <w:tcPr>
            <w:tcW w:w="681" w:type="dxa"/>
          </w:tcPr>
          <w:p w14:paraId="152BFF6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r>
      <w:tr w:rsidR="00652D5D" w:rsidRPr="00C73305" w14:paraId="1310923F" w14:textId="77777777" w:rsidTr="00C820BF">
        <w:trPr>
          <w:trHeight w:val="960"/>
          <w:jc w:val="center"/>
        </w:trPr>
        <w:tc>
          <w:tcPr>
            <w:tcW w:w="403" w:type="dxa"/>
          </w:tcPr>
          <w:p w14:paraId="5F0D4FC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31</w:t>
            </w:r>
          </w:p>
        </w:tc>
        <w:tc>
          <w:tcPr>
            <w:tcW w:w="1726" w:type="dxa"/>
          </w:tcPr>
          <w:p w14:paraId="1CB950C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,,Բարձրաշենի մանկապարտեզ,, ՀՈԱԿ</w:t>
            </w:r>
          </w:p>
        </w:tc>
        <w:tc>
          <w:tcPr>
            <w:tcW w:w="1320" w:type="dxa"/>
          </w:tcPr>
          <w:p w14:paraId="0C5D3FA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Բարձրաշեն Մյասնիկյան 5</w:t>
            </w:r>
          </w:p>
        </w:tc>
        <w:tc>
          <w:tcPr>
            <w:tcW w:w="1321" w:type="dxa"/>
          </w:tcPr>
          <w:p w14:paraId="705EF30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2017 թվական</w:t>
            </w:r>
          </w:p>
        </w:tc>
        <w:tc>
          <w:tcPr>
            <w:tcW w:w="1118" w:type="dxa"/>
          </w:tcPr>
          <w:p w14:paraId="059F4BB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4B274C1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ջեռուցման կարիք</w:t>
            </w:r>
          </w:p>
        </w:tc>
        <w:tc>
          <w:tcPr>
            <w:tcW w:w="812" w:type="dxa"/>
          </w:tcPr>
          <w:p w14:paraId="3DA0090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45</w:t>
            </w:r>
          </w:p>
        </w:tc>
        <w:tc>
          <w:tcPr>
            <w:tcW w:w="1116" w:type="dxa"/>
          </w:tcPr>
          <w:p w14:paraId="3F87C54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14</w:t>
            </w:r>
          </w:p>
        </w:tc>
        <w:tc>
          <w:tcPr>
            <w:tcW w:w="681" w:type="dxa"/>
          </w:tcPr>
          <w:p w14:paraId="56A856A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r>
      <w:tr w:rsidR="00652D5D" w:rsidRPr="00C73305" w14:paraId="1D630596" w14:textId="77777777" w:rsidTr="00C820BF">
        <w:trPr>
          <w:trHeight w:val="808"/>
          <w:jc w:val="center"/>
        </w:trPr>
        <w:tc>
          <w:tcPr>
            <w:tcW w:w="403" w:type="dxa"/>
          </w:tcPr>
          <w:p w14:paraId="7DC724F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32</w:t>
            </w:r>
          </w:p>
        </w:tc>
        <w:tc>
          <w:tcPr>
            <w:tcW w:w="1726" w:type="dxa"/>
          </w:tcPr>
          <w:p w14:paraId="5BE3279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,,Նարեկի մանկապարտեզ,, ՀՈԱԿ</w:t>
            </w:r>
          </w:p>
        </w:tc>
        <w:tc>
          <w:tcPr>
            <w:tcW w:w="1320" w:type="dxa"/>
          </w:tcPr>
          <w:p w14:paraId="3473E8A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Նարեկ Միկոյան 14</w:t>
            </w:r>
          </w:p>
        </w:tc>
        <w:tc>
          <w:tcPr>
            <w:tcW w:w="1321" w:type="dxa"/>
          </w:tcPr>
          <w:p w14:paraId="5DB081F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1984 թվական</w:t>
            </w:r>
          </w:p>
        </w:tc>
        <w:tc>
          <w:tcPr>
            <w:tcW w:w="1118" w:type="dxa"/>
          </w:tcPr>
          <w:p w14:paraId="5775D46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5E61D20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հիմնանորոգման կարիք</w:t>
            </w:r>
          </w:p>
        </w:tc>
        <w:tc>
          <w:tcPr>
            <w:tcW w:w="812" w:type="dxa"/>
          </w:tcPr>
          <w:p w14:paraId="69C22363" w14:textId="062F38EC" w:rsidR="00652D5D" w:rsidRPr="0066237D" w:rsidRDefault="0066237D" w:rsidP="004F178C">
            <w:pPr>
              <w:rPr>
                <w:rFonts w:ascii="Sylfaen" w:hAnsi="Sylfaen"/>
                <w:sz w:val="20"/>
                <w:szCs w:val="20"/>
              </w:rPr>
            </w:pPr>
            <w:r>
              <w:rPr>
                <w:rFonts w:ascii="Sylfaen" w:hAnsi="Sylfaen"/>
                <w:sz w:val="20"/>
                <w:szCs w:val="20"/>
              </w:rPr>
              <w:t>45</w:t>
            </w:r>
          </w:p>
        </w:tc>
        <w:tc>
          <w:tcPr>
            <w:tcW w:w="1116" w:type="dxa"/>
          </w:tcPr>
          <w:p w14:paraId="57D4818D" w14:textId="5327BD00" w:rsidR="00652D5D" w:rsidRPr="0066237D" w:rsidRDefault="0066237D" w:rsidP="004F178C">
            <w:pPr>
              <w:rPr>
                <w:rFonts w:ascii="Sylfaen" w:hAnsi="Sylfaen"/>
                <w:sz w:val="20"/>
                <w:szCs w:val="20"/>
              </w:rPr>
            </w:pPr>
            <w:r>
              <w:rPr>
                <w:rFonts w:ascii="Sylfaen" w:hAnsi="Sylfaen"/>
                <w:sz w:val="20"/>
                <w:szCs w:val="20"/>
              </w:rPr>
              <w:t>19</w:t>
            </w:r>
          </w:p>
        </w:tc>
        <w:tc>
          <w:tcPr>
            <w:tcW w:w="681" w:type="dxa"/>
          </w:tcPr>
          <w:p w14:paraId="0E7AF057" w14:textId="7BF53653" w:rsidR="00652D5D" w:rsidRPr="0066237D" w:rsidRDefault="0066237D" w:rsidP="004F178C">
            <w:pPr>
              <w:rPr>
                <w:rFonts w:ascii="Sylfaen" w:hAnsi="Sylfaen"/>
                <w:sz w:val="20"/>
                <w:szCs w:val="20"/>
              </w:rPr>
            </w:pPr>
            <w:r>
              <w:rPr>
                <w:rFonts w:ascii="Sylfaen" w:hAnsi="Sylfaen"/>
                <w:sz w:val="20"/>
                <w:szCs w:val="20"/>
              </w:rPr>
              <w:t>3</w:t>
            </w:r>
          </w:p>
        </w:tc>
      </w:tr>
    </w:tbl>
    <w:p w14:paraId="1925759D" w14:textId="4B2419A6" w:rsidR="00652D5D" w:rsidRPr="00C73305" w:rsidRDefault="00652D5D" w:rsidP="00652D5D">
      <w:pPr>
        <w:rPr>
          <w:rFonts w:ascii="Sylfaen" w:hAnsi="Sylfaen" w:cs="Arial"/>
          <w:sz w:val="20"/>
          <w:szCs w:val="20"/>
          <w:lang w:val="hy-AM"/>
        </w:rPr>
      </w:pPr>
    </w:p>
    <w:p w14:paraId="4D1DB750" w14:textId="77777777" w:rsidR="00652D5D" w:rsidRPr="00C73305" w:rsidRDefault="00652D5D" w:rsidP="00652D5D">
      <w:pPr>
        <w:rPr>
          <w:rFonts w:ascii="Sylfaen" w:hAnsi="Sylfaen" w:cs="Arial"/>
          <w:b/>
          <w:sz w:val="20"/>
          <w:szCs w:val="20"/>
          <w:lang w:val="hy-AM"/>
        </w:rPr>
      </w:pPr>
      <w:r w:rsidRPr="00C73305">
        <w:rPr>
          <w:rFonts w:ascii="Sylfaen" w:hAnsi="Sylfaen" w:cs="Arial"/>
          <w:b/>
          <w:sz w:val="20"/>
          <w:szCs w:val="20"/>
          <w:lang w:val="hy-AM"/>
        </w:rPr>
        <w:t>3</w:t>
      </w:r>
      <w:r w:rsidRPr="00C73305">
        <w:rPr>
          <w:rFonts w:ascii="Times New Roman" w:hAnsi="Times New Roman" w:cs="Times New Roman"/>
          <w:b/>
          <w:sz w:val="20"/>
          <w:szCs w:val="20"/>
          <w:lang w:val="hy-AM"/>
        </w:rPr>
        <w:t>․</w:t>
      </w:r>
      <w:r w:rsidRPr="00C73305">
        <w:rPr>
          <w:rFonts w:ascii="Sylfaen" w:hAnsi="Sylfaen" w:cs="Arial"/>
          <w:b/>
          <w:sz w:val="20"/>
          <w:szCs w:val="20"/>
          <w:lang w:val="hy-AM"/>
        </w:rPr>
        <w:t xml:space="preserve"> ԱՐՏԱՇԱՏ  ԽՈՇՈՐԱՑՎԱԾ  ՀԱՄԱՅՆՔՈՒՄ ԳՈՐԾՈՂ ԱՐՏԱԴՊՐՈՑԱԿԱՆ ԿԵՆՏՐՈՆ</w:t>
      </w:r>
    </w:p>
    <w:tbl>
      <w:tblPr>
        <w:tblStyle w:val="TableGrid"/>
        <w:tblW w:w="10742" w:type="dxa"/>
        <w:jc w:val="center"/>
        <w:tblLayout w:type="fixed"/>
        <w:tblLook w:val="04A0" w:firstRow="1" w:lastRow="0" w:firstColumn="1" w:lastColumn="0" w:noHBand="0" w:noVBand="1"/>
      </w:tblPr>
      <w:tblGrid>
        <w:gridCol w:w="398"/>
        <w:gridCol w:w="2012"/>
        <w:gridCol w:w="1204"/>
        <w:gridCol w:w="1306"/>
        <w:gridCol w:w="1105"/>
        <w:gridCol w:w="2207"/>
        <w:gridCol w:w="2510"/>
      </w:tblGrid>
      <w:tr w:rsidR="00652D5D" w:rsidRPr="00C73305" w14:paraId="6F0B5AE8" w14:textId="77777777" w:rsidTr="00652D5D">
        <w:trPr>
          <w:trHeight w:val="1340"/>
          <w:jc w:val="center"/>
        </w:trPr>
        <w:tc>
          <w:tcPr>
            <w:tcW w:w="398" w:type="dxa"/>
            <w:shd w:val="clear" w:color="auto" w:fill="DEEAF6" w:themeFill="accent1" w:themeFillTint="33"/>
          </w:tcPr>
          <w:p w14:paraId="080E6982" w14:textId="77777777" w:rsidR="00652D5D" w:rsidRPr="00C73305" w:rsidRDefault="00652D5D" w:rsidP="004F178C">
            <w:pPr>
              <w:rPr>
                <w:rFonts w:ascii="Sylfaen" w:hAnsi="Sylfaen"/>
                <w:b/>
                <w:color w:val="000000" w:themeColor="text1"/>
                <w:sz w:val="20"/>
                <w:szCs w:val="20"/>
                <w:lang w:val="hy-AM"/>
              </w:rPr>
            </w:pPr>
            <w:r w:rsidRPr="00C73305">
              <w:rPr>
                <w:rFonts w:ascii="Sylfaen" w:hAnsi="Sylfaen"/>
                <w:b/>
                <w:color w:val="000000" w:themeColor="text1"/>
                <w:sz w:val="20"/>
                <w:szCs w:val="20"/>
                <w:lang w:val="hy-AM"/>
              </w:rPr>
              <w:t>Հ/հ</w:t>
            </w:r>
          </w:p>
        </w:tc>
        <w:tc>
          <w:tcPr>
            <w:tcW w:w="2012" w:type="dxa"/>
            <w:shd w:val="clear" w:color="auto" w:fill="DEEAF6" w:themeFill="accent1" w:themeFillTint="33"/>
          </w:tcPr>
          <w:p w14:paraId="2BF253DB"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Կազմակերպության անվանումը</w:t>
            </w:r>
          </w:p>
        </w:tc>
        <w:tc>
          <w:tcPr>
            <w:tcW w:w="1204" w:type="dxa"/>
            <w:shd w:val="clear" w:color="auto" w:fill="DEEAF6" w:themeFill="accent1" w:themeFillTint="33"/>
          </w:tcPr>
          <w:p w14:paraId="0A87B1CF"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Խմբերի թիվը</w:t>
            </w:r>
          </w:p>
        </w:tc>
        <w:tc>
          <w:tcPr>
            <w:tcW w:w="1306" w:type="dxa"/>
            <w:shd w:val="clear" w:color="auto" w:fill="DEEAF6" w:themeFill="accent1" w:themeFillTint="33"/>
          </w:tcPr>
          <w:p w14:paraId="12BCFCFD"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Երեխաների թիվը</w:t>
            </w:r>
          </w:p>
        </w:tc>
        <w:tc>
          <w:tcPr>
            <w:tcW w:w="1105" w:type="dxa"/>
            <w:shd w:val="clear" w:color="auto" w:fill="DEEAF6" w:themeFill="accent1" w:themeFillTint="33"/>
          </w:tcPr>
          <w:p w14:paraId="77421E85"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Աշխատողների թիվը</w:t>
            </w:r>
          </w:p>
        </w:tc>
        <w:tc>
          <w:tcPr>
            <w:tcW w:w="2207" w:type="dxa"/>
            <w:shd w:val="clear" w:color="auto" w:fill="DEEAF6" w:themeFill="accent1" w:themeFillTint="33"/>
          </w:tcPr>
          <w:p w14:paraId="3E99BF64"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Շենքի վիճակը</w:t>
            </w:r>
          </w:p>
        </w:tc>
        <w:tc>
          <w:tcPr>
            <w:tcW w:w="2510" w:type="dxa"/>
            <w:shd w:val="clear" w:color="auto" w:fill="DEEAF6" w:themeFill="accent1" w:themeFillTint="33"/>
          </w:tcPr>
          <w:p w14:paraId="2B502889"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Նորոգման և գույքի կարիք</w:t>
            </w:r>
          </w:p>
          <w:p w14:paraId="3D2FD501" w14:textId="77777777" w:rsidR="00652D5D" w:rsidRPr="00C73305" w:rsidRDefault="00652D5D" w:rsidP="004F178C">
            <w:pPr>
              <w:rPr>
                <w:rFonts w:ascii="Arial" w:hAnsi="Arial" w:cs="Arial"/>
                <w:b/>
                <w:color w:val="000000" w:themeColor="text1"/>
                <w:sz w:val="20"/>
                <w:szCs w:val="20"/>
                <w:lang w:val="hy-AM"/>
              </w:rPr>
            </w:pPr>
          </w:p>
        </w:tc>
      </w:tr>
      <w:tr w:rsidR="00652D5D" w:rsidRPr="00C73305" w14:paraId="6CF8DF6B" w14:textId="77777777" w:rsidTr="00DD2822">
        <w:trPr>
          <w:trHeight w:val="890"/>
          <w:jc w:val="center"/>
        </w:trPr>
        <w:tc>
          <w:tcPr>
            <w:tcW w:w="398" w:type="dxa"/>
          </w:tcPr>
          <w:p w14:paraId="21AB646E" w14:textId="77777777" w:rsidR="00652D5D" w:rsidRPr="00C73305" w:rsidRDefault="00652D5D" w:rsidP="004F178C">
            <w:pPr>
              <w:rPr>
                <w:sz w:val="20"/>
                <w:szCs w:val="20"/>
              </w:rPr>
            </w:pPr>
            <w:r w:rsidRPr="00C73305">
              <w:rPr>
                <w:sz w:val="20"/>
                <w:szCs w:val="20"/>
              </w:rPr>
              <w:t>1</w:t>
            </w:r>
          </w:p>
        </w:tc>
        <w:tc>
          <w:tcPr>
            <w:tcW w:w="2012" w:type="dxa"/>
          </w:tcPr>
          <w:p w14:paraId="4738840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Արտադպրոցական կենտրոն</w:t>
            </w:r>
          </w:p>
        </w:tc>
        <w:tc>
          <w:tcPr>
            <w:tcW w:w="1204" w:type="dxa"/>
          </w:tcPr>
          <w:p w14:paraId="5E2E3053"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82</w:t>
            </w:r>
          </w:p>
        </w:tc>
        <w:tc>
          <w:tcPr>
            <w:tcW w:w="1306" w:type="dxa"/>
          </w:tcPr>
          <w:p w14:paraId="2D00BEF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601</w:t>
            </w:r>
          </w:p>
        </w:tc>
        <w:tc>
          <w:tcPr>
            <w:tcW w:w="1105" w:type="dxa"/>
          </w:tcPr>
          <w:p w14:paraId="10A9CE6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43</w:t>
            </w:r>
          </w:p>
        </w:tc>
        <w:tc>
          <w:tcPr>
            <w:tcW w:w="2207" w:type="dxa"/>
          </w:tcPr>
          <w:p w14:paraId="5D60681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510" w:type="dxa"/>
          </w:tcPr>
          <w:p w14:paraId="5685FAF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Ունի վերանորոգման  կարիք</w:t>
            </w:r>
          </w:p>
        </w:tc>
      </w:tr>
    </w:tbl>
    <w:p w14:paraId="6C531C3E" w14:textId="2BB5314F" w:rsidR="00652D5D" w:rsidRPr="00C73305" w:rsidRDefault="00652D5D" w:rsidP="00652D5D">
      <w:pPr>
        <w:rPr>
          <w:rFonts w:ascii="Sylfaen" w:hAnsi="Sylfaen" w:cs="Arial"/>
          <w:sz w:val="20"/>
          <w:szCs w:val="20"/>
          <w:lang w:val="hy-AM"/>
        </w:rPr>
      </w:pPr>
    </w:p>
    <w:p w14:paraId="4B6F662B" w14:textId="1612636C" w:rsidR="00652D5D" w:rsidRPr="00C73305" w:rsidRDefault="00DD2822" w:rsidP="00652D5D">
      <w:pPr>
        <w:rPr>
          <w:rFonts w:ascii="Sylfaen" w:hAnsi="Sylfaen" w:cs="Arial"/>
          <w:sz w:val="20"/>
          <w:szCs w:val="20"/>
          <w:lang w:val="hy-AM"/>
        </w:rPr>
      </w:pPr>
      <w:r>
        <w:rPr>
          <w:rFonts w:ascii="Sylfaen" w:hAnsi="Sylfaen" w:cs="Arial"/>
          <w:sz w:val="20"/>
          <w:szCs w:val="20"/>
          <w:lang w:val="hy-AM"/>
        </w:rPr>
        <w:t xml:space="preserve">                   </w:t>
      </w:r>
      <w:r w:rsidR="00652D5D" w:rsidRPr="00C73305">
        <w:rPr>
          <w:rFonts w:ascii="Sylfaen" w:hAnsi="Sylfaen" w:cs="Arial"/>
          <w:b/>
          <w:sz w:val="20"/>
          <w:szCs w:val="20"/>
          <w:lang w:val="hy-AM"/>
        </w:rPr>
        <w:t>4</w:t>
      </w:r>
      <w:r w:rsidR="00652D5D" w:rsidRPr="00C73305">
        <w:rPr>
          <w:rFonts w:ascii="Times New Roman" w:hAnsi="Times New Roman" w:cs="Times New Roman"/>
          <w:b/>
          <w:sz w:val="20"/>
          <w:szCs w:val="20"/>
          <w:lang w:val="hy-AM"/>
        </w:rPr>
        <w:t>․</w:t>
      </w:r>
      <w:r w:rsidR="00652D5D" w:rsidRPr="00C73305">
        <w:rPr>
          <w:rFonts w:ascii="Sylfaen" w:hAnsi="Sylfaen" w:cs="Arial"/>
          <w:b/>
          <w:sz w:val="20"/>
          <w:szCs w:val="20"/>
          <w:lang w:val="hy-AM"/>
        </w:rPr>
        <w:t xml:space="preserve"> ԱՐՏԱՇԱՏ  ԽՈՇՈՐԱՑՎԱԾ  ՀԱՄԱՅՆՔՈՒՄ  ԳՈՐԾՈՂ ՆԱԽԱԿՐԹԱՐԱՆՆԵՐ</w:t>
      </w:r>
    </w:p>
    <w:tbl>
      <w:tblPr>
        <w:tblStyle w:val="TableGrid"/>
        <w:tblW w:w="7933" w:type="dxa"/>
        <w:jc w:val="center"/>
        <w:tblLayout w:type="fixed"/>
        <w:tblLook w:val="04A0" w:firstRow="1" w:lastRow="0" w:firstColumn="1" w:lastColumn="0" w:noHBand="0" w:noVBand="1"/>
      </w:tblPr>
      <w:tblGrid>
        <w:gridCol w:w="563"/>
        <w:gridCol w:w="4535"/>
        <w:gridCol w:w="2835"/>
      </w:tblGrid>
      <w:tr w:rsidR="00652D5D" w:rsidRPr="00C73305" w14:paraId="0117C669" w14:textId="77777777" w:rsidTr="004F178C">
        <w:trPr>
          <w:trHeight w:val="695"/>
          <w:jc w:val="center"/>
        </w:trPr>
        <w:tc>
          <w:tcPr>
            <w:tcW w:w="563" w:type="dxa"/>
            <w:shd w:val="clear" w:color="auto" w:fill="DEEAF6" w:themeFill="accent1" w:themeFillTint="33"/>
          </w:tcPr>
          <w:p w14:paraId="0BAF4BFA" w14:textId="77777777" w:rsidR="00652D5D" w:rsidRPr="00C73305" w:rsidRDefault="00652D5D" w:rsidP="004F178C">
            <w:pPr>
              <w:rPr>
                <w:rFonts w:ascii="Sylfaen" w:hAnsi="Sylfaen"/>
                <w:b/>
                <w:color w:val="000000" w:themeColor="text1"/>
                <w:sz w:val="20"/>
                <w:szCs w:val="20"/>
                <w:lang w:val="hy-AM"/>
              </w:rPr>
            </w:pPr>
            <w:r w:rsidRPr="00C73305">
              <w:rPr>
                <w:rFonts w:ascii="Sylfaen" w:hAnsi="Sylfaen"/>
                <w:b/>
                <w:color w:val="000000" w:themeColor="text1"/>
                <w:sz w:val="20"/>
                <w:szCs w:val="20"/>
                <w:lang w:val="hy-AM"/>
              </w:rPr>
              <w:lastRenderedPageBreak/>
              <w:t>Հ/հ</w:t>
            </w:r>
          </w:p>
        </w:tc>
        <w:tc>
          <w:tcPr>
            <w:tcW w:w="4535" w:type="dxa"/>
            <w:shd w:val="clear" w:color="auto" w:fill="DEEAF6" w:themeFill="accent1" w:themeFillTint="33"/>
          </w:tcPr>
          <w:p w14:paraId="5F026CD1"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Կազմակերպության անվանումը</w:t>
            </w:r>
          </w:p>
        </w:tc>
        <w:tc>
          <w:tcPr>
            <w:tcW w:w="2835" w:type="dxa"/>
            <w:shd w:val="clear" w:color="auto" w:fill="DEEAF6" w:themeFill="accent1" w:themeFillTint="33"/>
          </w:tcPr>
          <w:p w14:paraId="7B157433"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Երեխաների  թիվը</w:t>
            </w:r>
          </w:p>
        </w:tc>
      </w:tr>
      <w:tr w:rsidR="00652D5D" w:rsidRPr="00C73305" w14:paraId="47A1941D" w14:textId="77777777" w:rsidTr="004F178C">
        <w:trPr>
          <w:trHeight w:val="581"/>
          <w:jc w:val="center"/>
        </w:trPr>
        <w:tc>
          <w:tcPr>
            <w:tcW w:w="563" w:type="dxa"/>
          </w:tcPr>
          <w:p w14:paraId="0823639E" w14:textId="77777777" w:rsidR="00652D5D" w:rsidRPr="00C73305" w:rsidRDefault="00652D5D" w:rsidP="004F178C">
            <w:pPr>
              <w:rPr>
                <w:sz w:val="20"/>
                <w:szCs w:val="20"/>
              </w:rPr>
            </w:pPr>
            <w:r w:rsidRPr="00C73305">
              <w:rPr>
                <w:sz w:val="20"/>
                <w:szCs w:val="20"/>
              </w:rPr>
              <w:t>1</w:t>
            </w:r>
          </w:p>
        </w:tc>
        <w:tc>
          <w:tcPr>
            <w:tcW w:w="4535" w:type="dxa"/>
          </w:tcPr>
          <w:p w14:paraId="50B16417"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 xml:space="preserve">Աբովյանի նախակրթարան </w:t>
            </w:r>
          </w:p>
        </w:tc>
        <w:tc>
          <w:tcPr>
            <w:tcW w:w="2835" w:type="dxa"/>
          </w:tcPr>
          <w:p w14:paraId="40599478"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17</w:t>
            </w:r>
          </w:p>
        </w:tc>
      </w:tr>
      <w:tr w:rsidR="00652D5D" w:rsidRPr="00C73305" w14:paraId="16C28033" w14:textId="77777777" w:rsidTr="004F178C">
        <w:trPr>
          <w:trHeight w:val="419"/>
          <w:jc w:val="center"/>
        </w:trPr>
        <w:tc>
          <w:tcPr>
            <w:tcW w:w="563" w:type="dxa"/>
          </w:tcPr>
          <w:p w14:paraId="1CBBF22E" w14:textId="77777777" w:rsidR="00652D5D" w:rsidRPr="00C73305" w:rsidRDefault="00652D5D" w:rsidP="004F178C">
            <w:pPr>
              <w:rPr>
                <w:sz w:val="20"/>
                <w:szCs w:val="20"/>
              </w:rPr>
            </w:pPr>
            <w:r w:rsidRPr="00C73305">
              <w:rPr>
                <w:sz w:val="20"/>
                <w:szCs w:val="20"/>
              </w:rPr>
              <w:t>2</w:t>
            </w:r>
          </w:p>
        </w:tc>
        <w:tc>
          <w:tcPr>
            <w:tcW w:w="4535" w:type="dxa"/>
          </w:tcPr>
          <w:p w14:paraId="714699C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Արաքսավանի նախակրթարան</w:t>
            </w:r>
          </w:p>
        </w:tc>
        <w:tc>
          <w:tcPr>
            <w:tcW w:w="2835" w:type="dxa"/>
          </w:tcPr>
          <w:p w14:paraId="3C86B45F"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15</w:t>
            </w:r>
          </w:p>
        </w:tc>
      </w:tr>
      <w:tr w:rsidR="00652D5D" w:rsidRPr="00C73305" w14:paraId="6196071B" w14:textId="77777777" w:rsidTr="004F178C">
        <w:trPr>
          <w:trHeight w:val="412"/>
          <w:jc w:val="center"/>
        </w:trPr>
        <w:tc>
          <w:tcPr>
            <w:tcW w:w="563" w:type="dxa"/>
          </w:tcPr>
          <w:p w14:paraId="3EBCD648" w14:textId="77777777" w:rsidR="00652D5D" w:rsidRPr="00C73305" w:rsidRDefault="00652D5D" w:rsidP="004F178C">
            <w:pPr>
              <w:rPr>
                <w:sz w:val="20"/>
                <w:szCs w:val="20"/>
              </w:rPr>
            </w:pPr>
            <w:r w:rsidRPr="00C73305">
              <w:rPr>
                <w:sz w:val="20"/>
                <w:szCs w:val="20"/>
              </w:rPr>
              <w:t>3</w:t>
            </w:r>
          </w:p>
        </w:tc>
        <w:tc>
          <w:tcPr>
            <w:tcW w:w="4535" w:type="dxa"/>
          </w:tcPr>
          <w:p w14:paraId="6D75530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Ազատավանի նախակրթարան</w:t>
            </w:r>
          </w:p>
        </w:tc>
        <w:tc>
          <w:tcPr>
            <w:tcW w:w="2835" w:type="dxa"/>
          </w:tcPr>
          <w:p w14:paraId="48FE5F2C"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18</w:t>
            </w:r>
          </w:p>
        </w:tc>
      </w:tr>
      <w:tr w:rsidR="00652D5D" w:rsidRPr="00C73305" w14:paraId="3E6F59FF" w14:textId="77777777" w:rsidTr="004F178C">
        <w:trPr>
          <w:trHeight w:val="412"/>
          <w:jc w:val="center"/>
        </w:trPr>
        <w:tc>
          <w:tcPr>
            <w:tcW w:w="563" w:type="dxa"/>
          </w:tcPr>
          <w:p w14:paraId="539B74C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w:t>
            </w:r>
          </w:p>
        </w:tc>
        <w:tc>
          <w:tcPr>
            <w:tcW w:w="4535" w:type="dxa"/>
          </w:tcPr>
          <w:p w14:paraId="0DDB7AD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Այգեպատի նախակրթարան</w:t>
            </w:r>
          </w:p>
        </w:tc>
        <w:tc>
          <w:tcPr>
            <w:tcW w:w="2835" w:type="dxa"/>
          </w:tcPr>
          <w:p w14:paraId="38054D32"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13</w:t>
            </w:r>
          </w:p>
        </w:tc>
      </w:tr>
      <w:tr w:rsidR="00652D5D" w:rsidRPr="00C73305" w14:paraId="36D1CBCB" w14:textId="77777777" w:rsidTr="004F178C">
        <w:trPr>
          <w:trHeight w:val="412"/>
          <w:jc w:val="center"/>
        </w:trPr>
        <w:tc>
          <w:tcPr>
            <w:tcW w:w="563" w:type="dxa"/>
          </w:tcPr>
          <w:p w14:paraId="50DC558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5</w:t>
            </w:r>
          </w:p>
        </w:tc>
        <w:tc>
          <w:tcPr>
            <w:tcW w:w="4535" w:type="dxa"/>
          </w:tcPr>
          <w:p w14:paraId="2FC9868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Բաղրամյանի նախակրթարան</w:t>
            </w:r>
          </w:p>
        </w:tc>
        <w:tc>
          <w:tcPr>
            <w:tcW w:w="2835" w:type="dxa"/>
          </w:tcPr>
          <w:p w14:paraId="613B30F3"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27</w:t>
            </w:r>
          </w:p>
        </w:tc>
      </w:tr>
      <w:tr w:rsidR="00652D5D" w:rsidRPr="00C73305" w14:paraId="524A45CB" w14:textId="77777777" w:rsidTr="004F178C">
        <w:trPr>
          <w:trHeight w:val="412"/>
          <w:jc w:val="center"/>
        </w:trPr>
        <w:tc>
          <w:tcPr>
            <w:tcW w:w="563" w:type="dxa"/>
          </w:tcPr>
          <w:p w14:paraId="29840BB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w:t>
            </w:r>
          </w:p>
        </w:tc>
        <w:tc>
          <w:tcPr>
            <w:tcW w:w="4535" w:type="dxa"/>
          </w:tcPr>
          <w:p w14:paraId="49C1D3E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Գետազատի նախակրթարան</w:t>
            </w:r>
          </w:p>
        </w:tc>
        <w:tc>
          <w:tcPr>
            <w:tcW w:w="2835" w:type="dxa"/>
          </w:tcPr>
          <w:p w14:paraId="2BEA3043"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21</w:t>
            </w:r>
          </w:p>
        </w:tc>
      </w:tr>
      <w:tr w:rsidR="00652D5D" w:rsidRPr="00C73305" w14:paraId="2B000368" w14:textId="77777777" w:rsidTr="004F178C">
        <w:trPr>
          <w:trHeight w:val="412"/>
          <w:jc w:val="center"/>
        </w:trPr>
        <w:tc>
          <w:tcPr>
            <w:tcW w:w="563" w:type="dxa"/>
          </w:tcPr>
          <w:p w14:paraId="0664533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w:t>
            </w:r>
          </w:p>
        </w:tc>
        <w:tc>
          <w:tcPr>
            <w:tcW w:w="4535" w:type="dxa"/>
          </w:tcPr>
          <w:p w14:paraId="51D92FF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Դեղձուտի նախակրթարան</w:t>
            </w:r>
          </w:p>
        </w:tc>
        <w:tc>
          <w:tcPr>
            <w:tcW w:w="2835" w:type="dxa"/>
          </w:tcPr>
          <w:p w14:paraId="1412A992"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10</w:t>
            </w:r>
          </w:p>
        </w:tc>
      </w:tr>
      <w:tr w:rsidR="00652D5D" w:rsidRPr="00C73305" w14:paraId="76222C2B" w14:textId="77777777" w:rsidTr="004F178C">
        <w:trPr>
          <w:trHeight w:val="412"/>
          <w:jc w:val="center"/>
        </w:trPr>
        <w:tc>
          <w:tcPr>
            <w:tcW w:w="563" w:type="dxa"/>
          </w:tcPr>
          <w:p w14:paraId="3A8F7D8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w:t>
            </w:r>
          </w:p>
        </w:tc>
        <w:tc>
          <w:tcPr>
            <w:tcW w:w="4535" w:type="dxa"/>
          </w:tcPr>
          <w:p w14:paraId="2DD0831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Լանջազատի նախակրթարան</w:t>
            </w:r>
          </w:p>
        </w:tc>
        <w:tc>
          <w:tcPr>
            <w:tcW w:w="2835" w:type="dxa"/>
          </w:tcPr>
          <w:p w14:paraId="334195F2"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29</w:t>
            </w:r>
          </w:p>
        </w:tc>
      </w:tr>
      <w:tr w:rsidR="00652D5D" w:rsidRPr="00C73305" w14:paraId="1AE5618A" w14:textId="77777777" w:rsidTr="004F178C">
        <w:trPr>
          <w:trHeight w:val="412"/>
          <w:jc w:val="center"/>
        </w:trPr>
        <w:tc>
          <w:tcPr>
            <w:tcW w:w="563" w:type="dxa"/>
          </w:tcPr>
          <w:p w14:paraId="180563D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w:t>
            </w:r>
          </w:p>
        </w:tc>
        <w:tc>
          <w:tcPr>
            <w:tcW w:w="4535" w:type="dxa"/>
          </w:tcPr>
          <w:p w14:paraId="21D4BAA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Հնաբերդի նախակրթարան</w:t>
            </w:r>
          </w:p>
        </w:tc>
        <w:tc>
          <w:tcPr>
            <w:tcW w:w="2835" w:type="dxa"/>
          </w:tcPr>
          <w:p w14:paraId="790A4AD2"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10</w:t>
            </w:r>
          </w:p>
        </w:tc>
      </w:tr>
      <w:tr w:rsidR="00652D5D" w:rsidRPr="00C73305" w14:paraId="2E174674" w14:textId="77777777" w:rsidTr="004F178C">
        <w:trPr>
          <w:trHeight w:val="412"/>
          <w:jc w:val="center"/>
        </w:trPr>
        <w:tc>
          <w:tcPr>
            <w:tcW w:w="563" w:type="dxa"/>
          </w:tcPr>
          <w:p w14:paraId="6CDB995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10</w:t>
            </w:r>
          </w:p>
        </w:tc>
        <w:tc>
          <w:tcPr>
            <w:tcW w:w="4535" w:type="dxa"/>
          </w:tcPr>
          <w:p w14:paraId="3F97616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Մասիսի նախակրթարան</w:t>
            </w:r>
          </w:p>
        </w:tc>
        <w:tc>
          <w:tcPr>
            <w:tcW w:w="2835" w:type="dxa"/>
          </w:tcPr>
          <w:p w14:paraId="2D804D03"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34</w:t>
            </w:r>
          </w:p>
        </w:tc>
      </w:tr>
      <w:tr w:rsidR="00652D5D" w:rsidRPr="00C73305" w14:paraId="519D0B96" w14:textId="77777777" w:rsidTr="004F178C">
        <w:trPr>
          <w:trHeight w:val="412"/>
          <w:jc w:val="center"/>
        </w:trPr>
        <w:tc>
          <w:tcPr>
            <w:tcW w:w="563" w:type="dxa"/>
          </w:tcPr>
          <w:p w14:paraId="4DF6AC3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11</w:t>
            </w:r>
          </w:p>
        </w:tc>
        <w:tc>
          <w:tcPr>
            <w:tcW w:w="4535" w:type="dxa"/>
          </w:tcPr>
          <w:p w14:paraId="0B3A0FF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Նարեկի նախակրթարան</w:t>
            </w:r>
          </w:p>
        </w:tc>
        <w:tc>
          <w:tcPr>
            <w:tcW w:w="2835" w:type="dxa"/>
          </w:tcPr>
          <w:p w14:paraId="4D83BAAB"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30</w:t>
            </w:r>
          </w:p>
        </w:tc>
      </w:tr>
      <w:tr w:rsidR="00652D5D" w:rsidRPr="00C73305" w14:paraId="59F6D7C3" w14:textId="77777777" w:rsidTr="004F178C">
        <w:trPr>
          <w:trHeight w:val="412"/>
          <w:jc w:val="center"/>
        </w:trPr>
        <w:tc>
          <w:tcPr>
            <w:tcW w:w="563" w:type="dxa"/>
          </w:tcPr>
          <w:p w14:paraId="10D24EB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12</w:t>
            </w:r>
          </w:p>
        </w:tc>
        <w:tc>
          <w:tcPr>
            <w:tcW w:w="4535" w:type="dxa"/>
          </w:tcPr>
          <w:p w14:paraId="6F217D9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Ն</w:t>
            </w:r>
            <w:r w:rsidRPr="00C73305">
              <w:rPr>
                <w:rFonts w:ascii="Cambria Math" w:hAnsi="Cambria Math" w:cs="Cambria Math"/>
                <w:sz w:val="20"/>
                <w:szCs w:val="20"/>
                <w:lang w:val="hy-AM"/>
              </w:rPr>
              <w:t>․</w:t>
            </w:r>
            <w:r w:rsidRPr="00C73305">
              <w:rPr>
                <w:rFonts w:ascii="Arial" w:hAnsi="Arial" w:cs="Arial"/>
                <w:sz w:val="20"/>
                <w:szCs w:val="20"/>
                <w:lang w:val="hy-AM"/>
              </w:rPr>
              <w:t>Դվինի նախակրթարան</w:t>
            </w:r>
          </w:p>
        </w:tc>
        <w:tc>
          <w:tcPr>
            <w:tcW w:w="2835" w:type="dxa"/>
          </w:tcPr>
          <w:p w14:paraId="72DB1663"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15</w:t>
            </w:r>
          </w:p>
        </w:tc>
      </w:tr>
      <w:tr w:rsidR="00652D5D" w:rsidRPr="00C73305" w14:paraId="468F4476" w14:textId="77777777" w:rsidTr="004F178C">
        <w:trPr>
          <w:trHeight w:val="412"/>
          <w:jc w:val="center"/>
        </w:trPr>
        <w:tc>
          <w:tcPr>
            <w:tcW w:w="563" w:type="dxa"/>
          </w:tcPr>
          <w:p w14:paraId="6DC0412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13</w:t>
            </w:r>
          </w:p>
        </w:tc>
        <w:tc>
          <w:tcPr>
            <w:tcW w:w="4535" w:type="dxa"/>
          </w:tcPr>
          <w:p w14:paraId="03909C4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Նշավանի նախակրթարան</w:t>
            </w:r>
          </w:p>
        </w:tc>
        <w:tc>
          <w:tcPr>
            <w:tcW w:w="2835" w:type="dxa"/>
          </w:tcPr>
          <w:p w14:paraId="5DC76C36"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17</w:t>
            </w:r>
          </w:p>
        </w:tc>
      </w:tr>
      <w:tr w:rsidR="00652D5D" w:rsidRPr="00C73305" w14:paraId="2A84CFF7" w14:textId="77777777" w:rsidTr="004F178C">
        <w:trPr>
          <w:trHeight w:val="412"/>
          <w:jc w:val="center"/>
        </w:trPr>
        <w:tc>
          <w:tcPr>
            <w:tcW w:w="563" w:type="dxa"/>
          </w:tcPr>
          <w:p w14:paraId="01422B7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14</w:t>
            </w:r>
          </w:p>
        </w:tc>
        <w:tc>
          <w:tcPr>
            <w:tcW w:w="4535" w:type="dxa"/>
          </w:tcPr>
          <w:p w14:paraId="628A9B2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Ջրաշենի նախակրթարան</w:t>
            </w:r>
          </w:p>
        </w:tc>
        <w:tc>
          <w:tcPr>
            <w:tcW w:w="2835" w:type="dxa"/>
          </w:tcPr>
          <w:p w14:paraId="7A6FB522"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25</w:t>
            </w:r>
          </w:p>
        </w:tc>
      </w:tr>
      <w:tr w:rsidR="00652D5D" w:rsidRPr="00C73305" w14:paraId="45F2AE99" w14:textId="77777777" w:rsidTr="004F178C">
        <w:trPr>
          <w:trHeight w:val="412"/>
          <w:jc w:val="center"/>
        </w:trPr>
        <w:tc>
          <w:tcPr>
            <w:tcW w:w="563" w:type="dxa"/>
          </w:tcPr>
          <w:p w14:paraId="442AFEE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15</w:t>
            </w:r>
          </w:p>
        </w:tc>
        <w:tc>
          <w:tcPr>
            <w:tcW w:w="4535" w:type="dxa"/>
          </w:tcPr>
          <w:p w14:paraId="4081213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Վարդաշենի նախակրթարան</w:t>
            </w:r>
          </w:p>
        </w:tc>
        <w:tc>
          <w:tcPr>
            <w:tcW w:w="2835" w:type="dxa"/>
          </w:tcPr>
          <w:p w14:paraId="34E4BB50"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31</w:t>
            </w:r>
          </w:p>
        </w:tc>
      </w:tr>
      <w:tr w:rsidR="00652D5D" w:rsidRPr="00C73305" w14:paraId="34222D88" w14:textId="77777777" w:rsidTr="004F178C">
        <w:trPr>
          <w:trHeight w:val="412"/>
          <w:jc w:val="center"/>
        </w:trPr>
        <w:tc>
          <w:tcPr>
            <w:tcW w:w="563" w:type="dxa"/>
          </w:tcPr>
          <w:p w14:paraId="0A2108D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16</w:t>
            </w:r>
          </w:p>
        </w:tc>
        <w:tc>
          <w:tcPr>
            <w:tcW w:w="4535" w:type="dxa"/>
          </w:tcPr>
          <w:p w14:paraId="305BD64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w:t>
            </w:r>
            <w:r w:rsidRPr="00C73305">
              <w:rPr>
                <w:rFonts w:ascii="Cambria Math" w:hAnsi="Cambria Math" w:cs="Cambria Math"/>
                <w:sz w:val="20"/>
                <w:szCs w:val="20"/>
                <w:lang w:val="hy-AM"/>
              </w:rPr>
              <w:t>․</w:t>
            </w:r>
            <w:r w:rsidRPr="00C73305">
              <w:rPr>
                <w:rFonts w:ascii="Arial" w:hAnsi="Arial" w:cs="Arial"/>
                <w:sz w:val="20"/>
                <w:szCs w:val="20"/>
                <w:lang w:val="hy-AM"/>
              </w:rPr>
              <w:t>Դվինի նախակրթարան</w:t>
            </w:r>
          </w:p>
        </w:tc>
        <w:tc>
          <w:tcPr>
            <w:tcW w:w="2835" w:type="dxa"/>
          </w:tcPr>
          <w:p w14:paraId="4E37220D"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11</w:t>
            </w:r>
          </w:p>
        </w:tc>
      </w:tr>
    </w:tbl>
    <w:p w14:paraId="20219BC5" w14:textId="5D5BF43A" w:rsidR="00652D5D" w:rsidRPr="00C73305" w:rsidRDefault="00652D5D" w:rsidP="00652D5D">
      <w:pPr>
        <w:rPr>
          <w:rFonts w:ascii="Sylfaen" w:hAnsi="Sylfaen" w:cs="Arial"/>
          <w:sz w:val="20"/>
          <w:szCs w:val="20"/>
          <w:lang w:val="hy-AM"/>
        </w:rPr>
      </w:pPr>
    </w:p>
    <w:p w14:paraId="44619F45" w14:textId="77777777" w:rsidR="00652D5D" w:rsidRPr="00C73305" w:rsidRDefault="00652D5D" w:rsidP="00652D5D">
      <w:pPr>
        <w:rPr>
          <w:rFonts w:ascii="Sylfaen" w:hAnsi="Sylfaen" w:cs="Arial"/>
          <w:b/>
          <w:sz w:val="20"/>
          <w:szCs w:val="20"/>
          <w:lang w:val="hy-AM"/>
        </w:rPr>
      </w:pPr>
      <w:r w:rsidRPr="00C73305">
        <w:rPr>
          <w:rFonts w:ascii="Sylfaen" w:hAnsi="Sylfaen" w:cs="Arial"/>
          <w:b/>
          <w:sz w:val="20"/>
          <w:szCs w:val="20"/>
          <w:lang w:val="hy-AM"/>
        </w:rPr>
        <w:t xml:space="preserve">  5</w:t>
      </w:r>
      <w:r w:rsidRPr="00C73305">
        <w:rPr>
          <w:rFonts w:ascii="Times New Roman" w:hAnsi="Times New Roman" w:cs="Times New Roman"/>
          <w:b/>
          <w:sz w:val="20"/>
          <w:szCs w:val="20"/>
          <w:lang w:val="hy-AM"/>
        </w:rPr>
        <w:t>․</w:t>
      </w:r>
      <w:r w:rsidRPr="00C73305">
        <w:rPr>
          <w:rFonts w:ascii="Sylfaen" w:hAnsi="Sylfaen" w:cs="Arial"/>
          <w:b/>
          <w:sz w:val="20"/>
          <w:szCs w:val="20"/>
          <w:lang w:val="hy-AM"/>
        </w:rPr>
        <w:t>ԱՐՏԱՇԱՏ  ԽՈՇՈՐԱՑՎԱԾ  ՀԱՄԱՅՆՔՈՒՄ  ԳՈՐԾՈՂ ԵՐԱԺՇՏԱԿԱՆ  ԴՊՐՈՑՆԵՐ</w:t>
      </w:r>
    </w:p>
    <w:tbl>
      <w:tblPr>
        <w:tblStyle w:val="TableGrid"/>
        <w:tblW w:w="10615" w:type="dxa"/>
        <w:jc w:val="center"/>
        <w:tblLayout w:type="fixed"/>
        <w:tblLook w:val="04A0" w:firstRow="1" w:lastRow="0" w:firstColumn="1" w:lastColumn="0" w:noHBand="0" w:noVBand="1"/>
      </w:tblPr>
      <w:tblGrid>
        <w:gridCol w:w="424"/>
        <w:gridCol w:w="2146"/>
        <w:gridCol w:w="1284"/>
        <w:gridCol w:w="1393"/>
        <w:gridCol w:w="1179"/>
        <w:gridCol w:w="1759"/>
        <w:gridCol w:w="2430"/>
      </w:tblGrid>
      <w:tr w:rsidR="00652D5D" w:rsidRPr="00C73305" w14:paraId="29FFD3D4" w14:textId="77777777" w:rsidTr="001A688F">
        <w:trPr>
          <w:trHeight w:val="1420"/>
          <w:jc w:val="center"/>
        </w:trPr>
        <w:tc>
          <w:tcPr>
            <w:tcW w:w="424" w:type="dxa"/>
            <w:shd w:val="clear" w:color="auto" w:fill="DEEAF6" w:themeFill="accent1" w:themeFillTint="33"/>
          </w:tcPr>
          <w:p w14:paraId="7027F793" w14:textId="77777777" w:rsidR="00652D5D" w:rsidRPr="00C73305" w:rsidRDefault="00652D5D" w:rsidP="004F178C">
            <w:pPr>
              <w:rPr>
                <w:rFonts w:ascii="Sylfaen" w:hAnsi="Sylfaen"/>
                <w:b/>
                <w:color w:val="000000" w:themeColor="text1"/>
                <w:sz w:val="20"/>
                <w:szCs w:val="20"/>
                <w:lang w:val="hy-AM"/>
              </w:rPr>
            </w:pPr>
            <w:r w:rsidRPr="00C73305">
              <w:rPr>
                <w:rFonts w:ascii="Sylfaen" w:hAnsi="Sylfaen"/>
                <w:b/>
                <w:color w:val="000000" w:themeColor="text1"/>
                <w:sz w:val="20"/>
                <w:szCs w:val="20"/>
                <w:lang w:val="hy-AM"/>
              </w:rPr>
              <w:t>Հ/հ</w:t>
            </w:r>
          </w:p>
        </w:tc>
        <w:tc>
          <w:tcPr>
            <w:tcW w:w="2146" w:type="dxa"/>
            <w:shd w:val="clear" w:color="auto" w:fill="DEEAF6" w:themeFill="accent1" w:themeFillTint="33"/>
          </w:tcPr>
          <w:p w14:paraId="4851B69E"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Կազմակերպության անվանումը</w:t>
            </w:r>
          </w:p>
        </w:tc>
        <w:tc>
          <w:tcPr>
            <w:tcW w:w="1284" w:type="dxa"/>
            <w:shd w:val="clear" w:color="auto" w:fill="DEEAF6" w:themeFill="accent1" w:themeFillTint="33"/>
          </w:tcPr>
          <w:p w14:paraId="01D79AC0"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Բաժինների թիվը</w:t>
            </w:r>
          </w:p>
        </w:tc>
        <w:tc>
          <w:tcPr>
            <w:tcW w:w="1393" w:type="dxa"/>
            <w:shd w:val="clear" w:color="auto" w:fill="DEEAF6" w:themeFill="accent1" w:themeFillTint="33"/>
          </w:tcPr>
          <w:p w14:paraId="475878F0"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Երեխաների թիվը</w:t>
            </w:r>
          </w:p>
        </w:tc>
        <w:tc>
          <w:tcPr>
            <w:tcW w:w="1179" w:type="dxa"/>
            <w:shd w:val="clear" w:color="auto" w:fill="DEEAF6" w:themeFill="accent1" w:themeFillTint="33"/>
          </w:tcPr>
          <w:p w14:paraId="28246A14"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Աշխատողների թիվը</w:t>
            </w:r>
          </w:p>
        </w:tc>
        <w:tc>
          <w:tcPr>
            <w:tcW w:w="1759" w:type="dxa"/>
            <w:shd w:val="clear" w:color="auto" w:fill="DEEAF6" w:themeFill="accent1" w:themeFillTint="33"/>
          </w:tcPr>
          <w:p w14:paraId="18065869"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Շենքի վիճակը</w:t>
            </w:r>
          </w:p>
        </w:tc>
        <w:tc>
          <w:tcPr>
            <w:tcW w:w="2430" w:type="dxa"/>
            <w:shd w:val="clear" w:color="auto" w:fill="DEEAF6" w:themeFill="accent1" w:themeFillTint="33"/>
          </w:tcPr>
          <w:p w14:paraId="467A7123"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Նորոգման և գույքի կարիք</w:t>
            </w:r>
          </w:p>
          <w:p w14:paraId="62532002" w14:textId="77777777" w:rsidR="00652D5D" w:rsidRPr="00C73305" w:rsidRDefault="00652D5D" w:rsidP="004F178C">
            <w:pPr>
              <w:rPr>
                <w:rFonts w:ascii="Arial" w:hAnsi="Arial" w:cs="Arial"/>
                <w:b/>
                <w:color w:val="000000" w:themeColor="text1"/>
                <w:sz w:val="20"/>
                <w:szCs w:val="20"/>
                <w:lang w:val="hy-AM"/>
              </w:rPr>
            </w:pPr>
          </w:p>
        </w:tc>
      </w:tr>
      <w:tr w:rsidR="00652D5D" w:rsidRPr="00C73305" w14:paraId="171A9F93" w14:textId="77777777" w:rsidTr="001A688F">
        <w:trPr>
          <w:trHeight w:val="597"/>
          <w:jc w:val="center"/>
        </w:trPr>
        <w:tc>
          <w:tcPr>
            <w:tcW w:w="424" w:type="dxa"/>
          </w:tcPr>
          <w:p w14:paraId="566E4375" w14:textId="77777777" w:rsidR="00652D5D" w:rsidRPr="00C73305" w:rsidRDefault="00652D5D" w:rsidP="004F178C">
            <w:pPr>
              <w:rPr>
                <w:sz w:val="20"/>
                <w:szCs w:val="20"/>
              </w:rPr>
            </w:pPr>
            <w:r w:rsidRPr="00C73305">
              <w:rPr>
                <w:sz w:val="20"/>
                <w:szCs w:val="20"/>
              </w:rPr>
              <w:t>1</w:t>
            </w:r>
          </w:p>
        </w:tc>
        <w:tc>
          <w:tcPr>
            <w:tcW w:w="2146" w:type="dxa"/>
          </w:tcPr>
          <w:p w14:paraId="5F1EB85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քաղաքի երաժշտական դպրոց,, ՀՈԱԿ</w:t>
            </w:r>
          </w:p>
        </w:tc>
        <w:tc>
          <w:tcPr>
            <w:tcW w:w="1284" w:type="dxa"/>
          </w:tcPr>
          <w:p w14:paraId="3893D853"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10</w:t>
            </w:r>
          </w:p>
        </w:tc>
        <w:tc>
          <w:tcPr>
            <w:tcW w:w="1393" w:type="dxa"/>
          </w:tcPr>
          <w:p w14:paraId="1ADEAA6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340</w:t>
            </w:r>
          </w:p>
        </w:tc>
        <w:tc>
          <w:tcPr>
            <w:tcW w:w="1179" w:type="dxa"/>
          </w:tcPr>
          <w:p w14:paraId="6B3B87A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47</w:t>
            </w:r>
          </w:p>
        </w:tc>
        <w:tc>
          <w:tcPr>
            <w:tcW w:w="1759" w:type="dxa"/>
          </w:tcPr>
          <w:p w14:paraId="65D117B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վատ</w:t>
            </w:r>
          </w:p>
        </w:tc>
        <w:tc>
          <w:tcPr>
            <w:tcW w:w="2430" w:type="dxa"/>
          </w:tcPr>
          <w:p w14:paraId="2188C5D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Ունի վերանորոգման և գույքի կարիք</w:t>
            </w:r>
          </w:p>
        </w:tc>
      </w:tr>
      <w:tr w:rsidR="00652D5D" w:rsidRPr="00C73305" w14:paraId="1B1509CB" w14:textId="77777777" w:rsidTr="001A688F">
        <w:trPr>
          <w:trHeight w:val="597"/>
          <w:jc w:val="center"/>
        </w:trPr>
        <w:tc>
          <w:tcPr>
            <w:tcW w:w="424" w:type="dxa"/>
          </w:tcPr>
          <w:p w14:paraId="7368956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c>
          <w:tcPr>
            <w:tcW w:w="2146" w:type="dxa"/>
          </w:tcPr>
          <w:p w14:paraId="0E3889C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,,Նորաշենի Վ</w:t>
            </w:r>
            <w:r w:rsidRPr="00C73305">
              <w:rPr>
                <w:rFonts w:ascii="Cambria Math" w:hAnsi="Cambria Math" w:cs="Cambria Math"/>
                <w:sz w:val="20"/>
                <w:szCs w:val="20"/>
                <w:lang w:val="hy-AM"/>
              </w:rPr>
              <w:t>․</w:t>
            </w:r>
            <w:r w:rsidRPr="00C73305">
              <w:rPr>
                <w:rFonts w:ascii="Arial" w:hAnsi="Arial" w:cs="Arial"/>
                <w:sz w:val="20"/>
                <w:szCs w:val="20"/>
                <w:lang w:val="hy-AM"/>
              </w:rPr>
              <w:t>Մինասյանի  երաժշտական դպրոց,, ՀՈԱԿ</w:t>
            </w:r>
          </w:p>
        </w:tc>
        <w:tc>
          <w:tcPr>
            <w:tcW w:w="1284" w:type="dxa"/>
          </w:tcPr>
          <w:p w14:paraId="2A0B613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7</w:t>
            </w:r>
          </w:p>
        </w:tc>
        <w:tc>
          <w:tcPr>
            <w:tcW w:w="1393" w:type="dxa"/>
          </w:tcPr>
          <w:p w14:paraId="119CD8A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79</w:t>
            </w:r>
          </w:p>
        </w:tc>
        <w:tc>
          <w:tcPr>
            <w:tcW w:w="1179" w:type="dxa"/>
          </w:tcPr>
          <w:p w14:paraId="4930C44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17</w:t>
            </w:r>
          </w:p>
        </w:tc>
        <w:tc>
          <w:tcPr>
            <w:tcW w:w="1759" w:type="dxa"/>
          </w:tcPr>
          <w:p w14:paraId="6EE5CAE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430" w:type="dxa"/>
          </w:tcPr>
          <w:p w14:paraId="00A6D3B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Ունի մասնակի վերանորոգման կարիք</w:t>
            </w:r>
          </w:p>
        </w:tc>
      </w:tr>
      <w:tr w:rsidR="00652D5D" w:rsidRPr="00C73305" w14:paraId="01791C33" w14:textId="77777777" w:rsidTr="001A688F">
        <w:trPr>
          <w:trHeight w:val="597"/>
          <w:jc w:val="center"/>
        </w:trPr>
        <w:tc>
          <w:tcPr>
            <w:tcW w:w="424" w:type="dxa"/>
          </w:tcPr>
          <w:p w14:paraId="1125835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c>
          <w:tcPr>
            <w:tcW w:w="2146" w:type="dxa"/>
          </w:tcPr>
          <w:p w14:paraId="672BA63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 xml:space="preserve">,,Քաղցրաշենի երաժշտական դպրոց,, ՀՈԱԿ </w:t>
            </w:r>
          </w:p>
        </w:tc>
        <w:tc>
          <w:tcPr>
            <w:tcW w:w="1284" w:type="dxa"/>
          </w:tcPr>
          <w:p w14:paraId="1094376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9</w:t>
            </w:r>
          </w:p>
        </w:tc>
        <w:tc>
          <w:tcPr>
            <w:tcW w:w="1393" w:type="dxa"/>
          </w:tcPr>
          <w:p w14:paraId="211E3B0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135</w:t>
            </w:r>
          </w:p>
        </w:tc>
        <w:tc>
          <w:tcPr>
            <w:tcW w:w="1179" w:type="dxa"/>
          </w:tcPr>
          <w:p w14:paraId="1FCBD98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14</w:t>
            </w:r>
          </w:p>
        </w:tc>
        <w:tc>
          <w:tcPr>
            <w:tcW w:w="1759" w:type="dxa"/>
          </w:tcPr>
          <w:p w14:paraId="6A65FE2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430" w:type="dxa"/>
          </w:tcPr>
          <w:p w14:paraId="65D397F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Ունի դահլիճի մասնակի նորոգման կարիք</w:t>
            </w:r>
          </w:p>
        </w:tc>
      </w:tr>
      <w:tr w:rsidR="00652D5D" w:rsidRPr="00C73305" w14:paraId="37612E13" w14:textId="77777777" w:rsidTr="001A688F">
        <w:trPr>
          <w:trHeight w:val="597"/>
          <w:jc w:val="center"/>
        </w:trPr>
        <w:tc>
          <w:tcPr>
            <w:tcW w:w="424" w:type="dxa"/>
          </w:tcPr>
          <w:p w14:paraId="1E3B789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w:t>
            </w:r>
          </w:p>
        </w:tc>
        <w:tc>
          <w:tcPr>
            <w:tcW w:w="2146" w:type="dxa"/>
          </w:tcPr>
          <w:p w14:paraId="6A8EFFB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,,Մխչյանի երաժշտական դպրոց,, ՀՈԱԿ</w:t>
            </w:r>
          </w:p>
        </w:tc>
        <w:tc>
          <w:tcPr>
            <w:tcW w:w="1284" w:type="dxa"/>
          </w:tcPr>
          <w:p w14:paraId="0AF41AC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8</w:t>
            </w:r>
          </w:p>
        </w:tc>
        <w:tc>
          <w:tcPr>
            <w:tcW w:w="1393" w:type="dxa"/>
          </w:tcPr>
          <w:p w14:paraId="51B434F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134</w:t>
            </w:r>
          </w:p>
        </w:tc>
        <w:tc>
          <w:tcPr>
            <w:tcW w:w="1179" w:type="dxa"/>
          </w:tcPr>
          <w:p w14:paraId="0961889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23</w:t>
            </w:r>
          </w:p>
        </w:tc>
        <w:tc>
          <w:tcPr>
            <w:tcW w:w="1759" w:type="dxa"/>
          </w:tcPr>
          <w:p w14:paraId="7DC1783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430" w:type="dxa"/>
          </w:tcPr>
          <w:p w14:paraId="022DF01D"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Ունի մասնակի նորոգման կարիք</w:t>
            </w:r>
          </w:p>
        </w:tc>
      </w:tr>
      <w:tr w:rsidR="00652D5D" w:rsidRPr="00C73305" w14:paraId="6D484312" w14:textId="77777777" w:rsidTr="001A688F">
        <w:trPr>
          <w:trHeight w:val="597"/>
          <w:jc w:val="center"/>
        </w:trPr>
        <w:tc>
          <w:tcPr>
            <w:tcW w:w="424" w:type="dxa"/>
          </w:tcPr>
          <w:p w14:paraId="263168D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5</w:t>
            </w:r>
          </w:p>
        </w:tc>
        <w:tc>
          <w:tcPr>
            <w:tcW w:w="2146" w:type="dxa"/>
          </w:tcPr>
          <w:p w14:paraId="508F099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,,Արևշատի երաժշտական դպրոց,, ՀՈԱԿ</w:t>
            </w:r>
          </w:p>
        </w:tc>
        <w:tc>
          <w:tcPr>
            <w:tcW w:w="1284" w:type="dxa"/>
          </w:tcPr>
          <w:p w14:paraId="1A6EF23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13</w:t>
            </w:r>
          </w:p>
        </w:tc>
        <w:tc>
          <w:tcPr>
            <w:tcW w:w="1393" w:type="dxa"/>
          </w:tcPr>
          <w:p w14:paraId="2D5003F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102</w:t>
            </w:r>
          </w:p>
        </w:tc>
        <w:tc>
          <w:tcPr>
            <w:tcW w:w="1179" w:type="dxa"/>
          </w:tcPr>
          <w:p w14:paraId="71B4496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17</w:t>
            </w:r>
          </w:p>
        </w:tc>
        <w:tc>
          <w:tcPr>
            <w:tcW w:w="1759" w:type="dxa"/>
          </w:tcPr>
          <w:p w14:paraId="2C71FE1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430" w:type="dxa"/>
          </w:tcPr>
          <w:p w14:paraId="2C2D9F6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Ունի նորոգման և գույքի կարիք</w:t>
            </w:r>
          </w:p>
        </w:tc>
      </w:tr>
    </w:tbl>
    <w:p w14:paraId="68F54A56" w14:textId="67986B5E" w:rsidR="00652D5D" w:rsidRPr="00C73305" w:rsidRDefault="00652D5D" w:rsidP="00652D5D">
      <w:pPr>
        <w:rPr>
          <w:rFonts w:ascii="Sylfaen" w:hAnsi="Sylfaen" w:cs="Arial"/>
          <w:sz w:val="20"/>
          <w:szCs w:val="20"/>
          <w:lang w:val="hy-AM"/>
        </w:rPr>
      </w:pPr>
    </w:p>
    <w:p w14:paraId="2531B856" w14:textId="77777777" w:rsidR="00652D5D" w:rsidRPr="00C73305" w:rsidRDefault="00652D5D" w:rsidP="00652D5D">
      <w:pPr>
        <w:rPr>
          <w:rFonts w:ascii="Times New Roman" w:hAnsi="Times New Roman" w:cs="Times New Roman"/>
          <w:b/>
          <w:sz w:val="20"/>
          <w:szCs w:val="20"/>
          <w:lang w:val="hy-AM"/>
        </w:rPr>
      </w:pPr>
      <w:r w:rsidRPr="00C73305">
        <w:rPr>
          <w:rFonts w:ascii="Sylfaen" w:hAnsi="Sylfaen" w:cs="Arial"/>
          <w:b/>
          <w:sz w:val="20"/>
          <w:szCs w:val="20"/>
          <w:lang w:val="hy-AM"/>
        </w:rPr>
        <w:t xml:space="preserve"> 6</w:t>
      </w:r>
      <w:r w:rsidRPr="00C73305">
        <w:rPr>
          <w:rFonts w:ascii="Times New Roman" w:hAnsi="Times New Roman" w:cs="Times New Roman"/>
          <w:b/>
          <w:sz w:val="20"/>
          <w:szCs w:val="20"/>
          <w:lang w:val="hy-AM"/>
        </w:rPr>
        <w:t>․ ԱՐՏԱՇԱՏ  ԽՈՇՈՐԱՑՎԱԾ  ՀԱՄԱՅՆՔԻ  ԳԵՂԱՐՎԵՍՏԻ ԴՊՐՈՑՆԵՐ</w:t>
      </w:r>
    </w:p>
    <w:p w14:paraId="7F796EB7" w14:textId="77777777" w:rsidR="00652D5D" w:rsidRPr="00C73305" w:rsidRDefault="00652D5D" w:rsidP="00652D5D">
      <w:pPr>
        <w:rPr>
          <w:rFonts w:ascii="Sylfaen" w:hAnsi="Sylfaen" w:cs="Arial"/>
          <w:sz w:val="20"/>
          <w:szCs w:val="20"/>
          <w:lang w:val="hy-AM"/>
        </w:rPr>
      </w:pPr>
    </w:p>
    <w:tbl>
      <w:tblPr>
        <w:tblStyle w:val="TableGrid"/>
        <w:tblW w:w="10241" w:type="dxa"/>
        <w:jc w:val="center"/>
        <w:tblLayout w:type="fixed"/>
        <w:tblLook w:val="04A0" w:firstRow="1" w:lastRow="0" w:firstColumn="1" w:lastColumn="0" w:noHBand="0" w:noVBand="1"/>
      </w:tblPr>
      <w:tblGrid>
        <w:gridCol w:w="382"/>
        <w:gridCol w:w="1839"/>
        <w:gridCol w:w="1546"/>
        <w:gridCol w:w="1256"/>
        <w:gridCol w:w="1450"/>
        <w:gridCol w:w="1351"/>
        <w:gridCol w:w="2417"/>
      </w:tblGrid>
      <w:tr w:rsidR="00652D5D" w:rsidRPr="00C73305" w14:paraId="5B459E64" w14:textId="77777777" w:rsidTr="00C820BF">
        <w:trPr>
          <w:trHeight w:val="1490"/>
          <w:jc w:val="center"/>
        </w:trPr>
        <w:tc>
          <w:tcPr>
            <w:tcW w:w="382" w:type="dxa"/>
            <w:shd w:val="clear" w:color="auto" w:fill="DEEAF6" w:themeFill="accent1" w:themeFillTint="33"/>
          </w:tcPr>
          <w:p w14:paraId="70995A83" w14:textId="77777777" w:rsidR="00652D5D" w:rsidRPr="00C73305" w:rsidRDefault="00652D5D" w:rsidP="004F178C">
            <w:pPr>
              <w:rPr>
                <w:rFonts w:ascii="Sylfaen" w:hAnsi="Sylfaen"/>
                <w:b/>
                <w:color w:val="000000" w:themeColor="text1"/>
                <w:sz w:val="20"/>
                <w:szCs w:val="20"/>
                <w:lang w:val="hy-AM"/>
              </w:rPr>
            </w:pPr>
            <w:r w:rsidRPr="00C73305">
              <w:rPr>
                <w:rFonts w:ascii="Sylfaen" w:hAnsi="Sylfaen"/>
                <w:b/>
                <w:color w:val="000000" w:themeColor="text1"/>
                <w:sz w:val="20"/>
                <w:szCs w:val="20"/>
                <w:lang w:val="hy-AM"/>
              </w:rPr>
              <w:lastRenderedPageBreak/>
              <w:t>Հ/հ</w:t>
            </w:r>
          </w:p>
        </w:tc>
        <w:tc>
          <w:tcPr>
            <w:tcW w:w="1839" w:type="dxa"/>
            <w:shd w:val="clear" w:color="auto" w:fill="DEEAF6" w:themeFill="accent1" w:themeFillTint="33"/>
          </w:tcPr>
          <w:p w14:paraId="4632537E"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Կազմակերպության անվանումը</w:t>
            </w:r>
          </w:p>
        </w:tc>
        <w:tc>
          <w:tcPr>
            <w:tcW w:w="1546" w:type="dxa"/>
            <w:shd w:val="clear" w:color="auto" w:fill="DEEAF6" w:themeFill="accent1" w:themeFillTint="33"/>
          </w:tcPr>
          <w:p w14:paraId="13B9E503"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Դասարանների  թիվը</w:t>
            </w:r>
          </w:p>
        </w:tc>
        <w:tc>
          <w:tcPr>
            <w:tcW w:w="1256" w:type="dxa"/>
            <w:shd w:val="clear" w:color="auto" w:fill="DEEAF6" w:themeFill="accent1" w:themeFillTint="33"/>
          </w:tcPr>
          <w:p w14:paraId="5D936E91"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Երեխաների թիվը</w:t>
            </w:r>
          </w:p>
        </w:tc>
        <w:tc>
          <w:tcPr>
            <w:tcW w:w="1450" w:type="dxa"/>
            <w:shd w:val="clear" w:color="auto" w:fill="DEEAF6" w:themeFill="accent1" w:themeFillTint="33"/>
          </w:tcPr>
          <w:p w14:paraId="7C059FA4"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Աշխատողների թիվը</w:t>
            </w:r>
          </w:p>
        </w:tc>
        <w:tc>
          <w:tcPr>
            <w:tcW w:w="1351" w:type="dxa"/>
            <w:shd w:val="clear" w:color="auto" w:fill="DEEAF6" w:themeFill="accent1" w:themeFillTint="33"/>
          </w:tcPr>
          <w:p w14:paraId="7ECA5727"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Շենքի վիճակը</w:t>
            </w:r>
          </w:p>
        </w:tc>
        <w:tc>
          <w:tcPr>
            <w:tcW w:w="2417" w:type="dxa"/>
            <w:shd w:val="clear" w:color="auto" w:fill="DEEAF6" w:themeFill="accent1" w:themeFillTint="33"/>
          </w:tcPr>
          <w:p w14:paraId="337E67AF"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Նորոգման և գույքի կարիք</w:t>
            </w:r>
          </w:p>
          <w:p w14:paraId="135C6970" w14:textId="77777777" w:rsidR="00652D5D" w:rsidRPr="00C73305" w:rsidRDefault="00652D5D" w:rsidP="004F178C">
            <w:pPr>
              <w:rPr>
                <w:rFonts w:ascii="Arial" w:hAnsi="Arial" w:cs="Arial"/>
                <w:b/>
                <w:color w:val="000000" w:themeColor="text1"/>
                <w:sz w:val="20"/>
                <w:szCs w:val="20"/>
                <w:lang w:val="hy-AM"/>
              </w:rPr>
            </w:pPr>
          </w:p>
        </w:tc>
      </w:tr>
      <w:tr w:rsidR="00652D5D" w:rsidRPr="00C73305" w14:paraId="2CFD5952" w14:textId="77777777" w:rsidTr="00C820BF">
        <w:trPr>
          <w:trHeight w:val="626"/>
          <w:jc w:val="center"/>
        </w:trPr>
        <w:tc>
          <w:tcPr>
            <w:tcW w:w="382" w:type="dxa"/>
          </w:tcPr>
          <w:p w14:paraId="18DA3EB8" w14:textId="77777777" w:rsidR="00652D5D" w:rsidRPr="00C73305" w:rsidRDefault="00652D5D" w:rsidP="004F178C">
            <w:pPr>
              <w:rPr>
                <w:sz w:val="20"/>
                <w:szCs w:val="20"/>
              </w:rPr>
            </w:pPr>
            <w:r w:rsidRPr="00C73305">
              <w:rPr>
                <w:sz w:val="20"/>
                <w:szCs w:val="20"/>
              </w:rPr>
              <w:t>1</w:t>
            </w:r>
          </w:p>
        </w:tc>
        <w:tc>
          <w:tcPr>
            <w:tcW w:w="1839" w:type="dxa"/>
          </w:tcPr>
          <w:p w14:paraId="07A4CAE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քաղաքի գեղարվեստի դպրոց,, ՀՈԱԿ</w:t>
            </w:r>
          </w:p>
        </w:tc>
        <w:tc>
          <w:tcPr>
            <w:tcW w:w="1546" w:type="dxa"/>
          </w:tcPr>
          <w:p w14:paraId="580899EB"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11</w:t>
            </w:r>
          </w:p>
        </w:tc>
        <w:tc>
          <w:tcPr>
            <w:tcW w:w="1256" w:type="dxa"/>
          </w:tcPr>
          <w:p w14:paraId="5D05A75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90</w:t>
            </w:r>
          </w:p>
        </w:tc>
        <w:tc>
          <w:tcPr>
            <w:tcW w:w="1450" w:type="dxa"/>
          </w:tcPr>
          <w:p w14:paraId="3CF1555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12</w:t>
            </w:r>
          </w:p>
        </w:tc>
        <w:tc>
          <w:tcPr>
            <w:tcW w:w="1351" w:type="dxa"/>
          </w:tcPr>
          <w:p w14:paraId="11641FA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վատ</w:t>
            </w:r>
          </w:p>
        </w:tc>
        <w:tc>
          <w:tcPr>
            <w:tcW w:w="2417" w:type="dxa"/>
          </w:tcPr>
          <w:p w14:paraId="491E5DB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Ունի վերանորոգման և գույքի կարիք</w:t>
            </w:r>
          </w:p>
        </w:tc>
      </w:tr>
      <w:tr w:rsidR="00652D5D" w:rsidRPr="00C73305" w14:paraId="11FEDF39" w14:textId="77777777" w:rsidTr="00C820BF">
        <w:trPr>
          <w:trHeight w:val="626"/>
          <w:jc w:val="center"/>
        </w:trPr>
        <w:tc>
          <w:tcPr>
            <w:tcW w:w="382" w:type="dxa"/>
          </w:tcPr>
          <w:p w14:paraId="0E58689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c>
          <w:tcPr>
            <w:tcW w:w="1839" w:type="dxa"/>
          </w:tcPr>
          <w:p w14:paraId="70B165D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,,Այգեզարդի Աշուղ կաղնու անվան արվեստի դպրոց,, ՀՈԱԿ</w:t>
            </w:r>
          </w:p>
        </w:tc>
        <w:tc>
          <w:tcPr>
            <w:tcW w:w="1546" w:type="dxa"/>
          </w:tcPr>
          <w:p w14:paraId="609C9BA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7</w:t>
            </w:r>
          </w:p>
        </w:tc>
        <w:tc>
          <w:tcPr>
            <w:tcW w:w="1256" w:type="dxa"/>
          </w:tcPr>
          <w:p w14:paraId="730D536D"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79</w:t>
            </w:r>
          </w:p>
        </w:tc>
        <w:tc>
          <w:tcPr>
            <w:tcW w:w="1450" w:type="dxa"/>
          </w:tcPr>
          <w:p w14:paraId="6146680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9</w:t>
            </w:r>
          </w:p>
        </w:tc>
        <w:tc>
          <w:tcPr>
            <w:tcW w:w="1351" w:type="dxa"/>
          </w:tcPr>
          <w:p w14:paraId="65125A1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վատ</w:t>
            </w:r>
          </w:p>
        </w:tc>
        <w:tc>
          <w:tcPr>
            <w:tcW w:w="2417" w:type="dxa"/>
          </w:tcPr>
          <w:p w14:paraId="0C180EDD"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Ունի վերանորոգման և գույքի կարիք</w:t>
            </w:r>
          </w:p>
        </w:tc>
      </w:tr>
      <w:tr w:rsidR="00652D5D" w:rsidRPr="00C73305" w14:paraId="71B9FC03" w14:textId="77777777" w:rsidTr="00C820BF">
        <w:trPr>
          <w:trHeight w:val="626"/>
          <w:jc w:val="center"/>
        </w:trPr>
        <w:tc>
          <w:tcPr>
            <w:tcW w:w="382" w:type="dxa"/>
          </w:tcPr>
          <w:p w14:paraId="79C6444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c>
          <w:tcPr>
            <w:tcW w:w="1839" w:type="dxa"/>
          </w:tcPr>
          <w:p w14:paraId="4635547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,,Շահումյանի արվեստի դպրոց,, ՀՈԱԿ</w:t>
            </w:r>
          </w:p>
        </w:tc>
        <w:tc>
          <w:tcPr>
            <w:tcW w:w="1546" w:type="dxa"/>
          </w:tcPr>
          <w:p w14:paraId="06F5635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8</w:t>
            </w:r>
          </w:p>
        </w:tc>
        <w:tc>
          <w:tcPr>
            <w:tcW w:w="1256" w:type="dxa"/>
          </w:tcPr>
          <w:p w14:paraId="0EF1F1B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184</w:t>
            </w:r>
          </w:p>
        </w:tc>
        <w:tc>
          <w:tcPr>
            <w:tcW w:w="1450" w:type="dxa"/>
          </w:tcPr>
          <w:p w14:paraId="72D2571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14</w:t>
            </w:r>
          </w:p>
        </w:tc>
        <w:tc>
          <w:tcPr>
            <w:tcW w:w="1351" w:type="dxa"/>
          </w:tcPr>
          <w:p w14:paraId="0A63D8E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417" w:type="dxa"/>
          </w:tcPr>
          <w:p w14:paraId="3384338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Ունի երեխաների սանհանգույցի և դահլիճի նորոգման կարիք</w:t>
            </w:r>
          </w:p>
        </w:tc>
      </w:tr>
      <w:tr w:rsidR="00652D5D" w:rsidRPr="00C73305" w14:paraId="3386EC54" w14:textId="77777777" w:rsidTr="00C820BF">
        <w:trPr>
          <w:trHeight w:val="626"/>
          <w:jc w:val="center"/>
        </w:trPr>
        <w:tc>
          <w:tcPr>
            <w:tcW w:w="382" w:type="dxa"/>
          </w:tcPr>
          <w:p w14:paraId="0705F8D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w:t>
            </w:r>
          </w:p>
        </w:tc>
        <w:tc>
          <w:tcPr>
            <w:tcW w:w="1839" w:type="dxa"/>
          </w:tcPr>
          <w:p w14:paraId="0B287D1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,,Վերին Արտաշատի արվեստի դպրոց,, ՀՈԱԿ</w:t>
            </w:r>
          </w:p>
        </w:tc>
        <w:tc>
          <w:tcPr>
            <w:tcW w:w="1546" w:type="dxa"/>
          </w:tcPr>
          <w:p w14:paraId="2B54AB0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6</w:t>
            </w:r>
          </w:p>
        </w:tc>
        <w:tc>
          <w:tcPr>
            <w:tcW w:w="1256" w:type="dxa"/>
          </w:tcPr>
          <w:p w14:paraId="6A32488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97</w:t>
            </w:r>
          </w:p>
        </w:tc>
        <w:tc>
          <w:tcPr>
            <w:tcW w:w="1450" w:type="dxa"/>
          </w:tcPr>
          <w:p w14:paraId="2614DE6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17</w:t>
            </w:r>
          </w:p>
        </w:tc>
        <w:tc>
          <w:tcPr>
            <w:tcW w:w="1351" w:type="dxa"/>
          </w:tcPr>
          <w:p w14:paraId="09A4BED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417" w:type="dxa"/>
          </w:tcPr>
          <w:p w14:paraId="103A9C3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Ունի մասնակի նորոգման և գույքի կարիք</w:t>
            </w:r>
          </w:p>
        </w:tc>
      </w:tr>
    </w:tbl>
    <w:p w14:paraId="1991178C" w14:textId="7202CF5C" w:rsidR="00652D5D" w:rsidRPr="00C73305" w:rsidRDefault="00652D5D" w:rsidP="00652D5D">
      <w:pPr>
        <w:rPr>
          <w:rFonts w:ascii="Sylfaen" w:hAnsi="Sylfaen" w:cs="Arial"/>
          <w:sz w:val="20"/>
          <w:szCs w:val="20"/>
          <w:lang w:val="hy-AM"/>
        </w:rPr>
      </w:pPr>
    </w:p>
    <w:p w14:paraId="6E4121E9" w14:textId="77777777" w:rsidR="00652D5D" w:rsidRPr="00C73305" w:rsidRDefault="00652D5D" w:rsidP="00652D5D">
      <w:pPr>
        <w:rPr>
          <w:rFonts w:ascii="Sylfaen" w:hAnsi="Sylfaen" w:cs="Arial"/>
          <w:sz w:val="20"/>
          <w:szCs w:val="20"/>
          <w:lang w:val="hy-AM"/>
        </w:rPr>
      </w:pPr>
    </w:p>
    <w:p w14:paraId="53BECF7F" w14:textId="25BC3BAA" w:rsidR="00652D5D" w:rsidRPr="00C73305" w:rsidRDefault="00A605B0" w:rsidP="00652D5D">
      <w:pPr>
        <w:rPr>
          <w:rFonts w:ascii="Sylfaen" w:hAnsi="Sylfaen" w:cs="Arial"/>
          <w:b/>
          <w:sz w:val="20"/>
          <w:szCs w:val="20"/>
          <w:lang w:val="hy-AM"/>
        </w:rPr>
      </w:pPr>
      <w:r w:rsidRPr="00C73305">
        <w:rPr>
          <w:rFonts w:ascii="Sylfaen" w:hAnsi="Sylfaen" w:cs="Arial"/>
          <w:b/>
          <w:sz w:val="20"/>
          <w:szCs w:val="20"/>
          <w:lang w:val="hy-AM"/>
        </w:rPr>
        <w:t xml:space="preserve">      </w:t>
      </w:r>
      <w:r w:rsidR="00652D5D" w:rsidRPr="00C73305">
        <w:rPr>
          <w:rFonts w:ascii="Sylfaen" w:hAnsi="Sylfaen" w:cs="Arial"/>
          <w:b/>
          <w:sz w:val="20"/>
          <w:szCs w:val="20"/>
          <w:lang w:val="hy-AM"/>
        </w:rPr>
        <w:t xml:space="preserve">  7</w:t>
      </w:r>
      <w:r w:rsidR="00652D5D" w:rsidRPr="00C73305">
        <w:rPr>
          <w:rFonts w:ascii="Times New Roman" w:hAnsi="Times New Roman" w:cs="Times New Roman"/>
          <w:b/>
          <w:sz w:val="20"/>
          <w:szCs w:val="20"/>
          <w:lang w:val="hy-AM"/>
        </w:rPr>
        <w:t>․</w:t>
      </w:r>
      <w:r w:rsidR="00652D5D" w:rsidRPr="00C73305">
        <w:rPr>
          <w:rFonts w:ascii="Sylfaen" w:hAnsi="Sylfaen" w:cs="Arial"/>
          <w:b/>
          <w:sz w:val="20"/>
          <w:szCs w:val="20"/>
          <w:lang w:val="hy-AM"/>
        </w:rPr>
        <w:t xml:space="preserve"> ԱՐՏԱՇԱՏ  ԽՈՇՈՐԱՑՎԱԾ ՀԱՄԱՅՆՔԻ ՄՇԱԿՈՒՅԹԻ ԿԵՆՏՐՈՆՆԵՐ</w:t>
      </w:r>
    </w:p>
    <w:tbl>
      <w:tblPr>
        <w:tblStyle w:val="TableGrid"/>
        <w:tblW w:w="9781" w:type="dxa"/>
        <w:jc w:val="center"/>
        <w:tblLayout w:type="fixed"/>
        <w:tblLook w:val="04A0" w:firstRow="1" w:lastRow="0" w:firstColumn="1" w:lastColumn="0" w:noHBand="0" w:noVBand="1"/>
      </w:tblPr>
      <w:tblGrid>
        <w:gridCol w:w="704"/>
        <w:gridCol w:w="6242"/>
        <w:gridCol w:w="2835"/>
      </w:tblGrid>
      <w:tr w:rsidR="00652D5D" w:rsidRPr="00C73305" w14:paraId="2A7F1B57" w14:textId="77777777" w:rsidTr="004F178C">
        <w:trPr>
          <w:trHeight w:val="695"/>
          <w:jc w:val="center"/>
        </w:trPr>
        <w:tc>
          <w:tcPr>
            <w:tcW w:w="704" w:type="dxa"/>
            <w:shd w:val="clear" w:color="auto" w:fill="DEEAF6" w:themeFill="accent1" w:themeFillTint="33"/>
          </w:tcPr>
          <w:p w14:paraId="5A2B0BAF" w14:textId="77777777" w:rsidR="00652D5D" w:rsidRPr="00C73305" w:rsidRDefault="00652D5D" w:rsidP="004F178C">
            <w:pPr>
              <w:rPr>
                <w:rFonts w:ascii="Sylfaen" w:hAnsi="Sylfaen"/>
                <w:b/>
                <w:color w:val="000000" w:themeColor="text1"/>
                <w:sz w:val="20"/>
                <w:szCs w:val="20"/>
                <w:lang w:val="hy-AM"/>
              </w:rPr>
            </w:pPr>
            <w:r w:rsidRPr="00C73305">
              <w:rPr>
                <w:rFonts w:ascii="Sylfaen" w:hAnsi="Sylfaen"/>
                <w:b/>
                <w:color w:val="000000" w:themeColor="text1"/>
                <w:sz w:val="20"/>
                <w:szCs w:val="20"/>
                <w:lang w:val="hy-AM"/>
              </w:rPr>
              <w:t>Հ/հ</w:t>
            </w:r>
          </w:p>
        </w:tc>
        <w:tc>
          <w:tcPr>
            <w:tcW w:w="6242" w:type="dxa"/>
            <w:shd w:val="clear" w:color="auto" w:fill="DEEAF6" w:themeFill="accent1" w:themeFillTint="33"/>
          </w:tcPr>
          <w:p w14:paraId="406C1C87"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Կազմակերպության անվանումը</w:t>
            </w:r>
          </w:p>
        </w:tc>
        <w:tc>
          <w:tcPr>
            <w:tcW w:w="2835" w:type="dxa"/>
            <w:shd w:val="clear" w:color="auto" w:fill="DEEAF6" w:themeFill="accent1" w:themeFillTint="33"/>
          </w:tcPr>
          <w:p w14:paraId="0E8F4CB9"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Աշխատողների թիվը</w:t>
            </w:r>
          </w:p>
        </w:tc>
      </w:tr>
      <w:tr w:rsidR="00652D5D" w:rsidRPr="00C73305" w14:paraId="365A4973" w14:textId="77777777" w:rsidTr="004F178C">
        <w:trPr>
          <w:trHeight w:val="581"/>
          <w:jc w:val="center"/>
        </w:trPr>
        <w:tc>
          <w:tcPr>
            <w:tcW w:w="704" w:type="dxa"/>
          </w:tcPr>
          <w:p w14:paraId="6948B30B" w14:textId="77777777" w:rsidR="00652D5D" w:rsidRPr="00C73305" w:rsidRDefault="00652D5D" w:rsidP="004F178C">
            <w:pPr>
              <w:rPr>
                <w:sz w:val="20"/>
                <w:szCs w:val="20"/>
              </w:rPr>
            </w:pPr>
            <w:r w:rsidRPr="00C73305">
              <w:rPr>
                <w:sz w:val="20"/>
                <w:szCs w:val="20"/>
              </w:rPr>
              <w:t>1</w:t>
            </w:r>
          </w:p>
        </w:tc>
        <w:tc>
          <w:tcPr>
            <w:tcW w:w="6242" w:type="dxa"/>
          </w:tcPr>
          <w:p w14:paraId="2509900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քաղաքի Շ</w:t>
            </w:r>
            <w:r w:rsidRPr="00C73305">
              <w:rPr>
                <w:rFonts w:ascii="Cambria Math" w:hAnsi="Cambria Math" w:cs="Cambria Math"/>
                <w:sz w:val="20"/>
                <w:szCs w:val="20"/>
                <w:lang w:val="hy-AM"/>
              </w:rPr>
              <w:t>․</w:t>
            </w:r>
            <w:r w:rsidRPr="00C73305">
              <w:rPr>
                <w:rFonts w:ascii="Arial" w:hAnsi="Arial" w:cs="Arial"/>
                <w:sz w:val="20"/>
                <w:szCs w:val="20"/>
                <w:lang w:val="hy-AM"/>
              </w:rPr>
              <w:t xml:space="preserve"> Ազնավուրի անվան մշակույթի կենտրոն,, ՀՈԱԿ</w:t>
            </w:r>
          </w:p>
        </w:tc>
        <w:tc>
          <w:tcPr>
            <w:tcW w:w="2835" w:type="dxa"/>
          </w:tcPr>
          <w:p w14:paraId="7AE82181"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13</w:t>
            </w:r>
          </w:p>
        </w:tc>
      </w:tr>
      <w:tr w:rsidR="00652D5D" w:rsidRPr="00C73305" w14:paraId="3F756625" w14:textId="77777777" w:rsidTr="004F178C">
        <w:trPr>
          <w:trHeight w:val="581"/>
          <w:jc w:val="center"/>
        </w:trPr>
        <w:tc>
          <w:tcPr>
            <w:tcW w:w="704" w:type="dxa"/>
          </w:tcPr>
          <w:p w14:paraId="40C096B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c>
          <w:tcPr>
            <w:tcW w:w="6242" w:type="dxa"/>
          </w:tcPr>
          <w:p w14:paraId="3762F7C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,,Ազատավանի մշակույթի կենտրոն,, ՀՈԱԿ</w:t>
            </w:r>
          </w:p>
        </w:tc>
        <w:tc>
          <w:tcPr>
            <w:tcW w:w="2835" w:type="dxa"/>
          </w:tcPr>
          <w:p w14:paraId="6AC9169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77447E5D" w14:textId="77777777" w:rsidTr="004F178C">
        <w:trPr>
          <w:trHeight w:val="581"/>
          <w:jc w:val="center"/>
        </w:trPr>
        <w:tc>
          <w:tcPr>
            <w:tcW w:w="704" w:type="dxa"/>
          </w:tcPr>
          <w:p w14:paraId="15DC5C8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c>
          <w:tcPr>
            <w:tcW w:w="6242" w:type="dxa"/>
          </w:tcPr>
          <w:p w14:paraId="41D58A2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,,Գետազատի մշակույթի կենտրոն,, ՀՈԱԿ</w:t>
            </w:r>
          </w:p>
        </w:tc>
        <w:tc>
          <w:tcPr>
            <w:tcW w:w="2835" w:type="dxa"/>
          </w:tcPr>
          <w:p w14:paraId="382179A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2441EB95" w14:textId="77777777" w:rsidTr="004F178C">
        <w:trPr>
          <w:trHeight w:val="581"/>
          <w:jc w:val="center"/>
        </w:trPr>
        <w:tc>
          <w:tcPr>
            <w:tcW w:w="704" w:type="dxa"/>
          </w:tcPr>
          <w:p w14:paraId="19B0A44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w:t>
            </w:r>
          </w:p>
        </w:tc>
        <w:tc>
          <w:tcPr>
            <w:tcW w:w="6242" w:type="dxa"/>
          </w:tcPr>
          <w:p w14:paraId="289C1B2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,,Դվինի մշակույթի կենտրոն,, ՀՈԱԿ</w:t>
            </w:r>
          </w:p>
        </w:tc>
        <w:tc>
          <w:tcPr>
            <w:tcW w:w="2835" w:type="dxa"/>
          </w:tcPr>
          <w:p w14:paraId="07CB7B3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49B98476" w14:textId="77777777" w:rsidTr="004F178C">
        <w:trPr>
          <w:trHeight w:val="581"/>
          <w:jc w:val="center"/>
        </w:trPr>
        <w:tc>
          <w:tcPr>
            <w:tcW w:w="704" w:type="dxa"/>
          </w:tcPr>
          <w:p w14:paraId="0FF7725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5</w:t>
            </w:r>
          </w:p>
        </w:tc>
        <w:tc>
          <w:tcPr>
            <w:tcW w:w="6242" w:type="dxa"/>
          </w:tcPr>
          <w:p w14:paraId="22EB65A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,,Բարձրաշենի մշակույթի կենտրոն,, ՀՈԱԿ</w:t>
            </w:r>
          </w:p>
        </w:tc>
        <w:tc>
          <w:tcPr>
            <w:tcW w:w="2835" w:type="dxa"/>
          </w:tcPr>
          <w:p w14:paraId="3BA87C6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2B0559EC" w14:textId="77777777" w:rsidTr="004F178C">
        <w:trPr>
          <w:trHeight w:val="581"/>
          <w:jc w:val="center"/>
        </w:trPr>
        <w:tc>
          <w:tcPr>
            <w:tcW w:w="704" w:type="dxa"/>
          </w:tcPr>
          <w:p w14:paraId="6D1B852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w:t>
            </w:r>
          </w:p>
        </w:tc>
        <w:tc>
          <w:tcPr>
            <w:tcW w:w="6242" w:type="dxa"/>
          </w:tcPr>
          <w:p w14:paraId="53D0CED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,,Դալարի մշակույթի կեմտրոն,, ՀՈԱԿ</w:t>
            </w:r>
          </w:p>
        </w:tc>
        <w:tc>
          <w:tcPr>
            <w:tcW w:w="2835" w:type="dxa"/>
          </w:tcPr>
          <w:p w14:paraId="0C9AD5B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0A7EDA79" w14:textId="77777777" w:rsidTr="004F178C">
        <w:trPr>
          <w:trHeight w:val="581"/>
          <w:jc w:val="center"/>
        </w:trPr>
        <w:tc>
          <w:tcPr>
            <w:tcW w:w="704" w:type="dxa"/>
          </w:tcPr>
          <w:p w14:paraId="07576C0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w:t>
            </w:r>
          </w:p>
        </w:tc>
        <w:tc>
          <w:tcPr>
            <w:tcW w:w="6242" w:type="dxa"/>
          </w:tcPr>
          <w:p w14:paraId="3FD92D3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,,Այգեպատի մշակույթի կենտրոն,, ՀՈԱԿ</w:t>
            </w:r>
          </w:p>
        </w:tc>
        <w:tc>
          <w:tcPr>
            <w:tcW w:w="2835" w:type="dxa"/>
          </w:tcPr>
          <w:p w14:paraId="09A7EEB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0C6CE9D7" w14:textId="77777777" w:rsidTr="004F178C">
        <w:trPr>
          <w:trHeight w:val="581"/>
          <w:jc w:val="center"/>
        </w:trPr>
        <w:tc>
          <w:tcPr>
            <w:tcW w:w="704" w:type="dxa"/>
          </w:tcPr>
          <w:p w14:paraId="3F90199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w:t>
            </w:r>
          </w:p>
        </w:tc>
        <w:tc>
          <w:tcPr>
            <w:tcW w:w="6242" w:type="dxa"/>
          </w:tcPr>
          <w:p w14:paraId="16319FB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,,Այգեզարդի մշակույթի կենտրոն,, ՀՈԱԿ</w:t>
            </w:r>
          </w:p>
        </w:tc>
        <w:tc>
          <w:tcPr>
            <w:tcW w:w="2835" w:type="dxa"/>
          </w:tcPr>
          <w:p w14:paraId="08C86F9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765D81E6" w14:textId="77777777" w:rsidTr="004F178C">
        <w:trPr>
          <w:trHeight w:val="581"/>
          <w:jc w:val="center"/>
        </w:trPr>
        <w:tc>
          <w:tcPr>
            <w:tcW w:w="704" w:type="dxa"/>
          </w:tcPr>
          <w:p w14:paraId="4953A09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w:t>
            </w:r>
          </w:p>
        </w:tc>
        <w:tc>
          <w:tcPr>
            <w:tcW w:w="6242" w:type="dxa"/>
          </w:tcPr>
          <w:p w14:paraId="28459A2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,,Մրգանուշի մշակույթի կենտրոն,, ՀՈԱԿ</w:t>
            </w:r>
          </w:p>
        </w:tc>
        <w:tc>
          <w:tcPr>
            <w:tcW w:w="2835" w:type="dxa"/>
          </w:tcPr>
          <w:p w14:paraId="1136977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7C4CDBEE" w14:textId="77777777" w:rsidTr="004F178C">
        <w:trPr>
          <w:trHeight w:val="581"/>
          <w:jc w:val="center"/>
        </w:trPr>
        <w:tc>
          <w:tcPr>
            <w:tcW w:w="704" w:type="dxa"/>
          </w:tcPr>
          <w:p w14:paraId="7C4D544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10</w:t>
            </w:r>
          </w:p>
        </w:tc>
        <w:tc>
          <w:tcPr>
            <w:tcW w:w="6242" w:type="dxa"/>
          </w:tcPr>
          <w:p w14:paraId="3DA8290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,,Վերին Արտաշատի մշակույթի կենտրոն,, ՀՈԱԿ</w:t>
            </w:r>
          </w:p>
        </w:tc>
        <w:tc>
          <w:tcPr>
            <w:tcW w:w="2835" w:type="dxa"/>
          </w:tcPr>
          <w:p w14:paraId="7739B7C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4BD35EE2" w14:textId="77777777" w:rsidTr="004F178C">
        <w:trPr>
          <w:trHeight w:val="581"/>
          <w:jc w:val="center"/>
        </w:trPr>
        <w:tc>
          <w:tcPr>
            <w:tcW w:w="704" w:type="dxa"/>
          </w:tcPr>
          <w:p w14:paraId="2B9E3CF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11</w:t>
            </w:r>
          </w:p>
        </w:tc>
        <w:tc>
          <w:tcPr>
            <w:tcW w:w="6242" w:type="dxa"/>
          </w:tcPr>
          <w:p w14:paraId="70957AD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,,Մրգանուշի մշակույթի կենտրոն,, ՀՈԱԿ</w:t>
            </w:r>
          </w:p>
        </w:tc>
        <w:tc>
          <w:tcPr>
            <w:tcW w:w="2835" w:type="dxa"/>
          </w:tcPr>
          <w:p w14:paraId="3195686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3FBE85DC" w14:textId="77777777" w:rsidTr="004F178C">
        <w:trPr>
          <w:trHeight w:val="581"/>
          <w:jc w:val="center"/>
        </w:trPr>
        <w:tc>
          <w:tcPr>
            <w:tcW w:w="704" w:type="dxa"/>
          </w:tcPr>
          <w:p w14:paraId="06EBDCA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12</w:t>
            </w:r>
          </w:p>
        </w:tc>
        <w:tc>
          <w:tcPr>
            <w:tcW w:w="6242" w:type="dxa"/>
          </w:tcPr>
          <w:p w14:paraId="217D5A6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,,Դեղձուտի մշակույթի կենտրոն,, ՀՈԱԿ</w:t>
            </w:r>
          </w:p>
        </w:tc>
        <w:tc>
          <w:tcPr>
            <w:tcW w:w="2835" w:type="dxa"/>
          </w:tcPr>
          <w:p w14:paraId="6102B3F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4A3C457B" w14:textId="77777777" w:rsidTr="004F178C">
        <w:trPr>
          <w:trHeight w:val="581"/>
          <w:jc w:val="center"/>
        </w:trPr>
        <w:tc>
          <w:tcPr>
            <w:tcW w:w="704" w:type="dxa"/>
          </w:tcPr>
          <w:p w14:paraId="0B222A2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13</w:t>
            </w:r>
          </w:p>
        </w:tc>
        <w:tc>
          <w:tcPr>
            <w:tcW w:w="6242" w:type="dxa"/>
          </w:tcPr>
          <w:p w14:paraId="38B8F7B6"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,,Հնաբերդի մշակույթի կենտրոն,, ՀՈԱԿ</w:t>
            </w:r>
          </w:p>
        </w:tc>
        <w:tc>
          <w:tcPr>
            <w:tcW w:w="2835" w:type="dxa"/>
          </w:tcPr>
          <w:p w14:paraId="2B03C22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700713C9" w14:textId="77777777" w:rsidTr="004F178C">
        <w:trPr>
          <w:trHeight w:val="581"/>
          <w:jc w:val="center"/>
        </w:trPr>
        <w:tc>
          <w:tcPr>
            <w:tcW w:w="704" w:type="dxa"/>
          </w:tcPr>
          <w:p w14:paraId="05426E6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lastRenderedPageBreak/>
              <w:t>14</w:t>
            </w:r>
          </w:p>
        </w:tc>
        <w:tc>
          <w:tcPr>
            <w:tcW w:w="6242" w:type="dxa"/>
          </w:tcPr>
          <w:p w14:paraId="6093374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,,Մխչյանի մշակույթի կենտրոն,, ՀՈԱԿ</w:t>
            </w:r>
          </w:p>
        </w:tc>
        <w:tc>
          <w:tcPr>
            <w:tcW w:w="2835" w:type="dxa"/>
          </w:tcPr>
          <w:p w14:paraId="0ABC2C9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25A428BA" w14:textId="77777777" w:rsidTr="004F178C">
        <w:trPr>
          <w:trHeight w:val="581"/>
          <w:jc w:val="center"/>
        </w:trPr>
        <w:tc>
          <w:tcPr>
            <w:tcW w:w="704" w:type="dxa"/>
          </w:tcPr>
          <w:p w14:paraId="5A8F070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15</w:t>
            </w:r>
          </w:p>
        </w:tc>
        <w:tc>
          <w:tcPr>
            <w:tcW w:w="6242" w:type="dxa"/>
          </w:tcPr>
          <w:p w14:paraId="3C0E291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,,Բերքանուշի մշակույթի կենտրոն,, ՀՈԱԿ</w:t>
            </w:r>
          </w:p>
        </w:tc>
        <w:tc>
          <w:tcPr>
            <w:tcW w:w="2835" w:type="dxa"/>
          </w:tcPr>
          <w:p w14:paraId="064BD12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57ED358B" w14:textId="77777777" w:rsidTr="004F178C">
        <w:trPr>
          <w:trHeight w:val="581"/>
          <w:jc w:val="center"/>
        </w:trPr>
        <w:tc>
          <w:tcPr>
            <w:tcW w:w="704" w:type="dxa"/>
          </w:tcPr>
          <w:p w14:paraId="25BB33B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16</w:t>
            </w:r>
          </w:p>
        </w:tc>
        <w:tc>
          <w:tcPr>
            <w:tcW w:w="6242" w:type="dxa"/>
          </w:tcPr>
          <w:p w14:paraId="19BB227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,,Այգեստանի մշակույթի կենտրոն,, ՀՈԱԿ</w:t>
            </w:r>
          </w:p>
        </w:tc>
        <w:tc>
          <w:tcPr>
            <w:tcW w:w="2835" w:type="dxa"/>
          </w:tcPr>
          <w:p w14:paraId="3B26BB5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18C75518" w14:textId="77777777" w:rsidTr="004F178C">
        <w:trPr>
          <w:trHeight w:val="581"/>
          <w:jc w:val="center"/>
        </w:trPr>
        <w:tc>
          <w:tcPr>
            <w:tcW w:w="704" w:type="dxa"/>
          </w:tcPr>
          <w:p w14:paraId="422BFFE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17</w:t>
            </w:r>
          </w:p>
        </w:tc>
        <w:tc>
          <w:tcPr>
            <w:tcW w:w="6242" w:type="dxa"/>
          </w:tcPr>
          <w:p w14:paraId="2D04CB5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,,Կանաչուտի մշակույթի կենտրոն,, ՀՈԱԿ</w:t>
            </w:r>
          </w:p>
        </w:tc>
        <w:tc>
          <w:tcPr>
            <w:tcW w:w="2835" w:type="dxa"/>
          </w:tcPr>
          <w:p w14:paraId="2BF95F3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13EEA178" w14:textId="77777777" w:rsidTr="004F178C">
        <w:trPr>
          <w:trHeight w:val="581"/>
          <w:jc w:val="center"/>
        </w:trPr>
        <w:tc>
          <w:tcPr>
            <w:tcW w:w="704" w:type="dxa"/>
          </w:tcPr>
          <w:p w14:paraId="32183A7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18</w:t>
            </w:r>
          </w:p>
        </w:tc>
        <w:tc>
          <w:tcPr>
            <w:tcW w:w="6242" w:type="dxa"/>
          </w:tcPr>
          <w:p w14:paraId="668771F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,,Դիմիտրովի մշակույթի կենտրոն,, ՀՈԱԿ</w:t>
            </w:r>
          </w:p>
        </w:tc>
        <w:tc>
          <w:tcPr>
            <w:tcW w:w="2835" w:type="dxa"/>
          </w:tcPr>
          <w:p w14:paraId="752B29C7"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7001302C" w14:textId="77777777" w:rsidTr="004F178C">
        <w:trPr>
          <w:trHeight w:val="581"/>
          <w:jc w:val="center"/>
        </w:trPr>
        <w:tc>
          <w:tcPr>
            <w:tcW w:w="704" w:type="dxa"/>
          </w:tcPr>
          <w:p w14:paraId="44B53AE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w:t>
            </w:r>
          </w:p>
        </w:tc>
        <w:tc>
          <w:tcPr>
            <w:tcW w:w="6242" w:type="dxa"/>
          </w:tcPr>
          <w:p w14:paraId="77A1A69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,,Լանջազատի մշակույթի կենտրոն,, ՀՈԱԿ</w:t>
            </w:r>
          </w:p>
        </w:tc>
        <w:tc>
          <w:tcPr>
            <w:tcW w:w="2835" w:type="dxa"/>
          </w:tcPr>
          <w:p w14:paraId="0F81575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41B6A2C1" w14:textId="77777777" w:rsidTr="004F178C">
        <w:trPr>
          <w:trHeight w:val="581"/>
          <w:jc w:val="center"/>
        </w:trPr>
        <w:tc>
          <w:tcPr>
            <w:tcW w:w="704" w:type="dxa"/>
          </w:tcPr>
          <w:p w14:paraId="78A1FA5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w:t>
            </w:r>
          </w:p>
        </w:tc>
        <w:tc>
          <w:tcPr>
            <w:tcW w:w="6242" w:type="dxa"/>
          </w:tcPr>
          <w:p w14:paraId="790D232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,,Մրգավետի մշակույթի կենտրոն,, ՀՈԱԿ</w:t>
            </w:r>
          </w:p>
        </w:tc>
        <w:tc>
          <w:tcPr>
            <w:tcW w:w="2835" w:type="dxa"/>
          </w:tcPr>
          <w:p w14:paraId="080BA49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0E9E4D28" w14:textId="77777777" w:rsidTr="004F178C">
        <w:trPr>
          <w:trHeight w:val="581"/>
          <w:jc w:val="center"/>
        </w:trPr>
        <w:tc>
          <w:tcPr>
            <w:tcW w:w="704" w:type="dxa"/>
          </w:tcPr>
          <w:p w14:paraId="168E94C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21</w:t>
            </w:r>
          </w:p>
        </w:tc>
        <w:tc>
          <w:tcPr>
            <w:tcW w:w="6242" w:type="dxa"/>
          </w:tcPr>
          <w:p w14:paraId="76EED89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,,Արևշատի մշակույթի կենտրոն,, ՀՈԱԿ</w:t>
            </w:r>
          </w:p>
        </w:tc>
        <w:tc>
          <w:tcPr>
            <w:tcW w:w="2835" w:type="dxa"/>
          </w:tcPr>
          <w:p w14:paraId="43F7A5B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bl>
    <w:p w14:paraId="6A02B6EB" w14:textId="77777777" w:rsidR="00652D5D" w:rsidRPr="00C73305" w:rsidRDefault="00652D5D" w:rsidP="00652D5D">
      <w:pPr>
        <w:rPr>
          <w:rFonts w:ascii="Sylfaen" w:hAnsi="Sylfaen" w:cs="Arial"/>
          <w:sz w:val="20"/>
          <w:szCs w:val="20"/>
          <w:lang w:val="hy-AM"/>
        </w:rPr>
      </w:pPr>
    </w:p>
    <w:p w14:paraId="053048D7" w14:textId="77777777" w:rsidR="00652D5D" w:rsidRPr="00C73305" w:rsidRDefault="00652D5D" w:rsidP="00652D5D">
      <w:pPr>
        <w:rPr>
          <w:rFonts w:ascii="Sylfaen" w:hAnsi="Sylfaen" w:cs="Arial"/>
          <w:b/>
          <w:sz w:val="20"/>
          <w:szCs w:val="20"/>
          <w:lang w:val="hy-AM"/>
        </w:rPr>
      </w:pPr>
      <w:r w:rsidRPr="00C73305">
        <w:rPr>
          <w:rFonts w:ascii="Sylfaen" w:hAnsi="Sylfaen" w:cs="Arial"/>
          <w:b/>
          <w:sz w:val="20"/>
          <w:szCs w:val="20"/>
          <w:lang w:val="hy-AM"/>
        </w:rPr>
        <w:t xml:space="preserve">                 8</w:t>
      </w:r>
      <w:r w:rsidRPr="00C73305">
        <w:rPr>
          <w:rFonts w:ascii="Times New Roman" w:hAnsi="Times New Roman" w:cs="Times New Roman"/>
          <w:b/>
          <w:sz w:val="20"/>
          <w:szCs w:val="20"/>
          <w:lang w:val="hy-AM"/>
        </w:rPr>
        <w:t>․</w:t>
      </w:r>
      <w:r w:rsidRPr="00C73305">
        <w:rPr>
          <w:rFonts w:ascii="Sylfaen" w:hAnsi="Sylfaen" w:cs="Arial"/>
          <w:b/>
          <w:sz w:val="20"/>
          <w:szCs w:val="20"/>
          <w:lang w:val="hy-AM"/>
        </w:rPr>
        <w:t>ԱՐՏԱՇԱՏ  ԽՈՇՈՐԱՑՎԱԾ  ՀԱՄԱՅՆՔԻ  ԳՐԱԴԱՐԱՆՆԵՐ</w:t>
      </w:r>
    </w:p>
    <w:tbl>
      <w:tblPr>
        <w:tblStyle w:val="TableGrid"/>
        <w:tblW w:w="9715" w:type="dxa"/>
        <w:jc w:val="center"/>
        <w:tblLayout w:type="fixed"/>
        <w:tblLook w:val="04A0" w:firstRow="1" w:lastRow="0" w:firstColumn="1" w:lastColumn="0" w:noHBand="0" w:noVBand="1"/>
      </w:tblPr>
      <w:tblGrid>
        <w:gridCol w:w="557"/>
        <w:gridCol w:w="3302"/>
        <w:gridCol w:w="2039"/>
        <w:gridCol w:w="1716"/>
        <w:gridCol w:w="2101"/>
      </w:tblGrid>
      <w:tr w:rsidR="00652D5D" w:rsidRPr="00C73305" w14:paraId="50AD1937" w14:textId="77777777" w:rsidTr="001622B8">
        <w:trPr>
          <w:trHeight w:val="1027"/>
          <w:jc w:val="center"/>
        </w:trPr>
        <w:tc>
          <w:tcPr>
            <w:tcW w:w="557" w:type="dxa"/>
            <w:shd w:val="clear" w:color="auto" w:fill="DEEAF6" w:themeFill="accent1" w:themeFillTint="33"/>
          </w:tcPr>
          <w:p w14:paraId="28671010" w14:textId="77777777" w:rsidR="00652D5D" w:rsidRPr="00C73305" w:rsidRDefault="00652D5D" w:rsidP="004F178C">
            <w:pPr>
              <w:rPr>
                <w:rFonts w:ascii="Sylfaen" w:hAnsi="Sylfaen"/>
                <w:b/>
                <w:color w:val="000000" w:themeColor="text1"/>
                <w:sz w:val="20"/>
                <w:szCs w:val="20"/>
                <w:lang w:val="hy-AM"/>
              </w:rPr>
            </w:pPr>
            <w:r w:rsidRPr="00C73305">
              <w:rPr>
                <w:rFonts w:ascii="Sylfaen" w:hAnsi="Sylfaen"/>
                <w:b/>
                <w:color w:val="000000" w:themeColor="text1"/>
                <w:sz w:val="20"/>
                <w:szCs w:val="20"/>
                <w:lang w:val="hy-AM"/>
              </w:rPr>
              <w:t>Հ/հ</w:t>
            </w:r>
          </w:p>
        </w:tc>
        <w:tc>
          <w:tcPr>
            <w:tcW w:w="3302" w:type="dxa"/>
            <w:shd w:val="clear" w:color="auto" w:fill="DEEAF6" w:themeFill="accent1" w:themeFillTint="33"/>
          </w:tcPr>
          <w:p w14:paraId="14DFF2E2"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Կազմակերպության անվանումը</w:t>
            </w:r>
          </w:p>
        </w:tc>
        <w:tc>
          <w:tcPr>
            <w:tcW w:w="2039" w:type="dxa"/>
            <w:shd w:val="clear" w:color="auto" w:fill="DEEAF6" w:themeFill="accent1" w:themeFillTint="33"/>
          </w:tcPr>
          <w:p w14:paraId="6E757D00"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Աշխատողների թիվը</w:t>
            </w:r>
          </w:p>
        </w:tc>
        <w:tc>
          <w:tcPr>
            <w:tcW w:w="1716" w:type="dxa"/>
            <w:shd w:val="clear" w:color="auto" w:fill="DEEAF6" w:themeFill="accent1" w:themeFillTint="33"/>
          </w:tcPr>
          <w:p w14:paraId="2C494BFB"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Գրքային ֆոնդը</w:t>
            </w:r>
          </w:p>
        </w:tc>
        <w:tc>
          <w:tcPr>
            <w:tcW w:w="2101" w:type="dxa"/>
            <w:shd w:val="clear" w:color="auto" w:fill="DEEAF6" w:themeFill="accent1" w:themeFillTint="33"/>
          </w:tcPr>
          <w:p w14:paraId="12F4B414"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Շենքային վիճակը</w:t>
            </w:r>
          </w:p>
        </w:tc>
      </w:tr>
      <w:tr w:rsidR="00652D5D" w:rsidRPr="00C73305" w14:paraId="459765E6" w14:textId="77777777" w:rsidTr="001622B8">
        <w:trPr>
          <w:trHeight w:val="607"/>
          <w:jc w:val="center"/>
        </w:trPr>
        <w:tc>
          <w:tcPr>
            <w:tcW w:w="557" w:type="dxa"/>
          </w:tcPr>
          <w:p w14:paraId="1BAD246E" w14:textId="77777777" w:rsidR="00652D5D" w:rsidRPr="00C73305" w:rsidRDefault="00652D5D" w:rsidP="004F178C">
            <w:pPr>
              <w:rPr>
                <w:sz w:val="20"/>
                <w:szCs w:val="20"/>
              </w:rPr>
            </w:pPr>
            <w:r w:rsidRPr="00C73305">
              <w:rPr>
                <w:sz w:val="20"/>
                <w:szCs w:val="20"/>
              </w:rPr>
              <w:t>1</w:t>
            </w:r>
          </w:p>
        </w:tc>
        <w:tc>
          <w:tcPr>
            <w:tcW w:w="3302" w:type="dxa"/>
          </w:tcPr>
          <w:p w14:paraId="5C5B547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քաղաքի գրադարանային համակարգ,, ՀՈԱԿ</w:t>
            </w:r>
          </w:p>
        </w:tc>
        <w:tc>
          <w:tcPr>
            <w:tcW w:w="2039" w:type="dxa"/>
          </w:tcPr>
          <w:p w14:paraId="36C37401"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12</w:t>
            </w:r>
          </w:p>
        </w:tc>
        <w:tc>
          <w:tcPr>
            <w:tcW w:w="1716" w:type="dxa"/>
          </w:tcPr>
          <w:p w14:paraId="034614F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87890</w:t>
            </w:r>
          </w:p>
        </w:tc>
        <w:tc>
          <w:tcPr>
            <w:tcW w:w="2101" w:type="dxa"/>
          </w:tcPr>
          <w:p w14:paraId="32A02AD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վատ</w:t>
            </w:r>
          </w:p>
        </w:tc>
      </w:tr>
      <w:tr w:rsidR="00652D5D" w:rsidRPr="00C73305" w14:paraId="0EBF6C73" w14:textId="77777777" w:rsidTr="001622B8">
        <w:trPr>
          <w:trHeight w:val="607"/>
          <w:jc w:val="center"/>
        </w:trPr>
        <w:tc>
          <w:tcPr>
            <w:tcW w:w="557" w:type="dxa"/>
          </w:tcPr>
          <w:p w14:paraId="5C2D0E7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c>
          <w:tcPr>
            <w:tcW w:w="3302" w:type="dxa"/>
          </w:tcPr>
          <w:p w14:paraId="4790798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,,Բերդիկ գյուղի գրադարանային համակարգ,, ՀՈԱԿ</w:t>
            </w:r>
          </w:p>
        </w:tc>
        <w:tc>
          <w:tcPr>
            <w:tcW w:w="2039" w:type="dxa"/>
          </w:tcPr>
          <w:p w14:paraId="0C93979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152AA03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6150</w:t>
            </w:r>
          </w:p>
        </w:tc>
        <w:tc>
          <w:tcPr>
            <w:tcW w:w="2101" w:type="dxa"/>
          </w:tcPr>
          <w:p w14:paraId="1F51589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r>
      <w:tr w:rsidR="00652D5D" w:rsidRPr="00C73305" w14:paraId="2895BF08" w14:textId="77777777" w:rsidTr="001622B8">
        <w:trPr>
          <w:trHeight w:val="607"/>
          <w:jc w:val="center"/>
        </w:trPr>
        <w:tc>
          <w:tcPr>
            <w:tcW w:w="557" w:type="dxa"/>
          </w:tcPr>
          <w:p w14:paraId="60B02CF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c>
          <w:tcPr>
            <w:tcW w:w="3302" w:type="dxa"/>
          </w:tcPr>
          <w:p w14:paraId="61BA4B4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,,Մասիս գյուղի գրադարանային համակարգ,, ՀՈԱԿ</w:t>
            </w:r>
          </w:p>
        </w:tc>
        <w:tc>
          <w:tcPr>
            <w:tcW w:w="2039" w:type="dxa"/>
          </w:tcPr>
          <w:p w14:paraId="42E8036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59D7108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7400</w:t>
            </w:r>
          </w:p>
        </w:tc>
        <w:tc>
          <w:tcPr>
            <w:tcW w:w="2101" w:type="dxa"/>
          </w:tcPr>
          <w:p w14:paraId="2AA21F41" w14:textId="080F9C34" w:rsidR="00652D5D" w:rsidRPr="0066237D" w:rsidRDefault="0066237D" w:rsidP="004F178C">
            <w:pPr>
              <w:rPr>
                <w:rFonts w:ascii="Arial" w:hAnsi="Arial" w:cs="Arial"/>
                <w:sz w:val="20"/>
                <w:szCs w:val="20"/>
              </w:rPr>
            </w:pPr>
            <w:r>
              <w:rPr>
                <w:rFonts w:ascii="Arial" w:hAnsi="Arial" w:cs="Arial"/>
                <w:sz w:val="20"/>
                <w:szCs w:val="20"/>
              </w:rPr>
              <w:t>Ջեռուցման խնդիր</w:t>
            </w:r>
          </w:p>
        </w:tc>
      </w:tr>
      <w:tr w:rsidR="00652D5D" w:rsidRPr="00C73305" w14:paraId="371C98C5" w14:textId="77777777" w:rsidTr="001622B8">
        <w:trPr>
          <w:trHeight w:val="607"/>
          <w:jc w:val="center"/>
        </w:trPr>
        <w:tc>
          <w:tcPr>
            <w:tcW w:w="557" w:type="dxa"/>
          </w:tcPr>
          <w:p w14:paraId="13CE552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w:t>
            </w:r>
          </w:p>
        </w:tc>
        <w:tc>
          <w:tcPr>
            <w:tcW w:w="3302" w:type="dxa"/>
          </w:tcPr>
          <w:p w14:paraId="6DA551F7"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w:t>
            </w:r>
            <w:r w:rsidRPr="00C73305">
              <w:rPr>
                <w:rFonts w:ascii="Cambria Math" w:hAnsi="Cambria Math" w:cs="Cambria Math"/>
                <w:sz w:val="20"/>
                <w:szCs w:val="20"/>
                <w:lang w:val="hy-AM"/>
              </w:rPr>
              <w:t>․</w:t>
            </w:r>
            <w:r w:rsidRPr="00C73305">
              <w:rPr>
                <w:rFonts w:ascii="Arial" w:hAnsi="Arial" w:cs="Arial"/>
                <w:sz w:val="20"/>
                <w:szCs w:val="20"/>
                <w:lang w:val="hy-AM"/>
              </w:rPr>
              <w:t>Արտաշատ գյուղի գրադարանային համակարգ,, ՀՈԱԿ</w:t>
            </w:r>
          </w:p>
        </w:tc>
        <w:tc>
          <w:tcPr>
            <w:tcW w:w="2039" w:type="dxa"/>
          </w:tcPr>
          <w:p w14:paraId="7A4675A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7C1C6A7F" w14:textId="5B15DF82" w:rsidR="00652D5D" w:rsidRPr="0066237D" w:rsidRDefault="0066237D" w:rsidP="004F178C">
            <w:pPr>
              <w:rPr>
                <w:rFonts w:ascii="Sylfaen" w:hAnsi="Sylfaen"/>
                <w:sz w:val="20"/>
                <w:szCs w:val="20"/>
              </w:rPr>
            </w:pPr>
            <w:r>
              <w:rPr>
                <w:rFonts w:ascii="Sylfaen" w:hAnsi="Sylfaen"/>
                <w:sz w:val="20"/>
                <w:szCs w:val="20"/>
              </w:rPr>
              <w:t>11400</w:t>
            </w:r>
          </w:p>
        </w:tc>
        <w:tc>
          <w:tcPr>
            <w:tcW w:w="2101" w:type="dxa"/>
          </w:tcPr>
          <w:p w14:paraId="692E7A74" w14:textId="3804A0E7" w:rsidR="00652D5D" w:rsidRPr="00C73305" w:rsidRDefault="0066237D" w:rsidP="004F178C">
            <w:pPr>
              <w:rPr>
                <w:rFonts w:ascii="Arial" w:hAnsi="Arial" w:cs="Arial"/>
                <w:sz w:val="20"/>
                <w:szCs w:val="20"/>
                <w:lang w:val="hy-AM"/>
              </w:rPr>
            </w:pPr>
            <w:r>
              <w:rPr>
                <w:rFonts w:ascii="Arial" w:hAnsi="Arial" w:cs="Arial"/>
                <w:sz w:val="20"/>
                <w:szCs w:val="20"/>
              </w:rPr>
              <w:t>Ջեռուցման խնդիր</w:t>
            </w:r>
          </w:p>
        </w:tc>
      </w:tr>
      <w:tr w:rsidR="00652D5D" w:rsidRPr="00C73305" w14:paraId="440BEC00" w14:textId="77777777" w:rsidTr="001622B8">
        <w:trPr>
          <w:trHeight w:val="607"/>
          <w:jc w:val="center"/>
        </w:trPr>
        <w:tc>
          <w:tcPr>
            <w:tcW w:w="557" w:type="dxa"/>
          </w:tcPr>
          <w:p w14:paraId="5F1D953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5</w:t>
            </w:r>
          </w:p>
        </w:tc>
        <w:tc>
          <w:tcPr>
            <w:tcW w:w="3302" w:type="dxa"/>
          </w:tcPr>
          <w:p w14:paraId="0CF2E63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,,Ազատավան գյուղի գրադարանային համակարգ,, ՀՈԱԿ</w:t>
            </w:r>
          </w:p>
        </w:tc>
        <w:tc>
          <w:tcPr>
            <w:tcW w:w="2039" w:type="dxa"/>
          </w:tcPr>
          <w:p w14:paraId="5D7636B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1B1D5AC1" w14:textId="46095E09" w:rsidR="00652D5D" w:rsidRPr="0066237D" w:rsidRDefault="0066237D" w:rsidP="004F178C">
            <w:pPr>
              <w:rPr>
                <w:rFonts w:ascii="Sylfaen" w:hAnsi="Sylfaen"/>
                <w:sz w:val="20"/>
                <w:szCs w:val="20"/>
              </w:rPr>
            </w:pPr>
            <w:r>
              <w:rPr>
                <w:rFonts w:ascii="Sylfaen" w:hAnsi="Sylfaen"/>
                <w:sz w:val="20"/>
                <w:szCs w:val="20"/>
              </w:rPr>
              <w:t>8500</w:t>
            </w:r>
          </w:p>
        </w:tc>
        <w:tc>
          <w:tcPr>
            <w:tcW w:w="2101" w:type="dxa"/>
          </w:tcPr>
          <w:p w14:paraId="502F5CE7" w14:textId="31849945" w:rsidR="00652D5D" w:rsidRPr="0066237D" w:rsidRDefault="0066237D" w:rsidP="004F178C">
            <w:pPr>
              <w:rPr>
                <w:rFonts w:ascii="Arial" w:hAnsi="Arial" w:cs="Arial"/>
                <w:sz w:val="20"/>
                <w:szCs w:val="20"/>
              </w:rPr>
            </w:pPr>
            <w:r>
              <w:rPr>
                <w:rFonts w:ascii="Arial" w:hAnsi="Arial" w:cs="Arial"/>
                <w:sz w:val="20"/>
                <w:szCs w:val="20"/>
              </w:rPr>
              <w:t>վատ</w:t>
            </w:r>
          </w:p>
        </w:tc>
      </w:tr>
      <w:tr w:rsidR="00652D5D" w:rsidRPr="00C73305" w14:paraId="48BE772E" w14:textId="77777777" w:rsidTr="001622B8">
        <w:trPr>
          <w:trHeight w:val="607"/>
          <w:jc w:val="center"/>
        </w:trPr>
        <w:tc>
          <w:tcPr>
            <w:tcW w:w="557" w:type="dxa"/>
          </w:tcPr>
          <w:p w14:paraId="18698CED"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w:t>
            </w:r>
          </w:p>
        </w:tc>
        <w:tc>
          <w:tcPr>
            <w:tcW w:w="3302" w:type="dxa"/>
          </w:tcPr>
          <w:p w14:paraId="24501A2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 xml:space="preserve">,,Հովտաշեն գյուղի գրադարանային համակարգ,, ՀՈԱԿ </w:t>
            </w:r>
          </w:p>
        </w:tc>
        <w:tc>
          <w:tcPr>
            <w:tcW w:w="2039" w:type="dxa"/>
          </w:tcPr>
          <w:p w14:paraId="3008B4B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5908D8A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4000</w:t>
            </w:r>
          </w:p>
        </w:tc>
        <w:tc>
          <w:tcPr>
            <w:tcW w:w="2101" w:type="dxa"/>
          </w:tcPr>
          <w:p w14:paraId="436D0751" w14:textId="664C26B9" w:rsidR="00652D5D" w:rsidRPr="0066237D" w:rsidRDefault="0066237D" w:rsidP="004F178C">
            <w:pPr>
              <w:rPr>
                <w:rFonts w:ascii="Arial" w:hAnsi="Arial" w:cs="Arial"/>
                <w:sz w:val="20"/>
                <w:szCs w:val="20"/>
              </w:rPr>
            </w:pPr>
            <w:r>
              <w:rPr>
                <w:rFonts w:ascii="Arial" w:hAnsi="Arial" w:cs="Arial"/>
                <w:sz w:val="20"/>
                <w:szCs w:val="20"/>
              </w:rPr>
              <w:t>բավարար</w:t>
            </w:r>
          </w:p>
        </w:tc>
      </w:tr>
      <w:tr w:rsidR="00652D5D" w:rsidRPr="00C73305" w14:paraId="71FE73AB" w14:textId="77777777" w:rsidTr="001622B8">
        <w:trPr>
          <w:trHeight w:val="607"/>
          <w:jc w:val="center"/>
        </w:trPr>
        <w:tc>
          <w:tcPr>
            <w:tcW w:w="557" w:type="dxa"/>
          </w:tcPr>
          <w:p w14:paraId="4DEF07D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w:t>
            </w:r>
          </w:p>
        </w:tc>
        <w:tc>
          <w:tcPr>
            <w:tcW w:w="3302" w:type="dxa"/>
          </w:tcPr>
          <w:p w14:paraId="660D6F3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,,Հնաբերդ գյուղի գրադարանային համակարգ,, ՀՈԱԿ</w:t>
            </w:r>
          </w:p>
        </w:tc>
        <w:tc>
          <w:tcPr>
            <w:tcW w:w="2039" w:type="dxa"/>
          </w:tcPr>
          <w:p w14:paraId="2C6F96B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4FF51A1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5479</w:t>
            </w:r>
          </w:p>
        </w:tc>
        <w:tc>
          <w:tcPr>
            <w:tcW w:w="2101" w:type="dxa"/>
          </w:tcPr>
          <w:p w14:paraId="08F6754B" w14:textId="1276744E" w:rsidR="00652D5D" w:rsidRPr="00C73305" w:rsidRDefault="0066237D" w:rsidP="004F178C">
            <w:pPr>
              <w:rPr>
                <w:rFonts w:ascii="Arial" w:hAnsi="Arial" w:cs="Arial"/>
                <w:sz w:val="20"/>
                <w:szCs w:val="20"/>
                <w:lang w:val="hy-AM"/>
              </w:rPr>
            </w:pPr>
            <w:r>
              <w:rPr>
                <w:rFonts w:ascii="Arial" w:hAnsi="Arial" w:cs="Arial"/>
                <w:sz w:val="20"/>
                <w:szCs w:val="20"/>
              </w:rPr>
              <w:t>Ջեռուցման խնդիր</w:t>
            </w:r>
          </w:p>
        </w:tc>
      </w:tr>
      <w:tr w:rsidR="00652D5D" w:rsidRPr="00C73305" w14:paraId="0B4AF755" w14:textId="77777777" w:rsidTr="001622B8">
        <w:trPr>
          <w:trHeight w:val="607"/>
          <w:jc w:val="center"/>
        </w:trPr>
        <w:tc>
          <w:tcPr>
            <w:tcW w:w="557" w:type="dxa"/>
          </w:tcPr>
          <w:p w14:paraId="49A8548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w:t>
            </w:r>
          </w:p>
        </w:tc>
        <w:tc>
          <w:tcPr>
            <w:tcW w:w="3302" w:type="dxa"/>
          </w:tcPr>
          <w:p w14:paraId="59BF2D4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,,Գետազատ գյուղի գրադարանային համակարգ,, ՀՈԱԿ</w:t>
            </w:r>
          </w:p>
        </w:tc>
        <w:tc>
          <w:tcPr>
            <w:tcW w:w="2039" w:type="dxa"/>
          </w:tcPr>
          <w:p w14:paraId="1639217D" w14:textId="58CE96FA" w:rsidR="00652D5D" w:rsidRPr="0066237D" w:rsidRDefault="00533735" w:rsidP="004F178C">
            <w:pPr>
              <w:rPr>
                <w:rFonts w:ascii="Arial" w:hAnsi="Arial" w:cs="Arial"/>
                <w:sz w:val="20"/>
                <w:szCs w:val="20"/>
              </w:rPr>
            </w:pPr>
            <w:r>
              <w:rPr>
                <w:rFonts w:ascii="Arial" w:hAnsi="Arial" w:cs="Arial"/>
                <w:sz w:val="20"/>
                <w:szCs w:val="20"/>
              </w:rPr>
              <w:t>1</w:t>
            </w:r>
          </w:p>
        </w:tc>
        <w:tc>
          <w:tcPr>
            <w:tcW w:w="1716" w:type="dxa"/>
          </w:tcPr>
          <w:p w14:paraId="28C67554" w14:textId="59938465" w:rsidR="00652D5D" w:rsidRPr="0066237D" w:rsidRDefault="00533735" w:rsidP="004F178C">
            <w:pPr>
              <w:rPr>
                <w:rFonts w:ascii="Sylfaen" w:hAnsi="Sylfaen"/>
                <w:sz w:val="20"/>
                <w:szCs w:val="20"/>
              </w:rPr>
            </w:pPr>
            <w:r>
              <w:rPr>
                <w:rFonts w:ascii="Sylfaen" w:hAnsi="Sylfaen"/>
                <w:sz w:val="20"/>
                <w:szCs w:val="20"/>
              </w:rPr>
              <w:t>4800</w:t>
            </w:r>
          </w:p>
        </w:tc>
        <w:tc>
          <w:tcPr>
            <w:tcW w:w="2101" w:type="dxa"/>
          </w:tcPr>
          <w:p w14:paraId="608FE4D7" w14:textId="477C3C25" w:rsidR="00652D5D" w:rsidRPr="0066237D" w:rsidRDefault="00533735" w:rsidP="004F178C">
            <w:pPr>
              <w:rPr>
                <w:rFonts w:ascii="Arial" w:hAnsi="Arial" w:cs="Arial"/>
                <w:sz w:val="20"/>
                <w:szCs w:val="20"/>
              </w:rPr>
            </w:pPr>
            <w:r>
              <w:rPr>
                <w:rFonts w:ascii="Arial" w:hAnsi="Arial" w:cs="Arial"/>
                <w:sz w:val="20"/>
                <w:szCs w:val="20"/>
              </w:rPr>
              <w:t>բավարար</w:t>
            </w:r>
          </w:p>
        </w:tc>
      </w:tr>
      <w:tr w:rsidR="00652D5D" w:rsidRPr="00C73305" w14:paraId="7A832094" w14:textId="77777777" w:rsidTr="001622B8">
        <w:trPr>
          <w:trHeight w:val="607"/>
          <w:jc w:val="center"/>
        </w:trPr>
        <w:tc>
          <w:tcPr>
            <w:tcW w:w="557" w:type="dxa"/>
          </w:tcPr>
          <w:p w14:paraId="55FF289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w:t>
            </w:r>
          </w:p>
        </w:tc>
        <w:tc>
          <w:tcPr>
            <w:tcW w:w="3302" w:type="dxa"/>
          </w:tcPr>
          <w:p w14:paraId="38C4B88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,,Քաղցրաշեն գյուղի գրադարանային համակարգ,, ՀՈԱԿ</w:t>
            </w:r>
          </w:p>
        </w:tc>
        <w:tc>
          <w:tcPr>
            <w:tcW w:w="2039" w:type="dxa"/>
          </w:tcPr>
          <w:p w14:paraId="6DE7785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640194E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6740</w:t>
            </w:r>
          </w:p>
        </w:tc>
        <w:tc>
          <w:tcPr>
            <w:tcW w:w="2101" w:type="dxa"/>
          </w:tcPr>
          <w:p w14:paraId="2BB9306A" w14:textId="655899CB" w:rsidR="00652D5D" w:rsidRPr="00C73305" w:rsidRDefault="0066237D" w:rsidP="004F178C">
            <w:pPr>
              <w:rPr>
                <w:rFonts w:ascii="Arial" w:hAnsi="Arial" w:cs="Arial"/>
                <w:sz w:val="20"/>
                <w:szCs w:val="20"/>
                <w:lang w:val="hy-AM"/>
              </w:rPr>
            </w:pPr>
            <w:r>
              <w:rPr>
                <w:rFonts w:ascii="Arial" w:hAnsi="Arial" w:cs="Arial"/>
                <w:sz w:val="20"/>
                <w:szCs w:val="20"/>
              </w:rPr>
              <w:t>Ջեռուցման խնդիր</w:t>
            </w:r>
          </w:p>
        </w:tc>
      </w:tr>
      <w:tr w:rsidR="00652D5D" w:rsidRPr="00C73305" w14:paraId="37CEAC0F" w14:textId="77777777" w:rsidTr="001622B8">
        <w:trPr>
          <w:trHeight w:val="607"/>
          <w:jc w:val="center"/>
        </w:trPr>
        <w:tc>
          <w:tcPr>
            <w:tcW w:w="557" w:type="dxa"/>
          </w:tcPr>
          <w:p w14:paraId="1385D85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10</w:t>
            </w:r>
          </w:p>
        </w:tc>
        <w:tc>
          <w:tcPr>
            <w:tcW w:w="3302" w:type="dxa"/>
          </w:tcPr>
          <w:p w14:paraId="10C822F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,,Նարեկ գյուղի գրադարանային համակարգ,, ՀՈԱԿ</w:t>
            </w:r>
          </w:p>
        </w:tc>
        <w:tc>
          <w:tcPr>
            <w:tcW w:w="2039" w:type="dxa"/>
          </w:tcPr>
          <w:p w14:paraId="68F3515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5985A75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3500</w:t>
            </w:r>
          </w:p>
        </w:tc>
        <w:tc>
          <w:tcPr>
            <w:tcW w:w="2101" w:type="dxa"/>
          </w:tcPr>
          <w:p w14:paraId="7770A74A" w14:textId="12CE9F04" w:rsidR="00652D5D" w:rsidRPr="0066237D" w:rsidRDefault="0066237D" w:rsidP="004F178C">
            <w:pPr>
              <w:rPr>
                <w:rFonts w:ascii="Arial" w:hAnsi="Arial" w:cs="Arial"/>
                <w:sz w:val="20"/>
                <w:szCs w:val="20"/>
              </w:rPr>
            </w:pPr>
            <w:r>
              <w:rPr>
                <w:rFonts w:ascii="Arial" w:hAnsi="Arial" w:cs="Arial"/>
                <w:sz w:val="20"/>
                <w:szCs w:val="20"/>
              </w:rPr>
              <w:t>բավարար</w:t>
            </w:r>
          </w:p>
        </w:tc>
      </w:tr>
      <w:tr w:rsidR="00652D5D" w:rsidRPr="00C73305" w14:paraId="68B571E3" w14:textId="77777777" w:rsidTr="001622B8">
        <w:trPr>
          <w:trHeight w:val="607"/>
          <w:jc w:val="center"/>
        </w:trPr>
        <w:tc>
          <w:tcPr>
            <w:tcW w:w="557" w:type="dxa"/>
          </w:tcPr>
          <w:p w14:paraId="0EAB7DC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11</w:t>
            </w:r>
          </w:p>
        </w:tc>
        <w:tc>
          <w:tcPr>
            <w:tcW w:w="3302" w:type="dxa"/>
          </w:tcPr>
          <w:p w14:paraId="6404722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,,Մրգանուշ գյուղի գրադարանային համակարգ,, ՀՈԱԿ</w:t>
            </w:r>
          </w:p>
        </w:tc>
        <w:tc>
          <w:tcPr>
            <w:tcW w:w="2039" w:type="dxa"/>
          </w:tcPr>
          <w:p w14:paraId="199C844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248C966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11415</w:t>
            </w:r>
          </w:p>
        </w:tc>
        <w:tc>
          <w:tcPr>
            <w:tcW w:w="2101" w:type="dxa"/>
          </w:tcPr>
          <w:p w14:paraId="4071CC3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վատ</w:t>
            </w:r>
          </w:p>
        </w:tc>
      </w:tr>
      <w:tr w:rsidR="00652D5D" w:rsidRPr="00C73305" w14:paraId="70FD7150" w14:textId="77777777" w:rsidTr="001622B8">
        <w:trPr>
          <w:trHeight w:val="607"/>
          <w:jc w:val="center"/>
        </w:trPr>
        <w:tc>
          <w:tcPr>
            <w:tcW w:w="557" w:type="dxa"/>
          </w:tcPr>
          <w:p w14:paraId="13DF0BF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12</w:t>
            </w:r>
          </w:p>
        </w:tc>
        <w:tc>
          <w:tcPr>
            <w:tcW w:w="3302" w:type="dxa"/>
          </w:tcPr>
          <w:p w14:paraId="6EDB289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,,Մխչյան գյուղի գրադարանային համակարգ,, ՀՈԱԿ</w:t>
            </w:r>
          </w:p>
        </w:tc>
        <w:tc>
          <w:tcPr>
            <w:tcW w:w="2039" w:type="dxa"/>
          </w:tcPr>
          <w:p w14:paraId="68B23B7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189F5C9B" w14:textId="23E4CE3D" w:rsidR="00652D5D" w:rsidRPr="0066237D" w:rsidRDefault="0066237D" w:rsidP="004F178C">
            <w:pPr>
              <w:rPr>
                <w:rFonts w:ascii="Sylfaen" w:hAnsi="Sylfaen"/>
                <w:sz w:val="20"/>
                <w:szCs w:val="20"/>
              </w:rPr>
            </w:pPr>
            <w:r>
              <w:rPr>
                <w:rFonts w:ascii="Sylfaen" w:hAnsi="Sylfaen"/>
                <w:sz w:val="20"/>
                <w:szCs w:val="20"/>
              </w:rPr>
              <w:t>8982</w:t>
            </w:r>
          </w:p>
        </w:tc>
        <w:tc>
          <w:tcPr>
            <w:tcW w:w="2101" w:type="dxa"/>
          </w:tcPr>
          <w:p w14:paraId="34B0782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r>
      <w:tr w:rsidR="00652D5D" w:rsidRPr="00C73305" w14:paraId="7AAAD27C" w14:textId="77777777" w:rsidTr="001622B8">
        <w:trPr>
          <w:trHeight w:val="607"/>
          <w:jc w:val="center"/>
        </w:trPr>
        <w:tc>
          <w:tcPr>
            <w:tcW w:w="557" w:type="dxa"/>
          </w:tcPr>
          <w:p w14:paraId="45F0F66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lastRenderedPageBreak/>
              <w:t>13</w:t>
            </w:r>
          </w:p>
        </w:tc>
        <w:tc>
          <w:tcPr>
            <w:tcW w:w="3302" w:type="dxa"/>
          </w:tcPr>
          <w:p w14:paraId="4829E6C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,,Բերքանուշ գյուղի գրադարանային համակարգ,, ՀՈԱԿ</w:t>
            </w:r>
          </w:p>
        </w:tc>
        <w:tc>
          <w:tcPr>
            <w:tcW w:w="2039" w:type="dxa"/>
          </w:tcPr>
          <w:p w14:paraId="0A87F2F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1C815CF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6030</w:t>
            </w:r>
          </w:p>
        </w:tc>
        <w:tc>
          <w:tcPr>
            <w:tcW w:w="2101" w:type="dxa"/>
          </w:tcPr>
          <w:p w14:paraId="29D8BBD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r>
      <w:tr w:rsidR="00652D5D" w:rsidRPr="00C73305" w14:paraId="6407EEB9" w14:textId="77777777" w:rsidTr="001622B8">
        <w:trPr>
          <w:trHeight w:val="607"/>
          <w:jc w:val="center"/>
        </w:trPr>
        <w:tc>
          <w:tcPr>
            <w:tcW w:w="557" w:type="dxa"/>
          </w:tcPr>
          <w:p w14:paraId="0659E5C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14</w:t>
            </w:r>
          </w:p>
        </w:tc>
        <w:tc>
          <w:tcPr>
            <w:tcW w:w="3302" w:type="dxa"/>
          </w:tcPr>
          <w:p w14:paraId="41D080D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 xml:space="preserve">,,Բաղրամյան գյուղի գրադարանային համակարգ,, ՀՈԱԿ </w:t>
            </w:r>
          </w:p>
        </w:tc>
        <w:tc>
          <w:tcPr>
            <w:tcW w:w="2039" w:type="dxa"/>
          </w:tcPr>
          <w:p w14:paraId="76EAD25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2994AD4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6826</w:t>
            </w:r>
          </w:p>
        </w:tc>
        <w:tc>
          <w:tcPr>
            <w:tcW w:w="2101" w:type="dxa"/>
          </w:tcPr>
          <w:p w14:paraId="47C82388" w14:textId="0D39CC0A" w:rsidR="00652D5D" w:rsidRPr="0066237D" w:rsidRDefault="0066237D" w:rsidP="004F178C">
            <w:pPr>
              <w:rPr>
                <w:rFonts w:ascii="Arial" w:hAnsi="Arial" w:cs="Arial"/>
                <w:sz w:val="20"/>
                <w:szCs w:val="20"/>
              </w:rPr>
            </w:pPr>
            <w:r>
              <w:rPr>
                <w:rFonts w:ascii="Arial" w:hAnsi="Arial" w:cs="Arial"/>
                <w:sz w:val="20"/>
                <w:szCs w:val="20"/>
              </w:rPr>
              <w:t>Գույքի  և ջեռուցման խնդիր</w:t>
            </w:r>
          </w:p>
        </w:tc>
      </w:tr>
      <w:tr w:rsidR="00652D5D" w:rsidRPr="00C73305" w14:paraId="499F1A08" w14:textId="77777777" w:rsidTr="001622B8">
        <w:trPr>
          <w:trHeight w:val="607"/>
          <w:jc w:val="center"/>
        </w:trPr>
        <w:tc>
          <w:tcPr>
            <w:tcW w:w="557" w:type="dxa"/>
          </w:tcPr>
          <w:p w14:paraId="1F5E12A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15</w:t>
            </w:r>
          </w:p>
        </w:tc>
        <w:tc>
          <w:tcPr>
            <w:tcW w:w="3302" w:type="dxa"/>
          </w:tcPr>
          <w:p w14:paraId="76FDD27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,,Այգեստան գյուղի գրադարանային համակարգ,, ՀՈԱԿ</w:t>
            </w:r>
          </w:p>
        </w:tc>
        <w:tc>
          <w:tcPr>
            <w:tcW w:w="2039" w:type="dxa"/>
          </w:tcPr>
          <w:p w14:paraId="0280754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1520E2D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8150</w:t>
            </w:r>
          </w:p>
        </w:tc>
        <w:tc>
          <w:tcPr>
            <w:tcW w:w="2101" w:type="dxa"/>
          </w:tcPr>
          <w:p w14:paraId="29AC149A" w14:textId="3D2F87F4" w:rsidR="00652D5D" w:rsidRPr="0066237D" w:rsidRDefault="0066237D" w:rsidP="004F178C">
            <w:pPr>
              <w:rPr>
                <w:rFonts w:ascii="Arial" w:hAnsi="Arial" w:cs="Arial"/>
                <w:sz w:val="20"/>
                <w:szCs w:val="20"/>
              </w:rPr>
            </w:pPr>
            <w:r>
              <w:rPr>
                <w:rFonts w:ascii="Arial" w:hAnsi="Arial" w:cs="Arial"/>
                <w:sz w:val="20"/>
                <w:szCs w:val="20"/>
              </w:rPr>
              <w:t>լավ</w:t>
            </w:r>
          </w:p>
        </w:tc>
      </w:tr>
      <w:tr w:rsidR="00652D5D" w:rsidRPr="00C73305" w14:paraId="558D43E9" w14:textId="77777777" w:rsidTr="001622B8">
        <w:trPr>
          <w:trHeight w:val="607"/>
          <w:jc w:val="center"/>
        </w:trPr>
        <w:tc>
          <w:tcPr>
            <w:tcW w:w="557" w:type="dxa"/>
          </w:tcPr>
          <w:p w14:paraId="77B686A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16</w:t>
            </w:r>
          </w:p>
        </w:tc>
        <w:tc>
          <w:tcPr>
            <w:tcW w:w="3302" w:type="dxa"/>
          </w:tcPr>
          <w:p w14:paraId="3059E95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 xml:space="preserve">,,Կանաչուտ գյուղի գրադարանային համակարգ,, ՀՈԱԿ </w:t>
            </w:r>
          </w:p>
        </w:tc>
        <w:tc>
          <w:tcPr>
            <w:tcW w:w="2039" w:type="dxa"/>
          </w:tcPr>
          <w:p w14:paraId="0459EC4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08C922D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5970</w:t>
            </w:r>
          </w:p>
        </w:tc>
        <w:tc>
          <w:tcPr>
            <w:tcW w:w="2101" w:type="dxa"/>
          </w:tcPr>
          <w:p w14:paraId="2749CEBF" w14:textId="653ED308" w:rsidR="00652D5D" w:rsidRPr="007E2971" w:rsidRDefault="007E2971" w:rsidP="004F178C">
            <w:pPr>
              <w:rPr>
                <w:rFonts w:ascii="Arial" w:hAnsi="Arial" w:cs="Arial"/>
                <w:sz w:val="20"/>
                <w:szCs w:val="20"/>
              </w:rPr>
            </w:pPr>
            <w:r>
              <w:rPr>
                <w:rFonts w:ascii="Arial" w:hAnsi="Arial" w:cs="Arial"/>
                <w:sz w:val="20"/>
                <w:szCs w:val="20"/>
              </w:rPr>
              <w:t>բավարար</w:t>
            </w:r>
          </w:p>
        </w:tc>
      </w:tr>
      <w:tr w:rsidR="00652D5D" w:rsidRPr="00C73305" w14:paraId="1EE38D97" w14:textId="77777777" w:rsidTr="001622B8">
        <w:trPr>
          <w:trHeight w:val="607"/>
          <w:jc w:val="center"/>
        </w:trPr>
        <w:tc>
          <w:tcPr>
            <w:tcW w:w="557" w:type="dxa"/>
          </w:tcPr>
          <w:p w14:paraId="2773294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17</w:t>
            </w:r>
          </w:p>
        </w:tc>
        <w:tc>
          <w:tcPr>
            <w:tcW w:w="3302" w:type="dxa"/>
          </w:tcPr>
          <w:p w14:paraId="08031DE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,,Դվին գյուղի գրադարանային համակարգ,, ՀՈԱԿ</w:t>
            </w:r>
          </w:p>
        </w:tc>
        <w:tc>
          <w:tcPr>
            <w:tcW w:w="2039" w:type="dxa"/>
          </w:tcPr>
          <w:p w14:paraId="7A9FC91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5EF34A54" w14:textId="2E64E2CF" w:rsidR="00652D5D" w:rsidRPr="0066237D" w:rsidRDefault="0066237D" w:rsidP="004F178C">
            <w:pPr>
              <w:rPr>
                <w:rFonts w:ascii="Sylfaen" w:hAnsi="Sylfaen"/>
                <w:sz w:val="20"/>
                <w:szCs w:val="20"/>
              </w:rPr>
            </w:pPr>
            <w:r>
              <w:rPr>
                <w:rFonts w:ascii="Sylfaen" w:hAnsi="Sylfaen"/>
                <w:sz w:val="20"/>
                <w:szCs w:val="20"/>
              </w:rPr>
              <w:t>8500</w:t>
            </w:r>
          </w:p>
        </w:tc>
        <w:tc>
          <w:tcPr>
            <w:tcW w:w="2101" w:type="dxa"/>
          </w:tcPr>
          <w:p w14:paraId="36776ED4" w14:textId="41A16808" w:rsidR="00652D5D" w:rsidRPr="007E2971" w:rsidRDefault="007E2971" w:rsidP="004F178C">
            <w:pPr>
              <w:rPr>
                <w:rFonts w:ascii="Arial" w:hAnsi="Arial" w:cs="Arial"/>
                <w:sz w:val="20"/>
                <w:szCs w:val="20"/>
              </w:rPr>
            </w:pPr>
            <w:r>
              <w:rPr>
                <w:rFonts w:ascii="Arial" w:hAnsi="Arial" w:cs="Arial"/>
                <w:sz w:val="20"/>
                <w:szCs w:val="20"/>
              </w:rPr>
              <w:t>լավ</w:t>
            </w:r>
          </w:p>
        </w:tc>
      </w:tr>
      <w:tr w:rsidR="00652D5D" w:rsidRPr="00C73305" w14:paraId="4FEE7277" w14:textId="77777777" w:rsidTr="001622B8">
        <w:trPr>
          <w:trHeight w:val="607"/>
          <w:jc w:val="center"/>
        </w:trPr>
        <w:tc>
          <w:tcPr>
            <w:tcW w:w="557" w:type="dxa"/>
          </w:tcPr>
          <w:p w14:paraId="1ABB93C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18</w:t>
            </w:r>
          </w:p>
        </w:tc>
        <w:tc>
          <w:tcPr>
            <w:tcW w:w="3302" w:type="dxa"/>
          </w:tcPr>
          <w:p w14:paraId="2920FC6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,,Մրգավետ գյուղի գրադարանային համակարգ,, ՀՈԱԿ</w:t>
            </w:r>
          </w:p>
        </w:tc>
        <w:tc>
          <w:tcPr>
            <w:tcW w:w="2039" w:type="dxa"/>
          </w:tcPr>
          <w:p w14:paraId="7180D83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76F357B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6500</w:t>
            </w:r>
          </w:p>
        </w:tc>
        <w:tc>
          <w:tcPr>
            <w:tcW w:w="2101" w:type="dxa"/>
          </w:tcPr>
          <w:p w14:paraId="70783DF9" w14:textId="4FE24608" w:rsidR="00652D5D" w:rsidRPr="00C73305" w:rsidRDefault="007E2971" w:rsidP="004F178C">
            <w:pPr>
              <w:rPr>
                <w:rFonts w:ascii="Arial" w:hAnsi="Arial" w:cs="Arial"/>
                <w:sz w:val="20"/>
                <w:szCs w:val="20"/>
                <w:lang w:val="hy-AM"/>
              </w:rPr>
            </w:pPr>
            <w:r>
              <w:rPr>
                <w:rFonts w:ascii="Arial" w:hAnsi="Arial" w:cs="Arial"/>
                <w:sz w:val="20"/>
                <w:szCs w:val="20"/>
              </w:rPr>
              <w:t>Ջեռուցման խնդիր</w:t>
            </w:r>
          </w:p>
        </w:tc>
      </w:tr>
      <w:tr w:rsidR="00652D5D" w:rsidRPr="00C73305" w14:paraId="3E616DD4" w14:textId="77777777" w:rsidTr="001622B8">
        <w:trPr>
          <w:trHeight w:val="607"/>
          <w:jc w:val="center"/>
        </w:trPr>
        <w:tc>
          <w:tcPr>
            <w:tcW w:w="557" w:type="dxa"/>
          </w:tcPr>
          <w:p w14:paraId="09AA268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w:t>
            </w:r>
          </w:p>
        </w:tc>
        <w:tc>
          <w:tcPr>
            <w:tcW w:w="3302" w:type="dxa"/>
          </w:tcPr>
          <w:p w14:paraId="5F9601E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,,Դիմիտրով գյուղի գրադարանային համակարգ,, ՀՈԱԿ</w:t>
            </w:r>
          </w:p>
        </w:tc>
        <w:tc>
          <w:tcPr>
            <w:tcW w:w="2039" w:type="dxa"/>
          </w:tcPr>
          <w:p w14:paraId="18D4FA5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3D942D73" w14:textId="2FCEC946" w:rsidR="00652D5D" w:rsidRPr="0066237D" w:rsidRDefault="00533735" w:rsidP="004F178C">
            <w:pPr>
              <w:rPr>
                <w:rFonts w:ascii="Sylfaen" w:hAnsi="Sylfaen"/>
                <w:sz w:val="20"/>
                <w:szCs w:val="20"/>
              </w:rPr>
            </w:pPr>
            <w:r>
              <w:rPr>
                <w:rFonts w:ascii="Sylfaen" w:hAnsi="Sylfaen"/>
                <w:sz w:val="20"/>
                <w:szCs w:val="20"/>
              </w:rPr>
              <w:t>11300</w:t>
            </w:r>
          </w:p>
        </w:tc>
        <w:tc>
          <w:tcPr>
            <w:tcW w:w="2101" w:type="dxa"/>
          </w:tcPr>
          <w:p w14:paraId="78A072CF" w14:textId="6B06962E" w:rsidR="00652D5D" w:rsidRPr="0066237D" w:rsidRDefault="00533735" w:rsidP="004F178C">
            <w:pPr>
              <w:rPr>
                <w:rFonts w:ascii="Arial" w:hAnsi="Arial" w:cs="Arial"/>
                <w:sz w:val="20"/>
                <w:szCs w:val="20"/>
              </w:rPr>
            </w:pPr>
            <w:r>
              <w:rPr>
                <w:rFonts w:ascii="Arial" w:hAnsi="Arial" w:cs="Arial"/>
                <w:sz w:val="20"/>
                <w:szCs w:val="20"/>
              </w:rPr>
              <w:t>վատ</w:t>
            </w:r>
          </w:p>
        </w:tc>
      </w:tr>
      <w:tr w:rsidR="00652D5D" w:rsidRPr="00C73305" w14:paraId="5A765BDF" w14:textId="77777777" w:rsidTr="001622B8">
        <w:trPr>
          <w:trHeight w:val="607"/>
          <w:jc w:val="center"/>
        </w:trPr>
        <w:tc>
          <w:tcPr>
            <w:tcW w:w="557" w:type="dxa"/>
          </w:tcPr>
          <w:p w14:paraId="3ABF36F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w:t>
            </w:r>
          </w:p>
        </w:tc>
        <w:tc>
          <w:tcPr>
            <w:tcW w:w="3302" w:type="dxa"/>
          </w:tcPr>
          <w:p w14:paraId="54AC1FC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,,Բուրաստան գյուղի գրադարանային համակարգ,, ՀՈԱԿ</w:t>
            </w:r>
          </w:p>
        </w:tc>
        <w:tc>
          <w:tcPr>
            <w:tcW w:w="2039" w:type="dxa"/>
          </w:tcPr>
          <w:p w14:paraId="6A4C202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0579A873" w14:textId="4CB1C576" w:rsidR="00652D5D" w:rsidRPr="0066237D" w:rsidRDefault="0066237D" w:rsidP="004F178C">
            <w:pPr>
              <w:rPr>
                <w:rFonts w:ascii="Sylfaen" w:hAnsi="Sylfaen"/>
                <w:sz w:val="20"/>
                <w:szCs w:val="20"/>
              </w:rPr>
            </w:pPr>
            <w:r>
              <w:rPr>
                <w:rFonts w:ascii="Sylfaen" w:hAnsi="Sylfaen"/>
                <w:sz w:val="20"/>
                <w:szCs w:val="20"/>
              </w:rPr>
              <w:t>8066</w:t>
            </w:r>
          </w:p>
        </w:tc>
        <w:tc>
          <w:tcPr>
            <w:tcW w:w="2101" w:type="dxa"/>
          </w:tcPr>
          <w:p w14:paraId="273FED11" w14:textId="03F367BA" w:rsidR="00652D5D" w:rsidRPr="00C73305" w:rsidRDefault="007E2971" w:rsidP="004F178C">
            <w:pPr>
              <w:rPr>
                <w:rFonts w:ascii="Arial" w:hAnsi="Arial" w:cs="Arial"/>
                <w:sz w:val="20"/>
                <w:szCs w:val="20"/>
                <w:lang w:val="hy-AM"/>
              </w:rPr>
            </w:pPr>
            <w:r>
              <w:rPr>
                <w:rFonts w:ascii="Arial" w:hAnsi="Arial" w:cs="Arial"/>
                <w:sz w:val="20"/>
                <w:szCs w:val="20"/>
              </w:rPr>
              <w:t>Ջեռուցման խնդիր</w:t>
            </w:r>
          </w:p>
        </w:tc>
      </w:tr>
      <w:tr w:rsidR="00652D5D" w:rsidRPr="00C73305" w14:paraId="78A8BE32" w14:textId="77777777" w:rsidTr="001622B8">
        <w:trPr>
          <w:trHeight w:val="607"/>
          <w:jc w:val="center"/>
        </w:trPr>
        <w:tc>
          <w:tcPr>
            <w:tcW w:w="557" w:type="dxa"/>
          </w:tcPr>
          <w:p w14:paraId="09AF6AC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21</w:t>
            </w:r>
          </w:p>
        </w:tc>
        <w:tc>
          <w:tcPr>
            <w:tcW w:w="3302" w:type="dxa"/>
          </w:tcPr>
          <w:p w14:paraId="29A03C4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 xml:space="preserve">,,Դալար գյուղի գրադարանային համակարգ,, ՀՈԱԿ </w:t>
            </w:r>
          </w:p>
        </w:tc>
        <w:tc>
          <w:tcPr>
            <w:tcW w:w="2039" w:type="dxa"/>
          </w:tcPr>
          <w:p w14:paraId="0335E79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46020CE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8056</w:t>
            </w:r>
          </w:p>
        </w:tc>
        <w:tc>
          <w:tcPr>
            <w:tcW w:w="2101" w:type="dxa"/>
          </w:tcPr>
          <w:p w14:paraId="57B5E897" w14:textId="7CC9AAB5" w:rsidR="00652D5D" w:rsidRPr="007E2971" w:rsidRDefault="007E2971" w:rsidP="004F178C">
            <w:pPr>
              <w:rPr>
                <w:rFonts w:ascii="Arial" w:hAnsi="Arial" w:cs="Arial"/>
                <w:sz w:val="20"/>
                <w:szCs w:val="20"/>
              </w:rPr>
            </w:pPr>
            <w:r>
              <w:rPr>
                <w:rFonts w:ascii="Arial" w:hAnsi="Arial" w:cs="Arial"/>
                <w:sz w:val="20"/>
                <w:szCs w:val="20"/>
              </w:rPr>
              <w:t>վատ</w:t>
            </w:r>
          </w:p>
        </w:tc>
      </w:tr>
      <w:tr w:rsidR="00652D5D" w:rsidRPr="00C73305" w14:paraId="48A9A14D" w14:textId="77777777" w:rsidTr="001622B8">
        <w:trPr>
          <w:trHeight w:val="607"/>
          <w:jc w:val="center"/>
        </w:trPr>
        <w:tc>
          <w:tcPr>
            <w:tcW w:w="557" w:type="dxa"/>
          </w:tcPr>
          <w:p w14:paraId="7C95801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22</w:t>
            </w:r>
          </w:p>
        </w:tc>
        <w:tc>
          <w:tcPr>
            <w:tcW w:w="3302" w:type="dxa"/>
          </w:tcPr>
          <w:p w14:paraId="0E60035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,,Լանջազատ գյուղի գրադարանային համակարգ,, ՀՈԱԿ</w:t>
            </w:r>
          </w:p>
        </w:tc>
        <w:tc>
          <w:tcPr>
            <w:tcW w:w="2039" w:type="dxa"/>
          </w:tcPr>
          <w:p w14:paraId="146D0CB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368E198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6520</w:t>
            </w:r>
          </w:p>
        </w:tc>
        <w:tc>
          <w:tcPr>
            <w:tcW w:w="2101" w:type="dxa"/>
          </w:tcPr>
          <w:p w14:paraId="047647B5" w14:textId="2304DDF7" w:rsidR="00652D5D" w:rsidRPr="007E2971" w:rsidRDefault="007E2971" w:rsidP="004F178C">
            <w:pPr>
              <w:rPr>
                <w:rFonts w:ascii="Arial" w:hAnsi="Arial" w:cs="Arial"/>
                <w:sz w:val="20"/>
                <w:szCs w:val="20"/>
              </w:rPr>
            </w:pPr>
            <w:r>
              <w:rPr>
                <w:rFonts w:ascii="Arial" w:hAnsi="Arial" w:cs="Arial"/>
                <w:sz w:val="20"/>
                <w:szCs w:val="20"/>
              </w:rPr>
              <w:t>վատ</w:t>
            </w:r>
          </w:p>
        </w:tc>
      </w:tr>
      <w:tr w:rsidR="00652D5D" w:rsidRPr="00C73305" w14:paraId="72367C19" w14:textId="77777777" w:rsidTr="001622B8">
        <w:trPr>
          <w:trHeight w:val="607"/>
          <w:jc w:val="center"/>
        </w:trPr>
        <w:tc>
          <w:tcPr>
            <w:tcW w:w="557" w:type="dxa"/>
          </w:tcPr>
          <w:p w14:paraId="2E9DE9C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23</w:t>
            </w:r>
          </w:p>
        </w:tc>
        <w:tc>
          <w:tcPr>
            <w:tcW w:w="3302" w:type="dxa"/>
          </w:tcPr>
          <w:p w14:paraId="7B1F4DB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,,Այգեզարդ գյուղի գրադարանային համակարգ,, ՀՈԱԿ</w:t>
            </w:r>
          </w:p>
        </w:tc>
        <w:tc>
          <w:tcPr>
            <w:tcW w:w="2039" w:type="dxa"/>
          </w:tcPr>
          <w:p w14:paraId="7AF5431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2E1AB812" w14:textId="18E998EE" w:rsidR="00652D5D" w:rsidRPr="0066237D" w:rsidRDefault="0066237D" w:rsidP="004F178C">
            <w:pPr>
              <w:rPr>
                <w:rFonts w:ascii="Sylfaen" w:hAnsi="Sylfaen"/>
                <w:sz w:val="20"/>
                <w:szCs w:val="20"/>
              </w:rPr>
            </w:pPr>
            <w:r>
              <w:rPr>
                <w:rFonts w:ascii="Sylfaen" w:hAnsi="Sylfaen"/>
                <w:sz w:val="20"/>
                <w:szCs w:val="20"/>
              </w:rPr>
              <w:t>10700</w:t>
            </w:r>
          </w:p>
        </w:tc>
        <w:tc>
          <w:tcPr>
            <w:tcW w:w="2101" w:type="dxa"/>
          </w:tcPr>
          <w:p w14:paraId="52145CBC" w14:textId="3C77BD81" w:rsidR="00652D5D" w:rsidRPr="007E2971" w:rsidRDefault="007E2971" w:rsidP="004F178C">
            <w:pPr>
              <w:rPr>
                <w:rFonts w:ascii="Arial" w:hAnsi="Arial" w:cs="Arial"/>
                <w:sz w:val="20"/>
                <w:szCs w:val="20"/>
              </w:rPr>
            </w:pPr>
            <w:r>
              <w:rPr>
                <w:rFonts w:ascii="Arial" w:hAnsi="Arial" w:cs="Arial"/>
                <w:sz w:val="20"/>
                <w:szCs w:val="20"/>
              </w:rPr>
              <w:t>վատ</w:t>
            </w:r>
          </w:p>
        </w:tc>
      </w:tr>
      <w:tr w:rsidR="00652D5D" w:rsidRPr="00C73305" w14:paraId="38784993" w14:textId="77777777" w:rsidTr="001622B8">
        <w:trPr>
          <w:trHeight w:val="607"/>
          <w:jc w:val="center"/>
        </w:trPr>
        <w:tc>
          <w:tcPr>
            <w:tcW w:w="557" w:type="dxa"/>
          </w:tcPr>
          <w:p w14:paraId="2F43C93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24</w:t>
            </w:r>
          </w:p>
        </w:tc>
        <w:tc>
          <w:tcPr>
            <w:tcW w:w="3302" w:type="dxa"/>
          </w:tcPr>
          <w:p w14:paraId="568A04E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,,Այգեպատ գյուղի գրադարանային համակարգ,, ՀՈԱԿ</w:t>
            </w:r>
          </w:p>
        </w:tc>
        <w:tc>
          <w:tcPr>
            <w:tcW w:w="2039" w:type="dxa"/>
          </w:tcPr>
          <w:p w14:paraId="07EA592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4469E03D"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6045</w:t>
            </w:r>
          </w:p>
        </w:tc>
        <w:tc>
          <w:tcPr>
            <w:tcW w:w="2101" w:type="dxa"/>
          </w:tcPr>
          <w:p w14:paraId="2CCC662B" w14:textId="2239691D" w:rsidR="00652D5D" w:rsidRPr="007E2971" w:rsidRDefault="007E2971" w:rsidP="004F178C">
            <w:pPr>
              <w:rPr>
                <w:rFonts w:ascii="Arial" w:hAnsi="Arial" w:cs="Arial"/>
                <w:sz w:val="20"/>
                <w:szCs w:val="20"/>
              </w:rPr>
            </w:pPr>
            <w:r>
              <w:rPr>
                <w:rFonts w:ascii="Arial" w:hAnsi="Arial" w:cs="Arial"/>
                <w:sz w:val="20"/>
                <w:szCs w:val="20"/>
              </w:rPr>
              <w:t>բավ</w:t>
            </w:r>
          </w:p>
        </w:tc>
      </w:tr>
      <w:tr w:rsidR="00652D5D" w:rsidRPr="00C73305" w14:paraId="10AED43B" w14:textId="77777777" w:rsidTr="001622B8">
        <w:trPr>
          <w:trHeight w:val="607"/>
          <w:jc w:val="center"/>
        </w:trPr>
        <w:tc>
          <w:tcPr>
            <w:tcW w:w="557" w:type="dxa"/>
          </w:tcPr>
          <w:p w14:paraId="79AB70F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25</w:t>
            </w:r>
          </w:p>
        </w:tc>
        <w:tc>
          <w:tcPr>
            <w:tcW w:w="3302" w:type="dxa"/>
          </w:tcPr>
          <w:p w14:paraId="411937B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,,Նորաշեն գյուղի գրադարանային համակարգ,, ՀՈԱԿ</w:t>
            </w:r>
          </w:p>
        </w:tc>
        <w:tc>
          <w:tcPr>
            <w:tcW w:w="2039" w:type="dxa"/>
          </w:tcPr>
          <w:p w14:paraId="7F7ABFF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232457A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7437</w:t>
            </w:r>
          </w:p>
        </w:tc>
        <w:tc>
          <w:tcPr>
            <w:tcW w:w="2101" w:type="dxa"/>
          </w:tcPr>
          <w:p w14:paraId="444470F9" w14:textId="2AB379FA" w:rsidR="00652D5D" w:rsidRPr="00C73305" w:rsidRDefault="001622B8" w:rsidP="004F178C">
            <w:pPr>
              <w:rPr>
                <w:rFonts w:ascii="Arial" w:hAnsi="Arial" w:cs="Arial"/>
                <w:sz w:val="20"/>
                <w:szCs w:val="20"/>
                <w:lang w:val="hy-AM"/>
              </w:rPr>
            </w:pPr>
            <w:r>
              <w:rPr>
                <w:rFonts w:ascii="Arial" w:hAnsi="Arial" w:cs="Arial"/>
                <w:sz w:val="20"/>
                <w:szCs w:val="20"/>
              </w:rPr>
              <w:t>Ջեռուցման խնդիր</w:t>
            </w:r>
          </w:p>
        </w:tc>
      </w:tr>
      <w:tr w:rsidR="00652D5D" w:rsidRPr="00C73305" w14:paraId="5475B70C" w14:textId="77777777" w:rsidTr="001622B8">
        <w:trPr>
          <w:trHeight w:val="607"/>
          <w:jc w:val="center"/>
        </w:trPr>
        <w:tc>
          <w:tcPr>
            <w:tcW w:w="557" w:type="dxa"/>
          </w:tcPr>
          <w:p w14:paraId="1E1091C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26</w:t>
            </w:r>
          </w:p>
        </w:tc>
        <w:tc>
          <w:tcPr>
            <w:tcW w:w="3302" w:type="dxa"/>
          </w:tcPr>
          <w:p w14:paraId="7CB48D6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,,Մրգավան գյուղի գրադարանային համակարգ,, ՀՈԱԿ</w:t>
            </w:r>
          </w:p>
        </w:tc>
        <w:tc>
          <w:tcPr>
            <w:tcW w:w="2039" w:type="dxa"/>
          </w:tcPr>
          <w:p w14:paraId="35A17EA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0F84F5E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7437</w:t>
            </w:r>
          </w:p>
        </w:tc>
        <w:tc>
          <w:tcPr>
            <w:tcW w:w="2101" w:type="dxa"/>
          </w:tcPr>
          <w:p w14:paraId="7ADB91C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r>
      <w:tr w:rsidR="00652D5D" w:rsidRPr="00C73305" w14:paraId="6734F0C9" w14:textId="77777777" w:rsidTr="001622B8">
        <w:trPr>
          <w:trHeight w:val="607"/>
          <w:jc w:val="center"/>
        </w:trPr>
        <w:tc>
          <w:tcPr>
            <w:tcW w:w="557" w:type="dxa"/>
          </w:tcPr>
          <w:p w14:paraId="42FC232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27</w:t>
            </w:r>
          </w:p>
        </w:tc>
        <w:tc>
          <w:tcPr>
            <w:tcW w:w="3302" w:type="dxa"/>
          </w:tcPr>
          <w:p w14:paraId="5DDD2FD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,,Շահումյան գյուղի գրադարանային համակարգ,, ՀՈԱԿ</w:t>
            </w:r>
          </w:p>
        </w:tc>
        <w:tc>
          <w:tcPr>
            <w:tcW w:w="2039" w:type="dxa"/>
          </w:tcPr>
          <w:p w14:paraId="0981061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35D2DED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9378</w:t>
            </w:r>
          </w:p>
        </w:tc>
        <w:tc>
          <w:tcPr>
            <w:tcW w:w="2101" w:type="dxa"/>
          </w:tcPr>
          <w:p w14:paraId="75BCCDED" w14:textId="398F4BB9" w:rsidR="00652D5D" w:rsidRPr="001622B8" w:rsidRDefault="001622B8" w:rsidP="004F178C">
            <w:pPr>
              <w:rPr>
                <w:rFonts w:ascii="Arial" w:hAnsi="Arial" w:cs="Arial"/>
                <w:sz w:val="20"/>
                <w:szCs w:val="20"/>
              </w:rPr>
            </w:pPr>
            <w:r>
              <w:rPr>
                <w:rFonts w:ascii="Arial" w:hAnsi="Arial" w:cs="Arial"/>
                <w:sz w:val="20"/>
                <w:szCs w:val="20"/>
              </w:rPr>
              <w:t>լավ</w:t>
            </w:r>
          </w:p>
        </w:tc>
      </w:tr>
      <w:tr w:rsidR="00652D5D" w:rsidRPr="00C73305" w14:paraId="7EE45B1D" w14:textId="77777777" w:rsidTr="001622B8">
        <w:trPr>
          <w:trHeight w:val="607"/>
          <w:jc w:val="center"/>
        </w:trPr>
        <w:tc>
          <w:tcPr>
            <w:tcW w:w="557" w:type="dxa"/>
          </w:tcPr>
          <w:p w14:paraId="75063A3D"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28</w:t>
            </w:r>
          </w:p>
        </w:tc>
        <w:tc>
          <w:tcPr>
            <w:tcW w:w="3302" w:type="dxa"/>
          </w:tcPr>
          <w:p w14:paraId="0AF5339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,,Ոստան գյուղի գրադարանային համակարգ,, ՀՈԱԿ</w:t>
            </w:r>
          </w:p>
        </w:tc>
        <w:tc>
          <w:tcPr>
            <w:tcW w:w="2039" w:type="dxa"/>
          </w:tcPr>
          <w:p w14:paraId="7BC9046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69BA56AE" w14:textId="3F544099" w:rsidR="00652D5D" w:rsidRPr="0066237D" w:rsidRDefault="00533735" w:rsidP="004F178C">
            <w:pPr>
              <w:rPr>
                <w:rFonts w:ascii="Sylfaen" w:hAnsi="Sylfaen"/>
                <w:sz w:val="20"/>
                <w:szCs w:val="20"/>
              </w:rPr>
            </w:pPr>
            <w:r>
              <w:rPr>
                <w:rFonts w:ascii="Sylfaen" w:hAnsi="Sylfaen"/>
                <w:sz w:val="20"/>
                <w:szCs w:val="20"/>
              </w:rPr>
              <w:t>8178</w:t>
            </w:r>
          </w:p>
        </w:tc>
        <w:tc>
          <w:tcPr>
            <w:tcW w:w="2101" w:type="dxa"/>
          </w:tcPr>
          <w:p w14:paraId="2C9C2FD9" w14:textId="55B3A004" w:rsidR="00652D5D" w:rsidRPr="001622B8" w:rsidRDefault="001622B8" w:rsidP="004F178C">
            <w:pPr>
              <w:rPr>
                <w:rFonts w:ascii="Arial" w:hAnsi="Arial" w:cs="Arial"/>
                <w:sz w:val="20"/>
                <w:szCs w:val="20"/>
              </w:rPr>
            </w:pPr>
            <w:r>
              <w:rPr>
                <w:rFonts w:ascii="Arial" w:hAnsi="Arial" w:cs="Arial"/>
                <w:sz w:val="20"/>
                <w:szCs w:val="20"/>
              </w:rPr>
              <w:t>բավ</w:t>
            </w:r>
          </w:p>
        </w:tc>
      </w:tr>
      <w:tr w:rsidR="00652D5D" w:rsidRPr="00C73305" w14:paraId="1A14CB13" w14:textId="77777777" w:rsidTr="001622B8">
        <w:trPr>
          <w:trHeight w:val="607"/>
          <w:jc w:val="center"/>
        </w:trPr>
        <w:tc>
          <w:tcPr>
            <w:tcW w:w="557" w:type="dxa"/>
          </w:tcPr>
          <w:p w14:paraId="19886C1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29</w:t>
            </w:r>
          </w:p>
        </w:tc>
        <w:tc>
          <w:tcPr>
            <w:tcW w:w="3302" w:type="dxa"/>
          </w:tcPr>
          <w:p w14:paraId="21A747E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,,Արևշատ գյուղի գրադարանային համակարգ,, ՀՈԱԿ</w:t>
            </w:r>
          </w:p>
        </w:tc>
        <w:tc>
          <w:tcPr>
            <w:tcW w:w="2039" w:type="dxa"/>
          </w:tcPr>
          <w:p w14:paraId="297E66C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713A7FF1" w14:textId="61D50014" w:rsidR="00652D5D" w:rsidRPr="0066237D" w:rsidRDefault="00533735" w:rsidP="004F178C">
            <w:pPr>
              <w:rPr>
                <w:rFonts w:ascii="Sylfaen" w:hAnsi="Sylfaen"/>
                <w:sz w:val="20"/>
                <w:szCs w:val="20"/>
              </w:rPr>
            </w:pPr>
            <w:r>
              <w:rPr>
                <w:rFonts w:ascii="Sylfaen" w:hAnsi="Sylfaen"/>
                <w:sz w:val="20"/>
                <w:szCs w:val="20"/>
              </w:rPr>
              <w:t>5195</w:t>
            </w:r>
          </w:p>
        </w:tc>
        <w:tc>
          <w:tcPr>
            <w:tcW w:w="2101" w:type="dxa"/>
          </w:tcPr>
          <w:p w14:paraId="6C4B269A" w14:textId="06F97B48" w:rsidR="00652D5D" w:rsidRPr="001622B8" w:rsidRDefault="00533735" w:rsidP="004F178C">
            <w:pPr>
              <w:rPr>
                <w:rFonts w:ascii="Arial" w:hAnsi="Arial" w:cs="Arial"/>
                <w:sz w:val="20"/>
                <w:szCs w:val="20"/>
              </w:rPr>
            </w:pPr>
            <w:r>
              <w:rPr>
                <w:rFonts w:ascii="Arial" w:hAnsi="Arial" w:cs="Arial"/>
                <w:sz w:val="20"/>
                <w:szCs w:val="20"/>
              </w:rPr>
              <w:t>վատ</w:t>
            </w:r>
          </w:p>
        </w:tc>
      </w:tr>
    </w:tbl>
    <w:p w14:paraId="2ABF4563" w14:textId="77777777" w:rsidR="00652D5D" w:rsidRPr="00C73305" w:rsidRDefault="00652D5D" w:rsidP="00652D5D">
      <w:pPr>
        <w:rPr>
          <w:rFonts w:ascii="Sylfaen" w:hAnsi="Sylfaen" w:cs="Arial"/>
          <w:sz w:val="20"/>
          <w:szCs w:val="20"/>
          <w:lang w:val="hy-AM"/>
        </w:rPr>
      </w:pPr>
    </w:p>
    <w:p w14:paraId="06D5A443" w14:textId="77777777" w:rsidR="00652D5D" w:rsidRPr="00406C69" w:rsidRDefault="00652D5D" w:rsidP="00652D5D">
      <w:pPr>
        <w:rPr>
          <w:rFonts w:ascii="Sylfaen" w:hAnsi="Sylfaen" w:cs="Arial"/>
          <w:b/>
          <w:sz w:val="24"/>
          <w:szCs w:val="24"/>
        </w:rPr>
      </w:pPr>
      <w:r w:rsidRPr="00406C69">
        <w:rPr>
          <w:rFonts w:ascii="Sylfaen" w:hAnsi="Sylfaen" w:cs="Arial"/>
          <w:b/>
          <w:sz w:val="24"/>
          <w:szCs w:val="24"/>
        </w:rPr>
        <w:t>ՍՊՈՐՏ</w:t>
      </w:r>
    </w:p>
    <w:p w14:paraId="4D0B41C8" w14:textId="77777777" w:rsidR="00652D5D" w:rsidRPr="00C73305" w:rsidRDefault="00652D5D" w:rsidP="00652D5D">
      <w:pPr>
        <w:rPr>
          <w:rFonts w:ascii="Sylfaen" w:hAnsi="Sylfaen" w:cs="Arial"/>
          <w:b/>
          <w:sz w:val="20"/>
          <w:szCs w:val="20"/>
          <w:lang w:val="hy-AM"/>
        </w:rPr>
      </w:pPr>
      <w:r w:rsidRPr="00C73305">
        <w:rPr>
          <w:rFonts w:ascii="Sylfaen" w:hAnsi="Sylfaen" w:cs="Arial"/>
          <w:b/>
          <w:sz w:val="20"/>
          <w:szCs w:val="20"/>
          <w:lang w:val="hy-AM"/>
        </w:rPr>
        <w:t>1</w:t>
      </w:r>
      <w:r w:rsidRPr="00C73305">
        <w:rPr>
          <w:rFonts w:ascii="Times New Roman" w:hAnsi="Times New Roman" w:cs="Times New Roman"/>
          <w:b/>
          <w:sz w:val="20"/>
          <w:szCs w:val="20"/>
          <w:lang w:val="hy-AM"/>
        </w:rPr>
        <w:t>․</w:t>
      </w:r>
      <w:r w:rsidRPr="00C73305">
        <w:rPr>
          <w:rFonts w:ascii="Sylfaen" w:hAnsi="Sylfaen" w:cs="Arial"/>
          <w:b/>
          <w:sz w:val="20"/>
          <w:szCs w:val="20"/>
          <w:lang w:val="hy-AM"/>
        </w:rPr>
        <w:t>ԱՐՏԱՇԱՏ  ԽՈՇՈՐԱՑՎԱԾ  ՀԱՄԱՅՆՔՈՒՄ ԳՈՐԾՈՂ ՄԱՐԶԱԴՊՐՈՑՆԵՐ</w:t>
      </w:r>
    </w:p>
    <w:p w14:paraId="43E76C46" w14:textId="77777777" w:rsidR="00652D5D" w:rsidRPr="00C73305" w:rsidRDefault="00652D5D" w:rsidP="00652D5D">
      <w:pPr>
        <w:rPr>
          <w:rFonts w:ascii="Sylfaen" w:hAnsi="Sylfaen" w:cs="Arial"/>
          <w:sz w:val="20"/>
          <w:szCs w:val="20"/>
          <w:lang w:val="hy-AM"/>
        </w:rPr>
      </w:pPr>
    </w:p>
    <w:tbl>
      <w:tblPr>
        <w:tblStyle w:val="TableGrid"/>
        <w:tblW w:w="10057" w:type="dxa"/>
        <w:jc w:val="center"/>
        <w:tblLayout w:type="fixed"/>
        <w:tblLook w:val="04A0" w:firstRow="1" w:lastRow="0" w:firstColumn="1" w:lastColumn="0" w:noHBand="0" w:noVBand="1"/>
      </w:tblPr>
      <w:tblGrid>
        <w:gridCol w:w="394"/>
        <w:gridCol w:w="2490"/>
        <w:gridCol w:w="1896"/>
        <w:gridCol w:w="1394"/>
        <w:gridCol w:w="1693"/>
        <w:gridCol w:w="2190"/>
      </w:tblGrid>
      <w:tr w:rsidR="00652D5D" w:rsidRPr="00C73305" w14:paraId="52327821" w14:textId="77777777" w:rsidTr="00652D5D">
        <w:trPr>
          <w:trHeight w:val="1006"/>
          <w:jc w:val="center"/>
        </w:trPr>
        <w:tc>
          <w:tcPr>
            <w:tcW w:w="394" w:type="dxa"/>
            <w:shd w:val="clear" w:color="auto" w:fill="DEEAF6" w:themeFill="accent1" w:themeFillTint="33"/>
          </w:tcPr>
          <w:p w14:paraId="2031925F" w14:textId="77777777" w:rsidR="00652D5D" w:rsidRPr="00C73305" w:rsidRDefault="00652D5D" w:rsidP="00652D5D">
            <w:pPr>
              <w:ind w:left="-570" w:firstLine="570"/>
              <w:rPr>
                <w:rFonts w:ascii="Sylfaen" w:hAnsi="Sylfaen"/>
                <w:b/>
                <w:color w:val="000000" w:themeColor="text1"/>
                <w:sz w:val="20"/>
                <w:szCs w:val="20"/>
                <w:lang w:val="hy-AM"/>
              </w:rPr>
            </w:pPr>
            <w:r w:rsidRPr="00C73305">
              <w:rPr>
                <w:rFonts w:ascii="Sylfaen" w:hAnsi="Sylfaen"/>
                <w:b/>
                <w:color w:val="000000" w:themeColor="text1"/>
                <w:sz w:val="20"/>
                <w:szCs w:val="20"/>
                <w:lang w:val="hy-AM"/>
              </w:rPr>
              <w:t>Հ/հ</w:t>
            </w:r>
          </w:p>
        </w:tc>
        <w:tc>
          <w:tcPr>
            <w:tcW w:w="2490" w:type="dxa"/>
            <w:shd w:val="clear" w:color="auto" w:fill="DEEAF6" w:themeFill="accent1" w:themeFillTint="33"/>
          </w:tcPr>
          <w:p w14:paraId="28C9114B"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Կազմակերպության անվանումը</w:t>
            </w:r>
          </w:p>
        </w:tc>
        <w:tc>
          <w:tcPr>
            <w:tcW w:w="1896" w:type="dxa"/>
            <w:shd w:val="clear" w:color="auto" w:fill="DEEAF6" w:themeFill="accent1" w:themeFillTint="33"/>
          </w:tcPr>
          <w:p w14:paraId="44A9285D"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Մարզաձևերի թիվը</w:t>
            </w:r>
          </w:p>
        </w:tc>
        <w:tc>
          <w:tcPr>
            <w:tcW w:w="1394" w:type="dxa"/>
            <w:shd w:val="clear" w:color="auto" w:fill="DEEAF6" w:themeFill="accent1" w:themeFillTint="33"/>
          </w:tcPr>
          <w:p w14:paraId="287E4184"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Խմբերի թիվը</w:t>
            </w:r>
          </w:p>
        </w:tc>
        <w:tc>
          <w:tcPr>
            <w:tcW w:w="1693" w:type="dxa"/>
            <w:shd w:val="clear" w:color="auto" w:fill="DEEAF6" w:themeFill="accent1" w:themeFillTint="33"/>
          </w:tcPr>
          <w:p w14:paraId="0EA4349B"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Երեքաների թիվը</w:t>
            </w:r>
          </w:p>
        </w:tc>
        <w:tc>
          <w:tcPr>
            <w:tcW w:w="2190" w:type="dxa"/>
            <w:shd w:val="clear" w:color="auto" w:fill="DEEAF6" w:themeFill="accent1" w:themeFillTint="33"/>
          </w:tcPr>
          <w:p w14:paraId="4C82D501"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Աշխատողների թիվը</w:t>
            </w:r>
          </w:p>
        </w:tc>
      </w:tr>
      <w:tr w:rsidR="00652D5D" w:rsidRPr="00C73305" w14:paraId="54BB0CB6" w14:textId="77777777" w:rsidTr="00652D5D">
        <w:trPr>
          <w:trHeight w:val="594"/>
          <w:jc w:val="center"/>
        </w:trPr>
        <w:tc>
          <w:tcPr>
            <w:tcW w:w="394" w:type="dxa"/>
          </w:tcPr>
          <w:p w14:paraId="753771FC" w14:textId="77777777" w:rsidR="00652D5D" w:rsidRPr="00C73305" w:rsidRDefault="00652D5D" w:rsidP="004F178C">
            <w:pPr>
              <w:rPr>
                <w:sz w:val="20"/>
                <w:szCs w:val="20"/>
              </w:rPr>
            </w:pPr>
            <w:r w:rsidRPr="00C73305">
              <w:rPr>
                <w:sz w:val="20"/>
                <w:szCs w:val="20"/>
              </w:rPr>
              <w:t>1</w:t>
            </w:r>
          </w:p>
        </w:tc>
        <w:tc>
          <w:tcPr>
            <w:tcW w:w="2490" w:type="dxa"/>
          </w:tcPr>
          <w:p w14:paraId="6B1CD53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քաղաքի Ռ</w:t>
            </w:r>
            <w:r w:rsidRPr="00C73305">
              <w:rPr>
                <w:rFonts w:ascii="Cambria Math" w:hAnsi="Cambria Math" w:cs="Cambria Math"/>
                <w:sz w:val="20"/>
                <w:szCs w:val="20"/>
                <w:lang w:val="hy-AM"/>
              </w:rPr>
              <w:t>․</w:t>
            </w:r>
            <w:r w:rsidRPr="00C73305">
              <w:rPr>
                <w:rFonts w:ascii="Arial" w:hAnsi="Arial" w:cs="Arial"/>
                <w:sz w:val="20"/>
                <w:szCs w:val="20"/>
                <w:lang w:val="hy-AM"/>
              </w:rPr>
              <w:t xml:space="preserve">Գոլեցյանի անվան ՕՀ </w:t>
            </w:r>
            <w:r w:rsidRPr="00C73305">
              <w:rPr>
                <w:rFonts w:ascii="Arial" w:hAnsi="Arial" w:cs="Arial"/>
                <w:sz w:val="20"/>
                <w:szCs w:val="20"/>
                <w:lang w:val="hy-AM"/>
              </w:rPr>
              <w:lastRenderedPageBreak/>
              <w:t>ըմբշամարտի ՄՄ,, ՀՈԱԿ</w:t>
            </w:r>
          </w:p>
        </w:tc>
        <w:tc>
          <w:tcPr>
            <w:tcW w:w="1896" w:type="dxa"/>
          </w:tcPr>
          <w:p w14:paraId="4C2D9FBD"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lastRenderedPageBreak/>
              <w:t>4</w:t>
            </w:r>
          </w:p>
        </w:tc>
        <w:tc>
          <w:tcPr>
            <w:tcW w:w="1394" w:type="dxa"/>
          </w:tcPr>
          <w:p w14:paraId="0D55E50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24</w:t>
            </w:r>
          </w:p>
        </w:tc>
        <w:tc>
          <w:tcPr>
            <w:tcW w:w="1693" w:type="dxa"/>
          </w:tcPr>
          <w:p w14:paraId="333F6547"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209</w:t>
            </w:r>
          </w:p>
        </w:tc>
        <w:tc>
          <w:tcPr>
            <w:tcW w:w="2190" w:type="dxa"/>
          </w:tcPr>
          <w:p w14:paraId="221D2FA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34</w:t>
            </w:r>
          </w:p>
        </w:tc>
      </w:tr>
      <w:tr w:rsidR="00652D5D" w:rsidRPr="00C73305" w14:paraId="699555E8" w14:textId="77777777" w:rsidTr="00652D5D">
        <w:trPr>
          <w:trHeight w:val="594"/>
          <w:jc w:val="center"/>
        </w:trPr>
        <w:tc>
          <w:tcPr>
            <w:tcW w:w="394" w:type="dxa"/>
          </w:tcPr>
          <w:p w14:paraId="26E38E8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2</w:t>
            </w:r>
          </w:p>
        </w:tc>
        <w:tc>
          <w:tcPr>
            <w:tcW w:w="2490" w:type="dxa"/>
          </w:tcPr>
          <w:p w14:paraId="02E0179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քաղաքի ՄՊՀՄ,, ՀՈԱԿ</w:t>
            </w:r>
          </w:p>
        </w:tc>
        <w:tc>
          <w:tcPr>
            <w:tcW w:w="1896" w:type="dxa"/>
          </w:tcPr>
          <w:p w14:paraId="69F6561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4</w:t>
            </w:r>
          </w:p>
        </w:tc>
        <w:tc>
          <w:tcPr>
            <w:tcW w:w="1394" w:type="dxa"/>
          </w:tcPr>
          <w:p w14:paraId="2A52C1AD"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22</w:t>
            </w:r>
          </w:p>
        </w:tc>
        <w:tc>
          <w:tcPr>
            <w:tcW w:w="1693" w:type="dxa"/>
          </w:tcPr>
          <w:p w14:paraId="43DCCF3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266</w:t>
            </w:r>
          </w:p>
        </w:tc>
        <w:tc>
          <w:tcPr>
            <w:tcW w:w="2190" w:type="dxa"/>
          </w:tcPr>
          <w:p w14:paraId="0906EBE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40</w:t>
            </w:r>
          </w:p>
        </w:tc>
      </w:tr>
      <w:tr w:rsidR="00652D5D" w:rsidRPr="00C73305" w14:paraId="7754F3D3" w14:textId="77777777" w:rsidTr="00652D5D">
        <w:trPr>
          <w:trHeight w:val="594"/>
          <w:jc w:val="center"/>
        </w:trPr>
        <w:tc>
          <w:tcPr>
            <w:tcW w:w="394" w:type="dxa"/>
          </w:tcPr>
          <w:p w14:paraId="210DA6A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c>
          <w:tcPr>
            <w:tcW w:w="2490" w:type="dxa"/>
          </w:tcPr>
          <w:p w14:paraId="23C055A7"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 xml:space="preserve">,,Լանջազատի </w:t>
            </w:r>
            <w:r w:rsidRPr="00C73305">
              <w:rPr>
                <w:rFonts w:ascii="Arial" w:hAnsi="Arial" w:cs="Arial"/>
                <w:sz w:val="20"/>
                <w:szCs w:val="20"/>
              </w:rPr>
              <w:t xml:space="preserve">Ռոբերտ Հակոբջանյանի անվան </w:t>
            </w:r>
            <w:r w:rsidRPr="00C73305">
              <w:rPr>
                <w:rFonts w:ascii="Arial" w:hAnsi="Arial" w:cs="Arial"/>
                <w:sz w:val="20"/>
                <w:szCs w:val="20"/>
                <w:lang w:val="hy-AM"/>
              </w:rPr>
              <w:t>մարզադպրոց,, ՀՈԱԿ</w:t>
            </w:r>
          </w:p>
        </w:tc>
        <w:tc>
          <w:tcPr>
            <w:tcW w:w="1896" w:type="dxa"/>
          </w:tcPr>
          <w:p w14:paraId="24A2A57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2</w:t>
            </w:r>
          </w:p>
        </w:tc>
        <w:tc>
          <w:tcPr>
            <w:tcW w:w="1394" w:type="dxa"/>
          </w:tcPr>
          <w:p w14:paraId="0EB35A4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w:t>
            </w:r>
          </w:p>
        </w:tc>
        <w:tc>
          <w:tcPr>
            <w:tcW w:w="1693" w:type="dxa"/>
          </w:tcPr>
          <w:p w14:paraId="119AC2D7"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80</w:t>
            </w:r>
          </w:p>
        </w:tc>
        <w:tc>
          <w:tcPr>
            <w:tcW w:w="2190" w:type="dxa"/>
          </w:tcPr>
          <w:p w14:paraId="7931674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7</w:t>
            </w:r>
          </w:p>
        </w:tc>
      </w:tr>
    </w:tbl>
    <w:p w14:paraId="111AD36D" w14:textId="77777777" w:rsidR="00652D5D" w:rsidRPr="00200B98" w:rsidRDefault="00652D5D" w:rsidP="00652D5D">
      <w:pPr>
        <w:rPr>
          <w:rFonts w:ascii="Sylfaen" w:hAnsi="Sylfaen" w:cs="Arial"/>
          <w:lang w:val="hy-AM"/>
        </w:rPr>
      </w:pPr>
    </w:p>
    <w:p w14:paraId="1FA51A9E" w14:textId="73D0A803" w:rsidR="00194AD2" w:rsidRPr="003214E9" w:rsidRDefault="00194AD2" w:rsidP="00194AD2">
      <w:pPr>
        <w:spacing w:after="0"/>
        <w:jc w:val="center"/>
        <w:rPr>
          <w:rFonts w:ascii="GHEA Grapalat" w:hAnsi="GHEA Grapalat"/>
          <w:b/>
          <w:sz w:val="28"/>
          <w:szCs w:val="28"/>
          <w:lang w:val="hy-AM"/>
        </w:rPr>
      </w:pPr>
      <w:r w:rsidRPr="003214E9">
        <w:rPr>
          <w:rFonts w:ascii="GHEA Grapalat" w:hAnsi="GHEA Grapalat"/>
          <w:b/>
          <w:sz w:val="28"/>
          <w:szCs w:val="28"/>
          <w:lang w:val="hy-AM"/>
        </w:rPr>
        <w:t xml:space="preserve">ՔԱՂԱՔԱՇԻՆՈՒԹՅԱՆ </w:t>
      </w:r>
      <w:r w:rsidR="00890D4E">
        <w:rPr>
          <w:rFonts w:ascii="GHEA Grapalat" w:hAnsi="GHEA Grapalat"/>
          <w:b/>
          <w:sz w:val="28"/>
          <w:szCs w:val="28"/>
        </w:rPr>
        <w:t>ԵՎ ՀՈՂԱՇԻՆՈՒԹՅՈՒՆ</w:t>
      </w:r>
      <w:r w:rsidRPr="003214E9">
        <w:rPr>
          <w:rFonts w:ascii="GHEA Grapalat" w:hAnsi="GHEA Grapalat"/>
          <w:b/>
          <w:sz w:val="28"/>
          <w:szCs w:val="28"/>
          <w:lang w:val="hy-AM"/>
        </w:rPr>
        <w:t xml:space="preserve"> </w:t>
      </w:r>
    </w:p>
    <w:p w14:paraId="024D37F9" w14:textId="26CA736D" w:rsidR="00194AD2" w:rsidRDefault="00194AD2" w:rsidP="00890D4E">
      <w:pPr>
        <w:spacing w:after="0"/>
        <w:jc w:val="both"/>
      </w:pPr>
    </w:p>
    <w:p w14:paraId="6768EAED" w14:textId="77777777" w:rsidR="00194AD2" w:rsidRDefault="00194AD2" w:rsidP="00194AD2">
      <w:pPr>
        <w:spacing w:after="0"/>
        <w:ind w:firstLine="709"/>
        <w:jc w:val="both"/>
        <w:rPr>
          <w:rFonts w:ascii="GHEA Grapalat" w:hAnsi="GHEA Grapalat"/>
          <w:sz w:val="24"/>
          <w:szCs w:val="24"/>
        </w:rPr>
      </w:pPr>
      <w:r w:rsidRPr="00654DFF">
        <w:rPr>
          <w:rFonts w:ascii="GHEA Grapalat" w:hAnsi="GHEA Grapalat"/>
          <w:sz w:val="24"/>
          <w:szCs w:val="24"/>
          <w:lang w:val="hy-AM"/>
        </w:rPr>
        <w:t>1.</w:t>
      </w:r>
      <w:r w:rsidRPr="00654DFF">
        <w:rPr>
          <w:rFonts w:ascii="GHEA Grapalat" w:hAnsi="GHEA Grapalat" w:cs="Arial"/>
          <w:sz w:val="24"/>
          <w:szCs w:val="24"/>
          <w:lang w:val="hy-AM"/>
        </w:rPr>
        <w:t xml:space="preserve"> Հայաստանի</w:t>
      </w:r>
      <w:r w:rsidRPr="00654DFF">
        <w:rPr>
          <w:rFonts w:ascii="GHEA Grapalat" w:hAnsi="GHEA Grapalat"/>
          <w:sz w:val="24"/>
          <w:szCs w:val="24"/>
          <w:lang w:val="hy-AM"/>
        </w:rPr>
        <w:t xml:space="preserve"> Հանրապետության կառավարության որդեգրած քաղաքականությամբ պայմանավորված Կառավարության կողմից առաջադրվել են նոր թիրախներ, նպատակներ և մարտահրավերներ, ինչի արդյունքում քաղաքաշինության բնագավառը</w:t>
      </w:r>
      <w:r>
        <w:rPr>
          <w:rFonts w:ascii="GHEA Grapalat" w:hAnsi="GHEA Grapalat"/>
          <w:sz w:val="24"/>
          <w:szCs w:val="24"/>
          <w:lang w:val="hy-AM"/>
        </w:rPr>
        <w:t xml:space="preserve"> </w:t>
      </w:r>
      <w:r w:rsidRPr="00654DFF">
        <w:rPr>
          <w:rFonts w:ascii="GHEA Grapalat" w:hAnsi="GHEA Grapalat"/>
          <w:sz w:val="24"/>
          <w:szCs w:val="24"/>
          <w:lang w:val="hy-AM"/>
        </w:rPr>
        <w:t>և դրա գործունեության դաշտը կարիք ունեն արդիականացման</w:t>
      </w:r>
      <w:r>
        <w:rPr>
          <w:rFonts w:ascii="GHEA Grapalat" w:hAnsi="GHEA Grapalat"/>
          <w:sz w:val="24"/>
          <w:szCs w:val="24"/>
        </w:rPr>
        <w:t>:</w:t>
      </w:r>
    </w:p>
    <w:p w14:paraId="3F096B07" w14:textId="77777777" w:rsidR="00194AD2" w:rsidRPr="00654DFF" w:rsidRDefault="00194AD2" w:rsidP="00194AD2">
      <w:pPr>
        <w:spacing w:after="0"/>
        <w:ind w:firstLine="567"/>
        <w:jc w:val="both"/>
        <w:rPr>
          <w:rFonts w:ascii="GHEA Grapalat" w:hAnsi="GHEA Grapalat"/>
          <w:sz w:val="24"/>
          <w:szCs w:val="24"/>
          <w:lang w:val="hy-AM"/>
        </w:rPr>
      </w:pPr>
      <w:r w:rsidRPr="00654DFF">
        <w:rPr>
          <w:rFonts w:ascii="GHEA Grapalat" w:hAnsi="GHEA Grapalat" w:cs="Arial"/>
          <w:sz w:val="24"/>
          <w:szCs w:val="24"/>
          <w:lang w:val="hy-AM"/>
        </w:rPr>
        <w:t>2. Քաղաքաշինության</w:t>
      </w:r>
      <w:r w:rsidRPr="00654DFF">
        <w:rPr>
          <w:rFonts w:ascii="GHEA Grapalat" w:hAnsi="GHEA Grapalat"/>
          <w:sz w:val="24"/>
          <w:szCs w:val="24"/>
          <w:lang w:val="hy-AM"/>
        </w:rPr>
        <w:t xml:space="preserve"> բնա</w:t>
      </w:r>
      <w:r w:rsidRPr="008E65ED">
        <w:rPr>
          <w:rFonts w:ascii="GHEA Grapalat" w:hAnsi="GHEA Grapalat"/>
          <w:sz w:val="24"/>
          <w:szCs w:val="24"/>
          <w:lang w:val="hy-AM"/>
        </w:rPr>
        <w:t>գա</w:t>
      </w:r>
      <w:r w:rsidRPr="00654DFF">
        <w:rPr>
          <w:rFonts w:ascii="GHEA Grapalat" w:hAnsi="GHEA Grapalat"/>
          <w:sz w:val="24"/>
          <w:szCs w:val="24"/>
          <w:lang w:val="hy-AM"/>
        </w:rPr>
        <w:t>վառում պետական քաղաքականության ռազմավարական նպատակն է տարածքների անվտանգ և կայուն զարգացումը, շենքերի և շինությունների անվտանգության ապահովումը, մարդկանց կենսագործունեության համար բարենպաստ պայմանների ստեղծումը, բնակչության կյանքի որակի, տնտեսության արդյունավետության և մրցունակության ցուցանիշների բարելավումը ։</w:t>
      </w:r>
    </w:p>
    <w:p w14:paraId="675BCFB8" w14:textId="77777777" w:rsidR="00194AD2" w:rsidRDefault="00194AD2" w:rsidP="00194AD2">
      <w:pPr>
        <w:spacing w:after="0"/>
        <w:ind w:firstLine="567"/>
        <w:jc w:val="both"/>
        <w:rPr>
          <w:rFonts w:ascii="GHEA Grapalat" w:hAnsi="GHEA Grapalat"/>
          <w:sz w:val="24"/>
          <w:szCs w:val="24"/>
          <w:lang w:val="hy-AM"/>
        </w:rPr>
      </w:pPr>
      <w:r w:rsidRPr="00D20AF1">
        <w:rPr>
          <w:rFonts w:ascii="GHEA Grapalat" w:hAnsi="GHEA Grapalat"/>
          <w:sz w:val="24"/>
          <w:szCs w:val="24"/>
          <w:lang w:val="hy-AM"/>
        </w:rPr>
        <w:t>3</w:t>
      </w:r>
      <w:r>
        <w:rPr>
          <w:rFonts w:ascii="GHEA Grapalat" w:hAnsi="GHEA Grapalat"/>
          <w:sz w:val="24"/>
          <w:szCs w:val="24"/>
          <w:lang w:val="hy-AM"/>
        </w:rPr>
        <w:t>. Համայնքի խոշորացմանը զուգահեռ՝ ք</w:t>
      </w:r>
      <w:r w:rsidRPr="006E16F4">
        <w:rPr>
          <w:rFonts w:ascii="GHEA Grapalat" w:hAnsi="GHEA Grapalat"/>
          <w:sz w:val="24"/>
          <w:szCs w:val="24"/>
          <w:lang w:val="hy-AM"/>
        </w:rPr>
        <w:t xml:space="preserve">աղաքային և գյուղական տարաբնակեցման ներկա անհամաչափ զարգացման միտումները թելադրում են ռազմավարական նոր ուղղությունների առաջադրմամբ վերագնահատել և վերաբաշխել </w:t>
      </w:r>
      <w:r>
        <w:rPr>
          <w:rFonts w:ascii="GHEA Grapalat" w:hAnsi="GHEA Grapalat"/>
          <w:sz w:val="24"/>
          <w:szCs w:val="24"/>
          <w:lang w:val="hy-AM"/>
        </w:rPr>
        <w:t>համայնքի</w:t>
      </w:r>
      <w:r w:rsidRPr="006E16F4">
        <w:rPr>
          <w:rFonts w:ascii="GHEA Grapalat" w:hAnsi="GHEA Grapalat"/>
          <w:sz w:val="24"/>
          <w:szCs w:val="24"/>
          <w:lang w:val="hy-AM"/>
        </w:rPr>
        <w:t xml:space="preserve"> ռեսուրսներն ու կարողություններ</w:t>
      </w:r>
      <w:r w:rsidRPr="00BD360F">
        <w:rPr>
          <w:rFonts w:ascii="GHEA Grapalat" w:hAnsi="GHEA Grapalat"/>
          <w:sz w:val="24"/>
          <w:szCs w:val="24"/>
          <w:lang w:val="hy-AM"/>
        </w:rPr>
        <w:t>ն</w:t>
      </w:r>
      <w:r w:rsidRPr="006E16F4">
        <w:rPr>
          <w:rFonts w:ascii="GHEA Grapalat" w:hAnsi="GHEA Grapalat"/>
          <w:sz w:val="24"/>
          <w:szCs w:val="24"/>
          <w:lang w:val="hy-AM"/>
        </w:rPr>
        <w:t xml:space="preserve">՝ ապահովելու հասարակության հեռանկարային կայուն զարգացումը։ </w:t>
      </w:r>
    </w:p>
    <w:p w14:paraId="0E9EFAA1" w14:textId="6D852A8E" w:rsidR="00194AD2" w:rsidRDefault="00194AD2" w:rsidP="00890D4E">
      <w:pPr>
        <w:spacing w:after="0"/>
        <w:jc w:val="both"/>
        <w:rPr>
          <w:rFonts w:ascii="GHEA Grapalat" w:hAnsi="GHEA Grapalat"/>
          <w:sz w:val="24"/>
          <w:szCs w:val="24"/>
          <w:lang w:val="hy-AM"/>
        </w:rPr>
      </w:pPr>
    </w:p>
    <w:p w14:paraId="0401B9D3" w14:textId="77777777" w:rsidR="00194AD2" w:rsidRDefault="00194AD2" w:rsidP="00194AD2">
      <w:pPr>
        <w:spacing w:after="0"/>
        <w:ind w:firstLine="567"/>
        <w:jc w:val="center"/>
        <w:rPr>
          <w:rFonts w:ascii="GHEA Grapalat" w:hAnsi="GHEA Grapalat"/>
          <w:b/>
          <w:sz w:val="24"/>
          <w:szCs w:val="24"/>
          <w:lang w:val="hy-AM"/>
        </w:rPr>
      </w:pPr>
      <w:r w:rsidRPr="006E16F4">
        <w:rPr>
          <w:rFonts w:ascii="GHEA Grapalat" w:hAnsi="GHEA Grapalat"/>
          <w:b/>
          <w:sz w:val="24"/>
          <w:szCs w:val="24"/>
          <w:lang w:val="hy-AM"/>
        </w:rPr>
        <w:t xml:space="preserve">ԿԱՌՈՒՑԱՊԱՏՄԱՆ </w:t>
      </w:r>
      <w:r w:rsidRPr="00853400">
        <w:rPr>
          <w:rFonts w:ascii="GHEA Grapalat" w:hAnsi="GHEA Grapalat" w:cs="Arial"/>
          <w:b/>
          <w:sz w:val="24"/>
          <w:szCs w:val="24"/>
          <w:lang w:val="hy-AM"/>
        </w:rPr>
        <w:t>ԹՈՒՅԼՏՎՈՒԹՅՈՒՆՆԵՐԻ</w:t>
      </w:r>
      <w:r w:rsidRPr="006E16F4">
        <w:rPr>
          <w:rFonts w:ascii="GHEA Grapalat" w:hAnsi="GHEA Grapalat"/>
          <w:b/>
          <w:sz w:val="24"/>
          <w:szCs w:val="24"/>
          <w:lang w:val="hy-AM"/>
        </w:rPr>
        <w:t xml:space="preserve"> ՀԱՄԱԿԱՐԳԵՐԻ </w:t>
      </w:r>
    </w:p>
    <w:p w14:paraId="7FD3D3D4" w14:textId="2CA5768A" w:rsidR="00194AD2" w:rsidRPr="00890D4E" w:rsidRDefault="00194AD2" w:rsidP="00890D4E">
      <w:pPr>
        <w:spacing w:after="0"/>
        <w:ind w:firstLine="567"/>
        <w:jc w:val="center"/>
        <w:rPr>
          <w:rFonts w:ascii="GHEA Grapalat" w:hAnsi="GHEA Grapalat"/>
          <w:b/>
          <w:sz w:val="24"/>
          <w:szCs w:val="24"/>
          <w:lang w:val="hy-AM"/>
        </w:rPr>
      </w:pPr>
      <w:r w:rsidRPr="006E16F4">
        <w:rPr>
          <w:rFonts w:ascii="GHEA Grapalat" w:hAnsi="GHEA Grapalat"/>
          <w:b/>
          <w:sz w:val="24"/>
          <w:szCs w:val="24"/>
          <w:lang w:val="hy-AM"/>
        </w:rPr>
        <w:t>ԿԱՆՈՆԱԿԱՐԳՈՒՄ ԵՎ ՊԱՐԶԵՑՈՒՄ</w:t>
      </w:r>
    </w:p>
    <w:p w14:paraId="7C727727" w14:textId="77777777" w:rsidR="00194AD2" w:rsidRPr="006E16F4" w:rsidRDefault="00194AD2" w:rsidP="00194AD2">
      <w:pPr>
        <w:spacing w:after="0"/>
        <w:ind w:firstLine="567"/>
        <w:jc w:val="both"/>
        <w:rPr>
          <w:rFonts w:ascii="GHEA Grapalat" w:hAnsi="GHEA Grapalat"/>
          <w:sz w:val="24"/>
          <w:szCs w:val="24"/>
          <w:lang w:val="hy-AM"/>
        </w:rPr>
      </w:pPr>
    </w:p>
    <w:p w14:paraId="4E521F35" w14:textId="77777777" w:rsidR="00194AD2" w:rsidRPr="00C61729" w:rsidRDefault="00194AD2" w:rsidP="00194AD2">
      <w:pPr>
        <w:pStyle w:val="mechtex"/>
        <w:spacing w:line="276" w:lineRule="auto"/>
        <w:ind w:firstLine="567"/>
        <w:jc w:val="both"/>
        <w:rPr>
          <w:rFonts w:ascii="GHEA Grapalat" w:hAnsi="GHEA Grapalat" w:cs="Arial"/>
          <w:sz w:val="24"/>
          <w:szCs w:val="24"/>
          <w:lang w:val="hy-AM" w:eastAsia="en-US"/>
        </w:rPr>
      </w:pPr>
      <w:r w:rsidRPr="007151D3">
        <w:rPr>
          <w:rFonts w:ascii="GHEA Grapalat" w:hAnsi="GHEA Grapalat" w:cs="Arial"/>
          <w:sz w:val="24"/>
          <w:szCs w:val="24"/>
          <w:lang w:val="hy-AM" w:eastAsia="en-US"/>
        </w:rPr>
        <w:t>1</w:t>
      </w:r>
      <w:r w:rsidRPr="00C61729">
        <w:rPr>
          <w:rFonts w:ascii="GHEA Grapalat" w:hAnsi="GHEA Grapalat" w:cs="Arial"/>
          <w:sz w:val="24"/>
          <w:szCs w:val="24"/>
          <w:lang w:val="hy-AM" w:eastAsia="en-US"/>
        </w:rPr>
        <w:t>. Ներկայումս համայնքներում բացակայում են, կամ լիարժեք չեն քաղաքաշինական օբյեկտների նախագծման համար անհրաժեշտ ելակետային տվյալները:</w:t>
      </w:r>
      <w:r>
        <w:rPr>
          <w:rFonts w:ascii="GHEA Grapalat" w:hAnsi="GHEA Grapalat" w:cs="Arial"/>
          <w:sz w:val="24"/>
          <w:szCs w:val="24"/>
          <w:lang w:val="hy-AM" w:eastAsia="en-US"/>
        </w:rPr>
        <w:t xml:space="preserve"> </w:t>
      </w:r>
      <w:r w:rsidRPr="00C61729">
        <w:rPr>
          <w:rFonts w:ascii="GHEA Grapalat" w:hAnsi="GHEA Grapalat" w:cs="Arial"/>
          <w:sz w:val="24"/>
          <w:szCs w:val="24"/>
          <w:lang w:val="hy-AM" w:eastAsia="en-US"/>
        </w:rPr>
        <w:t xml:space="preserve">Ելակետային տվյալների ձեռքբերման համար պահանջվում է ավելի երկար ժամանակ քան սահմանված է գործող </w:t>
      </w:r>
      <w:r w:rsidRPr="00B00B84">
        <w:rPr>
          <w:rFonts w:ascii="GHEA Grapalat" w:hAnsi="GHEA Grapalat" w:cs="Arial"/>
          <w:sz w:val="24"/>
          <w:szCs w:val="24"/>
          <w:lang w:val="hy-AM" w:eastAsia="en-US"/>
        </w:rPr>
        <w:t>թույլատվական</w:t>
      </w:r>
      <w:r w:rsidRPr="00C61729">
        <w:rPr>
          <w:rFonts w:ascii="GHEA Grapalat" w:hAnsi="GHEA Grapalat" w:cs="Arial"/>
          <w:sz w:val="24"/>
          <w:szCs w:val="24"/>
          <w:lang w:val="hy-AM" w:eastAsia="en-US"/>
        </w:rPr>
        <w:t xml:space="preserve"> ընթացակարգով:</w:t>
      </w:r>
      <w:r w:rsidRPr="00BD360F">
        <w:rPr>
          <w:rFonts w:ascii="GHEA Grapalat" w:hAnsi="GHEA Grapalat" w:cs="Arial"/>
          <w:sz w:val="24"/>
          <w:szCs w:val="24"/>
          <w:lang w:val="hy-AM" w:eastAsia="en-US"/>
        </w:rPr>
        <w:t xml:space="preserve"> </w:t>
      </w:r>
      <w:r w:rsidRPr="00C61729">
        <w:rPr>
          <w:rFonts w:ascii="GHEA Grapalat" w:hAnsi="GHEA Grapalat" w:cs="Arial"/>
          <w:sz w:val="24"/>
          <w:szCs w:val="24"/>
          <w:lang w:val="hy-AM" w:eastAsia="en-US"/>
        </w:rPr>
        <w:t xml:space="preserve">Գործող ընթացակարգի համաձայն ճարտարապետահատակագծային առաջադրանքի (այսուհետ՝ ՃՀԱ) հետ միասին իրավասու մարմինը (համայնքի ղեկավար) կառուցապատողին պետք է տրամադրի նաև մատակարար կազմակերպություններից ստացված ինժեներական ենթակառուցվածքին միանալու տեխնիկական պայմանները: Գործնականում՝ նշվածը մեկ քայլով չի իրականացվում և ՃՀԱ ստանալուց հետո, կառուցապատողները ստիպված են լինում ինքնուրույն դիմել մատակարար կազմակերպություններ՝  տեխնիկական պայմանները հստակեցնելու, ինժեներական ենթակառուցվածքի արտաքին գծերի ուղեգծերը համաձայնեցնելու, ինչպես նաև յուրաքանչյուր ուղեգիծը նաև այլ մատակարար կազմակեպությունների և իրավասու մարմնի հետ համաձայնեցնելու համար: </w:t>
      </w:r>
    </w:p>
    <w:p w14:paraId="3F8420D3" w14:textId="77777777" w:rsidR="00194AD2" w:rsidRDefault="00194AD2" w:rsidP="00194AD2">
      <w:pPr>
        <w:pStyle w:val="mechtex"/>
        <w:spacing w:line="276" w:lineRule="auto"/>
        <w:ind w:firstLine="567"/>
        <w:jc w:val="both"/>
        <w:rPr>
          <w:rFonts w:ascii="GHEA Grapalat" w:hAnsi="GHEA Grapalat" w:cs="Arial"/>
          <w:sz w:val="24"/>
          <w:szCs w:val="24"/>
          <w:lang w:val="hy-AM" w:eastAsia="en-US"/>
        </w:rPr>
      </w:pPr>
      <w:r w:rsidRPr="007151D3">
        <w:rPr>
          <w:rFonts w:ascii="GHEA Grapalat" w:hAnsi="GHEA Grapalat" w:cs="Arial"/>
          <w:sz w:val="24"/>
          <w:szCs w:val="24"/>
          <w:lang w:val="hy-AM" w:eastAsia="en-US"/>
        </w:rPr>
        <w:t>2</w:t>
      </w:r>
      <w:r w:rsidRPr="00B00B84">
        <w:rPr>
          <w:rFonts w:ascii="GHEA Grapalat" w:hAnsi="GHEA Grapalat" w:cs="Arial"/>
          <w:sz w:val="24"/>
          <w:szCs w:val="24"/>
          <w:lang w:val="hy-AM" w:eastAsia="en-US"/>
        </w:rPr>
        <w:t xml:space="preserve">. Կառուցապատման թույլտվությունների էլեկտրոնային մեկ հարթակի անցումը կկանոնակարգի կառուցապատման հիմնական փուլերի (ՃՀԱ-ի տրամադրում, նախագծի համաձայնեցում և շինարարության թույլտվության տրամադրում)  հետ կապված առկա </w:t>
      </w:r>
      <w:r w:rsidRPr="00B00B84">
        <w:rPr>
          <w:rFonts w:ascii="GHEA Grapalat" w:hAnsi="GHEA Grapalat" w:cs="Arial"/>
          <w:sz w:val="24"/>
          <w:szCs w:val="24"/>
          <w:lang w:val="hy-AM" w:eastAsia="en-US"/>
        </w:rPr>
        <w:lastRenderedPageBreak/>
        <w:t xml:space="preserve">խնդիրները, կնպաստի հարմար, թափանցիկ գործելու միջավայրի ստեղծմանը, որը հնարավորություն կտա մի կողմից ապահովել բոլոր մարմինների և կազմակերպությունների պահանջները, մյուս կողմից կկրճատի կառուցապատողների շփումները շահագրգիռ այլ մարմինների հետ՝ խնայելով ժամանակը: </w:t>
      </w:r>
    </w:p>
    <w:p w14:paraId="351294C3" w14:textId="40E0FC4D" w:rsidR="00194AD2" w:rsidRDefault="00194AD2" w:rsidP="00194AD2">
      <w:pPr>
        <w:pStyle w:val="mechtex"/>
        <w:spacing w:line="276" w:lineRule="auto"/>
        <w:jc w:val="both"/>
        <w:rPr>
          <w:rFonts w:ascii="GHEA Grapalat" w:hAnsi="GHEA Grapalat" w:cs="Arial"/>
          <w:sz w:val="24"/>
          <w:szCs w:val="24"/>
          <w:lang w:val="hy-AM" w:eastAsia="en-US"/>
        </w:rPr>
      </w:pPr>
    </w:p>
    <w:p w14:paraId="24E1CA8B" w14:textId="77777777" w:rsidR="00194AD2" w:rsidRPr="00B00B84" w:rsidRDefault="00194AD2" w:rsidP="00194AD2">
      <w:pPr>
        <w:spacing w:after="0"/>
        <w:ind w:firstLine="567"/>
        <w:jc w:val="center"/>
        <w:rPr>
          <w:rFonts w:ascii="GHEA Grapalat" w:hAnsi="GHEA Grapalat" w:cs="Sylfaen"/>
          <w:b/>
          <w:sz w:val="24"/>
          <w:szCs w:val="24"/>
          <w:lang w:val="hy-AM"/>
        </w:rPr>
      </w:pPr>
      <w:r w:rsidRPr="00B00B84">
        <w:rPr>
          <w:rFonts w:ascii="GHEA Grapalat" w:hAnsi="GHEA Grapalat" w:cs="Sylfaen"/>
          <w:b/>
          <w:sz w:val="24"/>
          <w:szCs w:val="24"/>
          <w:lang w:val="hy-AM"/>
        </w:rPr>
        <w:t xml:space="preserve">ՆՈՐՄԱՏԻՎԱՏԵԽՆԻԿԱԿԱՆ ՓԱՍՏԱԹՂԹԵՐԻ ՀԱՄԱԿԱՐԳԻ ԱՐԴԻԱԿԱՆԱՑՈՒՄ </w:t>
      </w:r>
    </w:p>
    <w:p w14:paraId="4FE78F34" w14:textId="2E2B11FE" w:rsidR="00194AD2" w:rsidRPr="00BD360F" w:rsidRDefault="00194AD2" w:rsidP="00194AD2">
      <w:pPr>
        <w:pStyle w:val="mechtex"/>
        <w:spacing w:line="276" w:lineRule="auto"/>
        <w:jc w:val="both"/>
        <w:rPr>
          <w:rFonts w:ascii="GHEA Grapalat" w:hAnsi="GHEA Grapalat" w:cs="Arial"/>
          <w:sz w:val="24"/>
          <w:szCs w:val="24"/>
          <w:lang w:val="hy-AM" w:eastAsia="en-US"/>
        </w:rPr>
      </w:pPr>
    </w:p>
    <w:p w14:paraId="016D9C28" w14:textId="77777777" w:rsidR="00194AD2" w:rsidRPr="00B00B84" w:rsidRDefault="00194AD2" w:rsidP="00194AD2">
      <w:pPr>
        <w:spacing w:after="0"/>
        <w:ind w:firstLine="567"/>
        <w:jc w:val="both"/>
        <w:rPr>
          <w:rFonts w:ascii="GHEA Grapalat" w:hAnsi="GHEA Grapalat"/>
          <w:sz w:val="24"/>
          <w:szCs w:val="24"/>
          <w:lang w:val="hy-AM"/>
        </w:rPr>
      </w:pPr>
      <w:r w:rsidRPr="007151D3">
        <w:rPr>
          <w:rFonts w:ascii="GHEA Grapalat" w:hAnsi="GHEA Grapalat"/>
          <w:sz w:val="24"/>
          <w:szCs w:val="24"/>
          <w:lang w:val="hy-AM"/>
        </w:rPr>
        <w:t>1</w:t>
      </w:r>
      <w:r w:rsidRPr="00B00B84">
        <w:rPr>
          <w:rFonts w:ascii="GHEA Grapalat" w:hAnsi="GHEA Grapalat"/>
          <w:sz w:val="24"/>
          <w:szCs w:val="24"/>
          <w:lang w:val="hy-AM"/>
        </w:rPr>
        <w:t xml:space="preserve">. Քաղաքաշինության բնագավառի առաջնահերթ ռազմավարական նպատակներից է քաղաքաշինական գործունեությունը կարգավորող նորմատիվ իրավական փաստաթղթերի մշակումն ու շարունակական արդիականացումը, դրանց ներդաշնակեցումը միջպետական </w:t>
      </w:r>
      <w:r w:rsidRPr="00B00B84">
        <w:rPr>
          <w:rFonts w:ascii="GHEA Grapalat" w:eastAsia="Times New Roman" w:hAnsi="GHEA Grapalat"/>
          <w:sz w:val="24"/>
          <w:szCs w:val="24"/>
          <w:lang w:val="hy-AM"/>
        </w:rPr>
        <w:t>(տարածաշրջանային)</w:t>
      </w:r>
      <w:r w:rsidRPr="00B00B84">
        <w:rPr>
          <w:rFonts w:ascii="GHEA Grapalat" w:hAnsi="GHEA Grapalat"/>
          <w:sz w:val="24"/>
          <w:szCs w:val="24"/>
          <w:lang w:val="hy-AM"/>
        </w:rPr>
        <w:t xml:space="preserve">, եվրոպական և միջազգային նորմերին: </w:t>
      </w:r>
    </w:p>
    <w:p w14:paraId="23A52540" w14:textId="56BD1067" w:rsidR="00194AD2" w:rsidRPr="00B00B84" w:rsidRDefault="00194AD2" w:rsidP="00194AD2">
      <w:pPr>
        <w:spacing w:after="0"/>
        <w:ind w:firstLine="567"/>
        <w:jc w:val="both"/>
        <w:rPr>
          <w:rFonts w:ascii="GHEA Grapalat" w:hAnsi="GHEA Grapalat"/>
          <w:sz w:val="24"/>
          <w:szCs w:val="24"/>
          <w:lang w:val="hy-AM"/>
        </w:rPr>
      </w:pPr>
      <w:r w:rsidRPr="007151D3">
        <w:rPr>
          <w:rFonts w:ascii="GHEA Grapalat" w:hAnsi="GHEA Grapalat"/>
          <w:sz w:val="24"/>
          <w:szCs w:val="24"/>
          <w:lang w:val="hy-AM"/>
        </w:rPr>
        <w:t>2</w:t>
      </w:r>
      <w:r w:rsidRPr="00B00B84">
        <w:rPr>
          <w:rFonts w:ascii="GHEA Grapalat" w:hAnsi="GHEA Grapalat"/>
          <w:sz w:val="24"/>
          <w:szCs w:val="24"/>
          <w:lang w:val="hy-AM"/>
        </w:rPr>
        <w:t xml:space="preserve">. Քաղաքաշինական նորմատիվատեխնիկական փաստաթղթերի համակարգը, համաձայն գործող օրենսդրության, հանդիսանում է քաղաքաշինական գործունեության պետական կարգավորման միջոց, որից էապես կախված է բարենպաստ կենսամիջավայրի ձևավորումը։ Նորմատիվատեխնիկական փաստաթղթերով սահմանվում են շինարարությունում տեխնիակական նորմավորման ենթակա օբյեկտներին ներկայացվող պահանջները դրանց շինարարության </w:t>
      </w:r>
      <w:r w:rsidRPr="00C851FF">
        <w:rPr>
          <w:rFonts w:ascii="GHEA Grapalat" w:hAnsi="GHEA Grapalat"/>
          <w:sz w:val="24"/>
          <w:szCs w:val="24"/>
          <w:lang w:val="hy-AM"/>
        </w:rPr>
        <w:t>և</w:t>
      </w:r>
      <w:r w:rsidRPr="00A111BA">
        <w:rPr>
          <w:rFonts w:ascii="GHEA Grapalat" w:hAnsi="GHEA Grapalat"/>
          <w:b/>
          <w:color w:val="FF0000"/>
          <w:sz w:val="28"/>
          <w:szCs w:val="28"/>
          <w:lang w:val="hy-AM"/>
        </w:rPr>
        <w:t xml:space="preserve"> </w:t>
      </w:r>
      <w:r w:rsidRPr="00B00B84">
        <w:rPr>
          <w:rFonts w:ascii="GHEA Grapalat" w:hAnsi="GHEA Grapalat"/>
          <w:sz w:val="24"/>
          <w:szCs w:val="24"/>
          <w:lang w:val="hy-AM"/>
        </w:rPr>
        <w:t>շահագործման բոլոր փուլերի համար՝ ելնելով օբյեկտների նշանակությանը համապատասխան տեխնիկական կարգավորման ընդհանուր նպատա</w:t>
      </w:r>
      <w:r w:rsidRPr="00BD360F">
        <w:rPr>
          <w:rFonts w:ascii="GHEA Grapalat" w:hAnsi="GHEA Grapalat"/>
          <w:sz w:val="24"/>
          <w:szCs w:val="24"/>
          <w:lang w:val="hy-AM"/>
        </w:rPr>
        <w:t>կ</w:t>
      </w:r>
      <w:r w:rsidRPr="00B00B84">
        <w:rPr>
          <w:rFonts w:ascii="GHEA Grapalat" w:hAnsi="GHEA Grapalat"/>
          <w:sz w:val="24"/>
          <w:szCs w:val="24"/>
          <w:lang w:val="hy-AM"/>
        </w:rPr>
        <w:t xml:space="preserve">ներից։ Նորմատիվատեխնիկական փաստաթղթերը հիմք են ծառայում փորձաքննության, քաղաքաշինական գործունեության վերահսկողության, վիճելի հարցերի լուծման համար։ </w:t>
      </w:r>
    </w:p>
    <w:p w14:paraId="1192D1AF" w14:textId="77777777" w:rsidR="00194AD2" w:rsidRPr="006E16F4" w:rsidRDefault="00194AD2" w:rsidP="00194AD2">
      <w:pPr>
        <w:spacing w:after="0"/>
        <w:ind w:firstLine="567"/>
        <w:jc w:val="both"/>
        <w:rPr>
          <w:rFonts w:ascii="GHEA Grapalat" w:hAnsi="GHEA Grapalat"/>
          <w:color w:val="000000"/>
          <w:sz w:val="24"/>
          <w:szCs w:val="24"/>
          <w:lang w:val="hy-AM"/>
        </w:rPr>
      </w:pPr>
    </w:p>
    <w:p w14:paraId="5EFF75E0" w14:textId="1A6AAB99" w:rsidR="00194AD2" w:rsidRDefault="00194AD2" w:rsidP="00194AD2">
      <w:pPr>
        <w:pStyle w:val="NoSpacing"/>
        <w:spacing w:line="276" w:lineRule="auto"/>
        <w:ind w:firstLine="567"/>
        <w:jc w:val="center"/>
        <w:rPr>
          <w:rFonts w:ascii="GHEA Grapalat" w:hAnsi="GHEA Grapalat" w:cs="Sylfaen"/>
          <w:b/>
          <w:sz w:val="26"/>
          <w:szCs w:val="28"/>
          <w:lang w:val="hy-AM"/>
        </w:rPr>
      </w:pPr>
      <w:r w:rsidRPr="00D20AF1">
        <w:rPr>
          <w:rFonts w:ascii="GHEA Grapalat" w:hAnsi="GHEA Grapalat" w:cs="Sylfaen"/>
          <w:b/>
          <w:sz w:val="26"/>
          <w:szCs w:val="28"/>
          <w:lang w:val="hy-AM"/>
        </w:rPr>
        <w:t xml:space="preserve">ՔԱՂԱՔԱՇԻՆԱԿԱՆ ՓԱՍՏԱԹՂԹԵՐԻ ՓՈՐՁԱՔՆՆՈՒԹՅՈՒՆ </w:t>
      </w:r>
    </w:p>
    <w:p w14:paraId="095A01A6" w14:textId="77777777" w:rsidR="00194AD2" w:rsidRPr="00D20AF1" w:rsidRDefault="00194AD2" w:rsidP="00194AD2">
      <w:pPr>
        <w:pStyle w:val="NoSpacing"/>
        <w:spacing w:line="276" w:lineRule="auto"/>
        <w:ind w:firstLine="567"/>
        <w:jc w:val="center"/>
        <w:rPr>
          <w:rFonts w:ascii="GHEA Grapalat" w:hAnsi="GHEA Grapalat" w:cs="Sylfaen"/>
          <w:b/>
          <w:sz w:val="26"/>
          <w:szCs w:val="28"/>
          <w:lang w:val="hy-AM"/>
        </w:rPr>
      </w:pPr>
    </w:p>
    <w:p w14:paraId="5CFDE6AA" w14:textId="77777777" w:rsidR="00194AD2" w:rsidRDefault="00194AD2" w:rsidP="00194AD2">
      <w:pPr>
        <w:pStyle w:val="NoSpacing"/>
        <w:spacing w:line="276" w:lineRule="auto"/>
        <w:ind w:left="927"/>
        <w:jc w:val="both"/>
        <w:rPr>
          <w:rFonts w:ascii="GHEA Grapalat" w:hAnsi="GHEA Grapalat" w:cs="Sylfaen"/>
          <w:sz w:val="24"/>
          <w:szCs w:val="24"/>
          <w:lang w:val="hy-AM"/>
        </w:rPr>
      </w:pPr>
      <w:r>
        <w:rPr>
          <w:rFonts w:ascii="GHEA Grapalat" w:hAnsi="GHEA Grapalat" w:cs="Sylfaen"/>
          <w:sz w:val="24"/>
          <w:szCs w:val="24"/>
          <w:lang w:val="hy-AM"/>
        </w:rPr>
        <w:t>1</w:t>
      </w:r>
      <w:r>
        <w:rPr>
          <w:rFonts w:ascii="Times New Roman" w:hAnsi="Times New Roman"/>
          <w:sz w:val="24"/>
          <w:szCs w:val="24"/>
          <w:lang w:val="hy-AM"/>
        </w:rPr>
        <w:t>․</w:t>
      </w:r>
      <w:r w:rsidRPr="003214E9">
        <w:rPr>
          <w:rFonts w:ascii="GHEA Grapalat" w:hAnsi="GHEA Grapalat" w:cs="Sylfaen"/>
          <w:sz w:val="24"/>
          <w:szCs w:val="24"/>
          <w:lang w:val="hy-AM"/>
        </w:rPr>
        <w:t xml:space="preserve">Քաղաքաշինական փաստաթղթերի փորձաքննության հիմնական նպատակն է ստուգել ընտրված նախագծային լուծումների համապատասխանությունը՝ Հայաստանի Հանրապետության օրենսդրության և նորմատիվատեխնիկական փաստաթղթերի պարտադիր պահանջներին: Քաղաքաշինական փաստաթղթերի փորձաքննությունն ապահովում է Կառուցապատողը։ Գործող կարգը, կախված շինարարական օբյեկտի բարդությունից, նախատեսում է քաղաքաշինական փաստաթղթերի պարզ փորձաքննություն, պետական համալիր փորձաքննություն, հատուկ համալիր փորձաքննություն: </w:t>
      </w:r>
    </w:p>
    <w:p w14:paraId="3A106AAB" w14:textId="62C1643F" w:rsidR="00194AD2" w:rsidRPr="00DE0847" w:rsidRDefault="00194AD2" w:rsidP="00194AD2">
      <w:pPr>
        <w:pStyle w:val="NoSpacing"/>
        <w:spacing w:line="276" w:lineRule="auto"/>
        <w:jc w:val="both"/>
        <w:rPr>
          <w:rFonts w:ascii="GHEA Grapalat" w:hAnsi="GHEA Grapalat" w:cs="Sylfaen"/>
          <w:sz w:val="24"/>
          <w:szCs w:val="24"/>
          <w:lang w:val="hy-AM"/>
        </w:rPr>
      </w:pPr>
    </w:p>
    <w:p w14:paraId="22D8E423" w14:textId="77777777" w:rsidR="00194AD2" w:rsidRDefault="00194AD2" w:rsidP="00194AD2">
      <w:pPr>
        <w:spacing w:after="0"/>
        <w:jc w:val="center"/>
        <w:rPr>
          <w:rFonts w:ascii="Sylfaen" w:hAnsi="Sylfaen"/>
          <w:b/>
          <w:bCs/>
          <w:sz w:val="24"/>
          <w:szCs w:val="24"/>
          <w:lang w:val="hy-AM"/>
        </w:rPr>
      </w:pPr>
      <w:r w:rsidRPr="0016424E">
        <w:rPr>
          <w:rFonts w:ascii="Sylfaen" w:hAnsi="Sylfaen"/>
          <w:b/>
          <w:bCs/>
          <w:lang w:val="hy-AM"/>
        </w:rPr>
        <w:t>Հ</w:t>
      </w:r>
      <w:r w:rsidRPr="0016424E">
        <w:rPr>
          <w:rFonts w:ascii="Sylfaen" w:hAnsi="Sylfaen"/>
          <w:b/>
          <w:bCs/>
          <w:sz w:val="24"/>
          <w:szCs w:val="24"/>
          <w:lang w:val="hy-AM"/>
        </w:rPr>
        <w:t xml:space="preserve">ԱՄԱՅՆՔԻ ՔԱՂԱՔԱՇԻՆՈՒԹՅԱՆ ՈԼՈՐՏԻ ՀԻՄՆԱԽՆԴԻՐՆԵՐԸ ԵՎ </w:t>
      </w:r>
    </w:p>
    <w:p w14:paraId="75B4C729" w14:textId="77777777" w:rsidR="00194AD2" w:rsidRDefault="00194AD2" w:rsidP="00194AD2">
      <w:pPr>
        <w:spacing w:after="0"/>
        <w:jc w:val="center"/>
        <w:rPr>
          <w:rFonts w:ascii="Sylfaen" w:hAnsi="Sylfaen"/>
          <w:b/>
          <w:bCs/>
          <w:sz w:val="24"/>
          <w:szCs w:val="24"/>
          <w:lang w:val="hy-AM"/>
        </w:rPr>
      </w:pPr>
      <w:r w:rsidRPr="0016424E">
        <w:rPr>
          <w:rFonts w:ascii="Sylfaen" w:hAnsi="Sylfaen"/>
          <w:b/>
          <w:bCs/>
          <w:sz w:val="24"/>
          <w:szCs w:val="24"/>
          <w:lang w:val="hy-AM"/>
        </w:rPr>
        <w:t>ՆՊԱՏԿԱՆ</w:t>
      </w:r>
      <w:r>
        <w:rPr>
          <w:rFonts w:ascii="Sylfaen" w:hAnsi="Sylfaen"/>
          <w:b/>
          <w:bCs/>
          <w:sz w:val="24"/>
          <w:szCs w:val="24"/>
          <w:lang w:val="hy-AM"/>
        </w:rPr>
        <w:t>ԵՐԸ</w:t>
      </w:r>
    </w:p>
    <w:p w14:paraId="2438B701" w14:textId="302FB61B" w:rsidR="00194AD2" w:rsidRDefault="00194AD2" w:rsidP="00194AD2">
      <w:pPr>
        <w:spacing w:after="0"/>
        <w:rPr>
          <w:rFonts w:ascii="Sylfaen" w:hAnsi="Sylfaen"/>
          <w:b/>
          <w:bCs/>
          <w:sz w:val="24"/>
          <w:szCs w:val="24"/>
          <w:lang w:val="hy-AM"/>
        </w:rPr>
      </w:pPr>
    </w:p>
    <w:p w14:paraId="2ED15511" w14:textId="77777777" w:rsidR="00194AD2" w:rsidRDefault="00194AD2" w:rsidP="00194AD2">
      <w:pPr>
        <w:spacing w:after="0"/>
        <w:jc w:val="both"/>
        <w:rPr>
          <w:rFonts w:ascii="Sylfaen" w:hAnsi="Sylfaen"/>
          <w:sz w:val="24"/>
          <w:szCs w:val="24"/>
          <w:lang w:val="hy-AM"/>
        </w:rPr>
      </w:pPr>
      <w:r>
        <w:rPr>
          <w:rFonts w:ascii="Sylfaen" w:hAnsi="Sylfaen"/>
          <w:sz w:val="24"/>
          <w:szCs w:val="24"/>
          <w:lang w:val="hy-AM"/>
        </w:rPr>
        <w:t>Ապահովել համայնքի կայուն քաղաքաշինական ներդաշնակ զարգացում,որի համար անհրաժեշտ են՝</w:t>
      </w:r>
    </w:p>
    <w:p w14:paraId="2FB92D64" w14:textId="77777777" w:rsidR="00194AD2" w:rsidRDefault="00194AD2" w:rsidP="00194AD2">
      <w:pPr>
        <w:spacing w:after="0"/>
        <w:jc w:val="both"/>
        <w:rPr>
          <w:rFonts w:ascii="Times New Roman" w:hAnsi="Times New Roman"/>
          <w:sz w:val="24"/>
          <w:szCs w:val="24"/>
          <w:lang w:val="hy-AM"/>
        </w:rPr>
      </w:pPr>
      <w:r>
        <w:rPr>
          <w:rFonts w:ascii="Sylfaen" w:hAnsi="Sylfaen"/>
          <w:sz w:val="24"/>
          <w:szCs w:val="24"/>
          <w:lang w:val="hy-AM"/>
        </w:rPr>
        <w:t>1</w:t>
      </w:r>
      <w:r>
        <w:rPr>
          <w:rFonts w:ascii="Times New Roman" w:hAnsi="Times New Roman"/>
          <w:sz w:val="24"/>
          <w:szCs w:val="24"/>
          <w:lang w:val="hy-AM"/>
        </w:rPr>
        <w:t xml:space="preserve">․Տարածքների կառուցապատման իրականացում վերականգնվող էներգառեսուրսների օգտագործմամբ, ներդաշնակ հարմարավետ միջավայր ստեղծող,սեսմակայուն, երկարակյաց, </w:t>
      </w:r>
      <w:r>
        <w:rPr>
          <w:rFonts w:ascii="Times New Roman" w:hAnsi="Times New Roman"/>
          <w:sz w:val="24"/>
          <w:szCs w:val="24"/>
          <w:lang w:val="hy-AM"/>
        </w:rPr>
        <w:lastRenderedPageBreak/>
        <w:t>էներգախնայողության ու էներգետիկ տեսանկյունից արդյունավետ տեխնոլոգիաների , շինանյութերի ու կոնստրուկցիաների օգտագործմամբ կառույցներով․</w:t>
      </w:r>
    </w:p>
    <w:p w14:paraId="6E0F225A" w14:textId="77777777" w:rsidR="00194AD2" w:rsidRDefault="00194AD2" w:rsidP="00194AD2">
      <w:pPr>
        <w:spacing w:after="0"/>
        <w:jc w:val="both"/>
        <w:rPr>
          <w:rFonts w:ascii="Times New Roman" w:hAnsi="Times New Roman"/>
          <w:sz w:val="24"/>
          <w:szCs w:val="24"/>
          <w:lang w:val="hy-AM"/>
        </w:rPr>
      </w:pPr>
      <w:r>
        <w:rPr>
          <w:rFonts w:ascii="Times New Roman" w:hAnsi="Times New Roman"/>
          <w:sz w:val="24"/>
          <w:szCs w:val="24"/>
          <w:lang w:val="hy-AM"/>
        </w:rPr>
        <w:t>2․Շրջակա միջավայրի վրա բացասական ազդեցություն ունեցող կառուցապատումների զարգացման նվազեցում, մարդկանց առողջությանը աջակցող՝պահպանվող տարածքների  առողջ էկոհամակարգերի կառավարում։</w:t>
      </w:r>
    </w:p>
    <w:p w14:paraId="55A5CC68" w14:textId="66ED2884" w:rsidR="00194AD2" w:rsidRDefault="00194AD2" w:rsidP="00194AD2">
      <w:pPr>
        <w:spacing w:after="0"/>
        <w:jc w:val="both"/>
        <w:rPr>
          <w:rFonts w:ascii="Times New Roman" w:hAnsi="Times New Roman"/>
          <w:sz w:val="24"/>
          <w:szCs w:val="24"/>
          <w:lang w:val="hy-AM"/>
        </w:rPr>
      </w:pPr>
      <w:r>
        <w:rPr>
          <w:rFonts w:ascii="Times New Roman" w:hAnsi="Times New Roman"/>
          <w:sz w:val="24"/>
          <w:szCs w:val="24"/>
          <w:lang w:val="hy-AM"/>
        </w:rPr>
        <w:t xml:space="preserve">3․Արտաշատ քաղաքում և գյուղական բնակավայրերում նոր զբոսայգիների հիմնադրում և </w:t>
      </w:r>
      <w:r w:rsidR="0004478A">
        <w:rPr>
          <w:rFonts w:ascii="Times New Roman" w:hAnsi="Times New Roman"/>
          <w:sz w:val="24"/>
          <w:szCs w:val="24"/>
          <w:lang w:val="hy-AM"/>
        </w:rPr>
        <w:t>կանաչ</w:t>
      </w:r>
      <w:r>
        <w:rPr>
          <w:rFonts w:ascii="Times New Roman" w:hAnsi="Times New Roman"/>
          <w:sz w:val="24"/>
          <w:szCs w:val="24"/>
          <w:lang w:val="hy-AM"/>
        </w:rPr>
        <w:t xml:space="preserve"> տարածքների վերականգնում,նոր մանկական խաղահրապարակների և բացօթյա սպորտային հրապարակների ստեղծում,բնակելի թաղամասերի բակային տարածքների բարեկարգում։</w:t>
      </w:r>
    </w:p>
    <w:p w14:paraId="549F9968" w14:textId="77777777" w:rsidR="00194AD2" w:rsidRPr="009B6FD7" w:rsidRDefault="00194AD2" w:rsidP="00194AD2">
      <w:pPr>
        <w:spacing w:after="0"/>
        <w:jc w:val="both"/>
        <w:rPr>
          <w:rFonts w:ascii="Times New Roman" w:hAnsi="Times New Roman"/>
          <w:sz w:val="24"/>
          <w:szCs w:val="24"/>
          <w:lang w:val="hy-AM"/>
        </w:rPr>
      </w:pPr>
      <w:r>
        <w:rPr>
          <w:rFonts w:ascii="Times New Roman" w:hAnsi="Times New Roman"/>
          <w:sz w:val="24"/>
          <w:szCs w:val="24"/>
          <w:lang w:val="hy-AM"/>
        </w:rPr>
        <w:t>4․Շուկայական առևտուրը և սպասարկումը ավելի քաղաքակիրթ,հարմարավետ դարձնելու համար համապատասխան առանձնացված տարածքներում տեղադրել քաղաքաշինական նորմերին և սանիտարահիգենիկ պահանջներին բավարաող առևտրի տաղավարներ կամ շարժական ցուցափեղկեր։</w:t>
      </w:r>
    </w:p>
    <w:p w14:paraId="6236FA6C" w14:textId="0EA9D114" w:rsidR="00696027" w:rsidRPr="00194AD2" w:rsidRDefault="00696027" w:rsidP="00194AD2">
      <w:pPr>
        <w:rPr>
          <w:b/>
          <w:sz w:val="28"/>
          <w:szCs w:val="28"/>
        </w:rPr>
      </w:pPr>
    </w:p>
    <w:p w14:paraId="7E5AB1D0" w14:textId="78646761" w:rsidR="00696027" w:rsidRDefault="00696027" w:rsidP="00E507E3">
      <w:pPr>
        <w:pStyle w:val="ListParagraph"/>
        <w:rPr>
          <w:b/>
          <w:sz w:val="28"/>
          <w:szCs w:val="28"/>
        </w:rPr>
      </w:pPr>
    </w:p>
    <w:p w14:paraId="3EDEE6F4" w14:textId="77777777" w:rsidR="00696027" w:rsidRDefault="00696027" w:rsidP="00E507E3">
      <w:pPr>
        <w:pStyle w:val="ListParagraph"/>
        <w:rPr>
          <w:b/>
          <w:sz w:val="28"/>
          <w:szCs w:val="28"/>
        </w:rPr>
      </w:pPr>
    </w:p>
    <w:p w14:paraId="43B23E8F" w14:textId="5D5DDC3D" w:rsidR="00E507E3" w:rsidRDefault="00696027" w:rsidP="00E507E3">
      <w:pPr>
        <w:pStyle w:val="ListParagraph"/>
        <w:rPr>
          <w:b/>
          <w:sz w:val="28"/>
          <w:szCs w:val="28"/>
        </w:rPr>
      </w:pPr>
      <w:r w:rsidRPr="00696027">
        <w:rPr>
          <w:b/>
          <w:noProof/>
          <w:sz w:val="28"/>
          <w:szCs w:val="28"/>
        </w:rPr>
        <w:drawing>
          <wp:anchor distT="0" distB="0" distL="114300" distR="114300" simplePos="0" relativeHeight="251662336" behindDoc="0" locked="0" layoutInCell="1" allowOverlap="1" wp14:anchorId="084EFC14" wp14:editId="6BFB452B">
            <wp:simplePos x="0" y="0"/>
            <wp:positionH relativeFrom="column">
              <wp:posOffset>-438150</wp:posOffset>
            </wp:positionH>
            <wp:positionV relativeFrom="paragraph">
              <wp:posOffset>238125</wp:posOffset>
            </wp:positionV>
            <wp:extent cx="2000250" cy="2667000"/>
            <wp:effectExtent l="0" t="0" r="0" b="0"/>
            <wp:wrapSquare wrapText="bothSides"/>
            <wp:docPr id="39" name="Picture 39" descr="C:\Users\Admin\Downloads\Coat_of_arms_of_Artashat.sv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Coat_of_arms_of_Artashat.svg (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00250"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07E3" w:rsidRPr="00E664B0">
        <w:rPr>
          <w:b/>
          <w:sz w:val="28"/>
          <w:szCs w:val="28"/>
        </w:rPr>
        <w:t xml:space="preserve">1 Արտաշատ քաղաքային բնակավայր </w:t>
      </w:r>
    </w:p>
    <w:p w14:paraId="0A8CA696" w14:textId="7ED91F63" w:rsidR="00857E99" w:rsidRDefault="002D488D" w:rsidP="002D488D">
      <w:pPr>
        <w:pStyle w:val="ListParagraph"/>
        <w:rPr>
          <w:b/>
          <w:sz w:val="28"/>
          <w:szCs w:val="28"/>
        </w:rPr>
      </w:pPr>
      <w:r>
        <w:rPr>
          <w:b/>
          <w:noProof/>
          <w:sz w:val="28"/>
          <w:szCs w:val="28"/>
        </w:rPr>
        <w:drawing>
          <wp:inline distT="0" distB="0" distL="0" distR="0" wp14:anchorId="415FA928" wp14:editId="35BC57A6">
            <wp:extent cx="4219575" cy="26670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19575" cy="2667000"/>
                    </a:xfrm>
                    <a:prstGeom prst="rect">
                      <a:avLst/>
                    </a:prstGeom>
                    <a:noFill/>
                  </pic:spPr>
                </pic:pic>
              </a:graphicData>
            </a:graphic>
          </wp:inline>
        </w:drawing>
      </w:r>
      <w:r w:rsidR="00696027">
        <w:rPr>
          <w:noProof/>
        </w:rPr>
        <mc:AlternateContent>
          <mc:Choice Requires="wps">
            <w:drawing>
              <wp:inline distT="0" distB="0" distL="0" distR="0" wp14:anchorId="382C55B7" wp14:editId="17E11869">
                <wp:extent cx="304800" cy="304800"/>
                <wp:effectExtent l="0" t="0" r="0" b="0"/>
                <wp:docPr id="41" name="AutoShape 2" descr="https://d31qtdfy11mjj9.cloudfront.net/places/150936390787909264.jpg.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A3C554" id="AutoShape 2" o:spid="_x0000_s1026" alt="https://d31qtdfy11mjj9.cloudfront.net/places/150936390787909264.jpg.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Ahx3AJ7gIAAAkGAAAOAAAA&#10;AAAAAAAAAAAAAC4CAABkcnMvZTJvRG9jLnhtbFBLAQItABQABgAIAAAAIQBMoOks2AAAAAMBAAAP&#10;AAAAAAAAAAAAAAAAAEgFAABkcnMvZG93bnJldi54bWxQSwUGAAAAAAQABADzAAAATQYAAAAA&#10;" filled="f" stroked="f">
                <o:lock v:ext="edit" aspectratio="t"/>
                <w10:anchorlock/>
              </v:rect>
            </w:pict>
          </mc:Fallback>
        </mc:AlternateContent>
      </w:r>
      <w:r w:rsidR="00696027">
        <w:rPr>
          <w:b/>
          <w:sz w:val="28"/>
          <w:szCs w:val="28"/>
        </w:rPr>
        <w:br w:type="textWrapping" w:clear="all"/>
      </w:r>
    </w:p>
    <w:p w14:paraId="31015C18" w14:textId="77777777" w:rsidR="00857E99" w:rsidRPr="001972A6" w:rsidRDefault="00857E99" w:rsidP="00857E99">
      <w:pPr>
        <w:pStyle w:val="ListBullet"/>
        <w:rPr>
          <w:sz w:val="24"/>
          <w:szCs w:val="24"/>
        </w:rPr>
      </w:pPr>
      <w:r w:rsidRPr="001972A6">
        <w:rPr>
          <w:sz w:val="24"/>
          <w:szCs w:val="24"/>
        </w:rPr>
        <w:t>Ü³ËÏÇÝáõÙ áõÝ»ó»É ¿ §²ñï³ß³ï³í³Ý, È»ÝÇÝ³</w:t>
      </w:r>
      <w:r w:rsidRPr="001972A6">
        <w:rPr>
          <w:rFonts w:ascii="Sylfaen" w:hAnsi="Sylfaen"/>
          <w:sz w:val="24"/>
          <w:szCs w:val="24"/>
          <w:lang w:val="ru-RU"/>
        </w:rPr>
        <w:t>վ</w:t>
      </w:r>
      <w:r w:rsidRPr="001972A6">
        <w:rPr>
          <w:sz w:val="24"/>
          <w:szCs w:val="24"/>
        </w:rPr>
        <w:t>³Ý, Ô³Ù³ñÉáõ, Ø»Í Ô³Ù³ñÉáõ¦ ³Ýí³ÝáõÙÁ ÅáÕáíñ¹³Ï³Ý ëïáõ·³µ³ÝáõÃÛ³Ùµ Ýß³Ý³ÏáõÙ ¿ §ÉáõëÁÝÏ³¦: ²ñï³ß»ë ²é³çÇÝÇ Ñ»ï (189-160Ù.Ã.³.),áñÁ ÑÇÙÝ³¹ñí»É ¿ ²ñï³ß³ïÁ 189-188Ãí³Ï³ÝÝ»ñÇÝ Ù.Ã.³.: §ä³ïÙ³Ï³Ý ²ñï³ß³ïÁ ·ïÝíáõÙ ¿ñ ²ñ³ñ³ïÛ³Ý ¹³ßïáõÙ` ·»Õ³ï»ëÇÉ ²ñ³ñ³ïÇ ¹ÇÙ³ó, ²ñ³ùë áõ Ù»Í³Ùáñ ·»ï»ñÇ ÙÇ³Ë³éÝáõÙáí ëï»ÕÍí³Í Ã»ñ³ÏÕ½áõ 12 Ù»Í áõ ÷áùñ µÉáõñÝ»ñÇ íñ³, ÙÇç³½·³ÛÇÝ ³é¨ïñ³Ï³Ý ×³Ý³å³ñÑÝ»ñÇ Ë³ãÙ»ñáõÏáõÙ: ²ÛëÇÝùÝ` ï»ÕÇ ÁÝïñáõÃÛáõÝÁ ß³ï Ñ³çáÕ ¿ñ Ï³ï³ñí³Í Ã» ëïñ³ï»·Ç³Ï³Ý ¨ Ã» ïÝï»ë³Ï³Ý ³éáõÙáí áõ ÙÇ³Ý·³Ù³ÛÝ Ñ³Ù³å³ï³ëË³ÝáõÙ ¿ñ ³ÛÝ µáÉáñ å³Ñ³ÝçÝ»ñÇÝ, áñáÝù, Áëï ³ÝïÇÏ Ñ»ÕÇÝ³ÏÝ»ñÇ, ³ÝÑñ³Å»ßï ¿ÇÝ ù³Õ³ùÇ Ï³éáõóÙ³Ý Ñ³Ù³ñ¦: Ü»ñÏ³ÛÇë ²ñï³ß³ïÁ å³ïÙ³Ï³Ý Ù³Ûñ³ù³Õ³ùÇó ·ïÝíáõÙ ¿ 10 ÏÙ Ñ»é³íáñáõÃÛ³Ý íñ³` ¹»åÇ Ñ³ñ³í-³ñ¨Ùáõïù: ²ÛÝ »Õ»É ¿ å³ïÙ³Ï³Ý Ð³Û³ëï³ÝÇ ³é³í»É Ñéã³Ï³íáñ Ù³Ûñ³ù³Õ³ùÝ»ñÇó: ²ñ¨»ÉÛ³Ý Ð³Û³ëï³ÝÁ èáõë³ëï³ÝÇÝ ÙÇ³Ý³Éáõ Å³Ù³Ý³Ï »Õ»É ¿ ³ÝÙ³ñ¹³µÝ³Ï ¨ ³Ù³ÛÇ: Ü»ñÏ³ÛÇë ù³Õ³ùÇ ï»ÕáõÙ Ýáñ µÝ³Ï³í³Ûñ»ñ »Ý ÑÇÙÝ³¹ñ»É 1828-1829ÃÃ. Æñ³ÝÇ ÊáÛÇ ¨ ê³ÉÙ³ëïÇó Ý»ñ·³ÕÃí³Í Ñ³Û»ñÁ:</w:t>
      </w:r>
    </w:p>
    <w:p w14:paraId="1C36D7D1" w14:textId="77777777" w:rsidR="00857E99" w:rsidRPr="001972A6" w:rsidRDefault="00857E99" w:rsidP="00857E99">
      <w:pPr>
        <w:pStyle w:val="ListBullet"/>
        <w:rPr>
          <w:sz w:val="24"/>
          <w:szCs w:val="24"/>
        </w:rPr>
      </w:pPr>
      <w:r w:rsidRPr="001972A6">
        <w:rPr>
          <w:sz w:val="24"/>
          <w:szCs w:val="24"/>
        </w:rPr>
        <w:lastRenderedPageBreak/>
        <w:t>XIX ¹³ñÇ í»ñç»ñÇÝ Ô³Ù³ñÉáõÝ ¹³éÝáõÙ ¿ Ëáßáñ ·ÛáõÕ, áñï»Õ Ï³ñ¨áñ Ýß³Ý³ÏáõÃÛáõÝ »Ý Ó»éù µ»ñáõÙ ³Û·»·áñÍáõÃÛáõÝÁ, µ³Ùµ³Ï³·áñÍáõÃÛáõÝÁ, ·ÇÝ»·áñÍáõÃÛáõÝÁ, ê³Ï³ÛÝ ³ÛÝ ³ÝÏÙ³Ý ¿ Ñ³ëÝáõÙ 1914-20-³Ï³Ý Ãí³Ï³ÝÝ»ñÁ: Ð»ï³·³ÛáõÙ` 1920-30-³Ï³Ý Ãí³Ï³ÝÝ»ñÇÝ, Ô³Ù³ñÉáõ-²ñï³ß³ïÁ ÙïÝáõÙ ¿ ºñ¨³ÝÇ ·³í³éÇ Ù»ç: ´Ý³Ï³í³ÛñÁ ²ñï³ß³ï ¿ í»ñ³Ýí³Ýí»É 1945Ã-ÇÝ: 1946Ã. ²ñï³ß³ïÁ ¹³éÝáõÙ ¿ ù³Õ³ù³ïÇå ³í³Ý, ÇëÏ 1962Ã-Çó` ù³Õ³ù³ÛÇÝ µÝ³Ï³í³Ûñ: 1971Ã-Çó ²ñï³ß³ïÁ Ð³Ýñ³å»ï³Ï³Ý Ýß³Ý³ÏáõÃÛ³Ý ù³Õ³ù ¿: ²Û¹ å³ÑÇó ëÏë³Í ù³Õ³ùÁ µáõéÝ ½³ñ·³óáõÙ ³åñ»ó:</w:t>
      </w:r>
    </w:p>
    <w:p w14:paraId="7F023142" w14:textId="77777777" w:rsidR="00857E99" w:rsidRPr="001972A6" w:rsidRDefault="00857E99" w:rsidP="00857E99">
      <w:pPr>
        <w:pStyle w:val="ListBullet"/>
        <w:rPr>
          <w:sz w:val="24"/>
          <w:szCs w:val="24"/>
        </w:rPr>
      </w:pPr>
      <w:r w:rsidRPr="001972A6">
        <w:rPr>
          <w:sz w:val="24"/>
          <w:szCs w:val="24"/>
        </w:rPr>
        <w:t>1995Ã. í³ñã³ï³ñ³Íù³ÛÇÝ é»ýáñÙÇó Ñ»ïá ²ñï³ß³ïÁ Ñ³Ý¹Çë³ÝáõÙ ¿ ²ñ³ñ³ïÇ Ù³ñ½Ç Ù³ñ½Ï»ÝïñáÝÁ:</w:t>
      </w:r>
    </w:p>
    <w:p w14:paraId="1228A3FF" w14:textId="77777777" w:rsidR="00857E99" w:rsidRPr="001972A6" w:rsidRDefault="00857E99" w:rsidP="00857E99">
      <w:pPr>
        <w:pStyle w:val="ListBullet"/>
        <w:rPr>
          <w:sz w:val="24"/>
          <w:szCs w:val="24"/>
        </w:rPr>
      </w:pPr>
      <w:r w:rsidRPr="001972A6">
        <w:rPr>
          <w:sz w:val="24"/>
          <w:szCs w:val="24"/>
        </w:rPr>
        <w:t>²ñï³ß³ïÁ ·ïÝíáõÙ ¿ ºñ¨³Ý - ºñ³ëË - ¶áñÇë – Ø»ÕñÇ ÙÇçå»ï³Ï³Ý Ýß³Ý³ÏáõÃÛ³Ý ×³Ý³å³ñÑÇ íñ³` ºñ¨³Ý ù³Õ³ùÇó 30ÏÙ Ñ³ñ³í-³ñ¨»Éù: ø³Õ³ùÁ ï»Õ³¹ñí³Í ¿ ÙÇçÇÝ³ñ³ùëÛ³Ý ·á·³íáñáõÃÛáõÝáõÙ` ÍáíÇ Ù³Ï³ñ¹³ÏÇó 830-840Ù µ³ñÓñáõÃÛ³Ý íñ³:</w:t>
      </w:r>
    </w:p>
    <w:p w14:paraId="20C928FE" w14:textId="77777777" w:rsidR="00857E99" w:rsidRPr="001972A6" w:rsidRDefault="00857E99" w:rsidP="00857E99">
      <w:pPr>
        <w:pStyle w:val="ListBullet"/>
        <w:rPr>
          <w:sz w:val="24"/>
          <w:szCs w:val="24"/>
        </w:rPr>
      </w:pPr>
      <w:r w:rsidRPr="001972A6">
        <w:rPr>
          <w:sz w:val="24"/>
          <w:szCs w:val="24"/>
        </w:rPr>
        <w:t>ÎÉÇÙ³Ý ãáñ, ÏïñáõÏ, ó³Ù³ù³ÛÇÝ ¿` óáõñï ÓÙ»éÝ»ñáí ¨ ßá· ³Ù³éÝ»ñáí: ÒÙ»éÁ ëÏëíáõÙ ¿ ¹»Ïï»Ùµ»ñÇ Ï»ë»ñÇó: ÐáõÝí³ñÛ³Ý ÙÇçÇÝ ç»ñÙ³ëïÇ×³ÝÁ ï³ï³ÝíáõÙ ¿ -5</w:t>
      </w:r>
      <w:r w:rsidRPr="001972A6">
        <w:rPr>
          <w:sz w:val="24"/>
          <w:szCs w:val="24"/>
          <w:vertAlign w:val="superscript"/>
        </w:rPr>
        <w:t>0</w:t>
      </w:r>
      <w:r w:rsidRPr="001972A6">
        <w:rPr>
          <w:sz w:val="24"/>
          <w:szCs w:val="24"/>
        </w:rPr>
        <w:t xml:space="preserve"> - Çó -6</w:t>
      </w:r>
      <w:r w:rsidRPr="001972A6">
        <w:rPr>
          <w:sz w:val="24"/>
          <w:szCs w:val="24"/>
          <w:vertAlign w:val="superscript"/>
        </w:rPr>
        <w:t>0</w:t>
      </w:r>
      <w:r w:rsidRPr="001972A6">
        <w:rPr>
          <w:sz w:val="24"/>
          <w:szCs w:val="24"/>
        </w:rPr>
        <w:t>: Üí³½³·áõÛÝ ¹Çïí»É ¿ -32</w:t>
      </w:r>
      <w:r w:rsidRPr="001972A6">
        <w:rPr>
          <w:sz w:val="24"/>
          <w:szCs w:val="24"/>
          <w:vertAlign w:val="superscript"/>
        </w:rPr>
        <w:t>0</w:t>
      </w:r>
      <w:r w:rsidRPr="001972A6">
        <w:rPr>
          <w:sz w:val="24"/>
          <w:szCs w:val="24"/>
        </w:rPr>
        <w:t xml:space="preserve"> Çó -39</w:t>
      </w:r>
      <w:r w:rsidRPr="001972A6">
        <w:rPr>
          <w:sz w:val="24"/>
          <w:szCs w:val="24"/>
          <w:vertAlign w:val="superscript"/>
        </w:rPr>
        <w:t>0</w:t>
      </w:r>
      <w:r w:rsidRPr="001972A6">
        <w:rPr>
          <w:sz w:val="24"/>
          <w:szCs w:val="24"/>
        </w:rPr>
        <w:t>: ²Ù³éÁ ï¨³Ï³Ý ¿` Ù³ÛÇëÇó ÙÇÝã¨ ÑáÏï»Ùµ»ñ: ú¹Ç ÙÇçÇÝ ³Ùë³Ï³Ý ç»ñÙáõÃÛáõÝÁ Ñ³ëÝáõÙ ¿ 24</w:t>
      </w:r>
      <w:r w:rsidRPr="001972A6">
        <w:rPr>
          <w:sz w:val="24"/>
          <w:szCs w:val="24"/>
          <w:vertAlign w:val="superscript"/>
        </w:rPr>
        <w:t>0</w:t>
      </w:r>
      <w:r w:rsidRPr="001972A6">
        <w:rPr>
          <w:sz w:val="24"/>
          <w:szCs w:val="24"/>
        </w:rPr>
        <w:t xml:space="preserve"> Çó 26</w:t>
      </w:r>
      <w:r w:rsidRPr="001972A6">
        <w:rPr>
          <w:sz w:val="24"/>
          <w:szCs w:val="24"/>
          <w:vertAlign w:val="superscript"/>
        </w:rPr>
        <w:t>0</w:t>
      </w:r>
      <w:r w:rsidRPr="001972A6">
        <w:rPr>
          <w:sz w:val="24"/>
          <w:szCs w:val="24"/>
        </w:rPr>
        <w:t>-Ç. ÇëÏ ³é³í»É³·áõÛÝÁ`42</w:t>
      </w:r>
      <w:r w:rsidRPr="001972A6">
        <w:rPr>
          <w:sz w:val="24"/>
          <w:szCs w:val="24"/>
          <w:vertAlign w:val="superscript"/>
        </w:rPr>
        <w:t>0</w:t>
      </w:r>
      <w:r w:rsidRPr="001972A6">
        <w:rPr>
          <w:sz w:val="24"/>
          <w:szCs w:val="24"/>
        </w:rPr>
        <w:t>: Ð³×³Ë ÉÇÝáõÙ »Ý Ëáñß³ÏÝ»ñ, áñáÝù ½·³ÉÇ íÝ³ë »Ý Ñ³ëóÝáõÙ ·ÛáõÕ³ïÝï»ëáõÃÛ³ÝÁ:ØÃÝáÉáñï³ÛÇÝ ï³ñ»Ï³Ý ï»ÕáõÙÝ»ñÇ ù³Ý³ÏÁ Ùáï 300ÙÙ ¿: ú¹Ç ï³ñ»Ï³Ý ÙÇçÇÝ Ñ³ñ³µ»ñ³Ï³Ý ËáÝ³íáõÃÛáõÝÁ 61% ¿, ÑáõÝí³ñÇÝ` 80%, ÑáõÉÇëÇÝ`45%: ´Ý³Ï³Ý É³Ý¹ß³ýïÝ»ñÁ ÏÇë³Ý³å³ïÝ»ñ »Ý, áñáÝù ³é³·Ù³Ý ÁÝÃ³óùáõÙ í»ñ »Ý ³Íí»É ÏáõÉïáõñ-áéá·»ÉÇ É³Ý¹ß³ýïÝ»ñÇ: ²·ñáÏÉÇÙ³Û³Ï³Ý ï»ë³Ï»ïÇó Ñ³Ù³ÛÝùÁ ÁÝÏ³Í ¿ µ³ó³ñÓ³Ï áéá·Ù³Ý ·áïáõÙ: àõÝÇ û·ï³Ï³ñ Ñ³Ý³ÍáÝ»ñ: ¸ñ³ÝóÇó ³é³í»É Ýß³Ý³íáñ »Ý Ï³íÇ å³ß³ñÝ»ñÁ: ´³óÇ ³Û¹` Ï³Ý Ý³¨ ëïáñ·»ïÝÛ³ çñ»ñÇ å³ß³ñÝ»ñ:</w:t>
      </w:r>
    </w:p>
    <w:p w14:paraId="73C0F6DC" w14:textId="7E9B9660" w:rsidR="00E71ECD" w:rsidRPr="00845649" w:rsidRDefault="00E71ECD" w:rsidP="00845649">
      <w:pPr>
        <w:rPr>
          <w:b/>
          <w:sz w:val="28"/>
          <w:szCs w:val="28"/>
        </w:rPr>
      </w:pPr>
    </w:p>
    <w:p w14:paraId="13F0F94E" w14:textId="2E08BC5E" w:rsidR="00E71ECD" w:rsidRPr="00845649" w:rsidRDefault="00E71ECD" w:rsidP="00845649">
      <w:pPr>
        <w:rPr>
          <w:b/>
          <w:sz w:val="28"/>
          <w:szCs w:val="28"/>
        </w:rPr>
      </w:pPr>
      <w:r>
        <w:t xml:space="preserve">                                                          </w:t>
      </w:r>
      <w:r>
        <w:rPr>
          <w:b/>
          <w:sz w:val="28"/>
          <w:szCs w:val="28"/>
        </w:rPr>
        <w:t>ԱՐՏԱՇԱՏ  ՔԱՂԱՔԱՅԻՆ   ԲՆԱԿԱՎԱՅՐ</w:t>
      </w:r>
    </w:p>
    <w:tbl>
      <w:tblPr>
        <w:tblStyle w:val="TableGrid"/>
        <w:tblW w:w="0" w:type="auto"/>
        <w:tblLook w:val="04A0" w:firstRow="1" w:lastRow="0" w:firstColumn="1" w:lastColumn="0" w:noHBand="0" w:noVBand="1"/>
      </w:tblPr>
      <w:tblGrid>
        <w:gridCol w:w="535"/>
        <w:gridCol w:w="5490"/>
        <w:gridCol w:w="1350"/>
        <w:gridCol w:w="1975"/>
      </w:tblGrid>
      <w:tr w:rsidR="00E71ECD" w14:paraId="69F60765" w14:textId="77777777" w:rsidTr="00E71ECD">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1E98E0D5" w14:textId="77777777" w:rsidR="00E71ECD" w:rsidRDefault="00E71ECD">
            <w:pPr>
              <w:tabs>
                <w:tab w:val="left" w:pos="2505"/>
              </w:tabs>
              <w:jc w:val="center"/>
              <w:rPr>
                <w:sz w:val="24"/>
                <w:szCs w:val="24"/>
              </w:rPr>
            </w:pPr>
            <w:r>
              <w:rPr>
                <w:b/>
                <w:sz w:val="24"/>
                <w:szCs w:val="24"/>
              </w:rPr>
              <w:t xml:space="preserve"> ՎԻՃԱԿԻ    ՆԿԱՐԱԳՐՈՒԹՅՈՒՆ</w:t>
            </w:r>
          </w:p>
        </w:tc>
      </w:tr>
      <w:tr w:rsidR="00E71ECD" w14:paraId="6033648E" w14:textId="77777777" w:rsidTr="00E71ECD">
        <w:tc>
          <w:tcPr>
            <w:tcW w:w="6025" w:type="dxa"/>
            <w:gridSpan w:val="2"/>
            <w:tcBorders>
              <w:top w:val="single" w:sz="4" w:space="0" w:color="auto"/>
              <w:left w:val="single" w:sz="4" w:space="0" w:color="auto"/>
              <w:bottom w:val="single" w:sz="4" w:space="0" w:color="auto"/>
              <w:right w:val="single" w:sz="4" w:space="0" w:color="auto"/>
            </w:tcBorders>
            <w:hideMark/>
          </w:tcPr>
          <w:p w14:paraId="1E869A7D" w14:textId="77777777" w:rsidR="00E71ECD" w:rsidRDefault="00E71ECD">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2CE17D5C" w14:textId="77777777" w:rsidR="00E71ECD" w:rsidRDefault="00E71ECD">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619304FE" w14:textId="77777777" w:rsidR="00E71ECD" w:rsidRDefault="00E71ECD">
            <w:pPr>
              <w:tabs>
                <w:tab w:val="left" w:pos="2505"/>
              </w:tabs>
              <w:jc w:val="center"/>
              <w:rPr>
                <w:b/>
                <w:sz w:val="28"/>
                <w:szCs w:val="28"/>
              </w:rPr>
            </w:pPr>
            <w:r>
              <w:rPr>
                <w:b/>
                <w:sz w:val="28"/>
                <w:szCs w:val="28"/>
              </w:rPr>
              <w:t>2022</w:t>
            </w:r>
          </w:p>
        </w:tc>
      </w:tr>
      <w:tr w:rsidR="00E71ECD" w14:paraId="4D17DBCE"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A58516"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EEF6D3E" w14:textId="77777777" w:rsidR="00E71ECD" w:rsidRDefault="00E71ECD">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23EAB9A" w14:textId="77777777" w:rsidR="00E71ECD" w:rsidRDefault="00E71ECD">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4A291C" w14:textId="77777777" w:rsidR="00E71ECD" w:rsidRDefault="00E71ECD">
            <w:pPr>
              <w:tabs>
                <w:tab w:val="left" w:pos="2505"/>
              </w:tabs>
              <w:rPr>
                <w:sz w:val="24"/>
                <w:szCs w:val="24"/>
              </w:rPr>
            </w:pPr>
          </w:p>
        </w:tc>
      </w:tr>
      <w:tr w:rsidR="00E71ECD" w14:paraId="5B826943"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58565D"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2F5F02D" w14:textId="77777777" w:rsidR="00E71ECD" w:rsidRDefault="00E71ECD">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00B9F47" w14:textId="77777777" w:rsidR="00E71ECD" w:rsidRDefault="00E71E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8EA31B9" w14:textId="37D29013" w:rsidR="00E71ECD" w:rsidRDefault="00DC693A">
            <w:pPr>
              <w:tabs>
                <w:tab w:val="left" w:pos="2505"/>
              </w:tabs>
              <w:rPr>
                <w:sz w:val="24"/>
                <w:szCs w:val="24"/>
              </w:rPr>
            </w:pPr>
            <w:r w:rsidRPr="00DC693A">
              <w:rPr>
                <w:sz w:val="24"/>
                <w:szCs w:val="24"/>
                <w:lang w:val="hy-AM"/>
              </w:rPr>
              <w:t>2254,84</w:t>
            </w:r>
          </w:p>
        </w:tc>
      </w:tr>
      <w:tr w:rsidR="00DC693A" w14:paraId="70E1D59B" w14:textId="77777777" w:rsidTr="00E71ECD">
        <w:tc>
          <w:tcPr>
            <w:tcW w:w="535" w:type="dxa"/>
            <w:tcBorders>
              <w:top w:val="single" w:sz="4" w:space="0" w:color="auto"/>
              <w:left w:val="single" w:sz="4" w:space="0" w:color="auto"/>
              <w:bottom w:val="single" w:sz="4" w:space="0" w:color="auto"/>
              <w:right w:val="single" w:sz="4" w:space="0" w:color="auto"/>
            </w:tcBorders>
          </w:tcPr>
          <w:p w14:paraId="350D0E20" w14:textId="77777777" w:rsidR="00DC693A" w:rsidRDefault="00DC693A" w:rsidP="00DC693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E3B2D9" w14:textId="77777777" w:rsidR="00DC693A" w:rsidRDefault="00DC693A" w:rsidP="00DC693A">
            <w:pPr>
              <w:tabs>
                <w:tab w:val="left" w:pos="2505"/>
              </w:tabs>
              <w:rPr>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4A5104C6" w14:textId="77777777" w:rsidR="00DC693A" w:rsidRDefault="00DC693A" w:rsidP="00DC693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213106E2" w14:textId="0175F6D3" w:rsidR="00DC693A" w:rsidRDefault="00DC693A" w:rsidP="00DC693A">
            <w:pPr>
              <w:tabs>
                <w:tab w:val="left" w:pos="2505"/>
              </w:tabs>
              <w:rPr>
                <w:sz w:val="24"/>
                <w:szCs w:val="24"/>
              </w:rPr>
            </w:pPr>
            <w:r w:rsidRPr="00C03BD4">
              <w:t>268,421</w:t>
            </w:r>
          </w:p>
        </w:tc>
      </w:tr>
      <w:tr w:rsidR="00DC693A" w14:paraId="6F3FAB1B" w14:textId="77777777" w:rsidTr="00E71ECD">
        <w:trPr>
          <w:trHeight w:val="593"/>
        </w:trPr>
        <w:tc>
          <w:tcPr>
            <w:tcW w:w="535" w:type="dxa"/>
            <w:tcBorders>
              <w:top w:val="single" w:sz="4" w:space="0" w:color="auto"/>
              <w:left w:val="single" w:sz="4" w:space="0" w:color="auto"/>
              <w:bottom w:val="single" w:sz="4" w:space="0" w:color="auto"/>
              <w:right w:val="single" w:sz="4" w:space="0" w:color="auto"/>
            </w:tcBorders>
          </w:tcPr>
          <w:p w14:paraId="22CC7C6B" w14:textId="77777777" w:rsidR="00DC693A" w:rsidRDefault="00DC693A" w:rsidP="00DC693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CDD7EF" w14:textId="77777777" w:rsidR="00DC693A" w:rsidRDefault="00DC693A" w:rsidP="00DC693A">
            <w:pPr>
              <w:tabs>
                <w:tab w:val="left" w:pos="2505"/>
              </w:tabs>
              <w:rPr>
                <w:rFonts w:ascii="Arial Armenian" w:hAnsi="Arial Armenian"/>
                <w:sz w:val="24"/>
                <w:szCs w:val="24"/>
              </w:rPr>
            </w:pPr>
            <w:r>
              <w:rPr>
                <w:rFonts w:ascii="Arial Armenian" w:hAnsi="Arial Armenian"/>
                <w:sz w:val="24"/>
                <w:szCs w:val="24"/>
              </w:rPr>
              <w:t xml:space="preserve">¶ÛáõÕ³ïÝï»ëÏ³Ý ÑáÕ»ñ </w:t>
            </w:r>
          </w:p>
          <w:p w14:paraId="08E1B51C" w14:textId="77777777" w:rsidR="00DC693A" w:rsidRDefault="00DC693A" w:rsidP="00DC693A">
            <w:pPr>
              <w:tabs>
                <w:tab w:val="left" w:pos="2505"/>
              </w:tabs>
              <w:rPr>
                <w:rFonts w:ascii="Arial" w:hAnsi="Arial"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5ED9902" w14:textId="77777777" w:rsidR="00DC693A" w:rsidRDefault="00DC693A" w:rsidP="00DC693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1713D784" w14:textId="258A9C20" w:rsidR="00DC693A" w:rsidRPr="004B0642" w:rsidRDefault="00DC693A" w:rsidP="00DC693A">
            <w:pPr>
              <w:tabs>
                <w:tab w:val="left" w:pos="2505"/>
              </w:tabs>
              <w:rPr>
                <w:b/>
                <w:sz w:val="24"/>
                <w:szCs w:val="24"/>
              </w:rPr>
            </w:pPr>
            <w:r w:rsidRPr="004B0642">
              <w:rPr>
                <w:b/>
              </w:rPr>
              <w:t>1460,610</w:t>
            </w:r>
          </w:p>
        </w:tc>
      </w:tr>
      <w:tr w:rsidR="00DC693A" w14:paraId="3D962D51" w14:textId="77777777" w:rsidTr="00E71ECD">
        <w:tc>
          <w:tcPr>
            <w:tcW w:w="535" w:type="dxa"/>
            <w:tcBorders>
              <w:top w:val="single" w:sz="4" w:space="0" w:color="auto"/>
              <w:left w:val="single" w:sz="4" w:space="0" w:color="auto"/>
              <w:bottom w:val="single" w:sz="4" w:space="0" w:color="auto"/>
              <w:right w:val="single" w:sz="4" w:space="0" w:color="auto"/>
            </w:tcBorders>
          </w:tcPr>
          <w:p w14:paraId="789427F0" w14:textId="77777777" w:rsidR="00DC693A" w:rsidRDefault="00DC693A" w:rsidP="00DC693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CD0936" w14:textId="77777777" w:rsidR="00DC693A" w:rsidRDefault="00DC693A" w:rsidP="00DC693A">
            <w:pPr>
              <w:tabs>
                <w:tab w:val="left" w:pos="2505"/>
              </w:tabs>
              <w:rPr>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2E75387" w14:textId="77777777" w:rsidR="00DC693A" w:rsidRDefault="00DC693A" w:rsidP="00DC693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5F7C45FF" w14:textId="51943631" w:rsidR="00DC693A" w:rsidRDefault="00DC693A" w:rsidP="00DC693A">
            <w:pPr>
              <w:tabs>
                <w:tab w:val="left" w:pos="2505"/>
              </w:tabs>
              <w:rPr>
                <w:sz w:val="24"/>
                <w:szCs w:val="24"/>
              </w:rPr>
            </w:pPr>
            <w:r w:rsidRPr="00C03BD4">
              <w:t>772,97</w:t>
            </w:r>
          </w:p>
        </w:tc>
      </w:tr>
      <w:tr w:rsidR="00DC693A" w14:paraId="0BFD95EA" w14:textId="77777777" w:rsidTr="00E71ECD">
        <w:tc>
          <w:tcPr>
            <w:tcW w:w="535" w:type="dxa"/>
            <w:tcBorders>
              <w:top w:val="single" w:sz="4" w:space="0" w:color="auto"/>
              <w:left w:val="single" w:sz="4" w:space="0" w:color="auto"/>
              <w:bottom w:val="single" w:sz="4" w:space="0" w:color="auto"/>
              <w:right w:val="single" w:sz="4" w:space="0" w:color="auto"/>
            </w:tcBorders>
          </w:tcPr>
          <w:p w14:paraId="4555428F" w14:textId="77777777" w:rsidR="00DC693A" w:rsidRDefault="00DC693A" w:rsidP="00DC693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E74263" w14:textId="77777777" w:rsidR="00DC693A" w:rsidRDefault="00DC693A" w:rsidP="00DC693A">
            <w:pPr>
              <w:tabs>
                <w:tab w:val="left" w:pos="2505"/>
              </w:tabs>
              <w:rPr>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2CEAB306" w14:textId="77777777" w:rsidR="00DC693A" w:rsidRDefault="00DC693A" w:rsidP="00DC693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42E2A5C0" w14:textId="3DEFCE7B" w:rsidR="00DC693A" w:rsidRDefault="00DC693A" w:rsidP="00DC693A">
            <w:pPr>
              <w:tabs>
                <w:tab w:val="left" w:pos="2505"/>
              </w:tabs>
              <w:rPr>
                <w:sz w:val="24"/>
                <w:szCs w:val="24"/>
              </w:rPr>
            </w:pPr>
            <w:r w:rsidRPr="00C03BD4">
              <w:t>205,664</w:t>
            </w:r>
          </w:p>
        </w:tc>
      </w:tr>
      <w:tr w:rsidR="00DC693A" w14:paraId="5F484327" w14:textId="77777777" w:rsidTr="00E71ECD">
        <w:tc>
          <w:tcPr>
            <w:tcW w:w="535" w:type="dxa"/>
            <w:tcBorders>
              <w:top w:val="single" w:sz="4" w:space="0" w:color="auto"/>
              <w:left w:val="single" w:sz="4" w:space="0" w:color="auto"/>
              <w:bottom w:val="single" w:sz="4" w:space="0" w:color="auto"/>
              <w:right w:val="single" w:sz="4" w:space="0" w:color="auto"/>
            </w:tcBorders>
          </w:tcPr>
          <w:p w14:paraId="1A6CD959" w14:textId="77777777" w:rsidR="00DC693A" w:rsidRDefault="00DC693A" w:rsidP="00DC693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DAECAB" w14:textId="77777777" w:rsidR="00DC693A" w:rsidRDefault="00DC693A" w:rsidP="00DC693A">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5B644F2" w14:textId="77777777" w:rsidR="00DC693A" w:rsidRDefault="00DC693A" w:rsidP="00DC693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4C7FD62C" w14:textId="33D10A38" w:rsidR="00DC693A" w:rsidRDefault="00DC693A" w:rsidP="00DC693A">
            <w:pPr>
              <w:tabs>
                <w:tab w:val="left" w:pos="2505"/>
              </w:tabs>
              <w:rPr>
                <w:sz w:val="24"/>
                <w:szCs w:val="24"/>
              </w:rPr>
            </w:pPr>
            <w:r w:rsidRPr="00C03BD4">
              <w:t>100,14</w:t>
            </w:r>
          </w:p>
        </w:tc>
      </w:tr>
      <w:tr w:rsidR="00DC693A" w14:paraId="100F071A" w14:textId="77777777" w:rsidTr="00E71ECD">
        <w:tc>
          <w:tcPr>
            <w:tcW w:w="535" w:type="dxa"/>
            <w:tcBorders>
              <w:top w:val="single" w:sz="4" w:space="0" w:color="auto"/>
              <w:left w:val="single" w:sz="4" w:space="0" w:color="auto"/>
              <w:bottom w:val="single" w:sz="4" w:space="0" w:color="auto"/>
              <w:right w:val="single" w:sz="4" w:space="0" w:color="auto"/>
            </w:tcBorders>
          </w:tcPr>
          <w:p w14:paraId="724521F5" w14:textId="77777777" w:rsidR="00DC693A" w:rsidRDefault="00DC693A" w:rsidP="00DC693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349855" w14:textId="77777777" w:rsidR="00DC693A" w:rsidRDefault="00DC693A" w:rsidP="00DC693A">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9C4D71C" w14:textId="77777777" w:rsidR="00DC693A" w:rsidRDefault="00DC693A" w:rsidP="00DC693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4F7D2C08" w14:textId="7581CF65" w:rsidR="00DC693A" w:rsidRDefault="00DC693A" w:rsidP="00DC693A">
            <w:pPr>
              <w:tabs>
                <w:tab w:val="left" w:pos="2505"/>
              </w:tabs>
              <w:rPr>
                <w:sz w:val="24"/>
                <w:szCs w:val="24"/>
              </w:rPr>
            </w:pPr>
            <w:r w:rsidRPr="00C03BD4">
              <w:t>105,525</w:t>
            </w:r>
          </w:p>
        </w:tc>
      </w:tr>
      <w:tr w:rsidR="00DC693A" w14:paraId="7DBB91E2" w14:textId="77777777" w:rsidTr="00E71ECD">
        <w:tc>
          <w:tcPr>
            <w:tcW w:w="535" w:type="dxa"/>
            <w:tcBorders>
              <w:top w:val="single" w:sz="4" w:space="0" w:color="auto"/>
              <w:left w:val="single" w:sz="4" w:space="0" w:color="auto"/>
              <w:bottom w:val="single" w:sz="4" w:space="0" w:color="auto"/>
              <w:right w:val="single" w:sz="4" w:space="0" w:color="auto"/>
            </w:tcBorders>
          </w:tcPr>
          <w:p w14:paraId="2B901BE8" w14:textId="77777777" w:rsidR="00DC693A" w:rsidRDefault="00DC693A" w:rsidP="00DC693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8B543E" w14:textId="77777777" w:rsidR="00DC693A" w:rsidRDefault="00DC693A" w:rsidP="00DC693A">
            <w:pPr>
              <w:tabs>
                <w:tab w:val="left" w:pos="2505"/>
              </w:tabs>
              <w:rPr>
                <w:rFonts w:ascii="Arial Armenian" w:hAnsi="Arial Armenian"/>
                <w:sz w:val="24"/>
                <w:szCs w:val="24"/>
              </w:rPr>
            </w:pPr>
            <w:r>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462BBADF" w14:textId="77777777" w:rsidR="00DC693A" w:rsidRDefault="00DC693A" w:rsidP="00DC693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16ACC984" w14:textId="0FFE59B8" w:rsidR="00DC693A" w:rsidRDefault="00DC693A" w:rsidP="00DC693A">
            <w:pPr>
              <w:tabs>
                <w:tab w:val="left" w:pos="2505"/>
              </w:tabs>
              <w:rPr>
                <w:sz w:val="24"/>
                <w:szCs w:val="24"/>
              </w:rPr>
            </w:pPr>
            <w:r w:rsidRPr="00C03BD4">
              <w:t>14,99</w:t>
            </w:r>
          </w:p>
        </w:tc>
      </w:tr>
      <w:tr w:rsidR="00DC693A" w14:paraId="1765D83F" w14:textId="77777777" w:rsidTr="00E71ECD">
        <w:tc>
          <w:tcPr>
            <w:tcW w:w="535" w:type="dxa"/>
            <w:tcBorders>
              <w:top w:val="single" w:sz="4" w:space="0" w:color="auto"/>
              <w:left w:val="single" w:sz="4" w:space="0" w:color="auto"/>
              <w:bottom w:val="single" w:sz="4" w:space="0" w:color="auto"/>
              <w:right w:val="single" w:sz="4" w:space="0" w:color="auto"/>
            </w:tcBorders>
          </w:tcPr>
          <w:p w14:paraId="1FD88F81" w14:textId="77777777" w:rsidR="00DC693A" w:rsidRDefault="00DC693A" w:rsidP="00DC693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05F9D7" w14:textId="77777777" w:rsidR="00DC693A" w:rsidRDefault="00DC693A" w:rsidP="00DC693A">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4A4E8CDD" w14:textId="77777777" w:rsidR="00DC693A" w:rsidRDefault="00DC693A" w:rsidP="00DC693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427ED95F" w14:textId="2BC49D6B" w:rsidR="00DC693A" w:rsidRDefault="00DC693A" w:rsidP="00DC693A">
            <w:pPr>
              <w:tabs>
                <w:tab w:val="left" w:pos="2505"/>
              </w:tabs>
              <w:rPr>
                <w:sz w:val="24"/>
                <w:szCs w:val="24"/>
              </w:rPr>
            </w:pPr>
            <w:r w:rsidRPr="00C03BD4">
              <w:t>242,04</w:t>
            </w:r>
          </w:p>
        </w:tc>
      </w:tr>
      <w:tr w:rsidR="00DC693A" w14:paraId="12DF2A0E" w14:textId="77777777" w:rsidTr="00E71ECD">
        <w:tc>
          <w:tcPr>
            <w:tcW w:w="535" w:type="dxa"/>
            <w:tcBorders>
              <w:top w:val="single" w:sz="4" w:space="0" w:color="auto"/>
              <w:left w:val="single" w:sz="4" w:space="0" w:color="auto"/>
              <w:bottom w:val="single" w:sz="4" w:space="0" w:color="auto"/>
              <w:right w:val="single" w:sz="4" w:space="0" w:color="auto"/>
            </w:tcBorders>
          </w:tcPr>
          <w:p w14:paraId="3925AE59" w14:textId="77777777" w:rsidR="00DC693A" w:rsidRDefault="00DC693A" w:rsidP="00DC693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9E4E6A" w14:textId="77777777" w:rsidR="00DC693A" w:rsidRDefault="00DC693A" w:rsidP="00DC693A">
            <w:pPr>
              <w:tabs>
                <w:tab w:val="left" w:pos="2505"/>
              </w:tabs>
              <w:rPr>
                <w:rFonts w:ascii="Arial Armenian" w:hAnsi="Arial Armenian"/>
                <w:sz w:val="24"/>
                <w:szCs w:val="24"/>
              </w:rPr>
            </w:pPr>
            <w:r>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553340A7" w14:textId="77777777" w:rsidR="00DC693A" w:rsidRDefault="00DC693A" w:rsidP="00DC693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2A442228" w14:textId="30D7E6D7" w:rsidR="00DC693A" w:rsidRDefault="00DC693A" w:rsidP="00DC693A">
            <w:pPr>
              <w:tabs>
                <w:tab w:val="left" w:pos="2505"/>
              </w:tabs>
              <w:rPr>
                <w:sz w:val="24"/>
                <w:szCs w:val="24"/>
              </w:rPr>
            </w:pPr>
            <w:r w:rsidRPr="00C03BD4">
              <w:t>224,946</w:t>
            </w:r>
          </w:p>
        </w:tc>
      </w:tr>
      <w:tr w:rsidR="00E71ECD" w14:paraId="5DE7D260" w14:textId="77777777" w:rsidTr="00E71ECD">
        <w:tc>
          <w:tcPr>
            <w:tcW w:w="535" w:type="dxa"/>
            <w:tcBorders>
              <w:top w:val="single" w:sz="4" w:space="0" w:color="auto"/>
              <w:left w:val="single" w:sz="4" w:space="0" w:color="auto"/>
              <w:bottom w:val="single" w:sz="4" w:space="0" w:color="auto"/>
              <w:right w:val="single" w:sz="4" w:space="0" w:color="auto"/>
            </w:tcBorders>
          </w:tcPr>
          <w:p w14:paraId="165D268B"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9C529A" w14:textId="77777777" w:rsidR="00E71ECD" w:rsidRDefault="00E71ECD">
            <w:pPr>
              <w:tabs>
                <w:tab w:val="left" w:pos="2505"/>
              </w:tabs>
              <w:rPr>
                <w:sz w:val="24"/>
                <w:szCs w:val="24"/>
              </w:rPr>
            </w:pPr>
            <w:r>
              <w:rPr>
                <w:sz w:val="24"/>
                <w:szCs w:val="24"/>
              </w:rPr>
              <w:t>փողոցների երկարություն</w:t>
            </w:r>
          </w:p>
          <w:p w14:paraId="1E19A8F3" w14:textId="77777777" w:rsidR="00E71ECD" w:rsidRDefault="00E71ECD">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5973454C" w14:textId="77777777" w:rsidR="00E71ECD" w:rsidRDefault="00E71ECD">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36365857" w14:textId="040C4BC3" w:rsidR="00E71ECD" w:rsidRDefault="00B56362">
            <w:pPr>
              <w:tabs>
                <w:tab w:val="left" w:pos="2505"/>
              </w:tabs>
              <w:rPr>
                <w:sz w:val="24"/>
                <w:szCs w:val="24"/>
              </w:rPr>
            </w:pPr>
            <w:r>
              <w:rPr>
                <w:sz w:val="24"/>
                <w:szCs w:val="24"/>
              </w:rPr>
              <w:t>39</w:t>
            </w:r>
          </w:p>
        </w:tc>
      </w:tr>
      <w:tr w:rsidR="00E71ECD" w14:paraId="73503603" w14:textId="77777777" w:rsidTr="00E71ECD">
        <w:tc>
          <w:tcPr>
            <w:tcW w:w="535" w:type="dxa"/>
            <w:tcBorders>
              <w:top w:val="single" w:sz="4" w:space="0" w:color="auto"/>
              <w:left w:val="single" w:sz="4" w:space="0" w:color="auto"/>
              <w:bottom w:val="single" w:sz="4" w:space="0" w:color="auto"/>
              <w:right w:val="single" w:sz="4" w:space="0" w:color="auto"/>
            </w:tcBorders>
          </w:tcPr>
          <w:p w14:paraId="217EA5BD"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A8F69D" w14:textId="77777777" w:rsidR="00E71ECD" w:rsidRDefault="00E71ECD">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7709AC4A" w14:textId="77777777" w:rsidR="00E71ECD" w:rsidRDefault="00E71ECD">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4923891F" w14:textId="66C3A6B8" w:rsidR="00E71ECD" w:rsidRDefault="00B56362">
            <w:pPr>
              <w:tabs>
                <w:tab w:val="left" w:pos="2505"/>
              </w:tabs>
              <w:rPr>
                <w:sz w:val="24"/>
                <w:szCs w:val="24"/>
              </w:rPr>
            </w:pPr>
            <w:r>
              <w:rPr>
                <w:sz w:val="24"/>
                <w:szCs w:val="24"/>
              </w:rPr>
              <w:t>21</w:t>
            </w:r>
          </w:p>
        </w:tc>
      </w:tr>
      <w:tr w:rsidR="00E71ECD" w14:paraId="395BB9BB"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35036E" w14:textId="77777777" w:rsidR="00E71ECD" w:rsidRDefault="00E71ECD">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7D173FD" w14:textId="77777777" w:rsidR="00E71ECD" w:rsidRDefault="00E71ECD">
            <w:pPr>
              <w:tabs>
                <w:tab w:val="left" w:pos="2505"/>
              </w:tabs>
              <w:rPr>
                <w:sz w:val="24"/>
                <w:szCs w:val="24"/>
              </w:rPr>
            </w:pPr>
            <w:r>
              <w:rPr>
                <w:sz w:val="24"/>
                <w:szCs w:val="24"/>
              </w:rPr>
              <w:t>Կոմունալ տնտեսություն</w:t>
            </w:r>
          </w:p>
        </w:tc>
      </w:tr>
      <w:tr w:rsidR="00E71ECD" w14:paraId="1F37F5D5" w14:textId="77777777" w:rsidTr="00E71ECD">
        <w:tc>
          <w:tcPr>
            <w:tcW w:w="535" w:type="dxa"/>
            <w:tcBorders>
              <w:top w:val="single" w:sz="4" w:space="0" w:color="auto"/>
              <w:left w:val="single" w:sz="4" w:space="0" w:color="auto"/>
              <w:bottom w:val="single" w:sz="4" w:space="0" w:color="auto"/>
              <w:right w:val="single" w:sz="4" w:space="0" w:color="auto"/>
            </w:tcBorders>
          </w:tcPr>
          <w:p w14:paraId="0EF1087D"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FDF56CF" w14:textId="77777777" w:rsidR="00E71ECD" w:rsidRDefault="00E71ECD">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46123444"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36BF237" w14:textId="027EFF49" w:rsidR="00E71ECD" w:rsidRDefault="001972A6">
            <w:pPr>
              <w:tabs>
                <w:tab w:val="left" w:pos="2505"/>
              </w:tabs>
              <w:rPr>
                <w:sz w:val="24"/>
                <w:szCs w:val="24"/>
              </w:rPr>
            </w:pPr>
            <w:r>
              <w:rPr>
                <w:sz w:val="24"/>
                <w:szCs w:val="24"/>
              </w:rPr>
              <w:t>80</w:t>
            </w:r>
          </w:p>
        </w:tc>
      </w:tr>
      <w:tr w:rsidR="00E71ECD" w14:paraId="345E0B77" w14:textId="77777777" w:rsidTr="00E71ECD">
        <w:tc>
          <w:tcPr>
            <w:tcW w:w="535" w:type="dxa"/>
            <w:tcBorders>
              <w:top w:val="single" w:sz="4" w:space="0" w:color="auto"/>
              <w:left w:val="single" w:sz="4" w:space="0" w:color="auto"/>
              <w:bottom w:val="single" w:sz="4" w:space="0" w:color="auto"/>
              <w:right w:val="single" w:sz="4" w:space="0" w:color="auto"/>
            </w:tcBorders>
          </w:tcPr>
          <w:p w14:paraId="40DEBBA7"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D1D640" w14:textId="77777777" w:rsidR="00E71ECD" w:rsidRDefault="00E71ECD">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7C153441"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482AE1A" w14:textId="5D143888" w:rsidR="00E71ECD" w:rsidRDefault="001972A6">
            <w:pPr>
              <w:tabs>
                <w:tab w:val="left" w:pos="2505"/>
              </w:tabs>
              <w:rPr>
                <w:sz w:val="24"/>
                <w:szCs w:val="24"/>
              </w:rPr>
            </w:pPr>
            <w:r>
              <w:rPr>
                <w:sz w:val="24"/>
                <w:szCs w:val="24"/>
              </w:rPr>
              <w:t>4</w:t>
            </w:r>
          </w:p>
        </w:tc>
      </w:tr>
      <w:tr w:rsidR="00E71ECD" w14:paraId="4F5501E4" w14:textId="77777777" w:rsidTr="00E71ECD">
        <w:tc>
          <w:tcPr>
            <w:tcW w:w="535" w:type="dxa"/>
            <w:tcBorders>
              <w:top w:val="single" w:sz="4" w:space="0" w:color="auto"/>
              <w:left w:val="single" w:sz="4" w:space="0" w:color="auto"/>
              <w:bottom w:val="single" w:sz="4" w:space="0" w:color="auto"/>
              <w:right w:val="single" w:sz="4" w:space="0" w:color="auto"/>
            </w:tcBorders>
          </w:tcPr>
          <w:p w14:paraId="16EA9CEA"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9277D4" w14:textId="2D948CCD" w:rsidR="00E71ECD" w:rsidRDefault="001972A6">
            <w:pPr>
              <w:tabs>
                <w:tab w:val="left" w:pos="2505"/>
              </w:tabs>
              <w:rPr>
                <w:sz w:val="24"/>
                <w:szCs w:val="24"/>
              </w:rPr>
            </w:pPr>
            <w:r>
              <w:rPr>
                <w:sz w:val="24"/>
                <w:szCs w:val="24"/>
              </w:rPr>
              <w:t>Տնիքներ</w:t>
            </w:r>
          </w:p>
        </w:tc>
        <w:tc>
          <w:tcPr>
            <w:tcW w:w="1350" w:type="dxa"/>
            <w:tcBorders>
              <w:top w:val="single" w:sz="4" w:space="0" w:color="auto"/>
              <w:left w:val="single" w:sz="4" w:space="0" w:color="auto"/>
              <w:bottom w:val="single" w:sz="4" w:space="0" w:color="auto"/>
              <w:right w:val="single" w:sz="4" w:space="0" w:color="auto"/>
            </w:tcBorders>
            <w:hideMark/>
          </w:tcPr>
          <w:p w14:paraId="2B0BCA0C"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7E52F384" w14:textId="5B06DFB0" w:rsidR="00E71ECD" w:rsidRDefault="001972A6">
            <w:pPr>
              <w:tabs>
                <w:tab w:val="left" w:pos="2505"/>
              </w:tabs>
              <w:rPr>
                <w:sz w:val="24"/>
                <w:szCs w:val="24"/>
              </w:rPr>
            </w:pPr>
            <w:r>
              <w:rPr>
                <w:sz w:val="24"/>
                <w:szCs w:val="24"/>
              </w:rPr>
              <w:t>58</w:t>
            </w:r>
          </w:p>
        </w:tc>
      </w:tr>
      <w:tr w:rsidR="00E71ECD" w14:paraId="39F9C956" w14:textId="77777777" w:rsidTr="00E71ECD">
        <w:tc>
          <w:tcPr>
            <w:tcW w:w="535" w:type="dxa"/>
            <w:tcBorders>
              <w:top w:val="single" w:sz="4" w:space="0" w:color="auto"/>
              <w:left w:val="single" w:sz="4" w:space="0" w:color="auto"/>
              <w:bottom w:val="single" w:sz="4" w:space="0" w:color="auto"/>
              <w:right w:val="single" w:sz="4" w:space="0" w:color="auto"/>
            </w:tcBorders>
          </w:tcPr>
          <w:p w14:paraId="0B367A3F"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FC8460" w14:textId="7001D847" w:rsidR="00E71ECD" w:rsidRDefault="001972A6">
            <w:pPr>
              <w:tabs>
                <w:tab w:val="left" w:pos="2505"/>
              </w:tabs>
              <w:rPr>
                <w:sz w:val="24"/>
                <w:szCs w:val="24"/>
              </w:rPr>
            </w:pPr>
            <w:r>
              <w:rPr>
                <w:sz w:val="24"/>
                <w:szCs w:val="24"/>
              </w:rPr>
              <w:t>Մուտքեր</w:t>
            </w:r>
          </w:p>
        </w:tc>
        <w:tc>
          <w:tcPr>
            <w:tcW w:w="1350" w:type="dxa"/>
            <w:tcBorders>
              <w:top w:val="single" w:sz="4" w:space="0" w:color="auto"/>
              <w:left w:val="single" w:sz="4" w:space="0" w:color="auto"/>
              <w:bottom w:val="single" w:sz="4" w:space="0" w:color="auto"/>
              <w:right w:val="single" w:sz="4" w:space="0" w:color="auto"/>
            </w:tcBorders>
            <w:hideMark/>
          </w:tcPr>
          <w:p w14:paraId="496F2746" w14:textId="77777777" w:rsidR="00E71ECD" w:rsidRDefault="00E71ECD">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tcPr>
          <w:p w14:paraId="48427E72" w14:textId="365E50F8" w:rsidR="00E71ECD" w:rsidRDefault="001972A6">
            <w:pPr>
              <w:tabs>
                <w:tab w:val="left" w:pos="2505"/>
              </w:tabs>
              <w:rPr>
                <w:sz w:val="24"/>
                <w:szCs w:val="24"/>
              </w:rPr>
            </w:pPr>
            <w:r>
              <w:rPr>
                <w:sz w:val="24"/>
                <w:szCs w:val="24"/>
              </w:rPr>
              <w:t>580</w:t>
            </w:r>
          </w:p>
        </w:tc>
      </w:tr>
      <w:tr w:rsidR="00E71ECD" w14:paraId="08FB94DD" w14:textId="77777777" w:rsidTr="00E71ECD">
        <w:tc>
          <w:tcPr>
            <w:tcW w:w="535" w:type="dxa"/>
            <w:tcBorders>
              <w:top w:val="single" w:sz="4" w:space="0" w:color="auto"/>
              <w:left w:val="single" w:sz="4" w:space="0" w:color="auto"/>
              <w:bottom w:val="single" w:sz="4" w:space="0" w:color="auto"/>
              <w:right w:val="single" w:sz="4" w:space="0" w:color="auto"/>
            </w:tcBorders>
          </w:tcPr>
          <w:p w14:paraId="3EADADA0"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EAB49C" w14:textId="77777777" w:rsidR="00E71ECD" w:rsidRDefault="00E71ECD">
            <w:pPr>
              <w:tabs>
                <w:tab w:val="left" w:pos="2505"/>
              </w:tabs>
              <w:rPr>
                <w:sz w:val="24"/>
                <w:szCs w:val="24"/>
              </w:rPr>
            </w:pPr>
            <w:r>
              <w:rPr>
                <w:sz w:val="24"/>
                <w:szCs w:val="24"/>
              </w:rPr>
              <w:t>Փողոցային լուսավորություն</w:t>
            </w:r>
          </w:p>
          <w:p w14:paraId="721F8435" w14:textId="77777777" w:rsidR="00E71ECD" w:rsidRDefault="00E71ECD">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E1FE6A8" w14:textId="76AA3EFB" w:rsidR="00E71ECD" w:rsidRDefault="00B56362">
            <w:pPr>
              <w:tabs>
                <w:tab w:val="left" w:pos="2505"/>
              </w:tabs>
              <w:jc w:val="center"/>
              <w:rPr>
                <w:sz w:val="24"/>
                <w:szCs w:val="24"/>
              </w:rPr>
            </w:pPr>
            <w:r>
              <w:rPr>
                <w:sz w:val="24"/>
                <w:szCs w:val="24"/>
              </w:rPr>
              <w:t>%</w:t>
            </w:r>
          </w:p>
        </w:tc>
        <w:tc>
          <w:tcPr>
            <w:tcW w:w="1975" w:type="dxa"/>
            <w:tcBorders>
              <w:top w:val="single" w:sz="4" w:space="0" w:color="auto"/>
              <w:left w:val="single" w:sz="4" w:space="0" w:color="auto"/>
              <w:bottom w:val="single" w:sz="4" w:space="0" w:color="auto"/>
              <w:right w:val="single" w:sz="4" w:space="0" w:color="auto"/>
            </w:tcBorders>
          </w:tcPr>
          <w:p w14:paraId="68E0892E" w14:textId="1C62E88B" w:rsidR="00E71ECD" w:rsidRDefault="00B56362">
            <w:pPr>
              <w:tabs>
                <w:tab w:val="left" w:pos="2505"/>
              </w:tabs>
              <w:rPr>
                <w:sz w:val="24"/>
                <w:szCs w:val="24"/>
              </w:rPr>
            </w:pPr>
            <w:r>
              <w:rPr>
                <w:sz w:val="24"/>
                <w:szCs w:val="24"/>
              </w:rPr>
              <w:t>75</w:t>
            </w:r>
          </w:p>
        </w:tc>
      </w:tr>
      <w:tr w:rsidR="00E71ECD" w14:paraId="6DEF89CC" w14:textId="77777777" w:rsidTr="00E71ECD">
        <w:tc>
          <w:tcPr>
            <w:tcW w:w="535" w:type="dxa"/>
            <w:tcBorders>
              <w:top w:val="single" w:sz="4" w:space="0" w:color="auto"/>
              <w:left w:val="single" w:sz="4" w:space="0" w:color="auto"/>
              <w:bottom w:val="single" w:sz="4" w:space="0" w:color="auto"/>
              <w:right w:val="single" w:sz="4" w:space="0" w:color="auto"/>
            </w:tcBorders>
          </w:tcPr>
          <w:p w14:paraId="368A8C05"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2A7C52" w14:textId="77777777" w:rsidR="00E71ECD" w:rsidRDefault="00E71ECD">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04F05432" w14:textId="5948BEE2" w:rsidR="00E71ECD" w:rsidRDefault="00B56362">
            <w:pPr>
              <w:tabs>
                <w:tab w:val="left" w:pos="2505"/>
              </w:tabs>
              <w:jc w:val="center"/>
              <w:rPr>
                <w:sz w:val="24"/>
                <w:szCs w:val="24"/>
              </w:rPr>
            </w:pPr>
            <w:r>
              <w:rPr>
                <w:sz w:val="24"/>
                <w:szCs w:val="24"/>
              </w:rPr>
              <w:t>%</w:t>
            </w:r>
          </w:p>
        </w:tc>
        <w:tc>
          <w:tcPr>
            <w:tcW w:w="1975" w:type="dxa"/>
            <w:tcBorders>
              <w:top w:val="single" w:sz="4" w:space="0" w:color="auto"/>
              <w:left w:val="single" w:sz="4" w:space="0" w:color="auto"/>
              <w:bottom w:val="single" w:sz="4" w:space="0" w:color="auto"/>
              <w:right w:val="single" w:sz="4" w:space="0" w:color="auto"/>
            </w:tcBorders>
          </w:tcPr>
          <w:p w14:paraId="12DAC621" w14:textId="7DA7B656" w:rsidR="00E71ECD" w:rsidRDefault="00B56362">
            <w:pPr>
              <w:tabs>
                <w:tab w:val="left" w:pos="2505"/>
              </w:tabs>
              <w:rPr>
                <w:sz w:val="24"/>
                <w:szCs w:val="24"/>
              </w:rPr>
            </w:pPr>
            <w:r>
              <w:rPr>
                <w:sz w:val="24"/>
                <w:szCs w:val="24"/>
              </w:rPr>
              <w:t>15</w:t>
            </w:r>
          </w:p>
        </w:tc>
      </w:tr>
      <w:tr w:rsidR="00E71ECD" w14:paraId="1CB38AA4"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863E97" w14:textId="77777777" w:rsidR="00E71ECD" w:rsidRDefault="00E71ECD">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E1BD47C" w14:textId="77777777" w:rsidR="00E71ECD" w:rsidRDefault="00E71ECD">
            <w:pPr>
              <w:tabs>
                <w:tab w:val="left" w:pos="2505"/>
              </w:tabs>
              <w:rPr>
                <w:sz w:val="24"/>
                <w:szCs w:val="24"/>
              </w:rPr>
            </w:pPr>
            <w:r>
              <w:rPr>
                <w:sz w:val="24"/>
                <w:szCs w:val="24"/>
              </w:rPr>
              <w:t>Առևտուր և սպասրկում</w:t>
            </w:r>
          </w:p>
        </w:tc>
      </w:tr>
      <w:tr w:rsidR="00DC693A" w14:paraId="17C6DE81" w14:textId="77777777" w:rsidTr="001972A6">
        <w:tc>
          <w:tcPr>
            <w:tcW w:w="535" w:type="dxa"/>
            <w:tcBorders>
              <w:top w:val="single" w:sz="4" w:space="0" w:color="auto"/>
              <w:left w:val="single" w:sz="4" w:space="0" w:color="auto"/>
              <w:bottom w:val="single" w:sz="4" w:space="0" w:color="auto"/>
              <w:right w:val="single" w:sz="4" w:space="0" w:color="auto"/>
            </w:tcBorders>
          </w:tcPr>
          <w:p w14:paraId="2EDA7724" w14:textId="77777777" w:rsidR="00DC693A" w:rsidRDefault="00DC693A" w:rsidP="00DC693A">
            <w:pPr>
              <w:tabs>
                <w:tab w:val="left" w:pos="2505"/>
              </w:tabs>
              <w:rPr>
                <w:sz w:val="24"/>
                <w:szCs w:val="24"/>
              </w:rPr>
            </w:pPr>
          </w:p>
        </w:tc>
        <w:tc>
          <w:tcPr>
            <w:tcW w:w="5490" w:type="dxa"/>
            <w:hideMark/>
          </w:tcPr>
          <w:p w14:paraId="0E197773" w14:textId="01F462A1" w:rsidR="00DC693A" w:rsidRDefault="00DC693A" w:rsidP="00DC693A">
            <w:pPr>
              <w:tabs>
                <w:tab w:val="left" w:pos="2505"/>
              </w:tabs>
              <w:rPr>
                <w:sz w:val="24"/>
                <w:szCs w:val="24"/>
              </w:rPr>
            </w:pPr>
            <w:r w:rsidRPr="00417428">
              <w:rPr>
                <w:sz w:val="24"/>
                <w:szCs w:val="24"/>
              </w:rPr>
              <w:t>Առևտրի օբյեկտներ</w:t>
            </w:r>
          </w:p>
        </w:tc>
        <w:tc>
          <w:tcPr>
            <w:tcW w:w="1350" w:type="dxa"/>
            <w:tcBorders>
              <w:top w:val="single" w:sz="4" w:space="0" w:color="auto"/>
              <w:left w:val="single" w:sz="4" w:space="0" w:color="auto"/>
              <w:bottom w:val="single" w:sz="4" w:space="0" w:color="auto"/>
              <w:right w:val="single" w:sz="4" w:space="0" w:color="auto"/>
            </w:tcBorders>
            <w:hideMark/>
          </w:tcPr>
          <w:p w14:paraId="02082251" w14:textId="77777777" w:rsidR="00DC693A" w:rsidRDefault="00DC693A" w:rsidP="00DC693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D191EFF" w14:textId="500282C5" w:rsidR="00DC693A" w:rsidRDefault="007B15F0" w:rsidP="00DC693A">
            <w:pPr>
              <w:tabs>
                <w:tab w:val="left" w:pos="2505"/>
              </w:tabs>
              <w:rPr>
                <w:sz w:val="24"/>
                <w:szCs w:val="24"/>
              </w:rPr>
            </w:pPr>
            <w:r>
              <w:rPr>
                <w:sz w:val="24"/>
                <w:szCs w:val="24"/>
              </w:rPr>
              <w:t>83</w:t>
            </w:r>
          </w:p>
        </w:tc>
      </w:tr>
      <w:tr w:rsidR="00DC693A" w14:paraId="18430439" w14:textId="77777777" w:rsidTr="001972A6">
        <w:tc>
          <w:tcPr>
            <w:tcW w:w="535" w:type="dxa"/>
            <w:tcBorders>
              <w:top w:val="single" w:sz="4" w:space="0" w:color="auto"/>
              <w:left w:val="single" w:sz="4" w:space="0" w:color="auto"/>
              <w:bottom w:val="single" w:sz="4" w:space="0" w:color="auto"/>
              <w:right w:val="single" w:sz="4" w:space="0" w:color="auto"/>
            </w:tcBorders>
          </w:tcPr>
          <w:p w14:paraId="4352B85F" w14:textId="77777777" w:rsidR="00DC693A" w:rsidRDefault="00DC693A" w:rsidP="00DC693A">
            <w:pPr>
              <w:tabs>
                <w:tab w:val="left" w:pos="2505"/>
              </w:tabs>
              <w:rPr>
                <w:sz w:val="24"/>
                <w:szCs w:val="24"/>
              </w:rPr>
            </w:pPr>
          </w:p>
        </w:tc>
        <w:tc>
          <w:tcPr>
            <w:tcW w:w="5490" w:type="dxa"/>
            <w:hideMark/>
          </w:tcPr>
          <w:p w14:paraId="5777E3F9" w14:textId="7F39CFC4" w:rsidR="00DC693A" w:rsidRDefault="00DC693A" w:rsidP="00DC693A">
            <w:pPr>
              <w:tabs>
                <w:tab w:val="left" w:pos="2505"/>
              </w:tabs>
              <w:rPr>
                <w:sz w:val="24"/>
                <w:szCs w:val="24"/>
              </w:rPr>
            </w:pPr>
            <w:r w:rsidRPr="00417428">
              <w:rPr>
                <w:sz w:val="24"/>
                <w:szCs w:val="24"/>
              </w:rPr>
              <w:t>Հանրային սննդի օբյեկտներ</w:t>
            </w:r>
          </w:p>
        </w:tc>
        <w:tc>
          <w:tcPr>
            <w:tcW w:w="1350" w:type="dxa"/>
            <w:tcBorders>
              <w:top w:val="single" w:sz="4" w:space="0" w:color="auto"/>
              <w:left w:val="single" w:sz="4" w:space="0" w:color="auto"/>
              <w:bottom w:val="single" w:sz="4" w:space="0" w:color="auto"/>
              <w:right w:val="single" w:sz="4" w:space="0" w:color="auto"/>
            </w:tcBorders>
            <w:hideMark/>
          </w:tcPr>
          <w:p w14:paraId="2D71A651" w14:textId="77777777" w:rsidR="00DC693A" w:rsidRDefault="00DC693A" w:rsidP="00DC693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7C06499D" w14:textId="6DC0BA1F" w:rsidR="00DC693A" w:rsidRDefault="007B15F0" w:rsidP="00DC693A">
            <w:pPr>
              <w:tabs>
                <w:tab w:val="left" w:pos="2505"/>
              </w:tabs>
              <w:rPr>
                <w:sz w:val="24"/>
                <w:szCs w:val="24"/>
              </w:rPr>
            </w:pPr>
            <w:r>
              <w:rPr>
                <w:sz w:val="24"/>
                <w:szCs w:val="24"/>
              </w:rPr>
              <w:t>22</w:t>
            </w:r>
          </w:p>
        </w:tc>
      </w:tr>
      <w:tr w:rsidR="00DC693A" w14:paraId="1C231E7E" w14:textId="77777777" w:rsidTr="001972A6">
        <w:tc>
          <w:tcPr>
            <w:tcW w:w="535" w:type="dxa"/>
            <w:tcBorders>
              <w:top w:val="single" w:sz="4" w:space="0" w:color="auto"/>
              <w:left w:val="single" w:sz="4" w:space="0" w:color="auto"/>
              <w:bottom w:val="single" w:sz="4" w:space="0" w:color="auto"/>
              <w:right w:val="single" w:sz="4" w:space="0" w:color="auto"/>
            </w:tcBorders>
          </w:tcPr>
          <w:p w14:paraId="5E05BFAB" w14:textId="77777777" w:rsidR="00DC693A" w:rsidRDefault="00DC693A" w:rsidP="00DC693A">
            <w:pPr>
              <w:tabs>
                <w:tab w:val="left" w:pos="2505"/>
              </w:tabs>
              <w:rPr>
                <w:sz w:val="24"/>
                <w:szCs w:val="24"/>
              </w:rPr>
            </w:pPr>
          </w:p>
        </w:tc>
        <w:tc>
          <w:tcPr>
            <w:tcW w:w="5490" w:type="dxa"/>
            <w:hideMark/>
          </w:tcPr>
          <w:p w14:paraId="1D96EF78" w14:textId="488EFD8F" w:rsidR="00DC693A" w:rsidRDefault="00DC693A" w:rsidP="00DC693A">
            <w:pPr>
              <w:tabs>
                <w:tab w:val="left" w:pos="2505"/>
              </w:tabs>
              <w:rPr>
                <w:sz w:val="24"/>
                <w:szCs w:val="24"/>
              </w:rPr>
            </w:pPr>
            <w:r w:rsidRPr="00417428">
              <w:rPr>
                <w:sz w:val="24"/>
                <w:szCs w:val="24"/>
              </w:rPr>
              <w:t>Հյուրանոցային համալիրներ</w:t>
            </w:r>
          </w:p>
        </w:tc>
        <w:tc>
          <w:tcPr>
            <w:tcW w:w="1350" w:type="dxa"/>
            <w:tcBorders>
              <w:top w:val="single" w:sz="4" w:space="0" w:color="auto"/>
              <w:left w:val="single" w:sz="4" w:space="0" w:color="auto"/>
              <w:bottom w:val="single" w:sz="4" w:space="0" w:color="auto"/>
              <w:right w:val="single" w:sz="4" w:space="0" w:color="auto"/>
            </w:tcBorders>
            <w:hideMark/>
          </w:tcPr>
          <w:p w14:paraId="426D9B19" w14:textId="77777777" w:rsidR="00DC693A" w:rsidRDefault="00DC693A" w:rsidP="00DC693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1E3D305" w14:textId="468694C4" w:rsidR="00DC693A" w:rsidRDefault="007B15F0" w:rsidP="00DC693A">
            <w:pPr>
              <w:tabs>
                <w:tab w:val="left" w:pos="2505"/>
              </w:tabs>
              <w:rPr>
                <w:sz w:val="24"/>
                <w:szCs w:val="24"/>
              </w:rPr>
            </w:pPr>
            <w:r>
              <w:rPr>
                <w:sz w:val="24"/>
                <w:szCs w:val="24"/>
              </w:rPr>
              <w:t>3</w:t>
            </w:r>
          </w:p>
        </w:tc>
      </w:tr>
      <w:tr w:rsidR="00DC693A" w14:paraId="66073172" w14:textId="77777777" w:rsidTr="001972A6">
        <w:tc>
          <w:tcPr>
            <w:tcW w:w="535" w:type="dxa"/>
            <w:tcBorders>
              <w:top w:val="single" w:sz="4" w:space="0" w:color="auto"/>
              <w:left w:val="single" w:sz="4" w:space="0" w:color="auto"/>
              <w:bottom w:val="single" w:sz="4" w:space="0" w:color="auto"/>
              <w:right w:val="single" w:sz="4" w:space="0" w:color="auto"/>
            </w:tcBorders>
          </w:tcPr>
          <w:p w14:paraId="0A5579AE" w14:textId="77777777" w:rsidR="00DC693A" w:rsidRDefault="00DC693A" w:rsidP="00DC693A">
            <w:pPr>
              <w:tabs>
                <w:tab w:val="left" w:pos="2505"/>
              </w:tabs>
              <w:rPr>
                <w:sz w:val="24"/>
                <w:szCs w:val="24"/>
              </w:rPr>
            </w:pPr>
          </w:p>
        </w:tc>
        <w:tc>
          <w:tcPr>
            <w:tcW w:w="5490" w:type="dxa"/>
            <w:hideMark/>
          </w:tcPr>
          <w:p w14:paraId="0C29D1A5" w14:textId="577EBAD7" w:rsidR="00DC693A" w:rsidRDefault="00DC693A" w:rsidP="00DC693A">
            <w:pPr>
              <w:tabs>
                <w:tab w:val="left" w:pos="2505"/>
              </w:tabs>
              <w:rPr>
                <w:sz w:val="24"/>
                <w:szCs w:val="24"/>
              </w:rPr>
            </w:pPr>
            <w:r w:rsidRPr="00417428">
              <w:rPr>
                <w:sz w:val="24"/>
                <w:szCs w:val="24"/>
              </w:rPr>
              <w:t>Գյուղական արտադրանքի շուկաներ</w:t>
            </w:r>
          </w:p>
        </w:tc>
        <w:tc>
          <w:tcPr>
            <w:tcW w:w="1350" w:type="dxa"/>
            <w:tcBorders>
              <w:top w:val="single" w:sz="4" w:space="0" w:color="auto"/>
              <w:left w:val="single" w:sz="4" w:space="0" w:color="auto"/>
              <w:bottom w:val="single" w:sz="4" w:space="0" w:color="auto"/>
              <w:right w:val="single" w:sz="4" w:space="0" w:color="auto"/>
            </w:tcBorders>
            <w:hideMark/>
          </w:tcPr>
          <w:p w14:paraId="3B5C5AB8" w14:textId="77777777" w:rsidR="00DC693A" w:rsidRDefault="00DC693A" w:rsidP="00DC693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1110C06" w14:textId="18F6D3FE" w:rsidR="00DC693A" w:rsidRDefault="007B15F0" w:rsidP="00DC693A">
            <w:pPr>
              <w:tabs>
                <w:tab w:val="left" w:pos="2505"/>
              </w:tabs>
              <w:rPr>
                <w:sz w:val="24"/>
                <w:szCs w:val="24"/>
              </w:rPr>
            </w:pPr>
            <w:r>
              <w:rPr>
                <w:sz w:val="24"/>
                <w:szCs w:val="24"/>
              </w:rPr>
              <w:t>1</w:t>
            </w:r>
          </w:p>
        </w:tc>
      </w:tr>
      <w:tr w:rsidR="00DC693A" w14:paraId="77D5A7DC" w14:textId="77777777" w:rsidTr="001972A6">
        <w:tc>
          <w:tcPr>
            <w:tcW w:w="535" w:type="dxa"/>
            <w:tcBorders>
              <w:top w:val="single" w:sz="4" w:space="0" w:color="auto"/>
              <w:left w:val="single" w:sz="4" w:space="0" w:color="auto"/>
              <w:bottom w:val="single" w:sz="4" w:space="0" w:color="auto"/>
              <w:right w:val="single" w:sz="4" w:space="0" w:color="auto"/>
            </w:tcBorders>
          </w:tcPr>
          <w:p w14:paraId="371F6162" w14:textId="77777777" w:rsidR="00DC693A" w:rsidRDefault="00DC693A" w:rsidP="00DC693A">
            <w:pPr>
              <w:tabs>
                <w:tab w:val="left" w:pos="2505"/>
              </w:tabs>
              <w:rPr>
                <w:sz w:val="24"/>
                <w:szCs w:val="24"/>
              </w:rPr>
            </w:pPr>
          </w:p>
        </w:tc>
        <w:tc>
          <w:tcPr>
            <w:tcW w:w="5490" w:type="dxa"/>
          </w:tcPr>
          <w:p w14:paraId="49E7C7F0" w14:textId="33D2B434" w:rsidR="00DC693A" w:rsidRPr="00417428" w:rsidRDefault="00DC693A" w:rsidP="00DC693A">
            <w:pPr>
              <w:tabs>
                <w:tab w:val="left" w:pos="2505"/>
              </w:tabs>
              <w:rPr>
                <w:sz w:val="24"/>
                <w:szCs w:val="24"/>
              </w:rPr>
            </w:pPr>
            <w:r w:rsidRPr="00417428">
              <w:rPr>
                <w:sz w:val="24"/>
                <w:szCs w:val="24"/>
              </w:rPr>
              <w:t>Սգո սրահներ</w:t>
            </w:r>
          </w:p>
        </w:tc>
        <w:tc>
          <w:tcPr>
            <w:tcW w:w="1350" w:type="dxa"/>
            <w:tcBorders>
              <w:top w:val="single" w:sz="4" w:space="0" w:color="auto"/>
              <w:left w:val="single" w:sz="4" w:space="0" w:color="auto"/>
              <w:bottom w:val="single" w:sz="4" w:space="0" w:color="auto"/>
              <w:right w:val="single" w:sz="4" w:space="0" w:color="auto"/>
            </w:tcBorders>
          </w:tcPr>
          <w:p w14:paraId="5BEE2C22" w14:textId="758AEE62" w:rsidR="00DC693A" w:rsidRDefault="00DC693A" w:rsidP="00DC693A">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B200E69" w14:textId="340601B0" w:rsidR="00DC693A" w:rsidRDefault="007B15F0" w:rsidP="00DC693A">
            <w:pPr>
              <w:tabs>
                <w:tab w:val="left" w:pos="2505"/>
              </w:tabs>
              <w:rPr>
                <w:sz w:val="24"/>
                <w:szCs w:val="24"/>
              </w:rPr>
            </w:pPr>
            <w:r>
              <w:rPr>
                <w:sz w:val="24"/>
                <w:szCs w:val="24"/>
              </w:rPr>
              <w:t>2</w:t>
            </w:r>
          </w:p>
        </w:tc>
      </w:tr>
      <w:tr w:rsidR="00DC693A" w14:paraId="29DC84DE" w14:textId="77777777" w:rsidTr="001972A6">
        <w:tc>
          <w:tcPr>
            <w:tcW w:w="535" w:type="dxa"/>
            <w:tcBorders>
              <w:top w:val="single" w:sz="4" w:space="0" w:color="auto"/>
              <w:left w:val="single" w:sz="4" w:space="0" w:color="auto"/>
              <w:bottom w:val="single" w:sz="4" w:space="0" w:color="auto"/>
              <w:right w:val="single" w:sz="4" w:space="0" w:color="auto"/>
            </w:tcBorders>
          </w:tcPr>
          <w:p w14:paraId="0F152DBA" w14:textId="77777777" w:rsidR="00DC693A" w:rsidRDefault="00DC693A" w:rsidP="00DC693A">
            <w:pPr>
              <w:tabs>
                <w:tab w:val="left" w:pos="2505"/>
              </w:tabs>
              <w:rPr>
                <w:sz w:val="24"/>
                <w:szCs w:val="24"/>
              </w:rPr>
            </w:pPr>
          </w:p>
        </w:tc>
        <w:tc>
          <w:tcPr>
            <w:tcW w:w="5490" w:type="dxa"/>
          </w:tcPr>
          <w:p w14:paraId="3A88029A" w14:textId="35581086" w:rsidR="00DC693A" w:rsidRPr="00417428" w:rsidRDefault="00DC693A" w:rsidP="00DC693A">
            <w:pPr>
              <w:tabs>
                <w:tab w:val="left" w:pos="2505"/>
              </w:tabs>
              <w:rPr>
                <w:sz w:val="24"/>
                <w:szCs w:val="24"/>
              </w:rPr>
            </w:pPr>
            <w:r>
              <w:rPr>
                <w:sz w:val="24"/>
                <w:szCs w:val="24"/>
              </w:rPr>
              <w:t>Տեխնիկական հեղուկներ վաճառող օբյեկտներ</w:t>
            </w:r>
          </w:p>
        </w:tc>
        <w:tc>
          <w:tcPr>
            <w:tcW w:w="1350" w:type="dxa"/>
            <w:tcBorders>
              <w:top w:val="single" w:sz="4" w:space="0" w:color="auto"/>
              <w:left w:val="single" w:sz="4" w:space="0" w:color="auto"/>
              <w:bottom w:val="single" w:sz="4" w:space="0" w:color="auto"/>
              <w:right w:val="single" w:sz="4" w:space="0" w:color="auto"/>
            </w:tcBorders>
          </w:tcPr>
          <w:p w14:paraId="0ED8931C" w14:textId="6DE821FB" w:rsidR="00DC693A" w:rsidRDefault="00DC693A" w:rsidP="00DC693A">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5903F63" w14:textId="519BFEBB" w:rsidR="00DC693A" w:rsidRDefault="007B15F0" w:rsidP="00DC693A">
            <w:pPr>
              <w:tabs>
                <w:tab w:val="left" w:pos="2505"/>
              </w:tabs>
              <w:rPr>
                <w:sz w:val="24"/>
                <w:szCs w:val="24"/>
              </w:rPr>
            </w:pPr>
            <w:r>
              <w:rPr>
                <w:sz w:val="24"/>
                <w:szCs w:val="24"/>
              </w:rPr>
              <w:t>12</w:t>
            </w:r>
          </w:p>
        </w:tc>
      </w:tr>
      <w:tr w:rsidR="00DC693A" w14:paraId="607048A6" w14:textId="77777777" w:rsidTr="001972A6">
        <w:tc>
          <w:tcPr>
            <w:tcW w:w="535" w:type="dxa"/>
            <w:tcBorders>
              <w:top w:val="single" w:sz="4" w:space="0" w:color="auto"/>
              <w:left w:val="single" w:sz="4" w:space="0" w:color="auto"/>
              <w:bottom w:val="single" w:sz="4" w:space="0" w:color="auto"/>
              <w:right w:val="single" w:sz="4" w:space="0" w:color="auto"/>
            </w:tcBorders>
          </w:tcPr>
          <w:p w14:paraId="161C48DD" w14:textId="77777777" w:rsidR="00DC693A" w:rsidRDefault="00DC693A" w:rsidP="00DC693A">
            <w:pPr>
              <w:tabs>
                <w:tab w:val="left" w:pos="2505"/>
              </w:tabs>
              <w:rPr>
                <w:sz w:val="24"/>
                <w:szCs w:val="24"/>
              </w:rPr>
            </w:pPr>
          </w:p>
        </w:tc>
        <w:tc>
          <w:tcPr>
            <w:tcW w:w="5490" w:type="dxa"/>
          </w:tcPr>
          <w:p w14:paraId="5623F56A" w14:textId="0E7EB229" w:rsidR="00DC693A" w:rsidRPr="00417428" w:rsidRDefault="00DC693A" w:rsidP="00DC693A">
            <w:pPr>
              <w:tabs>
                <w:tab w:val="left" w:pos="2505"/>
              </w:tabs>
              <w:rPr>
                <w:sz w:val="24"/>
                <w:szCs w:val="24"/>
              </w:rPr>
            </w:pPr>
            <w:r>
              <w:rPr>
                <w:sz w:val="24"/>
                <w:szCs w:val="24"/>
              </w:rPr>
              <w:t>Հեղուկ վառելիքի մանրածախ առևտուր</w:t>
            </w:r>
          </w:p>
        </w:tc>
        <w:tc>
          <w:tcPr>
            <w:tcW w:w="1350" w:type="dxa"/>
            <w:tcBorders>
              <w:top w:val="single" w:sz="4" w:space="0" w:color="auto"/>
              <w:left w:val="single" w:sz="4" w:space="0" w:color="auto"/>
              <w:bottom w:val="single" w:sz="4" w:space="0" w:color="auto"/>
              <w:right w:val="single" w:sz="4" w:space="0" w:color="auto"/>
            </w:tcBorders>
          </w:tcPr>
          <w:p w14:paraId="3C8AC703" w14:textId="7D6C881A" w:rsidR="00DC693A" w:rsidRDefault="00DC693A" w:rsidP="00DC693A">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3301A052" w14:textId="4BDB7A8E" w:rsidR="00DC693A" w:rsidRDefault="007B15F0" w:rsidP="00DC693A">
            <w:pPr>
              <w:tabs>
                <w:tab w:val="left" w:pos="2505"/>
              </w:tabs>
              <w:rPr>
                <w:sz w:val="24"/>
                <w:szCs w:val="24"/>
              </w:rPr>
            </w:pPr>
            <w:r>
              <w:rPr>
                <w:sz w:val="24"/>
                <w:szCs w:val="24"/>
              </w:rPr>
              <w:t>13</w:t>
            </w:r>
          </w:p>
        </w:tc>
      </w:tr>
      <w:tr w:rsidR="00DC693A" w14:paraId="494B5603" w14:textId="77777777" w:rsidTr="001972A6">
        <w:tc>
          <w:tcPr>
            <w:tcW w:w="535" w:type="dxa"/>
            <w:tcBorders>
              <w:top w:val="single" w:sz="4" w:space="0" w:color="auto"/>
              <w:left w:val="single" w:sz="4" w:space="0" w:color="auto"/>
              <w:bottom w:val="single" w:sz="4" w:space="0" w:color="auto"/>
              <w:right w:val="single" w:sz="4" w:space="0" w:color="auto"/>
            </w:tcBorders>
          </w:tcPr>
          <w:p w14:paraId="62264FC9" w14:textId="77777777" w:rsidR="00DC693A" w:rsidRDefault="00DC693A" w:rsidP="00DC693A">
            <w:pPr>
              <w:tabs>
                <w:tab w:val="left" w:pos="2505"/>
              </w:tabs>
              <w:rPr>
                <w:sz w:val="24"/>
                <w:szCs w:val="24"/>
              </w:rPr>
            </w:pPr>
          </w:p>
        </w:tc>
        <w:tc>
          <w:tcPr>
            <w:tcW w:w="5490" w:type="dxa"/>
          </w:tcPr>
          <w:p w14:paraId="72CFBD50" w14:textId="2D857B54" w:rsidR="00DC693A" w:rsidRPr="00417428" w:rsidRDefault="00DC693A" w:rsidP="00DC693A">
            <w:pPr>
              <w:tabs>
                <w:tab w:val="left" w:pos="2505"/>
              </w:tabs>
              <w:rPr>
                <w:sz w:val="24"/>
                <w:szCs w:val="24"/>
              </w:rPr>
            </w:pPr>
            <w:r>
              <w:rPr>
                <w:sz w:val="24"/>
                <w:szCs w:val="24"/>
              </w:rPr>
              <w:t>Թանկարժեք մետաղներից պատրաստված իրերի վաճառքի օբյեկտներ</w:t>
            </w:r>
          </w:p>
        </w:tc>
        <w:tc>
          <w:tcPr>
            <w:tcW w:w="1350" w:type="dxa"/>
            <w:tcBorders>
              <w:top w:val="single" w:sz="4" w:space="0" w:color="auto"/>
              <w:left w:val="single" w:sz="4" w:space="0" w:color="auto"/>
              <w:bottom w:val="single" w:sz="4" w:space="0" w:color="auto"/>
              <w:right w:val="single" w:sz="4" w:space="0" w:color="auto"/>
            </w:tcBorders>
          </w:tcPr>
          <w:p w14:paraId="269EAA76" w14:textId="47AE3944" w:rsidR="00DC693A" w:rsidRDefault="00DC693A" w:rsidP="00DC693A">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FFE4935" w14:textId="3DF98063" w:rsidR="00DC693A" w:rsidRDefault="007B15F0" w:rsidP="00DC693A">
            <w:pPr>
              <w:tabs>
                <w:tab w:val="left" w:pos="2505"/>
              </w:tabs>
              <w:rPr>
                <w:sz w:val="24"/>
                <w:szCs w:val="24"/>
              </w:rPr>
            </w:pPr>
            <w:r>
              <w:rPr>
                <w:sz w:val="24"/>
                <w:szCs w:val="24"/>
              </w:rPr>
              <w:t>3</w:t>
            </w:r>
          </w:p>
        </w:tc>
      </w:tr>
      <w:tr w:rsidR="00DC693A" w14:paraId="1B4EC9F4" w14:textId="77777777" w:rsidTr="001972A6">
        <w:tc>
          <w:tcPr>
            <w:tcW w:w="535" w:type="dxa"/>
            <w:tcBorders>
              <w:top w:val="single" w:sz="4" w:space="0" w:color="auto"/>
              <w:left w:val="single" w:sz="4" w:space="0" w:color="auto"/>
              <w:bottom w:val="single" w:sz="4" w:space="0" w:color="auto"/>
              <w:right w:val="single" w:sz="4" w:space="0" w:color="auto"/>
            </w:tcBorders>
          </w:tcPr>
          <w:p w14:paraId="66C560D5" w14:textId="77777777" w:rsidR="00DC693A" w:rsidRDefault="00DC693A" w:rsidP="00DC693A">
            <w:pPr>
              <w:tabs>
                <w:tab w:val="left" w:pos="2505"/>
              </w:tabs>
              <w:rPr>
                <w:sz w:val="24"/>
                <w:szCs w:val="24"/>
              </w:rPr>
            </w:pPr>
          </w:p>
        </w:tc>
        <w:tc>
          <w:tcPr>
            <w:tcW w:w="5490" w:type="dxa"/>
          </w:tcPr>
          <w:p w14:paraId="3D20A6CB" w14:textId="74D91456" w:rsidR="00DC693A" w:rsidRPr="00417428" w:rsidRDefault="00DC693A" w:rsidP="00DC693A">
            <w:pPr>
              <w:tabs>
                <w:tab w:val="left" w:pos="2505"/>
              </w:tabs>
              <w:rPr>
                <w:sz w:val="24"/>
                <w:szCs w:val="24"/>
              </w:rPr>
            </w:pPr>
            <w:r>
              <w:rPr>
                <w:sz w:val="24"/>
                <w:szCs w:val="24"/>
              </w:rPr>
              <w:t>Տաքսի ծառայություններ</w:t>
            </w:r>
          </w:p>
        </w:tc>
        <w:tc>
          <w:tcPr>
            <w:tcW w:w="1350" w:type="dxa"/>
            <w:tcBorders>
              <w:top w:val="single" w:sz="4" w:space="0" w:color="auto"/>
              <w:left w:val="single" w:sz="4" w:space="0" w:color="auto"/>
              <w:bottom w:val="single" w:sz="4" w:space="0" w:color="auto"/>
              <w:right w:val="single" w:sz="4" w:space="0" w:color="auto"/>
            </w:tcBorders>
          </w:tcPr>
          <w:p w14:paraId="28AB844D" w14:textId="5707100F" w:rsidR="00DC693A" w:rsidRDefault="00DC693A" w:rsidP="00DC693A">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6FF4D8C" w14:textId="6D3DF098" w:rsidR="00DC693A" w:rsidRDefault="007B15F0" w:rsidP="00DC693A">
            <w:pPr>
              <w:tabs>
                <w:tab w:val="left" w:pos="2505"/>
              </w:tabs>
              <w:rPr>
                <w:sz w:val="24"/>
                <w:szCs w:val="24"/>
              </w:rPr>
            </w:pPr>
            <w:r>
              <w:rPr>
                <w:sz w:val="24"/>
                <w:szCs w:val="24"/>
              </w:rPr>
              <w:t>13</w:t>
            </w:r>
          </w:p>
        </w:tc>
      </w:tr>
      <w:tr w:rsidR="00E71ECD" w14:paraId="3D2950E0"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00D880"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7E8A87" w14:textId="77777777" w:rsidR="00E71ECD" w:rsidRDefault="00E71ECD">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59549B0" w14:textId="77777777" w:rsidR="00E71ECD" w:rsidRDefault="00E71ECD">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B38CD50" w14:textId="77777777" w:rsidR="00E71ECD" w:rsidRDefault="00E71ECD">
            <w:pPr>
              <w:tabs>
                <w:tab w:val="left" w:pos="2505"/>
              </w:tabs>
              <w:rPr>
                <w:sz w:val="24"/>
                <w:szCs w:val="24"/>
              </w:rPr>
            </w:pPr>
          </w:p>
        </w:tc>
      </w:tr>
      <w:tr w:rsidR="00E71ECD" w14:paraId="5308CB6D" w14:textId="77777777" w:rsidTr="00E71ECD">
        <w:tc>
          <w:tcPr>
            <w:tcW w:w="535" w:type="dxa"/>
            <w:tcBorders>
              <w:top w:val="single" w:sz="4" w:space="0" w:color="auto"/>
              <w:left w:val="single" w:sz="4" w:space="0" w:color="auto"/>
              <w:bottom w:val="single" w:sz="4" w:space="0" w:color="auto"/>
              <w:right w:val="single" w:sz="4" w:space="0" w:color="auto"/>
            </w:tcBorders>
          </w:tcPr>
          <w:p w14:paraId="751080E8"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2E34D4" w14:textId="77777777" w:rsidR="00E71ECD" w:rsidRDefault="00E71ECD">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28AD55E6" w14:textId="77777777" w:rsidR="00E71ECD" w:rsidRDefault="00E71E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1CC52AD4" w14:textId="260AFB74" w:rsidR="00E71ECD" w:rsidRDefault="00B56362">
            <w:pPr>
              <w:tabs>
                <w:tab w:val="left" w:pos="2505"/>
              </w:tabs>
              <w:rPr>
                <w:sz w:val="24"/>
                <w:szCs w:val="24"/>
              </w:rPr>
            </w:pPr>
            <w:r>
              <w:rPr>
                <w:sz w:val="24"/>
                <w:szCs w:val="24"/>
              </w:rPr>
              <w:t>6</w:t>
            </w:r>
          </w:p>
        </w:tc>
      </w:tr>
      <w:tr w:rsidR="00E71ECD" w14:paraId="4F55F440" w14:textId="77777777" w:rsidTr="00E71ECD">
        <w:tc>
          <w:tcPr>
            <w:tcW w:w="535" w:type="dxa"/>
            <w:tcBorders>
              <w:top w:val="single" w:sz="4" w:space="0" w:color="auto"/>
              <w:left w:val="single" w:sz="4" w:space="0" w:color="auto"/>
              <w:bottom w:val="single" w:sz="4" w:space="0" w:color="auto"/>
              <w:right w:val="single" w:sz="4" w:space="0" w:color="auto"/>
            </w:tcBorders>
          </w:tcPr>
          <w:p w14:paraId="1370E838"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D897B17" w14:textId="77777777" w:rsidR="00E71ECD" w:rsidRDefault="00E71ECD">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4E441DE3" w14:textId="77777777" w:rsidR="00E71ECD" w:rsidRDefault="00E71E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63B631C" w14:textId="2C99A200" w:rsidR="00E71ECD" w:rsidRDefault="00B56362">
            <w:pPr>
              <w:tabs>
                <w:tab w:val="left" w:pos="2505"/>
              </w:tabs>
              <w:rPr>
                <w:sz w:val="24"/>
                <w:szCs w:val="24"/>
              </w:rPr>
            </w:pPr>
            <w:r>
              <w:rPr>
                <w:sz w:val="24"/>
                <w:szCs w:val="24"/>
              </w:rPr>
              <w:t>28</w:t>
            </w:r>
          </w:p>
        </w:tc>
      </w:tr>
      <w:tr w:rsidR="00E71ECD" w14:paraId="128B7637" w14:textId="77777777" w:rsidTr="00E71ECD">
        <w:tc>
          <w:tcPr>
            <w:tcW w:w="535" w:type="dxa"/>
            <w:tcBorders>
              <w:top w:val="single" w:sz="4" w:space="0" w:color="auto"/>
              <w:left w:val="single" w:sz="4" w:space="0" w:color="auto"/>
              <w:bottom w:val="single" w:sz="4" w:space="0" w:color="auto"/>
              <w:right w:val="single" w:sz="4" w:space="0" w:color="auto"/>
            </w:tcBorders>
          </w:tcPr>
          <w:p w14:paraId="2F88153D"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A3A4C6" w14:textId="77777777" w:rsidR="00E71ECD" w:rsidRDefault="00E71ECD">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2AF4EAB7" w14:textId="77777777" w:rsidR="00E71ECD" w:rsidRDefault="00E71E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10DD3D75" w14:textId="252E5D74" w:rsidR="00E71ECD" w:rsidRDefault="00B56362">
            <w:pPr>
              <w:tabs>
                <w:tab w:val="left" w:pos="2505"/>
              </w:tabs>
              <w:rPr>
                <w:sz w:val="24"/>
                <w:szCs w:val="24"/>
              </w:rPr>
            </w:pPr>
            <w:r>
              <w:rPr>
                <w:sz w:val="24"/>
                <w:szCs w:val="24"/>
              </w:rPr>
              <w:t>80</w:t>
            </w:r>
          </w:p>
        </w:tc>
      </w:tr>
      <w:tr w:rsidR="00E71ECD" w14:paraId="500AE1DB"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B42E51D"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05C47CE" w14:textId="77777777" w:rsidR="00E71ECD" w:rsidRDefault="00E71ECD">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F3B5B24" w14:textId="77777777" w:rsidR="00E71ECD" w:rsidRDefault="00E71ECD">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3243B7B" w14:textId="77777777" w:rsidR="00E71ECD" w:rsidRDefault="00E71ECD">
            <w:pPr>
              <w:tabs>
                <w:tab w:val="left" w:pos="2505"/>
              </w:tabs>
              <w:rPr>
                <w:sz w:val="24"/>
                <w:szCs w:val="24"/>
              </w:rPr>
            </w:pPr>
          </w:p>
        </w:tc>
      </w:tr>
      <w:tr w:rsidR="00E71ECD" w14:paraId="62D3EE32" w14:textId="77777777" w:rsidTr="00E71ECD">
        <w:tc>
          <w:tcPr>
            <w:tcW w:w="535" w:type="dxa"/>
            <w:tcBorders>
              <w:top w:val="single" w:sz="4" w:space="0" w:color="auto"/>
              <w:left w:val="single" w:sz="4" w:space="0" w:color="auto"/>
              <w:bottom w:val="single" w:sz="4" w:space="0" w:color="auto"/>
              <w:right w:val="single" w:sz="4" w:space="0" w:color="auto"/>
            </w:tcBorders>
          </w:tcPr>
          <w:p w14:paraId="4C877848"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1E4750" w14:textId="77777777" w:rsidR="00E71ECD" w:rsidRDefault="00E71ECD">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8A283C8"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DA66095" w14:textId="77395521" w:rsidR="00E71ECD" w:rsidRDefault="00392086">
            <w:pPr>
              <w:tabs>
                <w:tab w:val="left" w:pos="2505"/>
              </w:tabs>
              <w:rPr>
                <w:sz w:val="24"/>
                <w:szCs w:val="24"/>
              </w:rPr>
            </w:pPr>
            <w:r>
              <w:rPr>
                <w:sz w:val="24"/>
                <w:szCs w:val="24"/>
              </w:rPr>
              <w:t>7</w:t>
            </w:r>
          </w:p>
        </w:tc>
      </w:tr>
      <w:tr w:rsidR="00E71ECD" w14:paraId="11669D29" w14:textId="77777777" w:rsidTr="00E71ECD">
        <w:tc>
          <w:tcPr>
            <w:tcW w:w="535" w:type="dxa"/>
            <w:tcBorders>
              <w:top w:val="single" w:sz="4" w:space="0" w:color="auto"/>
              <w:left w:val="single" w:sz="4" w:space="0" w:color="auto"/>
              <w:bottom w:val="single" w:sz="4" w:space="0" w:color="auto"/>
              <w:right w:val="single" w:sz="4" w:space="0" w:color="auto"/>
            </w:tcBorders>
          </w:tcPr>
          <w:p w14:paraId="7765EB99"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0C3AF4" w14:textId="77777777" w:rsidR="00E71ECD" w:rsidRDefault="00E71ECD">
            <w:pPr>
              <w:tabs>
                <w:tab w:val="left" w:pos="2505"/>
              </w:tabs>
              <w:rPr>
                <w:sz w:val="24"/>
                <w:szCs w:val="24"/>
              </w:rPr>
            </w:pPr>
            <w:r>
              <w:rPr>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1C3E6B8C" w14:textId="77777777" w:rsidR="00E71ECD" w:rsidRDefault="00E71ECD">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tcPr>
          <w:p w14:paraId="21B0A996" w14:textId="7093A573" w:rsidR="00E71ECD" w:rsidRDefault="00392086">
            <w:pPr>
              <w:tabs>
                <w:tab w:val="left" w:pos="2505"/>
              </w:tabs>
              <w:rPr>
                <w:sz w:val="24"/>
                <w:szCs w:val="24"/>
              </w:rPr>
            </w:pPr>
            <w:r>
              <w:rPr>
                <w:sz w:val="24"/>
                <w:szCs w:val="24"/>
              </w:rPr>
              <w:t>843</w:t>
            </w:r>
          </w:p>
        </w:tc>
      </w:tr>
      <w:tr w:rsidR="00E71ECD" w14:paraId="2023AFE0" w14:textId="77777777" w:rsidTr="00E71ECD">
        <w:tc>
          <w:tcPr>
            <w:tcW w:w="535" w:type="dxa"/>
            <w:tcBorders>
              <w:top w:val="single" w:sz="4" w:space="0" w:color="auto"/>
              <w:left w:val="single" w:sz="4" w:space="0" w:color="auto"/>
              <w:bottom w:val="single" w:sz="4" w:space="0" w:color="auto"/>
              <w:right w:val="single" w:sz="4" w:space="0" w:color="auto"/>
            </w:tcBorders>
          </w:tcPr>
          <w:p w14:paraId="28A7F42E"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4F4AB9" w14:textId="77777777" w:rsidR="00E71ECD" w:rsidRDefault="00E71ECD">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52F27605" w14:textId="77777777" w:rsidR="00E71ECD" w:rsidRDefault="00E71ECD">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tcPr>
          <w:p w14:paraId="3AA67D5A" w14:textId="77F66C5A" w:rsidR="00E71ECD" w:rsidRDefault="00392086">
            <w:pPr>
              <w:tabs>
                <w:tab w:val="left" w:pos="2505"/>
              </w:tabs>
              <w:rPr>
                <w:sz w:val="24"/>
                <w:szCs w:val="24"/>
              </w:rPr>
            </w:pPr>
            <w:r>
              <w:rPr>
                <w:sz w:val="24"/>
                <w:szCs w:val="24"/>
              </w:rPr>
              <w:t>178</w:t>
            </w:r>
          </w:p>
        </w:tc>
      </w:tr>
      <w:tr w:rsidR="00E71ECD" w14:paraId="3BBE5A78" w14:textId="77777777" w:rsidTr="00E71ECD">
        <w:tc>
          <w:tcPr>
            <w:tcW w:w="535" w:type="dxa"/>
            <w:tcBorders>
              <w:top w:val="single" w:sz="4" w:space="0" w:color="auto"/>
              <w:left w:val="single" w:sz="4" w:space="0" w:color="auto"/>
              <w:bottom w:val="single" w:sz="4" w:space="0" w:color="auto"/>
              <w:right w:val="single" w:sz="4" w:space="0" w:color="auto"/>
            </w:tcBorders>
          </w:tcPr>
          <w:p w14:paraId="141EF779"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08A14C" w14:textId="77777777" w:rsidR="00E71ECD" w:rsidRDefault="00E71ECD">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7D2086E5"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3E3F86D" w14:textId="43A7BA3F" w:rsidR="00E71ECD" w:rsidRDefault="00392086">
            <w:pPr>
              <w:tabs>
                <w:tab w:val="left" w:pos="2505"/>
              </w:tabs>
              <w:rPr>
                <w:sz w:val="24"/>
                <w:szCs w:val="24"/>
              </w:rPr>
            </w:pPr>
            <w:r>
              <w:rPr>
                <w:sz w:val="24"/>
                <w:szCs w:val="24"/>
              </w:rPr>
              <w:t>5</w:t>
            </w:r>
          </w:p>
        </w:tc>
      </w:tr>
      <w:tr w:rsidR="00E71ECD" w14:paraId="3C90B9EE" w14:textId="77777777" w:rsidTr="00E71ECD">
        <w:tc>
          <w:tcPr>
            <w:tcW w:w="535" w:type="dxa"/>
            <w:tcBorders>
              <w:top w:val="single" w:sz="4" w:space="0" w:color="auto"/>
              <w:left w:val="single" w:sz="4" w:space="0" w:color="auto"/>
              <w:bottom w:val="single" w:sz="4" w:space="0" w:color="auto"/>
              <w:right w:val="single" w:sz="4" w:space="0" w:color="auto"/>
            </w:tcBorders>
          </w:tcPr>
          <w:p w14:paraId="10A18484"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65640B" w14:textId="77777777" w:rsidR="00E71ECD" w:rsidRDefault="00E71ECD">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0FBBB44B" w14:textId="77777777" w:rsidR="00E71ECD" w:rsidRDefault="00E71ECD">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tcPr>
          <w:p w14:paraId="2F0060DD" w14:textId="72024163" w:rsidR="00E71ECD" w:rsidRDefault="00392086">
            <w:pPr>
              <w:tabs>
                <w:tab w:val="left" w:pos="2505"/>
              </w:tabs>
              <w:rPr>
                <w:sz w:val="24"/>
                <w:szCs w:val="24"/>
              </w:rPr>
            </w:pPr>
            <w:r>
              <w:rPr>
                <w:sz w:val="24"/>
                <w:szCs w:val="24"/>
              </w:rPr>
              <w:t>3459</w:t>
            </w:r>
          </w:p>
        </w:tc>
      </w:tr>
      <w:tr w:rsidR="00E71ECD" w14:paraId="5AF03755" w14:textId="77777777" w:rsidTr="00E71ECD">
        <w:tc>
          <w:tcPr>
            <w:tcW w:w="535" w:type="dxa"/>
            <w:tcBorders>
              <w:top w:val="single" w:sz="4" w:space="0" w:color="auto"/>
              <w:left w:val="single" w:sz="4" w:space="0" w:color="auto"/>
              <w:bottom w:val="single" w:sz="4" w:space="0" w:color="auto"/>
              <w:right w:val="single" w:sz="4" w:space="0" w:color="auto"/>
            </w:tcBorders>
          </w:tcPr>
          <w:p w14:paraId="1739A96B"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A252C10" w14:textId="77777777" w:rsidR="00E71ECD" w:rsidRDefault="00E71ECD">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F183283" w14:textId="77777777" w:rsidR="00E71ECD" w:rsidRDefault="00E71ECD">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tcPr>
          <w:p w14:paraId="7E56971D" w14:textId="37424AFD" w:rsidR="00E71ECD" w:rsidRDefault="00392086">
            <w:pPr>
              <w:tabs>
                <w:tab w:val="left" w:pos="2505"/>
              </w:tabs>
              <w:rPr>
                <w:sz w:val="24"/>
                <w:szCs w:val="24"/>
              </w:rPr>
            </w:pPr>
            <w:r>
              <w:rPr>
                <w:sz w:val="24"/>
                <w:szCs w:val="24"/>
              </w:rPr>
              <w:t>324</w:t>
            </w:r>
          </w:p>
        </w:tc>
      </w:tr>
      <w:tr w:rsidR="00E71ECD" w14:paraId="34FE09DB" w14:textId="77777777" w:rsidTr="00E71ECD">
        <w:tc>
          <w:tcPr>
            <w:tcW w:w="535" w:type="dxa"/>
            <w:tcBorders>
              <w:top w:val="single" w:sz="4" w:space="0" w:color="auto"/>
              <w:left w:val="single" w:sz="4" w:space="0" w:color="auto"/>
              <w:bottom w:val="single" w:sz="4" w:space="0" w:color="auto"/>
              <w:right w:val="single" w:sz="4" w:space="0" w:color="auto"/>
            </w:tcBorders>
          </w:tcPr>
          <w:p w14:paraId="4C87A533"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D96FE5" w14:textId="77777777" w:rsidR="00E71ECD" w:rsidRDefault="00E71ECD">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2A659EA"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2D448EA" w14:textId="05439D83" w:rsidR="00E71ECD" w:rsidRDefault="00392086">
            <w:pPr>
              <w:tabs>
                <w:tab w:val="left" w:pos="2505"/>
              </w:tabs>
              <w:rPr>
                <w:sz w:val="24"/>
                <w:szCs w:val="24"/>
              </w:rPr>
            </w:pPr>
            <w:r>
              <w:rPr>
                <w:sz w:val="24"/>
                <w:szCs w:val="24"/>
              </w:rPr>
              <w:t>1</w:t>
            </w:r>
          </w:p>
        </w:tc>
      </w:tr>
      <w:tr w:rsidR="00E71ECD" w14:paraId="7AF9671F" w14:textId="77777777" w:rsidTr="00E71ECD">
        <w:tc>
          <w:tcPr>
            <w:tcW w:w="535" w:type="dxa"/>
            <w:tcBorders>
              <w:top w:val="single" w:sz="4" w:space="0" w:color="auto"/>
              <w:left w:val="single" w:sz="4" w:space="0" w:color="auto"/>
              <w:bottom w:val="single" w:sz="4" w:space="0" w:color="auto"/>
              <w:right w:val="single" w:sz="4" w:space="0" w:color="auto"/>
            </w:tcBorders>
          </w:tcPr>
          <w:p w14:paraId="10CCF007"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20EB60" w14:textId="77777777" w:rsidR="00E71ECD" w:rsidRDefault="00E71ECD">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06F28983" w14:textId="77777777" w:rsidR="00E71ECD" w:rsidRDefault="00E71E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1920C95" w14:textId="0DFE56A7" w:rsidR="00E71ECD" w:rsidRDefault="00392086">
            <w:pPr>
              <w:tabs>
                <w:tab w:val="left" w:pos="2505"/>
              </w:tabs>
              <w:rPr>
                <w:sz w:val="24"/>
                <w:szCs w:val="24"/>
              </w:rPr>
            </w:pPr>
            <w:r>
              <w:rPr>
                <w:sz w:val="24"/>
                <w:szCs w:val="24"/>
              </w:rPr>
              <w:t>2</w:t>
            </w:r>
          </w:p>
        </w:tc>
      </w:tr>
      <w:tr w:rsidR="00E71ECD" w14:paraId="37CF984F" w14:textId="77777777" w:rsidTr="00E71ECD">
        <w:tc>
          <w:tcPr>
            <w:tcW w:w="535" w:type="dxa"/>
            <w:tcBorders>
              <w:top w:val="single" w:sz="4" w:space="0" w:color="auto"/>
              <w:left w:val="single" w:sz="4" w:space="0" w:color="auto"/>
              <w:bottom w:val="single" w:sz="4" w:space="0" w:color="auto"/>
              <w:right w:val="single" w:sz="4" w:space="0" w:color="auto"/>
            </w:tcBorders>
          </w:tcPr>
          <w:p w14:paraId="4CF61CE7"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BFA183" w14:textId="48CBC450" w:rsidR="00E71ECD" w:rsidRDefault="00392086">
            <w:pPr>
              <w:tabs>
                <w:tab w:val="left" w:pos="2505"/>
              </w:tabs>
              <w:rPr>
                <w:sz w:val="24"/>
                <w:szCs w:val="24"/>
              </w:rPr>
            </w:pPr>
            <w:r>
              <w:rPr>
                <w:sz w:val="24"/>
                <w:szCs w:val="24"/>
              </w:rPr>
              <w:t>Գեղա</w:t>
            </w:r>
            <w:r w:rsidR="00E71ECD">
              <w:rPr>
                <w:sz w:val="24"/>
                <w:szCs w:val="24"/>
              </w:rPr>
              <w:t>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0AA3DF08" w14:textId="77777777" w:rsidR="00E71ECD" w:rsidRDefault="00E71E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BAFF179" w14:textId="4C370B20" w:rsidR="00E71ECD" w:rsidRDefault="00392086">
            <w:pPr>
              <w:tabs>
                <w:tab w:val="left" w:pos="2505"/>
              </w:tabs>
              <w:rPr>
                <w:sz w:val="24"/>
                <w:szCs w:val="24"/>
              </w:rPr>
            </w:pPr>
            <w:r>
              <w:rPr>
                <w:sz w:val="24"/>
                <w:szCs w:val="24"/>
              </w:rPr>
              <w:t>1</w:t>
            </w:r>
          </w:p>
        </w:tc>
      </w:tr>
      <w:tr w:rsidR="00E71ECD" w14:paraId="424B837F" w14:textId="77777777" w:rsidTr="00E71ECD">
        <w:tc>
          <w:tcPr>
            <w:tcW w:w="535" w:type="dxa"/>
            <w:tcBorders>
              <w:top w:val="single" w:sz="4" w:space="0" w:color="auto"/>
              <w:left w:val="single" w:sz="4" w:space="0" w:color="auto"/>
              <w:bottom w:val="single" w:sz="4" w:space="0" w:color="auto"/>
              <w:right w:val="single" w:sz="4" w:space="0" w:color="auto"/>
            </w:tcBorders>
          </w:tcPr>
          <w:p w14:paraId="3212D103"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E9306A" w14:textId="77777777" w:rsidR="00E71ECD" w:rsidRDefault="00E71ECD">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0AF32190" w14:textId="77777777" w:rsidR="00E71ECD" w:rsidRDefault="00E71E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C5B36A1" w14:textId="76B2B133" w:rsidR="00E71ECD" w:rsidRDefault="00392086">
            <w:pPr>
              <w:tabs>
                <w:tab w:val="left" w:pos="2505"/>
              </w:tabs>
              <w:rPr>
                <w:sz w:val="24"/>
                <w:szCs w:val="24"/>
              </w:rPr>
            </w:pPr>
            <w:r>
              <w:rPr>
                <w:sz w:val="24"/>
                <w:szCs w:val="24"/>
              </w:rPr>
              <w:t>1</w:t>
            </w:r>
          </w:p>
        </w:tc>
      </w:tr>
      <w:tr w:rsidR="00E71ECD" w14:paraId="7F4102C7" w14:textId="77777777" w:rsidTr="00E71ECD">
        <w:tc>
          <w:tcPr>
            <w:tcW w:w="535" w:type="dxa"/>
            <w:tcBorders>
              <w:top w:val="single" w:sz="4" w:space="0" w:color="auto"/>
              <w:left w:val="single" w:sz="4" w:space="0" w:color="auto"/>
              <w:bottom w:val="single" w:sz="4" w:space="0" w:color="auto"/>
              <w:right w:val="single" w:sz="4" w:space="0" w:color="auto"/>
            </w:tcBorders>
          </w:tcPr>
          <w:p w14:paraId="66008423"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CDA2D39" w14:textId="005EF6DB" w:rsidR="00E71ECD" w:rsidRDefault="00392086">
            <w:pPr>
              <w:tabs>
                <w:tab w:val="left" w:pos="2505"/>
              </w:tabs>
              <w:rPr>
                <w:sz w:val="24"/>
                <w:szCs w:val="24"/>
              </w:rPr>
            </w:pPr>
            <w:r>
              <w:rPr>
                <w:sz w:val="24"/>
                <w:szCs w:val="24"/>
              </w:rPr>
              <w:t>Արտաշատ քաղաքի արտադպրոցական կենտրոն</w:t>
            </w:r>
          </w:p>
        </w:tc>
        <w:tc>
          <w:tcPr>
            <w:tcW w:w="1350" w:type="dxa"/>
            <w:tcBorders>
              <w:top w:val="single" w:sz="4" w:space="0" w:color="auto"/>
              <w:left w:val="single" w:sz="4" w:space="0" w:color="auto"/>
              <w:bottom w:val="single" w:sz="4" w:space="0" w:color="auto"/>
              <w:right w:val="single" w:sz="4" w:space="0" w:color="auto"/>
            </w:tcBorders>
            <w:hideMark/>
          </w:tcPr>
          <w:p w14:paraId="1905BCE0" w14:textId="77777777" w:rsidR="00E71ECD" w:rsidRDefault="00E71E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C2B96B3" w14:textId="5630F1CB" w:rsidR="00E71ECD" w:rsidRDefault="00392086">
            <w:pPr>
              <w:tabs>
                <w:tab w:val="left" w:pos="2505"/>
              </w:tabs>
              <w:rPr>
                <w:sz w:val="24"/>
                <w:szCs w:val="24"/>
              </w:rPr>
            </w:pPr>
            <w:r>
              <w:rPr>
                <w:sz w:val="24"/>
                <w:szCs w:val="24"/>
              </w:rPr>
              <w:t>1</w:t>
            </w:r>
          </w:p>
        </w:tc>
      </w:tr>
      <w:tr w:rsidR="00E71ECD" w14:paraId="2CEC93AD" w14:textId="77777777" w:rsidTr="00E71ECD">
        <w:tc>
          <w:tcPr>
            <w:tcW w:w="535" w:type="dxa"/>
            <w:tcBorders>
              <w:top w:val="single" w:sz="4" w:space="0" w:color="auto"/>
              <w:left w:val="single" w:sz="4" w:space="0" w:color="auto"/>
              <w:bottom w:val="single" w:sz="4" w:space="0" w:color="auto"/>
              <w:right w:val="single" w:sz="4" w:space="0" w:color="auto"/>
            </w:tcBorders>
          </w:tcPr>
          <w:p w14:paraId="7C147D82"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1FCFC0" w14:textId="77777777" w:rsidR="00E71ECD" w:rsidRDefault="00E71ECD">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1471C568" w14:textId="77777777" w:rsidR="00E71ECD" w:rsidRDefault="00E71ECD">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7628C86" w14:textId="7EC3F265" w:rsidR="00E71ECD" w:rsidRDefault="00B56362">
            <w:pPr>
              <w:tabs>
                <w:tab w:val="left" w:pos="2505"/>
              </w:tabs>
              <w:rPr>
                <w:sz w:val="24"/>
                <w:szCs w:val="24"/>
              </w:rPr>
            </w:pPr>
            <w:r>
              <w:rPr>
                <w:sz w:val="24"/>
                <w:szCs w:val="24"/>
              </w:rPr>
              <w:t>7</w:t>
            </w:r>
          </w:p>
          <w:p w14:paraId="6BAED349" w14:textId="20458DED" w:rsidR="00C13D26" w:rsidRDefault="00C13D26">
            <w:pPr>
              <w:tabs>
                <w:tab w:val="left" w:pos="2505"/>
              </w:tabs>
              <w:rPr>
                <w:sz w:val="24"/>
                <w:szCs w:val="24"/>
              </w:rPr>
            </w:pPr>
          </w:p>
        </w:tc>
      </w:tr>
      <w:tr w:rsidR="00E71ECD" w14:paraId="0D9D01B3"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AEA2CF1"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4CACBE7" w14:textId="77777777" w:rsidR="00E71ECD" w:rsidRDefault="00E71ECD">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FD3929" w14:textId="77777777" w:rsidR="00E71ECD" w:rsidRDefault="00E71ECD">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7867E03" w14:textId="77777777" w:rsidR="00E71ECD" w:rsidRDefault="00E71ECD">
            <w:pPr>
              <w:tabs>
                <w:tab w:val="left" w:pos="2505"/>
              </w:tabs>
              <w:rPr>
                <w:sz w:val="24"/>
                <w:szCs w:val="24"/>
              </w:rPr>
            </w:pPr>
          </w:p>
        </w:tc>
      </w:tr>
      <w:tr w:rsidR="00E71ECD" w14:paraId="04736D25" w14:textId="77777777" w:rsidTr="00E71ECD">
        <w:tc>
          <w:tcPr>
            <w:tcW w:w="535" w:type="dxa"/>
            <w:tcBorders>
              <w:top w:val="single" w:sz="4" w:space="0" w:color="auto"/>
              <w:left w:val="single" w:sz="4" w:space="0" w:color="auto"/>
              <w:bottom w:val="single" w:sz="4" w:space="0" w:color="auto"/>
              <w:right w:val="single" w:sz="4" w:space="0" w:color="auto"/>
            </w:tcBorders>
          </w:tcPr>
          <w:p w14:paraId="5B56FAE1"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E37530" w14:textId="77777777" w:rsidR="00E71ECD" w:rsidRDefault="00E71ECD">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5B13780B" w14:textId="77777777" w:rsidR="00E71ECD" w:rsidRDefault="00E71ECD">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tcPr>
          <w:p w14:paraId="14F13463" w14:textId="2D9EB4FC" w:rsidR="00E71ECD" w:rsidRDefault="00B56362">
            <w:pPr>
              <w:tabs>
                <w:tab w:val="left" w:pos="2505"/>
              </w:tabs>
              <w:rPr>
                <w:sz w:val="24"/>
                <w:szCs w:val="24"/>
              </w:rPr>
            </w:pPr>
            <w:r>
              <w:rPr>
                <w:sz w:val="24"/>
                <w:szCs w:val="24"/>
              </w:rPr>
              <w:t>12000</w:t>
            </w:r>
          </w:p>
        </w:tc>
      </w:tr>
      <w:tr w:rsidR="00E71ECD" w14:paraId="32CC36FE"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2EDA3D"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F774009" w14:textId="77777777" w:rsidR="00E71ECD" w:rsidRDefault="00E71ECD">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E06600" w14:textId="77777777" w:rsidR="00E71ECD" w:rsidRDefault="00E71ECD">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B5C17B" w14:textId="77777777" w:rsidR="00E71ECD" w:rsidRDefault="00E71ECD">
            <w:pPr>
              <w:tabs>
                <w:tab w:val="left" w:pos="2505"/>
              </w:tabs>
              <w:rPr>
                <w:sz w:val="24"/>
                <w:szCs w:val="24"/>
              </w:rPr>
            </w:pPr>
          </w:p>
        </w:tc>
      </w:tr>
      <w:tr w:rsidR="00E71ECD" w14:paraId="662AED1A" w14:textId="77777777" w:rsidTr="00E71ECD">
        <w:tc>
          <w:tcPr>
            <w:tcW w:w="535" w:type="dxa"/>
            <w:tcBorders>
              <w:top w:val="single" w:sz="4" w:space="0" w:color="auto"/>
              <w:left w:val="single" w:sz="4" w:space="0" w:color="auto"/>
              <w:bottom w:val="single" w:sz="4" w:space="0" w:color="auto"/>
              <w:right w:val="single" w:sz="4" w:space="0" w:color="auto"/>
            </w:tcBorders>
          </w:tcPr>
          <w:p w14:paraId="5F6687A9"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B6F52FB" w14:textId="77777777" w:rsidR="00E71ECD" w:rsidRDefault="00E71ECD">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78CF594C"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5A1AB06" w14:textId="07F390BB" w:rsidR="00E71ECD" w:rsidRDefault="00B56362">
            <w:pPr>
              <w:tabs>
                <w:tab w:val="left" w:pos="2505"/>
              </w:tabs>
              <w:rPr>
                <w:sz w:val="24"/>
                <w:szCs w:val="24"/>
              </w:rPr>
            </w:pPr>
            <w:r>
              <w:rPr>
                <w:sz w:val="24"/>
                <w:szCs w:val="24"/>
              </w:rPr>
              <w:t>1</w:t>
            </w:r>
          </w:p>
        </w:tc>
      </w:tr>
      <w:tr w:rsidR="00E71ECD" w14:paraId="74533B0B" w14:textId="77777777" w:rsidTr="00E71ECD">
        <w:tc>
          <w:tcPr>
            <w:tcW w:w="535" w:type="dxa"/>
            <w:tcBorders>
              <w:top w:val="single" w:sz="4" w:space="0" w:color="auto"/>
              <w:left w:val="single" w:sz="4" w:space="0" w:color="auto"/>
              <w:bottom w:val="single" w:sz="4" w:space="0" w:color="auto"/>
              <w:right w:val="single" w:sz="4" w:space="0" w:color="auto"/>
            </w:tcBorders>
          </w:tcPr>
          <w:p w14:paraId="17D6FC2E"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951C3F" w14:textId="77777777" w:rsidR="00E71ECD" w:rsidRDefault="00E71ECD">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4C6964D1"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24D8E28" w14:textId="26040F2E" w:rsidR="00E71ECD" w:rsidRDefault="00B56362">
            <w:pPr>
              <w:tabs>
                <w:tab w:val="left" w:pos="2505"/>
              </w:tabs>
              <w:rPr>
                <w:sz w:val="24"/>
                <w:szCs w:val="24"/>
              </w:rPr>
            </w:pPr>
            <w:r>
              <w:rPr>
                <w:sz w:val="24"/>
                <w:szCs w:val="24"/>
              </w:rPr>
              <w:t>5</w:t>
            </w:r>
          </w:p>
        </w:tc>
      </w:tr>
      <w:tr w:rsidR="00E71ECD" w14:paraId="321C0E4B"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80CFCC6"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54A185C" w14:textId="77777777" w:rsidR="00E71ECD" w:rsidRDefault="00E71ECD">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69578DB" w14:textId="77777777" w:rsidR="00E71ECD" w:rsidRDefault="00E71ECD">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F4A57EE" w14:textId="77777777" w:rsidR="00E71ECD" w:rsidRDefault="00E71ECD">
            <w:pPr>
              <w:tabs>
                <w:tab w:val="left" w:pos="2505"/>
              </w:tabs>
              <w:rPr>
                <w:sz w:val="24"/>
                <w:szCs w:val="24"/>
              </w:rPr>
            </w:pPr>
          </w:p>
        </w:tc>
      </w:tr>
      <w:tr w:rsidR="00E71ECD" w14:paraId="6596FB4F" w14:textId="77777777" w:rsidTr="00E71ECD">
        <w:tc>
          <w:tcPr>
            <w:tcW w:w="535" w:type="dxa"/>
            <w:tcBorders>
              <w:top w:val="single" w:sz="4" w:space="0" w:color="auto"/>
              <w:left w:val="single" w:sz="4" w:space="0" w:color="auto"/>
              <w:bottom w:val="single" w:sz="4" w:space="0" w:color="auto"/>
              <w:right w:val="single" w:sz="4" w:space="0" w:color="auto"/>
            </w:tcBorders>
          </w:tcPr>
          <w:p w14:paraId="795D1C00"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081428" w14:textId="77777777" w:rsidR="00E71ECD" w:rsidRDefault="00E71ECD">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44F9E23A"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1689E8A" w14:textId="581C6A7A" w:rsidR="00E71ECD" w:rsidRDefault="002D488D">
            <w:pPr>
              <w:tabs>
                <w:tab w:val="left" w:pos="2505"/>
              </w:tabs>
              <w:rPr>
                <w:sz w:val="24"/>
                <w:szCs w:val="24"/>
              </w:rPr>
            </w:pPr>
            <w:r>
              <w:rPr>
                <w:sz w:val="24"/>
                <w:szCs w:val="24"/>
              </w:rPr>
              <w:t>0</w:t>
            </w:r>
          </w:p>
        </w:tc>
      </w:tr>
      <w:tr w:rsidR="00E71ECD" w14:paraId="7E780FC2" w14:textId="77777777" w:rsidTr="00E71ECD">
        <w:tc>
          <w:tcPr>
            <w:tcW w:w="535" w:type="dxa"/>
            <w:tcBorders>
              <w:top w:val="single" w:sz="4" w:space="0" w:color="auto"/>
              <w:left w:val="single" w:sz="4" w:space="0" w:color="auto"/>
              <w:bottom w:val="single" w:sz="4" w:space="0" w:color="auto"/>
              <w:right w:val="single" w:sz="4" w:space="0" w:color="auto"/>
            </w:tcBorders>
          </w:tcPr>
          <w:p w14:paraId="6C33E41B"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C2DAEB" w14:textId="77777777" w:rsidR="00E71ECD" w:rsidRDefault="00E71ECD">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57552DA1"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79C46588" w14:textId="552DB937" w:rsidR="00E71ECD" w:rsidRDefault="002D488D">
            <w:pPr>
              <w:tabs>
                <w:tab w:val="left" w:pos="2505"/>
              </w:tabs>
              <w:rPr>
                <w:sz w:val="24"/>
                <w:szCs w:val="24"/>
              </w:rPr>
            </w:pPr>
            <w:r>
              <w:rPr>
                <w:sz w:val="24"/>
                <w:szCs w:val="24"/>
              </w:rPr>
              <w:t>0</w:t>
            </w:r>
          </w:p>
        </w:tc>
      </w:tr>
      <w:tr w:rsidR="00E71ECD" w14:paraId="2CF6F88E" w14:textId="77777777" w:rsidTr="00E71ECD">
        <w:tc>
          <w:tcPr>
            <w:tcW w:w="535" w:type="dxa"/>
            <w:tcBorders>
              <w:top w:val="single" w:sz="4" w:space="0" w:color="auto"/>
              <w:left w:val="single" w:sz="4" w:space="0" w:color="auto"/>
              <w:bottom w:val="single" w:sz="4" w:space="0" w:color="auto"/>
              <w:right w:val="single" w:sz="4" w:space="0" w:color="auto"/>
            </w:tcBorders>
          </w:tcPr>
          <w:p w14:paraId="5F018155"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CB7D75" w14:textId="77777777" w:rsidR="00E71ECD" w:rsidRDefault="00E71ECD">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3498DAB4"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70B0620" w14:textId="6FB9E501" w:rsidR="00E71ECD" w:rsidRDefault="00E80D92">
            <w:pPr>
              <w:tabs>
                <w:tab w:val="left" w:pos="2505"/>
              </w:tabs>
              <w:rPr>
                <w:sz w:val="24"/>
                <w:szCs w:val="24"/>
              </w:rPr>
            </w:pPr>
            <w:r>
              <w:rPr>
                <w:sz w:val="24"/>
                <w:szCs w:val="24"/>
              </w:rPr>
              <w:t>1</w:t>
            </w:r>
          </w:p>
        </w:tc>
      </w:tr>
    </w:tbl>
    <w:p w14:paraId="7B5C64BE" w14:textId="2291B540" w:rsidR="0023294E" w:rsidRDefault="0023294E" w:rsidP="00E507E3">
      <w:pPr>
        <w:pStyle w:val="ListParagraph"/>
        <w:rPr>
          <w:b/>
          <w:sz w:val="28"/>
          <w:szCs w:val="28"/>
        </w:rPr>
      </w:pPr>
    </w:p>
    <w:p w14:paraId="4AE32533" w14:textId="07170446" w:rsidR="0023294E" w:rsidRDefault="0023294E" w:rsidP="00E507E3">
      <w:pPr>
        <w:pStyle w:val="ListParagraph"/>
        <w:rPr>
          <w:b/>
          <w:sz w:val="28"/>
          <w:szCs w:val="28"/>
        </w:rPr>
      </w:pPr>
    </w:p>
    <w:p w14:paraId="56E93016" w14:textId="77777777" w:rsidR="006C3C47" w:rsidRPr="007A2942" w:rsidRDefault="006C3C47" w:rsidP="006C3C47">
      <w:pPr>
        <w:rPr>
          <w:rFonts w:ascii="Sylfaen" w:hAnsi="Sylfaen" w:cs="Sylfaen"/>
          <w:b/>
          <w:sz w:val="28"/>
          <w:szCs w:val="28"/>
          <w:lang w:val="hy-AM"/>
        </w:rPr>
      </w:pPr>
      <w:r w:rsidRPr="007A2942">
        <w:rPr>
          <w:rFonts w:ascii="Sylfaen" w:hAnsi="Sylfaen" w:cs="Sylfaen"/>
          <w:b/>
          <w:sz w:val="28"/>
          <w:szCs w:val="28"/>
        </w:rPr>
        <w:t>Հիմնախնդիրներ՝</w:t>
      </w:r>
      <w:r w:rsidRPr="007A2942">
        <w:rPr>
          <w:rFonts w:ascii="Arial LatArm" w:hAnsi="Arial LatArm"/>
          <w:b/>
          <w:sz w:val="28"/>
          <w:szCs w:val="28"/>
        </w:rPr>
        <w:t xml:space="preserve"> </w:t>
      </w:r>
    </w:p>
    <w:p w14:paraId="4AE69934" w14:textId="5C991DF2" w:rsidR="006C3C47" w:rsidRPr="00DC693A" w:rsidRDefault="00DC693A" w:rsidP="006C3C47">
      <w:pPr>
        <w:ind w:left="360"/>
        <w:rPr>
          <w:rFonts w:ascii="Sylfaen" w:hAnsi="Sylfaen"/>
          <w:lang w:val="hy-AM"/>
        </w:rPr>
      </w:pPr>
      <w:r w:rsidRPr="00DC693A">
        <w:rPr>
          <w:rFonts w:ascii="Arial LatArm" w:hAnsi="Arial LatArm"/>
          <w:sz w:val="24"/>
          <w:szCs w:val="24"/>
        </w:rPr>
        <w:t>1</w:t>
      </w:r>
      <w:r w:rsidR="006C3C47" w:rsidRPr="00DC693A">
        <w:rPr>
          <w:rFonts w:ascii="Arial LatArm" w:hAnsi="Arial LatArm"/>
          <w:lang w:val="hy-AM"/>
        </w:rPr>
        <w:t>.</w:t>
      </w:r>
      <w:r w:rsidR="006C3C47" w:rsidRPr="00DC693A">
        <w:rPr>
          <w:rFonts w:ascii="Sylfaen" w:hAnsi="Sylfaen"/>
          <w:lang w:val="hy-AM"/>
        </w:rPr>
        <w:t>Բազմաբնակարան շենքերի կառավարման մարմինների մասնագիտական կարողությունների ոչ բավարար մակարդակ,համատիրությունների</w:t>
      </w:r>
      <w:r w:rsidR="00B328D0">
        <w:rPr>
          <w:rFonts w:ascii="Sylfaen" w:hAnsi="Sylfaen"/>
        </w:rPr>
        <w:t xml:space="preserve"> </w:t>
      </w:r>
      <w:r w:rsidR="006C3C47" w:rsidRPr="00DC693A">
        <w:rPr>
          <w:rFonts w:ascii="Sylfaen" w:hAnsi="Sylfaen"/>
          <w:lang w:val="hy-AM"/>
        </w:rPr>
        <w:t>ստեղծման անհրաժեշտություն:</w:t>
      </w:r>
    </w:p>
    <w:p w14:paraId="0B90383C" w14:textId="77777777" w:rsidR="006C3C47" w:rsidRPr="00DC693A" w:rsidRDefault="006C3C47" w:rsidP="006C3C47">
      <w:pPr>
        <w:ind w:left="360"/>
        <w:rPr>
          <w:rFonts w:ascii="Sylfaen" w:hAnsi="Sylfaen"/>
          <w:lang w:val="hy-AM"/>
        </w:rPr>
      </w:pPr>
      <w:r w:rsidRPr="00DC693A">
        <w:rPr>
          <w:rFonts w:ascii="Sylfaen" w:hAnsi="Sylfaen"/>
          <w:lang w:val="hy-AM"/>
        </w:rPr>
        <w:lastRenderedPageBreak/>
        <w:t>2.Բազմաբնակարանային ֆոնդի վերաբերյալ օրենսդրական դաշտի կատարելագործում,&lt;&lt;Բազմաբնակարան շենքերի կառավարման մասին&gt;&gt; օրենքի ընդունման անհրաժեշտություն:</w:t>
      </w:r>
    </w:p>
    <w:p w14:paraId="36CA0F31" w14:textId="77777777" w:rsidR="006C3C47" w:rsidRPr="00DC693A" w:rsidRDefault="006C3C47" w:rsidP="006C3C47">
      <w:pPr>
        <w:ind w:left="360"/>
        <w:rPr>
          <w:rFonts w:ascii="Sylfaen" w:hAnsi="Sylfaen"/>
          <w:lang w:val="hy-AM"/>
        </w:rPr>
      </w:pPr>
      <w:r w:rsidRPr="00DC693A">
        <w:rPr>
          <w:rFonts w:ascii="Sylfaen" w:hAnsi="Sylfaen"/>
          <w:lang w:val="hy-AM"/>
        </w:rPr>
        <w:t>3.Բազմաբնակարան շենքերի  շինությունների սեփականատերերի կողմից ընդհանուր բաժնային սեփականության նկատմամբ իրենց իրավունքների  և պարտականությունների ընկալման և իրազեկվածության ցածր մակարդակ:</w:t>
      </w:r>
    </w:p>
    <w:p w14:paraId="00B5A9E4" w14:textId="77777777" w:rsidR="006C3C47" w:rsidRPr="00DC693A" w:rsidRDefault="006C3C47" w:rsidP="006C3C47">
      <w:pPr>
        <w:ind w:left="360"/>
        <w:rPr>
          <w:rFonts w:ascii="Sylfaen" w:hAnsi="Sylfaen"/>
          <w:lang w:val="hy-AM"/>
        </w:rPr>
      </w:pPr>
      <w:r w:rsidRPr="00DC693A">
        <w:rPr>
          <w:rFonts w:ascii="Sylfaen" w:hAnsi="Sylfaen"/>
          <w:lang w:val="hy-AM"/>
        </w:rPr>
        <w:t>4.Չլուսավորվող փողոցների,բակերի,նրբանցքների  և խաղահրապարակների լուսավորում:</w:t>
      </w:r>
    </w:p>
    <w:p w14:paraId="54433032" w14:textId="77777777" w:rsidR="006C3C47" w:rsidRPr="00DC693A" w:rsidRDefault="006C3C47" w:rsidP="006C3C47">
      <w:pPr>
        <w:ind w:left="360"/>
        <w:rPr>
          <w:rFonts w:ascii="Sylfaen" w:hAnsi="Sylfaen"/>
          <w:lang w:val="hy-AM"/>
        </w:rPr>
      </w:pPr>
      <w:r w:rsidRPr="00DC693A">
        <w:rPr>
          <w:rFonts w:ascii="Sylfaen" w:hAnsi="Sylfaen"/>
          <w:lang w:val="hy-AM"/>
        </w:rPr>
        <w:t>5.Գործող հին նատրիումային լուսատուների փոխարինում ժամանակակից և էներգաարդյունավետ խնայողական LED լուսատուներով:</w:t>
      </w:r>
    </w:p>
    <w:p w14:paraId="309CD9FD" w14:textId="77777777" w:rsidR="006C3C47" w:rsidRPr="00DC693A" w:rsidRDefault="006C3C47" w:rsidP="006C3C47">
      <w:pPr>
        <w:ind w:left="360"/>
        <w:rPr>
          <w:rFonts w:ascii="Sylfaen" w:hAnsi="Sylfaen"/>
          <w:lang w:val="hy-AM"/>
        </w:rPr>
      </w:pPr>
      <w:r w:rsidRPr="00DC693A">
        <w:rPr>
          <w:rFonts w:ascii="Sylfaen" w:hAnsi="Sylfaen"/>
          <w:lang w:val="hy-AM"/>
        </w:rPr>
        <w:t>6.Մալուխային ցանցի փոխարինում:</w:t>
      </w:r>
    </w:p>
    <w:p w14:paraId="0C638C77" w14:textId="141F1F5B" w:rsidR="006C3C47" w:rsidRPr="00DC693A" w:rsidRDefault="006C3C47" w:rsidP="006C3C47">
      <w:pPr>
        <w:ind w:left="360"/>
        <w:rPr>
          <w:rFonts w:ascii="Sylfaen" w:hAnsi="Sylfaen"/>
          <w:lang w:val="hy-AM"/>
        </w:rPr>
      </w:pPr>
      <w:r w:rsidRPr="00DC693A">
        <w:rPr>
          <w:rFonts w:ascii="Sylfaen" w:hAnsi="Sylfaen"/>
          <w:lang w:val="hy-AM"/>
        </w:rPr>
        <w:t xml:space="preserve">7.Բազմաբնակարան շենքերի մուտքերի դռներն ու աստիճանավանդակներն ունեն նորոգման </w:t>
      </w:r>
      <w:r w:rsidR="00DC693A">
        <w:rPr>
          <w:rFonts w:ascii="Sylfaen" w:hAnsi="Sylfaen"/>
        </w:rPr>
        <w:t xml:space="preserve">   </w:t>
      </w:r>
      <w:r w:rsidRPr="00DC693A">
        <w:rPr>
          <w:rFonts w:ascii="Sylfaen" w:hAnsi="Sylfaen"/>
          <w:lang w:val="hy-AM"/>
        </w:rPr>
        <w:t>կարիք:</w:t>
      </w:r>
    </w:p>
    <w:p w14:paraId="7C83A9B2" w14:textId="2A9729E6" w:rsidR="007D08CA" w:rsidRDefault="00DC693A" w:rsidP="001622B8">
      <w:pPr>
        <w:rPr>
          <w:b/>
          <w:sz w:val="28"/>
          <w:szCs w:val="28"/>
        </w:rPr>
      </w:pPr>
      <w:r>
        <w:rPr>
          <w:rFonts w:ascii="Sylfaen" w:hAnsi="Sylfaen"/>
        </w:rPr>
        <w:t xml:space="preserve">      </w:t>
      </w:r>
      <w:r w:rsidR="006C3C47" w:rsidRPr="00DC693A">
        <w:rPr>
          <w:rFonts w:ascii="Sylfaen" w:hAnsi="Sylfaen"/>
          <w:lang w:val="hy-AM"/>
        </w:rPr>
        <w:t xml:space="preserve">8.Բազմաբնակարան շենքերի տանիքներն ունեն հիմնովին նորոգման կարիք: </w:t>
      </w:r>
      <w:r w:rsidR="006C3C47" w:rsidRPr="00DC693A">
        <w:rPr>
          <w:rFonts w:ascii="Sylfaen" w:hAnsi="Sylfaen"/>
          <w:sz w:val="24"/>
          <w:szCs w:val="24"/>
          <w:lang w:val="hy-AM"/>
        </w:rPr>
        <w:t xml:space="preserve">                                                </w:t>
      </w:r>
    </w:p>
    <w:p w14:paraId="04357893" w14:textId="26C8D9E9" w:rsidR="00DC693A" w:rsidRDefault="00DC693A" w:rsidP="001622B8">
      <w:pPr>
        <w:rPr>
          <w:b/>
          <w:sz w:val="28"/>
          <w:szCs w:val="28"/>
        </w:rPr>
      </w:pPr>
    </w:p>
    <w:tbl>
      <w:tblPr>
        <w:tblStyle w:val="TableGrid12"/>
        <w:tblpPr w:leftFromText="180" w:rightFromText="180" w:vertAnchor="text" w:horzAnchor="margin" w:tblpXSpec="center" w:tblpY="-254"/>
        <w:tblW w:w="10588" w:type="dxa"/>
        <w:tblLayout w:type="fixed"/>
        <w:tblLook w:val="04A0" w:firstRow="1" w:lastRow="0" w:firstColumn="1" w:lastColumn="0" w:noHBand="0" w:noVBand="1"/>
      </w:tblPr>
      <w:tblGrid>
        <w:gridCol w:w="248"/>
        <w:gridCol w:w="2010"/>
        <w:gridCol w:w="734"/>
        <w:gridCol w:w="3744"/>
        <w:gridCol w:w="1247"/>
        <w:gridCol w:w="1247"/>
        <w:gridCol w:w="1358"/>
      </w:tblGrid>
      <w:tr w:rsidR="00E559A8" w:rsidRPr="007A2942" w14:paraId="1E588F8B" w14:textId="77777777" w:rsidTr="0015093E">
        <w:trPr>
          <w:trHeight w:val="357"/>
        </w:trPr>
        <w:tc>
          <w:tcPr>
            <w:tcW w:w="10588" w:type="dxa"/>
            <w:gridSpan w:val="7"/>
            <w:shd w:val="clear" w:color="auto" w:fill="DEEAF6" w:themeFill="accent1" w:themeFillTint="33"/>
          </w:tcPr>
          <w:p w14:paraId="6A1E0FFF" w14:textId="77777777" w:rsidR="00E559A8" w:rsidRPr="007A2942" w:rsidRDefault="00E559A8" w:rsidP="0015093E">
            <w:pPr>
              <w:jc w:val="center"/>
              <w:rPr>
                <w:rFonts w:ascii="Arial LatArm" w:hAnsi="Arial LatArm"/>
                <w:b/>
                <w:sz w:val="28"/>
                <w:szCs w:val="28"/>
              </w:rPr>
            </w:pPr>
            <w:r w:rsidRPr="007A2942">
              <w:rPr>
                <w:rFonts w:ascii="Arial LatArm" w:hAnsi="Arial LatArm"/>
                <w:b/>
                <w:sz w:val="28"/>
                <w:szCs w:val="28"/>
              </w:rPr>
              <w:lastRenderedPageBreak/>
              <w:t xml:space="preserve">2022- 2026 </w:t>
            </w:r>
            <w:r w:rsidRPr="007A2942">
              <w:rPr>
                <w:rFonts w:ascii="Sylfaen" w:hAnsi="Sylfaen" w:cs="Sylfaen"/>
                <w:b/>
                <w:sz w:val="28"/>
                <w:szCs w:val="28"/>
              </w:rPr>
              <w:t>թվականներին</w:t>
            </w:r>
            <w:r w:rsidRPr="007A2942">
              <w:rPr>
                <w:rFonts w:ascii="Arial LatArm" w:hAnsi="Arial LatArm"/>
                <w:b/>
                <w:sz w:val="28"/>
                <w:szCs w:val="28"/>
              </w:rPr>
              <w:t xml:space="preserve"> </w:t>
            </w:r>
            <w:r w:rsidRPr="007A2942">
              <w:rPr>
                <w:rFonts w:ascii="Sylfaen" w:hAnsi="Sylfaen" w:cs="Sylfaen"/>
                <w:b/>
                <w:sz w:val="28"/>
                <w:szCs w:val="28"/>
              </w:rPr>
              <w:t>նախատեսվող</w:t>
            </w:r>
            <w:r w:rsidRPr="007A2942">
              <w:rPr>
                <w:rFonts w:ascii="Arial LatArm" w:hAnsi="Arial LatArm"/>
                <w:b/>
                <w:sz w:val="28"/>
                <w:szCs w:val="28"/>
              </w:rPr>
              <w:t xml:space="preserve"> </w:t>
            </w:r>
            <w:r w:rsidRPr="007A2942">
              <w:rPr>
                <w:rFonts w:ascii="Sylfaen" w:hAnsi="Sylfaen" w:cs="Sylfaen"/>
                <w:b/>
                <w:sz w:val="28"/>
                <w:szCs w:val="28"/>
              </w:rPr>
              <w:t>ծրագրեր</w:t>
            </w:r>
          </w:p>
        </w:tc>
      </w:tr>
      <w:tr w:rsidR="00E559A8" w:rsidRPr="007A2942" w14:paraId="23A15D09" w14:textId="77777777" w:rsidTr="0015093E">
        <w:trPr>
          <w:gridAfter w:val="1"/>
          <w:wAfter w:w="1358" w:type="dxa"/>
          <w:trHeight w:val="813"/>
        </w:trPr>
        <w:tc>
          <w:tcPr>
            <w:tcW w:w="248" w:type="dxa"/>
          </w:tcPr>
          <w:p w14:paraId="46877C2C" w14:textId="77777777" w:rsidR="00E559A8" w:rsidRPr="007A2942" w:rsidRDefault="00E559A8" w:rsidP="0015093E">
            <w:pPr>
              <w:rPr>
                <w:rFonts w:ascii="Arial LatArm" w:hAnsi="Arial LatArm"/>
              </w:rPr>
            </w:pPr>
          </w:p>
        </w:tc>
        <w:tc>
          <w:tcPr>
            <w:tcW w:w="2010" w:type="dxa"/>
            <w:shd w:val="clear" w:color="auto" w:fill="DEEAF6" w:themeFill="accent1" w:themeFillTint="33"/>
          </w:tcPr>
          <w:p w14:paraId="56B3720F" w14:textId="77777777" w:rsidR="00E559A8" w:rsidRPr="007A2942" w:rsidRDefault="00E559A8" w:rsidP="0015093E">
            <w:pPr>
              <w:jc w:val="center"/>
              <w:rPr>
                <w:rFonts w:ascii="Arial LatArm" w:hAnsi="Arial LatArm"/>
              </w:rPr>
            </w:pPr>
            <w:r w:rsidRPr="007A2942">
              <w:rPr>
                <w:rFonts w:ascii="Sylfaen" w:hAnsi="Sylfaen" w:cs="Sylfaen"/>
              </w:rPr>
              <w:t>Ծրագրի</w:t>
            </w:r>
            <w:r w:rsidRPr="007A2942">
              <w:rPr>
                <w:rFonts w:ascii="Arial LatArm" w:hAnsi="Arial LatArm"/>
              </w:rPr>
              <w:t xml:space="preserve"> </w:t>
            </w:r>
            <w:r w:rsidRPr="007A2942">
              <w:rPr>
                <w:rFonts w:ascii="Sylfaen" w:hAnsi="Sylfaen" w:cs="Sylfaen"/>
              </w:rPr>
              <w:t>անվանումը</w:t>
            </w:r>
          </w:p>
        </w:tc>
        <w:tc>
          <w:tcPr>
            <w:tcW w:w="734" w:type="dxa"/>
            <w:shd w:val="clear" w:color="auto" w:fill="DEEAF6" w:themeFill="accent1" w:themeFillTint="33"/>
          </w:tcPr>
          <w:p w14:paraId="3D2B8DA1" w14:textId="77777777" w:rsidR="00E559A8" w:rsidRPr="007A2942" w:rsidRDefault="00E559A8" w:rsidP="0015093E">
            <w:pPr>
              <w:jc w:val="center"/>
              <w:rPr>
                <w:rFonts w:ascii="Arial LatArm" w:hAnsi="Arial LatArm"/>
              </w:rPr>
            </w:pPr>
            <w:r w:rsidRPr="007A2942">
              <w:rPr>
                <w:rFonts w:ascii="Sylfaen" w:hAnsi="Sylfaen" w:cs="Sylfaen"/>
              </w:rPr>
              <w:t>Համագոր</w:t>
            </w:r>
            <w:r w:rsidRPr="007A2942">
              <w:rPr>
                <w:rFonts w:ascii="Arial LatArm" w:hAnsi="Arial LatArm"/>
              </w:rPr>
              <w:t xml:space="preserve"> </w:t>
            </w:r>
            <w:r w:rsidRPr="007A2942">
              <w:rPr>
                <w:rFonts w:ascii="Sylfaen" w:hAnsi="Sylfaen" w:cs="Sylfaen"/>
              </w:rPr>
              <w:t>ծակցութ</w:t>
            </w:r>
            <w:r w:rsidRPr="007A2942">
              <w:rPr>
                <w:rFonts w:ascii="Arial LatArm" w:hAnsi="Arial LatArm"/>
              </w:rPr>
              <w:t xml:space="preserve"> </w:t>
            </w:r>
            <w:r w:rsidRPr="007A2942">
              <w:rPr>
                <w:rFonts w:ascii="Sylfaen" w:hAnsi="Sylfaen" w:cs="Sylfaen"/>
              </w:rPr>
              <w:t>յուն</w:t>
            </w:r>
          </w:p>
        </w:tc>
        <w:tc>
          <w:tcPr>
            <w:tcW w:w="3744" w:type="dxa"/>
            <w:shd w:val="clear" w:color="auto" w:fill="DEEAF6" w:themeFill="accent1" w:themeFillTint="33"/>
          </w:tcPr>
          <w:p w14:paraId="4AE52DB5" w14:textId="77777777" w:rsidR="00E559A8" w:rsidRPr="007A2942" w:rsidRDefault="00E559A8" w:rsidP="0015093E">
            <w:pPr>
              <w:jc w:val="center"/>
              <w:rPr>
                <w:rFonts w:ascii="Arial LatArm" w:hAnsi="Arial LatArm"/>
              </w:rPr>
            </w:pPr>
            <w:r w:rsidRPr="007A2942">
              <w:rPr>
                <w:rFonts w:ascii="Sylfaen" w:hAnsi="Sylfaen" w:cs="Sylfaen"/>
              </w:rPr>
              <w:t>Անմիջական</w:t>
            </w:r>
            <w:r w:rsidRPr="007A2942">
              <w:rPr>
                <w:rFonts w:ascii="Arial LatArm" w:hAnsi="Arial LatArm"/>
              </w:rPr>
              <w:t xml:space="preserve"> </w:t>
            </w:r>
            <w:r w:rsidRPr="007A2942">
              <w:rPr>
                <w:rFonts w:ascii="Sylfaen" w:hAnsi="Sylfaen" w:cs="Sylfaen"/>
              </w:rPr>
              <w:t>նպատակը</w:t>
            </w:r>
          </w:p>
        </w:tc>
        <w:tc>
          <w:tcPr>
            <w:tcW w:w="1247" w:type="dxa"/>
            <w:shd w:val="clear" w:color="auto" w:fill="DEEAF6" w:themeFill="accent1" w:themeFillTint="33"/>
          </w:tcPr>
          <w:p w14:paraId="551758E3" w14:textId="77777777" w:rsidR="00E559A8" w:rsidRPr="007A2942" w:rsidRDefault="00E559A8" w:rsidP="0015093E">
            <w:pPr>
              <w:jc w:val="center"/>
              <w:rPr>
                <w:rFonts w:ascii="Arial LatArm" w:hAnsi="Arial LatArm"/>
              </w:rPr>
            </w:pPr>
            <w:r w:rsidRPr="007A2942">
              <w:rPr>
                <w:rFonts w:ascii="Sylfaen" w:hAnsi="Sylfaen" w:cs="Sylfaen"/>
              </w:rPr>
              <w:t>Հիմնական</w:t>
            </w:r>
            <w:r w:rsidRPr="007A2942">
              <w:rPr>
                <w:rFonts w:ascii="Arial LatArm" w:hAnsi="Arial LatArm"/>
              </w:rPr>
              <w:t xml:space="preserve"> </w:t>
            </w:r>
            <w:r w:rsidRPr="007A2942">
              <w:rPr>
                <w:rFonts w:ascii="Sylfaen" w:hAnsi="Sylfaen" w:cs="Sylfaen"/>
              </w:rPr>
              <w:t>շահառուները</w:t>
            </w:r>
          </w:p>
        </w:tc>
        <w:tc>
          <w:tcPr>
            <w:tcW w:w="1247" w:type="dxa"/>
            <w:shd w:val="clear" w:color="auto" w:fill="DEEAF6" w:themeFill="accent1" w:themeFillTint="33"/>
          </w:tcPr>
          <w:p w14:paraId="7BB9D806" w14:textId="77777777" w:rsidR="00E559A8" w:rsidRPr="007A2942" w:rsidRDefault="00E559A8" w:rsidP="0015093E">
            <w:pPr>
              <w:jc w:val="center"/>
              <w:rPr>
                <w:rFonts w:ascii="Arial LatArm" w:hAnsi="Arial LatArm"/>
              </w:rPr>
            </w:pPr>
            <w:r w:rsidRPr="007A2942">
              <w:rPr>
                <w:rFonts w:ascii="Sylfaen" w:hAnsi="Sylfaen" w:cs="Sylfaen"/>
              </w:rPr>
              <w:t>Սկիզբը</w:t>
            </w:r>
            <w:r w:rsidRPr="007A2942">
              <w:rPr>
                <w:rFonts w:ascii="Arial LatArm" w:hAnsi="Arial LatArm"/>
              </w:rPr>
              <w:t xml:space="preserve"> </w:t>
            </w:r>
            <w:r w:rsidRPr="007A2942">
              <w:rPr>
                <w:rFonts w:ascii="Sylfaen" w:hAnsi="Sylfaen" w:cs="Sylfaen"/>
              </w:rPr>
              <w:t>և</w:t>
            </w:r>
            <w:r w:rsidRPr="007A2942">
              <w:rPr>
                <w:rFonts w:ascii="Arial LatArm" w:hAnsi="Arial LatArm"/>
              </w:rPr>
              <w:t xml:space="preserve"> </w:t>
            </w:r>
            <w:r w:rsidRPr="007A2942">
              <w:rPr>
                <w:rFonts w:ascii="Sylfaen" w:hAnsi="Sylfaen" w:cs="Sylfaen"/>
              </w:rPr>
              <w:t>ավարտը</w:t>
            </w:r>
          </w:p>
        </w:tc>
      </w:tr>
      <w:tr w:rsidR="00E559A8" w:rsidRPr="007A2942" w14:paraId="66A94F2D" w14:textId="77777777" w:rsidTr="0015093E">
        <w:trPr>
          <w:gridAfter w:val="1"/>
          <w:wAfter w:w="1358" w:type="dxa"/>
          <w:trHeight w:val="4367"/>
        </w:trPr>
        <w:tc>
          <w:tcPr>
            <w:tcW w:w="248" w:type="dxa"/>
          </w:tcPr>
          <w:p w14:paraId="007AE9AE" w14:textId="77777777" w:rsidR="00E559A8" w:rsidRPr="007A2942" w:rsidRDefault="00E559A8" w:rsidP="0015093E">
            <w:pPr>
              <w:rPr>
                <w:rFonts w:ascii="Arial LatArm" w:hAnsi="Arial LatArm"/>
              </w:rPr>
            </w:pPr>
            <w:r w:rsidRPr="007A2942">
              <w:rPr>
                <w:rFonts w:ascii="Arial LatArm" w:hAnsi="Arial LatArm"/>
              </w:rPr>
              <w:t>1</w:t>
            </w:r>
          </w:p>
        </w:tc>
        <w:tc>
          <w:tcPr>
            <w:tcW w:w="2010" w:type="dxa"/>
          </w:tcPr>
          <w:p w14:paraId="06636FA9" w14:textId="77777777" w:rsidR="00E559A8" w:rsidRPr="0061296D" w:rsidRDefault="00E559A8" w:rsidP="0015093E">
            <w:pPr>
              <w:rPr>
                <w:rFonts w:ascii="Sylfaen" w:hAnsi="Sylfaen"/>
                <w:sz w:val="18"/>
                <w:szCs w:val="18"/>
              </w:rPr>
            </w:pPr>
            <w:r w:rsidRPr="0061296D">
              <w:rPr>
                <w:rFonts w:ascii="Sylfaen" w:hAnsi="Sylfaen"/>
                <w:sz w:val="18"/>
                <w:szCs w:val="18"/>
              </w:rPr>
              <w:t>Արտաշատ համայնքի Արտաշատ  քաղաքի և գյուղական բնակավայրերի փողոցների բարեկարգում և ասֆալտապատում</w:t>
            </w:r>
          </w:p>
        </w:tc>
        <w:tc>
          <w:tcPr>
            <w:tcW w:w="734" w:type="dxa"/>
          </w:tcPr>
          <w:p w14:paraId="2FBF69C2" w14:textId="77777777" w:rsidR="00E559A8" w:rsidRPr="007A2942" w:rsidRDefault="00E559A8" w:rsidP="0015093E">
            <w:pPr>
              <w:rPr>
                <w:rFonts w:ascii="Arial LatArm" w:hAnsi="Arial LatArm"/>
              </w:rPr>
            </w:pPr>
          </w:p>
        </w:tc>
        <w:tc>
          <w:tcPr>
            <w:tcW w:w="3744" w:type="dxa"/>
          </w:tcPr>
          <w:p w14:paraId="5D4901C3" w14:textId="77777777" w:rsidR="00E559A8" w:rsidRPr="0061296D" w:rsidRDefault="00E559A8" w:rsidP="0015093E">
            <w:pPr>
              <w:rPr>
                <w:rFonts w:ascii="Sylfaen" w:hAnsi="Sylfaen"/>
                <w:sz w:val="18"/>
                <w:szCs w:val="18"/>
              </w:rPr>
            </w:pPr>
            <w:r w:rsidRPr="0061296D">
              <w:rPr>
                <w:rFonts w:ascii="Sylfaen" w:hAnsi="Sylfaen"/>
                <w:sz w:val="18"/>
                <w:szCs w:val="18"/>
                <w:lang w:val="hy-AM"/>
              </w:rPr>
              <w:t>Իսակովի/մասնակի/,Սպանդարյան/մասնակի/,Մռավյան/մասնակի,Իսահակյան/մասնակի/,Օրբելի,Աճառյան,Արազի/մասնակի/,Մխչյան/մասնակի/,Ս.Հակոբյան/մասնակի/,Աթարբեկյան/մասնակի/,Մյասնիկյան/մասնակի/,Լուսինյան/մասնակի/,Պանթեոնի հատված,Մանուշյան/մասնակի/ Պատկանյան/բակային տարածք/,Հ.Թովմասյան/բակային տարածք/,Աթարբեկյան/բակային տարածք/,Շահումյան/բակային տարածք/,Արարատյան//բակային տարածք /փողոցները և Աբովյան,Ազատավան,Արևշատ,Բարձրաշեն,Դալար,Դեղձուտ,Դիտակ,Դվին,Մխչյան,Մրգավան,Նարեկ,Նշավան,Նորաշեն,Վարդաշեն,Վ.Արտաշատ,Քաղցրաշեն բնակավայրերի ներբնակավայրային փողոցները:</w:t>
            </w:r>
          </w:p>
        </w:tc>
        <w:tc>
          <w:tcPr>
            <w:tcW w:w="1247" w:type="dxa"/>
          </w:tcPr>
          <w:p w14:paraId="54D57EED" w14:textId="77777777" w:rsidR="00E559A8" w:rsidRPr="007A2942" w:rsidRDefault="00E559A8" w:rsidP="0015093E">
            <w:pPr>
              <w:rPr>
                <w:rFonts w:ascii="Sylfaen" w:hAnsi="Sylfaen"/>
              </w:rPr>
            </w:pPr>
            <w:r w:rsidRPr="007A2942">
              <w:rPr>
                <w:rFonts w:ascii="Sylfaen" w:hAnsi="Sylfaen"/>
              </w:rPr>
              <w:t>բնակչություն</w:t>
            </w:r>
          </w:p>
        </w:tc>
        <w:tc>
          <w:tcPr>
            <w:tcW w:w="1247" w:type="dxa"/>
          </w:tcPr>
          <w:p w14:paraId="1D732D9B" w14:textId="77777777" w:rsidR="00E559A8" w:rsidRPr="007A2942" w:rsidRDefault="00E559A8" w:rsidP="0015093E">
            <w:pPr>
              <w:rPr>
                <w:rFonts w:ascii="Sylfaen" w:hAnsi="Sylfaen"/>
              </w:rPr>
            </w:pPr>
            <w:r w:rsidRPr="007A2942">
              <w:rPr>
                <w:rFonts w:ascii="Arial LatArm" w:hAnsi="Arial LatArm"/>
              </w:rPr>
              <w:t>2022-2026</w:t>
            </w:r>
            <w:r w:rsidRPr="007A2942">
              <w:rPr>
                <w:rFonts w:ascii="Sylfaen" w:hAnsi="Sylfaen"/>
              </w:rPr>
              <w:t>թթ</w:t>
            </w:r>
          </w:p>
        </w:tc>
      </w:tr>
      <w:tr w:rsidR="00E559A8" w:rsidRPr="007A2942" w14:paraId="6F06AA47" w14:textId="77777777" w:rsidTr="0015093E">
        <w:trPr>
          <w:gridAfter w:val="1"/>
          <w:wAfter w:w="1358" w:type="dxa"/>
          <w:trHeight w:val="2271"/>
        </w:trPr>
        <w:tc>
          <w:tcPr>
            <w:tcW w:w="248" w:type="dxa"/>
          </w:tcPr>
          <w:p w14:paraId="084F5036" w14:textId="77777777" w:rsidR="00E559A8" w:rsidRPr="007A2942" w:rsidRDefault="00E559A8" w:rsidP="0015093E">
            <w:pPr>
              <w:rPr>
                <w:rFonts w:ascii="Arial LatArm" w:hAnsi="Arial LatArm"/>
              </w:rPr>
            </w:pPr>
            <w:r w:rsidRPr="007A2942">
              <w:rPr>
                <w:rFonts w:ascii="Arial LatArm" w:hAnsi="Arial LatArm"/>
              </w:rPr>
              <w:t>2</w:t>
            </w:r>
          </w:p>
        </w:tc>
        <w:tc>
          <w:tcPr>
            <w:tcW w:w="2010" w:type="dxa"/>
          </w:tcPr>
          <w:p w14:paraId="65C4D971" w14:textId="2518B011" w:rsidR="00E559A8" w:rsidRPr="0061296D" w:rsidRDefault="00E559A8" w:rsidP="00E559A8">
            <w:pPr>
              <w:rPr>
                <w:rFonts w:ascii="Sylfaen" w:hAnsi="Sylfaen"/>
                <w:i/>
                <w:sz w:val="18"/>
                <w:szCs w:val="18"/>
              </w:rPr>
            </w:pPr>
            <w:r w:rsidRPr="0061296D">
              <w:rPr>
                <w:rFonts w:ascii="Sylfaen" w:hAnsi="Sylfaen"/>
                <w:sz w:val="18"/>
                <w:szCs w:val="18"/>
              </w:rPr>
              <w:t>Արտաշատ համայնքի Արտաշատ քաղաքի  բնակավայրերի փողոցների բարեկարգում և ասֆալտապատում փոսային նորոգման եղանակով/ըստ անհրաժեշտության</w:t>
            </w:r>
            <w:r w:rsidRPr="0061296D">
              <w:rPr>
                <w:rFonts w:ascii="Sylfaen" w:hAnsi="Sylfaen"/>
                <w:i/>
                <w:sz w:val="18"/>
                <w:szCs w:val="18"/>
              </w:rPr>
              <w:t>/</w:t>
            </w:r>
          </w:p>
        </w:tc>
        <w:tc>
          <w:tcPr>
            <w:tcW w:w="734" w:type="dxa"/>
          </w:tcPr>
          <w:p w14:paraId="4BD6BC3C" w14:textId="77777777" w:rsidR="00E559A8" w:rsidRPr="007A2942" w:rsidRDefault="00E559A8" w:rsidP="0015093E">
            <w:pPr>
              <w:rPr>
                <w:rFonts w:ascii="Arial LatArm" w:hAnsi="Arial LatArm"/>
                <w:i/>
              </w:rPr>
            </w:pPr>
          </w:p>
        </w:tc>
        <w:tc>
          <w:tcPr>
            <w:tcW w:w="3744" w:type="dxa"/>
          </w:tcPr>
          <w:p w14:paraId="08003120" w14:textId="77777777" w:rsidR="00E559A8" w:rsidRPr="0061296D" w:rsidRDefault="00E559A8" w:rsidP="0015093E">
            <w:pPr>
              <w:rPr>
                <w:rFonts w:ascii="Arial LatArm" w:hAnsi="Arial LatArm"/>
                <w:i/>
                <w:sz w:val="18"/>
                <w:szCs w:val="18"/>
              </w:rPr>
            </w:pPr>
          </w:p>
        </w:tc>
        <w:tc>
          <w:tcPr>
            <w:tcW w:w="1247" w:type="dxa"/>
          </w:tcPr>
          <w:p w14:paraId="0A695E9D" w14:textId="77777777" w:rsidR="00E559A8" w:rsidRPr="007A2942" w:rsidRDefault="00E559A8" w:rsidP="0015093E">
            <w:pPr>
              <w:ind w:left="-164"/>
              <w:rPr>
                <w:rFonts w:ascii="Arial LatArm" w:hAnsi="Arial LatArm"/>
                <w:i/>
              </w:rPr>
            </w:pPr>
          </w:p>
        </w:tc>
        <w:tc>
          <w:tcPr>
            <w:tcW w:w="1247" w:type="dxa"/>
          </w:tcPr>
          <w:p w14:paraId="075F532D" w14:textId="77777777" w:rsidR="00E559A8" w:rsidRPr="007A2942" w:rsidRDefault="00E559A8" w:rsidP="0015093E">
            <w:pPr>
              <w:rPr>
                <w:rFonts w:ascii="Arial LatArm" w:hAnsi="Arial LatArm"/>
                <w:i/>
              </w:rPr>
            </w:pPr>
          </w:p>
        </w:tc>
      </w:tr>
      <w:tr w:rsidR="00E559A8" w:rsidRPr="007A2942" w14:paraId="56E1C95E" w14:textId="77777777" w:rsidTr="0015093E">
        <w:trPr>
          <w:gridAfter w:val="1"/>
          <w:wAfter w:w="1358" w:type="dxa"/>
          <w:trHeight w:val="1314"/>
        </w:trPr>
        <w:tc>
          <w:tcPr>
            <w:tcW w:w="248" w:type="dxa"/>
          </w:tcPr>
          <w:p w14:paraId="6DBF6A30" w14:textId="77777777" w:rsidR="00E559A8" w:rsidRPr="007A2942" w:rsidRDefault="00E559A8" w:rsidP="0015093E">
            <w:pPr>
              <w:rPr>
                <w:rFonts w:ascii="Arial LatArm" w:hAnsi="Arial LatArm"/>
              </w:rPr>
            </w:pPr>
            <w:r w:rsidRPr="007A2942">
              <w:rPr>
                <w:rFonts w:ascii="Arial LatArm" w:hAnsi="Arial LatArm"/>
              </w:rPr>
              <w:t>3</w:t>
            </w:r>
          </w:p>
        </w:tc>
        <w:tc>
          <w:tcPr>
            <w:tcW w:w="2010" w:type="dxa"/>
          </w:tcPr>
          <w:p w14:paraId="6359B224" w14:textId="3F273BB7" w:rsidR="00E559A8" w:rsidRPr="0061296D" w:rsidRDefault="00E559A8" w:rsidP="00E559A8">
            <w:pPr>
              <w:rPr>
                <w:rFonts w:ascii="Sylfaen" w:hAnsi="Sylfaen"/>
                <w:sz w:val="18"/>
                <w:szCs w:val="18"/>
              </w:rPr>
            </w:pPr>
            <w:r w:rsidRPr="0061296D">
              <w:rPr>
                <w:rFonts w:ascii="Sylfaen" w:hAnsi="Sylfaen"/>
                <w:sz w:val="18"/>
                <w:szCs w:val="18"/>
              </w:rPr>
              <w:t xml:space="preserve">Արտաշատ համայնքի Արտաշատ քաղաքի բազմաբնակարան բնակելի շենքերի տանիքների հիմնավոր նորոգում </w:t>
            </w:r>
          </w:p>
        </w:tc>
        <w:tc>
          <w:tcPr>
            <w:tcW w:w="734" w:type="dxa"/>
          </w:tcPr>
          <w:p w14:paraId="0313EEEA" w14:textId="77777777" w:rsidR="00E559A8" w:rsidRPr="007A2942" w:rsidRDefault="00E559A8" w:rsidP="0015093E">
            <w:pPr>
              <w:rPr>
                <w:rFonts w:ascii="Arial LatArm" w:hAnsi="Arial LatArm"/>
              </w:rPr>
            </w:pPr>
          </w:p>
        </w:tc>
        <w:tc>
          <w:tcPr>
            <w:tcW w:w="3744" w:type="dxa"/>
          </w:tcPr>
          <w:p w14:paraId="2EC146B3" w14:textId="77777777" w:rsidR="00E559A8" w:rsidRPr="0061296D" w:rsidRDefault="00E559A8" w:rsidP="0015093E">
            <w:pPr>
              <w:rPr>
                <w:rFonts w:ascii="Sylfaen" w:hAnsi="Sylfaen"/>
                <w:sz w:val="18"/>
                <w:szCs w:val="18"/>
              </w:rPr>
            </w:pPr>
            <w:r w:rsidRPr="0061296D">
              <w:rPr>
                <w:rFonts w:ascii="Arial LatArm" w:hAnsi="Arial LatArm"/>
                <w:sz w:val="18"/>
                <w:szCs w:val="18"/>
              </w:rPr>
              <w:t xml:space="preserve">80 </w:t>
            </w:r>
            <w:r w:rsidRPr="0061296D">
              <w:rPr>
                <w:rFonts w:ascii="Sylfaen" w:hAnsi="Sylfaen"/>
                <w:sz w:val="18"/>
                <w:szCs w:val="18"/>
              </w:rPr>
              <w:t>/ութսուն/ բազմաբնակարան բնակելի շենքի տանիքների հիմնավոր նորոգում</w:t>
            </w:r>
          </w:p>
        </w:tc>
        <w:tc>
          <w:tcPr>
            <w:tcW w:w="1247" w:type="dxa"/>
          </w:tcPr>
          <w:p w14:paraId="47C203A4" w14:textId="77777777" w:rsidR="00E559A8" w:rsidRPr="007A2942" w:rsidRDefault="00E559A8" w:rsidP="0015093E">
            <w:pPr>
              <w:rPr>
                <w:rFonts w:ascii="Arial LatArm" w:hAnsi="Arial LatArm"/>
              </w:rPr>
            </w:pPr>
          </w:p>
        </w:tc>
        <w:tc>
          <w:tcPr>
            <w:tcW w:w="1247" w:type="dxa"/>
          </w:tcPr>
          <w:p w14:paraId="79128769" w14:textId="77777777" w:rsidR="00E559A8" w:rsidRPr="007A2942" w:rsidRDefault="00E559A8" w:rsidP="0015093E">
            <w:pPr>
              <w:rPr>
                <w:rFonts w:ascii="Arial LatArm" w:hAnsi="Arial LatArm"/>
              </w:rPr>
            </w:pPr>
          </w:p>
        </w:tc>
      </w:tr>
      <w:tr w:rsidR="00E559A8" w:rsidRPr="007A2942" w14:paraId="754ABBF0" w14:textId="77777777" w:rsidTr="0015093E">
        <w:trPr>
          <w:gridAfter w:val="1"/>
          <w:wAfter w:w="1358" w:type="dxa"/>
          <w:trHeight w:val="1171"/>
        </w:trPr>
        <w:tc>
          <w:tcPr>
            <w:tcW w:w="248" w:type="dxa"/>
          </w:tcPr>
          <w:p w14:paraId="2EF70FAA" w14:textId="77777777" w:rsidR="00E559A8" w:rsidRPr="007A2942" w:rsidRDefault="00E559A8" w:rsidP="0015093E">
            <w:pPr>
              <w:rPr>
                <w:rFonts w:ascii="Arial LatArm" w:hAnsi="Arial LatArm"/>
              </w:rPr>
            </w:pPr>
            <w:r w:rsidRPr="007A2942">
              <w:rPr>
                <w:rFonts w:ascii="Arial LatArm" w:hAnsi="Arial LatArm"/>
              </w:rPr>
              <w:t>4</w:t>
            </w:r>
          </w:p>
        </w:tc>
        <w:tc>
          <w:tcPr>
            <w:tcW w:w="2010" w:type="dxa"/>
          </w:tcPr>
          <w:p w14:paraId="5720B18A" w14:textId="5F2AB684" w:rsidR="00E559A8" w:rsidRPr="0061296D" w:rsidRDefault="00E559A8" w:rsidP="00E559A8">
            <w:pPr>
              <w:rPr>
                <w:rFonts w:ascii="Sylfaen" w:hAnsi="Sylfaen"/>
                <w:sz w:val="18"/>
                <w:szCs w:val="18"/>
              </w:rPr>
            </w:pPr>
            <w:r w:rsidRPr="0061296D">
              <w:rPr>
                <w:rFonts w:ascii="Sylfaen" w:hAnsi="Sylfaen"/>
                <w:sz w:val="18"/>
                <w:szCs w:val="18"/>
              </w:rPr>
              <w:t>Արտաշատ համայնքի Արտաշատ  քաղաքի բազմաբնակարան բնակելի շենքերի ջրամատակարարման և ջրահեռացման ցանցերի հիմնավոր նորոգում /ըստ անհրաժեշտության/</w:t>
            </w:r>
          </w:p>
        </w:tc>
        <w:tc>
          <w:tcPr>
            <w:tcW w:w="734" w:type="dxa"/>
          </w:tcPr>
          <w:p w14:paraId="1C47F199" w14:textId="77777777" w:rsidR="00E559A8" w:rsidRPr="007A2942" w:rsidRDefault="00E559A8" w:rsidP="0015093E">
            <w:pPr>
              <w:rPr>
                <w:rFonts w:ascii="Arial LatArm" w:hAnsi="Arial LatArm"/>
              </w:rPr>
            </w:pPr>
          </w:p>
        </w:tc>
        <w:tc>
          <w:tcPr>
            <w:tcW w:w="3744" w:type="dxa"/>
          </w:tcPr>
          <w:p w14:paraId="0F0C34BB" w14:textId="77777777" w:rsidR="00E559A8" w:rsidRPr="0061296D" w:rsidRDefault="00E559A8" w:rsidP="0015093E">
            <w:pPr>
              <w:rPr>
                <w:rFonts w:ascii="Arial LatArm" w:hAnsi="Arial LatArm"/>
                <w:sz w:val="18"/>
                <w:szCs w:val="18"/>
              </w:rPr>
            </w:pPr>
            <w:r w:rsidRPr="0061296D">
              <w:rPr>
                <w:rFonts w:ascii="Sylfaen" w:hAnsi="Sylfaen"/>
                <w:sz w:val="18"/>
                <w:szCs w:val="18"/>
              </w:rPr>
              <w:t>Իսակով-105,Իսակով-109,Իսակով-103,Իսակով 101/1,Իսակով 76/1,Իսակով 76/2,Իսակով 70/1,Իսակով 68,Խանջյան 17,Ներսիսյան 9,Ներսիսյան 3,Ներսիսյան 7,Արարատյան 5,Արազի 1,Արազի 5,Երևանյան 7,Երևանյան 9, Մարքսի 5,Օգոստոսի 23-ի փողոց թիվ 21,Շահումյան 14, Վերին Արտաշատ</w:t>
            </w:r>
            <w:r w:rsidRPr="0061296D">
              <w:rPr>
                <w:rFonts w:ascii="Sylfaen" w:hAnsi="Sylfaen"/>
                <w:sz w:val="18"/>
                <w:szCs w:val="18"/>
                <w:lang w:val="hy-AM"/>
              </w:rPr>
              <w:t>:</w:t>
            </w:r>
          </w:p>
        </w:tc>
        <w:tc>
          <w:tcPr>
            <w:tcW w:w="1247" w:type="dxa"/>
          </w:tcPr>
          <w:p w14:paraId="624F9B9C" w14:textId="77777777" w:rsidR="00E559A8" w:rsidRPr="007A2942" w:rsidRDefault="00E559A8" w:rsidP="0015093E">
            <w:pPr>
              <w:rPr>
                <w:rFonts w:ascii="Arial LatArm" w:hAnsi="Arial LatArm"/>
              </w:rPr>
            </w:pPr>
          </w:p>
        </w:tc>
        <w:tc>
          <w:tcPr>
            <w:tcW w:w="1247" w:type="dxa"/>
          </w:tcPr>
          <w:p w14:paraId="231199EC" w14:textId="77777777" w:rsidR="00E559A8" w:rsidRPr="007A2942" w:rsidRDefault="00E559A8" w:rsidP="0015093E">
            <w:pPr>
              <w:rPr>
                <w:rFonts w:ascii="Arial LatArm" w:hAnsi="Arial LatArm"/>
              </w:rPr>
            </w:pPr>
          </w:p>
        </w:tc>
      </w:tr>
      <w:tr w:rsidR="00E559A8" w:rsidRPr="007A2942" w14:paraId="4B1C5D9C" w14:textId="77777777" w:rsidTr="0015093E">
        <w:trPr>
          <w:gridAfter w:val="1"/>
          <w:wAfter w:w="1358" w:type="dxa"/>
          <w:trHeight w:val="800"/>
        </w:trPr>
        <w:tc>
          <w:tcPr>
            <w:tcW w:w="248" w:type="dxa"/>
          </w:tcPr>
          <w:p w14:paraId="4F18D1C9" w14:textId="77777777" w:rsidR="00E559A8" w:rsidRPr="007A2942" w:rsidRDefault="00E559A8" w:rsidP="0015093E">
            <w:pPr>
              <w:rPr>
                <w:rFonts w:ascii="Arial LatArm" w:hAnsi="Arial LatArm"/>
              </w:rPr>
            </w:pPr>
            <w:r w:rsidRPr="007A2942">
              <w:rPr>
                <w:rFonts w:ascii="Arial LatArm" w:hAnsi="Arial LatArm"/>
              </w:rPr>
              <w:t>5</w:t>
            </w:r>
          </w:p>
        </w:tc>
        <w:tc>
          <w:tcPr>
            <w:tcW w:w="2010" w:type="dxa"/>
          </w:tcPr>
          <w:p w14:paraId="0634DF92" w14:textId="04A8DA65" w:rsidR="00E559A8" w:rsidRPr="0061296D" w:rsidRDefault="00E559A8" w:rsidP="00E559A8">
            <w:pPr>
              <w:rPr>
                <w:rFonts w:ascii="Sylfaen" w:hAnsi="Sylfaen"/>
                <w:sz w:val="18"/>
                <w:szCs w:val="18"/>
              </w:rPr>
            </w:pPr>
            <w:r w:rsidRPr="0061296D">
              <w:rPr>
                <w:rFonts w:ascii="Sylfaen" w:hAnsi="Sylfaen"/>
                <w:sz w:val="18"/>
                <w:szCs w:val="18"/>
              </w:rPr>
              <w:t>Արտաշատ համայնքի Արտաշատ քաղաքի  բազմաբնակարան բնակելի շենքերի մուտքերի դռների և աստիճանավանդակների հիմնավոր նորոգում/ըստ անհրաժեշտության/</w:t>
            </w:r>
          </w:p>
        </w:tc>
        <w:tc>
          <w:tcPr>
            <w:tcW w:w="734" w:type="dxa"/>
          </w:tcPr>
          <w:p w14:paraId="35718575" w14:textId="77777777" w:rsidR="00E559A8" w:rsidRPr="007A2942" w:rsidRDefault="00E559A8" w:rsidP="0015093E">
            <w:pPr>
              <w:rPr>
                <w:rFonts w:ascii="Arial LatArm" w:hAnsi="Arial LatArm"/>
              </w:rPr>
            </w:pPr>
          </w:p>
        </w:tc>
        <w:tc>
          <w:tcPr>
            <w:tcW w:w="3744" w:type="dxa"/>
          </w:tcPr>
          <w:p w14:paraId="5F19B3CA" w14:textId="77777777" w:rsidR="00E559A8" w:rsidRPr="007A2942" w:rsidRDefault="00E559A8" w:rsidP="0015093E">
            <w:pPr>
              <w:rPr>
                <w:rFonts w:ascii="Arial LatArm" w:hAnsi="Arial LatArm"/>
                <w:sz w:val="20"/>
                <w:szCs w:val="20"/>
              </w:rPr>
            </w:pPr>
          </w:p>
        </w:tc>
        <w:tc>
          <w:tcPr>
            <w:tcW w:w="1247" w:type="dxa"/>
          </w:tcPr>
          <w:p w14:paraId="781347DD" w14:textId="77777777" w:rsidR="00E559A8" w:rsidRPr="007A2942" w:rsidRDefault="00E559A8" w:rsidP="0015093E">
            <w:pPr>
              <w:rPr>
                <w:rFonts w:ascii="Arial LatArm" w:hAnsi="Arial LatArm"/>
              </w:rPr>
            </w:pPr>
          </w:p>
        </w:tc>
        <w:tc>
          <w:tcPr>
            <w:tcW w:w="1247" w:type="dxa"/>
          </w:tcPr>
          <w:p w14:paraId="16B8D050" w14:textId="77777777" w:rsidR="00E559A8" w:rsidRPr="007A2942" w:rsidRDefault="00E559A8" w:rsidP="0015093E">
            <w:pPr>
              <w:rPr>
                <w:rFonts w:ascii="Arial LatArm" w:hAnsi="Arial LatArm"/>
              </w:rPr>
            </w:pPr>
          </w:p>
        </w:tc>
      </w:tr>
      <w:tr w:rsidR="00E559A8" w:rsidRPr="007A2942" w14:paraId="5DEE24E4" w14:textId="77777777" w:rsidTr="0015093E">
        <w:trPr>
          <w:gridAfter w:val="1"/>
          <w:wAfter w:w="1358" w:type="dxa"/>
          <w:trHeight w:val="1997"/>
        </w:trPr>
        <w:tc>
          <w:tcPr>
            <w:tcW w:w="248" w:type="dxa"/>
          </w:tcPr>
          <w:p w14:paraId="1A400DA1" w14:textId="77777777" w:rsidR="00E559A8" w:rsidRPr="007A2942" w:rsidRDefault="00E559A8" w:rsidP="0015093E">
            <w:pPr>
              <w:rPr>
                <w:rFonts w:ascii="Arial LatArm" w:hAnsi="Arial LatArm"/>
              </w:rPr>
            </w:pPr>
            <w:r w:rsidRPr="007A2942">
              <w:rPr>
                <w:rFonts w:ascii="Arial LatArm" w:hAnsi="Arial LatArm"/>
              </w:rPr>
              <w:lastRenderedPageBreak/>
              <w:t>6</w:t>
            </w:r>
          </w:p>
        </w:tc>
        <w:tc>
          <w:tcPr>
            <w:tcW w:w="2010" w:type="dxa"/>
          </w:tcPr>
          <w:p w14:paraId="265798CE" w14:textId="5CCF1281" w:rsidR="00E559A8" w:rsidRPr="0061296D" w:rsidRDefault="00E559A8" w:rsidP="00E559A8">
            <w:pPr>
              <w:rPr>
                <w:rFonts w:ascii="Sylfaen" w:hAnsi="Sylfaen"/>
                <w:sz w:val="18"/>
                <w:szCs w:val="18"/>
              </w:rPr>
            </w:pPr>
            <w:r w:rsidRPr="0061296D">
              <w:rPr>
                <w:rFonts w:ascii="Sylfaen" w:hAnsi="Sylfaen"/>
                <w:sz w:val="18"/>
                <w:szCs w:val="18"/>
              </w:rPr>
              <w:t xml:space="preserve">Արտաշատ համայնքի Արտաշատ քաղաքի արտաքին լուսավորության վերանորոգում և կառուցում </w:t>
            </w:r>
          </w:p>
        </w:tc>
        <w:tc>
          <w:tcPr>
            <w:tcW w:w="734" w:type="dxa"/>
          </w:tcPr>
          <w:p w14:paraId="098DDCF9" w14:textId="77777777" w:rsidR="00E559A8" w:rsidRPr="007A2942" w:rsidRDefault="00E559A8" w:rsidP="0015093E">
            <w:pPr>
              <w:rPr>
                <w:rFonts w:ascii="Arial LatArm" w:hAnsi="Arial LatArm"/>
              </w:rPr>
            </w:pPr>
          </w:p>
        </w:tc>
        <w:tc>
          <w:tcPr>
            <w:tcW w:w="3744" w:type="dxa"/>
          </w:tcPr>
          <w:p w14:paraId="2262F089" w14:textId="77777777" w:rsidR="00E559A8" w:rsidRPr="007A2942" w:rsidRDefault="00E559A8" w:rsidP="0015093E">
            <w:pPr>
              <w:rPr>
                <w:rFonts w:ascii="Arial LatArm" w:hAnsi="Arial LatArm"/>
                <w:sz w:val="20"/>
                <w:szCs w:val="20"/>
              </w:rPr>
            </w:pPr>
          </w:p>
        </w:tc>
        <w:tc>
          <w:tcPr>
            <w:tcW w:w="1247" w:type="dxa"/>
          </w:tcPr>
          <w:p w14:paraId="48B27476" w14:textId="77777777" w:rsidR="00E559A8" w:rsidRPr="007A2942" w:rsidRDefault="00E559A8" w:rsidP="0015093E">
            <w:pPr>
              <w:rPr>
                <w:rFonts w:ascii="Arial LatArm" w:hAnsi="Arial LatArm"/>
              </w:rPr>
            </w:pPr>
          </w:p>
        </w:tc>
        <w:tc>
          <w:tcPr>
            <w:tcW w:w="1247" w:type="dxa"/>
          </w:tcPr>
          <w:p w14:paraId="012AB1A8" w14:textId="77777777" w:rsidR="00E559A8" w:rsidRPr="007A2942" w:rsidRDefault="00E559A8" w:rsidP="0015093E">
            <w:pPr>
              <w:rPr>
                <w:rFonts w:ascii="Arial LatArm" w:hAnsi="Arial LatArm"/>
              </w:rPr>
            </w:pPr>
          </w:p>
        </w:tc>
      </w:tr>
      <w:tr w:rsidR="00E559A8" w:rsidRPr="007A2942" w14:paraId="2E98559A" w14:textId="77777777" w:rsidTr="0015093E">
        <w:trPr>
          <w:gridAfter w:val="1"/>
          <w:wAfter w:w="1358" w:type="dxa"/>
          <w:trHeight w:val="1763"/>
        </w:trPr>
        <w:tc>
          <w:tcPr>
            <w:tcW w:w="248" w:type="dxa"/>
          </w:tcPr>
          <w:p w14:paraId="140A14C6" w14:textId="77777777" w:rsidR="00E559A8" w:rsidRPr="007A2942" w:rsidRDefault="00E559A8" w:rsidP="0015093E">
            <w:pPr>
              <w:rPr>
                <w:rFonts w:ascii="Arial LatArm" w:hAnsi="Arial LatArm"/>
              </w:rPr>
            </w:pPr>
            <w:r w:rsidRPr="007A2942">
              <w:rPr>
                <w:rFonts w:ascii="Arial LatArm" w:hAnsi="Arial LatArm"/>
              </w:rPr>
              <w:t>7</w:t>
            </w:r>
          </w:p>
        </w:tc>
        <w:tc>
          <w:tcPr>
            <w:tcW w:w="2010" w:type="dxa"/>
          </w:tcPr>
          <w:p w14:paraId="61CBBBFB" w14:textId="77777777" w:rsidR="00E559A8" w:rsidRPr="0061296D" w:rsidRDefault="00E559A8" w:rsidP="0015093E">
            <w:pPr>
              <w:rPr>
                <w:rFonts w:ascii="Sylfaen" w:hAnsi="Sylfaen"/>
                <w:sz w:val="18"/>
                <w:szCs w:val="18"/>
              </w:rPr>
            </w:pPr>
            <w:r w:rsidRPr="0061296D">
              <w:rPr>
                <w:rFonts w:ascii="Sylfaen" w:hAnsi="Sylfaen"/>
                <w:sz w:val="18"/>
                <w:szCs w:val="18"/>
              </w:rPr>
              <w:t>Արտաշատ համայնքի քաղաքային լճի պահպանման և որպես հանգստյան գոտու պահպանման և վերակառուցման աշխատանքներ</w:t>
            </w:r>
          </w:p>
        </w:tc>
        <w:tc>
          <w:tcPr>
            <w:tcW w:w="734" w:type="dxa"/>
          </w:tcPr>
          <w:p w14:paraId="5FF77408" w14:textId="77777777" w:rsidR="00E559A8" w:rsidRPr="007A2942" w:rsidRDefault="00E559A8" w:rsidP="0015093E">
            <w:pPr>
              <w:rPr>
                <w:rFonts w:ascii="Arial LatArm" w:hAnsi="Arial LatArm"/>
              </w:rPr>
            </w:pPr>
          </w:p>
        </w:tc>
        <w:tc>
          <w:tcPr>
            <w:tcW w:w="3744" w:type="dxa"/>
          </w:tcPr>
          <w:p w14:paraId="332B4DAB" w14:textId="77777777" w:rsidR="00E559A8" w:rsidRPr="007A2942" w:rsidRDefault="00E559A8" w:rsidP="0015093E">
            <w:pPr>
              <w:rPr>
                <w:rFonts w:ascii="Arial LatArm" w:hAnsi="Arial LatArm"/>
                <w:sz w:val="20"/>
                <w:szCs w:val="20"/>
              </w:rPr>
            </w:pPr>
          </w:p>
        </w:tc>
        <w:tc>
          <w:tcPr>
            <w:tcW w:w="1247" w:type="dxa"/>
          </w:tcPr>
          <w:p w14:paraId="1F4F6F24" w14:textId="77777777" w:rsidR="00E559A8" w:rsidRPr="007A2942" w:rsidRDefault="00E559A8" w:rsidP="0015093E">
            <w:pPr>
              <w:rPr>
                <w:rFonts w:ascii="Arial LatArm" w:hAnsi="Arial LatArm"/>
              </w:rPr>
            </w:pPr>
          </w:p>
        </w:tc>
        <w:tc>
          <w:tcPr>
            <w:tcW w:w="1247" w:type="dxa"/>
          </w:tcPr>
          <w:p w14:paraId="45677FA2" w14:textId="77777777" w:rsidR="00E559A8" w:rsidRPr="007A2942" w:rsidRDefault="00E559A8" w:rsidP="0015093E">
            <w:pPr>
              <w:rPr>
                <w:rFonts w:ascii="Arial LatArm" w:hAnsi="Arial LatArm"/>
              </w:rPr>
            </w:pPr>
          </w:p>
        </w:tc>
      </w:tr>
    </w:tbl>
    <w:p w14:paraId="025C98BD" w14:textId="77777777" w:rsidR="00E559A8" w:rsidRPr="001622B8" w:rsidRDefault="00E559A8" w:rsidP="001622B8">
      <w:pPr>
        <w:rPr>
          <w:b/>
          <w:sz w:val="28"/>
          <w:szCs w:val="28"/>
        </w:rPr>
      </w:pPr>
    </w:p>
    <w:p w14:paraId="17104082" w14:textId="77777777" w:rsidR="00194AD2" w:rsidRDefault="00194AD2" w:rsidP="00E507E3">
      <w:pPr>
        <w:ind w:firstLine="720"/>
        <w:rPr>
          <w:b/>
          <w:sz w:val="28"/>
          <w:szCs w:val="28"/>
        </w:rPr>
      </w:pPr>
    </w:p>
    <w:p w14:paraId="17DCBEFF" w14:textId="77777777" w:rsidR="00194AD2" w:rsidRDefault="00194AD2" w:rsidP="00E507E3">
      <w:pPr>
        <w:ind w:firstLine="720"/>
        <w:rPr>
          <w:b/>
          <w:sz w:val="28"/>
          <w:szCs w:val="28"/>
        </w:rPr>
      </w:pPr>
    </w:p>
    <w:p w14:paraId="0370085D" w14:textId="77777777" w:rsidR="00194AD2" w:rsidRDefault="00194AD2" w:rsidP="00E507E3">
      <w:pPr>
        <w:ind w:firstLine="720"/>
        <w:rPr>
          <w:b/>
          <w:sz w:val="28"/>
          <w:szCs w:val="28"/>
        </w:rPr>
      </w:pPr>
    </w:p>
    <w:p w14:paraId="49C5D026" w14:textId="77777777" w:rsidR="00194AD2" w:rsidRDefault="00194AD2" w:rsidP="00E507E3">
      <w:pPr>
        <w:ind w:firstLine="720"/>
        <w:rPr>
          <w:b/>
          <w:sz w:val="28"/>
          <w:szCs w:val="28"/>
        </w:rPr>
      </w:pPr>
    </w:p>
    <w:p w14:paraId="58365CAE" w14:textId="77777777" w:rsidR="00194AD2" w:rsidRDefault="00194AD2" w:rsidP="00E507E3">
      <w:pPr>
        <w:ind w:firstLine="720"/>
        <w:rPr>
          <w:b/>
          <w:sz w:val="28"/>
          <w:szCs w:val="28"/>
        </w:rPr>
      </w:pPr>
    </w:p>
    <w:p w14:paraId="4C0BAA94" w14:textId="77777777" w:rsidR="00194AD2" w:rsidRDefault="00194AD2" w:rsidP="00E507E3">
      <w:pPr>
        <w:ind w:firstLine="720"/>
        <w:rPr>
          <w:b/>
          <w:sz w:val="28"/>
          <w:szCs w:val="28"/>
        </w:rPr>
      </w:pPr>
    </w:p>
    <w:p w14:paraId="77004DE9" w14:textId="77777777" w:rsidR="00194AD2" w:rsidRDefault="00194AD2" w:rsidP="00E507E3">
      <w:pPr>
        <w:ind w:firstLine="720"/>
        <w:rPr>
          <w:b/>
          <w:sz w:val="28"/>
          <w:szCs w:val="28"/>
        </w:rPr>
      </w:pPr>
    </w:p>
    <w:p w14:paraId="2816D62F" w14:textId="04B36E34" w:rsidR="00E507E3" w:rsidRDefault="00E507E3" w:rsidP="00E507E3">
      <w:pPr>
        <w:ind w:firstLine="720"/>
        <w:rPr>
          <w:b/>
          <w:sz w:val="28"/>
          <w:szCs w:val="28"/>
        </w:rPr>
      </w:pPr>
      <w:r w:rsidRPr="00D45087">
        <w:rPr>
          <w:b/>
          <w:sz w:val="28"/>
          <w:szCs w:val="28"/>
        </w:rPr>
        <w:t xml:space="preserve">2 </w:t>
      </w:r>
      <w:r w:rsidR="00D45087">
        <w:rPr>
          <w:b/>
          <w:sz w:val="28"/>
          <w:szCs w:val="28"/>
        </w:rPr>
        <w:t xml:space="preserve">  </w:t>
      </w:r>
      <w:r w:rsidRPr="00E664B0">
        <w:rPr>
          <w:b/>
          <w:sz w:val="28"/>
          <w:szCs w:val="28"/>
        </w:rPr>
        <w:t>Աբովյան բնակավայր</w:t>
      </w:r>
      <w:r w:rsidR="003F15E9">
        <w:rPr>
          <w:b/>
          <w:sz w:val="28"/>
          <w:szCs w:val="28"/>
        </w:rPr>
        <w:t xml:space="preserve"> </w:t>
      </w:r>
    </w:p>
    <w:p w14:paraId="52278A41" w14:textId="77777777" w:rsidR="00194AD2" w:rsidRDefault="00194AD2" w:rsidP="00E507E3">
      <w:pPr>
        <w:ind w:firstLine="720"/>
        <w:rPr>
          <w:b/>
          <w:sz w:val="28"/>
          <w:szCs w:val="28"/>
        </w:rPr>
      </w:pPr>
    </w:p>
    <w:p w14:paraId="1C481508" w14:textId="6421C05C" w:rsidR="003F15E9" w:rsidRDefault="0023294E" w:rsidP="00D85D4E">
      <w:pPr>
        <w:ind w:firstLine="720"/>
        <w:rPr>
          <w:b/>
          <w:sz w:val="28"/>
          <w:szCs w:val="28"/>
        </w:rPr>
      </w:pPr>
      <w:r>
        <w:rPr>
          <w:noProof/>
        </w:rPr>
        <w:drawing>
          <wp:inline distT="0" distB="0" distL="0" distR="0" wp14:anchorId="730DDCDF" wp14:editId="05B26F33">
            <wp:extent cx="5943600" cy="3816985"/>
            <wp:effectExtent l="0" t="0" r="0" b="0"/>
            <wp:docPr id="21" name="Рисунок 1" descr="C:\Users\ABOVYAN\AppData\Local\Temp\Rar$DIa0.378\20170530_130657.jpg"/>
            <wp:cNvGraphicFramePr/>
            <a:graphic xmlns:a="http://schemas.openxmlformats.org/drawingml/2006/main">
              <a:graphicData uri="http://schemas.openxmlformats.org/drawingml/2006/picture">
                <pic:pic xmlns:pic="http://schemas.openxmlformats.org/drawingml/2006/picture">
                  <pic:nvPicPr>
                    <pic:cNvPr id="1" name="Рисунок 1" descr="C:\Users\ABOVYAN\AppData\Local\Temp\Rar$DIa0.378\20170530_130657.jpg"/>
                    <pic:cNvPicPr/>
                  </pic:nvPicPr>
                  <pic:blipFill>
                    <a:blip r:embed="rId11" cstate="print"/>
                    <a:srcRect/>
                    <a:stretch>
                      <a:fillRect/>
                    </a:stretch>
                  </pic:blipFill>
                  <pic:spPr bwMode="auto">
                    <a:xfrm>
                      <a:off x="0" y="0"/>
                      <a:ext cx="5943600" cy="3816985"/>
                    </a:xfrm>
                    <a:prstGeom prst="rect">
                      <a:avLst/>
                    </a:prstGeom>
                    <a:noFill/>
                    <a:ln w="9525">
                      <a:noFill/>
                      <a:miter lim="800000"/>
                      <a:headEnd/>
                      <a:tailEnd/>
                    </a:ln>
                  </pic:spPr>
                </pic:pic>
              </a:graphicData>
            </a:graphic>
          </wp:inline>
        </w:drawing>
      </w:r>
    </w:p>
    <w:p w14:paraId="6142A24F" w14:textId="163116A1" w:rsidR="00EE4232" w:rsidRPr="00893DE0" w:rsidRDefault="0023294E" w:rsidP="00893DE0">
      <w:pPr>
        <w:pStyle w:val="NormalWeb"/>
        <w:spacing w:before="0" w:beforeAutospacing="0" w:after="240" w:afterAutospacing="0"/>
        <w:ind w:firstLine="708"/>
        <w:jc w:val="both"/>
        <w:rPr>
          <w:rFonts w:ascii="Sylfaen" w:hAnsi="Sylfaen" w:cs="Courier New"/>
          <w:lang w:val="hy-AM"/>
        </w:rPr>
      </w:pPr>
      <w:r>
        <w:rPr>
          <w:rFonts w:ascii="Sylfaen" w:hAnsi="Sylfaen"/>
          <w:lang w:val="hy-AM"/>
        </w:rPr>
        <w:t xml:space="preserve">Աբովյան  գյուղը գտնվում է Հայաստանի  Հանրապետության  Արարատի մարզում, </w:t>
      </w:r>
      <w:r>
        <w:rPr>
          <w:rFonts w:ascii="Sylfaen" w:hAnsi="Sylfaen" w:cs="Courier New"/>
          <w:lang w:val="hy-AM"/>
        </w:rPr>
        <w:t> </w:t>
      </w:r>
      <w:r>
        <w:rPr>
          <w:rFonts w:ascii="Sylfaen" w:hAnsi="Sylfaen" w:cs="GHEA Grapalat"/>
          <w:lang w:val="hy-AM"/>
        </w:rPr>
        <w:t>ծովի մակերևույթից</w:t>
      </w:r>
      <w:r>
        <w:rPr>
          <w:rFonts w:ascii="Sylfaen" w:hAnsi="Sylfaen" w:cs="Courier New"/>
          <w:lang w:val="hy-AM"/>
        </w:rPr>
        <w:t> </w:t>
      </w:r>
      <w:r>
        <w:rPr>
          <w:rFonts w:ascii="Sylfaen" w:hAnsi="Sylfaen" w:cs="GHEA Grapalat"/>
          <w:lang w:val="hy-AM"/>
        </w:rPr>
        <w:t xml:space="preserve"> 960 մետր բարձրության վրա, </w:t>
      </w:r>
      <w:r>
        <w:rPr>
          <w:rFonts w:ascii="Sylfaen" w:hAnsi="Sylfaen" w:cs="Courier New"/>
          <w:lang w:val="hy-AM"/>
        </w:rPr>
        <w:t> </w:t>
      </w:r>
      <w:r>
        <w:rPr>
          <w:rFonts w:ascii="Sylfaen" w:hAnsi="Sylfaen" w:cs="GHEA Grapalat"/>
          <w:lang w:val="hy-AM"/>
        </w:rPr>
        <w:t>Արտաշատ մարզկենտրոնից</w:t>
      </w:r>
      <w:r>
        <w:rPr>
          <w:rFonts w:ascii="Sylfaen" w:hAnsi="Sylfaen" w:cs="Courier New"/>
          <w:lang w:val="hy-AM"/>
        </w:rPr>
        <w:t> </w:t>
      </w:r>
      <w:r>
        <w:rPr>
          <w:rFonts w:ascii="Sylfaen" w:hAnsi="Sylfaen" w:cs="GHEA Grapalat"/>
          <w:lang w:val="hy-AM"/>
        </w:rPr>
        <w:t xml:space="preserve"> 17 կմ հյուսիս արևելք՝ Ազատ գետի աջ ափին, իսկ մայրաքաղաքից՝</w:t>
      </w:r>
      <w:r>
        <w:rPr>
          <w:rFonts w:ascii="Sylfaen" w:hAnsi="Sylfaen" w:cs="Courier New"/>
          <w:lang w:val="hy-AM"/>
        </w:rPr>
        <w:t> </w:t>
      </w:r>
      <w:r w:rsidR="00893DE0">
        <w:rPr>
          <w:rFonts w:ascii="Sylfaen" w:hAnsi="Sylfaen" w:cs="GHEA Grapalat"/>
          <w:lang w:val="hy-AM"/>
        </w:rPr>
        <w:t>25կմ</w:t>
      </w:r>
      <w:r>
        <w:rPr>
          <w:rFonts w:ascii="Sylfaen" w:hAnsi="Sylfaen" w:cs="GHEA Grapalat"/>
          <w:lang w:val="hy-AM"/>
        </w:rPr>
        <w:t>հեռավորութ</w:t>
      </w:r>
      <w:r w:rsidR="00893DE0">
        <w:rPr>
          <w:rFonts w:ascii="Sylfaen" w:hAnsi="Sylfaen" w:cs="GHEA Grapalat"/>
          <w:lang w:val="hy-AM"/>
        </w:rPr>
        <w:t xml:space="preserve">յան </w:t>
      </w:r>
      <w:r>
        <w:rPr>
          <w:rFonts w:ascii="Sylfaen" w:hAnsi="Sylfaen" w:cs="GHEA Grapalat"/>
          <w:lang w:val="hy-AM"/>
        </w:rPr>
        <w:t xml:space="preserve">վրա: Գյուղի սկզբնական անունը եղել է Ղռ Աղբաշ, </w:t>
      </w:r>
      <w:r>
        <w:rPr>
          <w:rFonts w:ascii="Sylfaen" w:hAnsi="Sylfaen" w:cs="Courier New"/>
          <w:lang w:val="hy-AM"/>
        </w:rPr>
        <w:t> </w:t>
      </w:r>
      <w:r>
        <w:rPr>
          <w:rFonts w:ascii="Sylfaen" w:hAnsi="Sylfaen" w:cs="GHEA Grapalat"/>
          <w:lang w:val="hy-AM"/>
        </w:rPr>
        <w:t>հետո վերանվանվել է Վերին Աղբաշ</w:t>
      </w:r>
      <w:r>
        <w:rPr>
          <w:rFonts w:ascii="Sylfaen" w:hAnsi="Sylfaen" w:cs="Courier New"/>
          <w:lang w:val="hy-AM"/>
        </w:rPr>
        <w:t> </w:t>
      </w:r>
      <w:r>
        <w:rPr>
          <w:rFonts w:ascii="Sylfaen" w:hAnsi="Sylfaen" w:cs="GHEA Grapalat"/>
          <w:lang w:val="hy-AM"/>
        </w:rPr>
        <w:t xml:space="preserve"> (Ղամառլուի շրջան): Աղբաշը ունի թուրքական ծագում,</w:t>
      </w:r>
      <w:r>
        <w:rPr>
          <w:rFonts w:ascii="Sylfaen" w:hAnsi="Sylfaen" w:cs="Courier New"/>
          <w:lang w:val="hy-AM"/>
        </w:rPr>
        <w:t> </w:t>
      </w:r>
      <w:r>
        <w:rPr>
          <w:rFonts w:ascii="Sylfaen" w:hAnsi="Sylfaen" w:cs="GHEA Grapalat"/>
          <w:lang w:val="hy-AM"/>
        </w:rPr>
        <w:t xml:space="preserve"> որը նշանակում է բաշ` ,,սպիտակ ճակատ,,</w:t>
      </w:r>
      <w:r>
        <w:rPr>
          <w:rFonts w:ascii="Sylfaen" w:hAnsi="Sylfaen" w:cs="Courier New"/>
          <w:lang w:val="hy-AM"/>
        </w:rPr>
        <w:t> </w:t>
      </w:r>
      <w:r>
        <w:rPr>
          <w:rFonts w:ascii="Sylfaen" w:hAnsi="Sylfaen" w:cs="GHEA Grapalat"/>
          <w:lang w:val="hy-AM"/>
        </w:rPr>
        <w:t xml:space="preserve"> և պատահական չէ, </w:t>
      </w:r>
      <w:r>
        <w:rPr>
          <w:rFonts w:ascii="Sylfaen" w:hAnsi="Sylfaen" w:cs="Courier New"/>
          <w:lang w:val="hy-AM"/>
        </w:rPr>
        <w:t> </w:t>
      </w:r>
      <w:r>
        <w:rPr>
          <w:rFonts w:ascii="Sylfaen" w:hAnsi="Sylfaen" w:cs="GHEA Grapalat"/>
          <w:lang w:val="hy-AM"/>
        </w:rPr>
        <w:t xml:space="preserve">որ գյուղում </w:t>
      </w:r>
      <w:r>
        <w:rPr>
          <w:rFonts w:ascii="Sylfaen" w:hAnsi="Sylfaen"/>
          <w:lang w:val="hy-AM"/>
        </w:rPr>
        <w:t xml:space="preserve">ապրել են մեկ տասնյակ տուն թուրքեր, որոնք </w:t>
      </w:r>
      <w:r>
        <w:rPr>
          <w:rFonts w:ascii="Sylfaen" w:hAnsi="Sylfaen" w:cs="GHEA Grapalat"/>
          <w:lang w:val="hy-AM"/>
        </w:rPr>
        <w:t xml:space="preserve"> հետագայում  ինքնակամ  հեռացել են գյուղից:</w:t>
      </w:r>
      <w:r w:rsidR="00893DE0">
        <w:rPr>
          <w:rFonts w:ascii="Sylfaen" w:hAnsi="Sylfaen" w:cs="Courier New"/>
          <w:lang w:val="hy-AM"/>
        </w:rPr>
        <w:t xml:space="preserve">  </w:t>
      </w:r>
      <w:r>
        <w:rPr>
          <w:rFonts w:ascii="Sylfaen" w:hAnsi="Sylfaen"/>
          <w:lang w:val="hy-AM"/>
        </w:rPr>
        <w:t xml:space="preserve">Գյուղի առաջին բնակիչները եղել են Մուշից, Մոկսից, </w:t>
      </w:r>
      <w:r>
        <w:rPr>
          <w:rFonts w:ascii="Sylfaen" w:hAnsi="Sylfaen" w:cs="Courier New"/>
          <w:lang w:val="hy-AM"/>
        </w:rPr>
        <w:t> </w:t>
      </w:r>
      <w:r>
        <w:rPr>
          <w:rFonts w:ascii="Sylfaen" w:hAnsi="Sylfaen" w:cs="GHEA Grapalat"/>
          <w:lang w:val="hy-AM"/>
        </w:rPr>
        <w:t xml:space="preserve">Իգդիրից, </w:t>
      </w:r>
      <w:r>
        <w:rPr>
          <w:rFonts w:ascii="Sylfaen" w:hAnsi="Sylfaen" w:cs="Courier New"/>
          <w:lang w:val="hy-AM"/>
        </w:rPr>
        <w:t> </w:t>
      </w:r>
      <w:r>
        <w:rPr>
          <w:rFonts w:ascii="Sylfaen" w:hAnsi="Sylfaen" w:cs="GHEA Grapalat"/>
          <w:lang w:val="hy-AM"/>
        </w:rPr>
        <w:t>Վանից , Սալմաստից գաղթած հայեր, որոնք էլ հիմնել են գյուղը 1828 թվականին:</w:t>
      </w:r>
      <w:r>
        <w:rPr>
          <w:rFonts w:ascii="Sylfaen" w:hAnsi="Sylfaen" w:cs="Courier New"/>
          <w:lang w:val="hy-AM"/>
        </w:rPr>
        <w:t xml:space="preserve"> </w:t>
      </w:r>
      <w:r w:rsidR="00893DE0">
        <w:rPr>
          <w:rFonts w:ascii="Sylfaen" w:hAnsi="Sylfaen" w:cs="GHEA Grapalat"/>
          <w:lang w:val="hy-AM"/>
        </w:rPr>
        <w:t>1915-1918 թ.թ.</w:t>
      </w:r>
      <w:r>
        <w:rPr>
          <w:rFonts w:ascii="Sylfaen" w:hAnsi="Sylfaen" w:cs="GHEA Grapalat"/>
          <w:lang w:val="hy-AM"/>
        </w:rPr>
        <w:t>բռնագաղթված մարդիկ իրենց բնակությունը հաստատել են այս գյուղում: Հիմնական բնակիչ</w:t>
      </w:r>
      <w:r>
        <w:rPr>
          <w:rFonts w:ascii="Sylfaen" w:hAnsi="Sylfaen"/>
          <w:lang w:val="hy-AM"/>
        </w:rPr>
        <w:t xml:space="preserve">ները եղել են Արևմտյան Հայաստանից` Մոկսից, Թիմարից, Բիթլիսից և Հայոց Ձորի </w:t>
      </w:r>
      <w:r>
        <w:rPr>
          <w:rFonts w:ascii="Sylfaen" w:hAnsi="Sylfaen"/>
          <w:lang w:val="hy-AM"/>
        </w:rPr>
        <w:lastRenderedPageBreak/>
        <w:t xml:space="preserve">Նոր գյուղից: </w:t>
      </w:r>
      <w:r>
        <w:rPr>
          <w:rFonts w:ascii="Sylfaen" w:hAnsi="Sylfaen" w:cs="Courier New"/>
          <w:lang w:val="hy-AM"/>
        </w:rPr>
        <w:t> </w:t>
      </w:r>
      <w:r>
        <w:rPr>
          <w:rFonts w:ascii="Sylfaen" w:hAnsi="Sylfaen" w:cs="GHEA Grapalat"/>
          <w:lang w:val="hy-AM"/>
        </w:rPr>
        <w:t xml:space="preserve">Հետագայում </w:t>
      </w:r>
      <w:r>
        <w:rPr>
          <w:rFonts w:ascii="Sylfaen" w:hAnsi="Sylfaen" w:cs="Courier New"/>
          <w:lang w:val="hy-AM"/>
        </w:rPr>
        <w:t> </w:t>
      </w:r>
      <w:r>
        <w:rPr>
          <w:rFonts w:ascii="Sylfaen" w:hAnsi="Sylfaen" w:cs="GHEA Grapalat"/>
          <w:lang w:val="hy-AM"/>
        </w:rPr>
        <w:t>1939 թվականին բնակություն են հաստատել Մարտունու շրջանի Թազա</w:t>
      </w:r>
      <w:r>
        <w:rPr>
          <w:rFonts w:ascii="Sylfaen" w:hAnsi="Sylfaen" w:cs="Courier New"/>
          <w:lang w:val="hy-AM"/>
        </w:rPr>
        <w:t> </w:t>
      </w:r>
      <w:r>
        <w:rPr>
          <w:rFonts w:ascii="Sylfaen" w:hAnsi="Sylfaen" w:cs="GHEA Grapalat"/>
          <w:lang w:val="hy-AM"/>
        </w:rPr>
        <w:t xml:space="preserve"> գյուղից եկած մարդիկ, 1942 թվականին բնակություն են հաստատել քրդերը` երեք տնտեսություն, որոնք 1988-1989թ.թ</w:t>
      </w:r>
      <w:r>
        <w:rPr>
          <w:rFonts w:ascii="Sylfaen" w:hAnsi="Sylfaen"/>
          <w:lang w:val="hy-AM"/>
        </w:rPr>
        <w:t>.  ինքնակամ հեռացել են գյուղից և բնակություն հաստատել Ռուսաստանի  Դաշնության Կրասնոդարի մարզում,</w:t>
      </w:r>
      <w:r>
        <w:rPr>
          <w:rFonts w:ascii="Sylfaen" w:hAnsi="Sylfaen" w:cs="Courier New"/>
          <w:lang w:val="hy-AM"/>
        </w:rPr>
        <w:t> </w:t>
      </w:r>
      <w:r>
        <w:rPr>
          <w:rFonts w:ascii="Sylfaen" w:hAnsi="Sylfaen" w:cs="GHEA Grapalat"/>
          <w:lang w:val="hy-AM"/>
        </w:rPr>
        <w:t xml:space="preserve"> 1946 թվականին Իրանից</w:t>
      </w:r>
      <w:r>
        <w:rPr>
          <w:rFonts w:ascii="Sylfaen" w:hAnsi="Sylfaen"/>
          <w:lang w:val="hy-AM"/>
        </w:rPr>
        <w:t xml:space="preserve"> եկան հայրենադարձները,  իսկ 1988-1990թ.թ.  գյուղը նորից  համալրվեց փախստականներով,</w:t>
      </w:r>
      <w:r>
        <w:rPr>
          <w:rFonts w:ascii="Sylfaen" w:hAnsi="Sylfaen" w:cs="Courier New"/>
          <w:lang w:val="hy-AM"/>
        </w:rPr>
        <w:t> </w:t>
      </w:r>
      <w:r>
        <w:rPr>
          <w:rFonts w:ascii="Sylfaen" w:hAnsi="Sylfaen" w:cs="GHEA Grapalat"/>
          <w:lang w:val="hy-AM"/>
        </w:rPr>
        <w:t xml:space="preserve"> որոնք եկան  Սումգաիթից,</w:t>
      </w:r>
      <w:r>
        <w:rPr>
          <w:rFonts w:ascii="Sylfaen" w:hAnsi="Sylfaen" w:cs="Courier New"/>
          <w:lang w:val="hy-AM"/>
        </w:rPr>
        <w:t> </w:t>
      </w:r>
      <w:r>
        <w:rPr>
          <w:rFonts w:ascii="Sylfaen" w:hAnsi="Sylfaen" w:cs="GHEA Grapalat"/>
          <w:lang w:val="hy-AM"/>
        </w:rPr>
        <w:t xml:space="preserve"> Բաքվից, Կիրովաբաթից  և</w:t>
      </w:r>
      <w:r>
        <w:rPr>
          <w:rFonts w:ascii="Sylfaen" w:hAnsi="Sylfaen" w:cs="Courier New"/>
          <w:lang w:val="hy-AM"/>
        </w:rPr>
        <w:t xml:space="preserve"> </w:t>
      </w:r>
      <w:r>
        <w:rPr>
          <w:rFonts w:ascii="Sylfaen" w:hAnsi="Sylfaen" w:cs="GHEA Grapalat"/>
          <w:lang w:val="hy-AM"/>
        </w:rPr>
        <w:t>Գետաշենից:</w:t>
      </w:r>
      <w:r>
        <w:rPr>
          <w:rFonts w:ascii="Sylfaen" w:hAnsi="Sylfaen" w:cs="Courier New"/>
          <w:lang w:val="hy-AM"/>
        </w:rPr>
        <w:t xml:space="preserve">     </w:t>
      </w:r>
      <w:r>
        <w:rPr>
          <w:rFonts w:ascii="Sylfaen" w:hAnsi="Sylfaen" w:cs="GHEA Grapalat"/>
          <w:lang w:val="hy-AM"/>
        </w:rPr>
        <w:t>Գյուղից 1941 թվականին հայրենական մեծ պատերազմ են մեկնել  շուրջ վաթսուն տղամարդ,</w:t>
      </w:r>
      <w:r>
        <w:rPr>
          <w:rFonts w:ascii="Sylfaen" w:hAnsi="Sylfaen" w:cs="Courier New"/>
          <w:lang w:val="hy-AM"/>
        </w:rPr>
        <w:t> </w:t>
      </w:r>
      <w:r>
        <w:rPr>
          <w:rFonts w:ascii="Sylfaen" w:hAnsi="Sylfaen" w:cs="GHEA Grapalat"/>
          <w:lang w:val="hy-AM"/>
        </w:rPr>
        <w:t xml:space="preserve"> որոնցից</w:t>
      </w:r>
      <w:r>
        <w:rPr>
          <w:rFonts w:ascii="Sylfaen" w:hAnsi="Sylfaen" w:cs="Courier New"/>
          <w:lang w:val="hy-AM"/>
        </w:rPr>
        <w:t> </w:t>
      </w:r>
      <w:r>
        <w:rPr>
          <w:rFonts w:ascii="Sylfaen" w:hAnsi="Sylfaen" w:cs="GHEA Grapalat"/>
          <w:lang w:val="hy-AM"/>
        </w:rPr>
        <w:t xml:space="preserve"> 19-ը իրենց կյանքն են զոհել հայրենիքի պաշտպանութ</w:t>
      </w:r>
      <w:r>
        <w:rPr>
          <w:rFonts w:ascii="Sylfaen" w:hAnsi="Sylfaen"/>
          <w:lang w:val="hy-AM"/>
        </w:rPr>
        <w:t>յան համար:</w:t>
      </w:r>
      <w:r w:rsidR="00893DE0">
        <w:rPr>
          <w:rFonts w:ascii="Sylfaen" w:hAnsi="Sylfaen" w:cs="Courier New"/>
          <w:lang w:val="hy-AM"/>
        </w:rPr>
        <w:t xml:space="preserve">  </w:t>
      </w:r>
      <w:r>
        <w:rPr>
          <w:rFonts w:ascii="Sylfaen" w:hAnsi="Sylfaen" w:cs="Courier New"/>
          <w:lang w:val="hy-AM"/>
        </w:rPr>
        <w:t xml:space="preserve"> </w:t>
      </w:r>
      <w:r>
        <w:rPr>
          <w:rFonts w:ascii="Sylfaen" w:hAnsi="Sylfaen"/>
          <w:lang w:val="hy-AM"/>
        </w:rPr>
        <w:t xml:space="preserve"> Գյուղի կենտրոնում</w:t>
      </w:r>
      <w:r>
        <w:rPr>
          <w:rFonts w:ascii="Sylfaen" w:hAnsi="Sylfaen" w:cs="Courier New"/>
          <w:lang w:val="hy-AM"/>
        </w:rPr>
        <w:t> </w:t>
      </w:r>
      <w:r>
        <w:rPr>
          <w:rFonts w:ascii="Sylfaen" w:hAnsi="Sylfaen" w:cs="GHEA Grapalat"/>
          <w:lang w:val="hy-AM"/>
        </w:rPr>
        <w:t xml:space="preserve"> 1948թվականին  կառուցված աղբյուր-հուշարձանը հավերժացնում է նրանց հիշատակը:</w:t>
      </w:r>
      <w:r>
        <w:rPr>
          <w:rFonts w:ascii="Sylfaen" w:hAnsi="Sylfaen" w:cs="Courier New"/>
          <w:lang w:val="hy-AM"/>
        </w:rPr>
        <w:t xml:space="preserve">                                                                                                                                                 </w:t>
      </w:r>
      <w:r>
        <w:rPr>
          <w:rFonts w:ascii="Sylfaen" w:hAnsi="Sylfaen" w:cs="GHEA Grapalat"/>
          <w:lang w:val="hy-AM"/>
        </w:rPr>
        <w:t xml:space="preserve"> 1949 թվականին գյուղական խորհրդի որոշմամբ գյուղը անվանվեց հայ մեծ գրող` Խաչատուր Աբովյանի անունով:</w:t>
      </w:r>
      <w:r>
        <w:rPr>
          <w:rFonts w:ascii="Sylfaen" w:hAnsi="Sylfaen" w:cs="Courier New"/>
          <w:lang w:val="hy-AM"/>
        </w:rPr>
        <w:t xml:space="preserve">   </w:t>
      </w:r>
      <w:r>
        <w:rPr>
          <w:rFonts w:ascii="Sylfaen" w:hAnsi="Sylfaen"/>
          <w:lang w:val="hy-AM"/>
        </w:rPr>
        <w:t xml:space="preserve">Այսպես գյուղը ներկայումս ունի </w:t>
      </w:r>
      <w:r>
        <w:rPr>
          <w:rFonts w:ascii="Sylfaen" w:hAnsi="Sylfaen" w:cs="GHEA Grapalat"/>
          <w:lang w:val="hy-AM"/>
        </w:rPr>
        <w:t>343 տնտեսություն, որից առկա է 293-ը:</w:t>
      </w:r>
      <w:r w:rsidR="00EE4232">
        <w:rPr>
          <w:rFonts w:ascii="Sylfaen" w:hAnsi="Sylfaen" w:cs="Courier New"/>
          <w:lang w:val="hy-AM"/>
        </w:rPr>
        <w:t xml:space="preserve"> </w:t>
      </w:r>
      <w:r>
        <w:rPr>
          <w:rFonts w:ascii="Sylfaen" w:hAnsi="Sylfaen" w:cs="GHEA Grapalat"/>
          <w:lang w:val="hy-AM"/>
        </w:rPr>
        <w:t>1973 թվականից մինչ օրս գյուղում գործում է միջնակարգ դպրոցը:</w:t>
      </w:r>
      <w:r w:rsidR="00EE4232">
        <w:rPr>
          <w:rFonts w:ascii="Sylfaen" w:hAnsi="Sylfaen" w:cs="Courier New"/>
          <w:lang w:val="hy-AM"/>
        </w:rPr>
        <w:t> </w:t>
      </w:r>
      <w:r>
        <w:rPr>
          <w:rFonts w:ascii="Sylfaen" w:hAnsi="Sylfaen" w:cs="GHEA Grapalat"/>
          <w:lang w:val="hy-AM"/>
        </w:rPr>
        <w:t>Արցախյան պատերազմին  գյուղը  իր  ակտիվ  մասնակցություն է ունեցել  ռազմի  դաշտում,   ունենք  2  զոհ</w:t>
      </w:r>
      <w:r>
        <w:rPr>
          <w:rFonts w:ascii="Sylfaen" w:hAnsi="Sylfaen"/>
          <w:lang w:val="hy-AM"/>
        </w:rPr>
        <w:t>:</w:t>
      </w:r>
      <w:r w:rsidR="00EE4232">
        <w:rPr>
          <w:rFonts w:ascii="Sylfaen" w:hAnsi="Sylfaen" w:cs="Courier New"/>
        </w:rPr>
        <w:t xml:space="preserve"> </w:t>
      </w:r>
      <w:r>
        <w:rPr>
          <w:rFonts w:ascii="Sylfaen" w:hAnsi="Sylfaen"/>
          <w:lang w:val="hy-AM"/>
        </w:rPr>
        <w:t>2016  թվականի  ապրիլյան քառորյա  մարտերի հետևանքով  ունենք 1 վիրավոր:</w:t>
      </w:r>
      <w:r w:rsidR="00EE4232">
        <w:rPr>
          <w:rFonts w:ascii="Sylfaen" w:hAnsi="Sylfaen" w:cs="Courier New"/>
        </w:rPr>
        <w:t xml:space="preserve"> </w:t>
      </w:r>
      <w:r>
        <w:rPr>
          <w:rFonts w:ascii="Sylfaen" w:hAnsi="Sylfaen"/>
          <w:lang w:val="hy-AM"/>
        </w:rPr>
        <w:t>2020  թվականի  44-օրյա  պատերազմին  Աբովյան  գյուղը  իր  ակտիվ  մասնակցությունն  է  ունեցել,  որի  հետևանքով  ունենք  5  վիրավոր:  Աբովյան  գյուղի  բնակչությունը  միշտ,  պատերազմական  իրավիճակներում, ցուցաբերում  է  համախմբվածություն  և  ակտիվ  մասնակցություն:</w:t>
      </w:r>
      <w:r w:rsidR="00EE4232">
        <w:rPr>
          <w:rFonts w:ascii="Sylfaen" w:hAnsi="Sylfaen"/>
        </w:rPr>
        <w:t xml:space="preserve"> </w:t>
      </w:r>
      <w:r>
        <w:rPr>
          <w:rFonts w:ascii="Sylfaen" w:hAnsi="Sylfaen" w:cs="Sylfaen"/>
          <w:lang w:val="hy-AM"/>
        </w:rPr>
        <w:t>Բնակավայրի  բնակչությունը  2022 թվականի հունվարի 1-ի դրությամբ կազմել է  1654 մարդ, որից  մշտական  բնակչությանը /այդ թվում ժամանակավոր բացակա/   1422  մարդ,           Տրանսպորտային</w:t>
      </w:r>
      <w:r>
        <w:rPr>
          <w:rFonts w:ascii="GHEA Grapalat" w:hAnsi="GHEA Grapalat" w:cs="Sylfaen"/>
          <w:lang w:val="hy-AM"/>
        </w:rPr>
        <w:t xml:space="preserve"> </w:t>
      </w:r>
      <w:r>
        <w:rPr>
          <w:rFonts w:ascii="Sylfaen" w:hAnsi="Sylfaen" w:cs="Sylfaen"/>
          <w:lang w:val="hy-AM"/>
        </w:rPr>
        <w:t>հաղորդակցություն</w:t>
      </w:r>
      <w:r>
        <w:rPr>
          <w:rFonts w:ascii="GHEA Grapalat" w:hAnsi="GHEA Grapalat" w:cs="Sylfaen"/>
          <w:lang w:val="hy-AM"/>
        </w:rPr>
        <w:t xml:space="preserve"> </w:t>
      </w:r>
      <w:r>
        <w:rPr>
          <w:rFonts w:ascii="Sylfaen" w:hAnsi="Sylfaen" w:cs="Sylfaen"/>
          <w:lang w:val="hy-AM"/>
        </w:rPr>
        <w:t>միջոց</w:t>
      </w:r>
      <w:r>
        <w:rPr>
          <w:rFonts w:ascii="GHEA Grapalat" w:hAnsi="GHEA Grapalat" w:cs="Sylfaen"/>
          <w:lang w:val="hy-AM"/>
        </w:rPr>
        <w:t xml:space="preserve"> </w:t>
      </w:r>
      <w:r>
        <w:rPr>
          <w:rFonts w:ascii="Sylfaen" w:hAnsi="Sylfaen" w:cs="Sylfaen"/>
          <w:lang w:val="hy-AM"/>
        </w:rPr>
        <w:t>համայնքը</w:t>
      </w:r>
      <w:r>
        <w:rPr>
          <w:rFonts w:ascii="GHEA Grapalat" w:hAnsi="GHEA Grapalat" w:cs="Sylfaen"/>
          <w:lang w:val="hy-AM"/>
        </w:rPr>
        <w:t xml:space="preserve"> </w:t>
      </w:r>
      <w:r>
        <w:rPr>
          <w:rFonts w:ascii="Sylfaen" w:hAnsi="Sylfaen" w:cs="Sylfaen"/>
          <w:lang w:val="hy-AM"/>
        </w:rPr>
        <w:t>չունի:</w:t>
      </w:r>
      <w:r w:rsidR="00EE4232">
        <w:rPr>
          <w:rFonts w:ascii="Sylfaen" w:hAnsi="Sylfaen" w:cs="Sylfaen"/>
        </w:rPr>
        <w:t xml:space="preserve"> </w:t>
      </w:r>
    </w:p>
    <w:p w14:paraId="47F96812" w14:textId="383B16F3" w:rsidR="0023294E" w:rsidRPr="00EE4232" w:rsidRDefault="0023294E" w:rsidP="00EE4232">
      <w:pPr>
        <w:pStyle w:val="NormalWeb"/>
        <w:spacing w:before="0" w:beforeAutospacing="0" w:after="240" w:afterAutospacing="0"/>
        <w:jc w:val="both"/>
        <w:rPr>
          <w:rFonts w:ascii="Sylfaen" w:hAnsi="Sylfaen" w:cs="Courier New"/>
          <w:lang w:val="hy-AM"/>
        </w:rPr>
      </w:pPr>
      <w:r>
        <w:rPr>
          <w:rFonts w:ascii="Sylfaen" w:hAnsi="Sylfaen" w:cs="Sylfaen"/>
          <w:lang w:val="hy-AM"/>
        </w:rPr>
        <w:t>Աբովյան բնակավայրի  գյուղատնտեսության բնագավառում զարգացած  է հիմնականում պտղաբուծությունը և բանջարաբուծությունը:</w:t>
      </w:r>
      <w:r>
        <w:rPr>
          <w:rFonts w:ascii="Sylfaen" w:hAnsi="Sylfaen" w:cs="Sylfaen"/>
          <w:sz w:val="28"/>
          <w:szCs w:val="28"/>
          <w:lang w:val="hy-AM"/>
        </w:rPr>
        <w:t xml:space="preserve"> </w:t>
      </w:r>
      <w:r>
        <w:rPr>
          <w:rFonts w:ascii="Sylfaen" w:hAnsi="Sylfaen" w:cs="Sylfaen"/>
          <w:lang w:val="hy-AM"/>
        </w:rPr>
        <w:t xml:space="preserve">Աբովյան բնակավայրը   </w:t>
      </w:r>
      <w:r>
        <w:rPr>
          <w:lang w:val="hy-AM"/>
        </w:rPr>
        <w:t xml:space="preserve"> </w:t>
      </w:r>
      <w:r>
        <w:rPr>
          <w:rFonts w:ascii="Sylfaen" w:hAnsi="Sylfaen" w:cs="Sylfaen"/>
          <w:lang w:val="hy-AM"/>
        </w:rPr>
        <w:t>հյուրընկալ</w:t>
      </w:r>
      <w:r>
        <w:rPr>
          <w:lang w:val="hy-AM"/>
        </w:rPr>
        <w:t xml:space="preserve">  </w:t>
      </w:r>
      <w:r>
        <w:rPr>
          <w:rFonts w:ascii="Sylfaen" w:hAnsi="Sylfaen" w:cs="Sylfaen"/>
          <w:lang w:val="hy-AM"/>
        </w:rPr>
        <w:t>գյուղ</w:t>
      </w:r>
      <w:r>
        <w:rPr>
          <w:lang w:val="hy-AM"/>
        </w:rPr>
        <w:t xml:space="preserve"> </w:t>
      </w:r>
      <w:r>
        <w:rPr>
          <w:rFonts w:ascii="Sylfaen" w:hAnsi="Sylfaen" w:cs="Sylfaen"/>
          <w:lang w:val="hy-AM"/>
        </w:rPr>
        <w:t>է</w:t>
      </w:r>
      <w:r>
        <w:rPr>
          <w:lang w:val="hy-AM"/>
        </w:rPr>
        <w:t xml:space="preserve">, </w:t>
      </w:r>
      <w:r>
        <w:rPr>
          <w:rFonts w:ascii="Sylfaen" w:hAnsi="Sylfaen" w:cs="Sylfaen"/>
          <w:lang w:val="hy-AM"/>
        </w:rPr>
        <w:t>որը</w:t>
      </w:r>
      <w:r>
        <w:rPr>
          <w:lang w:val="hy-AM"/>
        </w:rPr>
        <w:t xml:space="preserve"> </w:t>
      </w:r>
      <w:r>
        <w:rPr>
          <w:rFonts w:ascii="Sylfaen" w:hAnsi="Sylfaen" w:cs="Sylfaen"/>
          <w:lang w:val="hy-AM"/>
        </w:rPr>
        <w:t>հայտնի</w:t>
      </w:r>
      <w:r>
        <w:rPr>
          <w:lang w:val="hy-AM"/>
        </w:rPr>
        <w:t xml:space="preserve"> </w:t>
      </w:r>
      <w:r>
        <w:rPr>
          <w:rFonts w:ascii="Sylfaen" w:hAnsi="Sylfaen" w:cs="Sylfaen"/>
          <w:lang w:val="hy-AM"/>
        </w:rPr>
        <w:t>է</w:t>
      </w:r>
      <w:r>
        <w:rPr>
          <w:lang w:val="hy-AM"/>
        </w:rPr>
        <w:t xml:space="preserve"> </w:t>
      </w:r>
      <w:r>
        <w:rPr>
          <w:rFonts w:ascii="Sylfaen" w:hAnsi="Sylfaen" w:cs="Sylfaen"/>
          <w:lang w:val="hy-AM"/>
        </w:rPr>
        <w:t>իր</w:t>
      </w:r>
      <w:r>
        <w:rPr>
          <w:lang w:val="hy-AM"/>
        </w:rPr>
        <w:t xml:space="preserve"> </w:t>
      </w:r>
      <w:r>
        <w:rPr>
          <w:rFonts w:ascii="Sylfaen" w:hAnsi="Sylfaen" w:cs="Sylfaen"/>
          <w:lang w:val="hy-AM"/>
        </w:rPr>
        <w:t>համեղ</w:t>
      </w:r>
      <w:r>
        <w:rPr>
          <w:lang w:val="hy-AM"/>
        </w:rPr>
        <w:t xml:space="preserve">  </w:t>
      </w:r>
      <w:r>
        <w:rPr>
          <w:rFonts w:ascii="Sylfaen" w:hAnsi="Sylfaen" w:cs="Sylfaen"/>
          <w:lang w:val="hy-AM"/>
        </w:rPr>
        <w:t>ծիրանով</w:t>
      </w:r>
      <w:r>
        <w:rPr>
          <w:lang w:val="hy-AM"/>
        </w:rPr>
        <w:t xml:space="preserve">,  </w:t>
      </w:r>
      <w:r>
        <w:rPr>
          <w:rFonts w:ascii="Sylfaen" w:hAnsi="Sylfaen"/>
          <w:lang w:val="hy-AM"/>
        </w:rPr>
        <w:t>դեղձով և ելակով:</w:t>
      </w:r>
      <w:r w:rsidR="00EE4232">
        <w:rPr>
          <w:rFonts w:ascii="Sylfaen" w:hAnsi="Sylfaen"/>
        </w:rPr>
        <w:t xml:space="preserve"> </w:t>
      </w:r>
      <w:r>
        <w:rPr>
          <w:rFonts w:ascii="Sylfaen" w:hAnsi="Sylfaen" w:cs="Sylfaen"/>
          <w:lang w:val="hy-AM"/>
        </w:rPr>
        <w:t>Պտղաբուծության ոլորտում մեծ տեղ է զբաղեցնում պտղի կորիզավոր տեսակներից ծիրանենին և դեղձենին, իսկ բանջարաբուծության ոլորտում՝  ելակի, լոլիկի և վարունգի մշակությունը:</w:t>
      </w:r>
    </w:p>
    <w:p w14:paraId="270F2932" w14:textId="7F5F75B8" w:rsidR="0023294E" w:rsidRDefault="0023294E" w:rsidP="00EE4232">
      <w:pPr>
        <w:spacing w:line="276" w:lineRule="auto"/>
        <w:rPr>
          <w:rFonts w:ascii="Sylfaen" w:hAnsi="Sylfaen" w:cs="Sylfaen"/>
          <w:sz w:val="24"/>
          <w:szCs w:val="24"/>
          <w:lang w:val="hy-AM"/>
        </w:rPr>
      </w:pPr>
      <w:r>
        <w:rPr>
          <w:rFonts w:ascii="Sylfaen" w:hAnsi="Sylfaen" w:cs="Sylfaen"/>
          <w:sz w:val="24"/>
          <w:szCs w:val="24"/>
          <w:lang w:val="hy-AM"/>
        </w:rPr>
        <w:t xml:space="preserve">2018-2019թ.թ.  Աբովյան բնակավայրում  կառուցվել է մանկապարտեզ Աբովյան բնակավայրի և  սոցիալական հիմնադրամի աջակցությամբ: Գործում է ավագ, միջին և կրտսեր խմբեր, որտեղ  հաճախում  են  63  երեխա,   աշխատակիցների քանակը՝  14: </w:t>
      </w:r>
    </w:p>
    <w:p w14:paraId="4D932544" w14:textId="7DDD7E62" w:rsidR="0023294E" w:rsidRPr="0023294E" w:rsidRDefault="0023294E" w:rsidP="00D85D4E">
      <w:pPr>
        <w:jc w:val="center"/>
        <w:rPr>
          <w:rFonts w:ascii="Arial LatArm" w:hAnsi="Arial LatArm"/>
          <w:b/>
          <w:sz w:val="28"/>
          <w:szCs w:val="28"/>
        </w:rPr>
      </w:pPr>
      <w:r>
        <w:rPr>
          <w:rFonts w:ascii="Sylfaen" w:hAnsi="Sylfaen"/>
          <w:b/>
          <w:sz w:val="28"/>
          <w:szCs w:val="28"/>
          <w:lang w:val="hy-AM"/>
        </w:rPr>
        <w:t>ԱԲՈՎՅԱՆ</w:t>
      </w:r>
      <w:r>
        <w:rPr>
          <w:rFonts w:ascii="Arial LatArm" w:hAnsi="Arial LatArm"/>
          <w:b/>
          <w:sz w:val="28"/>
          <w:szCs w:val="28"/>
        </w:rPr>
        <w:t xml:space="preserve">   </w:t>
      </w:r>
      <w:r>
        <w:rPr>
          <w:rFonts w:ascii="Sylfaen" w:hAnsi="Sylfaen" w:cs="Sylfaen"/>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23294E" w14:paraId="05D4FE27" w14:textId="77777777" w:rsidTr="0023294E">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210988E2" w14:textId="77777777" w:rsidR="0023294E" w:rsidRDefault="0023294E">
            <w:pPr>
              <w:tabs>
                <w:tab w:val="left" w:pos="2505"/>
              </w:tabs>
              <w:jc w:val="center"/>
              <w:rPr>
                <w:rFonts w:ascii="Arial LatArm" w:hAnsi="Arial LatArm"/>
                <w:sz w:val="24"/>
                <w:szCs w:val="24"/>
              </w:rPr>
            </w:pPr>
            <w:r>
              <w:rPr>
                <w:rFonts w:ascii="Arial LatArm" w:hAnsi="Arial LatArm"/>
                <w:b/>
                <w:sz w:val="24"/>
                <w:szCs w:val="24"/>
              </w:rPr>
              <w:t xml:space="preserve"> </w:t>
            </w:r>
            <w:r>
              <w:rPr>
                <w:rFonts w:ascii="Sylfaen" w:hAnsi="Sylfaen" w:cs="Sylfaen"/>
                <w:b/>
                <w:sz w:val="24"/>
                <w:szCs w:val="24"/>
              </w:rPr>
              <w:t>ՎԻՃԱԿԻ</w:t>
            </w:r>
            <w:r>
              <w:rPr>
                <w:rFonts w:ascii="Arial LatArm" w:hAnsi="Arial LatArm"/>
                <w:b/>
                <w:sz w:val="24"/>
                <w:szCs w:val="24"/>
              </w:rPr>
              <w:t xml:space="preserve">    </w:t>
            </w:r>
            <w:r>
              <w:rPr>
                <w:rFonts w:ascii="Sylfaen" w:hAnsi="Sylfaen" w:cs="Sylfaen"/>
                <w:b/>
                <w:sz w:val="24"/>
                <w:szCs w:val="24"/>
              </w:rPr>
              <w:t>ՆԿԱՐԱԳՐՈՒԹՅՈՒՆ</w:t>
            </w:r>
          </w:p>
        </w:tc>
      </w:tr>
      <w:tr w:rsidR="0023294E" w14:paraId="0471EE0A" w14:textId="77777777" w:rsidTr="0023294E">
        <w:tc>
          <w:tcPr>
            <w:tcW w:w="6025" w:type="dxa"/>
            <w:gridSpan w:val="2"/>
            <w:tcBorders>
              <w:top w:val="single" w:sz="4" w:space="0" w:color="auto"/>
              <w:left w:val="single" w:sz="4" w:space="0" w:color="auto"/>
              <w:bottom w:val="single" w:sz="4" w:space="0" w:color="auto"/>
              <w:right w:val="single" w:sz="4" w:space="0" w:color="auto"/>
            </w:tcBorders>
            <w:hideMark/>
          </w:tcPr>
          <w:p w14:paraId="5726CC8C" w14:textId="77777777" w:rsidR="0023294E" w:rsidRDefault="0023294E">
            <w:pPr>
              <w:tabs>
                <w:tab w:val="left" w:pos="2505"/>
              </w:tabs>
              <w:rPr>
                <w:rFonts w:ascii="Arial LatArm" w:hAnsi="Arial LatArm"/>
                <w:sz w:val="28"/>
                <w:szCs w:val="28"/>
              </w:rPr>
            </w:pPr>
            <w:r>
              <w:rPr>
                <w:rFonts w:ascii="Arial LatArm" w:hAnsi="Arial LatArm"/>
                <w:b/>
                <w:sz w:val="28"/>
                <w:szCs w:val="28"/>
              </w:rPr>
              <w:t xml:space="preserve">                            </w:t>
            </w:r>
            <w:r>
              <w:rPr>
                <w:rFonts w:ascii="Sylfaen" w:hAnsi="Sylfaen" w:cs="Sylfaen"/>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06820169" w14:textId="77777777" w:rsidR="0023294E" w:rsidRDefault="0023294E">
            <w:pPr>
              <w:tabs>
                <w:tab w:val="left" w:pos="2505"/>
              </w:tabs>
              <w:jc w:val="center"/>
              <w:rPr>
                <w:rFonts w:ascii="Arial LatArm" w:hAnsi="Arial LatArm"/>
                <w:b/>
                <w:sz w:val="24"/>
                <w:szCs w:val="24"/>
              </w:rPr>
            </w:pPr>
            <w:r>
              <w:rPr>
                <w:rFonts w:ascii="Sylfaen" w:hAnsi="Sylfaen" w:cs="Sylfaen"/>
                <w:b/>
                <w:sz w:val="24"/>
                <w:szCs w:val="24"/>
              </w:rPr>
              <w:t>Չափի</w:t>
            </w:r>
            <w:r>
              <w:rPr>
                <w:rFonts w:ascii="Arial LatArm" w:hAnsi="Arial LatArm"/>
                <w:b/>
                <w:sz w:val="24"/>
                <w:szCs w:val="24"/>
              </w:rPr>
              <w:t xml:space="preserve"> </w:t>
            </w:r>
            <w:r>
              <w:rPr>
                <w:rFonts w:ascii="Sylfaen" w:hAnsi="Sylfaen" w:cs="Sylfaen"/>
                <w:b/>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447CD7DC" w14:textId="77777777" w:rsidR="0023294E" w:rsidRDefault="0023294E">
            <w:pPr>
              <w:tabs>
                <w:tab w:val="left" w:pos="2505"/>
              </w:tabs>
              <w:jc w:val="center"/>
              <w:rPr>
                <w:rFonts w:ascii="Arial LatArm" w:hAnsi="Arial LatArm"/>
                <w:b/>
                <w:sz w:val="28"/>
                <w:szCs w:val="28"/>
              </w:rPr>
            </w:pPr>
            <w:r>
              <w:rPr>
                <w:rFonts w:ascii="Arial LatArm" w:hAnsi="Arial LatArm"/>
                <w:b/>
                <w:sz w:val="28"/>
                <w:szCs w:val="28"/>
              </w:rPr>
              <w:t>2022</w:t>
            </w:r>
          </w:p>
        </w:tc>
      </w:tr>
      <w:tr w:rsidR="0023294E" w14:paraId="6307CAF1"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C5A451"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63D711F" w14:textId="77777777" w:rsidR="0023294E" w:rsidRDefault="0023294E">
            <w:pPr>
              <w:tabs>
                <w:tab w:val="left" w:pos="2505"/>
              </w:tabs>
              <w:rPr>
                <w:rFonts w:ascii="Arial LatArm" w:hAnsi="Arial LatArm"/>
                <w:b/>
                <w:sz w:val="24"/>
                <w:szCs w:val="24"/>
              </w:rPr>
            </w:pPr>
            <w:r>
              <w:rPr>
                <w:rFonts w:ascii="Sylfaen" w:hAnsi="Sylfaen" w:cs="Sylfaen"/>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2986DA"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A275C2B" w14:textId="77777777" w:rsidR="0023294E" w:rsidRDefault="0023294E">
            <w:pPr>
              <w:tabs>
                <w:tab w:val="left" w:pos="2505"/>
              </w:tabs>
              <w:rPr>
                <w:rFonts w:ascii="Sylfaen" w:hAnsi="Sylfaen"/>
                <w:sz w:val="24"/>
                <w:szCs w:val="24"/>
                <w:lang w:val="hy-AM"/>
              </w:rPr>
            </w:pPr>
            <w:r>
              <w:rPr>
                <w:rFonts w:ascii="Sylfaen" w:hAnsi="Sylfaen"/>
                <w:sz w:val="24"/>
                <w:szCs w:val="24"/>
                <w:lang w:val="hy-AM"/>
              </w:rPr>
              <w:t>1654</w:t>
            </w:r>
          </w:p>
        </w:tc>
      </w:tr>
      <w:tr w:rsidR="0023294E" w14:paraId="664B68EB"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0159EA"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7E34217" w14:textId="77777777" w:rsidR="0023294E" w:rsidRDefault="0023294E">
            <w:pPr>
              <w:tabs>
                <w:tab w:val="left" w:pos="2505"/>
              </w:tabs>
              <w:rPr>
                <w:rFonts w:ascii="Arial LatArm" w:hAnsi="Arial LatArm"/>
                <w:b/>
                <w:sz w:val="24"/>
                <w:szCs w:val="24"/>
              </w:rPr>
            </w:pPr>
            <w:r>
              <w:rPr>
                <w:rFonts w:ascii="Sylfaen" w:hAnsi="Sylfaen" w:cs="Sylfaen"/>
                <w:b/>
                <w:sz w:val="24"/>
                <w:szCs w:val="24"/>
              </w:rPr>
              <w:t>Վարչական</w:t>
            </w:r>
            <w:r>
              <w:rPr>
                <w:rFonts w:ascii="Arial LatArm" w:hAnsi="Arial LatArm"/>
                <w:b/>
                <w:sz w:val="24"/>
                <w:szCs w:val="24"/>
              </w:rPr>
              <w:t xml:space="preserve"> </w:t>
            </w:r>
            <w:r>
              <w:rPr>
                <w:rFonts w:ascii="Sylfaen" w:hAnsi="Sylfaen" w:cs="Sylfaen"/>
                <w:b/>
                <w:sz w:val="24"/>
                <w:szCs w:val="24"/>
              </w:rPr>
              <w:t>շրջանի</w:t>
            </w:r>
            <w:r>
              <w:rPr>
                <w:rFonts w:ascii="Arial LatArm" w:hAnsi="Arial LatArm"/>
                <w:b/>
                <w:sz w:val="24"/>
                <w:szCs w:val="24"/>
              </w:rPr>
              <w:t xml:space="preserve"> </w:t>
            </w:r>
            <w:r>
              <w:rPr>
                <w:rFonts w:ascii="Sylfaen" w:hAnsi="Sylfaen" w:cs="Sylfaen"/>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6B759F"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98C4BFA" w14:textId="77777777" w:rsidR="0023294E" w:rsidRDefault="0023294E">
            <w:pPr>
              <w:tabs>
                <w:tab w:val="left" w:pos="2505"/>
              </w:tabs>
              <w:rPr>
                <w:rFonts w:ascii="Sylfaen" w:hAnsi="Sylfaen"/>
                <w:sz w:val="24"/>
                <w:szCs w:val="24"/>
                <w:lang w:val="hy-AM"/>
              </w:rPr>
            </w:pPr>
            <w:r>
              <w:rPr>
                <w:rFonts w:ascii="Sylfaen" w:hAnsi="Sylfaen"/>
                <w:sz w:val="24"/>
                <w:szCs w:val="24"/>
                <w:lang w:val="hy-AM"/>
              </w:rPr>
              <w:t>543,87</w:t>
            </w:r>
          </w:p>
        </w:tc>
      </w:tr>
      <w:tr w:rsidR="0023294E" w14:paraId="6628F1D4" w14:textId="77777777" w:rsidTr="0023294E">
        <w:tc>
          <w:tcPr>
            <w:tcW w:w="535" w:type="dxa"/>
            <w:tcBorders>
              <w:top w:val="single" w:sz="4" w:space="0" w:color="auto"/>
              <w:left w:val="single" w:sz="4" w:space="0" w:color="auto"/>
              <w:bottom w:val="single" w:sz="4" w:space="0" w:color="auto"/>
              <w:right w:val="single" w:sz="4" w:space="0" w:color="auto"/>
            </w:tcBorders>
          </w:tcPr>
          <w:p w14:paraId="7604FAED"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1B4418" w14:textId="77777777" w:rsidR="0023294E" w:rsidRDefault="0023294E">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09101913"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99EA4E6" w14:textId="77777777" w:rsidR="0023294E" w:rsidRDefault="0023294E">
            <w:pPr>
              <w:tabs>
                <w:tab w:val="left" w:pos="2505"/>
              </w:tabs>
              <w:rPr>
                <w:rFonts w:ascii="Sylfaen" w:hAnsi="Sylfaen"/>
                <w:sz w:val="24"/>
                <w:szCs w:val="24"/>
                <w:lang w:val="hy-AM"/>
              </w:rPr>
            </w:pPr>
            <w:r>
              <w:rPr>
                <w:rFonts w:ascii="Sylfaen" w:hAnsi="Sylfaen"/>
                <w:sz w:val="24"/>
                <w:szCs w:val="24"/>
                <w:lang w:val="hy-AM"/>
              </w:rPr>
              <w:t>80,87</w:t>
            </w:r>
          </w:p>
        </w:tc>
      </w:tr>
      <w:tr w:rsidR="0023294E" w14:paraId="592118BF" w14:textId="77777777" w:rsidTr="0023294E">
        <w:trPr>
          <w:trHeight w:val="593"/>
        </w:trPr>
        <w:tc>
          <w:tcPr>
            <w:tcW w:w="535" w:type="dxa"/>
            <w:tcBorders>
              <w:top w:val="single" w:sz="4" w:space="0" w:color="auto"/>
              <w:left w:val="single" w:sz="4" w:space="0" w:color="auto"/>
              <w:bottom w:val="single" w:sz="4" w:space="0" w:color="auto"/>
              <w:right w:val="single" w:sz="4" w:space="0" w:color="auto"/>
            </w:tcBorders>
          </w:tcPr>
          <w:p w14:paraId="4BD24FE5"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4FE406" w14:textId="77777777" w:rsidR="0023294E" w:rsidRDefault="0023294E">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39EBA03C" w14:textId="77777777" w:rsidR="0023294E" w:rsidRDefault="0023294E">
            <w:pPr>
              <w:tabs>
                <w:tab w:val="left" w:pos="2505"/>
              </w:tabs>
              <w:rPr>
                <w:rFonts w:ascii="Arial LatArm" w:hAnsi="Arial LatArm" w:cs="Arial"/>
                <w:b/>
                <w:sz w:val="24"/>
                <w:szCs w:val="24"/>
              </w:rPr>
            </w:pP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1F6EE069"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BA3E1F9" w14:textId="77777777" w:rsidR="0023294E" w:rsidRDefault="0023294E">
            <w:pPr>
              <w:tabs>
                <w:tab w:val="left" w:pos="2505"/>
              </w:tabs>
              <w:rPr>
                <w:rFonts w:ascii="Sylfaen" w:hAnsi="Sylfaen"/>
                <w:sz w:val="24"/>
                <w:szCs w:val="24"/>
                <w:lang w:val="hy-AM"/>
              </w:rPr>
            </w:pPr>
            <w:r>
              <w:rPr>
                <w:rFonts w:ascii="Sylfaen" w:hAnsi="Sylfaen"/>
                <w:sz w:val="24"/>
                <w:szCs w:val="24"/>
                <w:lang w:val="hy-AM"/>
              </w:rPr>
              <w:t>439,2013</w:t>
            </w:r>
          </w:p>
        </w:tc>
      </w:tr>
      <w:tr w:rsidR="0023294E" w14:paraId="3A9E1BEE" w14:textId="77777777" w:rsidTr="0023294E">
        <w:tc>
          <w:tcPr>
            <w:tcW w:w="535" w:type="dxa"/>
            <w:tcBorders>
              <w:top w:val="single" w:sz="4" w:space="0" w:color="auto"/>
              <w:left w:val="single" w:sz="4" w:space="0" w:color="auto"/>
              <w:bottom w:val="single" w:sz="4" w:space="0" w:color="auto"/>
              <w:right w:val="single" w:sz="4" w:space="0" w:color="auto"/>
            </w:tcBorders>
          </w:tcPr>
          <w:p w14:paraId="65BF4B00"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AD2340" w14:textId="77777777" w:rsidR="0023294E" w:rsidRDefault="0023294E">
            <w:pPr>
              <w:tabs>
                <w:tab w:val="left" w:pos="2505"/>
              </w:tabs>
              <w:rPr>
                <w:rFonts w:ascii="Arial LatArm" w:hAnsi="Arial LatArm"/>
                <w:b/>
                <w:sz w:val="24"/>
                <w:szCs w:val="24"/>
              </w:rPr>
            </w:pPr>
            <w:r>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B2E4FCC"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AB8478F" w14:textId="77777777" w:rsidR="0023294E" w:rsidRDefault="0023294E">
            <w:pPr>
              <w:tabs>
                <w:tab w:val="left" w:pos="2505"/>
              </w:tabs>
              <w:rPr>
                <w:rFonts w:ascii="Sylfaen" w:hAnsi="Sylfaen"/>
                <w:sz w:val="24"/>
                <w:szCs w:val="24"/>
                <w:lang w:val="hy-AM"/>
              </w:rPr>
            </w:pPr>
            <w:r>
              <w:rPr>
                <w:rFonts w:ascii="Sylfaen" w:hAnsi="Sylfaen"/>
                <w:sz w:val="24"/>
                <w:szCs w:val="24"/>
                <w:lang w:val="hy-AM"/>
              </w:rPr>
              <w:t>105,4451</w:t>
            </w:r>
          </w:p>
        </w:tc>
      </w:tr>
      <w:tr w:rsidR="0023294E" w14:paraId="47879499" w14:textId="77777777" w:rsidTr="0023294E">
        <w:tc>
          <w:tcPr>
            <w:tcW w:w="535" w:type="dxa"/>
            <w:tcBorders>
              <w:top w:val="single" w:sz="4" w:space="0" w:color="auto"/>
              <w:left w:val="single" w:sz="4" w:space="0" w:color="auto"/>
              <w:bottom w:val="single" w:sz="4" w:space="0" w:color="auto"/>
              <w:right w:val="single" w:sz="4" w:space="0" w:color="auto"/>
            </w:tcBorders>
          </w:tcPr>
          <w:p w14:paraId="5EA25146"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14E624" w14:textId="77777777" w:rsidR="0023294E" w:rsidRDefault="0023294E">
            <w:pPr>
              <w:tabs>
                <w:tab w:val="left" w:pos="2505"/>
              </w:tabs>
              <w:rPr>
                <w:rFonts w:ascii="Arial LatArm" w:hAnsi="Arial LatArm"/>
                <w:b/>
                <w:sz w:val="24"/>
                <w:szCs w:val="24"/>
              </w:rPr>
            </w:pPr>
            <w:r>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00CDA24A"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BD78EA1" w14:textId="77777777" w:rsidR="0023294E" w:rsidRDefault="0023294E">
            <w:pPr>
              <w:tabs>
                <w:tab w:val="left" w:pos="2505"/>
              </w:tabs>
              <w:rPr>
                <w:rFonts w:ascii="Sylfaen" w:hAnsi="Sylfaen"/>
                <w:sz w:val="24"/>
                <w:szCs w:val="24"/>
                <w:lang w:val="hy-AM"/>
              </w:rPr>
            </w:pPr>
            <w:r>
              <w:rPr>
                <w:rFonts w:ascii="Sylfaen" w:hAnsi="Sylfaen"/>
                <w:sz w:val="24"/>
                <w:szCs w:val="24"/>
                <w:lang w:val="hy-AM"/>
              </w:rPr>
              <w:t>132,8029</w:t>
            </w:r>
          </w:p>
        </w:tc>
      </w:tr>
      <w:tr w:rsidR="0023294E" w14:paraId="2C7B9723" w14:textId="77777777" w:rsidTr="0023294E">
        <w:tc>
          <w:tcPr>
            <w:tcW w:w="535" w:type="dxa"/>
            <w:tcBorders>
              <w:top w:val="single" w:sz="4" w:space="0" w:color="auto"/>
              <w:left w:val="single" w:sz="4" w:space="0" w:color="auto"/>
              <w:bottom w:val="single" w:sz="4" w:space="0" w:color="auto"/>
              <w:right w:val="single" w:sz="4" w:space="0" w:color="auto"/>
            </w:tcBorders>
          </w:tcPr>
          <w:p w14:paraId="375C9C5B"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E722AD" w14:textId="77777777" w:rsidR="0023294E" w:rsidRDefault="0023294E">
            <w:pPr>
              <w:tabs>
                <w:tab w:val="left" w:pos="2505"/>
              </w:tabs>
              <w:rPr>
                <w:rFonts w:ascii="Arial LatArm" w:hAnsi="Arial LatArm"/>
                <w:sz w:val="24"/>
                <w:szCs w:val="24"/>
              </w:rPr>
            </w:pPr>
            <w:r>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1C2A3BF7"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B4B229D" w14:textId="77777777" w:rsidR="0023294E" w:rsidRDefault="0023294E">
            <w:pPr>
              <w:tabs>
                <w:tab w:val="left" w:pos="2505"/>
              </w:tabs>
              <w:rPr>
                <w:rFonts w:ascii="Sylfaen" w:hAnsi="Sylfaen"/>
                <w:sz w:val="24"/>
                <w:szCs w:val="24"/>
                <w:lang w:val="hy-AM"/>
              </w:rPr>
            </w:pPr>
            <w:r>
              <w:rPr>
                <w:rFonts w:ascii="Sylfaen" w:hAnsi="Sylfaen"/>
                <w:sz w:val="24"/>
                <w:szCs w:val="24"/>
                <w:lang w:val="hy-AM"/>
              </w:rPr>
              <w:t>141,1129</w:t>
            </w:r>
          </w:p>
        </w:tc>
      </w:tr>
      <w:tr w:rsidR="0023294E" w14:paraId="66DCABE0" w14:textId="77777777" w:rsidTr="0023294E">
        <w:tc>
          <w:tcPr>
            <w:tcW w:w="535" w:type="dxa"/>
            <w:tcBorders>
              <w:top w:val="single" w:sz="4" w:space="0" w:color="auto"/>
              <w:left w:val="single" w:sz="4" w:space="0" w:color="auto"/>
              <w:bottom w:val="single" w:sz="4" w:space="0" w:color="auto"/>
              <w:right w:val="single" w:sz="4" w:space="0" w:color="auto"/>
            </w:tcBorders>
          </w:tcPr>
          <w:p w14:paraId="1C61D2BD"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DE58E6" w14:textId="77777777" w:rsidR="0023294E" w:rsidRDefault="0023294E">
            <w:pPr>
              <w:tabs>
                <w:tab w:val="left" w:pos="2505"/>
              </w:tabs>
              <w:rPr>
                <w:rFonts w:ascii="Arial LatArm" w:hAnsi="Arial LatArm"/>
                <w:sz w:val="24"/>
                <w:szCs w:val="24"/>
              </w:rPr>
            </w:pPr>
            <w:r>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40057142"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BD6B4A3" w14:textId="77777777" w:rsidR="0023294E" w:rsidRDefault="0023294E">
            <w:pPr>
              <w:tabs>
                <w:tab w:val="left" w:pos="2505"/>
              </w:tabs>
              <w:rPr>
                <w:rFonts w:ascii="Sylfaen" w:hAnsi="Sylfaen"/>
                <w:sz w:val="24"/>
                <w:szCs w:val="24"/>
                <w:lang w:val="hy-AM"/>
              </w:rPr>
            </w:pPr>
            <w:r>
              <w:rPr>
                <w:rFonts w:ascii="Sylfaen" w:hAnsi="Sylfaen"/>
                <w:sz w:val="24"/>
                <w:szCs w:val="24"/>
                <w:lang w:val="hy-AM"/>
              </w:rPr>
              <w:t>8,31</w:t>
            </w:r>
          </w:p>
        </w:tc>
      </w:tr>
      <w:tr w:rsidR="0023294E" w14:paraId="132D78F1" w14:textId="77777777" w:rsidTr="0023294E">
        <w:tc>
          <w:tcPr>
            <w:tcW w:w="535" w:type="dxa"/>
            <w:tcBorders>
              <w:top w:val="single" w:sz="4" w:space="0" w:color="auto"/>
              <w:left w:val="single" w:sz="4" w:space="0" w:color="auto"/>
              <w:bottom w:val="single" w:sz="4" w:space="0" w:color="auto"/>
              <w:right w:val="single" w:sz="4" w:space="0" w:color="auto"/>
            </w:tcBorders>
          </w:tcPr>
          <w:p w14:paraId="3ABAA856"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D8BDAA" w14:textId="77777777" w:rsidR="0023294E" w:rsidRDefault="0023294E">
            <w:pPr>
              <w:tabs>
                <w:tab w:val="left" w:pos="2505"/>
              </w:tabs>
              <w:rPr>
                <w:rFonts w:ascii="Arial LatArm" w:hAnsi="Arial LatArm"/>
                <w:sz w:val="24"/>
                <w:szCs w:val="24"/>
              </w:rPr>
            </w:pPr>
            <w:r>
              <w:rPr>
                <w:rFonts w:ascii="Arial LatArm" w:hAnsi="Arial LatArm"/>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06F0F51C"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4F7D82F"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450890A5" w14:textId="77777777" w:rsidTr="0023294E">
        <w:tc>
          <w:tcPr>
            <w:tcW w:w="535" w:type="dxa"/>
            <w:tcBorders>
              <w:top w:val="single" w:sz="4" w:space="0" w:color="auto"/>
              <w:left w:val="single" w:sz="4" w:space="0" w:color="auto"/>
              <w:bottom w:val="single" w:sz="4" w:space="0" w:color="auto"/>
              <w:right w:val="single" w:sz="4" w:space="0" w:color="auto"/>
            </w:tcBorders>
          </w:tcPr>
          <w:p w14:paraId="52855E50"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7FF5B5" w14:textId="77777777" w:rsidR="0023294E" w:rsidRDefault="0023294E">
            <w:pPr>
              <w:tabs>
                <w:tab w:val="left" w:pos="2505"/>
              </w:tabs>
              <w:rPr>
                <w:rFonts w:ascii="Arial LatArm" w:hAnsi="Arial LatArm"/>
                <w:sz w:val="24"/>
                <w:szCs w:val="24"/>
              </w:rPr>
            </w:pPr>
            <w:r>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05020802"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9F9F3BE" w14:textId="77777777" w:rsidR="0023294E" w:rsidRDefault="0023294E">
            <w:pPr>
              <w:tabs>
                <w:tab w:val="left" w:pos="2505"/>
              </w:tabs>
              <w:rPr>
                <w:rFonts w:ascii="Sylfaen" w:hAnsi="Sylfaen"/>
                <w:sz w:val="24"/>
                <w:szCs w:val="24"/>
                <w:lang w:val="hy-AM"/>
              </w:rPr>
            </w:pPr>
            <w:r>
              <w:rPr>
                <w:rFonts w:ascii="Sylfaen" w:hAnsi="Sylfaen"/>
                <w:sz w:val="24"/>
                <w:szCs w:val="24"/>
                <w:lang w:val="hy-AM"/>
              </w:rPr>
              <w:t>30,77</w:t>
            </w:r>
          </w:p>
        </w:tc>
      </w:tr>
      <w:tr w:rsidR="0023294E" w14:paraId="5BF1610A" w14:textId="77777777" w:rsidTr="0023294E">
        <w:tc>
          <w:tcPr>
            <w:tcW w:w="535" w:type="dxa"/>
            <w:tcBorders>
              <w:top w:val="single" w:sz="4" w:space="0" w:color="auto"/>
              <w:left w:val="single" w:sz="4" w:space="0" w:color="auto"/>
              <w:bottom w:val="single" w:sz="4" w:space="0" w:color="auto"/>
              <w:right w:val="single" w:sz="4" w:space="0" w:color="auto"/>
            </w:tcBorders>
          </w:tcPr>
          <w:p w14:paraId="74A1F4DC"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3BA3D9" w14:textId="77777777" w:rsidR="0023294E" w:rsidRDefault="0023294E">
            <w:pPr>
              <w:tabs>
                <w:tab w:val="left" w:pos="2505"/>
              </w:tabs>
              <w:rPr>
                <w:rFonts w:ascii="Arial LatArm" w:hAnsi="Arial LatArm"/>
                <w:sz w:val="24"/>
                <w:szCs w:val="24"/>
              </w:rPr>
            </w:pPr>
            <w:r>
              <w:rPr>
                <w:rFonts w:ascii="Arial LatArm" w:hAnsi="Arial LatArm"/>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7F095C1F"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5201C7B" w14:textId="77777777" w:rsidR="0023294E" w:rsidRDefault="0023294E">
            <w:pPr>
              <w:tabs>
                <w:tab w:val="left" w:pos="2505"/>
              </w:tabs>
              <w:rPr>
                <w:rFonts w:ascii="Sylfaen" w:hAnsi="Sylfaen"/>
                <w:sz w:val="24"/>
                <w:szCs w:val="24"/>
                <w:lang w:val="hy-AM"/>
              </w:rPr>
            </w:pPr>
            <w:r>
              <w:rPr>
                <w:rFonts w:ascii="Sylfaen" w:hAnsi="Sylfaen"/>
                <w:sz w:val="24"/>
                <w:szCs w:val="24"/>
                <w:lang w:val="hy-AM"/>
              </w:rPr>
              <w:t>153,5633</w:t>
            </w:r>
          </w:p>
        </w:tc>
      </w:tr>
      <w:tr w:rsidR="0023294E" w14:paraId="259F2153" w14:textId="77777777" w:rsidTr="0023294E">
        <w:tc>
          <w:tcPr>
            <w:tcW w:w="535" w:type="dxa"/>
            <w:tcBorders>
              <w:top w:val="single" w:sz="4" w:space="0" w:color="auto"/>
              <w:left w:val="single" w:sz="4" w:space="0" w:color="auto"/>
              <w:bottom w:val="single" w:sz="4" w:space="0" w:color="auto"/>
              <w:right w:val="single" w:sz="4" w:space="0" w:color="auto"/>
            </w:tcBorders>
          </w:tcPr>
          <w:p w14:paraId="5624ABFA"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E66C83" w14:textId="77777777" w:rsidR="0023294E" w:rsidRDefault="0023294E">
            <w:pPr>
              <w:tabs>
                <w:tab w:val="left" w:pos="2505"/>
              </w:tabs>
              <w:rPr>
                <w:rFonts w:ascii="Arial LatArm" w:hAnsi="Arial LatArm"/>
                <w:sz w:val="24"/>
                <w:szCs w:val="24"/>
              </w:rPr>
            </w:pPr>
            <w:r>
              <w:rPr>
                <w:rFonts w:ascii="Sylfaen" w:hAnsi="Sylfaen" w:cs="Sylfaen"/>
                <w:sz w:val="24"/>
                <w:szCs w:val="24"/>
              </w:rPr>
              <w:t>փողոցների</w:t>
            </w:r>
            <w:r>
              <w:rPr>
                <w:rFonts w:ascii="Arial LatArm" w:hAnsi="Arial LatArm"/>
                <w:sz w:val="24"/>
                <w:szCs w:val="24"/>
              </w:rPr>
              <w:t xml:space="preserve"> </w:t>
            </w:r>
            <w:r>
              <w:rPr>
                <w:rFonts w:ascii="Sylfaen" w:hAnsi="Sylfaen" w:cs="Sylfaen"/>
                <w:sz w:val="24"/>
                <w:szCs w:val="24"/>
              </w:rPr>
              <w:t>երկարություն</w:t>
            </w:r>
          </w:p>
          <w:p w14:paraId="3DDDBD80" w14:textId="77777777" w:rsidR="0023294E" w:rsidRDefault="0023294E">
            <w:pPr>
              <w:tabs>
                <w:tab w:val="left" w:pos="2505"/>
              </w:tabs>
              <w:rPr>
                <w:rFonts w:ascii="Arial LatArm" w:hAnsi="Arial LatArm"/>
                <w:sz w:val="24"/>
                <w:szCs w:val="24"/>
              </w:rPr>
            </w:pPr>
            <w:r>
              <w:rPr>
                <w:rFonts w:ascii="Arial LatArm" w:hAnsi="Arial LatArm"/>
                <w:sz w:val="24"/>
                <w:szCs w:val="24"/>
              </w:rPr>
              <w:t xml:space="preserve"> </w:t>
            </w: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EBB9E27"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EAF4962" w14:textId="77777777" w:rsidR="0023294E" w:rsidRDefault="0023294E">
            <w:pPr>
              <w:tabs>
                <w:tab w:val="left" w:pos="2505"/>
              </w:tabs>
              <w:rPr>
                <w:rFonts w:ascii="Sylfaen" w:hAnsi="Sylfaen"/>
                <w:sz w:val="24"/>
                <w:szCs w:val="24"/>
                <w:lang w:val="hy-AM"/>
              </w:rPr>
            </w:pPr>
            <w:r>
              <w:rPr>
                <w:rFonts w:ascii="Sylfaen" w:hAnsi="Sylfaen"/>
                <w:sz w:val="24"/>
                <w:szCs w:val="24"/>
                <w:lang w:val="hy-AM"/>
              </w:rPr>
              <w:t>8,5</w:t>
            </w:r>
          </w:p>
        </w:tc>
      </w:tr>
      <w:tr w:rsidR="0023294E" w14:paraId="4D500369" w14:textId="77777777" w:rsidTr="0023294E">
        <w:tc>
          <w:tcPr>
            <w:tcW w:w="535" w:type="dxa"/>
            <w:tcBorders>
              <w:top w:val="single" w:sz="4" w:space="0" w:color="auto"/>
              <w:left w:val="single" w:sz="4" w:space="0" w:color="auto"/>
              <w:bottom w:val="single" w:sz="4" w:space="0" w:color="auto"/>
              <w:right w:val="single" w:sz="4" w:space="0" w:color="auto"/>
            </w:tcBorders>
          </w:tcPr>
          <w:p w14:paraId="64CE3635"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026CEA" w14:textId="77777777" w:rsidR="0023294E" w:rsidRDefault="0023294E">
            <w:pPr>
              <w:tabs>
                <w:tab w:val="left" w:pos="2505"/>
              </w:tabs>
              <w:rPr>
                <w:rFonts w:ascii="Arial LatArm" w:hAnsi="Arial LatArm"/>
                <w:sz w:val="24"/>
                <w:szCs w:val="24"/>
              </w:rPr>
            </w:pPr>
            <w:r>
              <w:rPr>
                <w:rFonts w:ascii="Sylfaen" w:hAnsi="Sylfaen" w:cs="Sylfaen"/>
                <w:sz w:val="24"/>
                <w:szCs w:val="24"/>
              </w:rPr>
              <w:t>ասֆալտապատ</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361928CC"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E3EE123" w14:textId="77777777" w:rsidR="0023294E" w:rsidRDefault="0023294E">
            <w:pPr>
              <w:tabs>
                <w:tab w:val="left" w:pos="2505"/>
              </w:tabs>
              <w:rPr>
                <w:rFonts w:ascii="Sylfaen" w:hAnsi="Sylfaen"/>
                <w:sz w:val="24"/>
                <w:szCs w:val="24"/>
                <w:lang w:val="hy-AM"/>
              </w:rPr>
            </w:pPr>
            <w:r>
              <w:rPr>
                <w:rFonts w:ascii="Sylfaen" w:hAnsi="Sylfaen"/>
                <w:sz w:val="24"/>
                <w:szCs w:val="24"/>
                <w:lang w:val="hy-AM"/>
              </w:rPr>
              <w:t>2</w:t>
            </w:r>
          </w:p>
        </w:tc>
      </w:tr>
      <w:tr w:rsidR="0023294E" w14:paraId="34537D5C"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19FAB30" w14:textId="77777777" w:rsidR="0023294E" w:rsidRDefault="0023294E">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5771453" w14:textId="77777777" w:rsidR="0023294E" w:rsidRDefault="0023294E">
            <w:pPr>
              <w:tabs>
                <w:tab w:val="left" w:pos="2505"/>
              </w:tabs>
              <w:rPr>
                <w:rFonts w:ascii="Arial LatArm" w:hAnsi="Arial LatArm"/>
                <w:sz w:val="24"/>
                <w:szCs w:val="24"/>
              </w:rPr>
            </w:pPr>
            <w:r>
              <w:rPr>
                <w:rFonts w:ascii="Sylfaen" w:hAnsi="Sylfaen" w:cs="Sylfaen"/>
                <w:sz w:val="24"/>
                <w:szCs w:val="24"/>
              </w:rPr>
              <w:t>Կոմունալ</w:t>
            </w:r>
            <w:r>
              <w:rPr>
                <w:rFonts w:ascii="Arial LatArm" w:hAnsi="Arial LatArm"/>
                <w:sz w:val="24"/>
                <w:szCs w:val="24"/>
              </w:rPr>
              <w:t xml:space="preserve"> </w:t>
            </w:r>
            <w:r>
              <w:rPr>
                <w:rFonts w:ascii="Sylfaen" w:hAnsi="Sylfaen" w:cs="Sylfaen"/>
                <w:sz w:val="24"/>
                <w:szCs w:val="24"/>
              </w:rPr>
              <w:t>տնտեսություն</w:t>
            </w:r>
          </w:p>
        </w:tc>
      </w:tr>
      <w:tr w:rsidR="0023294E" w14:paraId="66656438" w14:textId="77777777" w:rsidTr="0023294E">
        <w:tc>
          <w:tcPr>
            <w:tcW w:w="535" w:type="dxa"/>
            <w:tcBorders>
              <w:top w:val="single" w:sz="4" w:space="0" w:color="auto"/>
              <w:left w:val="single" w:sz="4" w:space="0" w:color="auto"/>
              <w:bottom w:val="single" w:sz="4" w:space="0" w:color="auto"/>
              <w:right w:val="single" w:sz="4" w:space="0" w:color="auto"/>
            </w:tcBorders>
          </w:tcPr>
          <w:p w14:paraId="01FCF7A9"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0B5BB93" w14:textId="77777777" w:rsidR="0023294E" w:rsidRDefault="0023294E">
            <w:pPr>
              <w:tabs>
                <w:tab w:val="left" w:pos="2505"/>
              </w:tabs>
              <w:rPr>
                <w:rFonts w:ascii="Arial LatArm" w:hAnsi="Arial LatArm"/>
                <w:sz w:val="24"/>
                <w:szCs w:val="24"/>
              </w:rPr>
            </w:pPr>
            <w:r>
              <w:rPr>
                <w:rFonts w:ascii="Sylfaen" w:hAnsi="Sylfaen" w:cs="Sylfaen"/>
                <w:sz w:val="24"/>
                <w:szCs w:val="24"/>
              </w:rPr>
              <w:t>Բազմաբնակարան</w:t>
            </w:r>
            <w:r>
              <w:rPr>
                <w:rFonts w:ascii="Arial LatArm" w:hAnsi="Arial LatArm"/>
                <w:sz w:val="24"/>
                <w:szCs w:val="24"/>
              </w:rPr>
              <w:t xml:space="preserve"> </w:t>
            </w:r>
            <w:r>
              <w:rPr>
                <w:rFonts w:ascii="Sylfaen" w:hAnsi="Sylfaen"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36E9E48D"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5F1C027"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1EDBE213" w14:textId="77777777" w:rsidTr="0023294E">
        <w:tc>
          <w:tcPr>
            <w:tcW w:w="535" w:type="dxa"/>
            <w:tcBorders>
              <w:top w:val="single" w:sz="4" w:space="0" w:color="auto"/>
              <w:left w:val="single" w:sz="4" w:space="0" w:color="auto"/>
              <w:bottom w:val="single" w:sz="4" w:space="0" w:color="auto"/>
              <w:right w:val="single" w:sz="4" w:space="0" w:color="auto"/>
            </w:tcBorders>
          </w:tcPr>
          <w:p w14:paraId="5AC2A031"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886E8F" w14:textId="77777777" w:rsidR="0023294E" w:rsidRDefault="0023294E">
            <w:pPr>
              <w:tabs>
                <w:tab w:val="left" w:pos="2505"/>
              </w:tabs>
              <w:rPr>
                <w:rFonts w:ascii="Arial LatArm" w:hAnsi="Arial LatArm"/>
                <w:sz w:val="24"/>
                <w:szCs w:val="24"/>
              </w:rPr>
            </w:pPr>
            <w:r>
              <w:rPr>
                <w:rFonts w:ascii="Sylfaen" w:hAnsi="Sylfaen" w:cs="Sylfaen"/>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48066054"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7AA6470"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19C1DA66" w14:textId="77777777" w:rsidTr="0023294E">
        <w:tc>
          <w:tcPr>
            <w:tcW w:w="535" w:type="dxa"/>
            <w:tcBorders>
              <w:top w:val="single" w:sz="4" w:space="0" w:color="auto"/>
              <w:left w:val="single" w:sz="4" w:space="0" w:color="auto"/>
              <w:bottom w:val="single" w:sz="4" w:space="0" w:color="auto"/>
              <w:right w:val="single" w:sz="4" w:space="0" w:color="auto"/>
            </w:tcBorders>
          </w:tcPr>
          <w:p w14:paraId="747CAE05"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E2CDBB7" w14:textId="77777777" w:rsidR="0023294E" w:rsidRDefault="0023294E">
            <w:pPr>
              <w:tabs>
                <w:tab w:val="left" w:pos="2505"/>
              </w:tabs>
              <w:rPr>
                <w:rFonts w:ascii="Arial LatArm" w:hAnsi="Arial LatArm"/>
                <w:sz w:val="24"/>
                <w:szCs w:val="24"/>
              </w:rPr>
            </w:pPr>
            <w:r>
              <w:rPr>
                <w:rFonts w:ascii="Sylfaen" w:hAnsi="Sylfaen" w:cs="Sylfaen"/>
                <w:sz w:val="24"/>
                <w:szCs w:val="24"/>
              </w:rPr>
              <w:t>Վթարային</w:t>
            </w:r>
            <w:r>
              <w:rPr>
                <w:rFonts w:ascii="Arial LatArm" w:hAnsi="Arial LatArm"/>
                <w:sz w:val="24"/>
                <w:szCs w:val="24"/>
              </w:rPr>
              <w:t xml:space="preserve"> </w:t>
            </w:r>
            <w:r>
              <w:rPr>
                <w:rFonts w:ascii="Sylfaen" w:hAnsi="Sylfaen"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49F5FCE2"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F33840"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6B9A116C" w14:textId="77777777" w:rsidTr="0023294E">
        <w:tc>
          <w:tcPr>
            <w:tcW w:w="535" w:type="dxa"/>
            <w:tcBorders>
              <w:top w:val="single" w:sz="4" w:space="0" w:color="auto"/>
              <w:left w:val="single" w:sz="4" w:space="0" w:color="auto"/>
              <w:bottom w:val="single" w:sz="4" w:space="0" w:color="auto"/>
              <w:right w:val="single" w:sz="4" w:space="0" w:color="auto"/>
            </w:tcBorders>
          </w:tcPr>
          <w:p w14:paraId="3CE44B4E"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29B76B" w14:textId="77777777" w:rsidR="0023294E" w:rsidRDefault="0023294E">
            <w:pPr>
              <w:tabs>
                <w:tab w:val="left" w:pos="2505"/>
              </w:tabs>
              <w:rPr>
                <w:rFonts w:ascii="Arial LatArm" w:hAnsi="Arial LatArm"/>
                <w:sz w:val="24"/>
                <w:szCs w:val="24"/>
              </w:rPr>
            </w:pPr>
            <w:r>
              <w:rPr>
                <w:rFonts w:ascii="Sylfaen" w:hAnsi="Sylfaen" w:cs="Sylfaen"/>
                <w:sz w:val="24"/>
                <w:szCs w:val="24"/>
              </w:rPr>
              <w:t>Անհատական</w:t>
            </w:r>
            <w:r>
              <w:rPr>
                <w:rFonts w:ascii="Arial LatArm" w:hAnsi="Arial LatArm"/>
                <w:sz w:val="24"/>
                <w:szCs w:val="24"/>
              </w:rPr>
              <w:t xml:space="preserve"> </w:t>
            </w:r>
            <w:r>
              <w:rPr>
                <w:rFonts w:ascii="Sylfaen" w:hAnsi="Sylfaen" w:cs="Sylfaen"/>
                <w:sz w:val="24"/>
                <w:szCs w:val="24"/>
              </w:rPr>
              <w:t>բնակելի</w:t>
            </w:r>
            <w:r>
              <w:rPr>
                <w:rFonts w:ascii="Arial LatArm" w:hAnsi="Arial LatArm"/>
                <w:sz w:val="24"/>
                <w:szCs w:val="24"/>
              </w:rPr>
              <w:t xml:space="preserve"> </w:t>
            </w:r>
            <w:r>
              <w:rPr>
                <w:rFonts w:ascii="Sylfaen" w:hAnsi="Sylfaen" w:cs="Sylfaen"/>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646E53AB"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778CB21E" w14:textId="77777777" w:rsidR="0023294E" w:rsidRDefault="0023294E">
            <w:pPr>
              <w:tabs>
                <w:tab w:val="left" w:pos="2505"/>
              </w:tabs>
              <w:rPr>
                <w:rFonts w:ascii="Sylfaen" w:hAnsi="Sylfaen"/>
                <w:sz w:val="24"/>
                <w:szCs w:val="24"/>
                <w:lang w:val="hy-AM"/>
              </w:rPr>
            </w:pPr>
            <w:r>
              <w:rPr>
                <w:rFonts w:ascii="Sylfaen" w:hAnsi="Sylfaen"/>
                <w:sz w:val="24"/>
                <w:szCs w:val="24"/>
                <w:lang w:val="hy-AM"/>
              </w:rPr>
              <w:t>320</w:t>
            </w:r>
          </w:p>
        </w:tc>
      </w:tr>
      <w:tr w:rsidR="0023294E" w14:paraId="63321540" w14:textId="77777777" w:rsidTr="0023294E">
        <w:tc>
          <w:tcPr>
            <w:tcW w:w="535" w:type="dxa"/>
            <w:tcBorders>
              <w:top w:val="single" w:sz="4" w:space="0" w:color="auto"/>
              <w:left w:val="single" w:sz="4" w:space="0" w:color="auto"/>
              <w:bottom w:val="single" w:sz="4" w:space="0" w:color="auto"/>
              <w:right w:val="single" w:sz="4" w:space="0" w:color="auto"/>
            </w:tcBorders>
          </w:tcPr>
          <w:p w14:paraId="109B4510"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B52EC9" w14:textId="77777777" w:rsidR="0023294E" w:rsidRDefault="0023294E">
            <w:pPr>
              <w:tabs>
                <w:tab w:val="left" w:pos="2505"/>
              </w:tabs>
              <w:rPr>
                <w:rFonts w:ascii="Arial LatArm" w:hAnsi="Arial LatArm"/>
                <w:sz w:val="24"/>
                <w:szCs w:val="24"/>
              </w:rPr>
            </w:pPr>
            <w:r>
              <w:rPr>
                <w:rFonts w:ascii="Sylfaen" w:hAnsi="Sylfaen" w:cs="Sylfaen"/>
                <w:sz w:val="24"/>
                <w:szCs w:val="24"/>
              </w:rPr>
              <w:t>Փողոցային</w:t>
            </w:r>
            <w:r>
              <w:rPr>
                <w:rFonts w:ascii="Arial LatArm" w:hAnsi="Arial LatArm"/>
                <w:sz w:val="24"/>
                <w:szCs w:val="24"/>
              </w:rPr>
              <w:t xml:space="preserve"> </w:t>
            </w:r>
            <w:r>
              <w:rPr>
                <w:rFonts w:ascii="Sylfaen" w:hAnsi="Sylfaen" w:cs="Sylfaen"/>
                <w:sz w:val="24"/>
                <w:szCs w:val="24"/>
              </w:rPr>
              <w:t>լուսավորություն</w:t>
            </w:r>
          </w:p>
          <w:p w14:paraId="54D0A2CB" w14:textId="77777777" w:rsidR="0023294E" w:rsidRDefault="0023294E">
            <w:pPr>
              <w:tabs>
                <w:tab w:val="left" w:pos="2505"/>
              </w:tabs>
              <w:rPr>
                <w:rFonts w:ascii="Arial LatArm" w:hAnsi="Arial LatArm"/>
                <w:sz w:val="24"/>
                <w:szCs w:val="24"/>
              </w:rPr>
            </w:pPr>
            <w:r>
              <w:rPr>
                <w:rFonts w:ascii="Arial LatArm" w:hAnsi="Arial LatArm"/>
                <w:sz w:val="24"/>
                <w:szCs w:val="24"/>
              </w:rPr>
              <w:t xml:space="preserve"> </w:t>
            </w: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6302346A"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6A1AB36" w14:textId="77777777" w:rsidR="0023294E" w:rsidRDefault="0023294E">
            <w:pPr>
              <w:tabs>
                <w:tab w:val="left" w:pos="2505"/>
              </w:tabs>
              <w:rPr>
                <w:rFonts w:ascii="Sylfaen" w:hAnsi="Sylfaen"/>
                <w:sz w:val="24"/>
                <w:szCs w:val="24"/>
                <w:lang w:val="hy-AM"/>
              </w:rPr>
            </w:pPr>
            <w:r>
              <w:rPr>
                <w:rFonts w:ascii="Sylfaen" w:hAnsi="Sylfaen"/>
                <w:sz w:val="24"/>
                <w:szCs w:val="24"/>
                <w:lang w:val="hy-AM"/>
              </w:rPr>
              <w:t>7,919</w:t>
            </w:r>
          </w:p>
        </w:tc>
      </w:tr>
      <w:tr w:rsidR="0023294E" w14:paraId="74E1D755" w14:textId="77777777" w:rsidTr="0023294E">
        <w:tc>
          <w:tcPr>
            <w:tcW w:w="535" w:type="dxa"/>
            <w:tcBorders>
              <w:top w:val="single" w:sz="4" w:space="0" w:color="auto"/>
              <w:left w:val="single" w:sz="4" w:space="0" w:color="auto"/>
              <w:bottom w:val="single" w:sz="4" w:space="0" w:color="auto"/>
              <w:right w:val="single" w:sz="4" w:space="0" w:color="auto"/>
            </w:tcBorders>
          </w:tcPr>
          <w:p w14:paraId="136621E7"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2F52BD" w14:textId="77777777" w:rsidR="0023294E" w:rsidRDefault="0023294E">
            <w:pPr>
              <w:tabs>
                <w:tab w:val="left" w:pos="2505"/>
              </w:tabs>
              <w:rPr>
                <w:rFonts w:ascii="Arial LatArm" w:hAnsi="Arial LatArm"/>
                <w:sz w:val="24"/>
                <w:szCs w:val="24"/>
              </w:rPr>
            </w:pPr>
            <w:r>
              <w:rPr>
                <w:rFonts w:ascii="Sylfaen" w:hAnsi="Sylfaen" w:cs="Sylfaen"/>
                <w:sz w:val="24"/>
                <w:szCs w:val="24"/>
              </w:rPr>
              <w:t>Լեդ</w:t>
            </w:r>
            <w:r>
              <w:rPr>
                <w:rFonts w:ascii="Arial LatArm" w:hAnsi="Arial LatArm"/>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428602DD"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A28A8D6" w14:textId="77777777" w:rsidR="0023294E" w:rsidRDefault="0023294E">
            <w:pPr>
              <w:tabs>
                <w:tab w:val="left" w:pos="2505"/>
              </w:tabs>
              <w:rPr>
                <w:rFonts w:ascii="Sylfaen" w:hAnsi="Sylfaen"/>
                <w:sz w:val="24"/>
                <w:szCs w:val="24"/>
                <w:lang w:val="hy-AM"/>
              </w:rPr>
            </w:pPr>
            <w:r>
              <w:rPr>
                <w:rFonts w:ascii="Sylfaen" w:hAnsi="Sylfaen"/>
                <w:sz w:val="24"/>
                <w:szCs w:val="24"/>
                <w:lang w:val="hy-AM"/>
              </w:rPr>
              <w:t>7,619</w:t>
            </w:r>
          </w:p>
        </w:tc>
      </w:tr>
      <w:tr w:rsidR="0023294E" w14:paraId="095328F1"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0EBD8F" w14:textId="77777777" w:rsidR="0023294E" w:rsidRDefault="0023294E">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B8ADD29" w14:textId="77777777" w:rsidR="0023294E" w:rsidRDefault="0023294E">
            <w:pPr>
              <w:tabs>
                <w:tab w:val="left" w:pos="2505"/>
              </w:tabs>
              <w:rPr>
                <w:rFonts w:ascii="Arial LatArm" w:hAnsi="Arial LatArm"/>
                <w:sz w:val="24"/>
                <w:szCs w:val="24"/>
              </w:rPr>
            </w:pPr>
            <w:r>
              <w:rPr>
                <w:rFonts w:ascii="Sylfaen" w:hAnsi="Sylfaen" w:cs="Sylfaen"/>
                <w:sz w:val="24"/>
                <w:szCs w:val="24"/>
              </w:rPr>
              <w:t>Առևտուր</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սպասրկում</w:t>
            </w:r>
          </w:p>
        </w:tc>
      </w:tr>
      <w:tr w:rsidR="0023294E" w14:paraId="69BE0381" w14:textId="77777777" w:rsidTr="0023294E">
        <w:tc>
          <w:tcPr>
            <w:tcW w:w="535" w:type="dxa"/>
            <w:tcBorders>
              <w:top w:val="single" w:sz="4" w:space="0" w:color="auto"/>
              <w:left w:val="single" w:sz="4" w:space="0" w:color="auto"/>
              <w:bottom w:val="single" w:sz="4" w:space="0" w:color="auto"/>
              <w:right w:val="single" w:sz="4" w:space="0" w:color="auto"/>
            </w:tcBorders>
          </w:tcPr>
          <w:p w14:paraId="56565E1F"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65AA6C" w14:textId="77777777" w:rsidR="0023294E" w:rsidRDefault="0023294E">
            <w:pPr>
              <w:tabs>
                <w:tab w:val="left" w:pos="2505"/>
              </w:tabs>
              <w:rPr>
                <w:rFonts w:ascii="Arial LatArm" w:hAnsi="Arial LatArm"/>
                <w:sz w:val="24"/>
                <w:szCs w:val="24"/>
              </w:rPr>
            </w:pPr>
            <w:r>
              <w:rPr>
                <w:rFonts w:ascii="Sylfaen" w:hAnsi="Sylfaen" w:cs="Sylfaen"/>
                <w:sz w:val="24"/>
                <w:szCs w:val="24"/>
              </w:rPr>
              <w:t>Առևտրի</w:t>
            </w:r>
            <w:r>
              <w:rPr>
                <w:rFonts w:ascii="Arial LatArm" w:hAnsi="Arial LatArm"/>
                <w:sz w:val="24"/>
                <w:szCs w:val="24"/>
              </w:rPr>
              <w:t xml:space="preserve"> </w:t>
            </w:r>
            <w:r>
              <w:rPr>
                <w:rFonts w:ascii="Sylfaen" w:hAnsi="Sylfaen" w:cs="Sylfaen"/>
                <w:sz w:val="24"/>
                <w:szCs w:val="24"/>
              </w:rPr>
              <w:t>սպասարկման</w:t>
            </w:r>
            <w:r>
              <w:rPr>
                <w:rFonts w:ascii="Arial LatArm" w:hAnsi="Arial LatArm"/>
                <w:sz w:val="24"/>
                <w:szCs w:val="24"/>
              </w:rPr>
              <w:t xml:space="preserve"> </w:t>
            </w:r>
            <w:r>
              <w:rPr>
                <w:rFonts w:ascii="Sylfaen" w:hAnsi="Sylfaen" w:cs="Sylfaen"/>
                <w:sz w:val="24"/>
                <w:szCs w:val="24"/>
              </w:rPr>
              <w:t>փոքր</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միջին</w:t>
            </w:r>
            <w:r>
              <w:rPr>
                <w:rFonts w:ascii="Arial LatArm" w:hAnsi="Arial LatArm"/>
                <w:sz w:val="24"/>
                <w:szCs w:val="24"/>
              </w:rPr>
              <w:t xml:space="preserve"> </w:t>
            </w:r>
            <w:r>
              <w:rPr>
                <w:rFonts w:ascii="Sylfaen" w:hAnsi="Sylfaen" w:cs="Sylfaen"/>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3947BEF0"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74BE87" w14:textId="77777777" w:rsidR="0023294E" w:rsidRDefault="0023294E">
            <w:pPr>
              <w:tabs>
                <w:tab w:val="left" w:pos="2505"/>
              </w:tabs>
              <w:rPr>
                <w:rFonts w:ascii="Sylfaen" w:hAnsi="Sylfaen"/>
                <w:sz w:val="24"/>
                <w:szCs w:val="24"/>
                <w:lang w:val="hy-AM"/>
              </w:rPr>
            </w:pPr>
            <w:r>
              <w:rPr>
                <w:rFonts w:ascii="Sylfaen" w:hAnsi="Sylfaen"/>
                <w:sz w:val="24"/>
                <w:szCs w:val="24"/>
                <w:lang w:val="hy-AM"/>
              </w:rPr>
              <w:t>2</w:t>
            </w:r>
          </w:p>
        </w:tc>
      </w:tr>
      <w:tr w:rsidR="0023294E" w14:paraId="4913456C" w14:textId="77777777" w:rsidTr="0023294E">
        <w:tc>
          <w:tcPr>
            <w:tcW w:w="535" w:type="dxa"/>
            <w:tcBorders>
              <w:top w:val="single" w:sz="4" w:space="0" w:color="auto"/>
              <w:left w:val="single" w:sz="4" w:space="0" w:color="auto"/>
              <w:bottom w:val="single" w:sz="4" w:space="0" w:color="auto"/>
              <w:right w:val="single" w:sz="4" w:space="0" w:color="auto"/>
            </w:tcBorders>
          </w:tcPr>
          <w:p w14:paraId="39994A20"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BD746F" w14:textId="77777777" w:rsidR="0023294E" w:rsidRDefault="0023294E">
            <w:pPr>
              <w:tabs>
                <w:tab w:val="left" w:pos="2505"/>
              </w:tabs>
              <w:rPr>
                <w:rFonts w:ascii="Arial LatArm" w:hAnsi="Arial LatArm"/>
                <w:sz w:val="24"/>
                <w:szCs w:val="24"/>
              </w:rPr>
            </w:pPr>
            <w:r>
              <w:rPr>
                <w:rFonts w:ascii="Sylfaen" w:hAnsi="Sylfaen" w:cs="Sylfaen"/>
                <w:sz w:val="24"/>
                <w:szCs w:val="24"/>
              </w:rPr>
              <w:t>Բարեգործական</w:t>
            </w:r>
            <w:r>
              <w:rPr>
                <w:rFonts w:ascii="Arial LatArm" w:hAnsi="Arial LatArm"/>
                <w:sz w:val="24"/>
                <w:szCs w:val="24"/>
              </w:rPr>
              <w:t xml:space="preserve"> </w:t>
            </w:r>
            <w:r>
              <w:rPr>
                <w:rFonts w:ascii="Sylfaen" w:hAnsi="Sylfaen" w:cs="Sylfaen"/>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272892C1"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A92B414"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6CBC5D9D" w14:textId="77777777" w:rsidTr="0023294E">
        <w:tc>
          <w:tcPr>
            <w:tcW w:w="535" w:type="dxa"/>
            <w:tcBorders>
              <w:top w:val="single" w:sz="4" w:space="0" w:color="auto"/>
              <w:left w:val="single" w:sz="4" w:space="0" w:color="auto"/>
              <w:bottom w:val="single" w:sz="4" w:space="0" w:color="auto"/>
              <w:right w:val="single" w:sz="4" w:space="0" w:color="auto"/>
            </w:tcBorders>
          </w:tcPr>
          <w:p w14:paraId="035B1821"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B95FEF" w14:textId="77777777" w:rsidR="0023294E" w:rsidRDefault="0023294E">
            <w:pPr>
              <w:tabs>
                <w:tab w:val="left" w:pos="2505"/>
              </w:tabs>
              <w:rPr>
                <w:rFonts w:ascii="Arial LatArm" w:hAnsi="Arial LatArm"/>
                <w:sz w:val="24"/>
                <w:szCs w:val="24"/>
              </w:rPr>
            </w:pPr>
            <w:r>
              <w:rPr>
                <w:rFonts w:ascii="Sylfaen" w:hAnsi="Sylfaen" w:cs="Sylfaen"/>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5AA24BA2"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F3C70B4"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2CD39398" w14:textId="77777777" w:rsidTr="0023294E">
        <w:tc>
          <w:tcPr>
            <w:tcW w:w="535" w:type="dxa"/>
            <w:tcBorders>
              <w:top w:val="single" w:sz="4" w:space="0" w:color="auto"/>
              <w:left w:val="single" w:sz="4" w:space="0" w:color="auto"/>
              <w:bottom w:val="single" w:sz="4" w:space="0" w:color="auto"/>
              <w:right w:val="single" w:sz="4" w:space="0" w:color="auto"/>
            </w:tcBorders>
          </w:tcPr>
          <w:p w14:paraId="11604108"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AB8016" w14:textId="77777777" w:rsidR="0023294E" w:rsidRDefault="0023294E">
            <w:pPr>
              <w:tabs>
                <w:tab w:val="left" w:pos="2505"/>
              </w:tabs>
              <w:rPr>
                <w:rFonts w:ascii="Arial LatArm" w:hAnsi="Arial LatArm"/>
                <w:sz w:val="24"/>
                <w:szCs w:val="24"/>
              </w:rPr>
            </w:pPr>
            <w:r>
              <w:rPr>
                <w:rFonts w:ascii="Sylfaen" w:hAnsi="Sylfaen" w:cs="Sylfaen"/>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325D9DF7"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C81DBA1"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1FDD95F4"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BD1FB78"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1A90ED9" w14:textId="77777777" w:rsidR="0023294E" w:rsidRDefault="0023294E">
            <w:pPr>
              <w:tabs>
                <w:tab w:val="left" w:pos="2505"/>
              </w:tabs>
              <w:rPr>
                <w:rFonts w:ascii="Arial LatArm" w:hAnsi="Arial LatArm"/>
                <w:sz w:val="24"/>
                <w:szCs w:val="24"/>
              </w:rPr>
            </w:pPr>
            <w:r>
              <w:rPr>
                <w:rFonts w:ascii="Sylfaen" w:hAnsi="Sylfaen" w:cs="Sylfaen"/>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DAB7605" w14:textId="77777777" w:rsidR="0023294E" w:rsidRDefault="0023294E">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DB79D5" w14:textId="77777777" w:rsidR="0023294E" w:rsidRDefault="0023294E">
            <w:pPr>
              <w:tabs>
                <w:tab w:val="left" w:pos="2505"/>
              </w:tabs>
              <w:rPr>
                <w:rFonts w:ascii="Arial LatArm" w:hAnsi="Arial LatArm"/>
                <w:sz w:val="24"/>
                <w:szCs w:val="24"/>
              </w:rPr>
            </w:pPr>
          </w:p>
        </w:tc>
      </w:tr>
      <w:tr w:rsidR="0023294E" w14:paraId="1B1BFC22" w14:textId="77777777" w:rsidTr="0023294E">
        <w:tc>
          <w:tcPr>
            <w:tcW w:w="535" w:type="dxa"/>
            <w:tcBorders>
              <w:top w:val="single" w:sz="4" w:space="0" w:color="auto"/>
              <w:left w:val="single" w:sz="4" w:space="0" w:color="auto"/>
              <w:bottom w:val="single" w:sz="4" w:space="0" w:color="auto"/>
              <w:right w:val="single" w:sz="4" w:space="0" w:color="auto"/>
            </w:tcBorders>
          </w:tcPr>
          <w:p w14:paraId="12CE869D"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0EE7C4" w14:textId="77777777" w:rsidR="0023294E" w:rsidRDefault="0023294E">
            <w:pPr>
              <w:tabs>
                <w:tab w:val="left" w:pos="2505"/>
              </w:tabs>
              <w:rPr>
                <w:rFonts w:ascii="Arial LatArm" w:hAnsi="Arial LatArm"/>
                <w:sz w:val="24"/>
                <w:szCs w:val="24"/>
              </w:rPr>
            </w:pPr>
            <w:r>
              <w:rPr>
                <w:rFonts w:ascii="Sylfaen" w:hAnsi="Sylfaen" w:cs="Sylfaen"/>
                <w:sz w:val="24"/>
                <w:szCs w:val="24"/>
              </w:rPr>
              <w:t>Հանգստի</w:t>
            </w:r>
            <w:r>
              <w:rPr>
                <w:rFonts w:ascii="Arial LatArm" w:hAnsi="Arial LatArm"/>
                <w:sz w:val="24"/>
                <w:szCs w:val="24"/>
              </w:rPr>
              <w:t xml:space="preserve"> </w:t>
            </w:r>
            <w:r>
              <w:rPr>
                <w:rFonts w:ascii="Sylfaen" w:hAnsi="Sylfaen" w:cs="Sylfaen"/>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0EDDFC8F"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2EAFD2" w14:textId="77777777" w:rsidR="0023294E" w:rsidRDefault="0023294E">
            <w:pPr>
              <w:tabs>
                <w:tab w:val="left" w:pos="2505"/>
              </w:tabs>
              <w:rPr>
                <w:rFonts w:ascii="Sylfaen" w:hAnsi="Sylfaen"/>
                <w:sz w:val="24"/>
                <w:szCs w:val="24"/>
                <w:lang w:val="hy-AM"/>
              </w:rPr>
            </w:pPr>
            <w:r>
              <w:rPr>
                <w:rFonts w:ascii="Sylfaen" w:hAnsi="Sylfaen"/>
                <w:sz w:val="24"/>
                <w:szCs w:val="24"/>
                <w:lang w:val="hy-AM"/>
              </w:rPr>
              <w:t>1</w:t>
            </w:r>
          </w:p>
        </w:tc>
      </w:tr>
      <w:tr w:rsidR="0023294E" w14:paraId="6FC53B91" w14:textId="77777777" w:rsidTr="0023294E">
        <w:tc>
          <w:tcPr>
            <w:tcW w:w="535" w:type="dxa"/>
            <w:tcBorders>
              <w:top w:val="single" w:sz="4" w:space="0" w:color="auto"/>
              <w:left w:val="single" w:sz="4" w:space="0" w:color="auto"/>
              <w:bottom w:val="single" w:sz="4" w:space="0" w:color="auto"/>
              <w:right w:val="single" w:sz="4" w:space="0" w:color="auto"/>
            </w:tcBorders>
          </w:tcPr>
          <w:p w14:paraId="1BA46D1C"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DFA8CF6" w14:textId="77777777" w:rsidR="0023294E" w:rsidRDefault="0023294E">
            <w:pPr>
              <w:tabs>
                <w:tab w:val="left" w:pos="2505"/>
              </w:tabs>
              <w:rPr>
                <w:rFonts w:ascii="Arial LatArm" w:hAnsi="Arial LatArm"/>
                <w:sz w:val="24"/>
                <w:szCs w:val="24"/>
              </w:rPr>
            </w:pPr>
            <w:r>
              <w:rPr>
                <w:rFonts w:ascii="Sylfaen" w:hAnsi="Sylfaen" w:cs="Sylfaen"/>
                <w:sz w:val="24"/>
                <w:szCs w:val="24"/>
              </w:rPr>
              <w:t>Բակային</w:t>
            </w:r>
            <w:r>
              <w:rPr>
                <w:rFonts w:ascii="Arial LatArm" w:hAnsi="Arial LatArm"/>
                <w:sz w:val="24"/>
                <w:szCs w:val="24"/>
              </w:rPr>
              <w:t xml:space="preserve"> </w:t>
            </w:r>
            <w:r>
              <w:rPr>
                <w:rFonts w:ascii="Sylfaen" w:hAnsi="Sylfaen" w:cs="Sylfaen"/>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5FFE7F46"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1658C54" w14:textId="77777777" w:rsidR="0023294E" w:rsidRDefault="0023294E">
            <w:pPr>
              <w:tabs>
                <w:tab w:val="left" w:pos="2505"/>
              </w:tabs>
              <w:rPr>
                <w:rFonts w:ascii="Sylfaen" w:hAnsi="Sylfaen"/>
                <w:sz w:val="24"/>
                <w:szCs w:val="24"/>
                <w:lang w:val="hy-AM"/>
              </w:rPr>
            </w:pPr>
            <w:r>
              <w:rPr>
                <w:rFonts w:ascii="Sylfaen" w:hAnsi="Sylfaen"/>
                <w:sz w:val="24"/>
                <w:szCs w:val="24"/>
                <w:lang w:val="hy-AM"/>
              </w:rPr>
              <w:t>1</w:t>
            </w:r>
          </w:p>
        </w:tc>
      </w:tr>
      <w:tr w:rsidR="0023294E" w14:paraId="57550F95" w14:textId="77777777" w:rsidTr="0023294E">
        <w:tc>
          <w:tcPr>
            <w:tcW w:w="535" w:type="dxa"/>
            <w:tcBorders>
              <w:top w:val="single" w:sz="4" w:space="0" w:color="auto"/>
              <w:left w:val="single" w:sz="4" w:space="0" w:color="auto"/>
              <w:bottom w:val="single" w:sz="4" w:space="0" w:color="auto"/>
              <w:right w:val="single" w:sz="4" w:space="0" w:color="auto"/>
            </w:tcBorders>
          </w:tcPr>
          <w:p w14:paraId="7C8B2DB2"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6507F8" w14:textId="77777777" w:rsidR="0023294E" w:rsidRDefault="0023294E">
            <w:pPr>
              <w:tabs>
                <w:tab w:val="left" w:pos="2505"/>
              </w:tabs>
              <w:rPr>
                <w:rFonts w:ascii="Arial LatArm" w:hAnsi="Arial LatArm"/>
                <w:sz w:val="24"/>
                <w:szCs w:val="24"/>
              </w:rPr>
            </w:pPr>
            <w:r>
              <w:rPr>
                <w:rFonts w:ascii="Sylfaen" w:hAnsi="Sylfaen" w:cs="Sylfaen"/>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78EF63C5"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D382FE"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173C7D62"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543A1A4"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E9CFA9A" w14:textId="77777777" w:rsidR="0023294E" w:rsidRDefault="0023294E">
            <w:pPr>
              <w:tabs>
                <w:tab w:val="left" w:pos="2505"/>
              </w:tabs>
              <w:rPr>
                <w:rFonts w:ascii="Arial LatArm" w:hAnsi="Arial LatArm"/>
                <w:sz w:val="24"/>
                <w:szCs w:val="24"/>
              </w:rPr>
            </w:pPr>
            <w:r>
              <w:rPr>
                <w:rFonts w:ascii="Sylfaen" w:hAnsi="Sylfaen" w:cs="Sylfaen"/>
                <w:sz w:val="24"/>
                <w:szCs w:val="24"/>
              </w:rPr>
              <w:t>Կրթություն</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46C0AF" w14:textId="77777777" w:rsidR="0023294E" w:rsidRDefault="0023294E">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05AD223" w14:textId="77777777" w:rsidR="0023294E" w:rsidRDefault="0023294E">
            <w:pPr>
              <w:tabs>
                <w:tab w:val="left" w:pos="2505"/>
              </w:tabs>
              <w:rPr>
                <w:rFonts w:ascii="Arial LatArm" w:hAnsi="Arial LatArm"/>
                <w:sz w:val="24"/>
                <w:szCs w:val="24"/>
              </w:rPr>
            </w:pPr>
          </w:p>
        </w:tc>
      </w:tr>
      <w:tr w:rsidR="0023294E" w14:paraId="02290B0D" w14:textId="77777777" w:rsidTr="0023294E">
        <w:tc>
          <w:tcPr>
            <w:tcW w:w="535" w:type="dxa"/>
            <w:tcBorders>
              <w:top w:val="single" w:sz="4" w:space="0" w:color="auto"/>
              <w:left w:val="single" w:sz="4" w:space="0" w:color="auto"/>
              <w:bottom w:val="single" w:sz="4" w:space="0" w:color="auto"/>
              <w:right w:val="single" w:sz="4" w:space="0" w:color="auto"/>
            </w:tcBorders>
          </w:tcPr>
          <w:p w14:paraId="06A2C4F7"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6AD93A" w14:textId="77777777" w:rsidR="0023294E" w:rsidRDefault="0023294E">
            <w:pPr>
              <w:tabs>
                <w:tab w:val="left" w:pos="2505"/>
              </w:tabs>
              <w:rPr>
                <w:rFonts w:ascii="Arial LatArm" w:hAnsi="Arial LatArm"/>
                <w:sz w:val="24"/>
                <w:szCs w:val="24"/>
              </w:rPr>
            </w:pPr>
            <w:r>
              <w:rPr>
                <w:rFonts w:ascii="Sylfaen" w:hAnsi="Sylfaen" w:cs="Sylfaen"/>
                <w:sz w:val="24"/>
                <w:szCs w:val="24"/>
              </w:rPr>
              <w:t>Նախադպրոցական</w:t>
            </w:r>
            <w:r>
              <w:rPr>
                <w:rFonts w:ascii="Arial LatArm" w:hAnsi="Arial LatArm"/>
                <w:sz w:val="24"/>
                <w:szCs w:val="24"/>
              </w:rPr>
              <w:t xml:space="preserve"> </w:t>
            </w:r>
            <w:r>
              <w:rPr>
                <w:rFonts w:ascii="Sylfaen" w:hAnsi="Sylfaen" w:cs="Sylfaen"/>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771C40F6"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1F514BB" w14:textId="77777777" w:rsidR="0023294E" w:rsidRDefault="0023294E">
            <w:pPr>
              <w:tabs>
                <w:tab w:val="left" w:pos="2505"/>
              </w:tabs>
              <w:rPr>
                <w:rFonts w:ascii="Sylfaen" w:hAnsi="Sylfaen"/>
                <w:sz w:val="24"/>
                <w:szCs w:val="24"/>
                <w:lang w:val="hy-AM"/>
              </w:rPr>
            </w:pPr>
            <w:r>
              <w:rPr>
                <w:rFonts w:ascii="Sylfaen" w:hAnsi="Sylfaen"/>
                <w:sz w:val="24"/>
                <w:szCs w:val="24"/>
                <w:lang w:val="hy-AM"/>
              </w:rPr>
              <w:t>1</w:t>
            </w:r>
          </w:p>
        </w:tc>
      </w:tr>
      <w:tr w:rsidR="0023294E" w14:paraId="14EA389F" w14:textId="77777777" w:rsidTr="0023294E">
        <w:tc>
          <w:tcPr>
            <w:tcW w:w="535" w:type="dxa"/>
            <w:tcBorders>
              <w:top w:val="single" w:sz="4" w:space="0" w:color="auto"/>
              <w:left w:val="single" w:sz="4" w:space="0" w:color="auto"/>
              <w:bottom w:val="single" w:sz="4" w:space="0" w:color="auto"/>
              <w:right w:val="single" w:sz="4" w:space="0" w:color="auto"/>
            </w:tcBorders>
          </w:tcPr>
          <w:p w14:paraId="7B999F47"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F80516B" w14:textId="77777777" w:rsidR="0023294E" w:rsidRDefault="0023294E">
            <w:pPr>
              <w:tabs>
                <w:tab w:val="left" w:pos="2505"/>
              </w:tabs>
              <w:rPr>
                <w:rFonts w:ascii="Arial LatArm" w:hAnsi="Arial LatArm"/>
                <w:sz w:val="24"/>
                <w:szCs w:val="24"/>
              </w:rPr>
            </w:pPr>
            <w:r>
              <w:rPr>
                <w:rFonts w:ascii="Sylfaen" w:hAnsi="Sylfaen" w:cs="Sylfaen"/>
                <w:sz w:val="24"/>
                <w:szCs w:val="24"/>
              </w:rPr>
              <w:t>Երե</w:t>
            </w:r>
            <w:r>
              <w:rPr>
                <w:rFonts w:ascii="Sylfaen" w:hAnsi="Sylfaen" w:cs="Sylfaen"/>
                <w:sz w:val="24"/>
                <w:szCs w:val="24"/>
                <w:lang w:val="hy-AM"/>
              </w:rPr>
              <w:t>խ</w:t>
            </w:r>
            <w:r>
              <w:rPr>
                <w:rFonts w:ascii="Sylfaen" w:hAnsi="Sylfaen" w:cs="Sylfaen"/>
                <w:sz w:val="24"/>
                <w:szCs w:val="24"/>
              </w:rPr>
              <w:t>աների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08C05290"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52C05E0" w14:textId="77777777" w:rsidR="0023294E" w:rsidRDefault="0023294E">
            <w:pPr>
              <w:tabs>
                <w:tab w:val="left" w:pos="2505"/>
              </w:tabs>
              <w:rPr>
                <w:rFonts w:ascii="Sylfaen" w:hAnsi="Sylfaen"/>
                <w:sz w:val="24"/>
                <w:szCs w:val="24"/>
                <w:lang w:val="hy-AM"/>
              </w:rPr>
            </w:pPr>
            <w:r>
              <w:rPr>
                <w:rFonts w:ascii="Sylfaen" w:hAnsi="Sylfaen"/>
                <w:sz w:val="24"/>
                <w:szCs w:val="24"/>
                <w:lang w:val="hy-AM"/>
              </w:rPr>
              <w:t>17</w:t>
            </w:r>
          </w:p>
        </w:tc>
      </w:tr>
      <w:tr w:rsidR="0023294E" w14:paraId="7DEA0D4E" w14:textId="77777777" w:rsidTr="0023294E">
        <w:tc>
          <w:tcPr>
            <w:tcW w:w="535" w:type="dxa"/>
            <w:tcBorders>
              <w:top w:val="single" w:sz="4" w:space="0" w:color="auto"/>
              <w:left w:val="single" w:sz="4" w:space="0" w:color="auto"/>
              <w:bottom w:val="single" w:sz="4" w:space="0" w:color="auto"/>
              <w:right w:val="single" w:sz="4" w:space="0" w:color="auto"/>
            </w:tcBorders>
          </w:tcPr>
          <w:p w14:paraId="788AE1DB"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07944F" w14:textId="77777777" w:rsidR="0023294E" w:rsidRDefault="0023294E">
            <w:pPr>
              <w:tabs>
                <w:tab w:val="left" w:pos="2505"/>
              </w:tabs>
              <w:rPr>
                <w:rFonts w:ascii="Arial LatArm" w:hAnsi="Arial LatArm"/>
                <w:sz w:val="24"/>
                <w:szCs w:val="24"/>
              </w:rPr>
            </w:pPr>
            <w:r>
              <w:rPr>
                <w:rFonts w:ascii="Sylfaen" w:hAnsi="Sylfaen" w:cs="Sylfaen"/>
                <w:sz w:val="24"/>
                <w:szCs w:val="24"/>
              </w:rPr>
              <w:t>Աշխատողների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54D15704"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7E0416C2" w14:textId="77777777" w:rsidR="0023294E" w:rsidRDefault="0023294E">
            <w:pPr>
              <w:tabs>
                <w:tab w:val="left" w:pos="2505"/>
              </w:tabs>
              <w:rPr>
                <w:rFonts w:ascii="Sylfaen" w:hAnsi="Sylfaen"/>
                <w:sz w:val="24"/>
                <w:szCs w:val="24"/>
                <w:lang w:val="hy-AM"/>
              </w:rPr>
            </w:pPr>
            <w:r>
              <w:rPr>
                <w:rFonts w:ascii="Sylfaen" w:hAnsi="Sylfaen"/>
                <w:sz w:val="24"/>
                <w:szCs w:val="24"/>
                <w:lang w:val="hy-AM"/>
              </w:rPr>
              <w:t>1</w:t>
            </w:r>
          </w:p>
        </w:tc>
      </w:tr>
      <w:tr w:rsidR="0023294E" w14:paraId="2E2B29FC" w14:textId="77777777" w:rsidTr="0023294E">
        <w:tc>
          <w:tcPr>
            <w:tcW w:w="535" w:type="dxa"/>
            <w:tcBorders>
              <w:top w:val="single" w:sz="4" w:space="0" w:color="auto"/>
              <w:left w:val="single" w:sz="4" w:space="0" w:color="auto"/>
              <w:bottom w:val="single" w:sz="4" w:space="0" w:color="auto"/>
              <w:right w:val="single" w:sz="4" w:space="0" w:color="auto"/>
            </w:tcBorders>
          </w:tcPr>
          <w:p w14:paraId="170D5ADB"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633E39" w14:textId="77777777" w:rsidR="0023294E" w:rsidRDefault="0023294E">
            <w:pPr>
              <w:tabs>
                <w:tab w:val="left" w:pos="2505"/>
              </w:tabs>
              <w:rPr>
                <w:rFonts w:ascii="Arial LatArm" w:hAnsi="Arial LatArm"/>
                <w:sz w:val="24"/>
                <w:szCs w:val="24"/>
              </w:rPr>
            </w:pPr>
            <w:r>
              <w:rPr>
                <w:rFonts w:ascii="Sylfaen" w:hAnsi="Sylfaen" w:cs="Sylfaen"/>
                <w:sz w:val="24"/>
                <w:szCs w:val="24"/>
              </w:rPr>
              <w:t>Հանրակրթական</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58571986"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07B1D99" w14:textId="77777777" w:rsidR="0023294E" w:rsidRDefault="0023294E">
            <w:pPr>
              <w:tabs>
                <w:tab w:val="left" w:pos="2505"/>
              </w:tabs>
              <w:rPr>
                <w:rFonts w:ascii="Sylfaen" w:hAnsi="Sylfaen"/>
                <w:sz w:val="24"/>
                <w:szCs w:val="24"/>
                <w:lang w:val="hy-AM"/>
              </w:rPr>
            </w:pPr>
            <w:r>
              <w:rPr>
                <w:rFonts w:ascii="Sylfaen" w:hAnsi="Sylfaen"/>
                <w:sz w:val="24"/>
                <w:szCs w:val="24"/>
                <w:lang w:val="hy-AM"/>
              </w:rPr>
              <w:t>1</w:t>
            </w:r>
          </w:p>
        </w:tc>
      </w:tr>
      <w:tr w:rsidR="0023294E" w14:paraId="6B00A5FC" w14:textId="77777777" w:rsidTr="0023294E">
        <w:tc>
          <w:tcPr>
            <w:tcW w:w="535" w:type="dxa"/>
            <w:tcBorders>
              <w:top w:val="single" w:sz="4" w:space="0" w:color="auto"/>
              <w:left w:val="single" w:sz="4" w:space="0" w:color="auto"/>
              <w:bottom w:val="single" w:sz="4" w:space="0" w:color="auto"/>
              <w:right w:val="single" w:sz="4" w:space="0" w:color="auto"/>
            </w:tcBorders>
          </w:tcPr>
          <w:p w14:paraId="48F67340"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B03BC3" w14:textId="77777777" w:rsidR="0023294E" w:rsidRDefault="0023294E">
            <w:pPr>
              <w:tabs>
                <w:tab w:val="left" w:pos="2505"/>
              </w:tabs>
              <w:rPr>
                <w:rFonts w:ascii="Arial LatArm" w:hAnsi="Arial LatArm"/>
                <w:sz w:val="24"/>
                <w:szCs w:val="24"/>
              </w:rPr>
            </w:pPr>
            <w:r>
              <w:rPr>
                <w:rFonts w:ascii="Sylfaen" w:hAnsi="Sylfaen" w:cs="Sylfaen"/>
                <w:sz w:val="24"/>
                <w:szCs w:val="24"/>
              </w:rPr>
              <w:t>Երեխաների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50F175B1"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A3CD693" w14:textId="77777777" w:rsidR="0023294E" w:rsidRDefault="0023294E">
            <w:pPr>
              <w:tabs>
                <w:tab w:val="left" w:pos="2505"/>
              </w:tabs>
              <w:rPr>
                <w:rFonts w:ascii="Sylfaen" w:hAnsi="Sylfaen"/>
                <w:sz w:val="24"/>
                <w:szCs w:val="24"/>
                <w:lang w:val="hy-AM"/>
              </w:rPr>
            </w:pPr>
            <w:r>
              <w:rPr>
                <w:rFonts w:ascii="Sylfaen" w:hAnsi="Sylfaen"/>
                <w:sz w:val="24"/>
                <w:szCs w:val="24"/>
                <w:lang w:val="hy-AM"/>
              </w:rPr>
              <w:t>200</w:t>
            </w:r>
          </w:p>
        </w:tc>
      </w:tr>
      <w:tr w:rsidR="0023294E" w14:paraId="4FF86EFB" w14:textId="77777777" w:rsidTr="0023294E">
        <w:tc>
          <w:tcPr>
            <w:tcW w:w="535" w:type="dxa"/>
            <w:tcBorders>
              <w:top w:val="single" w:sz="4" w:space="0" w:color="auto"/>
              <w:left w:val="single" w:sz="4" w:space="0" w:color="auto"/>
              <w:bottom w:val="single" w:sz="4" w:space="0" w:color="auto"/>
              <w:right w:val="single" w:sz="4" w:space="0" w:color="auto"/>
            </w:tcBorders>
          </w:tcPr>
          <w:p w14:paraId="12EC938F"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E594B7" w14:textId="77777777" w:rsidR="0023294E" w:rsidRDefault="0023294E">
            <w:pPr>
              <w:tabs>
                <w:tab w:val="left" w:pos="2505"/>
              </w:tabs>
              <w:rPr>
                <w:rFonts w:ascii="Arial LatArm" w:hAnsi="Arial LatArm"/>
                <w:sz w:val="24"/>
                <w:szCs w:val="24"/>
              </w:rPr>
            </w:pPr>
            <w:r>
              <w:rPr>
                <w:rFonts w:ascii="Sylfaen" w:hAnsi="Sylfaen" w:cs="Sylfaen"/>
                <w:sz w:val="24"/>
                <w:szCs w:val="24"/>
              </w:rPr>
              <w:t>Աշխատողների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A86FA10"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6733F986" w14:textId="77777777" w:rsidR="0023294E" w:rsidRDefault="0023294E">
            <w:pPr>
              <w:tabs>
                <w:tab w:val="left" w:pos="2505"/>
              </w:tabs>
              <w:rPr>
                <w:rFonts w:ascii="Sylfaen" w:hAnsi="Sylfaen"/>
                <w:sz w:val="24"/>
                <w:szCs w:val="24"/>
                <w:lang w:val="hy-AM"/>
              </w:rPr>
            </w:pPr>
            <w:r>
              <w:rPr>
                <w:rFonts w:ascii="Sylfaen" w:hAnsi="Sylfaen"/>
                <w:sz w:val="24"/>
                <w:szCs w:val="24"/>
                <w:lang w:val="hy-AM"/>
              </w:rPr>
              <w:t>40</w:t>
            </w:r>
          </w:p>
        </w:tc>
      </w:tr>
      <w:tr w:rsidR="0023294E" w14:paraId="7DE9BFD1" w14:textId="77777777" w:rsidTr="0023294E">
        <w:tc>
          <w:tcPr>
            <w:tcW w:w="535" w:type="dxa"/>
            <w:tcBorders>
              <w:top w:val="single" w:sz="4" w:space="0" w:color="auto"/>
              <w:left w:val="single" w:sz="4" w:space="0" w:color="auto"/>
              <w:bottom w:val="single" w:sz="4" w:space="0" w:color="auto"/>
              <w:right w:val="single" w:sz="4" w:space="0" w:color="auto"/>
            </w:tcBorders>
          </w:tcPr>
          <w:p w14:paraId="08C68335"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A42A92" w14:textId="77777777" w:rsidR="0023294E" w:rsidRDefault="0023294E">
            <w:pPr>
              <w:tabs>
                <w:tab w:val="left" w:pos="2505"/>
              </w:tabs>
              <w:rPr>
                <w:rFonts w:ascii="Arial LatArm" w:hAnsi="Arial LatArm"/>
                <w:sz w:val="24"/>
                <w:szCs w:val="24"/>
              </w:rPr>
            </w:pPr>
            <w:r>
              <w:rPr>
                <w:rFonts w:ascii="Sylfaen" w:hAnsi="Sylfaen" w:cs="Sylfaen"/>
                <w:sz w:val="24"/>
                <w:szCs w:val="24"/>
              </w:rPr>
              <w:t>Երաժշտական</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2F020439"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B68C8BC"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119674B8" w14:textId="77777777" w:rsidTr="0023294E">
        <w:tc>
          <w:tcPr>
            <w:tcW w:w="535" w:type="dxa"/>
            <w:tcBorders>
              <w:top w:val="single" w:sz="4" w:space="0" w:color="auto"/>
              <w:left w:val="single" w:sz="4" w:space="0" w:color="auto"/>
              <w:bottom w:val="single" w:sz="4" w:space="0" w:color="auto"/>
              <w:right w:val="single" w:sz="4" w:space="0" w:color="auto"/>
            </w:tcBorders>
          </w:tcPr>
          <w:p w14:paraId="0B70A7F2"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BE79B7E" w14:textId="77777777" w:rsidR="0023294E" w:rsidRDefault="0023294E">
            <w:pPr>
              <w:tabs>
                <w:tab w:val="left" w:pos="2505"/>
              </w:tabs>
              <w:rPr>
                <w:rFonts w:ascii="Arial LatArm" w:hAnsi="Arial LatArm"/>
                <w:sz w:val="24"/>
                <w:szCs w:val="24"/>
              </w:rPr>
            </w:pPr>
            <w:r>
              <w:rPr>
                <w:rFonts w:ascii="Sylfaen" w:hAnsi="Sylfaen" w:cs="Sylfaen"/>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7F4533E5"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CE4D39A"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59AD7321" w14:textId="77777777" w:rsidTr="0023294E">
        <w:tc>
          <w:tcPr>
            <w:tcW w:w="535" w:type="dxa"/>
            <w:tcBorders>
              <w:top w:val="single" w:sz="4" w:space="0" w:color="auto"/>
              <w:left w:val="single" w:sz="4" w:space="0" w:color="auto"/>
              <w:bottom w:val="single" w:sz="4" w:space="0" w:color="auto"/>
              <w:right w:val="single" w:sz="4" w:space="0" w:color="auto"/>
            </w:tcBorders>
          </w:tcPr>
          <w:p w14:paraId="54086C0B"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25BA7C" w14:textId="77777777" w:rsidR="0023294E" w:rsidRDefault="0023294E">
            <w:pPr>
              <w:tabs>
                <w:tab w:val="left" w:pos="2505"/>
              </w:tabs>
              <w:rPr>
                <w:rFonts w:ascii="Arial LatArm" w:hAnsi="Arial LatArm"/>
                <w:sz w:val="24"/>
                <w:szCs w:val="24"/>
              </w:rPr>
            </w:pPr>
            <w:r>
              <w:rPr>
                <w:rFonts w:ascii="Sylfaen" w:hAnsi="Sylfaen" w:cs="Sylfaen"/>
                <w:sz w:val="24"/>
                <w:szCs w:val="24"/>
              </w:rPr>
              <w:t>Արվեստի</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5C7014BE"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2D893DD"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7F204DA5" w14:textId="77777777" w:rsidTr="0023294E">
        <w:tc>
          <w:tcPr>
            <w:tcW w:w="535" w:type="dxa"/>
            <w:tcBorders>
              <w:top w:val="single" w:sz="4" w:space="0" w:color="auto"/>
              <w:left w:val="single" w:sz="4" w:space="0" w:color="auto"/>
              <w:bottom w:val="single" w:sz="4" w:space="0" w:color="auto"/>
              <w:right w:val="single" w:sz="4" w:space="0" w:color="auto"/>
            </w:tcBorders>
          </w:tcPr>
          <w:p w14:paraId="6E269DC4"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A7F4DCE" w14:textId="77777777" w:rsidR="0023294E" w:rsidRDefault="0023294E">
            <w:pPr>
              <w:tabs>
                <w:tab w:val="left" w:pos="2505"/>
              </w:tabs>
              <w:rPr>
                <w:rFonts w:ascii="Arial LatArm" w:hAnsi="Arial LatArm"/>
                <w:sz w:val="24"/>
                <w:szCs w:val="24"/>
              </w:rPr>
            </w:pPr>
            <w:r>
              <w:rPr>
                <w:rFonts w:ascii="Sylfaen" w:hAnsi="Sylfaen" w:cs="Sylfaen"/>
                <w:sz w:val="24"/>
                <w:szCs w:val="24"/>
              </w:rPr>
              <w:t>Գրադարան</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60D8BD5D"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E57757"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7D85AB2B" w14:textId="77777777" w:rsidTr="0023294E">
        <w:tc>
          <w:tcPr>
            <w:tcW w:w="535" w:type="dxa"/>
            <w:tcBorders>
              <w:top w:val="single" w:sz="4" w:space="0" w:color="auto"/>
              <w:left w:val="single" w:sz="4" w:space="0" w:color="auto"/>
              <w:bottom w:val="single" w:sz="4" w:space="0" w:color="auto"/>
              <w:right w:val="single" w:sz="4" w:space="0" w:color="auto"/>
            </w:tcBorders>
          </w:tcPr>
          <w:p w14:paraId="154FBBB0"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E01572" w14:textId="77777777" w:rsidR="0023294E" w:rsidRDefault="0023294E">
            <w:pPr>
              <w:tabs>
                <w:tab w:val="left" w:pos="2505"/>
              </w:tabs>
              <w:rPr>
                <w:rFonts w:ascii="Arial LatArm" w:hAnsi="Arial LatArm"/>
                <w:sz w:val="24"/>
                <w:szCs w:val="24"/>
              </w:rPr>
            </w:pPr>
            <w:r>
              <w:rPr>
                <w:rFonts w:ascii="Sylfaen" w:hAnsi="Sylfaen" w:cs="Sylfaen"/>
                <w:sz w:val="24"/>
                <w:szCs w:val="24"/>
              </w:rPr>
              <w:t>Գեղարվեստական</w:t>
            </w:r>
            <w:r>
              <w:rPr>
                <w:rFonts w:ascii="Arial LatArm" w:hAnsi="Arial LatArm"/>
                <w:sz w:val="24"/>
                <w:szCs w:val="24"/>
              </w:rPr>
              <w:t xml:space="preserve"> </w:t>
            </w:r>
            <w:r>
              <w:rPr>
                <w:rFonts w:ascii="Sylfaen" w:hAnsi="Sylfaen" w:cs="Sylfaen"/>
                <w:sz w:val="24"/>
                <w:szCs w:val="24"/>
              </w:rPr>
              <w:t>դաստիարակության</w:t>
            </w:r>
            <w:r>
              <w:rPr>
                <w:rFonts w:ascii="Arial LatArm" w:hAnsi="Arial LatArm"/>
                <w:sz w:val="24"/>
                <w:szCs w:val="24"/>
              </w:rPr>
              <w:t xml:space="preserve"> </w:t>
            </w:r>
            <w:r>
              <w:rPr>
                <w:rFonts w:ascii="Sylfaen" w:hAnsi="Sylfaen" w:cs="Sylfaen"/>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65A38D54"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E71C454"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474809F1" w14:textId="77777777" w:rsidTr="0023294E">
        <w:tc>
          <w:tcPr>
            <w:tcW w:w="535" w:type="dxa"/>
            <w:tcBorders>
              <w:top w:val="single" w:sz="4" w:space="0" w:color="auto"/>
              <w:left w:val="single" w:sz="4" w:space="0" w:color="auto"/>
              <w:bottom w:val="single" w:sz="4" w:space="0" w:color="auto"/>
              <w:right w:val="single" w:sz="4" w:space="0" w:color="auto"/>
            </w:tcBorders>
          </w:tcPr>
          <w:p w14:paraId="0C049CF7"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066B73" w14:textId="77777777" w:rsidR="0023294E" w:rsidRDefault="0023294E">
            <w:pPr>
              <w:tabs>
                <w:tab w:val="left" w:pos="2505"/>
              </w:tabs>
              <w:rPr>
                <w:rFonts w:ascii="Arial LatArm" w:hAnsi="Arial LatArm"/>
                <w:sz w:val="24"/>
                <w:szCs w:val="24"/>
              </w:rPr>
            </w:pPr>
            <w:r>
              <w:rPr>
                <w:rFonts w:ascii="Sylfaen" w:hAnsi="Sylfaen" w:cs="Sylfaen"/>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1954EBB4" w14:textId="77777777" w:rsidR="0023294E" w:rsidRDefault="0023294E">
            <w:pPr>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9E31275" w14:textId="77777777" w:rsidR="0023294E" w:rsidRDefault="0023294E">
            <w:pPr>
              <w:tabs>
                <w:tab w:val="left" w:pos="2505"/>
              </w:tabs>
              <w:rPr>
                <w:rFonts w:ascii="Sylfaen" w:hAnsi="Sylfaen"/>
                <w:sz w:val="24"/>
                <w:szCs w:val="24"/>
                <w:lang w:val="hy-AM"/>
              </w:rPr>
            </w:pPr>
            <w:r>
              <w:rPr>
                <w:rFonts w:ascii="Sylfaen" w:hAnsi="Sylfaen"/>
                <w:sz w:val="24"/>
                <w:szCs w:val="24"/>
                <w:lang w:val="hy-AM"/>
              </w:rPr>
              <w:t>2</w:t>
            </w:r>
          </w:p>
        </w:tc>
      </w:tr>
      <w:tr w:rsidR="0023294E" w14:paraId="5E1B9EAA"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1B22A8F"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B1778C8" w14:textId="77777777" w:rsidR="0023294E" w:rsidRDefault="0023294E">
            <w:pPr>
              <w:tabs>
                <w:tab w:val="left" w:pos="2505"/>
              </w:tabs>
              <w:rPr>
                <w:rFonts w:ascii="Arial LatArm" w:hAnsi="Arial LatArm"/>
                <w:sz w:val="24"/>
                <w:szCs w:val="24"/>
              </w:rPr>
            </w:pPr>
            <w:r>
              <w:rPr>
                <w:rFonts w:ascii="Sylfaen" w:hAnsi="Sylfaen" w:cs="Sylfaen"/>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E815969" w14:textId="77777777" w:rsidR="0023294E" w:rsidRDefault="0023294E">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34FF94B" w14:textId="77777777" w:rsidR="0023294E" w:rsidRDefault="0023294E">
            <w:pPr>
              <w:tabs>
                <w:tab w:val="left" w:pos="2505"/>
              </w:tabs>
              <w:rPr>
                <w:rFonts w:ascii="Arial LatArm" w:hAnsi="Arial LatArm"/>
                <w:sz w:val="24"/>
                <w:szCs w:val="24"/>
              </w:rPr>
            </w:pPr>
          </w:p>
        </w:tc>
      </w:tr>
      <w:tr w:rsidR="0023294E" w14:paraId="2E62758A" w14:textId="77777777" w:rsidTr="0023294E">
        <w:tc>
          <w:tcPr>
            <w:tcW w:w="535" w:type="dxa"/>
            <w:tcBorders>
              <w:top w:val="single" w:sz="4" w:space="0" w:color="auto"/>
              <w:left w:val="single" w:sz="4" w:space="0" w:color="auto"/>
              <w:bottom w:val="single" w:sz="4" w:space="0" w:color="auto"/>
              <w:right w:val="single" w:sz="4" w:space="0" w:color="auto"/>
            </w:tcBorders>
          </w:tcPr>
          <w:p w14:paraId="64A2D9AA"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853CE7" w14:textId="77777777" w:rsidR="0023294E" w:rsidRDefault="0023294E">
            <w:pPr>
              <w:tabs>
                <w:tab w:val="left" w:pos="2505"/>
              </w:tabs>
              <w:rPr>
                <w:rFonts w:ascii="Arial LatArm" w:hAnsi="Arial LatArm"/>
                <w:sz w:val="24"/>
                <w:szCs w:val="24"/>
              </w:rPr>
            </w:pPr>
            <w:r>
              <w:rPr>
                <w:rFonts w:ascii="Sylfaen" w:hAnsi="Sylfaen" w:cs="Sylfaen"/>
                <w:sz w:val="24"/>
                <w:szCs w:val="24"/>
              </w:rPr>
              <w:t>Սպասարկվող</w:t>
            </w:r>
            <w:r>
              <w:rPr>
                <w:rFonts w:ascii="Arial LatArm" w:hAnsi="Arial LatArm"/>
                <w:sz w:val="24"/>
                <w:szCs w:val="24"/>
              </w:rPr>
              <w:t xml:space="preserve"> </w:t>
            </w:r>
            <w:r>
              <w:rPr>
                <w:rFonts w:ascii="Sylfaen" w:hAnsi="Sylfaen" w:cs="Sylfaen"/>
                <w:sz w:val="24"/>
                <w:szCs w:val="24"/>
              </w:rPr>
              <w:t>կանաչապատ</w:t>
            </w:r>
            <w:r>
              <w:rPr>
                <w:rFonts w:ascii="Arial LatArm" w:hAnsi="Arial LatArm"/>
                <w:sz w:val="24"/>
                <w:szCs w:val="24"/>
              </w:rPr>
              <w:t xml:space="preserve"> </w:t>
            </w:r>
            <w:r>
              <w:rPr>
                <w:rFonts w:ascii="Sylfaen" w:hAnsi="Sylfaen" w:cs="Sylfaen"/>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507E4435"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170B7A60" w14:textId="77777777" w:rsidR="0023294E" w:rsidRDefault="0023294E">
            <w:pPr>
              <w:tabs>
                <w:tab w:val="left" w:pos="2505"/>
              </w:tabs>
              <w:rPr>
                <w:rFonts w:ascii="Sylfaen" w:hAnsi="Sylfaen"/>
                <w:sz w:val="24"/>
                <w:szCs w:val="24"/>
                <w:lang w:val="hy-AM"/>
              </w:rPr>
            </w:pPr>
            <w:r>
              <w:rPr>
                <w:rFonts w:ascii="Sylfaen" w:hAnsi="Sylfaen"/>
                <w:sz w:val="24"/>
                <w:szCs w:val="24"/>
                <w:lang w:val="hy-AM"/>
              </w:rPr>
              <w:t>1</w:t>
            </w:r>
          </w:p>
        </w:tc>
      </w:tr>
      <w:tr w:rsidR="0023294E" w14:paraId="2092A7DC"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243FF9C"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B1BA4B" w14:textId="77777777" w:rsidR="0023294E" w:rsidRDefault="0023294E">
            <w:pPr>
              <w:tabs>
                <w:tab w:val="left" w:pos="2505"/>
              </w:tabs>
              <w:rPr>
                <w:rFonts w:ascii="Arial LatArm" w:hAnsi="Arial LatArm"/>
                <w:sz w:val="24"/>
                <w:szCs w:val="24"/>
              </w:rPr>
            </w:pPr>
            <w:r>
              <w:rPr>
                <w:rFonts w:ascii="Sylfaen" w:hAnsi="Sylfaen" w:cs="Sylfaen"/>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E44B90C" w14:textId="77777777" w:rsidR="0023294E" w:rsidRDefault="0023294E">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D7BC71E" w14:textId="77777777" w:rsidR="0023294E" w:rsidRDefault="0023294E">
            <w:pPr>
              <w:tabs>
                <w:tab w:val="left" w:pos="2505"/>
              </w:tabs>
              <w:rPr>
                <w:rFonts w:ascii="Sylfaen" w:hAnsi="Sylfaen"/>
                <w:sz w:val="24"/>
                <w:szCs w:val="24"/>
                <w:lang w:val="hy-AM"/>
              </w:rPr>
            </w:pPr>
            <w:r>
              <w:rPr>
                <w:rFonts w:ascii="Sylfaen" w:hAnsi="Sylfaen"/>
                <w:sz w:val="24"/>
                <w:szCs w:val="24"/>
                <w:lang w:val="hy-AM"/>
              </w:rPr>
              <w:t>1</w:t>
            </w:r>
          </w:p>
        </w:tc>
      </w:tr>
      <w:tr w:rsidR="0023294E" w14:paraId="0ACAB6D6" w14:textId="77777777" w:rsidTr="0023294E">
        <w:tc>
          <w:tcPr>
            <w:tcW w:w="535" w:type="dxa"/>
            <w:tcBorders>
              <w:top w:val="single" w:sz="4" w:space="0" w:color="auto"/>
              <w:left w:val="single" w:sz="4" w:space="0" w:color="auto"/>
              <w:bottom w:val="single" w:sz="4" w:space="0" w:color="auto"/>
              <w:right w:val="single" w:sz="4" w:space="0" w:color="auto"/>
            </w:tcBorders>
          </w:tcPr>
          <w:p w14:paraId="353E7438"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FD6541" w14:textId="77777777" w:rsidR="0023294E" w:rsidRDefault="0023294E">
            <w:pPr>
              <w:tabs>
                <w:tab w:val="left" w:pos="2505"/>
              </w:tabs>
              <w:rPr>
                <w:rFonts w:ascii="Arial LatArm" w:hAnsi="Arial LatArm"/>
                <w:sz w:val="24"/>
                <w:szCs w:val="24"/>
              </w:rPr>
            </w:pPr>
            <w:r>
              <w:rPr>
                <w:rFonts w:ascii="Sylfaen" w:hAnsi="Sylfaen" w:cs="Sylfaen"/>
                <w:sz w:val="24"/>
                <w:szCs w:val="24"/>
              </w:rPr>
              <w:t>Առողջապահական</w:t>
            </w:r>
            <w:r>
              <w:rPr>
                <w:rFonts w:ascii="Arial LatArm" w:hAnsi="Arial LatArm"/>
                <w:sz w:val="24"/>
                <w:szCs w:val="24"/>
              </w:rPr>
              <w:t xml:space="preserve"> </w:t>
            </w:r>
            <w:r>
              <w:rPr>
                <w:rFonts w:ascii="Sylfaen" w:hAnsi="Sylfaen"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F225172"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29B4C4B" w14:textId="77777777" w:rsidR="0023294E" w:rsidRDefault="0023294E">
            <w:pPr>
              <w:tabs>
                <w:tab w:val="left" w:pos="2505"/>
              </w:tabs>
              <w:rPr>
                <w:rFonts w:ascii="Sylfaen" w:hAnsi="Sylfaen"/>
                <w:sz w:val="24"/>
                <w:szCs w:val="24"/>
                <w:lang w:val="hy-AM"/>
              </w:rPr>
            </w:pPr>
            <w:r>
              <w:rPr>
                <w:rFonts w:ascii="Sylfaen" w:hAnsi="Sylfaen"/>
                <w:sz w:val="24"/>
                <w:szCs w:val="24"/>
                <w:lang w:val="hy-AM"/>
              </w:rPr>
              <w:t>1</w:t>
            </w:r>
          </w:p>
        </w:tc>
      </w:tr>
      <w:tr w:rsidR="0023294E" w14:paraId="2974F9B2" w14:textId="77777777" w:rsidTr="0023294E">
        <w:tc>
          <w:tcPr>
            <w:tcW w:w="535" w:type="dxa"/>
            <w:tcBorders>
              <w:top w:val="single" w:sz="4" w:space="0" w:color="auto"/>
              <w:left w:val="single" w:sz="4" w:space="0" w:color="auto"/>
              <w:bottom w:val="single" w:sz="4" w:space="0" w:color="auto"/>
              <w:right w:val="single" w:sz="4" w:space="0" w:color="auto"/>
            </w:tcBorders>
          </w:tcPr>
          <w:p w14:paraId="1DD4DE33"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5D15AF" w14:textId="77777777" w:rsidR="0023294E" w:rsidRDefault="0023294E">
            <w:pPr>
              <w:tabs>
                <w:tab w:val="left" w:pos="2505"/>
              </w:tabs>
              <w:rPr>
                <w:rFonts w:ascii="Arial LatArm" w:hAnsi="Arial LatArm"/>
                <w:sz w:val="24"/>
                <w:szCs w:val="24"/>
              </w:rPr>
            </w:pPr>
            <w:r>
              <w:rPr>
                <w:rFonts w:ascii="Sylfaen" w:hAnsi="Sylfaen" w:cs="Sylfaen"/>
                <w:sz w:val="24"/>
                <w:szCs w:val="24"/>
              </w:rPr>
              <w:t>Մասնավոր</w:t>
            </w:r>
            <w:r>
              <w:rPr>
                <w:rFonts w:ascii="Arial LatArm" w:hAnsi="Arial LatArm"/>
                <w:sz w:val="24"/>
                <w:szCs w:val="24"/>
              </w:rPr>
              <w:t xml:space="preserve"> </w:t>
            </w:r>
            <w:r>
              <w:rPr>
                <w:rFonts w:ascii="Sylfaen" w:hAnsi="Sylfaen" w:cs="Sylfaen"/>
                <w:sz w:val="24"/>
                <w:szCs w:val="24"/>
              </w:rPr>
              <w:t>առողջապահական</w:t>
            </w:r>
            <w:r>
              <w:rPr>
                <w:rFonts w:ascii="Arial LatArm" w:hAnsi="Arial LatArm"/>
                <w:sz w:val="24"/>
                <w:szCs w:val="24"/>
              </w:rPr>
              <w:t xml:space="preserve"> </w:t>
            </w:r>
            <w:r>
              <w:rPr>
                <w:rFonts w:ascii="Sylfaen" w:hAnsi="Sylfaen"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3015952B"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086E1C"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68DC032A"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79BED1F"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3E46E5F" w14:textId="77777777" w:rsidR="0023294E" w:rsidRDefault="0023294E">
            <w:pPr>
              <w:tabs>
                <w:tab w:val="left" w:pos="2505"/>
              </w:tabs>
              <w:rPr>
                <w:rFonts w:ascii="Arial LatArm" w:hAnsi="Arial LatArm"/>
                <w:sz w:val="24"/>
                <w:szCs w:val="24"/>
              </w:rPr>
            </w:pPr>
            <w:r>
              <w:rPr>
                <w:rFonts w:ascii="Sylfaen" w:hAnsi="Sylfaen" w:cs="Sylfaen"/>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D6AD726" w14:textId="77777777" w:rsidR="0023294E" w:rsidRDefault="0023294E">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6CCC630"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460E5F63" w14:textId="77777777" w:rsidTr="0023294E">
        <w:tc>
          <w:tcPr>
            <w:tcW w:w="535" w:type="dxa"/>
            <w:tcBorders>
              <w:top w:val="single" w:sz="4" w:space="0" w:color="auto"/>
              <w:left w:val="single" w:sz="4" w:space="0" w:color="auto"/>
              <w:bottom w:val="single" w:sz="4" w:space="0" w:color="auto"/>
              <w:right w:val="single" w:sz="4" w:space="0" w:color="auto"/>
            </w:tcBorders>
          </w:tcPr>
          <w:p w14:paraId="5B725964"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DC4A30" w14:textId="77777777" w:rsidR="0023294E" w:rsidRDefault="0023294E">
            <w:pPr>
              <w:tabs>
                <w:tab w:val="left" w:pos="2505"/>
              </w:tabs>
              <w:rPr>
                <w:rFonts w:ascii="Arial LatArm" w:hAnsi="Arial LatArm"/>
                <w:sz w:val="24"/>
                <w:szCs w:val="24"/>
              </w:rPr>
            </w:pPr>
            <w:r>
              <w:rPr>
                <w:rFonts w:ascii="Sylfaen" w:hAnsi="Sylfaen" w:cs="Sylfaen"/>
                <w:sz w:val="24"/>
                <w:szCs w:val="24"/>
              </w:rPr>
              <w:t>Տեսարժան</w:t>
            </w:r>
            <w:r>
              <w:rPr>
                <w:rFonts w:ascii="Arial LatArm" w:hAnsi="Arial LatArm"/>
                <w:sz w:val="24"/>
                <w:szCs w:val="24"/>
              </w:rPr>
              <w:t xml:space="preserve"> </w:t>
            </w:r>
            <w:r>
              <w:rPr>
                <w:rFonts w:ascii="Sylfaen" w:hAnsi="Sylfaen"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3A16ECC1"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C856F5F"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261CD2C5" w14:textId="77777777" w:rsidTr="0023294E">
        <w:tc>
          <w:tcPr>
            <w:tcW w:w="535" w:type="dxa"/>
            <w:tcBorders>
              <w:top w:val="single" w:sz="4" w:space="0" w:color="auto"/>
              <w:left w:val="single" w:sz="4" w:space="0" w:color="auto"/>
              <w:bottom w:val="single" w:sz="4" w:space="0" w:color="auto"/>
              <w:right w:val="single" w:sz="4" w:space="0" w:color="auto"/>
            </w:tcBorders>
          </w:tcPr>
          <w:p w14:paraId="306E2492"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7DB315" w14:textId="77777777" w:rsidR="0023294E" w:rsidRDefault="0023294E">
            <w:pPr>
              <w:tabs>
                <w:tab w:val="left" w:pos="2505"/>
              </w:tabs>
              <w:rPr>
                <w:rFonts w:ascii="Arial LatArm" w:hAnsi="Arial LatArm"/>
                <w:sz w:val="24"/>
                <w:szCs w:val="24"/>
              </w:rPr>
            </w:pPr>
            <w:r>
              <w:rPr>
                <w:rFonts w:ascii="Sylfaen" w:hAnsi="Sylfaen" w:cs="Sylfaen"/>
                <w:sz w:val="24"/>
                <w:szCs w:val="24"/>
              </w:rPr>
              <w:t>Պատմամշակութային</w:t>
            </w:r>
            <w:r>
              <w:rPr>
                <w:rFonts w:ascii="Arial LatArm" w:hAnsi="Arial LatArm"/>
                <w:sz w:val="24"/>
                <w:szCs w:val="24"/>
              </w:rPr>
              <w:t xml:space="preserve"> </w:t>
            </w:r>
            <w:r>
              <w:rPr>
                <w:rFonts w:ascii="Sylfaen" w:hAnsi="Sylfaen"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4D4BEF64"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2BA318" w14:textId="77777777" w:rsidR="0023294E" w:rsidRDefault="0023294E">
            <w:pPr>
              <w:tabs>
                <w:tab w:val="left" w:pos="2505"/>
              </w:tabs>
              <w:rPr>
                <w:rFonts w:ascii="Sylfaen" w:hAnsi="Sylfaen"/>
                <w:sz w:val="24"/>
                <w:szCs w:val="24"/>
                <w:lang w:val="hy-AM"/>
              </w:rPr>
            </w:pPr>
            <w:r>
              <w:rPr>
                <w:rFonts w:ascii="Sylfaen" w:hAnsi="Sylfaen"/>
                <w:sz w:val="24"/>
                <w:szCs w:val="24"/>
                <w:lang w:val="hy-AM"/>
              </w:rPr>
              <w:t>1</w:t>
            </w:r>
          </w:p>
        </w:tc>
      </w:tr>
      <w:tr w:rsidR="0023294E" w14:paraId="52F08874" w14:textId="77777777" w:rsidTr="0023294E">
        <w:tc>
          <w:tcPr>
            <w:tcW w:w="535" w:type="dxa"/>
            <w:tcBorders>
              <w:top w:val="single" w:sz="4" w:space="0" w:color="auto"/>
              <w:left w:val="single" w:sz="4" w:space="0" w:color="auto"/>
              <w:bottom w:val="single" w:sz="4" w:space="0" w:color="auto"/>
              <w:right w:val="single" w:sz="4" w:space="0" w:color="auto"/>
            </w:tcBorders>
          </w:tcPr>
          <w:p w14:paraId="3ACE9D91"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7FA0E3" w14:textId="77777777" w:rsidR="0023294E" w:rsidRDefault="0023294E">
            <w:pPr>
              <w:tabs>
                <w:tab w:val="left" w:pos="2505"/>
              </w:tabs>
              <w:rPr>
                <w:rFonts w:ascii="Arial LatArm" w:hAnsi="Arial LatArm"/>
                <w:sz w:val="24"/>
                <w:szCs w:val="24"/>
              </w:rPr>
            </w:pPr>
            <w:r>
              <w:rPr>
                <w:rFonts w:ascii="Sylfaen" w:hAnsi="Sylfaen" w:cs="Sylfaen"/>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724BFCCD"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82E4A98"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bl>
    <w:p w14:paraId="0C340AE9" w14:textId="77777777" w:rsidR="0023294E" w:rsidRDefault="0023294E" w:rsidP="0023294E">
      <w:pPr>
        <w:spacing w:line="276" w:lineRule="auto"/>
        <w:ind w:left="360"/>
        <w:rPr>
          <w:rFonts w:ascii="Sylfaen" w:hAnsi="Sylfaen" w:cs="Sylfaen"/>
          <w:sz w:val="24"/>
          <w:szCs w:val="24"/>
          <w:lang w:val="hy-AM"/>
        </w:rPr>
      </w:pPr>
    </w:p>
    <w:p w14:paraId="36BF6D34" w14:textId="797B040B" w:rsidR="0023294E" w:rsidRPr="00EE4232" w:rsidRDefault="0023294E" w:rsidP="00EE4232">
      <w:pPr>
        <w:ind w:left="360"/>
        <w:jc w:val="both"/>
        <w:rPr>
          <w:rFonts w:ascii="Sylfaen" w:hAnsi="Sylfaen" w:cs="Sylfaen"/>
          <w:sz w:val="24"/>
          <w:szCs w:val="24"/>
          <w:lang w:val="hy-AM"/>
        </w:rPr>
      </w:pPr>
      <w:r>
        <w:rPr>
          <w:rFonts w:ascii="Sylfaen" w:hAnsi="Sylfaen" w:cs="Sylfaen"/>
          <w:sz w:val="24"/>
          <w:szCs w:val="24"/>
          <w:lang w:val="hy-AM"/>
        </w:rPr>
        <w:t xml:space="preserve">  Բնակավայրի հիմնախնդիրները՝ հիմնվելով բնակավայրում տիրող փաստացի իրավիճակի ուսումնասիրության, վերլուծության և գնահատման արդյունքների վրա՝  կարելի է արձանագրել բնակավայրում   ներկայում առկա  ընդհանուր և ոլորտային հիմնական հիմնախնդիրները: </w:t>
      </w:r>
    </w:p>
    <w:p w14:paraId="68CD29F2" w14:textId="77777777" w:rsidR="0023294E" w:rsidRDefault="0023294E" w:rsidP="00B515FC">
      <w:pPr>
        <w:pStyle w:val="ListParagraph"/>
        <w:numPr>
          <w:ilvl w:val="0"/>
          <w:numId w:val="35"/>
        </w:numPr>
        <w:spacing w:after="200" w:line="276" w:lineRule="auto"/>
        <w:rPr>
          <w:rFonts w:ascii="GHEA Grapalat" w:hAnsi="GHEA Grapalat" w:cs="Times New Roman"/>
          <w:sz w:val="24"/>
          <w:szCs w:val="24"/>
          <w:lang w:val="hy-AM"/>
        </w:rPr>
      </w:pPr>
      <w:r>
        <w:rPr>
          <w:rFonts w:ascii="Sylfaen" w:hAnsi="Sylfaen"/>
          <w:sz w:val="24"/>
          <w:szCs w:val="24"/>
          <w:lang w:val="hy-AM"/>
        </w:rPr>
        <w:t>Բնակավայրի</w:t>
      </w:r>
      <w:r>
        <w:rPr>
          <w:sz w:val="24"/>
          <w:szCs w:val="24"/>
          <w:lang w:val="hy-AM"/>
        </w:rPr>
        <w:t xml:space="preserve">   </w:t>
      </w:r>
      <w:r>
        <w:rPr>
          <w:rFonts w:ascii="Sylfaen" w:hAnsi="Sylfaen"/>
          <w:sz w:val="24"/>
          <w:szCs w:val="24"/>
          <w:lang w:val="hy-AM"/>
        </w:rPr>
        <w:t>մշակույթի</w:t>
      </w:r>
      <w:r>
        <w:rPr>
          <w:sz w:val="24"/>
          <w:szCs w:val="24"/>
          <w:lang w:val="hy-AM"/>
        </w:rPr>
        <w:t xml:space="preserve">  </w:t>
      </w:r>
      <w:r>
        <w:rPr>
          <w:rFonts w:ascii="Sylfaen" w:hAnsi="Sylfaen"/>
          <w:sz w:val="24"/>
          <w:szCs w:val="24"/>
          <w:lang w:val="hy-AM"/>
        </w:rPr>
        <w:t>տան</w:t>
      </w:r>
      <w:r>
        <w:rPr>
          <w:sz w:val="24"/>
          <w:szCs w:val="24"/>
          <w:lang w:val="hy-AM"/>
        </w:rPr>
        <w:t xml:space="preserve"> </w:t>
      </w:r>
      <w:r>
        <w:rPr>
          <w:rFonts w:ascii="Sylfaen" w:hAnsi="Sylfaen"/>
          <w:sz w:val="24"/>
          <w:szCs w:val="24"/>
          <w:lang w:val="hy-AM"/>
        </w:rPr>
        <w:t>ջեռուցում</w:t>
      </w:r>
    </w:p>
    <w:p w14:paraId="21CF22C0" w14:textId="77777777" w:rsidR="0023294E" w:rsidRDefault="0023294E" w:rsidP="00B515FC">
      <w:pPr>
        <w:pStyle w:val="ListParagraph"/>
        <w:numPr>
          <w:ilvl w:val="0"/>
          <w:numId w:val="35"/>
        </w:numPr>
        <w:spacing w:after="200" w:line="276" w:lineRule="auto"/>
        <w:rPr>
          <w:sz w:val="24"/>
          <w:szCs w:val="24"/>
          <w:lang w:val="hy-AM"/>
        </w:rPr>
      </w:pPr>
      <w:r>
        <w:rPr>
          <w:rFonts w:ascii="Sylfaen" w:hAnsi="Sylfaen"/>
          <w:sz w:val="24"/>
          <w:szCs w:val="24"/>
          <w:lang w:val="hy-AM"/>
        </w:rPr>
        <w:t>Բնակավայրի</w:t>
      </w:r>
      <w:r>
        <w:rPr>
          <w:sz w:val="24"/>
          <w:szCs w:val="24"/>
          <w:lang w:val="hy-AM"/>
        </w:rPr>
        <w:t xml:space="preserve"> </w:t>
      </w:r>
      <w:r>
        <w:rPr>
          <w:rFonts w:ascii="Sylfaen" w:hAnsi="Sylfaen"/>
          <w:sz w:val="24"/>
          <w:szCs w:val="24"/>
          <w:lang w:val="hy-AM"/>
        </w:rPr>
        <w:t>վարչական</w:t>
      </w:r>
      <w:r>
        <w:rPr>
          <w:sz w:val="24"/>
          <w:szCs w:val="24"/>
          <w:lang w:val="hy-AM"/>
        </w:rPr>
        <w:t xml:space="preserve"> </w:t>
      </w:r>
      <w:r>
        <w:rPr>
          <w:rFonts w:ascii="Sylfaen" w:hAnsi="Sylfaen"/>
          <w:sz w:val="24"/>
          <w:szCs w:val="24"/>
          <w:lang w:val="hy-AM"/>
        </w:rPr>
        <w:t>շենքի</w:t>
      </w:r>
      <w:r>
        <w:rPr>
          <w:sz w:val="24"/>
          <w:szCs w:val="24"/>
          <w:lang w:val="hy-AM"/>
        </w:rPr>
        <w:t xml:space="preserve"> </w:t>
      </w:r>
      <w:r>
        <w:rPr>
          <w:rFonts w:ascii="Sylfaen" w:hAnsi="Sylfaen"/>
          <w:sz w:val="24"/>
          <w:szCs w:val="24"/>
          <w:lang w:val="hy-AM"/>
        </w:rPr>
        <w:t>վերանորոգում</w:t>
      </w:r>
    </w:p>
    <w:p w14:paraId="2274E091" w14:textId="77777777" w:rsidR="0023294E" w:rsidRDefault="0023294E" w:rsidP="00B515FC">
      <w:pPr>
        <w:pStyle w:val="ListParagraph"/>
        <w:numPr>
          <w:ilvl w:val="0"/>
          <w:numId w:val="35"/>
        </w:numPr>
        <w:spacing w:after="200" w:line="276" w:lineRule="auto"/>
        <w:rPr>
          <w:sz w:val="24"/>
          <w:szCs w:val="24"/>
          <w:lang w:val="hy-AM"/>
        </w:rPr>
      </w:pPr>
      <w:r>
        <w:rPr>
          <w:rFonts w:ascii="Sylfaen" w:hAnsi="Sylfaen"/>
          <w:sz w:val="24"/>
          <w:szCs w:val="24"/>
          <w:lang w:val="hy-AM"/>
        </w:rPr>
        <w:t>Բնակավայրի  ոռոգման</w:t>
      </w:r>
      <w:r>
        <w:rPr>
          <w:sz w:val="24"/>
          <w:szCs w:val="24"/>
          <w:lang w:val="hy-AM"/>
        </w:rPr>
        <w:t xml:space="preserve"> </w:t>
      </w:r>
      <w:r>
        <w:rPr>
          <w:rFonts w:ascii="Sylfaen" w:hAnsi="Sylfaen"/>
          <w:sz w:val="24"/>
          <w:szCs w:val="24"/>
          <w:lang w:val="hy-AM"/>
        </w:rPr>
        <w:t>ցանցի</w:t>
      </w:r>
      <w:r>
        <w:rPr>
          <w:sz w:val="24"/>
          <w:szCs w:val="24"/>
          <w:lang w:val="hy-AM"/>
        </w:rPr>
        <w:t xml:space="preserve"> </w:t>
      </w:r>
      <w:r>
        <w:rPr>
          <w:rFonts w:ascii="Sylfaen" w:hAnsi="Sylfaen"/>
          <w:sz w:val="24"/>
          <w:szCs w:val="24"/>
          <w:lang w:val="hy-AM"/>
        </w:rPr>
        <w:t>կառուցում</w:t>
      </w:r>
    </w:p>
    <w:p w14:paraId="78D7D2B8" w14:textId="77777777" w:rsidR="0023294E" w:rsidRDefault="0023294E" w:rsidP="00B515FC">
      <w:pPr>
        <w:pStyle w:val="ListParagraph"/>
        <w:numPr>
          <w:ilvl w:val="0"/>
          <w:numId w:val="35"/>
        </w:numPr>
        <w:spacing w:after="200" w:line="276" w:lineRule="auto"/>
        <w:rPr>
          <w:sz w:val="24"/>
          <w:szCs w:val="24"/>
          <w:lang w:val="hy-AM"/>
        </w:rPr>
      </w:pPr>
      <w:r>
        <w:rPr>
          <w:rFonts w:ascii="Sylfaen" w:hAnsi="Sylfaen"/>
          <w:sz w:val="24"/>
          <w:szCs w:val="24"/>
          <w:lang w:val="hy-AM"/>
        </w:rPr>
        <w:t>Բնակավայրի</w:t>
      </w:r>
      <w:r>
        <w:rPr>
          <w:sz w:val="24"/>
          <w:szCs w:val="24"/>
          <w:lang w:val="hy-AM"/>
        </w:rPr>
        <w:t xml:space="preserve"> </w:t>
      </w:r>
      <w:r>
        <w:rPr>
          <w:rFonts w:ascii="Sylfaen" w:hAnsi="Sylfaen"/>
          <w:sz w:val="24"/>
          <w:szCs w:val="24"/>
          <w:lang w:val="hy-AM"/>
        </w:rPr>
        <w:t>կարևորագույն</w:t>
      </w:r>
      <w:r>
        <w:rPr>
          <w:sz w:val="24"/>
          <w:szCs w:val="24"/>
          <w:lang w:val="hy-AM"/>
        </w:rPr>
        <w:t xml:space="preserve"> </w:t>
      </w:r>
      <w:r>
        <w:rPr>
          <w:rFonts w:ascii="Sylfaen" w:hAnsi="Sylfaen"/>
          <w:sz w:val="24"/>
          <w:szCs w:val="24"/>
          <w:lang w:val="hy-AM"/>
        </w:rPr>
        <w:t>երկրոդական</w:t>
      </w:r>
      <w:r>
        <w:rPr>
          <w:sz w:val="24"/>
          <w:szCs w:val="24"/>
          <w:lang w:val="hy-AM"/>
        </w:rPr>
        <w:t xml:space="preserve"> </w:t>
      </w:r>
      <w:r>
        <w:rPr>
          <w:rFonts w:ascii="Sylfaen" w:hAnsi="Sylfaen"/>
          <w:sz w:val="24"/>
          <w:szCs w:val="24"/>
          <w:lang w:val="hy-AM"/>
        </w:rPr>
        <w:t>փողոցների</w:t>
      </w:r>
      <w:r>
        <w:rPr>
          <w:sz w:val="24"/>
          <w:szCs w:val="24"/>
          <w:lang w:val="hy-AM"/>
        </w:rPr>
        <w:t xml:space="preserve"> </w:t>
      </w:r>
      <w:r>
        <w:rPr>
          <w:rFonts w:ascii="Sylfaen" w:hAnsi="Sylfaen"/>
          <w:sz w:val="24"/>
          <w:szCs w:val="24"/>
          <w:lang w:val="hy-AM"/>
        </w:rPr>
        <w:t>ասֆալտապատում</w:t>
      </w:r>
      <w:r>
        <w:rPr>
          <w:sz w:val="24"/>
          <w:szCs w:val="24"/>
          <w:lang w:val="hy-AM"/>
        </w:rPr>
        <w:t xml:space="preserve"> </w:t>
      </w:r>
      <w:r>
        <w:rPr>
          <w:rFonts w:ascii="Times New Roman" w:hAnsi="Times New Roman"/>
          <w:sz w:val="24"/>
          <w:szCs w:val="24"/>
          <w:lang w:val="hy-AM"/>
        </w:rPr>
        <w:t>–</w:t>
      </w:r>
      <w:r>
        <w:rPr>
          <w:sz w:val="24"/>
          <w:szCs w:val="24"/>
          <w:lang w:val="hy-AM"/>
        </w:rPr>
        <w:t xml:space="preserve"> 500</w:t>
      </w:r>
      <w:r>
        <w:rPr>
          <w:rFonts w:ascii="Sylfaen" w:hAnsi="Sylfaen"/>
          <w:sz w:val="24"/>
          <w:szCs w:val="24"/>
          <w:lang w:val="hy-AM"/>
        </w:rPr>
        <w:t>գծամետր</w:t>
      </w:r>
    </w:p>
    <w:p w14:paraId="0ABBD7F4" w14:textId="77777777" w:rsidR="0023294E" w:rsidRDefault="0023294E" w:rsidP="00B515FC">
      <w:pPr>
        <w:pStyle w:val="ListParagraph"/>
        <w:numPr>
          <w:ilvl w:val="0"/>
          <w:numId w:val="35"/>
        </w:numPr>
        <w:spacing w:after="200" w:line="276" w:lineRule="auto"/>
        <w:rPr>
          <w:sz w:val="24"/>
          <w:szCs w:val="24"/>
          <w:lang w:val="hy-AM"/>
        </w:rPr>
      </w:pPr>
      <w:r>
        <w:rPr>
          <w:rFonts w:ascii="Sylfaen" w:hAnsi="Sylfaen"/>
          <w:sz w:val="24"/>
          <w:szCs w:val="24"/>
          <w:lang w:val="hy-AM"/>
        </w:rPr>
        <w:t>Բնակավայրի</w:t>
      </w:r>
      <w:r>
        <w:rPr>
          <w:sz w:val="24"/>
          <w:szCs w:val="24"/>
          <w:lang w:val="hy-AM"/>
        </w:rPr>
        <w:t xml:space="preserve"> </w:t>
      </w:r>
      <w:r>
        <w:rPr>
          <w:rFonts w:ascii="Sylfaen" w:hAnsi="Sylfaen"/>
          <w:sz w:val="24"/>
          <w:szCs w:val="24"/>
          <w:lang w:val="hy-AM"/>
        </w:rPr>
        <w:t>դաշտամիջյան</w:t>
      </w:r>
      <w:r>
        <w:rPr>
          <w:sz w:val="24"/>
          <w:szCs w:val="24"/>
          <w:lang w:val="hy-AM"/>
        </w:rPr>
        <w:t xml:space="preserve"> </w:t>
      </w:r>
      <w:r>
        <w:rPr>
          <w:rFonts w:ascii="Sylfaen" w:hAnsi="Sylfaen"/>
          <w:sz w:val="24"/>
          <w:szCs w:val="24"/>
          <w:lang w:val="hy-AM"/>
        </w:rPr>
        <w:t>ճանապարհների</w:t>
      </w:r>
      <w:r>
        <w:rPr>
          <w:sz w:val="24"/>
          <w:szCs w:val="24"/>
          <w:lang w:val="hy-AM"/>
        </w:rPr>
        <w:t xml:space="preserve"> </w:t>
      </w:r>
      <w:r>
        <w:rPr>
          <w:rFonts w:ascii="Sylfaen" w:hAnsi="Sylfaen"/>
          <w:sz w:val="24"/>
          <w:szCs w:val="24"/>
          <w:lang w:val="hy-AM"/>
        </w:rPr>
        <w:t>հարթեցում</w:t>
      </w:r>
      <w:r>
        <w:rPr>
          <w:sz w:val="24"/>
          <w:szCs w:val="24"/>
          <w:lang w:val="hy-AM"/>
        </w:rPr>
        <w:t xml:space="preserve"> </w:t>
      </w:r>
      <w:r>
        <w:rPr>
          <w:rFonts w:ascii="Sylfaen" w:hAnsi="Sylfaen"/>
          <w:sz w:val="24"/>
          <w:szCs w:val="24"/>
          <w:lang w:val="hy-AM"/>
        </w:rPr>
        <w:t>և</w:t>
      </w:r>
      <w:r>
        <w:rPr>
          <w:sz w:val="24"/>
          <w:szCs w:val="24"/>
          <w:lang w:val="hy-AM"/>
        </w:rPr>
        <w:t xml:space="preserve"> </w:t>
      </w:r>
      <w:r>
        <w:rPr>
          <w:rFonts w:ascii="Sylfaen" w:hAnsi="Sylfaen"/>
          <w:sz w:val="24"/>
          <w:szCs w:val="24"/>
          <w:lang w:val="hy-AM"/>
        </w:rPr>
        <w:t>խճապատում</w:t>
      </w:r>
      <w:r>
        <w:rPr>
          <w:sz w:val="24"/>
          <w:szCs w:val="24"/>
          <w:lang w:val="hy-AM"/>
        </w:rPr>
        <w:t xml:space="preserve"> </w:t>
      </w:r>
    </w:p>
    <w:p w14:paraId="63586FE6" w14:textId="77777777" w:rsidR="0023294E" w:rsidRDefault="0023294E" w:rsidP="00B515FC">
      <w:pPr>
        <w:pStyle w:val="ListParagraph"/>
        <w:numPr>
          <w:ilvl w:val="0"/>
          <w:numId w:val="35"/>
        </w:numPr>
        <w:spacing w:after="200" w:line="276" w:lineRule="auto"/>
        <w:rPr>
          <w:sz w:val="24"/>
          <w:szCs w:val="24"/>
          <w:lang w:val="hy-AM"/>
        </w:rPr>
      </w:pPr>
      <w:r>
        <w:rPr>
          <w:rFonts w:ascii="Sylfaen" w:hAnsi="Sylfaen"/>
          <w:sz w:val="24"/>
          <w:szCs w:val="24"/>
          <w:lang w:val="hy-AM"/>
        </w:rPr>
        <w:t>Բնակավայրում</w:t>
      </w:r>
      <w:r>
        <w:rPr>
          <w:sz w:val="24"/>
          <w:szCs w:val="24"/>
          <w:lang w:val="hy-AM"/>
        </w:rPr>
        <w:t xml:space="preserve"> </w:t>
      </w:r>
      <w:r>
        <w:rPr>
          <w:rFonts w:ascii="Sylfaen" w:hAnsi="Sylfaen"/>
          <w:sz w:val="24"/>
          <w:szCs w:val="24"/>
          <w:lang w:val="hy-AM"/>
        </w:rPr>
        <w:t>կոյուղու</w:t>
      </w:r>
      <w:r>
        <w:rPr>
          <w:sz w:val="24"/>
          <w:szCs w:val="24"/>
          <w:lang w:val="hy-AM"/>
        </w:rPr>
        <w:t xml:space="preserve"> </w:t>
      </w:r>
      <w:r>
        <w:rPr>
          <w:rFonts w:ascii="Sylfaen" w:hAnsi="Sylfaen"/>
          <w:sz w:val="24"/>
          <w:szCs w:val="24"/>
          <w:lang w:val="hy-AM"/>
        </w:rPr>
        <w:t>ցանցի</w:t>
      </w:r>
      <w:r>
        <w:rPr>
          <w:sz w:val="24"/>
          <w:szCs w:val="24"/>
          <w:lang w:val="hy-AM"/>
        </w:rPr>
        <w:t xml:space="preserve"> </w:t>
      </w:r>
      <w:r>
        <w:rPr>
          <w:rFonts w:ascii="Sylfaen" w:hAnsi="Sylfaen"/>
          <w:sz w:val="24"/>
          <w:szCs w:val="24"/>
          <w:lang w:val="hy-AM"/>
        </w:rPr>
        <w:t>կառուցում</w:t>
      </w:r>
    </w:p>
    <w:p w14:paraId="52C9B69A" w14:textId="77777777" w:rsidR="0023294E" w:rsidRDefault="0023294E" w:rsidP="00B515FC">
      <w:pPr>
        <w:pStyle w:val="ListParagraph"/>
        <w:numPr>
          <w:ilvl w:val="0"/>
          <w:numId w:val="35"/>
        </w:numPr>
        <w:spacing w:after="200" w:line="276" w:lineRule="auto"/>
        <w:rPr>
          <w:sz w:val="24"/>
          <w:szCs w:val="24"/>
          <w:lang w:val="hy-AM"/>
        </w:rPr>
      </w:pPr>
      <w:r>
        <w:rPr>
          <w:rFonts w:ascii="Sylfaen" w:hAnsi="Sylfaen"/>
          <w:sz w:val="24"/>
          <w:szCs w:val="24"/>
          <w:lang w:val="hy-AM"/>
        </w:rPr>
        <w:t>Բնակավայրը</w:t>
      </w:r>
      <w:r>
        <w:rPr>
          <w:sz w:val="24"/>
          <w:szCs w:val="24"/>
          <w:lang w:val="hy-AM"/>
        </w:rPr>
        <w:t xml:space="preserve"> </w:t>
      </w:r>
      <w:r>
        <w:rPr>
          <w:rFonts w:ascii="Sylfaen" w:hAnsi="Sylfaen"/>
          <w:sz w:val="24"/>
          <w:szCs w:val="24"/>
          <w:lang w:val="hy-AM"/>
        </w:rPr>
        <w:t>ապահովել</w:t>
      </w:r>
      <w:r>
        <w:rPr>
          <w:sz w:val="24"/>
          <w:szCs w:val="24"/>
          <w:lang w:val="hy-AM"/>
        </w:rPr>
        <w:t xml:space="preserve">   </w:t>
      </w:r>
      <w:r>
        <w:rPr>
          <w:rFonts w:ascii="Sylfaen" w:hAnsi="Sylfaen"/>
          <w:sz w:val="24"/>
          <w:szCs w:val="24"/>
          <w:lang w:val="hy-AM"/>
        </w:rPr>
        <w:t>մայրաքաղաքի</w:t>
      </w:r>
      <w:r>
        <w:rPr>
          <w:sz w:val="24"/>
          <w:szCs w:val="24"/>
          <w:lang w:val="hy-AM"/>
        </w:rPr>
        <w:t xml:space="preserve"> </w:t>
      </w:r>
      <w:r>
        <w:rPr>
          <w:rFonts w:ascii="Sylfaen" w:hAnsi="Sylfaen"/>
          <w:sz w:val="24"/>
          <w:szCs w:val="24"/>
          <w:lang w:val="hy-AM"/>
        </w:rPr>
        <w:t>և</w:t>
      </w:r>
      <w:r>
        <w:rPr>
          <w:sz w:val="24"/>
          <w:szCs w:val="24"/>
          <w:lang w:val="hy-AM"/>
        </w:rPr>
        <w:t xml:space="preserve"> </w:t>
      </w:r>
      <w:r>
        <w:rPr>
          <w:rFonts w:ascii="Sylfaen" w:hAnsi="Sylfaen"/>
          <w:sz w:val="24"/>
          <w:szCs w:val="24"/>
          <w:lang w:val="hy-AM"/>
        </w:rPr>
        <w:t>մարզկենտրոնի</w:t>
      </w:r>
      <w:r>
        <w:rPr>
          <w:sz w:val="24"/>
          <w:szCs w:val="24"/>
          <w:lang w:val="hy-AM"/>
        </w:rPr>
        <w:t xml:space="preserve"> </w:t>
      </w:r>
      <w:r>
        <w:rPr>
          <w:rFonts w:ascii="Sylfaen" w:hAnsi="Sylfaen"/>
          <w:sz w:val="24"/>
          <w:szCs w:val="24"/>
          <w:lang w:val="hy-AM"/>
        </w:rPr>
        <w:t>հետ</w:t>
      </w:r>
      <w:r>
        <w:rPr>
          <w:sz w:val="24"/>
          <w:szCs w:val="24"/>
          <w:lang w:val="hy-AM"/>
        </w:rPr>
        <w:t xml:space="preserve"> </w:t>
      </w:r>
      <w:r>
        <w:rPr>
          <w:rFonts w:ascii="Sylfaen" w:hAnsi="Sylfaen"/>
          <w:sz w:val="24"/>
          <w:szCs w:val="24"/>
          <w:lang w:val="hy-AM"/>
        </w:rPr>
        <w:t>կապող</w:t>
      </w:r>
      <w:r>
        <w:rPr>
          <w:sz w:val="24"/>
          <w:szCs w:val="24"/>
          <w:lang w:val="hy-AM"/>
        </w:rPr>
        <w:t xml:space="preserve"> </w:t>
      </w:r>
      <w:r>
        <w:rPr>
          <w:rFonts w:ascii="Sylfaen" w:hAnsi="Sylfaen"/>
          <w:sz w:val="24"/>
          <w:szCs w:val="24"/>
          <w:lang w:val="hy-AM"/>
        </w:rPr>
        <w:t>ուղևորատար</w:t>
      </w:r>
      <w:r>
        <w:rPr>
          <w:sz w:val="24"/>
          <w:szCs w:val="24"/>
          <w:lang w:val="hy-AM"/>
        </w:rPr>
        <w:t xml:space="preserve"> </w:t>
      </w:r>
      <w:r>
        <w:rPr>
          <w:rFonts w:ascii="Sylfaen" w:hAnsi="Sylfaen"/>
          <w:sz w:val="24"/>
          <w:szCs w:val="24"/>
          <w:lang w:val="hy-AM"/>
        </w:rPr>
        <w:t>տրանսպորտային</w:t>
      </w:r>
      <w:r>
        <w:rPr>
          <w:sz w:val="24"/>
          <w:szCs w:val="24"/>
          <w:lang w:val="hy-AM"/>
        </w:rPr>
        <w:t xml:space="preserve"> </w:t>
      </w:r>
      <w:r>
        <w:rPr>
          <w:rFonts w:ascii="Sylfaen" w:hAnsi="Sylfaen"/>
          <w:sz w:val="24"/>
          <w:szCs w:val="24"/>
          <w:lang w:val="hy-AM"/>
        </w:rPr>
        <w:t>փոխադրամիջոցով</w:t>
      </w:r>
      <w:r>
        <w:rPr>
          <w:sz w:val="24"/>
          <w:szCs w:val="24"/>
          <w:lang w:val="hy-AM"/>
        </w:rPr>
        <w:t xml:space="preserve"> </w:t>
      </w:r>
    </w:p>
    <w:p w14:paraId="1F6F08F0" w14:textId="77777777" w:rsidR="0023294E" w:rsidRDefault="0023294E" w:rsidP="00B515FC">
      <w:pPr>
        <w:pStyle w:val="ListParagraph"/>
        <w:numPr>
          <w:ilvl w:val="0"/>
          <w:numId w:val="35"/>
        </w:numPr>
        <w:spacing w:after="200" w:line="276" w:lineRule="auto"/>
        <w:rPr>
          <w:sz w:val="24"/>
          <w:szCs w:val="24"/>
          <w:lang w:val="hy-AM"/>
        </w:rPr>
      </w:pPr>
      <w:r>
        <w:rPr>
          <w:rFonts w:ascii="Sylfaen" w:hAnsi="Sylfaen"/>
          <w:sz w:val="24"/>
          <w:szCs w:val="24"/>
          <w:lang w:val="hy-AM"/>
        </w:rPr>
        <w:t>Բնակավայրի</w:t>
      </w:r>
      <w:r>
        <w:rPr>
          <w:sz w:val="24"/>
          <w:szCs w:val="24"/>
          <w:lang w:val="hy-AM"/>
        </w:rPr>
        <w:t xml:space="preserve"> </w:t>
      </w:r>
      <w:r>
        <w:rPr>
          <w:rFonts w:ascii="Sylfaen" w:hAnsi="Sylfaen"/>
          <w:sz w:val="24"/>
          <w:szCs w:val="24"/>
          <w:lang w:val="hy-AM"/>
        </w:rPr>
        <w:t>գերեզմանատան</w:t>
      </w:r>
      <w:r>
        <w:rPr>
          <w:sz w:val="24"/>
          <w:szCs w:val="24"/>
          <w:lang w:val="hy-AM"/>
        </w:rPr>
        <w:t xml:space="preserve"> </w:t>
      </w:r>
      <w:r>
        <w:rPr>
          <w:rFonts w:ascii="Sylfaen" w:hAnsi="Sylfaen"/>
          <w:sz w:val="24"/>
          <w:szCs w:val="24"/>
          <w:lang w:val="hy-AM"/>
        </w:rPr>
        <w:t>հատակագծի</w:t>
      </w:r>
      <w:r>
        <w:rPr>
          <w:sz w:val="24"/>
          <w:szCs w:val="24"/>
          <w:lang w:val="hy-AM"/>
        </w:rPr>
        <w:t xml:space="preserve"> </w:t>
      </w:r>
      <w:r>
        <w:rPr>
          <w:rFonts w:ascii="Sylfaen" w:hAnsi="Sylfaen"/>
          <w:sz w:val="24"/>
          <w:szCs w:val="24"/>
          <w:lang w:val="hy-AM"/>
        </w:rPr>
        <w:t>նախագծում</w:t>
      </w:r>
    </w:p>
    <w:p w14:paraId="01B6B49C" w14:textId="77777777" w:rsidR="0023294E" w:rsidRDefault="0023294E" w:rsidP="00B515FC">
      <w:pPr>
        <w:pStyle w:val="ListParagraph"/>
        <w:numPr>
          <w:ilvl w:val="0"/>
          <w:numId w:val="35"/>
        </w:numPr>
        <w:spacing w:after="200" w:line="276" w:lineRule="auto"/>
        <w:rPr>
          <w:sz w:val="24"/>
          <w:szCs w:val="24"/>
          <w:lang w:val="hy-AM"/>
        </w:rPr>
      </w:pPr>
      <w:r>
        <w:rPr>
          <w:rFonts w:ascii="Sylfaen" w:hAnsi="Sylfaen"/>
          <w:sz w:val="24"/>
          <w:szCs w:val="24"/>
          <w:lang w:val="hy-AM"/>
        </w:rPr>
        <w:t>Բնակավայրում</w:t>
      </w:r>
      <w:r>
        <w:rPr>
          <w:sz w:val="24"/>
          <w:szCs w:val="24"/>
          <w:lang w:val="hy-AM"/>
        </w:rPr>
        <w:t xml:space="preserve"> </w:t>
      </w:r>
      <w:r>
        <w:rPr>
          <w:rFonts w:ascii="Sylfaen" w:hAnsi="Sylfaen"/>
          <w:sz w:val="24"/>
          <w:szCs w:val="24"/>
          <w:lang w:val="hy-AM"/>
        </w:rPr>
        <w:t>ապաստարանի</w:t>
      </w:r>
      <w:r>
        <w:rPr>
          <w:sz w:val="24"/>
          <w:szCs w:val="24"/>
          <w:lang w:val="hy-AM"/>
        </w:rPr>
        <w:t xml:space="preserve"> </w:t>
      </w:r>
      <w:r>
        <w:rPr>
          <w:rFonts w:ascii="Sylfaen" w:hAnsi="Sylfaen"/>
          <w:sz w:val="24"/>
          <w:szCs w:val="24"/>
          <w:lang w:val="hy-AM"/>
        </w:rPr>
        <w:t>կառուցում</w:t>
      </w:r>
    </w:p>
    <w:p w14:paraId="593B7AD8" w14:textId="77777777" w:rsidR="0023294E" w:rsidRDefault="0023294E" w:rsidP="00B515FC">
      <w:pPr>
        <w:pStyle w:val="ListParagraph"/>
        <w:numPr>
          <w:ilvl w:val="0"/>
          <w:numId w:val="35"/>
        </w:numPr>
        <w:spacing w:after="200" w:line="276" w:lineRule="auto"/>
        <w:rPr>
          <w:sz w:val="24"/>
          <w:szCs w:val="24"/>
          <w:lang w:val="hy-AM"/>
        </w:rPr>
      </w:pPr>
      <w:r>
        <w:rPr>
          <w:rFonts w:ascii="Sylfaen" w:hAnsi="Sylfaen"/>
          <w:sz w:val="24"/>
          <w:szCs w:val="24"/>
          <w:lang w:val="hy-AM"/>
        </w:rPr>
        <w:t>Բնակավայրում</w:t>
      </w:r>
      <w:r>
        <w:rPr>
          <w:sz w:val="24"/>
          <w:szCs w:val="24"/>
          <w:lang w:val="hy-AM"/>
        </w:rPr>
        <w:t xml:space="preserve"> /</w:t>
      </w:r>
      <w:r>
        <w:rPr>
          <w:rFonts w:ascii="Sylfaen" w:hAnsi="Sylfaen"/>
          <w:sz w:val="24"/>
          <w:szCs w:val="24"/>
          <w:lang w:val="hy-AM"/>
        </w:rPr>
        <w:t>վերջին</w:t>
      </w:r>
      <w:r>
        <w:rPr>
          <w:sz w:val="24"/>
          <w:szCs w:val="24"/>
          <w:lang w:val="hy-AM"/>
        </w:rPr>
        <w:t xml:space="preserve"> </w:t>
      </w:r>
      <w:r>
        <w:rPr>
          <w:rFonts w:ascii="Sylfaen" w:hAnsi="Sylfaen"/>
          <w:sz w:val="24"/>
          <w:szCs w:val="24"/>
          <w:lang w:val="hy-AM"/>
        </w:rPr>
        <w:t>փուլ</w:t>
      </w:r>
      <w:r>
        <w:rPr>
          <w:sz w:val="24"/>
          <w:szCs w:val="24"/>
          <w:lang w:val="hy-AM"/>
        </w:rPr>
        <w:t xml:space="preserve"> -</w:t>
      </w:r>
      <w:r>
        <w:rPr>
          <w:rFonts w:ascii="Sylfaen" w:hAnsi="Sylfaen"/>
          <w:sz w:val="24"/>
          <w:szCs w:val="24"/>
          <w:lang w:val="hy-AM"/>
        </w:rPr>
        <w:t>թվով</w:t>
      </w:r>
      <w:r>
        <w:rPr>
          <w:sz w:val="24"/>
          <w:szCs w:val="24"/>
          <w:lang w:val="hy-AM"/>
        </w:rPr>
        <w:t xml:space="preserve"> 10 </w:t>
      </w:r>
      <w:r>
        <w:rPr>
          <w:rFonts w:ascii="Sylfaen" w:hAnsi="Sylfaen"/>
          <w:sz w:val="24"/>
          <w:szCs w:val="24"/>
          <w:lang w:val="hy-AM"/>
        </w:rPr>
        <w:t>Լեդ</w:t>
      </w:r>
      <w:r>
        <w:rPr>
          <w:sz w:val="24"/>
          <w:szCs w:val="24"/>
          <w:lang w:val="hy-AM"/>
        </w:rPr>
        <w:t xml:space="preserve"> </w:t>
      </w:r>
      <w:r>
        <w:rPr>
          <w:rFonts w:ascii="Sylfaen" w:hAnsi="Sylfaen"/>
          <w:sz w:val="24"/>
          <w:szCs w:val="24"/>
          <w:lang w:val="hy-AM"/>
        </w:rPr>
        <w:t>և</w:t>
      </w:r>
      <w:r>
        <w:rPr>
          <w:sz w:val="24"/>
          <w:szCs w:val="24"/>
          <w:lang w:val="hy-AM"/>
        </w:rPr>
        <w:t xml:space="preserve"> 10 </w:t>
      </w:r>
      <w:r>
        <w:rPr>
          <w:rFonts w:ascii="Sylfaen" w:hAnsi="Sylfaen"/>
          <w:sz w:val="24"/>
          <w:szCs w:val="24"/>
          <w:lang w:val="hy-AM"/>
        </w:rPr>
        <w:t>երկաթյա</w:t>
      </w:r>
      <w:r>
        <w:rPr>
          <w:sz w:val="24"/>
          <w:szCs w:val="24"/>
          <w:lang w:val="hy-AM"/>
        </w:rPr>
        <w:t xml:space="preserve"> </w:t>
      </w:r>
      <w:r>
        <w:rPr>
          <w:rFonts w:ascii="Sylfaen" w:hAnsi="Sylfaen"/>
          <w:sz w:val="24"/>
          <w:szCs w:val="24"/>
          <w:lang w:val="hy-AM"/>
        </w:rPr>
        <w:t>հենասյունների</w:t>
      </w:r>
      <w:r>
        <w:rPr>
          <w:sz w:val="24"/>
          <w:szCs w:val="24"/>
          <w:lang w:val="hy-AM"/>
        </w:rPr>
        <w:t xml:space="preserve"> /</w:t>
      </w:r>
      <w:r>
        <w:rPr>
          <w:rFonts w:ascii="Sylfaen" w:hAnsi="Sylfaen"/>
          <w:sz w:val="24"/>
          <w:szCs w:val="24"/>
          <w:lang w:val="hy-AM"/>
        </w:rPr>
        <w:t>գիշերային</w:t>
      </w:r>
      <w:r>
        <w:rPr>
          <w:sz w:val="24"/>
          <w:szCs w:val="24"/>
          <w:lang w:val="hy-AM"/>
        </w:rPr>
        <w:t xml:space="preserve"> </w:t>
      </w:r>
      <w:r>
        <w:rPr>
          <w:rFonts w:ascii="Sylfaen" w:hAnsi="Sylfaen"/>
          <w:sz w:val="24"/>
          <w:szCs w:val="24"/>
          <w:lang w:val="hy-AM"/>
        </w:rPr>
        <w:t>լուսավորության</w:t>
      </w:r>
      <w:r>
        <w:rPr>
          <w:sz w:val="24"/>
          <w:szCs w:val="24"/>
          <w:lang w:val="hy-AM"/>
        </w:rPr>
        <w:t xml:space="preserve"> </w:t>
      </w:r>
      <w:r>
        <w:rPr>
          <w:rFonts w:ascii="Sylfaen" w:hAnsi="Sylfaen"/>
          <w:sz w:val="24"/>
          <w:szCs w:val="24"/>
          <w:lang w:val="hy-AM"/>
        </w:rPr>
        <w:t>ցանցի</w:t>
      </w:r>
      <w:r>
        <w:rPr>
          <w:sz w:val="24"/>
          <w:szCs w:val="24"/>
          <w:lang w:val="hy-AM"/>
        </w:rPr>
        <w:t xml:space="preserve"> </w:t>
      </w:r>
      <w:r>
        <w:rPr>
          <w:rFonts w:ascii="Sylfaen" w:hAnsi="Sylfaen"/>
          <w:sz w:val="24"/>
          <w:szCs w:val="24"/>
          <w:lang w:val="hy-AM"/>
        </w:rPr>
        <w:t>անցկացում</w:t>
      </w:r>
      <w:r>
        <w:rPr>
          <w:sz w:val="24"/>
          <w:szCs w:val="24"/>
          <w:lang w:val="hy-AM"/>
        </w:rPr>
        <w:t xml:space="preserve"> </w:t>
      </w:r>
    </w:p>
    <w:p w14:paraId="59E496D2" w14:textId="77777777" w:rsidR="0023294E" w:rsidRDefault="0023294E" w:rsidP="00B515FC">
      <w:pPr>
        <w:pStyle w:val="ListParagraph"/>
        <w:numPr>
          <w:ilvl w:val="0"/>
          <w:numId w:val="35"/>
        </w:numPr>
        <w:spacing w:after="200" w:line="276" w:lineRule="auto"/>
        <w:rPr>
          <w:sz w:val="24"/>
          <w:szCs w:val="24"/>
          <w:lang w:val="hy-AM"/>
        </w:rPr>
      </w:pPr>
      <w:r>
        <w:rPr>
          <w:rFonts w:ascii="Sylfaen" w:hAnsi="Sylfaen"/>
          <w:sz w:val="24"/>
          <w:szCs w:val="24"/>
          <w:lang w:val="hy-AM"/>
        </w:rPr>
        <w:t>Բնակավայրում</w:t>
      </w:r>
      <w:r>
        <w:rPr>
          <w:sz w:val="24"/>
          <w:szCs w:val="24"/>
          <w:lang w:val="hy-AM"/>
        </w:rPr>
        <w:t xml:space="preserve"> </w:t>
      </w:r>
      <w:r>
        <w:rPr>
          <w:rFonts w:ascii="Sylfaen" w:hAnsi="Sylfaen"/>
          <w:sz w:val="24"/>
          <w:szCs w:val="24"/>
          <w:lang w:val="hy-AM"/>
        </w:rPr>
        <w:t>միջոցառումների</w:t>
      </w:r>
      <w:r>
        <w:rPr>
          <w:sz w:val="24"/>
          <w:szCs w:val="24"/>
          <w:lang w:val="hy-AM"/>
        </w:rPr>
        <w:t xml:space="preserve"> </w:t>
      </w:r>
      <w:r>
        <w:rPr>
          <w:rFonts w:ascii="Sylfaen" w:hAnsi="Sylfaen"/>
          <w:sz w:val="24"/>
          <w:szCs w:val="24"/>
          <w:lang w:val="hy-AM"/>
        </w:rPr>
        <w:t>և</w:t>
      </w:r>
      <w:r>
        <w:rPr>
          <w:sz w:val="24"/>
          <w:szCs w:val="24"/>
          <w:lang w:val="hy-AM"/>
        </w:rPr>
        <w:t xml:space="preserve"> </w:t>
      </w:r>
      <w:r>
        <w:rPr>
          <w:rFonts w:ascii="Sylfaen" w:hAnsi="Sylfaen"/>
          <w:sz w:val="24"/>
          <w:szCs w:val="24"/>
          <w:lang w:val="hy-AM"/>
        </w:rPr>
        <w:t>սգո</w:t>
      </w:r>
      <w:r>
        <w:rPr>
          <w:sz w:val="24"/>
          <w:szCs w:val="24"/>
          <w:lang w:val="hy-AM"/>
        </w:rPr>
        <w:t xml:space="preserve"> </w:t>
      </w:r>
      <w:r>
        <w:rPr>
          <w:rFonts w:ascii="Sylfaen" w:hAnsi="Sylfaen"/>
          <w:sz w:val="24"/>
          <w:szCs w:val="24"/>
          <w:lang w:val="hy-AM"/>
        </w:rPr>
        <w:t>արարողությունների</w:t>
      </w:r>
      <w:r>
        <w:rPr>
          <w:sz w:val="24"/>
          <w:szCs w:val="24"/>
          <w:lang w:val="hy-AM"/>
        </w:rPr>
        <w:t xml:space="preserve"> </w:t>
      </w:r>
      <w:r>
        <w:rPr>
          <w:rFonts w:ascii="Sylfaen" w:hAnsi="Sylfaen"/>
          <w:sz w:val="24"/>
          <w:szCs w:val="24"/>
          <w:lang w:val="hy-AM"/>
        </w:rPr>
        <w:t>սրահի</w:t>
      </w:r>
      <w:r>
        <w:rPr>
          <w:sz w:val="24"/>
          <w:szCs w:val="24"/>
          <w:lang w:val="hy-AM"/>
        </w:rPr>
        <w:t xml:space="preserve"> </w:t>
      </w:r>
      <w:r>
        <w:rPr>
          <w:rFonts w:ascii="Sylfaen" w:hAnsi="Sylfaen"/>
          <w:sz w:val="24"/>
          <w:szCs w:val="24"/>
          <w:lang w:val="hy-AM"/>
        </w:rPr>
        <w:t>կառուցում</w:t>
      </w:r>
    </w:p>
    <w:p w14:paraId="317AEBC7" w14:textId="77777777" w:rsidR="0023294E" w:rsidRDefault="0023294E" w:rsidP="00B515FC">
      <w:pPr>
        <w:pStyle w:val="ListParagraph"/>
        <w:numPr>
          <w:ilvl w:val="0"/>
          <w:numId w:val="35"/>
        </w:numPr>
        <w:spacing w:after="200" w:line="276" w:lineRule="auto"/>
        <w:rPr>
          <w:rFonts w:ascii="Sylfaen" w:hAnsi="Sylfaen"/>
          <w:sz w:val="24"/>
          <w:szCs w:val="24"/>
          <w:lang w:val="hy-AM"/>
        </w:rPr>
      </w:pPr>
      <w:r>
        <w:rPr>
          <w:rFonts w:ascii="Sylfaen" w:hAnsi="Sylfaen"/>
          <w:sz w:val="24"/>
          <w:szCs w:val="24"/>
          <w:lang w:val="hy-AM"/>
        </w:rPr>
        <w:t>Բնակավայրում</w:t>
      </w:r>
      <w:r>
        <w:rPr>
          <w:sz w:val="24"/>
          <w:szCs w:val="24"/>
          <w:lang w:val="hy-AM"/>
        </w:rPr>
        <w:t xml:space="preserve"> </w:t>
      </w:r>
      <w:r>
        <w:rPr>
          <w:rFonts w:ascii="Sylfaen" w:hAnsi="Sylfaen"/>
          <w:sz w:val="24"/>
          <w:szCs w:val="24"/>
          <w:lang w:val="hy-AM"/>
        </w:rPr>
        <w:t>եկեղեցու</w:t>
      </w:r>
      <w:r>
        <w:rPr>
          <w:sz w:val="24"/>
          <w:szCs w:val="24"/>
          <w:lang w:val="hy-AM"/>
        </w:rPr>
        <w:t xml:space="preserve"> </w:t>
      </w:r>
      <w:r>
        <w:rPr>
          <w:rFonts w:ascii="Sylfaen" w:hAnsi="Sylfaen"/>
          <w:sz w:val="24"/>
          <w:szCs w:val="24"/>
          <w:lang w:val="hy-AM"/>
        </w:rPr>
        <w:t>կառուցում</w:t>
      </w:r>
    </w:p>
    <w:p w14:paraId="0E6B09CF" w14:textId="68BA5C39" w:rsidR="002D2658" w:rsidRPr="002D488D" w:rsidRDefault="0023294E" w:rsidP="002D2658">
      <w:pPr>
        <w:pStyle w:val="ListParagraph"/>
        <w:numPr>
          <w:ilvl w:val="0"/>
          <w:numId w:val="35"/>
        </w:numPr>
        <w:spacing w:after="200" w:line="276" w:lineRule="auto"/>
        <w:rPr>
          <w:rFonts w:ascii="Sylfaen" w:hAnsi="Sylfaen"/>
          <w:sz w:val="24"/>
          <w:szCs w:val="24"/>
          <w:lang w:val="hy-AM"/>
        </w:rPr>
      </w:pPr>
      <w:r>
        <w:rPr>
          <w:rFonts w:ascii="Sylfaen" w:hAnsi="Sylfaen"/>
          <w:sz w:val="24"/>
          <w:szCs w:val="24"/>
          <w:lang w:val="hy-AM"/>
        </w:rPr>
        <w:t>Բարելավել բնակավայրի  աղբահեռացման որակը</w:t>
      </w:r>
    </w:p>
    <w:tbl>
      <w:tblPr>
        <w:tblStyle w:val="TableGrid"/>
        <w:tblW w:w="10698" w:type="dxa"/>
        <w:tblInd w:w="-995" w:type="dxa"/>
        <w:tblLayout w:type="fixed"/>
        <w:tblLook w:val="04A0" w:firstRow="1" w:lastRow="0" w:firstColumn="1" w:lastColumn="0" w:noHBand="0" w:noVBand="1"/>
      </w:tblPr>
      <w:tblGrid>
        <w:gridCol w:w="414"/>
        <w:gridCol w:w="2656"/>
        <w:gridCol w:w="1212"/>
        <w:gridCol w:w="2098"/>
        <w:gridCol w:w="1890"/>
        <w:gridCol w:w="1072"/>
        <w:gridCol w:w="1356"/>
      </w:tblGrid>
      <w:tr w:rsidR="002D2658" w14:paraId="064CA46B" w14:textId="77777777" w:rsidTr="0053324C">
        <w:trPr>
          <w:trHeight w:val="375"/>
        </w:trPr>
        <w:tc>
          <w:tcPr>
            <w:tcW w:w="10698"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B63FF79" w14:textId="77777777" w:rsidR="002D2658" w:rsidRDefault="002D2658">
            <w:pPr>
              <w:jc w:val="center"/>
              <w:rPr>
                <w:rFonts w:ascii="Arial Armenian" w:hAnsi="Arial Armenian"/>
                <w:b/>
                <w:sz w:val="28"/>
                <w:szCs w:val="28"/>
              </w:rPr>
            </w:pPr>
            <w:r>
              <w:rPr>
                <w:rFonts w:ascii="Arial Armenian" w:hAnsi="Arial Armenian"/>
                <w:b/>
                <w:sz w:val="28"/>
                <w:szCs w:val="28"/>
              </w:rPr>
              <w:t xml:space="preserve">2022- 2026 </w:t>
            </w:r>
            <w:r>
              <w:rPr>
                <w:rFonts w:ascii="Sylfaen" w:hAnsi="Sylfaen" w:cs="Sylfaen"/>
                <w:b/>
                <w:sz w:val="28"/>
                <w:szCs w:val="28"/>
              </w:rPr>
              <w:t>թվականների</w:t>
            </w:r>
            <w:r>
              <w:rPr>
                <w:rFonts w:ascii="Arial Armenian" w:hAnsi="Arial Armenian"/>
                <w:b/>
                <w:sz w:val="28"/>
                <w:szCs w:val="28"/>
              </w:rPr>
              <w:t xml:space="preserve"> </w:t>
            </w:r>
            <w:r>
              <w:rPr>
                <w:rFonts w:ascii="Sylfaen" w:hAnsi="Sylfaen" w:cs="Sylfaen"/>
                <w:b/>
                <w:sz w:val="28"/>
                <w:szCs w:val="28"/>
              </w:rPr>
              <w:t>նախատեսվող</w:t>
            </w:r>
            <w:r>
              <w:rPr>
                <w:rFonts w:ascii="Arial Armenian" w:hAnsi="Arial Armenian"/>
                <w:b/>
                <w:sz w:val="28"/>
                <w:szCs w:val="28"/>
              </w:rPr>
              <w:t xml:space="preserve"> </w:t>
            </w:r>
            <w:r>
              <w:rPr>
                <w:rFonts w:ascii="Sylfaen" w:hAnsi="Sylfaen" w:cs="Sylfaen"/>
                <w:b/>
                <w:sz w:val="28"/>
                <w:szCs w:val="28"/>
              </w:rPr>
              <w:t>ծրագրեր</w:t>
            </w:r>
          </w:p>
        </w:tc>
      </w:tr>
      <w:tr w:rsidR="002D2658" w14:paraId="165A1590" w14:textId="77777777" w:rsidTr="0053324C">
        <w:trPr>
          <w:trHeight w:val="833"/>
        </w:trPr>
        <w:tc>
          <w:tcPr>
            <w:tcW w:w="414" w:type="dxa"/>
            <w:tcBorders>
              <w:top w:val="single" w:sz="4" w:space="0" w:color="auto"/>
              <w:left w:val="single" w:sz="4" w:space="0" w:color="auto"/>
              <w:bottom w:val="single" w:sz="4" w:space="0" w:color="auto"/>
              <w:right w:val="single" w:sz="4" w:space="0" w:color="auto"/>
            </w:tcBorders>
          </w:tcPr>
          <w:p w14:paraId="454C6015" w14:textId="77777777" w:rsidR="002D2658" w:rsidRDefault="002D2658">
            <w:pPr>
              <w:rPr>
                <w:rFonts w:ascii="Arial Armenian" w:hAnsi="Arial Armenian"/>
              </w:rPr>
            </w:pPr>
          </w:p>
        </w:tc>
        <w:tc>
          <w:tcPr>
            <w:tcW w:w="2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E0EDCD9" w14:textId="77777777" w:rsidR="002D2658" w:rsidRDefault="002D2658">
            <w:pPr>
              <w:jc w:val="center"/>
              <w:rPr>
                <w:rFonts w:ascii="Arial Armenian" w:hAnsi="Arial Armenian"/>
              </w:rPr>
            </w:pPr>
            <w:r>
              <w:rPr>
                <w:rFonts w:ascii="Sylfaen" w:hAnsi="Sylfaen" w:cs="Sylfaen"/>
              </w:rPr>
              <w:t>Ծրագրի</w:t>
            </w:r>
            <w:r>
              <w:rPr>
                <w:rFonts w:ascii="Arial Armenian" w:hAnsi="Arial Armenian"/>
              </w:rPr>
              <w:t xml:space="preserve"> </w:t>
            </w:r>
            <w:r>
              <w:rPr>
                <w:rFonts w:ascii="Sylfaen" w:hAnsi="Sylfaen" w:cs="Sylfaen"/>
              </w:rPr>
              <w:t>անվանումը</w:t>
            </w:r>
          </w:p>
        </w:tc>
        <w:tc>
          <w:tcPr>
            <w:tcW w:w="121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B3B34CB" w14:textId="77777777" w:rsidR="002D2658" w:rsidRDefault="002D2658">
            <w:pPr>
              <w:jc w:val="center"/>
              <w:rPr>
                <w:rFonts w:ascii="Arial Armenian" w:hAnsi="Arial Armenian"/>
              </w:rPr>
            </w:pPr>
            <w:r>
              <w:rPr>
                <w:rFonts w:ascii="Sylfaen" w:hAnsi="Sylfaen" w:cs="Sylfaen"/>
              </w:rPr>
              <w:t>Համագոր</w:t>
            </w:r>
            <w:r>
              <w:rPr>
                <w:rFonts w:ascii="Arial Armenian" w:hAnsi="Arial Armenian"/>
              </w:rPr>
              <w:t xml:space="preserve"> </w:t>
            </w:r>
            <w:r>
              <w:rPr>
                <w:rFonts w:ascii="Sylfaen" w:hAnsi="Sylfaen" w:cs="Sylfaen"/>
              </w:rPr>
              <w:t>ծակցութ</w:t>
            </w:r>
            <w:r>
              <w:rPr>
                <w:rFonts w:ascii="Arial Armenian" w:hAnsi="Arial Armenian"/>
              </w:rPr>
              <w:t xml:space="preserve"> </w:t>
            </w:r>
            <w:r>
              <w:rPr>
                <w:rFonts w:ascii="Sylfaen" w:hAnsi="Sylfaen" w:cs="Sylfaen"/>
              </w:rPr>
              <w:t>յուն</w:t>
            </w:r>
          </w:p>
        </w:tc>
        <w:tc>
          <w:tcPr>
            <w:tcW w:w="209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9651FEB" w14:textId="77777777" w:rsidR="002D2658" w:rsidRDefault="002D2658">
            <w:pPr>
              <w:jc w:val="center"/>
              <w:rPr>
                <w:rFonts w:ascii="Arial Armenian" w:hAnsi="Arial Armenian"/>
              </w:rPr>
            </w:pPr>
            <w:r>
              <w:rPr>
                <w:rFonts w:ascii="Sylfaen" w:hAnsi="Sylfaen" w:cs="Sylfaen"/>
              </w:rPr>
              <w:t>Անմիջական</w:t>
            </w:r>
            <w:r>
              <w:rPr>
                <w:rFonts w:ascii="Arial Armenian" w:hAnsi="Arial Armenian"/>
              </w:rPr>
              <w:t xml:space="preserve"> </w:t>
            </w:r>
            <w:r>
              <w:rPr>
                <w:rFonts w:ascii="Sylfaen" w:hAnsi="Sylfaen" w:cs="Sylfaen"/>
              </w:rPr>
              <w:t>նպատակը</w:t>
            </w:r>
          </w:p>
        </w:tc>
        <w:tc>
          <w:tcPr>
            <w:tcW w:w="189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78661D8" w14:textId="77777777" w:rsidR="002D2658" w:rsidRDefault="002D2658">
            <w:pPr>
              <w:jc w:val="center"/>
              <w:rPr>
                <w:rFonts w:ascii="Arial Armenian" w:hAnsi="Arial Armenian"/>
              </w:rPr>
            </w:pPr>
            <w:r>
              <w:rPr>
                <w:rFonts w:ascii="Sylfaen" w:hAnsi="Sylfaen" w:cs="Sylfaen"/>
              </w:rPr>
              <w:t>Հիմնական</w:t>
            </w:r>
            <w:r>
              <w:rPr>
                <w:rFonts w:ascii="Arial Armenian" w:hAnsi="Arial Armenian"/>
              </w:rPr>
              <w:t xml:space="preserve"> </w:t>
            </w:r>
            <w:r>
              <w:rPr>
                <w:rFonts w:ascii="Sylfaen" w:hAnsi="Sylfaen" w:cs="Sylfaen"/>
              </w:rPr>
              <w:t>շահառուները</w:t>
            </w:r>
          </w:p>
        </w:tc>
        <w:tc>
          <w:tcPr>
            <w:tcW w:w="107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96495C1" w14:textId="77777777" w:rsidR="002D2658" w:rsidRDefault="002D2658">
            <w:pPr>
              <w:jc w:val="center"/>
              <w:rPr>
                <w:rFonts w:ascii="Arial Armenian" w:hAnsi="Arial Armenian"/>
              </w:rPr>
            </w:pPr>
            <w:r>
              <w:rPr>
                <w:rFonts w:ascii="Sylfaen" w:hAnsi="Sylfaen" w:cs="Sylfaen"/>
              </w:rPr>
              <w:t>Սկիզբը</w:t>
            </w:r>
            <w:r>
              <w:rPr>
                <w:rFonts w:ascii="Arial Armenian" w:hAnsi="Arial Armenian"/>
              </w:rPr>
              <w:t xml:space="preserve"> </w:t>
            </w:r>
            <w:r>
              <w:rPr>
                <w:rFonts w:ascii="Sylfaen" w:hAnsi="Sylfaen" w:cs="Sylfaen"/>
              </w:rPr>
              <w:t>և</w:t>
            </w:r>
            <w:r>
              <w:rPr>
                <w:rFonts w:ascii="Arial Armenian" w:hAnsi="Arial Armenian"/>
              </w:rPr>
              <w:t xml:space="preserve"> </w:t>
            </w:r>
            <w:r>
              <w:rPr>
                <w:rFonts w:ascii="Sylfaen" w:hAnsi="Sylfaen" w:cs="Sylfaen"/>
              </w:rPr>
              <w:t>ավարտը</w:t>
            </w:r>
          </w:p>
        </w:tc>
        <w:tc>
          <w:tcPr>
            <w:tcW w:w="135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2D1D160" w14:textId="77777777" w:rsidR="002D2658" w:rsidRDefault="002D2658">
            <w:pPr>
              <w:jc w:val="center"/>
              <w:rPr>
                <w:rFonts w:ascii="Arial Armenian" w:hAnsi="Arial Armenian"/>
              </w:rPr>
            </w:pPr>
            <w:r>
              <w:rPr>
                <w:rFonts w:ascii="Sylfaen" w:hAnsi="Sylfaen" w:cs="Sylfaen"/>
              </w:rPr>
              <w:t>Ֆինանս</w:t>
            </w:r>
            <w:r>
              <w:rPr>
                <w:rFonts w:ascii="Arial Armenian" w:hAnsi="Arial Armenian"/>
              </w:rPr>
              <w:t xml:space="preserve"> </w:t>
            </w:r>
            <w:r>
              <w:rPr>
                <w:rFonts w:ascii="Sylfaen" w:hAnsi="Sylfaen" w:cs="Sylfaen"/>
              </w:rPr>
              <w:t>վորման</w:t>
            </w:r>
            <w:r>
              <w:rPr>
                <w:rFonts w:ascii="Arial Armenian" w:hAnsi="Arial Armenian"/>
              </w:rPr>
              <w:t xml:space="preserve"> </w:t>
            </w:r>
            <w:r>
              <w:rPr>
                <w:rFonts w:ascii="Sylfaen" w:hAnsi="Sylfaen" w:cs="Sylfaen"/>
              </w:rPr>
              <w:t>աղբյուր</w:t>
            </w:r>
          </w:p>
        </w:tc>
      </w:tr>
      <w:tr w:rsidR="002D2658" w14:paraId="1FF2F0E7" w14:textId="77777777" w:rsidTr="0053324C">
        <w:trPr>
          <w:trHeight w:val="717"/>
        </w:trPr>
        <w:tc>
          <w:tcPr>
            <w:tcW w:w="414" w:type="dxa"/>
            <w:tcBorders>
              <w:top w:val="single" w:sz="4" w:space="0" w:color="auto"/>
              <w:left w:val="single" w:sz="4" w:space="0" w:color="auto"/>
              <w:bottom w:val="single" w:sz="4" w:space="0" w:color="auto"/>
              <w:right w:val="single" w:sz="4" w:space="0" w:color="auto"/>
            </w:tcBorders>
            <w:hideMark/>
          </w:tcPr>
          <w:p w14:paraId="18F9E5F2" w14:textId="77777777" w:rsidR="002D2658" w:rsidRDefault="002D2658">
            <w:pPr>
              <w:rPr>
                <w:rFonts w:ascii="Arial Armenian" w:hAnsi="Arial Armenian"/>
              </w:rPr>
            </w:pPr>
            <w:r>
              <w:rPr>
                <w:rFonts w:ascii="Arial Armenian" w:hAnsi="Arial Armenian"/>
              </w:rPr>
              <w:t>1</w:t>
            </w:r>
          </w:p>
        </w:tc>
        <w:tc>
          <w:tcPr>
            <w:tcW w:w="2656" w:type="dxa"/>
            <w:tcBorders>
              <w:top w:val="single" w:sz="4" w:space="0" w:color="auto"/>
              <w:left w:val="single" w:sz="4" w:space="0" w:color="auto"/>
              <w:bottom w:val="single" w:sz="4" w:space="0" w:color="auto"/>
              <w:right w:val="single" w:sz="4" w:space="0" w:color="auto"/>
            </w:tcBorders>
            <w:hideMark/>
          </w:tcPr>
          <w:p w14:paraId="45F723F8" w14:textId="77777777" w:rsidR="002D2658" w:rsidRDefault="002D2658">
            <w:r>
              <w:rPr>
                <w:rFonts w:ascii="Sylfaen" w:hAnsi="Sylfaen" w:cs="Sylfaen"/>
              </w:rPr>
              <w:t>Բնակավայրի</w:t>
            </w:r>
            <w:r>
              <w:t xml:space="preserve"> </w:t>
            </w:r>
            <w:r>
              <w:rPr>
                <w:rFonts w:ascii="Sylfaen" w:hAnsi="Sylfaen" w:cs="Sylfaen"/>
              </w:rPr>
              <w:t>ոռոգման</w:t>
            </w:r>
            <w:r>
              <w:t xml:space="preserve"> </w:t>
            </w:r>
            <w:r>
              <w:rPr>
                <w:rFonts w:ascii="Sylfaen" w:hAnsi="Sylfaen" w:cs="Sylfaen"/>
              </w:rPr>
              <w:t>ջրագծի</w:t>
            </w:r>
            <w:r>
              <w:t xml:space="preserve"> </w:t>
            </w:r>
            <w:r>
              <w:rPr>
                <w:rFonts w:ascii="Sylfaen" w:hAnsi="Sylfaen" w:cs="Sylfaen"/>
              </w:rPr>
              <w:t>անցկացում</w:t>
            </w:r>
          </w:p>
        </w:tc>
        <w:tc>
          <w:tcPr>
            <w:tcW w:w="1212" w:type="dxa"/>
            <w:tcBorders>
              <w:top w:val="single" w:sz="4" w:space="0" w:color="auto"/>
              <w:left w:val="single" w:sz="4" w:space="0" w:color="auto"/>
              <w:bottom w:val="single" w:sz="4" w:space="0" w:color="auto"/>
              <w:right w:val="single" w:sz="4" w:space="0" w:color="auto"/>
            </w:tcBorders>
          </w:tcPr>
          <w:p w14:paraId="352BBDA2" w14:textId="77777777" w:rsidR="002D2658" w:rsidRDefault="002D2658"/>
        </w:tc>
        <w:tc>
          <w:tcPr>
            <w:tcW w:w="2098" w:type="dxa"/>
            <w:tcBorders>
              <w:top w:val="single" w:sz="4" w:space="0" w:color="auto"/>
              <w:left w:val="single" w:sz="4" w:space="0" w:color="auto"/>
              <w:bottom w:val="single" w:sz="4" w:space="0" w:color="auto"/>
              <w:right w:val="single" w:sz="4" w:space="0" w:color="auto"/>
            </w:tcBorders>
            <w:hideMark/>
          </w:tcPr>
          <w:p w14:paraId="6A16AFD7" w14:textId="77777777" w:rsidR="002D2658" w:rsidRDefault="002D2658">
            <w:pPr>
              <w:rPr>
                <w:rFonts w:ascii="Sylfaen" w:hAnsi="Sylfaen"/>
                <w:lang w:val="hy-AM"/>
              </w:rPr>
            </w:pPr>
            <w:r>
              <w:rPr>
                <w:rFonts w:ascii="Sylfaen" w:hAnsi="Sylfaen"/>
                <w:lang w:val="hy-AM"/>
              </w:rPr>
              <w:t>Ոռոգման բարելավում</w:t>
            </w:r>
          </w:p>
        </w:tc>
        <w:tc>
          <w:tcPr>
            <w:tcW w:w="1890" w:type="dxa"/>
            <w:tcBorders>
              <w:top w:val="single" w:sz="4" w:space="0" w:color="auto"/>
              <w:left w:val="single" w:sz="4" w:space="0" w:color="auto"/>
              <w:bottom w:val="single" w:sz="4" w:space="0" w:color="auto"/>
              <w:right w:val="single" w:sz="4" w:space="0" w:color="auto"/>
            </w:tcBorders>
            <w:hideMark/>
          </w:tcPr>
          <w:p w14:paraId="0364A998" w14:textId="77777777" w:rsidR="002D2658" w:rsidRDefault="002D2658">
            <w:pPr>
              <w:jc w:val="center"/>
              <w:rPr>
                <w:rFonts w:ascii="Sylfaen" w:hAnsi="Sylfaen"/>
                <w:lang w:val="hy-AM"/>
              </w:rPr>
            </w:pPr>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47CAE191" w14:textId="77777777" w:rsidR="002D2658" w:rsidRDefault="002D2658">
            <w:pPr>
              <w:rPr>
                <w:rFonts w:ascii="Arial Armenian" w:hAnsi="Arial Armenian"/>
              </w:rPr>
            </w:pPr>
          </w:p>
        </w:tc>
        <w:tc>
          <w:tcPr>
            <w:tcW w:w="1352" w:type="dxa"/>
            <w:tcBorders>
              <w:top w:val="single" w:sz="4" w:space="0" w:color="auto"/>
              <w:left w:val="single" w:sz="4" w:space="0" w:color="auto"/>
              <w:bottom w:val="single" w:sz="4" w:space="0" w:color="auto"/>
              <w:right w:val="single" w:sz="4" w:space="0" w:color="auto"/>
            </w:tcBorders>
          </w:tcPr>
          <w:p w14:paraId="4D3C5E1A" w14:textId="77777777" w:rsidR="002D2658" w:rsidRDefault="002D2658">
            <w:pPr>
              <w:rPr>
                <w:rFonts w:ascii="Arial Armenian" w:hAnsi="Arial Armenian"/>
              </w:rPr>
            </w:pPr>
          </w:p>
        </w:tc>
      </w:tr>
      <w:tr w:rsidR="002D2658" w14:paraId="3966E066" w14:textId="77777777" w:rsidTr="0053324C">
        <w:trPr>
          <w:trHeight w:val="907"/>
        </w:trPr>
        <w:tc>
          <w:tcPr>
            <w:tcW w:w="414" w:type="dxa"/>
            <w:tcBorders>
              <w:top w:val="single" w:sz="4" w:space="0" w:color="auto"/>
              <w:left w:val="single" w:sz="4" w:space="0" w:color="auto"/>
              <w:bottom w:val="single" w:sz="4" w:space="0" w:color="auto"/>
              <w:right w:val="single" w:sz="4" w:space="0" w:color="auto"/>
            </w:tcBorders>
            <w:hideMark/>
          </w:tcPr>
          <w:p w14:paraId="46107F25" w14:textId="77777777" w:rsidR="002D2658" w:rsidRDefault="002D2658">
            <w:pPr>
              <w:rPr>
                <w:rFonts w:ascii="Arial Armenian" w:hAnsi="Arial Armenian"/>
              </w:rPr>
            </w:pPr>
            <w:r>
              <w:rPr>
                <w:rFonts w:ascii="Arial Armenian" w:hAnsi="Arial Armenian"/>
              </w:rPr>
              <w:t>2</w:t>
            </w:r>
          </w:p>
        </w:tc>
        <w:tc>
          <w:tcPr>
            <w:tcW w:w="2656" w:type="dxa"/>
            <w:tcBorders>
              <w:top w:val="single" w:sz="4" w:space="0" w:color="auto"/>
              <w:left w:val="single" w:sz="4" w:space="0" w:color="auto"/>
              <w:bottom w:val="single" w:sz="4" w:space="0" w:color="auto"/>
              <w:right w:val="single" w:sz="4" w:space="0" w:color="auto"/>
            </w:tcBorders>
            <w:hideMark/>
          </w:tcPr>
          <w:p w14:paraId="01EA953F" w14:textId="77777777" w:rsidR="002D2658" w:rsidRDefault="002D2658">
            <w:r>
              <w:rPr>
                <w:rFonts w:ascii="Sylfaen" w:hAnsi="Sylfaen" w:cs="Sylfaen"/>
              </w:rPr>
              <w:t>Բնակավայրի</w:t>
            </w:r>
            <w:r>
              <w:t xml:space="preserve"> </w:t>
            </w:r>
            <w:r>
              <w:rPr>
                <w:rFonts w:ascii="Sylfaen" w:hAnsi="Sylfaen" w:cs="Sylfaen"/>
              </w:rPr>
              <w:t>կարևորագուն</w:t>
            </w:r>
            <w:r>
              <w:t xml:space="preserve"> </w:t>
            </w:r>
            <w:r>
              <w:rPr>
                <w:rFonts w:ascii="Sylfaen" w:hAnsi="Sylfaen" w:cs="Sylfaen"/>
              </w:rPr>
              <w:t>երկրոդական</w:t>
            </w:r>
            <w:r>
              <w:t xml:space="preserve"> </w:t>
            </w:r>
            <w:r>
              <w:rPr>
                <w:rFonts w:ascii="Sylfaen" w:hAnsi="Sylfaen" w:cs="Sylfaen"/>
              </w:rPr>
              <w:t>փողոցների</w:t>
            </w:r>
            <w:r>
              <w:t xml:space="preserve"> </w:t>
            </w:r>
            <w:r>
              <w:rPr>
                <w:rFonts w:ascii="Sylfaen" w:hAnsi="Sylfaen" w:cs="Sylfaen"/>
              </w:rPr>
              <w:t>ասֆալտապատում</w:t>
            </w:r>
            <w:r>
              <w:t xml:space="preserve"> - </w:t>
            </w:r>
            <w:r>
              <w:rPr>
                <w:rFonts w:ascii="Sylfaen" w:hAnsi="Sylfaen" w:cs="Sylfaen"/>
              </w:rPr>
              <w:t>շուրջ</w:t>
            </w:r>
            <w:r>
              <w:t xml:space="preserve"> 500</w:t>
            </w:r>
            <w:r>
              <w:rPr>
                <w:rFonts w:ascii="Sylfaen" w:hAnsi="Sylfaen" w:cs="Sylfaen"/>
              </w:rPr>
              <w:t>գծամետր</w:t>
            </w:r>
            <w:r>
              <w:t xml:space="preserve"> </w:t>
            </w:r>
          </w:p>
        </w:tc>
        <w:tc>
          <w:tcPr>
            <w:tcW w:w="1212" w:type="dxa"/>
            <w:tcBorders>
              <w:top w:val="single" w:sz="4" w:space="0" w:color="auto"/>
              <w:left w:val="single" w:sz="4" w:space="0" w:color="auto"/>
              <w:bottom w:val="single" w:sz="4" w:space="0" w:color="auto"/>
              <w:right w:val="single" w:sz="4" w:space="0" w:color="auto"/>
            </w:tcBorders>
          </w:tcPr>
          <w:p w14:paraId="1F6C4D75" w14:textId="77777777" w:rsidR="002D2658" w:rsidRDefault="002D2658"/>
        </w:tc>
        <w:tc>
          <w:tcPr>
            <w:tcW w:w="2098" w:type="dxa"/>
            <w:tcBorders>
              <w:top w:val="single" w:sz="4" w:space="0" w:color="auto"/>
              <w:left w:val="single" w:sz="4" w:space="0" w:color="auto"/>
              <w:bottom w:val="single" w:sz="4" w:space="0" w:color="auto"/>
              <w:right w:val="single" w:sz="4" w:space="0" w:color="auto"/>
            </w:tcBorders>
            <w:hideMark/>
          </w:tcPr>
          <w:p w14:paraId="18E4447F" w14:textId="77777777" w:rsidR="002D2658" w:rsidRDefault="002D2658">
            <w:pPr>
              <w:rPr>
                <w:rFonts w:ascii="Sylfaen" w:hAnsi="Sylfaen"/>
                <w:sz w:val="20"/>
                <w:szCs w:val="20"/>
                <w:lang w:val="hy-AM"/>
              </w:rPr>
            </w:pPr>
            <w:r>
              <w:rPr>
                <w:rFonts w:ascii="Sylfaen" w:hAnsi="Sylfaen"/>
                <w:sz w:val="20"/>
                <w:szCs w:val="20"/>
                <w:lang w:val="hy-AM"/>
              </w:rPr>
              <w:t>Երթևեկության բարելավում</w:t>
            </w:r>
          </w:p>
        </w:tc>
        <w:tc>
          <w:tcPr>
            <w:tcW w:w="1890" w:type="dxa"/>
            <w:tcBorders>
              <w:top w:val="single" w:sz="4" w:space="0" w:color="auto"/>
              <w:left w:val="single" w:sz="4" w:space="0" w:color="auto"/>
              <w:bottom w:val="single" w:sz="4" w:space="0" w:color="auto"/>
              <w:right w:val="single" w:sz="4" w:space="0" w:color="auto"/>
            </w:tcBorders>
            <w:hideMark/>
          </w:tcPr>
          <w:p w14:paraId="08246F17" w14:textId="77777777" w:rsidR="002D2658" w:rsidRDefault="002D2658">
            <w:pPr>
              <w:jc w:val="center"/>
              <w:rPr>
                <w:rFonts w:ascii="Sylfaen" w:hAnsi="Sylfaen"/>
                <w:lang w:val="hy-AM"/>
              </w:rPr>
            </w:pPr>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78C68C9C" w14:textId="77777777" w:rsidR="002D2658" w:rsidRDefault="002D2658">
            <w:pPr>
              <w:rPr>
                <w:rFonts w:ascii="Arial Armenian" w:hAnsi="Arial Armenian"/>
              </w:rPr>
            </w:pPr>
          </w:p>
        </w:tc>
        <w:tc>
          <w:tcPr>
            <w:tcW w:w="1352" w:type="dxa"/>
            <w:tcBorders>
              <w:top w:val="single" w:sz="4" w:space="0" w:color="auto"/>
              <w:left w:val="single" w:sz="4" w:space="0" w:color="auto"/>
              <w:bottom w:val="single" w:sz="4" w:space="0" w:color="auto"/>
              <w:right w:val="single" w:sz="4" w:space="0" w:color="auto"/>
            </w:tcBorders>
          </w:tcPr>
          <w:p w14:paraId="740D32E8" w14:textId="77777777" w:rsidR="002D2658" w:rsidRDefault="002D2658">
            <w:pPr>
              <w:rPr>
                <w:rFonts w:ascii="Arial Armenian" w:hAnsi="Arial Armenian"/>
              </w:rPr>
            </w:pPr>
          </w:p>
        </w:tc>
      </w:tr>
      <w:tr w:rsidR="002D2658" w14:paraId="34F24B57" w14:textId="77777777" w:rsidTr="0053324C">
        <w:trPr>
          <w:trHeight w:val="832"/>
        </w:trPr>
        <w:tc>
          <w:tcPr>
            <w:tcW w:w="414" w:type="dxa"/>
            <w:tcBorders>
              <w:top w:val="single" w:sz="4" w:space="0" w:color="auto"/>
              <w:left w:val="single" w:sz="4" w:space="0" w:color="auto"/>
              <w:bottom w:val="single" w:sz="4" w:space="0" w:color="auto"/>
              <w:right w:val="single" w:sz="4" w:space="0" w:color="auto"/>
            </w:tcBorders>
            <w:hideMark/>
          </w:tcPr>
          <w:p w14:paraId="3ABB751C" w14:textId="77777777" w:rsidR="002D2658" w:rsidRDefault="002D2658">
            <w:pPr>
              <w:rPr>
                <w:rFonts w:ascii="Arial Armenian" w:hAnsi="Arial Armenian"/>
              </w:rPr>
            </w:pPr>
            <w:r>
              <w:rPr>
                <w:rFonts w:ascii="Arial Armenian" w:hAnsi="Arial Armenian"/>
              </w:rPr>
              <w:t>3</w:t>
            </w:r>
          </w:p>
        </w:tc>
        <w:tc>
          <w:tcPr>
            <w:tcW w:w="2656" w:type="dxa"/>
            <w:tcBorders>
              <w:top w:val="single" w:sz="4" w:space="0" w:color="auto"/>
              <w:left w:val="single" w:sz="4" w:space="0" w:color="auto"/>
              <w:bottom w:val="single" w:sz="4" w:space="0" w:color="auto"/>
              <w:right w:val="single" w:sz="4" w:space="0" w:color="auto"/>
            </w:tcBorders>
            <w:hideMark/>
          </w:tcPr>
          <w:p w14:paraId="448874A9" w14:textId="77777777" w:rsidR="002D2658" w:rsidRDefault="002D2658">
            <w:r>
              <w:rPr>
                <w:rFonts w:ascii="Sylfaen" w:hAnsi="Sylfaen" w:cs="Sylfaen"/>
              </w:rPr>
              <w:t>Բնակավայրի</w:t>
            </w:r>
            <w:r>
              <w:t xml:space="preserve"> </w:t>
            </w:r>
            <w:r>
              <w:rPr>
                <w:rFonts w:ascii="Sylfaen" w:hAnsi="Sylfaen" w:cs="Sylfaen"/>
              </w:rPr>
              <w:t>մշակույթի</w:t>
            </w:r>
            <w:r>
              <w:t xml:space="preserve"> </w:t>
            </w:r>
            <w:r>
              <w:rPr>
                <w:rFonts w:ascii="Sylfaen" w:hAnsi="Sylfaen" w:cs="Sylfaen"/>
              </w:rPr>
              <w:t>տան</w:t>
            </w:r>
            <w:r>
              <w:t xml:space="preserve"> </w:t>
            </w:r>
            <w:r>
              <w:rPr>
                <w:rFonts w:ascii="Sylfaen" w:hAnsi="Sylfaen" w:cs="Sylfaen"/>
              </w:rPr>
              <w:t>ջեռուցում</w:t>
            </w:r>
          </w:p>
        </w:tc>
        <w:tc>
          <w:tcPr>
            <w:tcW w:w="1212" w:type="dxa"/>
            <w:tcBorders>
              <w:top w:val="single" w:sz="4" w:space="0" w:color="auto"/>
              <w:left w:val="single" w:sz="4" w:space="0" w:color="auto"/>
              <w:bottom w:val="single" w:sz="4" w:space="0" w:color="auto"/>
              <w:right w:val="single" w:sz="4" w:space="0" w:color="auto"/>
            </w:tcBorders>
          </w:tcPr>
          <w:p w14:paraId="41F047CB" w14:textId="77777777" w:rsidR="002D2658" w:rsidRDefault="002D2658"/>
        </w:tc>
        <w:tc>
          <w:tcPr>
            <w:tcW w:w="2098" w:type="dxa"/>
            <w:tcBorders>
              <w:top w:val="single" w:sz="4" w:space="0" w:color="auto"/>
              <w:left w:val="single" w:sz="4" w:space="0" w:color="auto"/>
              <w:bottom w:val="single" w:sz="4" w:space="0" w:color="auto"/>
              <w:right w:val="single" w:sz="4" w:space="0" w:color="auto"/>
            </w:tcBorders>
            <w:hideMark/>
          </w:tcPr>
          <w:p w14:paraId="39FF0CC4" w14:textId="77777777" w:rsidR="002D2658" w:rsidRDefault="002D2658">
            <w:pPr>
              <w:rPr>
                <w:rFonts w:ascii="Arial Armenian" w:hAnsi="Arial Armenian"/>
                <w:sz w:val="20"/>
                <w:szCs w:val="20"/>
              </w:rPr>
            </w:pPr>
            <w:r>
              <w:rPr>
                <w:rFonts w:ascii="Sylfaen" w:hAnsi="Sylfaen" w:cs="Sylfaen"/>
                <w:sz w:val="20"/>
                <w:szCs w:val="20"/>
              </w:rPr>
              <w:t>Բարեկարգ վիճակ</w:t>
            </w:r>
          </w:p>
        </w:tc>
        <w:tc>
          <w:tcPr>
            <w:tcW w:w="1890" w:type="dxa"/>
            <w:tcBorders>
              <w:top w:val="single" w:sz="4" w:space="0" w:color="auto"/>
              <w:left w:val="single" w:sz="4" w:space="0" w:color="auto"/>
              <w:bottom w:val="single" w:sz="4" w:space="0" w:color="auto"/>
              <w:right w:val="single" w:sz="4" w:space="0" w:color="auto"/>
            </w:tcBorders>
            <w:hideMark/>
          </w:tcPr>
          <w:p w14:paraId="089982C3" w14:textId="77777777" w:rsidR="002D2658" w:rsidRDefault="002D2658">
            <w:pPr>
              <w:rPr>
                <w:rFonts w:ascii="Sylfaen" w:hAnsi="Sylfaen"/>
                <w:lang w:val="hy-AM"/>
              </w:rPr>
            </w:pPr>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043A383A" w14:textId="77777777" w:rsidR="002D2658" w:rsidRDefault="002D2658">
            <w:pPr>
              <w:rPr>
                <w:rFonts w:ascii="Arial Armenian" w:hAnsi="Arial Armenian"/>
              </w:rPr>
            </w:pPr>
          </w:p>
        </w:tc>
        <w:tc>
          <w:tcPr>
            <w:tcW w:w="1352" w:type="dxa"/>
            <w:tcBorders>
              <w:top w:val="single" w:sz="4" w:space="0" w:color="auto"/>
              <w:left w:val="single" w:sz="4" w:space="0" w:color="auto"/>
              <w:bottom w:val="single" w:sz="4" w:space="0" w:color="auto"/>
              <w:right w:val="single" w:sz="4" w:space="0" w:color="auto"/>
            </w:tcBorders>
          </w:tcPr>
          <w:p w14:paraId="488BC430" w14:textId="77777777" w:rsidR="002D2658" w:rsidRDefault="002D2658">
            <w:pPr>
              <w:rPr>
                <w:rFonts w:ascii="Arial Armenian" w:hAnsi="Arial Armenian"/>
              </w:rPr>
            </w:pPr>
          </w:p>
        </w:tc>
      </w:tr>
      <w:tr w:rsidR="002D2658" w14:paraId="0AE3FD88" w14:textId="77777777" w:rsidTr="0053324C">
        <w:trPr>
          <w:trHeight w:val="713"/>
        </w:trPr>
        <w:tc>
          <w:tcPr>
            <w:tcW w:w="414" w:type="dxa"/>
            <w:tcBorders>
              <w:top w:val="single" w:sz="4" w:space="0" w:color="auto"/>
              <w:left w:val="single" w:sz="4" w:space="0" w:color="auto"/>
              <w:bottom w:val="single" w:sz="4" w:space="0" w:color="auto"/>
              <w:right w:val="single" w:sz="4" w:space="0" w:color="auto"/>
            </w:tcBorders>
            <w:hideMark/>
          </w:tcPr>
          <w:p w14:paraId="4E4123A5" w14:textId="77777777" w:rsidR="002D2658" w:rsidRDefault="002D2658">
            <w:pPr>
              <w:rPr>
                <w:rFonts w:ascii="Sylfaen" w:hAnsi="Sylfaen"/>
                <w:lang w:val="hy-AM"/>
              </w:rPr>
            </w:pPr>
            <w:r>
              <w:rPr>
                <w:rFonts w:ascii="Sylfaen" w:hAnsi="Sylfaen"/>
                <w:lang w:val="hy-AM"/>
              </w:rPr>
              <w:t>4</w:t>
            </w:r>
          </w:p>
        </w:tc>
        <w:tc>
          <w:tcPr>
            <w:tcW w:w="2656" w:type="dxa"/>
            <w:tcBorders>
              <w:top w:val="single" w:sz="4" w:space="0" w:color="auto"/>
              <w:left w:val="single" w:sz="4" w:space="0" w:color="auto"/>
              <w:bottom w:val="single" w:sz="4" w:space="0" w:color="auto"/>
              <w:right w:val="single" w:sz="4" w:space="0" w:color="auto"/>
            </w:tcBorders>
            <w:hideMark/>
          </w:tcPr>
          <w:p w14:paraId="34013F05" w14:textId="77777777" w:rsidR="002D2658" w:rsidRDefault="002D2658">
            <w:r>
              <w:rPr>
                <w:rFonts w:ascii="Sylfaen" w:hAnsi="Sylfaen" w:cs="Sylfaen"/>
              </w:rPr>
              <w:t>Բնակավայրի</w:t>
            </w:r>
            <w:r>
              <w:t xml:space="preserve"> </w:t>
            </w:r>
            <w:r>
              <w:rPr>
                <w:rFonts w:ascii="Sylfaen" w:hAnsi="Sylfaen" w:cs="Sylfaen"/>
              </w:rPr>
              <w:t>վարչական</w:t>
            </w:r>
            <w:r>
              <w:t xml:space="preserve"> </w:t>
            </w:r>
            <w:r>
              <w:rPr>
                <w:rFonts w:ascii="Sylfaen" w:hAnsi="Sylfaen" w:cs="Sylfaen"/>
              </w:rPr>
              <w:t>շենքի</w:t>
            </w:r>
            <w:r>
              <w:t xml:space="preserve"> </w:t>
            </w:r>
            <w:r>
              <w:rPr>
                <w:rFonts w:ascii="Sylfaen" w:hAnsi="Sylfaen" w:cs="Sylfaen"/>
              </w:rPr>
              <w:t>վերանորոգում</w:t>
            </w:r>
          </w:p>
        </w:tc>
        <w:tc>
          <w:tcPr>
            <w:tcW w:w="1212" w:type="dxa"/>
            <w:tcBorders>
              <w:top w:val="single" w:sz="4" w:space="0" w:color="auto"/>
              <w:left w:val="single" w:sz="4" w:space="0" w:color="auto"/>
              <w:bottom w:val="single" w:sz="4" w:space="0" w:color="auto"/>
              <w:right w:val="single" w:sz="4" w:space="0" w:color="auto"/>
            </w:tcBorders>
          </w:tcPr>
          <w:p w14:paraId="2EDB60A2" w14:textId="77777777" w:rsidR="002D2658" w:rsidRDefault="002D2658"/>
        </w:tc>
        <w:tc>
          <w:tcPr>
            <w:tcW w:w="2098" w:type="dxa"/>
            <w:tcBorders>
              <w:top w:val="single" w:sz="4" w:space="0" w:color="auto"/>
              <w:left w:val="single" w:sz="4" w:space="0" w:color="auto"/>
              <w:bottom w:val="single" w:sz="4" w:space="0" w:color="auto"/>
              <w:right w:val="single" w:sz="4" w:space="0" w:color="auto"/>
            </w:tcBorders>
            <w:hideMark/>
          </w:tcPr>
          <w:p w14:paraId="3116FB12" w14:textId="77777777" w:rsidR="002D2658" w:rsidRDefault="002D2658">
            <w:pPr>
              <w:rPr>
                <w:rFonts w:ascii="Sylfaen" w:hAnsi="Sylfaen"/>
                <w:sz w:val="20"/>
                <w:szCs w:val="20"/>
                <w:lang w:val="hy-AM"/>
              </w:rPr>
            </w:pPr>
            <w:r>
              <w:rPr>
                <w:rFonts w:ascii="Sylfaen" w:hAnsi="Sylfaen"/>
                <w:sz w:val="20"/>
                <w:szCs w:val="20"/>
                <w:lang w:val="hy-AM"/>
              </w:rPr>
              <w:t>Բարեկարգ վիճակ</w:t>
            </w:r>
          </w:p>
        </w:tc>
        <w:tc>
          <w:tcPr>
            <w:tcW w:w="1890" w:type="dxa"/>
            <w:tcBorders>
              <w:top w:val="single" w:sz="4" w:space="0" w:color="auto"/>
              <w:left w:val="single" w:sz="4" w:space="0" w:color="auto"/>
              <w:bottom w:val="single" w:sz="4" w:space="0" w:color="auto"/>
              <w:right w:val="single" w:sz="4" w:space="0" w:color="auto"/>
            </w:tcBorders>
            <w:hideMark/>
          </w:tcPr>
          <w:p w14:paraId="59AAC1AC" w14:textId="77777777" w:rsidR="002D2658" w:rsidRDefault="002D2658">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06D4BF0D" w14:textId="77777777" w:rsidR="002D2658" w:rsidRDefault="002D2658">
            <w:pPr>
              <w:rPr>
                <w:rFonts w:ascii="Arial Armenian" w:hAnsi="Arial Armenian"/>
              </w:rPr>
            </w:pPr>
          </w:p>
        </w:tc>
        <w:tc>
          <w:tcPr>
            <w:tcW w:w="1352" w:type="dxa"/>
            <w:tcBorders>
              <w:top w:val="single" w:sz="4" w:space="0" w:color="auto"/>
              <w:left w:val="single" w:sz="4" w:space="0" w:color="auto"/>
              <w:bottom w:val="single" w:sz="4" w:space="0" w:color="auto"/>
              <w:right w:val="single" w:sz="4" w:space="0" w:color="auto"/>
            </w:tcBorders>
          </w:tcPr>
          <w:p w14:paraId="2AB207DA" w14:textId="77777777" w:rsidR="002D2658" w:rsidRDefault="002D2658">
            <w:pPr>
              <w:rPr>
                <w:rFonts w:ascii="Arial Armenian" w:hAnsi="Arial Armenian"/>
              </w:rPr>
            </w:pPr>
          </w:p>
        </w:tc>
      </w:tr>
      <w:tr w:rsidR="002D2658" w14:paraId="4EE50617" w14:textId="77777777" w:rsidTr="0053324C">
        <w:trPr>
          <w:trHeight w:val="998"/>
        </w:trPr>
        <w:tc>
          <w:tcPr>
            <w:tcW w:w="414" w:type="dxa"/>
            <w:tcBorders>
              <w:top w:val="single" w:sz="4" w:space="0" w:color="auto"/>
              <w:left w:val="single" w:sz="4" w:space="0" w:color="auto"/>
              <w:bottom w:val="single" w:sz="4" w:space="0" w:color="auto"/>
              <w:right w:val="single" w:sz="4" w:space="0" w:color="auto"/>
            </w:tcBorders>
            <w:hideMark/>
          </w:tcPr>
          <w:p w14:paraId="6781FAE2" w14:textId="77777777" w:rsidR="002D2658" w:rsidRDefault="002D2658">
            <w:pPr>
              <w:rPr>
                <w:rFonts w:ascii="Sylfaen" w:hAnsi="Sylfaen"/>
                <w:lang w:val="hy-AM"/>
              </w:rPr>
            </w:pPr>
            <w:r>
              <w:rPr>
                <w:rFonts w:ascii="Sylfaen" w:hAnsi="Sylfaen"/>
                <w:lang w:val="hy-AM"/>
              </w:rPr>
              <w:t>5</w:t>
            </w:r>
          </w:p>
        </w:tc>
        <w:tc>
          <w:tcPr>
            <w:tcW w:w="2656" w:type="dxa"/>
            <w:tcBorders>
              <w:top w:val="single" w:sz="4" w:space="0" w:color="auto"/>
              <w:left w:val="single" w:sz="4" w:space="0" w:color="auto"/>
              <w:bottom w:val="single" w:sz="4" w:space="0" w:color="auto"/>
              <w:right w:val="single" w:sz="4" w:space="0" w:color="auto"/>
            </w:tcBorders>
            <w:hideMark/>
          </w:tcPr>
          <w:p w14:paraId="00829DF3" w14:textId="77777777" w:rsidR="002D2658" w:rsidRDefault="002D2658">
            <w:pPr>
              <w:rPr>
                <w:lang w:val="hy-AM"/>
              </w:rPr>
            </w:pPr>
            <w:r>
              <w:rPr>
                <w:rFonts w:ascii="Sylfaen" w:hAnsi="Sylfaen" w:cs="Sylfaen"/>
                <w:lang w:val="hy-AM"/>
              </w:rPr>
              <w:t>Դաշտամիջյան</w:t>
            </w:r>
            <w:r>
              <w:rPr>
                <w:lang w:val="hy-AM"/>
              </w:rPr>
              <w:t xml:space="preserve"> </w:t>
            </w:r>
            <w:r>
              <w:rPr>
                <w:rFonts w:ascii="Sylfaen" w:hAnsi="Sylfaen" w:cs="Sylfaen"/>
                <w:lang w:val="hy-AM"/>
              </w:rPr>
              <w:t>ճանապարհների</w:t>
            </w:r>
            <w:r>
              <w:rPr>
                <w:lang w:val="hy-AM"/>
              </w:rPr>
              <w:t xml:space="preserve"> </w:t>
            </w:r>
            <w:r>
              <w:rPr>
                <w:rFonts w:ascii="Sylfaen" w:hAnsi="Sylfaen" w:cs="Sylfaen"/>
                <w:lang w:val="hy-AM"/>
              </w:rPr>
              <w:t>հարթեցում</w:t>
            </w:r>
            <w:r>
              <w:rPr>
                <w:lang w:val="hy-AM"/>
              </w:rPr>
              <w:t xml:space="preserve">  </w:t>
            </w:r>
            <w:r>
              <w:rPr>
                <w:rFonts w:ascii="Sylfaen" w:hAnsi="Sylfaen" w:cs="Sylfaen"/>
                <w:lang w:val="hy-AM"/>
              </w:rPr>
              <w:t>և</w:t>
            </w:r>
            <w:r>
              <w:rPr>
                <w:lang w:val="hy-AM"/>
              </w:rPr>
              <w:t xml:space="preserve"> </w:t>
            </w:r>
            <w:r>
              <w:rPr>
                <w:rFonts w:ascii="Sylfaen" w:hAnsi="Sylfaen" w:cs="Sylfaen"/>
                <w:lang w:val="hy-AM"/>
              </w:rPr>
              <w:t>խճապատում</w:t>
            </w:r>
          </w:p>
        </w:tc>
        <w:tc>
          <w:tcPr>
            <w:tcW w:w="1212" w:type="dxa"/>
            <w:tcBorders>
              <w:top w:val="single" w:sz="4" w:space="0" w:color="auto"/>
              <w:left w:val="single" w:sz="4" w:space="0" w:color="auto"/>
              <w:bottom w:val="single" w:sz="4" w:space="0" w:color="auto"/>
              <w:right w:val="single" w:sz="4" w:space="0" w:color="auto"/>
            </w:tcBorders>
          </w:tcPr>
          <w:p w14:paraId="2DF231B2" w14:textId="77777777" w:rsidR="002D2658" w:rsidRDefault="002D2658">
            <w:pPr>
              <w:rPr>
                <w:lang w:val="hy-AM"/>
              </w:rPr>
            </w:pPr>
          </w:p>
        </w:tc>
        <w:tc>
          <w:tcPr>
            <w:tcW w:w="2098" w:type="dxa"/>
            <w:tcBorders>
              <w:top w:val="single" w:sz="4" w:space="0" w:color="auto"/>
              <w:left w:val="single" w:sz="4" w:space="0" w:color="auto"/>
              <w:bottom w:val="single" w:sz="4" w:space="0" w:color="auto"/>
              <w:right w:val="single" w:sz="4" w:space="0" w:color="auto"/>
            </w:tcBorders>
            <w:hideMark/>
          </w:tcPr>
          <w:p w14:paraId="3F6938E8" w14:textId="77777777" w:rsidR="002D2658" w:rsidRDefault="002D2658">
            <w:pPr>
              <w:rPr>
                <w:rFonts w:ascii="Sylfaen" w:hAnsi="Sylfaen"/>
                <w:sz w:val="20"/>
                <w:szCs w:val="20"/>
                <w:lang w:val="hy-AM"/>
              </w:rPr>
            </w:pPr>
            <w:r>
              <w:rPr>
                <w:rFonts w:ascii="Sylfaen" w:hAnsi="Sylfaen"/>
                <w:sz w:val="20"/>
                <w:szCs w:val="20"/>
                <w:lang w:val="hy-AM"/>
              </w:rPr>
              <w:t>Գյուղ մթերքի ապահով տեղափոխում</w:t>
            </w:r>
          </w:p>
        </w:tc>
        <w:tc>
          <w:tcPr>
            <w:tcW w:w="1890" w:type="dxa"/>
            <w:tcBorders>
              <w:top w:val="single" w:sz="4" w:space="0" w:color="auto"/>
              <w:left w:val="single" w:sz="4" w:space="0" w:color="auto"/>
              <w:bottom w:val="single" w:sz="4" w:space="0" w:color="auto"/>
              <w:right w:val="single" w:sz="4" w:space="0" w:color="auto"/>
            </w:tcBorders>
            <w:hideMark/>
          </w:tcPr>
          <w:p w14:paraId="42B8E6F3" w14:textId="77777777" w:rsidR="002D2658" w:rsidRDefault="002D2658">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4A80BF29" w14:textId="77777777" w:rsidR="002D2658" w:rsidRDefault="002D2658">
            <w:pPr>
              <w:rPr>
                <w:rFonts w:ascii="Arial Armenian" w:hAnsi="Arial Armenian"/>
                <w:lang w:val="hy-AM"/>
              </w:rPr>
            </w:pPr>
          </w:p>
        </w:tc>
        <w:tc>
          <w:tcPr>
            <w:tcW w:w="1352" w:type="dxa"/>
            <w:tcBorders>
              <w:top w:val="single" w:sz="4" w:space="0" w:color="auto"/>
              <w:left w:val="single" w:sz="4" w:space="0" w:color="auto"/>
              <w:bottom w:val="single" w:sz="4" w:space="0" w:color="auto"/>
              <w:right w:val="single" w:sz="4" w:space="0" w:color="auto"/>
            </w:tcBorders>
          </w:tcPr>
          <w:p w14:paraId="48325B4A" w14:textId="77777777" w:rsidR="002D2658" w:rsidRDefault="002D2658">
            <w:pPr>
              <w:rPr>
                <w:rFonts w:ascii="Arial Armenian" w:hAnsi="Arial Armenian"/>
                <w:lang w:val="hy-AM"/>
              </w:rPr>
            </w:pPr>
          </w:p>
        </w:tc>
      </w:tr>
      <w:tr w:rsidR="002D2658" w14:paraId="28FCFC97" w14:textId="77777777" w:rsidTr="0053324C">
        <w:trPr>
          <w:trHeight w:val="709"/>
        </w:trPr>
        <w:tc>
          <w:tcPr>
            <w:tcW w:w="414" w:type="dxa"/>
            <w:tcBorders>
              <w:top w:val="single" w:sz="4" w:space="0" w:color="auto"/>
              <w:left w:val="single" w:sz="4" w:space="0" w:color="auto"/>
              <w:bottom w:val="single" w:sz="4" w:space="0" w:color="auto"/>
              <w:right w:val="single" w:sz="4" w:space="0" w:color="auto"/>
            </w:tcBorders>
            <w:hideMark/>
          </w:tcPr>
          <w:p w14:paraId="432782E3" w14:textId="77777777" w:rsidR="002D2658" w:rsidRDefault="002D2658">
            <w:pPr>
              <w:rPr>
                <w:rFonts w:ascii="Sylfaen" w:hAnsi="Sylfaen"/>
                <w:lang w:val="hy-AM"/>
              </w:rPr>
            </w:pPr>
            <w:r>
              <w:rPr>
                <w:rFonts w:ascii="Sylfaen" w:hAnsi="Sylfaen"/>
                <w:lang w:val="hy-AM"/>
              </w:rPr>
              <w:lastRenderedPageBreak/>
              <w:t>6</w:t>
            </w:r>
          </w:p>
        </w:tc>
        <w:tc>
          <w:tcPr>
            <w:tcW w:w="2656" w:type="dxa"/>
            <w:tcBorders>
              <w:top w:val="single" w:sz="4" w:space="0" w:color="auto"/>
              <w:left w:val="single" w:sz="4" w:space="0" w:color="auto"/>
              <w:bottom w:val="single" w:sz="4" w:space="0" w:color="auto"/>
              <w:right w:val="single" w:sz="4" w:space="0" w:color="auto"/>
            </w:tcBorders>
            <w:hideMark/>
          </w:tcPr>
          <w:p w14:paraId="5DD512D5" w14:textId="77777777" w:rsidR="002D2658" w:rsidRDefault="002D2658">
            <w:r>
              <w:rPr>
                <w:rFonts w:ascii="Sylfaen" w:hAnsi="Sylfaen" w:cs="Sylfaen"/>
              </w:rPr>
              <w:t>Բնակավայրում</w:t>
            </w:r>
            <w:r>
              <w:t xml:space="preserve"> </w:t>
            </w:r>
            <w:r>
              <w:rPr>
                <w:rFonts w:ascii="Sylfaen" w:hAnsi="Sylfaen" w:cs="Sylfaen"/>
              </w:rPr>
              <w:t>կոյուղու</w:t>
            </w:r>
            <w:r>
              <w:t xml:space="preserve"> </w:t>
            </w:r>
            <w:r>
              <w:rPr>
                <w:rFonts w:ascii="Sylfaen" w:hAnsi="Sylfaen" w:cs="Sylfaen"/>
              </w:rPr>
              <w:t>ցանցի</w:t>
            </w:r>
            <w:r>
              <w:t xml:space="preserve"> </w:t>
            </w:r>
            <w:r>
              <w:rPr>
                <w:rFonts w:ascii="Sylfaen" w:hAnsi="Sylfaen" w:cs="Sylfaen"/>
              </w:rPr>
              <w:t>կառուցում</w:t>
            </w:r>
          </w:p>
        </w:tc>
        <w:tc>
          <w:tcPr>
            <w:tcW w:w="1212" w:type="dxa"/>
            <w:tcBorders>
              <w:top w:val="single" w:sz="4" w:space="0" w:color="auto"/>
              <w:left w:val="single" w:sz="4" w:space="0" w:color="auto"/>
              <w:bottom w:val="single" w:sz="4" w:space="0" w:color="auto"/>
              <w:right w:val="single" w:sz="4" w:space="0" w:color="auto"/>
            </w:tcBorders>
          </w:tcPr>
          <w:p w14:paraId="52406373" w14:textId="77777777" w:rsidR="002D2658" w:rsidRDefault="002D2658"/>
        </w:tc>
        <w:tc>
          <w:tcPr>
            <w:tcW w:w="2098" w:type="dxa"/>
            <w:tcBorders>
              <w:top w:val="single" w:sz="4" w:space="0" w:color="auto"/>
              <w:left w:val="single" w:sz="4" w:space="0" w:color="auto"/>
              <w:bottom w:val="single" w:sz="4" w:space="0" w:color="auto"/>
              <w:right w:val="single" w:sz="4" w:space="0" w:color="auto"/>
            </w:tcBorders>
            <w:hideMark/>
          </w:tcPr>
          <w:p w14:paraId="0B34061A" w14:textId="77777777" w:rsidR="002D2658" w:rsidRDefault="002D2658">
            <w:pPr>
              <w:rPr>
                <w:rFonts w:ascii="Sylfaen" w:hAnsi="Sylfaen"/>
                <w:sz w:val="20"/>
                <w:szCs w:val="20"/>
                <w:lang w:val="hy-AM"/>
              </w:rPr>
            </w:pPr>
            <w:r>
              <w:rPr>
                <w:rFonts w:ascii="Sylfaen" w:hAnsi="Sylfaen"/>
                <w:sz w:val="20"/>
                <w:szCs w:val="20"/>
                <w:lang w:val="hy-AM"/>
              </w:rPr>
              <w:t>Սոցիալ կենցաղային վիճակի բարելավում</w:t>
            </w:r>
          </w:p>
        </w:tc>
        <w:tc>
          <w:tcPr>
            <w:tcW w:w="1890" w:type="dxa"/>
            <w:tcBorders>
              <w:top w:val="single" w:sz="4" w:space="0" w:color="auto"/>
              <w:left w:val="single" w:sz="4" w:space="0" w:color="auto"/>
              <w:bottom w:val="single" w:sz="4" w:space="0" w:color="auto"/>
              <w:right w:val="single" w:sz="4" w:space="0" w:color="auto"/>
            </w:tcBorders>
            <w:hideMark/>
          </w:tcPr>
          <w:p w14:paraId="65DAC652" w14:textId="77777777" w:rsidR="002D2658" w:rsidRDefault="002D2658">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14F71E72" w14:textId="77777777" w:rsidR="002D2658" w:rsidRDefault="002D2658">
            <w:pPr>
              <w:rPr>
                <w:rFonts w:ascii="Arial Armenian" w:hAnsi="Arial Armenian"/>
              </w:rPr>
            </w:pPr>
          </w:p>
        </w:tc>
        <w:tc>
          <w:tcPr>
            <w:tcW w:w="1352" w:type="dxa"/>
            <w:tcBorders>
              <w:top w:val="single" w:sz="4" w:space="0" w:color="auto"/>
              <w:left w:val="single" w:sz="4" w:space="0" w:color="auto"/>
              <w:bottom w:val="single" w:sz="4" w:space="0" w:color="auto"/>
              <w:right w:val="single" w:sz="4" w:space="0" w:color="auto"/>
            </w:tcBorders>
          </w:tcPr>
          <w:p w14:paraId="6757A90B" w14:textId="77777777" w:rsidR="002D2658" w:rsidRDefault="002D2658">
            <w:pPr>
              <w:rPr>
                <w:rFonts w:ascii="Arial Armenian" w:hAnsi="Arial Armenian"/>
              </w:rPr>
            </w:pPr>
          </w:p>
        </w:tc>
      </w:tr>
      <w:tr w:rsidR="002D2658" w14:paraId="3999CCFF" w14:textId="77777777" w:rsidTr="0053324C">
        <w:trPr>
          <w:trHeight w:val="1347"/>
        </w:trPr>
        <w:tc>
          <w:tcPr>
            <w:tcW w:w="414" w:type="dxa"/>
            <w:tcBorders>
              <w:top w:val="single" w:sz="4" w:space="0" w:color="auto"/>
              <w:left w:val="single" w:sz="4" w:space="0" w:color="auto"/>
              <w:bottom w:val="single" w:sz="4" w:space="0" w:color="auto"/>
              <w:right w:val="single" w:sz="4" w:space="0" w:color="auto"/>
            </w:tcBorders>
            <w:hideMark/>
          </w:tcPr>
          <w:p w14:paraId="0C72EE6C" w14:textId="77777777" w:rsidR="002D2658" w:rsidRDefault="002D2658">
            <w:pPr>
              <w:rPr>
                <w:rFonts w:ascii="Sylfaen" w:hAnsi="Sylfaen"/>
                <w:lang w:val="hy-AM"/>
              </w:rPr>
            </w:pPr>
            <w:r>
              <w:rPr>
                <w:rFonts w:ascii="Sylfaen" w:hAnsi="Sylfaen"/>
                <w:lang w:val="hy-AM"/>
              </w:rPr>
              <w:t>7</w:t>
            </w:r>
          </w:p>
        </w:tc>
        <w:tc>
          <w:tcPr>
            <w:tcW w:w="2656" w:type="dxa"/>
            <w:tcBorders>
              <w:top w:val="single" w:sz="4" w:space="0" w:color="auto"/>
              <w:left w:val="single" w:sz="4" w:space="0" w:color="auto"/>
              <w:bottom w:val="single" w:sz="4" w:space="0" w:color="auto"/>
              <w:right w:val="single" w:sz="4" w:space="0" w:color="auto"/>
            </w:tcBorders>
            <w:hideMark/>
          </w:tcPr>
          <w:p w14:paraId="3031563D" w14:textId="77777777" w:rsidR="002D2658" w:rsidRDefault="002D2658">
            <w:pPr>
              <w:rPr>
                <w:lang w:val="hy-AM"/>
              </w:rPr>
            </w:pPr>
            <w:r>
              <w:rPr>
                <w:rFonts w:ascii="Sylfaen" w:hAnsi="Sylfaen" w:cs="Sylfaen"/>
                <w:lang w:val="hy-AM"/>
              </w:rPr>
              <w:t>Բնակավայրը ապահովել   մայրաքաղաքի և մարզկենտրոնի հետ կապող ուղևորատար տրանսպորտային փոխադրամիջոցով</w:t>
            </w:r>
          </w:p>
        </w:tc>
        <w:tc>
          <w:tcPr>
            <w:tcW w:w="1212" w:type="dxa"/>
            <w:tcBorders>
              <w:top w:val="single" w:sz="4" w:space="0" w:color="auto"/>
              <w:left w:val="single" w:sz="4" w:space="0" w:color="auto"/>
              <w:bottom w:val="single" w:sz="4" w:space="0" w:color="auto"/>
              <w:right w:val="single" w:sz="4" w:space="0" w:color="auto"/>
            </w:tcBorders>
          </w:tcPr>
          <w:p w14:paraId="6FC6340E" w14:textId="77777777" w:rsidR="002D2658" w:rsidRDefault="002D2658">
            <w:pPr>
              <w:rPr>
                <w:lang w:val="hy-AM"/>
              </w:rPr>
            </w:pPr>
          </w:p>
        </w:tc>
        <w:tc>
          <w:tcPr>
            <w:tcW w:w="2098" w:type="dxa"/>
            <w:tcBorders>
              <w:top w:val="single" w:sz="4" w:space="0" w:color="auto"/>
              <w:left w:val="single" w:sz="4" w:space="0" w:color="auto"/>
              <w:bottom w:val="single" w:sz="4" w:space="0" w:color="auto"/>
              <w:right w:val="single" w:sz="4" w:space="0" w:color="auto"/>
            </w:tcBorders>
            <w:hideMark/>
          </w:tcPr>
          <w:p w14:paraId="21C7EB62" w14:textId="77777777" w:rsidR="002D2658" w:rsidRDefault="002D2658">
            <w:pPr>
              <w:rPr>
                <w:rFonts w:ascii="Sylfaen" w:hAnsi="Sylfaen"/>
                <w:sz w:val="20"/>
                <w:szCs w:val="20"/>
                <w:lang w:val="hy-AM"/>
              </w:rPr>
            </w:pPr>
            <w:r>
              <w:rPr>
                <w:rFonts w:ascii="Sylfaen" w:hAnsi="Sylfaen"/>
                <w:sz w:val="20"/>
                <w:szCs w:val="20"/>
                <w:lang w:val="hy-AM"/>
              </w:rPr>
              <w:t>Բնակիչների տեղաշարժը դեպի մարզկենտրոն և մայրաքաղաք՝ աշխատավայր, ուսումնական հաստատություն</w:t>
            </w:r>
          </w:p>
        </w:tc>
        <w:tc>
          <w:tcPr>
            <w:tcW w:w="1890" w:type="dxa"/>
            <w:tcBorders>
              <w:top w:val="single" w:sz="4" w:space="0" w:color="auto"/>
              <w:left w:val="single" w:sz="4" w:space="0" w:color="auto"/>
              <w:bottom w:val="single" w:sz="4" w:space="0" w:color="auto"/>
              <w:right w:val="single" w:sz="4" w:space="0" w:color="auto"/>
            </w:tcBorders>
            <w:hideMark/>
          </w:tcPr>
          <w:p w14:paraId="0D9DD078" w14:textId="77777777" w:rsidR="002D2658" w:rsidRDefault="002D2658">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7A53321B" w14:textId="77777777" w:rsidR="002D2658" w:rsidRDefault="002D2658">
            <w:pPr>
              <w:rPr>
                <w:rFonts w:ascii="Arial Armenian" w:hAnsi="Arial Armenian"/>
                <w:lang w:val="hy-AM"/>
              </w:rPr>
            </w:pPr>
          </w:p>
        </w:tc>
        <w:tc>
          <w:tcPr>
            <w:tcW w:w="1352" w:type="dxa"/>
            <w:tcBorders>
              <w:top w:val="single" w:sz="4" w:space="0" w:color="auto"/>
              <w:left w:val="single" w:sz="4" w:space="0" w:color="auto"/>
              <w:bottom w:val="single" w:sz="4" w:space="0" w:color="auto"/>
              <w:right w:val="single" w:sz="4" w:space="0" w:color="auto"/>
            </w:tcBorders>
          </w:tcPr>
          <w:p w14:paraId="64B61D95" w14:textId="77777777" w:rsidR="002D2658" w:rsidRDefault="002D2658">
            <w:pPr>
              <w:rPr>
                <w:rFonts w:ascii="Arial Armenian" w:hAnsi="Arial Armenian"/>
                <w:lang w:val="hy-AM"/>
              </w:rPr>
            </w:pPr>
          </w:p>
        </w:tc>
      </w:tr>
      <w:tr w:rsidR="002D2658" w14:paraId="78FFFEF4" w14:textId="77777777" w:rsidTr="0053324C">
        <w:trPr>
          <w:trHeight w:val="961"/>
        </w:trPr>
        <w:tc>
          <w:tcPr>
            <w:tcW w:w="414" w:type="dxa"/>
            <w:tcBorders>
              <w:top w:val="single" w:sz="4" w:space="0" w:color="auto"/>
              <w:left w:val="single" w:sz="4" w:space="0" w:color="auto"/>
              <w:bottom w:val="single" w:sz="4" w:space="0" w:color="auto"/>
              <w:right w:val="single" w:sz="4" w:space="0" w:color="auto"/>
            </w:tcBorders>
            <w:hideMark/>
          </w:tcPr>
          <w:p w14:paraId="5C5A33BE" w14:textId="77777777" w:rsidR="002D2658" w:rsidRDefault="002D2658">
            <w:pPr>
              <w:rPr>
                <w:rFonts w:ascii="Sylfaen" w:hAnsi="Sylfaen"/>
                <w:lang w:val="hy-AM"/>
              </w:rPr>
            </w:pPr>
            <w:r>
              <w:rPr>
                <w:rFonts w:ascii="Sylfaen" w:hAnsi="Sylfaen"/>
                <w:lang w:val="hy-AM"/>
              </w:rPr>
              <w:t>8</w:t>
            </w:r>
          </w:p>
        </w:tc>
        <w:tc>
          <w:tcPr>
            <w:tcW w:w="2656" w:type="dxa"/>
            <w:tcBorders>
              <w:top w:val="single" w:sz="4" w:space="0" w:color="auto"/>
              <w:left w:val="single" w:sz="4" w:space="0" w:color="auto"/>
              <w:bottom w:val="single" w:sz="4" w:space="0" w:color="auto"/>
              <w:right w:val="single" w:sz="4" w:space="0" w:color="auto"/>
            </w:tcBorders>
            <w:hideMark/>
          </w:tcPr>
          <w:p w14:paraId="0B7FE973" w14:textId="77777777" w:rsidR="002D2658" w:rsidRDefault="002D2658">
            <w:pPr>
              <w:rPr>
                <w:lang w:val="hy-AM"/>
              </w:rPr>
            </w:pPr>
            <w:r>
              <w:rPr>
                <w:rFonts w:ascii="Sylfaen" w:hAnsi="Sylfaen" w:cs="Sylfaen"/>
              </w:rPr>
              <w:t>Բնակավայրի</w:t>
            </w:r>
            <w:r>
              <w:t xml:space="preserve"> </w:t>
            </w:r>
            <w:r>
              <w:rPr>
                <w:rFonts w:ascii="Sylfaen" w:hAnsi="Sylfaen" w:cs="Sylfaen"/>
              </w:rPr>
              <w:t>գերեզմանատան</w:t>
            </w:r>
            <w:r>
              <w:t xml:space="preserve"> </w:t>
            </w:r>
            <w:r>
              <w:rPr>
                <w:rFonts w:ascii="Sylfaen" w:hAnsi="Sylfaen" w:cs="Sylfaen"/>
              </w:rPr>
              <w:t>հատակագ</w:t>
            </w:r>
            <w:r>
              <w:rPr>
                <w:rFonts w:ascii="Sylfaen" w:hAnsi="Sylfaen" w:cs="Sylfaen"/>
                <w:lang w:val="hy-AM"/>
              </w:rPr>
              <w:t>ծի նախագծում</w:t>
            </w:r>
          </w:p>
        </w:tc>
        <w:tc>
          <w:tcPr>
            <w:tcW w:w="1212" w:type="dxa"/>
            <w:tcBorders>
              <w:top w:val="single" w:sz="4" w:space="0" w:color="auto"/>
              <w:left w:val="single" w:sz="4" w:space="0" w:color="auto"/>
              <w:bottom w:val="single" w:sz="4" w:space="0" w:color="auto"/>
              <w:right w:val="single" w:sz="4" w:space="0" w:color="auto"/>
            </w:tcBorders>
          </w:tcPr>
          <w:p w14:paraId="452BAA0F" w14:textId="77777777" w:rsidR="002D2658" w:rsidRDefault="002D2658"/>
        </w:tc>
        <w:tc>
          <w:tcPr>
            <w:tcW w:w="2098" w:type="dxa"/>
            <w:tcBorders>
              <w:top w:val="single" w:sz="4" w:space="0" w:color="auto"/>
              <w:left w:val="single" w:sz="4" w:space="0" w:color="auto"/>
              <w:bottom w:val="single" w:sz="4" w:space="0" w:color="auto"/>
              <w:right w:val="single" w:sz="4" w:space="0" w:color="auto"/>
            </w:tcBorders>
            <w:hideMark/>
          </w:tcPr>
          <w:p w14:paraId="3727CDA7" w14:textId="77777777" w:rsidR="002D2658" w:rsidRDefault="002D2658">
            <w:pPr>
              <w:rPr>
                <w:rFonts w:ascii="Sylfaen" w:hAnsi="Sylfaen"/>
                <w:sz w:val="20"/>
                <w:szCs w:val="20"/>
                <w:lang w:val="hy-AM"/>
              </w:rPr>
            </w:pPr>
            <w:r>
              <w:rPr>
                <w:rFonts w:ascii="Sylfaen" w:hAnsi="Sylfaen"/>
                <w:sz w:val="20"/>
                <w:szCs w:val="20"/>
                <w:lang w:val="hy-AM"/>
              </w:rPr>
              <w:t>Ճիշտ կողմնորոշվել և գտնել հանգուցյալի գերեզմանատունը</w:t>
            </w:r>
          </w:p>
        </w:tc>
        <w:tc>
          <w:tcPr>
            <w:tcW w:w="1890" w:type="dxa"/>
            <w:tcBorders>
              <w:top w:val="single" w:sz="4" w:space="0" w:color="auto"/>
              <w:left w:val="single" w:sz="4" w:space="0" w:color="auto"/>
              <w:bottom w:val="single" w:sz="4" w:space="0" w:color="auto"/>
              <w:right w:val="single" w:sz="4" w:space="0" w:color="auto"/>
            </w:tcBorders>
            <w:hideMark/>
          </w:tcPr>
          <w:p w14:paraId="0D094F18" w14:textId="77777777" w:rsidR="002D2658" w:rsidRDefault="002D2658">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392C13E0" w14:textId="77777777" w:rsidR="002D2658" w:rsidRDefault="002D2658">
            <w:pPr>
              <w:rPr>
                <w:rFonts w:ascii="Arial Armenian" w:hAnsi="Arial Armenian"/>
              </w:rPr>
            </w:pPr>
          </w:p>
        </w:tc>
        <w:tc>
          <w:tcPr>
            <w:tcW w:w="1352" w:type="dxa"/>
            <w:tcBorders>
              <w:top w:val="single" w:sz="4" w:space="0" w:color="auto"/>
              <w:left w:val="single" w:sz="4" w:space="0" w:color="auto"/>
              <w:bottom w:val="single" w:sz="4" w:space="0" w:color="auto"/>
              <w:right w:val="single" w:sz="4" w:space="0" w:color="auto"/>
            </w:tcBorders>
          </w:tcPr>
          <w:p w14:paraId="6B034F24" w14:textId="77777777" w:rsidR="002D2658" w:rsidRDefault="002D2658">
            <w:pPr>
              <w:rPr>
                <w:rFonts w:ascii="Arial Armenian" w:hAnsi="Arial Armenian"/>
              </w:rPr>
            </w:pPr>
          </w:p>
        </w:tc>
      </w:tr>
      <w:tr w:rsidR="002D2658" w14:paraId="601BCF1E" w14:textId="77777777" w:rsidTr="0053324C">
        <w:trPr>
          <w:trHeight w:val="846"/>
        </w:trPr>
        <w:tc>
          <w:tcPr>
            <w:tcW w:w="414" w:type="dxa"/>
            <w:tcBorders>
              <w:top w:val="single" w:sz="4" w:space="0" w:color="auto"/>
              <w:left w:val="single" w:sz="4" w:space="0" w:color="auto"/>
              <w:bottom w:val="single" w:sz="4" w:space="0" w:color="auto"/>
              <w:right w:val="single" w:sz="4" w:space="0" w:color="auto"/>
            </w:tcBorders>
            <w:hideMark/>
          </w:tcPr>
          <w:p w14:paraId="0FE4BF9E" w14:textId="77777777" w:rsidR="002D2658" w:rsidRDefault="002D2658">
            <w:pPr>
              <w:rPr>
                <w:rFonts w:ascii="Sylfaen" w:hAnsi="Sylfaen"/>
                <w:lang w:val="hy-AM"/>
              </w:rPr>
            </w:pPr>
            <w:r>
              <w:rPr>
                <w:rFonts w:ascii="Sylfaen" w:hAnsi="Sylfaen"/>
                <w:lang w:val="hy-AM"/>
              </w:rPr>
              <w:t>9</w:t>
            </w:r>
          </w:p>
        </w:tc>
        <w:tc>
          <w:tcPr>
            <w:tcW w:w="2656" w:type="dxa"/>
            <w:tcBorders>
              <w:top w:val="single" w:sz="4" w:space="0" w:color="auto"/>
              <w:left w:val="single" w:sz="4" w:space="0" w:color="auto"/>
              <w:bottom w:val="single" w:sz="4" w:space="0" w:color="auto"/>
              <w:right w:val="single" w:sz="4" w:space="0" w:color="auto"/>
            </w:tcBorders>
            <w:hideMark/>
          </w:tcPr>
          <w:p w14:paraId="5597D64E" w14:textId="77777777" w:rsidR="002D2658" w:rsidRDefault="002D2658">
            <w:r>
              <w:rPr>
                <w:rFonts w:ascii="Sylfaen" w:hAnsi="Sylfaen" w:cs="Sylfaen"/>
              </w:rPr>
              <w:t>Բնակավայրում</w:t>
            </w:r>
            <w:r>
              <w:t xml:space="preserve"> </w:t>
            </w:r>
            <w:r>
              <w:rPr>
                <w:rFonts w:ascii="Sylfaen" w:hAnsi="Sylfaen" w:cs="Sylfaen"/>
              </w:rPr>
              <w:t>ապաստարանի</w:t>
            </w:r>
            <w:r>
              <w:t xml:space="preserve"> </w:t>
            </w:r>
            <w:r>
              <w:rPr>
                <w:rFonts w:ascii="Sylfaen" w:hAnsi="Sylfaen" w:cs="Sylfaen"/>
              </w:rPr>
              <w:t>կառուցում</w:t>
            </w:r>
          </w:p>
        </w:tc>
        <w:tc>
          <w:tcPr>
            <w:tcW w:w="1212" w:type="dxa"/>
            <w:tcBorders>
              <w:top w:val="single" w:sz="4" w:space="0" w:color="auto"/>
              <w:left w:val="single" w:sz="4" w:space="0" w:color="auto"/>
              <w:bottom w:val="single" w:sz="4" w:space="0" w:color="auto"/>
              <w:right w:val="single" w:sz="4" w:space="0" w:color="auto"/>
            </w:tcBorders>
          </w:tcPr>
          <w:p w14:paraId="3D055A3C" w14:textId="77777777" w:rsidR="002D2658" w:rsidRDefault="002D2658"/>
        </w:tc>
        <w:tc>
          <w:tcPr>
            <w:tcW w:w="2098" w:type="dxa"/>
            <w:tcBorders>
              <w:top w:val="single" w:sz="4" w:space="0" w:color="auto"/>
              <w:left w:val="single" w:sz="4" w:space="0" w:color="auto"/>
              <w:bottom w:val="single" w:sz="4" w:space="0" w:color="auto"/>
              <w:right w:val="single" w:sz="4" w:space="0" w:color="auto"/>
            </w:tcBorders>
            <w:hideMark/>
          </w:tcPr>
          <w:p w14:paraId="116378DB" w14:textId="77777777" w:rsidR="002D2658" w:rsidRDefault="002D2658">
            <w:pPr>
              <w:rPr>
                <w:rFonts w:ascii="Sylfaen" w:hAnsi="Sylfaen"/>
                <w:sz w:val="20"/>
                <w:szCs w:val="20"/>
                <w:lang w:val="hy-AM"/>
              </w:rPr>
            </w:pPr>
            <w:r>
              <w:rPr>
                <w:rFonts w:ascii="Sylfaen" w:hAnsi="Sylfaen"/>
                <w:sz w:val="20"/>
                <w:szCs w:val="20"/>
                <w:lang w:val="hy-AM"/>
              </w:rPr>
              <w:t xml:space="preserve">Պատերազմական իրավիճակում բնակիչների անվտանգության ապահովվածությունը </w:t>
            </w:r>
          </w:p>
        </w:tc>
        <w:tc>
          <w:tcPr>
            <w:tcW w:w="1890" w:type="dxa"/>
            <w:tcBorders>
              <w:top w:val="single" w:sz="4" w:space="0" w:color="auto"/>
              <w:left w:val="single" w:sz="4" w:space="0" w:color="auto"/>
              <w:bottom w:val="single" w:sz="4" w:space="0" w:color="auto"/>
              <w:right w:val="single" w:sz="4" w:space="0" w:color="auto"/>
            </w:tcBorders>
            <w:hideMark/>
          </w:tcPr>
          <w:p w14:paraId="302020DB" w14:textId="77777777" w:rsidR="002D2658" w:rsidRDefault="002D2658">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5B994D58" w14:textId="77777777" w:rsidR="002D2658" w:rsidRDefault="002D2658">
            <w:pPr>
              <w:rPr>
                <w:rFonts w:ascii="Arial Armenian" w:hAnsi="Arial Armenian"/>
              </w:rPr>
            </w:pPr>
          </w:p>
        </w:tc>
        <w:tc>
          <w:tcPr>
            <w:tcW w:w="1352" w:type="dxa"/>
            <w:tcBorders>
              <w:top w:val="single" w:sz="4" w:space="0" w:color="auto"/>
              <w:left w:val="single" w:sz="4" w:space="0" w:color="auto"/>
              <w:bottom w:val="single" w:sz="4" w:space="0" w:color="auto"/>
              <w:right w:val="single" w:sz="4" w:space="0" w:color="auto"/>
            </w:tcBorders>
          </w:tcPr>
          <w:p w14:paraId="2339165E" w14:textId="77777777" w:rsidR="002D2658" w:rsidRDefault="002D2658">
            <w:pPr>
              <w:rPr>
                <w:rFonts w:ascii="Arial Armenian" w:hAnsi="Arial Armenian"/>
              </w:rPr>
            </w:pPr>
          </w:p>
        </w:tc>
      </w:tr>
      <w:tr w:rsidR="002D2658" w14:paraId="1ADC13D6" w14:textId="77777777" w:rsidTr="0053324C">
        <w:trPr>
          <w:trHeight w:val="1347"/>
        </w:trPr>
        <w:tc>
          <w:tcPr>
            <w:tcW w:w="414" w:type="dxa"/>
            <w:tcBorders>
              <w:top w:val="single" w:sz="4" w:space="0" w:color="auto"/>
              <w:left w:val="single" w:sz="4" w:space="0" w:color="auto"/>
              <w:bottom w:val="single" w:sz="4" w:space="0" w:color="auto"/>
              <w:right w:val="single" w:sz="4" w:space="0" w:color="auto"/>
            </w:tcBorders>
            <w:hideMark/>
          </w:tcPr>
          <w:p w14:paraId="25E589DE" w14:textId="77777777" w:rsidR="002D2658" w:rsidRDefault="002D2658">
            <w:pPr>
              <w:rPr>
                <w:rFonts w:ascii="Sylfaen" w:hAnsi="Sylfaen"/>
                <w:lang w:val="hy-AM"/>
              </w:rPr>
            </w:pPr>
            <w:r>
              <w:rPr>
                <w:rFonts w:ascii="Sylfaen" w:hAnsi="Sylfaen"/>
                <w:lang w:val="hy-AM"/>
              </w:rPr>
              <w:t>10</w:t>
            </w:r>
          </w:p>
        </w:tc>
        <w:tc>
          <w:tcPr>
            <w:tcW w:w="2656" w:type="dxa"/>
            <w:tcBorders>
              <w:top w:val="single" w:sz="4" w:space="0" w:color="auto"/>
              <w:left w:val="single" w:sz="4" w:space="0" w:color="auto"/>
              <w:bottom w:val="single" w:sz="4" w:space="0" w:color="auto"/>
              <w:right w:val="single" w:sz="4" w:space="0" w:color="auto"/>
            </w:tcBorders>
            <w:hideMark/>
          </w:tcPr>
          <w:p w14:paraId="71E6C690" w14:textId="77777777" w:rsidR="002D2658" w:rsidRDefault="002D2658">
            <w:pPr>
              <w:rPr>
                <w:lang w:val="hy-AM"/>
              </w:rPr>
            </w:pPr>
            <w:r>
              <w:rPr>
                <w:rFonts w:ascii="Sylfaen" w:hAnsi="Sylfaen" w:cs="Sylfaen"/>
                <w:lang w:val="hy-AM"/>
              </w:rPr>
              <w:t>Բնակավայրում</w:t>
            </w:r>
            <w:r>
              <w:rPr>
                <w:lang w:val="hy-AM"/>
              </w:rPr>
              <w:t xml:space="preserve"> </w:t>
            </w:r>
            <w:r>
              <w:rPr>
                <w:rFonts w:ascii="Sylfaen" w:hAnsi="Sylfaen"/>
                <w:lang w:val="hy-AM"/>
              </w:rPr>
              <w:t>/վերջին փուլ -</w:t>
            </w:r>
            <w:r>
              <w:rPr>
                <w:rFonts w:ascii="Sylfaen" w:hAnsi="Sylfaen" w:cs="Sylfaen"/>
                <w:lang w:val="hy-AM"/>
              </w:rPr>
              <w:t>թվով</w:t>
            </w:r>
            <w:r>
              <w:rPr>
                <w:lang w:val="hy-AM"/>
              </w:rPr>
              <w:t xml:space="preserve"> 10 </w:t>
            </w:r>
            <w:r>
              <w:rPr>
                <w:rFonts w:ascii="Sylfaen" w:hAnsi="Sylfaen" w:cs="Sylfaen"/>
                <w:lang w:val="hy-AM"/>
              </w:rPr>
              <w:t>Լեդ և 10 երկաթյա հենասյունների</w:t>
            </w:r>
            <w:r>
              <w:rPr>
                <w:lang w:val="hy-AM"/>
              </w:rPr>
              <w:t xml:space="preserve"> </w:t>
            </w:r>
            <w:r>
              <w:rPr>
                <w:rFonts w:ascii="Sylfaen" w:hAnsi="Sylfaen"/>
                <w:lang w:val="hy-AM"/>
              </w:rPr>
              <w:t>/</w:t>
            </w:r>
            <w:r>
              <w:rPr>
                <w:rFonts w:ascii="Sylfaen" w:hAnsi="Sylfaen" w:cs="Sylfaen"/>
                <w:lang w:val="hy-AM"/>
              </w:rPr>
              <w:t>գիշերային</w:t>
            </w:r>
            <w:r>
              <w:rPr>
                <w:lang w:val="hy-AM"/>
              </w:rPr>
              <w:t xml:space="preserve"> </w:t>
            </w:r>
            <w:r>
              <w:rPr>
                <w:rFonts w:ascii="Sylfaen" w:hAnsi="Sylfaen" w:cs="Sylfaen"/>
                <w:lang w:val="hy-AM"/>
              </w:rPr>
              <w:t>լուսավորության</w:t>
            </w:r>
            <w:r>
              <w:rPr>
                <w:lang w:val="hy-AM"/>
              </w:rPr>
              <w:t xml:space="preserve"> </w:t>
            </w:r>
            <w:r>
              <w:rPr>
                <w:rFonts w:ascii="Sylfaen" w:hAnsi="Sylfaen"/>
                <w:lang w:val="hy-AM"/>
              </w:rPr>
              <w:t xml:space="preserve">ցանցի </w:t>
            </w:r>
            <w:r>
              <w:rPr>
                <w:rFonts w:ascii="Sylfaen" w:hAnsi="Sylfaen" w:cs="Sylfaen"/>
                <w:lang w:val="hy-AM"/>
              </w:rPr>
              <w:t>անցկացում</w:t>
            </w:r>
          </w:p>
        </w:tc>
        <w:tc>
          <w:tcPr>
            <w:tcW w:w="1212" w:type="dxa"/>
            <w:tcBorders>
              <w:top w:val="single" w:sz="4" w:space="0" w:color="auto"/>
              <w:left w:val="single" w:sz="4" w:space="0" w:color="auto"/>
              <w:bottom w:val="single" w:sz="4" w:space="0" w:color="auto"/>
              <w:right w:val="single" w:sz="4" w:space="0" w:color="auto"/>
            </w:tcBorders>
          </w:tcPr>
          <w:p w14:paraId="3D5C7601" w14:textId="77777777" w:rsidR="002D2658" w:rsidRDefault="002D2658">
            <w:pPr>
              <w:rPr>
                <w:lang w:val="hy-AM"/>
              </w:rPr>
            </w:pPr>
          </w:p>
        </w:tc>
        <w:tc>
          <w:tcPr>
            <w:tcW w:w="2098" w:type="dxa"/>
            <w:tcBorders>
              <w:top w:val="single" w:sz="4" w:space="0" w:color="auto"/>
              <w:left w:val="single" w:sz="4" w:space="0" w:color="auto"/>
              <w:bottom w:val="single" w:sz="4" w:space="0" w:color="auto"/>
              <w:right w:val="single" w:sz="4" w:space="0" w:color="auto"/>
            </w:tcBorders>
            <w:hideMark/>
          </w:tcPr>
          <w:p w14:paraId="1F27C93A" w14:textId="77777777" w:rsidR="002D2658" w:rsidRDefault="002D2658">
            <w:pPr>
              <w:rPr>
                <w:rFonts w:ascii="Sylfaen" w:hAnsi="Sylfaen"/>
                <w:sz w:val="20"/>
                <w:szCs w:val="20"/>
                <w:lang w:val="hy-AM"/>
              </w:rPr>
            </w:pPr>
            <w:r>
              <w:rPr>
                <w:rFonts w:ascii="Sylfaen" w:hAnsi="Sylfaen"/>
                <w:sz w:val="20"/>
                <w:szCs w:val="20"/>
                <w:lang w:val="hy-AM"/>
              </w:rPr>
              <w:t xml:space="preserve">Գիշերային լուսավորություն </w:t>
            </w:r>
          </w:p>
        </w:tc>
        <w:tc>
          <w:tcPr>
            <w:tcW w:w="1890" w:type="dxa"/>
            <w:tcBorders>
              <w:top w:val="single" w:sz="4" w:space="0" w:color="auto"/>
              <w:left w:val="single" w:sz="4" w:space="0" w:color="auto"/>
              <w:bottom w:val="single" w:sz="4" w:space="0" w:color="auto"/>
              <w:right w:val="single" w:sz="4" w:space="0" w:color="auto"/>
            </w:tcBorders>
            <w:hideMark/>
          </w:tcPr>
          <w:p w14:paraId="545F66C6" w14:textId="77777777" w:rsidR="002D2658" w:rsidRDefault="002D2658">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6AF69650" w14:textId="77777777" w:rsidR="002D2658" w:rsidRDefault="002D2658">
            <w:pPr>
              <w:rPr>
                <w:rFonts w:ascii="Arial Armenian" w:hAnsi="Arial Armenian"/>
                <w:lang w:val="hy-AM"/>
              </w:rPr>
            </w:pPr>
          </w:p>
        </w:tc>
        <w:tc>
          <w:tcPr>
            <w:tcW w:w="1352" w:type="dxa"/>
            <w:tcBorders>
              <w:top w:val="single" w:sz="4" w:space="0" w:color="auto"/>
              <w:left w:val="single" w:sz="4" w:space="0" w:color="auto"/>
              <w:bottom w:val="single" w:sz="4" w:space="0" w:color="auto"/>
              <w:right w:val="single" w:sz="4" w:space="0" w:color="auto"/>
            </w:tcBorders>
          </w:tcPr>
          <w:p w14:paraId="10F179D8" w14:textId="77777777" w:rsidR="002D2658" w:rsidRDefault="002D2658">
            <w:pPr>
              <w:rPr>
                <w:rFonts w:ascii="Arial Armenian" w:hAnsi="Arial Armenian"/>
                <w:lang w:val="hy-AM"/>
              </w:rPr>
            </w:pPr>
          </w:p>
        </w:tc>
      </w:tr>
      <w:tr w:rsidR="002D2658" w14:paraId="0ED3B7D9" w14:textId="77777777" w:rsidTr="0053324C">
        <w:trPr>
          <w:trHeight w:val="1347"/>
        </w:trPr>
        <w:tc>
          <w:tcPr>
            <w:tcW w:w="414" w:type="dxa"/>
            <w:tcBorders>
              <w:top w:val="single" w:sz="4" w:space="0" w:color="auto"/>
              <w:left w:val="single" w:sz="4" w:space="0" w:color="auto"/>
              <w:bottom w:val="single" w:sz="4" w:space="0" w:color="auto"/>
              <w:right w:val="single" w:sz="4" w:space="0" w:color="auto"/>
            </w:tcBorders>
            <w:hideMark/>
          </w:tcPr>
          <w:p w14:paraId="07F1AD58" w14:textId="77777777" w:rsidR="002D2658" w:rsidRDefault="002D2658">
            <w:pPr>
              <w:rPr>
                <w:rFonts w:ascii="Sylfaen" w:hAnsi="Sylfaen"/>
                <w:lang w:val="hy-AM"/>
              </w:rPr>
            </w:pPr>
            <w:r>
              <w:rPr>
                <w:rFonts w:ascii="Sylfaen" w:hAnsi="Sylfaen"/>
                <w:lang w:val="hy-AM"/>
              </w:rPr>
              <w:t>11</w:t>
            </w:r>
          </w:p>
        </w:tc>
        <w:tc>
          <w:tcPr>
            <w:tcW w:w="2656" w:type="dxa"/>
            <w:tcBorders>
              <w:top w:val="single" w:sz="4" w:space="0" w:color="auto"/>
              <w:left w:val="single" w:sz="4" w:space="0" w:color="auto"/>
              <w:bottom w:val="single" w:sz="4" w:space="0" w:color="auto"/>
              <w:right w:val="single" w:sz="4" w:space="0" w:color="auto"/>
            </w:tcBorders>
            <w:hideMark/>
          </w:tcPr>
          <w:p w14:paraId="5D93D013" w14:textId="77777777" w:rsidR="002D2658" w:rsidRDefault="002D2658">
            <w:pPr>
              <w:rPr>
                <w:lang w:val="hy-AM"/>
              </w:rPr>
            </w:pPr>
            <w:r>
              <w:rPr>
                <w:rFonts w:ascii="Sylfaen" w:hAnsi="Sylfaen" w:cs="Sylfaen"/>
                <w:lang w:val="hy-AM"/>
              </w:rPr>
              <w:t>Բնակավայրում միջոցառումների</w:t>
            </w:r>
            <w:r>
              <w:rPr>
                <w:lang w:val="hy-AM"/>
              </w:rPr>
              <w:t xml:space="preserve"> </w:t>
            </w:r>
            <w:r>
              <w:rPr>
                <w:rFonts w:ascii="Sylfaen" w:hAnsi="Sylfaen" w:cs="Sylfaen"/>
                <w:lang w:val="hy-AM"/>
              </w:rPr>
              <w:t>և</w:t>
            </w:r>
            <w:r>
              <w:rPr>
                <w:lang w:val="hy-AM"/>
              </w:rPr>
              <w:t xml:space="preserve"> </w:t>
            </w:r>
            <w:r>
              <w:rPr>
                <w:rFonts w:ascii="Sylfaen" w:hAnsi="Sylfaen" w:cs="Sylfaen"/>
                <w:lang w:val="hy-AM"/>
              </w:rPr>
              <w:t>սգո</w:t>
            </w:r>
            <w:r>
              <w:rPr>
                <w:lang w:val="hy-AM"/>
              </w:rPr>
              <w:t xml:space="preserve"> </w:t>
            </w:r>
            <w:r>
              <w:rPr>
                <w:rFonts w:ascii="Sylfaen" w:hAnsi="Sylfaen" w:cs="Sylfaen"/>
                <w:lang w:val="hy-AM"/>
              </w:rPr>
              <w:t>արարողությունների</w:t>
            </w:r>
            <w:r>
              <w:rPr>
                <w:lang w:val="hy-AM"/>
              </w:rPr>
              <w:t xml:space="preserve"> </w:t>
            </w:r>
            <w:r>
              <w:rPr>
                <w:rFonts w:ascii="Sylfaen" w:hAnsi="Sylfaen" w:cs="Sylfaen"/>
                <w:lang w:val="hy-AM"/>
              </w:rPr>
              <w:t>սրահի կառուցում</w:t>
            </w:r>
          </w:p>
        </w:tc>
        <w:tc>
          <w:tcPr>
            <w:tcW w:w="1212" w:type="dxa"/>
            <w:tcBorders>
              <w:top w:val="single" w:sz="4" w:space="0" w:color="auto"/>
              <w:left w:val="single" w:sz="4" w:space="0" w:color="auto"/>
              <w:bottom w:val="single" w:sz="4" w:space="0" w:color="auto"/>
              <w:right w:val="single" w:sz="4" w:space="0" w:color="auto"/>
            </w:tcBorders>
          </w:tcPr>
          <w:p w14:paraId="0AA25135" w14:textId="77777777" w:rsidR="002D2658" w:rsidRDefault="002D2658">
            <w:pPr>
              <w:rPr>
                <w:lang w:val="hy-AM"/>
              </w:rPr>
            </w:pPr>
          </w:p>
        </w:tc>
        <w:tc>
          <w:tcPr>
            <w:tcW w:w="2098" w:type="dxa"/>
            <w:tcBorders>
              <w:top w:val="single" w:sz="4" w:space="0" w:color="auto"/>
              <w:left w:val="single" w:sz="4" w:space="0" w:color="auto"/>
              <w:bottom w:val="single" w:sz="4" w:space="0" w:color="auto"/>
              <w:right w:val="single" w:sz="4" w:space="0" w:color="auto"/>
            </w:tcBorders>
            <w:hideMark/>
          </w:tcPr>
          <w:p w14:paraId="10120BBD" w14:textId="77777777" w:rsidR="002D2658" w:rsidRDefault="002D2658">
            <w:pPr>
              <w:rPr>
                <w:rFonts w:ascii="Sylfaen" w:hAnsi="Sylfaen"/>
                <w:sz w:val="20"/>
                <w:szCs w:val="20"/>
                <w:lang w:val="hy-AM"/>
              </w:rPr>
            </w:pPr>
            <w:r>
              <w:rPr>
                <w:rFonts w:ascii="Sylfaen" w:hAnsi="Sylfaen"/>
                <w:sz w:val="20"/>
                <w:szCs w:val="20"/>
                <w:lang w:val="hy-AM"/>
              </w:rPr>
              <w:t>Բնակիչների հոգսի թեթևացում</w:t>
            </w:r>
          </w:p>
        </w:tc>
        <w:tc>
          <w:tcPr>
            <w:tcW w:w="1890" w:type="dxa"/>
            <w:tcBorders>
              <w:top w:val="single" w:sz="4" w:space="0" w:color="auto"/>
              <w:left w:val="single" w:sz="4" w:space="0" w:color="auto"/>
              <w:bottom w:val="single" w:sz="4" w:space="0" w:color="auto"/>
              <w:right w:val="single" w:sz="4" w:space="0" w:color="auto"/>
            </w:tcBorders>
            <w:hideMark/>
          </w:tcPr>
          <w:p w14:paraId="1F590EF4" w14:textId="77777777" w:rsidR="002D2658" w:rsidRDefault="002D2658">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369F7072" w14:textId="77777777" w:rsidR="002D2658" w:rsidRDefault="002D2658">
            <w:pPr>
              <w:rPr>
                <w:rFonts w:ascii="Arial Armenian" w:hAnsi="Arial Armenian"/>
                <w:lang w:val="hy-AM"/>
              </w:rPr>
            </w:pPr>
          </w:p>
        </w:tc>
        <w:tc>
          <w:tcPr>
            <w:tcW w:w="1352" w:type="dxa"/>
            <w:tcBorders>
              <w:top w:val="single" w:sz="4" w:space="0" w:color="auto"/>
              <w:left w:val="single" w:sz="4" w:space="0" w:color="auto"/>
              <w:bottom w:val="single" w:sz="4" w:space="0" w:color="auto"/>
              <w:right w:val="single" w:sz="4" w:space="0" w:color="auto"/>
            </w:tcBorders>
          </w:tcPr>
          <w:p w14:paraId="1DA99C09" w14:textId="77777777" w:rsidR="002D2658" w:rsidRDefault="002D2658">
            <w:pPr>
              <w:rPr>
                <w:rFonts w:ascii="Arial Armenian" w:hAnsi="Arial Armenian"/>
                <w:lang w:val="hy-AM"/>
              </w:rPr>
            </w:pPr>
          </w:p>
        </w:tc>
      </w:tr>
      <w:tr w:rsidR="002D2658" w14:paraId="52CC03C5" w14:textId="77777777" w:rsidTr="0053324C">
        <w:trPr>
          <w:trHeight w:val="804"/>
        </w:trPr>
        <w:tc>
          <w:tcPr>
            <w:tcW w:w="414" w:type="dxa"/>
            <w:tcBorders>
              <w:top w:val="single" w:sz="4" w:space="0" w:color="auto"/>
              <w:left w:val="single" w:sz="4" w:space="0" w:color="auto"/>
              <w:bottom w:val="single" w:sz="4" w:space="0" w:color="auto"/>
              <w:right w:val="single" w:sz="4" w:space="0" w:color="auto"/>
            </w:tcBorders>
            <w:hideMark/>
          </w:tcPr>
          <w:p w14:paraId="6B40CA9C" w14:textId="77777777" w:rsidR="002D2658" w:rsidRDefault="002D2658">
            <w:pPr>
              <w:rPr>
                <w:rFonts w:ascii="Sylfaen" w:hAnsi="Sylfaen"/>
                <w:lang w:val="hy-AM"/>
              </w:rPr>
            </w:pPr>
            <w:r>
              <w:rPr>
                <w:rFonts w:ascii="Sylfaen" w:hAnsi="Sylfaen"/>
                <w:lang w:val="hy-AM"/>
              </w:rPr>
              <w:t>12</w:t>
            </w:r>
          </w:p>
        </w:tc>
        <w:tc>
          <w:tcPr>
            <w:tcW w:w="2656" w:type="dxa"/>
            <w:tcBorders>
              <w:top w:val="single" w:sz="4" w:space="0" w:color="auto"/>
              <w:left w:val="single" w:sz="4" w:space="0" w:color="auto"/>
              <w:bottom w:val="single" w:sz="4" w:space="0" w:color="auto"/>
              <w:right w:val="single" w:sz="4" w:space="0" w:color="auto"/>
            </w:tcBorders>
            <w:hideMark/>
          </w:tcPr>
          <w:p w14:paraId="2FA9A727" w14:textId="77777777" w:rsidR="002D2658" w:rsidRDefault="002D2658">
            <w:pPr>
              <w:rPr>
                <w:rFonts w:ascii="Sylfaen" w:hAnsi="Sylfaen" w:cs="Sylfaen"/>
                <w:lang w:val="hy-AM"/>
              </w:rPr>
            </w:pPr>
            <w:r>
              <w:rPr>
                <w:rFonts w:ascii="Sylfaen" w:hAnsi="Sylfaen" w:cs="Sylfaen"/>
                <w:lang w:val="hy-AM"/>
              </w:rPr>
              <w:t>Բնակավայրում եկեղեցու կառուցում</w:t>
            </w:r>
          </w:p>
        </w:tc>
        <w:tc>
          <w:tcPr>
            <w:tcW w:w="1212" w:type="dxa"/>
            <w:tcBorders>
              <w:top w:val="single" w:sz="4" w:space="0" w:color="auto"/>
              <w:left w:val="single" w:sz="4" w:space="0" w:color="auto"/>
              <w:bottom w:val="single" w:sz="4" w:space="0" w:color="auto"/>
              <w:right w:val="single" w:sz="4" w:space="0" w:color="auto"/>
            </w:tcBorders>
          </w:tcPr>
          <w:p w14:paraId="1A7E4CFA" w14:textId="77777777" w:rsidR="002D2658" w:rsidRDefault="002D2658">
            <w:pPr>
              <w:rPr>
                <w:lang w:val="hy-AM"/>
              </w:rPr>
            </w:pPr>
          </w:p>
        </w:tc>
        <w:tc>
          <w:tcPr>
            <w:tcW w:w="2098" w:type="dxa"/>
            <w:tcBorders>
              <w:top w:val="single" w:sz="4" w:space="0" w:color="auto"/>
              <w:left w:val="single" w:sz="4" w:space="0" w:color="auto"/>
              <w:bottom w:val="single" w:sz="4" w:space="0" w:color="auto"/>
              <w:right w:val="single" w:sz="4" w:space="0" w:color="auto"/>
            </w:tcBorders>
            <w:hideMark/>
          </w:tcPr>
          <w:p w14:paraId="7A5BC312" w14:textId="77777777" w:rsidR="002D2658" w:rsidRDefault="002D2658">
            <w:pPr>
              <w:rPr>
                <w:rFonts w:ascii="Sylfaen" w:hAnsi="Sylfaen"/>
                <w:sz w:val="20"/>
                <w:szCs w:val="20"/>
                <w:lang w:val="hy-AM"/>
              </w:rPr>
            </w:pPr>
            <w:r>
              <w:rPr>
                <w:rFonts w:ascii="Sylfaen" w:hAnsi="Sylfaen"/>
                <w:sz w:val="20"/>
                <w:szCs w:val="20"/>
                <w:lang w:val="hy-AM"/>
              </w:rPr>
              <w:t>Հոգևոր սննդի ապահովվումը</w:t>
            </w:r>
          </w:p>
        </w:tc>
        <w:tc>
          <w:tcPr>
            <w:tcW w:w="1890" w:type="dxa"/>
            <w:tcBorders>
              <w:top w:val="single" w:sz="4" w:space="0" w:color="auto"/>
              <w:left w:val="single" w:sz="4" w:space="0" w:color="auto"/>
              <w:bottom w:val="single" w:sz="4" w:space="0" w:color="auto"/>
              <w:right w:val="single" w:sz="4" w:space="0" w:color="auto"/>
            </w:tcBorders>
            <w:hideMark/>
          </w:tcPr>
          <w:p w14:paraId="2D5788D8" w14:textId="77777777" w:rsidR="002D2658" w:rsidRDefault="002D2658">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12299153" w14:textId="77777777" w:rsidR="002D2658" w:rsidRDefault="002D2658">
            <w:pPr>
              <w:rPr>
                <w:rFonts w:ascii="Arial Armenian" w:hAnsi="Arial Armenian"/>
                <w:lang w:val="hy-AM"/>
              </w:rPr>
            </w:pPr>
          </w:p>
        </w:tc>
        <w:tc>
          <w:tcPr>
            <w:tcW w:w="1352" w:type="dxa"/>
            <w:tcBorders>
              <w:top w:val="single" w:sz="4" w:space="0" w:color="auto"/>
              <w:left w:val="single" w:sz="4" w:space="0" w:color="auto"/>
              <w:bottom w:val="single" w:sz="4" w:space="0" w:color="auto"/>
              <w:right w:val="single" w:sz="4" w:space="0" w:color="auto"/>
            </w:tcBorders>
          </w:tcPr>
          <w:p w14:paraId="5FB8E23C" w14:textId="77777777" w:rsidR="002D2658" w:rsidRDefault="002D2658">
            <w:pPr>
              <w:rPr>
                <w:rFonts w:ascii="Arial Armenian" w:hAnsi="Arial Armenian"/>
                <w:lang w:val="hy-AM"/>
              </w:rPr>
            </w:pPr>
          </w:p>
        </w:tc>
      </w:tr>
    </w:tbl>
    <w:p w14:paraId="687EAFE6" w14:textId="2329E03F" w:rsidR="00D85D4E" w:rsidRDefault="00D85D4E" w:rsidP="002D2658">
      <w:pPr>
        <w:rPr>
          <w:b/>
          <w:sz w:val="28"/>
          <w:szCs w:val="28"/>
        </w:rPr>
      </w:pPr>
    </w:p>
    <w:p w14:paraId="188C868A" w14:textId="3A187940" w:rsidR="00D45087" w:rsidRDefault="00D45087" w:rsidP="002D2658">
      <w:pPr>
        <w:rPr>
          <w:b/>
          <w:sz w:val="28"/>
          <w:szCs w:val="28"/>
        </w:rPr>
      </w:pPr>
    </w:p>
    <w:p w14:paraId="57F04CE9" w14:textId="37E188F7" w:rsidR="00D45087" w:rsidRDefault="00D45087" w:rsidP="002D2658">
      <w:pPr>
        <w:rPr>
          <w:b/>
          <w:sz w:val="28"/>
          <w:szCs w:val="28"/>
        </w:rPr>
      </w:pPr>
    </w:p>
    <w:p w14:paraId="62503742" w14:textId="5A4BEC12" w:rsidR="00D45087" w:rsidRDefault="00D45087" w:rsidP="002D2658">
      <w:pPr>
        <w:rPr>
          <w:b/>
          <w:sz w:val="28"/>
          <w:szCs w:val="28"/>
        </w:rPr>
      </w:pPr>
    </w:p>
    <w:p w14:paraId="2DAC41DC" w14:textId="7A94480D" w:rsidR="00D45087" w:rsidRDefault="00D45087" w:rsidP="002D2658">
      <w:pPr>
        <w:rPr>
          <w:b/>
          <w:sz w:val="28"/>
          <w:szCs w:val="28"/>
        </w:rPr>
      </w:pPr>
    </w:p>
    <w:p w14:paraId="259D0905" w14:textId="43001560" w:rsidR="00D45087" w:rsidRDefault="00D45087" w:rsidP="002D2658">
      <w:pPr>
        <w:rPr>
          <w:b/>
          <w:sz w:val="28"/>
          <w:szCs w:val="28"/>
        </w:rPr>
      </w:pPr>
    </w:p>
    <w:p w14:paraId="7540E19B" w14:textId="77297C4E" w:rsidR="00D45087" w:rsidRDefault="00D45087" w:rsidP="002D2658">
      <w:pPr>
        <w:rPr>
          <w:b/>
          <w:sz w:val="28"/>
          <w:szCs w:val="28"/>
        </w:rPr>
      </w:pPr>
    </w:p>
    <w:p w14:paraId="0D92AA2F" w14:textId="3E513CE0" w:rsidR="00D45087" w:rsidRDefault="00D45087" w:rsidP="002D2658">
      <w:pPr>
        <w:rPr>
          <w:b/>
          <w:sz w:val="28"/>
          <w:szCs w:val="28"/>
        </w:rPr>
      </w:pPr>
    </w:p>
    <w:p w14:paraId="4D993497" w14:textId="5E3416CF" w:rsidR="00D45087" w:rsidRDefault="00D45087" w:rsidP="002D2658">
      <w:pPr>
        <w:rPr>
          <w:b/>
          <w:sz w:val="28"/>
          <w:szCs w:val="28"/>
        </w:rPr>
      </w:pPr>
    </w:p>
    <w:p w14:paraId="7FE05B47" w14:textId="14EB89C2" w:rsidR="00D45087" w:rsidRPr="00E664B0" w:rsidRDefault="00D45087" w:rsidP="002D2658">
      <w:pPr>
        <w:rPr>
          <w:b/>
          <w:sz w:val="28"/>
          <w:szCs w:val="28"/>
        </w:rPr>
      </w:pPr>
    </w:p>
    <w:p w14:paraId="46021EC7" w14:textId="63FFEC88" w:rsidR="00865542" w:rsidRPr="00D45087" w:rsidRDefault="00C21E9D" w:rsidP="00D45087">
      <w:pPr>
        <w:pStyle w:val="ListParagraph"/>
        <w:numPr>
          <w:ilvl w:val="0"/>
          <w:numId w:val="54"/>
        </w:numPr>
        <w:rPr>
          <w:b/>
          <w:sz w:val="28"/>
          <w:szCs w:val="28"/>
        </w:rPr>
      </w:pPr>
      <w:r w:rsidRPr="00D45087">
        <w:rPr>
          <w:b/>
          <w:sz w:val="28"/>
          <w:szCs w:val="28"/>
        </w:rPr>
        <w:lastRenderedPageBreak/>
        <w:t xml:space="preserve"> </w:t>
      </w:r>
      <w:r w:rsidR="00E507E3" w:rsidRPr="00D45087">
        <w:rPr>
          <w:b/>
          <w:sz w:val="28"/>
          <w:szCs w:val="28"/>
        </w:rPr>
        <w:t>Ազատավան բնակավայր</w:t>
      </w:r>
      <w:r w:rsidR="00865542" w:rsidRPr="00D45087">
        <w:rPr>
          <w:b/>
          <w:sz w:val="28"/>
          <w:szCs w:val="28"/>
        </w:rPr>
        <w:t xml:space="preserve"> </w:t>
      </w:r>
    </w:p>
    <w:p w14:paraId="45E79F3E" w14:textId="3E4CF650" w:rsidR="007F1D4C" w:rsidRPr="007F1D4C" w:rsidRDefault="003571A4" w:rsidP="007F1D4C">
      <w:pPr>
        <w:rPr>
          <w:b/>
          <w:sz w:val="28"/>
          <w:szCs w:val="28"/>
        </w:rPr>
      </w:pPr>
      <w:r w:rsidRPr="003571A4">
        <w:rPr>
          <w:b/>
          <w:noProof/>
          <w:sz w:val="28"/>
          <w:szCs w:val="28"/>
        </w:rPr>
        <w:drawing>
          <wp:inline distT="0" distB="0" distL="0" distR="0" wp14:anchorId="1BC10ADB" wp14:editId="7A38AFE3">
            <wp:extent cx="5943600" cy="2692930"/>
            <wp:effectExtent l="0" t="0" r="0" b="0"/>
            <wp:docPr id="2" name="Picture 2" descr="C:\Users\Admin\Desktop\MYUSIQ\IMG_20220421_15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MYUSIQ\IMG_20220421_15555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2692930"/>
                    </a:xfrm>
                    <a:prstGeom prst="rect">
                      <a:avLst/>
                    </a:prstGeom>
                    <a:noFill/>
                    <a:ln>
                      <a:noFill/>
                    </a:ln>
                  </pic:spPr>
                </pic:pic>
              </a:graphicData>
            </a:graphic>
          </wp:inline>
        </w:drawing>
      </w:r>
    </w:p>
    <w:p w14:paraId="68EF0CFD" w14:textId="77777777" w:rsidR="00865542" w:rsidRPr="007F1D4C" w:rsidRDefault="003F15E9" w:rsidP="00865542">
      <w:pPr>
        <w:rPr>
          <w:rFonts w:ascii="Arial LatArm" w:hAnsi="Arial LatArm"/>
          <w:sz w:val="24"/>
          <w:szCs w:val="24"/>
        </w:rPr>
      </w:pPr>
      <w:r w:rsidRPr="00865542">
        <w:rPr>
          <w:b/>
          <w:sz w:val="28"/>
          <w:szCs w:val="28"/>
        </w:rPr>
        <w:t xml:space="preserve"> </w:t>
      </w:r>
      <w:r w:rsidR="00865542" w:rsidRPr="007F1D4C">
        <w:rPr>
          <w:rFonts w:ascii="Arial LatArm" w:hAnsi="Sylfaen"/>
          <w:sz w:val="24"/>
          <w:szCs w:val="24"/>
        </w:rPr>
        <w:t>Ազատավան</w:t>
      </w:r>
      <w:r w:rsidR="00865542" w:rsidRPr="007F1D4C">
        <w:rPr>
          <w:rFonts w:ascii="Arial LatArm" w:hAnsi="Arial LatArm"/>
          <w:sz w:val="24"/>
          <w:szCs w:val="24"/>
        </w:rPr>
        <w:t xml:space="preserve"> </w:t>
      </w:r>
      <w:r w:rsidR="00865542" w:rsidRPr="007F1D4C">
        <w:rPr>
          <w:rFonts w:ascii="Arial LatArm" w:hAnsi="Sylfaen"/>
          <w:sz w:val="24"/>
          <w:szCs w:val="24"/>
        </w:rPr>
        <w:t>բնակավայրը</w:t>
      </w:r>
      <w:r w:rsidR="00865542" w:rsidRPr="007F1D4C">
        <w:rPr>
          <w:rFonts w:ascii="Arial LatArm" w:hAnsi="Arial LatArm"/>
          <w:sz w:val="24"/>
          <w:szCs w:val="24"/>
        </w:rPr>
        <w:t xml:space="preserve"> </w:t>
      </w:r>
      <w:r w:rsidR="00865542" w:rsidRPr="007F1D4C">
        <w:rPr>
          <w:rFonts w:ascii="Arial LatArm" w:hAnsi="Sylfaen"/>
          <w:sz w:val="24"/>
          <w:szCs w:val="24"/>
        </w:rPr>
        <w:t>գտնվում</w:t>
      </w:r>
      <w:r w:rsidR="00865542" w:rsidRPr="007F1D4C">
        <w:rPr>
          <w:rFonts w:ascii="Arial LatArm" w:hAnsi="Arial LatArm"/>
          <w:sz w:val="24"/>
          <w:szCs w:val="24"/>
        </w:rPr>
        <w:t xml:space="preserve"> </w:t>
      </w:r>
      <w:r w:rsidR="00865542" w:rsidRPr="007F1D4C">
        <w:rPr>
          <w:rFonts w:ascii="Arial LatArm" w:hAnsi="Sylfaen"/>
          <w:sz w:val="24"/>
          <w:szCs w:val="24"/>
        </w:rPr>
        <w:t>է</w:t>
      </w:r>
      <w:r w:rsidR="00865542" w:rsidRPr="007F1D4C">
        <w:rPr>
          <w:rFonts w:ascii="Arial LatArm" w:hAnsi="Arial LatArm"/>
          <w:sz w:val="24"/>
          <w:szCs w:val="24"/>
        </w:rPr>
        <w:t xml:space="preserve"> </w:t>
      </w:r>
      <w:r w:rsidR="00865542" w:rsidRPr="007F1D4C">
        <w:rPr>
          <w:rFonts w:ascii="Arial LatArm" w:hAnsi="Sylfaen"/>
          <w:sz w:val="24"/>
          <w:szCs w:val="24"/>
        </w:rPr>
        <w:t>ՀՀ</w:t>
      </w:r>
      <w:r w:rsidR="00865542" w:rsidRPr="007F1D4C">
        <w:rPr>
          <w:rFonts w:ascii="Arial LatArm" w:hAnsi="Arial LatArm"/>
          <w:sz w:val="24"/>
          <w:szCs w:val="24"/>
        </w:rPr>
        <w:t xml:space="preserve"> </w:t>
      </w:r>
      <w:r w:rsidR="00865542" w:rsidRPr="007F1D4C">
        <w:rPr>
          <w:rFonts w:ascii="Arial LatArm" w:hAnsi="Sylfaen"/>
          <w:sz w:val="24"/>
          <w:szCs w:val="24"/>
        </w:rPr>
        <w:t>Արարատի</w:t>
      </w:r>
      <w:r w:rsidR="00865542" w:rsidRPr="007F1D4C">
        <w:rPr>
          <w:rFonts w:ascii="Arial LatArm" w:hAnsi="Arial LatArm"/>
          <w:sz w:val="24"/>
          <w:szCs w:val="24"/>
        </w:rPr>
        <w:t xml:space="preserve"> </w:t>
      </w:r>
      <w:r w:rsidR="00865542" w:rsidRPr="007F1D4C">
        <w:rPr>
          <w:rFonts w:ascii="Arial LatArm" w:hAnsi="Sylfaen"/>
          <w:sz w:val="24"/>
          <w:szCs w:val="24"/>
        </w:rPr>
        <w:t>մարզում</w:t>
      </w:r>
      <w:r w:rsidR="00865542" w:rsidRPr="007F1D4C">
        <w:rPr>
          <w:rFonts w:ascii="Arial LatArm" w:hAnsi="Arial LatArm"/>
          <w:sz w:val="24"/>
          <w:szCs w:val="24"/>
        </w:rPr>
        <w:t xml:space="preserve">, </w:t>
      </w:r>
      <w:r w:rsidR="00865542" w:rsidRPr="007F1D4C">
        <w:rPr>
          <w:rFonts w:ascii="Arial LatArm" w:hAnsi="Sylfaen"/>
          <w:sz w:val="24"/>
          <w:szCs w:val="24"/>
        </w:rPr>
        <w:t>Ազատ</w:t>
      </w:r>
      <w:r w:rsidR="00865542" w:rsidRPr="007F1D4C">
        <w:rPr>
          <w:rFonts w:ascii="Arial LatArm" w:hAnsi="Arial LatArm"/>
          <w:sz w:val="24"/>
          <w:szCs w:val="24"/>
        </w:rPr>
        <w:t xml:space="preserve"> </w:t>
      </w:r>
      <w:r w:rsidR="00865542" w:rsidRPr="007F1D4C">
        <w:rPr>
          <w:rFonts w:ascii="Arial LatArm" w:hAnsi="Sylfaen"/>
          <w:sz w:val="24"/>
          <w:szCs w:val="24"/>
        </w:rPr>
        <w:t>գետի</w:t>
      </w:r>
      <w:r w:rsidR="00865542" w:rsidRPr="007F1D4C">
        <w:rPr>
          <w:rFonts w:ascii="Arial LatArm" w:hAnsi="Arial LatArm"/>
          <w:sz w:val="24"/>
          <w:szCs w:val="24"/>
        </w:rPr>
        <w:t xml:space="preserve"> </w:t>
      </w:r>
      <w:r w:rsidR="00865542" w:rsidRPr="007F1D4C">
        <w:rPr>
          <w:rFonts w:ascii="Arial LatArm" w:hAnsi="Sylfaen"/>
          <w:sz w:val="24"/>
          <w:szCs w:val="24"/>
        </w:rPr>
        <w:t>աջ</w:t>
      </w:r>
      <w:r w:rsidR="00865542" w:rsidRPr="007F1D4C">
        <w:rPr>
          <w:rFonts w:ascii="Arial LatArm" w:hAnsi="Arial LatArm"/>
          <w:sz w:val="24"/>
          <w:szCs w:val="24"/>
        </w:rPr>
        <w:t xml:space="preserve"> </w:t>
      </w:r>
      <w:r w:rsidR="00865542" w:rsidRPr="007F1D4C">
        <w:rPr>
          <w:rFonts w:ascii="Arial LatArm" w:hAnsi="Sylfaen"/>
          <w:sz w:val="24"/>
          <w:szCs w:val="24"/>
        </w:rPr>
        <w:t>ափին</w:t>
      </w:r>
      <w:r w:rsidR="00865542" w:rsidRPr="007F1D4C">
        <w:rPr>
          <w:rFonts w:ascii="Arial LatArm" w:hAnsi="Arial LatArm"/>
          <w:sz w:val="24"/>
          <w:szCs w:val="24"/>
        </w:rPr>
        <w:t xml:space="preserve">: </w:t>
      </w:r>
      <w:r w:rsidR="00865542" w:rsidRPr="007F1D4C">
        <w:rPr>
          <w:rFonts w:ascii="Arial LatArm" w:hAnsi="Sylfaen"/>
          <w:sz w:val="24"/>
          <w:szCs w:val="24"/>
        </w:rPr>
        <w:t>Նախկինում</w:t>
      </w:r>
      <w:r w:rsidR="00865542" w:rsidRPr="007F1D4C">
        <w:rPr>
          <w:rFonts w:ascii="Arial LatArm" w:hAnsi="Arial LatArm"/>
          <w:sz w:val="24"/>
          <w:szCs w:val="24"/>
        </w:rPr>
        <w:t xml:space="preserve"> </w:t>
      </w:r>
      <w:r w:rsidR="00865542" w:rsidRPr="007F1D4C">
        <w:rPr>
          <w:rFonts w:ascii="Arial LatArm" w:hAnsi="Sylfaen"/>
          <w:sz w:val="24"/>
          <w:szCs w:val="24"/>
        </w:rPr>
        <w:t>կոչվել</w:t>
      </w:r>
      <w:r w:rsidR="00865542" w:rsidRPr="007F1D4C">
        <w:rPr>
          <w:rFonts w:ascii="Arial LatArm" w:hAnsi="Arial LatArm"/>
          <w:sz w:val="24"/>
          <w:szCs w:val="24"/>
        </w:rPr>
        <w:t xml:space="preserve"> </w:t>
      </w:r>
      <w:r w:rsidR="00865542" w:rsidRPr="007F1D4C">
        <w:rPr>
          <w:rFonts w:ascii="Arial LatArm" w:hAnsi="Sylfaen"/>
          <w:sz w:val="24"/>
          <w:szCs w:val="24"/>
        </w:rPr>
        <w:t>է</w:t>
      </w:r>
      <w:r w:rsidR="00865542" w:rsidRPr="007F1D4C">
        <w:rPr>
          <w:rFonts w:ascii="Arial LatArm" w:hAnsi="Arial LatArm"/>
          <w:sz w:val="24"/>
          <w:szCs w:val="24"/>
        </w:rPr>
        <w:t xml:space="preserve"> </w:t>
      </w:r>
      <w:r w:rsidR="00865542" w:rsidRPr="007F1D4C">
        <w:rPr>
          <w:rFonts w:ascii="Arial LatArm" w:hAnsi="Sylfaen"/>
          <w:sz w:val="24"/>
          <w:szCs w:val="24"/>
        </w:rPr>
        <w:t>Չիդամլու</w:t>
      </w:r>
      <w:r w:rsidR="00865542" w:rsidRPr="007F1D4C">
        <w:rPr>
          <w:rFonts w:ascii="Arial LatArm" w:hAnsi="Arial LatArm"/>
          <w:sz w:val="24"/>
          <w:szCs w:val="24"/>
        </w:rPr>
        <w:t xml:space="preserve">, </w:t>
      </w:r>
      <w:r w:rsidR="00865542" w:rsidRPr="007F1D4C">
        <w:rPr>
          <w:rFonts w:ascii="Arial LatArm" w:hAnsi="Sylfaen"/>
          <w:sz w:val="24"/>
          <w:szCs w:val="24"/>
        </w:rPr>
        <w:t>իսկ</w:t>
      </w:r>
      <w:r w:rsidR="00865542" w:rsidRPr="007F1D4C">
        <w:rPr>
          <w:rFonts w:ascii="Arial LatArm" w:hAnsi="Arial LatArm"/>
          <w:sz w:val="24"/>
          <w:szCs w:val="24"/>
        </w:rPr>
        <w:t xml:space="preserve"> 1945</w:t>
      </w:r>
      <w:r w:rsidR="00865542" w:rsidRPr="007F1D4C">
        <w:rPr>
          <w:rFonts w:ascii="Arial LatArm" w:hAnsi="Sylfaen"/>
          <w:sz w:val="24"/>
          <w:szCs w:val="24"/>
        </w:rPr>
        <w:t>թվականին</w:t>
      </w:r>
      <w:r w:rsidR="00865542" w:rsidRPr="007F1D4C">
        <w:rPr>
          <w:rFonts w:ascii="Arial LatArm" w:hAnsi="Arial LatArm"/>
          <w:sz w:val="24"/>
          <w:szCs w:val="24"/>
        </w:rPr>
        <w:t xml:space="preserve"> </w:t>
      </w:r>
      <w:r w:rsidR="00865542" w:rsidRPr="007F1D4C">
        <w:rPr>
          <w:rFonts w:ascii="Arial LatArm" w:hAnsi="Sylfaen"/>
          <w:sz w:val="24"/>
          <w:szCs w:val="24"/>
        </w:rPr>
        <w:t>անվանակոչվել</w:t>
      </w:r>
      <w:r w:rsidR="00865542" w:rsidRPr="007F1D4C">
        <w:rPr>
          <w:rFonts w:ascii="Arial LatArm" w:hAnsi="Arial LatArm"/>
          <w:sz w:val="24"/>
          <w:szCs w:val="24"/>
        </w:rPr>
        <w:t xml:space="preserve"> </w:t>
      </w:r>
      <w:r w:rsidR="00865542" w:rsidRPr="007F1D4C">
        <w:rPr>
          <w:rFonts w:ascii="Arial LatArm" w:hAnsi="Sylfaen"/>
          <w:sz w:val="24"/>
          <w:szCs w:val="24"/>
        </w:rPr>
        <w:t>է</w:t>
      </w:r>
      <w:r w:rsidR="00865542" w:rsidRPr="007F1D4C">
        <w:rPr>
          <w:rFonts w:ascii="Arial LatArm" w:hAnsi="Arial LatArm"/>
          <w:sz w:val="24"/>
          <w:szCs w:val="24"/>
        </w:rPr>
        <w:t xml:space="preserve"> </w:t>
      </w:r>
      <w:r w:rsidR="00865542" w:rsidRPr="007F1D4C">
        <w:rPr>
          <w:rFonts w:ascii="Arial LatArm" w:hAnsi="Sylfaen"/>
          <w:sz w:val="24"/>
          <w:szCs w:val="24"/>
        </w:rPr>
        <w:t>Ազատավան</w:t>
      </w:r>
      <w:r w:rsidR="00865542" w:rsidRPr="007F1D4C">
        <w:rPr>
          <w:rFonts w:ascii="Arial LatArm" w:hAnsi="Arial LatArm"/>
          <w:sz w:val="24"/>
          <w:szCs w:val="24"/>
        </w:rPr>
        <w:t>:</w:t>
      </w:r>
      <w:r w:rsidR="00865542" w:rsidRPr="007F1D4C">
        <w:rPr>
          <w:rFonts w:ascii="Sylfaen" w:hAnsi="Sylfaen"/>
          <w:sz w:val="24"/>
          <w:szCs w:val="24"/>
        </w:rPr>
        <w:t>Գտնվում է ծովի մակարդակից 830մ բարձրության վրա, կիսաանա -պատային բնական գոտիում, բնութագրվում է չոր, խիստ ցամաքային կլիմայով:  Ձմեռները տևական են ու խստաշունչ, ամառները՝  չոր ու շոգ:Ազատավան  բնակավայրի  վարչական  տարածքը 547  հա  է,  բնակ- չությունը՝  3318 մարդ:</w:t>
      </w:r>
    </w:p>
    <w:p w14:paraId="7AE01092" w14:textId="5ABB9279" w:rsidR="00865542" w:rsidRPr="007F1D4C" w:rsidRDefault="00865542" w:rsidP="00865542">
      <w:pPr>
        <w:rPr>
          <w:rFonts w:ascii="Arial LatArm" w:hAnsi="Arial LatArm"/>
          <w:sz w:val="24"/>
          <w:szCs w:val="24"/>
        </w:rPr>
      </w:pPr>
      <w:r w:rsidRPr="007F1D4C">
        <w:rPr>
          <w:rFonts w:ascii="Sylfaen" w:hAnsi="Sylfaen"/>
          <w:sz w:val="24"/>
          <w:szCs w:val="24"/>
        </w:rPr>
        <w:t>Առկա բնակչության տարիքային կազմը  հետևյալ տեսքն  ունի</w:t>
      </w:r>
    </w:p>
    <w:p w14:paraId="44D0B342" w14:textId="6B5FBB19" w:rsidR="00865542" w:rsidRPr="007F1D4C" w:rsidRDefault="00865542" w:rsidP="00865542">
      <w:pPr>
        <w:rPr>
          <w:rFonts w:ascii="Sylfaen" w:hAnsi="Sylfaen"/>
          <w:sz w:val="24"/>
          <w:szCs w:val="24"/>
        </w:rPr>
      </w:pPr>
      <w:r w:rsidRPr="007F1D4C">
        <w:rPr>
          <w:rFonts w:ascii="Sylfaen" w:hAnsi="Sylfaen"/>
          <w:sz w:val="24"/>
          <w:szCs w:val="24"/>
        </w:rPr>
        <w:t>1.0-17 տարեկան</w:t>
      </w:r>
      <w:r w:rsidR="006949E0">
        <w:rPr>
          <w:rFonts w:ascii="Sylfaen" w:hAnsi="Sylfaen"/>
          <w:sz w:val="24"/>
          <w:szCs w:val="24"/>
        </w:rPr>
        <w:t xml:space="preserve">  - </w:t>
      </w:r>
      <w:r w:rsidRPr="007F1D4C">
        <w:rPr>
          <w:rFonts w:ascii="Sylfaen" w:hAnsi="Sylfaen"/>
          <w:sz w:val="24"/>
          <w:szCs w:val="24"/>
        </w:rPr>
        <w:t>469</w:t>
      </w:r>
      <w:r w:rsidR="006949E0">
        <w:rPr>
          <w:rFonts w:ascii="Sylfaen" w:hAnsi="Sylfaen"/>
          <w:sz w:val="24"/>
          <w:szCs w:val="24"/>
        </w:rPr>
        <w:t xml:space="preserve"> / </w:t>
      </w:r>
      <w:r w:rsidRPr="007F1D4C">
        <w:rPr>
          <w:rFonts w:ascii="Sylfaen" w:hAnsi="Sylfaen"/>
          <w:sz w:val="24"/>
          <w:szCs w:val="24"/>
        </w:rPr>
        <w:t>2.18-62 տարեկան</w:t>
      </w:r>
      <w:r w:rsidR="006949E0">
        <w:rPr>
          <w:rFonts w:ascii="Sylfaen" w:hAnsi="Sylfaen"/>
          <w:sz w:val="24"/>
          <w:szCs w:val="24"/>
        </w:rPr>
        <w:t xml:space="preserve"> -</w:t>
      </w:r>
      <w:r w:rsidRPr="007F1D4C">
        <w:rPr>
          <w:rFonts w:ascii="Sylfaen" w:hAnsi="Sylfaen"/>
          <w:sz w:val="24"/>
          <w:szCs w:val="24"/>
        </w:rPr>
        <w:t>1691</w:t>
      </w:r>
      <w:r w:rsidR="006949E0">
        <w:rPr>
          <w:rFonts w:ascii="Sylfaen" w:hAnsi="Sylfaen"/>
          <w:sz w:val="24"/>
          <w:szCs w:val="24"/>
        </w:rPr>
        <w:t xml:space="preserve">  / </w:t>
      </w:r>
      <w:r w:rsidRPr="007F1D4C">
        <w:rPr>
          <w:rFonts w:ascii="Sylfaen" w:hAnsi="Sylfaen"/>
          <w:sz w:val="24"/>
          <w:szCs w:val="24"/>
        </w:rPr>
        <w:t>3. 63 և ավելի</w:t>
      </w:r>
      <w:r w:rsidR="006949E0">
        <w:rPr>
          <w:rFonts w:ascii="Sylfaen" w:hAnsi="Sylfaen"/>
          <w:sz w:val="24"/>
          <w:szCs w:val="24"/>
        </w:rPr>
        <w:t xml:space="preserve"> - </w:t>
      </w:r>
      <w:r w:rsidRPr="007F1D4C">
        <w:rPr>
          <w:rFonts w:ascii="Sylfaen" w:hAnsi="Sylfaen"/>
          <w:sz w:val="24"/>
          <w:szCs w:val="24"/>
        </w:rPr>
        <w:t>380</w:t>
      </w:r>
    </w:p>
    <w:p w14:paraId="79137387" w14:textId="676184B2" w:rsidR="00865542" w:rsidRPr="007F1D4C" w:rsidRDefault="00865542" w:rsidP="00865542">
      <w:pPr>
        <w:rPr>
          <w:rFonts w:ascii="Sylfaen" w:hAnsi="Sylfaen"/>
          <w:sz w:val="24"/>
          <w:szCs w:val="24"/>
        </w:rPr>
      </w:pPr>
      <w:r w:rsidRPr="007F1D4C">
        <w:rPr>
          <w:rFonts w:ascii="Sylfaen" w:hAnsi="Sylfaen"/>
          <w:sz w:val="24"/>
          <w:szCs w:val="24"/>
        </w:rPr>
        <w:t xml:space="preserve">  Բնակավայրն ունի հիմնական դպրոց, որը շահագործման է հանձնվել 1962թ-ին:  Այսօր  այնտեղ  սովորում  են  427 աշակերտ , դպրոցում գործում է նաև նախակրթարան, որտեղ  հաճախում են  5 տարեկան  երեխաներ:   Բնակավայրն   ունի  բուժամբուլատորիա,  նոր կառուցված մանկապարտեզ, որը դեռևս չի գործում:   Չունի մշակույթի տուն:</w:t>
      </w:r>
    </w:p>
    <w:p w14:paraId="7D5044CE" w14:textId="3556A6BF" w:rsidR="007F1D4C" w:rsidRPr="007F1D4C" w:rsidRDefault="00865542" w:rsidP="00865542">
      <w:pPr>
        <w:rPr>
          <w:rFonts w:ascii="Sylfaen" w:hAnsi="Sylfaen"/>
          <w:sz w:val="24"/>
          <w:szCs w:val="24"/>
        </w:rPr>
      </w:pPr>
      <w:r w:rsidRPr="007F1D4C">
        <w:rPr>
          <w:rFonts w:ascii="Sylfaen" w:hAnsi="Sylfaen"/>
          <w:sz w:val="24"/>
          <w:szCs w:val="24"/>
        </w:rPr>
        <w:t xml:space="preserve">    Տնտեսությունը մասնագիտացած է գյուղատնտեսության ոլորտում, մասնավորապես ՝ բուսաբուծության:Ագրոկլիմայական տեսակետից  համայնքն ընկած է բացարձակ ոռոգման գոտում:  Անասնապահությունը  թույլ է զարգացած՝ կայուն կերային բազայի բացակայության պատճառով: Համայնքի բնակչության  հիմնական մասը զբաղված է ջերմատներում գյուղատնտեսական կուլտուրաների մշակությամբ: Վերջին տարիներին լայն թափ է ստացել ծաղկի մշակությունը:  Գտնվելով  ջերմային տաք գոտում, ինտենսիվ ոռոգման և պարարտացման պարագայում համայնքում  մշակում են բանջարա-  բոստանային մշակաբույսեր՝ լոլիկ,  պղպեղ,  սմբուկ,  կարտոֆիլ,  կաղամբ,  վարունգ,  սոխ,  լոբի,  ձմերուկ,  սեխ  և այլն:Բնակավայրում  զարգացած է պտղաբուծությունը՝  ծիրան, դեղձ,  սալոր և այգեգործությունը:  Բերքը  իրացվում է ներքին սպառման շուկայում:</w:t>
      </w:r>
    </w:p>
    <w:p w14:paraId="5E3A5E75" w14:textId="40C290A1" w:rsidR="003F15E9" w:rsidRPr="003F15E9" w:rsidRDefault="003F15E9" w:rsidP="003F15E9">
      <w:pPr>
        <w:rPr>
          <w:b/>
          <w:sz w:val="28"/>
          <w:szCs w:val="28"/>
        </w:rPr>
      </w:pPr>
      <w:r w:rsidRPr="008F049A">
        <w:rPr>
          <w:b/>
          <w:sz w:val="24"/>
          <w:szCs w:val="24"/>
          <w:lang w:val="hy-AM"/>
        </w:rPr>
        <w:t xml:space="preserve">                                                               </w:t>
      </w:r>
      <w:r w:rsidRPr="003F15E9">
        <w:rPr>
          <w:b/>
          <w:sz w:val="28"/>
          <w:szCs w:val="28"/>
          <w:lang w:val="hy-AM"/>
        </w:rPr>
        <w:t>ԱԶԱՏԱՎԱՆ</w:t>
      </w:r>
      <w:r w:rsidRPr="003F15E9">
        <w:rPr>
          <w:sz w:val="28"/>
          <w:szCs w:val="28"/>
          <w:lang w:val="hy-AM"/>
        </w:rPr>
        <w:t xml:space="preserve"> </w:t>
      </w:r>
      <w:r w:rsidRPr="003F15E9">
        <w:rPr>
          <w:b/>
          <w:sz w:val="28"/>
          <w:szCs w:val="28"/>
        </w:rPr>
        <w:t xml:space="preserve">    ԲՆԱԿԱՎԱՅՐ</w:t>
      </w:r>
    </w:p>
    <w:tbl>
      <w:tblPr>
        <w:tblStyle w:val="TableGrid"/>
        <w:tblW w:w="0" w:type="auto"/>
        <w:tblLook w:val="04A0" w:firstRow="1" w:lastRow="0" w:firstColumn="1" w:lastColumn="0" w:noHBand="0" w:noVBand="1"/>
      </w:tblPr>
      <w:tblGrid>
        <w:gridCol w:w="265"/>
        <w:gridCol w:w="5490"/>
        <w:gridCol w:w="8"/>
        <w:gridCol w:w="1342"/>
        <w:gridCol w:w="8"/>
        <w:gridCol w:w="1967"/>
        <w:gridCol w:w="8"/>
      </w:tblGrid>
      <w:tr w:rsidR="003F15E9" w14:paraId="2E08DCB6" w14:textId="77777777" w:rsidTr="00027BAA">
        <w:tc>
          <w:tcPr>
            <w:tcW w:w="9088" w:type="dxa"/>
            <w:gridSpan w:val="7"/>
            <w:shd w:val="clear" w:color="auto" w:fill="5B9BD5" w:themeFill="accent1"/>
          </w:tcPr>
          <w:p w14:paraId="00468FD7" w14:textId="77777777" w:rsidR="003F15E9" w:rsidRDefault="003F15E9" w:rsidP="008A6D8F">
            <w:pPr>
              <w:tabs>
                <w:tab w:val="left" w:pos="2505"/>
              </w:tabs>
              <w:jc w:val="center"/>
              <w:rPr>
                <w:sz w:val="24"/>
                <w:szCs w:val="24"/>
              </w:rPr>
            </w:pPr>
            <w:r>
              <w:rPr>
                <w:b/>
                <w:sz w:val="24"/>
                <w:szCs w:val="24"/>
              </w:rPr>
              <w:t xml:space="preserve"> </w:t>
            </w:r>
            <w:r w:rsidRPr="00510076">
              <w:rPr>
                <w:b/>
                <w:sz w:val="24"/>
                <w:szCs w:val="24"/>
              </w:rPr>
              <w:t xml:space="preserve">ՎԻՃԱԿԻ </w:t>
            </w:r>
            <w:r>
              <w:rPr>
                <w:b/>
                <w:sz w:val="24"/>
                <w:szCs w:val="24"/>
              </w:rPr>
              <w:t xml:space="preserve">   </w:t>
            </w:r>
            <w:r w:rsidRPr="00510076">
              <w:rPr>
                <w:b/>
                <w:sz w:val="24"/>
                <w:szCs w:val="24"/>
              </w:rPr>
              <w:t>ՆԿԱՐԱԳՐՈՒԹՅՈՒՆ</w:t>
            </w:r>
          </w:p>
        </w:tc>
      </w:tr>
      <w:tr w:rsidR="003F15E9" w14:paraId="6B5A5C1F" w14:textId="77777777" w:rsidTr="00027BAA">
        <w:tc>
          <w:tcPr>
            <w:tcW w:w="5763" w:type="dxa"/>
            <w:gridSpan w:val="3"/>
          </w:tcPr>
          <w:p w14:paraId="2507EF0A" w14:textId="77777777" w:rsidR="003F15E9" w:rsidRPr="009E6967" w:rsidRDefault="003F15E9" w:rsidP="008A6D8F">
            <w:pPr>
              <w:tabs>
                <w:tab w:val="left" w:pos="2505"/>
              </w:tabs>
              <w:rPr>
                <w:sz w:val="28"/>
                <w:szCs w:val="28"/>
              </w:rPr>
            </w:pPr>
            <w:r w:rsidRPr="009E6967">
              <w:rPr>
                <w:b/>
                <w:sz w:val="28"/>
                <w:szCs w:val="28"/>
              </w:rPr>
              <w:t xml:space="preserve">                            Ցուցանիշներ</w:t>
            </w:r>
          </w:p>
        </w:tc>
        <w:tc>
          <w:tcPr>
            <w:tcW w:w="1350" w:type="dxa"/>
            <w:gridSpan w:val="2"/>
          </w:tcPr>
          <w:p w14:paraId="3C6A07FB" w14:textId="77777777" w:rsidR="003F15E9" w:rsidRPr="009E6967" w:rsidRDefault="003F15E9" w:rsidP="008A6D8F">
            <w:pPr>
              <w:tabs>
                <w:tab w:val="left" w:pos="2505"/>
              </w:tabs>
              <w:jc w:val="center"/>
              <w:rPr>
                <w:b/>
                <w:sz w:val="24"/>
                <w:szCs w:val="24"/>
              </w:rPr>
            </w:pPr>
            <w:r w:rsidRPr="009E6967">
              <w:rPr>
                <w:b/>
                <w:sz w:val="24"/>
                <w:szCs w:val="24"/>
              </w:rPr>
              <w:t>Չափի միավոր</w:t>
            </w:r>
          </w:p>
        </w:tc>
        <w:tc>
          <w:tcPr>
            <w:tcW w:w="1975" w:type="dxa"/>
            <w:gridSpan w:val="2"/>
          </w:tcPr>
          <w:p w14:paraId="4AC10E9C" w14:textId="77777777" w:rsidR="003F15E9" w:rsidRPr="009E6967" w:rsidRDefault="003F15E9" w:rsidP="008A6D8F">
            <w:pPr>
              <w:tabs>
                <w:tab w:val="left" w:pos="2505"/>
              </w:tabs>
              <w:jc w:val="center"/>
              <w:rPr>
                <w:b/>
                <w:sz w:val="28"/>
                <w:szCs w:val="28"/>
              </w:rPr>
            </w:pPr>
            <w:r w:rsidRPr="009E6967">
              <w:rPr>
                <w:b/>
                <w:sz w:val="28"/>
                <w:szCs w:val="28"/>
              </w:rPr>
              <w:t>2022</w:t>
            </w:r>
          </w:p>
        </w:tc>
      </w:tr>
      <w:tr w:rsidR="003F15E9" w14:paraId="6859850E" w14:textId="77777777" w:rsidTr="00027BAA">
        <w:trPr>
          <w:gridAfter w:val="1"/>
          <w:wAfter w:w="8" w:type="dxa"/>
        </w:trPr>
        <w:tc>
          <w:tcPr>
            <w:tcW w:w="265" w:type="dxa"/>
            <w:shd w:val="clear" w:color="auto" w:fill="9CC2E5" w:themeFill="accent1" w:themeFillTint="99"/>
          </w:tcPr>
          <w:p w14:paraId="048D0F38" w14:textId="77777777" w:rsidR="003F15E9" w:rsidRDefault="003F15E9" w:rsidP="008A6D8F">
            <w:pPr>
              <w:tabs>
                <w:tab w:val="left" w:pos="2505"/>
              </w:tabs>
              <w:rPr>
                <w:sz w:val="24"/>
                <w:szCs w:val="24"/>
              </w:rPr>
            </w:pPr>
          </w:p>
        </w:tc>
        <w:tc>
          <w:tcPr>
            <w:tcW w:w="5490" w:type="dxa"/>
            <w:shd w:val="clear" w:color="auto" w:fill="9CC2E5" w:themeFill="accent1" w:themeFillTint="99"/>
          </w:tcPr>
          <w:p w14:paraId="328D97DC" w14:textId="77777777" w:rsidR="003F15E9" w:rsidRPr="009E6967" w:rsidRDefault="003F15E9" w:rsidP="008A6D8F">
            <w:pPr>
              <w:tabs>
                <w:tab w:val="left" w:pos="2505"/>
              </w:tabs>
              <w:rPr>
                <w:b/>
                <w:sz w:val="24"/>
                <w:szCs w:val="24"/>
              </w:rPr>
            </w:pPr>
            <w:r w:rsidRPr="009E6967">
              <w:rPr>
                <w:b/>
                <w:sz w:val="24"/>
                <w:szCs w:val="24"/>
              </w:rPr>
              <w:t>Բնակչություն</w:t>
            </w:r>
          </w:p>
        </w:tc>
        <w:tc>
          <w:tcPr>
            <w:tcW w:w="1350" w:type="dxa"/>
            <w:gridSpan w:val="2"/>
            <w:shd w:val="clear" w:color="auto" w:fill="9CC2E5" w:themeFill="accent1" w:themeFillTint="99"/>
          </w:tcPr>
          <w:p w14:paraId="7D079574" w14:textId="77777777" w:rsidR="003F15E9" w:rsidRDefault="003F15E9" w:rsidP="008A6D8F">
            <w:pPr>
              <w:tabs>
                <w:tab w:val="left" w:pos="2505"/>
              </w:tabs>
              <w:jc w:val="center"/>
              <w:rPr>
                <w:sz w:val="24"/>
                <w:szCs w:val="24"/>
              </w:rPr>
            </w:pPr>
            <w:r>
              <w:rPr>
                <w:sz w:val="24"/>
                <w:szCs w:val="24"/>
              </w:rPr>
              <w:t>Մարդ</w:t>
            </w:r>
          </w:p>
        </w:tc>
        <w:tc>
          <w:tcPr>
            <w:tcW w:w="1975" w:type="dxa"/>
            <w:gridSpan w:val="2"/>
            <w:shd w:val="clear" w:color="auto" w:fill="9CC2E5" w:themeFill="accent1" w:themeFillTint="99"/>
          </w:tcPr>
          <w:p w14:paraId="26FD8EBC" w14:textId="77777777" w:rsidR="003F15E9" w:rsidRPr="008F049A" w:rsidRDefault="003F15E9" w:rsidP="008A6D8F">
            <w:pPr>
              <w:tabs>
                <w:tab w:val="left" w:pos="2505"/>
              </w:tabs>
              <w:rPr>
                <w:sz w:val="24"/>
                <w:szCs w:val="24"/>
                <w:lang w:val="hy-AM"/>
              </w:rPr>
            </w:pPr>
            <w:r>
              <w:rPr>
                <w:sz w:val="24"/>
                <w:szCs w:val="24"/>
                <w:lang w:val="hy-AM"/>
              </w:rPr>
              <w:t>3318</w:t>
            </w:r>
          </w:p>
        </w:tc>
      </w:tr>
      <w:tr w:rsidR="003F15E9" w14:paraId="2EBCB63A" w14:textId="77777777" w:rsidTr="00027BAA">
        <w:trPr>
          <w:gridAfter w:val="1"/>
          <w:wAfter w:w="8" w:type="dxa"/>
        </w:trPr>
        <w:tc>
          <w:tcPr>
            <w:tcW w:w="265" w:type="dxa"/>
            <w:shd w:val="clear" w:color="auto" w:fill="9CC2E5" w:themeFill="accent1" w:themeFillTint="99"/>
          </w:tcPr>
          <w:p w14:paraId="4D526438" w14:textId="77777777" w:rsidR="003F15E9" w:rsidRDefault="003F15E9" w:rsidP="008A6D8F">
            <w:pPr>
              <w:tabs>
                <w:tab w:val="left" w:pos="2505"/>
              </w:tabs>
              <w:rPr>
                <w:sz w:val="24"/>
                <w:szCs w:val="24"/>
              </w:rPr>
            </w:pPr>
          </w:p>
        </w:tc>
        <w:tc>
          <w:tcPr>
            <w:tcW w:w="5490" w:type="dxa"/>
            <w:shd w:val="clear" w:color="auto" w:fill="9CC2E5" w:themeFill="accent1" w:themeFillTint="99"/>
          </w:tcPr>
          <w:p w14:paraId="6CDB9507" w14:textId="77777777" w:rsidR="003F15E9" w:rsidRPr="009E6967" w:rsidRDefault="003F15E9" w:rsidP="008A6D8F">
            <w:pPr>
              <w:tabs>
                <w:tab w:val="left" w:pos="2505"/>
              </w:tabs>
              <w:rPr>
                <w:b/>
                <w:sz w:val="24"/>
                <w:szCs w:val="24"/>
              </w:rPr>
            </w:pPr>
            <w:r w:rsidRPr="009E6967">
              <w:rPr>
                <w:b/>
                <w:sz w:val="24"/>
                <w:szCs w:val="24"/>
              </w:rPr>
              <w:t>Վարչական շրջանի տարածք</w:t>
            </w:r>
          </w:p>
        </w:tc>
        <w:tc>
          <w:tcPr>
            <w:tcW w:w="1350" w:type="dxa"/>
            <w:gridSpan w:val="2"/>
            <w:shd w:val="clear" w:color="auto" w:fill="9CC2E5" w:themeFill="accent1" w:themeFillTint="99"/>
          </w:tcPr>
          <w:p w14:paraId="3EF121D5" w14:textId="77777777" w:rsidR="003F15E9" w:rsidRDefault="003F15E9" w:rsidP="008A6D8F">
            <w:pPr>
              <w:tabs>
                <w:tab w:val="left" w:pos="2505"/>
              </w:tabs>
              <w:jc w:val="center"/>
              <w:rPr>
                <w:sz w:val="24"/>
                <w:szCs w:val="24"/>
              </w:rPr>
            </w:pPr>
            <w:r>
              <w:rPr>
                <w:sz w:val="24"/>
                <w:szCs w:val="24"/>
              </w:rPr>
              <w:t>Հա</w:t>
            </w:r>
          </w:p>
        </w:tc>
        <w:tc>
          <w:tcPr>
            <w:tcW w:w="1975" w:type="dxa"/>
            <w:gridSpan w:val="2"/>
            <w:shd w:val="clear" w:color="auto" w:fill="9CC2E5" w:themeFill="accent1" w:themeFillTint="99"/>
          </w:tcPr>
          <w:p w14:paraId="43ABBE9F" w14:textId="77777777" w:rsidR="003F15E9" w:rsidRPr="008F049A" w:rsidRDefault="003F15E9" w:rsidP="008A6D8F">
            <w:pPr>
              <w:tabs>
                <w:tab w:val="left" w:pos="2505"/>
              </w:tabs>
              <w:rPr>
                <w:sz w:val="24"/>
                <w:szCs w:val="24"/>
                <w:lang w:val="hy-AM"/>
              </w:rPr>
            </w:pPr>
            <w:r>
              <w:rPr>
                <w:sz w:val="24"/>
                <w:szCs w:val="24"/>
                <w:lang w:val="hy-AM"/>
              </w:rPr>
              <w:t>547</w:t>
            </w:r>
          </w:p>
        </w:tc>
      </w:tr>
      <w:tr w:rsidR="003F15E9" w14:paraId="489D582C" w14:textId="77777777" w:rsidTr="00027BAA">
        <w:trPr>
          <w:gridAfter w:val="1"/>
          <w:wAfter w:w="8" w:type="dxa"/>
        </w:trPr>
        <w:tc>
          <w:tcPr>
            <w:tcW w:w="265" w:type="dxa"/>
          </w:tcPr>
          <w:p w14:paraId="18A78818" w14:textId="77777777" w:rsidR="003F15E9" w:rsidRDefault="003F15E9" w:rsidP="008A6D8F">
            <w:pPr>
              <w:tabs>
                <w:tab w:val="left" w:pos="2505"/>
              </w:tabs>
              <w:rPr>
                <w:sz w:val="24"/>
                <w:szCs w:val="24"/>
              </w:rPr>
            </w:pPr>
          </w:p>
        </w:tc>
        <w:tc>
          <w:tcPr>
            <w:tcW w:w="5490" w:type="dxa"/>
          </w:tcPr>
          <w:p w14:paraId="6E1CBCF5" w14:textId="77777777" w:rsidR="003F15E9" w:rsidRPr="00D940CE" w:rsidRDefault="003F15E9" w:rsidP="008A6D8F">
            <w:pPr>
              <w:tabs>
                <w:tab w:val="left" w:pos="2505"/>
              </w:tabs>
              <w:rPr>
                <w:b/>
                <w:sz w:val="24"/>
                <w:szCs w:val="24"/>
              </w:rPr>
            </w:pPr>
            <w:r w:rsidRPr="00D940CE">
              <w:rPr>
                <w:rFonts w:ascii="Arial Armenian" w:eastAsia="Calibri" w:hAnsi="Arial Armenian" w:cs="Times New Roman"/>
                <w:sz w:val="24"/>
                <w:szCs w:val="24"/>
              </w:rPr>
              <w:t>´Ý³Ï³í³ÛñÇ µÝ³Ï»ÉÇ</w:t>
            </w:r>
          </w:p>
        </w:tc>
        <w:tc>
          <w:tcPr>
            <w:tcW w:w="1350" w:type="dxa"/>
            <w:gridSpan w:val="2"/>
          </w:tcPr>
          <w:p w14:paraId="5F8A04B4" w14:textId="77777777" w:rsidR="003F15E9" w:rsidRDefault="003F15E9" w:rsidP="008A6D8F">
            <w:pPr>
              <w:tabs>
                <w:tab w:val="left" w:pos="2505"/>
              </w:tabs>
              <w:jc w:val="center"/>
              <w:rPr>
                <w:sz w:val="24"/>
                <w:szCs w:val="24"/>
              </w:rPr>
            </w:pPr>
            <w:r>
              <w:rPr>
                <w:sz w:val="24"/>
                <w:szCs w:val="24"/>
              </w:rPr>
              <w:t>Հա</w:t>
            </w:r>
          </w:p>
        </w:tc>
        <w:tc>
          <w:tcPr>
            <w:tcW w:w="1975" w:type="dxa"/>
            <w:gridSpan w:val="2"/>
          </w:tcPr>
          <w:p w14:paraId="4CE3576A" w14:textId="77777777" w:rsidR="003F15E9" w:rsidRPr="008F049A" w:rsidRDefault="003F15E9" w:rsidP="008A6D8F">
            <w:pPr>
              <w:tabs>
                <w:tab w:val="left" w:pos="2505"/>
              </w:tabs>
              <w:rPr>
                <w:sz w:val="24"/>
                <w:szCs w:val="24"/>
                <w:lang w:val="hy-AM"/>
              </w:rPr>
            </w:pPr>
            <w:r>
              <w:rPr>
                <w:sz w:val="24"/>
                <w:szCs w:val="24"/>
                <w:lang w:val="hy-AM"/>
              </w:rPr>
              <w:t>154,634</w:t>
            </w:r>
          </w:p>
        </w:tc>
      </w:tr>
      <w:tr w:rsidR="003F15E9" w14:paraId="314FE174" w14:textId="77777777" w:rsidTr="00027BAA">
        <w:trPr>
          <w:gridAfter w:val="1"/>
          <w:wAfter w:w="8" w:type="dxa"/>
          <w:trHeight w:val="593"/>
        </w:trPr>
        <w:tc>
          <w:tcPr>
            <w:tcW w:w="265" w:type="dxa"/>
          </w:tcPr>
          <w:p w14:paraId="574C6195" w14:textId="77777777" w:rsidR="003F15E9" w:rsidRDefault="003F15E9" w:rsidP="008A6D8F">
            <w:pPr>
              <w:tabs>
                <w:tab w:val="left" w:pos="2505"/>
              </w:tabs>
              <w:rPr>
                <w:sz w:val="24"/>
                <w:szCs w:val="24"/>
              </w:rPr>
            </w:pPr>
          </w:p>
        </w:tc>
        <w:tc>
          <w:tcPr>
            <w:tcW w:w="5490" w:type="dxa"/>
          </w:tcPr>
          <w:p w14:paraId="2848638D" w14:textId="77777777" w:rsidR="003F15E9" w:rsidRDefault="003F15E9" w:rsidP="008A6D8F">
            <w:pPr>
              <w:tabs>
                <w:tab w:val="left" w:pos="2505"/>
              </w:tabs>
              <w:rPr>
                <w:rFonts w:ascii="Arial Armenian" w:hAnsi="Arial Armenian"/>
                <w:sz w:val="24"/>
                <w:szCs w:val="24"/>
              </w:rPr>
            </w:pPr>
            <w:r w:rsidRPr="00D940CE">
              <w:rPr>
                <w:rFonts w:ascii="Arial Armenian" w:hAnsi="Arial Armenian"/>
                <w:sz w:val="24"/>
                <w:szCs w:val="24"/>
              </w:rPr>
              <w:t>¶ÛáõÕ³ïÝï»ëÏ³Ý ÑáÕ»ñ</w:t>
            </w:r>
            <w:r>
              <w:rPr>
                <w:rFonts w:ascii="Arial Armenian" w:hAnsi="Arial Armenian"/>
                <w:sz w:val="24"/>
                <w:szCs w:val="24"/>
              </w:rPr>
              <w:t xml:space="preserve"> </w:t>
            </w:r>
          </w:p>
          <w:p w14:paraId="7C1FEA91" w14:textId="77777777" w:rsidR="003F15E9" w:rsidRPr="00ED5303" w:rsidRDefault="003F15E9" w:rsidP="008A6D8F">
            <w:pPr>
              <w:tabs>
                <w:tab w:val="left" w:pos="2505"/>
              </w:tabs>
              <w:rPr>
                <w:rFonts w:ascii="Arial" w:hAnsi="Arial" w:cs="Arial"/>
                <w:b/>
                <w:sz w:val="24"/>
                <w:szCs w:val="24"/>
              </w:rPr>
            </w:pPr>
            <w:r>
              <w:rPr>
                <w:rFonts w:ascii="Arial" w:hAnsi="Arial" w:cs="Arial"/>
                <w:sz w:val="24"/>
                <w:szCs w:val="24"/>
              </w:rPr>
              <w:t>որից՝</w:t>
            </w:r>
          </w:p>
        </w:tc>
        <w:tc>
          <w:tcPr>
            <w:tcW w:w="1350" w:type="dxa"/>
            <w:gridSpan w:val="2"/>
          </w:tcPr>
          <w:p w14:paraId="6F76AE6A" w14:textId="77777777" w:rsidR="003F15E9" w:rsidRDefault="003F15E9" w:rsidP="008A6D8F">
            <w:pPr>
              <w:tabs>
                <w:tab w:val="left" w:pos="2505"/>
              </w:tabs>
              <w:jc w:val="center"/>
              <w:rPr>
                <w:sz w:val="24"/>
                <w:szCs w:val="24"/>
              </w:rPr>
            </w:pPr>
            <w:r>
              <w:rPr>
                <w:sz w:val="24"/>
                <w:szCs w:val="24"/>
              </w:rPr>
              <w:t>Հա</w:t>
            </w:r>
          </w:p>
        </w:tc>
        <w:tc>
          <w:tcPr>
            <w:tcW w:w="1975" w:type="dxa"/>
            <w:gridSpan w:val="2"/>
          </w:tcPr>
          <w:p w14:paraId="370E0E85" w14:textId="77777777" w:rsidR="003F15E9" w:rsidRPr="000264F4" w:rsidRDefault="003F15E9" w:rsidP="008A6D8F">
            <w:pPr>
              <w:tabs>
                <w:tab w:val="left" w:pos="2505"/>
              </w:tabs>
              <w:rPr>
                <w:sz w:val="24"/>
                <w:szCs w:val="24"/>
                <w:lang w:val="hy-AM"/>
              </w:rPr>
            </w:pPr>
            <w:r>
              <w:rPr>
                <w:sz w:val="24"/>
                <w:szCs w:val="24"/>
                <w:lang w:val="hy-AM"/>
              </w:rPr>
              <w:t>359,257</w:t>
            </w:r>
          </w:p>
        </w:tc>
      </w:tr>
      <w:tr w:rsidR="003F15E9" w14:paraId="44358B62" w14:textId="77777777" w:rsidTr="00027BAA">
        <w:trPr>
          <w:gridAfter w:val="1"/>
          <w:wAfter w:w="8" w:type="dxa"/>
        </w:trPr>
        <w:tc>
          <w:tcPr>
            <w:tcW w:w="265" w:type="dxa"/>
          </w:tcPr>
          <w:p w14:paraId="6088F083" w14:textId="77777777" w:rsidR="003F15E9" w:rsidRDefault="003F15E9" w:rsidP="008A6D8F">
            <w:pPr>
              <w:tabs>
                <w:tab w:val="left" w:pos="2505"/>
              </w:tabs>
              <w:rPr>
                <w:sz w:val="24"/>
                <w:szCs w:val="24"/>
              </w:rPr>
            </w:pPr>
          </w:p>
        </w:tc>
        <w:tc>
          <w:tcPr>
            <w:tcW w:w="5490" w:type="dxa"/>
          </w:tcPr>
          <w:p w14:paraId="007FB579" w14:textId="77777777" w:rsidR="003F15E9" w:rsidRPr="00D940CE" w:rsidRDefault="003F15E9" w:rsidP="008A6D8F">
            <w:pPr>
              <w:tabs>
                <w:tab w:val="left" w:pos="2505"/>
              </w:tabs>
              <w:rPr>
                <w:b/>
                <w:sz w:val="24"/>
                <w:szCs w:val="24"/>
              </w:rPr>
            </w:pPr>
            <w:r w:rsidRPr="00D940CE">
              <w:rPr>
                <w:rFonts w:ascii="Arial Armenian" w:hAnsi="Arial Armenian"/>
                <w:sz w:val="24"/>
                <w:szCs w:val="24"/>
              </w:rPr>
              <w:t>í³ñ»É³ÑáÕ</w:t>
            </w:r>
          </w:p>
        </w:tc>
        <w:tc>
          <w:tcPr>
            <w:tcW w:w="1350" w:type="dxa"/>
            <w:gridSpan w:val="2"/>
          </w:tcPr>
          <w:p w14:paraId="3E619B4E" w14:textId="77777777" w:rsidR="003F15E9" w:rsidRDefault="003F15E9" w:rsidP="008A6D8F">
            <w:pPr>
              <w:tabs>
                <w:tab w:val="left" w:pos="2505"/>
              </w:tabs>
              <w:jc w:val="center"/>
              <w:rPr>
                <w:sz w:val="24"/>
                <w:szCs w:val="24"/>
              </w:rPr>
            </w:pPr>
            <w:r>
              <w:rPr>
                <w:sz w:val="24"/>
                <w:szCs w:val="24"/>
              </w:rPr>
              <w:t>Հա</w:t>
            </w:r>
          </w:p>
        </w:tc>
        <w:tc>
          <w:tcPr>
            <w:tcW w:w="1975" w:type="dxa"/>
            <w:gridSpan w:val="2"/>
          </w:tcPr>
          <w:p w14:paraId="418FC997" w14:textId="77777777" w:rsidR="003F15E9" w:rsidRPr="000264F4" w:rsidRDefault="003F15E9" w:rsidP="008A6D8F">
            <w:pPr>
              <w:tabs>
                <w:tab w:val="left" w:pos="2505"/>
              </w:tabs>
              <w:rPr>
                <w:sz w:val="24"/>
                <w:szCs w:val="24"/>
                <w:lang w:val="hy-AM"/>
              </w:rPr>
            </w:pPr>
            <w:r>
              <w:rPr>
                <w:sz w:val="24"/>
                <w:szCs w:val="24"/>
                <w:lang w:val="hy-AM"/>
              </w:rPr>
              <w:t>261,601</w:t>
            </w:r>
          </w:p>
        </w:tc>
      </w:tr>
      <w:tr w:rsidR="003F15E9" w14:paraId="67F6AA32" w14:textId="77777777" w:rsidTr="00027BAA">
        <w:trPr>
          <w:gridAfter w:val="1"/>
          <w:wAfter w:w="8" w:type="dxa"/>
        </w:trPr>
        <w:tc>
          <w:tcPr>
            <w:tcW w:w="265" w:type="dxa"/>
          </w:tcPr>
          <w:p w14:paraId="55310D29" w14:textId="77777777" w:rsidR="003F15E9" w:rsidRDefault="003F15E9" w:rsidP="008A6D8F">
            <w:pPr>
              <w:tabs>
                <w:tab w:val="left" w:pos="2505"/>
              </w:tabs>
              <w:rPr>
                <w:sz w:val="24"/>
                <w:szCs w:val="24"/>
              </w:rPr>
            </w:pPr>
          </w:p>
        </w:tc>
        <w:tc>
          <w:tcPr>
            <w:tcW w:w="5490" w:type="dxa"/>
          </w:tcPr>
          <w:p w14:paraId="55D2C093" w14:textId="77777777" w:rsidR="003F15E9" w:rsidRPr="00D940CE" w:rsidRDefault="003F15E9" w:rsidP="008A6D8F">
            <w:pPr>
              <w:tabs>
                <w:tab w:val="left" w:pos="2505"/>
              </w:tabs>
              <w:rPr>
                <w:b/>
                <w:sz w:val="24"/>
                <w:szCs w:val="24"/>
              </w:rPr>
            </w:pPr>
            <w:r w:rsidRPr="00D940CE">
              <w:rPr>
                <w:rFonts w:ascii="Arial Armenian" w:hAnsi="Arial Armenian"/>
                <w:sz w:val="24"/>
                <w:szCs w:val="24"/>
              </w:rPr>
              <w:t>µ³½Ù³ÙÛ³ ïÝÏ³ñÏÝ»ñ</w:t>
            </w:r>
          </w:p>
        </w:tc>
        <w:tc>
          <w:tcPr>
            <w:tcW w:w="1350" w:type="dxa"/>
            <w:gridSpan w:val="2"/>
          </w:tcPr>
          <w:p w14:paraId="1132A9B6" w14:textId="77777777" w:rsidR="003F15E9" w:rsidRDefault="003F15E9" w:rsidP="008A6D8F">
            <w:pPr>
              <w:tabs>
                <w:tab w:val="left" w:pos="2505"/>
              </w:tabs>
              <w:jc w:val="center"/>
              <w:rPr>
                <w:sz w:val="24"/>
                <w:szCs w:val="24"/>
              </w:rPr>
            </w:pPr>
            <w:r>
              <w:rPr>
                <w:sz w:val="24"/>
                <w:szCs w:val="24"/>
              </w:rPr>
              <w:t>Հա</w:t>
            </w:r>
          </w:p>
        </w:tc>
        <w:tc>
          <w:tcPr>
            <w:tcW w:w="1975" w:type="dxa"/>
            <w:gridSpan w:val="2"/>
          </w:tcPr>
          <w:p w14:paraId="5FA56A94" w14:textId="77777777" w:rsidR="003F15E9" w:rsidRPr="000264F4" w:rsidRDefault="003F15E9" w:rsidP="008A6D8F">
            <w:pPr>
              <w:tabs>
                <w:tab w:val="left" w:pos="2505"/>
              </w:tabs>
              <w:rPr>
                <w:sz w:val="24"/>
                <w:szCs w:val="24"/>
                <w:lang w:val="hy-AM"/>
              </w:rPr>
            </w:pPr>
            <w:r>
              <w:rPr>
                <w:sz w:val="24"/>
                <w:szCs w:val="24"/>
                <w:lang w:val="hy-AM"/>
              </w:rPr>
              <w:t>31,324</w:t>
            </w:r>
          </w:p>
        </w:tc>
      </w:tr>
      <w:tr w:rsidR="003F15E9" w14:paraId="11C4DDCE" w14:textId="77777777" w:rsidTr="00027BAA">
        <w:trPr>
          <w:gridAfter w:val="1"/>
          <w:wAfter w:w="8" w:type="dxa"/>
        </w:trPr>
        <w:tc>
          <w:tcPr>
            <w:tcW w:w="265" w:type="dxa"/>
          </w:tcPr>
          <w:p w14:paraId="7CEC38B8" w14:textId="77777777" w:rsidR="003F15E9" w:rsidRDefault="003F15E9" w:rsidP="008A6D8F">
            <w:pPr>
              <w:tabs>
                <w:tab w:val="left" w:pos="2505"/>
              </w:tabs>
              <w:rPr>
                <w:sz w:val="24"/>
                <w:szCs w:val="24"/>
              </w:rPr>
            </w:pPr>
          </w:p>
        </w:tc>
        <w:tc>
          <w:tcPr>
            <w:tcW w:w="5490" w:type="dxa"/>
          </w:tcPr>
          <w:p w14:paraId="0D48F504" w14:textId="77777777" w:rsidR="003F15E9" w:rsidRPr="00DB50C1" w:rsidRDefault="003F15E9" w:rsidP="008A6D8F">
            <w:pPr>
              <w:tabs>
                <w:tab w:val="left" w:pos="2505"/>
              </w:tabs>
              <w:rPr>
                <w:rFonts w:ascii="Arial Armenian" w:hAnsi="Arial Armenian"/>
                <w:sz w:val="24"/>
                <w:szCs w:val="24"/>
              </w:rPr>
            </w:pPr>
            <w:r w:rsidRPr="00DB50C1">
              <w:rPr>
                <w:rFonts w:ascii="Arial Armenian" w:hAnsi="Arial Armenian"/>
                <w:sz w:val="24"/>
                <w:szCs w:val="24"/>
              </w:rPr>
              <w:t>åïÕ³ïáõ ³Û·Ç</w:t>
            </w:r>
          </w:p>
        </w:tc>
        <w:tc>
          <w:tcPr>
            <w:tcW w:w="1350" w:type="dxa"/>
            <w:gridSpan w:val="2"/>
          </w:tcPr>
          <w:p w14:paraId="42EC4BD5" w14:textId="77777777" w:rsidR="003F15E9" w:rsidRDefault="003F15E9" w:rsidP="008A6D8F">
            <w:pPr>
              <w:tabs>
                <w:tab w:val="left" w:pos="2505"/>
              </w:tabs>
              <w:jc w:val="center"/>
              <w:rPr>
                <w:sz w:val="24"/>
                <w:szCs w:val="24"/>
              </w:rPr>
            </w:pPr>
            <w:r>
              <w:rPr>
                <w:sz w:val="24"/>
                <w:szCs w:val="24"/>
              </w:rPr>
              <w:t>Հա</w:t>
            </w:r>
          </w:p>
        </w:tc>
        <w:tc>
          <w:tcPr>
            <w:tcW w:w="1975" w:type="dxa"/>
            <w:gridSpan w:val="2"/>
          </w:tcPr>
          <w:p w14:paraId="7E25F8C0" w14:textId="77777777" w:rsidR="003F15E9" w:rsidRPr="000264F4" w:rsidRDefault="003F15E9" w:rsidP="008A6D8F">
            <w:pPr>
              <w:tabs>
                <w:tab w:val="left" w:pos="2505"/>
              </w:tabs>
              <w:rPr>
                <w:sz w:val="24"/>
                <w:szCs w:val="24"/>
                <w:lang w:val="hy-AM"/>
              </w:rPr>
            </w:pPr>
            <w:r>
              <w:rPr>
                <w:sz w:val="24"/>
                <w:szCs w:val="24"/>
                <w:lang w:val="hy-AM"/>
              </w:rPr>
              <w:t>12494</w:t>
            </w:r>
          </w:p>
        </w:tc>
      </w:tr>
      <w:tr w:rsidR="003F15E9" w14:paraId="2948F174" w14:textId="77777777" w:rsidTr="00027BAA">
        <w:trPr>
          <w:gridAfter w:val="1"/>
          <w:wAfter w:w="8" w:type="dxa"/>
        </w:trPr>
        <w:tc>
          <w:tcPr>
            <w:tcW w:w="265" w:type="dxa"/>
          </w:tcPr>
          <w:p w14:paraId="487DEBA5" w14:textId="77777777" w:rsidR="003F15E9" w:rsidRDefault="003F15E9" w:rsidP="008A6D8F">
            <w:pPr>
              <w:tabs>
                <w:tab w:val="left" w:pos="2505"/>
              </w:tabs>
              <w:rPr>
                <w:sz w:val="24"/>
                <w:szCs w:val="24"/>
              </w:rPr>
            </w:pPr>
          </w:p>
        </w:tc>
        <w:tc>
          <w:tcPr>
            <w:tcW w:w="5490" w:type="dxa"/>
          </w:tcPr>
          <w:p w14:paraId="21C6018B" w14:textId="77777777" w:rsidR="003F15E9" w:rsidRPr="00DB50C1" w:rsidRDefault="003F15E9" w:rsidP="008A6D8F">
            <w:pPr>
              <w:tabs>
                <w:tab w:val="left" w:pos="2505"/>
              </w:tabs>
              <w:rPr>
                <w:rFonts w:ascii="Arial Armenian" w:hAnsi="Arial Armenian"/>
                <w:sz w:val="24"/>
                <w:szCs w:val="24"/>
              </w:rPr>
            </w:pPr>
            <w:r w:rsidRPr="00DB50C1">
              <w:rPr>
                <w:rFonts w:ascii="Arial Armenian" w:hAnsi="Arial Armenian"/>
                <w:sz w:val="24"/>
                <w:szCs w:val="24"/>
              </w:rPr>
              <w:t>Ë³ÕáÕÇ ³Û·Ç</w:t>
            </w:r>
          </w:p>
        </w:tc>
        <w:tc>
          <w:tcPr>
            <w:tcW w:w="1350" w:type="dxa"/>
            <w:gridSpan w:val="2"/>
          </w:tcPr>
          <w:p w14:paraId="4435FADA" w14:textId="77777777" w:rsidR="003F15E9" w:rsidRDefault="003F15E9" w:rsidP="008A6D8F">
            <w:pPr>
              <w:tabs>
                <w:tab w:val="left" w:pos="2505"/>
              </w:tabs>
              <w:jc w:val="center"/>
              <w:rPr>
                <w:sz w:val="24"/>
                <w:szCs w:val="24"/>
              </w:rPr>
            </w:pPr>
            <w:r>
              <w:rPr>
                <w:sz w:val="24"/>
                <w:szCs w:val="24"/>
              </w:rPr>
              <w:t>Հա</w:t>
            </w:r>
          </w:p>
        </w:tc>
        <w:tc>
          <w:tcPr>
            <w:tcW w:w="1975" w:type="dxa"/>
            <w:gridSpan w:val="2"/>
          </w:tcPr>
          <w:p w14:paraId="65E5505D" w14:textId="77777777" w:rsidR="003F15E9" w:rsidRPr="000264F4" w:rsidRDefault="003F15E9" w:rsidP="008A6D8F">
            <w:pPr>
              <w:tabs>
                <w:tab w:val="left" w:pos="2505"/>
              </w:tabs>
              <w:rPr>
                <w:sz w:val="24"/>
                <w:szCs w:val="24"/>
                <w:lang w:val="hy-AM"/>
              </w:rPr>
            </w:pPr>
            <w:r>
              <w:rPr>
                <w:sz w:val="24"/>
                <w:szCs w:val="24"/>
                <w:lang w:val="hy-AM"/>
              </w:rPr>
              <w:t>18,830</w:t>
            </w:r>
          </w:p>
        </w:tc>
      </w:tr>
      <w:tr w:rsidR="003F15E9" w14:paraId="7DAC8B42" w14:textId="77777777" w:rsidTr="00027BAA">
        <w:trPr>
          <w:gridAfter w:val="1"/>
          <w:wAfter w:w="8" w:type="dxa"/>
        </w:trPr>
        <w:tc>
          <w:tcPr>
            <w:tcW w:w="265" w:type="dxa"/>
          </w:tcPr>
          <w:p w14:paraId="6E63B7AB" w14:textId="77777777" w:rsidR="003F15E9" w:rsidRDefault="003F15E9" w:rsidP="008A6D8F">
            <w:pPr>
              <w:tabs>
                <w:tab w:val="left" w:pos="2505"/>
              </w:tabs>
              <w:rPr>
                <w:sz w:val="24"/>
                <w:szCs w:val="24"/>
              </w:rPr>
            </w:pPr>
          </w:p>
        </w:tc>
        <w:tc>
          <w:tcPr>
            <w:tcW w:w="5490" w:type="dxa"/>
          </w:tcPr>
          <w:p w14:paraId="028A14BC" w14:textId="77777777" w:rsidR="003F15E9" w:rsidRPr="00DB50C1" w:rsidRDefault="003F15E9" w:rsidP="008A6D8F">
            <w:pPr>
              <w:tabs>
                <w:tab w:val="left" w:pos="2505"/>
              </w:tabs>
              <w:rPr>
                <w:rFonts w:ascii="Arial Armenian" w:hAnsi="Arial Armenian"/>
                <w:sz w:val="24"/>
                <w:szCs w:val="24"/>
              </w:rPr>
            </w:pPr>
            <w:r w:rsidRPr="00DB50C1">
              <w:rPr>
                <w:rFonts w:ascii="Arial Armenian" w:hAnsi="Arial Armenian"/>
                <w:sz w:val="24"/>
                <w:szCs w:val="24"/>
              </w:rPr>
              <w:t>ËáïÑ³ñÏ</w:t>
            </w:r>
          </w:p>
        </w:tc>
        <w:tc>
          <w:tcPr>
            <w:tcW w:w="1350" w:type="dxa"/>
            <w:gridSpan w:val="2"/>
          </w:tcPr>
          <w:p w14:paraId="064A1C49" w14:textId="77777777" w:rsidR="003F15E9" w:rsidRDefault="003F15E9" w:rsidP="008A6D8F">
            <w:pPr>
              <w:tabs>
                <w:tab w:val="left" w:pos="2505"/>
              </w:tabs>
              <w:jc w:val="center"/>
              <w:rPr>
                <w:sz w:val="24"/>
                <w:szCs w:val="24"/>
              </w:rPr>
            </w:pPr>
            <w:r>
              <w:rPr>
                <w:sz w:val="24"/>
                <w:szCs w:val="24"/>
              </w:rPr>
              <w:t>Հա</w:t>
            </w:r>
          </w:p>
        </w:tc>
        <w:tc>
          <w:tcPr>
            <w:tcW w:w="1975" w:type="dxa"/>
            <w:gridSpan w:val="2"/>
          </w:tcPr>
          <w:p w14:paraId="642BC189" w14:textId="77777777" w:rsidR="003F15E9" w:rsidRPr="000264F4" w:rsidRDefault="003F15E9" w:rsidP="008A6D8F">
            <w:pPr>
              <w:tabs>
                <w:tab w:val="left" w:pos="2505"/>
              </w:tabs>
              <w:rPr>
                <w:sz w:val="24"/>
                <w:szCs w:val="24"/>
                <w:lang w:val="hy-AM"/>
              </w:rPr>
            </w:pPr>
            <w:r>
              <w:rPr>
                <w:sz w:val="24"/>
                <w:szCs w:val="24"/>
                <w:lang w:val="hy-AM"/>
              </w:rPr>
              <w:t>-</w:t>
            </w:r>
          </w:p>
        </w:tc>
      </w:tr>
      <w:tr w:rsidR="003F15E9" w14:paraId="10551DC5" w14:textId="77777777" w:rsidTr="00027BAA">
        <w:trPr>
          <w:gridAfter w:val="1"/>
          <w:wAfter w:w="8" w:type="dxa"/>
        </w:trPr>
        <w:tc>
          <w:tcPr>
            <w:tcW w:w="265" w:type="dxa"/>
          </w:tcPr>
          <w:p w14:paraId="5F676679" w14:textId="77777777" w:rsidR="003F15E9" w:rsidRDefault="003F15E9" w:rsidP="008A6D8F">
            <w:pPr>
              <w:tabs>
                <w:tab w:val="left" w:pos="2505"/>
              </w:tabs>
              <w:rPr>
                <w:sz w:val="24"/>
                <w:szCs w:val="24"/>
              </w:rPr>
            </w:pPr>
          </w:p>
        </w:tc>
        <w:tc>
          <w:tcPr>
            <w:tcW w:w="5490" w:type="dxa"/>
          </w:tcPr>
          <w:p w14:paraId="1CD327C5" w14:textId="77777777" w:rsidR="003F15E9" w:rsidRPr="00DB50C1" w:rsidRDefault="003F15E9" w:rsidP="008A6D8F">
            <w:pPr>
              <w:tabs>
                <w:tab w:val="left" w:pos="2505"/>
              </w:tabs>
              <w:rPr>
                <w:rFonts w:ascii="Arial Armenian" w:hAnsi="Arial Armenian"/>
                <w:sz w:val="24"/>
                <w:szCs w:val="24"/>
              </w:rPr>
            </w:pPr>
            <w:r w:rsidRPr="00DB50C1">
              <w:rPr>
                <w:rFonts w:ascii="Arial Armenian" w:hAnsi="Arial Armenian"/>
                <w:sz w:val="24"/>
                <w:szCs w:val="24"/>
              </w:rPr>
              <w:t>³ñáï</w:t>
            </w:r>
          </w:p>
        </w:tc>
        <w:tc>
          <w:tcPr>
            <w:tcW w:w="1350" w:type="dxa"/>
            <w:gridSpan w:val="2"/>
          </w:tcPr>
          <w:p w14:paraId="6BA9750C" w14:textId="77777777" w:rsidR="003F15E9" w:rsidRDefault="003F15E9" w:rsidP="008A6D8F">
            <w:pPr>
              <w:tabs>
                <w:tab w:val="left" w:pos="2505"/>
              </w:tabs>
              <w:jc w:val="center"/>
              <w:rPr>
                <w:sz w:val="24"/>
                <w:szCs w:val="24"/>
              </w:rPr>
            </w:pPr>
            <w:r>
              <w:rPr>
                <w:sz w:val="24"/>
                <w:szCs w:val="24"/>
              </w:rPr>
              <w:t>Հա</w:t>
            </w:r>
          </w:p>
        </w:tc>
        <w:tc>
          <w:tcPr>
            <w:tcW w:w="1975" w:type="dxa"/>
            <w:gridSpan w:val="2"/>
          </w:tcPr>
          <w:p w14:paraId="5EFC4E4F" w14:textId="77777777" w:rsidR="003F15E9" w:rsidRPr="000264F4" w:rsidRDefault="003F15E9" w:rsidP="008A6D8F">
            <w:pPr>
              <w:tabs>
                <w:tab w:val="left" w:pos="2505"/>
              </w:tabs>
              <w:rPr>
                <w:sz w:val="24"/>
                <w:szCs w:val="24"/>
                <w:lang w:val="hy-AM"/>
              </w:rPr>
            </w:pPr>
            <w:r>
              <w:rPr>
                <w:sz w:val="24"/>
                <w:szCs w:val="24"/>
                <w:lang w:val="hy-AM"/>
              </w:rPr>
              <w:t>-</w:t>
            </w:r>
          </w:p>
        </w:tc>
      </w:tr>
      <w:tr w:rsidR="003F15E9" w14:paraId="14815FD6" w14:textId="77777777" w:rsidTr="00027BAA">
        <w:trPr>
          <w:gridAfter w:val="1"/>
          <w:wAfter w:w="8" w:type="dxa"/>
        </w:trPr>
        <w:tc>
          <w:tcPr>
            <w:tcW w:w="265" w:type="dxa"/>
          </w:tcPr>
          <w:p w14:paraId="2C63C5B7" w14:textId="77777777" w:rsidR="003F15E9" w:rsidRDefault="003F15E9" w:rsidP="008A6D8F">
            <w:pPr>
              <w:tabs>
                <w:tab w:val="left" w:pos="2505"/>
              </w:tabs>
              <w:rPr>
                <w:sz w:val="24"/>
                <w:szCs w:val="24"/>
              </w:rPr>
            </w:pPr>
          </w:p>
        </w:tc>
        <w:tc>
          <w:tcPr>
            <w:tcW w:w="5490" w:type="dxa"/>
          </w:tcPr>
          <w:p w14:paraId="0AA4CB56" w14:textId="77777777" w:rsidR="003F15E9" w:rsidRPr="00DB50C1" w:rsidRDefault="003F15E9" w:rsidP="008A6D8F">
            <w:pPr>
              <w:tabs>
                <w:tab w:val="left" w:pos="2505"/>
              </w:tabs>
              <w:rPr>
                <w:rFonts w:ascii="Arial Armenian" w:hAnsi="Arial Armenian"/>
                <w:sz w:val="24"/>
                <w:szCs w:val="24"/>
              </w:rPr>
            </w:pPr>
            <w:r w:rsidRPr="00DB50C1">
              <w:rPr>
                <w:rFonts w:ascii="Arial Armenian" w:hAnsi="Arial Armenian"/>
                <w:sz w:val="24"/>
                <w:szCs w:val="24"/>
              </w:rPr>
              <w:t>³ÛÉ ÑáÕï»ëù»ñ</w:t>
            </w:r>
          </w:p>
        </w:tc>
        <w:tc>
          <w:tcPr>
            <w:tcW w:w="1350" w:type="dxa"/>
            <w:gridSpan w:val="2"/>
          </w:tcPr>
          <w:p w14:paraId="6F194B27" w14:textId="77777777" w:rsidR="003F15E9" w:rsidRDefault="003F15E9" w:rsidP="008A6D8F">
            <w:pPr>
              <w:tabs>
                <w:tab w:val="left" w:pos="2505"/>
              </w:tabs>
              <w:jc w:val="center"/>
              <w:rPr>
                <w:sz w:val="24"/>
                <w:szCs w:val="24"/>
              </w:rPr>
            </w:pPr>
            <w:r>
              <w:rPr>
                <w:sz w:val="24"/>
                <w:szCs w:val="24"/>
              </w:rPr>
              <w:t>Հա</w:t>
            </w:r>
          </w:p>
        </w:tc>
        <w:tc>
          <w:tcPr>
            <w:tcW w:w="1975" w:type="dxa"/>
            <w:gridSpan w:val="2"/>
          </w:tcPr>
          <w:p w14:paraId="3864F7C0" w14:textId="77777777" w:rsidR="003F15E9" w:rsidRPr="000264F4" w:rsidRDefault="003F15E9" w:rsidP="008A6D8F">
            <w:pPr>
              <w:tabs>
                <w:tab w:val="left" w:pos="2505"/>
              </w:tabs>
              <w:rPr>
                <w:sz w:val="24"/>
                <w:szCs w:val="24"/>
                <w:lang w:val="hy-AM"/>
              </w:rPr>
            </w:pPr>
            <w:r>
              <w:rPr>
                <w:sz w:val="24"/>
                <w:szCs w:val="24"/>
                <w:lang w:val="hy-AM"/>
              </w:rPr>
              <w:t>66,332</w:t>
            </w:r>
          </w:p>
        </w:tc>
      </w:tr>
      <w:tr w:rsidR="003F15E9" w14:paraId="5231FBC0" w14:textId="77777777" w:rsidTr="00027BAA">
        <w:trPr>
          <w:gridAfter w:val="1"/>
          <w:wAfter w:w="8" w:type="dxa"/>
        </w:trPr>
        <w:tc>
          <w:tcPr>
            <w:tcW w:w="265" w:type="dxa"/>
          </w:tcPr>
          <w:p w14:paraId="42465B7A" w14:textId="77777777" w:rsidR="003F15E9" w:rsidRDefault="003F15E9" w:rsidP="008A6D8F">
            <w:pPr>
              <w:tabs>
                <w:tab w:val="left" w:pos="2505"/>
              </w:tabs>
              <w:rPr>
                <w:sz w:val="24"/>
                <w:szCs w:val="24"/>
              </w:rPr>
            </w:pPr>
          </w:p>
        </w:tc>
        <w:tc>
          <w:tcPr>
            <w:tcW w:w="5490" w:type="dxa"/>
          </w:tcPr>
          <w:p w14:paraId="20301CC8" w14:textId="77777777" w:rsidR="003F15E9" w:rsidRDefault="003F15E9" w:rsidP="008A6D8F">
            <w:pPr>
              <w:tabs>
                <w:tab w:val="left" w:pos="2505"/>
              </w:tabs>
              <w:rPr>
                <w:sz w:val="24"/>
                <w:szCs w:val="24"/>
              </w:rPr>
            </w:pPr>
            <w:r>
              <w:rPr>
                <w:sz w:val="24"/>
                <w:szCs w:val="24"/>
              </w:rPr>
              <w:t>փողոցների երկարություն</w:t>
            </w:r>
          </w:p>
          <w:p w14:paraId="70CCE6BE" w14:textId="77777777" w:rsidR="003F15E9" w:rsidRDefault="003F15E9" w:rsidP="008A6D8F">
            <w:pPr>
              <w:tabs>
                <w:tab w:val="left" w:pos="2505"/>
              </w:tabs>
              <w:rPr>
                <w:sz w:val="24"/>
                <w:szCs w:val="24"/>
              </w:rPr>
            </w:pPr>
            <w:r>
              <w:rPr>
                <w:sz w:val="24"/>
                <w:szCs w:val="24"/>
              </w:rPr>
              <w:t xml:space="preserve"> որից՝</w:t>
            </w:r>
          </w:p>
        </w:tc>
        <w:tc>
          <w:tcPr>
            <w:tcW w:w="1350" w:type="dxa"/>
            <w:gridSpan w:val="2"/>
          </w:tcPr>
          <w:p w14:paraId="7FBCE8CD" w14:textId="77777777" w:rsidR="003F15E9" w:rsidRDefault="003F15E9" w:rsidP="008A6D8F">
            <w:pPr>
              <w:tabs>
                <w:tab w:val="left" w:pos="2505"/>
              </w:tabs>
              <w:jc w:val="center"/>
              <w:rPr>
                <w:sz w:val="24"/>
                <w:szCs w:val="24"/>
              </w:rPr>
            </w:pPr>
            <w:r>
              <w:rPr>
                <w:sz w:val="24"/>
                <w:szCs w:val="24"/>
              </w:rPr>
              <w:t>Կմ</w:t>
            </w:r>
          </w:p>
        </w:tc>
        <w:tc>
          <w:tcPr>
            <w:tcW w:w="1975" w:type="dxa"/>
            <w:gridSpan w:val="2"/>
          </w:tcPr>
          <w:p w14:paraId="0D3C0254" w14:textId="77777777" w:rsidR="003F15E9" w:rsidRPr="00F806D4" w:rsidRDefault="003F15E9" w:rsidP="008A6D8F">
            <w:pPr>
              <w:tabs>
                <w:tab w:val="left" w:pos="2505"/>
              </w:tabs>
              <w:rPr>
                <w:sz w:val="24"/>
                <w:szCs w:val="24"/>
                <w:lang w:val="hy-AM"/>
              </w:rPr>
            </w:pPr>
            <w:r>
              <w:rPr>
                <w:sz w:val="24"/>
                <w:szCs w:val="24"/>
                <w:lang w:val="hy-AM"/>
              </w:rPr>
              <w:t>27</w:t>
            </w:r>
          </w:p>
        </w:tc>
      </w:tr>
      <w:tr w:rsidR="003F15E9" w14:paraId="494B6F72" w14:textId="77777777" w:rsidTr="00027BAA">
        <w:trPr>
          <w:gridAfter w:val="1"/>
          <w:wAfter w:w="8" w:type="dxa"/>
        </w:trPr>
        <w:tc>
          <w:tcPr>
            <w:tcW w:w="265" w:type="dxa"/>
          </w:tcPr>
          <w:p w14:paraId="6293C72B" w14:textId="77777777" w:rsidR="003F15E9" w:rsidRDefault="003F15E9" w:rsidP="008A6D8F">
            <w:pPr>
              <w:tabs>
                <w:tab w:val="left" w:pos="2505"/>
              </w:tabs>
              <w:rPr>
                <w:sz w:val="24"/>
                <w:szCs w:val="24"/>
              </w:rPr>
            </w:pPr>
          </w:p>
        </w:tc>
        <w:tc>
          <w:tcPr>
            <w:tcW w:w="5490" w:type="dxa"/>
          </w:tcPr>
          <w:p w14:paraId="5A4CB554" w14:textId="77777777" w:rsidR="003F15E9" w:rsidRDefault="003F15E9" w:rsidP="008A6D8F">
            <w:pPr>
              <w:tabs>
                <w:tab w:val="left" w:pos="2505"/>
              </w:tabs>
              <w:rPr>
                <w:sz w:val="24"/>
                <w:szCs w:val="24"/>
              </w:rPr>
            </w:pPr>
            <w:r>
              <w:rPr>
                <w:sz w:val="24"/>
                <w:szCs w:val="24"/>
              </w:rPr>
              <w:t xml:space="preserve">ասֆալտապատ </w:t>
            </w:r>
          </w:p>
        </w:tc>
        <w:tc>
          <w:tcPr>
            <w:tcW w:w="1350" w:type="dxa"/>
            <w:gridSpan w:val="2"/>
          </w:tcPr>
          <w:p w14:paraId="4BD54942" w14:textId="77777777" w:rsidR="003F15E9" w:rsidRDefault="003F15E9" w:rsidP="008A6D8F">
            <w:pPr>
              <w:tabs>
                <w:tab w:val="left" w:pos="2505"/>
              </w:tabs>
              <w:jc w:val="center"/>
              <w:rPr>
                <w:sz w:val="24"/>
                <w:szCs w:val="24"/>
              </w:rPr>
            </w:pPr>
            <w:r>
              <w:rPr>
                <w:sz w:val="24"/>
                <w:szCs w:val="24"/>
              </w:rPr>
              <w:t>Կմ</w:t>
            </w:r>
          </w:p>
        </w:tc>
        <w:tc>
          <w:tcPr>
            <w:tcW w:w="1975" w:type="dxa"/>
            <w:gridSpan w:val="2"/>
          </w:tcPr>
          <w:p w14:paraId="5068387A" w14:textId="77777777" w:rsidR="003F15E9" w:rsidRPr="00F806D4" w:rsidRDefault="003F15E9" w:rsidP="008A6D8F">
            <w:pPr>
              <w:tabs>
                <w:tab w:val="left" w:pos="2505"/>
              </w:tabs>
              <w:rPr>
                <w:sz w:val="24"/>
                <w:szCs w:val="24"/>
                <w:lang w:val="hy-AM"/>
              </w:rPr>
            </w:pPr>
            <w:r>
              <w:rPr>
                <w:sz w:val="24"/>
                <w:szCs w:val="24"/>
                <w:lang w:val="hy-AM"/>
              </w:rPr>
              <w:t>2</w:t>
            </w:r>
          </w:p>
        </w:tc>
      </w:tr>
      <w:tr w:rsidR="003F15E9" w14:paraId="0040D98F" w14:textId="77777777" w:rsidTr="00027BAA">
        <w:trPr>
          <w:gridAfter w:val="1"/>
          <w:wAfter w:w="8" w:type="dxa"/>
        </w:trPr>
        <w:tc>
          <w:tcPr>
            <w:tcW w:w="265" w:type="dxa"/>
            <w:shd w:val="clear" w:color="auto" w:fill="9CC2E5" w:themeFill="accent1" w:themeFillTint="99"/>
          </w:tcPr>
          <w:p w14:paraId="6DFF3B0F" w14:textId="77777777" w:rsidR="003F15E9" w:rsidRDefault="003F15E9" w:rsidP="008A6D8F">
            <w:pPr>
              <w:tabs>
                <w:tab w:val="left" w:pos="2505"/>
              </w:tabs>
              <w:rPr>
                <w:sz w:val="24"/>
                <w:szCs w:val="24"/>
              </w:rPr>
            </w:pPr>
          </w:p>
        </w:tc>
        <w:tc>
          <w:tcPr>
            <w:tcW w:w="8815" w:type="dxa"/>
            <w:gridSpan w:val="5"/>
            <w:shd w:val="clear" w:color="auto" w:fill="9CC2E5" w:themeFill="accent1" w:themeFillTint="99"/>
          </w:tcPr>
          <w:p w14:paraId="738995B3" w14:textId="77777777" w:rsidR="003F15E9" w:rsidRPr="000264F4" w:rsidRDefault="003F15E9" w:rsidP="008A6D8F">
            <w:pPr>
              <w:tabs>
                <w:tab w:val="left" w:pos="2505"/>
              </w:tabs>
              <w:rPr>
                <w:sz w:val="24"/>
                <w:szCs w:val="24"/>
                <w:lang w:val="hy-AM"/>
              </w:rPr>
            </w:pPr>
            <w:r>
              <w:rPr>
                <w:sz w:val="24"/>
                <w:szCs w:val="24"/>
              </w:rPr>
              <w:t>Կոմունալ տնտեսություն</w:t>
            </w:r>
            <w:r>
              <w:rPr>
                <w:sz w:val="24"/>
                <w:szCs w:val="24"/>
                <w:lang w:val="hy-AM"/>
              </w:rPr>
              <w:t>-</w:t>
            </w:r>
          </w:p>
        </w:tc>
      </w:tr>
      <w:tr w:rsidR="003F15E9" w14:paraId="552EB263" w14:textId="77777777" w:rsidTr="00027BAA">
        <w:trPr>
          <w:gridAfter w:val="1"/>
          <w:wAfter w:w="8" w:type="dxa"/>
        </w:trPr>
        <w:tc>
          <w:tcPr>
            <w:tcW w:w="265" w:type="dxa"/>
          </w:tcPr>
          <w:p w14:paraId="52E6FB38" w14:textId="77777777" w:rsidR="003F15E9" w:rsidRDefault="003F15E9" w:rsidP="008A6D8F">
            <w:pPr>
              <w:tabs>
                <w:tab w:val="left" w:pos="2505"/>
              </w:tabs>
              <w:rPr>
                <w:sz w:val="24"/>
                <w:szCs w:val="24"/>
              </w:rPr>
            </w:pPr>
          </w:p>
        </w:tc>
        <w:tc>
          <w:tcPr>
            <w:tcW w:w="5490" w:type="dxa"/>
          </w:tcPr>
          <w:p w14:paraId="02407D00" w14:textId="77777777" w:rsidR="003F15E9" w:rsidRDefault="003F15E9" w:rsidP="008A6D8F">
            <w:pPr>
              <w:tabs>
                <w:tab w:val="left" w:pos="2505"/>
              </w:tabs>
              <w:rPr>
                <w:sz w:val="24"/>
                <w:szCs w:val="24"/>
              </w:rPr>
            </w:pPr>
            <w:r>
              <w:rPr>
                <w:sz w:val="24"/>
                <w:szCs w:val="24"/>
              </w:rPr>
              <w:t>Բազմաբնակարան շենքեր</w:t>
            </w:r>
          </w:p>
        </w:tc>
        <w:tc>
          <w:tcPr>
            <w:tcW w:w="1350" w:type="dxa"/>
            <w:gridSpan w:val="2"/>
          </w:tcPr>
          <w:p w14:paraId="7F0808D7" w14:textId="77777777" w:rsidR="003F15E9" w:rsidRDefault="003F15E9" w:rsidP="008A6D8F">
            <w:pPr>
              <w:tabs>
                <w:tab w:val="left" w:pos="2505"/>
              </w:tabs>
              <w:jc w:val="center"/>
              <w:rPr>
                <w:sz w:val="24"/>
                <w:szCs w:val="24"/>
              </w:rPr>
            </w:pPr>
            <w:r>
              <w:rPr>
                <w:sz w:val="24"/>
                <w:szCs w:val="24"/>
              </w:rPr>
              <w:t>հատ</w:t>
            </w:r>
          </w:p>
        </w:tc>
        <w:tc>
          <w:tcPr>
            <w:tcW w:w="1975" w:type="dxa"/>
            <w:gridSpan w:val="2"/>
          </w:tcPr>
          <w:p w14:paraId="724827E0" w14:textId="77777777" w:rsidR="003F15E9" w:rsidRPr="000264F4" w:rsidRDefault="003F15E9" w:rsidP="008A6D8F">
            <w:pPr>
              <w:tabs>
                <w:tab w:val="left" w:pos="2505"/>
              </w:tabs>
              <w:rPr>
                <w:sz w:val="24"/>
                <w:szCs w:val="24"/>
                <w:lang w:val="hy-AM"/>
              </w:rPr>
            </w:pPr>
            <w:r>
              <w:rPr>
                <w:sz w:val="24"/>
                <w:szCs w:val="24"/>
                <w:lang w:val="hy-AM"/>
              </w:rPr>
              <w:t>-</w:t>
            </w:r>
          </w:p>
        </w:tc>
      </w:tr>
      <w:tr w:rsidR="003F15E9" w14:paraId="398F59E5" w14:textId="77777777" w:rsidTr="00027BAA">
        <w:trPr>
          <w:gridAfter w:val="1"/>
          <w:wAfter w:w="8" w:type="dxa"/>
        </w:trPr>
        <w:tc>
          <w:tcPr>
            <w:tcW w:w="265" w:type="dxa"/>
          </w:tcPr>
          <w:p w14:paraId="7B7E5D19" w14:textId="77777777" w:rsidR="003F15E9" w:rsidRDefault="003F15E9" w:rsidP="008A6D8F">
            <w:pPr>
              <w:tabs>
                <w:tab w:val="left" w:pos="2505"/>
              </w:tabs>
              <w:rPr>
                <w:sz w:val="24"/>
                <w:szCs w:val="24"/>
              </w:rPr>
            </w:pPr>
          </w:p>
        </w:tc>
        <w:tc>
          <w:tcPr>
            <w:tcW w:w="5490" w:type="dxa"/>
          </w:tcPr>
          <w:p w14:paraId="39C67FD1" w14:textId="77777777" w:rsidR="003F15E9" w:rsidRDefault="003F15E9" w:rsidP="008A6D8F">
            <w:pPr>
              <w:tabs>
                <w:tab w:val="left" w:pos="2505"/>
              </w:tabs>
              <w:rPr>
                <w:sz w:val="24"/>
                <w:szCs w:val="24"/>
              </w:rPr>
            </w:pPr>
            <w:r>
              <w:rPr>
                <w:sz w:val="24"/>
                <w:szCs w:val="24"/>
              </w:rPr>
              <w:t>Վերելակներ</w:t>
            </w:r>
          </w:p>
        </w:tc>
        <w:tc>
          <w:tcPr>
            <w:tcW w:w="1350" w:type="dxa"/>
            <w:gridSpan w:val="2"/>
          </w:tcPr>
          <w:p w14:paraId="0F2258F5" w14:textId="77777777" w:rsidR="003F15E9" w:rsidRDefault="003F15E9" w:rsidP="008A6D8F">
            <w:pPr>
              <w:tabs>
                <w:tab w:val="left" w:pos="2505"/>
              </w:tabs>
              <w:jc w:val="center"/>
              <w:rPr>
                <w:sz w:val="24"/>
                <w:szCs w:val="24"/>
              </w:rPr>
            </w:pPr>
            <w:r>
              <w:rPr>
                <w:sz w:val="24"/>
                <w:szCs w:val="24"/>
              </w:rPr>
              <w:t>հատ</w:t>
            </w:r>
          </w:p>
        </w:tc>
        <w:tc>
          <w:tcPr>
            <w:tcW w:w="1975" w:type="dxa"/>
            <w:gridSpan w:val="2"/>
          </w:tcPr>
          <w:p w14:paraId="33BB754A" w14:textId="77777777" w:rsidR="003F15E9" w:rsidRPr="000264F4" w:rsidRDefault="003F15E9" w:rsidP="008A6D8F">
            <w:pPr>
              <w:tabs>
                <w:tab w:val="left" w:pos="2505"/>
              </w:tabs>
              <w:rPr>
                <w:sz w:val="24"/>
                <w:szCs w:val="24"/>
                <w:lang w:val="hy-AM"/>
              </w:rPr>
            </w:pPr>
            <w:r>
              <w:rPr>
                <w:sz w:val="24"/>
                <w:szCs w:val="24"/>
                <w:lang w:val="hy-AM"/>
              </w:rPr>
              <w:t>-</w:t>
            </w:r>
          </w:p>
        </w:tc>
      </w:tr>
      <w:tr w:rsidR="003F15E9" w14:paraId="5462FD06" w14:textId="77777777" w:rsidTr="00027BAA">
        <w:trPr>
          <w:gridAfter w:val="1"/>
          <w:wAfter w:w="8" w:type="dxa"/>
        </w:trPr>
        <w:tc>
          <w:tcPr>
            <w:tcW w:w="265" w:type="dxa"/>
          </w:tcPr>
          <w:p w14:paraId="4B788101" w14:textId="77777777" w:rsidR="003F15E9" w:rsidRDefault="003F15E9" w:rsidP="008A6D8F">
            <w:pPr>
              <w:tabs>
                <w:tab w:val="left" w:pos="2505"/>
              </w:tabs>
              <w:rPr>
                <w:sz w:val="24"/>
                <w:szCs w:val="24"/>
              </w:rPr>
            </w:pPr>
          </w:p>
        </w:tc>
        <w:tc>
          <w:tcPr>
            <w:tcW w:w="5490" w:type="dxa"/>
          </w:tcPr>
          <w:p w14:paraId="68F9E2E5" w14:textId="77777777" w:rsidR="003F15E9" w:rsidRDefault="003F15E9" w:rsidP="008A6D8F">
            <w:pPr>
              <w:tabs>
                <w:tab w:val="left" w:pos="2505"/>
              </w:tabs>
              <w:rPr>
                <w:sz w:val="24"/>
                <w:szCs w:val="24"/>
              </w:rPr>
            </w:pPr>
            <w:r>
              <w:rPr>
                <w:sz w:val="24"/>
                <w:szCs w:val="24"/>
              </w:rPr>
              <w:t>Վթարային շենքեր</w:t>
            </w:r>
          </w:p>
        </w:tc>
        <w:tc>
          <w:tcPr>
            <w:tcW w:w="1350" w:type="dxa"/>
            <w:gridSpan w:val="2"/>
          </w:tcPr>
          <w:p w14:paraId="55825BBC" w14:textId="77777777" w:rsidR="003F15E9" w:rsidRDefault="003F15E9" w:rsidP="008A6D8F">
            <w:pPr>
              <w:tabs>
                <w:tab w:val="left" w:pos="2505"/>
              </w:tabs>
              <w:jc w:val="center"/>
              <w:rPr>
                <w:sz w:val="24"/>
                <w:szCs w:val="24"/>
              </w:rPr>
            </w:pPr>
            <w:r>
              <w:rPr>
                <w:sz w:val="24"/>
                <w:szCs w:val="24"/>
              </w:rPr>
              <w:t>հատ</w:t>
            </w:r>
          </w:p>
        </w:tc>
        <w:tc>
          <w:tcPr>
            <w:tcW w:w="1975" w:type="dxa"/>
            <w:gridSpan w:val="2"/>
          </w:tcPr>
          <w:p w14:paraId="05060E65" w14:textId="77777777" w:rsidR="003F15E9" w:rsidRPr="000264F4" w:rsidRDefault="003F15E9" w:rsidP="008A6D8F">
            <w:pPr>
              <w:tabs>
                <w:tab w:val="left" w:pos="2505"/>
              </w:tabs>
              <w:rPr>
                <w:sz w:val="24"/>
                <w:szCs w:val="24"/>
                <w:lang w:val="hy-AM"/>
              </w:rPr>
            </w:pPr>
            <w:r>
              <w:rPr>
                <w:sz w:val="24"/>
                <w:szCs w:val="24"/>
                <w:lang w:val="hy-AM"/>
              </w:rPr>
              <w:t>-</w:t>
            </w:r>
          </w:p>
        </w:tc>
      </w:tr>
      <w:tr w:rsidR="003F15E9" w14:paraId="1107CE8C" w14:textId="77777777" w:rsidTr="00027BAA">
        <w:trPr>
          <w:gridAfter w:val="1"/>
          <w:wAfter w:w="8" w:type="dxa"/>
        </w:trPr>
        <w:tc>
          <w:tcPr>
            <w:tcW w:w="265" w:type="dxa"/>
          </w:tcPr>
          <w:p w14:paraId="7491C231" w14:textId="77777777" w:rsidR="003F15E9" w:rsidRDefault="003F15E9" w:rsidP="008A6D8F">
            <w:pPr>
              <w:tabs>
                <w:tab w:val="left" w:pos="2505"/>
              </w:tabs>
              <w:rPr>
                <w:sz w:val="24"/>
                <w:szCs w:val="24"/>
              </w:rPr>
            </w:pPr>
          </w:p>
        </w:tc>
        <w:tc>
          <w:tcPr>
            <w:tcW w:w="5490" w:type="dxa"/>
          </w:tcPr>
          <w:p w14:paraId="16D3CB0A" w14:textId="77777777" w:rsidR="003F15E9" w:rsidRDefault="003F15E9" w:rsidP="008A6D8F">
            <w:pPr>
              <w:tabs>
                <w:tab w:val="left" w:pos="2505"/>
              </w:tabs>
              <w:rPr>
                <w:sz w:val="24"/>
                <w:szCs w:val="24"/>
              </w:rPr>
            </w:pPr>
            <w:r>
              <w:rPr>
                <w:sz w:val="24"/>
                <w:szCs w:val="24"/>
              </w:rPr>
              <w:t>Անհատական բնակելի տներ</w:t>
            </w:r>
          </w:p>
        </w:tc>
        <w:tc>
          <w:tcPr>
            <w:tcW w:w="1350" w:type="dxa"/>
            <w:gridSpan w:val="2"/>
          </w:tcPr>
          <w:p w14:paraId="5620EE36" w14:textId="77777777" w:rsidR="003F15E9" w:rsidRDefault="003F15E9" w:rsidP="008A6D8F">
            <w:pPr>
              <w:tabs>
                <w:tab w:val="left" w:pos="2505"/>
              </w:tabs>
              <w:jc w:val="center"/>
              <w:rPr>
                <w:sz w:val="24"/>
                <w:szCs w:val="24"/>
              </w:rPr>
            </w:pPr>
            <w:r>
              <w:rPr>
                <w:sz w:val="24"/>
                <w:szCs w:val="24"/>
              </w:rPr>
              <w:t>միավոր</w:t>
            </w:r>
          </w:p>
        </w:tc>
        <w:tc>
          <w:tcPr>
            <w:tcW w:w="1975" w:type="dxa"/>
            <w:gridSpan w:val="2"/>
          </w:tcPr>
          <w:p w14:paraId="485F7492" w14:textId="77777777" w:rsidR="003F15E9" w:rsidRPr="000264F4" w:rsidRDefault="003F15E9" w:rsidP="008A6D8F">
            <w:pPr>
              <w:tabs>
                <w:tab w:val="left" w:pos="2505"/>
              </w:tabs>
              <w:rPr>
                <w:sz w:val="24"/>
                <w:szCs w:val="24"/>
                <w:lang w:val="hy-AM"/>
              </w:rPr>
            </w:pPr>
            <w:r>
              <w:rPr>
                <w:sz w:val="24"/>
                <w:szCs w:val="24"/>
                <w:lang w:val="hy-AM"/>
              </w:rPr>
              <w:t>700</w:t>
            </w:r>
          </w:p>
        </w:tc>
      </w:tr>
      <w:tr w:rsidR="003F15E9" w14:paraId="05344AD4" w14:textId="77777777" w:rsidTr="00027BAA">
        <w:trPr>
          <w:gridAfter w:val="1"/>
          <w:wAfter w:w="8" w:type="dxa"/>
        </w:trPr>
        <w:tc>
          <w:tcPr>
            <w:tcW w:w="265" w:type="dxa"/>
          </w:tcPr>
          <w:p w14:paraId="738B8B9A" w14:textId="77777777" w:rsidR="003F15E9" w:rsidRDefault="003F15E9" w:rsidP="008A6D8F">
            <w:pPr>
              <w:tabs>
                <w:tab w:val="left" w:pos="2505"/>
              </w:tabs>
              <w:rPr>
                <w:sz w:val="24"/>
                <w:szCs w:val="24"/>
              </w:rPr>
            </w:pPr>
          </w:p>
        </w:tc>
        <w:tc>
          <w:tcPr>
            <w:tcW w:w="5490" w:type="dxa"/>
          </w:tcPr>
          <w:p w14:paraId="4B777C5E" w14:textId="77777777" w:rsidR="003F15E9" w:rsidRDefault="003F15E9" w:rsidP="008A6D8F">
            <w:pPr>
              <w:tabs>
                <w:tab w:val="left" w:pos="2505"/>
              </w:tabs>
              <w:rPr>
                <w:sz w:val="24"/>
                <w:szCs w:val="24"/>
              </w:rPr>
            </w:pPr>
            <w:r>
              <w:rPr>
                <w:sz w:val="24"/>
                <w:szCs w:val="24"/>
              </w:rPr>
              <w:t>Փողոցային լուսավորություն</w:t>
            </w:r>
          </w:p>
          <w:p w14:paraId="41EB11DE" w14:textId="77777777" w:rsidR="003F15E9" w:rsidRDefault="003F15E9" w:rsidP="008A6D8F">
            <w:pPr>
              <w:tabs>
                <w:tab w:val="left" w:pos="2505"/>
              </w:tabs>
              <w:rPr>
                <w:sz w:val="24"/>
                <w:szCs w:val="24"/>
              </w:rPr>
            </w:pPr>
            <w:r>
              <w:rPr>
                <w:sz w:val="24"/>
                <w:szCs w:val="24"/>
              </w:rPr>
              <w:t xml:space="preserve"> որից՝</w:t>
            </w:r>
          </w:p>
        </w:tc>
        <w:tc>
          <w:tcPr>
            <w:tcW w:w="1350" w:type="dxa"/>
            <w:gridSpan w:val="2"/>
          </w:tcPr>
          <w:p w14:paraId="721944D1" w14:textId="77777777" w:rsidR="003F15E9" w:rsidRDefault="003F15E9" w:rsidP="008A6D8F">
            <w:pPr>
              <w:tabs>
                <w:tab w:val="left" w:pos="2505"/>
              </w:tabs>
              <w:jc w:val="center"/>
              <w:rPr>
                <w:sz w:val="24"/>
                <w:szCs w:val="24"/>
              </w:rPr>
            </w:pPr>
            <w:r>
              <w:rPr>
                <w:sz w:val="24"/>
                <w:szCs w:val="24"/>
              </w:rPr>
              <w:t>կմ</w:t>
            </w:r>
          </w:p>
        </w:tc>
        <w:tc>
          <w:tcPr>
            <w:tcW w:w="1975" w:type="dxa"/>
            <w:gridSpan w:val="2"/>
          </w:tcPr>
          <w:p w14:paraId="4E71F797" w14:textId="77777777" w:rsidR="003F15E9" w:rsidRDefault="003F15E9" w:rsidP="008A6D8F">
            <w:pPr>
              <w:tabs>
                <w:tab w:val="left" w:pos="2505"/>
              </w:tabs>
              <w:rPr>
                <w:sz w:val="24"/>
                <w:szCs w:val="24"/>
              </w:rPr>
            </w:pPr>
          </w:p>
        </w:tc>
      </w:tr>
      <w:tr w:rsidR="003F15E9" w14:paraId="77C7D639" w14:textId="77777777" w:rsidTr="00027BAA">
        <w:trPr>
          <w:gridAfter w:val="1"/>
          <w:wAfter w:w="8" w:type="dxa"/>
        </w:trPr>
        <w:tc>
          <w:tcPr>
            <w:tcW w:w="265" w:type="dxa"/>
          </w:tcPr>
          <w:p w14:paraId="42275ADE" w14:textId="77777777" w:rsidR="003F15E9" w:rsidRDefault="003F15E9" w:rsidP="008A6D8F">
            <w:pPr>
              <w:tabs>
                <w:tab w:val="left" w:pos="2505"/>
              </w:tabs>
              <w:rPr>
                <w:sz w:val="24"/>
                <w:szCs w:val="24"/>
              </w:rPr>
            </w:pPr>
          </w:p>
        </w:tc>
        <w:tc>
          <w:tcPr>
            <w:tcW w:w="5490" w:type="dxa"/>
          </w:tcPr>
          <w:p w14:paraId="7AD5C4CC" w14:textId="77777777" w:rsidR="003F15E9" w:rsidRDefault="003F15E9" w:rsidP="008A6D8F">
            <w:pPr>
              <w:tabs>
                <w:tab w:val="left" w:pos="2505"/>
              </w:tabs>
              <w:rPr>
                <w:sz w:val="24"/>
                <w:szCs w:val="24"/>
              </w:rPr>
            </w:pPr>
            <w:r>
              <w:rPr>
                <w:sz w:val="24"/>
                <w:szCs w:val="24"/>
              </w:rPr>
              <w:t xml:space="preserve">Լեդ (LED) </w:t>
            </w:r>
          </w:p>
        </w:tc>
        <w:tc>
          <w:tcPr>
            <w:tcW w:w="1350" w:type="dxa"/>
            <w:gridSpan w:val="2"/>
          </w:tcPr>
          <w:p w14:paraId="75EBB141" w14:textId="77777777" w:rsidR="003F15E9" w:rsidRDefault="003F15E9" w:rsidP="008A6D8F">
            <w:pPr>
              <w:tabs>
                <w:tab w:val="left" w:pos="2505"/>
              </w:tabs>
              <w:jc w:val="center"/>
              <w:rPr>
                <w:sz w:val="24"/>
                <w:szCs w:val="24"/>
              </w:rPr>
            </w:pPr>
            <w:r>
              <w:rPr>
                <w:sz w:val="24"/>
                <w:szCs w:val="24"/>
              </w:rPr>
              <w:t>կմ</w:t>
            </w:r>
          </w:p>
        </w:tc>
        <w:tc>
          <w:tcPr>
            <w:tcW w:w="1975" w:type="dxa"/>
            <w:gridSpan w:val="2"/>
          </w:tcPr>
          <w:p w14:paraId="6DFC0139" w14:textId="77777777" w:rsidR="003F15E9" w:rsidRDefault="003F15E9" w:rsidP="008A6D8F">
            <w:pPr>
              <w:tabs>
                <w:tab w:val="left" w:pos="2505"/>
              </w:tabs>
              <w:rPr>
                <w:sz w:val="24"/>
                <w:szCs w:val="24"/>
              </w:rPr>
            </w:pPr>
          </w:p>
        </w:tc>
      </w:tr>
      <w:tr w:rsidR="003F15E9" w14:paraId="4F3D250F" w14:textId="77777777" w:rsidTr="00027BAA">
        <w:trPr>
          <w:gridAfter w:val="1"/>
          <w:wAfter w:w="8" w:type="dxa"/>
        </w:trPr>
        <w:tc>
          <w:tcPr>
            <w:tcW w:w="265" w:type="dxa"/>
            <w:shd w:val="clear" w:color="auto" w:fill="9CC2E5" w:themeFill="accent1" w:themeFillTint="99"/>
          </w:tcPr>
          <w:p w14:paraId="487245E9" w14:textId="77777777" w:rsidR="003F15E9" w:rsidRDefault="003F15E9" w:rsidP="008A6D8F">
            <w:pPr>
              <w:tabs>
                <w:tab w:val="left" w:pos="2505"/>
              </w:tabs>
              <w:rPr>
                <w:sz w:val="24"/>
                <w:szCs w:val="24"/>
              </w:rPr>
            </w:pPr>
          </w:p>
        </w:tc>
        <w:tc>
          <w:tcPr>
            <w:tcW w:w="8815" w:type="dxa"/>
            <w:gridSpan w:val="5"/>
            <w:shd w:val="clear" w:color="auto" w:fill="9CC2E5" w:themeFill="accent1" w:themeFillTint="99"/>
          </w:tcPr>
          <w:p w14:paraId="62F0E990" w14:textId="77777777" w:rsidR="003F15E9" w:rsidRDefault="003F15E9" w:rsidP="008A6D8F">
            <w:pPr>
              <w:tabs>
                <w:tab w:val="left" w:pos="2505"/>
              </w:tabs>
              <w:rPr>
                <w:sz w:val="24"/>
                <w:szCs w:val="24"/>
              </w:rPr>
            </w:pPr>
            <w:r>
              <w:rPr>
                <w:sz w:val="24"/>
                <w:szCs w:val="24"/>
              </w:rPr>
              <w:t>Առևտուր և սպասրկում</w:t>
            </w:r>
          </w:p>
        </w:tc>
      </w:tr>
      <w:tr w:rsidR="003F15E9" w14:paraId="15F1CAC1" w14:textId="77777777" w:rsidTr="00027BAA">
        <w:trPr>
          <w:gridAfter w:val="1"/>
          <w:wAfter w:w="8" w:type="dxa"/>
        </w:trPr>
        <w:tc>
          <w:tcPr>
            <w:tcW w:w="265" w:type="dxa"/>
          </w:tcPr>
          <w:p w14:paraId="77C391EE" w14:textId="77777777" w:rsidR="003F15E9" w:rsidRDefault="003F15E9" w:rsidP="008A6D8F">
            <w:pPr>
              <w:tabs>
                <w:tab w:val="left" w:pos="2505"/>
              </w:tabs>
              <w:rPr>
                <w:sz w:val="24"/>
                <w:szCs w:val="24"/>
              </w:rPr>
            </w:pPr>
          </w:p>
        </w:tc>
        <w:tc>
          <w:tcPr>
            <w:tcW w:w="5490" w:type="dxa"/>
          </w:tcPr>
          <w:p w14:paraId="24C23D5E" w14:textId="77777777" w:rsidR="003F15E9" w:rsidRDefault="003F15E9" w:rsidP="008A6D8F">
            <w:pPr>
              <w:tabs>
                <w:tab w:val="left" w:pos="2505"/>
              </w:tabs>
              <w:rPr>
                <w:sz w:val="24"/>
                <w:szCs w:val="24"/>
              </w:rPr>
            </w:pPr>
            <w:r>
              <w:rPr>
                <w:sz w:val="24"/>
                <w:szCs w:val="24"/>
              </w:rPr>
              <w:t>Առևտրի սպասարկման փոքր և միջին օբյեկտներ</w:t>
            </w:r>
          </w:p>
        </w:tc>
        <w:tc>
          <w:tcPr>
            <w:tcW w:w="1350" w:type="dxa"/>
            <w:gridSpan w:val="2"/>
          </w:tcPr>
          <w:p w14:paraId="4AB8F3D3" w14:textId="77777777" w:rsidR="003F15E9" w:rsidRDefault="003F15E9" w:rsidP="008A6D8F">
            <w:pPr>
              <w:jc w:val="center"/>
            </w:pPr>
            <w:r w:rsidRPr="002E1525">
              <w:rPr>
                <w:sz w:val="24"/>
                <w:szCs w:val="24"/>
              </w:rPr>
              <w:t>հատ</w:t>
            </w:r>
          </w:p>
        </w:tc>
        <w:tc>
          <w:tcPr>
            <w:tcW w:w="1975" w:type="dxa"/>
            <w:gridSpan w:val="2"/>
          </w:tcPr>
          <w:p w14:paraId="346EB3BB" w14:textId="77777777" w:rsidR="003F15E9" w:rsidRPr="000264F4" w:rsidRDefault="003F15E9" w:rsidP="008A6D8F">
            <w:pPr>
              <w:tabs>
                <w:tab w:val="left" w:pos="2505"/>
              </w:tabs>
              <w:rPr>
                <w:sz w:val="24"/>
                <w:szCs w:val="24"/>
                <w:lang w:val="hy-AM"/>
              </w:rPr>
            </w:pPr>
            <w:r>
              <w:rPr>
                <w:sz w:val="24"/>
                <w:szCs w:val="24"/>
                <w:lang w:val="hy-AM"/>
              </w:rPr>
              <w:t>18</w:t>
            </w:r>
          </w:p>
        </w:tc>
      </w:tr>
      <w:tr w:rsidR="003F15E9" w14:paraId="1D3CAD58" w14:textId="77777777" w:rsidTr="00027BAA">
        <w:trPr>
          <w:gridAfter w:val="1"/>
          <w:wAfter w:w="8" w:type="dxa"/>
        </w:trPr>
        <w:tc>
          <w:tcPr>
            <w:tcW w:w="265" w:type="dxa"/>
          </w:tcPr>
          <w:p w14:paraId="77FBFBF7" w14:textId="77777777" w:rsidR="003F15E9" w:rsidRDefault="003F15E9" w:rsidP="008A6D8F">
            <w:pPr>
              <w:tabs>
                <w:tab w:val="left" w:pos="2505"/>
              </w:tabs>
              <w:rPr>
                <w:sz w:val="24"/>
                <w:szCs w:val="24"/>
              </w:rPr>
            </w:pPr>
          </w:p>
        </w:tc>
        <w:tc>
          <w:tcPr>
            <w:tcW w:w="5490" w:type="dxa"/>
          </w:tcPr>
          <w:p w14:paraId="18FE393B" w14:textId="77777777" w:rsidR="003F15E9" w:rsidRDefault="003F15E9" w:rsidP="008A6D8F">
            <w:pPr>
              <w:tabs>
                <w:tab w:val="left" w:pos="2505"/>
              </w:tabs>
              <w:rPr>
                <w:sz w:val="24"/>
                <w:szCs w:val="24"/>
              </w:rPr>
            </w:pPr>
            <w:r>
              <w:rPr>
                <w:sz w:val="24"/>
                <w:szCs w:val="24"/>
              </w:rPr>
              <w:t>Բարեգործական ճաշարան</w:t>
            </w:r>
          </w:p>
        </w:tc>
        <w:tc>
          <w:tcPr>
            <w:tcW w:w="1350" w:type="dxa"/>
            <w:gridSpan w:val="2"/>
          </w:tcPr>
          <w:p w14:paraId="6BE641B5" w14:textId="77777777" w:rsidR="003F15E9" w:rsidRDefault="003F15E9" w:rsidP="008A6D8F">
            <w:pPr>
              <w:jc w:val="center"/>
            </w:pPr>
            <w:r w:rsidRPr="002E1525">
              <w:rPr>
                <w:sz w:val="24"/>
                <w:szCs w:val="24"/>
              </w:rPr>
              <w:t>հատ</w:t>
            </w:r>
          </w:p>
        </w:tc>
        <w:tc>
          <w:tcPr>
            <w:tcW w:w="1975" w:type="dxa"/>
            <w:gridSpan w:val="2"/>
          </w:tcPr>
          <w:p w14:paraId="7B739C36" w14:textId="77777777" w:rsidR="003F15E9" w:rsidRDefault="003F15E9" w:rsidP="008A6D8F">
            <w:pPr>
              <w:tabs>
                <w:tab w:val="left" w:pos="2505"/>
              </w:tabs>
              <w:rPr>
                <w:sz w:val="24"/>
                <w:szCs w:val="24"/>
              </w:rPr>
            </w:pPr>
          </w:p>
        </w:tc>
      </w:tr>
      <w:tr w:rsidR="003F15E9" w14:paraId="27F1E5DB" w14:textId="77777777" w:rsidTr="00027BAA">
        <w:trPr>
          <w:gridAfter w:val="1"/>
          <w:wAfter w:w="8" w:type="dxa"/>
        </w:trPr>
        <w:tc>
          <w:tcPr>
            <w:tcW w:w="265" w:type="dxa"/>
          </w:tcPr>
          <w:p w14:paraId="3BD2C7D6" w14:textId="77777777" w:rsidR="003F15E9" w:rsidRDefault="003F15E9" w:rsidP="008A6D8F">
            <w:pPr>
              <w:tabs>
                <w:tab w:val="left" w:pos="2505"/>
              </w:tabs>
              <w:rPr>
                <w:sz w:val="24"/>
                <w:szCs w:val="24"/>
              </w:rPr>
            </w:pPr>
          </w:p>
        </w:tc>
        <w:tc>
          <w:tcPr>
            <w:tcW w:w="5490" w:type="dxa"/>
          </w:tcPr>
          <w:p w14:paraId="20491F6E" w14:textId="77777777" w:rsidR="003F15E9" w:rsidRDefault="003F15E9" w:rsidP="008A6D8F">
            <w:pPr>
              <w:tabs>
                <w:tab w:val="left" w:pos="2505"/>
              </w:tabs>
              <w:rPr>
                <w:sz w:val="24"/>
                <w:szCs w:val="24"/>
              </w:rPr>
            </w:pPr>
            <w:r>
              <w:rPr>
                <w:sz w:val="24"/>
                <w:szCs w:val="24"/>
              </w:rPr>
              <w:t>Հյուրանոցներ</w:t>
            </w:r>
          </w:p>
        </w:tc>
        <w:tc>
          <w:tcPr>
            <w:tcW w:w="1350" w:type="dxa"/>
            <w:gridSpan w:val="2"/>
          </w:tcPr>
          <w:p w14:paraId="30478BC4" w14:textId="77777777" w:rsidR="003F15E9" w:rsidRDefault="003F15E9" w:rsidP="008A6D8F">
            <w:pPr>
              <w:jc w:val="center"/>
            </w:pPr>
            <w:r w:rsidRPr="002E1525">
              <w:rPr>
                <w:sz w:val="24"/>
                <w:szCs w:val="24"/>
              </w:rPr>
              <w:t>հատ</w:t>
            </w:r>
          </w:p>
        </w:tc>
        <w:tc>
          <w:tcPr>
            <w:tcW w:w="1975" w:type="dxa"/>
            <w:gridSpan w:val="2"/>
          </w:tcPr>
          <w:p w14:paraId="43C998A6" w14:textId="77777777" w:rsidR="003F15E9" w:rsidRDefault="003F15E9" w:rsidP="008A6D8F">
            <w:pPr>
              <w:tabs>
                <w:tab w:val="left" w:pos="2505"/>
              </w:tabs>
              <w:rPr>
                <w:sz w:val="24"/>
                <w:szCs w:val="24"/>
              </w:rPr>
            </w:pPr>
          </w:p>
        </w:tc>
      </w:tr>
      <w:tr w:rsidR="003F15E9" w14:paraId="1ECF709B" w14:textId="77777777" w:rsidTr="00027BAA">
        <w:trPr>
          <w:gridAfter w:val="1"/>
          <w:wAfter w:w="8" w:type="dxa"/>
        </w:trPr>
        <w:tc>
          <w:tcPr>
            <w:tcW w:w="265" w:type="dxa"/>
          </w:tcPr>
          <w:p w14:paraId="060BDC54" w14:textId="77777777" w:rsidR="003F15E9" w:rsidRDefault="003F15E9" w:rsidP="008A6D8F">
            <w:pPr>
              <w:tabs>
                <w:tab w:val="left" w:pos="2505"/>
              </w:tabs>
              <w:rPr>
                <w:sz w:val="24"/>
                <w:szCs w:val="24"/>
              </w:rPr>
            </w:pPr>
          </w:p>
        </w:tc>
        <w:tc>
          <w:tcPr>
            <w:tcW w:w="5490" w:type="dxa"/>
          </w:tcPr>
          <w:p w14:paraId="101026DC" w14:textId="77777777" w:rsidR="003F15E9" w:rsidRDefault="003F15E9" w:rsidP="008A6D8F">
            <w:pPr>
              <w:tabs>
                <w:tab w:val="left" w:pos="2505"/>
              </w:tabs>
              <w:rPr>
                <w:sz w:val="24"/>
                <w:szCs w:val="24"/>
              </w:rPr>
            </w:pPr>
            <w:r>
              <w:rPr>
                <w:sz w:val="24"/>
                <w:szCs w:val="24"/>
              </w:rPr>
              <w:t>Շուկաներ</w:t>
            </w:r>
          </w:p>
        </w:tc>
        <w:tc>
          <w:tcPr>
            <w:tcW w:w="1350" w:type="dxa"/>
            <w:gridSpan w:val="2"/>
          </w:tcPr>
          <w:p w14:paraId="56AF7D11" w14:textId="77777777" w:rsidR="003F15E9" w:rsidRDefault="003F15E9" w:rsidP="008A6D8F">
            <w:pPr>
              <w:jc w:val="center"/>
            </w:pPr>
            <w:r w:rsidRPr="002E1525">
              <w:rPr>
                <w:sz w:val="24"/>
                <w:szCs w:val="24"/>
              </w:rPr>
              <w:t>հատ</w:t>
            </w:r>
          </w:p>
        </w:tc>
        <w:tc>
          <w:tcPr>
            <w:tcW w:w="1975" w:type="dxa"/>
            <w:gridSpan w:val="2"/>
          </w:tcPr>
          <w:p w14:paraId="255DE964" w14:textId="77777777" w:rsidR="003F15E9" w:rsidRDefault="003F15E9" w:rsidP="008A6D8F">
            <w:pPr>
              <w:tabs>
                <w:tab w:val="left" w:pos="2505"/>
              </w:tabs>
              <w:rPr>
                <w:sz w:val="24"/>
                <w:szCs w:val="24"/>
              </w:rPr>
            </w:pPr>
          </w:p>
        </w:tc>
      </w:tr>
      <w:tr w:rsidR="003F15E9" w14:paraId="03CBB602" w14:textId="77777777" w:rsidTr="00027BAA">
        <w:trPr>
          <w:gridAfter w:val="1"/>
          <w:wAfter w:w="8" w:type="dxa"/>
        </w:trPr>
        <w:tc>
          <w:tcPr>
            <w:tcW w:w="265" w:type="dxa"/>
            <w:shd w:val="clear" w:color="auto" w:fill="9CC2E5" w:themeFill="accent1" w:themeFillTint="99"/>
          </w:tcPr>
          <w:p w14:paraId="171FA488" w14:textId="77777777" w:rsidR="003F15E9" w:rsidRDefault="003F15E9" w:rsidP="008A6D8F">
            <w:pPr>
              <w:tabs>
                <w:tab w:val="left" w:pos="2505"/>
              </w:tabs>
              <w:rPr>
                <w:sz w:val="24"/>
                <w:szCs w:val="24"/>
              </w:rPr>
            </w:pPr>
          </w:p>
        </w:tc>
        <w:tc>
          <w:tcPr>
            <w:tcW w:w="5490" w:type="dxa"/>
            <w:shd w:val="clear" w:color="auto" w:fill="9CC2E5" w:themeFill="accent1" w:themeFillTint="99"/>
          </w:tcPr>
          <w:p w14:paraId="33F7AE0E" w14:textId="77777777" w:rsidR="003F15E9" w:rsidRDefault="003F15E9" w:rsidP="008A6D8F">
            <w:pPr>
              <w:tabs>
                <w:tab w:val="left" w:pos="2505"/>
              </w:tabs>
              <w:rPr>
                <w:sz w:val="24"/>
                <w:szCs w:val="24"/>
              </w:rPr>
            </w:pPr>
            <w:r>
              <w:rPr>
                <w:sz w:val="24"/>
                <w:szCs w:val="24"/>
              </w:rPr>
              <w:t>Բարեկարգում</w:t>
            </w:r>
          </w:p>
        </w:tc>
        <w:tc>
          <w:tcPr>
            <w:tcW w:w="1350" w:type="dxa"/>
            <w:gridSpan w:val="2"/>
            <w:shd w:val="clear" w:color="auto" w:fill="9CC2E5" w:themeFill="accent1" w:themeFillTint="99"/>
          </w:tcPr>
          <w:p w14:paraId="3FDD0EDA" w14:textId="77777777" w:rsidR="003F15E9" w:rsidRDefault="003F15E9" w:rsidP="008A6D8F">
            <w:pPr>
              <w:tabs>
                <w:tab w:val="left" w:pos="2505"/>
              </w:tabs>
              <w:jc w:val="center"/>
              <w:rPr>
                <w:sz w:val="24"/>
                <w:szCs w:val="24"/>
              </w:rPr>
            </w:pPr>
          </w:p>
        </w:tc>
        <w:tc>
          <w:tcPr>
            <w:tcW w:w="1975" w:type="dxa"/>
            <w:gridSpan w:val="2"/>
            <w:shd w:val="clear" w:color="auto" w:fill="9CC2E5" w:themeFill="accent1" w:themeFillTint="99"/>
          </w:tcPr>
          <w:p w14:paraId="1E8F8AC7" w14:textId="77777777" w:rsidR="003F15E9" w:rsidRDefault="003F15E9" w:rsidP="008A6D8F">
            <w:pPr>
              <w:tabs>
                <w:tab w:val="left" w:pos="2505"/>
              </w:tabs>
              <w:rPr>
                <w:sz w:val="24"/>
                <w:szCs w:val="24"/>
              </w:rPr>
            </w:pPr>
          </w:p>
        </w:tc>
      </w:tr>
      <w:tr w:rsidR="003F15E9" w14:paraId="38E69AAF" w14:textId="77777777" w:rsidTr="00027BAA">
        <w:trPr>
          <w:gridAfter w:val="1"/>
          <w:wAfter w:w="8" w:type="dxa"/>
        </w:trPr>
        <w:tc>
          <w:tcPr>
            <w:tcW w:w="265" w:type="dxa"/>
          </w:tcPr>
          <w:p w14:paraId="391229AB" w14:textId="77777777" w:rsidR="003F15E9" w:rsidRDefault="003F15E9" w:rsidP="008A6D8F">
            <w:pPr>
              <w:tabs>
                <w:tab w:val="left" w:pos="2505"/>
              </w:tabs>
              <w:rPr>
                <w:sz w:val="24"/>
                <w:szCs w:val="24"/>
              </w:rPr>
            </w:pPr>
          </w:p>
        </w:tc>
        <w:tc>
          <w:tcPr>
            <w:tcW w:w="5490" w:type="dxa"/>
          </w:tcPr>
          <w:p w14:paraId="08D54EC8" w14:textId="77777777" w:rsidR="003F15E9" w:rsidRDefault="003F15E9" w:rsidP="008A6D8F">
            <w:pPr>
              <w:tabs>
                <w:tab w:val="left" w:pos="2505"/>
              </w:tabs>
              <w:rPr>
                <w:sz w:val="24"/>
                <w:szCs w:val="24"/>
              </w:rPr>
            </w:pPr>
            <w:r>
              <w:rPr>
                <w:sz w:val="24"/>
                <w:szCs w:val="24"/>
              </w:rPr>
              <w:t>Հանգստի գոտիներ</w:t>
            </w:r>
          </w:p>
        </w:tc>
        <w:tc>
          <w:tcPr>
            <w:tcW w:w="1350" w:type="dxa"/>
            <w:gridSpan w:val="2"/>
          </w:tcPr>
          <w:p w14:paraId="7A3BF0F8" w14:textId="77777777" w:rsidR="003F15E9" w:rsidRDefault="003F15E9" w:rsidP="008A6D8F">
            <w:pPr>
              <w:jc w:val="center"/>
            </w:pPr>
            <w:r w:rsidRPr="00783C60">
              <w:rPr>
                <w:sz w:val="24"/>
                <w:szCs w:val="24"/>
              </w:rPr>
              <w:t>հատ</w:t>
            </w:r>
          </w:p>
        </w:tc>
        <w:tc>
          <w:tcPr>
            <w:tcW w:w="1975" w:type="dxa"/>
            <w:gridSpan w:val="2"/>
          </w:tcPr>
          <w:p w14:paraId="689861A3" w14:textId="77777777" w:rsidR="003F15E9" w:rsidRDefault="003F15E9" w:rsidP="008A6D8F">
            <w:pPr>
              <w:tabs>
                <w:tab w:val="left" w:pos="2505"/>
              </w:tabs>
              <w:rPr>
                <w:sz w:val="24"/>
                <w:szCs w:val="24"/>
              </w:rPr>
            </w:pPr>
          </w:p>
        </w:tc>
      </w:tr>
      <w:tr w:rsidR="003F15E9" w14:paraId="0F57E403" w14:textId="77777777" w:rsidTr="00027BAA">
        <w:trPr>
          <w:gridAfter w:val="1"/>
          <w:wAfter w:w="8" w:type="dxa"/>
        </w:trPr>
        <w:tc>
          <w:tcPr>
            <w:tcW w:w="265" w:type="dxa"/>
          </w:tcPr>
          <w:p w14:paraId="01C8F7B5" w14:textId="77777777" w:rsidR="003F15E9" w:rsidRDefault="003F15E9" w:rsidP="008A6D8F">
            <w:pPr>
              <w:tabs>
                <w:tab w:val="left" w:pos="2505"/>
              </w:tabs>
              <w:rPr>
                <w:sz w:val="24"/>
                <w:szCs w:val="24"/>
              </w:rPr>
            </w:pPr>
          </w:p>
        </w:tc>
        <w:tc>
          <w:tcPr>
            <w:tcW w:w="5490" w:type="dxa"/>
          </w:tcPr>
          <w:p w14:paraId="15D37CD9" w14:textId="77777777" w:rsidR="003F15E9" w:rsidRDefault="003F15E9" w:rsidP="008A6D8F">
            <w:pPr>
              <w:tabs>
                <w:tab w:val="left" w:pos="2505"/>
              </w:tabs>
              <w:rPr>
                <w:sz w:val="24"/>
                <w:szCs w:val="24"/>
              </w:rPr>
            </w:pPr>
            <w:r>
              <w:rPr>
                <w:sz w:val="24"/>
                <w:szCs w:val="24"/>
              </w:rPr>
              <w:t>Բակային խաղահրապարակներ</w:t>
            </w:r>
          </w:p>
        </w:tc>
        <w:tc>
          <w:tcPr>
            <w:tcW w:w="1350" w:type="dxa"/>
            <w:gridSpan w:val="2"/>
          </w:tcPr>
          <w:p w14:paraId="6D695D1C" w14:textId="77777777" w:rsidR="003F15E9" w:rsidRDefault="003F15E9" w:rsidP="008A6D8F">
            <w:pPr>
              <w:jc w:val="center"/>
            </w:pPr>
            <w:r w:rsidRPr="00783C60">
              <w:rPr>
                <w:sz w:val="24"/>
                <w:szCs w:val="24"/>
              </w:rPr>
              <w:t>հատ</w:t>
            </w:r>
          </w:p>
        </w:tc>
        <w:tc>
          <w:tcPr>
            <w:tcW w:w="1975" w:type="dxa"/>
            <w:gridSpan w:val="2"/>
          </w:tcPr>
          <w:p w14:paraId="7E25E890" w14:textId="77777777" w:rsidR="003F15E9" w:rsidRDefault="003F15E9" w:rsidP="008A6D8F">
            <w:pPr>
              <w:tabs>
                <w:tab w:val="left" w:pos="2505"/>
              </w:tabs>
              <w:rPr>
                <w:sz w:val="24"/>
                <w:szCs w:val="24"/>
              </w:rPr>
            </w:pPr>
          </w:p>
        </w:tc>
      </w:tr>
      <w:tr w:rsidR="003F15E9" w14:paraId="4BF1E52B" w14:textId="77777777" w:rsidTr="00027BAA">
        <w:trPr>
          <w:gridAfter w:val="1"/>
          <w:wAfter w:w="8" w:type="dxa"/>
        </w:trPr>
        <w:tc>
          <w:tcPr>
            <w:tcW w:w="265" w:type="dxa"/>
          </w:tcPr>
          <w:p w14:paraId="39D2F8C5" w14:textId="77777777" w:rsidR="003F15E9" w:rsidRDefault="003F15E9" w:rsidP="008A6D8F">
            <w:pPr>
              <w:tabs>
                <w:tab w:val="left" w:pos="2505"/>
              </w:tabs>
              <w:rPr>
                <w:sz w:val="24"/>
                <w:szCs w:val="24"/>
              </w:rPr>
            </w:pPr>
          </w:p>
        </w:tc>
        <w:tc>
          <w:tcPr>
            <w:tcW w:w="5490" w:type="dxa"/>
          </w:tcPr>
          <w:p w14:paraId="6D9E6173" w14:textId="77777777" w:rsidR="003F15E9" w:rsidRDefault="003F15E9" w:rsidP="008A6D8F">
            <w:pPr>
              <w:tabs>
                <w:tab w:val="left" w:pos="2505"/>
              </w:tabs>
              <w:rPr>
                <w:sz w:val="24"/>
                <w:szCs w:val="24"/>
              </w:rPr>
            </w:pPr>
            <w:r>
              <w:rPr>
                <w:sz w:val="24"/>
                <w:szCs w:val="24"/>
              </w:rPr>
              <w:t>Թեքահարթակներ</w:t>
            </w:r>
          </w:p>
        </w:tc>
        <w:tc>
          <w:tcPr>
            <w:tcW w:w="1350" w:type="dxa"/>
            <w:gridSpan w:val="2"/>
          </w:tcPr>
          <w:p w14:paraId="700D6858" w14:textId="77777777" w:rsidR="003F15E9" w:rsidRDefault="003F15E9" w:rsidP="008A6D8F">
            <w:pPr>
              <w:jc w:val="center"/>
            </w:pPr>
            <w:r w:rsidRPr="00783C60">
              <w:rPr>
                <w:sz w:val="24"/>
                <w:szCs w:val="24"/>
              </w:rPr>
              <w:t>հատ</w:t>
            </w:r>
          </w:p>
        </w:tc>
        <w:tc>
          <w:tcPr>
            <w:tcW w:w="1975" w:type="dxa"/>
            <w:gridSpan w:val="2"/>
          </w:tcPr>
          <w:p w14:paraId="4D68E3A4" w14:textId="77777777" w:rsidR="003F15E9" w:rsidRDefault="003F15E9" w:rsidP="008A6D8F">
            <w:pPr>
              <w:tabs>
                <w:tab w:val="left" w:pos="2505"/>
              </w:tabs>
              <w:rPr>
                <w:sz w:val="24"/>
                <w:szCs w:val="24"/>
              </w:rPr>
            </w:pPr>
          </w:p>
        </w:tc>
      </w:tr>
      <w:tr w:rsidR="003F15E9" w14:paraId="0FC39D22" w14:textId="77777777" w:rsidTr="00027BAA">
        <w:trPr>
          <w:gridAfter w:val="1"/>
          <w:wAfter w:w="8" w:type="dxa"/>
        </w:trPr>
        <w:tc>
          <w:tcPr>
            <w:tcW w:w="265" w:type="dxa"/>
            <w:shd w:val="clear" w:color="auto" w:fill="9CC2E5" w:themeFill="accent1" w:themeFillTint="99"/>
          </w:tcPr>
          <w:p w14:paraId="19F16D41" w14:textId="77777777" w:rsidR="003F15E9" w:rsidRDefault="003F15E9" w:rsidP="008A6D8F">
            <w:pPr>
              <w:tabs>
                <w:tab w:val="left" w:pos="2505"/>
              </w:tabs>
              <w:rPr>
                <w:sz w:val="24"/>
                <w:szCs w:val="24"/>
              </w:rPr>
            </w:pPr>
          </w:p>
        </w:tc>
        <w:tc>
          <w:tcPr>
            <w:tcW w:w="5490" w:type="dxa"/>
            <w:shd w:val="clear" w:color="auto" w:fill="9CC2E5" w:themeFill="accent1" w:themeFillTint="99"/>
          </w:tcPr>
          <w:p w14:paraId="5DF906CA" w14:textId="77777777" w:rsidR="003F15E9" w:rsidRDefault="003F15E9" w:rsidP="008A6D8F">
            <w:pPr>
              <w:tabs>
                <w:tab w:val="left" w:pos="2505"/>
              </w:tabs>
              <w:rPr>
                <w:sz w:val="24"/>
                <w:szCs w:val="24"/>
              </w:rPr>
            </w:pPr>
            <w:r>
              <w:rPr>
                <w:sz w:val="24"/>
                <w:szCs w:val="24"/>
              </w:rPr>
              <w:t>Կրթություն և մշակույթ</w:t>
            </w:r>
          </w:p>
        </w:tc>
        <w:tc>
          <w:tcPr>
            <w:tcW w:w="1350" w:type="dxa"/>
            <w:gridSpan w:val="2"/>
            <w:shd w:val="clear" w:color="auto" w:fill="9CC2E5" w:themeFill="accent1" w:themeFillTint="99"/>
          </w:tcPr>
          <w:p w14:paraId="35866BB8" w14:textId="77777777" w:rsidR="003F15E9" w:rsidRDefault="003F15E9" w:rsidP="008A6D8F">
            <w:pPr>
              <w:tabs>
                <w:tab w:val="left" w:pos="2505"/>
              </w:tabs>
              <w:jc w:val="center"/>
              <w:rPr>
                <w:sz w:val="24"/>
                <w:szCs w:val="24"/>
              </w:rPr>
            </w:pPr>
          </w:p>
        </w:tc>
        <w:tc>
          <w:tcPr>
            <w:tcW w:w="1975" w:type="dxa"/>
            <w:gridSpan w:val="2"/>
            <w:shd w:val="clear" w:color="auto" w:fill="9CC2E5" w:themeFill="accent1" w:themeFillTint="99"/>
          </w:tcPr>
          <w:p w14:paraId="00DF40BF" w14:textId="77777777" w:rsidR="003F15E9" w:rsidRDefault="003F15E9" w:rsidP="008A6D8F">
            <w:pPr>
              <w:tabs>
                <w:tab w:val="left" w:pos="2505"/>
              </w:tabs>
              <w:rPr>
                <w:sz w:val="24"/>
                <w:szCs w:val="24"/>
              </w:rPr>
            </w:pPr>
          </w:p>
        </w:tc>
      </w:tr>
      <w:tr w:rsidR="003F15E9" w14:paraId="4653F377" w14:textId="77777777" w:rsidTr="00027BAA">
        <w:trPr>
          <w:gridAfter w:val="1"/>
          <w:wAfter w:w="8" w:type="dxa"/>
        </w:trPr>
        <w:tc>
          <w:tcPr>
            <w:tcW w:w="265" w:type="dxa"/>
          </w:tcPr>
          <w:p w14:paraId="5E6FC83D" w14:textId="77777777" w:rsidR="003F15E9" w:rsidRDefault="003F15E9" w:rsidP="008A6D8F">
            <w:pPr>
              <w:tabs>
                <w:tab w:val="left" w:pos="2505"/>
              </w:tabs>
              <w:rPr>
                <w:sz w:val="24"/>
                <w:szCs w:val="24"/>
              </w:rPr>
            </w:pPr>
          </w:p>
        </w:tc>
        <w:tc>
          <w:tcPr>
            <w:tcW w:w="5490" w:type="dxa"/>
          </w:tcPr>
          <w:p w14:paraId="0161BBEB" w14:textId="77777777" w:rsidR="003F15E9" w:rsidRDefault="003F15E9" w:rsidP="008A6D8F">
            <w:pPr>
              <w:tabs>
                <w:tab w:val="left" w:pos="2505"/>
              </w:tabs>
              <w:rPr>
                <w:sz w:val="24"/>
                <w:szCs w:val="24"/>
              </w:rPr>
            </w:pPr>
            <w:r>
              <w:rPr>
                <w:sz w:val="24"/>
                <w:szCs w:val="24"/>
              </w:rPr>
              <w:t>Նախադպրոցական հաստատություններ</w:t>
            </w:r>
          </w:p>
        </w:tc>
        <w:tc>
          <w:tcPr>
            <w:tcW w:w="1350" w:type="dxa"/>
            <w:gridSpan w:val="2"/>
          </w:tcPr>
          <w:p w14:paraId="1D72E9CF" w14:textId="77777777" w:rsidR="003F15E9" w:rsidRDefault="003F15E9" w:rsidP="008A6D8F">
            <w:pPr>
              <w:tabs>
                <w:tab w:val="left" w:pos="2505"/>
              </w:tabs>
              <w:jc w:val="center"/>
              <w:rPr>
                <w:sz w:val="24"/>
                <w:szCs w:val="24"/>
              </w:rPr>
            </w:pPr>
            <w:r>
              <w:rPr>
                <w:sz w:val="24"/>
                <w:szCs w:val="24"/>
              </w:rPr>
              <w:t>հատ</w:t>
            </w:r>
          </w:p>
        </w:tc>
        <w:tc>
          <w:tcPr>
            <w:tcW w:w="1975" w:type="dxa"/>
            <w:gridSpan w:val="2"/>
          </w:tcPr>
          <w:p w14:paraId="5C806FF5" w14:textId="77777777" w:rsidR="003F15E9" w:rsidRPr="000264F4" w:rsidRDefault="003F15E9" w:rsidP="008A6D8F">
            <w:pPr>
              <w:tabs>
                <w:tab w:val="left" w:pos="2505"/>
              </w:tabs>
              <w:rPr>
                <w:sz w:val="24"/>
                <w:szCs w:val="24"/>
                <w:lang w:val="hy-AM"/>
              </w:rPr>
            </w:pPr>
            <w:r>
              <w:rPr>
                <w:sz w:val="24"/>
                <w:szCs w:val="24"/>
                <w:lang w:val="hy-AM"/>
              </w:rPr>
              <w:t>1/ չի գործում/</w:t>
            </w:r>
          </w:p>
        </w:tc>
      </w:tr>
      <w:tr w:rsidR="003F15E9" w14:paraId="3D219648" w14:textId="77777777" w:rsidTr="00027BAA">
        <w:trPr>
          <w:gridAfter w:val="1"/>
          <w:wAfter w:w="8" w:type="dxa"/>
        </w:trPr>
        <w:tc>
          <w:tcPr>
            <w:tcW w:w="265" w:type="dxa"/>
          </w:tcPr>
          <w:p w14:paraId="1DAFFC24" w14:textId="77777777" w:rsidR="003F15E9" w:rsidRDefault="003F15E9" w:rsidP="008A6D8F">
            <w:pPr>
              <w:tabs>
                <w:tab w:val="left" w:pos="2505"/>
              </w:tabs>
              <w:rPr>
                <w:sz w:val="24"/>
                <w:szCs w:val="24"/>
              </w:rPr>
            </w:pPr>
          </w:p>
        </w:tc>
        <w:tc>
          <w:tcPr>
            <w:tcW w:w="5490" w:type="dxa"/>
          </w:tcPr>
          <w:p w14:paraId="0368B7BD" w14:textId="6FC230CF" w:rsidR="003F15E9" w:rsidRDefault="00857453" w:rsidP="008A6D8F">
            <w:pPr>
              <w:tabs>
                <w:tab w:val="left" w:pos="2505"/>
              </w:tabs>
              <w:rPr>
                <w:sz w:val="24"/>
                <w:szCs w:val="24"/>
              </w:rPr>
            </w:pPr>
            <w:r>
              <w:rPr>
                <w:sz w:val="24"/>
                <w:szCs w:val="24"/>
              </w:rPr>
              <w:t>Երեխ</w:t>
            </w:r>
            <w:r w:rsidR="003F15E9">
              <w:rPr>
                <w:sz w:val="24"/>
                <w:szCs w:val="24"/>
              </w:rPr>
              <w:t>աների թիվը</w:t>
            </w:r>
          </w:p>
        </w:tc>
        <w:tc>
          <w:tcPr>
            <w:tcW w:w="1350" w:type="dxa"/>
            <w:gridSpan w:val="2"/>
          </w:tcPr>
          <w:p w14:paraId="635D8C26" w14:textId="77777777" w:rsidR="003F15E9" w:rsidRDefault="003F15E9" w:rsidP="008A6D8F">
            <w:pPr>
              <w:tabs>
                <w:tab w:val="left" w:pos="2505"/>
              </w:tabs>
              <w:jc w:val="center"/>
              <w:rPr>
                <w:sz w:val="24"/>
                <w:szCs w:val="24"/>
              </w:rPr>
            </w:pPr>
            <w:r>
              <w:rPr>
                <w:sz w:val="24"/>
                <w:szCs w:val="24"/>
              </w:rPr>
              <w:t>երեխա</w:t>
            </w:r>
          </w:p>
        </w:tc>
        <w:tc>
          <w:tcPr>
            <w:tcW w:w="1975" w:type="dxa"/>
            <w:gridSpan w:val="2"/>
          </w:tcPr>
          <w:p w14:paraId="16D67A61" w14:textId="77777777" w:rsidR="003F15E9" w:rsidRPr="000264F4" w:rsidRDefault="003F15E9" w:rsidP="008A6D8F">
            <w:pPr>
              <w:tabs>
                <w:tab w:val="left" w:pos="2505"/>
              </w:tabs>
              <w:rPr>
                <w:sz w:val="24"/>
                <w:szCs w:val="24"/>
                <w:lang w:val="hy-AM"/>
              </w:rPr>
            </w:pPr>
            <w:r>
              <w:rPr>
                <w:sz w:val="24"/>
                <w:szCs w:val="24"/>
                <w:lang w:val="hy-AM"/>
              </w:rPr>
              <w:t>-</w:t>
            </w:r>
          </w:p>
        </w:tc>
      </w:tr>
      <w:tr w:rsidR="003F15E9" w14:paraId="21F5DDFA" w14:textId="77777777" w:rsidTr="00027BAA">
        <w:trPr>
          <w:gridAfter w:val="1"/>
          <w:wAfter w:w="8" w:type="dxa"/>
        </w:trPr>
        <w:tc>
          <w:tcPr>
            <w:tcW w:w="265" w:type="dxa"/>
          </w:tcPr>
          <w:p w14:paraId="4C8F2717" w14:textId="77777777" w:rsidR="003F15E9" w:rsidRDefault="003F15E9" w:rsidP="008A6D8F">
            <w:pPr>
              <w:tabs>
                <w:tab w:val="left" w:pos="2505"/>
              </w:tabs>
              <w:rPr>
                <w:sz w:val="24"/>
                <w:szCs w:val="24"/>
              </w:rPr>
            </w:pPr>
          </w:p>
        </w:tc>
        <w:tc>
          <w:tcPr>
            <w:tcW w:w="5490" w:type="dxa"/>
          </w:tcPr>
          <w:p w14:paraId="2ADB7C84" w14:textId="77777777" w:rsidR="003F15E9" w:rsidRDefault="003F15E9" w:rsidP="008A6D8F">
            <w:pPr>
              <w:tabs>
                <w:tab w:val="left" w:pos="2505"/>
              </w:tabs>
              <w:rPr>
                <w:sz w:val="24"/>
                <w:szCs w:val="24"/>
              </w:rPr>
            </w:pPr>
            <w:r>
              <w:rPr>
                <w:sz w:val="24"/>
                <w:szCs w:val="24"/>
              </w:rPr>
              <w:t>Աշխատողների թիվը</w:t>
            </w:r>
          </w:p>
        </w:tc>
        <w:tc>
          <w:tcPr>
            <w:tcW w:w="1350" w:type="dxa"/>
            <w:gridSpan w:val="2"/>
          </w:tcPr>
          <w:p w14:paraId="4144A1A7" w14:textId="77777777" w:rsidR="003F15E9" w:rsidRDefault="003F15E9" w:rsidP="008A6D8F">
            <w:pPr>
              <w:tabs>
                <w:tab w:val="left" w:pos="2505"/>
              </w:tabs>
              <w:jc w:val="center"/>
              <w:rPr>
                <w:sz w:val="24"/>
                <w:szCs w:val="24"/>
              </w:rPr>
            </w:pPr>
            <w:r>
              <w:rPr>
                <w:sz w:val="24"/>
                <w:szCs w:val="24"/>
              </w:rPr>
              <w:t>մարդ</w:t>
            </w:r>
          </w:p>
        </w:tc>
        <w:tc>
          <w:tcPr>
            <w:tcW w:w="1975" w:type="dxa"/>
            <w:gridSpan w:val="2"/>
          </w:tcPr>
          <w:p w14:paraId="00FA6B5F" w14:textId="77777777" w:rsidR="003F15E9" w:rsidRPr="000264F4" w:rsidRDefault="003F15E9" w:rsidP="008A6D8F">
            <w:pPr>
              <w:tabs>
                <w:tab w:val="left" w:pos="2505"/>
              </w:tabs>
              <w:rPr>
                <w:sz w:val="24"/>
                <w:szCs w:val="24"/>
                <w:lang w:val="hy-AM"/>
              </w:rPr>
            </w:pPr>
            <w:r>
              <w:rPr>
                <w:sz w:val="24"/>
                <w:szCs w:val="24"/>
                <w:lang w:val="hy-AM"/>
              </w:rPr>
              <w:t>4</w:t>
            </w:r>
          </w:p>
        </w:tc>
      </w:tr>
      <w:tr w:rsidR="003F15E9" w14:paraId="2E7467FB" w14:textId="77777777" w:rsidTr="00027BAA">
        <w:trPr>
          <w:gridAfter w:val="1"/>
          <w:wAfter w:w="8" w:type="dxa"/>
        </w:trPr>
        <w:tc>
          <w:tcPr>
            <w:tcW w:w="265" w:type="dxa"/>
          </w:tcPr>
          <w:p w14:paraId="705177B7" w14:textId="77777777" w:rsidR="003F15E9" w:rsidRDefault="003F15E9" w:rsidP="008A6D8F">
            <w:pPr>
              <w:tabs>
                <w:tab w:val="left" w:pos="2505"/>
              </w:tabs>
              <w:rPr>
                <w:sz w:val="24"/>
                <w:szCs w:val="24"/>
              </w:rPr>
            </w:pPr>
          </w:p>
        </w:tc>
        <w:tc>
          <w:tcPr>
            <w:tcW w:w="5490" w:type="dxa"/>
          </w:tcPr>
          <w:p w14:paraId="006AA028" w14:textId="77777777" w:rsidR="003F15E9" w:rsidRDefault="003F15E9" w:rsidP="008A6D8F">
            <w:pPr>
              <w:tabs>
                <w:tab w:val="left" w:pos="2505"/>
              </w:tabs>
              <w:rPr>
                <w:sz w:val="24"/>
                <w:szCs w:val="24"/>
              </w:rPr>
            </w:pPr>
            <w:r>
              <w:rPr>
                <w:sz w:val="24"/>
                <w:szCs w:val="24"/>
              </w:rPr>
              <w:t>Հանրակրթական դպրոց</w:t>
            </w:r>
          </w:p>
        </w:tc>
        <w:tc>
          <w:tcPr>
            <w:tcW w:w="1350" w:type="dxa"/>
            <w:gridSpan w:val="2"/>
          </w:tcPr>
          <w:p w14:paraId="158ED35C" w14:textId="77777777" w:rsidR="003F15E9" w:rsidRDefault="003F15E9" w:rsidP="008A6D8F">
            <w:pPr>
              <w:tabs>
                <w:tab w:val="left" w:pos="2505"/>
              </w:tabs>
              <w:jc w:val="center"/>
              <w:rPr>
                <w:sz w:val="24"/>
                <w:szCs w:val="24"/>
              </w:rPr>
            </w:pPr>
            <w:r>
              <w:rPr>
                <w:sz w:val="24"/>
                <w:szCs w:val="24"/>
              </w:rPr>
              <w:t>հատ</w:t>
            </w:r>
          </w:p>
        </w:tc>
        <w:tc>
          <w:tcPr>
            <w:tcW w:w="1975" w:type="dxa"/>
            <w:gridSpan w:val="2"/>
          </w:tcPr>
          <w:p w14:paraId="234F2613" w14:textId="77777777" w:rsidR="003F15E9" w:rsidRPr="000264F4" w:rsidRDefault="003F15E9" w:rsidP="008A6D8F">
            <w:pPr>
              <w:tabs>
                <w:tab w:val="left" w:pos="2505"/>
              </w:tabs>
              <w:rPr>
                <w:sz w:val="24"/>
                <w:szCs w:val="24"/>
                <w:lang w:val="hy-AM"/>
              </w:rPr>
            </w:pPr>
            <w:r>
              <w:rPr>
                <w:sz w:val="24"/>
                <w:szCs w:val="24"/>
                <w:lang w:val="hy-AM"/>
              </w:rPr>
              <w:t>1</w:t>
            </w:r>
          </w:p>
        </w:tc>
      </w:tr>
      <w:tr w:rsidR="003F15E9" w14:paraId="6C048144" w14:textId="77777777" w:rsidTr="00027BAA">
        <w:trPr>
          <w:gridAfter w:val="1"/>
          <w:wAfter w:w="8" w:type="dxa"/>
        </w:trPr>
        <w:tc>
          <w:tcPr>
            <w:tcW w:w="265" w:type="dxa"/>
          </w:tcPr>
          <w:p w14:paraId="42C5C570" w14:textId="77777777" w:rsidR="003F15E9" w:rsidRDefault="003F15E9" w:rsidP="008A6D8F">
            <w:pPr>
              <w:tabs>
                <w:tab w:val="left" w:pos="2505"/>
              </w:tabs>
              <w:rPr>
                <w:sz w:val="24"/>
                <w:szCs w:val="24"/>
              </w:rPr>
            </w:pPr>
          </w:p>
        </w:tc>
        <w:tc>
          <w:tcPr>
            <w:tcW w:w="5490" w:type="dxa"/>
          </w:tcPr>
          <w:p w14:paraId="38343331" w14:textId="77777777" w:rsidR="003F15E9" w:rsidRDefault="003F15E9" w:rsidP="008A6D8F">
            <w:pPr>
              <w:tabs>
                <w:tab w:val="left" w:pos="2505"/>
              </w:tabs>
              <w:rPr>
                <w:sz w:val="24"/>
                <w:szCs w:val="24"/>
              </w:rPr>
            </w:pPr>
            <w:r>
              <w:rPr>
                <w:sz w:val="24"/>
                <w:szCs w:val="24"/>
              </w:rPr>
              <w:t>Երեխաների թիվը</w:t>
            </w:r>
          </w:p>
        </w:tc>
        <w:tc>
          <w:tcPr>
            <w:tcW w:w="1350" w:type="dxa"/>
            <w:gridSpan w:val="2"/>
          </w:tcPr>
          <w:p w14:paraId="459CA456" w14:textId="77777777" w:rsidR="003F15E9" w:rsidRDefault="003F15E9" w:rsidP="008A6D8F">
            <w:pPr>
              <w:tabs>
                <w:tab w:val="left" w:pos="2505"/>
              </w:tabs>
              <w:jc w:val="center"/>
              <w:rPr>
                <w:sz w:val="24"/>
                <w:szCs w:val="24"/>
              </w:rPr>
            </w:pPr>
            <w:r>
              <w:rPr>
                <w:sz w:val="24"/>
                <w:szCs w:val="24"/>
              </w:rPr>
              <w:t>երեխա</w:t>
            </w:r>
          </w:p>
        </w:tc>
        <w:tc>
          <w:tcPr>
            <w:tcW w:w="1975" w:type="dxa"/>
            <w:gridSpan w:val="2"/>
          </w:tcPr>
          <w:p w14:paraId="2559404D" w14:textId="77777777" w:rsidR="003F15E9" w:rsidRPr="000264F4" w:rsidRDefault="003F15E9" w:rsidP="008A6D8F">
            <w:pPr>
              <w:tabs>
                <w:tab w:val="left" w:pos="2505"/>
              </w:tabs>
              <w:rPr>
                <w:sz w:val="24"/>
                <w:szCs w:val="24"/>
                <w:lang w:val="hy-AM"/>
              </w:rPr>
            </w:pPr>
            <w:r>
              <w:rPr>
                <w:sz w:val="24"/>
                <w:szCs w:val="24"/>
                <w:lang w:val="hy-AM"/>
              </w:rPr>
              <w:t>427</w:t>
            </w:r>
          </w:p>
        </w:tc>
      </w:tr>
      <w:tr w:rsidR="003F15E9" w14:paraId="107A30E7" w14:textId="77777777" w:rsidTr="00027BAA">
        <w:trPr>
          <w:gridAfter w:val="1"/>
          <w:wAfter w:w="8" w:type="dxa"/>
        </w:trPr>
        <w:tc>
          <w:tcPr>
            <w:tcW w:w="265" w:type="dxa"/>
          </w:tcPr>
          <w:p w14:paraId="03E00FDC" w14:textId="77777777" w:rsidR="003F15E9" w:rsidRDefault="003F15E9" w:rsidP="008A6D8F">
            <w:pPr>
              <w:tabs>
                <w:tab w:val="left" w:pos="2505"/>
              </w:tabs>
              <w:rPr>
                <w:sz w:val="24"/>
                <w:szCs w:val="24"/>
              </w:rPr>
            </w:pPr>
          </w:p>
        </w:tc>
        <w:tc>
          <w:tcPr>
            <w:tcW w:w="5490" w:type="dxa"/>
          </w:tcPr>
          <w:p w14:paraId="45CD0BAA" w14:textId="77777777" w:rsidR="003F15E9" w:rsidRDefault="003F15E9" w:rsidP="008A6D8F">
            <w:pPr>
              <w:tabs>
                <w:tab w:val="left" w:pos="2505"/>
              </w:tabs>
              <w:rPr>
                <w:sz w:val="24"/>
                <w:szCs w:val="24"/>
              </w:rPr>
            </w:pPr>
            <w:r>
              <w:rPr>
                <w:sz w:val="24"/>
                <w:szCs w:val="24"/>
              </w:rPr>
              <w:t>Աշխատողների թիվը</w:t>
            </w:r>
          </w:p>
        </w:tc>
        <w:tc>
          <w:tcPr>
            <w:tcW w:w="1350" w:type="dxa"/>
            <w:gridSpan w:val="2"/>
          </w:tcPr>
          <w:p w14:paraId="6645610E" w14:textId="77777777" w:rsidR="003F15E9" w:rsidRDefault="003F15E9" w:rsidP="008A6D8F">
            <w:pPr>
              <w:tabs>
                <w:tab w:val="left" w:pos="2505"/>
              </w:tabs>
              <w:jc w:val="center"/>
              <w:rPr>
                <w:sz w:val="24"/>
                <w:szCs w:val="24"/>
              </w:rPr>
            </w:pPr>
            <w:r>
              <w:rPr>
                <w:sz w:val="24"/>
                <w:szCs w:val="24"/>
              </w:rPr>
              <w:t>մարդ</w:t>
            </w:r>
          </w:p>
        </w:tc>
        <w:tc>
          <w:tcPr>
            <w:tcW w:w="1975" w:type="dxa"/>
            <w:gridSpan w:val="2"/>
          </w:tcPr>
          <w:p w14:paraId="0EA9504C" w14:textId="77777777" w:rsidR="003F15E9" w:rsidRPr="000264F4" w:rsidRDefault="003F15E9" w:rsidP="008A6D8F">
            <w:pPr>
              <w:tabs>
                <w:tab w:val="left" w:pos="2505"/>
              </w:tabs>
              <w:rPr>
                <w:sz w:val="24"/>
                <w:szCs w:val="24"/>
                <w:lang w:val="hy-AM"/>
              </w:rPr>
            </w:pPr>
            <w:r>
              <w:rPr>
                <w:sz w:val="24"/>
                <w:szCs w:val="24"/>
                <w:lang w:val="hy-AM"/>
              </w:rPr>
              <w:t>54</w:t>
            </w:r>
          </w:p>
        </w:tc>
      </w:tr>
      <w:tr w:rsidR="003F15E9" w14:paraId="067168FD" w14:textId="77777777" w:rsidTr="00027BAA">
        <w:trPr>
          <w:gridAfter w:val="1"/>
          <w:wAfter w:w="8" w:type="dxa"/>
        </w:trPr>
        <w:tc>
          <w:tcPr>
            <w:tcW w:w="265" w:type="dxa"/>
          </w:tcPr>
          <w:p w14:paraId="3AB2D7B9" w14:textId="77777777" w:rsidR="003F15E9" w:rsidRDefault="003F15E9" w:rsidP="008A6D8F">
            <w:pPr>
              <w:tabs>
                <w:tab w:val="left" w:pos="2505"/>
              </w:tabs>
              <w:rPr>
                <w:sz w:val="24"/>
                <w:szCs w:val="24"/>
              </w:rPr>
            </w:pPr>
          </w:p>
        </w:tc>
        <w:tc>
          <w:tcPr>
            <w:tcW w:w="5490" w:type="dxa"/>
          </w:tcPr>
          <w:p w14:paraId="7A0AAAD2" w14:textId="77777777" w:rsidR="003F15E9" w:rsidRDefault="003F15E9" w:rsidP="008A6D8F">
            <w:pPr>
              <w:tabs>
                <w:tab w:val="left" w:pos="2505"/>
              </w:tabs>
              <w:rPr>
                <w:sz w:val="24"/>
                <w:szCs w:val="24"/>
              </w:rPr>
            </w:pPr>
            <w:r>
              <w:rPr>
                <w:sz w:val="24"/>
                <w:szCs w:val="24"/>
              </w:rPr>
              <w:t>Երաժշտական դպրոց</w:t>
            </w:r>
          </w:p>
        </w:tc>
        <w:tc>
          <w:tcPr>
            <w:tcW w:w="1350" w:type="dxa"/>
            <w:gridSpan w:val="2"/>
          </w:tcPr>
          <w:p w14:paraId="06483999" w14:textId="77777777" w:rsidR="003F15E9" w:rsidRDefault="003F15E9" w:rsidP="008A6D8F">
            <w:pPr>
              <w:tabs>
                <w:tab w:val="left" w:pos="2505"/>
              </w:tabs>
              <w:jc w:val="center"/>
              <w:rPr>
                <w:sz w:val="24"/>
                <w:szCs w:val="24"/>
              </w:rPr>
            </w:pPr>
            <w:r>
              <w:rPr>
                <w:sz w:val="24"/>
                <w:szCs w:val="24"/>
              </w:rPr>
              <w:t>հատ</w:t>
            </w:r>
          </w:p>
        </w:tc>
        <w:tc>
          <w:tcPr>
            <w:tcW w:w="1975" w:type="dxa"/>
            <w:gridSpan w:val="2"/>
          </w:tcPr>
          <w:p w14:paraId="1BD64713" w14:textId="77777777" w:rsidR="003F15E9" w:rsidRPr="000264F4" w:rsidRDefault="003F15E9" w:rsidP="008A6D8F">
            <w:pPr>
              <w:tabs>
                <w:tab w:val="left" w:pos="2505"/>
              </w:tabs>
              <w:rPr>
                <w:sz w:val="24"/>
                <w:szCs w:val="24"/>
                <w:lang w:val="hy-AM"/>
              </w:rPr>
            </w:pPr>
            <w:r>
              <w:rPr>
                <w:sz w:val="24"/>
                <w:szCs w:val="24"/>
                <w:lang w:val="hy-AM"/>
              </w:rPr>
              <w:t>-</w:t>
            </w:r>
          </w:p>
        </w:tc>
      </w:tr>
      <w:tr w:rsidR="003F15E9" w14:paraId="0B4280D3" w14:textId="77777777" w:rsidTr="00027BAA">
        <w:trPr>
          <w:gridAfter w:val="1"/>
          <w:wAfter w:w="8" w:type="dxa"/>
        </w:trPr>
        <w:tc>
          <w:tcPr>
            <w:tcW w:w="265" w:type="dxa"/>
          </w:tcPr>
          <w:p w14:paraId="47D57785" w14:textId="77777777" w:rsidR="003F15E9" w:rsidRDefault="003F15E9" w:rsidP="008A6D8F">
            <w:pPr>
              <w:tabs>
                <w:tab w:val="left" w:pos="2505"/>
              </w:tabs>
              <w:rPr>
                <w:sz w:val="24"/>
                <w:szCs w:val="24"/>
              </w:rPr>
            </w:pPr>
          </w:p>
        </w:tc>
        <w:tc>
          <w:tcPr>
            <w:tcW w:w="5490" w:type="dxa"/>
          </w:tcPr>
          <w:p w14:paraId="6356F957" w14:textId="77777777" w:rsidR="003F15E9" w:rsidRDefault="003F15E9" w:rsidP="008A6D8F">
            <w:pPr>
              <w:tabs>
                <w:tab w:val="left" w:pos="2505"/>
              </w:tabs>
              <w:rPr>
                <w:sz w:val="24"/>
                <w:szCs w:val="24"/>
              </w:rPr>
            </w:pPr>
            <w:r>
              <w:rPr>
                <w:sz w:val="24"/>
                <w:szCs w:val="24"/>
              </w:rPr>
              <w:t>Մարզադպրոց</w:t>
            </w:r>
          </w:p>
        </w:tc>
        <w:tc>
          <w:tcPr>
            <w:tcW w:w="1350" w:type="dxa"/>
            <w:gridSpan w:val="2"/>
          </w:tcPr>
          <w:p w14:paraId="1AA85826" w14:textId="77777777" w:rsidR="003F15E9" w:rsidRDefault="003F15E9" w:rsidP="008A6D8F">
            <w:pPr>
              <w:jc w:val="center"/>
            </w:pPr>
            <w:r w:rsidRPr="00EC2197">
              <w:rPr>
                <w:sz w:val="24"/>
                <w:szCs w:val="24"/>
              </w:rPr>
              <w:t>հատ</w:t>
            </w:r>
          </w:p>
        </w:tc>
        <w:tc>
          <w:tcPr>
            <w:tcW w:w="1975" w:type="dxa"/>
            <w:gridSpan w:val="2"/>
          </w:tcPr>
          <w:p w14:paraId="474A5F9A" w14:textId="77777777" w:rsidR="003F15E9" w:rsidRPr="000264F4" w:rsidRDefault="003F15E9" w:rsidP="008A6D8F">
            <w:pPr>
              <w:tabs>
                <w:tab w:val="left" w:pos="2505"/>
              </w:tabs>
              <w:rPr>
                <w:sz w:val="24"/>
                <w:szCs w:val="24"/>
                <w:lang w:val="hy-AM"/>
              </w:rPr>
            </w:pPr>
            <w:r>
              <w:rPr>
                <w:sz w:val="24"/>
                <w:szCs w:val="24"/>
                <w:lang w:val="hy-AM"/>
              </w:rPr>
              <w:t>-</w:t>
            </w:r>
          </w:p>
        </w:tc>
      </w:tr>
      <w:tr w:rsidR="003F15E9" w14:paraId="4BD1A8CE" w14:textId="77777777" w:rsidTr="00027BAA">
        <w:trPr>
          <w:gridAfter w:val="1"/>
          <w:wAfter w:w="8" w:type="dxa"/>
        </w:trPr>
        <w:tc>
          <w:tcPr>
            <w:tcW w:w="265" w:type="dxa"/>
          </w:tcPr>
          <w:p w14:paraId="1154C505" w14:textId="77777777" w:rsidR="003F15E9" w:rsidRDefault="003F15E9" w:rsidP="008A6D8F">
            <w:pPr>
              <w:tabs>
                <w:tab w:val="left" w:pos="2505"/>
              </w:tabs>
              <w:rPr>
                <w:sz w:val="24"/>
                <w:szCs w:val="24"/>
              </w:rPr>
            </w:pPr>
          </w:p>
        </w:tc>
        <w:tc>
          <w:tcPr>
            <w:tcW w:w="5490" w:type="dxa"/>
          </w:tcPr>
          <w:p w14:paraId="7C17044A" w14:textId="77777777" w:rsidR="003F15E9" w:rsidRDefault="003F15E9" w:rsidP="008A6D8F">
            <w:pPr>
              <w:tabs>
                <w:tab w:val="left" w:pos="2505"/>
              </w:tabs>
              <w:rPr>
                <w:sz w:val="24"/>
                <w:szCs w:val="24"/>
              </w:rPr>
            </w:pPr>
            <w:r>
              <w:rPr>
                <w:sz w:val="24"/>
                <w:szCs w:val="24"/>
              </w:rPr>
              <w:t>Արվեստի դպրոց</w:t>
            </w:r>
          </w:p>
        </w:tc>
        <w:tc>
          <w:tcPr>
            <w:tcW w:w="1350" w:type="dxa"/>
            <w:gridSpan w:val="2"/>
          </w:tcPr>
          <w:p w14:paraId="1A0C82EC" w14:textId="77777777" w:rsidR="003F15E9" w:rsidRDefault="003F15E9" w:rsidP="008A6D8F">
            <w:pPr>
              <w:jc w:val="center"/>
            </w:pPr>
            <w:r w:rsidRPr="00EC2197">
              <w:rPr>
                <w:sz w:val="24"/>
                <w:szCs w:val="24"/>
              </w:rPr>
              <w:t>հատ</w:t>
            </w:r>
          </w:p>
        </w:tc>
        <w:tc>
          <w:tcPr>
            <w:tcW w:w="1975" w:type="dxa"/>
            <w:gridSpan w:val="2"/>
          </w:tcPr>
          <w:p w14:paraId="6D074AE8" w14:textId="77777777" w:rsidR="003F15E9" w:rsidRPr="000264F4" w:rsidRDefault="003F15E9" w:rsidP="008A6D8F">
            <w:pPr>
              <w:tabs>
                <w:tab w:val="left" w:pos="2505"/>
              </w:tabs>
              <w:rPr>
                <w:sz w:val="24"/>
                <w:szCs w:val="24"/>
                <w:lang w:val="hy-AM"/>
              </w:rPr>
            </w:pPr>
            <w:r>
              <w:rPr>
                <w:sz w:val="24"/>
                <w:szCs w:val="24"/>
                <w:lang w:val="hy-AM"/>
              </w:rPr>
              <w:t>-</w:t>
            </w:r>
          </w:p>
        </w:tc>
      </w:tr>
      <w:tr w:rsidR="003F15E9" w14:paraId="7AA1EEA3" w14:textId="77777777" w:rsidTr="00027BAA">
        <w:trPr>
          <w:gridAfter w:val="1"/>
          <w:wAfter w:w="8" w:type="dxa"/>
        </w:trPr>
        <w:tc>
          <w:tcPr>
            <w:tcW w:w="265" w:type="dxa"/>
          </w:tcPr>
          <w:p w14:paraId="4545D0DC" w14:textId="77777777" w:rsidR="003F15E9" w:rsidRDefault="003F15E9" w:rsidP="008A6D8F">
            <w:pPr>
              <w:tabs>
                <w:tab w:val="left" w:pos="2505"/>
              </w:tabs>
              <w:rPr>
                <w:sz w:val="24"/>
                <w:szCs w:val="24"/>
              </w:rPr>
            </w:pPr>
          </w:p>
        </w:tc>
        <w:tc>
          <w:tcPr>
            <w:tcW w:w="5490" w:type="dxa"/>
          </w:tcPr>
          <w:p w14:paraId="226A6296" w14:textId="77777777" w:rsidR="003F15E9" w:rsidRDefault="003F15E9" w:rsidP="008A6D8F">
            <w:pPr>
              <w:tabs>
                <w:tab w:val="left" w:pos="2505"/>
              </w:tabs>
              <w:rPr>
                <w:sz w:val="24"/>
                <w:szCs w:val="24"/>
              </w:rPr>
            </w:pPr>
            <w:r>
              <w:rPr>
                <w:sz w:val="24"/>
                <w:szCs w:val="24"/>
              </w:rPr>
              <w:t xml:space="preserve">Գրադարան </w:t>
            </w:r>
          </w:p>
        </w:tc>
        <w:tc>
          <w:tcPr>
            <w:tcW w:w="1350" w:type="dxa"/>
            <w:gridSpan w:val="2"/>
          </w:tcPr>
          <w:p w14:paraId="6654E616" w14:textId="77777777" w:rsidR="003F15E9" w:rsidRDefault="003F15E9" w:rsidP="008A6D8F">
            <w:pPr>
              <w:jc w:val="center"/>
            </w:pPr>
            <w:r w:rsidRPr="00FA0EC9">
              <w:rPr>
                <w:sz w:val="24"/>
                <w:szCs w:val="24"/>
              </w:rPr>
              <w:t>հատ</w:t>
            </w:r>
          </w:p>
        </w:tc>
        <w:tc>
          <w:tcPr>
            <w:tcW w:w="1975" w:type="dxa"/>
            <w:gridSpan w:val="2"/>
          </w:tcPr>
          <w:p w14:paraId="620BD2C6" w14:textId="77777777" w:rsidR="003F15E9" w:rsidRPr="000264F4" w:rsidRDefault="003F15E9" w:rsidP="008A6D8F">
            <w:pPr>
              <w:tabs>
                <w:tab w:val="left" w:pos="2505"/>
              </w:tabs>
              <w:rPr>
                <w:sz w:val="24"/>
                <w:szCs w:val="24"/>
                <w:lang w:val="hy-AM"/>
              </w:rPr>
            </w:pPr>
            <w:r>
              <w:rPr>
                <w:sz w:val="24"/>
                <w:szCs w:val="24"/>
                <w:lang w:val="hy-AM"/>
              </w:rPr>
              <w:t>1</w:t>
            </w:r>
          </w:p>
        </w:tc>
      </w:tr>
      <w:tr w:rsidR="003F15E9" w14:paraId="01D60810" w14:textId="77777777" w:rsidTr="00027BAA">
        <w:trPr>
          <w:gridAfter w:val="1"/>
          <w:wAfter w:w="8" w:type="dxa"/>
        </w:trPr>
        <w:tc>
          <w:tcPr>
            <w:tcW w:w="265" w:type="dxa"/>
          </w:tcPr>
          <w:p w14:paraId="314CD4F5" w14:textId="77777777" w:rsidR="003F15E9" w:rsidRDefault="003F15E9" w:rsidP="008A6D8F">
            <w:pPr>
              <w:tabs>
                <w:tab w:val="left" w:pos="2505"/>
              </w:tabs>
              <w:rPr>
                <w:sz w:val="24"/>
                <w:szCs w:val="24"/>
              </w:rPr>
            </w:pPr>
          </w:p>
        </w:tc>
        <w:tc>
          <w:tcPr>
            <w:tcW w:w="5490" w:type="dxa"/>
          </w:tcPr>
          <w:p w14:paraId="6B928AA6" w14:textId="77777777" w:rsidR="003F15E9" w:rsidRDefault="003F15E9" w:rsidP="008A6D8F">
            <w:pPr>
              <w:tabs>
                <w:tab w:val="left" w:pos="2505"/>
              </w:tabs>
              <w:rPr>
                <w:sz w:val="24"/>
                <w:szCs w:val="24"/>
              </w:rPr>
            </w:pPr>
            <w:r>
              <w:rPr>
                <w:sz w:val="24"/>
                <w:szCs w:val="24"/>
              </w:rPr>
              <w:t>Գեղարվեստական դաստիարակության կենտրոն</w:t>
            </w:r>
          </w:p>
        </w:tc>
        <w:tc>
          <w:tcPr>
            <w:tcW w:w="1350" w:type="dxa"/>
            <w:gridSpan w:val="2"/>
          </w:tcPr>
          <w:p w14:paraId="6FDE05BA" w14:textId="77777777" w:rsidR="003F15E9" w:rsidRDefault="003F15E9" w:rsidP="008A6D8F">
            <w:pPr>
              <w:jc w:val="center"/>
            </w:pPr>
            <w:r w:rsidRPr="00FA0EC9">
              <w:rPr>
                <w:sz w:val="24"/>
                <w:szCs w:val="24"/>
              </w:rPr>
              <w:t>հատ</w:t>
            </w:r>
          </w:p>
        </w:tc>
        <w:tc>
          <w:tcPr>
            <w:tcW w:w="1975" w:type="dxa"/>
            <w:gridSpan w:val="2"/>
          </w:tcPr>
          <w:p w14:paraId="338EA17D" w14:textId="77777777" w:rsidR="003F15E9" w:rsidRPr="000264F4" w:rsidRDefault="003F15E9" w:rsidP="008A6D8F">
            <w:pPr>
              <w:tabs>
                <w:tab w:val="left" w:pos="2505"/>
              </w:tabs>
              <w:rPr>
                <w:sz w:val="24"/>
                <w:szCs w:val="24"/>
                <w:lang w:val="hy-AM"/>
              </w:rPr>
            </w:pPr>
            <w:r>
              <w:rPr>
                <w:sz w:val="24"/>
                <w:szCs w:val="24"/>
                <w:lang w:val="hy-AM"/>
              </w:rPr>
              <w:t>-</w:t>
            </w:r>
          </w:p>
        </w:tc>
      </w:tr>
      <w:tr w:rsidR="003F15E9" w14:paraId="27C6DA33" w14:textId="77777777" w:rsidTr="00027BAA">
        <w:trPr>
          <w:gridAfter w:val="1"/>
          <w:wAfter w:w="8" w:type="dxa"/>
        </w:trPr>
        <w:tc>
          <w:tcPr>
            <w:tcW w:w="265" w:type="dxa"/>
          </w:tcPr>
          <w:p w14:paraId="0B000484" w14:textId="77777777" w:rsidR="003F15E9" w:rsidRDefault="003F15E9" w:rsidP="008A6D8F">
            <w:pPr>
              <w:tabs>
                <w:tab w:val="left" w:pos="2505"/>
              </w:tabs>
              <w:rPr>
                <w:sz w:val="24"/>
                <w:szCs w:val="24"/>
              </w:rPr>
            </w:pPr>
          </w:p>
        </w:tc>
        <w:tc>
          <w:tcPr>
            <w:tcW w:w="5490" w:type="dxa"/>
          </w:tcPr>
          <w:p w14:paraId="1AB9E000" w14:textId="77777777" w:rsidR="003F15E9" w:rsidRDefault="003F15E9" w:rsidP="008A6D8F">
            <w:pPr>
              <w:tabs>
                <w:tab w:val="left" w:pos="2505"/>
              </w:tabs>
              <w:rPr>
                <w:sz w:val="24"/>
                <w:szCs w:val="24"/>
              </w:rPr>
            </w:pPr>
            <w:r>
              <w:rPr>
                <w:sz w:val="24"/>
                <w:szCs w:val="24"/>
              </w:rPr>
              <w:t>Հուշարձաններ</w:t>
            </w:r>
          </w:p>
        </w:tc>
        <w:tc>
          <w:tcPr>
            <w:tcW w:w="1350" w:type="dxa"/>
            <w:gridSpan w:val="2"/>
          </w:tcPr>
          <w:p w14:paraId="67D31244" w14:textId="77777777" w:rsidR="003F15E9" w:rsidRPr="00FA0EC9" w:rsidRDefault="003F15E9" w:rsidP="008A6D8F">
            <w:pPr>
              <w:jc w:val="center"/>
              <w:rPr>
                <w:sz w:val="24"/>
                <w:szCs w:val="24"/>
              </w:rPr>
            </w:pPr>
            <w:r>
              <w:rPr>
                <w:sz w:val="24"/>
                <w:szCs w:val="24"/>
              </w:rPr>
              <w:t>հատ</w:t>
            </w:r>
          </w:p>
        </w:tc>
        <w:tc>
          <w:tcPr>
            <w:tcW w:w="1975" w:type="dxa"/>
            <w:gridSpan w:val="2"/>
          </w:tcPr>
          <w:p w14:paraId="2770A717" w14:textId="77777777" w:rsidR="003F15E9" w:rsidRPr="000264F4" w:rsidRDefault="003F15E9" w:rsidP="008A6D8F">
            <w:pPr>
              <w:tabs>
                <w:tab w:val="left" w:pos="2505"/>
              </w:tabs>
              <w:rPr>
                <w:sz w:val="24"/>
                <w:szCs w:val="24"/>
                <w:lang w:val="hy-AM"/>
              </w:rPr>
            </w:pPr>
            <w:r>
              <w:rPr>
                <w:sz w:val="24"/>
                <w:szCs w:val="24"/>
                <w:lang w:val="hy-AM"/>
              </w:rPr>
              <w:t>2</w:t>
            </w:r>
          </w:p>
        </w:tc>
      </w:tr>
      <w:tr w:rsidR="003F15E9" w14:paraId="117C6181" w14:textId="77777777" w:rsidTr="00027BAA">
        <w:trPr>
          <w:gridAfter w:val="1"/>
          <w:wAfter w:w="8" w:type="dxa"/>
        </w:trPr>
        <w:tc>
          <w:tcPr>
            <w:tcW w:w="265" w:type="dxa"/>
            <w:shd w:val="clear" w:color="auto" w:fill="9CC2E5" w:themeFill="accent1" w:themeFillTint="99"/>
          </w:tcPr>
          <w:p w14:paraId="12AD9CE3" w14:textId="77777777" w:rsidR="003F15E9" w:rsidRDefault="003F15E9" w:rsidP="008A6D8F">
            <w:pPr>
              <w:tabs>
                <w:tab w:val="left" w:pos="2505"/>
              </w:tabs>
              <w:rPr>
                <w:sz w:val="24"/>
                <w:szCs w:val="24"/>
              </w:rPr>
            </w:pPr>
          </w:p>
        </w:tc>
        <w:tc>
          <w:tcPr>
            <w:tcW w:w="5490" w:type="dxa"/>
            <w:shd w:val="clear" w:color="auto" w:fill="9CC2E5" w:themeFill="accent1" w:themeFillTint="99"/>
          </w:tcPr>
          <w:p w14:paraId="29687972" w14:textId="77777777" w:rsidR="003F15E9" w:rsidRDefault="003F15E9" w:rsidP="008A6D8F">
            <w:pPr>
              <w:tabs>
                <w:tab w:val="left" w:pos="2505"/>
              </w:tabs>
              <w:rPr>
                <w:sz w:val="24"/>
                <w:szCs w:val="24"/>
              </w:rPr>
            </w:pPr>
            <w:r>
              <w:rPr>
                <w:sz w:val="24"/>
                <w:szCs w:val="24"/>
              </w:rPr>
              <w:t>Բնապահպանություն</w:t>
            </w:r>
          </w:p>
        </w:tc>
        <w:tc>
          <w:tcPr>
            <w:tcW w:w="1350" w:type="dxa"/>
            <w:gridSpan w:val="2"/>
            <w:shd w:val="clear" w:color="auto" w:fill="9CC2E5" w:themeFill="accent1" w:themeFillTint="99"/>
          </w:tcPr>
          <w:p w14:paraId="2807E11C" w14:textId="77777777" w:rsidR="003F15E9" w:rsidRDefault="003F15E9" w:rsidP="008A6D8F">
            <w:pPr>
              <w:tabs>
                <w:tab w:val="left" w:pos="2505"/>
              </w:tabs>
              <w:jc w:val="center"/>
              <w:rPr>
                <w:sz w:val="24"/>
                <w:szCs w:val="24"/>
              </w:rPr>
            </w:pPr>
          </w:p>
        </w:tc>
        <w:tc>
          <w:tcPr>
            <w:tcW w:w="1975" w:type="dxa"/>
            <w:gridSpan w:val="2"/>
            <w:shd w:val="clear" w:color="auto" w:fill="9CC2E5" w:themeFill="accent1" w:themeFillTint="99"/>
          </w:tcPr>
          <w:p w14:paraId="5153A8B7" w14:textId="77777777" w:rsidR="003F15E9" w:rsidRDefault="003F15E9" w:rsidP="008A6D8F">
            <w:pPr>
              <w:tabs>
                <w:tab w:val="left" w:pos="2505"/>
              </w:tabs>
              <w:rPr>
                <w:sz w:val="24"/>
                <w:szCs w:val="24"/>
              </w:rPr>
            </w:pPr>
          </w:p>
        </w:tc>
      </w:tr>
      <w:tr w:rsidR="003F15E9" w14:paraId="393A00DC" w14:textId="77777777" w:rsidTr="00027BAA">
        <w:trPr>
          <w:gridAfter w:val="1"/>
          <w:wAfter w:w="8" w:type="dxa"/>
        </w:trPr>
        <w:tc>
          <w:tcPr>
            <w:tcW w:w="265" w:type="dxa"/>
          </w:tcPr>
          <w:p w14:paraId="6BB5505A" w14:textId="77777777" w:rsidR="003F15E9" w:rsidRDefault="003F15E9" w:rsidP="008A6D8F">
            <w:pPr>
              <w:tabs>
                <w:tab w:val="left" w:pos="2505"/>
              </w:tabs>
              <w:rPr>
                <w:sz w:val="24"/>
                <w:szCs w:val="24"/>
              </w:rPr>
            </w:pPr>
          </w:p>
        </w:tc>
        <w:tc>
          <w:tcPr>
            <w:tcW w:w="5490" w:type="dxa"/>
          </w:tcPr>
          <w:p w14:paraId="25D87945" w14:textId="77777777" w:rsidR="003F15E9" w:rsidRDefault="003F15E9" w:rsidP="008A6D8F">
            <w:pPr>
              <w:tabs>
                <w:tab w:val="left" w:pos="2505"/>
              </w:tabs>
              <w:rPr>
                <w:sz w:val="24"/>
                <w:szCs w:val="24"/>
              </w:rPr>
            </w:pPr>
            <w:r>
              <w:rPr>
                <w:sz w:val="24"/>
                <w:szCs w:val="24"/>
              </w:rPr>
              <w:t>Սպասարկվող կանաչապատ գոտի</w:t>
            </w:r>
          </w:p>
        </w:tc>
        <w:tc>
          <w:tcPr>
            <w:tcW w:w="1350" w:type="dxa"/>
            <w:gridSpan w:val="2"/>
          </w:tcPr>
          <w:p w14:paraId="7CB1072E" w14:textId="77777777" w:rsidR="003F15E9" w:rsidRDefault="003F15E9" w:rsidP="008A6D8F">
            <w:pPr>
              <w:tabs>
                <w:tab w:val="left" w:pos="2505"/>
              </w:tabs>
              <w:jc w:val="center"/>
              <w:rPr>
                <w:sz w:val="24"/>
                <w:szCs w:val="24"/>
              </w:rPr>
            </w:pPr>
            <w:r>
              <w:rPr>
                <w:sz w:val="24"/>
                <w:szCs w:val="24"/>
              </w:rPr>
              <w:t>քմ</w:t>
            </w:r>
          </w:p>
        </w:tc>
        <w:tc>
          <w:tcPr>
            <w:tcW w:w="1975" w:type="dxa"/>
            <w:gridSpan w:val="2"/>
          </w:tcPr>
          <w:p w14:paraId="2E6D7BFA" w14:textId="77777777" w:rsidR="003F15E9" w:rsidRPr="00072D95" w:rsidRDefault="003F15E9" w:rsidP="008A6D8F">
            <w:pPr>
              <w:tabs>
                <w:tab w:val="left" w:pos="2505"/>
              </w:tabs>
              <w:rPr>
                <w:sz w:val="24"/>
                <w:szCs w:val="24"/>
                <w:lang w:val="hy-AM"/>
              </w:rPr>
            </w:pPr>
            <w:r>
              <w:rPr>
                <w:sz w:val="24"/>
                <w:szCs w:val="24"/>
                <w:lang w:val="hy-AM"/>
              </w:rPr>
              <w:t>2000քմ</w:t>
            </w:r>
          </w:p>
        </w:tc>
      </w:tr>
      <w:tr w:rsidR="003F15E9" w14:paraId="25C8FD1C" w14:textId="77777777" w:rsidTr="00027BAA">
        <w:trPr>
          <w:gridAfter w:val="1"/>
          <w:wAfter w:w="8" w:type="dxa"/>
        </w:trPr>
        <w:tc>
          <w:tcPr>
            <w:tcW w:w="265" w:type="dxa"/>
            <w:shd w:val="clear" w:color="auto" w:fill="9CC2E5" w:themeFill="accent1" w:themeFillTint="99"/>
          </w:tcPr>
          <w:p w14:paraId="013FC600" w14:textId="77777777" w:rsidR="003F15E9" w:rsidRDefault="003F15E9" w:rsidP="008A6D8F">
            <w:pPr>
              <w:tabs>
                <w:tab w:val="left" w:pos="2505"/>
              </w:tabs>
              <w:rPr>
                <w:sz w:val="24"/>
                <w:szCs w:val="24"/>
              </w:rPr>
            </w:pPr>
          </w:p>
        </w:tc>
        <w:tc>
          <w:tcPr>
            <w:tcW w:w="5490" w:type="dxa"/>
            <w:shd w:val="clear" w:color="auto" w:fill="9CC2E5" w:themeFill="accent1" w:themeFillTint="99"/>
          </w:tcPr>
          <w:p w14:paraId="069BABD2" w14:textId="77777777" w:rsidR="003F15E9" w:rsidRDefault="003F15E9" w:rsidP="008A6D8F">
            <w:pPr>
              <w:tabs>
                <w:tab w:val="left" w:pos="2505"/>
              </w:tabs>
              <w:rPr>
                <w:sz w:val="24"/>
                <w:szCs w:val="24"/>
              </w:rPr>
            </w:pPr>
            <w:r>
              <w:rPr>
                <w:sz w:val="24"/>
                <w:szCs w:val="24"/>
              </w:rPr>
              <w:t>Առողջապահություն</w:t>
            </w:r>
          </w:p>
        </w:tc>
        <w:tc>
          <w:tcPr>
            <w:tcW w:w="1350" w:type="dxa"/>
            <w:gridSpan w:val="2"/>
            <w:shd w:val="clear" w:color="auto" w:fill="9CC2E5" w:themeFill="accent1" w:themeFillTint="99"/>
          </w:tcPr>
          <w:p w14:paraId="1D1B4526" w14:textId="77777777" w:rsidR="003F15E9" w:rsidRDefault="003F15E9" w:rsidP="008A6D8F">
            <w:pPr>
              <w:tabs>
                <w:tab w:val="left" w:pos="2505"/>
              </w:tabs>
              <w:jc w:val="center"/>
              <w:rPr>
                <w:sz w:val="24"/>
                <w:szCs w:val="24"/>
              </w:rPr>
            </w:pPr>
          </w:p>
        </w:tc>
        <w:tc>
          <w:tcPr>
            <w:tcW w:w="1975" w:type="dxa"/>
            <w:gridSpan w:val="2"/>
            <w:shd w:val="clear" w:color="auto" w:fill="9CC2E5" w:themeFill="accent1" w:themeFillTint="99"/>
          </w:tcPr>
          <w:p w14:paraId="3A388812" w14:textId="77777777" w:rsidR="003F15E9" w:rsidRDefault="003F15E9" w:rsidP="008A6D8F">
            <w:pPr>
              <w:tabs>
                <w:tab w:val="left" w:pos="2505"/>
              </w:tabs>
              <w:rPr>
                <w:sz w:val="24"/>
                <w:szCs w:val="24"/>
              </w:rPr>
            </w:pPr>
          </w:p>
        </w:tc>
      </w:tr>
      <w:tr w:rsidR="003F15E9" w14:paraId="160475B9" w14:textId="77777777" w:rsidTr="00027BAA">
        <w:trPr>
          <w:gridAfter w:val="1"/>
          <w:wAfter w:w="8" w:type="dxa"/>
        </w:trPr>
        <w:tc>
          <w:tcPr>
            <w:tcW w:w="265" w:type="dxa"/>
          </w:tcPr>
          <w:p w14:paraId="2AA2DFCF" w14:textId="77777777" w:rsidR="003F15E9" w:rsidRDefault="003F15E9" w:rsidP="008A6D8F">
            <w:pPr>
              <w:tabs>
                <w:tab w:val="left" w:pos="2505"/>
              </w:tabs>
              <w:rPr>
                <w:sz w:val="24"/>
                <w:szCs w:val="24"/>
              </w:rPr>
            </w:pPr>
          </w:p>
        </w:tc>
        <w:tc>
          <w:tcPr>
            <w:tcW w:w="5490" w:type="dxa"/>
          </w:tcPr>
          <w:p w14:paraId="4570CA5C" w14:textId="77777777" w:rsidR="003F15E9" w:rsidRDefault="003F15E9" w:rsidP="008A6D8F">
            <w:pPr>
              <w:tabs>
                <w:tab w:val="left" w:pos="2505"/>
              </w:tabs>
              <w:rPr>
                <w:sz w:val="24"/>
                <w:szCs w:val="24"/>
              </w:rPr>
            </w:pPr>
            <w:r>
              <w:rPr>
                <w:sz w:val="24"/>
                <w:szCs w:val="24"/>
              </w:rPr>
              <w:t>Առողջապահական հիմնարկներ</w:t>
            </w:r>
          </w:p>
        </w:tc>
        <w:tc>
          <w:tcPr>
            <w:tcW w:w="1350" w:type="dxa"/>
            <w:gridSpan w:val="2"/>
          </w:tcPr>
          <w:p w14:paraId="1310142D" w14:textId="77777777" w:rsidR="003F15E9" w:rsidRDefault="003F15E9" w:rsidP="008A6D8F">
            <w:pPr>
              <w:tabs>
                <w:tab w:val="left" w:pos="2505"/>
              </w:tabs>
              <w:jc w:val="center"/>
              <w:rPr>
                <w:sz w:val="24"/>
                <w:szCs w:val="24"/>
              </w:rPr>
            </w:pPr>
            <w:r>
              <w:rPr>
                <w:sz w:val="24"/>
                <w:szCs w:val="24"/>
              </w:rPr>
              <w:t>հատ</w:t>
            </w:r>
          </w:p>
        </w:tc>
        <w:tc>
          <w:tcPr>
            <w:tcW w:w="1975" w:type="dxa"/>
            <w:gridSpan w:val="2"/>
          </w:tcPr>
          <w:p w14:paraId="6AE2B346" w14:textId="77777777" w:rsidR="003F15E9" w:rsidRPr="00072D95" w:rsidRDefault="003F15E9" w:rsidP="008A6D8F">
            <w:pPr>
              <w:tabs>
                <w:tab w:val="left" w:pos="2505"/>
              </w:tabs>
              <w:rPr>
                <w:sz w:val="24"/>
                <w:szCs w:val="24"/>
                <w:lang w:val="hy-AM"/>
              </w:rPr>
            </w:pPr>
            <w:r>
              <w:rPr>
                <w:sz w:val="24"/>
                <w:szCs w:val="24"/>
                <w:lang w:val="hy-AM"/>
              </w:rPr>
              <w:t>1/ բուժ ամբուլ․/</w:t>
            </w:r>
          </w:p>
        </w:tc>
      </w:tr>
      <w:tr w:rsidR="003F15E9" w14:paraId="118FB49A" w14:textId="77777777" w:rsidTr="00027BAA">
        <w:trPr>
          <w:gridAfter w:val="1"/>
          <w:wAfter w:w="8" w:type="dxa"/>
        </w:trPr>
        <w:tc>
          <w:tcPr>
            <w:tcW w:w="265" w:type="dxa"/>
          </w:tcPr>
          <w:p w14:paraId="44250642" w14:textId="77777777" w:rsidR="003F15E9" w:rsidRDefault="003F15E9" w:rsidP="008A6D8F">
            <w:pPr>
              <w:tabs>
                <w:tab w:val="left" w:pos="2505"/>
              </w:tabs>
              <w:rPr>
                <w:sz w:val="24"/>
                <w:szCs w:val="24"/>
              </w:rPr>
            </w:pPr>
          </w:p>
        </w:tc>
        <w:tc>
          <w:tcPr>
            <w:tcW w:w="5490" w:type="dxa"/>
          </w:tcPr>
          <w:p w14:paraId="5B6DF9D3" w14:textId="77777777" w:rsidR="003F15E9" w:rsidRDefault="003F15E9" w:rsidP="008A6D8F">
            <w:pPr>
              <w:tabs>
                <w:tab w:val="left" w:pos="2505"/>
              </w:tabs>
              <w:rPr>
                <w:sz w:val="24"/>
                <w:szCs w:val="24"/>
              </w:rPr>
            </w:pPr>
            <w:r>
              <w:rPr>
                <w:sz w:val="24"/>
                <w:szCs w:val="24"/>
              </w:rPr>
              <w:t>Մասնավոր առողջապահական հիմնարկներ</w:t>
            </w:r>
          </w:p>
        </w:tc>
        <w:tc>
          <w:tcPr>
            <w:tcW w:w="1350" w:type="dxa"/>
            <w:gridSpan w:val="2"/>
          </w:tcPr>
          <w:p w14:paraId="25160A6A" w14:textId="77777777" w:rsidR="003F15E9" w:rsidRDefault="003F15E9" w:rsidP="008A6D8F">
            <w:pPr>
              <w:tabs>
                <w:tab w:val="left" w:pos="2505"/>
              </w:tabs>
              <w:jc w:val="center"/>
              <w:rPr>
                <w:sz w:val="24"/>
                <w:szCs w:val="24"/>
              </w:rPr>
            </w:pPr>
            <w:r>
              <w:rPr>
                <w:sz w:val="24"/>
                <w:szCs w:val="24"/>
              </w:rPr>
              <w:t>հատ</w:t>
            </w:r>
          </w:p>
        </w:tc>
        <w:tc>
          <w:tcPr>
            <w:tcW w:w="1975" w:type="dxa"/>
            <w:gridSpan w:val="2"/>
          </w:tcPr>
          <w:p w14:paraId="599A5A86" w14:textId="77777777" w:rsidR="003F15E9" w:rsidRDefault="003F15E9" w:rsidP="008A6D8F">
            <w:pPr>
              <w:tabs>
                <w:tab w:val="left" w:pos="2505"/>
              </w:tabs>
              <w:rPr>
                <w:sz w:val="24"/>
                <w:szCs w:val="24"/>
              </w:rPr>
            </w:pPr>
          </w:p>
        </w:tc>
      </w:tr>
      <w:tr w:rsidR="003F15E9" w14:paraId="43A9470F" w14:textId="77777777" w:rsidTr="00027BAA">
        <w:trPr>
          <w:gridAfter w:val="1"/>
          <w:wAfter w:w="8" w:type="dxa"/>
        </w:trPr>
        <w:tc>
          <w:tcPr>
            <w:tcW w:w="265" w:type="dxa"/>
            <w:shd w:val="clear" w:color="auto" w:fill="9CC2E5" w:themeFill="accent1" w:themeFillTint="99"/>
          </w:tcPr>
          <w:p w14:paraId="51103D54" w14:textId="77777777" w:rsidR="003F15E9" w:rsidRDefault="003F15E9" w:rsidP="008A6D8F">
            <w:pPr>
              <w:tabs>
                <w:tab w:val="left" w:pos="2505"/>
              </w:tabs>
              <w:rPr>
                <w:sz w:val="24"/>
                <w:szCs w:val="24"/>
              </w:rPr>
            </w:pPr>
          </w:p>
        </w:tc>
        <w:tc>
          <w:tcPr>
            <w:tcW w:w="5490" w:type="dxa"/>
            <w:shd w:val="clear" w:color="auto" w:fill="9CC2E5" w:themeFill="accent1" w:themeFillTint="99"/>
          </w:tcPr>
          <w:p w14:paraId="770DA0FF" w14:textId="77777777" w:rsidR="003F15E9" w:rsidRDefault="003F15E9" w:rsidP="008A6D8F">
            <w:pPr>
              <w:tabs>
                <w:tab w:val="left" w:pos="2505"/>
              </w:tabs>
              <w:rPr>
                <w:sz w:val="24"/>
                <w:szCs w:val="24"/>
              </w:rPr>
            </w:pPr>
            <w:r>
              <w:rPr>
                <w:sz w:val="24"/>
                <w:szCs w:val="24"/>
              </w:rPr>
              <w:t>Զբոսաշրջություն</w:t>
            </w:r>
          </w:p>
        </w:tc>
        <w:tc>
          <w:tcPr>
            <w:tcW w:w="1350" w:type="dxa"/>
            <w:gridSpan w:val="2"/>
            <w:shd w:val="clear" w:color="auto" w:fill="9CC2E5" w:themeFill="accent1" w:themeFillTint="99"/>
          </w:tcPr>
          <w:p w14:paraId="60E63C8A" w14:textId="77777777" w:rsidR="003F15E9" w:rsidRDefault="003F15E9" w:rsidP="008A6D8F">
            <w:pPr>
              <w:tabs>
                <w:tab w:val="left" w:pos="2505"/>
              </w:tabs>
              <w:jc w:val="center"/>
              <w:rPr>
                <w:sz w:val="24"/>
                <w:szCs w:val="24"/>
              </w:rPr>
            </w:pPr>
          </w:p>
        </w:tc>
        <w:tc>
          <w:tcPr>
            <w:tcW w:w="1975" w:type="dxa"/>
            <w:gridSpan w:val="2"/>
            <w:shd w:val="clear" w:color="auto" w:fill="9CC2E5" w:themeFill="accent1" w:themeFillTint="99"/>
          </w:tcPr>
          <w:p w14:paraId="7BAD552B" w14:textId="77777777" w:rsidR="003F15E9" w:rsidRDefault="003F15E9" w:rsidP="008A6D8F">
            <w:pPr>
              <w:tabs>
                <w:tab w:val="left" w:pos="2505"/>
              </w:tabs>
              <w:rPr>
                <w:sz w:val="24"/>
                <w:szCs w:val="24"/>
              </w:rPr>
            </w:pPr>
          </w:p>
        </w:tc>
      </w:tr>
      <w:tr w:rsidR="003F15E9" w14:paraId="5EE53CC5" w14:textId="77777777" w:rsidTr="00027BAA">
        <w:trPr>
          <w:gridAfter w:val="1"/>
          <w:wAfter w:w="8" w:type="dxa"/>
        </w:trPr>
        <w:tc>
          <w:tcPr>
            <w:tcW w:w="265" w:type="dxa"/>
          </w:tcPr>
          <w:p w14:paraId="5017EEC7" w14:textId="77777777" w:rsidR="003F15E9" w:rsidRDefault="003F15E9" w:rsidP="008A6D8F">
            <w:pPr>
              <w:tabs>
                <w:tab w:val="left" w:pos="2505"/>
              </w:tabs>
              <w:rPr>
                <w:sz w:val="24"/>
                <w:szCs w:val="24"/>
              </w:rPr>
            </w:pPr>
          </w:p>
        </w:tc>
        <w:tc>
          <w:tcPr>
            <w:tcW w:w="5490" w:type="dxa"/>
          </w:tcPr>
          <w:p w14:paraId="41302A73" w14:textId="77777777" w:rsidR="003F15E9" w:rsidRDefault="003F15E9" w:rsidP="008A6D8F">
            <w:pPr>
              <w:tabs>
                <w:tab w:val="left" w:pos="2505"/>
              </w:tabs>
              <w:rPr>
                <w:sz w:val="24"/>
                <w:szCs w:val="24"/>
              </w:rPr>
            </w:pPr>
            <w:r>
              <w:rPr>
                <w:sz w:val="24"/>
                <w:szCs w:val="24"/>
              </w:rPr>
              <w:t>Տեսարժան վայրեր</w:t>
            </w:r>
          </w:p>
        </w:tc>
        <w:tc>
          <w:tcPr>
            <w:tcW w:w="1350" w:type="dxa"/>
            <w:gridSpan w:val="2"/>
          </w:tcPr>
          <w:p w14:paraId="6FD955AA" w14:textId="77777777" w:rsidR="003F15E9" w:rsidRDefault="003F15E9" w:rsidP="008A6D8F">
            <w:pPr>
              <w:tabs>
                <w:tab w:val="left" w:pos="2505"/>
              </w:tabs>
              <w:jc w:val="center"/>
              <w:rPr>
                <w:sz w:val="24"/>
                <w:szCs w:val="24"/>
              </w:rPr>
            </w:pPr>
            <w:r>
              <w:rPr>
                <w:sz w:val="24"/>
                <w:szCs w:val="24"/>
              </w:rPr>
              <w:t>հատ</w:t>
            </w:r>
          </w:p>
        </w:tc>
        <w:tc>
          <w:tcPr>
            <w:tcW w:w="1975" w:type="dxa"/>
            <w:gridSpan w:val="2"/>
          </w:tcPr>
          <w:p w14:paraId="7FB85D6E" w14:textId="77777777" w:rsidR="003F15E9" w:rsidRDefault="003F15E9" w:rsidP="008A6D8F">
            <w:pPr>
              <w:tabs>
                <w:tab w:val="left" w:pos="2505"/>
              </w:tabs>
              <w:rPr>
                <w:sz w:val="24"/>
                <w:szCs w:val="24"/>
              </w:rPr>
            </w:pPr>
          </w:p>
        </w:tc>
      </w:tr>
      <w:tr w:rsidR="003F15E9" w14:paraId="1CD766BD" w14:textId="77777777" w:rsidTr="00027BAA">
        <w:trPr>
          <w:gridAfter w:val="1"/>
          <w:wAfter w:w="8" w:type="dxa"/>
        </w:trPr>
        <w:tc>
          <w:tcPr>
            <w:tcW w:w="265" w:type="dxa"/>
          </w:tcPr>
          <w:p w14:paraId="1B593C7E" w14:textId="77777777" w:rsidR="003F15E9" w:rsidRDefault="003F15E9" w:rsidP="008A6D8F">
            <w:pPr>
              <w:tabs>
                <w:tab w:val="left" w:pos="2505"/>
              </w:tabs>
              <w:rPr>
                <w:sz w:val="24"/>
                <w:szCs w:val="24"/>
              </w:rPr>
            </w:pPr>
          </w:p>
        </w:tc>
        <w:tc>
          <w:tcPr>
            <w:tcW w:w="5490" w:type="dxa"/>
          </w:tcPr>
          <w:p w14:paraId="497268F7" w14:textId="77777777" w:rsidR="003F15E9" w:rsidRDefault="003F15E9" w:rsidP="008A6D8F">
            <w:pPr>
              <w:tabs>
                <w:tab w:val="left" w:pos="2505"/>
              </w:tabs>
              <w:rPr>
                <w:sz w:val="24"/>
                <w:szCs w:val="24"/>
              </w:rPr>
            </w:pPr>
            <w:r>
              <w:rPr>
                <w:sz w:val="24"/>
                <w:szCs w:val="24"/>
              </w:rPr>
              <w:t>Պատմամշակութային վայրեր</w:t>
            </w:r>
          </w:p>
        </w:tc>
        <w:tc>
          <w:tcPr>
            <w:tcW w:w="1350" w:type="dxa"/>
            <w:gridSpan w:val="2"/>
          </w:tcPr>
          <w:p w14:paraId="4531B89A" w14:textId="77777777" w:rsidR="003F15E9" w:rsidRDefault="003F15E9" w:rsidP="008A6D8F">
            <w:pPr>
              <w:tabs>
                <w:tab w:val="left" w:pos="2505"/>
              </w:tabs>
              <w:jc w:val="center"/>
              <w:rPr>
                <w:sz w:val="24"/>
                <w:szCs w:val="24"/>
              </w:rPr>
            </w:pPr>
            <w:r>
              <w:rPr>
                <w:sz w:val="24"/>
                <w:szCs w:val="24"/>
              </w:rPr>
              <w:t>հատ</w:t>
            </w:r>
          </w:p>
        </w:tc>
        <w:tc>
          <w:tcPr>
            <w:tcW w:w="1975" w:type="dxa"/>
            <w:gridSpan w:val="2"/>
          </w:tcPr>
          <w:p w14:paraId="1F83C2DD" w14:textId="77777777" w:rsidR="003F15E9" w:rsidRDefault="003F15E9" w:rsidP="008A6D8F">
            <w:pPr>
              <w:tabs>
                <w:tab w:val="left" w:pos="2505"/>
              </w:tabs>
              <w:rPr>
                <w:sz w:val="24"/>
                <w:szCs w:val="24"/>
              </w:rPr>
            </w:pPr>
          </w:p>
        </w:tc>
      </w:tr>
      <w:tr w:rsidR="003F15E9" w14:paraId="7DA862D9" w14:textId="77777777" w:rsidTr="00027BAA">
        <w:trPr>
          <w:gridAfter w:val="1"/>
          <w:wAfter w:w="8" w:type="dxa"/>
        </w:trPr>
        <w:tc>
          <w:tcPr>
            <w:tcW w:w="265" w:type="dxa"/>
          </w:tcPr>
          <w:p w14:paraId="0E8D1AF5" w14:textId="77777777" w:rsidR="003F15E9" w:rsidRDefault="003F15E9" w:rsidP="008A6D8F">
            <w:pPr>
              <w:tabs>
                <w:tab w:val="left" w:pos="2505"/>
              </w:tabs>
              <w:rPr>
                <w:sz w:val="24"/>
                <w:szCs w:val="24"/>
              </w:rPr>
            </w:pPr>
          </w:p>
        </w:tc>
        <w:tc>
          <w:tcPr>
            <w:tcW w:w="5490" w:type="dxa"/>
          </w:tcPr>
          <w:p w14:paraId="564FE89E" w14:textId="77777777" w:rsidR="003F15E9" w:rsidRDefault="003F15E9" w:rsidP="008A6D8F">
            <w:pPr>
              <w:tabs>
                <w:tab w:val="left" w:pos="2505"/>
              </w:tabs>
              <w:rPr>
                <w:sz w:val="24"/>
                <w:szCs w:val="24"/>
              </w:rPr>
            </w:pPr>
            <w:r>
              <w:rPr>
                <w:sz w:val="24"/>
                <w:szCs w:val="24"/>
              </w:rPr>
              <w:t>Եկեղեցիներ</w:t>
            </w:r>
          </w:p>
        </w:tc>
        <w:tc>
          <w:tcPr>
            <w:tcW w:w="1350" w:type="dxa"/>
            <w:gridSpan w:val="2"/>
          </w:tcPr>
          <w:p w14:paraId="529BD767" w14:textId="77777777" w:rsidR="003F15E9" w:rsidRDefault="003F15E9" w:rsidP="008A6D8F">
            <w:pPr>
              <w:tabs>
                <w:tab w:val="left" w:pos="2505"/>
              </w:tabs>
              <w:jc w:val="center"/>
              <w:rPr>
                <w:sz w:val="24"/>
                <w:szCs w:val="24"/>
              </w:rPr>
            </w:pPr>
            <w:r>
              <w:rPr>
                <w:sz w:val="24"/>
                <w:szCs w:val="24"/>
              </w:rPr>
              <w:t>հատ</w:t>
            </w:r>
          </w:p>
        </w:tc>
        <w:tc>
          <w:tcPr>
            <w:tcW w:w="1975" w:type="dxa"/>
            <w:gridSpan w:val="2"/>
          </w:tcPr>
          <w:p w14:paraId="3FA37ABC" w14:textId="77777777" w:rsidR="003F15E9" w:rsidRPr="000264F4" w:rsidRDefault="003F15E9" w:rsidP="008A6D8F">
            <w:pPr>
              <w:tabs>
                <w:tab w:val="left" w:pos="2505"/>
              </w:tabs>
              <w:rPr>
                <w:sz w:val="24"/>
                <w:szCs w:val="24"/>
                <w:lang w:val="hy-AM"/>
              </w:rPr>
            </w:pPr>
            <w:r>
              <w:rPr>
                <w:sz w:val="24"/>
                <w:szCs w:val="24"/>
                <w:lang w:val="hy-AM"/>
              </w:rPr>
              <w:t>1/կիսակառույց/</w:t>
            </w:r>
          </w:p>
        </w:tc>
      </w:tr>
    </w:tbl>
    <w:p w14:paraId="6232C396" w14:textId="77777777" w:rsidR="007F1D4C" w:rsidRPr="007F1D4C" w:rsidRDefault="007F1D4C" w:rsidP="007F1D4C">
      <w:pPr>
        <w:rPr>
          <w:rFonts w:ascii="Sylfaen" w:hAnsi="Sylfaen"/>
          <w:sz w:val="28"/>
          <w:szCs w:val="28"/>
        </w:rPr>
      </w:pPr>
      <w:r w:rsidRPr="007F1D4C">
        <w:rPr>
          <w:rFonts w:ascii="Sylfaen" w:hAnsi="Sylfaen"/>
          <w:sz w:val="28"/>
          <w:szCs w:val="28"/>
        </w:rPr>
        <w:t>Բնակավայրի  ուժեղ և  թույլ   կողմերը</w:t>
      </w:r>
    </w:p>
    <w:p w14:paraId="50863BF7" w14:textId="77777777" w:rsidR="007F1D4C" w:rsidRPr="007F1D4C" w:rsidRDefault="007F1D4C" w:rsidP="007F1D4C">
      <w:pPr>
        <w:rPr>
          <w:rFonts w:ascii="Sylfaen" w:hAnsi="Sylfaen"/>
          <w:sz w:val="24"/>
          <w:szCs w:val="24"/>
        </w:rPr>
      </w:pPr>
      <w:r>
        <w:rPr>
          <w:rFonts w:ascii="Sylfaen" w:hAnsi="Sylfaen"/>
          <w:sz w:val="28"/>
          <w:szCs w:val="28"/>
        </w:rPr>
        <w:t xml:space="preserve">  </w:t>
      </w:r>
      <w:r w:rsidRPr="007F1D4C">
        <w:rPr>
          <w:rFonts w:ascii="Sylfaen" w:hAnsi="Sylfaen"/>
          <w:sz w:val="24"/>
          <w:szCs w:val="24"/>
        </w:rPr>
        <w:t>Բնակավայրի  ուժեղ  կողմը  նրա  որակյալ  աշխատանքային  ռեսուրսներով  ապահովվածությունն  է  և  նրա  նպաստավոր  միկրոաշխարհագրական  դիրքը:  Չնայած  սոցիալ-տնտեսական  ծանր  պայմաններին  գյուղում  շատ  բարձր  է  կրթական  մակարդակը:</w:t>
      </w:r>
    </w:p>
    <w:p w14:paraId="48B750D7" w14:textId="77777777" w:rsidR="007F1D4C" w:rsidRPr="007F1D4C" w:rsidRDefault="007F1D4C" w:rsidP="007F1D4C">
      <w:pPr>
        <w:rPr>
          <w:rFonts w:ascii="Sylfaen" w:hAnsi="Sylfaen"/>
          <w:sz w:val="24"/>
          <w:szCs w:val="24"/>
        </w:rPr>
      </w:pPr>
      <w:r w:rsidRPr="007F1D4C">
        <w:rPr>
          <w:rFonts w:ascii="Sylfaen" w:hAnsi="Sylfaen"/>
          <w:sz w:val="24"/>
          <w:szCs w:val="24"/>
        </w:rPr>
        <w:t>Շրջանավարտների  ճնշող  մեծամասնությունը  ստանում  է  բարձրագույն  կրթություն՝  ցավոք  հետագայում  իր  որակավորմանը  համապատասխան  աշխատանք  չգտնելով:</w:t>
      </w:r>
    </w:p>
    <w:p w14:paraId="3BA52757" w14:textId="77777777" w:rsidR="007F1D4C" w:rsidRPr="007F1D4C" w:rsidRDefault="007F1D4C" w:rsidP="007F1D4C">
      <w:pPr>
        <w:rPr>
          <w:rFonts w:ascii="Sylfaen" w:hAnsi="Sylfaen"/>
          <w:sz w:val="24"/>
          <w:szCs w:val="24"/>
        </w:rPr>
      </w:pPr>
      <w:r w:rsidRPr="007F1D4C">
        <w:rPr>
          <w:rFonts w:ascii="Sylfaen" w:hAnsi="Sylfaen"/>
          <w:sz w:val="24"/>
          <w:szCs w:val="24"/>
        </w:rPr>
        <w:t>Գյուղը  տեղակայված  է  բանուկ  ճանապարհերի  վրա,  ռելիեֆը  հարթավայրային  է,  ինչը  հաղորդակցության  համար  խոչնդոտներ  չի  ստեղծում:</w:t>
      </w:r>
    </w:p>
    <w:p w14:paraId="49E30946" w14:textId="77777777" w:rsidR="007F1D4C" w:rsidRPr="007F1D4C" w:rsidRDefault="007F1D4C" w:rsidP="007F1D4C">
      <w:pPr>
        <w:rPr>
          <w:rFonts w:ascii="Sylfaen" w:hAnsi="Sylfaen"/>
          <w:sz w:val="24"/>
          <w:szCs w:val="24"/>
        </w:rPr>
      </w:pPr>
      <w:r w:rsidRPr="007F1D4C">
        <w:rPr>
          <w:rFonts w:ascii="Sylfaen" w:hAnsi="Sylfaen"/>
          <w:sz w:val="24"/>
          <w:szCs w:val="24"/>
        </w:rPr>
        <w:t>Բնակավայրը  ամբողջությամբ  գազաֆիկացված  է և էլեկտրաֆիկացված:</w:t>
      </w:r>
    </w:p>
    <w:p w14:paraId="25E7A603" w14:textId="77777777" w:rsidR="007F1D4C" w:rsidRPr="007F1D4C" w:rsidRDefault="007F1D4C" w:rsidP="007F1D4C">
      <w:pPr>
        <w:rPr>
          <w:rFonts w:ascii="Sylfaen" w:hAnsi="Sylfaen"/>
          <w:sz w:val="24"/>
          <w:szCs w:val="24"/>
        </w:rPr>
      </w:pPr>
      <w:r w:rsidRPr="007F1D4C">
        <w:rPr>
          <w:rFonts w:ascii="Sylfaen" w:hAnsi="Sylfaen"/>
          <w:sz w:val="24"/>
          <w:szCs w:val="24"/>
        </w:rPr>
        <w:t>Բնակավայրի  թույլ  կողմը  ոռոգման  ջրի ցանցի  անմխիթար  վիճակն  է,</w:t>
      </w:r>
    </w:p>
    <w:p w14:paraId="42D883ED" w14:textId="77777777" w:rsidR="007F1D4C" w:rsidRPr="007F1D4C" w:rsidRDefault="007F1D4C" w:rsidP="007F1D4C">
      <w:pPr>
        <w:rPr>
          <w:rFonts w:ascii="Sylfaen" w:hAnsi="Sylfaen"/>
          <w:sz w:val="24"/>
          <w:szCs w:val="24"/>
        </w:rPr>
      </w:pPr>
      <w:r w:rsidRPr="007F1D4C">
        <w:rPr>
          <w:rFonts w:ascii="Sylfaen" w:hAnsi="Sylfaen"/>
          <w:sz w:val="24"/>
          <w:szCs w:val="24"/>
        </w:rPr>
        <w:t>գյուղտեխնիկայի բացակայությունը,  տնտեսապես  ակտիվ  բնակչության  զբաղվածության  հարցը:</w:t>
      </w:r>
    </w:p>
    <w:p w14:paraId="0749F5D7" w14:textId="77777777" w:rsidR="007F1D4C" w:rsidRPr="007F1D4C" w:rsidRDefault="007F1D4C" w:rsidP="007F1D4C">
      <w:pPr>
        <w:rPr>
          <w:rFonts w:ascii="Sylfaen" w:hAnsi="Sylfaen"/>
          <w:sz w:val="24"/>
          <w:szCs w:val="24"/>
        </w:rPr>
      </w:pPr>
      <w:r w:rsidRPr="007F1D4C">
        <w:rPr>
          <w:rFonts w:ascii="Sylfaen" w:hAnsi="Sylfaen"/>
          <w:sz w:val="24"/>
          <w:szCs w:val="24"/>
        </w:rPr>
        <w:t>Բնակչությանը  ոռոգման  ջրով  ապահովելու  համար  անհրաժեշտ  են  եվս  2  խորքային  հորեր:</w:t>
      </w:r>
    </w:p>
    <w:p w14:paraId="5285BDCB" w14:textId="77777777" w:rsidR="003F15E9" w:rsidRPr="008A6D8F" w:rsidRDefault="003F15E9" w:rsidP="003F15E9">
      <w:pPr>
        <w:tabs>
          <w:tab w:val="left" w:pos="2505"/>
        </w:tabs>
        <w:rPr>
          <w:sz w:val="28"/>
          <w:szCs w:val="28"/>
          <w:lang w:val="hy-AM"/>
        </w:rPr>
      </w:pPr>
      <w:r w:rsidRPr="008A6D8F">
        <w:rPr>
          <w:b/>
          <w:sz w:val="28"/>
          <w:szCs w:val="28"/>
          <w:lang w:val="hy-AM"/>
        </w:rPr>
        <w:t>Հիմնախնդիրներ</w:t>
      </w:r>
      <w:r w:rsidRPr="008A6D8F">
        <w:rPr>
          <w:sz w:val="28"/>
          <w:szCs w:val="28"/>
          <w:lang w:val="hy-AM"/>
        </w:rPr>
        <w:t>՝</w:t>
      </w:r>
    </w:p>
    <w:p w14:paraId="6FCEF926" w14:textId="77777777" w:rsidR="003F15E9" w:rsidRPr="00072D95" w:rsidRDefault="003F15E9" w:rsidP="003F15E9">
      <w:pPr>
        <w:tabs>
          <w:tab w:val="left" w:pos="2505"/>
        </w:tabs>
        <w:rPr>
          <w:sz w:val="24"/>
          <w:szCs w:val="24"/>
          <w:lang w:val="hy-AM"/>
        </w:rPr>
      </w:pPr>
      <w:r>
        <w:rPr>
          <w:sz w:val="24"/>
          <w:szCs w:val="24"/>
          <w:lang w:val="hy-AM"/>
        </w:rPr>
        <w:t>1․Ոռոգման ջրագծի կառուցում</w:t>
      </w:r>
      <w:r w:rsidRPr="00072D95">
        <w:rPr>
          <w:sz w:val="24"/>
          <w:szCs w:val="24"/>
          <w:lang w:val="hy-AM"/>
        </w:rPr>
        <w:t xml:space="preserve"> /</w:t>
      </w:r>
      <w:r>
        <w:rPr>
          <w:sz w:val="24"/>
          <w:szCs w:val="24"/>
          <w:lang w:val="hy-AM"/>
        </w:rPr>
        <w:t>կիսախողովակների տեղադրում/</w:t>
      </w:r>
    </w:p>
    <w:p w14:paraId="72390FED" w14:textId="77777777" w:rsidR="003F15E9" w:rsidRDefault="003F15E9" w:rsidP="003F15E9">
      <w:pPr>
        <w:tabs>
          <w:tab w:val="left" w:pos="2505"/>
        </w:tabs>
        <w:rPr>
          <w:sz w:val="24"/>
          <w:szCs w:val="24"/>
          <w:lang w:val="hy-AM"/>
        </w:rPr>
      </w:pPr>
      <w:r>
        <w:rPr>
          <w:sz w:val="24"/>
          <w:szCs w:val="24"/>
          <w:lang w:val="hy-AM"/>
        </w:rPr>
        <w:t>2․ Փողոցների ասֆալտապատում՝15կմ</w:t>
      </w:r>
    </w:p>
    <w:p w14:paraId="1224F14F" w14:textId="77777777" w:rsidR="003F15E9" w:rsidRDefault="003F15E9" w:rsidP="003F15E9">
      <w:pPr>
        <w:tabs>
          <w:tab w:val="left" w:pos="2505"/>
        </w:tabs>
        <w:rPr>
          <w:sz w:val="24"/>
          <w:szCs w:val="24"/>
          <w:lang w:val="hy-AM"/>
        </w:rPr>
      </w:pPr>
      <w:r>
        <w:rPr>
          <w:sz w:val="24"/>
          <w:szCs w:val="24"/>
          <w:lang w:val="hy-AM"/>
        </w:rPr>
        <w:t>3․Խորքային հորի կառուցում /սահմանամեռձ գոտոմ/</w:t>
      </w:r>
    </w:p>
    <w:p w14:paraId="2E4A2111" w14:textId="77777777" w:rsidR="003F15E9" w:rsidRDefault="003F15E9" w:rsidP="003F15E9">
      <w:pPr>
        <w:tabs>
          <w:tab w:val="left" w:pos="2505"/>
        </w:tabs>
        <w:rPr>
          <w:sz w:val="24"/>
          <w:szCs w:val="24"/>
          <w:lang w:val="hy-AM"/>
        </w:rPr>
      </w:pPr>
      <w:r>
        <w:rPr>
          <w:sz w:val="24"/>
          <w:szCs w:val="24"/>
          <w:lang w:val="hy-AM"/>
        </w:rPr>
        <w:t>4․Փողոցների լուսավորոմ՝ 5կմ</w:t>
      </w:r>
    </w:p>
    <w:p w14:paraId="314238C4" w14:textId="7C08CB57" w:rsidR="003F15E9" w:rsidRPr="00A91442" w:rsidRDefault="003F15E9" w:rsidP="00A91442">
      <w:pPr>
        <w:tabs>
          <w:tab w:val="left" w:pos="2505"/>
        </w:tabs>
        <w:rPr>
          <w:sz w:val="24"/>
          <w:szCs w:val="24"/>
          <w:lang w:val="hy-AM"/>
        </w:rPr>
      </w:pPr>
      <w:r>
        <w:rPr>
          <w:sz w:val="24"/>
          <w:szCs w:val="24"/>
          <w:lang w:val="hy-AM"/>
        </w:rPr>
        <w:t>5․ Երաժշտական դպրոցի կառուցում</w:t>
      </w:r>
    </w:p>
    <w:tbl>
      <w:tblPr>
        <w:tblStyle w:val="TableGrid"/>
        <w:tblW w:w="10890" w:type="dxa"/>
        <w:tblInd w:w="-995" w:type="dxa"/>
        <w:tblLook w:val="04A0" w:firstRow="1" w:lastRow="0" w:firstColumn="1" w:lastColumn="0" w:noHBand="0" w:noVBand="1"/>
      </w:tblPr>
      <w:tblGrid>
        <w:gridCol w:w="328"/>
        <w:gridCol w:w="2094"/>
        <w:gridCol w:w="1345"/>
        <w:gridCol w:w="2825"/>
        <w:gridCol w:w="2204"/>
        <w:gridCol w:w="1093"/>
        <w:gridCol w:w="1001"/>
      </w:tblGrid>
      <w:tr w:rsidR="003F15E9" w14:paraId="14CF9494" w14:textId="77777777" w:rsidTr="00A91442">
        <w:tc>
          <w:tcPr>
            <w:tcW w:w="10890" w:type="dxa"/>
            <w:gridSpan w:val="7"/>
            <w:shd w:val="clear" w:color="auto" w:fill="DEEAF6" w:themeFill="accent1" w:themeFillTint="33"/>
          </w:tcPr>
          <w:p w14:paraId="548887D3" w14:textId="77777777" w:rsidR="003F15E9" w:rsidRPr="00340234" w:rsidRDefault="003F15E9" w:rsidP="008A6D8F">
            <w:pPr>
              <w:jc w:val="center"/>
              <w:rPr>
                <w:b/>
                <w:sz w:val="28"/>
                <w:szCs w:val="28"/>
              </w:rPr>
            </w:pPr>
            <w:r w:rsidRPr="00340234">
              <w:rPr>
                <w:b/>
                <w:sz w:val="28"/>
                <w:szCs w:val="28"/>
              </w:rPr>
              <w:t>2022</w:t>
            </w:r>
            <w:r>
              <w:rPr>
                <w:b/>
                <w:sz w:val="28"/>
                <w:szCs w:val="28"/>
              </w:rPr>
              <w:t xml:space="preserve">- 2026 </w:t>
            </w:r>
            <w:r w:rsidRPr="00340234">
              <w:rPr>
                <w:b/>
                <w:sz w:val="28"/>
                <w:szCs w:val="28"/>
              </w:rPr>
              <w:t>թվականի նախատեսվող ծրագրեր</w:t>
            </w:r>
          </w:p>
        </w:tc>
      </w:tr>
      <w:tr w:rsidR="003F15E9" w14:paraId="11277FB2" w14:textId="77777777" w:rsidTr="00A91442">
        <w:trPr>
          <w:trHeight w:val="818"/>
        </w:trPr>
        <w:tc>
          <w:tcPr>
            <w:tcW w:w="328" w:type="dxa"/>
          </w:tcPr>
          <w:p w14:paraId="7A83ACF5" w14:textId="77777777" w:rsidR="003F15E9" w:rsidRDefault="003F15E9" w:rsidP="008A6D8F"/>
        </w:tc>
        <w:tc>
          <w:tcPr>
            <w:tcW w:w="2105" w:type="dxa"/>
            <w:shd w:val="clear" w:color="auto" w:fill="DEEAF6" w:themeFill="accent1" w:themeFillTint="33"/>
          </w:tcPr>
          <w:p w14:paraId="288F1FE0" w14:textId="77777777" w:rsidR="003F15E9" w:rsidRDefault="003F15E9" w:rsidP="008A6D8F">
            <w:pPr>
              <w:jc w:val="center"/>
            </w:pPr>
            <w:r>
              <w:t>Ծրագրի անվանումը</w:t>
            </w:r>
          </w:p>
        </w:tc>
        <w:tc>
          <w:tcPr>
            <w:tcW w:w="1410" w:type="dxa"/>
            <w:shd w:val="clear" w:color="auto" w:fill="DEEAF6" w:themeFill="accent1" w:themeFillTint="33"/>
          </w:tcPr>
          <w:p w14:paraId="15C6AB5F" w14:textId="77777777" w:rsidR="003F15E9" w:rsidRDefault="003F15E9" w:rsidP="008A6D8F">
            <w:pPr>
              <w:jc w:val="center"/>
            </w:pPr>
            <w:r>
              <w:t>Համագոր ծակցութ յուն</w:t>
            </w:r>
          </w:p>
        </w:tc>
        <w:tc>
          <w:tcPr>
            <w:tcW w:w="3017" w:type="dxa"/>
            <w:shd w:val="clear" w:color="auto" w:fill="DEEAF6" w:themeFill="accent1" w:themeFillTint="33"/>
          </w:tcPr>
          <w:p w14:paraId="01A90A92" w14:textId="77777777" w:rsidR="003F15E9" w:rsidRDefault="003F15E9" w:rsidP="008A6D8F">
            <w:pPr>
              <w:jc w:val="center"/>
            </w:pPr>
            <w:r>
              <w:t>Անմիջական նպատակը</w:t>
            </w:r>
          </w:p>
        </w:tc>
        <w:tc>
          <w:tcPr>
            <w:tcW w:w="2204" w:type="dxa"/>
            <w:shd w:val="clear" w:color="auto" w:fill="DEEAF6" w:themeFill="accent1" w:themeFillTint="33"/>
          </w:tcPr>
          <w:p w14:paraId="4D073936" w14:textId="77777777" w:rsidR="003F15E9" w:rsidRDefault="003F15E9" w:rsidP="008A6D8F">
            <w:pPr>
              <w:jc w:val="center"/>
            </w:pPr>
            <w:r>
              <w:t>Հիմնական շահառուները</w:t>
            </w:r>
          </w:p>
        </w:tc>
        <w:tc>
          <w:tcPr>
            <w:tcW w:w="1094" w:type="dxa"/>
            <w:shd w:val="clear" w:color="auto" w:fill="DEEAF6" w:themeFill="accent1" w:themeFillTint="33"/>
          </w:tcPr>
          <w:p w14:paraId="292AB2F9" w14:textId="77777777" w:rsidR="003F15E9" w:rsidRDefault="003F15E9" w:rsidP="008A6D8F">
            <w:pPr>
              <w:jc w:val="center"/>
            </w:pPr>
            <w:r>
              <w:t>Սկիզբը և ավարտը</w:t>
            </w:r>
          </w:p>
        </w:tc>
        <w:tc>
          <w:tcPr>
            <w:tcW w:w="732" w:type="dxa"/>
            <w:shd w:val="clear" w:color="auto" w:fill="DEEAF6" w:themeFill="accent1" w:themeFillTint="33"/>
          </w:tcPr>
          <w:p w14:paraId="6620BE0A" w14:textId="77777777" w:rsidR="003F15E9" w:rsidRDefault="003F15E9" w:rsidP="008A6D8F">
            <w:pPr>
              <w:jc w:val="center"/>
            </w:pPr>
            <w:r>
              <w:t>Ֆինանս վորման աղբյուր</w:t>
            </w:r>
          </w:p>
        </w:tc>
      </w:tr>
      <w:tr w:rsidR="003F15E9" w14:paraId="3476E497" w14:textId="77777777" w:rsidTr="00A91442">
        <w:trPr>
          <w:trHeight w:val="1052"/>
        </w:trPr>
        <w:tc>
          <w:tcPr>
            <w:tcW w:w="328" w:type="dxa"/>
          </w:tcPr>
          <w:p w14:paraId="335A7F05" w14:textId="77777777" w:rsidR="003F15E9" w:rsidRDefault="003F15E9" w:rsidP="008A6D8F">
            <w:r>
              <w:t>1</w:t>
            </w:r>
          </w:p>
        </w:tc>
        <w:tc>
          <w:tcPr>
            <w:tcW w:w="2105" w:type="dxa"/>
          </w:tcPr>
          <w:p w14:paraId="31C7B4DD" w14:textId="77777777" w:rsidR="003F15E9" w:rsidRPr="00BB6166" w:rsidRDefault="003F15E9" w:rsidP="008A6D8F">
            <w:pPr>
              <w:rPr>
                <w:lang w:val="hy-AM"/>
              </w:rPr>
            </w:pPr>
            <w:r>
              <w:rPr>
                <w:lang w:val="hy-AM"/>
              </w:rPr>
              <w:t>Ազատավան բնակավայրի ոռոգման ցանցի կառուցում</w:t>
            </w:r>
          </w:p>
        </w:tc>
        <w:tc>
          <w:tcPr>
            <w:tcW w:w="1410" w:type="dxa"/>
          </w:tcPr>
          <w:p w14:paraId="55725827" w14:textId="418235DD" w:rsidR="003F15E9" w:rsidRPr="00BB6166" w:rsidRDefault="003F15E9" w:rsidP="008A6D8F">
            <w:pPr>
              <w:rPr>
                <w:lang w:val="hy-AM"/>
              </w:rPr>
            </w:pPr>
          </w:p>
        </w:tc>
        <w:tc>
          <w:tcPr>
            <w:tcW w:w="3017" w:type="dxa"/>
          </w:tcPr>
          <w:p w14:paraId="1EACB027" w14:textId="77777777" w:rsidR="003F15E9" w:rsidRPr="00BB6166" w:rsidRDefault="003F15E9" w:rsidP="008A6D8F">
            <w:pPr>
              <w:rPr>
                <w:lang w:val="hy-AM"/>
              </w:rPr>
            </w:pPr>
            <w:r>
              <w:rPr>
                <w:lang w:val="hy-AM"/>
              </w:rPr>
              <w:t>Կիսախողովակների տեղադրում գյուղատնտեսության զարգացում</w:t>
            </w:r>
          </w:p>
        </w:tc>
        <w:tc>
          <w:tcPr>
            <w:tcW w:w="2204" w:type="dxa"/>
          </w:tcPr>
          <w:p w14:paraId="61EE95CB" w14:textId="77777777" w:rsidR="003F15E9" w:rsidRPr="00BB6166" w:rsidRDefault="003F15E9" w:rsidP="008A6D8F">
            <w:pPr>
              <w:rPr>
                <w:lang w:val="hy-AM"/>
              </w:rPr>
            </w:pPr>
            <w:r>
              <w:rPr>
                <w:lang w:val="hy-AM"/>
              </w:rPr>
              <w:t>բնակավայրի բնակիչներ հողօգտագործողներ</w:t>
            </w:r>
          </w:p>
        </w:tc>
        <w:tc>
          <w:tcPr>
            <w:tcW w:w="1094" w:type="dxa"/>
          </w:tcPr>
          <w:p w14:paraId="18F56D7B" w14:textId="77777777" w:rsidR="003F15E9" w:rsidRPr="00BB6166" w:rsidRDefault="003F15E9" w:rsidP="008A6D8F">
            <w:pPr>
              <w:rPr>
                <w:lang w:val="hy-AM"/>
              </w:rPr>
            </w:pPr>
            <w:r>
              <w:rPr>
                <w:lang w:val="hy-AM"/>
              </w:rPr>
              <w:t>2022թ</w:t>
            </w:r>
          </w:p>
        </w:tc>
        <w:tc>
          <w:tcPr>
            <w:tcW w:w="732" w:type="dxa"/>
          </w:tcPr>
          <w:p w14:paraId="1A75CE45" w14:textId="687BD2C6" w:rsidR="003F15E9" w:rsidRPr="00BB6166" w:rsidRDefault="003F15E9" w:rsidP="008A6D8F">
            <w:pPr>
              <w:rPr>
                <w:lang w:val="hy-AM"/>
              </w:rPr>
            </w:pPr>
          </w:p>
        </w:tc>
      </w:tr>
      <w:tr w:rsidR="003F15E9" w14:paraId="43319CCC" w14:textId="77777777" w:rsidTr="00A91442">
        <w:trPr>
          <w:trHeight w:val="890"/>
        </w:trPr>
        <w:tc>
          <w:tcPr>
            <w:tcW w:w="328" w:type="dxa"/>
          </w:tcPr>
          <w:p w14:paraId="502C3F2F" w14:textId="77777777" w:rsidR="003F15E9" w:rsidRDefault="003F15E9" w:rsidP="008A6D8F">
            <w:r>
              <w:t>2</w:t>
            </w:r>
          </w:p>
        </w:tc>
        <w:tc>
          <w:tcPr>
            <w:tcW w:w="2105" w:type="dxa"/>
          </w:tcPr>
          <w:p w14:paraId="4C80CF1B" w14:textId="77777777" w:rsidR="003F15E9" w:rsidRPr="00CA7D95" w:rsidRDefault="003F15E9" w:rsidP="008A6D8F">
            <w:pPr>
              <w:rPr>
                <w:lang w:val="hy-AM"/>
              </w:rPr>
            </w:pPr>
            <w:r>
              <w:rPr>
                <w:lang w:val="hy-AM"/>
              </w:rPr>
              <w:t xml:space="preserve">Ազատավան բնակավայրի փողոցների ասֆալտապատում </w:t>
            </w:r>
          </w:p>
        </w:tc>
        <w:tc>
          <w:tcPr>
            <w:tcW w:w="1410" w:type="dxa"/>
          </w:tcPr>
          <w:p w14:paraId="04962145" w14:textId="3B594291" w:rsidR="003F15E9" w:rsidRDefault="003F15E9" w:rsidP="008A6D8F"/>
        </w:tc>
        <w:tc>
          <w:tcPr>
            <w:tcW w:w="3017" w:type="dxa"/>
          </w:tcPr>
          <w:p w14:paraId="0E86FB1B" w14:textId="77777777" w:rsidR="003F15E9" w:rsidRPr="00CA7D95" w:rsidRDefault="003F15E9" w:rsidP="008A6D8F">
            <w:pPr>
              <w:rPr>
                <w:lang w:val="hy-AM"/>
              </w:rPr>
            </w:pPr>
            <w:r>
              <w:rPr>
                <w:lang w:val="hy-AM"/>
              </w:rPr>
              <w:t xml:space="preserve">Ասֆալտապատում  մոտ 15կմ Տրանսպորտի  ապահով շարժի </w:t>
            </w:r>
          </w:p>
        </w:tc>
        <w:tc>
          <w:tcPr>
            <w:tcW w:w="2204" w:type="dxa"/>
          </w:tcPr>
          <w:p w14:paraId="6B5C06A2" w14:textId="77777777" w:rsidR="003F15E9" w:rsidRPr="00CA7D95" w:rsidRDefault="003F15E9" w:rsidP="008A6D8F">
            <w:pPr>
              <w:ind w:left="-164"/>
              <w:rPr>
                <w:lang w:val="hy-AM"/>
              </w:rPr>
            </w:pPr>
            <w:r>
              <w:rPr>
                <w:lang w:val="hy-AM"/>
              </w:rPr>
              <w:t>, բնակավայրի բնակիչներ</w:t>
            </w:r>
          </w:p>
        </w:tc>
        <w:tc>
          <w:tcPr>
            <w:tcW w:w="1094" w:type="dxa"/>
          </w:tcPr>
          <w:p w14:paraId="44776E29" w14:textId="77777777" w:rsidR="003F15E9" w:rsidRPr="00CA7D95" w:rsidRDefault="003F15E9" w:rsidP="008A6D8F">
            <w:pPr>
              <w:rPr>
                <w:lang w:val="hy-AM"/>
              </w:rPr>
            </w:pPr>
            <w:r>
              <w:rPr>
                <w:lang w:val="hy-AM"/>
              </w:rPr>
              <w:t>2022թ</w:t>
            </w:r>
          </w:p>
        </w:tc>
        <w:tc>
          <w:tcPr>
            <w:tcW w:w="732" w:type="dxa"/>
          </w:tcPr>
          <w:p w14:paraId="34C9F7BB" w14:textId="7151D250" w:rsidR="003F15E9" w:rsidRDefault="003F15E9" w:rsidP="008A6D8F"/>
        </w:tc>
      </w:tr>
      <w:tr w:rsidR="003F15E9" w14:paraId="53BCD161" w14:textId="77777777" w:rsidTr="00A91442">
        <w:trPr>
          <w:trHeight w:val="1322"/>
        </w:trPr>
        <w:tc>
          <w:tcPr>
            <w:tcW w:w="328" w:type="dxa"/>
          </w:tcPr>
          <w:p w14:paraId="61590C1C" w14:textId="77777777" w:rsidR="003F15E9" w:rsidRDefault="003F15E9" w:rsidP="008A6D8F">
            <w:r>
              <w:lastRenderedPageBreak/>
              <w:t>3</w:t>
            </w:r>
          </w:p>
        </w:tc>
        <w:tc>
          <w:tcPr>
            <w:tcW w:w="2105" w:type="dxa"/>
          </w:tcPr>
          <w:p w14:paraId="30326B62" w14:textId="77777777" w:rsidR="003F15E9" w:rsidRPr="003F1A00" w:rsidRDefault="003F15E9" w:rsidP="008A6D8F">
            <w:pPr>
              <w:rPr>
                <w:lang w:val="hy-AM"/>
              </w:rPr>
            </w:pPr>
            <w:r>
              <w:rPr>
                <w:lang w:val="hy-AM"/>
              </w:rPr>
              <w:t>Ազատավան բնակավայրում խորքային հորի կառուցում</w:t>
            </w:r>
          </w:p>
        </w:tc>
        <w:tc>
          <w:tcPr>
            <w:tcW w:w="1410" w:type="dxa"/>
          </w:tcPr>
          <w:p w14:paraId="194E66F2" w14:textId="6A5B8200" w:rsidR="003F15E9" w:rsidRDefault="003F15E9" w:rsidP="008A6D8F"/>
        </w:tc>
        <w:tc>
          <w:tcPr>
            <w:tcW w:w="3017" w:type="dxa"/>
          </w:tcPr>
          <w:p w14:paraId="6FD00B4E" w14:textId="77777777" w:rsidR="003F15E9" w:rsidRPr="003F1A00" w:rsidRDefault="003F15E9" w:rsidP="008A6D8F">
            <w:pPr>
              <w:rPr>
                <w:lang w:val="hy-AM"/>
              </w:rPr>
            </w:pPr>
            <w:r>
              <w:rPr>
                <w:lang w:val="hy-AM"/>
              </w:rPr>
              <w:t>Սահմանամերձ գոտում մոտ</w:t>
            </w:r>
            <w:r>
              <w:t xml:space="preserve"> 50</w:t>
            </w:r>
            <w:r>
              <w:rPr>
                <w:lang w:val="hy-AM"/>
              </w:rPr>
              <w:t xml:space="preserve"> հա հողատարածք ջրելու հնարավորությո</w:t>
            </w:r>
            <w:r>
              <w:t>u</w:t>
            </w:r>
            <w:r>
              <w:rPr>
                <w:lang w:val="hy-AM"/>
              </w:rPr>
              <w:t>ն կստեղծվի</w:t>
            </w:r>
          </w:p>
        </w:tc>
        <w:tc>
          <w:tcPr>
            <w:tcW w:w="2204" w:type="dxa"/>
          </w:tcPr>
          <w:p w14:paraId="1B4EB4C9" w14:textId="77777777" w:rsidR="003F15E9" w:rsidRPr="00933A81" w:rsidRDefault="003F15E9" w:rsidP="008A6D8F">
            <w:pPr>
              <w:rPr>
                <w:lang w:val="hy-AM"/>
              </w:rPr>
            </w:pPr>
            <w:r>
              <w:rPr>
                <w:lang w:val="hy-AM"/>
              </w:rPr>
              <w:t>հողօգտագործողներ</w:t>
            </w:r>
          </w:p>
        </w:tc>
        <w:tc>
          <w:tcPr>
            <w:tcW w:w="1094" w:type="dxa"/>
          </w:tcPr>
          <w:p w14:paraId="357A49D4" w14:textId="77777777" w:rsidR="003F15E9" w:rsidRPr="00933A81" w:rsidRDefault="003F15E9" w:rsidP="008A6D8F">
            <w:pPr>
              <w:rPr>
                <w:lang w:val="hy-AM"/>
              </w:rPr>
            </w:pPr>
            <w:r>
              <w:rPr>
                <w:lang w:val="hy-AM"/>
              </w:rPr>
              <w:t>2022թ</w:t>
            </w:r>
          </w:p>
        </w:tc>
        <w:tc>
          <w:tcPr>
            <w:tcW w:w="732" w:type="dxa"/>
          </w:tcPr>
          <w:p w14:paraId="2F6F1672" w14:textId="6AFE45D7" w:rsidR="003F15E9" w:rsidRDefault="003F15E9" w:rsidP="008A6D8F"/>
        </w:tc>
      </w:tr>
      <w:tr w:rsidR="003F15E9" w14:paraId="73A5E582" w14:textId="77777777" w:rsidTr="00A91442">
        <w:trPr>
          <w:trHeight w:val="1178"/>
        </w:trPr>
        <w:tc>
          <w:tcPr>
            <w:tcW w:w="328" w:type="dxa"/>
          </w:tcPr>
          <w:p w14:paraId="0DB95866" w14:textId="77777777" w:rsidR="003F15E9" w:rsidRDefault="003F15E9" w:rsidP="008A6D8F">
            <w:r>
              <w:t>4</w:t>
            </w:r>
          </w:p>
        </w:tc>
        <w:tc>
          <w:tcPr>
            <w:tcW w:w="2105" w:type="dxa"/>
          </w:tcPr>
          <w:p w14:paraId="1A80F296" w14:textId="77777777" w:rsidR="003F15E9" w:rsidRPr="00933A81" w:rsidRDefault="003F15E9" w:rsidP="008A6D8F">
            <w:pPr>
              <w:rPr>
                <w:lang w:val="hy-AM"/>
              </w:rPr>
            </w:pPr>
            <w:r>
              <w:rPr>
                <w:lang w:val="hy-AM"/>
              </w:rPr>
              <w:t>Ազատավան բնակավայրի փողոցների լուսավորություն</w:t>
            </w:r>
          </w:p>
        </w:tc>
        <w:tc>
          <w:tcPr>
            <w:tcW w:w="1410" w:type="dxa"/>
          </w:tcPr>
          <w:p w14:paraId="5FE71A70" w14:textId="53972539" w:rsidR="003F15E9" w:rsidRDefault="003F15E9" w:rsidP="008A6D8F"/>
        </w:tc>
        <w:tc>
          <w:tcPr>
            <w:tcW w:w="3017" w:type="dxa"/>
          </w:tcPr>
          <w:p w14:paraId="3FEE3280" w14:textId="77777777" w:rsidR="003F15E9" w:rsidRPr="00933A81" w:rsidRDefault="003F15E9" w:rsidP="008A6D8F">
            <w:pPr>
              <w:rPr>
                <w:lang w:val="hy-AM"/>
              </w:rPr>
            </w:pPr>
            <w:r>
              <w:rPr>
                <w:lang w:val="hy-AM"/>
              </w:rPr>
              <w:t>Փափազյան , Սևակի և Սայաթ նովա փողոցների ՝ մոտ 5կմ լուսավորություն Բնակիչների կենցաղի բարելավում</w:t>
            </w:r>
          </w:p>
        </w:tc>
        <w:tc>
          <w:tcPr>
            <w:tcW w:w="2204" w:type="dxa"/>
          </w:tcPr>
          <w:p w14:paraId="30141CFC" w14:textId="77777777" w:rsidR="003F15E9" w:rsidRPr="00933A81" w:rsidRDefault="003F15E9" w:rsidP="008A6D8F">
            <w:pPr>
              <w:rPr>
                <w:lang w:val="hy-AM"/>
              </w:rPr>
            </w:pPr>
            <w:r>
              <w:rPr>
                <w:lang w:val="hy-AM"/>
              </w:rPr>
              <w:t>Բնակավայրի բնակիչներ</w:t>
            </w:r>
          </w:p>
        </w:tc>
        <w:tc>
          <w:tcPr>
            <w:tcW w:w="1094" w:type="dxa"/>
          </w:tcPr>
          <w:p w14:paraId="0EA8CA23" w14:textId="77777777" w:rsidR="003F15E9" w:rsidRPr="00933A81" w:rsidRDefault="003F15E9" w:rsidP="008A6D8F">
            <w:pPr>
              <w:rPr>
                <w:lang w:val="hy-AM"/>
              </w:rPr>
            </w:pPr>
            <w:r>
              <w:rPr>
                <w:lang w:val="hy-AM"/>
              </w:rPr>
              <w:t>2022թ</w:t>
            </w:r>
          </w:p>
        </w:tc>
        <w:tc>
          <w:tcPr>
            <w:tcW w:w="732" w:type="dxa"/>
          </w:tcPr>
          <w:p w14:paraId="7C5F6B57" w14:textId="37CA2FD5" w:rsidR="003F15E9" w:rsidRDefault="003F15E9" w:rsidP="008A6D8F"/>
        </w:tc>
      </w:tr>
      <w:tr w:rsidR="003F15E9" w14:paraId="40673CE1" w14:textId="77777777" w:rsidTr="00A91442">
        <w:trPr>
          <w:trHeight w:val="818"/>
        </w:trPr>
        <w:tc>
          <w:tcPr>
            <w:tcW w:w="328" w:type="dxa"/>
          </w:tcPr>
          <w:p w14:paraId="3E62A4A3" w14:textId="77777777" w:rsidR="003F15E9" w:rsidRDefault="003F15E9" w:rsidP="008A6D8F">
            <w:r>
              <w:t>5</w:t>
            </w:r>
          </w:p>
        </w:tc>
        <w:tc>
          <w:tcPr>
            <w:tcW w:w="2105" w:type="dxa"/>
          </w:tcPr>
          <w:p w14:paraId="6952D728" w14:textId="77777777" w:rsidR="003F15E9" w:rsidRPr="00933A81" w:rsidRDefault="003F15E9" w:rsidP="008A6D8F">
            <w:pPr>
              <w:rPr>
                <w:lang w:val="hy-AM"/>
              </w:rPr>
            </w:pPr>
            <w:r>
              <w:rPr>
                <w:lang w:val="hy-AM"/>
              </w:rPr>
              <w:t>Ազատավան բնակավայրում երաժշտական դպրոցի կառուցում</w:t>
            </w:r>
          </w:p>
        </w:tc>
        <w:tc>
          <w:tcPr>
            <w:tcW w:w="1410" w:type="dxa"/>
          </w:tcPr>
          <w:p w14:paraId="2A15007C" w14:textId="72ED880E" w:rsidR="003F15E9" w:rsidRDefault="003F15E9" w:rsidP="008A6D8F"/>
        </w:tc>
        <w:tc>
          <w:tcPr>
            <w:tcW w:w="3017" w:type="dxa"/>
          </w:tcPr>
          <w:p w14:paraId="02C05E8E" w14:textId="77777777" w:rsidR="003F15E9" w:rsidRPr="00933A81" w:rsidRDefault="003F15E9" w:rsidP="008A6D8F">
            <w:pPr>
              <w:rPr>
                <w:lang w:val="hy-AM"/>
              </w:rPr>
            </w:pPr>
            <w:r>
              <w:rPr>
                <w:lang w:val="hy-AM"/>
              </w:rPr>
              <w:t>Կրթության մշակույթի զարգացում</w:t>
            </w:r>
          </w:p>
        </w:tc>
        <w:tc>
          <w:tcPr>
            <w:tcW w:w="2204" w:type="dxa"/>
          </w:tcPr>
          <w:p w14:paraId="28F82855" w14:textId="77777777" w:rsidR="003F15E9" w:rsidRDefault="003F15E9" w:rsidP="008A6D8F">
            <w:r>
              <w:rPr>
                <w:lang w:val="hy-AM"/>
              </w:rPr>
              <w:t>Բնակավայրի բնակիչներ</w:t>
            </w:r>
          </w:p>
        </w:tc>
        <w:tc>
          <w:tcPr>
            <w:tcW w:w="1094" w:type="dxa"/>
          </w:tcPr>
          <w:p w14:paraId="533007F1" w14:textId="77777777" w:rsidR="003F15E9" w:rsidRPr="00933A81" w:rsidRDefault="003F15E9" w:rsidP="008A6D8F">
            <w:pPr>
              <w:rPr>
                <w:lang w:val="hy-AM"/>
              </w:rPr>
            </w:pPr>
            <w:r>
              <w:rPr>
                <w:lang w:val="hy-AM"/>
              </w:rPr>
              <w:t>2022-2026թթ</w:t>
            </w:r>
          </w:p>
        </w:tc>
        <w:tc>
          <w:tcPr>
            <w:tcW w:w="732" w:type="dxa"/>
          </w:tcPr>
          <w:p w14:paraId="74AD88D5" w14:textId="6299D96A" w:rsidR="003F15E9" w:rsidRDefault="003F15E9" w:rsidP="008A6D8F"/>
        </w:tc>
      </w:tr>
    </w:tbl>
    <w:p w14:paraId="389C9F62" w14:textId="329AA23B" w:rsidR="007D08CA" w:rsidRPr="00E664B0" w:rsidRDefault="007D08CA" w:rsidP="007F1D4C">
      <w:pPr>
        <w:rPr>
          <w:b/>
          <w:sz w:val="28"/>
          <w:szCs w:val="28"/>
        </w:rPr>
      </w:pPr>
    </w:p>
    <w:p w14:paraId="76462741" w14:textId="795FAE4A" w:rsidR="00E507E3" w:rsidRPr="002570CF" w:rsidRDefault="00E57981" w:rsidP="002570CF">
      <w:pPr>
        <w:pStyle w:val="ListParagraph"/>
        <w:numPr>
          <w:ilvl w:val="0"/>
          <w:numId w:val="54"/>
        </w:numPr>
        <w:rPr>
          <w:b/>
          <w:sz w:val="28"/>
          <w:szCs w:val="28"/>
        </w:rPr>
      </w:pPr>
      <w:r w:rsidRPr="002570CF">
        <w:rPr>
          <w:b/>
          <w:sz w:val="28"/>
          <w:szCs w:val="28"/>
        </w:rPr>
        <w:t xml:space="preserve"> </w:t>
      </w:r>
      <w:r w:rsidR="00E507E3" w:rsidRPr="002570CF">
        <w:rPr>
          <w:b/>
          <w:sz w:val="28"/>
          <w:szCs w:val="28"/>
        </w:rPr>
        <w:t xml:space="preserve">Այգեզարդ բնակավայր </w:t>
      </w:r>
      <w:r w:rsidR="00A32438" w:rsidRPr="002570CF">
        <w:rPr>
          <w:b/>
          <w:sz w:val="28"/>
          <w:szCs w:val="28"/>
        </w:rPr>
        <w:t xml:space="preserve"> </w:t>
      </w:r>
    </w:p>
    <w:p w14:paraId="73416CCB" w14:textId="3F3A2D89" w:rsidR="00BF753D" w:rsidRDefault="00BF753D" w:rsidP="00BF753D">
      <w:pPr>
        <w:pStyle w:val="ListParagraph"/>
        <w:ind w:left="525"/>
        <w:rPr>
          <w:b/>
          <w:sz w:val="28"/>
          <w:szCs w:val="28"/>
        </w:rPr>
      </w:pPr>
      <w:r w:rsidRPr="00BF753D">
        <w:rPr>
          <w:b/>
          <w:noProof/>
          <w:sz w:val="28"/>
          <w:szCs w:val="28"/>
        </w:rPr>
        <w:drawing>
          <wp:inline distT="0" distB="0" distL="0" distR="0" wp14:anchorId="24BE81BD" wp14:editId="646A0566">
            <wp:extent cx="5248275" cy="3733800"/>
            <wp:effectExtent l="0" t="0" r="9525" b="0"/>
            <wp:docPr id="24" name="Picture 24" descr="C:\Users\Admin\Downloads\96127942_578199363119850_90422722196731330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96127942_578199363119850_9042272219673133056_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48275" cy="3733800"/>
                    </a:xfrm>
                    <a:prstGeom prst="rect">
                      <a:avLst/>
                    </a:prstGeom>
                    <a:noFill/>
                    <a:ln>
                      <a:noFill/>
                    </a:ln>
                  </pic:spPr>
                </pic:pic>
              </a:graphicData>
            </a:graphic>
          </wp:inline>
        </w:drawing>
      </w:r>
    </w:p>
    <w:p w14:paraId="74D9B918" w14:textId="77777777" w:rsidR="00A32438" w:rsidRDefault="00A32438" w:rsidP="00A32438">
      <w:pPr>
        <w:spacing w:line="276" w:lineRule="auto"/>
        <w:rPr>
          <w:rFonts w:ascii="Arial Unicode" w:hAnsi="Arial Unicode"/>
          <w:sz w:val="24"/>
          <w:szCs w:val="24"/>
          <w:lang w:eastAsia="ru-RU"/>
        </w:rPr>
      </w:pPr>
      <w:r>
        <w:rPr>
          <w:rFonts w:ascii="Arial LatArm" w:hAnsi="Arial LatArm" w:cs="Sylfaen"/>
          <w:sz w:val="24"/>
          <w:szCs w:val="24"/>
        </w:rPr>
        <w:t xml:space="preserve">²Û·»½³ñ¹ </w:t>
      </w:r>
      <w:r>
        <w:rPr>
          <w:rFonts w:ascii="Arial Unicode" w:hAnsi="Arial Unicode" w:cs="Sylfaen"/>
          <w:sz w:val="24"/>
          <w:szCs w:val="24"/>
        </w:rPr>
        <w:t xml:space="preserve"> </w:t>
      </w:r>
      <w:r>
        <w:rPr>
          <w:rFonts w:ascii="Sylfaen" w:hAnsi="Sylfaen"/>
          <w:color w:val="333333"/>
          <w:sz w:val="24"/>
          <w:szCs w:val="24"/>
          <w:shd w:val="clear" w:color="auto" w:fill="FFFFFF"/>
        </w:rPr>
        <w:t>բնակավայրը գտնվում է Արարատյան դաշտում</w:t>
      </w:r>
      <w:r>
        <w:rPr>
          <w:rFonts w:ascii="Arial LatArm" w:hAnsi="Arial LatArm"/>
          <w:color w:val="333333"/>
          <w:sz w:val="24"/>
          <w:szCs w:val="24"/>
          <w:shd w:val="clear" w:color="auto" w:fill="FFFFFF"/>
        </w:rPr>
        <w:t xml:space="preserve">` ²ñ³ñ³ïÇ Ù³ñ½Ï»ÝïñáÝÇó 7ÏÙ ³ñ¨»Éù, </w:t>
      </w:r>
      <w:r>
        <w:rPr>
          <w:rFonts w:ascii="Arial Unicode" w:hAnsi="Arial Unicode"/>
          <w:color w:val="333333"/>
          <w:sz w:val="24"/>
          <w:szCs w:val="24"/>
          <w:shd w:val="clear" w:color="auto" w:fill="FFFFFF"/>
        </w:rPr>
        <w:t>ծովի</w:t>
      </w:r>
      <w:r>
        <w:rPr>
          <w:rFonts w:ascii="Arial LatArm" w:hAnsi="Arial LatArm"/>
          <w:color w:val="333333"/>
          <w:sz w:val="24"/>
          <w:szCs w:val="24"/>
          <w:shd w:val="clear" w:color="auto" w:fill="FFFFFF"/>
        </w:rPr>
        <w:t xml:space="preserve"> </w:t>
      </w:r>
      <w:r>
        <w:rPr>
          <w:rFonts w:ascii="Arial Unicode" w:hAnsi="Arial Unicode"/>
          <w:color w:val="333333"/>
          <w:sz w:val="24"/>
          <w:szCs w:val="24"/>
          <w:shd w:val="clear" w:color="auto" w:fill="FFFFFF"/>
        </w:rPr>
        <w:t>մակարդակից</w:t>
      </w:r>
      <w:r>
        <w:rPr>
          <w:rFonts w:ascii="Arial LatArm" w:hAnsi="Arial LatArm"/>
          <w:color w:val="333333"/>
          <w:sz w:val="24"/>
          <w:szCs w:val="24"/>
          <w:shd w:val="clear" w:color="auto" w:fill="FFFFFF"/>
        </w:rPr>
        <w:t xml:space="preserve"> 980 </w:t>
      </w:r>
      <w:r>
        <w:rPr>
          <w:rFonts w:ascii="Arial Unicode" w:hAnsi="Arial Unicode"/>
          <w:color w:val="333333"/>
          <w:sz w:val="24"/>
          <w:szCs w:val="24"/>
          <w:shd w:val="clear" w:color="auto" w:fill="FFFFFF"/>
        </w:rPr>
        <w:t>մ</w:t>
      </w:r>
      <w:r>
        <w:rPr>
          <w:rFonts w:ascii="Arial LatArm" w:hAnsi="Arial LatArm"/>
          <w:color w:val="333333"/>
          <w:sz w:val="24"/>
          <w:szCs w:val="24"/>
          <w:shd w:val="clear" w:color="auto" w:fill="FFFFFF"/>
        </w:rPr>
        <w:t xml:space="preserve"> </w:t>
      </w:r>
      <w:r>
        <w:rPr>
          <w:rFonts w:ascii="Arial Unicode" w:hAnsi="Arial Unicode"/>
          <w:color w:val="333333"/>
          <w:sz w:val="24"/>
          <w:szCs w:val="24"/>
          <w:shd w:val="clear" w:color="auto" w:fill="FFFFFF"/>
        </w:rPr>
        <w:t>բարձրության</w:t>
      </w:r>
      <w:r>
        <w:rPr>
          <w:rFonts w:ascii="Arial LatArm" w:hAnsi="Arial LatArm"/>
          <w:color w:val="333333"/>
          <w:sz w:val="24"/>
          <w:szCs w:val="24"/>
          <w:shd w:val="clear" w:color="auto" w:fill="FFFFFF"/>
        </w:rPr>
        <w:t xml:space="preserve"> </w:t>
      </w:r>
      <w:r>
        <w:rPr>
          <w:rFonts w:ascii="Arial Unicode" w:hAnsi="Arial Unicode"/>
          <w:color w:val="333333"/>
          <w:sz w:val="24"/>
          <w:szCs w:val="24"/>
          <w:shd w:val="clear" w:color="auto" w:fill="FFFFFF"/>
        </w:rPr>
        <w:t>վրա</w:t>
      </w:r>
      <w:r>
        <w:rPr>
          <w:rFonts w:ascii="Arial LatArm" w:hAnsi="Arial LatArm"/>
          <w:color w:val="333333"/>
          <w:sz w:val="24"/>
          <w:szCs w:val="24"/>
          <w:shd w:val="clear" w:color="auto" w:fill="FFFFFF"/>
        </w:rPr>
        <w:t xml:space="preserve">: </w:t>
      </w:r>
      <w:r>
        <w:rPr>
          <w:rFonts w:ascii="Arial Unicode" w:hAnsi="Arial Unicode"/>
          <w:color w:val="333333"/>
          <w:sz w:val="24"/>
          <w:szCs w:val="24"/>
          <w:shd w:val="clear" w:color="auto" w:fill="FFFFFF"/>
        </w:rPr>
        <w:t>Կլիման</w:t>
      </w:r>
      <w:r>
        <w:rPr>
          <w:rFonts w:ascii="Arial LatArm" w:hAnsi="Arial LatArm"/>
          <w:color w:val="333333"/>
          <w:sz w:val="24"/>
          <w:szCs w:val="24"/>
          <w:shd w:val="clear" w:color="auto" w:fill="FFFFFF"/>
        </w:rPr>
        <w:t xml:space="preserve"> </w:t>
      </w:r>
      <w:r>
        <w:rPr>
          <w:rFonts w:ascii="Arial Unicode" w:hAnsi="Arial Unicode"/>
          <w:color w:val="333333"/>
          <w:sz w:val="24"/>
          <w:szCs w:val="24"/>
          <w:shd w:val="clear" w:color="auto" w:fill="FFFFFF"/>
        </w:rPr>
        <w:t>չոր</w:t>
      </w:r>
      <w:r>
        <w:rPr>
          <w:rFonts w:ascii="Arial LatArm" w:hAnsi="Arial LatArm"/>
          <w:color w:val="333333"/>
          <w:sz w:val="24"/>
          <w:szCs w:val="24"/>
          <w:shd w:val="clear" w:color="auto" w:fill="FFFFFF"/>
        </w:rPr>
        <w:t xml:space="preserve"> </w:t>
      </w:r>
      <w:r>
        <w:rPr>
          <w:rFonts w:ascii="Arial Unicode" w:hAnsi="Arial Unicode"/>
          <w:color w:val="333333"/>
          <w:sz w:val="24"/>
          <w:szCs w:val="24"/>
          <w:shd w:val="clear" w:color="auto" w:fill="FFFFFF"/>
        </w:rPr>
        <w:t>խիստ</w:t>
      </w:r>
      <w:r>
        <w:rPr>
          <w:rFonts w:ascii="Arial LatArm" w:hAnsi="Arial LatArm"/>
          <w:color w:val="333333"/>
          <w:sz w:val="24"/>
          <w:szCs w:val="24"/>
          <w:shd w:val="clear" w:color="auto" w:fill="FFFFFF"/>
        </w:rPr>
        <w:t xml:space="preserve"> </w:t>
      </w:r>
      <w:r>
        <w:rPr>
          <w:rFonts w:ascii="Arial Unicode" w:hAnsi="Arial Unicode"/>
          <w:color w:val="333333"/>
          <w:sz w:val="24"/>
          <w:szCs w:val="24"/>
          <w:shd w:val="clear" w:color="auto" w:fill="FFFFFF"/>
        </w:rPr>
        <w:t>ցամաքային</w:t>
      </w:r>
      <w:r>
        <w:rPr>
          <w:rFonts w:ascii="Arial LatArm" w:hAnsi="Arial LatArm"/>
          <w:color w:val="333333"/>
          <w:sz w:val="24"/>
          <w:szCs w:val="24"/>
          <w:shd w:val="clear" w:color="auto" w:fill="FFFFFF"/>
        </w:rPr>
        <w:t xml:space="preserve"> </w:t>
      </w:r>
      <w:r>
        <w:rPr>
          <w:rFonts w:ascii="Arial Unicode" w:hAnsi="Arial Unicode"/>
          <w:color w:val="333333"/>
          <w:sz w:val="24"/>
          <w:szCs w:val="24"/>
          <w:shd w:val="clear" w:color="auto" w:fill="FFFFFF"/>
        </w:rPr>
        <w:t>է</w:t>
      </w:r>
      <w:r>
        <w:rPr>
          <w:rFonts w:ascii="Arial LatArm" w:hAnsi="Arial LatArm"/>
          <w:color w:val="333333"/>
          <w:sz w:val="24"/>
          <w:szCs w:val="24"/>
          <w:shd w:val="clear" w:color="auto" w:fill="FFFFFF"/>
        </w:rPr>
        <w:t xml:space="preserve">: </w:t>
      </w:r>
      <w:r>
        <w:rPr>
          <w:rFonts w:ascii="Arial Unicode" w:hAnsi="Arial Unicode"/>
          <w:color w:val="333333"/>
          <w:sz w:val="24"/>
          <w:szCs w:val="24"/>
          <w:shd w:val="clear" w:color="auto" w:fill="FFFFFF"/>
        </w:rPr>
        <w:t>Ձմեռները</w:t>
      </w:r>
      <w:r>
        <w:rPr>
          <w:rFonts w:ascii="Arial LatArm" w:hAnsi="Arial LatArm"/>
          <w:color w:val="333333"/>
          <w:sz w:val="24"/>
          <w:szCs w:val="24"/>
          <w:shd w:val="clear" w:color="auto" w:fill="FFFFFF"/>
        </w:rPr>
        <w:t xml:space="preserve"> </w:t>
      </w:r>
      <w:r>
        <w:rPr>
          <w:rFonts w:ascii="Arial Unicode" w:hAnsi="Arial Unicode"/>
          <w:color w:val="333333"/>
          <w:sz w:val="24"/>
          <w:szCs w:val="24"/>
          <w:shd w:val="clear" w:color="auto" w:fill="FFFFFF"/>
        </w:rPr>
        <w:t xml:space="preserve">սկսվում են դեկտեմբերի </w:t>
      </w:r>
      <w:r>
        <w:rPr>
          <w:rFonts w:ascii="Arial LatArm" w:hAnsi="Arial LatArm"/>
          <w:color w:val="333333"/>
          <w:sz w:val="24"/>
          <w:szCs w:val="24"/>
          <w:shd w:val="clear" w:color="auto" w:fill="FFFFFF"/>
        </w:rPr>
        <w:t>ëÏ½µ</w:t>
      </w:r>
      <w:r>
        <w:rPr>
          <w:rFonts w:ascii="Arial Unicode" w:hAnsi="Arial Unicode"/>
          <w:color w:val="333333"/>
          <w:sz w:val="24"/>
          <w:szCs w:val="24"/>
          <w:shd w:val="clear" w:color="auto" w:fill="FFFFFF"/>
        </w:rPr>
        <w:t xml:space="preserve">ին, հունվարյան միջին ջերմաստիճանը տատանվում է 10-ից -30: Ամառը տևական է` մայիսից մինչև հոկտեմբեր, օդի միջին ամսական ջերմությունը հասնում է 24-ից 26 աստիճան, իսկ առավելագույնը` 38 աստիճան: </w:t>
      </w:r>
      <w:r>
        <w:rPr>
          <w:rFonts w:ascii="Arial Unicode" w:hAnsi="Arial Unicode"/>
          <w:color w:val="333333"/>
          <w:sz w:val="24"/>
          <w:szCs w:val="24"/>
        </w:rPr>
        <w:br/>
      </w:r>
      <w:r>
        <w:rPr>
          <w:rFonts w:ascii="Arial Unicode" w:hAnsi="Arial Unicode"/>
          <w:color w:val="333333"/>
          <w:sz w:val="24"/>
          <w:szCs w:val="24"/>
          <w:shd w:val="clear" w:color="auto" w:fill="FFFFFF"/>
        </w:rPr>
        <w:t xml:space="preserve">Համայնքն ունի 1 դպրոց, </w:t>
      </w:r>
      <w:r>
        <w:rPr>
          <w:rFonts w:ascii="Arial LatArm" w:hAnsi="Arial LatArm"/>
          <w:color w:val="333333"/>
          <w:sz w:val="24"/>
          <w:szCs w:val="24"/>
          <w:shd w:val="clear" w:color="auto" w:fill="FFFFFF"/>
        </w:rPr>
        <w:t xml:space="preserve">³ñí»ëïÇ ¹åñáó, </w:t>
      </w:r>
      <w:r>
        <w:rPr>
          <w:rFonts w:ascii="Arial Unicode" w:hAnsi="Arial Unicode"/>
          <w:color w:val="333333"/>
          <w:sz w:val="24"/>
          <w:szCs w:val="24"/>
          <w:shd w:val="clear" w:color="auto" w:fill="FFFFFF"/>
        </w:rPr>
        <w:t>գրադարան, մանկապարտեզ, մշակույթի տուն, բուժամբուլատորիա</w:t>
      </w:r>
      <w:r>
        <w:rPr>
          <w:rFonts w:ascii="Arial LatArm" w:hAnsi="Arial LatArm"/>
          <w:color w:val="333333"/>
          <w:sz w:val="24"/>
          <w:szCs w:val="24"/>
          <w:shd w:val="clear" w:color="auto" w:fill="FFFFFF"/>
        </w:rPr>
        <w:t>, Ï³åÇ µ³Å³ÝÙáõÝù:</w:t>
      </w:r>
      <w:r>
        <w:rPr>
          <w:rFonts w:ascii="Arial Unicode" w:hAnsi="Arial Unicode"/>
          <w:color w:val="333333"/>
          <w:sz w:val="24"/>
          <w:szCs w:val="24"/>
        </w:rPr>
        <w:br/>
      </w:r>
      <w:r>
        <w:rPr>
          <w:rFonts w:ascii="Arial Unicode" w:hAnsi="Arial Unicode"/>
          <w:color w:val="333333"/>
          <w:sz w:val="24"/>
          <w:szCs w:val="24"/>
          <w:shd w:val="clear" w:color="auto" w:fill="FFFFFF"/>
        </w:rPr>
        <w:t>Համայնքի տնտեսության մասնագիտացման ճյուղը գյուղատնտեսությունն է, համախառն բերքի մեծ մասը տալիս է</w:t>
      </w:r>
      <w:r>
        <w:rPr>
          <w:rFonts w:ascii="Arial LatArm" w:hAnsi="Arial LatArm"/>
          <w:color w:val="333333"/>
          <w:sz w:val="24"/>
          <w:szCs w:val="24"/>
          <w:shd w:val="clear" w:color="auto" w:fill="FFFFFF"/>
        </w:rPr>
        <w:t xml:space="preserve"> Ë³ÕáÕ³·áñ</w:t>
      </w:r>
      <w:r>
        <w:rPr>
          <w:rFonts w:ascii="Arial Unicode" w:hAnsi="Arial Unicode"/>
          <w:color w:val="333333"/>
          <w:sz w:val="24"/>
          <w:szCs w:val="24"/>
          <w:shd w:val="clear" w:color="auto" w:fill="FFFFFF"/>
        </w:rPr>
        <w:t xml:space="preserve">ոծությունը </w:t>
      </w:r>
      <w:r>
        <w:rPr>
          <w:rFonts w:ascii="Arial LatArm" w:hAnsi="Arial LatArm"/>
          <w:color w:val="333333"/>
          <w:sz w:val="24"/>
          <w:szCs w:val="24"/>
          <w:shd w:val="clear" w:color="auto" w:fill="FFFFFF"/>
        </w:rPr>
        <w:t>¨ åïÕ³µáõÍáõÃÛáõÝÁ</w:t>
      </w:r>
      <w:r>
        <w:rPr>
          <w:rFonts w:ascii="Arial Unicode" w:hAnsi="Arial Unicode"/>
          <w:color w:val="333333"/>
          <w:sz w:val="24"/>
          <w:szCs w:val="24"/>
          <w:shd w:val="clear" w:color="auto" w:fill="FFFFFF"/>
        </w:rPr>
        <w:t>:</w:t>
      </w:r>
    </w:p>
    <w:p w14:paraId="5F9ED676" w14:textId="77777777" w:rsidR="00A32438" w:rsidRPr="00865542" w:rsidRDefault="00A32438" w:rsidP="00A32438">
      <w:pPr>
        <w:pStyle w:val="Heading2"/>
        <w:rPr>
          <w:rFonts w:ascii="Arial Unicode" w:hAnsi="Arial Unicode"/>
          <w:color w:val="auto"/>
          <w:sz w:val="24"/>
          <w:szCs w:val="24"/>
          <w:lang w:val="en-US" w:eastAsia="en-US"/>
        </w:rPr>
      </w:pPr>
      <w:bookmarkStart w:id="0" w:name="_Toc342904485"/>
      <w:bookmarkStart w:id="1" w:name="_Toc342659302"/>
      <w:r w:rsidRPr="00865542">
        <w:rPr>
          <w:rFonts w:ascii="Arial Unicode" w:hAnsi="Arial Unicode"/>
          <w:i/>
          <w:color w:val="auto"/>
          <w:szCs w:val="24"/>
        </w:rPr>
        <w:lastRenderedPageBreak/>
        <w:t>Պատմական ակնարկ</w:t>
      </w:r>
      <w:bookmarkEnd w:id="0"/>
      <w:bookmarkEnd w:id="1"/>
    </w:p>
    <w:p w14:paraId="604098A3" w14:textId="3AB720A1" w:rsidR="00A32438" w:rsidRDefault="00A32438" w:rsidP="00A32438">
      <w:pPr>
        <w:tabs>
          <w:tab w:val="left" w:pos="3765"/>
        </w:tabs>
        <w:spacing w:line="276" w:lineRule="auto"/>
        <w:jc w:val="both"/>
        <w:rPr>
          <w:rFonts w:ascii="Arial LatArm" w:hAnsi="Arial LatArm"/>
          <w:sz w:val="24"/>
          <w:szCs w:val="24"/>
        </w:rPr>
      </w:pPr>
      <w:r>
        <w:rPr>
          <w:rFonts w:ascii="Arial LatArm" w:hAnsi="Arial LatArm"/>
          <w:sz w:val="24"/>
          <w:szCs w:val="24"/>
        </w:rPr>
        <w:t>²ñ³ñ³ïÇ Ù³ñ½Ç ²Û·»½³ñ¹ ·Ûá</w:t>
      </w:r>
      <w:r w:rsidR="00C459C9">
        <w:rPr>
          <w:rFonts w:ascii="Arial LatArm" w:hAnsi="Arial LatArm"/>
          <w:sz w:val="24"/>
          <w:szCs w:val="24"/>
        </w:rPr>
        <w:t xml:space="preserve">õÕÁ ÑÇÙÝ³¹ñí»É ¿ 1828 Ãí³Ï³ÝÇÝ: </w:t>
      </w:r>
      <w:r>
        <w:rPr>
          <w:rFonts w:ascii="Arial LatArm" w:hAnsi="Arial LatArm"/>
          <w:sz w:val="24"/>
          <w:szCs w:val="24"/>
        </w:rPr>
        <w:t>²Û·»½³ñ¹Ç Ý³ËÏÇÝ µÝ³ÏÇãÝ»ñÁ »Õ»É »Ý ä³ñëÏ³ëï³ÝÇ ,²ïñå³ï³Ï³ÝÇ, ÊáÛÇ ¨ ²ÉÙ³ëï ·³í³éÝ»ñÇó: Üñ³Ýó Ý»ñ·³ÕÃÁ Ï³½Ù³Ï»ñåáõÙ ¿ ä³ñëÏ³ëï³ÝáõÙ éáõë³Ï³Ý ¹»ëå³Ý ¶ñÇµáÛ»¹áíÁ ` 1828-1829ÃÃ éáõë-å³ñëÏ³Ï³Ý å³ï»ñ³</w:t>
      </w:r>
      <w:r w:rsidR="00C459C9">
        <w:rPr>
          <w:rFonts w:ascii="Arial LatArm" w:hAnsi="Arial LatArm"/>
          <w:sz w:val="24"/>
          <w:szCs w:val="24"/>
        </w:rPr>
        <w:t>½ÙÇó Ñ»ïá 1930-1931Ãí³Ï³ÝÝ»ñÇÝ:</w:t>
      </w:r>
      <w:r>
        <w:rPr>
          <w:rFonts w:ascii="Arial LatArm" w:hAnsi="Arial LatArm"/>
          <w:sz w:val="24"/>
          <w:szCs w:val="24"/>
        </w:rPr>
        <w:t>Ü»ñ·³ÕÃ³ÍÝ»ñÇÝ µÝ³Ï»óÝáõÙ »Ý ²ñ³ùëÇ ³é³÷ÝÛ³ ·ÛáõÕ»ñáõÙ: Ø»ñ Ý³ËÝÇÝ»ñÇÝ  µ³ÅÇÝ ¿ ÁÝÏÝáõÙ  Ý»ñÏ³ÛÇë ²ñ³ñ³ïÇ Ù³ñ½Ç Þ³ÑáõÙÛ³Ý ·ÛáõÕÇ áõÕÕáõÃ</w:t>
      </w:r>
      <w:r w:rsidR="00C459C9">
        <w:rPr>
          <w:rFonts w:ascii="Arial LatArm" w:hAnsi="Arial LatArm"/>
          <w:sz w:val="24"/>
          <w:szCs w:val="24"/>
        </w:rPr>
        <w:t>Û³Ùµ ÁÝÏ³Í Ù³ëáõÙ` ²ñ³ùëÇ ³÷ÇÝ:</w:t>
      </w:r>
      <w:r>
        <w:rPr>
          <w:rFonts w:ascii="Arial LatArm" w:hAnsi="Arial LatArm"/>
          <w:sz w:val="24"/>
          <w:szCs w:val="24"/>
        </w:rPr>
        <w:t xml:space="preserve">´Ý³Ï³ï»ÕÁ Ïáãí»É ¿ </w:t>
      </w:r>
      <w:r>
        <w:rPr>
          <w:rFonts w:ascii="Sylfaen" w:hAnsi="Sylfaen"/>
          <w:sz w:val="24"/>
          <w:szCs w:val="24"/>
        </w:rPr>
        <w:t>Դ</w:t>
      </w:r>
      <w:r>
        <w:rPr>
          <w:rFonts w:ascii="Arial LatArm" w:hAnsi="Arial LatArm"/>
          <w:sz w:val="24"/>
          <w:szCs w:val="24"/>
        </w:rPr>
        <w:t xml:space="preserve">³ñÕ³Éáõ, ë³Ï³ÛÝ ï»ÕÇ ³Ýµ³ñ»Ýå³ëï å³ÛÙ³ÝÝ»ñÇ å³ï×³éáí 1885 Ãí³Ï³ÝÇÝ µÝ³ÏÇãÝ»ñÁ ï»Õ³÷áËí»É »Ý Ý»ñÏ³ÛÇë ï³ñ³ÍùÁ: êÏ½µÝ³Ï³Ý ßñç³ÝáõÙ ·ÛáõÕÝ áõÝ»ó»É ¿ ßáõñç 100 ïÝï»ëáõÃÛáõÝ: ´Ý³ÏãáõÃÛ³Ý É»½áõÝ ËáÛÇ µ³ñµ³éÝ ¿ : ØÇÝã¨ 1935Ãí³Ï³ÝÁ ·ÛáõÕÁ Ïáãí»É ¿ ¶ÇÝ»í»ï , 1935Ãí³Ï³ÝÇó Ïáãí»É ¿ ¸³ñÕ³Éáõ , »Õ»É ¿ ì»ñÇÝ ¨ Ü»ñùÇÝ ¸³ñÕ³Éáõ, 1949ÃíÇÝ ²Ý³ëï³ë³í³Ý`  Ç å³ïÇí ²Ý³ëï³ë ØÇÏáÛ³ÝÇ, 1958 Ãí³Ï³ÝÇó í»ñ³Ýí³Ýí»É ¿  ¨ ÙÇÝã¨ ûñë ÏáãíáõÙ ¿ </w:t>
      </w:r>
      <w:r>
        <w:rPr>
          <w:rFonts w:ascii="Arial LatArm" w:hAnsi="Arial LatArm"/>
          <w:b/>
          <w:sz w:val="24"/>
          <w:szCs w:val="24"/>
        </w:rPr>
        <w:t>²Û·»½³ñ¹</w:t>
      </w:r>
      <w:r>
        <w:rPr>
          <w:rFonts w:ascii="Arial LatArm" w:hAnsi="Arial LatArm"/>
          <w:sz w:val="24"/>
          <w:szCs w:val="24"/>
        </w:rPr>
        <w:t xml:space="preserve">: Ð³Ù³ÛÝùÇ µÝ³ÏãáõÃÛ³Ý ÑÇÙÝ³Ï³Ý Ù³ëÇ  ³ñÙ³ïÝ»ñÁ »Õ»É »Ý </w:t>
      </w:r>
      <w:r>
        <w:rPr>
          <w:rFonts w:ascii="Sylfaen" w:hAnsi="Sylfaen"/>
          <w:sz w:val="24"/>
          <w:szCs w:val="24"/>
        </w:rPr>
        <w:t>Խ</w:t>
      </w:r>
      <w:r>
        <w:rPr>
          <w:rFonts w:ascii="Arial LatArm" w:hAnsi="Arial LatArm"/>
          <w:sz w:val="24"/>
          <w:szCs w:val="24"/>
        </w:rPr>
        <w:t>áÛÇó ¨ ê³ÉÙ³ëïÇó, ³ÛÝáõÑ»ï¨ 1920-22 Ãí³Ï³ÝÝ»ñÇÝ µÝ³ÏáõÃÛáõÝ »Ý Ñ³ëï³ï»É 1915 Ãí³Ï³ÝÇÝ »Õ»éÝÇó ÷ñÏí³Í ÁÝï³ÝÇùÝ»ñÁ , 1946 Ãí³Ï³ÝÇÝ` ä³ñëÏ³ëï³ÝÇó  Ñ³Ûñ»Ý³¹³ñÓí³ÍÝ»ñÁ:</w:t>
      </w:r>
    </w:p>
    <w:p w14:paraId="292CA246" w14:textId="77777777" w:rsidR="00A32438" w:rsidRDefault="00A32438" w:rsidP="00A32438">
      <w:pPr>
        <w:tabs>
          <w:tab w:val="left" w:pos="3765"/>
        </w:tabs>
        <w:spacing w:line="276" w:lineRule="auto"/>
        <w:jc w:val="both"/>
        <w:rPr>
          <w:rFonts w:ascii="Arial LatArm" w:hAnsi="Arial LatArm"/>
          <w:sz w:val="24"/>
          <w:szCs w:val="24"/>
        </w:rPr>
      </w:pPr>
      <w:r>
        <w:rPr>
          <w:rFonts w:ascii="Arial LatArm" w:hAnsi="Arial LatArm"/>
          <w:sz w:val="24"/>
          <w:szCs w:val="24"/>
        </w:rPr>
        <w:t xml:space="preserve">  ²Û·»½³ñ¹Á ·ïÝíáõÙ ¿ ÐÐ ³ñ¨ÙïÛ³Ý Ù³ëáõÙ ²ñ³ñ³ïÇ Ù³½Ï»ÝïñáÝÇó 7ÏÙ ³ñ¨»Éù: ÌáíÇ Ù³Ï»ñ¨áõÛÃÇó  ÙÇçÇÝ µ³ñ</w:t>
      </w:r>
      <w:r>
        <w:rPr>
          <w:rFonts w:ascii="Sylfaen" w:hAnsi="Sylfaen"/>
          <w:sz w:val="24"/>
          <w:szCs w:val="24"/>
        </w:rPr>
        <w:t>ձ</w:t>
      </w:r>
      <w:r>
        <w:rPr>
          <w:rFonts w:ascii="Arial LatArm" w:hAnsi="Arial LatArm"/>
          <w:sz w:val="24"/>
          <w:szCs w:val="24"/>
        </w:rPr>
        <w:t>ñáõÃÛáõÝÁ 980Ù : ØÇçÇÝ ï³ñ»Ï³Ý ³Ù»Ý³µ³ñÓñ ç»ñÙ³ëïÇ×³ÝÁ ÑáõÉÇë ³ÙëÇÝ +42</w:t>
      </w:r>
      <w:r>
        <w:rPr>
          <w:rFonts w:ascii="Arial LatArm" w:hAnsi="Arial LatArm"/>
          <w:sz w:val="24"/>
          <w:szCs w:val="24"/>
          <w:vertAlign w:val="superscript"/>
        </w:rPr>
        <w:t>0</w:t>
      </w:r>
      <w:r>
        <w:rPr>
          <w:rFonts w:ascii="Arial LatArm" w:hAnsi="Arial LatArm"/>
          <w:sz w:val="24"/>
          <w:szCs w:val="24"/>
        </w:rPr>
        <w:t xml:space="preserve"> , ÇëÏ ³Ù»Ý³ó³ÍñÁ ÑáõÝí³ñ,÷»ïñí³ñ  ³ÙÇëÝ»ñÇÝ  -8</w:t>
      </w:r>
      <w:r>
        <w:rPr>
          <w:rFonts w:ascii="Arial LatArm" w:hAnsi="Arial LatArm"/>
          <w:sz w:val="24"/>
          <w:szCs w:val="24"/>
          <w:vertAlign w:val="superscript"/>
        </w:rPr>
        <w:t>0</w:t>
      </w:r>
      <w:r>
        <w:rPr>
          <w:rFonts w:ascii="Arial LatArm" w:hAnsi="Arial LatArm"/>
          <w:sz w:val="24"/>
          <w:szCs w:val="24"/>
        </w:rPr>
        <w:t xml:space="preserve"> ,  2002 Ãí³Ï³ÝÇÝ`    -34</w:t>
      </w:r>
      <w:r>
        <w:rPr>
          <w:rFonts w:ascii="Arial LatArm" w:hAnsi="Arial LatArm"/>
          <w:sz w:val="24"/>
          <w:szCs w:val="24"/>
          <w:vertAlign w:val="superscript"/>
        </w:rPr>
        <w:t>0</w:t>
      </w:r>
      <w:r>
        <w:rPr>
          <w:rFonts w:ascii="Arial LatArm" w:hAnsi="Arial LatArm"/>
          <w:sz w:val="24"/>
          <w:szCs w:val="24"/>
        </w:rPr>
        <w:t>:</w:t>
      </w:r>
    </w:p>
    <w:p w14:paraId="305A10FA" w14:textId="77777777" w:rsidR="00A32438" w:rsidRDefault="00A32438" w:rsidP="00A32438">
      <w:pPr>
        <w:tabs>
          <w:tab w:val="left" w:pos="3765"/>
        </w:tabs>
        <w:spacing w:line="276" w:lineRule="auto"/>
        <w:jc w:val="both"/>
        <w:rPr>
          <w:rFonts w:ascii="Arial LatArm" w:hAnsi="Arial LatArm"/>
          <w:sz w:val="24"/>
          <w:szCs w:val="24"/>
        </w:rPr>
      </w:pPr>
      <w:r>
        <w:rPr>
          <w:rFonts w:ascii="Arial LatArm" w:hAnsi="Arial LatArm"/>
          <w:sz w:val="24"/>
          <w:szCs w:val="24"/>
        </w:rPr>
        <w:t>î»ÕáõÙÝ»ñÇ ù³Ý³ÏÁ 250-Çó, 300 ÙÙ:</w:t>
      </w:r>
    </w:p>
    <w:p w14:paraId="0A4A0D7B" w14:textId="77777777" w:rsidR="00A32438" w:rsidRDefault="00A32438" w:rsidP="00A32438">
      <w:pPr>
        <w:tabs>
          <w:tab w:val="left" w:pos="3765"/>
        </w:tabs>
        <w:spacing w:line="276" w:lineRule="auto"/>
        <w:jc w:val="both"/>
        <w:rPr>
          <w:rFonts w:ascii="Arial LatArm" w:hAnsi="Arial LatArm"/>
          <w:sz w:val="24"/>
          <w:szCs w:val="24"/>
        </w:rPr>
      </w:pPr>
      <w:r>
        <w:rPr>
          <w:rFonts w:ascii="Arial LatArm" w:hAnsi="Arial LatArm"/>
          <w:sz w:val="24"/>
          <w:szCs w:val="24"/>
        </w:rPr>
        <w:t xml:space="preserve">  ¶ÛáõÕÇ  ³é³çÇÝ  ¹åñáóÁ  »Õ»É ¿  ³ÕÛáõë³ß»Ý ,  ÑÇÙÝí»É ¿ 1932 Ãí³Ï³ÝÇÝ  1960-61 Ãí³Ï³ÝÝ»ñÇÝ ÷áË³ñÇÝí»É ¿ ³ÛÅÙÛ³Ý ïáõý³Ï»ñï , Ñ³ñÙ³ñ³í»ï ¹åñáóáí, ³Ûëï»Õ ³ßË³ïáÕ Ù³ÝÏ³í³ñÅÝ»ñÁ µáÉáñÝ ¿É áõÝ»Ý µ³ñÓñ³·áõÛÝ ÏñÃáõÃÛáõÝ: ²Û·»½³ñ¹Á áõÝÇ Ùß³ÏáõÃÛÇ ïáõÝ, áñÁ Ï³éáõóí»É ¿ 1937 Ãí³Ï³ÝÇÝ í»ñ³Ï³éáõóí»É ¿ 1950 Ãí³Ï³ÝÇÝ , ë³Ï³ÛÝ ³ÛÝ Ý»ñÏ³ÛáõÙë áõÝÇ Ï³åÇï³É Ýáñá·Ù³Ý ËÇëï ³ÝÑñ³Å»ßïáõÃÛáõÝ:</w:t>
      </w:r>
    </w:p>
    <w:p w14:paraId="55F3E62C" w14:textId="77777777" w:rsidR="00A32438" w:rsidRDefault="00A32438" w:rsidP="00A32438">
      <w:pPr>
        <w:tabs>
          <w:tab w:val="left" w:pos="3765"/>
        </w:tabs>
        <w:spacing w:line="276" w:lineRule="auto"/>
        <w:jc w:val="both"/>
        <w:rPr>
          <w:rFonts w:ascii="Arial LatArm" w:hAnsi="Arial LatArm"/>
          <w:sz w:val="24"/>
          <w:szCs w:val="24"/>
        </w:rPr>
      </w:pPr>
      <w:r>
        <w:rPr>
          <w:rFonts w:ascii="Arial LatArm" w:hAnsi="Arial LatArm"/>
          <w:sz w:val="24"/>
          <w:szCs w:val="24"/>
        </w:rPr>
        <w:t xml:space="preserve">  Øß³ÏáõÛÃÇ ïáõÝÁ »ñÇï³ë³ñ¹áõÃÛ³Ý ¨ Ù»Í³Ñ³ë³ÏÝ»ñÇ Å³Ù³ÝóÇ ÙÇ³Ï ûç³ËÝ ¿ : Øß³ÏáõÛÃÇ ï³ÝÁ ÏÇó ·áñÍáõÙ ¿ñ §²Û·»½³ñ¹ ¦ å³ñÇ ËáõÙµÁ , áñÁ 2004 Ãí³Ï³ÝÇÝ å³ñ·¨³ïñí»É ¿ñ §¸³ñ-21¦ Ù»¹³Éáí ¨ µ³½Ù³ÃÇí å³ïíá·ñ»ñáí :</w:t>
      </w:r>
    </w:p>
    <w:p w14:paraId="7E1EB2FD" w14:textId="1D494852" w:rsidR="00A32438" w:rsidRDefault="00A32438" w:rsidP="00A32438">
      <w:pPr>
        <w:tabs>
          <w:tab w:val="left" w:pos="3765"/>
        </w:tabs>
        <w:spacing w:line="276" w:lineRule="auto"/>
        <w:jc w:val="both"/>
        <w:rPr>
          <w:rFonts w:ascii="Arial LatArm" w:hAnsi="Arial LatArm"/>
          <w:sz w:val="24"/>
          <w:szCs w:val="24"/>
        </w:rPr>
      </w:pPr>
      <w:r>
        <w:rPr>
          <w:rFonts w:ascii="Arial LatArm" w:hAnsi="Arial LatArm"/>
          <w:sz w:val="24"/>
          <w:szCs w:val="24"/>
        </w:rPr>
        <w:t>¶ÛáõÕÝ áõÝÇ ÷áëï, ·áñÍáÕ ·ñ³¹³ñ³Ý` 10825 Ïïáñ ·ñ³Ï³ÝáõÃÛ³Ùµ, ·áñÍáÕ Ù³ÝÏ³å³ñï»½ »ñÏáõ ËÙµ³ÝÇ , áñï»Õ Ñ³×³ËáõÙ »Ý 60-65 »ñ»Ë³ , ³ñí»ëïÇ ¹åñáó:  Ø³ÝÏ³å³ñï»½Ç  ß»ÝùÁ í»ñ³Ýáñá·í³Í ¿ Ýáñ Ý³Ë³·Íáí , å»ï µÛáõç»Ç ÙÇçáóÝ»ñáí :</w:t>
      </w:r>
    </w:p>
    <w:p w14:paraId="42F7CF85" w14:textId="2A9A7D0C" w:rsidR="005F495A" w:rsidRPr="005F495A" w:rsidRDefault="005F495A" w:rsidP="005F495A">
      <w:pPr>
        <w:rPr>
          <w:b/>
          <w:sz w:val="28"/>
          <w:szCs w:val="28"/>
        </w:rPr>
      </w:pPr>
      <w:r>
        <w:rPr>
          <w:rFonts w:ascii="Arial LatArm" w:hAnsi="Arial LatArm"/>
          <w:b/>
          <w:sz w:val="28"/>
          <w:szCs w:val="28"/>
        </w:rPr>
        <w:t xml:space="preserve">                                         ²Û·»½³ñ¹</w:t>
      </w:r>
      <w:r>
        <w:rPr>
          <w:b/>
          <w:sz w:val="28"/>
          <w:szCs w:val="28"/>
        </w:rPr>
        <w:t xml:space="preserve">    </w:t>
      </w:r>
      <w:r>
        <w:rPr>
          <w:rFonts w:ascii="Sylfaen" w:hAnsi="Sylfaen" w:cs="Sylfaen"/>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5F495A" w14:paraId="4F20E768" w14:textId="77777777" w:rsidTr="005F495A">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37E108F1" w14:textId="77777777" w:rsidR="005F495A" w:rsidRDefault="005F495A">
            <w:pPr>
              <w:tabs>
                <w:tab w:val="left" w:pos="2505"/>
              </w:tabs>
              <w:jc w:val="center"/>
              <w:rPr>
                <w:sz w:val="24"/>
                <w:szCs w:val="24"/>
              </w:rPr>
            </w:pPr>
            <w:r>
              <w:rPr>
                <w:b/>
                <w:sz w:val="24"/>
                <w:szCs w:val="24"/>
              </w:rPr>
              <w:t xml:space="preserve"> ՎԻՃԱԿԻ    ՆԿԱՐԱԳՐՈՒԹՅՈՒՆ</w:t>
            </w:r>
          </w:p>
        </w:tc>
      </w:tr>
      <w:tr w:rsidR="005F495A" w14:paraId="37C5EFE6" w14:textId="77777777" w:rsidTr="005F495A">
        <w:tc>
          <w:tcPr>
            <w:tcW w:w="6025" w:type="dxa"/>
            <w:gridSpan w:val="2"/>
            <w:tcBorders>
              <w:top w:val="single" w:sz="4" w:space="0" w:color="auto"/>
              <w:left w:val="single" w:sz="4" w:space="0" w:color="auto"/>
              <w:bottom w:val="single" w:sz="4" w:space="0" w:color="auto"/>
              <w:right w:val="single" w:sz="4" w:space="0" w:color="auto"/>
            </w:tcBorders>
            <w:hideMark/>
          </w:tcPr>
          <w:p w14:paraId="3C5A632A" w14:textId="77777777" w:rsidR="005F495A" w:rsidRDefault="005F495A">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729B08B0" w14:textId="77777777" w:rsidR="005F495A" w:rsidRDefault="005F495A">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40A93E40" w14:textId="77777777" w:rsidR="005F495A" w:rsidRDefault="005F495A">
            <w:pPr>
              <w:tabs>
                <w:tab w:val="left" w:pos="2505"/>
              </w:tabs>
              <w:jc w:val="center"/>
              <w:rPr>
                <w:b/>
                <w:sz w:val="28"/>
                <w:szCs w:val="28"/>
              </w:rPr>
            </w:pPr>
            <w:r>
              <w:rPr>
                <w:b/>
                <w:sz w:val="28"/>
                <w:szCs w:val="28"/>
              </w:rPr>
              <w:t>2022</w:t>
            </w:r>
          </w:p>
        </w:tc>
      </w:tr>
      <w:tr w:rsidR="005F495A" w14:paraId="035F8249"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910B71"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A70D36E" w14:textId="77777777" w:rsidR="005F495A" w:rsidRDefault="005F495A">
            <w:pPr>
              <w:tabs>
                <w:tab w:val="left" w:pos="2505"/>
              </w:tabs>
              <w:rPr>
                <w:rFonts w:ascii="Arial LatArm" w:hAnsi="Arial LatArm"/>
                <w:b/>
                <w:sz w:val="24"/>
                <w:szCs w:val="24"/>
              </w:rPr>
            </w:pPr>
            <w:r>
              <w:rPr>
                <w:rFonts w:ascii="Sylfaen" w:hAnsi="Sylfaen" w:cs="Sylfaen"/>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56BF396"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96C860D" w14:textId="77777777" w:rsidR="005F495A" w:rsidRDefault="005F495A">
            <w:pPr>
              <w:tabs>
                <w:tab w:val="left" w:pos="2505"/>
              </w:tabs>
              <w:rPr>
                <w:rFonts w:ascii="Arial LatArm" w:hAnsi="Arial LatArm"/>
                <w:sz w:val="24"/>
                <w:szCs w:val="24"/>
              </w:rPr>
            </w:pPr>
            <w:r>
              <w:rPr>
                <w:rFonts w:ascii="Arial LatArm" w:hAnsi="Arial LatArm"/>
                <w:sz w:val="24"/>
                <w:szCs w:val="24"/>
              </w:rPr>
              <w:t>3815</w:t>
            </w:r>
          </w:p>
        </w:tc>
      </w:tr>
      <w:tr w:rsidR="005F495A" w14:paraId="1D398FFB"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15CAAB"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90CB2AD" w14:textId="77777777" w:rsidR="005F495A" w:rsidRDefault="005F495A">
            <w:pPr>
              <w:tabs>
                <w:tab w:val="left" w:pos="2505"/>
              </w:tabs>
              <w:rPr>
                <w:rFonts w:ascii="Arial LatArm" w:hAnsi="Arial LatArm"/>
                <w:b/>
                <w:sz w:val="24"/>
                <w:szCs w:val="24"/>
              </w:rPr>
            </w:pPr>
            <w:r>
              <w:rPr>
                <w:rFonts w:ascii="Sylfaen" w:hAnsi="Sylfaen" w:cs="Sylfaen"/>
                <w:b/>
                <w:sz w:val="24"/>
                <w:szCs w:val="24"/>
              </w:rPr>
              <w:t>Վարչական</w:t>
            </w:r>
            <w:r>
              <w:rPr>
                <w:rFonts w:ascii="Arial LatArm" w:hAnsi="Arial LatArm"/>
                <w:b/>
                <w:sz w:val="24"/>
                <w:szCs w:val="24"/>
              </w:rPr>
              <w:t xml:space="preserve"> </w:t>
            </w:r>
            <w:r>
              <w:rPr>
                <w:rFonts w:ascii="Sylfaen" w:hAnsi="Sylfaen" w:cs="Sylfaen"/>
                <w:b/>
                <w:sz w:val="24"/>
                <w:szCs w:val="24"/>
              </w:rPr>
              <w:t>շրջանի</w:t>
            </w:r>
            <w:r>
              <w:rPr>
                <w:rFonts w:ascii="Arial LatArm" w:hAnsi="Arial LatArm"/>
                <w:b/>
                <w:sz w:val="24"/>
                <w:szCs w:val="24"/>
              </w:rPr>
              <w:t xml:space="preserve"> </w:t>
            </w:r>
            <w:r>
              <w:rPr>
                <w:rFonts w:ascii="Sylfaen" w:hAnsi="Sylfaen" w:cs="Sylfaen"/>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2F654E"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04E0C46" w14:textId="77777777" w:rsidR="005F495A" w:rsidRDefault="005F495A">
            <w:pPr>
              <w:tabs>
                <w:tab w:val="left" w:pos="2505"/>
              </w:tabs>
              <w:rPr>
                <w:rFonts w:ascii="Arial LatArm" w:hAnsi="Arial LatArm"/>
                <w:sz w:val="24"/>
                <w:szCs w:val="24"/>
              </w:rPr>
            </w:pPr>
            <w:r>
              <w:rPr>
                <w:rFonts w:ascii="Arial LatArm" w:hAnsi="Arial LatArm"/>
                <w:sz w:val="24"/>
                <w:szCs w:val="24"/>
              </w:rPr>
              <w:t>850</w:t>
            </w:r>
          </w:p>
        </w:tc>
      </w:tr>
      <w:tr w:rsidR="005F495A" w14:paraId="752E7EF2" w14:textId="77777777" w:rsidTr="005F495A">
        <w:tc>
          <w:tcPr>
            <w:tcW w:w="535" w:type="dxa"/>
            <w:tcBorders>
              <w:top w:val="single" w:sz="4" w:space="0" w:color="auto"/>
              <w:left w:val="single" w:sz="4" w:space="0" w:color="auto"/>
              <w:bottom w:val="single" w:sz="4" w:space="0" w:color="auto"/>
              <w:right w:val="single" w:sz="4" w:space="0" w:color="auto"/>
            </w:tcBorders>
          </w:tcPr>
          <w:p w14:paraId="44554CA7"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6A6C8D" w14:textId="77777777" w:rsidR="005F495A" w:rsidRDefault="005F495A">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68D31471"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4C42E3D" w14:textId="77777777" w:rsidR="005F495A" w:rsidRDefault="005F495A">
            <w:pPr>
              <w:tabs>
                <w:tab w:val="left" w:pos="2505"/>
              </w:tabs>
              <w:rPr>
                <w:rFonts w:ascii="Arial LatArm" w:hAnsi="Arial LatArm"/>
                <w:sz w:val="24"/>
                <w:szCs w:val="24"/>
              </w:rPr>
            </w:pPr>
            <w:r>
              <w:rPr>
                <w:rFonts w:ascii="Arial LatArm" w:hAnsi="Arial LatArm"/>
                <w:sz w:val="24"/>
                <w:szCs w:val="24"/>
              </w:rPr>
              <w:t>114</w:t>
            </w:r>
          </w:p>
        </w:tc>
      </w:tr>
      <w:tr w:rsidR="005F495A" w14:paraId="3B80DDA1" w14:textId="77777777" w:rsidTr="005F495A">
        <w:trPr>
          <w:trHeight w:val="593"/>
        </w:trPr>
        <w:tc>
          <w:tcPr>
            <w:tcW w:w="535" w:type="dxa"/>
            <w:tcBorders>
              <w:top w:val="single" w:sz="4" w:space="0" w:color="auto"/>
              <w:left w:val="single" w:sz="4" w:space="0" w:color="auto"/>
              <w:bottom w:val="single" w:sz="4" w:space="0" w:color="auto"/>
              <w:right w:val="single" w:sz="4" w:space="0" w:color="auto"/>
            </w:tcBorders>
          </w:tcPr>
          <w:p w14:paraId="13C9113D"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A70670" w14:textId="77777777" w:rsidR="005F495A" w:rsidRDefault="005F495A">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59AEAFC8" w14:textId="77777777" w:rsidR="005F495A" w:rsidRDefault="005F495A">
            <w:pPr>
              <w:tabs>
                <w:tab w:val="left" w:pos="2505"/>
              </w:tabs>
              <w:rPr>
                <w:rFonts w:ascii="Arial LatArm" w:hAnsi="Arial LatArm" w:cs="Arial"/>
                <w:b/>
                <w:sz w:val="24"/>
                <w:szCs w:val="24"/>
              </w:rPr>
            </w:pPr>
            <w:r>
              <w:rPr>
                <w:rFonts w:ascii="Sylfaen" w:hAnsi="Sylfaen" w:cs="Sylfaen"/>
                <w:sz w:val="24"/>
                <w:szCs w:val="24"/>
              </w:rPr>
              <w:lastRenderedPageBreak/>
              <w:t>որից՝</w:t>
            </w:r>
          </w:p>
        </w:tc>
        <w:tc>
          <w:tcPr>
            <w:tcW w:w="1350" w:type="dxa"/>
            <w:tcBorders>
              <w:top w:val="single" w:sz="4" w:space="0" w:color="auto"/>
              <w:left w:val="single" w:sz="4" w:space="0" w:color="auto"/>
              <w:bottom w:val="single" w:sz="4" w:space="0" w:color="auto"/>
              <w:right w:val="single" w:sz="4" w:space="0" w:color="auto"/>
            </w:tcBorders>
            <w:hideMark/>
          </w:tcPr>
          <w:p w14:paraId="1D9A753C"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lastRenderedPageBreak/>
              <w:t>Հա</w:t>
            </w:r>
          </w:p>
        </w:tc>
        <w:tc>
          <w:tcPr>
            <w:tcW w:w="1975" w:type="dxa"/>
            <w:tcBorders>
              <w:top w:val="single" w:sz="4" w:space="0" w:color="auto"/>
              <w:left w:val="single" w:sz="4" w:space="0" w:color="auto"/>
              <w:bottom w:val="single" w:sz="4" w:space="0" w:color="auto"/>
              <w:right w:val="single" w:sz="4" w:space="0" w:color="auto"/>
            </w:tcBorders>
            <w:hideMark/>
          </w:tcPr>
          <w:p w14:paraId="49902FA6" w14:textId="77777777" w:rsidR="005F495A" w:rsidRDefault="005F495A">
            <w:pPr>
              <w:tabs>
                <w:tab w:val="left" w:pos="2505"/>
              </w:tabs>
              <w:rPr>
                <w:rFonts w:ascii="Arial LatArm" w:hAnsi="Arial LatArm"/>
                <w:sz w:val="24"/>
                <w:szCs w:val="24"/>
              </w:rPr>
            </w:pPr>
            <w:r>
              <w:rPr>
                <w:rFonts w:ascii="Arial LatArm" w:hAnsi="Arial LatArm"/>
                <w:sz w:val="24"/>
                <w:szCs w:val="24"/>
              </w:rPr>
              <w:t>736</w:t>
            </w:r>
          </w:p>
        </w:tc>
      </w:tr>
      <w:tr w:rsidR="005F495A" w14:paraId="16488BAE" w14:textId="77777777" w:rsidTr="005F495A">
        <w:tc>
          <w:tcPr>
            <w:tcW w:w="535" w:type="dxa"/>
            <w:tcBorders>
              <w:top w:val="single" w:sz="4" w:space="0" w:color="auto"/>
              <w:left w:val="single" w:sz="4" w:space="0" w:color="auto"/>
              <w:bottom w:val="single" w:sz="4" w:space="0" w:color="auto"/>
              <w:right w:val="single" w:sz="4" w:space="0" w:color="auto"/>
            </w:tcBorders>
          </w:tcPr>
          <w:p w14:paraId="59C339A9"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87EFDF" w14:textId="77777777" w:rsidR="005F495A" w:rsidRDefault="005F495A">
            <w:pPr>
              <w:tabs>
                <w:tab w:val="left" w:pos="2505"/>
              </w:tabs>
              <w:rPr>
                <w:rFonts w:ascii="Arial LatArm" w:hAnsi="Arial LatArm"/>
                <w:b/>
                <w:sz w:val="24"/>
                <w:szCs w:val="24"/>
              </w:rPr>
            </w:pPr>
            <w:r>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470A11EE"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85EC215" w14:textId="77777777" w:rsidR="005F495A" w:rsidRDefault="005F495A">
            <w:pPr>
              <w:tabs>
                <w:tab w:val="left" w:pos="2505"/>
              </w:tabs>
              <w:rPr>
                <w:rFonts w:ascii="Arial LatArm" w:hAnsi="Arial LatArm"/>
                <w:sz w:val="24"/>
                <w:szCs w:val="24"/>
              </w:rPr>
            </w:pPr>
            <w:r>
              <w:rPr>
                <w:rFonts w:ascii="Arial LatArm" w:hAnsi="Arial LatArm"/>
                <w:sz w:val="24"/>
                <w:szCs w:val="24"/>
              </w:rPr>
              <w:t>138</w:t>
            </w:r>
          </w:p>
        </w:tc>
      </w:tr>
      <w:tr w:rsidR="005F495A" w14:paraId="784CEB3B" w14:textId="77777777" w:rsidTr="005F495A">
        <w:tc>
          <w:tcPr>
            <w:tcW w:w="535" w:type="dxa"/>
            <w:tcBorders>
              <w:top w:val="single" w:sz="4" w:space="0" w:color="auto"/>
              <w:left w:val="single" w:sz="4" w:space="0" w:color="auto"/>
              <w:bottom w:val="single" w:sz="4" w:space="0" w:color="auto"/>
              <w:right w:val="single" w:sz="4" w:space="0" w:color="auto"/>
            </w:tcBorders>
          </w:tcPr>
          <w:p w14:paraId="782342D6"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BC80785" w14:textId="77777777" w:rsidR="005F495A" w:rsidRDefault="005F495A">
            <w:pPr>
              <w:tabs>
                <w:tab w:val="left" w:pos="2505"/>
              </w:tabs>
              <w:rPr>
                <w:rFonts w:ascii="Arial LatArm" w:hAnsi="Arial LatArm"/>
                <w:b/>
                <w:sz w:val="24"/>
                <w:szCs w:val="24"/>
              </w:rPr>
            </w:pPr>
            <w:r>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43D57C37"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00B3068" w14:textId="77777777" w:rsidR="005F495A" w:rsidRDefault="005F495A">
            <w:pPr>
              <w:tabs>
                <w:tab w:val="left" w:pos="2505"/>
              </w:tabs>
              <w:rPr>
                <w:rFonts w:ascii="Arial LatArm" w:hAnsi="Arial LatArm"/>
                <w:sz w:val="24"/>
                <w:szCs w:val="24"/>
              </w:rPr>
            </w:pPr>
            <w:r>
              <w:rPr>
                <w:rFonts w:ascii="Arial LatArm" w:hAnsi="Arial LatArm"/>
                <w:sz w:val="24"/>
                <w:szCs w:val="24"/>
              </w:rPr>
              <w:t>465</w:t>
            </w:r>
          </w:p>
        </w:tc>
      </w:tr>
      <w:tr w:rsidR="005F495A" w14:paraId="744A40A4" w14:textId="77777777" w:rsidTr="005F495A">
        <w:tc>
          <w:tcPr>
            <w:tcW w:w="535" w:type="dxa"/>
            <w:tcBorders>
              <w:top w:val="single" w:sz="4" w:space="0" w:color="auto"/>
              <w:left w:val="single" w:sz="4" w:space="0" w:color="auto"/>
              <w:bottom w:val="single" w:sz="4" w:space="0" w:color="auto"/>
              <w:right w:val="single" w:sz="4" w:space="0" w:color="auto"/>
            </w:tcBorders>
          </w:tcPr>
          <w:p w14:paraId="39E9348A"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916095" w14:textId="77777777" w:rsidR="005F495A" w:rsidRDefault="005F495A">
            <w:pPr>
              <w:tabs>
                <w:tab w:val="left" w:pos="2505"/>
              </w:tabs>
              <w:rPr>
                <w:rFonts w:ascii="Arial LatArm" w:hAnsi="Arial LatArm"/>
                <w:sz w:val="24"/>
                <w:szCs w:val="24"/>
              </w:rPr>
            </w:pPr>
            <w:r>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E3314C9"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8B148FF" w14:textId="77777777" w:rsidR="005F495A" w:rsidRDefault="005F495A">
            <w:pPr>
              <w:tabs>
                <w:tab w:val="left" w:pos="2505"/>
              </w:tabs>
              <w:rPr>
                <w:rFonts w:ascii="Arial LatArm" w:hAnsi="Arial LatArm"/>
                <w:sz w:val="24"/>
                <w:szCs w:val="24"/>
              </w:rPr>
            </w:pPr>
            <w:r>
              <w:rPr>
                <w:rFonts w:ascii="Arial LatArm" w:hAnsi="Arial LatArm"/>
                <w:sz w:val="24"/>
                <w:szCs w:val="24"/>
              </w:rPr>
              <w:t>220</w:t>
            </w:r>
          </w:p>
        </w:tc>
      </w:tr>
      <w:tr w:rsidR="005F495A" w14:paraId="3B4EA2F5" w14:textId="77777777" w:rsidTr="005F495A">
        <w:tc>
          <w:tcPr>
            <w:tcW w:w="535" w:type="dxa"/>
            <w:tcBorders>
              <w:top w:val="single" w:sz="4" w:space="0" w:color="auto"/>
              <w:left w:val="single" w:sz="4" w:space="0" w:color="auto"/>
              <w:bottom w:val="single" w:sz="4" w:space="0" w:color="auto"/>
              <w:right w:val="single" w:sz="4" w:space="0" w:color="auto"/>
            </w:tcBorders>
          </w:tcPr>
          <w:p w14:paraId="5F9EC3E5"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CE0CD1" w14:textId="77777777" w:rsidR="005F495A" w:rsidRDefault="005F495A">
            <w:pPr>
              <w:tabs>
                <w:tab w:val="left" w:pos="2505"/>
              </w:tabs>
              <w:rPr>
                <w:rFonts w:ascii="Arial LatArm" w:hAnsi="Arial LatArm"/>
                <w:sz w:val="24"/>
                <w:szCs w:val="24"/>
              </w:rPr>
            </w:pPr>
            <w:r>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43CEABF5"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AA79D69" w14:textId="77777777" w:rsidR="005F495A" w:rsidRDefault="005F495A">
            <w:pPr>
              <w:tabs>
                <w:tab w:val="left" w:pos="2505"/>
              </w:tabs>
              <w:rPr>
                <w:rFonts w:ascii="Arial LatArm" w:hAnsi="Arial LatArm"/>
                <w:sz w:val="24"/>
                <w:szCs w:val="24"/>
              </w:rPr>
            </w:pPr>
            <w:r>
              <w:rPr>
                <w:rFonts w:ascii="Arial LatArm" w:hAnsi="Arial LatArm"/>
                <w:sz w:val="24"/>
                <w:szCs w:val="24"/>
              </w:rPr>
              <w:t>245</w:t>
            </w:r>
          </w:p>
        </w:tc>
      </w:tr>
      <w:tr w:rsidR="005F495A" w14:paraId="0A5A0E59" w14:textId="77777777" w:rsidTr="005F495A">
        <w:tc>
          <w:tcPr>
            <w:tcW w:w="535" w:type="dxa"/>
            <w:tcBorders>
              <w:top w:val="single" w:sz="4" w:space="0" w:color="auto"/>
              <w:left w:val="single" w:sz="4" w:space="0" w:color="auto"/>
              <w:bottom w:val="single" w:sz="4" w:space="0" w:color="auto"/>
              <w:right w:val="single" w:sz="4" w:space="0" w:color="auto"/>
            </w:tcBorders>
          </w:tcPr>
          <w:p w14:paraId="52CE545D"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8758F0" w14:textId="77777777" w:rsidR="005F495A" w:rsidRDefault="005F495A">
            <w:pPr>
              <w:tabs>
                <w:tab w:val="left" w:pos="2505"/>
              </w:tabs>
              <w:rPr>
                <w:rFonts w:ascii="Arial LatArm" w:hAnsi="Arial LatArm"/>
                <w:sz w:val="24"/>
                <w:szCs w:val="24"/>
              </w:rPr>
            </w:pPr>
            <w:r>
              <w:rPr>
                <w:rFonts w:ascii="Arial LatArm" w:hAnsi="Arial LatArm"/>
                <w:sz w:val="24"/>
                <w:szCs w:val="24"/>
              </w:rPr>
              <w:t>ËáïÑ³ñù</w:t>
            </w:r>
          </w:p>
        </w:tc>
        <w:tc>
          <w:tcPr>
            <w:tcW w:w="1350" w:type="dxa"/>
            <w:tcBorders>
              <w:top w:val="single" w:sz="4" w:space="0" w:color="auto"/>
              <w:left w:val="single" w:sz="4" w:space="0" w:color="auto"/>
              <w:bottom w:val="single" w:sz="4" w:space="0" w:color="auto"/>
              <w:right w:val="single" w:sz="4" w:space="0" w:color="auto"/>
            </w:tcBorders>
            <w:hideMark/>
          </w:tcPr>
          <w:p w14:paraId="736BD144"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A4814FE"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780D2185" w14:textId="77777777" w:rsidTr="005F495A">
        <w:tc>
          <w:tcPr>
            <w:tcW w:w="535" w:type="dxa"/>
            <w:tcBorders>
              <w:top w:val="single" w:sz="4" w:space="0" w:color="auto"/>
              <w:left w:val="single" w:sz="4" w:space="0" w:color="auto"/>
              <w:bottom w:val="single" w:sz="4" w:space="0" w:color="auto"/>
              <w:right w:val="single" w:sz="4" w:space="0" w:color="auto"/>
            </w:tcBorders>
          </w:tcPr>
          <w:p w14:paraId="3BE5170B"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B1C900" w14:textId="77777777" w:rsidR="005F495A" w:rsidRDefault="005F495A">
            <w:pPr>
              <w:tabs>
                <w:tab w:val="left" w:pos="2505"/>
              </w:tabs>
              <w:rPr>
                <w:rFonts w:ascii="Arial LatArm" w:hAnsi="Arial LatArm"/>
                <w:sz w:val="24"/>
                <w:szCs w:val="24"/>
              </w:rPr>
            </w:pPr>
            <w:r>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6578F431"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C3CEAEB" w14:textId="77777777" w:rsidR="005F495A" w:rsidRDefault="005F495A">
            <w:pPr>
              <w:tabs>
                <w:tab w:val="left" w:pos="2505"/>
              </w:tabs>
              <w:rPr>
                <w:rFonts w:ascii="Arial LatArm" w:hAnsi="Arial LatArm"/>
                <w:sz w:val="24"/>
                <w:szCs w:val="24"/>
              </w:rPr>
            </w:pPr>
            <w:r>
              <w:rPr>
                <w:rFonts w:ascii="Arial LatArm" w:hAnsi="Arial LatArm"/>
                <w:sz w:val="24"/>
                <w:szCs w:val="24"/>
              </w:rPr>
              <w:t>29</w:t>
            </w:r>
          </w:p>
        </w:tc>
      </w:tr>
      <w:tr w:rsidR="005F495A" w14:paraId="75205011" w14:textId="77777777" w:rsidTr="005F495A">
        <w:tc>
          <w:tcPr>
            <w:tcW w:w="535" w:type="dxa"/>
            <w:tcBorders>
              <w:top w:val="single" w:sz="4" w:space="0" w:color="auto"/>
              <w:left w:val="single" w:sz="4" w:space="0" w:color="auto"/>
              <w:bottom w:val="single" w:sz="4" w:space="0" w:color="auto"/>
              <w:right w:val="single" w:sz="4" w:space="0" w:color="auto"/>
            </w:tcBorders>
          </w:tcPr>
          <w:p w14:paraId="2ACBD7BD"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204134" w14:textId="77777777" w:rsidR="005F495A" w:rsidRDefault="005F495A">
            <w:pPr>
              <w:tabs>
                <w:tab w:val="left" w:pos="2505"/>
              </w:tabs>
              <w:rPr>
                <w:rFonts w:ascii="Arial LatArm" w:hAnsi="Arial LatArm"/>
                <w:sz w:val="24"/>
                <w:szCs w:val="24"/>
              </w:rPr>
            </w:pPr>
            <w:r>
              <w:rPr>
                <w:rFonts w:ascii="Arial LatArm" w:hAnsi="Arial LatArm"/>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1572560A"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E5B718E" w14:textId="77777777" w:rsidR="005F495A" w:rsidRDefault="005F495A">
            <w:pPr>
              <w:tabs>
                <w:tab w:val="left" w:pos="2505"/>
              </w:tabs>
              <w:rPr>
                <w:rFonts w:ascii="Arial LatArm" w:hAnsi="Arial LatArm"/>
                <w:sz w:val="24"/>
                <w:szCs w:val="24"/>
              </w:rPr>
            </w:pPr>
            <w:r>
              <w:rPr>
                <w:rFonts w:ascii="Arial LatArm" w:hAnsi="Arial LatArm"/>
                <w:sz w:val="24"/>
                <w:szCs w:val="24"/>
              </w:rPr>
              <w:t>104</w:t>
            </w:r>
          </w:p>
        </w:tc>
      </w:tr>
      <w:tr w:rsidR="005F495A" w14:paraId="25A90DA2" w14:textId="77777777" w:rsidTr="005F495A">
        <w:tc>
          <w:tcPr>
            <w:tcW w:w="535" w:type="dxa"/>
            <w:tcBorders>
              <w:top w:val="single" w:sz="4" w:space="0" w:color="auto"/>
              <w:left w:val="single" w:sz="4" w:space="0" w:color="auto"/>
              <w:bottom w:val="single" w:sz="4" w:space="0" w:color="auto"/>
              <w:right w:val="single" w:sz="4" w:space="0" w:color="auto"/>
            </w:tcBorders>
          </w:tcPr>
          <w:p w14:paraId="73AC8333"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C323270" w14:textId="77777777" w:rsidR="005F495A" w:rsidRDefault="005F495A">
            <w:pPr>
              <w:tabs>
                <w:tab w:val="left" w:pos="2505"/>
              </w:tabs>
              <w:rPr>
                <w:rFonts w:ascii="Arial LatArm" w:hAnsi="Arial LatArm"/>
                <w:sz w:val="24"/>
                <w:szCs w:val="24"/>
              </w:rPr>
            </w:pPr>
            <w:r>
              <w:rPr>
                <w:rFonts w:ascii="Sylfaen" w:hAnsi="Sylfaen" w:cs="Sylfaen"/>
                <w:sz w:val="24"/>
                <w:szCs w:val="24"/>
              </w:rPr>
              <w:t>փողոցների</w:t>
            </w:r>
            <w:r>
              <w:rPr>
                <w:rFonts w:ascii="Arial LatArm" w:hAnsi="Arial LatArm"/>
                <w:sz w:val="24"/>
                <w:szCs w:val="24"/>
              </w:rPr>
              <w:t xml:space="preserve"> </w:t>
            </w:r>
            <w:r>
              <w:rPr>
                <w:rFonts w:ascii="Sylfaen" w:hAnsi="Sylfaen" w:cs="Sylfaen"/>
                <w:sz w:val="24"/>
                <w:szCs w:val="24"/>
              </w:rPr>
              <w:t>երկարություն</w:t>
            </w:r>
          </w:p>
          <w:p w14:paraId="6CC5D6B7" w14:textId="77777777" w:rsidR="005F495A" w:rsidRDefault="005F495A">
            <w:pPr>
              <w:tabs>
                <w:tab w:val="left" w:pos="2505"/>
              </w:tabs>
              <w:rPr>
                <w:rFonts w:ascii="Arial LatArm" w:hAnsi="Arial LatArm"/>
                <w:sz w:val="24"/>
                <w:szCs w:val="24"/>
              </w:rPr>
            </w:pPr>
            <w:r>
              <w:rPr>
                <w:rFonts w:ascii="Arial LatArm" w:hAnsi="Arial LatArm"/>
                <w:sz w:val="24"/>
                <w:szCs w:val="24"/>
              </w:rPr>
              <w:t xml:space="preserve"> </w:t>
            </w: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CCB1720"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6430F27" w14:textId="77777777" w:rsidR="005F495A" w:rsidRDefault="005F495A">
            <w:pPr>
              <w:tabs>
                <w:tab w:val="left" w:pos="2505"/>
              </w:tabs>
              <w:rPr>
                <w:rFonts w:ascii="Arial LatArm" w:hAnsi="Arial LatArm"/>
                <w:sz w:val="24"/>
                <w:szCs w:val="24"/>
              </w:rPr>
            </w:pPr>
            <w:r>
              <w:rPr>
                <w:rFonts w:ascii="Arial LatArm" w:hAnsi="Arial LatArm"/>
                <w:sz w:val="24"/>
                <w:szCs w:val="24"/>
              </w:rPr>
              <w:t>14480</w:t>
            </w:r>
          </w:p>
        </w:tc>
      </w:tr>
      <w:tr w:rsidR="005F495A" w14:paraId="5EDB250C" w14:textId="77777777" w:rsidTr="005F495A">
        <w:tc>
          <w:tcPr>
            <w:tcW w:w="535" w:type="dxa"/>
            <w:tcBorders>
              <w:top w:val="single" w:sz="4" w:space="0" w:color="auto"/>
              <w:left w:val="single" w:sz="4" w:space="0" w:color="auto"/>
              <w:bottom w:val="single" w:sz="4" w:space="0" w:color="auto"/>
              <w:right w:val="single" w:sz="4" w:space="0" w:color="auto"/>
            </w:tcBorders>
          </w:tcPr>
          <w:p w14:paraId="617CB7BF"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A20790" w14:textId="77777777" w:rsidR="005F495A" w:rsidRDefault="005F495A">
            <w:pPr>
              <w:tabs>
                <w:tab w:val="left" w:pos="2505"/>
              </w:tabs>
              <w:rPr>
                <w:rFonts w:ascii="Arial LatArm" w:hAnsi="Arial LatArm"/>
                <w:sz w:val="24"/>
                <w:szCs w:val="24"/>
              </w:rPr>
            </w:pPr>
            <w:r>
              <w:rPr>
                <w:rFonts w:ascii="Sylfaen" w:hAnsi="Sylfaen" w:cs="Sylfaen"/>
                <w:sz w:val="24"/>
                <w:szCs w:val="24"/>
              </w:rPr>
              <w:t>ասֆալտապատ</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4B08C560"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A88D835" w14:textId="77777777" w:rsidR="005F495A" w:rsidRDefault="005F495A">
            <w:pPr>
              <w:tabs>
                <w:tab w:val="left" w:pos="2505"/>
              </w:tabs>
              <w:rPr>
                <w:rFonts w:ascii="Arial LatArm" w:hAnsi="Arial LatArm"/>
                <w:sz w:val="24"/>
                <w:szCs w:val="24"/>
              </w:rPr>
            </w:pPr>
            <w:r>
              <w:rPr>
                <w:rFonts w:ascii="Arial LatArm" w:hAnsi="Arial LatArm"/>
                <w:sz w:val="24"/>
                <w:szCs w:val="24"/>
              </w:rPr>
              <w:t>2400</w:t>
            </w:r>
          </w:p>
        </w:tc>
      </w:tr>
      <w:tr w:rsidR="005F495A" w14:paraId="3F1EA9C3"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291541" w14:textId="77777777" w:rsidR="005F495A" w:rsidRDefault="005F495A">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B21148F" w14:textId="77777777" w:rsidR="005F495A" w:rsidRDefault="005F495A">
            <w:pPr>
              <w:tabs>
                <w:tab w:val="left" w:pos="2505"/>
              </w:tabs>
              <w:rPr>
                <w:rFonts w:ascii="Arial LatArm" w:hAnsi="Arial LatArm"/>
                <w:sz w:val="24"/>
                <w:szCs w:val="24"/>
              </w:rPr>
            </w:pPr>
            <w:r>
              <w:rPr>
                <w:rFonts w:ascii="Sylfaen" w:hAnsi="Sylfaen" w:cs="Sylfaen"/>
                <w:sz w:val="24"/>
                <w:szCs w:val="24"/>
              </w:rPr>
              <w:t>Կոմունալ</w:t>
            </w:r>
            <w:r>
              <w:rPr>
                <w:rFonts w:ascii="Arial LatArm" w:hAnsi="Arial LatArm"/>
                <w:sz w:val="24"/>
                <w:szCs w:val="24"/>
              </w:rPr>
              <w:t xml:space="preserve"> </w:t>
            </w:r>
            <w:r>
              <w:rPr>
                <w:rFonts w:ascii="Sylfaen" w:hAnsi="Sylfaen" w:cs="Sylfaen"/>
                <w:sz w:val="24"/>
                <w:szCs w:val="24"/>
              </w:rPr>
              <w:t>տնտեսություն</w:t>
            </w:r>
          </w:p>
        </w:tc>
      </w:tr>
      <w:tr w:rsidR="005F495A" w14:paraId="2F03F8D4" w14:textId="77777777" w:rsidTr="005F495A">
        <w:tc>
          <w:tcPr>
            <w:tcW w:w="535" w:type="dxa"/>
            <w:tcBorders>
              <w:top w:val="single" w:sz="4" w:space="0" w:color="auto"/>
              <w:left w:val="single" w:sz="4" w:space="0" w:color="auto"/>
              <w:bottom w:val="single" w:sz="4" w:space="0" w:color="auto"/>
              <w:right w:val="single" w:sz="4" w:space="0" w:color="auto"/>
            </w:tcBorders>
          </w:tcPr>
          <w:p w14:paraId="16636267"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C2C49C" w14:textId="77777777" w:rsidR="005F495A" w:rsidRDefault="005F495A">
            <w:pPr>
              <w:tabs>
                <w:tab w:val="left" w:pos="2505"/>
              </w:tabs>
              <w:rPr>
                <w:rFonts w:ascii="Arial LatArm" w:hAnsi="Arial LatArm"/>
                <w:sz w:val="24"/>
                <w:szCs w:val="24"/>
              </w:rPr>
            </w:pPr>
            <w:r>
              <w:rPr>
                <w:rFonts w:ascii="Sylfaen" w:hAnsi="Sylfaen" w:cs="Sylfaen"/>
                <w:sz w:val="24"/>
                <w:szCs w:val="24"/>
              </w:rPr>
              <w:t>Բազմաբնակարան</w:t>
            </w:r>
            <w:r>
              <w:rPr>
                <w:rFonts w:ascii="Arial LatArm" w:hAnsi="Arial LatArm"/>
                <w:sz w:val="24"/>
                <w:szCs w:val="24"/>
              </w:rPr>
              <w:t xml:space="preserve"> </w:t>
            </w:r>
            <w:r>
              <w:rPr>
                <w:rFonts w:ascii="Sylfaen" w:hAnsi="Sylfaen"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33FD818B"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F5F887D" w14:textId="77777777" w:rsidR="005F495A" w:rsidRDefault="005F495A">
            <w:pPr>
              <w:tabs>
                <w:tab w:val="left" w:pos="2505"/>
              </w:tabs>
              <w:rPr>
                <w:rFonts w:ascii="Arial LatArm" w:hAnsi="Arial LatArm"/>
                <w:sz w:val="24"/>
                <w:szCs w:val="24"/>
              </w:rPr>
            </w:pPr>
            <w:r>
              <w:rPr>
                <w:rFonts w:ascii="Arial LatArm" w:hAnsi="Arial LatArm"/>
                <w:sz w:val="24"/>
                <w:szCs w:val="24"/>
              </w:rPr>
              <w:t>1</w:t>
            </w:r>
          </w:p>
        </w:tc>
      </w:tr>
      <w:tr w:rsidR="005F495A" w14:paraId="03F9DDA6" w14:textId="77777777" w:rsidTr="005F495A">
        <w:tc>
          <w:tcPr>
            <w:tcW w:w="535" w:type="dxa"/>
            <w:tcBorders>
              <w:top w:val="single" w:sz="4" w:space="0" w:color="auto"/>
              <w:left w:val="single" w:sz="4" w:space="0" w:color="auto"/>
              <w:bottom w:val="single" w:sz="4" w:space="0" w:color="auto"/>
              <w:right w:val="single" w:sz="4" w:space="0" w:color="auto"/>
            </w:tcBorders>
          </w:tcPr>
          <w:p w14:paraId="466DB98D"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A743C92" w14:textId="77777777" w:rsidR="005F495A" w:rsidRDefault="005F495A">
            <w:pPr>
              <w:tabs>
                <w:tab w:val="left" w:pos="2505"/>
              </w:tabs>
              <w:rPr>
                <w:rFonts w:ascii="Arial LatArm" w:hAnsi="Arial LatArm"/>
                <w:sz w:val="24"/>
                <w:szCs w:val="24"/>
              </w:rPr>
            </w:pPr>
            <w:r>
              <w:rPr>
                <w:rFonts w:ascii="Sylfaen" w:hAnsi="Sylfaen" w:cs="Sylfaen"/>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5844B1E3"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E692D40"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7EE926E0" w14:textId="77777777" w:rsidTr="005F495A">
        <w:tc>
          <w:tcPr>
            <w:tcW w:w="535" w:type="dxa"/>
            <w:tcBorders>
              <w:top w:val="single" w:sz="4" w:space="0" w:color="auto"/>
              <w:left w:val="single" w:sz="4" w:space="0" w:color="auto"/>
              <w:bottom w:val="single" w:sz="4" w:space="0" w:color="auto"/>
              <w:right w:val="single" w:sz="4" w:space="0" w:color="auto"/>
            </w:tcBorders>
          </w:tcPr>
          <w:p w14:paraId="23B8E446"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1A2966" w14:textId="77777777" w:rsidR="005F495A" w:rsidRDefault="005F495A">
            <w:pPr>
              <w:tabs>
                <w:tab w:val="left" w:pos="2505"/>
              </w:tabs>
              <w:rPr>
                <w:rFonts w:ascii="Arial LatArm" w:hAnsi="Arial LatArm"/>
                <w:sz w:val="24"/>
                <w:szCs w:val="24"/>
              </w:rPr>
            </w:pPr>
            <w:r>
              <w:rPr>
                <w:rFonts w:ascii="Sylfaen" w:hAnsi="Sylfaen" w:cs="Sylfaen"/>
                <w:sz w:val="24"/>
                <w:szCs w:val="24"/>
              </w:rPr>
              <w:t>Վթարային</w:t>
            </w:r>
            <w:r>
              <w:rPr>
                <w:rFonts w:ascii="Arial LatArm" w:hAnsi="Arial LatArm"/>
                <w:sz w:val="24"/>
                <w:szCs w:val="24"/>
              </w:rPr>
              <w:t xml:space="preserve"> </w:t>
            </w:r>
            <w:r>
              <w:rPr>
                <w:rFonts w:ascii="Sylfaen" w:hAnsi="Sylfaen"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11B2EAF9"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7ED1FC9" w14:textId="77777777" w:rsidR="005F495A" w:rsidRDefault="005F495A">
            <w:pPr>
              <w:tabs>
                <w:tab w:val="left" w:pos="2505"/>
              </w:tabs>
              <w:rPr>
                <w:rFonts w:ascii="Arial LatArm" w:hAnsi="Arial LatArm"/>
                <w:sz w:val="24"/>
                <w:szCs w:val="24"/>
              </w:rPr>
            </w:pPr>
            <w:r>
              <w:rPr>
                <w:rFonts w:ascii="Arial LatArm" w:hAnsi="Arial LatArm"/>
                <w:sz w:val="24"/>
                <w:szCs w:val="24"/>
              </w:rPr>
              <w:t>1</w:t>
            </w:r>
          </w:p>
        </w:tc>
      </w:tr>
      <w:tr w:rsidR="005F495A" w14:paraId="05856248" w14:textId="77777777" w:rsidTr="005F495A">
        <w:tc>
          <w:tcPr>
            <w:tcW w:w="535" w:type="dxa"/>
            <w:tcBorders>
              <w:top w:val="single" w:sz="4" w:space="0" w:color="auto"/>
              <w:left w:val="single" w:sz="4" w:space="0" w:color="auto"/>
              <w:bottom w:val="single" w:sz="4" w:space="0" w:color="auto"/>
              <w:right w:val="single" w:sz="4" w:space="0" w:color="auto"/>
            </w:tcBorders>
          </w:tcPr>
          <w:p w14:paraId="51855CCE"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462760" w14:textId="77777777" w:rsidR="005F495A" w:rsidRDefault="005F495A">
            <w:pPr>
              <w:tabs>
                <w:tab w:val="left" w:pos="2505"/>
              </w:tabs>
              <w:rPr>
                <w:rFonts w:ascii="Arial LatArm" w:hAnsi="Arial LatArm"/>
                <w:sz w:val="24"/>
                <w:szCs w:val="24"/>
              </w:rPr>
            </w:pPr>
            <w:r>
              <w:rPr>
                <w:rFonts w:ascii="Sylfaen" w:hAnsi="Sylfaen" w:cs="Sylfaen"/>
                <w:sz w:val="24"/>
                <w:szCs w:val="24"/>
              </w:rPr>
              <w:t>Անհատական</w:t>
            </w:r>
            <w:r>
              <w:rPr>
                <w:rFonts w:ascii="Arial LatArm" w:hAnsi="Arial LatArm"/>
                <w:sz w:val="24"/>
                <w:szCs w:val="24"/>
              </w:rPr>
              <w:t xml:space="preserve"> </w:t>
            </w:r>
            <w:r>
              <w:rPr>
                <w:rFonts w:ascii="Sylfaen" w:hAnsi="Sylfaen" w:cs="Sylfaen"/>
                <w:sz w:val="24"/>
                <w:szCs w:val="24"/>
              </w:rPr>
              <w:t>բնակելի</w:t>
            </w:r>
            <w:r>
              <w:rPr>
                <w:rFonts w:ascii="Arial LatArm" w:hAnsi="Arial LatArm"/>
                <w:sz w:val="24"/>
                <w:szCs w:val="24"/>
              </w:rPr>
              <w:t xml:space="preserve"> </w:t>
            </w:r>
            <w:r>
              <w:rPr>
                <w:rFonts w:ascii="Sylfaen" w:hAnsi="Sylfaen" w:cs="Sylfaen"/>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12614DDE"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39F4F5C5" w14:textId="77777777" w:rsidR="005F495A" w:rsidRDefault="005F495A">
            <w:pPr>
              <w:tabs>
                <w:tab w:val="left" w:pos="2505"/>
              </w:tabs>
              <w:rPr>
                <w:rFonts w:ascii="Arial LatArm" w:hAnsi="Arial LatArm"/>
                <w:sz w:val="24"/>
                <w:szCs w:val="24"/>
              </w:rPr>
            </w:pPr>
            <w:r>
              <w:rPr>
                <w:rFonts w:ascii="Arial LatArm" w:hAnsi="Arial LatArm"/>
                <w:sz w:val="24"/>
                <w:szCs w:val="24"/>
              </w:rPr>
              <w:t>685</w:t>
            </w:r>
          </w:p>
        </w:tc>
      </w:tr>
      <w:tr w:rsidR="005F495A" w14:paraId="0F3CB657" w14:textId="77777777" w:rsidTr="005F495A">
        <w:tc>
          <w:tcPr>
            <w:tcW w:w="535" w:type="dxa"/>
            <w:tcBorders>
              <w:top w:val="single" w:sz="4" w:space="0" w:color="auto"/>
              <w:left w:val="single" w:sz="4" w:space="0" w:color="auto"/>
              <w:bottom w:val="single" w:sz="4" w:space="0" w:color="auto"/>
              <w:right w:val="single" w:sz="4" w:space="0" w:color="auto"/>
            </w:tcBorders>
          </w:tcPr>
          <w:p w14:paraId="69182438"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325DCC" w14:textId="77777777" w:rsidR="005F495A" w:rsidRDefault="005F495A">
            <w:pPr>
              <w:tabs>
                <w:tab w:val="left" w:pos="2505"/>
              </w:tabs>
              <w:rPr>
                <w:rFonts w:ascii="Arial LatArm" w:hAnsi="Arial LatArm"/>
                <w:sz w:val="24"/>
                <w:szCs w:val="24"/>
              </w:rPr>
            </w:pPr>
            <w:r>
              <w:rPr>
                <w:rFonts w:ascii="Sylfaen" w:hAnsi="Sylfaen" w:cs="Sylfaen"/>
                <w:sz w:val="24"/>
                <w:szCs w:val="24"/>
              </w:rPr>
              <w:t>Փողոցային</w:t>
            </w:r>
            <w:r>
              <w:rPr>
                <w:rFonts w:ascii="Arial LatArm" w:hAnsi="Arial LatArm"/>
                <w:sz w:val="24"/>
                <w:szCs w:val="24"/>
              </w:rPr>
              <w:t xml:space="preserve"> </w:t>
            </w:r>
            <w:r>
              <w:rPr>
                <w:rFonts w:ascii="Sylfaen" w:hAnsi="Sylfaen" w:cs="Sylfaen"/>
                <w:sz w:val="24"/>
                <w:szCs w:val="24"/>
              </w:rPr>
              <w:t>լուսավորություն</w:t>
            </w:r>
          </w:p>
          <w:p w14:paraId="4D4532B3" w14:textId="77777777" w:rsidR="005F495A" w:rsidRDefault="005F495A">
            <w:pPr>
              <w:tabs>
                <w:tab w:val="left" w:pos="2505"/>
              </w:tabs>
              <w:rPr>
                <w:rFonts w:ascii="Arial LatArm" w:hAnsi="Arial LatArm"/>
                <w:sz w:val="24"/>
                <w:szCs w:val="24"/>
              </w:rPr>
            </w:pPr>
            <w:r>
              <w:rPr>
                <w:rFonts w:ascii="Arial LatArm" w:hAnsi="Arial LatArm"/>
                <w:sz w:val="24"/>
                <w:szCs w:val="24"/>
              </w:rPr>
              <w:t xml:space="preserve"> </w:t>
            </w: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2B6E3D4"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D4F1DF2" w14:textId="77777777" w:rsidR="005F495A" w:rsidRDefault="005F495A">
            <w:pPr>
              <w:tabs>
                <w:tab w:val="left" w:pos="2505"/>
              </w:tabs>
              <w:rPr>
                <w:rFonts w:ascii="Arial LatArm" w:hAnsi="Arial LatArm"/>
                <w:sz w:val="24"/>
                <w:szCs w:val="24"/>
              </w:rPr>
            </w:pPr>
            <w:r>
              <w:rPr>
                <w:rFonts w:ascii="Arial LatArm" w:hAnsi="Arial LatArm"/>
                <w:sz w:val="24"/>
                <w:szCs w:val="24"/>
              </w:rPr>
              <w:t>13230</w:t>
            </w:r>
          </w:p>
        </w:tc>
      </w:tr>
      <w:tr w:rsidR="005F495A" w14:paraId="34DD4597" w14:textId="77777777" w:rsidTr="005F495A">
        <w:tc>
          <w:tcPr>
            <w:tcW w:w="535" w:type="dxa"/>
            <w:tcBorders>
              <w:top w:val="single" w:sz="4" w:space="0" w:color="auto"/>
              <w:left w:val="single" w:sz="4" w:space="0" w:color="auto"/>
              <w:bottom w:val="single" w:sz="4" w:space="0" w:color="auto"/>
              <w:right w:val="single" w:sz="4" w:space="0" w:color="auto"/>
            </w:tcBorders>
          </w:tcPr>
          <w:p w14:paraId="272BF0F6"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C7E089" w14:textId="77777777" w:rsidR="005F495A" w:rsidRDefault="005F495A">
            <w:pPr>
              <w:tabs>
                <w:tab w:val="left" w:pos="2505"/>
              </w:tabs>
              <w:rPr>
                <w:rFonts w:ascii="Arial LatArm" w:hAnsi="Arial LatArm"/>
                <w:sz w:val="24"/>
                <w:szCs w:val="24"/>
              </w:rPr>
            </w:pPr>
            <w:r>
              <w:rPr>
                <w:rFonts w:ascii="Sylfaen" w:hAnsi="Sylfaen" w:cs="Sylfaen"/>
                <w:sz w:val="24"/>
                <w:szCs w:val="24"/>
              </w:rPr>
              <w:t>Լեդ</w:t>
            </w:r>
            <w:r>
              <w:rPr>
                <w:rFonts w:ascii="Arial LatArm" w:hAnsi="Arial LatArm"/>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1DFDD970"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E8B6638" w14:textId="77777777" w:rsidR="005F495A" w:rsidRDefault="005F495A">
            <w:pPr>
              <w:tabs>
                <w:tab w:val="left" w:pos="2505"/>
              </w:tabs>
              <w:rPr>
                <w:rFonts w:ascii="Arial LatArm" w:hAnsi="Arial LatArm"/>
                <w:sz w:val="24"/>
                <w:szCs w:val="24"/>
              </w:rPr>
            </w:pPr>
            <w:r>
              <w:rPr>
                <w:rFonts w:ascii="Arial LatArm" w:hAnsi="Arial LatArm"/>
                <w:sz w:val="24"/>
                <w:szCs w:val="24"/>
              </w:rPr>
              <w:t>12450</w:t>
            </w:r>
          </w:p>
        </w:tc>
      </w:tr>
      <w:tr w:rsidR="005F495A" w14:paraId="1E85DEAD"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C38421" w14:textId="77777777" w:rsidR="005F495A" w:rsidRDefault="005F495A">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2B0AA67" w14:textId="77777777" w:rsidR="005F495A" w:rsidRDefault="005F495A">
            <w:pPr>
              <w:tabs>
                <w:tab w:val="left" w:pos="2505"/>
              </w:tabs>
              <w:rPr>
                <w:rFonts w:ascii="Arial LatArm" w:hAnsi="Arial LatArm"/>
                <w:sz w:val="24"/>
                <w:szCs w:val="24"/>
              </w:rPr>
            </w:pPr>
            <w:r>
              <w:rPr>
                <w:rFonts w:ascii="Sylfaen" w:hAnsi="Sylfaen" w:cs="Sylfaen"/>
                <w:sz w:val="24"/>
                <w:szCs w:val="24"/>
              </w:rPr>
              <w:t>Առևտուր</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սպասրկում</w:t>
            </w:r>
          </w:p>
        </w:tc>
      </w:tr>
      <w:tr w:rsidR="005F495A" w14:paraId="32E757C6" w14:textId="77777777" w:rsidTr="005F495A">
        <w:tc>
          <w:tcPr>
            <w:tcW w:w="535" w:type="dxa"/>
            <w:tcBorders>
              <w:top w:val="single" w:sz="4" w:space="0" w:color="auto"/>
              <w:left w:val="single" w:sz="4" w:space="0" w:color="auto"/>
              <w:bottom w:val="single" w:sz="4" w:space="0" w:color="auto"/>
              <w:right w:val="single" w:sz="4" w:space="0" w:color="auto"/>
            </w:tcBorders>
          </w:tcPr>
          <w:p w14:paraId="10BC619A"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F900C0" w14:textId="77777777" w:rsidR="005F495A" w:rsidRDefault="005F495A">
            <w:pPr>
              <w:tabs>
                <w:tab w:val="left" w:pos="2505"/>
              </w:tabs>
              <w:rPr>
                <w:rFonts w:ascii="Arial LatArm" w:hAnsi="Arial LatArm"/>
                <w:sz w:val="24"/>
                <w:szCs w:val="24"/>
              </w:rPr>
            </w:pPr>
            <w:r>
              <w:rPr>
                <w:rFonts w:ascii="Sylfaen" w:hAnsi="Sylfaen" w:cs="Sylfaen"/>
                <w:sz w:val="24"/>
                <w:szCs w:val="24"/>
              </w:rPr>
              <w:t>Առևտրի</w:t>
            </w:r>
            <w:r>
              <w:rPr>
                <w:rFonts w:ascii="Arial LatArm" w:hAnsi="Arial LatArm"/>
                <w:sz w:val="24"/>
                <w:szCs w:val="24"/>
              </w:rPr>
              <w:t xml:space="preserve"> </w:t>
            </w:r>
            <w:r>
              <w:rPr>
                <w:rFonts w:ascii="Sylfaen" w:hAnsi="Sylfaen" w:cs="Sylfaen"/>
                <w:sz w:val="24"/>
                <w:szCs w:val="24"/>
              </w:rPr>
              <w:t>սպասարկման</w:t>
            </w:r>
            <w:r>
              <w:rPr>
                <w:rFonts w:ascii="Arial LatArm" w:hAnsi="Arial LatArm"/>
                <w:sz w:val="24"/>
                <w:szCs w:val="24"/>
              </w:rPr>
              <w:t xml:space="preserve"> </w:t>
            </w:r>
            <w:r>
              <w:rPr>
                <w:rFonts w:ascii="Sylfaen" w:hAnsi="Sylfaen" w:cs="Sylfaen"/>
                <w:sz w:val="24"/>
                <w:szCs w:val="24"/>
              </w:rPr>
              <w:t>փոքր</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միջին</w:t>
            </w:r>
            <w:r>
              <w:rPr>
                <w:rFonts w:ascii="Arial LatArm" w:hAnsi="Arial LatArm"/>
                <w:sz w:val="24"/>
                <w:szCs w:val="24"/>
              </w:rPr>
              <w:t xml:space="preserve"> </w:t>
            </w:r>
            <w:r>
              <w:rPr>
                <w:rFonts w:ascii="Sylfaen" w:hAnsi="Sylfaen" w:cs="Sylfaen"/>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5C9E9B3E"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BB67D07" w14:textId="77777777" w:rsidR="005F495A" w:rsidRDefault="005F495A">
            <w:pPr>
              <w:tabs>
                <w:tab w:val="left" w:pos="2505"/>
              </w:tabs>
              <w:rPr>
                <w:rFonts w:ascii="Arial LatArm" w:hAnsi="Arial LatArm"/>
                <w:sz w:val="24"/>
                <w:szCs w:val="24"/>
              </w:rPr>
            </w:pPr>
            <w:r>
              <w:rPr>
                <w:rFonts w:ascii="Arial LatArm" w:hAnsi="Arial LatArm"/>
                <w:sz w:val="24"/>
                <w:szCs w:val="24"/>
              </w:rPr>
              <w:t>8</w:t>
            </w:r>
          </w:p>
        </w:tc>
      </w:tr>
      <w:tr w:rsidR="005F495A" w14:paraId="4D6EFA04" w14:textId="77777777" w:rsidTr="005F495A">
        <w:tc>
          <w:tcPr>
            <w:tcW w:w="535" w:type="dxa"/>
            <w:tcBorders>
              <w:top w:val="single" w:sz="4" w:space="0" w:color="auto"/>
              <w:left w:val="single" w:sz="4" w:space="0" w:color="auto"/>
              <w:bottom w:val="single" w:sz="4" w:space="0" w:color="auto"/>
              <w:right w:val="single" w:sz="4" w:space="0" w:color="auto"/>
            </w:tcBorders>
          </w:tcPr>
          <w:p w14:paraId="701F25C9"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F98E92" w14:textId="77777777" w:rsidR="005F495A" w:rsidRDefault="005F495A">
            <w:pPr>
              <w:tabs>
                <w:tab w:val="left" w:pos="2505"/>
              </w:tabs>
              <w:rPr>
                <w:rFonts w:ascii="Arial LatArm" w:hAnsi="Arial LatArm"/>
                <w:sz w:val="24"/>
                <w:szCs w:val="24"/>
              </w:rPr>
            </w:pPr>
            <w:r>
              <w:rPr>
                <w:rFonts w:ascii="Sylfaen" w:hAnsi="Sylfaen" w:cs="Sylfaen"/>
                <w:sz w:val="24"/>
                <w:szCs w:val="24"/>
              </w:rPr>
              <w:t>Բարեգործական</w:t>
            </w:r>
            <w:r>
              <w:rPr>
                <w:rFonts w:ascii="Arial LatArm" w:hAnsi="Arial LatArm"/>
                <w:sz w:val="24"/>
                <w:szCs w:val="24"/>
              </w:rPr>
              <w:t xml:space="preserve"> </w:t>
            </w:r>
            <w:r>
              <w:rPr>
                <w:rFonts w:ascii="Sylfaen" w:hAnsi="Sylfaen" w:cs="Sylfaen"/>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01DF6F4E"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3BDA4FA"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642B5B72" w14:textId="77777777" w:rsidTr="005F495A">
        <w:tc>
          <w:tcPr>
            <w:tcW w:w="535" w:type="dxa"/>
            <w:tcBorders>
              <w:top w:val="single" w:sz="4" w:space="0" w:color="auto"/>
              <w:left w:val="single" w:sz="4" w:space="0" w:color="auto"/>
              <w:bottom w:val="single" w:sz="4" w:space="0" w:color="auto"/>
              <w:right w:val="single" w:sz="4" w:space="0" w:color="auto"/>
            </w:tcBorders>
          </w:tcPr>
          <w:p w14:paraId="357A4B4A"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A71593" w14:textId="77777777" w:rsidR="005F495A" w:rsidRDefault="005F495A">
            <w:pPr>
              <w:tabs>
                <w:tab w:val="left" w:pos="2505"/>
              </w:tabs>
              <w:rPr>
                <w:rFonts w:ascii="Arial LatArm" w:hAnsi="Arial LatArm"/>
                <w:sz w:val="24"/>
                <w:szCs w:val="24"/>
              </w:rPr>
            </w:pPr>
            <w:r>
              <w:rPr>
                <w:rFonts w:ascii="Sylfaen" w:hAnsi="Sylfaen" w:cs="Sylfaen"/>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37F36B04"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5D3E4A"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2C68E218" w14:textId="77777777" w:rsidTr="005F495A">
        <w:tc>
          <w:tcPr>
            <w:tcW w:w="535" w:type="dxa"/>
            <w:tcBorders>
              <w:top w:val="single" w:sz="4" w:space="0" w:color="auto"/>
              <w:left w:val="single" w:sz="4" w:space="0" w:color="auto"/>
              <w:bottom w:val="single" w:sz="4" w:space="0" w:color="auto"/>
              <w:right w:val="single" w:sz="4" w:space="0" w:color="auto"/>
            </w:tcBorders>
          </w:tcPr>
          <w:p w14:paraId="6E6017F3"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83C8EC" w14:textId="77777777" w:rsidR="005F495A" w:rsidRDefault="005F495A">
            <w:pPr>
              <w:tabs>
                <w:tab w:val="left" w:pos="2505"/>
              </w:tabs>
              <w:rPr>
                <w:rFonts w:ascii="Arial LatArm" w:hAnsi="Arial LatArm"/>
                <w:sz w:val="24"/>
                <w:szCs w:val="24"/>
              </w:rPr>
            </w:pPr>
            <w:r>
              <w:rPr>
                <w:rFonts w:ascii="Sylfaen" w:hAnsi="Sylfaen" w:cs="Sylfaen"/>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15C00B7C"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385505E"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7A22768E"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EB6722F"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8474925" w14:textId="77777777" w:rsidR="005F495A" w:rsidRDefault="005F495A">
            <w:pPr>
              <w:tabs>
                <w:tab w:val="left" w:pos="2505"/>
              </w:tabs>
              <w:rPr>
                <w:rFonts w:ascii="Arial LatArm" w:hAnsi="Arial LatArm"/>
                <w:sz w:val="24"/>
                <w:szCs w:val="24"/>
              </w:rPr>
            </w:pPr>
            <w:r>
              <w:rPr>
                <w:rFonts w:ascii="Sylfaen" w:hAnsi="Sylfaen" w:cs="Sylfaen"/>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1CDE2A3" w14:textId="77777777" w:rsidR="005F495A" w:rsidRDefault="005F495A">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7C6B06" w14:textId="77777777" w:rsidR="005F495A" w:rsidRDefault="005F495A">
            <w:pPr>
              <w:tabs>
                <w:tab w:val="left" w:pos="2505"/>
              </w:tabs>
              <w:rPr>
                <w:rFonts w:ascii="Arial LatArm" w:hAnsi="Arial LatArm"/>
                <w:sz w:val="24"/>
                <w:szCs w:val="24"/>
              </w:rPr>
            </w:pPr>
          </w:p>
        </w:tc>
      </w:tr>
      <w:tr w:rsidR="005F495A" w14:paraId="76B2359B" w14:textId="77777777" w:rsidTr="005F495A">
        <w:tc>
          <w:tcPr>
            <w:tcW w:w="535" w:type="dxa"/>
            <w:tcBorders>
              <w:top w:val="single" w:sz="4" w:space="0" w:color="auto"/>
              <w:left w:val="single" w:sz="4" w:space="0" w:color="auto"/>
              <w:bottom w:val="single" w:sz="4" w:space="0" w:color="auto"/>
              <w:right w:val="single" w:sz="4" w:space="0" w:color="auto"/>
            </w:tcBorders>
          </w:tcPr>
          <w:p w14:paraId="172B1A54"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9DD2EB" w14:textId="77777777" w:rsidR="005F495A" w:rsidRDefault="005F495A">
            <w:pPr>
              <w:tabs>
                <w:tab w:val="left" w:pos="2505"/>
              </w:tabs>
              <w:rPr>
                <w:rFonts w:ascii="Arial LatArm" w:hAnsi="Arial LatArm"/>
                <w:sz w:val="24"/>
                <w:szCs w:val="24"/>
              </w:rPr>
            </w:pPr>
            <w:r>
              <w:rPr>
                <w:rFonts w:ascii="Sylfaen" w:hAnsi="Sylfaen" w:cs="Sylfaen"/>
                <w:sz w:val="24"/>
                <w:szCs w:val="24"/>
              </w:rPr>
              <w:t>Հանգստի</w:t>
            </w:r>
            <w:r>
              <w:rPr>
                <w:rFonts w:ascii="Arial LatArm" w:hAnsi="Arial LatArm"/>
                <w:sz w:val="24"/>
                <w:szCs w:val="24"/>
              </w:rPr>
              <w:t xml:space="preserve"> </w:t>
            </w:r>
            <w:r>
              <w:rPr>
                <w:rFonts w:ascii="Sylfaen" w:hAnsi="Sylfaen" w:cs="Sylfaen"/>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20B16960"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243FD9"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72814D81" w14:textId="77777777" w:rsidTr="005F495A">
        <w:tc>
          <w:tcPr>
            <w:tcW w:w="535" w:type="dxa"/>
            <w:tcBorders>
              <w:top w:val="single" w:sz="4" w:space="0" w:color="auto"/>
              <w:left w:val="single" w:sz="4" w:space="0" w:color="auto"/>
              <w:bottom w:val="single" w:sz="4" w:space="0" w:color="auto"/>
              <w:right w:val="single" w:sz="4" w:space="0" w:color="auto"/>
            </w:tcBorders>
          </w:tcPr>
          <w:p w14:paraId="2DBF69FB"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51809A" w14:textId="77777777" w:rsidR="005F495A" w:rsidRDefault="005F495A">
            <w:pPr>
              <w:tabs>
                <w:tab w:val="left" w:pos="2505"/>
              </w:tabs>
              <w:rPr>
                <w:rFonts w:ascii="Arial LatArm" w:hAnsi="Arial LatArm"/>
                <w:sz w:val="24"/>
                <w:szCs w:val="24"/>
              </w:rPr>
            </w:pPr>
            <w:r>
              <w:rPr>
                <w:rFonts w:ascii="Sylfaen" w:hAnsi="Sylfaen" w:cs="Sylfaen"/>
                <w:sz w:val="24"/>
                <w:szCs w:val="24"/>
              </w:rPr>
              <w:t>Բակային</w:t>
            </w:r>
            <w:r>
              <w:rPr>
                <w:rFonts w:ascii="Arial LatArm" w:hAnsi="Arial LatArm"/>
                <w:sz w:val="24"/>
                <w:szCs w:val="24"/>
              </w:rPr>
              <w:t xml:space="preserve"> </w:t>
            </w:r>
            <w:r>
              <w:rPr>
                <w:rFonts w:ascii="Sylfaen" w:hAnsi="Sylfaen" w:cs="Sylfaen"/>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08BF5330"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EE7179A" w14:textId="77777777" w:rsidR="005F495A" w:rsidRDefault="005F495A">
            <w:pPr>
              <w:tabs>
                <w:tab w:val="left" w:pos="2505"/>
              </w:tabs>
              <w:rPr>
                <w:rFonts w:ascii="Arial LatArm" w:hAnsi="Arial LatArm"/>
                <w:sz w:val="24"/>
                <w:szCs w:val="24"/>
              </w:rPr>
            </w:pPr>
            <w:r>
              <w:rPr>
                <w:rFonts w:ascii="Arial LatArm" w:hAnsi="Arial LatArm"/>
                <w:sz w:val="24"/>
                <w:szCs w:val="24"/>
              </w:rPr>
              <w:t>3</w:t>
            </w:r>
          </w:p>
        </w:tc>
      </w:tr>
      <w:tr w:rsidR="005F495A" w14:paraId="2694BA66" w14:textId="77777777" w:rsidTr="005F495A">
        <w:tc>
          <w:tcPr>
            <w:tcW w:w="535" w:type="dxa"/>
            <w:tcBorders>
              <w:top w:val="single" w:sz="4" w:space="0" w:color="auto"/>
              <w:left w:val="single" w:sz="4" w:space="0" w:color="auto"/>
              <w:bottom w:val="single" w:sz="4" w:space="0" w:color="auto"/>
              <w:right w:val="single" w:sz="4" w:space="0" w:color="auto"/>
            </w:tcBorders>
          </w:tcPr>
          <w:p w14:paraId="6587308B"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5E26E1" w14:textId="77777777" w:rsidR="005F495A" w:rsidRDefault="005F495A">
            <w:pPr>
              <w:tabs>
                <w:tab w:val="left" w:pos="2505"/>
              </w:tabs>
              <w:rPr>
                <w:rFonts w:ascii="Arial LatArm" w:hAnsi="Arial LatArm"/>
                <w:sz w:val="24"/>
                <w:szCs w:val="24"/>
              </w:rPr>
            </w:pPr>
            <w:r>
              <w:rPr>
                <w:rFonts w:ascii="Sylfaen" w:hAnsi="Sylfaen" w:cs="Sylfaen"/>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4D064C2C"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A503F0" w14:textId="77777777" w:rsidR="005F495A" w:rsidRDefault="005F495A">
            <w:pPr>
              <w:tabs>
                <w:tab w:val="left" w:pos="2505"/>
              </w:tabs>
              <w:rPr>
                <w:rFonts w:ascii="Arial LatArm" w:hAnsi="Arial LatArm"/>
                <w:sz w:val="24"/>
                <w:szCs w:val="24"/>
              </w:rPr>
            </w:pPr>
            <w:r>
              <w:rPr>
                <w:rFonts w:ascii="Arial LatArm" w:hAnsi="Arial LatArm"/>
                <w:sz w:val="24"/>
                <w:szCs w:val="24"/>
              </w:rPr>
              <w:t>3</w:t>
            </w:r>
          </w:p>
        </w:tc>
      </w:tr>
      <w:tr w:rsidR="005F495A" w14:paraId="301B9D56"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2BF94FA"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AC2FDF4" w14:textId="77777777" w:rsidR="005F495A" w:rsidRDefault="005F495A">
            <w:pPr>
              <w:tabs>
                <w:tab w:val="left" w:pos="2505"/>
              </w:tabs>
              <w:rPr>
                <w:rFonts w:ascii="Arial LatArm" w:hAnsi="Arial LatArm"/>
                <w:sz w:val="24"/>
                <w:szCs w:val="24"/>
              </w:rPr>
            </w:pPr>
            <w:r>
              <w:rPr>
                <w:rFonts w:ascii="Sylfaen" w:hAnsi="Sylfaen" w:cs="Sylfaen"/>
                <w:sz w:val="24"/>
                <w:szCs w:val="24"/>
              </w:rPr>
              <w:t>Կրթություն</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5957041" w14:textId="77777777" w:rsidR="005F495A" w:rsidRDefault="005F495A">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10035C4" w14:textId="77777777" w:rsidR="005F495A" w:rsidRDefault="005F495A">
            <w:pPr>
              <w:tabs>
                <w:tab w:val="left" w:pos="2505"/>
              </w:tabs>
              <w:rPr>
                <w:rFonts w:ascii="Arial LatArm" w:hAnsi="Arial LatArm"/>
                <w:sz w:val="24"/>
                <w:szCs w:val="24"/>
              </w:rPr>
            </w:pPr>
          </w:p>
        </w:tc>
      </w:tr>
      <w:tr w:rsidR="005F495A" w14:paraId="144CCCDD" w14:textId="77777777" w:rsidTr="005F495A">
        <w:tc>
          <w:tcPr>
            <w:tcW w:w="535" w:type="dxa"/>
            <w:tcBorders>
              <w:top w:val="single" w:sz="4" w:space="0" w:color="auto"/>
              <w:left w:val="single" w:sz="4" w:space="0" w:color="auto"/>
              <w:bottom w:val="single" w:sz="4" w:space="0" w:color="auto"/>
              <w:right w:val="single" w:sz="4" w:space="0" w:color="auto"/>
            </w:tcBorders>
          </w:tcPr>
          <w:p w14:paraId="2E6FACE8"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D4910C2" w14:textId="77777777" w:rsidR="005F495A" w:rsidRDefault="005F495A">
            <w:pPr>
              <w:tabs>
                <w:tab w:val="left" w:pos="2505"/>
              </w:tabs>
              <w:rPr>
                <w:rFonts w:ascii="Arial LatArm" w:hAnsi="Arial LatArm"/>
                <w:sz w:val="24"/>
                <w:szCs w:val="24"/>
              </w:rPr>
            </w:pPr>
            <w:r>
              <w:rPr>
                <w:rFonts w:ascii="Sylfaen" w:hAnsi="Sylfaen" w:cs="Sylfaen"/>
                <w:sz w:val="24"/>
                <w:szCs w:val="24"/>
              </w:rPr>
              <w:t>Նախադպրոցական</w:t>
            </w:r>
            <w:r>
              <w:rPr>
                <w:rFonts w:ascii="Arial LatArm" w:hAnsi="Arial LatArm"/>
                <w:sz w:val="24"/>
                <w:szCs w:val="24"/>
              </w:rPr>
              <w:t xml:space="preserve"> </w:t>
            </w:r>
            <w:r>
              <w:rPr>
                <w:rFonts w:ascii="Sylfaen" w:hAnsi="Sylfaen" w:cs="Sylfaen"/>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47149919"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423DE1" w14:textId="77777777" w:rsidR="005F495A" w:rsidRDefault="005F495A">
            <w:pPr>
              <w:tabs>
                <w:tab w:val="left" w:pos="2505"/>
              </w:tabs>
              <w:rPr>
                <w:rFonts w:ascii="Arial LatArm" w:hAnsi="Arial LatArm"/>
                <w:sz w:val="24"/>
                <w:szCs w:val="24"/>
              </w:rPr>
            </w:pPr>
            <w:r>
              <w:rPr>
                <w:rFonts w:ascii="Arial LatArm" w:hAnsi="Arial LatArm"/>
                <w:sz w:val="24"/>
                <w:szCs w:val="24"/>
              </w:rPr>
              <w:t>1</w:t>
            </w:r>
          </w:p>
        </w:tc>
      </w:tr>
      <w:tr w:rsidR="005F495A" w14:paraId="6E19FC8F" w14:textId="77777777" w:rsidTr="005F495A">
        <w:tc>
          <w:tcPr>
            <w:tcW w:w="535" w:type="dxa"/>
            <w:tcBorders>
              <w:top w:val="single" w:sz="4" w:space="0" w:color="auto"/>
              <w:left w:val="single" w:sz="4" w:space="0" w:color="auto"/>
              <w:bottom w:val="single" w:sz="4" w:space="0" w:color="auto"/>
              <w:right w:val="single" w:sz="4" w:space="0" w:color="auto"/>
            </w:tcBorders>
          </w:tcPr>
          <w:p w14:paraId="615BF1F5"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5E1C46" w14:textId="77777777" w:rsidR="005F495A" w:rsidRDefault="005F495A">
            <w:pPr>
              <w:tabs>
                <w:tab w:val="left" w:pos="2505"/>
              </w:tabs>
              <w:rPr>
                <w:rFonts w:ascii="Arial LatArm" w:hAnsi="Arial LatArm"/>
                <w:sz w:val="24"/>
                <w:szCs w:val="24"/>
              </w:rPr>
            </w:pPr>
            <w:r>
              <w:rPr>
                <w:rFonts w:ascii="Sylfaen" w:hAnsi="Sylfaen" w:cs="Sylfaen"/>
                <w:sz w:val="24"/>
                <w:szCs w:val="24"/>
              </w:rPr>
              <w:t>Երեղաների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786F5BDA"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6323C3C3" w14:textId="77777777" w:rsidR="005F495A" w:rsidRDefault="005F495A">
            <w:pPr>
              <w:tabs>
                <w:tab w:val="left" w:pos="2505"/>
              </w:tabs>
              <w:rPr>
                <w:rFonts w:ascii="Arial LatArm" w:hAnsi="Arial LatArm"/>
                <w:sz w:val="24"/>
                <w:szCs w:val="24"/>
              </w:rPr>
            </w:pPr>
            <w:r>
              <w:rPr>
                <w:rFonts w:ascii="Arial LatArm" w:hAnsi="Arial LatArm"/>
                <w:sz w:val="24"/>
                <w:szCs w:val="24"/>
              </w:rPr>
              <w:t>100</w:t>
            </w:r>
          </w:p>
        </w:tc>
      </w:tr>
      <w:tr w:rsidR="005F495A" w14:paraId="0EC1F9D0" w14:textId="77777777" w:rsidTr="005F495A">
        <w:tc>
          <w:tcPr>
            <w:tcW w:w="535" w:type="dxa"/>
            <w:tcBorders>
              <w:top w:val="single" w:sz="4" w:space="0" w:color="auto"/>
              <w:left w:val="single" w:sz="4" w:space="0" w:color="auto"/>
              <w:bottom w:val="single" w:sz="4" w:space="0" w:color="auto"/>
              <w:right w:val="single" w:sz="4" w:space="0" w:color="auto"/>
            </w:tcBorders>
          </w:tcPr>
          <w:p w14:paraId="75FAE94A"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D4B917" w14:textId="77777777" w:rsidR="005F495A" w:rsidRDefault="005F495A">
            <w:pPr>
              <w:tabs>
                <w:tab w:val="left" w:pos="2505"/>
              </w:tabs>
              <w:rPr>
                <w:rFonts w:ascii="Arial LatArm" w:hAnsi="Arial LatArm"/>
                <w:sz w:val="24"/>
                <w:szCs w:val="24"/>
              </w:rPr>
            </w:pPr>
            <w:r>
              <w:rPr>
                <w:rFonts w:ascii="Sylfaen" w:hAnsi="Sylfaen" w:cs="Sylfaen"/>
                <w:sz w:val="24"/>
                <w:szCs w:val="24"/>
              </w:rPr>
              <w:t>Աշխատողների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CCD6EEA"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024CC65" w14:textId="77777777" w:rsidR="005F495A" w:rsidRDefault="005F495A">
            <w:pPr>
              <w:tabs>
                <w:tab w:val="left" w:pos="2505"/>
              </w:tabs>
              <w:rPr>
                <w:rFonts w:ascii="Arial LatArm" w:hAnsi="Arial LatArm"/>
                <w:sz w:val="24"/>
                <w:szCs w:val="24"/>
              </w:rPr>
            </w:pPr>
            <w:r>
              <w:rPr>
                <w:rFonts w:ascii="Arial LatArm" w:hAnsi="Arial LatArm"/>
                <w:sz w:val="24"/>
                <w:szCs w:val="24"/>
              </w:rPr>
              <w:t>16</w:t>
            </w:r>
          </w:p>
        </w:tc>
      </w:tr>
      <w:tr w:rsidR="005F495A" w14:paraId="51B96345" w14:textId="77777777" w:rsidTr="005F495A">
        <w:tc>
          <w:tcPr>
            <w:tcW w:w="535" w:type="dxa"/>
            <w:tcBorders>
              <w:top w:val="single" w:sz="4" w:space="0" w:color="auto"/>
              <w:left w:val="single" w:sz="4" w:space="0" w:color="auto"/>
              <w:bottom w:val="single" w:sz="4" w:space="0" w:color="auto"/>
              <w:right w:val="single" w:sz="4" w:space="0" w:color="auto"/>
            </w:tcBorders>
          </w:tcPr>
          <w:p w14:paraId="4299601A"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08A07D" w14:textId="77777777" w:rsidR="005F495A" w:rsidRDefault="005F495A">
            <w:pPr>
              <w:tabs>
                <w:tab w:val="left" w:pos="2505"/>
              </w:tabs>
              <w:rPr>
                <w:rFonts w:ascii="Arial LatArm" w:hAnsi="Arial LatArm"/>
                <w:sz w:val="24"/>
                <w:szCs w:val="24"/>
              </w:rPr>
            </w:pPr>
            <w:r>
              <w:rPr>
                <w:rFonts w:ascii="Sylfaen" w:hAnsi="Sylfaen" w:cs="Sylfaen"/>
                <w:sz w:val="24"/>
                <w:szCs w:val="24"/>
              </w:rPr>
              <w:t>Հանրակրթական</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13018320"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C102071" w14:textId="77777777" w:rsidR="005F495A" w:rsidRDefault="005F495A">
            <w:pPr>
              <w:tabs>
                <w:tab w:val="left" w:pos="2505"/>
              </w:tabs>
              <w:rPr>
                <w:rFonts w:ascii="Arial LatArm" w:hAnsi="Arial LatArm"/>
                <w:sz w:val="24"/>
                <w:szCs w:val="24"/>
              </w:rPr>
            </w:pPr>
            <w:r>
              <w:rPr>
                <w:rFonts w:ascii="Arial LatArm" w:hAnsi="Arial LatArm"/>
                <w:sz w:val="24"/>
                <w:szCs w:val="24"/>
              </w:rPr>
              <w:t>1</w:t>
            </w:r>
          </w:p>
        </w:tc>
      </w:tr>
      <w:tr w:rsidR="005F495A" w14:paraId="280BE61A" w14:textId="77777777" w:rsidTr="005F495A">
        <w:tc>
          <w:tcPr>
            <w:tcW w:w="535" w:type="dxa"/>
            <w:tcBorders>
              <w:top w:val="single" w:sz="4" w:space="0" w:color="auto"/>
              <w:left w:val="single" w:sz="4" w:space="0" w:color="auto"/>
              <w:bottom w:val="single" w:sz="4" w:space="0" w:color="auto"/>
              <w:right w:val="single" w:sz="4" w:space="0" w:color="auto"/>
            </w:tcBorders>
          </w:tcPr>
          <w:p w14:paraId="50222E33"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533617" w14:textId="77777777" w:rsidR="005F495A" w:rsidRDefault="005F495A">
            <w:pPr>
              <w:tabs>
                <w:tab w:val="left" w:pos="2505"/>
              </w:tabs>
              <w:rPr>
                <w:rFonts w:ascii="Arial LatArm" w:hAnsi="Arial LatArm"/>
                <w:sz w:val="24"/>
                <w:szCs w:val="24"/>
              </w:rPr>
            </w:pPr>
            <w:r>
              <w:rPr>
                <w:rFonts w:ascii="Sylfaen" w:hAnsi="Sylfaen" w:cs="Sylfaen"/>
                <w:sz w:val="24"/>
                <w:szCs w:val="24"/>
              </w:rPr>
              <w:t>Երեխաների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754EE8D8"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6F479429" w14:textId="77777777" w:rsidR="005F495A" w:rsidRDefault="005F495A">
            <w:pPr>
              <w:tabs>
                <w:tab w:val="left" w:pos="2505"/>
              </w:tabs>
              <w:rPr>
                <w:rFonts w:ascii="Arial LatArm" w:hAnsi="Arial LatArm"/>
                <w:sz w:val="24"/>
                <w:szCs w:val="24"/>
              </w:rPr>
            </w:pPr>
            <w:r>
              <w:rPr>
                <w:rFonts w:ascii="Arial LatArm" w:hAnsi="Arial LatArm"/>
                <w:sz w:val="24"/>
                <w:szCs w:val="24"/>
              </w:rPr>
              <w:t>445</w:t>
            </w:r>
          </w:p>
        </w:tc>
      </w:tr>
      <w:tr w:rsidR="005F495A" w14:paraId="0AC2540C" w14:textId="77777777" w:rsidTr="005F495A">
        <w:tc>
          <w:tcPr>
            <w:tcW w:w="535" w:type="dxa"/>
            <w:tcBorders>
              <w:top w:val="single" w:sz="4" w:space="0" w:color="auto"/>
              <w:left w:val="single" w:sz="4" w:space="0" w:color="auto"/>
              <w:bottom w:val="single" w:sz="4" w:space="0" w:color="auto"/>
              <w:right w:val="single" w:sz="4" w:space="0" w:color="auto"/>
            </w:tcBorders>
          </w:tcPr>
          <w:p w14:paraId="6B873B00"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DEF5ABF" w14:textId="77777777" w:rsidR="005F495A" w:rsidRDefault="005F495A">
            <w:pPr>
              <w:tabs>
                <w:tab w:val="left" w:pos="2505"/>
              </w:tabs>
              <w:rPr>
                <w:rFonts w:ascii="Arial LatArm" w:hAnsi="Arial LatArm"/>
                <w:sz w:val="24"/>
                <w:szCs w:val="24"/>
              </w:rPr>
            </w:pPr>
            <w:r>
              <w:rPr>
                <w:rFonts w:ascii="Sylfaen" w:hAnsi="Sylfaen" w:cs="Sylfaen"/>
                <w:sz w:val="24"/>
                <w:szCs w:val="24"/>
              </w:rPr>
              <w:t>Աշխատողների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22793305"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EA7144B" w14:textId="77777777" w:rsidR="005F495A" w:rsidRDefault="005F495A">
            <w:pPr>
              <w:tabs>
                <w:tab w:val="left" w:pos="2505"/>
              </w:tabs>
              <w:rPr>
                <w:rFonts w:ascii="Arial LatArm" w:hAnsi="Arial LatArm"/>
                <w:sz w:val="24"/>
                <w:szCs w:val="24"/>
              </w:rPr>
            </w:pPr>
            <w:r>
              <w:rPr>
                <w:rFonts w:ascii="Arial LatArm" w:hAnsi="Arial LatArm"/>
                <w:sz w:val="24"/>
                <w:szCs w:val="24"/>
              </w:rPr>
              <w:t>55</w:t>
            </w:r>
          </w:p>
        </w:tc>
      </w:tr>
      <w:tr w:rsidR="005F495A" w14:paraId="7795DF2A" w14:textId="77777777" w:rsidTr="005F495A">
        <w:tc>
          <w:tcPr>
            <w:tcW w:w="535" w:type="dxa"/>
            <w:tcBorders>
              <w:top w:val="single" w:sz="4" w:space="0" w:color="auto"/>
              <w:left w:val="single" w:sz="4" w:space="0" w:color="auto"/>
              <w:bottom w:val="single" w:sz="4" w:space="0" w:color="auto"/>
              <w:right w:val="single" w:sz="4" w:space="0" w:color="auto"/>
            </w:tcBorders>
          </w:tcPr>
          <w:p w14:paraId="5C1EF8D2"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3C6D6D" w14:textId="77777777" w:rsidR="005F495A" w:rsidRDefault="005F495A">
            <w:pPr>
              <w:tabs>
                <w:tab w:val="left" w:pos="2505"/>
              </w:tabs>
              <w:rPr>
                <w:rFonts w:ascii="Arial LatArm" w:hAnsi="Arial LatArm"/>
                <w:sz w:val="24"/>
                <w:szCs w:val="24"/>
              </w:rPr>
            </w:pPr>
            <w:r>
              <w:rPr>
                <w:rFonts w:ascii="Sylfaen" w:hAnsi="Sylfaen" w:cs="Sylfaen"/>
                <w:sz w:val="24"/>
                <w:szCs w:val="24"/>
              </w:rPr>
              <w:t>Երաժշտական</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483EBFF8"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5770FA"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30522A7D" w14:textId="77777777" w:rsidTr="005F495A">
        <w:tc>
          <w:tcPr>
            <w:tcW w:w="535" w:type="dxa"/>
            <w:tcBorders>
              <w:top w:val="single" w:sz="4" w:space="0" w:color="auto"/>
              <w:left w:val="single" w:sz="4" w:space="0" w:color="auto"/>
              <w:bottom w:val="single" w:sz="4" w:space="0" w:color="auto"/>
              <w:right w:val="single" w:sz="4" w:space="0" w:color="auto"/>
            </w:tcBorders>
          </w:tcPr>
          <w:p w14:paraId="4B9F3EE0"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3BF184" w14:textId="77777777" w:rsidR="005F495A" w:rsidRDefault="005F495A">
            <w:pPr>
              <w:tabs>
                <w:tab w:val="left" w:pos="2505"/>
              </w:tabs>
              <w:rPr>
                <w:rFonts w:ascii="Arial LatArm" w:hAnsi="Arial LatArm"/>
                <w:sz w:val="24"/>
                <w:szCs w:val="24"/>
              </w:rPr>
            </w:pPr>
            <w:r>
              <w:rPr>
                <w:rFonts w:ascii="Sylfaen" w:hAnsi="Sylfaen" w:cs="Sylfaen"/>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11AD1C23"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91D339F"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24D67735" w14:textId="77777777" w:rsidTr="005F495A">
        <w:tc>
          <w:tcPr>
            <w:tcW w:w="535" w:type="dxa"/>
            <w:tcBorders>
              <w:top w:val="single" w:sz="4" w:space="0" w:color="auto"/>
              <w:left w:val="single" w:sz="4" w:space="0" w:color="auto"/>
              <w:bottom w:val="single" w:sz="4" w:space="0" w:color="auto"/>
              <w:right w:val="single" w:sz="4" w:space="0" w:color="auto"/>
            </w:tcBorders>
          </w:tcPr>
          <w:p w14:paraId="5B34BB13"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F9B48D" w14:textId="77777777" w:rsidR="005F495A" w:rsidRDefault="005F495A">
            <w:pPr>
              <w:tabs>
                <w:tab w:val="left" w:pos="2505"/>
              </w:tabs>
              <w:rPr>
                <w:rFonts w:ascii="Arial LatArm" w:hAnsi="Arial LatArm"/>
                <w:sz w:val="24"/>
                <w:szCs w:val="24"/>
              </w:rPr>
            </w:pPr>
            <w:r>
              <w:rPr>
                <w:rFonts w:ascii="Sylfaen" w:hAnsi="Sylfaen" w:cs="Sylfaen"/>
                <w:sz w:val="24"/>
                <w:szCs w:val="24"/>
              </w:rPr>
              <w:t>Արվեստի</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5690473C"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809A39B" w14:textId="77777777" w:rsidR="005F495A" w:rsidRDefault="005F495A">
            <w:pPr>
              <w:tabs>
                <w:tab w:val="left" w:pos="2505"/>
              </w:tabs>
              <w:rPr>
                <w:rFonts w:ascii="Arial LatArm" w:hAnsi="Arial LatArm"/>
                <w:sz w:val="24"/>
                <w:szCs w:val="24"/>
              </w:rPr>
            </w:pPr>
            <w:r>
              <w:rPr>
                <w:rFonts w:ascii="Arial LatArm" w:hAnsi="Arial LatArm"/>
                <w:sz w:val="24"/>
                <w:szCs w:val="24"/>
              </w:rPr>
              <w:t>1</w:t>
            </w:r>
          </w:p>
        </w:tc>
      </w:tr>
      <w:tr w:rsidR="005F495A" w14:paraId="6245F38A" w14:textId="77777777" w:rsidTr="005F495A">
        <w:tc>
          <w:tcPr>
            <w:tcW w:w="535" w:type="dxa"/>
            <w:tcBorders>
              <w:top w:val="single" w:sz="4" w:space="0" w:color="auto"/>
              <w:left w:val="single" w:sz="4" w:space="0" w:color="auto"/>
              <w:bottom w:val="single" w:sz="4" w:space="0" w:color="auto"/>
              <w:right w:val="single" w:sz="4" w:space="0" w:color="auto"/>
            </w:tcBorders>
          </w:tcPr>
          <w:p w14:paraId="52A7F682"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A8B34B" w14:textId="77777777" w:rsidR="005F495A" w:rsidRDefault="005F495A">
            <w:pPr>
              <w:tabs>
                <w:tab w:val="left" w:pos="2505"/>
              </w:tabs>
              <w:rPr>
                <w:rFonts w:ascii="Arial LatArm" w:hAnsi="Arial LatArm"/>
                <w:sz w:val="24"/>
                <w:szCs w:val="24"/>
              </w:rPr>
            </w:pPr>
            <w:r>
              <w:rPr>
                <w:rFonts w:ascii="Sylfaen" w:hAnsi="Sylfaen" w:cs="Sylfaen"/>
                <w:sz w:val="24"/>
                <w:szCs w:val="24"/>
              </w:rPr>
              <w:t>Գրադարան</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32F30476"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FFEEFE5" w14:textId="77777777" w:rsidR="005F495A" w:rsidRDefault="005F495A">
            <w:pPr>
              <w:tabs>
                <w:tab w:val="left" w:pos="2505"/>
              </w:tabs>
              <w:rPr>
                <w:rFonts w:ascii="Arial LatArm" w:hAnsi="Arial LatArm"/>
                <w:sz w:val="24"/>
                <w:szCs w:val="24"/>
              </w:rPr>
            </w:pPr>
            <w:r>
              <w:rPr>
                <w:rFonts w:ascii="Arial LatArm" w:hAnsi="Arial LatArm"/>
                <w:sz w:val="24"/>
                <w:szCs w:val="24"/>
              </w:rPr>
              <w:t>1</w:t>
            </w:r>
          </w:p>
        </w:tc>
      </w:tr>
      <w:tr w:rsidR="005F495A" w14:paraId="58396B82" w14:textId="77777777" w:rsidTr="005F495A">
        <w:tc>
          <w:tcPr>
            <w:tcW w:w="535" w:type="dxa"/>
            <w:tcBorders>
              <w:top w:val="single" w:sz="4" w:space="0" w:color="auto"/>
              <w:left w:val="single" w:sz="4" w:space="0" w:color="auto"/>
              <w:bottom w:val="single" w:sz="4" w:space="0" w:color="auto"/>
              <w:right w:val="single" w:sz="4" w:space="0" w:color="auto"/>
            </w:tcBorders>
          </w:tcPr>
          <w:p w14:paraId="309CDCAF"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CB0077" w14:textId="77777777" w:rsidR="005F495A" w:rsidRDefault="005F495A">
            <w:pPr>
              <w:tabs>
                <w:tab w:val="left" w:pos="2505"/>
              </w:tabs>
              <w:rPr>
                <w:rFonts w:ascii="Arial LatArm" w:hAnsi="Arial LatArm"/>
                <w:sz w:val="24"/>
                <w:szCs w:val="24"/>
              </w:rPr>
            </w:pPr>
            <w:r>
              <w:rPr>
                <w:rFonts w:ascii="Sylfaen" w:hAnsi="Sylfaen" w:cs="Sylfaen"/>
                <w:sz w:val="24"/>
                <w:szCs w:val="24"/>
              </w:rPr>
              <w:t>Գեղարվեստական</w:t>
            </w:r>
            <w:r>
              <w:rPr>
                <w:rFonts w:ascii="Arial LatArm" w:hAnsi="Arial LatArm"/>
                <w:sz w:val="24"/>
                <w:szCs w:val="24"/>
              </w:rPr>
              <w:t xml:space="preserve"> </w:t>
            </w:r>
            <w:r>
              <w:rPr>
                <w:rFonts w:ascii="Sylfaen" w:hAnsi="Sylfaen" w:cs="Sylfaen"/>
                <w:sz w:val="24"/>
                <w:szCs w:val="24"/>
              </w:rPr>
              <w:t>դաստիարակության</w:t>
            </w:r>
            <w:r>
              <w:rPr>
                <w:rFonts w:ascii="Arial LatArm" w:hAnsi="Arial LatArm"/>
                <w:sz w:val="24"/>
                <w:szCs w:val="24"/>
              </w:rPr>
              <w:t xml:space="preserve"> </w:t>
            </w:r>
            <w:r>
              <w:rPr>
                <w:rFonts w:ascii="Sylfaen" w:hAnsi="Sylfaen" w:cs="Sylfaen"/>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62DD955E"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9B82391"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38256742" w14:textId="77777777" w:rsidTr="005F495A">
        <w:tc>
          <w:tcPr>
            <w:tcW w:w="535" w:type="dxa"/>
            <w:tcBorders>
              <w:top w:val="single" w:sz="4" w:space="0" w:color="auto"/>
              <w:left w:val="single" w:sz="4" w:space="0" w:color="auto"/>
              <w:bottom w:val="single" w:sz="4" w:space="0" w:color="auto"/>
              <w:right w:val="single" w:sz="4" w:space="0" w:color="auto"/>
            </w:tcBorders>
          </w:tcPr>
          <w:p w14:paraId="2DDE4167"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7FEAD4" w14:textId="77777777" w:rsidR="005F495A" w:rsidRDefault="005F495A">
            <w:pPr>
              <w:tabs>
                <w:tab w:val="left" w:pos="2505"/>
              </w:tabs>
              <w:rPr>
                <w:rFonts w:ascii="Arial LatArm" w:hAnsi="Arial LatArm"/>
                <w:sz w:val="24"/>
                <w:szCs w:val="24"/>
              </w:rPr>
            </w:pPr>
            <w:r>
              <w:rPr>
                <w:rFonts w:ascii="Sylfaen" w:hAnsi="Sylfaen" w:cs="Sylfaen"/>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40609BC3" w14:textId="77777777" w:rsidR="005F495A" w:rsidRDefault="005F495A">
            <w:pPr>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5444C06" w14:textId="77777777" w:rsidR="005F495A" w:rsidRDefault="005F495A">
            <w:pPr>
              <w:tabs>
                <w:tab w:val="left" w:pos="2505"/>
              </w:tabs>
              <w:rPr>
                <w:rFonts w:ascii="Arial LatArm" w:hAnsi="Arial LatArm"/>
                <w:sz w:val="24"/>
                <w:szCs w:val="24"/>
              </w:rPr>
            </w:pPr>
            <w:r>
              <w:rPr>
                <w:rFonts w:ascii="Arial LatArm" w:hAnsi="Arial LatArm"/>
                <w:sz w:val="24"/>
                <w:szCs w:val="24"/>
              </w:rPr>
              <w:t>3</w:t>
            </w:r>
          </w:p>
        </w:tc>
      </w:tr>
      <w:tr w:rsidR="005F495A" w14:paraId="03D7059B"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F72A18"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E168966" w14:textId="77777777" w:rsidR="005F495A" w:rsidRDefault="005F495A">
            <w:pPr>
              <w:tabs>
                <w:tab w:val="left" w:pos="2505"/>
              </w:tabs>
              <w:rPr>
                <w:rFonts w:ascii="Arial LatArm" w:hAnsi="Arial LatArm"/>
                <w:sz w:val="24"/>
                <w:szCs w:val="24"/>
              </w:rPr>
            </w:pPr>
            <w:r>
              <w:rPr>
                <w:rFonts w:ascii="Sylfaen" w:hAnsi="Sylfaen" w:cs="Sylfaen"/>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A1EE1D" w14:textId="77777777" w:rsidR="005F495A" w:rsidRDefault="005F495A">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C38A321" w14:textId="77777777" w:rsidR="005F495A" w:rsidRDefault="005F495A">
            <w:pPr>
              <w:tabs>
                <w:tab w:val="left" w:pos="2505"/>
              </w:tabs>
              <w:rPr>
                <w:rFonts w:ascii="Arial LatArm" w:hAnsi="Arial LatArm"/>
                <w:sz w:val="24"/>
                <w:szCs w:val="24"/>
              </w:rPr>
            </w:pPr>
          </w:p>
        </w:tc>
      </w:tr>
      <w:tr w:rsidR="005F495A" w14:paraId="64E9C297" w14:textId="77777777" w:rsidTr="005F495A">
        <w:tc>
          <w:tcPr>
            <w:tcW w:w="535" w:type="dxa"/>
            <w:tcBorders>
              <w:top w:val="single" w:sz="4" w:space="0" w:color="auto"/>
              <w:left w:val="single" w:sz="4" w:space="0" w:color="auto"/>
              <w:bottom w:val="single" w:sz="4" w:space="0" w:color="auto"/>
              <w:right w:val="single" w:sz="4" w:space="0" w:color="auto"/>
            </w:tcBorders>
          </w:tcPr>
          <w:p w14:paraId="6AFEABE6"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7159748" w14:textId="77777777" w:rsidR="005F495A" w:rsidRDefault="005F495A">
            <w:pPr>
              <w:tabs>
                <w:tab w:val="left" w:pos="2505"/>
              </w:tabs>
              <w:rPr>
                <w:rFonts w:ascii="Arial LatArm" w:hAnsi="Arial LatArm"/>
                <w:sz w:val="24"/>
                <w:szCs w:val="24"/>
              </w:rPr>
            </w:pPr>
            <w:r>
              <w:rPr>
                <w:rFonts w:ascii="Sylfaen" w:hAnsi="Sylfaen" w:cs="Sylfaen"/>
                <w:sz w:val="24"/>
                <w:szCs w:val="24"/>
              </w:rPr>
              <w:t>Սպասարկվող</w:t>
            </w:r>
            <w:r>
              <w:rPr>
                <w:rFonts w:ascii="Arial LatArm" w:hAnsi="Arial LatArm"/>
                <w:sz w:val="24"/>
                <w:szCs w:val="24"/>
              </w:rPr>
              <w:t xml:space="preserve"> </w:t>
            </w:r>
            <w:r>
              <w:rPr>
                <w:rFonts w:ascii="Sylfaen" w:hAnsi="Sylfaen" w:cs="Sylfaen"/>
                <w:sz w:val="24"/>
                <w:szCs w:val="24"/>
              </w:rPr>
              <w:t>կանաչապատ</w:t>
            </w:r>
            <w:r>
              <w:rPr>
                <w:rFonts w:ascii="Arial LatArm" w:hAnsi="Arial LatArm"/>
                <w:sz w:val="24"/>
                <w:szCs w:val="24"/>
              </w:rPr>
              <w:t xml:space="preserve"> </w:t>
            </w:r>
            <w:r>
              <w:rPr>
                <w:rFonts w:ascii="Sylfaen" w:hAnsi="Sylfaen" w:cs="Sylfaen"/>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22598165"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5EC5CA2B" w14:textId="77777777" w:rsidR="005F495A" w:rsidRDefault="005F495A">
            <w:pPr>
              <w:tabs>
                <w:tab w:val="left" w:pos="2505"/>
              </w:tabs>
              <w:rPr>
                <w:rFonts w:ascii="Arial LatArm" w:hAnsi="Arial LatArm"/>
                <w:sz w:val="24"/>
                <w:szCs w:val="24"/>
              </w:rPr>
            </w:pPr>
            <w:r>
              <w:rPr>
                <w:rFonts w:ascii="Arial LatArm" w:hAnsi="Arial LatArm"/>
                <w:sz w:val="24"/>
                <w:szCs w:val="24"/>
              </w:rPr>
              <w:t>7000</w:t>
            </w:r>
          </w:p>
        </w:tc>
      </w:tr>
      <w:tr w:rsidR="005F495A" w14:paraId="703450C1"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6DAF511"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8F881B0" w14:textId="77777777" w:rsidR="005F495A" w:rsidRDefault="005F495A">
            <w:pPr>
              <w:tabs>
                <w:tab w:val="left" w:pos="2505"/>
              </w:tabs>
              <w:rPr>
                <w:rFonts w:ascii="Arial LatArm" w:hAnsi="Arial LatArm"/>
                <w:sz w:val="24"/>
                <w:szCs w:val="24"/>
              </w:rPr>
            </w:pPr>
            <w:r>
              <w:rPr>
                <w:rFonts w:ascii="Sylfaen" w:hAnsi="Sylfaen" w:cs="Sylfaen"/>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094282A" w14:textId="77777777" w:rsidR="005F495A" w:rsidRDefault="005F495A">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ED583F6" w14:textId="77777777" w:rsidR="005F495A" w:rsidRDefault="005F495A">
            <w:pPr>
              <w:tabs>
                <w:tab w:val="left" w:pos="2505"/>
              </w:tabs>
              <w:rPr>
                <w:rFonts w:ascii="Arial LatArm" w:hAnsi="Arial LatArm"/>
                <w:sz w:val="24"/>
                <w:szCs w:val="24"/>
              </w:rPr>
            </w:pPr>
          </w:p>
        </w:tc>
      </w:tr>
      <w:tr w:rsidR="005F495A" w14:paraId="5B3F328C" w14:textId="77777777" w:rsidTr="005F495A">
        <w:tc>
          <w:tcPr>
            <w:tcW w:w="535" w:type="dxa"/>
            <w:tcBorders>
              <w:top w:val="single" w:sz="4" w:space="0" w:color="auto"/>
              <w:left w:val="single" w:sz="4" w:space="0" w:color="auto"/>
              <w:bottom w:val="single" w:sz="4" w:space="0" w:color="auto"/>
              <w:right w:val="single" w:sz="4" w:space="0" w:color="auto"/>
            </w:tcBorders>
          </w:tcPr>
          <w:p w14:paraId="220ADFFF"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3FF210" w14:textId="77777777" w:rsidR="005F495A" w:rsidRDefault="005F495A">
            <w:pPr>
              <w:tabs>
                <w:tab w:val="left" w:pos="2505"/>
              </w:tabs>
              <w:rPr>
                <w:rFonts w:ascii="Arial LatArm" w:hAnsi="Arial LatArm"/>
                <w:sz w:val="24"/>
                <w:szCs w:val="24"/>
              </w:rPr>
            </w:pPr>
            <w:r>
              <w:rPr>
                <w:rFonts w:ascii="Sylfaen" w:hAnsi="Sylfaen" w:cs="Sylfaen"/>
                <w:sz w:val="24"/>
                <w:szCs w:val="24"/>
              </w:rPr>
              <w:t>Առողջապահական</w:t>
            </w:r>
            <w:r>
              <w:rPr>
                <w:rFonts w:ascii="Arial LatArm" w:hAnsi="Arial LatArm"/>
                <w:sz w:val="24"/>
                <w:szCs w:val="24"/>
              </w:rPr>
              <w:t xml:space="preserve"> </w:t>
            </w:r>
            <w:r>
              <w:rPr>
                <w:rFonts w:ascii="Sylfaen" w:hAnsi="Sylfaen"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2E35FAAC"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DE6E6D" w14:textId="77777777" w:rsidR="005F495A" w:rsidRDefault="005F495A">
            <w:pPr>
              <w:tabs>
                <w:tab w:val="left" w:pos="2505"/>
              </w:tabs>
              <w:rPr>
                <w:rFonts w:ascii="Arial LatArm" w:hAnsi="Arial LatArm"/>
                <w:sz w:val="24"/>
                <w:szCs w:val="24"/>
              </w:rPr>
            </w:pPr>
            <w:r>
              <w:rPr>
                <w:rFonts w:ascii="Arial LatArm" w:hAnsi="Arial LatArm"/>
                <w:sz w:val="24"/>
                <w:szCs w:val="24"/>
              </w:rPr>
              <w:t>1</w:t>
            </w:r>
          </w:p>
        </w:tc>
      </w:tr>
      <w:tr w:rsidR="005F495A" w14:paraId="16579A52" w14:textId="77777777" w:rsidTr="005F495A">
        <w:tc>
          <w:tcPr>
            <w:tcW w:w="535" w:type="dxa"/>
            <w:tcBorders>
              <w:top w:val="single" w:sz="4" w:space="0" w:color="auto"/>
              <w:left w:val="single" w:sz="4" w:space="0" w:color="auto"/>
              <w:bottom w:val="single" w:sz="4" w:space="0" w:color="auto"/>
              <w:right w:val="single" w:sz="4" w:space="0" w:color="auto"/>
            </w:tcBorders>
          </w:tcPr>
          <w:p w14:paraId="228314BB"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BF04AE" w14:textId="77777777" w:rsidR="005F495A" w:rsidRDefault="005F495A">
            <w:pPr>
              <w:tabs>
                <w:tab w:val="left" w:pos="2505"/>
              </w:tabs>
              <w:rPr>
                <w:rFonts w:ascii="Arial LatArm" w:hAnsi="Arial LatArm"/>
                <w:sz w:val="24"/>
                <w:szCs w:val="24"/>
              </w:rPr>
            </w:pPr>
            <w:r>
              <w:rPr>
                <w:rFonts w:ascii="Sylfaen" w:hAnsi="Sylfaen" w:cs="Sylfaen"/>
                <w:sz w:val="24"/>
                <w:szCs w:val="24"/>
              </w:rPr>
              <w:t>Մասնավոր</w:t>
            </w:r>
            <w:r>
              <w:rPr>
                <w:rFonts w:ascii="Arial LatArm" w:hAnsi="Arial LatArm"/>
                <w:sz w:val="24"/>
                <w:szCs w:val="24"/>
              </w:rPr>
              <w:t xml:space="preserve"> </w:t>
            </w:r>
            <w:r>
              <w:rPr>
                <w:rFonts w:ascii="Sylfaen" w:hAnsi="Sylfaen" w:cs="Sylfaen"/>
                <w:sz w:val="24"/>
                <w:szCs w:val="24"/>
              </w:rPr>
              <w:t>առողջապահական</w:t>
            </w:r>
            <w:r>
              <w:rPr>
                <w:rFonts w:ascii="Arial LatArm" w:hAnsi="Arial LatArm"/>
                <w:sz w:val="24"/>
                <w:szCs w:val="24"/>
              </w:rPr>
              <w:t xml:space="preserve"> </w:t>
            </w:r>
            <w:r>
              <w:rPr>
                <w:rFonts w:ascii="Sylfaen" w:hAnsi="Sylfaen"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0234A45"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4E528B5"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574DA537"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C80B4A"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A65E502" w14:textId="77777777" w:rsidR="005F495A" w:rsidRDefault="005F495A">
            <w:pPr>
              <w:tabs>
                <w:tab w:val="left" w:pos="2505"/>
              </w:tabs>
              <w:rPr>
                <w:rFonts w:ascii="Arial LatArm" w:hAnsi="Arial LatArm"/>
                <w:sz w:val="24"/>
                <w:szCs w:val="24"/>
              </w:rPr>
            </w:pPr>
            <w:r>
              <w:rPr>
                <w:rFonts w:ascii="Sylfaen" w:hAnsi="Sylfaen" w:cs="Sylfaen"/>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20F505F" w14:textId="77777777" w:rsidR="005F495A" w:rsidRDefault="005F495A">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08B33C3" w14:textId="77777777" w:rsidR="005F495A" w:rsidRDefault="005F495A">
            <w:pPr>
              <w:tabs>
                <w:tab w:val="left" w:pos="2505"/>
              </w:tabs>
              <w:rPr>
                <w:rFonts w:ascii="Arial LatArm" w:hAnsi="Arial LatArm"/>
                <w:sz w:val="24"/>
                <w:szCs w:val="24"/>
              </w:rPr>
            </w:pPr>
          </w:p>
        </w:tc>
      </w:tr>
      <w:tr w:rsidR="005F495A" w14:paraId="5CD742C2" w14:textId="77777777" w:rsidTr="005F495A">
        <w:tc>
          <w:tcPr>
            <w:tcW w:w="535" w:type="dxa"/>
            <w:tcBorders>
              <w:top w:val="single" w:sz="4" w:space="0" w:color="auto"/>
              <w:left w:val="single" w:sz="4" w:space="0" w:color="auto"/>
              <w:bottom w:val="single" w:sz="4" w:space="0" w:color="auto"/>
              <w:right w:val="single" w:sz="4" w:space="0" w:color="auto"/>
            </w:tcBorders>
          </w:tcPr>
          <w:p w14:paraId="58C825F7"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655FA8" w14:textId="77777777" w:rsidR="005F495A" w:rsidRDefault="005F495A">
            <w:pPr>
              <w:tabs>
                <w:tab w:val="left" w:pos="2505"/>
              </w:tabs>
              <w:rPr>
                <w:rFonts w:ascii="Arial LatArm" w:hAnsi="Arial LatArm"/>
                <w:sz w:val="24"/>
                <w:szCs w:val="24"/>
              </w:rPr>
            </w:pPr>
            <w:r>
              <w:rPr>
                <w:rFonts w:ascii="Sylfaen" w:hAnsi="Sylfaen" w:cs="Sylfaen"/>
                <w:sz w:val="24"/>
                <w:szCs w:val="24"/>
              </w:rPr>
              <w:t>Տեսարժան</w:t>
            </w:r>
            <w:r>
              <w:rPr>
                <w:rFonts w:ascii="Arial LatArm" w:hAnsi="Arial LatArm"/>
                <w:sz w:val="24"/>
                <w:szCs w:val="24"/>
              </w:rPr>
              <w:t xml:space="preserve"> </w:t>
            </w:r>
            <w:r>
              <w:rPr>
                <w:rFonts w:ascii="Sylfaen" w:hAnsi="Sylfaen"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79136B39"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9055693"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5992226C" w14:textId="77777777" w:rsidTr="005F495A">
        <w:tc>
          <w:tcPr>
            <w:tcW w:w="535" w:type="dxa"/>
            <w:tcBorders>
              <w:top w:val="single" w:sz="4" w:space="0" w:color="auto"/>
              <w:left w:val="single" w:sz="4" w:space="0" w:color="auto"/>
              <w:bottom w:val="single" w:sz="4" w:space="0" w:color="auto"/>
              <w:right w:val="single" w:sz="4" w:space="0" w:color="auto"/>
            </w:tcBorders>
          </w:tcPr>
          <w:p w14:paraId="4928E1F8"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71CA99" w14:textId="77777777" w:rsidR="005F495A" w:rsidRDefault="005F495A">
            <w:pPr>
              <w:tabs>
                <w:tab w:val="left" w:pos="2505"/>
              </w:tabs>
              <w:rPr>
                <w:rFonts w:ascii="Arial LatArm" w:hAnsi="Arial LatArm"/>
                <w:sz w:val="24"/>
                <w:szCs w:val="24"/>
              </w:rPr>
            </w:pPr>
            <w:r>
              <w:rPr>
                <w:rFonts w:ascii="Sylfaen" w:hAnsi="Sylfaen" w:cs="Sylfaen"/>
                <w:sz w:val="24"/>
                <w:szCs w:val="24"/>
              </w:rPr>
              <w:t>Պատմամշակութային</w:t>
            </w:r>
            <w:r>
              <w:rPr>
                <w:rFonts w:ascii="Arial LatArm" w:hAnsi="Arial LatArm"/>
                <w:sz w:val="24"/>
                <w:szCs w:val="24"/>
              </w:rPr>
              <w:t xml:space="preserve"> </w:t>
            </w:r>
            <w:r>
              <w:rPr>
                <w:rFonts w:ascii="Sylfaen" w:hAnsi="Sylfaen"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687631D0"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61D76D"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3B458EA7" w14:textId="77777777" w:rsidTr="005F495A">
        <w:tc>
          <w:tcPr>
            <w:tcW w:w="535" w:type="dxa"/>
            <w:tcBorders>
              <w:top w:val="single" w:sz="4" w:space="0" w:color="auto"/>
              <w:left w:val="single" w:sz="4" w:space="0" w:color="auto"/>
              <w:bottom w:val="single" w:sz="4" w:space="0" w:color="auto"/>
              <w:right w:val="single" w:sz="4" w:space="0" w:color="auto"/>
            </w:tcBorders>
          </w:tcPr>
          <w:p w14:paraId="563F816B"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54CD32" w14:textId="77777777" w:rsidR="005F495A" w:rsidRDefault="005F495A">
            <w:pPr>
              <w:tabs>
                <w:tab w:val="left" w:pos="2505"/>
              </w:tabs>
              <w:rPr>
                <w:rFonts w:ascii="Arial LatArm" w:hAnsi="Arial LatArm"/>
                <w:sz w:val="24"/>
                <w:szCs w:val="24"/>
              </w:rPr>
            </w:pPr>
            <w:r>
              <w:rPr>
                <w:rFonts w:ascii="Sylfaen" w:hAnsi="Sylfaen" w:cs="Sylfaen"/>
                <w:sz w:val="24"/>
                <w:szCs w:val="24"/>
              </w:rPr>
              <w:t>Եկեղեցիներ /</w:t>
            </w:r>
            <w:r>
              <w:rPr>
                <w:rFonts w:ascii="Arial LatArm" w:hAnsi="Arial LatArm" w:cs="Sylfaen"/>
                <w:sz w:val="24"/>
                <w:szCs w:val="24"/>
              </w:rPr>
              <w:t>ÏÇë³Ï³éáõÛó/</w:t>
            </w:r>
          </w:p>
        </w:tc>
        <w:tc>
          <w:tcPr>
            <w:tcW w:w="1350" w:type="dxa"/>
            <w:tcBorders>
              <w:top w:val="single" w:sz="4" w:space="0" w:color="auto"/>
              <w:left w:val="single" w:sz="4" w:space="0" w:color="auto"/>
              <w:bottom w:val="single" w:sz="4" w:space="0" w:color="auto"/>
              <w:right w:val="single" w:sz="4" w:space="0" w:color="auto"/>
            </w:tcBorders>
            <w:hideMark/>
          </w:tcPr>
          <w:p w14:paraId="1950E383"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F34E517" w14:textId="77777777" w:rsidR="005F495A" w:rsidRDefault="005F495A">
            <w:pPr>
              <w:tabs>
                <w:tab w:val="left" w:pos="2505"/>
              </w:tabs>
              <w:rPr>
                <w:rFonts w:ascii="Arial LatArm" w:hAnsi="Arial LatArm"/>
                <w:sz w:val="24"/>
                <w:szCs w:val="24"/>
              </w:rPr>
            </w:pPr>
            <w:r>
              <w:rPr>
                <w:rFonts w:ascii="Arial LatArm" w:hAnsi="Arial LatArm"/>
                <w:sz w:val="24"/>
                <w:szCs w:val="24"/>
              </w:rPr>
              <w:t>1</w:t>
            </w:r>
          </w:p>
        </w:tc>
      </w:tr>
    </w:tbl>
    <w:p w14:paraId="1A204204" w14:textId="714E81E7" w:rsidR="008A7349" w:rsidRDefault="008A7349" w:rsidP="00A32438">
      <w:pPr>
        <w:rPr>
          <w:b/>
          <w:sz w:val="28"/>
          <w:szCs w:val="28"/>
        </w:rPr>
      </w:pPr>
    </w:p>
    <w:p w14:paraId="2353C21F" w14:textId="77777777" w:rsidR="00CF2E63" w:rsidRDefault="00CF2E63" w:rsidP="00CF2E63">
      <w:pPr>
        <w:rPr>
          <w:rFonts w:ascii="Arial LatArm" w:hAnsi="Arial LatArm"/>
          <w:sz w:val="28"/>
          <w:szCs w:val="28"/>
        </w:rPr>
      </w:pPr>
      <w:r>
        <w:rPr>
          <w:rFonts w:ascii="Sylfaen" w:hAnsi="Sylfaen" w:cs="Sylfaen"/>
          <w:b/>
          <w:sz w:val="28"/>
          <w:szCs w:val="28"/>
        </w:rPr>
        <w:t>Հիմնախնդիրներ</w:t>
      </w:r>
      <w:r>
        <w:rPr>
          <w:rFonts w:ascii="Sylfaen" w:hAnsi="Sylfaen" w:cs="Sylfaen"/>
          <w:sz w:val="28"/>
          <w:szCs w:val="28"/>
        </w:rPr>
        <w:t>՝</w:t>
      </w:r>
      <w:r>
        <w:rPr>
          <w:rFonts w:ascii="Arial LatArm" w:hAnsi="Arial LatArm"/>
          <w:sz w:val="28"/>
          <w:szCs w:val="28"/>
        </w:rPr>
        <w:t xml:space="preserve"> </w:t>
      </w:r>
    </w:p>
    <w:p w14:paraId="1F578A9F" w14:textId="77777777" w:rsidR="00CF2E63" w:rsidRPr="00CF2E63" w:rsidRDefault="00CF2E63" w:rsidP="00B515FC">
      <w:pPr>
        <w:pStyle w:val="ListParagraph"/>
        <w:numPr>
          <w:ilvl w:val="0"/>
          <w:numId w:val="15"/>
        </w:numPr>
        <w:spacing w:line="256" w:lineRule="auto"/>
        <w:ind w:left="720"/>
        <w:rPr>
          <w:sz w:val="24"/>
          <w:szCs w:val="24"/>
        </w:rPr>
      </w:pPr>
      <w:r>
        <w:rPr>
          <w:rFonts w:ascii="Sylfaen" w:hAnsi="Sylfaen"/>
          <w:sz w:val="24"/>
          <w:szCs w:val="24"/>
        </w:rPr>
        <w:t xml:space="preserve">Այգեզարդ բնակավայրի ոռոգման ցանցի հիմնանրոգում </w:t>
      </w:r>
    </w:p>
    <w:p w14:paraId="5F4AE312" w14:textId="2DB1F6D8" w:rsidR="00CF2E63" w:rsidRDefault="00CF2E63" w:rsidP="00B515FC">
      <w:pPr>
        <w:pStyle w:val="ListParagraph"/>
        <w:numPr>
          <w:ilvl w:val="0"/>
          <w:numId w:val="15"/>
        </w:numPr>
        <w:spacing w:line="256" w:lineRule="auto"/>
        <w:ind w:left="720"/>
        <w:rPr>
          <w:sz w:val="24"/>
          <w:szCs w:val="24"/>
        </w:rPr>
      </w:pPr>
      <w:r>
        <w:rPr>
          <w:rFonts w:ascii="Sylfaen" w:hAnsi="Sylfaen"/>
          <w:sz w:val="24"/>
          <w:szCs w:val="24"/>
        </w:rPr>
        <w:t>մշակույթ տան հիմնանաորգում</w:t>
      </w:r>
    </w:p>
    <w:tbl>
      <w:tblPr>
        <w:tblStyle w:val="TableGrid"/>
        <w:tblW w:w="10035" w:type="dxa"/>
        <w:tblInd w:w="-995" w:type="dxa"/>
        <w:tblLook w:val="04A0" w:firstRow="1" w:lastRow="0" w:firstColumn="1" w:lastColumn="0" w:noHBand="0" w:noVBand="1"/>
      </w:tblPr>
      <w:tblGrid>
        <w:gridCol w:w="328"/>
        <w:gridCol w:w="1980"/>
        <w:gridCol w:w="2389"/>
        <w:gridCol w:w="1980"/>
        <w:gridCol w:w="1555"/>
        <w:gridCol w:w="1090"/>
        <w:gridCol w:w="1340"/>
      </w:tblGrid>
      <w:tr w:rsidR="00CF2E63" w14:paraId="3922B86F" w14:textId="77777777" w:rsidTr="00FD5BA0">
        <w:trPr>
          <w:trHeight w:val="345"/>
        </w:trPr>
        <w:tc>
          <w:tcPr>
            <w:tcW w:w="1003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6F61223" w14:textId="77777777" w:rsidR="00CF2E63" w:rsidRDefault="00CF2E63">
            <w:pPr>
              <w:jc w:val="center"/>
              <w:rPr>
                <w:b/>
                <w:sz w:val="28"/>
                <w:szCs w:val="28"/>
              </w:rPr>
            </w:pPr>
            <w:r>
              <w:rPr>
                <w:b/>
                <w:sz w:val="28"/>
                <w:szCs w:val="28"/>
              </w:rPr>
              <w:t>2022- 2026 թվականների նախատեսվող ծրագրեր</w:t>
            </w:r>
          </w:p>
        </w:tc>
      </w:tr>
      <w:tr w:rsidR="00CF2E63" w14:paraId="154EECB3" w14:textId="77777777" w:rsidTr="00FD5BA0">
        <w:trPr>
          <w:trHeight w:val="855"/>
        </w:trPr>
        <w:tc>
          <w:tcPr>
            <w:tcW w:w="293" w:type="dxa"/>
            <w:tcBorders>
              <w:top w:val="single" w:sz="4" w:space="0" w:color="auto"/>
              <w:left w:val="single" w:sz="4" w:space="0" w:color="auto"/>
              <w:bottom w:val="single" w:sz="4" w:space="0" w:color="auto"/>
              <w:right w:val="single" w:sz="4" w:space="0" w:color="auto"/>
            </w:tcBorders>
          </w:tcPr>
          <w:p w14:paraId="040A4D80" w14:textId="77777777" w:rsidR="00CF2E63" w:rsidRDefault="00CF2E63"/>
        </w:tc>
        <w:tc>
          <w:tcPr>
            <w:tcW w:w="176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A4BCC71" w14:textId="77777777" w:rsidR="00CF2E63" w:rsidRDefault="00CF2E63">
            <w:pPr>
              <w:jc w:val="center"/>
            </w:pPr>
            <w:r>
              <w:t>Ծրագրի անվանումը</w:t>
            </w:r>
          </w:p>
        </w:tc>
        <w:tc>
          <w:tcPr>
            <w:tcW w:w="213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8EED394" w14:textId="77777777" w:rsidR="00CF2E63" w:rsidRDefault="00CF2E63">
            <w:pPr>
              <w:jc w:val="center"/>
            </w:pPr>
            <w:r>
              <w:t>Համագոր ծակցութ յուն</w:t>
            </w:r>
          </w:p>
        </w:tc>
        <w:tc>
          <w:tcPr>
            <w:tcW w:w="201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D37CE60" w14:textId="77777777" w:rsidR="00CF2E63" w:rsidRDefault="00CF2E63">
            <w:pPr>
              <w:jc w:val="center"/>
            </w:pPr>
            <w:r>
              <w:t>Անմիջական նպատակը</w:t>
            </w:r>
          </w:p>
        </w:tc>
        <w:tc>
          <w:tcPr>
            <w:tcW w:w="159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0F50B25" w14:textId="77777777" w:rsidR="00CF2E63" w:rsidRDefault="00CF2E63">
            <w:pPr>
              <w:jc w:val="center"/>
            </w:pPr>
            <w:r>
              <w:t>Հիմնական շահառուները</w:t>
            </w:r>
          </w:p>
        </w:tc>
        <w:tc>
          <w:tcPr>
            <w:tcW w:w="97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3B97536" w14:textId="77777777" w:rsidR="00CF2E63" w:rsidRDefault="00CF2E63">
            <w:pPr>
              <w:jc w:val="center"/>
            </w:pPr>
            <w:r>
              <w:t>Սկիզբը և ավարտը</w:t>
            </w:r>
          </w:p>
        </w:tc>
        <w:tc>
          <w:tcPr>
            <w:tcW w:w="126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CD29299" w14:textId="77777777" w:rsidR="00CF2E63" w:rsidRDefault="00CF2E63">
            <w:pPr>
              <w:jc w:val="center"/>
            </w:pPr>
            <w:r>
              <w:t>Ֆինանս վորման աղբյուր</w:t>
            </w:r>
          </w:p>
        </w:tc>
      </w:tr>
      <w:tr w:rsidR="00CF2E63" w14:paraId="26E1FD98" w14:textId="77777777" w:rsidTr="00FD5BA0">
        <w:trPr>
          <w:trHeight w:val="1100"/>
        </w:trPr>
        <w:tc>
          <w:tcPr>
            <w:tcW w:w="293" w:type="dxa"/>
            <w:tcBorders>
              <w:top w:val="single" w:sz="4" w:space="0" w:color="auto"/>
              <w:left w:val="single" w:sz="4" w:space="0" w:color="auto"/>
              <w:bottom w:val="single" w:sz="4" w:space="0" w:color="auto"/>
              <w:right w:val="single" w:sz="4" w:space="0" w:color="auto"/>
            </w:tcBorders>
            <w:hideMark/>
          </w:tcPr>
          <w:p w14:paraId="0FDB3ED6" w14:textId="77777777" w:rsidR="00CF2E63" w:rsidRDefault="00CF2E63">
            <w:r>
              <w:t>1</w:t>
            </w:r>
          </w:p>
        </w:tc>
        <w:tc>
          <w:tcPr>
            <w:tcW w:w="1766" w:type="dxa"/>
            <w:tcBorders>
              <w:top w:val="single" w:sz="4" w:space="0" w:color="auto"/>
              <w:left w:val="single" w:sz="4" w:space="0" w:color="auto"/>
              <w:bottom w:val="single" w:sz="4" w:space="0" w:color="auto"/>
              <w:right w:val="single" w:sz="4" w:space="0" w:color="auto"/>
            </w:tcBorders>
            <w:hideMark/>
          </w:tcPr>
          <w:p w14:paraId="690646DF" w14:textId="77777777" w:rsidR="00CF2E63" w:rsidRDefault="00CF2E63">
            <w:pPr>
              <w:rPr>
                <w:sz w:val="18"/>
                <w:szCs w:val="18"/>
              </w:rPr>
            </w:pPr>
            <w:r>
              <w:rPr>
                <w:rFonts w:ascii="Sylfaen" w:hAnsi="Sylfaen"/>
                <w:sz w:val="24"/>
                <w:szCs w:val="24"/>
              </w:rPr>
              <w:t>Այգեզարդ բնակավայրի ոռոգման ցանցի հիմնանրոգում</w:t>
            </w:r>
          </w:p>
        </w:tc>
        <w:tc>
          <w:tcPr>
            <w:tcW w:w="2131" w:type="dxa"/>
            <w:tcBorders>
              <w:top w:val="single" w:sz="4" w:space="0" w:color="auto"/>
              <w:left w:val="single" w:sz="4" w:space="0" w:color="auto"/>
              <w:bottom w:val="single" w:sz="4" w:space="0" w:color="auto"/>
              <w:right w:val="single" w:sz="4" w:space="0" w:color="auto"/>
            </w:tcBorders>
            <w:hideMark/>
          </w:tcPr>
          <w:p w14:paraId="30D9BC85" w14:textId="77777777" w:rsidR="00CF2E63" w:rsidRDefault="00CF2E63">
            <w:pPr>
              <w:rPr>
                <w:rFonts w:ascii="Sylfaen" w:hAnsi="Sylfaen"/>
              </w:rPr>
            </w:pPr>
            <w:r>
              <w:rPr>
                <w:rFonts w:ascii="Sylfaen" w:hAnsi="Sylfaen"/>
              </w:rPr>
              <w:t xml:space="preserve">Այգեզարդ </w:t>
            </w:r>
          </w:p>
          <w:p w14:paraId="2C21F630" w14:textId="77777777" w:rsidR="00CF2E63" w:rsidRDefault="00CF2E63">
            <w:pPr>
              <w:rPr>
                <w:rFonts w:ascii="Sylfaen" w:hAnsi="Sylfaen"/>
              </w:rPr>
            </w:pPr>
            <w:r>
              <w:rPr>
                <w:rFonts w:ascii="Sylfaen" w:hAnsi="Sylfaen"/>
              </w:rPr>
              <w:t>Բնակավայր,</w:t>
            </w:r>
          </w:p>
          <w:p w14:paraId="2DEE47EF" w14:textId="77777777" w:rsidR="00CF2E63" w:rsidRDefault="00CF2E63">
            <w:pPr>
              <w:rPr>
                <w:rFonts w:ascii="Sylfaen" w:hAnsi="Sylfaen"/>
              </w:rPr>
            </w:pPr>
            <w:r>
              <w:rPr>
                <w:rFonts w:ascii="Sylfaen" w:hAnsi="Sylfaen"/>
              </w:rPr>
              <w:t>Արտաշատի</w:t>
            </w:r>
          </w:p>
          <w:p w14:paraId="294A7404" w14:textId="77777777" w:rsidR="00CF2E63" w:rsidRDefault="00CF2E63">
            <w:pPr>
              <w:rPr>
                <w:rFonts w:ascii="Sylfaen" w:hAnsi="Sylfaen"/>
              </w:rPr>
            </w:pPr>
            <w:r>
              <w:rPr>
                <w:rFonts w:ascii="Sylfaen" w:hAnsi="Sylfaen"/>
              </w:rPr>
              <w:t>համայնքապետարան</w:t>
            </w:r>
          </w:p>
        </w:tc>
        <w:tc>
          <w:tcPr>
            <w:tcW w:w="2010" w:type="dxa"/>
            <w:tcBorders>
              <w:top w:val="single" w:sz="4" w:space="0" w:color="auto"/>
              <w:left w:val="single" w:sz="4" w:space="0" w:color="auto"/>
              <w:bottom w:val="single" w:sz="4" w:space="0" w:color="auto"/>
              <w:right w:val="single" w:sz="4" w:space="0" w:color="auto"/>
            </w:tcBorders>
            <w:hideMark/>
          </w:tcPr>
          <w:p w14:paraId="28518F47" w14:textId="77777777" w:rsidR="00CF2E63" w:rsidRDefault="00CF2E63">
            <w:r>
              <w:rPr>
                <w:rFonts w:ascii="Sylfaen" w:hAnsi="Sylfaen"/>
                <w:sz w:val="24"/>
                <w:szCs w:val="24"/>
              </w:rPr>
              <w:t>Այգեզարդ բնակավայրի ոռոգման ցանցի հիմնանրոգում</w:t>
            </w:r>
          </w:p>
        </w:tc>
        <w:tc>
          <w:tcPr>
            <w:tcW w:w="1596" w:type="dxa"/>
            <w:tcBorders>
              <w:top w:val="single" w:sz="4" w:space="0" w:color="auto"/>
              <w:left w:val="single" w:sz="4" w:space="0" w:color="auto"/>
              <w:bottom w:val="single" w:sz="4" w:space="0" w:color="auto"/>
              <w:right w:val="single" w:sz="4" w:space="0" w:color="auto"/>
            </w:tcBorders>
            <w:hideMark/>
          </w:tcPr>
          <w:p w14:paraId="5BF257C1" w14:textId="77777777" w:rsidR="00CF2E63" w:rsidRDefault="00CF2E63">
            <w:r>
              <w:rPr>
                <w:rFonts w:ascii="Sylfaen" w:hAnsi="Sylfaen"/>
                <w:sz w:val="24"/>
                <w:szCs w:val="24"/>
              </w:rPr>
              <w:t>Այգեզարդ բնակավայր</w:t>
            </w:r>
          </w:p>
        </w:tc>
        <w:tc>
          <w:tcPr>
            <w:tcW w:w="972" w:type="dxa"/>
            <w:tcBorders>
              <w:top w:val="single" w:sz="4" w:space="0" w:color="auto"/>
              <w:left w:val="single" w:sz="4" w:space="0" w:color="auto"/>
              <w:bottom w:val="single" w:sz="4" w:space="0" w:color="auto"/>
              <w:right w:val="single" w:sz="4" w:space="0" w:color="auto"/>
            </w:tcBorders>
            <w:hideMark/>
          </w:tcPr>
          <w:p w14:paraId="7B1D7375" w14:textId="77777777" w:rsidR="00CF2E63" w:rsidRDefault="00CF2E63">
            <w:r>
              <w:t>2022թ</w:t>
            </w:r>
          </w:p>
        </w:tc>
        <w:tc>
          <w:tcPr>
            <w:tcW w:w="1264" w:type="dxa"/>
            <w:tcBorders>
              <w:top w:val="single" w:sz="4" w:space="0" w:color="auto"/>
              <w:left w:val="single" w:sz="4" w:space="0" w:color="auto"/>
              <w:bottom w:val="single" w:sz="4" w:space="0" w:color="auto"/>
              <w:right w:val="single" w:sz="4" w:space="0" w:color="auto"/>
            </w:tcBorders>
            <w:hideMark/>
          </w:tcPr>
          <w:p w14:paraId="33E3425F" w14:textId="77777777" w:rsidR="00CF2E63" w:rsidRDefault="00CF2E63">
            <w:pPr>
              <w:rPr>
                <w:rFonts w:ascii="Sylfaen" w:hAnsi="Sylfaen"/>
              </w:rPr>
            </w:pPr>
            <w:r>
              <w:rPr>
                <w:rFonts w:ascii="Sylfaen" w:hAnsi="Sylfaen"/>
              </w:rPr>
              <w:t>Արտաշատ</w:t>
            </w:r>
          </w:p>
          <w:p w14:paraId="3075FB86" w14:textId="77777777" w:rsidR="00CF2E63" w:rsidRDefault="00CF2E63">
            <w:pPr>
              <w:rPr>
                <w:rFonts w:ascii="Sylfaen" w:hAnsi="Sylfaen"/>
              </w:rPr>
            </w:pPr>
            <w:r>
              <w:rPr>
                <w:rFonts w:ascii="Sylfaen" w:hAnsi="Sylfaen"/>
              </w:rPr>
              <w:t>Համայնքի</w:t>
            </w:r>
          </w:p>
          <w:p w14:paraId="393F0252" w14:textId="77777777" w:rsidR="00CF2E63" w:rsidRDefault="00CF2E63">
            <w:pPr>
              <w:rPr>
                <w:rFonts w:ascii="Sylfaen" w:hAnsi="Sylfaen"/>
              </w:rPr>
            </w:pPr>
            <w:r>
              <w:rPr>
                <w:rFonts w:ascii="Sylfaen" w:hAnsi="Sylfaen"/>
              </w:rPr>
              <w:t>Բյուջե</w:t>
            </w:r>
          </w:p>
          <w:p w14:paraId="4148D7EF" w14:textId="77777777" w:rsidR="00CF2E63" w:rsidRDefault="00CF2E63">
            <w:pPr>
              <w:rPr>
                <w:rFonts w:ascii="Sylfaen" w:hAnsi="Sylfaen"/>
              </w:rPr>
            </w:pPr>
            <w:r>
              <w:rPr>
                <w:rFonts w:ascii="Sylfaen" w:hAnsi="Sylfaen"/>
              </w:rPr>
              <w:t>Պետ.</w:t>
            </w:r>
          </w:p>
          <w:p w14:paraId="2290C4FE" w14:textId="77777777" w:rsidR="00CF2E63" w:rsidRDefault="00CF2E63">
            <w:pPr>
              <w:rPr>
                <w:rFonts w:ascii="Sylfaen" w:hAnsi="Sylfaen"/>
              </w:rPr>
            </w:pPr>
            <w:r>
              <w:rPr>
                <w:rFonts w:ascii="Sylfaen" w:hAnsi="Sylfaen"/>
              </w:rPr>
              <w:t>բյուջե</w:t>
            </w:r>
          </w:p>
        </w:tc>
      </w:tr>
      <w:tr w:rsidR="00CF2E63" w14:paraId="5C8403C1" w14:textId="77777777" w:rsidTr="00FD5BA0">
        <w:trPr>
          <w:trHeight w:val="930"/>
        </w:trPr>
        <w:tc>
          <w:tcPr>
            <w:tcW w:w="293" w:type="dxa"/>
            <w:tcBorders>
              <w:top w:val="single" w:sz="4" w:space="0" w:color="auto"/>
              <w:left w:val="single" w:sz="4" w:space="0" w:color="auto"/>
              <w:bottom w:val="single" w:sz="4" w:space="0" w:color="auto"/>
              <w:right w:val="single" w:sz="4" w:space="0" w:color="auto"/>
            </w:tcBorders>
            <w:hideMark/>
          </w:tcPr>
          <w:p w14:paraId="46CA8856" w14:textId="77777777" w:rsidR="00CF2E63" w:rsidRDefault="00CF2E63">
            <w:r>
              <w:t>2</w:t>
            </w:r>
          </w:p>
        </w:tc>
        <w:tc>
          <w:tcPr>
            <w:tcW w:w="1766" w:type="dxa"/>
            <w:tcBorders>
              <w:top w:val="single" w:sz="4" w:space="0" w:color="auto"/>
              <w:left w:val="single" w:sz="4" w:space="0" w:color="auto"/>
              <w:bottom w:val="single" w:sz="4" w:space="0" w:color="auto"/>
              <w:right w:val="single" w:sz="4" w:space="0" w:color="auto"/>
            </w:tcBorders>
            <w:hideMark/>
          </w:tcPr>
          <w:p w14:paraId="62DD1618" w14:textId="77777777" w:rsidR="00CF2E63" w:rsidRDefault="00CF2E63">
            <w:pPr>
              <w:rPr>
                <w:rFonts w:ascii="Sylfaen" w:hAnsi="Sylfaen"/>
                <w:sz w:val="24"/>
                <w:szCs w:val="24"/>
              </w:rPr>
            </w:pPr>
            <w:r>
              <w:rPr>
                <w:rFonts w:ascii="Sylfaen" w:hAnsi="Sylfaen"/>
                <w:sz w:val="24"/>
                <w:szCs w:val="24"/>
              </w:rPr>
              <w:t>Այգեզարդ բնակավայրի</w:t>
            </w:r>
          </w:p>
          <w:p w14:paraId="56A5822A" w14:textId="77777777" w:rsidR="00CF2E63" w:rsidRDefault="00CF2E63">
            <w:pPr>
              <w:rPr>
                <w:rFonts w:ascii="Sylfaen" w:hAnsi="Sylfaen"/>
                <w:sz w:val="24"/>
                <w:szCs w:val="24"/>
              </w:rPr>
            </w:pPr>
            <w:r>
              <w:rPr>
                <w:rFonts w:ascii="Sylfaen" w:hAnsi="Sylfaen"/>
                <w:sz w:val="24"/>
                <w:szCs w:val="24"/>
              </w:rPr>
              <w:t>Մշակույթի տան</w:t>
            </w:r>
          </w:p>
          <w:p w14:paraId="267F713B" w14:textId="77777777" w:rsidR="00CF2E63" w:rsidRDefault="00CF2E63">
            <w:r>
              <w:rPr>
                <w:rFonts w:ascii="Sylfaen" w:hAnsi="Sylfaen"/>
                <w:sz w:val="24"/>
                <w:szCs w:val="24"/>
              </w:rPr>
              <w:t>հիմնանորոգում</w:t>
            </w:r>
          </w:p>
        </w:tc>
        <w:tc>
          <w:tcPr>
            <w:tcW w:w="2131" w:type="dxa"/>
            <w:tcBorders>
              <w:top w:val="single" w:sz="4" w:space="0" w:color="auto"/>
              <w:left w:val="single" w:sz="4" w:space="0" w:color="auto"/>
              <w:bottom w:val="single" w:sz="4" w:space="0" w:color="auto"/>
              <w:right w:val="single" w:sz="4" w:space="0" w:color="auto"/>
            </w:tcBorders>
            <w:hideMark/>
          </w:tcPr>
          <w:p w14:paraId="0227B476" w14:textId="77777777" w:rsidR="00CF2E63" w:rsidRDefault="00CF2E63">
            <w:pPr>
              <w:rPr>
                <w:rFonts w:ascii="Sylfaen" w:hAnsi="Sylfaen"/>
              </w:rPr>
            </w:pPr>
            <w:r>
              <w:rPr>
                <w:rFonts w:ascii="Sylfaen" w:hAnsi="Sylfaen"/>
              </w:rPr>
              <w:t xml:space="preserve">Այգեզարդ </w:t>
            </w:r>
          </w:p>
          <w:p w14:paraId="4842C60B" w14:textId="77777777" w:rsidR="00CF2E63" w:rsidRDefault="00CF2E63">
            <w:pPr>
              <w:rPr>
                <w:rFonts w:ascii="Sylfaen" w:hAnsi="Sylfaen"/>
              </w:rPr>
            </w:pPr>
            <w:r>
              <w:rPr>
                <w:rFonts w:ascii="Sylfaen" w:hAnsi="Sylfaen"/>
              </w:rPr>
              <w:t>Բնակավայր,</w:t>
            </w:r>
          </w:p>
          <w:p w14:paraId="44B47029" w14:textId="77777777" w:rsidR="00CF2E63" w:rsidRDefault="00CF2E63">
            <w:pPr>
              <w:rPr>
                <w:rFonts w:ascii="Sylfaen" w:hAnsi="Sylfaen"/>
              </w:rPr>
            </w:pPr>
            <w:r>
              <w:rPr>
                <w:rFonts w:ascii="Sylfaen" w:hAnsi="Sylfaen"/>
              </w:rPr>
              <w:t>Արտաշատի</w:t>
            </w:r>
          </w:p>
          <w:p w14:paraId="593FAF68" w14:textId="77777777" w:rsidR="00CF2E63" w:rsidRDefault="00CF2E63">
            <w:r>
              <w:rPr>
                <w:rFonts w:ascii="Sylfaen" w:hAnsi="Sylfaen"/>
              </w:rPr>
              <w:t>համայնքապետարան</w:t>
            </w:r>
          </w:p>
        </w:tc>
        <w:tc>
          <w:tcPr>
            <w:tcW w:w="2010" w:type="dxa"/>
            <w:tcBorders>
              <w:top w:val="single" w:sz="4" w:space="0" w:color="auto"/>
              <w:left w:val="single" w:sz="4" w:space="0" w:color="auto"/>
              <w:bottom w:val="single" w:sz="4" w:space="0" w:color="auto"/>
              <w:right w:val="single" w:sz="4" w:space="0" w:color="auto"/>
            </w:tcBorders>
            <w:hideMark/>
          </w:tcPr>
          <w:p w14:paraId="7B3912CD" w14:textId="77777777" w:rsidR="00CF2E63" w:rsidRDefault="00CF2E63">
            <w:pPr>
              <w:rPr>
                <w:rFonts w:ascii="Sylfaen" w:hAnsi="Sylfaen"/>
                <w:sz w:val="24"/>
                <w:szCs w:val="24"/>
              </w:rPr>
            </w:pPr>
            <w:r>
              <w:rPr>
                <w:rFonts w:ascii="Sylfaen" w:hAnsi="Sylfaen"/>
                <w:sz w:val="24"/>
                <w:szCs w:val="24"/>
              </w:rPr>
              <w:t>Այգեզարդ բնակավայրի</w:t>
            </w:r>
          </w:p>
          <w:p w14:paraId="57934380" w14:textId="77777777" w:rsidR="00CF2E63" w:rsidRDefault="00CF2E63">
            <w:pPr>
              <w:rPr>
                <w:rFonts w:ascii="Sylfaen" w:hAnsi="Sylfaen"/>
                <w:sz w:val="24"/>
                <w:szCs w:val="24"/>
              </w:rPr>
            </w:pPr>
            <w:r>
              <w:rPr>
                <w:rFonts w:ascii="Sylfaen" w:hAnsi="Sylfaen"/>
                <w:sz w:val="24"/>
                <w:szCs w:val="24"/>
              </w:rPr>
              <w:t>Մշակույթի տան</w:t>
            </w:r>
          </w:p>
          <w:p w14:paraId="4791573F" w14:textId="77777777" w:rsidR="00CF2E63" w:rsidRDefault="00CF2E63">
            <w:pPr>
              <w:rPr>
                <w:sz w:val="20"/>
                <w:szCs w:val="20"/>
              </w:rPr>
            </w:pPr>
            <w:r>
              <w:rPr>
                <w:rFonts w:ascii="Sylfaen" w:hAnsi="Sylfaen"/>
                <w:sz w:val="24"/>
                <w:szCs w:val="24"/>
              </w:rPr>
              <w:t>հիմնանորոգում</w:t>
            </w:r>
          </w:p>
        </w:tc>
        <w:tc>
          <w:tcPr>
            <w:tcW w:w="1596" w:type="dxa"/>
            <w:tcBorders>
              <w:top w:val="single" w:sz="4" w:space="0" w:color="auto"/>
              <w:left w:val="single" w:sz="4" w:space="0" w:color="auto"/>
              <w:bottom w:val="single" w:sz="4" w:space="0" w:color="auto"/>
              <w:right w:val="single" w:sz="4" w:space="0" w:color="auto"/>
            </w:tcBorders>
            <w:hideMark/>
          </w:tcPr>
          <w:p w14:paraId="2DCCEC3F" w14:textId="77777777" w:rsidR="00CF2E63" w:rsidRDefault="00CF2E63">
            <w:pPr>
              <w:jc w:val="center"/>
            </w:pPr>
            <w:r>
              <w:rPr>
                <w:rFonts w:ascii="Sylfaen" w:hAnsi="Sylfaen"/>
                <w:sz w:val="24"/>
                <w:szCs w:val="24"/>
              </w:rPr>
              <w:t>Այգեզարդ բնակավայր</w:t>
            </w:r>
          </w:p>
        </w:tc>
        <w:tc>
          <w:tcPr>
            <w:tcW w:w="972" w:type="dxa"/>
            <w:tcBorders>
              <w:top w:val="single" w:sz="4" w:space="0" w:color="auto"/>
              <w:left w:val="single" w:sz="4" w:space="0" w:color="auto"/>
              <w:bottom w:val="single" w:sz="4" w:space="0" w:color="auto"/>
              <w:right w:val="single" w:sz="4" w:space="0" w:color="auto"/>
            </w:tcBorders>
            <w:hideMark/>
          </w:tcPr>
          <w:p w14:paraId="298FF6FE" w14:textId="77777777" w:rsidR="00CF2E63" w:rsidRDefault="00CF2E63">
            <w:r>
              <w:t>2022-2026թթ</w:t>
            </w:r>
          </w:p>
        </w:tc>
        <w:tc>
          <w:tcPr>
            <w:tcW w:w="1264" w:type="dxa"/>
            <w:tcBorders>
              <w:top w:val="single" w:sz="4" w:space="0" w:color="auto"/>
              <w:left w:val="single" w:sz="4" w:space="0" w:color="auto"/>
              <w:bottom w:val="single" w:sz="4" w:space="0" w:color="auto"/>
              <w:right w:val="single" w:sz="4" w:space="0" w:color="auto"/>
            </w:tcBorders>
            <w:hideMark/>
          </w:tcPr>
          <w:p w14:paraId="13033A67" w14:textId="77777777" w:rsidR="00CF2E63" w:rsidRDefault="00CF2E63">
            <w:pPr>
              <w:rPr>
                <w:rFonts w:ascii="Sylfaen" w:hAnsi="Sylfaen"/>
              </w:rPr>
            </w:pPr>
            <w:r>
              <w:rPr>
                <w:rFonts w:ascii="Sylfaen" w:hAnsi="Sylfaen"/>
              </w:rPr>
              <w:t>Արտաշատ</w:t>
            </w:r>
          </w:p>
          <w:p w14:paraId="7DE449DF" w14:textId="77777777" w:rsidR="00CF2E63" w:rsidRDefault="00CF2E63">
            <w:pPr>
              <w:rPr>
                <w:rFonts w:ascii="Sylfaen" w:hAnsi="Sylfaen"/>
              </w:rPr>
            </w:pPr>
            <w:r>
              <w:rPr>
                <w:rFonts w:ascii="Sylfaen" w:hAnsi="Sylfaen"/>
              </w:rPr>
              <w:t>Համայնքի</w:t>
            </w:r>
          </w:p>
          <w:p w14:paraId="39F2E2A7" w14:textId="77777777" w:rsidR="00CF2E63" w:rsidRDefault="00CF2E63">
            <w:pPr>
              <w:rPr>
                <w:rFonts w:ascii="Sylfaen" w:hAnsi="Sylfaen"/>
              </w:rPr>
            </w:pPr>
            <w:r>
              <w:rPr>
                <w:rFonts w:ascii="Sylfaen" w:hAnsi="Sylfaen"/>
              </w:rPr>
              <w:t>Բյուջե</w:t>
            </w:r>
          </w:p>
          <w:p w14:paraId="35EDF736" w14:textId="77777777" w:rsidR="00CF2E63" w:rsidRDefault="00CF2E63">
            <w:pPr>
              <w:rPr>
                <w:rFonts w:ascii="Sylfaen" w:hAnsi="Sylfaen"/>
              </w:rPr>
            </w:pPr>
            <w:r>
              <w:rPr>
                <w:rFonts w:ascii="Sylfaen" w:hAnsi="Sylfaen"/>
              </w:rPr>
              <w:t>Պետ.</w:t>
            </w:r>
          </w:p>
          <w:p w14:paraId="0531A498" w14:textId="77777777" w:rsidR="00CF2E63" w:rsidRDefault="00CF2E63">
            <w:r>
              <w:rPr>
                <w:rFonts w:ascii="Sylfaen" w:hAnsi="Sylfaen"/>
              </w:rPr>
              <w:t>բյուջե</w:t>
            </w:r>
          </w:p>
        </w:tc>
      </w:tr>
    </w:tbl>
    <w:p w14:paraId="04C6605E" w14:textId="5E05B687" w:rsidR="008A7349" w:rsidRDefault="008A7349" w:rsidP="00A32438">
      <w:pPr>
        <w:rPr>
          <w:b/>
          <w:sz w:val="28"/>
          <w:szCs w:val="28"/>
        </w:rPr>
      </w:pPr>
    </w:p>
    <w:p w14:paraId="1C382F70" w14:textId="32809FB9" w:rsidR="00E00EF4" w:rsidRDefault="00E00EF4" w:rsidP="00A32438">
      <w:pPr>
        <w:rPr>
          <w:b/>
          <w:sz w:val="28"/>
          <w:szCs w:val="28"/>
        </w:rPr>
      </w:pPr>
    </w:p>
    <w:p w14:paraId="0B7C535A" w14:textId="3B9660B0" w:rsidR="00E00EF4" w:rsidRDefault="00E00EF4" w:rsidP="00A32438">
      <w:pPr>
        <w:rPr>
          <w:b/>
          <w:sz w:val="28"/>
          <w:szCs w:val="28"/>
        </w:rPr>
      </w:pPr>
    </w:p>
    <w:p w14:paraId="1308143C" w14:textId="37FD0289" w:rsidR="00E00EF4" w:rsidRDefault="00E00EF4" w:rsidP="00A32438">
      <w:pPr>
        <w:rPr>
          <w:b/>
          <w:sz w:val="28"/>
          <w:szCs w:val="28"/>
        </w:rPr>
      </w:pPr>
    </w:p>
    <w:p w14:paraId="00571937" w14:textId="286F057C" w:rsidR="00E00EF4" w:rsidRDefault="00E00EF4" w:rsidP="00A32438">
      <w:pPr>
        <w:rPr>
          <w:b/>
          <w:sz w:val="28"/>
          <w:szCs w:val="28"/>
        </w:rPr>
      </w:pPr>
    </w:p>
    <w:p w14:paraId="463229DC" w14:textId="2DD52861" w:rsidR="00E00EF4" w:rsidRDefault="00E00EF4" w:rsidP="00A32438">
      <w:pPr>
        <w:rPr>
          <w:b/>
          <w:sz w:val="28"/>
          <w:szCs w:val="28"/>
        </w:rPr>
      </w:pPr>
    </w:p>
    <w:p w14:paraId="657AD426" w14:textId="34299783" w:rsidR="00051B83" w:rsidRDefault="00051B83" w:rsidP="00A32438">
      <w:pPr>
        <w:rPr>
          <w:b/>
          <w:sz w:val="28"/>
          <w:szCs w:val="28"/>
        </w:rPr>
      </w:pPr>
    </w:p>
    <w:p w14:paraId="3AA65109" w14:textId="197F94F2" w:rsidR="00051B83" w:rsidRDefault="00051B83" w:rsidP="00A32438">
      <w:pPr>
        <w:rPr>
          <w:b/>
          <w:sz w:val="28"/>
          <w:szCs w:val="28"/>
        </w:rPr>
      </w:pPr>
    </w:p>
    <w:p w14:paraId="4E81D71D" w14:textId="4B535E49" w:rsidR="00051B83" w:rsidRDefault="00051B83" w:rsidP="00A32438">
      <w:pPr>
        <w:rPr>
          <w:b/>
          <w:sz w:val="28"/>
          <w:szCs w:val="28"/>
        </w:rPr>
      </w:pPr>
    </w:p>
    <w:p w14:paraId="5854F4EE" w14:textId="04861F6F" w:rsidR="002570CF" w:rsidRDefault="002570CF" w:rsidP="00A32438">
      <w:pPr>
        <w:rPr>
          <w:b/>
          <w:sz w:val="28"/>
          <w:szCs w:val="28"/>
        </w:rPr>
      </w:pPr>
    </w:p>
    <w:p w14:paraId="28708818" w14:textId="77777777" w:rsidR="002570CF" w:rsidRDefault="002570CF" w:rsidP="00A32438">
      <w:pPr>
        <w:rPr>
          <w:b/>
          <w:sz w:val="28"/>
          <w:szCs w:val="28"/>
        </w:rPr>
      </w:pPr>
    </w:p>
    <w:p w14:paraId="666A8DEF" w14:textId="77777777" w:rsidR="00051B83" w:rsidRDefault="00051B83" w:rsidP="00A32438">
      <w:pPr>
        <w:rPr>
          <w:b/>
          <w:sz w:val="28"/>
          <w:szCs w:val="28"/>
        </w:rPr>
      </w:pPr>
    </w:p>
    <w:p w14:paraId="165AD112" w14:textId="63BBDF2F" w:rsidR="00E00EF4" w:rsidRPr="00A32438" w:rsidRDefault="00E00EF4" w:rsidP="00A32438">
      <w:pPr>
        <w:rPr>
          <w:b/>
          <w:sz w:val="28"/>
          <w:szCs w:val="28"/>
        </w:rPr>
      </w:pPr>
    </w:p>
    <w:p w14:paraId="44E1C220" w14:textId="61EEEE04" w:rsidR="003A32BD" w:rsidRPr="002570CF" w:rsidRDefault="002570CF" w:rsidP="002570CF">
      <w:pPr>
        <w:ind w:left="1080"/>
        <w:rPr>
          <w:b/>
          <w:sz w:val="28"/>
          <w:szCs w:val="28"/>
        </w:rPr>
      </w:pPr>
      <w:r>
        <w:rPr>
          <w:b/>
          <w:sz w:val="28"/>
          <w:szCs w:val="28"/>
        </w:rPr>
        <w:lastRenderedPageBreak/>
        <w:t xml:space="preserve">5  </w:t>
      </w:r>
      <w:r w:rsidR="00E664B0" w:rsidRPr="002570CF">
        <w:rPr>
          <w:b/>
          <w:sz w:val="28"/>
          <w:szCs w:val="28"/>
        </w:rPr>
        <w:t xml:space="preserve">Այգեպատ բնակավայր  </w:t>
      </w:r>
      <w:r w:rsidR="003A32BD" w:rsidRPr="002570CF">
        <w:rPr>
          <w:b/>
          <w:sz w:val="28"/>
          <w:szCs w:val="28"/>
        </w:rPr>
        <w:t xml:space="preserve"> </w:t>
      </w:r>
    </w:p>
    <w:p w14:paraId="0FA61CB7" w14:textId="4F447885" w:rsidR="003A32BD" w:rsidRDefault="005B13FE" w:rsidP="003A32BD">
      <w:pPr>
        <w:rPr>
          <w:b/>
          <w:sz w:val="28"/>
          <w:szCs w:val="28"/>
        </w:rPr>
      </w:pPr>
      <w:r>
        <w:rPr>
          <w:noProof/>
        </w:rPr>
        <w:drawing>
          <wp:inline distT="0" distB="0" distL="0" distR="0" wp14:anchorId="10D073F1" wp14:editId="048189C6">
            <wp:extent cx="6362700" cy="4081145"/>
            <wp:effectExtent l="0" t="0" r="0" b="0"/>
            <wp:docPr id="17" name="Picture 5" descr="C:\Users\Admin\Desktop\IMG_0507.JPG"/>
            <wp:cNvGraphicFramePr/>
            <a:graphic xmlns:a="http://schemas.openxmlformats.org/drawingml/2006/main">
              <a:graphicData uri="http://schemas.openxmlformats.org/drawingml/2006/picture">
                <pic:pic xmlns:pic="http://schemas.openxmlformats.org/drawingml/2006/picture">
                  <pic:nvPicPr>
                    <pic:cNvPr id="9" name="Picture 5" descr="C:\Users\Admin\Desktop\IMG_0507.JPG"/>
                    <pic:cNvPicPr/>
                  </pic:nvPicPr>
                  <pic:blipFill>
                    <a:blip r:embed="rId14" cstate="print"/>
                    <a:srcRect/>
                    <a:stretch>
                      <a:fillRect/>
                    </a:stretch>
                  </pic:blipFill>
                  <pic:spPr bwMode="auto">
                    <a:xfrm>
                      <a:off x="0" y="0"/>
                      <a:ext cx="6362700" cy="4081145"/>
                    </a:xfrm>
                    <a:prstGeom prst="rect">
                      <a:avLst/>
                    </a:prstGeom>
                    <a:noFill/>
                    <a:ln w="9525">
                      <a:noFill/>
                      <a:miter lim="800000"/>
                      <a:headEnd/>
                      <a:tailEnd/>
                    </a:ln>
                  </pic:spPr>
                </pic:pic>
              </a:graphicData>
            </a:graphic>
          </wp:inline>
        </w:drawing>
      </w:r>
    </w:p>
    <w:p w14:paraId="3DA4C59B" w14:textId="77777777" w:rsidR="003A32BD" w:rsidRDefault="003A32BD" w:rsidP="003A32BD">
      <w:pPr>
        <w:rPr>
          <w:b/>
          <w:sz w:val="28"/>
          <w:szCs w:val="28"/>
        </w:rPr>
      </w:pPr>
    </w:p>
    <w:p w14:paraId="18DF8C74" w14:textId="77777777" w:rsidR="005B13FE" w:rsidRPr="005B13FE" w:rsidRDefault="005B13FE" w:rsidP="005B13FE">
      <w:pPr>
        <w:rPr>
          <w:rFonts w:ascii="Sylfaen" w:hAnsi="Sylfaen"/>
          <w:i/>
          <w:sz w:val="24"/>
          <w:szCs w:val="24"/>
        </w:rPr>
      </w:pPr>
      <w:r w:rsidRPr="005B13FE">
        <w:rPr>
          <w:rFonts w:ascii="Sylfaen" w:hAnsi="Sylfaen" w:cs="Sylfaen"/>
          <w:i/>
          <w:sz w:val="24"/>
          <w:szCs w:val="24"/>
        </w:rPr>
        <w:t>Հայաստանի</w:t>
      </w:r>
      <w:r w:rsidRPr="005B13FE">
        <w:rPr>
          <w:rFonts w:ascii="Sylfaen" w:hAnsi="Sylfaen"/>
          <w:i/>
          <w:sz w:val="24"/>
          <w:szCs w:val="24"/>
        </w:rPr>
        <w:t xml:space="preserve">    Հանրապետության   Արարատի   մարզի   Այգեպատ   համայնքը   գտնվում   է  Արարատի     մարզկենտրոնից    մոտ   6   կմ   հեռավորության   վրա  ՝դեպի   հյուսիս   -  արևելք,  բարձրությունը   ծովի   մակերևույթից    850   մետր     է,  հանրապետական      ճանապարհից   հեռավորությունը      4  կմ  է,   մայրաքաղաքից   38   կմ,   երկաթգծից    հեռավորությունը՝    մեկ  կմ:</w:t>
      </w:r>
    </w:p>
    <w:p w14:paraId="531C0180" w14:textId="1766CC70" w:rsidR="005B13FE" w:rsidRDefault="005B13FE" w:rsidP="005B13FE">
      <w:pPr>
        <w:rPr>
          <w:rFonts w:ascii="Sylfaen" w:hAnsi="Sylfaen"/>
          <w:i/>
          <w:sz w:val="24"/>
          <w:szCs w:val="24"/>
        </w:rPr>
      </w:pPr>
      <w:r>
        <w:rPr>
          <w:rFonts w:ascii="Sylfaen" w:hAnsi="Sylfaen"/>
          <w:i/>
          <w:sz w:val="24"/>
          <w:szCs w:val="24"/>
        </w:rPr>
        <w:t>Այգեպատ  համայնքում  բնակվում   են  հիմնականում   Մուշից,  Խոյի  Սալմաստ  գավառից   և   Արևմտյան   Հայաստանի  այլ   գավառներից:</w:t>
      </w:r>
    </w:p>
    <w:p w14:paraId="38B1E52D" w14:textId="77777777" w:rsidR="008A7349" w:rsidRDefault="005B13FE" w:rsidP="008A7349">
      <w:pPr>
        <w:rPr>
          <w:rFonts w:ascii="Sylfaen" w:hAnsi="Sylfaen"/>
          <w:i/>
          <w:sz w:val="24"/>
          <w:szCs w:val="24"/>
        </w:rPr>
      </w:pPr>
      <w:r>
        <w:rPr>
          <w:rFonts w:ascii="Sylfaen" w:hAnsi="Sylfaen"/>
          <w:i/>
          <w:sz w:val="24"/>
          <w:szCs w:val="24"/>
        </w:rPr>
        <w:t>Այգեպատ  համայնքի  բնակչությունը   աչքի   է   ընկնում   իր   մարդասիրությամբ, համածմբվածությամբ,  աշխատասիրությամբ,  հյուրասիրությամբ  ,  դա   է   պատճառը  ,  որ   արդեն   տասնամյակներ    շարունակ  կողք-կողքի  ապրում   են   հայեր,  եզդիներ,ռուսներ:  Համայնքը   պարբերաբար   հյուրըկալում   է   Ամերիկայի   խաղաղության   կորպուսի   կամավորներին,  որոնք  համայնքներում   իրականացնում   են   տարբեր   մարդասիրական   ծրագրեր:</w:t>
      </w:r>
    </w:p>
    <w:p w14:paraId="0249903D" w14:textId="0C010744" w:rsidR="008A7349" w:rsidRDefault="008A7349" w:rsidP="008A7349">
      <w:pPr>
        <w:rPr>
          <w:rFonts w:ascii="Sylfaen" w:hAnsi="Sylfaen"/>
          <w:i/>
          <w:sz w:val="24"/>
          <w:szCs w:val="24"/>
        </w:rPr>
      </w:pPr>
      <w:r>
        <w:rPr>
          <w:rFonts w:ascii="Sylfaen" w:hAnsi="Sylfaen"/>
          <w:i/>
          <w:sz w:val="24"/>
          <w:szCs w:val="24"/>
        </w:rPr>
        <w:t xml:space="preserve"> Համայնքում      գյուղատնտեսական   ճյուղերից   մեծ   զարգացում  է   ստացել  խաղողագործությունը,    բուսաբուծությունը,   պտղաբուծությունը  և   անասնա-պահությունը  </w:t>
      </w:r>
      <w:r>
        <w:rPr>
          <w:rFonts w:ascii="Sylfaen" w:hAnsi="Sylfaen"/>
          <w:b/>
          <w:i/>
          <w:sz w:val="24"/>
          <w:szCs w:val="24"/>
        </w:rPr>
        <w:t xml:space="preserve">: </w:t>
      </w:r>
      <w:r>
        <w:rPr>
          <w:rFonts w:ascii="Sylfaen" w:hAnsi="Sylfaen"/>
          <w:i/>
          <w:sz w:val="24"/>
          <w:szCs w:val="24"/>
        </w:rPr>
        <w:t>Համայնքում   բնարենպաստ   պայմաններ  կան   չրանոցների, ջերմատների, գյուղատնտեսական  այլ   մթերքների   փոքր   արտադրամասեր  կառուցելու  համար  , որը  կխթանի      գյուղ.մթերքների    արտադրությանը:</w:t>
      </w:r>
    </w:p>
    <w:p w14:paraId="0601F6AD" w14:textId="4E0FD85F" w:rsidR="00737BDC" w:rsidRPr="00737BDC" w:rsidRDefault="00737BDC" w:rsidP="00737BDC">
      <w:pPr>
        <w:rPr>
          <w:b/>
          <w:sz w:val="28"/>
          <w:szCs w:val="28"/>
        </w:rPr>
      </w:pPr>
      <w:r>
        <w:rPr>
          <w:rFonts w:ascii="Sylfaen" w:hAnsi="Sylfaen"/>
          <w:b/>
          <w:sz w:val="24"/>
          <w:szCs w:val="24"/>
        </w:rPr>
        <w:t xml:space="preserve">                                                     ԱՅԳԵՊԱՏ </w:t>
      </w:r>
      <w:r>
        <w:rPr>
          <w:b/>
          <w:sz w:val="24"/>
          <w:szCs w:val="24"/>
        </w:rPr>
        <w:t xml:space="preserve"> </w:t>
      </w:r>
      <w:r>
        <w:rPr>
          <w:b/>
          <w:sz w:val="28"/>
          <w:szCs w:val="28"/>
        </w:rPr>
        <w:t xml:space="preserve">  ԲՆԱԿԱՎԱՅՐ</w:t>
      </w:r>
    </w:p>
    <w:tbl>
      <w:tblPr>
        <w:tblStyle w:val="TableGrid"/>
        <w:tblW w:w="0" w:type="auto"/>
        <w:tblLook w:val="04A0" w:firstRow="1" w:lastRow="0" w:firstColumn="1" w:lastColumn="0" w:noHBand="0" w:noVBand="1"/>
      </w:tblPr>
      <w:tblGrid>
        <w:gridCol w:w="535"/>
        <w:gridCol w:w="5490"/>
        <w:gridCol w:w="1350"/>
        <w:gridCol w:w="1975"/>
      </w:tblGrid>
      <w:tr w:rsidR="00737BDC" w14:paraId="666E7A51" w14:textId="77777777" w:rsidTr="00737BDC">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1460F39D" w14:textId="77777777" w:rsidR="00737BDC" w:rsidRDefault="00737BDC">
            <w:pPr>
              <w:tabs>
                <w:tab w:val="left" w:pos="2505"/>
              </w:tabs>
              <w:jc w:val="center"/>
              <w:rPr>
                <w:sz w:val="24"/>
                <w:szCs w:val="24"/>
              </w:rPr>
            </w:pPr>
            <w:r>
              <w:rPr>
                <w:b/>
                <w:sz w:val="24"/>
                <w:szCs w:val="24"/>
              </w:rPr>
              <w:lastRenderedPageBreak/>
              <w:t>ՎԻՃԱԿԻ ՆԿԱՐԱԳՐՈՒԹՅՈՒՆ</w:t>
            </w:r>
          </w:p>
        </w:tc>
      </w:tr>
      <w:tr w:rsidR="00737BDC" w14:paraId="7436FC38" w14:textId="77777777" w:rsidTr="00737BDC">
        <w:tc>
          <w:tcPr>
            <w:tcW w:w="6025" w:type="dxa"/>
            <w:gridSpan w:val="2"/>
            <w:tcBorders>
              <w:top w:val="single" w:sz="4" w:space="0" w:color="auto"/>
              <w:left w:val="single" w:sz="4" w:space="0" w:color="auto"/>
              <w:bottom w:val="single" w:sz="4" w:space="0" w:color="auto"/>
              <w:right w:val="single" w:sz="4" w:space="0" w:color="auto"/>
            </w:tcBorders>
            <w:hideMark/>
          </w:tcPr>
          <w:p w14:paraId="37575CAE" w14:textId="77777777" w:rsidR="00737BDC" w:rsidRDefault="00737BDC">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2D8B3E3A" w14:textId="77777777" w:rsidR="00737BDC" w:rsidRDefault="00737BDC">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51DF07B1" w14:textId="77777777" w:rsidR="00737BDC" w:rsidRDefault="00737BDC">
            <w:pPr>
              <w:tabs>
                <w:tab w:val="left" w:pos="2505"/>
              </w:tabs>
              <w:jc w:val="center"/>
              <w:rPr>
                <w:b/>
                <w:sz w:val="28"/>
                <w:szCs w:val="28"/>
              </w:rPr>
            </w:pPr>
            <w:r>
              <w:rPr>
                <w:b/>
                <w:sz w:val="28"/>
                <w:szCs w:val="28"/>
              </w:rPr>
              <w:t>2022</w:t>
            </w:r>
          </w:p>
        </w:tc>
      </w:tr>
      <w:tr w:rsidR="00737BDC" w14:paraId="2F4F963F"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76F843"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B1F0F5B" w14:textId="77777777" w:rsidR="00737BDC" w:rsidRDefault="00737BDC">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19D2159" w14:textId="77777777" w:rsidR="00737BDC" w:rsidRDefault="00737BDC">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41546F3" w14:textId="77777777" w:rsidR="00737BDC" w:rsidRDefault="00737BDC">
            <w:pPr>
              <w:tabs>
                <w:tab w:val="left" w:pos="2505"/>
              </w:tabs>
              <w:rPr>
                <w:sz w:val="24"/>
                <w:szCs w:val="24"/>
              </w:rPr>
            </w:pPr>
            <w:r>
              <w:rPr>
                <w:sz w:val="24"/>
                <w:szCs w:val="24"/>
              </w:rPr>
              <w:t>1580</w:t>
            </w:r>
          </w:p>
        </w:tc>
      </w:tr>
      <w:tr w:rsidR="00737BDC" w14:paraId="2ABCA9A9"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B43AAAF"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DF7AD1B" w14:textId="77777777" w:rsidR="00737BDC" w:rsidRDefault="00737BDC">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1B89AC1" w14:textId="77777777" w:rsidR="00737BDC" w:rsidRDefault="00737BD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215D5EC" w14:textId="77777777" w:rsidR="00737BDC" w:rsidRDefault="00737BDC">
            <w:pPr>
              <w:tabs>
                <w:tab w:val="left" w:pos="2505"/>
              </w:tabs>
              <w:rPr>
                <w:sz w:val="24"/>
                <w:szCs w:val="24"/>
              </w:rPr>
            </w:pPr>
            <w:r>
              <w:rPr>
                <w:sz w:val="24"/>
                <w:szCs w:val="24"/>
              </w:rPr>
              <w:t>282</w:t>
            </w:r>
          </w:p>
        </w:tc>
      </w:tr>
      <w:tr w:rsidR="00737BDC" w14:paraId="6FFEBFC3" w14:textId="77777777" w:rsidTr="00737BDC">
        <w:tc>
          <w:tcPr>
            <w:tcW w:w="535" w:type="dxa"/>
            <w:tcBorders>
              <w:top w:val="single" w:sz="4" w:space="0" w:color="auto"/>
              <w:left w:val="single" w:sz="4" w:space="0" w:color="auto"/>
              <w:bottom w:val="single" w:sz="4" w:space="0" w:color="auto"/>
              <w:right w:val="single" w:sz="4" w:space="0" w:color="auto"/>
            </w:tcBorders>
          </w:tcPr>
          <w:p w14:paraId="22C57397"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F02E5E" w14:textId="77777777" w:rsidR="00737BDC" w:rsidRDefault="00737BDC">
            <w:pPr>
              <w:tabs>
                <w:tab w:val="left" w:pos="2505"/>
              </w:tabs>
              <w:rPr>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182F7CB4" w14:textId="77777777" w:rsidR="00737BDC" w:rsidRDefault="00737BD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0CFD3D7" w14:textId="77777777" w:rsidR="00737BDC" w:rsidRDefault="00737BDC">
            <w:pPr>
              <w:tabs>
                <w:tab w:val="left" w:pos="2505"/>
              </w:tabs>
              <w:rPr>
                <w:sz w:val="24"/>
                <w:szCs w:val="24"/>
              </w:rPr>
            </w:pPr>
            <w:r>
              <w:rPr>
                <w:sz w:val="24"/>
                <w:szCs w:val="24"/>
              </w:rPr>
              <w:t>69</w:t>
            </w:r>
          </w:p>
        </w:tc>
      </w:tr>
      <w:tr w:rsidR="00737BDC" w14:paraId="577F631D" w14:textId="77777777" w:rsidTr="00737BDC">
        <w:trPr>
          <w:trHeight w:val="593"/>
        </w:trPr>
        <w:tc>
          <w:tcPr>
            <w:tcW w:w="535" w:type="dxa"/>
            <w:tcBorders>
              <w:top w:val="single" w:sz="4" w:space="0" w:color="auto"/>
              <w:left w:val="single" w:sz="4" w:space="0" w:color="auto"/>
              <w:bottom w:val="single" w:sz="4" w:space="0" w:color="auto"/>
              <w:right w:val="single" w:sz="4" w:space="0" w:color="auto"/>
            </w:tcBorders>
          </w:tcPr>
          <w:p w14:paraId="1B0F81F8"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CF9D0C0" w14:textId="77777777" w:rsidR="00737BDC" w:rsidRDefault="00737BDC">
            <w:pPr>
              <w:tabs>
                <w:tab w:val="left" w:pos="2505"/>
              </w:tabs>
              <w:rPr>
                <w:rFonts w:ascii="Arial Armenian" w:hAnsi="Arial Armenian"/>
                <w:sz w:val="24"/>
                <w:szCs w:val="24"/>
              </w:rPr>
            </w:pPr>
            <w:r>
              <w:rPr>
                <w:rFonts w:ascii="Arial Armenian" w:hAnsi="Arial Armenian"/>
                <w:sz w:val="24"/>
                <w:szCs w:val="24"/>
              </w:rPr>
              <w:t>¶ÛáõÕ³ïÝï»ëÏ³Ý ÑáÕ»ñ</w:t>
            </w:r>
          </w:p>
          <w:p w14:paraId="56CA1E6E" w14:textId="77777777" w:rsidR="00737BDC" w:rsidRDefault="00737BDC">
            <w:pPr>
              <w:tabs>
                <w:tab w:val="left" w:pos="2505"/>
              </w:tabs>
              <w:rPr>
                <w:rFonts w:ascii="Arial" w:hAnsi="Arial"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2FE4325" w14:textId="77777777" w:rsidR="00737BDC" w:rsidRDefault="00737BD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F62AC79" w14:textId="77777777" w:rsidR="00737BDC" w:rsidRDefault="00737BDC">
            <w:pPr>
              <w:tabs>
                <w:tab w:val="left" w:pos="2505"/>
              </w:tabs>
              <w:rPr>
                <w:sz w:val="24"/>
                <w:szCs w:val="24"/>
              </w:rPr>
            </w:pPr>
            <w:r>
              <w:rPr>
                <w:sz w:val="24"/>
                <w:szCs w:val="24"/>
              </w:rPr>
              <w:t>213</w:t>
            </w:r>
          </w:p>
        </w:tc>
      </w:tr>
      <w:tr w:rsidR="00737BDC" w14:paraId="24BF8AB0" w14:textId="77777777" w:rsidTr="00737BDC">
        <w:tc>
          <w:tcPr>
            <w:tcW w:w="535" w:type="dxa"/>
            <w:tcBorders>
              <w:top w:val="single" w:sz="4" w:space="0" w:color="auto"/>
              <w:left w:val="single" w:sz="4" w:space="0" w:color="auto"/>
              <w:bottom w:val="single" w:sz="4" w:space="0" w:color="auto"/>
              <w:right w:val="single" w:sz="4" w:space="0" w:color="auto"/>
            </w:tcBorders>
          </w:tcPr>
          <w:p w14:paraId="4D0A427A"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A50E3A" w14:textId="77777777" w:rsidR="00737BDC" w:rsidRDefault="00737BDC">
            <w:pPr>
              <w:tabs>
                <w:tab w:val="left" w:pos="2505"/>
              </w:tabs>
              <w:rPr>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01F7A9F" w14:textId="77777777" w:rsidR="00737BDC" w:rsidRDefault="00737BD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2AFFE67" w14:textId="77777777" w:rsidR="00737BDC" w:rsidRDefault="00737BDC">
            <w:pPr>
              <w:tabs>
                <w:tab w:val="left" w:pos="2505"/>
              </w:tabs>
              <w:rPr>
                <w:sz w:val="24"/>
                <w:szCs w:val="24"/>
              </w:rPr>
            </w:pPr>
            <w:r>
              <w:rPr>
                <w:sz w:val="24"/>
                <w:szCs w:val="24"/>
              </w:rPr>
              <w:t>33.7</w:t>
            </w:r>
          </w:p>
        </w:tc>
      </w:tr>
      <w:tr w:rsidR="00737BDC" w14:paraId="706632D0" w14:textId="77777777" w:rsidTr="00737BDC">
        <w:tc>
          <w:tcPr>
            <w:tcW w:w="535" w:type="dxa"/>
            <w:tcBorders>
              <w:top w:val="single" w:sz="4" w:space="0" w:color="auto"/>
              <w:left w:val="single" w:sz="4" w:space="0" w:color="auto"/>
              <w:bottom w:val="single" w:sz="4" w:space="0" w:color="auto"/>
              <w:right w:val="single" w:sz="4" w:space="0" w:color="auto"/>
            </w:tcBorders>
          </w:tcPr>
          <w:p w14:paraId="63385089"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76865E" w14:textId="77777777" w:rsidR="00737BDC" w:rsidRDefault="00737BDC">
            <w:pPr>
              <w:tabs>
                <w:tab w:val="left" w:pos="2505"/>
              </w:tabs>
              <w:rPr>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180D7B86" w14:textId="77777777" w:rsidR="00737BDC" w:rsidRDefault="00737BD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8488013" w14:textId="77777777" w:rsidR="00737BDC" w:rsidRDefault="00737BDC">
            <w:pPr>
              <w:tabs>
                <w:tab w:val="left" w:pos="2505"/>
              </w:tabs>
              <w:rPr>
                <w:sz w:val="24"/>
                <w:szCs w:val="24"/>
              </w:rPr>
            </w:pPr>
            <w:r>
              <w:rPr>
                <w:sz w:val="24"/>
                <w:szCs w:val="24"/>
              </w:rPr>
              <w:t>179.3</w:t>
            </w:r>
          </w:p>
        </w:tc>
      </w:tr>
      <w:tr w:rsidR="00737BDC" w14:paraId="00130A04" w14:textId="77777777" w:rsidTr="00737BDC">
        <w:tc>
          <w:tcPr>
            <w:tcW w:w="535" w:type="dxa"/>
            <w:tcBorders>
              <w:top w:val="single" w:sz="4" w:space="0" w:color="auto"/>
              <w:left w:val="single" w:sz="4" w:space="0" w:color="auto"/>
              <w:bottom w:val="single" w:sz="4" w:space="0" w:color="auto"/>
              <w:right w:val="single" w:sz="4" w:space="0" w:color="auto"/>
            </w:tcBorders>
          </w:tcPr>
          <w:p w14:paraId="1BB85492"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911406" w14:textId="77777777" w:rsidR="00737BDC" w:rsidRDefault="00737BDC">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1DB9D963" w14:textId="77777777" w:rsidR="00737BDC" w:rsidRDefault="00737BD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DD56F12" w14:textId="77777777" w:rsidR="00737BDC" w:rsidRDefault="00737BDC">
            <w:pPr>
              <w:tabs>
                <w:tab w:val="left" w:pos="2505"/>
              </w:tabs>
              <w:rPr>
                <w:sz w:val="24"/>
                <w:szCs w:val="24"/>
              </w:rPr>
            </w:pPr>
            <w:r>
              <w:rPr>
                <w:sz w:val="24"/>
                <w:szCs w:val="24"/>
              </w:rPr>
              <w:t>112.7</w:t>
            </w:r>
          </w:p>
        </w:tc>
      </w:tr>
      <w:tr w:rsidR="00737BDC" w14:paraId="6DB7AF52" w14:textId="77777777" w:rsidTr="00737BDC">
        <w:tc>
          <w:tcPr>
            <w:tcW w:w="535" w:type="dxa"/>
            <w:tcBorders>
              <w:top w:val="single" w:sz="4" w:space="0" w:color="auto"/>
              <w:left w:val="single" w:sz="4" w:space="0" w:color="auto"/>
              <w:bottom w:val="single" w:sz="4" w:space="0" w:color="auto"/>
              <w:right w:val="single" w:sz="4" w:space="0" w:color="auto"/>
            </w:tcBorders>
          </w:tcPr>
          <w:p w14:paraId="7573F452"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70E8D2" w14:textId="77777777" w:rsidR="00737BDC" w:rsidRDefault="00737BDC">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12A0B1A9" w14:textId="77777777" w:rsidR="00737BDC" w:rsidRDefault="00737BD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9CC4D21" w14:textId="77777777" w:rsidR="00737BDC" w:rsidRDefault="00737BDC">
            <w:pPr>
              <w:tabs>
                <w:tab w:val="left" w:pos="2505"/>
              </w:tabs>
              <w:rPr>
                <w:sz w:val="24"/>
                <w:szCs w:val="24"/>
              </w:rPr>
            </w:pPr>
            <w:r>
              <w:rPr>
                <w:sz w:val="24"/>
                <w:szCs w:val="24"/>
              </w:rPr>
              <w:t>66.6</w:t>
            </w:r>
          </w:p>
        </w:tc>
      </w:tr>
      <w:tr w:rsidR="00737BDC" w14:paraId="59C82B53" w14:textId="77777777" w:rsidTr="00737BDC">
        <w:tc>
          <w:tcPr>
            <w:tcW w:w="535" w:type="dxa"/>
            <w:tcBorders>
              <w:top w:val="single" w:sz="4" w:space="0" w:color="auto"/>
              <w:left w:val="single" w:sz="4" w:space="0" w:color="auto"/>
              <w:bottom w:val="single" w:sz="4" w:space="0" w:color="auto"/>
              <w:right w:val="single" w:sz="4" w:space="0" w:color="auto"/>
            </w:tcBorders>
          </w:tcPr>
          <w:p w14:paraId="3ACDCFCE"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A9E4C9" w14:textId="77777777" w:rsidR="00737BDC" w:rsidRDefault="00737BDC">
            <w:pPr>
              <w:tabs>
                <w:tab w:val="left" w:pos="2505"/>
              </w:tabs>
              <w:rPr>
                <w:rFonts w:ascii="Arial Armenian" w:hAnsi="Arial Armenian"/>
                <w:sz w:val="24"/>
                <w:szCs w:val="24"/>
              </w:rPr>
            </w:pPr>
            <w:r>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04BAA96C" w14:textId="77777777" w:rsidR="00737BDC" w:rsidRDefault="00737BD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80242C5" w14:textId="77777777" w:rsidR="00737BDC" w:rsidRDefault="00737BDC">
            <w:pPr>
              <w:tabs>
                <w:tab w:val="left" w:pos="2505"/>
              </w:tabs>
              <w:rPr>
                <w:sz w:val="24"/>
                <w:szCs w:val="24"/>
              </w:rPr>
            </w:pPr>
            <w:r>
              <w:rPr>
                <w:sz w:val="24"/>
                <w:szCs w:val="24"/>
              </w:rPr>
              <w:t>0</w:t>
            </w:r>
          </w:p>
        </w:tc>
      </w:tr>
      <w:tr w:rsidR="00737BDC" w14:paraId="3911329B" w14:textId="77777777" w:rsidTr="00737BDC">
        <w:tc>
          <w:tcPr>
            <w:tcW w:w="535" w:type="dxa"/>
            <w:tcBorders>
              <w:top w:val="single" w:sz="4" w:space="0" w:color="auto"/>
              <w:left w:val="single" w:sz="4" w:space="0" w:color="auto"/>
              <w:bottom w:val="single" w:sz="4" w:space="0" w:color="auto"/>
              <w:right w:val="single" w:sz="4" w:space="0" w:color="auto"/>
            </w:tcBorders>
          </w:tcPr>
          <w:p w14:paraId="6F32EBFC"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9424C7" w14:textId="77777777" w:rsidR="00737BDC" w:rsidRDefault="00737BDC">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41538E15" w14:textId="77777777" w:rsidR="00737BDC" w:rsidRDefault="00737BD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D7E806A" w14:textId="77777777" w:rsidR="00737BDC" w:rsidRDefault="00737BDC">
            <w:pPr>
              <w:tabs>
                <w:tab w:val="left" w:pos="2505"/>
              </w:tabs>
              <w:rPr>
                <w:sz w:val="24"/>
                <w:szCs w:val="24"/>
              </w:rPr>
            </w:pPr>
            <w:r>
              <w:rPr>
                <w:sz w:val="24"/>
                <w:szCs w:val="24"/>
              </w:rPr>
              <w:t>0</w:t>
            </w:r>
          </w:p>
        </w:tc>
      </w:tr>
      <w:tr w:rsidR="00737BDC" w14:paraId="34323590" w14:textId="77777777" w:rsidTr="00737BDC">
        <w:tc>
          <w:tcPr>
            <w:tcW w:w="535" w:type="dxa"/>
            <w:tcBorders>
              <w:top w:val="single" w:sz="4" w:space="0" w:color="auto"/>
              <w:left w:val="single" w:sz="4" w:space="0" w:color="auto"/>
              <w:bottom w:val="single" w:sz="4" w:space="0" w:color="auto"/>
              <w:right w:val="single" w:sz="4" w:space="0" w:color="auto"/>
            </w:tcBorders>
          </w:tcPr>
          <w:p w14:paraId="63CF44D0"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8FDDF8" w14:textId="77777777" w:rsidR="00737BDC" w:rsidRDefault="00737BDC">
            <w:pPr>
              <w:tabs>
                <w:tab w:val="left" w:pos="2505"/>
              </w:tabs>
              <w:rPr>
                <w:rFonts w:ascii="Arial Armenian" w:hAnsi="Arial Armenian"/>
                <w:sz w:val="24"/>
                <w:szCs w:val="24"/>
              </w:rPr>
            </w:pPr>
            <w:r>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274336FB" w14:textId="77777777" w:rsidR="00737BDC" w:rsidRDefault="00737BD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8A10463" w14:textId="77777777" w:rsidR="00737BDC" w:rsidRDefault="00737BDC">
            <w:pPr>
              <w:tabs>
                <w:tab w:val="left" w:pos="2505"/>
              </w:tabs>
              <w:rPr>
                <w:sz w:val="24"/>
                <w:szCs w:val="24"/>
              </w:rPr>
            </w:pPr>
            <w:r>
              <w:rPr>
                <w:sz w:val="24"/>
                <w:szCs w:val="24"/>
              </w:rPr>
              <w:t>1.6</w:t>
            </w:r>
          </w:p>
        </w:tc>
      </w:tr>
      <w:tr w:rsidR="00737BDC" w14:paraId="360BCBF8" w14:textId="77777777" w:rsidTr="00737BDC">
        <w:tc>
          <w:tcPr>
            <w:tcW w:w="535" w:type="dxa"/>
            <w:tcBorders>
              <w:top w:val="single" w:sz="4" w:space="0" w:color="auto"/>
              <w:left w:val="single" w:sz="4" w:space="0" w:color="auto"/>
              <w:bottom w:val="single" w:sz="4" w:space="0" w:color="auto"/>
              <w:right w:val="single" w:sz="4" w:space="0" w:color="auto"/>
            </w:tcBorders>
          </w:tcPr>
          <w:p w14:paraId="053DA8DD"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83C7B4" w14:textId="77777777" w:rsidR="00737BDC" w:rsidRDefault="00737BDC">
            <w:pPr>
              <w:tabs>
                <w:tab w:val="left" w:pos="2505"/>
              </w:tabs>
              <w:rPr>
                <w:sz w:val="24"/>
                <w:szCs w:val="24"/>
              </w:rPr>
            </w:pPr>
            <w:r>
              <w:rPr>
                <w:sz w:val="24"/>
                <w:szCs w:val="24"/>
              </w:rPr>
              <w:t>փողոցների երկարություն</w:t>
            </w:r>
          </w:p>
          <w:p w14:paraId="3F911EAE" w14:textId="77777777" w:rsidR="00737BDC" w:rsidRDefault="00737BDC">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D52CE54" w14:textId="77777777" w:rsidR="00737BDC" w:rsidRDefault="00737BDC">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CC2538B" w14:textId="77777777" w:rsidR="00737BDC" w:rsidRDefault="00737BDC">
            <w:pPr>
              <w:tabs>
                <w:tab w:val="left" w:pos="2505"/>
              </w:tabs>
              <w:rPr>
                <w:sz w:val="24"/>
                <w:szCs w:val="24"/>
              </w:rPr>
            </w:pPr>
            <w:r>
              <w:rPr>
                <w:sz w:val="24"/>
                <w:szCs w:val="24"/>
              </w:rPr>
              <w:t>7145</w:t>
            </w:r>
          </w:p>
        </w:tc>
      </w:tr>
      <w:tr w:rsidR="00737BDC" w14:paraId="13810953" w14:textId="77777777" w:rsidTr="00737BDC">
        <w:tc>
          <w:tcPr>
            <w:tcW w:w="535" w:type="dxa"/>
            <w:tcBorders>
              <w:top w:val="single" w:sz="4" w:space="0" w:color="auto"/>
              <w:left w:val="single" w:sz="4" w:space="0" w:color="auto"/>
              <w:bottom w:val="single" w:sz="4" w:space="0" w:color="auto"/>
              <w:right w:val="single" w:sz="4" w:space="0" w:color="auto"/>
            </w:tcBorders>
          </w:tcPr>
          <w:p w14:paraId="7D9CC614"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67D712" w14:textId="77777777" w:rsidR="00737BDC" w:rsidRDefault="00737BDC">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64B26CEF" w14:textId="77777777" w:rsidR="00737BDC" w:rsidRDefault="00737BDC">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C09EACA" w14:textId="77777777" w:rsidR="00737BDC" w:rsidRDefault="00737BDC">
            <w:pPr>
              <w:tabs>
                <w:tab w:val="left" w:pos="2505"/>
              </w:tabs>
              <w:rPr>
                <w:sz w:val="24"/>
                <w:szCs w:val="24"/>
              </w:rPr>
            </w:pPr>
            <w:r>
              <w:rPr>
                <w:sz w:val="24"/>
                <w:szCs w:val="24"/>
              </w:rPr>
              <w:t>1546</w:t>
            </w:r>
          </w:p>
        </w:tc>
      </w:tr>
      <w:tr w:rsidR="00737BDC" w14:paraId="0B8A7909"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84F62A2" w14:textId="77777777" w:rsidR="00737BDC" w:rsidRDefault="00737BDC">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887C481" w14:textId="77777777" w:rsidR="00737BDC" w:rsidRDefault="00737BDC">
            <w:pPr>
              <w:tabs>
                <w:tab w:val="left" w:pos="2505"/>
              </w:tabs>
              <w:rPr>
                <w:sz w:val="24"/>
                <w:szCs w:val="24"/>
              </w:rPr>
            </w:pPr>
            <w:r>
              <w:rPr>
                <w:sz w:val="24"/>
                <w:szCs w:val="24"/>
              </w:rPr>
              <w:t>Կոմունալ տնտեսություն</w:t>
            </w:r>
          </w:p>
        </w:tc>
      </w:tr>
      <w:tr w:rsidR="00737BDC" w14:paraId="44F83F22" w14:textId="77777777" w:rsidTr="00737BDC">
        <w:tc>
          <w:tcPr>
            <w:tcW w:w="535" w:type="dxa"/>
            <w:tcBorders>
              <w:top w:val="single" w:sz="4" w:space="0" w:color="auto"/>
              <w:left w:val="single" w:sz="4" w:space="0" w:color="auto"/>
              <w:bottom w:val="single" w:sz="4" w:space="0" w:color="auto"/>
              <w:right w:val="single" w:sz="4" w:space="0" w:color="auto"/>
            </w:tcBorders>
          </w:tcPr>
          <w:p w14:paraId="5A51FE99"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A1137E" w14:textId="77777777" w:rsidR="00737BDC" w:rsidRDefault="00737BDC">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3C758F6E"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0C53D1" w14:textId="77777777" w:rsidR="00737BDC" w:rsidRDefault="00737BDC">
            <w:pPr>
              <w:tabs>
                <w:tab w:val="left" w:pos="2505"/>
              </w:tabs>
              <w:rPr>
                <w:sz w:val="24"/>
                <w:szCs w:val="24"/>
              </w:rPr>
            </w:pPr>
            <w:r>
              <w:rPr>
                <w:sz w:val="24"/>
                <w:szCs w:val="24"/>
              </w:rPr>
              <w:t>0</w:t>
            </w:r>
          </w:p>
        </w:tc>
      </w:tr>
      <w:tr w:rsidR="00737BDC" w14:paraId="040A2742" w14:textId="77777777" w:rsidTr="00737BDC">
        <w:tc>
          <w:tcPr>
            <w:tcW w:w="535" w:type="dxa"/>
            <w:tcBorders>
              <w:top w:val="single" w:sz="4" w:space="0" w:color="auto"/>
              <w:left w:val="single" w:sz="4" w:space="0" w:color="auto"/>
              <w:bottom w:val="single" w:sz="4" w:space="0" w:color="auto"/>
              <w:right w:val="single" w:sz="4" w:space="0" w:color="auto"/>
            </w:tcBorders>
          </w:tcPr>
          <w:p w14:paraId="029ADCC3"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13DD6A" w14:textId="77777777" w:rsidR="00737BDC" w:rsidRDefault="00737BDC">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721E44F"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406908" w14:textId="77777777" w:rsidR="00737BDC" w:rsidRDefault="00737BDC">
            <w:pPr>
              <w:tabs>
                <w:tab w:val="left" w:pos="2505"/>
              </w:tabs>
              <w:rPr>
                <w:sz w:val="24"/>
                <w:szCs w:val="24"/>
              </w:rPr>
            </w:pPr>
            <w:r>
              <w:rPr>
                <w:sz w:val="24"/>
                <w:szCs w:val="24"/>
              </w:rPr>
              <w:t>0</w:t>
            </w:r>
          </w:p>
        </w:tc>
      </w:tr>
      <w:tr w:rsidR="00737BDC" w14:paraId="4E39AFED" w14:textId="77777777" w:rsidTr="00737BDC">
        <w:tc>
          <w:tcPr>
            <w:tcW w:w="535" w:type="dxa"/>
            <w:tcBorders>
              <w:top w:val="single" w:sz="4" w:space="0" w:color="auto"/>
              <w:left w:val="single" w:sz="4" w:space="0" w:color="auto"/>
              <w:bottom w:val="single" w:sz="4" w:space="0" w:color="auto"/>
              <w:right w:val="single" w:sz="4" w:space="0" w:color="auto"/>
            </w:tcBorders>
          </w:tcPr>
          <w:p w14:paraId="1490D02B"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8EB626" w14:textId="77777777" w:rsidR="00737BDC" w:rsidRDefault="00737BDC">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07EE8FF2"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614FCF8" w14:textId="77777777" w:rsidR="00737BDC" w:rsidRDefault="00737BDC">
            <w:pPr>
              <w:tabs>
                <w:tab w:val="left" w:pos="2505"/>
              </w:tabs>
              <w:rPr>
                <w:sz w:val="24"/>
                <w:szCs w:val="24"/>
              </w:rPr>
            </w:pPr>
            <w:r>
              <w:rPr>
                <w:sz w:val="24"/>
                <w:szCs w:val="24"/>
              </w:rPr>
              <w:t>0</w:t>
            </w:r>
          </w:p>
        </w:tc>
      </w:tr>
      <w:tr w:rsidR="00737BDC" w14:paraId="545D5251" w14:textId="77777777" w:rsidTr="00737BDC">
        <w:tc>
          <w:tcPr>
            <w:tcW w:w="535" w:type="dxa"/>
            <w:tcBorders>
              <w:top w:val="single" w:sz="4" w:space="0" w:color="auto"/>
              <w:left w:val="single" w:sz="4" w:space="0" w:color="auto"/>
              <w:bottom w:val="single" w:sz="4" w:space="0" w:color="auto"/>
              <w:right w:val="single" w:sz="4" w:space="0" w:color="auto"/>
            </w:tcBorders>
          </w:tcPr>
          <w:p w14:paraId="161EFE47"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0DA1D7" w14:textId="77777777" w:rsidR="00737BDC" w:rsidRDefault="00737BDC">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2C0689DA" w14:textId="77777777" w:rsidR="00737BDC" w:rsidRDefault="00737BDC">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11E33462" w14:textId="77777777" w:rsidR="00737BDC" w:rsidRDefault="00737BDC">
            <w:pPr>
              <w:tabs>
                <w:tab w:val="left" w:pos="2505"/>
              </w:tabs>
              <w:rPr>
                <w:sz w:val="24"/>
                <w:szCs w:val="24"/>
              </w:rPr>
            </w:pPr>
            <w:r>
              <w:rPr>
                <w:sz w:val="24"/>
                <w:szCs w:val="24"/>
              </w:rPr>
              <w:t>282</w:t>
            </w:r>
          </w:p>
        </w:tc>
      </w:tr>
      <w:tr w:rsidR="00737BDC" w14:paraId="0AC8A427" w14:textId="77777777" w:rsidTr="00737BDC">
        <w:tc>
          <w:tcPr>
            <w:tcW w:w="535" w:type="dxa"/>
            <w:tcBorders>
              <w:top w:val="single" w:sz="4" w:space="0" w:color="auto"/>
              <w:left w:val="single" w:sz="4" w:space="0" w:color="auto"/>
              <w:bottom w:val="single" w:sz="4" w:space="0" w:color="auto"/>
              <w:right w:val="single" w:sz="4" w:space="0" w:color="auto"/>
            </w:tcBorders>
          </w:tcPr>
          <w:p w14:paraId="1B2BC88B"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B92B2C" w14:textId="77777777" w:rsidR="00737BDC" w:rsidRDefault="00737BDC">
            <w:pPr>
              <w:tabs>
                <w:tab w:val="left" w:pos="2505"/>
              </w:tabs>
              <w:rPr>
                <w:sz w:val="24"/>
                <w:szCs w:val="24"/>
              </w:rPr>
            </w:pPr>
            <w:r>
              <w:rPr>
                <w:sz w:val="24"/>
                <w:szCs w:val="24"/>
              </w:rPr>
              <w:t>Փողոցային լուսավորություն</w:t>
            </w:r>
          </w:p>
          <w:p w14:paraId="4FBA3D68" w14:textId="77777777" w:rsidR="00737BDC" w:rsidRDefault="00737BDC">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6D29387" w14:textId="77777777" w:rsidR="00737BDC" w:rsidRDefault="00737BDC">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772663A" w14:textId="77777777" w:rsidR="00737BDC" w:rsidRDefault="00737BDC">
            <w:pPr>
              <w:tabs>
                <w:tab w:val="left" w:pos="2505"/>
              </w:tabs>
              <w:rPr>
                <w:sz w:val="24"/>
                <w:szCs w:val="24"/>
              </w:rPr>
            </w:pPr>
            <w:r>
              <w:rPr>
                <w:sz w:val="24"/>
                <w:szCs w:val="24"/>
              </w:rPr>
              <w:t>6159</w:t>
            </w:r>
          </w:p>
        </w:tc>
      </w:tr>
      <w:tr w:rsidR="00737BDC" w14:paraId="2CA5D4AE" w14:textId="77777777" w:rsidTr="00737BDC">
        <w:tc>
          <w:tcPr>
            <w:tcW w:w="535" w:type="dxa"/>
            <w:tcBorders>
              <w:top w:val="single" w:sz="4" w:space="0" w:color="auto"/>
              <w:left w:val="single" w:sz="4" w:space="0" w:color="auto"/>
              <w:bottom w:val="single" w:sz="4" w:space="0" w:color="auto"/>
              <w:right w:val="single" w:sz="4" w:space="0" w:color="auto"/>
            </w:tcBorders>
          </w:tcPr>
          <w:p w14:paraId="4E4E20EB"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51AC6B" w14:textId="77777777" w:rsidR="00737BDC" w:rsidRDefault="00737BDC">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26503E91" w14:textId="77777777" w:rsidR="00737BDC" w:rsidRDefault="00737BDC">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F7D1544" w14:textId="77777777" w:rsidR="00737BDC" w:rsidRDefault="00737BDC">
            <w:pPr>
              <w:tabs>
                <w:tab w:val="left" w:pos="2505"/>
              </w:tabs>
              <w:rPr>
                <w:sz w:val="24"/>
                <w:szCs w:val="24"/>
              </w:rPr>
            </w:pPr>
            <w:r>
              <w:rPr>
                <w:sz w:val="24"/>
                <w:szCs w:val="24"/>
              </w:rPr>
              <w:t>5609</w:t>
            </w:r>
          </w:p>
        </w:tc>
      </w:tr>
      <w:tr w:rsidR="00737BDC" w14:paraId="1DA72CC9"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0DCDE2A" w14:textId="77777777" w:rsidR="00737BDC" w:rsidRDefault="00737BDC">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43F1FC" w14:textId="77777777" w:rsidR="00737BDC" w:rsidRDefault="00737BDC">
            <w:pPr>
              <w:tabs>
                <w:tab w:val="left" w:pos="2505"/>
              </w:tabs>
              <w:rPr>
                <w:sz w:val="24"/>
                <w:szCs w:val="24"/>
              </w:rPr>
            </w:pPr>
            <w:r>
              <w:rPr>
                <w:sz w:val="24"/>
                <w:szCs w:val="24"/>
              </w:rPr>
              <w:t>Առևտուր և սպասրկում</w:t>
            </w:r>
          </w:p>
        </w:tc>
      </w:tr>
      <w:tr w:rsidR="00737BDC" w14:paraId="135143AB" w14:textId="77777777" w:rsidTr="00737BDC">
        <w:tc>
          <w:tcPr>
            <w:tcW w:w="535" w:type="dxa"/>
            <w:tcBorders>
              <w:top w:val="single" w:sz="4" w:space="0" w:color="auto"/>
              <w:left w:val="single" w:sz="4" w:space="0" w:color="auto"/>
              <w:bottom w:val="single" w:sz="4" w:space="0" w:color="auto"/>
              <w:right w:val="single" w:sz="4" w:space="0" w:color="auto"/>
            </w:tcBorders>
          </w:tcPr>
          <w:p w14:paraId="316DE580"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00A281B" w14:textId="77777777" w:rsidR="00737BDC" w:rsidRDefault="00737BDC">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00B16E07"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1D6AA55" w14:textId="77777777" w:rsidR="00737BDC" w:rsidRDefault="00737BDC">
            <w:pPr>
              <w:tabs>
                <w:tab w:val="left" w:pos="2505"/>
              </w:tabs>
              <w:rPr>
                <w:sz w:val="24"/>
                <w:szCs w:val="24"/>
              </w:rPr>
            </w:pPr>
            <w:r>
              <w:rPr>
                <w:sz w:val="24"/>
                <w:szCs w:val="24"/>
              </w:rPr>
              <w:t>15</w:t>
            </w:r>
          </w:p>
        </w:tc>
      </w:tr>
      <w:tr w:rsidR="00737BDC" w14:paraId="031559B8" w14:textId="77777777" w:rsidTr="00737BDC">
        <w:tc>
          <w:tcPr>
            <w:tcW w:w="535" w:type="dxa"/>
            <w:tcBorders>
              <w:top w:val="single" w:sz="4" w:space="0" w:color="auto"/>
              <w:left w:val="single" w:sz="4" w:space="0" w:color="auto"/>
              <w:bottom w:val="single" w:sz="4" w:space="0" w:color="auto"/>
              <w:right w:val="single" w:sz="4" w:space="0" w:color="auto"/>
            </w:tcBorders>
          </w:tcPr>
          <w:p w14:paraId="2F9DAC5C"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EA0E37" w14:textId="77777777" w:rsidR="00737BDC" w:rsidRDefault="00737BDC">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04302C70"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257564" w14:textId="77777777" w:rsidR="00737BDC" w:rsidRDefault="00737BDC">
            <w:pPr>
              <w:tabs>
                <w:tab w:val="left" w:pos="2505"/>
              </w:tabs>
              <w:rPr>
                <w:sz w:val="24"/>
                <w:szCs w:val="24"/>
              </w:rPr>
            </w:pPr>
            <w:r>
              <w:rPr>
                <w:sz w:val="24"/>
                <w:szCs w:val="24"/>
              </w:rPr>
              <w:t>0</w:t>
            </w:r>
          </w:p>
        </w:tc>
      </w:tr>
      <w:tr w:rsidR="00737BDC" w14:paraId="6A611B10" w14:textId="77777777" w:rsidTr="00737BDC">
        <w:tc>
          <w:tcPr>
            <w:tcW w:w="535" w:type="dxa"/>
            <w:tcBorders>
              <w:top w:val="single" w:sz="4" w:space="0" w:color="auto"/>
              <w:left w:val="single" w:sz="4" w:space="0" w:color="auto"/>
              <w:bottom w:val="single" w:sz="4" w:space="0" w:color="auto"/>
              <w:right w:val="single" w:sz="4" w:space="0" w:color="auto"/>
            </w:tcBorders>
          </w:tcPr>
          <w:p w14:paraId="651F99E5"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5FCCED" w14:textId="77777777" w:rsidR="00737BDC" w:rsidRDefault="00737BDC">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5E454556"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81D8A6" w14:textId="77777777" w:rsidR="00737BDC" w:rsidRDefault="00737BDC">
            <w:pPr>
              <w:tabs>
                <w:tab w:val="left" w:pos="2505"/>
              </w:tabs>
              <w:rPr>
                <w:sz w:val="24"/>
                <w:szCs w:val="24"/>
              </w:rPr>
            </w:pPr>
            <w:r>
              <w:rPr>
                <w:sz w:val="24"/>
                <w:szCs w:val="24"/>
              </w:rPr>
              <w:t>0</w:t>
            </w:r>
          </w:p>
        </w:tc>
      </w:tr>
      <w:tr w:rsidR="00737BDC" w14:paraId="19480E27" w14:textId="77777777" w:rsidTr="00737BDC">
        <w:tc>
          <w:tcPr>
            <w:tcW w:w="535" w:type="dxa"/>
            <w:tcBorders>
              <w:top w:val="single" w:sz="4" w:space="0" w:color="auto"/>
              <w:left w:val="single" w:sz="4" w:space="0" w:color="auto"/>
              <w:bottom w:val="single" w:sz="4" w:space="0" w:color="auto"/>
              <w:right w:val="single" w:sz="4" w:space="0" w:color="auto"/>
            </w:tcBorders>
          </w:tcPr>
          <w:p w14:paraId="2A582EF2"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0DD69A" w14:textId="77777777" w:rsidR="00737BDC" w:rsidRDefault="00737BDC">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71EE9FDE"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A780440" w14:textId="77777777" w:rsidR="00737BDC" w:rsidRDefault="00737BDC">
            <w:pPr>
              <w:tabs>
                <w:tab w:val="left" w:pos="2505"/>
              </w:tabs>
              <w:rPr>
                <w:sz w:val="24"/>
                <w:szCs w:val="24"/>
              </w:rPr>
            </w:pPr>
            <w:r>
              <w:rPr>
                <w:sz w:val="24"/>
                <w:szCs w:val="24"/>
              </w:rPr>
              <w:t>0</w:t>
            </w:r>
          </w:p>
        </w:tc>
      </w:tr>
      <w:tr w:rsidR="00737BDC" w14:paraId="06F791EC"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53AE27"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14D1304" w14:textId="77777777" w:rsidR="00737BDC" w:rsidRDefault="00737BDC">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4DF5C3D" w14:textId="77777777" w:rsidR="00737BDC" w:rsidRDefault="00737BDC">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7E27D8E" w14:textId="77777777" w:rsidR="00737BDC" w:rsidRDefault="00737BDC">
            <w:pPr>
              <w:tabs>
                <w:tab w:val="left" w:pos="2505"/>
              </w:tabs>
              <w:rPr>
                <w:sz w:val="24"/>
                <w:szCs w:val="24"/>
              </w:rPr>
            </w:pPr>
          </w:p>
        </w:tc>
      </w:tr>
      <w:tr w:rsidR="00737BDC" w14:paraId="25374A90" w14:textId="77777777" w:rsidTr="00737BDC">
        <w:tc>
          <w:tcPr>
            <w:tcW w:w="535" w:type="dxa"/>
            <w:tcBorders>
              <w:top w:val="single" w:sz="4" w:space="0" w:color="auto"/>
              <w:left w:val="single" w:sz="4" w:space="0" w:color="auto"/>
              <w:bottom w:val="single" w:sz="4" w:space="0" w:color="auto"/>
              <w:right w:val="single" w:sz="4" w:space="0" w:color="auto"/>
            </w:tcBorders>
          </w:tcPr>
          <w:p w14:paraId="62A5BC56"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371287" w14:textId="77777777" w:rsidR="00737BDC" w:rsidRDefault="00737BDC">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5ACE6C01"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C124D96" w14:textId="77777777" w:rsidR="00737BDC" w:rsidRDefault="00737BDC">
            <w:pPr>
              <w:tabs>
                <w:tab w:val="left" w:pos="2505"/>
              </w:tabs>
              <w:rPr>
                <w:sz w:val="24"/>
                <w:szCs w:val="24"/>
              </w:rPr>
            </w:pPr>
            <w:r>
              <w:rPr>
                <w:sz w:val="24"/>
                <w:szCs w:val="24"/>
              </w:rPr>
              <w:t>0</w:t>
            </w:r>
          </w:p>
        </w:tc>
      </w:tr>
      <w:tr w:rsidR="00737BDC" w14:paraId="1C574D29" w14:textId="77777777" w:rsidTr="00737BDC">
        <w:tc>
          <w:tcPr>
            <w:tcW w:w="535" w:type="dxa"/>
            <w:tcBorders>
              <w:top w:val="single" w:sz="4" w:space="0" w:color="auto"/>
              <w:left w:val="single" w:sz="4" w:space="0" w:color="auto"/>
              <w:bottom w:val="single" w:sz="4" w:space="0" w:color="auto"/>
              <w:right w:val="single" w:sz="4" w:space="0" w:color="auto"/>
            </w:tcBorders>
          </w:tcPr>
          <w:p w14:paraId="55342C56"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95B7A8" w14:textId="77777777" w:rsidR="00737BDC" w:rsidRDefault="00737BDC">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03B38EC3"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788371" w14:textId="77777777" w:rsidR="00737BDC" w:rsidRDefault="00737BDC">
            <w:pPr>
              <w:tabs>
                <w:tab w:val="left" w:pos="2505"/>
              </w:tabs>
              <w:rPr>
                <w:sz w:val="24"/>
                <w:szCs w:val="24"/>
              </w:rPr>
            </w:pPr>
            <w:r>
              <w:rPr>
                <w:sz w:val="24"/>
                <w:szCs w:val="24"/>
              </w:rPr>
              <w:t>1</w:t>
            </w:r>
          </w:p>
        </w:tc>
      </w:tr>
      <w:tr w:rsidR="00737BDC" w14:paraId="21C5D47A" w14:textId="77777777" w:rsidTr="00737BDC">
        <w:tc>
          <w:tcPr>
            <w:tcW w:w="535" w:type="dxa"/>
            <w:tcBorders>
              <w:top w:val="single" w:sz="4" w:space="0" w:color="auto"/>
              <w:left w:val="single" w:sz="4" w:space="0" w:color="auto"/>
              <w:bottom w:val="single" w:sz="4" w:space="0" w:color="auto"/>
              <w:right w:val="single" w:sz="4" w:space="0" w:color="auto"/>
            </w:tcBorders>
          </w:tcPr>
          <w:p w14:paraId="5C37DFD4"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92C239" w14:textId="77777777" w:rsidR="00737BDC" w:rsidRDefault="00737BDC">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2731E85D"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0AC0197" w14:textId="77777777" w:rsidR="00737BDC" w:rsidRDefault="00737BDC">
            <w:pPr>
              <w:tabs>
                <w:tab w:val="left" w:pos="2505"/>
              </w:tabs>
              <w:rPr>
                <w:sz w:val="24"/>
                <w:szCs w:val="24"/>
              </w:rPr>
            </w:pPr>
            <w:r>
              <w:rPr>
                <w:sz w:val="24"/>
                <w:szCs w:val="24"/>
              </w:rPr>
              <w:t>0</w:t>
            </w:r>
          </w:p>
        </w:tc>
      </w:tr>
      <w:tr w:rsidR="00737BDC" w14:paraId="0FBA1FD2"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74FEE6"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C638855" w14:textId="77777777" w:rsidR="00737BDC" w:rsidRDefault="00737BDC">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72095C" w14:textId="77777777" w:rsidR="00737BDC" w:rsidRDefault="00737BDC">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DDD827" w14:textId="77777777" w:rsidR="00737BDC" w:rsidRDefault="00737BDC">
            <w:pPr>
              <w:tabs>
                <w:tab w:val="left" w:pos="2505"/>
              </w:tabs>
              <w:rPr>
                <w:sz w:val="24"/>
                <w:szCs w:val="24"/>
              </w:rPr>
            </w:pPr>
          </w:p>
        </w:tc>
      </w:tr>
      <w:tr w:rsidR="00737BDC" w14:paraId="2AE00F58" w14:textId="77777777" w:rsidTr="00737BDC">
        <w:tc>
          <w:tcPr>
            <w:tcW w:w="535" w:type="dxa"/>
            <w:tcBorders>
              <w:top w:val="single" w:sz="4" w:space="0" w:color="auto"/>
              <w:left w:val="single" w:sz="4" w:space="0" w:color="auto"/>
              <w:bottom w:val="single" w:sz="4" w:space="0" w:color="auto"/>
              <w:right w:val="single" w:sz="4" w:space="0" w:color="auto"/>
            </w:tcBorders>
          </w:tcPr>
          <w:p w14:paraId="726371FC"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18C150" w14:textId="77777777" w:rsidR="00737BDC" w:rsidRDefault="00737BDC">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0CBD0224"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07DE18" w14:textId="77777777" w:rsidR="00737BDC" w:rsidRDefault="00737BDC">
            <w:pPr>
              <w:tabs>
                <w:tab w:val="left" w:pos="2505"/>
              </w:tabs>
              <w:rPr>
                <w:sz w:val="24"/>
                <w:szCs w:val="24"/>
              </w:rPr>
            </w:pPr>
            <w:r>
              <w:rPr>
                <w:sz w:val="24"/>
                <w:szCs w:val="24"/>
              </w:rPr>
              <w:t>0</w:t>
            </w:r>
          </w:p>
        </w:tc>
      </w:tr>
      <w:tr w:rsidR="00737BDC" w14:paraId="347863AE" w14:textId="77777777" w:rsidTr="00737BDC">
        <w:tc>
          <w:tcPr>
            <w:tcW w:w="535" w:type="dxa"/>
            <w:tcBorders>
              <w:top w:val="single" w:sz="4" w:space="0" w:color="auto"/>
              <w:left w:val="single" w:sz="4" w:space="0" w:color="auto"/>
              <w:bottom w:val="single" w:sz="4" w:space="0" w:color="auto"/>
              <w:right w:val="single" w:sz="4" w:space="0" w:color="auto"/>
            </w:tcBorders>
          </w:tcPr>
          <w:p w14:paraId="70B96787"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C5879A" w14:textId="77777777" w:rsidR="00737BDC" w:rsidRDefault="00737BDC">
            <w:pPr>
              <w:tabs>
                <w:tab w:val="left" w:pos="2505"/>
              </w:tabs>
              <w:rPr>
                <w:sz w:val="24"/>
                <w:szCs w:val="24"/>
              </w:rPr>
            </w:pPr>
            <w:r>
              <w:rPr>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1BEFE59B" w14:textId="77777777" w:rsidR="00737BDC" w:rsidRDefault="00737BDC">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D4829CC" w14:textId="77777777" w:rsidR="00737BDC" w:rsidRDefault="00737BDC">
            <w:pPr>
              <w:tabs>
                <w:tab w:val="left" w:pos="2505"/>
              </w:tabs>
              <w:rPr>
                <w:sz w:val="24"/>
                <w:szCs w:val="24"/>
              </w:rPr>
            </w:pPr>
            <w:r>
              <w:rPr>
                <w:sz w:val="24"/>
                <w:szCs w:val="24"/>
              </w:rPr>
              <w:t>0</w:t>
            </w:r>
          </w:p>
        </w:tc>
      </w:tr>
      <w:tr w:rsidR="00737BDC" w14:paraId="3838B095" w14:textId="77777777" w:rsidTr="00737BDC">
        <w:tc>
          <w:tcPr>
            <w:tcW w:w="535" w:type="dxa"/>
            <w:tcBorders>
              <w:top w:val="single" w:sz="4" w:space="0" w:color="auto"/>
              <w:left w:val="single" w:sz="4" w:space="0" w:color="auto"/>
              <w:bottom w:val="single" w:sz="4" w:space="0" w:color="auto"/>
              <w:right w:val="single" w:sz="4" w:space="0" w:color="auto"/>
            </w:tcBorders>
          </w:tcPr>
          <w:p w14:paraId="0994EB9F"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1FEB55" w14:textId="77777777" w:rsidR="00737BDC" w:rsidRDefault="00737BDC">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093FB0A" w14:textId="77777777" w:rsidR="00737BDC" w:rsidRDefault="00737BDC">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8127C56" w14:textId="77777777" w:rsidR="00737BDC" w:rsidRDefault="00737BDC">
            <w:pPr>
              <w:tabs>
                <w:tab w:val="left" w:pos="2505"/>
              </w:tabs>
              <w:rPr>
                <w:sz w:val="24"/>
                <w:szCs w:val="24"/>
              </w:rPr>
            </w:pPr>
            <w:r>
              <w:rPr>
                <w:sz w:val="24"/>
                <w:szCs w:val="24"/>
              </w:rPr>
              <w:t>0</w:t>
            </w:r>
          </w:p>
        </w:tc>
      </w:tr>
      <w:tr w:rsidR="00737BDC" w14:paraId="00CFC6B2" w14:textId="77777777" w:rsidTr="00737BDC">
        <w:tc>
          <w:tcPr>
            <w:tcW w:w="535" w:type="dxa"/>
            <w:tcBorders>
              <w:top w:val="single" w:sz="4" w:space="0" w:color="auto"/>
              <w:left w:val="single" w:sz="4" w:space="0" w:color="auto"/>
              <w:bottom w:val="single" w:sz="4" w:space="0" w:color="auto"/>
              <w:right w:val="single" w:sz="4" w:space="0" w:color="auto"/>
            </w:tcBorders>
          </w:tcPr>
          <w:p w14:paraId="71DB0696"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A98AD1D" w14:textId="77777777" w:rsidR="00737BDC" w:rsidRDefault="00737BDC">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4E361EDB"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D4A9200" w14:textId="77777777" w:rsidR="00737BDC" w:rsidRDefault="00737BDC">
            <w:pPr>
              <w:tabs>
                <w:tab w:val="left" w:pos="2505"/>
              </w:tabs>
              <w:rPr>
                <w:sz w:val="24"/>
                <w:szCs w:val="24"/>
              </w:rPr>
            </w:pPr>
            <w:r>
              <w:rPr>
                <w:sz w:val="24"/>
                <w:szCs w:val="24"/>
              </w:rPr>
              <w:t>1</w:t>
            </w:r>
          </w:p>
        </w:tc>
      </w:tr>
      <w:tr w:rsidR="00737BDC" w14:paraId="20F765B7" w14:textId="77777777" w:rsidTr="00737BDC">
        <w:tc>
          <w:tcPr>
            <w:tcW w:w="535" w:type="dxa"/>
            <w:tcBorders>
              <w:top w:val="single" w:sz="4" w:space="0" w:color="auto"/>
              <w:left w:val="single" w:sz="4" w:space="0" w:color="auto"/>
              <w:bottom w:val="single" w:sz="4" w:space="0" w:color="auto"/>
              <w:right w:val="single" w:sz="4" w:space="0" w:color="auto"/>
            </w:tcBorders>
          </w:tcPr>
          <w:p w14:paraId="3E065316"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AE4438" w14:textId="77777777" w:rsidR="00737BDC" w:rsidRDefault="00737BDC">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1F7BD364" w14:textId="77777777" w:rsidR="00737BDC" w:rsidRDefault="00737BDC">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6C695BE6" w14:textId="77777777" w:rsidR="00737BDC" w:rsidRDefault="00737BDC">
            <w:pPr>
              <w:tabs>
                <w:tab w:val="left" w:pos="2505"/>
              </w:tabs>
              <w:rPr>
                <w:sz w:val="24"/>
                <w:szCs w:val="24"/>
              </w:rPr>
            </w:pPr>
            <w:r>
              <w:rPr>
                <w:sz w:val="24"/>
                <w:szCs w:val="24"/>
              </w:rPr>
              <w:t>220</w:t>
            </w:r>
          </w:p>
        </w:tc>
      </w:tr>
      <w:tr w:rsidR="00737BDC" w14:paraId="586E9B9A" w14:textId="77777777" w:rsidTr="00737BDC">
        <w:tc>
          <w:tcPr>
            <w:tcW w:w="535" w:type="dxa"/>
            <w:tcBorders>
              <w:top w:val="single" w:sz="4" w:space="0" w:color="auto"/>
              <w:left w:val="single" w:sz="4" w:space="0" w:color="auto"/>
              <w:bottom w:val="single" w:sz="4" w:space="0" w:color="auto"/>
              <w:right w:val="single" w:sz="4" w:space="0" w:color="auto"/>
            </w:tcBorders>
          </w:tcPr>
          <w:p w14:paraId="4E05EB55"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21EB27" w14:textId="77777777" w:rsidR="00737BDC" w:rsidRDefault="00737BDC">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44717C0" w14:textId="77777777" w:rsidR="00737BDC" w:rsidRDefault="00737BDC">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2666FFC3" w14:textId="77777777" w:rsidR="00737BDC" w:rsidRDefault="00737BDC">
            <w:pPr>
              <w:tabs>
                <w:tab w:val="left" w:pos="2505"/>
              </w:tabs>
              <w:rPr>
                <w:sz w:val="24"/>
                <w:szCs w:val="24"/>
              </w:rPr>
            </w:pPr>
            <w:r>
              <w:rPr>
                <w:sz w:val="24"/>
                <w:szCs w:val="24"/>
              </w:rPr>
              <w:t>29</w:t>
            </w:r>
          </w:p>
        </w:tc>
      </w:tr>
      <w:tr w:rsidR="00737BDC" w14:paraId="4886FBB9" w14:textId="77777777" w:rsidTr="00737BDC">
        <w:tc>
          <w:tcPr>
            <w:tcW w:w="535" w:type="dxa"/>
            <w:tcBorders>
              <w:top w:val="single" w:sz="4" w:space="0" w:color="auto"/>
              <w:left w:val="single" w:sz="4" w:space="0" w:color="auto"/>
              <w:bottom w:val="single" w:sz="4" w:space="0" w:color="auto"/>
              <w:right w:val="single" w:sz="4" w:space="0" w:color="auto"/>
            </w:tcBorders>
          </w:tcPr>
          <w:p w14:paraId="265452E4"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FCB68B" w14:textId="77777777" w:rsidR="00737BDC" w:rsidRDefault="00737BDC">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78F3B16F"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7EADF58" w14:textId="77777777" w:rsidR="00737BDC" w:rsidRDefault="00737BDC">
            <w:pPr>
              <w:tabs>
                <w:tab w:val="left" w:pos="2505"/>
              </w:tabs>
              <w:rPr>
                <w:sz w:val="24"/>
                <w:szCs w:val="24"/>
              </w:rPr>
            </w:pPr>
            <w:r>
              <w:rPr>
                <w:sz w:val="24"/>
                <w:szCs w:val="24"/>
              </w:rPr>
              <w:t>0</w:t>
            </w:r>
          </w:p>
        </w:tc>
      </w:tr>
      <w:tr w:rsidR="00737BDC" w14:paraId="66AFA7DD" w14:textId="77777777" w:rsidTr="00737BDC">
        <w:tc>
          <w:tcPr>
            <w:tcW w:w="535" w:type="dxa"/>
            <w:tcBorders>
              <w:top w:val="single" w:sz="4" w:space="0" w:color="auto"/>
              <w:left w:val="single" w:sz="4" w:space="0" w:color="auto"/>
              <w:bottom w:val="single" w:sz="4" w:space="0" w:color="auto"/>
              <w:right w:val="single" w:sz="4" w:space="0" w:color="auto"/>
            </w:tcBorders>
          </w:tcPr>
          <w:p w14:paraId="7D73D05B"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0D1F54" w14:textId="77777777" w:rsidR="00737BDC" w:rsidRDefault="00737BDC">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1577C57D"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EE01C6F" w14:textId="77777777" w:rsidR="00737BDC" w:rsidRDefault="00737BDC">
            <w:pPr>
              <w:tabs>
                <w:tab w:val="left" w:pos="2505"/>
              </w:tabs>
              <w:rPr>
                <w:sz w:val="24"/>
                <w:szCs w:val="24"/>
              </w:rPr>
            </w:pPr>
            <w:r>
              <w:rPr>
                <w:sz w:val="24"/>
                <w:szCs w:val="24"/>
              </w:rPr>
              <w:t>0</w:t>
            </w:r>
          </w:p>
        </w:tc>
      </w:tr>
      <w:tr w:rsidR="00737BDC" w14:paraId="30B2DA27" w14:textId="77777777" w:rsidTr="00737BDC">
        <w:tc>
          <w:tcPr>
            <w:tcW w:w="535" w:type="dxa"/>
            <w:tcBorders>
              <w:top w:val="single" w:sz="4" w:space="0" w:color="auto"/>
              <w:left w:val="single" w:sz="4" w:space="0" w:color="auto"/>
              <w:bottom w:val="single" w:sz="4" w:space="0" w:color="auto"/>
              <w:right w:val="single" w:sz="4" w:space="0" w:color="auto"/>
            </w:tcBorders>
          </w:tcPr>
          <w:p w14:paraId="7BC7A572"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22F04A" w14:textId="77777777" w:rsidR="00737BDC" w:rsidRDefault="00737BDC">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186913B0"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250162" w14:textId="77777777" w:rsidR="00737BDC" w:rsidRDefault="00737BDC">
            <w:pPr>
              <w:tabs>
                <w:tab w:val="left" w:pos="2505"/>
              </w:tabs>
              <w:rPr>
                <w:sz w:val="24"/>
                <w:szCs w:val="24"/>
              </w:rPr>
            </w:pPr>
            <w:r>
              <w:rPr>
                <w:sz w:val="24"/>
                <w:szCs w:val="24"/>
              </w:rPr>
              <w:t>0</w:t>
            </w:r>
          </w:p>
        </w:tc>
      </w:tr>
      <w:tr w:rsidR="00737BDC" w14:paraId="44816AF6" w14:textId="77777777" w:rsidTr="00737BDC">
        <w:tc>
          <w:tcPr>
            <w:tcW w:w="535" w:type="dxa"/>
            <w:tcBorders>
              <w:top w:val="single" w:sz="4" w:space="0" w:color="auto"/>
              <w:left w:val="single" w:sz="4" w:space="0" w:color="auto"/>
              <w:bottom w:val="single" w:sz="4" w:space="0" w:color="auto"/>
              <w:right w:val="single" w:sz="4" w:space="0" w:color="auto"/>
            </w:tcBorders>
          </w:tcPr>
          <w:p w14:paraId="5867E3EE"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4A01288" w14:textId="77777777" w:rsidR="00737BDC" w:rsidRDefault="00737BDC">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2BF3A28E"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CAFEF70" w14:textId="77777777" w:rsidR="00737BDC" w:rsidRDefault="00737BDC">
            <w:pPr>
              <w:tabs>
                <w:tab w:val="left" w:pos="2505"/>
              </w:tabs>
              <w:rPr>
                <w:sz w:val="24"/>
                <w:szCs w:val="24"/>
              </w:rPr>
            </w:pPr>
            <w:r>
              <w:rPr>
                <w:sz w:val="24"/>
                <w:szCs w:val="24"/>
              </w:rPr>
              <w:t>1</w:t>
            </w:r>
          </w:p>
        </w:tc>
      </w:tr>
      <w:tr w:rsidR="00737BDC" w14:paraId="23F40D2E" w14:textId="77777777" w:rsidTr="00737BDC">
        <w:tc>
          <w:tcPr>
            <w:tcW w:w="535" w:type="dxa"/>
            <w:tcBorders>
              <w:top w:val="single" w:sz="4" w:space="0" w:color="auto"/>
              <w:left w:val="single" w:sz="4" w:space="0" w:color="auto"/>
              <w:bottom w:val="single" w:sz="4" w:space="0" w:color="auto"/>
              <w:right w:val="single" w:sz="4" w:space="0" w:color="auto"/>
            </w:tcBorders>
          </w:tcPr>
          <w:p w14:paraId="33F13FF3"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2F2C49" w14:textId="77777777" w:rsidR="00737BDC" w:rsidRDefault="00737BDC">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31C2D2A6"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17F3E3" w14:textId="77777777" w:rsidR="00737BDC" w:rsidRDefault="00737BDC">
            <w:pPr>
              <w:tabs>
                <w:tab w:val="left" w:pos="2505"/>
              </w:tabs>
              <w:rPr>
                <w:sz w:val="24"/>
                <w:szCs w:val="24"/>
              </w:rPr>
            </w:pPr>
            <w:r>
              <w:rPr>
                <w:sz w:val="24"/>
                <w:szCs w:val="24"/>
              </w:rPr>
              <w:t>0</w:t>
            </w:r>
          </w:p>
        </w:tc>
      </w:tr>
      <w:tr w:rsidR="00737BDC" w14:paraId="0A315E16" w14:textId="77777777" w:rsidTr="00737BDC">
        <w:tc>
          <w:tcPr>
            <w:tcW w:w="535" w:type="dxa"/>
            <w:tcBorders>
              <w:top w:val="single" w:sz="4" w:space="0" w:color="auto"/>
              <w:left w:val="single" w:sz="4" w:space="0" w:color="auto"/>
              <w:bottom w:val="single" w:sz="4" w:space="0" w:color="auto"/>
              <w:right w:val="single" w:sz="4" w:space="0" w:color="auto"/>
            </w:tcBorders>
          </w:tcPr>
          <w:p w14:paraId="64AA5CA6"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B13C52" w14:textId="77777777" w:rsidR="00737BDC" w:rsidRDefault="00737BDC">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086404D6" w14:textId="77777777" w:rsidR="00737BDC" w:rsidRDefault="00737BDC">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1A40B7" w14:textId="77777777" w:rsidR="00737BDC" w:rsidRDefault="00737BDC">
            <w:pPr>
              <w:tabs>
                <w:tab w:val="left" w:pos="2505"/>
              </w:tabs>
              <w:rPr>
                <w:sz w:val="24"/>
                <w:szCs w:val="24"/>
              </w:rPr>
            </w:pPr>
            <w:r>
              <w:rPr>
                <w:sz w:val="24"/>
                <w:szCs w:val="24"/>
              </w:rPr>
              <w:t>4</w:t>
            </w:r>
          </w:p>
        </w:tc>
      </w:tr>
      <w:tr w:rsidR="00737BDC" w14:paraId="21AD285E"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2F32EEA"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65B7C58" w14:textId="77777777" w:rsidR="00737BDC" w:rsidRDefault="00737BDC">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EBE3982" w14:textId="77777777" w:rsidR="00737BDC" w:rsidRDefault="00737BDC">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2B12A36" w14:textId="77777777" w:rsidR="00737BDC" w:rsidRDefault="00737BDC">
            <w:pPr>
              <w:tabs>
                <w:tab w:val="left" w:pos="2505"/>
              </w:tabs>
              <w:rPr>
                <w:sz w:val="24"/>
                <w:szCs w:val="24"/>
              </w:rPr>
            </w:pPr>
          </w:p>
        </w:tc>
      </w:tr>
      <w:tr w:rsidR="00737BDC" w14:paraId="0FE5D62C" w14:textId="77777777" w:rsidTr="00737BDC">
        <w:tc>
          <w:tcPr>
            <w:tcW w:w="535" w:type="dxa"/>
            <w:tcBorders>
              <w:top w:val="single" w:sz="4" w:space="0" w:color="auto"/>
              <w:left w:val="single" w:sz="4" w:space="0" w:color="auto"/>
              <w:bottom w:val="single" w:sz="4" w:space="0" w:color="auto"/>
              <w:right w:val="single" w:sz="4" w:space="0" w:color="auto"/>
            </w:tcBorders>
          </w:tcPr>
          <w:p w14:paraId="0AF27452"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651CEC" w14:textId="77777777" w:rsidR="00737BDC" w:rsidRDefault="00737BDC">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4C1346E0" w14:textId="77777777" w:rsidR="00737BDC" w:rsidRDefault="00737BDC">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1A92E19C" w14:textId="77777777" w:rsidR="00737BDC" w:rsidRDefault="00737BDC">
            <w:pPr>
              <w:tabs>
                <w:tab w:val="left" w:pos="2505"/>
              </w:tabs>
              <w:rPr>
                <w:sz w:val="24"/>
                <w:szCs w:val="24"/>
              </w:rPr>
            </w:pPr>
            <w:r>
              <w:rPr>
                <w:sz w:val="24"/>
                <w:szCs w:val="24"/>
              </w:rPr>
              <w:t>50</w:t>
            </w:r>
          </w:p>
        </w:tc>
      </w:tr>
      <w:tr w:rsidR="00737BDC" w14:paraId="1B4DFFEB"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F5607CF"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2768863" w14:textId="77777777" w:rsidR="00737BDC" w:rsidRDefault="00737BDC">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85AFEEE" w14:textId="77777777" w:rsidR="00737BDC" w:rsidRDefault="00737BDC">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F2B672" w14:textId="77777777" w:rsidR="00737BDC" w:rsidRDefault="00737BDC">
            <w:pPr>
              <w:tabs>
                <w:tab w:val="left" w:pos="2505"/>
              </w:tabs>
              <w:rPr>
                <w:sz w:val="24"/>
                <w:szCs w:val="24"/>
              </w:rPr>
            </w:pPr>
          </w:p>
        </w:tc>
      </w:tr>
      <w:tr w:rsidR="00737BDC" w14:paraId="226D70D6" w14:textId="77777777" w:rsidTr="00737BDC">
        <w:tc>
          <w:tcPr>
            <w:tcW w:w="535" w:type="dxa"/>
            <w:tcBorders>
              <w:top w:val="single" w:sz="4" w:space="0" w:color="auto"/>
              <w:left w:val="single" w:sz="4" w:space="0" w:color="auto"/>
              <w:bottom w:val="single" w:sz="4" w:space="0" w:color="auto"/>
              <w:right w:val="single" w:sz="4" w:space="0" w:color="auto"/>
            </w:tcBorders>
          </w:tcPr>
          <w:p w14:paraId="1A5F9F4F"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6F515F" w14:textId="77777777" w:rsidR="00737BDC" w:rsidRDefault="00737BDC">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69181C8"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72C8816" w14:textId="77777777" w:rsidR="00737BDC" w:rsidRDefault="00737BDC">
            <w:pPr>
              <w:tabs>
                <w:tab w:val="left" w:pos="2505"/>
              </w:tabs>
              <w:rPr>
                <w:sz w:val="24"/>
                <w:szCs w:val="24"/>
              </w:rPr>
            </w:pPr>
            <w:r>
              <w:rPr>
                <w:sz w:val="24"/>
                <w:szCs w:val="24"/>
              </w:rPr>
              <w:t>1</w:t>
            </w:r>
          </w:p>
        </w:tc>
      </w:tr>
      <w:tr w:rsidR="00737BDC" w14:paraId="3A1F8A67" w14:textId="77777777" w:rsidTr="00737BDC">
        <w:tc>
          <w:tcPr>
            <w:tcW w:w="535" w:type="dxa"/>
            <w:tcBorders>
              <w:top w:val="single" w:sz="4" w:space="0" w:color="auto"/>
              <w:left w:val="single" w:sz="4" w:space="0" w:color="auto"/>
              <w:bottom w:val="single" w:sz="4" w:space="0" w:color="auto"/>
              <w:right w:val="single" w:sz="4" w:space="0" w:color="auto"/>
            </w:tcBorders>
          </w:tcPr>
          <w:p w14:paraId="5B8E8819"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08166E" w14:textId="77777777" w:rsidR="00737BDC" w:rsidRDefault="00737BDC">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7F512A49"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D038CA" w14:textId="77777777" w:rsidR="00737BDC" w:rsidRDefault="00737BDC">
            <w:pPr>
              <w:tabs>
                <w:tab w:val="left" w:pos="2505"/>
              </w:tabs>
              <w:rPr>
                <w:sz w:val="24"/>
                <w:szCs w:val="24"/>
              </w:rPr>
            </w:pPr>
            <w:r>
              <w:rPr>
                <w:sz w:val="24"/>
                <w:szCs w:val="24"/>
              </w:rPr>
              <w:t>0</w:t>
            </w:r>
          </w:p>
        </w:tc>
      </w:tr>
      <w:tr w:rsidR="00737BDC" w14:paraId="300C18D3"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0D7645"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A7F21A4" w14:textId="77777777" w:rsidR="00737BDC" w:rsidRDefault="00737BDC">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A3A4B9F" w14:textId="77777777" w:rsidR="00737BDC" w:rsidRDefault="00737BDC">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73F1B2" w14:textId="77777777" w:rsidR="00737BDC" w:rsidRDefault="00737BDC">
            <w:pPr>
              <w:tabs>
                <w:tab w:val="left" w:pos="2505"/>
              </w:tabs>
              <w:rPr>
                <w:sz w:val="24"/>
                <w:szCs w:val="24"/>
              </w:rPr>
            </w:pPr>
          </w:p>
        </w:tc>
      </w:tr>
      <w:tr w:rsidR="00737BDC" w14:paraId="4DE74DCA" w14:textId="77777777" w:rsidTr="00737BDC">
        <w:tc>
          <w:tcPr>
            <w:tcW w:w="535" w:type="dxa"/>
            <w:tcBorders>
              <w:top w:val="single" w:sz="4" w:space="0" w:color="auto"/>
              <w:left w:val="single" w:sz="4" w:space="0" w:color="auto"/>
              <w:bottom w:val="single" w:sz="4" w:space="0" w:color="auto"/>
              <w:right w:val="single" w:sz="4" w:space="0" w:color="auto"/>
            </w:tcBorders>
          </w:tcPr>
          <w:p w14:paraId="5B21245A"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7C7866" w14:textId="77777777" w:rsidR="00737BDC" w:rsidRDefault="00737BDC">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3F23A384"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544DD36" w14:textId="77777777" w:rsidR="00737BDC" w:rsidRDefault="00737BDC">
            <w:pPr>
              <w:tabs>
                <w:tab w:val="left" w:pos="2505"/>
              </w:tabs>
              <w:rPr>
                <w:sz w:val="24"/>
                <w:szCs w:val="24"/>
              </w:rPr>
            </w:pPr>
            <w:r>
              <w:rPr>
                <w:sz w:val="24"/>
                <w:szCs w:val="24"/>
              </w:rPr>
              <w:t>0</w:t>
            </w:r>
          </w:p>
        </w:tc>
      </w:tr>
      <w:tr w:rsidR="00737BDC" w14:paraId="32F06D42" w14:textId="77777777" w:rsidTr="00737BDC">
        <w:tc>
          <w:tcPr>
            <w:tcW w:w="535" w:type="dxa"/>
            <w:tcBorders>
              <w:top w:val="single" w:sz="4" w:space="0" w:color="auto"/>
              <w:left w:val="single" w:sz="4" w:space="0" w:color="auto"/>
              <w:bottom w:val="single" w:sz="4" w:space="0" w:color="auto"/>
              <w:right w:val="single" w:sz="4" w:space="0" w:color="auto"/>
            </w:tcBorders>
          </w:tcPr>
          <w:p w14:paraId="3DA00ACF"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CB8B87" w14:textId="77777777" w:rsidR="00737BDC" w:rsidRDefault="00737BDC">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7EB49C32"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1D9286A" w14:textId="77777777" w:rsidR="00737BDC" w:rsidRDefault="00737BDC">
            <w:pPr>
              <w:tabs>
                <w:tab w:val="left" w:pos="2505"/>
              </w:tabs>
              <w:rPr>
                <w:sz w:val="24"/>
                <w:szCs w:val="24"/>
              </w:rPr>
            </w:pPr>
            <w:r>
              <w:rPr>
                <w:sz w:val="24"/>
                <w:szCs w:val="24"/>
              </w:rPr>
              <w:t>0</w:t>
            </w:r>
          </w:p>
        </w:tc>
      </w:tr>
      <w:tr w:rsidR="00737BDC" w14:paraId="763621AF" w14:textId="77777777" w:rsidTr="00737BDC">
        <w:tc>
          <w:tcPr>
            <w:tcW w:w="535" w:type="dxa"/>
            <w:tcBorders>
              <w:top w:val="single" w:sz="4" w:space="0" w:color="auto"/>
              <w:left w:val="single" w:sz="4" w:space="0" w:color="auto"/>
              <w:bottom w:val="single" w:sz="4" w:space="0" w:color="auto"/>
              <w:right w:val="single" w:sz="4" w:space="0" w:color="auto"/>
            </w:tcBorders>
          </w:tcPr>
          <w:p w14:paraId="4C9C5577"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487A3ED" w14:textId="77777777" w:rsidR="00737BDC" w:rsidRDefault="00737BDC">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02A891F2"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7F39209" w14:textId="77777777" w:rsidR="00737BDC" w:rsidRDefault="00737BDC">
            <w:pPr>
              <w:tabs>
                <w:tab w:val="left" w:pos="2505"/>
              </w:tabs>
              <w:rPr>
                <w:sz w:val="24"/>
                <w:szCs w:val="24"/>
              </w:rPr>
            </w:pPr>
            <w:r>
              <w:rPr>
                <w:sz w:val="24"/>
                <w:szCs w:val="24"/>
              </w:rPr>
              <w:t>0</w:t>
            </w:r>
          </w:p>
        </w:tc>
      </w:tr>
    </w:tbl>
    <w:p w14:paraId="45D887DE" w14:textId="1956ABF9" w:rsidR="00386529" w:rsidRPr="00386529" w:rsidRDefault="00386529" w:rsidP="00386529">
      <w:pPr>
        <w:pStyle w:val="Heading5"/>
        <w:rPr>
          <w:rFonts w:ascii="Sylfaen" w:hAnsi="Sylfaen"/>
          <w:color w:val="auto"/>
          <w:sz w:val="24"/>
          <w:szCs w:val="24"/>
          <w:lang w:val="ro-RO"/>
        </w:rPr>
      </w:pPr>
      <w:r w:rsidRPr="00386529">
        <w:rPr>
          <w:rFonts w:ascii="Sylfaen" w:hAnsi="Sylfaen"/>
          <w:color w:val="auto"/>
          <w:sz w:val="24"/>
          <w:szCs w:val="24"/>
          <w:lang w:val="ro-RO"/>
        </w:rPr>
        <w:t xml:space="preserve">  1.16 </w:t>
      </w:r>
      <w:r w:rsidRPr="00386529">
        <w:rPr>
          <w:rFonts w:ascii="Sylfaen" w:hAnsi="Sylfaen" w:cs="Sylfaen"/>
          <w:color w:val="auto"/>
          <w:sz w:val="24"/>
          <w:szCs w:val="24"/>
        </w:rPr>
        <w:t>ՀԱՄԱՅ</w:t>
      </w:r>
      <w:r w:rsidRPr="00386529">
        <w:rPr>
          <w:rFonts w:ascii="Sylfaen" w:hAnsi="Sylfaen"/>
          <w:color w:val="auto"/>
          <w:sz w:val="24"/>
          <w:szCs w:val="24"/>
          <w:lang w:val="ro-RO"/>
        </w:rPr>
        <w:t xml:space="preserve"> </w:t>
      </w:r>
      <w:r w:rsidRPr="00386529">
        <w:rPr>
          <w:rFonts w:ascii="Sylfaen" w:hAnsi="Sylfaen" w:cs="Sylfaen"/>
          <w:color w:val="auto"/>
          <w:sz w:val="24"/>
          <w:szCs w:val="24"/>
        </w:rPr>
        <w:t>ՆՔԻ</w:t>
      </w:r>
      <w:r w:rsidRPr="00386529">
        <w:rPr>
          <w:rFonts w:ascii="Sylfaen" w:hAnsi="Sylfaen"/>
          <w:color w:val="auto"/>
          <w:sz w:val="24"/>
          <w:szCs w:val="24"/>
          <w:lang w:val="ro-RO"/>
        </w:rPr>
        <w:t xml:space="preserve">   </w:t>
      </w:r>
      <w:r w:rsidRPr="00386529">
        <w:rPr>
          <w:rFonts w:ascii="Sylfaen" w:hAnsi="Sylfaen" w:cs="Sylfaen"/>
          <w:color w:val="auto"/>
          <w:sz w:val="24"/>
          <w:szCs w:val="24"/>
        </w:rPr>
        <w:t>ՈՒԺԵՂ</w:t>
      </w:r>
      <w:r w:rsidRPr="00386529">
        <w:rPr>
          <w:rFonts w:ascii="Sylfaen" w:hAnsi="Sylfaen"/>
          <w:color w:val="auto"/>
          <w:sz w:val="24"/>
          <w:szCs w:val="24"/>
          <w:lang w:val="ro-RO"/>
        </w:rPr>
        <w:t xml:space="preserve">   </w:t>
      </w:r>
      <w:r w:rsidRPr="00386529">
        <w:rPr>
          <w:rFonts w:ascii="Sylfaen" w:hAnsi="Sylfaen" w:cs="Sylfaen"/>
          <w:color w:val="auto"/>
          <w:sz w:val="24"/>
          <w:szCs w:val="24"/>
        </w:rPr>
        <w:t>ԿՈՂՄԵՐԸ</w:t>
      </w:r>
      <w:r w:rsidRPr="00386529">
        <w:rPr>
          <w:rFonts w:ascii="Sylfaen" w:hAnsi="Sylfaen"/>
          <w:color w:val="auto"/>
          <w:sz w:val="24"/>
          <w:szCs w:val="24"/>
          <w:lang w:val="ro-RO"/>
        </w:rPr>
        <w:t xml:space="preserve">  </w:t>
      </w:r>
    </w:p>
    <w:p w14:paraId="1EE1393A" w14:textId="77777777" w:rsidR="00386529" w:rsidRPr="00386529" w:rsidRDefault="00386529" w:rsidP="00386529">
      <w:pPr>
        <w:pStyle w:val="Heading5"/>
        <w:rPr>
          <w:rFonts w:ascii="Sylfaen" w:hAnsi="Sylfaen" w:cs="Sylfaen"/>
          <w:color w:val="auto"/>
          <w:sz w:val="24"/>
          <w:szCs w:val="24"/>
          <w:lang w:val="af-ZA" w:eastAsia="ru-RU"/>
        </w:rPr>
      </w:pPr>
      <w:r w:rsidRPr="00386529">
        <w:rPr>
          <w:rFonts w:ascii="Sylfaen" w:hAnsi="Sylfaen"/>
          <w:color w:val="auto"/>
          <w:sz w:val="24"/>
          <w:szCs w:val="24"/>
          <w:lang w:val="ro-RO"/>
        </w:rPr>
        <w:t xml:space="preserve">*  </w:t>
      </w:r>
      <w:r w:rsidRPr="00386529">
        <w:rPr>
          <w:rStyle w:val="Emphasis"/>
          <w:rFonts w:ascii="Sylfaen" w:hAnsi="Sylfaen" w:cs="Sylfaen"/>
          <w:b w:val="0"/>
          <w:i w:val="0"/>
          <w:color w:val="auto"/>
          <w:szCs w:val="24"/>
          <w:u w:val="none"/>
        </w:rPr>
        <w:t>Համայնքը</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ունի</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ԲՈՒՀ</w:t>
      </w:r>
      <w:r w:rsidRPr="00386529">
        <w:rPr>
          <w:rStyle w:val="Emphasis"/>
          <w:rFonts w:ascii="Sylfaen" w:hAnsi="Sylfaen" w:cs="Sylfaen"/>
          <w:b w:val="0"/>
          <w:i w:val="0"/>
          <w:color w:val="auto"/>
          <w:szCs w:val="24"/>
          <w:u w:val="none"/>
          <w:lang w:val="ro-RO"/>
        </w:rPr>
        <w:t>-</w:t>
      </w:r>
      <w:r w:rsidRPr="00386529">
        <w:rPr>
          <w:rStyle w:val="Emphasis"/>
          <w:rFonts w:ascii="Sylfaen" w:hAnsi="Sylfaen" w:cs="Sylfaen"/>
          <w:b w:val="0"/>
          <w:i w:val="0"/>
          <w:color w:val="auto"/>
          <w:szCs w:val="24"/>
          <w:u w:val="none"/>
        </w:rPr>
        <w:t>երի</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տարբեր</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մասնագիտությունների</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b w:val="0"/>
          <w:i w:val="0"/>
          <w:color w:val="auto"/>
          <w:szCs w:val="24"/>
          <w:u w:val="none"/>
          <w:lang w:val="ro-RO"/>
        </w:rPr>
        <w:t xml:space="preserve"> մոտ   50  </w:t>
      </w:r>
      <w:r w:rsidRPr="00386529">
        <w:rPr>
          <w:rStyle w:val="Emphasis"/>
          <w:rFonts w:ascii="Sylfaen" w:hAnsi="Sylfaen" w:cs="Sylfaen"/>
          <w:b w:val="0"/>
          <w:i w:val="0"/>
          <w:color w:val="auto"/>
          <w:szCs w:val="24"/>
          <w:u w:val="none"/>
        </w:rPr>
        <w:t>շրջանավարտներ</w:t>
      </w:r>
      <w:r w:rsidRPr="00386529">
        <w:rPr>
          <w:rStyle w:val="Emphasis"/>
          <w:rFonts w:ascii="Sylfaen" w:hAnsi="Sylfaen"/>
          <w:b w:val="0"/>
          <w:i w:val="0"/>
          <w:color w:val="auto"/>
          <w:szCs w:val="24"/>
          <w:u w:val="none"/>
          <w:lang w:val="ro-RO"/>
        </w:rPr>
        <w:t xml:space="preserve"> , </w:t>
      </w:r>
      <w:r w:rsidRPr="00386529">
        <w:rPr>
          <w:rFonts w:ascii="Sylfaen" w:hAnsi="Sylfaen"/>
          <w:color w:val="auto"/>
          <w:spacing w:val="-11"/>
          <w:sz w:val="24"/>
          <w:szCs w:val="24"/>
          <w:lang w:val="ro-RO"/>
        </w:rPr>
        <w:t>*</w:t>
      </w:r>
      <w:r w:rsidRPr="00386529">
        <w:rPr>
          <w:rFonts w:ascii="Sylfaen" w:hAnsi="Sylfaen" w:cs="Sylfaen"/>
          <w:color w:val="auto"/>
          <w:spacing w:val="-11"/>
          <w:sz w:val="24"/>
          <w:szCs w:val="24"/>
        </w:rPr>
        <w:t>Համայնքում</w:t>
      </w:r>
      <w:r w:rsidRPr="00386529">
        <w:rPr>
          <w:rFonts w:ascii="Sylfaen" w:hAnsi="Sylfaen"/>
          <w:color w:val="auto"/>
          <w:spacing w:val="-11"/>
          <w:sz w:val="24"/>
          <w:szCs w:val="24"/>
          <w:lang w:val="ro-RO"/>
        </w:rPr>
        <w:t xml:space="preserve">  </w:t>
      </w:r>
      <w:r w:rsidRPr="00386529">
        <w:rPr>
          <w:rFonts w:ascii="Sylfaen" w:hAnsi="Sylfaen" w:cs="Sylfaen"/>
          <w:color w:val="auto"/>
          <w:spacing w:val="-11"/>
          <w:sz w:val="24"/>
          <w:szCs w:val="24"/>
        </w:rPr>
        <w:t>մեծ</w:t>
      </w:r>
      <w:r w:rsidRPr="00386529">
        <w:rPr>
          <w:rFonts w:ascii="Sylfaen" w:hAnsi="Sylfaen"/>
          <w:color w:val="auto"/>
          <w:spacing w:val="-11"/>
          <w:sz w:val="24"/>
          <w:szCs w:val="24"/>
          <w:lang w:val="ro-RO"/>
        </w:rPr>
        <w:t xml:space="preserve">  </w:t>
      </w:r>
      <w:r w:rsidRPr="00386529">
        <w:rPr>
          <w:rFonts w:ascii="Sylfaen" w:hAnsi="Sylfaen" w:cs="Sylfaen"/>
          <w:color w:val="auto"/>
          <w:spacing w:val="-11"/>
          <w:sz w:val="24"/>
          <w:szCs w:val="24"/>
        </w:rPr>
        <w:t>աշխատուժի</w:t>
      </w:r>
      <w:r w:rsidRPr="00386529">
        <w:rPr>
          <w:rFonts w:ascii="Sylfaen" w:hAnsi="Sylfaen"/>
          <w:color w:val="auto"/>
          <w:spacing w:val="-11"/>
          <w:sz w:val="24"/>
          <w:szCs w:val="24"/>
          <w:lang w:val="ro-RO"/>
        </w:rPr>
        <w:t xml:space="preserve">  </w:t>
      </w:r>
      <w:r w:rsidRPr="00386529">
        <w:rPr>
          <w:rFonts w:ascii="Sylfaen" w:hAnsi="Sylfaen" w:cs="Sylfaen"/>
          <w:color w:val="auto"/>
          <w:spacing w:val="-11"/>
          <w:sz w:val="24"/>
          <w:szCs w:val="24"/>
        </w:rPr>
        <w:t>առկայություն</w:t>
      </w:r>
      <w:r w:rsidRPr="00386529">
        <w:rPr>
          <w:rFonts w:ascii="Sylfaen" w:hAnsi="Sylfaen" w:cs="Sylfaen"/>
          <w:color w:val="auto"/>
          <w:spacing w:val="-11"/>
          <w:sz w:val="24"/>
          <w:szCs w:val="24"/>
          <w:lang w:val="ro-RO"/>
        </w:rPr>
        <w:t>,</w:t>
      </w:r>
      <w:r w:rsidRPr="00386529">
        <w:rPr>
          <w:rFonts w:ascii="Sylfaen" w:hAnsi="Sylfaen"/>
          <w:color w:val="auto"/>
          <w:spacing w:val="-11"/>
          <w:sz w:val="24"/>
          <w:szCs w:val="24"/>
          <w:lang w:val="ro-RO"/>
        </w:rPr>
        <w:t xml:space="preserve">                                                                                                                                       *</w:t>
      </w:r>
      <w:r w:rsidRPr="00386529">
        <w:rPr>
          <w:rFonts w:ascii="Sylfaen" w:hAnsi="Sylfaen" w:cs="Sylfaen"/>
          <w:color w:val="auto"/>
          <w:sz w:val="24"/>
          <w:szCs w:val="24"/>
          <w:lang w:eastAsia="ru-RU"/>
        </w:rPr>
        <w:t>Համայնքում</w:t>
      </w:r>
      <w:r w:rsidRPr="00386529">
        <w:rPr>
          <w:rFonts w:ascii="Sylfaen" w:hAnsi="Sylfaen" w:cs="Sylfaen"/>
          <w:color w:val="auto"/>
          <w:sz w:val="24"/>
          <w:szCs w:val="24"/>
          <w:lang w:val="ro-RO" w:eastAsia="ru-RU"/>
        </w:rPr>
        <w:t xml:space="preserve"> </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գյուղատնտեսության</w:t>
      </w:r>
      <w:r w:rsidRPr="00386529">
        <w:rPr>
          <w:rFonts w:ascii="Sylfaen" w:hAnsi="Sylfaen" w:cs="Sylfaen"/>
          <w:color w:val="auto"/>
          <w:sz w:val="24"/>
          <w:szCs w:val="24"/>
          <w:lang w:val="ro-RO" w:eastAsia="ru-RU"/>
        </w:rPr>
        <w:t xml:space="preserve"> </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զարգացման</w:t>
      </w:r>
      <w:r w:rsidRPr="00386529">
        <w:rPr>
          <w:rFonts w:ascii="Sylfaen" w:hAnsi="Sylfaen" w:cs="Sylfaen"/>
          <w:color w:val="auto"/>
          <w:sz w:val="24"/>
          <w:szCs w:val="24"/>
          <w:lang w:val="ro-RO" w:eastAsia="ru-RU"/>
        </w:rPr>
        <w:t xml:space="preserve"> </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համար</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առկա</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հողային</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բավականին</w:t>
      </w:r>
      <w:r w:rsidRPr="00386529">
        <w:rPr>
          <w:rFonts w:ascii="Sylfaen" w:hAnsi="Sylfaen" w:cs="Sylfaen"/>
          <w:color w:val="auto"/>
          <w:sz w:val="24"/>
          <w:szCs w:val="24"/>
          <w:lang w:val="ro-RO" w:eastAsia="ru-RU"/>
        </w:rPr>
        <w:t xml:space="preserve"> </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մեծ</w:t>
      </w:r>
      <w:r w:rsidRPr="00386529">
        <w:rPr>
          <w:rFonts w:ascii="Sylfaen" w:hAnsi="Sylfaen" w:cs="Sylfaen"/>
          <w:color w:val="auto"/>
          <w:sz w:val="24"/>
          <w:szCs w:val="24"/>
          <w:lang w:val="af-ZA" w:eastAsia="ru-RU"/>
        </w:rPr>
        <w:t xml:space="preserve"> </w:t>
      </w:r>
    </w:p>
    <w:p w14:paraId="415D16EC" w14:textId="77777777" w:rsidR="00386529" w:rsidRPr="00386529" w:rsidRDefault="00386529" w:rsidP="00386529">
      <w:pPr>
        <w:pStyle w:val="Heading5"/>
        <w:rPr>
          <w:rFonts w:ascii="Sylfaen" w:hAnsi="Sylfaen" w:cs="Sylfaen"/>
          <w:color w:val="auto"/>
          <w:sz w:val="24"/>
          <w:szCs w:val="24"/>
          <w:lang w:val="af-ZA" w:eastAsia="ru-RU"/>
        </w:rPr>
      </w:pPr>
      <w:r w:rsidRPr="00386529">
        <w:rPr>
          <w:rFonts w:ascii="Sylfaen" w:hAnsi="Sylfaen"/>
          <w:color w:val="auto"/>
          <w:sz w:val="24"/>
          <w:szCs w:val="24"/>
          <w:lang w:val="ro-RO"/>
        </w:rPr>
        <w:t xml:space="preserve">   </w:t>
      </w:r>
      <w:r w:rsidRPr="00386529">
        <w:rPr>
          <w:rFonts w:ascii="Sylfaen" w:hAnsi="Sylfaen" w:cs="Sylfaen"/>
          <w:color w:val="auto"/>
          <w:sz w:val="24"/>
          <w:szCs w:val="24"/>
          <w:lang w:eastAsia="ru-RU"/>
        </w:rPr>
        <w:t>ռեսուրսների</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առկայություն</w:t>
      </w:r>
      <w:r w:rsidRPr="00386529">
        <w:rPr>
          <w:rFonts w:ascii="Sylfaen" w:hAnsi="Sylfaen" w:cs="Sylfaen"/>
          <w:color w:val="auto"/>
          <w:sz w:val="24"/>
          <w:szCs w:val="24"/>
          <w:lang w:val="ro-RO" w:eastAsia="ru-RU"/>
        </w:rPr>
        <w:t>,</w:t>
      </w:r>
    </w:p>
    <w:p w14:paraId="2B45460F" w14:textId="77777777" w:rsidR="00386529" w:rsidRPr="00386529" w:rsidRDefault="00386529" w:rsidP="00386529">
      <w:pPr>
        <w:pStyle w:val="Heading5"/>
        <w:rPr>
          <w:rFonts w:ascii="Sylfaen" w:hAnsi="Sylfaen" w:cs="Sylfaen"/>
          <w:color w:val="auto"/>
          <w:sz w:val="24"/>
          <w:szCs w:val="24"/>
          <w:lang w:val="af-ZA" w:eastAsia="ru-RU"/>
        </w:rPr>
      </w:pPr>
      <w:r w:rsidRPr="00386529">
        <w:rPr>
          <w:rFonts w:ascii="Sylfaen" w:hAnsi="Sylfaen" w:cs="Sylfaen"/>
          <w:color w:val="auto"/>
          <w:sz w:val="24"/>
          <w:szCs w:val="24"/>
          <w:lang w:val="af-ZA" w:eastAsia="ru-RU"/>
        </w:rPr>
        <w:t>*</w:t>
      </w:r>
      <w:r w:rsidRPr="00386529">
        <w:rPr>
          <w:rFonts w:ascii="Sylfaen" w:hAnsi="Sylfaen" w:cs="Sylfaen"/>
          <w:color w:val="auto"/>
          <w:sz w:val="24"/>
          <w:szCs w:val="24"/>
          <w:lang w:eastAsia="ru-RU"/>
        </w:rPr>
        <w:t>Համայնքի</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համեմատաբար</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բարենպաստ</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կլիմա</w:t>
      </w:r>
      <w:r w:rsidRPr="00386529">
        <w:rPr>
          <w:rFonts w:ascii="Sylfaen" w:hAnsi="Sylfaen" w:cs="Sylfaen"/>
          <w:color w:val="auto"/>
          <w:sz w:val="24"/>
          <w:szCs w:val="24"/>
          <w:lang w:val="af-ZA" w:eastAsia="ru-RU"/>
        </w:rPr>
        <w:t>,</w:t>
      </w:r>
    </w:p>
    <w:p w14:paraId="1B9D7DA0" w14:textId="77777777" w:rsidR="00386529" w:rsidRPr="00386529" w:rsidRDefault="00386529" w:rsidP="00386529">
      <w:pPr>
        <w:pStyle w:val="Heading5"/>
        <w:rPr>
          <w:rFonts w:ascii="Sylfaen" w:hAnsi="Sylfaen" w:cs="Sylfaen"/>
          <w:color w:val="auto"/>
          <w:sz w:val="24"/>
          <w:szCs w:val="24"/>
          <w:lang w:val="af-ZA" w:eastAsia="ru-RU"/>
        </w:rPr>
      </w:pPr>
      <w:r w:rsidRPr="00386529">
        <w:rPr>
          <w:rFonts w:ascii="Sylfaen" w:hAnsi="Sylfaen" w:cs="Sylfaen"/>
          <w:color w:val="auto"/>
          <w:sz w:val="24"/>
          <w:szCs w:val="24"/>
          <w:lang w:val="af-ZA" w:eastAsia="ru-RU"/>
        </w:rPr>
        <w:t>*</w:t>
      </w:r>
      <w:r w:rsidRPr="00386529">
        <w:rPr>
          <w:rFonts w:ascii="Sylfaen" w:hAnsi="Sylfaen" w:cs="Sylfaen"/>
          <w:color w:val="auto"/>
          <w:sz w:val="24"/>
          <w:szCs w:val="24"/>
          <w:lang w:eastAsia="ru-RU"/>
        </w:rPr>
        <w:t>Համայնքում</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առկա</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հիմնական</w:t>
      </w:r>
      <w:r w:rsidRPr="00386529">
        <w:rPr>
          <w:rFonts w:ascii="Sylfaen" w:hAnsi="Sylfaen" w:cs="Sylfaen"/>
          <w:color w:val="auto"/>
          <w:sz w:val="24"/>
          <w:szCs w:val="24"/>
          <w:lang w:val="af-ZA" w:eastAsia="ru-RU"/>
        </w:rPr>
        <w:t xml:space="preserve">  գործող  </w:t>
      </w:r>
      <w:r w:rsidRPr="00386529">
        <w:rPr>
          <w:rFonts w:ascii="Sylfaen" w:hAnsi="Sylfaen" w:cs="Sylfaen"/>
          <w:color w:val="auto"/>
          <w:sz w:val="24"/>
          <w:szCs w:val="24"/>
          <w:lang w:eastAsia="ru-RU"/>
        </w:rPr>
        <w:t>դպրոց</w:t>
      </w:r>
      <w:r w:rsidRPr="00386529">
        <w:rPr>
          <w:rFonts w:ascii="Sylfaen" w:hAnsi="Sylfaen" w:cs="Sylfaen"/>
          <w:color w:val="auto"/>
          <w:sz w:val="24"/>
          <w:szCs w:val="24"/>
          <w:lang w:val="af-ZA" w:eastAsia="ru-RU"/>
        </w:rPr>
        <w:t>,</w:t>
      </w:r>
    </w:p>
    <w:p w14:paraId="03E9243E" w14:textId="77777777" w:rsidR="00386529" w:rsidRPr="00386529" w:rsidRDefault="00386529" w:rsidP="00386529">
      <w:pPr>
        <w:pStyle w:val="Heading5"/>
        <w:rPr>
          <w:rFonts w:ascii="Sylfaen" w:hAnsi="Sylfaen" w:cs="Sylfaen"/>
          <w:color w:val="auto"/>
          <w:sz w:val="24"/>
          <w:szCs w:val="24"/>
          <w:lang w:val="af-ZA" w:eastAsia="ru-RU"/>
        </w:rPr>
      </w:pPr>
      <w:r w:rsidRPr="00386529">
        <w:rPr>
          <w:rFonts w:ascii="Sylfaen" w:hAnsi="Sylfaen" w:cs="Sylfaen"/>
          <w:color w:val="auto"/>
          <w:sz w:val="24"/>
          <w:szCs w:val="24"/>
          <w:lang w:val="af-ZA" w:eastAsia="ru-RU"/>
        </w:rPr>
        <w:t>*</w:t>
      </w:r>
      <w:r w:rsidRPr="00386529">
        <w:rPr>
          <w:rFonts w:ascii="Sylfaen" w:hAnsi="Sylfaen" w:cs="Sylfaen"/>
          <w:color w:val="auto"/>
          <w:sz w:val="24"/>
          <w:szCs w:val="24"/>
          <w:lang w:eastAsia="ru-RU"/>
        </w:rPr>
        <w:t>Համայնքում</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հեռախոսակապի</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և</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հեռուստատեսության</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առկայությունը</w:t>
      </w:r>
      <w:r w:rsidRPr="00386529">
        <w:rPr>
          <w:rFonts w:ascii="Sylfaen" w:hAnsi="Sylfaen" w:cs="Sylfaen"/>
          <w:color w:val="auto"/>
          <w:sz w:val="24"/>
          <w:szCs w:val="24"/>
          <w:lang w:val="af-ZA" w:eastAsia="ru-RU"/>
        </w:rPr>
        <w:t xml:space="preserve">, </w:t>
      </w:r>
    </w:p>
    <w:p w14:paraId="22200C15" w14:textId="77777777" w:rsidR="00386529" w:rsidRPr="00386529" w:rsidRDefault="00386529" w:rsidP="00386529">
      <w:pPr>
        <w:pStyle w:val="Heading5"/>
        <w:rPr>
          <w:rFonts w:ascii="Sylfaen" w:hAnsi="Sylfaen" w:cs="Sylfaen"/>
          <w:color w:val="auto"/>
          <w:sz w:val="24"/>
          <w:szCs w:val="24"/>
          <w:lang w:val="af-ZA" w:eastAsia="ru-RU"/>
        </w:rPr>
      </w:pPr>
      <w:r w:rsidRPr="00386529">
        <w:rPr>
          <w:rFonts w:ascii="Sylfaen" w:hAnsi="Sylfaen" w:cs="Sylfaen"/>
          <w:color w:val="auto"/>
          <w:sz w:val="24"/>
          <w:szCs w:val="24"/>
          <w:lang w:val="af-ZA" w:eastAsia="ru-RU"/>
        </w:rPr>
        <w:t>*</w:t>
      </w:r>
      <w:r w:rsidRPr="00386529">
        <w:rPr>
          <w:rFonts w:ascii="Sylfaen" w:hAnsi="Sylfaen" w:cs="Sylfaen"/>
          <w:color w:val="auto"/>
          <w:sz w:val="24"/>
          <w:szCs w:val="24"/>
          <w:lang w:eastAsia="ru-RU"/>
        </w:rPr>
        <w:t>Համայնքում</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խմելու</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ջրի</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ներհամայնքային</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գործող</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համակարգի</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առկայություն</w:t>
      </w:r>
      <w:r w:rsidRPr="00386529">
        <w:rPr>
          <w:rFonts w:ascii="Sylfaen" w:hAnsi="Sylfaen" w:cs="Sylfaen"/>
          <w:color w:val="auto"/>
          <w:sz w:val="24"/>
          <w:szCs w:val="24"/>
          <w:lang w:val="af-ZA" w:eastAsia="ru-RU"/>
        </w:rPr>
        <w:t>,</w:t>
      </w:r>
    </w:p>
    <w:p w14:paraId="427C45E4" w14:textId="77777777" w:rsidR="00386529" w:rsidRPr="00386529" w:rsidRDefault="00386529" w:rsidP="00386529">
      <w:pPr>
        <w:pStyle w:val="Heading5"/>
        <w:rPr>
          <w:rFonts w:ascii="Sylfaen" w:hAnsi="Sylfaen" w:cs="Sylfaen"/>
          <w:color w:val="auto"/>
          <w:sz w:val="24"/>
          <w:szCs w:val="24"/>
          <w:lang w:val="af-ZA" w:eastAsia="ru-RU"/>
        </w:rPr>
      </w:pPr>
      <w:r w:rsidRPr="00386529">
        <w:rPr>
          <w:rFonts w:ascii="Sylfaen" w:hAnsi="Sylfaen" w:cs="Sylfaen"/>
          <w:color w:val="auto"/>
          <w:sz w:val="24"/>
          <w:szCs w:val="24"/>
          <w:lang w:val="af-ZA" w:eastAsia="ru-RU"/>
        </w:rPr>
        <w:t>*</w:t>
      </w:r>
      <w:r w:rsidRPr="00386529">
        <w:rPr>
          <w:rFonts w:ascii="Sylfaen" w:hAnsi="Sylfaen" w:cs="Sylfaen"/>
          <w:color w:val="auto"/>
          <w:sz w:val="24"/>
          <w:szCs w:val="24"/>
          <w:lang w:eastAsia="ru-RU"/>
        </w:rPr>
        <w:t>Կենտրոնական</w:t>
      </w:r>
      <w:r w:rsidRPr="00386529">
        <w:rPr>
          <w:rFonts w:ascii="Sylfaen" w:hAnsi="Sylfaen" w:cs="Arial Armenian"/>
          <w:color w:val="auto"/>
          <w:sz w:val="24"/>
          <w:szCs w:val="24"/>
          <w:lang w:val="af-ZA" w:eastAsia="ru-RU"/>
        </w:rPr>
        <w:t xml:space="preserve">    </w:t>
      </w:r>
      <w:r w:rsidRPr="00386529">
        <w:rPr>
          <w:rFonts w:ascii="Sylfaen" w:hAnsi="Sylfaen" w:cs="Sylfaen"/>
          <w:color w:val="auto"/>
          <w:sz w:val="24"/>
          <w:szCs w:val="24"/>
          <w:lang w:eastAsia="ru-RU"/>
        </w:rPr>
        <w:t>փողոցների</w:t>
      </w:r>
      <w:r w:rsidRPr="00386529">
        <w:rPr>
          <w:rFonts w:ascii="Sylfaen" w:hAnsi="Sylfaen" w:cs="Sylfaen"/>
          <w:color w:val="auto"/>
          <w:sz w:val="24"/>
          <w:szCs w:val="24"/>
          <w:lang w:val="af-ZA" w:eastAsia="ru-RU"/>
        </w:rPr>
        <w:t xml:space="preserve">  </w:t>
      </w:r>
      <w:r w:rsidRPr="00386529">
        <w:rPr>
          <w:rFonts w:ascii="Sylfaen" w:hAnsi="Sylfaen" w:cs="Arial Armenian"/>
          <w:color w:val="auto"/>
          <w:sz w:val="24"/>
          <w:szCs w:val="24"/>
          <w:lang w:val="af-ZA" w:eastAsia="ru-RU"/>
        </w:rPr>
        <w:t xml:space="preserve"> </w:t>
      </w:r>
      <w:r w:rsidRPr="00386529">
        <w:rPr>
          <w:rFonts w:ascii="Sylfaen" w:hAnsi="Sylfaen" w:cs="Sylfaen"/>
          <w:color w:val="auto"/>
          <w:sz w:val="24"/>
          <w:szCs w:val="24"/>
          <w:lang w:eastAsia="ru-RU"/>
        </w:rPr>
        <w:t>լուսավորում</w:t>
      </w:r>
      <w:r w:rsidRPr="00386529">
        <w:rPr>
          <w:rFonts w:ascii="Sylfaen" w:hAnsi="Sylfaen" w:cs="Sylfaen"/>
          <w:color w:val="auto"/>
          <w:sz w:val="24"/>
          <w:szCs w:val="24"/>
          <w:lang w:val="af-ZA" w:eastAsia="ru-RU"/>
        </w:rPr>
        <w:t>,</w:t>
      </w:r>
    </w:p>
    <w:p w14:paraId="34920183" w14:textId="77777777" w:rsidR="00386529" w:rsidRPr="00386529" w:rsidRDefault="00386529" w:rsidP="00386529">
      <w:pPr>
        <w:pStyle w:val="Heading5"/>
        <w:rPr>
          <w:rFonts w:ascii="Sylfaen" w:hAnsi="Sylfaen" w:cs="Sylfaen"/>
          <w:color w:val="auto"/>
          <w:sz w:val="24"/>
          <w:szCs w:val="24"/>
          <w:lang w:val="af-ZA" w:eastAsia="ru-RU"/>
        </w:rPr>
      </w:pPr>
      <w:r w:rsidRPr="00386529">
        <w:rPr>
          <w:rFonts w:ascii="Sylfaen" w:hAnsi="Sylfaen" w:cs="Sylfaen"/>
          <w:color w:val="auto"/>
          <w:sz w:val="24"/>
          <w:szCs w:val="24"/>
          <w:lang w:val="af-ZA" w:eastAsia="ru-RU"/>
        </w:rPr>
        <w:t>*</w:t>
      </w:r>
      <w:r w:rsidRPr="00386529">
        <w:rPr>
          <w:rFonts w:ascii="Sylfaen" w:hAnsi="Sylfaen" w:cs="Sylfaen"/>
          <w:color w:val="auto"/>
          <w:sz w:val="24"/>
          <w:szCs w:val="24"/>
          <w:lang w:eastAsia="ru-RU"/>
        </w:rPr>
        <w:t>Համայնքում</w:t>
      </w:r>
      <w:r w:rsidRPr="00386529">
        <w:rPr>
          <w:rFonts w:ascii="Sylfaen" w:hAnsi="Sylfaen" w:cs="Sylfaen"/>
          <w:color w:val="auto"/>
          <w:sz w:val="24"/>
          <w:szCs w:val="24"/>
          <w:lang w:val="af-ZA" w:eastAsia="ru-RU"/>
        </w:rPr>
        <w:t xml:space="preserve">   </w:t>
      </w:r>
      <w:r w:rsidRPr="00386529">
        <w:rPr>
          <w:rFonts w:ascii="Sylfaen" w:hAnsi="Sylfaen" w:cs="Arial Armenian"/>
          <w:color w:val="auto"/>
          <w:sz w:val="24"/>
          <w:szCs w:val="24"/>
          <w:lang w:val="af-ZA" w:eastAsia="ru-RU"/>
        </w:rPr>
        <w:t xml:space="preserve"> </w:t>
      </w:r>
      <w:r w:rsidRPr="00386529">
        <w:rPr>
          <w:rFonts w:ascii="Sylfaen" w:hAnsi="Sylfaen" w:cs="Sylfaen"/>
          <w:color w:val="auto"/>
          <w:sz w:val="24"/>
          <w:szCs w:val="24"/>
          <w:lang w:eastAsia="ru-RU"/>
        </w:rPr>
        <w:t>գազամատակարարման</w:t>
      </w:r>
      <w:r w:rsidRPr="00386529">
        <w:rPr>
          <w:rFonts w:ascii="Sylfaen" w:hAnsi="Sylfaen" w:cs="Arial Armenian"/>
          <w:color w:val="auto"/>
          <w:sz w:val="24"/>
          <w:szCs w:val="24"/>
          <w:lang w:val="af-ZA" w:eastAsia="ru-RU"/>
        </w:rPr>
        <w:t xml:space="preserve"> </w:t>
      </w:r>
      <w:r w:rsidRPr="00386529">
        <w:rPr>
          <w:rFonts w:ascii="Sylfaen" w:hAnsi="Sylfaen" w:cs="Sylfaen"/>
          <w:color w:val="auto"/>
          <w:sz w:val="24"/>
          <w:szCs w:val="24"/>
          <w:lang w:eastAsia="ru-RU"/>
        </w:rPr>
        <w:t>առկայություն</w:t>
      </w:r>
      <w:r w:rsidRPr="00386529">
        <w:rPr>
          <w:rFonts w:ascii="Sylfaen" w:hAnsi="Sylfaen" w:cs="Sylfaen"/>
          <w:color w:val="auto"/>
          <w:sz w:val="24"/>
          <w:szCs w:val="24"/>
          <w:lang w:val="af-ZA" w:eastAsia="ru-RU"/>
        </w:rPr>
        <w:t>,</w:t>
      </w:r>
    </w:p>
    <w:p w14:paraId="6050D594" w14:textId="77777777" w:rsidR="00386529" w:rsidRPr="00386529" w:rsidRDefault="00386529" w:rsidP="00386529">
      <w:pPr>
        <w:pStyle w:val="Heading5"/>
        <w:rPr>
          <w:rFonts w:ascii="Sylfaen" w:hAnsi="Sylfaen" w:cs="Sylfaen"/>
          <w:color w:val="auto"/>
          <w:sz w:val="24"/>
          <w:szCs w:val="24"/>
          <w:lang w:val="af-ZA" w:eastAsia="ru-RU"/>
        </w:rPr>
      </w:pPr>
      <w:r w:rsidRPr="00386529">
        <w:rPr>
          <w:rFonts w:ascii="Sylfaen" w:hAnsi="Sylfaen" w:cs="Sylfaen"/>
          <w:color w:val="auto"/>
          <w:sz w:val="24"/>
          <w:szCs w:val="24"/>
          <w:lang w:val="af-ZA" w:eastAsia="ru-RU"/>
        </w:rPr>
        <w:t>*</w:t>
      </w:r>
      <w:r w:rsidRPr="00386529">
        <w:rPr>
          <w:rFonts w:ascii="Sylfaen" w:hAnsi="Sylfaen" w:cs="Sylfaen"/>
          <w:color w:val="auto"/>
          <w:sz w:val="24"/>
          <w:szCs w:val="24"/>
          <w:lang w:eastAsia="ru-RU"/>
        </w:rPr>
        <w:t>Համայնքում</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արտադրված</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գյուղատնտեական</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մթերքը</w:t>
      </w:r>
      <w:r w:rsidRPr="00386529">
        <w:rPr>
          <w:rFonts w:ascii="Sylfaen" w:hAnsi="Sylfaen" w:cs="Sylfaen"/>
          <w:color w:val="auto"/>
          <w:sz w:val="24"/>
          <w:szCs w:val="24"/>
          <w:lang w:val="af-ZA" w:eastAsia="ru-RU"/>
        </w:rPr>
        <w:t xml:space="preserve">  Արտաշատի,  </w:t>
      </w:r>
      <w:r w:rsidRPr="00386529">
        <w:rPr>
          <w:rFonts w:ascii="Sylfaen" w:hAnsi="Sylfaen" w:cs="Sylfaen"/>
          <w:color w:val="auto"/>
          <w:sz w:val="24"/>
          <w:szCs w:val="24"/>
          <w:lang w:eastAsia="ru-RU"/>
        </w:rPr>
        <w:t>Երևանի</w:t>
      </w:r>
      <w:r w:rsidRPr="00386529">
        <w:rPr>
          <w:rFonts w:ascii="Sylfaen" w:hAnsi="Sylfaen" w:cs="Sylfaen"/>
          <w:color w:val="auto"/>
          <w:sz w:val="24"/>
          <w:szCs w:val="24"/>
          <w:lang w:val="af-ZA" w:eastAsia="ru-RU"/>
        </w:rPr>
        <w:t xml:space="preserve"> և  Հովտաշատի </w:t>
      </w:r>
    </w:p>
    <w:p w14:paraId="66B5F965" w14:textId="72A4A69F" w:rsidR="00386529" w:rsidRPr="00386529" w:rsidRDefault="00386529" w:rsidP="00386529">
      <w:pPr>
        <w:pStyle w:val="Heading5"/>
        <w:rPr>
          <w:rFonts w:ascii="Sylfaen" w:hAnsi="Sylfaen" w:cs="Sylfaen"/>
          <w:color w:val="auto"/>
          <w:sz w:val="24"/>
          <w:szCs w:val="24"/>
          <w:lang w:val="af-ZA" w:eastAsia="ru-RU"/>
        </w:rPr>
      </w:pPr>
      <w:r w:rsidRPr="00386529">
        <w:rPr>
          <w:rFonts w:ascii="Sylfaen" w:hAnsi="Sylfaen" w:cs="Sylfaen"/>
          <w:color w:val="auto"/>
          <w:sz w:val="24"/>
          <w:szCs w:val="24"/>
          <w:lang w:val="af-ZA" w:eastAsia="ru-RU"/>
        </w:rPr>
        <w:t xml:space="preserve">   մեծածախ    </w:t>
      </w:r>
      <w:r w:rsidRPr="00386529">
        <w:rPr>
          <w:rFonts w:ascii="Sylfaen" w:hAnsi="Sylfaen" w:cs="Sylfaen"/>
          <w:color w:val="auto"/>
          <w:sz w:val="24"/>
          <w:szCs w:val="24"/>
          <w:lang w:eastAsia="ru-RU"/>
        </w:rPr>
        <w:t>շուկաներում</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վաճառելու</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հնարավորություն</w:t>
      </w:r>
      <w:r w:rsidRPr="00386529">
        <w:rPr>
          <w:rFonts w:ascii="Sylfaen" w:hAnsi="Sylfaen" w:cs="Sylfaen"/>
          <w:color w:val="auto"/>
          <w:sz w:val="24"/>
          <w:szCs w:val="24"/>
          <w:lang w:val="af-ZA" w:eastAsia="ru-RU"/>
        </w:rPr>
        <w:t>:</w:t>
      </w:r>
    </w:p>
    <w:p w14:paraId="62494A7B" w14:textId="5671A3D3" w:rsidR="00386529" w:rsidRPr="00386529" w:rsidRDefault="00386529" w:rsidP="00386529">
      <w:pPr>
        <w:pStyle w:val="Heading5"/>
        <w:rPr>
          <w:rFonts w:ascii="Sylfaen" w:hAnsi="Sylfaen"/>
          <w:color w:val="auto"/>
          <w:sz w:val="24"/>
          <w:szCs w:val="24"/>
          <w:lang w:val="ro-RO"/>
        </w:rPr>
      </w:pPr>
      <w:r w:rsidRPr="00386529">
        <w:rPr>
          <w:rFonts w:ascii="Sylfaen" w:hAnsi="Sylfaen"/>
          <w:color w:val="auto"/>
          <w:sz w:val="24"/>
          <w:szCs w:val="24"/>
          <w:lang w:val="ro-RO"/>
        </w:rPr>
        <w:t xml:space="preserve">           1.17    </w:t>
      </w:r>
      <w:r w:rsidRPr="00386529">
        <w:rPr>
          <w:rFonts w:ascii="Sylfaen" w:hAnsi="Sylfaen" w:cs="Sylfaen"/>
          <w:color w:val="auto"/>
          <w:sz w:val="24"/>
          <w:szCs w:val="24"/>
        </w:rPr>
        <w:t>ՀԱՄԱՅՆՔԻ</w:t>
      </w:r>
      <w:r w:rsidRPr="00386529">
        <w:rPr>
          <w:rFonts w:ascii="Sylfaen" w:hAnsi="Sylfaen"/>
          <w:color w:val="auto"/>
          <w:sz w:val="24"/>
          <w:szCs w:val="24"/>
          <w:lang w:val="ro-RO"/>
        </w:rPr>
        <w:t xml:space="preserve">  </w:t>
      </w:r>
      <w:r w:rsidRPr="00386529">
        <w:rPr>
          <w:rFonts w:ascii="Sylfaen" w:hAnsi="Sylfaen" w:cs="Sylfaen"/>
          <w:color w:val="auto"/>
          <w:sz w:val="24"/>
          <w:szCs w:val="24"/>
        </w:rPr>
        <w:t>ԹՈՒՅԼ</w:t>
      </w:r>
      <w:r w:rsidRPr="00386529">
        <w:rPr>
          <w:rFonts w:ascii="Sylfaen" w:hAnsi="Sylfaen"/>
          <w:color w:val="auto"/>
          <w:sz w:val="24"/>
          <w:szCs w:val="24"/>
          <w:lang w:val="ro-RO"/>
        </w:rPr>
        <w:t xml:space="preserve">  </w:t>
      </w:r>
      <w:r w:rsidRPr="00386529">
        <w:rPr>
          <w:rFonts w:ascii="Sylfaen" w:hAnsi="Sylfaen" w:cs="Sylfaen"/>
          <w:color w:val="auto"/>
          <w:sz w:val="24"/>
          <w:szCs w:val="24"/>
        </w:rPr>
        <w:t>ԿՈՂՄԵՐԸ</w:t>
      </w:r>
      <w:r w:rsidRPr="00386529">
        <w:rPr>
          <w:rFonts w:ascii="Sylfaen" w:hAnsi="Sylfaen"/>
          <w:color w:val="auto"/>
          <w:sz w:val="24"/>
          <w:szCs w:val="24"/>
          <w:lang w:val="ro-RO"/>
        </w:rPr>
        <w:t xml:space="preserve"> </w:t>
      </w:r>
    </w:p>
    <w:p w14:paraId="30BB2C79" w14:textId="77777777" w:rsidR="00386529" w:rsidRPr="00386529" w:rsidRDefault="00386529" w:rsidP="00386529">
      <w:pPr>
        <w:pStyle w:val="Heading5"/>
        <w:rPr>
          <w:rStyle w:val="Emphasis"/>
          <w:rFonts w:ascii="Sylfaen" w:hAnsi="Sylfaen"/>
          <w:b w:val="0"/>
          <w:i w:val="0"/>
          <w:color w:val="auto"/>
          <w:szCs w:val="24"/>
          <w:u w:val="none"/>
        </w:rPr>
      </w:pP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Ոռոգման</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ջրերի</w:t>
      </w:r>
      <w:r w:rsidRPr="00386529">
        <w:rPr>
          <w:rStyle w:val="Emphasis"/>
          <w:rFonts w:ascii="Sylfaen" w:hAnsi="Sylfaen"/>
          <w:b w:val="0"/>
          <w:i w:val="0"/>
          <w:color w:val="auto"/>
          <w:szCs w:val="24"/>
          <w:u w:val="none"/>
          <w:lang w:val="ro-RO"/>
        </w:rPr>
        <w:t xml:space="preserve">   </w:t>
      </w:r>
      <w:r w:rsidRPr="00386529">
        <w:rPr>
          <w:rStyle w:val="Emphasis"/>
          <w:rFonts w:ascii="Sylfaen" w:hAnsi="Sylfaen"/>
          <w:b w:val="0"/>
          <w:i w:val="0"/>
          <w:color w:val="auto"/>
          <w:szCs w:val="24"/>
          <w:u w:val="none"/>
          <w:lang w:val="ru-RU"/>
        </w:rPr>
        <w:t>ներտնտեսային</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ցանցում</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cs="Sylfaen"/>
          <w:b w:val="0"/>
          <w:i w:val="0"/>
          <w:color w:val="auto"/>
          <w:szCs w:val="24"/>
          <w:u w:val="none"/>
        </w:rPr>
        <w:t>ջրի</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cs="Sylfaen"/>
          <w:b w:val="0"/>
          <w:i w:val="0"/>
          <w:color w:val="auto"/>
          <w:szCs w:val="24"/>
          <w:u w:val="none"/>
        </w:rPr>
        <w:t>և</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cs="Sylfaen"/>
          <w:b w:val="0"/>
          <w:i w:val="0"/>
          <w:color w:val="auto"/>
          <w:szCs w:val="24"/>
          <w:u w:val="none"/>
        </w:rPr>
        <w:t>ժամանակի</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cs="Sylfaen"/>
          <w:b w:val="0"/>
          <w:i w:val="0"/>
          <w:color w:val="auto"/>
          <w:szCs w:val="24"/>
          <w:u w:val="none"/>
        </w:rPr>
        <w:t>կորստի</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cs="Sylfaen"/>
          <w:b w:val="0"/>
          <w:i w:val="0"/>
          <w:color w:val="auto"/>
          <w:szCs w:val="24"/>
          <w:u w:val="none"/>
        </w:rPr>
        <w:t>առկայություն</w:t>
      </w:r>
    </w:p>
    <w:p w14:paraId="17A5E4FE" w14:textId="77777777" w:rsidR="00386529" w:rsidRPr="00386529" w:rsidRDefault="00386529" w:rsidP="00386529">
      <w:pPr>
        <w:pStyle w:val="Heading5"/>
        <w:rPr>
          <w:rStyle w:val="Emphasis"/>
          <w:rFonts w:ascii="Sylfaen" w:hAnsi="Sylfaen"/>
          <w:b w:val="0"/>
          <w:i w:val="0"/>
          <w:color w:val="auto"/>
          <w:szCs w:val="24"/>
          <w:u w:val="none"/>
          <w:lang w:val="ro-RO"/>
        </w:rPr>
      </w:pPr>
      <w:r w:rsidRPr="00386529">
        <w:rPr>
          <w:rStyle w:val="Emphasis"/>
          <w:rFonts w:ascii="Sylfaen" w:hAnsi="Sylfaen"/>
          <w:b w:val="0"/>
          <w:i w:val="0"/>
          <w:color w:val="auto"/>
          <w:szCs w:val="24"/>
          <w:u w:val="none"/>
          <w:lang w:val="ro-RO"/>
        </w:rPr>
        <w:t xml:space="preserve">  * </w:t>
      </w:r>
      <w:r w:rsidRPr="00386529">
        <w:rPr>
          <w:rStyle w:val="Emphasis"/>
          <w:rFonts w:ascii="Sylfaen" w:hAnsi="Sylfaen" w:cs="Sylfaen"/>
          <w:b w:val="0"/>
          <w:i w:val="0"/>
          <w:color w:val="auto"/>
          <w:szCs w:val="24"/>
          <w:u w:val="none"/>
        </w:rPr>
        <w:t>Հիմնական</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դպրոցի</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վերանորոգում</w:t>
      </w:r>
      <w:r w:rsidRPr="00386529">
        <w:rPr>
          <w:rStyle w:val="Emphasis"/>
          <w:rFonts w:ascii="Sylfaen" w:hAnsi="Sylfaen"/>
          <w:b w:val="0"/>
          <w:i w:val="0"/>
          <w:color w:val="auto"/>
          <w:szCs w:val="24"/>
          <w:u w:val="none"/>
          <w:lang w:val="ro-RO"/>
        </w:rPr>
        <w:t xml:space="preserve">                                                                                                        </w:t>
      </w:r>
    </w:p>
    <w:p w14:paraId="524E9F3E" w14:textId="77777777" w:rsidR="00386529" w:rsidRPr="00386529" w:rsidRDefault="00386529" w:rsidP="00386529">
      <w:pPr>
        <w:pStyle w:val="Heading5"/>
        <w:rPr>
          <w:rStyle w:val="Emphasis"/>
          <w:rFonts w:ascii="Sylfaen" w:hAnsi="Sylfaen"/>
          <w:b w:val="0"/>
          <w:i w:val="0"/>
          <w:color w:val="auto"/>
          <w:szCs w:val="24"/>
          <w:u w:val="none"/>
          <w:lang w:val="ro-RO"/>
        </w:rPr>
      </w:pPr>
      <w:r w:rsidRPr="00386529">
        <w:rPr>
          <w:rStyle w:val="Emphasis"/>
          <w:rFonts w:ascii="Sylfaen" w:hAnsi="Sylfaen"/>
          <w:b w:val="0"/>
          <w:i w:val="0"/>
          <w:color w:val="auto"/>
          <w:szCs w:val="24"/>
          <w:u w:val="none"/>
          <w:lang w:val="ro-RO"/>
        </w:rPr>
        <w:t>*</w:t>
      </w:r>
      <w:r w:rsidRPr="00386529">
        <w:rPr>
          <w:rStyle w:val="Emphasis"/>
          <w:rFonts w:ascii="Sylfaen" w:hAnsi="Sylfaen" w:cs="Sylfaen"/>
          <w:b w:val="0"/>
          <w:i w:val="0"/>
          <w:color w:val="auto"/>
          <w:szCs w:val="24"/>
          <w:u w:val="none"/>
        </w:rPr>
        <w:t>Բարձրագույն</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և</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միջին</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մասնագիտական</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կրթություն</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ունեցողների</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գործազրկության</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բարձր</w:t>
      </w:r>
      <w:r w:rsidRPr="00386529">
        <w:rPr>
          <w:rStyle w:val="Emphasis"/>
          <w:rFonts w:ascii="Sylfaen" w:hAnsi="Sylfaen"/>
          <w:b w:val="0"/>
          <w:i w:val="0"/>
          <w:color w:val="auto"/>
          <w:szCs w:val="24"/>
          <w:u w:val="none"/>
          <w:lang w:val="ro-RO"/>
        </w:rPr>
        <w:t xml:space="preserve"> </w:t>
      </w:r>
    </w:p>
    <w:p w14:paraId="2D3FE57E" w14:textId="77777777" w:rsidR="00386529" w:rsidRPr="00386529" w:rsidRDefault="00386529" w:rsidP="00386529">
      <w:pPr>
        <w:pStyle w:val="Heading5"/>
        <w:rPr>
          <w:rStyle w:val="Emphasis"/>
          <w:rFonts w:ascii="Sylfaen" w:hAnsi="Sylfaen"/>
          <w:b w:val="0"/>
          <w:i w:val="0"/>
          <w:color w:val="auto"/>
          <w:szCs w:val="24"/>
          <w:u w:val="none"/>
          <w:lang w:val="ro-RO"/>
        </w:rPr>
      </w:pP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մակարդակ</w:t>
      </w:r>
      <w:r w:rsidRPr="00386529">
        <w:rPr>
          <w:rStyle w:val="Emphasis"/>
          <w:rFonts w:ascii="Sylfaen" w:hAnsi="Sylfaen"/>
          <w:b w:val="0"/>
          <w:i w:val="0"/>
          <w:color w:val="auto"/>
          <w:szCs w:val="24"/>
          <w:u w:val="none"/>
          <w:lang w:val="ro-RO"/>
        </w:rPr>
        <w:t xml:space="preserve">,                                                                                                                                                                                  * </w:t>
      </w:r>
      <w:r w:rsidRPr="00386529">
        <w:rPr>
          <w:rStyle w:val="Emphasis"/>
          <w:rFonts w:ascii="Sylfaen" w:hAnsi="Sylfaen" w:cs="Sylfaen"/>
          <w:b w:val="0"/>
          <w:i w:val="0"/>
          <w:color w:val="auto"/>
          <w:szCs w:val="24"/>
          <w:u w:val="none"/>
        </w:rPr>
        <w:t>Գյուղատնտեսական</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մթերքների</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cs="Sylfaen"/>
          <w:b w:val="0"/>
          <w:i w:val="0"/>
          <w:color w:val="auto"/>
          <w:szCs w:val="24"/>
          <w:u w:val="none"/>
        </w:rPr>
        <w:t>իրացման</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cs="Sylfaen"/>
          <w:b w:val="0"/>
          <w:i w:val="0"/>
          <w:color w:val="auto"/>
          <w:szCs w:val="24"/>
          <w:u w:val="none"/>
        </w:rPr>
        <w:t>ապառիկ</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cs="Sylfaen"/>
          <w:b w:val="0"/>
          <w:i w:val="0"/>
          <w:color w:val="auto"/>
          <w:szCs w:val="24"/>
          <w:u w:val="none"/>
        </w:rPr>
        <w:t>վճարման</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b w:val="0"/>
          <w:i w:val="0"/>
          <w:color w:val="auto"/>
          <w:szCs w:val="24"/>
          <w:u w:val="none"/>
          <w:lang w:val="ro-RO"/>
        </w:rPr>
        <w:t xml:space="preserve">  և  </w:t>
      </w:r>
      <w:r w:rsidRPr="00386529">
        <w:rPr>
          <w:rStyle w:val="Emphasis"/>
          <w:rFonts w:ascii="Sylfaen" w:hAnsi="Sylfaen" w:cs="Sylfaen"/>
          <w:b w:val="0"/>
          <w:i w:val="0"/>
          <w:color w:val="auto"/>
          <w:szCs w:val="24"/>
          <w:u w:val="none"/>
        </w:rPr>
        <w:t>ցածր</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գների</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պատճառով</w:t>
      </w:r>
      <w:r w:rsidRPr="00386529">
        <w:rPr>
          <w:rStyle w:val="Emphasis"/>
          <w:rFonts w:ascii="Sylfaen" w:hAnsi="Sylfaen"/>
          <w:b w:val="0"/>
          <w:i w:val="0"/>
          <w:color w:val="auto"/>
          <w:szCs w:val="24"/>
          <w:u w:val="none"/>
          <w:lang w:val="ro-RO"/>
        </w:rPr>
        <w:t xml:space="preserve">  </w:t>
      </w:r>
    </w:p>
    <w:p w14:paraId="0753CFB2" w14:textId="77777777" w:rsidR="00386529" w:rsidRPr="00386529" w:rsidRDefault="00386529" w:rsidP="00386529">
      <w:pPr>
        <w:pStyle w:val="Heading5"/>
        <w:rPr>
          <w:rStyle w:val="Emphasis"/>
          <w:rFonts w:ascii="Sylfaen" w:hAnsi="Sylfaen"/>
          <w:b w:val="0"/>
          <w:i w:val="0"/>
          <w:color w:val="auto"/>
          <w:szCs w:val="24"/>
          <w:u w:val="none"/>
          <w:lang w:val="ro-RO"/>
        </w:rPr>
      </w:pP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գյուղացու</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եկամուտների</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նվազում,</w:t>
      </w:r>
    </w:p>
    <w:p w14:paraId="355386A1" w14:textId="77777777" w:rsidR="00386529" w:rsidRPr="00386529" w:rsidRDefault="00386529" w:rsidP="00B515FC">
      <w:pPr>
        <w:numPr>
          <w:ilvl w:val="0"/>
          <w:numId w:val="24"/>
        </w:numPr>
        <w:spacing w:after="60" w:line="240" w:lineRule="auto"/>
        <w:ind w:left="709" w:hanging="142"/>
        <w:jc w:val="both"/>
        <w:rPr>
          <w:rStyle w:val="Emphasis"/>
          <w:b w:val="0"/>
          <w:i w:val="0"/>
          <w:szCs w:val="20"/>
          <w:u w:val="none"/>
          <w:lang w:val="ro-RO"/>
        </w:rPr>
      </w:pPr>
      <w:r w:rsidRPr="00386529">
        <w:rPr>
          <w:rStyle w:val="Emphasis"/>
          <w:rFonts w:ascii="Sylfaen" w:hAnsi="Sylfaen" w:cs="Sylfaen"/>
          <w:b w:val="0"/>
          <w:i w:val="0"/>
          <w:u w:val="none"/>
          <w:lang w:val="ro-RO"/>
        </w:rPr>
        <w:t xml:space="preserve"> </w:t>
      </w:r>
      <w:r w:rsidRPr="00386529">
        <w:rPr>
          <w:rStyle w:val="Emphasis"/>
          <w:rFonts w:ascii="Sylfaen" w:hAnsi="Sylfaen" w:cs="Sylfaen"/>
          <w:b w:val="0"/>
          <w:i w:val="0"/>
          <w:u w:val="none"/>
        </w:rPr>
        <w:t>Մանկապարտեզի</w:t>
      </w:r>
      <w:r w:rsidRPr="00386529">
        <w:rPr>
          <w:rStyle w:val="Emphasis"/>
          <w:rFonts w:ascii="Sylfaen" w:hAnsi="Sylfaen" w:cs="Sylfaen"/>
          <w:b w:val="0"/>
          <w:i w:val="0"/>
          <w:u w:val="none"/>
          <w:lang w:val="ro-RO"/>
        </w:rPr>
        <w:t xml:space="preserve"> </w:t>
      </w:r>
      <w:r w:rsidRPr="00386529">
        <w:rPr>
          <w:rStyle w:val="Emphasis"/>
          <w:b w:val="0"/>
          <w:i w:val="0"/>
          <w:u w:val="none"/>
          <w:lang w:val="ro-RO"/>
        </w:rPr>
        <w:t xml:space="preserve">, </w:t>
      </w:r>
      <w:r w:rsidRPr="00386529">
        <w:rPr>
          <w:rStyle w:val="Emphasis"/>
          <w:rFonts w:ascii="Sylfaen" w:hAnsi="Sylfaen" w:cs="Sylfaen"/>
          <w:b w:val="0"/>
          <w:i w:val="0"/>
          <w:u w:val="none"/>
        </w:rPr>
        <w:t>սպորտի</w:t>
      </w:r>
      <w:r w:rsidRPr="00386529">
        <w:rPr>
          <w:rStyle w:val="Emphasis"/>
          <w:rFonts w:ascii="Sylfaen" w:hAnsi="Sylfaen" w:cs="Sylfaen"/>
          <w:b w:val="0"/>
          <w:i w:val="0"/>
          <w:u w:val="none"/>
          <w:lang w:val="ro-RO"/>
        </w:rPr>
        <w:t xml:space="preserve">  </w:t>
      </w:r>
      <w:r w:rsidRPr="00386529">
        <w:rPr>
          <w:rStyle w:val="Emphasis"/>
          <w:rFonts w:ascii="Sylfaen" w:hAnsi="Sylfaen" w:cs="Sylfaen"/>
          <w:b w:val="0"/>
          <w:i w:val="0"/>
          <w:u w:val="none"/>
        </w:rPr>
        <w:t>և</w:t>
      </w:r>
      <w:r w:rsidRPr="00386529">
        <w:rPr>
          <w:rStyle w:val="Emphasis"/>
          <w:rFonts w:ascii="Sylfaen" w:hAnsi="Sylfaen" w:cs="Sylfaen"/>
          <w:b w:val="0"/>
          <w:i w:val="0"/>
          <w:u w:val="none"/>
          <w:lang w:val="ro-RO"/>
        </w:rPr>
        <w:t xml:space="preserve">  </w:t>
      </w:r>
      <w:r w:rsidRPr="00386529">
        <w:rPr>
          <w:rStyle w:val="Emphasis"/>
          <w:rFonts w:ascii="Sylfaen" w:hAnsi="Sylfaen" w:cs="Sylfaen"/>
          <w:b w:val="0"/>
          <w:i w:val="0"/>
          <w:u w:val="none"/>
        </w:rPr>
        <w:t>արվեստի</w:t>
      </w:r>
      <w:r w:rsidRPr="00386529">
        <w:rPr>
          <w:rStyle w:val="Emphasis"/>
          <w:rFonts w:ascii="Sylfaen" w:hAnsi="Sylfaen" w:cs="Sylfaen"/>
          <w:b w:val="0"/>
          <w:i w:val="0"/>
          <w:u w:val="none"/>
          <w:lang w:val="ro-RO"/>
        </w:rPr>
        <w:t xml:space="preserve">   </w:t>
      </w:r>
      <w:r w:rsidRPr="00386529">
        <w:rPr>
          <w:rStyle w:val="Emphasis"/>
          <w:rFonts w:ascii="Sylfaen" w:hAnsi="Sylfaen" w:cs="Sylfaen"/>
          <w:b w:val="0"/>
          <w:i w:val="0"/>
          <w:u w:val="none"/>
        </w:rPr>
        <w:t>դպրոցների</w:t>
      </w:r>
      <w:r w:rsidRPr="00386529">
        <w:rPr>
          <w:rStyle w:val="Emphasis"/>
          <w:rFonts w:ascii="Sylfaen" w:hAnsi="Sylfaen" w:cs="Sylfaen"/>
          <w:b w:val="0"/>
          <w:i w:val="0"/>
          <w:u w:val="none"/>
          <w:lang w:val="ro-RO"/>
        </w:rPr>
        <w:t xml:space="preserve">    </w:t>
      </w:r>
      <w:r w:rsidRPr="00386529">
        <w:rPr>
          <w:rStyle w:val="Emphasis"/>
          <w:rFonts w:ascii="Sylfaen" w:hAnsi="Sylfaen" w:cs="Sylfaen"/>
          <w:b w:val="0"/>
          <w:i w:val="0"/>
          <w:u w:val="none"/>
        </w:rPr>
        <w:t>շենքերի</w:t>
      </w:r>
      <w:r w:rsidRPr="00386529">
        <w:rPr>
          <w:rStyle w:val="Emphasis"/>
          <w:b w:val="0"/>
          <w:i w:val="0"/>
          <w:u w:val="none"/>
          <w:lang w:val="ro-RO"/>
        </w:rPr>
        <w:t xml:space="preserve">    </w:t>
      </w:r>
      <w:r w:rsidRPr="00386529">
        <w:rPr>
          <w:rStyle w:val="Emphasis"/>
          <w:rFonts w:ascii="Sylfaen" w:hAnsi="Sylfaen" w:cs="Sylfaen"/>
          <w:b w:val="0"/>
          <w:i w:val="0"/>
          <w:u w:val="none"/>
        </w:rPr>
        <w:t>բացակայություն</w:t>
      </w:r>
      <w:r w:rsidRPr="00386529">
        <w:rPr>
          <w:rStyle w:val="Emphasis"/>
          <w:b w:val="0"/>
          <w:i w:val="0"/>
          <w:u w:val="none"/>
          <w:lang w:val="ro-RO"/>
        </w:rPr>
        <w:t xml:space="preserve"> ,</w:t>
      </w:r>
    </w:p>
    <w:p w14:paraId="60609359" w14:textId="77777777" w:rsidR="00386529" w:rsidRPr="00386529" w:rsidRDefault="00386529" w:rsidP="00B515FC">
      <w:pPr>
        <w:numPr>
          <w:ilvl w:val="0"/>
          <w:numId w:val="24"/>
        </w:numPr>
        <w:spacing w:after="60" w:line="240" w:lineRule="auto"/>
        <w:ind w:left="993" w:hanging="425"/>
        <w:jc w:val="both"/>
        <w:rPr>
          <w:rStyle w:val="Emphasis"/>
          <w:b w:val="0"/>
          <w:i w:val="0"/>
          <w:u w:val="none"/>
          <w:lang w:val="ro-RO"/>
        </w:rPr>
      </w:pPr>
      <w:r w:rsidRPr="00386529">
        <w:rPr>
          <w:rStyle w:val="Emphasis"/>
          <w:rFonts w:ascii="Sylfaen" w:hAnsi="Sylfaen" w:cs="Sylfaen"/>
          <w:b w:val="0"/>
          <w:i w:val="0"/>
          <w:u w:val="none"/>
        </w:rPr>
        <w:t>Միջհամայնքային</w:t>
      </w:r>
      <w:r w:rsidRPr="00386529">
        <w:rPr>
          <w:rStyle w:val="Emphasis"/>
          <w:b w:val="0"/>
          <w:i w:val="0"/>
          <w:u w:val="none"/>
          <w:lang w:val="ro-RO"/>
        </w:rPr>
        <w:t xml:space="preserve"> </w:t>
      </w:r>
      <w:r w:rsidRPr="00386529">
        <w:rPr>
          <w:rStyle w:val="Emphasis"/>
          <w:rFonts w:ascii="Sylfaen" w:hAnsi="Sylfaen" w:cs="Sylfaen"/>
          <w:b w:val="0"/>
          <w:i w:val="0"/>
          <w:u w:val="none"/>
          <w:lang w:val="ro-RO"/>
        </w:rPr>
        <w:t xml:space="preserve">  </w:t>
      </w:r>
      <w:r w:rsidRPr="00386529">
        <w:rPr>
          <w:rStyle w:val="Emphasis"/>
          <w:b w:val="0"/>
          <w:i w:val="0"/>
          <w:u w:val="none"/>
          <w:lang w:val="ro-RO"/>
        </w:rPr>
        <w:t xml:space="preserve"> </w:t>
      </w:r>
      <w:r w:rsidRPr="00386529">
        <w:rPr>
          <w:rStyle w:val="Emphasis"/>
          <w:rFonts w:ascii="Sylfaen" w:hAnsi="Sylfaen" w:cs="Sylfaen"/>
          <w:b w:val="0"/>
          <w:i w:val="0"/>
          <w:u w:val="none"/>
        </w:rPr>
        <w:t>ճանապարհների</w:t>
      </w:r>
      <w:r w:rsidRPr="00386529">
        <w:rPr>
          <w:rStyle w:val="Emphasis"/>
          <w:rFonts w:ascii="Sylfaen" w:hAnsi="Sylfaen" w:cs="Sylfaen"/>
          <w:b w:val="0"/>
          <w:i w:val="0"/>
          <w:u w:val="none"/>
          <w:lang w:val="ro-RO"/>
        </w:rPr>
        <w:t xml:space="preserve">   </w:t>
      </w:r>
      <w:r w:rsidRPr="00386529">
        <w:rPr>
          <w:rStyle w:val="Emphasis"/>
          <w:b w:val="0"/>
          <w:i w:val="0"/>
          <w:u w:val="none"/>
          <w:lang w:val="ro-RO"/>
        </w:rPr>
        <w:t xml:space="preserve"> </w:t>
      </w:r>
      <w:r w:rsidRPr="00386529">
        <w:rPr>
          <w:rStyle w:val="Emphasis"/>
          <w:rFonts w:ascii="Sylfaen" w:hAnsi="Sylfaen" w:cs="Sylfaen"/>
          <w:b w:val="0"/>
          <w:i w:val="0"/>
          <w:u w:val="none"/>
        </w:rPr>
        <w:t>անբարեկարգ</w:t>
      </w:r>
      <w:r w:rsidRPr="00386529">
        <w:rPr>
          <w:rStyle w:val="Emphasis"/>
          <w:b w:val="0"/>
          <w:i w:val="0"/>
          <w:u w:val="none"/>
          <w:lang w:val="ro-RO"/>
        </w:rPr>
        <w:t xml:space="preserve"> </w:t>
      </w:r>
      <w:r w:rsidRPr="00386529">
        <w:rPr>
          <w:rStyle w:val="Emphasis"/>
          <w:rFonts w:ascii="Calibri" w:hAnsi="Calibri"/>
          <w:b w:val="0"/>
          <w:i w:val="0"/>
          <w:u w:val="none"/>
          <w:lang w:val="ro-RO"/>
        </w:rPr>
        <w:t xml:space="preserve">  </w:t>
      </w:r>
      <w:r w:rsidRPr="00386529">
        <w:rPr>
          <w:rStyle w:val="Emphasis"/>
          <w:rFonts w:ascii="Sylfaen" w:hAnsi="Sylfaen" w:cs="Sylfaen"/>
          <w:b w:val="0"/>
          <w:i w:val="0"/>
          <w:u w:val="none"/>
        </w:rPr>
        <w:t>վիճակը</w:t>
      </w:r>
    </w:p>
    <w:p w14:paraId="74019465" w14:textId="77777777" w:rsidR="00386529" w:rsidRPr="00386529" w:rsidRDefault="00386529" w:rsidP="00B515FC">
      <w:pPr>
        <w:numPr>
          <w:ilvl w:val="0"/>
          <w:numId w:val="24"/>
        </w:numPr>
        <w:spacing w:after="60" w:line="240" w:lineRule="auto"/>
        <w:ind w:left="851" w:hanging="284"/>
        <w:jc w:val="both"/>
        <w:rPr>
          <w:rStyle w:val="Emphasis"/>
          <w:b w:val="0"/>
          <w:i w:val="0"/>
          <w:u w:val="none"/>
          <w:lang w:val="ro-RO"/>
        </w:rPr>
      </w:pPr>
      <w:r w:rsidRPr="00386529">
        <w:rPr>
          <w:rStyle w:val="Emphasis"/>
          <w:rFonts w:ascii="Sylfaen" w:hAnsi="Sylfaen" w:cs="Sylfaen"/>
          <w:b w:val="0"/>
          <w:i w:val="0"/>
          <w:u w:val="none"/>
        </w:rPr>
        <w:t>Համայնքում</w:t>
      </w:r>
      <w:r w:rsidRPr="00386529">
        <w:rPr>
          <w:rStyle w:val="Emphasis"/>
          <w:b w:val="0"/>
          <w:i w:val="0"/>
          <w:u w:val="none"/>
          <w:lang w:val="ro-RO"/>
        </w:rPr>
        <w:t xml:space="preserve"> </w:t>
      </w:r>
      <w:r w:rsidRPr="00386529">
        <w:rPr>
          <w:rStyle w:val="Emphasis"/>
          <w:rFonts w:ascii="Sylfaen" w:hAnsi="Sylfaen" w:cs="Sylfaen"/>
          <w:b w:val="0"/>
          <w:i w:val="0"/>
          <w:u w:val="none"/>
        </w:rPr>
        <w:t>աղբահանության</w:t>
      </w:r>
      <w:r w:rsidRPr="00386529">
        <w:rPr>
          <w:rStyle w:val="Emphasis"/>
          <w:b w:val="0"/>
          <w:i w:val="0"/>
          <w:u w:val="none"/>
          <w:lang w:val="ro-RO"/>
        </w:rPr>
        <w:t xml:space="preserve"> </w:t>
      </w:r>
      <w:r w:rsidRPr="00386529">
        <w:rPr>
          <w:rStyle w:val="Emphasis"/>
          <w:rFonts w:ascii="Sylfaen" w:hAnsi="Sylfaen" w:cs="Sylfaen"/>
          <w:b w:val="0"/>
          <w:i w:val="0"/>
          <w:u w:val="none"/>
        </w:rPr>
        <w:t>ծառայության</w:t>
      </w:r>
      <w:r w:rsidRPr="00386529">
        <w:rPr>
          <w:rStyle w:val="Emphasis"/>
          <w:b w:val="0"/>
          <w:i w:val="0"/>
          <w:u w:val="none"/>
          <w:lang w:val="ro-RO"/>
        </w:rPr>
        <w:t xml:space="preserve"> </w:t>
      </w:r>
      <w:r w:rsidRPr="00386529">
        <w:rPr>
          <w:rStyle w:val="Emphasis"/>
          <w:rFonts w:ascii="Sylfaen" w:hAnsi="Sylfaen" w:cs="Sylfaen"/>
          <w:b w:val="0"/>
          <w:i w:val="0"/>
          <w:u w:val="none"/>
        </w:rPr>
        <w:t>կազմակերպման</w:t>
      </w:r>
      <w:r w:rsidRPr="00386529">
        <w:rPr>
          <w:rStyle w:val="Emphasis"/>
          <w:rFonts w:ascii="Sylfaen" w:hAnsi="Sylfaen" w:cs="Sylfaen"/>
          <w:b w:val="0"/>
          <w:i w:val="0"/>
          <w:u w:val="none"/>
          <w:lang w:val="ro-RO"/>
        </w:rPr>
        <w:t xml:space="preserve"> </w:t>
      </w:r>
      <w:r w:rsidRPr="00386529">
        <w:rPr>
          <w:rStyle w:val="Emphasis"/>
          <w:b w:val="0"/>
          <w:i w:val="0"/>
          <w:u w:val="none"/>
          <w:lang w:val="ro-RO"/>
        </w:rPr>
        <w:t xml:space="preserve"> </w:t>
      </w:r>
      <w:r w:rsidRPr="00386529">
        <w:rPr>
          <w:rStyle w:val="Emphasis"/>
          <w:rFonts w:ascii="Sylfaen" w:hAnsi="Sylfaen" w:cs="Sylfaen"/>
          <w:b w:val="0"/>
          <w:i w:val="0"/>
          <w:u w:val="none"/>
        </w:rPr>
        <w:t>փոքր</w:t>
      </w:r>
      <w:r w:rsidRPr="00386529">
        <w:rPr>
          <w:rStyle w:val="Emphasis"/>
          <w:b w:val="0"/>
          <w:i w:val="0"/>
          <w:u w:val="none"/>
          <w:lang w:val="ro-RO"/>
        </w:rPr>
        <w:t xml:space="preserve"> </w:t>
      </w:r>
      <w:r w:rsidRPr="00386529">
        <w:rPr>
          <w:rStyle w:val="Emphasis"/>
          <w:rFonts w:ascii="Sylfaen" w:hAnsi="Sylfaen" w:cs="Sylfaen"/>
          <w:b w:val="0"/>
          <w:i w:val="0"/>
          <w:u w:val="none"/>
        </w:rPr>
        <w:t>մաշտաբը</w:t>
      </w:r>
      <w:r w:rsidRPr="00386529">
        <w:rPr>
          <w:rStyle w:val="Emphasis"/>
          <w:b w:val="0"/>
          <w:i w:val="0"/>
          <w:u w:val="none"/>
          <w:lang w:val="ro-RO"/>
        </w:rPr>
        <w:t xml:space="preserve"> </w:t>
      </w:r>
      <w:r w:rsidRPr="00386529">
        <w:rPr>
          <w:rStyle w:val="Emphasis"/>
          <w:rFonts w:ascii="Sylfaen" w:hAnsi="Sylfaen" w:cs="Sylfaen"/>
          <w:b w:val="0"/>
          <w:i w:val="0"/>
          <w:u w:val="none"/>
        </w:rPr>
        <w:t>և</w:t>
      </w:r>
      <w:r w:rsidRPr="00386529">
        <w:rPr>
          <w:rStyle w:val="Emphasis"/>
          <w:b w:val="0"/>
          <w:i w:val="0"/>
          <w:u w:val="none"/>
          <w:lang w:val="ro-RO"/>
        </w:rPr>
        <w:t xml:space="preserve"> </w:t>
      </w:r>
      <w:r w:rsidRPr="00386529">
        <w:rPr>
          <w:rStyle w:val="Emphasis"/>
          <w:rFonts w:ascii="Sylfaen" w:hAnsi="Sylfaen" w:cs="Sylfaen"/>
          <w:b w:val="0"/>
          <w:i w:val="0"/>
          <w:u w:val="none"/>
        </w:rPr>
        <w:t>ցածր</w:t>
      </w:r>
      <w:r w:rsidRPr="00386529">
        <w:rPr>
          <w:rStyle w:val="Emphasis"/>
          <w:b w:val="0"/>
          <w:i w:val="0"/>
          <w:u w:val="none"/>
          <w:lang w:val="ro-RO"/>
        </w:rPr>
        <w:t xml:space="preserve"> </w:t>
      </w:r>
      <w:r w:rsidRPr="00386529">
        <w:rPr>
          <w:rStyle w:val="Emphasis"/>
          <w:rFonts w:ascii="Sylfaen" w:hAnsi="Sylfaen" w:cs="Sylfaen"/>
          <w:b w:val="0"/>
          <w:i w:val="0"/>
          <w:u w:val="none"/>
        </w:rPr>
        <w:t>մակարդակը</w:t>
      </w:r>
      <w:r w:rsidRPr="00386529">
        <w:rPr>
          <w:rStyle w:val="Emphasis"/>
          <w:b w:val="0"/>
          <w:i w:val="0"/>
          <w:u w:val="none"/>
          <w:lang w:val="ro-RO"/>
        </w:rPr>
        <w:t xml:space="preserve">, </w:t>
      </w:r>
      <w:r w:rsidRPr="00386529">
        <w:rPr>
          <w:rStyle w:val="Emphasis"/>
          <w:rFonts w:ascii="Sylfaen" w:hAnsi="Sylfaen" w:cs="Sylfaen"/>
          <w:b w:val="0"/>
          <w:i w:val="0"/>
          <w:u w:val="none"/>
        </w:rPr>
        <w:t>ժամանակակից</w:t>
      </w:r>
      <w:r w:rsidRPr="00386529">
        <w:rPr>
          <w:rStyle w:val="Emphasis"/>
          <w:b w:val="0"/>
          <w:i w:val="0"/>
          <w:u w:val="none"/>
          <w:lang w:val="ro-RO"/>
        </w:rPr>
        <w:t xml:space="preserve"> </w:t>
      </w:r>
      <w:r w:rsidRPr="00386529">
        <w:rPr>
          <w:rStyle w:val="Emphasis"/>
          <w:rFonts w:ascii="Sylfaen" w:hAnsi="Sylfaen" w:cs="Sylfaen"/>
          <w:b w:val="0"/>
          <w:i w:val="0"/>
          <w:u w:val="none"/>
        </w:rPr>
        <w:t>աղբավայրի</w:t>
      </w:r>
      <w:r w:rsidRPr="00386529">
        <w:rPr>
          <w:rStyle w:val="Emphasis"/>
          <w:b w:val="0"/>
          <w:i w:val="0"/>
          <w:u w:val="none"/>
          <w:lang w:val="ro-RO"/>
        </w:rPr>
        <w:t xml:space="preserve">, </w:t>
      </w:r>
      <w:r w:rsidRPr="00386529">
        <w:rPr>
          <w:rStyle w:val="Emphasis"/>
          <w:rFonts w:ascii="Sylfaen" w:hAnsi="Sylfaen" w:cs="Sylfaen"/>
          <w:b w:val="0"/>
          <w:i w:val="0"/>
          <w:u w:val="none"/>
        </w:rPr>
        <w:t>աղբահանության</w:t>
      </w:r>
      <w:r w:rsidRPr="00386529">
        <w:rPr>
          <w:rStyle w:val="Emphasis"/>
          <w:b w:val="0"/>
          <w:i w:val="0"/>
          <w:u w:val="none"/>
          <w:lang w:val="ro-RO"/>
        </w:rPr>
        <w:t xml:space="preserve"> </w:t>
      </w:r>
      <w:r w:rsidRPr="00386529">
        <w:rPr>
          <w:rStyle w:val="Emphasis"/>
          <w:rFonts w:ascii="Sylfaen" w:hAnsi="Sylfaen" w:cs="Sylfaen"/>
          <w:b w:val="0"/>
          <w:i w:val="0"/>
          <w:u w:val="none"/>
        </w:rPr>
        <w:t>և</w:t>
      </w:r>
      <w:r w:rsidRPr="00386529">
        <w:rPr>
          <w:rStyle w:val="Emphasis"/>
          <w:b w:val="0"/>
          <w:i w:val="0"/>
          <w:u w:val="none"/>
          <w:lang w:val="ro-RO"/>
        </w:rPr>
        <w:t xml:space="preserve"> </w:t>
      </w:r>
      <w:r w:rsidRPr="00386529">
        <w:rPr>
          <w:rStyle w:val="Emphasis"/>
          <w:rFonts w:ascii="Sylfaen" w:hAnsi="Sylfaen" w:cs="Sylfaen"/>
          <w:b w:val="0"/>
          <w:i w:val="0"/>
          <w:u w:val="none"/>
        </w:rPr>
        <w:t>սանիտարական</w:t>
      </w:r>
      <w:r w:rsidRPr="00386529">
        <w:rPr>
          <w:rStyle w:val="Emphasis"/>
          <w:b w:val="0"/>
          <w:i w:val="0"/>
          <w:u w:val="none"/>
          <w:lang w:val="ro-RO"/>
        </w:rPr>
        <w:t xml:space="preserve"> </w:t>
      </w:r>
      <w:r w:rsidRPr="00386529">
        <w:rPr>
          <w:rStyle w:val="Emphasis"/>
          <w:rFonts w:ascii="Sylfaen" w:hAnsi="Sylfaen" w:cs="Sylfaen"/>
          <w:b w:val="0"/>
          <w:i w:val="0"/>
          <w:u w:val="none"/>
        </w:rPr>
        <w:t>մաքրման</w:t>
      </w:r>
      <w:r w:rsidRPr="00386529">
        <w:rPr>
          <w:rStyle w:val="Emphasis"/>
          <w:b w:val="0"/>
          <w:i w:val="0"/>
          <w:u w:val="none"/>
          <w:lang w:val="ro-RO"/>
        </w:rPr>
        <w:t xml:space="preserve"> </w:t>
      </w:r>
      <w:r w:rsidRPr="00386529">
        <w:rPr>
          <w:rStyle w:val="Emphasis"/>
          <w:rFonts w:ascii="Sylfaen" w:hAnsi="Sylfaen" w:cs="Sylfaen"/>
          <w:b w:val="0"/>
          <w:i w:val="0"/>
          <w:u w:val="none"/>
        </w:rPr>
        <w:t>ծառայությունների</w:t>
      </w:r>
      <w:r w:rsidRPr="00386529">
        <w:rPr>
          <w:rStyle w:val="Emphasis"/>
          <w:b w:val="0"/>
          <w:i w:val="0"/>
          <w:u w:val="none"/>
          <w:lang w:val="ro-RO"/>
        </w:rPr>
        <w:t xml:space="preserve"> </w:t>
      </w:r>
      <w:r w:rsidRPr="00386529">
        <w:rPr>
          <w:rStyle w:val="Emphasis"/>
          <w:rFonts w:ascii="Sylfaen" w:hAnsi="Sylfaen" w:cs="Sylfaen"/>
          <w:b w:val="0"/>
          <w:i w:val="0"/>
          <w:u w:val="none"/>
        </w:rPr>
        <w:t>մատուցման</w:t>
      </w:r>
      <w:r w:rsidRPr="00386529">
        <w:rPr>
          <w:rStyle w:val="Emphasis"/>
          <w:b w:val="0"/>
          <w:i w:val="0"/>
          <w:u w:val="none"/>
          <w:lang w:val="ro-RO"/>
        </w:rPr>
        <w:t xml:space="preserve"> </w:t>
      </w:r>
      <w:r w:rsidRPr="00386529">
        <w:rPr>
          <w:rStyle w:val="Emphasis"/>
          <w:rFonts w:ascii="Sylfaen" w:hAnsi="Sylfaen" w:cs="Sylfaen"/>
          <w:b w:val="0"/>
          <w:i w:val="0"/>
          <w:u w:val="none"/>
        </w:rPr>
        <w:t>համար</w:t>
      </w:r>
      <w:r w:rsidRPr="00386529">
        <w:rPr>
          <w:rStyle w:val="Emphasis"/>
          <w:b w:val="0"/>
          <w:i w:val="0"/>
          <w:u w:val="none"/>
          <w:lang w:val="ro-RO"/>
        </w:rPr>
        <w:t xml:space="preserve"> </w:t>
      </w:r>
      <w:r w:rsidRPr="00386529">
        <w:rPr>
          <w:rStyle w:val="Emphasis"/>
          <w:rFonts w:ascii="Sylfaen" w:hAnsi="Sylfaen" w:cs="Sylfaen"/>
          <w:b w:val="0"/>
          <w:i w:val="0"/>
          <w:u w:val="none"/>
        </w:rPr>
        <w:t>անհրաժեշտ</w:t>
      </w:r>
      <w:r w:rsidRPr="00386529">
        <w:rPr>
          <w:rStyle w:val="Emphasis"/>
          <w:b w:val="0"/>
          <w:i w:val="0"/>
          <w:u w:val="none"/>
          <w:lang w:val="ro-RO"/>
        </w:rPr>
        <w:t xml:space="preserve"> </w:t>
      </w:r>
      <w:r w:rsidRPr="00386529">
        <w:rPr>
          <w:rStyle w:val="Emphasis"/>
          <w:rFonts w:ascii="Sylfaen" w:hAnsi="Sylfaen" w:cs="Sylfaen"/>
          <w:b w:val="0"/>
          <w:i w:val="0"/>
          <w:u w:val="none"/>
        </w:rPr>
        <w:t>տնտեսական</w:t>
      </w:r>
      <w:r w:rsidRPr="00386529">
        <w:rPr>
          <w:rStyle w:val="Emphasis"/>
          <w:b w:val="0"/>
          <w:i w:val="0"/>
          <w:u w:val="none"/>
          <w:lang w:val="ro-RO"/>
        </w:rPr>
        <w:t xml:space="preserve"> </w:t>
      </w:r>
      <w:r w:rsidRPr="00386529">
        <w:rPr>
          <w:rStyle w:val="Emphasis"/>
          <w:rFonts w:ascii="Sylfaen" w:hAnsi="Sylfaen" w:cs="Sylfaen"/>
          <w:b w:val="0"/>
          <w:i w:val="0"/>
          <w:u w:val="none"/>
        </w:rPr>
        <w:t>բազայի</w:t>
      </w:r>
      <w:r w:rsidRPr="00386529">
        <w:rPr>
          <w:rStyle w:val="Emphasis"/>
          <w:b w:val="0"/>
          <w:i w:val="0"/>
          <w:u w:val="none"/>
          <w:lang w:val="ro-RO"/>
        </w:rPr>
        <w:t xml:space="preserve"> </w:t>
      </w:r>
      <w:r w:rsidRPr="00386529">
        <w:rPr>
          <w:rStyle w:val="Emphasis"/>
          <w:rFonts w:ascii="Sylfaen" w:hAnsi="Sylfaen" w:cs="Sylfaen"/>
          <w:b w:val="0"/>
          <w:i w:val="0"/>
          <w:u w:val="none"/>
        </w:rPr>
        <w:t>և</w:t>
      </w:r>
      <w:r w:rsidRPr="00386529">
        <w:rPr>
          <w:rStyle w:val="Emphasis"/>
          <w:b w:val="0"/>
          <w:i w:val="0"/>
          <w:u w:val="none"/>
          <w:lang w:val="ro-RO"/>
        </w:rPr>
        <w:t xml:space="preserve"> </w:t>
      </w:r>
      <w:r w:rsidRPr="00386529">
        <w:rPr>
          <w:rStyle w:val="Emphasis"/>
          <w:rFonts w:ascii="Sylfaen" w:hAnsi="Sylfaen" w:cs="Sylfaen"/>
          <w:b w:val="0"/>
          <w:i w:val="0"/>
          <w:u w:val="none"/>
        </w:rPr>
        <w:t>ֆինանսական</w:t>
      </w:r>
      <w:r w:rsidRPr="00386529">
        <w:rPr>
          <w:rStyle w:val="Emphasis"/>
          <w:b w:val="0"/>
          <w:i w:val="0"/>
          <w:u w:val="none"/>
          <w:lang w:val="ro-RO"/>
        </w:rPr>
        <w:t xml:space="preserve"> </w:t>
      </w:r>
      <w:r w:rsidRPr="00386529">
        <w:rPr>
          <w:rStyle w:val="Emphasis"/>
          <w:rFonts w:ascii="Sylfaen" w:hAnsi="Sylfaen" w:cs="Sylfaen"/>
          <w:b w:val="0"/>
          <w:i w:val="0"/>
          <w:u w:val="none"/>
        </w:rPr>
        <w:t>հնարավորությունների</w:t>
      </w:r>
      <w:r w:rsidRPr="00386529">
        <w:rPr>
          <w:rStyle w:val="Emphasis"/>
          <w:b w:val="0"/>
          <w:i w:val="0"/>
          <w:u w:val="none"/>
          <w:lang w:val="ro-RO"/>
        </w:rPr>
        <w:t xml:space="preserve"> </w:t>
      </w:r>
      <w:r w:rsidRPr="00386529">
        <w:rPr>
          <w:rStyle w:val="Emphasis"/>
          <w:rFonts w:ascii="Sylfaen" w:hAnsi="Sylfaen" w:cs="Sylfaen"/>
          <w:b w:val="0"/>
          <w:i w:val="0"/>
          <w:u w:val="none"/>
        </w:rPr>
        <w:t>բացակայություն</w:t>
      </w:r>
      <w:r w:rsidRPr="00386529">
        <w:rPr>
          <w:rStyle w:val="Emphasis"/>
          <w:rFonts w:ascii="Sylfaen" w:hAnsi="Sylfaen" w:cs="Sylfaen"/>
          <w:b w:val="0"/>
          <w:i w:val="0"/>
          <w:u w:val="none"/>
          <w:lang w:val="ro-RO"/>
        </w:rPr>
        <w:t>,</w:t>
      </w:r>
    </w:p>
    <w:p w14:paraId="7BA6E970" w14:textId="77777777" w:rsidR="00386529" w:rsidRPr="00386529" w:rsidRDefault="00386529" w:rsidP="00B515FC">
      <w:pPr>
        <w:numPr>
          <w:ilvl w:val="0"/>
          <w:numId w:val="24"/>
        </w:numPr>
        <w:spacing w:after="60" w:line="240" w:lineRule="auto"/>
        <w:ind w:left="993" w:hanging="284"/>
        <w:jc w:val="both"/>
        <w:rPr>
          <w:rStyle w:val="Emphasis"/>
          <w:b w:val="0"/>
          <w:i w:val="0"/>
          <w:u w:val="none"/>
          <w:lang w:val="ro-RO"/>
        </w:rPr>
      </w:pPr>
      <w:r w:rsidRPr="00386529">
        <w:rPr>
          <w:rStyle w:val="Emphasis"/>
          <w:rFonts w:ascii="Sylfaen" w:hAnsi="Sylfaen" w:cs="Sylfaen"/>
          <w:b w:val="0"/>
          <w:i w:val="0"/>
          <w:u w:val="none"/>
        </w:rPr>
        <w:t>Համայնքում</w:t>
      </w:r>
      <w:r w:rsidRPr="00386529">
        <w:rPr>
          <w:rStyle w:val="Emphasis"/>
          <w:b w:val="0"/>
          <w:i w:val="0"/>
          <w:u w:val="none"/>
          <w:lang w:val="ro-RO"/>
        </w:rPr>
        <w:t xml:space="preserve"> </w:t>
      </w:r>
      <w:r w:rsidRPr="00386529">
        <w:rPr>
          <w:rStyle w:val="Emphasis"/>
          <w:rFonts w:ascii="Sylfaen" w:hAnsi="Sylfaen" w:cs="Sylfaen"/>
          <w:b w:val="0"/>
          <w:i w:val="0"/>
          <w:u w:val="none"/>
        </w:rPr>
        <w:t>աշխատատեղերի</w:t>
      </w:r>
      <w:r w:rsidRPr="00386529">
        <w:rPr>
          <w:rStyle w:val="Emphasis"/>
          <w:b w:val="0"/>
          <w:i w:val="0"/>
          <w:u w:val="none"/>
          <w:lang w:val="ro-RO"/>
        </w:rPr>
        <w:t xml:space="preserve"> </w:t>
      </w:r>
      <w:r w:rsidRPr="00386529">
        <w:rPr>
          <w:rStyle w:val="Emphasis"/>
          <w:rFonts w:ascii="Sylfaen" w:hAnsi="Sylfaen" w:cs="Sylfaen"/>
          <w:b w:val="0"/>
          <w:i w:val="0"/>
          <w:u w:val="none"/>
        </w:rPr>
        <w:t>խիստ</w:t>
      </w:r>
      <w:r w:rsidRPr="00386529">
        <w:rPr>
          <w:rStyle w:val="Emphasis"/>
          <w:b w:val="0"/>
          <w:i w:val="0"/>
          <w:u w:val="none"/>
          <w:lang w:val="ro-RO"/>
        </w:rPr>
        <w:t xml:space="preserve"> </w:t>
      </w:r>
      <w:r w:rsidRPr="00386529">
        <w:rPr>
          <w:rStyle w:val="Emphasis"/>
          <w:rFonts w:ascii="Sylfaen" w:hAnsi="Sylfaen" w:cs="Sylfaen"/>
          <w:b w:val="0"/>
          <w:i w:val="0"/>
          <w:u w:val="none"/>
        </w:rPr>
        <w:t>պակասը</w:t>
      </w:r>
      <w:r w:rsidRPr="00386529">
        <w:rPr>
          <w:rStyle w:val="Emphasis"/>
          <w:b w:val="0"/>
          <w:i w:val="0"/>
          <w:u w:val="none"/>
          <w:lang w:val="ro-RO"/>
        </w:rPr>
        <w:t xml:space="preserve">,  </w:t>
      </w:r>
      <w:r w:rsidRPr="00386529">
        <w:rPr>
          <w:rStyle w:val="Emphasis"/>
          <w:rFonts w:ascii="Sylfaen" w:hAnsi="Sylfaen" w:cs="Sylfaen"/>
          <w:b w:val="0"/>
          <w:i w:val="0"/>
          <w:u w:val="none"/>
        </w:rPr>
        <w:t>գործազրկության</w:t>
      </w:r>
      <w:r w:rsidRPr="00386529">
        <w:rPr>
          <w:rStyle w:val="Emphasis"/>
          <w:rFonts w:ascii="Sylfaen" w:hAnsi="Sylfaen" w:cs="Sylfaen"/>
          <w:b w:val="0"/>
          <w:i w:val="0"/>
          <w:u w:val="none"/>
          <w:lang w:val="ro-RO"/>
        </w:rPr>
        <w:t xml:space="preserve"> </w:t>
      </w:r>
      <w:r w:rsidRPr="00386529">
        <w:rPr>
          <w:rStyle w:val="Emphasis"/>
          <w:b w:val="0"/>
          <w:i w:val="0"/>
          <w:u w:val="none"/>
          <w:lang w:val="ro-RO"/>
        </w:rPr>
        <w:t xml:space="preserve"> </w:t>
      </w:r>
      <w:r w:rsidRPr="00386529">
        <w:rPr>
          <w:rStyle w:val="Emphasis"/>
          <w:rFonts w:ascii="Sylfaen" w:hAnsi="Sylfaen" w:cs="Sylfaen"/>
          <w:b w:val="0"/>
          <w:i w:val="0"/>
          <w:u w:val="none"/>
        </w:rPr>
        <w:t>բարձր</w:t>
      </w:r>
      <w:r w:rsidRPr="00386529">
        <w:rPr>
          <w:rStyle w:val="Emphasis"/>
          <w:b w:val="0"/>
          <w:i w:val="0"/>
          <w:u w:val="none"/>
          <w:lang w:val="ro-RO"/>
        </w:rPr>
        <w:t xml:space="preserve">  </w:t>
      </w:r>
      <w:r w:rsidRPr="00386529">
        <w:rPr>
          <w:rStyle w:val="Emphasis"/>
          <w:rFonts w:ascii="Sylfaen" w:hAnsi="Sylfaen" w:cs="Sylfaen"/>
          <w:b w:val="0"/>
          <w:i w:val="0"/>
          <w:u w:val="none"/>
        </w:rPr>
        <w:t>մակարդակը</w:t>
      </w:r>
      <w:r w:rsidRPr="00386529">
        <w:rPr>
          <w:rStyle w:val="Emphasis"/>
          <w:rFonts w:ascii="Sylfaen" w:hAnsi="Sylfaen" w:cs="Sylfaen"/>
          <w:b w:val="0"/>
          <w:i w:val="0"/>
          <w:u w:val="none"/>
          <w:lang w:val="ro-RO"/>
        </w:rPr>
        <w:t>,</w:t>
      </w:r>
      <w:r w:rsidRPr="00386529">
        <w:rPr>
          <w:rStyle w:val="Emphasis"/>
          <w:b w:val="0"/>
          <w:i w:val="0"/>
          <w:u w:val="none"/>
          <w:lang w:val="ro-RO"/>
        </w:rPr>
        <w:t xml:space="preserve"> </w:t>
      </w:r>
    </w:p>
    <w:p w14:paraId="4D566C8A" w14:textId="77777777" w:rsidR="00386529" w:rsidRPr="00386529" w:rsidRDefault="00386529" w:rsidP="00B515FC">
      <w:pPr>
        <w:numPr>
          <w:ilvl w:val="0"/>
          <w:numId w:val="24"/>
        </w:numPr>
        <w:tabs>
          <w:tab w:val="left" w:pos="993"/>
        </w:tabs>
        <w:spacing w:after="60" w:line="240" w:lineRule="auto"/>
        <w:ind w:left="1276" w:hanging="567"/>
        <w:jc w:val="both"/>
        <w:rPr>
          <w:rStyle w:val="Emphasis"/>
          <w:b w:val="0"/>
          <w:i w:val="0"/>
          <w:u w:val="none"/>
          <w:lang w:val="ro-RO"/>
        </w:rPr>
      </w:pPr>
      <w:r w:rsidRPr="00386529">
        <w:rPr>
          <w:rStyle w:val="Emphasis"/>
          <w:rFonts w:ascii="Sylfaen" w:hAnsi="Sylfaen" w:cs="Sylfaen"/>
          <w:b w:val="0"/>
          <w:i w:val="0"/>
          <w:u w:val="none"/>
        </w:rPr>
        <w:t>Համայնքում</w:t>
      </w:r>
      <w:r w:rsidRPr="00386529">
        <w:rPr>
          <w:rStyle w:val="Emphasis"/>
          <w:rFonts w:ascii="Sylfaen" w:hAnsi="Sylfaen" w:cs="Sylfaen"/>
          <w:b w:val="0"/>
          <w:i w:val="0"/>
          <w:u w:val="none"/>
          <w:lang w:val="ro-RO"/>
        </w:rPr>
        <w:t xml:space="preserve"> </w:t>
      </w:r>
      <w:r w:rsidRPr="00386529">
        <w:rPr>
          <w:rStyle w:val="Emphasis"/>
          <w:b w:val="0"/>
          <w:i w:val="0"/>
          <w:u w:val="none"/>
          <w:lang w:val="ro-RO"/>
        </w:rPr>
        <w:t xml:space="preserve"> </w:t>
      </w:r>
      <w:r w:rsidRPr="00386529">
        <w:rPr>
          <w:rStyle w:val="Emphasis"/>
          <w:rFonts w:ascii="Sylfaen" w:hAnsi="Sylfaen" w:cs="Sylfaen"/>
          <w:b w:val="0"/>
          <w:i w:val="0"/>
          <w:u w:val="none"/>
        </w:rPr>
        <w:t>սոցիալապես</w:t>
      </w:r>
      <w:r w:rsidRPr="00386529">
        <w:rPr>
          <w:rStyle w:val="Emphasis"/>
          <w:rFonts w:ascii="Sylfaen" w:hAnsi="Sylfaen" w:cs="Sylfaen"/>
          <w:b w:val="0"/>
          <w:i w:val="0"/>
          <w:u w:val="none"/>
          <w:lang w:val="ro-RO"/>
        </w:rPr>
        <w:t xml:space="preserve"> </w:t>
      </w:r>
      <w:r w:rsidRPr="00386529">
        <w:rPr>
          <w:rStyle w:val="Emphasis"/>
          <w:b w:val="0"/>
          <w:i w:val="0"/>
          <w:u w:val="none"/>
          <w:lang w:val="ro-RO"/>
        </w:rPr>
        <w:t xml:space="preserve"> </w:t>
      </w:r>
      <w:r w:rsidRPr="00386529">
        <w:rPr>
          <w:rStyle w:val="Emphasis"/>
          <w:rFonts w:ascii="Sylfaen" w:hAnsi="Sylfaen" w:cs="Sylfaen"/>
          <w:b w:val="0"/>
          <w:i w:val="0"/>
          <w:u w:val="none"/>
        </w:rPr>
        <w:t>խոցելի</w:t>
      </w:r>
      <w:r w:rsidRPr="00386529">
        <w:rPr>
          <w:rStyle w:val="Emphasis"/>
          <w:b w:val="0"/>
          <w:i w:val="0"/>
          <w:u w:val="none"/>
          <w:lang w:val="ro-RO"/>
        </w:rPr>
        <w:t xml:space="preserve">    </w:t>
      </w:r>
      <w:r w:rsidRPr="00386529">
        <w:rPr>
          <w:rStyle w:val="Emphasis"/>
          <w:rFonts w:ascii="Sylfaen" w:hAnsi="Sylfaen"/>
          <w:b w:val="0"/>
          <w:i w:val="0"/>
          <w:u w:val="none"/>
          <w:lang w:val="ro-RO"/>
        </w:rPr>
        <w:t xml:space="preserve">շատ  </w:t>
      </w:r>
      <w:r w:rsidRPr="00386529">
        <w:rPr>
          <w:rStyle w:val="Emphasis"/>
          <w:rFonts w:ascii="Sylfaen" w:hAnsi="Sylfaen" w:cs="Sylfaen"/>
          <w:b w:val="0"/>
          <w:i w:val="0"/>
          <w:u w:val="none"/>
        </w:rPr>
        <w:t>ընտանիքների</w:t>
      </w:r>
      <w:r w:rsidRPr="00386529">
        <w:rPr>
          <w:rStyle w:val="Emphasis"/>
          <w:b w:val="0"/>
          <w:i w:val="0"/>
          <w:u w:val="none"/>
          <w:lang w:val="ro-RO"/>
        </w:rPr>
        <w:t xml:space="preserve">   </w:t>
      </w:r>
      <w:r w:rsidRPr="00386529">
        <w:rPr>
          <w:rStyle w:val="Emphasis"/>
          <w:rFonts w:ascii="Sylfaen" w:hAnsi="Sylfaen"/>
          <w:b w:val="0"/>
          <w:i w:val="0"/>
          <w:u w:val="none"/>
          <w:lang w:val="ro-RO"/>
        </w:rPr>
        <w:t>առկայություն,</w:t>
      </w:r>
    </w:p>
    <w:p w14:paraId="548C474B" w14:textId="12860CC0" w:rsidR="00386529" w:rsidRPr="00386529" w:rsidRDefault="00386529" w:rsidP="00B515FC">
      <w:pPr>
        <w:numPr>
          <w:ilvl w:val="0"/>
          <w:numId w:val="24"/>
        </w:numPr>
        <w:spacing w:after="60" w:line="240" w:lineRule="auto"/>
        <w:ind w:left="851" w:hanging="142"/>
        <w:jc w:val="both"/>
        <w:rPr>
          <w:rStyle w:val="Emphasis"/>
          <w:b w:val="0"/>
          <w:i w:val="0"/>
          <w:u w:val="none"/>
          <w:lang w:val="ro-RO"/>
        </w:rPr>
      </w:pPr>
      <w:r w:rsidRPr="00386529">
        <w:rPr>
          <w:rStyle w:val="Emphasis"/>
          <w:rFonts w:ascii="Sylfaen" w:hAnsi="Sylfaen" w:cs="Sylfaen"/>
          <w:b w:val="0"/>
          <w:i w:val="0"/>
          <w:u w:val="none"/>
        </w:rPr>
        <w:lastRenderedPageBreak/>
        <w:t>Համայնքում</w:t>
      </w:r>
      <w:r w:rsidRPr="00386529">
        <w:rPr>
          <w:rStyle w:val="Emphasis"/>
          <w:b w:val="0"/>
          <w:i w:val="0"/>
          <w:u w:val="none"/>
          <w:lang w:val="ro-RO"/>
        </w:rPr>
        <w:t xml:space="preserve"> </w:t>
      </w:r>
      <w:r w:rsidRPr="00386529">
        <w:rPr>
          <w:rStyle w:val="Emphasis"/>
          <w:rFonts w:ascii="Sylfaen" w:hAnsi="Sylfaen" w:cs="Sylfaen"/>
          <w:b w:val="0"/>
          <w:i w:val="0"/>
          <w:u w:val="none"/>
        </w:rPr>
        <w:t>տարեցտարի</w:t>
      </w:r>
      <w:r w:rsidRPr="00386529">
        <w:rPr>
          <w:rStyle w:val="Emphasis"/>
          <w:b w:val="0"/>
          <w:i w:val="0"/>
          <w:u w:val="none"/>
          <w:lang w:val="ro-RO"/>
        </w:rPr>
        <w:t xml:space="preserve"> </w:t>
      </w:r>
      <w:r w:rsidRPr="00386529">
        <w:rPr>
          <w:rStyle w:val="Emphasis"/>
          <w:rFonts w:ascii="Sylfaen" w:hAnsi="Sylfaen" w:cs="Sylfaen"/>
          <w:b w:val="0"/>
          <w:i w:val="0"/>
          <w:u w:val="none"/>
        </w:rPr>
        <w:t>շարունակվող</w:t>
      </w:r>
      <w:r w:rsidRPr="00386529">
        <w:rPr>
          <w:rStyle w:val="Emphasis"/>
          <w:b w:val="0"/>
          <w:i w:val="0"/>
          <w:u w:val="none"/>
          <w:lang w:val="ro-RO"/>
        </w:rPr>
        <w:t xml:space="preserve"> </w:t>
      </w:r>
      <w:r w:rsidRPr="00386529">
        <w:rPr>
          <w:rStyle w:val="Emphasis"/>
          <w:rFonts w:ascii="Sylfaen" w:hAnsi="Sylfaen" w:cs="Sylfaen"/>
          <w:b w:val="0"/>
          <w:i w:val="0"/>
          <w:u w:val="none"/>
        </w:rPr>
        <w:t>արտագաղթը՝</w:t>
      </w:r>
      <w:r w:rsidRPr="00386529">
        <w:rPr>
          <w:rStyle w:val="Emphasis"/>
          <w:rFonts w:cs="Times Armenian"/>
          <w:b w:val="0"/>
          <w:i w:val="0"/>
          <w:u w:val="none"/>
          <w:lang w:val="ro-RO"/>
        </w:rPr>
        <w:t xml:space="preserve"> </w:t>
      </w:r>
      <w:r w:rsidRPr="00386529">
        <w:rPr>
          <w:rStyle w:val="Emphasis"/>
          <w:rFonts w:ascii="Sylfaen" w:hAnsi="Sylfaen" w:cs="Sylfaen"/>
          <w:b w:val="0"/>
          <w:i w:val="0"/>
          <w:u w:val="none"/>
        </w:rPr>
        <w:t>իր</w:t>
      </w:r>
      <w:r w:rsidRPr="00386529">
        <w:rPr>
          <w:rStyle w:val="Emphasis"/>
          <w:rFonts w:cs="Times Armenian"/>
          <w:b w:val="0"/>
          <w:i w:val="0"/>
          <w:u w:val="none"/>
          <w:lang w:val="ro-RO"/>
        </w:rPr>
        <w:t xml:space="preserve"> </w:t>
      </w:r>
      <w:r w:rsidRPr="00386529">
        <w:rPr>
          <w:rStyle w:val="Emphasis"/>
          <w:rFonts w:ascii="Sylfaen" w:hAnsi="Sylfaen" w:cs="Sylfaen"/>
          <w:b w:val="0"/>
          <w:i w:val="0"/>
          <w:u w:val="none"/>
        </w:rPr>
        <w:t>բոլոր</w:t>
      </w:r>
      <w:r w:rsidRPr="00386529">
        <w:rPr>
          <w:rStyle w:val="Emphasis"/>
          <w:rFonts w:cs="Times Armenian"/>
          <w:b w:val="0"/>
          <w:i w:val="0"/>
          <w:u w:val="none"/>
          <w:lang w:val="ro-RO"/>
        </w:rPr>
        <w:t xml:space="preserve"> </w:t>
      </w:r>
      <w:r w:rsidRPr="00386529">
        <w:rPr>
          <w:rStyle w:val="Emphasis"/>
          <w:rFonts w:ascii="Sylfaen" w:hAnsi="Sylfaen" w:cs="Sylfaen"/>
          <w:b w:val="0"/>
          <w:i w:val="0"/>
          <w:u w:val="none"/>
        </w:rPr>
        <w:t>բացասական</w:t>
      </w:r>
      <w:r w:rsidRPr="00386529">
        <w:rPr>
          <w:rStyle w:val="Emphasis"/>
          <w:rFonts w:cs="Times Armenian"/>
          <w:b w:val="0"/>
          <w:i w:val="0"/>
          <w:u w:val="none"/>
          <w:lang w:val="ro-RO"/>
        </w:rPr>
        <w:t xml:space="preserve"> </w:t>
      </w:r>
      <w:r w:rsidRPr="00386529">
        <w:rPr>
          <w:rStyle w:val="Emphasis"/>
          <w:rFonts w:ascii="Sylfaen" w:hAnsi="Sylfaen" w:cs="Sylfaen"/>
          <w:b w:val="0"/>
          <w:i w:val="0"/>
          <w:u w:val="none"/>
        </w:rPr>
        <w:t>հետևանքներով</w:t>
      </w:r>
    </w:p>
    <w:p w14:paraId="737B4422" w14:textId="66E1DF87" w:rsidR="00386529" w:rsidRPr="00386529" w:rsidRDefault="00386529" w:rsidP="00386529">
      <w:pPr>
        <w:widowControl w:val="0"/>
        <w:autoSpaceDE w:val="0"/>
        <w:autoSpaceDN w:val="0"/>
        <w:adjustRightInd w:val="0"/>
        <w:spacing w:line="360" w:lineRule="auto"/>
        <w:ind w:right="784"/>
        <w:jc w:val="both"/>
        <w:rPr>
          <w:rFonts w:ascii="Sylfaen" w:hAnsi="Sylfaen"/>
          <w:szCs w:val="24"/>
        </w:rPr>
      </w:pPr>
      <w:r>
        <w:rPr>
          <w:rFonts w:ascii="Sylfaen" w:hAnsi="Sylfaen"/>
          <w:sz w:val="24"/>
          <w:szCs w:val="24"/>
          <w:lang w:val="ro-RO"/>
        </w:rPr>
        <w:t xml:space="preserve">               </w:t>
      </w:r>
      <w:r w:rsidRPr="00386529">
        <w:rPr>
          <w:rFonts w:ascii="Sylfaen" w:hAnsi="Sylfaen"/>
          <w:sz w:val="24"/>
          <w:szCs w:val="24"/>
          <w:lang w:val="ro-RO"/>
        </w:rPr>
        <w:t xml:space="preserve"> 1.18   </w:t>
      </w:r>
      <w:r w:rsidRPr="00386529">
        <w:rPr>
          <w:rFonts w:ascii="Sylfaen" w:hAnsi="Sylfaen"/>
          <w:sz w:val="24"/>
          <w:szCs w:val="24"/>
        </w:rPr>
        <w:t>ՀԱՄԱՅՆՔԻ</w:t>
      </w:r>
      <w:r w:rsidRPr="00386529">
        <w:rPr>
          <w:rFonts w:ascii="Sylfaen" w:hAnsi="Sylfaen"/>
          <w:sz w:val="24"/>
          <w:szCs w:val="24"/>
          <w:lang w:val="ro-RO"/>
        </w:rPr>
        <w:t xml:space="preserve">      </w:t>
      </w:r>
      <w:r w:rsidRPr="00386529">
        <w:rPr>
          <w:rFonts w:ascii="Sylfaen" w:hAnsi="Sylfaen"/>
          <w:sz w:val="24"/>
          <w:szCs w:val="24"/>
        </w:rPr>
        <w:t>ՀՆԱՐԱՎՈՐՈՒԹՅՈՒՆՆԵՐԸ</w:t>
      </w:r>
    </w:p>
    <w:p w14:paraId="5AF1C3A3" w14:textId="77777777" w:rsidR="00386529" w:rsidRPr="00386529" w:rsidRDefault="00386529" w:rsidP="00B515FC">
      <w:pPr>
        <w:pStyle w:val="ListParagraph"/>
        <w:numPr>
          <w:ilvl w:val="0"/>
          <w:numId w:val="25"/>
        </w:numPr>
        <w:tabs>
          <w:tab w:val="left" w:pos="284"/>
          <w:tab w:val="left" w:pos="851"/>
        </w:tabs>
        <w:spacing w:after="200" w:line="276" w:lineRule="auto"/>
        <w:ind w:left="709" w:firstLine="0"/>
        <w:rPr>
          <w:rFonts w:ascii="Sylfaen" w:hAnsi="Sylfaen"/>
          <w:sz w:val="24"/>
          <w:szCs w:val="24"/>
          <w:lang w:val="ro-RO"/>
        </w:rPr>
      </w:pPr>
      <w:r w:rsidRPr="00386529">
        <w:rPr>
          <w:rFonts w:ascii="Sylfaen" w:hAnsi="Sylfaen"/>
          <w:szCs w:val="24"/>
        </w:rPr>
        <w:t xml:space="preserve">  Մեծ</w:t>
      </w:r>
      <w:r w:rsidRPr="00386529">
        <w:rPr>
          <w:rFonts w:ascii="Sylfaen" w:hAnsi="Sylfaen"/>
          <w:szCs w:val="24"/>
          <w:lang w:val="ro-RO"/>
        </w:rPr>
        <w:t xml:space="preserve">   </w:t>
      </w:r>
      <w:r w:rsidRPr="00386529">
        <w:rPr>
          <w:rFonts w:ascii="Sylfaen" w:hAnsi="Sylfaen"/>
          <w:szCs w:val="24"/>
        </w:rPr>
        <w:t>աշխատուժի</w:t>
      </w:r>
      <w:r w:rsidRPr="00386529">
        <w:rPr>
          <w:rFonts w:ascii="Sylfaen" w:hAnsi="Sylfaen"/>
          <w:szCs w:val="24"/>
          <w:lang w:val="ro-RO"/>
        </w:rPr>
        <w:t xml:space="preserve">   </w:t>
      </w:r>
      <w:r w:rsidRPr="00386529">
        <w:rPr>
          <w:rFonts w:ascii="Sylfaen" w:hAnsi="Sylfaen"/>
          <w:szCs w:val="24"/>
        </w:rPr>
        <w:t>առկայություն</w:t>
      </w:r>
      <w:r w:rsidRPr="00386529">
        <w:rPr>
          <w:rFonts w:ascii="Sylfaen" w:hAnsi="Sylfaen"/>
          <w:szCs w:val="24"/>
          <w:lang w:val="ro-RO"/>
        </w:rPr>
        <w:t xml:space="preserve"> </w:t>
      </w:r>
    </w:p>
    <w:p w14:paraId="07EB24A7" w14:textId="77777777" w:rsidR="00386529" w:rsidRPr="00386529" w:rsidRDefault="00386529" w:rsidP="00B515FC">
      <w:pPr>
        <w:pStyle w:val="ListParagraph"/>
        <w:numPr>
          <w:ilvl w:val="0"/>
          <w:numId w:val="25"/>
        </w:numPr>
        <w:tabs>
          <w:tab w:val="left" w:pos="284"/>
          <w:tab w:val="left" w:pos="851"/>
        </w:tabs>
        <w:spacing w:after="200" w:line="276" w:lineRule="auto"/>
        <w:ind w:left="709" w:firstLine="0"/>
        <w:rPr>
          <w:rFonts w:ascii="Sylfaen" w:hAnsi="Sylfaen"/>
          <w:szCs w:val="24"/>
          <w:lang w:val="ro-RO"/>
        </w:rPr>
      </w:pPr>
      <w:r w:rsidRPr="00386529">
        <w:rPr>
          <w:rFonts w:ascii="Sylfaen" w:hAnsi="Sylfaen"/>
          <w:szCs w:val="24"/>
          <w:lang w:val="ro-RO"/>
        </w:rPr>
        <w:t xml:space="preserve"> </w:t>
      </w:r>
      <w:r w:rsidRPr="00386529">
        <w:rPr>
          <w:rFonts w:ascii="Sylfaen" w:hAnsi="Sylfaen"/>
          <w:szCs w:val="24"/>
        </w:rPr>
        <w:t>Ուղղակի</w:t>
      </w:r>
      <w:r w:rsidRPr="00386529">
        <w:rPr>
          <w:rFonts w:ascii="Sylfaen" w:hAnsi="Sylfaen"/>
          <w:szCs w:val="24"/>
          <w:lang w:val="ro-RO"/>
        </w:rPr>
        <w:t xml:space="preserve">   </w:t>
      </w:r>
      <w:r w:rsidRPr="00386529">
        <w:rPr>
          <w:rFonts w:ascii="Sylfaen" w:hAnsi="Sylfaen"/>
          <w:szCs w:val="24"/>
        </w:rPr>
        <w:t>ընտրություններով</w:t>
      </w:r>
      <w:r w:rsidRPr="00386529">
        <w:rPr>
          <w:rFonts w:ascii="Sylfaen" w:hAnsi="Sylfaen"/>
          <w:szCs w:val="24"/>
          <w:lang w:val="ro-RO"/>
        </w:rPr>
        <w:t xml:space="preserve">   </w:t>
      </w:r>
      <w:r w:rsidRPr="00386529">
        <w:rPr>
          <w:rFonts w:ascii="Sylfaen" w:hAnsi="Sylfaen"/>
          <w:szCs w:val="24"/>
        </w:rPr>
        <w:t>համայնքի</w:t>
      </w:r>
      <w:r w:rsidRPr="00386529">
        <w:rPr>
          <w:rFonts w:ascii="Sylfaen" w:hAnsi="Sylfaen"/>
          <w:szCs w:val="24"/>
          <w:lang w:val="ro-RO"/>
        </w:rPr>
        <w:t xml:space="preserve">   </w:t>
      </w:r>
      <w:r w:rsidRPr="00386529">
        <w:rPr>
          <w:rFonts w:ascii="Sylfaen" w:hAnsi="Sylfaen"/>
          <w:szCs w:val="24"/>
        </w:rPr>
        <w:t>ղեկավարի</w:t>
      </w:r>
      <w:r w:rsidRPr="00386529">
        <w:rPr>
          <w:rFonts w:ascii="Sylfaen" w:hAnsi="Sylfaen"/>
          <w:szCs w:val="24"/>
          <w:lang w:val="ro-RO"/>
        </w:rPr>
        <w:t xml:space="preserve">   </w:t>
      </w:r>
      <w:r w:rsidRPr="00386529">
        <w:rPr>
          <w:rFonts w:ascii="Sylfaen" w:hAnsi="Sylfaen"/>
          <w:szCs w:val="24"/>
        </w:rPr>
        <w:t>ընտրության</w:t>
      </w:r>
      <w:r w:rsidRPr="00386529">
        <w:rPr>
          <w:rFonts w:ascii="Sylfaen" w:hAnsi="Sylfaen"/>
          <w:szCs w:val="24"/>
          <w:lang w:val="ro-RO"/>
        </w:rPr>
        <w:t xml:space="preserve">  </w:t>
      </w:r>
      <w:r w:rsidRPr="00386529">
        <w:rPr>
          <w:rFonts w:ascii="Sylfaen" w:hAnsi="Sylfaen"/>
          <w:szCs w:val="24"/>
        </w:rPr>
        <w:t>հանրավորություն</w:t>
      </w:r>
      <w:r w:rsidRPr="00386529">
        <w:rPr>
          <w:rFonts w:ascii="Sylfaen" w:hAnsi="Sylfaen"/>
          <w:szCs w:val="24"/>
          <w:lang w:val="ro-RO"/>
        </w:rPr>
        <w:t xml:space="preserve"> </w:t>
      </w:r>
    </w:p>
    <w:p w14:paraId="3D0553B8" w14:textId="25311357" w:rsidR="00386529" w:rsidRPr="00386529" w:rsidRDefault="00386529" w:rsidP="00386529">
      <w:pPr>
        <w:rPr>
          <w:rFonts w:ascii="Sylfaen" w:hAnsi="Sylfaen"/>
          <w:sz w:val="24"/>
          <w:szCs w:val="24"/>
          <w:lang w:val="ro-RO"/>
        </w:rPr>
      </w:pPr>
      <w:r>
        <w:rPr>
          <w:rFonts w:ascii="Sylfaen" w:hAnsi="Sylfaen"/>
          <w:szCs w:val="24"/>
          <w:lang w:val="ro-RO"/>
        </w:rPr>
        <w:t xml:space="preserve">                       </w:t>
      </w:r>
      <w:r w:rsidRPr="00386529">
        <w:rPr>
          <w:rFonts w:ascii="Sylfaen" w:hAnsi="Sylfaen"/>
          <w:sz w:val="24"/>
          <w:szCs w:val="24"/>
          <w:lang w:val="ro-RO"/>
        </w:rPr>
        <w:t xml:space="preserve">1.19   </w:t>
      </w:r>
      <w:r w:rsidRPr="00386529">
        <w:rPr>
          <w:rFonts w:ascii="Sylfaen" w:hAnsi="Sylfaen"/>
          <w:sz w:val="24"/>
          <w:szCs w:val="24"/>
        </w:rPr>
        <w:t>ՀԱՄԱՅՆՔԻՆ</w:t>
      </w:r>
      <w:r w:rsidRPr="00386529">
        <w:rPr>
          <w:rFonts w:ascii="Sylfaen" w:hAnsi="Sylfaen"/>
          <w:sz w:val="24"/>
          <w:szCs w:val="24"/>
          <w:lang w:val="ro-RO"/>
        </w:rPr>
        <w:t xml:space="preserve">  </w:t>
      </w:r>
      <w:r w:rsidRPr="00386529">
        <w:rPr>
          <w:rFonts w:ascii="Sylfaen" w:hAnsi="Sylfaen"/>
          <w:sz w:val="24"/>
          <w:szCs w:val="24"/>
        </w:rPr>
        <w:t>ՍՊԱՌՆԱՑՈՂ</w:t>
      </w:r>
      <w:r w:rsidRPr="00386529">
        <w:rPr>
          <w:rFonts w:ascii="Sylfaen" w:hAnsi="Sylfaen"/>
          <w:sz w:val="24"/>
          <w:szCs w:val="24"/>
          <w:lang w:val="ro-RO"/>
        </w:rPr>
        <w:t xml:space="preserve">  </w:t>
      </w:r>
      <w:r w:rsidRPr="00386529">
        <w:rPr>
          <w:rFonts w:ascii="Sylfaen" w:hAnsi="Sylfaen"/>
          <w:sz w:val="24"/>
          <w:szCs w:val="24"/>
        </w:rPr>
        <w:t>ՎՏԱՆԳՆԵՐԸ</w:t>
      </w:r>
      <w:r w:rsidRPr="00386529">
        <w:rPr>
          <w:rFonts w:ascii="Sylfaen" w:hAnsi="Sylfaen"/>
          <w:sz w:val="24"/>
          <w:szCs w:val="24"/>
          <w:lang w:val="ro-RO"/>
        </w:rPr>
        <w:t xml:space="preserve">  </w:t>
      </w:r>
    </w:p>
    <w:p w14:paraId="1069829A" w14:textId="77777777" w:rsidR="00386529" w:rsidRPr="00386529" w:rsidRDefault="00386529" w:rsidP="00B515FC">
      <w:pPr>
        <w:numPr>
          <w:ilvl w:val="0"/>
          <w:numId w:val="24"/>
        </w:numPr>
        <w:tabs>
          <w:tab w:val="left" w:pos="851"/>
        </w:tabs>
        <w:spacing w:after="60" w:line="240" w:lineRule="auto"/>
        <w:ind w:left="1276" w:hanging="425"/>
        <w:rPr>
          <w:rFonts w:ascii="Sylfaen" w:hAnsi="Sylfaen" w:cs="Sylfaen"/>
          <w:sz w:val="24"/>
          <w:szCs w:val="24"/>
          <w:lang w:val="ro-RO" w:eastAsia="ru-RU"/>
        </w:rPr>
      </w:pPr>
      <w:r w:rsidRPr="00386529">
        <w:rPr>
          <w:rFonts w:ascii="Sylfaen" w:hAnsi="Sylfaen"/>
          <w:sz w:val="24"/>
          <w:szCs w:val="24"/>
        </w:rPr>
        <w:t>Համայնքում</w:t>
      </w:r>
      <w:r w:rsidRPr="00386529">
        <w:rPr>
          <w:rFonts w:ascii="Sylfaen" w:hAnsi="Sylfaen"/>
          <w:sz w:val="24"/>
          <w:szCs w:val="24"/>
          <w:lang w:val="ro-RO"/>
        </w:rPr>
        <w:t xml:space="preserve"> </w:t>
      </w:r>
      <w:r w:rsidRPr="00386529">
        <w:rPr>
          <w:rFonts w:ascii="Sylfaen" w:hAnsi="Sylfaen"/>
          <w:sz w:val="24"/>
          <w:szCs w:val="24"/>
        </w:rPr>
        <w:t>ոռոգումը</w:t>
      </w:r>
      <w:r w:rsidRPr="00386529">
        <w:rPr>
          <w:rFonts w:ascii="Sylfaen" w:hAnsi="Sylfaen"/>
          <w:sz w:val="24"/>
          <w:szCs w:val="24"/>
          <w:lang w:val="ro-RO"/>
        </w:rPr>
        <w:t xml:space="preserve">   </w:t>
      </w:r>
      <w:r w:rsidRPr="00386529">
        <w:rPr>
          <w:rFonts w:ascii="Sylfaen" w:hAnsi="Sylfaen"/>
          <w:sz w:val="24"/>
          <w:szCs w:val="24"/>
        </w:rPr>
        <w:t>իրականացվում</w:t>
      </w:r>
      <w:r w:rsidRPr="00386529">
        <w:rPr>
          <w:rFonts w:ascii="Sylfaen" w:hAnsi="Sylfaen"/>
          <w:sz w:val="24"/>
          <w:szCs w:val="24"/>
          <w:lang w:val="ro-RO"/>
        </w:rPr>
        <w:t xml:space="preserve">  </w:t>
      </w:r>
      <w:r w:rsidRPr="00386529">
        <w:rPr>
          <w:rFonts w:ascii="Sylfaen" w:hAnsi="Sylfaen"/>
          <w:sz w:val="24"/>
          <w:szCs w:val="24"/>
        </w:rPr>
        <w:t>է</w:t>
      </w:r>
      <w:r w:rsidRPr="00386529">
        <w:rPr>
          <w:rFonts w:ascii="Sylfaen" w:hAnsi="Sylfaen"/>
          <w:sz w:val="24"/>
          <w:szCs w:val="24"/>
          <w:lang w:val="ro-RO"/>
        </w:rPr>
        <w:t xml:space="preserve">  </w:t>
      </w:r>
      <w:r w:rsidRPr="00386529">
        <w:rPr>
          <w:rFonts w:ascii="Sylfaen" w:hAnsi="Sylfaen"/>
          <w:sz w:val="24"/>
          <w:szCs w:val="24"/>
        </w:rPr>
        <w:t>մեխանիկական</w:t>
      </w:r>
      <w:r w:rsidRPr="00386529">
        <w:rPr>
          <w:rFonts w:ascii="Sylfaen" w:hAnsi="Sylfaen"/>
          <w:sz w:val="24"/>
          <w:szCs w:val="24"/>
          <w:lang w:val="ro-RO"/>
        </w:rPr>
        <w:t xml:space="preserve">  </w:t>
      </w:r>
      <w:r w:rsidRPr="00386529">
        <w:rPr>
          <w:rFonts w:ascii="Sylfaen" w:hAnsi="Sylfaen"/>
          <w:sz w:val="24"/>
          <w:szCs w:val="24"/>
        </w:rPr>
        <w:t>եղանակով</w:t>
      </w:r>
      <w:r w:rsidRPr="00386529">
        <w:rPr>
          <w:rFonts w:ascii="Sylfaen" w:hAnsi="Sylfaen"/>
          <w:sz w:val="24"/>
          <w:szCs w:val="24"/>
          <w:lang w:val="ro-RO"/>
        </w:rPr>
        <w:t xml:space="preserve"> , </w:t>
      </w:r>
      <w:r w:rsidRPr="00386529">
        <w:rPr>
          <w:rFonts w:ascii="Sylfaen" w:hAnsi="Sylfaen"/>
          <w:sz w:val="24"/>
          <w:szCs w:val="24"/>
        </w:rPr>
        <w:t>պոմպերի</w:t>
      </w:r>
      <w:r w:rsidRPr="00386529">
        <w:rPr>
          <w:rFonts w:ascii="Sylfaen" w:hAnsi="Sylfaen"/>
          <w:sz w:val="24"/>
          <w:szCs w:val="24"/>
          <w:lang w:val="ro-RO"/>
        </w:rPr>
        <w:t xml:space="preserve">    </w:t>
      </w:r>
      <w:r w:rsidRPr="00386529">
        <w:rPr>
          <w:rFonts w:ascii="Sylfaen" w:hAnsi="Sylfaen"/>
          <w:sz w:val="24"/>
          <w:szCs w:val="24"/>
        </w:rPr>
        <w:t>միջոցով</w:t>
      </w:r>
      <w:r w:rsidRPr="00386529">
        <w:rPr>
          <w:rFonts w:ascii="Sylfaen" w:hAnsi="Sylfaen"/>
          <w:sz w:val="24"/>
          <w:szCs w:val="24"/>
          <w:lang w:val="ro-RO"/>
        </w:rPr>
        <w:t xml:space="preserve"> ,  </w:t>
      </w:r>
      <w:r w:rsidRPr="00386529">
        <w:rPr>
          <w:rFonts w:ascii="Sylfaen" w:hAnsi="Sylfaen"/>
          <w:sz w:val="24"/>
          <w:szCs w:val="24"/>
        </w:rPr>
        <w:t>պոմպերի</w:t>
      </w:r>
      <w:r w:rsidRPr="00386529">
        <w:rPr>
          <w:rFonts w:ascii="Sylfaen" w:hAnsi="Sylfaen"/>
          <w:sz w:val="24"/>
          <w:szCs w:val="24"/>
          <w:lang w:val="ro-RO"/>
        </w:rPr>
        <w:t xml:space="preserve">   </w:t>
      </w:r>
      <w:r w:rsidRPr="00386529">
        <w:rPr>
          <w:rFonts w:ascii="Sylfaen" w:hAnsi="Sylfaen"/>
          <w:sz w:val="24"/>
          <w:szCs w:val="24"/>
        </w:rPr>
        <w:t>խափանման</w:t>
      </w:r>
      <w:r w:rsidRPr="00386529">
        <w:rPr>
          <w:rFonts w:ascii="Sylfaen" w:hAnsi="Sylfaen"/>
          <w:sz w:val="24"/>
          <w:szCs w:val="24"/>
          <w:lang w:val="ro-RO"/>
        </w:rPr>
        <w:t xml:space="preserve">  </w:t>
      </w:r>
      <w:r w:rsidRPr="00386529">
        <w:rPr>
          <w:rFonts w:ascii="Sylfaen" w:hAnsi="Sylfaen"/>
          <w:sz w:val="24"/>
          <w:szCs w:val="24"/>
        </w:rPr>
        <w:t>և</w:t>
      </w:r>
      <w:r w:rsidRPr="00386529">
        <w:rPr>
          <w:rFonts w:ascii="Sylfaen" w:hAnsi="Sylfaen"/>
          <w:sz w:val="24"/>
          <w:szCs w:val="24"/>
          <w:lang w:val="ro-RO"/>
        </w:rPr>
        <w:t xml:space="preserve">  </w:t>
      </w:r>
      <w:r w:rsidRPr="00386529">
        <w:rPr>
          <w:rFonts w:ascii="Sylfaen" w:hAnsi="Sylfaen"/>
          <w:sz w:val="24"/>
          <w:szCs w:val="24"/>
        </w:rPr>
        <w:t>հոսանք</w:t>
      </w:r>
      <w:r w:rsidRPr="00386529">
        <w:rPr>
          <w:rFonts w:ascii="Sylfaen" w:hAnsi="Sylfaen"/>
          <w:sz w:val="24"/>
          <w:szCs w:val="24"/>
          <w:lang w:val="ro-RO"/>
        </w:rPr>
        <w:t xml:space="preserve">   </w:t>
      </w:r>
      <w:r w:rsidRPr="00386529">
        <w:rPr>
          <w:rFonts w:ascii="Sylfaen" w:hAnsi="Sylfaen"/>
          <w:sz w:val="24"/>
          <w:szCs w:val="24"/>
        </w:rPr>
        <w:t>չլինելու</w:t>
      </w:r>
      <w:r w:rsidRPr="00386529">
        <w:rPr>
          <w:rFonts w:ascii="Sylfaen" w:hAnsi="Sylfaen"/>
          <w:sz w:val="24"/>
          <w:szCs w:val="24"/>
          <w:lang w:val="ro-RO"/>
        </w:rPr>
        <w:t xml:space="preserve">   </w:t>
      </w:r>
      <w:r w:rsidRPr="00386529">
        <w:rPr>
          <w:rFonts w:ascii="Sylfaen" w:hAnsi="Sylfaen"/>
          <w:sz w:val="24"/>
          <w:szCs w:val="24"/>
        </w:rPr>
        <w:t>դեպքում</w:t>
      </w:r>
      <w:r w:rsidRPr="00386529">
        <w:rPr>
          <w:rFonts w:ascii="Sylfaen" w:hAnsi="Sylfaen"/>
          <w:sz w:val="24"/>
          <w:szCs w:val="24"/>
          <w:lang w:val="ro-RO"/>
        </w:rPr>
        <w:t xml:space="preserve">   </w:t>
      </w:r>
      <w:r w:rsidRPr="00386529">
        <w:rPr>
          <w:rFonts w:ascii="Sylfaen" w:hAnsi="Sylfaen"/>
          <w:sz w:val="24"/>
          <w:szCs w:val="24"/>
        </w:rPr>
        <w:t>համայնքը</w:t>
      </w:r>
      <w:r w:rsidRPr="00386529">
        <w:rPr>
          <w:rFonts w:ascii="Sylfaen" w:hAnsi="Sylfaen"/>
          <w:sz w:val="24"/>
          <w:szCs w:val="24"/>
          <w:lang w:val="ro-RO"/>
        </w:rPr>
        <w:t xml:space="preserve">  </w:t>
      </w:r>
      <w:r w:rsidRPr="00386529">
        <w:rPr>
          <w:rFonts w:ascii="Sylfaen" w:hAnsi="Sylfaen"/>
          <w:sz w:val="24"/>
          <w:szCs w:val="24"/>
        </w:rPr>
        <w:t>կզրկվի</w:t>
      </w:r>
      <w:r w:rsidRPr="00386529">
        <w:rPr>
          <w:rFonts w:ascii="Sylfaen" w:hAnsi="Sylfaen"/>
          <w:sz w:val="24"/>
          <w:szCs w:val="24"/>
          <w:lang w:val="ro-RO"/>
        </w:rPr>
        <w:t xml:space="preserve">   </w:t>
      </w:r>
      <w:r w:rsidRPr="00386529">
        <w:rPr>
          <w:rFonts w:ascii="Sylfaen" w:hAnsi="Sylfaen"/>
          <w:sz w:val="24"/>
          <w:szCs w:val="24"/>
        </w:rPr>
        <w:t>ոռոգումից</w:t>
      </w:r>
      <w:r w:rsidRPr="00386529">
        <w:rPr>
          <w:rFonts w:ascii="Sylfaen" w:hAnsi="Sylfaen"/>
          <w:sz w:val="24"/>
          <w:szCs w:val="24"/>
          <w:lang w:val="ro-RO"/>
        </w:rPr>
        <w:t xml:space="preserve"> , </w:t>
      </w:r>
      <w:r w:rsidRPr="00386529">
        <w:rPr>
          <w:rFonts w:ascii="Sylfaen" w:hAnsi="Sylfaen"/>
          <w:sz w:val="24"/>
          <w:szCs w:val="24"/>
        </w:rPr>
        <w:t>Չկան</w:t>
      </w:r>
      <w:r w:rsidRPr="00386529">
        <w:rPr>
          <w:rFonts w:ascii="Sylfaen" w:hAnsi="Sylfaen"/>
          <w:sz w:val="24"/>
          <w:szCs w:val="24"/>
          <w:lang w:val="ro-RO"/>
        </w:rPr>
        <w:t xml:space="preserve">  </w:t>
      </w:r>
      <w:r w:rsidRPr="00386529">
        <w:rPr>
          <w:rFonts w:ascii="Sylfaen" w:hAnsi="Sylfaen"/>
          <w:sz w:val="24"/>
          <w:szCs w:val="24"/>
        </w:rPr>
        <w:t>խողովակներ</w:t>
      </w:r>
      <w:r w:rsidRPr="00386529">
        <w:rPr>
          <w:rFonts w:ascii="Sylfaen" w:hAnsi="Sylfaen"/>
          <w:sz w:val="24"/>
          <w:szCs w:val="24"/>
          <w:lang w:val="ro-RO"/>
        </w:rPr>
        <w:t xml:space="preserve">  </w:t>
      </w:r>
      <w:r w:rsidRPr="00386529">
        <w:rPr>
          <w:rFonts w:ascii="Sylfaen" w:hAnsi="Sylfaen"/>
          <w:sz w:val="24"/>
          <w:szCs w:val="24"/>
        </w:rPr>
        <w:t>և</w:t>
      </w:r>
      <w:r w:rsidRPr="00386529">
        <w:rPr>
          <w:rFonts w:ascii="Sylfaen" w:hAnsi="Sylfaen"/>
          <w:sz w:val="24"/>
          <w:szCs w:val="24"/>
          <w:lang w:val="ro-RO"/>
        </w:rPr>
        <w:t xml:space="preserve">   </w:t>
      </w:r>
      <w:r w:rsidRPr="00386529">
        <w:rPr>
          <w:rFonts w:ascii="Sylfaen" w:hAnsi="Sylfaen"/>
          <w:sz w:val="24"/>
          <w:szCs w:val="24"/>
        </w:rPr>
        <w:t>կիսախողովակներ</w:t>
      </w:r>
      <w:r w:rsidRPr="00386529">
        <w:rPr>
          <w:rFonts w:ascii="Sylfaen" w:hAnsi="Sylfaen"/>
          <w:sz w:val="24"/>
          <w:szCs w:val="24"/>
          <w:lang w:val="ro-RO"/>
        </w:rPr>
        <w:t xml:space="preserve">    </w:t>
      </w:r>
      <w:r w:rsidRPr="00386529">
        <w:rPr>
          <w:rFonts w:ascii="Sylfaen" w:hAnsi="Sylfaen"/>
          <w:sz w:val="24"/>
          <w:szCs w:val="24"/>
        </w:rPr>
        <w:t>ոռոգման</w:t>
      </w:r>
      <w:r w:rsidRPr="00386529">
        <w:rPr>
          <w:rFonts w:ascii="Sylfaen" w:hAnsi="Sylfaen"/>
          <w:sz w:val="24"/>
          <w:szCs w:val="24"/>
          <w:lang w:val="ro-RO"/>
        </w:rPr>
        <w:t xml:space="preserve">   </w:t>
      </w:r>
      <w:r w:rsidRPr="00386529">
        <w:rPr>
          <w:rFonts w:ascii="Sylfaen" w:hAnsi="Sylfaen"/>
          <w:sz w:val="24"/>
          <w:szCs w:val="24"/>
        </w:rPr>
        <w:t>ցանցերի</w:t>
      </w:r>
      <w:r w:rsidRPr="00386529">
        <w:rPr>
          <w:rFonts w:ascii="Sylfaen" w:hAnsi="Sylfaen"/>
          <w:sz w:val="24"/>
          <w:szCs w:val="24"/>
          <w:lang w:val="ro-RO"/>
        </w:rPr>
        <w:t xml:space="preserve">   </w:t>
      </w:r>
      <w:r w:rsidRPr="00386529">
        <w:rPr>
          <w:rFonts w:ascii="Sylfaen" w:hAnsi="Sylfaen"/>
          <w:sz w:val="24"/>
          <w:szCs w:val="24"/>
        </w:rPr>
        <w:t>վերանորոգման</w:t>
      </w:r>
      <w:r w:rsidRPr="00386529">
        <w:rPr>
          <w:rFonts w:ascii="Sylfaen" w:hAnsi="Sylfaen"/>
          <w:sz w:val="24"/>
          <w:szCs w:val="24"/>
          <w:lang w:val="ro-RO"/>
        </w:rPr>
        <w:t xml:space="preserve">   </w:t>
      </w:r>
      <w:r w:rsidRPr="00386529">
        <w:rPr>
          <w:rFonts w:ascii="Sylfaen" w:hAnsi="Sylfaen"/>
          <w:sz w:val="24"/>
          <w:szCs w:val="24"/>
        </w:rPr>
        <w:t>համար</w:t>
      </w:r>
      <w:r w:rsidRPr="00386529">
        <w:rPr>
          <w:rFonts w:ascii="Sylfaen" w:hAnsi="Sylfaen"/>
          <w:sz w:val="24"/>
          <w:szCs w:val="24"/>
          <w:lang w:val="ro-RO"/>
        </w:rPr>
        <w:t xml:space="preserve">  ,                                                                                                                                                                             *</w:t>
      </w:r>
      <w:r w:rsidRPr="00386529">
        <w:rPr>
          <w:rFonts w:ascii="Sylfaen" w:hAnsi="Sylfaen" w:cs="Sylfaen"/>
          <w:sz w:val="24"/>
          <w:szCs w:val="24"/>
          <w:lang w:eastAsia="ru-RU"/>
        </w:rPr>
        <w:t>Համայնքում</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բնակիչների</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հարկային</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պարտավորությունների</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կատարման</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ոչ</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բավարար</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վիճակ</w:t>
      </w:r>
      <w:r w:rsidRPr="00386529">
        <w:rPr>
          <w:rFonts w:ascii="Sylfaen" w:hAnsi="Sylfaen" w:cs="Sylfaen"/>
          <w:sz w:val="24"/>
          <w:szCs w:val="24"/>
          <w:lang w:val="ro-RO" w:eastAsia="ru-RU"/>
        </w:rPr>
        <w:t>,</w:t>
      </w:r>
    </w:p>
    <w:p w14:paraId="3AC40FBC" w14:textId="77777777" w:rsidR="00386529" w:rsidRPr="00386529" w:rsidRDefault="00386529" w:rsidP="00B515FC">
      <w:pPr>
        <w:numPr>
          <w:ilvl w:val="0"/>
          <w:numId w:val="24"/>
        </w:numPr>
        <w:spacing w:after="60" w:line="240" w:lineRule="auto"/>
        <w:ind w:left="1276" w:hanging="425"/>
        <w:rPr>
          <w:rFonts w:ascii="Sylfaen" w:hAnsi="Sylfaen" w:cs="Sylfaen"/>
          <w:sz w:val="24"/>
          <w:szCs w:val="24"/>
          <w:lang w:val="ro-RO" w:eastAsia="ru-RU"/>
        </w:rPr>
      </w:pPr>
      <w:r w:rsidRPr="00386529">
        <w:rPr>
          <w:rFonts w:ascii="Sylfaen" w:hAnsi="Sylfaen" w:cs="Sylfaen"/>
          <w:sz w:val="24"/>
          <w:szCs w:val="24"/>
          <w:lang w:eastAsia="ru-RU"/>
        </w:rPr>
        <w:t>Աղբամանների</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բացակայության</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պատճառով</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համայնքի</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տարածքում</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բնության</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ու</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շրջակա</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միջավայրի</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աղտոտման</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և</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վնասման</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վտանգ</w:t>
      </w:r>
      <w:r w:rsidRPr="00386529">
        <w:rPr>
          <w:rFonts w:ascii="Sylfaen" w:hAnsi="Sylfaen" w:cs="Sylfaen"/>
          <w:sz w:val="24"/>
          <w:szCs w:val="24"/>
          <w:lang w:val="ro-RO" w:eastAsia="ru-RU"/>
        </w:rPr>
        <w:t>,</w:t>
      </w:r>
    </w:p>
    <w:p w14:paraId="0E9C6535" w14:textId="77777777" w:rsidR="00386529" w:rsidRPr="00386529" w:rsidRDefault="00386529" w:rsidP="00B515FC">
      <w:pPr>
        <w:numPr>
          <w:ilvl w:val="0"/>
          <w:numId w:val="24"/>
        </w:numPr>
        <w:spacing w:after="60" w:line="240" w:lineRule="auto"/>
        <w:ind w:left="1276" w:hanging="425"/>
        <w:rPr>
          <w:rFonts w:ascii="Sylfaen" w:hAnsi="Sylfaen" w:cs="Times New Roman"/>
          <w:sz w:val="24"/>
          <w:szCs w:val="24"/>
          <w:lang w:val="ro-RO"/>
        </w:rPr>
      </w:pPr>
      <w:r w:rsidRPr="00386529">
        <w:rPr>
          <w:rFonts w:ascii="Sylfaen" w:hAnsi="Sylfaen" w:cs="Sylfaen"/>
          <w:sz w:val="24"/>
          <w:szCs w:val="24"/>
          <w:lang w:eastAsia="ru-RU"/>
        </w:rPr>
        <w:t>Համայնքի</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երիտասարդների</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արտագաղթը</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արտերկրներ</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աշխատանքի</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մեկնելը</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և</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չվերադառնալը</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վտանգում</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է</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համայնքի</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կենսագործունեությունը</w:t>
      </w:r>
      <w:r w:rsidRPr="00386529">
        <w:rPr>
          <w:rFonts w:ascii="Sylfaen" w:hAnsi="Sylfaen" w:cs="Sylfaen"/>
          <w:sz w:val="24"/>
          <w:szCs w:val="24"/>
          <w:lang w:val="ro-RO" w:eastAsia="ru-RU"/>
        </w:rPr>
        <w:t>:</w:t>
      </w:r>
      <w:r w:rsidRPr="00386529">
        <w:rPr>
          <w:rFonts w:ascii="Sylfaen" w:hAnsi="Sylfaen"/>
          <w:sz w:val="24"/>
          <w:szCs w:val="24"/>
          <w:lang w:val="ro-RO"/>
        </w:rPr>
        <w:t xml:space="preserve">    </w:t>
      </w:r>
    </w:p>
    <w:p w14:paraId="20E367CA" w14:textId="77777777" w:rsidR="00386529" w:rsidRPr="00386529" w:rsidRDefault="00386529" w:rsidP="00B515FC">
      <w:pPr>
        <w:numPr>
          <w:ilvl w:val="0"/>
          <w:numId w:val="24"/>
        </w:numPr>
        <w:spacing w:after="60" w:line="240" w:lineRule="auto"/>
        <w:ind w:left="1276" w:hanging="425"/>
        <w:rPr>
          <w:rFonts w:ascii="Sylfaen" w:hAnsi="Sylfaen"/>
          <w:sz w:val="24"/>
          <w:szCs w:val="24"/>
          <w:lang w:val="ro-RO"/>
        </w:rPr>
      </w:pPr>
      <w:r w:rsidRPr="00386529">
        <w:rPr>
          <w:rFonts w:ascii="Sylfaen" w:hAnsi="Sylfaen"/>
          <w:sz w:val="24"/>
          <w:szCs w:val="24"/>
          <w:lang w:val="ro-RO"/>
        </w:rPr>
        <w:t>Գարնանային   վարարումների   հետևանքով   սելավատարին  կից  հողամասերի  հեղեղում,</w:t>
      </w:r>
    </w:p>
    <w:p w14:paraId="747270A6" w14:textId="02186B85" w:rsidR="005B13FE" w:rsidRDefault="005B13FE" w:rsidP="005B13FE">
      <w:pPr>
        <w:rPr>
          <w:rFonts w:ascii="Sylfaen" w:hAnsi="Sylfaen"/>
          <w:i/>
          <w:sz w:val="24"/>
          <w:szCs w:val="24"/>
        </w:rPr>
      </w:pPr>
    </w:p>
    <w:tbl>
      <w:tblPr>
        <w:tblStyle w:val="TableGrid"/>
        <w:tblW w:w="10790" w:type="dxa"/>
        <w:tblInd w:w="-995" w:type="dxa"/>
        <w:tblLayout w:type="fixed"/>
        <w:tblLook w:val="04A0" w:firstRow="1" w:lastRow="0" w:firstColumn="1" w:lastColumn="0" w:noHBand="0" w:noVBand="1"/>
      </w:tblPr>
      <w:tblGrid>
        <w:gridCol w:w="312"/>
        <w:gridCol w:w="2113"/>
        <w:gridCol w:w="1718"/>
        <w:gridCol w:w="1788"/>
        <w:gridCol w:w="2373"/>
        <w:gridCol w:w="1428"/>
        <w:gridCol w:w="1058"/>
      </w:tblGrid>
      <w:tr w:rsidR="00737BDC" w14:paraId="093E08E1" w14:textId="77777777" w:rsidTr="00E00EF4">
        <w:trPr>
          <w:trHeight w:val="346"/>
        </w:trPr>
        <w:tc>
          <w:tcPr>
            <w:tcW w:w="1079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D08E4CA" w14:textId="77777777" w:rsidR="00737BDC" w:rsidRDefault="00737BDC">
            <w:pPr>
              <w:jc w:val="center"/>
              <w:rPr>
                <w:b/>
                <w:sz w:val="28"/>
                <w:szCs w:val="28"/>
              </w:rPr>
            </w:pPr>
            <w:r>
              <w:rPr>
                <w:b/>
                <w:sz w:val="28"/>
                <w:szCs w:val="28"/>
              </w:rPr>
              <w:t>2022- 2026 թվականների նախատեսվող ծրագրեր</w:t>
            </w:r>
          </w:p>
        </w:tc>
      </w:tr>
      <w:tr w:rsidR="00737BDC" w14:paraId="6832889B" w14:textId="77777777" w:rsidTr="00E00EF4">
        <w:trPr>
          <w:trHeight w:val="845"/>
        </w:trPr>
        <w:tc>
          <w:tcPr>
            <w:tcW w:w="312" w:type="dxa"/>
            <w:tcBorders>
              <w:top w:val="single" w:sz="4" w:space="0" w:color="auto"/>
              <w:left w:val="single" w:sz="4" w:space="0" w:color="auto"/>
              <w:bottom w:val="single" w:sz="4" w:space="0" w:color="auto"/>
              <w:right w:val="single" w:sz="4" w:space="0" w:color="auto"/>
            </w:tcBorders>
          </w:tcPr>
          <w:p w14:paraId="2BE75E01" w14:textId="77777777" w:rsidR="00737BDC" w:rsidRDefault="00737BDC"/>
        </w:tc>
        <w:tc>
          <w:tcPr>
            <w:tcW w:w="211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60E2407" w14:textId="77777777" w:rsidR="00737BDC" w:rsidRDefault="00737BDC">
            <w:pPr>
              <w:jc w:val="center"/>
            </w:pPr>
            <w:r>
              <w:t>Ծրագրի անվանումը</w:t>
            </w:r>
          </w:p>
        </w:tc>
        <w:tc>
          <w:tcPr>
            <w:tcW w:w="171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7890E50" w14:textId="77777777" w:rsidR="00737BDC" w:rsidRDefault="00737BDC">
            <w:pPr>
              <w:jc w:val="center"/>
            </w:pPr>
            <w:r>
              <w:t>Համագոր ծակցութ յուն</w:t>
            </w:r>
          </w:p>
        </w:tc>
        <w:tc>
          <w:tcPr>
            <w:tcW w:w="17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FF6F0DF" w14:textId="77777777" w:rsidR="00737BDC" w:rsidRDefault="00737BDC">
            <w:pPr>
              <w:jc w:val="center"/>
            </w:pPr>
            <w:r>
              <w:t>Անմիջական նպատակը</w:t>
            </w:r>
          </w:p>
        </w:tc>
        <w:tc>
          <w:tcPr>
            <w:tcW w:w="237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F8384BC" w14:textId="77777777" w:rsidR="00737BDC" w:rsidRDefault="00737BDC">
            <w:pPr>
              <w:jc w:val="center"/>
            </w:pPr>
            <w:r>
              <w:t>Հիմնական շահառուները</w:t>
            </w:r>
          </w:p>
        </w:tc>
        <w:tc>
          <w:tcPr>
            <w:tcW w:w="142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3880587" w14:textId="77777777" w:rsidR="00737BDC" w:rsidRDefault="00737BDC">
            <w:pPr>
              <w:jc w:val="center"/>
            </w:pPr>
            <w:r>
              <w:t>Սկիզբը և ավարտը</w:t>
            </w:r>
          </w:p>
        </w:tc>
        <w:tc>
          <w:tcPr>
            <w:tcW w:w="105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448CECE" w14:textId="77777777" w:rsidR="00737BDC" w:rsidRDefault="00737BDC">
            <w:pPr>
              <w:jc w:val="center"/>
            </w:pPr>
            <w:r>
              <w:t>Ֆինանս վորման աղբյուր</w:t>
            </w:r>
          </w:p>
        </w:tc>
      </w:tr>
      <w:tr w:rsidR="00737BDC" w14:paraId="75F8C1AC" w14:textId="77777777" w:rsidTr="00E00EF4">
        <w:trPr>
          <w:trHeight w:val="1086"/>
        </w:trPr>
        <w:tc>
          <w:tcPr>
            <w:tcW w:w="312" w:type="dxa"/>
            <w:tcBorders>
              <w:top w:val="single" w:sz="4" w:space="0" w:color="auto"/>
              <w:left w:val="single" w:sz="4" w:space="0" w:color="auto"/>
              <w:bottom w:val="single" w:sz="4" w:space="0" w:color="auto"/>
              <w:right w:val="single" w:sz="4" w:space="0" w:color="auto"/>
            </w:tcBorders>
            <w:hideMark/>
          </w:tcPr>
          <w:p w14:paraId="75AF7EFE" w14:textId="77777777" w:rsidR="00737BDC" w:rsidRDefault="00737BDC">
            <w:r>
              <w:t>1</w:t>
            </w:r>
          </w:p>
        </w:tc>
        <w:tc>
          <w:tcPr>
            <w:tcW w:w="2113" w:type="dxa"/>
            <w:tcBorders>
              <w:top w:val="single" w:sz="4" w:space="0" w:color="auto"/>
              <w:left w:val="single" w:sz="4" w:space="0" w:color="auto"/>
              <w:bottom w:val="single" w:sz="4" w:space="0" w:color="auto"/>
              <w:right w:val="single" w:sz="4" w:space="0" w:color="auto"/>
            </w:tcBorders>
            <w:hideMark/>
          </w:tcPr>
          <w:p w14:paraId="68A7CA8F" w14:textId="77777777" w:rsidR="00737BDC" w:rsidRDefault="00737BDC">
            <w:pPr>
              <w:rPr>
                <w:rFonts w:ascii="Sylfaen" w:hAnsi="Sylfaen"/>
                <w:sz w:val="18"/>
                <w:szCs w:val="18"/>
              </w:rPr>
            </w:pPr>
            <w:r>
              <w:rPr>
                <w:rFonts w:ascii="Sylfaen" w:hAnsi="Sylfaen"/>
                <w:sz w:val="18"/>
                <w:szCs w:val="18"/>
              </w:rPr>
              <w:t>Գյուղամիջյան   և   դաշտամիջյան   ճանապարհների   համահարթեցում</w:t>
            </w:r>
          </w:p>
        </w:tc>
        <w:tc>
          <w:tcPr>
            <w:tcW w:w="1718" w:type="dxa"/>
            <w:tcBorders>
              <w:top w:val="single" w:sz="4" w:space="0" w:color="auto"/>
              <w:left w:val="single" w:sz="4" w:space="0" w:color="auto"/>
              <w:bottom w:val="single" w:sz="4" w:space="0" w:color="auto"/>
              <w:right w:val="single" w:sz="4" w:space="0" w:color="auto"/>
            </w:tcBorders>
            <w:hideMark/>
          </w:tcPr>
          <w:p w14:paraId="0812CC8F" w14:textId="77777777" w:rsidR="00737BDC" w:rsidRDefault="00737BDC">
            <w:pPr>
              <w:rPr>
                <w:rFonts w:ascii="Sylfaen" w:hAnsi="Sylfaen"/>
              </w:rPr>
            </w:pPr>
            <w:r>
              <w:rPr>
                <w:rFonts w:ascii="Sylfaen" w:hAnsi="Sylfaen"/>
              </w:rPr>
              <w:t>Խճապատում ,հարթեցում</w:t>
            </w:r>
          </w:p>
        </w:tc>
        <w:tc>
          <w:tcPr>
            <w:tcW w:w="1788" w:type="dxa"/>
            <w:tcBorders>
              <w:top w:val="single" w:sz="4" w:space="0" w:color="auto"/>
              <w:left w:val="single" w:sz="4" w:space="0" w:color="auto"/>
              <w:bottom w:val="single" w:sz="4" w:space="0" w:color="auto"/>
              <w:right w:val="single" w:sz="4" w:space="0" w:color="auto"/>
            </w:tcBorders>
            <w:hideMark/>
          </w:tcPr>
          <w:p w14:paraId="543E400C" w14:textId="77777777" w:rsidR="00737BDC" w:rsidRDefault="00737BDC">
            <w:pPr>
              <w:rPr>
                <w:rFonts w:ascii="Sylfaen" w:hAnsi="Sylfaen"/>
              </w:rPr>
            </w:pPr>
            <w:r>
              <w:rPr>
                <w:rFonts w:ascii="Sylfaen" w:hAnsi="Sylfaen"/>
              </w:rPr>
              <w:t>Բերքի  անվնաս  տեղափոխում,</w:t>
            </w:r>
          </w:p>
        </w:tc>
        <w:tc>
          <w:tcPr>
            <w:tcW w:w="2373" w:type="dxa"/>
            <w:tcBorders>
              <w:top w:val="single" w:sz="4" w:space="0" w:color="auto"/>
              <w:left w:val="single" w:sz="4" w:space="0" w:color="auto"/>
              <w:bottom w:val="single" w:sz="4" w:space="0" w:color="auto"/>
              <w:right w:val="single" w:sz="4" w:space="0" w:color="auto"/>
            </w:tcBorders>
            <w:hideMark/>
          </w:tcPr>
          <w:p w14:paraId="732BEBBE" w14:textId="77777777" w:rsidR="00737BDC" w:rsidRDefault="00737BDC">
            <w:pPr>
              <w:rPr>
                <w:rFonts w:ascii="Sylfaen" w:hAnsi="Sylfaen"/>
              </w:rPr>
            </w:pPr>
            <w:r>
              <w:rPr>
                <w:rFonts w:ascii="Sylfaen" w:hAnsi="Sylfaen"/>
              </w:rPr>
              <w:t>Բնակավայրի  բնակիչներ,մթերողներ</w:t>
            </w:r>
          </w:p>
        </w:tc>
        <w:tc>
          <w:tcPr>
            <w:tcW w:w="1428" w:type="dxa"/>
            <w:tcBorders>
              <w:top w:val="single" w:sz="4" w:space="0" w:color="auto"/>
              <w:left w:val="single" w:sz="4" w:space="0" w:color="auto"/>
              <w:bottom w:val="single" w:sz="4" w:space="0" w:color="auto"/>
              <w:right w:val="single" w:sz="4" w:space="0" w:color="auto"/>
            </w:tcBorders>
            <w:hideMark/>
          </w:tcPr>
          <w:p w14:paraId="76FFBAA0" w14:textId="77777777" w:rsidR="00737BDC" w:rsidRDefault="00737BDC">
            <w:pPr>
              <w:rPr>
                <w:rFonts w:ascii="Sylfaen" w:hAnsi="Sylfaen"/>
              </w:rPr>
            </w:pPr>
            <w:r>
              <w:t>01.06.20222-01.08.2022</w:t>
            </w:r>
            <w:r>
              <w:rPr>
                <w:rFonts w:ascii="Sylfaen" w:hAnsi="Sylfaen"/>
              </w:rPr>
              <w:t>թթ</w:t>
            </w:r>
          </w:p>
        </w:tc>
        <w:tc>
          <w:tcPr>
            <w:tcW w:w="1055" w:type="dxa"/>
            <w:tcBorders>
              <w:top w:val="single" w:sz="4" w:space="0" w:color="auto"/>
              <w:left w:val="single" w:sz="4" w:space="0" w:color="auto"/>
              <w:bottom w:val="single" w:sz="4" w:space="0" w:color="auto"/>
              <w:right w:val="single" w:sz="4" w:space="0" w:color="auto"/>
            </w:tcBorders>
          </w:tcPr>
          <w:p w14:paraId="4BA78DD3" w14:textId="77777777" w:rsidR="00737BDC" w:rsidRDefault="00737BDC"/>
        </w:tc>
      </w:tr>
      <w:tr w:rsidR="00737BDC" w14:paraId="7DD2A7E9" w14:textId="77777777" w:rsidTr="00E00EF4">
        <w:trPr>
          <w:trHeight w:val="919"/>
        </w:trPr>
        <w:tc>
          <w:tcPr>
            <w:tcW w:w="312" w:type="dxa"/>
            <w:tcBorders>
              <w:top w:val="single" w:sz="4" w:space="0" w:color="auto"/>
              <w:left w:val="single" w:sz="4" w:space="0" w:color="auto"/>
              <w:bottom w:val="single" w:sz="4" w:space="0" w:color="auto"/>
              <w:right w:val="single" w:sz="4" w:space="0" w:color="auto"/>
            </w:tcBorders>
            <w:hideMark/>
          </w:tcPr>
          <w:p w14:paraId="632AE482" w14:textId="77777777" w:rsidR="00737BDC" w:rsidRDefault="00737BDC">
            <w:r>
              <w:t>2</w:t>
            </w:r>
          </w:p>
        </w:tc>
        <w:tc>
          <w:tcPr>
            <w:tcW w:w="2113" w:type="dxa"/>
            <w:tcBorders>
              <w:top w:val="single" w:sz="4" w:space="0" w:color="auto"/>
              <w:left w:val="single" w:sz="4" w:space="0" w:color="auto"/>
              <w:bottom w:val="single" w:sz="4" w:space="0" w:color="auto"/>
              <w:right w:val="single" w:sz="4" w:space="0" w:color="auto"/>
            </w:tcBorders>
            <w:hideMark/>
          </w:tcPr>
          <w:p w14:paraId="7F8D4755" w14:textId="77777777" w:rsidR="00737BDC" w:rsidRPr="00821B7F" w:rsidRDefault="00737BDC">
            <w:pPr>
              <w:rPr>
                <w:rFonts w:ascii="Sylfaen" w:hAnsi="Sylfaen"/>
                <w:sz w:val="20"/>
                <w:szCs w:val="20"/>
              </w:rPr>
            </w:pPr>
            <w:r w:rsidRPr="00821B7F">
              <w:rPr>
                <w:rFonts w:ascii="Sylfaen" w:hAnsi="Sylfaen"/>
                <w:sz w:val="20"/>
                <w:szCs w:val="20"/>
              </w:rPr>
              <w:t>Մշակույթի   տան  հարակից   այգում Արցախյան   պատերազմում զոհված այգեպատցինեչի  հիշատակը  հավերժացնող պուրակի  կառուցում</w:t>
            </w:r>
          </w:p>
        </w:tc>
        <w:tc>
          <w:tcPr>
            <w:tcW w:w="1718" w:type="dxa"/>
            <w:tcBorders>
              <w:top w:val="single" w:sz="4" w:space="0" w:color="auto"/>
              <w:left w:val="single" w:sz="4" w:space="0" w:color="auto"/>
              <w:bottom w:val="single" w:sz="4" w:space="0" w:color="auto"/>
              <w:right w:val="single" w:sz="4" w:space="0" w:color="auto"/>
            </w:tcBorders>
          </w:tcPr>
          <w:p w14:paraId="69F68E99" w14:textId="77777777" w:rsidR="00737BDC" w:rsidRPr="00821B7F" w:rsidRDefault="00737BDC">
            <w:pPr>
              <w:rPr>
                <w:sz w:val="20"/>
                <w:szCs w:val="20"/>
              </w:rPr>
            </w:pPr>
          </w:p>
        </w:tc>
        <w:tc>
          <w:tcPr>
            <w:tcW w:w="1788" w:type="dxa"/>
            <w:tcBorders>
              <w:top w:val="single" w:sz="4" w:space="0" w:color="auto"/>
              <w:left w:val="single" w:sz="4" w:space="0" w:color="auto"/>
              <w:bottom w:val="single" w:sz="4" w:space="0" w:color="auto"/>
              <w:right w:val="single" w:sz="4" w:space="0" w:color="auto"/>
            </w:tcBorders>
          </w:tcPr>
          <w:p w14:paraId="32C97433" w14:textId="77777777" w:rsidR="00737BDC" w:rsidRPr="00821B7F" w:rsidRDefault="00737BDC">
            <w:pPr>
              <w:rPr>
                <w:sz w:val="20"/>
                <w:szCs w:val="20"/>
              </w:rPr>
            </w:pPr>
          </w:p>
        </w:tc>
        <w:tc>
          <w:tcPr>
            <w:tcW w:w="2373" w:type="dxa"/>
            <w:tcBorders>
              <w:top w:val="single" w:sz="4" w:space="0" w:color="auto"/>
              <w:left w:val="single" w:sz="4" w:space="0" w:color="auto"/>
              <w:bottom w:val="single" w:sz="4" w:space="0" w:color="auto"/>
              <w:right w:val="single" w:sz="4" w:space="0" w:color="auto"/>
            </w:tcBorders>
            <w:hideMark/>
          </w:tcPr>
          <w:p w14:paraId="757BA297" w14:textId="77777777" w:rsidR="00737BDC" w:rsidRPr="00821B7F" w:rsidRDefault="00737BDC">
            <w:pPr>
              <w:jc w:val="center"/>
              <w:rPr>
                <w:rFonts w:ascii="Sylfaen" w:hAnsi="Sylfaen"/>
                <w:sz w:val="20"/>
                <w:szCs w:val="20"/>
              </w:rPr>
            </w:pPr>
            <w:r w:rsidRPr="00821B7F">
              <w:rPr>
                <w:rFonts w:ascii="Sylfaen" w:hAnsi="Sylfaen"/>
                <w:sz w:val="20"/>
                <w:szCs w:val="20"/>
              </w:rPr>
              <w:t>Բնակավայրի  բնակիչներ</w:t>
            </w:r>
          </w:p>
        </w:tc>
        <w:tc>
          <w:tcPr>
            <w:tcW w:w="1428" w:type="dxa"/>
            <w:tcBorders>
              <w:top w:val="single" w:sz="4" w:space="0" w:color="auto"/>
              <w:left w:val="single" w:sz="4" w:space="0" w:color="auto"/>
              <w:bottom w:val="single" w:sz="4" w:space="0" w:color="auto"/>
              <w:right w:val="single" w:sz="4" w:space="0" w:color="auto"/>
            </w:tcBorders>
            <w:hideMark/>
          </w:tcPr>
          <w:p w14:paraId="2319616F" w14:textId="77777777" w:rsidR="00737BDC" w:rsidRDefault="00737BDC">
            <w:pPr>
              <w:rPr>
                <w:rFonts w:ascii="Sylfaen" w:hAnsi="Sylfaen"/>
              </w:rPr>
            </w:pPr>
            <w:r>
              <w:t>2022-2023</w:t>
            </w:r>
            <w:r>
              <w:rPr>
                <w:rFonts w:ascii="Sylfaen" w:hAnsi="Sylfaen"/>
              </w:rPr>
              <w:t>թթ.</w:t>
            </w:r>
          </w:p>
        </w:tc>
        <w:tc>
          <w:tcPr>
            <w:tcW w:w="1055" w:type="dxa"/>
            <w:tcBorders>
              <w:top w:val="single" w:sz="4" w:space="0" w:color="auto"/>
              <w:left w:val="single" w:sz="4" w:space="0" w:color="auto"/>
              <w:bottom w:val="single" w:sz="4" w:space="0" w:color="auto"/>
              <w:right w:val="single" w:sz="4" w:space="0" w:color="auto"/>
            </w:tcBorders>
          </w:tcPr>
          <w:p w14:paraId="1FBBAC6D" w14:textId="77777777" w:rsidR="00737BDC" w:rsidRDefault="00737BDC"/>
        </w:tc>
      </w:tr>
      <w:tr w:rsidR="00737BDC" w14:paraId="5EF03DA8" w14:textId="77777777" w:rsidTr="00E00EF4">
        <w:trPr>
          <w:trHeight w:val="1365"/>
        </w:trPr>
        <w:tc>
          <w:tcPr>
            <w:tcW w:w="312" w:type="dxa"/>
            <w:tcBorders>
              <w:top w:val="single" w:sz="4" w:space="0" w:color="auto"/>
              <w:left w:val="single" w:sz="4" w:space="0" w:color="auto"/>
              <w:bottom w:val="single" w:sz="4" w:space="0" w:color="auto"/>
              <w:right w:val="single" w:sz="4" w:space="0" w:color="auto"/>
            </w:tcBorders>
            <w:hideMark/>
          </w:tcPr>
          <w:p w14:paraId="15809F71" w14:textId="77777777" w:rsidR="00737BDC" w:rsidRDefault="00737BDC">
            <w:r>
              <w:t>3</w:t>
            </w:r>
          </w:p>
        </w:tc>
        <w:tc>
          <w:tcPr>
            <w:tcW w:w="2113" w:type="dxa"/>
            <w:tcBorders>
              <w:top w:val="single" w:sz="4" w:space="0" w:color="auto"/>
              <w:left w:val="single" w:sz="4" w:space="0" w:color="auto"/>
              <w:bottom w:val="single" w:sz="4" w:space="0" w:color="auto"/>
              <w:right w:val="single" w:sz="4" w:space="0" w:color="auto"/>
            </w:tcBorders>
            <w:hideMark/>
          </w:tcPr>
          <w:p w14:paraId="02716707" w14:textId="77777777" w:rsidR="00737BDC" w:rsidRPr="00821B7F" w:rsidRDefault="00737BDC">
            <w:pPr>
              <w:rPr>
                <w:rFonts w:ascii="Sylfaen" w:hAnsi="Sylfaen"/>
                <w:sz w:val="20"/>
                <w:szCs w:val="20"/>
              </w:rPr>
            </w:pPr>
            <w:r w:rsidRPr="00821B7F">
              <w:rPr>
                <w:rFonts w:ascii="Sylfaen" w:hAnsi="Sylfaen"/>
                <w:sz w:val="20"/>
                <w:szCs w:val="20"/>
              </w:rPr>
              <w:t>Ոռոգման  ներտնտեսային  ցանցի  վերակառուցում</w:t>
            </w:r>
          </w:p>
        </w:tc>
        <w:tc>
          <w:tcPr>
            <w:tcW w:w="1718" w:type="dxa"/>
            <w:tcBorders>
              <w:top w:val="single" w:sz="4" w:space="0" w:color="auto"/>
              <w:left w:val="single" w:sz="4" w:space="0" w:color="auto"/>
              <w:bottom w:val="single" w:sz="4" w:space="0" w:color="auto"/>
              <w:right w:val="single" w:sz="4" w:space="0" w:color="auto"/>
            </w:tcBorders>
            <w:hideMark/>
          </w:tcPr>
          <w:p w14:paraId="538A3B21" w14:textId="77777777" w:rsidR="00737BDC" w:rsidRPr="00821B7F" w:rsidRDefault="00737BDC">
            <w:pPr>
              <w:rPr>
                <w:rFonts w:ascii="Sylfaen" w:hAnsi="Sylfaen"/>
                <w:sz w:val="20"/>
                <w:szCs w:val="20"/>
              </w:rPr>
            </w:pPr>
            <w:r w:rsidRPr="00821B7F">
              <w:rPr>
                <w:rFonts w:ascii="Sylfaen" w:hAnsi="Sylfaen"/>
                <w:sz w:val="20"/>
                <w:szCs w:val="20"/>
              </w:rPr>
              <w:t xml:space="preserve">Հողային  հունը </w:t>
            </w:r>
            <w:r w:rsidRPr="00821B7F">
              <w:rPr>
                <w:rFonts w:ascii="Sylfaen" w:hAnsi="Sylfaen"/>
                <w:sz w:val="20"/>
                <w:szCs w:val="20"/>
              </w:rPr>
              <w:br/>
              <w:t>ե/բ  կիսախողովակների   փոխարինմամբ</w:t>
            </w:r>
          </w:p>
        </w:tc>
        <w:tc>
          <w:tcPr>
            <w:tcW w:w="1788" w:type="dxa"/>
            <w:tcBorders>
              <w:top w:val="single" w:sz="4" w:space="0" w:color="auto"/>
              <w:left w:val="single" w:sz="4" w:space="0" w:color="auto"/>
              <w:bottom w:val="single" w:sz="4" w:space="0" w:color="auto"/>
              <w:right w:val="single" w:sz="4" w:space="0" w:color="auto"/>
            </w:tcBorders>
            <w:hideMark/>
          </w:tcPr>
          <w:p w14:paraId="790B34AF" w14:textId="77777777" w:rsidR="00737BDC" w:rsidRPr="00821B7F" w:rsidRDefault="00737BDC">
            <w:pPr>
              <w:rPr>
                <w:rFonts w:ascii="Sylfaen" w:hAnsi="Sylfaen"/>
                <w:sz w:val="20"/>
                <w:szCs w:val="20"/>
              </w:rPr>
            </w:pPr>
            <w:r w:rsidRPr="00821B7F">
              <w:rPr>
                <w:rFonts w:ascii="Sylfaen" w:hAnsi="Sylfaen"/>
                <w:sz w:val="20"/>
                <w:szCs w:val="20"/>
              </w:rPr>
              <w:t>Ոռոգման  ջրի   կորուստի  նվազեցում</w:t>
            </w:r>
          </w:p>
        </w:tc>
        <w:tc>
          <w:tcPr>
            <w:tcW w:w="2373" w:type="dxa"/>
            <w:tcBorders>
              <w:top w:val="single" w:sz="4" w:space="0" w:color="auto"/>
              <w:left w:val="single" w:sz="4" w:space="0" w:color="auto"/>
              <w:bottom w:val="single" w:sz="4" w:space="0" w:color="auto"/>
              <w:right w:val="single" w:sz="4" w:space="0" w:color="auto"/>
            </w:tcBorders>
            <w:hideMark/>
          </w:tcPr>
          <w:p w14:paraId="3DF10A4C" w14:textId="77777777" w:rsidR="00737BDC" w:rsidRPr="00821B7F" w:rsidRDefault="00737BDC">
            <w:pPr>
              <w:rPr>
                <w:sz w:val="20"/>
                <w:szCs w:val="20"/>
              </w:rPr>
            </w:pPr>
            <w:r w:rsidRPr="00821B7F">
              <w:rPr>
                <w:rFonts w:ascii="Sylfaen" w:hAnsi="Sylfaen"/>
                <w:sz w:val="20"/>
                <w:szCs w:val="20"/>
              </w:rPr>
              <w:t>Բնակավայրի  բնակիչներ</w:t>
            </w:r>
          </w:p>
        </w:tc>
        <w:tc>
          <w:tcPr>
            <w:tcW w:w="1428" w:type="dxa"/>
            <w:tcBorders>
              <w:top w:val="single" w:sz="4" w:space="0" w:color="auto"/>
              <w:left w:val="single" w:sz="4" w:space="0" w:color="auto"/>
              <w:bottom w:val="single" w:sz="4" w:space="0" w:color="auto"/>
              <w:right w:val="single" w:sz="4" w:space="0" w:color="auto"/>
            </w:tcBorders>
            <w:hideMark/>
          </w:tcPr>
          <w:p w14:paraId="6324CEAA" w14:textId="77777777" w:rsidR="00737BDC" w:rsidRDefault="00737BDC">
            <w:r>
              <w:t>2023-2024</w:t>
            </w:r>
          </w:p>
        </w:tc>
        <w:tc>
          <w:tcPr>
            <w:tcW w:w="1055" w:type="dxa"/>
            <w:tcBorders>
              <w:top w:val="single" w:sz="4" w:space="0" w:color="auto"/>
              <w:left w:val="single" w:sz="4" w:space="0" w:color="auto"/>
              <w:bottom w:val="single" w:sz="4" w:space="0" w:color="auto"/>
              <w:right w:val="single" w:sz="4" w:space="0" w:color="auto"/>
            </w:tcBorders>
          </w:tcPr>
          <w:p w14:paraId="16192D6C" w14:textId="77777777" w:rsidR="00737BDC" w:rsidRDefault="00737BDC"/>
        </w:tc>
      </w:tr>
      <w:tr w:rsidR="00737BDC" w14:paraId="1E8388D5" w14:textId="77777777" w:rsidTr="00E00EF4">
        <w:trPr>
          <w:trHeight w:val="1365"/>
        </w:trPr>
        <w:tc>
          <w:tcPr>
            <w:tcW w:w="312" w:type="dxa"/>
            <w:tcBorders>
              <w:top w:val="single" w:sz="4" w:space="0" w:color="auto"/>
              <w:left w:val="single" w:sz="4" w:space="0" w:color="auto"/>
              <w:bottom w:val="single" w:sz="4" w:space="0" w:color="auto"/>
              <w:right w:val="single" w:sz="4" w:space="0" w:color="auto"/>
            </w:tcBorders>
            <w:hideMark/>
          </w:tcPr>
          <w:p w14:paraId="417A436D" w14:textId="77777777" w:rsidR="00737BDC" w:rsidRDefault="00737BDC">
            <w:r>
              <w:lastRenderedPageBreak/>
              <w:t>4</w:t>
            </w:r>
          </w:p>
        </w:tc>
        <w:tc>
          <w:tcPr>
            <w:tcW w:w="2113" w:type="dxa"/>
            <w:tcBorders>
              <w:top w:val="single" w:sz="4" w:space="0" w:color="auto"/>
              <w:left w:val="single" w:sz="4" w:space="0" w:color="auto"/>
              <w:bottom w:val="single" w:sz="4" w:space="0" w:color="auto"/>
              <w:right w:val="single" w:sz="4" w:space="0" w:color="auto"/>
            </w:tcBorders>
            <w:hideMark/>
          </w:tcPr>
          <w:p w14:paraId="0A798DEF" w14:textId="77777777" w:rsidR="00737BDC" w:rsidRPr="00821B7F" w:rsidRDefault="00737BDC">
            <w:pPr>
              <w:rPr>
                <w:rFonts w:ascii="Sylfaen" w:hAnsi="Sylfaen"/>
                <w:sz w:val="20"/>
                <w:szCs w:val="20"/>
              </w:rPr>
            </w:pPr>
            <w:r w:rsidRPr="00821B7F">
              <w:rPr>
                <w:rFonts w:ascii="Sylfaen" w:hAnsi="Sylfaen"/>
                <w:sz w:val="20"/>
                <w:szCs w:val="20"/>
              </w:rPr>
              <w:t>Անկախության   փողոցի   մայթեզրի  կառուցում</w:t>
            </w:r>
          </w:p>
        </w:tc>
        <w:tc>
          <w:tcPr>
            <w:tcW w:w="1718" w:type="dxa"/>
            <w:tcBorders>
              <w:top w:val="single" w:sz="4" w:space="0" w:color="auto"/>
              <w:left w:val="single" w:sz="4" w:space="0" w:color="auto"/>
              <w:bottom w:val="single" w:sz="4" w:space="0" w:color="auto"/>
              <w:right w:val="single" w:sz="4" w:space="0" w:color="auto"/>
            </w:tcBorders>
          </w:tcPr>
          <w:p w14:paraId="7446BB6D" w14:textId="77777777" w:rsidR="00737BDC" w:rsidRPr="00821B7F" w:rsidRDefault="00737BDC">
            <w:pPr>
              <w:rPr>
                <w:rFonts w:ascii="Sylfaen" w:hAnsi="Sylfaen"/>
                <w:sz w:val="20"/>
                <w:szCs w:val="20"/>
              </w:rPr>
            </w:pPr>
          </w:p>
        </w:tc>
        <w:tc>
          <w:tcPr>
            <w:tcW w:w="1788" w:type="dxa"/>
            <w:tcBorders>
              <w:top w:val="single" w:sz="4" w:space="0" w:color="auto"/>
              <w:left w:val="single" w:sz="4" w:space="0" w:color="auto"/>
              <w:bottom w:val="single" w:sz="4" w:space="0" w:color="auto"/>
              <w:right w:val="single" w:sz="4" w:space="0" w:color="auto"/>
            </w:tcBorders>
          </w:tcPr>
          <w:p w14:paraId="589127E0" w14:textId="77777777" w:rsidR="00737BDC" w:rsidRPr="00821B7F" w:rsidRDefault="00737BDC">
            <w:pPr>
              <w:rPr>
                <w:rFonts w:ascii="Sylfaen" w:hAnsi="Sylfaen"/>
                <w:sz w:val="20"/>
                <w:szCs w:val="20"/>
              </w:rPr>
            </w:pPr>
          </w:p>
        </w:tc>
        <w:tc>
          <w:tcPr>
            <w:tcW w:w="2373" w:type="dxa"/>
            <w:tcBorders>
              <w:top w:val="single" w:sz="4" w:space="0" w:color="auto"/>
              <w:left w:val="single" w:sz="4" w:space="0" w:color="auto"/>
              <w:bottom w:val="single" w:sz="4" w:space="0" w:color="auto"/>
              <w:right w:val="single" w:sz="4" w:space="0" w:color="auto"/>
            </w:tcBorders>
            <w:hideMark/>
          </w:tcPr>
          <w:p w14:paraId="53B3B023" w14:textId="77777777" w:rsidR="00737BDC" w:rsidRPr="00821B7F" w:rsidRDefault="00737BDC">
            <w:pPr>
              <w:rPr>
                <w:rFonts w:ascii="Sylfaen" w:hAnsi="Sylfaen"/>
                <w:sz w:val="20"/>
                <w:szCs w:val="20"/>
              </w:rPr>
            </w:pPr>
            <w:r w:rsidRPr="00821B7F">
              <w:rPr>
                <w:rFonts w:ascii="Sylfaen" w:hAnsi="Sylfaen"/>
                <w:sz w:val="20"/>
                <w:szCs w:val="20"/>
              </w:rPr>
              <w:t>անվտանգ  երթևեկություն</w:t>
            </w:r>
          </w:p>
        </w:tc>
        <w:tc>
          <w:tcPr>
            <w:tcW w:w="1428" w:type="dxa"/>
            <w:tcBorders>
              <w:top w:val="single" w:sz="4" w:space="0" w:color="auto"/>
              <w:left w:val="single" w:sz="4" w:space="0" w:color="auto"/>
              <w:bottom w:val="single" w:sz="4" w:space="0" w:color="auto"/>
              <w:right w:val="single" w:sz="4" w:space="0" w:color="auto"/>
            </w:tcBorders>
            <w:hideMark/>
          </w:tcPr>
          <w:p w14:paraId="2F7920E8" w14:textId="77777777" w:rsidR="00737BDC" w:rsidRDefault="00737BDC">
            <w:r>
              <w:t>2022-2022</w:t>
            </w:r>
          </w:p>
        </w:tc>
        <w:tc>
          <w:tcPr>
            <w:tcW w:w="1055" w:type="dxa"/>
            <w:tcBorders>
              <w:top w:val="single" w:sz="4" w:space="0" w:color="auto"/>
              <w:left w:val="single" w:sz="4" w:space="0" w:color="auto"/>
              <w:bottom w:val="single" w:sz="4" w:space="0" w:color="auto"/>
              <w:right w:val="single" w:sz="4" w:space="0" w:color="auto"/>
            </w:tcBorders>
          </w:tcPr>
          <w:p w14:paraId="54F0373A" w14:textId="77777777" w:rsidR="00737BDC" w:rsidRDefault="00737BDC"/>
        </w:tc>
      </w:tr>
      <w:tr w:rsidR="00737BDC" w14:paraId="1B3702B3" w14:textId="77777777" w:rsidTr="00E00EF4">
        <w:trPr>
          <w:trHeight w:val="1365"/>
        </w:trPr>
        <w:tc>
          <w:tcPr>
            <w:tcW w:w="312" w:type="dxa"/>
            <w:tcBorders>
              <w:top w:val="single" w:sz="4" w:space="0" w:color="auto"/>
              <w:left w:val="single" w:sz="4" w:space="0" w:color="auto"/>
              <w:bottom w:val="single" w:sz="4" w:space="0" w:color="auto"/>
              <w:right w:val="single" w:sz="4" w:space="0" w:color="auto"/>
            </w:tcBorders>
            <w:hideMark/>
          </w:tcPr>
          <w:p w14:paraId="37252846" w14:textId="77777777" w:rsidR="00737BDC" w:rsidRDefault="00737BDC">
            <w:r>
              <w:t>5</w:t>
            </w:r>
          </w:p>
        </w:tc>
        <w:tc>
          <w:tcPr>
            <w:tcW w:w="2113" w:type="dxa"/>
            <w:tcBorders>
              <w:top w:val="single" w:sz="4" w:space="0" w:color="auto"/>
              <w:left w:val="single" w:sz="4" w:space="0" w:color="auto"/>
              <w:bottom w:val="single" w:sz="4" w:space="0" w:color="auto"/>
              <w:right w:val="single" w:sz="4" w:space="0" w:color="auto"/>
            </w:tcBorders>
            <w:hideMark/>
          </w:tcPr>
          <w:p w14:paraId="2786D78E" w14:textId="77777777" w:rsidR="00737BDC" w:rsidRPr="00821B7F" w:rsidRDefault="00737BDC">
            <w:pPr>
              <w:rPr>
                <w:rFonts w:ascii="Sylfaen" w:hAnsi="Sylfaen"/>
                <w:sz w:val="20"/>
                <w:szCs w:val="20"/>
              </w:rPr>
            </w:pPr>
            <w:r w:rsidRPr="00821B7F">
              <w:rPr>
                <w:rFonts w:ascii="Sylfaen" w:hAnsi="Sylfaen"/>
                <w:sz w:val="20"/>
                <w:szCs w:val="20"/>
              </w:rPr>
              <w:t>Մշակույթի  տան  մասնակի  վերանորոգում,հարակից  այգում  նստարանների   տեղադրում</w:t>
            </w:r>
          </w:p>
        </w:tc>
        <w:tc>
          <w:tcPr>
            <w:tcW w:w="1718" w:type="dxa"/>
            <w:tcBorders>
              <w:top w:val="single" w:sz="4" w:space="0" w:color="auto"/>
              <w:left w:val="single" w:sz="4" w:space="0" w:color="auto"/>
              <w:bottom w:val="single" w:sz="4" w:space="0" w:color="auto"/>
              <w:right w:val="single" w:sz="4" w:space="0" w:color="auto"/>
            </w:tcBorders>
            <w:hideMark/>
          </w:tcPr>
          <w:p w14:paraId="7B08190E" w14:textId="77777777" w:rsidR="00737BDC" w:rsidRPr="00821B7F" w:rsidRDefault="00737BDC">
            <w:pPr>
              <w:rPr>
                <w:rFonts w:ascii="Sylfaen" w:hAnsi="Sylfaen"/>
                <w:sz w:val="20"/>
                <w:szCs w:val="20"/>
              </w:rPr>
            </w:pPr>
            <w:r w:rsidRPr="00821B7F">
              <w:rPr>
                <w:rFonts w:ascii="Sylfaen" w:hAnsi="Sylfaen"/>
                <w:sz w:val="20"/>
                <w:szCs w:val="20"/>
              </w:rPr>
              <w:t>Պատուհաների շրջանակների  ամրացում/սվաղ/սանհանգույցի կառուցում</w:t>
            </w:r>
          </w:p>
        </w:tc>
        <w:tc>
          <w:tcPr>
            <w:tcW w:w="1788" w:type="dxa"/>
            <w:tcBorders>
              <w:top w:val="single" w:sz="4" w:space="0" w:color="auto"/>
              <w:left w:val="single" w:sz="4" w:space="0" w:color="auto"/>
              <w:bottom w:val="single" w:sz="4" w:space="0" w:color="auto"/>
              <w:right w:val="single" w:sz="4" w:space="0" w:color="auto"/>
            </w:tcBorders>
          </w:tcPr>
          <w:p w14:paraId="00B63051" w14:textId="77777777" w:rsidR="00737BDC" w:rsidRPr="00821B7F" w:rsidRDefault="00737BDC">
            <w:pPr>
              <w:rPr>
                <w:rFonts w:ascii="Sylfaen" w:hAnsi="Sylfaen"/>
                <w:sz w:val="20"/>
                <w:szCs w:val="20"/>
              </w:rPr>
            </w:pPr>
          </w:p>
        </w:tc>
        <w:tc>
          <w:tcPr>
            <w:tcW w:w="2373" w:type="dxa"/>
            <w:tcBorders>
              <w:top w:val="single" w:sz="4" w:space="0" w:color="auto"/>
              <w:left w:val="single" w:sz="4" w:space="0" w:color="auto"/>
              <w:bottom w:val="single" w:sz="4" w:space="0" w:color="auto"/>
              <w:right w:val="single" w:sz="4" w:space="0" w:color="auto"/>
            </w:tcBorders>
            <w:hideMark/>
          </w:tcPr>
          <w:p w14:paraId="68683B36" w14:textId="77777777" w:rsidR="00737BDC" w:rsidRPr="00821B7F" w:rsidRDefault="00737BDC">
            <w:pPr>
              <w:rPr>
                <w:rFonts w:ascii="Sylfaen" w:hAnsi="Sylfaen"/>
                <w:sz w:val="20"/>
                <w:szCs w:val="20"/>
              </w:rPr>
            </w:pPr>
            <w:r w:rsidRPr="00821B7F">
              <w:rPr>
                <w:rFonts w:ascii="Sylfaen" w:hAnsi="Sylfaen"/>
                <w:sz w:val="20"/>
                <w:szCs w:val="20"/>
              </w:rPr>
              <w:t>Բնակավայրի  բնակիչներ  ,վարչապարատի  աշխատակազմ</w:t>
            </w:r>
          </w:p>
        </w:tc>
        <w:tc>
          <w:tcPr>
            <w:tcW w:w="1428" w:type="dxa"/>
            <w:tcBorders>
              <w:top w:val="single" w:sz="4" w:space="0" w:color="auto"/>
              <w:left w:val="single" w:sz="4" w:space="0" w:color="auto"/>
              <w:bottom w:val="single" w:sz="4" w:space="0" w:color="auto"/>
              <w:right w:val="single" w:sz="4" w:space="0" w:color="auto"/>
            </w:tcBorders>
            <w:hideMark/>
          </w:tcPr>
          <w:p w14:paraId="01B471C5" w14:textId="77777777" w:rsidR="00737BDC" w:rsidRDefault="00737BDC">
            <w:r>
              <w:t>2022-2022</w:t>
            </w:r>
          </w:p>
        </w:tc>
        <w:tc>
          <w:tcPr>
            <w:tcW w:w="1055" w:type="dxa"/>
            <w:tcBorders>
              <w:top w:val="single" w:sz="4" w:space="0" w:color="auto"/>
              <w:left w:val="single" w:sz="4" w:space="0" w:color="auto"/>
              <w:bottom w:val="single" w:sz="4" w:space="0" w:color="auto"/>
              <w:right w:val="single" w:sz="4" w:space="0" w:color="auto"/>
            </w:tcBorders>
          </w:tcPr>
          <w:p w14:paraId="027D47C5" w14:textId="77777777" w:rsidR="00737BDC" w:rsidRDefault="00737BDC"/>
        </w:tc>
      </w:tr>
      <w:tr w:rsidR="00737BDC" w14:paraId="4D5FEF89" w14:textId="77777777" w:rsidTr="00E00EF4">
        <w:trPr>
          <w:trHeight w:val="1365"/>
        </w:trPr>
        <w:tc>
          <w:tcPr>
            <w:tcW w:w="312" w:type="dxa"/>
            <w:tcBorders>
              <w:top w:val="single" w:sz="4" w:space="0" w:color="auto"/>
              <w:left w:val="single" w:sz="4" w:space="0" w:color="auto"/>
              <w:bottom w:val="single" w:sz="4" w:space="0" w:color="auto"/>
              <w:right w:val="single" w:sz="4" w:space="0" w:color="auto"/>
            </w:tcBorders>
            <w:hideMark/>
          </w:tcPr>
          <w:p w14:paraId="286F44FF" w14:textId="77777777" w:rsidR="00737BDC" w:rsidRDefault="00737BDC">
            <w:r>
              <w:t>6</w:t>
            </w:r>
          </w:p>
        </w:tc>
        <w:tc>
          <w:tcPr>
            <w:tcW w:w="2113" w:type="dxa"/>
            <w:tcBorders>
              <w:top w:val="single" w:sz="4" w:space="0" w:color="auto"/>
              <w:left w:val="single" w:sz="4" w:space="0" w:color="auto"/>
              <w:bottom w:val="single" w:sz="4" w:space="0" w:color="auto"/>
              <w:right w:val="single" w:sz="4" w:space="0" w:color="auto"/>
            </w:tcBorders>
            <w:hideMark/>
          </w:tcPr>
          <w:p w14:paraId="4FB6B0C5" w14:textId="77777777" w:rsidR="00737BDC" w:rsidRPr="00821B7F" w:rsidRDefault="00737BDC">
            <w:pPr>
              <w:rPr>
                <w:rFonts w:ascii="Sylfaen" w:hAnsi="Sylfaen"/>
                <w:sz w:val="20"/>
                <w:szCs w:val="20"/>
              </w:rPr>
            </w:pPr>
            <w:r w:rsidRPr="00821B7F">
              <w:rPr>
                <w:rFonts w:ascii="Sylfaen" w:hAnsi="Sylfaen"/>
                <w:sz w:val="20"/>
                <w:szCs w:val="20"/>
              </w:rPr>
              <w:t>Մարզադպրոցի  կառուցում</w:t>
            </w:r>
          </w:p>
        </w:tc>
        <w:tc>
          <w:tcPr>
            <w:tcW w:w="1718" w:type="dxa"/>
            <w:tcBorders>
              <w:top w:val="single" w:sz="4" w:space="0" w:color="auto"/>
              <w:left w:val="single" w:sz="4" w:space="0" w:color="auto"/>
              <w:bottom w:val="single" w:sz="4" w:space="0" w:color="auto"/>
              <w:right w:val="single" w:sz="4" w:space="0" w:color="auto"/>
            </w:tcBorders>
          </w:tcPr>
          <w:p w14:paraId="2EA85002" w14:textId="77777777" w:rsidR="00737BDC" w:rsidRPr="00821B7F" w:rsidRDefault="00737BDC">
            <w:pPr>
              <w:rPr>
                <w:rFonts w:ascii="Sylfaen" w:hAnsi="Sylfaen"/>
                <w:sz w:val="20"/>
                <w:szCs w:val="20"/>
              </w:rPr>
            </w:pPr>
          </w:p>
        </w:tc>
        <w:tc>
          <w:tcPr>
            <w:tcW w:w="1788" w:type="dxa"/>
            <w:tcBorders>
              <w:top w:val="single" w:sz="4" w:space="0" w:color="auto"/>
              <w:left w:val="single" w:sz="4" w:space="0" w:color="auto"/>
              <w:bottom w:val="single" w:sz="4" w:space="0" w:color="auto"/>
              <w:right w:val="single" w:sz="4" w:space="0" w:color="auto"/>
            </w:tcBorders>
          </w:tcPr>
          <w:p w14:paraId="0A12196C" w14:textId="77777777" w:rsidR="00737BDC" w:rsidRPr="00821B7F" w:rsidRDefault="00737BDC">
            <w:pPr>
              <w:rPr>
                <w:rFonts w:ascii="Sylfaen" w:hAnsi="Sylfaen"/>
                <w:sz w:val="20"/>
                <w:szCs w:val="20"/>
              </w:rPr>
            </w:pPr>
          </w:p>
        </w:tc>
        <w:tc>
          <w:tcPr>
            <w:tcW w:w="2373" w:type="dxa"/>
            <w:tcBorders>
              <w:top w:val="single" w:sz="4" w:space="0" w:color="auto"/>
              <w:left w:val="single" w:sz="4" w:space="0" w:color="auto"/>
              <w:bottom w:val="single" w:sz="4" w:space="0" w:color="auto"/>
              <w:right w:val="single" w:sz="4" w:space="0" w:color="auto"/>
            </w:tcBorders>
            <w:hideMark/>
          </w:tcPr>
          <w:p w14:paraId="7365FCA7" w14:textId="77777777" w:rsidR="00737BDC" w:rsidRPr="00821B7F" w:rsidRDefault="00737BDC">
            <w:pPr>
              <w:rPr>
                <w:rFonts w:ascii="Sylfaen" w:hAnsi="Sylfaen"/>
                <w:sz w:val="20"/>
                <w:szCs w:val="20"/>
              </w:rPr>
            </w:pPr>
            <w:r w:rsidRPr="00821B7F">
              <w:rPr>
                <w:rFonts w:ascii="Sylfaen" w:hAnsi="Sylfaen"/>
                <w:sz w:val="20"/>
                <w:szCs w:val="20"/>
              </w:rPr>
              <w:t>Բնակավայրի  բնակիչներ</w:t>
            </w:r>
          </w:p>
        </w:tc>
        <w:tc>
          <w:tcPr>
            <w:tcW w:w="1428" w:type="dxa"/>
            <w:tcBorders>
              <w:top w:val="single" w:sz="4" w:space="0" w:color="auto"/>
              <w:left w:val="single" w:sz="4" w:space="0" w:color="auto"/>
              <w:bottom w:val="single" w:sz="4" w:space="0" w:color="auto"/>
              <w:right w:val="single" w:sz="4" w:space="0" w:color="auto"/>
            </w:tcBorders>
            <w:hideMark/>
          </w:tcPr>
          <w:p w14:paraId="2A9A8A41" w14:textId="77777777" w:rsidR="00737BDC" w:rsidRDefault="00737BDC">
            <w:r>
              <w:t>2024-2026</w:t>
            </w:r>
          </w:p>
        </w:tc>
        <w:tc>
          <w:tcPr>
            <w:tcW w:w="1055" w:type="dxa"/>
            <w:tcBorders>
              <w:top w:val="single" w:sz="4" w:space="0" w:color="auto"/>
              <w:left w:val="single" w:sz="4" w:space="0" w:color="auto"/>
              <w:bottom w:val="single" w:sz="4" w:space="0" w:color="auto"/>
              <w:right w:val="single" w:sz="4" w:space="0" w:color="auto"/>
            </w:tcBorders>
          </w:tcPr>
          <w:p w14:paraId="05B6B58F" w14:textId="77777777" w:rsidR="00737BDC" w:rsidRDefault="00737BDC"/>
        </w:tc>
      </w:tr>
      <w:tr w:rsidR="00737BDC" w14:paraId="10CA3999" w14:textId="77777777" w:rsidTr="00E00EF4">
        <w:trPr>
          <w:trHeight w:val="1365"/>
        </w:trPr>
        <w:tc>
          <w:tcPr>
            <w:tcW w:w="312" w:type="dxa"/>
            <w:tcBorders>
              <w:top w:val="single" w:sz="4" w:space="0" w:color="auto"/>
              <w:left w:val="single" w:sz="4" w:space="0" w:color="auto"/>
              <w:bottom w:val="single" w:sz="4" w:space="0" w:color="auto"/>
              <w:right w:val="single" w:sz="4" w:space="0" w:color="auto"/>
            </w:tcBorders>
            <w:hideMark/>
          </w:tcPr>
          <w:p w14:paraId="74754AA2" w14:textId="77777777" w:rsidR="00737BDC" w:rsidRDefault="00737BDC">
            <w:r>
              <w:t>7</w:t>
            </w:r>
          </w:p>
        </w:tc>
        <w:tc>
          <w:tcPr>
            <w:tcW w:w="2113" w:type="dxa"/>
            <w:tcBorders>
              <w:top w:val="single" w:sz="4" w:space="0" w:color="auto"/>
              <w:left w:val="single" w:sz="4" w:space="0" w:color="auto"/>
              <w:bottom w:val="single" w:sz="4" w:space="0" w:color="auto"/>
              <w:right w:val="single" w:sz="4" w:space="0" w:color="auto"/>
            </w:tcBorders>
            <w:hideMark/>
          </w:tcPr>
          <w:p w14:paraId="52BD3052" w14:textId="77777777" w:rsidR="00737BDC" w:rsidRPr="00821B7F" w:rsidRDefault="00737BDC">
            <w:pPr>
              <w:rPr>
                <w:rFonts w:ascii="Sylfaen" w:hAnsi="Sylfaen"/>
                <w:sz w:val="20"/>
                <w:szCs w:val="20"/>
              </w:rPr>
            </w:pPr>
            <w:r w:rsidRPr="00821B7F">
              <w:rPr>
                <w:rFonts w:ascii="Sylfaen" w:hAnsi="Sylfaen"/>
                <w:sz w:val="20"/>
                <w:szCs w:val="20"/>
              </w:rPr>
              <w:t>Ոռոգման   ջրանցքից  Այգեպատ  բնակավայրը  սնուցող  թիվ  71   բաժանարարի  վերակառուցում</w:t>
            </w:r>
          </w:p>
        </w:tc>
        <w:tc>
          <w:tcPr>
            <w:tcW w:w="1718" w:type="dxa"/>
            <w:tcBorders>
              <w:top w:val="single" w:sz="4" w:space="0" w:color="auto"/>
              <w:left w:val="single" w:sz="4" w:space="0" w:color="auto"/>
              <w:bottom w:val="single" w:sz="4" w:space="0" w:color="auto"/>
              <w:right w:val="single" w:sz="4" w:space="0" w:color="auto"/>
            </w:tcBorders>
            <w:hideMark/>
          </w:tcPr>
          <w:p w14:paraId="3EF3A337" w14:textId="77777777" w:rsidR="00737BDC" w:rsidRPr="00821B7F" w:rsidRDefault="00737BDC">
            <w:pPr>
              <w:rPr>
                <w:rFonts w:ascii="Sylfaen" w:hAnsi="Sylfaen"/>
                <w:sz w:val="20"/>
                <w:szCs w:val="20"/>
              </w:rPr>
            </w:pPr>
            <w:r w:rsidRPr="00821B7F">
              <w:rPr>
                <w:rFonts w:ascii="Sylfaen" w:hAnsi="Sylfaen"/>
                <w:sz w:val="20"/>
                <w:szCs w:val="20"/>
              </w:rPr>
              <w:t>Փակ  խողովակաշարի   անցկացում</w:t>
            </w:r>
          </w:p>
        </w:tc>
        <w:tc>
          <w:tcPr>
            <w:tcW w:w="1788" w:type="dxa"/>
            <w:tcBorders>
              <w:top w:val="single" w:sz="4" w:space="0" w:color="auto"/>
              <w:left w:val="single" w:sz="4" w:space="0" w:color="auto"/>
              <w:bottom w:val="single" w:sz="4" w:space="0" w:color="auto"/>
              <w:right w:val="single" w:sz="4" w:space="0" w:color="auto"/>
            </w:tcBorders>
            <w:hideMark/>
          </w:tcPr>
          <w:p w14:paraId="23C93E43" w14:textId="77777777" w:rsidR="00737BDC" w:rsidRPr="00821B7F" w:rsidRDefault="00737BDC">
            <w:pPr>
              <w:rPr>
                <w:rFonts w:ascii="Sylfaen" w:hAnsi="Sylfaen"/>
                <w:sz w:val="20"/>
                <w:szCs w:val="20"/>
              </w:rPr>
            </w:pPr>
            <w:r w:rsidRPr="00821B7F">
              <w:rPr>
                <w:rFonts w:ascii="Sylfaen" w:hAnsi="Sylfaen"/>
                <w:sz w:val="20"/>
                <w:szCs w:val="20"/>
              </w:rPr>
              <w:t>Ոռոգման  ջրի   կորուստի  նվազեցում</w:t>
            </w:r>
          </w:p>
        </w:tc>
        <w:tc>
          <w:tcPr>
            <w:tcW w:w="2373" w:type="dxa"/>
            <w:tcBorders>
              <w:top w:val="single" w:sz="4" w:space="0" w:color="auto"/>
              <w:left w:val="single" w:sz="4" w:space="0" w:color="auto"/>
              <w:bottom w:val="single" w:sz="4" w:space="0" w:color="auto"/>
              <w:right w:val="single" w:sz="4" w:space="0" w:color="auto"/>
            </w:tcBorders>
          </w:tcPr>
          <w:p w14:paraId="7A665C8A" w14:textId="77777777" w:rsidR="00737BDC" w:rsidRPr="00821B7F" w:rsidRDefault="00737BDC">
            <w:pPr>
              <w:rPr>
                <w:rFonts w:ascii="Sylfaen" w:hAnsi="Sylfaen"/>
                <w:sz w:val="20"/>
                <w:szCs w:val="20"/>
              </w:rPr>
            </w:pPr>
          </w:p>
        </w:tc>
        <w:tc>
          <w:tcPr>
            <w:tcW w:w="1428" w:type="dxa"/>
            <w:tcBorders>
              <w:top w:val="single" w:sz="4" w:space="0" w:color="auto"/>
              <w:left w:val="single" w:sz="4" w:space="0" w:color="auto"/>
              <w:bottom w:val="single" w:sz="4" w:space="0" w:color="auto"/>
              <w:right w:val="single" w:sz="4" w:space="0" w:color="auto"/>
            </w:tcBorders>
            <w:hideMark/>
          </w:tcPr>
          <w:p w14:paraId="43F90FEC" w14:textId="77777777" w:rsidR="00737BDC" w:rsidRDefault="00737BDC">
            <w:r>
              <w:t>2023-2025</w:t>
            </w:r>
          </w:p>
        </w:tc>
        <w:tc>
          <w:tcPr>
            <w:tcW w:w="1055" w:type="dxa"/>
            <w:tcBorders>
              <w:top w:val="single" w:sz="4" w:space="0" w:color="auto"/>
              <w:left w:val="single" w:sz="4" w:space="0" w:color="auto"/>
              <w:bottom w:val="single" w:sz="4" w:space="0" w:color="auto"/>
              <w:right w:val="single" w:sz="4" w:space="0" w:color="auto"/>
            </w:tcBorders>
          </w:tcPr>
          <w:p w14:paraId="44E498E4" w14:textId="77777777" w:rsidR="00737BDC" w:rsidRDefault="00737BDC"/>
        </w:tc>
      </w:tr>
      <w:tr w:rsidR="00737BDC" w14:paraId="05FD6643" w14:textId="77777777" w:rsidTr="00E00EF4">
        <w:trPr>
          <w:trHeight w:val="1365"/>
        </w:trPr>
        <w:tc>
          <w:tcPr>
            <w:tcW w:w="312" w:type="dxa"/>
            <w:tcBorders>
              <w:top w:val="single" w:sz="4" w:space="0" w:color="auto"/>
              <w:left w:val="single" w:sz="4" w:space="0" w:color="auto"/>
              <w:bottom w:val="single" w:sz="4" w:space="0" w:color="auto"/>
              <w:right w:val="single" w:sz="4" w:space="0" w:color="auto"/>
            </w:tcBorders>
            <w:hideMark/>
          </w:tcPr>
          <w:p w14:paraId="39106319" w14:textId="77777777" w:rsidR="00737BDC" w:rsidRDefault="00737BDC">
            <w:r>
              <w:t>8</w:t>
            </w:r>
          </w:p>
        </w:tc>
        <w:tc>
          <w:tcPr>
            <w:tcW w:w="2113" w:type="dxa"/>
            <w:tcBorders>
              <w:top w:val="single" w:sz="4" w:space="0" w:color="auto"/>
              <w:left w:val="single" w:sz="4" w:space="0" w:color="auto"/>
              <w:bottom w:val="single" w:sz="4" w:space="0" w:color="auto"/>
              <w:right w:val="single" w:sz="4" w:space="0" w:color="auto"/>
            </w:tcBorders>
            <w:hideMark/>
          </w:tcPr>
          <w:p w14:paraId="44B6789E" w14:textId="77777777" w:rsidR="00737BDC" w:rsidRPr="00821B7F" w:rsidRDefault="00737BDC">
            <w:pPr>
              <w:rPr>
                <w:rFonts w:ascii="Sylfaen" w:hAnsi="Sylfaen"/>
                <w:sz w:val="20"/>
                <w:szCs w:val="20"/>
              </w:rPr>
            </w:pPr>
            <w:r w:rsidRPr="00821B7F">
              <w:rPr>
                <w:rFonts w:ascii="Sylfaen" w:hAnsi="Sylfaen"/>
                <w:sz w:val="20"/>
                <w:szCs w:val="20"/>
              </w:rPr>
              <w:t>Միջազգային  ստանդարտներին   համապատասխան   ֆուտբոլի   դաշտի   կառուցում</w:t>
            </w:r>
          </w:p>
        </w:tc>
        <w:tc>
          <w:tcPr>
            <w:tcW w:w="1718" w:type="dxa"/>
            <w:tcBorders>
              <w:top w:val="single" w:sz="4" w:space="0" w:color="auto"/>
              <w:left w:val="single" w:sz="4" w:space="0" w:color="auto"/>
              <w:bottom w:val="single" w:sz="4" w:space="0" w:color="auto"/>
              <w:right w:val="single" w:sz="4" w:space="0" w:color="auto"/>
            </w:tcBorders>
          </w:tcPr>
          <w:p w14:paraId="273E2AA1" w14:textId="77777777" w:rsidR="00737BDC" w:rsidRPr="00821B7F" w:rsidRDefault="00737BDC">
            <w:pPr>
              <w:rPr>
                <w:rFonts w:ascii="Sylfaen" w:hAnsi="Sylfaen"/>
                <w:sz w:val="20"/>
                <w:szCs w:val="20"/>
              </w:rPr>
            </w:pPr>
          </w:p>
        </w:tc>
        <w:tc>
          <w:tcPr>
            <w:tcW w:w="1788" w:type="dxa"/>
            <w:tcBorders>
              <w:top w:val="single" w:sz="4" w:space="0" w:color="auto"/>
              <w:left w:val="single" w:sz="4" w:space="0" w:color="auto"/>
              <w:bottom w:val="single" w:sz="4" w:space="0" w:color="auto"/>
              <w:right w:val="single" w:sz="4" w:space="0" w:color="auto"/>
            </w:tcBorders>
          </w:tcPr>
          <w:p w14:paraId="16F6252D" w14:textId="77777777" w:rsidR="00737BDC" w:rsidRPr="00821B7F" w:rsidRDefault="00737BDC">
            <w:pPr>
              <w:rPr>
                <w:rFonts w:ascii="Sylfaen" w:hAnsi="Sylfaen"/>
                <w:sz w:val="20"/>
                <w:szCs w:val="20"/>
              </w:rPr>
            </w:pPr>
          </w:p>
        </w:tc>
        <w:tc>
          <w:tcPr>
            <w:tcW w:w="2373" w:type="dxa"/>
            <w:tcBorders>
              <w:top w:val="single" w:sz="4" w:space="0" w:color="auto"/>
              <w:left w:val="single" w:sz="4" w:space="0" w:color="auto"/>
              <w:bottom w:val="single" w:sz="4" w:space="0" w:color="auto"/>
              <w:right w:val="single" w:sz="4" w:space="0" w:color="auto"/>
            </w:tcBorders>
          </w:tcPr>
          <w:p w14:paraId="7BFCFC25" w14:textId="77777777" w:rsidR="00737BDC" w:rsidRPr="00821B7F" w:rsidRDefault="00737BDC">
            <w:pPr>
              <w:rPr>
                <w:rFonts w:ascii="Sylfaen" w:hAnsi="Sylfaen"/>
                <w:sz w:val="20"/>
                <w:szCs w:val="20"/>
              </w:rPr>
            </w:pPr>
          </w:p>
        </w:tc>
        <w:tc>
          <w:tcPr>
            <w:tcW w:w="1428" w:type="dxa"/>
            <w:tcBorders>
              <w:top w:val="single" w:sz="4" w:space="0" w:color="auto"/>
              <w:left w:val="single" w:sz="4" w:space="0" w:color="auto"/>
              <w:bottom w:val="single" w:sz="4" w:space="0" w:color="auto"/>
              <w:right w:val="single" w:sz="4" w:space="0" w:color="auto"/>
            </w:tcBorders>
            <w:hideMark/>
          </w:tcPr>
          <w:p w14:paraId="33621E9D" w14:textId="77777777" w:rsidR="00737BDC" w:rsidRDefault="00737BDC">
            <w:r>
              <w:t>2026</w:t>
            </w:r>
          </w:p>
        </w:tc>
        <w:tc>
          <w:tcPr>
            <w:tcW w:w="1055" w:type="dxa"/>
            <w:tcBorders>
              <w:top w:val="single" w:sz="4" w:space="0" w:color="auto"/>
              <w:left w:val="single" w:sz="4" w:space="0" w:color="auto"/>
              <w:bottom w:val="single" w:sz="4" w:space="0" w:color="auto"/>
              <w:right w:val="single" w:sz="4" w:space="0" w:color="auto"/>
            </w:tcBorders>
          </w:tcPr>
          <w:p w14:paraId="563D3A96" w14:textId="77777777" w:rsidR="00737BDC" w:rsidRDefault="00737BDC"/>
        </w:tc>
      </w:tr>
    </w:tbl>
    <w:p w14:paraId="50F36A86" w14:textId="30ACCA38" w:rsidR="00C459C9" w:rsidRPr="003A32BD" w:rsidRDefault="00C459C9" w:rsidP="003A32BD">
      <w:pPr>
        <w:rPr>
          <w:b/>
          <w:sz w:val="28"/>
          <w:szCs w:val="28"/>
        </w:rPr>
      </w:pPr>
    </w:p>
    <w:p w14:paraId="0FA2169D" w14:textId="244564B5" w:rsidR="00E664B0" w:rsidRPr="002570CF" w:rsidRDefault="00E664B0" w:rsidP="002570CF">
      <w:pPr>
        <w:pStyle w:val="ListParagraph"/>
        <w:numPr>
          <w:ilvl w:val="0"/>
          <w:numId w:val="55"/>
        </w:numPr>
        <w:rPr>
          <w:b/>
          <w:sz w:val="28"/>
          <w:szCs w:val="28"/>
        </w:rPr>
      </w:pPr>
      <w:r w:rsidRPr="002570CF">
        <w:rPr>
          <w:b/>
          <w:sz w:val="28"/>
          <w:szCs w:val="28"/>
        </w:rPr>
        <w:t xml:space="preserve">Այգեստան բնակավայր  </w:t>
      </w:r>
    </w:p>
    <w:p w14:paraId="584A3237" w14:textId="77777777" w:rsidR="00E664B0" w:rsidRPr="00E664B0" w:rsidRDefault="00E664B0" w:rsidP="00E664B0">
      <w:pPr>
        <w:pStyle w:val="ListParagraph"/>
        <w:ind w:left="1155"/>
        <w:rPr>
          <w:b/>
          <w:sz w:val="28"/>
          <w:szCs w:val="28"/>
        </w:rPr>
      </w:pPr>
      <w:r w:rsidRPr="007F0F32">
        <w:rPr>
          <w:rFonts w:ascii="Sylfaen" w:hAnsi="Sylfaen" w:cs="Sylfaen"/>
          <w:noProof/>
          <w:color w:val="000000"/>
          <w:szCs w:val="24"/>
        </w:rPr>
        <w:drawing>
          <wp:anchor distT="0" distB="0" distL="114300" distR="114300" simplePos="0" relativeHeight="251659264" behindDoc="1" locked="0" layoutInCell="1" allowOverlap="1" wp14:anchorId="128762EC" wp14:editId="6EEAADC1">
            <wp:simplePos x="0" y="0"/>
            <wp:positionH relativeFrom="margin">
              <wp:posOffset>0</wp:posOffset>
            </wp:positionH>
            <wp:positionV relativeFrom="paragraph">
              <wp:posOffset>238125</wp:posOffset>
            </wp:positionV>
            <wp:extent cx="6115050" cy="2795270"/>
            <wp:effectExtent l="0" t="0" r="0" b="5080"/>
            <wp:wrapTight wrapText="bothSides">
              <wp:wrapPolygon edited="0">
                <wp:start x="0" y="0"/>
                <wp:lineTo x="0" y="21492"/>
                <wp:lineTo x="21533" y="21492"/>
                <wp:lineTo x="21533" y="0"/>
                <wp:lineTo x="0" y="0"/>
              </wp:wrapPolygon>
            </wp:wrapTight>
            <wp:docPr id="14" name="Picture 5" descr="C:\Documents and Settings\Administrator\Desktop\ԳՅՈՒՂԱ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Desktop\ԳՅՈՒՂԱՊ.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15050" cy="2795270"/>
                    </a:xfrm>
                    <a:prstGeom prst="rect">
                      <a:avLst/>
                    </a:prstGeom>
                    <a:noFill/>
                    <a:ln w="9525">
                      <a:noFill/>
                      <a:miter lim="800000"/>
                      <a:headEnd/>
                      <a:tailEnd/>
                    </a:ln>
                  </pic:spPr>
                </pic:pic>
              </a:graphicData>
            </a:graphic>
            <wp14:sizeRelH relativeFrom="margin">
              <wp14:pctWidth>0</wp14:pctWidth>
            </wp14:sizeRelH>
          </wp:anchor>
        </w:drawing>
      </w:r>
      <w:r>
        <w:rPr>
          <w:b/>
          <w:sz w:val="28"/>
          <w:szCs w:val="28"/>
        </w:rPr>
        <w:t xml:space="preserve">                                               </w:t>
      </w:r>
    </w:p>
    <w:p w14:paraId="2EB55D21" w14:textId="32D39F36" w:rsidR="00E664B0" w:rsidRPr="00376C64" w:rsidRDefault="00E664B0" w:rsidP="00376C64">
      <w:pPr>
        <w:spacing w:after="0" w:line="240" w:lineRule="auto"/>
        <w:jc w:val="both"/>
        <w:rPr>
          <w:rFonts w:ascii="Arial Armenian" w:hAnsi="Arial Armenian"/>
          <w:lang w:val="hy-AM"/>
        </w:rPr>
      </w:pPr>
      <w:r>
        <w:t xml:space="preserve">  </w:t>
      </w:r>
      <w:r w:rsidRPr="00376C64">
        <w:rPr>
          <w:rFonts w:ascii="Arial" w:hAnsi="Arial" w:cs="Arial"/>
          <w:lang w:val="hy-AM"/>
        </w:rPr>
        <w:t>Այգեստան</w:t>
      </w:r>
      <w:r w:rsidRPr="00376C64">
        <w:rPr>
          <w:rFonts w:ascii="Arial Armenian" w:hAnsi="Arial Armenian"/>
          <w:lang w:val="hy-AM"/>
        </w:rPr>
        <w:t xml:space="preserve"> </w:t>
      </w:r>
      <w:r w:rsidRPr="00376C64">
        <w:rPr>
          <w:rFonts w:ascii="Arial" w:hAnsi="Arial" w:cs="Arial"/>
          <w:lang w:val="hy-AM"/>
        </w:rPr>
        <w:t>գյուղը</w:t>
      </w:r>
      <w:r w:rsidRPr="00376C64">
        <w:rPr>
          <w:rFonts w:ascii="Arial Armenian" w:hAnsi="Arial Armenian"/>
          <w:lang w:val="hy-AM"/>
        </w:rPr>
        <w:t xml:space="preserve"> </w:t>
      </w:r>
      <w:r w:rsidRPr="00376C64">
        <w:rPr>
          <w:rFonts w:ascii="Arial" w:hAnsi="Arial" w:cs="Arial"/>
          <w:lang w:val="hy-AM"/>
        </w:rPr>
        <w:t>գտնվում</w:t>
      </w:r>
      <w:r w:rsidRPr="00376C64">
        <w:rPr>
          <w:rFonts w:ascii="Arial Armenian" w:hAnsi="Arial Armenian"/>
          <w:lang w:val="hy-AM"/>
        </w:rPr>
        <w:t xml:space="preserve"> </w:t>
      </w:r>
      <w:r w:rsidRPr="00376C64">
        <w:rPr>
          <w:rFonts w:ascii="Arial" w:hAnsi="Arial" w:cs="Arial"/>
          <w:lang w:val="hy-AM"/>
        </w:rPr>
        <w:t>է</w:t>
      </w:r>
      <w:r w:rsidRPr="00376C64">
        <w:rPr>
          <w:rFonts w:ascii="Arial Armenian" w:hAnsi="Arial Armenian"/>
          <w:lang w:val="hy-AM"/>
        </w:rPr>
        <w:t xml:space="preserve"> ²ñ³ñ³ïÇ Ù³ñ½Ç ²ñï³ß³ïÇ ï³ñ³Í³ßñç³ÝáõÙ, ²ñï³ß³ï ù³Õ³ùÇó ÁÝÏ³Í ¿ 6-7 ÏÙ ÑÛáõëÇë-³ñ¨»Éù: Ü³ËÏÇÝáõÙ áõÝ»ó»É ¿ </w:t>
      </w:r>
      <w:r w:rsidRPr="00376C64">
        <w:rPr>
          <w:rFonts w:ascii="Arial" w:hAnsi="Arial" w:cs="Arial"/>
          <w:lang w:val="hy-AM"/>
        </w:rPr>
        <w:t>Այասլու</w:t>
      </w:r>
      <w:r w:rsidRPr="00376C64">
        <w:rPr>
          <w:rFonts w:ascii="Arial Armenian" w:hAnsi="Arial Armenian"/>
          <w:lang w:val="hy-AM"/>
        </w:rPr>
        <w:t xml:space="preserve"> ³Ýí³ÝáõÙÁ: ²Û·»ëï³Ý ¿ í»ñ³Ýí³Ýí»É 1949 Ã-ÇÝ: ¶ÛáõÕÁ ï»Õ³¹ñí³Í ¿ 860 Ù µ³ñÓñáõÃÛ³Ý íñ³: ÎÉÇÙ³Ý ãáñ ËÇëï ó³Ù³ù³ÛÇÝ ¿: ÒÙ»éÝ»ñÁ ëÏëíáõÙ »Ý ¹»Ïï»Ùµ»ñÇ Ï»ë»ñÇÝ, ÑáõÝí³ñÛ³Ý ÙÇçÇÝ ç»ñÙ³ëïÇ×³ÝÁ ï³ï³ÝíáõÙ ¿ -30</w:t>
      </w:r>
      <w:r w:rsidRPr="00376C64">
        <w:rPr>
          <w:rFonts w:ascii="Arial Armenian" w:hAnsi="Arial Armenian"/>
          <w:vertAlign w:val="superscript"/>
          <w:lang w:val="hy-AM"/>
        </w:rPr>
        <w:t>0</w:t>
      </w:r>
      <w:r w:rsidRPr="00376C64">
        <w:rPr>
          <w:rFonts w:ascii="Arial Armenian" w:hAnsi="Arial Armenian"/>
          <w:lang w:val="hy-AM"/>
        </w:rPr>
        <w:t>-Çó      -40</w:t>
      </w:r>
      <w:r w:rsidRPr="00376C64">
        <w:rPr>
          <w:rFonts w:ascii="Arial Armenian" w:hAnsi="Arial Armenian"/>
          <w:vertAlign w:val="superscript"/>
          <w:lang w:val="hy-AM"/>
        </w:rPr>
        <w:t>0</w:t>
      </w:r>
      <w:r w:rsidRPr="00376C64">
        <w:rPr>
          <w:rFonts w:ascii="Arial Armenian" w:hAnsi="Arial Armenian"/>
          <w:lang w:val="hy-AM"/>
        </w:rPr>
        <w:t>: ²Ù³éÁ ï¨³Ï³Ý ¿` Ù³ÛÇëÇó ÙÇÝã¨ ÑáÏï»Ùµ»ñ, û¹Ç ÙÇçÇÝ ³Ùë³Ï³Ý ç»ñÙáõÃÛáõÝÁ Ñ³ëÝáõÙ ¿ 24</w:t>
      </w:r>
      <w:r w:rsidRPr="00376C64">
        <w:rPr>
          <w:rFonts w:ascii="Arial Armenian" w:hAnsi="Arial Armenian"/>
          <w:vertAlign w:val="superscript"/>
          <w:lang w:val="hy-AM"/>
        </w:rPr>
        <w:t>0</w:t>
      </w:r>
      <w:r w:rsidRPr="00376C64">
        <w:rPr>
          <w:rFonts w:ascii="Arial Armenian" w:hAnsi="Arial Armenian"/>
          <w:lang w:val="hy-AM"/>
        </w:rPr>
        <w:t>-Çó 26</w:t>
      </w:r>
      <w:r w:rsidRPr="00376C64">
        <w:rPr>
          <w:rFonts w:ascii="Arial Armenian" w:hAnsi="Arial Armenian"/>
          <w:vertAlign w:val="superscript"/>
          <w:lang w:val="hy-AM"/>
        </w:rPr>
        <w:t>0</w:t>
      </w:r>
      <w:r w:rsidRPr="00376C64">
        <w:rPr>
          <w:rFonts w:ascii="Arial Armenian" w:hAnsi="Arial Armenian"/>
          <w:lang w:val="hy-AM"/>
        </w:rPr>
        <w:t>, ÇëÏ ³é³í»É³·áõÛÝÁ` 42</w:t>
      </w:r>
      <w:r w:rsidRPr="00376C64">
        <w:rPr>
          <w:rFonts w:ascii="Arial Armenian" w:hAnsi="Arial Armenian"/>
          <w:vertAlign w:val="superscript"/>
          <w:lang w:val="hy-AM"/>
        </w:rPr>
        <w:t>0</w:t>
      </w:r>
      <w:r w:rsidRPr="00376C64">
        <w:rPr>
          <w:rFonts w:ascii="Arial Armenian" w:hAnsi="Arial Armenian"/>
          <w:lang w:val="hy-AM"/>
        </w:rPr>
        <w:t xml:space="preserve">: Ð³×³Ë ÉÇÝáõÙ »Ý Ëáñß³ÏÝ»ñ, </w:t>
      </w:r>
      <w:r w:rsidRPr="00376C64">
        <w:rPr>
          <w:rFonts w:ascii="Arial" w:hAnsi="Arial" w:cs="Arial"/>
          <w:lang w:val="hy-AM"/>
        </w:rPr>
        <w:t>կարկուտն</w:t>
      </w:r>
      <w:r w:rsidRPr="00376C64">
        <w:rPr>
          <w:rFonts w:ascii="Arial Armenian" w:hAnsi="Arial Armenian"/>
          <w:lang w:val="hy-AM"/>
        </w:rPr>
        <w:t xml:space="preserve"> </w:t>
      </w:r>
      <w:r w:rsidRPr="00376C64">
        <w:rPr>
          <w:rFonts w:ascii="Arial" w:hAnsi="Arial" w:cs="Arial"/>
          <w:lang w:val="hy-AM"/>
        </w:rPr>
        <w:t>ու</w:t>
      </w:r>
      <w:r w:rsidRPr="00376C64">
        <w:rPr>
          <w:rFonts w:ascii="Arial Armenian" w:hAnsi="Arial Armenian"/>
          <w:lang w:val="hy-AM"/>
        </w:rPr>
        <w:t xml:space="preserve"> </w:t>
      </w:r>
      <w:r w:rsidRPr="00376C64">
        <w:rPr>
          <w:rFonts w:ascii="Arial" w:hAnsi="Arial" w:cs="Arial"/>
          <w:lang w:val="hy-AM"/>
        </w:rPr>
        <w:t>ցրտահարությունը</w:t>
      </w:r>
      <w:r w:rsidRPr="00376C64">
        <w:rPr>
          <w:rFonts w:ascii="Arial Armenian" w:hAnsi="Arial Armenian"/>
          <w:lang w:val="hy-AM"/>
        </w:rPr>
        <w:t xml:space="preserve"> ½·³ÉÇ íÝ³ë »Ý Ñ³ëóÝáõÙ ·ÛáõÕ³ïÝï»ëáõÃÛ³ÝÁ: ØÃÝáÉáñï³ÛÇÝ </w:t>
      </w:r>
      <w:r w:rsidRPr="00376C64">
        <w:rPr>
          <w:rFonts w:ascii="Arial Armenian" w:hAnsi="Arial Armenian"/>
          <w:lang w:val="hy-AM"/>
        </w:rPr>
        <w:lastRenderedPageBreak/>
        <w:t xml:space="preserve">ï³ñ»Ï³Ý ï»ÕáõÙÝ»ñÇ ù³Ý³ÏÁ 250-300ÙÙ ¿: ´Ý³Ï³Ý É³Ý¹ß³ýïÝ»ñÁ ÏÇë³Ý³å³ïÝ»ñ »Ý, áñáÝù áéá·Ù³Ý ÁÝÃ³óùáõÙ í»ñ »Ý ³Íí»É ÏáõÉïáõñ-áéá·»ÉÇ É³Ý¹ß³ýïÇ: ²·ñáÏÉÇÙ³Û³Ï³Ý ï»ë³Ï»ïÇó Ñ³Ù³ÛÝùÝ ÁÝÏ³Í ¿ µ³ó³ñÓ³Ï áéá·Ù³Ý ·áïáõÙ: ¶ÛáõÕÝ áõÝÇ 753 ïÝï»ëáõÃÛáõÝ: </w:t>
      </w:r>
    </w:p>
    <w:p w14:paraId="0B265269" w14:textId="75380CDC" w:rsidR="00D13860" w:rsidRDefault="00423686" w:rsidP="0069450C">
      <w:pPr>
        <w:spacing w:after="0" w:line="240" w:lineRule="auto"/>
        <w:ind w:firstLine="450"/>
        <w:rPr>
          <w:sz w:val="24"/>
          <w:lang w:val="hy-AM"/>
        </w:rPr>
      </w:pPr>
      <w:r w:rsidRPr="00423686">
        <w:rPr>
          <w:rFonts w:ascii="Arial" w:eastAsia="Times New Roman" w:hAnsi="Arial" w:cs="Arial"/>
          <w:sz w:val="24"/>
          <w:szCs w:val="28"/>
          <w:lang w:val="hy-AM"/>
        </w:rPr>
        <w:t>Աշխարհագրական</w:t>
      </w:r>
      <w:r w:rsidRPr="00423686">
        <w:rPr>
          <w:rFonts w:ascii="Arial Armenian" w:eastAsia="Times New Roman" w:hAnsi="Arial Armenian" w:cs="Sylfaen"/>
          <w:sz w:val="24"/>
          <w:szCs w:val="28"/>
        </w:rPr>
        <w:t xml:space="preserve"> </w:t>
      </w:r>
      <w:r w:rsidRPr="00423686">
        <w:rPr>
          <w:rFonts w:ascii="Arial" w:eastAsia="Times New Roman" w:hAnsi="Arial" w:cs="Arial"/>
          <w:sz w:val="24"/>
          <w:szCs w:val="28"/>
          <w:lang w:val="hy-AM"/>
        </w:rPr>
        <w:t>և</w:t>
      </w:r>
      <w:r w:rsidRPr="00423686">
        <w:rPr>
          <w:rFonts w:ascii="Arial Armenian" w:eastAsia="Times New Roman" w:hAnsi="Arial Armenian" w:cs="Sylfaen"/>
          <w:sz w:val="24"/>
          <w:szCs w:val="28"/>
        </w:rPr>
        <w:t xml:space="preserve"> </w:t>
      </w:r>
      <w:r w:rsidRPr="00423686">
        <w:rPr>
          <w:rFonts w:ascii="Arial" w:eastAsia="Times New Roman" w:hAnsi="Arial" w:cs="Arial"/>
          <w:sz w:val="24"/>
          <w:szCs w:val="28"/>
          <w:lang w:val="hy-AM"/>
        </w:rPr>
        <w:t>բնակլիմայական</w:t>
      </w:r>
      <w:r w:rsidRPr="00423686">
        <w:rPr>
          <w:rFonts w:ascii="Arial Armenian" w:eastAsia="Times New Roman" w:hAnsi="Arial Armenian" w:cs="Sylfaen"/>
          <w:sz w:val="24"/>
          <w:szCs w:val="28"/>
        </w:rPr>
        <w:t xml:space="preserve"> </w:t>
      </w:r>
      <w:r w:rsidRPr="00423686">
        <w:rPr>
          <w:rFonts w:ascii="Arial" w:eastAsia="Times New Roman" w:hAnsi="Arial" w:cs="Arial"/>
          <w:sz w:val="24"/>
          <w:szCs w:val="28"/>
          <w:lang w:val="hy-AM"/>
        </w:rPr>
        <w:t>դիրքից</w:t>
      </w:r>
      <w:r w:rsidRPr="00423686">
        <w:rPr>
          <w:rFonts w:ascii="Arial Armenian" w:eastAsia="Times New Roman" w:hAnsi="Arial Armenian" w:cs="Sylfaen"/>
          <w:sz w:val="24"/>
          <w:szCs w:val="28"/>
        </w:rPr>
        <w:t xml:space="preserve"> </w:t>
      </w:r>
      <w:r w:rsidRPr="00423686">
        <w:rPr>
          <w:rFonts w:ascii="Arial" w:eastAsia="Times New Roman" w:hAnsi="Arial" w:cs="Arial"/>
          <w:sz w:val="24"/>
          <w:szCs w:val="28"/>
          <w:lang w:val="hy-AM"/>
        </w:rPr>
        <w:t>ելնելով</w:t>
      </w:r>
      <w:r w:rsidRPr="00423686">
        <w:rPr>
          <w:rFonts w:ascii="Arial Armenian" w:eastAsia="Times New Roman" w:hAnsi="Arial Armenian" w:cs="Sylfaen"/>
          <w:sz w:val="24"/>
          <w:szCs w:val="28"/>
        </w:rPr>
        <w:t xml:space="preserve"> </w:t>
      </w:r>
      <w:r w:rsidRPr="00423686">
        <w:rPr>
          <w:rFonts w:ascii="Arial" w:eastAsia="Times New Roman" w:hAnsi="Arial" w:cs="Arial"/>
          <w:sz w:val="24"/>
          <w:szCs w:val="28"/>
          <w:lang w:val="hy-AM"/>
        </w:rPr>
        <w:t>համայնքում</w:t>
      </w:r>
      <w:r w:rsidRPr="00423686">
        <w:rPr>
          <w:rFonts w:ascii="Arial Armenian" w:eastAsia="Times New Roman" w:hAnsi="Arial Armenian" w:cs="Sylfaen"/>
          <w:sz w:val="24"/>
          <w:szCs w:val="28"/>
        </w:rPr>
        <w:t xml:space="preserve">  </w:t>
      </w:r>
      <w:r w:rsidRPr="00423686">
        <w:rPr>
          <w:rFonts w:ascii="Arial" w:eastAsia="Times New Roman" w:hAnsi="Arial" w:cs="Arial"/>
          <w:sz w:val="24"/>
          <w:szCs w:val="28"/>
          <w:lang w:val="hy-AM"/>
        </w:rPr>
        <w:t>արդյունավետ</w:t>
      </w:r>
      <w:r w:rsidRPr="00423686">
        <w:rPr>
          <w:rFonts w:ascii="Arial Armenian" w:eastAsia="Times New Roman" w:hAnsi="Arial Armenian" w:cs="Sylfaen"/>
          <w:sz w:val="24"/>
          <w:szCs w:val="28"/>
        </w:rPr>
        <w:t xml:space="preserve">  </w:t>
      </w:r>
      <w:r w:rsidRPr="00423686">
        <w:rPr>
          <w:rFonts w:ascii="Arial" w:eastAsia="Times New Roman" w:hAnsi="Arial" w:cs="Arial"/>
          <w:sz w:val="24"/>
          <w:szCs w:val="28"/>
          <w:lang w:val="hy-AM"/>
        </w:rPr>
        <w:t>է</w:t>
      </w:r>
      <w:r w:rsidRPr="00423686">
        <w:rPr>
          <w:rFonts w:ascii="Arial Armenian" w:eastAsia="Times New Roman" w:hAnsi="Arial Armenian" w:cs="Sylfaen"/>
          <w:sz w:val="24"/>
          <w:szCs w:val="28"/>
        </w:rPr>
        <w:t xml:space="preserve"> </w:t>
      </w:r>
      <w:r w:rsidRPr="00423686">
        <w:rPr>
          <w:rFonts w:ascii="Arial" w:eastAsia="Times New Roman" w:hAnsi="Arial" w:cs="Arial"/>
          <w:sz w:val="24"/>
          <w:szCs w:val="28"/>
          <w:lang w:val="hy-AM"/>
        </w:rPr>
        <w:t>գյուղատնտեսությամբ</w:t>
      </w:r>
      <w:r w:rsidRPr="00423686">
        <w:rPr>
          <w:rFonts w:ascii="Arial Armenian" w:eastAsia="Times New Roman" w:hAnsi="Arial Armenian" w:cs="Sylfaen"/>
          <w:sz w:val="24"/>
          <w:szCs w:val="28"/>
        </w:rPr>
        <w:t xml:space="preserve"> </w:t>
      </w:r>
      <w:r w:rsidRPr="00423686">
        <w:rPr>
          <w:rFonts w:ascii="Arial" w:eastAsia="Times New Roman" w:hAnsi="Arial" w:cs="Arial"/>
          <w:sz w:val="24"/>
          <w:szCs w:val="28"/>
          <w:lang w:val="hy-AM"/>
        </w:rPr>
        <w:t>զբաղվելը</w:t>
      </w:r>
      <w:r w:rsidRPr="00423686">
        <w:rPr>
          <w:rFonts w:ascii="Arial Armenian" w:eastAsia="Times New Roman" w:hAnsi="Arial Armenian" w:cs="Arial"/>
          <w:sz w:val="24"/>
          <w:szCs w:val="28"/>
          <w:lang w:val="hy-AM"/>
        </w:rPr>
        <w:t>:</w:t>
      </w:r>
      <w:r w:rsidRPr="00423686">
        <w:rPr>
          <w:rFonts w:ascii="Arial Armenian" w:eastAsia="Times New Roman" w:hAnsi="Arial Armenian" w:cs="Arial"/>
          <w:sz w:val="24"/>
          <w:szCs w:val="28"/>
        </w:rPr>
        <w:t xml:space="preserve"> </w:t>
      </w:r>
      <w:r w:rsidRPr="00423686">
        <w:rPr>
          <w:rFonts w:ascii="Arial Armenian" w:hAnsi="Arial Armenian"/>
          <w:lang w:val="hy-AM"/>
        </w:rPr>
        <w:t>Ð³Ù³ÛÝùÇ ïÝï»ëáõÃÛ³Ý Ù³ëÝ³·Çï³óÙ³Ý ×ÛáõÕÁ ·ÛáõÕ³ïÝï»ëáõÃÛáõÝÝ ¿:</w:t>
      </w:r>
      <w:r w:rsidRPr="00423686">
        <w:rPr>
          <w:rFonts w:ascii="Arial Armenian" w:hAnsi="Arial Armenian"/>
        </w:rPr>
        <w:t xml:space="preserve"> </w:t>
      </w:r>
      <w:r w:rsidRPr="00423686">
        <w:rPr>
          <w:rFonts w:ascii="Arial" w:eastAsia="Times New Roman" w:hAnsi="Arial" w:cs="Arial"/>
          <w:sz w:val="24"/>
          <w:szCs w:val="28"/>
          <w:lang w:val="hy-AM"/>
        </w:rPr>
        <w:t>Գյուղացիական</w:t>
      </w:r>
      <w:r w:rsidRPr="00423686">
        <w:rPr>
          <w:rFonts w:ascii="Arial Armenian" w:eastAsia="Times New Roman" w:hAnsi="Arial Armenian" w:cs="Sylfaen"/>
          <w:sz w:val="24"/>
          <w:szCs w:val="28"/>
          <w:lang w:val="hy-AM"/>
        </w:rPr>
        <w:t xml:space="preserve"> </w:t>
      </w:r>
      <w:r w:rsidRPr="00423686">
        <w:rPr>
          <w:rFonts w:ascii="Arial" w:eastAsia="Times New Roman" w:hAnsi="Arial" w:cs="Arial"/>
          <w:sz w:val="24"/>
          <w:szCs w:val="28"/>
          <w:lang w:val="hy-AM"/>
        </w:rPr>
        <w:t>տնտեսությունները</w:t>
      </w:r>
      <w:r w:rsidRPr="00423686">
        <w:rPr>
          <w:rFonts w:ascii="Arial Armenian" w:eastAsia="Times New Roman" w:hAnsi="Arial Armenian" w:cs="Sylfaen"/>
          <w:sz w:val="24"/>
          <w:szCs w:val="28"/>
          <w:lang w:val="hy-AM"/>
        </w:rPr>
        <w:t xml:space="preserve"> </w:t>
      </w:r>
      <w:r w:rsidRPr="00423686">
        <w:rPr>
          <w:rFonts w:ascii="Arial" w:eastAsia="Times New Roman" w:hAnsi="Arial" w:cs="Arial"/>
          <w:sz w:val="24"/>
          <w:szCs w:val="28"/>
          <w:lang w:val="hy-AM"/>
        </w:rPr>
        <w:t>հիմնականում</w:t>
      </w:r>
      <w:r w:rsidRPr="00423686">
        <w:rPr>
          <w:rFonts w:ascii="Arial Armenian" w:eastAsia="Times New Roman" w:hAnsi="Arial Armenian" w:cs="Sylfaen"/>
          <w:sz w:val="24"/>
          <w:szCs w:val="28"/>
          <w:lang w:val="hy-AM"/>
        </w:rPr>
        <w:t xml:space="preserve"> </w:t>
      </w:r>
      <w:r w:rsidRPr="00423686">
        <w:rPr>
          <w:rFonts w:ascii="Arial" w:eastAsia="Times New Roman" w:hAnsi="Arial" w:cs="Arial"/>
          <w:sz w:val="24"/>
          <w:szCs w:val="28"/>
          <w:lang w:val="hy-AM"/>
        </w:rPr>
        <w:t>զբաղվում</w:t>
      </w:r>
      <w:r w:rsidRPr="00423686">
        <w:rPr>
          <w:rFonts w:ascii="Arial Armenian" w:eastAsia="Times New Roman" w:hAnsi="Arial Armenian" w:cs="Sylfaen"/>
          <w:sz w:val="24"/>
          <w:szCs w:val="28"/>
          <w:lang w:val="hy-AM"/>
        </w:rPr>
        <w:t xml:space="preserve"> </w:t>
      </w:r>
      <w:r w:rsidRPr="00423686">
        <w:rPr>
          <w:rFonts w:ascii="Arial" w:eastAsia="Times New Roman" w:hAnsi="Arial" w:cs="Arial"/>
          <w:sz w:val="24"/>
          <w:szCs w:val="28"/>
          <w:lang w:val="hy-AM"/>
        </w:rPr>
        <w:t>են</w:t>
      </w:r>
      <w:r w:rsidRPr="00423686">
        <w:rPr>
          <w:rFonts w:ascii="Arial Armenian" w:eastAsia="Times New Roman" w:hAnsi="Arial Armenian" w:cs="Sylfaen"/>
          <w:sz w:val="24"/>
          <w:szCs w:val="28"/>
          <w:lang w:val="hy-AM"/>
        </w:rPr>
        <w:t xml:space="preserve"> </w:t>
      </w:r>
      <w:r w:rsidRPr="00423686">
        <w:rPr>
          <w:rFonts w:ascii="Arial" w:eastAsia="Times New Roman" w:hAnsi="Arial" w:cs="Arial"/>
          <w:sz w:val="24"/>
          <w:szCs w:val="28"/>
          <w:lang w:val="hy-AM"/>
        </w:rPr>
        <w:t>բանջարեղենի</w:t>
      </w:r>
      <w:r w:rsidRPr="00423686">
        <w:rPr>
          <w:rFonts w:ascii="Arial Armenian" w:eastAsia="Times New Roman" w:hAnsi="Arial Armenian" w:cs="Sylfaen"/>
          <w:sz w:val="24"/>
          <w:szCs w:val="28"/>
          <w:lang w:val="hy-AM"/>
        </w:rPr>
        <w:t xml:space="preserve"> </w:t>
      </w:r>
      <w:r w:rsidRPr="00423686">
        <w:rPr>
          <w:rFonts w:ascii="Arial" w:eastAsia="Times New Roman" w:hAnsi="Arial" w:cs="Arial"/>
          <w:sz w:val="24"/>
          <w:szCs w:val="28"/>
          <w:lang w:val="hy-AM"/>
        </w:rPr>
        <w:t>և</w:t>
      </w:r>
      <w:r w:rsidRPr="00423686">
        <w:rPr>
          <w:rFonts w:ascii="Arial Armenian" w:eastAsia="Times New Roman" w:hAnsi="Arial Armenian" w:cs="Sylfaen"/>
          <w:sz w:val="24"/>
          <w:szCs w:val="28"/>
          <w:lang w:val="hy-AM"/>
        </w:rPr>
        <w:t xml:space="preserve">  </w:t>
      </w:r>
      <w:r w:rsidRPr="00423686">
        <w:rPr>
          <w:rFonts w:ascii="Arial" w:eastAsia="Times New Roman" w:hAnsi="Arial" w:cs="Arial"/>
          <w:sz w:val="24"/>
          <w:szCs w:val="28"/>
          <w:lang w:val="hy-AM"/>
        </w:rPr>
        <w:t>պտղի</w:t>
      </w:r>
      <w:r w:rsidRPr="00423686">
        <w:rPr>
          <w:rFonts w:ascii="Arial Armenian" w:eastAsia="Times New Roman" w:hAnsi="Arial Armenian" w:cs="Sylfaen"/>
          <w:sz w:val="24"/>
          <w:szCs w:val="28"/>
          <w:lang w:val="hy-AM"/>
        </w:rPr>
        <w:t xml:space="preserve"> </w:t>
      </w:r>
      <w:r w:rsidRPr="00423686">
        <w:rPr>
          <w:rFonts w:ascii="Arial" w:eastAsia="Times New Roman" w:hAnsi="Arial" w:cs="Arial"/>
          <w:sz w:val="24"/>
          <w:szCs w:val="28"/>
          <w:lang w:val="hy-AM"/>
        </w:rPr>
        <w:t>մշակությամբ</w:t>
      </w:r>
      <w:r w:rsidRPr="00423686">
        <w:rPr>
          <w:rFonts w:ascii="Arial Armenian" w:eastAsia="Times New Roman" w:hAnsi="Arial Armenian" w:cs="Sylfaen"/>
          <w:sz w:val="24"/>
          <w:szCs w:val="28"/>
          <w:lang w:val="hy-AM"/>
        </w:rPr>
        <w:t>:</w:t>
      </w:r>
      <w:r w:rsidRPr="00423686">
        <w:rPr>
          <w:rFonts w:ascii="Arial Armenian" w:hAnsi="Arial Armenian"/>
          <w:sz w:val="24"/>
          <w:lang w:val="hy-AM"/>
        </w:rPr>
        <w:t xml:space="preserve"> </w:t>
      </w:r>
      <w:r w:rsidRPr="00EA56AF">
        <w:rPr>
          <w:rFonts w:ascii="Arial Armenian" w:hAnsi="Arial Armenian"/>
          <w:sz w:val="24"/>
          <w:lang w:val="hy-AM"/>
        </w:rPr>
        <w:t>¶ÛáõÕ³ïÝï»ë³Ï³Ý ÑáÕ³</w:t>
      </w:r>
      <w:r w:rsidRPr="00DC148C">
        <w:rPr>
          <w:rFonts w:ascii="Sylfaen" w:hAnsi="Sylfaen"/>
          <w:sz w:val="24"/>
          <w:lang w:val="hy-AM"/>
        </w:rPr>
        <w:t>տարածքները</w:t>
      </w:r>
      <w:r w:rsidRPr="00EA56AF">
        <w:rPr>
          <w:rFonts w:ascii="Arial Armenian" w:hAnsi="Arial Armenian"/>
          <w:sz w:val="24"/>
          <w:lang w:val="hy-AM"/>
        </w:rPr>
        <w:t xml:space="preserve"> áéá·íáõÙ »Ý, ¹ñ³Ýù ½µ³Õ»óÝáõÙ »Ý áÕç Ù³Ï»ñ»ëÇ 70%: Ð³Ù³ÛÝùÇ ÑáÕ»ñÇ Ï»ë</w:t>
      </w:r>
      <w:r w:rsidRPr="00EA56AF">
        <w:rPr>
          <w:rFonts w:ascii="Arial Armenian" w:hAnsi="Sylfaen"/>
          <w:sz w:val="24"/>
          <w:lang w:val="hy-AM"/>
        </w:rPr>
        <w:t>ից</w:t>
      </w:r>
      <w:r>
        <w:rPr>
          <w:rFonts w:ascii="Arial Armenian" w:hAnsi="Sylfaen"/>
          <w:sz w:val="24"/>
        </w:rPr>
        <w:t xml:space="preserve"> </w:t>
      </w:r>
      <w:r w:rsidRPr="00EA56AF">
        <w:rPr>
          <w:rFonts w:ascii="Arial Armenian" w:hAnsi="Sylfaen"/>
          <w:sz w:val="24"/>
          <w:lang w:val="hy-AM"/>
        </w:rPr>
        <w:t>ավելին</w:t>
      </w:r>
      <w:r w:rsidRPr="00EA56AF">
        <w:rPr>
          <w:rFonts w:ascii="Arial Armenian" w:hAnsi="Arial Armenian"/>
          <w:sz w:val="24"/>
          <w:lang w:val="hy-AM"/>
        </w:rPr>
        <w:t xml:space="preserve"> û·ï³·áñÍíáõÙ »Ý áñå»ë åïÕ³ïáõ ¨ Ë³ÕáÕÇ ³Û·ÇÝ»ñ, Ñ³Ù³å³ï³ëË³Ý³µ³ñ Ï³½Ù»Éáí 115Ñ³ ¨ 83.94Ñ³: ì³ñ»É³ÑáÕ»ñÁ ½µ³Õ»óÝáõÙ »Ý Ùáï 134 Ñ³: ¼µ³ÕíáõÙ »Ý ³Û·»·áñÍáõÃÛ³Ùµ, Ë³ÕáÕ³·áñÍáõÃÛ³Ùµ, ¹³ßï³í³ñáõÃÛ³Ùµ, µ³Ýç³ñ³µáõÍáõÃÛ³Ùµ: Øß³ÏáõÙ »Ý ç»ñÙ³ë»ñ µ³Ýç³ñ³µáëï³Ý³ÛÇÝ ÏáõÉïáõñ³Ý»ñ, ÇÝãå»ë Ý³¨ Ñ³ó³Ñ³ïÇÏ: ¼µ³ÕíáõÙ »Ý Ý³¨ Ï³ÃÝ³Ùë³ïáõ ³Ý³ëÝ³å³ÑáõÃÛ³Ùµ, Ù»Õí³µáõÍáõÃÛ³Ùµ: </w:t>
      </w:r>
    </w:p>
    <w:p w14:paraId="7B0E0332" w14:textId="7479FD1C" w:rsidR="003138F7" w:rsidRDefault="003138F7" w:rsidP="006A7A16">
      <w:pPr>
        <w:spacing w:after="0" w:line="240" w:lineRule="auto"/>
        <w:rPr>
          <w:sz w:val="24"/>
          <w:lang w:val="hy-AM"/>
        </w:rPr>
      </w:pPr>
    </w:p>
    <w:p w14:paraId="3074FD84" w14:textId="77777777" w:rsidR="003138F7" w:rsidRPr="003138F7" w:rsidRDefault="003138F7" w:rsidP="0069450C">
      <w:pPr>
        <w:spacing w:after="0" w:line="240" w:lineRule="auto"/>
        <w:ind w:firstLine="450"/>
        <w:rPr>
          <w:sz w:val="24"/>
          <w:lang w:val="hy-AM"/>
        </w:rPr>
      </w:pPr>
    </w:p>
    <w:p w14:paraId="2EECBEA7" w14:textId="1D9C1C2B" w:rsidR="003138F7" w:rsidRPr="003138F7" w:rsidRDefault="003138F7" w:rsidP="003138F7">
      <w:pPr>
        <w:rPr>
          <w:rFonts w:ascii="Arial AMU" w:hAnsi="Arial AMU"/>
          <w:b/>
          <w:sz w:val="28"/>
          <w:szCs w:val="28"/>
        </w:rPr>
      </w:pPr>
      <w:r>
        <w:rPr>
          <w:rFonts w:ascii="Arial AMU" w:hAnsi="Arial AMU"/>
        </w:rPr>
        <w:t xml:space="preserve">                                                           </w:t>
      </w:r>
      <w:r>
        <w:rPr>
          <w:rFonts w:ascii="Arial AMU" w:hAnsi="Arial AMU"/>
          <w:b/>
          <w:sz w:val="28"/>
          <w:szCs w:val="28"/>
        </w:rPr>
        <w:t>ԱՅԳԵՍՏԱՆ    ԲՆԱԿԱՎԱՅՐ</w:t>
      </w:r>
    </w:p>
    <w:tbl>
      <w:tblPr>
        <w:tblStyle w:val="TableGrid"/>
        <w:tblW w:w="0" w:type="auto"/>
        <w:tblLook w:val="04A0" w:firstRow="1" w:lastRow="0" w:firstColumn="1" w:lastColumn="0" w:noHBand="0" w:noVBand="1"/>
      </w:tblPr>
      <w:tblGrid>
        <w:gridCol w:w="535"/>
        <w:gridCol w:w="5490"/>
        <w:gridCol w:w="1350"/>
        <w:gridCol w:w="1975"/>
      </w:tblGrid>
      <w:tr w:rsidR="003138F7" w14:paraId="74EE8D13" w14:textId="77777777" w:rsidTr="003138F7">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4B5AC96F" w14:textId="77777777" w:rsidR="003138F7" w:rsidRDefault="003138F7">
            <w:pPr>
              <w:tabs>
                <w:tab w:val="left" w:pos="2505"/>
              </w:tabs>
              <w:jc w:val="center"/>
              <w:rPr>
                <w:rFonts w:ascii="Arial AMU" w:hAnsi="Arial AMU"/>
                <w:sz w:val="24"/>
                <w:szCs w:val="24"/>
              </w:rPr>
            </w:pPr>
            <w:r>
              <w:rPr>
                <w:rFonts w:ascii="Arial AMU" w:hAnsi="Arial AMU"/>
                <w:b/>
                <w:sz w:val="24"/>
                <w:szCs w:val="24"/>
              </w:rPr>
              <w:t xml:space="preserve"> ՎԻՃԱԿԻ    ՆԿԱՐԱԳՐՈՒԹՅՈՒՆ</w:t>
            </w:r>
          </w:p>
        </w:tc>
      </w:tr>
      <w:tr w:rsidR="003138F7" w14:paraId="4372B56B" w14:textId="77777777" w:rsidTr="003138F7">
        <w:tc>
          <w:tcPr>
            <w:tcW w:w="6025" w:type="dxa"/>
            <w:gridSpan w:val="2"/>
            <w:tcBorders>
              <w:top w:val="single" w:sz="4" w:space="0" w:color="auto"/>
              <w:left w:val="single" w:sz="4" w:space="0" w:color="auto"/>
              <w:bottom w:val="single" w:sz="4" w:space="0" w:color="auto"/>
              <w:right w:val="single" w:sz="4" w:space="0" w:color="auto"/>
            </w:tcBorders>
            <w:hideMark/>
          </w:tcPr>
          <w:p w14:paraId="7EA7055D" w14:textId="77777777" w:rsidR="003138F7" w:rsidRDefault="003138F7">
            <w:pPr>
              <w:tabs>
                <w:tab w:val="left" w:pos="2505"/>
              </w:tabs>
              <w:rPr>
                <w:rFonts w:ascii="Arial AMU" w:hAnsi="Arial AMU"/>
                <w:sz w:val="28"/>
                <w:szCs w:val="28"/>
              </w:rPr>
            </w:pPr>
            <w:r>
              <w:rPr>
                <w:rFonts w:ascii="Arial AMU" w:hAnsi="Arial AMU"/>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6885BD8A" w14:textId="77777777" w:rsidR="003138F7" w:rsidRDefault="003138F7">
            <w:pPr>
              <w:tabs>
                <w:tab w:val="left" w:pos="2505"/>
              </w:tabs>
              <w:jc w:val="center"/>
              <w:rPr>
                <w:rFonts w:ascii="Arial AMU" w:hAnsi="Arial AMU"/>
                <w:b/>
                <w:sz w:val="24"/>
                <w:szCs w:val="24"/>
              </w:rPr>
            </w:pPr>
            <w:r>
              <w:rPr>
                <w:rFonts w:ascii="Arial AMU" w:hAnsi="Arial AMU"/>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6DC5419A" w14:textId="77777777" w:rsidR="003138F7" w:rsidRDefault="003138F7">
            <w:pPr>
              <w:tabs>
                <w:tab w:val="left" w:pos="2505"/>
              </w:tabs>
              <w:jc w:val="center"/>
              <w:rPr>
                <w:rFonts w:ascii="Arial AMU" w:hAnsi="Arial AMU"/>
                <w:b/>
                <w:sz w:val="28"/>
                <w:szCs w:val="28"/>
              </w:rPr>
            </w:pPr>
            <w:r>
              <w:rPr>
                <w:rFonts w:ascii="Arial AMU" w:hAnsi="Arial AMU"/>
                <w:b/>
                <w:sz w:val="28"/>
                <w:szCs w:val="28"/>
              </w:rPr>
              <w:t>2022</w:t>
            </w:r>
          </w:p>
        </w:tc>
      </w:tr>
      <w:tr w:rsidR="003138F7" w14:paraId="353DA2B9"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2A6A91B"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B2457A" w14:textId="77777777" w:rsidR="003138F7" w:rsidRDefault="003138F7">
            <w:pPr>
              <w:tabs>
                <w:tab w:val="left" w:pos="2505"/>
              </w:tabs>
              <w:rPr>
                <w:rFonts w:ascii="Arial AMU" w:hAnsi="Arial AMU"/>
                <w:b/>
                <w:sz w:val="24"/>
                <w:szCs w:val="24"/>
              </w:rPr>
            </w:pPr>
            <w:r>
              <w:rPr>
                <w:rFonts w:ascii="Arial AMU" w:hAnsi="Arial AMU"/>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8203CE6" w14:textId="77777777" w:rsidR="003138F7" w:rsidRDefault="003138F7">
            <w:pPr>
              <w:tabs>
                <w:tab w:val="left" w:pos="2505"/>
              </w:tabs>
              <w:jc w:val="center"/>
              <w:rPr>
                <w:rFonts w:ascii="Arial AMU" w:hAnsi="Arial AMU"/>
                <w:sz w:val="24"/>
                <w:szCs w:val="24"/>
              </w:rPr>
            </w:pPr>
            <w:r>
              <w:rPr>
                <w:rFonts w:ascii="Arial AMU" w:hAnsi="Arial AMU"/>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CD2CD5" w14:textId="77777777" w:rsidR="003138F7" w:rsidRDefault="003138F7">
            <w:pPr>
              <w:tabs>
                <w:tab w:val="left" w:pos="2505"/>
              </w:tabs>
              <w:rPr>
                <w:rFonts w:ascii="Arial AMU" w:hAnsi="Arial AMU"/>
                <w:sz w:val="24"/>
                <w:szCs w:val="24"/>
              </w:rPr>
            </w:pPr>
            <w:r>
              <w:rPr>
                <w:rFonts w:ascii="Arial AMU" w:hAnsi="Arial AMU"/>
                <w:sz w:val="24"/>
                <w:szCs w:val="24"/>
              </w:rPr>
              <w:t>3011</w:t>
            </w:r>
          </w:p>
        </w:tc>
      </w:tr>
      <w:tr w:rsidR="003138F7" w14:paraId="72E896ED"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9867A7"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9CD4058" w14:textId="77777777" w:rsidR="003138F7" w:rsidRDefault="003138F7">
            <w:pPr>
              <w:tabs>
                <w:tab w:val="left" w:pos="2505"/>
              </w:tabs>
              <w:rPr>
                <w:rFonts w:ascii="Arial AMU" w:hAnsi="Arial AMU"/>
                <w:b/>
                <w:sz w:val="24"/>
                <w:szCs w:val="24"/>
              </w:rPr>
            </w:pPr>
            <w:r>
              <w:rPr>
                <w:rFonts w:ascii="Arial AMU" w:hAnsi="Arial AMU"/>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22A3F2B" w14:textId="77777777" w:rsidR="003138F7" w:rsidRDefault="003138F7">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9C62E3C" w14:textId="77777777" w:rsidR="003138F7" w:rsidRDefault="003138F7">
            <w:pPr>
              <w:tabs>
                <w:tab w:val="left" w:pos="2505"/>
              </w:tabs>
              <w:rPr>
                <w:rFonts w:ascii="Arial AMU" w:hAnsi="Arial AMU"/>
                <w:sz w:val="24"/>
                <w:szCs w:val="24"/>
              </w:rPr>
            </w:pPr>
            <w:r>
              <w:rPr>
                <w:rFonts w:ascii="Arial AMU" w:hAnsi="Arial AMU"/>
                <w:sz w:val="24"/>
                <w:szCs w:val="24"/>
              </w:rPr>
              <w:t>522.03</w:t>
            </w:r>
          </w:p>
        </w:tc>
      </w:tr>
      <w:tr w:rsidR="003138F7" w14:paraId="4695D1B6" w14:textId="77777777" w:rsidTr="003138F7">
        <w:tc>
          <w:tcPr>
            <w:tcW w:w="535" w:type="dxa"/>
            <w:tcBorders>
              <w:top w:val="single" w:sz="4" w:space="0" w:color="auto"/>
              <w:left w:val="single" w:sz="4" w:space="0" w:color="auto"/>
              <w:bottom w:val="single" w:sz="4" w:space="0" w:color="auto"/>
              <w:right w:val="single" w:sz="4" w:space="0" w:color="auto"/>
            </w:tcBorders>
          </w:tcPr>
          <w:p w14:paraId="5FF2E7D9"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B56373" w14:textId="77777777" w:rsidR="003138F7" w:rsidRDefault="003138F7">
            <w:pPr>
              <w:tabs>
                <w:tab w:val="left" w:pos="2505"/>
              </w:tabs>
              <w:rPr>
                <w:rFonts w:ascii="Arial AMU" w:hAnsi="Arial AMU"/>
                <w:b/>
                <w:sz w:val="24"/>
                <w:szCs w:val="24"/>
              </w:rPr>
            </w:pPr>
            <w:r>
              <w:rPr>
                <w:rFonts w:ascii="Arial AMU" w:eastAsia="Calibri" w:hAnsi="Arial AMU"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3DB4F0AB" w14:textId="77777777" w:rsidR="003138F7" w:rsidRDefault="003138F7">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181AB4F" w14:textId="77777777" w:rsidR="003138F7" w:rsidRDefault="003138F7">
            <w:pPr>
              <w:tabs>
                <w:tab w:val="left" w:pos="2505"/>
              </w:tabs>
              <w:rPr>
                <w:rFonts w:ascii="Arial AMU" w:hAnsi="Arial AMU"/>
                <w:sz w:val="24"/>
                <w:szCs w:val="24"/>
              </w:rPr>
            </w:pPr>
            <w:r>
              <w:rPr>
                <w:rFonts w:ascii="Arial AMU" w:hAnsi="Arial AMU"/>
                <w:sz w:val="24"/>
                <w:szCs w:val="24"/>
              </w:rPr>
              <w:t>154.06</w:t>
            </w:r>
          </w:p>
        </w:tc>
      </w:tr>
      <w:tr w:rsidR="003138F7" w14:paraId="0BB8D1AF" w14:textId="77777777" w:rsidTr="003138F7">
        <w:trPr>
          <w:trHeight w:val="593"/>
        </w:trPr>
        <w:tc>
          <w:tcPr>
            <w:tcW w:w="535" w:type="dxa"/>
            <w:tcBorders>
              <w:top w:val="single" w:sz="4" w:space="0" w:color="auto"/>
              <w:left w:val="single" w:sz="4" w:space="0" w:color="auto"/>
              <w:bottom w:val="single" w:sz="4" w:space="0" w:color="auto"/>
              <w:right w:val="single" w:sz="4" w:space="0" w:color="auto"/>
            </w:tcBorders>
          </w:tcPr>
          <w:p w14:paraId="7C9B0F0D"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9D610E" w14:textId="77777777" w:rsidR="003138F7" w:rsidRDefault="003138F7">
            <w:pPr>
              <w:tabs>
                <w:tab w:val="left" w:pos="2505"/>
              </w:tabs>
              <w:rPr>
                <w:rFonts w:ascii="Arial AMU" w:hAnsi="Arial AMU"/>
                <w:sz w:val="24"/>
                <w:szCs w:val="24"/>
              </w:rPr>
            </w:pPr>
            <w:r>
              <w:rPr>
                <w:rFonts w:ascii="Arial AMU" w:hAnsi="Arial AMU"/>
                <w:sz w:val="24"/>
                <w:szCs w:val="24"/>
              </w:rPr>
              <w:t xml:space="preserve">¶ÛáõÕ³ïÝï»ëÏ³Ý ÑáÕ»ñ </w:t>
            </w:r>
          </w:p>
          <w:p w14:paraId="27A12F54" w14:textId="77777777" w:rsidR="003138F7" w:rsidRDefault="003138F7">
            <w:pPr>
              <w:tabs>
                <w:tab w:val="left" w:pos="2505"/>
              </w:tabs>
              <w:rPr>
                <w:rFonts w:ascii="Arial AMU" w:hAnsi="Arial AMU" w:cs="Arial"/>
                <w:b/>
                <w:sz w:val="24"/>
                <w:szCs w:val="24"/>
              </w:rPr>
            </w:pPr>
            <w:r>
              <w:rPr>
                <w:rFonts w:ascii="Arial AMU" w:hAnsi="Arial AMU"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6DA169CD" w14:textId="77777777" w:rsidR="003138F7" w:rsidRDefault="003138F7">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464D7D4" w14:textId="77777777" w:rsidR="003138F7" w:rsidRDefault="003138F7">
            <w:pPr>
              <w:tabs>
                <w:tab w:val="left" w:pos="2505"/>
              </w:tabs>
              <w:rPr>
                <w:rFonts w:ascii="Arial AMU" w:hAnsi="Arial AMU"/>
                <w:sz w:val="24"/>
                <w:szCs w:val="24"/>
              </w:rPr>
            </w:pPr>
            <w:r>
              <w:rPr>
                <w:rFonts w:ascii="Arial AMU" w:hAnsi="Arial AMU"/>
                <w:sz w:val="24"/>
                <w:szCs w:val="24"/>
              </w:rPr>
              <w:t>374.26</w:t>
            </w:r>
          </w:p>
        </w:tc>
      </w:tr>
      <w:tr w:rsidR="003138F7" w14:paraId="3CBDF513" w14:textId="77777777" w:rsidTr="003138F7">
        <w:tc>
          <w:tcPr>
            <w:tcW w:w="535" w:type="dxa"/>
            <w:tcBorders>
              <w:top w:val="single" w:sz="4" w:space="0" w:color="auto"/>
              <w:left w:val="single" w:sz="4" w:space="0" w:color="auto"/>
              <w:bottom w:val="single" w:sz="4" w:space="0" w:color="auto"/>
              <w:right w:val="single" w:sz="4" w:space="0" w:color="auto"/>
            </w:tcBorders>
          </w:tcPr>
          <w:p w14:paraId="4C50EF1B"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F1B20E" w14:textId="77777777" w:rsidR="003138F7" w:rsidRDefault="003138F7">
            <w:pPr>
              <w:tabs>
                <w:tab w:val="left" w:pos="2505"/>
              </w:tabs>
              <w:rPr>
                <w:rFonts w:ascii="Arial AMU" w:hAnsi="Arial AMU"/>
                <w:b/>
                <w:sz w:val="24"/>
                <w:szCs w:val="24"/>
              </w:rPr>
            </w:pPr>
            <w:r>
              <w:rPr>
                <w:rFonts w:ascii="Arial AMU" w:hAnsi="Arial AMU"/>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E48955B" w14:textId="77777777" w:rsidR="003138F7" w:rsidRDefault="003138F7">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196AED4" w14:textId="77777777" w:rsidR="003138F7" w:rsidRDefault="003138F7">
            <w:pPr>
              <w:tabs>
                <w:tab w:val="left" w:pos="2505"/>
              </w:tabs>
              <w:rPr>
                <w:rFonts w:ascii="Arial AMU" w:hAnsi="Arial AMU"/>
                <w:sz w:val="24"/>
                <w:szCs w:val="24"/>
              </w:rPr>
            </w:pPr>
            <w:r>
              <w:rPr>
                <w:rFonts w:ascii="Arial AMU" w:hAnsi="Arial AMU"/>
                <w:sz w:val="24"/>
                <w:szCs w:val="24"/>
              </w:rPr>
              <w:t>127.56</w:t>
            </w:r>
          </w:p>
        </w:tc>
      </w:tr>
      <w:tr w:rsidR="003138F7" w14:paraId="6BACF0C2" w14:textId="77777777" w:rsidTr="003138F7">
        <w:tc>
          <w:tcPr>
            <w:tcW w:w="535" w:type="dxa"/>
            <w:tcBorders>
              <w:top w:val="single" w:sz="4" w:space="0" w:color="auto"/>
              <w:left w:val="single" w:sz="4" w:space="0" w:color="auto"/>
              <w:bottom w:val="single" w:sz="4" w:space="0" w:color="auto"/>
              <w:right w:val="single" w:sz="4" w:space="0" w:color="auto"/>
            </w:tcBorders>
          </w:tcPr>
          <w:p w14:paraId="5E6FAFB2"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B418AD" w14:textId="77777777" w:rsidR="003138F7" w:rsidRDefault="003138F7">
            <w:pPr>
              <w:tabs>
                <w:tab w:val="left" w:pos="2505"/>
              </w:tabs>
              <w:rPr>
                <w:rFonts w:ascii="Arial AMU" w:hAnsi="Arial AMU"/>
                <w:b/>
                <w:sz w:val="24"/>
                <w:szCs w:val="24"/>
              </w:rPr>
            </w:pPr>
            <w:r>
              <w:rPr>
                <w:rFonts w:ascii="Arial AMU" w:hAnsi="Arial AMU"/>
                <w:sz w:val="24"/>
                <w:szCs w:val="24"/>
              </w:rPr>
              <w:t>µ³½Ù³ÙÛ³ ïÝÏ³ñÏÝ»ñ, որից</w:t>
            </w:r>
          </w:p>
        </w:tc>
        <w:tc>
          <w:tcPr>
            <w:tcW w:w="1350" w:type="dxa"/>
            <w:tcBorders>
              <w:top w:val="single" w:sz="4" w:space="0" w:color="auto"/>
              <w:left w:val="single" w:sz="4" w:space="0" w:color="auto"/>
              <w:bottom w:val="single" w:sz="4" w:space="0" w:color="auto"/>
              <w:right w:val="single" w:sz="4" w:space="0" w:color="auto"/>
            </w:tcBorders>
            <w:hideMark/>
          </w:tcPr>
          <w:p w14:paraId="01239CF6" w14:textId="77777777" w:rsidR="003138F7" w:rsidRDefault="003138F7">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E494370" w14:textId="77777777" w:rsidR="003138F7" w:rsidRDefault="003138F7">
            <w:pPr>
              <w:tabs>
                <w:tab w:val="left" w:pos="2505"/>
              </w:tabs>
              <w:rPr>
                <w:rFonts w:ascii="Arial AMU" w:hAnsi="Arial AMU"/>
                <w:sz w:val="24"/>
                <w:szCs w:val="24"/>
              </w:rPr>
            </w:pPr>
            <w:r>
              <w:rPr>
                <w:rFonts w:ascii="Arial AMU" w:hAnsi="Arial AMU"/>
                <w:sz w:val="24"/>
                <w:szCs w:val="24"/>
              </w:rPr>
              <w:t>202.90</w:t>
            </w:r>
          </w:p>
        </w:tc>
      </w:tr>
      <w:tr w:rsidR="003138F7" w14:paraId="5A829E9C" w14:textId="77777777" w:rsidTr="003138F7">
        <w:tc>
          <w:tcPr>
            <w:tcW w:w="535" w:type="dxa"/>
            <w:tcBorders>
              <w:top w:val="single" w:sz="4" w:space="0" w:color="auto"/>
              <w:left w:val="single" w:sz="4" w:space="0" w:color="auto"/>
              <w:bottom w:val="single" w:sz="4" w:space="0" w:color="auto"/>
              <w:right w:val="single" w:sz="4" w:space="0" w:color="auto"/>
            </w:tcBorders>
          </w:tcPr>
          <w:p w14:paraId="649D3C4F"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1F8A06" w14:textId="77777777" w:rsidR="003138F7" w:rsidRDefault="003138F7">
            <w:pPr>
              <w:tabs>
                <w:tab w:val="left" w:pos="2505"/>
              </w:tabs>
              <w:rPr>
                <w:rFonts w:ascii="Arial AMU" w:hAnsi="Arial AMU"/>
                <w:sz w:val="24"/>
                <w:szCs w:val="24"/>
              </w:rPr>
            </w:pPr>
            <w:r>
              <w:rPr>
                <w:rFonts w:ascii="Arial AMU" w:hAnsi="Arial AMU"/>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77FEF486" w14:textId="77777777" w:rsidR="003138F7" w:rsidRDefault="003138F7">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AF7ABB3" w14:textId="77777777" w:rsidR="003138F7" w:rsidRDefault="003138F7">
            <w:pPr>
              <w:tabs>
                <w:tab w:val="left" w:pos="2505"/>
              </w:tabs>
              <w:rPr>
                <w:rFonts w:ascii="Arial AMU" w:hAnsi="Arial AMU"/>
                <w:sz w:val="24"/>
                <w:szCs w:val="24"/>
              </w:rPr>
            </w:pPr>
            <w:r>
              <w:rPr>
                <w:rFonts w:ascii="Arial AMU" w:hAnsi="Arial AMU"/>
                <w:sz w:val="24"/>
                <w:szCs w:val="24"/>
              </w:rPr>
              <w:t>129.22</w:t>
            </w:r>
          </w:p>
        </w:tc>
      </w:tr>
      <w:tr w:rsidR="003138F7" w14:paraId="53C7DE1D" w14:textId="77777777" w:rsidTr="003138F7">
        <w:tc>
          <w:tcPr>
            <w:tcW w:w="535" w:type="dxa"/>
            <w:tcBorders>
              <w:top w:val="single" w:sz="4" w:space="0" w:color="auto"/>
              <w:left w:val="single" w:sz="4" w:space="0" w:color="auto"/>
              <w:bottom w:val="single" w:sz="4" w:space="0" w:color="auto"/>
              <w:right w:val="single" w:sz="4" w:space="0" w:color="auto"/>
            </w:tcBorders>
          </w:tcPr>
          <w:p w14:paraId="600BA36E"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89AE38" w14:textId="77777777" w:rsidR="003138F7" w:rsidRDefault="003138F7">
            <w:pPr>
              <w:tabs>
                <w:tab w:val="left" w:pos="2505"/>
              </w:tabs>
              <w:rPr>
                <w:rFonts w:ascii="Arial AMU" w:hAnsi="Arial AMU"/>
                <w:sz w:val="24"/>
                <w:szCs w:val="24"/>
              </w:rPr>
            </w:pPr>
            <w:r>
              <w:rPr>
                <w:rFonts w:ascii="Arial AMU" w:hAnsi="Arial AMU"/>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71ED6C76" w14:textId="77777777" w:rsidR="003138F7" w:rsidRDefault="003138F7">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C66EE11" w14:textId="77777777" w:rsidR="003138F7" w:rsidRDefault="003138F7">
            <w:pPr>
              <w:tabs>
                <w:tab w:val="left" w:pos="2505"/>
              </w:tabs>
              <w:rPr>
                <w:rFonts w:ascii="Arial AMU" w:hAnsi="Arial AMU"/>
                <w:sz w:val="24"/>
                <w:szCs w:val="24"/>
              </w:rPr>
            </w:pPr>
            <w:r>
              <w:rPr>
                <w:rFonts w:ascii="Arial AMU" w:hAnsi="Arial AMU"/>
                <w:sz w:val="24"/>
                <w:szCs w:val="24"/>
              </w:rPr>
              <w:t>73.68</w:t>
            </w:r>
          </w:p>
        </w:tc>
      </w:tr>
      <w:tr w:rsidR="003138F7" w14:paraId="2CDCE617" w14:textId="77777777" w:rsidTr="003138F7">
        <w:tc>
          <w:tcPr>
            <w:tcW w:w="535" w:type="dxa"/>
            <w:tcBorders>
              <w:top w:val="single" w:sz="4" w:space="0" w:color="auto"/>
              <w:left w:val="single" w:sz="4" w:space="0" w:color="auto"/>
              <w:bottom w:val="single" w:sz="4" w:space="0" w:color="auto"/>
              <w:right w:val="single" w:sz="4" w:space="0" w:color="auto"/>
            </w:tcBorders>
          </w:tcPr>
          <w:p w14:paraId="35A0D381"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DED4F3" w14:textId="77777777" w:rsidR="003138F7" w:rsidRDefault="003138F7">
            <w:pPr>
              <w:tabs>
                <w:tab w:val="left" w:pos="2505"/>
              </w:tabs>
              <w:rPr>
                <w:rFonts w:ascii="Arial AMU" w:hAnsi="Arial AMU"/>
                <w:sz w:val="24"/>
                <w:szCs w:val="24"/>
              </w:rPr>
            </w:pPr>
            <w:r>
              <w:rPr>
                <w:rFonts w:ascii="Arial AMU" w:hAnsi="Arial AMU"/>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009C6D5C" w14:textId="77777777" w:rsidR="003138F7" w:rsidRDefault="003138F7">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C1C184C" w14:textId="77777777" w:rsidR="003138F7" w:rsidRDefault="003138F7">
            <w:pPr>
              <w:tabs>
                <w:tab w:val="left" w:pos="2505"/>
              </w:tabs>
              <w:rPr>
                <w:rFonts w:ascii="Arial AMU" w:hAnsi="Arial AMU"/>
                <w:sz w:val="24"/>
                <w:szCs w:val="24"/>
              </w:rPr>
            </w:pPr>
            <w:r>
              <w:rPr>
                <w:rFonts w:ascii="Arial AMU" w:hAnsi="Arial AMU"/>
                <w:sz w:val="24"/>
                <w:szCs w:val="24"/>
              </w:rPr>
              <w:t>0</w:t>
            </w:r>
          </w:p>
        </w:tc>
      </w:tr>
      <w:tr w:rsidR="003138F7" w14:paraId="30E4A3BB" w14:textId="77777777" w:rsidTr="003138F7">
        <w:tc>
          <w:tcPr>
            <w:tcW w:w="535" w:type="dxa"/>
            <w:tcBorders>
              <w:top w:val="single" w:sz="4" w:space="0" w:color="auto"/>
              <w:left w:val="single" w:sz="4" w:space="0" w:color="auto"/>
              <w:bottom w:val="single" w:sz="4" w:space="0" w:color="auto"/>
              <w:right w:val="single" w:sz="4" w:space="0" w:color="auto"/>
            </w:tcBorders>
          </w:tcPr>
          <w:p w14:paraId="3173D477"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AA9BBB" w14:textId="77777777" w:rsidR="003138F7" w:rsidRDefault="003138F7">
            <w:pPr>
              <w:tabs>
                <w:tab w:val="left" w:pos="2505"/>
              </w:tabs>
              <w:rPr>
                <w:rFonts w:ascii="Arial AMU" w:hAnsi="Arial AMU"/>
                <w:sz w:val="24"/>
                <w:szCs w:val="24"/>
              </w:rPr>
            </w:pPr>
            <w:r>
              <w:rPr>
                <w:rFonts w:ascii="Arial AMU" w:hAnsi="Arial AMU"/>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03252380" w14:textId="77777777" w:rsidR="003138F7" w:rsidRDefault="003138F7">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2CF971A" w14:textId="77777777" w:rsidR="003138F7" w:rsidRDefault="003138F7">
            <w:pPr>
              <w:tabs>
                <w:tab w:val="left" w:pos="2505"/>
              </w:tabs>
              <w:rPr>
                <w:rFonts w:ascii="Arial AMU" w:hAnsi="Arial AMU"/>
                <w:sz w:val="24"/>
                <w:szCs w:val="24"/>
              </w:rPr>
            </w:pPr>
            <w:r>
              <w:rPr>
                <w:rFonts w:ascii="Arial AMU" w:hAnsi="Arial AMU"/>
                <w:sz w:val="24"/>
                <w:szCs w:val="24"/>
              </w:rPr>
              <w:t>0</w:t>
            </w:r>
          </w:p>
        </w:tc>
      </w:tr>
      <w:tr w:rsidR="003138F7" w14:paraId="7E219B14" w14:textId="77777777" w:rsidTr="003138F7">
        <w:tc>
          <w:tcPr>
            <w:tcW w:w="535" w:type="dxa"/>
            <w:tcBorders>
              <w:top w:val="single" w:sz="4" w:space="0" w:color="auto"/>
              <w:left w:val="single" w:sz="4" w:space="0" w:color="auto"/>
              <w:bottom w:val="single" w:sz="4" w:space="0" w:color="auto"/>
              <w:right w:val="single" w:sz="4" w:space="0" w:color="auto"/>
            </w:tcBorders>
          </w:tcPr>
          <w:p w14:paraId="4E69FAE6"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CB2BB6" w14:textId="77777777" w:rsidR="003138F7" w:rsidRDefault="003138F7">
            <w:pPr>
              <w:tabs>
                <w:tab w:val="left" w:pos="2505"/>
              </w:tabs>
              <w:rPr>
                <w:rFonts w:ascii="Arial AMU" w:hAnsi="Arial AMU"/>
                <w:sz w:val="24"/>
                <w:szCs w:val="24"/>
              </w:rPr>
            </w:pPr>
            <w:r>
              <w:rPr>
                <w:rFonts w:ascii="Arial AMU" w:hAnsi="Arial AMU"/>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5758BD02" w14:textId="77777777" w:rsidR="003138F7" w:rsidRDefault="003138F7">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257D20B" w14:textId="77777777" w:rsidR="003138F7" w:rsidRDefault="003138F7">
            <w:pPr>
              <w:tabs>
                <w:tab w:val="left" w:pos="2505"/>
              </w:tabs>
              <w:rPr>
                <w:rFonts w:ascii="Arial AMU" w:hAnsi="Arial AMU"/>
                <w:sz w:val="24"/>
                <w:szCs w:val="24"/>
              </w:rPr>
            </w:pPr>
            <w:r>
              <w:rPr>
                <w:rFonts w:ascii="Arial AMU" w:hAnsi="Arial AMU"/>
                <w:sz w:val="24"/>
                <w:szCs w:val="24"/>
              </w:rPr>
              <w:t>43.794</w:t>
            </w:r>
          </w:p>
        </w:tc>
      </w:tr>
      <w:tr w:rsidR="003138F7" w14:paraId="4C3A5B90" w14:textId="77777777" w:rsidTr="003138F7">
        <w:tc>
          <w:tcPr>
            <w:tcW w:w="535" w:type="dxa"/>
            <w:tcBorders>
              <w:top w:val="single" w:sz="4" w:space="0" w:color="auto"/>
              <w:left w:val="single" w:sz="4" w:space="0" w:color="auto"/>
              <w:bottom w:val="single" w:sz="4" w:space="0" w:color="auto"/>
              <w:right w:val="single" w:sz="4" w:space="0" w:color="auto"/>
            </w:tcBorders>
          </w:tcPr>
          <w:p w14:paraId="6A47391D"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66FF33" w14:textId="77777777" w:rsidR="003138F7" w:rsidRDefault="003138F7">
            <w:pPr>
              <w:tabs>
                <w:tab w:val="left" w:pos="2505"/>
              </w:tabs>
              <w:rPr>
                <w:rFonts w:ascii="Arial AMU" w:hAnsi="Arial AMU"/>
                <w:sz w:val="24"/>
                <w:szCs w:val="24"/>
              </w:rPr>
            </w:pPr>
            <w:r>
              <w:rPr>
                <w:rFonts w:ascii="Arial AMU" w:hAnsi="Arial AMU"/>
                <w:sz w:val="24"/>
                <w:szCs w:val="24"/>
              </w:rPr>
              <w:t>փողոցների երկարություն</w:t>
            </w:r>
          </w:p>
          <w:p w14:paraId="0F59366D" w14:textId="77777777" w:rsidR="003138F7" w:rsidRDefault="003138F7">
            <w:pPr>
              <w:tabs>
                <w:tab w:val="left" w:pos="2505"/>
              </w:tabs>
              <w:rPr>
                <w:rFonts w:ascii="Arial AMU" w:hAnsi="Arial AMU"/>
                <w:sz w:val="24"/>
                <w:szCs w:val="24"/>
              </w:rPr>
            </w:pPr>
            <w:r>
              <w:rPr>
                <w:rFonts w:ascii="Arial AMU" w:hAnsi="Arial AMU"/>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6C89A07A" w14:textId="77777777" w:rsidR="003138F7" w:rsidRDefault="003138F7">
            <w:pPr>
              <w:tabs>
                <w:tab w:val="left" w:pos="2505"/>
              </w:tabs>
              <w:jc w:val="center"/>
              <w:rPr>
                <w:rFonts w:ascii="Arial AMU" w:hAnsi="Arial AMU"/>
                <w:sz w:val="24"/>
                <w:szCs w:val="24"/>
              </w:rPr>
            </w:pPr>
            <w:r>
              <w:rPr>
                <w:rFonts w:ascii="Arial AMU" w:hAnsi="Arial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6DE60F4" w14:textId="77777777" w:rsidR="003138F7" w:rsidRDefault="003138F7">
            <w:pPr>
              <w:tabs>
                <w:tab w:val="left" w:pos="2505"/>
              </w:tabs>
              <w:rPr>
                <w:rFonts w:ascii="Arial AMU" w:hAnsi="Arial AMU"/>
                <w:sz w:val="24"/>
                <w:szCs w:val="24"/>
              </w:rPr>
            </w:pPr>
            <w:r>
              <w:rPr>
                <w:rFonts w:ascii="Arial AMU" w:hAnsi="Arial AMU"/>
                <w:sz w:val="24"/>
                <w:szCs w:val="24"/>
              </w:rPr>
              <w:t>18</w:t>
            </w:r>
          </w:p>
        </w:tc>
      </w:tr>
      <w:tr w:rsidR="003138F7" w14:paraId="76E07EB1" w14:textId="77777777" w:rsidTr="003138F7">
        <w:tc>
          <w:tcPr>
            <w:tcW w:w="535" w:type="dxa"/>
            <w:tcBorders>
              <w:top w:val="single" w:sz="4" w:space="0" w:color="auto"/>
              <w:left w:val="single" w:sz="4" w:space="0" w:color="auto"/>
              <w:bottom w:val="single" w:sz="4" w:space="0" w:color="auto"/>
              <w:right w:val="single" w:sz="4" w:space="0" w:color="auto"/>
            </w:tcBorders>
          </w:tcPr>
          <w:p w14:paraId="75D784F1"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140563" w14:textId="77777777" w:rsidR="003138F7" w:rsidRDefault="003138F7">
            <w:pPr>
              <w:tabs>
                <w:tab w:val="left" w:pos="2505"/>
              </w:tabs>
              <w:rPr>
                <w:rFonts w:ascii="Arial AMU" w:hAnsi="Arial AMU"/>
                <w:sz w:val="24"/>
                <w:szCs w:val="24"/>
              </w:rPr>
            </w:pPr>
            <w:r>
              <w:rPr>
                <w:rFonts w:ascii="Arial AMU" w:hAnsi="Arial AMU"/>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631FA046" w14:textId="77777777" w:rsidR="003138F7" w:rsidRDefault="003138F7">
            <w:pPr>
              <w:tabs>
                <w:tab w:val="left" w:pos="2505"/>
              </w:tabs>
              <w:jc w:val="center"/>
              <w:rPr>
                <w:rFonts w:ascii="Arial AMU" w:hAnsi="Arial AMU"/>
                <w:sz w:val="24"/>
                <w:szCs w:val="24"/>
              </w:rPr>
            </w:pPr>
            <w:r>
              <w:rPr>
                <w:rFonts w:ascii="Arial AMU" w:hAnsi="Arial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F547A31" w14:textId="77777777" w:rsidR="003138F7" w:rsidRDefault="003138F7">
            <w:pPr>
              <w:tabs>
                <w:tab w:val="left" w:pos="2505"/>
              </w:tabs>
              <w:rPr>
                <w:rFonts w:ascii="Arial AMU" w:hAnsi="Arial AMU"/>
                <w:sz w:val="24"/>
                <w:szCs w:val="24"/>
              </w:rPr>
            </w:pPr>
            <w:r>
              <w:rPr>
                <w:rFonts w:ascii="Arial AMU" w:hAnsi="Arial AMU"/>
                <w:sz w:val="24"/>
                <w:szCs w:val="24"/>
              </w:rPr>
              <w:t>1</w:t>
            </w:r>
          </w:p>
        </w:tc>
      </w:tr>
      <w:tr w:rsidR="003138F7" w14:paraId="65E7406B"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D6944CA" w14:textId="77777777" w:rsidR="003138F7" w:rsidRDefault="003138F7">
            <w:pPr>
              <w:tabs>
                <w:tab w:val="left" w:pos="2505"/>
              </w:tabs>
              <w:rPr>
                <w:rFonts w:ascii="Arial AMU" w:hAnsi="Arial AMU"/>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A80AFDA" w14:textId="77777777" w:rsidR="003138F7" w:rsidRDefault="003138F7">
            <w:pPr>
              <w:tabs>
                <w:tab w:val="left" w:pos="2505"/>
              </w:tabs>
              <w:rPr>
                <w:rFonts w:ascii="Arial AMU" w:hAnsi="Arial AMU"/>
                <w:sz w:val="24"/>
                <w:szCs w:val="24"/>
              </w:rPr>
            </w:pPr>
            <w:r>
              <w:rPr>
                <w:rFonts w:ascii="Arial AMU" w:hAnsi="Arial AMU"/>
                <w:sz w:val="24"/>
                <w:szCs w:val="24"/>
              </w:rPr>
              <w:t>Կոմունալ տնտեսություն</w:t>
            </w:r>
          </w:p>
        </w:tc>
      </w:tr>
      <w:tr w:rsidR="003138F7" w14:paraId="7860AFE8" w14:textId="77777777" w:rsidTr="003138F7">
        <w:tc>
          <w:tcPr>
            <w:tcW w:w="535" w:type="dxa"/>
            <w:tcBorders>
              <w:top w:val="single" w:sz="4" w:space="0" w:color="auto"/>
              <w:left w:val="single" w:sz="4" w:space="0" w:color="auto"/>
              <w:bottom w:val="single" w:sz="4" w:space="0" w:color="auto"/>
              <w:right w:val="single" w:sz="4" w:space="0" w:color="auto"/>
            </w:tcBorders>
          </w:tcPr>
          <w:p w14:paraId="739F3D3B"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FD0402" w14:textId="77777777" w:rsidR="003138F7" w:rsidRDefault="003138F7">
            <w:pPr>
              <w:tabs>
                <w:tab w:val="left" w:pos="2505"/>
              </w:tabs>
              <w:rPr>
                <w:rFonts w:ascii="Arial AMU" w:hAnsi="Arial AMU"/>
                <w:sz w:val="24"/>
                <w:szCs w:val="24"/>
              </w:rPr>
            </w:pPr>
            <w:r>
              <w:rPr>
                <w:rFonts w:ascii="Arial AMU" w:hAnsi="Arial AMU"/>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0B8F9912"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EF000F0"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41B117D7" w14:textId="77777777" w:rsidTr="003138F7">
        <w:tc>
          <w:tcPr>
            <w:tcW w:w="535" w:type="dxa"/>
            <w:tcBorders>
              <w:top w:val="single" w:sz="4" w:space="0" w:color="auto"/>
              <w:left w:val="single" w:sz="4" w:space="0" w:color="auto"/>
              <w:bottom w:val="single" w:sz="4" w:space="0" w:color="auto"/>
              <w:right w:val="single" w:sz="4" w:space="0" w:color="auto"/>
            </w:tcBorders>
          </w:tcPr>
          <w:p w14:paraId="30494461"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D102B3" w14:textId="77777777" w:rsidR="003138F7" w:rsidRDefault="003138F7">
            <w:pPr>
              <w:tabs>
                <w:tab w:val="left" w:pos="2505"/>
              </w:tabs>
              <w:rPr>
                <w:rFonts w:ascii="Arial AMU" w:hAnsi="Arial AMU"/>
                <w:sz w:val="24"/>
                <w:szCs w:val="24"/>
              </w:rPr>
            </w:pPr>
            <w:r>
              <w:rPr>
                <w:rFonts w:ascii="Arial AMU" w:hAnsi="Arial AMU"/>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E614F1D"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24ED51"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1142FEFF" w14:textId="77777777" w:rsidTr="003138F7">
        <w:tc>
          <w:tcPr>
            <w:tcW w:w="535" w:type="dxa"/>
            <w:tcBorders>
              <w:top w:val="single" w:sz="4" w:space="0" w:color="auto"/>
              <w:left w:val="single" w:sz="4" w:space="0" w:color="auto"/>
              <w:bottom w:val="single" w:sz="4" w:space="0" w:color="auto"/>
              <w:right w:val="single" w:sz="4" w:space="0" w:color="auto"/>
            </w:tcBorders>
          </w:tcPr>
          <w:p w14:paraId="41EC5DA9"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D1EBF8" w14:textId="77777777" w:rsidR="003138F7" w:rsidRDefault="003138F7">
            <w:pPr>
              <w:tabs>
                <w:tab w:val="left" w:pos="2505"/>
              </w:tabs>
              <w:rPr>
                <w:rFonts w:ascii="Arial AMU" w:hAnsi="Arial AMU"/>
                <w:sz w:val="24"/>
                <w:szCs w:val="24"/>
              </w:rPr>
            </w:pPr>
            <w:r>
              <w:rPr>
                <w:rFonts w:ascii="Arial AMU" w:hAnsi="Arial AMU"/>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47565F30"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78E82F6"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71FE45DA" w14:textId="77777777" w:rsidTr="003138F7">
        <w:tc>
          <w:tcPr>
            <w:tcW w:w="535" w:type="dxa"/>
            <w:tcBorders>
              <w:top w:val="single" w:sz="4" w:space="0" w:color="auto"/>
              <w:left w:val="single" w:sz="4" w:space="0" w:color="auto"/>
              <w:bottom w:val="single" w:sz="4" w:space="0" w:color="auto"/>
              <w:right w:val="single" w:sz="4" w:space="0" w:color="auto"/>
            </w:tcBorders>
          </w:tcPr>
          <w:p w14:paraId="523D3821"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9F2C5F" w14:textId="77777777" w:rsidR="003138F7" w:rsidRDefault="003138F7">
            <w:pPr>
              <w:tabs>
                <w:tab w:val="left" w:pos="2505"/>
              </w:tabs>
              <w:rPr>
                <w:rFonts w:ascii="Arial AMU" w:hAnsi="Arial AMU"/>
                <w:sz w:val="24"/>
                <w:szCs w:val="24"/>
              </w:rPr>
            </w:pPr>
            <w:r>
              <w:rPr>
                <w:rFonts w:ascii="Arial AMU" w:hAnsi="Arial AMU"/>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2275FEF2" w14:textId="77777777" w:rsidR="003138F7" w:rsidRDefault="003138F7">
            <w:pPr>
              <w:tabs>
                <w:tab w:val="left" w:pos="2505"/>
              </w:tabs>
              <w:jc w:val="center"/>
              <w:rPr>
                <w:rFonts w:ascii="Arial AMU" w:hAnsi="Arial AMU"/>
                <w:sz w:val="24"/>
                <w:szCs w:val="24"/>
              </w:rPr>
            </w:pPr>
            <w:r>
              <w:rPr>
                <w:rFonts w:ascii="Arial AMU" w:hAnsi="Arial AMU"/>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23C259DD" w14:textId="77777777" w:rsidR="003138F7" w:rsidRDefault="003138F7">
            <w:pPr>
              <w:tabs>
                <w:tab w:val="left" w:pos="2505"/>
              </w:tabs>
              <w:rPr>
                <w:rFonts w:ascii="Arial AMU" w:hAnsi="Arial AMU"/>
                <w:sz w:val="24"/>
                <w:szCs w:val="24"/>
              </w:rPr>
            </w:pPr>
            <w:r>
              <w:rPr>
                <w:rFonts w:ascii="Arial AMU" w:hAnsi="Arial AMU"/>
                <w:sz w:val="24"/>
                <w:szCs w:val="24"/>
              </w:rPr>
              <w:t>572</w:t>
            </w:r>
          </w:p>
        </w:tc>
      </w:tr>
      <w:tr w:rsidR="003138F7" w14:paraId="61B698C1" w14:textId="77777777" w:rsidTr="003138F7">
        <w:tc>
          <w:tcPr>
            <w:tcW w:w="535" w:type="dxa"/>
            <w:tcBorders>
              <w:top w:val="single" w:sz="4" w:space="0" w:color="auto"/>
              <w:left w:val="single" w:sz="4" w:space="0" w:color="auto"/>
              <w:bottom w:val="single" w:sz="4" w:space="0" w:color="auto"/>
              <w:right w:val="single" w:sz="4" w:space="0" w:color="auto"/>
            </w:tcBorders>
          </w:tcPr>
          <w:p w14:paraId="42CAC2D7"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A19BAD" w14:textId="77777777" w:rsidR="003138F7" w:rsidRDefault="003138F7">
            <w:pPr>
              <w:tabs>
                <w:tab w:val="left" w:pos="2505"/>
              </w:tabs>
              <w:rPr>
                <w:rFonts w:ascii="Arial AMU" w:hAnsi="Arial AMU"/>
                <w:sz w:val="24"/>
                <w:szCs w:val="24"/>
              </w:rPr>
            </w:pPr>
            <w:r>
              <w:rPr>
                <w:rFonts w:ascii="Arial AMU" w:hAnsi="Arial AMU"/>
                <w:sz w:val="24"/>
                <w:szCs w:val="24"/>
              </w:rPr>
              <w:t>Փողոցային լուսավորություն</w:t>
            </w:r>
          </w:p>
          <w:p w14:paraId="0DDE396E" w14:textId="77777777" w:rsidR="003138F7" w:rsidRDefault="003138F7">
            <w:pPr>
              <w:tabs>
                <w:tab w:val="left" w:pos="2505"/>
              </w:tabs>
              <w:rPr>
                <w:rFonts w:ascii="Arial AMU" w:hAnsi="Arial AMU"/>
                <w:sz w:val="24"/>
                <w:szCs w:val="24"/>
              </w:rPr>
            </w:pPr>
            <w:r>
              <w:rPr>
                <w:rFonts w:ascii="Arial AMU" w:hAnsi="Arial AMU"/>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214DF4EC" w14:textId="77777777" w:rsidR="003138F7" w:rsidRDefault="003138F7">
            <w:pPr>
              <w:tabs>
                <w:tab w:val="left" w:pos="2505"/>
              </w:tabs>
              <w:jc w:val="center"/>
              <w:rPr>
                <w:rFonts w:ascii="Arial AMU" w:hAnsi="Arial AMU"/>
                <w:sz w:val="24"/>
                <w:szCs w:val="24"/>
              </w:rPr>
            </w:pPr>
            <w:r>
              <w:rPr>
                <w:rFonts w:ascii="Arial AMU" w:hAnsi="Arial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6B9D1E8" w14:textId="77777777" w:rsidR="003138F7" w:rsidRDefault="003138F7">
            <w:pPr>
              <w:tabs>
                <w:tab w:val="left" w:pos="2505"/>
              </w:tabs>
              <w:rPr>
                <w:rFonts w:ascii="Arial AMU" w:hAnsi="Arial AMU"/>
                <w:sz w:val="24"/>
                <w:szCs w:val="24"/>
              </w:rPr>
            </w:pPr>
            <w:r>
              <w:rPr>
                <w:rFonts w:ascii="Arial AMU" w:hAnsi="Arial AMU"/>
                <w:sz w:val="24"/>
                <w:szCs w:val="24"/>
              </w:rPr>
              <w:t>3.5</w:t>
            </w:r>
          </w:p>
        </w:tc>
      </w:tr>
      <w:tr w:rsidR="003138F7" w14:paraId="484B15AD" w14:textId="77777777" w:rsidTr="003138F7">
        <w:tc>
          <w:tcPr>
            <w:tcW w:w="535" w:type="dxa"/>
            <w:tcBorders>
              <w:top w:val="single" w:sz="4" w:space="0" w:color="auto"/>
              <w:left w:val="single" w:sz="4" w:space="0" w:color="auto"/>
              <w:bottom w:val="single" w:sz="4" w:space="0" w:color="auto"/>
              <w:right w:val="single" w:sz="4" w:space="0" w:color="auto"/>
            </w:tcBorders>
          </w:tcPr>
          <w:p w14:paraId="350F1E66"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00DF351" w14:textId="77777777" w:rsidR="003138F7" w:rsidRDefault="003138F7">
            <w:pPr>
              <w:tabs>
                <w:tab w:val="left" w:pos="2505"/>
              </w:tabs>
              <w:rPr>
                <w:rFonts w:ascii="Arial AMU" w:hAnsi="Arial AMU"/>
                <w:sz w:val="24"/>
                <w:szCs w:val="24"/>
              </w:rPr>
            </w:pPr>
            <w:r>
              <w:rPr>
                <w:rFonts w:ascii="Arial AMU" w:hAnsi="Arial AMU"/>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523C301C" w14:textId="77777777" w:rsidR="003138F7" w:rsidRDefault="003138F7">
            <w:pPr>
              <w:tabs>
                <w:tab w:val="left" w:pos="2505"/>
              </w:tabs>
              <w:jc w:val="center"/>
              <w:rPr>
                <w:rFonts w:ascii="Arial AMU" w:hAnsi="Arial AMU"/>
                <w:sz w:val="24"/>
                <w:szCs w:val="24"/>
              </w:rPr>
            </w:pPr>
            <w:r>
              <w:rPr>
                <w:rFonts w:ascii="Arial AMU" w:hAnsi="Arial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A0E7929" w14:textId="77777777" w:rsidR="003138F7" w:rsidRDefault="003138F7">
            <w:pPr>
              <w:tabs>
                <w:tab w:val="left" w:pos="2505"/>
              </w:tabs>
              <w:rPr>
                <w:rFonts w:ascii="Arial AMU" w:hAnsi="Arial AMU"/>
                <w:sz w:val="24"/>
                <w:szCs w:val="24"/>
              </w:rPr>
            </w:pPr>
            <w:r>
              <w:rPr>
                <w:rFonts w:ascii="Arial AMU" w:hAnsi="Arial AMU"/>
                <w:sz w:val="24"/>
                <w:szCs w:val="24"/>
              </w:rPr>
              <w:t>3.5</w:t>
            </w:r>
          </w:p>
        </w:tc>
      </w:tr>
      <w:tr w:rsidR="003138F7" w14:paraId="580CCA20"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38B6A63" w14:textId="77777777" w:rsidR="003138F7" w:rsidRDefault="003138F7">
            <w:pPr>
              <w:tabs>
                <w:tab w:val="left" w:pos="2505"/>
              </w:tabs>
              <w:rPr>
                <w:rFonts w:ascii="Arial AMU" w:hAnsi="Arial AMU"/>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67D17F5" w14:textId="77777777" w:rsidR="003138F7" w:rsidRDefault="003138F7">
            <w:pPr>
              <w:tabs>
                <w:tab w:val="left" w:pos="2505"/>
              </w:tabs>
              <w:rPr>
                <w:rFonts w:ascii="Arial AMU" w:hAnsi="Arial AMU"/>
                <w:sz w:val="24"/>
                <w:szCs w:val="24"/>
              </w:rPr>
            </w:pPr>
            <w:r>
              <w:rPr>
                <w:rFonts w:ascii="Arial AMU" w:hAnsi="Arial AMU"/>
                <w:sz w:val="24"/>
                <w:szCs w:val="24"/>
              </w:rPr>
              <w:t>Առևտուր և սպասրկում</w:t>
            </w:r>
          </w:p>
        </w:tc>
      </w:tr>
      <w:tr w:rsidR="003138F7" w14:paraId="2DD9B9F8" w14:textId="77777777" w:rsidTr="003138F7">
        <w:tc>
          <w:tcPr>
            <w:tcW w:w="535" w:type="dxa"/>
            <w:tcBorders>
              <w:top w:val="single" w:sz="4" w:space="0" w:color="auto"/>
              <w:left w:val="single" w:sz="4" w:space="0" w:color="auto"/>
              <w:bottom w:val="single" w:sz="4" w:space="0" w:color="auto"/>
              <w:right w:val="single" w:sz="4" w:space="0" w:color="auto"/>
            </w:tcBorders>
          </w:tcPr>
          <w:p w14:paraId="7DB30955"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7A0EAB" w14:textId="77777777" w:rsidR="003138F7" w:rsidRDefault="003138F7">
            <w:pPr>
              <w:tabs>
                <w:tab w:val="left" w:pos="2505"/>
              </w:tabs>
              <w:rPr>
                <w:rFonts w:ascii="Arial AMU" w:hAnsi="Arial AMU"/>
                <w:sz w:val="24"/>
                <w:szCs w:val="24"/>
              </w:rPr>
            </w:pPr>
            <w:r>
              <w:rPr>
                <w:rFonts w:ascii="Arial AMU" w:hAnsi="Arial AMU"/>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5D919BA6"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0D0DDD" w14:textId="77777777" w:rsidR="003138F7" w:rsidRDefault="003138F7">
            <w:pPr>
              <w:tabs>
                <w:tab w:val="left" w:pos="2505"/>
              </w:tabs>
              <w:rPr>
                <w:rFonts w:ascii="Arial AMU" w:hAnsi="Arial AMU"/>
                <w:sz w:val="24"/>
                <w:szCs w:val="24"/>
              </w:rPr>
            </w:pPr>
            <w:r>
              <w:rPr>
                <w:rFonts w:ascii="Arial AMU" w:hAnsi="Arial AMU"/>
                <w:sz w:val="24"/>
                <w:szCs w:val="24"/>
              </w:rPr>
              <w:t>20</w:t>
            </w:r>
          </w:p>
        </w:tc>
      </w:tr>
      <w:tr w:rsidR="003138F7" w14:paraId="10DB4698" w14:textId="77777777" w:rsidTr="003138F7">
        <w:tc>
          <w:tcPr>
            <w:tcW w:w="535" w:type="dxa"/>
            <w:tcBorders>
              <w:top w:val="single" w:sz="4" w:space="0" w:color="auto"/>
              <w:left w:val="single" w:sz="4" w:space="0" w:color="auto"/>
              <w:bottom w:val="single" w:sz="4" w:space="0" w:color="auto"/>
              <w:right w:val="single" w:sz="4" w:space="0" w:color="auto"/>
            </w:tcBorders>
          </w:tcPr>
          <w:p w14:paraId="14C01B0A"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DA0E19" w14:textId="77777777" w:rsidR="003138F7" w:rsidRDefault="003138F7">
            <w:pPr>
              <w:tabs>
                <w:tab w:val="left" w:pos="2505"/>
              </w:tabs>
              <w:rPr>
                <w:rFonts w:ascii="Arial AMU" w:hAnsi="Arial AMU"/>
                <w:sz w:val="24"/>
                <w:szCs w:val="24"/>
              </w:rPr>
            </w:pPr>
            <w:r>
              <w:rPr>
                <w:rFonts w:ascii="Arial AMU" w:hAnsi="Arial AMU"/>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505BA927"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750F5D"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6AB957AF" w14:textId="77777777" w:rsidTr="003138F7">
        <w:tc>
          <w:tcPr>
            <w:tcW w:w="535" w:type="dxa"/>
            <w:tcBorders>
              <w:top w:val="single" w:sz="4" w:space="0" w:color="auto"/>
              <w:left w:val="single" w:sz="4" w:space="0" w:color="auto"/>
              <w:bottom w:val="single" w:sz="4" w:space="0" w:color="auto"/>
              <w:right w:val="single" w:sz="4" w:space="0" w:color="auto"/>
            </w:tcBorders>
          </w:tcPr>
          <w:p w14:paraId="472FE699"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AE49F6" w14:textId="77777777" w:rsidR="003138F7" w:rsidRDefault="003138F7">
            <w:pPr>
              <w:tabs>
                <w:tab w:val="left" w:pos="2505"/>
              </w:tabs>
              <w:rPr>
                <w:rFonts w:ascii="Arial AMU" w:hAnsi="Arial AMU"/>
                <w:sz w:val="24"/>
                <w:szCs w:val="24"/>
              </w:rPr>
            </w:pPr>
            <w:r>
              <w:rPr>
                <w:rFonts w:ascii="Arial AMU" w:hAnsi="Arial AMU"/>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205815B2"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E451166"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24691DA6" w14:textId="77777777" w:rsidTr="003138F7">
        <w:tc>
          <w:tcPr>
            <w:tcW w:w="535" w:type="dxa"/>
            <w:tcBorders>
              <w:top w:val="single" w:sz="4" w:space="0" w:color="auto"/>
              <w:left w:val="single" w:sz="4" w:space="0" w:color="auto"/>
              <w:bottom w:val="single" w:sz="4" w:space="0" w:color="auto"/>
              <w:right w:val="single" w:sz="4" w:space="0" w:color="auto"/>
            </w:tcBorders>
          </w:tcPr>
          <w:p w14:paraId="6365C87D"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C93D2C" w14:textId="77777777" w:rsidR="003138F7" w:rsidRDefault="003138F7">
            <w:pPr>
              <w:tabs>
                <w:tab w:val="left" w:pos="2505"/>
              </w:tabs>
              <w:rPr>
                <w:rFonts w:ascii="Arial AMU" w:hAnsi="Arial AMU"/>
                <w:sz w:val="24"/>
                <w:szCs w:val="24"/>
              </w:rPr>
            </w:pPr>
            <w:r>
              <w:rPr>
                <w:rFonts w:ascii="Arial AMU" w:hAnsi="Arial AMU"/>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0D3CB20E"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C877A3B"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20590F07"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A338A7"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3C14638" w14:textId="77777777" w:rsidR="003138F7" w:rsidRDefault="003138F7">
            <w:pPr>
              <w:tabs>
                <w:tab w:val="left" w:pos="2505"/>
              </w:tabs>
              <w:rPr>
                <w:rFonts w:ascii="Arial AMU" w:hAnsi="Arial AMU"/>
                <w:sz w:val="24"/>
                <w:szCs w:val="24"/>
              </w:rPr>
            </w:pPr>
            <w:r>
              <w:rPr>
                <w:rFonts w:ascii="Arial AMU" w:hAnsi="Arial AMU"/>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AFAD63" w14:textId="77777777" w:rsidR="003138F7" w:rsidRDefault="003138F7">
            <w:pPr>
              <w:tabs>
                <w:tab w:val="left" w:pos="2505"/>
              </w:tabs>
              <w:jc w:val="center"/>
              <w:rPr>
                <w:rFonts w:ascii="Arial AMU" w:hAnsi="Arial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9B56AD" w14:textId="77777777" w:rsidR="003138F7" w:rsidRDefault="003138F7">
            <w:pPr>
              <w:tabs>
                <w:tab w:val="left" w:pos="2505"/>
              </w:tabs>
              <w:rPr>
                <w:rFonts w:ascii="Arial AMU" w:hAnsi="Arial AMU"/>
                <w:sz w:val="24"/>
                <w:szCs w:val="24"/>
              </w:rPr>
            </w:pPr>
          </w:p>
        </w:tc>
      </w:tr>
      <w:tr w:rsidR="003138F7" w14:paraId="15F69D09" w14:textId="77777777" w:rsidTr="003138F7">
        <w:tc>
          <w:tcPr>
            <w:tcW w:w="535" w:type="dxa"/>
            <w:tcBorders>
              <w:top w:val="single" w:sz="4" w:space="0" w:color="auto"/>
              <w:left w:val="single" w:sz="4" w:space="0" w:color="auto"/>
              <w:bottom w:val="single" w:sz="4" w:space="0" w:color="auto"/>
              <w:right w:val="single" w:sz="4" w:space="0" w:color="auto"/>
            </w:tcBorders>
          </w:tcPr>
          <w:p w14:paraId="13A253C4"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743FF9" w14:textId="77777777" w:rsidR="003138F7" w:rsidRDefault="003138F7">
            <w:pPr>
              <w:tabs>
                <w:tab w:val="left" w:pos="2505"/>
              </w:tabs>
              <w:rPr>
                <w:rFonts w:ascii="Arial AMU" w:hAnsi="Arial AMU"/>
                <w:sz w:val="24"/>
                <w:szCs w:val="24"/>
              </w:rPr>
            </w:pPr>
            <w:r>
              <w:rPr>
                <w:rFonts w:ascii="Arial AMU" w:hAnsi="Arial AMU"/>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67C70F04"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A980B4E"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5ACA21D1" w14:textId="77777777" w:rsidTr="003138F7">
        <w:tc>
          <w:tcPr>
            <w:tcW w:w="535" w:type="dxa"/>
            <w:tcBorders>
              <w:top w:val="single" w:sz="4" w:space="0" w:color="auto"/>
              <w:left w:val="single" w:sz="4" w:space="0" w:color="auto"/>
              <w:bottom w:val="single" w:sz="4" w:space="0" w:color="auto"/>
              <w:right w:val="single" w:sz="4" w:space="0" w:color="auto"/>
            </w:tcBorders>
          </w:tcPr>
          <w:p w14:paraId="30F312C0"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23173A" w14:textId="77777777" w:rsidR="003138F7" w:rsidRDefault="003138F7">
            <w:pPr>
              <w:tabs>
                <w:tab w:val="left" w:pos="2505"/>
              </w:tabs>
              <w:rPr>
                <w:rFonts w:ascii="Arial AMU" w:hAnsi="Arial AMU"/>
                <w:sz w:val="24"/>
                <w:szCs w:val="24"/>
              </w:rPr>
            </w:pPr>
            <w:r>
              <w:rPr>
                <w:rFonts w:ascii="Arial AMU" w:hAnsi="Arial AMU"/>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753F1736"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6A584C" w14:textId="77777777" w:rsidR="003138F7" w:rsidRDefault="003138F7">
            <w:pPr>
              <w:tabs>
                <w:tab w:val="left" w:pos="2505"/>
              </w:tabs>
              <w:rPr>
                <w:rFonts w:ascii="Arial AMU" w:hAnsi="Arial AMU"/>
                <w:sz w:val="24"/>
                <w:szCs w:val="24"/>
              </w:rPr>
            </w:pPr>
            <w:r>
              <w:rPr>
                <w:rFonts w:ascii="Arial AMU" w:hAnsi="Arial AMU"/>
                <w:sz w:val="24"/>
                <w:szCs w:val="24"/>
              </w:rPr>
              <w:t>1</w:t>
            </w:r>
          </w:p>
        </w:tc>
      </w:tr>
      <w:tr w:rsidR="003138F7" w14:paraId="58516AFB" w14:textId="77777777" w:rsidTr="003138F7">
        <w:tc>
          <w:tcPr>
            <w:tcW w:w="535" w:type="dxa"/>
            <w:tcBorders>
              <w:top w:val="single" w:sz="4" w:space="0" w:color="auto"/>
              <w:left w:val="single" w:sz="4" w:space="0" w:color="auto"/>
              <w:bottom w:val="single" w:sz="4" w:space="0" w:color="auto"/>
              <w:right w:val="single" w:sz="4" w:space="0" w:color="auto"/>
            </w:tcBorders>
          </w:tcPr>
          <w:p w14:paraId="17803056"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CB0BD1" w14:textId="77777777" w:rsidR="003138F7" w:rsidRDefault="003138F7">
            <w:pPr>
              <w:tabs>
                <w:tab w:val="left" w:pos="2505"/>
              </w:tabs>
              <w:rPr>
                <w:rFonts w:ascii="Arial AMU" w:hAnsi="Arial AMU"/>
                <w:sz w:val="24"/>
                <w:szCs w:val="24"/>
              </w:rPr>
            </w:pPr>
            <w:r>
              <w:rPr>
                <w:rFonts w:ascii="Arial AMU" w:hAnsi="Arial AMU"/>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279109B9"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22ECBE9" w14:textId="77777777" w:rsidR="003138F7" w:rsidRDefault="003138F7">
            <w:pPr>
              <w:tabs>
                <w:tab w:val="left" w:pos="2505"/>
              </w:tabs>
              <w:rPr>
                <w:rFonts w:ascii="Arial AMU" w:hAnsi="Arial AMU"/>
                <w:sz w:val="24"/>
                <w:szCs w:val="24"/>
              </w:rPr>
            </w:pPr>
            <w:r>
              <w:rPr>
                <w:rFonts w:ascii="Arial AMU" w:hAnsi="Arial AMU"/>
                <w:sz w:val="24"/>
                <w:szCs w:val="24"/>
              </w:rPr>
              <w:t>1</w:t>
            </w:r>
          </w:p>
        </w:tc>
      </w:tr>
      <w:tr w:rsidR="003138F7" w14:paraId="518E76A5"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6820803"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57A29FE" w14:textId="77777777" w:rsidR="003138F7" w:rsidRDefault="003138F7">
            <w:pPr>
              <w:tabs>
                <w:tab w:val="left" w:pos="2505"/>
              </w:tabs>
              <w:rPr>
                <w:rFonts w:ascii="Arial AMU" w:hAnsi="Arial AMU"/>
                <w:sz w:val="24"/>
                <w:szCs w:val="24"/>
              </w:rPr>
            </w:pPr>
            <w:r>
              <w:rPr>
                <w:rFonts w:ascii="Arial AMU" w:hAnsi="Arial AMU"/>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AA9B304" w14:textId="77777777" w:rsidR="003138F7" w:rsidRDefault="003138F7">
            <w:pPr>
              <w:tabs>
                <w:tab w:val="left" w:pos="2505"/>
              </w:tabs>
              <w:jc w:val="center"/>
              <w:rPr>
                <w:rFonts w:ascii="Arial AMU" w:hAnsi="Arial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B456DB5" w14:textId="77777777" w:rsidR="003138F7" w:rsidRDefault="003138F7">
            <w:pPr>
              <w:tabs>
                <w:tab w:val="left" w:pos="2505"/>
              </w:tabs>
              <w:rPr>
                <w:rFonts w:ascii="Arial AMU" w:hAnsi="Arial AMU"/>
                <w:sz w:val="24"/>
                <w:szCs w:val="24"/>
              </w:rPr>
            </w:pPr>
          </w:p>
        </w:tc>
      </w:tr>
      <w:tr w:rsidR="003138F7" w14:paraId="5051CFC5" w14:textId="77777777" w:rsidTr="003138F7">
        <w:tc>
          <w:tcPr>
            <w:tcW w:w="535" w:type="dxa"/>
            <w:tcBorders>
              <w:top w:val="single" w:sz="4" w:space="0" w:color="auto"/>
              <w:left w:val="single" w:sz="4" w:space="0" w:color="auto"/>
              <w:bottom w:val="single" w:sz="4" w:space="0" w:color="auto"/>
              <w:right w:val="single" w:sz="4" w:space="0" w:color="auto"/>
            </w:tcBorders>
          </w:tcPr>
          <w:p w14:paraId="616A7321"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CF9500" w14:textId="77777777" w:rsidR="003138F7" w:rsidRDefault="003138F7">
            <w:pPr>
              <w:tabs>
                <w:tab w:val="left" w:pos="2505"/>
              </w:tabs>
              <w:rPr>
                <w:rFonts w:ascii="Arial AMU" w:hAnsi="Arial AMU"/>
                <w:sz w:val="24"/>
                <w:szCs w:val="24"/>
              </w:rPr>
            </w:pPr>
            <w:r>
              <w:rPr>
                <w:rFonts w:ascii="Arial AMU" w:hAnsi="Arial AMU"/>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7593FCEF"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95B5828" w14:textId="77777777" w:rsidR="003138F7" w:rsidRDefault="003138F7">
            <w:pPr>
              <w:tabs>
                <w:tab w:val="left" w:pos="2505"/>
              </w:tabs>
              <w:rPr>
                <w:rFonts w:ascii="Arial AMU" w:hAnsi="Arial AMU"/>
                <w:sz w:val="24"/>
                <w:szCs w:val="24"/>
              </w:rPr>
            </w:pPr>
            <w:r>
              <w:rPr>
                <w:rFonts w:ascii="Arial AMU" w:hAnsi="Arial AMU"/>
                <w:sz w:val="24"/>
                <w:szCs w:val="24"/>
              </w:rPr>
              <w:t>1</w:t>
            </w:r>
          </w:p>
        </w:tc>
      </w:tr>
      <w:tr w:rsidR="003138F7" w14:paraId="38C5F398" w14:textId="77777777" w:rsidTr="003138F7">
        <w:tc>
          <w:tcPr>
            <w:tcW w:w="535" w:type="dxa"/>
            <w:tcBorders>
              <w:top w:val="single" w:sz="4" w:space="0" w:color="auto"/>
              <w:left w:val="single" w:sz="4" w:space="0" w:color="auto"/>
              <w:bottom w:val="single" w:sz="4" w:space="0" w:color="auto"/>
              <w:right w:val="single" w:sz="4" w:space="0" w:color="auto"/>
            </w:tcBorders>
          </w:tcPr>
          <w:p w14:paraId="6D9C9F37"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C94FB57" w14:textId="77777777" w:rsidR="003138F7" w:rsidRDefault="003138F7">
            <w:pPr>
              <w:tabs>
                <w:tab w:val="left" w:pos="2505"/>
              </w:tabs>
              <w:rPr>
                <w:rFonts w:ascii="Arial AMU" w:hAnsi="Arial AMU"/>
                <w:sz w:val="24"/>
                <w:szCs w:val="24"/>
              </w:rPr>
            </w:pPr>
            <w:r>
              <w:rPr>
                <w:rFonts w:ascii="Arial AMU" w:hAnsi="Arial AMU"/>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6A7B03E8" w14:textId="77777777" w:rsidR="003138F7" w:rsidRDefault="003138F7">
            <w:pPr>
              <w:tabs>
                <w:tab w:val="left" w:pos="2505"/>
              </w:tabs>
              <w:jc w:val="center"/>
              <w:rPr>
                <w:rFonts w:ascii="Arial AMU" w:hAnsi="Arial AMU"/>
                <w:sz w:val="24"/>
                <w:szCs w:val="24"/>
              </w:rPr>
            </w:pPr>
            <w:r>
              <w:rPr>
                <w:rFonts w:ascii="Arial AMU" w:hAnsi="Arial AMU"/>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0C51CA2E" w14:textId="77777777" w:rsidR="003138F7" w:rsidRDefault="003138F7">
            <w:pPr>
              <w:tabs>
                <w:tab w:val="left" w:pos="2505"/>
              </w:tabs>
              <w:rPr>
                <w:rFonts w:ascii="Arial AMU" w:hAnsi="Arial AMU"/>
                <w:sz w:val="24"/>
                <w:szCs w:val="24"/>
              </w:rPr>
            </w:pPr>
            <w:r>
              <w:rPr>
                <w:rFonts w:ascii="Arial AMU" w:hAnsi="Arial AMU"/>
                <w:sz w:val="24"/>
                <w:szCs w:val="24"/>
              </w:rPr>
              <w:t>83</w:t>
            </w:r>
          </w:p>
        </w:tc>
      </w:tr>
      <w:tr w:rsidR="003138F7" w14:paraId="29D8D3C1" w14:textId="77777777" w:rsidTr="003138F7">
        <w:tc>
          <w:tcPr>
            <w:tcW w:w="535" w:type="dxa"/>
            <w:tcBorders>
              <w:top w:val="single" w:sz="4" w:space="0" w:color="auto"/>
              <w:left w:val="single" w:sz="4" w:space="0" w:color="auto"/>
              <w:bottom w:val="single" w:sz="4" w:space="0" w:color="auto"/>
              <w:right w:val="single" w:sz="4" w:space="0" w:color="auto"/>
            </w:tcBorders>
          </w:tcPr>
          <w:p w14:paraId="1D1EE07E"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97062F" w14:textId="77777777" w:rsidR="003138F7" w:rsidRDefault="003138F7">
            <w:pPr>
              <w:tabs>
                <w:tab w:val="left" w:pos="2505"/>
              </w:tabs>
              <w:rPr>
                <w:rFonts w:ascii="Arial AMU" w:hAnsi="Arial AMU"/>
                <w:sz w:val="24"/>
                <w:szCs w:val="24"/>
              </w:rPr>
            </w:pPr>
            <w:r>
              <w:rPr>
                <w:rFonts w:ascii="Arial AMU" w:hAnsi="Arial AMU"/>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0D50CB1" w14:textId="77777777" w:rsidR="003138F7" w:rsidRDefault="003138F7">
            <w:pPr>
              <w:tabs>
                <w:tab w:val="left" w:pos="2505"/>
              </w:tabs>
              <w:jc w:val="center"/>
              <w:rPr>
                <w:rFonts w:ascii="Arial AMU" w:hAnsi="Arial AMU"/>
                <w:sz w:val="24"/>
                <w:szCs w:val="24"/>
              </w:rPr>
            </w:pPr>
            <w:r>
              <w:rPr>
                <w:rFonts w:ascii="Arial AMU" w:hAnsi="Arial AMU"/>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854D76A" w14:textId="77777777" w:rsidR="003138F7" w:rsidRDefault="003138F7">
            <w:pPr>
              <w:tabs>
                <w:tab w:val="left" w:pos="2505"/>
              </w:tabs>
              <w:rPr>
                <w:rFonts w:ascii="Arial AMU" w:hAnsi="Arial AMU"/>
                <w:sz w:val="24"/>
                <w:szCs w:val="24"/>
              </w:rPr>
            </w:pPr>
            <w:r>
              <w:rPr>
                <w:rFonts w:ascii="Arial AMU" w:hAnsi="Arial AMU"/>
                <w:sz w:val="24"/>
                <w:szCs w:val="24"/>
              </w:rPr>
              <w:t>17</w:t>
            </w:r>
          </w:p>
        </w:tc>
      </w:tr>
      <w:tr w:rsidR="003138F7" w14:paraId="2BD8A3C9" w14:textId="77777777" w:rsidTr="003138F7">
        <w:tc>
          <w:tcPr>
            <w:tcW w:w="535" w:type="dxa"/>
            <w:tcBorders>
              <w:top w:val="single" w:sz="4" w:space="0" w:color="auto"/>
              <w:left w:val="single" w:sz="4" w:space="0" w:color="auto"/>
              <w:bottom w:val="single" w:sz="4" w:space="0" w:color="auto"/>
              <w:right w:val="single" w:sz="4" w:space="0" w:color="auto"/>
            </w:tcBorders>
          </w:tcPr>
          <w:p w14:paraId="7E404935"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457C01" w14:textId="77777777" w:rsidR="003138F7" w:rsidRDefault="003138F7">
            <w:pPr>
              <w:tabs>
                <w:tab w:val="left" w:pos="2505"/>
              </w:tabs>
              <w:rPr>
                <w:rFonts w:ascii="Arial AMU" w:hAnsi="Arial AMU"/>
                <w:sz w:val="24"/>
                <w:szCs w:val="24"/>
              </w:rPr>
            </w:pPr>
            <w:r>
              <w:rPr>
                <w:rFonts w:ascii="Arial AMU" w:hAnsi="Arial AMU"/>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1BB2EEAF"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A7B6B85" w14:textId="77777777" w:rsidR="003138F7" w:rsidRDefault="003138F7">
            <w:pPr>
              <w:tabs>
                <w:tab w:val="left" w:pos="2505"/>
              </w:tabs>
              <w:rPr>
                <w:rFonts w:ascii="Arial AMU" w:hAnsi="Arial AMU"/>
                <w:sz w:val="24"/>
                <w:szCs w:val="24"/>
              </w:rPr>
            </w:pPr>
            <w:r>
              <w:rPr>
                <w:rFonts w:ascii="Arial AMU" w:hAnsi="Arial AMU"/>
                <w:sz w:val="24"/>
                <w:szCs w:val="24"/>
              </w:rPr>
              <w:t>1</w:t>
            </w:r>
          </w:p>
        </w:tc>
      </w:tr>
      <w:tr w:rsidR="003138F7" w14:paraId="1AE65240" w14:textId="77777777" w:rsidTr="003138F7">
        <w:tc>
          <w:tcPr>
            <w:tcW w:w="535" w:type="dxa"/>
            <w:tcBorders>
              <w:top w:val="single" w:sz="4" w:space="0" w:color="auto"/>
              <w:left w:val="single" w:sz="4" w:space="0" w:color="auto"/>
              <w:bottom w:val="single" w:sz="4" w:space="0" w:color="auto"/>
              <w:right w:val="single" w:sz="4" w:space="0" w:color="auto"/>
            </w:tcBorders>
          </w:tcPr>
          <w:p w14:paraId="31102106"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CFB633" w14:textId="77777777" w:rsidR="003138F7" w:rsidRDefault="003138F7">
            <w:pPr>
              <w:tabs>
                <w:tab w:val="left" w:pos="2505"/>
              </w:tabs>
              <w:rPr>
                <w:rFonts w:ascii="Arial AMU" w:hAnsi="Arial AMU"/>
                <w:sz w:val="24"/>
                <w:szCs w:val="24"/>
              </w:rPr>
            </w:pPr>
            <w:r>
              <w:rPr>
                <w:rFonts w:ascii="Arial AMU" w:hAnsi="Arial AMU"/>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058DA643" w14:textId="77777777" w:rsidR="003138F7" w:rsidRDefault="003138F7">
            <w:pPr>
              <w:tabs>
                <w:tab w:val="left" w:pos="2505"/>
              </w:tabs>
              <w:jc w:val="center"/>
              <w:rPr>
                <w:rFonts w:ascii="Arial AMU" w:hAnsi="Arial AMU"/>
                <w:sz w:val="24"/>
                <w:szCs w:val="24"/>
              </w:rPr>
            </w:pPr>
            <w:r>
              <w:rPr>
                <w:rFonts w:ascii="Arial AMU" w:hAnsi="Arial AMU"/>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63002C0" w14:textId="77777777" w:rsidR="003138F7" w:rsidRDefault="003138F7">
            <w:pPr>
              <w:tabs>
                <w:tab w:val="left" w:pos="2505"/>
              </w:tabs>
              <w:rPr>
                <w:rFonts w:ascii="Arial AMU" w:hAnsi="Arial AMU"/>
                <w:sz w:val="24"/>
                <w:szCs w:val="24"/>
              </w:rPr>
            </w:pPr>
            <w:r>
              <w:rPr>
                <w:rFonts w:ascii="Arial AMU" w:hAnsi="Arial AMU"/>
                <w:sz w:val="24"/>
                <w:szCs w:val="24"/>
              </w:rPr>
              <w:t>347</w:t>
            </w:r>
          </w:p>
        </w:tc>
      </w:tr>
      <w:tr w:rsidR="003138F7" w14:paraId="72E42D0A" w14:textId="77777777" w:rsidTr="003138F7">
        <w:tc>
          <w:tcPr>
            <w:tcW w:w="535" w:type="dxa"/>
            <w:tcBorders>
              <w:top w:val="single" w:sz="4" w:space="0" w:color="auto"/>
              <w:left w:val="single" w:sz="4" w:space="0" w:color="auto"/>
              <w:bottom w:val="single" w:sz="4" w:space="0" w:color="auto"/>
              <w:right w:val="single" w:sz="4" w:space="0" w:color="auto"/>
            </w:tcBorders>
          </w:tcPr>
          <w:p w14:paraId="10EE1434"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89D626" w14:textId="77777777" w:rsidR="003138F7" w:rsidRDefault="003138F7">
            <w:pPr>
              <w:tabs>
                <w:tab w:val="left" w:pos="2505"/>
              </w:tabs>
              <w:rPr>
                <w:rFonts w:ascii="Arial AMU" w:hAnsi="Arial AMU"/>
                <w:sz w:val="24"/>
                <w:szCs w:val="24"/>
              </w:rPr>
            </w:pPr>
            <w:r>
              <w:rPr>
                <w:rFonts w:ascii="Arial AMU" w:hAnsi="Arial AMU"/>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AE93FAD" w14:textId="77777777" w:rsidR="003138F7" w:rsidRDefault="003138F7">
            <w:pPr>
              <w:tabs>
                <w:tab w:val="left" w:pos="2505"/>
              </w:tabs>
              <w:jc w:val="center"/>
              <w:rPr>
                <w:rFonts w:ascii="Arial AMU" w:hAnsi="Arial AMU"/>
                <w:sz w:val="24"/>
                <w:szCs w:val="24"/>
              </w:rPr>
            </w:pPr>
            <w:r>
              <w:rPr>
                <w:rFonts w:ascii="Arial AMU" w:hAnsi="Arial AMU"/>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613CC1D0" w14:textId="77777777" w:rsidR="003138F7" w:rsidRDefault="003138F7">
            <w:pPr>
              <w:tabs>
                <w:tab w:val="left" w:pos="2505"/>
              </w:tabs>
              <w:rPr>
                <w:rFonts w:ascii="Arial AMU" w:hAnsi="Arial AMU"/>
                <w:sz w:val="24"/>
                <w:szCs w:val="24"/>
              </w:rPr>
            </w:pPr>
            <w:r>
              <w:rPr>
                <w:rFonts w:ascii="Arial AMU" w:hAnsi="Arial AMU"/>
                <w:sz w:val="24"/>
                <w:szCs w:val="24"/>
              </w:rPr>
              <w:t>43</w:t>
            </w:r>
          </w:p>
        </w:tc>
      </w:tr>
      <w:tr w:rsidR="003138F7" w14:paraId="758E8F12" w14:textId="77777777" w:rsidTr="003138F7">
        <w:tc>
          <w:tcPr>
            <w:tcW w:w="535" w:type="dxa"/>
            <w:tcBorders>
              <w:top w:val="single" w:sz="4" w:space="0" w:color="auto"/>
              <w:left w:val="single" w:sz="4" w:space="0" w:color="auto"/>
              <w:bottom w:val="single" w:sz="4" w:space="0" w:color="auto"/>
              <w:right w:val="single" w:sz="4" w:space="0" w:color="auto"/>
            </w:tcBorders>
          </w:tcPr>
          <w:p w14:paraId="36A0C8BA"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415738" w14:textId="77777777" w:rsidR="003138F7" w:rsidRDefault="003138F7">
            <w:pPr>
              <w:tabs>
                <w:tab w:val="left" w:pos="2505"/>
              </w:tabs>
              <w:rPr>
                <w:rFonts w:ascii="Arial AMU" w:hAnsi="Arial AMU"/>
                <w:sz w:val="24"/>
                <w:szCs w:val="24"/>
              </w:rPr>
            </w:pPr>
            <w:r>
              <w:rPr>
                <w:rFonts w:ascii="Arial AMU" w:hAnsi="Arial AMU"/>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2BBDC67"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034C30"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47135C0D" w14:textId="77777777" w:rsidTr="003138F7">
        <w:tc>
          <w:tcPr>
            <w:tcW w:w="535" w:type="dxa"/>
            <w:tcBorders>
              <w:top w:val="single" w:sz="4" w:space="0" w:color="auto"/>
              <w:left w:val="single" w:sz="4" w:space="0" w:color="auto"/>
              <w:bottom w:val="single" w:sz="4" w:space="0" w:color="auto"/>
              <w:right w:val="single" w:sz="4" w:space="0" w:color="auto"/>
            </w:tcBorders>
          </w:tcPr>
          <w:p w14:paraId="7913AA3C"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76B404" w14:textId="77777777" w:rsidR="003138F7" w:rsidRDefault="003138F7">
            <w:pPr>
              <w:tabs>
                <w:tab w:val="left" w:pos="2505"/>
              </w:tabs>
              <w:rPr>
                <w:rFonts w:ascii="Arial AMU" w:hAnsi="Arial AMU"/>
                <w:sz w:val="24"/>
                <w:szCs w:val="24"/>
              </w:rPr>
            </w:pPr>
            <w:r>
              <w:rPr>
                <w:rFonts w:ascii="Arial AMU" w:hAnsi="Arial AMU"/>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1EE4A671"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4D1FE3E"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505BCDF9" w14:textId="77777777" w:rsidTr="003138F7">
        <w:tc>
          <w:tcPr>
            <w:tcW w:w="535" w:type="dxa"/>
            <w:tcBorders>
              <w:top w:val="single" w:sz="4" w:space="0" w:color="auto"/>
              <w:left w:val="single" w:sz="4" w:space="0" w:color="auto"/>
              <w:bottom w:val="single" w:sz="4" w:space="0" w:color="auto"/>
              <w:right w:val="single" w:sz="4" w:space="0" w:color="auto"/>
            </w:tcBorders>
          </w:tcPr>
          <w:p w14:paraId="4CBF3C28"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73B7C6" w14:textId="77777777" w:rsidR="003138F7" w:rsidRDefault="003138F7">
            <w:pPr>
              <w:tabs>
                <w:tab w:val="left" w:pos="2505"/>
              </w:tabs>
              <w:rPr>
                <w:rFonts w:ascii="Arial AMU" w:hAnsi="Arial AMU"/>
                <w:sz w:val="24"/>
                <w:szCs w:val="24"/>
              </w:rPr>
            </w:pPr>
            <w:r>
              <w:rPr>
                <w:rFonts w:ascii="Arial AMU" w:hAnsi="Arial AMU"/>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755E20AF"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718E025"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42BF33B3" w14:textId="77777777" w:rsidTr="003138F7">
        <w:tc>
          <w:tcPr>
            <w:tcW w:w="535" w:type="dxa"/>
            <w:tcBorders>
              <w:top w:val="single" w:sz="4" w:space="0" w:color="auto"/>
              <w:left w:val="single" w:sz="4" w:space="0" w:color="auto"/>
              <w:bottom w:val="single" w:sz="4" w:space="0" w:color="auto"/>
              <w:right w:val="single" w:sz="4" w:space="0" w:color="auto"/>
            </w:tcBorders>
          </w:tcPr>
          <w:p w14:paraId="6CF99DD3"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2895B9" w14:textId="77777777" w:rsidR="003138F7" w:rsidRDefault="003138F7">
            <w:pPr>
              <w:tabs>
                <w:tab w:val="left" w:pos="2505"/>
              </w:tabs>
              <w:rPr>
                <w:rFonts w:ascii="Arial AMU" w:hAnsi="Arial AMU"/>
                <w:sz w:val="24"/>
                <w:szCs w:val="24"/>
              </w:rPr>
            </w:pPr>
            <w:r>
              <w:rPr>
                <w:rFonts w:ascii="Arial AMU" w:hAnsi="Arial AMU"/>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1304AD9B"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584CD27" w14:textId="77777777" w:rsidR="003138F7" w:rsidRDefault="003138F7">
            <w:pPr>
              <w:tabs>
                <w:tab w:val="left" w:pos="2505"/>
              </w:tabs>
              <w:rPr>
                <w:rFonts w:ascii="Arial AMU" w:hAnsi="Arial AMU"/>
                <w:sz w:val="24"/>
                <w:szCs w:val="24"/>
              </w:rPr>
            </w:pPr>
            <w:r>
              <w:rPr>
                <w:rFonts w:ascii="Arial AMU" w:hAnsi="Arial AMU"/>
                <w:sz w:val="24"/>
                <w:szCs w:val="24"/>
              </w:rPr>
              <w:t>1</w:t>
            </w:r>
          </w:p>
        </w:tc>
      </w:tr>
      <w:tr w:rsidR="003138F7" w14:paraId="179E8F02" w14:textId="77777777" w:rsidTr="003138F7">
        <w:tc>
          <w:tcPr>
            <w:tcW w:w="535" w:type="dxa"/>
            <w:tcBorders>
              <w:top w:val="single" w:sz="4" w:space="0" w:color="auto"/>
              <w:left w:val="single" w:sz="4" w:space="0" w:color="auto"/>
              <w:bottom w:val="single" w:sz="4" w:space="0" w:color="auto"/>
              <w:right w:val="single" w:sz="4" w:space="0" w:color="auto"/>
            </w:tcBorders>
          </w:tcPr>
          <w:p w14:paraId="3C2F2E66"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13C6C2" w14:textId="77777777" w:rsidR="003138F7" w:rsidRDefault="003138F7">
            <w:pPr>
              <w:tabs>
                <w:tab w:val="left" w:pos="2505"/>
              </w:tabs>
              <w:rPr>
                <w:rFonts w:ascii="Arial AMU" w:hAnsi="Arial AMU"/>
                <w:sz w:val="24"/>
                <w:szCs w:val="24"/>
              </w:rPr>
            </w:pPr>
            <w:r>
              <w:rPr>
                <w:rFonts w:ascii="Arial AMU" w:hAnsi="Arial AMU"/>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06BCFA2A"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D5D023"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6D532984" w14:textId="77777777" w:rsidTr="003138F7">
        <w:tc>
          <w:tcPr>
            <w:tcW w:w="535" w:type="dxa"/>
            <w:tcBorders>
              <w:top w:val="single" w:sz="4" w:space="0" w:color="auto"/>
              <w:left w:val="single" w:sz="4" w:space="0" w:color="auto"/>
              <w:bottom w:val="single" w:sz="4" w:space="0" w:color="auto"/>
              <w:right w:val="single" w:sz="4" w:space="0" w:color="auto"/>
            </w:tcBorders>
          </w:tcPr>
          <w:p w14:paraId="38E0ED5C"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FEADA7" w14:textId="77777777" w:rsidR="003138F7" w:rsidRDefault="003138F7">
            <w:pPr>
              <w:tabs>
                <w:tab w:val="left" w:pos="2505"/>
              </w:tabs>
              <w:rPr>
                <w:rFonts w:ascii="Arial AMU" w:hAnsi="Arial AMU"/>
                <w:sz w:val="24"/>
                <w:szCs w:val="24"/>
              </w:rPr>
            </w:pPr>
            <w:r>
              <w:rPr>
                <w:rFonts w:ascii="Arial AMU" w:hAnsi="Arial AMU"/>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058A13A" w14:textId="77777777" w:rsidR="003138F7" w:rsidRDefault="003138F7">
            <w:pPr>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32E2BCE" w14:textId="77777777" w:rsidR="003138F7" w:rsidRDefault="003138F7">
            <w:pPr>
              <w:tabs>
                <w:tab w:val="left" w:pos="2505"/>
              </w:tabs>
              <w:rPr>
                <w:rFonts w:ascii="Arial AMU" w:hAnsi="Arial AMU"/>
                <w:sz w:val="24"/>
                <w:szCs w:val="24"/>
              </w:rPr>
            </w:pPr>
            <w:r>
              <w:rPr>
                <w:rFonts w:ascii="Arial AMU" w:hAnsi="Arial AMU"/>
                <w:sz w:val="24"/>
                <w:szCs w:val="24"/>
              </w:rPr>
              <w:t>1</w:t>
            </w:r>
          </w:p>
        </w:tc>
      </w:tr>
      <w:tr w:rsidR="003138F7" w14:paraId="1D04CE35"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6CA930"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5A35036" w14:textId="77777777" w:rsidR="003138F7" w:rsidRDefault="003138F7">
            <w:pPr>
              <w:tabs>
                <w:tab w:val="left" w:pos="2505"/>
              </w:tabs>
              <w:rPr>
                <w:rFonts w:ascii="Arial AMU" w:hAnsi="Arial AMU"/>
                <w:sz w:val="24"/>
                <w:szCs w:val="24"/>
              </w:rPr>
            </w:pPr>
            <w:r>
              <w:rPr>
                <w:rFonts w:ascii="Arial AMU" w:hAnsi="Arial AMU"/>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48DCD2" w14:textId="77777777" w:rsidR="003138F7" w:rsidRDefault="003138F7">
            <w:pPr>
              <w:tabs>
                <w:tab w:val="left" w:pos="2505"/>
              </w:tabs>
              <w:jc w:val="center"/>
              <w:rPr>
                <w:rFonts w:ascii="Arial AMU" w:hAnsi="Arial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4C166A" w14:textId="77777777" w:rsidR="003138F7" w:rsidRDefault="003138F7">
            <w:pPr>
              <w:tabs>
                <w:tab w:val="left" w:pos="2505"/>
              </w:tabs>
              <w:rPr>
                <w:rFonts w:ascii="Arial AMU" w:hAnsi="Arial AMU"/>
                <w:sz w:val="24"/>
                <w:szCs w:val="24"/>
              </w:rPr>
            </w:pPr>
          </w:p>
        </w:tc>
      </w:tr>
      <w:tr w:rsidR="003138F7" w14:paraId="66EF179B" w14:textId="77777777" w:rsidTr="003138F7">
        <w:tc>
          <w:tcPr>
            <w:tcW w:w="535" w:type="dxa"/>
            <w:tcBorders>
              <w:top w:val="single" w:sz="4" w:space="0" w:color="auto"/>
              <w:left w:val="single" w:sz="4" w:space="0" w:color="auto"/>
              <w:bottom w:val="single" w:sz="4" w:space="0" w:color="auto"/>
              <w:right w:val="single" w:sz="4" w:space="0" w:color="auto"/>
            </w:tcBorders>
          </w:tcPr>
          <w:p w14:paraId="5C6777BB"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692EC8" w14:textId="77777777" w:rsidR="003138F7" w:rsidRDefault="003138F7">
            <w:pPr>
              <w:tabs>
                <w:tab w:val="left" w:pos="2505"/>
              </w:tabs>
              <w:rPr>
                <w:rFonts w:ascii="Arial AMU" w:hAnsi="Arial AMU"/>
                <w:sz w:val="24"/>
                <w:szCs w:val="24"/>
              </w:rPr>
            </w:pPr>
            <w:r>
              <w:rPr>
                <w:rFonts w:ascii="Arial AMU" w:hAnsi="Arial AMU"/>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46346D12" w14:textId="77777777" w:rsidR="003138F7" w:rsidRDefault="003138F7">
            <w:pPr>
              <w:tabs>
                <w:tab w:val="left" w:pos="2505"/>
              </w:tabs>
              <w:jc w:val="center"/>
              <w:rPr>
                <w:rFonts w:ascii="Arial AMU" w:hAnsi="Arial AMU"/>
                <w:sz w:val="24"/>
                <w:szCs w:val="24"/>
              </w:rPr>
            </w:pPr>
            <w:r>
              <w:rPr>
                <w:rFonts w:ascii="Arial AMU" w:hAnsi="Arial AMU"/>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64493124"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06BBC0DD"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D6973DD"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18EEE54" w14:textId="77777777" w:rsidR="003138F7" w:rsidRDefault="003138F7">
            <w:pPr>
              <w:tabs>
                <w:tab w:val="left" w:pos="2505"/>
              </w:tabs>
              <w:rPr>
                <w:rFonts w:ascii="Arial AMU" w:hAnsi="Arial AMU"/>
                <w:sz w:val="24"/>
                <w:szCs w:val="24"/>
              </w:rPr>
            </w:pPr>
            <w:r>
              <w:rPr>
                <w:rFonts w:ascii="Arial AMU" w:hAnsi="Arial AMU"/>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359EEE5" w14:textId="77777777" w:rsidR="003138F7" w:rsidRDefault="003138F7">
            <w:pPr>
              <w:tabs>
                <w:tab w:val="left" w:pos="2505"/>
              </w:tabs>
              <w:jc w:val="center"/>
              <w:rPr>
                <w:rFonts w:ascii="Arial AMU" w:hAnsi="Arial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C2EB3FC" w14:textId="77777777" w:rsidR="003138F7" w:rsidRDefault="003138F7">
            <w:pPr>
              <w:tabs>
                <w:tab w:val="left" w:pos="2505"/>
              </w:tabs>
              <w:rPr>
                <w:rFonts w:ascii="Arial AMU" w:hAnsi="Arial AMU"/>
                <w:sz w:val="24"/>
                <w:szCs w:val="24"/>
              </w:rPr>
            </w:pPr>
          </w:p>
        </w:tc>
      </w:tr>
      <w:tr w:rsidR="003138F7" w14:paraId="2A2A72DE" w14:textId="77777777" w:rsidTr="003138F7">
        <w:tc>
          <w:tcPr>
            <w:tcW w:w="535" w:type="dxa"/>
            <w:tcBorders>
              <w:top w:val="single" w:sz="4" w:space="0" w:color="auto"/>
              <w:left w:val="single" w:sz="4" w:space="0" w:color="auto"/>
              <w:bottom w:val="single" w:sz="4" w:space="0" w:color="auto"/>
              <w:right w:val="single" w:sz="4" w:space="0" w:color="auto"/>
            </w:tcBorders>
          </w:tcPr>
          <w:p w14:paraId="6BE28A7E"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E7E40E" w14:textId="77777777" w:rsidR="003138F7" w:rsidRDefault="003138F7">
            <w:pPr>
              <w:tabs>
                <w:tab w:val="left" w:pos="2505"/>
              </w:tabs>
              <w:rPr>
                <w:rFonts w:ascii="Arial AMU" w:hAnsi="Arial AMU"/>
                <w:sz w:val="24"/>
                <w:szCs w:val="24"/>
              </w:rPr>
            </w:pPr>
            <w:r>
              <w:rPr>
                <w:rFonts w:ascii="Arial AMU" w:hAnsi="Arial AMU"/>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1724D6AA"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B4BE8AF" w14:textId="77777777" w:rsidR="003138F7" w:rsidRDefault="003138F7">
            <w:pPr>
              <w:tabs>
                <w:tab w:val="left" w:pos="2505"/>
              </w:tabs>
              <w:rPr>
                <w:rFonts w:ascii="Arial AMU" w:hAnsi="Arial AMU"/>
                <w:sz w:val="24"/>
                <w:szCs w:val="24"/>
              </w:rPr>
            </w:pPr>
            <w:r>
              <w:rPr>
                <w:rFonts w:ascii="Arial AMU" w:hAnsi="Arial AMU"/>
                <w:sz w:val="24"/>
                <w:szCs w:val="24"/>
              </w:rPr>
              <w:t>1</w:t>
            </w:r>
          </w:p>
        </w:tc>
      </w:tr>
      <w:tr w:rsidR="003138F7" w14:paraId="12C83BDB" w14:textId="77777777" w:rsidTr="003138F7">
        <w:tc>
          <w:tcPr>
            <w:tcW w:w="535" w:type="dxa"/>
            <w:tcBorders>
              <w:top w:val="single" w:sz="4" w:space="0" w:color="auto"/>
              <w:left w:val="single" w:sz="4" w:space="0" w:color="auto"/>
              <w:bottom w:val="single" w:sz="4" w:space="0" w:color="auto"/>
              <w:right w:val="single" w:sz="4" w:space="0" w:color="auto"/>
            </w:tcBorders>
          </w:tcPr>
          <w:p w14:paraId="39857AB4"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C10CE1" w14:textId="77777777" w:rsidR="003138F7" w:rsidRDefault="003138F7">
            <w:pPr>
              <w:tabs>
                <w:tab w:val="left" w:pos="2505"/>
              </w:tabs>
              <w:rPr>
                <w:rFonts w:ascii="Arial AMU" w:hAnsi="Arial AMU"/>
                <w:sz w:val="24"/>
                <w:szCs w:val="24"/>
              </w:rPr>
            </w:pPr>
            <w:r>
              <w:rPr>
                <w:rFonts w:ascii="Arial AMU" w:hAnsi="Arial AMU"/>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1917E424"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497E8BC"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57803A3C"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6AD05F2"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6C9D008" w14:textId="77777777" w:rsidR="003138F7" w:rsidRDefault="003138F7">
            <w:pPr>
              <w:tabs>
                <w:tab w:val="left" w:pos="2505"/>
              </w:tabs>
              <w:rPr>
                <w:rFonts w:ascii="Arial AMU" w:hAnsi="Arial AMU"/>
                <w:sz w:val="24"/>
                <w:szCs w:val="24"/>
              </w:rPr>
            </w:pPr>
            <w:r>
              <w:rPr>
                <w:rFonts w:ascii="Arial AMU" w:hAnsi="Arial AMU"/>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3EA8D0" w14:textId="77777777" w:rsidR="003138F7" w:rsidRDefault="003138F7">
            <w:pPr>
              <w:tabs>
                <w:tab w:val="left" w:pos="2505"/>
              </w:tabs>
              <w:jc w:val="center"/>
              <w:rPr>
                <w:rFonts w:ascii="Arial AMU" w:hAnsi="Arial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9DEE83C" w14:textId="77777777" w:rsidR="003138F7" w:rsidRDefault="003138F7">
            <w:pPr>
              <w:tabs>
                <w:tab w:val="left" w:pos="2505"/>
              </w:tabs>
              <w:rPr>
                <w:rFonts w:ascii="Arial AMU" w:hAnsi="Arial AMU"/>
                <w:sz w:val="24"/>
                <w:szCs w:val="24"/>
              </w:rPr>
            </w:pPr>
          </w:p>
        </w:tc>
      </w:tr>
      <w:tr w:rsidR="003138F7" w14:paraId="3FCDBAD8" w14:textId="77777777" w:rsidTr="003138F7">
        <w:tc>
          <w:tcPr>
            <w:tcW w:w="535" w:type="dxa"/>
            <w:tcBorders>
              <w:top w:val="single" w:sz="4" w:space="0" w:color="auto"/>
              <w:left w:val="single" w:sz="4" w:space="0" w:color="auto"/>
              <w:bottom w:val="single" w:sz="4" w:space="0" w:color="auto"/>
              <w:right w:val="single" w:sz="4" w:space="0" w:color="auto"/>
            </w:tcBorders>
          </w:tcPr>
          <w:p w14:paraId="6D46F3F9"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0A920A" w14:textId="77777777" w:rsidR="003138F7" w:rsidRDefault="003138F7">
            <w:pPr>
              <w:tabs>
                <w:tab w:val="left" w:pos="2505"/>
              </w:tabs>
              <w:rPr>
                <w:rFonts w:ascii="Arial AMU" w:hAnsi="Arial AMU"/>
                <w:sz w:val="24"/>
                <w:szCs w:val="24"/>
              </w:rPr>
            </w:pPr>
            <w:r>
              <w:rPr>
                <w:rFonts w:ascii="Arial AMU" w:hAnsi="Arial AMU"/>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6E9169C3"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B935FC4"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1900F0B0" w14:textId="77777777" w:rsidTr="003138F7">
        <w:tc>
          <w:tcPr>
            <w:tcW w:w="535" w:type="dxa"/>
            <w:tcBorders>
              <w:top w:val="single" w:sz="4" w:space="0" w:color="auto"/>
              <w:left w:val="single" w:sz="4" w:space="0" w:color="auto"/>
              <w:bottom w:val="single" w:sz="4" w:space="0" w:color="auto"/>
              <w:right w:val="single" w:sz="4" w:space="0" w:color="auto"/>
            </w:tcBorders>
          </w:tcPr>
          <w:p w14:paraId="5285C5BD"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FFB242" w14:textId="77777777" w:rsidR="003138F7" w:rsidRDefault="003138F7">
            <w:pPr>
              <w:tabs>
                <w:tab w:val="left" w:pos="2505"/>
              </w:tabs>
              <w:rPr>
                <w:rFonts w:ascii="Arial AMU" w:hAnsi="Arial AMU"/>
                <w:sz w:val="24"/>
                <w:szCs w:val="24"/>
              </w:rPr>
            </w:pPr>
            <w:r>
              <w:rPr>
                <w:rFonts w:ascii="Arial AMU" w:hAnsi="Arial AMU"/>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1C667C93"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C5CAC7"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61D64C40" w14:textId="77777777" w:rsidTr="003138F7">
        <w:tc>
          <w:tcPr>
            <w:tcW w:w="535" w:type="dxa"/>
            <w:tcBorders>
              <w:top w:val="single" w:sz="4" w:space="0" w:color="auto"/>
              <w:left w:val="single" w:sz="4" w:space="0" w:color="auto"/>
              <w:bottom w:val="single" w:sz="4" w:space="0" w:color="auto"/>
              <w:right w:val="single" w:sz="4" w:space="0" w:color="auto"/>
            </w:tcBorders>
          </w:tcPr>
          <w:p w14:paraId="541E52D9"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5D308A" w14:textId="77777777" w:rsidR="003138F7" w:rsidRDefault="003138F7">
            <w:pPr>
              <w:tabs>
                <w:tab w:val="left" w:pos="2505"/>
              </w:tabs>
              <w:rPr>
                <w:rFonts w:ascii="Arial AMU" w:hAnsi="Arial AMU"/>
                <w:sz w:val="24"/>
                <w:szCs w:val="24"/>
              </w:rPr>
            </w:pPr>
            <w:r>
              <w:rPr>
                <w:rFonts w:ascii="Arial AMU" w:hAnsi="Arial AMU"/>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541BF293"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F35E671" w14:textId="77777777" w:rsidR="003138F7" w:rsidRDefault="003138F7">
            <w:pPr>
              <w:tabs>
                <w:tab w:val="left" w:pos="2505"/>
              </w:tabs>
              <w:rPr>
                <w:rFonts w:ascii="Arial AMU" w:hAnsi="Arial AMU"/>
                <w:sz w:val="24"/>
                <w:szCs w:val="24"/>
              </w:rPr>
            </w:pPr>
            <w:r>
              <w:rPr>
                <w:rFonts w:ascii="Arial AMU" w:hAnsi="Arial AMU"/>
                <w:sz w:val="24"/>
                <w:szCs w:val="24"/>
              </w:rPr>
              <w:t>-</w:t>
            </w:r>
          </w:p>
        </w:tc>
      </w:tr>
    </w:tbl>
    <w:p w14:paraId="4E2E8B97" w14:textId="77777777" w:rsidR="003138F7" w:rsidRPr="003138F7" w:rsidRDefault="003138F7" w:rsidP="0069450C">
      <w:pPr>
        <w:spacing w:after="0" w:line="240" w:lineRule="auto"/>
        <w:ind w:firstLine="450"/>
        <w:rPr>
          <w:sz w:val="24"/>
          <w:lang w:val="hy-AM"/>
        </w:rPr>
      </w:pPr>
    </w:p>
    <w:p w14:paraId="6CA3CBD3" w14:textId="7BC50C2F" w:rsidR="00C459C9" w:rsidRDefault="00C459C9" w:rsidP="00664BB8">
      <w:pPr>
        <w:spacing w:after="0" w:line="240" w:lineRule="auto"/>
        <w:ind w:firstLine="567"/>
        <w:jc w:val="both"/>
        <w:rPr>
          <w:rFonts w:ascii="Sylfaen" w:hAnsi="Sylfaen" w:cs="Sylfaen"/>
          <w:sz w:val="24"/>
          <w:szCs w:val="24"/>
          <w:lang w:val="hy-AM"/>
        </w:rPr>
      </w:pPr>
      <w:r>
        <w:rPr>
          <w:rFonts w:ascii="Sylfaen" w:hAnsi="Sylfaen"/>
          <w:sz w:val="24"/>
          <w:szCs w:val="24"/>
          <w:lang w:val="hy-AM"/>
        </w:rPr>
        <w:t xml:space="preserve">Այգեստան </w:t>
      </w:r>
      <w:r>
        <w:rPr>
          <w:rFonts w:ascii="Sylfaen" w:hAnsi="Sylfaen" w:cs="Sylfaen"/>
          <w:sz w:val="24"/>
          <w:szCs w:val="24"/>
          <w:lang w:val="hy-AM"/>
        </w:rPr>
        <w:t>hամայնքում գործում է առողջության  պահպանության մեկ կազմակերպություն՝ «Այգեստանի առաջնային առողջության պահպանման  բժշկական կենտրոն» ՓԲԸ</w:t>
      </w:r>
      <w:r w:rsidR="00664BB8">
        <w:rPr>
          <w:rFonts w:ascii="Sylfaen" w:hAnsi="Sylfaen" w:cs="Sylfaen"/>
          <w:sz w:val="24"/>
          <w:szCs w:val="24"/>
          <w:lang w:val="hy-AM"/>
        </w:rPr>
        <w:t xml:space="preserve">: </w:t>
      </w:r>
    </w:p>
    <w:p w14:paraId="62CF52B0" w14:textId="77777777" w:rsidR="00C459C9" w:rsidRDefault="00C459C9" w:rsidP="00C459C9">
      <w:pPr>
        <w:rPr>
          <w:rFonts w:ascii="Sylfaen" w:hAnsi="Sylfaen"/>
          <w:b/>
          <w:sz w:val="24"/>
          <w:szCs w:val="28"/>
          <w:u w:val="single"/>
          <w:lang w:val="hy-AM"/>
        </w:rPr>
      </w:pPr>
      <w:r>
        <w:rPr>
          <w:rFonts w:ascii="Sylfaen" w:hAnsi="Sylfaen"/>
          <w:b/>
          <w:sz w:val="24"/>
          <w:szCs w:val="28"/>
          <w:u w:val="single"/>
          <w:lang w:val="hy-AM"/>
        </w:rPr>
        <w:t xml:space="preserve">Հիմնախնդիրներ՝ </w:t>
      </w:r>
    </w:p>
    <w:p w14:paraId="46A41FA6" w14:textId="77777777" w:rsidR="00C459C9" w:rsidRDefault="00C459C9" w:rsidP="00B515FC">
      <w:pPr>
        <w:pStyle w:val="ListParagraph"/>
        <w:numPr>
          <w:ilvl w:val="0"/>
          <w:numId w:val="16"/>
        </w:numPr>
        <w:spacing w:after="0" w:line="240" w:lineRule="auto"/>
        <w:jc w:val="both"/>
        <w:rPr>
          <w:rFonts w:ascii="Sylfaen" w:hAnsi="Sylfaen" w:cs="Sylfaen"/>
          <w:sz w:val="24"/>
          <w:szCs w:val="24"/>
        </w:rPr>
      </w:pPr>
      <w:r>
        <w:rPr>
          <w:rFonts w:ascii="Sylfaen" w:hAnsi="Sylfaen" w:cs="Sylfaen"/>
          <w:sz w:val="24"/>
          <w:szCs w:val="24"/>
          <w:lang w:val="hy-AM"/>
        </w:rPr>
        <w:t>Կենտրոնը գործում է գյուղի նախկին հիվանդանոցի շենքում, գտնվում է ոչ բարվոք վիճակում: Չի գործում  ջեռուցման համակարգը, տաքացվում է վառարանով:</w:t>
      </w:r>
    </w:p>
    <w:p w14:paraId="215F0ADC" w14:textId="77777777" w:rsidR="00C459C9" w:rsidRDefault="00C459C9" w:rsidP="00B515FC">
      <w:pPr>
        <w:pStyle w:val="ListParagraph"/>
        <w:numPr>
          <w:ilvl w:val="0"/>
          <w:numId w:val="16"/>
        </w:numPr>
        <w:spacing w:after="0" w:line="240" w:lineRule="auto"/>
        <w:jc w:val="both"/>
        <w:rPr>
          <w:rFonts w:ascii="Sylfaen" w:hAnsi="Sylfaen" w:cs="Sylfaen"/>
          <w:sz w:val="24"/>
          <w:szCs w:val="24"/>
        </w:rPr>
      </w:pPr>
      <w:r>
        <w:rPr>
          <w:rFonts w:ascii="Sylfaen" w:hAnsi="Sylfaen" w:cs="Sylfaen"/>
          <w:sz w:val="24"/>
          <w:szCs w:val="24"/>
          <w:lang w:val="hy-AM"/>
        </w:rPr>
        <w:t>Կենտրոնը ստացել է արդիական բժշկական անհրաժեշտ սարքավորումներ, սակայն դրանք տարածքի պատճառով չեն տեղադրվել:</w:t>
      </w:r>
    </w:p>
    <w:p w14:paraId="56304E72" w14:textId="77777777" w:rsidR="00C459C9" w:rsidRDefault="00C459C9" w:rsidP="00B515FC">
      <w:pPr>
        <w:pStyle w:val="ListParagraph"/>
        <w:numPr>
          <w:ilvl w:val="0"/>
          <w:numId w:val="16"/>
        </w:numPr>
        <w:spacing w:after="0" w:line="240" w:lineRule="auto"/>
        <w:jc w:val="both"/>
        <w:rPr>
          <w:rFonts w:ascii="Sylfaen" w:hAnsi="Sylfaen" w:cs="Sylfaen"/>
          <w:sz w:val="24"/>
          <w:szCs w:val="24"/>
        </w:rPr>
      </w:pPr>
      <w:r>
        <w:rPr>
          <w:rFonts w:ascii="Sylfaen" w:hAnsi="Sylfaen" w:cs="Sylfaen"/>
          <w:sz w:val="24"/>
          <w:szCs w:val="24"/>
          <w:lang w:val="hy-AM"/>
        </w:rPr>
        <w:t xml:space="preserve"> Ճանապարհը դեպի բուժամբուլատորիա նույնպես գտնվում է անմխիթար վիճակում:</w:t>
      </w:r>
    </w:p>
    <w:p w14:paraId="6FD96A6D" w14:textId="0267304A" w:rsidR="00C459C9" w:rsidRDefault="00C459C9" w:rsidP="00B515FC">
      <w:pPr>
        <w:pStyle w:val="ListParagraph"/>
        <w:numPr>
          <w:ilvl w:val="0"/>
          <w:numId w:val="16"/>
        </w:numPr>
        <w:spacing w:after="0" w:line="240" w:lineRule="auto"/>
        <w:jc w:val="both"/>
        <w:rPr>
          <w:rFonts w:ascii="Sylfaen" w:hAnsi="Sylfaen" w:cs="Sylfaen"/>
          <w:sz w:val="24"/>
          <w:szCs w:val="24"/>
        </w:rPr>
      </w:pPr>
      <w:r>
        <w:rPr>
          <w:rFonts w:ascii="Sylfaen" w:hAnsi="Sylfaen" w:cs="Sylfaen"/>
          <w:sz w:val="24"/>
          <w:szCs w:val="24"/>
        </w:rPr>
        <w:t>Բժշկական ծառայությունների որակի բարելավում:</w:t>
      </w:r>
    </w:p>
    <w:p w14:paraId="4BB43723" w14:textId="77777777" w:rsidR="00C459C9" w:rsidRPr="00C459C9" w:rsidRDefault="00C459C9" w:rsidP="00C459C9">
      <w:pPr>
        <w:pStyle w:val="ListParagraph"/>
        <w:spacing w:after="0" w:line="240" w:lineRule="auto"/>
        <w:ind w:left="927"/>
        <w:jc w:val="both"/>
        <w:rPr>
          <w:rFonts w:ascii="Sylfaen" w:hAnsi="Sylfaen" w:cs="Sylfaen"/>
          <w:sz w:val="24"/>
          <w:szCs w:val="24"/>
        </w:rPr>
      </w:pPr>
    </w:p>
    <w:p w14:paraId="02D4D16F" w14:textId="43952FD0" w:rsidR="00C459C9" w:rsidRPr="00E60C83" w:rsidRDefault="00E60C83" w:rsidP="00E60C83">
      <w:pPr>
        <w:spacing w:line="256" w:lineRule="auto"/>
        <w:rPr>
          <w:rFonts w:ascii="Sylfaen" w:hAnsi="Sylfaen"/>
          <w:b/>
          <w:sz w:val="20"/>
          <w:szCs w:val="20"/>
          <w:lang w:val="hy-AM"/>
        </w:rPr>
      </w:pPr>
      <w:r>
        <w:rPr>
          <w:rFonts w:ascii="Sylfaen" w:hAnsi="Sylfaen"/>
          <w:b/>
          <w:sz w:val="20"/>
          <w:szCs w:val="20"/>
        </w:rPr>
        <w:t xml:space="preserve">                                                                                  </w:t>
      </w:r>
      <w:r w:rsidR="00C459C9" w:rsidRPr="00E60C83">
        <w:rPr>
          <w:rFonts w:ascii="Sylfaen" w:hAnsi="Sylfaen"/>
          <w:b/>
          <w:sz w:val="20"/>
          <w:szCs w:val="20"/>
          <w:lang w:val="hy-AM"/>
        </w:rPr>
        <w:t>ՀԱՆՐԱԿՐԹՈՒԹՅՈՒՆ</w:t>
      </w:r>
    </w:p>
    <w:p w14:paraId="3973504A" w14:textId="77777777" w:rsidR="00C459C9" w:rsidRDefault="00C459C9" w:rsidP="00C459C9">
      <w:pPr>
        <w:spacing w:after="0" w:line="240" w:lineRule="auto"/>
        <w:jc w:val="both"/>
        <w:rPr>
          <w:rFonts w:ascii="Sylfaen" w:hAnsi="Sylfaen" w:cs="Arial LatArm"/>
          <w:sz w:val="24"/>
          <w:szCs w:val="24"/>
          <w:lang w:val="hy-AM"/>
        </w:rPr>
      </w:pPr>
      <w:r>
        <w:rPr>
          <w:rFonts w:ascii="Sylfaen" w:hAnsi="Sylfaen" w:cs="Sylfaen"/>
          <w:sz w:val="24"/>
          <w:szCs w:val="24"/>
          <w:lang w:val="hy-AM"/>
        </w:rPr>
        <w:t xml:space="preserve">      Այգեստան հ</w:t>
      </w:r>
      <w:r>
        <w:rPr>
          <w:rFonts w:ascii="Sylfaen" w:hAnsi="Sylfaen" w:cs="Arial LatArm"/>
          <w:sz w:val="24"/>
          <w:szCs w:val="24"/>
          <w:lang w:val="hy-AM"/>
        </w:rPr>
        <w:t xml:space="preserve">ամայնքում   գործում է 1 միջնակարգ </w:t>
      </w:r>
      <w:r>
        <w:rPr>
          <w:rFonts w:ascii="Sylfaen" w:hAnsi="Sylfaen"/>
          <w:sz w:val="24"/>
          <w:szCs w:val="24"/>
          <w:lang w:val="hy-AM"/>
        </w:rPr>
        <w:t xml:space="preserve">դպրոց: </w:t>
      </w:r>
      <w:r>
        <w:rPr>
          <w:rFonts w:ascii="Sylfaen" w:hAnsi="Sylfaen" w:cs="Arial LatArm"/>
          <w:sz w:val="24"/>
          <w:szCs w:val="24"/>
          <w:lang w:val="hy-AM"/>
        </w:rPr>
        <w:t xml:space="preserve">Փոխված են տանիքը և պատուհանների մի մասը: </w:t>
      </w:r>
    </w:p>
    <w:p w14:paraId="02E37213" w14:textId="2A70CA26" w:rsidR="00C459C9" w:rsidRDefault="00C459C9" w:rsidP="00C459C9">
      <w:pPr>
        <w:spacing w:after="0" w:line="240" w:lineRule="auto"/>
        <w:jc w:val="both"/>
        <w:rPr>
          <w:rFonts w:ascii="Sylfaen" w:hAnsi="Sylfaen" w:cs="Arial LatArm"/>
          <w:sz w:val="24"/>
          <w:szCs w:val="24"/>
          <w:lang w:val="hy-AM"/>
        </w:rPr>
      </w:pPr>
      <w:r>
        <w:rPr>
          <w:rFonts w:ascii="Sylfaen" w:hAnsi="Sylfaen" w:cs="Arial LatArm"/>
          <w:sz w:val="24"/>
          <w:szCs w:val="24"/>
          <w:lang w:val="hy-AM"/>
        </w:rPr>
        <w:t xml:space="preserve"> Համայնքում գործում է նախադպրոցական կրթության մեկ հաստատություն՝ Արտաշատ համայնքի </w:t>
      </w:r>
      <w:r>
        <w:rPr>
          <w:rFonts w:ascii="Sylfaen" w:hAnsi="Sylfaen" w:cs="Arian AMU"/>
          <w:color w:val="000000"/>
          <w:sz w:val="24"/>
          <w:szCs w:val="24"/>
          <w:lang w:val="hy-AM" w:eastAsia="ru-RU"/>
        </w:rPr>
        <w:t xml:space="preserve">&lt;&lt;Այգեստան գյուղի մանկապարտեզ&gt;&gt;  ՀՈԱԿ-ը: </w:t>
      </w:r>
      <w:r>
        <w:rPr>
          <w:rFonts w:ascii="Sylfaen" w:hAnsi="Sylfaen" w:cs="Arial LatArm"/>
          <w:sz w:val="24"/>
          <w:szCs w:val="24"/>
          <w:lang w:val="hy-AM"/>
        </w:rPr>
        <w:t xml:space="preserve">Այն վերանորոգված է, ապահովված է անհրաժեշտ գույքով և սարքավորումներով, ջեռուցման համակարգով:   </w:t>
      </w:r>
    </w:p>
    <w:p w14:paraId="7DE88628" w14:textId="39A445CB" w:rsidR="00C459C9" w:rsidRPr="00C459C9" w:rsidRDefault="00C459C9" w:rsidP="00C459C9">
      <w:pPr>
        <w:tabs>
          <w:tab w:val="left" w:pos="2880"/>
          <w:tab w:val="left" w:pos="7200"/>
        </w:tabs>
        <w:spacing w:after="0" w:line="240" w:lineRule="auto"/>
        <w:jc w:val="both"/>
        <w:rPr>
          <w:rFonts w:ascii="Sylfaen" w:hAnsi="Sylfaen" w:cs="Arial LatArm"/>
          <w:color w:val="FF0000"/>
          <w:sz w:val="24"/>
          <w:szCs w:val="24"/>
          <w:lang w:val="hy-AM"/>
        </w:rPr>
      </w:pPr>
      <w:r>
        <w:rPr>
          <w:rFonts w:ascii="Sylfaen" w:hAnsi="Sylfaen" w:cs="Arial LatArm"/>
          <w:sz w:val="24"/>
          <w:szCs w:val="24"/>
          <w:lang w:val="hy-AM"/>
        </w:rPr>
        <w:t xml:space="preserve">       Մանկապարտեզն աշխատում է 9 ժամյա աշխատանքային ռեժիմով, տրվում է երեք անգամյա սնունդ: Կարիք ունի բակի վերանորոգման և դիտակտիկ պարագաների: </w:t>
      </w:r>
    </w:p>
    <w:p w14:paraId="5C6FAD2F" w14:textId="77777777" w:rsidR="00C459C9" w:rsidRDefault="00C459C9" w:rsidP="00C459C9">
      <w:pPr>
        <w:rPr>
          <w:rFonts w:ascii="Sylfaen" w:hAnsi="Sylfaen"/>
          <w:b/>
          <w:sz w:val="24"/>
          <w:szCs w:val="28"/>
          <w:u w:val="single"/>
          <w:lang w:val="hy-AM"/>
        </w:rPr>
      </w:pPr>
      <w:r>
        <w:rPr>
          <w:rFonts w:ascii="Sylfaen" w:hAnsi="Sylfaen"/>
          <w:b/>
          <w:sz w:val="24"/>
          <w:szCs w:val="28"/>
          <w:u w:val="single"/>
          <w:lang w:val="hy-AM"/>
        </w:rPr>
        <w:t xml:space="preserve">Հիմնախնդիրներ՝ </w:t>
      </w:r>
    </w:p>
    <w:p w14:paraId="4353B945" w14:textId="77777777" w:rsidR="00C459C9" w:rsidRDefault="00C459C9" w:rsidP="00B515FC">
      <w:pPr>
        <w:pStyle w:val="ListParagraph"/>
        <w:numPr>
          <w:ilvl w:val="0"/>
          <w:numId w:val="17"/>
        </w:numPr>
        <w:spacing w:after="0" w:line="240" w:lineRule="auto"/>
        <w:jc w:val="both"/>
        <w:rPr>
          <w:rFonts w:ascii="Sylfaen" w:hAnsi="Sylfaen" w:cs="Arial LatArm"/>
          <w:sz w:val="24"/>
          <w:szCs w:val="24"/>
          <w:lang w:val="hy-AM"/>
        </w:rPr>
      </w:pPr>
      <w:r>
        <w:rPr>
          <w:rFonts w:ascii="Sylfaen" w:hAnsi="Sylfaen" w:cs="Sylfaen"/>
          <w:sz w:val="24"/>
          <w:szCs w:val="24"/>
          <w:lang w:val="hy-AM"/>
        </w:rPr>
        <w:t>Դպրոցի</w:t>
      </w:r>
      <w:r>
        <w:rPr>
          <w:rFonts w:ascii="Sylfaen" w:hAnsi="Sylfaen"/>
          <w:sz w:val="24"/>
          <w:szCs w:val="24"/>
          <w:lang w:val="hy-AM"/>
        </w:rPr>
        <w:t xml:space="preserve"> շենքը վթարային է:</w:t>
      </w:r>
      <w:r>
        <w:rPr>
          <w:rFonts w:ascii="Sylfaen" w:hAnsi="Sylfaen" w:cs="Arial LatArm"/>
          <w:sz w:val="24"/>
          <w:szCs w:val="24"/>
          <w:lang w:val="hy-AM"/>
        </w:rPr>
        <w:t xml:space="preserve"> Ունի ամրապնդման կարիք: Փայտյա հատակը գտնվում է անմխիթար վիճակում: </w:t>
      </w:r>
    </w:p>
    <w:p w14:paraId="1452C662" w14:textId="65E5FDAB" w:rsidR="00C459C9" w:rsidRPr="00C459C9" w:rsidRDefault="00C459C9" w:rsidP="00B515FC">
      <w:pPr>
        <w:pStyle w:val="ListParagraph"/>
        <w:numPr>
          <w:ilvl w:val="0"/>
          <w:numId w:val="17"/>
        </w:numPr>
        <w:spacing w:after="0" w:line="240" w:lineRule="auto"/>
        <w:jc w:val="both"/>
        <w:rPr>
          <w:rFonts w:ascii="Sylfaen" w:hAnsi="Sylfaen" w:cs="Arial LatArm"/>
          <w:sz w:val="24"/>
          <w:szCs w:val="24"/>
          <w:lang w:val="hy-AM"/>
        </w:rPr>
      </w:pPr>
      <w:r>
        <w:rPr>
          <w:rFonts w:ascii="Sylfaen" w:hAnsi="Sylfaen" w:cs="Arial LatArm"/>
          <w:sz w:val="24"/>
          <w:szCs w:val="24"/>
        </w:rPr>
        <w:t>Մանկապարտեզը չ</w:t>
      </w:r>
      <w:r>
        <w:rPr>
          <w:rFonts w:ascii="Sylfaen" w:hAnsi="Sylfaen" w:cs="Arial LatArm"/>
          <w:sz w:val="24"/>
          <w:szCs w:val="24"/>
          <w:lang w:val="hy-AM"/>
        </w:rPr>
        <w:t>ունի հեռուստացույց, համակարգիչ, տպիչ, նոր գազօջախ:</w:t>
      </w:r>
    </w:p>
    <w:p w14:paraId="469154AC" w14:textId="77777777" w:rsidR="00C459C9" w:rsidRPr="00E60C83" w:rsidRDefault="00C459C9" w:rsidP="00E60C83">
      <w:pPr>
        <w:spacing w:line="256" w:lineRule="auto"/>
        <w:ind w:left="567"/>
        <w:jc w:val="center"/>
        <w:rPr>
          <w:rFonts w:ascii="Sylfaen" w:hAnsi="Sylfaen"/>
          <w:b/>
          <w:sz w:val="24"/>
          <w:szCs w:val="24"/>
          <w:lang w:val="hy-AM"/>
        </w:rPr>
      </w:pPr>
      <w:r w:rsidRPr="00E60C83">
        <w:rPr>
          <w:rFonts w:ascii="Sylfaen" w:hAnsi="Sylfaen"/>
          <w:b/>
          <w:sz w:val="24"/>
          <w:szCs w:val="24"/>
          <w:lang w:val="hy-AM"/>
        </w:rPr>
        <w:lastRenderedPageBreak/>
        <w:t>ՄՇԱԿՈՒՅԹ</w:t>
      </w:r>
    </w:p>
    <w:p w14:paraId="506A37BB" w14:textId="77777777" w:rsidR="00C459C9" w:rsidRDefault="00C459C9" w:rsidP="00C459C9">
      <w:pPr>
        <w:spacing w:after="0" w:line="240" w:lineRule="auto"/>
        <w:jc w:val="both"/>
        <w:rPr>
          <w:rFonts w:ascii="Sylfaen" w:hAnsi="Sylfaen"/>
          <w:color w:val="000000"/>
          <w:sz w:val="24"/>
          <w:szCs w:val="24"/>
          <w:lang w:val="hy-AM"/>
        </w:rPr>
      </w:pPr>
      <w:r>
        <w:rPr>
          <w:rFonts w:ascii="Sylfaen" w:hAnsi="Sylfaen" w:cs="Arial LatArm"/>
          <w:sz w:val="24"/>
          <w:szCs w:val="24"/>
          <w:lang w:val="hy-AM"/>
        </w:rPr>
        <w:t xml:space="preserve">           </w:t>
      </w:r>
      <w:r>
        <w:rPr>
          <w:rFonts w:ascii="Sylfaen" w:hAnsi="Sylfaen"/>
          <w:sz w:val="24"/>
          <w:szCs w:val="24"/>
          <w:lang w:val="hy-AM"/>
        </w:rPr>
        <w:t xml:space="preserve">Այգեստան </w:t>
      </w:r>
      <w:r>
        <w:rPr>
          <w:rFonts w:ascii="Sylfaen" w:hAnsi="Sylfaen"/>
          <w:color w:val="000000"/>
          <w:sz w:val="24"/>
          <w:szCs w:val="24"/>
          <w:lang w:val="hy-AM"/>
        </w:rPr>
        <w:t>համայնքն ունի մշակույթի տուն, գրադարան`</w:t>
      </w:r>
      <w:r>
        <w:rPr>
          <w:rFonts w:ascii="Sylfaen" w:hAnsi="Sylfaen"/>
          <w:lang w:val="hy-AM"/>
        </w:rPr>
        <w:t xml:space="preserve"> ավելի քան  ութ հազար  կտոր  գեղարվեստական  և  մասնագիտական  գրականությամբ:  </w:t>
      </w:r>
      <w:r>
        <w:rPr>
          <w:rFonts w:ascii="Sylfaen" w:hAnsi="Sylfaen"/>
          <w:color w:val="000000"/>
          <w:sz w:val="24"/>
          <w:szCs w:val="24"/>
          <w:lang w:val="hy-AM"/>
        </w:rPr>
        <w:t xml:space="preserve"> </w:t>
      </w:r>
    </w:p>
    <w:p w14:paraId="15E8D455" w14:textId="77777777" w:rsidR="00C459C9" w:rsidRDefault="00C459C9" w:rsidP="00C459C9">
      <w:pPr>
        <w:spacing w:after="0" w:line="240" w:lineRule="auto"/>
        <w:jc w:val="both"/>
        <w:rPr>
          <w:rFonts w:ascii="Sylfaen" w:hAnsi="Sylfaen"/>
          <w:color w:val="000000"/>
          <w:sz w:val="24"/>
          <w:szCs w:val="24"/>
          <w:lang w:val="hy-AM"/>
        </w:rPr>
      </w:pPr>
      <w:r>
        <w:rPr>
          <w:rFonts w:ascii="Sylfaen" w:hAnsi="Sylfaen"/>
          <w:color w:val="000000"/>
          <w:sz w:val="24"/>
          <w:szCs w:val="24"/>
          <w:lang w:val="hy-AM"/>
        </w:rPr>
        <w:t xml:space="preserve">Համայնքում գործում են պարի և դհոլի խմբակներ:     </w:t>
      </w:r>
    </w:p>
    <w:p w14:paraId="20267ABA" w14:textId="77777777" w:rsidR="00C459C9" w:rsidRDefault="00C459C9" w:rsidP="00C459C9">
      <w:pPr>
        <w:spacing w:after="0" w:line="240" w:lineRule="auto"/>
        <w:jc w:val="both"/>
        <w:rPr>
          <w:rFonts w:ascii="Sylfaen" w:hAnsi="Sylfaen"/>
          <w:color w:val="000000"/>
          <w:sz w:val="24"/>
          <w:szCs w:val="24"/>
          <w:lang w:val="hy-AM"/>
        </w:rPr>
      </w:pPr>
      <w:r>
        <w:rPr>
          <w:rFonts w:ascii="Sylfaen" w:hAnsi="Sylfaen"/>
          <w:color w:val="000000"/>
          <w:sz w:val="24"/>
          <w:szCs w:val="24"/>
          <w:lang w:val="hy-AM"/>
        </w:rPr>
        <w:t xml:space="preserve">Այգեստան համայնքում կան պատմամշակութային հուշարձաններ: </w:t>
      </w:r>
    </w:p>
    <w:p w14:paraId="2C334008" w14:textId="467132B4" w:rsidR="00C459C9" w:rsidRDefault="00C459C9" w:rsidP="00C459C9">
      <w:pPr>
        <w:spacing w:after="0" w:line="240" w:lineRule="auto"/>
        <w:jc w:val="both"/>
        <w:rPr>
          <w:rFonts w:ascii="Sylfaen" w:hAnsi="Sylfaen"/>
          <w:color w:val="000000"/>
          <w:sz w:val="24"/>
          <w:szCs w:val="24"/>
          <w:lang w:val="hy-AM"/>
        </w:rPr>
      </w:pPr>
      <w:r>
        <w:rPr>
          <w:rFonts w:ascii="Sylfaen" w:hAnsi="Sylfaen"/>
          <w:color w:val="000000"/>
          <w:sz w:val="24"/>
          <w:szCs w:val="24"/>
          <w:lang w:val="hy-AM"/>
        </w:rPr>
        <w:t>Գյուղի կենտրոնական մասում է գտնվում Հայրենական մեծ պատերազմում զոհված հայորդիների հիշատակին 1965 թվականին կառուցված հուշաղբյուրը: Գյուղն ունեցել է եկեղեցի, որը ժամանակի ընթացքում քանդվել է:</w:t>
      </w:r>
    </w:p>
    <w:p w14:paraId="452C3AC3" w14:textId="77777777" w:rsidR="00C459C9" w:rsidRDefault="00C459C9" w:rsidP="00C459C9">
      <w:pPr>
        <w:rPr>
          <w:rFonts w:ascii="Sylfaen" w:hAnsi="Sylfaen"/>
          <w:b/>
          <w:sz w:val="24"/>
          <w:szCs w:val="28"/>
          <w:u w:val="single"/>
          <w:lang w:val="hy-AM"/>
        </w:rPr>
      </w:pPr>
      <w:r>
        <w:rPr>
          <w:rFonts w:ascii="Sylfaen" w:hAnsi="Sylfaen"/>
          <w:b/>
          <w:sz w:val="24"/>
          <w:szCs w:val="28"/>
          <w:u w:val="single"/>
          <w:lang w:val="hy-AM"/>
        </w:rPr>
        <w:t xml:space="preserve">Հիմնախնդիրներ՝  </w:t>
      </w:r>
    </w:p>
    <w:p w14:paraId="4CD72C19" w14:textId="77777777" w:rsidR="00C459C9" w:rsidRDefault="00C459C9" w:rsidP="00B515FC">
      <w:pPr>
        <w:pStyle w:val="ListParagraph"/>
        <w:numPr>
          <w:ilvl w:val="0"/>
          <w:numId w:val="18"/>
        </w:numPr>
        <w:spacing w:line="256" w:lineRule="auto"/>
        <w:rPr>
          <w:rFonts w:ascii="Sylfaen" w:hAnsi="Sylfaen"/>
          <w:sz w:val="24"/>
          <w:szCs w:val="28"/>
          <w:lang w:val="hy-AM"/>
        </w:rPr>
      </w:pPr>
      <w:r>
        <w:rPr>
          <w:rFonts w:ascii="Sylfaen" w:hAnsi="Sylfaen"/>
          <w:sz w:val="24"/>
          <w:szCs w:val="28"/>
          <w:lang w:val="hy-AM"/>
        </w:rPr>
        <w:t xml:space="preserve">Հարակից տարածքի բարեկարգում, կանաչապատում: </w:t>
      </w:r>
    </w:p>
    <w:p w14:paraId="69E1C2AA" w14:textId="77777777" w:rsidR="00C459C9" w:rsidRDefault="00C459C9" w:rsidP="00B515FC">
      <w:pPr>
        <w:pStyle w:val="ListParagraph"/>
        <w:numPr>
          <w:ilvl w:val="0"/>
          <w:numId w:val="18"/>
        </w:numPr>
        <w:spacing w:line="256" w:lineRule="auto"/>
        <w:rPr>
          <w:rFonts w:ascii="Sylfaen" w:hAnsi="Sylfaen"/>
          <w:sz w:val="24"/>
          <w:szCs w:val="28"/>
          <w:lang w:val="hy-AM"/>
        </w:rPr>
      </w:pPr>
      <w:r>
        <w:rPr>
          <w:rFonts w:ascii="Sylfaen" w:hAnsi="Sylfaen"/>
          <w:sz w:val="24"/>
          <w:szCs w:val="28"/>
        </w:rPr>
        <w:t>Մշակութային ծրագրերի, փառատոնների, ցուցահանդեսների, համերգային ծրագրերի, այլ մշակութային միջոցառումների կազմակերպմանն ուղղված աշխատանքների ակտիվացում:</w:t>
      </w:r>
    </w:p>
    <w:p w14:paraId="14F5E713" w14:textId="77777777" w:rsidR="00C459C9" w:rsidRDefault="00C459C9" w:rsidP="00B515FC">
      <w:pPr>
        <w:pStyle w:val="ListParagraph"/>
        <w:numPr>
          <w:ilvl w:val="0"/>
          <w:numId w:val="18"/>
        </w:numPr>
        <w:spacing w:line="256" w:lineRule="auto"/>
        <w:rPr>
          <w:rFonts w:ascii="Sylfaen" w:hAnsi="Sylfaen"/>
          <w:sz w:val="24"/>
          <w:szCs w:val="28"/>
          <w:lang w:val="hy-AM"/>
        </w:rPr>
      </w:pPr>
      <w:r>
        <w:rPr>
          <w:rFonts w:ascii="Sylfaen" w:hAnsi="Sylfaen"/>
          <w:sz w:val="24"/>
          <w:szCs w:val="28"/>
        </w:rPr>
        <w:t>Երիտասարդ ստեղծագործողների ինքնադրսևորման համար նոր հարթակների ստեղծում:</w:t>
      </w:r>
    </w:p>
    <w:p w14:paraId="4A0F4C87" w14:textId="3BBD8896" w:rsidR="00C459C9" w:rsidRPr="00664BB8" w:rsidRDefault="00C459C9" w:rsidP="00B515FC">
      <w:pPr>
        <w:pStyle w:val="ListParagraph"/>
        <w:numPr>
          <w:ilvl w:val="0"/>
          <w:numId w:val="18"/>
        </w:numPr>
        <w:spacing w:line="256" w:lineRule="auto"/>
        <w:rPr>
          <w:rFonts w:ascii="Sylfaen" w:hAnsi="Sylfaen"/>
          <w:sz w:val="24"/>
          <w:szCs w:val="28"/>
          <w:lang w:val="hy-AM"/>
        </w:rPr>
      </w:pPr>
      <w:r>
        <w:rPr>
          <w:rFonts w:ascii="Sylfaen" w:hAnsi="Sylfaen"/>
          <w:sz w:val="24"/>
          <w:szCs w:val="28"/>
        </w:rPr>
        <w:t>Երաժշտական, արվեստի խմբակների ավելացում:</w:t>
      </w:r>
    </w:p>
    <w:p w14:paraId="10A3B89D" w14:textId="62D6C40A" w:rsidR="00C459C9" w:rsidRPr="00664BB8" w:rsidRDefault="00C459C9" w:rsidP="00B515FC">
      <w:pPr>
        <w:pStyle w:val="ListParagraph"/>
        <w:numPr>
          <w:ilvl w:val="0"/>
          <w:numId w:val="16"/>
        </w:numPr>
        <w:spacing w:line="256" w:lineRule="auto"/>
        <w:ind w:left="720"/>
        <w:rPr>
          <w:rFonts w:ascii="Sylfaen" w:hAnsi="Sylfaen"/>
          <w:b/>
          <w:sz w:val="24"/>
          <w:szCs w:val="24"/>
          <w:lang w:val="hy-AM"/>
        </w:rPr>
      </w:pPr>
      <w:r w:rsidRPr="00C459C9">
        <w:rPr>
          <w:rFonts w:ascii="Sylfaen" w:hAnsi="Sylfaen"/>
          <w:b/>
          <w:sz w:val="24"/>
          <w:szCs w:val="24"/>
          <w:lang w:val="hy-AM"/>
        </w:rPr>
        <w:t>ՖԻԶԻԿԱԿԱՆ ԿՈՒԼՏՈՒՐԱ ԵՎ ՍՊՈՐՏ, ԵՐԻՏԱՍԱՐԴՈՒԹՅԱՆ ՀԱՐՑԵՐ</w:t>
      </w:r>
      <w:r w:rsidR="00664BB8">
        <w:rPr>
          <w:rFonts w:ascii="Sylfaen" w:hAnsi="Sylfaen"/>
          <w:b/>
          <w:sz w:val="24"/>
          <w:szCs w:val="24"/>
        </w:rPr>
        <w:t xml:space="preserve"> </w:t>
      </w:r>
      <w:r w:rsidRPr="00664BB8">
        <w:rPr>
          <w:rFonts w:ascii="Sylfaen" w:hAnsi="Sylfaen"/>
          <w:lang w:val="hy-AM"/>
        </w:rPr>
        <w:t xml:space="preserve">Համայնքն ունի սպորտ-դահլիճ: Գյուղի երեխաները հաճախում են ըմբշամարտի պարապմունքների: </w:t>
      </w:r>
    </w:p>
    <w:p w14:paraId="6ADDEBCF" w14:textId="77777777" w:rsidR="00C459C9" w:rsidRDefault="00C459C9" w:rsidP="00B515FC">
      <w:pPr>
        <w:pStyle w:val="ListParagraph"/>
        <w:numPr>
          <w:ilvl w:val="0"/>
          <w:numId w:val="19"/>
        </w:numPr>
        <w:tabs>
          <w:tab w:val="left" w:pos="157"/>
        </w:tabs>
        <w:spacing w:before="240" w:after="240" w:line="256" w:lineRule="auto"/>
        <w:jc w:val="both"/>
        <w:rPr>
          <w:rFonts w:ascii="Sylfaen" w:hAnsi="Sylfaen"/>
        </w:rPr>
      </w:pPr>
      <w:r>
        <w:rPr>
          <w:rFonts w:ascii="Sylfaen" w:hAnsi="Sylfaen"/>
        </w:rPr>
        <w:t xml:space="preserve">Սպորտ-դահլիճը համալրել </w:t>
      </w:r>
      <w:r>
        <w:rPr>
          <w:rFonts w:ascii="Sylfaen" w:hAnsi="Sylfaen"/>
          <w:lang w:val="hy-AM"/>
        </w:rPr>
        <w:t>համապատասխան գույք</w:t>
      </w:r>
      <w:r>
        <w:rPr>
          <w:rFonts w:ascii="Sylfaen" w:hAnsi="Sylfaen"/>
        </w:rPr>
        <w:t>ով</w:t>
      </w:r>
      <w:r>
        <w:rPr>
          <w:rFonts w:ascii="Sylfaen" w:hAnsi="Sylfaen"/>
          <w:lang w:val="hy-AM"/>
        </w:rPr>
        <w:t>:</w:t>
      </w:r>
    </w:p>
    <w:p w14:paraId="1575221A" w14:textId="1530A742" w:rsidR="00C459C9" w:rsidRPr="00C459C9" w:rsidRDefault="00C459C9" w:rsidP="00B515FC">
      <w:pPr>
        <w:pStyle w:val="ListParagraph"/>
        <w:numPr>
          <w:ilvl w:val="0"/>
          <w:numId w:val="19"/>
        </w:numPr>
        <w:tabs>
          <w:tab w:val="left" w:pos="157"/>
        </w:tabs>
        <w:spacing w:before="240" w:after="240" w:line="256" w:lineRule="auto"/>
        <w:jc w:val="both"/>
        <w:rPr>
          <w:rFonts w:ascii="Sylfaen" w:hAnsi="Sylfaen"/>
        </w:rPr>
      </w:pPr>
      <w:r>
        <w:rPr>
          <w:rFonts w:ascii="Sylfaen" w:hAnsi="Sylfaen"/>
        </w:rPr>
        <w:t>Նոր խմբակների ավելացում</w:t>
      </w:r>
    </w:p>
    <w:p w14:paraId="1757BF3B" w14:textId="36501BF7" w:rsidR="00C459C9" w:rsidRPr="00664BB8" w:rsidRDefault="00C459C9" w:rsidP="00B515FC">
      <w:pPr>
        <w:pStyle w:val="ListParagraph"/>
        <w:numPr>
          <w:ilvl w:val="0"/>
          <w:numId w:val="16"/>
        </w:numPr>
        <w:spacing w:after="0" w:line="240" w:lineRule="auto"/>
        <w:ind w:left="720"/>
        <w:jc w:val="both"/>
        <w:rPr>
          <w:rFonts w:ascii="Sylfaen" w:hAnsi="Sylfaen" w:cs="Sylfaen"/>
          <w:b/>
          <w:color w:val="000000"/>
          <w:sz w:val="24"/>
          <w:szCs w:val="24"/>
          <w:lang w:val="hy-AM"/>
        </w:rPr>
      </w:pPr>
      <w:r w:rsidRPr="00C459C9">
        <w:rPr>
          <w:rFonts w:ascii="Sylfaen" w:hAnsi="Sylfaen" w:cs="Sylfaen"/>
          <w:b/>
          <w:color w:val="000000"/>
          <w:sz w:val="24"/>
          <w:szCs w:val="24"/>
          <w:lang w:val="hy-AM"/>
        </w:rPr>
        <w:t>ԲՆԱՊԱՀՊԱՆՈՒԹՅՈՒՆ</w:t>
      </w:r>
    </w:p>
    <w:p w14:paraId="14C1BA6B" w14:textId="597E549B" w:rsidR="00C459C9" w:rsidRDefault="00C459C9" w:rsidP="00C459C9">
      <w:pPr>
        <w:spacing w:after="0" w:line="240" w:lineRule="auto"/>
        <w:ind w:firstLine="720"/>
        <w:jc w:val="both"/>
        <w:rPr>
          <w:rFonts w:ascii="Sylfaen" w:hAnsi="Sylfaen" w:cs="Sylfaen"/>
          <w:color w:val="000000"/>
          <w:sz w:val="24"/>
          <w:szCs w:val="24"/>
          <w:lang w:val="hy-AM"/>
        </w:rPr>
      </w:pPr>
      <w:r>
        <w:rPr>
          <w:rFonts w:ascii="Sylfaen" w:hAnsi="Sylfaen" w:cs="Sylfaen"/>
          <w:color w:val="000000"/>
          <w:sz w:val="24"/>
          <w:szCs w:val="24"/>
          <w:lang w:val="hy-AM"/>
        </w:rPr>
        <w:t xml:space="preserve">Համայնքում բնության և շրջակա բնական միջավայրի պահպանության բնագավառում դեռևս պետք է կատարել  հետևյալ միջոցառումները՝ </w:t>
      </w:r>
    </w:p>
    <w:p w14:paraId="712370B8" w14:textId="77777777" w:rsidR="00C459C9" w:rsidRDefault="00C459C9" w:rsidP="00B515FC">
      <w:pPr>
        <w:pStyle w:val="ListParagraph"/>
        <w:numPr>
          <w:ilvl w:val="0"/>
          <w:numId w:val="20"/>
        </w:numPr>
        <w:spacing w:after="0" w:line="240" w:lineRule="auto"/>
        <w:rPr>
          <w:rFonts w:ascii="Sylfaen" w:hAnsi="Sylfaen"/>
          <w:color w:val="000000"/>
          <w:sz w:val="24"/>
          <w:szCs w:val="24"/>
          <w:lang w:val="hy-AM"/>
        </w:rPr>
      </w:pPr>
      <w:r>
        <w:rPr>
          <w:rFonts w:ascii="Sylfaen" w:hAnsi="Sylfaen" w:cs="Sylfaen"/>
          <w:color w:val="000000"/>
          <w:sz w:val="24"/>
          <w:szCs w:val="24"/>
          <w:lang w:val="hy-AM"/>
        </w:rPr>
        <w:t>Կառուցել զբոսայգի և խաղահրապարակ.</w:t>
      </w:r>
    </w:p>
    <w:p w14:paraId="77A823B9" w14:textId="77777777" w:rsidR="00C459C9" w:rsidRDefault="00C459C9" w:rsidP="00B515FC">
      <w:pPr>
        <w:pStyle w:val="ListParagraph"/>
        <w:numPr>
          <w:ilvl w:val="0"/>
          <w:numId w:val="20"/>
        </w:numPr>
        <w:spacing w:after="0" w:line="240" w:lineRule="auto"/>
        <w:rPr>
          <w:rFonts w:ascii="Sylfaen" w:hAnsi="Sylfaen" w:cs="Sylfaen"/>
          <w:color w:val="000000"/>
          <w:sz w:val="24"/>
          <w:szCs w:val="24"/>
          <w:lang w:val="hy-AM"/>
        </w:rPr>
      </w:pPr>
      <w:r>
        <w:rPr>
          <w:rFonts w:ascii="Sylfaen" w:hAnsi="Sylfaen" w:cs="Sylfaen"/>
          <w:color w:val="000000"/>
          <w:sz w:val="24"/>
          <w:szCs w:val="24"/>
          <w:lang w:val="hy-AM"/>
        </w:rPr>
        <w:t>համայնքում իրականացնել ծառատունկ, ավելացնել համայնքի կանաչապատ և ծաղկապատ տարածքները</w:t>
      </w:r>
    </w:p>
    <w:p w14:paraId="086F6B2B" w14:textId="77777777" w:rsidR="00C459C9" w:rsidRDefault="00C459C9" w:rsidP="00B515FC">
      <w:pPr>
        <w:pStyle w:val="ListParagraph"/>
        <w:numPr>
          <w:ilvl w:val="0"/>
          <w:numId w:val="20"/>
        </w:numPr>
        <w:spacing w:after="0" w:line="240" w:lineRule="auto"/>
        <w:rPr>
          <w:rFonts w:ascii="Sylfaen" w:hAnsi="Sylfaen" w:cs="Sylfaen"/>
          <w:color w:val="000000"/>
          <w:sz w:val="24"/>
          <w:szCs w:val="24"/>
          <w:lang w:val="hy-AM"/>
        </w:rPr>
      </w:pPr>
      <w:r>
        <w:rPr>
          <w:rFonts w:ascii="Sylfaen" w:hAnsi="Sylfaen" w:cs="Sylfaen"/>
          <w:color w:val="000000"/>
          <w:sz w:val="24"/>
          <w:szCs w:val="24"/>
        </w:rPr>
        <w:t>ներհամայնքային ոռոգման ցանցի մաքրում</w:t>
      </w:r>
    </w:p>
    <w:p w14:paraId="267ABFDF" w14:textId="5266170E" w:rsidR="00C459C9" w:rsidRPr="00C459C9" w:rsidRDefault="00C459C9" w:rsidP="00B515FC">
      <w:pPr>
        <w:pStyle w:val="ListParagraph"/>
        <w:numPr>
          <w:ilvl w:val="0"/>
          <w:numId w:val="20"/>
        </w:numPr>
        <w:spacing w:after="0" w:line="240" w:lineRule="auto"/>
        <w:jc w:val="both"/>
        <w:rPr>
          <w:rFonts w:ascii="Sylfaen" w:hAnsi="Sylfaen" w:cs="Sylfaen"/>
          <w:color w:val="FF0000"/>
          <w:sz w:val="24"/>
          <w:szCs w:val="24"/>
          <w:lang w:val="hy-AM"/>
        </w:rPr>
      </w:pPr>
      <w:r>
        <w:rPr>
          <w:rFonts w:ascii="Sylfaen" w:hAnsi="Sylfaen" w:cs="Sylfaen"/>
          <w:color w:val="000000"/>
          <w:sz w:val="24"/>
          <w:szCs w:val="24"/>
          <w:lang w:val="hy-AM"/>
        </w:rPr>
        <w:t xml:space="preserve">ներգրավել համայնքի բնակչությանը բնապահպանական խնդիրների լուծման  գործընթացում: </w:t>
      </w:r>
    </w:p>
    <w:p w14:paraId="4E1F8E00" w14:textId="77777777" w:rsidR="00C459C9" w:rsidRPr="00C459C9" w:rsidRDefault="00C459C9" w:rsidP="00B515FC">
      <w:pPr>
        <w:pStyle w:val="ListParagraph"/>
        <w:numPr>
          <w:ilvl w:val="0"/>
          <w:numId w:val="16"/>
        </w:numPr>
        <w:spacing w:line="256" w:lineRule="auto"/>
        <w:ind w:left="720"/>
        <w:rPr>
          <w:rFonts w:ascii="Sylfaen" w:hAnsi="Sylfaen"/>
          <w:b/>
          <w:sz w:val="24"/>
          <w:szCs w:val="24"/>
          <w:lang w:val="hy-AM"/>
        </w:rPr>
      </w:pPr>
      <w:r w:rsidRPr="00C459C9">
        <w:rPr>
          <w:rFonts w:ascii="Sylfaen" w:hAnsi="Sylfaen"/>
          <w:b/>
          <w:sz w:val="24"/>
          <w:szCs w:val="24"/>
          <w:lang w:val="hy-AM"/>
        </w:rPr>
        <w:t>ԿՈՄՈՒՆԱԼ ՏՆՏԵՍՈՒԹՅՈՒՆ</w:t>
      </w:r>
    </w:p>
    <w:p w14:paraId="2B97747C" w14:textId="77777777" w:rsidR="00C459C9" w:rsidRDefault="00C459C9" w:rsidP="00C459C9">
      <w:pPr>
        <w:spacing w:after="0" w:line="240" w:lineRule="auto"/>
        <w:ind w:left="360"/>
        <w:rPr>
          <w:rFonts w:ascii="Sylfaen" w:hAnsi="Sylfaen"/>
          <w:color w:val="000000"/>
          <w:sz w:val="24"/>
          <w:szCs w:val="24"/>
          <w:lang w:val="hy-AM"/>
        </w:rPr>
      </w:pPr>
      <w:r>
        <w:rPr>
          <w:rFonts w:ascii="Sylfaen" w:eastAsia="Times New Roman" w:hAnsi="Sylfaen"/>
          <w:color w:val="000000"/>
          <w:szCs w:val="24"/>
          <w:lang w:val="hy-AM"/>
        </w:rPr>
        <w:t xml:space="preserve">          Համայնքում իրականացվում են աղբահանության աշխատանքներ: </w:t>
      </w:r>
      <w:r>
        <w:rPr>
          <w:rFonts w:ascii="Sylfaen" w:hAnsi="Sylfaen"/>
          <w:color w:val="000000"/>
          <w:lang w:val="hy-AM"/>
        </w:rPr>
        <w:t>Համայնքում առկա է 17</w:t>
      </w:r>
      <w:r>
        <w:rPr>
          <w:rFonts w:ascii="Sylfaen" w:eastAsia="Times New Roman" w:hAnsi="Sylfaen" w:cs="Sylfaen"/>
          <w:color w:val="000000"/>
          <w:lang w:val="hy-AM"/>
        </w:rPr>
        <w:t xml:space="preserve"> կմ խմելու ջրագիծ</w:t>
      </w:r>
      <w:r>
        <w:rPr>
          <w:rFonts w:ascii="Sylfaen" w:eastAsia="Times New Roman" w:hAnsi="Sylfaen"/>
          <w:color w:val="000000"/>
          <w:lang w:val="hy-AM"/>
        </w:rPr>
        <w:t>, գազամատակարարման համակարգ</w:t>
      </w:r>
      <w:r>
        <w:rPr>
          <w:rFonts w:ascii="Sylfaen" w:eastAsia="Times New Roman" w:hAnsi="Sylfaen" w:cs="Sylfaen"/>
          <w:color w:val="000000"/>
          <w:lang w:val="hy-AM"/>
        </w:rPr>
        <w:t>, լուսավորության ցանց, ո</w:t>
      </w:r>
      <w:r>
        <w:rPr>
          <w:rFonts w:ascii="Sylfaen" w:hAnsi="Sylfaen"/>
          <w:color w:val="000000"/>
          <w:sz w:val="24"/>
          <w:szCs w:val="24"/>
          <w:lang w:val="hy-AM"/>
        </w:rPr>
        <w:t xml:space="preserve">ռոգման ջուր: </w:t>
      </w:r>
    </w:p>
    <w:p w14:paraId="6C5C94C2" w14:textId="77777777" w:rsidR="00C459C9" w:rsidRDefault="00C459C9" w:rsidP="00C459C9">
      <w:pPr>
        <w:spacing w:after="0" w:line="240" w:lineRule="auto"/>
        <w:ind w:left="360"/>
        <w:rPr>
          <w:rFonts w:ascii="Sylfaen" w:hAnsi="Sylfaen"/>
          <w:color w:val="000000"/>
          <w:sz w:val="24"/>
          <w:szCs w:val="24"/>
          <w:lang w:val="hy-AM"/>
        </w:rPr>
      </w:pPr>
      <w:r>
        <w:rPr>
          <w:rFonts w:ascii="Sylfaen" w:hAnsi="Sylfaen"/>
          <w:color w:val="000000"/>
          <w:sz w:val="24"/>
          <w:szCs w:val="24"/>
          <w:lang w:val="hy-AM"/>
        </w:rPr>
        <w:t xml:space="preserve">Համայնքն մեծամասամբ ունի լուսավորություն: </w:t>
      </w:r>
    </w:p>
    <w:p w14:paraId="4E4D26F9" w14:textId="77777777" w:rsidR="00C459C9" w:rsidRDefault="00C459C9" w:rsidP="00B515FC">
      <w:pPr>
        <w:pStyle w:val="ListParagraph"/>
        <w:numPr>
          <w:ilvl w:val="0"/>
          <w:numId w:val="21"/>
        </w:numPr>
        <w:spacing w:after="0" w:line="240" w:lineRule="auto"/>
        <w:rPr>
          <w:rFonts w:ascii="Sylfaen" w:hAnsi="Sylfaen"/>
          <w:b/>
          <w:color w:val="000000"/>
          <w:sz w:val="24"/>
          <w:szCs w:val="24"/>
          <w:u w:val="single"/>
        </w:rPr>
      </w:pPr>
      <w:r>
        <w:rPr>
          <w:rFonts w:ascii="Sylfaen" w:hAnsi="Sylfaen"/>
          <w:b/>
          <w:color w:val="000000"/>
          <w:sz w:val="24"/>
          <w:szCs w:val="24"/>
          <w:u w:val="single"/>
        </w:rPr>
        <w:t>Հիմնախնդի</w:t>
      </w:r>
      <w:r>
        <w:rPr>
          <w:rFonts w:ascii="Sylfaen" w:hAnsi="Sylfaen" w:cs="Sylfaen"/>
          <w:b/>
          <w:color w:val="000000"/>
          <w:sz w:val="24"/>
          <w:szCs w:val="24"/>
          <w:u w:val="single"/>
        </w:rPr>
        <w:t>ր</w:t>
      </w:r>
      <w:r>
        <w:rPr>
          <w:rFonts w:ascii="Sylfaen" w:hAnsi="Sylfaen"/>
          <w:b/>
          <w:color w:val="000000"/>
          <w:sz w:val="24"/>
          <w:szCs w:val="24"/>
          <w:u w:val="single"/>
        </w:rPr>
        <w:t>`</w:t>
      </w:r>
    </w:p>
    <w:p w14:paraId="37CC6BA5" w14:textId="7142D907" w:rsidR="00C459C9" w:rsidRPr="00C459C9" w:rsidRDefault="00C459C9" w:rsidP="00C459C9">
      <w:pPr>
        <w:spacing w:after="0" w:line="240" w:lineRule="auto"/>
        <w:ind w:left="360"/>
        <w:rPr>
          <w:rFonts w:ascii="Sylfaen" w:hAnsi="Sylfaen"/>
          <w:color w:val="000000"/>
          <w:sz w:val="24"/>
          <w:szCs w:val="24"/>
        </w:rPr>
      </w:pPr>
      <w:r>
        <w:rPr>
          <w:rFonts w:ascii="Sylfaen" w:hAnsi="Sylfaen"/>
          <w:color w:val="000000"/>
          <w:sz w:val="24"/>
          <w:szCs w:val="24"/>
        </w:rPr>
        <w:t>Չլուսավորվող փողոցների լուսավորում</w:t>
      </w:r>
    </w:p>
    <w:p w14:paraId="12CE3BAF" w14:textId="77777777" w:rsidR="00C459C9" w:rsidRDefault="00C459C9" w:rsidP="00B515FC">
      <w:pPr>
        <w:pStyle w:val="ListParagraph"/>
        <w:numPr>
          <w:ilvl w:val="0"/>
          <w:numId w:val="16"/>
        </w:numPr>
        <w:spacing w:line="256" w:lineRule="auto"/>
        <w:ind w:left="720"/>
        <w:rPr>
          <w:rFonts w:ascii="Sylfaen" w:hAnsi="Sylfaen"/>
          <w:b/>
          <w:sz w:val="24"/>
          <w:szCs w:val="24"/>
          <w:lang w:val="hy-AM"/>
        </w:rPr>
      </w:pPr>
      <w:r w:rsidRPr="00C459C9">
        <w:rPr>
          <w:rFonts w:ascii="Sylfaen" w:hAnsi="Sylfaen"/>
          <w:b/>
          <w:sz w:val="24"/>
          <w:szCs w:val="24"/>
          <w:lang w:val="hy-AM"/>
        </w:rPr>
        <w:t>ՏՐԱՆՍՊՈՐՏ</w:t>
      </w:r>
    </w:p>
    <w:p w14:paraId="1BFCAA80" w14:textId="178CE231" w:rsidR="00C459C9" w:rsidRPr="00C459C9" w:rsidRDefault="00C459C9" w:rsidP="0007650D">
      <w:pPr>
        <w:pStyle w:val="ListParagraph"/>
        <w:spacing w:line="256" w:lineRule="auto"/>
        <w:rPr>
          <w:rFonts w:ascii="Sylfaen" w:hAnsi="Sylfaen"/>
          <w:b/>
          <w:sz w:val="24"/>
          <w:szCs w:val="24"/>
          <w:lang w:val="hy-AM"/>
        </w:rPr>
      </w:pPr>
      <w:r w:rsidRPr="00C459C9">
        <w:rPr>
          <w:rFonts w:ascii="Sylfaen" w:hAnsi="Sylfaen" w:cs="Sylfaen"/>
          <w:sz w:val="24"/>
          <w:szCs w:val="24"/>
          <w:lang w:val="hy-AM"/>
        </w:rPr>
        <w:t xml:space="preserve">   Այգեստան համայնքն ունի 18 կմ երկարությամբ ներբնակավայրային ճանապարհներ</w:t>
      </w:r>
      <w:r w:rsidRPr="00C459C9">
        <w:rPr>
          <w:rFonts w:ascii="Sylfaen" w:hAnsi="Sylfaen"/>
          <w:sz w:val="24"/>
          <w:szCs w:val="24"/>
          <w:lang w:val="hy-AM"/>
        </w:rPr>
        <w:t xml:space="preserve">, և </w:t>
      </w:r>
      <w:r w:rsidRPr="00C459C9">
        <w:rPr>
          <w:rFonts w:ascii="Sylfaen" w:hAnsi="Sylfaen" w:cs="Sylfaen"/>
          <w:sz w:val="24"/>
          <w:szCs w:val="24"/>
          <w:lang w:val="hy-AM"/>
        </w:rPr>
        <w:t xml:space="preserve">փողոցներ, 10 կմ երկարությամբ հանդամասեր տանող հիմնական դաշտամիջյան ճանապարհներ: </w:t>
      </w:r>
      <w:r w:rsidRPr="00C459C9">
        <w:rPr>
          <w:rFonts w:ascii="Sylfaen" w:hAnsi="Sylfaen" w:cs="Sylfaen"/>
          <w:color w:val="000000"/>
          <w:sz w:val="24"/>
          <w:szCs w:val="24"/>
          <w:lang w:val="hy-AM"/>
        </w:rPr>
        <w:t>Համայնքում</w:t>
      </w:r>
      <w:r w:rsidRPr="00C459C9">
        <w:rPr>
          <w:rFonts w:ascii="Sylfaen" w:hAnsi="Sylfaen"/>
          <w:color w:val="000000"/>
          <w:sz w:val="24"/>
          <w:szCs w:val="24"/>
          <w:lang w:val="hy-AM"/>
        </w:rPr>
        <w:t xml:space="preserve"> աշխատում է Արտաշատ-Դվին, Նորաշեն-Երևան և Երևան-Դվին երթուղու ավտոբուսները:</w:t>
      </w:r>
    </w:p>
    <w:p w14:paraId="0ECD88EC" w14:textId="77777777" w:rsidR="00C459C9" w:rsidRDefault="00C459C9" w:rsidP="00B515FC">
      <w:pPr>
        <w:pStyle w:val="ListParagraph"/>
        <w:numPr>
          <w:ilvl w:val="0"/>
          <w:numId w:val="22"/>
        </w:numPr>
        <w:spacing w:after="0" w:line="240" w:lineRule="auto"/>
        <w:jc w:val="both"/>
        <w:rPr>
          <w:rFonts w:ascii="Sylfaen" w:hAnsi="Sylfaen"/>
          <w:color w:val="000000"/>
          <w:sz w:val="24"/>
          <w:szCs w:val="24"/>
          <w:lang w:val="hy-AM"/>
        </w:rPr>
      </w:pPr>
      <w:r>
        <w:rPr>
          <w:rFonts w:ascii="Sylfaen" w:hAnsi="Sylfaen" w:cs="Sylfaen"/>
          <w:color w:val="000000"/>
          <w:sz w:val="24"/>
          <w:szCs w:val="24"/>
          <w:lang w:val="hy-AM"/>
        </w:rPr>
        <w:t>Գյուղի</w:t>
      </w:r>
      <w:r>
        <w:rPr>
          <w:rFonts w:ascii="Sylfaen" w:hAnsi="Sylfaen"/>
          <w:color w:val="000000"/>
          <w:sz w:val="24"/>
          <w:szCs w:val="24"/>
          <w:lang w:val="hy-AM"/>
        </w:rPr>
        <w:t xml:space="preserve"> բնակ</w:t>
      </w:r>
      <w:r>
        <w:rPr>
          <w:rFonts w:ascii="Sylfaen" w:hAnsi="Sylfaen"/>
          <w:color w:val="000000"/>
          <w:sz w:val="24"/>
          <w:szCs w:val="24"/>
          <w:lang w:val="hy-AM"/>
        </w:rPr>
        <w:softHyphen/>
        <w:t>չության սպա</w:t>
      </w:r>
      <w:r>
        <w:rPr>
          <w:rFonts w:ascii="Sylfaen" w:hAnsi="Sylfaen"/>
          <w:color w:val="000000"/>
          <w:sz w:val="24"/>
          <w:szCs w:val="24"/>
          <w:lang w:val="hy-AM"/>
        </w:rPr>
        <w:softHyphen/>
      </w:r>
      <w:r>
        <w:rPr>
          <w:rFonts w:ascii="Sylfaen" w:hAnsi="Sylfaen"/>
          <w:color w:val="000000"/>
          <w:sz w:val="24"/>
          <w:szCs w:val="24"/>
          <w:lang w:val="hy-AM"/>
        </w:rPr>
        <w:softHyphen/>
        <w:t xml:space="preserve">սարկման համար Արտաշատ-Դվին երթուղու ավտոբուսի ժամերը բավարար չեն: </w:t>
      </w:r>
    </w:p>
    <w:p w14:paraId="7E0A6C05" w14:textId="77777777" w:rsidR="00C459C9" w:rsidRDefault="00C459C9" w:rsidP="00C459C9">
      <w:pPr>
        <w:pStyle w:val="ListParagraph"/>
        <w:rPr>
          <w:rFonts w:ascii="Sylfaen" w:hAnsi="Sylfaen"/>
          <w:b/>
          <w:sz w:val="28"/>
          <w:lang w:val="hy-AM"/>
        </w:rPr>
      </w:pPr>
    </w:p>
    <w:p w14:paraId="346BC9AB" w14:textId="0341E7D1" w:rsidR="00C459C9" w:rsidRPr="00664BB8" w:rsidRDefault="00C459C9" w:rsidP="00B515FC">
      <w:pPr>
        <w:pStyle w:val="ListParagraph"/>
        <w:numPr>
          <w:ilvl w:val="0"/>
          <w:numId w:val="16"/>
        </w:numPr>
        <w:spacing w:line="256" w:lineRule="auto"/>
        <w:ind w:left="720"/>
        <w:rPr>
          <w:rFonts w:ascii="Sylfaen" w:hAnsi="Sylfaen"/>
          <w:b/>
          <w:sz w:val="24"/>
          <w:szCs w:val="24"/>
          <w:lang w:val="hy-AM"/>
        </w:rPr>
      </w:pPr>
      <w:r w:rsidRPr="0007650D">
        <w:rPr>
          <w:rFonts w:ascii="Sylfaen" w:hAnsi="Sylfaen"/>
          <w:b/>
          <w:sz w:val="24"/>
          <w:szCs w:val="24"/>
          <w:lang w:val="hy-AM"/>
        </w:rPr>
        <w:t>ՔԱՂԱՔԱՇԻՆՈՒԹՅՈՒՆ ԵՎ ՃԱՐՏԱՐԱՊԵՏՈՒԹՅՈՒՆ</w:t>
      </w:r>
    </w:p>
    <w:p w14:paraId="69A3E1D4" w14:textId="47C137F0" w:rsidR="003138F7" w:rsidRPr="00664BB8" w:rsidRDefault="00C459C9" w:rsidP="00664BB8">
      <w:pPr>
        <w:pStyle w:val="ListParagraph"/>
        <w:rPr>
          <w:rFonts w:ascii="Sylfaen" w:hAnsi="Sylfaen"/>
          <w:sz w:val="24"/>
        </w:rPr>
      </w:pPr>
      <w:r>
        <w:rPr>
          <w:rFonts w:ascii="Sylfaen" w:hAnsi="Sylfaen"/>
          <w:sz w:val="24"/>
          <w:lang w:val="hy-AM"/>
        </w:rPr>
        <w:lastRenderedPageBreak/>
        <w:t xml:space="preserve">      Այգեստան գյուղում կա 572 բնակելի տուն` 68482 քմ մակերեսով:</w:t>
      </w:r>
    </w:p>
    <w:p w14:paraId="29DA438E" w14:textId="77777777" w:rsidR="00C459C9" w:rsidRDefault="00C459C9" w:rsidP="00B515FC">
      <w:pPr>
        <w:pStyle w:val="ListParagraph"/>
        <w:numPr>
          <w:ilvl w:val="0"/>
          <w:numId w:val="23"/>
        </w:numPr>
        <w:spacing w:after="0" w:line="240" w:lineRule="auto"/>
        <w:rPr>
          <w:rFonts w:ascii="Sylfaen" w:eastAsia="Times New Roman" w:hAnsi="Sylfaen"/>
          <w:color w:val="000000"/>
          <w:szCs w:val="24"/>
          <w:lang w:val="hy-AM"/>
        </w:rPr>
      </w:pPr>
      <w:r>
        <w:rPr>
          <w:rFonts w:ascii="Sylfaen" w:eastAsia="Times New Roman" w:hAnsi="Sylfaen"/>
          <w:color w:val="000000"/>
          <w:szCs w:val="24"/>
          <w:lang w:val="hy-AM"/>
        </w:rPr>
        <w:t>Բնակավայրը չունի գլխավոր հատակագիծ:</w:t>
      </w:r>
    </w:p>
    <w:p w14:paraId="355E5642" w14:textId="77777777" w:rsidR="00C459C9" w:rsidRDefault="00C459C9" w:rsidP="00B515FC">
      <w:pPr>
        <w:pStyle w:val="ListParagraph"/>
        <w:numPr>
          <w:ilvl w:val="0"/>
          <w:numId w:val="23"/>
        </w:numPr>
        <w:spacing w:line="256" w:lineRule="auto"/>
        <w:rPr>
          <w:rFonts w:ascii="Sylfaen" w:hAnsi="Sylfaen"/>
          <w:sz w:val="24"/>
        </w:rPr>
      </w:pPr>
      <w:r>
        <w:rPr>
          <w:rFonts w:ascii="Sylfaen" w:hAnsi="Sylfaen"/>
          <w:sz w:val="24"/>
          <w:lang w:val="hy-AM"/>
        </w:rPr>
        <w:t>Գյուղամիջյան և դաշտամիջյան փողոցների բարեկարգում /խճապատում, կոճկապատում/</w:t>
      </w:r>
    </w:p>
    <w:p w14:paraId="2299B53A" w14:textId="60FED49D" w:rsidR="00BD514F" w:rsidRPr="0007650D" w:rsidRDefault="00C459C9" w:rsidP="00B515FC">
      <w:pPr>
        <w:pStyle w:val="ListParagraph"/>
        <w:numPr>
          <w:ilvl w:val="0"/>
          <w:numId w:val="23"/>
        </w:numPr>
        <w:spacing w:line="256" w:lineRule="auto"/>
        <w:rPr>
          <w:rFonts w:ascii="Sylfaen" w:hAnsi="Sylfaen"/>
          <w:sz w:val="24"/>
          <w:szCs w:val="28"/>
          <w:lang w:val="hy-AM"/>
        </w:rPr>
      </w:pPr>
      <w:r>
        <w:rPr>
          <w:rFonts w:ascii="Sylfaen" w:hAnsi="Sylfaen"/>
          <w:sz w:val="24"/>
          <w:szCs w:val="28"/>
          <w:lang w:val="hy-AM"/>
        </w:rPr>
        <w:t>Գյուղ մտնող 300 մ առանձին ոռոգման համակարգի կառուցում:</w:t>
      </w:r>
    </w:p>
    <w:p w14:paraId="1C3EDFD4" w14:textId="115B6B69" w:rsidR="000B1A0A" w:rsidRDefault="000B1A0A" w:rsidP="007D4002">
      <w:pPr>
        <w:spacing w:after="0" w:line="240" w:lineRule="auto"/>
        <w:ind w:firstLine="450"/>
        <w:rPr>
          <w:rFonts w:ascii="Sylfaen" w:hAnsi="Sylfaen"/>
          <w:sz w:val="24"/>
          <w:lang w:val="hy-AM"/>
        </w:rPr>
      </w:pPr>
    </w:p>
    <w:tbl>
      <w:tblPr>
        <w:tblStyle w:val="TableGrid7"/>
        <w:tblW w:w="10800" w:type="dxa"/>
        <w:tblInd w:w="-995" w:type="dxa"/>
        <w:tblLook w:val="04A0" w:firstRow="1" w:lastRow="0" w:firstColumn="1" w:lastColumn="0" w:noHBand="0" w:noVBand="1"/>
      </w:tblPr>
      <w:tblGrid>
        <w:gridCol w:w="338"/>
        <w:gridCol w:w="2469"/>
        <w:gridCol w:w="2420"/>
        <w:gridCol w:w="1653"/>
        <w:gridCol w:w="1684"/>
        <w:gridCol w:w="1158"/>
        <w:gridCol w:w="1078"/>
      </w:tblGrid>
      <w:tr w:rsidR="00376C64" w:rsidRPr="00376C64" w14:paraId="22E86BF4" w14:textId="77777777" w:rsidTr="00BE2962">
        <w:trPr>
          <w:trHeight w:val="328"/>
        </w:trPr>
        <w:tc>
          <w:tcPr>
            <w:tcW w:w="10800" w:type="dxa"/>
            <w:gridSpan w:val="7"/>
            <w:shd w:val="clear" w:color="auto" w:fill="DEEAF6" w:themeFill="accent1" w:themeFillTint="33"/>
          </w:tcPr>
          <w:p w14:paraId="7E126638" w14:textId="77777777" w:rsidR="00376C64" w:rsidRPr="00376C64" w:rsidRDefault="00376C64" w:rsidP="00376C64">
            <w:pPr>
              <w:jc w:val="center"/>
              <w:rPr>
                <w:rFonts w:ascii="Arial AMU" w:hAnsi="Arial AMU"/>
                <w:b/>
                <w:sz w:val="28"/>
                <w:szCs w:val="28"/>
              </w:rPr>
            </w:pPr>
            <w:r w:rsidRPr="00376C64">
              <w:rPr>
                <w:rFonts w:ascii="Arial AMU" w:hAnsi="Arial AMU"/>
                <w:b/>
                <w:sz w:val="28"/>
                <w:szCs w:val="28"/>
              </w:rPr>
              <w:t>2022- 2026 թվականի նախատեսվող ծրագրեր</w:t>
            </w:r>
          </w:p>
        </w:tc>
      </w:tr>
      <w:tr w:rsidR="00376C64" w:rsidRPr="00376C64" w14:paraId="34B35D01" w14:textId="77777777" w:rsidTr="00BE2962">
        <w:trPr>
          <w:trHeight w:val="843"/>
        </w:trPr>
        <w:tc>
          <w:tcPr>
            <w:tcW w:w="338" w:type="dxa"/>
          </w:tcPr>
          <w:p w14:paraId="498241FD" w14:textId="77777777" w:rsidR="00376C64" w:rsidRPr="00376C64" w:rsidRDefault="00376C64" w:rsidP="00376C64">
            <w:pPr>
              <w:rPr>
                <w:rFonts w:ascii="Arial AMU" w:hAnsi="Arial AMU"/>
              </w:rPr>
            </w:pPr>
          </w:p>
        </w:tc>
        <w:tc>
          <w:tcPr>
            <w:tcW w:w="2522" w:type="dxa"/>
            <w:shd w:val="clear" w:color="auto" w:fill="DEEAF6" w:themeFill="accent1" w:themeFillTint="33"/>
          </w:tcPr>
          <w:p w14:paraId="252A524A" w14:textId="77777777" w:rsidR="00376C64" w:rsidRPr="00376C64" w:rsidRDefault="00376C64" w:rsidP="00376C64">
            <w:pPr>
              <w:jc w:val="center"/>
              <w:rPr>
                <w:rFonts w:ascii="Arial AMU" w:hAnsi="Arial AMU"/>
              </w:rPr>
            </w:pPr>
            <w:r w:rsidRPr="00376C64">
              <w:rPr>
                <w:rFonts w:ascii="Arial AMU" w:hAnsi="Arial AMU"/>
              </w:rPr>
              <w:t>Ծրագրի անվանումը</w:t>
            </w:r>
          </w:p>
        </w:tc>
        <w:tc>
          <w:tcPr>
            <w:tcW w:w="2472" w:type="dxa"/>
            <w:shd w:val="clear" w:color="auto" w:fill="DEEAF6" w:themeFill="accent1" w:themeFillTint="33"/>
          </w:tcPr>
          <w:p w14:paraId="63A3B061" w14:textId="77777777" w:rsidR="00376C64" w:rsidRPr="00376C64" w:rsidRDefault="00376C64" w:rsidP="00376C64">
            <w:pPr>
              <w:jc w:val="center"/>
              <w:rPr>
                <w:rFonts w:ascii="Arial AMU" w:hAnsi="Arial AMU"/>
              </w:rPr>
            </w:pPr>
            <w:r w:rsidRPr="00376C64">
              <w:rPr>
                <w:rFonts w:ascii="Arial AMU" w:hAnsi="Arial AMU"/>
              </w:rPr>
              <w:t>Համագոր ծակցութ յուն</w:t>
            </w:r>
          </w:p>
        </w:tc>
        <w:tc>
          <w:tcPr>
            <w:tcW w:w="1687" w:type="dxa"/>
            <w:shd w:val="clear" w:color="auto" w:fill="DEEAF6" w:themeFill="accent1" w:themeFillTint="33"/>
          </w:tcPr>
          <w:p w14:paraId="19B26EBA" w14:textId="77777777" w:rsidR="00376C64" w:rsidRPr="00376C64" w:rsidRDefault="00376C64" w:rsidP="00376C64">
            <w:pPr>
              <w:jc w:val="center"/>
              <w:rPr>
                <w:rFonts w:ascii="Arial AMU" w:hAnsi="Arial AMU"/>
              </w:rPr>
            </w:pPr>
            <w:r w:rsidRPr="00376C64">
              <w:rPr>
                <w:rFonts w:ascii="Arial AMU" w:hAnsi="Arial AMU"/>
              </w:rPr>
              <w:t>Անմիջական նպատակը</w:t>
            </w:r>
          </w:p>
        </w:tc>
        <w:tc>
          <w:tcPr>
            <w:tcW w:w="1696" w:type="dxa"/>
            <w:shd w:val="clear" w:color="auto" w:fill="DEEAF6" w:themeFill="accent1" w:themeFillTint="33"/>
          </w:tcPr>
          <w:p w14:paraId="6D4EA837" w14:textId="77777777" w:rsidR="00376C64" w:rsidRPr="00376C64" w:rsidRDefault="00376C64" w:rsidP="00376C64">
            <w:pPr>
              <w:jc w:val="center"/>
              <w:rPr>
                <w:rFonts w:ascii="Arial AMU" w:hAnsi="Arial AMU"/>
              </w:rPr>
            </w:pPr>
            <w:r w:rsidRPr="00376C64">
              <w:rPr>
                <w:rFonts w:ascii="Arial AMU" w:hAnsi="Arial AMU"/>
              </w:rPr>
              <w:t>Հիմնական շահառուները</w:t>
            </w:r>
          </w:p>
        </w:tc>
        <w:tc>
          <w:tcPr>
            <w:tcW w:w="1158" w:type="dxa"/>
            <w:shd w:val="clear" w:color="auto" w:fill="DEEAF6" w:themeFill="accent1" w:themeFillTint="33"/>
          </w:tcPr>
          <w:p w14:paraId="7D982D3A" w14:textId="77777777" w:rsidR="00376C64" w:rsidRPr="00376C64" w:rsidRDefault="00376C64" w:rsidP="00376C64">
            <w:pPr>
              <w:jc w:val="center"/>
              <w:rPr>
                <w:rFonts w:ascii="Arial AMU" w:hAnsi="Arial AMU"/>
              </w:rPr>
            </w:pPr>
            <w:r w:rsidRPr="00376C64">
              <w:rPr>
                <w:rFonts w:ascii="Arial AMU" w:hAnsi="Arial AMU"/>
              </w:rPr>
              <w:t>Սկիզբը և ավարտը</w:t>
            </w:r>
          </w:p>
        </w:tc>
        <w:tc>
          <w:tcPr>
            <w:tcW w:w="927" w:type="dxa"/>
            <w:shd w:val="clear" w:color="auto" w:fill="DEEAF6" w:themeFill="accent1" w:themeFillTint="33"/>
          </w:tcPr>
          <w:p w14:paraId="520C15F6" w14:textId="77777777" w:rsidR="00376C64" w:rsidRPr="00376C64" w:rsidRDefault="00376C64" w:rsidP="00376C64">
            <w:pPr>
              <w:jc w:val="center"/>
              <w:rPr>
                <w:rFonts w:ascii="Arial AMU" w:hAnsi="Arial AMU"/>
              </w:rPr>
            </w:pPr>
            <w:r w:rsidRPr="00376C64">
              <w:rPr>
                <w:rFonts w:ascii="Arial AMU" w:hAnsi="Arial AMU"/>
              </w:rPr>
              <w:t>Ֆինանս վորման աղբյուր</w:t>
            </w:r>
          </w:p>
        </w:tc>
      </w:tr>
      <w:tr w:rsidR="00376C64" w:rsidRPr="00376C64" w14:paraId="1534B906" w14:textId="77777777" w:rsidTr="002D488D">
        <w:trPr>
          <w:trHeight w:val="530"/>
        </w:trPr>
        <w:tc>
          <w:tcPr>
            <w:tcW w:w="338" w:type="dxa"/>
          </w:tcPr>
          <w:p w14:paraId="6003B2A6" w14:textId="77777777" w:rsidR="00376C64" w:rsidRPr="00376C64" w:rsidRDefault="00376C64" w:rsidP="00376C64">
            <w:pPr>
              <w:rPr>
                <w:rFonts w:ascii="Arial AMU" w:hAnsi="Arial AMU"/>
              </w:rPr>
            </w:pPr>
            <w:r w:rsidRPr="00376C64">
              <w:rPr>
                <w:rFonts w:ascii="Arial AMU" w:hAnsi="Arial AMU"/>
              </w:rPr>
              <w:t>1</w:t>
            </w:r>
          </w:p>
        </w:tc>
        <w:tc>
          <w:tcPr>
            <w:tcW w:w="2522" w:type="dxa"/>
          </w:tcPr>
          <w:p w14:paraId="08E9687E" w14:textId="77777777" w:rsidR="00376C64" w:rsidRPr="002D488D" w:rsidRDefault="00376C64" w:rsidP="00376C64">
            <w:pPr>
              <w:rPr>
                <w:rFonts w:ascii="Arial AMU" w:hAnsi="Arial AMU"/>
                <w:sz w:val="20"/>
                <w:szCs w:val="20"/>
              </w:rPr>
            </w:pPr>
            <w:r w:rsidRPr="002D488D">
              <w:rPr>
                <w:rFonts w:ascii="Arial AMU" w:hAnsi="Arial AMU"/>
                <w:sz w:val="20"/>
                <w:szCs w:val="20"/>
              </w:rPr>
              <w:t>Լուսավորություն</w:t>
            </w:r>
          </w:p>
        </w:tc>
        <w:tc>
          <w:tcPr>
            <w:tcW w:w="2472" w:type="dxa"/>
          </w:tcPr>
          <w:p w14:paraId="7D5A699C" w14:textId="77777777" w:rsidR="00376C64" w:rsidRPr="002D488D" w:rsidRDefault="00376C64" w:rsidP="00376C64">
            <w:pPr>
              <w:rPr>
                <w:rFonts w:ascii="Arial AMU" w:hAnsi="Arial AMU"/>
                <w:sz w:val="20"/>
                <w:szCs w:val="20"/>
              </w:rPr>
            </w:pPr>
            <w:r w:rsidRPr="002D488D">
              <w:rPr>
                <w:rFonts w:ascii="Arial AMU" w:hAnsi="Arial AMU"/>
                <w:sz w:val="20"/>
                <w:szCs w:val="20"/>
              </w:rPr>
              <w:t>համայնքապետարան</w:t>
            </w:r>
          </w:p>
        </w:tc>
        <w:tc>
          <w:tcPr>
            <w:tcW w:w="1687" w:type="dxa"/>
          </w:tcPr>
          <w:p w14:paraId="10927C96" w14:textId="77777777" w:rsidR="00376C64" w:rsidRPr="002D488D" w:rsidRDefault="00376C64" w:rsidP="00376C64">
            <w:pPr>
              <w:rPr>
                <w:rFonts w:ascii="Arial AMU" w:hAnsi="Arial AMU"/>
                <w:sz w:val="20"/>
                <w:szCs w:val="20"/>
              </w:rPr>
            </w:pPr>
            <w:r w:rsidRPr="002D488D">
              <w:rPr>
                <w:rFonts w:ascii="Arial AMU" w:hAnsi="Arial AMU"/>
                <w:sz w:val="20"/>
                <w:szCs w:val="20"/>
              </w:rPr>
              <w:t>բարեկարգում</w:t>
            </w:r>
          </w:p>
        </w:tc>
        <w:tc>
          <w:tcPr>
            <w:tcW w:w="1696" w:type="dxa"/>
          </w:tcPr>
          <w:p w14:paraId="5EC24428" w14:textId="77777777" w:rsidR="00376C64" w:rsidRPr="002D488D" w:rsidRDefault="00376C64" w:rsidP="00376C64">
            <w:pPr>
              <w:rPr>
                <w:rFonts w:ascii="Arial AMU" w:hAnsi="Arial AMU"/>
                <w:sz w:val="20"/>
                <w:szCs w:val="20"/>
              </w:rPr>
            </w:pPr>
            <w:r w:rsidRPr="002D488D">
              <w:rPr>
                <w:rFonts w:ascii="Arial AMU" w:hAnsi="Arial AMU"/>
                <w:sz w:val="20"/>
                <w:szCs w:val="20"/>
              </w:rPr>
              <w:t>բնակիչներ</w:t>
            </w:r>
          </w:p>
        </w:tc>
        <w:tc>
          <w:tcPr>
            <w:tcW w:w="1158" w:type="dxa"/>
          </w:tcPr>
          <w:p w14:paraId="5DBD9F2D" w14:textId="542FB524" w:rsidR="00376C64" w:rsidRPr="002D488D" w:rsidRDefault="00376C64" w:rsidP="00376C64">
            <w:pPr>
              <w:rPr>
                <w:rFonts w:ascii="Arial AMU" w:hAnsi="Arial AMU"/>
                <w:sz w:val="20"/>
                <w:szCs w:val="20"/>
              </w:rPr>
            </w:pPr>
          </w:p>
        </w:tc>
        <w:tc>
          <w:tcPr>
            <w:tcW w:w="927" w:type="dxa"/>
          </w:tcPr>
          <w:p w14:paraId="4E9069B9" w14:textId="77777777" w:rsidR="00376C64" w:rsidRPr="002D488D" w:rsidRDefault="00376C64" w:rsidP="00376C64">
            <w:pPr>
              <w:rPr>
                <w:rFonts w:ascii="Arial AMU" w:hAnsi="Arial AMU"/>
                <w:sz w:val="20"/>
                <w:szCs w:val="20"/>
              </w:rPr>
            </w:pPr>
          </w:p>
        </w:tc>
      </w:tr>
      <w:tr w:rsidR="00376C64" w:rsidRPr="00376C64" w14:paraId="6C604F58" w14:textId="77777777" w:rsidTr="00BE2962">
        <w:trPr>
          <w:trHeight w:val="918"/>
        </w:trPr>
        <w:tc>
          <w:tcPr>
            <w:tcW w:w="338" w:type="dxa"/>
          </w:tcPr>
          <w:p w14:paraId="22AAD45A" w14:textId="77777777" w:rsidR="00376C64" w:rsidRPr="00376C64" w:rsidRDefault="00376C64" w:rsidP="00376C64">
            <w:pPr>
              <w:rPr>
                <w:rFonts w:ascii="Arial AMU" w:hAnsi="Arial AMU"/>
              </w:rPr>
            </w:pPr>
            <w:r w:rsidRPr="00376C64">
              <w:rPr>
                <w:rFonts w:ascii="Arial AMU" w:hAnsi="Arial AMU"/>
              </w:rPr>
              <w:t>2</w:t>
            </w:r>
          </w:p>
        </w:tc>
        <w:tc>
          <w:tcPr>
            <w:tcW w:w="2522" w:type="dxa"/>
          </w:tcPr>
          <w:p w14:paraId="0EA14AE1" w14:textId="77777777" w:rsidR="00376C64" w:rsidRPr="002D488D" w:rsidRDefault="00376C64" w:rsidP="00376C64">
            <w:pPr>
              <w:rPr>
                <w:rFonts w:ascii="Arial AMU" w:hAnsi="Arial AMU"/>
                <w:sz w:val="20"/>
                <w:szCs w:val="20"/>
              </w:rPr>
            </w:pPr>
            <w:r w:rsidRPr="002D488D">
              <w:rPr>
                <w:rFonts w:ascii="Arial AMU" w:hAnsi="Arial AMU"/>
                <w:sz w:val="20"/>
                <w:szCs w:val="20"/>
              </w:rPr>
              <w:t>Դպրոցի շենքի վթարայնության վերացում, ամրապնդման աշխատանքներ</w:t>
            </w:r>
          </w:p>
        </w:tc>
        <w:tc>
          <w:tcPr>
            <w:tcW w:w="2472" w:type="dxa"/>
          </w:tcPr>
          <w:p w14:paraId="5CC24678" w14:textId="77777777" w:rsidR="00376C64" w:rsidRPr="002D488D" w:rsidRDefault="00376C64" w:rsidP="00376C64">
            <w:pPr>
              <w:rPr>
                <w:rFonts w:ascii="Arial AMU" w:hAnsi="Arial AMU"/>
                <w:sz w:val="20"/>
                <w:szCs w:val="20"/>
              </w:rPr>
            </w:pPr>
            <w:r w:rsidRPr="002D488D">
              <w:rPr>
                <w:rFonts w:ascii="Arial AMU" w:hAnsi="Arial AMU"/>
                <w:sz w:val="20"/>
                <w:szCs w:val="20"/>
              </w:rPr>
              <w:t>համայնքապետարան</w:t>
            </w:r>
          </w:p>
        </w:tc>
        <w:tc>
          <w:tcPr>
            <w:tcW w:w="1687" w:type="dxa"/>
          </w:tcPr>
          <w:p w14:paraId="2416544B" w14:textId="77777777" w:rsidR="00376C64" w:rsidRPr="002D488D" w:rsidRDefault="00376C64" w:rsidP="00376C64">
            <w:pPr>
              <w:rPr>
                <w:rFonts w:ascii="Arial AMU" w:hAnsi="Arial AMU"/>
                <w:sz w:val="20"/>
                <w:szCs w:val="20"/>
              </w:rPr>
            </w:pPr>
            <w:r w:rsidRPr="002D488D">
              <w:rPr>
                <w:rFonts w:ascii="Arial AMU" w:hAnsi="Arial AMU"/>
                <w:sz w:val="20"/>
                <w:szCs w:val="20"/>
              </w:rPr>
              <w:t>բարեկարգում</w:t>
            </w:r>
          </w:p>
        </w:tc>
        <w:tc>
          <w:tcPr>
            <w:tcW w:w="1696" w:type="dxa"/>
          </w:tcPr>
          <w:p w14:paraId="07AC8DE7" w14:textId="77777777" w:rsidR="00376C64" w:rsidRPr="002D488D" w:rsidRDefault="00376C64" w:rsidP="00376C64">
            <w:pPr>
              <w:rPr>
                <w:rFonts w:ascii="Arial AMU" w:hAnsi="Arial AMU"/>
                <w:sz w:val="20"/>
                <w:szCs w:val="20"/>
              </w:rPr>
            </w:pPr>
            <w:r w:rsidRPr="002D488D">
              <w:rPr>
                <w:rFonts w:ascii="Arial AMU" w:hAnsi="Arial AMU"/>
                <w:sz w:val="20"/>
                <w:szCs w:val="20"/>
              </w:rPr>
              <w:t>աշակերտներ</w:t>
            </w:r>
          </w:p>
        </w:tc>
        <w:tc>
          <w:tcPr>
            <w:tcW w:w="1158" w:type="dxa"/>
          </w:tcPr>
          <w:p w14:paraId="01CC836E" w14:textId="4544F9D9" w:rsidR="00376C64" w:rsidRPr="002D488D" w:rsidRDefault="00376C64" w:rsidP="00376C64">
            <w:pPr>
              <w:rPr>
                <w:rFonts w:ascii="Arial AMU" w:hAnsi="Arial AMU"/>
                <w:sz w:val="20"/>
                <w:szCs w:val="20"/>
              </w:rPr>
            </w:pPr>
          </w:p>
        </w:tc>
        <w:tc>
          <w:tcPr>
            <w:tcW w:w="927" w:type="dxa"/>
          </w:tcPr>
          <w:p w14:paraId="1DDAC265" w14:textId="77777777" w:rsidR="00376C64" w:rsidRPr="002D488D" w:rsidRDefault="00376C64" w:rsidP="00376C64">
            <w:pPr>
              <w:rPr>
                <w:rFonts w:ascii="Arial AMU" w:hAnsi="Arial AMU"/>
                <w:sz w:val="20"/>
                <w:szCs w:val="20"/>
              </w:rPr>
            </w:pPr>
          </w:p>
        </w:tc>
      </w:tr>
      <w:tr w:rsidR="00376C64" w:rsidRPr="00376C64" w14:paraId="696E2621" w14:textId="77777777" w:rsidTr="00BE2962">
        <w:trPr>
          <w:trHeight w:val="1363"/>
        </w:trPr>
        <w:tc>
          <w:tcPr>
            <w:tcW w:w="338" w:type="dxa"/>
          </w:tcPr>
          <w:p w14:paraId="45D0CBB8" w14:textId="77777777" w:rsidR="00376C64" w:rsidRPr="00376C64" w:rsidRDefault="00376C64" w:rsidP="00376C64">
            <w:pPr>
              <w:rPr>
                <w:rFonts w:ascii="Arial AMU" w:hAnsi="Arial AMU"/>
              </w:rPr>
            </w:pPr>
            <w:r w:rsidRPr="00376C64">
              <w:rPr>
                <w:rFonts w:ascii="Arial AMU" w:hAnsi="Arial AMU"/>
              </w:rPr>
              <w:t>3</w:t>
            </w:r>
          </w:p>
        </w:tc>
        <w:tc>
          <w:tcPr>
            <w:tcW w:w="2522" w:type="dxa"/>
          </w:tcPr>
          <w:p w14:paraId="76242948" w14:textId="77777777" w:rsidR="00376C64" w:rsidRPr="002D488D" w:rsidRDefault="00376C64" w:rsidP="00376C64">
            <w:pPr>
              <w:rPr>
                <w:rFonts w:ascii="Arial AMU" w:hAnsi="Arial AMU"/>
                <w:sz w:val="20"/>
                <w:szCs w:val="20"/>
              </w:rPr>
            </w:pPr>
            <w:r w:rsidRPr="002D488D">
              <w:rPr>
                <w:rFonts w:ascii="Arial AMU" w:hAnsi="Arial AMU"/>
                <w:sz w:val="20"/>
                <w:szCs w:val="20"/>
              </w:rPr>
              <w:t>Մանկապարտեզի, դպրոցի և բուժամբուլատորիայի փողոցների ասֆալտապատում</w:t>
            </w:r>
          </w:p>
        </w:tc>
        <w:tc>
          <w:tcPr>
            <w:tcW w:w="2472" w:type="dxa"/>
          </w:tcPr>
          <w:p w14:paraId="6450AE62" w14:textId="77777777" w:rsidR="00376C64" w:rsidRPr="002D488D" w:rsidRDefault="00376C64" w:rsidP="00376C64">
            <w:pPr>
              <w:rPr>
                <w:rFonts w:ascii="Arial AMU" w:hAnsi="Arial AMU"/>
                <w:sz w:val="20"/>
                <w:szCs w:val="20"/>
              </w:rPr>
            </w:pPr>
            <w:r w:rsidRPr="002D488D">
              <w:rPr>
                <w:rFonts w:ascii="Arial AMU" w:hAnsi="Arial AMU"/>
                <w:sz w:val="20"/>
                <w:szCs w:val="20"/>
              </w:rPr>
              <w:t>համայնքապետարան</w:t>
            </w:r>
          </w:p>
        </w:tc>
        <w:tc>
          <w:tcPr>
            <w:tcW w:w="1687" w:type="dxa"/>
          </w:tcPr>
          <w:p w14:paraId="063ECFEE" w14:textId="77777777" w:rsidR="00376C64" w:rsidRPr="002D488D" w:rsidRDefault="00376C64" w:rsidP="00376C64">
            <w:pPr>
              <w:rPr>
                <w:rFonts w:ascii="Arial AMU" w:hAnsi="Arial AMU"/>
                <w:sz w:val="20"/>
                <w:szCs w:val="20"/>
              </w:rPr>
            </w:pPr>
            <w:r w:rsidRPr="002D488D">
              <w:rPr>
                <w:rFonts w:ascii="Arial AMU" w:hAnsi="Arial AMU"/>
                <w:sz w:val="20"/>
                <w:szCs w:val="20"/>
              </w:rPr>
              <w:t>բարեկարգում</w:t>
            </w:r>
          </w:p>
        </w:tc>
        <w:tc>
          <w:tcPr>
            <w:tcW w:w="1696" w:type="dxa"/>
          </w:tcPr>
          <w:p w14:paraId="32BB8746" w14:textId="77777777" w:rsidR="00376C64" w:rsidRPr="002D488D" w:rsidRDefault="00376C64" w:rsidP="00376C64">
            <w:pPr>
              <w:rPr>
                <w:rFonts w:ascii="Arial AMU" w:hAnsi="Arial AMU"/>
                <w:sz w:val="20"/>
                <w:szCs w:val="20"/>
              </w:rPr>
            </w:pPr>
            <w:r w:rsidRPr="002D488D">
              <w:rPr>
                <w:rFonts w:ascii="Arial AMU" w:hAnsi="Arial AMU"/>
                <w:sz w:val="20"/>
                <w:szCs w:val="20"/>
              </w:rPr>
              <w:t>բնակիչներ</w:t>
            </w:r>
          </w:p>
        </w:tc>
        <w:tc>
          <w:tcPr>
            <w:tcW w:w="1158" w:type="dxa"/>
          </w:tcPr>
          <w:p w14:paraId="5F41498A" w14:textId="0231D686" w:rsidR="00376C64" w:rsidRPr="002D488D" w:rsidRDefault="00376C64" w:rsidP="00376C64">
            <w:pPr>
              <w:rPr>
                <w:rFonts w:ascii="Arial AMU" w:hAnsi="Arial AMU"/>
                <w:sz w:val="20"/>
                <w:szCs w:val="20"/>
              </w:rPr>
            </w:pPr>
          </w:p>
        </w:tc>
        <w:tc>
          <w:tcPr>
            <w:tcW w:w="927" w:type="dxa"/>
          </w:tcPr>
          <w:p w14:paraId="66AF2D6A" w14:textId="77777777" w:rsidR="00376C64" w:rsidRPr="002D488D" w:rsidRDefault="00376C64" w:rsidP="00376C64">
            <w:pPr>
              <w:rPr>
                <w:rFonts w:ascii="Arial AMU" w:hAnsi="Arial AMU"/>
                <w:sz w:val="20"/>
                <w:szCs w:val="20"/>
              </w:rPr>
            </w:pPr>
          </w:p>
        </w:tc>
      </w:tr>
      <w:tr w:rsidR="00376C64" w:rsidRPr="00376C64" w14:paraId="7F102FE3" w14:textId="77777777" w:rsidTr="002D488D">
        <w:trPr>
          <w:trHeight w:val="1043"/>
        </w:trPr>
        <w:tc>
          <w:tcPr>
            <w:tcW w:w="338" w:type="dxa"/>
          </w:tcPr>
          <w:p w14:paraId="41B9AC09" w14:textId="77777777" w:rsidR="00376C64" w:rsidRPr="00376C64" w:rsidRDefault="00376C64" w:rsidP="00376C64">
            <w:pPr>
              <w:rPr>
                <w:rFonts w:ascii="Arial AMU" w:hAnsi="Arial AMU"/>
              </w:rPr>
            </w:pPr>
            <w:r w:rsidRPr="00376C64">
              <w:rPr>
                <w:rFonts w:ascii="Arial AMU" w:hAnsi="Arial AMU"/>
              </w:rPr>
              <w:t>4</w:t>
            </w:r>
          </w:p>
        </w:tc>
        <w:tc>
          <w:tcPr>
            <w:tcW w:w="2522" w:type="dxa"/>
          </w:tcPr>
          <w:p w14:paraId="0B09AC44" w14:textId="77777777" w:rsidR="00376C64" w:rsidRPr="002D488D" w:rsidRDefault="00376C64" w:rsidP="00376C64">
            <w:pPr>
              <w:rPr>
                <w:rFonts w:ascii="Arial AMU" w:hAnsi="Arial AMU"/>
                <w:sz w:val="20"/>
                <w:szCs w:val="20"/>
              </w:rPr>
            </w:pPr>
            <w:r w:rsidRPr="002D488D">
              <w:rPr>
                <w:rFonts w:ascii="Arial AMU" w:hAnsi="Arial AMU"/>
                <w:sz w:val="20"/>
                <w:szCs w:val="20"/>
              </w:rPr>
              <w:t>Բնակավայր մտնող առանձին ոռոգման համակարգի կառուցում</w:t>
            </w:r>
          </w:p>
        </w:tc>
        <w:tc>
          <w:tcPr>
            <w:tcW w:w="2472" w:type="dxa"/>
          </w:tcPr>
          <w:p w14:paraId="0D225BC3" w14:textId="77777777" w:rsidR="00376C64" w:rsidRPr="002D488D" w:rsidRDefault="00376C64" w:rsidP="00376C64">
            <w:pPr>
              <w:rPr>
                <w:rFonts w:ascii="Arial AMU" w:hAnsi="Arial AMU"/>
                <w:sz w:val="20"/>
                <w:szCs w:val="20"/>
              </w:rPr>
            </w:pPr>
            <w:r w:rsidRPr="002D488D">
              <w:rPr>
                <w:rFonts w:ascii="Arial AMU" w:hAnsi="Arial AMU"/>
                <w:sz w:val="20"/>
                <w:szCs w:val="20"/>
              </w:rPr>
              <w:t>համայնքապետարան</w:t>
            </w:r>
          </w:p>
        </w:tc>
        <w:tc>
          <w:tcPr>
            <w:tcW w:w="1687" w:type="dxa"/>
          </w:tcPr>
          <w:p w14:paraId="7A26FE03" w14:textId="77777777" w:rsidR="00376C64" w:rsidRPr="002D488D" w:rsidRDefault="00376C64" w:rsidP="00376C64">
            <w:pPr>
              <w:rPr>
                <w:rFonts w:ascii="Arial AMU" w:hAnsi="Arial AMU"/>
                <w:sz w:val="20"/>
                <w:szCs w:val="20"/>
              </w:rPr>
            </w:pPr>
            <w:r w:rsidRPr="002D488D">
              <w:rPr>
                <w:rFonts w:ascii="Arial AMU" w:hAnsi="Arial AMU"/>
                <w:sz w:val="20"/>
                <w:szCs w:val="20"/>
              </w:rPr>
              <w:t>բարելավում</w:t>
            </w:r>
          </w:p>
        </w:tc>
        <w:tc>
          <w:tcPr>
            <w:tcW w:w="1696" w:type="dxa"/>
          </w:tcPr>
          <w:p w14:paraId="44EB9F71" w14:textId="77777777" w:rsidR="00376C64" w:rsidRPr="002D488D" w:rsidRDefault="00376C64" w:rsidP="00376C64">
            <w:pPr>
              <w:rPr>
                <w:rFonts w:ascii="Arial AMU" w:hAnsi="Arial AMU"/>
                <w:sz w:val="20"/>
                <w:szCs w:val="20"/>
              </w:rPr>
            </w:pPr>
            <w:r w:rsidRPr="002D488D">
              <w:rPr>
                <w:rFonts w:ascii="Arial AMU" w:hAnsi="Arial AMU"/>
                <w:sz w:val="20"/>
                <w:szCs w:val="20"/>
              </w:rPr>
              <w:t>բնակիչներ</w:t>
            </w:r>
          </w:p>
        </w:tc>
        <w:tc>
          <w:tcPr>
            <w:tcW w:w="1158" w:type="dxa"/>
          </w:tcPr>
          <w:p w14:paraId="1E5090B0" w14:textId="4CFF7A3E" w:rsidR="00376C64" w:rsidRPr="002D488D" w:rsidRDefault="00376C64" w:rsidP="00376C64">
            <w:pPr>
              <w:rPr>
                <w:rFonts w:ascii="Arial AMU" w:hAnsi="Arial AMU"/>
                <w:sz w:val="20"/>
                <w:szCs w:val="20"/>
              </w:rPr>
            </w:pPr>
          </w:p>
        </w:tc>
        <w:tc>
          <w:tcPr>
            <w:tcW w:w="927" w:type="dxa"/>
          </w:tcPr>
          <w:p w14:paraId="13CB733A" w14:textId="77777777" w:rsidR="00376C64" w:rsidRPr="002D488D" w:rsidRDefault="00376C64" w:rsidP="00376C64">
            <w:pPr>
              <w:rPr>
                <w:rFonts w:ascii="Arial AMU" w:hAnsi="Arial AMU"/>
                <w:sz w:val="20"/>
                <w:szCs w:val="20"/>
              </w:rPr>
            </w:pPr>
          </w:p>
        </w:tc>
      </w:tr>
      <w:tr w:rsidR="00376C64" w:rsidRPr="00376C64" w14:paraId="18AF379E" w14:textId="77777777" w:rsidTr="00BE2962">
        <w:trPr>
          <w:trHeight w:val="713"/>
        </w:trPr>
        <w:tc>
          <w:tcPr>
            <w:tcW w:w="338" w:type="dxa"/>
          </w:tcPr>
          <w:p w14:paraId="2B0A2408" w14:textId="77777777" w:rsidR="00376C64" w:rsidRPr="00376C64" w:rsidRDefault="00376C64" w:rsidP="00376C64">
            <w:pPr>
              <w:rPr>
                <w:rFonts w:ascii="Arial AMU" w:hAnsi="Arial AMU"/>
              </w:rPr>
            </w:pPr>
            <w:r w:rsidRPr="00376C64">
              <w:rPr>
                <w:rFonts w:ascii="Arial AMU" w:hAnsi="Arial AMU"/>
              </w:rPr>
              <w:t>5</w:t>
            </w:r>
          </w:p>
        </w:tc>
        <w:tc>
          <w:tcPr>
            <w:tcW w:w="2522" w:type="dxa"/>
          </w:tcPr>
          <w:p w14:paraId="3F151774" w14:textId="77777777" w:rsidR="00376C64" w:rsidRPr="002D488D" w:rsidRDefault="00376C64" w:rsidP="00376C64">
            <w:pPr>
              <w:rPr>
                <w:rFonts w:ascii="Arial AMU" w:hAnsi="Arial AMU"/>
                <w:sz w:val="20"/>
                <w:szCs w:val="20"/>
              </w:rPr>
            </w:pPr>
            <w:r w:rsidRPr="002D488D">
              <w:rPr>
                <w:rFonts w:ascii="Arial AMU" w:hAnsi="Arial AMU"/>
                <w:sz w:val="20"/>
                <w:szCs w:val="20"/>
              </w:rPr>
              <w:t>Եկեղեցու կառուցում</w:t>
            </w:r>
          </w:p>
        </w:tc>
        <w:tc>
          <w:tcPr>
            <w:tcW w:w="2472" w:type="dxa"/>
          </w:tcPr>
          <w:p w14:paraId="2731A119" w14:textId="77777777" w:rsidR="00376C64" w:rsidRPr="002D488D" w:rsidRDefault="00376C64" w:rsidP="00376C64">
            <w:pPr>
              <w:rPr>
                <w:rFonts w:ascii="Arial AMU" w:hAnsi="Arial AMU"/>
                <w:sz w:val="20"/>
                <w:szCs w:val="20"/>
              </w:rPr>
            </w:pPr>
            <w:r w:rsidRPr="002D488D">
              <w:rPr>
                <w:rFonts w:ascii="Arial AMU" w:hAnsi="Arial AMU"/>
                <w:sz w:val="20"/>
                <w:szCs w:val="20"/>
              </w:rPr>
              <w:t>բարեգործություն</w:t>
            </w:r>
          </w:p>
        </w:tc>
        <w:tc>
          <w:tcPr>
            <w:tcW w:w="1687" w:type="dxa"/>
          </w:tcPr>
          <w:p w14:paraId="35FDFB66" w14:textId="77777777" w:rsidR="00376C64" w:rsidRPr="002D488D" w:rsidRDefault="00376C64" w:rsidP="00376C64">
            <w:pPr>
              <w:rPr>
                <w:rFonts w:ascii="Arial AMU" w:hAnsi="Arial AMU"/>
                <w:sz w:val="20"/>
                <w:szCs w:val="20"/>
              </w:rPr>
            </w:pPr>
            <w:r w:rsidRPr="002D488D">
              <w:rPr>
                <w:rFonts w:ascii="Arial AMU" w:hAnsi="Arial AMU"/>
                <w:sz w:val="20"/>
                <w:szCs w:val="20"/>
              </w:rPr>
              <w:t>հոգևոր սնունդ</w:t>
            </w:r>
          </w:p>
        </w:tc>
        <w:tc>
          <w:tcPr>
            <w:tcW w:w="1696" w:type="dxa"/>
          </w:tcPr>
          <w:p w14:paraId="6BA23E2F" w14:textId="77777777" w:rsidR="00376C64" w:rsidRPr="002D488D" w:rsidRDefault="00376C64" w:rsidP="00376C64">
            <w:pPr>
              <w:rPr>
                <w:rFonts w:ascii="Arial AMU" w:hAnsi="Arial AMU"/>
                <w:sz w:val="20"/>
                <w:szCs w:val="20"/>
              </w:rPr>
            </w:pPr>
            <w:r w:rsidRPr="002D488D">
              <w:rPr>
                <w:rFonts w:ascii="Arial AMU" w:hAnsi="Arial AMU"/>
                <w:sz w:val="20"/>
                <w:szCs w:val="20"/>
              </w:rPr>
              <w:t>բնակչություն</w:t>
            </w:r>
          </w:p>
        </w:tc>
        <w:tc>
          <w:tcPr>
            <w:tcW w:w="1158" w:type="dxa"/>
          </w:tcPr>
          <w:p w14:paraId="4A3891E0" w14:textId="000172C6" w:rsidR="00376C64" w:rsidRPr="002D488D" w:rsidRDefault="00376C64" w:rsidP="00376C64">
            <w:pPr>
              <w:rPr>
                <w:rFonts w:ascii="Arial AMU" w:hAnsi="Arial AMU"/>
                <w:sz w:val="20"/>
                <w:szCs w:val="20"/>
              </w:rPr>
            </w:pPr>
          </w:p>
        </w:tc>
        <w:tc>
          <w:tcPr>
            <w:tcW w:w="927" w:type="dxa"/>
          </w:tcPr>
          <w:p w14:paraId="77412181" w14:textId="77777777" w:rsidR="00376C64" w:rsidRPr="002D488D" w:rsidRDefault="00376C64" w:rsidP="00376C64">
            <w:pPr>
              <w:rPr>
                <w:rFonts w:ascii="Arial AMU" w:hAnsi="Arial AMU"/>
                <w:sz w:val="20"/>
                <w:szCs w:val="20"/>
              </w:rPr>
            </w:pPr>
          </w:p>
        </w:tc>
      </w:tr>
      <w:tr w:rsidR="00376C64" w:rsidRPr="00376C64" w14:paraId="767B3453" w14:textId="77777777" w:rsidTr="002D488D">
        <w:trPr>
          <w:trHeight w:val="1070"/>
        </w:trPr>
        <w:tc>
          <w:tcPr>
            <w:tcW w:w="338" w:type="dxa"/>
          </w:tcPr>
          <w:p w14:paraId="14F575A7" w14:textId="77777777" w:rsidR="00376C64" w:rsidRPr="00376C64" w:rsidRDefault="00376C64" w:rsidP="00376C64">
            <w:pPr>
              <w:rPr>
                <w:rFonts w:ascii="Arial AMU" w:hAnsi="Arial AMU"/>
              </w:rPr>
            </w:pPr>
            <w:r w:rsidRPr="00376C64">
              <w:rPr>
                <w:rFonts w:ascii="Arial AMU" w:hAnsi="Arial AMU"/>
              </w:rPr>
              <w:t>6</w:t>
            </w:r>
          </w:p>
        </w:tc>
        <w:tc>
          <w:tcPr>
            <w:tcW w:w="2522" w:type="dxa"/>
          </w:tcPr>
          <w:p w14:paraId="27AF4590" w14:textId="77777777" w:rsidR="00376C64" w:rsidRPr="002D488D" w:rsidRDefault="00376C64" w:rsidP="00376C64">
            <w:pPr>
              <w:rPr>
                <w:rFonts w:ascii="Arial AMU" w:hAnsi="Arial AMU"/>
                <w:sz w:val="20"/>
                <w:szCs w:val="20"/>
              </w:rPr>
            </w:pPr>
            <w:r w:rsidRPr="002D488D">
              <w:rPr>
                <w:rFonts w:ascii="Arial AMU" w:hAnsi="Arial AMU"/>
                <w:sz w:val="20"/>
                <w:szCs w:val="20"/>
              </w:rPr>
              <w:t xml:space="preserve">Դաշտամիջյան և գյուղամիջյան ճանապարհների խճապատում </w:t>
            </w:r>
          </w:p>
        </w:tc>
        <w:tc>
          <w:tcPr>
            <w:tcW w:w="2472" w:type="dxa"/>
          </w:tcPr>
          <w:p w14:paraId="0A0C5A24" w14:textId="77777777" w:rsidR="00376C64" w:rsidRPr="002D488D" w:rsidRDefault="00376C64" w:rsidP="00376C64">
            <w:pPr>
              <w:rPr>
                <w:rFonts w:ascii="Arial AMU" w:hAnsi="Arial AMU"/>
                <w:sz w:val="20"/>
                <w:szCs w:val="20"/>
              </w:rPr>
            </w:pPr>
            <w:r w:rsidRPr="002D488D">
              <w:rPr>
                <w:rFonts w:ascii="Arial AMU" w:hAnsi="Arial AMU"/>
                <w:sz w:val="20"/>
                <w:szCs w:val="20"/>
              </w:rPr>
              <w:t>համայնքապետարան</w:t>
            </w:r>
          </w:p>
        </w:tc>
        <w:tc>
          <w:tcPr>
            <w:tcW w:w="1687" w:type="dxa"/>
          </w:tcPr>
          <w:p w14:paraId="16EACCBB" w14:textId="77777777" w:rsidR="00376C64" w:rsidRPr="002D488D" w:rsidRDefault="00376C64" w:rsidP="00376C64">
            <w:pPr>
              <w:rPr>
                <w:rFonts w:ascii="Arial AMU" w:hAnsi="Arial AMU"/>
                <w:sz w:val="20"/>
                <w:szCs w:val="20"/>
              </w:rPr>
            </w:pPr>
            <w:r w:rsidRPr="002D488D">
              <w:rPr>
                <w:rFonts w:ascii="Arial AMU" w:hAnsi="Arial AMU"/>
                <w:sz w:val="20"/>
                <w:szCs w:val="20"/>
              </w:rPr>
              <w:t>բարեկարգում</w:t>
            </w:r>
          </w:p>
        </w:tc>
        <w:tc>
          <w:tcPr>
            <w:tcW w:w="1696" w:type="dxa"/>
          </w:tcPr>
          <w:p w14:paraId="48BCD782" w14:textId="77777777" w:rsidR="00376C64" w:rsidRPr="002D488D" w:rsidRDefault="00376C64" w:rsidP="00376C64">
            <w:pPr>
              <w:rPr>
                <w:rFonts w:ascii="Arial AMU" w:hAnsi="Arial AMU"/>
                <w:sz w:val="20"/>
                <w:szCs w:val="20"/>
              </w:rPr>
            </w:pPr>
            <w:r w:rsidRPr="002D488D">
              <w:rPr>
                <w:rFonts w:ascii="Arial AMU" w:hAnsi="Arial AMU"/>
                <w:sz w:val="20"/>
                <w:szCs w:val="20"/>
              </w:rPr>
              <w:t>բնակիչներ</w:t>
            </w:r>
          </w:p>
        </w:tc>
        <w:tc>
          <w:tcPr>
            <w:tcW w:w="1158" w:type="dxa"/>
          </w:tcPr>
          <w:p w14:paraId="0FA46B33" w14:textId="529CBCAB" w:rsidR="00376C64" w:rsidRPr="002D488D" w:rsidRDefault="00376C64" w:rsidP="00376C64">
            <w:pPr>
              <w:rPr>
                <w:rFonts w:ascii="Arial AMU" w:hAnsi="Arial AMU"/>
                <w:sz w:val="20"/>
                <w:szCs w:val="20"/>
              </w:rPr>
            </w:pPr>
          </w:p>
        </w:tc>
        <w:tc>
          <w:tcPr>
            <w:tcW w:w="927" w:type="dxa"/>
          </w:tcPr>
          <w:p w14:paraId="31B13641" w14:textId="77777777" w:rsidR="00376C64" w:rsidRPr="002D488D" w:rsidRDefault="00376C64" w:rsidP="00376C64">
            <w:pPr>
              <w:rPr>
                <w:rFonts w:ascii="Arial AMU" w:hAnsi="Arial AMU"/>
                <w:sz w:val="20"/>
                <w:szCs w:val="20"/>
              </w:rPr>
            </w:pPr>
          </w:p>
        </w:tc>
      </w:tr>
    </w:tbl>
    <w:p w14:paraId="65CF7F23" w14:textId="06F00606" w:rsidR="00E50992" w:rsidRDefault="00E50992" w:rsidP="007D4002">
      <w:pPr>
        <w:spacing w:after="0" w:line="240" w:lineRule="auto"/>
        <w:ind w:firstLine="450"/>
        <w:rPr>
          <w:rFonts w:ascii="Sylfaen" w:hAnsi="Sylfaen"/>
          <w:sz w:val="24"/>
          <w:lang w:val="hy-AM"/>
        </w:rPr>
      </w:pPr>
    </w:p>
    <w:p w14:paraId="79CB0981" w14:textId="6BCDBE18" w:rsidR="006A7A16" w:rsidRDefault="006A7A16" w:rsidP="002D488D">
      <w:pPr>
        <w:spacing w:after="0" w:line="240" w:lineRule="auto"/>
        <w:rPr>
          <w:rFonts w:ascii="Sylfaen" w:hAnsi="Sylfaen"/>
          <w:sz w:val="24"/>
          <w:lang w:val="hy-AM"/>
        </w:rPr>
      </w:pPr>
    </w:p>
    <w:p w14:paraId="4F029AB9" w14:textId="10289A1A" w:rsidR="00F663B1" w:rsidRDefault="00F663B1" w:rsidP="002D488D">
      <w:pPr>
        <w:spacing w:after="0" w:line="240" w:lineRule="auto"/>
        <w:rPr>
          <w:rFonts w:ascii="Sylfaen" w:hAnsi="Sylfaen"/>
          <w:sz w:val="24"/>
          <w:lang w:val="hy-AM"/>
        </w:rPr>
      </w:pPr>
    </w:p>
    <w:p w14:paraId="00AC878E" w14:textId="27E7D1DD" w:rsidR="00F663B1" w:rsidRDefault="00F663B1" w:rsidP="002D488D">
      <w:pPr>
        <w:spacing w:after="0" w:line="240" w:lineRule="auto"/>
        <w:rPr>
          <w:rFonts w:ascii="Sylfaen" w:hAnsi="Sylfaen"/>
          <w:sz w:val="24"/>
          <w:lang w:val="hy-AM"/>
        </w:rPr>
      </w:pPr>
    </w:p>
    <w:p w14:paraId="036AD192" w14:textId="13135D0D" w:rsidR="00F663B1" w:rsidRDefault="00F663B1" w:rsidP="002D488D">
      <w:pPr>
        <w:spacing w:after="0" w:line="240" w:lineRule="auto"/>
        <w:rPr>
          <w:rFonts w:ascii="Sylfaen" w:hAnsi="Sylfaen"/>
          <w:sz w:val="24"/>
          <w:lang w:val="hy-AM"/>
        </w:rPr>
      </w:pPr>
    </w:p>
    <w:p w14:paraId="68E5800E" w14:textId="20FB090B" w:rsidR="00F663B1" w:rsidRDefault="00F663B1" w:rsidP="002D488D">
      <w:pPr>
        <w:spacing w:after="0" w:line="240" w:lineRule="auto"/>
        <w:rPr>
          <w:rFonts w:ascii="Sylfaen" w:hAnsi="Sylfaen"/>
          <w:sz w:val="24"/>
          <w:lang w:val="hy-AM"/>
        </w:rPr>
      </w:pPr>
    </w:p>
    <w:p w14:paraId="5996A0DE" w14:textId="69A65C7A" w:rsidR="00F663B1" w:rsidRDefault="00F663B1" w:rsidP="002D488D">
      <w:pPr>
        <w:spacing w:after="0" w:line="240" w:lineRule="auto"/>
        <w:rPr>
          <w:rFonts w:ascii="Sylfaen" w:hAnsi="Sylfaen"/>
          <w:sz w:val="24"/>
          <w:lang w:val="hy-AM"/>
        </w:rPr>
      </w:pPr>
    </w:p>
    <w:p w14:paraId="2E36932E" w14:textId="31E52FB2" w:rsidR="00F663B1" w:rsidRDefault="00F663B1" w:rsidP="002D488D">
      <w:pPr>
        <w:spacing w:after="0" w:line="240" w:lineRule="auto"/>
        <w:rPr>
          <w:rFonts w:ascii="Sylfaen" w:hAnsi="Sylfaen"/>
          <w:sz w:val="24"/>
          <w:lang w:val="hy-AM"/>
        </w:rPr>
      </w:pPr>
    </w:p>
    <w:p w14:paraId="40638499" w14:textId="3B59CABC" w:rsidR="00F663B1" w:rsidRDefault="00F663B1" w:rsidP="002D488D">
      <w:pPr>
        <w:spacing w:after="0" w:line="240" w:lineRule="auto"/>
        <w:rPr>
          <w:rFonts w:ascii="Sylfaen" w:hAnsi="Sylfaen"/>
          <w:sz w:val="24"/>
          <w:lang w:val="hy-AM"/>
        </w:rPr>
      </w:pPr>
    </w:p>
    <w:p w14:paraId="7EC35D7E" w14:textId="14328A43" w:rsidR="00F663B1" w:rsidRDefault="00F663B1" w:rsidP="002D488D">
      <w:pPr>
        <w:spacing w:after="0" w:line="240" w:lineRule="auto"/>
        <w:rPr>
          <w:rFonts w:ascii="Sylfaen" w:hAnsi="Sylfaen"/>
          <w:sz w:val="24"/>
          <w:lang w:val="hy-AM"/>
        </w:rPr>
      </w:pPr>
    </w:p>
    <w:p w14:paraId="71EEDB51" w14:textId="3A1EA139" w:rsidR="00F663B1" w:rsidRDefault="00F663B1" w:rsidP="002D488D">
      <w:pPr>
        <w:spacing w:after="0" w:line="240" w:lineRule="auto"/>
        <w:rPr>
          <w:rFonts w:ascii="Sylfaen" w:hAnsi="Sylfaen"/>
          <w:sz w:val="24"/>
          <w:lang w:val="hy-AM"/>
        </w:rPr>
      </w:pPr>
    </w:p>
    <w:p w14:paraId="441BDA34" w14:textId="4ECBE41E" w:rsidR="00F663B1" w:rsidRDefault="00F663B1" w:rsidP="002D488D">
      <w:pPr>
        <w:spacing w:after="0" w:line="240" w:lineRule="auto"/>
        <w:rPr>
          <w:rFonts w:ascii="Sylfaen" w:hAnsi="Sylfaen"/>
          <w:sz w:val="24"/>
          <w:lang w:val="hy-AM"/>
        </w:rPr>
      </w:pPr>
    </w:p>
    <w:p w14:paraId="7EFB2039" w14:textId="5F3CC65A" w:rsidR="00F663B1" w:rsidRDefault="00F663B1" w:rsidP="002D488D">
      <w:pPr>
        <w:spacing w:after="0" w:line="240" w:lineRule="auto"/>
        <w:rPr>
          <w:rFonts w:ascii="Sylfaen" w:hAnsi="Sylfaen"/>
          <w:sz w:val="24"/>
          <w:lang w:val="hy-AM"/>
        </w:rPr>
      </w:pPr>
    </w:p>
    <w:p w14:paraId="39924A74" w14:textId="1E956CB8" w:rsidR="00F663B1" w:rsidRDefault="00F663B1" w:rsidP="002D488D">
      <w:pPr>
        <w:spacing w:after="0" w:line="240" w:lineRule="auto"/>
        <w:rPr>
          <w:rFonts w:ascii="Sylfaen" w:hAnsi="Sylfaen"/>
          <w:sz w:val="24"/>
          <w:lang w:val="hy-AM"/>
        </w:rPr>
      </w:pPr>
    </w:p>
    <w:p w14:paraId="65789546" w14:textId="2B53C917" w:rsidR="00F663B1" w:rsidRDefault="00F663B1" w:rsidP="002D488D">
      <w:pPr>
        <w:spacing w:after="0" w:line="240" w:lineRule="auto"/>
        <w:rPr>
          <w:rFonts w:ascii="Sylfaen" w:hAnsi="Sylfaen"/>
          <w:sz w:val="24"/>
          <w:lang w:val="hy-AM"/>
        </w:rPr>
      </w:pPr>
    </w:p>
    <w:p w14:paraId="48565398" w14:textId="4389E0F7" w:rsidR="00F663B1" w:rsidRDefault="00F663B1" w:rsidP="002D488D">
      <w:pPr>
        <w:spacing w:after="0" w:line="240" w:lineRule="auto"/>
        <w:rPr>
          <w:rFonts w:ascii="Sylfaen" w:hAnsi="Sylfaen"/>
          <w:sz w:val="24"/>
          <w:lang w:val="hy-AM"/>
        </w:rPr>
      </w:pPr>
    </w:p>
    <w:p w14:paraId="1B882D63" w14:textId="3028E810" w:rsidR="00F663B1" w:rsidRDefault="00F663B1" w:rsidP="002D488D">
      <w:pPr>
        <w:spacing w:after="0" w:line="240" w:lineRule="auto"/>
        <w:rPr>
          <w:rFonts w:ascii="Sylfaen" w:hAnsi="Sylfaen"/>
          <w:sz w:val="24"/>
          <w:lang w:val="hy-AM"/>
        </w:rPr>
      </w:pPr>
    </w:p>
    <w:p w14:paraId="2C5B71B3" w14:textId="77777777" w:rsidR="00F663B1" w:rsidRDefault="00F663B1" w:rsidP="002D488D">
      <w:pPr>
        <w:spacing w:after="0" w:line="240" w:lineRule="auto"/>
        <w:rPr>
          <w:rFonts w:ascii="Sylfaen" w:hAnsi="Sylfaen"/>
          <w:sz w:val="24"/>
          <w:lang w:val="hy-AM"/>
        </w:rPr>
      </w:pPr>
    </w:p>
    <w:p w14:paraId="679937D1" w14:textId="245FD30A" w:rsidR="00673798" w:rsidRDefault="00F663B1" w:rsidP="007D4002">
      <w:pPr>
        <w:spacing w:after="0" w:line="240" w:lineRule="auto"/>
        <w:ind w:firstLine="450"/>
        <w:rPr>
          <w:rFonts w:ascii="Sylfaen" w:hAnsi="Sylfaen"/>
          <w:b/>
          <w:sz w:val="28"/>
          <w:szCs w:val="28"/>
        </w:rPr>
      </w:pPr>
      <w:r>
        <w:rPr>
          <w:rFonts w:ascii="Sylfaen" w:hAnsi="Sylfaen"/>
          <w:b/>
          <w:sz w:val="28"/>
          <w:szCs w:val="28"/>
        </w:rPr>
        <w:lastRenderedPageBreak/>
        <w:t>7</w:t>
      </w:r>
      <w:r w:rsidR="009219BD" w:rsidRPr="009219BD">
        <w:rPr>
          <w:rFonts w:ascii="Sylfaen" w:hAnsi="Sylfaen"/>
          <w:b/>
          <w:sz w:val="28"/>
          <w:szCs w:val="28"/>
        </w:rPr>
        <w:t xml:space="preserve"> </w:t>
      </w:r>
      <w:r w:rsidR="009219BD">
        <w:rPr>
          <w:rFonts w:ascii="Sylfaen" w:hAnsi="Sylfaen"/>
          <w:b/>
          <w:sz w:val="28"/>
          <w:szCs w:val="28"/>
        </w:rPr>
        <w:t xml:space="preserve"> </w:t>
      </w:r>
      <w:r w:rsidR="009219BD" w:rsidRPr="009219BD">
        <w:rPr>
          <w:rFonts w:ascii="Sylfaen" w:hAnsi="Sylfaen"/>
          <w:b/>
          <w:sz w:val="28"/>
          <w:szCs w:val="28"/>
        </w:rPr>
        <w:t>Արաքսավան բնակավայր</w:t>
      </w:r>
    </w:p>
    <w:p w14:paraId="6E2F2BA0" w14:textId="217F474B" w:rsidR="009219BD" w:rsidRDefault="009219BD" w:rsidP="007D4002">
      <w:pPr>
        <w:spacing w:after="0" w:line="240" w:lineRule="auto"/>
        <w:ind w:firstLine="450"/>
        <w:rPr>
          <w:rFonts w:ascii="Sylfaen" w:hAnsi="Sylfaen"/>
          <w:b/>
          <w:sz w:val="28"/>
          <w:szCs w:val="28"/>
        </w:rPr>
      </w:pPr>
      <w:r>
        <w:rPr>
          <w:rFonts w:ascii="GHEA Grapalat" w:hAnsi="GHEA Grapalat" w:cs="Sylfaen"/>
          <w:b/>
          <w:noProof/>
          <w:sz w:val="28"/>
          <w:szCs w:val="28"/>
        </w:rPr>
        <w:drawing>
          <wp:inline distT="0" distB="0" distL="0" distR="0" wp14:anchorId="2ADECF6E" wp14:editId="40C877DE">
            <wp:extent cx="5238750" cy="3390900"/>
            <wp:effectExtent l="0" t="0" r="0" b="0"/>
            <wp:docPr id="19" name="Picture 19" descr="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8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38750" cy="3390900"/>
                    </a:xfrm>
                    <a:prstGeom prst="rect">
                      <a:avLst/>
                    </a:prstGeom>
                    <a:noFill/>
                    <a:ln>
                      <a:noFill/>
                    </a:ln>
                  </pic:spPr>
                </pic:pic>
              </a:graphicData>
            </a:graphic>
          </wp:inline>
        </w:drawing>
      </w:r>
    </w:p>
    <w:p w14:paraId="4B69BC7D" w14:textId="77777777" w:rsidR="006765CA" w:rsidRDefault="006765CA" w:rsidP="009219BD">
      <w:pPr>
        <w:jc w:val="both"/>
        <w:rPr>
          <w:rFonts w:ascii="Sylfaen" w:hAnsi="Sylfaen"/>
          <w:sz w:val="24"/>
          <w:szCs w:val="24"/>
        </w:rPr>
      </w:pPr>
    </w:p>
    <w:p w14:paraId="0F71D847" w14:textId="449962A2" w:rsidR="009219BD" w:rsidRPr="006765CA" w:rsidRDefault="009219BD" w:rsidP="009219BD">
      <w:pPr>
        <w:jc w:val="both"/>
        <w:rPr>
          <w:rFonts w:ascii="Arial LatArm" w:hAnsi="Arial LatArm"/>
          <w:sz w:val="24"/>
          <w:szCs w:val="24"/>
        </w:rPr>
      </w:pPr>
      <w:r w:rsidRPr="006765CA">
        <w:rPr>
          <w:rFonts w:ascii="Arial" w:hAnsi="Arial" w:cs="Arial"/>
          <w:sz w:val="24"/>
          <w:szCs w:val="24"/>
        </w:rPr>
        <w:t>Արտաշատ</w:t>
      </w:r>
      <w:r w:rsidRPr="006765CA">
        <w:rPr>
          <w:rFonts w:ascii="Arial LatArm" w:hAnsi="Arial LatArm"/>
          <w:sz w:val="24"/>
          <w:szCs w:val="24"/>
        </w:rPr>
        <w:t xml:space="preserve"> </w:t>
      </w:r>
      <w:r w:rsidRPr="006765CA">
        <w:rPr>
          <w:rFonts w:ascii="Arial" w:hAnsi="Arial" w:cs="Arial"/>
          <w:sz w:val="24"/>
          <w:szCs w:val="24"/>
        </w:rPr>
        <w:t>համայնքի</w:t>
      </w:r>
      <w:r w:rsidRPr="006765CA">
        <w:rPr>
          <w:rFonts w:ascii="Arial LatArm" w:hAnsi="Arial LatArm"/>
          <w:sz w:val="24"/>
          <w:szCs w:val="24"/>
        </w:rPr>
        <w:t xml:space="preserve">   </w:t>
      </w:r>
      <w:r w:rsidRPr="006765CA">
        <w:rPr>
          <w:rFonts w:ascii="Arial" w:hAnsi="Arial" w:cs="Arial"/>
          <w:sz w:val="24"/>
          <w:szCs w:val="24"/>
        </w:rPr>
        <w:t>Արաքսավան</w:t>
      </w:r>
      <w:r w:rsidRPr="006765CA">
        <w:rPr>
          <w:rFonts w:ascii="Arial LatArm" w:hAnsi="Arial LatArm"/>
          <w:sz w:val="24"/>
          <w:szCs w:val="24"/>
        </w:rPr>
        <w:t xml:space="preserve">  /</w:t>
      </w:r>
      <w:r w:rsidRPr="006765CA">
        <w:rPr>
          <w:rFonts w:ascii="Arial" w:hAnsi="Arial" w:cs="Arial"/>
          <w:sz w:val="24"/>
          <w:szCs w:val="24"/>
        </w:rPr>
        <w:t>մինչև</w:t>
      </w:r>
      <w:r w:rsidRPr="006765CA">
        <w:rPr>
          <w:rFonts w:ascii="Arial LatArm" w:hAnsi="Arial LatArm"/>
          <w:sz w:val="24"/>
          <w:szCs w:val="24"/>
        </w:rPr>
        <w:t xml:space="preserve">  1978</w:t>
      </w:r>
      <w:r w:rsidRPr="006765CA">
        <w:rPr>
          <w:rFonts w:ascii="Arial" w:hAnsi="Arial" w:cs="Arial"/>
          <w:sz w:val="24"/>
          <w:szCs w:val="24"/>
        </w:rPr>
        <w:t>թ</w:t>
      </w:r>
      <w:r w:rsidRPr="006765CA">
        <w:rPr>
          <w:rFonts w:ascii="Arial LatArm" w:hAnsi="Arial LatArm"/>
          <w:sz w:val="24"/>
          <w:szCs w:val="24"/>
        </w:rPr>
        <w:t xml:space="preserve">.  </w:t>
      </w:r>
      <w:r w:rsidRPr="006765CA">
        <w:rPr>
          <w:rFonts w:ascii="Arial" w:hAnsi="Arial" w:cs="Arial"/>
          <w:sz w:val="24"/>
          <w:szCs w:val="24"/>
        </w:rPr>
        <w:t>Սաբունչի</w:t>
      </w:r>
      <w:r w:rsidRPr="006765CA">
        <w:rPr>
          <w:rFonts w:ascii="Arial LatArm" w:hAnsi="Arial LatArm"/>
          <w:sz w:val="24"/>
          <w:szCs w:val="24"/>
        </w:rPr>
        <w:t xml:space="preserve">/  </w:t>
      </w:r>
      <w:r w:rsidRPr="006765CA">
        <w:rPr>
          <w:rFonts w:ascii="Arial" w:hAnsi="Arial" w:cs="Arial"/>
          <w:sz w:val="24"/>
          <w:szCs w:val="24"/>
        </w:rPr>
        <w:t>բնակավայրը</w:t>
      </w:r>
      <w:r w:rsidRPr="006765CA">
        <w:rPr>
          <w:rFonts w:ascii="Arial LatArm" w:hAnsi="Arial LatArm"/>
          <w:sz w:val="24"/>
          <w:szCs w:val="24"/>
        </w:rPr>
        <w:t xml:space="preserve">  </w:t>
      </w:r>
      <w:r w:rsidRPr="006765CA">
        <w:rPr>
          <w:rFonts w:ascii="Arial" w:hAnsi="Arial" w:cs="Arial"/>
          <w:sz w:val="24"/>
          <w:szCs w:val="24"/>
        </w:rPr>
        <w:t>գտնվում</w:t>
      </w:r>
      <w:r w:rsidRPr="006765CA">
        <w:rPr>
          <w:rFonts w:ascii="Arial LatArm" w:hAnsi="Arial LatArm"/>
          <w:sz w:val="24"/>
          <w:szCs w:val="24"/>
        </w:rPr>
        <w:t xml:space="preserve">  </w:t>
      </w:r>
      <w:r w:rsidRPr="006765CA">
        <w:rPr>
          <w:rFonts w:ascii="Arial" w:hAnsi="Arial" w:cs="Arial"/>
          <w:sz w:val="24"/>
          <w:szCs w:val="24"/>
        </w:rPr>
        <w:t>է</w:t>
      </w:r>
      <w:r w:rsidRPr="006765CA">
        <w:rPr>
          <w:rFonts w:ascii="Arial LatArm" w:hAnsi="Arial LatArm"/>
          <w:sz w:val="24"/>
          <w:szCs w:val="24"/>
        </w:rPr>
        <w:t xml:space="preserve">  </w:t>
      </w:r>
      <w:r w:rsidRPr="006765CA">
        <w:rPr>
          <w:rFonts w:ascii="Arial" w:hAnsi="Arial" w:cs="Arial"/>
          <w:sz w:val="24"/>
          <w:szCs w:val="24"/>
        </w:rPr>
        <w:t>Արաքս</w:t>
      </w:r>
      <w:r w:rsidRPr="006765CA">
        <w:rPr>
          <w:rFonts w:ascii="Arial LatArm" w:hAnsi="Arial LatArm"/>
          <w:sz w:val="24"/>
          <w:szCs w:val="24"/>
        </w:rPr>
        <w:t xml:space="preserve">  </w:t>
      </w:r>
      <w:r w:rsidRPr="006765CA">
        <w:rPr>
          <w:rFonts w:ascii="Arial" w:hAnsi="Arial" w:cs="Arial"/>
          <w:sz w:val="24"/>
          <w:szCs w:val="24"/>
        </w:rPr>
        <w:t>և</w:t>
      </w:r>
      <w:r w:rsidRPr="006765CA">
        <w:rPr>
          <w:rFonts w:ascii="Arial LatArm" w:hAnsi="Arial LatArm"/>
          <w:sz w:val="24"/>
          <w:szCs w:val="24"/>
        </w:rPr>
        <w:t xml:space="preserve">  </w:t>
      </w:r>
      <w:r w:rsidRPr="006765CA">
        <w:rPr>
          <w:rFonts w:ascii="Arial" w:hAnsi="Arial" w:cs="Arial"/>
          <w:sz w:val="24"/>
          <w:szCs w:val="24"/>
        </w:rPr>
        <w:t>Հրազդան</w:t>
      </w:r>
      <w:r w:rsidRPr="006765CA">
        <w:rPr>
          <w:rFonts w:ascii="Arial LatArm" w:hAnsi="Arial LatArm"/>
          <w:sz w:val="24"/>
          <w:szCs w:val="24"/>
        </w:rPr>
        <w:t xml:space="preserve">  </w:t>
      </w:r>
      <w:r w:rsidRPr="006765CA">
        <w:rPr>
          <w:rFonts w:ascii="Arial" w:hAnsi="Arial" w:cs="Arial"/>
          <w:sz w:val="24"/>
          <w:szCs w:val="24"/>
        </w:rPr>
        <w:t>գետերի</w:t>
      </w:r>
      <w:r w:rsidRPr="006765CA">
        <w:rPr>
          <w:rFonts w:ascii="Arial LatArm" w:hAnsi="Arial LatArm"/>
          <w:sz w:val="24"/>
          <w:szCs w:val="24"/>
        </w:rPr>
        <w:t xml:space="preserve">  </w:t>
      </w:r>
      <w:r w:rsidRPr="006765CA">
        <w:rPr>
          <w:rFonts w:ascii="Arial" w:hAnsi="Arial" w:cs="Arial"/>
          <w:sz w:val="24"/>
          <w:szCs w:val="24"/>
        </w:rPr>
        <w:t>միախառնման</w:t>
      </w:r>
      <w:r w:rsidRPr="006765CA">
        <w:rPr>
          <w:rFonts w:ascii="Arial LatArm" w:hAnsi="Arial LatArm"/>
          <w:sz w:val="24"/>
          <w:szCs w:val="24"/>
        </w:rPr>
        <w:t xml:space="preserve">  </w:t>
      </w:r>
      <w:r w:rsidRPr="006765CA">
        <w:rPr>
          <w:rFonts w:ascii="Arial" w:hAnsi="Arial" w:cs="Arial"/>
          <w:sz w:val="24"/>
          <w:szCs w:val="24"/>
        </w:rPr>
        <w:t>սահմանամերձ</w:t>
      </w:r>
      <w:r w:rsidRPr="006765CA">
        <w:rPr>
          <w:rFonts w:ascii="Arial LatArm" w:hAnsi="Arial LatArm"/>
          <w:sz w:val="24"/>
          <w:szCs w:val="24"/>
        </w:rPr>
        <w:t xml:space="preserve">  </w:t>
      </w:r>
      <w:r w:rsidRPr="006765CA">
        <w:rPr>
          <w:rFonts w:ascii="Arial" w:hAnsi="Arial" w:cs="Arial"/>
          <w:sz w:val="24"/>
          <w:szCs w:val="24"/>
        </w:rPr>
        <w:t>հատվածում</w:t>
      </w:r>
      <w:r w:rsidRPr="006765CA">
        <w:rPr>
          <w:rFonts w:ascii="Arial LatArm" w:hAnsi="Arial LatArm"/>
          <w:sz w:val="24"/>
          <w:szCs w:val="24"/>
        </w:rPr>
        <w:t xml:space="preserve">,  </w:t>
      </w:r>
      <w:r w:rsidRPr="006765CA">
        <w:rPr>
          <w:rFonts w:ascii="Arial" w:hAnsi="Arial" w:cs="Arial"/>
          <w:sz w:val="24"/>
          <w:szCs w:val="24"/>
        </w:rPr>
        <w:t>Արտաշատ</w:t>
      </w:r>
      <w:r w:rsidRPr="006765CA">
        <w:rPr>
          <w:rFonts w:ascii="Arial LatArm" w:hAnsi="Arial LatArm"/>
          <w:sz w:val="24"/>
          <w:szCs w:val="24"/>
        </w:rPr>
        <w:t xml:space="preserve">  </w:t>
      </w:r>
      <w:r w:rsidRPr="006765CA">
        <w:rPr>
          <w:rFonts w:ascii="Arial" w:hAnsi="Arial" w:cs="Arial"/>
          <w:sz w:val="24"/>
          <w:szCs w:val="24"/>
        </w:rPr>
        <w:t>քաղաքից</w:t>
      </w:r>
      <w:r w:rsidRPr="006765CA">
        <w:rPr>
          <w:rFonts w:ascii="Arial LatArm" w:hAnsi="Arial LatArm"/>
          <w:sz w:val="24"/>
          <w:szCs w:val="24"/>
        </w:rPr>
        <w:t xml:space="preserve">  8</w:t>
      </w:r>
      <w:r w:rsidRPr="006765CA">
        <w:rPr>
          <w:rFonts w:ascii="Arial" w:hAnsi="Arial" w:cs="Arial"/>
          <w:sz w:val="24"/>
          <w:szCs w:val="24"/>
        </w:rPr>
        <w:t>կմ</w:t>
      </w:r>
      <w:r w:rsidRPr="006765CA">
        <w:rPr>
          <w:rFonts w:ascii="Arial LatArm" w:hAnsi="Arial LatArm"/>
          <w:sz w:val="24"/>
          <w:szCs w:val="24"/>
        </w:rPr>
        <w:t xml:space="preserve">  </w:t>
      </w:r>
      <w:r w:rsidRPr="006765CA">
        <w:rPr>
          <w:rFonts w:ascii="Arial" w:hAnsi="Arial" w:cs="Arial"/>
          <w:sz w:val="24"/>
          <w:szCs w:val="24"/>
        </w:rPr>
        <w:t>հյուսիս</w:t>
      </w:r>
      <w:r w:rsidRPr="006765CA">
        <w:rPr>
          <w:rFonts w:ascii="Arial LatArm" w:hAnsi="Arial LatArm"/>
          <w:sz w:val="24"/>
          <w:szCs w:val="24"/>
        </w:rPr>
        <w:t xml:space="preserve">, </w:t>
      </w:r>
      <w:r w:rsidRPr="006765CA">
        <w:rPr>
          <w:rFonts w:ascii="Arial" w:hAnsi="Arial" w:cs="Arial"/>
          <w:sz w:val="24"/>
          <w:szCs w:val="24"/>
        </w:rPr>
        <w:t>Երևան</w:t>
      </w:r>
      <w:r w:rsidRPr="006765CA">
        <w:rPr>
          <w:rFonts w:ascii="Arial LatArm" w:hAnsi="Arial LatArm"/>
          <w:sz w:val="24"/>
          <w:szCs w:val="24"/>
        </w:rPr>
        <w:t>-</w:t>
      </w:r>
      <w:r w:rsidRPr="006765CA">
        <w:rPr>
          <w:rFonts w:ascii="Arial" w:hAnsi="Arial" w:cs="Arial"/>
          <w:sz w:val="24"/>
          <w:szCs w:val="24"/>
        </w:rPr>
        <w:t>Արարատ</w:t>
      </w:r>
      <w:r w:rsidRPr="006765CA">
        <w:rPr>
          <w:rFonts w:ascii="Arial LatArm" w:hAnsi="Arial LatArm"/>
          <w:sz w:val="24"/>
          <w:szCs w:val="24"/>
        </w:rPr>
        <w:t xml:space="preserve">  </w:t>
      </w:r>
      <w:r w:rsidRPr="006765CA">
        <w:rPr>
          <w:rFonts w:ascii="Arial" w:hAnsi="Arial" w:cs="Arial"/>
          <w:sz w:val="24"/>
          <w:szCs w:val="24"/>
        </w:rPr>
        <w:t>մայրուղուց</w:t>
      </w:r>
      <w:r w:rsidRPr="006765CA">
        <w:rPr>
          <w:rFonts w:ascii="Arial LatArm" w:hAnsi="Arial LatArm"/>
          <w:sz w:val="24"/>
          <w:szCs w:val="24"/>
        </w:rPr>
        <w:t xml:space="preserve">  400  </w:t>
      </w:r>
      <w:r w:rsidRPr="006765CA">
        <w:rPr>
          <w:rFonts w:ascii="Arial" w:hAnsi="Arial" w:cs="Arial"/>
          <w:sz w:val="24"/>
          <w:szCs w:val="24"/>
        </w:rPr>
        <w:t>մետր</w:t>
      </w:r>
      <w:r w:rsidRPr="006765CA">
        <w:rPr>
          <w:rFonts w:ascii="Arial LatArm" w:hAnsi="Arial LatArm"/>
          <w:sz w:val="24"/>
          <w:szCs w:val="24"/>
        </w:rPr>
        <w:t xml:space="preserve">  </w:t>
      </w:r>
      <w:r w:rsidRPr="006765CA">
        <w:rPr>
          <w:rFonts w:ascii="Arial" w:hAnsi="Arial" w:cs="Arial"/>
          <w:sz w:val="24"/>
          <w:szCs w:val="24"/>
        </w:rPr>
        <w:t>արևմուտք</w:t>
      </w:r>
      <w:r w:rsidRPr="006765CA">
        <w:rPr>
          <w:rFonts w:ascii="Arial LatArm" w:hAnsi="Arial LatArm"/>
          <w:sz w:val="24"/>
          <w:szCs w:val="24"/>
        </w:rPr>
        <w:t xml:space="preserve">: </w:t>
      </w:r>
      <w:r w:rsidRPr="006765CA">
        <w:rPr>
          <w:rFonts w:ascii="Arial" w:hAnsi="Arial" w:cs="Arial"/>
          <w:sz w:val="24"/>
          <w:szCs w:val="24"/>
        </w:rPr>
        <w:t>Համայնքի</w:t>
      </w:r>
      <w:r w:rsidRPr="006765CA">
        <w:rPr>
          <w:rFonts w:ascii="Arial LatArm" w:hAnsi="Arial LatArm"/>
          <w:sz w:val="24"/>
          <w:szCs w:val="24"/>
        </w:rPr>
        <w:t xml:space="preserve">   </w:t>
      </w:r>
      <w:r w:rsidRPr="006765CA">
        <w:rPr>
          <w:rFonts w:ascii="Arial" w:hAnsi="Arial" w:cs="Arial"/>
          <w:sz w:val="24"/>
          <w:szCs w:val="24"/>
        </w:rPr>
        <w:t>վարչական</w:t>
      </w:r>
      <w:r w:rsidRPr="006765CA">
        <w:rPr>
          <w:rFonts w:ascii="Arial LatArm" w:hAnsi="Arial LatArm"/>
          <w:sz w:val="24"/>
          <w:szCs w:val="24"/>
        </w:rPr>
        <w:t xml:space="preserve">  </w:t>
      </w:r>
      <w:r w:rsidRPr="006765CA">
        <w:rPr>
          <w:rFonts w:ascii="Arial" w:hAnsi="Arial" w:cs="Arial"/>
          <w:sz w:val="24"/>
          <w:szCs w:val="24"/>
        </w:rPr>
        <w:t>տարածքը</w:t>
      </w:r>
      <w:r w:rsidRPr="006765CA">
        <w:rPr>
          <w:rFonts w:ascii="Arial LatArm" w:hAnsi="Arial LatArm"/>
          <w:sz w:val="24"/>
          <w:szCs w:val="24"/>
        </w:rPr>
        <w:t xml:space="preserve">  </w:t>
      </w:r>
      <w:r w:rsidRPr="006765CA">
        <w:rPr>
          <w:rFonts w:ascii="Arial" w:hAnsi="Arial" w:cs="Arial"/>
          <w:sz w:val="24"/>
          <w:szCs w:val="24"/>
        </w:rPr>
        <w:t>կազմում</w:t>
      </w:r>
      <w:r w:rsidRPr="006765CA">
        <w:rPr>
          <w:rFonts w:ascii="Arial LatArm" w:hAnsi="Arial LatArm"/>
          <w:sz w:val="24"/>
          <w:szCs w:val="24"/>
        </w:rPr>
        <w:t xml:space="preserve">  </w:t>
      </w:r>
      <w:r w:rsidRPr="006765CA">
        <w:rPr>
          <w:rFonts w:ascii="Arial" w:hAnsi="Arial" w:cs="Arial"/>
          <w:sz w:val="24"/>
          <w:szCs w:val="24"/>
        </w:rPr>
        <w:t>է</w:t>
      </w:r>
      <w:r w:rsidRPr="006765CA">
        <w:rPr>
          <w:rFonts w:ascii="Arial LatArm" w:hAnsi="Arial LatArm"/>
          <w:sz w:val="24"/>
          <w:szCs w:val="24"/>
        </w:rPr>
        <w:t xml:space="preserve">  510.7  </w:t>
      </w:r>
      <w:r w:rsidRPr="006765CA">
        <w:rPr>
          <w:rFonts w:ascii="Arial" w:hAnsi="Arial" w:cs="Arial"/>
          <w:sz w:val="24"/>
          <w:szCs w:val="24"/>
        </w:rPr>
        <w:t>հա</w:t>
      </w:r>
      <w:r w:rsidRPr="006765CA">
        <w:rPr>
          <w:rFonts w:ascii="Arial LatArm" w:hAnsi="Arial LatArm"/>
          <w:sz w:val="24"/>
          <w:szCs w:val="24"/>
        </w:rPr>
        <w:t xml:space="preserve">: </w:t>
      </w:r>
      <w:r w:rsidRPr="006765CA">
        <w:rPr>
          <w:rFonts w:ascii="Arial" w:hAnsi="Arial" w:cs="Arial"/>
          <w:sz w:val="24"/>
          <w:szCs w:val="24"/>
        </w:rPr>
        <w:t>Բնակչության</w:t>
      </w:r>
      <w:r w:rsidRPr="006765CA">
        <w:rPr>
          <w:rFonts w:ascii="Arial LatArm" w:hAnsi="Arial LatArm"/>
          <w:sz w:val="24"/>
          <w:szCs w:val="24"/>
        </w:rPr>
        <w:t xml:space="preserve">  </w:t>
      </w:r>
      <w:r w:rsidRPr="006765CA">
        <w:rPr>
          <w:rFonts w:ascii="Arial" w:hAnsi="Arial" w:cs="Arial"/>
          <w:sz w:val="24"/>
          <w:szCs w:val="24"/>
        </w:rPr>
        <w:t>ազգային</w:t>
      </w:r>
      <w:r w:rsidRPr="006765CA">
        <w:rPr>
          <w:rFonts w:ascii="Arial LatArm" w:hAnsi="Arial LatArm"/>
          <w:sz w:val="24"/>
          <w:szCs w:val="24"/>
        </w:rPr>
        <w:t xml:space="preserve">  </w:t>
      </w:r>
      <w:r w:rsidRPr="006765CA">
        <w:rPr>
          <w:rFonts w:ascii="Arial" w:hAnsi="Arial" w:cs="Arial"/>
          <w:sz w:val="24"/>
          <w:szCs w:val="24"/>
        </w:rPr>
        <w:t>կազմի</w:t>
      </w:r>
      <w:r w:rsidRPr="006765CA">
        <w:rPr>
          <w:rFonts w:ascii="Arial LatArm" w:hAnsi="Arial LatArm"/>
          <w:sz w:val="24"/>
          <w:szCs w:val="24"/>
        </w:rPr>
        <w:t xml:space="preserve">  98  </w:t>
      </w:r>
      <w:r w:rsidRPr="006765CA">
        <w:rPr>
          <w:rFonts w:ascii="Arial" w:hAnsi="Arial" w:cs="Arial"/>
          <w:sz w:val="24"/>
          <w:szCs w:val="24"/>
        </w:rPr>
        <w:t>տոկոսը</w:t>
      </w:r>
      <w:r w:rsidRPr="006765CA">
        <w:rPr>
          <w:rFonts w:ascii="Arial LatArm" w:hAnsi="Arial LatArm"/>
          <w:sz w:val="24"/>
          <w:szCs w:val="24"/>
        </w:rPr>
        <w:t xml:space="preserve">  </w:t>
      </w:r>
      <w:r w:rsidRPr="006765CA">
        <w:rPr>
          <w:rFonts w:ascii="Arial" w:hAnsi="Arial" w:cs="Arial"/>
          <w:sz w:val="24"/>
          <w:szCs w:val="24"/>
        </w:rPr>
        <w:t>հայեր</w:t>
      </w:r>
      <w:r w:rsidRPr="006765CA">
        <w:rPr>
          <w:rFonts w:ascii="Arial LatArm" w:hAnsi="Arial LatArm"/>
          <w:sz w:val="24"/>
          <w:szCs w:val="24"/>
        </w:rPr>
        <w:t xml:space="preserve">  </w:t>
      </w:r>
      <w:r w:rsidRPr="006765CA">
        <w:rPr>
          <w:rFonts w:ascii="Arial" w:hAnsi="Arial" w:cs="Arial"/>
          <w:sz w:val="24"/>
          <w:szCs w:val="24"/>
        </w:rPr>
        <w:t>են</w:t>
      </w:r>
      <w:r w:rsidRPr="006765CA">
        <w:rPr>
          <w:rFonts w:ascii="Arial LatArm" w:hAnsi="Arial LatArm"/>
          <w:sz w:val="24"/>
          <w:szCs w:val="24"/>
        </w:rPr>
        <w:t xml:space="preserve">: </w:t>
      </w:r>
      <w:r w:rsidRPr="006765CA">
        <w:rPr>
          <w:rFonts w:ascii="Arial" w:hAnsi="Arial" w:cs="Arial"/>
          <w:sz w:val="24"/>
          <w:szCs w:val="24"/>
        </w:rPr>
        <w:t>Ապրում</w:t>
      </w:r>
      <w:r w:rsidRPr="006765CA">
        <w:rPr>
          <w:rFonts w:ascii="Arial LatArm" w:hAnsi="Arial LatArm"/>
          <w:sz w:val="24"/>
          <w:szCs w:val="24"/>
        </w:rPr>
        <w:t xml:space="preserve">  </w:t>
      </w:r>
      <w:r w:rsidRPr="006765CA">
        <w:rPr>
          <w:rFonts w:ascii="Arial" w:hAnsi="Arial" w:cs="Arial"/>
          <w:sz w:val="24"/>
          <w:szCs w:val="24"/>
        </w:rPr>
        <w:t>են</w:t>
      </w:r>
      <w:r w:rsidRPr="006765CA">
        <w:rPr>
          <w:rFonts w:ascii="Arial LatArm" w:hAnsi="Arial LatArm"/>
          <w:sz w:val="24"/>
          <w:szCs w:val="24"/>
        </w:rPr>
        <w:t xml:space="preserve">  </w:t>
      </w:r>
      <w:r w:rsidRPr="006765CA">
        <w:rPr>
          <w:rFonts w:ascii="Arial" w:hAnsi="Arial" w:cs="Arial"/>
          <w:sz w:val="24"/>
          <w:szCs w:val="24"/>
        </w:rPr>
        <w:t>նաև</w:t>
      </w:r>
      <w:r w:rsidRPr="006765CA">
        <w:rPr>
          <w:rFonts w:ascii="Arial LatArm" w:hAnsi="Arial LatArm"/>
          <w:sz w:val="24"/>
          <w:szCs w:val="24"/>
        </w:rPr>
        <w:t xml:space="preserve">  </w:t>
      </w:r>
      <w:r w:rsidRPr="006765CA">
        <w:rPr>
          <w:rFonts w:ascii="Arial" w:hAnsi="Arial" w:cs="Arial"/>
          <w:sz w:val="24"/>
          <w:szCs w:val="24"/>
        </w:rPr>
        <w:t>ասորիներ</w:t>
      </w:r>
      <w:r w:rsidRPr="006765CA">
        <w:rPr>
          <w:rFonts w:ascii="Arial LatArm" w:hAnsi="Arial LatArm"/>
          <w:sz w:val="24"/>
          <w:szCs w:val="24"/>
        </w:rPr>
        <w:t xml:space="preserve">  </w:t>
      </w:r>
      <w:r w:rsidRPr="006765CA">
        <w:rPr>
          <w:rFonts w:ascii="Arial" w:hAnsi="Arial" w:cs="Arial"/>
          <w:sz w:val="24"/>
          <w:szCs w:val="24"/>
        </w:rPr>
        <w:t>և</w:t>
      </w:r>
      <w:r w:rsidRPr="006765CA">
        <w:rPr>
          <w:rFonts w:ascii="Arial LatArm" w:hAnsi="Arial LatArm"/>
          <w:sz w:val="24"/>
          <w:szCs w:val="24"/>
        </w:rPr>
        <w:t xml:space="preserve">  </w:t>
      </w:r>
      <w:r w:rsidRPr="006765CA">
        <w:rPr>
          <w:rFonts w:ascii="Arial" w:hAnsi="Arial" w:cs="Arial"/>
          <w:sz w:val="24"/>
          <w:szCs w:val="24"/>
        </w:rPr>
        <w:t>եզդիներ</w:t>
      </w:r>
      <w:r w:rsidRPr="006765CA">
        <w:rPr>
          <w:rFonts w:ascii="Arial LatArm" w:hAnsi="Arial LatArm"/>
          <w:sz w:val="24"/>
          <w:szCs w:val="24"/>
        </w:rPr>
        <w:t xml:space="preserve">: </w:t>
      </w:r>
      <w:r w:rsidRPr="006765CA">
        <w:rPr>
          <w:rFonts w:ascii="Arial" w:hAnsi="Arial" w:cs="Arial"/>
          <w:sz w:val="24"/>
          <w:szCs w:val="24"/>
        </w:rPr>
        <w:t>Բնակիչները</w:t>
      </w:r>
      <w:r w:rsidRPr="006765CA">
        <w:rPr>
          <w:rFonts w:ascii="Arial LatArm" w:hAnsi="Arial LatArm"/>
          <w:sz w:val="24"/>
          <w:szCs w:val="24"/>
        </w:rPr>
        <w:t xml:space="preserve">  </w:t>
      </w:r>
      <w:r w:rsidRPr="006765CA">
        <w:rPr>
          <w:rFonts w:ascii="Arial" w:hAnsi="Arial" w:cs="Arial"/>
          <w:sz w:val="24"/>
          <w:szCs w:val="24"/>
        </w:rPr>
        <w:t>Հայաստանի</w:t>
      </w:r>
      <w:r w:rsidRPr="006765CA">
        <w:rPr>
          <w:rFonts w:ascii="Arial LatArm" w:hAnsi="Arial LatArm"/>
          <w:sz w:val="24"/>
          <w:szCs w:val="24"/>
        </w:rPr>
        <w:t xml:space="preserve">  </w:t>
      </w:r>
      <w:r w:rsidRPr="006765CA">
        <w:rPr>
          <w:rFonts w:ascii="Arial" w:hAnsi="Arial" w:cs="Arial"/>
          <w:sz w:val="24"/>
          <w:szCs w:val="24"/>
        </w:rPr>
        <w:t>Հանրապետության</w:t>
      </w:r>
      <w:r w:rsidRPr="006765CA">
        <w:rPr>
          <w:rFonts w:ascii="Arial LatArm" w:hAnsi="Arial LatArm"/>
          <w:sz w:val="24"/>
          <w:szCs w:val="24"/>
        </w:rPr>
        <w:t xml:space="preserve">  </w:t>
      </w:r>
      <w:r w:rsidRPr="006765CA">
        <w:rPr>
          <w:rFonts w:ascii="Arial" w:hAnsi="Arial" w:cs="Arial"/>
          <w:sz w:val="24"/>
          <w:szCs w:val="24"/>
        </w:rPr>
        <w:t>տարբեր</w:t>
      </w:r>
      <w:r w:rsidRPr="006765CA">
        <w:rPr>
          <w:rFonts w:ascii="Arial LatArm" w:hAnsi="Arial LatArm"/>
          <w:sz w:val="24"/>
          <w:szCs w:val="24"/>
        </w:rPr>
        <w:t xml:space="preserve">  </w:t>
      </w:r>
      <w:r w:rsidRPr="006765CA">
        <w:rPr>
          <w:rFonts w:ascii="Arial" w:hAnsi="Arial" w:cs="Arial"/>
          <w:sz w:val="24"/>
          <w:szCs w:val="24"/>
        </w:rPr>
        <w:t>տեղերից</w:t>
      </w:r>
      <w:r w:rsidRPr="006765CA">
        <w:rPr>
          <w:rFonts w:ascii="Arial LatArm" w:hAnsi="Arial LatArm"/>
          <w:sz w:val="24"/>
          <w:szCs w:val="24"/>
        </w:rPr>
        <w:t xml:space="preserve">,  </w:t>
      </w:r>
      <w:r w:rsidRPr="006765CA">
        <w:rPr>
          <w:rFonts w:ascii="Arial" w:hAnsi="Arial" w:cs="Arial"/>
          <w:sz w:val="24"/>
          <w:szCs w:val="24"/>
        </w:rPr>
        <w:t>ինչպես</w:t>
      </w:r>
      <w:r w:rsidRPr="006765CA">
        <w:rPr>
          <w:rFonts w:ascii="Arial LatArm" w:hAnsi="Arial LatArm"/>
          <w:sz w:val="24"/>
          <w:szCs w:val="24"/>
        </w:rPr>
        <w:t xml:space="preserve">  </w:t>
      </w:r>
      <w:r w:rsidRPr="006765CA">
        <w:rPr>
          <w:rFonts w:ascii="Arial" w:hAnsi="Arial" w:cs="Arial"/>
          <w:sz w:val="24"/>
          <w:szCs w:val="24"/>
        </w:rPr>
        <w:t>նաև</w:t>
      </w:r>
      <w:r w:rsidRPr="006765CA">
        <w:rPr>
          <w:rFonts w:ascii="Arial LatArm" w:hAnsi="Arial LatArm"/>
          <w:sz w:val="24"/>
          <w:szCs w:val="24"/>
        </w:rPr>
        <w:t xml:space="preserve">  </w:t>
      </w:r>
      <w:r w:rsidRPr="006765CA">
        <w:rPr>
          <w:rFonts w:ascii="Arial" w:hAnsi="Arial" w:cs="Arial"/>
          <w:sz w:val="24"/>
          <w:szCs w:val="24"/>
        </w:rPr>
        <w:t>Նախիջևանից</w:t>
      </w:r>
      <w:r w:rsidRPr="006765CA">
        <w:rPr>
          <w:rFonts w:ascii="Arial LatArm" w:hAnsi="Arial LatArm"/>
          <w:sz w:val="24"/>
          <w:szCs w:val="24"/>
        </w:rPr>
        <w:t xml:space="preserve">  </w:t>
      </w:r>
      <w:r w:rsidRPr="006765CA">
        <w:rPr>
          <w:rFonts w:ascii="Arial" w:hAnsi="Arial" w:cs="Arial"/>
          <w:sz w:val="24"/>
          <w:szCs w:val="24"/>
        </w:rPr>
        <w:t>և</w:t>
      </w:r>
      <w:r w:rsidRPr="006765CA">
        <w:rPr>
          <w:rFonts w:ascii="Arial LatArm" w:hAnsi="Arial LatArm"/>
          <w:sz w:val="24"/>
          <w:szCs w:val="24"/>
        </w:rPr>
        <w:t xml:space="preserve">  </w:t>
      </w:r>
      <w:r w:rsidRPr="006765CA">
        <w:rPr>
          <w:rFonts w:ascii="Arial" w:hAnsi="Arial" w:cs="Arial"/>
          <w:sz w:val="24"/>
          <w:szCs w:val="24"/>
        </w:rPr>
        <w:t>Ջավախքից</w:t>
      </w:r>
      <w:r w:rsidRPr="006765CA">
        <w:rPr>
          <w:rFonts w:ascii="Arial LatArm" w:hAnsi="Arial LatArm"/>
          <w:sz w:val="24"/>
          <w:szCs w:val="24"/>
        </w:rPr>
        <w:t xml:space="preserve">  1960-1980</w:t>
      </w:r>
      <w:r w:rsidRPr="006765CA">
        <w:rPr>
          <w:rFonts w:ascii="Arial" w:hAnsi="Arial" w:cs="Arial"/>
          <w:sz w:val="24"/>
          <w:szCs w:val="24"/>
        </w:rPr>
        <w:t>թթ</w:t>
      </w:r>
      <w:r w:rsidRPr="006765CA">
        <w:rPr>
          <w:rFonts w:ascii="Arial LatArm" w:hAnsi="Arial LatArm"/>
          <w:sz w:val="24"/>
          <w:szCs w:val="24"/>
        </w:rPr>
        <w:t xml:space="preserve">.  </w:t>
      </w:r>
      <w:r w:rsidRPr="006765CA">
        <w:rPr>
          <w:rFonts w:ascii="Arial" w:hAnsi="Arial" w:cs="Arial"/>
          <w:sz w:val="24"/>
          <w:szCs w:val="24"/>
        </w:rPr>
        <w:t>տեղափոխված</w:t>
      </w:r>
      <w:r w:rsidRPr="006765CA">
        <w:rPr>
          <w:rFonts w:ascii="Arial LatArm" w:hAnsi="Arial LatArm"/>
          <w:sz w:val="24"/>
          <w:szCs w:val="24"/>
        </w:rPr>
        <w:t xml:space="preserve">  </w:t>
      </w:r>
      <w:r w:rsidRPr="006765CA">
        <w:rPr>
          <w:rFonts w:ascii="Arial" w:hAnsi="Arial" w:cs="Arial"/>
          <w:sz w:val="24"/>
          <w:szCs w:val="24"/>
        </w:rPr>
        <w:t>հայեր</w:t>
      </w:r>
      <w:r w:rsidRPr="006765CA">
        <w:rPr>
          <w:rFonts w:ascii="Arial LatArm" w:hAnsi="Arial LatArm"/>
          <w:sz w:val="24"/>
          <w:szCs w:val="24"/>
        </w:rPr>
        <w:t xml:space="preserve">  </w:t>
      </w:r>
      <w:r w:rsidRPr="006765CA">
        <w:rPr>
          <w:rFonts w:ascii="Arial" w:hAnsi="Arial" w:cs="Arial"/>
          <w:sz w:val="24"/>
          <w:szCs w:val="24"/>
        </w:rPr>
        <w:t>են</w:t>
      </w:r>
      <w:r w:rsidRPr="006765CA">
        <w:rPr>
          <w:rFonts w:ascii="Arial LatArm" w:hAnsi="Arial LatArm"/>
          <w:sz w:val="24"/>
          <w:szCs w:val="24"/>
        </w:rPr>
        <w:t xml:space="preserve">: </w:t>
      </w:r>
      <w:r w:rsidRPr="006765CA">
        <w:rPr>
          <w:rFonts w:ascii="Arial" w:hAnsi="Arial" w:cs="Arial"/>
          <w:sz w:val="24"/>
          <w:szCs w:val="24"/>
        </w:rPr>
        <w:t>Բնակչության</w:t>
      </w:r>
      <w:r w:rsidRPr="006765CA">
        <w:rPr>
          <w:rFonts w:ascii="Arial LatArm" w:hAnsi="Arial LatArm"/>
          <w:sz w:val="24"/>
          <w:szCs w:val="24"/>
        </w:rPr>
        <w:t xml:space="preserve">  </w:t>
      </w:r>
      <w:r w:rsidRPr="006765CA">
        <w:rPr>
          <w:rFonts w:ascii="Arial" w:hAnsi="Arial" w:cs="Arial"/>
          <w:sz w:val="24"/>
          <w:szCs w:val="24"/>
        </w:rPr>
        <w:t>հիմնական</w:t>
      </w:r>
      <w:r w:rsidRPr="006765CA">
        <w:rPr>
          <w:rFonts w:ascii="Arial LatArm" w:hAnsi="Arial LatArm"/>
          <w:sz w:val="24"/>
          <w:szCs w:val="24"/>
        </w:rPr>
        <w:t xml:space="preserve">  </w:t>
      </w:r>
      <w:r w:rsidRPr="006765CA">
        <w:rPr>
          <w:rFonts w:ascii="Arial" w:hAnsi="Arial" w:cs="Arial"/>
          <w:sz w:val="24"/>
          <w:szCs w:val="24"/>
        </w:rPr>
        <w:t>զբաղմունքը</w:t>
      </w:r>
      <w:r w:rsidRPr="006765CA">
        <w:rPr>
          <w:rFonts w:ascii="Arial LatArm" w:hAnsi="Arial LatArm"/>
          <w:sz w:val="24"/>
          <w:szCs w:val="24"/>
        </w:rPr>
        <w:t xml:space="preserve">  </w:t>
      </w:r>
      <w:r w:rsidRPr="006765CA">
        <w:rPr>
          <w:rFonts w:ascii="Arial" w:hAnsi="Arial" w:cs="Arial"/>
          <w:sz w:val="24"/>
          <w:szCs w:val="24"/>
        </w:rPr>
        <w:t>հողագործությունն</w:t>
      </w:r>
      <w:r w:rsidRPr="006765CA">
        <w:rPr>
          <w:rFonts w:ascii="Arial LatArm" w:hAnsi="Arial LatArm"/>
          <w:sz w:val="24"/>
          <w:szCs w:val="24"/>
        </w:rPr>
        <w:t xml:space="preserve">  </w:t>
      </w:r>
      <w:r w:rsidRPr="006765CA">
        <w:rPr>
          <w:rFonts w:ascii="Arial" w:hAnsi="Arial" w:cs="Arial"/>
          <w:sz w:val="24"/>
          <w:szCs w:val="24"/>
        </w:rPr>
        <w:t>է</w:t>
      </w:r>
      <w:r w:rsidRPr="006765CA">
        <w:rPr>
          <w:rFonts w:ascii="Arial LatArm" w:hAnsi="Arial LatArm"/>
          <w:sz w:val="24"/>
          <w:szCs w:val="24"/>
        </w:rPr>
        <w:t xml:space="preserve">  </w:t>
      </w:r>
      <w:r w:rsidRPr="006765CA">
        <w:rPr>
          <w:rFonts w:ascii="Arial" w:hAnsi="Arial" w:cs="Arial"/>
          <w:sz w:val="24"/>
          <w:szCs w:val="24"/>
        </w:rPr>
        <w:t>և</w:t>
      </w:r>
      <w:r w:rsidRPr="006765CA">
        <w:rPr>
          <w:rFonts w:ascii="Arial LatArm" w:hAnsi="Arial LatArm"/>
          <w:sz w:val="24"/>
          <w:szCs w:val="24"/>
        </w:rPr>
        <w:t xml:space="preserve">  </w:t>
      </w:r>
      <w:r w:rsidRPr="006765CA">
        <w:rPr>
          <w:rFonts w:ascii="Arial" w:hAnsi="Arial" w:cs="Arial"/>
          <w:sz w:val="24"/>
          <w:szCs w:val="24"/>
        </w:rPr>
        <w:t>անասնապահությունը</w:t>
      </w:r>
      <w:r w:rsidRPr="006765CA">
        <w:rPr>
          <w:rFonts w:ascii="Arial LatArm" w:hAnsi="Arial LatArm"/>
          <w:sz w:val="24"/>
          <w:szCs w:val="24"/>
        </w:rPr>
        <w:t xml:space="preserve">: </w:t>
      </w:r>
      <w:r w:rsidRPr="006765CA">
        <w:rPr>
          <w:rFonts w:ascii="Arial" w:hAnsi="Arial" w:cs="Arial"/>
          <w:sz w:val="24"/>
          <w:szCs w:val="24"/>
        </w:rPr>
        <w:t>Մշակովի</w:t>
      </w:r>
      <w:r w:rsidRPr="006765CA">
        <w:rPr>
          <w:rFonts w:ascii="Arial LatArm" w:hAnsi="Arial LatArm"/>
          <w:sz w:val="24"/>
          <w:szCs w:val="24"/>
        </w:rPr>
        <w:t xml:space="preserve">  </w:t>
      </w:r>
      <w:r w:rsidRPr="006765CA">
        <w:rPr>
          <w:rFonts w:ascii="Arial" w:hAnsi="Arial" w:cs="Arial"/>
          <w:sz w:val="24"/>
          <w:szCs w:val="24"/>
        </w:rPr>
        <w:t>հողատարածքները</w:t>
      </w:r>
      <w:r w:rsidRPr="006765CA">
        <w:rPr>
          <w:rFonts w:ascii="Arial LatArm" w:hAnsi="Arial LatArm"/>
          <w:sz w:val="24"/>
          <w:szCs w:val="24"/>
        </w:rPr>
        <w:t xml:space="preserve">  </w:t>
      </w:r>
      <w:r w:rsidRPr="006765CA">
        <w:rPr>
          <w:rFonts w:ascii="Arial" w:hAnsi="Arial" w:cs="Arial"/>
          <w:sz w:val="24"/>
          <w:szCs w:val="24"/>
        </w:rPr>
        <w:t>ոռոգվում</w:t>
      </w:r>
      <w:r w:rsidRPr="006765CA">
        <w:rPr>
          <w:rFonts w:ascii="Arial LatArm" w:hAnsi="Arial LatArm"/>
          <w:sz w:val="24"/>
          <w:szCs w:val="24"/>
        </w:rPr>
        <w:t xml:space="preserve">  </w:t>
      </w:r>
      <w:r w:rsidRPr="006765CA">
        <w:rPr>
          <w:rFonts w:ascii="Arial" w:hAnsi="Arial" w:cs="Arial"/>
          <w:sz w:val="24"/>
          <w:szCs w:val="24"/>
        </w:rPr>
        <w:t>են</w:t>
      </w:r>
      <w:r w:rsidRPr="006765CA">
        <w:rPr>
          <w:rFonts w:ascii="Arial LatArm" w:hAnsi="Arial LatArm"/>
          <w:sz w:val="24"/>
          <w:szCs w:val="24"/>
        </w:rPr>
        <w:t xml:space="preserve">  </w:t>
      </w:r>
      <w:r w:rsidRPr="006765CA">
        <w:rPr>
          <w:rFonts w:ascii="Arial" w:hAnsi="Arial" w:cs="Arial"/>
          <w:sz w:val="24"/>
          <w:szCs w:val="24"/>
        </w:rPr>
        <w:t>ջրհան</w:t>
      </w:r>
      <w:r w:rsidRPr="006765CA">
        <w:rPr>
          <w:rFonts w:ascii="Arial LatArm" w:hAnsi="Arial LatArm"/>
          <w:sz w:val="24"/>
          <w:szCs w:val="24"/>
        </w:rPr>
        <w:t xml:space="preserve">  </w:t>
      </w:r>
      <w:r w:rsidRPr="006765CA">
        <w:rPr>
          <w:rFonts w:ascii="Arial" w:hAnsi="Arial" w:cs="Arial"/>
          <w:sz w:val="24"/>
          <w:szCs w:val="24"/>
        </w:rPr>
        <w:t>պոմպի</w:t>
      </w:r>
      <w:r w:rsidRPr="006765CA">
        <w:rPr>
          <w:rFonts w:ascii="Arial LatArm" w:hAnsi="Arial LatArm"/>
          <w:sz w:val="24"/>
          <w:szCs w:val="24"/>
        </w:rPr>
        <w:t xml:space="preserve">  </w:t>
      </w:r>
      <w:r w:rsidRPr="006765CA">
        <w:rPr>
          <w:rFonts w:ascii="Arial" w:hAnsi="Arial" w:cs="Arial"/>
          <w:sz w:val="24"/>
          <w:szCs w:val="24"/>
        </w:rPr>
        <w:t>միջոցով</w:t>
      </w:r>
      <w:r w:rsidRPr="006765CA">
        <w:rPr>
          <w:rFonts w:ascii="Arial LatArm" w:hAnsi="Arial LatArm"/>
          <w:sz w:val="24"/>
          <w:szCs w:val="24"/>
        </w:rPr>
        <w:t xml:space="preserve">, </w:t>
      </w:r>
      <w:r w:rsidRPr="006765CA">
        <w:rPr>
          <w:rFonts w:ascii="Arial" w:hAnsi="Arial" w:cs="Arial"/>
          <w:sz w:val="24"/>
          <w:szCs w:val="24"/>
        </w:rPr>
        <w:t>իսկ</w:t>
      </w:r>
      <w:r w:rsidRPr="006765CA">
        <w:rPr>
          <w:rFonts w:ascii="Arial LatArm" w:hAnsi="Arial LatArm"/>
          <w:sz w:val="24"/>
          <w:szCs w:val="24"/>
        </w:rPr>
        <w:t xml:space="preserve">  </w:t>
      </w:r>
      <w:r w:rsidRPr="006765CA">
        <w:rPr>
          <w:rFonts w:ascii="Arial" w:hAnsi="Arial" w:cs="Arial"/>
          <w:sz w:val="24"/>
          <w:szCs w:val="24"/>
        </w:rPr>
        <w:t>խմելու</w:t>
      </w:r>
      <w:r w:rsidRPr="006765CA">
        <w:rPr>
          <w:rFonts w:ascii="Arial LatArm" w:hAnsi="Arial LatArm"/>
          <w:sz w:val="24"/>
          <w:szCs w:val="24"/>
        </w:rPr>
        <w:t xml:space="preserve">  </w:t>
      </w:r>
      <w:r w:rsidRPr="006765CA">
        <w:rPr>
          <w:rFonts w:ascii="Arial" w:hAnsi="Arial" w:cs="Arial"/>
          <w:sz w:val="24"/>
          <w:szCs w:val="24"/>
        </w:rPr>
        <w:t>համար</w:t>
      </w:r>
      <w:r w:rsidRPr="006765CA">
        <w:rPr>
          <w:rFonts w:ascii="Arial LatArm" w:hAnsi="Arial LatArm"/>
          <w:sz w:val="24"/>
          <w:szCs w:val="24"/>
        </w:rPr>
        <w:t xml:space="preserve">  </w:t>
      </w:r>
      <w:r w:rsidRPr="006765CA">
        <w:rPr>
          <w:rFonts w:ascii="Arial" w:hAnsi="Arial" w:cs="Arial"/>
          <w:sz w:val="24"/>
          <w:szCs w:val="24"/>
        </w:rPr>
        <w:t>ազգաբնակչությունը</w:t>
      </w:r>
      <w:r w:rsidRPr="006765CA">
        <w:rPr>
          <w:rFonts w:ascii="Arial LatArm" w:hAnsi="Arial LatArm"/>
          <w:sz w:val="24"/>
          <w:szCs w:val="24"/>
        </w:rPr>
        <w:t xml:space="preserve">  </w:t>
      </w:r>
      <w:r w:rsidRPr="006765CA">
        <w:rPr>
          <w:rFonts w:ascii="Arial" w:hAnsi="Arial" w:cs="Arial"/>
          <w:sz w:val="24"/>
          <w:szCs w:val="24"/>
        </w:rPr>
        <w:t>օգտվում</w:t>
      </w:r>
      <w:r w:rsidRPr="006765CA">
        <w:rPr>
          <w:rFonts w:ascii="Arial LatArm" w:hAnsi="Arial LatArm"/>
          <w:sz w:val="24"/>
          <w:szCs w:val="24"/>
        </w:rPr>
        <w:t xml:space="preserve">  </w:t>
      </w:r>
      <w:r w:rsidRPr="006765CA">
        <w:rPr>
          <w:rFonts w:ascii="Arial" w:hAnsi="Arial" w:cs="Arial"/>
          <w:sz w:val="24"/>
          <w:szCs w:val="24"/>
        </w:rPr>
        <w:t>է</w:t>
      </w:r>
      <w:r w:rsidRPr="006765CA">
        <w:rPr>
          <w:rFonts w:ascii="Arial LatArm" w:hAnsi="Arial LatArm"/>
          <w:sz w:val="24"/>
          <w:szCs w:val="24"/>
        </w:rPr>
        <w:t xml:space="preserve">  </w:t>
      </w:r>
      <w:r w:rsidRPr="006765CA">
        <w:rPr>
          <w:rFonts w:ascii="Arial" w:hAnsi="Arial" w:cs="Arial"/>
          <w:sz w:val="24"/>
          <w:szCs w:val="24"/>
        </w:rPr>
        <w:t>Գառնիի</w:t>
      </w:r>
      <w:r w:rsidRPr="006765CA">
        <w:rPr>
          <w:rFonts w:ascii="Arial LatArm" w:hAnsi="Arial LatArm"/>
          <w:sz w:val="24"/>
          <w:szCs w:val="24"/>
        </w:rPr>
        <w:t xml:space="preserve">  </w:t>
      </w:r>
      <w:r w:rsidRPr="006765CA">
        <w:rPr>
          <w:rFonts w:ascii="Arial" w:hAnsi="Arial" w:cs="Arial"/>
          <w:sz w:val="24"/>
          <w:szCs w:val="24"/>
        </w:rPr>
        <w:t>ջրից</w:t>
      </w:r>
      <w:r w:rsidRPr="006765CA">
        <w:rPr>
          <w:rFonts w:ascii="Arial LatArm" w:hAnsi="Arial LatArm"/>
          <w:sz w:val="24"/>
          <w:szCs w:val="24"/>
        </w:rPr>
        <w:t xml:space="preserve">: </w:t>
      </w:r>
    </w:p>
    <w:p w14:paraId="1D82D9FC" w14:textId="77777777" w:rsidR="009219BD" w:rsidRPr="006765CA" w:rsidRDefault="009219BD" w:rsidP="009219BD">
      <w:pPr>
        <w:jc w:val="both"/>
        <w:rPr>
          <w:rFonts w:ascii="Arial LatArm" w:hAnsi="Arial LatArm"/>
          <w:sz w:val="24"/>
          <w:szCs w:val="24"/>
        </w:rPr>
      </w:pPr>
      <w:r w:rsidRPr="006765CA">
        <w:rPr>
          <w:rFonts w:ascii="Arial" w:hAnsi="Arial" w:cs="Arial"/>
          <w:sz w:val="24"/>
          <w:szCs w:val="24"/>
        </w:rPr>
        <w:t>Կլիման</w:t>
      </w:r>
      <w:r w:rsidRPr="006765CA">
        <w:rPr>
          <w:rFonts w:ascii="Arial LatArm" w:hAnsi="Arial LatArm"/>
          <w:sz w:val="24"/>
          <w:szCs w:val="24"/>
        </w:rPr>
        <w:t xml:space="preserve">  </w:t>
      </w:r>
      <w:r w:rsidRPr="006765CA">
        <w:rPr>
          <w:rFonts w:ascii="Arial" w:hAnsi="Arial" w:cs="Arial"/>
          <w:sz w:val="24"/>
          <w:szCs w:val="24"/>
        </w:rPr>
        <w:t>ձմռանը</w:t>
      </w:r>
      <w:r w:rsidRPr="006765CA">
        <w:rPr>
          <w:rFonts w:ascii="Arial LatArm" w:hAnsi="Arial LatArm"/>
          <w:sz w:val="24"/>
          <w:szCs w:val="24"/>
        </w:rPr>
        <w:t xml:space="preserve">  </w:t>
      </w:r>
      <w:r w:rsidRPr="006765CA">
        <w:rPr>
          <w:rFonts w:ascii="Arial" w:hAnsi="Arial" w:cs="Arial"/>
          <w:sz w:val="24"/>
          <w:szCs w:val="24"/>
        </w:rPr>
        <w:t>ցրտաշունչ</w:t>
      </w:r>
      <w:r w:rsidRPr="006765CA">
        <w:rPr>
          <w:rFonts w:ascii="Arial LatArm" w:hAnsi="Arial LatArm"/>
          <w:sz w:val="24"/>
          <w:szCs w:val="24"/>
        </w:rPr>
        <w:t xml:space="preserve">  </w:t>
      </w:r>
      <w:r w:rsidRPr="006765CA">
        <w:rPr>
          <w:rFonts w:ascii="Arial" w:hAnsi="Arial" w:cs="Arial"/>
          <w:sz w:val="24"/>
          <w:szCs w:val="24"/>
        </w:rPr>
        <w:t>է</w:t>
      </w:r>
      <w:r w:rsidRPr="006765CA">
        <w:rPr>
          <w:rFonts w:ascii="Arial LatArm" w:hAnsi="Arial LatArm"/>
          <w:sz w:val="24"/>
          <w:szCs w:val="24"/>
        </w:rPr>
        <w:t xml:space="preserve">`  </w:t>
      </w:r>
      <w:r w:rsidRPr="006765CA">
        <w:rPr>
          <w:rFonts w:ascii="Arial" w:hAnsi="Arial" w:cs="Arial"/>
          <w:sz w:val="24"/>
          <w:szCs w:val="24"/>
        </w:rPr>
        <w:t>ոչ</w:t>
      </w:r>
      <w:r w:rsidRPr="006765CA">
        <w:rPr>
          <w:rFonts w:ascii="Arial LatArm" w:hAnsi="Arial LatArm"/>
          <w:sz w:val="24"/>
          <w:szCs w:val="24"/>
        </w:rPr>
        <w:t xml:space="preserve">  </w:t>
      </w:r>
      <w:r w:rsidRPr="006765CA">
        <w:rPr>
          <w:rFonts w:ascii="Arial" w:hAnsi="Arial" w:cs="Arial"/>
          <w:sz w:val="24"/>
          <w:szCs w:val="24"/>
        </w:rPr>
        <w:t>առատ</w:t>
      </w:r>
      <w:r w:rsidRPr="006765CA">
        <w:rPr>
          <w:rFonts w:ascii="Arial LatArm" w:hAnsi="Arial LatArm"/>
          <w:sz w:val="24"/>
          <w:szCs w:val="24"/>
        </w:rPr>
        <w:t xml:space="preserve">  </w:t>
      </w:r>
      <w:r w:rsidRPr="006765CA">
        <w:rPr>
          <w:rFonts w:ascii="Arial" w:hAnsi="Arial" w:cs="Arial"/>
          <w:sz w:val="24"/>
          <w:szCs w:val="24"/>
        </w:rPr>
        <w:t>տեղումներով</w:t>
      </w:r>
      <w:r w:rsidRPr="006765CA">
        <w:rPr>
          <w:rFonts w:ascii="Arial LatArm" w:hAnsi="Arial LatArm"/>
          <w:sz w:val="24"/>
          <w:szCs w:val="24"/>
        </w:rPr>
        <w:t xml:space="preserve">,  </w:t>
      </w:r>
      <w:r w:rsidRPr="006765CA">
        <w:rPr>
          <w:rFonts w:ascii="Arial" w:hAnsi="Arial" w:cs="Arial"/>
          <w:sz w:val="24"/>
          <w:szCs w:val="24"/>
        </w:rPr>
        <w:t>իսկ</w:t>
      </w:r>
      <w:r w:rsidRPr="006765CA">
        <w:rPr>
          <w:rFonts w:ascii="Arial LatArm" w:hAnsi="Arial LatArm"/>
          <w:sz w:val="24"/>
          <w:szCs w:val="24"/>
        </w:rPr>
        <w:t xml:space="preserve">  </w:t>
      </w:r>
      <w:r w:rsidRPr="006765CA">
        <w:rPr>
          <w:rFonts w:ascii="Arial" w:hAnsi="Arial" w:cs="Arial"/>
          <w:sz w:val="24"/>
          <w:szCs w:val="24"/>
        </w:rPr>
        <w:t>ամառը</w:t>
      </w:r>
      <w:r w:rsidRPr="006765CA">
        <w:rPr>
          <w:rFonts w:ascii="Arial LatArm" w:hAnsi="Arial LatArm"/>
          <w:sz w:val="24"/>
          <w:szCs w:val="24"/>
        </w:rPr>
        <w:t xml:space="preserve">  </w:t>
      </w:r>
      <w:r w:rsidRPr="006765CA">
        <w:rPr>
          <w:rFonts w:ascii="Arial" w:hAnsi="Arial" w:cs="Arial"/>
          <w:sz w:val="24"/>
          <w:szCs w:val="24"/>
        </w:rPr>
        <w:t>շոգ</w:t>
      </w:r>
      <w:r w:rsidRPr="006765CA">
        <w:rPr>
          <w:rFonts w:ascii="Arial LatArm" w:hAnsi="Arial LatArm"/>
          <w:sz w:val="24"/>
          <w:szCs w:val="24"/>
        </w:rPr>
        <w:t xml:space="preserve">  </w:t>
      </w:r>
      <w:r w:rsidRPr="006765CA">
        <w:rPr>
          <w:rFonts w:ascii="Arial" w:hAnsi="Arial" w:cs="Arial"/>
          <w:sz w:val="24"/>
          <w:szCs w:val="24"/>
        </w:rPr>
        <w:t>է</w:t>
      </w:r>
      <w:r w:rsidRPr="006765CA">
        <w:rPr>
          <w:rFonts w:ascii="Arial LatArm" w:hAnsi="Arial LatArm"/>
          <w:sz w:val="24"/>
          <w:szCs w:val="24"/>
        </w:rPr>
        <w:t xml:space="preserve">  </w:t>
      </w:r>
      <w:r w:rsidRPr="006765CA">
        <w:rPr>
          <w:rFonts w:ascii="Arial" w:hAnsi="Arial" w:cs="Arial"/>
          <w:sz w:val="24"/>
          <w:szCs w:val="24"/>
        </w:rPr>
        <w:t>և</w:t>
      </w:r>
      <w:r w:rsidRPr="006765CA">
        <w:rPr>
          <w:rFonts w:ascii="Arial LatArm" w:hAnsi="Arial LatArm"/>
          <w:sz w:val="24"/>
          <w:szCs w:val="24"/>
        </w:rPr>
        <w:t xml:space="preserve">  </w:t>
      </w:r>
      <w:r w:rsidRPr="006765CA">
        <w:rPr>
          <w:rFonts w:ascii="Arial" w:hAnsi="Arial" w:cs="Arial"/>
          <w:sz w:val="24"/>
          <w:szCs w:val="24"/>
        </w:rPr>
        <w:t>չորային</w:t>
      </w:r>
      <w:r w:rsidRPr="006765CA">
        <w:rPr>
          <w:rFonts w:ascii="Arial LatArm" w:hAnsi="Arial LatArm"/>
          <w:sz w:val="24"/>
          <w:szCs w:val="24"/>
        </w:rPr>
        <w:t xml:space="preserve">:  </w:t>
      </w:r>
      <w:r w:rsidRPr="006765CA">
        <w:rPr>
          <w:rFonts w:ascii="Arial" w:hAnsi="Arial" w:cs="Arial"/>
          <w:sz w:val="24"/>
          <w:szCs w:val="24"/>
        </w:rPr>
        <w:t>Հաճախ</w:t>
      </w:r>
      <w:r w:rsidRPr="006765CA">
        <w:rPr>
          <w:rFonts w:ascii="Arial LatArm" w:hAnsi="Arial LatArm"/>
          <w:sz w:val="24"/>
          <w:szCs w:val="24"/>
        </w:rPr>
        <w:t xml:space="preserve">  </w:t>
      </w:r>
      <w:r w:rsidRPr="006765CA">
        <w:rPr>
          <w:rFonts w:ascii="Arial" w:hAnsi="Arial" w:cs="Arial"/>
          <w:sz w:val="24"/>
          <w:szCs w:val="24"/>
        </w:rPr>
        <w:t>տեղի</w:t>
      </w:r>
      <w:r w:rsidRPr="006765CA">
        <w:rPr>
          <w:rFonts w:ascii="Arial LatArm" w:hAnsi="Arial LatArm"/>
          <w:sz w:val="24"/>
          <w:szCs w:val="24"/>
        </w:rPr>
        <w:t xml:space="preserve">  </w:t>
      </w:r>
      <w:r w:rsidRPr="006765CA">
        <w:rPr>
          <w:rFonts w:ascii="Arial" w:hAnsi="Arial" w:cs="Arial"/>
          <w:sz w:val="24"/>
          <w:szCs w:val="24"/>
        </w:rPr>
        <w:t>են</w:t>
      </w:r>
      <w:r w:rsidRPr="006765CA">
        <w:rPr>
          <w:rFonts w:ascii="Arial LatArm" w:hAnsi="Arial LatArm"/>
          <w:sz w:val="24"/>
          <w:szCs w:val="24"/>
        </w:rPr>
        <w:t xml:space="preserve">  </w:t>
      </w:r>
      <w:r w:rsidRPr="006765CA">
        <w:rPr>
          <w:rFonts w:ascii="Arial" w:hAnsi="Arial" w:cs="Arial"/>
          <w:sz w:val="24"/>
          <w:szCs w:val="24"/>
        </w:rPr>
        <w:t>ունենում</w:t>
      </w:r>
      <w:r w:rsidRPr="006765CA">
        <w:rPr>
          <w:rFonts w:ascii="Arial LatArm" w:hAnsi="Arial LatArm"/>
          <w:sz w:val="24"/>
          <w:szCs w:val="24"/>
        </w:rPr>
        <w:t xml:space="preserve">  </w:t>
      </w:r>
      <w:r w:rsidRPr="006765CA">
        <w:rPr>
          <w:rFonts w:ascii="Arial" w:hAnsi="Arial" w:cs="Arial"/>
          <w:sz w:val="24"/>
          <w:szCs w:val="24"/>
        </w:rPr>
        <w:t>վաղ</w:t>
      </w:r>
      <w:r w:rsidRPr="006765CA">
        <w:rPr>
          <w:rFonts w:ascii="Arial LatArm" w:hAnsi="Arial LatArm"/>
          <w:sz w:val="24"/>
          <w:szCs w:val="24"/>
        </w:rPr>
        <w:t xml:space="preserve">  </w:t>
      </w:r>
      <w:r w:rsidRPr="006765CA">
        <w:rPr>
          <w:rFonts w:ascii="Arial" w:hAnsi="Arial" w:cs="Arial"/>
          <w:sz w:val="24"/>
          <w:szCs w:val="24"/>
        </w:rPr>
        <w:t>գարնանային</w:t>
      </w:r>
      <w:r w:rsidRPr="006765CA">
        <w:rPr>
          <w:rFonts w:ascii="Arial LatArm" w:hAnsi="Arial LatArm"/>
          <w:sz w:val="24"/>
          <w:szCs w:val="24"/>
        </w:rPr>
        <w:t xml:space="preserve">  </w:t>
      </w:r>
      <w:r w:rsidRPr="006765CA">
        <w:rPr>
          <w:rFonts w:ascii="Arial" w:hAnsi="Arial" w:cs="Arial"/>
          <w:sz w:val="24"/>
          <w:szCs w:val="24"/>
        </w:rPr>
        <w:t>ցրտահարություններ</w:t>
      </w:r>
      <w:r w:rsidRPr="006765CA">
        <w:rPr>
          <w:rFonts w:ascii="Arial LatArm" w:hAnsi="Arial LatArm"/>
          <w:sz w:val="24"/>
          <w:szCs w:val="24"/>
        </w:rPr>
        <w:t xml:space="preserve">,  </w:t>
      </w:r>
      <w:r w:rsidRPr="006765CA">
        <w:rPr>
          <w:rFonts w:ascii="Arial" w:hAnsi="Arial" w:cs="Arial"/>
          <w:sz w:val="24"/>
          <w:szCs w:val="24"/>
        </w:rPr>
        <w:t>որը</w:t>
      </w:r>
      <w:r w:rsidRPr="006765CA">
        <w:rPr>
          <w:rFonts w:ascii="Arial LatArm" w:hAnsi="Arial LatArm"/>
          <w:sz w:val="24"/>
          <w:szCs w:val="24"/>
        </w:rPr>
        <w:t xml:space="preserve">  </w:t>
      </w:r>
      <w:r w:rsidRPr="006765CA">
        <w:rPr>
          <w:rFonts w:ascii="Arial" w:hAnsi="Arial" w:cs="Arial"/>
          <w:sz w:val="24"/>
          <w:szCs w:val="24"/>
        </w:rPr>
        <w:t>խիստ</w:t>
      </w:r>
      <w:r w:rsidRPr="006765CA">
        <w:rPr>
          <w:rFonts w:ascii="Arial LatArm" w:hAnsi="Arial LatArm"/>
          <w:sz w:val="24"/>
          <w:szCs w:val="24"/>
        </w:rPr>
        <w:t xml:space="preserve">  </w:t>
      </w:r>
      <w:r w:rsidRPr="006765CA">
        <w:rPr>
          <w:rFonts w:ascii="Arial" w:hAnsi="Arial" w:cs="Arial"/>
          <w:sz w:val="24"/>
          <w:szCs w:val="24"/>
        </w:rPr>
        <w:t>ազդում</w:t>
      </w:r>
      <w:r w:rsidRPr="006765CA">
        <w:rPr>
          <w:rFonts w:ascii="Arial LatArm" w:hAnsi="Arial LatArm"/>
          <w:sz w:val="24"/>
          <w:szCs w:val="24"/>
        </w:rPr>
        <w:t xml:space="preserve">  </w:t>
      </w:r>
      <w:r w:rsidRPr="006765CA">
        <w:rPr>
          <w:rFonts w:ascii="Arial" w:hAnsi="Arial" w:cs="Arial"/>
          <w:sz w:val="24"/>
          <w:szCs w:val="24"/>
        </w:rPr>
        <w:t>է</w:t>
      </w:r>
      <w:r w:rsidRPr="006765CA">
        <w:rPr>
          <w:rFonts w:ascii="Arial LatArm" w:hAnsi="Arial LatArm"/>
          <w:sz w:val="24"/>
          <w:szCs w:val="24"/>
        </w:rPr>
        <w:t xml:space="preserve">  </w:t>
      </w:r>
      <w:r w:rsidRPr="006765CA">
        <w:rPr>
          <w:rFonts w:ascii="Arial" w:hAnsi="Arial" w:cs="Arial"/>
          <w:sz w:val="24"/>
          <w:szCs w:val="24"/>
        </w:rPr>
        <w:t>բնակչության</w:t>
      </w:r>
      <w:r w:rsidRPr="006765CA">
        <w:rPr>
          <w:rFonts w:ascii="Arial LatArm" w:hAnsi="Arial LatArm"/>
          <w:sz w:val="24"/>
          <w:szCs w:val="24"/>
        </w:rPr>
        <w:t xml:space="preserve">  </w:t>
      </w:r>
      <w:r w:rsidRPr="006765CA">
        <w:rPr>
          <w:rFonts w:ascii="Arial" w:hAnsi="Arial" w:cs="Arial"/>
          <w:sz w:val="24"/>
          <w:szCs w:val="24"/>
        </w:rPr>
        <w:t>սոցիալ</w:t>
      </w:r>
      <w:r w:rsidRPr="006765CA">
        <w:rPr>
          <w:rFonts w:ascii="Arial LatArm" w:hAnsi="Arial LatArm"/>
          <w:sz w:val="24"/>
          <w:szCs w:val="24"/>
        </w:rPr>
        <w:t xml:space="preserve">- </w:t>
      </w:r>
      <w:r w:rsidRPr="006765CA">
        <w:rPr>
          <w:rFonts w:ascii="Arial" w:hAnsi="Arial" w:cs="Arial"/>
          <w:sz w:val="24"/>
          <w:szCs w:val="24"/>
        </w:rPr>
        <w:t>տնտեսական</w:t>
      </w:r>
      <w:r w:rsidRPr="006765CA">
        <w:rPr>
          <w:rFonts w:ascii="Arial LatArm" w:hAnsi="Arial LatArm"/>
          <w:sz w:val="24"/>
          <w:szCs w:val="24"/>
        </w:rPr>
        <w:t xml:space="preserve">  </w:t>
      </w:r>
      <w:r w:rsidRPr="006765CA">
        <w:rPr>
          <w:rFonts w:ascii="Arial" w:hAnsi="Arial" w:cs="Arial"/>
          <w:sz w:val="24"/>
          <w:szCs w:val="24"/>
        </w:rPr>
        <w:t>կյանքի</w:t>
      </w:r>
      <w:r w:rsidRPr="006765CA">
        <w:rPr>
          <w:rFonts w:ascii="Arial LatArm" w:hAnsi="Arial LatArm"/>
          <w:sz w:val="24"/>
          <w:szCs w:val="24"/>
        </w:rPr>
        <w:t xml:space="preserve">  </w:t>
      </w:r>
      <w:r w:rsidRPr="006765CA">
        <w:rPr>
          <w:rFonts w:ascii="Arial" w:hAnsi="Arial" w:cs="Arial"/>
          <w:sz w:val="24"/>
          <w:szCs w:val="24"/>
        </w:rPr>
        <w:t>վրա</w:t>
      </w:r>
      <w:r w:rsidRPr="006765CA">
        <w:rPr>
          <w:rFonts w:ascii="Arial LatArm" w:hAnsi="Arial LatArm"/>
          <w:sz w:val="24"/>
          <w:szCs w:val="24"/>
        </w:rPr>
        <w:t>:</w:t>
      </w:r>
    </w:p>
    <w:p w14:paraId="70FBFC73" w14:textId="77777777" w:rsidR="006765CA" w:rsidRDefault="009219BD" w:rsidP="009219BD">
      <w:pPr>
        <w:pStyle w:val="NormalWeb"/>
        <w:spacing w:before="0" w:beforeAutospacing="0" w:after="0" w:afterAutospacing="0" w:line="276" w:lineRule="auto"/>
        <w:jc w:val="both"/>
        <w:rPr>
          <w:rFonts w:ascii="Sylfaen" w:hAnsi="Sylfaen" w:cs="Sylfaen"/>
          <w:lang w:val="hy-AM"/>
        </w:rPr>
      </w:pPr>
      <w:r w:rsidRPr="006765CA">
        <w:rPr>
          <w:rFonts w:ascii="Arial LatArm" w:hAnsi="Arial LatArm" w:cs="Sylfaen"/>
          <w:lang w:val="hy-AM"/>
        </w:rPr>
        <w:t xml:space="preserve"> </w:t>
      </w:r>
      <w:r w:rsidRPr="006765CA">
        <w:rPr>
          <w:rFonts w:ascii="Arial" w:hAnsi="Arial" w:cs="Arial"/>
          <w:lang w:val="hy-AM"/>
        </w:rPr>
        <w:t>Համայնքի</w:t>
      </w:r>
      <w:r w:rsidRPr="006765CA">
        <w:rPr>
          <w:rFonts w:ascii="Arial LatArm" w:hAnsi="Arial LatArm" w:cs="Verdana"/>
          <w:lang w:val="hy-AM"/>
        </w:rPr>
        <w:t xml:space="preserve"> </w:t>
      </w:r>
      <w:r w:rsidRPr="006765CA">
        <w:rPr>
          <w:rFonts w:ascii="Arial" w:hAnsi="Arial" w:cs="Arial"/>
          <w:lang w:val="hy-AM"/>
        </w:rPr>
        <w:t>հիմնախնդիրների</w:t>
      </w:r>
      <w:r w:rsidRPr="006765CA">
        <w:rPr>
          <w:rFonts w:ascii="Arial LatArm" w:hAnsi="Arial LatArm" w:cs="Verdana"/>
          <w:lang w:val="hy-AM"/>
        </w:rPr>
        <w:t xml:space="preserve"> </w:t>
      </w:r>
      <w:r w:rsidRPr="006765CA">
        <w:rPr>
          <w:rFonts w:ascii="Arial" w:hAnsi="Arial" w:cs="Arial"/>
          <w:lang w:val="hy-AM"/>
        </w:rPr>
        <w:t>մեջ</w:t>
      </w:r>
      <w:r w:rsidRPr="006765CA">
        <w:rPr>
          <w:rFonts w:ascii="Arial LatArm" w:hAnsi="Arial LatArm" w:cs="Verdana"/>
          <w:lang w:val="hy-AM"/>
        </w:rPr>
        <w:t> </w:t>
      </w:r>
      <w:r w:rsidRPr="006765CA">
        <w:rPr>
          <w:rFonts w:ascii="Arial" w:hAnsi="Arial" w:cs="Arial"/>
          <w:lang w:val="hy-AM"/>
        </w:rPr>
        <w:t>կարևորվում</w:t>
      </w:r>
      <w:r w:rsidRPr="006765CA">
        <w:rPr>
          <w:rFonts w:ascii="Arial LatArm" w:hAnsi="Arial LatArm" w:cs="Verdana"/>
          <w:lang w:val="hy-AM"/>
        </w:rPr>
        <w:t xml:space="preserve"> </w:t>
      </w:r>
      <w:r w:rsidRPr="006765CA">
        <w:rPr>
          <w:rFonts w:ascii="Arial" w:hAnsi="Arial" w:cs="Arial"/>
          <w:lang w:val="hy-AM"/>
        </w:rPr>
        <w:t>է</w:t>
      </w:r>
      <w:r w:rsidRPr="006765CA">
        <w:rPr>
          <w:rFonts w:ascii="Arial LatArm" w:hAnsi="Arial LatArm" w:cs="Verdana"/>
          <w:lang w:val="hy-AM"/>
        </w:rPr>
        <w:t xml:space="preserve"> </w:t>
      </w:r>
      <w:r w:rsidRPr="006765CA">
        <w:rPr>
          <w:rFonts w:ascii="Arial" w:hAnsi="Arial" w:cs="Arial"/>
          <w:lang w:val="hy-AM"/>
        </w:rPr>
        <w:t>ոռոգման</w:t>
      </w:r>
      <w:r w:rsidRPr="006765CA">
        <w:rPr>
          <w:rFonts w:ascii="Arial LatArm" w:hAnsi="Arial LatArm" w:cs="Verdana"/>
          <w:lang w:val="hy-AM"/>
        </w:rPr>
        <w:t xml:space="preserve">  </w:t>
      </w:r>
      <w:r w:rsidRPr="006765CA">
        <w:rPr>
          <w:rFonts w:ascii="Arial" w:hAnsi="Arial" w:cs="Arial"/>
          <w:lang w:val="hy-AM"/>
        </w:rPr>
        <w:t>ջրի</w:t>
      </w:r>
      <w:r w:rsidRPr="006765CA">
        <w:rPr>
          <w:rFonts w:ascii="Arial LatArm" w:hAnsi="Arial LatArm" w:cs="Verdana"/>
          <w:lang w:val="hy-AM"/>
        </w:rPr>
        <w:t xml:space="preserve"> </w:t>
      </w:r>
      <w:r w:rsidRPr="006765CA">
        <w:rPr>
          <w:rFonts w:ascii="Arial" w:hAnsi="Arial" w:cs="Arial"/>
          <w:lang w:val="hy-AM"/>
        </w:rPr>
        <w:t>հիմնախնդիրը</w:t>
      </w:r>
      <w:r w:rsidRPr="006765CA">
        <w:rPr>
          <w:rFonts w:ascii="Arial LatArm" w:hAnsi="Arial LatArm" w:cs="Sylfaen"/>
          <w:lang w:val="hy-AM"/>
        </w:rPr>
        <w:t xml:space="preserve">` </w:t>
      </w:r>
      <w:r w:rsidRPr="006765CA">
        <w:rPr>
          <w:rFonts w:ascii="Arial" w:hAnsi="Arial" w:cs="Arial"/>
          <w:lang w:val="hy-AM"/>
        </w:rPr>
        <w:t>ջրատարների</w:t>
      </w:r>
      <w:r w:rsidRPr="006765CA">
        <w:rPr>
          <w:rFonts w:ascii="Arial LatArm" w:hAnsi="Arial LatArm" w:cs="Sylfaen"/>
          <w:lang w:val="hy-AM"/>
        </w:rPr>
        <w:t xml:space="preserve">, </w:t>
      </w:r>
      <w:r w:rsidRPr="006765CA">
        <w:rPr>
          <w:rFonts w:ascii="Arial" w:hAnsi="Arial" w:cs="Arial"/>
          <w:lang w:val="hy-AM"/>
        </w:rPr>
        <w:t>կիսախողովակների</w:t>
      </w:r>
      <w:r w:rsidRPr="006765CA">
        <w:rPr>
          <w:rFonts w:ascii="Arial LatArm" w:hAnsi="Arial LatArm" w:cs="Sylfaen"/>
          <w:lang w:val="hy-AM"/>
        </w:rPr>
        <w:t xml:space="preserve"> </w:t>
      </w:r>
      <w:r w:rsidRPr="006765CA">
        <w:rPr>
          <w:rFonts w:ascii="Arial" w:hAnsi="Arial" w:cs="Arial"/>
          <w:lang w:val="hy-AM"/>
        </w:rPr>
        <w:t>տեղադրումը</w:t>
      </w:r>
      <w:r w:rsidRPr="006765CA">
        <w:rPr>
          <w:rFonts w:ascii="Arial LatArm" w:hAnsi="Arial LatArm" w:cs="Sylfaen"/>
          <w:lang w:val="hy-AM"/>
        </w:rPr>
        <w:t xml:space="preserve"> </w:t>
      </w:r>
      <w:r w:rsidRPr="006765CA">
        <w:rPr>
          <w:rFonts w:ascii="Arial" w:hAnsi="Arial" w:cs="Arial"/>
          <w:lang w:val="hy-AM"/>
        </w:rPr>
        <w:t>և</w:t>
      </w:r>
      <w:r w:rsidRPr="006765CA">
        <w:rPr>
          <w:rFonts w:ascii="Arial LatArm" w:hAnsi="Arial LatArm" w:cs="Sylfaen"/>
          <w:lang w:val="hy-AM"/>
        </w:rPr>
        <w:t xml:space="preserve">  </w:t>
      </w:r>
      <w:r w:rsidRPr="006765CA">
        <w:rPr>
          <w:rFonts w:ascii="Arial" w:hAnsi="Arial" w:cs="Arial"/>
          <w:lang w:val="hy-AM"/>
        </w:rPr>
        <w:t>ցանցերի</w:t>
      </w:r>
      <w:r w:rsidRPr="006765CA">
        <w:rPr>
          <w:rFonts w:ascii="Arial LatArm" w:hAnsi="Arial LatArm" w:cs="Sylfaen"/>
          <w:lang w:val="hy-AM"/>
        </w:rPr>
        <w:t xml:space="preserve"> </w:t>
      </w:r>
      <w:r w:rsidRPr="006765CA">
        <w:rPr>
          <w:rFonts w:ascii="Arial" w:hAnsi="Arial" w:cs="Arial"/>
          <w:lang w:val="hy-AM"/>
        </w:rPr>
        <w:t>վերանորոգումը</w:t>
      </w:r>
      <w:r w:rsidRPr="006765CA">
        <w:rPr>
          <w:rFonts w:ascii="Arial LatArm" w:hAnsi="Arial LatArm" w:cs="Sylfaen"/>
          <w:lang w:val="hy-AM"/>
        </w:rPr>
        <w:t xml:space="preserve"> : </w:t>
      </w:r>
    </w:p>
    <w:p w14:paraId="288ED7A8" w14:textId="229B89D4" w:rsidR="006765CA" w:rsidRPr="006765CA" w:rsidRDefault="009219BD" w:rsidP="006765CA">
      <w:pPr>
        <w:pStyle w:val="NormalWeb"/>
        <w:spacing w:before="0" w:beforeAutospacing="0" w:after="0" w:afterAutospacing="0" w:line="276" w:lineRule="auto"/>
        <w:jc w:val="both"/>
        <w:rPr>
          <w:rFonts w:ascii="Arial LatArm" w:hAnsi="Arial LatArm"/>
          <w:lang w:val="hy-AM"/>
        </w:rPr>
      </w:pPr>
      <w:r w:rsidRPr="006765CA">
        <w:rPr>
          <w:rFonts w:ascii="Arial LatArm" w:hAnsi="Arial LatArm"/>
          <w:lang w:val="hy-AM"/>
        </w:rPr>
        <w:t> </w:t>
      </w:r>
      <w:r w:rsidR="006765CA" w:rsidRPr="006765CA">
        <w:rPr>
          <w:rFonts w:ascii="Arial" w:hAnsi="Arial" w:cs="Arial"/>
          <w:lang w:val="ro-RO"/>
        </w:rPr>
        <w:t>Բնակավայրի</w:t>
      </w:r>
      <w:r w:rsidR="006765CA" w:rsidRPr="006765CA">
        <w:rPr>
          <w:rFonts w:ascii="Arial LatArm" w:hAnsi="Arial LatArm"/>
          <w:lang w:val="ro-RO"/>
        </w:rPr>
        <w:t xml:space="preserve">  </w:t>
      </w:r>
      <w:r w:rsidR="006765CA" w:rsidRPr="006765CA">
        <w:rPr>
          <w:rFonts w:ascii="Arial" w:hAnsi="Arial" w:cs="Arial"/>
        </w:rPr>
        <w:t>գյուղատնտեսական</w:t>
      </w:r>
      <w:r w:rsidR="006765CA" w:rsidRPr="006765CA">
        <w:rPr>
          <w:rFonts w:ascii="Arial LatArm" w:hAnsi="Arial LatArm"/>
          <w:lang w:val="ro-RO"/>
        </w:rPr>
        <w:t xml:space="preserve">  </w:t>
      </w:r>
      <w:r w:rsidR="006765CA" w:rsidRPr="006765CA">
        <w:rPr>
          <w:rFonts w:ascii="Arial" w:hAnsi="Arial" w:cs="Arial"/>
        </w:rPr>
        <w:t>նշանակության</w:t>
      </w:r>
      <w:r w:rsidR="006765CA" w:rsidRPr="006765CA">
        <w:rPr>
          <w:rFonts w:ascii="Arial LatArm" w:hAnsi="Arial LatArm"/>
          <w:lang w:val="ro-RO"/>
        </w:rPr>
        <w:t xml:space="preserve">  </w:t>
      </w:r>
      <w:r w:rsidR="006765CA" w:rsidRPr="006765CA">
        <w:rPr>
          <w:rFonts w:ascii="Arial" w:hAnsi="Arial" w:cs="Arial"/>
        </w:rPr>
        <w:t>հողերը</w:t>
      </w:r>
      <w:r w:rsidR="006765CA" w:rsidRPr="006765CA">
        <w:rPr>
          <w:rFonts w:ascii="Arial LatArm" w:hAnsi="Arial LatArm"/>
          <w:lang w:val="ro-RO"/>
        </w:rPr>
        <w:t xml:space="preserve">  </w:t>
      </w:r>
      <w:r w:rsidR="006765CA" w:rsidRPr="006765CA">
        <w:rPr>
          <w:rFonts w:ascii="Arial" w:hAnsi="Arial" w:cs="Arial"/>
        </w:rPr>
        <w:t>ոռոգելի</w:t>
      </w:r>
      <w:r w:rsidR="006765CA" w:rsidRPr="006765CA">
        <w:rPr>
          <w:rFonts w:ascii="Arial LatArm" w:hAnsi="Arial LatArm"/>
          <w:lang w:val="ro-RO"/>
        </w:rPr>
        <w:t xml:space="preserve">  </w:t>
      </w:r>
      <w:r w:rsidR="006765CA" w:rsidRPr="006765CA">
        <w:rPr>
          <w:rFonts w:ascii="Arial" w:hAnsi="Arial" w:cs="Arial"/>
        </w:rPr>
        <w:t>են</w:t>
      </w:r>
      <w:r w:rsidR="006765CA" w:rsidRPr="006765CA">
        <w:rPr>
          <w:rFonts w:ascii="Arial LatArm" w:hAnsi="Arial LatArm"/>
          <w:lang w:val="ro-RO"/>
        </w:rPr>
        <w:t xml:space="preserve">,  </w:t>
      </w:r>
      <w:r w:rsidR="006765CA" w:rsidRPr="006765CA">
        <w:rPr>
          <w:rFonts w:ascii="Arial" w:hAnsi="Arial" w:cs="Arial"/>
        </w:rPr>
        <w:t>սակայն</w:t>
      </w:r>
      <w:r w:rsidR="006765CA" w:rsidRPr="006765CA">
        <w:rPr>
          <w:rFonts w:ascii="Arial LatArm" w:hAnsi="Arial LatArm"/>
          <w:lang w:val="ro-RO"/>
        </w:rPr>
        <w:t xml:space="preserve">  </w:t>
      </w:r>
      <w:r w:rsidR="006765CA" w:rsidRPr="006765CA">
        <w:rPr>
          <w:rFonts w:ascii="Arial" w:hAnsi="Arial" w:cs="Arial"/>
        </w:rPr>
        <w:t>ոռոգման</w:t>
      </w:r>
      <w:r w:rsidR="006765CA" w:rsidRPr="006765CA">
        <w:rPr>
          <w:rFonts w:ascii="Arial LatArm" w:hAnsi="Arial LatArm"/>
          <w:lang w:val="ro-RO"/>
        </w:rPr>
        <w:t xml:space="preserve">  </w:t>
      </w:r>
      <w:r w:rsidR="006765CA" w:rsidRPr="006765CA">
        <w:rPr>
          <w:rFonts w:ascii="Arial" w:hAnsi="Arial" w:cs="Arial"/>
        </w:rPr>
        <w:t>ներտնտեսային</w:t>
      </w:r>
      <w:r w:rsidR="006765CA" w:rsidRPr="006765CA">
        <w:rPr>
          <w:rFonts w:ascii="Arial LatArm" w:hAnsi="Arial LatArm"/>
          <w:lang w:val="ro-RO"/>
        </w:rPr>
        <w:t xml:space="preserve">  </w:t>
      </w:r>
      <w:r w:rsidR="006765CA" w:rsidRPr="006765CA">
        <w:rPr>
          <w:rFonts w:ascii="Arial" w:hAnsi="Arial" w:cs="Arial"/>
        </w:rPr>
        <w:t>ցանցի</w:t>
      </w:r>
      <w:r w:rsidR="006765CA" w:rsidRPr="006765CA">
        <w:rPr>
          <w:rFonts w:ascii="Arial LatArm" w:hAnsi="Arial LatArm"/>
          <w:lang w:val="ro-RO"/>
        </w:rPr>
        <w:t xml:space="preserve">  </w:t>
      </w:r>
      <w:r w:rsidR="006765CA" w:rsidRPr="006765CA">
        <w:rPr>
          <w:rFonts w:ascii="Arial" w:hAnsi="Arial" w:cs="Arial"/>
        </w:rPr>
        <w:t>բացակայության</w:t>
      </w:r>
      <w:r w:rsidR="006765CA" w:rsidRPr="006765CA">
        <w:rPr>
          <w:rFonts w:ascii="Arial LatArm" w:hAnsi="Arial LatArm"/>
          <w:lang w:val="ro-RO"/>
        </w:rPr>
        <w:t xml:space="preserve">  </w:t>
      </w:r>
      <w:r w:rsidR="006765CA" w:rsidRPr="006765CA">
        <w:rPr>
          <w:rFonts w:ascii="Arial" w:hAnsi="Arial" w:cs="Arial"/>
        </w:rPr>
        <w:t>պատճառով</w:t>
      </w:r>
      <w:r w:rsidR="006765CA" w:rsidRPr="006765CA">
        <w:rPr>
          <w:rFonts w:ascii="Arial LatArm" w:hAnsi="Arial LatArm"/>
          <w:lang w:val="ro-RO"/>
        </w:rPr>
        <w:t xml:space="preserve"> 232.0  </w:t>
      </w:r>
      <w:r w:rsidR="006765CA" w:rsidRPr="006765CA">
        <w:rPr>
          <w:rFonts w:ascii="Arial" w:hAnsi="Arial" w:cs="Arial"/>
        </w:rPr>
        <w:t>հա</w:t>
      </w:r>
      <w:r w:rsidR="006765CA" w:rsidRPr="006765CA">
        <w:rPr>
          <w:rFonts w:ascii="Arial LatArm" w:hAnsi="Arial LatArm"/>
          <w:lang w:val="ro-RO"/>
        </w:rPr>
        <w:t xml:space="preserve"> </w:t>
      </w:r>
      <w:r w:rsidR="006765CA" w:rsidRPr="006765CA">
        <w:rPr>
          <w:rFonts w:ascii="Arial" w:hAnsi="Arial" w:cs="Arial"/>
        </w:rPr>
        <w:t>մշակովի</w:t>
      </w:r>
      <w:r w:rsidR="006765CA" w:rsidRPr="006765CA">
        <w:rPr>
          <w:rFonts w:ascii="Arial LatArm" w:hAnsi="Arial LatArm"/>
          <w:lang w:val="ro-RO"/>
        </w:rPr>
        <w:t xml:space="preserve">  </w:t>
      </w:r>
      <w:r w:rsidR="006765CA" w:rsidRPr="006765CA">
        <w:rPr>
          <w:rFonts w:ascii="Arial" w:hAnsi="Arial" w:cs="Arial"/>
        </w:rPr>
        <w:t>հողերց</w:t>
      </w:r>
      <w:r w:rsidR="006765CA" w:rsidRPr="006765CA">
        <w:rPr>
          <w:rFonts w:ascii="Arial LatArm" w:hAnsi="Arial LatArm"/>
          <w:lang w:val="ro-RO"/>
        </w:rPr>
        <w:t xml:space="preserve">  </w:t>
      </w:r>
      <w:r w:rsidR="006765CA" w:rsidRPr="006765CA">
        <w:rPr>
          <w:rFonts w:ascii="Arial" w:hAnsi="Arial" w:cs="Arial"/>
        </w:rPr>
        <w:t>ոռոգվում</w:t>
      </w:r>
      <w:r w:rsidR="006765CA" w:rsidRPr="006765CA">
        <w:rPr>
          <w:rFonts w:ascii="Arial LatArm" w:hAnsi="Arial LatArm"/>
          <w:lang w:val="ro-RO"/>
        </w:rPr>
        <w:t xml:space="preserve">  </w:t>
      </w:r>
      <w:r w:rsidR="006765CA" w:rsidRPr="006765CA">
        <w:rPr>
          <w:rFonts w:ascii="Arial" w:hAnsi="Arial" w:cs="Arial"/>
        </w:rPr>
        <w:t>է</w:t>
      </w:r>
      <w:r w:rsidR="006765CA" w:rsidRPr="006765CA">
        <w:rPr>
          <w:rFonts w:ascii="Arial LatArm" w:hAnsi="Arial LatArm"/>
          <w:lang w:val="ro-RO"/>
        </w:rPr>
        <w:t xml:space="preserve">  </w:t>
      </w:r>
      <w:r w:rsidR="006765CA" w:rsidRPr="006765CA">
        <w:rPr>
          <w:rFonts w:ascii="Arial" w:hAnsi="Arial" w:cs="Arial"/>
        </w:rPr>
        <w:t>ընդհամենը</w:t>
      </w:r>
      <w:r w:rsidR="006765CA" w:rsidRPr="006765CA">
        <w:rPr>
          <w:rFonts w:ascii="Arial LatArm" w:hAnsi="Arial LatArm"/>
          <w:lang w:val="ro-RO"/>
        </w:rPr>
        <w:t xml:space="preserve">  65.0  </w:t>
      </w:r>
      <w:r w:rsidR="006765CA" w:rsidRPr="006765CA">
        <w:rPr>
          <w:rFonts w:ascii="Arial" w:hAnsi="Arial" w:cs="Arial"/>
        </w:rPr>
        <w:t>հա</w:t>
      </w:r>
      <w:r w:rsidR="006765CA" w:rsidRPr="006765CA">
        <w:rPr>
          <w:rFonts w:ascii="Arial LatArm" w:hAnsi="Arial LatArm"/>
          <w:lang w:val="ro-RO"/>
        </w:rPr>
        <w:t xml:space="preserve">: </w:t>
      </w:r>
      <w:r w:rsidR="006765CA" w:rsidRPr="006765CA">
        <w:rPr>
          <w:rFonts w:ascii="Arial" w:hAnsi="Arial" w:cs="Arial"/>
          <w:lang w:val="ro-RO"/>
        </w:rPr>
        <w:t>Բնակավայրի</w:t>
      </w:r>
      <w:r w:rsidR="006765CA" w:rsidRPr="006765CA">
        <w:rPr>
          <w:rFonts w:ascii="Arial LatArm" w:hAnsi="Arial LatArm"/>
        </w:rPr>
        <w:t xml:space="preserve">  </w:t>
      </w:r>
      <w:r w:rsidR="006765CA" w:rsidRPr="006765CA">
        <w:rPr>
          <w:rFonts w:ascii="Arial" w:hAnsi="Arial" w:cs="Arial"/>
        </w:rPr>
        <w:t>բնակչության</w:t>
      </w:r>
      <w:r w:rsidR="006765CA" w:rsidRPr="006765CA">
        <w:rPr>
          <w:rFonts w:ascii="Arial LatArm" w:hAnsi="Arial LatArm"/>
        </w:rPr>
        <w:t xml:space="preserve">  </w:t>
      </w:r>
      <w:r w:rsidR="006765CA" w:rsidRPr="006765CA">
        <w:rPr>
          <w:rFonts w:ascii="Arial" w:hAnsi="Arial" w:cs="Arial"/>
        </w:rPr>
        <w:t>հիմնական</w:t>
      </w:r>
      <w:r w:rsidR="006765CA" w:rsidRPr="006765CA">
        <w:rPr>
          <w:rFonts w:ascii="Arial LatArm" w:hAnsi="Arial LatArm"/>
        </w:rPr>
        <w:t xml:space="preserve">  </w:t>
      </w:r>
      <w:r w:rsidR="006765CA" w:rsidRPr="006765CA">
        <w:rPr>
          <w:rFonts w:ascii="Arial" w:hAnsi="Arial" w:cs="Arial"/>
        </w:rPr>
        <w:t>զբաղմունքը</w:t>
      </w:r>
      <w:r w:rsidR="006765CA" w:rsidRPr="006765CA">
        <w:rPr>
          <w:rFonts w:ascii="Arial LatArm" w:hAnsi="Arial LatArm"/>
        </w:rPr>
        <w:t xml:space="preserve">  </w:t>
      </w:r>
      <w:r w:rsidR="006765CA" w:rsidRPr="006765CA">
        <w:rPr>
          <w:rFonts w:ascii="Arial" w:hAnsi="Arial" w:cs="Arial"/>
        </w:rPr>
        <w:t>բանջարաբուծությունն</w:t>
      </w:r>
      <w:r w:rsidR="006765CA" w:rsidRPr="006765CA">
        <w:rPr>
          <w:rFonts w:ascii="Arial LatArm" w:hAnsi="Arial LatArm"/>
        </w:rPr>
        <w:t xml:space="preserve">  </w:t>
      </w:r>
      <w:r w:rsidR="006765CA" w:rsidRPr="006765CA">
        <w:rPr>
          <w:rFonts w:ascii="Arial" w:hAnsi="Arial" w:cs="Arial"/>
        </w:rPr>
        <w:t>է</w:t>
      </w:r>
      <w:r w:rsidR="006765CA" w:rsidRPr="006765CA">
        <w:rPr>
          <w:rFonts w:ascii="Arial LatArm" w:hAnsi="Arial LatArm"/>
        </w:rPr>
        <w:t xml:space="preserve">  </w:t>
      </w:r>
      <w:r w:rsidR="006765CA" w:rsidRPr="006765CA">
        <w:rPr>
          <w:rFonts w:ascii="Arial" w:hAnsi="Arial" w:cs="Arial"/>
        </w:rPr>
        <w:t>և</w:t>
      </w:r>
      <w:r w:rsidR="006765CA" w:rsidRPr="006765CA">
        <w:rPr>
          <w:rFonts w:ascii="Arial LatArm" w:hAnsi="Arial LatArm"/>
        </w:rPr>
        <w:t xml:space="preserve">  </w:t>
      </w:r>
      <w:r w:rsidR="006765CA" w:rsidRPr="006765CA">
        <w:rPr>
          <w:rFonts w:ascii="Arial" w:hAnsi="Arial" w:cs="Arial"/>
        </w:rPr>
        <w:t>անասնապահությունը</w:t>
      </w:r>
      <w:r w:rsidR="006765CA" w:rsidRPr="006765CA">
        <w:rPr>
          <w:rFonts w:ascii="Arial LatArm" w:hAnsi="Arial LatArm"/>
        </w:rPr>
        <w:t xml:space="preserve">: </w:t>
      </w:r>
      <w:r w:rsidR="006765CA" w:rsidRPr="006765CA">
        <w:rPr>
          <w:rFonts w:ascii="Arial" w:hAnsi="Arial" w:cs="Arial"/>
        </w:rPr>
        <w:t>Զարգացած</w:t>
      </w:r>
      <w:r w:rsidR="006765CA" w:rsidRPr="006765CA">
        <w:rPr>
          <w:rFonts w:ascii="Arial LatArm" w:hAnsi="Arial LatArm"/>
        </w:rPr>
        <w:t xml:space="preserve">  </w:t>
      </w:r>
      <w:r w:rsidR="006765CA" w:rsidRPr="006765CA">
        <w:rPr>
          <w:rFonts w:ascii="Arial" w:hAnsi="Arial" w:cs="Arial"/>
        </w:rPr>
        <w:t>է</w:t>
      </w:r>
      <w:r w:rsidR="006765CA" w:rsidRPr="006765CA">
        <w:rPr>
          <w:rFonts w:ascii="Arial LatArm" w:hAnsi="Arial LatArm"/>
        </w:rPr>
        <w:t xml:space="preserve">  </w:t>
      </w:r>
      <w:r w:rsidR="006765CA" w:rsidRPr="006765CA">
        <w:rPr>
          <w:rFonts w:ascii="Arial" w:hAnsi="Arial" w:cs="Arial"/>
        </w:rPr>
        <w:t>ջերմոցային</w:t>
      </w:r>
      <w:r w:rsidR="006765CA" w:rsidRPr="006765CA">
        <w:rPr>
          <w:rFonts w:ascii="Arial LatArm" w:hAnsi="Arial LatArm"/>
        </w:rPr>
        <w:t xml:space="preserve">  </w:t>
      </w:r>
      <w:r w:rsidR="006765CA" w:rsidRPr="006765CA">
        <w:rPr>
          <w:rFonts w:ascii="Arial" w:hAnsi="Arial" w:cs="Arial"/>
        </w:rPr>
        <w:t>տնտեսությունը</w:t>
      </w:r>
      <w:r w:rsidR="006765CA" w:rsidRPr="006765CA">
        <w:rPr>
          <w:rFonts w:ascii="Arial LatArm" w:hAnsi="Arial LatArm"/>
        </w:rPr>
        <w:t xml:space="preserve">,  </w:t>
      </w:r>
      <w:r w:rsidR="006765CA" w:rsidRPr="006765CA">
        <w:rPr>
          <w:rFonts w:ascii="Arial" w:hAnsi="Arial" w:cs="Arial"/>
        </w:rPr>
        <w:t>որտեղ</w:t>
      </w:r>
      <w:r w:rsidR="006765CA" w:rsidRPr="006765CA">
        <w:rPr>
          <w:rFonts w:ascii="Arial LatArm" w:hAnsi="Arial LatArm"/>
        </w:rPr>
        <w:t xml:space="preserve">  </w:t>
      </w:r>
      <w:r w:rsidR="006765CA" w:rsidRPr="006765CA">
        <w:rPr>
          <w:rFonts w:ascii="Arial" w:hAnsi="Arial" w:cs="Arial"/>
        </w:rPr>
        <w:t>մշակվում</w:t>
      </w:r>
      <w:r w:rsidR="006765CA" w:rsidRPr="006765CA">
        <w:rPr>
          <w:rFonts w:ascii="Arial LatArm" w:hAnsi="Arial LatArm"/>
        </w:rPr>
        <w:t xml:space="preserve">  </w:t>
      </w:r>
      <w:r w:rsidR="006765CA" w:rsidRPr="006765CA">
        <w:rPr>
          <w:rFonts w:ascii="Arial" w:hAnsi="Arial" w:cs="Arial"/>
        </w:rPr>
        <w:t>է</w:t>
      </w:r>
      <w:r w:rsidR="006765CA" w:rsidRPr="006765CA">
        <w:rPr>
          <w:rFonts w:ascii="Arial LatArm" w:hAnsi="Arial LatArm"/>
        </w:rPr>
        <w:t xml:space="preserve">  </w:t>
      </w:r>
      <w:r w:rsidR="006765CA" w:rsidRPr="006765CA">
        <w:rPr>
          <w:rFonts w:ascii="Arial" w:hAnsi="Arial" w:cs="Arial"/>
        </w:rPr>
        <w:t>լոլիկ</w:t>
      </w:r>
      <w:r w:rsidR="006765CA" w:rsidRPr="006765CA">
        <w:rPr>
          <w:rFonts w:ascii="Arial LatArm" w:hAnsi="Arial LatArm"/>
        </w:rPr>
        <w:t xml:space="preserve">, </w:t>
      </w:r>
      <w:r w:rsidR="006765CA" w:rsidRPr="006765CA">
        <w:rPr>
          <w:rFonts w:ascii="Arial" w:hAnsi="Arial" w:cs="Arial"/>
        </w:rPr>
        <w:t>պղպեղ</w:t>
      </w:r>
      <w:r w:rsidR="006765CA" w:rsidRPr="006765CA">
        <w:rPr>
          <w:rFonts w:ascii="Arial LatArm" w:hAnsi="Arial LatArm"/>
        </w:rPr>
        <w:t xml:space="preserve">, </w:t>
      </w:r>
      <w:r w:rsidR="006765CA" w:rsidRPr="006765CA">
        <w:rPr>
          <w:rFonts w:ascii="Arial" w:hAnsi="Arial" w:cs="Arial"/>
        </w:rPr>
        <w:t>վարունգ</w:t>
      </w:r>
      <w:r w:rsidR="006765CA" w:rsidRPr="006765CA">
        <w:rPr>
          <w:rFonts w:ascii="Arial LatArm" w:hAnsi="Arial LatArm"/>
        </w:rPr>
        <w:t xml:space="preserve">  </w:t>
      </w:r>
      <w:r w:rsidR="006765CA" w:rsidRPr="006765CA">
        <w:rPr>
          <w:rFonts w:ascii="Arial" w:hAnsi="Arial" w:cs="Arial"/>
        </w:rPr>
        <w:t>և</w:t>
      </w:r>
      <w:r w:rsidR="006765CA" w:rsidRPr="006765CA">
        <w:rPr>
          <w:rFonts w:ascii="Arial LatArm" w:hAnsi="Arial LatArm"/>
        </w:rPr>
        <w:t xml:space="preserve">  </w:t>
      </w:r>
      <w:r w:rsidR="006765CA" w:rsidRPr="006765CA">
        <w:rPr>
          <w:rFonts w:ascii="Arial" w:hAnsi="Arial" w:cs="Arial"/>
        </w:rPr>
        <w:t>ծաղիկ</w:t>
      </w:r>
      <w:r w:rsidR="006765CA" w:rsidRPr="006765CA">
        <w:rPr>
          <w:rFonts w:ascii="Arial LatArm" w:hAnsi="Arial LatArm"/>
        </w:rPr>
        <w:t xml:space="preserve">: </w:t>
      </w:r>
      <w:r w:rsidR="006765CA" w:rsidRPr="006765CA">
        <w:rPr>
          <w:rFonts w:ascii="Arial" w:hAnsi="Arial" w:cs="Arial"/>
        </w:rPr>
        <w:t>Սեփականաշնորհված</w:t>
      </w:r>
      <w:r w:rsidR="006765CA" w:rsidRPr="006765CA">
        <w:rPr>
          <w:rFonts w:ascii="Arial LatArm" w:hAnsi="Arial LatArm"/>
        </w:rPr>
        <w:t xml:space="preserve">  </w:t>
      </w:r>
      <w:r w:rsidR="006765CA" w:rsidRPr="006765CA">
        <w:rPr>
          <w:rFonts w:ascii="Arial" w:hAnsi="Arial" w:cs="Arial"/>
        </w:rPr>
        <w:t>հողերում</w:t>
      </w:r>
      <w:r w:rsidR="006765CA" w:rsidRPr="006765CA">
        <w:rPr>
          <w:rFonts w:ascii="Arial LatArm" w:hAnsi="Arial LatArm"/>
        </w:rPr>
        <w:t xml:space="preserve">  </w:t>
      </w:r>
      <w:r w:rsidR="006765CA" w:rsidRPr="006765CA">
        <w:rPr>
          <w:rFonts w:ascii="Arial" w:hAnsi="Arial" w:cs="Arial"/>
        </w:rPr>
        <w:t>մշակվում</w:t>
      </w:r>
      <w:r w:rsidR="006765CA" w:rsidRPr="006765CA">
        <w:rPr>
          <w:rFonts w:ascii="Arial LatArm" w:hAnsi="Arial LatArm"/>
        </w:rPr>
        <w:t xml:space="preserve">  </w:t>
      </w:r>
      <w:r w:rsidR="006765CA" w:rsidRPr="006765CA">
        <w:rPr>
          <w:rFonts w:ascii="Arial" w:hAnsi="Arial" w:cs="Arial"/>
        </w:rPr>
        <w:t>է</w:t>
      </w:r>
      <w:r w:rsidR="006765CA" w:rsidRPr="006765CA">
        <w:rPr>
          <w:rFonts w:ascii="Arial LatArm" w:hAnsi="Arial LatArm"/>
        </w:rPr>
        <w:t xml:space="preserve">  </w:t>
      </w:r>
      <w:r w:rsidR="006765CA" w:rsidRPr="006765CA">
        <w:rPr>
          <w:rFonts w:ascii="Arial" w:hAnsi="Arial" w:cs="Arial"/>
        </w:rPr>
        <w:t>ցորեն</w:t>
      </w:r>
      <w:r w:rsidR="006765CA" w:rsidRPr="006765CA">
        <w:rPr>
          <w:rFonts w:ascii="Arial LatArm" w:hAnsi="Arial LatArm"/>
        </w:rPr>
        <w:t xml:space="preserve">  </w:t>
      </w:r>
      <w:r w:rsidR="006765CA" w:rsidRPr="006765CA">
        <w:rPr>
          <w:rFonts w:ascii="Arial" w:hAnsi="Arial" w:cs="Arial"/>
        </w:rPr>
        <w:t>և</w:t>
      </w:r>
      <w:r w:rsidR="006765CA" w:rsidRPr="006765CA">
        <w:rPr>
          <w:rFonts w:ascii="Arial LatArm" w:hAnsi="Arial LatArm"/>
        </w:rPr>
        <w:t xml:space="preserve">  </w:t>
      </w:r>
      <w:r w:rsidR="006765CA" w:rsidRPr="006765CA">
        <w:rPr>
          <w:rFonts w:ascii="Arial" w:hAnsi="Arial" w:cs="Arial"/>
        </w:rPr>
        <w:t>առվույտ</w:t>
      </w:r>
      <w:r w:rsidR="006765CA" w:rsidRPr="006765CA">
        <w:rPr>
          <w:rFonts w:ascii="Arial LatArm" w:hAnsi="Arial LatArm"/>
        </w:rPr>
        <w:t>:</w:t>
      </w:r>
      <w:r w:rsidR="006765CA" w:rsidRPr="006765CA">
        <w:rPr>
          <w:rFonts w:ascii="Arial LatArm" w:hAnsi="Arial LatArm"/>
          <w:lang w:val="ro-RO"/>
        </w:rPr>
        <w:t xml:space="preserve"> </w:t>
      </w:r>
      <w:r w:rsidR="006765CA" w:rsidRPr="006765CA">
        <w:rPr>
          <w:rFonts w:ascii="Arial" w:hAnsi="Arial" w:cs="Arial"/>
        </w:rPr>
        <w:t>Անասնապահության</w:t>
      </w:r>
      <w:r w:rsidR="006765CA" w:rsidRPr="006765CA">
        <w:rPr>
          <w:rFonts w:ascii="Arial LatArm" w:hAnsi="Arial LatArm"/>
        </w:rPr>
        <w:t xml:space="preserve">  </w:t>
      </w:r>
      <w:r w:rsidR="006765CA" w:rsidRPr="006765CA">
        <w:rPr>
          <w:rFonts w:ascii="Arial" w:hAnsi="Arial" w:cs="Arial"/>
        </w:rPr>
        <w:t>բնագավառում</w:t>
      </w:r>
      <w:r w:rsidR="006765CA" w:rsidRPr="006765CA">
        <w:rPr>
          <w:rFonts w:ascii="Arial LatArm" w:hAnsi="Arial LatArm"/>
        </w:rPr>
        <w:t xml:space="preserve">  </w:t>
      </w:r>
      <w:r w:rsidR="006765CA" w:rsidRPr="006765CA">
        <w:rPr>
          <w:rFonts w:ascii="Arial" w:hAnsi="Arial" w:cs="Arial"/>
        </w:rPr>
        <w:t>խնամվում</w:t>
      </w:r>
      <w:r w:rsidR="006765CA" w:rsidRPr="006765CA">
        <w:rPr>
          <w:rFonts w:ascii="Arial LatArm" w:hAnsi="Arial LatArm"/>
        </w:rPr>
        <w:t xml:space="preserve">  </w:t>
      </w:r>
      <w:r w:rsidR="006765CA" w:rsidRPr="006765CA">
        <w:rPr>
          <w:rFonts w:ascii="Arial" w:hAnsi="Arial" w:cs="Arial"/>
        </w:rPr>
        <w:t>են</w:t>
      </w:r>
      <w:r w:rsidR="006765CA" w:rsidRPr="006765CA">
        <w:rPr>
          <w:rFonts w:ascii="Arial LatArm" w:hAnsi="Arial LatArm"/>
        </w:rPr>
        <w:t xml:space="preserve">  </w:t>
      </w:r>
      <w:r w:rsidR="006765CA" w:rsidRPr="006765CA">
        <w:rPr>
          <w:rFonts w:ascii="Arial" w:hAnsi="Arial" w:cs="Arial"/>
        </w:rPr>
        <w:t>խոշոր</w:t>
      </w:r>
      <w:r w:rsidR="006765CA" w:rsidRPr="006765CA">
        <w:rPr>
          <w:rFonts w:ascii="Arial LatArm" w:hAnsi="Arial LatArm"/>
        </w:rPr>
        <w:t xml:space="preserve">  </w:t>
      </w:r>
      <w:r w:rsidR="006765CA" w:rsidRPr="006765CA">
        <w:rPr>
          <w:rFonts w:ascii="Arial" w:hAnsi="Arial" w:cs="Arial"/>
        </w:rPr>
        <w:t>և</w:t>
      </w:r>
      <w:r w:rsidR="006765CA" w:rsidRPr="006765CA">
        <w:rPr>
          <w:rFonts w:ascii="Arial LatArm" w:hAnsi="Arial LatArm"/>
        </w:rPr>
        <w:t xml:space="preserve">  </w:t>
      </w:r>
      <w:r w:rsidR="006765CA" w:rsidRPr="006765CA">
        <w:rPr>
          <w:rFonts w:ascii="Arial" w:hAnsi="Arial" w:cs="Arial"/>
        </w:rPr>
        <w:t>մանր</w:t>
      </w:r>
      <w:r w:rsidR="006765CA" w:rsidRPr="006765CA">
        <w:rPr>
          <w:rFonts w:ascii="Arial LatArm" w:hAnsi="Arial LatArm"/>
        </w:rPr>
        <w:t xml:space="preserve">  </w:t>
      </w:r>
      <w:r w:rsidR="006765CA" w:rsidRPr="006765CA">
        <w:rPr>
          <w:rFonts w:ascii="Arial" w:hAnsi="Arial" w:cs="Arial"/>
        </w:rPr>
        <w:t>եղջերավոր</w:t>
      </w:r>
      <w:r w:rsidR="006765CA" w:rsidRPr="006765CA">
        <w:rPr>
          <w:rFonts w:ascii="Arial LatArm" w:hAnsi="Arial LatArm"/>
        </w:rPr>
        <w:t xml:space="preserve">  </w:t>
      </w:r>
      <w:r w:rsidR="006765CA" w:rsidRPr="006765CA">
        <w:rPr>
          <w:rFonts w:ascii="Arial" w:hAnsi="Arial" w:cs="Arial"/>
        </w:rPr>
        <w:t>անասուններ</w:t>
      </w:r>
      <w:r w:rsidR="006765CA" w:rsidRPr="006765CA">
        <w:rPr>
          <w:rFonts w:ascii="Arial LatArm" w:hAnsi="Arial LatArm"/>
        </w:rPr>
        <w:t xml:space="preserve">, </w:t>
      </w:r>
      <w:r w:rsidR="006765CA" w:rsidRPr="006765CA">
        <w:rPr>
          <w:rFonts w:ascii="Arial" w:hAnsi="Arial" w:cs="Arial"/>
        </w:rPr>
        <w:t>խոզեր</w:t>
      </w:r>
      <w:r w:rsidR="006765CA" w:rsidRPr="006765CA">
        <w:rPr>
          <w:rFonts w:ascii="Arial LatArm" w:hAnsi="Arial LatArm"/>
        </w:rPr>
        <w:t xml:space="preserve">  </w:t>
      </w:r>
      <w:r w:rsidR="006765CA" w:rsidRPr="006765CA">
        <w:rPr>
          <w:rFonts w:ascii="Arial" w:hAnsi="Arial" w:cs="Arial"/>
        </w:rPr>
        <w:t>և</w:t>
      </w:r>
      <w:r w:rsidR="006765CA" w:rsidRPr="006765CA">
        <w:rPr>
          <w:rFonts w:ascii="Arial LatArm" w:hAnsi="Arial LatArm"/>
        </w:rPr>
        <w:t xml:space="preserve">  </w:t>
      </w:r>
      <w:r w:rsidR="006765CA" w:rsidRPr="006765CA">
        <w:rPr>
          <w:rFonts w:ascii="Arial" w:hAnsi="Arial" w:cs="Arial"/>
        </w:rPr>
        <w:t>թռչուններ</w:t>
      </w:r>
      <w:r w:rsidR="006765CA" w:rsidRPr="006765CA">
        <w:rPr>
          <w:rFonts w:ascii="Arial LatArm" w:hAnsi="Arial LatArm"/>
        </w:rPr>
        <w:t xml:space="preserve">: </w:t>
      </w:r>
      <w:r w:rsidR="006765CA" w:rsidRPr="006765CA">
        <w:rPr>
          <w:rFonts w:ascii="Arial LatArm" w:hAnsi="Arial LatArm" w:cs="Sylfaen"/>
          <w:b/>
          <w:lang w:val="ro-RO"/>
        </w:rPr>
        <w:t xml:space="preserve">    </w:t>
      </w:r>
      <w:r w:rsidR="006765CA" w:rsidRPr="006765CA">
        <w:rPr>
          <w:rFonts w:ascii="Arial" w:hAnsi="Arial" w:cs="Arial"/>
          <w:lang w:val="ro-RO"/>
        </w:rPr>
        <w:t>Բնակավայրը</w:t>
      </w:r>
      <w:r w:rsidR="006765CA" w:rsidRPr="006765CA">
        <w:rPr>
          <w:rFonts w:ascii="Arial LatArm" w:hAnsi="Arial LatArm"/>
          <w:lang w:val="ro-RO"/>
        </w:rPr>
        <w:t xml:space="preserve"> </w:t>
      </w:r>
      <w:r w:rsidR="006765CA" w:rsidRPr="006765CA">
        <w:rPr>
          <w:rFonts w:ascii="Arial" w:hAnsi="Arial" w:cs="Arial"/>
          <w:lang w:val="hy-AM"/>
        </w:rPr>
        <w:t>կենտրոնին</w:t>
      </w:r>
      <w:r w:rsidR="006765CA" w:rsidRPr="006765CA">
        <w:rPr>
          <w:rFonts w:ascii="Arial LatArm" w:hAnsi="Arial LatArm"/>
          <w:lang w:val="ro-RO"/>
        </w:rPr>
        <w:t xml:space="preserve"> </w:t>
      </w:r>
      <w:r w:rsidR="006765CA" w:rsidRPr="006765CA">
        <w:rPr>
          <w:rFonts w:ascii="Arial" w:hAnsi="Arial" w:cs="Arial"/>
          <w:lang w:val="hy-AM"/>
        </w:rPr>
        <w:t>կապող</w:t>
      </w:r>
      <w:r w:rsidR="006765CA" w:rsidRPr="006765CA">
        <w:rPr>
          <w:rFonts w:ascii="Arial LatArm" w:hAnsi="Arial LatArm"/>
          <w:lang w:val="ro-RO"/>
        </w:rPr>
        <w:t xml:space="preserve"> </w:t>
      </w:r>
      <w:r w:rsidR="006765CA" w:rsidRPr="006765CA">
        <w:rPr>
          <w:rFonts w:ascii="Arial" w:hAnsi="Arial" w:cs="Arial"/>
        </w:rPr>
        <w:t>միջհամայնքային</w:t>
      </w:r>
      <w:r w:rsidR="006765CA" w:rsidRPr="006765CA">
        <w:rPr>
          <w:rFonts w:ascii="Arial LatArm" w:hAnsi="Arial LatArm" w:cs="Arial Armenian"/>
          <w:lang w:val="ro-RO"/>
        </w:rPr>
        <w:t xml:space="preserve"> </w:t>
      </w:r>
      <w:r w:rsidR="006765CA" w:rsidRPr="006765CA">
        <w:rPr>
          <w:rFonts w:ascii="Arial LatArm" w:hAnsi="Arial LatArm"/>
          <w:lang w:val="ro-RO"/>
        </w:rPr>
        <w:t xml:space="preserve"> </w:t>
      </w:r>
      <w:r w:rsidR="006765CA" w:rsidRPr="006765CA">
        <w:rPr>
          <w:rFonts w:ascii="Arial" w:hAnsi="Arial" w:cs="Arial"/>
          <w:lang w:val="hy-AM"/>
        </w:rPr>
        <w:t>ճանապարհները</w:t>
      </w:r>
      <w:r w:rsidR="006765CA" w:rsidRPr="006765CA">
        <w:rPr>
          <w:rFonts w:ascii="Arial LatArm" w:hAnsi="Arial LatArm"/>
          <w:lang w:val="ro-RO"/>
        </w:rPr>
        <w:t xml:space="preserve"> </w:t>
      </w:r>
      <w:r w:rsidR="006765CA" w:rsidRPr="006765CA">
        <w:rPr>
          <w:rFonts w:ascii="Arial" w:hAnsi="Arial" w:cs="Arial"/>
        </w:rPr>
        <w:t>հիմնականում</w:t>
      </w:r>
      <w:r w:rsidR="006765CA" w:rsidRPr="006765CA">
        <w:rPr>
          <w:rFonts w:ascii="Arial LatArm" w:hAnsi="Arial LatArm"/>
          <w:lang w:val="ro-RO"/>
        </w:rPr>
        <w:t xml:space="preserve"> </w:t>
      </w:r>
      <w:r w:rsidR="006765CA" w:rsidRPr="006765CA">
        <w:rPr>
          <w:rFonts w:ascii="Arial" w:hAnsi="Arial" w:cs="Arial"/>
        </w:rPr>
        <w:t>ասֆալտապատ</w:t>
      </w:r>
      <w:r w:rsidR="006765CA" w:rsidRPr="006765CA">
        <w:rPr>
          <w:rFonts w:ascii="Arial LatArm" w:hAnsi="Arial LatArm"/>
          <w:lang w:val="ro-RO"/>
        </w:rPr>
        <w:t xml:space="preserve">   </w:t>
      </w:r>
      <w:r w:rsidR="006765CA" w:rsidRPr="006765CA">
        <w:rPr>
          <w:rFonts w:ascii="Arial" w:hAnsi="Arial" w:cs="Arial"/>
        </w:rPr>
        <w:t>են</w:t>
      </w:r>
      <w:r w:rsidR="006765CA" w:rsidRPr="006765CA">
        <w:rPr>
          <w:rFonts w:ascii="Arial LatArm" w:hAnsi="Arial LatArm" w:cs="Sylfaen"/>
          <w:lang w:val="ro-RO"/>
        </w:rPr>
        <w:t xml:space="preserve">: </w:t>
      </w:r>
      <w:r w:rsidR="006765CA" w:rsidRPr="006765CA">
        <w:rPr>
          <w:rFonts w:ascii="Arial" w:hAnsi="Arial" w:cs="Arial"/>
          <w:lang w:val="ro-RO"/>
        </w:rPr>
        <w:t>Բնակավայրի</w:t>
      </w:r>
      <w:r w:rsidR="006765CA" w:rsidRPr="006765CA">
        <w:rPr>
          <w:rFonts w:ascii="Arial LatArm" w:hAnsi="Arial LatArm"/>
          <w:lang w:val="ro-RO"/>
        </w:rPr>
        <w:t xml:space="preserve">  </w:t>
      </w:r>
      <w:r w:rsidR="006765CA" w:rsidRPr="006765CA">
        <w:rPr>
          <w:rFonts w:ascii="Arial" w:hAnsi="Arial" w:cs="Arial"/>
        </w:rPr>
        <w:t>ներքին</w:t>
      </w:r>
      <w:r w:rsidR="006765CA" w:rsidRPr="006765CA">
        <w:rPr>
          <w:rFonts w:ascii="Arial LatArm" w:hAnsi="Arial LatArm"/>
          <w:lang w:val="ro-RO"/>
        </w:rPr>
        <w:t xml:space="preserve">  </w:t>
      </w:r>
      <w:r w:rsidR="006765CA" w:rsidRPr="006765CA">
        <w:rPr>
          <w:rFonts w:ascii="Arial" w:hAnsi="Arial" w:cs="Arial"/>
        </w:rPr>
        <w:t>ճանապարհները</w:t>
      </w:r>
      <w:r w:rsidR="006765CA" w:rsidRPr="006765CA">
        <w:rPr>
          <w:rFonts w:ascii="Arial LatArm" w:hAnsi="Arial LatArm"/>
          <w:lang w:val="ro-RO"/>
        </w:rPr>
        <w:t xml:space="preserve">  </w:t>
      </w:r>
      <w:r w:rsidR="006765CA" w:rsidRPr="006765CA">
        <w:rPr>
          <w:rFonts w:ascii="Arial" w:hAnsi="Arial" w:cs="Arial"/>
        </w:rPr>
        <w:t>հովանավորչությամբ</w:t>
      </w:r>
      <w:r w:rsidR="006765CA" w:rsidRPr="006765CA">
        <w:rPr>
          <w:rFonts w:ascii="Arial LatArm" w:hAnsi="Arial LatArm"/>
          <w:lang w:val="ro-RO"/>
        </w:rPr>
        <w:t xml:space="preserve">  </w:t>
      </w:r>
      <w:r w:rsidR="006765CA" w:rsidRPr="006765CA">
        <w:rPr>
          <w:rFonts w:ascii="Arial" w:hAnsi="Arial" w:cs="Arial"/>
        </w:rPr>
        <w:t>բարեկարգվել</w:t>
      </w:r>
      <w:r w:rsidR="006765CA" w:rsidRPr="006765CA">
        <w:rPr>
          <w:rFonts w:ascii="Arial LatArm" w:hAnsi="Arial LatArm"/>
          <w:lang w:val="ro-RO"/>
        </w:rPr>
        <w:t xml:space="preserve">  </w:t>
      </w:r>
      <w:r w:rsidR="006765CA" w:rsidRPr="006765CA">
        <w:rPr>
          <w:rFonts w:ascii="Arial" w:hAnsi="Arial" w:cs="Arial"/>
        </w:rPr>
        <w:t>և</w:t>
      </w:r>
      <w:r w:rsidR="006765CA" w:rsidRPr="006765CA">
        <w:rPr>
          <w:rFonts w:ascii="Arial LatArm" w:hAnsi="Arial LatArm"/>
          <w:lang w:val="ro-RO"/>
        </w:rPr>
        <w:t xml:space="preserve">  </w:t>
      </w:r>
      <w:r w:rsidR="006765CA" w:rsidRPr="006765CA">
        <w:rPr>
          <w:rFonts w:ascii="Arial" w:hAnsi="Arial" w:cs="Arial"/>
        </w:rPr>
        <w:t>խճապատվել</w:t>
      </w:r>
      <w:r w:rsidR="006765CA" w:rsidRPr="006765CA">
        <w:rPr>
          <w:rFonts w:ascii="Arial LatArm" w:hAnsi="Arial LatArm"/>
          <w:lang w:val="ro-RO"/>
        </w:rPr>
        <w:t xml:space="preserve">  </w:t>
      </w:r>
      <w:r w:rsidR="006765CA" w:rsidRPr="006765CA">
        <w:rPr>
          <w:rFonts w:ascii="Arial" w:hAnsi="Arial" w:cs="Arial"/>
        </w:rPr>
        <w:t>են</w:t>
      </w:r>
      <w:r w:rsidR="006765CA" w:rsidRPr="006765CA">
        <w:rPr>
          <w:rFonts w:ascii="Arial LatArm" w:hAnsi="Arial LatArm"/>
          <w:lang w:val="ro-RO"/>
        </w:rPr>
        <w:t xml:space="preserve">: </w:t>
      </w:r>
      <w:r w:rsidR="006765CA" w:rsidRPr="006765CA">
        <w:rPr>
          <w:rFonts w:ascii="Arial LatArm" w:hAnsi="Arial LatArm"/>
        </w:rPr>
        <w:t xml:space="preserve">2020 </w:t>
      </w:r>
      <w:r w:rsidR="006765CA" w:rsidRPr="006765CA">
        <w:rPr>
          <w:rFonts w:ascii="Arial" w:hAnsi="Arial" w:cs="Arial"/>
        </w:rPr>
        <w:t>թվականին</w:t>
      </w:r>
      <w:r w:rsidR="006765CA" w:rsidRPr="006765CA">
        <w:rPr>
          <w:rFonts w:ascii="Arial LatArm" w:hAnsi="Arial LatArm"/>
        </w:rPr>
        <w:t xml:space="preserve">  </w:t>
      </w:r>
      <w:r w:rsidR="006765CA" w:rsidRPr="006765CA">
        <w:rPr>
          <w:rFonts w:ascii="Arial" w:hAnsi="Arial" w:cs="Arial"/>
        </w:rPr>
        <w:t>սուբվենցիոն</w:t>
      </w:r>
      <w:r w:rsidR="006765CA" w:rsidRPr="006765CA">
        <w:rPr>
          <w:rFonts w:ascii="Arial LatArm" w:hAnsi="Arial LatArm"/>
        </w:rPr>
        <w:t xml:space="preserve">  </w:t>
      </w:r>
      <w:r w:rsidR="006765CA" w:rsidRPr="006765CA">
        <w:rPr>
          <w:rFonts w:ascii="Arial" w:hAnsi="Arial" w:cs="Arial"/>
        </w:rPr>
        <w:t>ծրագրով</w:t>
      </w:r>
      <w:r w:rsidR="006765CA" w:rsidRPr="006765CA">
        <w:rPr>
          <w:rFonts w:ascii="Arial LatArm" w:hAnsi="Arial LatArm"/>
        </w:rPr>
        <w:t xml:space="preserve">  </w:t>
      </w:r>
      <w:r w:rsidR="006765CA" w:rsidRPr="006765CA">
        <w:rPr>
          <w:rFonts w:ascii="Arial" w:hAnsi="Arial" w:cs="Arial"/>
        </w:rPr>
        <w:t>ասֆալտապատվել</w:t>
      </w:r>
      <w:r w:rsidR="006765CA" w:rsidRPr="006765CA">
        <w:rPr>
          <w:rFonts w:ascii="Arial LatArm" w:hAnsi="Arial LatArm"/>
        </w:rPr>
        <w:t xml:space="preserve">  </w:t>
      </w:r>
      <w:r w:rsidR="006765CA" w:rsidRPr="006765CA">
        <w:rPr>
          <w:rFonts w:ascii="Arial" w:hAnsi="Arial" w:cs="Arial"/>
        </w:rPr>
        <w:t>է</w:t>
      </w:r>
      <w:r w:rsidR="006765CA" w:rsidRPr="006765CA">
        <w:rPr>
          <w:rFonts w:ascii="Arial LatArm" w:hAnsi="Arial LatArm"/>
        </w:rPr>
        <w:t xml:space="preserve">  362 </w:t>
      </w:r>
      <w:r w:rsidR="006765CA" w:rsidRPr="006765CA">
        <w:rPr>
          <w:rFonts w:ascii="Arial" w:hAnsi="Arial" w:cs="Arial"/>
        </w:rPr>
        <w:t>գծմ</w:t>
      </w:r>
      <w:r w:rsidR="006765CA" w:rsidRPr="006765CA">
        <w:rPr>
          <w:rFonts w:ascii="Arial LatArm" w:hAnsi="Arial LatArm"/>
        </w:rPr>
        <w:t xml:space="preserve">  </w:t>
      </w:r>
      <w:r w:rsidR="006765CA" w:rsidRPr="006765CA">
        <w:rPr>
          <w:rFonts w:ascii="Arial" w:hAnsi="Arial" w:cs="Arial"/>
        </w:rPr>
        <w:t>ճանապարհ</w:t>
      </w:r>
      <w:r w:rsidR="006765CA" w:rsidRPr="006765CA">
        <w:rPr>
          <w:rFonts w:ascii="Arial LatArm" w:hAnsi="Arial LatArm"/>
        </w:rPr>
        <w:t>:</w:t>
      </w:r>
    </w:p>
    <w:p w14:paraId="4F3AC26C" w14:textId="7BC3DAA7" w:rsidR="006765CA" w:rsidRDefault="006765CA" w:rsidP="006765CA">
      <w:pPr>
        <w:rPr>
          <w:rFonts w:ascii="Arial LatArm" w:hAnsi="Arial LatArm" w:cs="Arial Armenian"/>
          <w:sz w:val="24"/>
          <w:szCs w:val="24"/>
          <w:lang w:val="ro-RO"/>
        </w:rPr>
      </w:pPr>
      <w:r w:rsidRPr="006765CA">
        <w:rPr>
          <w:rFonts w:ascii="Arial LatArm" w:hAnsi="Arial LatArm"/>
          <w:sz w:val="24"/>
          <w:szCs w:val="24"/>
          <w:lang w:val="ro-RO"/>
        </w:rPr>
        <w:lastRenderedPageBreak/>
        <w:t xml:space="preserve">   </w:t>
      </w:r>
      <w:r w:rsidRPr="006765CA">
        <w:rPr>
          <w:rFonts w:ascii="Arial LatArm" w:hAnsi="Arial LatArm" w:cs="Sylfaen"/>
          <w:b/>
          <w:sz w:val="24"/>
          <w:szCs w:val="24"/>
          <w:lang w:val="ro-RO"/>
        </w:rPr>
        <w:t xml:space="preserve">  </w:t>
      </w:r>
      <w:r w:rsidRPr="006765CA">
        <w:rPr>
          <w:rFonts w:ascii="Arial" w:hAnsi="Arial" w:cs="Arial"/>
          <w:sz w:val="24"/>
          <w:szCs w:val="24"/>
          <w:lang w:val="ro-RO"/>
        </w:rPr>
        <w:t>Բնակավայր</w:t>
      </w:r>
      <w:r w:rsidRPr="006765CA">
        <w:rPr>
          <w:rFonts w:ascii="Arial" w:hAnsi="Arial" w:cs="Arial"/>
          <w:sz w:val="24"/>
          <w:szCs w:val="24"/>
        </w:rPr>
        <w:t>ում</w:t>
      </w:r>
      <w:r w:rsidRPr="006765CA">
        <w:rPr>
          <w:rFonts w:ascii="Arial LatArm" w:hAnsi="Arial LatArm" w:cs="Arial Armenian"/>
          <w:sz w:val="24"/>
          <w:szCs w:val="24"/>
          <w:lang w:val="ro-RO"/>
        </w:rPr>
        <w:t xml:space="preserve"> </w:t>
      </w:r>
      <w:r w:rsidRPr="006765CA">
        <w:rPr>
          <w:rFonts w:ascii="Arial LatArm" w:hAnsi="Arial LatArm"/>
          <w:sz w:val="24"/>
          <w:szCs w:val="24"/>
          <w:lang w:val="ro-RO"/>
        </w:rPr>
        <w:t xml:space="preserve"> </w:t>
      </w:r>
      <w:r w:rsidRPr="006765CA">
        <w:rPr>
          <w:rFonts w:ascii="Arial" w:hAnsi="Arial" w:cs="Arial"/>
          <w:sz w:val="24"/>
          <w:szCs w:val="24"/>
        </w:rPr>
        <w:t>տեղադրված</w:t>
      </w:r>
      <w:r w:rsidRPr="006765CA">
        <w:rPr>
          <w:rFonts w:ascii="Arial LatArm" w:hAnsi="Arial LatArm" w:cs="Arial Armenian"/>
          <w:sz w:val="24"/>
          <w:szCs w:val="24"/>
          <w:lang w:val="ro-RO"/>
        </w:rPr>
        <w:t xml:space="preserve"> </w:t>
      </w:r>
      <w:r w:rsidRPr="006765CA">
        <w:rPr>
          <w:rFonts w:ascii="Arial" w:hAnsi="Arial" w:cs="Arial"/>
          <w:sz w:val="24"/>
          <w:szCs w:val="24"/>
        </w:rPr>
        <w:t>չեն</w:t>
      </w:r>
      <w:r w:rsidRPr="006765CA">
        <w:rPr>
          <w:rFonts w:ascii="Arial LatArm" w:hAnsi="Arial LatArm" w:cs="Arial Armenian"/>
          <w:sz w:val="24"/>
          <w:szCs w:val="24"/>
          <w:lang w:val="ro-RO"/>
        </w:rPr>
        <w:t xml:space="preserve"> </w:t>
      </w:r>
      <w:r w:rsidRPr="006765CA">
        <w:rPr>
          <w:rFonts w:ascii="Arial LatArm" w:hAnsi="Arial LatArm"/>
          <w:sz w:val="24"/>
          <w:szCs w:val="24"/>
          <w:lang w:val="hy-AM"/>
        </w:rPr>
        <w:t xml:space="preserve"> </w:t>
      </w:r>
      <w:r w:rsidRPr="006765CA">
        <w:rPr>
          <w:rFonts w:ascii="Arial" w:hAnsi="Arial" w:cs="Arial"/>
          <w:sz w:val="24"/>
          <w:szCs w:val="24"/>
          <w:lang w:val="hy-AM"/>
        </w:rPr>
        <w:t>ճանապարհային</w:t>
      </w:r>
      <w:r w:rsidRPr="006765CA">
        <w:rPr>
          <w:rFonts w:ascii="Arial LatArm" w:hAnsi="Arial LatArm" w:cs="Arial Armenian"/>
          <w:sz w:val="24"/>
          <w:szCs w:val="24"/>
          <w:lang w:val="hy-AM"/>
        </w:rPr>
        <w:t xml:space="preserve"> </w:t>
      </w:r>
      <w:r w:rsidRPr="006765CA">
        <w:rPr>
          <w:rFonts w:ascii="Arial" w:hAnsi="Arial" w:cs="Arial"/>
          <w:sz w:val="24"/>
          <w:szCs w:val="24"/>
          <w:lang w:val="hy-AM"/>
        </w:rPr>
        <w:t>երթևեկության</w:t>
      </w:r>
      <w:r w:rsidRPr="006765CA">
        <w:rPr>
          <w:rFonts w:ascii="Arial LatArm" w:hAnsi="Arial LatArm" w:cs="Arial Armenian"/>
          <w:sz w:val="24"/>
          <w:szCs w:val="24"/>
          <w:lang w:val="hy-AM"/>
        </w:rPr>
        <w:t xml:space="preserve"> </w:t>
      </w:r>
      <w:r w:rsidRPr="006765CA">
        <w:rPr>
          <w:rFonts w:ascii="Arial" w:hAnsi="Arial" w:cs="Arial"/>
          <w:sz w:val="24"/>
          <w:szCs w:val="24"/>
          <w:lang w:val="hy-AM"/>
        </w:rPr>
        <w:t>նշաններ</w:t>
      </w:r>
      <w:r w:rsidRPr="006765CA">
        <w:rPr>
          <w:rFonts w:ascii="Arial LatArm" w:hAnsi="Arial LatArm"/>
          <w:sz w:val="24"/>
          <w:szCs w:val="24"/>
          <w:lang w:val="ro-RO"/>
        </w:rPr>
        <w:t xml:space="preserve">: </w:t>
      </w:r>
      <w:r w:rsidRPr="006765CA">
        <w:rPr>
          <w:rFonts w:ascii="Arial LatArm" w:hAnsi="Arial LatArm" w:cs="Sylfaen"/>
          <w:b/>
          <w:sz w:val="24"/>
          <w:szCs w:val="24"/>
          <w:lang w:val="ro-RO"/>
        </w:rPr>
        <w:t xml:space="preserve"> </w:t>
      </w:r>
      <w:r w:rsidRPr="006765CA">
        <w:rPr>
          <w:rFonts w:ascii="Arial" w:hAnsi="Arial" w:cs="Arial"/>
          <w:sz w:val="24"/>
          <w:szCs w:val="24"/>
          <w:lang w:val="ro-RO"/>
        </w:rPr>
        <w:t>Բնակավայրը</w:t>
      </w:r>
      <w:r w:rsidRPr="006765CA">
        <w:rPr>
          <w:rFonts w:ascii="Arial LatArm" w:hAnsi="Arial LatArm" w:cs="Arial Armenian"/>
          <w:sz w:val="24"/>
          <w:szCs w:val="24"/>
          <w:lang w:val="ro-RO"/>
        </w:rPr>
        <w:t xml:space="preserve"> </w:t>
      </w:r>
      <w:r w:rsidRPr="006765CA">
        <w:rPr>
          <w:rFonts w:ascii="Arial LatArm" w:hAnsi="Arial LatArm"/>
          <w:sz w:val="24"/>
          <w:szCs w:val="24"/>
          <w:lang w:val="ro-RO"/>
        </w:rPr>
        <w:t xml:space="preserve"> </w:t>
      </w:r>
      <w:r w:rsidRPr="006765CA">
        <w:rPr>
          <w:rFonts w:ascii="Arial" w:hAnsi="Arial" w:cs="Arial"/>
          <w:sz w:val="24"/>
          <w:szCs w:val="24"/>
        </w:rPr>
        <w:t>ներսում</w:t>
      </w:r>
      <w:r w:rsidRPr="006765CA">
        <w:rPr>
          <w:rFonts w:ascii="Arial LatArm" w:hAnsi="Arial LatArm" w:cs="Arial Armenian"/>
          <w:sz w:val="24"/>
          <w:szCs w:val="24"/>
          <w:lang w:val="ro-RO"/>
        </w:rPr>
        <w:t xml:space="preserve"> </w:t>
      </w:r>
      <w:r w:rsidRPr="006765CA">
        <w:rPr>
          <w:rFonts w:ascii="Arial" w:hAnsi="Arial" w:cs="Arial"/>
          <w:sz w:val="24"/>
          <w:szCs w:val="24"/>
        </w:rPr>
        <w:t>ավտոկանգառներ</w:t>
      </w:r>
      <w:r w:rsidRPr="006765CA">
        <w:rPr>
          <w:rFonts w:ascii="Arial LatArm" w:hAnsi="Arial LatArm" w:cs="Arial Armenian"/>
          <w:sz w:val="24"/>
          <w:szCs w:val="24"/>
          <w:lang w:val="ro-RO"/>
        </w:rPr>
        <w:t xml:space="preserve"> </w:t>
      </w:r>
      <w:r w:rsidRPr="006765CA">
        <w:rPr>
          <w:rFonts w:ascii="Arial" w:hAnsi="Arial" w:cs="Arial"/>
          <w:sz w:val="24"/>
          <w:szCs w:val="24"/>
        </w:rPr>
        <w:t>չկան</w:t>
      </w:r>
      <w:r w:rsidRPr="006765CA">
        <w:rPr>
          <w:rFonts w:ascii="Arial LatArm" w:hAnsi="Arial LatArm" w:cs="Arial Armenian"/>
          <w:sz w:val="24"/>
          <w:szCs w:val="24"/>
          <w:lang w:val="ro-RO"/>
        </w:rPr>
        <w:t xml:space="preserve">: </w:t>
      </w:r>
      <w:r w:rsidRPr="006765CA">
        <w:rPr>
          <w:rFonts w:ascii="Arial" w:hAnsi="Arial" w:cs="Arial"/>
          <w:sz w:val="24"/>
          <w:szCs w:val="24"/>
        </w:rPr>
        <w:t>Միջհամայնքային</w:t>
      </w:r>
      <w:r w:rsidRPr="006765CA">
        <w:rPr>
          <w:rFonts w:ascii="Arial LatArm" w:hAnsi="Arial LatArm" w:cs="Arial Armenian"/>
          <w:sz w:val="24"/>
          <w:szCs w:val="24"/>
          <w:lang w:val="ro-RO"/>
        </w:rPr>
        <w:t xml:space="preserve">, </w:t>
      </w:r>
      <w:r w:rsidRPr="006765CA">
        <w:rPr>
          <w:rFonts w:ascii="Arial" w:hAnsi="Arial" w:cs="Arial"/>
          <w:sz w:val="24"/>
          <w:szCs w:val="24"/>
        </w:rPr>
        <w:t>ներհամայնքային</w:t>
      </w:r>
      <w:r w:rsidRPr="006765CA">
        <w:rPr>
          <w:rFonts w:ascii="Arial LatArm" w:hAnsi="Arial LatArm" w:cs="Arial Armenian"/>
          <w:sz w:val="24"/>
          <w:szCs w:val="24"/>
          <w:lang w:val="ro-RO"/>
        </w:rPr>
        <w:t xml:space="preserve"> </w:t>
      </w:r>
      <w:r w:rsidRPr="006765CA">
        <w:rPr>
          <w:rFonts w:ascii="Arial" w:hAnsi="Arial" w:cs="Arial"/>
          <w:sz w:val="24"/>
          <w:szCs w:val="24"/>
        </w:rPr>
        <w:t>և</w:t>
      </w:r>
      <w:r w:rsidRPr="006765CA">
        <w:rPr>
          <w:rFonts w:ascii="Arial LatArm" w:hAnsi="Arial LatArm" w:cs="Arial Armenian"/>
          <w:sz w:val="24"/>
          <w:szCs w:val="24"/>
          <w:lang w:val="ro-RO"/>
        </w:rPr>
        <w:t xml:space="preserve"> </w:t>
      </w:r>
      <w:r w:rsidRPr="006765CA">
        <w:rPr>
          <w:rFonts w:ascii="Arial" w:hAnsi="Arial" w:cs="Arial"/>
          <w:sz w:val="24"/>
          <w:szCs w:val="24"/>
        </w:rPr>
        <w:t>միջպետական</w:t>
      </w:r>
      <w:r w:rsidRPr="006765CA">
        <w:rPr>
          <w:rFonts w:ascii="Arial LatArm" w:hAnsi="Arial LatArm" w:cs="Arial Armenian"/>
          <w:sz w:val="24"/>
          <w:szCs w:val="24"/>
          <w:lang w:val="ro-RO"/>
        </w:rPr>
        <w:t xml:space="preserve"> </w:t>
      </w:r>
      <w:r w:rsidRPr="006765CA">
        <w:rPr>
          <w:rFonts w:ascii="Arial" w:hAnsi="Arial" w:cs="Arial"/>
          <w:sz w:val="24"/>
          <w:szCs w:val="24"/>
        </w:rPr>
        <w:t>ճանապարհները</w:t>
      </w:r>
      <w:r w:rsidRPr="006765CA">
        <w:rPr>
          <w:rFonts w:ascii="Arial LatArm" w:hAnsi="Arial LatArm" w:cs="Arial Armenian"/>
          <w:sz w:val="24"/>
          <w:szCs w:val="24"/>
          <w:lang w:val="ro-RO"/>
        </w:rPr>
        <w:t xml:space="preserve"> </w:t>
      </w:r>
      <w:r w:rsidRPr="006765CA">
        <w:rPr>
          <w:rFonts w:ascii="Arial" w:hAnsi="Arial" w:cs="Arial"/>
          <w:sz w:val="24"/>
          <w:szCs w:val="24"/>
        </w:rPr>
        <w:t>անցանելի</w:t>
      </w:r>
      <w:r w:rsidRPr="006765CA">
        <w:rPr>
          <w:rFonts w:ascii="Arial LatArm" w:hAnsi="Arial LatArm" w:cs="Arial Armenian"/>
          <w:sz w:val="24"/>
          <w:szCs w:val="24"/>
          <w:lang w:val="ro-RO"/>
        </w:rPr>
        <w:t xml:space="preserve"> </w:t>
      </w:r>
      <w:r w:rsidRPr="006765CA">
        <w:rPr>
          <w:rFonts w:ascii="Arial" w:hAnsi="Arial" w:cs="Arial"/>
          <w:sz w:val="24"/>
          <w:szCs w:val="24"/>
        </w:rPr>
        <w:t>են</w:t>
      </w:r>
      <w:r w:rsidRPr="006765CA">
        <w:rPr>
          <w:rFonts w:ascii="Arial LatArm" w:hAnsi="Arial LatArm" w:cs="Arial Armenian"/>
          <w:sz w:val="24"/>
          <w:szCs w:val="24"/>
          <w:lang w:val="ro-RO"/>
        </w:rPr>
        <w:t xml:space="preserve"> </w:t>
      </w:r>
      <w:r w:rsidRPr="006765CA">
        <w:rPr>
          <w:rFonts w:ascii="Arial" w:hAnsi="Arial" w:cs="Arial"/>
          <w:sz w:val="24"/>
          <w:szCs w:val="24"/>
        </w:rPr>
        <w:t>և</w:t>
      </w:r>
      <w:r w:rsidRPr="006765CA">
        <w:rPr>
          <w:rFonts w:ascii="Arial LatArm" w:hAnsi="Arial LatArm" w:cs="Arial Armenian"/>
          <w:sz w:val="24"/>
          <w:szCs w:val="24"/>
          <w:lang w:val="ro-RO"/>
        </w:rPr>
        <w:t xml:space="preserve"> </w:t>
      </w:r>
      <w:r w:rsidRPr="006765CA">
        <w:rPr>
          <w:rFonts w:ascii="Arial" w:hAnsi="Arial" w:cs="Arial"/>
          <w:sz w:val="24"/>
          <w:szCs w:val="24"/>
        </w:rPr>
        <w:t>գտնվում</w:t>
      </w:r>
      <w:r w:rsidRPr="006765CA">
        <w:rPr>
          <w:rFonts w:ascii="Arial LatArm" w:hAnsi="Arial LatArm" w:cs="Arial Armenian"/>
          <w:sz w:val="24"/>
          <w:szCs w:val="24"/>
          <w:lang w:val="ro-RO"/>
        </w:rPr>
        <w:t xml:space="preserve"> </w:t>
      </w:r>
      <w:r w:rsidRPr="006765CA">
        <w:rPr>
          <w:rFonts w:ascii="Arial" w:hAnsi="Arial" w:cs="Arial"/>
          <w:sz w:val="24"/>
          <w:szCs w:val="24"/>
        </w:rPr>
        <w:t>են</w:t>
      </w:r>
      <w:r w:rsidRPr="006765CA">
        <w:rPr>
          <w:rFonts w:ascii="Arial LatArm" w:hAnsi="Arial LatArm" w:cs="Arial Armenian"/>
          <w:sz w:val="24"/>
          <w:szCs w:val="24"/>
          <w:lang w:val="ro-RO"/>
        </w:rPr>
        <w:t xml:space="preserve"> </w:t>
      </w:r>
      <w:r w:rsidRPr="006765CA">
        <w:rPr>
          <w:rFonts w:ascii="Arial" w:hAnsi="Arial" w:cs="Arial"/>
          <w:sz w:val="24"/>
          <w:szCs w:val="24"/>
        </w:rPr>
        <w:t>բարվոք</w:t>
      </w:r>
      <w:r w:rsidRPr="006765CA">
        <w:rPr>
          <w:rFonts w:ascii="Arial LatArm" w:hAnsi="Arial LatArm" w:cs="Arial Armenian"/>
          <w:sz w:val="24"/>
          <w:szCs w:val="24"/>
          <w:lang w:val="ro-RO"/>
        </w:rPr>
        <w:t xml:space="preserve"> </w:t>
      </w:r>
      <w:r w:rsidRPr="006765CA">
        <w:rPr>
          <w:rFonts w:ascii="Arial" w:hAnsi="Arial" w:cs="Arial"/>
          <w:sz w:val="24"/>
          <w:szCs w:val="24"/>
        </w:rPr>
        <w:t>վիճակում</w:t>
      </w:r>
      <w:r w:rsidRPr="006765CA">
        <w:rPr>
          <w:rFonts w:ascii="Arial LatArm" w:hAnsi="Arial LatArm" w:cs="Arial Armenian"/>
          <w:sz w:val="24"/>
          <w:szCs w:val="24"/>
          <w:lang w:val="ro-RO"/>
        </w:rPr>
        <w:t>:</w:t>
      </w:r>
    </w:p>
    <w:p w14:paraId="0E3F2BD7" w14:textId="3E120167" w:rsidR="006A7A16" w:rsidRPr="006A7A16" w:rsidRDefault="006A7A16" w:rsidP="006A7A16">
      <w:pPr>
        <w:jc w:val="center"/>
        <w:rPr>
          <w:rFonts w:ascii="Arial AMU" w:hAnsi="Arial AMU"/>
          <w:b/>
          <w:sz w:val="28"/>
          <w:szCs w:val="28"/>
        </w:rPr>
      </w:pPr>
      <w:r>
        <w:rPr>
          <w:rFonts w:ascii="Arial AMU" w:hAnsi="Arial AMU"/>
          <w:b/>
          <w:sz w:val="28"/>
          <w:szCs w:val="28"/>
        </w:rPr>
        <w:t>ԱՐԱՔՍԱՎԱՆ    ԲՆԱԿԱՎԱՅՐ</w:t>
      </w:r>
    </w:p>
    <w:tbl>
      <w:tblPr>
        <w:tblStyle w:val="TableGrid"/>
        <w:tblW w:w="0" w:type="auto"/>
        <w:tblLook w:val="04A0" w:firstRow="1" w:lastRow="0" w:firstColumn="1" w:lastColumn="0" w:noHBand="0" w:noVBand="1"/>
      </w:tblPr>
      <w:tblGrid>
        <w:gridCol w:w="535"/>
        <w:gridCol w:w="5490"/>
        <w:gridCol w:w="1350"/>
        <w:gridCol w:w="1975"/>
      </w:tblGrid>
      <w:tr w:rsidR="006A7A16" w14:paraId="0CB6E76B" w14:textId="77777777" w:rsidTr="006A7A16">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28818ACF" w14:textId="77777777" w:rsidR="006A7A16" w:rsidRDefault="006A7A16">
            <w:pPr>
              <w:tabs>
                <w:tab w:val="left" w:pos="2505"/>
              </w:tabs>
              <w:jc w:val="center"/>
              <w:rPr>
                <w:rFonts w:ascii="Arial AMU" w:hAnsi="Arial AMU"/>
                <w:sz w:val="24"/>
                <w:szCs w:val="24"/>
              </w:rPr>
            </w:pPr>
            <w:r>
              <w:rPr>
                <w:rFonts w:ascii="Arial AMU" w:hAnsi="Arial AMU"/>
                <w:b/>
                <w:sz w:val="24"/>
                <w:szCs w:val="24"/>
              </w:rPr>
              <w:t>ՎԻՃԱԿԻ ՆԿԱՐԱԳՐՈՒԹՅՈՒՆ</w:t>
            </w:r>
          </w:p>
        </w:tc>
      </w:tr>
      <w:tr w:rsidR="006A7A16" w14:paraId="5E8775AA" w14:textId="77777777" w:rsidTr="006A7A16">
        <w:tc>
          <w:tcPr>
            <w:tcW w:w="6025" w:type="dxa"/>
            <w:gridSpan w:val="2"/>
            <w:tcBorders>
              <w:top w:val="single" w:sz="4" w:space="0" w:color="auto"/>
              <w:left w:val="single" w:sz="4" w:space="0" w:color="auto"/>
              <w:bottom w:val="single" w:sz="4" w:space="0" w:color="auto"/>
              <w:right w:val="single" w:sz="4" w:space="0" w:color="auto"/>
            </w:tcBorders>
            <w:hideMark/>
          </w:tcPr>
          <w:p w14:paraId="5FD89A88" w14:textId="77777777" w:rsidR="006A7A16" w:rsidRDefault="006A7A16">
            <w:pPr>
              <w:tabs>
                <w:tab w:val="left" w:pos="2505"/>
              </w:tabs>
              <w:rPr>
                <w:rFonts w:ascii="Arial AMU" w:hAnsi="Arial AMU"/>
                <w:sz w:val="28"/>
                <w:szCs w:val="28"/>
              </w:rPr>
            </w:pPr>
            <w:r>
              <w:rPr>
                <w:rFonts w:ascii="Arial AMU" w:hAnsi="Arial AMU"/>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13AD491F" w14:textId="77777777" w:rsidR="006A7A16" w:rsidRDefault="006A7A16">
            <w:pPr>
              <w:tabs>
                <w:tab w:val="left" w:pos="2505"/>
              </w:tabs>
              <w:jc w:val="center"/>
              <w:rPr>
                <w:rFonts w:ascii="Arial AMU" w:hAnsi="Arial AMU"/>
                <w:b/>
                <w:sz w:val="24"/>
                <w:szCs w:val="24"/>
              </w:rPr>
            </w:pPr>
            <w:r>
              <w:rPr>
                <w:rFonts w:ascii="Arial AMU" w:hAnsi="Arial AMU"/>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79DAEB72" w14:textId="77777777" w:rsidR="006A7A16" w:rsidRDefault="006A7A16">
            <w:pPr>
              <w:tabs>
                <w:tab w:val="left" w:pos="2505"/>
              </w:tabs>
              <w:jc w:val="center"/>
              <w:rPr>
                <w:rFonts w:ascii="Arial AMU" w:hAnsi="Arial AMU"/>
                <w:b/>
                <w:sz w:val="28"/>
                <w:szCs w:val="28"/>
              </w:rPr>
            </w:pPr>
            <w:r>
              <w:rPr>
                <w:rFonts w:ascii="Arial AMU" w:hAnsi="Arial AMU"/>
                <w:b/>
                <w:sz w:val="28"/>
                <w:szCs w:val="28"/>
              </w:rPr>
              <w:t>2022</w:t>
            </w:r>
          </w:p>
        </w:tc>
      </w:tr>
      <w:tr w:rsidR="006A7A16" w14:paraId="38037357"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B9E157"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F066D45" w14:textId="77777777" w:rsidR="006A7A16" w:rsidRDefault="006A7A16">
            <w:pPr>
              <w:tabs>
                <w:tab w:val="left" w:pos="2505"/>
              </w:tabs>
              <w:rPr>
                <w:rFonts w:ascii="Arial AMU" w:hAnsi="Arial AMU"/>
                <w:b/>
                <w:sz w:val="24"/>
                <w:szCs w:val="24"/>
              </w:rPr>
            </w:pPr>
            <w:r>
              <w:rPr>
                <w:rFonts w:ascii="Arial AMU" w:hAnsi="Arial AMU"/>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49ABF6B" w14:textId="77777777" w:rsidR="006A7A16" w:rsidRDefault="006A7A16">
            <w:pPr>
              <w:tabs>
                <w:tab w:val="left" w:pos="2505"/>
              </w:tabs>
              <w:jc w:val="center"/>
              <w:rPr>
                <w:rFonts w:ascii="Arial AMU" w:hAnsi="Arial AMU"/>
                <w:sz w:val="24"/>
                <w:szCs w:val="24"/>
              </w:rPr>
            </w:pPr>
            <w:r>
              <w:rPr>
                <w:rFonts w:ascii="Arial AMU" w:hAnsi="Arial AMU"/>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FAE2D0F" w14:textId="77777777" w:rsidR="006A7A16" w:rsidRDefault="006A7A16">
            <w:pPr>
              <w:tabs>
                <w:tab w:val="left" w:pos="2505"/>
              </w:tabs>
              <w:rPr>
                <w:rFonts w:ascii="Arial AMU" w:hAnsi="Arial AMU"/>
                <w:sz w:val="24"/>
                <w:szCs w:val="24"/>
              </w:rPr>
            </w:pPr>
            <w:r>
              <w:rPr>
                <w:rFonts w:ascii="Arial AMU" w:hAnsi="Arial AMU"/>
                <w:sz w:val="24"/>
                <w:szCs w:val="24"/>
              </w:rPr>
              <w:t>909</w:t>
            </w:r>
          </w:p>
        </w:tc>
      </w:tr>
      <w:tr w:rsidR="006A7A16" w14:paraId="1CA52E3F"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76C90BE"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AF9B573" w14:textId="77777777" w:rsidR="006A7A16" w:rsidRDefault="006A7A16">
            <w:pPr>
              <w:tabs>
                <w:tab w:val="left" w:pos="2505"/>
              </w:tabs>
              <w:rPr>
                <w:rFonts w:ascii="Arial AMU" w:hAnsi="Arial AMU"/>
                <w:b/>
                <w:sz w:val="24"/>
                <w:szCs w:val="24"/>
              </w:rPr>
            </w:pPr>
            <w:r>
              <w:rPr>
                <w:rFonts w:ascii="Arial AMU" w:hAnsi="Arial AMU"/>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8B2A9F5" w14:textId="77777777" w:rsidR="006A7A16" w:rsidRDefault="006A7A16">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92F0A25" w14:textId="77777777" w:rsidR="006A7A16" w:rsidRDefault="006A7A16">
            <w:pPr>
              <w:tabs>
                <w:tab w:val="left" w:pos="2505"/>
              </w:tabs>
              <w:rPr>
                <w:rFonts w:ascii="Arial AMU" w:hAnsi="Arial AMU"/>
                <w:sz w:val="24"/>
                <w:szCs w:val="24"/>
              </w:rPr>
            </w:pPr>
            <w:r>
              <w:rPr>
                <w:rFonts w:ascii="Arial AMU" w:hAnsi="Arial AMU"/>
                <w:sz w:val="24"/>
                <w:szCs w:val="24"/>
              </w:rPr>
              <w:t>510.7</w:t>
            </w:r>
          </w:p>
        </w:tc>
      </w:tr>
      <w:tr w:rsidR="006A7A16" w14:paraId="64C8313F" w14:textId="77777777" w:rsidTr="006A7A16">
        <w:tc>
          <w:tcPr>
            <w:tcW w:w="535" w:type="dxa"/>
            <w:tcBorders>
              <w:top w:val="single" w:sz="4" w:space="0" w:color="auto"/>
              <w:left w:val="single" w:sz="4" w:space="0" w:color="auto"/>
              <w:bottom w:val="single" w:sz="4" w:space="0" w:color="auto"/>
              <w:right w:val="single" w:sz="4" w:space="0" w:color="auto"/>
            </w:tcBorders>
          </w:tcPr>
          <w:p w14:paraId="07EBE3A8"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89636B" w14:textId="77777777" w:rsidR="006A7A16" w:rsidRDefault="006A7A16">
            <w:pPr>
              <w:tabs>
                <w:tab w:val="left" w:pos="2505"/>
              </w:tabs>
              <w:rPr>
                <w:rFonts w:ascii="Arial AMU" w:hAnsi="Arial AMU"/>
                <w:b/>
                <w:sz w:val="24"/>
                <w:szCs w:val="24"/>
              </w:rPr>
            </w:pPr>
            <w:r>
              <w:rPr>
                <w:rFonts w:ascii="Arial AMU" w:eastAsia="Calibri" w:hAnsi="Arial AMU"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54B7F356" w14:textId="77777777" w:rsidR="006A7A16" w:rsidRDefault="006A7A16">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FFF00A3" w14:textId="77777777" w:rsidR="006A7A16" w:rsidRDefault="006A7A16">
            <w:pPr>
              <w:tabs>
                <w:tab w:val="left" w:pos="2505"/>
              </w:tabs>
              <w:rPr>
                <w:rFonts w:ascii="Arial AMU" w:hAnsi="Arial AMU"/>
                <w:sz w:val="24"/>
                <w:szCs w:val="24"/>
              </w:rPr>
            </w:pPr>
            <w:r>
              <w:rPr>
                <w:rFonts w:ascii="Arial AMU" w:hAnsi="Arial AMU"/>
                <w:sz w:val="24"/>
                <w:szCs w:val="24"/>
              </w:rPr>
              <w:t>39.08</w:t>
            </w:r>
          </w:p>
        </w:tc>
      </w:tr>
      <w:tr w:rsidR="006A7A16" w14:paraId="6D658C12" w14:textId="77777777" w:rsidTr="006A7A16">
        <w:trPr>
          <w:trHeight w:val="593"/>
        </w:trPr>
        <w:tc>
          <w:tcPr>
            <w:tcW w:w="535" w:type="dxa"/>
            <w:tcBorders>
              <w:top w:val="single" w:sz="4" w:space="0" w:color="auto"/>
              <w:left w:val="single" w:sz="4" w:space="0" w:color="auto"/>
              <w:bottom w:val="single" w:sz="4" w:space="0" w:color="auto"/>
              <w:right w:val="single" w:sz="4" w:space="0" w:color="auto"/>
            </w:tcBorders>
          </w:tcPr>
          <w:p w14:paraId="6F163B64"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F14EAF" w14:textId="77777777" w:rsidR="006A7A16" w:rsidRDefault="006A7A16">
            <w:pPr>
              <w:tabs>
                <w:tab w:val="left" w:pos="2505"/>
              </w:tabs>
              <w:rPr>
                <w:rFonts w:ascii="Arial AMU" w:hAnsi="Arial AMU"/>
                <w:sz w:val="24"/>
                <w:szCs w:val="24"/>
              </w:rPr>
            </w:pPr>
            <w:r>
              <w:rPr>
                <w:rFonts w:ascii="Arial AMU" w:hAnsi="Arial AMU"/>
                <w:sz w:val="24"/>
                <w:szCs w:val="24"/>
              </w:rPr>
              <w:t>¶ÛáõÕ³ïÝï»ëÏ³Ý ÑáÕ»ñ</w:t>
            </w:r>
          </w:p>
          <w:p w14:paraId="3E646405" w14:textId="77777777" w:rsidR="006A7A16" w:rsidRDefault="006A7A16">
            <w:pPr>
              <w:tabs>
                <w:tab w:val="left" w:pos="2505"/>
              </w:tabs>
              <w:rPr>
                <w:rFonts w:ascii="Arial AMU" w:hAnsi="Arial AMU" w:cs="Arial"/>
                <w:b/>
                <w:sz w:val="24"/>
                <w:szCs w:val="24"/>
              </w:rPr>
            </w:pPr>
            <w:r>
              <w:rPr>
                <w:rFonts w:ascii="Arial AMU" w:hAnsi="Arial AMU"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C5DE27E" w14:textId="77777777" w:rsidR="006A7A16" w:rsidRDefault="006A7A16">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8C6CAF9" w14:textId="77777777" w:rsidR="006A7A16" w:rsidRDefault="006A7A16">
            <w:pPr>
              <w:tabs>
                <w:tab w:val="left" w:pos="2505"/>
              </w:tabs>
              <w:rPr>
                <w:rFonts w:ascii="Arial AMU" w:hAnsi="Arial AMU"/>
                <w:sz w:val="24"/>
                <w:szCs w:val="24"/>
              </w:rPr>
            </w:pPr>
            <w:r>
              <w:rPr>
                <w:rFonts w:ascii="Arial AMU" w:hAnsi="Arial AMU"/>
                <w:sz w:val="24"/>
                <w:szCs w:val="24"/>
              </w:rPr>
              <w:t>377.4</w:t>
            </w:r>
          </w:p>
        </w:tc>
      </w:tr>
      <w:tr w:rsidR="006A7A16" w14:paraId="776E98E3" w14:textId="77777777" w:rsidTr="006A7A16">
        <w:tc>
          <w:tcPr>
            <w:tcW w:w="535" w:type="dxa"/>
            <w:tcBorders>
              <w:top w:val="single" w:sz="4" w:space="0" w:color="auto"/>
              <w:left w:val="single" w:sz="4" w:space="0" w:color="auto"/>
              <w:bottom w:val="single" w:sz="4" w:space="0" w:color="auto"/>
              <w:right w:val="single" w:sz="4" w:space="0" w:color="auto"/>
            </w:tcBorders>
          </w:tcPr>
          <w:p w14:paraId="6BBB71AB"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0492F4" w14:textId="77777777" w:rsidR="006A7A16" w:rsidRDefault="006A7A16">
            <w:pPr>
              <w:tabs>
                <w:tab w:val="left" w:pos="2505"/>
              </w:tabs>
              <w:rPr>
                <w:rFonts w:ascii="Arial AMU" w:hAnsi="Arial AMU"/>
                <w:b/>
                <w:sz w:val="24"/>
                <w:szCs w:val="24"/>
              </w:rPr>
            </w:pPr>
            <w:r>
              <w:rPr>
                <w:rFonts w:ascii="Arial AMU" w:hAnsi="Arial AMU"/>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7786486B" w14:textId="77777777" w:rsidR="006A7A16" w:rsidRDefault="006A7A16">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5953065" w14:textId="77777777" w:rsidR="006A7A16" w:rsidRDefault="006A7A16">
            <w:pPr>
              <w:tabs>
                <w:tab w:val="left" w:pos="2505"/>
              </w:tabs>
              <w:rPr>
                <w:rFonts w:ascii="Arial AMU" w:hAnsi="Arial AMU"/>
                <w:sz w:val="24"/>
                <w:szCs w:val="24"/>
              </w:rPr>
            </w:pPr>
            <w:r>
              <w:rPr>
                <w:rFonts w:ascii="Arial AMU" w:hAnsi="Arial AMU"/>
                <w:sz w:val="24"/>
                <w:szCs w:val="24"/>
              </w:rPr>
              <w:t>232.62</w:t>
            </w:r>
          </w:p>
        </w:tc>
      </w:tr>
      <w:tr w:rsidR="006A7A16" w14:paraId="49222F18" w14:textId="77777777" w:rsidTr="006A7A16">
        <w:tc>
          <w:tcPr>
            <w:tcW w:w="535" w:type="dxa"/>
            <w:tcBorders>
              <w:top w:val="single" w:sz="4" w:space="0" w:color="auto"/>
              <w:left w:val="single" w:sz="4" w:space="0" w:color="auto"/>
              <w:bottom w:val="single" w:sz="4" w:space="0" w:color="auto"/>
              <w:right w:val="single" w:sz="4" w:space="0" w:color="auto"/>
            </w:tcBorders>
          </w:tcPr>
          <w:p w14:paraId="68EC2297"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F7EAE0" w14:textId="77777777" w:rsidR="006A7A16" w:rsidRDefault="006A7A16">
            <w:pPr>
              <w:tabs>
                <w:tab w:val="left" w:pos="2505"/>
              </w:tabs>
              <w:rPr>
                <w:rFonts w:ascii="Arial AMU" w:hAnsi="Arial AMU"/>
                <w:b/>
                <w:sz w:val="24"/>
                <w:szCs w:val="24"/>
              </w:rPr>
            </w:pPr>
            <w:r>
              <w:rPr>
                <w:rFonts w:ascii="Arial AMU" w:hAnsi="Arial AMU"/>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52FA5C0E" w14:textId="77777777" w:rsidR="006A7A16" w:rsidRDefault="006A7A16">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9AA6644" w14:textId="77777777" w:rsidR="006A7A16" w:rsidRDefault="006A7A16">
            <w:pPr>
              <w:tabs>
                <w:tab w:val="left" w:pos="2505"/>
              </w:tabs>
              <w:rPr>
                <w:rFonts w:ascii="Arial AMU" w:hAnsi="Arial AMU"/>
                <w:sz w:val="24"/>
                <w:szCs w:val="24"/>
              </w:rPr>
            </w:pPr>
            <w:r>
              <w:rPr>
                <w:rFonts w:ascii="Arial AMU" w:hAnsi="Arial AMU"/>
                <w:sz w:val="24"/>
                <w:szCs w:val="24"/>
              </w:rPr>
              <w:t>8.26</w:t>
            </w:r>
          </w:p>
        </w:tc>
      </w:tr>
      <w:tr w:rsidR="006A7A16" w14:paraId="35A96C87" w14:textId="77777777" w:rsidTr="006A7A16">
        <w:tc>
          <w:tcPr>
            <w:tcW w:w="535" w:type="dxa"/>
            <w:tcBorders>
              <w:top w:val="single" w:sz="4" w:space="0" w:color="auto"/>
              <w:left w:val="single" w:sz="4" w:space="0" w:color="auto"/>
              <w:bottom w:val="single" w:sz="4" w:space="0" w:color="auto"/>
              <w:right w:val="single" w:sz="4" w:space="0" w:color="auto"/>
            </w:tcBorders>
          </w:tcPr>
          <w:p w14:paraId="3F75973E"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37F21A" w14:textId="77777777" w:rsidR="006A7A16" w:rsidRDefault="006A7A16">
            <w:pPr>
              <w:tabs>
                <w:tab w:val="left" w:pos="2505"/>
              </w:tabs>
              <w:rPr>
                <w:rFonts w:ascii="Arial AMU" w:hAnsi="Arial AMU"/>
                <w:sz w:val="24"/>
                <w:szCs w:val="24"/>
              </w:rPr>
            </w:pPr>
            <w:r>
              <w:rPr>
                <w:rFonts w:ascii="Arial AMU" w:hAnsi="Arial AMU"/>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064F9B5A" w14:textId="77777777" w:rsidR="006A7A16" w:rsidRDefault="006A7A16">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7077F3F" w14:textId="77777777" w:rsidR="006A7A16" w:rsidRDefault="006A7A16">
            <w:pPr>
              <w:tabs>
                <w:tab w:val="left" w:pos="2505"/>
              </w:tabs>
              <w:rPr>
                <w:rFonts w:ascii="Arial AMU" w:hAnsi="Arial AMU"/>
                <w:sz w:val="24"/>
                <w:szCs w:val="24"/>
              </w:rPr>
            </w:pPr>
            <w:r>
              <w:rPr>
                <w:rFonts w:ascii="Arial AMU" w:hAnsi="Arial AMU"/>
                <w:sz w:val="24"/>
                <w:szCs w:val="24"/>
              </w:rPr>
              <w:t>8.26</w:t>
            </w:r>
          </w:p>
        </w:tc>
      </w:tr>
      <w:tr w:rsidR="006A7A16" w14:paraId="3FD2F3B2" w14:textId="77777777" w:rsidTr="006A7A16">
        <w:tc>
          <w:tcPr>
            <w:tcW w:w="535" w:type="dxa"/>
            <w:tcBorders>
              <w:top w:val="single" w:sz="4" w:space="0" w:color="auto"/>
              <w:left w:val="single" w:sz="4" w:space="0" w:color="auto"/>
              <w:bottom w:val="single" w:sz="4" w:space="0" w:color="auto"/>
              <w:right w:val="single" w:sz="4" w:space="0" w:color="auto"/>
            </w:tcBorders>
          </w:tcPr>
          <w:p w14:paraId="3FB54C50"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3D67AA" w14:textId="77777777" w:rsidR="006A7A16" w:rsidRDefault="006A7A16">
            <w:pPr>
              <w:tabs>
                <w:tab w:val="left" w:pos="2505"/>
              </w:tabs>
              <w:rPr>
                <w:rFonts w:ascii="Arial AMU" w:hAnsi="Arial AMU"/>
                <w:sz w:val="24"/>
                <w:szCs w:val="24"/>
              </w:rPr>
            </w:pPr>
            <w:r>
              <w:rPr>
                <w:rFonts w:ascii="Arial AMU" w:hAnsi="Arial AMU"/>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3BEACFD" w14:textId="77777777" w:rsidR="006A7A16" w:rsidRDefault="006A7A16">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4FF43A5"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5B8629E6" w14:textId="77777777" w:rsidTr="006A7A16">
        <w:tc>
          <w:tcPr>
            <w:tcW w:w="535" w:type="dxa"/>
            <w:tcBorders>
              <w:top w:val="single" w:sz="4" w:space="0" w:color="auto"/>
              <w:left w:val="single" w:sz="4" w:space="0" w:color="auto"/>
              <w:bottom w:val="single" w:sz="4" w:space="0" w:color="auto"/>
              <w:right w:val="single" w:sz="4" w:space="0" w:color="auto"/>
            </w:tcBorders>
          </w:tcPr>
          <w:p w14:paraId="1ADBDCF1"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B7C4E4" w14:textId="77777777" w:rsidR="006A7A16" w:rsidRDefault="006A7A16">
            <w:pPr>
              <w:tabs>
                <w:tab w:val="left" w:pos="2505"/>
              </w:tabs>
              <w:rPr>
                <w:rFonts w:ascii="Arial AMU" w:hAnsi="Arial AMU"/>
                <w:sz w:val="24"/>
                <w:szCs w:val="24"/>
              </w:rPr>
            </w:pPr>
            <w:r>
              <w:rPr>
                <w:rFonts w:ascii="Arial AMU" w:hAnsi="Arial AMU"/>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480959A3" w14:textId="77777777" w:rsidR="006A7A16" w:rsidRDefault="006A7A16">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9C090F7"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51B49D23" w14:textId="77777777" w:rsidTr="006A7A16">
        <w:tc>
          <w:tcPr>
            <w:tcW w:w="535" w:type="dxa"/>
            <w:tcBorders>
              <w:top w:val="single" w:sz="4" w:space="0" w:color="auto"/>
              <w:left w:val="single" w:sz="4" w:space="0" w:color="auto"/>
              <w:bottom w:val="single" w:sz="4" w:space="0" w:color="auto"/>
              <w:right w:val="single" w:sz="4" w:space="0" w:color="auto"/>
            </w:tcBorders>
          </w:tcPr>
          <w:p w14:paraId="4502320C"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46D9DE" w14:textId="77777777" w:rsidR="006A7A16" w:rsidRDefault="006A7A16">
            <w:pPr>
              <w:tabs>
                <w:tab w:val="left" w:pos="2505"/>
              </w:tabs>
              <w:rPr>
                <w:rFonts w:ascii="Arial AMU" w:hAnsi="Arial AMU"/>
                <w:sz w:val="24"/>
                <w:szCs w:val="24"/>
              </w:rPr>
            </w:pPr>
            <w:r>
              <w:rPr>
                <w:rFonts w:ascii="Arial AMU" w:hAnsi="Arial AMU"/>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3920D584" w14:textId="77777777" w:rsidR="006A7A16" w:rsidRDefault="006A7A16">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BAC07D0"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7C7BB674" w14:textId="77777777" w:rsidTr="006A7A16">
        <w:tc>
          <w:tcPr>
            <w:tcW w:w="535" w:type="dxa"/>
            <w:tcBorders>
              <w:top w:val="single" w:sz="4" w:space="0" w:color="auto"/>
              <w:left w:val="single" w:sz="4" w:space="0" w:color="auto"/>
              <w:bottom w:val="single" w:sz="4" w:space="0" w:color="auto"/>
              <w:right w:val="single" w:sz="4" w:space="0" w:color="auto"/>
            </w:tcBorders>
          </w:tcPr>
          <w:p w14:paraId="18FD3B1B"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D14A28" w14:textId="77777777" w:rsidR="006A7A16" w:rsidRDefault="006A7A16">
            <w:pPr>
              <w:tabs>
                <w:tab w:val="left" w:pos="2505"/>
              </w:tabs>
              <w:rPr>
                <w:rFonts w:ascii="Arial AMU" w:hAnsi="Arial AMU"/>
                <w:sz w:val="24"/>
                <w:szCs w:val="24"/>
              </w:rPr>
            </w:pPr>
            <w:r>
              <w:rPr>
                <w:rFonts w:ascii="Arial AMU" w:hAnsi="Arial AMU"/>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0916C816" w14:textId="77777777" w:rsidR="006A7A16" w:rsidRDefault="006A7A16">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A06A884" w14:textId="77777777" w:rsidR="006A7A16" w:rsidRDefault="006A7A16">
            <w:pPr>
              <w:tabs>
                <w:tab w:val="left" w:pos="2505"/>
              </w:tabs>
              <w:rPr>
                <w:rFonts w:ascii="Arial AMU" w:hAnsi="Arial AMU"/>
                <w:sz w:val="24"/>
                <w:szCs w:val="24"/>
              </w:rPr>
            </w:pPr>
            <w:r>
              <w:rPr>
                <w:rFonts w:ascii="Arial AMU" w:hAnsi="Arial AMU"/>
                <w:sz w:val="24"/>
                <w:szCs w:val="24"/>
              </w:rPr>
              <w:t>136.52</w:t>
            </w:r>
          </w:p>
        </w:tc>
      </w:tr>
      <w:tr w:rsidR="006A7A16" w14:paraId="0FA63E8C" w14:textId="77777777" w:rsidTr="006A7A16">
        <w:tc>
          <w:tcPr>
            <w:tcW w:w="535" w:type="dxa"/>
            <w:tcBorders>
              <w:top w:val="single" w:sz="4" w:space="0" w:color="auto"/>
              <w:left w:val="single" w:sz="4" w:space="0" w:color="auto"/>
              <w:bottom w:val="single" w:sz="4" w:space="0" w:color="auto"/>
              <w:right w:val="single" w:sz="4" w:space="0" w:color="auto"/>
            </w:tcBorders>
          </w:tcPr>
          <w:p w14:paraId="31136C90"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38A3DB" w14:textId="77777777" w:rsidR="006A7A16" w:rsidRDefault="006A7A16">
            <w:pPr>
              <w:tabs>
                <w:tab w:val="left" w:pos="2505"/>
              </w:tabs>
              <w:rPr>
                <w:rFonts w:ascii="Arial AMU" w:hAnsi="Arial AMU"/>
                <w:sz w:val="24"/>
                <w:szCs w:val="24"/>
              </w:rPr>
            </w:pPr>
            <w:r>
              <w:rPr>
                <w:rFonts w:ascii="Arial AMU" w:hAnsi="Arial AMU"/>
                <w:sz w:val="24"/>
                <w:szCs w:val="24"/>
              </w:rPr>
              <w:t>փողոցների երկարություն</w:t>
            </w:r>
          </w:p>
          <w:p w14:paraId="04F2F6B5" w14:textId="77777777" w:rsidR="006A7A16" w:rsidRDefault="006A7A16">
            <w:pPr>
              <w:tabs>
                <w:tab w:val="left" w:pos="2505"/>
              </w:tabs>
              <w:rPr>
                <w:rFonts w:ascii="Arial AMU" w:hAnsi="Arial AMU"/>
                <w:sz w:val="24"/>
                <w:szCs w:val="24"/>
              </w:rPr>
            </w:pPr>
            <w:r>
              <w:rPr>
                <w:rFonts w:ascii="Arial AMU" w:hAnsi="Arial AMU"/>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77EF31AD" w14:textId="77777777" w:rsidR="006A7A16" w:rsidRDefault="006A7A16">
            <w:pPr>
              <w:tabs>
                <w:tab w:val="left" w:pos="2505"/>
              </w:tabs>
              <w:jc w:val="center"/>
              <w:rPr>
                <w:rFonts w:ascii="Arial AMU" w:hAnsi="Arial AMU"/>
                <w:sz w:val="24"/>
                <w:szCs w:val="24"/>
              </w:rPr>
            </w:pPr>
            <w:r>
              <w:rPr>
                <w:rFonts w:ascii="Arial AMU" w:hAnsi="Arial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E51B555" w14:textId="77777777" w:rsidR="006A7A16" w:rsidRDefault="006A7A16">
            <w:pPr>
              <w:tabs>
                <w:tab w:val="left" w:pos="2505"/>
              </w:tabs>
              <w:rPr>
                <w:rFonts w:ascii="Arial AMU" w:hAnsi="Arial AMU"/>
                <w:sz w:val="24"/>
                <w:szCs w:val="24"/>
              </w:rPr>
            </w:pPr>
            <w:r>
              <w:rPr>
                <w:rFonts w:ascii="Arial AMU" w:hAnsi="Arial AMU"/>
                <w:sz w:val="24"/>
                <w:szCs w:val="24"/>
              </w:rPr>
              <w:t>9.1</w:t>
            </w:r>
          </w:p>
        </w:tc>
      </w:tr>
      <w:tr w:rsidR="006A7A16" w14:paraId="41E4E3AD" w14:textId="77777777" w:rsidTr="006A7A16">
        <w:tc>
          <w:tcPr>
            <w:tcW w:w="535" w:type="dxa"/>
            <w:tcBorders>
              <w:top w:val="single" w:sz="4" w:space="0" w:color="auto"/>
              <w:left w:val="single" w:sz="4" w:space="0" w:color="auto"/>
              <w:bottom w:val="single" w:sz="4" w:space="0" w:color="auto"/>
              <w:right w:val="single" w:sz="4" w:space="0" w:color="auto"/>
            </w:tcBorders>
          </w:tcPr>
          <w:p w14:paraId="77BA2AF7"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C0F4915" w14:textId="77777777" w:rsidR="006A7A16" w:rsidRDefault="006A7A16">
            <w:pPr>
              <w:tabs>
                <w:tab w:val="left" w:pos="2505"/>
              </w:tabs>
              <w:rPr>
                <w:rFonts w:ascii="Arial AMU" w:hAnsi="Arial AMU"/>
                <w:sz w:val="24"/>
                <w:szCs w:val="24"/>
              </w:rPr>
            </w:pPr>
            <w:r>
              <w:rPr>
                <w:rFonts w:ascii="Arial AMU" w:hAnsi="Arial AMU"/>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31736E24" w14:textId="77777777" w:rsidR="006A7A16" w:rsidRDefault="006A7A16">
            <w:pPr>
              <w:tabs>
                <w:tab w:val="left" w:pos="2505"/>
              </w:tabs>
              <w:jc w:val="center"/>
              <w:rPr>
                <w:rFonts w:ascii="Arial AMU" w:hAnsi="Arial AMU"/>
                <w:sz w:val="24"/>
                <w:szCs w:val="24"/>
              </w:rPr>
            </w:pPr>
            <w:r>
              <w:rPr>
                <w:rFonts w:ascii="Arial AMU" w:hAnsi="Arial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45527CE" w14:textId="77777777" w:rsidR="006A7A16" w:rsidRDefault="006A7A16">
            <w:pPr>
              <w:tabs>
                <w:tab w:val="left" w:pos="2505"/>
              </w:tabs>
              <w:rPr>
                <w:rFonts w:ascii="Arial AMU" w:hAnsi="Arial AMU"/>
                <w:sz w:val="24"/>
                <w:szCs w:val="24"/>
              </w:rPr>
            </w:pPr>
            <w:r>
              <w:rPr>
                <w:rFonts w:ascii="Arial AMU" w:hAnsi="Arial AMU"/>
                <w:sz w:val="24"/>
                <w:szCs w:val="24"/>
              </w:rPr>
              <w:t>1.31</w:t>
            </w:r>
          </w:p>
        </w:tc>
      </w:tr>
      <w:tr w:rsidR="006A7A16" w14:paraId="351BD5FB"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4FF3586" w14:textId="77777777" w:rsidR="006A7A16" w:rsidRDefault="006A7A16">
            <w:pPr>
              <w:tabs>
                <w:tab w:val="left" w:pos="2505"/>
              </w:tabs>
              <w:rPr>
                <w:rFonts w:ascii="Arial AMU" w:hAnsi="Arial AMU"/>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DB508B5" w14:textId="77777777" w:rsidR="006A7A16" w:rsidRDefault="006A7A16">
            <w:pPr>
              <w:tabs>
                <w:tab w:val="left" w:pos="2505"/>
              </w:tabs>
              <w:rPr>
                <w:rFonts w:ascii="Arial AMU" w:hAnsi="Arial AMU"/>
                <w:sz w:val="24"/>
                <w:szCs w:val="24"/>
              </w:rPr>
            </w:pPr>
            <w:r>
              <w:rPr>
                <w:rFonts w:ascii="Arial AMU" w:hAnsi="Arial AMU"/>
                <w:sz w:val="24"/>
                <w:szCs w:val="24"/>
              </w:rPr>
              <w:t>Կոմունալ տնտեսություն</w:t>
            </w:r>
          </w:p>
        </w:tc>
      </w:tr>
      <w:tr w:rsidR="006A7A16" w14:paraId="193CEC3A" w14:textId="77777777" w:rsidTr="006A7A16">
        <w:tc>
          <w:tcPr>
            <w:tcW w:w="535" w:type="dxa"/>
            <w:tcBorders>
              <w:top w:val="single" w:sz="4" w:space="0" w:color="auto"/>
              <w:left w:val="single" w:sz="4" w:space="0" w:color="auto"/>
              <w:bottom w:val="single" w:sz="4" w:space="0" w:color="auto"/>
              <w:right w:val="single" w:sz="4" w:space="0" w:color="auto"/>
            </w:tcBorders>
          </w:tcPr>
          <w:p w14:paraId="07ECC9F1"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0BC82B" w14:textId="77777777" w:rsidR="006A7A16" w:rsidRDefault="006A7A16">
            <w:pPr>
              <w:tabs>
                <w:tab w:val="left" w:pos="2505"/>
              </w:tabs>
              <w:rPr>
                <w:rFonts w:ascii="Arial AMU" w:hAnsi="Arial AMU"/>
                <w:sz w:val="24"/>
                <w:szCs w:val="24"/>
              </w:rPr>
            </w:pPr>
            <w:r>
              <w:rPr>
                <w:rFonts w:ascii="Arial AMU" w:hAnsi="Arial AMU"/>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390AD424"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F793D98" w14:textId="77777777" w:rsidR="006A7A16" w:rsidRDefault="006A7A16">
            <w:pPr>
              <w:tabs>
                <w:tab w:val="left" w:pos="2505"/>
              </w:tabs>
              <w:rPr>
                <w:rFonts w:ascii="Arial AMU" w:hAnsi="Arial AMU"/>
                <w:sz w:val="24"/>
                <w:szCs w:val="24"/>
              </w:rPr>
            </w:pPr>
            <w:r>
              <w:rPr>
                <w:rFonts w:ascii="Arial AMU" w:hAnsi="Arial AMU"/>
                <w:sz w:val="24"/>
                <w:szCs w:val="24"/>
              </w:rPr>
              <w:t>3</w:t>
            </w:r>
          </w:p>
        </w:tc>
      </w:tr>
      <w:tr w:rsidR="006A7A16" w14:paraId="01001911" w14:textId="77777777" w:rsidTr="006A7A16">
        <w:tc>
          <w:tcPr>
            <w:tcW w:w="535" w:type="dxa"/>
            <w:tcBorders>
              <w:top w:val="single" w:sz="4" w:space="0" w:color="auto"/>
              <w:left w:val="single" w:sz="4" w:space="0" w:color="auto"/>
              <w:bottom w:val="single" w:sz="4" w:space="0" w:color="auto"/>
              <w:right w:val="single" w:sz="4" w:space="0" w:color="auto"/>
            </w:tcBorders>
          </w:tcPr>
          <w:p w14:paraId="513F3839"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5CC3AB" w14:textId="77777777" w:rsidR="006A7A16" w:rsidRDefault="006A7A16">
            <w:pPr>
              <w:tabs>
                <w:tab w:val="left" w:pos="2505"/>
              </w:tabs>
              <w:rPr>
                <w:rFonts w:ascii="Arial AMU" w:hAnsi="Arial AMU"/>
                <w:sz w:val="24"/>
                <w:szCs w:val="24"/>
              </w:rPr>
            </w:pPr>
            <w:r>
              <w:rPr>
                <w:rFonts w:ascii="Arial AMU" w:hAnsi="Arial AMU"/>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5ECB2C3E"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36D3E69"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2F126F1D" w14:textId="77777777" w:rsidTr="006A7A16">
        <w:tc>
          <w:tcPr>
            <w:tcW w:w="535" w:type="dxa"/>
            <w:tcBorders>
              <w:top w:val="single" w:sz="4" w:space="0" w:color="auto"/>
              <w:left w:val="single" w:sz="4" w:space="0" w:color="auto"/>
              <w:bottom w:val="single" w:sz="4" w:space="0" w:color="auto"/>
              <w:right w:val="single" w:sz="4" w:space="0" w:color="auto"/>
            </w:tcBorders>
          </w:tcPr>
          <w:p w14:paraId="7BCE4942"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3DD7000" w14:textId="77777777" w:rsidR="006A7A16" w:rsidRDefault="006A7A16">
            <w:pPr>
              <w:tabs>
                <w:tab w:val="left" w:pos="2505"/>
              </w:tabs>
              <w:rPr>
                <w:rFonts w:ascii="Arial AMU" w:hAnsi="Arial AMU"/>
                <w:sz w:val="24"/>
                <w:szCs w:val="24"/>
              </w:rPr>
            </w:pPr>
            <w:r>
              <w:rPr>
                <w:rFonts w:ascii="Arial AMU" w:hAnsi="Arial AMU"/>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511E7B27"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676821"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3EC0DA01" w14:textId="77777777" w:rsidTr="006A7A16">
        <w:tc>
          <w:tcPr>
            <w:tcW w:w="535" w:type="dxa"/>
            <w:tcBorders>
              <w:top w:val="single" w:sz="4" w:space="0" w:color="auto"/>
              <w:left w:val="single" w:sz="4" w:space="0" w:color="auto"/>
              <w:bottom w:val="single" w:sz="4" w:space="0" w:color="auto"/>
              <w:right w:val="single" w:sz="4" w:space="0" w:color="auto"/>
            </w:tcBorders>
          </w:tcPr>
          <w:p w14:paraId="713D7D0E"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F373E7" w14:textId="77777777" w:rsidR="006A7A16" w:rsidRDefault="006A7A16">
            <w:pPr>
              <w:tabs>
                <w:tab w:val="left" w:pos="2505"/>
              </w:tabs>
              <w:rPr>
                <w:rFonts w:ascii="Arial AMU" w:hAnsi="Arial AMU"/>
                <w:sz w:val="24"/>
                <w:szCs w:val="24"/>
              </w:rPr>
            </w:pPr>
            <w:r>
              <w:rPr>
                <w:rFonts w:ascii="Arial AMU" w:hAnsi="Arial AMU"/>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3CB23B76" w14:textId="77777777" w:rsidR="006A7A16" w:rsidRDefault="006A7A16">
            <w:pPr>
              <w:tabs>
                <w:tab w:val="left" w:pos="2505"/>
              </w:tabs>
              <w:jc w:val="center"/>
              <w:rPr>
                <w:rFonts w:ascii="Arial AMU" w:hAnsi="Arial AMU"/>
                <w:sz w:val="24"/>
                <w:szCs w:val="24"/>
              </w:rPr>
            </w:pPr>
            <w:r>
              <w:rPr>
                <w:rFonts w:ascii="Arial AMU" w:hAnsi="Arial AMU"/>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1C9FEFD7" w14:textId="77777777" w:rsidR="006A7A16" w:rsidRDefault="006A7A16">
            <w:pPr>
              <w:tabs>
                <w:tab w:val="left" w:pos="2505"/>
              </w:tabs>
              <w:rPr>
                <w:rFonts w:ascii="Arial AMU" w:hAnsi="Arial AMU"/>
                <w:sz w:val="24"/>
                <w:szCs w:val="24"/>
              </w:rPr>
            </w:pPr>
            <w:r>
              <w:rPr>
                <w:rFonts w:ascii="Arial AMU" w:hAnsi="Arial AMU"/>
                <w:sz w:val="24"/>
                <w:szCs w:val="24"/>
              </w:rPr>
              <w:t>100</w:t>
            </w:r>
          </w:p>
        </w:tc>
      </w:tr>
      <w:tr w:rsidR="006A7A16" w14:paraId="1E954D47" w14:textId="77777777" w:rsidTr="006A7A16">
        <w:tc>
          <w:tcPr>
            <w:tcW w:w="535" w:type="dxa"/>
            <w:tcBorders>
              <w:top w:val="single" w:sz="4" w:space="0" w:color="auto"/>
              <w:left w:val="single" w:sz="4" w:space="0" w:color="auto"/>
              <w:bottom w:val="single" w:sz="4" w:space="0" w:color="auto"/>
              <w:right w:val="single" w:sz="4" w:space="0" w:color="auto"/>
            </w:tcBorders>
          </w:tcPr>
          <w:p w14:paraId="07783C79"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B494D9" w14:textId="77777777" w:rsidR="006A7A16" w:rsidRDefault="006A7A16">
            <w:pPr>
              <w:tabs>
                <w:tab w:val="left" w:pos="2505"/>
              </w:tabs>
              <w:rPr>
                <w:rFonts w:ascii="Arial AMU" w:hAnsi="Arial AMU"/>
                <w:sz w:val="24"/>
                <w:szCs w:val="24"/>
              </w:rPr>
            </w:pPr>
            <w:r>
              <w:rPr>
                <w:rFonts w:ascii="Arial AMU" w:hAnsi="Arial AMU"/>
                <w:sz w:val="24"/>
                <w:szCs w:val="24"/>
              </w:rPr>
              <w:t>Փողոցային լուսավորություն</w:t>
            </w:r>
          </w:p>
          <w:p w14:paraId="6CBF06B8" w14:textId="77777777" w:rsidR="006A7A16" w:rsidRDefault="006A7A16">
            <w:pPr>
              <w:tabs>
                <w:tab w:val="left" w:pos="2505"/>
              </w:tabs>
              <w:rPr>
                <w:rFonts w:ascii="Arial AMU" w:hAnsi="Arial AMU"/>
                <w:sz w:val="24"/>
                <w:szCs w:val="24"/>
              </w:rPr>
            </w:pPr>
            <w:r>
              <w:rPr>
                <w:rFonts w:ascii="Arial AMU" w:hAnsi="Arial AMU"/>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7771C264" w14:textId="77777777" w:rsidR="006A7A16" w:rsidRDefault="006A7A16">
            <w:pPr>
              <w:tabs>
                <w:tab w:val="left" w:pos="2505"/>
              </w:tabs>
              <w:jc w:val="center"/>
              <w:rPr>
                <w:rFonts w:ascii="Arial AMU" w:hAnsi="Arial AMU"/>
                <w:sz w:val="24"/>
                <w:szCs w:val="24"/>
              </w:rPr>
            </w:pPr>
            <w:r>
              <w:rPr>
                <w:rFonts w:ascii="Arial AMU" w:hAnsi="Arial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23B78C7" w14:textId="77777777" w:rsidR="006A7A16" w:rsidRDefault="006A7A16">
            <w:pPr>
              <w:tabs>
                <w:tab w:val="left" w:pos="2505"/>
              </w:tabs>
              <w:rPr>
                <w:rFonts w:ascii="Arial AMU" w:hAnsi="Arial AMU"/>
                <w:sz w:val="24"/>
                <w:szCs w:val="24"/>
              </w:rPr>
            </w:pPr>
            <w:r>
              <w:rPr>
                <w:rFonts w:ascii="Arial AMU" w:hAnsi="Arial AMU"/>
                <w:sz w:val="24"/>
                <w:szCs w:val="24"/>
              </w:rPr>
              <w:t>4</w:t>
            </w:r>
          </w:p>
        </w:tc>
      </w:tr>
      <w:tr w:rsidR="006A7A16" w14:paraId="3D6CE311" w14:textId="77777777" w:rsidTr="006A7A16">
        <w:tc>
          <w:tcPr>
            <w:tcW w:w="535" w:type="dxa"/>
            <w:tcBorders>
              <w:top w:val="single" w:sz="4" w:space="0" w:color="auto"/>
              <w:left w:val="single" w:sz="4" w:space="0" w:color="auto"/>
              <w:bottom w:val="single" w:sz="4" w:space="0" w:color="auto"/>
              <w:right w:val="single" w:sz="4" w:space="0" w:color="auto"/>
            </w:tcBorders>
          </w:tcPr>
          <w:p w14:paraId="60C24E3E"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409C3C" w14:textId="77777777" w:rsidR="006A7A16" w:rsidRDefault="006A7A16">
            <w:pPr>
              <w:tabs>
                <w:tab w:val="left" w:pos="2505"/>
              </w:tabs>
              <w:rPr>
                <w:rFonts w:ascii="Arial AMU" w:hAnsi="Arial AMU"/>
                <w:sz w:val="24"/>
                <w:szCs w:val="24"/>
              </w:rPr>
            </w:pPr>
            <w:r>
              <w:rPr>
                <w:rFonts w:ascii="Arial AMU" w:hAnsi="Arial AMU"/>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5EB65900" w14:textId="77777777" w:rsidR="006A7A16" w:rsidRDefault="006A7A16">
            <w:pPr>
              <w:tabs>
                <w:tab w:val="left" w:pos="2505"/>
              </w:tabs>
              <w:jc w:val="center"/>
              <w:rPr>
                <w:rFonts w:ascii="Arial AMU" w:hAnsi="Arial AMU"/>
                <w:sz w:val="24"/>
                <w:szCs w:val="24"/>
              </w:rPr>
            </w:pPr>
            <w:r>
              <w:rPr>
                <w:rFonts w:ascii="Arial AMU" w:hAnsi="Arial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4813F7A"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057ED125"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4FE26A" w14:textId="77777777" w:rsidR="006A7A16" w:rsidRDefault="006A7A16">
            <w:pPr>
              <w:tabs>
                <w:tab w:val="left" w:pos="2505"/>
              </w:tabs>
              <w:rPr>
                <w:rFonts w:ascii="Arial AMU" w:hAnsi="Arial AMU"/>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4ADAAD1" w14:textId="77777777" w:rsidR="006A7A16" w:rsidRDefault="006A7A16">
            <w:pPr>
              <w:tabs>
                <w:tab w:val="left" w:pos="2505"/>
              </w:tabs>
              <w:rPr>
                <w:rFonts w:ascii="Arial AMU" w:hAnsi="Arial AMU"/>
                <w:sz w:val="24"/>
                <w:szCs w:val="24"/>
              </w:rPr>
            </w:pPr>
            <w:r>
              <w:rPr>
                <w:rFonts w:ascii="Arial AMU" w:hAnsi="Arial AMU"/>
                <w:sz w:val="24"/>
                <w:szCs w:val="24"/>
              </w:rPr>
              <w:t>Առևտուր և սպասրկում</w:t>
            </w:r>
          </w:p>
        </w:tc>
      </w:tr>
      <w:tr w:rsidR="006A7A16" w14:paraId="6F609716" w14:textId="77777777" w:rsidTr="006A7A16">
        <w:tc>
          <w:tcPr>
            <w:tcW w:w="535" w:type="dxa"/>
            <w:tcBorders>
              <w:top w:val="single" w:sz="4" w:space="0" w:color="auto"/>
              <w:left w:val="single" w:sz="4" w:space="0" w:color="auto"/>
              <w:bottom w:val="single" w:sz="4" w:space="0" w:color="auto"/>
              <w:right w:val="single" w:sz="4" w:space="0" w:color="auto"/>
            </w:tcBorders>
          </w:tcPr>
          <w:p w14:paraId="6D2A3B46"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30ED89" w14:textId="77777777" w:rsidR="006A7A16" w:rsidRDefault="006A7A16">
            <w:pPr>
              <w:tabs>
                <w:tab w:val="left" w:pos="2505"/>
              </w:tabs>
              <w:rPr>
                <w:rFonts w:ascii="Arial AMU" w:hAnsi="Arial AMU"/>
                <w:sz w:val="24"/>
                <w:szCs w:val="24"/>
              </w:rPr>
            </w:pPr>
            <w:r>
              <w:rPr>
                <w:rFonts w:ascii="Arial AMU" w:hAnsi="Arial AMU"/>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5815530C"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51FC8A1" w14:textId="77777777" w:rsidR="006A7A16" w:rsidRDefault="006A7A16">
            <w:pPr>
              <w:tabs>
                <w:tab w:val="left" w:pos="2505"/>
              </w:tabs>
              <w:rPr>
                <w:rFonts w:ascii="Arial AMU" w:hAnsi="Arial AMU"/>
                <w:sz w:val="24"/>
                <w:szCs w:val="24"/>
              </w:rPr>
            </w:pPr>
            <w:r>
              <w:rPr>
                <w:rFonts w:ascii="Arial AMU" w:hAnsi="Arial AMU"/>
                <w:sz w:val="24"/>
                <w:szCs w:val="24"/>
              </w:rPr>
              <w:t>3</w:t>
            </w:r>
          </w:p>
        </w:tc>
      </w:tr>
      <w:tr w:rsidR="006A7A16" w14:paraId="2E34B8CE" w14:textId="77777777" w:rsidTr="006A7A16">
        <w:tc>
          <w:tcPr>
            <w:tcW w:w="535" w:type="dxa"/>
            <w:tcBorders>
              <w:top w:val="single" w:sz="4" w:space="0" w:color="auto"/>
              <w:left w:val="single" w:sz="4" w:space="0" w:color="auto"/>
              <w:bottom w:val="single" w:sz="4" w:space="0" w:color="auto"/>
              <w:right w:val="single" w:sz="4" w:space="0" w:color="auto"/>
            </w:tcBorders>
          </w:tcPr>
          <w:p w14:paraId="67911596"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F5F93A" w14:textId="77777777" w:rsidR="006A7A16" w:rsidRDefault="006A7A16">
            <w:pPr>
              <w:tabs>
                <w:tab w:val="left" w:pos="2505"/>
              </w:tabs>
              <w:rPr>
                <w:rFonts w:ascii="Arial AMU" w:hAnsi="Arial AMU"/>
                <w:sz w:val="24"/>
                <w:szCs w:val="24"/>
              </w:rPr>
            </w:pPr>
            <w:r>
              <w:rPr>
                <w:rFonts w:ascii="Arial AMU" w:hAnsi="Arial AMU"/>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4E6708D3"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1CA6FED"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3B28543D" w14:textId="77777777" w:rsidTr="006A7A16">
        <w:tc>
          <w:tcPr>
            <w:tcW w:w="535" w:type="dxa"/>
            <w:tcBorders>
              <w:top w:val="single" w:sz="4" w:space="0" w:color="auto"/>
              <w:left w:val="single" w:sz="4" w:space="0" w:color="auto"/>
              <w:bottom w:val="single" w:sz="4" w:space="0" w:color="auto"/>
              <w:right w:val="single" w:sz="4" w:space="0" w:color="auto"/>
            </w:tcBorders>
          </w:tcPr>
          <w:p w14:paraId="37A28B48"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C617D4" w14:textId="77777777" w:rsidR="006A7A16" w:rsidRDefault="006A7A16">
            <w:pPr>
              <w:tabs>
                <w:tab w:val="left" w:pos="2505"/>
              </w:tabs>
              <w:rPr>
                <w:rFonts w:ascii="Arial AMU" w:hAnsi="Arial AMU"/>
                <w:sz w:val="24"/>
                <w:szCs w:val="24"/>
              </w:rPr>
            </w:pPr>
            <w:r>
              <w:rPr>
                <w:rFonts w:ascii="Arial AMU" w:hAnsi="Arial AMU"/>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578D1594"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A81A874"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01D7EF14" w14:textId="77777777" w:rsidTr="006A7A16">
        <w:tc>
          <w:tcPr>
            <w:tcW w:w="535" w:type="dxa"/>
            <w:tcBorders>
              <w:top w:val="single" w:sz="4" w:space="0" w:color="auto"/>
              <w:left w:val="single" w:sz="4" w:space="0" w:color="auto"/>
              <w:bottom w:val="single" w:sz="4" w:space="0" w:color="auto"/>
              <w:right w:val="single" w:sz="4" w:space="0" w:color="auto"/>
            </w:tcBorders>
          </w:tcPr>
          <w:p w14:paraId="153489CB"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96FE39" w14:textId="77777777" w:rsidR="006A7A16" w:rsidRDefault="006A7A16">
            <w:pPr>
              <w:tabs>
                <w:tab w:val="left" w:pos="2505"/>
              </w:tabs>
              <w:rPr>
                <w:rFonts w:ascii="Arial AMU" w:hAnsi="Arial AMU"/>
                <w:sz w:val="24"/>
                <w:szCs w:val="24"/>
              </w:rPr>
            </w:pPr>
            <w:r>
              <w:rPr>
                <w:rFonts w:ascii="Arial AMU" w:hAnsi="Arial AMU"/>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0AA3A382"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2C45AB0"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1BB0BC6D"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3FB7D46"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201CA4F" w14:textId="77777777" w:rsidR="006A7A16" w:rsidRDefault="006A7A16">
            <w:pPr>
              <w:tabs>
                <w:tab w:val="left" w:pos="2505"/>
              </w:tabs>
              <w:rPr>
                <w:rFonts w:ascii="Arial AMU" w:hAnsi="Arial AMU"/>
                <w:sz w:val="24"/>
                <w:szCs w:val="24"/>
              </w:rPr>
            </w:pPr>
            <w:r>
              <w:rPr>
                <w:rFonts w:ascii="Arial AMU" w:hAnsi="Arial AMU"/>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9BB2E69" w14:textId="77777777" w:rsidR="006A7A16" w:rsidRDefault="006A7A16">
            <w:pPr>
              <w:tabs>
                <w:tab w:val="left" w:pos="2505"/>
              </w:tabs>
              <w:jc w:val="center"/>
              <w:rPr>
                <w:rFonts w:ascii="Arial AMU" w:hAnsi="Arial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F059C6" w14:textId="77777777" w:rsidR="006A7A16" w:rsidRDefault="006A7A16">
            <w:pPr>
              <w:tabs>
                <w:tab w:val="left" w:pos="2505"/>
              </w:tabs>
              <w:rPr>
                <w:rFonts w:ascii="Arial AMU" w:hAnsi="Arial AMU"/>
                <w:sz w:val="24"/>
                <w:szCs w:val="24"/>
              </w:rPr>
            </w:pPr>
          </w:p>
        </w:tc>
      </w:tr>
      <w:tr w:rsidR="006A7A16" w14:paraId="0DDD5047" w14:textId="77777777" w:rsidTr="006A7A16">
        <w:tc>
          <w:tcPr>
            <w:tcW w:w="535" w:type="dxa"/>
            <w:tcBorders>
              <w:top w:val="single" w:sz="4" w:space="0" w:color="auto"/>
              <w:left w:val="single" w:sz="4" w:space="0" w:color="auto"/>
              <w:bottom w:val="single" w:sz="4" w:space="0" w:color="auto"/>
              <w:right w:val="single" w:sz="4" w:space="0" w:color="auto"/>
            </w:tcBorders>
          </w:tcPr>
          <w:p w14:paraId="66395D9D"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C93CD5" w14:textId="77777777" w:rsidR="006A7A16" w:rsidRDefault="006A7A16">
            <w:pPr>
              <w:tabs>
                <w:tab w:val="left" w:pos="2505"/>
              </w:tabs>
              <w:rPr>
                <w:rFonts w:ascii="Arial AMU" w:hAnsi="Arial AMU"/>
                <w:sz w:val="24"/>
                <w:szCs w:val="24"/>
              </w:rPr>
            </w:pPr>
            <w:r>
              <w:rPr>
                <w:rFonts w:ascii="Arial AMU" w:hAnsi="Arial AMU"/>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602F8753"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677417"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39D89F31" w14:textId="77777777" w:rsidTr="006A7A16">
        <w:tc>
          <w:tcPr>
            <w:tcW w:w="535" w:type="dxa"/>
            <w:tcBorders>
              <w:top w:val="single" w:sz="4" w:space="0" w:color="auto"/>
              <w:left w:val="single" w:sz="4" w:space="0" w:color="auto"/>
              <w:bottom w:val="single" w:sz="4" w:space="0" w:color="auto"/>
              <w:right w:val="single" w:sz="4" w:space="0" w:color="auto"/>
            </w:tcBorders>
          </w:tcPr>
          <w:p w14:paraId="7E5D76ED"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A858B5" w14:textId="77777777" w:rsidR="006A7A16" w:rsidRDefault="006A7A16">
            <w:pPr>
              <w:tabs>
                <w:tab w:val="left" w:pos="2505"/>
              </w:tabs>
              <w:rPr>
                <w:rFonts w:ascii="Arial AMU" w:hAnsi="Arial AMU"/>
                <w:sz w:val="24"/>
                <w:szCs w:val="24"/>
              </w:rPr>
            </w:pPr>
            <w:r>
              <w:rPr>
                <w:rFonts w:ascii="Arial AMU" w:hAnsi="Arial AMU"/>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6F600645"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DD8232"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3A0FDB77" w14:textId="77777777" w:rsidTr="006A7A16">
        <w:tc>
          <w:tcPr>
            <w:tcW w:w="535" w:type="dxa"/>
            <w:tcBorders>
              <w:top w:val="single" w:sz="4" w:space="0" w:color="auto"/>
              <w:left w:val="single" w:sz="4" w:space="0" w:color="auto"/>
              <w:bottom w:val="single" w:sz="4" w:space="0" w:color="auto"/>
              <w:right w:val="single" w:sz="4" w:space="0" w:color="auto"/>
            </w:tcBorders>
          </w:tcPr>
          <w:p w14:paraId="465FEB46"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D1B96A" w14:textId="77777777" w:rsidR="006A7A16" w:rsidRDefault="006A7A16">
            <w:pPr>
              <w:tabs>
                <w:tab w:val="left" w:pos="2505"/>
              </w:tabs>
              <w:rPr>
                <w:rFonts w:ascii="Arial AMU" w:hAnsi="Arial AMU"/>
                <w:sz w:val="24"/>
                <w:szCs w:val="24"/>
              </w:rPr>
            </w:pPr>
            <w:r>
              <w:rPr>
                <w:rFonts w:ascii="Arial AMU" w:hAnsi="Arial AMU"/>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50C3014E"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15F975"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03F35155"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633588"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20958F5" w14:textId="77777777" w:rsidR="006A7A16" w:rsidRDefault="006A7A16">
            <w:pPr>
              <w:tabs>
                <w:tab w:val="left" w:pos="2505"/>
              </w:tabs>
              <w:rPr>
                <w:rFonts w:ascii="Arial AMU" w:hAnsi="Arial AMU"/>
                <w:sz w:val="24"/>
                <w:szCs w:val="24"/>
              </w:rPr>
            </w:pPr>
            <w:r>
              <w:rPr>
                <w:rFonts w:ascii="Arial AMU" w:hAnsi="Arial AMU"/>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BA66B79" w14:textId="77777777" w:rsidR="006A7A16" w:rsidRDefault="006A7A16">
            <w:pPr>
              <w:tabs>
                <w:tab w:val="left" w:pos="2505"/>
              </w:tabs>
              <w:jc w:val="center"/>
              <w:rPr>
                <w:rFonts w:ascii="Arial AMU" w:hAnsi="Arial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75CAD7" w14:textId="77777777" w:rsidR="006A7A16" w:rsidRDefault="006A7A16">
            <w:pPr>
              <w:tabs>
                <w:tab w:val="left" w:pos="2505"/>
              </w:tabs>
              <w:rPr>
                <w:rFonts w:ascii="Arial AMU" w:hAnsi="Arial AMU"/>
                <w:sz w:val="24"/>
                <w:szCs w:val="24"/>
              </w:rPr>
            </w:pPr>
          </w:p>
        </w:tc>
      </w:tr>
      <w:tr w:rsidR="006A7A16" w14:paraId="66D34544" w14:textId="77777777" w:rsidTr="006A7A16">
        <w:tc>
          <w:tcPr>
            <w:tcW w:w="535" w:type="dxa"/>
            <w:tcBorders>
              <w:top w:val="single" w:sz="4" w:space="0" w:color="auto"/>
              <w:left w:val="single" w:sz="4" w:space="0" w:color="auto"/>
              <w:bottom w:val="single" w:sz="4" w:space="0" w:color="auto"/>
              <w:right w:val="single" w:sz="4" w:space="0" w:color="auto"/>
            </w:tcBorders>
          </w:tcPr>
          <w:p w14:paraId="2883D856"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50F2665" w14:textId="77777777" w:rsidR="006A7A16" w:rsidRDefault="006A7A16">
            <w:pPr>
              <w:tabs>
                <w:tab w:val="left" w:pos="2505"/>
              </w:tabs>
              <w:rPr>
                <w:rFonts w:ascii="Arial AMU" w:hAnsi="Arial AMU"/>
                <w:sz w:val="24"/>
                <w:szCs w:val="24"/>
              </w:rPr>
            </w:pPr>
            <w:r>
              <w:rPr>
                <w:rFonts w:ascii="Arial AMU" w:hAnsi="Arial AMU"/>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140D1A7"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EB7A8CA"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2991EE42" w14:textId="77777777" w:rsidTr="006A7A16">
        <w:tc>
          <w:tcPr>
            <w:tcW w:w="535" w:type="dxa"/>
            <w:tcBorders>
              <w:top w:val="single" w:sz="4" w:space="0" w:color="auto"/>
              <w:left w:val="single" w:sz="4" w:space="0" w:color="auto"/>
              <w:bottom w:val="single" w:sz="4" w:space="0" w:color="auto"/>
              <w:right w:val="single" w:sz="4" w:space="0" w:color="auto"/>
            </w:tcBorders>
          </w:tcPr>
          <w:p w14:paraId="52153385"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664BC9" w14:textId="77777777" w:rsidR="006A7A16" w:rsidRDefault="006A7A16">
            <w:pPr>
              <w:tabs>
                <w:tab w:val="left" w:pos="2505"/>
              </w:tabs>
              <w:rPr>
                <w:rFonts w:ascii="Arial AMU" w:hAnsi="Arial AMU"/>
                <w:sz w:val="24"/>
                <w:szCs w:val="24"/>
              </w:rPr>
            </w:pPr>
            <w:r>
              <w:rPr>
                <w:rFonts w:ascii="Arial AMU" w:hAnsi="Arial AMU"/>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79762905" w14:textId="77777777" w:rsidR="006A7A16" w:rsidRDefault="006A7A16">
            <w:pPr>
              <w:tabs>
                <w:tab w:val="left" w:pos="2505"/>
              </w:tabs>
              <w:jc w:val="center"/>
              <w:rPr>
                <w:rFonts w:ascii="Arial AMU" w:hAnsi="Arial AMU"/>
                <w:sz w:val="24"/>
                <w:szCs w:val="24"/>
              </w:rPr>
            </w:pPr>
            <w:r>
              <w:rPr>
                <w:rFonts w:ascii="Arial AMU" w:hAnsi="Arial AMU"/>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45109E33"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67BFE7C0" w14:textId="77777777" w:rsidTr="006A7A16">
        <w:tc>
          <w:tcPr>
            <w:tcW w:w="535" w:type="dxa"/>
            <w:tcBorders>
              <w:top w:val="single" w:sz="4" w:space="0" w:color="auto"/>
              <w:left w:val="single" w:sz="4" w:space="0" w:color="auto"/>
              <w:bottom w:val="single" w:sz="4" w:space="0" w:color="auto"/>
              <w:right w:val="single" w:sz="4" w:space="0" w:color="auto"/>
            </w:tcBorders>
          </w:tcPr>
          <w:p w14:paraId="5E6E2ABF"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6ADA3F" w14:textId="77777777" w:rsidR="006A7A16" w:rsidRDefault="006A7A16">
            <w:pPr>
              <w:tabs>
                <w:tab w:val="left" w:pos="2505"/>
              </w:tabs>
              <w:rPr>
                <w:rFonts w:ascii="Arial AMU" w:hAnsi="Arial AMU"/>
                <w:sz w:val="24"/>
                <w:szCs w:val="24"/>
              </w:rPr>
            </w:pPr>
            <w:r>
              <w:rPr>
                <w:rFonts w:ascii="Arial AMU" w:hAnsi="Arial AMU"/>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5437C33" w14:textId="77777777" w:rsidR="006A7A16" w:rsidRDefault="006A7A16">
            <w:pPr>
              <w:tabs>
                <w:tab w:val="left" w:pos="2505"/>
              </w:tabs>
              <w:jc w:val="center"/>
              <w:rPr>
                <w:rFonts w:ascii="Arial AMU" w:hAnsi="Arial AMU"/>
                <w:sz w:val="24"/>
                <w:szCs w:val="24"/>
              </w:rPr>
            </w:pPr>
            <w:r>
              <w:rPr>
                <w:rFonts w:ascii="Arial AMU" w:hAnsi="Arial AMU"/>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9009E26"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2DEF571C" w14:textId="77777777" w:rsidTr="006A7A16">
        <w:tc>
          <w:tcPr>
            <w:tcW w:w="535" w:type="dxa"/>
            <w:tcBorders>
              <w:top w:val="single" w:sz="4" w:space="0" w:color="auto"/>
              <w:left w:val="single" w:sz="4" w:space="0" w:color="auto"/>
              <w:bottom w:val="single" w:sz="4" w:space="0" w:color="auto"/>
              <w:right w:val="single" w:sz="4" w:space="0" w:color="auto"/>
            </w:tcBorders>
          </w:tcPr>
          <w:p w14:paraId="482AA9AF"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BC7EDC" w14:textId="77777777" w:rsidR="006A7A16" w:rsidRDefault="006A7A16">
            <w:pPr>
              <w:tabs>
                <w:tab w:val="left" w:pos="2505"/>
              </w:tabs>
              <w:rPr>
                <w:rFonts w:ascii="Arial AMU" w:hAnsi="Arial AMU"/>
                <w:sz w:val="24"/>
                <w:szCs w:val="24"/>
              </w:rPr>
            </w:pPr>
            <w:r>
              <w:rPr>
                <w:rFonts w:ascii="Arial AMU" w:hAnsi="Arial AMU"/>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055B8110"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72ECB3" w14:textId="77777777" w:rsidR="006A7A16" w:rsidRDefault="006A7A16">
            <w:pPr>
              <w:tabs>
                <w:tab w:val="left" w:pos="2505"/>
              </w:tabs>
              <w:rPr>
                <w:rFonts w:ascii="Arial AMU" w:hAnsi="Arial AMU"/>
                <w:sz w:val="24"/>
                <w:szCs w:val="24"/>
              </w:rPr>
            </w:pPr>
            <w:r>
              <w:rPr>
                <w:rFonts w:ascii="Arial AMU" w:hAnsi="Arial AMU"/>
                <w:sz w:val="24"/>
                <w:szCs w:val="24"/>
              </w:rPr>
              <w:t>1</w:t>
            </w:r>
          </w:p>
        </w:tc>
      </w:tr>
      <w:tr w:rsidR="006A7A16" w14:paraId="533B21B3" w14:textId="77777777" w:rsidTr="006A7A16">
        <w:tc>
          <w:tcPr>
            <w:tcW w:w="535" w:type="dxa"/>
            <w:tcBorders>
              <w:top w:val="single" w:sz="4" w:space="0" w:color="auto"/>
              <w:left w:val="single" w:sz="4" w:space="0" w:color="auto"/>
              <w:bottom w:val="single" w:sz="4" w:space="0" w:color="auto"/>
              <w:right w:val="single" w:sz="4" w:space="0" w:color="auto"/>
            </w:tcBorders>
          </w:tcPr>
          <w:p w14:paraId="51ED9CF8"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ABC118" w14:textId="77777777" w:rsidR="006A7A16" w:rsidRDefault="006A7A16">
            <w:pPr>
              <w:tabs>
                <w:tab w:val="left" w:pos="2505"/>
              </w:tabs>
              <w:rPr>
                <w:rFonts w:ascii="Arial AMU" w:hAnsi="Arial AMU"/>
                <w:sz w:val="24"/>
                <w:szCs w:val="24"/>
              </w:rPr>
            </w:pPr>
            <w:r>
              <w:rPr>
                <w:rFonts w:ascii="Arial AMU" w:hAnsi="Arial AMU"/>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0F1B77E2" w14:textId="77777777" w:rsidR="006A7A16" w:rsidRDefault="006A7A16">
            <w:pPr>
              <w:tabs>
                <w:tab w:val="left" w:pos="2505"/>
              </w:tabs>
              <w:jc w:val="center"/>
              <w:rPr>
                <w:rFonts w:ascii="Arial AMU" w:hAnsi="Arial AMU"/>
                <w:sz w:val="24"/>
                <w:szCs w:val="24"/>
              </w:rPr>
            </w:pPr>
            <w:r>
              <w:rPr>
                <w:rFonts w:ascii="Arial AMU" w:hAnsi="Arial AMU"/>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BD2DB7D" w14:textId="77777777" w:rsidR="006A7A16" w:rsidRDefault="006A7A16">
            <w:pPr>
              <w:tabs>
                <w:tab w:val="left" w:pos="2505"/>
              </w:tabs>
              <w:rPr>
                <w:rFonts w:ascii="Arial AMU" w:hAnsi="Arial AMU"/>
                <w:sz w:val="24"/>
                <w:szCs w:val="24"/>
              </w:rPr>
            </w:pPr>
            <w:r>
              <w:rPr>
                <w:rFonts w:ascii="Arial AMU" w:hAnsi="Arial AMU"/>
                <w:sz w:val="24"/>
                <w:szCs w:val="24"/>
              </w:rPr>
              <w:t>122</w:t>
            </w:r>
          </w:p>
        </w:tc>
      </w:tr>
      <w:tr w:rsidR="006A7A16" w14:paraId="1FAC612E" w14:textId="77777777" w:rsidTr="006A7A16">
        <w:tc>
          <w:tcPr>
            <w:tcW w:w="535" w:type="dxa"/>
            <w:tcBorders>
              <w:top w:val="single" w:sz="4" w:space="0" w:color="auto"/>
              <w:left w:val="single" w:sz="4" w:space="0" w:color="auto"/>
              <w:bottom w:val="single" w:sz="4" w:space="0" w:color="auto"/>
              <w:right w:val="single" w:sz="4" w:space="0" w:color="auto"/>
            </w:tcBorders>
          </w:tcPr>
          <w:p w14:paraId="1E88C152"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6D32D6" w14:textId="77777777" w:rsidR="006A7A16" w:rsidRDefault="006A7A16">
            <w:pPr>
              <w:tabs>
                <w:tab w:val="left" w:pos="2505"/>
              </w:tabs>
              <w:rPr>
                <w:rFonts w:ascii="Arial AMU" w:hAnsi="Arial AMU"/>
                <w:sz w:val="24"/>
                <w:szCs w:val="24"/>
              </w:rPr>
            </w:pPr>
            <w:r>
              <w:rPr>
                <w:rFonts w:ascii="Arial AMU" w:hAnsi="Arial AMU"/>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B4449F5" w14:textId="77777777" w:rsidR="006A7A16" w:rsidRDefault="006A7A16">
            <w:pPr>
              <w:tabs>
                <w:tab w:val="left" w:pos="2505"/>
              </w:tabs>
              <w:jc w:val="center"/>
              <w:rPr>
                <w:rFonts w:ascii="Arial AMU" w:hAnsi="Arial AMU"/>
                <w:sz w:val="24"/>
                <w:szCs w:val="24"/>
              </w:rPr>
            </w:pPr>
            <w:r>
              <w:rPr>
                <w:rFonts w:ascii="Arial AMU" w:hAnsi="Arial AMU"/>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25D60C8E" w14:textId="77777777" w:rsidR="006A7A16" w:rsidRDefault="006A7A16">
            <w:pPr>
              <w:tabs>
                <w:tab w:val="left" w:pos="2505"/>
              </w:tabs>
              <w:rPr>
                <w:rFonts w:ascii="Arial AMU" w:hAnsi="Arial AMU"/>
                <w:sz w:val="24"/>
                <w:szCs w:val="24"/>
              </w:rPr>
            </w:pPr>
            <w:r>
              <w:rPr>
                <w:rFonts w:ascii="Arial AMU" w:hAnsi="Arial AMU"/>
                <w:sz w:val="24"/>
                <w:szCs w:val="24"/>
              </w:rPr>
              <w:t>31</w:t>
            </w:r>
          </w:p>
        </w:tc>
      </w:tr>
      <w:tr w:rsidR="006A7A16" w14:paraId="2AA59730" w14:textId="77777777" w:rsidTr="006A7A16">
        <w:tc>
          <w:tcPr>
            <w:tcW w:w="535" w:type="dxa"/>
            <w:tcBorders>
              <w:top w:val="single" w:sz="4" w:space="0" w:color="auto"/>
              <w:left w:val="single" w:sz="4" w:space="0" w:color="auto"/>
              <w:bottom w:val="single" w:sz="4" w:space="0" w:color="auto"/>
              <w:right w:val="single" w:sz="4" w:space="0" w:color="auto"/>
            </w:tcBorders>
          </w:tcPr>
          <w:p w14:paraId="3318E107"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7D8FAD" w14:textId="77777777" w:rsidR="006A7A16" w:rsidRDefault="006A7A16">
            <w:pPr>
              <w:tabs>
                <w:tab w:val="left" w:pos="2505"/>
              </w:tabs>
              <w:rPr>
                <w:rFonts w:ascii="Arial AMU" w:hAnsi="Arial AMU"/>
                <w:sz w:val="24"/>
                <w:szCs w:val="24"/>
              </w:rPr>
            </w:pPr>
            <w:r>
              <w:rPr>
                <w:rFonts w:ascii="Arial AMU" w:hAnsi="Arial AMU"/>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7FDBA49"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BE06593"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3E8B203B" w14:textId="77777777" w:rsidTr="006A7A16">
        <w:tc>
          <w:tcPr>
            <w:tcW w:w="535" w:type="dxa"/>
            <w:tcBorders>
              <w:top w:val="single" w:sz="4" w:space="0" w:color="auto"/>
              <w:left w:val="single" w:sz="4" w:space="0" w:color="auto"/>
              <w:bottom w:val="single" w:sz="4" w:space="0" w:color="auto"/>
              <w:right w:val="single" w:sz="4" w:space="0" w:color="auto"/>
            </w:tcBorders>
          </w:tcPr>
          <w:p w14:paraId="2DA5DDA9"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F357256" w14:textId="77777777" w:rsidR="006A7A16" w:rsidRDefault="006A7A16">
            <w:pPr>
              <w:tabs>
                <w:tab w:val="left" w:pos="2505"/>
              </w:tabs>
              <w:rPr>
                <w:rFonts w:ascii="Arial AMU" w:hAnsi="Arial AMU"/>
                <w:sz w:val="24"/>
                <w:szCs w:val="24"/>
              </w:rPr>
            </w:pPr>
            <w:r>
              <w:rPr>
                <w:rFonts w:ascii="Arial AMU" w:hAnsi="Arial AMU"/>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50703431"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B8F2BAA"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22F6E674" w14:textId="77777777" w:rsidTr="006A7A16">
        <w:tc>
          <w:tcPr>
            <w:tcW w:w="535" w:type="dxa"/>
            <w:tcBorders>
              <w:top w:val="single" w:sz="4" w:space="0" w:color="auto"/>
              <w:left w:val="single" w:sz="4" w:space="0" w:color="auto"/>
              <w:bottom w:val="single" w:sz="4" w:space="0" w:color="auto"/>
              <w:right w:val="single" w:sz="4" w:space="0" w:color="auto"/>
            </w:tcBorders>
          </w:tcPr>
          <w:p w14:paraId="7A603A7E"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B0E36A" w14:textId="77777777" w:rsidR="006A7A16" w:rsidRDefault="006A7A16">
            <w:pPr>
              <w:tabs>
                <w:tab w:val="left" w:pos="2505"/>
              </w:tabs>
              <w:rPr>
                <w:rFonts w:ascii="Arial AMU" w:hAnsi="Arial AMU"/>
                <w:sz w:val="24"/>
                <w:szCs w:val="24"/>
              </w:rPr>
            </w:pPr>
            <w:r>
              <w:rPr>
                <w:rFonts w:ascii="Arial AMU" w:hAnsi="Arial AMU"/>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15114C3A"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3A60411"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174C8712" w14:textId="77777777" w:rsidTr="006A7A16">
        <w:tc>
          <w:tcPr>
            <w:tcW w:w="535" w:type="dxa"/>
            <w:tcBorders>
              <w:top w:val="single" w:sz="4" w:space="0" w:color="auto"/>
              <w:left w:val="single" w:sz="4" w:space="0" w:color="auto"/>
              <w:bottom w:val="single" w:sz="4" w:space="0" w:color="auto"/>
              <w:right w:val="single" w:sz="4" w:space="0" w:color="auto"/>
            </w:tcBorders>
          </w:tcPr>
          <w:p w14:paraId="74F3C7A7"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73F57DD" w14:textId="77777777" w:rsidR="006A7A16" w:rsidRDefault="006A7A16">
            <w:pPr>
              <w:tabs>
                <w:tab w:val="left" w:pos="2505"/>
              </w:tabs>
              <w:rPr>
                <w:rFonts w:ascii="Arial AMU" w:hAnsi="Arial AMU"/>
                <w:sz w:val="24"/>
                <w:szCs w:val="24"/>
              </w:rPr>
            </w:pPr>
            <w:r>
              <w:rPr>
                <w:rFonts w:ascii="Arial AMU" w:hAnsi="Arial AMU"/>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641A9F69"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C626F16"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1030BDF1" w14:textId="77777777" w:rsidTr="006A7A16">
        <w:tc>
          <w:tcPr>
            <w:tcW w:w="535" w:type="dxa"/>
            <w:tcBorders>
              <w:top w:val="single" w:sz="4" w:space="0" w:color="auto"/>
              <w:left w:val="single" w:sz="4" w:space="0" w:color="auto"/>
              <w:bottom w:val="single" w:sz="4" w:space="0" w:color="auto"/>
              <w:right w:val="single" w:sz="4" w:space="0" w:color="auto"/>
            </w:tcBorders>
          </w:tcPr>
          <w:p w14:paraId="6DE67C8D"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452436" w14:textId="77777777" w:rsidR="006A7A16" w:rsidRDefault="006A7A16">
            <w:pPr>
              <w:tabs>
                <w:tab w:val="left" w:pos="2505"/>
              </w:tabs>
              <w:rPr>
                <w:rFonts w:ascii="Arial AMU" w:hAnsi="Arial AMU"/>
                <w:sz w:val="24"/>
                <w:szCs w:val="24"/>
              </w:rPr>
            </w:pPr>
            <w:r>
              <w:rPr>
                <w:rFonts w:ascii="Arial AMU" w:hAnsi="Arial AMU"/>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7D8AF02C"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62CCFE7"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4FEF6AA8" w14:textId="77777777" w:rsidTr="006A7A16">
        <w:tc>
          <w:tcPr>
            <w:tcW w:w="535" w:type="dxa"/>
            <w:tcBorders>
              <w:top w:val="single" w:sz="4" w:space="0" w:color="auto"/>
              <w:left w:val="single" w:sz="4" w:space="0" w:color="auto"/>
              <w:bottom w:val="single" w:sz="4" w:space="0" w:color="auto"/>
              <w:right w:val="single" w:sz="4" w:space="0" w:color="auto"/>
            </w:tcBorders>
          </w:tcPr>
          <w:p w14:paraId="38F3850B"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43BD34" w14:textId="77777777" w:rsidR="006A7A16" w:rsidRDefault="006A7A16">
            <w:pPr>
              <w:tabs>
                <w:tab w:val="left" w:pos="2505"/>
              </w:tabs>
              <w:rPr>
                <w:rFonts w:ascii="Arial AMU" w:hAnsi="Arial AMU"/>
                <w:sz w:val="24"/>
                <w:szCs w:val="24"/>
              </w:rPr>
            </w:pPr>
            <w:r>
              <w:rPr>
                <w:rFonts w:ascii="Arial AMU" w:hAnsi="Arial AMU"/>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4EBE554C" w14:textId="77777777" w:rsidR="006A7A16" w:rsidRDefault="006A7A16">
            <w:pPr>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6DB238A" w14:textId="77777777" w:rsidR="006A7A16" w:rsidRDefault="006A7A16">
            <w:pPr>
              <w:tabs>
                <w:tab w:val="left" w:pos="2505"/>
              </w:tabs>
              <w:rPr>
                <w:rFonts w:ascii="Arial AMU" w:hAnsi="Arial AMU"/>
                <w:sz w:val="24"/>
                <w:szCs w:val="24"/>
              </w:rPr>
            </w:pPr>
            <w:r>
              <w:rPr>
                <w:rFonts w:ascii="Arial AMU" w:hAnsi="Arial AMU"/>
                <w:sz w:val="24"/>
                <w:szCs w:val="24"/>
              </w:rPr>
              <w:t>1</w:t>
            </w:r>
          </w:p>
        </w:tc>
      </w:tr>
      <w:tr w:rsidR="006A7A16" w14:paraId="047A2AB9"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DB7CE2"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552B960" w14:textId="77777777" w:rsidR="006A7A16" w:rsidRDefault="006A7A16">
            <w:pPr>
              <w:tabs>
                <w:tab w:val="left" w:pos="2505"/>
              </w:tabs>
              <w:rPr>
                <w:rFonts w:ascii="Arial AMU" w:hAnsi="Arial AMU"/>
                <w:sz w:val="24"/>
                <w:szCs w:val="24"/>
              </w:rPr>
            </w:pPr>
            <w:r>
              <w:rPr>
                <w:rFonts w:ascii="Arial AMU" w:hAnsi="Arial AMU"/>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19E7875" w14:textId="77777777" w:rsidR="006A7A16" w:rsidRDefault="006A7A16">
            <w:pPr>
              <w:tabs>
                <w:tab w:val="left" w:pos="2505"/>
              </w:tabs>
              <w:jc w:val="center"/>
              <w:rPr>
                <w:rFonts w:ascii="Arial AMU" w:hAnsi="Arial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77FFF83" w14:textId="77777777" w:rsidR="006A7A16" w:rsidRDefault="006A7A16">
            <w:pPr>
              <w:tabs>
                <w:tab w:val="left" w:pos="2505"/>
              </w:tabs>
              <w:rPr>
                <w:rFonts w:ascii="Arial AMU" w:hAnsi="Arial AMU"/>
                <w:sz w:val="24"/>
                <w:szCs w:val="24"/>
              </w:rPr>
            </w:pPr>
          </w:p>
        </w:tc>
      </w:tr>
      <w:tr w:rsidR="006A7A16" w14:paraId="35AAA85E" w14:textId="77777777" w:rsidTr="006A7A16">
        <w:tc>
          <w:tcPr>
            <w:tcW w:w="535" w:type="dxa"/>
            <w:tcBorders>
              <w:top w:val="single" w:sz="4" w:space="0" w:color="auto"/>
              <w:left w:val="single" w:sz="4" w:space="0" w:color="auto"/>
              <w:bottom w:val="single" w:sz="4" w:space="0" w:color="auto"/>
              <w:right w:val="single" w:sz="4" w:space="0" w:color="auto"/>
            </w:tcBorders>
          </w:tcPr>
          <w:p w14:paraId="5DC59E7F"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5E5D2F" w14:textId="77777777" w:rsidR="006A7A16" w:rsidRDefault="006A7A16">
            <w:pPr>
              <w:tabs>
                <w:tab w:val="left" w:pos="2505"/>
              </w:tabs>
              <w:rPr>
                <w:rFonts w:ascii="Arial AMU" w:hAnsi="Arial AMU"/>
                <w:sz w:val="24"/>
                <w:szCs w:val="24"/>
              </w:rPr>
            </w:pPr>
            <w:r>
              <w:rPr>
                <w:rFonts w:ascii="Arial AMU" w:hAnsi="Arial AMU"/>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1C298EE5" w14:textId="77777777" w:rsidR="006A7A16" w:rsidRDefault="006A7A16">
            <w:pPr>
              <w:tabs>
                <w:tab w:val="left" w:pos="2505"/>
              </w:tabs>
              <w:jc w:val="center"/>
              <w:rPr>
                <w:rFonts w:ascii="Arial AMU" w:hAnsi="Arial AMU"/>
                <w:sz w:val="24"/>
                <w:szCs w:val="24"/>
              </w:rPr>
            </w:pPr>
            <w:r>
              <w:rPr>
                <w:rFonts w:ascii="Arial AMU" w:hAnsi="Arial AMU"/>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15BB13A"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35431692"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09F95F"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CB0AFB0" w14:textId="77777777" w:rsidR="006A7A16" w:rsidRDefault="006A7A16">
            <w:pPr>
              <w:tabs>
                <w:tab w:val="left" w:pos="2505"/>
              </w:tabs>
              <w:rPr>
                <w:rFonts w:ascii="Arial AMU" w:hAnsi="Arial AMU"/>
                <w:sz w:val="24"/>
                <w:szCs w:val="24"/>
              </w:rPr>
            </w:pPr>
            <w:r>
              <w:rPr>
                <w:rFonts w:ascii="Arial AMU" w:hAnsi="Arial AMU"/>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150EEA5" w14:textId="77777777" w:rsidR="006A7A16" w:rsidRDefault="006A7A16">
            <w:pPr>
              <w:tabs>
                <w:tab w:val="left" w:pos="2505"/>
              </w:tabs>
              <w:jc w:val="center"/>
              <w:rPr>
                <w:rFonts w:ascii="Arial AMU" w:hAnsi="Arial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8E00596" w14:textId="77777777" w:rsidR="006A7A16" w:rsidRDefault="006A7A16">
            <w:pPr>
              <w:tabs>
                <w:tab w:val="left" w:pos="2505"/>
              </w:tabs>
              <w:rPr>
                <w:rFonts w:ascii="Arial AMU" w:hAnsi="Arial AMU"/>
                <w:sz w:val="24"/>
                <w:szCs w:val="24"/>
              </w:rPr>
            </w:pPr>
          </w:p>
        </w:tc>
      </w:tr>
      <w:tr w:rsidR="006A7A16" w14:paraId="3A047421" w14:textId="77777777" w:rsidTr="006A7A16">
        <w:tc>
          <w:tcPr>
            <w:tcW w:w="535" w:type="dxa"/>
            <w:tcBorders>
              <w:top w:val="single" w:sz="4" w:space="0" w:color="auto"/>
              <w:left w:val="single" w:sz="4" w:space="0" w:color="auto"/>
              <w:bottom w:val="single" w:sz="4" w:space="0" w:color="auto"/>
              <w:right w:val="single" w:sz="4" w:space="0" w:color="auto"/>
            </w:tcBorders>
          </w:tcPr>
          <w:p w14:paraId="69C5B907"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582126" w14:textId="77777777" w:rsidR="006A7A16" w:rsidRDefault="006A7A16">
            <w:pPr>
              <w:tabs>
                <w:tab w:val="left" w:pos="2505"/>
              </w:tabs>
              <w:rPr>
                <w:rFonts w:ascii="Arial AMU" w:hAnsi="Arial AMU"/>
                <w:sz w:val="24"/>
                <w:szCs w:val="24"/>
              </w:rPr>
            </w:pPr>
            <w:r>
              <w:rPr>
                <w:rFonts w:ascii="Arial AMU" w:hAnsi="Arial AMU"/>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CFCA652"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3854066"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34978B3B" w14:textId="77777777" w:rsidTr="006A7A16">
        <w:tc>
          <w:tcPr>
            <w:tcW w:w="535" w:type="dxa"/>
            <w:tcBorders>
              <w:top w:val="single" w:sz="4" w:space="0" w:color="auto"/>
              <w:left w:val="single" w:sz="4" w:space="0" w:color="auto"/>
              <w:bottom w:val="single" w:sz="4" w:space="0" w:color="auto"/>
              <w:right w:val="single" w:sz="4" w:space="0" w:color="auto"/>
            </w:tcBorders>
          </w:tcPr>
          <w:p w14:paraId="57E7DF1E"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676686" w14:textId="77777777" w:rsidR="006A7A16" w:rsidRDefault="006A7A16">
            <w:pPr>
              <w:tabs>
                <w:tab w:val="left" w:pos="2505"/>
              </w:tabs>
              <w:rPr>
                <w:rFonts w:ascii="Arial AMU" w:hAnsi="Arial AMU"/>
                <w:sz w:val="24"/>
                <w:szCs w:val="24"/>
              </w:rPr>
            </w:pPr>
            <w:r>
              <w:rPr>
                <w:rFonts w:ascii="Arial AMU" w:hAnsi="Arial AMU"/>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1AD520B6"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D54ADAC"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78D46038"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4C53811"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D04B1A8" w14:textId="77777777" w:rsidR="006A7A16" w:rsidRDefault="006A7A16">
            <w:pPr>
              <w:tabs>
                <w:tab w:val="left" w:pos="2505"/>
              </w:tabs>
              <w:rPr>
                <w:rFonts w:ascii="Arial AMU" w:hAnsi="Arial AMU"/>
                <w:sz w:val="24"/>
                <w:szCs w:val="24"/>
              </w:rPr>
            </w:pPr>
            <w:r>
              <w:rPr>
                <w:rFonts w:ascii="Arial AMU" w:hAnsi="Arial AMU"/>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202678" w14:textId="77777777" w:rsidR="006A7A16" w:rsidRDefault="006A7A16">
            <w:pPr>
              <w:tabs>
                <w:tab w:val="left" w:pos="2505"/>
              </w:tabs>
              <w:jc w:val="center"/>
              <w:rPr>
                <w:rFonts w:ascii="Arial AMU" w:hAnsi="Arial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470720E" w14:textId="77777777" w:rsidR="006A7A16" w:rsidRDefault="006A7A16">
            <w:pPr>
              <w:tabs>
                <w:tab w:val="left" w:pos="2505"/>
              </w:tabs>
              <w:rPr>
                <w:rFonts w:ascii="Arial AMU" w:hAnsi="Arial AMU"/>
                <w:sz w:val="24"/>
                <w:szCs w:val="24"/>
              </w:rPr>
            </w:pPr>
          </w:p>
        </w:tc>
      </w:tr>
      <w:tr w:rsidR="006A7A16" w14:paraId="7C7628B3" w14:textId="77777777" w:rsidTr="006A7A16">
        <w:tc>
          <w:tcPr>
            <w:tcW w:w="535" w:type="dxa"/>
            <w:tcBorders>
              <w:top w:val="single" w:sz="4" w:space="0" w:color="auto"/>
              <w:left w:val="single" w:sz="4" w:space="0" w:color="auto"/>
              <w:bottom w:val="single" w:sz="4" w:space="0" w:color="auto"/>
              <w:right w:val="single" w:sz="4" w:space="0" w:color="auto"/>
            </w:tcBorders>
          </w:tcPr>
          <w:p w14:paraId="067C3C15"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19AF4B" w14:textId="77777777" w:rsidR="006A7A16" w:rsidRDefault="006A7A16">
            <w:pPr>
              <w:tabs>
                <w:tab w:val="left" w:pos="2505"/>
              </w:tabs>
              <w:rPr>
                <w:rFonts w:ascii="Arial AMU" w:hAnsi="Arial AMU"/>
                <w:sz w:val="24"/>
                <w:szCs w:val="24"/>
              </w:rPr>
            </w:pPr>
            <w:r>
              <w:rPr>
                <w:rFonts w:ascii="Arial AMU" w:hAnsi="Arial AMU"/>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5F66BCE4"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3695F35"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0883C71E" w14:textId="77777777" w:rsidTr="006A7A16">
        <w:tc>
          <w:tcPr>
            <w:tcW w:w="535" w:type="dxa"/>
            <w:tcBorders>
              <w:top w:val="single" w:sz="4" w:space="0" w:color="auto"/>
              <w:left w:val="single" w:sz="4" w:space="0" w:color="auto"/>
              <w:bottom w:val="single" w:sz="4" w:space="0" w:color="auto"/>
              <w:right w:val="single" w:sz="4" w:space="0" w:color="auto"/>
            </w:tcBorders>
          </w:tcPr>
          <w:p w14:paraId="5C0460EC"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072E5A" w14:textId="77777777" w:rsidR="006A7A16" w:rsidRDefault="006A7A16">
            <w:pPr>
              <w:tabs>
                <w:tab w:val="left" w:pos="2505"/>
              </w:tabs>
              <w:rPr>
                <w:rFonts w:ascii="Arial AMU" w:hAnsi="Arial AMU"/>
                <w:sz w:val="24"/>
                <w:szCs w:val="24"/>
              </w:rPr>
            </w:pPr>
            <w:r>
              <w:rPr>
                <w:rFonts w:ascii="Arial AMU" w:hAnsi="Arial AMU"/>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418A0CC2"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818550D"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6AD36248" w14:textId="77777777" w:rsidTr="006A7A16">
        <w:tc>
          <w:tcPr>
            <w:tcW w:w="535" w:type="dxa"/>
            <w:tcBorders>
              <w:top w:val="single" w:sz="4" w:space="0" w:color="auto"/>
              <w:left w:val="single" w:sz="4" w:space="0" w:color="auto"/>
              <w:bottom w:val="single" w:sz="4" w:space="0" w:color="auto"/>
              <w:right w:val="single" w:sz="4" w:space="0" w:color="auto"/>
            </w:tcBorders>
          </w:tcPr>
          <w:p w14:paraId="427A72E2"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E962FA6" w14:textId="77777777" w:rsidR="006A7A16" w:rsidRDefault="006A7A16">
            <w:pPr>
              <w:tabs>
                <w:tab w:val="left" w:pos="2505"/>
              </w:tabs>
              <w:rPr>
                <w:rFonts w:ascii="Arial AMU" w:hAnsi="Arial AMU"/>
                <w:sz w:val="24"/>
                <w:szCs w:val="24"/>
              </w:rPr>
            </w:pPr>
            <w:r>
              <w:rPr>
                <w:rFonts w:ascii="Arial AMU" w:hAnsi="Arial AMU"/>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12AEF48F"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CE8D229" w14:textId="77777777" w:rsidR="006A7A16" w:rsidRDefault="006A7A16">
            <w:pPr>
              <w:tabs>
                <w:tab w:val="left" w:pos="2505"/>
              </w:tabs>
              <w:rPr>
                <w:rFonts w:ascii="Arial AMU" w:hAnsi="Arial AMU"/>
                <w:sz w:val="24"/>
                <w:szCs w:val="24"/>
              </w:rPr>
            </w:pPr>
            <w:r>
              <w:rPr>
                <w:rFonts w:ascii="Arial AMU" w:hAnsi="Arial AMU"/>
                <w:sz w:val="24"/>
                <w:szCs w:val="24"/>
              </w:rPr>
              <w:t>0</w:t>
            </w:r>
          </w:p>
        </w:tc>
      </w:tr>
    </w:tbl>
    <w:p w14:paraId="23A8277D" w14:textId="77777777" w:rsidR="006A7A16" w:rsidRPr="006765CA" w:rsidRDefault="006A7A16" w:rsidP="006765CA">
      <w:pPr>
        <w:rPr>
          <w:rFonts w:ascii="Arial LatArm" w:hAnsi="Arial LatArm"/>
          <w:sz w:val="20"/>
          <w:szCs w:val="20"/>
          <w:lang w:val="ro-RO"/>
        </w:rPr>
      </w:pPr>
    </w:p>
    <w:p w14:paraId="3AB5613E" w14:textId="73AF3A98" w:rsidR="004700C0" w:rsidRPr="00E60C83" w:rsidRDefault="004700C0" w:rsidP="004700C0">
      <w:pPr>
        <w:pStyle w:val="Heading5"/>
        <w:rPr>
          <w:rFonts w:ascii="Arial LatArm" w:hAnsi="Arial LatArm" w:cs="Sylfaen"/>
          <w:b/>
          <w:color w:val="auto"/>
          <w:lang w:val="ro-RO"/>
        </w:rPr>
      </w:pPr>
      <w:r w:rsidRPr="00E60C83">
        <w:rPr>
          <w:rFonts w:ascii="Arial" w:hAnsi="Arial" w:cs="Arial"/>
          <w:b/>
          <w:color w:val="auto"/>
        </w:rPr>
        <w:t>ԲՆԱԿԱՎԱՅՐԻ</w:t>
      </w:r>
      <w:r w:rsidRPr="00E60C83">
        <w:rPr>
          <w:rFonts w:ascii="Arial LatArm" w:hAnsi="Arial LatArm"/>
          <w:b/>
          <w:color w:val="auto"/>
          <w:lang w:val="ro-RO"/>
        </w:rPr>
        <w:t xml:space="preserve">   </w:t>
      </w:r>
      <w:r w:rsidRPr="00E60C83">
        <w:rPr>
          <w:rFonts w:ascii="Arial" w:hAnsi="Arial" w:cs="Arial"/>
          <w:b/>
          <w:color w:val="auto"/>
        </w:rPr>
        <w:t>ՈՒԺԵՂ</w:t>
      </w:r>
      <w:r w:rsidRPr="00E60C83">
        <w:rPr>
          <w:rFonts w:ascii="Arial LatArm" w:hAnsi="Arial LatArm"/>
          <w:b/>
          <w:color w:val="auto"/>
          <w:lang w:val="ro-RO"/>
        </w:rPr>
        <w:t xml:space="preserve">   </w:t>
      </w:r>
      <w:r w:rsidRPr="00E60C83">
        <w:rPr>
          <w:rFonts w:ascii="Arial" w:hAnsi="Arial" w:cs="Arial"/>
          <w:b/>
          <w:color w:val="auto"/>
        </w:rPr>
        <w:t>ԿՈՂՄԵՐԸ</w:t>
      </w:r>
    </w:p>
    <w:p w14:paraId="5B60676E" w14:textId="77777777" w:rsidR="004700C0" w:rsidRPr="00E60C83" w:rsidRDefault="004700C0" w:rsidP="004700C0">
      <w:pPr>
        <w:pStyle w:val="Heading5"/>
        <w:jc w:val="both"/>
        <w:rPr>
          <w:rFonts w:ascii="Arial LatArm" w:hAnsi="Arial LatArm" w:cs="Sylfaen"/>
          <w:color w:val="auto"/>
          <w:lang w:val="af-ZA" w:eastAsia="ru-RU"/>
        </w:rPr>
      </w:pPr>
      <w:r w:rsidRPr="00E60C83">
        <w:rPr>
          <w:rFonts w:ascii="Arial LatArm" w:hAnsi="Arial LatArm"/>
          <w:color w:val="auto"/>
          <w:lang w:val="ro-RO"/>
        </w:rPr>
        <w:t xml:space="preserve"> 1. </w:t>
      </w:r>
      <w:r w:rsidRPr="00E60C83">
        <w:rPr>
          <w:rFonts w:ascii="Arial" w:hAnsi="Arial" w:cs="Arial"/>
          <w:color w:val="auto"/>
          <w:lang w:val="ro-RO"/>
        </w:rPr>
        <w:t>Բնակավայրում</w:t>
      </w:r>
      <w:r w:rsidRPr="00E60C83">
        <w:rPr>
          <w:rFonts w:ascii="Arial LatArm" w:hAnsi="Arial LatArm"/>
          <w:color w:val="auto"/>
          <w:lang w:val="ro-RO"/>
        </w:rPr>
        <w:t xml:space="preserve"> </w:t>
      </w:r>
      <w:r w:rsidRPr="00E60C83">
        <w:rPr>
          <w:rFonts w:ascii="Arial" w:hAnsi="Arial" w:cs="Arial"/>
          <w:color w:val="auto"/>
          <w:lang w:eastAsia="ru-RU"/>
        </w:rPr>
        <w:t>գյուղատնտեսության</w:t>
      </w:r>
      <w:r w:rsidRPr="00E60C83">
        <w:rPr>
          <w:rFonts w:ascii="Arial LatArm" w:hAnsi="Arial LatArm" w:cs="Sylfaen"/>
          <w:color w:val="auto"/>
          <w:lang w:val="af-ZA" w:eastAsia="ru-RU"/>
        </w:rPr>
        <w:t xml:space="preserve"> </w:t>
      </w:r>
      <w:r w:rsidRPr="00E60C83">
        <w:rPr>
          <w:rFonts w:ascii="Arial" w:hAnsi="Arial" w:cs="Arial"/>
          <w:color w:val="auto"/>
          <w:lang w:eastAsia="ru-RU"/>
        </w:rPr>
        <w:t>զարգացման</w:t>
      </w:r>
      <w:r w:rsidRPr="00E60C83">
        <w:rPr>
          <w:rFonts w:ascii="Arial LatArm" w:hAnsi="Arial LatArm" w:cs="Sylfaen"/>
          <w:color w:val="auto"/>
          <w:lang w:val="af-ZA" w:eastAsia="ru-RU"/>
        </w:rPr>
        <w:t xml:space="preserve"> </w:t>
      </w:r>
      <w:r w:rsidRPr="00E60C83">
        <w:rPr>
          <w:rFonts w:ascii="Arial" w:hAnsi="Arial" w:cs="Arial"/>
          <w:color w:val="auto"/>
          <w:lang w:eastAsia="ru-RU"/>
        </w:rPr>
        <w:t>համար</w:t>
      </w:r>
      <w:r w:rsidRPr="00E60C83">
        <w:rPr>
          <w:rFonts w:ascii="Arial LatArm" w:hAnsi="Arial LatArm" w:cs="Sylfaen"/>
          <w:color w:val="auto"/>
          <w:lang w:val="af-ZA" w:eastAsia="ru-RU"/>
        </w:rPr>
        <w:t xml:space="preserve"> </w:t>
      </w:r>
      <w:r w:rsidRPr="00E60C83">
        <w:rPr>
          <w:rFonts w:ascii="Arial" w:hAnsi="Arial" w:cs="Arial"/>
          <w:color w:val="auto"/>
          <w:lang w:eastAsia="ru-RU"/>
        </w:rPr>
        <w:t>անհրաժեշտ</w:t>
      </w:r>
      <w:r w:rsidRPr="00E60C83">
        <w:rPr>
          <w:rFonts w:ascii="Arial LatArm" w:hAnsi="Arial LatArm" w:cs="Sylfaen"/>
          <w:color w:val="auto"/>
          <w:lang w:val="af-ZA" w:eastAsia="ru-RU"/>
        </w:rPr>
        <w:t xml:space="preserve">  </w:t>
      </w:r>
      <w:r w:rsidRPr="00E60C83">
        <w:rPr>
          <w:rFonts w:ascii="Arial" w:hAnsi="Arial" w:cs="Arial"/>
          <w:color w:val="auto"/>
          <w:lang w:eastAsia="ru-RU"/>
        </w:rPr>
        <w:t>հողային</w:t>
      </w:r>
      <w:r w:rsidRPr="00E60C83">
        <w:rPr>
          <w:rFonts w:ascii="Arial LatArm" w:hAnsi="Arial LatArm" w:cs="Sylfaen"/>
          <w:color w:val="auto"/>
          <w:lang w:val="af-ZA" w:eastAsia="ru-RU"/>
        </w:rPr>
        <w:t xml:space="preserve"> </w:t>
      </w:r>
      <w:r w:rsidRPr="00E60C83">
        <w:rPr>
          <w:rFonts w:ascii="Arial" w:hAnsi="Arial" w:cs="Arial"/>
          <w:color w:val="auto"/>
          <w:lang w:eastAsia="ru-RU"/>
        </w:rPr>
        <w:t>բավականին</w:t>
      </w:r>
      <w:r w:rsidRPr="00E60C83">
        <w:rPr>
          <w:rFonts w:ascii="Arial LatArm" w:hAnsi="Arial LatArm" w:cs="Sylfaen"/>
          <w:color w:val="auto"/>
          <w:lang w:val="af-ZA" w:eastAsia="ru-RU"/>
        </w:rPr>
        <w:t xml:space="preserve"> </w:t>
      </w:r>
      <w:r w:rsidRPr="00E60C83">
        <w:rPr>
          <w:rFonts w:ascii="Arial" w:hAnsi="Arial" w:cs="Arial"/>
          <w:color w:val="auto"/>
          <w:lang w:eastAsia="ru-RU"/>
        </w:rPr>
        <w:t>մեծ</w:t>
      </w:r>
      <w:r w:rsidRPr="00E60C83">
        <w:rPr>
          <w:rFonts w:ascii="Arial LatArm" w:hAnsi="Arial LatArm" w:cs="Sylfaen"/>
          <w:color w:val="auto"/>
          <w:lang w:val="af-ZA" w:eastAsia="ru-RU"/>
        </w:rPr>
        <w:t xml:space="preserve"> </w:t>
      </w:r>
      <w:r w:rsidRPr="00E60C83">
        <w:rPr>
          <w:rFonts w:ascii="Arial" w:hAnsi="Arial" w:cs="Arial"/>
          <w:color w:val="auto"/>
          <w:lang w:eastAsia="ru-RU"/>
        </w:rPr>
        <w:t>ռեսուրսների</w:t>
      </w:r>
      <w:r w:rsidRPr="00E60C83">
        <w:rPr>
          <w:rFonts w:ascii="Arial LatArm" w:hAnsi="Arial LatArm" w:cs="Sylfaen"/>
          <w:color w:val="auto"/>
          <w:lang w:val="af-ZA" w:eastAsia="ru-RU"/>
        </w:rPr>
        <w:t xml:space="preserve"> </w:t>
      </w:r>
      <w:r w:rsidRPr="00E60C83">
        <w:rPr>
          <w:rFonts w:ascii="Arial" w:hAnsi="Arial" w:cs="Arial"/>
          <w:color w:val="auto"/>
          <w:lang w:eastAsia="ru-RU"/>
        </w:rPr>
        <w:t>առկայությունը</w:t>
      </w:r>
      <w:r w:rsidRPr="00E60C83">
        <w:rPr>
          <w:rFonts w:ascii="Arial LatArm" w:hAnsi="Arial LatArm" w:cs="Sylfaen"/>
          <w:color w:val="auto"/>
          <w:lang w:val="ro-RO" w:eastAsia="ru-RU"/>
        </w:rPr>
        <w:t>:</w:t>
      </w:r>
    </w:p>
    <w:p w14:paraId="1C6CD3FC" w14:textId="77777777" w:rsidR="004700C0" w:rsidRPr="00E60C83" w:rsidRDefault="004700C0" w:rsidP="004700C0">
      <w:pPr>
        <w:jc w:val="both"/>
        <w:rPr>
          <w:rFonts w:ascii="Arial LatArm" w:hAnsi="Arial LatArm" w:cs="Times New Roman"/>
          <w:lang w:val="ro-RO"/>
        </w:rPr>
      </w:pPr>
      <w:r w:rsidRPr="00E60C83">
        <w:rPr>
          <w:rFonts w:ascii="Arial LatArm" w:hAnsi="Arial LatArm"/>
          <w:lang w:val="ro-RO"/>
        </w:rPr>
        <w:t xml:space="preserve"> 2. </w:t>
      </w:r>
      <w:r w:rsidRPr="00E60C83">
        <w:rPr>
          <w:rFonts w:ascii="Arial" w:hAnsi="Arial" w:cs="Arial"/>
          <w:lang w:val="ro-RO"/>
        </w:rPr>
        <w:t>Բնակավայրում</w:t>
      </w:r>
      <w:r w:rsidRPr="00E60C83">
        <w:rPr>
          <w:rFonts w:ascii="Arial LatArm" w:hAnsi="Arial LatArm"/>
        </w:rPr>
        <w:t xml:space="preserve"> </w:t>
      </w:r>
      <w:r w:rsidRPr="00E60C83">
        <w:rPr>
          <w:rFonts w:ascii="Arial" w:hAnsi="Arial" w:cs="Arial"/>
        </w:rPr>
        <w:t>մեծ</w:t>
      </w:r>
      <w:r w:rsidRPr="00E60C83">
        <w:rPr>
          <w:rFonts w:ascii="Arial LatArm" w:hAnsi="Arial LatArm"/>
          <w:lang w:val="ro-RO"/>
        </w:rPr>
        <w:t xml:space="preserve">  </w:t>
      </w:r>
      <w:r w:rsidRPr="00E60C83">
        <w:rPr>
          <w:rFonts w:ascii="Arial" w:hAnsi="Arial" w:cs="Arial"/>
        </w:rPr>
        <w:t>աշխատուժի</w:t>
      </w:r>
      <w:r w:rsidRPr="00E60C83">
        <w:rPr>
          <w:rFonts w:ascii="Arial LatArm" w:hAnsi="Arial LatArm"/>
          <w:lang w:val="ro-RO"/>
        </w:rPr>
        <w:t xml:space="preserve">  </w:t>
      </w:r>
      <w:r w:rsidRPr="00E60C83">
        <w:rPr>
          <w:rFonts w:ascii="Arial" w:hAnsi="Arial" w:cs="Arial"/>
        </w:rPr>
        <w:t>առկայություն</w:t>
      </w:r>
      <w:r w:rsidRPr="00E60C83">
        <w:rPr>
          <w:rFonts w:ascii="Arial LatArm" w:hAnsi="Arial LatArm"/>
          <w:lang w:val="ro-RO"/>
        </w:rPr>
        <w:t>:</w:t>
      </w:r>
    </w:p>
    <w:p w14:paraId="160D290A" w14:textId="77777777" w:rsidR="004700C0" w:rsidRPr="00E60C83" w:rsidRDefault="004700C0" w:rsidP="004700C0">
      <w:pPr>
        <w:jc w:val="both"/>
        <w:rPr>
          <w:rFonts w:ascii="Arial LatArm" w:hAnsi="Arial LatArm"/>
          <w:lang w:val="ro-RO"/>
        </w:rPr>
      </w:pPr>
      <w:r w:rsidRPr="00E60C83">
        <w:rPr>
          <w:rFonts w:ascii="Arial LatArm" w:hAnsi="Arial LatArm"/>
          <w:lang w:val="ro-RO"/>
        </w:rPr>
        <w:t xml:space="preserve"> 3. </w:t>
      </w:r>
      <w:r w:rsidRPr="00E60C83">
        <w:rPr>
          <w:rFonts w:ascii="Arial" w:hAnsi="Arial" w:cs="Arial"/>
        </w:rPr>
        <w:t>Գյուղատնտեսական</w:t>
      </w:r>
      <w:r w:rsidRPr="00E60C83">
        <w:rPr>
          <w:rFonts w:ascii="Arial LatArm" w:hAnsi="Arial LatArm"/>
          <w:lang w:val="ro-RO"/>
        </w:rPr>
        <w:t xml:space="preserve">  </w:t>
      </w:r>
      <w:r w:rsidRPr="00E60C83">
        <w:rPr>
          <w:rFonts w:ascii="Arial" w:hAnsi="Arial" w:cs="Arial"/>
        </w:rPr>
        <w:t>արտադրանքի</w:t>
      </w:r>
      <w:r w:rsidRPr="00E60C83">
        <w:rPr>
          <w:rFonts w:ascii="Arial LatArm" w:hAnsi="Arial LatArm"/>
          <w:lang w:val="ro-RO"/>
        </w:rPr>
        <w:t xml:space="preserve">   </w:t>
      </w:r>
      <w:r w:rsidRPr="00E60C83">
        <w:rPr>
          <w:rFonts w:ascii="Arial" w:hAnsi="Arial" w:cs="Arial"/>
        </w:rPr>
        <w:t>սպառման</w:t>
      </w:r>
      <w:r w:rsidRPr="00E60C83">
        <w:rPr>
          <w:rFonts w:ascii="Arial LatArm" w:hAnsi="Arial LatArm"/>
          <w:lang w:val="ro-RO"/>
        </w:rPr>
        <w:t xml:space="preserve">  </w:t>
      </w:r>
      <w:r w:rsidRPr="00E60C83">
        <w:rPr>
          <w:rFonts w:ascii="Arial" w:hAnsi="Arial" w:cs="Arial"/>
        </w:rPr>
        <w:t>հնարավորություն</w:t>
      </w:r>
      <w:r w:rsidRPr="00E60C83">
        <w:rPr>
          <w:rFonts w:ascii="Arial LatArm" w:hAnsi="Arial LatArm"/>
          <w:lang w:val="ro-RO"/>
        </w:rPr>
        <w:t>:</w:t>
      </w:r>
    </w:p>
    <w:p w14:paraId="11EC2AD8" w14:textId="77777777" w:rsidR="004700C0" w:rsidRPr="00E60C83" w:rsidRDefault="004700C0" w:rsidP="004700C0">
      <w:pPr>
        <w:jc w:val="both"/>
        <w:rPr>
          <w:rFonts w:ascii="Arial LatArm" w:hAnsi="Arial LatArm"/>
          <w:lang w:val="ro-RO"/>
        </w:rPr>
      </w:pPr>
      <w:r w:rsidRPr="00E60C83">
        <w:rPr>
          <w:rFonts w:ascii="Arial LatArm" w:hAnsi="Arial LatArm"/>
          <w:lang w:val="ro-RO"/>
        </w:rPr>
        <w:t xml:space="preserve"> 4.</w:t>
      </w:r>
      <w:r w:rsidRPr="00E60C83">
        <w:rPr>
          <w:rStyle w:val="Emphasis"/>
          <w:rFonts w:ascii="Arial LatArm" w:hAnsi="Arial LatArm" w:cs="Sylfaen"/>
          <w:b w:val="0"/>
          <w:i w:val="0"/>
          <w:sz w:val="22"/>
          <w:u w:val="none"/>
          <w:lang w:val="ro-RO"/>
        </w:rPr>
        <w:t xml:space="preserve"> </w:t>
      </w:r>
      <w:r w:rsidRPr="00E60C83">
        <w:rPr>
          <w:rFonts w:ascii="Arial" w:hAnsi="Arial" w:cs="Arial"/>
          <w:lang w:val="ro-RO"/>
        </w:rPr>
        <w:t>Բնակավայրը</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ունի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ավելի</w:t>
      </w:r>
      <w:r w:rsidRPr="00E60C83">
        <w:rPr>
          <w:rStyle w:val="Emphasis"/>
          <w:rFonts w:ascii="Arial LatArm" w:hAnsi="Arial LatArm"/>
          <w:b w:val="0"/>
          <w:i w:val="0"/>
          <w:sz w:val="22"/>
          <w:u w:val="none"/>
          <w:lang w:val="ro-RO"/>
        </w:rPr>
        <w:t xml:space="preserve">  </w:t>
      </w:r>
      <w:r w:rsidRPr="00E60C83">
        <w:rPr>
          <w:rStyle w:val="Emphasis"/>
          <w:rFonts w:ascii="Arial LatArm" w:hAnsi="Arial LatArm" w:cs="Sylfaen"/>
          <w:b w:val="0"/>
          <w:i w:val="0"/>
          <w:sz w:val="22"/>
          <w:u w:val="none"/>
          <w:lang w:val="ro-RO"/>
        </w:rPr>
        <w:t>38</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բարձրագույն</w:t>
      </w:r>
      <w:r w:rsidRPr="00E60C83">
        <w:rPr>
          <w:rStyle w:val="Emphasis"/>
          <w:rFonts w:ascii="Arial LatArm" w:hAnsi="Arial LatArm" w:cs="Sylfaen"/>
          <w:b w:val="0"/>
          <w:i w:val="0"/>
          <w:sz w:val="22"/>
          <w:u w:val="none"/>
          <w:lang w:val="ro-RO"/>
        </w:rPr>
        <w:t xml:space="preserve"> </w:t>
      </w:r>
      <w:r w:rsidRPr="00E60C83">
        <w:rPr>
          <w:rStyle w:val="Emphasis"/>
          <w:rFonts w:ascii="Arial" w:hAnsi="Arial" w:cs="Arial"/>
          <w:b w:val="0"/>
          <w:i w:val="0"/>
          <w:sz w:val="22"/>
          <w:u w:val="none"/>
        </w:rPr>
        <w:t>կրթությամբ</w:t>
      </w:r>
      <w:r w:rsidRPr="00E60C83">
        <w:rPr>
          <w:rStyle w:val="Emphasis"/>
          <w:rFonts w:ascii="Arial LatArm" w:hAnsi="Arial LatArm" w:cs="Sylfaen"/>
          <w:b w:val="0"/>
          <w:i w:val="0"/>
          <w:sz w:val="22"/>
          <w:u w:val="none"/>
          <w:lang w:val="ro-RO"/>
        </w:rPr>
        <w:t xml:space="preserve"> </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տարբեր</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մասնագետների</w:t>
      </w:r>
      <w:r w:rsidRPr="00E60C83">
        <w:rPr>
          <w:rStyle w:val="Emphasis"/>
          <w:rFonts w:ascii="Arial LatArm" w:hAnsi="Arial LatArm"/>
          <w:b w:val="0"/>
          <w:i w:val="0"/>
          <w:sz w:val="22"/>
          <w:u w:val="none"/>
          <w:lang w:val="ro-RO"/>
        </w:rPr>
        <w:t xml:space="preserve"> , </w:t>
      </w:r>
      <w:r w:rsidRPr="00E60C83">
        <w:rPr>
          <w:rStyle w:val="Emphasis"/>
          <w:rFonts w:ascii="Arial" w:hAnsi="Arial" w:cs="Arial"/>
          <w:b w:val="0"/>
          <w:i w:val="0"/>
          <w:sz w:val="22"/>
          <w:u w:val="none"/>
          <w:lang w:val="ro-RO"/>
        </w:rPr>
        <w:t>ո</w:t>
      </w:r>
      <w:r w:rsidRPr="00E60C83">
        <w:rPr>
          <w:rStyle w:val="Emphasis"/>
          <w:rFonts w:ascii="Arial" w:hAnsi="Arial" w:cs="Arial"/>
          <w:b w:val="0"/>
          <w:i w:val="0"/>
          <w:sz w:val="22"/>
          <w:u w:val="none"/>
        </w:rPr>
        <w:t>րոնք</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կարող</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են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կազմակերպել</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համայնքում</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տարբեր</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բնակավառների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հետ</w:t>
      </w:r>
      <w:r w:rsidRPr="00E60C83">
        <w:rPr>
          <w:rFonts w:ascii="Arial LatArm" w:hAnsi="Arial LatArm"/>
          <w:b/>
          <w:i/>
          <w:lang w:val="ro-RO"/>
        </w:rPr>
        <w:t xml:space="preserve"> </w:t>
      </w:r>
      <w:r w:rsidRPr="00E60C83">
        <w:rPr>
          <w:rFonts w:ascii="Arial" w:hAnsi="Arial" w:cs="Arial"/>
        </w:rPr>
        <w:t>կապված</w:t>
      </w:r>
      <w:r w:rsidRPr="00E60C83">
        <w:rPr>
          <w:rFonts w:ascii="Arial LatArm" w:hAnsi="Arial LatArm"/>
          <w:lang w:val="ro-RO"/>
        </w:rPr>
        <w:t xml:space="preserve">   </w:t>
      </w:r>
      <w:r w:rsidRPr="00E60C83">
        <w:rPr>
          <w:rFonts w:ascii="Arial" w:hAnsi="Arial" w:cs="Arial"/>
        </w:rPr>
        <w:t>աշխատանքներ</w:t>
      </w:r>
      <w:r w:rsidRPr="00E60C83">
        <w:rPr>
          <w:rFonts w:ascii="Arial LatArm" w:hAnsi="Arial LatArm" w:cs="Sylfaen"/>
          <w:lang w:val="ro-RO"/>
        </w:rPr>
        <w:t>:</w:t>
      </w:r>
      <w:r w:rsidRPr="00E60C83">
        <w:rPr>
          <w:rFonts w:ascii="Arial LatArm" w:hAnsi="Arial LatArm"/>
          <w:lang w:val="ro-RO"/>
        </w:rPr>
        <w:t xml:space="preserve">                                                                                                                                           </w:t>
      </w:r>
      <w:r w:rsidRPr="00E60C83">
        <w:rPr>
          <w:rFonts w:ascii="Arial LatArm" w:hAnsi="Arial LatArm"/>
          <w:spacing w:val="-11"/>
          <w:lang w:val="ro-RO"/>
        </w:rPr>
        <w:t xml:space="preserve">         </w:t>
      </w:r>
    </w:p>
    <w:p w14:paraId="2C345B84" w14:textId="77777777" w:rsidR="004700C0" w:rsidRPr="00E60C83" w:rsidRDefault="004700C0" w:rsidP="004700C0">
      <w:pPr>
        <w:pStyle w:val="Heading5"/>
        <w:jc w:val="both"/>
        <w:rPr>
          <w:rFonts w:ascii="Arial LatArm" w:hAnsi="Arial LatArm" w:cs="Sylfaen"/>
          <w:color w:val="auto"/>
          <w:lang w:val="af-ZA" w:eastAsia="ru-RU"/>
        </w:rPr>
      </w:pPr>
      <w:r w:rsidRPr="00E60C83">
        <w:rPr>
          <w:rFonts w:ascii="Arial LatArm" w:hAnsi="Arial LatArm" w:cs="Sylfaen"/>
          <w:color w:val="auto"/>
          <w:lang w:val="ro-RO" w:eastAsia="ru-RU"/>
        </w:rPr>
        <w:t xml:space="preserve">5. </w:t>
      </w:r>
      <w:r w:rsidRPr="00E60C83">
        <w:rPr>
          <w:rFonts w:ascii="Arial" w:hAnsi="Arial" w:cs="Arial"/>
          <w:color w:val="auto"/>
          <w:lang w:val="ro-RO"/>
        </w:rPr>
        <w:t>Բնակավայրում</w:t>
      </w:r>
      <w:r w:rsidRPr="00E60C83">
        <w:rPr>
          <w:rFonts w:ascii="Arial LatArm" w:hAnsi="Arial LatArm"/>
          <w:color w:val="auto"/>
          <w:lang w:val="ro-RO"/>
        </w:rPr>
        <w:t xml:space="preserve"> </w:t>
      </w:r>
      <w:r w:rsidRPr="00E60C83">
        <w:rPr>
          <w:rFonts w:ascii="Arial LatArm" w:hAnsi="Arial LatArm" w:cs="Sylfaen"/>
          <w:color w:val="auto"/>
          <w:lang w:val="af-ZA" w:eastAsia="ru-RU"/>
        </w:rPr>
        <w:t xml:space="preserve"> </w:t>
      </w:r>
      <w:r w:rsidRPr="00E60C83">
        <w:rPr>
          <w:rFonts w:ascii="Arial" w:hAnsi="Arial" w:cs="Arial"/>
          <w:color w:val="auto"/>
          <w:lang w:eastAsia="ru-RU"/>
        </w:rPr>
        <w:t>հեռախոսակապի</w:t>
      </w:r>
      <w:r w:rsidRPr="00E60C83">
        <w:rPr>
          <w:rFonts w:ascii="Arial LatArm" w:hAnsi="Arial LatArm" w:cs="Sylfaen"/>
          <w:color w:val="auto"/>
          <w:lang w:val="af-ZA" w:eastAsia="ru-RU"/>
        </w:rPr>
        <w:t xml:space="preserve"> </w:t>
      </w:r>
      <w:r w:rsidRPr="00E60C83">
        <w:rPr>
          <w:rFonts w:ascii="Arial" w:hAnsi="Arial" w:cs="Arial"/>
          <w:color w:val="auto"/>
          <w:lang w:eastAsia="ru-RU"/>
        </w:rPr>
        <w:t>և</w:t>
      </w:r>
      <w:r w:rsidRPr="00E60C83">
        <w:rPr>
          <w:rFonts w:ascii="Arial LatArm" w:hAnsi="Arial LatArm" w:cs="Sylfaen"/>
          <w:color w:val="auto"/>
          <w:lang w:val="af-ZA" w:eastAsia="ru-RU"/>
        </w:rPr>
        <w:t xml:space="preserve"> </w:t>
      </w:r>
      <w:r w:rsidRPr="00E60C83">
        <w:rPr>
          <w:rFonts w:ascii="Arial" w:hAnsi="Arial" w:cs="Arial"/>
          <w:color w:val="auto"/>
          <w:lang w:eastAsia="ru-RU"/>
        </w:rPr>
        <w:t>հեռուստատեսության</w:t>
      </w:r>
      <w:r w:rsidRPr="00E60C83">
        <w:rPr>
          <w:rFonts w:ascii="Arial LatArm" w:hAnsi="Arial LatArm" w:cs="Sylfaen"/>
          <w:color w:val="auto"/>
          <w:lang w:val="af-ZA" w:eastAsia="ru-RU"/>
        </w:rPr>
        <w:t xml:space="preserve"> </w:t>
      </w:r>
      <w:r w:rsidRPr="00E60C83">
        <w:rPr>
          <w:rFonts w:ascii="Arial" w:hAnsi="Arial" w:cs="Arial"/>
          <w:color w:val="auto"/>
          <w:lang w:eastAsia="ru-RU"/>
        </w:rPr>
        <w:t>առկայությունը</w:t>
      </w:r>
      <w:r w:rsidRPr="00E60C83">
        <w:rPr>
          <w:rFonts w:ascii="Arial LatArm" w:hAnsi="Arial LatArm" w:cs="Sylfaen"/>
          <w:color w:val="auto"/>
          <w:lang w:val="af-ZA" w:eastAsia="ru-RU"/>
        </w:rPr>
        <w:t>:</w:t>
      </w:r>
    </w:p>
    <w:p w14:paraId="6FA78F85" w14:textId="77777777" w:rsidR="004700C0" w:rsidRPr="00E60C83" w:rsidRDefault="004700C0" w:rsidP="004700C0">
      <w:pPr>
        <w:pStyle w:val="Heading5"/>
        <w:jc w:val="both"/>
        <w:rPr>
          <w:rFonts w:ascii="Arial LatArm" w:hAnsi="Arial LatArm" w:cs="Sylfaen"/>
          <w:color w:val="auto"/>
          <w:lang w:val="af-ZA" w:eastAsia="ru-RU"/>
        </w:rPr>
      </w:pPr>
      <w:r w:rsidRPr="00E60C83">
        <w:rPr>
          <w:rFonts w:ascii="Arial LatArm" w:hAnsi="Arial LatArm" w:cs="Sylfaen"/>
          <w:color w:val="auto"/>
          <w:lang w:val="af-ZA" w:eastAsia="ru-RU"/>
        </w:rPr>
        <w:t>6.</w:t>
      </w:r>
      <w:r w:rsidRPr="00E60C83">
        <w:rPr>
          <w:rFonts w:ascii="Arial LatArm" w:hAnsi="Arial LatArm"/>
          <w:color w:val="auto"/>
          <w:lang w:val="ro-RO"/>
        </w:rPr>
        <w:t xml:space="preserve"> </w:t>
      </w:r>
      <w:r w:rsidRPr="00E60C83">
        <w:rPr>
          <w:rFonts w:ascii="Arial" w:hAnsi="Arial" w:cs="Arial"/>
          <w:color w:val="auto"/>
          <w:lang w:val="ro-RO"/>
        </w:rPr>
        <w:t>Բնակավայրում</w:t>
      </w:r>
      <w:r w:rsidRPr="00E60C83">
        <w:rPr>
          <w:rFonts w:ascii="Arial LatArm" w:hAnsi="Arial LatArm" w:cs="Sylfaen"/>
          <w:color w:val="auto"/>
          <w:lang w:val="af-ZA" w:eastAsia="ru-RU"/>
        </w:rPr>
        <w:t xml:space="preserve"> </w:t>
      </w:r>
      <w:r w:rsidRPr="00E60C83">
        <w:rPr>
          <w:rFonts w:ascii="Arial" w:hAnsi="Arial" w:cs="Arial"/>
          <w:color w:val="auto"/>
          <w:lang w:eastAsia="ru-RU"/>
        </w:rPr>
        <w:t>խմելու</w:t>
      </w:r>
      <w:r w:rsidRPr="00E60C83">
        <w:rPr>
          <w:rFonts w:ascii="Arial LatArm" w:hAnsi="Arial LatArm" w:cs="Sylfaen"/>
          <w:color w:val="auto"/>
          <w:lang w:val="af-ZA" w:eastAsia="ru-RU"/>
        </w:rPr>
        <w:t xml:space="preserve"> </w:t>
      </w:r>
      <w:r w:rsidRPr="00E60C83">
        <w:rPr>
          <w:rFonts w:ascii="Arial" w:hAnsi="Arial" w:cs="Arial"/>
          <w:color w:val="auto"/>
          <w:lang w:eastAsia="ru-RU"/>
        </w:rPr>
        <w:t>ջրի</w:t>
      </w:r>
      <w:r w:rsidRPr="00E60C83">
        <w:rPr>
          <w:rFonts w:ascii="Arial LatArm" w:hAnsi="Arial LatArm" w:cs="Sylfaen"/>
          <w:color w:val="auto"/>
          <w:lang w:val="af-ZA" w:eastAsia="ru-RU"/>
        </w:rPr>
        <w:t xml:space="preserve"> </w:t>
      </w:r>
      <w:r w:rsidRPr="00E60C83">
        <w:rPr>
          <w:rFonts w:ascii="Arial" w:hAnsi="Arial" w:cs="Arial"/>
          <w:color w:val="auto"/>
          <w:lang w:eastAsia="ru-RU"/>
        </w:rPr>
        <w:t>ներհամայնքային</w:t>
      </w:r>
      <w:r w:rsidRPr="00E60C83">
        <w:rPr>
          <w:rFonts w:ascii="Arial LatArm" w:hAnsi="Arial LatArm" w:cs="Sylfaen"/>
          <w:color w:val="auto"/>
          <w:lang w:val="af-ZA" w:eastAsia="ru-RU"/>
        </w:rPr>
        <w:t xml:space="preserve"> </w:t>
      </w:r>
      <w:r w:rsidRPr="00E60C83">
        <w:rPr>
          <w:rFonts w:ascii="Arial" w:hAnsi="Arial" w:cs="Arial"/>
          <w:color w:val="auto"/>
          <w:lang w:eastAsia="ru-RU"/>
        </w:rPr>
        <w:t>համակարգի</w:t>
      </w:r>
      <w:r w:rsidRPr="00E60C83">
        <w:rPr>
          <w:rFonts w:ascii="Arial LatArm" w:hAnsi="Arial LatArm" w:cs="Sylfaen"/>
          <w:color w:val="auto"/>
          <w:lang w:val="af-ZA" w:eastAsia="ru-RU"/>
        </w:rPr>
        <w:t xml:space="preserve"> </w:t>
      </w:r>
      <w:r w:rsidRPr="00E60C83">
        <w:rPr>
          <w:rFonts w:ascii="Arial" w:hAnsi="Arial" w:cs="Arial"/>
          <w:color w:val="auto"/>
          <w:lang w:eastAsia="ru-RU"/>
        </w:rPr>
        <w:t>առկայությունը</w:t>
      </w:r>
      <w:r w:rsidRPr="00E60C83">
        <w:rPr>
          <w:rFonts w:ascii="Arial LatArm" w:hAnsi="Arial LatArm" w:cs="Sylfaen"/>
          <w:color w:val="auto"/>
          <w:lang w:val="af-ZA" w:eastAsia="ru-RU"/>
        </w:rPr>
        <w:t>:</w:t>
      </w:r>
    </w:p>
    <w:p w14:paraId="0A39E6D8" w14:textId="77777777" w:rsidR="004700C0" w:rsidRPr="00E60C83" w:rsidRDefault="004700C0" w:rsidP="004700C0">
      <w:pPr>
        <w:pStyle w:val="Heading5"/>
        <w:jc w:val="both"/>
        <w:rPr>
          <w:rFonts w:ascii="Arial LatArm" w:hAnsi="Arial LatArm" w:cs="Sylfaen"/>
          <w:color w:val="auto"/>
          <w:lang w:val="af-ZA" w:eastAsia="ru-RU"/>
        </w:rPr>
      </w:pPr>
      <w:r w:rsidRPr="00E60C83">
        <w:rPr>
          <w:rFonts w:ascii="Arial LatArm" w:hAnsi="Arial LatArm" w:cs="Sylfaen"/>
          <w:color w:val="auto"/>
          <w:lang w:val="af-ZA" w:eastAsia="ru-RU"/>
        </w:rPr>
        <w:t>7.</w:t>
      </w:r>
      <w:r w:rsidRPr="00E60C83">
        <w:rPr>
          <w:rFonts w:ascii="Arial" w:hAnsi="Arial" w:cs="Arial"/>
          <w:color w:val="auto"/>
          <w:lang w:eastAsia="ru-RU"/>
        </w:rPr>
        <w:t>Մի</w:t>
      </w:r>
      <w:r w:rsidRPr="00E60C83">
        <w:rPr>
          <w:rFonts w:ascii="Arial LatArm" w:hAnsi="Arial LatArm" w:cs="Sylfaen"/>
          <w:color w:val="auto"/>
          <w:lang w:val="af-ZA" w:eastAsia="ru-RU"/>
        </w:rPr>
        <w:t xml:space="preserve">  </w:t>
      </w:r>
      <w:r w:rsidRPr="00E60C83">
        <w:rPr>
          <w:rFonts w:ascii="Arial" w:hAnsi="Arial" w:cs="Arial"/>
          <w:color w:val="auto"/>
          <w:lang w:eastAsia="ru-RU"/>
        </w:rPr>
        <w:t>քանի</w:t>
      </w:r>
      <w:r w:rsidRPr="00E60C83">
        <w:rPr>
          <w:rFonts w:ascii="Arial LatArm" w:hAnsi="Arial LatArm" w:cs="Sylfaen"/>
          <w:color w:val="auto"/>
          <w:lang w:val="af-ZA" w:eastAsia="ru-RU"/>
        </w:rPr>
        <w:t xml:space="preserve">  </w:t>
      </w:r>
      <w:r w:rsidRPr="00E60C83">
        <w:rPr>
          <w:rFonts w:ascii="Arial" w:hAnsi="Arial" w:cs="Arial"/>
          <w:color w:val="auto"/>
          <w:lang w:eastAsia="ru-RU"/>
        </w:rPr>
        <w:t>փողոցների</w:t>
      </w:r>
      <w:r w:rsidRPr="00E60C83">
        <w:rPr>
          <w:rFonts w:ascii="Arial LatArm" w:hAnsi="Arial LatArm" w:cs="Arial Armenian"/>
          <w:color w:val="auto"/>
          <w:lang w:val="af-ZA" w:eastAsia="ru-RU"/>
        </w:rPr>
        <w:t xml:space="preserve"> </w:t>
      </w:r>
      <w:r w:rsidRPr="00E60C83">
        <w:rPr>
          <w:rFonts w:ascii="Arial" w:hAnsi="Arial" w:cs="Arial"/>
          <w:color w:val="auto"/>
          <w:lang w:eastAsia="ru-RU"/>
        </w:rPr>
        <w:t>լուսավորումը</w:t>
      </w:r>
      <w:r w:rsidRPr="00E60C83">
        <w:rPr>
          <w:rFonts w:ascii="Arial LatArm" w:hAnsi="Arial LatArm" w:cs="Sylfaen"/>
          <w:color w:val="auto"/>
          <w:lang w:val="af-ZA" w:eastAsia="ru-RU"/>
        </w:rPr>
        <w:t>:</w:t>
      </w:r>
    </w:p>
    <w:p w14:paraId="6A5993F4" w14:textId="77777777" w:rsidR="004700C0" w:rsidRPr="00E60C83" w:rsidRDefault="004700C0" w:rsidP="004700C0">
      <w:pPr>
        <w:pStyle w:val="Heading5"/>
        <w:jc w:val="both"/>
        <w:rPr>
          <w:rFonts w:ascii="Arial LatArm" w:hAnsi="Arial LatArm" w:cs="Sylfaen"/>
          <w:color w:val="auto"/>
          <w:lang w:val="af-ZA" w:eastAsia="ru-RU"/>
        </w:rPr>
      </w:pPr>
      <w:r w:rsidRPr="00E60C83">
        <w:rPr>
          <w:rFonts w:ascii="Arial LatArm" w:hAnsi="Arial LatArm" w:cs="Sylfaen"/>
          <w:color w:val="auto"/>
          <w:lang w:val="af-ZA" w:eastAsia="ru-RU"/>
        </w:rPr>
        <w:t xml:space="preserve">8. </w:t>
      </w:r>
      <w:r w:rsidRPr="00E60C83">
        <w:rPr>
          <w:rFonts w:ascii="Arial" w:hAnsi="Arial" w:cs="Arial"/>
          <w:color w:val="auto"/>
          <w:lang w:val="ro-RO"/>
        </w:rPr>
        <w:t>Բնակավայրում</w:t>
      </w:r>
      <w:r w:rsidRPr="00E60C83">
        <w:rPr>
          <w:rFonts w:ascii="Arial LatArm" w:hAnsi="Arial LatArm" w:cs="Arial Armenian"/>
          <w:color w:val="auto"/>
          <w:lang w:val="af-ZA" w:eastAsia="ru-RU"/>
        </w:rPr>
        <w:t xml:space="preserve"> </w:t>
      </w:r>
      <w:r w:rsidRPr="00E60C83">
        <w:rPr>
          <w:rFonts w:ascii="Arial" w:hAnsi="Arial" w:cs="Arial"/>
          <w:color w:val="auto"/>
          <w:lang w:eastAsia="ru-RU"/>
        </w:rPr>
        <w:t>գազամատակարարման</w:t>
      </w:r>
      <w:r w:rsidRPr="00E60C83">
        <w:rPr>
          <w:rFonts w:ascii="Arial LatArm" w:hAnsi="Arial LatArm" w:cs="Arial Armenian"/>
          <w:color w:val="auto"/>
          <w:lang w:val="af-ZA" w:eastAsia="ru-RU"/>
        </w:rPr>
        <w:t xml:space="preserve"> </w:t>
      </w:r>
      <w:r w:rsidRPr="00E60C83">
        <w:rPr>
          <w:rFonts w:ascii="Arial" w:hAnsi="Arial" w:cs="Arial"/>
          <w:color w:val="auto"/>
          <w:lang w:eastAsia="ru-RU"/>
        </w:rPr>
        <w:t>առկայությունը</w:t>
      </w:r>
      <w:r w:rsidRPr="00E60C83">
        <w:rPr>
          <w:rFonts w:ascii="Arial LatArm" w:hAnsi="Arial LatArm" w:cs="Sylfaen"/>
          <w:color w:val="auto"/>
          <w:lang w:val="af-ZA" w:eastAsia="ru-RU"/>
        </w:rPr>
        <w:t>:</w:t>
      </w:r>
    </w:p>
    <w:p w14:paraId="098DED48" w14:textId="77777777" w:rsidR="004700C0" w:rsidRPr="00E60C83" w:rsidRDefault="004700C0" w:rsidP="004700C0">
      <w:pPr>
        <w:pStyle w:val="Heading5"/>
        <w:jc w:val="both"/>
        <w:rPr>
          <w:rFonts w:ascii="Arial LatArm" w:hAnsi="Arial LatArm" w:cs="Times New Roman"/>
          <w:color w:val="auto"/>
          <w:lang w:val="ro-RO"/>
        </w:rPr>
      </w:pPr>
    </w:p>
    <w:p w14:paraId="24D49D61" w14:textId="04C46B61" w:rsidR="004700C0" w:rsidRPr="00E60C83" w:rsidRDefault="004700C0" w:rsidP="004700C0">
      <w:pPr>
        <w:pStyle w:val="Heading5"/>
        <w:rPr>
          <w:rFonts w:ascii="Arial LatArm" w:hAnsi="Arial LatArm" w:cs="Sylfaen"/>
          <w:b/>
          <w:color w:val="auto"/>
          <w:lang w:val="ro-RO"/>
        </w:rPr>
      </w:pPr>
      <w:r w:rsidRPr="00E60C83">
        <w:rPr>
          <w:rFonts w:ascii="Arial" w:hAnsi="Arial" w:cs="Arial"/>
          <w:b/>
          <w:color w:val="auto"/>
        </w:rPr>
        <w:t>ԲՆԱԿԱՎԱՅՐԻ</w:t>
      </w:r>
      <w:r w:rsidRPr="00E60C83">
        <w:rPr>
          <w:rFonts w:ascii="Arial LatArm" w:hAnsi="Arial LatArm"/>
          <w:b/>
          <w:color w:val="auto"/>
          <w:lang w:val="ro-RO"/>
        </w:rPr>
        <w:t xml:space="preserve">  </w:t>
      </w:r>
      <w:r w:rsidRPr="00E60C83">
        <w:rPr>
          <w:rFonts w:ascii="Arial" w:hAnsi="Arial" w:cs="Arial"/>
          <w:b/>
          <w:color w:val="auto"/>
        </w:rPr>
        <w:t>ԹՈՒՅԼ</w:t>
      </w:r>
      <w:r w:rsidRPr="00E60C83">
        <w:rPr>
          <w:rFonts w:ascii="Arial LatArm" w:hAnsi="Arial LatArm"/>
          <w:b/>
          <w:color w:val="auto"/>
          <w:lang w:val="ro-RO"/>
        </w:rPr>
        <w:t xml:space="preserve">  </w:t>
      </w:r>
      <w:r w:rsidRPr="00E60C83">
        <w:rPr>
          <w:rFonts w:ascii="Arial" w:hAnsi="Arial" w:cs="Arial"/>
          <w:b/>
          <w:color w:val="auto"/>
        </w:rPr>
        <w:t>ԿՈՂՄԵՐԸ</w:t>
      </w:r>
    </w:p>
    <w:p w14:paraId="0C5CEF04" w14:textId="13ECFB83" w:rsidR="004700C0" w:rsidRPr="00E60C83" w:rsidRDefault="004700C0" w:rsidP="004700C0">
      <w:pPr>
        <w:jc w:val="both"/>
        <w:rPr>
          <w:rFonts w:ascii="Arial LatArm" w:hAnsi="Arial LatArm"/>
          <w:lang w:val="ro-RO"/>
        </w:rPr>
      </w:pPr>
      <w:r w:rsidRPr="00E60C83">
        <w:rPr>
          <w:rFonts w:ascii="Arial LatArm" w:hAnsi="Arial LatArm"/>
          <w:lang w:val="ro-RO"/>
        </w:rPr>
        <w:t>1.</w:t>
      </w:r>
      <w:r w:rsidRPr="00E60C83">
        <w:rPr>
          <w:rFonts w:ascii="Arial" w:hAnsi="Arial" w:cs="Arial"/>
        </w:rPr>
        <w:t>Ոռոգման</w:t>
      </w:r>
      <w:r w:rsidRPr="00E60C83">
        <w:rPr>
          <w:rFonts w:ascii="Arial LatArm" w:hAnsi="Arial LatArm"/>
          <w:lang w:val="ro-RO"/>
        </w:rPr>
        <w:t xml:space="preserve">  </w:t>
      </w:r>
      <w:r w:rsidRPr="00E60C83">
        <w:rPr>
          <w:rFonts w:ascii="Arial" w:hAnsi="Arial" w:cs="Arial"/>
        </w:rPr>
        <w:t>ցանցերի</w:t>
      </w:r>
      <w:r w:rsidRPr="00E60C83">
        <w:rPr>
          <w:rFonts w:ascii="Arial LatArm" w:hAnsi="Arial LatArm"/>
          <w:lang w:val="ro-RO"/>
        </w:rPr>
        <w:t xml:space="preserve">  </w:t>
      </w:r>
      <w:r w:rsidRPr="00E60C83">
        <w:rPr>
          <w:rFonts w:ascii="Arial" w:hAnsi="Arial" w:cs="Arial"/>
        </w:rPr>
        <w:t>անմխիթար</w:t>
      </w:r>
      <w:r w:rsidRPr="00E60C83">
        <w:rPr>
          <w:rFonts w:ascii="Arial LatArm" w:hAnsi="Arial LatArm"/>
          <w:lang w:val="ro-RO"/>
        </w:rPr>
        <w:t xml:space="preserve">  </w:t>
      </w:r>
      <w:r w:rsidRPr="00E60C83">
        <w:rPr>
          <w:rFonts w:ascii="Arial" w:hAnsi="Arial" w:cs="Arial"/>
        </w:rPr>
        <w:t>վիճակը</w:t>
      </w:r>
      <w:r w:rsidRPr="00E60C83">
        <w:rPr>
          <w:rFonts w:ascii="Arial LatArm" w:hAnsi="Arial LatArm"/>
          <w:lang w:val="ro-RO"/>
        </w:rPr>
        <w:t>:</w:t>
      </w:r>
    </w:p>
    <w:p w14:paraId="644A2E2A" w14:textId="77777777" w:rsidR="004700C0" w:rsidRPr="00E60C83" w:rsidRDefault="004700C0" w:rsidP="004700C0">
      <w:pPr>
        <w:jc w:val="both"/>
        <w:rPr>
          <w:rFonts w:ascii="Arial LatArm" w:hAnsi="Arial LatArm"/>
          <w:lang w:val="ro-RO"/>
        </w:rPr>
      </w:pPr>
      <w:r w:rsidRPr="00E60C83">
        <w:rPr>
          <w:rFonts w:ascii="Arial LatArm" w:hAnsi="Arial LatArm"/>
          <w:lang w:val="ro-RO"/>
        </w:rPr>
        <w:t xml:space="preserve">2. </w:t>
      </w:r>
      <w:r w:rsidRPr="00E60C83">
        <w:rPr>
          <w:rFonts w:ascii="Arial" w:hAnsi="Arial" w:cs="Arial"/>
        </w:rPr>
        <w:t>Գործազրկության</w:t>
      </w:r>
      <w:r w:rsidRPr="00E60C83">
        <w:rPr>
          <w:rFonts w:ascii="Arial LatArm" w:hAnsi="Arial LatArm"/>
          <w:lang w:val="ro-RO"/>
        </w:rPr>
        <w:t xml:space="preserve">  </w:t>
      </w:r>
      <w:r w:rsidRPr="00E60C83">
        <w:rPr>
          <w:rFonts w:ascii="Arial" w:hAnsi="Arial" w:cs="Arial"/>
        </w:rPr>
        <w:t>բարձր</w:t>
      </w:r>
      <w:r w:rsidRPr="00E60C83">
        <w:rPr>
          <w:rFonts w:ascii="Arial LatArm" w:hAnsi="Arial LatArm"/>
          <w:lang w:val="ro-RO"/>
        </w:rPr>
        <w:t xml:space="preserve">  </w:t>
      </w:r>
      <w:r w:rsidRPr="00E60C83">
        <w:rPr>
          <w:rFonts w:ascii="Arial" w:hAnsi="Arial" w:cs="Arial"/>
        </w:rPr>
        <w:t>մակարդակը</w:t>
      </w:r>
      <w:r w:rsidRPr="00E60C83">
        <w:rPr>
          <w:rFonts w:ascii="Arial LatArm" w:hAnsi="Arial LatArm"/>
          <w:lang w:val="ro-RO"/>
        </w:rPr>
        <w:t>:</w:t>
      </w:r>
    </w:p>
    <w:p w14:paraId="0CD9E690" w14:textId="77777777" w:rsidR="004700C0" w:rsidRPr="00E60C83" w:rsidRDefault="004700C0" w:rsidP="004700C0">
      <w:pPr>
        <w:jc w:val="both"/>
        <w:rPr>
          <w:rFonts w:ascii="Arial LatArm" w:hAnsi="Arial LatArm"/>
          <w:lang w:val="ro-RO"/>
        </w:rPr>
      </w:pPr>
      <w:r w:rsidRPr="00E60C83">
        <w:rPr>
          <w:rFonts w:ascii="Arial LatArm" w:hAnsi="Arial LatArm"/>
          <w:lang w:val="ro-RO"/>
        </w:rPr>
        <w:t xml:space="preserve">3. </w:t>
      </w:r>
      <w:r w:rsidRPr="00E60C83">
        <w:rPr>
          <w:rFonts w:ascii="Arial" w:hAnsi="Arial" w:cs="Arial"/>
        </w:rPr>
        <w:t>Գյուղ</w:t>
      </w:r>
      <w:r w:rsidRPr="00E60C83">
        <w:rPr>
          <w:rFonts w:ascii="Arial LatArm" w:hAnsi="Arial LatArm"/>
          <w:lang w:val="ro-RO"/>
        </w:rPr>
        <w:t xml:space="preserve">. </w:t>
      </w:r>
      <w:r w:rsidRPr="00E60C83">
        <w:rPr>
          <w:rFonts w:ascii="Arial" w:hAnsi="Arial" w:cs="Arial"/>
        </w:rPr>
        <w:t>տեխնիկայի</w:t>
      </w:r>
      <w:r w:rsidRPr="00E60C83">
        <w:rPr>
          <w:rFonts w:ascii="Arial LatArm" w:hAnsi="Arial LatArm"/>
          <w:lang w:val="ro-RO"/>
        </w:rPr>
        <w:t xml:space="preserve">  </w:t>
      </w:r>
      <w:r w:rsidRPr="00E60C83">
        <w:rPr>
          <w:rFonts w:ascii="Arial" w:hAnsi="Arial" w:cs="Arial"/>
        </w:rPr>
        <w:t>պակասը</w:t>
      </w:r>
      <w:r w:rsidRPr="00E60C83">
        <w:rPr>
          <w:rFonts w:ascii="Arial LatArm" w:hAnsi="Arial LatArm"/>
          <w:lang w:val="ro-RO"/>
        </w:rPr>
        <w:t>:</w:t>
      </w:r>
    </w:p>
    <w:p w14:paraId="1E6EEBF8" w14:textId="77777777" w:rsidR="004700C0" w:rsidRPr="00E60C83" w:rsidRDefault="004700C0" w:rsidP="004700C0">
      <w:pPr>
        <w:jc w:val="both"/>
        <w:rPr>
          <w:rFonts w:ascii="Arial LatArm" w:hAnsi="Arial LatArm"/>
          <w:lang w:val="ro-RO"/>
        </w:rPr>
      </w:pPr>
      <w:r w:rsidRPr="00E60C83">
        <w:rPr>
          <w:rFonts w:ascii="Arial LatArm" w:hAnsi="Arial LatArm"/>
          <w:lang w:val="ro-RO"/>
        </w:rPr>
        <w:t>4.</w:t>
      </w:r>
      <w:r w:rsidRPr="00E60C83">
        <w:rPr>
          <w:rFonts w:ascii="Arial" w:hAnsi="Arial" w:cs="Arial"/>
        </w:rPr>
        <w:t>Հողերի</w:t>
      </w:r>
      <w:r w:rsidRPr="00E60C83">
        <w:rPr>
          <w:rFonts w:ascii="Arial LatArm" w:hAnsi="Arial LatArm"/>
          <w:lang w:val="ro-RO"/>
        </w:rPr>
        <w:t xml:space="preserve">   </w:t>
      </w:r>
      <w:r w:rsidRPr="00E60C83">
        <w:rPr>
          <w:rFonts w:ascii="Arial" w:hAnsi="Arial" w:cs="Arial"/>
        </w:rPr>
        <w:t>աղքատ</w:t>
      </w:r>
      <w:r w:rsidRPr="00E60C83">
        <w:rPr>
          <w:rFonts w:ascii="Arial LatArm" w:hAnsi="Arial LatArm"/>
          <w:lang w:val="ro-RO"/>
        </w:rPr>
        <w:t xml:space="preserve"> </w:t>
      </w:r>
      <w:r w:rsidRPr="00E60C83">
        <w:rPr>
          <w:rFonts w:ascii="Arial" w:hAnsi="Arial" w:cs="Arial"/>
        </w:rPr>
        <w:t>բերքատվության</w:t>
      </w:r>
      <w:r w:rsidRPr="00E60C83">
        <w:rPr>
          <w:rFonts w:ascii="Arial LatArm" w:hAnsi="Arial LatArm"/>
          <w:lang w:val="ro-RO"/>
        </w:rPr>
        <w:t xml:space="preserve">:  </w:t>
      </w:r>
    </w:p>
    <w:p w14:paraId="15C0D2F3" w14:textId="77777777" w:rsidR="004700C0" w:rsidRPr="00E60C83" w:rsidRDefault="004700C0" w:rsidP="004700C0">
      <w:pPr>
        <w:jc w:val="both"/>
        <w:rPr>
          <w:rFonts w:ascii="Arial LatArm" w:hAnsi="Arial LatArm"/>
          <w:lang w:val="ro-RO"/>
        </w:rPr>
      </w:pPr>
      <w:r w:rsidRPr="00E60C83">
        <w:rPr>
          <w:rFonts w:ascii="Arial LatArm" w:hAnsi="Arial LatArm"/>
          <w:lang w:val="ro-RO"/>
        </w:rPr>
        <w:t>5.</w:t>
      </w:r>
      <w:r w:rsidRPr="00E60C83">
        <w:rPr>
          <w:rFonts w:ascii="Arial" w:hAnsi="Arial" w:cs="Arial"/>
        </w:rPr>
        <w:t>Մշակույթի</w:t>
      </w:r>
      <w:r w:rsidRPr="00E60C83">
        <w:rPr>
          <w:rFonts w:ascii="Arial LatArm" w:hAnsi="Arial LatArm"/>
          <w:lang w:val="ro-RO"/>
        </w:rPr>
        <w:t xml:space="preserve">  </w:t>
      </w:r>
      <w:r w:rsidRPr="00E60C83">
        <w:rPr>
          <w:rFonts w:ascii="Arial" w:hAnsi="Arial" w:cs="Arial"/>
        </w:rPr>
        <w:t>տան</w:t>
      </w:r>
      <w:r w:rsidRPr="00E60C83">
        <w:rPr>
          <w:rFonts w:ascii="Arial LatArm" w:hAnsi="Arial LatArm"/>
          <w:lang w:val="ro-RO"/>
        </w:rPr>
        <w:t xml:space="preserve">,  </w:t>
      </w:r>
      <w:r w:rsidRPr="00E60C83">
        <w:rPr>
          <w:rFonts w:ascii="Arial" w:hAnsi="Arial" w:cs="Arial"/>
        </w:rPr>
        <w:t>մանկապարտեզի</w:t>
      </w:r>
      <w:r w:rsidRPr="00E60C83">
        <w:rPr>
          <w:rFonts w:ascii="Arial LatArm" w:hAnsi="Arial LatArm"/>
          <w:lang w:val="ro-RO"/>
        </w:rPr>
        <w:t xml:space="preserve">  </w:t>
      </w:r>
      <w:r w:rsidRPr="00E60C83">
        <w:rPr>
          <w:rFonts w:ascii="Arial" w:hAnsi="Arial" w:cs="Arial"/>
        </w:rPr>
        <w:t>շենքերի</w:t>
      </w:r>
      <w:r w:rsidRPr="00E60C83">
        <w:rPr>
          <w:rFonts w:ascii="Arial LatArm" w:hAnsi="Arial LatArm"/>
          <w:lang w:val="ro-RO"/>
        </w:rPr>
        <w:t xml:space="preserve">  </w:t>
      </w:r>
      <w:r w:rsidRPr="00E60C83">
        <w:rPr>
          <w:rFonts w:ascii="Arial" w:hAnsi="Arial" w:cs="Arial"/>
        </w:rPr>
        <w:t>անմխիթար</w:t>
      </w:r>
      <w:r w:rsidRPr="00E60C83">
        <w:rPr>
          <w:rFonts w:ascii="Arial LatArm" w:hAnsi="Arial LatArm"/>
          <w:lang w:val="ro-RO"/>
        </w:rPr>
        <w:t xml:space="preserve">  </w:t>
      </w:r>
      <w:r w:rsidRPr="00E60C83">
        <w:rPr>
          <w:rFonts w:ascii="Arial" w:hAnsi="Arial" w:cs="Arial"/>
        </w:rPr>
        <w:t>վիճակը</w:t>
      </w:r>
      <w:r w:rsidRPr="00E60C83">
        <w:rPr>
          <w:rFonts w:ascii="Arial LatArm" w:hAnsi="Arial LatArm"/>
          <w:lang w:val="ro-RO"/>
        </w:rPr>
        <w:t>:</w:t>
      </w:r>
    </w:p>
    <w:p w14:paraId="4ED234EF" w14:textId="7145970D" w:rsidR="004700C0" w:rsidRPr="00E60C83" w:rsidRDefault="004700C0" w:rsidP="004700C0">
      <w:pPr>
        <w:jc w:val="both"/>
        <w:rPr>
          <w:rStyle w:val="Emphasis"/>
          <w:rFonts w:ascii="Arial LatArm" w:hAnsi="Arial LatArm" w:cstheme="minorBidi"/>
          <w:b w:val="0"/>
          <w:i w:val="0"/>
          <w:sz w:val="22"/>
          <w:u w:val="none"/>
          <w:lang w:val="ro-RO"/>
        </w:rPr>
      </w:pPr>
      <w:r w:rsidRPr="00E60C83">
        <w:rPr>
          <w:rStyle w:val="Emphasis"/>
          <w:rFonts w:ascii="Arial LatArm" w:hAnsi="Arial LatArm"/>
          <w:b w:val="0"/>
          <w:i w:val="0"/>
          <w:sz w:val="22"/>
          <w:u w:val="none"/>
          <w:lang w:val="ro-RO"/>
        </w:rPr>
        <w:t xml:space="preserve">6. </w:t>
      </w:r>
      <w:r w:rsidRPr="00E60C83">
        <w:rPr>
          <w:rStyle w:val="Emphasis"/>
          <w:rFonts w:ascii="Arial" w:hAnsi="Arial" w:cs="Arial"/>
          <w:b w:val="0"/>
          <w:i w:val="0"/>
          <w:sz w:val="22"/>
          <w:u w:val="none"/>
        </w:rPr>
        <w:t>Գյուղատնտեսական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մթերքների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իրացման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շուկայական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ցածր</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գների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պատճառով</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գյուղացու</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եկամուտների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նվազում</w:t>
      </w:r>
    </w:p>
    <w:p w14:paraId="0317F491" w14:textId="7BA6F356" w:rsidR="004700C0" w:rsidRPr="00E60C83" w:rsidRDefault="004700C0" w:rsidP="004700C0">
      <w:pPr>
        <w:jc w:val="both"/>
        <w:rPr>
          <w:rStyle w:val="Emphasis"/>
          <w:rFonts w:ascii="Arial LatArm" w:hAnsi="Arial LatArm" w:cstheme="minorBidi"/>
          <w:b w:val="0"/>
          <w:i w:val="0"/>
          <w:sz w:val="22"/>
          <w:u w:val="none"/>
          <w:lang w:val="ro-RO"/>
        </w:rPr>
      </w:pPr>
      <w:r w:rsidRPr="00E60C83">
        <w:rPr>
          <w:rStyle w:val="Emphasis"/>
          <w:rFonts w:ascii="Arial LatArm" w:hAnsi="Arial LatArm" w:cs="Sylfaen"/>
          <w:b w:val="0"/>
          <w:i w:val="0"/>
          <w:sz w:val="22"/>
          <w:u w:val="none"/>
          <w:lang w:val="ro-RO"/>
        </w:rPr>
        <w:t xml:space="preserve">7. </w:t>
      </w:r>
      <w:r w:rsidRPr="00E60C83">
        <w:rPr>
          <w:rFonts w:ascii="Arial" w:hAnsi="Arial" w:cs="Arial"/>
          <w:lang w:val="ro-RO"/>
        </w:rPr>
        <w:t>Բնակավայրում</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աղբահանության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ծառայության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կազմակերպման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փոքր</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մաշտաբը</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և</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ցածր</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մակարդակը</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ժամանակակից</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աղբավայրի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աղբահանության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և</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սանիտարական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մաքրման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ծառայությունների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մատուցման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համար</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անհրաժեշտ</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տնտեսական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բազայի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և</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ֆինանսական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հնարավորությունների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բացակայությունը</w:t>
      </w:r>
      <w:r w:rsidRPr="00E60C83">
        <w:rPr>
          <w:rStyle w:val="Emphasis"/>
          <w:rFonts w:ascii="Arial LatArm" w:hAnsi="Arial LatArm" w:cs="Sylfaen"/>
          <w:b w:val="0"/>
          <w:i w:val="0"/>
          <w:sz w:val="22"/>
          <w:u w:val="none"/>
          <w:lang w:val="ro-RO"/>
        </w:rPr>
        <w:t>:</w:t>
      </w:r>
      <w:r w:rsidRPr="00E60C83">
        <w:rPr>
          <w:rStyle w:val="Emphasis"/>
          <w:rFonts w:ascii="Arial LatArm" w:hAnsi="Arial LatArm"/>
          <w:b w:val="0"/>
          <w:i w:val="0"/>
          <w:sz w:val="22"/>
          <w:u w:val="none"/>
          <w:lang w:val="ro-RO"/>
        </w:rPr>
        <w:t xml:space="preserve"> </w:t>
      </w:r>
    </w:p>
    <w:p w14:paraId="490E23D6" w14:textId="77777777" w:rsidR="004700C0" w:rsidRPr="00E60C83" w:rsidRDefault="004700C0" w:rsidP="004700C0">
      <w:pPr>
        <w:tabs>
          <w:tab w:val="left" w:pos="993"/>
        </w:tabs>
        <w:spacing w:after="60"/>
        <w:jc w:val="both"/>
        <w:rPr>
          <w:rStyle w:val="Emphasis"/>
          <w:rFonts w:ascii="Arial LatArm" w:hAnsi="Arial LatArm"/>
          <w:b w:val="0"/>
          <w:i w:val="0"/>
          <w:sz w:val="22"/>
          <w:u w:val="none"/>
          <w:lang w:val="ro-RO"/>
        </w:rPr>
      </w:pPr>
      <w:r w:rsidRPr="00E60C83">
        <w:rPr>
          <w:rStyle w:val="Emphasis"/>
          <w:rFonts w:ascii="Arial LatArm" w:hAnsi="Arial LatArm" w:cs="Sylfaen"/>
          <w:b w:val="0"/>
          <w:i w:val="0"/>
          <w:sz w:val="22"/>
          <w:u w:val="none"/>
          <w:lang w:val="ro-RO"/>
        </w:rPr>
        <w:t xml:space="preserve">8. </w:t>
      </w:r>
      <w:r w:rsidRPr="00E60C83">
        <w:rPr>
          <w:rFonts w:ascii="Arial" w:hAnsi="Arial" w:cs="Arial"/>
          <w:lang w:val="ro-RO"/>
        </w:rPr>
        <w:t>Բնակավայրում</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սոցիալապես</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խոցելի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ընտանիքների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մեծ</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թիվը</w:t>
      </w:r>
      <w:r w:rsidRPr="00E60C83">
        <w:rPr>
          <w:rStyle w:val="Emphasis"/>
          <w:rFonts w:ascii="Arial LatArm" w:hAnsi="Arial LatArm" w:cs="Sylfaen"/>
          <w:b w:val="0"/>
          <w:i w:val="0"/>
          <w:sz w:val="22"/>
          <w:u w:val="none"/>
          <w:lang w:val="ro-RO"/>
        </w:rPr>
        <w:t>:</w:t>
      </w:r>
    </w:p>
    <w:p w14:paraId="2E6DC40F" w14:textId="77777777" w:rsidR="004700C0" w:rsidRPr="00E60C83" w:rsidRDefault="004700C0" w:rsidP="004700C0">
      <w:pPr>
        <w:spacing w:after="60"/>
        <w:jc w:val="both"/>
        <w:rPr>
          <w:rStyle w:val="Emphasis"/>
          <w:rFonts w:ascii="Arial LatArm" w:hAnsi="Arial LatArm" w:cs="Sylfaen"/>
          <w:b w:val="0"/>
          <w:i w:val="0"/>
          <w:sz w:val="22"/>
          <w:u w:val="none"/>
          <w:lang w:val="ro-RO"/>
        </w:rPr>
      </w:pPr>
      <w:r w:rsidRPr="00E60C83">
        <w:rPr>
          <w:rStyle w:val="Emphasis"/>
          <w:rFonts w:ascii="Arial LatArm" w:hAnsi="Arial LatArm" w:cs="Sylfaen"/>
          <w:b w:val="0"/>
          <w:i w:val="0"/>
          <w:sz w:val="22"/>
          <w:u w:val="none"/>
          <w:lang w:val="ro-RO"/>
        </w:rPr>
        <w:t>9.</w:t>
      </w:r>
      <w:r w:rsidRPr="00E60C83">
        <w:rPr>
          <w:rFonts w:ascii="Arial LatArm" w:hAnsi="Arial LatArm"/>
          <w:lang w:val="ro-RO"/>
        </w:rPr>
        <w:t xml:space="preserve"> </w:t>
      </w:r>
      <w:r w:rsidRPr="00E60C83">
        <w:rPr>
          <w:rFonts w:ascii="Arial" w:hAnsi="Arial" w:cs="Arial"/>
          <w:lang w:val="ro-RO"/>
        </w:rPr>
        <w:t>Բնակավայրում</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տարեցտարի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շարունակվող</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արտագաղթը՝</w:t>
      </w:r>
      <w:r w:rsidRPr="00E60C83">
        <w:rPr>
          <w:rStyle w:val="Emphasis"/>
          <w:rFonts w:ascii="Arial LatArm" w:hAnsi="Arial LatArm" w:cs="Times Armenian"/>
          <w:b w:val="0"/>
          <w:i w:val="0"/>
          <w:sz w:val="22"/>
          <w:u w:val="none"/>
          <w:lang w:val="ro-RO"/>
        </w:rPr>
        <w:t xml:space="preserve"> </w:t>
      </w:r>
      <w:r w:rsidRPr="00E60C83">
        <w:rPr>
          <w:rStyle w:val="Emphasis"/>
          <w:rFonts w:ascii="Arial" w:hAnsi="Arial" w:cs="Arial"/>
          <w:b w:val="0"/>
          <w:i w:val="0"/>
          <w:sz w:val="22"/>
          <w:u w:val="none"/>
        </w:rPr>
        <w:t>իր</w:t>
      </w:r>
      <w:r w:rsidRPr="00E60C83">
        <w:rPr>
          <w:rStyle w:val="Emphasis"/>
          <w:rFonts w:ascii="Arial LatArm" w:hAnsi="Arial LatArm" w:cs="Times Armenian"/>
          <w:b w:val="0"/>
          <w:i w:val="0"/>
          <w:sz w:val="22"/>
          <w:u w:val="none"/>
          <w:lang w:val="ro-RO"/>
        </w:rPr>
        <w:t xml:space="preserve"> </w:t>
      </w:r>
      <w:r w:rsidRPr="00E60C83">
        <w:rPr>
          <w:rStyle w:val="Emphasis"/>
          <w:rFonts w:ascii="Arial" w:hAnsi="Arial" w:cs="Arial"/>
          <w:b w:val="0"/>
          <w:i w:val="0"/>
          <w:sz w:val="22"/>
          <w:u w:val="none"/>
        </w:rPr>
        <w:t>բոլոր</w:t>
      </w:r>
      <w:r w:rsidRPr="00E60C83">
        <w:rPr>
          <w:rStyle w:val="Emphasis"/>
          <w:rFonts w:ascii="Arial LatArm" w:hAnsi="Arial LatArm" w:cs="Times Armenian"/>
          <w:b w:val="0"/>
          <w:i w:val="0"/>
          <w:sz w:val="22"/>
          <w:u w:val="none"/>
          <w:lang w:val="ro-RO"/>
        </w:rPr>
        <w:t xml:space="preserve"> </w:t>
      </w:r>
      <w:r w:rsidRPr="00E60C83">
        <w:rPr>
          <w:rStyle w:val="Emphasis"/>
          <w:rFonts w:ascii="Arial" w:hAnsi="Arial" w:cs="Arial"/>
          <w:b w:val="0"/>
          <w:i w:val="0"/>
          <w:sz w:val="22"/>
          <w:u w:val="none"/>
        </w:rPr>
        <w:t>բացասական</w:t>
      </w:r>
      <w:r w:rsidRPr="00E60C83">
        <w:rPr>
          <w:rStyle w:val="Emphasis"/>
          <w:rFonts w:ascii="Arial LatArm" w:hAnsi="Arial LatArm" w:cs="Times Armenian"/>
          <w:b w:val="0"/>
          <w:i w:val="0"/>
          <w:sz w:val="22"/>
          <w:u w:val="none"/>
          <w:lang w:val="ro-RO"/>
        </w:rPr>
        <w:t xml:space="preserve"> </w:t>
      </w:r>
      <w:r w:rsidRPr="00E60C83">
        <w:rPr>
          <w:rStyle w:val="Emphasis"/>
          <w:rFonts w:ascii="Arial" w:hAnsi="Arial" w:cs="Arial"/>
          <w:b w:val="0"/>
          <w:i w:val="0"/>
          <w:sz w:val="22"/>
          <w:u w:val="none"/>
        </w:rPr>
        <w:t>հետևանքներով</w:t>
      </w:r>
      <w:r w:rsidRPr="00E60C83">
        <w:rPr>
          <w:rStyle w:val="Emphasis"/>
          <w:rFonts w:ascii="Arial LatArm" w:hAnsi="Arial LatArm" w:cs="Sylfaen"/>
          <w:b w:val="0"/>
          <w:i w:val="0"/>
          <w:sz w:val="22"/>
          <w:u w:val="none"/>
          <w:lang w:val="ro-RO"/>
        </w:rPr>
        <w:t>:</w:t>
      </w:r>
    </w:p>
    <w:p w14:paraId="19937684" w14:textId="1E975392" w:rsidR="004700C0" w:rsidRPr="00E60C83" w:rsidRDefault="004700C0" w:rsidP="004700C0">
      <w:pPr>
        <w:spacing w:after="60"/>
        <w:jc w:val="both"/>
        <w:rPr>
          <w:rFonts w:ascii="Arial LatArm" w:hAnsi="Arial LatArm" w:cs="Sylfaen"/>
          <w:lang w:val="ro-RO"/>
        </w:rPr>
      </w:pPr>
      <w:r w:rsidRPr="00E60C83">
        <w:rPr>
          <w:rFonts w:ascii="Arial" w:hAnsi="Arial" w:cs="Arial"/>
          <w:b/>
        </w:rPr>
        <w:t>ԲՆԱԿԱՎԱՅՐԻ</w:t>
      </w:r>
      <w:r w:rsidRPr="00E60C83">
        <w:rPr>
          <w:rFonts w:ascii="Arial LatArm" w:hAnsi="Arial LatArm"/>
          <w:b/>
          <w:lang w:val="ro-RO"/>
        </w:rPr>
        <w:t xml:space="preserve">      </w:t>
      </w:r>
      <w:r w:rsidRPr="00E60C83">
        <w:rPr>
          <w:rFonts w:ascii="Arial" w:hAnsi="Arial" w:cs="Arial"/>
          <w:b/>
        </w:rPr>
        <w:t>ՀՆԱՐԱՎՈՐՈՒԹՅՈՒՆՆԵՐԸ</w:t>
      </w:r>
    </w:p>
    <w:p w14:paraId="4936590E" w14:textId="77777777" w:rsidR="004700C0" w:rsidRPr="00E60C83" w:rsidRDefault="004700C0" w:rsidP="004700C0">
      <w:pPr>
        <w:pStyle w:val="ListParagraph"/>
        <w:tabs>
          <w:tab w:val="left" w:pos="284"/>
          <w:tab w:val="left" w:pos="851"/>
        </w:tabs>
        <w:ind w:left="0"/>
        <w:jc w:val="both"/>
        <w:rPr>
          <w:rFonts w:ascii="Arial LatArm" w:hAnsi="Arial LatArm"/>
          <w:lang w:val="ro-RO"/>
        </w:rPr>
      </w:pPr>
      <w:r w:rsidRPr="00E60C83">
        <w:rPr>
          <w:rFonts w:ascii="Arial LatArm" w:hAnsi="Arial LatArm"/>
          <w:lang w:val="ro-RO"/>
        </w:rPr>
        <w:t xml:space="preserve">1. </w:t>
      </w:r>
      <w:r w:rsidRPr="00E60C83">
        <w:rPr>
          <w:rFonts w:ascii="Arial" w:hAnsi="Arial" w:cs="Arial"/>
        </w:rPr>
        <w:t>Մեծ</w:t>
      </w:r>
      <w:r w:rsidRPr="00E60C83">
        <w:rPr>
          <w:rFonts w:ascii="Arial LatArm" w:hAnsi="Arial LatArm"/>
          <w:lang w:val="ro-RO"/>
        </w:rPr>
        <w:t xml:space="preserve">   </w:t>
      </w:r>
      <w:r w:rsidRPr="00E60C83">
        <w:rPr>
          <w:rFonts w:ascii="Arial" w:hAnsi="Arial" w:cs="Arial"/>
        </w:rPr>
        <w:t>աշխատուժի</w:t>
      </w:r>
      <w:r w:rsidRPr="00E60C83">
        <w:rPr>
          <w:rFonts w:ascii="Arial LatArm" w:hAnsi="Arial LatArm"/>
          <w:lang w:val="ro-RO"/>
        </w:rPr>
        <w:t xml:space="preserve">   </w:t>
      </w:r>
      <w:r w:rsidRPr="00E60C83">
        <w:rPr>
          <w:rFonts w:ascii="Arial" w:hAnsi="Arial" w:cs="Arial"/>
        </w:rPr>
        <w:t>առկայություն</w:t>
      </w:r>
      <w:r w:rsidRPr="00E60C83">
        <w:rPr>
          <w:rFonts w:ascii="Arial LatArm" w:hAnsi="Arial LatArm"/>
          <w:lang w:val="ro-RO"/>
        </w:rPr>
        <w:t xml:space="preserve"> </w:t>
      </w:r>
    </w:p>
    <w:p w14:paraId="14C693F7" w14:textId="77777777" w:rsidR="004700C0" w:rsidRPr="00E60C83" w:rsidRDefault="004700C0" w:rsidP="004700C0">
      <w:pPr>
        <w:rPr>
          <w:rFonts w:ascii="Arial LatArm" w:hAnsi="Arial LatArm"/>
          <w:lang w:val="ro-RO"/>
        </w:rPr>
      </w:pPr>
      <w:r w:rsidRPr="00E60C83">
        <w:rPr>
          <w:rFonts w:ascii="Arial LatArm" w:hAnsi="Arial LatArm"/>
          <w:lang w:val="ro-RO"/>
        </w:rPr>
        <w:t xml:space="preserve">2. </w:t>
      </w:r>
      <w:r w:rsidRPr="00E60C83">
        <w:rPr>
          <w:rFonts w:ascii="Arial" w:hAnsi="Arial" w:cs="Arial"/>
        </w:rPr>
        <w:t>Ոռոգման</w:t>
      </w:r>
      <w:r w:rsidRPr="00E60C83">
        <w:rPr>
          <w:rFonts w:ascii="Arial LatArm" w:hAnsi="Arial LatArm"/>
        </w:rPr>
        <w:t xml:space="preserve">  </w:t>
      </w:r>
      <w:r w:rsidRPr="00E60C83">
        <w:rPr>
          <w:rFonts w:ascii="Arial" w:hAnsi="Arial" w:cs="Arial"/>
        </w:rPr>
        <w:t>ցանցի</w:t>
      </w:r>
      <w:r w:rsidRPr="00E60C83">
        <w:rPr>
          <w:rFonts w:ascii="Arial LatArm" w:hAnsi="Arial LatArm"/>
          <w:lang w:val="ro-RO"/>
        </w:rPr>
        <w:t xml:space="preserve">  </w:t>
      </w:r>
      <w:r w:rsidRPr="00E60C83">
        <w:rPr>
          <w:rFonts w:ascii="Arial" w:hAnsi="Arial" w:cs="Arial"/>
        </w:rPr>
        <w:t>առկայության</w:t>
      </w:r>
      <w:r w:rsidRPr="00E60C83">
        <w:rPr>
          <w:rFonts w:ascii="Arial LatArm" w:hAnsi="Arial LatArm"/>
          <w:lang w:val="ro-RO"/>
        </w:rPr>
        <w:t xml:space="preserve">  </w:t>
      </w:r>
      <w:r w:rsidRPr="00E60C83">
        <w:rPr>
          <w:rFonts w:ascii="Arial" w:hAnsi="Arial" w:cs="Arial"/>
        </w:rPr>
        <w:t>դեպքում</w:t>
      </w:r>
      <w:r w:rsidRPr="00E60C83">
        <w:rPr>
          <w:rFonts w:ascii="Arial LatArm" w:hAnsi="Arial LatArm"/>
          <w:lang w:val="ro-RO"/>
        </w:rPr>
        <w:t xml:space="preserve">  </w:t>
      </w:r>
      <w:r w:rsidRPr="00E60C83">
        <w:rPr>
          <w:rFonts w:ascii="Arial" w:hAnsi="Arial" w:cs="Arial"/>
        </w:rPr>
        <w:t>ոռոգման</w:t>
      </w:r>
      <w:r w:rsidRPr="00E60C83">
        <w:rPr>
          <w:rFonts w:ascii="Arial LatArm" w:hAnsi="Arial LatArm"/>
          <w:lang w:val="ro-RO"/>
        </w:rPr>
        <w:t xml:space="preserve">  </w:t>
      </w:r>
      <w:r w:rsidRPr="00E60C83">
        <w:rPr>
          <w:rFonts w:ascii="Arial" w:hAnsi="Arial" w:cs="Arial"/>
        </w:rPr>
        <w:t>ջրի</w:t>
      </w:r>
      <w:r w:rsidRPr="00E60C83">
        <w:rPr>
          <w:rFonts w:ascii="Arial LatArm" w:hAnsi="Arial LatArm"/>
          <w:lang w:val="ro-RO"/>
        </w:rPr>
        <w:t xml:space="preserve">  </w:t>
      </w:r>
      <w:r w:rsidRPr="00E60C83">
        <w:rPr>
          <w:rFonts w:ascii="Arial" w:hAnsi="Arial" w:cs="Arial"/>
        </w:rPr>
        <w:t>բավարար</w:t>
      </w:r>
      <w:r w:rsidRPr="00E60C83">
        <w:rPr>
          <w:rFonts w:ascii="Arial LatArm" w:hAnsi="Arial LatArm"/>
          <w:lang w:val="ro-RO"/>
        </w:rPr>
        <w:t xml:space="preserve">  </w:t>
      </w:r>
      <w:r w:rsidRPr="00E60C83">
        <w:rPr>
          <w:rFonts w:ascii="Arial" w:hAnsi="Arial" w:cs="Arial"/>
        </w:rPr>
        <w:t>քանակ</w:t>
      </w:r>
      <w:r w:rsidRPr="00E60C83">
        <w:rPr>
          <w:rFonts w:ascii="Arial LatArm" w:hAnsi="Arial LatArm"/>
          <w:lang w:val="ro-RO"/>
        </w:rPr>
        <w:t>:</w:t>
      </w:r>
    </w:p>
    <w:p w14:paraId="5B1E394F" w14:textId="777089E2" w:rsidR="004700C0" w:rsidRPr="00E60C83" w:rsidRDefault="004700C0" w:rsidP="004700C0">
      <w:pPr>
        <w:rPr>
          <w:rFonts w:ascii="Arial LatArm" w:hAnsi="Arial LatArm"/>
          <w:lang w:val="ro-RO"/>
        </w:rPr>
      </w:pPr>
      <w:r w:rsidRPr="00E60C83">
        <w:rPr>
          <w:rFonts w:ascii="Arial LatArm" w:hAnsi="Arial LatArm"/>
          <w:b/>
          <w:lang w:val="ro-RO"/>
        </w:rPr>
        <w:lastRenderedPageBreak/>
        <w:t xml:space="preserve"> </w:t>
      </w:r>
      <w:r w:rsidRPr="00E60C83">
        <w:rPr>
          <w:rFonts w:ascii="Arial" w:hAnsi="Arial" w:cs="Arial"/>
          <w:b/>
        </w:rPr>
        <w:t>ԲՆԱԿԱՎԱՅՐԻՆ</w:t>
      </w:r>
      <w:r w:rsidRPr="00E60C83">
        <w:rPr>
          <w:rFonts w:ascii="Arial LatArm" w:hAnsi="Arial LatArm"/>
          <w:b/>
          <w:lang w:val="ro-RO"/>
        </w:rPr>
        <w:t xml:space="preserve">  </w:t>
      </w:r>
      <w:r w:rsidRPr="00E60C83">
        <w:rPr>
          <w:rFonts w:ascii="Arial" w:hAnsi="Arial" w:cs="Arial"/>
          <w:b/>
        </w:rPr>
        <w:t>ՍՊԱՌՆԱՑՈՂ</w:t>
      </w:r>
      <w:r w:rsidRPr="00E60C83">
        <w:rPr>
          <w:rFonts w:ascii="Arial LatArm" w:hAnsi="Arial LatArm"/>
          <w:b/>
          <w:lang w:val="ro-RO"/>
        </w:rPr>
        <w:t xml:space="preserve">  </w:t>
      </w:r>
      <w:r w:rsidRPr="00E60C83">
        <w:rPr>
          <w:rFonts w:ascii="Arial" w:hAnsi="Arial" w:cs="Arial"/>
          <w:b/>
        </w:rPr>
        <w:t>ՎՏԱՆԳՆԵՐԸ</w:t>
      </w:r>
    </w:p>
    <w:p w14:paraId="31896337" w14:textId="77777777" w:rsidR="004700C0" w:rsidRPr="00E60C83" w:rsidRDefault="004700C0" w:rsidP="004700C0">
      <w:pPr>
        <w:ind w:left="270"/>
        <w:jc w:val="both"/>
        <w:rPr>
          <w:rFonts w:ascii="Arial LatArm" w:hAnsi="Arial LatArm"/>
          <w:lang w:val="ro-RO"/>
        </w:rPr>
      </w:pPr>
      <w:r w:rsidRPr="00E60C83">
        <w:rPr>
          <w:rFonts w:ascii="Arial LatArm" w:hAnsi="Arial LatArm"/>
          <w:lang w:val="ro-RO"/>
        </w:rPr>
        <w:t xml:space="preserve">1. </w:t>
      </w:r>
      <w:r w:rsidRPr="00E60C83">
        <w:rPr>
          <w:rFonts w:ascii="Arial" w:hAnsi="Arial" w:cs="Arial"/>
        </w:rPr>
        <w:t>Ոռոգման</w:t>
      </w:r>
      <w:r w:rsidRPr="00E60C83">
        <w:rPr>
          <w:rFonts w:ascii="Arial LatArm" w:hAnsi="Arial LatArm"/>
          <w:lang w:val="ro-RO"/>
        </w:rPr>
        <w:t xml:space="preserve">  </w:t>
      </w:r>
      <w:r w:rsidRPr="00E60C83">
        <w:rPr>
          <w:rFonts w:ascii="Arial" w:hAnsi="Arial" w:cs="Arial"/>
        </w:rPr>
        <w:t>ներտնտեսային</w:t>
      </w:r>
      <w:r w:rsidRPr="00E60C83">
        <w:rPr>
          <w:rFonts w:ascii="Arial LatArm" w:hAnsi="Arial LatArm"/>
          <w:lang w:val="ro-RO"/>
        </w:rPr>
        <w:t xml:space="preserve">  </w:t>
      </w:r>
      <w:r w:rsidRPr="00E60C83">
        <w:rPr>
          <w:rFonts w:ascii="Arial" w:hAnsi="Arial" w:cs="Arial"/>
        </w:rPr>
        <w:t>ցանցի</w:t>
      </w:r>
      <w:r w:rsidRPr="00E60C83">
        <w:rPr>
          <w:rFonts w:ascii="Arial LatArm" w:hAnsi="Arial LatArm"/>
          <w:lang w:val="ro-RO"/>
        </w:rPr>
        <w:t xml:space="preserve">  </w:t>
      </w:r>
      <w:r w:rsidRPr="00E60C83">
        <w:rPr>
          <w:rFonts w:ascii="Arial" w:hAnsi="Arial" w:cs="Arial"/>
        </w:rPr>
        <w:t>բացակայության</w:t>
      </w:r>
      <w:r w:rsidRPr="00E60C83">
        <w:rPr>
          <w:rFonts w:ascii="Arial LatArm" w:hAnsi="Arial LatArm"/>
          <w:lang w:val="ro-RO"/>
        </w:rPr>
        <w:t xml:space="preserve">  </w:t>
      </w:r>
      <w:r w:rsidRPr="00E60C83">
        <w:rPr>
          <w:rFonts w:ascii="Arial" w:hAnsi="Arial" w:cs="Arial"/>
        </w:rPr>
        <w:t>հետևանքով</w:t>
      </w:r>
      <w:r w:rsidRPr="00E60C83">
        <w:rPr>
          <w:rFonts w:ascii="Arial LatArm" w:hAnsi="Arial LatArm"/>
          <w:lang w:val="ro-RO"/>
        </w:rPr>
        <w:t xml:space="preserve"> </w:t>
      </w:r>
      <w:r w:rsidRPr="00E60C83">
        <w:rPr>
          <w:rFonts w:ascii="Arial" w:hAnsi="Arial" w:cs="Arial"/>
        </w:rPr>
        <w:t>հողերի</w:t>
      </w:r>
      <w:r w:rsidRPr="00E60C83">
        <w:rPr>
          <w:rFonts w:ascii="Arial LatArm" w:hAnsi="Arial LatArm"/>
          <w:lang w:val="ro-RO"/>
        </w:rPr>
        <w:t xml:space="preserve">  </w:t>
      </w:r>
      <w:r w:rsidRPr="00E60C83">
        <w:rPr>
          <w:rFonts w:ascii="Arial" w:hAnsi="Arial" w:cs="Arial"/>
        </w:rPr>
        <w:t>աստիճանական</w:t>
      </w:r>
      <w:r w:rsidRPr="00E60C83">
        <w:rPr>
          <w:rFonts w:ascii="Arial LatArm" w:hAnsi="Arial LatArm"/>
          <w:lang w:val="ro-RO"/>
        </w:rPr>
        <w:t xml:space="preserve">  </w:t>
      </w:r>
      <w:r w:rsidRPr="00E60C83">
        <w:rPr>
          <w:rFonts w:ascii="Arial" w:hAnsi="Arial" w:cs="Arial"/>
        </w:rPr>
        <w:t>աղակալում</w:t>
      </w:r>
      <w:r w:rsidRPr="00E60C83">
        <w:rPr>
          <w:rFonts w:ascii="Arial LatArm" w:hAnsi="Arial LatArm"/>
          <w:lang w:val="ro-RO"/>
        </w:rPr>
        <w:t xml:space="preserve">:  </w:t>
      </w:r>
    </w:p>
    <w:p w14:paraId="7EB014CF" w14:textId="77777777" w:rsidR="004700C0" w:rsidRPr="00E60C83" w:rsidRDefault="004700C0" w:rsidP="004700C0">
      <w:pPr>
        <w:ind w:left="270"/>
        <w:jc w:val="both"/>
        <w:rPr>
          <w:rFonts w:ascii="Arial LatArm" w:hAnsi="Arial LatArm"/>
          <w:lang w:val="ro-RO"/>
        </w:rPr>
      </w:pPr>
      <w:r w:rsidRPr="00E60C83">
        <w:rPr>
          <w:rFonts w:ascii="Arial LatArm" w:hAnsi="Arial LatArm"/>
          <w:lang w:val="ro-RO"/>
        </w:rPr>
        <w:t xml:space="preserve">2. </w:t>
      </w:r>
      <w:r w:rsidRPr="00E60C83">
        <w:rPr>
          <w:rFonts w:ascii="Arial" w:hAnsi="Arial" w:cs="Arial"/>
        </w:rPr>
        <w:t>Արաքս</w:t>
      </w:r>
      <w:r w:rsidRPr="00E60C83">
        <w:rPr>
          <w:rFonts w:ascii="Arial LatArm" w:hAnsi="Arial LatArm"/>
          <w:lang w:val="ro-RO"/>
        </w:rPr>
        <w:t xml:space="preserve">  </w:t>
      </w:r>
      <w:r w:rsidRPr="00E60C83">
        <w:rPr>
          <w:rFonts w:ascii="Arial" w:hAnsi="Arial" w:cs="Arial"/>
        </w:rPr>
        <w:t>և</w:t>
      </w:r>
      <w:r w:rsidRPr="00E60C83">
        <w:rPr>
          <w:rFonts w:ascii="Arial LatArm" w:hAnsi="Arial LatArm"/>
          <w:lang w:val="ro-RO"/>
        </w:rPr>
        <w:t xml:space="preserve">  </w:t>
      </w:r>
      <w:r w:rsidRPr="00E60C83">
        <w:rPr>
          <w:rFonts w:ascii="Arial" w:hAnsi="Arial" w:cs="Arial"/>
        </w:rPr>
        <w:t>Հրազդան</w:t>
      </w:r>
      <w:r w:rsidRPr="00E60C83">
        <w:rPr>
          <w:rFonts w:ascii="Arial LatArm" w:hAnsi="Arial LatArm"/>
          <w:lang w:val="ro-RO"/>
        </w:rPr>
        <w:t xml:space="preserve">  </w:t>
      </w:r>
      <w:r w:rsidRPr="00E60C83">
        <w:rPr>
          <w:rFonts w:ascii="Arial" w:hAnsi="Arial" w:cs="Arial"/>
        </w:rPr>
        <w:t>գետերի</w:t>
      </w:r>
      <w:r w:rsidRPr="00E60C83">
        <w:rPr>
          <w:rFonts w:ascii="Arial LatArm" w:hAnsi="Arial LatArm"/>
          <w:lang w:val="ro-RO"/>
        </w:rPr>
        <w:t xml:space="preserve">  </w:t>
      </w:r>
      <w:r w:rsidRPr="00E60C83">
        <w:rPr>
          <w:rFonts w:ascii="Arial" w:hAnsi="Arial" w:cs="Arial"/>
        </w:rPr>
        <w:t>հաճախակի</w:t>
      </w:r>
      <w:r w:rsidRPr="00E60C83">
        <w:rPr>
          <w:rFonts w:ascii="Arial LatArm" w:hAnsi="Arial LatArm"/>
          <w:lang w:val="ro-RO"/>
        </w:rPr>
        <w:t xml:space="preserve">  </w:t>
      </w:r>
      <w:r w:rsidRPr="00E60C83">
        <w:rPr>
          <w:rFonts w:ascii="Arial" w:hAnsi="Arial" w:cs="Arial"/>
        </w:rPr>
        <w:t>վարարումների</w:t>
      </w:r>
      <w:r w:rsidRPr="00E60C83">
        <w:rPr>
          <w:rFonts w:ascii="Arial LatArm" w:hAnsi="Arial LatArm"/>
          <w:lang w:val="ro-RO"/>
        </w:rPr>
        <w:t xml:space="preserve">  </w:t>
      </w:r>
      <w:r w:rsidRPr="00E60C83">
        <w:rPr>
          <w:rFonts w:ascii="Arial" w:hAnsi="Arial" w:cs="Arial"/>
        </w:rPr>
        <w:t>հետևանքով</w:t>
      </w:r>
      <w:r w:rsidRPr="00E60C83">
        <w:rPr>
          <w:rFonts w:ascii="Arial LatArm" w:hAnsi="Arial LatArm"/>
          <w:lang w:val="ro-RO"/>
        </w:rPr>
        <w:t xml:space="preserve">  </w:t>
      </w:r>
      <w:r w:rsidRPr="00E60C83">
        <w:rPr>
          <w:rFonts w:ascii="Arial" w:hAnsi="Arial" w:cs="Arial"/>
        </w:rPr>
        <w:t>ափամերձ</w:t>
      </w:r>
      <w:r w:rsidRPr="00E60C83">
        <w:rPr>
          <w:rFonts w:ascii="Arial LatArm" w:hAnsi="Arial LatArm"/>
          <w:lang w:val="ro-RO"/>
        </w:rPr>
        <w:t xml:space="preserve">  </w:t>
      </w:r>
      <w:r w:rsidRPr="00E60C83">
        <w:rPr>
          <w:rFonts w:ascii="Arial" w:hAnsi="Arial" w:cs="Arial"/>
        </w:rPr>
        <w:t>հողերի</w:t>
      </w:r>
      <w:r w:rsidRPr="00E60C83">
        <w:rPr>
          <w:rFonts w:ascii="Arial LatArm" w:hAnsi="Arial LatArm"/>
          <w:lang w:val="ro-RO"/>
        </w:rPr>
        <w:t xml:space="preserve">  </w:t>
      </w:r>
      <w:r w:rsidRPr="00E60C83">
        <w:rPr>
          <w:rFonts w:ascii="Arial" w:hAnsi="Arial" w:cs="Arial"/>
        </w:rPr>
        <w:t>լվացումը</w:t>
      </w:r>
      <w:r w:rsidRPr="00E60C83">
        <w:rPr>
          <w:rFonts w:ascii="Arial LatArm" w:hAnsi="Arial LatArm"/>
          <w:lang w:val="ro-RO"/>
        </w:rPr>
        <w:t xml:space="preserve">  </w:t>
      </w:r>
      <w:r w:rsidRPr="00E60C83">
        <w:rPr>
          <w:rFonts w:ascii="Arial" w:hAnsi="Arial" w:cs="Arial"/>
        </w:rPr>
        <w:t>և</w:t>
      </w:r>
      <w:r w:rsidRPr="00E60C83">
        <w:rPr>
          <w:rFonts w:ascii="Arial LatArm" w:hAnsi="Arial LatArm"/>
          <w:lang w:val="ro-RO"/>
        </w:rPr>
        <w:t xml:space="preserve">  </w:t>
      </w:r>
      <w:r w:rsidRPr="00E60C83">
        <w:rPr>
          <w:rFonts w:ascii="Arial" w:hAnsi="Arial" w:cs="Arial"/>
        </w:rPr>
        <w:t>ցանքատարածությունների</w:t>
      </w:r>
      <w:r w:rsidRPr="00E60C83">
        <w:rPr>
          <w:rFonts w:ascii="Arial LatArm" w:hAnsi="Arial LatArm"/>
          <w:lang w:val="ro-RO"/>
        </w:rPr>
        <w:t xml:space="preserve">  </w:t>
      </w:r>
      <w:r w:rsidRPr="00E60C83">
        <w:rPr>
          <w:rFonts w:ascii="Arial" w:hAnsi="Arial" w:cs="Arial"/>
        </w:rPr>
        <w:t>տևական</w:t>
      </w:r>
      <w:r w:rsidRPr="00E60C83">
        <w:rPr>
          <w:rFonts w:ascii="Arial LatArm" w:hAnsi="Arial LatArm"/>
          <w:lang w:val="ro-RO"/>
        </w:rPr>
        <w:t xml:space="preserve">  </w:t>
      </w:r>
      <w:r w:rsidRPr="00E60C83">
        <w:rPr>
          <w:rFonts w:ascii="Arial" w:hAnsi="Arial" w:cs="Arial"/>
        </w:rPr>
        <w:t>ժամանակով</w:t>
      </w:r>
      <w:r w:rsidRPr="00E60C83">
        <w:rPr>
          <w:rFonts w:ascii="Arial LatArm" w:hAnsi="Arial LatArm"/>
          <w:lang w:val="ro-RO"/>
        </w:rPr>
        <w:t xml:space="preserve">  </w:t>
      </w:r>
      <w:r w:rsidRPr="00E60C83">
        <w:rPr>
          <w:rFonts w:ascii="Arial" w:hAnsi="Arial" w:cs="Arial"/>
        </w:rPr>
        <w:t>ջրածածկումը</w:t>
      </w:r>
      <w:r w:rsidRPr="00E60C83">
        <w:rPr>
          <w:rFonts w:ascii="Arial LatArm" w:hAnsi="Arial LatArm"/>
          <w:lang w:val="ro-RO"/>
        </w:rPr>
        <w:t>:</w:t>
      </w:r>
    </w:p>
    <w:p w14:paraId="441B559D" w14:textId="77777777" w:rsidR="004700C0" w:rsidRPr="00E60C83" w:rsidRDefault="004700C0" w:rsidP="004700C0">
      <w:pPr>
        <w:ind w:left="270"/>
        <w:jc w:val="both"/>
        <w:rPr>
          <w:rFonts w:ascii="Arial LatArm" w:hAnsi="Arial LatArm"/>
          <w:lang w:val="ro-RO"/>
        </w:rPr>
      </w:pPr>
      <w:r w:rsidRPr="00E60C83">
        <w:rPr>
          <w:rFonts w:ascii="Arial LatArm" w:hAnsi="Arial LatArm"/>
          <w:lang w:val="ro-RO"/>
        </w:rPr>
        <w:t xml:space="preserve">3.  </w:t>
      </w:r>
      <w:r w:rsidRPr="00E60C83">
        <w:rPr>
          <w:rFonts w:ascii="Arial" w:hAnsi="Arial" w:cs="Arial"/>
        </w:rPr>
        <w:t>Բնակչության</w:t>
      </w:r>
      <w:r w:rsidRPr="00E60C83">
        <w:rPr>
          <w:rFonts w:ascii="Arial LatArm" w:hAnsi="Arial LatArm"/>
          <w:lang w:val="ro-RO"/>
        </w:rPr>
        <w:t xml:space="preserve">  </w:t>
      </w:r>
      <w:r w:rsidRPr="00E60C83">
        <w:rPr>
          <w:rFonts w:ascii="Arial" w:hAnsi="Arial" w:cs="Arial"/>
        </w:rPr>
        <w:t>արտագաղթի</w:t>
      </w:r>
      <w:r w:rsidRPr="00E60C83">
        <w:rPr>
          <w:rFonts w:ascii="Arial LatArm" w:hAnsi="Arial LatArm"/>
          <w:lang w:val="ro-RO"/>
        </w:rPr>
        <w:t xml:space="preserve">  </w:t>
      </w:r>
      <w:r w:rsidRPr="00E60C83">
        <w:rPr>
          <w:rFonts w:ascii="Arial" w:hAnsi="Arial" w:cs="Arial"/>
        </w:rPr>
        <w:t>ավելացումը</w:t>
      </w:r>
      <w:r w:rsidRPr="00E60C83">
        <w:rPr>
          <w:rFonts w:ascii="Arial LatArm" w:hAnsi="Arial LatArm"/>
          <w:lang w:val="ro-RO"/>
        </w:rPr>
        <w:t>:</w:t>
      </w:r>
    </w:p>
    <w:p w14:paraId="67B05128" w14:textId="67E88DEF" w:rsidR="004700C0" w:rsidRPr="00E60C83" w:rsidRDefault="004700C0" w:rsidP="004700C0">
      <w:pPr>
        <w:ind w:left="270"/>
        <w:jc w:val="both"/>
        <w:rPr>
          <w:rFonts w:ascii="Arial LatArm" w:hAnsi="Arial LatArm"/>
          <w:lang w:val="ro-RO"/>
        </w:rPr>
      </w:pPr>
      <w:r w:rsidRPr="00E60C83">
        <w:rPr>
          <w:rFonts w:ascii="Arial LatArm" w:hAnsi="Arial LatArm"/>
          <w:lang w:val="ro-RO"/>
        </w:rPr>
        <w:t xml:space="preserve">4.  </w:t>
      </w:r>
      <w:r w:rsidRPr="00E60C83">
        <w:rPr>
          <w:rFonts w:ascii="Arial" w:hAnsi="Arial" w:cs="Arial"/>
        </w:rPr>
        <w:t>Վաղ</w:t>
      </w:r>
      <w:r w:rsidRPr="00E60C83">
        <w:rPr>
          <w:rFonts w:ascii="Arial LatArm" w:hAnsi="Arial LatArm"/>
          <w:lang w:val="ro-RO"/>
        </w:rPr>
        <w:t xml:space="preserve">  </w:t>
      </w:r>
      <w:r w:rsidRPr="00E60C83">
        <w:rPr>
          <w:rFonts w:ascii="Arial" w:hAnsi="Arial" w:cs="Arial"/>
        </w:rPr>
        <w:t>գարնանային</w:t>
      </w:r>
      <w:r w:rsidRPr="00E60C83">
        <w:rPr>
          <w:rFonts w:ascii="Arial LatArm" w:hAnsi="Arial LatArm"/>
          <w:lang w:val="ro-RO"/>
        </w:rPr>
        <w:t xml:space="preserve">  </w:t>
      </w:r>
      <w:r w:rsidRPr="00E60C83">
        <w:rPr>
          <w:rFonts w:ascii="Arial" w:hAnsi="Arial" w:cs="Arial"/>
        </w:rPr>
        <w:t>ցրտահարությունները</w:t>
      </w:r>
      <w:r w:rsidRPr="00E60C83">
        <w:rPr>
          <w:rFonts w:ascii="Arial LatArm" w:hAnsi="Arial LatArm"/>
          <w:lang w:val="ro-RO"/>
        </w:rPr>
        <w:t xml:space="preserve">:  </w:t>
      </w:r>
    </w:p>
    <w:p w14:paraId="5F99FA97" w14:textId="77777777" w:rsidR="006A7A16" w:rsidRPr="004700C0" w:rsidRDefault="006A7A16" w:rsidP="004700C0">
      <w:pPr>
        <w:ind w:left="270"/>
        <w:jc w:val="both"/>
        <w:rPr>
          <w:rFonts w:ascii="Arial LatArm" w:hAnsi="Arial LatArm"/>
          <w:sz w:val="24"/>
          <w:szCs w:val="24"/>
          <w:lang w:val="ro-RO"/>
        </w:rPr>
      </w:pPr>
    </w:p>
    <w:tbl>
      <w:tblPr>
        <w:tblStyle w:val="TableGrid"/>
        <w:tblW w:w="9525" w:type="dxa"/>
        <w:tblInd w:w="-995" w:type="dxa"/>
        <w:tblLayout w:type="fixed"/>
        <w:tblLook w:val="04A0" w:firstRow="1" w:lastRow="0" w:firstColumn="1" w:lastColumn="0" w:noHBand="0" w:noVBand="1"/>
      </w:tblPr>
      <w:tblGrid>
        <w:gridCol w:w="277"/>
        <w:gridCol w:w="1799"/>
        <w:gridCol w:w="1371"/>
        <w:gridCol w:w="2196"/>
        <w:gridCol w:w="1370"/>
        <w:gridCol w:w="955"/>
        <w:gridCol w:w="1557"/>
      </w:tblGrid>
      <w:tr w:rsidR="006A7A16" w14:paraId="3596DA97" w14:textId="77777777" w:rsidTr="00FD5BA0">
        <w:trPr>
          <w:trHeight w:val="373"/>
        </w:trPr>
        <w:tc>
          <w:tcPr>
            <w:tcW w:w="952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6430EAC" w14:textId="77777777" w:rsidR="006A7A16" w:rsidRDefault="006A7A16">
            <w:pPr>
              <w:jc w:val="center"/>
              <w:rPr>
                <w:rFonts w:ascii="Sylfaen" w:hAnsi="Sylfaen"/>
                <w:b/>
                <w:sz w:val="28"/>
                <w:szCs w:val="28"/>
              </w:rPr>
            </w:pPr>
            <w:r>
              <w:rPr>
                <w:rFonts w:ascii="Sylfaen" w:hAnsi="Sylfaen"/>
                <w:b/>
                <w:sz w:val="28"/>
                <w:szCs w:val="28"/>
              </w:rPr>
              <w:t>2022- 2026 թվականի նախատեսվող ծրագրեր</w:t>
            </w:r>
          </w:p>
        </w:tc>
      </w:tr>
      <w:tr w:rsidR="006A7A16" w14:paraId="1392EF80" w14:textId="77777777" w:rsidTr="00FD5BA0">
        <w:trPr>
          <w:trHeight w:val="847"/>
        </w:trPr>
        <w:tc>
          <w:tcPr>
            <w:tcW w:w="277" w:type="dxa"/>
            <w:tcBorders>
              <w:top w:val="single" w:sz="4" w:space="0" w:color="auto"/>
              <w:left w:val="single" w:sz="4" w:space="0" w:color="auto"/>
              <w:bottom w:val="single" w:sz="4" w:space="0" w:color="auto"/>
              <w:right w:val="single" w:sz="4" w:space="0" w:color="auto"/>
            </w:tcBorders>
          </w:tcPr>
          <w:p w14:paraId="774CA13A" w14:textId="77777777" w:rsidR="006A7A16" w:rsidRDefault="006A7A16">
            <w:pPr>
              <w:rPr>
                <w:rFonts w:ascii="Sylfaen" w:hAnsi="Sylfaen"/>
              </w:rPr>
            </w:pPr>
          </w:p>
        </w:tc>
        <w:tc>
          <w:tcPr>
            <w:tcW w:w="179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1D22E1F" w14:textId="77777777" w:rsidR="006A7A16" w:rsidRDefault="006A7A16">
            <w:pPr>
              <w:jc w:val="center"/>
              <w:rPr>
                <w:rFonts w:ascii="Sylfaen" w:hAnsi="Sylfaen"/>
              </w:rPr>
            </w:pPr>
            <w:r>
              <w:rPr>
                <w:rFonts w:ascii="Sylfaen" w:hAnsi="Sylfaen"/>
              </w:rPr>
              <w:t>Ծրագրի անվանումը</w:t>
            </w:r>
          </w:p>
        </w:tc>
        <w:tc>
          <w:tcPr>
            <w:tcW w:w="137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7404570" w14:textId="77777777" w:rsidR="006A7A16" w:rsidRDefault="006A7A16">
            <w:pPr>
              <w:jc w:val="center"/>
              <w:rPr>
                <w:rFonts w:ascii="Sylfaen" w:hAnsi="Sylfaen"/>
              </w:rPr>
            </w:pPr>
            <w:r>
              <w:rPr>
                <w:rFonts w:ascii="Sylfaen" w:hAnsi="Sylfaen"/>
              </w:rPr>
              <w:t>Համագոր ծակցություն</w:t>
            </w:r>
          </w:p>
        </w:tc>
        <w:tc>
          <w:tcPr>
            <w:tcW w:w="219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7B49BED" w14:textId="77777777" w:rsidR="006A7A16" w:rsidRDefault="006A7A16">
            <w:pPr>
              <w:jc w:val="center"/>
              <w:rPr>
                <w:rFonts w:ascii="Sylfaen" w:hAnsi="Sylfaen"/>
              </w:rPr>
            </w:pPr>
            <w:r>
              <w:rPr>
                <w:rFonts w:ascii="Sylfaen" w:hAnsi="Sylfaen"/>
              </w:rPr>
              <w:t>Անմիջական նպատակը</w:t>
            </w:r>
          </w:p>
        </w:tc>
        <w:tc>
          <w:tcPr>
            <w:tcW w:w="137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6CE9C73" w14:textId="77777777" w:rsidR="006A7A16" w:rsidRDefault="006A7A16">
            <w:pPr>
              <w:jc w:val="center"/>
              <w:rPr>
                <w:rFonts w:ascii="Sylfaen" w:hAnsi="Sylfaen"/>
              </w:rPr>
            </w:pPr>
            <w:r>
              <w:rPr>
                <w:rFonts w:ascii="Sylfaen" w:hAnsi="Sylfaen"/>
              </w:rPr>
              <w:t>Հիմնական շահառուները</w:t>
            </w:r>
          </w:p>
        </w:tc>
        <w:tc>
          <w:tcPr>
            <w:tcW w:w="95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F54E14F" w14:textId="77777777" w:rsidR="006A7A16" w:rsidRDefault="006A7A16">
            <w:pPr>
              <w:jc w:val="center"/>
              <w:rPr>
                <w:rFonts w:ascii="Sylfaen" w:hAnsi="Sylfaen"/>
              </w:rPr>
            </w:pPr>
            <w:r>
              <w:rPr>
                <w:rFonts w:ascii="Sylfaen" w:hAnsi="Sylfaen"/>
              </w:rPr>
              <w:t>Սկիզբը և ավարտը</w:t>
            </w:r>
          </w:p>
        </w:tc>
        <w:tc>
          <w:tcPr>
            <w:tcW w:w="155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6548584" w14:textId="77777777" w:rsidR="006A7A16" w:rsidRDefault="006A7A16">
            <w:pPr>
              <w:jc w:val="center"/>
              <w:rPr>
                <w:rFonts w:ascii="Sylfaen" w:hAnsi="Sylfaen"/>
              </w:rPr>
            </w:pPr>
            <w:r>
              <w:rPr>
                <w:rFonts w:ascii="Sylfaen" w:hAnsi="Sylfaen"/>
              </w:rPr>
              <w:t>Ֆինանսվորման աղբյուր</w:t>
            </w:r>
          </w:p>
        </w:tc>
      </w:tr>
      <w:tr w:rsidR="006A7A16" w14:paraId="07EC3EFE" w14:textId="77777777" w:rsidTr="00FD5BA0">
        <w:trPr>
          <w:trHeight w:val="1090"/>
        </w:trPr>
        <w:tc>
          <w:tcPr>
            <w:tcW w:w="277" w:type="dxa"/>
            <w:tcBorders>
              <w:top w:val="single" w:sz="4" w:space="0" w:color="auto"/>
              <w:left w:val="single" w:sz="4" w:space="0" w:color="auto"/>
              <w:bottom w:val="single" w:sz="4" w:space="0" w:color="auto"/>
              <w:right w:val="single" w:sz="4" w:space="0" w:color="auto"/>
            </w:tcBorders>
            <w:hideMark/>
          </w:tcPr>
          <w:p w14:paraId="06FAAD1D" w14:textId="77777777" w:rsidR="006A7A16" w:rsidRDefault="006A7A16">
            <w:pPr>
              <w:rPr>
                <w:rFonts w:ascii="Sylfaen" w:hAnsi="Sylfaen"/>
              </w:rPr>
            </w:pPr>
            <w:r>
              <w:rPr>
                <w:rFonts w:ascii="Sylfaen" w:hAnsi="Sylfaen"/>
              </w:rPr>
              <w:t>1</w:t>
            </w:r>
          </w:p>
        </w:tc>
        <w:tc>
          <w:tcPr>
            <w:tcW w:w="1799" w:type="dxa"/>
            <w:tcBorders>
              <w:top w:val="single" w:sz="4" w:space="0" w:color="auto"/>
              <w:left w:val="single" w:sz="4" w:space="0" w:color="auto"/>
              <w:bottom w:val="single" w:sz="4" w:space="0" w:color="auto"/>
              <w:right w:val="single" w:sz="4" w:space="0" w:color="auto"/>
            </w:tcBorders>
            <w:hideMark/>
          </w:tcPr>
          <w:p w14:paraId="59CFDA12" w14:textId="77777777" w:rsidR="006A7A16" w:rsidRDefault="006A7A16">
            <w:pPr>
              <w:tabs>
                <w:tab w:val="left" w:pos="1980"/>
              </w:tabs>
              <w:spacing w:line="276" w:lineRule="auto"/>
              <w:jc w:val="both"/>
              <w:rPr>
                <w:rFonts w:ascii="Sylfaen" w:hAnsi="Sylfaen" w:cs="Sylfaen"/>
              </w:rPr>
            </w:pPr>
            <w:r>
              <w:rPr>
                <w:rFonts w:ascii="Sylfaen" w:hAnsi="Sylfaen" w:cs="Sylfaen"/>
              </w:rPr>
              <w:t>Ոռոգման  ներտնտեսային  ցանցի  բարելավում</w:t>
            </w:r>
          </w:p>
        </w:tc>
        <w:tc>
          <w:tcPr>
            <w:tcW w:w="1371" w:type="dxa"/>
            <w:tcBorders>
              <w:top w:val="single" w:sz="4" w:space="0" w:color="auto"/>
              <w:left w:val="single" w:sz="4" w:space="0" w:color="auto"/>
              <w:bottom w:val="single" w:sz="4" w:space="0" w:color="auto"/>
              <w:right w:val="single" w:sz="4" w:space="0" w:color="auto"/>
            </w:tcBorders>
            <w:hideMark/>
          </w:tcPr>
          <w:p w14:paraId="15EDC8A5" w14:textId="77777777" w:rsidR="006A7A16" w:rsidRDefault="006A7A16">
            <w:pPr>
              <w:rPr>
                <w:rFonts w:ascii="Sylfaen" w:hAnsi="Sylfaen"/>
              </w:rPr>
            </w:pPr>
            <w:r>
              <w:rPr>
                <w:rFonts w:ascii="Sylfaen" w:hAnsi="Sylfaen"/>
              </w:rPr>
              <w:t>Պետություն-համայնք</w:t>
            </w:r>
          </w:p>
        </w:tc>
        <w:tc>
          <w:tcPr>
            <w:tcW w:w="2196" w:type="dxa"/>
            <w:tcBorders>
              <w:top w:val="single" w:sz="4" w:space="0" w:color="auto"/>
              <w:left w:val="single" w:sz="4" w:space="0" w:color="auto"/>
              <w:bottom w:val="single" w:sz="4" w:space="0" w:color="auto"/>
              <w:right w:val="single" w:sz="4" w:space="0" w:color="auto"/>
            </w:tcBorders>
            <w:hideMark/>
          </w:tcPr>
          <w:p w14:paraId="5E372F31" w14:textId="77777777" w:rsidR="006A7A16" w:rsidRDefault="006A7A16">
            <w:pPr>
              <w:rPr>
                <w:rFonts w:ascii="Sylfaen" w:hAnsi="Sylfaen"/>
              </w:rPr>
            </w:pPr>
            <w:r>
              <w:rPr>
                <w:rFonts w:ascii="Sylfaen" w:hAnsi="Sylfaen"/>
              </w:rPr>
              <w:t xml:space="preserve"> ոռոգվող տարածքների ավելացում, գյուղատնտեսական գործունեության  արդյունավետության  բարձրացում</w:t>
            </w:r>
          </w:p>
        </w:tc>
        <w:tc>
          <w:tcPr>
            <w:tcW w:w="1370" w:type="dxa"/>
            <w:tcBorders>
              <w:top w:val="single" w:sz="4" w:space="0" w:color="auto"/>
              <w:left w:val="single" w:sz="4" w:space="0" w:color="auto"/>
              <w:bottom w:val="single" w:sz="4" w:space="0" w:color="auto"/>
              <w:right w:val="single" w:sz="4" w:space="0" w:color="auto"/>
            </w:tcBorders>
            <w:hideMark/>
          </w:tcPr>
          <w:p w14:paraId="061A4F0F" w14:textId="77777777" w:rsidR="006A7A16" w:rsidRDefault="006A7A16">
            <w:pPr>
              <w:rPr>
                <w:rFonts w:ascii="Sylfaen" w:hAnsi="Sylfaen"/>
              </w:rPr>
            </w:pPr>
            <w:r>
              <w:rPr>
                <w:rFonts w:ascii="Sylfaen" w:hAnsi="Sylfaen"/>
              </w:rPr>
              <w:t>Բնակավայրի  հողօգտագործողներ</w:t>
            </w:r>
          </w:p>
        </w:tc>
        <w:tc>
          <w:tcPr>
            <w:tcW w:w="955" w:type="dxa"/>
            <w:tcBorders>
              <w:top w:val="single" w:sz="4" w:space="0" w:color="auto"/>
              <w:left w:val="single" w:sz="4" w:space="0" w:color="auto"/>
              <w:bottom w:val="single" w:sz="4" w:space="0" w:color="auto"/>
              <w:right w:val="single" w:sz="4" w:space="0" w:color="auto"/>
            </w:tcBorders>
            <w:hideMark/>
          </w:tcPr>
          <w:p w14:paraId="3A57A746" w14:textId="77777777" w:rsidR="006A7A16" w:rsidRDefault="006A7A16">
            <w:pPr>
              <w:rPr>
                <w:rFonts w:ascii="Sylfaen" w:hAnsi="Sylfaen"/>
              </w:rPr>
            </w:pPr>
            <w:r>
              <w:rPr>
                <w:rFonts w:ascii="Sylfaen" w:hAnsi="Sylfaen"/>
              </w:rPr>
              <w:t>2022 - 2026</w:t>
            </w:r>
          </w:p>
        </w:tc>
        <w:tc>
          <w:tcPr>
            <w:tcW w:w="1554" w:type="dxa"/>
            <w:tcBorders>
              <w:top w:val="single" w:sz="4" w:space="0" w:color="auto"/>
              <w:left w:val="single" w:sz="4" w:space="0" w:color="auto"/>
              <w:bottom w:val="single" w:sz="4" w:space="0" w:color="auto"/>
              <w:right w:val="single" w:sz="4" w:space="0" w:color="auto"/>
            </w:tcBorders>
          </w:tcPr>
          <w:p w14:paraId="4FB90471" w14:textId="77777777" w:rsidR="006A7A16" w:rsidRDefault="006A7A16">
            <w:pPr>
              <w:rPr>
                <w:rFonts w:ascii="Sylfaen" w:hAnsi="Sylfaen"/>
              </w:rPr>
            </w:pPr>
          </w:p>
        </w:tc>
      </w:tr>
      <w:tr w:rsidR="006A7A16" w14:paraId="2E6A9228" w14:textId="77777777" w:rsidTr="00FD5BA0">
        <w:trPr>
          <w:trHeight w:val="922"/>
        </w:trPr>
        <w:tc>
          <w:tcPr>
            <w:tcW w:w="277" w:type="dxa"/>
            <w:tcBorders>
              <w:top w:val="single" w:sz="4" w:space="0" w:color="auto"/>
              <w:left w:val="single" w:sz="4" w:space="0" w:color="auto"/>
              <w:bottom w:val="single" w:sz="4" w:space="0" w:color="auto"/>
              <w:right w:val="single" w:sz="4" w:space="0" w:color="auto"/>
            </w:tcBorders>
            <w:hideMark/>
          </w:tcPr>
          <w:p w14:paraId="0D3944E2" w14:textId="77777777" w:rsidR="006A7A16" w:rsidRDefault="006A7A16">
            <w:pPr>
              <w:rPr>
                <w:rFonts w:ascii="Sylfaen" w:hAnsi="Sylfaen"/>
              </w:rPr>
            </w:pPr>
            <w:r>
              <w:rPr>
                <w:rFonts w:ascii="Sylfaen" w:hAnsi="Sylfaen"/>
              </w:rPr>
              <w:t>2</w:t>
            </w:r>
          </w:p>
        </w:tc>
        <w:tc>
          <w:tcPr>
            <w:tcW w:w="1799" w:type="dxa"/>
            <w:tcBorders>
              <w:top w:val="single" w:sz="4" w:space="0" w:color="auto"/>
              <w:left w:val="single" w:sz="4" w:space="0" w:color="auto"/>
              <w:bottom w:val="single" w:sz="4" w:space="0" w:color="auto"/>
              <w:right w:val="single" w:sz="4" w:space="0" w:color="auto"/>
            </w:tcBorders>
            <w:hideMark/>
          </w:tcPr>
          <w:p w14:paraId="691444D3" w14:textId="77777777" w:rsidR="006A7A16" w:rsidRDefault="006A7A16">
            <w:pPr>
              <w:tabs>
                <w:tab w:val="left" w:pos="1980"/>
              </w:tabs>
              <w:spacing w:line="276" w:lineRule="auto"/>
              <w:jc w:val="both"/>
              <w:rPr>
                <w:rFonts w:ascii="Sylfaen" w:hAnsi="Sylfaen" w:cs="Sylfaen"/>
              </w:rPr>
            </w:pPr>
            <w:r>
              <w:rPr>
                <w:rFonts w:ascii="Sylfaen" w:hAnsi="Sylfaen" w:cs="Sylfaen"/>
              </w:rPr>
              <w:t>Մանկապարտեզի  շենքի  հիմնանորոգում</w:t>
            </w:r>
          </w:p>
        </w:tc>
        <w:tc>
          <w:tcPr>
            <w:tcW w:w="1371" w:type="dxa"/>
            <w:tcBorders>
              <w:top w:val="single" w:sz="4" w:space="0" w:color="auto"/>
              <w:left w:val="single" w:sz="4" w:space="0" w:color="auto"/>
              <w:bottom w:val="single" w:sz="4" w:space="0" w:color="auto"/>
              <w:right w:val="single" w:sz="4" w:space="0" w:color="auto"/>
            </w:tcBorders>
            <w:hideMark/>
          </w:tcPr>
          <w:p w14:paraId="49A151BB" w14:textId="77777777" w:rsidR="006A7A16" w:rsidRDefault="006A7A16">
            <w:pPr>
              <w:rPr>
                <w:rFonts w:ascii="Sylfaen" w:hAnsi="Sylfaen"/>
              </w:rPr>
            </w:pPr>
            <w:r>
              <w:rPr>
                <w:rFonts w:ascii="Sylfaen" w:hAnsi="Sylfaen"/>
              </w:rPr>
              <w:t>Պետություն-համայնք</w:t>
            </w:r>
          </w:p>
        </w:tc>
        <w:tc>
          <w:tcPr>
            <w:tcW w:w="2196" w:type="dxa"/>
            <w:tcBorders>
              <w:top w:val="single" w:sz="4" w:space="0" w:color="auto"/>
              <w:left w:val="single" w:sz="4" w:space="0" w:color="auto"/>
              <w:bottom w:val="single" w:sz="4" w:space="0" w:color="auto"/>
              <w:right w:val="single" w:sz="4" w:space="0" w:color="auto"/>
            </w:tcBorders>
            <w:hideMark/>
          </w:tcPr>
          <w:p w14:paraId="4CC94F2B" w14:textId="77777777" w:rsidR="006A7A16" w:rsidRDefault="006A7A16">
            <w:pPr>
              <w:rPr>
                <w:rFonts w:ascii="Sylfaen" w:hAnsi="Sylfaen"/>
              </w:rPr>
            </w:pPr>
            <w:r>
              <w:rPr>
                <w:rFonts w:ascii="Sylfaen" w:hAnsi="Sylfaen"/>
              </w:rPr>
              <w:t>Բարեկարգ և  հարմարավետ  մանկապարտեզ</w:t>
            </w:r>
          </w:p>
        </w:tc>
        <w:tc>
          <w:tcPr>
            <w:tcW w:w="1370" w:type="dxa"/>
            <w:tcBorders>
              <w:top w:val="single" w:sz="4" w:space="0" w:color="auto"/>
              <w:left w:val="single" w:sz="4" w:space="0" w:color="auto"/>
              <w:bottom w:val="single" w:sz="4" w:space="0" w:color="auto"/>
              <w:right w:val="single" w:sz="4" w:space="0" w:color="auto"/>
            </w:tcBorders>
            <w:hideMark/>
          </w:tcPr>
          <w:p w14:paraId="61EF1576" w14:textId="77777777" w:rsidR="006A7A16" w:rsidRDefault="006A7A16">
            <w:pPr>
              <w:jc w:val="center"/>
              <w:rPr>
                <w:rFonts w:ascii="Sylfaen" w:hAnsi="Sylfaen"/>
              </w:rPr>
            </w:pPr>
            <w:r>
              <w:rPr>
                <w:rFonts w:ascii="Sylfaen" w:hAnsi="Sylfaen"/>
              </w:rPr>
              <w:t>Նախադպրոցական հասակի  երեխաներ</w:t>
            </w:r>
          </w:p>
        </w:tc>
        <w:tc>
          <w:tcPr>
            <w:tcW w:w="955" w:type="dxa"/>
            <w:tcBorders>
              <w:top w:val="single" w:sz="4" w:space="0" w:color="auto"/>
              <w:left w:val="single" w:sz="4" w:space="0" w:color="auto"/>
              <w:bottom w:val="single" w:sz="4" w:space="0" w:color="auto"/>
              <w:right w:val="single" w:sz="4" w:space="0" w:color="auto"/>
            </w:tcBorders>
            <w:hideMark/>
          </w:tcPr>
          <w:p w14:paraId="2C173ED6" w14:textId="77777777" w:rsidR="006A7A16" w:rsidRDefault="006A7A16">
            <w:pPr>
              <w:rPr>
                <w:rFonts w:ascii="Sylfaen" w:hAnsi="Sylfaen"/>
              </w:rPr>
            </w:pPr>
            <w:r>
              <w:rPr>
                <w:rFonts w:ascii="Sylfaen" w:hAnsi="Sylfaen"/>
              </w:rPr>
              <w:t>2022 -2023</w:t>
            </w:r>
          </w:p>
        </w:tc>
        <w:tc>
          <w:tcPr>
            <w:tcW w:w="1554" w:type="dxa"/>
            <w:tcBorders>
              <w:top w:val="single" w:sz="4" w:space="0" w:color="auto"/>
              <w:left w:val="single" w:sz="4" w:space="0" w:color="auto"/>
              <w:bottom w:val="single" w:sz="4" w:space="0" w:color="auto"/>
              <w:right w:val="single" w:sz="4" w:space="0" w:color="auto"/>
            </w:tcBorders>
          </w:tcPr>
          <w:p w14:paraId="12D271F5" w14:textId="77777777" w:rsidR="006A7A16" w:rsidRDefault="006A7A16">
            <w:pPr>
              <w:rPr>
                <w:rFonts w:ascii="Sylfaen" w:hAnsi="Sylfaen"/>
              </w:rPr>
            </w:pPr>
          </w:p>
        </w:tc>
      </w:tr>
      <w:tr w:rsidR="006A7A16" w14:paraId="43C240CF" w14:textId="77777777" w:rsidTr="00FD5BA0">
        <w:trPr>
          <w:trHeight w:val="903"/>
        </w:trPr>
        <w:tc>
          <w:tcPr>
            <w:tcW w:w="277" w:type="dxa"/>
            <w:tcBorders>
              <w:top w:val="single" w:sz="4" w:space="0" w:color="auto"/>
              <w:left w:val="single" w:sz="4" w:space="0" w:color="auto"/>
              <w:bottom w:val="single" w:sz="4" w:space="0" w:color="auto"/>
              <w:right w:val="single" w:sz="4" w:space="0" w:color="auto"/>
            </w:tcBorders>
            <w:hideMark/>
          </w:tcPr>
          <w:p w14:paraId="4975CD51" w14:textId="77777777" w:rsidR="006A7A16" w:rsidRDefault="006A7A16">
            <w:pPr>
              <w:rPr>
                <w:rFonts w:ascii="Sylfaen" w:hAnsi="Sylfaen"/>
              </w:rPr>
            </w:pPr>
            <w:r>
              <w:rPr>
                <w:rFonts w:ascii="Sylfaen" w:hAnsi="Sylfaen"/>
              </w:rPr>
              <w:t>3</w:t>
            </w:r>
          </w:p>
        </w:tc>
        <w:tc>
          <w:tcPr>
            <w:tcW w:w="1799" w:type="dxa"/>
            <w:tcBorders>
              <w:top w:val="single" w:sz="4" w:space="0" w:color="auto"/>
              <w:left w:val="single" w:sz="4" w:space="0" w:color="auto"/>
              <w:bottom w:val="single" w:sz="4" w:space="0" w:color="auto"/>
              <w:right w:val="single" w:sz="4" w:space="0" w:color="auto"/>
            </w:tcBorders>
            <w:hideMark/>
          </w:tcPr>
          <w:p w14:paraId="47526C86" w14:textId="77777777" w:rsidR="006A7A16" w:rsidRDefault="006A7A16">
            <w:pPr>
              <w:tabs>
                <w:tab w:val="left" w:pos="1980"/>
              </w:tabs>
              <w:spacing w:line="276" w:lineRule="auto"/>
              <w:jc w:val="both"/>
              <w:rPr>
                <w:rFonts w:ascii="Sylfaen" w:hAnsi="Sylfaen" w:cs="Sylfaen"/>
              </w:rPr>
            </w:pPr>
            <w:r>
              <w:rPr>
                <w:rFonts w:ascii="Sylfaen" w:hAnsi="Sylfaen" w:cs="Sylfaen"/>
              </w:rPr>
              <w:t>Մշակույթի  տան  հիմնանորոգում</w:t>
            </w:r>
          </w:p>
        </w:tc>
        <w:tc>
          <w:tcPr>
            <w:tcW w:w="1371" w:type="dxa"/>
            <w:tcBorders>
              <w:top w:val="single" w:sz="4" w:space="0" w:color="auto"/>
              <w:left w:val="single" w:sz="4" w:space="0" w:color="auto"/>
              <w:bottom w:val="single" w:sz="4" w:space="0" w:color="auto"/>
              <w:right w:val="single" w:sz="4" w:space="0" w:color="auto"/>
            </w:tcBorders>
            <w:hideMark/>
          </w:tcPr>
          <w:p w14:paraId="401A3130" w14:textId="77777777" w:rsidR="006A7A16" w:rsidRDefault="006A7A16">
            <w:pPr>
              <w:rPr>
                <w:rFonts w:ascii="Sylfaen" w:hAnsi="Sylfaen"/>
              </w:rPr>
            </w:pPr>
            <w:r>
              <w:rPr>
                <w:rFonts w:ascii="Sylfaen" w:hAnsi="Sylfaen"/>
              </w:rPr>
              <w:t>Պետություն-համայնք</w:t>
            </w:r>
          </w:p>
        </w:tc>
        <w:tc>
          <w:tcPr>
            <w:tcW w:w="2196" w:type="dxa"/>
            <w:tcBorders>
              <w:top w:val="single" w:sz="4" w:space="0" w:color="auto"/>
              <w:left w:val="single" w:sz="4" w:space="0" w:color="auto"/>
              <w:bottom w:val="single" w:sz="4" w:space="0" w:color="auto"/>
              <w:right w:val="single" w:sz="4" w:space="0" w:color="auto"/>
            </w:tcBorders>
            <w:hideMark/>
          </w:tcPr>
          <w:p w14:paraId="47DDD67A" w14:textId="77777777" w:rsidR="006A7A16" w:rsidRDefault="006A7A16">
            <w:pPr>
              <w:rPr>
                <w:rFonts w:ascii="Sylfaen" w:hAnsi="Sylfaen"/>
              </w:rPr>
            </w:pPr>
            <w:r>
              <w:rPr>
                <w:rFonts w:ascii="Sylfaen" w:hAnsi="Sylfaen"/>
              </w:rPr>
              <w:t>մշակութային  կյանքի  աշխուժացում</w:t>
            </w:r>
          </w:p>
        </w:tc>
        <w:tc>
          <w:tcPr>
            <w:tcW w:w="1370" w:type="dxa"/>
            <w:tcBorders>
              <w:top w:val="single" w:sz="4" w:space="0" w:color="auto"/>
              <w:left w:val="single" w:sz="4" w:space="0" w:color="auto"/>
              <w:bottom w:val="single" w:sz="4" w:space="0" w:color="auto"/>
              <w:right w:val="single" w:sz="4" w:space="0" w:color="auto"/>
            </w:tcBorders>
            <w:hideMark/>
          </w:tcPr>
          <w:p w14:paraId="2479F092" w14:textId="77777777" w:rsidR="006A7A16" w:rsidRDefault="006A7A16">
            <w:pPr>
              <w:rPr>
                <w:rFonts w:ascii="Sylfaen" w:hAnsi="Sylfaen"/>
              </w:rPr>
            </w:pPr>
            <w:r>
              <w:rPr>
                <w:rFonts w:ascii="Sylfaen" w:hAnsi="Sylfaen"/>
              </w:rPr>
              <w:t>Բնակավայրի բնակիչներ</w:t>
            </w:r>
          </w:p>
        </w:tc>
        <w:tc>
          <w:tcPr>
            <w:tcW w:w="955" w:type="dxa"/>
            <w:tcBorders>
              <w:top w:val="single" w:sz="4" w:space="0" w:color="auto"/>
              <w:left w:val="single" w:sz="4" w:space="0" w:color="auto"/>
              <w:bottom w:val="single" w:sz="4" w:space="0" w:color="auto"/>
              <w:right w:val="single" w:sz="4" w:space="0" w:color="auto"/>
            </w:tcBorders>
            <w:hideMark/>
          </w:tcPr>
          <w:p w14:paraId="750EDA3E" w14:textId="77777777" w:rsidR="006A7A16" w:rsidRDefault="006A7A16">
            <w:pPr>
              <w:rPr>
                <w:rFonts w:ascii="Sylfaen" w:hAnsi="Sylfaen"/>
              </w:rPr>
            </w:pPr>
            <w:r>
              <w:rPr>
                <w:rFonts w:ascii="Sylfaen" w:hAnsi="Sylfaen"/>
              </w:rPr>
              <w:t>2023 - 2024</w:t>
            </w:r>
          </w:p>
        </w:tc>
        <w:tc>
          <w:tcPr>
            <w:tcW w:w="1554" w:type="dxa"/>
            <w:tcBorders>
              <w:top w:val="single" w:sz="4" w:space="0" w:color="auto"/>
              <w:left w:val="single" w:sz="4" w:space="0" w:color="auto"/>
              <w:bottom w:val="single" w:sz="4" w:space="0" w:color="auto"/>
              <w:right w:val="single" w:sz="4" w:space="0" w:color="auto"/>
            </w:tcBorders>
          </w:tcPr>
          <w:p w14:paraId="55D7681F" w14:textId="77777777" w:rsidR="006A7A16" w:rsidRDefault="006A7A16">
            <w:pPr>
              <w:rPr>
                <w:rFonts w:ascii="Sylfaen" w:hAnsi="Sylfaen"/>
              </w:rPr>
            </w:pPr>
          </w:p>
        </w:tc>
      </w:tr>
      <w:tr w:rsidR="006A7A16" w14:paraId="56C8E4A1" w14:textId="77777777" w:rsidTr="00FD5BA0">
        <w:trPr>
          <w:trHeight w:val="1220"/>
        </w:trPr>
        <w:tc>
          <w:tcPr>
            <w:tcW w:w="277" w:type="dxa"/>
            <w:tcBorders>
              <w:top w:val="single" w:sz="4" w:space="0" w:color="auto"/>
              <w:left w:val="single" w:sz="4" w:space="0" w:color="auto"/>
              <w:bottom w:val="single" w:sz="4" w:space="0" w:color="auto"/>
              <w:right w:val="single" w:sz="4" w:space="0" w:color="auto"/>
            </w:tcBorders>
            <w:hideMark/>
          </w:tcPr>
          <w:p w14:paraId="0E3D0CFC" w14:textId="77777777" w:rsidR="006A7A16" w:rsidRDefault="006A7A16">
            <w:pPr>
              <w:rPr>
                <w:rFonts w:ascii="Sylfaen" w:hAnsi="Sylfaen"/>
              </w:rPr>
            </w:pPr>
            <w:r>
              <w:rPr>
                <w:rFonts w:ascii="Sylfaen" w:hAnsi="Sylfaen"/>
              </w:rPr>
              <w:t>4</w:t>
            </w:r>
          </w:p>
        </w:tc>
        <w:tc>
          <w:tcPr>
            <w:tcW w:w="1799" w:type="dxa"/>
            <w:tcBorders>
              <w:top w:val="single" w:sz="4" w:space="0" w:color="auto"/>
              <w:left w:val="single" w:sz="4" w:space="0" w:color="auto"/>
              <w:bottom w:val="single" w:sz="4" w:space="0" w:color="auto"/>
              <w:right w:val="single" w:sz="4" w:space="0" w:color="auto"/>
            </w:tcBorders>
            <w:hideMark/>
          </w:tcPr>
          <w:p w14:paraId="5727D379" w14:textId="77777777" w:rsidR="006A7A16" w:rsidRDefault="006A7A16">
            <w:pPr>
              <w:tabs>
                <w:tab w:val="left" w:pos="1980"/>
              </w:tabs>
              <w:spacing w:line="276" w:lineRule="auto"/>
              <w:jc w:val="both"/>
              <w:rPr>
                <w:rFonts w:ascii="Sylfaen" w:hAnsi="Sylfaen" w:cs="Sylfaen"/>
              </w:rPr>
            </w:pPr>
            <w:r>
              <w:rPr>
                <w:rFonts w:ascii="Sylfaen" w:hAnsi="Sylfaen" w:cs="Sylfaen"/>
              </w:rPr>
              <w:t>Վարչական շենքի մասնակի նորոգում</w:t>
            </w:r>
          </w:p>
        </w:tc>
        <w:tc>
          <w:tcPr>
            <w:tcW w:w="1371" w:type="dxa"/>
            <w:tcBorders>
              <w:top w:val="single" w:sz="4" w:space="0" w:color="auto"/>
              <w:left w:val="single" w:sz="4" w:space="0" w:color="auto"/>
              <w:bottom w:val="single" w:sz="4" w:space="0" w:color="auto"/>
              <w:right w:val="single" w:sz="4" w:space="0" w:color="auto"/>
            </w:tcBorders>
            <w:hideMark/>
          </w:tcPr>
          <w:p w14:paraId="2DE89E14" w14:textId="77777777" w:rsidR="006A7A16" w:rsidRDefault="006A7A16">
            <w:pPr>
              <w:rPr>
                <w:rFonts w:ascii="Sylfaen" w:hAnsi="Sylfaen"/>
              </w:rPr>
            </w:pPr>
            <w:r>
              <w:rPr>
                <w:rFonts w:ascii="Sylfaen" w:hAnsi="Sylfaen"/>
              </w:rPr>
              <w:t>համայնք</w:t>
            </w:r>
          </w:p>
        </w:tc>
        <w:tc>
          <w:tcPr>
            <w:tcW w:w="2196" w:type="dxa"/>
            <w:tcBorders>
              <w:top w:val="single" w:sz="4" w:space="0" w:color="auto"/>
              <w:left w:val="single" w:sz="4" w:space="0" w:color="auto"/>
              <w:bottom w:val="single" w:sz="4" w:space="0" w:color="auto"/>
              <w:right w:val="single" w:sz="4" w:space="0" w:color="auto"/>
            </w:tcBorders>
            <w:hideMark/>
          </w:tcPr>
          <w:p w14:paraId="500525EE" w14:textId="77777777" w:rsidR="006A7A16" w:rsidRDefault="006A7A16">
            <w:pPr>
              <w:rPr>
                <w:rFonts w:ascii="Sylfaen" w:hAnsi="Sylfaen"/>
              </w:rPr>
            </w:pPr>
            <w:r>
              <w:rPr>
                <w:rFonts w:ascii="Sylfaen" w:hAnsi="Sylfaen"/>
              </w:rPr>
              <w:t>Աշխատանքային  բավարար պայմաններ</w:t>
            </w:r>
          </w:p>
        </w:tc>
        <w:tc>
          <w:tcPr>
            <w:tcW w:w="1370" w:type="dxa"/>
            <w:tcBorders>
              <w:top w:val="single" w:sz="4" w:space="0" w:color="auto"/>
              <w:left w:val="single" w:sz="4" w:space="0" w:color="auto"/>
              <w:bottom w:val="single" w:sz="4" w:space="0" w:color="auto"/>
              <w:right w:val="single" w:sz="4" w:space="0" w:color="auto"/>
            </w:tcBorders>
            <w:hideMark/>
          </w:tcPr>
          <w:p w14:paraId="708CEBEE" w14:textId="77777777" w:rsidR="006A7A16" w:rsidRDefault="006A7A16">
            <w:pPr>
              <w:rPr>
                <w:rFonts w:ascii="Sylfaen" w:hAnsi="Sylfaen"/>
              </w:rPr>
            </w:pPr>
            <w:r>
              <w:rPr>
                <w:rFonts w:ascii="Sylfaen" w:hAnsi="Sylfaen"/>
              </w:rPr>
              <w:t>Բնակավայրի բնակիչներ</w:t>
            </w:r>
          </w:p>
        </w:tc>
        <w:tc>
          <w:tcPr>
            <w:tcW w:w="955" w:type="dxa"/>
            <w:tcBorders>
              <w:top w:val="single" w:sz="4" w:space="0" w:color="auto"/>
              <w:left w:val="single" w:sz="4" w:space="0" w:color="auto"/>
              <w:bottom w:val="single" w:sz="4" w:space="0" w:color="auto"/>
              <w:right w:val="single" w:sz="4" w:space="0" w:color="auto"/>
            </w:tcBorders>
          </w:tcPr>
          <w:p w14:paraId="69440CCF" w14:textId="77777777" w:rsidR="006A7A16" w:rsidRDefault="006A7A16">
            <w:pPr>
              <w:rPr>
                <w:rFonts w:ascii="Sylfaen" w:hAnsi="Sylfaen"/>
              </w:rPr>
            </w:pPr>
          </w:p>
        </w:tc>
        <w:tc>
          <w:tcPr>
            <w:tcW w:w="1554" w:type="dxa"/>
            <w:tcBorders>
              <w:top w:val="single" w:sz="4" w:space="0" w:color="auto"/>
              <w:left w:val="single" w:sz="4" w:space="0" w:color="auto"/>
              <w:bottom w:val="single" w:sz="4" w:space="0" w:color="auto"/>
              <w:right w:val="single" w:sz="4" w:space="0" w:color="auto"/>
            </w:tcBorders>
          </w:tcPr>
          <w:p w14:paraId="72AC4B12" w14:textId="77777777" w:rsidR="006A7A16" w:rsidRDefault="006A7A16">
            <w:pPr>
              <w:rPr>
                <w:rFonts w:ascii="Sylfaen" w:hAnsi="Sylfaen"/>
              </w:rPr>
            </w:pPr>
          </w:p>
        </w:tc>
      </w:tr>
      <w:tr w:rsidR="006A7A16" w14:paraId="0B552C85" w14:textId="77777777" w:rsidTr="00FD5BA0">
        <w:trPr>
          <w:trHeight w:val="1090"/>
        </w:trPr>
        <w:tc>
          <w:tcPr>
            <w:tcW w:w="277" w:type="dxa"/>
            <w:tcBorders>
              <w:top w:val="single" w:sz="4" w:space="0" w:color="auto"/>
              <w:left w:val="single" w:sz="4" w:space="0" w:color="auto"/>
              <w:bottom w:val="single" w:sz="4" w:space="0" w:color="auto"/>
              <w:right w:val="single" w:sz="4" w:space="0" w:color="auto"/>
            </w:tcBorders>
            <w:hideMark/>
          </w:tcPr>
          <w:p w14:paraId="73F7CE53" w14:textId="77777777" w:rsidR="006A7A16" w:rsidRDefault="006A7A16">
            <w:pPr>
              <w:rPr>
                <w:rFonts w:ascii="Sylfaen" w:hAnsi="Sylfaen"/>
              </w:rPr>
            </w:pPr>
            <w:r>
              <w:rPr>
                <w:rFonts w:ascii="Sylfaen" w:hAnsi="Sylfaen"/>
              </w:rPr>
              <w:t>5</w:t>
            </w:r>
          </w:p>
        </w:tc>
        <w:tc>
          <w:tcPr>
            <w:tcW w:w="1799" w:type="dxa"/>
            <w:tcBorders>
              <w:top w:val="single" w:sz="4" w:space="0" w:color="auto"/>
              <w:left w:val="single" w:sz="4" w:space="0" w:color="auto"/>
              <w:bottom w:val="single" w:sz="4" w:space="0" w:color="auto"/>
              <w:right w:val="single" w:sz="4" w:space="0" w:color="auto"/>
            </w:tcBorders>
            <w:hideMark/>
          </w:tcPr>
          <w:p w14:paraId="04B33E31" w14:textId="77777777" w:rsidR="006A7A16" w:rsidRDefault="006A7A16">
            <w:pPr>
              <w:tabs>
                <w:tab w:val="left" w:pos="1980"/>
              </w:tabs>
              <w:spacing w:line="276" w:lineRule="auto"/>
              <w:jc w:val="both"/>
              <w:rPr>
                <w:rFonts w:ascii="Sylfaen" w:hAnsi="Sylfaen" w:cs="Sylfaen"/>
              </w:rPr>
            </w:pPr>
            <w:r>
              <w:rPr>
                <w:rFonts w:ascii="Sylfaen" w:hAnsi="Sylfaen" w:cs="Sylfaen"/>
              </w:rPr>
              <w:t>Նոր թաղամասի  էլ.  հոսանքի  անցկացում</w:t>
            </w:r>
          </w:p>
        </w:tc>
        <w:tc>
          <w:tcPr>
            <w:tcW w:w="1371" w:type="dxa"/>
            <w:tcBorders>
              <w:top w:val="single" w:sz="4" w:space="0" w:color="auto"/>
              <w:left w:val="single" w:sz="4" w:space="0" w:color="auto"/>
              <w:bottom w:val="single" w:sz="4" w:space="0" w:color="auto"/>
              <w:right w:val="single" w:sz="4" w:space="0" w:color="auto"/>
            </w:tcBorders>
            <w:hideMark/>
          </w:tcPr>
          <w:p w14:paraId="6B6590F9" w14:textId="77777777" w:rsidR="006A7A16" w:rsidRDefault="006A7A16">
            <w:pPr>
              <w:rPr>
                <w:rFonts w:ascii="Sylfaen" w:hAnsi="Sylfaen"/>
              </w:rPr>
            </w:pPr>
            <w:r>
              <w:rPr>
                <w:rFonts w:ascii="Sylfaen" w:hAnsi="Sylfaen"/>
              </w:rPr>
              <w:t>համայնք</w:t>
            </w:r>
          </w:p>
        </w:tc>
        <w:tc>
          <w:tcPr>
            <w:tcW w:w="2196" w:type="dxa"/>
            <w:tcBorders>
              <w:top w:val="single" w:sz="4" w:space="0" w:color="auto"/>
              <w:left w:val="single" w:sz="4" w:space="0" w:color="auto"/>
              <w:bottom w:val="single" w:sz="4" w:space="0" w:color="auto"/>
              <w:right w:val="single" w:sz="4" w:space="0" w:color="auto"/>
            </w:tcBorders>
            <w:hideMark/>
          </w:tcPr>
          <w:p w14:paraId="3277A2FC" w14:textId="77777777" w:rsidR="006A7A16" w:rsidRDefault="006A7A16">
            <w:pPr>
              <w:rPr>
                <w:rFonts w:ascii="Sylfaen" w:hAnsi="Sylfaen"/>
              </w:rPr>
            </w:pPr>
            <w:r>
              <w:rPr>
                <w:rFonts w:ascii="Sylfaen" w:hAnsi="Sylfaen"/>
              </w:rPr>
              <w:t>Բնակչության սոցիալական պայմանների բարելավում</w:t>
            </w:r>
          </w:p>
        </w:tc>
        <w:tc>
          <w:tcPr>
            <w:tcW w:w="1370" w:type="dxa"/>
            <w:tcBorders>
              <w:top w:val="single" w:sz="4" w:space="0" w:color="auto"/>
              <w:left w:val="single" w:sz="4" w:space="0" w:color="auto"/>
              <w:bottom w:val="single" w:sz="4" w:space="0" w:color="auto"/>
              <w:right w:val="single" w:sz="4" w:space="0" w:color="auto"/>
            </w:tcBorders>
            <w:hideMark/>
          </w:tcPr>
          <w:p w14:paraId="32B46135" w14:textId="77777777" w:rsidR="006A7A16" w:rsidRDefault="006A7A16">
            <w:pPr>
              <w:rPr>
                <w:rFonts w:ascii="Sylfaen" w:hAnsi="Sylfaen"/>
              </w:rPr>
            </w:pPr>
            <w:r>
              <w:rPr>
                <w:rFonts w:ascii="Sylfaen" w:hAnsi="Sylfaen"/>
              </w:rPr>
              <w:t>Բնակավայրի բնակիչներ</w:t>
            </w:r>
          </w:p>
        </w:tc>
        <w:tc>
          <w:tcPr>
            <w:tcW w:w="955" w:type="dxa"/>
            <w:tcBorders>
              <w:top w:val="single" w:sz="4" w:space="0" w:color="auto"/>
              <w:left w:val="single" w:sz="4" w:space="0" w:color="auto"/>
              <w:bottom w:val="single" w:sz="4" w:space="0" w:color="auto"/>
              <w:right w:val="single" w:sz="4" w:space="0" w:color="auto"/>
            </w:tcBorders>
            <w:hideMark/>
          </w:tcPr>
          <w:p w14:paraId="4D0208EB" w14:textId="77777777" w:rsidR="006A7A16" w:rsidRDefault="006A7A16">
            <w:pPr>
              <w:rPr>
                <w:rFonts w:ascii="Sylfaen" w:hAnsi="Sylfaen"/>
              </w:rPr>
            </w:pPr>
            <w:r>
              <w:rPr>
                <w:rFonts w:ascii="Sylfaen" w:hAnsi="Sylfaen"/>
              </w:rPr>
              <w:t>2022</w:t>
            </w:r>
          </w:p>
        </w:tc>
        <w:tc>
          <w:tcPr>
            <w:tcW w:w="1554" w:type="dxa"/>
            <w:tcBorders>
              <w:top w:val="single" w:sz="4" w:space="0" w:color="auto"/>
              <w:left w:val="single" w:sz="4" w:space="0" w:color="auto"/>
              <w:bottom w:val="single" w:sz="4" w:space="0" w:color="auto"/>
              <w:right w:val="single" w:sz="4" w:space="0" w:color="auto"/>
            </w:tcBorders>
          </w:tcPr>
          <w:p w14:paraId="621CF0F7" w14:textId="77777777" w:rsidR="006A7A16" w:rsidRDefault="006A7A16">
            <w:pPr>
              <w:rPr>
                <w:rFonts w:ascii="Sylfaen" w:hAnsi="Sylfaen"/>
              </w:rPr>
            </w:pPr>
          </w:p>
        </w:tc>
      </w:tr>
      <w:tr w:rsidR="006A7A16" w14:paraId="73E2A1A3" w14:textId="77777777" w:rsidTr="00FD5BA0">
        <w:trPr>
          <w:trHeight w:val="1034"/>
        </w:trPr>
        <w:tc>
          <w:tcPr>
            <w:tcW w:w="277" w:type="dxa"/>
            <w:tcBorders>
              <w:top w:val="single" w:sz="4" w:space="0" w:color="auto"/>
              <w:left w:val="single" w:sz="4" w:space="0" w:color="auto"/>
              <w:bottom w:val="single" w:sz="4" w:space="0" w:color="auto"/>
              <w:right w:val="single" w:sz="4" w:space="0" w:color="auto"/>
            </w:tcBorders>
            <w:hideMark/>
          </w:tcPr>
          <w:p w14:paraId="5D99964C" w14:textId="77777777" w:rsidR="006A7A16" w:rsidRDefault="006A7A16">
            <w:pPr>
              <w:rPr>
                <w:rFonts w:ascii="Sylfaen" w:hAnsi="Sylfaen"/>
              </w:rPr>
            </w:pPr>
            <w:r>
              <w:rPr>
                <w:rFonts w:ascii="Sylfaen" w:hAnsi="Sylfaen"/>
              </w:rPr>
              <w:t>6</w:t>
            </w:r>
          </w:p>
        </w:tc>
        <w:tc>
          <w:tcPr>
            <w:tcW w:w="1799" w:type="dxa"/>
            <w:tcBorders>
              <w:top w:val="single" w:sz="4" w:space="0" w:color="auto"/>
              <w:left w:val="single" w:sz="4" w:space="0" w:color="auto"/>
              <w:bottom w:val="single" w:sz="4" w:space="0" w:color="auto"/>
              <w:right w:val="single" w:sz="4" w:space="0" w:color="auto"/>
            </w:tcBorders>
            <w:hideMark/>
          </w:tcPr>
          <w:p w14:paraId="6827D359" w14:textId="77777777" w:rsidR="006A7A16" w:rsidRDefault="006A7A16">
            <w:pPr>
              <w:tabs>
                <w:tab w:val="left" w:pos="1980"/>
              </w:tabs>
              <w:spacing w:line="276" w:lineRule="auto"/>
              <w:jc w:val="both"/>
              <w:rPr>
                <w:rFonts w:ascii="Sylfaen" w:hAnsi="Sylfaen" w:cs="Sylfaen"/>
              </w:rPr>
            </w:pPr>
            <w:r>
              <w:rPr>
                <w:rFonts w:ascii="Sylfaen" w:hAnsi="Sylfaen" w:cs="Sylfaen"/>
              </w:rPr>
              <w:t>Ճանապարհային  լուսավորություն</w:t>
            </w:r>
          </w:p>
        </w:tc>
        <w:tc>
          <w:tcPr>
            <w:tcW w:w="1371" w:type="dxa"/>
            <w:tcBorders>
              <w:top w:val="single" w:sz="4" w:space="0" w:color="auto"/>
              <w:left w:val="single" w:sz="4" w:space="0" w:color="auto"/>
              <w:bottom w:val="single" w:sz="4" w:space="0" w:color="auto"/>
              <w:right w:val="single" w:sz="4" w:space="0" w:color="auto"/>
            </w:tcBorders>
            <w:hideMark/>
          </w:tcPr>
          <w:p w14:paraId="5AE3F331" w14:textId="77777777" w:rsidR="006A7A16" w:rsidRDefault="006A7A16">
            <w:pPr>
              <w:rPr>
                <w:rFonts w:ascii="Sylfaen" w:hAnsi="Sylfaen"/>
              </w:rPr>
            </w:pPr>
            <w:r>
              <w:rPr>
                <w:rFonts w:ascii="Sylfaen" w:hAnsi="Sylfaen"/>
              </w:rPr>
              <w:t>համայնք</w:t>
            </w:r>
          </w:p>
        </w:tc>
        <w:tc>
          <w:tcPr>
            <w:tcW w:w="2196" w:type="dxa"/>
            <w:tcBorders>
              <w:top w:val="single" w:sz="4" w:space="0" w:color="auto"/>
              <w:left w:val="single" w:sz="4" w:space="0" w:color="auto"/>
              <w:bottom w:val="single" w:sz="4" w:space="0" w:color="auto"/>
              <w:right w:val="single" w:sz="4" w:space="0" w:color="auto"/>
            </w:tcBorders>
            <w:hideMark/>
          </w:tcPr>
          <w:p w14:paraId="75F59449" w14:textId="77777777" w:rsidR="006A7A16" w:rsidRDefault="006A7A16">
            <w:pPr>
              <w:rPr>
                <w:rFonts w:ascii="Sylfaen" w:hAnsi="Sylfaen"/>
              </w:rPr>
            </w:pPr>
            <w:r>
              <w:rPr>
                <w:rFonts w:ascii="Sylfaen" w:hAnsi="Sylfaen"/>
              </w:rPr>
              <w:t>Բնակչության սոցիալական պայմանների բարելավում</w:t>
            </w:r>
          </w:p>
        </w:tc>
        <w:tc>
          <w:tcPr>
            <w:tcW w:w="1370" w:type="dxa"/>
            <w:tcBorders>
              <w:top w:val="single" w:sz="4" w:space="0" w:color="auto"/>
              <w:left w:val="single" w:sz="4" w:space="0" w:color="auto"/>
              <w:bottom w:val="single" w:sz="4" w:space="0" w:color="auto"/>
              <w:right w:val="single" w:sz="4" w:space="0" w:color="auto"/>
            </w:tcBorders>
            <w:hideMark/>
          </w:tcPr>
          <w:p w14:paraId="6946AD87" w14:textId="77777777" w:rsidR="006A7A16" w:rsidRDefault="006A7A16">
            <w:pPr>
              <w:rPr>
                <w:rFonts w:ascii="Sylfaen" w:hAnsi="Sylfaen"/>
              </w:rPr>
            </w:pPr>
            <w:r>
              <w:rPr>
                <w:rFonts w:ascii="Sylfaen" w:hAnsi="Sylfaen"/>
              </w:rPr>
              <w:t>Բնակավայրի բնակիչներ</w:t>
            </w:r>
          </w:p>
        </w:tc>
        <w:tc>
          <w:tcPr>
            <w:tcW w:w="955" w:type="dxa"/>
            <w:tcBorders>
              <w:top w:val="single" w:sz="4" w:space="0" w:color="auto"/>
              <w:left w:val="single" w:sz="4" w:space="0" w:color="auto"/>
              <w:bottom w:val="single" w:sz="4" w:space="0" w:color="auto"/>
              <w:right w:val="single" w:sz="4" w:space="0" w:color="auto"/>
            </w:tcBorders>
            <w:hideMark/>
          </w:tcPr>
          <w:p w14:paraId="577BFB5E" w14:textId="77777777" w:rsidR="006A7A16" w:rsidRDefault="006A7A16">
            <w:pPr>
              <w:rPr>
                <w:rFonts w:ascii="Sylfaen" w:hAnsi="Sylfaen"/>
              </w:rPr>
            </w:pPr>
            <w:r>
              <w:rPr>
                <w:rFonts w:ascii="Sylfaen" w:hAnsi="Sylfaen"/>
              </w:rPr>
              <w:t>2023</w:t>
            </w:r>
          </w:p>
        </w:tc>
        <w:tc>
          <w:tcPr>
            <w:tcW w:w="1554" w:type="dxa"/>
            <w:tcBorders>
              <w:top w:val="single" w:sz="4" w:space="0" w:color="auto"/>
              <w:left w:val="single" w:sz="4" w:space="0" w:color="auto"/>
              <w:bottom w:val="single" w:sz="4" w:space="0" w:color="auto"/>
              <w:right w:val="single" w:sz="4" w:space="0" w:color="auto"/>
            </w:tcBorders>
          </w:tcPr>
          <w:p w14:paraId="4A67317F" w14:textId="77777777" w:rsidR="006A7A16" w:rsidRDefault="006A7A16">
            <w:pPr>
              <w:rPr>
                <w:rFonts w:ascii="Sylfaen" w:hAnsi="Sylfaen"/>
              </w:rPr>
            </w:pPr>
          </w:p>
        </w:tc>
      </w:tr>
      <w:tr w:rsidR="006A7A16" w14:paraId="4AD1A660" w14:textId="77777777" w:rsidTr="00FD5BA0">
        <w:trPr>
          <w:trHeight w:val="1649"/>
        </w:trPr>
        <w:tc>
          <w:tcPr>
            <w:tcW w:w="277" w:type="dxa"/>
            <w:tcBorders>
              <w:top w:val="single" w:sz="4" w:space="0" w:color="auto"/>
              <w:left w:val="single" w:sz="4" w:space="0" w:color="auto"/>
              <w:bottom w:val="single" w:sz="4" w:space="0" w:color="auto"/>
              <w:right w:val="single" w:sz="4" w:space="0" w:color="auto"/>
            </w:tcBorders>
            <w:hideMark/>
          </w:tcPr>
          <w:p w14:paraId="585FD583" w14:textId="77777777" w:rsidR="006A7A16" w:rsidRDefault="006A7A16">
            <w:pPr>
              <w:rPr>
                <w:rFonts w:ascii="Sylfaen" w:hAnsi="Sylfaen"/>
              </w:rPr>
            </w:pPr>
            <w:r>
              <w:rPr>
                <w:rFonts w:ascii="Sylfaen" w:hAnsi="Sylfaen"/>
              </w:rPr>
              <w:lastRenderedPageBreak/>
              <w:t>7</w:t>
            </w:r>
          </w:p>
        </w:tc>
        <w:tc>
          <w:tcPr>
            <w:tcW w:w="1799" w:type="dxa"/>
            <w:tcBorders>
              <w:top w:val="single" w:sz="4" w:space="0" w:color="auto"/>
              <w:left w:val="single" w:sz="4" w:space="0" w:color="auto"/>
              <w:bottom w:val="single" w:sz="4" w:space="0" w:color="auto"/>
              <w:right w:val="single" w:sz="4" w:space="0" w:color="auto"/>
            </w:tcBorders>
            <w:hideMark/>
          </w:tcPr>
          <w:p w14:paraId="6F8EE09F" w14:textId="77777777" w:rsidR="006A7A16" w:rsidRDefault="006A7A16">
            <w:pPr>
              <w:tabs>
                <w:tab w:val="left" w:pos="1980"/>
              </w:tabs>
              <w:spacing w:line="276" w:lineRule="auto"/>
              <w:jc w:val="both"/>
              <w:rPr>
                <w:rFonts w:ascii="Sylfaen" w:hAnsi="Sylfaen" w:cs="Sylfaen"/>
              </w:rPr>
            </w:pPr>
            <w:r>
              <w:rPr>
                <w:rFonts w:ascii="Sylfaen" w:hAnsi="Sylfaen" w:cs="Sylfaen"/>
              </w:rPr>
              <w:t>Գազատար ցանցի  լրիվ  կառուցապատում</w:t>
            </w:r>
          </w:p>
        </w:tc>
        <w:tc>
          <w:tcPr>
            <w:tcW w:w="1371" w:type="dxa"/>
            <w:tcBorders>
              <w:top w:val="single" w:sz="4" w:space="0" w:color="auto"/>
              <w:left w:val="single" w:sz="4" w:space="0" w:color="auto"/>
              <w:bottom w:val="single" w:sz="4" w:space="0" w:color="auto"/>
              <w:right w:val="single" w:sz="4" w:space="0" w:color="auto"/>
            </w:tcBorders>
            <w:hideMark/>
          </w:tcPr>
          <w:p w14:paraId="574C3264" w14:textId="77777777" w:rsidR="006A7A16" w:rsidRDefault="006A7A16">
            <w:pPr>
              <w:rPr>
                <w:rFonts w:ascii="Sylfaen" w:hAnsi="Sylfaen"/>
              </w:rPr>
            </w:pPr>
            <w:r>
              <w:rPr>
                <w:rFonts w:ascii="Sylfaen" w:hAnsi="Sylfaen"/>
              </w:rPr>
              <w:t>համայնք</w:t>
            </w:r>
          </w:p>
        </w:tc>
        <w:tc>
          <w:tcPr>
            <w:tcW w:w="2196" w:type="dxa"/>
            <w:tcBorders>
              <w:top w:val="single" w:sz="4" w:space="0" w:color="auto"/>
              <w:left w:val="single" w:sz="4" w:space="0" w:color="auto"/>
              <w:bottom w:val="single" w:sz="4" w:space="0" w:color="auto"/>
              <w:right w:val="single" w:sz="4" w:space="0" w:color="auto"/>
            </w:tcBorders>
            <w:hideMark/>
          </w:tcPr>
          <w:p w14:paraId="2135FF45" w14:textId="77777777" w:rsidR="006A7A16" w:rsidRDefault="006A7A16">
            <w:pPr>
              <w:rPr>
                <w:rFonts w:ascii="Sylfaen" w:hAnsi="Sylfaen"/>
              </w:rPr>
            </w:pPr>
            <w:r>
              <w:rPr>
                <w:rFonts w:ascii="Sylfaen" w:hAnsi="Sylfaen"/>
              </w:rPr>
              <w:t>Բնակչության սոցիալական պայմանների բարելավում</w:t>
            </w:r>
          </w:p>
        </w:tc>
        <w:tc>
          <w:tcPr>
            <w:tcW w:w="1370" w:type="dxa"/>
            <w:tcBorders>
              <w:top w:val="single" w:sz="4" w:space="0" w:color="auto"/>
              <w:left w:val="single" w:sz="4" w:space="0" w:color="auto"/>
              <w:bottom w:val="single" w:sz="4" w:space="0" w:color="auto"/>
              <w:right w:val="single" w:sz="4" w:space="0" w:color="auto"/>
            </w:tcBorders>
            <w:hideMark/>
          </w:tcPr>
          <w:p w14:paraId="2F8EC4D9" w14:textId="77777777" w:rsidR="006A7A16" w:rsidRDefault="006A7A16">
            <w:pPr>
              <w:rPr>
                <w:rFonts w:ascii="Sylfaen" w:hAnsi="Sylfaen"/>
              </w:rPr>
            </w:pPr>
            <w:r>
              <w:rPr>
                <w:rFonts w:ascii="Sylfaen" w:hAnsi="Sylfaen"/>
              </w:rPr>
              <w:t>Բնակավայրի բնակիչներ</w:t>
            </w:r>
          </w:p>
        </w:tc>
        <w:tc>
          <w:tcPr>
            <w:tcW w:w="955" w:type="dxa"/>
            <w:tcBorders>
              <w:top w:val="single" w:sz="4" w:space="0" w:color="auto"/>
              <w:left w:val="single" w:sz="4" w:space="0" w:color="auto"/>
              <w:bottom w:val="single" w:sz="4" w:space="0" w:color="auto"/>
              <w:right w:val="single" w:sz="4" w:space="0" w:color="auto"/>
            </w:tcBorders>
            <w:hideMark/>
          </w:tcPr>
          <w:p w14:paraId="132276F3" w14:textId="77777777" w:rsidR="006A7A16" w:rsidRDefault="006A7A16">
            <w:pPr>
              <w:rPr>
                <w:rFonts w:ascii="Sylfaen" w:hAnsi="Sylfaen"/>
              </w:rPr>
            </w:pPr>
            <w:r>
              <w:rPr>
                <w:rFonts w:ascii="Sylfaen" w:hAnsi="Sylfaen"/>
              </w:rPr>
              <w:t>2024</w:t>
            </w:r>
          </w:p>
        </w:tc>
        <w:tc>
          <w:tcPr>
            <w:tcW w:w="1554" w:type="dxa"/>
            <w:tcBorders>
              <w:top w:val="single" w:sz="4" w:space="0" w:color="auto"/>
              <w:left w:val="single" w:sz="4" w:space="0" w:color="auto"/>
              <w:bottom w:val="single" w:sz="4" w:space="0" w:color="auto"/>
              <w:right w:val="single" w:sz="4" w:space="0" w:color="auto"/>
            </w:tcBorders>
          </w:tcPr>
          <w:p w14:paraId="2C3A1202" w14:textId="77777777" w:rsidR="006A7A16" w:rsidRDefault="006A7A16">
            <w:pPr>
              <w:rPr>
                <w:rFonts w:ascii="Sylfaen" w:hAnsi="Sylfaen"/>
              </w:rPr>
            </w:pPr>
          </w:p>
        </w:tc>
      </w:tr>
    </w:tbl>
    <w:p w14:paraId="033BD000" w14:textId="65DF09E1" w:rsidR="00E60C83" w:rsidRDefault="00E60C83" w:rsidP="002D488D">
      <w:pPr>
        <w:spacing w:after="0" w:line="240" w:lineRule="auto"/>
        <w:rPr>
          <w:rFonts w:ascii="Sylfaen" w:hAnsi="Sylfaen"/>
          <w:sz w:val="24"/>
          <w:lang w:val="hy-AM"/>
        </w:rPr>
      </w:pPr>
    </w:p>
    <w:p w14:paraId="63599C02" w14:textId="7FC2E0CC" w:rsidR="00673798" w:rsidRDefault="00673798" w:rsidP="007D4002">
      <w:pPr>
        <w:spacing w:after="0" w:line="240" w:lineRule="auto"/>
        <w:ind w:firstLine="450"/>
        <w:rPr>
          <w:rFonts w:ascii="Sylfaen" w:hAnsi="Sylfaen"/>
          <w:sz w:val="24"/>
          <w:lang w:val="hy-AM"/>
        </w:rPr>
      </w:pPr>
    </w:p>
    <w:p w14:paraId="7236FDC6" w14:textId="4199C32E" w:rsidR="00673798" w:rsidRPr="001A20D7" w:rsidRDefault="001A20D7" w:rsidP="001A20D7">
      <w:pPr>
        <w:spacing w:after="0" w:line="240" w:lineRule="auto"/>
        <w:rPr>
          <w:rFonts w:ascii="Sylfaen" w:hAnsi="Sylfaen"/>
          <w:b/>
          <w:sz w:val="28"/>
          <w:szCs w:val="28"/>
        </w:rPr>
      </w:pPr>
      <w:r>
        <w:rPr>
          <w:rFonts w:ascii="Sylfaen" w:hAnsi="Sylfaen"/>
          <w:b/>
          <w:sz w:val="28"/>
          <w:szCs w:val="28"/>
        </w:rPr>
        <w:t xml:space="preserve">      8</w:t>
      </w:r>
      <w:r w:rsidR="00FF1266" w:rsidRPr="001A20D7">
        <w:rPr>
          <w:rFonts w:ascii="Sylfaen" w:hAnsi="Sylfaen"/>
          <w:b/>
          <w:sz w:val="28"/>
          <w:szCs w:val="28"/>
        </w:rPr>
        <w:t xml:space="preserve"> </w:t>
      </w:r>
      <w:r w:rsidR="00D1678D" w:rsidRPr="001A20D7">
        <w:rPr>
          <w:rFonts w:ascii="Sylfaen" w:hAnsi="Sylfaen"/>
          <w:b/>
          <w:sz w:val="28"/>
          <w:szCs w:val="28"/>
        </w:rPr>
        <w:t>Արևշատ բնակավայր</w:t>
      </w:r>
    </w:p>
    <w:p w14:paraId="6A9F39F3" w14:textId="77777777" w:rsidR="007C5BA2" w:rsidRPr="007C5BA2" w:rsidRDefault="007C5BA2" w:rsidP="007C5BA2">
      <w:pPr>
        <w:pStyle w:val="ListParagraph"/>
        <w:spacing w:after="0" w:line="240" w:lineRule="auto"/>
        <w:ind w:left="1155"/>
        <w:rPr>
          <w:rFonts w:ascii="Sylfaen" w:hAnsi="Sylfaen"/>
          <w:b/>
          <w:sz w:val="28"/>
          <w:szCs w:val="28"/>
        </w:rPr>
      </w:pPr>
    </w:p>
    <w:p w14:paraId="55A32708" w14:textId="70BD1BB4" w:rsidR="00673798" w:rsidRDefault="00D1678D" w:rsidP="007D4002">
      <w:pPr>
        <w:spacing w:after="0" w:line="240" w:lineRule="auto"/>
        <w:ind w:firstLine="450"/>
        <w:rPr>
          <w:rFonts w:ascii="Sylfaen" w:hAnsi="Sylfaen"/>
          <w:sz w:val="24"/>
          <w:lang w:val="hy-AM"/>
        </w:rPr>
      </w:pPr>
      <w:r>
        <w:rPr>
          <w:noProof/>
        </w:rPr>
        <w:drawing>
          <wp:inline distT="0" distB="0" distL="0" distR="0" wp14:anchorId="21DCAEBF" wp14:editId="511F9CF8">
            <wp:extent cx="5943600" cy="3342640"/>
            <wp:effectExtent l="0" t="0" r="0" b="0"/>
            <wp:docPr id="11" name="Рисунок 1" descr="C:\Users\USER\Desktop\444444444 - копия\20170527_112152.jpg"/>
            <wp:cNvGraphicFramePr/>
            <a:graphic xmlns:a="http://schemas.openxmlformats.org/drawingml/2006/main">
              <a:graphicData uri="http://schemas.openxmlformats.org/drawingml/2006/picture">
                <pic:pic xmlns:pic="http://schemas.openxmlformats.org/drawingml/2006/picture">
                  <pic:nvPicPr>
                    <pic:cNvPr id="1" name="Рисунок 1" descr="C:\Users\USER\Desktop\444444444 - копия\20170527_112152.jpg"/>
                    <pic:cNvPicPr/>
                  </pic:nvPicPr>
                  <pic:blipFill>
                    <a:blip r:embed="rId17" cstate="print"/>
                    <a:srcRect/>
                    <a:stretch>
                      <a:fillRect/>
                    </a:stretch>
                  </pic:blipFill>
                  <pic:spPr bwMode="auto">
                    <a:xfrm>
                      <a:off x="0" y="0"/>
                      <a:ext cx="5943600" cy="3342640"/>
                    </a:xfrm>
                    <a:prstGeom prst="rect">
                      <a:avLst/>
                    </a:prstGeom>
                    <a:noFill/>
                    <a:ln w="9525">
                      <a:noFill/>
                      <a:miter lim="800000"/>
                      <a:headEnd/>
                      <a:tailEnd/>
                    </a:ln>
                  </pic:spPr>
                </pic:pic>
              </a:graphicData>
            </a:graphic>
          </wp:inline>
        </w:drawing>
      </w:r>
    </w:p>
    <w:p w14:paraId="5115735B" w14:textId="3EF75608" w:rsidR="00673798" w:rsidRDefault="00673798" w:rsidP="007D4002">
      <w:pPr>
        <w:spacing w:after="0" w:line="240" w:lineRule="auto"/>
        <w:ind w:firstLine="450"/>
        <w:rPr>
          <w:rFonts w:ascii="Sylfaen" w:hAnsi="Sylfaen"/>
          <w:sz w:val="24"/>
          <w:lang w:val="hy-AM"/>
        </w:rPr>
      </w:pPr>
    </w:p>
    <w:p w14:paraId="31AC40EE" w14:textId="3843C400" w:rsidR="00673798" w:rsidRDefault="00673798" w:rsidP="007D4002">
      <w:pPr>
        <w:spacing w:after="0" w:line="240" w:lineRule="auto"/>
        <w:ind w:firstLine="450"/>
        <w:rPr>
          <w:rFonts w:ascii="Sylfaen" w:hAnsi="Sylfaen"/>
          <w:sz w:val="24"/>
          <w:lang w:val="hy-AM"/>
        </w:rPr>
      </w:pPr>
    </w:p>
    <w:p w14:paraId="1AC3102A" w14:textId="11BF00B3" w:rsidR="00673798" w:rsidRPr="00D1678D" w:rsidRDefault="00D1678D" w:rsidP="00D1678D">
      <w:pPr>
        <w:ind w:firstLine="540"/>
        <w:jc w:val="both"/>
        <w:rPr>
          <w:rFonts w:ascii="Arial LatArm" w:hAnsi="Arial LatArm"/>
        </w:rPr>
      </w:pPr>
      <w:r>
        <w:rPr>
          <w:rFonts w:ascii="Arial" w:hAnsi="Arial" w:cs="Arial"/>
        </w:rPr>
        <w:t xml:space="preserve">Արևշատ </w:t>
      </w:r>
      <w:r>
        <w:rPr>
          <w:rFonts w:ascii="Arial LatArm" w:hAnsi="Arial LatArm"/>
        </w:rPr>
        <w:t xml:space="preserve">գÛáõÕ </w:t>
      </w:r>
      <w:r>
        <w:rPr>
          <w:rFonts w:ascii="Arial" w:hAnsi="Arial" w:cs="Arial"/>
        </w:rPr>
        <w:t xml:space="preserve">գտնվում է </w:t>
      </w:r>
      <w:r>
        <w:rPr>
          <w:rFonts w:ascii="Arial LatArm" w:hAnsi="Arial LatArm"/>
        </w:rPr>
        <w:t>²ñ³ñ³ïÇ Ù³ñ½Ç ²ñï³ß³ïÇ ï³ñ³Í³ßñç³ÝáõÙ, ²ñï³ß³ïÇó 12ÏÙ ÑÛáõëÇë-³ñ¨»Éù: Ü³ËÏÇÝáõÙ Ïáãí»É ¿ ²Õµ³ß, ²ñÙ³Éáõ Ø»Í, ²Õµ³ß Ü»ñùÇÝ : ì»ñ³Ýí³Ýí»É ¿ ²ñ¨ß³ï 1945 Ã-Çó: ¶ÛáõÕÁ ï»Õ³¹ñí³Í ¿ ÍáíÇ Ù³Ï³ñ¹³ÏÇó 930 Ù µ³ñÓñáõÃÛ³Ý íñ³: ÎÉÇÙ³Ý ãáñ ËÇëï ó³Ù³ù³ÛÇÝ ¿: ÒÙ»éÝ»ñÁ ëÏëíáõÙ »Ý ¹»Ïï»Ùµ»ñÇ Ï»ë»ñÇÝ, ÑáõÝí³ñÛ³Ý ÙÇçÇÝ ç»ñÙ³ëïÇ×³ÝÁ ï³ï³ÝíáõÙ ¿ -3</w:t>
      </w:r>
      <w:r>
        <w:rPr>
          <w:rFonts w:ascii="Arial LatArm" w:hAnsi="Arial LatArm"/>
          <w:vertAlign w:val="superscript"/>
        </w:rPr>
        <w:t>0</w:t>
      </w:r>
      <w:r>
        <w:rPr>
          <w:rFonts w:ascii="Arial LatArm" w:hAnsi="Arial LatArm"/>
        </w:rPr>
        <w:t>-Çó  -5</w:t>
      </w:r>
      <w:r>
        <w:rPr>
          <w:rFonts w:ascii="Arial LatArm" w:hAnsi="Arial LatArm"/>
          <w:vertAlign w:val="superscript"/>
        </w:rPr>
        <w:t>0</w:t>
      </w:r>
      <w:r>
        <w:rPr>
          <w:rFonts w:ascii="Arial LatArm" w:hAnsi="Arial LatArm"/>
        </w:rPr>
        <w:t>: ²Ù³éÁ ï¨³Ï³Ý ¿` Ù³ÛÇëÇó ÙÇÝã¨ ÑáÏï»Ùµ»ñ, û¹Ç ÙÇçÇÝ ³Ùë³Ï³Ý ç»ñÙáõÃÛáõÝÁ Ñ³ëÝáõÙ ¿ 24</w:t>
      </w:r>
      <w:r>
        <w:rPr>
          <w:rFonts w:ascii="Arial LatArm" w:hAnsi="Arial LatArm"/>
          <w:vertAlign w:val="superscript"/>
        </w:rPr>
        <w:t>0</w:t>
      </w:r>
      <w:r>
        <w:rPr>
          <w:rFonts w:ascii="Arial LatArm" w:hAnsi="Arial LatArm"/>
        </w:rPr>
        <w:t>-Çó 26</w:t>
      </w:r>
      <w:r>
        <w:rPr>
          <w:rFonts w:ascii="Arial LatArm" w:hAnsi="Arial LatArm"/>
          <w:vertAlign w:val="superscript"/>
        </w:rPr>
        <w:t>0</w:t>
      </w:r>
      <w:r>
        <w:rPr>
          <w:rFonts w:ascii="Arial LatArm" w:hAnsi="Arial LatArm"/>
        </w:rPr>
        <w:t>, ÇëÏ ³é³í»É³·áõÛÝÁ` 42</w:t>
      </w:r>
      <w:r>
        <w:rPr>
          <w:rFonts w:ascii="Arial LatArm" w:hAnsi="Arial LatArm"/>
          <w:vertAlign w:val="superscript"/>
        </w:rPr>
        <w:t>0</w:t>
      </w:r>
      <w:r>
        <w:rPr>
          <w:rFonts w:ascii="Arial LatArm" w:hAnsi="Arial LatArm"/>
        </w:rPr>
        <w:t>: Ð³×³Ë ÉÇÝáõÙ »Ý Ëáñß³ÏÝ»ñ, áñÝù ½·³ÉÇ íÝ³ë »Ý Ñ³ëóÝáõÙ ·ÛáõÕ³ïÝï»ëáõÃÛ³ÝÁ: ØÃÝáÉáñï³ÛÇÝ ï³ñ»Ï³Ý ï»ÕáõÙÝ»ñÇ ù³Ý³ÏÁ 250-300ÙÙ ¿: ´Ý³Ï³Ý É³Ý¹ß³ýïÝ»ñÁ ÏÇë³Ý³å³ïÝ»ñ »Ý, áñáÝù áéá·Ù³Ý ÁÝÃ³óùáõÙ í»ñ »Ý ³Íí»É ÏáõÉïáõñ-áéá·»ÉÇ É³Ý¹ß³ýïÇ: ²·ñáÏÉÇÙ³Û³Ï³Ý ï»ë³Ï»ïÇó Ñ³Ù³ÛÝùÝ ÁÝÏ³Í ¿ µ³ó³ñÓ³Ï áéá·Ù³Ý ·áïáõÙ: ¶ÛáõÕÇ µÝ³ÏãáõÃÛáõÝÁ 1828-1829 ÃÃ. Ê³ÉÙ³ëïÇó ¨ ÊáÛÇó ·³ÕÃ³ÍÝ»ñÝ »Ý:</w:t>
      </w:r>
    </w:p>
    <w:p w14:paraId="2C0C5570" w14:textId="3E03FBD6" w:rsidR="00D1678D" w:rsidRDefault="00D1678D" w:rsidP="00D1678D">
      <w:pPr>
        <w:ind w:firstLine="540"/>
        <w:jc w:val="both"/>
        <w:rPr>
          <w:rFonts w:ascii="Arial LatArm" w:hAnsi="Arial LatArm"/>
        </w:rPr>
      </w:pPr>
      <w:r>
        <w:rPr>
          <w:rFonts w:ascii="Arial LatArm" w:hAnsi="Arial LatArm"/>
        </w:rPr>
        <w:t xml:space="preserve">Ð³Ù³ÛÝùÇ ïÝï»ëáõÃÛ³Ý Ù³ëÝ³·Çï³óÙ³Ý ×ÛáõÕÁ ·ÛáõÕ³ïÝï»ëáõÃÛáõÝÝ ¿, Ñ³Ù³Ë³éÝ µ»ñùÇ Ù»Í Ù³ëÁ ï³ÉÇë ¿ µáõë³µáõÍáõÃÛáõÝÁ: ¶ÛáõÕ³ïÝï»ë³Ï³Ý Ýß³Ý³ÏáõÃÛ³Ý ÑáÕ»ñÁ Ï³½ÙáõÙ »Ý ßáõñç 385 Ñ³: ¶ÛáõÕ³ïÝï»ë³Ï³Ý ÑáÕ³Ñ³Ý¹³ÏÝ»ñÁ áéá·íáõÙ »Ý, ¹ñ³Ýù ½µ³Õ»óÝáõÙ »Ý Ù³Ï»ñ»ëÇ 60%: Ð³Ù³ÛÝùÇ ÑáÕ»ñÝ û·ï³·áñÍíáõÙ »Ý áñå»ë åïÕ³ïáõ ¨ Ë³ÕáÕÇ ³Û·ÇÝ»ñ, Ñ³Ù³å³ï³ëË³Ý³µ³ñ Ï³½Ù»Éáí 97Ñ³ ¨ 16 Ñ³: ì³ñ»É³ÑáÕ»ñÁ ½µ³Õ»óÝáõÙ »Ý Ùáï 145Ñ³: ¼µ³ÕíáõÙ »Ý ³Û·»·áñÍáõÃÛ³Ùµ,  ¹³ßï³í³ñáõÃÛ³Ùµ, µ³Ýç³ñ³µáõÍáõÃÛ³Ùµ: Øß³ÏáõÙ »Ý ç»ñÙ³ë»ñ µ³Ýç³ñ³µáëï³Ý³ÛÇÝ ÏáõÉïáõñ³Ý»ñ, åïáõÕÝ»ñ, ÇÝãå»ë Ý³¨ Ñ³ó³Ñ³ïÇÏ:  ¼µ³ÕíáõÙ »Ý  ³Ý³ëÝ³å³ÑáõÃÛ³Ùµ, ÃéãÝ³µáõÍáõÃÛ³Ùµ, Ù»Õí³µáõÍáõÃÛ³Ùµ: Ð³Ù³ÛÝùÇ ÑÇÙÝ³ËÝ¹ÇñÝ»ñÇ Ù»ç ·ÉË³íáñÁ áéá·Ù³Ý ¨ ËÙ»Éáõ çñÇ çñ³·Í»ñÇ, ·ÛáõÕ³ÙÇçÛ³Ý ×³Ý³å³ñÑÝ»ñÇ í»ñ³Ýáñá·áõÙÝ ¿, ·ÛáõÕ³ïÝï»ë³Ï³Ý ÙÃ»ñùÝ»ñÇ Çñ³óáõÙÁ: </w:t>
      </w:r>
    </w:p>
    <w:p w14:paraId="6D796B87" w14:textId="21B69D60" w:rsidR="001A6C3C" w:rsidRPr="004A20B4" w:rsidRDefault="001A6C3C" w:rsidP="004A20B4">
      <w:pPr>
        <w:rPr>
          <w:b/>
          <w:sz w:val="28"/>
          <w:szCs w:val="28"/>
        </w:rPr>
      </w:pPr>
      <w:r>
        <w:lastRenderedPageBreak/>
        <w:t xml:space="preserve">                                                           </w:t>
      </w:r>
      <w:r>
        <w:rPr>
          <w:rFonts w:ascii="Sylfaen" w:hAnsi="Sylfaen"/>
          <w:b/>
          <w:sz w:val="28"/>
          <w:szCs w:val="28"/>
        </w:rPr>
        <w:t>ԱՐԵՎՇԱՏ</w:t>
      </w:r>
      <w:r>
        <w:rPr>
          <w:b/>
          <w:sz w:val="28"/>
          <w:szCs w:val="28"/>
        </w:rPr>
        <w:t xml:space="preserve">  </w:t>
      </w:r>
      <w:r>
        <w:rPr>
          <w:rFonts w:ascii="Sylfaen" w:hAnsi="Sylfaen"/>
          <w:b/>
          <w:sz w:val="28"/>
          <w:szCs w:val="28"/>
        </w:rPr>
        <w:t xml:space="preserve">ԲՆԱԿԱՎԱՅՐ </w:t>
      </w:r>
      <w:r w:rsidR="004A20B4">
        <w:rPr>
          <w:b/>
          <w:sz w:val="28"/>
          <w:szCs w:val="28"/>
        </w:rPr>
        <w:t xml:space="preserve">  </w:t>
      </w:r>
    </w:p>
    <w:tbl>
      <w:tblPr>
        <w:tblStyle w:val="TableGrid"/>
        <w:tblW w:w="0" w:type="auto"/>
        <w:tblLook w:val="04A0" w:firstRow="1" w:lastRow="0" w:firstColumn="1" w:lastColumn="0" w:noHBand="0" w:noVBand="1"/>
      </w:tblPr>
      <w:tblGrid>
        <w:gridCol w:w="535"/>
        <w:gridCol w:w="5490"/>
        <w:gridCol w:w="1350"/>
        <w:gridCol w:w="1975"/>
      </w:tblGrid>
      <w:tr w:rsidR="001A6C3C" w14:paraId="4E987EBD" w14:textId="77777777" w:rsidTr="001A6C3C">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661F01E4" w14:textId="77777777" w:rsidR="001A6C3C" w:rsidRDefault="001A6C3C">
            <w:pPr>
              <w:tabs>
                <w:tab w:val="left" w:pos="2505"/>
              </w:tabs>
              <w:jc w:val="center"/>
              <w:rPr>
                <w:sz w:val="24"/>
                <w:szCs w:val="24"/>
              </w:rPr>
            </w:pPr>
            <w:r>
              <w:rPr>
                <w:b/>
                <w:sz w:val="24"/>
                <w:szCs w:val="24"/>
              </w:rPr>
              <w:t xml:space="preserve"> ՎԻՃԱԿԻ    ՆԿԱՐԱԳՐՈՒԹՅՈՒՆ</w:t>
            </w:r>
          </w:p>
        </w:tc>
      </w:tr>
      <w:tr w:rsidR="001A6C3C" w14:paraId="38AE4379" w14:textId="77777777" w:rsidTr="001A6C3C">
        <w:tc>
          <w:tcPr>
            <w:tcW w:w="6025" w:type="dxa"/>
            <w:gridSpan w:val="2"/>
            <w:tcBorders>
              <w:top w:val="single" w:sz="4" w:space="0" w:color="auto"/>
              <w:left w:val="single" w:sz="4" w:space="0" w:color="auto"/>
              <w:bottom w:val="single" w:sz="4" w:space="0" w:color="auto"/>
              <w:right w:val="single" w:sz="4" w:space="0" w:color="auto"/>
            </w:tcBorders>
            <w:hideMark/>
          </w:tcPr>
          <w:p w14:paraId="4B42FC9D" w14:textId="77777777" w:rsidR="001A6C3C" w:rsidRDefault="001A6C3C">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63E1F8B6" w14:textId="77777777" w:rsidR="001A6C3C" w:rsidRDefault="001A6C3C">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6F0F4A9C" w14:textId="77777777" w:rsidR="001A6C3C" w:rsidRDefault="001A6C3C">
            <w:pPr>
              <w:tabs>
                <w:tab w:val="left" w:pos="2505"/>
              </w:tabs>
              <w:jc w:val="center"/>
              <w:rPr>
                <w:b/>
                <w:sz w:val="28"/>
                <w:szCs w:val="28"/>
              </w:rPr>
            </w:pPr>
            <w:r>
              <w:rPr>
                <w:b/>
                <w:sz w:val="28"/>
                <w:szCs w:val="28"/>
              </w:rPr>
              <w:t>2022</w:t>
            </w:r>
          </w:p>
        </w:tc>
      </w:tr>
      <w:tr w:rsidR="001A6C3C" w14:paraId="6DDF4CFF"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05F5C17"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55C9DBF" w14:textId="77777777" w:rsidR="001A6C3C" w:rsidRDefault="001A6C3C">
            <w:pPr>
              <w:tabs>
                <w:tab w:val="left" w:pos="2505"/>
              </w:tabs>
              <w:rPr>
                <w:rFonts w:ascii="Arial LatArm" w:hAnsi="Arial LatArm"/>
                <w:b/>
                <w:sz w:val="24"/>
                <w:szCs w:val="24"/>
              </w:rPr>
            </w:pPr>
            <w:r>
              <w:rPr>
                <w:rFonts w:ascii="Sylfaen" w:hAnsi="Sylfaen" w:cs="Sylfaen"/>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D1C757D" w14:textId="77777777" w:rsidR="001A6C3C" w:rsidRDefault="001A6C3C">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7D412BB" w14:textId="77777777" w:rsidR="001A6C3C" w:rsidRDefault="001A6C3C">
            <w:pPr>
              <w:tabs>
                <w:tab w:val="left" w:pos="2505"/>
              </w:tabs>
              <w:rPr>
                <w:sz w:val="24"/>
                <w:szCs w:val="24"/>
              </w:rPr>
            </w:pPr>
            <w:r>
              <w:rPr>
                <w:sz w:val="24"/>
                <w:szCs w:val="24"/>
              </w:rPr>
              <w:t>2468</w:t>
            </w:r>
          </w:p>
        </w:tc>
      </w:tr>
      <w:tr w:rsidR="001A6C3C" w14:paraId="3EA68DA4"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99D444"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A70F178" w14:textId="77777777" w:rsidR="001A6C3C" w:rsidRDefault="001A6C3C">
            <w:pPr>
              <w:tabs>
                <w:tab w:val="left" w:pos="2505"/>
              </w:tabs>
              <w:rPr>
                <w:rFonts w:ascii="Arial LatArm" w:hAnsi="Arial LatArm"/>
                <w:b/>
                <w:sz w:val="24"/>
                <w:szCs w:val="24"/>
              </w:rPr>
            </w:pPr>
            <w:r>
              <w:rPr>
                <w:rFonts w:ascii="Sylfaen" w:hAnsi="Sylfaen" w:cs="Sylfaen"/>
                <w:b/>
                <w:sz w:val="24"/>
                <w:szCs w:val="24"/>
              </w:rPr>
              <w:t>Վարչական</w:t>
            </w:r>
            <w:r>
              <w:rPr>
                <w:rFonts w:ascii="Arial LatArm" w:hAnsi="Arial LatArm"/>
                <w:b/>
                <w:sz w:val="24"/>
                <w:szCs w:val="24"/>
              </w:rPr>
              <w:t xml:space="preserve"> </w:t>
            </w:r>
            <w:r>
              <w:rPr>
                <w:rFonts w:ascii="Sylfaen" w:hAnsi="Sylfaen" w:cs="Sylfaen"/>
                <w:b/>
                <w:sz w:val="24"/>
                <w:szCs w:val="24"/>
              </w:rPr>
              <w:t>շրջանի</w:t>
            </w:r>
            <w:r>
              <w:rPr>
                <w:rFonts w:ascii="Arial LatArm" w:hAnsi="Arial LatArm"/>
                <w:b/>
                <w:sz w:val="24"/>
                <w:szCs w:val="24"/>
              </w:rPr>
              <w:t xml:space="preserve"> </w:t>
            </w:r>
            <w:r>
              <w:rPr>
                <w:rFonts w:ascii="Sylfaen" w:hAnsi="Sylfaen" w:cs="Sylfaen"/>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9EC6E5A" w14:textId="77777777" w:rsidR="001A6C3C" w:rsidRDefault="001A6C3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E52196F" w14:textId="77777777" w:rsidR="001A6C3C" w:rsidRDefault="001A6C3C">
            <w:pPr>
              <w:tabs>
                <w:tab w:val="left" w:pos="2505"/>
              </w:tabs>
              <w:rPr>
                <w:sz w:val="24"/>
                <w:szCs w:val="24"/>
              </w:rPr>
            </w:pPr>
            <w:r>
              <w:rPr>
                <w:sz w:val="24"/>
                <w:szCs w:val="24"/>
              </w:rPr>
              <w:t>506.7</w:t>
            </w:r>
          </w:p>
        </w:tc>
      </w:tr>
      <w:tr w:rsidR="001A6C3C" w14:paraId="39F0E849" w14:textId="77777777" w:rsidTr="001A6C3C">
        <w:tc>
          <w:tcPr>
            <w:tcW w:w="535" w:type="dxa"/>
            <w:tcBorders>
              <w:top w:val="single" w:sz="4" w:space="0" w:color="auto"/>
              <w:left w:val="single" w:sz="4" w:space="0" w:color="auto"/>
              <w:bottom w:val="single" w:sz="4" w:space="0" w:color="auto"/>
              <w:right w:val="single" w:sz="4" w:space="0" w:color="auto"/>
            </w:tcBorders>
          </w:tcPr>
          <w:p w14:paraId="1694B003"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3117FD" w14:textId="77777777" w:rsidR="001A6C3C" w:rsidRDefault="001A6C3C">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337227E4" w14:textId="77777777" w:rsidR="001A6C3C" w:rsidRDefault="001A6C3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D712DA5" w14:textId="77777777" w:rsidR="001A6C3C" w:rsidRDefault="001A6C3C">
            <w:pPr>
              <w:tabs>
                <w:tab w:val="left" w:pos="2505"/>
              </w:tabs>
              <w:rPr>
                <w:sz w:val="24"/>
                <w:szCs w:val="24"/>
              </w:rPr>
            </w:pPr>
            <w:r>
              <w:rPr>
                <w:sz w:val="24"/>
                <w:szCs w:val="24"/>
              </w:rPr>
              <w:t>112.3</w:t>
            </w:r>
          </w:p>
        </w:tc>
      </w:tr>
      <w:tr w:rsidR="001A6C3C" w14:paraId="1FCA7E62" w14:textId="77777777" w:rsidTr="001A6C3C">
        <w:trPr>
          <w:trHeight w:val="593"/>
        </w:trPr>
        <w:tc>
          <w:tcPr>
            <w:tcW w:w="535" w:type="dxa"/>
            <w:tcBorders>
              <w:top w:val="single" w:sz="4" w:space="0" w:color="auto"/>
              <w:left w:val="single" w:sz="4" w:space="0" w:color="auto"/>
              <w:bottom w:val="single" w:sz="4" w:space="0" w:color="auto"/>
              <w:right w:val="single" w:sz="4" w:space="0" w:color="auto"/>
            </w:tcBorders>
          </w:tcPr>
          <w:p w14:paraId="6A0C0E16"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854C77" w14:textId="77777777" w:rsidR="001A6C3C" w:rsidRDefault="001A6C3C">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73D34F56" w14:textId="77777777" w:rsidR="001A6C3C" w:rsidRDefault="001A6C3C">
            <w:pPr>
              <w:tabs>
                <w:tab w:val="left" w:pos="2505"/>
              </w:tabs>
              <w:rPr>
                <w:rFonts w:ascii="Arial LatArm" w:hAnsi="Arial LatArm" w:cs="Arial"/>
                <w:b/>
                <w:sz w:val="24"/>
                <w:szCs w:val="24"/>
              </w:rPr>
            </w:pP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0C979BD8" w14:textId="77777777" w:rsidR="001A6C3C" w:rsidRDefault="001A6C3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F425BDA" w14:textId="77777777" w:rsidR="001A6C3C" w:rsidRDefault="001A6C3C">
            <w:pPr>
              <w:tabs>
                <w:tab w:val="left" w:pos="2505"/>
              </w:tabs>
              <w:rPr>
                <w:sz w:val="24"/>
                <w:szCs w:val="24"/>
              </w:rPr>
            </w:pPr>
            <w:r>
              <w:rPr>
                <w:sz w:val="24"/>
                <w:szCs w:val="24"/>
              </w:rPr>
              <w:t>366.9</w:t>
            </w:r>
          </w:p>
        </w:tc>
      </w:tr>
      <w:tr w:rsidR="001A6C3C" w14:paraId="3C4CF552" w14:textId="77777777" w:rsidTr="001A6C3C">
        <w:tc>
          <w:tcPr>
            <w:tcW w:w="535" w:type="dxa"/>
            <w:tcBorders>
              <w:top w:val="single" w:sz="4" w:space="0" w:color="auto"/>
              <w:left w:val="single" w:sz="4" w:space="0" w:color="auto"/>
              <w:bottom w:val="single" w:sz="4" w:space="0" w:color="auto"/>
              <w:right w:val="single" w:sz="4" w:space="0" w:color="auto"/>
            </w:tcBorders>
          </w:tcPr>
          <w:p w14:paraId="365F3451"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66E289" w14:textId="77777777" w:rsidR="001A6C3C" w:rsidRDefault="001A6C3C">
            <w:pPr>
              <w:tabs>
                <w:tab w:val="left" w:pos="2505"/>
              </w:tabs>
              <w:rPr>
                <w:rFonts w:ascii="Arial LatArm" w:hAnsi="Arial LatArm"/>
                <w:b/>
                <w:sz w:val="24"/>
                <w:szCs w:val="24"/>
              </w:rPr>
            </w:pPr>
            <w:r>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F0D9D2D" w14:textId="77777777" w:rsidR="001A6C3C" w:rsidRDefault="001A6C3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853A77A" w14:textId="77777777" w:rsidR="001A6C3C" w:rsidRDefault="001A6C3C">
            <w:pPr>
              <w:tabs>
                <w:tab w:val="left" w:pos="2505"/>
              </w:tabs>
              <w:rPr>
                <w:sz w:val="24"/>
                <w:szCs w:val="24"/>
              </w:rPr>
            </w:pPr>
            <w:r>
              <w:rPr>
                <w:sz w:val="24"/>
                <w:szCs w:val="24"/>
              </w:rPr>
              <w:t>148.6</w:t>
            </w:r>
          </w:p>
        </w:tc>
      </w:tr>
      <w:tr w:rsidR="001A6C3C" w14:paraId="6B47C0F6" w14:textId="77777777" w:rsidTr="001A6C3C">
        <w:tc>
          <w:tcPr>
            <w:tcW w:w="535" w:type="dxa"/>
            <w:tcBorders>
              <w:top w:val="single" w:sz="4" w:space="0" w:color="auto"/>
              <w:left w:val="single" w:sz="4" w:space="0" w:color="auto"/>
              <w:bottom w:val="single" w:sz="4" w:space="0" w:color="auto"/>
              <w:right w:val="single" w:sz="4" w:space="0" w:color="auto"/>
            </w:tcBorders>
          </w:tcPr>
          <w:p w14:paraId="6F6C2A52"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A07C55" w14:textId="77777777" w:rsidR="001A6C3C" w:rsidRDefault="001A6C3C">
            <w:pPr>
              <w:tabs>
                <w:tab w:val="left" w:pos="2505"/>
              </w:tabs>
              <w:rPr>
                <w:rFonts w:ascii="Arial LatArm" w:hAnsi="Arial LatArm"/>
                <w:b/>
                <w:sz w:val="24"/>
                <w:szCs w:val="24"/>
              </w:rPr>
            </w:pPr>
            <w:r>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5ECE9C1F" w14:textId="77777777" w:rsidR="001A6C3C" w:rsidRDefault="001A6C3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74849E6" w14:textId="77777777" w:rsidR="001A6C3C" w:rsidRDefault="001A6C3C">
            <w:pPr>
              <w:tabs>
                <w:tab w:val="left" w:pos="2505"/>
              </w:tabs>
              <w:rPr>
                <w:sz w:val="24"/>
                <w:szCs w:val="24"/>
              </w:rPr>
            </w:pPr>
            <w:r>
              <w:rPr>
                <w:sz w:val="24"/>
                <w:szCs w:val="24"/>
              </w:rPr>
              <w:t>113.3</w:t>
            </w:r>
          </w:p>
        </w:tc>
      </w:tr>
      <w:tr w:rsidR="001A6C3C" w14:paraId="6BB6DD44" w14:textId="77777777" w:rsidTr="001A6C3C">
        <w:tc>
          <w:tcPr>
            <w:tcW w:w="535" w:type="dxa"/>
            <w:tcBorders>
              <w:top w:val="single" w:sz="4" w:space="0" w:color="auto"/>
              <w:left w:val="single" w:sz="4" w:space="0" w:color="auto"/>
              <w:bottom w:val="single" w:sz="4" w:space="0" w:color="auto"/>
              <w:right w:val="single" w:sz="4" w:space="0" w:color="auto"/>
            </w:tcBorders>
          </w:tcPr>
          <w:p w14:paraId="3AC2975A"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352672" w14:textId="77777777" w:rsidR="001A6C3C" w:rsidRDefault="001A6C3C">
            <w:pPr>
              <w:tabs>
                <w:tab w:val="left" w:pos="2505"/>
              </w:tabs>
              <w:rPr>
                <w:rFonts w:ascii="Arial LatArm" w:hAnsi="Arial LatArm"/>
                <w:sz w:val="24"/>
                <w:szCs w:val="24"/>
              </w:rPr>
            </w:pPr>
            <w:r>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010B995" w14:textId="77777777" w:rsidR="001A6C3C" w:rsidRDefault="001A6C3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CAC5EA0" w14:textId="77777777" w:rsidR="001A6C3C" w:rsidRDefault="001A6C3C">
            <w:pPr>
              <w:tabs>
                <w:tab w:val="left" w:pos="2505"/>
              </w:tabs>
              <w:rPr>
                <w:sz w:val="24"/>
                <w:szCs w:val="24"/>
              </w:rPr>
            </w:pPr>
            <w:r>
              <w:rPr>
                <w:sz w:val="24"/>
                <w:szCs w:val="24"/>
              </w:rPr>
              <w:t>103.9</w:t>
            </w:r>
          </w:p>
        </w:tc>
      </w:tr>
      <w:tr w:rsidR="001A6C3C" w14:paraId="4482F9B5" w14:textId="77777777" w:rsidTr="001A6C3C">
        <w:tc>
          <w:tcPr>
            <w:tcW w:w="535" w:type="dxa"/>
            <w:tcBorders>
              <w:top w:val="single" w:sz="4" w:space="0" w:color="auto"/>
              <w:left w:val="single" w:sz="4" w:space="0" w:color="auto"/>
              <w:bottom w:val="single" w:sz="4" w:space="0" w:color="auto"/>
              <w:right w:val="single" w:sz="4" w:space="0" w:color="auto"/>
            </w:tcBorders>
          </w:tcPr>
          <w:p w14:paraId="61535BEF"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FABEC2" w14:textId="77777777" w:rsidR="001A6C3C" w:rsidRDefault="001A6C3C">
            <w:pPr>
              <w:tabs>
                <w:tab w:val="left" w:pos="2505"/>
              </w:tabs>
              <w:rPr>
                <w:rFonts w:ascii="Arial LatArm" w:hAnsi="Arial LatArm"/>
                <w:sz w:val="24"/>
                <w:szCs w:val="24"/>
              </w:rPr>
            </w:pPr>
            <w:r>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0F74F7A4" w14:textId="77777777" w:rsidR="001A6C3C" w:rsidRDefault="001A6C3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54CF5EB" w14:textId="77777777" w:rsidR="001A6C3C" w:rsidRDefault="001A6C3C">
            <w:pPr>
              <w:tabs>
                <w:tab w:val="left" w:pos="2505"/>
              </w:tabs>
              <w:rPr>
                <w:sz w:val="24"/>
                <w:szCs w:val="24"/>
              </w:rPr>
            </w:pPr>
            <w:r>
              <w:rPr>
                <w:sz w:val="24"/>
                <w:szCs w:val="24"/>
              </w:rPr>
              <w:t>9.4</w:t>
            </w:r>
          </w:p>
        </w:tc>
      </w:tr>
      <w:tr w:rsidR="001A6C3C" w14:paraId="04B4D660" w14:textId="77777777" w:rsidTr="001A6C3C">
        <w:tc>
          <w:tcPr>
            <w:tcW w:w="535" w:type="dxa"/>
            <w:tcBorders>
              <w:top w:val="single" w:sz="4" w:space="0" w:color="auto"/>
              <w:left w:val="single" w:sz="4" w:space="0" w:color="auto"/>
              <w:bottom w:val="single" w:sz="4" w:space="0" w:color="auto"/>
              <w:right w:val="single" w:sz="4" w:space="0" w:color="auto"/>
            </w:tcBorders>
          </w:tcPr>
          <w:p w14:paraId="6FB27D93"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887507" w14:textId="77777777" w:rsidR="001A6C3C" w:rsidRDefault="001A6C3C">
            <w:pPr>
              <w:tabs>
                <w:tab w:val="left" w:pos="2505"/>
              </w:tabs>
              <w:rPr>
                <w:rFonts w:ascii="Arial LatArm" w:hAnsi="Arial LatArm"/>
                <w:sz w:val="24"/>
                <w:szCs w:val="24"/>
              </w:rPr>
            </w:pPr>
            <w:r>
              <w:rPr>
                <w:rFonts w:ascii="Arial LatArm" w:hAnsi="Arial LatArm"/>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66FE547F" w14:textId="77777777" w:rsidR="001A6C3C" w:rsidRDefault="001A6C3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5FC8CDD" w14:textId="77777777" w:rsidR="001A6C3C" w:rsidRDefault="001A6C3C">
            <w:pPr>
              <w:tabs>
                <w:tab w:val="left" w:pos="2505"/>
              </w:tabs>
              <w:rPr>
                <w:sz w:val="24"/>
                <w:szCs w:val="24"/>
              </w:rPr>
            </w:pPr>
            <w:r>
              <w:rPr>
                <w:sz w:val="24"/>
                <w:szCs w:val="24"/>
              </w:rPr>
              <w:t>2.0</w:t>
            </w:r>
          </w:p>
        </w:tc>
      </w:tr>
      <w:tr w:rsidR="001A6C3C" w14:paraId="4E47ADE6" w14:textId="77777777" w:rsidTr="001A6C3C">
        <w:tc>
          <w:tcPr>
            <w:tcW w:w="535" w:type="dxa"/>
            <w:tcBorders>
              <w:top w:val="single" w:sz="4" w:space="0" w:color="auto"/>
              <w:left w:val="single" w:sz="4" w:space="0" w:color="auto"/>
              <w:bottom w:val="single" w:sz="4" w:space="0" w:color="auto"/>
              <w:right w:val="single" w:sz="4" w:space="0" w:color="auto"/>
            </w:tcBorders>
          </w:tcPr>
          <w:p w14:paraId="2890DD6B"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8B22B8" w14:textId="77777777" w:rsidR="001A6C3C" w:rsidRDefault="001A6C3C">
            <w:pPr>
              <w:tabs>
                <w:tab w:val="left" w:pos="2505"/>
              </w:tabs>
              <w:rPr>
                <w:rFonts w:ascii="Arial LatArm" w:hAnsi="Arial LatArm"/>
                <w:sz w:val="24"/>
                <w:szCs w:val="24"/>
              </w:rPr>
            </w:pPr>
            <w:r>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6CBFC64E" w14:textId="77777777" w:rsidR="001A6C3C" w:rsidRDefault="001A6C3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42799E5" w14:textId="77777777" w:rsidR="001A6C3C" w:rsidRDefault="001A6C3C">
            <w:pPr>
              <w:tabs>
                <w:tab w:val="left" w:pos="2505"/>
              </w:tabs>
              <w:rPr>
                <w:sz w:val="24"/>
                <w:szCs w:val="24"/>
              </w:rPr>
            </w:pPr>
            <w:r>
              <w:rPr>
                <w:sz w:val="24"/>
                <w:szCs w:val="24"/>
              </w:rPr>
              <w:t>52.9</w:t>
            </w:r>
          </w:p>
        </w:tc>
      </w:tr>
      <w:tr w:rsidR="001A6C3C" w14:paraId="23991CDF" w14:textId="77777777" w:rsidTr="001A6C3C">
        <w:tc>
          <w:tcPr>
            <w:tcW w:w="535" w:type="dxa"/>
            <w:tcBorders>
              <w:top w:val="single" w:sz="4" w:space="0" w:color="auto"/>
              <w:left w:val="single" w:sz="4" w:space="0" w:color="auto"/>
              <w:bottom w:val="single" w:sz="4" w:space="0" w:color="auto"/>
              <w:right w:val="single" w:sz="4" w:space="0" w:color="auto"/>
            </w:tcBorders>
          </w:tcPr>
          <w:p w14:paraId="2EE723E0"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458219D" w14:textId="77777777" w:rsidR="001A6C3C" w:rsidRDefault="001A6C3C">
            <w:pPr>
              <w:tabs>
                <w:tab w:val="left" w:pos="2505"/>
              </w:tabs>
              <w:rPr>
                <w:rFonts w:ascii="Arial LatArm" w:hAnsi="Arial LatArm"/>
                <w:sz w:val="24"/>
                <w:szCs w:val="24"/>
              </w:rPr>
            </w:pPr>
            <w:r>
              <w:rPr>
                <w:rFonts w:ascii="Arial LatArm" w:hAnsi="Arial LatArm"/>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740E6AAF" w14:textId="77777777" w:rsidR="001A6C3C" w:rsidRDefault="001A6C3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81FB614" w14:textId="77777777" w:rsidR="001A6C3C" w:rsidRDefault="001A6C3C">
            <w:pPr>
              <w:tabs>
                <w:tab w:val="left" w:pos="2505"/>
              </w:tabs>
              <w:rPr>
                <w:sz w:val="24"/>
                <w:szCs w:val="24"/>
              </w:rPr>
            </w:pPr>
            <w:r>
              <w:rPr>
                <w:sz w:val="24"/>
                <w:szCs w:val="24"/>
              </w:rPr>
              <w:t>50.1</w:t>
            </w:r>
          </w:p>
        </w:tc>
      </w:tr>
      <w:tr w:rsidR="001A6C3C" w14:paraId="246D479A" w14:textId="77777777" w:rsidTr="001A6C3C">
        <w:tc>
          <w:tcPr>
            <w:tcW w:w="535" w:type="dxa"/>
            <w:tcBorders>
              <w:top w:val="single" w:sz="4" w:space="0" w:color="auto"/>
              <w:left w:val="single" w:sz="4" w:space="0" w:color="auto"/>
              <w:bottom w:val="single" w:sz="4" w:space="0" w:color="auto"/>
              <w:right w:val="single" w:sz="4" w:space="0" w:color="auto"/>
            </w:tcBorders>
          </w:tcPr>
          <w:p w14:paraId="43F5574D"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622F8F8" w14:textId="77777777" w:rsidR="001A6C3C" w:rsidRDefault="001A6C3C">
            <w:pPr>
              <w:tabs>
                <w:tab w:val="left" w:pos="2505"/>
              </w:tabs>
              <w:rPr>
                <w:rFonts w:ascii="Arial LatArm" w:hAnsi="Arial LatArm"/>
                <w:sz w:val="24"/>
                <w:szCs w:val="24"/>
              </w:rPr>
            </w:pPr>
            <w:r>
              <w:rPr>
                <w:rFonts w:ascii="Sylfaen" w:hAnsi="Sylfaen" w:cs="Sylfaen"/>
                <w:sz w:val="24"/>
                <w:szCs w:val="24"/>
              </w:rPr>
              <w:t>փողոցների</w:t>
            </w:r>
            <w:r>
              <w:rPr>
                <w:rFonts w:ascii="Arial LatArm" w:hAnsi="Arial LatArm"/>
                <w:sz w:val="24"/>
                <w:szCs w:val="24"/>
              </w:rPr>
              <w:t xml:space="preserve"> </w:t>
            </w:r>
            <w:r>
              <w:rPr>
                <w:rFonts w:ascii="Sylfaen" w:hAnsi="Sylfaen" w:cs="Sylfaen"/>
                <w:sz w:val="24"/>
                <w:szCs w:val="24"/>
              </w:rPr>
              <w:t>երկարություն</w:t>
            </w:r>
          </w:p>
          <w:p w14:paraId="76B60D52" w14:textId="77777777" w:rsidR="001A6C3C" w:rsidRDefault="001A6C3C">
            <w:pPr>
              <w:tabs>
                <w:tab w:val="left" w:pos="2505"/>
              </w:tabs>
              <w:rPr>
                <w:rFonts w:ascii="Arial LatArm" w:hAnsi="Arial LatArm"/>
                <w:sz w:val="24"/>
                <w:szCs w:val="24"/>
              </w:rPr>
            </w:pPr>
            <w:r>
              <w:rPr>
                <w:rFonts w:ascii="Arial LatArm" w:hAnsi="Arial LatArm"/>
                <w:sz w:val="24"/>
                <w:szCs w:val="24"/>
              </w:rPr>
              <w:t xml:space="preserve"> </w:t>
            </w: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4129EAB7" w14:textId="77777777" w:rsidR="001A6C3C" w:rsidRDefault="001A6C3C">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01E45ED" w14:textId="77777777" w:rsidR="001A6C3C" w:rsidRDefault="001A6C3C">
            <w:pPr>
              <w:tabs>
                <w:tab w:val="left" w:pos="2505"/>
              </w:tabs>
              <w:rPr>
                <w:sz w:val="24"/>
                <w:szCs w:val="24"/>
              </w:rPr>
            </w:pPr>
            <w:r>
              <w:rPr>
                <w:sz w:val="24"/>
                <w:szCs w:val="24"/>
              </w:rPr>
              <w:t>12</w:t>
            </w:r>
          </w:p>
        </w:tc>
      </w:tr>
      <w:tr w:rsidR="001A6C3C" w14:paraId="4AC8DA64" w14:textId="77777777" w:rsidTr="001A6C3C">
        <w:tc>
          <w:tcPr>
            <w:tcW w:w="535" w:type="dxa"/>
            <w:tcBorders>
              <w:top w:val="single" w:sz="4" w:space="0" w:color="auto"/>
              <w:left w:val="single" w:sz="4" w:space="0" w:color="auto"/>
              <w:bottom w:val="single" w:sz="4" w:space="0" w:color="auto"/>
              <w:right w:val="single" w:sz="4" w:space="0" w:color="auto"/>
            </w:tcBorders>
          </w:tcPr>
          <w:p w14:paraId="0F60A2C3" w14:textId="77777777" w:rsidR="001A6C3C" w:rsidRDefault="001A6C3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50BD1A" w14:textId="77777777" w:rsidR="001A6C3C" w:rsidRDefault="001A6C3C">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79735300" w14:textId="77777777" w:rsidR="001A6C3C" w:rsidRDefault="001A6C3C">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8442EEB" w14:textId="77777777" w:rsidR="001A6C3C" w:rsidRDefault="001A6C3C">
            <w:pPr>
              <w:tabs>
                <w:tab w:val="left" w:pos="2505"/>
              </w:tabs>
              <w:rPr>
                <w:sz w:val="24"/>
                <w:szCs w:val="24"/>
              </w:rPr>
            </w:pPr>
            <w:r>
              <w:rPr>
                <w:sz w:val="24"/>
                <w:szCs w:val="24"/>
              </w:rPr>
              <w:t>3.5</w:t>
            </w:r>
          </w:p>
        </w:tc>
      </w:tr>
      <w:tr w:rsidR="001A6C3C" w14:paraId="2D8D8391"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6F132F" w14:textId="77777777" w:rsidR="001A6C3C" w:rsidRDefault="001A6C3C">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E3FB848" w14:textId="77777777" w:rsidR="001A6C3C" w:rsidRDefault="001A6C3C">
            <w:pPr>
              <w:tabs>
                <w:tab w:val="left" w:pos="2505"/>
              </w:tabs>
              <w:rPr>
                <w:rFonts w:ascii="Arial LatArm" w:hAnsi="Arial LatArm"/>
                <w:sz w:val="24"/>
                <w:szCs w:val="24"/>
              </w:rPr>
            </w:pPr>
            <w:r>
              <w:rPr>
                <w:rFonts w:ascii="Sylfaen" w:hAnsi="Sylfaen" w:cs="Sylfaen"/>
                <w:sz w:val="24"/>
                <w:szCs w:val="24"/>
              </w:rPr>
              <w:t>Կոմունալ</w:t>
            </w:r>
            <w:r>
              <w:rPr>
                <w:rFonts w:ascii="Arial LatArm" w:hAnsi="Arial LatArm"/>
                <w:sz w:val="24"/>
                <w:szCs w:val="24"/>
              </w:rPr>
              <w:t xml:space="preserve"> </w:t>
            </w:r>
            <w:r>
              <w:rPr>
                <w:rFonts w:ascii="Sylfaen" w:hAnsi="Sylfaen" w:cs="Sylfaen"/>
                <w:sz w:val="24"/>
                <w:szCs w:val="24"/>
              </w:rPr>
              <w:t>տնտեսություն</w:t>
            </w:r>
          </w:p>
        </w:tc>
      </w:tr>
      <w:tr w:rsidR="001A6C3C" w14:paraId="071169A2" w14:textId="77777777" w:rsidTr="001A6C3C">
        <w:tc>
          <w:tcPr>
            <w:tcW w:w="535" w:type="dxa"/>
            <w:tcBorders>
              <w:top w:val="single" w:sz="4" w:space="0" w:color="auto"/>
              <w:left w:val="single" w:sz="4" w:space="0" w:color="auto"/>
              <w:bottom w:val="single" w:sz="4" w:space="0" w:color="auto"/>
              <w:right w:val="single" w:sz="4" w:space="0" w:color="auto"/>
            </w:tcBorders>
          </w:tcPr>
          <w:p w14:paraId="28FD0A40"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7EF20D" w14:textId="77777777" w:rsidR="001A6C3C" w:rsidRDefault="001A6C3C">
            <w:pPr>
              <w:tabs>
                <w:tab w:val="left" w:pos="2505"/>
              </w:tabs>
              <w:rPr>
                <w:rFonts w:ascii="Arial LatArm" w:hAnsi="Arial LatArm"/>
                <w:sz w:val="24"/>
                <w:szCs w:val="24"/>
              </w:rPr>
            </w:pPr>
            <w:r>
              <w:rPr>
                <w:rFonts w:ascii="Sylfaen" w:hAnsi="Sylfaen" w:cs="Sylfaen"/>
                <w:sz w:val="24"/>
                <w:szCs w:val="24"/>
              </w:rPr>
              <w:t>Բազմաբնակարան</w:t>
            </w:r>
            <w:r>
              <w:rPr>
                <w:rFonts w:ascii="Arial LatArm" w:hAnsi="Arial LatArm"/>
                <w:sz w:val="24"/>
                <w:szCs w:val="24"/>
              </w:rPr>
              <w:t xml:space="preserve"> </w:t>
            </w:r>
            <w:r>
              <w:rPr>
                <w:rFonts w:ascii="Sylfaen" w:hAnsi="Sylfaen"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37188410"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28F1B26"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3808510C" w14:textId="77777777" w:rsidTr="001A6C3C">
        <w:tc>
          <w:tcPr>
            <w:tcW w:w="535" w:type="dxa"/>
            <w:tcBorders>
              <w:top w:val="single" w:sz="4" w:space="0" w:color="auto"/>
              <w:left w:val="single" w:sz="4" w:space="0" w:color="auto"/>
              <w:bottom w:val="single" w:sz="4" w:space="0" w:color="auto"/>
              <w:right w:val="single" w:sz="4" w:space="0" w:color="auto"/>
            </w:tcBorders>
          </w:tcPr>
          <w:p w14:paraId="420E23C0"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37E438F" w14:textId="77777777" w:rsidR="001A6C3C" w:rsidRDefault="001A6C3C">
            <w:pPr>
              <w:tabs>
                <w:tab w:val="left" w:pos="2505"/>
              </w:tabs>
              <w:rPr>
                <w:rFonts w:ascii="Arial LatArm" w:hAnsi="Arial LatArm"/>
                <w:sz w:val="24"/>
                <w:szCs w:val="24"/>
              </w:rPr>
            </w:pPr>
            <w:r>
              <w:rPr>
                <w:rFonts w:ascii="Sylfaen" w:hAnsi="Sylfaen" w:cs="Sylfaen"/>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0DF29161"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DBFF435"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20E1A0BE" w14:textId="77777777" w:rsidTr="001A6C3C">
        <w:tc>
          <w:tcPr>
            <w:tcW w:w="535" w:type="dxa"/>
            <w:tcBorders>
              <w:top w:val="single" w:sz="4" w:space="0" w:color="auto"/>
              <w:left w:val="single" w:sz="4" w:space="0" w:color="auto"/>
              <w:bottom w:val="single" w:sz="4" w:space="0" w:color="auto"/>
              <w:right w:val="single" w:sz="4" w:space="0" w:color="auto"/>
            </w:tcBorders>
          </w:tcPr>
          <w:p w14:paraId="321A1140"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14A090" w14:textId="77777777" w:rsidR="001A6C3C" w:rsidRDefault="001A6C3C">
            <w:pPr>
              <w:tabs>
                <w:tab w:val="left" w:pos="2505"/>
              </w:tabs>
              <w:rPr>
                <w:rFonts w:ascii="Arial LatArm" w:hAnsi="Arial LatArm"/>
                <w:sz w:val="24"/>
                <w:szCs w:val="24"/>
              </w:rPr>
            </w:pPr>
            <w:r>
              <w:rPr>
                <w:rFonts w:ascii="Sylfaen" w:hAnsi="Sylfaen" w:cs="Sylfaen"/>
                <w:sz w:val="24"/>
                <w:szCs w:val="24"/>
              </w:rPr>
              <w:t>Վթարային</w:t>
            </w:r>
            <w:r>
              <w:rPr>
                <w:rFonts w:ascii="Arial LatArm" w:hAnsi="Arial LatArm"/>
                <w:sz w:val="24"/>
                <w:szCs w:val="24"/>
              </w:rPr>
              <w:t xml:space="preserve"> </w:t>
            </w:r>
            <w:r>
              <w:rPr>
                <w:rFonts w:ascii="Sylfaen" w:hAnsi="Sylfaen"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0B6085C3"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F84E54"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105E3839" w14:textId="77777777" w:rsidTr="001A6C3C">
        <w:tc>
          <w:tcPr>
            <w:tcW w:w="535" w:type="dxa"/>
            <w:tcBorders>
              <w:top w:val="single" w:sz="4" w:space="0" w:color="auto"/>
              <w:left w:val="single" w:sz="4" w:space="0" w:color="auto"/>
              <w:bottom w:val="single" w:sz="4" w:space="0" w:color="auto"/>
              <w:right w:val="single" w:sz="4" w:space="0" w:color="auto"/>
            </w:tcBorders>
          </w:tcPr>
          <w:p w14:paraId="0AE063A8"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5BD435" w14:textId="77777777" w:rsidR="001A6C3C" w:rsidRDefault="001A6C3C">
            <w:pPr>
              <w:tabs>
                <w:tab w:val="left" w:pos="2505"/>
              </w:tabs>
              <w:rPr>
                <w:rFonts w:ascii="Arial LatArm" w:hAnsi="Arial LatArm"/>
                <w:sz w:val="24"/>
                <w:szCs w:val="24"/>
              </w:rPr>
            </w:pPr>
            <w:r>
              <w:rPr>
                <w:rFonts w:ascii="Sylfaen" w:hAnsi="Sylfaen" w:cs="Sylfaen"/>
                <w:sz w:val="24"/>
                <w:szCs w:val="24"/>
              </w:rPr>
              <w:t>Անհատական</w:t>
            </w:r>
            <w:r>
              <w:rPr>
                <w:rFonts w:ascii="Arial LatArm" w:hAnsi="Arial LatArm"/>
                <w:sz w:val="24"/>
                <w:szCs w:val="24"/>
              </w:rPr>
              <w:t xml:space="preserve"> </w:t>
            </w:r>
            <w:r>
              <w:rPr>
                <w:rFonts w:ascii="Sylfaen" w:hAnsi="Sylfaen" w:cs="Sylfaen"/>
                <w:sz w:val="24"/>
                <w:szCs w:val="24"/>
              </w:rPr>
              <w:t>բնակելի</w:t>
            </w:r>
            <w:r>
              <w:rPr>
                <w:rFonts w:ascii="Arial LatArm" w:hAnsi="Arial LatArm"/>
                <w:sz w:val="24"/>
                <w:szCs w:val="24"/>
              </w:rPr>
              <w:t xml:space="preserve"> </w:t>
            </w:r>
            <w:r>
              <w:rPr>
                <w:rFonts w:ascii="Sylfaen" w:hAnsi="Sylfaen" w:cs="Sylfaen"/>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26E8ED97"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50EF88C1" w14:textId="77777777" w:rsidR="001A6C3C" w:rsidRDefault="001A6C3C">
            <w:pPr>
              <w:tabs>
                <w:tab w:val="left" w:pos="2505"/>
              </w:tabs>
              <w:rPr>
                <w:rFonts w:ascii="Arial LatArm" w:hAnsi="Arial LatArm"/>
                <w:sz w:val="24"/>
                <w:szCs w:val="24"/>
              </w:rPr>
            </w:pPr>
            <w:r>
              <w:rPr>
                <w:rFonts w:ascii="Arial LatArm" w:hAnsi="Arial LatArm"/>
                <w:sz w:val="24"/>
                <w:szCs w:val="24"/>
              </w:rPr>
              <w:t>533</w:t>
            </w:r>
          </w:p>
        </w:tc>
      </w:tr>
      <w:tr w:rsidR="001A6C3C" w14:paraId="783A9A3B" w14:textId="77777777" w:rsidTr="001A6C3C">
        <w:tc>
          <w:tcPr>
            <w:tcW w:w="535" w:type="dxa"/>
            <w:tcBorders>
              <w:top w:val="single" w:sz="4" w:space="0" w:color="auto"/>
              <w:left w:val="single" w:sz="4" w:space="0" w:color="auto"/>
              <w:bottom w:val="single" w:sz="4" w:space="0" w:color="auto"/>
              <w:right w:val="single" w:sz="4" w:space="0" w:color="auto"/>
            </w:tcBorders>
          </w:tcPr>
          <w:p w14:paraId="099F8999"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6E7079" w14:textId="77777777" w:rsidR="001A6C3C" w:rsidRDefault="001A6C3C">
            <w:pPr>
              <w:tabs>
                <w:tab w:val="left" w:pos="2505"/>
              </w:tabs>
              <w:rPr>
                <w:rFonts w:ascii="Arial LatArm" w:hAnsi="Arial LatArm"/>
                <w:sz w:val="24"/>
                <w:szCs w:val="24"/>
              </w:rPr>
            </w:pPr>
            <w:r>
              <w:rPr>
                <w:rFonts w:ascii="Sylfaen" w:hAnsi="Sylfaen" w:cs="Sylfaen"/>
                <w:sz w:val="24"/>
                <w:szCs w:val="24"/>
              </w:rPr>
              <w:t>Փողոցային</w:t>
            </w:r>
            <w:r>
              <w:rPr>
                <w:rFonts w:ascii="Arial LatArm" w:hAnsi="Arial LatArm"/>
                <w:sz w:val="24"/>
                <w:szCs w:val="24"/>
              </w:rPr>
              <w:t xml:space="preserve"> </w:t>
            </w:r>
            <w:r>
              <w:rPr>
                <w:rFonts w:ascii="Sylfaen" w:hAnsi="Sylfaen" w:cs="Sylfaen"/>
                <w:sz w:val="24"/>
                <w:szCs w:val="24"/>
              </w:rPr>
              <w:t>լուսավորություն</w:t>
            </w:r>
          </w:p>
          <w:p w14:paraId="4FDDAD25" w14:textId="77777777" w:rsidR="001A6C3C" w:rsidRDefault="001A6C3C">
            <w:pPr>
              <w:tabs>
                <w:tab w:val="left" w:pos="2505"/>
              </w:tabs>
              <w:rPr>
                <w:rFonts w:ascii="Arial LatArm" w:hAnsi="Arial LatArm"/>
                <w:sz w:val="24"/>
                <w:szCs w:val="24"/>
              </w:rPr>
            </w:pPr>
            <w:r>
              <w:rPr>
                <w:rFonts w:ascii="Arial LatArm" w:hAnsi="Arial LatArm"/>
                <w:sz w:val="24"/>
                <w:szCs w:val="24"/>
              </w:rPr>
              <w:t xml:space="preserve"> </w:t>
            </w: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06484075"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CDD7E15" w14:textId="77777777" w:rsidR="001A6C3C" w:rsidRDefault="001A6C3C">
            <w:pPr>
              <w:tabs>
                <w:tab w:val="left" w:pos="2505"/>
              </w:tabs>
              <w:rPr>
                <w:rFonts w:ascii="Arial LatArm" w:hAnsi="Arial LatArm"/>
                <w:sz w:val="24"/>
                <w:szCs w:val="24"/>
              </w:rPr>
            </w:pPr>
            <w:r>
              <w:rPr>
                <w:rFonts w:ascii="Arial LatArm" w:hAnsi="Arial LatArm"/>
                <w:sz w:val="24"/>
                <w:szCs w:val="24"/>
              </w:rPr>
              <w:t>9.82</w:t>
            </w:r>
          </w:p>
        </w:tc>
      </w:tr>
      <w:tr w:rsidR="001A6C3C" w14:paraId="476ED22D" w14:textId="77777777" w:rsidTr="001A6C3C">
        <w:tc>
          <w:tcPr>
            <w:tcW w:w="535" w:type="dxa"/>
            <w:tcBorders>
              <w:top w:val="single" w:sz="4" w:space="0" w:color="auto"/>
              <w:left w:val="single" w:sz="4" w:space="0" w:color="auto"/>
              <w:bottom w:val="single" w:sz="4" w:space="0" w:color="auto"/>
              <w:right w:val="single" w:sz="4" w:space="0" w:color="auto"/>
            </w:tcBorders>
          </w:tcPr>
          <w:p w14:paraId="7B3BC8E2"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968541" w14:textId="77777777" w:rsidR="001A6C3C" w:rsidRDefault="001A6C3C">
            <w:pPr>
              <w:tabs>
                <w:tab w:val="left" w:pos="2505"/>
              </w:tabs>
              <w:rPr>
                <w:rFonts w:ascii="Arial LatArm" w:hAnsi="Arial LatArm"/>
                <w:sz w:val="24"/>
                <w:szCs w:val="24"/>
              </w:rPr>
            </w:pPr>
            <w:r>
              <w:rPr>
                <w:rFonts w:ascii="Sylfaen" w:hAnsi="Sylfaen" w:cs="Sylfaen"/>
                <w:sz w:val="24"/>
                <w:szCs w:val="24"/>
              </w:rPr>
              <w:t>Լեդ</w:t>
            </w:r>
            <w:r>
              <w:rPr>
                <w:rFonts w:ascii="Arial LatArm" w:hAnsi="Arial LatArm"/>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0C82F1E6"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686AB85" w14:textId="77777777" w:rsidR="001A6C3C" w:rsidRDefault="001A6C3C">
            <w:pPr>
              <w:tabs>
                <w:tab w:val="left" w:pos="2505"/>
              </w:tabs>
              <w:rPr>
                <w:rFonts w:ascii="Arial LatArm" w:hAnsi="Arial LatArm"/>
                <w:sz w:val="24"/>
                <w:szCs w:val="24"/>
              </w:rPr>
            </w:pPr>
            <w:r>
              <w:rPr>
                <w:rFonts w:ascii="Arial LatArm" w:hAnsi="Arial LatArm"/>
                <w:sz w:val="24"/>
                <w:szCs w:val="24"/>
              </w:rPr>
              <w:t>3.63</w:t>
            </w:r>
          </w:p>
        </w:tc>
      </w:tr>
      <w:tr w:rsidR="001A6C3C" w14:paraId="2A6F469C"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181DF6B" w14:textId="77777777" w:rsidR="001A6C3C" w:rsidRDefault="001A6C3C">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64C1E4" w14:textId="77777777" w:rsidR="001A6C3C" w:rsidRDefault="001A6C3C">
            <w:pPr>
              <w:tabs>
                <w:tab w:val="left" w:pos="2505"/>
              </w:tabs>
              <w:rPr>
                <w:rFonts w:ascii="Arial LatArm" w:hAnsi="Arial LatArm"/>
                <w:sz w:val="24"/>
                <w:szCs w:val="24"/>
              </w:rPr>
            </w:pPr>
            <w:r>
              <w:rPr>
                <w:rFonts w:ascii="Sylfaen" w:hAnsi="Sylfaen" w:cs="Sylfaen"/>
                <w:sz w:val="24"/>
                <w:szCs w:val="24"/>
              </w:rPr>
              <w:t>Առևտուր</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սպասրկում</w:t>
            </w:r>
          </w:p>
        </w:tc>
      </w:tr>
      <w:tr w:rsidR="001A6C3C" w14:paraId="79E21C29" w14:textId="77777777" w:rsidTr="001A6C3C">
        <w:tc>
          <w:tcPr>
            <w:tcW w:w="535" w:type="dxa"/>
            <w:tcBorders>
              <w:top w:val="single" w:sz="4" w:space="0" w:color="auto"/>
              <w:left w:val="single" w:sz="4" w:space="0" w:color="auto"/>
              <w:bottom w:val="single" w:sz="4" w:space="0" w:color="auto"/>
              <w:right w:val="single" w:sz="4" w:space="0" w:color="auto"/>
            </w:tcBorders>
          </w:tcPr>
          <w:p w14:paraId="09F49A94"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DAD352" w14:textId="77777777" w:rsidR="001A6C3C" w:rsidRDefault="001A6C3C">
            <w:pPr>
              <w:tabs>
                <w:tab w:val="left" w:pos="2505"/>
              </w:tabs>
              <w:rPr>
                <w:rFonts w:ascii="Arial LatArm" w:hAnsi="Arial LatArm"/>
                <w:sz w:val="24"/>
                <w:szCs w:val="24"/>
              </w:rPr>
            </w:pPr>
            <w:r>
              <w:rPr>
                <w:rFonts w:ascii="Sylfaen" w:hAnsi="Sylfaen" w:cs="Sylfaen"/>
                <w:sz w:val="24"/>
                <w:szCs w:val="24"/>
              </w:rPr>
              <w:t>Առևտրի</w:t>
            </w:r>
            <w:r>
              <w:rPr>
                <w:rFonts w:ascii="Arial LatArm" w:hAnsi="Arial LatArm"/>
                <w:sz w:val="24"/>
                <w:szCs w:val="24"/>
              </w:rPr>
              <w:t xml:space="preserve"> </w:t>
            </w:r>
            <w:r>
              <w:rPr>
                <w:rFonts w:ascii="Sylfaen" w:hAnsi="Sylfaen" w:cs="Sylfaen"/>
                <w:sz w:val="24"/>
                <w:szCs w:val="24"/>
              </w:rPr>
              <w:t>սպասարկման</w:t>
            </w:r>
            <w:r>
              <w:rPr>
                <w:rFonts w:ascii="Arial LatArm" w:hAnsi="Arial LatArm"/>
                <w:sz w:val="24"/>
                <w:szCs w:val="24"/>
              </w:rPr>
              <w:t xml:space="preserve"> </w:t>
            </w:r>
            <w:r>
              <w:rPr>
                <w:rFonts w:ascii="Sylfaen" w:hAnsi="Sylfaen" w:cs="Sylfaen"/>
                <w:sz w:val="24"/>
                <w:szCs w:val="24"/>
              </w:rPr>
              <w:t>փոքր</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միջին</w:t>
            </w:r>
            <w:r>
              <w:rPr>
                <w:rFonts w:ascii="Arial LatArm" w:hAnsi="Arial LatArm"/>
                <w:sz w:val="24"/>
                <w:szCs w:val="24"/>
              </w:rPr>
              <w:t xml:space="preserve"> </w:t>
            </w:r>
            <w:r>
              <w:rPr>
                <w:rFonts w:ascii="Sylfaen" w:hAnsi="Sylfaen" w:cs="Sylfaen"/>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70E9A310"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E219872" w14:textId="77777777" w:rsidR="001A6C3C" w:rsidRDefault="001A6C3C">
            <w:pPr>
              <w:tabs>
                <w:tab w:val="left" w:pos="2505"/>
              </w:tabs>
              <w:rPr>
                <w:rFonts w:ascii="Arial LatArm" w:hAnsi="Arial LatArm"/>
                <w:sz w:val="24"/>
                <w:szCs w:val="24"/>
              </w:rPr>
            </w:pPr>
            <w:r>
              <w:rPr>
                <w:rFonts w:ascii="Arial LatArm" w:hAnsi="Arial LatArm"/>
                <w:sz w:val="24"/>
                <w:szCs w:val="24"/>
              </w:rPr>
              <w:t>8</w:t>
            </w:r>
          </w:p>
        </w:tc>
      </w:tr>
      <w:tr w:rsidR="001A6C3C" w14:paraId="117C6454" w14:textId="77777777" w:rsidTr="001A6C3C">
        <w:tc>
          <w:tcPr>
            <w:tcW w:w="535" w:type="dxa"/>
            <w:tcBorders>
              <w:top w:val="single" w:sz="4" w:space="0" w:color="auto"/>
              <w:left w:val="single" w:sz="4" w:space="0" w:color="auto"/>
              <w:bottom w:val="single" w:sz="4" w:space="0" w:color="auto"/>
              <w:right w:val="single" w:sz="4" w:space="0" w:color="auto"/>
            </w:tcBorders>
          </w:tcPr>
          <w:p w14:paraId="725F4D6C"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2A243D" w14:textId="77777777" w:rsidR="001A6C3C" w:rsidRDefault="001A6C3C">
            <w:pPr>
              <w:tabs>
                <w:tab w:val="left" w:pos="2505"/>
              </w:tabs>
              <w:rPr>
                <w:rFonts w:ascii="Arial LatArm" w:hAnsi="Arial LatArm"/>
                <w:sz w:val="24"/>
                <w:szCs w:val="24"/>
              </w:rPr>
            </w:pPr>
            <w:r>
              <w:rPr>
                <w:rFonts w:ascii="Sylfaen" w:hAnsi="Sylfaen" w:cs="Sylfaen"/>
                <w:sz w:val="24"/>
                <w:szCs w:val="24"/>
              </w:rPr>
              <w:t>Բարեգործական</w:t>
            </w:r>
            <w:r>
              <w:rPr>
                <w:rFonts w:ascii="Arial LatArm" w:hAnsi="Arial LatArm"/>
                <w:sz w:val="24"/>
                <w:szCs w:val="24"/>
              </w:rPr>
              <w:t xml:space="preserve"> </w:t>
            </w:r>
            <w:r>
              <w:rPr>
                <w:rFonts w:ascii="Sylfaen" w:hAnsi="Sylfaen" w:cs="Sylfaen"/>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64BD29AD"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F4B2CE"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0BA08500" w14:textId="77777777" w:rsidTr="001A6C3C">
        <w:tc>
          <w:tcPr>
            <w:tcW w:w="535" w:type="dxa"/>
            <w:tcBorders>
              <w:top w:val="single" w:sz="4" w:space="0" w:color="auto"/>
              <w:left w:val="single" w:sz="4" w:space="0" w:color="auto"/>
              <w:bottom w:val="single" w:sz="4" w:space="0" w:color="auto"/>
              <w:right w:val="single" w:sz="4" w:space="0" w:color="auto"/>
            </w:tcBorders>
          </w:tcPr>
          <w:p w14:paraId="6C2195AC"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77D94D" w14:textId="77777777" w:rsidR="001A6C3C" w:rsidRDefault="001A6C3C">
            <w:pPr>
              <w:tabs>
                <w:tab w:val="left" w:pos="2505"/>
              </w:tabs>
              <w:rPr>
                <w:rFonts w:ascii="Arial LatArm" w:hAnsi="Arial LatArm"/>
                <w:sz w:val="24"/>
                <w:szCs w:val="24"/>
              </w:rPr>
            </w:pPr>
            <w:r>
              <w:rPr>
                <w:rFonts w:ascii="Sylfaen" w:hAnsi="Sylfaen" w:cs="Sylfaen"/>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3D83585"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889DAEC"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05834DDC" w14:textId="77777777" w:rsidTr="001A6C3C">
        <w:tc>
          <w:tcPr>
            <w:tcW w:w="535" w:type="dxa"/>
            <w:tcBorders>
              <w:top w:val="single" w:sz="4" w:space="0" w:color="auto"/>
              <w:left w:val="single" w:sz="4" w:space="0" w:color="auto"/>
              <w:bottom w:val="single" w:sz="4" w:space="0" w:color="auto"/>
              <w:right w:val="single" w:sz="4" w:space="0" w:color="auto"/>
            </w:tcBorders>
          </w:tcPr>
          <w:p w14:paraId="281B0EBE"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115C47" w14:textId="77777777" w:rsidR="001A6C3C" w:rsidRDefault="001A6C3C">
            <w:pPr>
              <w:tabs>
                <w:tab w:val="left" w:pos="2505"/>
              </w:tabs>
              <w:rPr>
                <w:rFonts w:ascii="Arial LatArm" w:hAnsi="Arial LatArm"/>
                <w:sz w:val="24"/>
                <w:szCs w:val="24"/>
              </w:rPr>
            </w:pPr>
            <w:r>
              <w:rPr>
                <w:rFonts w:ascii="Sylfaen" w:hAnsi="Sylfaen" w:cs="Sylfaen"/>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020DCDB0"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6988DC3"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2838A7A9"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4E9723"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708E59D" w14:textId="77777777" w:rsidR="001A6C3C" w:rsidRDefault="001A6C3C">
            <w:pPr>
              <w:tabs>
                <w:tab w:val="left" w:pos="2505"/>
              </w:tabs>
              <w:rPr>
                <w:rFonts w:ascii="Arial LatArm" w:hAnsi="Arial LatArm"/>
                <w:sz w:val="24"/>
                <w:szCs w:val="24"/>
              </w:rPr>
            </w:pPr>
            <w:r>
              <w:rPr>
                <w:rFonts w:ascii="Sylfaen" w:hAnsi="Sylfaen" w:cs="Sylfaen"/>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B5DB850" w14:textId="77777777" w:rsidR="001A6C3C" w:rsidRDefault="001A6C3C">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574ADB4" w14:textId="77777777" w:rsidR="001A6C3C" w:rsidRDefault="001A6C3C">
            <w:pPr>
              <w:tabs>
                <w:tab w:val="left" w:pos="2505"/>
              </w:tabs>
              <w:rPr>
                <w:rFonts w:ascii="Arial LatArm" w:hAnsi="Arial LatArm"/>
                <w:sz w:val="24"/>
                <w:szCs w:val="24"/>
              </w:rPr>
            </w:pPr>
          </w:p>
        </w:tc>
      </w:tr>
      <w:tr w:rsidR="001A6C3C" w14:paraId="030ACA56" w14:textId="77777777" w:rsidTr="001A6C3C">
        <w:tc>
          <w:tcPr>
            <w:tcW w:w="535" w:type="dxa"/>
            <w:tcBorders>
              <w:top w:val="single" w:sz="4" w:space="0" w:color="auto"/>
              <w:left w:val="single" w:sz="4" w:space="0" w:color="auto"/>
              <w:bottom w:val="single" w:sz="4" w:space="0" w:color="auto"/>
              <w:right w:val="single" w:sz="4" w:space="0" w:color="auto"/>
            </w:tcBorders>
          </w:tcPr>
          <w:p w14:paraId="2084CCFF"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B91ADF" w14:textId="77777777" w:rsidR="001A6C3C" w:rsidRDefault="001A6C3C">
            <w:pPr>
              <w:tabs>
                <w:tab w:val="left" w:pos="2505"/>
              </w:tabs>
              <w:rPr>
                <w:rFonts w:ascii="Arial LatArm" w:hAnsi="Arial LatArm"/>
                <w:sz w:val="24"/>
                <w:szCs w:val="24"/>
              </w:rPr>
            </w:pPr>
            <w:r>
              <w:rPr>
                <w:rFonts w:ascii="Sylfaen" w:hAnsi="Sylfaen" w:cs="Sylfaen"/>
                <w:sz w:val="24"/>
                <w:szCs w:val="24"/>
              </w:rPr>
              <w:t>Հանգստի</w:t>
            </w:r>
            <w:r>
              <w:rPr>
                <w:rFonts w:ascii="Arial LatArm" w:hAnsi="Arial LatArm"/>
                <w:sz w:val="24"/>
                <w:szCs w:val="24"/>
              </w:rPr>
              <w:t xml:space="preserve"> </w:t>
            </w:r>
            <w:r>
              <w:rPr>
                <w:rFonts w:ascii="Sylfaen" w:hAnsi="Sylfaen" w:cs="Sylfaen"/>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55489462"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C71565B"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7E9AB717" w14:textId="77777777" w:rsidTr="001A6C3C">
        <w:tc>
          <w:tcPr>
            <w:tcW w:w="535" w:type="dxa"/>
            <w:tcBorders>
              <w:top w:val="single" w:sz="4" w:space="0" w:color="auto"/>
              <w:left w:val="single" w:sz="4" w:space="0" w:color="auto"/>
              <w:bottom w:val="single" w:sz="4" w:space="0" w:color="auto"/>
              <w:right w:val="single" w:sz="4" w:space="0" w:color="auto"/>
            </w:tcBorders>
          </w:tcPr>
          <w:p w14:paraId="50010096"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804EF0" w14:textId="77777777" w:rsidR="001A6C3C" w:rsidRDefault="001A6C3C">
            <w:pPr>
              <w:tabs>
                <w:tab w:val="left" w:pos="2505"/>
              </w:tabs>
              <w:rPr>
                <w:rFonts w:ascii="Arial LatArm" w:hAnsi="Arial LatArm"/>
                <w:sz w:val="24"/>
                <w:szCs w:val="24"/>
              </w:rPr>
            </w:pPr>
            <w:r>
              <w:rPr>
                <w:rFonts w:ascii="Sylfaen" w:hAnsi="Sylfaen" w:cs="Sylfaen"/>
                <w:sz w:val="24"/>
                <w:szCs w:val="24"/>
              </w:rPr>
              <w:t>Բակային</w:t>
            </w:r>
            <w:r>
              <w:rPr>
                <w:rFonts w:ascii="Arial LatArm" w:hAnsi="Arial LatArm"/>
                <w:sz w:val="24"/>
                <w:szCs w:val="24"/>
              </w:rPr>
              <w:t xml:space="preserve"> </w:t>
            </w:r>
            <w:r>
              <w:rPr>
                <w:rFonts w:ascii="Sylfaen" w:hAnsi="Sylfaen" w:cs="Sylfaen"/>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426132DE"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5E934C9"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43B8E43C" w14:textId="77777777" w:rsidTr="001A6C3C">
        <w:tc>
          <w:tcPr>
            <w:tcW w:w="535" w:type="dxa"/>
            <w:tcBorders>
              <w:top w:val="single" w:sz="4" w:space="0" w:color="auto"/>
              <w:left w:val="single" w:sz="4" w:space="0" w:color="auto"/>
              <w:bottom w:val="single" w:sz="4" w:space="0" w:color="auto"/>
              <w:right w:val="single" w:sz="4" w:space="0" w:color="auto"/>
            </w:tcBorders>
          </w:tcPr>
          <w:p w14:paraId="106EF6C7"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FDE8DE" w14:textId="77777777" w:rsidR="001A6C3C" w:rsidRDefault="001A6C3C">
            <w:pPr>
              <w:tabs>
                <w:tab w:val="left" w:pos="2505"/>
              </w:tabs>
              <w:rPr>
                <w:rFonts w:ascii="Arial LatArm" w:hAnsi="Arial LatArm"/>
                <w:sz w:val="24"/>
                <w:szCs w:val="24"/>
              </w:rPr>
            </w:pPr>
            <w:r>
              <w:rPr>
                <w:rFonts w:ascii="Sylfaen" w:hAnsi="Sylfaen" w:cs="Sylfaen"/>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26DB4572"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503F41D" w14:textId="77777777" w:rsidR="001A6C3C" w:rsidRDefault="001A6C3C">
            <w:pPr>
              <w:tabs>
                <w:tab w:val="left" w:pos="2505"/>
              </w:tabs>
              <w:rPr>
                <w:rFonts w:ascii="Arial LatArm" w:hAnsi="Arial LatArm"/>
                <w:sz w:val="24"/>
                <w:szCs w:val="24"/>
              </w:rPr>
            </w:pPr>
            <w:r>
              <w:rPr>
                <w:rFonts w:ascii="Arial LatArm" w:hAnsi="Arial LatArm"/>
                <w:sz w:val="24"/>
                <w:szCs w:val="24"/>
              </w:rPr>
              <w:t>1</w:t>
            </w:r>
          </w:p>
        </w:tc>
      </w:tr>
      <w:tr w:rsidR="001A6C3C" w14:paraId="34122571"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18BAA0"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ABC4405" w14:textId="77777777" w:rsidR="001A6C3C" w:rsidRDefault="001A6C3C">
            <w:pPr>
              <w:tabs>
                <w:tab w:val="left" w:pos="2505"/>
              </w:tabs>
              <w:rPr>
                <w:rFonts w:ascii="Arial LatArm" w:hAnsi="Arial LatArm"/>
                <w:sz w:val="24"/>
                <w:szCs w:val="24"/>
              </w:rPr>
            </w:pPr>
            <w:r>
              <w:rPr>
                <w:rFonts w:ascii="Sylfaen" w:hAnsi="Sylfaen" w:cs="Sylfaen"/>
                <w:sz w:val="24"/>
                <w:szCs w:val="24"/>
              </w:rPr>
              <w:t>Կրթություն</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38A60FD" w14:textId="77777777" w:rsidR="001A6C3C" w:rsidRDefault="001A6C3C">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EB7966A" w14:textId="77777777" w:rsidR="001A6C3C" w:rsidRDefault="001A6C3C">
            <w:pPr>
              <w:tabs>
                <w:tab w:val="left" w:pos="2505"/>
              </w:tabs>
              <w:rPr>
                <w:rFonts w:ascii="Arial LatArm" w:hAnsi="Arial LatArm"/>
                <w:sz w:val="24"/>
                <w:szCs w:val="24"/>
              </w:rPr>
            </w:pPr>
          </w:p>
        </w:tc>
      </w:tr>
      <w:tr w:rsidR="001A6C3C" w14:paraId="4F206A80" w14:textId="77777777" w:rsidTr="001A6C3C">
        <w:tc>
          <w:tcPr>
            <w:tcW w:w="535" w:type="dxa"/>
            <w:tcBorders>
              <w:top w:val="single" w:sz="4" w:space="0" w:color="auto"/>
              <w:left w:val="single" w:sz="4" w:space="0" w:color="auto"/>
              <w:bottom w:val="single" w:sz="4" w:space="0" w:color="auto"/>
              <w:right w:val="single" w:sz="4" w:space="0" w:color="auto"/>
            </w:tcBorders>
          </w:tcPr>
          <w:p w14:paraId="37333E16"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E1AA42" w14:textId="77777777" w:rsidR="001A6C3C" w:rsidRDefault="001A6C3C">
            <w:pPr>
              <w:tabs>
                <w:tab w:val="left" w:pos="2505"/>
              </w:tabs>
              <w:rPr>
                <w:rFonts w:ascii="Arial LatArm" w:hAnsi="Arial LatArm"/>
                <w:sz w:val="24"/>
                <w:szCs w:val="24"/>
              </w:rPr>
            </w:pPr>
            <w:r>
              <w:rPr>
                <w:rFonts w:ascii="Sylfaen" w:hAnsi="Sylfaen" w:cs="Sylfaen"/>
                <w:sz w:val="24"/>
                <w:szCs w:val="24"/>
              </w:rPr>
              <w:t>Նախադպրոցական</w:t>
            </w:r>
            <w:r>
              <w:rPr>
                <w:rFonts w:ascii="Arial LatArm" w:hAnsi="Arial LatArm"/>
                <w:sz w:val="24"/>
                <w:szCs w:val="24"/>
              </w:rPr>
              <w:t xml:space="preserve"> </w:t>
            </w:r>
            <w:r>
              <w:rPr>
                <w:rFonts w:ascii="Sylfaen" w:hAnsi="Sylfaen" w:cs="Sylfaen"/>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434D7EC4"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F050869" w14:textId="77777777" w:rsidR="001A6C3C" w:rsidRDefault="001A6C3C">
            <w:pPr>
              <w:tabs>
                <w:tab w:val="left" w:pos="2505"/>
              </w:tabs>
              <w:rPr>
                <w:rFonts w:ascii="Arial LatArm" w:hAnsi="Arial LatArm"/>
                <w:sz w:val="24"/>
                <w:szCs w:val="24"/>
              </w:rPr>
            </w:pPr>
            <w:r>
              <w:rPr>
                <w:rFonts w:ascii="Arial LatArm" w:hAnsi="Arial LatArm"/>
                <w:sz w:val="24"/>
                <w:szCs w:val="24"/>
              </w:rPr>
              <w:t>1</w:t>
            </w:r>
          </w:p>
        </w:tc>
      </w:tr>
      <w:tr w:rsidR="001A6C3C" w14:paraId="1061B3A1" w14:textId="77777777" w:rsidTr="001A6C3C">
        <w:tc>
          <w:tcPr>
            <w:tcW w:w="535" w:type="dxa"/>
            <w:tcBorders>
              <w:top w:val="single" w:sz="4" w:space="0" w:color="auto"/>
              <w:left w:val="single" w:sz="4" w:space="0" w:color="auto"/>
              <w:bottom w:val="single" w:sz="4" w:space="0" w:color="auto"/>
              <w:right w:val="single" w:sz="4" w:space="0" w:color="auto"/>
            </w:tcBorders>
          </w:tcPr>
          <w:p w14:paraId="29A29FD8"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DAF829" w14:textId="77777777" w:rsidR="001A6C3C" w:rsidRDefault="001A6C3C">
            <w:pPr>
              <w:tabs>
                <w:tab w:val="left" w:pos="2505"/>
              </w:tabs>
              <w:rPr>
                <w:rFonts w:ascii="Arial LatArm" w:hAnsi="Arial LatArm"/>
                <w:sz w:val="24"/>
                <w:szCs w:val="24"/>
              </w:rPr>
            </w:pPr>
            <w:r>
              <w:rPr>
                <w:rFonts w:ascii="Sylfaen" w:hAnsi="Sylfaen" w:cs="Sylfaen"/>
                <w:sz w:val="24"/>
                <w:szCs w:val="24"/>
              </w:rPr>
              <w:t>Երեղաների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116F1CCE"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6EB0D17E" w14:textId="77777777" w:rsidR="001A6C3C" w:rsidRDefault="001A6C3C">
            <w:pPr>
              <w:tabs>
                <w:tab w:val="left" w:pos="2505"/>
              </w:tabs>
              <w:rPr>
                <w:rFonts w:ascii="Arial LatArm" w:hAnsi="Arial LatArm"/>
                <w:sz w:val="24"/>
                <w:szCs w:val="24"/>
              </w:rPr>
            </w:pPr>
            <w:r>
              <w:rPr>
                <w:rFonts w:ascii="Arial LatArm" w:hAnsi="Arial LatArm"/>
                <w:sz w:val="24"/>
                <w:szCs w:val="24"/>
              </w:rPr>
              <w:t>30</w:t>
            </w:r>
          </w:p>
        </w:tc>
      </w:tr>
      <w:tr w:rsidR="001A6C3C" w14:paraId="574B5435" w14:textId="77777777" w:rsidTr="001A6C3C">
        <w:tc>
          <w:tcPr>
            <w:tcW w:w="535" w:type="dxa"/>
            <w:tcBorders>
              <w:top w:val="single" w:sz="4" w:space="0" w:color="auto"/>
              <w:left w:val="single" w:sz="4" w:space="0" w:color="auto"/>
              <w:bottom w:val="single" w:sz="4" w:space="0" w:color="auto"/>
              <w:right w:val="single" w:sz="4" w:space="0" w:color="auto"/>
            </w:tcBorders>
          </w:tcPr>
          <w:p w14:paraId="0F34EDD9"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9566CF" w14:textId="77777777" w:rsidR="001A6C3C" w:rsidRDefault="001A6C3C">
            <w:pPr>
              <w:tabs>
                <w:tab w:val="left" w:pos="2505"/>
              </w:tabs>
              <w:rPr>
                <w:rFonts w:ascii="Arial LatArm" w:hAnsi="Arial LatArm"/>
                <w:sz w:val="24"/>
                <w:szCs w:val="24"/>
              </w:rPr>
            </w:pPr>
            <w:r>
              <w:rPr>
                <w:rFonts w:ascii="Sylfaen" w:hAnsi="Sylfaen" w:cs="Sylfaen"/>
                <w:sz w:val="24"/>
                <w:szCs w:val="24"/>
              </w:rPr>
              <w:t>Աշխատողների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0A961042"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9FA6D99" w14:textId="77777777" w:rsidR="001A6C3C" w:rsidRDefault="001A6C3C">
            <w:pPr>
              <w:tabs>
                <w:tab w:val="left" w:pos="2505"/>
              </w:tabs>
              <w:rPr>
                <w:rFonts w:ascii="Arial LatArm" w:hAnsi="Arial LatArm"/>
                <w:sz w:val="24"/>
                <w:szCs w:val="24"/>
              </w:rPr>
            </w:pPr>
            <w:r>
              <w:rPr>
                <w:rFonts w:ascii="Arial LatArm" w:hAnsi="Arial LatArm"/>
                <w:sz w:val="24"/>
                <w:szCs w:val="24"/>
              </w:rPr>
              <w:t>13</w:t>
            </w:r>
          </w:p>
        </w:tc>
      </w:tr>
      <w:tr w:rsidR="001A6C3C" w14:paraId="41CBC305" w14:textId="77777777" w:rsidTr="001A6C3C">
        <w:tc>
          <w:tcPr>
            <w:tcW w:w="535" w:type="dxa"/>
            <w:tcBorders>
              <w:top w:val="single" w:sz="4" w:space="0" w:color="auto"/>
              <w:left w:val="single" w:sz="4" w:space="0" w:color="auto"/>
              <w:bottom w:val="single" w:sz="4" w:space="0" w:color="auto"/>
              <w:right w:val="single" w:sz="4" w:space="0" w:color="auto"/>
            </w:tcBorders>
          </w:tcPr>
          <w:p w14:paraId="7FEA55FC"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F1917E" w14:textId="77777777" w:rsidR="001A6C3C" w:rsidRDefault="001A6C3C">
            <w:pPr>
              <w:tabs>
                <w:tab w:val="left" w:pos="2505"/>
              </w:tabs>
              <w:rPr>
                <w:rFonts w:ascii="Arial LatArm" w:hAnsi="Arial LatArm"/>
                <w:sz w:val="24"/>
                <w:szCs w:val="24"/>
              </w:rPr>
            </w:pPr>
            <w:r>
              <w:rPr>
                <w:rFonts w:ascii="Sylfaen" w:hAnsi="Sylfaen" w:cs="Sylfaen"/>
                <w:sz w:val="24"/>
                <w:szCs w:val="24"/>
              </w:rPr>
              <w:t>Հանրակրթական</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5D676CCF"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3C61976" w14:textId="77777777" w:rsidR="001A6C3C" w:rsidRDefault="001A6C3C">
            <w:pPr>
              <w:tabs>
                <w:tab w:val="left" w:pos="2505"/>
              </w:tabs>
              <w:rPr>
                <w:rFonts w:ascii="Arial LatArm" w:hAnsi="Arial LatArm"/>
                <w:sz w:val="24"/>
                <w:szCs w:val="24"/>
              </w:rPr>
            </w:pPr>
            <w:r>
              <w:rPr>
                <w:rFonts w:ascii="Arial LatArm" w:hAnsi="Arial LatArm"/>
                <w:sz w:val="24"/>
                <w:szCs w:val="24"/>
              </w:rPr>
              <w:t>1</w:t>
            </w:r>
          </w:p>
        </w:tc>
      </w:tr>
      <w:tr w:rsidR="001A6C3C" w14:paraId="4BA208FA" w14:textId="77777777" w:rsidTr="001A6C3C">
        <w:tc>
          <w:tcPr>
            <w:tcW w:w="535" w:type="dxa"/>
            <w:tcBorders>
              <w:top w:val="single" w:sz="4" w:space="0" w:color="auto"/>
              <w:left w:val="single" w:sz="4" w:space="0" w:color="auto"/>
              <w:bottom w:val="single" w:sz="4" w:space="0" w:color="auto"/>
              <w:right w:val="single" w:sz="4" w:space="0" w:color="auto"/>
            </w:tcBorders>
          </w:tcPr>
          <w:p w14:paraId="41057A06"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26FE8A" w14:textId="77777777" w:rsidR="001A6C3C" w:rsidRDefault="001A6C3C">
            <w:pPr>
              <w:tabs>
                <w:tab w:val="left" w:pos="2505"/>
              </w:tabs>
              <w:rPr>
                <w:rFonts w:ascii="Arial LatArm" w:hAnsi="Arial LatArm"/>
                <w:sz w:val="24"/>
                <w:szCs w:val="24"/>
              </w:rPr>
            </w:pPr>
            <w:r>
              <w:rPr>
                <w:rFonts w:ascii="Sylfaen" w:hAnsi="Sylfaen" w:cs="Sylfaen"/>
                <w:sz w:val="24"/>
                <w:szCs w:val="24"/>
              </w:rPr>
              <w:t>Երեխաների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14FFBD1E"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3206D83A" w14:textId="77777777" w:rsidR="001A6C3C" w:rsidRDefault="001A6C3C">
            <w:pPr>
              <w:tabs>
                <w:tab w:val="left" w:pos="2505"/>
              </w:tabs>
              <w:rPr>
                <w:rFonts w:ascii="Arial LatArm" w:hAnsi="Arial LatArm"/>
                <w:sz w:val="24"/>
                <w:szCs w:val="24"/>
              </w:rPr>
            </w:pPr>
            <w:r>
              <w:rPr>
                <w:rFonts w:ascii="Arial LatArm" w:hAnsi="Arial LatArm"/>
                <w:sz w:val="24"/>
                <w:szCs w:val="24"/>
              </w:rPr>
              <w:t>250</w:t>
            </w:r>
          </w:p>
        </w:tc>
      </w:tr>
      <w:tr w:rsidR="001A6C3C" w14:paraId="6837CE00" w14:textId="77777777" w:rsidTr="001A6C3C">
        <w:tc>
          <w:tcPr>
            <w:tcW w:w="535" w:type="dxa"/>
            <w:tcBorders>
              <w:top w:val="single" w:sz="4" w:space="0" w:color="auto"/>
              <w:left w:val="single" w:sz="4" w:space="0" w:color="auto"/>
              <w:bottom w:val="single" w:sz="4" w:space="0" w:color="auto"/>
              <w:right w:val="single" w:sz="4" w:space="0" w:color="auto"/>
            </w:tcBorders>
          </w:tcPr>
          <w:p w14:paraId="223F4BD8"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4D5BF5" w14:textId="77777777" w:rsidR="001A6C3C" w:rsidRDefault="001A6C3C">
            <w:pPr>
              <w:tabs>
                <w:tab w:val="left" w:pos="2505"/>
              </w:tabs>
              <w:rPr>
                <w:rFonts w:ascii="Arial LatArm" w:hAnsi="Arial LatArm"/>
                <w:sz w:val="24"/>
                <w:szCs w:val="24"/>
              </w:rPr>
            </w:pPr>
            <w:r>
              <w:rPr>
                <w:rFonts w:ascii="Sylfaen" w:hAnsi="Sylfaen" w:cs="Sylfaen"/>
                <w:sz w:val="24"/>
                <w:szCs w:val="24"/>
              </w:rPr>
              <w:t>Աշխատողների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FCDB293"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14892E2" w14:textId="77777777" w:rsidR="001A6C3C" w:rsidRDefault="001A6C3C">
            <w:pPr>
              <w:tabs>
                <w:tab w:val="left" w:pos="2505"/>
              </w:tabs>
              <w:rPr>
                <w:rFonts w:ascii="Arial LatArm" w:hAnsi="Arial LatArm"/>
                <w:sz w:val="24"/>
                <w:szCs w:val="24"/>
              </w:rPr>
            </w:pPr>
            <w:r>
              <w:rPr>
                <w:rFonts w:ascii="Arial LatArm" w:hAnsi="Arial LatArm"/>
                <w:sz w:val="24"/>
                <w:szCs w:val="24"/>
              </w:rPr>
              <w:t>38</w:t>
            </w:r>
          </w:p>
        </w:tc>
      </w:tr>
      <w:tr w:rsidR="001A6C3C" w14:paraId="5685910E" w14:textId="77777777" w:rsidTr="001A6C3C">
        <w:tc>
          <w:tcPr>
            <w:tcW w:w="535" w:type="dxa"/>
            <w:tcBorders>
              <w:top w:val="single" w:sz="4" w:space="0" w:color="auto"/>
              <w:left w:val="single" w:sz="4" w:space="0" w:color="auto"/>
              <w:bottom w:val="single" w:sz="4" w:space="0" w:color="auto"/>
              <w:right w:val="single" w:sz="4" w:space="0" w:color="auto"/>
            </w:tcBorders>
          </w:tcPr>
          <w:p w14:paraId="3FE6D767"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E2587F" w14:textId="77777777" w:rsidR="001A6C3C" w:rsidRDefault="001A6C3C">
            <w:pPr>
              <w:tabs>
                <w:tab w:val="left" w:pos="2505"/>
              </w:tabs>
              <w:rPr>
                <w:rFonts w:ascii="Arial LatArm" w:hAnsi="Arial LatArm"/>
                <w:sz w:val="24"/>
                <w:szCs w:val="24"/>
              </w:rPr>
            </w:pPr>
            <w:r>
              <w:rPr>
                <w:rFonts w:ascii="Sylfaen" w:hAnsi="Sylfaen" w:cs="Sylfaen"/>
                <w:sz w:val="24"/>
                <w:szCs w:val="24"/>
              </w:rPr>
              <w:t>Երաժշտական</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2769BDF4"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EA90DDD" w14:textId="77777777" w:rsidR="001A6C3C" w:rsidRDefault="001A6C3C">
            <w:pPr>
              <w:tabs>
                <w:tab w:val="left" w:pos="2505"/>
              </w:tabs>
              <w:rPr>
                <w:rFonts w:ascii="Arial LatArm" w:hAnsi="Arial LatArm"/>
                <w:sz w:val="24"/>
                <w:szCs w:val="24"/>
              </w:rPr>
            </w:pPr>
            <w:r>
              <w:rPr>
                <w:rFonts w:ascii="Arial LatArm" w:hAnsi="Arial LatArm"/>
                <w:sz w:val="24"/>
                <w:szCs w:val="24"/>
              </w:rPr>
              <w:t>1</w:t>
            </w:r>
          </w:p>
        </w:tc>
      </w:tr>
      <w:tr w:rsidR="001A6C3C" w14:paraId="1DFC93C0" w14:textId="77777777" w:rsidTr="001A6C3C">
        <w:tc>
          <w:tcPr>
            <w:tcW w:w="535" w:type="dxa"/>
            <w:tcBorders>
              <w:top w:val="single" w:sz="4" w:space="0" w:color="auto"/>
              <w:left w:val="single" w:sz="4" w:space="0" w:color="auto"/>
              <w:bottom w:val="single" w:sz="4" w:space="0" w:color="auto"/>
              <w:right w:val="single" w:sz="4" w:space="0" w:color="auto"/>
            </w:tcBorders>
          </w:tcPr>
          <w:p w14:paraId="5D1AA1A6"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B835CB" w14:textId="77777777" w:rsidR="001A6C3C" w:rsidRDefault="001A6C3C">
            <w:pPr>
              <w:tabs>
                <w:tab w:val="left" w:pos="2505"/>
              </w:tabs>
              <w:rPr>
                <w:rFonts w:ascii="Arial LatArm" w:hAnsi="Arial LatArm"/>
                <w:sz w:val="24"/>
                <w:szCs w:val="24"/>
              </w:rPr>
            </w:pPr>
            <w:r>
              <w:rPr>
                <w:rFonts w:ascii="Sylfaen" w:hAnsi="Sylfaen" w:cs="Sylfaen"/>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72F49A70"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CD5B7E5"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786E2F20" w14:textId="77777777" w:rsidTr="001A6C3C">
        <w:tc>
          <w:tcPr>
            <w:tcW w:w="535" w:type="dxa"/>
            <w:tcBorders>
              <w:top w:val="single" w:sz="4" w:space="0" w:color="auto"/>
              <w:left w:val="single" w:sz="4" w:space="0" w:color="auto"/>
              <w:bottom w:val="single" w:sz="4" w:space="0" w:color="auto"/>
              <w:right w:val="single" w:sz="4" w:space="0" w:color="auto"/>
            </w:tcBorders>
          </w:tcPr>
          <w:p w14:paraId="7DBCF221"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A1E3D5" w14:textId="77777777" w:rsidR="001A6C3C" w:rsidRDefault="001A6C3C">
            <w:pPr>
              <w:tabs>
                <w:tab w:val="left" w:pos="2505"/>
              </w:tabs>
              <w:rPr>
                <w:rFonts w:ascii="Arial LatArm" w:hAnsi="Arial LatArm"/>
                <w:sz w:val="24"/>
                <w:szCs w:val="24"/>
              </w:rPr>
            </w:pPr>
            <w:r>
              <w:rPr>
                <w:rFonts w:ascii="Sylfaen" w:hAnsi="Sylfaen" w:cs="Sylfaen"/>
                <w:sz w:val="24"/>
                <w:szCs w:val="24"/>
              </w:rPr>
              <w:t>Արվեստի</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61AE485B"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61AAD10"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3FA8FB1D" w14:textId="77777777" w:rsidTr="001A6C3C">
        <w:tc>
          <w:tcPr>
            <w:tcW w:w="535" w:type="dxa"/>
            <w:tcBorders>
              <w:top w:val="single" w:sz="4" w:space="0" w:color="auto"/>
              <w:left w:val="single" w:sz="4" w:space="0" w:color="auto"/>
              <w:bottom w:val="single" w:sz="4" w:space="0" w:color="auto"/>
              <w:right w:val="single" w:sz="4" w:space="0" w:color="auto"/>
            </w:tcBorders>
          </w:tcPr>
          <w:p w14:paraId="3612E99E"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992A25" w14:textId="77777777" w:rsidR="001A6C3C" w:rsidRDefault="001A6C3C">
            <w:pPr>
              <w:tabs>
                <w:tab w:val="left" w:pos="2505"/>
              </w:tabs>
              <w:rPr>
                <w:rFonts w:ascii="Arial LatArm" w:hAnsi="Arial LatArm"/>
                <w:sz w:val="24"/>
                <w:szCs w:val="24"/>
              </w:rPr>
            </w:pPr>
            <w:r>
              <w:rPr>
                <w:rFonts w:ascii="Sylfaen" w:hAnsi="Sylfaen" w:cs="Sylfaen"/>
                <w:sz w:val="24"/>
                <w:szCs w:val="24"/>
              </w:rPr>
              <w:t>Գրադարան</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24F27575"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490BCD5"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73BEF7F2" w14:textId="77777777" w:rsidTr="001A6C3C">
        <w:tc>
          <w:tcPr>
            <w:tcW w:w="535" w:type="dxa"/>
            <w:tcBorders>
              <w:top w:val="single" w:sz="4" w:space="0" w:color="auto"/>
              <w:left w:val="single" w:sz="4" w:space="0" w:color="auto"/>
              <w:bottom w:val="single" w:sz="4" w:space="0" w:color="auto"/>
              <w:right w:val="single" w:sz="4" w:space="0" w:color="auto"/>
            </w:tcBorders>
          </w:tcPr>
          <w:p w14:paraId="50B6692B"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ED641A" w14:textId="77777777" w:rsidR="001A6C3C" w:rsidRDefault="001A6C3C">
            <w:pPr>
              <w:tabs>
                <w:tab w:val="left" w:pos="2505"/>
              </w:tabs>
              <w:rPr>
                <w:rFonts w:ascii="Arial LatArm" w:hAnsi="Arial LatArm"/>
                <w:sz w:val="24"/>
                <w:szCs w:val="24"/>
              </w:rPr>
            </w:pPr>
            <w:r>
              <w:rPr>
                <w:rFonts w:ascii="Sylfaen" w:hAnsi="Sylfaen" w:cs="Sylfaen"/>
                <w:sz w:val="24"/>
                <w:szCs w:val="24"/>
              </w:rPr>
              <w:t>Գեղարվեստական</w:t>
            </w:r>
            <w:r>
              <w:rPr>
                <w:rFonts w:ascii="Arial LatArm" w:hAnsi="Arial LatArm"/>
                <w:sz w:val="24"/>
                <w:szCs w:val="24"/>
              </w:rPr>
              <w:t xml:space="preserve"> </w:t>
            </w:r>
            <w:r>
              <w:rPr>
                <w:rFonts w:ascii="Sylfaen" w:hAnsi="Sylfaen" w:cs="Sylfaen"/>
                <w:sz w:val="24"/>
                <w:szCs w:val="24"/>
              </w:rPr>
              <w:t>դաստիարակության</w:t>
            </w:r>
            <w:r>
              <w:rPr>
                <w:rFonts w:ascii="Arial LatArm" w:hAnsi="Arial LatArm"/>
                <w:sz w:val="24"/>
                <w:szCs w:val="24"/>
              </w:rPr>
              <w:t xml:space="preserve"> </w:t>
            </w:r>
            <w:r>
              <w:rPr>
                <w:rFonts w:ascii="Sylfaen" w:hAnsi="Sylfaen" w:cs="Sylfaen"/>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2E25E5E1"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EF0B78F"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021E8A90" w14:textId="77777777" w:rsidTr="001A6C3C">
        <w:tc>
          <w:tcPr>
            <w:tcW w:w="535" w:type="dxa"/>
            <w:tcBorders>
              <w:top w:val="single" w:sz="4" w:space="0" w:color="auto"/>
              <w:left w:val="single" w:sz="4" w:space="0" w:color="auto"/>
              <w:bottom w:val="single" w:sz="4" w:space="0" w:color="auto"/>
              <w:right w:val="single" w:sz="4" w:space="0" w:color="auto"/>
            </w:tcBorders>
          </w:tcPr>
          <w:p w14:paraId="003B056A"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34B68C7" w14:textId="77777777" w:rsidR="001A6C3C" w:rsidRDefault="001A6C3C">
            <w:pPr>
              <w:tabs>
                <w:tab w:val="left" w:pos="2505"/>
              </w:tabs>
              <w:rPr>
                <w:rFonts w:ascii="Arial LatArm" w:hAnsi="Arial LatArm"/>
                <w:sz w:val="24"/>
                <w:szCs w:val="24"/>
              </w:rPr>
            </w:pPr>
            <w:r>
              <w:rPr>
                <w:rFonts w:ascii="Sylfaen" w:hAnsi="Sylfaen" w:cs="Sylfaen"/>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2EFFA01E" w14:textId="77777777" w:rsidR="001A6C3C" w:rsidRDefault="001A6C3C">
            <w:pPr>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FAE707F" w14:textId="77777777" w:rsidR="001A6C3C" w:rsidRDefault="001A6C3C">
            <w:pPr>
              <w:tabs>
                <w:tab w:val="left" w:pos="2505"/>
              </w:tabs>
              <w:rPr>
                <w:rFonts w:ascii="Arial LatArm" w:hAnsi="Arial LatArm"/>
                <w:sz w:val="24"/>
                <w:szCs w:val="24"/>
              </w:rPr>
            </w:pPr>
            <w:r>
              <w:rPr>
                <w:rFonts w:ascii="Arial LatArm" w:hAnsi="Arial LatArm"/>
                <w:sz w:val="24"/>
                <w:szCs w:val="24"/>
              </w:rPr>
              <w:t>3</w:t>
            </w:r>
          </w:p>
        </w:tc>
      </w:tr>
      <w:tr w:rsidR="001A6C3C" w14:paraId="37ADCE26"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8B6624B"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7E5C8FE" w14:textId="77777777" w:rsidR="001A6C3C" w:rsidRDefault="001A6C3C">
            <w:pPr>
              <w:tabs>
                <w:tab w:val="left" w:pos="2505"/>
              </w:tabs>
              <w:rPr>
                <w:rFonts w:ascii="Arial LatArm" w:hAnsi="Arial LatArm"/>
                <w:sz w:val="24"/>
                <w:szCs w:val="24"/>
              </w:rPr>
            </w:pPr>
            <w:r>
              <w:rPr>
                <w:rFonts w:ascii="Sylfaen" w:hAnsi="Sylfaen" w:cs="Sylfaen"/>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5C786A" w14:textId="77777777" w:rsidR="001A6C3C" w:rsidRDefault="001A6C3C">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7844091" w14:textId="77777777" w:rsidR="001A6C3C" w:rsidRDefault="001A6C3C">
            <w:pPr>
              <w:tabs>
                <w:tab w:val="left" w:pos="2505"/>
              </w:tabs>
              <w:rPr>
                <w:rFonts w:ascii="Arial LatArm" w:hAnsi="Arial LatArm"/>
                <w:sz w:val="24"/>
                <w:szCs w:val="24"/>
              </w:rPr>
            </w:pPr>
          </w:p>
        </w:tc>
      </w:tr>
      <w:tr w:rsidR="001A6C3C" w14:paraId="7D1E6C4F" w14:textId="77777777" w:rsidTr="001A6C3C">
        <w:tc>
          <w:tcPr>
            <w:tcW w:w="535" w:type="dxa"/>
            <w:tcBorders>
              <w:top w:val="single" w:sz="4" w:space="0" w:color="auto"/>
              <w:left w:val="single" w:sz="4" w:space="0" w:color="auto"/>
              <w:bottom w:val="single" w:sz="4" w:space="0" w:color="auto"/>
              <w:right w:val="single" w:sz="4" w:space="0" w:color="auto"/>
            </w:tcBorders>
          </w:tcPr>
          <w:p w14:paraId="21CA489F"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50B3CE" w14:textId="77777777" w:rsidR="001A6C3C" w:rsidRDefault="001A6C3C">
            <w:pPr>
              <w:tabs>
                <w:tab w:val="left" w:pos="2505"/>
              </w:tabs>
              <w:rPr>
                <w:rFonts w:ascii="Arial LatArm" w:hAnsi="Arial LatArm"/>
                <w:sz w:val="24"/>
                <w:szCs w:val="24"/>
              </w:rPr>
            </w:pPr>
            <w:r>
              <w:rPr>
                <w:rFonts w:ascii="Sylfaen" w:hAnsi="Sylfaen" w:cs="Sylfaen"/>
                <w:sz w:val="24"/>
                <w:szCs w:val="24"/>
              </w:rPr>
              <w:t>Սպասարկվող</w:t>
            </w:r>
            <w:r>
              <w:rPr>
                <w:rFonts w:ascii="Arial LatArm" w:hAnsi="Arial LatArm"/>
                <w:sz w:val="24"/>
                <w:szCs w:val="24"/>
              </w:rPr>
              <w:t xml:space="preserve"> </w:t>
            </w:r>
            <w:r>
              <w:rPr>
                <w:rFonts w:ascii="Sylfaen" w:hAnsi="Sylfaen" w:cs="Sylfaen"/>
                <w:sz w:val="24"/>
                <w:szCs w:val="24"/>
              </w:rPr>
              <w:t>կանաչապատ</w:t>
            </w:r>
            <w:r>
              <w:rPr>
                <w:rFonts w:ascii="Arial LatArm" w:hAnsi="Arial LatArm"/>
                <w:sz w:val="24"/>
                <w:szCs w:val="24"/>
              </w:rPr>
              <w:t xml:space="preserve"> </w:t>
            </w:r>
            <w:r>
              <w:rPr>
                <w:rFonts w:ascii="Sylfaen" w:hAnsi="Sylfaen" w:cs="Sylfaen"/>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7B0EE0F1"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4D8681A" w14:textId="77777777" w:rsidR="001A6C3C" w:rsidRDefault="001A6C3C">
            <w:pPr>
              <w:tabs>
                <w:tab w:val="left" w:pos="2505"/>
              </w:tabs>
              <w:rPr>
                <w:rFonts w:ascii="Arial LatArm" w:hAnsi="Arial LatArm"/>
                <w:sz w:val="24"/>
                <w:szCs w:val="24"/>
              </w:rPr>
            </w:pPr>
            <w:r>
              <w:rPr>
                <w:rFonts w:ascii="Arial LatArm" w:hAnsi="Arial LatArm"/>
                <w:sz w:val="24"/>
                <w:szCs w:val="24"/>
              </w:rPr>
              <w:t>300</w:t>
            </w:r>
          </w:p>
        </w:tc>
      </w:tr>
      <w:tr w:rsidR="001A6C3C" w14:paraId="516159BF"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2DFBC0"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61FC1B3" w14:textId="77777777" w:rsidR="001A6C3C" w:rsidRDefault="001A6C3C">
            <w:pPr>
              <w:tabs>
                <w:tab w:val="left" w:pos="2505"/>
              </w:tabs>
              <w:rPr>
                <w:rFonts w:ascii="Arial LatArm" w:hAnsi="Arial LatArm"/>
                <w:sz w:val="24"/>
                <w:szCs w:val="24"/>
              </w:rPr>
            </w:pPr>
            <w:r>
              <w:rPr>
                <w:rFonts w:ascii="Sylfaen" w:hAnsi="Sylfaen" w:cs="Sylfaen"/>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B56DEC5" w14:textId="77777777" w:rsidR="001A6C3C" w:rsidRDefault="001A6C3C">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EAD173C" w14:textId="77777777" w:rsidR="001A6C3C" w:rsidRDefault="001A6C3C">
            <w:pPr>
              <w:tabs>
                <w:tab w:val="left" w:pos="2505"/>
              </w:tabs>
              <w:rPr>
                <w:rFonts w:ascii="Arial LatArm" w:hAnsi="Arial LatArm"/>
                <w:sz w:val="24"/>
                <w:szCs w:val="24"/>
              </w:rPr>
            </w:pPr>
          </w:p>
        </w:tc>
      </w:tr>
      <w:tr w:rsidR="001A6C3C" w14:paraId="0A76CE71" w14:textId="77777777" w:rsidTr="001A6C3C">
        <w:tc>
          <w:tcPr>
            <w:tcW w:w="535" w:type="dxa"/>
            <w:tcBorders>
              <w:top w:val="single" w:sz="4" w:space="0" w:color="auto"/>
              <w:left w:val="single" w:sz="4" w:space="0" w:color="auto"/>
              <w:bottom w:val="single" w:sz="4" w:space="0" w:color="auto"/>
              <w:right w:val="single" w:sz="4" w:space="0" w:color="auto"/>
            </w:tcBorders>
          </w:tcPr>
          <w:p w14:paraId="1EBCE575"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FBB70A7" w14:textId="77777777" w:rsidR="001A6C3C" w:rsidRDefault="001A6C3C">
            <w:pPr>
              <w:tabs>
                <w:tab w:val="left" w:pos="2505"/>
              </w:tabs>
              <w:rPr>
                <w:rFonts w:ascii="Arial LatArm" w:hAnsi="Arial LatArm"/>
                <w:sz w:val="24"/>
                <w:szCs w:val="24"/>
              </w:rPr>
            </w:pPr>
            <w:r>
              <w:rPr>
                <w:rFonts w:ascii="Sylfaen" w:hAnsi="Sylfaen" w:cs="Sylfaen"/>
                <w:sz w:val="24"/>
                <w:szCs w:val="24"/>
              </w:rPr>
              <w:t>Առողջապահական</w:t>
            </w:r>
            <w:r>
              <w:rPr>
                <w:rFonts w:ascii="Arial LatArm" w:hAnsi="Arial LatArm"/>
                <w:sz w:val="24"/>
                <w:szCs w:val="24"/>
              </w:rPr>
              <w:t xml:space="preserve"> </w:t>
            </w:r>
            <w:r>
              <w:rPr>
                <w:rFonts w:ascii="Sylfaen" w:hAnsi="Sylfaen"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4DD8484"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131B198" w14:textId="77777777" w:rsidR="001A6C3C" w:rsidRDefault="001A6C3C">
            <w:pPr>
              <w:tabs>
                <w:tab w:val="left" w:pos="2505"/>
              </w:tabs>
              <w:rPr>
                <w:rFonts w:ascii="Arial LatArm" w:hAnsi="Arial LatArm"/>
                <w:sz w:val="24"/>
                <w:szCs w:val="24"/>
              </w:rPr>
            </w:pPr>
            <w:r>
              <w:rPr>
                <w:rFonts w:ascii="Arial LatArm" w:hAnsi="Arial LatArm"/>
                <w:sz w:val="24"/>
                <w:szCs w:val="24"/>
              </w:rPr>
              <w:t>1</w:t>
            </w:r>
          </w:p>
        </w:tc>
      </w:tr>
      <w:tr w:rsidR="001A6C3C" w14:paraId="28EED231" w14:textId="77777777" w:rsidTr="001A6C3C">
        <w:tc>
          <w:tcPr>
            <w:tcW w:w="535" w:type="dxa"/>
            <w:tcBorders>
              <w:top w:val="single" w:sz="4" w:space="0" w:color="auto"/>
              <w:left w:val="single" w:sz="4" w:space="0" w:color="auto"/>
              <w:bottom w:val="single" w:sz="4" w:space="0" w:color="auto"/>
              <w:right w:val="single" w:sz="4" w:space="0" w:color="auto"/>
            </w:tcBorders>
          </w:tcPr>
          <w:p w14:paraId="0ADA7DB3"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B14FBCA" w14:textId="77777777" w:rsidR="001A6C3C" w:rsidRDefault="001A6C3C">
            <w:pPr>
              <w:tabs>
                <w:tab w:val="left" w:pos="2505"/>
              </w:tabs>
              <w:rPr>
                <w:rFonts w:ascii="Arial LatArm" w:hAnsi="Arial LatArm"/>
                <w:sz w:val="24"/>
                <w:szCs w:val="24"/>
              </w:rPr>
            </w:pPr>
            <w:r>
              <w:rPr>
                <w:rFonts w:ascii="Sylfaen" w:hAnsi="Sylfaen" w:cs="Sylfaen"/>
                <w:sz w:val="24"/>
                <w:szCs w:val="24"/>
              </w:rPr>
              <w:t>Մասնավոր</w:t>
            </w:r>
            <w:r>
              <w:rPr>
                <w:rFonts w:ascii="Arial LatArm" w:hAnsi="Arial LatArm"/>
                <w:sz w:val="24"/>
                <w:szCs w:val="24"/>
              </w:rPr>
              <w:t xml:space="preserve"> </w:t>
            </w:r>
            <w:r>
              <w:rPr>
                <w:rFonts w:ascii="Sylfaen" w:hAnsi="Sylfaen" w:cs="Sylfaen"/>
                <w:sz w:val="24"/>
                <w:szCs w:val="24"/>
              </w:rPr>
              <w:t>առողջապահական</w:t>
            </w:r>
            <w:r>
              <w:rPr>
                <w:rFonts w:ascii="Arial LatArm" w:hAnsi="Arial LatArm"/>
                <w:sz w:val="24"/>
                <w:szCs w:val="24"/>
              </w:rPr>
              <w:t xml:space="preserve"> </w:t>
            </w:r>
            <w:r>
              <w:rPr>
                <w:rFonts w:ascii="Sylfaen" w:hAnsi="Sylfaen"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F0C6453"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971AC61"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2B7CA081"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D026A2E"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0B05263" w14:textId="77777777" w:rsidR="001A6C3C" w:rsidRDefault="001A6C3C">
            <w:pPr>
              <w:tabs>
                <w:tab w:val="left" w:pos="2505"/>
              </w:tabs>
              <w:rPr>
                <w:rFonts w:ascii="Arial LatArm" w:hAnsi="Arial LatArm"/>
                <w:sz w:val="24"/>
                <w:szCs w:val="24"/>
              </w:rPr>
            </w:pPr>
            <w:r>
              <w:rPr>
                <w:rFonts w:ascii="Sylfaen" w:hAnsi="Sylfaen" w:cs="Sylfaen"/>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555430" w14:textId="77777777" w:rsidR="001A6C3C" w:rsidRDefault="001A6C3C">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F8BA66D" w14:textId="77777777" w:rsidR="001A6C3C" w:rsidRDefault="001A6C3C">
            <w:pPr>
              <w:tabs>
                <w:tab w:val="left" w:pos="2505"/>
              </w:tabs>
              <w:rPr>
                <w:rFonts w:ascii="Arial LatArm" w:hAnsi="Arial LatArm"/>
                <w:sz w:val="24"/>
                <w:szCs w:val="24"/>
              </w:rPr>
            </w:pPr>
          </w:p>
        </w:tc>
      </w:tr>
      <w:tr w:rsidR="001A6C3C" w14:paraId="1F6D7D47" w14:textId="77777777" w:rsidTr="001A6C3C">
        <w:tc>
          <w:tcPr>
            <w:tcW w:w="535" w:type="dxa"/>
            <w:tcBorders>
              <w:top w:val="single" w:sz="4" w:space="0" w:color="auto"/>
              <w:left w:val="single" w:sz="4" w:space="0" w:color="auto"/>
              <w:bottom w:val="single" w:sz="4" w:space="0" w:color="auto"/>
              <w:right w:val="single" w:sz="4" w:space="0" w:color="auto"/>
            </w:tcBorders>
          </w:tcPr>
          <w:p w14:paraId="672646E8"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7B2E83" w14:textId="77777777" w:rsidR="001A6C3C" w:rsidRDefault="001A6C3C">
            <w:pPr>
              <w:tabs>
                <w:tab w:val="left" w:pos="2505"/>
              </w:tabs>
              <w:rPr>
                <w:rFonts w:ascii="Arial LatArm" w:hAnsi="Arial LatArm"/>
                <w:sz w:val="24"/>
                <w:szCs w:val="24"/>
              </w:rPr>
            </w:pPr>
            <w:r>
              <w:rPr>
                <w:rFonts w:ascii="Sylfaen" w:hAnsi="Sylfaen" w:cs="Sylfaen"/>
                <w:sz w:val="24"/>
                <w:szCs w:val="24"/>
              </w:rPr>
              <w:t>Տեսարժան</w:t>
            </w:r>
            <w:r>
              <w:rPr>
                <w:rFonts w:ascii="Arial LatArm" w:hAnsi="Arial LatArm"/>
                <w:sz w:val="24"/>
                <w:szCs w:val="24"/>
              </w:rPr>
              <w:t xml:space="preserve"> </w:t>
            </w:r>
            <w:r>
              <w:rPr>
                <w:rFonts w:ascii="Sylfaen" w:hAnsi="Sylfaen"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0AB43794"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EC4D007"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35FE9120" w14:textId="77777777" w:rsidTr="001A6C3C">
        <w:tc>
          <w:tcPr>
            <w:tcW w:w="535" w:type="dxa"/>
            <w:tcBorders>
              <w:top w:val="single" w:sz="4" w:space="0" w:color="auto"/>
              <w:left w:val="single" w:sz="4" w:space="0" w:color="auto"/>
              <w:bottom w:val="single" w:sz="4" w:space="0" w:color="auto"/>
              <w:right w:val="single" w:sz="4" w:space="0" w:color="auto"/>
            </w:tcBorders>
          </w:tcPr>
          <w:p w14:paraId="466BD360"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98E7C3" w14:textId="77777777" w:rsidR="001A6C3C" w:rsidRDefault="001A6C3C">
            <w:pPr>
              <w:tabs>
                <w:tab w:val="left" w:pos="2505"/>
              </w:tabs>
              <w:rPr>
                <w:rFonts w:ascii="Arial LatArm" w:hAnsi="Arial LatArm"/>
                <w:sz w:val="24"/>
                <w:szCs w:val="24"/>
              </w:rPr>
            </w:pPr>
            <w:r>
              <w:rPr>
                <w:rFonts w:ascii="Sylfaen" w:hAnsi="Sylfaen" w:cs="Sylfaen"/>
                <w:sz w:val="24"/>
                <w:szCs w:val="24"/>
              </w:rPr>
              <w:t>Պատմամշակութային</w:t>
            </w:r>
            <w:r>
              <w:rPr>
                <w:rFonts w:ascii="Arial LatArm" w:hAnsi="Arial LatArm"/>
                <w:sz w:val="24"/>
                <w:szCs w:val="24"/>
              </w:rPr>
              <w:t xml:space="preserve"> </w:t>
            </w:r>
            <w:r>
              <w:rPr>
                <w:rFonts w:ascii="Sylfaen" w:hAnsi="Sylfaen"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51FFEE2B"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260C8A7"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19FE53E6" w14:textId="77777777" w:rsidTr="001A6C3C">
        <w:tc>
          <w:tcPr>
            <w:tcW w:w="535" w:type="dxa"/>
            <w:tcBorders>
              <w:top w:val="single" w:sz="4" w:space="0" w:color="auto"/>
              <w:left w:val="single" w:sz="4" w:space="0" w:color="auto"/>
              <w:bottom w:val="single" w:sz="4" w:space="0" w:color="auto"/>
              <w:right w:val="single" w:sz="4" w:space="0" w:color="auto"/>
            </w:tcBorders>
          </w:tcPr>
          <w:p w14:paraId="02124608"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154660" w14:textId="77777777" w:rsidR="001A6C3C" w:rsidRDefault="001A6C3C">
            <w:pPr>
              <w:tabs>
                <w:tab w:val="left" w:pos="2505"/>
              </w:tabs>
              <w:rPr>
                <w:rFonts w:ascii="Arial LatArm" w:hAnsi="Arial LatArm"/>
                <w:sz w:val="24"/>
                <w:szCs w:val="24"/>
              </w:rPr>
            </w:pPr>
            <w:r>
              <w:rPr>
                <w:rFonts w:ascii="Sylfaen" w:hAnsi="Sylfaen" w:cs="Sylfaen"/>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55397D75"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8EE545" w14:textId="77777777" w:rsidR="001A6C3C" w:rsidRDefault="001A6C3C">
            <w:pPr>
              <w:tabs>
                <w:tab w:val="left" w:pos="2505"/>
              </w:tabs>
              <w:rPr>
                <w:rFonts w:ascii="Arial LatArm" w:hAnsi="Arial LatArm"/>
                <w:sz w:val="24"/>
                <w:szCs w:val="24"/>
              </w:rPr>
            </w:pPr>
            <w:r>
              <w:rPr>
                <w:rFonts w:ascii="Arial LatArm" w:hAnsi="Arial LatArm"/>
                <w:sz w:val="24"/>
                <w:szCs w:val="24"/>
              </w:rPr>
              <w:t>1</w:t>
            </w:r>
          </w:p>
        </w:tc>
      </w:tr>
    </w:tbl>
    <w:p w14:paraId="224C3B55" w14:textId="20CFDBBE" w:rsidR="007C5BA2" w:rsidRPr="007C5BA2" w:rsidRDefault="007C5BA2" w:rsidP="00CA1F47">
      <w:pPr>
        <w:spacing w:after="0" w:line="240" w:lineRule="auto"/>
        <w:rPr>
          <w:rFonts w:ascii="Sylfaen" w:hAnsi="Sylfaen"/>
          <w:b/>
          <w:sz w:val="24"/>
        </w:rPr>
      </w:pPr>
    </w:p>
    <w:p w14:paraId="0BBCB3A3" w14:textId="77777777" w:rsidR="00CA1F47" w:rsidRPr="00CA1F47" w:rsidRDefault="00CA1F47" w:rsidP="00CA1F47">
      <w:pPr>
        <w:rPr>
          <w:rFonts w:ascii="Arial Unicode" w:hAnsi="Arial Unicode"/>
        </w:rPr>
      </w:pPr>
      <w:r w:rsidRPr="00CA1F47">
        <w:rPr>
          <w:rFonts w:ascii="Arial Unicode" w:hAnsi="Arial Unicode"/>
        </w:rPr>
        <w:t>Արևշատ բնակավայրի ուժեղ կողմերը</w:t>
      </w:r>
    </w:p>
    <w:p w14:paraId="6144383F" w14:textId="77777777" w:rsidR="00CA1F47" w:rsidRPr="00CA1F47" w:rsidRDefault="00CA1F47" w:rsidP="00B515FC">
      <w:pPr>
        <w:numPr>
          <w:ilvl w:val="0"/>
          <w:numId w:val="37"/>
        </w:numPr>
        <w:contextualSpacing/>
        <w:rPr>
          <w:rFonts w:ascii="Arial Unicode" w:hAnsi="Arial Unicode"/>
        </w:rPr>
      </w:pPr>
      <w:r w:rsidRPr="00CA1F47">
        <w:rPr>
          <w:rFonts w:ascii="Arial Unicode" w:hAnsi="Arial Unicode"/>
        </w:rPr>
        <w:t>Համայնքում մեծ է աշխատուժի առակայությունը</w:t>
      </w:r>
    </w:p>
    <w:p w14:paraId="112EC665" w14:textId="77777777" w:rsidR="00CA1F47" w:rsidRPr="00CA1F47" w:rsidRDefault="00CA1F47" w:rsidP="00B515FC">
      <w:pPr>
        <w:numPr>
          <w:ilvl w:val="0"/>
          <w:numId w:val="37"/>
        </w:numPr>
        <w:contextualSpacing/>
        <w:rPr>
          <w:rFonts w:ascii="Arial Unicode" w:hAnsi="Arial Unicode"/>
        </w:rPr>
      </w:pPr>
      <w:r w:rsidRPr="00CA1F47">
        <w:rPr>
          <w:rFonts w:ascii="Arial Unicode" w:hAnsi="Arial Unicode"/>
        </w:rPr>
        <w:t>Գյուղատնտեսության զարգացման համար առկա է հողային բավականին  մեծ  ռեսուրսների առկայությունը:</w:t>
      </w:r>
    </w:p>
    <w:p w14:paraId="4A7DCDAF" w14:textId="77777777" w:rsidR="00CA1F47" w:rsidRPr="00CA1F47" w:rsidRDefault="00CA1F47" w:rsidP="00B515FC">
      <w:pPr>
        <w:numPr>
          <w:ilvl w:val="0"/>
          <w:numId w:val="37"/>
        </w:numPr>
        <w:contextualSpacing/>
        <w:rPr>
          <w:rFonts w:ascii="Arial Unicode" w:hAnsi="Arial Unicode"/>
        </w:rPr>
      </w:pPr>
      <w:r w:rsidRPr="00CA1F47">
        <w:rPr>
          <w:rFonts w:ascii="Arial Unicode" w:hAnsi="Arial Unicode"/>
        </w:rPr>
        <w:t>Համայնքի համեմատաբար բարենպաստ կլիմայական պայմանները</w:t>
      </w:r>
    </w:p>
    <w:p w14:paraId="574886DE" w14:textId="77777777" w:rsidR="00CA1F47" w:rsidRPr="00CA1F47" w:rsidRDefault="00CA1F47" w:rsidP="00B515FC">
      <w:pPr>
        <w:numPr>
          <w:ilvl w:val="0"/>
          <w:numId w:val="37"/>
        </w:numPr>
        <w:contextualSpacing/>
        <w:rPr>
          <w:rFonts w:ascii="Arial Unicode" w:hAnsi="Arial Unicode"/>
        </w:rPr>
      </w:pPr>
      <w:r w:rsidRPr="00CA1F47">
        <w:rPr>
          <w:rFonts w:ascii="Arial Unicode" w:hAnsi="Arial Unicode"/>
        </w:rPr>
        <w:t xml:space="preserve">Կենտրոնական փողոցների  լուսավորումը, գազամատակարարման առկայությունը,խմելու ջրի 24 ժամյա ջրամատակարարուը </w:t>
      </w:r>
    </w:p>
    <w:p w14:paraId="146AD9C1" w14:textId="77777777" w:rsidR="00CA1F47" w:rsidRPr="00CA1F47" w:rsidRDefault="00CA1F47" w:rsidP="00B515FC">
      <w:pPr>
        <w:numPr>
          <w:ilvl w:val="0"/>
          <w:numId w:val="37"/>
        </w:numPr>
        <w:contextualSpacing/>
        <w:rPr>
          <w:rFonts w:ascii="Arial Unicode" w:hAnsi="Arial Unicode"/>
        </w:rPr>
      </w:pPr>
      <w:r w:rsidRPr="00CA1F47">
        <w:rPr>
          <w:rFonts w:ascii="Arial Unicode" w:hAnsi="Arial Unicode"/>
        </w:rPr>
        <w:t xml:space="preserve">Համայնքը ունի գործող մանկապարտեզ և երաժշտական դպրոց , առաողջապահական առաջնային կենտրոն </w:t>
      </w:r>
    </w:p>
    <w:p w14:paraId="62307231" w14:textId="77777777" w:rsidR="00CA1F47" w:rsidRPr="00CA1F47" w:rsidRDefault="00CA1F47" w:rsidP="00B515FC">
      <w:pPr>
        <w:numPr>
          <w:ilvl w:val="0"/>
          <w:numId w:val="37"/>
        </w:numPr>
        <w:contextualSpacing/>
        <w:rPr>
          <w:rFonts w:ascii="Arial Unicode" w:hAnsi="Arial Unicode"/>
        </w:rPr>
      </w:pPr>
      <w:r w:rsidRPr="00CA1F47">
        <w:rPr>
          <w:rFonts w:ascii="Arial Unicode" w:hAnsi="Arial Unicode"/>
        </w:rPr>
        <w:t>Բնակավայրը  ունի ավելի քան 212 բուհի  շրջանավարտ. Տարբեր  մասնագիտությունների գծով , որոնք կարող են  կազմակերպել համայնքում տարբեոր բնագավառների հետ կապված  աշխատանքներ:</w:t>
      </w:r>
    </w:p>
    <w:p w14:paraId="5F207422" w14:textId="3C75F2B2" w:rsidR="00CA1F47" w:rsidRPr="00CA1F47" w:rsidRDefault="00CA1F47" w:rsidP="00CA1F47">
      <w:pPr>
        <w:contextualSpacing/>
        <w:rPr>
          <w:rFonts w:ascii="Arial Unicode" w:hAnsi="Arial Unicode"/>
        </w:rPr>
      </w:pPr>
    </w:p>
    <w:p w14:paraId="7B143309" w14:textId="77777777" w:rsidR="00CA1F47" w:rsidRPr="00CA1F47" w:rsidRDefault="00CA1F47" w:rsidP="00CA1F47">
      <w:pPr>
        <w:ind w:left="720"/>
        <w:contextualSpacing/>
        <w:rPr>
          <w:rFonts w:ascii="Arial Unicode" w:hAnsi="Arial Unicode"/>
        </w:rPr>
      </w:pPr>
      <w:r w:rsidRPr="00CA1F47">
        <w:rPr>
          <w:rFonts w:ascii="Arial Unicode" w:hAnsi="Arial Unicode"/>
        </w:rPr>
        <w:t>ՀԱՄԱՅՆՔԻ ԹՈՒՅԼ ԿՈՂՄԵՐԸ</w:t>
      </w:r>
    </w:p>
    <w:p w14:paraId="0D7272A9" w14:textId="6D4C3D12" w:rsidR="00CA1F47" w:rsidRPr="00CA1F47" w:rsidRDefault="00CA1F47" w:rsidP="00CA1F47">
      <w:pPr>
        <w:contextualSpacing/>
        <w:rPr>
          <w:rFonts w:ascii="Arial Unicode" w:hAnsi="Arial Unicode"/>
        </w:rPr>
      </w:pPr>
    </w:p>
    <w:p w14:paraId="7AA56B9F" w14:textId="77777777" w:rsidR="00CA1F47" w:rsidRPr="00CA1F47" w:rsidRDefault="00CA1F47" w:rsidP="00CA1F47">
      <w:pPr>
        <w:ind w:left="720"/>
        <w:contextualSpacing/>
        <w:rPr>
          <w:rFonts w:ascii="Arial Unicode" w:hAnsi="Arial Unicode"/>
        </w:rPr>
      </w:pPr>
      <w:r w:rsidRPr="00CA1F47">
        <w:rPr>
          <w:rFonts w:ascii="Arial Unicode" w:hAnsi="Arial Unicode"/>
        </w:rPr>
        <w:t>1.Ճանապարհների. Խմելոի և ոռոգման ջրերի ցանցերի անմխիթար վիճակ</w:t>
      </w:r>
    </w:p>
    <w:p w14:paraId="371EB5BD" w14:textId="77777777" w:rsidR="00CA1F47" w:rsidRPr="00CA1F47" w:rsidRDefault="00CA1F47" w:rsidP="00CA1F47">
      <w:pPr>
        <w:ind w:left="720"/>
        <w:contextualSpacing/>
        <w:rPr>
          <w:rFonts w:ascii="Arial Unicode" w:hAnsi="Arial Unicode"/>
        </w:rPr>
      </w:pPr>
    </w:p>
    <w:p w14:paraId="302EDA9E" w14:textId="77777777" w:rsidR="00CA1F47" w:rsidRPr="00CA1F47" w:rsidRDefault="00CA1F47" w:rsidP="00CA1F47">
      <w:pPr>
        <w:ind w:left="720"/>
        <w:contextualSpacing/>
        <w:rPr>
          <w:rFonts w:ascii="Arial Unicode" w:hAnsi="Arial Unicode"/>
        </w:rPr>
      </w:pPr>
      <w:r w:rsidRPr="00CA1F47">
        <w:rPr>
          <w:rFonts w:ascii="Arial Unicode" w:hAnsi="Arial Unicode"/>
        </w:rPr>
        <w:t>2.Բարձրագույն և միջնակարգ մասնագիտական կրթություն ունեցողների   գործազրկության բարձր մակարդակը:</w:t>
      </w:r>
    </w:p>
    <w:p w14:paraId="1085B9C4" w14:textId="77777777" w:rsidR="00CA1F47" w:rsidRPr="00CA1F47" w:rsidRDefault="00CA1F47" w:rsidP="00CA1F47">
      <w:pPr>
        <w:ind w:left="720"/>
        <w:contextualSpacing/>
        <w:rPr>
          <w:rFonts w:ascii="Arial Unicode" w:hAnsi="Arial Unicode"/>
        </w:rPr>
      </w:pPr>
    </w:p>
    <w:p w14:paraId="753449EC" w14:textId="77777777" w:rsidR="00CA1F47" w:rsidRPr="00CA1F47" w:rsidRDefault="00CA1F47" w:rsidP="00CA1F47">
      <w:pPr>
        <w:ind w:left="720"/>
        <w:contextualSpacing/>
        <w:rPr>
          <w:rFonts w:ascii="Arial Unicode" w:hAnsi="Arial Unicode"/>
        </w:rPr>
      </w:pPr>
      <w:r w:rsidRPr="00CA1F47">
        <w:rPr>
          <w:rFonts w:ascii="Arial Unicode" w:hAnsi="Arial Unicode"/>
        </w:rPr>
        <w:t>3.Միջհամայնքային  և ներհամայնքային  ճանապարհների և փողոցների անբարեկարգ վիճակը:</w:t>
      </w:r>
    </w:p>
    <w:p w14:paraId="7204EC00" w14:textId="77777777" w:rsidR="00CA1F47" w:rsidRPr="00CA1F47" w:rsidRDefault="00CA1F47" w:rsidP="00CA1F47">
      <w:pPr>
        <w:ind w:left="720"/>
        <w:contextualSpacing/>
        <w:rPr>
          <w:rFonts w:ascii="Arial Unicode" w:hAnsi="Arial Unicode"/>
        </w:rPr>
      </w:pPr>
    </w:p>
    <w:p w14:paraId="41DEB336" w14:textId="77777777" w:rsidR="00CA1F47" w:rsidRPr="00CA1F47" w:rsidRDefault="00CA1F47" w:rsidP="00CA1F47">
      <w:pPr>
        <w:ind w:left="720"/>
        <w:contextualSpacing/>
        <w:rPr>
          <w:rFonts w:ascii="Arial Unicode" w:hAnsi="Arial Unicode"/>
        </w:rPr>
      </w:pPr>
      <w:r w:rsidRPr="00CA1F47">
        <w:rPr>
          <w:rFonts w:ascii="Arial Unicode" w:hAnsi="Arial Unicode"/>
        </w:rPr>
        <w:t>4. համայնքում տարեց տարի շարունակվող արտագաղթը՝ իր բոլորբացասական հետևանքներով;</w:t>
      </w:r>
    </w:p>
    <w:p w14:paraId="68189A69" w14:textId="12E8940D" w:rsidR="00701758" w:rsidRDefault="00701758" w:rsidP="007D4002">
      <w:pPr>
        <w:spacing w:after="0" w:line="240" w:lineRule="auto"/>
        <w:ind w:firstLine="450"/>
        <w:rPr>
          <w:rFonts w:ascii="Sylfaen" w:hAnsi="Sylfaen"/>
          <w:sz w:val="24"/>
          <w:lang w:val="hy-AM"/>
        </w:rPr>
      </w:pPr>
    </w:p>
    <w:p w14:paraId="7F846B65" w14:textId="1618F622" w:rsidR="00701758" w:rsidRDefault="00701758" w:rsidP="007D4002">
      <w:pPr>
        <w:spacing w:after="0" w:line="240" w:lineRule="auto"/>
        <w:ind w:firstLine="450"/>
        <w:rPr>
          <w:rFonts w:ascii="Sylfaen" w:hAnsi="Sylfaen"/>
          <w:sz w:val="24"/>
          <w:lang w:val="hy-AM"/>
        </w:rPr>
      </w:pPr>
    </w:p>
    <w:tbl>
      <w:tblPr>
        <w:tblStyle w:val="TableGrid"/>
        <w:tblW w:w="9672" w:type="dxa"/>
        <w:tblInd w:w="-459" w:type="dxa"/>
        <w:tblLayout w:type="fixed"/>
        <w:tblLook w:val="04A0" w:firstRow="1" w:lastRow="0" w:firstColumn="1" w:lastColumn="0" w:noHBand="0" w:noVBand="1"/>
      </w:tblPr>
      <w:tblGrid>
        <w:gridCol w:w="300"/>
        <w:gridCol w:w="2693"/>
        <w:gridCol w:w="787"/>
        <w:gridCol w:w="2756"/>
        <w:gridCol w:w="1426"/>
        <w:gridCol w:w="1710"/>
      </w:tblGrid>
      <w:tr w:rsidR="007C5BA2" w14:paraId="01E37944" w14:textId="77777777" w:rsidTr="00E00EF4">
        <w:trPr>
          <w:trHeight w:val="335"/>
        </w:trPr>
        <w:tc>
          <w:tcPr>
            <w:tcW w:w="9672"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50A2969" w14:textId="77777777" w:rsidR="007C5BA2" w:rsidRDefault="007C5BA2">
            <w:pPr>
              <w:jc w:val="center"/>
              <w:rPr>
                <w:rFonts w:ascii="Arial Unicode" w:hAnsi="Arial Unicode"/>
                <w:b/>
                <w:sz w:val="28"/>
                <w:szCs w:val="28"/>
              </w:rPr>
            </w:pPr>
            <w:r>
              <w:rPr>
                <w:rFonts w:ascii="Arial Unicode" w:hAnsi="Arial Unicode"/>
                <w:b/>
                <w:sz w:val="28"/>
                <w:szCs w:val="28"/>
              </w:rPr>
              <w:t>2022- 2026 թվականի  նախատեսվողծրագրեր</w:t>
            </w:r>
          </w:p>
        </w:tc>
      </w:tr>
      <w:tr w:rsidR="007C5BA2" w14:paraId="314D2F2B" w14:textId="77777777" w:rsidTr="00E00EF4">
        <w:trPr>
          <w:trHeight w:val="862"/>
        </w:trPr>
        <w:tc>
          <w:tcPr>
            <w:tcW w:w="300" w:type="dxa"/>
            <w:tcBorders>
              <w:top w:val="single" w:sz="4" w:space="0" w:color="auto"/>
              <w:left w:val="single" w:sz="4" w:space="0" w:color="auto"/>
              <w:bottom w:val="single" w:sz="4" w:space="0" w:color="auto"/>
              <w:right w:val="single" w:sz="4" w:space="0" w:color="auto"/>
            </w:tcBorders>
          </w:tcPr>
          <w:p w14:paraId="0EAFCA32" w14:textId="77777777" w:rsidR="007C5BA2" w:rsidRDefault="007C5BA2">
            <w:pPr>
              <w:rPr>
                <w:rFonts w:ascii="Arial Unicode" w:hAnsi="Arial Unicode"/>
              </w:rPr>
            </w:pPr>
          </w:p>
        </w:tc>
        <w:tc>
          <w:tcPr>
            <w:tcW w:w="269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8ECA541" w14:textId="77777777" w:rsidR="007C5BA2" w:rsidRDefault="007C5BA2">
            <w:pPr>
              <w:jc w:val="center"/>
              <w:rPr>
                <w:rFonts w:ascii="Arial Unicode" w:hAnsi="Arial Unicode"/>
              </w:rPr>
            </w:pPr>
            <w:r>
              <w:rPr>
                <w:rFonts w:ascii="Arial Unicode" w:hAnsi="Arial Unicode"/>
              </w:rPr>
              <w:t>Ծրագրի  անվանումը</w:t>
            </w:r>
          </w:p>
        </w:tc>
        <w:tc>
          <w:tcPr>
            <w:tcW w:w="78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98C64DC" w14:textId="77777777" w:rsidR="007C5BA2" w:rsidRDefault="007C5BA2">
            <w:pPr>
              <w:jc w:val="center"/>
              <w:rPr>
                <w:rFonts w:ascii="Arial Unicode" w:hAnsi="Arial Unicode"/>
              </w:rPr>
            </w:pPr>
            <w:r>
              <w:rPr>
                <w:rFonts w:ascii="Arial Unicode" w:hAnsi="Arial Unicode"/>
              </w:rPr>
              <w:t>Համագործակցություն</w:t>
            </w:r>
          </w:p>
        </w:tc>
        <w:tc>
          <w:tcPr>
            <w:tcW w:w="27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A06393F" w14:textId="77777777" w:rsidR="007C5BA2" w:rsidRDefault="007C5BA2">
            <w:pPr>
              <w:jc w:val="center"/>
              <w:rPr>
                <w:rFonts w:ascii="Arial Unicode" w:hAnsi="Arial Unicode"/>
              </w:rPr>
            </w:pPr>
            <w:r>
              <w:rPr>
                <w:rFonts w:ascii="Arial Unicode" w:hAnsi="Arial Unicode"/>
              </w:rPr>
              <w:t>Անմիջական   նպատակը</w:t>
            </w:r>
          </w:p>
        </w:tc>
        <w:tc>
          <w:tcPr>
            <w:tcW w:w="142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BCED9F5" w14:textId="77777777" w:rsidR="007C5BA2" w:rsidRDefault="007C5BA2">
            <w:pPr>
              <w:jc w:val="center"/>
              <w:rPr>
                <w:rFonts w:ascii="Arial Unicode" w:hAnsi="Arial Unicode"/>
              </w:rPr>
            </w:pPr>
            <w:r>
              <w:rPr>
                <w:rFonts w:ascii="Arial Unicode" w:hAnsi="Arial Unicode"/>
              </w:rPr>
              <w:t>Հիմնական շահառուները</w:t>
            </w:r>
          </w:p>
        </w:tc>
        <w:tc>
          <w:tcPr>
            <w:tcW w:w="170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98C956C" w14:textId="77777777" w:rsidR="007C5BA2" w:rsidRDefault="007C5BA2">
            <w:pPr>
              <w:jc w:val="center"/>
              <w:rPr>
                <w:rFonts w:ascii="Arial Unicode" w:hAnsi="Arial Unicode"/>
              </w:rPr>
            </w:pPr>
            <w:r>
              <w:rPr>
                <w:rFonts w:ascii="Arial Unicode" w:hAnsi="Arial Unicode"/>
              </w:rPr>
              <w:t>Սկիզբը և ավարտը</w:t>
            </w:r>
          </w:p>
        </w:tc>
      </w:tr>
      <w:tr w:rsidR="007C5BA2" w14:paraId="408B441B" w14:textId="77777777" w:rsidTr="00E00EF4">
        <w:trPr>
          <w:trHeight w:val="1109"/>
        </w:trPr>
        <w:tc>
          <w:tcPr>
            <w:tcW w:w="300" w:type="dxa"/>
            <w:tcBorders>
              <w:top w:val="single" w:sz="4" w:space="0" w:color="auto"/>
              <w:left w:val="single" w:sz="4" w:space="0" w:color="auto"/>
              <w:bottom w:val="single" w:sz="4" w:space="0" w:color="auto"/>
              <w:right w:val="single" w:sz="4" w:space="0" w:color="auto"/>
            </w:tcBorders>
            <w:hideMark/>
          </w:tcPr>
          <w:p w14:paraId="791763C7" w14:textId="77777777" w:rsidR="007C5BA2" w:rsidRDefault="007C5BA2">
            <w:pPr>
              <w:rPr>
                <w:rFonts w:ascii="Arial Unicode" w:hAnsi="Arial Unicode"/>
              </w:rPr>
            </w:pPr>
            <w:r>
              <w:rPr>
                <w:rFonts w:ascii="Arial Unicode" w:hAnsi="Arial Unicode"/>
              </w:rPr>
              <w:t>1</w:t>
            </w:r>
          </w:p>
        </w:tc>
        <w:tc>
          <w:tcPr>
            <w:tcW w:w="2693" w:type="dxa"/>
            <w:tcBorders>
              <w:top w:val="single" w:sz="4" w:space="0" w:color="auto"/>
              <w:left w:val="single" w:sz="4" w:space="0" w:color="auto"/>
              <w:bottom w:val="single" w:sz="4" w:space="0" w:color="auto"/>
              <w:right w:val="single" w:sz="4" w:space="0" w:color="auto"/>
            </w:tcBorders>
            <w:hideMark/>
          </w:tcPr>
          <w:p w14:paraId="115BBD5C" w14:textId="77777777" w:rsidR="007C5BA2" w:rsidRDefault="007C5BA2">
            <w:pPr>
              <w:rPr>
                <w:rFonts w:ascii="Arial Unicode" w:hAnsi="Arial Unicode"/>
              </w:rPr>
            </w:pPr>
            <w:r>
              <w:rPr>
                <w:rFonts w:ascii="Arial Unicode" w:hAnsi="Arial Unicode"/>
              </w:rPr>
              <w:t>Ներհամայնքային   փողոցների ասֆալտապատում</w:t>
            </w:r>
          </w:p>
        </w:tc>
        <w:tc>
          <w:tcPr>
            <w:tcW w:w="787" w:type="dxa"/>
            <w:tcBorders>
              <w:top w:val="single" w:sz="4" w:space="0" w:color="auto"/>
              <w:left w:val="single" w:sz="4" w:space="0" w:color="auto"/>
              <w:bottom w:val="single" w:sz="4" w:space="0" w:color="auto"/>
              <w:right w:val="single" w:sz="4" w:space="0" w:color="auto"/>
            </w:tcBorders>
          </w:tcPr>
          <w:p w14:paraId="077C33D7" w14:textId="77777777" w:rsidR="007C5BA2" w:rsidRDefault="007C5BA2">
            <w:pPr>
              <w:rPr>
                <w:rFonts w:ascii="Arial Unicode" w:hAnsi="Arial Unicode"/>
              </w:rPr>
            </w:pPr>
          </w:p>
        </w:tc>
        <w:tc>
          <w:tcPr>
            <w:tcW w:w="2756" w:type="dxa"/>
            <w:tcBorders>
              <w:top w:val="single" w:sz="4" w:space="0" w:color="auto"/>
              <w:left w:val="single" w:sz="4" w:space="0" w:color="auto"/>
              <w:bottom w:val="single" w:sz="4" w:space="0" w:color="auto"/>
              <w:right w:val="single" w:sz="4" w:space="0" w:color="auto"/>
            </w:tcBorders>
            <w:hideMark/>
          </w:tcPr>
          <w:p w14:paraId="42DD622C" w14:textId="77777777" w:rsidR="007C5BA2" w:rsidRDefault="007C5BA2">
            <w:pPr>
              <w:rPr>
                <w:rFonts w:ascii="Arial Unicode" w:hAnsi="Arial Unicode"/>
              </w:rPr>
            </w:pPr>
            <w:r>
              <w:rPr>
                <w:rFonts w:ascii="Arial Unicode" w:hAnsi="Arial Unicode"/>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420C0C20" w14:textId="77777777" w:rsidR="007C5BA2" w:rsidRDefault="007C5BA2">
            <w:pPr>
              <w:rPr>
                <w:rFonts w:ascii="Arial Unicode" w:hAnsi="Arial Unicode"/>
              </w:rPr>
            </w:pPr>
            <w:r>
              <w:rPr>
                <w:rFonts w:ascii="Arial Unicode" w:hAnsi="Arial Unicode"/>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6339EECE" w14:textId="77777777" w:rsidR="007C5BA2" w:rsidRDefault="007C5BA2">
            <w:pPr>
              <w:rPr>
                <w:rFonts w:ascii="Arial Unicode" w:hAnsi="Arial Unicode"/>
              </w:rPr>
            </w:pPr>
          </w:p>
        </w:tc>
      </w:tr>
      <w:tr w:rsidR="007C5BA2" w14:paraId="7FC5949A" w14:textId="77777777" w:rsidTr="00E00EF4">
        <w:trPr>
          <w:trHeight w:val="938"/>
        </w:trPr>
        <w:tc>
          <w:tcPr>
            <w:tcW w:w="300" w:type="dxa"/>
            <w:tcBorders>
              <w:top w:val="single" w:sz="4" w:space="0" w:color="auto"/>
              <w:left w:val="single" w:sz="4" w:space="0" w:color="auto"/>
              <w:bottom w:val="single" w:sz="4" w:space="0" w:color="auto"/>
              <w:right w:val="single" w:sz="4" w:space="0" w:color="auto"/>
            </w:tcBorders>
            <w:hideMark/>
          </w:tcPr>
          <w:p w14:paraId="39C08F88" w14:textId="77777777" w:rsidR="007C5BA2" w:rsidRDefault="007C5BA2">
            <w:pPr>
              <w:rPr>
                <w:rFonts w:ascii="Arial Unicode" w:hAnsi="Arial Unicode"/>
              </w:rPr>
            </w:pPr>
            <w:r>
              <w:rPr>
                <w:rFonts w:ascii="Arial Unicode" w:hAnsi="Arial Unicode"/>
              </w:rPr>
              <w:lastRenderedPageBreak/>
              <w:t>2</w:t>
            </w:r>
          </w:p>
        </w:tc>
        <w:tc>
          <w:tcPr>
            <w:tcW w:w="2693" w:type="dxa"/>
            <w:tcBorders>
              <w:top w:val="single" w:sz="4" w:space="0" w:color="auto"/>
              <w:left w:val="single" w:sz="4" w:space="0" w:color="auto"/>
              <w:bottom w:val="single" w:sz="4" w:space="0" w:color="auto"/>
              <w:right w:val="single" w:sz="4" w:space="0" w:color="auto"/>
            </w:tcBorders>
            <w:hideMark/>
          </w:tcPr>
          <w:p w14:paraId="2B4F3870" w14:textId="77777777" w:rsidR="007C5BA2" w:rsidRDefault="007C5BA2">
            <w:pPr>
              <w:rPr>
                <w:rFonts w:ascii="Arial Unicode" w:hAnsi="Arial Unicode"/>
              </w:rPr>
            </w:pPr>
            <w:r>
              <w:rPr>
                <w:rFonts w:ascii="Arial Unicode" w:hAnsi="Arial Unicode"/>
              </w:rPr>
              <w:t>Մշակույթի  տան հիմնանորոգում</w:t>
            </w:r>
          </w:p>
        </w:tc>
        <w:tc>
          <w:tcPr>
            <w:tcW w:w="787" w:type="dxa"/>
            <w:tcBorders>
              <w:top w:val="single" w:sz="4" w:space="0" w:color="auto"/>
              <w:left w:val="single" w:sz="4" w:space="0" w:color="auto"/>
              <w:bottom w:val="single" w:sz="4" w:space="0" w:color="auto"/>
              <w:right w:val="single" w:sz="4" w:space="0" w:color="auto"/>
            </w:tcBorders>
          </w:tcPr>
          <w:p w14:paraId="1934E6F9" w14:textId="77777777" w:rsidR="007C5BA2" w:rsidRDefault="007C5BA2">
            <w:pPr>
              <w:rPr>
                <w:rFonts w:ascii="Arial Unicode" w:hAnsi="Arial Unicode"/>
              </w:rPr>
            </w:pPr>
          </w:p>
        </w:tc>
        <w:tc>
          <w:tcPr>
            <w:tcW w:w="2756" w:type="dxa"/>
            <w:tcBorders>
              <w:top w:val="single" w:sz="4" w:space="0" w:color="auto"/>
              <w:left w:val="single" w:sz="4" w:space="0" w:color="auto"/>
              <w:bottom w:val="single" w:sz="4" w:space="0" w:color="auto"/>
              <w:right w:val="single" w:sz="4" w:space="0" w:color="auto"/>
            </w:tcBorders>
            <w:hideMark/>
          </w:tcPr>
          <w:p w14:paraId="1D8DA079" w14:textId="77777777" w:rsidR="007C5BA2" w:rsidRDefault="007C5BA2">
            <w:pPr>
              <w:rPr>
                <w:rFonts w:ascii="Arial Unicode" w:hAnsi="Arial Unicode"/>
              </w:rPr>
            </w:pPr>
            <w:r>
              <w:rPr>
                <w:rFonts w:ascii="Arial Unicode" w:hAnsi="Arial Unicode"/>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5D51F668" w14:textId="77777777" w:rsidR="007C5BA2" w:rsidRDefault="007C5BA2">
            <w:r>
              <w:rPr>
                <w:rFonts w:ascii="Arial Unicode" w:hAnsi="Arial Unicode"/>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2C66D351" w14:textId="77777777" w:rsidR="007C5BA2" w:rsidRDefault="007C5BA2">
            <w:pPr>
              <w:rPr>
                <w:rFonts w:ascii="Arial Unicode" w:hAnsi="Arial Unicode"/>
              </w:rPr>
            </w:pPr>
          </w:p>
        </w:tc>
      </w:tr>
      <w:tr w:rsidR="007C5BA2" w14:paraId="5971B8F6" w14:textId="77777777" w:rsidTr="00E00EF4">
        <w:trPr>
          <w:trHeight w:val="1393"/>
        </w:trPr>
        <w:tc>
          <w:tcPr>
            <w:tcW w:w="300" w:type="dxa"/>
            <w:tcBorders>
              <w:top w:val="single" w:sz="4" w:space="0" w:color="auto"/>
              <w:left w:val="single" w:sz="4" w:space="0" w:color="auto"/>
              <w:bottom w:val="single" w:sz="4" w:space="0" w:color="auto"/>
              <w:right w:val="single" w:sz="4" w:space="0" w:color="auto"/>
            </w:tcBorders>
            <w:hideMark/>
          </w:tcPr>
          <w:p w14:paraId="59E2D167" w14:textId="77777777" w:rsidR="007C5BA2" w:rsidRDefault="007C5BA2">
            <w:pPr>
              <w:rPr>
                <w:rFonts w:ascii="Arial Unicode" w:hAnsi="Arial Unicode"/>
              </w:rPr>
            </w:pPr>
            <w:r>
              <w:rPr>
                <w:rFonts w:ascii="Arial Unicode" w:hAnsi="Arial Unicode"/>
              </w:rPr>
              <w:t>3</w:t>
            </w:r>
          </w:p>
        </w:tc>
        <w:tc>
          <w:tcPr>
            <w:tcW w:w="2693" w:type="dxa"/>
            <w:tcBorders>
              <w:top w:val="single" w:sz="4" w:space="0" w:color="auto"/>
              <w:left w:val="single" w:sz="4" w:space="0" w:color="auto"/>
              <w:bottom w:val="single" w:sz="4" w:space="0" w:color="auto"/>
              <w:right w:val="single" w:sz="4" w:space="0" w:color="auto"/>
            </w:tcBorders>
            <w:hideMark/>
          </w:tcPr>
          <w:p w14:paraId="6D884730" w14:textId="77777777" w:rsidR="007C5BA2" w:rsidRDefault="007C5BA2">
            <w:pPr>
              <w:rPr>
                <w:rFonts w:ascii="Arial Unicode" w:hAnsi="Arial Unicode"/>
              </w:rPr>
            </w:pPr>
            <w:r>
              <w:rPr>
                <w:rFonts w:ascii="Arial Unicode" w:hAnsi="Arial Unicode"/>
              </w:rPr>
              <w:t xml:space="preserve">Վարչական   շենքի վերանորագում և ջեռուցման ցանցի անցկացում </w:t>
            </w:r>
          </w:p>
        </w:tc>
        <w:tc>
          <w:tcPr>
            <w:tcW w:w="787" w:type="dxa"/>
            <w:tcBorders>
              <w:top w:val="single" w:sz="4" w:space="0" w:color="auto"/>
              <w:left w:val="single" w:sz="4" w:space="0" w:color="auto"/>
              <w:bottom w:val="single" w:sz="4" w:space="0" w:color="auto"/>
              <w:right w:val="single" w:sz="4" w:space="0" w:color="auto"/>
            </w:tcBorders>
          </w:tcPr>
          <w:p w14:paraId="201FF66C" w14:textId="77777777" w:rsidR="007C5BA2" w:rsidRDefault="007C5BA2">
            <w:pPr>
              <w:rPr>
                <w:rFonts w:ascii="Arial Unicode" w:hAnsi="Arial Unicode"/>
              </w:rPr>
            </w:pPr>
          </w:p>
        </w:tc>
        <w:tc>
          <w:tcPr>
            <w:tcW w:w="2756" w:type="dxa"/>
            <w:tcBorders>
              <w:top w:val="single" w:sz="4" w:space="0" w:color="auto"/>
              <w:left w:val="single" w:sz="4" w:space="0" w:color="auto"/>
              <w:bottom w:val="single" w:sz="4" w:space="0" w:color="auto"/>
              <w:right w:val="single" w:sz="4" w:space="0" w:color="auto"/>
            </w:tcBorders>
            <w:hideMark/>
          </w:tcPr>
          <w:p w14:paraId="053D5BFD" w14:textId="77777777" w:rsidR="007C5BA2" w:rsidRDefault="007C5BA2">
            <w:pPr>
              <w:rPr>
                <w:rFonts w:ascii="Arial Unicode" w:hAnsi="Arial Unicode"/>
              </w:rPr>
            </w:pPr>
            <w:r>
              <w:rPr>
                <w:rFonts w:ascii="Arial Unicode" w:hAnsi="Arial Unicode"/>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1DFEA8B8" w14:textId="77777777" w:rsidR="007C5BA2" w:rsidRDefault="007C5BA2">
            <w:r>
              <w:rPr>
                <w:rFonts w:ascii="Arial Unicode" w:hAnsi="Arial Unicode"/>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4D9B49F9" w14:textId="77777777" w:rsidR="007C5BA2" w:rsidRDefault="007C5BA2">
            <w:pPr>
              <w:rPr>
                <w:rFonts w:ascii="Arial Unicode" w:hAnsi="Arial Unicode"/>
              </w:rPr>
            </w:pPr>
          </w:p>
        </w:tc>
      </w:tr>
      <w:tr w:rsidR="007C5BA2" w14:paraId="7783D475" w14:textId="77777777" w:rsidTr="00E00EF4">
        <w:trPr>
          <w:trHeight w:val="1241"/>
        </w:trPr>
        <w:tc>
          <w:tcPr>
            <w:tcW w:w="300" w:type="dxa"/>
            <w:tcBorders>
              <w:top w:val="single" w:sz="4" w:space="0" w:color="auto"/>
              <w:left w:val="single" w:sz="4" w:space="0" w:color="auto"/>
              <w:bottom w:val="single" w:sz="4" w:space="0" w:color="auto"/>
              <w:right w:val="single" w:sz="4" w:space="0" w:color="auto"/>
            </w:tcBorders>
            <w:hideMark/>
          </w:tcPr>
          <w:p w14:paraId="7AD19798" w14:textId="77777777" w:rsidR="007C5BA2" w:rsidRDefault="007C5BA2">
            <w:pPr>
              <w:rPr>
                <w:rFonts w:ascii="Arial Unicode" w:hAnsi="Arial Unicode"/>
              </w:rPr>
            </w:pPr>
            <w:r>
              <w:rPr>
                <w:rFonts w:ascii="Arial Unicode" w:hAnsi="Arial Unicode"/>
              </w:rPr>
              <w:t>4</w:t>
            </w:r>
          </w:p>
        </w:tc>
        <w:tc>
          <w:tcPr>
            <w:tcW w:w="2693" w:type="dxa"/>
            <w:tcBorders>
              <w:top w:val="single" w:sz="4" w:space="0" w:color="auto"/>
              <w:left w:val="single" w:sz="4" w:space="0" w:color="auto"/>
              <w:bottom w:val="single" w:sz="4" w:space="0" w:color="auto"/>
              <w:right w:val="single" w:sz="4" w:space="0" w:color="auto"/>
            </w:tcBorders>
            <w:hideMark/>
          </w:tcPr>
          <w:p w14:paraId="55B1A771" w14:textId="77777777" w:rsidR="007C5BA2" w:rsidRDefault="007C5BA2">
            <w:pPr>
              <w:rPr>
                <w:rFonts w:ascii="Arial Unicode" w:hAnsi="Arial Unicode"/>
              </w:rPr>
            </w:pPr>
            <w:r>
              <w:rPr>
                <w:rFonts w:ascii="Arial Unicode" w:hAnsi="Arial Unicode"/>
              </w:rPr>
              <w:t xml:space="preserve">Ոռոգման  ցանցաի  վերանորոգում </w:t>
            </w:r>
          </w:p>
        </w:tc>
        <w:tc>
          <w:tcPr>
            <w:tcW w:w="787" w:type="dxa"/>
            <w:tcBorders>
              <w:top w:val="single" w:sz="4" w:space="0" w:color="auto"/>
              <w:left w:val="single" w:sz="4" w:space="0" w:color="auto"/>
              <w:bottom w:val="single" w:sz="4" w:space="0" w:color="auto"/>
              <w:right w:val="single" w:sz="4" w:space="0" w:color="auto"/>
            </w:tcBorders>
          </w:tcPr>
          <w:p w14:paraId="1B717265" w14:textId="77777777" w:rsidR="007C5BA2" w:rsidRDefault="007C5BA2">
            <w:pPr>
              <w:rPr>
                <w:rFonts w:ascii="Arial Unicode" w:hAnsi="Arial Unicode"/>
              </w:rPr>
            </w:pPr>
          </w:p>
        </w:tc>
        <w:tc>
          <w:tcPr>
            <w:tcW w:w="2756" w:type="dxa"/>
            <w:tcBorders>
              <w:top w:val="single" w:sz="4" w:space="0" w:color="auto"/>
              <w:left w:val="single" w:sz="4" w:space="0" w:color="auto"/>
              <w:bottom w:val="single" w:sz="4" w:space="0" w:color="auto"/>
              <w:right w:val="single" w:sz="4" w:space="0" w:color="auto"/>
            </w:tcBorders>
            <w:hideMark/>
          </w:tcPr>
          <w:p w14:paraId="6A3E4616" w14:textId="77777777" w:rsidR="007C5BA2" w:rsidRDefault="007C5BA2">
            <w:pPr>
              <w:rPr>
                <w:rFonts w:ascii="Arial Unicode" w:hAnsi="Arial Unicode"/>
              </w:rPr>
            </w:pPr>
            <w:r>
              <w:rPr>
                <w:rFonts w:ascii="Arial Unicode" w:hAnsi="Arial Unicode"/>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72139913" w14:textId="77777777" w:rsidR="007C5BA2" w:rsidRDefault="007C5BA2">
            <w:r>
              <w:rPr>
                <w:rFonts w:ascii="Arial Unicode" w:hAnsi="Arial Unicode"/>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74E45AFF" w14:textId="77777777" w:rsidR="007C5BA2" w:rsidRDefault="007C5BA2">
            <w:pPr>
              <w:rPr>
                <w:rFonts w:ascii="Arial Unicode" w:hAnsi="Arial Unicode"/>
              </w:rPr>
            </w:pPr>
          </w:p>
        </w:tc>
      </w:tr>
      <w:tr w:rsidR="007C5BA2" w14:paraId="39EFE805" w14:textId="77777777" w:rsidTr="00E00EF4">
        <w:trPr>
          <w:trHeight w:val="1109"/>
        </w:trPr>
        <w:tc>
          <w:tcPr>
            <w:tcW w:w="300" w:type="dxa"/>
            <w:tcBorders>
              <w:top w:val="single" w:sz="4" w:space="0" w:color="auto"/>
              <w:left w:val="single" w:sz="4" w:space="0" w:color="auto"/>
              <w:bottom w:val="single" w:sz="4" w:space="0" w:color="auto"/>
              <w:right w:val="single" w:sz="4" w:space="0" w:color="auto"/>
            </w:tcBorders>
            <w:hideMark/>
          </w:tcPr>
          <w:p w14:paraId="177A7508" w14:textId="77777777" w:rsidR="007C5BA2" w:rsidRDefault="007C5BA2">
            <w:pPr>
              <w:rPr>
                <w:rFonts w:ascii="Arial Unicode" w:hAnsi="Arial Unicode"/>
              </w:rPr>
            </w:pPr>
            <w:r>
              <w:rPr>
                <w:rFonts w:ascii="Arial Unicode" w:hAnsi="Arial Unicode"/>
              </w:rPr>
              <w:t>5</w:t>
            </w:r>
          </w:p>
        </w:tc>
        <w:tc>
          <w:tcPr>
            <w:tcW w:w="2693" w:type="dxa"/>
            <w:tcBorders>
              <w:top w:val="single" w:sz="4" w:space="0" w:color="auto"/>
              <w:left w:val="single" w:sz="4" w:space="0" w:color="auto"/>
              <w:bottom w:val="single" w:sz="4" w:space="0" w:color="auto"/>
              <w:right w:val="single" w:sz="4" w:space="0" w:color="auto"/>
            </w:tcBorders>
            <w:hideMark/>
          </w:tcPr>
          <w:p w14:paraId="4FE8765E" w14:textId="77777777" w:rsidR="007C5BA2" w:rsidRDefault="007C5BA2">
            <w:pPr>
              <w:rPr>
                <w:rFonts w:ascii="Arial Unicode" w:hAnsi="Arial Unicode"/>
              </w:rPr>
            </w:pPr>
            <w:r>
              <w:rPr>
                <w:rFonts w:ascii="Arial Unicode" w:hAnsi="Arial Unicode"/>
              </w:rPr>
              <w:t xml:space="preserve">Ներհամայնքային փողոցների լուսավորության անցկացում </w:t>
            </w:r>
          </w:p>
        </w:tc>
        <w:tc>
          <w:tcPr>
            <w:tcW w:w="787" w:type="dxa"/>
            <w:tcBorders>
              <w:top w:val="single" w:sz="4" w:space="0" w:color="auto"/>
              <w:left w:val="single" w:sz="4" w:space="0" w:color="auto"/>
              <w:bottom w:val="single" w:sz="4" w:space="0" w:color="auto"/>
              <w:right w:val="single" w:sz="4" w:space="0" w:color="auto"/>
            </w:tcBorders>
          </w:tcPr>
          <w:p w14:paraId="2411D269" w14:textId="77777777" w:rsidR="007C5BA2" w:rsidRDefault="007C5BA2">
            <w:pPr>
              <w:rPr>
                <w:rFonts w:ascii="Arial Unicode" w:hAnsi="Arial Unicode"/>
              </w:rPr>
            </w:pPr>
          </w:p>
        </w:tc>
        <w:tc>
          <w:tcPr>
            <w:tcW w:w="2756" w:type="dxa"/>
            <w:tcBorders>
              <w:top w:val="single" w:sz="4" w:space="0" w:color="auto"/>
              <w:left w:val="single" w:sz="4" w:space="0" w:color="auto"/>
              <w:bottom w:val="single" w:sz="4" w:space="0" w:color="auto"/>
              <w:right w:val="single" w:sz="4" w:space="0" w:color="auto"/>
            </w:tcBorders>
            <w:hideMark/>
          </w:tcPr>
          <w:p w14:paraId="5AC1CCF3" w14:textId="77777777" w:rsidR="007C5BA2" w:rsidRDefault="007C5BA2">
            <w:pPr>
              <w:rPr>
                <w:rFonts w:ascii="Arial Unicode" w:hAnsi="Arial Unicode"/>
              </w:rPr>
            </w:pPr>
            <w:r>
              <w:rPr>
                <w:rFonts w:ascii="Arial Unicode" w:hAnsi="Arial Unicode"/>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57E07911" w14:textId="77777777" w:rsidR="007C5BA2" w:rsidRDefault="007C5BA2">
            <w:r>
              <w:rPr>
                <w:rFonts w:ascii="Arial Unicode" w:hAnsi="Arial Unicode"/>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59916581" w14:textId="77777777" w:rsidR="007C5BA2" w:rsidRDefault="007C5BA2">
            <w:pPr>
              <w:rPr>
                <w:rFonts w:ascii="Arial Unicode" w:hAnsi="Arial Unicode"/>
              </w:rPr>
            </w:pPr>
          </w:p>
        </w:tc>
      </w:tr>
      <w:tr w:rsidR="007C5BA2" w14:paraId="5A721C05" w14:textId="77777777" w:rsidTr="00E00EF4">
        <w:trPr>
          <w:trHeight w:val="864"/>
        </w:trPr>
        <w:tc>
          <w:tcPr>
            <w:tcW w:w="300" w:type="dxa"/>
            <w:tcBorders>
              <w:top w:val="single" w:sz="4" w:space="0" w:color="auto"/>
              <w:left w:val="single" w:sz="4" w:space="0" w:color="auto"/>
              <w:bottom w:val="single" w:sz="4" w:space="0" w:color="auto"/>
              <w:right w:val="single" w:sz="4" w:space="0" w:color="auto"/>
            </w:tcBorders>
            <w:hideMark/>
          </w:tcPr>
          <w:p w14:paraId="43A4DFB5" w14:textId="77777777" w:rsidR="007C5BA2" w:rsidRDefault="007C5BA2">
            <w:pPr>
              <w:rPr>
                <w:rFonts w:ascii="Arial Unicode" w:hAnsi="Arial Unicode"/>
              </w:rPr>
            </w:pPr>
            <w:r>
              <w:rPr>
                <w:rFonts w:ascii="Arial Unicode" w:hAnsi="Arial Unicode"/>
              </w:rPr>
              <w:t>6</w:t>
            </w:r>
          </w:p>
        </w:tc>
        <w:tc>
          <w:tcPr>
            <w:tcW w:w="2693" w:type="dxa"/>
            <w:tcBorders>
              <w:top w:val="single" w:sz="4" w:space="0" w:color="auto"/>
              <w:left w:val="single" w:sz="4" w:space="0" w:color="auto"/>
              <w:bottom w:val="single" w:sz="4" w:space="0" w:color="auto"/>
              <w:right w:val="single" w:sz="4" w:space="0" w:color="auto"/>
            </w:tcBorders>
            <w:hideMark/>
          </w:tcPr>
          <w:p w14:paraId="2726FF11" w14:textId="77777777" w:rsidR="007C5BA2" w:rsidRDefault="007C5BA2">
            <w:pPr>
              <w:rPr>
                <w:rFonts w:ascii="Arial Unicode" w:hAnsi="Arial Unicode"/>
              </w:rPr>
            </w:pPr>
            <w:r>
              <w:rPr>
                <w:rFonts w:ascii="Arial Unicode" w:hAnsi="Arial Unicode"/>
              </w:rPr>
              <w:t xml:space="preserve">Սպորտ  խաղահրապարակի  կառուցում </w:t>
            </w:r>
          </w:p>
        </w:tc>
        <w:tc>
          <w:tcPr>
            <w:tcW w:w="787" w:type="dxa"/>
            <w:tcBorders>
              <w:top w:val="single" w:sz="4" w:space="0" w:color="auto"/>
              <w:left w:val="single" w:sz="4" w:space="0" w:color="auto"/>
              <w:bottom w:val="single" w:sz="4" w:space="0" w:color="auto"/>
              <w:right w:val="single" w:sz="4" w:space="0" w:color="auto"/>
            </w:tcBorders>
          </w:tcPr>
          <w:p w14:paraId="1E1400A0" w14:textId="77777777" w:rsidR="007C5BA2" w:rsidRDefault="007C5BA2">
            <w:pPr>
              <w:rPr>
                <w:rFonts w:ascii="Arial Unicode" w:hAnsi="Arial Unicode"/>
              </w:rPr>
            </w:pPr>
          </w:p>
        </w:tc>
        <w:tc>
          <w:tcPr>
            <w:tcW w:w="2756" w:type="dxa"/>
            <w:tcBorders>
              <w:top w:val="single" w:sz="4" w:space="0" w:color="auto"/>
              <w:left w:val="single" w:sz="4" w:space="0" w:color="auto"/>
              <w:bottom w:val="single" w:sz="4" w:space="0" w:color="auto"/>
              <w:right w:val="single" w:sz="4" w:space="0" w:color="auto"/>
            </w:tcBorders>
            <w:hideMark/>
          </w:tcPr>
          <w:p w14:paraId="0068BE9D" w14:textId="77777777" w:rsidR="007C5BA2" w:rsidRDefault="007C5BA2">
            <w:pPr>
              <w:rPr>
                <w:rFonts w:ascii="Arial Unicode" w:hAnsi="Arial Unicode"/>
              </w:rPr>
            </w:pPr>
            <w:r>
              <w:rPr>
                <w:rFonts w:ascii="Arial Unicode" w:hAnsi="Arial Unicode"/>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4D654142" w14:textId="77777777" w:rsidR="007C5BA2" w:rsidRDefault="007C5BA2">
            <w:r>
              <w:rPr>
                <w:rFonts w:ascii="Arial Unicode" w:hAnsi="Arial Unicode"/>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408571F8" w14:textId="77777777" w:rsidR="007C5BA2" w:rsidRDefault="007C5BA2">
            <w:pPr>
              <w:rPr>
                <w:rFonts w:ascii="Arial Unicode" w:hAnsi="Arial Unicode"/>
              </w:rPr>
            </w:pPr>
          </w:p>
        </w:tc>
      </w:tr>
      <w:tr w:rsidR="007C5BA2" w14:paraId="1C154AA2" w14:textId="77777777" w:rsidTr="00E00EF4">
        <w:trPr>
          <w:trHeight w:val="1460"/>
        </w:trPr>
        <w:tc>
          <w:tcPr>
            <w:tcW w:w="300" w:type="dxa"/>
            <w:tcBorders>
              <w:top w:val="single" w:sz="4" w:space="0" w:color="auto"/>
              <w:left w:val="single" w:sz="4" w:space="0" w:color="auto"/>
              <w:bottom w:val="single" w:sz="4" w:space="0" w:color="auto"/>
              <w:right w:val="single" w:sz="4" w:space="0" w:color="auto"/>
            </w:tcBorders>
            <w:hideMark/>
          </w:tcPr>
          <w:p w14:paraId="66A9DF5B" w14:textId="77777777" w:rsidR="007C5BA2" w:rsidRDefault="007C5BA2">
            <w:pPr>
              <w:rPr>
                <w:rFonts w:ascii="Arial Unicode" w:hAnsi="Arial Unicode"/>
              </w:rPr>
            </w:pPr>
            <w:r>
              <w:rPr>
                <w:rFonts w:ascii="Arial Unicode" w:hAnsi="Arial Unicode"/>
              </w:rPr>
              <w:t>7</w:t>
            </w:r>
          </w:p>
        </w:tc>
        <w:tc>
          <w:tcPr>
            <w:tcW w:w="2693" w:type="dxa"/>
            <w:tcBorders>
              <w:top w:val="single" w:sz="4" w:space="0" w:color="auto"/>
              <w:left w:val="single" w:sz="4" w:space="0" w:color="auto"/>
              <w:bottom w:val="single" w:sz="4" w:space="0" w:color="auto"/>
              <w:right w:val="single" w:sz="4" w:space="0" w:color="auto"/>
            </w:tcBorders>
            <w:hideMark/>
          </w:tcPr>
          <w:p w14:paraId="1DEA8359" w14:textId="77777777" w:rsidR="007C5BA2" w:rsidRDefault="007C5BA2">
            <w:pPr>
              <w:rPr>
                <w:rFonts w:ascii="Arial Unicode" w:hAnsi="Arial Unicode"/>
              </w:rPr>
            </w:pPr>
            <w:r>
              <w:rPr>
                <w:rFonts w:ascii="Arial Unicode" w:hAnsi="Arial Unicode"/>
              </w:rPr>
              <w:t xml:space="preserve">Փողոցների կոճապատում </w:t>
            </w:r>
          </w:p>
        </w:tc>
        <w:tc>
          <w:tcPr>
            <w:tcW w:w="787" w:type="dxa"/>
            <w:tcBorders>
              <w:top w:val="single" w:sz="4" w:space="0" w:color="auto"/>
              <w:left w:val="single" w:sz="4" w:space="0" w:color="auto"/>
              <w:bottom w:val="single" w:sz="4" w:space="0" w:color="auto"/>
              <w:right w:val="single" w:sz="4" w:space="0" w:color="auto"/>
            </w:tcBorders>
          </w:tcPr>
          <w:p w14:paraId="48BDA647" w14:textId="77777777" w:rsidR="007C5BA2" w:rsidRDefault="007C5BA2">
            <w:pPr>
              <w:rPr>
                <w:rFonts w:ascii="Arial Unicode" w:hAnsi="Arial Unicode"/>
              </w:rPr>
            </w:pPr>
          </w:p>
        </w:tc>
        <w:tc>
          <w:tcPr>
            <w:tcW w:w="2756" w:type="dxa"/>
            <w:tcBorders>
              <w:top w:val="single" w:sz="4" w:space="0" w:color="auto"/>
              <w:left w:val="single" w:sz="4" w:space="0" w:color="auto"/>
              <w:bottom w:val="single" w:sz="4" w:space="0" w:color="auto"/>
              <w:right w:val="single" w:sz="4" w:space="0" w:color="auto"/>
            </w:tcBorders>
            <w:hideMark/>
          </w:tcPr>
          <w:p w14:paraId="2EA0CD6F" w14:textId="77777777" w:rsidR="007C5BA2" w:rsidRDefault="007C5BA2">
            <w:pPr>
              <w:rPr>
                <w:rFonts w:ascii="Arial Unicode" w:hAnsi="Arial Unicode"/>
              </w:rPr>
            </w:pPr>
            <w:r>
              <w:rPr>
                <w:rFonts w:ascii="Arial Unicode" w:hAnsi="Arial Unicode"/>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69F5D46B" w14:textId="77777777" w:rsidR="007C5BA2" w:rsidRDefault="007C5BA2">
            <w:r>
              <w:rPr>
                <w:rFonts w:ascii="Arial Unicode" w:hAnsi="Arial Unicode"/>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16E2F673" w14:textId="77777777" w:rsidR="007C5BA2" w:rsidRDefault="007C5BA2">
            <w:pPr>
              <w:rPr>
                <w:rFonts w:ascii="Arial Unicode" w:hAnsi="Arial Unicode"/>
              </w:rPr>
            </w:pPr>
          </w:p>
        </w:tc>
      </w:tr>
      <w:tr w:rsidR="007C5BA2" w14:paraId="116FED73" w14:textId="77777777" w:rsidTr="00E00EF4">
        <w:trPr>
          <w:trHeight w:val="748"/>
        </w:trPr>
        <w:tc>
          <w:tcPr>
            <w:tcW w:w="300" w:type="dxa"/>
            <w:tcBorders>
              <w:top w:val="single" w:sz="4" w:space="0" w:color="auto"/>
              <w:left w:val="single" w:sz="4" w:space="0" w:color="auto"/>
              <w:bottom w:val="single" w:sz="4" w:space="0" w:color="auto"/>
              <w:right w:val="single" w:sz="4" w:space="0" w:color="auto"/>
            </w:tcBorders>
            <w:hideMark/>
          </w:tcPr>
          <w:p w14:paraId="77DCECCF" w14:textId="77777777" w:rsidR="007C5BA2" w:rsidRDefault="007C5BA2">
            <w:pPr>
              <w:rPr>
                <w:rFonts w:ascii="Arial Unicode" w:hAnsi="Arial Unicode"/>
              </w:rPr>
            </w:pPr>
            <w:r>
              <w:rPr>
                <w:rFonts w:ascii="Arial Unicode" w:hAnsi="Arial Unicode"/>
              </w:rPr>
              <w:t>8</w:t>
            </w:r>
          </w:p>
        </w:tc>
        <w:tc>
          <w:tcPr>
            <w:tcW w:w="2693" w:type="dxa"/>
            <w:tcBorders>
              <w:top w:val="single" w:sz="4" w:space="0" w:color="auto"/>
              <w:left w:val="single" w:sz="4" w:space="0" w:color="auto"/>
              <w:bottom w:val="single" w:sz="4" w:space="0" w:color="auto"/>
              <w:right w:val="single" w:sz="4" w:space="0" w:color="auto"/>
            </w:tcBorders>
            <w:hideMark/>
          </w:tcPr>
          <w:p w14:paraId="7175B7BC" w14:textId="77777777" w:rsidR="007C5BA2" w:rsidRDefault="007C5BA2">
            <w:pPr>
              <w:rPr>
                <w:rFonts w:ascii="Arial Unicode" w:hAnsi="Arial Unicode"/>
              </w:rPr>
            </w:pPr>
            <w:r>
              <w:rPr>
                <w:rFonts w:ascii="Arial Unicode" w:hAnsi="Arial Unicode"/>
              </w:rPr>
              <w:t xml:space="preserve">Մանկապարտեզի  շենքի և բակի վերանորոգում </w:t>
            </w:r>
          </w:p>
        </w:tc>
        <w:tc>
          <w:tcPr>
            <w:tcW w:w="787" w:type="dxa"/>
            <w:tcBorders>
              <w:top w:val="single" w:sz="4" w:space="0" w:color="auto"/>
              <w:left w:val="single" w:sz="4" w:space="0" w:color="auto"/>
              <w:bottom w:val="single" w:sz="4" w:space="0" w:color="auto"/>
              <w:right w:val="single" w:sz="4" w:space="0" w:color="auto"/>
            </w:tcBorders>
          </w:tcPr>
          <w:p w14:paraId="4C168EEC" w14:textId="77777777" w:rsidR="007C5BA2" w:rsidRDefault="007C5BA2">
            <w:pPr>
              <w:rPr>
                <w:rFonts w:ascii="Arial Unicode" w:hAnsi="Arial Unicode"/>
              </w:rPr>
            </w:pPr>
          </w:p>
        </w:tc>
        <w:tc>
          <w:tcPr>
            <w:tcW w:w="2756" w:type="dxa"/>
            <w:tcBorders>
              <w:top w:val="single" w:sz="4" w:space="0" w:color="auto"/>
              <w:left w:val="single" w:sz="4" w:space="0" w:color="auto"/>
              <w:bottom w:val="single" w:sz="4" w:space="0" w:color="auto"/>
              <w:right w:val="single" w:sz="4" w:space="0" w:color="auto"/>
            </w:tcBorders>
            <w:hideMark/>
          </w:tcPr>
          <w:p w14:paraId="1875D5AB" w14:textId="77777777" w:rsidR="007C5BA2" w:rsidRDefault="007C5BA2">
            <w:pPr>
              <w:rPr>
                <w:rFonts w:ascii="Arial Unicode" w:hAnsi="Arial Unicode"/>
              </w:rPr>
            </w:pPr>
            <w:r>
              <w:rPr>
                <w:rFonts w:ascii="Arial Unicode" w:hAnsi="Arial Unicode"/>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7B92C41B" w14:textId="77777777" w:rsidR="007C5BA2" w:rsidRDefault="007C5BA2">
            <w:r>
              <w:rPr>
                <w:rFonts w:ascii="Arial Unicode" w:hAnsi="Arial Unicode"/>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487A287C" w14:textId="77777777" w:rsidR="007C5BA2" w:rsidRDefault="007C5BA2">
            <w:pPr>
              <w:rPr>
                <w:rFonts w:ascii="Arial Unicode" w:hAnsi="Arial Unicode"/>
              </w:rPr>
            </w:pPr>
          </w:p>
        </w:tc>
      </w:tr>
    </w:tbl>
    <w:p w14:paraId="4D93FC17" w14:textId="559AC30A" w:rsidR="00332669" w:rsidRDefault="00332669" w:rsidP="00E00EF4">
      <w:pPr>
        <w:spacing w:after="0" w:line="240" w:lineRule="auto"/>
        <w:rPr>
          <w:rFonts w:ascii="Sylfaen" w:hAnsi="Sylfaen"/>
          <w:sz w:val="24"/>
          <w:lang w:val="hy-AM"/>
        </w:rPr>
      </w:pPr>
    </w:p>
    <w:p w14:paraId="228482FA" w14:textId="126A9223" w:rsidR="007D5C67" w:rsidRPr="001A20D7" w:rsidRDefault="001A20D7" w:rsidP="001A20D7">
      <w:pPr>
        <w:spacing w:after="0" w:line="240" w:lineRule="auto"/>
        <w:rPr>
          <w:rFonts w:ascii="Sylfaen" w:hAnsi="Sylfaen"/>
          <w:b/>
          <w:sz w:val="28"/>
          <w:szCs w:val="28"/>
        </w:rPr>
      </w:pPr>
      <w:r>
        <w:rPr>
          <w:rFonts w:ascii="Sylfaen" w:hAnsi="Sylfaen"/>
          <w:b/>
          <w:sz w:val="28"/>
          <w:szCs w:val="28"/>
        </w:rPr>
        <w:t xml:space="preserve">         </w:t>
      </w:r>
      <w:r w:rsidRPr="001A20D7">
        <w:rPr>
          <w:rFonts w:ascii="Sylfaen" w:hAnsi="Sylfaen"/>
          <w:b/>
          <w:sz w:val="28"/>
          <w:szCs w:val="28"/>
        </w:rPr>
        <w:t>9</w:t>
      </w:r>
      <w:r w:rsidR="00FF1266" w:rsidRPr="001A20D7">
        <w:rPr>
          <w:rFonts w:ascii="Sylfaen" w:hAnsi="Sylfaen"/>
          <w:b/>
          <w:sz w:val="28"/>
          <w:szCs w:val="28"/>
        </w:rPr>
        <w:t xml:space="preserve"> </w:t>
      </w:r>
      <w:r w:rsidR="002E74AA" w:rsidRPr="001A20D7">
        <w:rPr>
          <w:rFonts w:ascii="Sylfaen" w:hAnsi="Sylfaen"/>
          <w:b/>
          <w:sz w:val="28"/>
          <w:szCs w:val="28"/>
        </w:rPr>
        <w:t>Բաղրամյան բնակավայր</w:t>
      </w:r>
      <w:r w:rsidR="007D5C67" w:rsidRPr="001A20D7">
        <w:rPr>
          <w:rFonts w:ascii="Sylfaen" w:hAnsi="Sylfaen"/>
          <w:b/>
          <w:sz w:val="28"/>
          <w:szCs w:val="28"/>
        </w:rPr>
        <w:t xml:space="preserve"> </w:t>
      </w:r>
    </w:p>
    <w:p w14:paraId="1EB17E3A" w14:textId="77777777" w:rsidR="007D5C67" w:rsidRPr="007D5C67" w:rsidRDefault="007D5C67" w:rsidP="007D5C67">
      <w:pPr>
        <w:spacing w:after="0" w:line="240" w:lineRule="auto"/>
        <w:rPr>
          <w:rFonts w:ascii="Sylfaen" w:hAnsi="Sylfaen"/>
          <w:b/>
          <w:sz w:val="28"/>
          <w:szCs w:val="28"/>
        </w:rPr>
      </w:pPr>
    </w:p>
    <w:p w14:paraId="26A87835" w14:textId="70EB0161" w:rsidR="007D5C67" w:rsidRDefault="007D5C67" w:rsidP="007D5C67">
      <w:pPr>
        <w:spacing w:after="150"/>
        <w:jc w:val="center"/>
        <w:rPr>
          <w:rFonts w:ascii="Tahoma" w:eastAsia="Times New Roman" w:hAnsi="Tahoma" w:cs="Tahoma"/>
          <w:color w:val="000000"/>
          <w:sz w:val="21"/>
          <w:szCs w:val="21"/>
          <w:lang w:eastAsia="ru-RU"/>
        </w:rPr>
      </w:pPr>
      <w:r>
        <w:rPr>
          <w:rFonts w:ascii="GHEA Grapalat" w:hAnsi="GHEA Grapalat" w:cs="Sylfaen"/>
          <w:b/>
          <w:noProof/>
          <w:sz w:val="28"/>
          <w:szCs w:val="28"/>
        </w:rPr>
        <w:drawing>
          <wp:inline distT="0" distB="0" distL="0" distR="0" wp14:anchorId="1F61B6DE" wp14:editId="05DCDBF7">
            <wp:extent cx="5429250" cy="3362325"/>
            <wp:effectExtent l="0" t="0" r="0" b="9525"/>
            <wp:docPr id="25" name="Picture 25" descr="17904388_587643708108185_568083654786140969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904388_587643708108185_5680836547861409697_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29250" cy="3362325"/>
                    </a:xfrm>
                    <a:prstGeom prst="rect">
                      <a:avLst/>
                    </a:prstGeom>
                    <a:noFill/>
                    <a:ln>
                      <a:noFill/>
                    </a:ln>
                  </pic:spPr>
                </pic:pic>
              </a:graphicData>
            </a:graphic>
          </wp:inline>
        </w:drawing>
      </w:r>
    </w:p>
    <w:p w14:paraId="02A0DAE8" w14:textId="77777777" w:rsidR="00821A42" w:rsidRDefault="00821A42" w:rsidP="007D5C67">
      <w:pPr>
        <w:spacing w:after="150"/>
        <w:jc w:val="center"/>
        <w:rPr>
          <w:rFonts w:ascii="Tahoma" w:eastAsia="Times New Roman" w:hAnsi="Tahoma" w:cs="Tahoma"/>
          <w:color w:val="000000"/>
          <w:sz w:val="21"/>
          <w:szCs w:val="21"/>
          <w:lang w:eastAsia="ru-RU"/>
        </w:rPr>
      </w:pPr>
    </w:p>
    <w:p w14:paraId="632C9C5B" w14:textId="77777777" w:rsidR="00821A42" w:rsidRPr="00821A42" w:rsidRDefault="00821A42" w:rsidP="00821A42">
      <w:pPr>
        <w:ind w:left="-540" w:right="-450" w:firstLine="900"/>
        <w:jc w:val="both"/>
        <w:rPr>
          <w:rFonts w:ascii="Arial Armenian" w:hAnsi="Arial Armenian"/>
          <w:sz w:val="24"/>
          <w:szCs w:val="24"/>
        </w:rPr>
      </w:pPr>
      <w:r w:rsidRPr="00821A42">
        <w:rPr>
          <w:rFonts w:ascii="Arial Unicode" w:hAnsi="Arial Unicode"/>
          <w:sz w:val="24"/>
          <w:szCs w:val="24"/>
        </w:rPr>
        <w:lastRenderedPageBreak/>
        <w:t>Գյուղ</w:t>
      </w:r>
      <w:r w:rsidRPr="00821A42">
        <w:rPr>
          <w:rFonts w:ascii="Arial Armenian" w:hAnsi="Arial Armenian"/>
          <w:sz w:val="24"/>
          <w:szCs w:val="24"/>
        </w:rPr>
        <w:t xml:space="preserve"> </w:t>
      </w:r>
      <w:r w:rsidRPr="00821A42">
        <w:rPr>
          <w:rFonts w:ascii="Arial Unicode" w:hAnsi="Arial Unicode"/>
          <w:sz w:val="24"/>
          <w:szCs w:val="24"/>
        </w:rPr>
        <w:t>Արտաշատի</w:t>
      </w:r>
      <w:r w:rsidRPr="00821A42">
        <w:rPr>
          <w:rFonts w:ascii="Arial Armenian" w:hAnsi="Arial Armenian"/>
          <w:sz w:val="24"/>
          <w:szCs w:val="24"/>
        </w:rPr>
        <w:t xml:space="preserve"> </w:t>
      </w:r>
      <w:r w:rsidRPr="00821A42">
        <w:rPr>
          <w:rFonts w:ascii="Arial Unicode" w:hAnsi="Arial Unicode"/>
          <w:sz w:val="24"/>
          <w:szCs w:val="24"/>
        </w:rPr>
        <w:t>տարածաշրջանում</w:t>
      </w:r>
      <w:r w:rsidRPr="00821A42">
        <w:rPr>
          <w:rFonts w:ascii="Arial Armenian" w:hAnsi="Arial Armenian"/>
          <w:sz w:val="24"/>
          <w:szCs w:val="24"/>
        </w:rPr>
        <w:t xml:space="preserve">, </w:t>
      </w:r>
      <w:r w:rsidRPr="00821A42">
        <w:rPr>
          <w:rFonts w:ascii="Arial Unicode" w:hAnsi="Arial Unicode"/>
          <w:sz w:val="24"/>
          <w:szCs w:val="24"/>
        </w:rPr>
        <w:t>Արարատի</w:t>
      </w:r>
      <w:r w:rsidRPr="00821A42">
        <w:rPr>
          <w:rFonts w:ascii="Arial Armenian" w:hAnsi="Arial Armenian"/>
          <w:sz w:val="24"/>
          <w:szCs w:val="24"/>
        </w:rPr>
        <w:t xml:space="preserve"> </w:t>
      </w:r>
      <w:r w:rsidRPr="00821A42">
        <w:rPr>
          <w:rFonts w:ascii="Arial Unicode" w:hAnsi="Arial Unicode"/>
          <w:sz w:val="24"/>
          <w:szCs w:val="24"/>
        </w:rPr>
        <w:t>մարզի</w:t>
      </w:r>
      <w:r w:rsidRPr="00821A42">
        <w:rPr>
          <w:rFonts w:ascii="Arial Armenian" w:hAnsi="Arial Armenian"/>
          <w:sz w:val="24"/>
          <w:szCs w:val="24"/>
        </w:rPr>
        <w:t xml:space="preserve"> </w:t>
      </w:r>
      <w:r w:rsidRPr="00821A42">
        <w:rPr>
          <w:rFonts w:ascii="Arial Unicode" w:hAnsi="Arial Unicode"/>
          <w:sz w:val="24"/>
          <w:szCs w:val="24"/>
        </w:rPr>
        <w:t>Արտաշատ</w:t>
      </w:r>
      <w:r w:rsidRPr="00821A42">
        <w:rPr>
          <w:rFonts w:ascii="Arial Armenian" w:hAnsi="Arial Armenian"/>
          <w:sz w:val="24"/>
          <w:szCs w:val="24"/>
        </w:rPr>
        <w:t xml:space="preserve"> </w:t>
      </w:r>
      <w:r w:rsidRPr="00821A42">
        <w:rPr>
          <w:rFonts w:ascii="Arial Unicode" w:hAnsi="Arial Unicode"/>
          <w:sz w:val="24"/>
          <w:szCs w:val="24"/>
        </w:rPr>
        <w:t>քաղաքից</w:t>
      </w:r>
      <w:r w:rsidRPr="00821A42">
        <w:rPr>
          <w:rFonts w:ascii="Arial Armenian" w:hAnsi="Arial Armenian"/>
          <w:sz w:val="24"/>
          <w:szCs w:val="24"/>
        </w:rPr>
        <w:t xml:space="preserve"> 4</w:t>
      </w:r>
      <w:r w:rsidRPr="00821A42">
        <w:rPr>
          <w:rFonts w:ascii="Arial Unicode" w:hAnsi="Arial Unicode"/>
          <w:sz w:val="24"/>
          <w:szCs w:val="24"/>
        </w:rPr>
        <w:t>կմ</w:t>
      </w:r>
      <w:r w:rsidRPr="00821A42">
        <w:rPr>
          <w:rFonts w:ascii="Arial Armenian" w:hAnsi="Arial Armenian"/>
          <w:sz w:val="24"/>
          <w:szCs w:val="24"/>
        </w:rPr>
        <w:t xml:space="preserve"> </w:t>
      </w:r>
      <w:r w:rsidRPr="00821A42">
        <w:rPr>
          <w:rFonts w:ascii="Arial Unicode" w:hAnsi="Arial Unicode"/>
          <w:sz w:val="24"/>
          <w:szCs w:val="24"/>
        </w:rPr>
        <w:t>հյուսիս</w:t>
      </w:r>
      <w:r w:rsidRPr="00821A42">
        <w:rPr>
          <w:rFonts w:ascii="Arial Armenian" w:hAnsi="Arial Armenian"/>
          <w:sz w:val="24"/>
          <w:szCs w:val="24"/>
        </w:rPr>
        <w:t>-</w:t>
      </w:r>
      <w:r w:rsidRPr="00821A42">
        <w:rPr>
          <w:rFonts w:ascii="Arial Unicode" w:hAnsi="Arial Unicode"/>
          <w:sz w:val="24"/>
          <w:szCs w:val="24"/>
        </w:rPr>
        <w:t>արևմուտք</w:t>
      </w:r>
      <w:r w:rsidRPr="00821A42">
        <w:rPr>
          <w:rFonts w:ascii="Arial Armenian" w:hAnsi="Arial Armenian"/>
          <w:sz w:val="24"/>
          <w:szCs w:val="24"/>
        </w:rPr>
        <w:t xml:space="preserve">, </w:t>
      </w:r>
      <w:r w:rsidRPr="00821A42">
        <w:rPr>
          <w:rFonts w:ascii="Arial Unicode" w:hAnsi="Arial Unicode"/>
          <w:sz w:val="24"/>
          <w:szCs w:val="24"/>
        </w:rPr>
        <w:t>Երևան</w:t>
      </w:r>
      <w:r w:rsidRPr="00821A42">
        <w:rPr>
          <w:rFonts w:ascii="Arial Armenian" w:hAnsi="Arial Armenian"/>
          <w:sz w:val="24"/>
          <w:szCs w:val="24"/>
        </w:rPr>
        <w:t>-</w:t>
      </w:r>
      <w:r w:rsidRPr="00821A42">
        <w:rPr>
          <w:rFonts w:ascii="Arial Unicode" w:hAnsi="Arial Unicode"/>
          <w:sz w:val="24"/>
          <w:szCs w:val="24"/>
        </w:rPr>
        <w:t>Արտաշատ</w:t>
      </w:r>
      <w:r w:rsidRPr="00821A42">
        <w:rPr>
          <w:rFonts w:ascii="Arial Armenian" w:hAnsi="Arial Armenian"/>
          <w:sz w:val="24"/>
          <w:szCs w:val="24"/>
        </w:rPr>
        <w:t xml:space="preserve"> </w:t>
      </w:r>
      <w:r w:rsidRPr="00821A42">
        <w:rPr>
          <w:rFonts w:ascii="Arial Unicode" w:hAnsi="Arial Unicode"/>
          <w:sz w:val="24"/>
          <w:szCs w:val="24"/>
        </w:rPr>
        <w:t>խճուղու</w:t>
      </w:r>
      <w:r w:rsidRPr="00821A42">
        <w:rPr>
          <w:rFonts w:ascii="Arial Armenian" w:hAnsi="Arial Armenian"/>
          <w:sz w:val="24"/>
          <w:szCs w:val="24"/>
        </w:rPr>
        <w:t xml:space="preserve"> </w:t>
      </w:r>
      <w:r w:rsidRPr="00821A42">
        <w:rPr>
          <w:rFonts w:ascii="Arial Unicode" w:hAnsi="Arial Unicode"/>
          <w:sz w:val="24"/>
          <w:szCs w:val="24"/>
        </w:rPr>
        <w:t>վրա</w:t>
      </w:r>
      <w:r w:rsidRPr="00821A42">
        <w:rPr>
          <w:rFonts w:ascii="Arial Armenian" w:hAnsi="Arial Armenian"/>
          <w:sz w:val="24"/>
          <w:szCs w:val="24"/>
        </w:rPr>
        <w:t xml:space="preserve">: </w:t>
      </w:r>
      <w:r w:rsidRPr="00821A42">
        <w:rPr>
          <w:rFonts w:ascii="Arial Unicode" w:hAnsi="Arial Unicode"/>
          <w:sz w:val="24"/>
          <w:szCs w:val="24"/>
        </w:rPr>
        <w:t>Նախկինում</w:t>
      </w:r>
      <w:r w:rsidRPr="00821A42">
        <w:rPr>
          <w:rFonts w:ascii="Arial Armenian" w:hAnsi="Arial Armenian"/>
          <w:sz w:val="24"/>
          <w:szCs w:val="24"/>
        </w:rPr>
        <w:t xml:space="preserve"> </w:t>
      </w:r>
      <w:r w:rsidRPr="00821A42">
        <w:rPr>
          <w:rFonts w:ascii="Arial Unicode" w:hAnsi="Arial Unicode"/>
          <w:sz w:val="24"/>
          <w:szCs w:val="24"/>
        </w:rPr>
        <w:t>ունեցել</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w:t>
      </w:r>
      <w:r w:rsidRPr="00821A42">
        <w:rPr>
          <w:rFonts w:ascii="Arial Unicode" w:hAnsi="Arial Unicode"/>
          <w:sz w:val="24"/>
          <w:szCs w:val="24"/>
        </w:rPr>
        <w:t>Բաշնալու</w:t>
      </w:r>
      <w:r w:rsidRPr="00821A42">
        <w:rPr>
          <w:rFonts w:ascii="Arial Armenian" w:hAnsi="Arial Armenian"/>
          <w:sz w:val="24"/>
          <w:szCs w:val="24"/>
        </w:rPr>
        <w:t xml:space="preserve"> </w:t>
      </w:r>
      <w:r w:rsidRPr="00821A42">
        <w:rPr>
          <w:rFonts w:ascii="Arial Unicode" w:hAnsi="Arial Unicode"/>
          <w:sz w:val="24"/>
          <w:szCs w:val="24"/>
        </w:rPr>
        <w:t>անվանումը</w:t>
      </w:r>
      <w:r w:rsidRPr="00821A42">
        <w:rPr>
          <w:rFonts w:ascii="Arial Armenian" w:hAnsi="Arial Armenian"/>
          <w:sz w:val="24"/>
          <w:szCs w:val="24"/>
        </w:rPr>
        <w:t xml:space="preserve">, </w:t>
      </w:r>
      <w:r w:rsidRPr="00821A42">
        <w:rPr>
          <w:rFonts w:ascii="Arial Unicode" w:hAnsi="Arial Unicode"/>
          <w:sz w:val="24"/>
          <w:szCs w:val="24"/>
        </w:rPr>
        <w:t>հիմնադրվել</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1928-1932</w:t>
      </w:r>
      <w:r w:rsidRPr="00821A42">
        <w:rPr>
          <w:rFonts w:ascii="Arial Unicode" w:hAnsi="Arial Unicode"/>
          <w:sz w:val="24"/>
          <w:szCs w:val="24"/>
        </w:rPr>
        <w:t>թթ</w:t>
      </w:r>
      <w:r w:rsidRPr="00821A42">
        <w:rPr>
          <w:rFonts w:ascii="Arial Armenian" w:hAnsi="Arial Armenian"/>
          <w:sz w:val="24"/>
          <w:szCs w:val="24"/>
        </w:rPr>
        <w:t xml:space="preserve">.: 1949 </w:t>
      </w:r>
      <w:r w:rsidRPr="00821A42">
        <w:rPr>
          <w:rFonts w:ascii="Arial Unicode" w:hAnsi="Arial Unicode"/>
          <w:sz w:val="24"/>
          <w:szCs w:val="24"/>
        </w:rPr>
        <w:t>թ</w:t>
      </w:r>
      <w:r w:rsidRPr="00821A42">
        <w:rPr>
          <w:rFonts w:ascii="Arial Armenian" w:hAnsi="Arial Armenian"/>
          <w:sz w:val="24"/>
          <w:szCs w:val="24"/>
        </w:rPr>
        <w:t>.-</w:t>
      </w:r>
      <w:r w:rsidRPr="00821A42">
        <w:rPr>
          <w:rFonts w:ascii="Arial Unicode" w:hAnsi="Arial Unicode"/>
          <w:sz w:val="24"/>
          <w:szCs w:val="24"/>
        </w:rPr>
        <w:t>ին</w:t>
      </w:r>
      <w:r w:rsidRPr="00821A42">
        <w:rPr>
          <w:rFonts w:ascii="Arial Armenian" w:hAnsi="Arial Armenian"/>
          <w:sz w:val="24"/>
          <w:szCs w:val="24"/>
        </w:rPr>
        <w:t xml:space="preserve"> </w:t>
      </w:r>
      <w:r w:rsidRPr="00821A42">
        <w:rPr>
          <w:rFonts w:ascii="Arial Unicode" w:hAnsi="Arial Unicode"/>
          <w:sz w:val="24"/>
          <w:szCs w:val="24"/>
        </w:rPr>
        <w:t>վերանվանվել</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w:t>
      </w:r>
      <w:r w:rsidRPr="00821A42">
        <w:rPr>
          <w:rFonts w:ascii="Arial Unicode" w:hAnsi="Arial Unicode"/>
          <w:sz w:val="24"/>
          <w:szCs w:val="24"/>
        </w:rPr>
        <w:t>Բաղրամյան</w:t>
      </w:r>
      <w:r w:rsidRPr="00821A42">
        <w:rPr>
          <w:rFonts w:ascii="Arial Armenian" w:hAnsi="Arial Armenian"/>
          <w:sz w:val="24"/>
          <w:szCs w:val="24"/>
        </w:rPr>
        <w:t xml:space="preserve">: </w:t>
      </w:r>
      <w:r w:rsidRPr="00821A42">
        <w:rPr>
          <w:rFonts w:ascii="Arial Unicode" w:hAnsi="Arial Unicode"/>
          <w:sz w:val="24"/>
          <w:szCs w:val="24"/>
        </w:rPr>
        <w:t>Գյուղում</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w:t>
      </w:r>
      <w:r w:rsidRPr="00821A42">
        <w:rPr>
          <w:rFonts w:ascii="Arial Unicode" w:hAnsi="Arial Unicode"/>
          <w:sz w:val="24"/>
          <w:szCs w:val="24"/>
        </w:rPr>
        <w:t>գտնվում</w:t>
      </w:r>
      <w:r w:rsidRPr="00821A42">
        <w:rPr>
          <w:rFonts w:ascii="Arial Armenian" w:hAnsi="Arial Armenian"/>
          <w:sz w:val="24"/>
          <w:szCs w:val="24"/>
        </w:rPr>
        <w:t xml:space="preserve"> 19-</w:t>
      </w:r>
      <w:r w:rsidRPr="00821A42">
        <w:rPr>
          <w:rFonts w:ascii="Arial Unicode" w:hAnsi="Arial Unicode"/>
          <w:sz w:val="24"/>
          <w:szCs w:val="24"/>
        </w:rPr>
        <w:t>րդ</w:t>
      </w:r>
      <w:r w:rsidRPr="00821A42">
        <w:rPr>
          <w:rFonts w:ascii="Arial Armenian" w:hAnsi="Arial Armenian"/>
          <w:sz w:val="24"/>
          <w:szCs w:val="24"/>
        </w:rPr>
        <w:t xml:space="preserve"> </w:t>
      </w:r>
      <w:r w:rsidRPr="00821A42">
        <w:rPr>
          <w:rFonts w:ascii="Arial Unicode" w:hAnsi="Arial Unicode"/>
          <w:sz w:val="24"/>
          <w:szCs w:val="24"/>
        </w:rPr>
        <w:t>դարում</w:t>
      </w:r>
      <w:r w:rsidRPr="00821A42">
        <w:rPr>
          <w:rFonts w:ascii="Arial Armenian" w:hAnsi="Arial Armenian"/>
          <w:sz w:val="24"/>
          <w:szCs w:val="24"/>
        </w:rPr>
        <w:t xml:space="preserve"> </w:t>
      </w:r>
      <w:r w:rsidRPr="00821A42">
        <w:rPr>
          <w:rFonts w:ascii="Arial Unicode" w:hAnsi="Arial Unicode"/>
          <w:sz w:val="24"/>
          <w:szCs w:val="24"/>
        </w:rPr>
        <w:t>կառուցված</w:t>
      </w:r>
      <w:r w:rsidRPr="00821A42">
        <w:rPr>
          <w:rFonts w:ascii="Arial Armenian" w:hAnsi="Arial Armenian"/>
          <w:sz w:val="24"/>
          <w:szCs w:val="24"/>
        </w:rPr>
        <w:t xml:space="preserve"> </w:t>
      </w:r>
      <w:r w:rsidRPr="00821A42">
        <w:rPr>
          <w:rFonts w:ascii="Arial Unicode" w:hAnsi="Arial Unicode"/>
          <w:sz w:val="24"/>
          <w:szCs w:val="24"/>
        </w:rPr>
        <w:t>եկեղեցին</w:t>
      </w:r>
      <w:r w:rsidRPr="00821A42">
        <w:rPr>
          <w:rFonts w:ascii="Arial Armenian" w:hAnsi="Arial Armenian"/>
          <w:sz w:val="24"/>
          <w:szCs w:val="24"/>
        </w:rPr>
        <w:t xml:space="preserve">, </w:t>
      </w:r>
      <w:r w:rsidRPr="00821A42">
        <w:rPr>
          <w:rFonts w:ascii="Arial Unicode" w:hAnsi="Arial Unicode"/>
          <w:sz w:val="24"/>
          <w:szCs w:val="24"/>
        </w:rPr>
        <w:t>որը</w:t>
      </w:r>
      <w:r w:rsidRPr="00821A42">
        <w:rPr>
          <w:rFonts w:ascii="Arial Armenian" w:hAnsi="Arial Armenian"/>
          <w:sz w:val="24"/>
          <w:szCs w:val="24"/>
        </w:rPr>
        <w:t xml:space="preserve"> 2010</w:t>
      </w:r>
      <w:r w:rsidRPr="00821A42">
        <w:rPr>
          <w:rFonts w:ascii="Arial Unicode" w:hAnsi="Arial Unicode"/>
          <w:sz w:val="24"/>
          <w:szCs w:val="24"/>
        </w:rPr>
        <w:t>թ</w:t>
      </w:r>
      <w:r w:rsidRPr="00821A42">
        <w:rPr>
          <w:rFonts w:ascii="Arial Armenian" w:hAnsi="Arial Armenian"/>
          <w:sz w:val="24"/>
          <w:szCs w:val="24"/>
        </w:rPr>
        <w:t>.-</w:t>
      </w:r>
      <w:r w:rsidRPr="00821A42">
        <w:rPr>
          <w:rFonts w:ascii="Arial Unicode" w:hAnsi="Arial Unicode"/>
          <w:sz w:val="24"/>
          <w:szCs w:val="24"/>
        </w:rPr>
        <w:t>ին</w:t>
      </w:r>
      <w:r w:rsidRPr="00821A42">
        <w:rPr>
          <w:rFonts w:ascii="Arial Armenian" w:hAnsi="Arial Armenian"/>
          <w:sz w:val="24"/>
          <w:szCs w:val="24"/>
        </w:rPr>
        <w:t xml:space="preserve"> </w:t>
      </w:r>
      <w:r w:rsidRPr="00821A42">
        <w:rPr>
          <w:rFonts w:ascii="Arial Unicode" w:hAnsi="Arial Unicode"/>
          <w:sz w:val="24"/>
          <w:szCs w:val="24"/>
        </w:rPr>
        <w:t>քանդվել</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w:t>
      </w:r>
      <w:r w:rsidRPr="00821A42">
        <w:rPr>
          <w:rFonts w:ascii="Arial Unicode" w:hAnsi="Arial Unicode"/>
          <w:sz w:val="24"/>
          <w:szCs w:val="24"/>
        </w:rPr>
        <w:t>և</w:t>
      </w:r>
      <w:r w:rsidRPr="00821A42">
        <w:rPr>
          <w:rFonts w:ascii="Arial Armenian" w:hAnsi="Arial Armenian"/>
          <w:sz w:val="24"/>
          <w:szCs w:val="24"/>
        </w:rPr>
        <w:t xml:space="preserve"> </w:t>
      </w:r>
      <w:r w:rsidRPr="00821A42">
        <w:rPr>
          <w:rFonts w:ascii="Arial Unicode" w:hAnsi="Arial Unicode"/>
          <w:sz w:val="24"/>
          <w:szCs w:val="24"/>
        </w:rPr>
        <w:t>վերակառուցվում</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w:t>
      </w:r>
      <w:r w:rsidRPr="00821A42">
        <w:rPr>
          <w:rFonts w:ascii="Arial Unicode" w:hAnsi="Arial Unicode"/>
          <w:sz w:val="24"/>
          <w:szCs w:val="24"/>
        </w:rPr>
        <w:t>անհատ</w:t>
      </w:r>
      <w:r w:rsidRPr="00821A42">
        <w:rPr>
          <w:rFonts w:ascii="Arial Armenian" w:hAnsi="Arial Armenian"/>
          <w:sz w:val="24"/>
          <w:szCs w:val="24"/>
        </w:rPr>
        <w:t xml:space="preserve"> </w:t>
      </w:r>
      <w:r w:rsidRPr="00821A42">
        <w:rPr>
          <w:rFonts w:ascii="Arial Unicode" w:hAnsi="Arial Unicode"/>
          <w:sz w:val="24"/>
          <w:szCs w:val="24"/>
        </w:rPr>
        <w:t>բարերարի</w:t>
      </w:r>
      <w:r w:rsidRPr="00821A42">
        <w:rPr>
          <w:rFonts w:ascii="Arial Armenian" w:hAnsi="Arial Armenian"/>
          <w:sz w:val="24"/>
          <w:szCs w:val="24"/>
        </w:rPr>
        <w:t xml:space="preserve"> </w:t>
      </w:r>
      <w:r w:rsidRPr="00821A42">
        <w:rPr>
          <w:rFonts w:ascii="Arial Unicode" w:hAnsi="Arial Unicode"/>
          <w:sz w:val="24"/>
          <w:szCs w:val="24"/>
        </w:rPr>
        <w:t>կողմից</w:t>
      </w:r>
      <w:r w:rsidRPr="00821A42">
        <w:rPr>
          <w:rFonts w:ascii="Arial Armenian" w:hAnsi="Arial Armenian"/>
          <w:sz w:val="24"/>
          <w:szCs w:val="24"/>
        </w:rPr>
        <w:t xml:space="preserve">: </w:t>
      </w:r>
      <w:r w:rsidRPr="00821A42">
        <w:rPr>
          <w:rFonts w:ascii="Arial Unicode" w:hAnsi="Arial Unicode"/>
          <w:sz w:val="24"/>
          <w:szCs w:val="24"/>
        </w:rPr>
        <w:t>Գտնվում</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w:t>
      </w:r>
      <w:r w:rsidRPr="00821A42">
        <w:rPr>
          <w:rFonts w:ascii="Arial Unicode" w:hAnsi="Arial Unicode"/>
          <w:sz w:val="24"/>
          <w:szCs w:val="24"/>
        </w:rPr>
        <w:t>Արարատյան</w:t>
      </w:r>
      <w:r w:rsidRPr="00821A42">
        <w:rPr>
          <w:rFonts w:ascii="Arial Armenian" w:hAnsi="Arial Armenian"/>
          <w:sz w:val="24"/>
          <w:szCs w:val="24"/>
        </w:rPr>
        <w:t xml:space="preserve"> </w:t>
      </w:r>
      <w:r w:rsidRPr="00821A42">
        <w:rPr>
          <w:rFonts w:ascii="Arial Unicode" w:hAnsi="Arial Unicode"/>
          <w:sz w:val="24"/>
          <w:szCs w:val="24"/>
        </w:rPr>
        <w:t>դաշտում</w:t>
      </w:r>
      <w:r w:rsidRPr="00821A42">
        <w:rPr>
          <w:rFonts w:ascii="Arial Armenian" w:hAnsi="Arial Armenian"/>
          <w:sz w:val="24"/>
          <w:szCs w:val="24"/>
        </w:rPr>
        <w:t xml:space="preserve">, </w:t>
      </w:r>
      <w:r w:rsidRPr="00821A42">
        <w:rPr>
          <w:rFonts w:ascii="Arial Unicode" w:hAnsi="Arial Unicode"/>
          <w:sz w:val="24"/>
          <w:szCs w:val="24"/>
        </w:rPr>
        <w:t>ծովի</w:t>
      </w:r>
      <w:r w:rsidRPr="00821A42">
        <w:rPr>
          <w:rFonts w:ascii="Arial Armenian" w:hAnsi="Arial Armenian"/>
          <w:sz w:val="24"/>
          <w:szCs w:val="24"/>
        </w:rPr>
        <w:t xml:space="preserve"> </w:t>
      </w:r>
      <w:r w:rsidRPr="00821A42">
        <w:rPr>
          <w:rFonts w:ascii="Arial Unicode" w:hAnsi="Arial Unicode"/>
          <w:sz w:val="24"/>
          <w:szCs w:val="24"/>
        </w:rPr>
        <w:t>մակերևույթից</w:t>
      </w:r>
      <w:r w:rsidRPr="00821A42">
        <w:rPr>
          <w:rFonts w:ascii="Arial Armenian" w:hAnsi="Arial Armenian"/>
          <w:sz w:val="24"/>
          <w:szCs w:val="24"/>
        </w:rPr>
        <w:t xml:space="preserve"> 838</w:t>
      </w:r>
      <w:r w:rsidRPr="00821A42">
        <w:rPr>
          <w:rFonts w:ascii="Arial Unicode" w:hAnsi="Arial Unicode"/>
          <w:sz w:val="24"/>
          <w:szCs w:val="24"/>
        </w:rPr>
        <w:t>մ</w:t>
      </w:r>
      <w:r w:rsidRPr="00821A42">
        <w:rPr>
          <w:rFonts w:ascii="Arial Armenian" w:hAnsi="Arial Armenian"/>
          <w:sz w:val="24"/>
          <w:szCs w:val="24"/>
        </w:rPr>
        <w:t xml:space="preserve"> </w:t>
      </w:r>
      <w:r w:rsidRPr="00821A42">
        <w:rPr>
          <w:rFonts w:ascii="Arial Unicode" w:hAnsi="Arial Unicode"/>
          <w:sz w:val="24"/>
          <w:szCs w:val="24"/>
        </w:rPr>
        <w:t>բարձրության</w:t>
      </w:r>
      <w:r w:rsidRPr="00821A42">
        <w:rPr>
          <w:rFonts w:ascii="Arial Armenian" w:hAnsi="Arial Armenian"/>
          <w:sz w:val="24"/>
          <w:szCs w:val="24"/>
        </w:rPr>
        <w:t xml:space="preserve"> </w:t>
      </w:r>
      <w:r w:rsidRPr="00821A42">
        <w:rPr>
          <w:rFonts w:ascii="Arial Unicode" w:hAnsi="Arial Unicode"/>
          <w:sz w:val="24"/>
          <w:szCs w:val="24"/>
        </w:rPr>
        <w:t>վրա</w:t>
      </w:r>
      <w:r w:rsidRPr="00821A42">
        <w:rPr>
          <w:rFonts w:ascii="Arial Armenian" w:hAnsi="Arial Armenian"/>
          <w:sz w:val="24"/>
          <w:szCs w:val="24"/>
        </w:rPr>
        <w:t xml:space="preserve">, </w:t>
      </w:r>
      <w:r w:rsidRPr="00821A42">
        <w:rPr>
          <w:rFonts w:ascii="Arial Unicode" w:hAnsi="Arial Unicode"/>
          <w:sz w:val="24"/>
          <w:szCs w:val="24"/>
        </w:rPr>
        <w:t>տարեկան</w:t>
      </w:r>
      <w:r w:rsidRPr="00821A42">
        <w:rPr>
          <w:rFonts w:ascii="Arial Armenian" w:hAnsi="Arial Armenian"/>
          <w:sz w:val="24"/>
          <w:szCs w:val="24"/>
        </w:rPr>
        <w:t xml:space="preserve"> </w:t>
      </w:r>
      <w:r w:rsidRPr="00821A42">
        <w:rPr>
          <w:rFonts w:ascii="Arial Unicode" w:hAnsi="Arial Unicode"/>
          <w:sz w:val="24"/>
          <w:szCs w:val="24"/>
        </w:rPr>
        <w:t>ամենաբարձր</w:t>
      </w:r>
      <w:r w:rsidRPr="00821A42">
        <w:rPr>
          <w:rFonts w:ascii="Arial Armenian" w:hAnsi="Arial Armenian"/>
          <w:sz w:val="24"/>
          <w:szCs w:val="24"/>
        </w:rPr>
        <w:t xml:space="preserve"> </w:t>
      </w:r>
      <w:r w:rsidRPr="00821A42">
        <w:rPr>
          <w:rFonts w:ascii="Arial Unicode" w:hAnsi="Arial Unicode"/>
          <w:sz w:val="24"/>
          <w:szCs w:val="24"/>
        </w:rPr>
        <w:t>ջերմաստիճանը</w:t>
      </w:r>
      <w:r w:rsidRPr="00821A42">
        <w:rPr>
          <w:rFonts w:ascii="Arial Armenian" w:hAnsi="Arial Armenian"/>
          <w:sz w:val="24"/>
          <w:szCs w:val="24"/>
        </w:rPr>
        <w:t xml:space="preserve"> </w:t>
      </w:r>
      <w:r w:rsidRPr="00821A42">
        <w:rPr>
          <w:rFonts w:ascii="Arial Unicode" w:hAnsi="Arial Unicode"/>
          <w:sz w:val="24"/>
          <w:szCs w:val="24"/>
        </w:rPr>
        <w:t>տատանվում</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+39 </w:t>
      </w:r>
      <w:r w:rsidRPr="00821A42">
        <w:rPr>
          <w:rFonts w:ascii="Arial Armenian" w:hAnsi="Arial Armenian"/>
          <w:sz w:val="24"/>
          <w:szCs w:val="24"/>
          <w:vertAlign w:val="superscript"/>
        </w:rPr>
        <w:t>0</w:t>
      </w:r>
      <w:r w:rsidRPr="00821A42">
        <w:rPr>
          <w:rFonts w:ascii="Arial Armenian" w:hAnsi="Arial Armenian"/>
          <w:sz w:val="24"/>
          <w:szCs w:val="24"/>
        </w:rPr>
        <w:t>C  +41</w:t>
      </w:r>
      <w:r w:rsidRPr="00821A42">
        <w:rPr>
          <w:rFonts w:ascii="Arial Armenian" w:hAnsi="Arial Armenian"/>
          <w:sz w:val="24"/>
          <w:szCs w:val="24"/>
          <w:vertAlign w:val="superscript"/>
        </w:rPr>
        <w:t>0</w:t>
      </w:r>
      <w:r w:rsidRPr="00821A42">
        <w:rPr>
          <w:rFonts w:ascii="Arial Armenian" w:hAnsi="Arial Armenian"/>
          <w:sz w:val="24"/>
          <w:szCs w:val="24"/>
        </w:rPr>
        <w:t xml:space="preserve">C </w:t>
      </w:r>
      <w:r w:rsidRPr="00821A42">
        <w:rPr>
          <w:rFonts w:ascii="Arial Unicode" w:hAnsi="Arial Unicode"/>
          <w:sz w:val="24"/>
          <w:szCs w:val="24"/>
        </w:rPr>
        <w:t>ամենացածրը</w:t>
      </w:r>
      <w:r w:rsidRPr="00821A42">
        <w:rPr>
          <w:rFonts w:ascii="Arial Armenian" w:hAnsi="Arial Armenian"/>
          <w:sz w:val="24"/>
          <w:szCs w:val="24"/>
        </w:rPr>
        <w:t xml:space="preserve"> -29 </w:t>
      </w:r>
      <w:r w:rsidRPr="00821A42">
        <w:rPr>
          <w:rFonts w:ascii="Arial Armenian" w:hAnsi="Arial Armenian"/>
          <w:sz w:val="24"/>
          <w:szCs w:val="24"/>
          <w:vertAlign w:val="superscript"/>
        </w:rPr>
        <w:t>0</w:t>
      </w:r>
      <w:r w:rsidRPr="00821A42">
        <w:rPr>
          <w:rFonts w:ascii="Arial Armenian" w:hAnsi="Arial Armenian"/>
          <w:sz w:val="24"/>
          <w:szCs w:val="24"/>
        </w:rPr>
        <w:t>C  -31</w:t>
      </w:r>
      <w:r w:rsidRPr="00821A42">
        <w:rPr>
          <w:rFonts w:ascii="Arial Armenian" w:hAnsi="Arial Armenian"/>
          <w:sz w:val="24"/>
          <w:szCs w:val="24"/>
          <w:vertAlign w:val="superscript"/>
        </w:rPr>
        <w:t>0</w:t>
      </w:r>
      <w:r w:rsidRPr="00821A42">
        <w:rPr>
          <w:rFonts w:ascii="Arial Armenian" w:hAnsi="Arial Armenian"/>
          <w:sz w:val="24"/>
          <w:szCs w:val="24"/>
        </w:rPr>
        <w:t xml:space="preserve">C: </w:t>
      </w:r>
      <w:r w:rsidRPr="00821A42">
        <w:rPr>
          <w:rFonts w:ascii="Arial Unicode" w:hAnsi="Arial Unicode"/>
          <w:sz w:val="24"/>
          <w:szCs w:val="24"/>
        </w:rPr>
        <w:t>Տարեկան</w:t>
      </w:r>
      <w:r w:rsidRPr="00821A42">
        <w:rPr>
          <w:rFonts w:ascii="Arial Armenian" w:hAnsi="Arial Armenian"/>
          <w:sz w:val="24"/>
          <w:szCs w:val="24"/>
        </w:rPr>
        <w:t xml:space="preserve"> </w:t>
      </w:r>
      <w:r w:rsidRPr="00821A42">
        <w:rPr>
          <w:rFonts w:ascii="Arial Unicode" w:hAnsi="Arial Unicode"/>
          <w:sz w:val="24"/>
          <w:szCs w:val="24"/>
        </w:rPr>
        <w:t>տեղումների</w:t>
      </w:r>
      <w:r w:rsidRPr="00821A42">
        <w:rPr>
          <w:rFonts w:ascii="Arial Armenian" w:hAnsi="Arial Armenian"/>
          <w:sz w:val="24"/>
          <w:szCs w:val="24"/>
        </w:rPr>
        <w:t xml:space="preserve"> </w:t>
      </w:r>
      <w:r w:rsidRPr="00821A42">
        <w:rPr>
          <w:rFonts w:ascii="Arial Unicode" w:hAnsi="Arial Unicode"/>
          <w:sz w:val="24"/>
          <w:szCs w:val="24"/>
        </w:rPr>
        <w:t>միջին</w:t>
      </w:r>
      <w:r w:rsidRPr="00821A42">
        <w:rPr>
          <w:rFonts w:ascii="Arial Armenian" w:hAnsi="Arial Armenian"/>
          <w:sz w:val="24"/>
          <w:szCs w:val="24"/>
        </w:rPr>
        <w:t xml:space="preserve"> </w:t>
      </w:r>
      <w:r w:rsidRPr="00821A42">
        <w:rPr>
          <w:rFonts w:ascii="Arial Unicode" w:hAnsi="Arial Unicode"/>
          <w:sz w:val="24"/>
          <w:szCs w:val="24"/>
        </w:rPr>
        <w:t>քանակը</w:t>
      </w:r>
      <w:r w:rsidRPr="00821A42">
        <w:rPr>
          <w:rFonts w:ascii="Arial Armenian" w:hAnsi="Arial Armenian"/>
          <w:sz w:val="24"/>
          <w:szCs w:val="24"/>
        </w:rPr>
        <w:t xml:space="preserve"> </w:t>
      </w:r>
      <w:r w:rsidRPr="00821A42">
        <w:rPr>
          <w:rFonts w:ascii="Arial Unicode" w:hAnsi="Arial Unicode"/>
          <w:sz w:val="24"/>
          <w:szCs w:val="24"/>
        </w:rPr>
        <w:t>կազմում</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w:t>
      </w:r>
      <w:r w:rsidRPr="00821A42">
        <w:rPr>
          <w:rFonts w:ascii="Arial Unicode" w:hAnsi="Arial Unicode"/>
          <w:sz w:val="24"/>
          <w:szCs w:val="24"/>
        </w:rPr>
        <w:t>մոտավորապես</w:t>
      </w:r>
      <w:r w:rsidRPr="00821A42">
        <w:rPr>
          <w:rFonts w:ascii="Arial Armenian" w:hAnsi="Arial Armenian"/>
          <w:sz w:val="24"/>
          <w:szCs w:val="24"/>
        </w:rPr>
        <w:t xml:space="preserve"> 250</w:t>
      </w:r>
      <w:r w:rsidRPr="00821A42">
        <w:rPr>
          <w:rFonts w:ascii="Arial Unicode" w:hAnsi="Arial Unicode"/>
          <w:sz w:val="24"/>
          <w:szCs w:val="24"/>
        </w:rPr>
        <w:t>մմ</w:t>
      </w:r>
      <w:r w:rsidRPr="00821A42">
        <w:rPr>
          <w:rFonts w:ascii="Arial Armenian" w:hAnsi="Arial Armenian"/>
          <w:sz w:val="24"/>
          <w:szCs w:val="24"/>
        </w:rPr>
        <w:t xml:space="preserve">, </w:t>
      </w:r>
      <w:r w:rsidRPr="00821A42">
        <w:rPr>
          <w:rFonts w:ascii="Arial Unicode" w:hAnsi="Arial Unicode"/>
          <w:sz w:val="24"/>
          <w:szCs w:val="24"/>
        </w:rPr>
        <w:t>բնական</w:t>
      </w:r>
      <w:r w:rsidRPr="00821A42">
        <w:rPr>
          <w:rFonts w:ascii="Arial Armenian" w:hAnsi="Arial Armenian"/>
          <w:sz w:val="24"/>
          <w:szCs w:val="24"/>
        </w:rPr>
        <w:t xml:space="preserve"> </w:t>
      </w:r>
      <w:r w:rsidRPr="00821A42">
        <w:rPr>
          <w:rFonts w:ascii="Arial Unicode" w:hAnsi="Arial Unicode"/>
          <w:sz w:val="24"/>
          <w:szCs w:val="24"/>
        </w:rPr>
        <w:t>լանդշաֆտները</w:t>
      </w:r>
      <w:r w:rsidRPr="00821A42">
        <w:rPr>
          <w:rFonts w:ascii="Arial Armenian" w:hAnsi="Arial Armenian"/>
          <w:sz w:val="24"/>
          <w:szCs w:val="24"/>
        </w:rPr>
        <w:t xml:space="preserve"> </w:t>
      </w:r>
      <w:r w:rsidRPr="00821A42">
        <w:rPr>
          <w:rFonts w:ascii="Arial Unicode" w:hAnsi="Arial Unicode"/>
          <w:sz w:val="24"/>
          <w:szCs w:val="24"/>
        </w:rPr>
        <w:t>կիսաանապատներ</w:t>
      </w:r>
      <w:r w:rsidRPr="00821A42">
        <w:rPr>
          <w:rFonts w:ascii="Arial Armenian" w:hAnsi="Arial Armenian"/>
          <w:sz w:val="24"/>
          <w:szCs w:val="24"/>
        </w:rPr>
        <w:t xml:space="preserve"> </w:t>
      </w:r>
      <w:r w:rsidRPr="00821A42">
        <w:rPr>
          <w:rFonts w:ascii="Arial Unicode" w:hAnsi="Arial Unicode"/>
          <w:sz w:val="24"/>
          <w:szCs w:val="24"/>
        </w:rPr>
        <w:t>են</w:t>
      </w:r>
      <w:r w:rsidRPr="00821A42">
        <w:rPr>
          <w:rFonts w:ascii="Arial Armenian" w:hAnsi="Arial Armenian"/>
          <w:sz w:val="24"/>
          <w:szCs w:val="24"/>
        </w:rPr>
        <w:t xml:space="preserve">, </w:t>
      </w:r>
      <w:r w:rsidRPr="00821A42">
        <w:rPr>
          <w:rFonts w:ascii="Arial Unicode" w:hAnsi="Arial Unicode"/>
          <w:sz w:val="24"/>
          <w:szCs w:val="24"/>
        </w:rPr>
        <w:t>որոնք</w:t>
      </w:r>
      <w:r w:rsidRPr="00821A42">
        <w:rPr>
          <w:rFonts w:ascii="Arial Armenian" w:hAnsi="Arial Armenian"/>
          <w:sz w:val="24"/>
          <w:szCs w:val="24"/>
        </w:rPr>
        <w:t xml:space="preserve"> </w:t>
      </w:r>
      <w:r w:rsidRPr="00821A42">
        <w:rPr>
          <w:rFonts w:ascii="Arial Unicode" w:hAnsi="Arial Unicode"/>
          <w:sz w:val="24"/>
          <w:szCs w:val="24"/>
        </w:rPr>
        <w:t>ոռոգման</w:t>
      </w:r>
      <w:r w:rsidRPr="00821A42">
        <w:rPr>
          <w:rFonts w:ascii="Arial Armenian" w:hAnsi="Arial Armenian"/>
          <w:sz w:val="24"/>
          <w:szCs w:val="24"/>
        </w:rPr>
        <w:t xml:space="preserve"> </w:t>
      </w:r>
      <w:r w:rsidRPr="00821A42">
        <w:rPr>
          <w:rFonts w:ascii="Arial Unicode" w:hAnsi="Arial Unicode"/>
          <w:sz w:val="24"/>
          <w:szCs w:val="24"/>
        </w:rPr>
        <w:t>ընթացքում</w:t>
      </w:r>
      <w:r w:rsidRPr="00821A42">
        <w:rPr>
          <w:rFonts w:ascii="Arial Armenian" w:hAnsi="Arial Armenian"/>
          <w:sz w:val="24"/>
          <w:szCs w:val="24"/>
        </w:rPr>
        <w:t xml:space="preserve"> </w:t>
      </w:r>
      <w:r w:rsidRPr="00821A42">
        <w:rPr>
          <w:rFonts w:ascii="Arial Unicode" w:hAnsi="Arial Unicode"/>
          <w:sz w:val="24"/>
          <w:szCs w:val="24"/>
        </w:rPr>
        <w:t>վերածվել</w:t>
      </w:r>
      <w:r w:rsidRPr="00821A42">
        <w:rPr>
          <w:rFonts w:ascii="Arial Armenian" w:hAnsi="Arial Armenian"/>
          <w:sz w:val="24"/>
          <w:szCs w:val="24"/>
        </w:rPr>
        <w:t xml:space="preserve"> </w:t>
      </w:r>
      <w:r w:rsidRPr="00821A42">
        <w:rPr>
          <w:rFonts w:ascii="Arial Unicode" w:hAnsi="Arial Unicode"/>
          <w:sz w:val="24"/>
          <w:szCs w:val="24"/>
        </w:rPr>
        <w:t>են</w:t>
      </w:r>
      <w:r w:rsidRPr="00821A42">
        <w:rPr>
          <w:rFonts w:ascii="Arial Armenian" w:hAnsi="Arial Armenian"/>
          <w:sz w:val="24"/>
          <w:szCs w:val="24"/>
        </w:rPr>
        <w:t xml:space="preserve"> </w:t>
      </w:r>
      <w:r w:rsidRPr="00821A42">
        <w:rPr>
          <w:rFonts w:ascii="Arial Unicode" w:hAnsi="Arial Unicode"/>
          <w:sz w:val="24"/>
          <w:szCs w:val="24"/>
        </w:rPr>
        <w:t>կուլտուր</w:t>
      </w:r>
      <w:r w:rsidRPr="00821A42">
        <w:rPr>
          <w:rFonts w:ascii="Arial Armenian" w:hAnsi="Arial Armenian"/>
          <w:sz w:val="24"/>
          <w:szCs w:val="24"/>
        </w:rPr>
        <w:t>-</w:t>
      </w:r>
      <w:r w:rsidRPr="00821A42">
        <w:rPr>
          <w:rFonts w:ascii="Arial Unicode" w:hAnsi="Arial Unicode"/>
          <w:sz w:val="24"/>
          <w:szCs w:val="24"/>
        </w:rPr>
        <w:t>ոռոգելի</w:t>
      </w:r>
      <w:r w:rsidRPr="00821A42">
        <w:rPr>
          <w:rFonts w:ascii="Arial Armenian" w:hAnsi="Arial Armenian"/>
          <w:sz w:val="24"/>
          <w:szCs w:val="24"/>
        </w:rPr>
        <w:t xml:space="preserve"> </w:t>
      </w:r>
      <w:r w:rsidRPr="00821A42">
        <w:rPr>
          <w:rFonts w:ascii="Arial Unicode" w:hAnsi="Arial Unicode"/>
          <w:sz w:val="24"/>
          <w:szCs w:val="24"/>
        </w:rPr>
        <w:t>լանդշաֆտի</w:t>
      </w:r>
      <w:r w:rsidRPr="00821A42">
        <w:rPr>
          <w:rFonts w:ascii="Arial Armenian" w:hAnsi="Arial Armenian"/>
          <w:sz w:val="24"/>
          <w:szCs w:val="24"/>
        </w:rPr>
        <w:t xml:space="preserve">: </w:t>
      </w:r>
      <w:r w:rsidRPr="00821A42">
        <w:rPr>
          <w:rFonts w:ascii="Arial Unicode" w:hAnsi="Arial Unicode"/>
          <w:sz w:val="24"/>
          <w:szCs w:val="24"/>
        </w:rPr>
        <w:t>Ագրոկլիմայական</w:t>
      </w:r>
      <w:r w:rsidRPr="00821A42">
        <w:rPr>
          <w:rFonts w:ascii="Arial Armenian" w:hAnsi="Arial Armenian"/>
          <w:sz w:val="24"/>
          <w:szCs w:val="24"/>
        </w:rPr>
        <w:t xml:space="preserve"> </w:t>
      </w:r>
      <w:r w:rsidRPr="00821A42">
        <w:rPr>
          <w:rFonts w:ascii="Arial Unicode" w:hAnsi="Arial Unicode"/>
          <w:sz w:val="24"/>
          <w:szCs w:val="24"/>
        </w:rPr>
        <w:t>տեսակետից</w:t>
      </w:r>
      <w:r w:rsidRPr="00821A42">
        <w:rPr>
          <w:rFonts w:ascii="Arial Armenian" w:hAnsi="Arial Armenian"/>
          <w:sz w:val="24"/>
          <w:szCs w:val="24"/>
        </w:rPr>
        <w:t xml:space="preserve"> </w:t>
      </w:r>
      <w:r w:rsidRPr="00821A42">
        <w:rPr>
          <w:rFonts w:ascii="Arial Unicode" w:hAnsi="Arial Unicode"/>
          <w:sz w:val="24"/>
          <w:szCs w:val="24"/>
        </w:rPr>
        <w:t>համայնքն</w:t>
      </w:r>
      <w:r w:rsidRPr="00821A42">
        <w:rPr>
          <w:rFonts w:ascii="Arial Armenian" w:hAnsi="Arial Armenian"/>
          <w:sz w:val="24"/>
          <w:szCs w:val="24"/>
        </w:rPr>
        <w:t xml:space="preserve"> </w:t>
      </w:r>
      <w:r w:rsidRPr="00821A42">
        <w:rPr>
          <w:rFonts w:ascii="Arial Unicode" w:hAnsi="Arial Unicode"/>
          <w:sz w:val="24"/>
          <w:szCs w:val="24"/>
        </w:rPr>
        <w:t>ընկած</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w:t>
      </w:r>
      <w:r w:rsidRPr="00821A42">
        <w:rPr>
          <w:rFonts w:ascii="Arial Unicode" w:hAnsi="Arial Unicode"/>
          <w:sz w:val="24"/>
          <w:szCs w:val="24"/>
        </w:rPr>
        <w:t>բացարձակ</w:t>
      </w:r>
      <w:r w:rsidRPr="00821A42">
        <w:rPr>
          <w:rFonts w:ascii="Arial Armenian" w:hAnsi="Arial Armenian"/>
          <w:sz w:val="24"/>
          <w:szCs w:val="24"/>
        </w:rPr>
        <w:t xml:space="preserve"> </w:t>
      </w:r>
      <w:r w:rsidRPr="00821A42">
        <w:rPr>
          <w:rFonts w:ascii="Arial Unicode" w:hAnsi="Arial Unicode"/>
          <w:sz w:val="24"/>
          <w:szCs w:val="24"/>
        </w:rPr>
        <w:t>ոռոգման</w:t>
      </w:r>
      <w:r w:rsidRPr="00821A42">
        <w:rPr>
          <w:rFonts w:ascii="Arial Armenian" w:hAnsi="Arial Armenian"/>
          <w:sz w:val="24"/>
          <w:szCs w:val="24"/>
        </w:rPr>
        <w:t xml:space="preserve"> </w:t>
      </w:r>
      <w:r w:rsidRPr="00821A42">
        <w:rPr>
          <w:rFonts w:ascii="Arial Unicode" w:hAnsi="Arial Unicode"/>
          <w:sz w:val="24"/>
          <w:szCs w:val="24"/>
        </w:rPr>
        <w:t>գոտում</w:t>
      </w:r>
      <w:r w:rsidRPr="00821A42">
        <w:rPr>
          <w:rFonts w:ascii="Arial Armenian" w:hAnsi="Arial Armenian"/>
          <w:sz w:val="24"/>
          <w:szCs w:val="24"/>
        </w:rPr>
        <w:t>: 1829-1832</w:t>
      </w:r>
      <w:r w:rsidRPr="00821A42">
        <w:rPr>
          <w:rFonts w:ascii="Arial Unicode" w:hAnsi="Arial Unicode"/>
          <w:sz w:val="24"/>
          <w:szCs w:val="24"/>
        </w:rPr>
        <w:t>թթ</w:t>
      </w:r>
      <w:r w:rsidRPr="00821A42">
        <w:rPr>
          <w:rFonts w:ascii="Arial Armenian" w:hAnsi="Arial Armenian"/>
          <w:sz w:val="24"/>
          <w:szCs w:val="24"/>
        </w:rPr>
        <w:t xml:space="preserve">. </w:t>
      </w:r>
      <w:r w:rsidRPr="00821A42">
        <w:rPr>
          <w:rFonts w:ascii="Arial Unicode" w:hAnsi="Arial Unicode"/>
          <w:sz w:val="24"/>
          <w:szCs w:val="24"/>
        </w:rPr>
        <w:t>Գյուղն</w:t>
      </w:r>
      <w:r w:rsidRPr="00821A42">
        <w:rPr>
          <w:rFonts w:ascii="Arial Armenian" w:hAnsi="Arial Armenian"/>
          <w:sz w:val="24"/>
          <w:szCs w:val="24"/>
        </w:rPr>
        <w:t xml:space="preserve"> </w:t>
      </w:r>
      <w:r w:rsidRPr="00821A42">
        <w:rPr>
          <w:rFonts w:ascii="Arial Unicode" w:hAnsi="Arial Unicode"/>
          <w:sz w:val="24"/>
          <w:szCs w:val="24"/>
        </w:rPr>
        <w:t>ունեցել</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48 </w:t>
      </w:r>
      <w:r w:rsidRPr="00821A42">
        <w:rPr>
          <w:rFonts w:ascii="Arial Unicode" w:hAnsi="Arial Unicode"/>
          <w:sz w:val="24"/>
          <w:szCs w:val="24"/>
        </w:rPr>
        <w:t>տուն</w:t>
      </w:r>
      <w:r w:rsidRPr="00821A42">
        <w:rPr>
          <w:rFonts w:ascii="Arial Armenian" w:hAnsi="Arial Armenian"/>
          <w:sz w:val="24"/>
          <w:szCs w:val="24"/>
        </w:rPr>
        <w:t xml:space="preserve"> 175</w:t>
      </w:r>
      <w:r w:rsidRPr="00821A42">
        <w:rPr>
          <w:rFonts w:ascii="Arial Unicode" w:hAnsi="Arial Unicode"/>
          <w:sz w:val="24"/>
          <w:szCs w:val="24"/>
        </w:rPr>
        <w:t>բնակչով</w:t>
      </w:r>
      <w:r w:rsidRPr="00821A42">
        <w:rPr>
          <w:rFonts w:ascii="Arial Armenian" w:hAnsi="Arial Armenian"/>
          <w:sz w:val="24"/>
          <w:szCs w:val="24"/>
        </w:rPr>
        <w:t xml:space="preserve">, </w:t>
      </w:r>
      <w:r w:rsidRPr="00821A42">
        <w:rPr>
          <w:rFonts w:ascii="Arial Unicode" w:hAnsi="Arial Unicode"/>
          <w:sz w:val="24"/>
          <w:szCs w:val="24"/>
        </w:rPr>
        <w:t>որոնք</w:t>
      </w:r>
      <w:r w:rsidRPr="00821A42">
        <w:rPr>
          <w:rFonts w:ascii="Arial Armenian" w:hAnsi="Arial Armenian"/>
          <w:sz w:val="24"/>
          <w:szCs w:val="24"/>
        </w:rPr>
        <w:t xml:space="preserve"> </w:t>
      </w:r>
      <w:r w:rsidRPr="00821A42">
        <w:rPr>
          <w:rFonts w:ascii="Arial Unicode" w:hAnsi="Arial Unicode"/>
          <w:sz w:val="24"/>
          <w:szCs w:val="24"/>
        </w:rPr>
        <w:t>տեղափոխվել</w:t>
      </w:r>
      <w:r w:rsidRPr="00821A42">
        <w:rPr>
          <w:rFonts w:ascii="Arial Armenian" w:hAnsi="Arial Armenian"/>
          <w:sz w:val="24"/>
          <w:szCs w:val="24"/>
        </w:rPr>
        <w:t xml:space="preserve"> </w:t>
      </w:r>
      <w:r w:rsidRPr="00821A42">
        <w:rPr>
          <w:rFonts w:ascii="Arial Unicode" w:hAnsi="Arial Unicode"/>
          <w:sz w:val="24"/>
          <w:szCs w:val="24"/>
        </w:rPr>
        <w:t>են</w:t>
      </w:r>
      <w:r w:rsidRPr="00821A42">
        <w:rPr>
          <w:rFonts w:ascii="Arial Armenian" w:hAnsi="Arial Armenian"/>
          <w:sz w:val="24"/>
          <w:szCs w:val="24"/>
        </w:rPr>
        <w:t xml:space="preserve"> </w:t>
      </w:r>
      <w:r w:rsidRPr="00821A42">
        <w:rPr>
          <w:rFonts w:ascii="Arial Unicode" w:hAnsi="Arial Unicode"/>
          <w:sz w:val="24"/>
          <w:szCs w:val="24"/>
        </w:rPr>
        <w:t>Պարսկաստանից</w:t>
      </w:r>
      <w:r w:rsidRPr="00821A42">
        <w:rPr>
          <w:rFonts w:ascii="Arial Armenian" w:hAnsi="Arial Armenian"/>
          <w:sz w:val="24"/>
          <w:szCs w:val="24"/>
        </w:rPr>
        <w:t xml:space="preserve"> </w:t>
      </w:r>
      <w:r w:rsidRPr="00821A42">
        <w:rPr>
          <w:rFonts w:ascii="Arial Unicode" w:hAnsi="Arial Unicode"/>
          <w:sz w:val="24"/>
          <w:szCs w:val="24"/>
        </w:rPr>
        <w:t>Խոյ</w:t>
      </w:r>
      <w:r w:rsidRPr="00821A42">
        <w:rPr>
          <w:rFonts w:ascii="Arial Armenian" w:hAnsi="Arial Armenian"/>
          <w:sz w:val="24"/>
          <w:szCs w:val="24"/>
        </w:rPr>
        <w:t xml:space="preserve"> </w:t>
      </w:r>
      <w:r w:rsidRPr="00821A42">
        <w:rPr>
          <w:rFonts w:ascii="Arial Unicode" w:hAnsi="Arial Unicode"/>
          <w:sz w:val="24"/>
          <w:szCs w:val="24"/>
        </w:rPr>
        <w:t>և</w:t>
      </w:r>
      <w:r w:rsidRPr="00821A42">
        <w:rPr>
          <w:rFonts w:ascii="Arial Armenian" w:hAnsi="Arial Armenian"/>
          <w:sz w:val="24"/>
          <w:szCs w:val="24"/>
        </w:rPr>
        <w:t xml:space="preserve"> </w:t>
      </w:r>
      <w:r w:rsidRPr="00821A42">
        <w:rPr>
          <w:rFonts w:ascii="Arial Unicode" w:hAnsi="Arial Unicode"/>
          <w:sz w:val="24"/>
          <w:szCs w:val="24"/>
        </w:rPr>
        <w:t>Սալմաստ</w:t>
      </w:r>
      <w:r w:rsidRPr="00821A42">
        <w:rPr>
          <w:rFonts w:ascii="Arial Armenian" w:hAnsi="Arial Armenian"/>
          <w:sz w:val="24"/>
          <w:szCs w:val="24"/>
        </w:rPr>
        <w:t xml:space="preserve"> </w:t>
      </w:r>
      <w:r w:rsidRPr="00821A42">
        <w:rPr>
          <w:rFonts w:ascii="Arial Unicode" w:hAnsi="Arial Unicode"/>
          <w:sz w:val="24"/>
          <w:szCs w:val="24"/>
        </w:rPr>
        <w:t>նահանգներից</w:t>
      </w:r>
      <w:r w:rsidRPr="00821A42">
        <w:rPr>
          <w:rFonts w:ascii="Arial Armenian" w:hAnsi="Arial Armenian"/>
          <w:sz w:val="24"/>
          <w:szCs w:val="24"/>
        </w:rPr>
        <w:t>: 1897</w:t>
      </w:r>
      <w:r w:rsidRPr="00821A42">
        <w:rPr>
          <w:rFonts w:ascii="Arial Unicode" w:hAnsi="Arial Unicode"/>
          <w:sz w:val="24"/>
          <w:szCs w:val="24"/>
        </w:rPr>
        <w:t>թ</w:t>
      </w:r>
      <w:r w:rsidRPr="00821A42">
        <w:rPr>
          <w:rFonts w:ascii="Arial Armenian" w:hAnsi="Arial Armenian"/>
          <w:sz w:val="24"/>
          <w:szCs w:val="24"/>
        </w:rPr>
        <w:t>-</w:t>
      </w:r>
      <w:r w:rsidRPr="00821A42">
        <w:rPr>
          <w:rFonts w:ascii="Arial Unicode" w:hAnsi="Arial Unicode"/>
          <w:sz w:val="24"/>
          <w:szCs w:val="24"/>
        </w:rPr>
        <w:t>ին</w:t>
      </w:r>
      <w:r w:rsidRPr="00821A42">
        <w:rPr>
          <w:rFonts w:ascii="Arial Armenian" w:hAnsi="Arial Armenian"/>
          <w:sz w:val="24"/>
          <w:szCs w:val="24"/>
        </w:rPr>
        <w:t xml:space="preserve"> </w:t>
      </w:r>
      <w:r w:rsidRPr="00821A42">
        <w:rPr>
          <w:rFonts w:ascii="Arial Unicode" w:hAnsi="Arial Unicode"/>
          <w:sz w:val="24"/>
          <w:szCs w:val="24"/>
        </w:rPr>
        <w:t>ունեցել</w:t>
      </w:r>
      <w:r w:rsidRPr="00821A42">
        <w:rPr>
          <w:rFonts w:ascii="Arial Armenian" w:hAnsi="Arial Armenian"/>
          <w:sz w:val="24"/>
          <w:szCs w:val="24"/>
        </w:rPr>
        <w:t xml:space="preserve"> 673, 1926 </w:t>
      </w:r>
      <w:r w:rsidRPr="00821A42">
        <w:rPr>
          <w:rFonts w:ascii="Arial Unicode" w:hAnsi="Arial Unicode"/>
          <w:sz w:val="24"/>
          <w:szCs w:val="24"/>
        </w:rPr>
        <w:t>թ</w:t>
      </w:r>
      <w:r w:rsidRPr="00821A42">
        <w:rPr>
          <w:rFonts w:ascii="Arial Armenian" w:hAnsi="Arial Armenian"/>
          <w:sz w:val="24"/>
          <w:szCs w:val="24"/>
        </w:rPr>
        <w:t>-</w:t>
      </w:r>
      <w:r w:rsidRPr="00821A42">
        <w:rPr>
          <w:rFonts w:ascii="Arial Unicode" w:hAnsi="Arial Unicode"/>
          <w:sz w:val="24"/>
          <w:szCs w:val="24"/>
        </w:rPr>
        <w:t>ին</w:t>
      </w:r>
      <w:r w:rsidRPr="00821A42">
        <w:rPr>
          <w:rFonts w:ascii="Arial Armenian" w:hAnsi="Arial Armenian"/>
          <w:sz w:val="24"/>
          <w:szCs w:val="24"/>
        </w:rPr>
        <w:t xml:space="preserve"> 558, 1939</w:t>
      </w:r>
      <w:r w:rsidRPr="00821A42">
        <w:rPr>
          <w:rFonts w:ascii="Arial Unicode" w:hAnsi="Arial Unicode"/>
          <w:sz w:val="24"/>
          <w:szCs w:val="24"/>
        </w:rPr>
        <w:t>թ</w:t>
      </w:r>
      <w:r w:rsidRPr="00821A42">
        <w:rPr>
          <w:rFonts w:ascii="Arial Armenian" w:hAnsi="Arial Armenian"/>
          <w:sz w:val="24"/>
          <w:szCs w:val="24"/>
        </w:rPr>
        <w:t>-</w:t>
      </w:r>
      <w:r w:rsidRPr="00821A42">
        <w:rPr>
          <w:rFonts w:ascii="Arial Unicode" w:hAnsi="Arial Unicode"/>
          <w:sz w:val="24"/>
          <w:szCs w:val="24"/>
        </w:rPr>
        <w:t>ին</w:t>
      </w:r>
      <w:r w:rsidRPr="00821A42">
        <w:rPr>
          <w:rFonts w:ascii="Arial Armenian" w:hAnsi="Arial Armenian"/>
          <w:sz w:val="24"/>
          <w:szCs w:val="24"/>
        </w:rPr>
        <w:t xml:space="preserve"> 649 , 1959</w:t>
      </w:r>
      <w:r w:rsidRPr="00821A42">
        <w:rPr>
          <w:rFonts w:ascii="Arial Unicode" w:hAnsi="Arial Unicode"/>
          <w:sz w:val="24"/>
          <w:szCs w:val="24"/>
        </w:rPr>
        <w:t>թ</w:t>
      </w:r>
      <w:r w:rsidRPr="00821A42">
        <w:rPr>
          <w:rFonts w:ascii="Arial Armenian" w:hAnsi="Arial Armenian"/>
          <w:sz w:val="24"/>
          <w:szCs w:val="24"/>
        </w:rPr>
        <w:t>-</w:t>
      </w:r>
      <w:r w:rsidRPr="00821A42">
        <w:rPr>
          <w:rFonts w:ascii="Arial Unicode" w:hAnsi="Arial Unicode"/>
          <w:sz w:val="24"/>
          <w:szCs w:val="24"/>
        </w:rPr>
        <w:t>ին</w:t>
      </w:r>
      <w:r w:rsidRPr="00821A42">
        <w:rPr>
          <w:rFonts w:ascii="Arial Armenian" w:hAnsi="Arial Armenian"/>
          <w:sz w:val="24"/>
          <w:szCs w:val="24"/>
        </w:rPr>
        <w:t xml:space="preserve"> 1139, 1979</w:t>
      </w:r>
      <w:r w:rsidRPr="00821A42">
        <w:rPr>
          <w:rFonts w:ascii="Arial Unicode" w:hAnsi="Arial Unicode"/>
          <w:sz w:val="24"/>
          <w:szCs w:val="24"/>
        </w:rPr>
        <w:t>թ</w:t>
      </w:r>
      <w:r w:rsidRPr="00821A42">
        <w:rPr>
          <w:rFonts w:ascii="Arial Armenian" w:hAnsi="Arial Armenian"/>
          <w:sz w:val="24"/>
          <w:szCs w:val="24"/>
        </w:rPr>
        <w:t>-</w:t>
      </w:r>
      <w:r w:rsidRPr="00821A42">
        <w:rPr>
          <w:rFonts w:ascii="Arial Unicode" w:hAnsi="Arial Unicode"/>
          <w:sz w:val="24"/>
          <w:szCs w:val="24"/>
        </w:rPr>
        <w:t>ին</w:t>
      </w:r>
      <w:r w:rsidRPr="00821A42">
        <w:rPr>
          <w:rFonts w:ascii="Arial Armenian" w:hAnsi="Arial Armenian"/>
          <w:sz w:val="24"/>
          <w:szCs w:val="24"/>
        </w:rPr>
        <w:t xml:space="preserve"> 1518 </w:t>
      </w:r>
      <w:r w:rsidRPr="00821A42">
        <w:rPr>
          <w:rFonts w:ascii="Arial Unicode" w:hAnsi="Arial Unicode"/>
          <w:sz w:val="24"/>
          <w:szCs w:val="24"/>
        </w:rPr>
        <w:t>բնակիչ</w:t>
      </w:r>
      <w:r w:rsidRPr="00821A42">
        <w:rPr>
          <w:rFonts w:ascii="Arial Armenian" w:hAnsi="Arial Armenian"/>
          <w:sz w:val="24"/>
          <w:szCs w:val="24"/>
        </w:rPr>
        <w:t xml:space="preserve">: </w:t>
      </w:r>
      <w:r w:rsidRPr="00821A42">
        <w:rPr>
          <w:rFonts w:ascii="Arial Unicode" w:hAnsi="Arial Unicode"/>
          <w:sz w:val="24"/>
          <w:szCs w:val="24"/>
        </w:rPr>
        <w:t>Ըստ</w:t>
      </w:r>
      <w:r w:rsidRPr="00821A42">
        <w:rPr>
          <w:rFonts w:ascii="Arial Armenian" w:hAnsi="Arial Armenian"/>
          <w:sz w:val="24"/>
          <w:szCs w:val="24"/>
        </w:rPr>
        <w:t xml:space="preserve"> 2016</w:t>
      </w:r>
      <w:r w:rsidRPr="00821A42">
        <w:rPr>
          <w:rFonts w:ascii="Arial Unicode" w:hAnsi="Arial Unicode"/>
          <w:sz w:val="24"/>
          <w:szCs w:val="24"/>
        </w:rPr>
        <w:t>թ</w:t>
      </w:r>
      <w:r w:rsidRPr="00821A42">
        <w:rPr>
          <w:rFonts w:ascii="Arial Armenian" w:hAnsi="Arial Armenian"/>
          <w:sz w:val="24"/>
          <w:szCs w:val="24"/>
        </w:rPr>
        <w:t>-</w:t>
      </w:r>
      <w:r w:rsidRPr="00821A42">
        <w:rPr>
          <w:rFonts w:ascii="Arial Unicode" w:hAnsi="Arial Unicode"/>
          <w:sz w:val="24"/>
          <w:szCs w:val="24"/>
        </w:rPr>
        <w:t>ին</w:t>
      </w:r>
      <w:r w:rsidRPr="00821A42">
        <w:rPr>
          <w:rFonts w:ascii="Arial Armenian" w:hAnsi="Arial Armenian"/>
          <w:sz w:val="24"/>
          <w:szCs w:val="24"/>
        </w:rPr>
        <w:t xml:space="preserve"> </w:t>
      </w:r>
      <w:r w:rsidRPr="00821A42">
        <w:rPr>
          <w:rFonts w:ascii="Arial Unicode" w:hAnsi="Arial Unicode"/>
          <w:sz w:val="24"/>
          <w:szCs w:val="24"/>
        </w:rPr>
        <w:t>ազգային</w:t>
      </w:r>
      <w:r w:rsidRPr="00821A42">
        <w:rPr>
          <w:rFonts w:ascii="Arial Armenian" w:hAnsi="Arial Armenian"/>
          <w:sz w:val="24"/>
          <w:szCs w:val="24"/>
        </w:rPr>
        <w:t xml:space="preserve"> </w:t>
      </w:r>
      <w:r w:rsidRPr="00821A42">
        <w:rPr>
          <w:rFonts w:ascii="Arial Unicode" w:hAnsi="Arial Unicode"/>
          <w:sz w:val="24"/>
          <w:szCs w:val="24"/>
        </w:rPr>
        <w:t>վճակագրական</w:t>
      </w:r>
      <w:r w:rsidRPr="00821A42">
        <w:rPr>
          <w:rFonts w:ascii="Arial Armenian" w:hAnsi="Arial Armenian"/>
          <w:sz w:val="24"/>
          <w:szCs w:val="24"/>
        </w:rPr>
        <w:t xml:space="preserve"> </w:t>
      </w:r>
      <w:r w:rsidRPr="00821A42">
        <w:rPr>
          <w:rFonts w:ascii="Arial Unicode" w:hAnsi="Arial Unicode"/>
          <w:sz w:val="24"/>
          <w:szCs w:val="24"/>
        </w:rPr>
        <w:t>ծառայության</w:t>
      </w:r>
      <w:r w:rsidRPr="00821A42">
        <w:rPr>
          <w:rFonts w:ascii="Arial Armenian" w:hAnsi="Arial Armenian"/>
          <w:sz w:val="24"/>
          <w:szCs w:val="24"/>
        </w:rPr>
        <w:t xml:space="preserve"> </w:t>
      </w:r>
      <w:r w:rsidRPr="00821A42">
        <w:rPr>
          <w:rFonts w:ascii="Arial Unicode" w:hAnsi="Arial Unicode"/>
          <w:sz w:val="24"/>
          <w:szCs w:val="24"/>
        </w:rPr>
        <w:t>տվյալների</w:t>
      </w:r>
      <w:r w:rsidRPr="00821A42">
        <w:rPr>
          <w:rFonts w:ascii="Arial Armenian" w:hAnsi="Arial Armenian"/>
          <w:sz w:val="24"/>
          <w:szCs w:val="24"/>
        </w:rPr>
        <w:t xml:space="preserve"> </w:t>
      </w:r>
      <w:r w:rsidRPr="00821A42">
        <w:rPr>
          <w:rFonts w:ascii="Arial Unicode" w:hAnsi="Arial Unicode"/>
          <w:sz w:val="24"/>
          <w:szCs w:val="24"/>
        </w:rPr>
        <w:t>համայնքի</w:t>
      </w:r>
      <w:r w:rsidRPr="00821A42">
        <w:rPr>
          <w:rFonts w:ascii="Arial Armenian" w:hAnsi="Arial Armenian"/>
          <w:sz w:val="24"/>
          <w:szCs w:val="24"/>
        </w:rPr>
        <w:t xml:space="preserve"> </w:t>
      </w:r>
      <w:r w:rsidRPr="00821A42">
        <w:rPr>
          <w:rFonts w:ascii="Arial Unicode" w:hAnsi="Arial Unicode"/>
          <w:sz w:val="24"/>
          <w:szCs w:val="24"/>
        </w:rPr>
        <w:t>բնակչությունը</w:t>
      </w:r>
      <w:r w:rsidRPr="00821A42">
        <w:rPr>
          <w:rFonts w:ascii="Arial Armenian" w:hAnsi="Arial Armenian"/>
          <w:sz w:val="24"/>
          <w:szCs w:val="24"/>
        </w:rPr>
        <w:t xml:space="preserve"> </w:t>
      </w:r>
      <w:r w:rsidRPr="00821A42">
        <w:rPr>
          <w:rFonts w:ascii="Arial Unicode" w:hAnsi="Arial Unicode"/>
          <w:sz w:val="24"/>
          <w:szCs w:val="24"/>
        </w:rPr>
        <w:t>կազմում</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1957 </w:t>
      </w:r>
      <w:r w:rsidRPr="00821A42">
        <w:rPr>
          <w:rFonts w:ascii="Arial Unicode" w:hAnsi="Arial Unicode"/>
          <w:sz w:val="24"/>
          <w:szCs w:val="24"/>
        </w:rPr>
        <w:t>մարդ</w:t>
      </w:r>
      <w:r w:rsidRPr="00821A42">
        <w:rPr>
          <w:rFonts w:ascii="Arial Armenian" w:hAnsi="Arial Armenian"/>
          <w:sz w:val="24"/>
          <w:szCs w:val="24"/>
        </w:rPr>
        <w:t xml:space="preserve">, </w:t>
      </w:r>
      <w:r w:rsidRPr="00821A42">
        <w:rPr>
          <w:rFonts w:ascii="Arial Unicode" w:hAnsi="Arial Unicode"/>
          <w:sz w:val="24"/>
          <w:szCs w:val="24"/>
        </w:rPr>
        <w:t>որից</w:t>
      </w:r>
      <w:r w:rsidRPr="00821A42">
        <w:rPr>
          <w:rFonts w:ascii="Arial Armenian" w:hAnsi="Arial Armenian"/>
          <w:sz w:val="24"/>
          <w:szCs w:val="24"/>
        </w:rPr>
        <w:t xml:space="preserve"> 52%  </w:t>
      </w:r>
      <w:r w:rsidRPr="00821A42">
        <w:rPr>
          <w:rFonts w:ascii="Arial Unicode" w:hAnsi="Arial Unicode"/>
          <w:sz w:val="24"/>
          <w:szCs w:val="24"/>
        </w:rPr>
        <w:t>տղամարդիկ</w:t>
      </w:r>
      <w:r w:rsidRPr="00821A42">
        <w:rPr>
          <w:rFonts w:ascii="Arial Armenian" w:hAnsi="Arial Armenian"/>
          <w:sz w:val="24"/>
          <w:szCs w:val="24"/>
        </w:rPr>
        <w:t xml:space="preserve"> </w:t>
      </w:r>
      <w:r w:rsidRPr="00821A42">
        <w:rPr>
          <w:rFonts w:ascii="Arial Unicode" w:hAnsi="Arial Unicode"/>
          <w:sz w:val="24"/>
          <w:szCs w:val="24"/>
        </w:rPr>
        <w:t>են</w:t>
      </w:r>
      <w:r w:rsidRPr="00821A42">
        <w:rPr>
          <w:rFonts w:ascii="Arial Armenian" w:hAnsi="Arial Armenian"/>
          <w:sz w:val="24"/>
          <w:szCs w:val="24"/>
        </w:rPr>
        <w:t xml:space="preserve">, </w:t>
      </w:r>
      <w:r w:rsidRPr="00821A42">
        <w:rPr>
          <w:rFonts w:ascii="Arial Unicode" w:hAnsi="Arial Unicode"/>
          <w:sz w:val="24"/>
          <w:szCs w:val="24"/>
        </w:rPr>
        <w:t>իսկ</w:t>
      </w:r>
      <w:r w:rsidRPr="00821A42">
        <w:rPr>
          <w:rFonts w:ascii="Arial Armenian" w:hAnsi="Arial Armenian"/>
          <w:sz w:val="24"/>
          <w:szCs w:val="24"/>
        </w:rPr>
        <w:t xml:space="preserve"> 48% </w:t>
      </w:r>
      <w:r w:rsidRPr="00821A42">
        <w:rPr>
          <w:rFonts w:ascii="Arial Unicode" w:hAnsi="Arial Unicode"/>
          <w:sz w:val="24"/>
          <w:szCs w:val="24"/>
        </w:rPr>
        <w:t>կանայք</w:t>
      </w:r>
      <w:r w:rsidRPr="00821A42">
        <w:rPr>
          <w:rFonts w:ascii="Arial Armenian" w:hAnsi="Arial Armenian"/>
          <w:sz w:val="24"/>
          <w:szCs w:val="24"/>
        </w:rPr>
        <w:t>:2021</w:t>
      </w:r>
      <w:r w:rsidRPr="00821A42">
        <w:rPr>
          <w:rFonts w:ascii="Sylfaen" w:hAnsi="Sylfaen"/>
          <w:sz w:val="24"/>
          <w:szCs w:val="24"/>
        </w:rPr>
        <w:t>թվին բնակչության թիվը 1845 մարդ է:</w:t>
      </w:r>
      <w:r w:rsidRPr="00821A42">
        <w:rPr>
          <w:rFonts w:ascii="Arial Armenian" w:hAnsi="Arial Armenian"/>
          <w:sz w:val="24"/>
          <w:szCs w:val="24"/>
        </w:rPr>
        <w:t xml:space="preserve"> </w:t>
      </w:r>
      <w:r w:rsidRPr="00821A42">
        <w:rPr>
          <w:rFonts w:ascii="Arial Unicode" w:hAnsi="Arial Unicode"/>
          <w:sz w:val="24"/>
          <w:szCs w:val="24"/>
        </w:rPr>
        <w:t>Համայնքի</w:t>
      </w:r>
      <w:r w:rsidRPr="00821A42">
        <w:rPr>
          <w:rFonts w:ascii="Arial Armenian" w:hAnsi="Arial Armenian"/>
          <w:sz w:val="24"/>
          <w:szCs w:val="24"/>
        </w:rPr>
        <w:t xml:space="preserve"> </w:t>
      </w:r>
      <w:r w:rsidRPr="00821A42">
        <w:rPr>
          <w:rFonts w:ascii="Arial Unicode" w:hAnsi="Arial Unicode"/>
          <w:sz w:val="24"/>
          <w:szCs w:val="24"/>
        </w:rPr>
        <w:t>տնտեսության</w:t>
      </w:r>
      <w:r w:rsidRPr="00821A42">
        <w:rPr>
          <w:rFonts w:ascii="Arial Armenian" w:hAnsi="Arial Armenian"/>
          <w:sz w:val="24"/>
          <w:szCs w:val="24"/>
        </w:rPr>
        <w:t xml:space="preserve"> </w:t>
      </w:r>
      <w:r w:rsidRPr="00821A42">
        <w:rPr>
          <w:rFonts w:ascii="Arial Unicode" w:hAnsi="Arial Unicode"/>
          <w:sz w:val="24"/>
          <w:szCs w:val="24"/>
        </w:rPr>
        <w:t>մասնագիտացման</w:t>
      </w:r>
      <w:r w:rsidRPr="00821A42">
        <w:rPr>
          <w:rFonts w:ascii="Arial Armenian" w:hAnsi="Arial Armenian"/>
          <w:sz w:val="24"/>
          <w:szCs w:val="24"/>
        </w:rPr>
        <w:t xml:space="preserve"> </w:t>
      </w:r>
      <w:r w:rsidRPr="00821A42">
        <w:rPr>
          <w:rFonts w:ascii="Arial Unicode" w:hAnsi="Arial Unicode"/>
          <w:sz w:val="24"/>
          <w:szCs w:val="24"/>
        </w:rPr>
        <w:t>ճյուղը</w:t>
      </w:r>
      <w:r w:rsidRPr="00821A42">
        <w:rPr>
          <w:rFonts w:ascii="Arial Armenian" w:hAnsi="Arial Armenian"/>
          <w:sz w:val="24"/>
          <w:szCs w:val="24"/>
        </w:rPr>
        <w:t xml:space="preserve"> </w:t>
      </w:r>
      <w:r w:rsidRPr="00821A42">
        <w:rPr>
          <w:rFonts w:ascii="Arial Unicode" w:hAnsi="Arial Unicode"/>
          <w:sz w:val="24"/>
          <w:szCs w:val="24"/>
        </w:rPr>
        <w:t>գյուղատնտեսությունն</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  </w:t>
      </w:r>
      <w:r w:rsidRPr="00821A42">
        <w:rPr>
          <w:rFonts w:ascii="Arial Unicode" w:hAnsi="Arial Unicode"/>
          <w:sz w:val="24"/>
          <w:szCs w:val="24"/>
        </w:rPr>
        <w:t>համախառն</w:t>
      </w:r>
      <w:r w:rsidRPr="00821A42">
        <w:rPr>
          <w:rFonts w:ascii="Arial Armenian" w:hAnsi="Arial Armenian"/>
          <w:sz w:val="24"/>
          <w:szCs w:val="24"/>
        </w:rPr>
        <w:t xml:space="preserve"> </w:t>
      </w:r>
      <w:r w:rsidRPr="00821A42">
        <w:rPr>
          <w:rFonts w:ascii="Arial Unicode" w:hAnsi="Arial Unicode"/>
          <w:sz w:val="24"/>
          <w:szCs w:val="24"/>
        </w:rPr>
        <w:t>բերքի</w:t>
      </w:r>
      <w:r w:rsidRPr="00821A42">
        <w:rPr>
          <w:rFonts w:ascii="Arial Armenian" w:hAnsi="Arial Armenian"/>
          <w:sz w:val="24"/>
          <w:szCs w:val="24"/>
        </w:rPr>
        <w:t xml:space="preserve"> </w:t>
      </w:r>
      <w:r w:rsidRPr="00821A42">
        <w:rPr>
          <w:rFonts w:ascii="Arial Unicode" w:hAnsi="Arial Unicode"/>
          <w:sz w:val="24"/>
          <w:szCs w:val="24"/>
        </w:rPr>
        <w:t>մեծ</w:t>
      </w:r>
      <w:r w:rsidRPr="00821A42">
        <w:rPr>
          <w:rFonts w:ascii="Arial Armenian" w:hAnsi="Arial Armenian"/>
          <w:sz w:val="24"/>
          <w:szCs w:val="24"/>
        </w:rPr>
        <w:t xml:space="preserve"> </w:t>
      </w:r>
      <w:r w:rsidRPr="00821A42">
        <w:rPr>
          <w:rFonts w:ascii="Arial Unicode" w:hAnsi="Arial Unicode"/>
          <w:sz w:val="24"/>
          <w:szCs w:val="24"/>
        </w:rPr>
        <w:t>մասը</w:t>
      </w:r>
      <w:r w:rsidRPr="00821A42">
        <w:rPr>
          <w:rFonts w:ascii="Arial Armenian" w:hAnsi="Arial Armenian"/>
          <w:sz w:val="24"/>
          <w:szCs w:val="24"/>
        </w:rPr>
        <w:t xml:space="preserve"> </w:t>
      </w:r>
      <w:r w:rsidRPr="00821A42">
        <w:rPr>
          <w:rFonts w:ascii="Arial Unicode" w:hAnsi="Arial Unicode"/>
          <w:sz w:val="24"/>
          <w:szCs w:val="24"/>
        </w:rPr>
        <w:t>տալիս</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w:t>
      </w:r>
      <w:r w:rsidRPr="00821A42">
        <w:rPr>
          <w:rFonts w:ascii="Arial Unicode" w:hAnsi="Arial Unicode"/>
          <w:sz w:val="24"/>
          <w:szCs w:val="24"/>
        </w:rPr>
        <w:t>բուսաբուծությունը</w:t>
      </w:r>
      <w:r w:rsidRPr="00821A42">
        <w:rPr>
          <w:rFonts w:ascii="Arial Armenian" w:hAnsi="Arial Armenian"/>
          <w:sz w:val="24"/>
          <w:szCs w:val="24"/>
        </w:rPr>
        <w:t xml:space="preserve">:  </w:t>
      </w:r>
      <w:r w:rsidRPr="00821A42">
        <w:rPr>
          <w:rFonts w:ascii="Arial Unicode" w:hAnsi="Arial Unicode"/>
          <w:sz w:val="24"/>
          <w:szCs w:val="24"/>
        </w:rPr>
        <w:t>Զբաղվում</w:t>
      </w:r>
      <w:r w:rsidRPr="00821A42">
        <w:rPr>
          <w:rFonts w:ascii="Arial Armenian" w:hAnsi="Arial Armenian"/>
          <w:sz w:val="24"/>
          <w:szCs w:val="24"/>
        </w:rPr>
        <w:t xml:space="preserve"> </w:t>
      </w:r>
      <w:r w:rsidRPr="00821A42">
        <w:rPr>
          <w:rFonts w:ascii="Arial Unicode" w:hAnsi="Arial Unicode"/>
          <w:sz w:val="24"/>
          <w:szCs w:val="24"/>
        </w:rPr>
        <w:t>են</w:t>
      </w:r>
      <w:r w:rsidRPr="00821A42">
        <w:rPr>
          <w:rFonts w:ascii="Arial Armenian" w:hAnsi="Arial Armenian"/>
          <w:sz w:val="24"/>
          <w:szCs w:val="24"/>
        </w:rPr>
        <w:t xml:space="preserve"> </w:t>
      </w:r>
      <w:r w:rsidRPr="00821A42">
        <w:rPr>
          <w:rFonts w:ascii="Arial Unicode" w:hAnsi="Arial Unicode"/>
          <w:sz w:val="24"/>
          <w:szCs w:val="24"/>
        </w:rPr>
        <w:t>այգեգործությամբ</w:t>
      </w:r>
      <w:r w:rsidRPr="00821A42">
        <w:rPr>
          <w:rFonts w:ascii="Arial Armenian" w:hAnsi="Arial Armenian"/>
          <w:sz w:val="24"/>
          <w:szCs w:val="24"/>
        </w:rPr>
        <w:t xml:space="preserve">, </w:t>
      </w:r>
      <w:r w:rsidRPr="00821A42">
        <w:rPr>
          <w:rFonts w:ascii="Arial Unicode" w:hAnsi="Arial Unicode"/>
          <w:sz w:val="24"/>
          <w:szCs w:val="24"/>
        </w:rPr>
        <w:t>խաղողագորխությամբ</w:t>
      </w:r>
      <w:r w:rsidRPr="00821A42">
        <w:rPr>
          <w:rFonts w:ascii="Arial Armenian" w:hAnsi="Arial Armenian"/>
          <w:sz w:val="24"/>
          <w:szCs w:val="24"/>
        </w:rPr>
        <w:t xml:space="preserve">, </w:t>
      </w:r>
      <w:r w:rsidRPr="00821A42">
        <w:rPr>
          <w:rFonts w:ascii="Arial Unicode" w:hAnsi="Arial Unicode"/>
          <w:sz w:val="24"/>
          <w:szCs w:val="24"/>
        </w:rPr>
        <w:t>դաշտավարությամբ</w:t>
      </w:r>
      <w:r w:rsidRPr="00821A42">
        <w:rPr>
          <w:rFonts w:ascii="Arial Armenian" w:hAnsi="Arial Armenian"/>
          <w:sz w:val="24"/>
          <w:szCs w:val="24"/>
        </w:rPr>
        <w:t xml:space="preserve">, </w:t>
      </w:r>
      <w:r w:rsidRPr="00821A42">
        <w:rPr>
          <w:rFonts w:ascii="Arial Unicode" w:hAnsi="Arial Unicode"/>
          <w:sz w:val="24"/>
          <w:szCs w:val="24"/>
        </w:rPr>
        <w:t>բանջարաբուծությամբ</w:t>
      </w:r>
      <w:r w:rsidRPr="00821A42">
        <w:rPr>
          <w:rFonts w:ascii="Arial Armenian" w:hAnsi="Arial Armenian"/>
          <w:sz w:val="24"/>
          <w:szCs w:val="24"/>
        </w:rPr>
        <w:t xml:space="preserve">: </w:t>
      </w:r>
      <w:r w:rsidRPr="00821A42">
        <w:rPr>
          <w:rFonts w:ascii="Arial Unicode" w:hAnsi="Arial Unicode"/>
          <w:sz w:val="24"/>
          <w:szCs w:val="24"/>
        </w:rPr>
        <w:t>Մշակում</w:t>
      </w:r>
      <w:r w:rsidRPr="00821A42">
        <w:rPr>
          <w:rFonts w:ascii="Arial Armenian" w:hAnsi="Arial Armenian"/>
          <w:sz w:val="24"/>
          <w:szCs w:val="24"/>
        </w:rPr>
        <w:t xml:space="preserve"> </w:t>
      </w:r>
      <w:r w:rsidRPr="00821A42">
        <w:rPr>
          <w:rFonts w:ascii="Arial Unicode" w:hAnsi="Arial Unicode"/>
          <w:sz w:val="24"/>
          <w:szCs w:val="24"/>
        </w:rPr>
        <w:t>են</w:t>
      </w:r>
      <w:r w:rsidRPr="00821A42">
        <w:rPr>
          <w:rFonts w:ascii="Arial Armenian" w:hAnsi="Arial Armenian"/>
          <w:sz w:val="24"/>
          <w:szCs w:val="24"/>
        </w:rPr>
        <w:t xml:space="preserve"> </w:t>
      </w:r>
      <w:r w:rsidRPr="00821A42">
        <w:rPr>
          <w:rFonts w:ascii="Arial Unicode" w:hAnsi="Arial Unicode"/>
          <w:sz w:val="24"/>
          <w:szCs w:val="24"/>
        </w:rPr>
        <w:t>ջերմասեր</w:t>
      </w:r>
      <w:r w:rsidRPr="00821A42">
        <w:rPr>
          <w:rFonts w:ascii="Arial Armenian" w:hAnsi="Arial Armenian"/>
          <w:sz w:val="24"/>
          <w:szCs w:val="24"/>
        </w:rPr>
        <w:t xml:space="preserve"> </w:t>
      </w:r>
      <w:r w:rsidRPr="00821A42">
        <w:rPr>
          <w:rFonts w:ascii="Arial Unicode" w:hAnsi="Arial Unicode"/>
          <w:sz w:val="24"/>
          <w:szCs w:val="24"/>
        </w:rPr>
        <w:t>բանջարաբոստանային</w:t>
      </w:r>
      <w:r w:rsidRPr="00821A42">
        <w:rPr>
          <w:rFonts w:ascii="Arial Armenian" w:hAnsi="Arial Armenian"/>
          <w:sz w:val="24"/>
          <w:szCs w:val="24"/>
        </w:rPr>
        <w:t xml:space="preserve"> </w:t>
      </w:r>
      <w:r w:rsidRPr="00821A42">
        <w:rPr>
          <w:rFonts w:ascii="Arial Unicode" w:hAnsi="Arial Unicode"/>
          <w:sz w:val="24"/>
          <w:szCs w:val="24"/>
        </w:rPr>
        <w:t>կուլտուրաներ</w:t>
      </w:r>
      <w:r w:rsidRPr="00821A42">
        <w:rPr>
          <w:rFonts w:ascii="Arial Armenian" w:hAnsi="Arial Armenian"/>
          <w:sz w:val="24"/>
          <w:szCs w:val="24"/>
        </w:rPr>
        <w:t xml:space="preserve">` </w:t>
      </w:r>
      <w:r w:rsidRPr="00821A42">
        <w:rPr>
          <w:rFonts w:ascii="Arial Unicode" w:hAnsi="Arial Unicode"/>
          <w:sz w:val="24"/>
          <w:szCs w:val="24"/>
        </w:rPr>
        <w:t>լոլիկ</w:t>
      </w:r>
      <w:r w:rsidRPr="00821A42">
        <w:rPr>
          <w:rFonts w:ascii="Arial Armenian" w:hAnsi="Arial Armenian"/>
          <w:sz w:val="24"/>
          <w:szCs w:val="24"/>
        </w:rPr>
        <w:t xml:space="preserve">, </w:t>
      </w:r>
      <w:r w:rsidRPr="00821A42">
        <w:rPr>
          <w:rFonts w:ascii="Arial Unicode" w:hAnsi="Arial Unicode"/>
          <w:sz w:val="24"/>
          <w:szCs w:val="24"/>
        </w:rPr>
        <w:t>տաքդեղ</w:t>
      </w:r>
      <w:r w:rsidRPr="00821A42">
        <w:rPr>
          <w:rFonts w:ascii="Arial Armenian" w:hAnsi="Arial Armenian"/>
          <w:sz w:val="24"/>
          <w:szCs w:val="24"/>
        </w:rPr>
        <w:t xml:space="preserve">, </w:t>
      </w:r>
      <w:r w:rsidRPr="00821A42">
        <w:rPr>
          <w:rFonts w:ascii="Arial Unicode" w:hAnsi="Arial Unicode"/>
          <w:sz w:val="24"/>
          <w:szCs w:val="24"/>
        </w:rPr>
        <w:t>սմբուկ</w:t>
      </w:r>
      <w:r w:rsidRPr="00821A42">
        <w:rPr>
          <w:rFonts w:ascii="Arial Armenian" w:hAnsi="Arial Armenian"/>
          <w:sz w:val="24"/>
          <w:szCs w:val="24"/>
        </w:rPr>
        <w:t xml:space="preserve">, </w:t>
      </w:r>
      <w:r w:rsidRPr="00821A42">
        <w:rPr>
          <w:rFonts w:ascii="Arial Unicode" w:hAnsi="Arial Unicode"/>
          <w:sz w:val="24"/>
          <w:szCs w:val="24"/>
        </w:rPr>
        <w:t>ձմերուկ</w:t>
      </w:r>
      <w:r w:rsidRPr="00821A42">
        <w:rPr>
          <w:rFonts w:ascii="Arial Armenian" w:hAnsi="Arial Armenian"/>
          <w:sz w:val="24"/>
          <w:szCs w:val="24"/>
        </w:rPr>
        <w:t xml:space="preserve">, </w:t>
      </w:r>
      <w:r w:rsidRPr="00821A42">
        <w:rPr>
          <w:rFonts w:ascii="Arial Unicode" w:hAnsi="Arial Unicode"/>
          <w:sz w:val="24"/>
          <w:szCs w:val="24"/>
        </w:rPr>
        <w:t>սեխ</w:t>
      </w:r>
      <w:r w:rsidRPr="00821A42">
        <w:rPr>
          <w:rFonts w:ascii="Arial Armenian" w:hAnsi="Arial Armenian"/>
          <w:sz w:val="24"/>
          <w:szCs w:val="24"/>
        </w:rPr>
        <w:t xml:space="preserve">, </w:t>
      </w:r>
      <w:r w:rsidRPr="00821A42">
        <w:rPr>
          <w:rFonts w:ascii="Arial Unicode" w:hAnsi="Arial Unicode"/>
          <w:sz w:val="24"/>
          <w:szCs w:val="24"/>
        </w:rPr>
        <w:t>ինչպես</w:t>
      </w:r>
      <w:r w:rsidRPr="00821A42">
        <w:rPr>
          <w:rFonts w:ascii="Arial Armenian" w:hAnsi="Arial Armenian"/>
          <w:sz w:val="24"/>
          <w:szCs w:val="24"/>
        </w:rPr>
        <w:t xml:space="preserve"> </w:t>
      </w:r>
      <w:r w:rsidRPr="00821A42">
        <w:rPr>
          <w:rFonts w:ascii="Arial Unicode" w:hAnsi="Arial Unicode"/>
          <w:sz w:val="24"/>
          <w:szCs w:val="24"/>
        </w:rPr>
        <w:t>նաևը</w:t>
      </w:r>
      <w:r w:rsidRPr="00821A42">
        <w:rPr>
          <w:rFonts w:ascii="Arial Armenian" w:hAnsi="Arial Armenian"/>
          <w:sz w:val="24"/>
          <w:szCs w:val="24"/>
        </w:rPr>
        <w:t xml:space="preserve"> </w:t>
      </w:r>
      <w:r w:rsidRPr="00821A42">
        <w:rPr>
          <w:rFonts w:ascii="Arial Unicode" w:hAnsi="Arial Unicode"/>
          <w:sz w:val="24"/>
          <w:szCs w:val="24"/>
        </w:rPr>
        <w:t>հացահատիկ</w:t>
      </w:r>
      <w:r w:rsidRPr="00821A42">
        <w:rPr>
          <w:rFonts w:ascii="Arial Armenian" w:hAnsi="Arial Armenian"/>
          <w:sz w:val="24"/>
          <w:szCs w:val="24"/>
        </w:rPr>
        <w:t xml:space="preserve">, </w:t>
      </w:r>
      <w:r w:rsidRPr="00821A42">
        <w:rPr>
          <w:rFonts w:ascii="Arial Unicode" w:hAnsi="Arial Unicode"/>
          <w:sz w:val="24"/>
          <w:szCs w:val="24"/>
        </w:rPr>
        <w:t>զբաղվում</w:t>
      </w:r>
      <w:r w:rsidRPr="00821A42">
        <w:rPr>
          <w:rFonts w:ascii="Arial Armenian" w:hAnsi="Arial Armenian"/>
          <w:sz w:val="24"/>
          <w:szCs w:val="24"/>
        </w:rPr>
        <w:t xml:space="preserve"> </w:t>
      </w:r>
      <w:r w:rsidRPr="00821A42">
        <w:rPr>
          <w:rFonts w:ascii="Arial Unicode" w:hAnsi="Arial Unicode"/>
          <w:sz w:val="24"/>
          <w:szCs w:val="24"/>
        </w:rPr>
        <w:t>են</w:t>
      </w:r>
      <w:r w:rsidRPr="00821A42">
        <w:rPr>
          <w:rFonts w:ascii="Arial Armenian" w:hAnsi="Arial Armenian"/>
          <w:sz w:val="24"/>
          <w:szCs w:val="24"/>
        </w:rPr>
        <w:t xml:space="preserve"> </w:t>
      </w:r>
      <w:r w:rsidRPr="00821A42">
        <w:rPr>
          <w:rFonts w:ascii="Arial Unicode" w:hAnsi="Arial Unicode"/>
          <w:sz w:val="24"/>
          <w:szCs w:val="24"/>
        </w:rPr>
        <w:t>նաև</w:t>
      </w:r>
      <w:r w:rsidRPr="00821A42">
        <w:rPr>
          <w:rFonts w:ascii="Arial Armenian" w:hAnsi="Arial Armenian"/>
          <w:sz w:val="24"/>
          <w:szCs w:val="24"/>
        </w:rPr>
        <w:t xml:space="preserve"> </w:t>
      </w:r>
      <w:r w:rsidRPr="00821A42">
        <w:rPr>
          <w:rFonts w:ascii="Arial Unicode" w:hAnsi="Arial Unicode"/>
          <w:sz w:val="24"/>
          <w:szCs w:val="24"/>
        </w:rPr>
        <w:t>կաթնամսատու</w:t>
      </w:r>
      <w:r w:rsidRPr="00821A42">
        <w:rPr>
          <w:rFonts w:ascii="Arial Armenian" w:hAnsi="Arial Armenian"/>
          <w:sz w:val="24"/>
          <w:szCs w:val="24"/>
        </w:rPr>
        <w:t xml:space="preserve"> </w:t>
      </w:r>
      <w:r w:rsidRPr="00821A42">
        <w:rPr>
          <w:rFonts w:ascii="Arial Unicode" w:hAnsi="Arial Unicode"/>
          <w:sz w:val="24"/>
          <w:szCs w:val="24"/>
        </w:rPr>
        <w:t>անասնապահությամբ</w:t>
      </w:r>
      <w:r w:rsidRPr="00821A42">
        <w:rPr>
          <w:rFonts w:ascii="Arial Armenian" w:hAnsi="Arial Armenian"/>
          <w:sz w:val="24"/>
          <w:szCs w:val="24"/>
        </w:rPr>
        <w:t xml:space="preserve">: </w:t>
      </w:r>
    </w:p>
    <w:p w14:paraId="28185BFA" w14:textId="77777777" w:rsidR="007D5C67" w:rsidRDefault="007D5C67" w:rsidP="007D5C67">
      <w:pPr>
        <w:spacing w:after="150"/>
        <w:jc w:val="center"/>
        <w:rPr>
          <w:rFonts w:ascii="Tahoma" w:eastAsia="Times New Roman" w:hAnsi="Tahoma" w:cs="Tahoma"/>
          <w:color w:val="000000"/>
          <w:sz w:val="21"/>
          <w:szCs w:val="21"/>
          <w:lang w:eastAsia="ru-RU"/>
        </w:rPr>
      </w:pPr>
    </w:p>
    <w:p w14:paraId="4CE9C71B" w14:textId="6DF62B11" w:rsidR="007D5C67" w:rsidRPr="007D5C67" w:rsidRDefault="007D5C67" w:rsidP="007D5C67">
      <w:pPr>
        <w:jc w:val="center"/>
        <w:rPr>
          <w:rFonts w:ascii="Sylfaen" w:hAnsi="Sylfaen"/>
          <w:b/>
          <w:sz w:val="28"/>
          <w:szCs w:val="28"/>
        </w:rPr>
      </w:pPr>
      <w:r>
        <w:rPr>
          <w:rFonts w:ascii="Sylfaen" w:hAnsi="Sylfaen"/>
          <w:b/>
          <w:sz w:val="28"/>
        </w:rPr>
        <w:t>ԲԱՂՐԱՄՅԱՆ</w:t>
      </w:r>
      <w:r>
        <w:rPr>
          <w:rFonts w:ascii="Sylfaen" w:hAnsi="Sylfaen"/>
          <w:b/>
          <w:sz w:val="28"/>
          <w:szCs w:val="28"/>
        </w:rPr>
        <w:t xml:space="preserve">  ԲՆԱԿԱՎԱՅՐ</w:t>
      </w:r>
    </w:p>
    <w:tbl>
      <w:tblPr>
        <w:tblStyle w:val="TableGrid"/>
        <w:tblW w:w="0" w:type="auto"/>
        <w:tblLook w:val="04A0" w:firstRow="1" w:lastRow="0" w:firstColumn="1" w:lastColumn="0" w:noHBand="0" w:noVBand="1"/>
      </w:tblPr>
      <w:tblGrid>
        <w:gridCol w:w="535"/>
        <w:gridCol w:w="5490"/>
        <w:gridCol w:w="1763"/>
        <w:gridCol w:w="1975"/>
      </w:tblGrid>
      <w:tr w:rsidR="007D5C67" w14:paraId="656BF13C" w14:textId="77777777" w:rsidTr="007D5C67">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3F8827CE" w14:textId="77777777" w:rsidR="007D5C67" w:rsidRDefault="007D5C67">
            <w:pPr>
              <w:tabs>
                <w:tab w:val="left" w:pos="2505"/>
              </w:tabs>
              <w:jc w:val="center"/>
              <w:rPr>
                <w:rFonts w:ascii="Sylfaen" w:hAnsi="Sylfaen"/>
                <w:sz w:val="24"/>
                <w:szCs w:val="24"/>
              </w:rPr>
            </w:pPr>
            <w:r>
              <w:rPr>
                <w:rFonts w:ascii="Sylfaen" w:hAnsi="Sylfaen"/>
                <w:b/>
                <w:sz w:val="24"/>
                <w:szCs w:val="24"/>
              </w:rPr>
              <w:t>ՎԻՃԱԿԻ ՆԿԱՐԱԳՐՈՒԹՅՈՒՆ</w:t>
            </w:r>
          </w:p>
        </w:tc>
      </w:tr>
      <w:tr w:rsidR="007D5C67" w14:paraId="09E1CF78" w14:textId="77777777" w:rsidTr="007D5C67">
        <w:tc>
          <w:tcPr>
            <w:tcW w:w="6025" w:type="dxa"/>
            <w:gridSpan w:val="2"/>
            <w:tcBorders>
              <w:top w:val="single" w:sz="4" w:space="0" w:color="auto"/>
              <w:left w:val="single" w:sz="4" w:space="0" w:color="auto"/>
              <w:bottom w:val="single" w:sz="4" w:space="0" w:color="auto"/>
              <w:right w:val="single" w:sz="4" w:space="0" w:color="auto"/>
            </w:tcBorders>
            <w:hideMark/>
          </w:tcPr>
          <w:p w14:paraId="79127E1C" w14:textId="77777777" w:rsidR="007D5C67" w:rsidRDefault="007D5C67">
            <w:pPr>
              <w:tabs>
                <w:tab w:val="left" w:pos="2505"/>
              </w:tabs>
              <w:rPr>
                <w:rFonts w:ascii="Sylfaen" w:hAnsi="Sylfaen"/>
                <w:sz w:val="28"/>
                <w:szCs w:val="28"/>
              </w:rPr>
            </w:pPr>
            <w:r>
              <w:rPr>
                <w:rFonts w:ascii="Sylfaen" w:hAnsi="Sylfaen"/>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557CE6EA" w14:textId="77777777" w:rsidR="007D5C67" w:rsidRDefault="007D5C67">
            <w:pPr>
              <w:tabs>
                <w:tab w:val="left" w:pos="2505"/>
              </w:tabs>
              <w:jc w:val="center"/>
              <w:rPr>
                <w:rFonts w:ascii="Sylfaen" w:hAnsi="Sylfaen"/>
                <w:b/>
                <w:sz w:val="24"/>
                <w:szCs w:val="24"/>
              </w:rPr>
            </w:pPr>
            <w:r>
              <w:rPr>
                <w:rFonts w:ascii="Sylfaen" w:hAnsi="Sylfaen"/>
                <w:b/>
                <w:sz w:val="24"/>
                <w:szCs w:val="24"/>
              </w:rPr>
              <w:t>Չափիմիավոր</w:t>
            </w:r>
          </w:p>
        </w:tc>
        <w:tc>
          <w:tcPr>
            <w:tcW w:w="1975" w:type="dxa"/>
            <w:tcBorders>
              <w:top w:val="single" w:sz="4" w:space="0" w:color="auto"/>
              <w:left w:val="single" w:sz="4" w:space="0" w:color="auto"/>
              <w:bottom w:val="single" w:sz="4" w:space="0" w:color="auto"/>
              <w:right w:val="single" w:sz="4" w:space="0" w:color="auto"/>
            </w:tcBorders>
            <w:hideMark/>
          </w:tcPr>
          <w:p w14:paraId="33B38AD5" w14:textId="77777777" w:rsidR="007D5C67" w:rsidRDefault="007D5C67">
            <w:pPr>
              <w:tabs>
                <w:tab w:val="left" w:pos="2505"/>
              </w:tabs>
              <w:jc w:val="center"/>
              <w:rPr>
                <w:rFonts w:ascii="Sylfaen" w:hAnsi="Sylfaen"/>
                <w:b/>
                <w:sz w:val="28"/>
                <w:szCs w:val="28"/>
              </w:rPr>
            </w:pPr>
            <w:r>
              <w:rPr>
                <w:rFonts w:ascii="Sylfaen" w:hAnsi="Sylfaen"/>
                <w:b/>
                <w:sz w:val="28"/>
                <w:szCs w:val="28"/>
              </w:rPr>
              <w:t>2022</w:t>
            </w:r>
          </w:p>
        </w:tc>
      </w:tr>
      <w:tr w:rsidR="007D5C67" w14:paraId="22BE2A61"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6E0EA03"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D7E5080" w14:textId="77777777" w:rsidR="007D5C67" w:rsidRDefault="007D5C67">
            <w:pPr>
              <w:tabs>
                <w:tab w:val="left" w:pos="2505"/>
              </w:tabs>
              <w:rPr>
                <w:rFonts w:ascii="Sylfaen" w:hAnsi="Sylfaen"/>
                <w:b/>
                <w:sz w:val="24"/>
                <w:szCs w:val="24"/>
              </w:rPr>
            </w:pPr>
            <w:r>
              <w:rPr>
                <w:rFonts w:ascii="Sylfaen" w:hAnsi="Sylfaen"/>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1E32F6B" w14:textId="77777777" w:rsidR="007D5C67" w:rsidRDefault="007D5C67">
            <w:pPr>
              <w:tabs>
                <w:tab w:val="left" w:pos="2505"/>
              </w:tabs>
              <w:jc w:val="center"/>
              <w:rPr>
                <w:rFonts w:ascii="Sylfaen" w:hAnsi="Sylfaen"/>
                <w:sz w:val="24"/>
                <w:szCs w:val="24"/>
              </w:rPr>
            </w:pPr>
            <w:r>
              <w:rPr>
                <w:rFonts w:ascii="Sylfaen" w:hAnsi="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39EEB86" w14:textId="77777777" w:rsidR="007D5C67" w:rsidRDefault="007D5C67">
            <w:pPr>
              <w:tabs>
                <w:tab w:val="left" w:pos="2505"/>
              </w:tabs>
              <w:rPr>
                <w:rFonts w:ascii="Sylfaen" w:hAnsi="Sylfaen"/>
                <w:sz w:val="24"/>
                <w:szCs w:val="24"/>
              </w:rPr>
            </w:pPr>
            <w:r>
              <w:rPr>
                <w:rFonts w:ascii="Sylfaen" w:hAnsi="Sylfaen"/>
                <w:sz w:val="24"/>
                <w:szCs w:val="24"/>
              </w:rPr>
              <w:t>1845</w:t>
            </w:r>
          </w:p>
        </w:tc>
      </w:tr>
      <w:tr w:rsidR="007D5C67" w14:paraId="1A84D204"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46C95A4"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B59C95" w14:textId="77777777" w:rsidR="007D5C67" w:rsidRDefault="007D5C67">
            <w:pPr>
              <w:tabs>
                <w:tab w:val="left" w:pos="2505"/>
              </w:tabs>
              <w:rPr>
                <w:rFonts w:ascii="Sylfaen" w:hAnsi="Sylfaen"/>
                <w:b/>
                <w:sz w:val="24"/>
                <w:szCs w:val="24"/>
              </w:rPr>
            </w:pPr>
            <w:r>
              <w:rPr>
                <w:rFonts w:ascii="Sylfaen" w:hAnsi="Sylfaen"/>
                <w:b/>
                <w:sz w:val="24"/>
                <w:szCs w:val="24"/>
              </w:rPr>
              <w:t>Վարչականշրջանիտարածք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644B81A" w14:textId="77777777" w:rsidR="007D5C67" w:rsidRDefault="007D5C67">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578B38" w14:textId="77777777" w:rsidR="007D5C67" w:rsidRDefault="007D5C67">
            <w:pPr>
              <w:tabs>
                <w:tab w:val="left" w:pos="2505"/>
              </w:tabs>
              <w:rPr>
                <w:rFonts w:ascii="Sylfaen" w:hAnsi="Sylfaen"/>
                <w:sz w:val="24"/>
                <w:szCs w:val="24"/>
              </w:rPr>
            </w:pPr>
            <w:r>
              <w:rPr>
                <w:rFonts w:ascii="Sylfaen" w:hAnsi="Sylfaen"/>
                <w:sz w:val="24"/>
                <w:szCs w:val="24"/>
              </w:rPr>
              <w:t>417.11</w:t>
            </w:r>
          </w:p>
        </w:tc>
      </w:tr>
      <w:tr w:rsidR="007D5C67" w14:paraId="77758F44" w14:textId="77777777" w:rsidTr="007D5C67">
        <w:tc>
          <w:tcPr>
            <w:tcW w:w="535" w:type="dxa"/>
            <w:tcBorders>
              <w:top w:val="single" w:sz="4" w:space="0" w:color="auto"/>
              <w:left w:val="single" w:sz="4" w:space="0" w:color="auto"/>
              <w:bottom w:val="single" w:sz="4" w:space="0" w:color="auto"/>
              <w:right w:val="single" w:sz="4" w:space="0" w:color="auto"/>
            </w:tcBorders>
          </w:tcPr>
          <w:p w14:paraId="7479A1CA"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40C761" w14:textId="77777777" w:rsidR="007D5C67" w:rsidRDefault="007D5C67">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452DBDF6" w14:textId="77777777" w:rsidR="007D5C67" w:rsidRDefault="007D5C67">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6DD6B99" w14:textId="77777777" w:rsidR="007D5C67" w:rsidRDefault="007D5C67">
            <w:pPr>
              <w:tabs>
                <w:tab w:val="left" w:pos="2505"/>
              </w:tabs>
              <w:rPr>
                <w:rFonts w:ascii="Arial LatArm" w:hAnsi="Arial LatArm"/>
                <w:sz w:val="24"/>
                <w:szCs w:val="24"/>
              </w:rPr>
            </w:pPr>
            <w:r>
              <w:rPr>
                <w:rFonts w:ascii="Arial LatArm" w:hAnsi="Arial LatArm"/>
                <w:sz w:val="24"/>
                <w:szCs w:val="24"/>
              </w:rPr>
              <w:t>59.37</w:t>
            </w:r>
          </w:p>
        </w:tc>
      </w:tr>
      <w:tr w:rsidR="007D5C67" w14:paraId="6D8540A2" w14:textId="77777777" w:rsidTr="007D5C67">
        <w:trPr>
          <w:trHeight w:val="593"/>
        </w:trPr>
        <w:tc>
          <w:tcPr>
            <w:tcW w:w="535" w:type="dxa"/>
            <w:tcBorders>
              <w:top w:val="single" w:sz="4" w:space="0" w:color="auto"/>
              <w:left w:val="single" w:sz="4" w:space="0" w:color="auto"/>
              <w:bottom w:val="single" w:sz="4" w:space="0" w:color="auto"/>
              <w:right w:val="single" w:sz="4" w:space="0" w:color="auto"/>
            </w:tcBorders>
          </w:tcPr>
          <w:p w14:paraId="740616DD"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A82388" w14:textId="77777777" w:rsidR="007D5C67" w:rsidRDefault="007D5C67">
            <w:pPr>
              <w:tabs>
                <w:tab w:val="left" w:pos="2505"/>
              </w:tabs>
              <w:rPr>
                <w:rFonts w:ascii="Arial LatArm" w:hAnsi="Arial LatArm"/>
                <w:sz w:val="24"/>
                <w:szCs w:val="24"/>
              </w:rPr>
            </w:pPr>
            <w:r>
              <w:rPr>
                <w:rFonts w:ascii="Arial LatArm" w:hAnsi="Arial LatArm"/>
                <w:sz w:val="24"/>
                <w:szCs w:val="24"/>
              </w:rPr>
              <w:t>¶ÛáõÕ³ïÝï»ëÏ³Ý ÑáÕ»ñ</w:t>
            </w:r>
          </w:p>
          <w:p w14:paraId="5567ED00" w14:textId="77777777" w:rsidR="007D5C67" w:rsidRDefault="007D5C67">
            <w:pPr>
              <w:tabs>
                <w:tab w:val="left" w:pos="2505"/>
              </w:tabs>
              <w:rPr>
                <w:rFonts w:ascii="Arial LatArm" w:hAnsi="Arial LatArm" w:cs="Arial"/>
                <w:b/>
                <w:sz w:val="24"/>
                <w:szCs w:val="24"/>
              </w:rPr>
            </w:pP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0EFBF59D" w14:textId="77777777" w:rsidR="007D5C67" w:rsidRDefault="007D5C67">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30A4EFD" w14:textId="77777777" w:rsidR="007D5C67" w:rsidRDefault="007D5C67">
            <w:pPr>
              <w:tabs>
                <w:tab w:val="left" w:pos="2505"/>
              </w:tabs>
              <w:rPr>
                <w:rFonts w:ascii="Arial LatArm" w:hAnsi="Arial LatArm"/>
                <w:sz w:val="24"/>
                <w:szCs w:val="24"/>
              </w:rPr>
            </w:pPr>
            <w:r>
              <w:rPr>
                <w:rFonts w:ascii="Arial LatArm" w:hAnsi="Arial LatArm"/>
                <w:sz w:val="24"/>
                <w:szCs w:val="24"/>
              </w:rPr>
              <w:t>306.5</w:t>
            </w:r>
          </w:p>
        </w:tc>
      </w:tr>
      <w:tr w:rsidR="007D5C67" w14:paraId="18DD6F24" w14:textId="77777777" w:rsidTr="007D5C67">
        <w:tc>
          <w:tcPr>
            <w:tcW w:w="535" w:type="dxa"/>
            <w:tcBorders>
              <w:top w:val="single" w:sz="4" w:space="0" w:color="auto"/>
              <w:left w:val="single" w:sz="4" w:space="0" w:color="auto"/>
              <w:bottom w:val="single" w:sz="4" w:space="0" w:color="auto"/>
              <w:right w:val="single" w:sz="4" w:space="0" w:color="auto"/>
            </w:tcBorders>
          </w:tcPr>
          <w:p w14:paraId="2C0D8974"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5EF1B2" w14:textId="77777777" w:rsidR="007D5C67" w:rsidRDefault="007D5C67">
            <w:pPr>
              <w:tabs>
                <w:tab w:val="left" w:pos="2505"/>
              </w:tabs>
              <w:rPr>
                <w:rFonts w:ascii="Arial LatArm" w:hAnsi="Arial LatArm"/>
                <w:b/>
                <w:sz w:val="24"/>
                <w:szCs w:val="24"/>
              </w:rPr>
            </w:pPr>
            <w:r>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3B6B093D" w14:textId="77777777" w:rsidR="007D5C67" w:rsidRDefault="007D5C67">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44E3F41" w14:textId="77777777" w:rsidR="007D5C67" w:rsidRDefault="007D5C67">
            <w:pPr>
              <w:tabs>
                <w:tab w:val="left" w:pos="2505"/>
              </w:tabs>
              <w:rPr>
                <w:rFonts w:ascii="Arial LatArm" w:hAnsi="Arial LatArm"/>
                <w:sz w:val="24"/>
                <w:szCs w:val="24"/>
              </w:rPr>
            </w:pPr>
            <w:r>
              <w:rPr>
                <w:rFonts w:ascii="Arial LatArm" w:hAnsi="Arial LatArm"/>
                <w:sz w:val="24"/>
                <w:szCs w:val="24"/>
              </w:rPr>
              <w:t>154.17</w:t>
            </w:r>
          </w:p>
        </w:tc>
      </w:tr>
      <w:tr w:rsidR="007D5C67" w14:paraId="064C83D3" w14:textId="77777777" w:rsidTr="007D5C67">
        <w:tc>
          <w:tcPr>
            <w:tcW w:w="535" w:type="dxa"/>
            <w:tcBorders>
              <w:top w:val="single" w:sz="4" w:space="0" w:color="auto"/>
              <w:left w:val="single" w:sz="4" w:space="0" w:color="auto"/>
              <w:bottom w:val="single" w:sz="4" w:space="0" w:color="auto"/>
              <w:right w:val="single" w:sz="4" w:space="0" w:color="auto"/>
            </w:tcBorders>
          </w:tcPr>
          <w:p w14:paraId="01FD7958"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424E075" w14:textId="77777777" w:rsidR="007D5C67" w:rsidRDefault="007D5C67">
            <w:pPr>
              <w:tabs>
                <w:tab w:val="left" w:pos="2505"/>
              </w:tabs>
              <w:rPr>
                <w:rFonts w:ascii="Arial LatArm" w:hAnsi="Arial LatArm"/>
                <w:b/>
                <w:sz w:val="24"/>
                <w:szCs w:val="24"/>
              </w:rPr>
            </w:pPr>
            <w:r>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45C3F140" w14:textId="77777777" w:rsidR="007D5C67" w:rsidRDefault="007D5C67">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90B01B0" w14:textId="77777777" w:rsidR="007D5C67" w:rsidRDefault="007D5C67">
            <w:pPr>
              <w:tabs>
                <w:tab w:val="left" w:pos="2505"/>
              </w:tabs>
              <w:rPr>
                <w:rFonts w:ascii="Arial LatArm" w:hAnsi="Arial LatArm"/>
                <w:sz w:val="24"/>
                <w:szCs w:val="24"/>
              </w:rPr>
            </w:pPr>
            <w:r>
              <w:rPr>
                <w:rFonts w:ascii="Arial LatArm" w:hAnsi="Arial LatArm"/>
                <w:sz w:val="24"/>
                <w:szCs w:val="24"/>
              </w:rPr>
              <w:t>103.417</w:t>
            </w:r>
          </w:p>
        </w:tc>
      </w:tr>
      <w:tr w:rsidR="007D5C67" w14:paraId="662F8FE7" w14:textId="77777777" w:rsidTr="007D5C67">
        <w:tc>
          <w:tcPr>
            <w:tcW w:w="535" w:type="dxa"/>
            <w:tcBorders>
              <w:top w:val="single" w:sz="4" w:space="0" w:color="auto"/>
              <w:left w:val="single" w:sz="4" w:space="0" w:color="auto"/>
              <w:bottom w:val="single" w:sz="4" w:space="0" w:color="auto"/>
              <w:right w:val="single" w:sz="4" w:space="0" w:color="auto"/>
            </w:tcBorders>
          </w:tcPr>
          <w:p w14:paraId="4069E2AF"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2A33C8" w14:textId="77777777" w:rsidR="007D5C67" w:rsidRDefault="007D5C67">
            <w:pPr>
              <w:tabs>
                <w:tab w:val="left" w:pos="2505"/>
              </w:tabs>
              <w:rPr>
                <w:rFonts w:ascii="Arial LatArm" w:hAnsi="Arial LatArm"/>
                <w:sz w:val="24"/>
                <w:szCs w:val="24"/>
              </w:rPr>
            </w:pPr>
            <w:r>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23116230" w14:textId="77777777" w:rsidR="007D5C67" w:rsidRDefault="007D5C67">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CF09FCE" w14:textId="77777777" w:rsidR="007D5C67" w:rsidRDefault="007D5C67">
            <w:pPr>
              <w:tabs>
                <w:tab w:val="left" w:pos="2505"/>
              </w:tabs>
              <w:rPr>
                <w:rFonts w:ascii="Arial LatArm" w:hAnsi="Arial LatArm"/>
                <w:sz w:val="24"/>
                <w:szCs w:val="24"/>
              </w:rPr>
            </w:pPr>
            <w:r>
              <w:rPr>
                <w:rFonts w:ascii="Arial LatArm" w:hAnsi="Arial LatArm"/>
                <w:sz w:val="24"/>
                <w:szCs w:val="24"/>
              </w:rPr>
              <w:t>46.803</w:t>
            </w:r>
          </w:p>
        </w:tc>
      </w:tr>
      <w:tr w:rsidR="007D5C67" w14:paraId="3535E846" w14:textId="77777777" w:rsidTr="007D5C67">
        <w:tc>
          <w:tcPr>
            <w:tcW w:w="535" w:type="dxa"/>
            <w:tcBorders>
              <w:top w:val="single" w:sz="4" w:space="0" w:color="auto"/>
              <w:left w:val="single" w:sz="4" w:space="0" w:color="auto"/>
              <w:bottom w:val="single" w:sz="4" w:space="0" w:color="auto"/>
              <w:right w:val="single" w:sz="4" w:space="0" w:color="auto"/>
            </w:tcBorders>
          </w:tcPr>
          <w:p w14:paraId="49B08AAD"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C4EF0F" w14:textId="77777777" w:rsidR="007D5C67" w:rsidRDefault="007D5C67">
            <w:pPr>
              <w:tabs>
                <w:tab w:val="left" w:pos="2505"/>
              </w:tabs>
              <w:rPr>
                <w:rFonts w:ascii="Arial LatArm" w:hAnsi="Arial LatArm"/>
                <w:sz w:val="24"/>
                <w:szCs w:val="24"/>
              </w:rPr>
            </w:pPr>
            <w:r>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6213CE9D" w14:textId="77777777" w:rsidR="007D5C67" w:rsidRDefault="007D5C67">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CEA57C5" w14:textId="77777777" w:rsidR="007D5C67" w:rsidRDefault="007D5C67">
            <w:pPr>
              <w:tabs>
                <w:tab w:val="left" w:pos="2505"/>
              </w:tabs>
              <w:rPr>
                <w:rFonts w:ascii="Arial LatArm" w:hAnsi="Arial LatArm"/>
                <w:sz w:val="24"/>
                <w:szCs w:val="24"/>
              </w:rPr>
            </w:pPr>
            <w:r>
              <w:rPr>
                <w:rFonts w:ascii="Arial LatArm" w:hAnsi="Arial LatArm"/>
                <w:sz w:val="24"/>
                <w:szCs w:val="24"/>
              </w:rPr>
              <w:t>56.221</w:t>
            </w:r>
          </w:p>
        </w:tc>
      </w:tr>
      <w:tr w:rsidR="007D5C67" w14:paraId="5C8451D1" w14:textId="77777777" w:rsidTr="007D5C67">
        <w:tc>
          <w:tcPr>
            <w:tcW w:w="535" w:type="dxa"/>
            <w:tcBorders>
              <w:top w:val="single" w:sz="4" w:space="0" w:color="auto"/>
              <w:left w:val="single" w:sz="4" w:space="0" w:color="auto"/>
              <w:bottom w:val="single" w:sz="4" w:space="0" w:color="auto"/>
              <w:right w:val="single" w:sz="4" w:space="0" w:color="auto"/>
            </w:tcBorders>
          </w:tcPr>
          <w:p w14:paraId="701C98BF"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1CD6FE" w14:textId="77777777" w:rsidR="007D5C67" w:rsidRDefault="007D5C67">
            <w:pPr>
              <w:tabs>
                <w:tab w:val="left" w:pos="2505"/>
              </w:tabs>
              <w:rPr>
                <w:rFonts w:ascii="Arial LatArm" w:hAnsi="Arial LatArm"/>
                <w:sz w:val="24"/>
                <w:szCs w:val="24"/>
              </w:rPr>
            </w:pPr>
            <w:r>
              <w:rPr>
                <w:rFonts w:ascii="Arial LatArm" w:hAnsi="Arial LatArm"/>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31708EA3" w14:textId="77777777" w:rsidR="007D5C67" w:rsidRDefault="007D5C67">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461CDE2E" w14:textId="77777777" w:rsidR="007D5C67" w:rsidRDefault="007D5C67">
            <w:pPr>
              <w:tabs>
                <w:tab w:val="left" w:pos="2505"/>
              </w:tabs>
              <w:rPr>
                <w:rFonts w:ascii="Arial LatArm" w:hAnsi="Arial LatArm"/>
                <w:sz w:val="24"/>
                <w:szCs w:val="24"/>
              </w:rPr>
            </w:pPr>
          </w:p>
        </w:tc>
      </w:tr>
      <w:tr w:rsidR="007D5C67" w14:paraId="2EBD40EE" w14:textId="77777777" w:rsidTr="007D5C67">
        <w:tc>
          <w:tcPr>
            <w:tcW w:w="535" w:type="dxa"/>
            <w:tcBorders>
              <w:top w:val="single" w:sz="4" w:space="0" w:color="auto"/>
              <w:left w:val="single" w:sz="4" w:space="0" w:color="auto"/>
              <w:bottom w:val="single" w:sz="4" w:space="0" w:color="auto"/>
              <w:right w:val="single" w:sz="4" w:space="0" w:color="auto"/>
            </w:tcBorders>
          </w:tcPr>
          <w:p w14:paraId="5B43A73A"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732FEA" w14:textId="77777777" w:rsidR="007D5C67" w:rsidRDefault="007D5C67">
            <w:pPr>
              <w:tabs>
                <w:tab w:val="left" w:pos="2505"/>
              </w:tabs>
              <w:rPr>
                <w:rFonts w:ascii="Arial LatArm" w:hAnsi="Arial LatArm"/>
                <w:sz w:val="24"/>
                <w:szCs w:val="24"/>
              </w:rPr>
            </w:pPr>
            <w:r>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570207A9" w14:textId="77777777" w:rsidR="007D5C67" w:rsidRDefault="007D5C67">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03ECCE91" w14:textId="77777777" w:rsidR="007D5C67" w:rsidRDefault="007D5C67">
            <w:pPr>
              <w:tabs>
                <w:tab w:val="left" w:pos="2505"/>
              </w:tabs>
              <w:rPr>
                <w:rFonts w:ascii="Arial LatArm" w:hAnsi="Arial LatArm"/>
                <w:sz w:val="24"/>
                <w:szCs w:val="24"/>
              </w:rPr>
            </w:pPr>
          </w:p>
        </w:tc>
      </w:tr>
      <w:tr w:rsidR="007D5C67" w14:paraId="30F57422" w14:textId="77777777" w:rsidTr="007D5C67">
        <w:tc>
          <w:tcPr>
            <w:tcW w:w="535" w:type="dxa"/>
            <w:tcBorders>
              <w:top w:val="single" w:sz="4" w:space="0" w:color="auto"/>
              <w:left w:val="single" w:sz="4" w:space="0" w:color="auto"/>
              <w:bottom w:val="single" w:sz="4" w:space="0" w:color="auto"/>
              <w:right w:val="single" w:sz="4" w:space="0" w:color="auto"/>
            </w:tcBorders>
          </w:tcPr>
          <w:p w14:paraId="2D70C367"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A051132" w14:textId="77777777" w:rsidR="007D5C67" w:rsidRDefault="007D5C67">
            <w:pPr>
              <w:tabs>
                <w:tab w:val="left" w:pos="2505"/>
              </w:tabs>
              <w:rPr>
                <w:rFonts w:ascii="Arial LatArm" w:hAnsi="Arial LatArm"/>
                <w:sz w:val="24"/>
                <w:szCs w:val="24"/>
              </w:rPr>
            </w:pPr>
            <w:r>
              <w:rPr>
                <w:rFonts w:ascii="Arial LatArm" w:hAnsi="Arial LatArm"/>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0F718FA5" w14:textId="77777777" w:rsidR="007D5C67" w:rsidRDefault="007D5C67">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2A076AD" w14:textId="77777777" w:rsidR="007D5C67" w:rsidRDefault="007D5C67">
            <w:pPr>
              <w:tabs>
                <w:tab w:val="left" w:pos="2505"/>
              </w:tabs>
              <w:rPr>
                <w:rFonts w:ascii="Arial LatArm" w:hAnsi="Arial LatArm"/>
                <w:sz w:val="24"/>
                <w:szCs w:val="24"/>
              </w:rPr>
            </w:pPr>
            <w:r>
              <w:rPr>
                <w:rFonts w:ascii="Arial LatArm" w:hAnsi="Arial LatArm"/>
                <w:sz w:val="24"/>
                <w:szCs w:val="24"/>
              </w:rPr>
              <w:t>48.362</w:t>
            </w:r>
          </w:p>
        </w:tc>
      </w:tr>
      <w:tr w:rsidR="007D5C67" w14:paraId="4C88B958" w14:textId="77777777" w:rsidTr="007D5C67">
        <w:tc>
          <w:tcPr>
            <w:tcW w:w="535" w:type="dxa"/>
            <w:tcBorders>
              <w:top w:val="single" w:sz="4" w:space="0" w:color="auto"/>
              <w:left w:val="single" w:sz="4" w:space="0" w:color="auto"/>
              <w:bottom w:val="single" w:sz="4" w:space="0" w:color="auto"/>
              <w:right w:val="single" w:sz="4" w:space="0" w:color="auto"/>
            </w:tcBorders>
          </w:tcPr>
          <w:p w14:paraId="53751969"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5CC1E9" w14:textId="77777777" w:rsidR="007D5C67" w:rsidRDefault="007D5C67">
            <w:pPr>
              <w:tabs>
                <w:tab w:val="left" w:pos="2505"/>
              </w:tabs>
              <w:rPr>
                <w:rFonts w:ascii="Sylfaen" w:hAnsi="Sylfaen"/>
                <w:sz w:val="24"/>
                <w:szCs w:val="24"/>
              </w:rPr>
            </w:pPr>
            <w:r>
              <w:rPr>
                <w:rFonts w:ascii="Sylfaen" w:hAnsi="Sylfaen"/>
                <w:sz w:val="24"/>
                <w:szCs w:val="24"/>
              </w:rPr>
              <w:t>փողոցներիերկարություն</w:t>
            </w:r>
          </w:p>
          <w:p w14:paraId="5787EFA5" w14:textId="77777777" w:rsidR="007D5C67" w:rsidRDefault="007D5C67">
            <w:pPr>
              <w:tabs>
                <w:tab w:val="left" w:pos="2505"/>
              </w:tabs>
              <w:rPr>
                <w:rFonts w:ascii="Sylfaen" w:hAnsi="Sylfaen"/>
                <w:sz w:val="24"/>
                <w:szCs w:val="24"/>
              </w:rPr>
            </w:pPr>
            <w:r>
              <w:rPr>
                <w:rFonts w:ascii="Sylfaen" w:hAnsi="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15016B47" w14:textId="77777777" w:rsidR="007D5C67" w:rsidRDefault="007D5C67">
            <w:pPr>
              <w:tabs>
                <w:tab w:val="left" w:pos="2505"/>
              </w:tabs>
              <w:jc w:val="center"/>
              <w:rPr>
                <w:rFonts w:ascii="Sylfaen" w:hAnsi="Sylfaen"/>
                <w:sz w:val="24"/>
                <w:szCs w:val="24"/>
              </w:rPr>
            </w:pPr>
            <w:r>
              <w:rPr>
                <w:rFonts w:ascii="Sylfaen" w:hAnsi="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27D5091" w14:textId="77777777" w:rsidR="007D5C67" w:rsidRDefault="007D5C67">
            <w:pPr>
              <w:tabs>
                <w:tab w:val="left" w:pos="2505"/>
              </w:tabs>
              <w:rPr>
                <w:rFonts w:ascii="Sylfaen" w:hAnsi="Sylfaen"/>
                <w:sz w:val="24"/>
                <w:szCs w:val="24"/>
              </w:rPr>
            </w:pPr>
            <w:r>
              <w:rPr>
                <w:rFonts w:ascii="Sylfaen" w:hAnsi="Sylfaen"/>
                <w:sz w:val="24"/>
                <w:szCs w:val="24"/>
              </w:rPr>
              <w:t>9.184</w:t>
            </w:r>
          </w:p>
        </w:tc>
      </w:tr>
      <w:tr w:rsidR="007D5C67" w14:paraId="0C12B292" w14:textId="77777777" w:rsidTr="007D5C67">
        <w:tc>
          <w:tcPr>
            <w:tcW w:w="535" w:type="dxa"/>
            <w:tcBorders>
              <w:top w:val="single" w:sz="4" w:space="0" w:color="auto"/>
              <w:left w:val="single" w:sz="4" w:space="0" w:color="auto"/>
              <w:bottom w:val="single" w:sz="4" w:space="0" w:color="auto"/>
              <w:right w:val="single" w:sz="4" w:space="0" w:color="auto"/>
            </w:tcBorders>
          </w:tcPr>
          <w:p w14:paraId="343B49C0"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8909FD" w14:textId="77777777" w:rsidR="007D5C67" w:rsidRDefault="007D5C67">
            <w:pPr>
              <w:tabs>
                <w:tab w:val="left" w:pos="2505"/>
              </w:tabs>
              <w:rPr>
                <w:rFonts w:ascii="Sylfaen" w:hAnsi="Sylfaen"/>
                <w:sz w:val="24"/>
                <w:szCs w:val="24"/>
              </w:rPr>
            </w:pPr>
            <w:r>
              <w:rPr>
                <w:rFonts w:ascii="Sylfaen" w:hAnsi="Sylfaen"/>
                <w:sz w:val="24"/>
                <w:szCs w:val="24"/>
              </w:rPr>
              <w:t>ասֆալտապատ</w:t>
            </w:r>
          </w:p>
        </w:tc>
        <w:tc>
          <w:tcPr>
            <w:tcW w:w="1350" w:type="dxa"/>
            <w:tcBorders>
              <w:top w:val="single" w:sz="4" w:space="0" w:color="auto"/>
              <w:left w:val="single" w:sz="4" w:space="0" w:color="auto"/>
              <w:bottom w:val="single" w:sz="4" w:space="0" w:color="auto"/>
              <w:right w:val="single" w:sz="4" w:space="0" w:color="auto"/>
            </w:tcBorders>
            <w:hideMark/>
          </w:tcPr>
          <w:p w14:paraId="61511470" w14:textId="77777777" w:rsidR="007D5C67" w:rsidRDefault="007D5C67">
            <w:pPr>
              <w:tabs>
                <w:tab w:val="left" w:pos="2505"/>
              </w:tabs>
              <w:jc w:val="center"/>
              <w:rPr>
                <w:rFonts w:ascii="Sylfaen" w:hAnsi="Sylfaen"/>
                <w:sz w:val="24"/>
                <w:szCs w:val="24"/>
              </w:rPr>
            </w:pPr>
            <w:r>
              <w:rPr>
                <w:rFonts w:ascii="Sylfaen" w:hAnsi="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E89EB3E" w14:textId="77777777" w:rsidR="007D5C67" w:rsidRDefault="007D5C67">
            <w:pPr>
              <w:tabs>
                <w:tab w:val="left" w:pos="2505"/>
              </w:tabs>
              <w:rPr>
                <w:rFonts w:ascii="Sylfaen" w:hAnsi="Sylfaen"/>
                <w:sz w:val="24"/>
                <w:szCs w:val="24"/>
              </w:rPr>
            </w:pPr>
            <w:r>
              <w:rPr>
                <w:rFonts w:ascii="Sylfaen" w:hAnsi="Sylfaen"/>
                <w:sz w:val="24"/>
                <w:szCs w:val="24"/>
              </w:rPr>
              <w:t>0.76</w:t>
            </w:r>
          </w:p>
        </w:tc>
      </w:tr>
      <w:tr w:rsidR="007D5C67" w14:paraId="36E53E0D"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59470F" w14:textId="77777777" w:rsidR="007D5C67" w:rsidRDefault="007D5C67">
            <w:pPr>
              <w:tabs>
                <w:tab w:val="left" w:pos="2505"/>
              </w:tabs>
              <w:rPr>
                <w:rFonts w:ascii="Sylfaen" w:hAnsi="Sylfaen"/>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007D0E2" w14:textId="77777777" w:rsidR="007D5C67" w:rsidRDefault="007D5C67">
            <w:pPr>
              <w:tabs>
                <w:tab w:val="left" w:pos="2505"/>
              </w:tabs>
              <w:rPr>
                <w:rFonts w:ascii="Sylfaen" w:hAnsi="Sylfaen"/>
                <w:sz w:val="24"/>
                <w:szCs w:val="24"/>
              </w:rPr>
            </w:pPr>
            <w:r>
              <w:rPr>
                <w:rFonts w:ascii="Sylfaen" w:hAnsi="Sylfaen"/>
                <w:sz w:val="24"/>
                <w:szCs w:val="24"/>
              </w:rPr>
              <w:t>Կոմունալտնտեսություն</w:t>
            </w:r>
          </w:p>
        </w:tc>
      </w:tr>
      <w:tr w:rsidR="007D5C67" w14:paraId="52880B8B" w14:textId="77777777" w:rsidTr="007D5C67">
        <w:tc>
          <w:tcPr>
            <w:tcW w:w="535" w:type="dxa"/>
            <w:tcBorders>
              <w:top w:val="single" w:sz="4" w:space="0" w:color="auto"/>
              <w:left w:val="single" w:sz="4" w:space="0" w:color="auto"/>
              <w:bottom w:val="single" w:sz="4" w:space="0" w:color="auto"/>
              <w:right w:val="single" w:sz="4" w:space="0" w:color="auto"/>
            </w:tcBorders>
          </w:tcPr>
          <w:p w14:paraId="138A4B4C"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775C88" w14:textId="77777777" w:rsidR="007D5C67" w:rsidRDefault="007D5C67">
            <w:pPr>
              <w:tabs>
                <w:tab w:val="left" w:pos="2505"/>
              </w:tabs>
              <w:rPr>
                <w:rFonts w:ascii="Sylfaen" w:hAnsi="Sylfaen"/>
                <w:sz w:val="24"/>
                <w:szCs w:val="24"/>
              </w:rPr>
            </w:pPr>
            <w:r>
              <w:rPr>
                <w:rFonts w:ascii="Sylfaen" w:hAnsi="Sylfaen"/>
                <w:sz w:val="24"/>
                <w:szCs w:val="24"/>
              </w:rPr>
              <w:t>Բազմաբնակարանշենքեր</w:t>
            </w:r>
          </w:p>
        </w:tc>
        <w:tc>
          <w:tcPr>
            <w:tcW w:w="1350" w:type="dxa"/>
            <w:tcBorders>
              <w:top w:val="single" w:sz="4" w:space="0" w:color="auto"/>
              <w:left w:val="single" w:sz="4" w:space="0" w:color="auto"/>
              <w:bottom w:val="single" w:sz="4" w:space="0" w:color="auto"/>
              <w:right w:val="single" w:sz="4" w:space="0" w:color="auto"/>
            </w:tcBorders>
            <w:hideMark/>
          </w:tcPr>
          <w:p w14:paraId="6D25908A"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526F4BE"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13FBEDC8" w14:textId="77777777" w:rsidTr="007D5C67">
        <w:tc>
          <w:tcPr>
            <w:tcW w:w="535" w:type="dxa"/>
            <w:tcBorders>
              <w:top w:val="single" w:sz="4" w:space="0" w:color="auto"/>
              <w:left w:val="single" w:sz="4" w:space="0" w:color="auto"/>
              <w:bottom w:val="single" w:sz="4" w:space="0" w:color="auto"/>
              <w:right w:val="single" w:sz="4" w:space="0" w:color="auto"/>
            </w:tcBorders>
          </w:tcPr>
          <w:p w14:paraId="482FAA43"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A3B337" w14:textId="77777777" w:rsidR="007D5C67" w:rsidRDefault="007D5C67">
            <w:pPr>
              <w:tabs>
                <w:tab w:val="left" w:pos="2505"/>
              </w:tabs>
              <w:rPr>
                <w:rFonts w:ascii="Sylfaen" w:hAnsi="Sylfaen"/>
                <w:sz w:val="24"/>
                <w:szCs w:val="24"/>
              </w:rPr>
            </w:pPr>
            <w:r>
              <w:rPr>
                <w:rFonts w:ascii="Sylfaen" w:hAnsi="Sylfaen"/>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0E1F2DE2"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D2FF5F7"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174F482E" w14:textId="77777777" w:rsidTr="007D5C67">
        <w:tc>
          <w:tcPr>
            <w:tcW w:w="535" w:type="dxa"/>
            <w:tcBorders>
              <w:top w:val="single" w:sz="4" w:space="0" w:color="auto"/>
              <w:left w:val="single" w:sz="4" w:space="0" w:color="auto"/>
              <w:bottom w:val="single" w:sz="4" w:space="0" w:color="auto"/>
              <w:right w:val="single" w:sz="4" w:space="0" w:color="auto"/>
            </w:tcBorders>
          </w:tcPr>
          <w:p w14:paraId="42DDDE75"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AC0F4F" w14:textId="77777777" w:rsidR="007D5C67" w:rsidRDefault="007D5C67">
            <w:pPr>
              <w:tabs>
                <w:tab w:val="left" w:pos="2505"/>
              </w:tabs>
              <w:rPr>
                <w:rFonts w:ascii="Sylfaen" w:hAnsi="Sylfaen"/>
                <w:sz w:val="24"/>
                <w:szCs w:val="24"/>
              </w:rPr>
            </w:pPr>
            <w:r>
              <w:rPr>
                <w:rFonts w:ascii="Sylfaen" w:hAnsi="Sylfaen"/>
                <w:sz w:val="24"/>
                <w:szCs w:val="24"/>
              </w:rPr>
              <w:t>Վթարայինշենքեր</w:t>
            </w:r>
          </w:p>
        </w:tc>
        <w:tc>
          <w:tcPr>
            <w:tcW w:w="1350" w:type="dxa"/>
            <w:tcBorders>
              <w:top w:val="single" w:sz="4" w:space="0" w:color="auto"/>
              <w:left w:val="single" w:sz="4" w:space="0" w:color="auto"/>
              <w:bottom w:val="single" w:sz="4" w:space="0" w:color="auto"/>
              <w:right w:val="single" w:sz="4" w:space="0" w:color="auto"/>
            </w:tcBorders>
            <w:hideMark/>
          </w:tcPr>
          <w:p w14:paraId="67D43D9C"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4C89CC"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3D9DBEF7" w14:textId="77777777" w:rsidTr="007D5C67">
        <w:tc>
          <w:tcPr>
            <w:tcW w:w="535" w:type="dxa"/>
            <w:tcBorders>
              <w:top w:val="single" w:sz="4" w:space="0" w:color="auto"/>
              <w:left w:val="single" w:sz="4" w:space="0" w:color="auto"/>
              <w:bottom w:val="single" w:sz="4" w:space="0" w:color="auto"/>
              <w:right w:val="single" w:sz="4" w:space="0" w:color="auto"/>
            </w:tcBorders>
          </w:tcPr>
          <w:p w14:paraId="5790C3DB"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B69CC5" w14:textId="77777777" w:rsidR="007D5C67" w:rsidRDefault="007D5C67">
            <w:pPr>
              <w:tabs>
                <w:tab w:val="left" w:pos="2505"/>
              </w:tabs>
              <w:rPr>
                <w:rFonts w:ascii="Sylfaen" w:hAnsi="Sylfaen"/>
                <w:sz w:val="24"/>
                <w:szCs w:val="24"/>
              </w:rPr>
            </w:pPr>
            <w:r>
              <w:rPr>
                <w:rFonts w:ascii="Sylfaen" w:hAnsi="Sylfaen"/>
                <w:sz w:val="24"/>
                <w:szCs w:val="24"/>
              </w:rPr>
              <w:t>Անհատականբնակելիտներ</w:t>
            </w:r>
          </w:p>
        </w:tc>
        <w:tc>
          <w:tcPr>
            <w:tcW w:w="1350" w:type="dxa"/>
            <w:tcBorders>
              <w:top w:val="single" w:sz="4" w:space="0" w:color="auto"/>
              <w:left w:val="single" w:sz="4" w:space="0" w:color="auto"/>
              <w:bottom w:val="single" w:sz="4" w:space="0" w:color="auto"/>
              <w:right w:val="single" w:sz="4" w:space="0" w:color="auto"/>
            </w:tcBorders>
            <w:hideMark/>
          </w:tcPr>
          <w:p w14:paraId="63A92734" w14:textId="77777777" w:rsidR="007D5C67" w:rsidRDefault="007D5C67">
            <w:pPr>
              <w:tabs>
                <w:tab w:val="left" w:pos="2505"/>
              </w:tabs>
              <w:jc w:val="center"/>
              <w:rPr>
                <w:rFonts w:ascii="Sylfaen" w:hAnsi="Sylfaen"/>
                <w:sz w:val="24"/>
                <w:szCs w:val="24"/>
              </w:rPr>
            </w:pPr>
            <w:r>
              <w:rPr>
                <w:rFonts w:ascii="Sylfaen" w:hAnsi="Sylfaen"/>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6B51D679"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090A21B8" w14:textId="77777777" w:rsidTr="007D5C67">
        <w:tc>
          <w:tcPr>
            <w:tcW w:w="535" w:type="dxa"/>
            <w:tcBorders>
              <w:top w:val="single" w:sz="4" w:space="0" w:color="auto"/>
              <w:left w:val="single" w:sz="4" w:space="0" w:color="auto"/>
              <w:bottom w:val="single" w:sz="4" w:space="0" w:color="auto"/>
              <w:right w:val="single" w:sz="4" w:space="0" w:color="auto"/>
            </w:tcBorders>
          </w:tcPr>
          <w:p w14:paraId="67B3EFDB"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059480" w14:textId="77777777" w:rsidR="007D5C67" w:rsidRDefault="007D5C67">
            <w:pPr>
              <w:tabs>
                <w:tab w:val="left" w:pos="2505"/>
              </w:tabs>
              <w:rPr>
                <w:rFonts w:ascii="Sylfaen" w:hAnsi="Sylfaen"/>
                <w:sz w:val="24"/>
                <w:szCs w:val="24"/>
              </w:rPr>
            </w:pPr>
            <w:r>
              <w:rPr>
                <w:rFonts w:ascii="Sylfaen" w:hAnsi="Sylfaen"/>
                <w:sz w:val="24"/>
                <w:szCs w:val="24"/>
              </w:rPr>
              <w:t>Փողոցայինլուսավորություն</w:t>
            </w:r>
          </w:p>
          <w:p w14:paraId="5A1EDA93" w14:textId="77777777" w:rsidR="007D5C67" w:rsidRDefault="007D5C67">
            <w:pPr>
              <w:tabs>
                <w:tab w:val="left" w:pos="2505"/>
              </w:tabs>
              <w:rPr>
                <w:rFonts w:ascii="Sylfaen" w:hAnsi="Sylfaen"/>
                <w:sz w:val="24"/>
                <w:szCs w:val="24"/>
              </w:rPr>
            </w:pPr>
            <w:r>
              <w:rPr>
                <w:rFonts w:ascii="Sylfaen" w:hAnsi="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6CB41EC7" w14:textId="77777777" w:rsidR="007D5C67" w:rsidRDefault="007D5C67">
            <w:pPr>
              <w:tabs>
                <w:tab w:val="left" w:pos="2505"/>
              </w:tabs>
              <w:jc w:val="center"/>
              <w:rPr>
                <w:rFonts w:ascii="Sylfaen" w:hAnsi="Sylfaen"/>
                <w:sz w:val="24"/>
                <w:szCs w:val="24"/>
              </w:rPr>
            </w:pPr>
            <w:r>
              <w:rPr>
                <w:rFonts w:ascii="Sylfaen" w:hAnsi="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50DAF47" w14:textId="77777777" w:rsidR="007D5C67" w:rsidRDefault="007D5C67">
            <w:pPr>
              <w:tabs>
                <w:tab w:val="left" w:pos="2505"/>
              </w:tabs>
              <w:rPr>
                <w:rFonts w:ascii="Sylfaen" w:hAnsi="Sylfaen"/>
                <w:sz w:val="24"/>
                <w:szCs w:val="24"/>
              </w:rPr>
            </w:pPr>
            <w:r>
              <w:rPr>
                <w:rFonts w:ascii="Sylfaen" w:hAnsi="Sylfaen"/>
                <w:sz w:val="24"/>
                <w:szCs w:val="24"/>
              </w:rPr>
              <w:t>5.16</w:t>
            </w:r>
          </w:p>
        </w:tc>
      </w:tr>
      <w:tr w:rsidR="007D5C67" w14:paraId="0B13E9A7" w14:textId="77777777" w:rsidTr="007D5C67">
        <w:tc>
          <w:tcPr>
            <w:tcW w:w="535" w:type="dxa"/>
            <w:tcBorders>
              <w:top w:val="single" w:sz="4" w:space="0" w:color="auto"/>
              <w:left w:val="single" w:sz="4" w:space="0" w:color="auto"/>
              <w:bottom w:val="single" w:sz="4" w:space="0" w:color="auto"/>
              <w:right w:val="single" w:sz="4" w:space="0" w:color="auto"/>
            </w:tcBorders>
          </w:tcPr>
          <w:p w14:paraId="64BC4B09"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978524" w14:textId="77777777" w:rsidR="007D5C67" w:rsidRDefault="007D5C67">
            <w:pPr>
              <w:tabs>
                <w:tab w:val="left" w:pos="2505"/>
              </w:tabs>
              <w:rPr>
                <w:rFonts w:ascii="Sylfaen" w:hAnsi="Sylfaen"/>
                <w:sz w:val="24"/>
                <w:szCs w:val="24"/>
              </w:rPr>
            </w:pPr>
            <w:r>
              <w:rPr>
                <w:rFonts w:ascii="Sylfaen" w:hAnsi="Sylfaen"/>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1DDB8CFF" w14:textId="77777777" w:rsidR="007D5C67" w:rsidRDefault="007D5C67">
            <w:pPr>
              <w:tabs>
                <w:tab w:val="left" w:pos="2505"/>
              </w:tabs>
              <w:jc w:val="center"/>
              <w:rPr>
                <w:rFonts w:ascii="Sylfaen" w:hAnsi="Sylfaen"/>
                <w:sz w:val="24"/>
                <w:szCs w:val="24"/>
              </w:rPr>
            </w:pPr>
            <w:r>
              <w:rPr>
                <w:rFonts w:ascii="Sylfaen" w:hAnsi="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ABCE117" w14:textId="77777777" w:rsidR="007D5C67" w:rsidRDefault="007D5C67">
            <w:pPr>
              <w:tabs>
                <w:tab w:val="left" w:pos="2505"/>
              </w:tabs>
              <w:rPr>
                <w:rFonts w:ascii="Sylfaen" w:hAnsi="Sylfaen"/>
                <w:sz w:val="24"/>
                <w:szCs w:val="24"/>
              </w:rPr>
            </w:pPr>
            <w:r>
              <w:rPr>
                <w:rFonts w:ascii="Sylfaen" w:hAnsi="Sylfaen"/>
                <w:sz w:val="24"/>
                <w:szCs w:val="24"/>
              </w:rPr>
              <w:t>4.4</w:t>
            </w:r>
          </w:p>
        </w:tc>
      </w:tr>
      <w:tr w:rsidR="007D5C67" w14:paraId="377928AF" w14:textId="77777777" w:rsidTr="007D5C67">
        <w:tc>
          <w:tcPr>
            <w:tcW w:w="535" w:type="dxa"/>
            <w:tcBorders>
              <w:top w:val="single" w:sz="4" w:space="0" w:color="auto"/>
              <w:left w:val="single" w:sz="4" w:space="0" w:color="auto"/>
              <w:bottom w:val="single" w:sz="4" w:space="0" w:color="auto"/>
              <w:right w:val="single" w:sz="4" w:space="0" w:color="auto"/>
            </w:tcBorders>
          </w:tcPr>
          <w:p w14:paraId="15F76B49"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tcPr>
          <w:p w14:paraId="4FDB8B29" w14:textId="77777777" w:rsidR="007D5C67" w:rsidRDefault="007D5C67">
            <w:pPr>
              <w:tabs>
                <w:tab w:val="left" w:pos="2505"/>
              </w:tabs>
              <w:rPr>
                <w:rFonts w:ascii="Sylfaen" w:hAnsi="Sylfaen"/>
                <w:sz w:val="24"/>
                <w:szCs w:val="24"/>
              </w:rPr>
            </w:pPr>
          </w:p>
        </w:tc>
        <w:tc>
          <w:tcPr>
            <w:tcW w:w="1350" w:type="dxa"/>
            <w:tcBorders>
              <w:top w:val="single" w:sz="4" w:space="0" w:color="auto"/>
              <w:left w:val="single" w:sz="4" w:space="0" w:color="auto"/>
              <w:bottom w:val="single" w:sz="4" w:space="0" w:color="auto"/>
              <w:right w:val="single" w:sz="4" w:space="0" w:color="auto"/>
            </w:tcBorders>
          </w:tcPr>
          <w:p w14:paraId="34769437" w14:textId="77777777" w:rsidR="007D5C67" w:rsidRDefault="007D5C67">
            <w:pPr>
              <w:tabs>
                <w:tab w:val="left" w:pos="2505"/>
              </w:tabs>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tcPr>
          <w:p w14:paraId="4420C02C" w14:textId="77777777" w:rsidR="007D5C67" w:rsidRDefault="007D5C67">
            <w:pPr>
              <w:tabs>
                <w:tab w:val="left" w:pos="2505"/>
              </w:tabs>
              <w:rPr>
                <w:rFonts w:ascii="Sylfaen" w:hAnsi="Sylfaen"/>
                <w:sz w:val="24"/>
                <w:szCs w:val="24"/>
              </w:rPr>
            </w:pPr>
          </w:p>
        </w:tc>
      </w:tr>
      <w:tr w:rsidR="007D5C67" w14:paraId="7D02D3FB"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E1A8D1A" w14:textId="77777777" w:rsidR="007D5C67" w:rsidRDefault="007D5C67">
            <w:pPr>
              <w:tabs>
                <w:tab w:val="left" w:pos="2505"/>
              </w:tabs>
              <w:rPr>
                <w:rFonts w:ascii="Sylfaen" w:hAnsi="Sylfaen"/>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BA3FBE2" w14:textId="77777777" w:rsidR="007D5C67" w:rsidRDefault="007D5C67">
            <w:pPr>
              <w:tabs>
                <w:tab w:val="left" w:pos="2505"/>
              </w:tabs>
              <w:rPr>
                <w:rFonts w:ascii="Sylfaen" w:hAnsi="Sylfaen"/>
                <w:sz w:val="24"/>
                <w:szCs w:val="24"/>
              </w:rPr>
            </w:pPr>
            <w:r>
              <w:rPr>
                <w:rFonts w:ascii="Sylfaen" w:hAnsi="Sylfaen"/>
                <w:sz w:val="24"/>
                <w:szCs w:val="24"/>
              </w:rPr>
              <w:t>Առևտուր և սպասրկում</w:t>
            </w:r>
          </w:p>
        </w:tc>
      </w:tr>
      <w:tr w:rsidR="007D5C67" w14:paraId="47F558E2" w14:textId="77777777" w:rsidTr="007D5C67">
        <w:tc>
          <w:tcPr>
            <w:tcW w:w="535" w:type="dxa"/>
            <w:tcBorders>
              <w:top w:val="single" w:sz="4" w:space="0" w:color="auto"/>
              <w:left w:val="single" w:sz="4" w:space="0" w:color="auto"/>
              <w:bottom w:val="single" w:sz="4" w:space="0" w:color="auto"/>
              <w:right w:val="single" w:sz="4" w:space="0" w:color="auto"/>
            </w:tcBorders>
          </w:tcPr>
          <w:p w14:paraId="708B3DF0"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D426D6" w14:textId="77777777" w:rsidR="007D5C67" w:rsidRDefault="007D5C67">
            <w:pPr>
              <w:tabs>
                <w:tab w:val="left" w:pos="2505"/>
              </w:tabs>
              <w:rPr>
                <w:rFonts w:ascii="Sylfaen" w:hAnsi="Sylfaen"/>
                <w:sz w:val="24"/>
                <w:szCs w:val="24"/>
              </w:rPr>
            </w:pPr>
            <w:r>
              <w:rPr>
                <w:rFonts w:ascii="Sylfaen" w:hAnsi="Sylfaen"/>
                <w:sz w:val="24"/>
                <w:szCs w:val="24"/>
              </w:rPr>
              <w:t>Առևտրիսպասարկմանփոքր և միջինօբյեկտներ</w:t>
            </w:r>
          </w:p>
        </w:tc>
        <w:tc>
          <w:tcPr>
            <w:tcW w:w="1350" w:type="dxa"/>
            <w:tcBorders>
              <w:top w:val="single" w:sz="4" w:space="0" w:color="auto"/>
              <w:left w:val="single" w:sz="4" w:space="0" w:color="auto"/>
              <w:bottom w:val="single" w:sz="4" w:space="0" w:color="auto"/>
              <w:right w:val="single" w:sz="4" w:space="0" w:color="auto"/>
            </w:tcBorders>
            <w:hideMark/>
          </w:tcPr>
          <w:p w14:paraId="6DE2A2F3"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9241DC" w14:textId="77777777" w:rsidR="007D5C67" w:rsidRDefault="007D5C67">
            <w:pPr>
              <w:tabs>
                <w:tab w:val="left" w:pos="2505"/>
              </w:tabs>
              <w:rPr>
                <w:rFonts w:ascii="Sylfaen" w:hAnsi="Sylfaen"/>
                <w:sz w:val="24"/>
                <w:szCs w:val="24"/>
              </w:rPr>
            </w:pPr>
            <w:r>
              <w:rPr>
                <w:rFonts w:ascii="Sylfaen" w:hAnsi="Sylfaen"/>
                <w:sz w:val="24"/>
                <w:szCs w:val="24"/>
              </w:rPr>
              <w:t>6</w:t>
            </w:r>
          </w:p>
        </w:tc>
      </w:tr>
      <w:tr w:rsidR="007D5C67" w14:paraId="6FD062D9" w14:textId="77777777" w:rsidTr="007D5C67">
        <w:tc>
          <w:tcPr>
            <w:tcW w:w="535" w:type="dxa"/>
            <w:tcBorders>
              <w:top w:val="single" w:sz="4" w:space="0" w:color="auto"/>
              <w:left w:val="single" w:sz="4" w:space="0" w:color="auto"/>
              <w:bottom w:val="single" w:sz="4" w:space="0" w:color="auto"/>
              <w:right w:val="single" w:sz="4" w:space="0" w:color="auto"/>
            </w:tcBorders>
          </w:tcPr>
          <w:p w14:paraId="2A5FA647"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7AB2E8" w14:textId="77777777" w:rsidR="007D5C67" w:rsidRDefault="007D5C67">
            <w:pPr>
              <w:tabs>
                <w:tab w:val="left" w:pos="2505"/>
              </w:tabs>
              <w:rPr>
                <w:rFonts w:ascii="Sylfaen" w:hAnsi="Sylfaen"/>
                <w:sz w:val="24"/>
                <w:szCs w:val="24"/>
              </w:rPr>
            </w:pPr>
            <w:r>
              <w:rPr>
                <w:rFonts w:ascii="Sylfaen" w:hAnsi="Sylfaen"/>
                <w:sz w:val="24"/>
                <w:szCs w:val="24"/>
              </w:rPr>
              <w:t>Բարեգործականճաշարան</w:t>
            </w:r>
          </w:p>
        </w:tc>
        <w:tc>
          <w:tcPr>
            <w:tcW w:w="1350" w:type="dxa"/>
            <w:tcBorders>
              <w:top w:val="single" w:sz="4" w:space="0" w:color="auto"/>
              <w:left w:val="single" w:sz="4" w:space="0" w:color="auto"/>
              <w:bottom w:val="single" w:sz="4" w:space="0" w:color="auto"/>
              <w:right w:val="single" w:sz="4" w:space="0" w:color="auto"/>
            </w:tcBorders>
            <w:hideMark/>
          </w:tcPr>
          <w:p w14:paraId="282E4234"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1AE8927"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4DF39C3A" w14:textId="77777777" w:rsidTr="007D5C67">
        <w:tc>
          <w:tcPr>
            <w:tcW w:w="535" w:type="dxa"/>
            <w:tcBorders>
              <w:top w:val="single" w:sz="4" w:space="0" w:color="auto"/>
              <w:left w:val="single" w:sz="4" w:space="0" w:color="auto"/>
              <w:bottom w:val="single" w:sz="4" w:space="0" w:color="auto"/>
              <w:right w:val="single" w:sz="4" w:space="0" w:color="auto"/>
            </w:tcBorders>
          </w:tcPr>
          <w:p w14:paraId="286D1C30"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DF32ED" w14:textId="77777777" w:rsidR="007D5C67" w:rsidRDefault="007D5C67">
            <w:pPr>
              <w:tabs>
                <w:tab w:val="left" w:pos="2505"/>
              </w:tabs>
              <w:rPr>
                <w:rFonts w:ascii="Sylfaen" w:hAnsi="Sylfaen"/>
                <w:sz w:val="24"/>
                <w:szCs w:val="24"/>
              </w:rPr>
            </w:pPr>
            <w:r>
              <w:rPr>
                <w:rFonts w:ascii="Sylfaen" w:hAnsi="Sylfaen"/>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9B1B7F8"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EB60F6"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18B35FCE" w14:textId="77777777" w:rsidTr="007D5C67">
        <w:tc>
          <w:tcPr>
            <w:tcW w:w="535" w:type="dxa"/>
            <w:tcBorders>
              <w:top w:val="single" w:sz="4" w:space="0" w:color="auto"/>
              <w:left w:val="single" w:sz="4" w:space="0" w:color="auto"/>
              <w:bottom w:val="single" w:sz="4" w:space="0" w:color="auto"/>
              <w:right w:val="single" w:sz="4" w:space="0" w:color="auto"/>
            </w:tcBorders>
          </w:tcPr>
          <w:p w14:paraId="15BD3544"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B11D2A" w14:textId="77777777" w:rsidR="007D5C67" w:rsidRDefault="007D5C67">
            <w:pPr>
              <w:tabs>
                <w:tab w:val="left" w:pos="2505"/>
              </w:tabs>
              <w:rPr>
                <w:rFonts w:ascii="Sylfaen" w:hAnsi="Sylfaen"/>
                <w:sz w:val="24"/>
                <w:szCs w:val="24"/>
              </w:rPr>
            </w:pPr>
            <w:r>
              <w:rPr>
                <w:rFonts w:ascii="Sylfaen" w:hAnsi="Sylfaen"/>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23B89539"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B4171B0"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019CC15C"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46F26D9"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7321179" w14:textId="77777777" w:rsidR="007D5C67" w:rsidRDefault="007D5C67">
            <w:pPr>
              <w:tabs>
                <w:tab w:val="left" w:pos="2505"/>
              </w:tabs>
              <w:rPr>
                <w:rFonts w:ascii="Sylfaen" w:hAnsi="Sylfaen"/>
                <w:sz w:val="24"/>
                <w:szCs w:val="24"/>
              </w:rPr>
            </w:pPr>
            <w:r>
              <w:rPr>
                <w:rFonts w:ascii="Sylfaen" w:hAnsi="Sylfaen"/>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6D5231A" w14:textId="77777777" w:rsidR="007D5C67" w:rsidRDefault="007D5C67">
            <w:pPr>
              <w:tabs>
                <w:tab w:val="left" w:pos="2505"/>
              </w:tabs>
              <w:jc w:val="center"/>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9B0759B"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1758AE85" w14:textId="77777777" w:rsidTr="007D5C67">
        <w:tc>
          <w:tcPr>
            <w:tcW w:w="535" w:type="dxa"/>
            <w:tcBorders>
              <w:top w:val="single" w:sz="4" w:space="0" w:color="auto"/>
              <w:left w:val="single" w:sz="4" w:space="0" w:color="auto"/>
              <w:bottom w:val="single" w:sz="4" w:space="0" w:color="auto"/>
              <w:right w:val="single" w:sz="4" w:space="0" w:color="auto"/>
            </w:tcBorders>
          </w:tcPr>
          <w:p w14:paraId="75B2983F"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87A112" w14:textId="77777777" w:rsidR="007D5C67" w:rsidRDefault="007D5C67">
            <w:pPr>
              <w:tabs>
                <w:tab w:val="left" w:pos="2505"/>
              </w:tabs>
              <w:rPr>
                <w:rFonts w:ascii="Sylfaen" w:hAnsi="Sylfaen"/>
                <w:sz w:val="24"/>
                <w:szCs w:val="24"/>
              </w:rPr>
            </w:pPr>
            <w:r>
              <w:rPr>
                <w:rFonts w:ascii="Sylfaen" w:hAnsi="Sylfaen"/>
                <w:sz w:val="24"/>
                <w:szCs w:val="24"/>
              </w:rPr>
              <w:t>Հանգստիգոտիներ</w:t>
            </w:r>
          </w:p>
        </w:tc>
        <w:tc>
          <w:tcPr>
            <w:tcW w:w="1350" w:type="dxa"/>
            <w:tcBorders>
              <w:top w:val="single" w:sz="4" w:space="0" w:color="auto"/>
              <w:left w:val="single" w:sz="4" w:space="0" w:color="auto"/>
              <w:bottom w:val="single" w:sz="4" w:space="0" w:color="auto"/>
              <w:right w:val="single" w:sz="4" w:space="0" w:color="auto"/>
            </w:tcBorders>
            <w:hideMark/>
          </w:tcPr>
          <w:p w14:paraId="713B2267"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4A3B4B8"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03A07DB0" w14:textId="77777777" w:rsidTr="007D5C67">
        <w:tc>
          <w:tcPr>
            <w:tcW w:w="535" w:type="dxa"/>
            <w:tcBorders>
              <w:top w:val="single" w:sz="4" w:space="0" w:color="auto"/>
              <w:left w:val="single" w:sz="4" w:space="0" w:color="auto"/>
              <w:bottom w:val="single" w:sz="4" w:space="0" w:color="auto"/>
              <w:right w:val="single" w:sz="4" w:space="0" w:color="auto"/>
            </w:tcBorders>
          </w:tcPr>
          <w:p w14:paraId="402BD638"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C5FB22" w14:textId="77777777" w:rsidR="007D5C67" w:rsidRDefault="007D5C67">
            <w:pPr>
              <w:tabs>
                <w:tab w:val="left" w:pos="2505"/>
              </w:tabs>
              <w:rPr>
                <w:rFonts w:ascii="Sylfaen" w:hAnsi="Sylfaen"/>
                <w:sz w:val="24"/>
                <w:szCs w:val="24"/>
              </w:rPr>
            </w:pPr>
            <w:r>
              <w:rPr>
                <w:rFonts w:ascii="Sylfaen" w:hAnsi="Sylfaen"/>
                <w:sz w:val="24"/>
                <w:szCs w:val="24"/>
              </w:rPr>
              <w:t>Բակայինխաղահրապարակներ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02402A90"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AD764E"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651B9276" w14:textId="77777777" w:rsidTr="007D5C67">
        <w:tc>
          <w:tcPr>
            <w:tcW w:w="535" w:type="dxa"/>
            <w:tcBorders>
              <w:top w:val="single" w:sz="4" w:space="0" w:color="auto"/>
              <w:left w:val="single" w:sz="4" w:space="0" w:color="auto"/>
              <w:bottom w:val="single" w:sz="4" w:space="0" w:color="auto"/>
              <w:right w:val="single" w:sz="4" w:space="0" w:color="auto"/>
            </w:tcBorders>
          </w:tcPr>
          <w:p w14:paraId="3F0269FB"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AA89FFE" w14:textId="77777777" w:rsidR="007D5C67" w:rsidRDefault="007D5C67">
            <w:pPr>
              <w:tabs>
                <w:tab w:val="left" w:pos="2505"/>
              </w:tabs>
              <w:rPr>
                <w:rFonts w:ascii="Sylfaen" w:hAnsi="Sylfaen"/>
                <w:sz w:val="24"/>
                <w:szCs w:val="24"/>
              </w:rPr>
            </w:pPr>
            <w:r>
              <w:rPr>
                <w:rFonts w:ascii="Sylfaen" w:hAnsi="Sylfaen"/>
                <w:sz w:val="24"/>
                <w:szCs w:val="24"/>
              </w:rPr>
              <w:t>Խաղադաշտեր</w:t>
            </w:r>
          </w:p>
        </w:tc>
        <w:tc>
          <w:tcPr>
            <w:tcW w:w="1350" w:type="dxa"/>
            <w:tcBorders>
              <w:top w:val="single" w:sz="4" w:space="0" w:color="auto"/>
              <w:left w:val="single" w:sz="4" w:space="0" w:color="auto"/>
              <w:bottom w:val="single" w:sz="4" w:space="0" w:color="auto"/>
              <w:right w:val="single" w:sz="4" w:space="0" w:color="auto"/>
            </w:tcBorders>
            <w:hideMark/>
          </w:tcPr>
          <w:p w14:paraId="120EBD00" w14:textId="77777777" w:rsidR="007D5C67" w:rsidRDefault="007D5C67">
            <w:pPr>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A7567CA"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2751F160" w14:textId="77777777" w:rsidTr="007D5C67">
        <w:tc>
          <w:tcPr>
            <w:tcW w:w="535" w:type="dxa"/>
            <w:tcBorders>
              <w:top w:val="single" w:sz="4" w:space="0" w:color="auto"/>
              <w:left w:val="single" w:sz="4" w:space="0" w:color="auto"/>
              <w:bottom w:val="single" w:sz="4" w:space="0" w:color="auto"/>
              <w:right w:val="single" w:sz="4" w:space="0" w:color="auto"/>
            </w:tcBorders>
          </w:tcPr>
          <w:p w14:paraId="6DCEB027"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48A89A" w14:textId="77777777" w:rsidR="007D5C67" w:rsidRDefault="007D5C67">
            <w:pPr>
              <w:tabs>
                <w:tab w:val="left" w:pos="2505"/>
              </w:tabs>
              <w:rPr>
                <w:rFonts w:ascii="Sylfaen" w:hAnsi="Sylfaen"/>
                <w:sz w:val="24"/>
                <w:szCs w:val="24"/>
              </w:rPr>
            </w:pPr>
            <w:r>
              <w:rPr>
                <w:rFonts w:ascii="Sylfaen" w:hAnsi="Sylfaen"/>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5778ED17"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52C80B1"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6D1B02E3"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A5B902"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9B73FFE" w14:textId="77777777" w:rsidR="007D5C67" w:rsidRDefault="007D5C67">
            <w:pPr>
              <w:tabs>
                <w:tab w:val="left" w:pos="2505"/>
              </w:tabs>
              <w:rPr>
                <w:rFonts w:ascii="Sylfaen" w:hAnsi="Sylfaen"/>
                <w:sz w:val="24"/>
                <w:szCs w:val="24"/>
              </w:rPr>
            </w:pPr>
            <w:r>
              <w:rPr>
                <w:rFonts w:ascii="Sylfaen" w:hAnsi="Sylfaen"/>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61ECAF0" w14:textId="77777777" w:rsidR="007D5C67" w:rsidRDefault="007D5C67">
            <w:pPr>
              <w:tabs>
                <w:tab w:val="left" w:pos="2505"/>
              </w:tabs>
              <w:jc w:val="center"/>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65C46F6"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06E2A000" w14:textId="77777777" w:rsidTr="007D5C67">
        <w:tc>
          <w:tcPr>
            <w:tcW w:w="535" w:type="dxa"/>
            <w:tcBorders>
              <w:top w:val="single" w:sz="4" w:space="0" w:color="auto"/>
              <w:left w:val="single" w:sz="4" w:space="0" w:color="auto"/>
              <w:bottom w:val="single" w:sz="4" w:space="0" w:color="auto"/>
              <w:right w:val="single" w:sz="4" w:space="0" w:color="auto"/>
            </w:tcBorders>
          </w:tcPr>
          <w:p w14:paraId="404AAF28"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2E7291" w14:textId="77777777" w:rsidR="007D5C67" w:rsidRDefault="007D5C67">
            <w:pPr>
              <w:tabs>
                <w:tab w:val="left" w:pos="2505"/>
              </w:tabs>
              <w:rPr>
                <w:rFonts w:ascii="Sylfaen" w:hAnsi="Sylfaen"/>
                <w:sz w:val="24"/>
                <w:szCs w:val="24"/>
              </w:rPr>
            </w:pPr>
            <w:r>
              <w:rPr>
                <w:rFonts w:ascii="Sylfaen" w:hAnsi="Sylfaen"/>
                <w:sz w:val="24"/>
                <w:szCs w:val="24"/>
              </w:rPr>
              <w:t>Նախադպրոցականհաստատություններ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6CEDE0C4"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D4B2F7" w14:textId="77777777" w:rsidR="007D5C67" w:rsidRDefault="007D5C67">
            <w:pPr>
              <w:tabs>
                <w:tab w:val="left" w:pos="2505"/>
              </w:tabs>
              <w:rPr>
                <w:rFonts w:ascii="Sylfaen" w:hAnsi="Sylfaen"/>
                <w:sz w:val="24"/>
                <w:szCs w:val="24"/>
              </w:rPr>
            </w:pPr>
            <w:r>
              <w:rPr>
                <w:rFonts w:ascii="Sylfaen" w:hAnsi="Sylfaen"/>
                <w:sz w:val="24"/>
                <w:szCs w:val="24"/>
              </w:rPr>
              <w:t>1</w:t>
            </w:r>
          </w:p>
        </w:tc>
      </w:tr>
      <w:tr w:rsidR="007D5C67" w14:paraId="08B8BA0B" w14:textId="77777777" w:rsidTr="007D5C67">
        <w:tc>
          <w:tcPr>
            <w:tcW w:w="535" w:type="dxa"/>
            <w:tcBorders>
              <w:top w:val="single" w:sz="4" w:space="0" w:color="auto"/>
              <w:left w:val="single" w:sz="4" w:space="0" w:color="auto"/>
              <w:bottom w:val="single" w:sz="4" w:space="0" w:color="auto"/>
              <w:right w:val="single" w:sz="4" w:space="0" w:color="auto"/>
            </w:tcBorders>
          </w:tcPr>
          <w:p w14:paraId="3F20D3A0"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6380BB" w14:textId="77777777" w:rsidR="007D5C67" w:rsidRDefault="007D5C67">
            <w:pPr>
              <w:tabs>
                <w:tab w:val="left" w:pos="2505"/>
              </w:tabs>
              <w:rPr>
                <w:rFonts w:ascii="Sylfaen" w:hAnsi="Sylfaen"/>
                <w:sz w:val="24"/>
                <w:szCs w:val="24"/>
              </w:rPr>
            </w:pPr>
            <w:r>
              <w:rPr>
                <w:rFonts w:ascii="Sylfaen" w:hAnsi="Sylfaen"/>
                <w:sz w:val="24"/>
                <w:szCs w:val="24"/>
              </w:rPr>
              <w:t>Երեխաներիթիվը</w:t>
            </w:r>
          </w:p>
        </w:tc>
        <w:tc>
          <w:tcPr>
            <w:tcW w:w="1350" w:type="dxa"/>
            <w:tcBorders>
              <w:top w:val="single" w:sz="4" w:space="0" w:color="auto"/>
              <w:left w:val="single" w:sz="4" w:space="0" w:color="auto"/>
              <w:bottom w:val="single" w:sz="4" w:space="0" w:color="auto"/>
              <w:right w:val="single" w:sz="4" w:space="0" w:color="auto"/>
            </w:tcBorders>
            <w:hideMark/>
          </w:tcPr>
          <w:p w14:paraId="294E7D72" w14:textId="77777777" w:rsidR="007D5C67" w:rsidRDefault="007D5C67">
            <w:pPr>
              <w:tabs>
                <w:tab w:val="left" w:pos="2505"/>
              </w:tabs>
              <w:jc w:val="center"/>
              <w:rPr>
                <w:rFonts w:ascii="Sylfaen" w:hAnsi="Sylfaen"/>
                <w:sz w:val="24"/>
                <w:szCs w:val="24"/>
              </w:rPr>
            </w:pPr>
            <w:r>
              <w:rPr>
                <w:rFonts w:ascii="Sylfaen" w:hAnsi="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432F4D63" w14:textId="77777777" w:rsidR="007D5C67" w:rsidRDefault="007D5C67">
            <w:pPr>
              <w:tabs>
                <w:tab w:val="left" w:pos="2505"/>
              </w:tabs>
              <w:rPr>
                <w:rFonts w:ascii="Sylfaen" w:hAnsi="Sylfaen"/>
                <w:sz w:val="24"/>
                <w:szCs w:val="24"/>
              </w:rPr>
            </w:pPr>
            <w:r>
              <w:rPr>
                <w:rFonts w:ascii="Sylfaen" w:hAnsi="Sylfaen"/>
                <w:sz w:val="24"/>
                <w:szCs w:val="24"/>
              </w:rPr>
              <w:t>66</w:t>
            </w:r>
          </w:p>
        </w:tc>
      </w:tr>
      <w:tr w:rsidR="007D5C67" w14:paraId="222BA033" w14:textId="77777777" w:rsidTr="007D5C67">
        <w:tc>
          <w:tcPr>
            <w:tcW w:w="535" w:type="dxa"/>
            <w:tcBorders>
              <w:top w:val="single" w:sz="4" w:space="0" w:color="auto"/>
              <w:left w:val="single" w:sz="4" w:space="0" w:color="auto"/>
              <w:bottom w:val="single" w:sz="4" w:space="0" w:color="auto"/>
              <w:right w:val="single" w:sz="4" w:space="0" w:color="auto"/>
            </w:tcBorders>
          </w:tcPr>
          <w:p w14:paraId="31C5DAC4"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664F79" w14:textId="77777777" w:rsidR="007D5C67" w:rsidRDefault="007D5C67">
            <w:pPr>
              <w:tabs>
                <w:tab w:val="left" w:pos="2505"/>
              </w:tabs>
              <w:rPr>
                <w:rFonts w:ascii="Sylfaen" w:hAnsi="Sylfaen"/>
                <w:sz w:val="24"/>
                <w:szCs w:val="24"/>
              </w:rPr>
            </w:pPr>
            <w:r>
              <w:rPr>
                <w:rFonts w:ascii="Sylfaen" w:hAnsi="Sylfaen"/>
                <w:sz w:val="24"/>
                <w:szCs w:val="24"/>
              </w:rPr>
              <w:t>Աշխատողներիթիվը</w:t>
            </w:r>
          </w:p>
        </w:tc>
        <w:tc>
          <w:tcPr>
            <w:tcW w:w="1350" w:type="dxa"/>
            <w:tcBorders>
              <w:top w:val="single" w:sz="4" w:space="0" w:color="auto"/>
              <w:left w:val="single" w:sz="4" w:space="0" w:color="auto"/>
              <w:bottom w:val="single" w:sz="4" w:space="0" w:color="auto"/>
              <w:right w:val="single" w:sz="4" w:space="0" w:color="auto"/>
            </w:tcBorders>
            <w:hideMark/>
          </w:tcPr>
          <w:p w14:paraId="06038644" w14:textId="77777777" w:rsidR="007D5C67" w:rsidRDefault="007D5C67">
            <w:pPr>
              <w:tabs>
                <w:tab w:val="left" w:pos="2505"/>
              </w:tabs>
              <w:jc w:val="center"/>
              <w:rPr>
                <w:rFonts w:ascii="Sylfaen" w:hAnsi="Sylfaen"/>
                <w:sz w:val="24"/>
                <w:szCs w:val="24"/>
              </w:rPr>
            </w:pPr>
            <w:r>
              <w:rPr>
                <w:rFonts w:ascii="Sylfaen" w:hAnsi="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0427FBF" w14:textId="77777777" w:rsidR="007D5C67" w:rsidRDefault="007D5C67">
            <w:pPr>
              <w:tabs>
                <w:tab w:val="left" w:pos="2505"/>
              </w:tabs>
              <w:rPr>
                <w:rFonts w:ascii="Sylfaen" w:hAnsi="Sylfaen"/>
                <w:sz w:val="24"/>
                <w:szCs w:val="24"/>
              </w:rPr>
            </w:pPr>
            <w:r>
              <w:rPr>
                <w:rFonts w:ascii="Sylfaen" w:hAnsi="Sylfaen"/>
                <w:sz w:val="24"/>
                <w:szCs w:val="24"/>
              </w:rPr>
              <w:t>15</w:t>
            </w:r>
          </w:p>
        </w:tc>
      </w:tr>
      <w:tr w:rsidR="007D5C67" w14:paraId="499ADC86" w14:textId="77777777" w:rsidTr="007D5C67">
        <w:tc>
          <w:tcPr>
            <w:tcW w:w="535" w:type="dxa"/>
            <w:tcBorders>
              <w:top w:val="single" w:sz="4" w:space="0" w:color="auto"/>
              <w:left w:val="single" w:sz="4" w:space="0" w:color="auto"/>
              <w:bottom w:val="single" w:sz="4" w:space="0" w:color="auto"/>
              <w:right w:val="single" w:sz="4" w:space="0" w:color="auto"/>
            </w:tcBorders>
          </w:tcPr>
          <w:p w14:paraId="7EAD87E2"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42F49E" w14:textId="77777777" w:rsidR="007D5C67" w:rsidRDefault="007D5C67">
            <w:pPr>
              <w:tabs>
                <w:tab w:val="left" w:pos="2505"/>
              </w:tabs>
              <w:rPr>
                <w:rFonts w:ascii="Sylfaen" w:hAnsi="Sylfaen"/>
                <w:sz w:val="24"/>
                <w:szCs w:val="24"/>
              </w:rPr>
            </w:pPr>
            <w:r>
              <w:rPr>
                <w:rFonts w:ascii="Sylfaen" w:hAnsi="Sylfaen"/>
                <w:sz w:val="24"/>
                <w:szCs w:val="24"/>
              </w:rPr>
              <w:t>Հանրակրթականդպրոց</w:t>
            </w:r>
          </w:p>
        </w:tc>
        <w:tc>
          <w:tcPr>
            <w:tcW w:w="1350" w:type="dxa"/>
            <w:tcBorders>
              <w:top w:val="single" w:sz="4" w:space="0" w:color="auto"/>
              <w:left w:val="single" w:sz="4" w:space="0" w:color="auto"/>
              <w:bottom w:val="single" w:sz="4" w:space="0" w:color="auto"/>
              <w:right w:val="single" w:sz="4" w:space="0" w:color="auto"/>
            </w:tcBorders>
            <w:hideMark/>
          </w:tcPr>
          <w:p w14:paraId="3DAF33A1"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5C865A" w14:textId="77777777" w:rsidR="007D5C67" w:rsidRDefault="007D5C67">
            <w:pPr>
              <w:tabs>
                <w:tab w:val="left" w:pos="2505"/>
              </w:tabs>
              <w:rPr>
                <w:rFonts w:ascii="Sylfaen" w:hAnsi="Sylfaen"/>
                <w:sz w:val="24"/>
                <w:szCs w:val="24"/>
              </w:rPr>
            </w:pPr>
            <w:r>
              <w:rPr>
                <w:rFonts w:ascii="Sylfaen" w:hAnsi="Sylfaen"/>
                <w:sz w:val="24"/>
                <w:szCs w:val="24"/>
              </w:rPr>
              <w:t>1</w:t>
            </w:r>
          </w:p>
        </w:tc>
      </w:tr>
      <w:tr w:rsidR="007D5C67" w14:paraId="320233CC" w14:textId="77777777" w:rsidTr="007D5C67">
        <w:tc>
          <w:tcPr>
            <w:tcW w:w="535" w:type="dxa"/>
            <w:tcBorders>
              <w:top w:val="single" w:sz="4" w:space="0" w:color="auto"/>
              <w:left w:val="single" w:sz="4" w:space="0" w:color="auto"/>
              <w:bottom w:val="single" w:sz="4" w:space="0" w:color="auto"/>
              <w:right w:val="single" w:sz="4" w:space="0" w:color="auto"/>
            </w:tcBorders>
          </w:tcPr>
          <w:p w14:paraId="550AD280"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3A5FD4" w14:textId="77777777" w:rsidR="007D5C67" w:rsidRDefault="007D5C67">
            <w:pPr>
              <w:tabs>
                <w:tab w:val="left" w:pos="2505"/>
              </w:tabs>
              <w:rPr>
                <w:rFonts w:ascii="Sylfaen" w:hAnsi="Sylfaen"/>
                <w:sz w:val="24"/>
                <w:szCs w:val="24"/>
              </w:rPr>
            </w:pPr>
            <w:r>
              <w:rPr>
                <w:rFonts w:ascii="Sylfaen" w:hAnsi="Sylfaen"/>
                <w:sz w:val="24"/>
                <w:szCs w:val="24"/>
              </w:rPr>
              <w:t>Երեխաներիթիվը</w:t>
            </w:r>
          </w:p>
        </w:tc>
        <w:tc>
          <w:tcPr>
            <w:tcW w:w="1350" w:type="dxa"/>
            <w:tcBorders>
              <w:top w:val="single" w:sz="4" w:space="0" w:color="auto"/>
              <w:left w:val="single" w:sz="4" w:space="0" w:color="auto"/>
              <w:bottom w:val="single" w:sz="4" w:space="0" w:color="auto"/>
              <w:right w:val="single" w:sz="4" w:space="0" w:color="auto"/>
            </w:tcBorders>
            <w:hideMark/>
          </w:tcPr>
          <w:p w14:paraId="297B0E00" w14:textId="77777777" w:rsidR="007D5C67" w:rsidRDefault="007D5C67">
            <w:pPr>
              <w:tabs>
                <w:tab w:val="left" w:pos="2505"/>
              </w:tabs>
              <w:jc w:val="center"/>
              <w:rPr>
                <w:rFonts w:ascii="Sylfaen" w:hAnsi="Sylfaen"/>
                <w:sz w:val="24"/>
                <w:szCs w:val="24"/>
              </w:rPr>
            </w:pPr>
            <w:r>
              <w:rPr>
                <w:rFonts w:ascii="Sylfaen" w:hAnsi="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0D4E280" w14:textId="77777777" w:rsidR="007D5C67" w:rsidRDefault="007D5C67">
            <w:pPr>
              <w:tabs>
                <w:tab w:val="left" w:pos="2505"/>
              </w:tabs>
              <w:rPr>
                <w:rFonts w:ascii="Sylfaen" w:hAnsi="Sylfaen"/>
                <w:sz w:val="24"/>
                <w:szCs w:val="24"/>
              </w:rPr>
            </w:pPr>
            <w:r>
              <w:rPr>
                <w:rFonts w:ascii="Sylfaen" w:hAnsi="Sylfaen"/>
                <w:sz w:val="24"/>
                <w:szCs w:val="24"/>
              </w:rPr>
              <w:t>457</w:t>
            </w:r>
          </w:p>
        </w:tc>
      </w:tr>
      <w:tr w:rsidR="007D5C67" w14:paraId="0DC288C0" w14:textId="77777777" w:rsidTr="007D5C67">
        <w:tc>
          <w:tcPr>
            <w:tcW w:w="535" w:type="dxa"/>
            <w:tcBorders>
              <w:top w:val="single" w:sz="4" w:space="0" w:color="auto"/>
              <w:left w:val="single" w:sz="4" w:space="0" w:color="auto"/>
              <w:bottom w:val="single" w:sz="4" w:space="0" w:color="auto"/>
              <w:right w:val="single" w:sz="4" w:space="0" w:color="auto"/>
            </w:tcBorders>
          </w:tcPr>
          <w:p w14:paraId="1989F726"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DB1EB5" w14:textId="77777777" w:rsidR="007D5C67" w:rsidRDefault="007D5C67">
            <w:pPr>
              <w:tabs>
                <w:tab w:val="left" w:pos="2505"/>
              </w:tabs>
              <w:rPr>
                <w:rFonts w:ascii="Sylfaen" w:hAnsi="Sylfaen"/>
                <w:sz w:val="24"/>
                <w:szCs w:val="24"/>
              </w:rPr>
            </w:pPr>
            <w:r>
              <w:rPr>
                <w:rFonts w:ascii="Sylfaen" w:hAnsi="Sylfaen"/>
                <w:sz w:val="24"/>
                <w:szCs w:val="24"/>
              </w:rPr>
              <w:t>Աշխատողներիթիվը</w:t>
            </w:r>
          </w:p>
        </w:tc>
        <w:tc>
          <w:tcPr>
            <w:tcW w:w="1350" w:type="dxa"/>
            <w:tcBorders>
              <w:top w:val="single" w:sz="4" w:space="0" w:color="auto"/>
              <w:left w:val="single" w:sz="4" w:space="0" w:color="auto"/>
              <w:bottom w:val="single" w:sz="4" w:space="0" w:color="auto"/>
              <w:right w:val="single" w:sz="4" w:space="0" w:color="auto"/>
            </w:tcBorders>
            <w:hideMark/>
          </w:tcPr>
          <w:p w14:paraId="5D35DE8B" w14:textId="77777777" w:rsidR="007D5C67" w:rsidRDefault="007D5C67">
            <w:pPr>
              <w:tabs>
                <w:tab w:val="left" w:pos="2505"/>
              </w:tabs>
              <w:jc w:val="center"/>
              <w:rPr>
                <w:rFonts w:ascii="Sylfaen" w:hAnsi="Sylfaen"/>
                <w:sz w:val="24"/>
                <w:szCs w:val="24"/>
              </w:rPr>
            </w:pPr>
            <w:r>
              <w:rPr>
                <w:rFonts w:ascii="Sylfaen" w:hAnsi="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76A75DB3" w14:textId="77777777" w:rsidR="007D5C67" w:rsidRDefault="007D5C67">
            <w:pPr>
              <w:tabs>
                <w:tab w:val="left" w:pos="2505"/>
              </w:tabs>
              <w:rPr>
                <w:rFonts w:ascii="Sylfaen" w:hAnsi="Sylfaen"/>
                <w:sz w:val="24"/>
                <w:szCs w:val="24"/>
              </w:rPr>
            </w:pPr>
            <w:r>
              <w:rPr>
                <w:rFonts w:ascii="Sylfaen" w:hAnsi="Sylfaen"/>
                <w:sz w:val="24"/>
                <w:szCs w:val="24"/>
              </w:rPr>
              <w:t>54</w:t>
            </w:r>
          </w:p>
        </w:tc>
      </w:tr>
      <w:tr w:rsidR="007D5C67" w14:paraId="0BADA31B" w14:textId="77777777" w:rsidTr="007D5C67">
        <w:tc>
          <w:tcPr>
            <w:tcW w:w="535" w:type="dxa"/>
            <w:tcBorders>
              <w:top w:val="single" w:sz="4" w:space="0" w:color="auto"/>
              <w:left w:val="single" w:sz="4" w:space="0" w:color="auto"/>
              <w:bottom w:val="single" w:sz="4" w:space="0" w:color="auto"/>
              <w:right w:val="single" w:sz="4" w:space="0" w:color="auto"/>
            </w:tcBorders>
          </w:tcPr>
          <w:p w14:paraId="7B04F6CD"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7D1A80" w14:textId="77777777" w:rsidR="007D5C67" w:rsidRDefault="007D5C67">
            <w:pPr>
              <w:tabs>
                <w:tab w:val="left" w:pos="2505"/>
              </w:tabs>
              <w:rPr>
                <w:rFonts w:ascii="Sylfaen" w:hAnsi="Sylfaen"/>
                <w:sz w:val="24"/>
                <w:szCs w:val="24"/>
              </w:rPr>
            </w:pPr>
            <w:r>
              <w:rPr>
                <w:rFonts w:ascii="Sylfaen" w:hAnsi="Sylfaen"/>
                <w:sz w:val="24"/>
                <w:szCs w:val="24"/>
              </w:rPr>
              <w:t>Երաժշտականդպրոց</w:t>
            </w:r>
          </w:p>
        </w:tc>
        <w:tc>
          <w:tcPr>
            <w:tcW w:w="1350" w:type="dxa"/>
            <w:tcBorders>
              <w:top w:val="single" w:sz="4" w:space="0" w:color="auto"/>
              <w:left w:val="single" w:sz="4" w:space="0" w:color="auto"/>
              <w:bottom w:val="single" w:sz="4" w:space="0" w:color="auto"/>
              <w:right w:val="single" w:sz="4" w:space="0" w:color="auto"/>
            </w:tcBorders>
            <w:hideMark/>
          </w:tcPr>
          <w:p w14:paraId="426E5613"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DE8EBE0"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159E20C3" w14:textId="77777777" w:rsidTr="007D5C67">
        <w:tc>
          <w:tcPr>
            <w:tcW w:w="535" w:type="dxa"/>
            <w:tcBorders>
              <w:top w:val="single" w:sz="4" w:space="0" w:color="auto"/>
              <w:left w:val="single" w:sz="4" w:space="0" w:color="auto"/>
              <w:bottom w:val="single" w:sz="4" w:space="0" w:color="auto"/>
              <w:right w:val="single" w:sz="4" w:space="0" w:color="auto"/>
            </w:tcBorders>
          </w:tcPr>
          <w:p w14:paraId="1F56F52A"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080221" w14:textId="77777777" w:rsidR="007D5C67" w:rsidRDefault="007D5C67">
            <w:pPr>
              <w:tabs>
                <w:tab w:val="left" w:pos="2505"/>
              </w:tabs>
              <w:rPr>
                <w:rFonts w:ascii="Sylfaen" w:hAnsi="Sylfaen"/>
                <w:sz w:val="24"/>
                <w:szCs w:val="24"/>
              </w:rPr>
            </w:pPr>
            <w:r>
              <w:rPr>
                <w:rFonts w:ascii="Sylfaen" w:hAnsi="Sylfaen"/>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5C469CD4"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BFB5FFD"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6D5EC6F8" w14:textId="77777777" w:rsidTr="007D5C67">
        <w:tc>
          <w:tcPr>
            <w:tcW w:w="535" w:type="dxa"/>
            <w:tcBorders>
              <w:top w:val="single" w:sz="4" w:space="0" w:color="auto"/>
              <w:left w:val="single" w:sz="4" w:space="0" w:color="auto"/>
              <w:bottom w:val="single" w:sz="4" w:space="0" w:color="auto"/>
              <w:right w:val="single" w:sz="4" w:space="0" w:color="auto"/>
            </w:tcBorders>
          </w:tcPr>
          <w:p w14:paraId="6E5BA6FD"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22230F" w14:textId="77777777" w:rsidR="007D5C67" w:rsidRDefault="007D5C67">
            <w:pPr>
              <w:tabs>
                <w:tab w:val="left" w:pos="2505"/>
              </w:tabs>
              <w:rPr>
                <w:rFonts w:ascii="Sylfaen" w:hAnsi="Sylfaen"/>
                <w:sz w:val="24"/>
                <w:szCs w:val="24"/>
              </w:rPr>
            </w:pPr>
            <w:r>
              <w:rPr>
                <w:rFonts w:ascii="Sylfaen" w:hAnsi="Sylfaen"/>
                <w:sz w:val="24"/>
                <w:szCs w:val="24"/>
              </w:rPr>
              <w:t>Արվեստիդպրոց</w:t>
            </w:r>
          </w:p>
        </w:tc>
        <w:tc>
          <w:tcPr>
            <w:tcW w:w="1350" w:type="dxa"/>
            <w:tcBorders>
              <w:top w:val="single" w:sz="4" w:space="0" w:color="auto"/>
              <w:left w:val="single" w:sz="4" w:space="0" w:color="auto"/>
              <w:bottom w:val="single" w:sz="4" w:space="0" w:color="auto"/>
              <w:right w:val="single" w:sz="4" w:space="0" w:color="auto"/>
            </w:tcBorders>
            <w:hideMark/>
          </w:tcPr>
          <w:p w14:paraId="31A7C6B3"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7E891D"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2D2A6310" w14:textId="77777777" w:rsidTr="007D5C67">
        <w:tc>
          <w:tcPr>
            <w:tcW w:w="535" w:type="dxa"/>
            <w:tcBorders>
              <w:top w:val="single" w:sz="4" w:space="0" w:color="auto"/>
              <w:left w:val="single" w:sz="4" w:space="0" w:color="auto"/>
              <w:bottom w:val="single" w:sz="4" w:space="0" w:color="auto"/>
              <w:right w:val="single" w:sz="4" w:space="0" w:color="auto"/>
            </w:tcBorders>
          </w:tcPr>
          <w:p w14:paraId="68040317"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F771E1" w14:textId="77777777" w:rsidR="007D5C67" w:rsidRDefault="007D5C67">
            <w:pPr>
              <w:tabs>
                <w:tab w:val="left" w:pos="2505"/>
              </w:tabs>
              <w:rPr>
                <w:rFonts w:ascii="Sylfaen" w:hAnsi="Sylfaen"/>
                <w:sz w:val="24"/>
                <w:szCs w:val="24"/>
              </w:rPr>
            </w:pPr>
            <w:r>
              <w:rPr>
                <w:rFonts w:ascii="Sylfaen" w:hAnsi="Sylfaen"/>
                <w:sz w:val="24"/>
                <w:szCs w:val="24"/>
              </w:rPr>
              <w:t>Գրադարան</w:t>
            </w:r>
          </w:p>
        </w:tc>
        <w:tc>
          <w:tcPr>
            <w:tcW w:w="1350" w:type="dxa"/>
            <w:tcBorders>
              <w:top w:val="single" w:sz="4" w:space="0" w:color="auto"/>
              <w:left w:val="single" w:sz="4" w:space="0" w:color="auto"/>
              <w:bottom w:val="single" w:sz="4" w:space="0" w:color="auto"/>
              <w:right w:val="single" w:sz="4" w:space="0" w:color="auto"/>
            </w:tcBorders>
            <w:hideMark/>
          </w:tcPr>
          <w:p w14:paraId="3BD8AD7D"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2846BDB" w14:textId="77777777" w:rsidR="007D5C67" w:rsidRDefault="007D5C67">
            <w:pPr>
              <w:tabs>
                <w:tab w:val="left" w:pos="2505"/>
              </w:tabs>
              <w:rPr>
                <w:rFonts w:ascii="Sylfaen" w:hAnsi="Sylfaen"/>
                <w:sz w:val="24"/>
                <w:szCs w:val="24"/>
              </w:rPr>
            </w:pPr>
            <w:r>
              <w:rPr>
                <w:rFonts w:ascii="Sylfaen" w:hAnsi="Sylfaen"/>
                <w:sz w:val="24"/>
                <w:szCs w:val="24"/>
              </w:rPr>
              <w:t>1</w:t>
            </w:r>
          </w:p>
        </w:tc>
      </w:tr>
      <w:tr w:rsidR="007D5C67" w14:paraId="5D81F5CD" w14:textId="77777777" w:rsidTr="007D5C67">
        <w:tc>
          <w:tcPr>
            <w:tcW w:w="535" w:type="dxa"/>
            <w:tcBorders>
              <w:top w:val="single" w:sz="4" w:space="0" w:color="auto"/>
              <w:left w:val="single" w:sz="4" w:space="0" w:color="auto"/>
              <w:bottom w:val="single" w:sz="4" w:space="0" w:color="auto"/>
              <w:right w:val="single" w:sz="4" w:space="0" w:color="auto"/>
            </w:tcBorders>
          </w:tcPr>
          <w:p w14:paraId="4E2720A0"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1B735D" w14:textId="77777777" w:rsidR="007D5C67" w:rsidRDefault="007D5C67">
            <w:pPr>
              <w:tabs>
                <w:tab w:val="left" w:pos="2505"/>
              </w:tabs>
              <w:rPr>
                <w:rFonts w:ascii="Sylfaen" w:hAnsi="Sylfaen"/>
                <w:sz w:val="24"/>
                <w:szCs w:val="24"/>
              </w:rPr>
            </w:pPr>
            <w:r>
              <w:rPr>
                <w:rFonts w:ascii="Sylfaen" w:hAnsi="Sylfaen"/>
                <w:sz w:val="24"/>
                <w:szCs w:val="24"/>
              </w:rPr>
              <w:t>Գեղարվեստականդաստիարակությանկենտրոն</w:t>
            </w:r>
          </w:p>
        </w:tc>
        <w:tc>
          <w:tcPr>
            <w:tcW w:w="1350" w:type="dxa"/>
            <w:tcBorders>
              <w:top w:val="single" w:sz="4" w:space="0" w:color="auto"/>
              <w:left w:val="single" w:sz="4" w:space="0" w:color="auto"/>
              <w:bottom w:val="single" w:sz="4" w:space="0" w:color="auto"/>
              <w:right w:val="single" w:sz="4" w:space="0" w:color="auto"/>
            </w:tcBorders>
            <w:hideMark/>
          </w:tcPr>
          <w:p w14:paraId="0E259D71"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15A5AE"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2E1EEC62" w14:textId="77777777" w:rsidTr="007D5C67">
        <w:tc>
          <w:tcPr>
            <w:tcW w:w="535" w:type="dxa"/>
            <w:tcBorders>
              <w:top w:val="single" w:sz="4" w:space="0" w:color="auto"/>
              <w:left w:val="single" w:sz="4" w:space="0" w:color="auto"/>
              <w:bottom w:val="single" w:sz="4" w:space="0" w:color="auto"/>
              <w:right w:val="single" w:sz="4" w:space="0" w:color="auto"/>
            </w:tcBorders>
          </w:tcPr>
          <w:p w14:paraId="5DBFA166"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9F9D6C" w14:textId="77777777" w:rsidR="007D5C67" w:rsidRDefault="007D5C67">
            <w:pPr>
              <w:tabs>
                <w:tab w:val="left" w:pos="2505"/>
              </w:tabs>
              <w:rPr>
                <w:rFonts w:ascii="Sylfaen" w:hAnsi="Sylfaen"/>
                <w:sz w:val="24"/>
                <w:szCs w:val="24"/>
              </w:rPr>
            </w:pPr>
            <w:r>
              <w:rPr>
                <w:rFonts w:ascii="Sylfaen" w:hAnsi="Sylfaen"/>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55670A21" w14:textId="77777777" w:rsidR="007D5C67" w:rsidRDefault="007D5C67">
            <w:pPr>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CFC8248" w14:textId="77777777" w:rsidR="007D5C67" w:rsidRDefault="007D5C67">
            <w:pPr>
              <w:tabs>
                <w:tab w:val="left" w:pos="2505"/>
              </w:tabs>
              <w:rPr>
                <w:rFonts w:ascii="Sylfaen" w:hAnsi="Sylfaen"/>
                <w:sz w:val="24"/>
                <w:szCs w:val="24"/>
              </w:rPr>
            </w:pPr>
            <w:r>
              <w:rPr>
                <w:rFonts w:ascii="Sylfaen" w:hAnsi="Sylfaen"/>
                <w:sz w:val="24"/>
                <w:szCs w:val="24"/>
              </w:rPr>
              <w:t>4</w:t>
            </w:r>
          </w:p>
        </w:tc>
      </w:tr>
      <w:tr w:rsidR="007D5C67" w14:paraId="0D289745"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35F388D"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70967F8" w14:textId="77777777" w:rsidR="007D5C67" w:rsidRDefault="007D5C67">
            <w:pPr>
              <w:tabs>
                <w:tab w:val="left" w:pos="2505"/>
              </w:tabs>
              <w:rPr>
                <w:rFonts w:ascii="Sylfaen" w:hAnsi="Sylfaen"/>
                <w:sz w:val="24"/>
                <w:szCs w:val="24"/>
              </w:rPr>
            </w:pPr>
            <w:r>
              <w:rPr>
                <w:rFonts w:ascii="Sylfaen" w:hAnsi="Sylfaen"/>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E65A8E" w14:textId="77777777" w:rsidR="007D5C67" w:rsidRDefault="007D5C67">
            <w:pPr>
              <w:tabs>
                <w:tab w:val="left" w:pos="2505"/>
              </w:tabs>
              <w:jc w:val="center"/>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2CBBAC" w14:textId="77777777" w:rsidR="007D5C67" w:rsidRDefault="007D5C67">
            <w:pPr>
              <w:tabs>
                <w:tab w:val="left" w:pos="2505"/>
              </w:tabs>
              <w:rPr>
                <w:rFonts w:ascii="Sylfaen" w:hAnsi="Sylfaen"/>
                <w:sz w:val="24"/>
                <w:szCs w:val="24"/>
              </w:rPr>
            </w:pPr>
          </w:p>
        </w:tc>
      </w:tr>
      <w:tr w:rsidR="007D5C67" w14:paraId="4CEB4CED" w14:textId="77777777" w:rsidTr="007D5C67">
        <w:tc>
          <w:tcPr>
            <w:tcW w:w="535" w:type="dxa"/>
            <w:tcBorders>
              <w:top w:val="single" w:sz="4" w:space="0" w:color="auto"/>
              <w:left w:val="single" w:sz="4" w:space="0" w:color="auto"/>
              <w:bottom w:val="single" w:sz="4" w:space="0" w:color="auto"/>
              <w:right w:val="single" w:sz="4" w:space="0" w:color="auto"/>
            </w:tcBorders>
          </w:tcPr>
          <w:p w14:paraId="693FE71D"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923474" w14:textId="77777777" w:rsidR="007D5C67" w:rsidRDefault="007D5C67">
            <w:pPr>
              <w:tabs>
                <w:tab w:val="left" w:pos="2505"/>
              </w:tabs>
              <w:rPr>
                <w:rFonts w:ascii="Sylfaen" w:hAnsi="Sylfaen"/>
                <w:sz w:val="24"/>
                <w:szCs w:val="24"/>
              </w:rPr>
            </w:pPr>
            <w:r>
              <w:rPr>
                <w:rFonts w:ascii="Sylfaen" w:hAnsi="Sylfaen"/>
                <w:sz w:val="24"/>
                <w:szCs w:val="24"/>
              </w:rPr>
              <w:t>Սպասարկվողկանաչապատգոտի</w:t>
            </w:r>
          </w:p>
        </w:tc>
        <w:tc>
          <w:tcPr>
            <w:tcW w:w="1350" w:type="dxa"/>
            <w:tcBorders>
              <w:top w:val="single" w:sz="4" w:space="0" w:color="auto"/>
              <w:left w:val="single" w:sz="4" w:space="0" w:color="auto"/>
              <w:bottom w:val="single" w:sz="4" w:space="0" w:color="auto"/>
              <w:right w:val="single" w:sz="4" w:space="0" w:color="auto"/>
            </w:tcBorders>
            <w:hideMark/>
          </w:tcPr>
          <w:p w14:paraId="2AF315B7" w14:textId="77777777" w:rsidR="007D5C67" w:rsidRDefault="007D5C67">
            <w:pPr>
              <w:tabs>
                <w:tab w:val="left" w:pos="2505"/>
              </w:tabs>
              <w:jc w:val="center"/>
              <w:rPr>
                <w:rFonts w:ascii="Sylfaen" w:hAnsi="Sylfaen"/>
                <w:sz w:val="24"/>
                <w:szCs w:val="24"/>
              </w:rPr>
            </w:pPr>
            <w:r>
              <w:rPr>
                <w:rFonts w:ascii="Sylfaen" w:hAnsi="Sylfaen"/>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4A94E393"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486C6B2F"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9F307B8"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B7C260F" w14:textId="77777777" w:rsidR="007D5C67" w:rsidRDefault="007D5C67">
            <w:pPr>
              <w:tabs>
                <w:tab w:val="left" w:pos="2505"/>
              </w:tabs>
              <w:rPr>
                <w:rFonts w:ascii="Sylfaen" w:hAnsi="Sylfaen"/>
                <w:sz w:val="24"/>
                <w:szCs w:val="24"/>
              </w:rPr>
            </w:pPr>
            <w:r>
              <w:rPr>
                <w:rFonts w:ascii="Sylfaen" w:hAnsi="Sylfaen"/>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4CD1657" w14:textId="77777777" w:rsidR="007D5C67" w:rsidRDefault="007D5C67">
            <w:pPr>
              <w:tabs>
                <w:tab w:val="left" w:pos="2505"/>
              </w:tabs>
              <w:jc w:val="center"/>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DF026A" w14:textId="77777777" w:rsidR="007D5C67" w:rsidRDefault="007D5C67">
            <w:pPr>
              <w:tabs>
                <w:tab w:val="left" w:pos="2505"/>
              </w:tabs>
              <w:rPr>
                <w:rFonts w:ascii="Sylfaen" w:hAnsi="Sylfaen"/>
                <w:sz w:val="24"/>
                <w:szCs w:val="24"/>
              </w:rPr>
            </w:pPr>
          </w:p>
        </w:tc>
      </w:tr>
      <w:tr w:rsidR="007D5C67" w14:paraId="7A1A68A2" w14:textId="77777777" w:rsidTr="007D5C67">
        <w:tc>
          <w:tcPr>
            <w:tcW w:w="535" w:type="dxa"/>
            <w:tcBorders>
              <w:top w:val="single" w:sz="4" w:space="0" w:color="auto"/>
              <w:left w:val="single" w:sz="4" w:space="0" w:color="auto"/>
              <w:bottom w:val="single" w:sz="4" w:space="0" w:color="auto"/>
              <w:right w:val="single" w:sz="4" w:space="0" w:color="auto"/>
            </w:tcBorders>
          </w:tcPr>
          <w:p w14:paraId="0258B947"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0C88C0C" w14:textId="77777777" w:rsidR="007D5C67" w:rsidRDefault="007D5C67">
            <w:pPr>
              <w:tabs>
                <w:tab w:val="left" w:pos="2505"/>
              </w:tabs>
              <w:rPr>
                <w:rFonts w:ascii="Sylfaen" w:hAnsi="Sylfaen"/>
                <w:sz w:val="24"/>
                <w:szCs w:val="24"/>
              </w:rPr>
            </w:pPr>
            <w:r>
              <w:rPr>
                <w:rFonts w:ascii="Sylfaen" w:hAnsi="Sylfaen"/>
                <w:sz w:val="24"/>
                <w:szCs w:val="24"/>
              </w:rPr>
              <w:t>Առողջապահականհիմնարկներ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48B16521"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8817961" w14:textId="77777777" w:rsidR="007D5C67" w:rsidRDefault="007D5C67">
            <w:pPr>
              <w:tabs>
                <w:tab w:val="left" w:pos="2505"/>
              </w:tabs>
              <w:rPr>
                <w:rFonts w:ascii="Sylfaen" w:hAnsi="Sylfaen"/>
                <w:sz w:val="24"/>
                <w:szCs w:val="24"/>
              </w:rPr>
            </w:pPr>
            <w:r>
              <w:rPr>
                <w:rFonts w:ascii="Sylfaen" w:hAnsi="Sylfaen"/>
                <w:sz w:val="24"/>
                <w:szCs w:val="24"/>
              </w:rPr>
              <w:t>1</w:t>
            </w:r>
          </w:p>
        </w:tc>
      </w:tr>
      <w:tr w:rsidR="007D5C67" w14:paraId="35A001CA" w14:textId="77777777" w:rsidTr="007D5C67">
        <w:tc>
          <w:tcPr>
            <w:tcW w:w="535" w:type="dxa"/>
            <w:tcBorders>
              <w:top w:val="single" w:sz="4" w:space="0" w:color="auto"/>
              <w:left w:val="single" w:sz="4" w:space="0" w:color="auto"/>
              <w:bottom w:val="single" w:sz="4" w:space="0" w:color="auto"/>
              <w:right w:val="single" w:sz="4" w:space="0" w:color="auto"/>
            </w:tcBorders>
          </w:tcPr>
          <w:p w14:paraId="622D0C5B"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3FE27C" w14:textId="77777777" w:rsidR="007D5C67" w:rsidRDefault="007D5C67">
            <w:pPr>
              <w:tabs>
                <w:tab w:val="left" w:pos="2505"/>
              </w:tabs>
              <w:rPr>
                <w:rFonts w:ascii="Sylfaen" w:hAnsi="Sylfaen"/>
                <w:sz w:val="24"/>
                <w:szCs w:val="24"/>
              </w:rPr>
            </w:pPr>
            <w:r>
              <w:rPr>
                <w:rFonts w:ascii="Sylfaen" w:hAnsi="Sylfaen"/>
                <w:sz w:val="24"/>
                <w:szCs w:val="24"/>
              </w:rPr>
              <w:t>Մասնավորառողջապահականհիմնարկներ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2EE0B0AD"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E6999C"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7E08523D"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716FA2"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8D47E1B" w14:textId="77777777" w:rsidR="007D5C67" w:rsidRDefault="007D5C67">
            <w:pPr>
              <w:tabs>
                <w:tab w:val="left" w:pos="2505"/>
              </w:tabs>
              <w:rPr>
                <w:rFonts w:ascii="Sylfaen" w:hAnsi="Sylfaen"/>
                <w:sz w:val="24"/>
                <w:szCs w:val="24"/>
              </w:rPr>
            </w:pPr>
            <w:r>
              <w:rPr>
                <w:rFonts w:ascii="Sylfaen" w:hAnsi="Sylfaen"/>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AF6ACFE" w14:textId="77777777" w:rsidR="007D5C67" w:rsidRDefault="007D5C67">
            <w:pPr>
              <w:tabs>
                <w:tab w:val="left" w:pos="2505"/>
              </w:tabs>
              <w:jc w:val="center"/>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4578EA7" w14:textId="77777777" w:rsidR="007D5C67" w:rsidRDefault="007D5C67">
            <w:pPr>
              <w:tabs>
                <w:tab w:val="left" w:pos="2505"/>
              </w:tabs>
              <w:rPr>
                <w:rFonts w:ascii="Sylfaen" w:hAnsi="Sylfaen"/>
                <w:sz w:val="24"/>
                <w:szCs w:val="24"/>
              </w:rPr>
            </w:pPr>
          </w:p>
        </w:tc>
      </w:tr>
      <w:tr w:rsidR="007D5C67" w14:paraId="75D75C0B" w14:textId="77777777" w:rsidTr="007D5C67">
        <w:tc>
          <w:tcPr>
            <w:tcW w:w="535" w:type="dxa"/>
            <w:tcBorders>
              <w:top w:val="single" w:sz="4" w:space="0" w:color="auto"/>
              <w:left w:val="single" w:sz="4" w:space="0" w:color="auto"/>
              <w:bottom w:val="single" w:sz="4" w:space="0" w:color="auto"/>
              <w:right w:val="single" w:sz="4" w:space="0" w:color="auto"/>
            </w:tcBorders>
          </w:tcPr>
          <w:p w14:paraId="2047E97F"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D56004" w14:textId="77777777" w:rsidR="007D5C67" w:rsidRDefault="007D5C67">
            <w:pPr>
              <w:tabs>
                <w:tab w:val="left" w:pos="2505"/>
              </w:tabs>
              <w:rPr>
                <w:rFonts w:ascii="Sylfaen" w:hAnsi="Sylfaen"/>
                <w:sz w:val="24"/>
                <w:szCs w:val="24"/>
              </w:rPr>
            </w:pPr>
            <w:r>
              <w:rPr>
                <w:rFonts w:ascii="Sylfaen" w:hAnsi="Sylfaen"/>
                <w:sz w:val="24"/>
                <w:szCs w:val="24"/>
              </w:rPr>
              <w:t>Տեսարժանվայրեր</w:t>
            </w:r>
          </w:p>
        </w:tc>
        <w:tc>
          <w:tcPr>
            <w:tcW w:w="1350" w:type="dxa"/>
            <w:tcBorders>
              <w:top w:val="single" w:sz="4" w:space="0" w:color="auto"/>
              <w:left w:val="single" w:sz="4" w:space="0" w:color="auto"/>
              <w:bottom w:val="single" w:sz="4" w:space="0" w:color="auto"/>
              <w:right w:val="single" w:sz="4" w:space="0" w:color="auto"/>
            </w:tcBorders>
            <w:hideMark/>
          </w:tcPr>
          <w:p w14:paraId="71D139BD"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2A10206"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3FE18B82" w14:textId="77777777" w:rsidTr="007D5C67">
        <w:tc>
          <w:tcPr>
            <w:tcW w:w="535" w:type="dxa"/>
            <w:tcBorders>
              <w:top w:val="single" w:sz="4" w:space="0" w:color="auto"/>
              <w:left w:val="single" w:sz="4" w:space="0" w:color="auto"/>
              <w:bottom w:val="single" w:sz="4" w:space="0" w:color="auto"/>
              <w:right w:val="single" w:sz="4" w:space="0" w:color="auto"/>
            </w:tcBorders>
          </w:tcPr>
          <w:p w14:paraId="61F31738"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CEAE9D" w14:textId="77777777" w:rsidR="007D5C67" w:rsidRDefault="007D5C67">
            <w:pPr>
              <w:tabs>
                <w:tab w:val="left" w:pos="2505"/>
              </w:tabs>
              <w:rPr>
                <w:rFonts w:ascii="Sylfaen" w:hAnsi="Sylfaen"/>
                <w:sz w:val="24"/>
                <w:szCs w:val="24"/>
              </w:rPr>
            </w:pPr>
            <w:r>
              <w:rPr>
                <w:rFonts w:ascii="Sylfaen" w:hAnsi="Sylfaen"/>
                <w:sz w:val="24"/>
                <w:szCs w:val="24"/>
              </w:rPr>
              <w:t>Պատմամշակութայինվայրեր</w:t>
            </w:r>
          </w:p>
        </w:tc>
        <w:tc>
          <w:tcPr>
            <w:tcW w:w="1350" w:type="dxa"/>
            <w:tcBorders>
              <w:top w:val="single" w:sz="4" w:space="0" w:color="auto"/>
              <w:left w:val="single" w:sz="4" w:space="0" w:color="auto"/>
              <w:bottom w:val="single" w:sz="4" w:space="0" w:color="auto"/>
              <w:right w:val="single" w:sz="4" w:space="0" w:color="auto"/>
            </w:tcBorders>
            <w:hideMark/>
          </w:tcPr>
          <w:p w14:paraId="250D8CC3"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3DDD282"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50587D29" w14:textId="77777777" w:rsidTr="007D5C67">
        <w:tc>
          <w:tcPr>
            <w:tcW w:w="535" w:type="dxa"/>
            <w:tcBorders>
              <w:top w:val="single" w:sz="4" w:space="0" w:color="auto"/>
              <w:left w:val="single" w:sz="4" w:space="0" w:color="auto"/>
              <w:bottom w:val="single" w:sz="4" w:space="0" w:color="auto"/>
              <w:right w:val="single" w:sz="4" w:space="0" w:color="auto"/>
            </w:tcBorders>
          </w:tcPr>
          <w:p w14:paraId="4AB1E29A"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4F08C3" w14:textId="77777777" w:rsidR="007D5C67" w:rsidRDefault="007D5C67">
            <w:pPr>
              <w:tabs>
                <w:tab w:val="left" w:pos="2505"/>
              </w:tabs>
              <w:rPr>
                <w:rFonts w:ascii="Sylfaen" w:hAnsi="Sylfaen"/>
                <w:sz w:val="24"/>
                <w:szCs w:val="24"/>
              </w:rPr>
            </w:pPr>
            <w:r>
              <w:rPr>
                <w:rFonts w:ascii="Sylfaen" w:hAnsi="Sylfaen"/>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40FDA02"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F2B6F45" w14:textId="77777777" w:rsidR="007D5C67" w:rsidRDefault="007D5C67">
            <w:pPr>
              <w:tabs>
                <w:tab w:val="left" w:pos="2505"/>
              </w:tabs>
              <w:rPr>
                <w:rFonts w:ascii="Sylfaen" w:hAnsi="Sylfaen"/>
                <w:sz w:val="24"/>
                <w:szCs w:val="24"/>
              </w:rPr>
            </w:pPr>
            <w:r>
              <w:rPr>
                <w:rFonts w:ascii="Sylfaen" w:hAnsi="Sylfaen"/>
                <w:sz w:val="24"/>
                <w:szCs w:val="24"/>
              </w:rPr>
              <w:t>2</w:t>
            </w:r>
          </w:p>
        </w:tc>
      </w:tr>
    </w:tbl>
    <w:p w14:paraId="0852CD71" w14:textId="5FE1096A" w:rsidR="007D5C67" w:rsidRDefault="007D5C67" w:rsidP="007D5C67">
      <w:pPr>
        <w:rPr>
          <w:rFonts w:ascii="Sylfaen" w:hAnsi="Sylfaen"/>
          <w:sz w:val="28"/>
          <w:szCs w:val="28"/>
        </w:rPr>
      </w:pPr>
    </w:p>
    <w:p w14:paraId="6BA00D96" w14:textId="77777777" w:rsidR="007D5C67" w:rsidRDefault="007D5C67" w:rsidP="007D5C67">
      <w:pPr>
        <w:rPr>
          <w:rFonts w:ascii="Sylfaen" w:hAnsi="Sylfaen"/>
          <w:sz w:val="28"/>
          <w:szCs w:val="28"/>
        </w:rPr>
      </w:pPr>
      <w:r>
        <w:rPr>
          <w:rFonts w:ascii="Sylfaen" w:hAnsi="Sylfaen"/>
          <w:sz w:val="28"/>
          <w:szCs w:val="28"/>
        </w:rPr>
        <w:t xml:space="preserve">Հիմնախնդիրներ՝ </w:t>
      </w:r>
    </w:p>
    <w:p w14:paraId="4FD5168A" w14:textId="3385D947" w:rsidR="00FF1266" w:rsidRDefault="007D5C67" w:rsidP="00FF1266">
      <w:r>
        <w:t>1.</w:t>
      </w:r>
      <w:r w:rsidR="00FF1266" w:rsidRPr="00FF1266">
        <w:rPr>
          <w:rFonts w:ascii="Sylfaen" w:hAnsi="Sylfaen"/>
        </w:rPr>
        <w:t xml:space="preserve"> </w:t>
      </w:r>
      <w:r w:rsidR="00FF1266" w:rsidRPr="00FF1266">
        <w:t>Փողոցների բարեկարգում և</w:t>
      </w:r>
      <w:r w:rsidR="00FF1266">
        <w:t xml:space="preserve">   </w:t>
      </w:r>
      <w:r w:rsidR="00FF1266" w:rsidRPr="00FF1266">
        <w:t>ասֆալտապատու</w:t>
      </w:r>
      <w:r w:rsidR="00FF1266">
        <w:t>մ</w:t>
      </w:r>
    </w:p>
    <w:p w14:paraId="3C776A0F" w14:textId="77777777" w:rsidR="00FF1266" w:rsidRPr="00FF1266" w:rsidRDefault="00FF1266" w:rsidP="00FF1266">
      <w:r>
        <w:t>2.</w:t>
      </w:r>
      <w:r w:rsidRPr="00FF1266">
        <w:rPr>
          <w:rFonts w:ascii="Sylfaen" w:hAnsi="Sylfaen"/>
        </w:rPr>
        <w:t xml:space="preserve"> </w:t>
      </w:r>
      <w:r w:rsidRPr="00FF1266">
        <w:t>Մշակույթի տան կապիտալ</w:t>
      </w:r>
      <w:r>
        <w:t xml:space="preserve"> </w:t>
      </w:r>
      <w:r w:rsidRPr="00FF1266">
        <w:t>հիմնանորոգում</w:t>
      </w:r>
    </w:p>
    <w:p w14:paraId="0E117D39" w14:textId="4FFDB32C" w:rsidR="00FF1266" w:rsidRPr="00FF1266" w:rsidRDefault="00FF1266" w:rsidP="00FF1266">
      <w:r>
        <w:t>3.</w:t>
      </w:r>
      <w:r w:rsidRPr="00FF1266">
        <w:rPr>
          <w:rFonts w:ascii="Sylfaen" w:eastAsia="Times New Roman" w:hAnsi="Sylfaen" w:cs="Tahoma"/>
          <w:color w:val="000000"/>
          <w:szCs w:val="24"/>
          <w:lang w:eastAsia="ru-RU"/>
        </w:rPr>
        <w:t xml:space="preserve"> </w:t>
      </w:r>
      <w:r w:rsidRPr="00FF1266">
        <w:t>Ոռոգման ցանցի  վերանորոգում</w:t>
      </w:r>
    </w:p>
    <w:p w14:paraId="3C2F1BFA" w14:textId="58F8CFAB" w:rsidR="007D5C67" w:rsidRDefault="00FF1266" w:rsidP="00FF1266">
      <w:r>
        <w:t>4.</w:t>
      </w:r>
      <w:r w:rsidRPr="00FF1266">
        <w:rPr>
          <w:rFonts w:ascii="Sylfaen" w:eastAsia="Times New Roman" w:hAnsi="Sylfaen" w:cs="Tahoma"/>
          <w:color w:val="000000"/>
          <w:szCs w:val="24"/>
          <w:lang w:eastAsia="ru-RU"/>
        </w:rPr>
        <w:t xml:space="preserve"> </w:t>
      </w:r>
      <w:r w:rsidRPr="00FF1266">
        <w:t>Պուրակ ժամանցի կենտրոն</w:t>
      </w:r>
    </w:p>
    <w:p w14:paraId="14C9D03B" w14:textId="1BF55A62" w:rsidR="007D5C67" w:rsidRDefault="00FF1266" w:rsidP="007D5C67">
      <w:r>
        <w:t>5.</w:t>
      </w:r>
      <w:r w:rsidRPr="00FF1266">
        <w:rPr>
          <w:rFonts w:ascii="Sylfaen" w:eastAsia="Times New Roman" w:hAnsi="Sylfaen" w:cs="Tahoma"/>
          <w:color w:val="000000"/>
          <w:szCs w:val="24"/>
          <w:lang w:eastAsia="ru-RU"/>
        </w:rPr>
        <w:t xml:space="preserve"> </w:t>
      </w:r>
      <w:r w:rsidRPr="00FF1266">
        <w:t>Մանկապարտեզի մասնակի վերանորոգում</w:t>
      </w:r>
    </w:p>
    <w:tbl>
      <w:tblPr>
        <w:tblStyle w:val="TableGrid"/>
        <w:tblpPr w:leftFromText="180" w:rightFromText="180" w:vertAnchor="text" w:horzAnchor="margin" w:tblpXSpec="center" w:tblpY="276"/>
        <w:tblW w:w="9950" w:type="dxa"/>
        <w:tblLayout w:type="fixed"/>
        <w:tblLook w:val="04A0" w:firstRow="1" w:lastRow="0" w:firstColumn="1" w:lastColumn="0" w:noHBand="0" w:noVBand="1"/>
      </w:tblPr>
      <w:tblGrid>
        <w:gridCol w:w="330"/>
        <w:gridCol w:w="2717"/>
        <w:gridCol w:w="1543"/>
        <w:gridCol w:w="1744"/>
        <w:gridCol w:w="1461"/>
        <w:gridCol w:w="851"/>
        <w:gridCol w:w="1304"/>
      </w:tblGrid>
      <w:tr w:rsidR="007D5C67" w14:paraId="265DA47D" w14:textId="77777777" w:rsidTr="00B37E27">
        <w:trPr>
          <w:trHeight w:val="377"/>
        </w:trPr>
        <w:tc>
          <w:tcPr>
            <w:tcW w:w="995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D46209B" w14:textId="77777777" w:rsidR="007D5C67" w:rsidRDefault="007D5C67">
            <w:pPr>
              <w:jc w:val="center"/>
              <w:rPr>
                <w:b/>
                <w:sz w:val="28"/>
                <w:szCs w:val="28"/>
              </w:rPr>
            </w:pPr>
            <w:r>
              <w:rPr>
                <w:b/>
                <w:sz w:val="28"/>
                <w:szCs w:val="28"/>
              </w:rPr>
              <w:t xml:space="preserve">2022- 2026 </w:t>
            </w:r>
            <w:r>
              <w:rPr>
                <w:rFonts w:ascii="Sylfaen" w:hAnsi="Sylfaen" w:cs="Sylfaen"/>
                <w:b/>
                <w:sz w:val="28"/>
                <w:szCs w:val="28"/>
              </w:rPr>
              <w:t>թվականի նախատեսվող  ծրագրեր</w:t>
            </w:r>
          </w:p>
        </w:tc>
      </w:tr>
      <w:tr w:rsidR="007D5C67" w14:paraId="765784A6" w14:textId="77777777" w:rsidTr="00B37E27">
        <w:trPr>
          <w:trHeight w:val="857"/>
        </w:trPr>
        <w:tc>
          <w:tcPr>
            <w:tcW w:w="330" w:type="dxa"/>
            <w:tcBorders>
              <w:top w:val="single" w:sz="4" w:space="0" w:color="auto"/>
              <w:left w:val="single" w:sz="4" w:space="0" w:color="auto"/>
              <w:bottom w:val="single" w:sz="4" w:space="0" w:color="auto"/>
              <w:right w:val="single" w:sz="4" w:space="0" w:color="auto"/>
            </w:tcBorders>
          </w:tcPr>
          <w:p w14:paraId="717C2281" w14:textId="77777777" w:rsidR="007D5C67" w:rsidRDefault="007D5C67"/>
        </w:tc>
        <w:tc>
          <w:tcPr>
            <w:tcW w:w="271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2449990" w14:textId="77777777" w:rsidR="007D5C67" w:rsidRDefault="007D5C67">
            <w:pPr>
              <w:jc w:val="center"/>
            </w:pPr>
            <w:r>
              <w:rPr>
                <w:rFonts w:ascii="Sylfaen" w:hAnsi="Sylfaen" w:cs="Sylfaen"/>
              </w:rPr>
              <w:t>Ծրագրիանվանումը</w:t>
            </w:r>
          </w:p>
        </w:tc>
        <w:tc>
          <w:tcPr>
            <w:tcW w:w="154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CC3F5F6" w14:textId="77777777" w:rsidR="007D5C67" w:rsidRDefault="007D5C67">
            <w:pPr>
              <w:jc w:val="center"/>
            </w:pPr>
            <w:r>
              <w:rPr>
                <w:rFonts w:ascii="Sylfaen" w:hAnsi="Sylfaen" w:cs="Sylfaen"/>
              </w:rPr>
              <w:t>Համագործակցություն</w:t>
            </w:r>
          </w:p>
        </w:tc>
        <w:tc>
          <w:tcPr>
            <w:tcW w:w="174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4BFD799" w14:textId="77777777" w:rsidR="007D5C67" w:rsidRDefault="007D5C67">
            <w:pPr>
              <w:jc w:val="center"/>
            </w:pPr>
            <w:r>
              <w:rPr>
                <w:rFonts w:ascii="Sylfaen" w:hAnsi="Sylfaen" w:cs="Sylfaen"/>
              </w:rPr>
              <w:t>Անմիջականնպատակը</w:t>
            </w:r>
          </w:p>
        </w:tc>
        <w:tc>
          <w:tcPr>
            <w:tcW w:w="146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EBF04BD" w14:textId="77777777" w:rsidR="007D5C67" w:rsidRDefault="007D5C67">
            <w:pPr>
              <w:jc w:val="center"/>
            </w:pPr>
            <w:r>
              <w:rPr>
                <w:rFonts w:ascii="Sylfaen" w:hAnsi="Sylfaen" w:cs="Sylfaen"/>
              </w:rPr>
              <w:t>Հիմնականշահառուները</w:t>
            </w:r>
          </w:p>
        </w:tc>
        <w:tc>
          <w:tcPr>
            <w:tcW w:w="85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1259FAC" w14:textId="77777777" w:rsidR="007D5C67" w:rsidRDefault="007D5C67">
            <w:pPr>
              <w:jc w:val="center"/>
            </w:pPr>
            <w:r>
              <w:rPr>
                <w:rFonts w:ascii="Sylfaen" w:hAnsi="Sylfaen" w:cs="Sylfaen"/>
              </w:rPr>
              <w:t>Սկիզբըևավարտը</w:t>
            </w:r>
          </w:p>
        </w:tc>
        <w:tc>
          <w:tcPr>
            <w:tcW w:w="130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B6B8198" w14:textId="77777777" w:rsidR="007D5C67" w:rsidRDefault="007D5C67">
            <w:pPr>
              <w:jc w:val="center"/>
            </w:pPr>
            <w:r>
              <w:rPr>
                <w:rFonts w:ascii="Sylfaen" w:hAnsi="Sylfaen" w:cs="Sylfaen"/>
              </w:rPr>
              <w:t>Ֆինանսվորմանաղբյուր</w:t>
            </w:r>
          </w:p>
        </w:tc>
      </w:tr>
      <w:tr w:rsidR="007D5C67" w14:paraId="70AC087D" w14:textId="77777777" w:rsidTr="00B37E27">
        <w:trPr>
          <w:trHeight w:val="1103"/>
        </w:trPr>
        <w:tc>
          <w:tcPr>
            <w:tcW w:w="330" w:type="dxa"/>
            <w:tcBorders>
              <w:top w:val="single" w:sz="4" w:space="0" w:color="auto"/>
              <w:left w:val="single" w:sz="4" w:space="0" w:color="auto"/>
              <w:bottom w:val="single" w:sz="4" w:space="0" w:color="auto"/>
              <w:right w:val="single" w:sz="4" w:space="0" w:color="auto"/>
            </w:tcBorders>
            <w:hideMark/>
          </w:tcPr>
          <w:p w14:paraId="1688CBBE" w14:textId="77777777" w:rsidR="007D5C67" w:rsidRDefault="007D5C67">
            <w:r>
              <w:t>1</w:t>
            </w:r>
          </w:p>
        </w:tc>
        <w:tc>
          <w:tcPr>
            <w:tcW w:w="2717" w:type="dxa"/>
            <w:tcBorders>
              <w:top w:val="single" w:sz="4" w:space="0" w:color="auto"/>
              <w:left w:val="single" w:sz="4" w:space="0" w:color="auto"/>
              <w:bottom w:val="single" w:sz="4" w:space="0" w:color="auto"/>
              <w:right w:val="single" w:sz="4" w:space="0" w:color="auto"/>
            </w:tcBorders>
            <w:hideMark/>
          </w:tcPr>
          <w:p w14:paraId="18FD002F" w14:textId="77777777" w:rsidR="007D5C67" w:rsidRDefault="007D5C67">
            <w:pPr>
              <w:rPr>
                <w:rFonts w:ascii="Sylfaen" w:hAnsi="Sylfaen"/>
              </w:rPr>
            </w:pPr>
            <w:r>
              <w:rPr>
                <w:rFonts w:ascii="Sylfaen" w:hAnsi="Sylfaen"/>
              </w:rPr>
              <w:t>Փողոցների բարեկարգում և</w:t>
            </w:r>
          </w:p>
          <w:p w14:paraId="3CFCBB7A" w14:textId="77777777" w:rsidR="007D5C67" w:rsidRDefault="007D5C67">
            <w:pPr>
              <w:rPr>
                <w:rFonts w:ascii="Sylfaen" w:hAnsi="Sylfaen"/>
              </w:rPr>
            </w:pPr>
            <w:r>
              <w:rPr>
                <w:rFonts w:ascii="Sylfaen" w:hAnsi="Sylfaen"/>
              </w:rPr>
              <w:t>ասֆալտապատու</w:t>
            </w:r>
          </w:p>
        </w:tc>
        <w:tc>
          <w:tcPr>
            <w:tcW w:w="1543" w:type="dxa"/>
            <w:tcBorders>
              <w:top w:val="single" w:sz="4" w:space="0" w:color="auto"/>
              <w:left w:val="single" w:sz="4" w:space="0" w:color="auto"/>
              <w:bottom w:val="single" w:sz="4" w:space="0" w:color="auto"/>
              <w:right w:val="single" w:sz="4" w:space="0" w:color="auto"/>
            </w:tcBorders>
            <w:hideMark/>
          </w:tcPr>
          <w:p w14:paraId="46B11E32" w14:textId="77777777" w:rsidR="007D5C67" w:rsidRPr="002D488D" w:rsidRDefault="007D5C67">
            <w:pPr>
              <w:rPr>
                <w:rFonts w:ascii="Sylfaen" w:hAnsi="Sylfaen"/>
                <w:sz w:val="20"/>
                <w:szCs w:val="20"/>
              </w:rPr>
            </w:pPr>
            <w:r w:rsidRPr="002D488D">
              <w:rPr>
                <w:rFonts w:ascii="Sylfaen" w:hAnsi="Sylfaen"/>
                <w:sz w:val="20"/>
                <w:szCs w:val="20"/>
              </w:rPr>
              <w:t>ՀՀ   կառավա-</w:t>
            </w:r>
          </w:p>
          <w:p w14:paraId="13E04D11" w14:textId="77777777" w:rsidR="007D5C67" w:rsidRPr="002D488D" w:rsidRDefault="007D5C67">
            <w:pPr>
              <w:rPr>
                <w:rFonts w:ascii="Sylfaen" w:hAnsi="Sylfaen"/>
                <w:sz w:val="20"/>
                <w:szCs w:val="20"/>
              </w:rPr>
            </w:pPr>
            <w:r w:rsidRPr="002D488D">
              <w:rPr>
                <w:rFonts w:ascii="Sylfaen" w:hAnsi="Sylfaen"/>
                <w:sz w:val="20"/>
                <w:szCs w:val="20"/>
              </w:rPr>
              <w:t>րությունև Արտա-</w:t>
            </w:r>
          </w:p>
          <w:p w14:paraId="1EF9440B" w14:textId="77777777" w:rsidR="007D5C67" w:rsidRPr="002D488D" w:rsidRDefault="007D5C67">
            <w:pPr>
              <w:rPr>
                <w:rFonts w:ascii="Sylfaen" w:hAnsi="Sylfaen"/>
                <w:sz w:val="20"/>
                <w:szCs w:val="20"/>
              </w:rPr>
            </w:pPr>
            <w:r w:rsidRPr="002D488D">
              <w:rPr>
                <w:rFonts w:ascii="Sylfaen" w:hAnsi="Sylfaen"/>
                <w:sz w:val="20"/>
                <w:szCs w:val="20"/>
              </w:rPr>
              <w:t>շատի համայնքա-</w:t>
            </w:r>
          </w:p>
          <w:p w14:paraId="5BB41CAE" w14:textId="77777777" w:rsidR="007D5C67" w:rsidRPr="002D488D" w:rsidRDefault="007D5C67">
            <w:pPr>
              <w:rPr>
                <w:rFonts w:ascii="Sylfaen" w:hAnsi="Sylfaen"/>
                <w:sz w:val="20"/>
                <w:szCs w:val="20"/>
              </w:rPr>
            </w:pPr>
            <w:r w:rsidRPr="002D488D">
              <w:rPr>
                <w:rFonts w:ascii="Sylfaen" w:hAnsi="Sylfaen"/>
                <w:sz w:val="20"/>
                <w:szCs w:val="20"/>
              </w:rPr>
              <w:t>պետարան</w:t>
            </w:r>
          </w:p>
        </w:tc>
        <w:tc>
          <w:tcPr>
            <w:tcW w:w="1744" w:type="dxa"/>
            <w:tcBorders>
              <w:top w:val="single" w:sz="4" w:space="0" w:color="auto"/>
              <w:left w:val="single" w:sz="4" w:space="0" w:color="auto"/>
              <w:bottom w:val="single" w:sz="4" w:space="0" w:color="auto"/>
              <w:right w:val="single" w:sz="4" w:space="0" w:color="auto"/>
            </w:tcBorders>
          </w:tcPr>
          <w:p w14:paraId="27BD3261" w14:textId="77777777" w:rsidR="007D5C67" w:rsidRDefault="007D5C67"/>
        </w:tc>
        <w:tc>
          <w:tcPr>
            <w:tcW w:w="1461" w:type="dxa"/>
            <w:tcBorders>
              <w:top w:val="single" w:sz="4" w:space="0" w:color="auto"/>
              <w:left w:val="single" w:sz="4" w:space="0" w:color="auto"/>
              <w:bottom w:val="single" w:sz="4" w:space="0" w:color="auto"/>
              <w:right w:val="single" w:sz="4" w:space="0" w:color="auto"/>
            </w:tcBorders>
            <w:hideMark/>
          </w:tcPr>
          <w:p w14:paraId="20426DAF" w14:textId="77777777" w:rsidR="007D5C67" w:rsidRDefault="007D5C67">
            <w:pPr>
              <w:jc w:val="center"/>
              <w:rPr>
                <w:rFonts w:ascii="Sylfaen" w:hAnsi="Sylfaen"/>
                <w:sz w:val="18"/>
              </w:rPr>
            </w:pPr>
            <w:r>
              <w:rPr>
                <w:rFonts w:ascii="Sylfaen" w:hAnsi="Sylfaen"/>
                <w:sz w:val="18"/>
              </w:rPr>
              <w:t>Բնակավայրի բնակիչներ</w:t>
            </w:r>
          </w:p>
        </w:tc>
        <w:tc>
          <w:tcPr>
            <w:tcW w:w="851" w:type="dxa"/>
            <w:tcBorders>
              <w:top w:val="single" w:sz="4" w:space="0" w:color="auto"/>
              <w:left w:val="single" w:sz="4" w:space="0" w:color="auto"/>
              <w:bottom w:val="single" w:sz="4" w:space="0" w:color="auto"/>
              <w:right w:val="single" w:sz="4" w:space="0" w:color="auto"/>
            </w:tcBorders>
            <w:hideMark/>
          </w:tcPr>
          <w:p w14:paraId="2F76A020" w14:textId="77777777" w:rsidR="007D5C67" w:rsidRDefault="007D5C67">
            <w:pPr>
              <w:rPr>
                <w:rFonts w:ascii="Sylfaen" w:hAnsi="Sylfaen"/>
              </w:rPr>
            </w:pPr>
            <w:r>
              <w:rPr>
                <w:rFonts w:ascii="Sylfaen" w:hAnsi="Sylfaen"/>
              </w:rPr>
              <w:t>2022թ</w:t>
            </w:r>
          </w:p>
        </w:tc>
        <w:tc>
          <w:tcPr>
            <w:tcW w:w="1302" w:type="dxa"/>
            <w:tcBorders>
              <w:top w:val="single" w:sz="4" w:space="0" w:color="auto"/>
              <w:left w:val="single" w:sz="4" w:space="0" w:color="auto"/>
              <w:bottom w:val="single" w:sz="4" w:space="0" w:color="auto"/>
              <w:right w:val="single" w:sz="4" w:space="0" w:color="auto"/>
            </w:tcBorders>
            <w:hideMark/>
          </w:tcPr>
          <w:p w14:paraId="74E9C563" w14:textId="77777777" w:rsidR="007D5C67" w:rsidRDefault="007D5C67">
            <w:pPr>
              <w:rPr>
                <w:rFonts w:ascii="Sylfaen" w:hAnsi="Sylfaen"/>
              </w:rPr>
            </w:pPr>
            <w:r>
              <w:rPr>
                <w:rFonts w:ascii="Sylfaen" w:hAnsi="Sylfaen"/>
              </w:rPr>
              <w:t xml:space="preserve">Սուբվենցիա և </w:t>
            </w:r>
          </w:p>
          <w:p w14:paraId="47465808" w14:textId="77777777" w:rsidR="007D5C67" w:rsidRDefault="007D5C67">
            <w:pPr>
              <w:rPr>
                <w:rFonts w:ascii="Sylfaen" w:hAnsi="Sylfaen"/>
              </w:rPr>
            </w:pPr>
            <w:r>
              <w:rPr>
                <w:rFonts w:ascii="Sylfaen" w:hAnsi="Sylfaen"/>
              </w:rPr>
              <w:t>Արտաշատի համայնքապե-տարան</w:t>
            </w:r>
          </w:p>
        </w:tc>
      </w:tr>
      <w:tr w:rsidR="007D5C67" w14:paraId="1FEB560F" w14:textId="77777777" w:rsidTr="00B37E27">
        <w:trPr>
          <w:trHeight w:val="1103"/>
        </w:trPr>
        <w:tc>
          <w:tcPr>
            <w:tcW w:w="330" w:type="dxa"/>
            <w:tcBorders>
              <w:top w:val="single" w:sz="4" w:space="0" w:color="auto"/>
              <w:left w:val="single" w:sz="4" w:space="0" w:color="auto"/>
              <w:bottom w:val="single" w:sz="4" w:space="0" w:color="auto"/>
              <w:right w:val="single" w:sz="4" w:space="0" w:color="auto"/>
            </w:tcBorders>
            <w:hideMark/>
          </w:tcPr>
          <w:p w14:paraId="12CE9E98" w14:textId="77777777" w:rsidR="007D5C67" w:rsidRDefault="007D5C67">
            <w:r>
              <w:t>2</w:t>
            </w:r>
          </w:p>
        </w:tc>
        <w:tc>
          <w:tcPr>
            <w:tcW w:w="2717" w:type="dxa"/>
            <w:tcBorders>
              <w:top w:val="single" w:sz="4" w:space="0" w:color="auto"/>
              <w:left w:val="single" w:sz="4" w:space="0" w:color="auto"/>
              <w:bottom w:val="single" w:sz="4" w:space="0" w:color="auto"/>
              <w:right w:val="single" w:sz="4" w:space="0" w:color="auto"/>
            </w:tcBorders>
            <w:hideMark/>
          </w:tcPr>
          <w:p w14:paraId="1BA6F860" w14:textId="77777777" w:rsidR="007D5C67" w:rsidRDefault="007D5C67">
            <w:pPr>
              <w:rPr>
                <w:rFonts w:ascii="Sylfaen" w:hAnsi="Sylfaen"/>
              </w:rPr>
            </w:pPr>
            <w:r>
              <w:rPr>
                <w:rFonts w:ascii="Sylfaen" w:hAnsi="Sylfaen"/>
              </w:rPr>
              <w:t>Մշակույթի տան կապիտալ</w:t>
            </w:r>
          </w:p>
          <w:p w14:paraId="6F933577" w14:textId="77777777" w:rsidR="007D5C67" w:rsidRDefault="007D5C67">
            <w:pPr>
              <w:rPr>
                <w:rFonts w:ascii="Sylfaen" w:hAnsi="Sylfaen"/>
              </w:rPr>
            </w:pPr>
            <w:r>
              <w:rPr>
                <w:rFonts w:ascii="Sylfaen" w:hAnsi="Sylfaen"/>
              </w:rPr>
              <w:t>հիմնանորոգում</w:t>
            </w:r>
          </w:p>
        </w:tc>
        <w:tc>
          <w:tcPr>
            <w:tcW w:w="1543" w:type="dxa"/>
            <w:tcBorders>
              <w:top w:val="single" w:sz="4" w:space="0" w:color="auto"/>
              <w:left w:val="single" w:sz="4" w:space="0" w:color="auto"/>
              <w:bottom w:val="single" w:sz="4" w:space="0" w:color="auto"/>
              <w:right w:val="single" w:sz="4" w:space="0" w:color="auto"/>
            </w:tcBorders>
            <w:hideMark/>
          </w:tcPr>
          <w:p w14:paraId="7D771814" w14:textId="77777777" w:rsidR="007D5C67" w:rsidRDefault="007D5C67">
            <w:pPr>
              <w:rPr>
                <w:rFonts w:ascii="Sylfaen" w:hAnsi="Sylfaen"/>
              </w:rPr>
            </w:pPr>
            <w:r>
              <w:rPr>
                <w:rFonts w:ascii="Sylfaen" w:hAnsi="Sylfaen"/>
              </w:rPr>
              <w:t>ՀՀ Կառավա-</w:t>
            </w:r>
          </w:p>
          <w:p w14:paraId="5CE3AF39" w14:textId="77777777" w:rsidR="007D5C67" w:rsidRDefault="007D5C67">
            <w:r>
              <w:rPr>
                <w:rFonts w:ascii="Sylfaen" w:hAnsi="Sylfaen"/>
              </w:rPr>
              <w:t>րություն ,Արտաշատի համայնքապե-տարան</w:t>
            </w:r>
          </w:p>
        </w:tc>
        <w:tc>
          <w:tcPr>
            <w:tcW w:w="1744" w:type="dxa"/>
            <w:tcBorders>
              <w:top w:val="single" w:sz="4" w:space="0" w:color="auto"/>
              <w:left w:val="single" w:sz="4" w:space="0" w:color="auto"/>
              <w:bottom w:val="single" w:sz="4" w:space="0" w:color="auto"/>
              <w:right w:val="single" w:sz="4" w:space="0" w:color="auto"/>
            </w:tcBorders>
            <w:hideMark/>
          </w:tcPr>
          <w:p w14:paraId="25C61691" w14:textId="77777777" w:rsidR="007D5C67" w:rsidRDefault="007D5C67">
            <w:pPr>
              <w:rPr>
                <w:rFonts w:ascii="Sylfaen" w:hAnsi="Sylfaen"/>
              </w:rPr>
            </w:pPr>
            <w:r>
              <w:rPr>
                <w:rFonts w:ascii="Sylfaen" w:hAnsi="Sylfaen"/>
              </w:rPr>
              <w:t>Բնակչության համար մշակութային հասանելիության մակարդակի բարձրացում</w:t>
            </w:r>
          </w:p>
        </w:tc>
        <w:tc>
          <w:tcPr>
            <w:tcW w:w="1461" w:type="dxa"/>
            <w:tcBorders>
              <w:top w:val="single" w:sz="4" w:space="0" w:color="auto"/>
              <w:left w:val="single" w:sz="4" w:space="0" w:color="auto"/>
              <w:bottom w:val="single" w:sz="4" w:space="0" w:color="auto"/>
              <w:right w:val="single" w:sz="4" w:space="0" w:color="auto"/>
            </w:tcBorders>
            <w:hideMark/>
          </w:tcPr>
          <w:p w14:paraId="3B5C91FE" w14:textId="77777777" w:rsidR="007D5C67" w:rsidRDefault="007D5C67">
            <w:pPr>
              <w:jc w:val="center"/>
              <w:rPr>
                <w:sz w:val="18"/>
              </w:rPr>
            </w:pPr>
            <w:r>
              <w:rPr>
                <w:rFonts w:ascii="Sylfaen" w:hAnsi="Sylfaen"/>
                <w:sz w:val="18"/>
              </w:rPr>
              <w:t>Բնակավայրի բնակիչներ</w:t>
            </w:r>
          </w:p>
        </w:tc>
        <w:tc>
          <w:tcPr>
            <w:tcW w:w="851" w:type="dxa"/>
            <w:tcBorders>
              <w:top w:val="single" w:sz="4" w:space="0" w:color="auto"/>
              <w:left w:val="single" w:sz="4" w:space="0" w:color="auto"/>
              <w:bottom w:val="single" w:sz="4" w:space="0" w:color="auto"/>
              <w:right w:val="single" w:sz="4" w:space="0" w:color="auto"/>
            </w:tcBorders>
            <w:hideMark/>
          </w:tcPr>
          <w:p w14:paraId="69598487" w14:textId="77777777" w:rsidR="007D5C67" w:rsidRDefault="007D5C67">
            <w:pPr>
              <w:rPr>
                <w:rFonts w:ascii="Sylfaen" w:hAnsi="Sylfaen"/>
              </w:rPr>
            </w:pPr>
            <w:r>
              <w:t>2022</w:t>
            </w:r>
            <w:r>
              <w:rPr>
                <w:rFonts w:ascii="Sylfaen" w:hAnsi="Sylfaen"/>
              </w:rPr>
              <w:t>թ-</w:t>
            </w:r>
          </w:p>
          <w:p w14:paraId="2A3E2548" w14:textId="77777777" w:rsidR="007D5C67" w:rsidRDefault="007D5C67">
            <w:pPr>
              <w:rPr>
                <w:rFonts w:ascii="Sylfaen" w:hAnsi="Sylfaen"/>
              </w:rPr>
            </w:pPr>
            <w:r>
              <w:rPr>
                <w:rFonts w:ascii="Sylfaen" w:hAnsi="Sylfaen"/>
              </w:rPr>
              <w:t>2024</w:t>
            </w:r>
          </w:p>
        </w:tc>
        <w:tc>
          <w:tcPr>
            <w:tcW w:w="1302" w:type="dxa"/>
            <w:tcBorders>
              <w:top w:val="single" w:sz="4" w:space="0" w:color="auto"/>
              <w:left w:val="single" w:sz="4" w:space="0" w:color="auto"/>
              <w:bottom w:val="single" w:sz="4" w:space="0" w:color="auto"/>
              <w:right w:val="single" w:sz="4" w:space="0" w:color="auto"/>
            </w:tcBorders>
            <w:hideMark/>
          </w:tcPr>
          <w:p w14:paraId="2D2906C3" w14:textId="77777777" w:rsidR="007D5C67" w:rsidRDefault="007D5C67">
            <w:pPr>
              <w:rPr>
                <w:rFonts w:ascii="Sylfaen" w:hAnsi="Sylfaen"/>
              </w:rPr>
            </w:pPr>
            <w:r>
              <w:rPr>
                <w:rFonts w:ascii="Sylfaen" w:hAnsi="Sylfaen"/>
              </w:rPr>
              <w:t>ՀՀ Կառավարու</w:t>
            </w:r>
          </w:p>
          <w:p w14:paraId="19F524E2" w14:textId="77777777" w:rsidR="007D5C67" w:rsidRDefault="007D5C67">
            <w:pPr>
              <w:rPr>
                <w:rFonts w:ascii="Sylfaen" w:hAnsi="Sylfaen"/>
              </w:rPr>
            </w:pPr>
            <w:r>
              <w:rPr>
                <w:rFonts w:ascii="Sylfaen" w:hAnsi="Sylfaen"/>
              </w:rPr>
              <w:t>թյուն և Արտա-</w:t>
            </w:r>
          </w:p>
          <w:p w14:paraId="6C94B4DC" w14:textId="77777777" w:rsidR="007D5C67" w:rsidRDefault="007D5C67">
            <w:r>
              <w:rPr>
                <w:rFonts w:ascii="Sylfaen" w:hAnsi="Sylfaen"/>
              </w:rPr>
              <w:t>Շատի համայնքապետարան</w:t>
            </w:r>
          </w:p>
        </w:tc>
      </w:tr>
      <w:tr w:rsidR="007D5C67" w14:paraId="084B74EE" w14:textId="77777777" w:rsidTr="00B37E27">
        <w:trPr>
          <w:trHeight w:val="781"/>
        </w:trPr>
        <w:tc>
          <w:tcPr>
            <w:tcW w:w="330" w:type="dxa"/>
            <w:tcBorders>
              <w:top w:val="single" w:sz="4" w:space="0" w:color="auto"/>
              <w:left w:val="single" w:sz="4" w:space="0" w:color="auto"/>
              <w:bottom w:val="single" w:sz="4" w:space="0" w:color="auto"/>
              <w:right w:val="single" w:sz="4" w:space="0" w:color="auto"/>
            </w:tcBorders>
            <w:hideMark/>
          </w:tcPr>
          <w:p w14:paraId="225133ED" w14:textId="77777777" w:rsidR="007D5C67" w:rsidRDefault="007D5C67">
            <w:r>
              <w:t>3</w:t>
            </w:r>
          </w:p>
        </w:tc>
        <w:tc>
          <w:tcPr>
            <w:tcW w:w="2717" w:type="dxa"/>
            <w:tcBorders>
              <w:top w:val="single" w:sz="4" w:space="0" w:color="auto"/>
              <w:left w:val="single" w:sz="4" w:space="0" w:color="auto"/>
              <w:bottom w:val="single" w:sz="4" w:space="0" w:color="auto"/>
              <w:right w:val="single" w:sz="4" w:space="0" w:color="auto"/>
            </w:tcBorders>
          </w:tcPr>
          <w:p w14:paraId="2041C099" w14:textId="77777777" w:rsidR="007D5C67" w:rsidRDefault="007D5C67">
            <w:pPr>
              <w:rPr>
                <w:rFonts w:ascii="Sylfaen" w:eastAsia="Times New Roman" w:hAnsi="Sylfaen" w:cs="Tahoma"/>
                <w:color w:val="000000"/>
                <w:szCs w:val="24"/>
                <w:lang w:eastAsia="ru-RU"/>
              </w:rPr>
            </w:pPr>
            <w:r>
              <w:rPr>
                <w:rFonts w:ascii="Sylfaen" w:eastAsia="Times New Roman" w:hAnsi="Sylfaen" w:cs="Tahoma"/>
                <w:color w:val="000000"/>
                <w:szCs w:val="24"/>
                <w:lang w:eastAsia="ru-RU"/>
              </w:rPr>
              <w:t>Ոռոգման ցանցի  վերանորոգում</w:t>
            </w:r>
          </w:p>
          <w:p w14:paraId="15867B96" w14:textId="77777777" w:rsidR="007D5C67" w:rsidRDefault="007D5C67">
            <w:pPr>
              <w:rPr>
                <w:rFonts w:ascii="Sylfaen" w:eastAsia="Times New Roman" w:hAnsi="Sylfaen" w:cs="Tahoma"/>
                <w:color w:val="000000"/>
                <w:szCs w:val="24"/>
                <w:lang w:eastAsia="ru-RU"/>
              </w:rPr>
            </w:pPr>
          </w:p>
        </w:tc>
        <w:tc>
          <w:tcPr>
            <w:tcW w:w="1543" w:type="dxa"/>
            <w:tcBorders>
              <w:top w:val="single" w:sz="4" w:space="0" w:color="auto"/>
              <w:left w:val="single" w:sz="4" w:space="0" w:color="auto"/>
              <w:bottom w:val="single" w:sz="4" w:space="0" w:color="auto"/>
              <w:right w:val="single" w:sz="4" w:space="0" w:color="auto"/>
            </w:tcBorders>
            <w:hideMark/>
          </w:tcPr>
          <w:p w14:paraId="633FE056" w14:textId="77777777" w:rsidR="007D5C67" w:rsidRDefault="007D5C67">
            <w:pPr>
              <w:rPr>
                <w:rFonts w:ascii="Sylfaen" w:hAnsi="Sylfaen"/>
              </w:rPr>
            </w:pPr>
            <w:r>
              <w:rPr>
                <w:rFonts w:ascii="Sylfaen" w:hAnsi="Sylfaen"/>
              </w:rPr>
              <w:t>ՀՀ Կառավարությու</w:t>
            </w:r>
          </w:p>
        </w:tc>
        <w:tc>
          <w:tcPr>
            <w:tcW w:w="1744" w:type="dxa"/>
            <w:tcBorders>
              <w:top w:val="single" w:sz="4" w:space="0" w:color="auto"/>
              <w:left w:val="single" w:sz="4" w:space="0" w:color="auto"/>
              <w:bottom w:val="single" w:sz="4" w:space="0" w:color="auto"/>
              <w:right w:val="single" w:sz="4" w:space="0" w:color="auto"/>
            </w:tcBorders>
          </w:tcPr>
          <w:p w14:paraId="248E41F3" w14:textId="77777777" w:rsidR="007D5C67" w:rsidRDefault="007D5C67"/>
        </w:tc>
        <w:tc>
          <w:tcPr>
            <w:tcW w:w="1461" w:type="dxa"/>
            <w:tcBorders>
              <w:top w:val="single" w:sz="4" w:space="0" w:color="auto"/>
              <w:left w:val="single" w:sz="4" w:space="0" w:color="auto"/>
              <w:bottom w:val="single" w:sz="4" w:space="0" w:color="auto"/>
              <w:right w:val="single" w:sz="4" w:space="0" w:color="auto"/>
            </w:tcBorders>
            <w:hideMark/>
          </w:tcPr>
          <w:p w14:paraId="0084C0AD" w14:textId="77777777" w:rsidR="007D5C67" w:rsidRDefault="007D5C67">
            <w:pPr>
              <w:ind w:left="-164"/>
              <w:jc w:val="center"/>
              <w:rPr>
                <w:sz w:val="18"/>
              </w:rPr>
            </w:pPr>
            <w:r>
              <w:rPr>
                <w:rFonts w:ascii="Sylfaen" w:hAnsi="Sylfaen"/>
                <w:sz w:val="18"/>
              </w:rPr>
              <w:t>Բնակավայրի բնակիչներ</w:t>
            </w:r>
          </w:p>
        </w:tc>
        <w:tc>
          <w:tcPr>
            <w:tcW w:w="851" w:type="dxa"/>
            <w:tcBorders>
              <w:top w:val="single" w:sz="4" w:space="0" w:color="auto"/>
              <w:left w:val="single" w:sz="4" w:space="0" w:color="auto"/>
              <w:bottom w:val="single" w:sz="4" w:space="0" w:color="auto"/>
              <w:right w:val="single" w:sz="4" w:space="0" w:color="auto"/>
            </w:tcBorders>
            <w:hideMark/>
          </w:tcPr>
          <w:p w14:paraId="7FE06591" w14:textId="77777777" w:rsidR="007D5C67" w:rsidRDefault="007D5C67">
            <w:pPr>
              <w:rPr>
                <w:rFonts w:ascii="Sylfaen" w:hAnsi="Sylfaen"/>
              </w:rPr>
            </w:pPr>
            <w:r>
              <w:t>2022-2023</w:t>
            </w:r>
            <w:r>
              <w:rPr>
                <w:rFonts w:ascii="Sylfaen" w:hAnsi="Sylfaen"/>
              </w:rPr>
              <w:t>թթ</w:t>
            </w:r>
          </w:p>
        </w:tc>
        <w:tc>
          <w:tcPr>
            <w:tcW w:w="1302" w:type="dxa"/>
            <w:tcBorders>
              <w:top w:val="single" w:sz="4" w:space="0" w:color="auto"/>
              <w:left w:val="single" w:sz="4" w:space="0" w:color="auto"/>
              <w:bottom w:val="single" w:sz="4" w:space="0" w:color="auto"/>
              <w:right w:val="single" w:sz="4" w:space="0" w:color="auto"/>
            </w:tcBorders>
          </w:tcPr>
          <w:p w14:paraId="5EA558C5" w14:textId="77777777" w:rsidR="007D5C67" w:rsidRDefault="007D5C67"/>
        </w:tc>
      </w:tr>
      <w:tr w:rsidR="007D5C67" w14:paraId="48F28F98" w14:textId="77777777" w:rsidTr="00B37E27">
        <w:trPr>
          <w:trHeight w:val="1103"/>
        </w:trPr>
        <w:tc>
          <w:tcPr>
            <w:tcW w:w="330" w:type="dxa"/>
            <w:tcBorders>
              <w:top w:val="single" w:sz="4" w:space="0" w:color="auto"/>
              <w:left w:val="single" w:sz="4" w:space="0" w:color="auto"/>
              <w:bottom w:val="single" w:sz="4" w:space="0" w:color="auto"/>
              <w:right w:val="single" w:sz="4" w:space="0" w:color="auto"/>
            </w:tcBorders>
            <w:hideMark/>
          </w:tcPr>
          <w:p w14:paraId="50725939" w14:textId="5E76532E" w:rsidR="007D5C67" w:rsidRDefault="00FF1266">
            <w:r>
              <w:t>4</w:t>
            </w:r>
          </w:p>
        </w:tc>
        <w:tc>
          <w:tcPr>
            <w:tcW w:w="2717" w:type="dxa"/>
            <w:tcBorders>
              <w:top w:val="single" w:sz="4" w:space="0" w:color="auto"/>
              <w:left w:val="single" w:sz="4" w:space="0" w:color="auto"/>
              <w:bottom w:val="single" w:sz="4" w:space="0" w:color="auto"/>
              <w:right w:val="single" w:sz="4" w:space="0" w:color="auto"/>
            </w:tcBorders>
            <w:hideMark/>
          </w:tcPr>
          <w:p w14:paraId="4DD5AE3B" w14:textId="77777777" w:rsidR="007D5C67" w:rsidRDefault="007D5C67">
            <w:pPr>
              <w:rPr>
                <w:rFonts w:ascii="Sylfaen" w:eastAsia="Times New Roman" w:hAnsi="Sylfaen" w:cs="Tahoma"/>
                <w:color w:val="000000"/>
                <w:szCs w:val="24"/>
                <w:lang w:eastAsia="ru-RU"/>
              </w:rPr>
            </w:pPr>
            <w:r>
              <w:rPr>
                <w:rFonts w:ascii="Sylfaen" w:eastAsia="Times New Roman" w:hAnsi="Sylfaen" w:cs="Tahoma"/>
                <w:color w:val="000000"/>
                <w:szCs w:val="24"/>
                <w:lang w:eastAsia="ru-RU"/>
              </w:rPr>
              <w:t>Պուրակ ժամանցի կենտրոն</w:t>
            </w:r>
          </w:p>
        </w:tc>
        <w:tc>
          <w:tcPr>
            <w:tcW w:w="1543" w:type="dxa"/>
            <w:tcBorders>
              <w:top w:val="single" w:sz="4" w:space="0" w:color="auto"/>
              <w:left w:val="single" w:sz="4" w:space="0" w:color="auto"/>
              <w:bottom w:val="single" w:sz="4" w:space="0" w:color="auto"/>
              <w:right w:val="single" w:sz="4" w:space="0" w:color="auto"/>
            </w:tcBorders>
          </w:tcPr>
          <w:p w14:paraId="1989F510" w14:textId="77777777" w:rsidR="007D5C67" w:rsidRDefault="007D5C67"/>
        </w:tc>
        <w:tc>
          <w:tcPr>
            <w:tcW w:w="1744" w:type="dxa"/>
            <w:tcBorders>
              <w:top w:val="single" w:sz="4" w:space="0" w:color="auto"/>
              <w:left w:val="single" w:sz="4" w:space="0" w:color="auto"/>
              <w:bottom w:val="single" w:sz="4" w:space="0" w:color="auto"/>
              <w:right w:val="single" w:sz="4" w:space="0" w:color="auto"/>
            </w:tcBorders>
          </w:tcPr>
          <w:p w14:paraId="5C8B224E" w14:textId="77777777" w:rsidR="007D5C67" w:rsidRDefault="007D5C67"/>
        </w:tc>
        <w:tc>
          <w:tcPr>
            <w:tcW w:w="1461" w:type="dxa"/>
            <w:tcBorders>
              <w:top w:val="single" w:sz="4" w:space="0" w:color="auto"/>
              <w:left w:val="single" w:sz="4" w:space="0" w:color="auto"/>
              <w:bottom w:val="single" w:sz="4" w:space="0" w:color="auto"/>
              <w:right w:val="single" w:sz="4" w:space="0" w:color="auto"/>
            </w:tcBorders>
            <w:hideMark/>
          </w:tcPr>
          <w:p w14:paraId="60AFECB7" w14:textId="77777777" w:rsidR="007D5C67" w:rsidRDefault="007D5C67">
            <w:pPr>
              <w:jc w:val="center"/>
              <w:rPr>
                <w:sz w:val="18"/>
              </w:rPr>
            </w:pPr>
            <w:r>
              <w:rPr>
                <w:rFonts w:ascii="Sylfaen" w:hAnsi="Sylfaen"/>
                <w:sz w:val="18"/>
              </w:rPr>
              <w:t>Բնակավայրի բնակիչներ</w:t>
            </w:r>
          </w:p>
        </w:tc>
        <w:tc>
          <w:tcPr>
            <w:tcW w:w="851" w:type="dxa"/>
            <w:tcBorders>
              <w:top w:val="single" w:sz="4" w:space="0" w:color="auto"/>
              <w:left w:val="single" w:sz="4" w:space="0" w:color="auto"/>
              <w:bottom w:val="single" w:sz="4" w:space="0" w:color="auto"/>
              <w:right w:val="single" w:sz="4" w:space="0" w:color="auto"/>
            </w:tcBorders>
            <w:hideMark/>
          </w:tcPr>
          <w:p w14:paraId="58191546" w14:textId="77777777" w:rsidR="007D5C67" w:rsidRDefault="007D5C67">
            <w:r>
              <w:t>2022-2025</w:t>
            </w:r>
            <w:r>
              <w:rPr>
                <w:rFonts w:ascii="Sylfaen" w:hAnsi="Sylfaen"/>
              </w:rPr>
              <w:t>թթ</w:t>
            </w:r>
          </w:p>
        </w:tc>
        <w:tc>
          <w:tcPr>
            <w:tcW w:w="1302" w:type="dxa"/>
            <w:tcBorders>
              <w:top w:val="single" w:sz="4" w:space="0" w:color="auto"/>
              <w:left w:val="single" w:sz="4" w:space="0" w:color="auto"/>
              <w:bottom w:val="single" w:sz="4" w:space="0" w:color="auto"/>
              <w:right w:val="single" w:sz="4" w:space="0" w:color="auto"/>
            </w:tcBorders>
          </w:tcPr>
          <w:p w14:paraId="555214BE" w14:textId="77777777" w:rsidR="007D5C67" w:rsidRDefault="007D5C67"/>
        </w:tc>
      </w:tr>
      <w:tr w:rsidR="007D5C67" w14:paraId="78880B05" w14:textId="77777777" w:rsidTr="00B37E27">
        <w:trPr>
          <w:trHeight w:val="1103"/>
        </w:trPr>
        <w:tc>
          <w:tcPr>
            <w:tcW w:w="330" w:type="dxa"/>
            <w:tcBorders>
              <w:top w:val="single" w:sz="4" w:space="0" w:color="auto"/>
              <w:left w:val="single" w:sz="4" w:space="0" w:color="auto"/>
              <w:bottom w:val="single" w:sz="4" w:space="0" w:color="auto"/>
              <w:right w:val="single" w:sz="4" w:space="0" w:color="auto"/>
            </w:tcBorders>
            <w:hideMark/>
          </w:tcPr>
          <w:p w14:paraId="1C7B9A81" w14:textId="5636BB49" w:rsidR="007D5C67" w:rsidRDefault="00FF1266">
            <w:r>
              <w:t>5</w:t>
            </w:r>
          </w:p>
        </w:tc>
        <w:tc>
          <w:tcPr>
            <w:tcW w:w="2717" w:type="dxa"/>
            <w:tcBorders>
              <w:top w:val="single" w:sz="4" w:space="0" w:color="auto"/>
              <w:left w:val="single" w:sz="4" w:space="0" w:color="auto"/>
              <w:bottom w:val="single" w:sz="4" w:space="0" w:color="auto"/>
              <w:right w:val="single" w:sz="4" w:space="0" w:color="auto"/>
            </w:tcBorders>
            <w:hideMark/>
          </w:tcPr>
          <w:p w14:paraId="4CE30A00" w14:textId="77777777" w:rsidR="007D5C67" w:rsidRDefault="007D5C67">
            <w:pPr>
              <w:rPr>
                <w:rFonts w:ascii="Sylfaen" w:eastAsia="Times New Roman" w:hAnsi="Sylfaen" w:cs="Tahoma"/>
                <w:color w:val="000000"/>
                <w:szCs w:val="24"/>
                <w:lang w:eastAsia="ru-RU"/>
              </w:rPr>
            </w:pPr>
            <w:r>
              <w:rPr>
                <w:rFonts w:ascii="Sylfaen" w:eastAsia="Times New Roman" w:hAnsi="Sylfaen" w:cs="Tahoma"/>
                <w:color w:val="000000"/>
                <w:szCs w:val="24"/>
                <w:lang w:eastAsia="ru-RU"/>
              </w:rPr>
              <w:t>Մանկապարտեզի մասնակի վերանորոգում</w:t>
            </w:r>
          </w:p>
        </w:tc>
        <w:tc>
          <w:tcPr>
            <w:tcW w:w="1543" w:type="dxa"/>
            <w:tcBorders>
              <w:top w:val="single" w:sz="4" w:space="0" w:color="auto"/>
              <w:left w:val="single" w:sz="4" w:space="0" w:color="auto"/>
              <w:bottom w:val="single" w:sz="4" w:space="0" w:color="auto"/>
              <w:right w:val="single" w:sz="4" w:space="0" w:color="auto"/>
            </w:tcBorders>
          </w:tcPr>
          <w:p w14:paraId="3D037240" w14:textId="77777777" w:rsidR="007D5C67" w:rsidRDefault="007D5C67"/>
        </w:tc>
        <w:tc>
          <w:tcPr>
            <w:tcW w:w="1744" w:type="dxa"/>
            <w:tcBorders>
              <w:top w:val="single" w:sz="4" w:space="0" w:color="auto"/>
              <w:left w:val="single" w:sz="4" w:space="0" w:color="auto"/>
              <w:bottom w:val="single" w:sz="4" w:space="0" w:color="auto"/>
              <w:right w:val="single" w:sz="4" w:space="0" w:color="auto"/>
            </w:tcBorders>
          </w:tcPr>
          <w:p w14:paraId="4842C955" w14:textId="77777777" w:rsidR="007D5C67" w:rsidRDefault="007D5C67"/>
        </w:tc>
        <w:tc>
          <w:tcPr>
            <w:tcW w:w="1461" w:type="dxa"/>
            <w:tcBorders>
              <w:top w:val="single" w:sz="4" w:space="0" w:color="auto"/>
              <w:left w:val="single" w:sz="4" w:space="0" w:color="auto"/>
              <w:bottom w:val="single" w:sz="4" w:space="0" w:color="auto"/>
              <w:right w:val="single" w:sz="4" w:space="0" w:color="auto"/>
            </w:tcBorders>
            <w:hideMark/>
          </w:tcPr>
          <w:p w14:paraId="453291AD" w14:textId="77777777" w:rsidR="007D5C67" w:rsidRDefault="007D5C67">
            <w:pPr>
              <w:jc w:val="center"/>
              <w:rPr>
                <w:rFonts w:ascii="Sylfaen" w:hAnsi="Sylfaen"/>
                <w:sz w:val="18"/>
              </w:rPr>
            </w:pPr>
            <w:r>
              <w:rPr>
                <w:rFonts w:ascii="Sylfaen" w:hAnsi="Sylfaen"/>
                <w:sz w:val="18"/>
              </w:rPr>
              <w:t>Բնակավայրի և հարևան բնակավայրերի 3-6տարեկան երեխաներ</w:t>
            </w:r>
          </w:p>
        </w:tc>
        <w:tc>
          <w:tcPr>
            <w:tcW w:w="851" w:type="dxa"/>
            <w:tcBorders>
              <w:top w:val="single" w:sz="4" w:space="0" w:color="auto"/>
              <w:left w:val="single" w:sz="4" w:space="0" w:color="auto"/>
              <w:bottom w:val="single" w:sz="4" w:space="0" w:color="auto"/>
              <w:right w:val="single" w:sz="4" w:space="0" w:color="auto"/>
            </w:tcBorders>
            <w:hideMark/>
          </w:tcPr>
          <w:p w14:paraId="400B84D8" w14:textId="77777777" w:rsidR="007D5C67" w:rsidRDefault="007D5C67">
            <w:pPr>
              <w:rPr>
                <w:rFonts w:ascii="Sylfaen" w:hAnsi="Sylfaen"/>
              </w:rPr>
            </w:pPr>
            <w:r>
              <w:t>2022</w:t>
            </w:r>
            <w:r>
              <w:rPr>
                <w:rFonts w:ascii="Sylfaen" w:hAnsi="Sylfaen"/>
              </w:rPr>
              <w:t>թ.</w:t>
            </w:r>
          </w:p>
        </w:tc>
        <w:tc>
          <w:tcPr>
            <w:tcW w:w="1302" w:type="dxa"/>
            <w:tcBorders>
              <w:top w:val="single" w:sz="4" w:space="0" w:color="auto"/>
              <w:left w:val="single" w:sz="4" w:space="0" w:color="auto"/>
              <w:bottom w:val="single" w:sz="4" w:space="0" w:color="auto"/>
              <w:right w:val="single" w:sz="4" w:space="0" w:color="auto"/>
            </w:tcBorders>
          </w:tcPr>
          <w:p w14:paraId="14F43AFF" w14:textId="77777777" w:rsidR="007D5C67" w:rsidRDefault="007D5C67"/>
        </w:tc>
      </w:tr>
    </w:tbl>
    <w:p w14:paraId="51CFD56C" w14:textId="2E992AA8" w:rsidR="007D5C67" w:rsidRDefault="007D5C67" w:rsidP="007D5C67">
      <w:pPr>
        <w:spacing w:after="0" w:line="240" w:lineRule="auto"/>
        <w:rPr>
          <w:rFonts w:ascii="Sylfaen" w:hAnsi="Sylfaen"/>
          <w:b/>
          <w:sz w:val="28"/>
          <w:szCs w:val="28"/>
        </w:rPr>
      </w:pPr>
    </w:p>
    <w:p w14:paraId="45064CB1" w14:textId="1DB8FE17" w:rsidR="00FF1266" w:rsidRDefault="00FF1266" w:rsidP="007D5C67">
      <w:pPr>
        <w:spacing w:after="0" w:line="240" w:lineRule="auto"/>
        <w:rPr>
          <w:rFonts w:ascii="Sylfaen" w:hAnsi="Sylfaen"/>
          <w:b/>
          <w:sz w:val="28"/>
          <w:szCs w:val="28"/>
        </w:rPr>
      </w:pPr>
    </w:p>
    <w:p w14:paraId="5CF87F63" w14:textId="443BDA4C" w:rsidR="00FF1266" w:rsidRDefault="00FF1266" w:rsidP="007D5C67">
      <w:pPr>
        <w:spacing w:after="0" w:line="240" w:lineRule="auto"/>
        <w:rPr>
          <w:rFonts w:ascii="Sylfaen" w:hAnsi="Sylfaen"/>
          <w:b/>
          <w:sz w:val="28"/>
          <w:szCs w:val="28"/>
        </w:rPr>
      </w:pPr>
    </w:p>
    <w:p w14:paraId="47326D93" w14:textId="74A283AE" w:rsidR="00FF1266" w:rsidRDefault="00FF1266" w:rsidP="007D5C67">
      <w:pPr>
        <w:spacing w:after="0" w:line="240" w:lineRule="auto"/>
        <w:rPr>
          <w:rFonts w:ascii="Sylfaen" w:hAnsi="Sylfaen"/>
          <w:b/>
          <w:sz w:val="28"/>
          <w:szCs w:val="28"/>
        </w:rPr>
      </w:pPr>
    </w:p>
    <w:p w14:paraId="19A29DE7" w14:textId="2653F782" w:rsidR="00FF1266" w:rsidRDefault="00FF1266" w:rsidP="007D5C67">
      <w:pPr>
        <w:spacing w:after="0" w:line="240" w:lineRule="auto"/>
        <w:rPr>
          <w:rFonts w:ascii="Sylfaen" w:hAnsi="Sylfaen"/>
          <w:b/>
          <w:sz w:val="28"/>
          <w:szCs w:val="28"/>
        </w:rPr>
      </w:pPr>
    </w:p>
    <w:p w14:paraId="7E4B0413" w14:textId="1EE8428B" w:rsidR="00F76D8B" w:rsidRDefault="00F76D8B" w:rsidP="007D5C67">
      <w:pPr>
        <w:spacing w:after="0" w:line="240" w:lineRule="auto"/>
        <w:rPr>
          <w:rFonts w:ascii="Sylfaen" w:hAnsi="Sylfaen"/>
          <w:b/>
          <w:sz w:val="28"/>
          <w:szCs w:val="28"/>
        </w:rPr>
      </w:pPr>
    </w:p>
    <w:p w14:paraId="4F4D88DD" w14:textId="6C88733A" w:rsidR="00F76D8B" w:rsidRDefault="00F76D8B" w:rsidP="007D5C67">
      <w:pPr>
        <w:spacing w:after="0" w:line="240" w:lineRule="auto"/>
        <w:rPr>
          <w:rFonts w:ascii="Sylfaen" w:hAnsi="Sylfaen"/>
          <w:b/>
          <w:sz w:val="28"/>
          <w:szCs w:val="28"/>
        </w:rPr>
      </w:pPr>
    </w:p>
    <w:p w14:paraId="49B97C52" w14:textId="6BE32031" w:rsidR="00F76D8B" w:rsidRDefault="00F76D8B" w:rsidP="007D5C67">
      <w:pPr>
        <w:spacing w:after="0" w:line="240" w:lineRule="auto"/>
        <w:rPr>
          <w:rFonts w:ascii="Sylfaen" w:hAnsi="Sylfaen"/>
          <w:b/>
          <w:sz w:val="28"/>
          <w:szCs w:val="28"/>
        </w:rPr>
      </w:pPr>
    </w:p>
    <w:p w14:paraId="0356DFCE" w14:textId="36D499CF" w:rsidR="00F76D8B" w:rsidRDefault="00F76D8B" w:rsidP="007D5C67">
      <w:pPr>
        <w:spacing w:after="0" w:line="240" w:lineRule="auto"/>
        <w:rPr>
          <w:rFonts w:ascii="Sylfaen" w:hAnsi="Sylfaen"/>
          <w:b/>
          <w:sz w:val="28"/>
          <w:szCs w:val="28"/>
        </w:rPr>
      </w:pPr>
    </w:p>
    <w:p w14:paraId="151D67FA" w14:textId="242AAA21" w:rsidR="00F76D8B" w:rsidRDefault="00F76D8B" w:rsidP="007D5C67">
      <w:pPr>
        <w:spacing w:after="0" w:line="240" w:lineRule="auto"/>
        <w:rPr>
          <w:rFonts w:ascii="Sylfaen" w:hAnsi="Sylfaen"/>
          <w:b/>
          <w:sz w:val="28"/>
          <w:szCs w:val="28"/>
        </w:rPr>
      </w:pPr>
    </w:p>
    <w:p w14:paraId="13CD7255" w14:textId="4BA7DF26" w:rsidR="00F76D8B" w:rsidRDefault="00F76D8B" w:rsidP="007D5C67">
      <w:pPr>
        <w:spacing w:after="0" w:line="240" w:lineRule="auto"/>
        <w:rPr>
          <w:rFonts w:ascii="Sylfaen" w:hAnsi="Sylfaen"/>
          <w:b/>
          <w:sz w:val="28"/>
          <w:szCs w:val="28"/>
        </w:rPr>
      </w:pPr>
    </w:p>
    <w:p w14:paraId="02289E75" w14:textId="6B53A653" w:rsidR="00F76D8B" w:rsidRDefault="00F76D8B" w:rsidP="007D5C67">
      <w:pPr>
        <w:spacing w:after="0" w:line="240" w:lineRule="auto"/>
        <w:rPr>
          <w:rFonts w:ascii="Sylfaen" w:hAnsi="Sylfaen"/>
          <w:b/>
          <w:sz w:val="28"/>
          <w:szCs w:val="28"/>
        </w:rPr>
      </w:pPr>
    </w:p>
    <w:p w14:paraId="0320A45C" w14:textId="164E1EB0" w:rsidR="00F76D8B" w:rsidRDefault="00F76D8B" w:rsidP="007D5C67">
      <w:pPr>
        <w:spacing w:after="0" w:line="240" w:lineRule="auto"/>
        <w:rPr>
          <w:rFonts w:ascii="Sylfaen" w:hAnsi="Sylfaen"/>
          <w:b/>
          <w:sz w:val="28"/>
          <w:szCs w:val="28"/>
        </w:rPr>
      </w:pPr>
    </w:p>
    <w:p w14:paraId="4DFC016F" w14:textId="57CFD258" w:rsidR="00F76D8B" w:rsidRDefault="00F76D8B" w:rsidP="007D5C67">
      <w:pPr>
        <w:spacing w:after="0" w:line="240" w:lineRule="auto"/>
        <w:rPr>
          <w:rFonts w:ascii="Sylfaen" w:hAnsi="Sylfaen"/>
          <w:b/>
          <w:sz w:val="28"/>
          <w:szCs w:val="28"/>
        </w:rPr>
      </w:pPr>
    </w:p>
    <w:p w14:paraId="5AC55DB2" w14:textId="60A86CCC" w:rsidR="00F76D8B" w:rsidRDefault="00F76D8B" w:rsidP="007D5C67">
      <w:pPr>
        <w:spacing w:after="0" w:line="240" w:lineRule="auto"/>
        <w:rPr>
          <w:rFonts w:ascii="Sylfaen" w:hAnsi="Sylfaen"/>
          <w:b/>
          <w:sz w:val="28"/>
          <w:szCs w:val="28"/>
        </w:rPr>
      </w:pPr>
    </w:p>
    <w:p w14:paraId="3862C6F8" w14:textId="4077F169" w:rsidR="00F76D8B" w:rsidRDefault="00F76D8B" w:rsidP="007D5C67">
      <w:pPr>
        <w:spacing w:after="0" w:line="240" w:lineRule="auto"/>
        <w:rPr>
          <w:rFonts w:ascii="Sylfaen" w:hAnsi="Sylfaen"/>
          <w:b/>
          <w:sz w:val="28"/>
          <w:szCs w:val="28"/>
        </w:rPr>
      </w:pPr>
    </w:p>
    <w:p w14:paraId="54751067" w14:textId="2A030F4B" w:rsidR="00F76D8B" w:rsidRDefault="00F76D8B" w:rsidP="007D5C67">
      <w:pPr>
        <w:spacing w:after="0" w:line="240" w:lineRule="auto"/>
        <w:rPr>
          <w:rFonts w:ascii="Sylfaen" w:hAnsi="Sylfaen"/>
          <w:b/>
          <w:sz w:val="28"/>
          <w:szCs w:val="28"/>
        </w:rPr>
      </w:pPr>
    </w:p>
    <w:p w14:paraId="526E7BD9" w14:textId="7392183C" w:rsidR="00F76D8B" w:rsidRDefault="00F76D8B" w:rsidP="007D5C67">
      <w:pPr>
        <w:spacing w:after="0" w:line="240" w:lineRule="auto"/>
        <w:rPr>
          <w:rFonts w:ascii="Sylfaen" w:hAnsi="Sylfaen"/>
          <w:b/>
          <w:sz w:val="28"/>
          <w:szCs w:val="28"/>
        </w:rPr>
      </w:pPr>
    </w:p>
    <w:p w14:paraId="2346CF7D" w14:textId="31B37FEF" w:rsidR="00FD5BA0" w:rsidRDefault="00FD5BA0" w:rsidP="007D5C67">
      <w:pPr>
        <w:spacing w:after="0" w:line="240" w:lineRule="auto"/>
        <w:rPr>
          <w:rFonts w:ascii="Sylfaen" w:hAnsi="Sylfaen"/>
          <w:b/>
          <w:sz w:val="28"/>
          <w:szCs w:val="28"/>
        </w:rPr>
      </w:pPr>
    </w:p>
    <w:p w14:paraId="3AF00630" w14:textId="252A3C47" w:rsidR="00B37E27" w:rsidRDefault="00B37E27" w:rsidP="007D5C67">
      <w:pPr>
        <w:spacing w:after="0" w:line="240" w:lineRule="auto"/>
        <w:rPr>
          <w:rFonts w:ascii="Sylfaen" w:hAnsi="Sylfaen"/>
          <w:b/>
          <w:sz w:val="28"/>
          <w:szCs w:val="28"/>
        </w:rPr>
      </w:pPr>
    </w:p>
    <w:p w14:paraId="6057254A" w14:textId="20D3EF94" w:rsidR="00B37E27" w:rsidRDefault="00B37E27" w:rsidP="007D5C67">
      <w:pPr>
        <w:spacing w:after="0" w:line="240" w:lineRule="auto"/>
        <w:rPr>
          <w:rFonts w:ascii="Sylfaen" w:hAnsi="Sylfaen"/>
          <w:b/>
          <w:sz w:val="28"/>
          <w:szCs w:val="28"/>
        </w:rPr>
      </w:pPr>
    </w:p>
    <w:p w14:paraId="7D9ACDDD" w14:textId="36D893F7" w:rsidR="00051B83" w:rsidRDefault="00051B83" w:rsidP="007D5C67">
      <w:pPr>
        <w:spacing w:after="0" w:line="240" w:lineRule="auto"/>
        <w:rPr>
          <w:rFonts w:ascii="Sylfaen" w:hAnsi="Sylfaen"/>
          <w:b/>
          <w:sz w:val="28"/>
          <w:szCs w:val="28"/>
        </w:rPr>
      </w:pPr>
    </w:p>
    <w:p w14:paraId="2DB14E29" w14:textId="77777777" w:rsidR="00051B83" w:rsidRDefault="00051B83" w:rsidP="007D5C67">
      <w:pPr>
        <w:spacing w:after="0" w:line="240" w:lineRule="auto"/>
        <w:rPr>
          <w:rFonts w:ascii="Sylfaen" w:hAnsi="Sylfaen"/>
          <w:b/>
          <w:sz w:val="28"/>
          <w:szCs w:val="28"/>
        </w:rPr>
      </w:pPr>
    </w:p>
    <w:p w14:paraId="5583885C" w14:textId="77777777" w:rsidR="00FF1266" w:rsidRPr="002E74AA" w:rsidRDefault="00FF1266" w:rsidP="007D5C67">
      <w:pPr>
        <w:spacing w:after="0" w:line="240" w:lineRule="auto"/>
        <w:rPr>
          <w:rFonts w:ascii="Sylfaen" w:hAnsi="Sylfaen"/>
          <w:b/>
          <w:sz w:val="28"/>
          <w:szCs w:val="28"/>
        </w:rPr>
      </w:pPr>
    </w:p>
    <w:p w14:paraId="7799266C" w14:textId="2B189319" w:rsidR="007577B4" w:rsidRDefault="001A20D7" w:rsidP="00701758">
      <w:pPr>
        <w:spacing w:after="0" w:line="240" w:lineRule="auto"/>
        <w:rPr>
          <w:rFonts w:ascii="Sylfaen" w:hAnsi="Sylfaen"/>
          <w:b/>
          <w:sz w:val="28"/>
          <w:szCs w:val="28"/>
        </w:rPr>
      </w:pPr>
      <w:r>
        <w:rPr>
          <w:rFonts w:ascii="Sylfaen" w:hAnsi="Sylfaen"/>
          <w:b/>
          <w:sz w:val="28"/>
          <w:szCs w:val="28"/>
        </w:rPr>
        <w:t xml:space="preserve">          </w:t>
      </w:r>
      <w:r w:rsidR="007577B4" w:rsidRPr="007577B4">
        <w:rPr>
          <w:rFonts w:ascii="Sylfaen" w:hAnsi="Sylfaen"/>
          <w:b/>
          <w:sz w:val="28"/>
          <w:szCs w:val="28"/>
        </w:rPr>
        <w:t xml:space="preserve">10 </w:t>
      </w:r>
      <w:r w:rsidR="007577B4">
        <w:rPr>
          <w:rFonts w:ascii="Sylfaen" w:hAnsi="Sylfaen"/>
          <w:b/>
          <w:sz w:val="28"/>
          <w:szCs w:val="28"/>
        </w:rPr>
        <w:t>Բա</w:t>
      </w:r>
      <w:r w:rsidR="007577B4" w:rsidRPr="007577B4">
        <w:rPr>
          <w:rFonts w:ascii="Sylfaen" w:hAnsi="Sylfaen"/>
          <w:b/>
          <w:sz w:val="28"/>
          <w:szCs w:val="28"/>
        </w:rPr>
        <w:t>րձրաշեն բնակավայր</w:t>
      </w:r>
    </w:p>
    <w:p w14:paraId="20C6859E" w14:textId="4F6A2D9D" w:rsidR="007577B4" w:rsidRDefault="00570A4D" w:rsidP="007577B4">
      <w:pPr>
        <w:spacing w:after="0" w:line="240" w:lineRule="auto"/>
        <w:ind w:firstLine="450"/>
        <w:rPr>
          <w:rFonts w:ascii="Sylfaen" w:hAnsi="Sylfaen"/>
          <w:b/>
          <w:sz w:val="28"/>
          <w:szCs w:val="28"/>
        </w:rPr>
      </w:pPr>
      <w:r>
        <w:rPr>
          <w:rFonts w:ascii="Arial Unicode" w:hAnsi="Arial Unicode"/>
          <w:b/>
          <w:bCs/>
          <w:noProof/>
          <w:color w:val="FF0000"/>
          <w:sz w:val="28"/>
          <w:szCs w:val="28"/>
          <w:u w:val="single"/>
        </w:rPr>
        <w:drawing>
          <wp:inline distT="0" distB="0" distL="0" distR="0" wp14:anchorId="3764CDA8" wp14:editId="313275E8">
            <wp:extent cx="4605348" cy="5056488"/>
            <wp:effectExtent l="171450" t="133350" r="366702" b="296562"/>
            <wp:docPr id="5" name="Рисунок 0" descr="DSC_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05.JPG"/>
                    <pic:cNvPicPr/>
                  </pic:nvPicPr>
                  <pic:blipFill>
                    <a:blip r:embed="rId19" cstate="print"/>
                    <a:stretch>
                      <a:fillRect/>
                    </a:stretch>
                  </pic:blipFill>
                  <pic:spPr>
                    <a:xfrm>
                      <a:off x="0" y="0"/>
                      <a:ext cx="4605621" cy="5056787"/>
                    </a:xfrm>
                    <a:prstGeom prst="rect">
                      <a:avLst/>
                    </a:prstGeom>
                    <a:ln>
                      <a:noFill/>
                    </a:ln>
                    <a:effectLst>
                      <a:outerShdw blurRad="292100" dist="139700" dir="2700000" algn="tl" rotWithShape="0">
                        <a:srgbClr val="333333">
                          <a:alpha val="65000"/>
                        </a:srgbClr>
                      </a:outerShdw>
                    </a:effectLst>
                  </pic:spPr>
                </pic:pic>
              </a:graphicData>
            </a:graphic>
          </wp:inline>
        </w:drawing>
      </w:r>
    </w:p>
    <w:p w14:paraId="2BADDB07" w14:textId="77777777" w:rsidR="007577B4" w:rsidRDefault="007577B4" w:rsidP="007577B4">
      <w:pPr>
        <w:pStyle w:val="BodyText"/>
        <w:spacing w:after="60"/>
        <w:ind w:firstLine="580"/>
      </w:pPr>
      <w:r>
        <w:t xml:space="preserve">Գյուղը ներկայումս ունի </w:t>
      </w:r>
      <w:r>
        <w:rPr>
          <w:rFonts w:ascii="Times New Roman" w:eastAsia="Times New Roman" w:hAnsi="Times New Roman" w:cs="Times New Roman"/>
          <w:sz w:val="24"/>
          <w:szCs w:val="24"/>
        </w:rPr>
        <w:t xml:space="preserve">1824 </w:t>
      </w:r>
      <w:r>
        <w:t xml:space="preserve">բնակիչ և </w:t>
      </w:r>
      <w:r>
        <w:rPr>
          <w:rFonts w:ascii="Times New Roman" w:eastAsia="Times New Roman" w:hAnsi="Times New Roman" w:cs="Times New Roman"/>
          <w:sz w:val="24"/>
          <w:szCs w:val="24"/>
        </w:rPr>
        <w:t xml:space="preserve">396 </w:t>
      </w:r>
      <w:r>
        <w:t>տնտեսություն։</w:t>
      </w:r>
    </w:p>
    <w:p w14:paraId="47B8553D" w14:textId="77777777" w:rsidR="007577B4" w:rsidRDefault="007577B4" w:rsidP="007577B4">
      <w:pPr>
        <w:pStyle w:val="BodyText"/>
        <w:spacing w:after="0"/>
        <w:ind w:firstLine="240"/>
      </w:pPr>
      <w:r>
        <w:t xml:space="preserve">Բարձրաշեն համայնքը մինչև </w:t>
      </w:r>
      <w:r>
        <w:rPr>
          <w:rFonts w:ascii="Times New Roman" w:eastAsia="Times New Roman" w:hAnsi="Times New Roman" w:cs="Times New Roman"/>
          <w:sz w:val="24"/>
          <w:szCs w:val="24"/>
        </w:rPr>
        <w:t>1940</w:t>
      </w:r>
      <w:r>
        <w:t xml:space="preserve">թ. Կոչվել է Բիթլիջա, որը գտնվում է այժմյան Բարձրաշենից Յկմ դեպի հույսիս-արևելք։ </w:t>
      </w:r>
      <w:r>
        <w:rPr>
          <w:rFonts w:ascii="Times New Roman" w:eastAsia="Times New Roman" w:hAnsi="Times New Roman" w:cs="Times New Roman"/>
          <w:sz w:val="24"/>
          <w:szCs w:val="24"/>
        </w:rPr>
        <w:t>1940</w:t>
      </w:r>
      <w:r>
        <w:t xml:space="preserve">թ. Համայնքի համայնքի </w:t>
      </w:r>
      <w:r>
        <w:rPr>
          <w:rFonts w:ascii="Times New Roman" w:eastAsia="Times New Roman" w:hAnsi="Times New Roman" w:cs="Times New Roman"/>
          <w:sz w:val="24"/>
          <w:szCs w:val="24"/>
        </w:rPr>
        <w:t xml:space="preserve">76 </w:t>
      </w:r>
      <w:r>
        <w:t>ընտանիք վերաբնակություն են հաստատել այժմյա Բարձրաշեն գյուղում։ Սկզբում գյուղի բնակիչները զբաղվել են անասնապահությամբ և հացահատիկային կուլտուրաների մշակմամբ։</w:t>
      </w:r>
    </w:p>
    <w:p w14:paraId="05AAD9C2" w14:textId="77777777" w:rsidR="007577B4" w:rsidRDefault="007577B4" w:rsidP="007577B4">
      <w:pPr>
        <w:pStyle w:val="BodyText"/>
        <w:spacing w:after="0" w:line="280" w:lineRule="auto"/>
        <w:ind w:left="360" w:firstLine="320"/>
        <w:jc w:val="both"/>
      </w:pPr>
      <w:r>
        <w:t xml:space="preserve">Գյուղը սկսել է զարգանալ և ընդարձակվել </w:t>
      </w:r>
      <w:r>
        <w:rPr>
          <w:rFonts w:ascii="Times New Roman" w:eastAsia="Times New Roman" w:hAnsi="Times New Roman" w:cs="Times New Roman"/>
          <w:sz w:val="24"/>
          <w:szCs w:val="24"/>
        </w:rPr>
        <w:t>1960-</w:t>
      </w:r>
      <w:r>
        <w:t>ական թվականներից։</w:t>
      </w:r>
      <w:r>
        <w:rPr>
          <w:rFonts w:ascii="Times New Roman" w:eastAsia="Times New Roman" w:hAnsi="Times New Roman" w:cs="Times New Roman"/>
          <w:sz w:val="24"/>
          <w:szCs w:val="24"/>
        </w:rPr>
        <w:t>1969</w:t>
      </w:r>
      <w:r>
        <w:t>թ. Համայնքում արդեն գործում էր Բարձրաշենի թռչնաբուծական ֆաբրիկան։</w:t>
      </w:r>
    </w:p>
    <w:p w14:paraId="06709DBA" w14:textId="77777777" w:rsidR="007577B4" w:rsidRDefault="007577B4" w:rsidP="007577B4">
      <w:pPr>
        <w:pStyle w:val="BodyText"/>
        <w:spacing w:after="0"/>
        <w:ind w:left="360" w:firstLine="400"/>
        <w:jc w:val="both"/>
      </w:pPr>
      <w:r>
        <w:t xml:space="preserve">Գյուղի հողատարածքները </w:t>
      </w:r>
      <w:r>
        <w:rPr>
          <w:rFonts w:ascii="Times New Roman" w:eastAsia="Times New Roman" w:hAnsi="Times New Roman" w:cs="Times New Roman"/>
          <w:sz w:val="24"/>
          <w:szCs w:val="24"/>
        </w:rPr>
        <w:t>4-</w:t>
      </w:r>
      <w:r>
        <w:t xml:space="preserve">րդ և </w:t>
      </w:r>
      <w:r>
        <w:rPr>
          <w:rFonts w:ascii="Times New Roman" w:eastAsia="Times New Roman" w:hAnsi="Times New Roman" w:cs="Times New Roman"/>
          <w:sz w:val="24"/>
          <w:szCs w:val="24"/>
        </w:rPr>
        <w:t>5-</w:t>
      </w:r>
      <w:r>
        <w:t>րդ կարգի հողեր են, ոչ բերրի և քարքարոտ, իսկ «ՂՌ» կոչվող տարածքը անջրդի է և հնարավոր չի մշակել։</w:t>
      </w:r>
    </w:p>
    <w:p w14:paraId="295FAF87" w14:textId="77777777" w:rsidR="007577B4" w:rsidRDefault="007577B4" w:rsidP="007577B4">
      <w:pPr>
        <w:pStyle w:val="BodyText"/>
        <w:spacing w:after="0"/>
        <w:ind w:left="360" w:firstLine="400"/>
        <w:jc w:val="both"/>
      </w:pPr>
      <w:r>
        <w:t xml:space="preserve">Հայրենական պատերազմում և արցախյան ազատամարտում զոհված </w:t>
      </w:r>
      <w:r>
        <w:rPr>
          <w:rFonts w:ascii="Times New Roman" w:eastAsia="Times New Roman" w:hAnsi="Times New Roman" w:cs="Times New Roman"/>
          <w:sz w:val="24"/>
          <w:szCs w:val="24"/>
        </w:rPr>
        <w:t xml:space="preserve">14 </w:t>
      </w:r>
      <w:r>
        <w:t xml:space="preserve">համագյուղացիների հիշատակը հավերժացնող հուշակոթող /խաչքար/ է կառուցվել </w:t>
      </w:r>
      <w:r>
        <w:lastRenderedPageBreak/>
        <w:t>համայնքապետարանի հարևանությամբ։</w:t>
      </w:r>
    </w:p>
    <w:p w14:paraId="56DDA868" w14:textId="77777777" w:rsidR="007577B4" w:rsidRDefault="007577B4" w:rsidP="007577B4">
      <w:pPr>
        <w:pStyle w:val="BodyText"/>
        <w:spacing w:after="0" w:line="285" w:lineRule="auto"/>
        <w:ind w:left="360" w:firstLine="700"/>
        <w:jc w:val="both"/>
      </w:pPr>
      <w:r>
        <w:t xml:space="preserve">Բարձրաշեն համայնքը մարզկենտրոնից հեռու է </w:t>
      </w:r>
      <w:r>
        <w:rPr>
          <w:rFonts w:ascii="Times New Roman" w:eastAsia="Times New Roman" w:hAnsi="Times New Roman" w:cs="Times New Roman"/>
          <w:sz w:val="24"/>
          <w:szCs w:val="24"/>
        </w:rPr>
        <w:t xml:space="preserve">21 </w:t>
      </w:r>
      <w:r>
        <w:t xml:space="preserve">կմ, իսկ մայրաքաղաքից հեռու է </w:t>
      </w:r>
      <w:r>
        <w:rPr>
          <w:rFonts w:ascii="Times New Roman" w:eastAsia="Times New Roman" w:hAnsi="Times New Roman" w:cs="Times New Roman"/>
          <w:sz w:val="24"/>
          <w:szCs w:val="24"/>
        </w:rPr>
        <w:t>15</w:t>
      </w:r>
      <w:r>
        <w:t>կմ։ Համայնքը սահմանակից է հյուսիս-արևմուտքից Նուբարաշեն համայնքին, իսկ հարավ– արևելքից Լանջազատ համայնքին։</w:t>
      </w:r>
    </w:p>
    <w:p w14:paraId="109279DF" w14:textId="77777777" w:rsidR="007577B4" w:rsidRDefault="007577B4" w:rsidP="007577B4">
      <w:pPr>
        <w:pStyle w:val="BodyText"/>
        <w:spacing w:after="0"/>
        <w:ind w:firstLine="860"/>
      </w:pPr>
      <w:r>
        <w:t xml:space="preserve">Բարձրաշեն համայնքը գտնվում է ծովի մակերևույթից </w:t>
      </w:r>
      <w:r>
        <w:rPr>
          <w:rFonts w:ascii="Times New Roman" w:eastAsia="Times New Roman" w:hAnsi="Times New Roman" w:cs="Times New Roman"/>
          <w:sz w:val="24"/>
          <w:szCs w:val="24"/>
        </w:rPr>
        <w:t>1160</w:t>
      </w:r>
      <w:r>
        <w:t>մ բարձրության վրա։</w:t>
      </w:r>
    </w:p>
    <w:p w14:paraId="5E5A1C8D" w14:textId="77777777" w:rsidR="007577B4" w:rsidRDefault="007577B4" w:rsidP="007577B4">
      <w:pPr>
        <w:pStyle w:val="BodyText"/>
        <w:spacing w:after="0"/>
        <w:ind w:left="360" w:firstLine="520"/>
        <w:jc w:val="both"/>
      </w:pPr>
      <w:r>
        <w:t>Կլիման փոփոխական է չոր-խիստ ցամաքային, ցուրտ ձմեռով, կարճատև գարունով և շոգ ամառով :</w:t>
      </w:r>
    </w:p>
    <w:p w14:paraId="4206446F" w14:textId="77777777" w:rsidR="007577B4" w:rsidRDefault="007577B4" w:rsidP="007577B4">
      <w:pPr>
        <w:pStyle w:val="BodyText"/>
        <w:spacing w:after="0" w:line="268" w:lineRule="auto"/>
        <w:ind w:left="360" w:firstLine="520"/>
        <w:jc w:val="both"/>
      </w:pPr>
      <w:r>
        <w:t xml:space="preserve">Տարվա ընթացքում օդի ամենաբարձր ջերմաստիճանը հասնում է մինչև </w:t>
      </w:r>
      <w:r>
        <w:rPr>
          <w:rFonts w:ascii="Times New Roman" w:eastAsia="Times New Roman" w:hAnsi="Times New Roman" w:cs="Times New Roman"/>
          <w:sz w:val="24"/>
          <w:szCs w:val="24"/>
        </w:rPr>
        <w:t xml:space="preserve">35-40 </w:t>
      </w:r>
      <w:r>
        <w:rPr>
          <w:rFonts w:ascii="Times New Roman" w:eastAsia="Times New Roman" w:hAnsi="Times New Roman" w:cs="Times New Roman"/>
          <w:sz w:val="24"/>
          <w:szCs w:val="24"/>
          <w:vertAlign w:val="superscript"/>
        </w:rPr>
        <w:t>0</w:t>
      </w:r>
      <w:r>
        <w:rPr>
          <w:rFonts w:ascii="Times New Roman" w:eastAsia="Times New Roman" w:hAnsi="Times New Roman" w:cs="Times New Roman"/>
          <w:sz w:val="24"/>
          <w:szCs w:val="24"/>
        </w:rPr>
        <w:t xml:space="preserve"> </w:t>
      </w:r>
      <w:r>
        <w:rPr>
          <w:i/>
          <w:iCs/>
        </w:rPr>
        <w:t>Շ</w:t>
      </w:r>
      <w:r>
        <w:t xml:space="preserve"> –ի,իսկ նվազագույնը՝</w:t>
      </w:r>
      <w:r>
        <w:rPr>
          <w:rFonts w:ascii="Times New Roman" w:eastAsia="Times New Roman" w:hAnsi="Times New Roman" w:cs="Times New Roman"/>
          <w:sz w:val="24"/>
          <w:szCs w:val="24"/>
        </w:rPr>
        <w:t xml:space="preserve">25–30° </w:t>
      </w:r>
      <w:r>
        <w:rPr>
          <w:i/>
          <w:iCs/>
        </w:rPr>
        <w:t>Շ</w:t>
      </w:r>
      <w:r>
        <w:t xml:space="preserve"> –ի։</w:t>
      </w:r>
    </w:p>
    <w:p w14:paraId="057C2FCB" w14:textId="77777777" w:rsidR="007577B4" w:rsidRDefault="007577B4" w:rsidP="007577B4">
      <w:pPr>
        <w:pStyle w:val="BodyText"/>
        <w:spacing w:after="0" w:line="276" w:lineRule="auto"/>
        <w:ind w:left="1020" w:firstLine="0"/>
      </w:pPr>
      <w:r>
        <w:t>Ագրոկլիմայական տեսակետից համայնքն ընկած է բացարձակ ոռոգման գոտում։</w:t>
      </w:r>
    </w:p>
    <w:p w14:paraId="08422D94" w14:textId="77777777" w:rsidR="007577B4" w:rsidRDefault="007577B4" w:rsidP="007577B4">
      <w:pPr>
        <w:pStyle w:val="BodyText"/>
        <w:spacing w:after="0" w:line="276" w:lineRule="auto"/>
        <w:ind w:left="1020" w:firstLine="0"/>
        <w:jc w:val="both"/>
      </w:pPr>
      <w:r>
        <w:t>Համայնքի մասնագիտացված ճյուղը գյուղատնտեսությունն է։</w:t>
      </w:r>
    </w:p>
    <w:p w14:paraId="63050613" w14:textId="6DDB4E65" w:rsidR="007577B4" w:rsidRDefault="007577B4" w:rsidP="007577B4">
      <w:pPr>
        <w:spacing w:after="0" w:line="240" w:lineRule="auto"/>
        <w:ind w:firstLine="450"/>
        <w:rPr>
          <w:rFonts w:ascii="Sylfaen" w:hAnsi="Sylfaen"/>
          <w:b/>
          <w:sz w:val="28"/>
          <w:szCs w:val="28"/>
        </w:rPr>
      </w:pPr>
      <w:r>
        <w:t>Համայնքի հիմնախնդիրների մեջ կարևորվում է դպրոցի և կուլտուրայի տան վերանորոգումը, ոռոգման ջրատարների կիսախողովակների տեղադրումը և ցանցերի վերանորոգումը :</w:t>
      </w:r>
    </w:p>
    <w:p w14:paraId="18AC0EFA" w14:textId="77777777" w:rsidR="00673798" w:rsidRPr="00403CF2" w:rsidRDefault="00673798" w:rsidP="00673798">
      <w:pPr>
        <w:jc w:val="center"/>
        <w:rPr>
          <w:rFonts w:ascii="Arial LatArm" w:hAnsi="Arial LatArm"/>
          <w:b/>
          <w:sz w:val="28"/>
          <w:szCs w:val="28"/>
        </w:rPr>
      </w:pPr>
      <w:r>
        <w:rPr>
          <w:rFonts w:ascii="Sylfaen" w:hAnsi="Sylfaen"/>
          <w:b/>
          <w:sz w:val="28"/>
          <w:szCs w:val="28"/>
        </w:rPr>
        <w:t>ԲԱՐՁՐԱՇԵՆ</w:t>
      </w:r>
      <w:r w:rsidRPr="009814A1">
        <w:rPr>
          <w:rFonts w:ascii="Arial LatArm" w:hAnsi="Arial LatArm"/>
          <w:b/>
          <w:sz w:val="28"/>
          <w:szCs w:val="28"/>
        </w:rPr>
        <w:t xml:space="preserve">   </w:t>
      </w:r>
      <w:r w:rsidRPr="009814A1">
        <w:rPr>
          <w:rFonts w:ascii="Sylfaen" w:hAnsi="Sylfaen" w:cs="Sylfaen"/>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673798" w:rsidRPr="009814A1" w14:paraId="4667B05E" w14:textId="77777777" w:rsidTr="00673798">
        <w:tc>
          <w:tcPr>
            <w:tcW w:w="9350" w:type="dxa"/>
            <w:gridSpan w:val="4"/>
            <w:shd w:val="clear" w:color="auto" w:fill="5B9BD5" w:themeFill="accent1"/>
          </w:tcPr>
          <w:p w14:paraId="1BC74325" w14:textId="77777777" w:rsidR="00673798" w:rsidRPr="009814A1" w:rsidRDefault="00673798" w:rsidP="00673798">
            <w:pPr>
              <w:tabs>
                <w:tab w:val="left" w:pos="2505"/>
              </w:tabs>
              <w:jc w:val="center"/>
              <w:rPr>
                <w:rFonts w:ascii="Arial LatArm" w:hAnsi="Arial LatArm"/>
                <w:sz w:val="24"/>
                <w:szCs w:val="24"/>
              </w:rPr>
            </w:pPr>
            <w:r w:rsidRPr="009814A1">
              <w:rPr>
                <w:rFonts w:ascii="Arial LatArm" w:hAnsi="Arial LatArm"/>
                <w:b/>
                <w:sz w:val="24"/>
                <w:szCs w:val="24"/>
              </w:rPr>
              <w:t xml:space="preserve"> </w:t>
            </w:r>
            <w:r w:rsidRPr="009814A1">
              <w:rPr>
                <w:rFonts w:ascii="Sylfaen" w:hAnsi="Sylfaen" w:cs="Sylfaen"/>
                <w:b/>
                <w:sz w:val="24"/>
                <w:szCs w:val="24"/>
              </w:rPr>
              <w:t>ՎԻՃԱԿԻ</w:t>
            </w:r>
            <w:r w:rsidRPr="009814A1">
              <w:rPr>
                <w:rFonts w:ascii="Arial LatArm" w:hAnsi="Arial LatArm"/>
                <w:b/>
                <w:sz w:val="24"/>
                <w:szCs w:val="24"/>
              </w:rPr>
              <w:t xml:space="preserve">    </w:t>
            </w:r>
            <w:r w:rsidRPr="009814A1">
              <w:rPr>
                <w:rFonts w:ascii="Sylfaen" w:hAnsi="Sylfaen" w:cs="Sylfaen"/>
                <w:b/>
                <w:sz w:val="24"/>
                <w:szCs w:val="24"/>
              </w:rPr>
              <w:t>ՆԿԱՐԱԳՐՈՒԹՅՈՒՆ</w:t>
            </w:r>
          </w:p>
        </w:tc>
      </w:tr>
      <w:tr w:rsidR="00673798" w:rsidRPr="009814A1" w14:paraId="26E039D0" w14:textId="77777777" w:rsidTr="00673798">
        <w:tc>
          <w:tcPr>
            <w:tcW w:w="6025" w:type="dxa"/>
            <w:gridSpan w:val="2"/>
          </w:tcPr>
          <w:p w14:paraId="12E5DC65" w14:textId="77777777" w:rsidR="00673798" w:rsidRPr="009814A1" w:rsidRDefault="00673798" w:rsidP="00673798">
            <w:pPr>
              <w:tabs>
                <w:tab w:val="left" w:pos="2505"/>
              </w:tabs>
              <w:rPr>
                <w:rFonts w:ascii="Arial LatArm" w:hAnsi="Arial LatArm"/>
                <w:sz w:val="28"/>
                <w:szCs w:val="28"/>
              </w:rPr>
            </w:pPr>
            <w:r w:rsidRPr="009814A1">
              <w:rPr>
                <w:rFonts w:ascii="Arial LatArm" w:hAnsi="Arial LatArm"/>
                <w:b/>
                <w:sz w:val="28"/>
                <w:szCs w:val="28"/>
              </w:rPr>
              <w:t xml:space="preserve">                            </w:t>
            </w:r>
            <w:r w:rsidRPr="009814A1">
              <w:rPr>
                <w:rFonts w:ascii="Sylfaen" w:hAnsi="Sylfaen" w:cs="Sylfaen"/>
                <w:b/>
                <w:sz w:val="28"/>
                <w:szCs w:val="28"/>
              </w:rPr>
              <w:t>Ցուցանիշներ</w:t>
            </w:r>
          </w:p>
        </w:tc>
        <w:tc>
          <w:tcPr>
            <w:tcW w:w="1350" w:type="dxa"/>
          </w:tcPr>
          <w:p w14:paraId="1744C4CB" w14:textId="77777777" w:rsidR="00673798" w:rsidRPr="009814A1" w:rsidRDefault="00673798" w:rsidP="00673798">
            <w:pPr>
              <w:tabs>
                <w:tab w:val="left" w:pos="2505"/>
              </w:tabs>
              <w:jc w:val="center"/>
              <w:rPr>
                <w:rFonts w:ascii="Arial LatArm" w:hAnsi="Arial LatArm"/>
                <w:b/>
                <w:sz w:val="24"/>
                <w:szCs w:val="24"/>
              </w:rPr>
            </w:pPr>
            <w:r w:rsidRPr="009814A1">
              <w:rPr>
                <w:rFonts w:ascii="Sylfaen" w:hAnsi="Sylfaen" w:cs="Sylfaen"/>
                <w:b/>
                <w:sz w:val="24"/>
                <w:szCs w:val="24"/>
              </w:rPr>
              <w:t>Չափի</w:t>
            </w:r>
            <w:r w:rsidRPr="009814A1">
              <w:rPr>
                <w:rFonts w:ascii="Arial LatArm" w:hAnsi="Arial LatArm"/>
                <w:b/>
                <w:sz w:val="24"/>
                <w:szCs w:val="24"/>
              </w:rPr>
              <w:t xml:space="preserve"> </w:t>
            </w:r>
            <w:r w:rsidRPr="009814A1">
              <w:rPr>
                <w:rFonts w:ascii="Sylfaen" w:hAnsi="Sylfaen" w:cs="Sylfaen"/>
                <w:b/>
                <w:sz w:val="24"/>
                <w:szCs w:val="24"/>
              </w:rPr>
              <w:t>միավոր</w:t>
            </w:r>
          </w:p>
        </w:tc>
        <w:tc>
          <w:tcPr>
            <w:tcW w:w="1975" w:type="dxa"/>
          </w:tcPr>
          <w:p w14:paraId="443E58C4" w14:textId="77777777" w:rsidR="00673798" w:rsidRPr="009814A1" w:rsidRDefault="00673798" w:rsidP="00673798">
            <w:pPr>
              <w:tabs>
                <w:tab w:val="left" w:pos="2505"/>
              </w:tabs>
              <w:jc w:val="center"/>
              <w:rPr>
                <w:rFonts w:ascii="Arial LatArm" w:hAnsi="Arial LatArm"/>
                <w:b/>
                <w:sz w:val="28"/>
                <w:szCs w:val="28"/>
              </w:rPr>
            </w:pPr>
            <w:r w:rsidRPr="009814A1">
              <w:rPr>
                <w:rFonts w:ascii="Arial LatArm" w:hAnsi="Arial LatArm"/>
                <w:b/>
                <w:sz w:val="28"/>
                <w:szCs w:val="28"/>
              </w:rPr>
              <w:t>2022</w:t>
            </w:r>
          </w:p>
        </w:tc>
      </w:tr>
      <w:tr w:rsidR="00673798" w:rsidRPr="009814A1" w14:paraId="39967C8A" w14:textId="77777777" w:rsidTr="00673798">
        <w:tc>
          <w:tcPr>
            <w:tcW w:w="535" w:type="dxa"/>
            <w:shd w:val="clear" w:color="auto" w:fill="9CC2E5" w:themeFill="accent1" w:themeFillTint="99"/>
          </w:tcPr>
          <w:p w14:paraId="0316958A" w14:textId="77777777" w:rsidR="00673798" w:rsidRPr="009814A1" w:rsidRDefault="00673798" w:rsidP="00673798">
            <w:pPr>
              <w:tabs>
                <w:tab w:val="left" w:pos="2505"/>
              </w:tabs>
              <w:rPr>
                <w:rFonts w:ascii="Arial LatArm" w:hAnsi="Arial LatArm"/>
                <w:sz w:val="24"/>
                <w:szCs w:val="24"/>
              </w:rPr>
            </w:pPr>
          </w:p>
        </w:tc>
        <w:tc>
          <w:tcPr>
            <w:tcW w:w="5490" w:type="dxa"/>
            <w:shd w:val="clear" w:color="auto" w:fill="9CC2E5" w:themeFill="accent1" w:themeFillTint="99"/>
          </w:tcPr>
          <w:p w14:paraId="147392B9" w14:textId="77777777" w:rsidR="00673798" w:rsidRPr="009814A1" w:rsidRDefault="00673798" w:rsidP="00673798">
            <w:pPr>
              <w:tabs>
                <w:tab w:val="left" w:pos="2505"/>
              </w:tabs>
              <w:rPr>
                <w:rFonts w:ascii="Arial LatArm" w:hAnsi="Arial LatArm"/>
                <w:b/>
                <w:sz w:val="24"/>
                <w:szCs w:val="24"/>
              </w:rPr>
            </w:pPr>
            <w:r w:rsidRPr="009814A1">
              <w:rPr>
                <w:rFonts w:ascii="Sylfaen" w:hAnsi="Sylfaen" w:cs="Sylfaen"/>
                <w:b/>
                <w:sz w:val="24"/>
                <w:szCs w:val="24"/>
              </w:rPr>
              <w:t>Բնակչություն</w:t>
            </w:r>
          </w:p>
        </w:tc>
        <w:tc>
          <w:tcPr>
            <w:tcW w:w="1350" w:type="dxa"/>
            <w:shd w:val="clear" w:color="auto" w:fill="9CC2E5" w:themeFill="accent1" w:themeFillTint="99"/>
          </w:tcPr>
          <w:p w14:paraId="30D0708B"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Մարդ</w:t>
            </w:r>
          </w:p>
        </w:tc>
        <w:tc>
          <w:tcPr>
            <w:tcW w:w="1975" w:type="dxa"/>
            <w:shd w:val="clear" w:color="auto" w:fill="9CC2E5" w:themeFill="accent1" w:themeFillTint="99"/>
          </w:tcPr>
          <w:p w14:paraId="477A4ADB"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1755</w:t>
            </w:r>
          </w:p>
        </w:tc>
      </w:tr>
      <w:tr w:rsidR="00673798" w:rsidRPr="009814A1" w14:paraId="1D06F67D" w14:textId="77777777" w:rsidTr="00673798">
        <w:tc>
          <w:tcPr>
            <w:tcW w:w="535" w:type="dxa"/>
            <w:shd w:val="clear" w:color="auto" w:fill="9CC2E5" w:themeFill="accent1" w:themeFillTint="99"/>
          </w:tcPr>
          <w:p w14:paraId="5D3490D3" w14:textId="77777777" w:rsidR="00673798" w:rsidRPr="009814A1" w:rsidRDefault="00673798" w:rsidP="00673798">
            <w:pPr>
              <w:tabs>
                <w:tab w:val="left" w:pos="2505"/>
              </w:tabs>
              <w:rPr>
                <w:rFonts w:ascii="Arial LatArm" w:hAnsi="Arial LatArm"/>
                <w:sz w:val="24"/>
                <w:szCs w:val="24"/>
              </w:rPr>
            </w:pPr>
          </w:p>
        </w:tc>
        <w:tc>
          <w:tcPr>
            <w:tcW w:w="5490" w:type="dxa"/>
            <w:shd w:val="clear" w:color="auto" w:fill="9CC2E5" w:themeFill="accent1" w:themeFillTint="99"/>
          </w:tcPr>
          <w:p w14:paraId="44A4CE90" w14:textId="77777777" w:rsidR="00673798" w:rsidRPr="009814A1" w:rsidRDefault="00673798" w:rsidP="00673798">
            <w:pPr>
              <w:tabs>
                <w:tab w:val="left" w:pos="2505"/>
              </w:tabs>
              <w:rPr>
                <w:rFonts w:ascii="Arial LatArm" w:hAnsi="Arial LatArm"/>
                <w:b/>
                <w:sz w:val="24"/>
                <w:szCs w:val="24"/>
              </w:rPr>
            </w:pPr>
            <w:r w:rsidRPr="009814A1">
              <w:rPr>
                <w:rFonts w:ascii="Sylfaen" w:hAnsi="Sylfaen" w:cs="Sylfaen"/>
                <w:b/>
                <w:sz w:val="24"/>
                <w:szCs w:val="24"/>
              </w:rPr>
              <w:t>Վարչական</w:t>
            </w:r>
            <w:r w:rsidRPr="009814A1">
              <w:rPr>
                <w:rFonts w:ascii="Arial LatArm" w:hAnsi="Arial LatArm"/>
                <w:b/>
                <w:sz w:val="24"/>
                <w:szCs w:val="24"/>
              </w:rPr>
              <w:t xml:space="preserve"> </w:t>
            </w:r>
            <w:r w:rsidRPr="009814A1">
              <w:rPr>
                <w:rFonts w:ascii="Sylfaen" w:hAnsi="Sylfaen" w:cs="Sylfaen"/>
                <w:b/>
                <w:sz w:val="24"/>
                <w:szCs w:val="24"/>
              </w:rPr>
              <w:t>շրջանի</w:t>
            </w:r>
            <w:r w:rsidRPr="009814A1">
              <w:rPr>
                <w:rFonts w:ascii="Arial LatArm" w:hAnsi="Arial LatArm"/>
                <w:b/>
                <w:sz w:val="24"/>
                <w:szCs w:val="24"/>
              </w:rPr>
              <w:t xml:space="preserve"> </w:t>
            </w:r>
            <w:r w:rsidRPr="009814A1">
              <w:rPr>
                <w:rFonts w:ascii="Sylfaen" w:hAnsi="Sylfaen" w:cs="Sylfaen"/>
                <w:b/>
                <w:sz w:val="24"/>
                <w:szCs w:val="24"/>
              </w:rPr>
              <w:t>տարածք</w:t>
            </w:r>
          </w:p>
        </w:tc>
        <w:tc>
          <w:tcPr>
            <w:tcW w:w="1350" w:type="dxa"/>
            <w:shd w:val="clear" w:color="auto" w:fill="9CC2E5" w:themeFill="accent1" w:themeFillTint="99"/>
          </w:tcPr>
          <w:p w14:paraId="019530F9"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w:t>
            </w:r>
          </w:p>
        </w:tc>
        <w:tc>
          <w:tcPr>
            <w:tcW w:w="1975" w:type="dxa"/>
            <w:shd w:val="clear" w:color="auto" w:fill="9CC2E5" w:themeFill="accent1" w:themeFillTint="99"/>
          </w:tcPr>
          <w:p w14:paraId="53847EF2"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1602.5</w:t>
            </w:r>
          </w:p>
        </w:tc>
      </w:tr>
      <w:tr w:rsidR="00673798" w:rsidRPr="009814A1" w14:paraId="442A98BF" w14:textId="77777777" w:rsidTr="00673798">
        <w:tc>
          <w:tcPr>
            <w:tcW w:w="535" w:type="dxa"/>
          </w:tcPr>
          <w:p w14:paraId="2F2ADFEB" w14:textId="77777777" w:rsidR="00673798" w:rsidRPr="009814A1" w:rsidRDefault="00673798" w:rsidP="00673798">
            <w:pPr>
              <w:tabs>
                <w:tab w:val="left" w:pos="2505"/>
              </w:tabs>
              <w:rPr>
                <w:rFonts w:ascii="Arial LatArm" w:hAnsi="Arial LatArm"/>
                <w:sz w:val="24"/>
                <w:szCs w:val="24"/>
              </w:rPr>
            </w:pPr>
          </w:p>
        </w:tc>
        <w:tc>
          <w:tcPr>
            <w:tcW w:w="5490" w:type="dxa"/>
          </w:tcPr>
          <w:p w14:paraId="1ADD114A" w14:textId="77777777" w:rsidR="00673798" w:rsidRPr="009814A1" w:rsidRDefault="00673798" w:rsidP="00673798">
            <w:pPr>
              <w:tabs>
                <w:tab w:val="left" w:pos="2505"/>
              </w:tabs>
              <w:rPr>
                <w:rFonts w:ascii="Arial LatArm" w:hAnsi="Arial LatArm"/>
                <w:b/>
                <w:sz w:val="24"/>
                <w:szCs w:val="24"/>
              </w:rPr>
            </w:pPr>
            <w:r w:rsidRPr="009814A1">
              <w:rPr>
                <w:rFonts w:ascii="Arial LatArm" w:eastAsia="Calibri" w:hAnsi="Arial LatArm" w:cs="Times New Roman"/>
                <w:sz w:val="24"/>
                <w:szCs w:val="24"/>
              </w:rPr>
              <w:t>´Ý³Ï³í³ÛñÇ µÝ³Ï»ÉÇ</w:t>
            </w:r>
          </w:p>
        </w:tc>
        <w:tc>
          <w:tcPr>
            <w:tcW w:w="1350" w:type="dxa"/>
          </w:tcPr>
          <w:p w14:paraId="2DED1256"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w:t>
            </w:r>
          </w:p>
        </w:tc>
        <w:tc>
          <w:tcPr>
            <w:tcW w:w="1975" w:type="dxa"/>
          </w:tcPr>
          <w:p w14:paraId="7AE52788"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78.153</w:t>
            </w:r>
          </w:p>
        </w:tc>
      </w:tr>
      <w:tr w:rsidR="00673798" w:rsidRPr="009814A1" w14:paraId="723FD7B4" w14:textId="77777777" w:rsidTr="00673798">
        <w:trPr>
          <w:trHeight w:val="593"/>
        </w:trPr>
        <w:tc>
          <w:tcPr>
            <w:tcW w:w="535" w:type="dxa"/>
          </w:tcPr>
          <w:p w14:paraId="3132B978" w14:textId="77777777" w:rsidR="00673798" w:rsidRPr="009814A1" w:rsidRDefault="00673798" w:rsidP="00673798">
            <w:pPr>
              <w:tabs>
                <w:tab w:val="left" w:pos="2505"/>
              </w:tabs>
              <w:rPr>
                <w:rFonts w:ascii="Arial LatArm" w:hAnsi="Arial LatArm"/>
                <w:sz w:val="24"/>
                <w:szCs w:val="24"/>
              </w:rPr>
            </w:pPr>
          </w:p>
        </w:tc>
        <w:tc>
          <w:tcPr>
            <w:tcW w:w="5490" w:type="dxa"/>
          </w:tcPr>
          <w:p w14:paraId="02020185" w14:textId="77777777" w:rsidR="00673798" w:rsidRPr="009814A1" w:rsidRDefault="00673798" w:rsidP="00673798">
            <w:pPr>
              <w:tabs>
                <w:tab w:val="left" w:pos="2505"/>
              </w:tabs>
              <w:rPr>
                <w:rFonts w:ascii="Arial LatArm" w:hAnsi="Arial LatArm"/>
                <w:sz w:val="24"/>
                <w:szCs w:val="24"/>
              </w:rPr>
            </w:pPr>
            <w:r w:rsidRPr="009814A1">
              <w:rPr>
                <w:rFonts w:ascii="Arial LatArm" w:hAnsi="Arial LatArm"/>
                <w:sz w:val="24"/>
                <w:szCs w:val="24"/>
              </w:rPr>
              <w:t xml:space="preserve">¶ÛáõÕ³ïÝï»ëÏ³Ý ÑáÕ»ñ </w:t>
            </w:r>
          </w:p>
          <w:p w14:paraId="22010563" w14:textId="77777777" w:rsidR="00673798" w:rsidRPr="009814A1" w:rsidRDefault="00673798" w:rsidP="00673798">
            <w:pPr>
              <w:tabs>
                <w:tab w:val="left" w:pos="2505"/>
              </w:tabs>
              <w:rPr>
                <w:rFonts w:ascii="Arial LatArm" w:hAnsi="Arial LatArm" w:cs="Arial"/>
                <w:b/>
                <w:sz w:val="24"/>
                <w:szCs w:val="24"/>
              </w:rPr>
            </w:pPr>
            <w:r w:rsidRPr="009814A1">
              <w:rPr>
                <w:rFonts w:ascii="Sylfaen" w:hAnsi="Sylfaen" w:cs="Sylfaen"/>
                <w:sz w:val="24"/>
                <w:szCs w:val="24"/>
              </w:rPr>
              <w:t>որից՝</w:t>
            </w:r>
          </w:p>
        </w:tc>
        <w:tc>
          <w:tcPr>
            <w:tcW w:w="1350" w:type="dxa"/>
          </w:tcPr>
          <w:p w14:paraId="1C38780B"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w:t>
            </w:r>
          </w:p>
        </w:tc>
        <w:tc>
          <w:tcPr>
            <w:tcW w:w="1975" w:type="dxa"/>
          </w:tcPr>
          <w:p w14:paraId="3D61F6A4"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1435.22</w:t>
            </w:r>
          </w:p>
        </w:tc>
      </w:tr>
      <w:tr w:rsidR="00673798" w:rsidRPr="009814A1" w14:paraId="51A35820" w14:textId="77777777" w:rsidTr="00673798">
        <w:tc>
          <w:tcPr>
            <w:tcW w:w="535" w:type="dxa"/>
          </w:tcPr>
          <w:p w14:paraId="16430456" w14:textId="77777777" w:rsidR="00673798" w:rsidRPr="009814A1" w:rsidRDefault="00673798" w:rsidP="00673798">
            <w:pPr>
              <w:tabs>
                <w:tab w:val="left" w:pos="2505"/>
              </w:tabs>
              <w:rPr>
                <w:rFonts w:ascii="Arial LatArm" w:hAnsi="Arial LatArm"/>
                <w:sz w:val="24"/>
                <w:szCs w:val="24"/>
              </w:rPr>
            </w:pPr>
          </w:p>
        </w:tc>
        <w:tc>
          <w:tcPr>
            <w:tcW w:w="5490" w:type="dxa"/>
          </w:tcPr>
          <w:p w14:paraId="240A191B" w14:textId="77777777" w:rsidR="00673798" w:rsidRPr="009814A1" w:rsidRDefault="00673798" w:rsidP="00673798">
            <w:pPr>
              <w:tabs>
                <w:tab w:val="left" w:pos="2505"/>
              </w:tabs>
              <w:rPr>
                <w:rFonts w:ascii="Arial LatArm" w:hAnsi="Arial LatArm"/>
                <w:b/>
                <w:sz w:val="24"/>
                <w:szCs w:val="24"/>
              </w:rPr>
            </w:pPr>
            <w:r w:rsidRPr="009814A1">
              <w:rPr>
                <w:rFonts w:ascii="Arial LatArm" w:hAnsi="Arial LatArm"/>
                <w:sz w:val="24"/>
                <w:szCs w:val="24"/>
              </w:rPr>
              <w:t>í³ñ»É³ÑáÕ</w:t>
            </w:r>
          </w:p>
        </w:tc>
        <w:tc>
          <w:tcPr>
            <w:tcW w:w="1350" w:type="dxa"/>
          </w:tcPr>
          <w:p w14:paraId="3271EDB0"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w:t>
            </w:r>
          </w:p>
        </w:tc>
        <w:tc>
          <w:tcPr>
            <w:tcW w:w="1975" w:type="dxa"/>
          </w:tcPr>
          <w:p w14:paraId="57B83A59"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251.06</w:t>
            </w:r>
          </w:p>
        </w:tc>
      </w:tr>
      <w:tr w:rsidR="00673798" w:rsidRPr="009814A1" w14:paraId="5C7D939F" w14:textId="77777777" w:rsidTr="00673798">
        <w:tc>
          <w:tcPr>
            <w:tcW w:w="535" w:type="dxa"/>
          </w:tcPr>
          <w:p w14:paraId="02789DC5" w14:textId="77777777" w:rsidR="00673798" w:rsidRPr="009814A1" w:rsidRDefault="00673798" w:rsidP="00673798">
            <w:pPr>
              <w:tabs>
                <w:tab w:val="left" w:pos="2505"/>
              </w:tabs>
              <w:rPr>
                <w:rFonts w:ascii="Arial LatArm" w:hAnsi="Arial LatArm"/>
                <w:sz w:val="24"/>
                <w:szCs w:val="24"/>
              </w:rPr>
            </w:pPr>
          </w:p>
        </w:tc>
        <w:tc>
          <w:tcPr>
            <w:tcW w:w="5490" w:type="dxa"/>
          </w:tcPr>
          <w:p w14:paraId="68492F62" w14:textId="77777777" w:rsidR="00673798" w:rsidRPr="009814A1" w:rsidRDefault="00673798" w:rsidP="00673798">
            <w:pPr>
              <w:tabs>
                <w:tab w:val="left" w:pos="2505"/>
              </w:tabs>
              <w:rPr>
                <w:rFonts w:ascii="Arial LatArm" w:hAnsi="Arial LatArm"/>
                <w:b/>
                <w:sz w:val="24"/>
                <w:szCs w:val="24"/>
              </w:rPr>
            </w:pPr>
            <w:r w:rsidRPr="009814A1">
              <w:rPr>
                <w:rFonts w:ascii="Arial LatArm" w:hAnsi="Arial LatArm"/>
                <w:sz w:val="24"/>
                <w:szCs w:val="24"/>
              </w:rPr>
              <w:t>µ³½Ù³ÙÛ³ ïÝÏ³ñÏÝ»ñ</w:t>
            </w:r>
          </w:p>
        </w:tc>
        <w:tc>
          <w:tcPr>
            <w:tcW w:w="1350" w:type="dxa"/>
          </w:tcPr>
          <w:p w14:paraId="5AABB1DF"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w:t>
            </w:r>
          </w:p>
        </w:tc>
        <w:tc>
          <w:tcPr>
            <w:tcW w:w="1975" w:type="dxa"/>
          </w:tcPr>
          <w:p w14:paraId="07D39EBE"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68.12</w:t>
            </w:r>
          </w:p>
        </w:tc>
      </w:tr>
      <w:tr w:rsidR="00673798" w:rsidRPr="009814A1" w14:paraId="063360FA" w14:textId="77777777" w:rsidTr="00673798">
        <w:tc>
          <w:tcPr>
            <w:tcW w:w="535" w:type="dxa"/>
          </w:tcPr>
          <w:p w14:paraId="5895283B" w14:textId="77777777" w:rsidR="00673798" w:rsidRPr="009814A1" w:rsidRDefault="00673798" w:rsidP="00673798">
            <w:pPr>
              <w:tabs>
                <w:tab w:val="left" w:pos="2505"/>
              </w:tabs>
              <w:rPr>
                <w:rFonts w:ascii="Arial LatArm" w:hAnsi="Arial LatArm"/>
                <w:sz w:val="24"/>
                <w:szCs w:val="24"/>
              </w:rPr>
            </w:pPr>
          </w:p>
        </w:tc>
        <w:tc>
          <w:tcPr>
            <w:tcW w:w="5490" w:type="dxa"/>
          </w:tcPr>
          <w:p w14:paraId="6D3547BB" w14:textId="77777777" w:rsidR="00673798" w:rsidRPr="009814A1" w:rsidRDefault="00673798" w:rsidP="00673798">
            <w:pPr>
              <w:tabs>
                <w:tab w:val="left" w:pos="2505"/>
              </w:tabs>
              <w:rPr>
                <w:rFonts w:ascii="Arial LatArm" w:hAnsi="Arial LatArm"/>
                <w:sz w:val="24"/>
                <w:szCs w:val="24"/>
              </w:rPr>
            </w:pPr>
            <w:r w:rsidRPr="009814A1">
              <w:rPr>
                <w:rFonts w:ascii="Arial LatArm" w:hAnsi="Arial LatArm"/>
                <w:sz w:val="24"/>
                <w:szCs w:val="24"/>
              </w:rPr>
              <w:t>åïÕ³ïáõ ³Û·Ç</w:t>
            </w:r>
          </w:p>
        </w:tc>
        <w:tc>
          <w:tcPr>
            <w:tcW w:w="1350" w:type="dxa"/>
          </w:tcPr>
          <w:p w14:paraId="300DCB25"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w:t>
            </w:r>
          </w:p>
        </w:tc>
        <w:tc>
          <w:tcPr>
            <w:tcW w:w="1975" w:type="dxa"/>
          </w:tcPr>
          <w:p w14:paraId="1C3707CF"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46.73</w:t>
            </w:r>
          </w:p>
        </w:tc>
      </w:tr>
      <w:tr w:rsidR="00673798" w:rsidRPr="009814A1" w14:paraId="414AD8BC" w14:textId="77777777" w:rsidTr="00673798">
        <w:tc>
          <w:tcPr>
            <w:tcW w:w="535" w:type="dxa"/>
          </w:tcPr>
          <w:p w14:paraId="7C1C02F3" w14:textId="77777777" w:rsidR="00673798" w:rsidRPr="009814A1" w:rsidRDefault="00673798" w:rsidP="00673798">
            <w:pPr>
              <w:tabs>
                <w:tab w:val="left" w:pos="2505"/>
              </w:tabs>
              <w:rPr>
                <w:rFonts w:ascii="Arial LatArm" w:hAnsi="Arial LatArm"/>
                <w:sz w:val="24"/>
                <w:szCs w:val="24"/>
              </w:rPr>
            </w:pPr>
          </w:p>
        </w:tc>
        <w:tc>
          <w:tcPr>
            <w:tcW w:w="5490" w:type="dxa"/>
          </w:tcPr>
          <w:p w14:paraId="59AA23F4" w14:textId="77777777" w:rsidR="00673798" w:rsidRPr="009814A1" w:rsidRDefault="00673798" w:rsidP="00673798">
            <w:pPr>
              <w:tabs>
                <w:tab w:val="left" w:pos="2505"/>
              </w:tabs>
              <w:rPr>
                <w:rFonts w:ascii="Arial LatArm" w:hAnsi="Arial LatArm"/>
                <w:sz w:val="24"/>
                <w:szCs w:val="24"/>
              </w:rPr>
            </w:pPr>
            <w:r w:rsidRPr="009814A1">
              <w:rPr>
                <w:rFonts w:ascii="Arial LatArm" w:hAnsi="Arial LatArm"/>
                <w:sz w:val="24"/>
                <w:szCs w:val="24"/>
              </w:rPr>
              <w:t>Ë³ÕáÕÇ ³Û·Ç</w:t>
            </w:r>
          </w:p>
        </w:tc>
        <w:tc>
          <w:tcPr>
            <w:tcW w:w="1350" w:type="dxa"/>
          </w:tcPr>
          <w:p w14:paraId="6F323542"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w:t>
            </w:r>
          </w:p>
        </w:tc>
        <w:tc>
          <w:tcPr>
            <w:tcW w:w="1975" w:type="dxa"/>
          </w:tcPr>
          <w:p w14:paraId="74321B36"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w:t>
            </w:r>
          </w:p>
        </w:tc>
      </w:tr>
      <w:tr w:rsidR="00673798" w:rsidRPr="009814A1" w14:paraId="3E066629" w14:textId="77777777" w:rsidTr="00673798">
        <w:tc>
          <w:tcPr>
            <w:tcW w:w="535" w:type="dxa"/>
          </w:tcPr>
          <w:p w14:paraId="6F697059" w14:textId="77777777" w:rsidR="00673798" w:rsidRPr="009814A1" w:rsidRDefault="00673798" w:rsidP="00673798">
            <w:pPr>
              <w:tabs>
                <w:tab w:val="left" w:pos="2505"/>
              </w:tabs>
              <w:rPr>
                <w:rFonts w:ascii="Arial LatArm" w:hAnsi="Arial LatArm"/>
                <w:sz w:val="24"/>
                <w:szCs w:val="24"/>
              </w:rPr>
            </w:pPr>
          </w:p>
        </w:tc>
        <w:tc>
          <w:tcPr>
            <w:tcW w:w="5490" w:type="dxa"/>
          </w:tcPr>
          <w:p w14:paraId="3B07EE2F" w14:textId="77777777" w:rsidR="00673798" w:rsidRPr="009814A1" w:rsidRDefault="00673798" w:rsidP="00673798">
            <w:pPr>
              <w:tabs>
                <w:tab w:val="left" w:pos="2505"/>
              </w:tabs>
              <w:rPr>
                <w:rFonts w:ascii="Arial LatArm" w:hAnsi="Arial LatArm"/>
                <w:sz w:val="24"/>
                <w:szCs w:val="24"/>
              </w:rPr>
            </w:pPr>
            <w:r w:rsidRPr="009814A1">
              <w:rPr>
                <w:rFonts w:ascii="Arial LatArm" w:hAnsi="Arial LatArm"/>
                <w:sz w:val="24"/>
                <w:szCs w:val="24"/>
              </w:rPr>
              <w:t>ËáïÑ³ñÏ</w:t>
            </w:r>
          </w:p>
        </w:tc>
        <w:tc>
          <w:tcPr>
            <w:tcW w:w="1350" w:type="dxa"/>
          </w:tcPr>
          <w:p w14:paraId="3A49519F"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w:t>
            </w:r>
          </w:p>
        </w:tc>
        <w:tc>
          <w:tcPr>
            <w:tcW w:w="1975" w:type="dxa"/>
          </w:tcPr>
          <w:p w14:paraId="29CD24B8"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w:t>
            </w:r>
          </w:p>
        </w:tc>
      </w:tr>
      <w:tr w:rsidR="00673798" w:rsidRPr="009814A1" w14:paraId="586B1623" w14:textId="77777777" w:rsidTr="00673798">
        <w:tc>
          <w:tcPr>
            <w:tcW w:w="535" w:type="dxa"/>
          </w:tcPr>
          <w:p w14:paraId="1689F908" w14:textId="77777777" w:rsidR="00673798" w:rsidRPr="009814A1" w:rsidRDefault="00673798" w:rsidP="00673798">
            <w:pPr>
              <w:tabs>
                <w:tab w:val="left" w:pos="2505"/>
              </w:tabs>
              <w:rPr>
                <w:rFonts w:ascii="Arial LatArm" w:hAnsi="Arial LatArm"/>
                <w:sz w:val="24"/>
                <w:szCs w:val="24"/>
              </w:rPr>
            </w:pPr>
          </w:p>
        </w:tc>
        <w:tc>
          <w:tcPr>
            <w:tcW w:w="5490" w:type="dxa"/>
          </w:tcPr>
          <w:p w14:paraId="46235BFB" w14:textId="77777777" w:rsidR="00673798" w:rsidRPr="009814A1" w:rsidRDefault="00673798" w:rsidP="00673798">
            <w:pPr>
              <w:tabs>
                <w:tab w:val="left" w:pos="2505"/>
              </w:tabs>
              <w:rPr>
                <w:rFonts w:ascii="Arial LatArm" w:hAnsi="Arial LatArm"/>
                <w:sz w:val="24"/>
                <w:szCs w:val="24"/>
              </w:rPr>
            </w:pPr>
            <w:r w:rsidRPr="009814A1">
              <w:rPr>
                <w:rFonts w:ascii="Arial LatArm" w:hAnsi="Arial LatArm"/>
                <w:sz w:val="24"/>
                <w:szCs w:val="24"/>
              </w:rPr>
              <w:t>³ñáï</w:t>
            </w:r>
          </w:p>
        </w:tc>
        <w:tc>
          <w:tcPr>
            <w:tcW w:w="1350" w:type="dxa"/>
          </w:tcPr>
          <w:p w14:paraId="558C8F3D"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w:t>
            </w:r>
          </w:p>
        </w:tc>
        <w:tc>
          <w:tcPr>
            <w:tcW w:w="1975" w:type="dxa"/>
          </w:tcPr>
          <w:p w14:paraId="0C5FF5F3"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104.431</w:t>
            </w:r>
          </w:p>
        </w:tc>
      </w:tr>
      <w:tr w:rsidR="00673798" w:rsidRPr="009814A1" w14:paraId="455B1B71" w14:textId="77777777" w:rsidTr="00673798">
        <w:tc>
          <w:tcPr>
            <w:tcW w:w="535" w:type="dxa"/>
          </w:tcPr>
          <w:p w14:paraId="1F3D12A9" w14:textId="77777777" w:rsidR="00673798" w:rsidRPr="009814A1" w:rsidRDefault="00673798" w:rsidP="00673798">
            <w:pPr>
              <w:tabs>
                <w:tab w:val="left" w:pos="2505"/>
              </w:tabs>
              <w:rPr>
                <w:rFonts w:ascii="Arial LatArm" w:hAnsi="Arial LatArm"/>
                <w:sz w:val="24"/>
                <w:szCs w:val="24"/>
              </w:rPr>
            </w:pPr>
          </w:p>
        </w:tc>
        <w:tc>
          <w:tcPr>
            <w:tcW w:w="5490" w:type="dxa"/>
          </w:tcPr>
          <w:p w14:paraId="05019DFD" w14:textId="77777777" w:rsidR="00673798" w:rsidRPr="009814A1" w:rsidRDefault="00673798" w:rsidP="00673798">
            <w:pPr>
              <w:tabs>
                <w:tab w:val="left" w:pos="2505"/>
              </w:tabs>
              <w:rPr>
                <w:rFonts w:ascii="Arial LatArm" w:hAnsi="Arial LatArm"/>
                <w:sz w:val="24"/>
                <w:szCs w:val="24"/>
              </w:rPr>
            </w:pPr>
            <w:r w:rsidRPr="009814A1">
              <w:rPr>
                <w:rFonts w:ascii="Arial LatArm" w:hAnsi="Arial LatArm"/>
                <w:sz w:val="24"/>
                <w:szCs w:val="24"/>
              </w:rPr>
              <w:t>³ÛÉ ÑáÕï»ëù»ñ</w:t>
            </w:r>
          </w:p>
        </w:tc>
        <w:tc>
          <w:tcPr>
            <w:tcW w:w="1350" w:type="dxa"/>
          </w:tcPr>
          <w:p w14:paraId="2A16960E"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w:t>
            </w:r>
          </w:p>
        </w:tc>
        <w:tc>
          <w:tcPr>
            <w:tcW w:w="1975" w:type="dxa"/>
          </w:tcPr>
          <w:p w14:paraId="3F8751D4"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1011.61</w:t>
            </w:r>
          </w:p>
        </w:tc>
      </w:tr>
      <w:tr w:rsidR="00673798" w:rsidRPr="009814A1" w14:paraId="18FC40C3" w14:textId="77777777" w:rsidTr="00673798">
        <w:tc>
          <w:tcPr>
            <w:tcW w:w="535" w:type="dxa"/>
          </w:tcPr>
          <w:p w14:paraId="53388754" w14:textId="77777777" w:rsidR="00673798" w:rsidRPr="009814A1" w:rsidRDefault="00673798" w:rsidP="00673798">
            <w:pPr>
              <w:tabs>
                <w:tab w:val="left" w:pos="2505"/>
              </w:tabs>
              <w:rPr>
                <w:rFonts w:ascii="Arial LatArm" w:hAnsi="Arial LatArm"/>
                <w:sz w:val="24"/>
                <w:szCs w:val="24"/>
              </w:rPr>
            </w:pPr>
          </w:p>
        </w:tc>
        <w:tc>
          <w:tcPr>
            <w:tcW w:w="5490" w:type="dxa"/>
          </w:tcPr>
          <w:p w14:paraId="3AAC9415"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փողոցների</w:t>
            </w:r>
            <w:r w:rsidRPr="009814A1">
              <w:rPr>
                <w:rFonts w:ascii="Arial LatArm" w:hAnsi="Arial LatArm"/>
                <w:sz w:val="24"/>
                <w:szCs w:val="24"/>
              </w:rPr>
              <w:t xml:space="preserve"> </w:t>
            </w:r>
            <w:r w:rsidRPr="009814A1">
              <w:rPr>
                <w:rFonts w:ascii="Sylfaen" w:hAnsi="Sylfaen" w:cs="Sylfaen"/>
                <w:sz w:val="24"/>
                <w:szCs w:val="24"/>
              </w:rPr>
              <w:t>երկարություն</w:t>
            </w:r>
          </w:p>
          <w:p w14:paraId="09B9B90E" w14:textId="77777777" w:rsidR="00673798" w:rsidRPr="009814A1" w:rsidRDefault="00673798" w:rsidP="00673798">
            <w:pPr>
              <w:tabs>
                <w:tab w:val="left" w:pos="2505"/>
              </w:tabs>
              <w:rPr>
                <w:rFonts w:ascii="Arial LatArm" w:hAnsi="Arial LatArm"/>
                <w:sz w:val="24"/>
                <w:szCs w:val="24"/>
              </w:rPr>
            </w:pPr>
            <w:r w:rsidRPr="009814A1">
              <w:rPr>
                <w:rFonts w:ascii="Arial LatArm" w:hAnsi="Arial LatArm"/>
                <w:sz w:val="24"/>
                <w:szCs w:val="24"/>
              </w:rPr>
              <w:t xml:space="preserve"> </w:t>
            </w:r>
            <w:r w:rsidRPr="009814A1">
              <w:rPr>
                <w:rFonts w:ascii="Sylfaen" w:hAnsi="Sylfaen" w:cs="Sylfaen"/>
                <w:sz w:val="24"/>
                <w:szCs w:val="24"/>
              </w:rPr>
              <w:t>որից՝</w:t>
            </w:r>
          </w:p>
        </w:tc>
        <w:tc>
          <w:tcPr>
            <w:tcW w:w="1350" w:type="dxa"/>
          </w:tcPr>
          <w:p w14:paraId="34FD163E"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Կմ</w:t>
            </w:r>
          </w:p>
        </w:tc>
        <w:tc>
          <w:tcPr>
            <w:tcW w:w="1975" w:type="dxa"/>
          </w:tcPr>
          <w:p w14:paraId="6C4B1F4A"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6.700</w:t>
            </w:r>
          </w:p>
        </w:tc>
      </w:tr>
      <w:tr w:rsidR="00673798" w:rsidRPr="009814A1" w14:paraId="11B4045E" w14:textId="77777777" w:rsidTr="00673798">
        <w:tc>
          <w:tcPr>
            <w:tcW w:w="535" w:type="dxa"/>
          </w:tcPr>
          <w:p w14:paraId="204D3B74" w14:textId="77777777" w:rsidR="00673798" w:rsidRPr="009814A1" w:rsidRDefault="00673798" w:rsidP="00673798">
            <w:pPr>
              <w:tabs>
                <w:tab w:val="left" w:pos="2505"/>
              </w:tabs>
              <w:rPr>
                <w:rFonts w:ascii="Arial LatArm" w:hAnsi="Arial LatArm"/>
                <w:sz w:val="24"/>
                <w:szCs w:val="24"/>
              </w:rPr>
            </w:pPr>
          </w:p>
        </w:tc>
        <w:tc>
          <w:tcPr>
            <w:tcW w:w="5490" w:type="dxa"/>
          </w:tcPr>
          <w:p w14:paraId="4DEE96F9"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ասֆալտապատ</w:t>
            </w:r>
            <w:r w:rsidRPr="009814A1">
              <w:rPr>
                <w:rFonts w:ascii="Arial LatArm" w:hAnsi="Arial LatArm"/>
                <w:sz w:val="24"/>
                <w:szCs w:val="24"/>
              </w:rPr>
              <w:t xml:space="preserve"> </w:t>
            </w:r>
          </w:p>
        </w:tc>
        <w:tc>
          <w:tcPr>
            <w:tcW w:w="1350" w:type="dxa"/>
          </w:tcPr>
          <w:p w14:paraId="5522B362"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Կմ</w:t>
            </w:r>
          </w:p>
        </w:tc>
        <w:tc>
          <w:tcPr>
            <w:tcW w:w="1975" w:type="dxa"/>
          </w:tcPr>
          <w:p w14:paraId="2F48AA24"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0.700</w:t>
            </w:r>
          </w:p>
        </w:tc>
      </w:tr>
      <w:tr w:rsidR="00673798" w:rsidRPr="009814A1" w14:paraId="2CD04185" w14:textId="77777777" w:rsidTr="00673798">
        <w:tc>
          <w:tcPr>
            <w:tcW w:w="535" w:type="dxa"/>
            <w:shd w:val="clear" w:color="auto" w:fill="9CC2E5" w:themeFill="accent1" w:themeFillTint="99"/>
          </w:tcPr>
          <w:p w14:paraId="42184318" w14:textId="77777777" w:rsidR="00673798" w:rsidRPr="009814A1" w:rsidRDefault="00673798" w:rsidP="00673798">
            <w:pPr>
              <w:tabs>
                <w:tab w:val="left" w:pos="2505"/>
              </w:tabs>
              <w:rPr>
                <w:rFonts w:ascii="Arial LatArm" w:hAnsi="Arial LatArm"/>
                <w:sz w:val="24"/>
                <w:szCs w:val="24"/>
              </w:rPr>
            </w:pPr>
          </w:p>
        </w:tc>
        <w:tc>
          <w:tcPr>
            <w:tcW w:w="8815" w:type="dxa"/>
            <w:gridSpan w:val="3"/>
            <w:shd w:val="clear" w:color="auto" w:fill="9CC2E5" w:themeFill="accent1" w:themeFillTint="99"/>
          </w:tcPr>
          <w:p w14:paraId="37D2CB5B"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Կոմունալ</w:t>
            </w:r>
            <w:r w:rsidRPr="009814A1">
              <w:rPr>
                <w:rFonts w:ascii="Arial LatArm" w:hAnsi="Arial LatArm"/>
                <w:sz w:val="24"/>
                <w:szCs w:val="24"/>
              </w:rPr>
              <w:t xml:space="preserve"> </w:t>
            </w:r>
            <w:r w:rsidRPr="009814A1">
              <w:rPr>
                <w:rFonts w:ascii="Sylfaen" w:hAnsi="Sylfaen" w:cs="Sylfaen"/>
                <w:sz w:val="24"/>
                <w:szCs w:val="24"/>
              </w:rPr>
              <w:t>տնտեսություն</w:t>
            </w:r>
          </w:p>
        </w:tc>
      </w:tr>
      <w:tr w:rsidR="00673798" w:rsidRPr="009814A1" w14:paraId="1869EAEC" w14:textId="77777777" w:rsidTr="00673798">
        <w:tc>
          <w:tcPr>
            <w:tcW w:w="535" w:type="dxa"/>
          </w:tcPr>
          <w:p w14:paraId="4C6E4E87" w14:textId="77777777" w:rsidR="00673798" w:rsidRPr="009814A1" w:rsidRDefault="00673798" w:rsidP="00673798">
            <w:pPr>
              <w:tabs>
                <w:tab w:val="left" w:pos="2505"/>
              </w:tabs>
              <w:rPr>
                <w:rFonts w:ascii="Arial LatArm" w:hAnsi="Arial LatArm"/>
                <w:sz w:val="24"/>
                <w:szCs w:val="24"/>
              </w:rPr>
            </w:pPr>
          </w:p>
        </w:tc>
        <w:tc>
          <w:tcPr>
            <w:tcW w:w="5490" w:type="dxa"/>
          </w:tcPr>
          <w:p w14:paraId="3EC76843"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Բազմաբնակարան</w:t>
            </w:r>
            <w:r w:rsidRPr="009814A1">
              <w:rPr>
                <w:rFonts w:ascii="Arial LatArm" w:hAnsi="Arial LatArm"/>
                <w:sz w:val="24"/>
                <w:szCs w:val="24"/>
              </w:rPr>
              <w:t xml:space="preserve"> </w:t>
            </w:r>
            <w:r w:rsidRPr="009814A1">
              <w:rPr>
                <w:rFonts w:ascii="Sylfaen" w:hAnsi="Sylfaen" w:cs="Sylfaen"/>
                <w:sz w:val="24"/>
                <w:szCs w:val="24"/>
              </w:rPr>
              <w:t>շենքեր</w:t>
            </w:r>
          </w:p>
        </w:tc>
        <w:tc>
          <w:tcPr>
            <w:tcW w:w="1350" w:type="dxa"/>
          </w:tcPr>
          <w:p w14:paraId="02F7964E"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հատ</w:t>
            </w:r>
          </w:p>
        </w:tc>
        <w:tc>
          <w:tcPr>
            <w:tcW w:w="1975" w:type="dxa"/>
          </w:tcPr>
          <w:p w14:paraId="6F4DD825"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98</w:t>
            </w:r>
          </w:p>
        </w:tc>
      </w:tr>
      <w:tr w:rsidR="00673798" w:rsidRPr="009814A1" w14:paraId="506487EA" w14:textId="77777777" w:rsidTr="00673798">
        <w:tc>
          <w:tcPr>
            <w:tcW w:w="535" w:type="dxa"/>
          </w:tcPr>
          <w:p w14:paraId="3266244B" w14:textId="77777777" w:rsidR="00673798" w:rsidRPr="009814A1" w:rsidRDefault="00673798" w:rsidP="00673798">
            <w:pPr>
              <w:tabs>
                <w:tab w:val="left" w:pos="2505"/>
              </w:tabs>
              <w:rPr>
                <w:rFonts w:ascii="Arial LatArm" w:hAnsi="Arial LatArm"/>
                <w:sz w:val="24"/>
                <w:szCs w:val="24"/>
              </w:rPr>
            </w:pPr>
          </w:p>
        </w:tc>
        <w:tc>
          <w:tcPr>
            <w:tcW w:w="5490" w:type="dxa"/>
          </w:tcPr>
          <w:p w14:paraId="138B32CE"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Վերելակներ</w:t>
            </w:r>
          </w:p>
        </w:tc>
        <w:tc>
          <w:tcPr>
            <w:tcW w:w="1350" w:type="dxa"/>
          </w:tcPr>
          <w:p w14:paraId="5E28CF58"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հատ</w:t>
            </w:r>
          </w:p>
        </w:tc>
        <w:tc>
          <w:tcPr>
            <w:tcW w:w="1975" w:type="dxa"/>
          </w:tcPr>
          <w:p w14:paraId="5EA739E2"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w:t>
            </w:r>
          </w:p>
        </w:tc>
      </w:tr>
      <w:tr w:rsidR="00673798" w:rsidRPr="009814A1" w14:paraId="16F1E270" w14:textId="77777777" w:rsidTr="00673798">
        <w:tc>
          <w:tcPr>
            <w:tcW w:w="535" w:type="dxa"/>
          </w:tcPr>
          <w:p w14:paraId="3BBEFCAA" w14:textId="77777777" w:rsidR="00673798" w:rsidRPr="009814A1" w:rsidRDefault="00673798" w:rsidP="00673798">
            <w:pPr>
              <w:tabs>
                <w:tab w:val="left" w:pos="2505"/>
              </w:tabs>
              <w:rPr>
                <w:rFonts w:ascii="Arial LatArm" w:hAnsi="Arial LatArm"/>
                <w:sz w:val="24"/>
                <w:szCs w:val="24"/>
              </w:rPr>
            </w:pPr>
          </w:p>
        </w:tc>
        <w:tc>
          <w:tcPr>
            <w:tcW w:w="5490" w:type="dxa"/>
          </w:tcPr>
          <w:p w14:paraId="28EFEBBD"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Վթարային</w:t>
            </w:r>
            <w:r w:rsidRPr="009814A1">
              <w:rPr>
                <w:rFonts w:ascii="Arial LatArm" w:hAnsi="Arial LatArm"/>
                <w:sz w:val="24"/>
                <w:szCs w:val="24"/>
              </w:rPr>
              <w:t xml:space="preserve"> </w:t>
            </w:r>
            <w:r w:rsidRPr="009814A1">
              <w:rPr>
                <w:rFonts w:ascii="Sylfaen" w:hAnsi="Sylfaen" w:cs="Sylfaen"/>
                <w:sz w:val="24"/>
                <w:szCs w:val="24"/>
              </w:rPr>
              <w:t>շենքեր</w:t>
            </w:r>
          </w:p>
        </w:tc>
        <w:tc>
          <w:tcPr>
            <w:tcW w:w="1350" w:type="dxa"/>
          </w:tcPr>
          <w:p w14:paraId="17336D4E"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հատ</w:t>
            </w:r>
          </w:p>
        </w:tc>
        <w:tc>
          <w:tcPr>
            <w:tcW w:w="1975" w:type="dxa"/>
          </w:tcPr>
          <w:p w14:paraId="2AF5134B"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w:t>
            </w:r>
          </w:p>
        </w:tc>
      </w:tr>
      <w:tr w:rsidR="00673798" w:rsidRPr="009814A1" w14:paraId="3F89E6E5" w14:textId="77777777" w:rsidTr="00673798">
        <w:tc>
          <w:tcPr>
            <w:tcW w:w="535" w:type="dxa"/>
          </w:tcPr>
          <w:p w14:paraId="5888B362" w14:textId="77777777" w:rsidR="00673798" w:rsidRPr="009814A1" w:rsidRDefault="00673798" w:rsidP="00673798">
            <w:pPr>
              <w:tabs>
                <w:tab w:val="left" w:pos="2505"/>
              </w:tabs>
              <w:rPr>
                <w:rFonts w:ascii="Arial LatArm" w:hAnsi="Arial LatArm"/>
                <w:sz w:val="24"/>
                <w:szCs w:val="24"/>
              </w:rPr>
            </w:pPr>
          </w:p>
        </w:tc>
        <w:tc>
          <w:tcPr>
            <w:tcW w:w="5490" w:type="dxa"/>
          </w:tcPr>
          <w:p w14:paraId="0F56A87F"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Անհատական</w:t>
            </w:r>
            <w:r w:rsidRPr="009814A1">
              <w:rPr>
                <w:rFonts w:ascii="Arial LatArm" w:hAnsi="Arial LatArm"/>
                <w:sz w:val="24"/>
                <w:szCs w:val="24"/>
              </w:rPr>
              <w:t xml:space="preserve"> </w:t>
            </w:r>
            <w:r w:rsidRPr="009814A1">
              <w:rPr>
                <w:rFonts w:ascii="Sylfaen" w:hAnsi="Sylfaen" w:cs="Sylfaen"/>
                <w:sz w:val="24"/>
                <w:szCs w:val="24"/>
              </w:rPr>
              <w:t>բնակելի</w:t>
            </w:r>
            <w:r w:rsidRPr="009814A1">
              <w:rPr>
                <w:rFonts w:ascii="Arial LatArm" w:hAnsi="Arial LatArm"/>
                <w:sz w:val="24"/>
                <w:szCs w:val="24"/>
              </w:rPr>
              <w:t xml:space="preserve"> </w:t>
            </w:r>
            <w:r w:rsidRPr="009814A1">
              <w:rPr>
                <w:rFonts w:ascii="Sylfaen" w:hAnsi="Sylfaen" w:cs="Sylfaen"/>
                <w:sz w:val="24"/>
                <w:szCs w:val="24"/>
              </w:rPr>
              <w:t>տներ</w:t>
            </w:r>
          </w:p>
        </w:tc>
        <w:tc>
          <w:tcPr>
            <w:tcW w:w="1350" w:type="dxa"/>
          </w:tcPr>
          <w:p w14:paraId="0A8AC736"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միավոր</w:t>
            </w:r>
          </w:p>
        </w:tc>
        <w:tc>
          <w:tcPr>
            <w:tcW w:w="1975" w:type="dxa"/>
          </w:tcPr>
          <w:p w14:paraId="09092981"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131</w:t>
            </w:r>
          </w:p>
        </w:tc>
      </w:tr>
      <w:tr w:rsidR="00673798" w:rsidRPr="009814A1" w14:paraId="3A5F3854" w14:textId="77777777" w:rsidTr="00673798">
        <w:tc>
          <w:tcPr>
            <w:tcW w:w="535" w:type="dxa"/>
          </w:tcPr>
          <w:p w14:paraId="286BBF67" w14:textId="77777777" w:rsidR="00673798" w:rsidRPr="009814A1" w:rsidRDefault="00673798" w:rsidP="00673798">
            <w:pPr>
              <w:tabs>
                <w:tab w:val="left" w:pos="2505"/>
              </w:tabs>
              <w:rPr>
                <w:rFonts w:ascii="Arial LatArm" w:hAnsi="Arial LatArm"/>
                <w:sz w:val="24"/>
                <w:szCs w:val="24"/>
              </w:rPr>
            </w:pPr>
          </w:p>
        </w:tc>
        <w:tc>
          <w:tcPr>
            <w:tcW w:w="5490" w:type="dxa"/>
          </w:tcPr>
          <w:p w14:paraId="489A8E96"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Փողոցային</w:t>
            </w:r>
            <w:r w:rsidRPr="009814A1">
              <w:rPr>
                <w:rFonts w:ascii="Arial LatArm" w:hAnsi="Arial LatArm"/>
                <w:sz w:val="24"/>
                <w:szCs w:val="24"/>
              </w:rPr>
              <w:t xml:space="preserve"> </w:t>
            </w:r>
            <w:r w:rsidRPr="009814A1">
              <w:rPr>
                <w:rFonts w:ascii="Sylfaen" w:hAnsi="Sylfaen" w:cs="Sylfaen"/>
                <w:sz w:val="24"/>
                <w:szCs w:val="24"/>
              </w:rPr>
              <w:t>լուսավորություն</w:t>
            </w:r>
          </w:p>
          <w:p w14:paraId="6C5CE4DC" w14:textId="77777777" w:rsidR="00673798" w:rsidRPr="009814A1" w:rsidRDefault="00673798" w:rsidP="00673798">
            <w:pPr>
              <w:tabs>
                <w:tab w:val="left" w:pos="2505"/>
              </w:tabs>
              <w:rPr>
                <w:rFonts w:ascii="Arial LatArm" w:hAnsi="Arial LatArm"/>
                <w:sz w:val="24"/>
                <w:szCs w:val="24"/>
              </w:rPr>
            </w:pPr>
            <w:r w:rsidRPr="009814A1">
              <w:rPr>
                <w:rFonts w:ascii="Arial LatArm" w:hAnsi="Arial LatArm"/>
                <w:sz w:val="24"/>
                <w:szCs w:val="24"/>
              </w:rPr>
              <w:t xml:space="preserve"> </w:t>
            </w:r>
            <w:r w:rsidRPr="009814A1">
              <w:rPr>
                <w:rFonts w:ascii="Sylfaen" w:hAnsi="Sylfaen" w:cs="Sylfaen"/>
                <w:sz w:val="24"/>
                <w:szCs w:val="24"/>
              </w:rPr>
              <w:t>որից՝</w:t>
            </w:r>
          </w:p>
        </w:tc>
        <w:tc>
          <w:tcPr>
            <w:tcW w:w="1350" w:type="dxa"/>
          </w:tcPr>
          <w:p w14:paraId="42C4B9FE"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կմ</w:t>
            </w:r>
          </w:p>
        </w:tc>
        <w:tc>
          <w:tcPr>
            <w:tcW w:w="1975" w:type="dxa"/>
          </w:tcPr>
          <w:p w14:paraId="102018AC"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6.0</w:t>
            </w:r>
          </w:p>
        </w:tc>
      </w:tr>
      <w:tr w:rsidR="00673798" w:rsidRPr="009814A1" w14:paraId="21E2E894" w14:textId="77777777" w:rsidTr="00673798">
        <w:tc>
          <w:tcPr>
            <w:tcW w:w="535" w:type="dxa"/>
          </w:tcPr>
          <w:p w14:paraId="7200D10B" w14:textId="77777777" w:rsidR="00673798" w:rsidRPr="009814A1" w:rsidRDefault="00673798" w:rsidP="00673798">
            <w:pPr>
              <w:tabs>
                <w:tab w:val="left" w:pos="2505"/>
              </w:tabs>
              <w:rPr>
                <w:rFonts w:ascii="Arial LatArm" w:hAnsi="Arial LatArm"/>
                <w:sz w:val="24"/>
                <w:szCs w:val="24"/>
              </w:rPr>
            </w:pPr>
          </w:p>
        </w:tc>
        <w:tc>
          <w:tcPr>
            <w:tcW w:w="5490" w:type="dxa"/>
          </w:tcPr>
          <w:p w14:paraId="24608DBB"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Լեդ</w:t>
            </w:r>
            <w:r w:rsidRPr="009814A1">
              <w:rPr>
                <w:rFonts w:ascii="Arial LatArm" w:hAnsi="Arial LatArm"/>
                <w:sz w:val="24"/>
                <w:szCs w:val="24"/>
              </w:rPr>
              <w:t xml:space="preserve"> (LED) </w:t>
            </w:r>
          </w:p>
        </w:tc>
        <w:tc>
          <w:tcPr>
            <w:tcW w:w="1350" w:type="dxa"/>
          </w:tcPr>
          <w:p w14:paraId="272A06CB"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կմ</w:t>
            </w:r>
          </w:p>
        </w:tc>
        <w:tc>
          <w:tcPr>
            <w:tcW w:w="1975" w:type="dxa"/>
          </w:tcPr>
          <w:p w14:paraId="125354A5"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2.0</w:t>
            </w:r>
          </w:p>
        </w:tc>
      </w:tr>
      <w:tr w:rsidR="00673798" w:rsidRPr="009814A1" w14:paraId="463B92C3" w14:textId="77777777" w:rsidTr="00673798">
        <w:tc>
          <w:tcPr>
            <w:tcW w:w="535" w:type="dxa"/>
            <w:shd w:val="clear" w:color="auto" w:fill="9CC2E5" w:themeFill="accent1" w:themeFillTint="99"/>
          </w:tcPr>
          <w:p w14:paraId="190136CE" w14:textId="77777777" w:rsidR="00673798" w:rsidRPr="009814A1" w:rsidRDefault="00673798" w:rsidP="00673798">
            <w:pPr>
              <w:tabs>
                <w:tab w:val="left" w:pos="2505"/>
              </w:tabs>
              <w:rPr>
                <w:rFonts w:ascii="Arial LatArm" w:hAnsi="Arial LatArm"/>
                <w:sz w:val="24"/>
                <w:szCs w:val="24"/>
              </w:rPr>
            </w:pPr>
          </w:p>
        </w:tc>
        <w:tc>
          <w:tcPr>
            <w:tcW w:w="8815" w:type="dxa"/>
            <w:gridSpan w:val="3"/>
            <w:shd w:val="clear" w:color="auto" w:fill="9CC2E5" w:themeFill="accent1" w:themeFillTint="99"/>
          </w:tcPr>
          <w:p w14:paraId="5EA049C9"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Առևտուր</w:t>
            </w:r>
            <w:r w:rsidRPr="009814A1">
              <w:rPr>
                <w:rFonts w:ascii="Arial LatArm" w:hAnsi="Arial LatArm"/>
                <w:sz w:val="24"/>
                <w:szCs w:val="24"/>
              </w:rPr>
              <w:t xml:space="preserve"> </w:t>
            </w:r>
            <w:r w:rsidRPr="009814A1">
              <w:rPr>
                <w:rFonts w:ascii="Sylfaen" w:hAnsi="Sylfaen" w:cs="Sylfaen"/>
                <w:sz w:val="24"/>
                <w:szCs w:val="24"/>
              </w:rPr>
              <w:t>և</w:t>
            </w:r>
            <w:r w:rsidRPr="009814A1">
              <w:rPr>
                <w:rFonts w:ascii="Arial LatArm" w:hAnsi="Arial LatArm"/>
                <w:sz w:val="24"/>
                <w:szCs w:val="24"/>
              </w:rPr>
              <w:t xml:space="preserve"> </w:t>
            </w:r>
            <w:r w:rsidRPr="009814A1">
              <w:rPr>
                <w:rFonts w:ascii="Sylfaen" w:hAnsi="Sylfaen" w:cs="Sylfaen"/>
                <w:sz w:val="24"/>
                <w:szCs w:val="24"/>
              </w:rPr>
              <w:t>սպասրկում</w:t>
            </w:r>
          </w:p>
        </w:tc>
      </w:tr>
      <w:tr w:rsidR="00673798" w:rsidRPr="009814A1" w14:paraId="61D7F492" w14:textId="77777777" w:rsidTr="00673798">
        <w:tc>
          <w:tcPr>
            <w:tcW w:w="535" w:type="dxa"/>
          </w:tcPr>
          <w:p w14:paraId="767A2E82" w14:textId="77777777" w:rsidR="00673798" w:rsidRPr="009814A1" w:rsidRDefault="00673798" w:rsidP="00673798">
            <w:pPr>
              <w:tabs>
                <w:tab w:val="left" w:pos="2505"/>
              </w:tabs>
              <w:rPr>
                <w:rFonts w:ascii="Arial LatArm" w:hAnsi="Arial LatArm"/>
                <w:sz w:val="24"/>
                <w:szCs w:val="24"/>
              </w:rPr>
            </w:pPr>
          </w:p>
        </w:tc>
        <w:tc>
          <w:tcPr>
            <w:tcW w:w="5490" w:type="dxa"/>
          </w:tcPr>
          <w:p w14:paraId="4857321A"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Առևտրի</w:t>
            </w:r>
            <w:r w:rsidRPr="009814A1">
              <w:rPr>
                <w:rFonts w:ascii="Arial LatArm" w:hAnsi="Arial LatArm"/>
                <w:sz w:val="24"/>
                <w:szCs w:val="24"/>
              </w:rPr>
              <w:t xml:space="preserve"> </w:t>
            </w:r>
            <w:r w:rsidRPr="009814A1">
              <w:rPr>
                <w:rFonts w:ascii="Sylfaen" w:hAnsi="Sylfaen" w:cs="Sylfaen"/>
                <w:sz w:val="24"/>
                <w:szCs w:val="24"/>
              </w:rPr>
              <w:t>սպասարկման</w:t>
            </w:r>
            <w:r w:rsidRPr="009814A1">
              <w:rPr>
                <w:rFonts w:ascii="Arial LatArm" w:hAnsi="Arial LatArm"/>
                <w:sz w:val="24"/>
                <w:szCs w:val="24"/>
              </w:rPr>
              <w:t xml:space="preserve"> </w:t>
            </w:r>
            <w:r w:rsidRPr="009814A1">
              <w:rPr>
                <w:rFonts w:ascii="Sylfaen" w:hAnsi="Sylfaen" w:cs="Sylfaen"/>
                <w:sz w:val="24"/>
                <w:szCs w:val="24"/>
              </w:rPr>
              <w:t>փոքր</w:t>
            </w:r>
            <w:r w:rsidRPr="009814A1">
              <w:rPr>
                <w:rFonts w:ascii="Arial LatArm" w:hAnsi="Arial LatArm"/>
                <w:sz w:val="24"/>
                <w:szCs w:val="24"/>
              </w:rPr>
              <w:t xml:space="preserve"> </w:t>
            </w:r>
            <w:r w:rsidRPr="009814A1">
              <w:rPr>
                <w:rFonts w:ascii="Sylfaen" w:hAnsi="Sylfaen" w:cs="Sylfaen"/>
                <w:sz w:val="24"/>
                <w:szCs w:val="24"/>
              </w:rPr>
              <w:t>և</w:t>
            </w:r>
            <w:r w:rsidRPr="009814A1">
              <w:rPr>
                <w:rFonts w:ascii="Arial LatArm" w:hAnsi="Arial LatArm"/>
                <w:sz w:val="24"/>
                <w:szCs w:val="24"/>
              </w:rPr>
              <w:t xml:space="preserve"> </w:t>
            </w:r>
            <w:r w:rsidRPr="009814A1">
              <w:rPr>
                <w:rFonts w:ascii="Sylfaen" w:hAnsi="Sylfaen" w:cs="Sylfaen"/>
                <w:sz w:val="24"/>
                <w:szCs w:val="24"/>
              </w:rPr>
              <w:t>միջին</w:t>
            </w:r>
            <w:r w:rsidRPr="009814A1">
              <w:rPr>
                <w:rFonts w:ascii="Arial LatArm" w:hAnsi="Arial LatArm"/>
                <w:sz w:val="24"/>
                <w:szCs w:val="24"/>
              </w:rPr>
              <w:t xml:space="preserve"> </w:t>
            </w:r>
            <w:r w:rsidRPr="009814A1">
              <w:rPr>
                <w:rFonts w:ascii="Sylfaen" w:hAnsi="Sylfaen" w:cs="Sylfaen"/>
                <w:sz w:val="24"/>
                <w:szCs w:val="24"/>
              </w:rPr>
              <w:t>օբյեկտներ</w:t>
            </w:r>
          </w:p>
        </w:tc>
        <w:tc>
          <w:tcPr>
            <w:tcW w:w="1350" w:type="dxa"/>
          </w:tcPr>
          <w:p w14:paraId="5429F978" w14:textId="77777777" w:rsidR="00673798" w:rsidRPr="009814A1" w:rsidRDefault="00673798" w:rsidP="00673798">
            <w:pPr>
              <w:jc w:val="center"/>
              <w:rPr>
                <w:rFonts w:ascii="Arial LatArm" w:hAnsi="Arial LatArm"/>
              </w:rPr>
            </w:pPr>
            <w:r w:rsidRPr="009814A1">
              <w:rPr>
                <w:rFonts w:ascii="Sylfaen" w:hAnsi="Sylfaen" w:cs="Sylfaen"/>
                <w:sz w:val="24"/>
                <w:szCs w:val="24"/>
              </w:rPr>
              <w:t>հատ</w:t>
            </w:r>
          </w:p>
        </w:tc>
        <w:tc>
          <w:tcPr>
            <w:tcW w:w="1975" w:type="dxa"/>
          </w:tcPr>
          <w:p w14:paraId="69544B41"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6</w:t>
            </w:r>
          </w:p>
        </w:tc>
      </w:tr>
      <w:tr w:rsidR="00673798" w:rsidRPr="009814A1" w14:paraId="5B1D7E86" w14:textId="77777777" w:rsidTr="00673798">
        <w:tc>
          <w:tcPr>
            <w:tcW w:w="535" w:type="dxa"/>
          </w:tcPr>
          <w:p w14:paraId="34CE7DD3" w14:textId="77777777" w:rsidR="00673798" w:rsidRPr="009814A1" w:rsidRDefault="00673798" w:rsidP="00673798">
            <w:pPr>
              <w:tabs>
                <w:tab w:val="left" w:pos="2505"/>
              </w:tabs>
              <w:rPr>
                <w:rFonts w:ascii="Arial LatArm" w:hAnsi="Arial LatArm"/>
                <w:sz w:val="24"/>
                <w:szCs w:val="24"/>
              </w:rPr>
            </w:pPr>
          </w:p>
        </w:tc>
        <w:tc>
          <w:tcPr>
            <w:tcW w:w="5490" w:type="dxa"/>
          </w:tcPr>
          <w:p w14:paraId="70BDD9FF"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Բարեգործական</w:t>
            </w:r>
            <w:r w:rsidRPr="009814A1">
              <w:rPr>
                <w:rFonts w:ascii="Arial LatArm" w:hAnsi="Arial LatArm"/>
                <w:sz w:val="24"/>
                <w:szCs w:val="24"/>
              </w:rPr>
              <w:t xml:space="preserve"> </w:t>
            </w:r>
            <w:r w:rsidRPr="009814A1">
              <w:rPr>
                <w:rFonts w:ascii="Sylfaen" w:hAnsi="Sylfaen" w:cs="Sylfaen"/>
                <w:sz w:val="24"/>
                <w:szCs w:val="24"/>
              </w:rPr>
              <w:t>ճաշարան</w:t>
            </w:r>
          </w:p>
        </w:tc>
        <w:tc>
          <w:tcPr>
            <w:tcW w:w="1350" w:type="dxa"/>
          </w:tcPr>
          <w:p w14:paraId="3E60FD61" w14:textId="77777777" w:rsidR="00673798" w:rsidRPr="009814A1" w:rsidRDefault="00673798" w:rsidP="00673798">
            <w:pPr>
              <w:jc w:val="center"/>
              <w:rPr>
                <w:rFonts w:ascii="Arial LatArm" w:hAnsi="Arial LatArm"/>
              </w:rPr>
            </w:pPr>
            <w:r w:rsidRPr="009814A1">
              <w:rPr>
                <w:rFonts w:ascii="Sylfaen" w:hAnsi="Sylfaen" w:cs="Sylfaen"/>
                <w:sz w:val="24"/>
                <w:szCs w:val="24"/>
              </w:rPr>
              <w:t>հատ</w:t>
            </w:r>
          </w:p>
        </w:tc>
        <w:tc>
          <w:tcPr>
            <w:tcW w:w="1975" w:type="dxa"/>
          </w:tcPr>
          <w:p w14:paraId="29E541E4"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w:t>
            </w:r>
          </w:p>
        </w:tc>
      </w:tr>
      <w:tr w:rsidR="00673798" w:rsidRPr="00837B9C" w14:paraId="2465A158" w14:textId="77777777" w:rsidTr="00673798">
        <w:tc>
          <w:tcPr>
            <w:tcW w:w="535" w:type="dxa"/>
          </w:tcPr>
          <w:p w14:paraId="158BCB73" w14:textId="77777777" w:rsidR="00673798" w:rsidRPr="00837B9C" w:rsidRDefault="00673798" w:rsidP="00673798">
            <w:pPr>
              <w:tabs>
                <w:tab w:val="left" w:pos="2505"/>
              </w:tabs>
              <w:rPr>
                <w:rFonts w:ascii="Arial Unicode" w:hAnsi="Arial Unicode"/>
                <w:sz w:val="24"/>
                <w:szCs w:val="24"/>
              </w:rPr>
            </w:pPr>
          </w:p>
        </w:tc>
        <w:tc>
          <w:tcPr>
            <w:tcW w:w="5490" w:type="dxa"/>
          </w:tcPr>
          <w:p w14:paraId="2F08BC6A"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Հյուրանոցներ</w:t>
            </w:r>
          </w:p>
        </w:tc>
        <w:tc>
          <w:tcPr>
            <w:tcW w:w="1350" w:type="dxa"/>
          </w:tcPr>
          <w:p w14:paraId="7D310CD7" w14:textId="77777777" w:rsidR="00673798" w:rsidRPr="00837B9C" w:rsidRDefault="00673798" w:rsidP="00673798">
            <w:pPr>
              <w:jc w:val="center"/>
              <w:rPr>
                <w:rFonts w:ascii="Arial Unicode" w:hAnsi="Arial Unicode"/>
              </w:rPr>
            </w:pPr>
            <w:r w:rsidRPr="00837B9C">
              <w:rPr>
                <w:rFonts w:ascii="Arial Unicode" w:hAnsi="Arial Unicode"/>
                <w:sz w:val="24"/>
                <w:szCs w:val="24"/>
              </w:rPr>
              <w:t>հատ</w:t>
            </w:r>
          </w:p>
        </w:tc>
        <w:tc>
          <w:tcPr>
            <w:tcW w:w="1975" w:type="dxa"/>
          </w:tcPr>
          <w:p w14:paraId="5DC6883E"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568260E8" w14:textId="77777777" w:rsidTr="00673798">
        <w:tc>
          <w:tcPr>
            <w:tcW w:w="535" w:type="dxa"/>
          </w:tcPr>
          <w:p w14:paraId="69EB793E" w14:textId="77777777" w:rsidR="00673798" w:rsidRPr="00837B9C" w:rsidRDefault="00673798" w:rsidP="00673798">
            <w:pPr>
              <w:tabs>
                <w:tab w:val="left" w:pos="2505"/>
              </w:tabs>
              <w:rPr>
                <w:rFonts w:ascii="Arial Unicode" w:hAnsi="Arial Unicode"/>
                <w:sz w:val="24"/>
                <w:szCs w:val="24"/>
              </w:rPr>
            </w:pPr>
          </w:p>
        </w:tc>
        <w:tc>
          <w:tcPr>
            <w:tcW w:w="5490" w:type="dxa"/>
          </w:tcPr>
          <w:p w14:paraId="09973C48"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Շուկաներ</w:t>
            </w:r>
          </w:p>
        </w:tc>
        <w:tc>
          <w:tcPr>
            <w:tcW w:w="1350" w:type="dxa"/>
          </w:tcPr>
          <w:p w14:paraId="09F05A32" w14:textId="77777777" w:rsidR="00673798" w:rsidRPr="00837B9C" w:rsidRDefault="00673798" w:rsidP="00673798">
            <w:pPr>
              <w:jc w:val="center"/>
              <w:rPr>
                <w:rFonts w:ascii="Arial Unicode" w:hAnsi="Arial Unicode"/>
              </w:rPr>
            </w:pPr>
            <w:r w:rsidRPr="00837B9C">
              <w:rPr>
                <w:rFonts w:ascii="Arial Unicode" w:hAnsi="Arial Unicode"/>
                <w:sz w:val="24"/>
                <w:szCs w:val="24"/>
              </w:rPr>
              <w:t>հատ</w:t>
            </w:r>
          </w:p>
        </w:tc>
        <w:tc>
          <w:tcPr>
            <w:tcW w:w="1975" w:type="dxa"/>
          </w:tcPr>
          <w:p w14:paraId="64C0E0F1"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60E77DB3" w14:textId="77777777" w:rsidTr="00673798">
        <w:tc>
          <w:tcPr>
            <w:tcW w:w="535" w:type="dxa"/>
            <w:shd w:val="clear" w:color="auto" w:fill="9CC2E5" w:themeFill="accent1" w:themeFillTint="99"/>
          </w:tcPr>
          <w:p w14:paraId="62CC7893" w14:textId="77777777" w:rsidR="00673798" w:rsidRPr="00837B9C" w:rsidRDefault="00673798" w:rsidP="00673798">
            <w:pPr>
              <w:tabs>
                <w:tab w:val="left" w:pos="2505"/>
              </w:tabs>
              <w:rPr>
                <w:rFonts w:ascii="Arial Unicode" w:hAnsi="Arial Unicode"/>
                <w:sz w:val="24"/>
                <w:szCs w:val="24"/>
              </w:rPr>
            </w:pPr>
          </w:p>
        </w:tc>
        <w:tc>
          <w:tcPr>
            <w:tcW w:w="5490" w:type="dxa"/>
            <w:shd w:val="clear" w:color="auto" w:fill="9CC2E5" w:themeFill="accent1" w:themeFillTint="99"/>
          </w:tcPr>
          <w:p w14:paraId="593A8681"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Բարեկարգում</w:t>
            </w:r>
          </w:p>
        </w:tc>
        <w:tc>
          <w:tcPr>
            <w:tcW w:w="1350" w:type="dxa"/>
            <w:shd w:val="clear" w:color="auto" w:fill="9CC2E5" w:themeFill="accent1" w:themeFillTint="99"/>
          </w:tcPr>
          <w:p w14:paraId="3546DA4E" w14:textId="77777777" w:rsidR="00673798" w:rsidRPr="00837B9C" w:rsidRDefault="00673798" w:rsidP="00673798">
            <w:pPr>
              <w:tabs>
                <w:tab w:val="left" w:pos="2505"/>
              </w:tabs>
              <w:jc w:val="center"/>
              <w:rPr>
                <w:rFonts w:ascii="Arial Unicode" w:hAnsi="Arial Unicode"/>
                <w:sz w:val="24"/>
                <w:szCs w:val="24"/>
              </w:rPr>
            </w:pPr>
          </w:p>
        </w:tc>
        <w:tc>
          <w:tcPr>
            <w:tcW w:w="1975" w:type="dxa"/>
            <w:shd w:val="clear" w:color="auto" w:fill="9CC2E5" w:themeFill="accent1" w:themeFillTint="99"/>
          </w:tcPr>
          <w:p w14:paraId="7A31BB33" w14:textId="77777777" w:rsidR="00673798" w:rsidRPr="00837B9C" w:rsidRDefault="00673798" w:rsidP="00673798">
            <w:pPr>
              <w:tabs>
                <w:tab w:val="left" w:pos="2505"/>
              </w:tabs>
              <w:rPr>
                <w:rFonts w:ascii="Arial Unicode" w:hAnsi="Arial Unicode"/>
                <w:sz w:val="24"/>
                <w:szCs w:val="24"/>
              </w:rPr>
            </w:pPr>
          </w:p>
        </w:tc>
      </w:tr>
      <w:tr w:rsidR="00673798" w:rsidRPr="00837B9C" w14:paraId="69870E00" w14:textId="77777777" w:rsidTr="00673798">
        <w:tc>
          <w:tcPr>
            <w:tcW w:w="535" w:type="dxa"/>
          </w:tcPr>
          <w:p w14:paraId="2BCE24B4" w14:textId="77777777" w:rsidR="00673798" w:rsidRPr="00837B9C" w:rsidRDefault="00673798" w:rsidP="00673798">
            <w:pPr>
              <w:tabs>
                <w:tab w:val="left" w:pos="2505"/>
              </w:tabs>
              <w:rPr>
                <w:rFonts w:ascii="Arial Unicode" w:hAnsi="Arial Unicode"/>
                <w:sz w:val="24"/>
                <w:szCs w:val="24"/>
              </w:rPr>
            </w:pPr>
          </w:p>
        </w:tc>
        <w:tc>
          <w:tcPr>
            <w:tcW w:w="5490" w:type="dxa"/>
          </w:tcPr>
          <w:p w14:paraId="1E62DDB7"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Հանգստի գոտիներ</w:t>
            </w:r>
          </w:p>
        </w:tc>
        <w:tc>
          <w:tcPr>
            <w:tcW w:w="1350" w:type="dxa"/>
          </w:tcPr>
          <w:p w14:paraId="51E08487" w14:textId="77777777" w:rsidR="00673798" w:rsidRPr="00837B9C" w:rsidRDefault="00673798" w:rsidP="00673798">
            <w:pPr>
              <w:jc w:val="center"/>
              <w:rPr>
                <w:rFonts w:ascii="Arial Unicode" w:hAnsi="Arial Unicode"/>
              </w:rPr>
            </w:pPr>
            <w:r w:rsidRPr="00837B9C">
              <w:rPr>
                <w:rFonts w:ascii="Arial Unicode" w:hAnsi="Arial Unicode"/>
                <w:sz w:val="24"/>
                <w:szCs w:val="24"/>
              </w:rPr>
              <w:t>հատ</w:t>
            </w:r>
          </w:p>
        </w:tc>
        <w:tc>
          <w:tcPr>
            <w:tcW w:w="1975" w:type="dxa"/>
          </w:tcPr>
          <w:p w14:paraId="2D492116"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1</w:t>
            </w:r>
          </w:p>
        </w:tc>
      </w:tr>
      <w:tr w:rsidR="00673798" w:rsidRPr="00837B9C" w14:paraId="5E0B6218" w14:textId="77777777" w:rsidTr="00673798">
        <w:tc>
          <w:tcPr>
            <w:tcW w:w="535" w:type="dxa"/>
          </w:tcPr>
          <w:p w14:paraId="7D30FB00" w14:textId="77777777" w:rsidR="00673798" w:rsidRPr="00837B9C" w:rsidRDefault="00673798" w:rsidP="00673798">
            <w:pPr>
              <w:tabs>
                <w:tab w:val="left" w:pos="2505"/>
              </w:tabs>
              <w:rPr>
                <w:rFonts w:ascii="Arial Unicode" w:hAnsi="Arial Unicode"/>
                <w:sz w:val="24"/>
                <w:szCs w:val="24"/>
              </w:rPr>
            </w:pPr>
          </w:p>
        </w:tc>
        <w:tc>
          <w:tcPr>
            <w:tcW w:w="5490" w:type="dxa"/>
          </w:tcPr>
          <w:p w14:paraId="5B1A2982"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Բակային խաղահրապարակներ</w:t>
            </w:r>
          </w:p>
        </w:tc>
        <w:tc>
          <w:tcPr>
            <w:tcW w:w="1350" w:type="dxa"/>
          </w:tcPr>
          <w:p w14:paraId="15B73978" w14:textId="77777777" w:rsidR="00673798" w:rsidRPr="00837B9C" w:rsidRDefault="00673798" w:rsidP="00673798">
            <w:pPr>
              <w:jc w:val="center"/>
              <w:rPr>
                <w:rFonts w:ascii="Arial Unicode" w:hAnsi="Arial Unicode"/>
              </w:rPr>
            </w:pPr>
            <w:r w:rsidRPr="00837B9C">
              <w:rPr>
                <w:rFonts w:ascii="Arial Unicode" w:hAnsi="Arial Unicode"/>
                <w:sz w:val="24"/>
                <w:szCs w:val="24"/>
              </w:rPr>
              <w:t>հատ</w:t>
            </w:r>
          </w:p>
        </w:tc>
        <w:tc>
          <w:tcPr>
            <w:tcW w:w="1975" w:type="dxa"/>
          </w:tcPr>
          <w:p w14:paraId="312470E2"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042C324F" w14:textId="77777777" w:rsidTr="00673798">
        <w:tc>
          <w:tcPr>
            <w:tcW w:w="535" w:type="dxa"/>
          </w:tcPr>
          <w:p w14:paraId="75BF244F" w14:textId="77777777" w:rsidR="00673798" w:rsidRPr="00837B9C" w:rsidRDefault="00673798" w:rsidP="00673798">
            <w:pPr>
              <w:tabs>
                <w:tab w:val="left" w:pos="2505"/>
              </w:tabs>
              <w:rPr>
                <w:rFonts w:ascii="Arial Unicode" w:hAnsi="Arial Unicode"/>
                <w:sz w:val="24"/>
                <w:szCs w:val="24"/>
              </w:rPr>
            </w:pPr>
          </w:p>
        </w:tc>
        <w:tc>
          <w:tcPr>
            <w:tcW w:w="5490" w:type="dxa"/>
          </w:tcPr>
          <w:p w14:paraId="40E0D2A0"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Թեքահարթակներ</w:t>
            </w:r>
          </w:p>
        </w:tc>
        <w:tc>
          <w:tcPr>
            <w:tcW w:w="1350" w:type="dxa"/>
          </w:tcPr>
          <w:p w14:paraId="0BFD1B92" w14:textId="77777777" w:rsidR="00673798" w:rsidRPr="00837B9C" w:rsidRDefault="00673798" w:rsidP="00673798">
            <w:pPr>
              <w:jc w:val="center"/>
              <w:rPr>
                <w:rFonts w:ascii="Arial Unicode" w:hAnsi="Arial Unicode"/>
              </w:rPr>
            </w:pPr>
            <w:r w:rsidRPr="00837B9C">
              <w:rPr>
                <w:rFonts w:ascii="Arial Unicode" w:hAnsi="Arial Unicode"/>
                <w:sz w:val="24"/>
                <w:szCs w:val="24"/>
              </w:rPr>
              <w:t>հատ</w:t>
            </w:r>
          </w:p>
        </w:tc>
        <w:tc>
          <w:tcPr>
            <w:tcW w:w="1975" w:type="dxa"/>
          </w:tcPr>
          <w:p w14:paraId="0817628B"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1A7D3E22" w14:textId="77777777" w:rsidTr="00673798">
        <w:tc>
          <w:tcPr>
            <w:tcW w:w="535" w:type="dxa"/>
            <w:shd w:val="clear" w:color="auto" w:fill="9CC2E5" w:themeFill="accent1" w:themeFillTint="99"/>
          </w:tcPr>
          <w:p w14:paraId="2E92C2F0" w14:textId="77777777" w:rsidR="00673798" w:rsidRPr="00837B9C" w:rsidRDefault="00673798" w:rsidP="00673798">
            <w:pPr>
              <w:tabs>
                <w:tab w:val="left" w:pos="2505"/>
              </w:tabs>
              <w:rPr>
                <w:rFonts w:ascii="Arial Unicode" w:hAnsi="Arial Unicode"/>
                <w:sz w:val="24"/>
                <w:szCs w:val="24"/>
              </w:rPr>
            </w:pPr>
          </w:p>
        </w:tc>
        <w:tc>
          <w:tcPr>
            <w:tcW w:w="5490" w:type="dxa"/>
            <w:shd w:val="clear" w:color="auto" w:fill="9CC2E5" w:themeFill="accent1" w:themeFillTint="99"/>
          </w:tcPr>
          <w:p w14:paraId="4F4D3A8B"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Կրթություն և մշակույթ</w:t>
            </w:r>
          </w:p>
        </w:tc>
        <w:tc>
          <w:tcPr>
            <w:tcW w:w="1350" w:type="dxa"/>
            <w:shd w:val="clear" w:color="auto" w:fill="9CC2E5" w:themeFill="accent1" w:themeFillTint="99"/>
          </w:tcPr>
          <w:p w14:paraId="60CBB9AA" w14:textId="77777777" w:rsidR="00673798" w:rsidRPr="00837B9C" w:rsidRDefault="00673798" w:rsidP="00673798">
            <w:pPr>
              <w:tabs>
                <w:tab w:val="left" w:pos="2505"/>
              </w:tabs>
              <w:jc w:val="center"/>
              <w:rPr>
                <w:rFonts w:ascii="Arial Unicode" w:hAnsi="Arial Unicode"/>
                <w:sz w:val="24"/>
                <w:szCs w:val="24"/>
              </w:rPr>
            </w:pPr>
          </w:p>
        </w:tc>
        <w:tc>
          <w:tcPr>
            <w:tcW w:w="1975" w:type="dxa"/>
            <w:shd w:val="clear" w:color="auto" w:fill="9CC2E5" w:themeFill="accent1" w:themeFillTint="99"/>
          </w:tcPr>
          <w:p w14:paraId="029EA06E" w14:textId="77777777" w:rsidR="00673798" w:rsidRPr="00837B9C" w:rsidRDefault="00673798" w:rsidP="00673798">
            <w:pPr>
              <w:tabs>
                <w:tab w:val="left" w:pos="2505"/>
              </w:tabs>
              <w:rPr>
                <w:rFonts w:ascii="Arial Unicode" w:hAnsi="Arial Unicode"/>
                <w:sz w:val="24"/>
                <w:szCs w:val="24"/>
              </w:rPr>
            </w:pPr>
          </w:p>
        </w:tc>
      </w:tr>
      <w:tr w:rsidR="00673798" w:rsidRPr="00837B9C" w14:paraId="78128E8D" w14:textId="77777777" w:rsidTr="00673798">
        <w:tc>
          <w:tcPr>
            <w:tcW w:w="535" w:type="dxa"/>
          </w:tcPr>
          <w:p w14:paraId="51C54B3C" w14:textId="77777777" w:rsidR="00673798" w:rsidRPr="00837B9C" w:rsidRDefault="00673798" w:rsidP="00673798">
            <w:pPr>
              <w:tabs>
                <w:tab w:val="left" w:pos="2505"/>
              </w:tabs>
              <w:rPr>
                <w:rFonts w:ascii="Arial Unicode" w:hAnsi="Arial Unicode"/>
                <w:sz w:val="24"/>
                <w:szCs w:val="24"/>
              </w:rPr>
            </w:pPr>
          </w:p>
        </w:tc>
        <w:tc>
          <w:tcPr>
            <w:tcW w:w="5490" w:type="dxa"/>
          </w:tcPr>
          <w:p w14:paraId="18E42613"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Նախադպրոցական հաստատություններ</w:t>
            </w:r>
          </w:p>
        </w:tc>
        <w:tc>
          <w:tcPr>
            <w:tcW w:w="1350" w:type="dxa"/>
          </w:tcPr>
          <w:p w14:paraId="03956240"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հատ</w:t>
            </w:r>
          </w:p>
        </w:tc>
        <w:tc>
          <w:tcPr>
            <w:tcW w:w="1975" w:type="dxa"/>
          </w:tcPr>
          <w:p w14:paraId="14E6DF55"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1</w:t>
            </w:r>
          </w:p>
        </w:tc>
      </w:tr>
      <w:tr w:rsidR="00673798" w:rsidRPr="00837B9C" w14:paraId="30980D41" w14:textId="77777777" w:rsidTr="00673798">
        <w:tc>
          <w:tcPr>
            <w:tcW w:w="535" w:type="dxa"/>
          </w:tcPr>
          <w:p w14:paraId="7AF3ACC8" w14:textId="77777777" w:rsidR="00673798" w:rsidRPr="00837B9C" w:rsidRDefault="00673798" w:rsidP="00673798">
            <w:pPr>
              <w:tabs>
                <w:tab w:val="left" w:pos="2505"/>
              </w:tabs>
              <w:rPr>
                <w:rFonts w:ascii="Arial Unicode" w:hAnsi="Arial Unicode"/>
                <w:sz w:val="24"/>
                <w:szCs w:val="24"/>
              </w:rPr>
            </w:pPr>
          </w:p>
        </w:tc>
        <w:tc>
          <w:tcPr>
            <w:tcW w:w="5490" w:type="dxa"/>
          </w:tcPr>
          <w:p w14:paraId="713874B5"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Երեղաների թիվը</w:t>
            </w:r>
          </w:p>
        </w:tc>
        <w:tc>
          <w:tcPr>
            <w:tcW w:w="1350" w:type="dxa"/>
          </w:tcPr>
          <w:p w14:paraId="1DE22DEE"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երեխա</w:t>
            </w:r>
          </w:p>
        </w:tc>
        <w:tc>
          <w:tcPr>
            <w:tcW w:w="1975" w:type="dxa"/>
          </w:tcPr>
          <w:p w14:paraId="0908C5C7"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45</w:t>
            </w:r>
          </w:p>
        </w:tc>
      </w:tr>
      <w:tr w:rsidR="00673798" w:rsidRPr="00837B9C" w14:paraId="1F0C8445" w14:textId="77777777" w:rsidTr="00673798">
        <w:tc>
          <w:tcPr>
            <w:tcW w:w="535" w:type="dxa"/>
          </w:tcPr>
          <w:p w14:paraId="544145A9" w14:textId="77777777" w:rsidR="00673798" w:rsidRPr="00837B9C" w:rsidRDefault="00673798" w:rsidP="00673798">
            <w:pPr>
              <w:tabs>
                <w:tab w:val="left" w:pos="2505"/>
              </w:tabs>
              <w:rPr>
                <w:rFonts w:ascii="Arial Unicode" w:hAnsi="Arial Unicode"/>
                <w:sz w:val="24"/>
                <w:szCs w:val="24"/>
              </w:rPr>
            </w:pPr>
          </w:p>
        </w:tc>
        <w:tc>
          <w:tcPr>
            <w:tcW w:w="5490" w:type="dxa"/>
          </w:tcPr>
          <w:p w14:paraId="671A566F"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Աշխատողների թիվը</w:t>
            </w:r>
          </w:p>
        </w:tc>
        <w:tc>
          <w:tcPr>
            <w:tcW w:w="1350" w:type="dxa"/>
          </w:tcPr>
          <w:p w14:paraId="7872CBB1"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մարդ</w:t>
            </w:r>
          </w:p>
        </w:tc>
        <w:tc>
          <w:tcPr>
            <w:tcW w:w="1975" w:type="dxa"/>
          </w:tcPr>
          <w:p w14:paraId="66FD50AA"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14</w:t>
            </w:r>
          </w:p>
        </w:tc>
      </w:tr>
      <w:tr w:rsidR="00673798" w:rsidRPr="00837B9C" w14:paraId="0E2078DD" w14:textId="77777777" w:rsidTr="00673798">
        <w:tc>
          <w:tcPr>
            <w:tcW w:w="535" w:type="dxa"/>
          </w:tcPr>
          <w:p w14:paraId="3E3AFDDE" w14:textId="77777777" w:rsidR="00673798" w:rsidRPr="00837B9C" w:rsidRDefault="00673798" w:rsidP="00673798">
            <w:pPr>
              <w:tabs>
                <w:tab w:val="left" w:pos="2505"/>
              </w:tabs>
              <w:rPr>
                <w:rFonts w:ascii="Arial Unicode" w:hAnsi="Arial Unicode"/>
                <w:sz w:val="24"/>
                <w:szCs w:val="24"/>
              </w:rPr>
            </w:pPr>
          </w:p>
        </w:tc>
        <w:tc>
          <w:tcPr>
            <w:tcW w:w="5490" w:type="dxa"/>
          </w:tcPr>
          <w:p w14:paraId="782A0D54"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Հանրակրթական դպրոց</w:t>
            </w:r>
          </w:p>
        </w:tc>
        <w:tc>
          <w:tcPr>
            <w:tcW w:w="1350" w:type="dxa"/>
          </w:tcPr>
          <w:p w14:paraId="004E4E00"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հատ</w:t>
            </w:r>
          </w:p>
        </w:tc>
        <w:tc>
          <w:tcPr>
            <w:tcW w:w="1975" w:type="dxa"/>
          </w:tcPr>
          <w:p w14:paraId="5712FA7D"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1</w:t>
            </w:r>
          </w:p>
        </w:tc>
      </w:tr>
      <w:tr w:rsidR="00673798" w:rsidRPr="00837B9C" w14:paraId="192F7D1E" w14:textId="77777777" w:rsidTr="00673798">
        <w:tc>
          <w:tcPr>
            <w:tcW w:w="535" w:type="dxa"/>
          </w:tcPr>
          <w:p w14:paraId="0EC963EB" w14:textId="77777777" w:rsidR="00673798" w:rsidRPr="00837B9C" w:rsidRDefault="00673798" w:rsidP="00673798">
            <w:pPr>
              <w:tabs>
                <w:tab w:val="left" w:pos="2505"/>
              </w:tabs>
              <w:rPr>
                <w:rFonts w:ascii="Arial Unicode" w:hAnsi="Arial Unicode"/>
                <w:sz w:val="24"/>
                <w:szCs w:val="24"/>
              </w:rPr>
            </w:pPr>
          </w:p>
        </w:tc>
        <w:tc>
          <w:tcPr>
            <w:tcW w:w="5490" w:type="dxa"/>
          </w:tcPr>
          <w:p w14:paraId="5F0AF999"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Երեխաների թիվը</w:t>
            </w:r>
          </w:p>
        </w:tc>
        <w:tc>
          <w:tcPr>
            <w:tcW w:w="1350" w:type="dxa"/>
          </w:tcPr>
          <w:p w14:paraId="43164A82"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երեխա</w:t>
            </w:r>
          </w:p>
        </w:tc>
        <w:tc>
          <w:tcPr>
            <w:tcW w:w="1975" w:type="dxa"/>
          </w:tcPr>
          <w:p w14:paraId="49353498"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235</w:t>
            </w:r>
          </w:p>
        </w:tc>
      </w:tr>
      <w:tr w:rsidR="00673798" w:rsidRPr="00837B9C" w14:paraId="58EB73E2" w14:textId="77777777" w:rsidTr="00673798">
        <w:tc>
          <w:tcPr>
            <w:tcW w:w="535" w:type="dxa"/>
          </w:tcPr>
          <w:p w14:paraId="4DDFAFD4" w14:textId="77777777" w:rsidR="00673798" w:rsidRPr="00837B9C" w:rsidRDefault="00673798" w:rsidP="00673798">
            <w:pPr>
              <w:tabs>
                <w:tab w:val="left" w:pos="2505"/>
              </w:tabs>
              <w:rPr>
                <w:rFonts w:ascii="Arial Unicode" w:hAnsi="Arial Unicode"/>
                <w:sz w:val="24"/>
                <w:szCs w:val="24"/>
              </w:rPr>
            </w:pPr>
          </w:p>
        </w:tc>
        <w:tc>
          <w:tcPr>
            <w:tcW w:w="5490" w:type="dxa"/>
          </w:tcPr>
          <w:p w14:paraId="1969403E"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Աշխատողների թիվը</w:t>
            </w:r>
          </w:p>
        </w:tc>
        <w:tc>
          <w:tcPr>
            <w:tcW w:w="1350" w:type="dxa"/>
          </w:tcPr>
          <w:p w14:paraId="75D25766"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մարդ</w:t>
            </w:r>
          </w:p>
        </w:tc>
        <w:tc>
          <w:tcPr>
            <w:tcW w:w="1975" w:type="dxa"/>
          </w:tcPr>
          <w:p w14:paraId="216FCBD5"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36</w:t>
            </w:r>
          </w:p>
        </w:tc>
      </w:tr>
      <w:tr w:rsidR="00673798" w:rsidRPr="00837B9C" w14:paraId="1379833F" w14:textId="77777777" w:rsidTr="00673798">
        <w:tc>
          <w:tcPr>
            <w:tcW w:w="535" w:type="dxa"/>
          </w:tcPr>
          <w:p w14:paraId="5BC98635" w14:textId="77777777" w:rsidR="00673798" w:rsidRPr="00837B9C" w:rsidRDefault="00673798" w:rsidP="00673798">
            <w:pPr>
              <w:tabs>
                <w:tab w:val="left" w:pos="2505"/>
              </w:tabs>
              <w:rPr>
                <w:rFonts w:ascii="Arial Unicode" w:hAnsi="Arial Unicode"/>
                <w:sz w:val="24"/>
                <w:szCs w:val="24"/>
              </w:rPr>
            </w:pPr>
          </w:p>
        </w:tc>
        <w:tc>
          <w:tcPr>
            <w:tcW w:w="5490" w:type="dxa"/>
          </w:tcPr>
          <w:p w14:paraId="5D2E88AD"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Երաժշտական դպրոց</w:t>
            </w:r>
          </w:p>
        </w:tc>
        <w:tc>
          <w:tcPr>
            <w:tcW w:w="1350" w:type="dxa"/>
          </w:tcPr>
          <w:p w14:paraId="5D3E447D"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հատ</w:t>
            </w:r>
          </w:p>
        </w:tc>
        <w:tc>
          <w:tcPr>
            <w:tcW w:w="1975" w:type="dxa"/>
          </w:tcPr>
          <w:p w14:paraId="38D661FA"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0B46C257" w14:textId="77777777" w:rsidTr="00673798">
        <w:tc>
          <w:tcPr>
            <w:tcW w:w="535" w:type="dxa"/>
          </w:tcPr>
          <w:p w14:paraId="37ACD00B" w14:textId="77777777" w:rsidR="00673798" w:rsidRPr="00837B9C" w:rsidRDefault="00673798" w:rsidP="00673798">
            <w:pPr>
              <w:tabs>
                <w:tab w:val="left" w:pos="2505"/>
              </w:tabs>
              <w:rPr>
                <w:rFonts w:ascii="Arial Unicode" w:hAnsi="Arial Unicode"/>
                <w:sz w:val="24"/>
                <w:szCs w:val="24"/>
              </w:rPr>
            </w:pPr>
          </w:p>
        </w:tc>
        <w:tc>
          <w:tcPr>
            <w:tcW w:w="5490" w:type="dxa"/>
          </w:tcPr>
          <w:p w14:paraId="7BB60CC2"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Մարզադպրոց</w:t>
            </w:r>
          </w:p>
        </w:tc>
        <w:tc>
          <w:tcPr>
            <w:tcW w:w="1350" w:type="dxa"/>
          </w:tcPr>
          <w:p w14:paraId="12147BB8" w14:textId="77777777" w:rsidR="00673798" w:rsidRPr="00837B9C" w:rsidRDefault="00673798" w:rsidP="00673798">
            <w:pPr>
              <w:jc w:val="center"/>
              <w:rPr>
                <w:rFonts w:ascii="Arial Unicode" w:hAnsi="Arial Unicode"/>
              </w:rPr>
            </w:pPr>
            <w:r w:rsidRPr="00837B9C">
              <w:rPr>
                <w:rFonts w:ascii="Arial Unicode" w:hAnsi="Arial Unicode"/>
                <w:sz w:val="24"/>
                <w:szCs w:val="24"/>
              </w:rPr>
              <w:t>հատ</w:t>
            </w:r>
          </w:p>
        </w:tc>
        <w:tc>
          <w:tcPr>
            <w:tcW w:w="1975" w:type="dxa"/>
          </w:tcPr>
          <w:p w14:paraId="36DB0475"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58813C74" w14:textId="77777777" w:rsidTr="00673798">
        <w:tc>
          <w:tcPr>
            <w:tcW w:w="535" w:type="dxa"/>
          </w:tcPr>
          <w:p w14:paraId="349A422C" w14:textId="77777777" w:rsidR="00673798" w:rsidRPr="00837B9C" w:rsidRDefault="00673798" w:rsidP="00673798">
            <w:pPr>
              <w:tabs>
                <w:tab w:val="left" w:pos="2505"/>
              </w:tabs>
              <w:rPr>
                <w:rFonts w:ascii="Arial Unicode" w:hAnsi="Arial Unicode"/>
                <w:sz w:val="24"/>
                <w:szCs w:val="24"/>
              </w:rPr>
            </w:pPr>
          </w:p>
        </w:tc>
        <w:tc>
          <w:tcPr>
            <w:tcW w:w="5490" w:type="dxa"/>
          </w:tcPr>
          <w:p w14:paraId="1CE95F2A"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Արվեստի դպրոց</w:t>
            </w:r>
          </w:p>
        </w:tc>
        <w:tc>
          <w:tcPr>
            <w:tcW w:w="1350" w:type="dxa"/>
          </w:tcPr>
          <w:p w14:paraId="3FF4852E" w14:textId="77777777" w:rsidR="00673798" w:rsidRPr="00837B9C" w:rsidRDefault="00673798" w:rsidP="00673798">
            <w:pPr>
              <w:jc w:val="center"/>
              <w:rPr>
                <w:rFonts w:ascii="Arial Unicode" w:hAnsi="Arial Unicode"/>
              </w:rPr>
            </w:pPr>
            <w:r w:rsidRPr="00837B9C">
              <w:rPr>
                <w:rFonts w:ascii="Arial Unicode" w:hAnsi="Arial Unicode"/>
                <w:sz w:val="24"/>
                <w:szCs w:val="24"/>
              </w:rPr>
              <w:t>հատ</w:t>
            </w:r>
          </w:p>
        </w:tc>
        <w:tc>
          <w:tcPr>
            <w:tcW w:w="1975" w:type="dxa"/>
          </w:tcPr>
          <w:p w14:paraId="22A61506"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721F522E" w14:textId="77777777" w:rsidTr="00673798">
        <w:tc>
          <w:tcPr>
            <w:tcW w:w="535" w:type="dxa"/>
          </w:tcPr>
          <w:p w14:paraId="70F90D99" w14:textId="77777777" w:rsidR="00673798" w:rsidRPr="00837B9C" w:rsidRDefault="00673798" w:rsidP="00673798">
            <w:pPr>
              <w:tabs>
                <w:tab w:val="left" w:pos="2505"/>
              </w:tabs>
              <w:rPr>
                <w:rFonts w:ascii="Arial Unicode" w:hAnsi="Arial Unicode"/>
                <w:sz w:val="24"/>
                <w:szCs w:val="24"/>
              </w:rPr>
            </w:pPr>
          </w:p>
        </w:tc>
        <w:tc>
          <w:tcPr>
            <w:tcW w:w="5490" w:type="dxa"/>
          </w:tcPr>
          <w:p w14:paraId="1D8B9029"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 xml:space="preserve">Գրադարան </w:t>
            </w:r>
          </w:p>
        </w:tc>
        <w:tc>
          <w:tcPr>
            <w:tcW w:w="1350" w:type="dxa"/>
          </w:tcPr>
          <w:p w14:paraId="0E2625D3" w14:textId="77777777" w:rsidR="00673798" w:rsidRPr="00837B9C" w:rsidRDefault="00673798" w:rsidP="00673798">
            <w:pPr>
              <w:jc w:val="center"/>
              <w:rPr>
                <w:rFonts w:ascii="Arial Unicode" w:hAnsi="Arial Unicode"/>
              </w:rPr>
            </w:pPr>
            <w:r w:rsidRPr="00837B9C">
              <w:rPr>
                <w:rFonts w:ascii="Arial Unicode" w:hAnsi="Arial Unicode"/>
                <w:sz w:val="24"/>
                <w:szCs w:val="24"/>
              </w:rPr>
              <w:t>հատ</w:t>
            </w:r>
          </w:p>
        </w:tc>
        <w:tc>
          <w:tcPr>
            <w:tcW w:w="1975" w:type="dxa"/>
          </w:tcPr>
          <w:p w14:paraId="6885DA94"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3E8A774B" w14:textId="77777777" w:rsidTr="00673798">
        <w:tc>
          <w:tcPr>
            <w:tcW w:w="535" w:type="dxa"/>
          </w:tcPr>
          <w:p w14:paraId="36A09690" w14:textId="77777777" w:rsidR="00673798" w:rsidRPr="00837B9C" w:rsidRDefault="00673798" w:rsidP="00673798">
            <w:pPr>
              <w:tabs>
                <w:tab w:val="left" w:pos="2505"/>
              </w:tabs>
              <w:rPr>
                <w:rFonts w:ascii="Arial Unicode" w:hAnsi="Arial Unicode"/>
                <w:sz w:val="24"/>
                <w:szCs w:val="24"/>
              </w:rPr>
            </w:pPr>
          </w:p>
        </w:tc>
        <w:tc>
          <w:tcPr>
            <w:tcW w:w="5490" w:type="dxa"/>
          </w:tcPr>
          <w:p w14:paraId="49BCE2DC"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Գեղարվեստական դաստիարակության կենտրոն</w:t>
            </w:r>
          </w:p>
        </w:tc>
        <w:tc>
          <w:tcPr>
            <w:tcW w:w="1350" w:type="dxa"/>
          </w:tcPr>
          <w:p w14:paraId="6E57F5E0" w14:textId="77777777" w:rsidR="00673798" w:rsidRPr="00837B9C" w:rsidRDefault="00673798" w:rsidP="00673798">
            <w:pPr>
              <w:jc w:val="center"/>
              <w:rPr>
                <w:rFonts w:ascii="Arial Unicode" w:hAnsi="Arial Unicode"/>
              </w:rPr>
            </w:pPr>
            <w:r w:rsidRPr="00837B9C">
              <w:rPr>
                <w:rFonts w:ascii="Arial Unicode" w:hAnsi="Arial Unicode"/>
                <w:sz w:val="24"/>
                <w:szCs w:val="24"/>
              </w:rPr>
              <w:t>հատ</w:t>
            </w:r>
          </w:p>
        </w:tc>
        <w:tc>
          <w:tcPr>
            <w:tcW w:w="1975" w:type="dxa"/>
          </w:tcPr>
          <w:p w14:paraId="3F80780E"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031224EE" w14:textId="77777777" w:rsidTr="00673798">
        <w:tc>
          <w:tcPr>
            <w:tcW w:w="535" w:type="dxa"/>
          </w:tcPr>
          <w:p w14:paraId="610F59A7" w14:textId="77777777" w:rsidR="00673798" w:rsidRPr="00837B9C" w:rsidRDefault="00673798" w:rsidP="00673798">
            <w:pPr>
              <w:tabs>
                <w:tab w:val="left" w:pos="2505"/>
              </w:tabs>
              <w:rPr>
                <w:rFonts w:ascii="Arial Unicode" w:hAnsi="Arial Unicode"/>
                <w:sz w:val="24"/>
                <w:szCs w:val="24"/>
              </w:rPr>
            </w:pPr>
          </w:p>
        </w:tc>
        <w:tc>
          <w:tcPr>
            <w:tcW w:w="5490" w:type="dxa"/>
          </w:tcPr>
          <w:p w14:paraId="24EF3A9B"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Հուշարձաններ</w:t>
            </w:r>
          </w:p>
        </w:tc>
        <w:tc>
          <w:tcPr>
            <w:tcW w:w="1350" w:type="dxa"/>
          </w:tcPr>
          <w:p w14:paraId="08A8051C" w14:textId="77777777" w:rsidR="00673798" w:rsidRPr="00837B9C" w:rsidRDefault="00673798" w:rsidP="00673798">
            <w:pPr>
              <w:jc w:val="center"/>
              <w:rPr>
                <w:rFonts w:ascii="Arial Unicode" w:hAnsi="Arial Unicode"/>
                <w:sz w:val="24"/>
                <w:szCs w:val="24"/>
              </w:rPr>
            </w:pPr>
            <w:r w:rsidRPr="00837B9C">
              <w:rPr>
                <w:rFonts w:ascii="Arial Unicode" w:hAnsi="Arial Unicode"/>
                <w:sz w:val="24"/>
                <w:szCs w:val="24"/>
              </w:rPr>
              <w:t>հատ</w:t>
            </w:r>
          </w:p>
        </w:tc>
        <w:tc>
          <w:tcPr>
            <w:tcW w:w="1975" w:type="dxa"/>
          </w:tcPr>
          <w:p w14:paraId="30D8AA83"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1</w:t>
            </w:r>
          </w:p>
        </w:tc>
      </w:tr>
      <w:tr w:rsidR="00673798" w:rsidRPr="00837B9C" w14:paraId="0CF121DF" w14:textId="77777777" w:rsidTr="00673798">
        <w:tc>
          <w:tcPr>
            <w:tcW w:w="535" w:type="dxa"/>
            <w:shd w:val="clear" w:color="auto" w:fill="9CC2E5" w:themeFill="accent1" w:themeFillTint="99"/>
          </w:tcPr>
          <w:p w14:paraId="6A1F80EC" w14:textId="77777777" w:rsidR="00673798" w:rsidRPr="00837B9C" w:rsidRDefault="00673798" w:rsidP="00673798">
            <w:pPr>
              <w:tabs>
                <w:tab w:val="left" w:pos="2505"/>
              </w:tabs>
              <w:rPr>
                <w:rFonts w:ascii="Arial Unicode" w:hAnsi="Arial Unicode"/>
                <w:sz w:val="24"/>
                <w:szCs w:val="24"/>
              </w:rPr>
            </w:pPr>
          </w:p>
        </w:tc>
        <w:tc>
          <w:tcPr>
            <w:tcW w:w="5490" w:type="dxa"/>
            <w:shd w:val="clear" w:color="auto" w:fill="9CC2E5" w:themeFill="accent1" w:themeFillTint="99"/>
          </w:tcPr>
          <w:p w14:paraId="55A1BBFF"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Բնապահպանություն</w:t>
            </w:r>
          </w:p>
        </w:tc>
        <w:tc>
          <w:tcPr>
            <w:tcW w:w="1350" w:type="dxa"/>
            <w:shd w:val="clear" w:color="auto" w:fill="9CC2E5" w:themeFill="accent1" w:themeFillTint="99"/>
          </w:tcPr>
          <w:p w14:paraId="38B60373" w14:textId="77777777" w:rsidR="00673798" w:rsidRPr="00837B9C" w:rsidRDefault="00673798" w:rsidP="00673798">
            <w:pPr>
              <w:tabs>
                <w:tab w:val="left" w:pos="2505"/>
              </w:tabs>
              <w:jc w:val="center"/>
              <w:rPr>
                <w:rFonts w:ascii="Arial Unicode" w:hAnsi="Arial Unicode"/>
                <w:sz w:val="24"/>
                <w:szCs w:val="24"/>
              </w:rPr>
            </w:pPr>
          </w:p>
        </w:tc>
        <w:tc>
          <w:tcPr>
            <w:tcW w:w="1975" w:type="dxa"/>
            <w:shd w:val="clear" w:color="auto" w:fill="9CC2E5" w:themeFill="accent1" w:themeFillTint="99"/>
          </w:tcPr>
          <w:p w14:paraId="39AF1623" w14:textId="77777777" w:rsidR="00673798" w:rsidRPr="00837B9C" w:rsidRDefault="00673798" w:rsidP="00673798">
            <w:pPr>
              <w:tabs>
                <w:tab w:val="left" w:pos="2505"/>
              </w:tabs>
              <w:rPr>
                <w:rFonts w:ascii="Arial Unicode" w:hAnsi="Arial Unicode"/>
                <w:sz w:val="24"/>
                <w:szCs w:val="24"/>
              </w:rPr>
            </w:pPr>
          </w:p>
        </w:tc>
      </w:tr>
      <w:tr w:rsidR="00673798" w:rsidRPr="00837B9C" w14:paraId="7BF39556" w14:textId="77777777" w:rsidTr="00673798">
        <w:tc>
          <w:tcPr>
            <w:tcW w:w="535" w:type="dxa"/>
          </w:tcPr>
          <w:p w14:paraId="19AD23BB" w14:textId="77777777" w:rsidR="00673798" w:rsidRPr="00837B9C" w:rsidRDefault="00673798" w:rsidP="00673798">
            <w:pPr>
              <w:tabs>
                <w:tab w:val="left" w:pos="2505"/>
              </w:tabs>
              <w:rPr>
                <w:rFonts w:ascii="Arial Unicode" w:hAnsi="Arial Unicode"/>
                <w:sz w:val="24"/>
                <w:szCs w:val="24"/>
              </w:rPr>
            </w:pPr>
          </w:p>
        </w:tc>
        <w:tc>
          <w:tcPr>
            <w:tcW w:w="5490" w:type="dxa"/>
          </w:tcPr>
          <w:p w14:paraId="22408DDC"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Սպասարկվող կանաչապատ գոտի</w:t>
            </w:r>
          </w:p>
        </w:tc>
        <w:tc>
          <w:tcPr>
            <w:tcW w:w="1350" w:type="dxa"/>
          </w:tcPr>
          <w:p w14:paraId="218EEAFE"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քմ</w:t>
            </w:r>
          </w:p>
        </w:tc>
        <w:tc>
          <w:tcPr>
            <w:tcW w:w="1975" w:type="dxa"/>
          </w:tcPr>
          <w:p w14:paraId="02D9E35A"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01585376" w14:textId="77777777" w:rsidTr="00673798">
        <w:tc>
          <w:tcPr>
            <w:tcW w:w="535" w:type="dxa"/>
            <w:shd w:val="clear" w:color="auto" w:fill="9CC2E5" w:themeFill="accent1" w:themeFillTint="99"/>
          </w:tcPr>
          <w:p w14:paraId="4AB4F370" w14:textId="77777777" w:rsidR="00673798" w:rsidRPr="00837B9C" w:rsidRDefault="00673798" w:rsidP="00673798">
            <w:pPr>
              <w:tabs>
                <w:tab w:val="left" w:pos="2505"/>
              </w:tabs>
              <w:rPr>
                <w:rFonts w:ascii="Arial Unicode" w:hAnsi="Arial Unicode"/>
                <w:sz w:val="24"/>
                <w:szCs w:val="24"/>
              </w:rPr>
            </w:pPr>
          </w:p>
        </w:tc>
        <w:tc>
          <w:tcPr>
            <w:tcW w:w="5490" w:type="dxa"/>
            <w:shd w:val="clear" w:color="auto" w:fill="9CC2E5" w:themeFill="accent1" w:themeFillTint="99"/>
          </w:tcPr>
          <w:p w14:paraId="1AEBEF86"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Առողջապահություն</w:t>
            </w:r>
          </w:p>
        </w:tc>
        <w:tc>
          <w:tcPr>
            <w:tcW w:w="1350" w:type="dxa"/>
            <w:shd w:val="clear" w:color="auto" w:fill="9CC2E5" w:themeFill="accent1" w:themeFillTint="99"/>
          </w:tcPr>
          <w:p w14:paraId="6850A75E" w14:textId="77777777" w:rsidR="00673798" w:rsidRPr="00837B9C" w:rsidRDefault="00673798" w:rsidP="00673798">
            <w:pPr>
              <w:tabs>
                <w:tab w:val="left" w:pos="2505"/>
              </w:tabs>
              <w:jc w:val="center"/>
              <w:rPr>
                <w:rFonts w:ascii="Arial Unicode" w:hAnsi="Arial Unicode"/>
                <w:sz w:val="24"/>
                <w:szCs w:val="24"/>
              </w:rPr>
            </w:pPr>
          </w:p>
        </w:tc>
        <w:tc>
          <w:tcPr>
            <w:tcW w:w="1975" w:type="dxa"/>
            <w:shd w:val="clear" w:color="auto" w:fill="9CC2E5" w:themeFill="accent1" w:themeFillTint="99"/>
          </w:tcPr>
          <w:p w14:paraId="7931AA1F" w14:textId="77777777" w:rsidR="00673798" w:rsidRPr="00837B9C" w:rsidRDefault="00673798" w:rsidP="00673798">
            <w:pPr>
              <w:tabs>
                <w:tab w:val="left" w:pos="2505"/>
              </w:tabs>
              <w:rPr>
                <w:rFonts w:ascii="Arial Unicode" w:hAnsi="Arial Unicode"/>
                <w:sz w:val="24"/>
                <w:szCs w:val="24"/>
              </w:rPr>
            </w:pPr>
          </w:p>
        </w:tc>
      </w:tr>
      <w:tr w:rsidR="00673798" w:rsidRPr="00837B9C" w14:paraId="2EA1D855" w14:textId="77777777" w:rsidTr="00673798">
        <w:tc>
          <w:tcPr>
            <w:tcW w:w="535" w:type="dxa"/>
          </w:tcPr>
          <w:p w14:paraId="3486946F" w14:textId="77777777" w:rsidR="00673798" w:rsidRPr="00837B9C" w:rsidRDefault="00673798" w:rsidP="00673798">
            <w:pPr>
              <w:tabs>
                <w:tab w:val="left" w:pos="2505"/>
              </w:tabs>
              <w:rPr>
                <w:rFonts w:ascii="Arial Unicode" w:hAnsi="Arial Unicode"/>
                <w:sz w:val="24"/>
                <w:szCs w:val="24"/>
              </w:rPr>
            </w:pPr>
          </w:p>
        </w:tc>
        <w:tc>
          <w:tcPr>
            <w:tcW w:w="5490" w:type="dxa"/>
          </w:tcPr>
          <w:p w14:paraId="29F93381"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Առողջապահական հիմնարկներ</w:t>
            </w:r>
          </w:p>
        </w:tc>
        <w:tc>
          <w:tcPr>
            <w:tcW w:w="1350" w:type="dxa"/>
          </w:tcPr>
          <w:p w14:paraId="58399E49"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հատ</w:t>
            </w:r>
          </w:p>
        </w:tc>
        <w:tc>
          <w:tcPr>
            <w:tcW w:w="1975" w:type="dxa"/>
          </w:tcPr>
          <w:p w14:paraId="357A447A"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1</w:t>
            </w:r>
          </w:p>
        </w:tc>
      </w:tr>
      <w:tr w:rsidR="00673798" w:rsidRPr="00837B9C" w14:paraId="0EE8F4CA" w14:textId="77777777" w:rsidTr="00673798">
        <w:tc>
          <w:tcPr>
            <w:tcW w:w="535" w:type="dxa"/>
          </w:tcPr>
          <w:p w14:paraId="11F510D2" w14:textId="77777777" w:rsidR="00673798" w:rsidRPr="00837B9C" w:rsidRDefault="00673798" w:rsidP="00673798">
            <w:pPr>
              <w:tabs>
                <w:tab w:val="left" w:pos="2505"/>
              </w:tabs>
              <w:rPr>
                <w:rFonts w:ascii="Arial Unicode" w:hAnsi="Arial Unicode"/>
                <w:sz w:val="24"/>
                <w:szCs w:val="24"/>
              </w:rPr>
            </w:pPr>
          </w:p>
        </w:tc>
        <w:tc>
          <w:tcPr>
            <w:tcW w:w="5490" w:type="dxa"/>
          </w:tcPr>
          <w:p w14:paraId="0192F6E6"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Մասնավոր առողջապահական հիմնարկներ</w:t>
            </w:r>
          </w:p>
        </w:tc>
        <w:tc>
          <w:tcPr>
            <w:tcW w:w="1350" w:type="dxa"/>
          </w:tcPr>
          <w:p w14:paraId="7E168847"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հատ</w:t>
            </w:r>
          </w:p>
        </w:tc>
        <w:tc>
          <w:tcPr>
            <w:tcW w:w="1975" w:type="dxa"/>
          </w:tcPr>
          <w:p w14:paraId="41770ADF"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10FA6180" w14:textId="77777777" w:rsidTr="00673798">
        <w:tc>
          <w:tcPr>
            <w:tcW w:w="535" w:type="dxa"/>
            <w:shd w:val="clear" w:color="auto" w:fill="9CC2E5" w:themeFill="accent1" w:themeFillTint="99"/>
          </w:tcPr>
          <w:p w14:paraId="1A03B2D1" w14:textId="77777777" w:rsidR="00673798" w:rsidRPr="00837B9C" w:rsidRDefault="00673798" w:rsidP="00673798">
            <w:pPr>
              <w:tabs>
                <w:tab w:val="left" w:pos="2505"/>
              </w:tabs>
              <w:rPr>
                <w:rFonts w:ascii="Arial Unicode" w:hAnsi="Arial Unicode"/>
                <w:sz w:val="24"/>
                <w:szCs w:val="24"/>
              </w:rPr>
            </w:pPr>
          </w:p>
        </w:tc>
        <w:tc>
          <w:tcPr>
            <w:tcW w:w="5490" w:type="dxa"/>
            <w:shd w:val="clear" w:color="auto" w:fill="9CC2E5" w:themeFill="accent1" w:themeFillTint="99"/>
          </w:tcPr>
          <w:p w14:paraId="1AEFAFB4"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Զբոսաշրջություն</w:t>
            </w:r>
          </w:p>
        </w:tc>
        <w:tc>
          <w:tcPr>
            <w:tcW w:w="1350" w:type="dxa"/>
            <w:shd w:val="clear" w:color="auto" w:fill="9CC2E5" w:themeFill="accent1" w:themeFillTint="99"/>
          </w:tcPr>
          <w:p w14:paraId="78345392" w14:textId="77777777" w:rsidR="00673798" w:rsidRPr="00837B9C" w:rsidRDefault="00673798" w:rsidP="00673798">
            <w:pPr>
              <w:tabs>
                <w:tab w:val="left" w:pos="2505"/>
              </w:tabs>
              <w:jc w:val="center"/>
              <w:rPr>
                <w:rFonts w:ascii="Arial Unicode" w:hAnsi="Arial Unicode"/>
                <w:sz w:val="24"/>
                <w:szCs w:val="24"/>
              </w:rPr>
            </w:pPr>
          </w:p>
        </w:tc>
        <w:tc>
          <w:tcPr>
            <w:tcW w:w="1975" w:type="dxa"/>
            <w:shd w:val="clear" w:color="auto" w:fill="9CC2E5" w:themeFill="accent1" w:themeFillTint="99"/>
          </w:tcPr>
          <w:p w14:paraId="0A76F750" w14:textId="77777777" w:rsidR="00673798" w:rsidRPr="00837B9C" w:rsidRDefault="00673798" w:rsidP="00673798">
            <w:pPr>
              <w:tabs>
                <w:tab w:val="left" w:pos="2505"/>
              </w:tabs>
              <w:rPr>
                <w:rFonts w:ascii="Arial Unicode" w:hAnsi="Arial Unicode"/>
                <w:sz w:val="24"/>
                <w:szCs w:val="24"/>
              </w:rPr>
            </w:pPr>
          </w:p>
        </w:tc>
      </w:tr>
      <w:tr w:rsidR="00673798" w:rsidRPr="00837B9C" w14:paraId="26B64031" w14:textId="77777777" w:rsidTr="00673798">
        <w:tc>
          <w:tcPr>
            <w:tcW w:w="535" w:type="dxa"/>
          </w:tcPr>
          <w:p w14:paraId="707B3022" w14:textId="77777777" w:rsidR="00673798" w:rsidRPr="00837B9C" w:rsidRDefault="00673798" w:rsidP="00673798">
            <w:pPr>
              <w:tabs>
                <w:tab w:val="left" w:pos="2505"/>
              </w:tabs>
              <w:rPr>
                <w:rFonts w:ascii="Arial Unicode" w:hAnsi="Arial Unicode"/>
                <w:sz w:val="24"/>
                <w:szCs w:val="24"/>
              </w:rPr>
            </w:pPr>
          </w:p>
        </w:tc>
        <w:tc>
          <w:tcPr>
            <w:tcW w:w="5490" w:type="dxa"/>
          </w:tcPr>
          <w:p w14:paraId="40F270E0"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Տեսարժան վայրեր</w:t>
            </w:r>
          </w:p>
        </w:tc>
        <w:tc>
          <w:tcPr>
            <w:tcW w:w="1350" w:type="dxa"/>
          </w:tcPr>
          <w:p w14:paraId="2FE12A33"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հատ</w:t>
            </w:r>
          </w:p>
        </w:tc>
        <w:tc>
          <w:tcPr>
            <w:tcW w:w="1975" w:type="dxa"/>
          </w:tcPr>
          <w:p w14:paraId="6C1CC4C9"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542D520E" w14:textId="77777777" w:rsidTr="00673798">
        <w:tc>
          <w:tcPr>
            <w:tcW w:w="535" w:type="dxa"/>
          </w:tcPr>
          <w:p w14:paraId="38C9644E" w14:textId="77777777" w:rsidR="00673798" w:rsidRPr="00837B9C" w:rsidRDefault="00673798" w:rsidP="00673798">
            <w:pPr>
              <w:tabs>
                <w:tab w:val="left" w:pos="2505"/>
              </w:tabs>
              <w:rPr>
                <w:rFonts w:ascii="Arial Unicode" w:hAnsi="Arial Unicode"/>
                <w:sz w:val="24"/>
                <w:szCs w:val="24"/>
              </w:rPr>
            </w:pPr>
          </w:p>
        </w:tc>
        <w:tc>
          <w:tcPr>
            <w:tcW w:w="5490" w:type="dxa"/>
          </w:tcPr>
          <w:p w14:paraId="2119C946"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Պատմամշակութային վայրեր</w:t>
            </w:r>
          </w:p>
        </w:tc>
        <w:tc>
          <w:tcPr>
            <w:tcW w:w="1350" w:type="dxa"/>
          </w:tcPr>
          <w:p w14:paraId="754B3A19"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հատ</w:t>
            </w:r>
          </w:p>
        </w:tc>
        <w:tc>
          <w:tcPr>
            <w:tcW w:w="1975" w:type="dxa"/>
          </w:tcPr>
          <w:p w14:paraId="6200CFB6"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46F88AF2" w14:textId="77777777" w:rsidTr="00673798">
        <w:tc>
          <w:tcPr>
            <w:tcW w:w="535" w:type="dxa"/>
          </w:tcPr>
          <w:p w14:paraId="69B1D43A" w14:textId="77777777" w:rsidR="00673798" w:rsidRPr="00837B9C" w:rsidRDefault="00673798" w:rsidP="00673798">
            <w:pPr>
              <w:tabs>
                <w:tab w:val="left" w:pos="2505"/>
              </w:tabs>
              <w:rPr>
                <w:rFonts w:ascii="Arial Unicode" w:hAnsi="Arial Unicode"/>
                <w:sz w:val="24"/>
                <w:szCs w:val="24"/>
              </w:rPr>
            </w:pPr>
          </w:p>
        </w:tc>
        <w:tc>
          <w:tcPr>
            <w:tcW w:w="5490" w:type="dxa"/>
          </w:tcPr>
          <w:p w14:paraId="6627998C"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Եկեղեցիներ</w:t>
            </w:r>
          </w:p>
        </w:tc>
        <w:tc>
          <w:tcPr>
            <w:tcW w:w="1350" w:type="dxa"/>
          </w:tcPr>
          <w:p w14:paraId="183A7FF4"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հատ</w:t>
            </w:r>
          </w:p>
        </w:tc>
        <w:tc>
          <w:tcPr>
            <w:tcW w:w="1975" w:type="dxa"/>
          </w:tcPr>
          <w:p w14:paraId="174B834B"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1</w:t>
            </w:r>
          </w:p>
        </w:tc>
      </w:tr>
    </w:tbl>
    <w:p w14:paraId="2F340E03" w14:textId="77777777" w:rsidR="00673798" w:rsidRDefault="00673798" w:rsidP="007577B4">
      <w:pPr>
        <w:spacing w:after="0" w:line="240" w:lineRule="auto"/>
        <w:ind w:firstLine="450"/>
        <w:rPr>
          <w:rFonts w:ascii="Sylfaen" w:hAnsi="Sylfaen"/>
          <w:b/>
          <w:sz w:val="28"/>
          <w:szCs w:val="28"/>
        </w:rPr>
      </w:pPr>
    </w:p>
    <w:p w14:paraId="35CD867C" w14:textId="7B0A5F54" w:rsidR="007577B4" w:rsidRDefault="00673798" w:rsidP="007577B4">
      <w:pPr>
        <w:spacing w:after="0" w:line="240" w:lineRule="auto"/>
        <w:ind w:firstLine="450"/>
        <w:rPr>
          <w:rFonts w:ascii="Sylfaen" w:hAnsi="Sylfaen"/>
          <w:b/>
          <w:sz w:val="28"/>
          <w:szCs w:val="28"/>
        </w:rPr>
      </w:pPr>
      <w:r>
        <w:rPr>
          <w:rFonts w:ascii="Sylfaen" w:hAnsi="Sylfaen"/>
          <w:b/>
          <w:sz w:val="28"/>
          <w:szCs w:val="28"/>
        </w:rPr>
        <w:t>Հիմնախնդիրներ՝</w:t>
      </w:r>
    </w:p>
    <w:p w14:paraId="4131CD48" w14:textId="3B2729F0" w:rsidR="00673798" w:rsidRPr="00571EF5" w:rsidRDefault="00571EF5" w:rsidP="00571EF5">
      <w:pPr>
        <w:rPr>
          <w:rFonts w:ascii="Arial Unicode" w:eastAsia="Calibri" w:hAnsi="Arial Unicode" w:cs="Times New Roman"/>
        </w:rPr>
      </w:pPr>
      <w:r>
        <w:rPr>
          <w:rFonts w:ascii="Sylfaen" w:hAnsi="Sylfaen"/>
          <w:sz w:val="24"/>
          <w:szCs w:val="24"/>
        </w:rPr>
        <w:t>1</w:t>
      </w:r>
      <w:r>
        <w:rPr>
          <w:rFonts w:ascii="Sylfaen" w:hAnsi="Sylfaen"/>
          <w:sz w:val="32"/>
          <w:szCs w:val="32"/>
        </w:rPr>
        <w:t>.</w:t>
      </w:r>
      <w:r>
        <w:rPr>
          <w:rFonts w:ascii="Arial Unicode" w:eastAsia="Calibri" w:hAnsi="Arial Unicode" w:cs="Times New Roman"/>
        </w:rPr>
        <w:t>Ներհամայնքայի փողոցների ասֆալտապատում</w:t>
      </w:r>
      <w:r>
        <w:rPr>
          <w:rFonts w:ascii="Arial Unicode" w:eastAsia="Calibri" w:hAnsi="Arial Unicode" w:cs="Times New Roman"/>
        </w:rPr>
        <w:br/>
        <w:t>2. Մշակույթի տան հիմնանորոգում</w:t>
      </w:r>
      <w:r>
        <w:rPr>
          <w:rFonts w:ascii="Arial Unicode" w:eastAsia="Calibri" w:hAnsi="Arial Unicode" w:cs="Times New Roman"/>
        </w:rPr>
        <w:br/>
        <w:t>3. Զ.Անդրանիկի, Հ.Սահյանի, Արարատյան փողոցներում  գազաֆիկացում</w:t>
      </w:r>
      <w:r>
        <w:rPr>
          <w:rFonts w:ascii="Arial Unicode" w:eastAsia="Calibri" w:hAnsi="Arial Unicode" w:cs="Times New Roman"/>
        </w:rPr>
        <w:br/>
        <w:t>4.</w:t>
      </w:r>
      <w:r>
        <w:rPr>
          <w:rFonts w:ascii="Sylfaen" w:hAnsi="Sylfaen" w:cs="Sylfaen"/>
        </w:rPr>
        <w:t xml:space="preserve"> </w:t>
      </w:r>
      <w:r>
        <w:rPr>
          <w:rFonts w:ascii="Arial Unicode" w:eastAsia="Calibri" w:hAnsi="Arial Unicode" w:cs="Times New Roman"/>
        </w:rPr>
        <w:t>Խմելու ջրագծի անցկացում Հ.Սահյանի փողոցում</w:t>
      </w:r>
      <w:r>
        <w:rPr>
          <w:rFonts w:ascii="Arial Unicode" w:eastAsia="Calibri" w:hAnsi="Arial Unicode" w:cs="Times New Roman"/>
        </w:rPr>
        <w:br/>
        <w:t>5. Ոռոգման ջրագծի անցկացում 2կմ</w:t>
      </w:r>
      <w:r>
        <w:rPr>
          <w:rFonts w:ascii="Arial Unicode" w:eastAsia="Calibri" w:hAnsi="Arial Unicode" w:cs="Times New Roman"/>
        </w:rPr>
        <w:br/>
        <w:t>6. Ֆուտբոլի մարզադաշտի և զբոսայգու կահավորում</w:t>
      </w:r>
      <w:r>
        <w:rPr>
          <w:rFonts w:ascii="Arial Unicode" w:eastAsia="Calibri" w:hAnsi="Arial Unicode" w:cs="Times New Roman"/>
        </w:rPr>
        <w:br/>
        <w:t>7. Կոյուղու մաքրման կայանի կառուցում</w:t>
      </w:r>
      <w:r>
        <w:rPr>
          <w:rFonts w:ascii="Arial Unicode" w:eastAsia="Calibri" w:hAnsi="Arial Unicode" w:cs="Times New Roman"/>
        </w:rPr>
        <w:br/>
        <w:t>8.  Լուսավորության ցանցի անցկացում Արարատյան,Հ.Սահյանի փողոցների</w:t>
      </w:r>
      <w:r>
        <w:rPr>
          <w:rFonts w:ascii="Arial Unicode" w:eastAsia="Calibri" w:hAnsi="Arial Unicode" w:cs="Times New Roman"/>
        </w:rPr>
        <w:br/>
        <w:t>9. Վարչական շենքի տանիքի վերանորոգում և ջեռուցում:</w:t>
      </w:r>
    </w:p>
    <w:p w14:paraId="4D5A6DF6" w14:textId="77777777" w:rsidR="00673798" w:rsidRDefault="00673798" w:rsidP="007577B4">
      <w:pPr>
        <w:spacing w:after="0" w:line="240" w:lineRule="auto"/>
        <w:ind w:firstLine="450"/>
        <w:rPr>
          <w:rFonts w:ascii="Sylfaen" w:hAnsi="Sylfaen"/>
          <w:b/>
          <w:sz w:val="28"/>
          <w:szCs w:val="28"/>
        </w:rPr>
      </w:pPr>
    </w:p>
    <w:tbl>
      <w:tblPr>
        <w:tblStyle w:val="TableGrid1"/>
        <w:tblW w:w="9312" w:type="dxa"/>
        <w:tblInd w:w="-459" w:type="dxa"/>
        <w:tblLayout w:type="fixed"/>
        <w:tblLook w:val="04A0" w:firstRow="1" w:lastRow="0" w:firstColumn="1" w:lastColumn="0" w:noHBand="0" w:noVBand="1"/>
      </w:tblPr>
      <w:tblGrid>
        <w:gridCol w:w="339"/>
        <w:gridCol w:w="3032"/>
        <w:gridCol w:w="887"/>
        <w:gridCol w:w="2226"/>
        <w:gridCol w:w="1606"/>
        <w:gridCol w:w="641"/>
        <w:gridCol w:w="566"/>
        <w:gridCol w:w="15"/>
      </w:tblGrid>
      <w:tr w:rsidR="00673798" w:rsidRPr="00673798" w14:paraId="059D3893" w14:textId="77777777" w:rsidTr="00FD5BA0">
        <w:tc>
          <w:tcPr>
            <w:tcW w:w="9312" w:type="dxa"/>
            <w:gridSpan w:val="8"/>
            <w:shd w:val="clear" w:color="auto" w:fill="DEEAF6" w:themeFill="accent1" w:themeFillTint="33"/>
          </w:tcPr>
          <w:p w14:paraId="4E7F52ED" w14:textId="77777777" w:rsidR="00673798" w:rsidRPr="00673798" w:rsidRDefault="00673798" w:rsidP="00673798">
            <w:pPr>
              <w:jc w:val="center"/>
              <w:rPr>
                <w:rFonts w:ascii="Arial Unicode" w:hAnsi="Arial Unicode"/>
                <w:b/>
                <w:sz w:val="28"/>
                <w:szCs w:val="28"/>
              </w:rPr>
            </w:pPr>
            <w:r w:rsidRPr="00673798">
              <w:rPr>
                <w:rFonts w:ascii="Arial Unicode" w:hAnsi="Arial Unicode"/>
                <w:b/>
                <w:sz w:val="28"/>
                <w:szCs w:val="28"/>
              </w:rPr>
              <w:t>2022- 2026 թվականի նախատեսվող ծրագրեր</w:t>
            </w:r>
          </w:p>
        </w:tc>
      </w:tr>
      <w:tr w:rsidR="00673798" w:rsidRPr="00673798" w14:paraId="6AF8EC62" w14:textId="77777777" w:rsidTr="00FD5BA0">
        <w:trPr>
          <w:gridAfter w:val="1"/>
          <w:wAfter w:w="15" w:type="dxa"/>
          <w:trHeight w:val="818"/>
        </w:trPr>
        <w:tc>
          <w:tcPr>
            <w:tcW w:w="339" w:type="dxa"/>
          </w:tcPr>
          <w:p w14:paraId="7B901725" w14:textId="77777777" w:rsidR="00673798" w:rsidRPr="00673798" w:rsidRDefault="00673798" w:rsidP="00673798">
            <w:pPr>
              <w:rPr>
                <w:rFonts w:ascii="Arial Unicode" w:hAnsi="Arial Unicode"/>
              </w:rPr>
            </w:pPr>
          </w:p>
        </w:tc>
        <w:tc>
          <w:tcPr>
            <w:tcW w:w="3032" w:type="dxa"/>
            <w:shd w:val="clear" w:color="auto" w:fill="DEEAF6" w:themeFill="accent1" w:themeFillTint="33"/>
          </w:tcPr>
          <w:p w14:paraId="61D4EC09" w14:textId="77777777" w:rsidR="00673798" w:rsidRPr="00673798" w:rsidRDefault="00673798" w:rsidP="00673798">
            <w:pPr>
              <w:jc w:val="center"/>
              <w:rPr>
                <w:rFonts w:ascii="Arial Unicode" w:hAnsi="Arial Unicode"/>
              </w:rPr>
            </w:pPr>
            <w:r w:rsidRPr="00673798">
              <w:rPr>
                <w:rFonts w:ascii="Arial Unicode" w:hAnsi="Arial Unicode"/>
              </w:rPr>
              <w:t>Ծրագրի անվանումը</w:t>
            </w:r>
          </w:p>
        </w:tc>
        <w:tc>
          <w:tcPr>
            <w:tcW w:w="887" w:type="dxa"/>
            <w:shd w:val="clear" w:color="auto" w:fill="DEEAF6" w:themeFill="accent1" w:themeFillTint="33"/>
          </w:tcPr>
          <w:p w14:paraId="40701061" w14:textId="77777777" w:rsidR="00673798" w:rsidRPr="00673798" w:rsidRDefault="00673798" w:rsidP="00673798">
            <w:pPr>
              <w:jc w:val="center"/>
              <w:rPr>
                <w:rFonts w:ascii="Arial Unicode" w:hAnsi="Arial Unicode"/>
              </w:rPr>
            </w:pPr>
            <w:r w:rsidRPr="00673798">
              <w:rPr>
                <w:rFonts w:ascii="Arial Unicode" w:hAnsi="Arial Unicode"/>
              </w:rPr>
              <w:t>Համագոր ծակցութ յուն</w:t>
            </w:r>
          </w:p>
        </w:tc>
        <w:tc>
          <w:tcPr>
            <w:tcW w:w="2226" w:type="dxa"/>
            <w:shd w:val="clear" w:color="auto" w:fill="DEEAF6" w:themeFill="accent1" w:themeFillTint="33"/>
          </w:tcPr>
          <w:p w14:paraId="26311D6D" w14:textId="77777777" w:rsidR="00673798" w:rsidRPr="00673798" w:rsidRDefault="00673798" w:rsidP="00673798">
            <w:pPr>
              <w:jc w:val="center"/>
              <w:rPr>
                <w:rFonts w:ascii="Arial Unicode" w:hAnsi="Arial Unicode"/>
              </w:rPr>
            </w:pPr>
            <w:r w:rsidRPr="00673798">
              <w:rPr>
                <w:rFonts w:ascii="Arial Unicode" w:hAnsi="Arial Unicode"/>
              </w:rPr>
              <w:t>Անմիջական նպատակը</w:t>
            </w:r>
          </w:p>
        </w:tc>
        <w:tc>
          <w:tcPr>
            <w:tcW w:w="1606" w:type="dxa"/>
            <w:shd w:val="clear" w:color="auto" w:fill="DEEAF6" w:themeFill="accent1" w:themeFillTint="33"/>
          </w:tcPr>
          <w:p w14:paraId="45429D50" w14:textId="77777777" w:rsidR="00673798" w:rsidRPr="00673798" w:rsidRDefault="00673798" w:rsidP="00673798">
            <w:pPr>
              <w:jc w:val="center"/>
              <w:rPr>
                <w:rFonts w:ascii="Arial Unicode" w:hAnsi="Arial Unicode"/>
              </w:rPr>
            </w:pPr>
            <w:r w:rsidRPr="00673798">
              <w:rPr>
                <w:rFonts w:ascii="Arial Unicode" w:hAnsi="Arial Unicode"/>
              </w:rPr>
              <w:t>Հիմնական շահառուները</w:t>
            </w:r>
          </w:p>
        </w:tc>
        <w:tc>
          <w:tcPr>
            <w:tcW w:w="641" w:type="dxa"/>
            <w:shd w:val="clear" w:color="auto" w:fill="DEEAF6" w:themeFill="accent1" w:themeFillTint="33"/>
          </w:tcPr>
          <w:p w14:paraId="2799E12D" w14:textId="77777777" w:rsidR="00673798" w:rsidRPr="002D488D" w:rsidRDefault="00673798" w:rsidP="00673798">
            <w:pPr>
              <w:jc w:val="center"/>
              <w:rPr>
                <w:rFonts w:ascii="Arial Unicode" w:hAnsi="Arial Unicode"/>
                <w:sz w:val="18"/>
                <w:szCs w:val="18"/>
              </w:rPr>
            </w:pPr>
            <w:r w:rsidRPr="002D488D">
              <w:rPr>
                <w:rFonts w:ascii="Arial Unicode" w:hAnsi="Arial Unicode"/>
                <w:sz w:val="18"/>
                <w:szCs w:val="18"/>
              </w:rPr>
              <w:t>Սկիզբը և ավարտը</w:t>
            </w:r>
          </w:p>
        </w:tc>
        <w:tc>
          <w:tcPr>
            <w:tcW w:w="566" w:type="dxa"/>
            <w:shd w:val="clear" w:color="auto" w:fill="DEEAF6" w:themeFill="accent1" w:themeFillTint="33"/>
          </w:tcPr>
          <w:p w14:paraId="55605064" w14:textId="77777777" w:rsidR="00673798" w:rsidRPr="002D488D" w:rsidRDefault="00673798" w:rsidP="00673798">
            <w:pPr>
              <w:jc w:val="center"/>
              <w:rPr>
                <w:rFonts w:ascii="Arial Unicode" w:hAnsi="Arial Unicode"/>
                <w:sz w:val="18"/>
                <w:szCs w:val="18"/>
              </w:rPr>
            </w:pPr>
            <w:r w:rsidRPr="002D488D">
              <w:rPr>
                <w:rFonts w:ascii="Arial Unicode" w:hAnsi="Arial Unicode"/>
                <w:sz w:val="18"/>
                <w:szCs w:val="18"/>
              </w:rPr>
              <w:t>Ֆինանս վորման աղբյուր</w:t>
            </w:r>
          </w:p>
        </w:tc>
      </w:tr>
      <w:tr w:rsidR="00673798" w:rsidRPr="00673798" w14:paraId="51EE0ED7" w14:textId="77777777" w:rsidTr="002D488D">
        <w:trPr>
          <w:gridAfter w:val="1"/>
          <w:wAfter w:w="15" w:type="dxa"/>
          <w:trHeight w:val="908"/>
        </w:trPr>
        <w:tc>
          <w:tcPr>
            <w:tcW w:w="339" w:type="dxa"/>
          </w:tcPr>
          <w:p w14:paraId="6A91668E" w14:textId="77777777" w:rsidR="00673798" w:rsidRPr="00673798" w:rsidRDefault="00673798" w:rsidP="00673798">
            <w:pPr>
              <w:rPr>
                <w:rFonts w:ascii="Arial Unicode" w:hAnsi="Arial Unicode"/>
              </w:rPr>
            </w:pPr>
            <w:r w:rsidRPr="00673798">
              <w:rPr>
                <w:rFonts w:ascii="Arial Unicode" w:hAnsi="Arial Unicode"/>
              </w:rPr>
              <w:t>1</w:t>
            </w:r>
          </w:p>
        </w:tc>
        <w:tc>
          <w:tcPr>
            <w:tcW w:w="3032" w:type="dxa"/>
          </w:tcPr>
          <w:p w14:paraId="671858A2"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Ներհամայնքայի փողոցների ասֆալտապատում</w:t>
            </w:r>
          </w:p>
        </w:tc>
        <w:tc>
          <w:tcPr>
            <w:tcW w:w="887" w:type="dxa"/>
          </w:tcPr>
          <w:p w14:paraId="2C0D3324" w14:textId="77777777" w:rsidR="00673798" w:rsidRPr="002D488D" w:rsidRDefault="00673798" w:rsidP="00673798">
            <w:pPr>
              <w:rPr>
                <w:rFonts w:ascii="Arial Unicode" w:hAnsi="Arial Unicode"/>
                <w:sz w:val="20"/>
                <w:szCs w:val="20"/>
              </w:rPr>
            </w:pPr>
          </w:p>
        </w:tc>
        <w:tc>
          <w:tcPr>
            <w:tcW w:w="2226" w:type="dxa"/>
          </w:tcPr>
          <w:p w14:paraId="116FC253"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 xml:space="preserve">Բնակավայրի բարեկարգում և բարելավում </w:t>
            </w:r>
          </w:p>
        </w:tc>
        <w:tc>
          <w:tcPr>
            <w:tcW w:w="1606" w:type="dxa"/>
          </w:tcPr>
          <w:p w14:paraId="077EA041"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Համայնքի բնակիչներ</w:t>
            </w:r>
          </w:p>
        </w:tc>
        <w:tc>
          <w:tcPr>
            <w:tcW w:w="641" w:type="dxa"/>
          </w:tcPr>
          <w:p w14:paraId="1FD696A3" w14:textId="77777777" w:rsidR="00673798" w:rsidRPr="002D488D" w:rsidRDefault="00673798" w:rsidP="00673798">
            <w:pPr>
              <w:rPr>
                <w:rFonts w:ascii="Arial Unicode" w:hAnsi="Arial Unicode"/>
                <w:sz w:val="20"/>
                <w:szCs w:val="20"/>
              </w:rPr>
            </w:pPr>
          </w:p>
        </w:tc>
        <w:tc>
          <w:tcPr>
            <w:tcW w:w="566" w:type="dxa"/>
          </w:tcPr>
          <w:p w14:paraId="065DA776" w14:textId="77777777" w:rsidR="00673798" w:rsidRPr="00673798" w:rsidRDefault="00673798" w:rsidP="00673798">
            <w:pPr>
              <w:rPr>
                <w:rFonts w:ascii="Arial Unicode" w:hAnsi="Arial Unicode"/>
              </w:rPr>
            </w:pPr>
          </w:p>
        </w:tc>
      </w:tr>
      <w:tr w:rsidR="00673798" w:rsidRPr="00673798" w14:paraId="02DD5CBB" w14:textId="77777777" w:rsidTr="00FD5BA0">
        <w:trPr>
          <w:gridAfter w:val="1"/>
          <w:wAfter w:w="15" w:type="dxa"/>
          <w:trHeight w:val="890"/>
        </w:trPr>
        <w:tc>
          <w:tcPr>
            <w:tcW w:w="339" w:type="dxa"/>
          </w:tcPr>
          <w:p w14:paraId="34BC380E" w14:textId="77777777" w:rsidR="00673798" w:rsidRPr="00673798" w:rsidRDefault="00673798" w:rsidP="00673798">
            <w:pPr>
              <w:rPr>
                <w:rFonts w:ascii="Arial Unicode" w:hAnsi="Arial Unicode"/>
              </w:rPr>
            </w:pPr>
            <w:r w:rsidRPr="00673798">
              <w:rPr>
                <w:rFonts w:ascii="Arial Unicode" w:hAnsi="Arial Unicode"/>
              </w:rPr>
              <w:t>2</w:t>
            </w:r>
          </w:p>
        </w:tc>
        <w:tc>
          <w:tcPr>
            <w:tcW w:w="3032" w:type="dxa"/>
          </w:tcPr>
          <w:p w14:paraId="33BF44C8"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Մշակույթի տան հիմնանորոգում</w:t>
            </w:r>
          </w:p>
        </w:tc>
        <w:tc>
          <w:tcPr>
            <w:tcW w:w="887" w:type="dxa"/>
          </w:tcPr>
          <w:p w14:paraId="4BBE8260" w14:textId="77777777" w:rsidR="00673798" w:rsidRPr="002D488D" w:rsidRDefault="00673798" w:rsidP="00673798">
            <w:pPr>
              <w:rPr>
                <w:rFonts w:ascii="Arial Unicode" w:hAnsi="Arial Unicode"/>
                <w:sz w:val="20"/>
                <w:szCs w:val="20"/>
              </w:rPr>
            </w:pPr>
          </w:p>
        </w:tc>
        <w:tc>
          <w:tcPr>
            <w:tcW w:w="2226" w:type="dxa"/>
          </w:tcPr>
          <w:p w14:paraId="669C6EEB"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Բնակավայրի բարեկարգում և բարելավում</w:t>
            </w:r>
          </w:p>
        </w:tc>
        <w:tc>
          <w:tcPr>
            <w:tcW w:w="1606" w:type="dxa"/>
          </w:tcPr>
          <w:p w14:paraId="1A58299B" w14:textId="77777777" w:rsidR="00673798" w:rsidRPr="002D488D" w:rsidRDefault="00673798" w:rsidP="00673798">
            <w:pPr>
              <w:rPr>
                <w:sz w:val="20"/>
                <w:szCs w:val="20"/>
              </w:rPr>
            </w:pPr>
            <w:r w:rsidRPr="002D488D">
              <w:rPr>
                <w:rFonts w:ascii="Arial Unicode" w:hAnsi="Arial Unicode"/>
                <w:sz w:val="20"/>
                <w:szCs w:val="20"/>
              </w:rPr>
              <w:t>Համայնքի բնակիչներ</w:t>
            </w:r>
          </w:p>
        </w:tc>
        <w:tc>
          <w:tcPr>
            <w:tcW w:w="641" w:type="dxa"/>
          </w:tcPr>
          <w:p w14:paraId="4340D8EE" w14:textId="77777777" w:rsidR="00673798" w:rsidRPr="002D488D" w:rsidRDefault="00673798" w:rsidP="00673798">
            <w:pPr>
              <w:rPr>
                <w:rFonts w:ascii="Arial Unicode" w:hAnsi="Arial Unicode"/>
                <w:sz w:val="20"/>
                <w:szCs w:val="20"/>
              </w:rPr>
            </w:pPr>
          </w:p>
        </w:tc>
        <w:tc>
          <w:tcPr>
            <w:tcW w:w="566" w:type="dxa"/>
          </w:tcPr>
          <w:p w14:paraId="29CEF017" w14:textId="77777777" w:rsidR="00673798" w:rsidRPr="00673798" w:rsidRDefault="00673798" w:rsidP="00673798">
            <w:pPr>
              <w:rPr>
                <w:rFonts w:ascii="Arial Unicode" w:hAnsi="Arial Unicode"/>
              </w:rPr>
            </w:pPr>
          </w:p>
        </w:tc>
      </w:tr>
      <w:tr w:rsidR="00673798" w:rsidRPr="00673798" w14:paraId="55D6050A" w14:textId="77777777" w:rsidTr="002D488D">
        <w:trPr>
          <w:gridAfter w:val="1"/>
          <w:wAfter w:w="15" w:type="dxa"/>
          <w:trHeight w:val="890"/>
        </w:trPr>
        <w:tc>
          <w:tcPr>
            <w:tcW w:w="339" w:type="dxa"/>
          </w:tcPr>
          <w:p w14:paraId="013B1228" w14:textId="77777777" w:rsidR="00673798" w:rsidRPr="00673798" w:rsidRDefault="00673798" w:rsidP="00673798">
            <w:pPr>
              <w:rPr>
                <w:rFonts w:ascii="Arial Unicode" w:hAnsi="Arial Unicode"/>
              </w:rPr>
            </w:pPr>
            <w:r w:rsidRPr="00673798">
              <w:rPr>
                <w:rFonts w:ascii="Arial Unicode" w:hAnsi="Arial Unicode"/>
              </w:rPr>
              <w:lastRenderedPageBreak/>
              <w:t>3</w:t>
            </w:r>
          </w:p>
        </w:tc>
        <w:tc>
          <w:tcPr>
            <w:tcW w:w="3032" w:type="dxa"/>
          </w:tcPr>
          <w:p w14:paraId="5234400E"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Զ.Անդրանիկի, Հ.Սահյանի, Արարատյան փողոցներում  գազաֆիկացում</w:t>
            </w:r>
          </w:p>
        </w:tc>
        <w:tc>
          <w:tcPr>
            <w:tcW w:w="887" w:type="dxa"/>
          </w:tcPr>
          <w:p w14:paraId="398A3A6A" w14:textId="77777777" w:rsidR="00673798" w:rsidRPr="002D488D" w:rsidRDefault="00673798" w:rsidP="00673798">
            <w:pPr>
              <w:rPr>
                <w:rFonts w:ascii="Arial Unicode" w:hAnsi="Arial Unicode"/>
                <w:sz w:val="20"/>
                <w:szCs w:val="20"/>
              </w:rPr>
            </w:pPr>
          </w:p>
        </w:tc>
        <w:tc>
          <w:tcPr>
            <w:tcW w:w="2226" w:type="dxa"/>
          </w:tcPr>
          <w:p w14:paraId="06EFB95F"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Բնակավայրի բարեկարգում և բարելավում</w:t>
            </w:r>
          </w:p>
        </w:tc>
        <w:tc>
          <w:tcPr>
            <w:tcW w:w="1606" w:type="dxa"/>
          </w:tcPr>
          <w:p w14:paraId="35A72237" w14:textId="77777777" w:rsidR="00673798" w:rsidRPr="002D488D" w:rsidRDefault="00673798" w:rsidP="00673798">
            <w:pPr>
              <w:rPr>
                <w:sz w:val="20"/>
                <w:szCs w:val="20"/>
              </w:rPr>
            </w:pPr>
            <w:r w:rsidRPr="002D488D">
              <w:rPr>
                <w:rFonts w:ascii="Arial Unicode" w:hAnsi="Arial Unicode"/>
                <w:sz w:val="20"/>
                <w:szCs w:val="20"/>
              </w:rPr>
              <w:t>Համայնքի բնակիչներ</w:t>
            </w:r>
          </w:p>
        </w:tc>
        <w:tc>
          <w:tcPr>
            <w:tcW w:w="641" w:type="dxa"/>
          </w:tcPr>
          <w:p w14:paraId="67D8745D" w14:textId="77777777" w:rsidR="00673798" w:rsidRPr="002D488D" w:rsidRDefault="00673798" w:rsidP="00673798">
            <w:pPr>
              <w:rPr>
                <w:rFonts w:ascii="Arial Unicode" w:hAnsi="Arial Unicode"/>
                <w:sz w:val="20"/>
                <w:szCs w:val="20"/>
              </w:rPr>
            </w:pPr>
          </w:p>
        </w:tc>
        <w:tc>
          <w:tcPr>
            <w:tcW w:w="566" w:type="dxa"/>
          </w:tcPr>
          <w:p w14:paraId="75F51290" w14:textId="77777777" w:rsidR="00673798" w:rsidRPr="00673798" w:rsidRDefault="00673798" w:rsidP="00673798">
            <w:pPr>
              <w:rPr>
                <w:rFonts w:ascii="Arial Unicode" w:hAnsi="Arial Unicode"/>
              </w:rPr>
            </w:pPr>
          </w:p>
        </w:tc>
      </w:tr>
      <w:tr w:rsidR="00673798" w:rsidRPr="00673798" w14:paraId="1E784767" w14:textId="77777777" w:rsidTr="002D488D">
        <w:trPr>
          <w:gridAfter w:val="1"/>
          <w:wAfter w:w="15" w:type="dxa"/>
          <w:trHeight w:val="800"/>
        </w:trPr>
        <w:tc>
          <w:tcPr>
            <w:tcW w:w="339" w:type="dxa"/>
          </w:tcPr>
          <w:p w14:paraId="0E8C2BAD" w14:textId="77777777" w:rsidR="00673798" w:rsidRPr="00673798" w:rsidRDefault="00673798" w:rsidP="00673798">
            <w:pPr>
              <w:rPr>
                <w:rFonts w:ascii="Arial Unicode" w:hAnsi="Arial Unicode"/>
              </w:rPr>
            </w:pPr>
            <w:r w:rsidRPr="00673798">
              <w:rPr>
                <w:rFonts w:ascii="Arial Unicode" w:hAnsi="Arial Unicode"/>
              </w:rPr>
              <w:t>4</w:t>
            </w:r>
          </w:p>
        </w:tc>
        <w:tc>
          <w:tcPr>
            <w:tcW w:w="3032" w:type="dxa"/>
          </w:tcPr>
          <w:p w14:paraId="32743390"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Խմելու ջրագծի անցկացում Հ.Սահյանի փողոցում</w:t>
            </w:r>
          </w:p>
        </w:tc>
        <w:tc>
          <w:tcPr>
            <w:tcW w:w="887" w:type="dxa"/>
          </w:tcPr>
          <w:p w14:paraId="2EEAD921" w14:textId="77777777" w:rsidR="00673798" w:rsidRPr="002D488D" w:rsidRDefault="00673798" w:rsidP="00673798">
            <w:pPr>
              <w:rPr>
                <w:rFonts w:ascii="Arial Unicode" w:hAnsi="Arial Unicode"/>
                <w:sz w:val="20"/>
                <w:szCs w:val="20"/>
              </w:rPr>
            </w:pPr>
          </w:p>
        </w:tc>
        <w:tc>
          <w:tcPr>
            <w:tcW w:w="2226" w:type="dxa"/>
          </w:tcPr>
          <w:p w14:paraId="02989B36"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Բնակավայրի բարեկարգում և բարելավում</w:t>
            </w:r>
          </w:p>
        </w:tc>
        <w:tc>
          <w:tcPr>
            <w:tcW w:w="1606" w:type="dxa"/>
          </w:tcPr>
          <w:p w14:paraId="33872063" w14:textId="77777777" w:rsidR="00673798" w:rsidRPr="002D488D" w:rsidRDefault="00673798" w:rsidP="00673798">
            <w:pPr>
              <w:rPr>
                <w:sz w:val="20"/>
                <w:szCs w:val="20"/>
              </w:rPr>
            </w:pPr>
            <w:r w:rsidRPr="002D488D">
              <w:rPr>
                <w:rFonts w:ascii="Arial Unicode" w:hAnsi="Arial Unicode"/>
                <w:sz w:val="20"/>
                <w:szCs w:val="20"/>
              </w:rPr>
              <w:t>Համայնքի բնակիչներ</w:t>
            </w:r>
          </w:p>
        </w:tc>
        <w:tc>
          <w:tcPr>
            <w:tcW w:w="641" w:type="dxa"/>
          </w:tcPr>
          <w:p w14:paraId="61F25187" w14:textId="77777777" w:rsidR="00673798" w:rsidRPr="002D488D" w:rsidRDefault="00673798" w:rsidP="00673798">
            <w:pPr>
              <w:rPr>
                <w:rFonts w:ascii="Arial Unicode" w:hAnsi="Arial Unicode"/>
                <w:sz w:val="20"/>
                <w:szCs w:val="20"/>
              </w:rPr>
            </w:pPr>
          </w:p>
        </w:tc>
        <w:tc>
          <w:tcPr>
            <w:tcW w:w="566" w:type="dxa"/>
          </w:tcPr>
          <w:p w14:paraId="282E978A" w14:textId="77777777" w:rsidR="00673798" w:rsidRPr="00673798" w:rsidRDefault="00673798" w:rsidP="00673798">
            <w:pPr>
              <w:rPr>
                <w:rFonts w:ascii="Arial Unicode" w:hAnsi="Arial Unicode"/>
              </w:rPr>
            </w:pPr>
          </w:p>
        </w:tc>
      </w:tr>
      <w:tr w:rsidR="00673798" w:rsidRPr="00673798" w14:paraId="389615A0" w14:textId="77777777" w:rsidTr="002D488D">
        <w:trPr>
          <w:gridAfter w:val="1"/>
          <w:wAfter w:w="15" w:type="dxa"/>
          <w:trHeight w:val="890"/>
        </w:trPr>
        <w:tc>
          <w:tcPr>
            <w:tcW w:w="339" w:type="dxa"/>
          </w:tcPr>
          <w:p w14:paraId="0757EBB9" w14:textId="77777777" w:rsidR="00673798" w:rsidRPr="00673798" w:rsidRDefault="00673798" w:rsidP="00673798">
            <w:pPr>
              <w:rPr>
                <w:rFonts w:ascii="Arial Unicode" w:hAnsi="Arial Unicode"/>
              </w:rPr>
            </w:pPr>
            <w:r w:rsidRPr="00673798">
              <w:rPr>
                <w:rFonts w:ascii="Arial Unicode" w:hAnsi="Arial Unicode"/>
              </w:rPr>
              <w:t>5</w:t>
            </w:r>
          </w:p>
        </w:tc>
        <w:tc>
          <w:tcPr>
            <w:tcW w:w="3032" w:type="dxa"/>
          </w:tcPr>
          <w:p w14:paraId="52FADF9D"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Ոռոգման ջրագծի անցկացում 2կմ</w:t>
            </w:r>
          </w:p>
        </w:tc>
        <w:tc>
          <w:tcPr>
            <w:tcW w:w="887" w:type="dxa"/>
          </w:tcPr>
          <w:p w14:paraId="7D6167D8" w14:textId="77777777" w:rsidR="00673798" w:rsidRPr="002D488D" w:rsidRDefault="00673798" w:rsidP="00673798">
            <w:pPr>
              <w:rPr>
                <w:rFonts w:ascii="Arial Unicode" w:hAnsi="Arial Unicode"/>
                <w:sz w:val="20"/>
                <w:szCs w:val="20"/>
              </w:rPr>
            </w:pPr>
          </w:p>
        </w:tc>
        <w:tc>
          <w:tcPr>
            <w:tcW w:w="2226" w:type="dxa"/>
          </w:tcPr>
          <w:p w14:paraId="1CD9B332"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Բնակավայրի բարեկարգում և բարելավում</w:t>
            </w:r>
          </w:p>
        </w:tc>
        <w:tc>
          <w:tcPr>
            <w:tcW w:w="1606" w:type="dxa"/>
          </w:tcPr>
          <w:p w14:paraId="66BC4407" w14:textId="77777777" w:rsidR="00673798" w:rsidRPr="002D488D" w:rsidRDefault="00673798" w:rsidP="00673798">
            <w:pPr>
              <w:rPr>
                <w:sz w:val="20"/>
                <w:szCs w:val="20"/>
              </w:rPr>
            </w:pPr>
            <w:r w:rsidRPr="002D488D">
              <w:rPr>
                <w:rFonts w:ascii="Arial Unicode" w:hAnsi="Arial Unicode"/>
                <w:sz w:val="20"/>
                <w:szCs w:val="20"/>
              </w:rPr>
              <w:t>Համայնքի բնակիչներ</w:t>
            </w:r>
          </w:p>
        </w:tc>
        <w:tc>
          <w:tcPr>
            <w:tcW w:w="641" w:type="dxa"/>
          </w:tcPr>
          <w:p w14:paraId="5F8AA997" w14:textId="77777777" w:rsidR="00673798" w:rsidRPr="002D488D" w:rsidRDefault="00673798" w:rsidP="00673798">
            <w:pPr>
              <w:rPr>
                <w:rFonts w:ascii="Arial Unicode" w:hAnsi="Arial Unicode"/>
                <w:sz w:val="20"/>
                <w:szCs w:val="20"/>
              </w:rPr>
            </w:pPr>
          </w:p>
        </w:tc>
        <w:tc>
          <w:tcPr>
            <w:tcW w:w="566" w:type="dxa"/>
          </w:tcPr>
          <w:p w14:paraId="6598F905" w14:textId="77777777" w:rsidR="00673798" w:rsidRPr="00673798" w:rsidRDefault="00673798" w:rsidP="00673798">
            <w:pPr>
              <w:rPr>
                <w:rFonts w:ascii="Arial Unicode" w:hAnsi="Arial Unicode"/>
              </w:rPr>
            </w:pPr>
          </w:p>
        </w:tc>
      </w:tr>
      <w:tr w:rsidR="00673798" w:rsidRPr="00673798" w14:paraId="7BBBBD17" w14:textId="77777777" w:rsidTr="00FD5BA0">
        <w:trPr>
          <w:gridAfter w:val="1"/>
          <w:wAfter w:w="15" w:type="dxa"/>
          <w:trHeight w:val="820"/>
        </w:trPr>
        <w:tc>
          <w:tcPr>
            <w:tcW w:w="339" w:type="dxa"/>
          </w:tcPr>
          <w:p w14:paraId="70C868AC" w14:textId="77777777" w:rsidR="00673798" w:rsidRPr="00673798" w:rsidRDefault="00673798" w:rsidP="00673798">
            <w:pPr>
              <w:rPr>
                <w:rFonts w:ascii="Arial Unicode" w:hAnsi="Arial Unicode"/>
              </w:rPr>
            </w:pPr>
            <w:r w:rsidRPr="00673798">
              <w:rPr>
                <w:rFonts w:ascii="Arial Unicode" w:hAnsi="Arial Unicode"/>
              </w:rPr>
              <w:t>6</w:t>
            </w:r>
          </w:p>
        </w:tc>
        <w:tc>
          <w:tcPr>
            <w:tcW w:w="3032" w:type="dxa"/>
          </w:tcPr>
          <w:p w14:paraId="53648E9C"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Ֆուտբոլի մարզադաշտի և զբոսայգու կահավորում</w:t>
            </w:r>
          </w:p>
        </w:tc>
        <w:tc>
          <w:tcPr>
            <w:tcW w:w="887" w:type="dxa"/>
          </w:tcPr>
          <w:p w14:paraId="53BFE7E3" w14:textId="77777777" w:rsidR="00673798" w:rsidRPr="002D488D" w:rsidRDefault="00673798" w:rsidP="00673798">
            <w:pPr>
              <w:rPr>
                <w:rFonts w:ascii="Arial Unicode" w:hAnsi="Arial Unicode"/>
                <w:sz w:val="20"/>
                <w:szCs w:val="20"/>
              </w:rPr>
            </w:pPr>
          </w:p>
        </w:tc>
        <w:tc>
          <w:tcPr>
            <w:tcW w:w="2226" w:type="dxa"/>
          </w:tcPr>
          <w:p w14:paraId="042FDAEA"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Բնակավայրի բարեկարգում և բարելավում</w:t>
            </w:r>
          </w:p>
        </w:tc>
        <w:tc>
          <w:tcPr>
            <w:tcW w:w="1606" w:type="dxa"/>
          </w:tcPr>
          <w:p w14:paraId="3AEE089E" w14:textId="77777777" w:rsidR="00673798" w:rsidRPr="002D488D" w:rsidRDefault="00673798" w:rsidP="00673798">
            <w:pPr>
              <w:rPr>
                <w:sz w:val="20"/>
                <w:szCs w:val="20"/>
              </w:rPr>
            </w:pPr>
            <w:r w:rsidRPr="002D488D">
              <w:rPr>
                <w:rFonts w:ascii="Arial Unicode" w:hAnsi="Arial Unicode"/>
                <w:sz w:val="20"/>
                <w:szCs w:val="20"/>
              </w:rPr>
              <w:t>Համայնքի բնակիչներ</w:t>
            </w:r>
          </w:p>
        </w:tc>
        <w:tc>
          <w:tcPr>
            <w:tcW w:w="641" w:type="dxa"/>
          </w:tcPr>
          <w:p w14:paraId="58CD656C" w14:textId="77777777" w:rsidR="00673798" w:rsidRPr="00673798" w:rsidRDefault="00673798" w:rsidP="00673798">
            <w:pPr>
              <w:rPr>
                <w:rFonts w:ascii="Arial Unicode" w:hAnsi="Arial Unicode"/>
              </w:rPr>
            </w:pPr>
          </w:p>
        </w:tc>
        <w:tc>
          <w:tcPr>
            <w:tcW w:w="566" w:type="dxa"/>
          </w:tcPr>
          <w:p w14:paraId="5AB8B9C6" w14:textId="77777777" w:rsidR="00673798" w:rsidRPr="00673798" w:rsidRDefault="00673798" w:rsidP="00673798">
            <w:pPr>
              <w:rPr>
                <w:rFonts w:ascii="Arial Unicode" w:hAnsi="Arial Unicode"/>
              </w:rPr>
            </w:pPr>
          </w:p>
        </w:tc>
      </w:tr>
      <w:tr w:rsidR="00673798" w:rsidRPr="00673798" w14:paraId="24EF08DB" w14:textId="77777777" w:rsidTr="002D488D">
        <w:trPr>
          <w:gridAfter w:val="1"/>
          <w:wAfter w:w="15" w:type="dxa"/>
          <w:trHeight w:val="980"/>
        </w:trPr>
        <w:tc>
          <w:tcPr>
            <w:tcW w:w="339" w:type="dxa"/>
          </w:tcPr>
          <w:p w14:paraId="6C52053A" w14:textId="77777777" w:rsidR="00673798" w:rsidRPr="00673798" w:rsidRDefault="00673798" w:rsidP="00673798">
            <w:pPr>
              <w:rPr>
                <w:rFonts w:ascii="Arial Unicode" w:hAnsi="Arial Unicode"/>
              </w:rPr>
            </w:pPr>
            <w:r w:rsidRPr="00673798">
              <w:rPr>
                <w:rFonts w:ascii="Arial Unicode" w:hAnsi="Arial Unicode"/>
              </w:rPr>
              <w:t>7</w:t>
            </w:r>
          </w:p>
        </w:tc>
        <w:tc>
          <w:tcPr>
            <w:tcW w:w="3032" w:type="dxa"/>
          </w:tcPr>
          <w:p w14:paraId="219F753D"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Լուսավորության ցանցի անցկացում Արարատյան,Հ.Սահյանի փողոցների</w:t>
            </w:r>
          </w:p>
        </w:tc>
        <w:tc>
          <w:tcPr>
            <w:tcW w:w="887" w:type="dxa"/>
          </w:tcPr>
          <w:p w14:paraId="7D615FAD" w14:textId="77777777" w:rsidR="00673798" w:rsidRPr="002D488D" w:rsidRDefault="00673798" w:rsidP="00673798">
            <w:pPr>
              <w:rPr>
                <w:rFonts w:ascii="Arial Unicode" w:hAnsi="Arial Unicode"/>
                <w:sz w:val="20"/>
                <w:szCs w:val="20"/>
              </w:rPr>
            </w:pPr>
          </w:p>
        </w:tc>
        <w:tc>
          <w:tcPr>
            <w:tcW w:w="2226" w:type="dxa"/>
          </w:tcPr>
          <w:p w14:paraId="1BA06ABC"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Բնակավայրի բարեկարգում և բարելավում</w:t>
            </w:r>
          </w:p>
        </w:tc>
        <w:tc>
          <w:tcPr>
            <w:tcW w:w="1606" w:type="dxa"/>
          </w:tcPr>
          <w:p w14:paraId="742B5D93" w14:textId="77777777" w:rsidR="00673798" w:rsidRPr="002D488D" w:rsidRDefault="00673798" w:rsidP="00673798">
            <w:pPr>
              <w:rPr>
                <w:sz w:val="20"/>
                <w:szCs w:val="20"/>
              </w:rPr>
            </w:pPr>
            <w:r w:rsidRPr="002D488D">
              <w:rPr>
                <w:rFonts w:ascii="Arial Unicode" w:hAnsi="Arial Unicode"/>
                <w:sz w:val="20"/>
                <w:szCs w:val="20"/>
              </w:rPr>
              <w:t>Համայնքի բնակիչներ</w:t>
            </w:r>
          </w:p>
        </w:tc>
        <w:tc>
          <w:tcPr>
            <w:tcW w:w="641" w:type="dxa"/>
          </w:tcPr>
          <w:p w14:paraId="3EB1C1D8" w14:textId="77777777" w:rsidR="00673798" w:rsidRPr="002D488D" w:rsidRDefault="00673798" w:rsidP="00673798">
            <w:pPr>
              <w:rPr>
                <w:rFonts w:ascii="Arial Unicode" w:hAnsi="Arial Unicode"/>
                <w:sz w:val="20"/>
                <w:szCs w:val="20"/>
              </w:rPr>
            </w:pPr>
          </w:p>
        </w:tc>
        <w:tc>
          <w:tcPr>
            <w:tcW w:w="566" w:type="dxa"/>
          </w:tcPr>
          <w:p w14:paraId="4466559C" w14:textId="77777777" w:rsidR="00673798" w:rsidRPr="00673798" w:rsidRDefault="00673798" w:rsidP="00673798">
            <w:pPr>
              <w:rPr>
                <w:rFonts w:ascii="Arial Unicode" w:hAnsi="Arial Unicode"/>
              </w:rPr>
            </w:pPr>
          </w:p>
        </w:tc>
      </w:tr>
      <w:tr w:rsidR="00673798" w:rsidRPr="00673798" w14:paraId="615AD9B0" w14:textId="77777777" w:rsidTr="002D488D">
        <w:trPr>
          <w:gridAfter w:val="1"/>
          <w:wAfter w:w="15" w:type="dxa"/>
          <w:trHeight w:val="800"/>
        </w:trPr>
        <w:tc>
          <w:tcPr>
            <w:tcW w:w="339" w:type="dxa"/>
          </w:tcPr>
          <w:p w14:paraId="01338278" w14:textId="77777777" w:rsidR="00673798" w:rsidRPr="00673798" w:rsidRDefault="00673798" w:rsidP="00673798">
            <w:pPr>
              <w:rPr>
                <w:rFonts w:ascii="Arial Unicode" w:hAnsi="Arial Unicode"/>
              </w:rPr>
            </w:pPr>
            <w:r w:rsidRPr="00673798">
              <w:rPr>
                <w:rFonts w:ascii="Arial Unicode" w:hAnsi="Arial Unicode"/>
              </w:rPr>
              <w:t>8</w:t>
            </w:r>
          </w:p>
        </w:tc>
        <w:tc>
          <w:tcPr>
            <w:tcW w:w="3032" w:type="dxa"/>
          </w:tcPr>
          <w:p w14:paraId="3020DEF5"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Կոյուղու մաքրման կայանի կառուցում</w:t>
            </w:r>
          </w:p>
        </w:tc>
        <w:tc>
          <w:tcPr>
            <w:tcW w:w="887" w:type="dxa"/>
          </w:tcPr>
          <w:p w14:paraId="78161AAB" w14:textId="77777777" w:rsidR="00673798" w:rsidRPr="002D488D" w:rsidRDefault="00673798" w:rsidP="00673798">
            <w:pPr>
              <w:rPr>
                <w:rFonts w:ascii="Arial Unicode" w:hAnsi="Arial Unicode"/>
                <w:sz w:val="20"/>
                <w:szCs w:val="20"/>
              </w:rPr>
            </w:pPr>
          </w:p>
        </w:tc>
        <w:tc>
          <w:tcPr>
            <w:tcW w:w="2226" w:type="dxa"/>
          </w:tcPr>
          <w:p w14:paraId="030A0A46"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Բնակավայրի բարեկարգում և բարելավում</w:t>
            </w:r>
          </w:p>
        </w:tc>
        <w:tc>
          <w:tcPr>
            <w:tcW w:w="1606" w:type="dxa"/>
          </w:tcPr>
          <w:p w14:paraId="3338C9C4" w14:textId="77777777" w:rsidR="00673798" w:rsidRPr="002D488D" w:rsidRDefault="00673798" w:rsidP="00673798">
            <w:pPr>
              <w:rPr>
                <w:sz w:val="20"/>
                <w:szCs w:val="20"/>
              </w:rPr>
            </w:pPr>
            <w:r w:rsidRPr="002D488D">
              <w:rPr>
                <w:rFonts w:ascii="Arial Unicode" w:hAnsi="Arial Unicode"/>
                <w:sz w:val="20"/>
                <w:szCs w:val="20"/>
              </w:rPr>
              <w:t>Համայնքի բնակիչներ</w:t>
            </w:r>
          </w:p>
        </w:tc>
        <w:tc>
          <w:tcPr>
            <w:tcW w:w="641" w:type="dxa"/>
          </w:tcPr>
          <w:p w14:paraId="24A12FBC" w14:textId="77777777" w:rsidR="00673798" w:rsidRPr="002D488D" w:rsidRDefault="00673798" w:rsidP="00673798">
            <w:pPr>
              <w:rPr>
                <w:rFonts w:ascii="Arial Unicode" w:hAnsi="Arial Unicode"/>
                <w:sz w:val="20"/>
                <w:szCs w:val="20"/>
              </w:rPr>
            </w:pPr>
          </w:p>
        </w:tc>
        <w:tc>
          <w:tcPr>
            <w:tcW w:w="566" w:type="dxa"/>
          </w:tcPr>
          <w:p w14:paraId="56B10D5F" w14:textId="77777777" w:rsidR="00673798" w:rsidRPr="00673798" w:rsidRDefault="00673798" w:rsidP="00673798">
            <w:pPr>
              <w:rPr>
                <w:rFonts w:ascii="Arial Unicode" w:hAnsi="Arial Unicode"/>
              </w:rPr>
            </w:pPr>
          </w:p>
        </w:tc>
      </w:tr>
      <w:tr w:rsidR="00673798" w:rsidRPr="00673798" w14:paraId="2DDF3F09" w14:textId="77777777" w:rsidTr="002D488D">
        <w:trPr>
          <w:gridAfter w:val="1"/>
          <w:wAfter w:w="15" w:type="dxa"/>
          <w:trHeight w:val="890"/>
        </w:trPr>
        <w:tc>
          <w:tcPr>
            <w:tcW w:w="339" w:type="dxa"/>
          </w:tcPr>
          <w:p w14:paraId="755E2F84" w14:textId="77777777" w:rsidR="00673798" w:rsidRPr="00673798" w:rsidRDefault="00673798" w:rsidP="00673798">
            <w:pPr>
              <w:rPr>
                <w:rFonts w:ascii="Arial Unicode" w:hAnsi="Arial Unicode"/>
              </w:rPr>
            </w:pPr>
            <w:r w:rsidRPr="00673798">
              <w:rPr>
                <w:rFonts w:ascii="Arial Unicode" w:hAnsi="Arial Unicode"/>
              </w:rPr>
              <w:t>9</w:t>
            </w:r>
          </w:p>
        </w:tc>
        <w:tc>
          <w:tcPr>
            <w:tcW w:w="3032" w:type="dxa"/>
          </w:tcPr>
          <w:p w14:paraId="3951E173"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Վարչական շենքի տանիքի վերանորոգում և ջեռուցում</w:t>
            </w:r>
          </w:p>
        </w:tc>
        <w:tc>
          <w:tcPr>
            <w:tcW w:w="887" w:type="dxa"/>
          </w:tcPr>
          <w:p w14:paraId="1542D46B" w14:textId="77777777" w:rsidR="00673798" w:rsidRPr="002D488D" w:rsidRDefault="00673798" w:rsidP="00673798">
            <w:pPr>
              <w:rPr>
                <w:rFonts w:ascii="Arial Unicode" w:hAnsi="Arial Unicode"/>
                <w:sz w:val="20"/>
                <w:szCs w:val="20"/>
              </w:rPr>
            </w:pPr>
          </w:p>
        </w:tc>
        <w:tc>
          <w:tcPr>
            <w:tcW w:w="2226" w:type="dxa"/>
          </w:tcPr>
          <w:p w14:paraId="3FDBC5F7"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Բնակավայրի բարեկարգում և բարելավում</w:t>
            </w:r>
          </w:p>
        </w:tc>
        <w:tc>
          <w:tcPr>
            <w:tcW w:w="1606" w:type="dxa"/>
          </w:tcPr>
          <w:p w14:paraId="6D467E4D"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Համայնքի բնակիչներ</w:t>
            </w:r>
          </w:p>
        </w:tc>
        <w:tc>
          <w:tcPr>
            <w:tcW w:w="641" w:type="dxa"/>
          </w:tcPr>
          <w:p w14:paraId="44684D8D" w14:textId="77777777" w:rsidR="00673798" w:rsidRPr="002D488D" w:rsidRDefault="00673798" w:rsidP="00673798">
            <w:pPr>
              <w:rPr>
                <w:rFonts w:ascii="Arial Unicode" w:hAnsi="Arial Unicode"/>
                <w:sz w:val="20"/>
                <w:szCs w:val="20"/>
              </w:rPr>
            </w:pPr>
          </w:p>
        </w:tc>
        <w:tc>
          <w:tcPr>
            <w:tcW w:w="566" w:type="dxa"/>
          </w:tcPr>
          <w:p w14:paraId="7074048B" w14:textId="77777777" w:rsidR="00673798" w:rsidRPr="00673798" w:rsidRDefault="00673798" w:rsidP="00673798">
            <w:pPr>
              <w:rPr>
                <w:rFonts w:ascii="Arial Unicode" w:hAnsi="Arial Unicode"/>
              </w:rPr>
            </w:pPr>
          </w:p>
        </w:tc>
      </w:tr>
    </w:tbl>
    <w:p w14:paraId="343A5185" w14:textId="272F32AE" w:rsidR="00FD5BA0" w:rsidRDefault="00FD5BA0" w:rsidP="007707B1">
      <w:pPr>
        <w:spacing w:after="0" w:line="240" w:lineRule="auto"/>
        <w:rPr>
          <w:rFonts w:ascii="Sylfaen" w:hAnsi="Sylfaen"/>
          <w:b/>
          <w:sz w:val="28"/>
          <w:szCs w:val="28"/>
        </w:rPr>
      </w:pPr>
    </w:p>
    <w:p w14:paraId="2524AA3C" w14:textId="77777777" w:rsidR="005C4A59" w:rsidRPr="007577B4" w:rsidRDefault="005C4A59" w:rsidP="007577B4">
      <w:pPr>
        <w:spacing w:after="0" w:line="240" w:lineRule="auto"/>
        <w:ind w:firstLine="450"/>
        <w:rPr>
          <w:rFonts w:ascii="Sylfaen" w:hAnsi="Sylfaen"/>
          <w:b/>
          <w:sz w:val="28"/>
          <w:szCs w:val="28"/>
        </w:rPr>
      </w:pPr>
    </w:p>
    <w:p w14:paraId="6A6E20A2" w14:textId="7B1928E2" w:rsidR="003A32BD" w:rsidRDefault="000B1A0A" w:rsidP="007D4002">
      <w:pPr>
        <w:spacing w:after="0" w:line="240" w:lineRule="auto"/>
        <w:ind w:firstLine="450"/>
        <w:rPr>
          <w:rFonts w:ascii="Sylfaen" w:hAnsi="Sylfaen"/>
          <w:b/>
          <w:sz w:val="28"/>
          <w:szCs w:val="28"/>
        </w:rPr>
      </w:pPr>
      <w:r w:rsidRPr="000B1A0A">
        <w:rPr>
          <w:rFonts w:ascii="Sylfaen" w:hAnsi="Sylfaen"/>
          <w:b/>
          <w:sz w:val="28"/>
          <w:szCs w:val="28"/>
        </w:rPr>
        <w:t>11 Բերդիկ բնակավայր</w:t>
      </w:r>
      <w:r>
        <w:rPr>
          <w:rFonts w:ascii="Sylfaen" w:hAnsi="Sylfaen"/>
          <w:b/>
          <w:sz w:val="28"/>
          <w:szCs w:val="28"/>
        </w:rPr>
        <w:t xml:space="preserve"> </w:t>
      </w:r>
    </w:p>
    <w:p w14:paraId="5575062E" w14:textId="174201D0" w:rsidR="00B42246" w:rsidRDefault="00332669" w:rsidP="007D4002">
      <w:pPr>
        <w:spacing w:after="0" w:line="240" w:lineRule="auto"/>
        <w:ind w:firstLine="450"/>
        <w:rPr>
          <w:rFonts w:ascii="Sylfaen" w:hAnsi="Sylfaen"/>
          <w:b/>
          <w:sz w:val="28"/>
          <w:szCs w:val="28"/>
        </w:rPr>
      </w:pPr>
      <w:r w:rsidRPr="00332669">
        <w:rPr>
          <w:rFonts w:ascii="Sylfaen" w:hAnsi="Sylfaen"/>
          <w:b/>
          <w:noProof/>
          <w:sz w:val="28"/>
          <w:szCs w:val="28"/>
        </w:rPr>
        <w:drawing>
          <wp:inline distT="0" distB="0" distL="0" distR="0" wp14:anchorId="037FABDE" wp14:editId="46BB3737">
            <wp:extent cx="5943600" cy="4457700"/>
            <wp:effectExtent l="0" t="0" r="0" b="0"/>
            <wp:docPr id="30" name="Picture 30" descr="C:\Users\Admin\Downloads\received_4593178993020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received_459317899302090.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A4C5151" w14:textId="77777777" w:rsidR="00332669" w:rsidRDefault="00332669" w:rsidP="007D4002">
      <w:pPr>
        <w:spacing w:after="0" w:line="240" w:lineRule="auto"/>
        <w:ind w:firstLine="450"/>
        <w:rPr>
          <w:rFonts w:ascii="Sylfaen" w:hAnsi="Sylfaen"/>
          <w:b/>
          <w:sz w:val="28"/>
          <w:szCs w:val="28"/>
        </w:rPr>
      </w:pPr>
    </w:p>
    <w:p w14:paraId="3342338E" w14:textId="77777777" w:rsidR="008359D8" w:rsidRDefault="008359D8" w:rsidP="007D4002">
      <w:pPr>
        <w:spacing w:after="0" w:line="240" w:lineRule="auto"/>
        <w:ind w:firstLine="450"/>
        <w:rPr>
          <w:rFonts w:ascii="Sylfaen" w:hAnsi="Sylfaen"/>
          <w:sz w:val="24"/>
          <w:szCs w:val="24"/>
          <w:lang w:val="hy-AM"/>
        </w:rPr>
      </w:pPr>
      <w:r>
        <w:rPr>
          <w:rFonts w:ascii="Sylfaen" w:hAnsi="Sylfaen"/>
          <w:sz w:val="24"/>
          <w:szCs w:val="24"/>
        </w:rPr>
        <w:lastRenderedPageBreak/>
        <w:t>Բերդիկ գ</w:t>
      </w:r>
      <w:r>
        <w:rPr>
          <w:rFonts w:ascii="Sylfaen" w:hAnsi="Sylfaen"/>
          <w:sz w:val="24"/>
          <w:szCs w:val="24"/>
          <w:lang w:val="hy-AM"/>
        </w:rPr>
        <w:t>յուղ</w:t>
      </w:r>
      <w:r>
        <w:rPr>
          <w:rFonts w:ascii="Sylfaen" w:hAnsi="Sylfaen"/>
          <w:sz w:val="24"/>
          <w:szCs w:val="24"/>
        </w:rPr>
        <w:t>ը գտնվում է</w:t>
      </w:r>
      <w:r>
        <w:rPr>
          <w:rFonts w:ascii="Sylfaen" w:hAnsi="Sylfaen"/>
          <w:sz w:val="24"/>
          <w:szCs w:val="24"/>
          <w:lang w:val="hy-AM"/>
        </w:rPr>
        <w:t xml:space="preserve"> Արտաշատի տարածաշրջանում,Արտաշատ քաղաքից 6կմ հյուսիս –արևելք:</w:t>
      </w:r>
      <w:r>
        <w:rPr>
          <w:rFonts w:ascii="Sylfaen" w:hAnsi="Sylfaen"/>
          <w:sz w:val="24"/>
          <w:szCs w:val="24"/>
          <w:lang w:val="hy-AM"/>
        </w:rPr>
        <w:br/>
        <w:t>Նախկինում ունեցել է Ախուն ,Բզովակ,Բզովան, Բյուզավանդ, Ախունդի անվանումները:</w:t>
      </w:r>
      <w:r>
        <w:rPr>
          <w:rFonts w:ascii="Sylfaen" w:hAnsi="Sylfaen"/>
          <w:sz w:val="24"/>
          <w:szCs w:val="24"/>
          <w:lang w:val="hy-AM"/>
        </w:rPr>
        <w:br/>
        <w:t>Գյուղն ընկած է Արարատյան հարթավայրում:Տեղադրված է ծովի մակարդակից 860մ բարձրության վրա: Կլիման չոր, խիստ ցամաքային:Ձմեռը սկսվում է դեկտեմբերի կեսերին, հունվարի միջին ջերմաստիճանը  հասնում է մինչև -20:</w:t>
      </w:r>
      <w:r>
        <w:rPr>
          <w:rFonts w:ascii="Sylfaen" w:hAnsi="Sylfaen"/>
          <w:sz w:val="24"/>
          <w:szCs w:val="24"/>
          <w:lang w:val="hy-AM"/>
        </w:rPr>
        <w:br/>
        <w:t>Ամառը տևական է՝ մայիսից մինչև հոկտեմբեր,օդի միջին ամսական ջերմությունը հասնում է 24- ից  26 աստիճան, իսկ առավելագույնը՝ 42 աստիճան:</w:t>
      </w:r>
      <w:r>
        <w:rPr>
          <w:rFonts w:ascii="Sylfaen" w:hAnsi="Sylfaen"/>
          <w:sz w:val="24"/>
          <w:szCs w:val="24"/>
          <w:lang w:val="hy-AM"/>
        </w:rPr>
        <w:br/>
        <w:t>Հաճախ լինում են խորշակներ, որոնք զգալի վնաս են հասցնում գյուղատնտեսությանը:Մթնոլորտային տարեկան տեղումների քանակը 250-300մմ է:</w:t>
      </w:r>
      <w:r>
        <w:rPr>
          <w:rFonts w:ascii="Sylfaen" w:hAnsi="Sylfaen"/>
          <w:sz w:val="24"/>
          <w:szCs w:val="24"/>
          <w:lang w:val="hy-AM"/>
        </w:rPr>
        <w:br/>
        <w:t>Բնական լանդշաֆտները կիսանապատներ են, որոնք ոռոգման ընթացքում վեր են ածվել կուլտուր ոռոգելի լանդշաֆտի:Ագրոկլիմայական տեսակետից համայնքն ընկած է բացարձակ ոռոգման գոտում:</w:t>
      </w:r>
    </w:p>
    <w:p w14:paraId="5BCD3901" w14:textId="3EDBA0F4" w:rsidR="000B1A0A" w:rsidRDefault="008359D8" w:rsidP="00B42246">
      <w:pPr>
        <w:spacing w:after="0" w:line="240" w:lineRule="auto"/>
        <w:ind w:firstLine="450"/>
        <w:rPr>
          <w:rFonts w:ascii="Sylfaen" w:hAnsi="Sylfaen"/>
          <w:sz w:val="24"/>
          <w:szCs w:val="24"/>
          <w:lang w:val="hy-AM"/>
        </w:rPr>
      </w:pPr>
      <w:r w:rsidRPr="008359D8">
        <w:rPr>
          <w:rFonts w:ascii="Sylfaen" w:hAnsi="Sylfaen"/>
          <w:sz w:val="24"/>
          <w:szCs w:val="24"/>
          <w:lang w:val="hy-AM"/>
        </w:rPr>
        <w:t xml:space="preserve"> </w:t>
      </w:r>
      <w:r>
        <w:rPr>
          <w:rFonts w:ascii="Sylfaen" w:hAnsi="Sylfaen"/>
          <w:sz w:val="24"/>
          <w:szCs w:val="24"/>
          <w:lang w:val="hy-AM"/>
        </w:rPr>
        <w:t>Բնակիչների նախնիները եկել են Խոյից և Սալմաստից 1828-1830թթ., իսկ մյուս մասի նախնիները՝ Բիթլիսից 1914թ-ին:</w:t>
      </w:r>
      <w:r>
        <w:rPr>
          <w:rFonts w:ascii="Sylfaen" w:hAnsi="Sylfaen"/>
          <w:sz w:val="24"/>
          <w:szCs w:val="24"/>
          <w:lang w:val="hy-AM"/>
        </w:rPr>
        <w:br/>
        <w:t>Ըստ 2021թ-ի ազգային վիճակագրական ծառայության տվյալների համայնքի բնակչությունը կազմում է 947մարդ:Գյուղն ունի 240 տնտեսություն: ՈՒնի դպրոց բուժկետ,գրադարան,  մշակույթի տուն:</w:t>
      </w:r>
      <w:r>
        <w:rPr>
          <w:rFonts w:ascii="Sylfaen" w:hAnsi="Sylfaen"/>
          <w:sz w:val="24"/>
          <w:szCs w:val="24"/>
          <w:lang w:val="hy-AM"/>
        </w:rPr>
        <w:br/>
        <w:t>Հ</w:t>
      </w:r>
      <w:r>
        <w:rPr>
          <w:rFonts w:ascii="Sylfaen" w:hAnsi="Sylfaen"/>
          <w:sz w:val="24"/>
          <w:szCs w:val="24"/>
        </w:rPr>
        <w:t>ա</w:t>
      </w:r>
      <w:r>
        <w:rPr>
          <w:rFonts w:ascii="Sylfaen" w:hAnsi="Sylfaen"/>
          <w:sz w:val="24"/>
          <w:szCs w:val="24"/>
          <w:lang w:val="hy-AM"/>
        </w:rPr>
        <w:t>մայնքի տնտեսության մասնագիտացման ճյուղը գյուղատնտեսությունն է, համախառն բերքի մեծ մասը տալիս է բուսաբուծությունը 162հա:Գյուղատնտեսական հողերը ոռոգվում են, դրանք զբաղեցնում են ողջ մակերեսի 60% :</w:t>
      </w:r>
      <w:r>
        <w:rPr>
          <w:rFonts w:ascii="Sylfaen" w:hAnsi="Sylfaen"/>
          <w:sz w:val="24"/>
          <w:szCs w:val="24"/>
          <w:lang w:val="hy-AM"/>
        </w:rPr>
        <w:br/>
        <w:t>Զբաղվում են այգեգործությամբ, խաղողագործությամբ, դաշտավարությամբ, բանջարաբուծությամբ:Մշակում են ջերմասեր բանջարաբոստանային կուլտուրաներ,պտուղներ, ինչպես նաև հացահատիկ:</w:t>
      </w:r>
      <w:r>
        <w:rPr>
          <w:rFonts w:ascii="Sylfaen" w:hAnsi="Sylfaen"/>
          <w:sz w:val="24"/>
          <w:szCs w:val="24"/>
        </w:rPr>
        <w:t xml:space="preserve"> </w:t>
      </w:r>
      <w:r>
        <w:rPr>
          <w:rFonts w:ascii="Sylfaen" w:hAnsi="Sylfaen"/>
          <w:sz w:val="24"/>
          <w:szCs w:val="24"/>
          <w:lang w:val="hy-AM"/>
        </w:rPr>
        <w:t>Զբաղվում են նաև կաթնամսատու անասնապահությամբ, մեղվաբուծությամբ</w:t>
      </w:r>
      <w:r w:rsidR="00B42246">
        <w:rPr>
          <w:rFonts w:ascii="Sylfaen" w:hAnsi="Sylfaen"/>
          <w:sz w:val="24"/>
          <w:szCs w:val="24"/>
          <w:lang w:val="hy-AM"/>
        </w:rPr>
        <w:t xml:space="preserve">: </w:t>
      </w:r>
    </w:p>
    <w:p w14:paraId="0ABA8A7C" w14:textId="77777777" w:rsidR="00B42246" w:rsidRDefault="00B42246" w:rsidP="00B42246">
      <w:pPr>
        <w:spacing w:after="0" w:line="240" w:lineRule="auto"/>
        <w:ind w:firstLine="450"/>
        <w:rPr>
          <w:rFonts w:ascii="Sylfaen" w:hAnsi="Sylfaen"/>
          <w:b/>
          <w:sz w:val="28"/>
          <w:szCs w:val="28"/>
        </w:rPr>
      </w:pPr>
    </w:p>
    <w:p w14:paraId="06DBFC45" w14:textId="63B44E89" w:rsidR="000B1A0A" w:rsidRPr="000B1A0A" w:rsidRDefault="000B1A0A" w:rsidP="000B1A0A">
      <w:pPr>
        <w:rPr>
          <w:rFonts w:ascii="Arian AMU" w:hAnsi="Arian AMU" w:cs="Arian AMU"/>
          <w:b/>
          <w:sz w:val="28"/>
          <w:szCs w:val="28"/>
        </w:rPr>
      </w:pPr>
      <w:r>
        <w:rPr>
          <w:rFonts w:ascii="Arian AMU" w:hAnsi="Arian AMU" w:cs="Arian AMU"/>
        </w:rPr>
        <w:t xml:space="preserve">                                                    </w:t>
      </w:r>
      <w:r>
        <w:rPr>
          <w:rFonts w:ascii="Arian AMU" w:hAnsi="Arian AMU" w:cs="Arian AMU"/>
          <w:b/>
          <w:sz w:val="32"/>
          <w:szCs w:val="32"/>
        </w:rPr>
        <w:t xml:space="preserve"> </w:t>
      </w:r>
      <w:r>
        <w:rPr>
          <w:rFonts w:ascii="Arian AMU" w:hAnsi="Arian AMU" w:cs="Arian AMU"/>
          <w:b/>
          <w:sz w:val="32"/>
          <w:szCs w:val="32"/>
          <w:lang w:val="hy-AM"/>
        </w:rPr>
        <w:t xml:space="preserve">ԲԵՐԴԻԿ   </w:t>
      </w:r>
      <w:r>
        <w:rPr>
          <w:rFonts w:ascii="Arian AMU" w:hAnsi="Arian AMU" w:cs="Arian AMU"/>
          <w:lang w:val="hy-AM"/>
        </w:rPr>
        <w:t xml:space="preserve"> </w:t>
      </w:r>
      <w:r>
        <w:rPr>
          <w:rFonts w:ascii="Arian AMU" w:hAnsi="Arian AMU" w:cs="Arian AMU"/>
        </w:rPr>
        <w:t xml:space="preserve">  </w:t>
      </w:r>
      <w:r>
        <w:rPr>
          <w:rFonts w:ascii="Arian AMU" w:hAnsi="Arian AMU" w:cs="Arian AMU"/>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0B1A0A" w14:paraId="2FD7CC1D" w14:textId="77777777" w:rsidTr="000B1A0A">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4069A47B" w14:textId="77777777" w:rsidR="000B1A0A" w:rsidRDefault="000B1A0A">
            <w:pPr>
              <w:tabs>
                <w:tab w:val="left" w:pos="2505"/>
              </w:tabs>
              <w:jc w:val="center"/>
              <w:rPr>
                <w:rFonts w:ascii="Arian AMU" w:hAnsi="Arian AMU" w:cs="Arian AMU"/>
                <w:sz w:val="24"/>
                <w:szCs w:val="24"/>
              </w:rPr>
            </w:pPr>
            <w:r>
              <w:rPr>
                <w:rFonts w:ascii="Arian AMU" w:hAnsi="Arian AMU" w:cs="Arian AMU"/>
                <w:b/>
                <w:sz w:val="24"/>
                <w:szCs w:val="24"/>
              </w:rPr>
              <w:t xml:space="preserve"> ՎԻՃԱԿԻ    ՆԿԱՐԱԳՐՈՒԹՅՈՒՆ</w:t>
            </w:r>
          </w:p>
        </w:tc>
      </w:tr>
      <w:tr w:rsidR="000B1A0A" w14:paraId="41710449" w14:textId="77777777" w:rsidTr="000B1A0A">
        <w:tc>
          <w:tcPr>
            <w:tcW w:w="6025" w:type="dxa"/>
            <w:gridSpan w:val="2"/>
            <w:tcBorders>
              <w:top w:val="single" w:sz="4" w:space="0" w:color="auto"/>
              <w:left w:val="single" w:sz="4" w:space="0" w:color="auto"/>
              <w:bottom w:val="single" w:sz="4" w:space="0" w:color="auto"/>
              <w:right w:val="single" w:sz="4" w:space="0" w:color="auto"/>
            </w:tcBorders>
            <w:hideMark/>
          </w:tcPr>
          <w:p w14:paraId="04BE4EAE" w14:textId="77777777" w:rsidR="000B1A0A" w:rsidRDefault="000B1A0A">
            <w:pPr>
              <w:tabs>
                <w:tab w:val="left" w:pos="2505"/>
              </w:tabs>
              <w:rPr>
                <w:rFonts w:ascii="Arian AMU" w:hAnsi="Arian AMU" w:cs="Arian AMU"/>
                <w:sz w:val="28"/>
                <w:szCs w:val="28"/>
              </w:rPr>
            </w:pPr>
            <w:r>
              <w:rPr>
                <w:rFonts w:ascii="Arian AMU" w:hAnsi="Arian AMU" w:cs="Arian AMU"/>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13DD0A08" w14:textId="77777777" w:rsidR="000B1A0A" w:rsidRDefault="000B1A0A">
            <w:pPr>
              <w:tabs>
                <w:tab w:val="left" w:pos="2505"/>
              </w:tabs>
              <w:jc w:val="center"/>
              <w:rPr>
                <w:rFonts w:ascii="Arian AMU" w:hAnsi="Arian AMU" w:cs="Arian AMU"/>
                <w:b/>
                <w:sz w:val="24"/>
                <w:szCs w:val="24"/>
              </w:rPr>
            </w:pPr>
            <w:r>
              <w:rPr>
                <w:rFonts w:ascii="Arian AMU" w:hAnsi="Arian AMU" w:cs="Arian AMU"/>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21D69DD0" w14:textId="77777777" w:rsidR="000B1A0A" w:rsidRDefault="000B1A0A">
            <w:pPr>
              <w:tabs>
                <w:tab w:val="left" w:pos="2505"/>
              </w:tabs>
              <w:jc w:val="center"/>
              <w:rPr>
                <w:rFonts w:ascii="Arian AMU" w:hAnsi="Arian AMU" w:cs="Arian AMU"/>
                <w:b/>
                <w:sz w:val="28"/>
                <w:szCs w:val="28"/>
              </w:rPr>
            </w:pPr>
            <w:r>
              <w:rPr>
                <w:rFonts w:ascii="Arian AMU" w:hAnsi="Arian AMU" w:cs="Arian AMU"/>
                <w:b/>
                <w:sz w:val="28"/>
                <w:szCs w:val="28"/>
              </w:rPr>
              <w:t>2022</w:t>
            </w:r>
          </w:p>
        </w:tc>
      </w:tr>
      <w:tr w:rsidR="000B1A0A" w14:paraId="3CAEA5FE"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BE488D"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9F20F81" w14:textId="77777777" w:rsidR="000B1A0A" w:rsidRDefault="000B1A0A">
            <w:pPr>
              <w:tabs>
                <w:tab w:val="left" w:pos="2505"/>
              </w:tabs>
              <w:rPr>
                <w:rFonts w:ascii="Arian AMU" w:hAnsi="Arian AMU" w:cs="Arian AMU"/>
                <w:b/>
                <w:sz w:val="24"/>
                <w:szCs w:val="24"/>
              </w:rPr>
            </w:pPr>
            <w:r>
              <w:rPr>
                <w:rFonts w:ascii="Arian AMU" w:hAnsi="Arian AMU" w:cs="Arian AMU"/>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649B03D"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3FAEEF9"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948</w:t>
            </w:r>
          </w:p>
        </w:tc>
      </w:tr>
      <w:tr w:rsidR="000B1A0A" w14:paraId="06C20842"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22CB75"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8E3F43D" w14:textId="77777777" w:rsidR="000B1A0A" w:rsidRDefault="000B1A0A">
            <w:pPr>
              <w:tabs>
                <w:tab w:val="left" w:pos="2505"/>
              </w:tabs>
              <w:rPr>
                <w:rFonts w:ascii="Arian AMU" w:hAnsi="Arian AMU" w:cs="Arian AMU"/>
                <w:b/>
                <w:sz w:val="24"/>
                <w:szCs w:val="24"/>
              </w:rPr>
            </w:pPr>
            <w:r>
              <w:rPr>
                <w:rFonts w:ascii="Arian AMU" w:hAnsi="Arian AMU" w:cs="Arian AMU"/>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C1D8C7F"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4A3B0CA"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123</w:t>
            </w:r>
            <w:r>
              <w:rPr>
                <w:rFonts w:ascii="Arian AMU" w:hAnsi="Arian AMU" w:cs="Arian AMU"/>
                <w:sz w:val="24"/>
                <w:szCs w:val="24"/>
              </w:rPr>
              <w:t>.74</w:t>
            </w:r>
            <w:r>
              <w:rPr>
                <w:rFonts w:ascii="Arian AMU" w:hAnsi="Arian AMU" w:cs="Arian AMU"/>
                <w:sz w:val="24"/>
                <w:szCs w:val="24"/>
                <w:lang w:val="hy-AM"/>
              </w:rPr>
              <w:t>0</w:t>
            </w:r>
          </w:p>
        </w:tc>
      </w:tr>
      <w:tr w:rsidR="000B1A0A" w14:paraId="26C99A7A" w14:textId="77777777" w:rsidTr="000B1A0A">
        <w:tc>
          <w:tcPr>
            <w:tcW w:w="535" w:type="dxa"/>
            <w:tcBorders>
              <w:top w:val="single" w:sz="4" w:space="0" w:color="auto"/>
              <w:left w:val="single" w:sz="4" w:space="0" w:color="auto"/>
              <w:bottom w:val="single" w:sz="4" w:space="0" w:color="auto"/>
              <w:right w:val="single" w:sz="4" w:space="0" w:color="auto"/>
            </w:tcBorders>
          </w:tcPr>
          <w:p w14:paraId="5CC37B68"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621DCC" w14:textId="77777777" w:rsidR="000B1A0A" w:rsidRDefault="000B1A0A">
            <w:pPr>
              <w:tabs>
                <w:tab w:val="left" w:pos="2505"/>
              </w:tabs>
              <w:rPr>
                <w:rFonts w:ascii="Arian AMU" w:hAnsi="Arian AMU" w:cs="Arian AMU"/>
                <w:b/>
                <w:sz w:val="24"/>
                <w:szCs w:val="24"/>
              </w:rPr>
            </w:pPr>
            <w:r>
              <w:rPr>
                <w:rFonts w:ascii="Arial Armenian" w:eastAsia="Calibri" w:hAnsi="Arial Armenian" w:cs="Arian AMU"/>
                <w:sz w:val="24"/>
                <w:szCs w:val="24"/>
              </w:rPr>
              <w:t>´Ý³Ï³í³ÛñÇ</w:t>
            </w:r>
            <w:r>
              <w:rPr>
                <w:rFonts w:ascii="Arian AMU" w:eastAsia="Calibri" w:hAnsi="Arian AMU" w:cs="Arian AMU"/>
                <w:sz w:val="24"/>
                <w:szCs w:val="24"/>
              </w:rPr>
              <w:t xml:space="preserve"> </w:t>
            </w:r>
            <w:r>
              <w:rPr>
                <w:rFonts w:ascii="Arial Armenian" w:eastAsia="Calibri" w:hAnsi="Arial Armenian" w:cs="Arian AMU"/>
                <w:sz w:val="24"/>
                <w:szCs w:val="24"/>
              </w:rPr>
              <w:t>µÝ³Ï</w:t>
            </w:r>
            <w:r>
              <w:rPr>
                <w:rFonts w:ascii="Arian AMU" w:eastAsia="Calibri" w:hAnsi="Arian AMU" w:cs="Arian AMU"/>
                <w:sz w:val="24"/>
                <w:szCs w:val="24"/>
              </w:rPr>
              <w:t>»</w:t>
            </w:r>
            <w:r>
              <w:rPr>
                <w:rFonts w:ascii="Arial Armenian" w:eastAsia="Calibri" w:hAnsi="Arial Armenian" w:cs="Arian AMU"/>
                <w:sz w:val="24"/>
                <w:szCs w:val="24"/>
              </w:rPr>
              <w:t>ÉÇ</w:t>
            </w:r>
          </w:p>
        </w:tc>
        <w:tc>
          <w:tcPr>
            <w:tcW w:w="1350" w:type="dxa"/>
            <w:tcBorders>
              <w:top w:val="single" w:sz="4" w:space="0" w:color="auto"/>
              <w:left w:val="single" w:sz="4" w:space="0" w:color="auto"/>
              <w:bottom w:val="single" w:sz="4" w:space="0" w:color="auto"/>
              <w:right w:val="single" w:sz="4" w:space="0" w:color="auto"/>
            </w:tcBorders>
            <w:hideMark/>
          </w:tcPr>
          <w:p w14:paraId="191DECDC"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C146DEB"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46.15</w:t>
            </w:r>
          </w:p>
        </w:tc>
      </w:tr>
      <w:tr w:rsidR="000B1A0A" w14:paraId="4ED8E715" w14:textId="77777777" w:rsidTr="000B1A0A">
        <w:trPr>
          <w:trHeight w:val="593"/>
        </w:trPr>
        <w:tc>
          <w:tcPr>
            <w:tcW w:w="535" w:type="dxa"/>
            <w:tcBorders>
              <w:top w:val="single" w:sz="4" w:space="0" w:color="auto"/>
              <w:left w:val="single" w:sz="4" w:space="0" w:color="auto"/>
              <w:bottom w:val="single" w:sz="4" w:space="0" w:color="auto"/>
              <w:right w:val="single" w:sz="4" w:space="0" w:color="auto"/>
            </w:tcBorders>
          </w:tcPr>
          <w:p w14:paraId="1F380673"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5C323C"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Գ</w:t>
            </w:r>
            <w:r>
              <w:rPr>
                <w:rFonts w:ascii="Arial Armenian" w:hAnsi="Arial Armenian" w:cs="Arian AMU"/>
                <w:sz w:val="24"/>
                <w:szCs w:val="24"/>
              </w:rPr>
              <w:t>ÛáõÕ³ïÝï</w:t>
            </w:r>
            <w:r>
              <w:rPr>
                <w:rFonts w:ascii="Arian AMU" w:hAnsi="Arian AMU" w:cs="Arian AMU"/>
                <w:sz w:val="24"/>
                <w:szCs w:val="24"/>
              </w:rPr>
              <w:t>ե</w:t>
            </w:r>
            <w:r>
              <w:rPr>
                <w:rFonts w:ascii="Arial Armenian" w:hAnsi="Arial Armenian" w:cs="Arian AMU"/>
                <w:sz w:val="24"/>
                <w:szCs w:val="24"/>
              </w:rPr>
              <w:t>ëÏ³Ý</w:t>
            </w:r>
            <w:r>
              <w:rPr>
                <w:rFonts w:ascii="Arian AMU" w:hAnsi="Arian AMU" w:cs="Arian AMU"/>
                <w:sz w:val="24"/>
                <w:szCs w:val="24"/>
              </w:rPr>
              <w:t xml:space="preserve"> </w:t>
            </w:r>
            <w:r>
              <w:rPr>
                <w:rFonts w:ascii="Arial Armenian" w:hAnsi="Arial Armenian" w:cs="Arian AMU"/>
                <w:sz w:val="24"/>
                <w:szCs w:val="24"/>
              </w:rPr>
              <w:t>ÑáÕ</w:t>
            </w:r>
            <w:r>
              <w:rPr>
                <w:rFonts w:ascii="Arian AMU" w:hAnsi="Arian AMU" w:cs="Arian AMU"/>
                <w:sz w:val="24"/>
                <w:szCs w:val="24"/>
              </w:rPr>
              <w:t>ե</w:t>
            </w:r>
            <w:r>
              <w:rPr>
                <w:rFonts w:ascii="Arial Armenian" w:hAnsi="Arial Armenian" w:cs="Arian AMU"/>
                <w:sz w:val="24"/>
                <w:szCs w:val="24"/>
              </w:rPr>
              <w:t>ñ</w:t>
            </w:r>
            <w:r>
              <w:rPr>
                <w:rFonts w:ascii="Arian AMU" w:hAnsi="Arian AMU" w:cs="Arian AMU"/>
                <w:sz w:val="24"/>
                <w:szCs w:val="24"/>
              </w:rPr>
              <w:t xml:space="preserve"> </w:t>
            </w:r>
          </w:p>
          <w:p w14:paraId="42FFF413" w14:textId="77777777" w:rsidR="000B1A0A" w:rsidRDefault="000B1A0A">
            <w:pPr>
              <w:tabs>
                <w:tab w:val="left" w:pos="2505"/>
              </w:tabs>
              <w:rPr>
                <w:rFonts w:ascii="Arian AMU" w:hAnsi="Arian AMU" w:cs="Arian AMU"/>
                <w:b/>
                <w:sz w:val="24"/>
                <w:szCs w:val="24"/>
              </w:rPr>
            </w:pPr>
            <w:r>
              <w:rPr>
                <w:rFonts w:ascii="Arian AMU" w:hAnsi="Arian AMU" w:cs="Arian AMU"/>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043534B"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1DF4EA4"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77.59</w:t>
            </w:r>
          </w:p>
        </w:tc>
      </w:tr>
      <w:tr w:rsidR="000B1A0A" w14:paraId="15B0446C" w14:textId="77777777" w:rsidTr="000B1A0A">
        <w:tc>
          <w:tcPr>
            <w:tcW w:w="535" w:type="dxa"/>
            <w:tcBorders>
              <w:top w:val="single" w:sz="4" w:space="0" w:color="auto"/>
              <w:left w:val="single" w:sz="4" w:space="0" w:color="auto"/>
              <w:bottom w:val="single" w:sz="4" w:space="0" w:color="auto"/>
              <w:right w:val="single" w:sz="4" w:space="0" w:color="auto"/>
            </w:tcBorders>
          </w:tcPr>
          <w:p w14:paraId="7225F3FB"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0DDED8" w14:textId="77777777" w:rsidR="000B1A0A" w:rsidRDefault="000B1A0A">
            <w:pPr>
              <w:tabs>
                <w:tab w:val="left" w:pos="2505"/>
              </w:tabs>
              <w:rPr>
                <w:rFonts w:ascii="Arian AMU" w:hAnsi="Arian AMU" w:cs="Arian AMU"/>
                <w:b/>
                <w:sz w:val="24"/>
                <w:szCs w:val="24"/>
              </w:rPr>
            </w:pPr>
            <w:r>
              <w:rPr>
                <w:rFonts w:ascii="Arial Armenian" w:hAnsi="Arial Armenian" w:cs="Arian AMU"/>
                <w:sz w:val="24"/>
                <w:szCs w:val="24"/>
              </w:rPr>
              <w:t>í³ñ</w:t>
            </w:r>
            <w:r>
              <w:rPr>
                <w:rFonts w:ascii="Arian AMU" w:hAnsi="Arian AMU" w:cs="Arian AMU"/>
                <w:sz w:val="24"/>
                <w:szCs w:val="24"/>
              </w:rPr>
              <w:t>ե</w:t>
            </w:r>
            <w:r>
              <w:rPr>
                <w:rFonts w:ascii="Arial Armenian" w:hAnsi="Arial Armenian" w:cs="Arian AMU"/>
                <w:sz w:val="24"/>
                <w:szCs w:val="24"/>
              </w:rPr>
              <w:t>É³ÑáÕ</w:t>
            </w:r>
          </w:p>
        </w:tc>
        <w:tc>
          <w:tcPr>
            <w:tcW w:w="1350" w:type="dxa"/>
            <w:tcBorders>
              <w:top w:val="single" w:sz="4" w:space="0" w:color="auto"/>
              <w:left w:val="single" w:sz="4" w:space="0" w:color="auto"/>
              <w:bottom w:val="single" w:sz="4" w:space="0" w:color="auto"/>
              <w:right w:val="single" w:sz="4" w:space="0" w:color="auto"/>
            </w:tcBorders>
            <w:hideMark/>
          </w:tcPr>
          <w:p w14:paraId="702AC547"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3DF3991"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17,660</w:t>
            </w:r>
          </w:p>
        </w:tc>
      </w:tr>
      <w:tr w:rsidR="000B1A0A" w14:paraId="281B2E92" w14:textId="77777777" w:rsidTr="000B1A0A">
        <w:tc>
          <w:tcPr>
            <w:tcW w:w="535" w:type="dxa"/>
            <w:tcBorders>
              <w:top w:val="single" w:sz="4" w:space="0" w:color="auto"/>
              <w:left w:val="single" w:sz="4" w:space="0" w:color="auto"/>
              <w:bottom w:val="single" w:sz="4" w:space="0" w:color="auto"/>
              <w:right w:val="single" w:sz="4" w:space="0" w:color="auto"/>
            </w:tcBorders>
          </w:tcPr>
          <w:p w14:paraId="263DA76C"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4C98F4" w14:textId="77777777" w:rsidR="000B1A0A" w:rsidRDefault="000B1A0A">
            <w:pPr>
              <w:tabs>
                <w:tab w:val="left" w:pos="2505"/>
              </w:tabs>
              <w:rPr>
                <w:rFonts w:ascii="Sylfaen" w:hAnsi="Sylfaen" w:cs="Arian AMU"/>
                <w:b/>
                <w:sz w:val="24"/>
                <w:szCs w:val="24"/>
                <w:lang w:val="hy-AM"/>
              </w:rPr>
            </w:pPr>
            <w:r>
              <w:rPr>
                <w:rFonts w:ascii="Arial Armenian" w:hAnsi="Arial Armenian" w:cs="Arian AMU"/>
                <w:sz w:val="24"/>
                <w:szCs w:val="24"/>
              </w:rPr>
              <w:t>µ³½Ù³ÙÛ³</w:t>
            </w:r>
            <w:r>
              <w:rPr>
                <w:rFonts w:ascii="Arian AMU" w:hAnsi="Arian AMU" w:cs="Arian AMU"/>
                <w:sz w:val="24"/>
                <w:szCs w:val="24"/>
              </w:rPr>
              <w:t xml:space="preserve"> </w:t>
            </w:r>
            <w:r>
              <w:rPr>
                <w:rFonts w:ascii="Arial Armenian" w:hAnsi="Arial Armenian" w:cs="Arian AMU"/>
                <w:sz w:val="24"/>
                <w:szCs w:val="24"/>
              </w:rPr>
              <w:t>ïÝÏ³ñÏÝ</w:t>
            </w:r>
            <w:r>
              <w:rPr>
                <w:rFonts w:ascii="Arian AMU" w:hAnsi="Arian AMU" w:cs="Arian AMU"/>
                <w:sz w:val="24"/>
                <w:szCs w:val="24"/>
              </w:rPr>
              <w:t>ե</w:t>
            </w:r>
            <w:r>
              <w:rPr>
                <w:rFonts w:ascii="Arial Armenian" w:hAnsi="Arial Armenian" w:cs="Arian AMU"/>
                <w:sz w:val="24"/>
                <w:szCs w:val="24"/>
              </w:rPr>
              <w:t>ñ</w:t>
            </w:r>
            <w:r>
              <w:rPr>
                <w:rFonts w:ascii="Sylfaen" w:hAnsi="Sylfaen" w:cs="Arian AMU"/>
                <w:sz w:val="24"/>
                <w:szCs w:val="24"/>
                <w:lang w:val="hy-AM"/>
              </w:rPr>
              <w:t>, այդ թվում</w:t>
            </w:r>
          </w:p>
        </w:tc>
        <w:tc>
          <w:tcPr>
            <w:tcW w:w="1350" w:type="dxa"/>
            <w:tcBorders>
              <w:top w:val="single" w:sz="4" w:space="0" w:color="auto"/>
              <w:left w:val="single" w:sz="4" w:space="0" w:color="auto"/>
              <w:bottom w:val="single" w:sz="4" w:space="0" w:color="auto"/>
              <w:right w:val="single" w:sz="4" w:space="0" w:color="auto"/>
            </w:tcBorders>
            <w:hideMark/>
          </w:tcPr>
          <w:p w14:paraId="63947D63"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29B3A5F"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56,150</w:t>
            </w:r>
          </w:p>
        </w:tc>
      </w:tr>
      <w:tr w:rsidR="000B1A0A" w14:paraId="3078F96E" w14:textId="77777777" w:rsidTr="000B1A0A">
        <w:tc>
          <w:tcPr>
            <w:tcW w:w="535" w:type="dxa"/>
            <w:tcBorders>
              <w:top w:val="single" w:sz="4" w:space="0" w:color="auto"/>
              <w:left w:val="single" w:sz="4" w:space="0" w:color="auto"/>
              <w:bottom w:val="single" w:sz="4" w:space="0" w:color="auto"/>
              <w:right w:val="single" w:sz="4" w:space="0" w:color="auto"/>
            </w:tcBorders>
          </w:tcPr>
          <w:p w14:paraId="35D66BA2"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EC0276" w14:textId="77777777" w:rsidR="000B1A0A" w:rsidRDefault="000B1A0A">
            <w:pPr>
              <w:tabs>
                <w:tab w:val="left" w:pos="2505"/>
              </w:tabs>
              <w:rPr>
                <w:rFonts w:ascii="Arian AMU" w:hAnsi="Arian AMU" w:cs="Arian AMU"/>
                <w:sz w:val="24"/>
                <w:szCs w:val="24"/>
              </w:rPr>
            </w:pPr>
            <w:r>
              <w:rPr>
                <w:rFonts w:ascii="Arial Armenian" w:hAnsi="Arial Armenian" w:cs="Arian AMU"/>
                <w:sz w:val="24"/>
                <w:szCs w:val="24"/>
              </w:rPr>
              <w:t>åïÕ³ïáõ</w:t>
            </w:r>
            <w:r>
              <w:rPr>
                <w:rFonts w:ascii="Arian AMU" w:hAnsi="Arian AMU" w:cs="Arian AMU"/>
                <w:sz w:val="24"/>
                <w:szCs w:val="24"/>
              </w:rPr>
              <w:t xml:space="preserve"> </w:t>
            </w:r>
            <w:r>
              <w:rPr>
                <w:rFonts w:ascii="Arial Armenian" w:hAnsi="Arial Armenian" w:cs="Arian AMU"/>
                <w:sz w:val="24"/>
                <w:szCs w:val="24"/>
              </w:rPr>
              <w:t>³Û</w:t>
            </w:r>
            <w:r>
              <w:rPr>
                <w:rFonts w:ascii="Arian AMU" w:hAnsi="Arian AMU" w:cs="Arian AMU"/>
                <w:sz w:val="24"/>
                <w:szCs w:val="24"/>
              </w:rPr>
              <w:t>·</w:t>
            </w:r>
            <w:r>
              <w:rPr>
                <w:rFonts w:ascii="Arial Armenian" w:hAnsi="Arial Armenian" w:cs="Arian AMU"/>
                <w:sz w:val="24"/>
                <w:szCs w:val="24"/>
              </w:rPr>
              <w:t>Ç</w:t>
            </w:r>
          </w:p>
        </w:tc>
        <w:tc>
          <w:tcPr>
            <w:tcW w:w="1350" w:type="dxa"/>
            <w:tcBorders>
              <w:top w:val="single" w:sz="4" w:space="0" w:color="auto"/>
              <w:left w:val="single" w:sz="4" w:space="0" w:color="auto"/>
              <w:bottom w:val="single" w:sz="4" w:space="0" w:color="auto"/>
              <w:right w:val="single" w:sz="4" w:space="0" w:color="auto"/>
            </w:tcBorders>
            <w:hideMark/>
          </w:tcPr>
          <w:p w14:paraId="62275630"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A2249E1"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25,370</w:t>
            </w:r>
          </w:p>
        </w:tc>
      </w:tr>
      <w:tr w:rsidR="000B1A0A" w14:paraId="1341C15D" w14:textId="77777777" w:rsidTr="000B1A0A">
        <w:tc>
          <w:tcPr>
            <w:tcW w:w="535" w:type="dxa"/>
            <w:tcBorders>
              <w:top w:val="single" w:sz="4" w:space="0" w:color="auto"/>
              <w:left w:val="single" w:sz="4" w:space="0" w:color="auto"/>
              <w:bottom w:val="single" w:sz="4" w:space="0" w:color="auto"/>
              <w:right w:val="single" w:sz="4" w:space="0" w:color="auto"/>
            </w:tcBorders>
          </w:tcPr>
          <w:p w14:paraId="2C05CFBF"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FFA39B" w14:textId="77777777" w:rsidR="000B1A0A" w:rsidRDefault="000B1A0A">
            <w:pPr>
              <w:tabs>
                <w:tab w:val="left" w:pos="2505"/>
              </w:tabs>
              <w:rPr>
                <w:rFonts w:ascii="Arian AMU" w:hAnsi="Arian AMU" w:cs="Arian AMU"/>
                <w:sz w:val="24"/>
                <w:szCs w:val="24"/>
              </w:rPr>
            </w:pPr>
            <w:r>
              <w:rPr>
                <w:rFonts w:ascii="Arial Armenian" w:hAnsi="Arial Armenian" w:cs="Arian AMU"/>
                <w:sz w:val="24"/>
                <w:szCs w:val="24"/>
              </w:rPr>
              <w:t>Ë³ÕáÕÇ</w:t>
            </w:r>
            <w:r>
              <w:rPr>
                <w:rFonts w:ascii="Arian AMU" w:hAnsi="Arian AMU" w:cs="Arian AMU"/>
                <w:sz w:val="24"/>
                <w:szCs w:val="24"/>
              </w:rPr>
              <w:t xml:space="preserve"> </w:t>
            </w:r>
            <w:r>
              <w:rPr>
                <w:rFonts w:ascii="Arial Armenian" w:hAnsi="Arial Armenian" w:cs="Arian AMU"/>
                <w:sz w:val="24"/>
                <w:szCs w:val="24"/>
              </w:rPr>
              <w:t>³Û</w:t>
            </w:r>
            <w:r>
              <w:rPr>
                <w:rFonts w:ascii="Arian AMU" w:hAnsi="Arian AMU" w:cs="Arian AMU"/>
                <w:sz w:val="24"/>
                <w:szCs w:val="24"/>
              </w:rPr>
              <w:t>·</w:t>
            </w:r>
            <w:r>
              <w:rPr>
                <w:rFonts w:ascii="Arial Armenian" w:hAnsi="Arial Armenian" w:cs="Arian AMU"/>
                <w:sz w:val="24"/>
                <w:szCs w:val="24"/>
              </w:rPr>
              <w:t>Ç</w:t>
            </w:r>
          </w:p>
        </w:tc>
        <w:tc>
          <w:tcPr>
            <w:tcW w:w="1350" w:type="dxa"/>
            <w:tcBorders>
              <w:top w:val="single" w:sz="4" w:space="0" w:color="auto"/>
              <w:left w:val="single" w:sz="4" w:space="0" w:color="auto"/>
              <w:bottom w:val="single" w:sz="4" w:space="0" w:color="auto"/>
              <w:right w:val="single" w:sz="4" w:space="0" w:color="auto"/>
            </w:tcBorders>
            <w:hideMark/>
          </w:tcPr>
          <w:p w14:paraId="6B346D9D"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55E0710"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30,780</w:t>
            </w:r>
          </w:p>
        </w:tc>
      </w:tr>
      <w:tr w:rsidR="000B1A0A" w14:paraId="1510CD37" w14:textId="77777777" w:rsidTr="000B1A0A">
        <w:tc>
          <w:tcPr>
            <w:tcW w:w="535" w:type="dxa"/>
            <w:tcBorders>
              <w:top w:val="single" w:sz="4" w:space="0" w:color="auto"/>
              <w:left w:val="single" w:sz="4" w:space="0" w:color="auto"/>
              <w:bottom w:val="single" w:sz="4" w:space="0" w:color="auto"/>
              <w:right w:val="single" w:sz="4" w:space="0" w:color="auto"/>
            </w:tcBorders>
          </w:tcPr>
          <w:p w14:paraId="5CA3CA60"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97AA8E" w14:textId="77777777" w:rsidR="000B1A0A" w:rsidRDefault="000B1A0A">
            <w:pPr>
              <w:tabs>
                <w:tab w:val="left" w:pos="2505"/>
              </w:tabs>
              <w:rPr>
                <w:rFonts w:ascii="Arian AMU" w:hAnsi="Arian AMU" w:cs="Arian AMU"/>
                <w:sz w:val="24"/>
                <w:szCs w:val="24"/>
              </w:rPr>
            </w:pPr>
            <w:r>
              <w:rPr>
                <w:rFonts w:ascii="Arial Armenian" w:hAnsi="Arial Armenian" w:cs="Arian AMU"/>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5F76CFB8"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C0BA048"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7A89602D" w14:textId="77777777" w:rsidTr="000B1A0A">
        <w:tc>
          <w:tcPr>
            <w:tcW w:w="535" w:type="dxa"/>
            <w:tcBorders>
              <w:top w:val="single" w:sz="4" w:space="0" w:color="auto"/>
              <w:left w:val="single" w:sz="4" w:space="0" w:color="auto"/>
              <w:bottom w:val="single" w:sz="4" w:space="0" w:color="auto"/>
              <w:right w:val="single" w:sz="4" w:space="0" w:color="auto"/>
            </w:tcBorders>
          </w:tcPr>
          <w:p w14:paraId="409D6F8D"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CD5361" w14:textId="77777777" w:rsidR="000B1A0A" w:rsidRDefault="000B1A0A">
            <w:pPr>
              <w:tabs>
                <w:tab w:val="left" w:pos="2505"/>
              </w:tabs>
              <w:rPr>
                <w:rFonts w:ascii="Arian AMU" w:hAnsi="Arian AMU" w:cs="Arian AMU"/>
                <w:sz w:val="24"/>
                <w:szCs w:val="24"/>
              </w:rPr>
            </w:pPr>
            <w:r>
              <w:rPr>
                <w:rFonts w:ascii="Arial Armenian" w:hAnsi="Arial Armenian" w:cs="Arian AMU"/>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4A04A44D"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F2005C0"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322DA0CA" w14:textId="77777777" w:rsidTr="000B1A0A">
        <w:tc>
          <w:tcPr>
            <w:tcW w:w="535" w:type="dxa"/>
            <w:tcBorders>
              <w:top w:val="single" w:sz="4" w:space="0" w:color="auto"/>
              <w:left w:val="single" w:sz="4" w:space="0" w:color="auto"/>
              <w:bottom w:val="single" w:sz="4" w:space="0" w:color="auto"/>
              <w:right w:val="single" w:sz="4" w:space="0" w:color="auto"/>
            </w:tcBorders>
          </w:tcPr>
          <w:p w14:paraId="033B9EDB"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49D874" w14:textId="77777777" w:rsidR="000B1A0A" w:rsidRDefault="000B1A0A">
            <w:pPr>
              <w:tabs>
                <w:tab w:val="left" w:pos="2505"/>
              </w:tabs>
              <w:rPr>
                <w:rFonts w:ascii="Arian AMU" w:hAnsi="Arian AMU" w:cs="Arian AMU"/>
                <w:sz w:val="24"/>
                <w:szCs w:val="24"/>
              </w:rPr>
            </w:pPr>
            <w:r>
              <w:rPr>
                <w:rFonts w:ascii="Arial Armenian" w:hAnsi="Arial Armenian" w:cs="Arian AMU"/>
                <w:sz w:val="24"/>
                <w:szCs w:val="24"/>
              </w:rPr>
              <w:t>³ÛÉ</w:t>
            </w:r>
            <w:r>
              <w:rPr>
                <w:rFonts w:ascii="Arian AMU" w:hAnsi="Arian AMU" w:cs="Arian AMU"/>
                <w:sz w:val="24"/>
                <w:szCs w:val="24"/>
              </w:rPr>
              <w:t xml:space="preserve"> </w:t>
            </w:r>
            <w:r>
              <w:rPr>
                <w:rFonts w:ascii="Arial Armenian" w:hAnsi="Arial Armenian" w:cs="Arian AMU"/>
                <w:sz w:val="24"/>
                <w:szCs w:val="24"/>
              </w:rPr>
              <w:t>ÑáÕï</w:t>
            </w:r>
            <w:r>
              <w:rPr>
                <w:rFonts w:ascii="Arian AMU" w:hAnsi="Arian AMU" w:cs="Arian AMU"/>
                <w:sz w:val="24"/>
                <w:szCs w:val="24"/>
              </w:rPr>
              <w:t>ե</w:t>
            </w:r>
            <w:r>
              <w:rPr>
                <w:rFonts w:ascii="Arial Armenian" w:hAnsi="Arial Armenian" w:cs="Arian AMU"/>
                <w:sz w:val="24"/>
                <w:szCs w:val="24"/>
              </w:rPr>
              <w:t>ëù</w:t>
            </w:r>
            <w:r>
              <w:rPr>
                <w:rFonts w:ascii="Arian AMU" w:hAnsi="Arian AMU" w:cs="Arian AMU"/>
                <w:sz w:val="24"/>
                <w:szCs w:val="24"/>
              </w:rPr>
              <w:t>ե</w:t>
            </w:r>
            <w:r>
              <w:rPr>
                <w:rFonts w:ascii="Arial Armenian" w:hAnsi="Arial Armenian" w:cs="Arian AMU"/>
                <w:sz w:val="24"/>
                <w:szCs w:val="24"/>
              </w:rPr>
              <w:t>ñ</w:t>
            </w:r>
          </w:p>
        </w:tc>
        <w:tc>
          <w:tcPr>
            <w:tcW w:w="1350" w:type="dxa"/>
            <w:tcBorders>
              <w:top w:val="single" w:sz="4" w:space="0" w:color="auto"/>
              <w:left w:val="single" w:sz="4" w:space="0" w:color="auto"/>
              <w:bottom w:val="single" w:sz="4" w:space="0" w:color="auto"/>
              <w:right w:val="single" w:sz="4" w:space="0" w:color="auto"/>
            </w:tcBorders>
            <w:hideMark/>
          </w:tcPr>
          <w:p w14:paraId="2901AA05"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FE43E0F"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7AC79981" w14:textId="77777777" w:rsidTr="000B1A0A">
        <w:tc>
          <w:tcPr>
            <w:tcW w:w="535" w:type="dxa"/>
            <w:tcBorders>
              <w:top w:val="single" w:sz="4" w:space="0" w:color="auto"/>
              <w:left w:val="single" w:sz="4" w:space="0" w:color="auto"/>
              <w:bottom w:val="single" w:sz="4" w:space="0" w:color="auto"/>
              <w:right w:val="single" w:sz="4" w:space="0" w:color="auto"/>
            </w:tcBorders>
          </w:tcPr>
          <w:p w14:paraId="1B7E28F8"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F685CA"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փողոցների երկարություն</w:t>
            </w:r>
          </w:p>
          <w:p w14:paraId="79776C19"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757AF37D"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8DBFEB8"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6,0</w:t>
            </w:r>
          </w:p>
        </w:tc>
      </w:tr>
      <w:tr w:rsidR="000B1A0A" w14:paraId="11C7B4DC" w14:textId="77777777" w:rsidTr="000B1A0A">
        <w:tc>
          <w:tcPr>
            <w:tcW w:w="535" w:type="dxa"/>
            <w:tcBorders>
              <w:top w:val="single" w:sz="4" w:space="0" w:color="auto"/>
              <w:left w:val="single" w:sz="4" w:space="0" w:color="auto"/>
              <w:bottom w:val="single" w:sz="4" w:space="0" w:color="auto"/>
              <w:right w:val="single" w:sz="4" w:space="0" w:color="auto"/>
            </w:tcBorders>
          </w:tcPr>
          <w:p w14:paraId="5658E0B3"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B1102A"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65C5ECA1"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513C05D"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2</w:t>
            </w:r>
          </w:p>
        </w:tc>
      </w:tr>
      <w:tr w:rsidR="000B1A0A" w14:paraId="7078B0B8"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572262D" w14:textId="77777777" w:rsidR="000B1A0A" w:rsidRDefault="000B1A0A">
            <w:pPr>
              <w:tabs>
                <w:tab w:val="left" w:pos="2505"/>
              </w:tabs>
              <w:rPr>
                <w:rFonts w:ascii="Arian AMU" w:hAnsi="Arian AMU" w:cs="Arian AMU"/>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72F6669"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Կոմունալ տնտեսություն</w:t>
            </w:r>
          </w:p>
        </w:tc>
      </w:tr>
      <w:tr w:rsidR="000B1A0A" w14:paraId="24966AF8" w14:textId="77777777" w:rsidTr="000B1A0A">
        <w:tc>
          <w:tcPr>
            <w:tcW w:w="535" w:type="dxa"/>
            <w:tcBorders>
              <w:top w:val="single" w:sz="4" w:space="0" w:color="auto"/>
              <w:left w:val="single" w:sz="4" w:space="0" w:color="auto"/>
              <w:bottom w:val="single" w:sz="4" w:space="0" w:color="auto"/>
              <w:right w:val="single" w:sz="4" w:space="0" w:color="auto"/>
            </w:tcBorders>
          </w:tcPr>
          <w:p w14:paraId="6120764E"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678B18"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604FDBC1"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AE5241"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54FA3D40" w14:textId="77777777" w:rsidTr="000B1A0A">
        <w:tc>
          <w:tcPr>
            <w:tcW w:w="535" w:type="dxa"/>
            <w:tcBorders>
              <w:top w:val="single" w:sz="4" w:space="0" w:color="auto"/>
              <w:left w:val="single" w:sz="4" w:space="0" w:color="auto"/>
              <w:bottom w:val="single" w:sz="4" w:space="0" w:color="auto"/>
              <w:right w:val="single" w:sz="4" w:space="0" w:color="auto"/>
            </w:tcBorders>
          </w:tcPr>
          <w:p w14:paraId="3992808A"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59FCCF"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4B446066"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3302AC"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1FE32039" w14:textId="77777777" w:rsidTr="000B1A0A">
        <w:tc>
          <w:tcPr>
            <w:tcW w:w="535" w:type="dxa"/>
            <w:tcBorders>
              <w:top w:val="single" w:sz="4" w:space="0" w:color="auto"/>
              <w:left w:val="single" w:sz="4" w:space="0" w:color="auto"/>
              <w:bottom w:val="single" w:sz="4" w:space="0" w:color="auto"/>
              <w:right w:val="single" w:sz="4" w:space="0" w:color="auto"/>
            </w:tcBorders>
          </w:tcPr>
          <w:p w14:paraId="1F0CA601"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494177"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6C61488C"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B290649"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368B53C6" w14:textId="77777777" w:rsidTr="000B1A0A">
        <w:tc>
          <w:tcPr>
            <w:tcW w:w="535" w:type="dxa"/>
            <w:tcBorders>
              <w:top w:val="single" w:sz="4" w:space="0" w:color="auto"/>
              <w:left w:val="single" w:sz="4" w:space="0" w:color="auto"/>
              <w:bottom w:val="single" w:sz="4" w:space="0" w:color="auto"/>
              <w:right w:val="single" w:sz="4" w:space="0" w:color="auto"/>
            </w:tcBorders>
          </w:tcPr>
          <w:p w14:paraId="6757EE5D"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36066D0"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14550B2A"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1D99F651"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188</w:t>
            </w:r>
          </w:p>
        </w:tc>
      </w:tr>
      <w:tr w:rsidR="000B1A0A" w14:paraId="3FCF2271" w14:textId="77777777" w:rsidTr="000B1A0A">
        <w:tc>
          <w:tcPr>
            <w:tcW w:w="535" w:type="dxa"/>
            <w:tcBorders>
              <w:top w:val="single" w:sz="4" w:space="0" w:color="auto"/>
              <w:left w:val="single" w:sz="4" w:space="0" w:color="auto"/>
              <w:bottom w:val="single" w:sz="4" w:space="0" w:color="auto"/>
              <w:right w:val="single" w:sz="4" w:space="0" w:color="auto"/>
            </w:tcBorders>
          </w:tcPr>
          <w:p w14:paraId="1A199E4F"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DB0C32"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Փողոցային լուսավորություն</w:t>
            </w:r>
          </w:p>
          <w:p w14:paraId="656FCFA6"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0D7E0C51"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7AB4051"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5,5</w:t>
            </w:r>
          </w:p>
        </w:tc>
      </w:tr>
      <w:tr w:rsidR="000B1A0A" w14:paraId="4A6C0C74" w14:textId="77777777" w:rsidTr="000B1A0A">
        <w:tc>
          <w:tcPr>
            <w:tcW w:w="535" w:type="dxa"/>
            <w:tcBorders>
              <w:top w:val="single" w:sz="4" w:space="0" w:color="auto"/>
              <w:left w:val="single" w:sz="4" w:space="0" w:color="auto"/>
              <w:bottom w:val="single" w:sz="4" w:space="0" w:color="auto"/>
              <w:right w:val="single" w:sz="4" w:space="0" w:color="auto"/>
            </w:tcBorders>
          </w:tcPr>
          <w:p w14:paraId="086919AD"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0AC668"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0F6A6557"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FBE811C"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5,5</w:t>
            </w:r>
          </w:p>
        </w:tc>
      </w:tr>
      <w:tr w:rsidR="000B1A0A" w14:paraId="61CC5091"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268C98" w14:textId="77777777" w:rsidR="000B1A0A" w:rsidRDefault="000B1A0A">
            <w:pPr>
              <w:tabs>
                <w:tab w:val="left" w:pos="2505"/>
              </w:tabs>
              <w:rPr>
                <w:rFonts w:ascii="Arian AMU" w:hAnsi="Arian AMU" w:cs="Arian AMU"/>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EC5D84"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Առևտուր և սպասրկում</w:t>
            </w:r>
          </w:p>
        </w:tc>
      </w:tr>
      <w:tr w:rsidR="000B1A0A" w14:paraId="1978D7BA" w14:textId="77777777" w:rsidTr="000B1A0A">
        <w:tc>
          <w:tcPr>
            <w:tcW w:w="535" w:type="dxa"/>
            <w:tcBorders>
              <w:top w:val="single" w:sz="4" w:space="0" w:color="auto"/>
              <w:left w:val="single" w:sz="4" w:space="0" w:color="auto"/>
              <w:bottom w:val="single" w:sz="4" w:space="0" w:color="auto"/>
              <w:right w:val="single" w:sz="4" w:space="0" w:color="auto"/>
            </w:tcBorders>
          </w:tcPr>
          <w:p w14:paraId="763BACAE"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5C7F87"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799542AB"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E2B9826"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3</w:t>
            </w:r>
          </w:p>
        </w:tc>
      </w:tr>
      <w:tr w:rsidR="000B1A0A" w14:paraId="52AB230E" w14:textId="77777777" w:rsidTr="000B1A0A">
        <w:tc>
          <w:tcPr>
            <w:tcW w:w="535" w:type="dxa"/>
            <w:tcBorders>
              <w:top w:val="single" w:sz="4" w:space="0" w:color="auto"/>
              <w:left w:val="single" w:sz="4" w:space="0" w:color="auto"/>
              <w:bottom w:val="single" w:sz="4" w:space="0" w:color="auto"/>
              <w:right w:val="single" w:sz="4" w:space="0" w:color="auto"/>
            </w:tcBorders>
          </w:tcPr>
          <w:p w14:paraId="4BF8C007"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0EBB4FF"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0D8B560F"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5713280"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3B7622A2" w14:textId="77777777" w:rsidTr="000B1A0A">
        <w:tc>
          <w:tcPr>
            <w:tcW w:w="535" w:type="dxa"/>
            <w:tcBorders>
              <w:top w:val="single" w:sz="4" w:space="0" w:color="auto"/>
              <w:left w:val="single" w:sz="4" w:space="0" w:color="auto"/>
              <w:bottom w:val="single" w:sz="4" w:space="0" w:color="auto"/>
              <w:right w:val="single" w:sz="4" w:space="0" w:color="auto"/>
            </w:tcBorders>
          </w:tcPr>
          <w:p w14:paraId="0A6C9FAA"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35EC7E"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23BE45F0"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58DC973" w14:textId="77777777" w:rsidR="000B1A0A" w:rsidRDefault="000B1A0A">
            <w:pPr>
              <w:tabs>
                <w:tab w:val="left" w:pos="2505"/>
              </w:tabs>
              <w:rPr>
                <w:rFonts w:ascii="Arian AMU" w:hAnsi="Arian AMU" w:cs="Arian AMU"/>
                <w:sz w:val="24"/>
                <w:szCs w:val="24"/>
              </w:rPr>
            </w:pPr>
          </w:p>
        </w:tc>
      </w:tr>
      <w:tr w:rsidR="000B1A0A" w14:paraId="1D60986B" w14:textId="77777777" w:rsidTr="000B1A0A">
        <w:tc>
          <w:tcPr>
            <w:tcW w:w="535" w:type="dxa"/>
            <w:tcBorders>
              <w:top w:val="single" w:sz="4" w:space="0" w:color="auto"/>
              <w:left w:val="single" w:sz="4" w:space="0" w:color="auto"/>
              <w:bottom w:val="single" w:sz="4" w:space="0" w:color="auto"/>
              <w:right w:val="single" w:sz="4" w:space="0" w:color="auto"/>
            </w:tcBorders>
          </w:tcPr>
          <w:p w14:paraId="3E1B833C"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865B3B"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7D66B661"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86FA02C" w14:textId="77777777" w:rsidR="000B1A0A" w:rsidRDefault="000B1A0A">
            <w:pPr>
              <w:tabs>
                <w:tab w:val="left" w:pos="2505"/>
              </w:tabs>
              <w:rPr>
                <w:rFonts w:ascii="Arian AMU" w:hAnsi="Arian AMU" w:cs="Arian AMU"/>
                <w:sz w:val="24"/>
                <w:szCs w:val="24"/>
              </w:rPr>
            </w:pPr>
          </w:p>
        </w:tc>
      </w:tr>
      <w:tr w:rsidR="000B1A0A" w14:paraId="0E6AE91D"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DC411F2"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5F138ED"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2217E91" w14:textId="77777777" w:rsidR="000B1A0A" w:rsidRDefault="000B1A0A">
            <w:pPr>
              <w:tabs>
                <w:tab w:val="left" w:pos="2505"/>
              </w:tabs>
              <w:jc w:val="center"/>
              <w:rPr>
                <w:rFonts w:ascii="Arian AMU" w:hAnsi="Arian AMU" w:cs="Arian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01496F" w14:textId="77777777" w:rsidR="000B1A0A" w:rsidRDefault="000B1A0A">
            <w:pPr>
              <w:tabs>
                <w:tab w:val="left" w:pos="2505"/>
              </w:tabs>
              <w:rPr>
                <w:rFonts w:ascii="Arian AMU" w:hAnsi="Arian AMU" w:cs="Arian AMU"/>
                <w:sz w:val="24"/>
                <w:szCs w:val="24"/>
              </w:rPr>
            </w:pPr>
          </w:p>
        </w:tc>
      </w:tr>
      <w:tr w:rsidR="000B1A0A" w14:paraId="7798FBEB" w14:textId="77777777" w:rsidTr="000B1A0A">
        <w:tc>
          <w:tcPr>
            <w:tcW w:w="535" w:type="dxa"/>
            <w:tcBorders>
              <w:top w:val="single" w:sz="4" w:space="0" w:color="auto"/>
              <w:left w:val="single" w:sz="4" w:space="0" w:color="auto"/>
              <w:bottom w:val="single" w:sz="4" w:space="0" w:color="auto"/>
              <w:right w:val="single" w:sz="4" w:space="0" w:color="auto"/>
            </w:tcBorders>
          </w:tcPr>
          <w:p w14:paraId="367DC372"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BFB1F3"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021A8056"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DBA1A8A"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5E5D9EA6" w14:textId="77777777" w:rsidTr="000B1A0A">
        <w:tc>
          <w:tcPr>
            <w:tcW w:w="535" w:type="dxa"/>
            <w:tcBorders>
              <w:top w:val="single" w:sz="4" w:space="0" w:color="auto"/>
              <w:left w:val="single" w:sz="4" w:space="0" w:color="auto"/>
              <w:bottom w:val="single" w:sz="4" w:space="0" w:color="auto"/>
              <w:right w:val="single" w:sz="4" w:space="0" w:color="auto"/>
            </w:tcBorders>
          </w:tcPr>
          <w:p w14:paraId="43056AC5"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DDDFE8"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77E3A709"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38C09B7"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6DB26D26" w14:textId="77777777" w:rsidTr="000B1A0A">
        <w:tc>
          <w:tcPr>
            <w:tcW w:w="535" w:type="dxa"/>
            <w:tcBorders>
              <w:top w:val="single" w:sz="4" w:space="0" w:color="auto"/>
              <w:left w:val="single" w:sz="4" w:space="0" w:color="auto"/>
              <w:bottom w:val="single" w:sz="4" w:space="0" w:color="auto"/>
              <w:right w:val="single" w:sz="4" w:space="0" w:color="auto"/>
            </w:tcBorders>
          </w:tcPr>
          <w:p w14:paraId="489C392B"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C4A11EC"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309E4268"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266680C"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2</w:t>
            </w:r>
          </w:p>
        </w:tc>
      </w:tr>
      <w:tr w:rsidR="000B1A0A" w14:paraId="46D22F6B"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1122E02"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17BEF72"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A9DD7D5" w14:textId="77777777" w:rsidR="000B1A0A" w:rsidRDefault="000B1A0A">
            <w:pPr>
              <w:tabs>
                <w:tab w:val="left" w:pos="2505"/>
              </w:tabs>
              <w:jc w:val="center"/>
              <w:rPr>
                <w:rFonts w:ascii="Arian AMU" w:hAnsi="Arian AMU" w:cs="Arian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6DE40A" w14:textId="77777777" w:rsidR="000B1A0A" w:rsidRDefault="000B1A0A">
            <w:pPr>
              <w:tabs>
                <w:tab w:val="left" w:pos="2505"/>
              </w:tabs>
              <w:rPr>
                <w:rFonts w:ascii="Arian AMU" w:hAnsi="Arian AMU" w:cs="Arian AMU"/>
                <w:sz w:val="24"/>
                <w:szCs w:val="24"/>
              </w:rPr>
            </w:pPr>
          </w:p>
        </w:tc>
      </w:tr>
      <w:tr w:rsidR="000B1A0A" w14:paraId="42F5B597" w14:textId="77777777" w:rsidTr="000B1A0A">
        <w:tc>
          <w:tcPr>
            <w:tcW w:w="535" w:type="dxa"/>
            <w:tcBorders>
              <w:top w:val="single" w:sz="4" w:space="0" w:color="auto"/>
              <w:left w:val="single" w:sz="4" w:space="0" w:color="auto"/>
              <w:bottom w:val="single" w:sz="4" w:space="0" w:color="auto"/>
              <w:right w:val="single" w:sz="4" w:space="0" w:color="auto"/>
            </w:tcBorders>
          </w:tcPr>
          <w:p w14:paraId="08720945"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DA570A"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6849CC3C"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2CFD13"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6410D6A0" w14:textId="77777777" w:rsidTr="000B1A0A">
        <w:tc>
          <w:tcPr>
            <w:tcW w:w="535" w:type="dxa"/>
            <w:tcBorders>
              <w:top w:val="single" w:sz="4" w:space="0" w:color="auto"/>
              <w:left w:val="single" w:sz="4" w:space="0" w:color="auto"/>
              <w:bottom w:val="single" w:sz="4" w:space="0" w:color="auto"/>
              <w:right w:val="single" w:sz="4" w:space="0" w:color="auto"/>
            </w:tcBorders>
          </w:tcPr>
          <w:p w14:paraId="67444D13"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4DCF55"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3E17CC44"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3204251F"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037EE2C8" w14:textId="77777777" w:rsidTr="000B1A0A">
        <w:tc>
          <w:tcPr>
            <w:tcW w:w="535" w:type="dxa"/>
            <w:tcBorders>
              <w:top w:val="single" w:sz="4" w:space="0" w:color="auto"/>
              <w:left w:val="single" w:sz="4" w:space="0" w:color="auto"/>
              <w:bottom w:val="single" w:sz="4" w:space="0" w:color="auto"/>
              <w:right w:val="single" w:sz="4" w:space="0" w:color="auto"/>
            </w:tcBorders>
          </w:tcPr>
          <w:p w14:paraId="75069316"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45A077"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4229B73E"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567A056"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5BCBEA56" w14:textId="77777777" w:rsidTr="000B1A0A">
        <w:tc>
          <w:tcPr>
            <w:tcW w:w="535" w:type="dxa"/>
            <w:tcBorders>
              <w:top w:val="single" w:sz="4" w:space="0" w:color="auto"/>
              <w:left w:val="single" w:sz="4" w:space="0" w:color="auto"/>
              <w:bottom w:val="single" w:sz="4" w:space="0" w:color="auto"/>
              <w:right w:val="single" w:sz="4" w:space="0" w:color="auto"/>
            </w:tcBorders>
          </w:tcPr>
          <w:p w14:paraId="35CEB679"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3B130D"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3356C46C"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BA2FE3"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1</w:t>
            </w:r>
          </w:p>
        </w:tc>
      </w:tr>
      <w:tr w:rsidR="000B1A0A" w14:paraId="224033CA" w14:textId="77777777" w:rsidTr="000B1A0A">
        <w:tc>
          <w:tcPr>
            <w:tcW w:w="535" w:type="dxa"/>
            <w:tcBorders>
              <w:top w:val="single" w:sz="4" w:space="0" w:color="auto"/>
              <w:left w:val="single" w:sz="4" w:space="0" w:color="auto"/>
              <w:bottom w:val="single" w:sz="4" w:space="0" w:color="auto"/>
              <w:right w:val="single" w:sz="4" w:space="0" w:color="auto"/>
            </w:tcBorders>
          </w:tcPr>
          <w:p w14:paraId="38E9BB09"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B92148"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4E3EBF44"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83C7422"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102</w:t>
            </w:r>
          </w:p>
        </w:tc>
      </w:tr>
      <w:tr w:rsidR="000B1A0A" w14:paraId="5F13B869" w14:textId="77777777" w:rsidTr="000B1A0A">
        <w:tc>
          <w:tcPr>
            <w:tcW w:w="535" w:type="dxa"/>
            <w:tcBorders>
              <w:top w:val="single" w:sz="4" w:space="0" w:color="auto"/>
              <w:left w:val="single" w:sz="4" w:space="0" w:color="auto"/>
              <w:bottom w:val="single" w:sz="4" w:space="0" w:color="auto"/>
              <w:right w:val="single" w:sz="4" w:space="0" w:color="auto"/>
            </w:tcBorders>
          </w:tcPr>
          <w:p w14:paraId="140F9464"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BC8929"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FE6B2A6"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0607275"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25</w:t>
            </w:r>
          </w:p>
        </w:tc>
      </w:tr>
      <w:tr w:rsidR="000B1A0A" w14:paraId="6E4F3D5C" w14:textId="77777777" w:rsidTr="000B1A0A">
        <w:tc>
          <w:tcPr>
            <w:tcW w:w="535" w:type="dxa"/>
            <w:tcBorders>
              <w:top w:val="single" w:sz="4" w:space="0" w:color="auto"/>
              <w:left w:val="single" w:sz="4" w:space="0" w:color="auto"/>
              <w:bottom w:val="single" w:sz="4" w:space="0" w:color="auto"/>
              <w:right w:val="single" w:sz="4" w:space="0" w:color="auto"/>
            </w:tcBorders>
          </w:tcPr>
          <w:p w14:paraId="1296800B"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BAEF0D"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4871A362"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95C263"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1931E165" w14:textId="77777777" w:rsidTr="000B1A0A">
        <w:tc>
          <w:tcPr>
            <w:tcW w:w="535" w:type="dxa"/>
            <w:tcBorders>
              <w:top w:val="single" w:sz="4" w:space="0" w:color="auto"/>
              <w:left w:val="single" w:sz="4" w:space="0" w:color="auto"/>
              <w:bottom w:val="single" w:sz="4" w:space="0" w:color="auto"/>
              <w:right w:val="single" w:sz="4" w:space="0" w:color="auto"/>
            </w:tcBorders>
          </w:tcPr>
          <w:p w14:paraId="70F1D3C0"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556B28"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4FFCA17E"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9CC2EF3"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2EE04BA7" w14:textId="77777777" w:rsidTr="000B1A0A">
        <w:tc>
          <w:tcPr>
            <w:tcW w:w="535" w:type="dxa"/>
            <w:tcBorders>
              <w:top w:val="single" w:sz="4" w:space="0" w:color="auto"/>
              <w:left w:val="single" w:sz="4" w:space="0" w:color="auto"/>
              <w:bottom w:val="single" w:sz="4" w:space="0" w:color="auto"/>
              <w:right w:val="single" w:sz="4" w:space="0" w:color="auto"/>
            </w:tcBorders>
          </w:tcPr>
          <w:p w14:paraId="29A08D40"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579483"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2DE92B46"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52DF36B"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6ABC52C4" w14:textId="77777777" w:rsidTr="000B1A0A">
        <w:tc>
          <w:tcPr>
            <w:tcW w:w="535" w:type="dxa"/>
            <w:tcBorders>
              <w:top w:val="single" w:sz="4" w:space="0" w:color="auto"/>
              <w:left w:val="single" w:sz="4" w:space="0" w:color="auto"/>
              <w:bottom w:val="single" w:sz="4" w:space="0" w:color="auto"/>
              <w:right w:val="single" w:sz="4" w:space="0" w:color="auto"/>
            </w:tcBorders>
          </w:tcPr>
          <w:p w14:paraId="6DC32234"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040B3D"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20302829"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817041"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1</w:t>
            </w:r>
          </w:p>
        </w:tc>
      </w:tr>
      <w:tr w:rsidR="000B1A0A" w14:paraId="388E7102" w14:textId="77777777" w:rsidTr="000B1A0A">
        <w:tc>
          <w:tcPr>
            <w:tcW w:w="535" w:type="dxa"/>
            <w:tcBorders>
              <w:top w:val="single" w:sz="4" w:space="0" w:color="auto"/>
              <w:left w:val="single" w:sz="4" w:space="0" w:color="auto"/>
              <w:bottom w:val="single" w:sz="4" w:space="0" w:color="auto"/>
              <w:right w:val="single" w:sz="4" w:space="0" w:color="auto"/>
            </w:tcBorders>
          </w:tcPr>
          <w:p w14:paraId="55C00B6F"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83802F"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26D96344"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C1F985"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2231A5AA" w14:textId="77777777" w:rsidTr="000B1A0A">
        <w:tc>
          <w:tcPr>
            <w:tcW w:w="535" w:type="dxa"/>
            <w:tcBorders>
              <w:top w:val="single" w:sz="4" w:space="0" w:color="auto"/>
              <w:left w:val="single" w:sz="4" w:space="0" w:color="auto"/>
              <w:bottom w:val="single" w:sz="4" w:space="0" w:color="auto"/>
              <w:right w:val="single" w:sz="4" w:space="0" w:color="auto"/>
            </w:tcBorders>
          </w:tcPr>
          <w:p w14:paraId="4B921FC9"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DA357D"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3142E396" w14:textId="77777777" w:rsidR="000B1A0A" w:rsidRDefault="000B1A0A">
            <w:pPr>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E21CFE6"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1C109457"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5AD2F04"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FF19880"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2743D7E" w14:textId="77777777" w:rsidR="000B1A0A" w:rsidRDefault="000B1A0A">
            <w:pPr>
              <w:tabs>
                <w:tab w:val="left" w:pos="2505"/>
              </w:tabs>
              <w:jc w:val="center"/>
              <w:rPr>
                <w:rFonts w:ascii="Arian AMU" w:hAnsi="Arian AMU" w:cs="Arian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067E031" w14:textId="77777777" w:rsidR="000B1A0A" w:rsidRDefault="000B1A0A">
            <w:pPr>
              <w:tabs>
                <w:tab w:val="left" w:pos="2505"/>
              </w:tabs>
              <w:rPr>
                <w:rFonts w:ascii="Arian AMU" w:hAnsi="Arian AMU" w:cs="Arian AMU"/>
                <w:sz w:val="24"/>
                <w:szCs w:val="24"/>
              </w:rPr>
            </w:pPr>
          </w:p>
        </w:tc>
      </w:tr>
      <w:tr w:rsidR="000B1A0A" w14:paraId="5380A277" w14:textId="77777777" w:rsidTr="000B1A0A">
        <w:tc>
          <w:tcPr>
            <w:tcW w:w="535" w:type="dxa"/>
            <w:tcBorders>
              <w:top w:val="single" w:sz="4" w:space="0" w:color="auto"/>
              <w:left w:val="single" w:sz="4" w:space="0" w:color="auto"/>
              <w:bottom w:val="single" w:sz="4" w:space="0" w:color="auto"/>
              <w:right w:val="single" w:sz="4" w:space="0" w:color="auto"/>
            </w:tcBorders>
          </w:tcPr>
          <w:p w14:paraId="43178D98"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9FDEB3"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052F7B1B"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9927AE0"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52463779"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E586D3"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8720D17"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A6D0D49" w14:textId="77777777" w:rsidR="000B1A0A" w:rsidRDefault="000B1A0A">
            <w:pPr>
              <w:tabs>
                <w:tab w:val="left" w:pos="2505"/>
              </w:tabs>
              <w:jc w:val="center"/>
              <w:rPr>
                <w:rFonts w:ascii="Arian AMU" w:hAnsi="Arian AMU" w:cs="Arian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A392DE" w14:textId="77777777" w:rsidR="000B1A0A" w:rsidRDefault="000B1A0A">
            <w:pPr>
              <w:tabs>
                <w:tab w:val="left" w:pos="2505"/>
              </w:tabs>
              <w:rPr>
                <w:rFonts w:ascii="Arian AMU" w:hAnsi="Arian AMU" w:cs="Arian AMU"/>
                <w:sz w:val="24"/>
                <w:szCs w:val="24"/>
              </w:rPr>
            </w:pPr>
          </w:p>
        </w:tc>
      </w:tr>
      <w:tr w:rsidR="000B1A0A" w14:paraId="4E2BEBE8" w14:textId="77777777" w:rsidTr="000B1A0A">
        <w:tc>
          <w:tcPr>
            <w:tcW w:w="535" w:type="dxa"/>
            <w:tcBorders>
              <w:top w:val="single" w:sz="4" w:space="0" w:color="auto"/>
              <w:left w:val="single" w:sz="4" w:space="0" w:color="auto"/>
              <w:bottom w:val="single" w:sz="4" w:space="0" w:color="auto"/>
              <w:right w:val="single" w:sz="4" w:space="0" w:color="auto"/>
            </w:tcBorders>
          </w:tcPr>
          <w:p w14:paraId="6ACAFB37"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145A28"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FD356AC"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9B0C96B"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043DC343" w14:textId="77777777" w:rsidTr="000B1A0A">
        <w:tc>
          <w:tcPr>
            <w:tcW w:w="535" w:type="dxa"/>
            <w:tcBorders>
              <w:top w:val="single" w:sz="4" w:space="0" w:color="auto"/>
              <w:left w:val="single" w:sz="4" w:space="0" w:color="auto"/>
              <w:bottom w:val="single" w:sz="4" w:space="0" w:color="auto"/>
              <w:right w:val="single" w:sz="4" w:space="0" w:color="auto"/>
            </w:tcBorders>
          </w:tcPr>
          <w:p w14:paraId="0605FB8D"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9002A7"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5C27D82"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155D0F2"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68243D91"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07891D1"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C7EECC5"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C4E2658" w14:textId="77777777" w:rsidR="000B1A0A" w:rsidRDefault="000B1A0A">
            <w:pPr>
              <w:tabs>
                <w:tab w:val="left" w:pos="2505"/>
              </w:tabs>
              <w:jc w:val="center"/>
              <w:rPr>
                <w:rFonts w:ascii="Arian AMU" w:hAnsi="Arian AMU" w:cs="Arian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21E393" w14:textId="77777777" w:rsidR="000B1A0A" w:rsidRDefault="000B1A0A">
            <w:pPr>
              <w:tabs>
                <w:tab w:val="left" w:pos="2505"/>
              </w:tabs>
              <w:rPr>
                <w:rFonts w:ascii="Arian AMU" w:hAnsi="Arian AMU" w:cs="Arian AMU"/>
                <w:sz w:val="24"/>
                <w:szCs w:val="24"/>
              </w:rPr>
            </w:pPr>
          </w:p>
        </w:tc>
      </w:tr>
      <w:tr w:rsidR="000B1A0A" w14:paraId="01BE23B7" w14:textId="77777777" w:rsidTr="000B1A0A">
        <w:tc>
          <w:tcPr>
            <w:tcW w:w="535" w:type="dxa"/>
            <w:tcBorders>
              <w:top w:val="single" w:sz="4" w:space="0" w:color="auto"/>
              <w:left w:val="single" w:sz="4" w:space="0" w:color="auto"/>
              <w:bottom w:val="single" w:sz="4" w:space="0" w:color="auto"/>
              <w:right w:val="single" w:sz="4" w:space="0" w:color="auto"/>
            </w:tcBorders>
          </w:tcPr>
          <w:p w14:paraId="515AC23C"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DA5A7B"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50CDDCA0"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495CBF5"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736DF667" w14:textId="77777777" w:rsidTr="000B1A0A">
        <w:tc>
          <w:tcPr>
            <w:tcW w:w="535" w:type="dxa"/>
            <w:tcBorders>
              <w:top w:val="single" w:sz="4" w:space="0" w:color="auto"/>
              <w:left w:val="single" w:sz="4" w:space="0" w:color="auto"/>
              <w:bottom w:val="single" w:sz="4" w:space="0" w:color="auto"/>
              <w:right w:val="single" w:sz="4" w:space="0" w:color="auto"/>
            </w:tcBorders>
          </w:tcPr>
          <w:p w14:paraId="766CCF4F"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75A13DF"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65B91A77"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93939E0"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27745621" w14:textId="77777777" w:rsidTr="000B1A0A">
        <w:tc>
          <w:tcPr>
            <w:tcW w:w="535" w:type="dxa"/>
            <w:tcBorders>
              <w:top w:val="single" w:sz="4" w:space="0" w:color="auto"/>
              <w:left w:val="single" w:sz="4" w:space="0" w:color="auto"/>
              <w:bottom w:val="single" w:sz="4" w:space="0" w:color="auto"/>
              <w:right w:val="single" w:sz="4" w:space="0" w:color="auto"/>
            </w:tcBorders>
          </w:tcPr>
          <w:p w14:paraId="5C92B7D1"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A2A412"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117D0389"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3FD4CB4"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bl>
    <w:p w14:paraId="57968BAC" w14:textId="77777777" w:rsidR="00332669" w:rsidRDefault="00332669" w:rsidP="002F5F6B">
      <w:pPr>
        <w:tabs>
          <w:tab w:val="left" w:pos="300"/>
        </w:tabs>
        <w:rPr>
          <w:rFonts w:ascii="Sylfaen" w:hAnsi="Sylfaen"/>
          <w:b/>
          <w:lang w:val="hy-AM"/>
        </w:rPr>
      </w:pPr>
    </w:p>
    <w:p w14:paraId="2D640B3F" w14:textId="22443117" w:rsidR="002F5F6B" w:rsidRPr="002F5F6B" w:rsidRDefault="002F5F6B" w:rsidP="002F5F6B">
      <w:pPr>
        <w:tabs>
          <w:tab w:val="left" w:pos="300"/>
        </w:tabs>
        <w:rPr>
          <w:rFonts w:ascii="Sylfaen" w:hAnsi="Sylfaen"/>
          <w:b/>
          <w:lang w:val="hy-AM"/>
        </w:rPr>
      </w:pPr>
      <w:r>
        <w:rPr>
          <w:rFonts w:ascii="Sylfaen" w:hAnsi="Sylfaen"/>
          <w:b/>
          <w:lang w:val="hy-AM"/>
        </w:rPr>
        <w:t>ԲՆԱԿԱՎԱՅՐԻ ՈՒԺԵՂ ԿՈՂՄԵՐԸ</w:t>
      </w:r>
      <w:r>
        <w:rPr>
          <w:rFonts w:ascii="Sylfaen" w:hAnsi="Sylfaen"/>
          <w:b/>
          <w:lang w:val="hy-AM"/>
        </w:rPr>
        <w:br/>
      </w:r>
      <w:r>
        <w:rPr>
          <w:rFonts w:ascii="Sylfaen" w:hAnsi="Sylfaen"/>
          <w:lang w:val="hy-AM"/>
        </w:rPr>
        <w:t>Բնակավայրը ունի ավելի քան  բուհի 98  շրջանավարտ, տարբեր մասնագիտությունների, որոնք կարող են կազմակերպել համայնքում տարբեր բնագավառների հետ կապված աշխատանքներ:</w:t>
      </w:r>
      <w:r>
        <w:rPr>
          <w:rFonts w:ascii="Sylfaen" w:hAnsi="Sylfaen"/>
          <w:lang w:val="hy-AM"/>
        </w:rPr>
        <w:br/>
        <w:t>*Բնակավայրում մեծ աշխատուժի առկայությունը:</w:t>
      </w:r>
      <w:r>
        <w:rPr>
          <w:rFonts w:ascii="Sylfaen" w:hAnsi="Sylfaen"/>
          <w:lang w:val="hy-AM"/>
        </w:rPr>
        <w:br/>
        <w:t>*Բնակավայրում գյուղատնտեսության զարգացման համար առկա հողային բավականին մեծ ռեսուսների առկայությունը</w:t>
      </w:r>
      <w:r>
        <w:rPr>
          <w:rFonts w:ascii="Sylfaen" w:hAnsi="Sylfaen"/>
          <w:lang w:val="hy-AM"/>
        </w:rPr>
        <w:br/>
        <w:t>*Բնակավայրի համեմատաբար բարենպաստ կլիման</w:t>
      </w:r>
      <w:r>
        <w:rPr>
          <w:rFonts w:ascii="Sylfaen" w:hAnsi="Sylfaen"/>
          <w:lang w:val="hy-AM"/>
        </w:rPr>
        <w:br/>
        <w:t>*Բնակավայրում միջնակարգ դպրոցի գործելը</w:t>
      </w:r>
      <w:r>
        <w:rPr>
          <w:rFonts w:ascii="Sylfaen" w:hAnsi="Sylfaen"/>
          <w:lang w:val="hy-AM"/>
        </w:rPr>
        <w:br/>
        <w:t>*Բնակավայրում խմելու ջրի շուրջօրյա մատակարարման առկայությունը</w:t>
      </w:r>
      <w:r>
        <w:rPr>
          <w:rFonts w:ascii="Sylfaen" w:hAnsi="Sylfaen"/>
          <w:lang w:val="hy-AM"/>
        </w:rPr>
        <w:br/>
        <w:t>*Բնակավայրում հեռուստատեսության ինտեռնետ կապի և  հեռախոսակապի առկայությունը</w:t>
      </w:r>
      <w:r>
        <w:rPr>
          <w:rFonts w:ascii="Sylfaen" w:hAnsi="Sylfaen"/>
          <w:lang w:val="hy-AM"/>
        </w:rPr>
        <w:br/>
        <w:t>*Փողոցների լուսավորությունը</w:t>
      </w:r>
    </w:p>
    <w:p w14:paraId="72102861" w14:textId="77777777" w:rsidR="002F5F6B" w:rsidRDefault="002F5F6B" w:rsidP="002F5F6B">
      <w:pPr>
        <w:tabs>
          <w:tab w:val="left" w:pos="4020"/>
        </w:tabs>
        <w:rPr>
          <w:rFonts w:ascii="Sylfaen" w:hAnsi="Sylfaen"/>
          <w:b/>
          <w:lang w:val="hy-AM"/>
        </w:rPr>
      </w:pPr>
      <w:r>
        <w:rPr>
          <w:rFonts w:ascii="Sylfaen" w:hAnsi="Sylfaen"/>
          <w:b/>
          <w:lang w:val="hy-AM"/>
        </w:rPr>
        <w:t xml:space="preserve">                                      ԲՆԱԿԱՎԱՅՐԻ ԹՈՒՅԼ ԿՈՂՄԵՐԸ  </w:t>
      </w:r>
    </w:p>
    <w:p w14:paraId="1457A3D1" w14:textId="70EA0FCA" w:rsidR="002F5F6B" w:rsidRDefault="002F5F6B" w:rsidP="002F5F6B">
      <w:pPr>
        <w:tabs>
          <w:tab w:val="left" w:pos="1170"/>
        </w:tabs>
        <w:rPr>
          <w:rFonts w:ascii="Sylfaen" w:hAnsi="Sylfaen"/>
          <w:b/>
          <w:sz w:val="24"/>
          <w:szCs w:val="24"/>
          <w:lang w:val="hy-AM"/>
        </w:rPr>
      </w:pPr>
      <w:r>
        <w:rPr>
          <w:rFonts w:ascii="Sylfaen" w:hAnsi="Sylfaen"/>
          <w:lang w:val="hy-AM"/>
        </w:rPr>
        <w:lastRenderedPageBreak/>
        <w:t>*Ճանապարհների, խմելու ջարգծի  և ոռոգման ցանցի անմխիթար վիճակ</w:t>
      </w:r>
      <w:r>
        <w:rPr>
          <w:rFonts w:ascii="Sylfaen" w:hAnsi="Sylfaen"/>
          <w:lang w:val="hy-AM"/>
        </w:rPr>
        <w:br/>
        <w:t>*Բարձրագույն և միջին մասնագիտական կրթություն ունեցողների գործազրկության բարձր մակարդակը</w:t>
      </w:r>
      <w:r>
        <w:rPr>
          <w:rFonts w:ascii="Sylfaen" w:hAnsi="Sylfaen"/>
          <w:lang w:val="hy-AM"/>
        </w:rPr>
        <w:br/>
        <w:t>*Գյուղատնտեսական մթերքների իրացման, շուկայական ցածր գների պատճառով գյուղացու եկամուտների նվազում</w:t>
      </w:r>
      <w:r>
        <w:rPr>
          <w:rFonts w:ascii="Sylfaen" w:hAnsi="Sylfaen"/>
          <w:lang w:val="hy-AM"/>
        </w:rPr>
        <w:br/>
        <w:t>*Մանկապարտեզի կամ նախակրթարանի շենքի բացակայություն</w:t>
      </w:r>
      <w:r>
        <w:rPr>
          <w:rFonts w:ascii="Sylfaen" w:hAnsi="Sylfaen"/>
          <w:lang w:val="hy-AM"/>
        </w:rPr>
        <w:br/>
        <w:t>*Միջհամայնքային և ներհամայնքային ճանապարհների և փողոցների անբարեկարգ վիճակ</w:t>
      </w:r>
      <w:r>
        <w:rPr>
          <w:rFonts w:ascii="Sylfaen" w:hAnsi="Sylfaen"/>
          <w:lang w:val="hy-AM"/>
        </w:rPr>
        <w:br/>
        <w:t>*Ջրահեռացման կենտրոնացված համակարգի /կոյուղու/ բացակայություն</w:t>
      </w:r>
      <w:r>
        <w:rPr>
          <w:rFonts w:ascii="Sylfaen" w:hAnsi="Sylfaen"/>
          <w:lang w:val="hy-AM"/>
        </w:rPr>
        <w:br/>
        <w:t>*Բնակավայրում  աշխատատեղերի խիստ պակաս, գործազրկության բարձր մակարդակ</w:t>
      </w:r>
      <w:r>
        <w:rPr>
          <w:rFonts w:ascii="Sylfaen" w:hAnsi="Sylfaen"/>
          <w:lang w:val="hy-AM"/>
        </w:rPr>
        <w:br/>
        <w:t>* Բնակավայրում խոցելի ընտանիքների մեծ թիվը</w:t>
      </w:r>
      <w:r>
        <w:rPr>
          <w:rFonts w:ascii="Sylfaen" w:hAnsi="Sylfaen"/>
          <w:lang w:val="hy-AM"/>
        </w:rPr>
        <w:br/>
        <w:t>*Համայնքում տարեց տարի շարունակվող արտագաղթ՝ իր բոլոր բացասական հետևանքներով</w:t>
      </w:r>
      <w:r>
        <w:rPr>
          <w:rFonts w:ascii="Sylfaen" w:hAnsi="Sylfaen"/>
          <w:lang w:val="hy-AM"/>
        </w:rPr>
        <w:br/>
      </w:r>
    </w:p>
    <w:p w14:paraId="519A110F" w14:textId="2D1C0664" w:rsidR="002F5F6B" w:rsidRDefault="002F5F6B" w:rsidP="002F5F6B">
      <w:pPr>
        <w:tabs>
          <w:tab w:val="left" w:pos="1170"/>
        </w:tabs>
        <w:rPr>
          <w:rFonts w:ascii="Sylfaen" w:hAnsi="Sylfaen"/>
          <w:sz w:val="24"/>
          <w:szCs w:val="24"/>
          <w:lang w:val="hy-AM"/>
        </w:rPr>
      </w:pPr>
      <w:r>
        <w:rPr>
          <w:rFonts w:ascii="Sylfaen" w:hAnsi="Sylfaen"/>
          <w:b/>
          <w:sz w:val="24"/>
          <w:szCs w:val="24"/>
          <w:lang w:val="hy-AM"/>
        </w:rPr>
        <w:t>ԲԵՐԴԻԿ ԲՆԱԿԱՎԱՅՐԻ  ՀԻՄՆԱԽՆԴԻՐՆԵՐ</w:t>
      </w:r>
      <w:r>
        <w:rPr>
          <w:rFonts w:ascii="Sylfaen" w:hAnsi="Sylfaen"/>
          <w:sz w:val="24"/>
          <w:szCs w:val="24"/>
          <w:lang w:val="hy-AM"/>
        </w:rPr>
        <w:br/>
        <w:t>.Բարձրագույն և միջին մասնագիտական կրթություն ունեցողների գործազրկության բարձր մակարդակը.</w:t>
      </w:r>
      <w:r>
        <w:rPr>
          <w:rFonts w:ascii="Sylfaen" w:hAnsi="Sylfaen"/>
          <w:sz w:val="24"/>
          <w:szCs w:val="24"/>
          <w:lang w:val="hy-AM"/>
        </w:rPr>
        <w:br/>
        <w:t>. Գյուղատնտեսական մթերքների իրացման,շուկայական ցածր գների պատճառով գյուղացու եկամուտների նվազում.</w:t>
      </w:r>
      <w:r>
        <w:rPr>
          <w:rFonts w:ascii="Sylfaen" w:hAnsi="Sylfaen"/>
          <w:sz w:val="24"/>
          <w:szCs w:val="24"/>
          <w:lang w:val="hy-AM"/>
        </w:rPr>
        <w:br/>
        <w:t>. Մանկապարտեզի շենքի բացակայություն.</w:t>
      </w:r>
      <w:r>
        <w:rPr>
          <w:rFonts w:ascii="Sylfaen" w:hAnsi="Sylfaen"/>
          <w:sz w:val="24"/>
          <w:szCs w:val="24"/>
          <w:lang w:val="hy-AM"/>
        </w:rPr>
        <w:br/>
        <w:t>. Միջհամայնքային և ներհամայնքային ճանապարհների և փողոցների բարեկարգում.</w:t>
      </w:r>
      <w:r>
        <w:rPr>
          <w:rFonts w:ascii="Sylfaen" w:hAnsi="Sylfaen"/>
          <w:sz w:val="24"/>
          <w:szCs w:val="24"/>
          <w:lang w:val="hy-AM"/>
        </w:rPr>
        <w:br/>
        <w:t>. Ջրահեռացման կենտրոնացված համակարգերի /կոյուղու/ բացակայությունը.</w:t>
      </w:r>
      <w:r>
        <w:rPr>
          <w:rFonts w:ascii="Sylfaen" w:hAnsi="Sylfaen"/>
          <w:sz w:val="24"/>
          <w:szCs w:val="24"/>
          <w:lang w:val="hy-AM"/>
        </w:rPr>
        <w:br/>
        <w:t>. Բնակավայրում  աշխատատեղերի խիստ պակասը,գործազրկության բարձր մակարդակը;</w:t>
      </w:r>
      <w:r>
        <w:rPr>
          <w:rFonts w:ascii="Sylfaen" w:hAnsi="Sylfaen"/>
          <w:sz w:val="24"/>
          <w:szCs w:val="24"/>
          <w:lang w:val="hy-AM"/>
        </w:rPr>
        <w:br/>
        <w:t>. Բնակավայրում սոցիալապես խոցելի ընտանիքների մեծ թիվը.</w:t>
      </w:r>
      <w:r>
        <w:rPr>
          <w:rFonts w:ascii="Sylfaen" w:hAnsi="Sylfaen"/>
          <w:sz w:val="24"/>
          <w:szCs w:val="24"/>
          <w:lang w:val="hy-AM"/>
        </w:rPr>
        <w:br/>
        <w:t>. Բնակավայրում տարեց տարի շարունակվող արտագաղթը՝իր բոլոր բացասական հետևանքներով.</w:t>
      </w:r>
      <w:r>
        <w:rPr>
          <w:rFonts w:ascii="Sylfaen" w:hAnsi="Sylfaen"/>
          <w:sz w:val="24"/>
          <w:szCs w:val="24"/>
          <w:lang w:val="hy-AM"/>
        </w:rPr>
        <w:br/>
        <w:t xml:space="preserve">.Խմելու ջրագծի խոխովակները շատ հին են , չեն համապատասխանում սանիտարական նորմերին , անհրաժեշտ է փոխարինել նոր խողովակներով </w:t>
      </w:r>
      <w:r>
        <w:rPr>
          <w:rFonts w:ascii="Sylfaen" w:hAnsi="Sylfaen"/>
          <w:sz w:val="24"/>
          <w:szCs w:val="24"/>
          <w:lang w:val="hy-AM"/>
        </w:rPr>
        <w:br/>
        <w:t>. Բնակավայը չունի զբոսայգի, խաղահրապարակ</w:t>
      </w:r>
    </w:p>
    <w:p w14:paraId="272DE54C" w14:textId="77777777" w:rsidR="00332669" w:rsidRPr="002F5F6B" w:rsidRDefault="00332669" w:rsidP="002F5F6B">
      <w:pPr>
        <w:tabs>
          <w:tab w:val="left" w:pos="1170"/>
        </w:tabs>
        <w:rPr>
          <w:rFonts w:ascii="Sylfaen" w:hAnsi="Sylfaen"/>
          <w:b/>
          <w:sz w:val="24"/>
          <w:szCs w:val="24"/>
          <w:lang w:val="hy-AM"/>
        </w:rPr>
      </w:pPr>
    </w:p>
    <w:tbl>
      <w:tblPr>
        <w:tblStyle w:val="TableGrid"/>
        <w:tblW w:w="10560" w:type="dxa"/>
        <w:tblInd w:w="-995" w:type="dxa"/>
        <w:tblLayout w:type="fixed"/>
        <w:tblLook w:val="04A0" w:firstRow="1" w:lastRow="0" w:firstColumn="1" w:lastColumn="0" w:noHBand="0" w:noVBand="1"/>
      </w:tblPr>
      <w:tblGrid>
        <w:gridCol w:w="309"/>
        <w:gridCol w:w="2028"/>
        <w:gridCol w:w="1876"/>
        <w:gridCol w:w="1928"/>
        <w:gridCol w:w="1664"/>
        <w:gridCol w:w="1273"/>
        <w:gridCol w:w="1482"/>
      </w:tblGrid>
      <w:tr w:rsidR="002F5F6B" w14:paraId="2E2FE6A6" w14:textId="77777777" w:rsidTr="0027074C">
        <w:trPr>
          <w:trHeight w:val="313"/>
        </w:trPr>
        <w:tc>
          <w:tcPr>
            <w:tcW w:w="1056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E8D4F82" w14:textId="77777777" w:rsidR="002F5F6B" w:rsidRDefault="002F5F6B">
            <w:pPr>
              <w:jc w:val="center"/>
              <w:rPr>
                <w:rFonts w:ascii="Arian AMU" w:hAnsi="Arian AMU" w:cs="Arian AMU"/>
                <w:b/>
                <w:sz w:val="28"/>
                <w:szCs w:val="28"/>
              </w:rPr>
            </w:pPr>
            <w:r>
              <w:rPr>
                <w:rFonts w:ascii="Arian AMU" w:hAnsi="Arian AMU" w:cs="Arian AMU"/>
                <w:b/>
                <w:sz w:val="28"/>
                <w:szCs w:val="28"/>
              </w:rPr>
              <w:t>2022- 2026 թվականի նախատեսվող ծրագրեր</w:t>
            </w:r>
          </w:p>
        </w:tc>
      </w:tr>
      <w:tr w:rsidR="002F5F6B" w14:paraId="3B237857" w14:textId="77777777" w:rsidTr="0027074C">
        <w:trPr>
          <w:trHeight w:val="814"/>
        </w:trPr>
        <w:tc>
          <w:tcPr>
            <w:tcW w:w="309" w:type="dxa"/>
            <w:tcBorders>
              <w:top w:val="single" w:sz="4" w:space="0" w:color="auto"/>
              <w:left w:val="single" w:sz="4" w:space="0" w:color="auto"/>
              <w:bottom w:val="single" w:sz="4" w:space="0" w:color="auto"/>
              <w:right w:val="single" w:sz="4" w:space="0" w:color="auto"/>
            </w:tcBorders>
          </w:tcPr>
          <w:p w14:paraId="7EB03F86" w14:textId="77777777" w:rsidR="002F5F6B" w:rsidRDefault="002F5F6B">
            <w:pPr>
              <w:rPr>
                <w:rFonts w:ascii="Arian AMU" w:hAnsi="Arian AMU" w:cs="Arian AMU"/>
              </w:rPr>
            </w:pPr>
          </w:p>
        </w:tc>
        <w:tc>
          <w:tcPr>
            <w:tcW w:w="202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A81F3FC" w14:textId="77777777" w:rsidR="002F5F6B" w:rsidRDefault="002F5F6B">
            <w:pPr>
              <w:jc w:val="center"/>
              <w:rPr>
                <w:rFonts w:ascii="Arian AMU" w:hAnsi="Arian AMU" w:cs="Arian AMU"/>
              </w:rPr>
            </w:pPr>
            <w:r>
              <w:rPr>
                <w:rFonts w:ascii="Arian AMU" w:hAnsi="Arian AMU" w:cs="Arian AMU"/>
              </w:rPr>
              <w:t>Ծրագրի անվանումը</w:t>
            </w:r>
          </w:p>
        </w:tc>
        <w:tc>
          <w:tcPr>
            <w:tcW w:w="187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679F192" w14:textId="77777777" w:rsidR="002F5F6B" w:rsidRDefault="002F5F6B">
            <w:pPr>
              <w:jc w:val="center"/>
              <w:rPr>
                <w:rFonts w:ascii="Arian AMU" w:hAnsi="Arian AMU" w:cs="Arian AMU"/>
              </w:rPr>
            </w:pPr>
            <w:r>
              <w:rPr>
                <w:rFonts w:ascii="Arian AMU" w:hAnsi="Arian AMU" w:cs="Arian AMU"/>
              </w:rPr>
              <w:t>Համագոր ծակցութ յուն</w:t>
            </w:r>
          </w:p>
        </w:tc>
        <w:tc>
          <w:tcPr>
            <w:tcW w:w="192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F3564E0" w14:textId="77777777" w:rsidR="002F5F6B" w:rsidRDefault="002F5F6B">
            <w:pPr>
              <w:jc w:val="center"/>
              <w:rPr>
                <w:rFonts w:ascii="Arian AMU" w:hAnsi="Arian AMU" w:cs="Arian AMU"/>
              </w:rPr>
            </w:pPr>
            <w:r>
              <w:rPr>
                <w:rFonts w:ascii="Arian AMU" w:hAnsi="Arian AMU" w:cs="Arian AMU"/>
              </w:rPr>
              <w:t>Անմիջական նպատակը</w:t>
            </w:r>
          </w:p>
        </w:tc>
        <w:tc>
          <w:tcPr>
            <w:tcW w:w="166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E6BC282" w14:textId="77777777" w:rsidR="002F5F6B" w:rsidRDefault="002F5F6B">
            <w:pPr>
              <w:jc w:val="center"/>
              <w:rPr>
                <w:rFonts w:ascii="Arian AMU" w:hAnsi="Arian AMU" w:cs="Arian AMU"/>
              </w:rPr>
            </w:pPr>
            <w:r>
              <w:rPr>
                <w:rFonts w:ascii="Arian AMU" w:hAnsi="Arian AMU" w:cs="Arian AMU"/>
              </w:rPr>
              <w:t>Հիմնական շահառուները</w:t>
            </w:r>
          </w:p>
        </w:tc>
        <w:tc>
          <w:tcPr>
            <w:tcW w:w="127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711ECF7" w14:textId="77777777" w:rsidR="002F5F6B" w:rsidRDefault="002F5F6B">
            <w:pPr>
              <w:jc w:val="center"/>
              <w:rPr>
                <w:rFonts w:ascii="Arian AMU" w:hAnsi="Arian AMU" w:cs="Arian AMU"/>
              </w:rPr>
            </w:pPr>
            <w:r>
              <w:rPr>
                <w:rFonts w:ascii="Arian AMU" w:hAnsi="Arian AMU" w:cs="Arian AMU"/>
              </w:rPr>
              <w:t>Սկիզբը և ավարտը</w:t>
            </w:r>
          </w:p>
        </w:tc>
        <w:tc>
          <w:tcPr>
            <w:tcW w:w="147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5BC7D65" w14:textId="77777777" w:rsidR="002F5F6B" w:rsidRDefault="002F5F6B">
            <w:pPr>
              <w:jc w:val="center"/>
              <w:rPr>
                <w:rFonts w:ascii="Arian AMU" w:hAnsi="Arian AMU" w:cs="Arian AMU"/>
              </w:rPr>
            </w:pPr>
            <w:r>
              <w:rPr>
                <w:rFonts w:ascii="Arian AMU" w:hAnsi="Arian AMU" w:cs="Arian AMU"/>
              </w:rPr>
              <w:t>Ֆինանս վորման աղբյուր</w:t>
            </w:r>
          </w:p>
        </w:tc>
      </w:tr>
      <w:tr w:rsidR="002F5F6B" w14:paraId="2E42D5DC" w14:textId="77777777" w:rsidTr="0027074C">
        <w:trPr>
          <w:trHeight w:val="1048"/>
        </w:trPr>
        <w:tc>
          <w:tcPr>
            <w:tcW w:w="309" w:type="dxa"/>
            <w:tcBorders>
              <w:top w:val="single" w:sz="4" w:space="0" w:color="auto"/>
              <w:left w:val="single" w:sz="4" w:space="0" w:color="auto"/>
              <w:bottom w:val="single" w:sz="4" w:space="0" w:color="auto"/>
              <w:right w:val="single" w:sz="4" w:space="0" w:color="auto"/>
            </w:tcBorders>
            <w:hideMark/>
          </w:tcPr>
          <w:p w14:paraId="5ACC639E" w14:textId="77777777" w:rsidR="002F5F6B" w:rsidRDefault="002F5F6B">
            <w:r>
              <w:t>1</w:t>
            </w:r>
          </w:p>
        </w:tc>
        <w:tc>
          <w:tcPr>
            <w:tcW w:w="2028" w:type="dxa"/>
            <w:tcBorders>
              <w:top w:val="single" w:sz="4" w:space="0" w:color="auto"/>
              <w:left w:val="single" w:sz="4" w:space="0" w:color="auto"/>
              <w:bottom w:val="single" w:sz="4" w:space="0" w:color="auto"/>
              <w:right w:val="single" w:sz="4" w:space="0" w:color="auto"/>
            </w:tcBorders>
            <w:hideMark/>
          </w:tcPr>
          <w:p w14:paraId="6E167F36" w14:textId="77777777" w:rsidR="002F5F6B" w:rsidRDefault="002F5F6B">
            <w:pPr>
              <w:rPr>
                <w:rFonts w:ascii="Sylfaen" w:hAnsi="Sylfaen"/>
                <w:lang w:val="hy-AM"/>
              </w:rPr>
            </w:pPr>
            <w:r>
              <w:rPr>
                <w:rFonts w:ascii="Sylfaen" w:hAnsi="Sylfaen"/>
                <w:lang w:val="hy-AM"/>
              </w:rPr>
              <w:t>Բնակավայրի ասֆալտապատում</w:t>
            </w:r>
          </w:p>
        </w:tc>
        <w:tc>
          <w:tcPr>
            <w:tcW w:w="1876" w:type="dxa"/>
            <w:tcBorders>
              <w:top w:val="single" w:sz="4" w:space="0" w:color="auto"/>
              <w:left w:val="single" w:sz="4" w:space="0" w:color="auto"/>
              <w:bottom w:val="single" w:sz="4" w:space="0" w:color="auto"/>
              <w:right w:val="single" w:sz="4" w:space="0" w:color="auto"/>
            </w:tcBorders>
            <w:hideMark/>
          </w:tcPr>
          <w:p w14:paraId="701B1A26" w14:textId="77777777" w:rsidR="002F5F6B" w:rsidRDefault="002F5F6B">
            <w:pPr>
              <w:rPr>
                <w:rFonts w:ascii="Sylfaen" w:hAnsi="Sylfaen"/>
                <w:lang w:val="hy-AM"/>
              </w:rPr>
            </w:pPr>
            <w:r>
              <w:rPr>
                <w:rFonts w:ascii="Sylfaen" w:hAnsi="Sylfaen"/>
                <w:lang w:val="hy-AM"/>
              </w:rPr>
              <w:t>համայնք</w:t>
            </w:r>
          </w:p>
        </w:tc>
        <w:tc>
          <w:tcPr>
            <w:tcW w:w="1928" w:type="dxa"/>
            <w:tcBorders>
              <w:top w:val="single" w:sz="4" w:space="0" w:color="auto"/>
              <w:left w:val="single" w:sz="4" w:space="0" w:color="auto"/>
              <w:bottom w:val="single" w:sz="4" w:space="0" w:color="auto"/>
              <w:right w:val="single" w:sz="4" w:space="0" w:color="auto"/>
            </w:tcBorders>
            <w:hideMark/>
          </w:tcPr>
          <w:p w14:paraId="5AC7146C" w14:textId="77777777" w:rsidR="002F5F6B" w:rsidRDefault="002F5F6B">
            <w:pPr>
              <w:rPr>
                <w:rFonts w:ascii="Sylfaen" w:hAnsi="Sylfaen"/>
                <w:lang w:val="hy-AM"/>
              </w:rPr>
            </w:pPr>
            <w:r>
              <w:rPr>
                <w:rFonts w:ascii="Sylfaen" w:hAnsi="Sylfaen"/>
                <w:lang w:val="hy-AM"/>
              </w:rPr>
              <w:t>Բնակավայրի փողոցների ասֆալտապատում</w:t>
            </w:r>
          </w:p>
        </w:tc>
        <w:tc>
          <w:tcPr>
            <w:tcW w:w="1664" w:type="dxa"/>
            <w:tcBorders>
              <w:top w:val="single" w:sz="4" w:space="0" w:color="auto"/>
              <w:left w:val="single" w:sz="4" w:space="0" w:color="auto"/>
              <w:bottom w:val="single" w:sz="4" w:space="0" w:color="auto"/>
              <w:right w:val="single" w:sz="4" w:space="0" w:color="auto"/>
            </w:tcBorders>
            <w:hideMark/>
          </w:tcPr>
          <w:p w14:paraId="22674D60" w14:textId="77777777" w:rsidR="002F5F6B" w:rsidRDefault="002F5F6B">
            <w:pPr>
              <w:rPr>
                <w:rFonts w:ascii="Sylfaen" w:hAnsi="Sylfaen"/>
                <w:lang w:val="hy-AM"/>
              </w:rPr>
            </w:pPr>
            <w:r>
              <w:rPr>
                <w:rFonts w:ascii="Sylfaen" w:hAnsi="Sylfaen"/>
                <w:lang w:val="hy-AM"/>
              </w:rPr>
              <w:t>Բնակավայրի բնակիչներ</w:t>
            </w:r>
          </w:p>
        </w:tc>
        <w:tc>
          <w:tcPr>
            <w:tcW w:w="1273" w:type="dxa"/>
            <w:tcBorders>
              <w:top w:val="single" w:sz="4" w:space="0" w:color="auto"/>
              <w:left w:val="single" w:sz="4" w:space="0" w:color="auto"/>
              <w:bottom w:val="single" w:sz="4" w:space="0" w:color="auto"/>
              <w:right w:val="single" w:sz="4" w:space="0" w:color="auto"/>
            </w:tcBorders>
            <w:hideMark/>
          </w:tcPr>
          <w:p w14:paraId="7010230E" w14:textId="77777777" w:rsidR="002F5F6B" w:rsidRDefault="002F5F6B">
            <w:pPr>
              <w:rPr>
                <w:rFonts w:ascii="Sylfaen" w:hAnsi="Sylfaen"/>
                <w:lang w:val="hy-AM"/>
              </w:rPr>
            </w:pPr>
            <w:r>
              <w:rPr>
                <w:rFonts w:ascii="Sylfaen" w:hAnsi="Sylfaen"/>
                <w:lang w:val="hy-AM"/>
              </w:rPr>
              <w:t>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361DBF5B" w14:textId="77777777" w:rsidR="002F5F6B" w:rsidRDefault="002F5F6B">
            <w:pPr>
              <w:rPr>
                <w:rFonts w:ascii="Sylfaen" w:hAnsi="Sylfaen"/>
                <w:lang w:val="hy-AM"/>
              </w:rPr>
            </w:pPr>
            <w:r>
              <w:rPr>
                <w:rFonts w:ascii="Sylfaen" w:hAnsi="Sylfaen"/>
                <w:lang w:val="hy-AM"/>
              </w:rPr>
              <w:t>սուբվենցի</w:t>
            </w:r>
          </w:p>
        </w:tc>
      </w:tr>
      <w:tr w:rsidR="002F5F6B" w14:paraId="635C3B08" w14:textId="77777777" w:rsidTr="0027074C">
        <w:trPr>
          <w:trHeight w:val="886"/>
        </w:trPr>
        <w:tc>
          <w:tcPr>
            <w:tcW w:w="309" w:type="dxa"/>
            <w:tcBorders>
              <w:top w:val="single" w:sz="4" w:space="0" w:color="auto"/>
              <w:left w:val="single" w:sz="4" w:space="0" w:color="auto"/>
              <w:bottom w:val="single" w:sz="4" w:space="0" w:color="auto"/>
              <w:right w:val="single" w:sz="4" w:space="0" w:color="auto"/>
            </w:tcBorders>
            <w:hideMark/>
          </w:tcPr>
          <w:p w14:paraId="55131D8E" w14:textId="77777777" w:rsidR="002F5F6B" w:rsidRDefault="002F5F6B">
            <w:r>
              <w:t>2</w:t>
            </w:r>
          </w:p>
        </w:tc>
        <w:tc>
          <w:tcPr>
            <w:tcW w:w="2028" w:type="dxa"/>
            <w:tcBorders>
              <w:top w:val="single" w:sz="4" w:space="0" w:color="auto"/>
              <w:left w:val="single" w:sz="4" w:space="0" w:color="auto"/>
              <w:bottom w:val="single" w:sz="4" w:space="0" w:color="auto"/>
              <w:right w:val="single" w:sz="4" w:space="0" w:color="auto"/>
            </w:tcBorders>
            <w:hideMark/>
          </w:tcPr>
          <w:p w14:paraId="5961B91C" w14:textId="77777777" w:rsidR="002F5F6B" w:rsidRDefault="002F5F6B">
            <w:pPr>
              <w:rPr>
                <w:rFonts w:ascii="Sylfaen" w:hAnsi="Sylfaen"/>
                <w:lang w:val="hy-AM"/>
              </w:rPr>
            </w:pPr>
            <w:r>
              <w:rPr>
                <w:rFonts w:ascii="Sylfaen" w:hAnsi="Sylfaen"/>
                <w:lang w:val="hy-AM"/>
              </w:rPr>
              <w:t>Ոռոգման  համակարգիր կառուցում</w:t>
            </w:r>
          </w:p>
        </w:tc>
        <w:tc>
          <w:tcPr>
            <w:tcW w:w="1876" w:type="dxa"/>
            <w:tcBorders>
              <w:top w:val="single" w:sz="4" w:space="0" w:color="auto"/>
              <w:left w:val="single" w:sz="4" w:space="0" w:color="auto"/>
              <w:bottom w:val="single" w:sz="4" w:space="0" w:color="auto"/>
              <w:right w:val="single" w:sz="4" w:space="0" w:color="auto"/>
            </w:tcBorders>
            <w:hideMark/>
          </w:tcPr>
          <w:p w14:paraId="15074FED" w14:textId="77777777" w:rsidR="002F5F6B" w:rsidRDefault="002F5F6B">
            <w:pPr>
              <w:rPr>
                <w:rFonts w:ascii="Sylfaen" w:hAnsi="Sylfaen"/>
                <w:lang w:val="hy-AM"/>
              </w:rPr>
            </w:pPr>
            <w:r>
              <w:rPr>
                <w:rFonts w:ascii="Sylfaen" w:hAnsi="Sylfaen"/>
                <w:lang w:val="hy-AM"/>
              </w:rPr>
              <w:t>Համայնք, կառավարություն</w:t>
            </w:r>
          </w:p>
        </w:tc>
        <w:tc>
          <w:tcPr>
            <w:tcW w:w="1928" w:type="dxa"/>
            <w:tcBorders>
              <w:top w:val="single" w:sz="4" w:space="0" w:color="auto"/>
              <w:left w:val="single" w:sz="4" w:space="0" w:color="auto"/>
              <w:bottom w:val="single" w:sz="4" w:space="0" w:color="auto"/>
              <w:right w:val="single" w:sz="4" w:space="0" w:color="auto"/>
            </w:tcBorders>
            <w:hideMark/>
          </w:tcPr>
          <w:p w14:paraId="5491E806" w14:textId="77777777" w:rsidR="002F5F6B" w:rsidRDefault="002F5F6B">
            <w:pPr>
              <w:rPr>
                <w:rFonts w:ascii="Sylfaen" w:hAnsi="Sylfaen"/>
                <w:lang w:val="hy-AM"/>
              </w:rPr>
            </w:pPr>
            <w:r>
              <w:rPr>
                <w:rFonts w:ascii="Sylfaen" w:hAnsi="Sylfaen"/>
                <w:lang w:val="hy-AM"/>
              </w:rPr>
              <w:t>Ոռոգման ջրի խնայողություն, արդիական մեթոդների կիրառում</w:t>
            </w:r>
          </w:p>
        </w:tc>
        <w:tc>
          <w:tcPr>
            <w:tcW w:w="1664" w:type="dxa"/>
            <w:tcBorders>
              <w:top w:val="single" w:sz="4" w:space="0" w:color="auto"/>
              <w:left w:val="single" w:sz="4" w:space="0" w:color="auto"/>
              <w:bottom w:val="single" w:sz="4" w:space="0" w:color="auto"/>
              <w:right w:val="single" w:sz="4" w:space="0" w:color="auto"/>
            </w:tcBorders>
            <w:hideMark/>
          </w:tcPr>
          <w:p w14:paraId="7C7F1F78" w14:textId="77777777" w:rsidR="002F5F6B" w:rsidRDefault="002F5F6B">
            <w:pPr>
              <w:ind w:left="-164"/>
              <w:rPr>
                <w:rFonts w:ascii="Sylfaen" w:hAnsi="Sylfaen"/>
                <w:lang w:val="hy-AM"/>
              </w:rPr>
            </w:pPr>
            <w:r>
              <w:rPr>
                <w:rFonts w:ascii="Sylfaen" w:hAnsi="Sylfaen"/>
                <w:lang w:val="hy-AM"/>
              </w:rPr>
              <w:t>Բնակավայրի բնակիչներ</w:t>
            </w:r>
          </w:p>
        </w:tc>
        <w:tc>
          <w:tcPr>
            <w:tcW w:w="1273" w:type="dxa"/>
            <w:tcBorders>
              <w:top w:val="single" w:sz="4" w:space="0" w:color="auto"/>
              <w:left w:val="single" w:sz="4" w:space="0" w:color="auto"/>
              <w:bottom w:val="single" w:sz="4" w:space="0" w:color="auto"/>
              <w:right w:val="single" w:sz="4" w:space="0" w:color="auto"/>
            </w:tcBorders>
            <w:hideMark/>
          </w:tcPr>
          <w:p w14:paraId="33E73103" w14:textId="77777777" w:rsidR="002F5F6B" w:rsidRDefault="002F5F6B">
            <w:pPr>
              <w:rPr>
                <w:rFonts w:ascii="Sylfaen" w:hAnsi="Sylfaen"/>
                <w:lang w:val="hy-AM"/>
              </w:rPr>
            </w:pPr>
            <w:r>
              <w:rPr>
                <w:rFonts w:ascii="Sylfaen" w:hAnsi="Sylfaen"/>
                <w:lang w:val="hy-AM"/>
              </w:rPr>
              <w:t>. 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475001A7" w14:textId="77777777" w:rsidR="002F5F6B" w:rsidRDefault="002F5F6B">
            <w:pPr>
              <w:rPr>
                <w:rFonts w:ascii="Sylfaen" w:hAnsi="Sylfaen"/>
                <w:lang w:val="hy-AM"/>
              </w:rPr>
            </w:pPr>
            <w:r>
              <w:rPr>
                <w:rFonts w:ascii="Sylfaen" w:hAnsi="Sylfaen"/>
                <w:lang w:val="hy-AM"/>
              </w:rPr>
              <w:t>սուբվենցիա</w:t>
            </w:r>
          </w:p>
        </w:tc>
      </w:tr>
      <w:tr w:rsidR="002F5F6B" w14:paraId="3B2B83DB" w14:textId="77777777" w:rsidTr="0027074C">
        <w:trPr>
          <w:trHeight w:val="1317"/>
        </w:trPr>
        <w:tc>
          <w:tcPr>
            <w:tcW w:w="309" w:type="dxa"/>
            <w:tcBorders>
              <w:top w:val="single" w:sz="4" w:space="0" w:color="auto"/>
              <w:left w:val="single" w:sz="4" w:space="0" w:color="auto"/>
              <w:bottom w:val="single" w:sz="4" w:space="0" w:color="auto"/>
              <w:right w:val="single" w:sz="4" w:space="0" w:color="auto"/>
            </w:tcBorders>
            <w:hideMark/>
          </w:tcPr>
          <w:p w14:paraId="64519A2A" w14:textId="77777777" w:rsidR="002F5F6B" w:rsidRDefault="002F5F6B">
            <w:r>
              <w:t>3</w:t>
            </w:r>
          </w:p>
        </w:tc>
        <w:tc>
          <w:tcPr>
            <w:tcW w:w="2028" w:type="dxa"/>
            <w:tcBorders>
              <w:top w:val="single" w:sz="4" w:space="0" w:color="auto"/>
              <w:left w:val="single" w:sz="4" w:space="0" w:color="auto"/>
              <w:bottom w:val="single" w:sz="4" w:space="0" w:color="auto"/>
              <w:right w:val="single" w:sz="4" w:space="0" w:color="auto"/>
            </w:tcBorders>
            <w:hideMark/>
          </w:tcPr>
          <w:p w14:paraId="29942B8E" w14:textId="77777777" w:rsidR="002F5F6B" w:rsidRDefault="002F5F6B">
            <w:pPr>
              <w:rPr>
                <w:rFonts w:ascii="Sylfaen" w:hAnsi="Sylfaen"/>
                <w:lang w:val="hy-AM"/>
              </w:rPr>
            </w:pPr>
            <w:r>
              <w:rPr>
                <w:rFonts w:ascii="Sylfaen" w:hAnsi="Sylfaen"/>
                <w:lang w:val="hy-AM"/>
              </w:rPr>
              <w:t>Խմելու ջրագծի կառուցում</w:t>
            </w:r>
          </w:p>
        </w:tc>
        <w:tc>
          <w:tcPr>
            <w:tcW w:w="1876" w:type="dxa"/>
            <w:tcBorders>
              <w:top w:val="single" w:sz="4" w:space="0" w:color="auto"/>
              <w:left w:val="single" w:sz="4" w:space="0" w:color="auto"/>
              <w:bottom w:val="single" w:sz="4" w:space="0" w:color="auto"/>
              <w:right w:val="single" w:sz="4" w:space="0" w:color="auto"/>
            </w:tcBorders>
            <w:hideMark/>
          </w:tcPr>
          <w:p w14:paraId="3457A873" w14:textId="77777777" w:rsidR="002F5F6B" w:rsidRDefault="002F5F6B">
            <w:pPr>
              <w:rPr>
                <w:rFonts w:ascii="Sylfaen" w:hAnsi="Sylfaen"/>
                <w:lang w:val="hy-AM"/>
              </w:rPr>
            </w:pPr>
            <w:r>
              <w:rPr>
                <w:rFonts w:ascii="Sylfaen" w:hAnsi="Sylfaen"/>
                <w:lang w:val="hy-AM"/>
              </w:rPr>
              <w:t>ՏԶՀ, համայնք, Վեոլլա</w:t>
            </w:r>
          </w:p>
        </w:tc>
        <w:tc>
          <w:tcPr>
            <w:tcW w:w="1928" w:type="dxa"/>
            <w:tcBorders>
              <w:top w:val="single" w:sz="4" w:space="0" w:color="auto"/>
              <w:left w:val="single" w:sz="4" w:space="0" w:color="auto"/>
              <w:bottom w:val="single" w:sz="4" w:space="0" w:color="auto"/>
              <w:right w:val="single" w:sz="4" w:space="0" w:color="auto"/>
            </w:tcBorders>
            <w:hideMark/>
          </w:tcPr>
          <w:p w14:paraId="21E610A8" w14:textId="77777777" w:rsidR="002F5F6B" w:rsidRDefault="002F5F6B">
            <w:pPr>
              <w:rPr>
                <w:rFonts w:ascii="Sylfaen" w:hAnsi="Sylfaen"/>
                <w:lang w:val="hy-AM"/>
              </w:rPr>
            </w:pPr>
            <w:r>
              <w:rPr>
                <w:rFonts w:ascii="Sylfaen" w:hAnsi="Sylfaen"/>
                <w:lang w:val="hy-AM"/>
              </w:rPr>
              <w:t>Խնելու ջրի անկորուստ մատակարարում</w:t>
            </w:r>
          </w:p>
        </w:tc>
        <w:tc>
          <w:tcPr>
            <w:tcW w:w="1664" w:type="dxa"/>
            <w:tcBorders>
              <w:top w:val="single" w:sz="4" w:space="0" w:color="auto"/>
              <w:left w:val="single" w:sz="4" w:space="0" w:color="auto"/>
              <w:bottom w:val="single" w:sz="4" w:space="0" w:color="auto"/>
              <w:right w:val="single" w:sz="4" w:space="0" w:color="auto"/>
            </w:tcBorders>
            <w:hideMark/>
          </w:tcPr>
          <w:p w14:paraId="1219BE72" w14:textId="77777777" w:rsidR="002F5F6B" w:rsidRDefault="002F5F6B">
            <w:pPr>
              <w:rPr>
                <w:rFonts w:ascii="Sylfaen" w:hAnsi="Sylfaen"/>
                <w:lang w:val="hy-AM"/>
              </w:rPr>
            </w:pPr>
            <w:r>
              <w:rPr>
                <w:rFonts w:ascii="Sylfaen" w:hAnsi="Sylfaen"/>
                <w:lang w:val="hy-AM"/>
              </w:rPr>
              <w:t>Բնակավայրի բնակիչներ</w:t>
            </w:r>
          </w:p>
        </w:tc>
        <w:tc>
          <w:tcPr>
            <w:tcW w:w="1273" w:type="dxa"/>
            <w:tcBorders>
              <w:top w:val="single" w:sz="4" w:space="0" w:color="auto"/>
              <w:left w:val="single" w:sz="4" w:space="0" w:color="auto"/>
              <w:bottom w:val="single" w:sz="4" w:space="0" w:color="auto"/>
              <w:right w:val="single" w:sz="4" w:space="0" w:color="auto"/>
            </w:tcBorders>
            <w:hideMark/>
          </w:tcPr>
          <w:p w14:paraId="00ABE4D9" w14:textId="77777777" w:rsidR="002F5F6B" w:rsidRDefault="002F5F6B">
            <w:pPr>
              <w:rPr>
                <w:rFonts w:ascii="Sylfaen" w:hAnsi="Sylfaen"/>
                <w:lang w:val="hy-AM"/>
              </w:rPr>
            </w:pPr>
            <w:r>
              <w:rPr>
                <w:rFonts w:ascii="Sylfaen" w:hAnsi="Sylfaen"/>
                <w:lang w:val="hy-AM"/>
              </w:rPr>
              <w:t>. 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5D770C9B" w14:textId="77777777" w:rsidR="002F5F6B" w:rsidRDefault="002F5F6B">
            <w:pPr>
              <w:rPr>
                <w:rFonts w:ascii="Sylfaen" w:hAnsi="Sylfaen"/>
                <w:lang w:val="hy-AM"/>
              </w:rPr>
            </w:pPr>
            <w:r>
              <w:rPr>
                <w:rFonts w:ascii="Sylfaen" w:hAnsi="Sylfaen"/>
                <w:lang w:val="hy-AM"/>
              </w:rPr>
              <w:t>կառավարություն</w:t>
            </w:r>
          </w:p>
        </w:tc>
      </w:tr>
      <w:tr w:rsidR="002F5F6B" w14:paraId="494D1A97" w14:textId="77777777" w:rsidTr="0027074C">
        <w:trPr>
          <w:trHeight w:val="1173"/>
        </w:trPr>
        <w:tc>
          <w:tcPr>
            <w:tcW w:w="309" w:type="dxa"/>
            <w:tcBorders>
              <w:top w:val="single" w:sz="4" w:space="0" w:color="auto"/>
              <w:left w:val="single" w:sz="4" w:space="0" w:color="auto"/>
              <w:bottom w:val="single" w:sz="4" w:space="0" w:color="auto"/>
              <w:right w:val="single" w:sz="4" w:space="0" w:color="auto"/>
            </w:tcBorders>
            <w:hideMark/>
          </w:tcPr>
          <w:p w14:paraId="0F6E3CEE" w14:textId="77777777" w:rsidR="002F5F6B" w:rsidRDefault="002F5F6B">
            <w:r>
              <w:lastRenderedPageBreak/>
              <w:t>4</w:t>
            </w:r>
          </w:p>
        </w:tc>
        <w:tc>
          <w:tcPr>
            <w:tcW w:w="2028" w:type="dxa"/>
            <w:tcBorders>
              <w:top w:val="single" w:sz="4" w:space="0" w:color="auto"/>
              <w:left w:val="single" w:sz="4" w:space="0" w:color="auto"/>
              <w:bottom w:val="single" w:sz="4" w:space="0" w:color="auto"/>
              <w:right w:val="single" w:sz="4" w:space="0" w:color="auto"/>
            </w:tcBorders>
            <w:hideMark/>
          </w:tcPr>
          <w:p w14:paraId="13243E2C" w14:textId="77777777" w:rsidR="002F5F6B" w:rsidRDefault="002F5F6B">
            <w:pPr>
              <w:rPr>
                <w:rFonts w:ascii="Sylfaen" w:hAnsi="Sylfaen"/>
                <w:lang w:val="hy-AM"/>
              </w:rPr>
            </w:pPr>
            <w:r>
              <w:rPr>
                <w:rFonts w:ascii="Sylfaen" w:hAnsi="Sylfaen"/>
                <w:lang w:val="hy-AM"/>
              </w:rPr>
              <w:t>Գերեզմանատան ցանկապատում</w:t>
            </w:r>
          </w:p>
        </w:tc>
        <w:tc>
          <w:tcPr>
            <w:tcW w:w="1876" w:type="dxa"/>
            <w:tcBorders>
              <w:top w:val="single" w:sz="4" w:space="0" w:color="auto"/>
              <w:left w:val="single" w:sz="4" w:space="0" w:color="auto"/>
              <w:bottom w:val="single" w:sz="4" w:space="0" w:color="auto"/>
              <w:right w:val="single" w:sz="4" w:space="0" w:color="auto"/>
            </w:tcBorders>
            <w:hideMark/>
          </w:tcPr>
          <w:p w14:paraId="7071CAF0" w14:textId="77777777" w:rsidR="002F5F6B" w:rsidRDefault="002F5F6B">
            <w:pPr>
              <w:rPr>
                <w:rFonts w:ascii="Sylfaen" w:hAnsi="Sylfaen"/>
                <w:lang w:val="hy-AM"/>
              </w:rPr>
            </w:pPr>
            <w:r>
              <w:rPr>
                <w:rFonts w:ascii="Sylfaen" w:hAnsi="Sylfaen"/>
                <w:lang w:val="hy-AM"/>
              </w:rPr>
              <w:t>համայնք</w:t>
            </w:r>
          </w:p>
        </w:tc>
        <w:tc>
          <w:tcPr>
            <w:tcW w:w="1928" w:type="dxa"/>
            <w:tcBorders>
              <w:top w:val="single" w:sz="4" w:space="0" w:color="auto"/>
              <w:left w:val="single" w:sz="4" w:space="0" w:color="auto"/>
              <w:bottom w:val="single" w:sz="4" w:space="0" w:color="auto"/>
              <w:right w:val="single" w:sz="4" w:space="0" w:color="auto"/>
            </w:tcBorders>
            <w:hideMark/>
          </w:tcPr>
          <w:p w14:paraId="588358CA" w14:textId="77777777" w:rsidR="002F5F6B" w:rsidRDefault="002F5F6B">
            <w:pPr>
              <w:rPr>
                <w:rFonts w:ascii="Sylfaen" w:hAnsi="Sylfaen"/>
                <w:lang w:val="hy-AM"/>
              </w:rPr>
            </w:pPr>
            <w:r>
              <w:rPr>
                <w:rFonts w:ascii="Sylfaen" w:hAnsi="Sylfaen"/>
                <w:lang w:val="hy-AM"/>
              </w:rPr>
              <w:t xml:space="preserve"> ՀՀ օրենսդրության պահանջ</w:t>
            </w:r>
          </w:p>
        </w:tc>
        <w:tc>
          <w:tcPr>
            <w:tcW w:w="1664" w:type="dxa"/>
            <w:tcBorders>
              <w:top w:val="single" w:sz="4" w:space="0" w:color="auto"/>
              <w:left w:val="single" w:sz="4" w:space="0" w:color="auto"/>
              <w:bottom w:val="single" w:sz="4" w:space="0" w:color="auto"/>
              <w:right w:val="single" w:sz="4" w:space="0" w:color="auto"/>
            </w:tcBorders>
            <w:hideMark/>
          </w:tcPr>
          <w:p w14:paraId="41F2241C" w14:textId="77777777" w:rsidR="002F5F6B" w:rsidRDefault="002F5F6B">
            <w:pPr>
              <w:rPr>
                <w:rFonts w:ascii="Sylfaen" w:hAnsi="Sylfaen"/>
                <w:lang w:val="hy-AM"/>
              </w:rPr>
            </w:pPr>
            <w:r>
              <w:rPr>
                <w:rFonts w:ascii="Sylfaen" w:hAnsi="Sylfaen"/>
                <w:lang w:val="hy-AM"/>
              </w:rPr>
              <w:t>Բմակավայրի բնակիչներ</w:t>
            </w:r>
          </w:p>
        </w:tc>
        <w:tc>
          <w:tcPr>
            <w:tcW w:w="1273" w:type="dxa"/>
            <w:tcBorders>
              <w:top w:val="single" w:sz="4" w:space="0" w:color="auto"/>
              <w:left w:val="single" w:sz="4" w:space="0" w:color="auto"/>
              <w:bottom w:val="single" w:sz="4" w:space="0" w:color="auto"/>
              <w:right w:val="single" w:sz="4" w:space="0" w:color="auto"/>
            </w:tcBorders>
            <w:hideMark/>
          </w:tcPr>
          <w:p w14:paraId="01602124" w14:textId="77777777" w:rsidR="002F5F6B" w:rsidRDefault="002F5F6B">
            <w:pPr>
              <w:rPr>
                <w:rFonts w:ascii="Sylfaen" w:hAnsi="Sylfaen"/>
                <w:lang w:val="hy-AM"/>
              </w:rPr>
            </w:pPr>
            <w:r>
              <w:rPr>
                <w:rFonts w:ascii="Sylfaen" w:hAnsi="Sylfaen"/>
                <w:lang w:val="hy-AM"/>
              </w:rPr>
              <w:t>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5FE402D2" w14:textId="77777777" w:rsidR="002F5F6B" w:rsidRDefault="002F5F6B">
            <w:pPr>
              <w:rPr>
                <w:rFonts w:ascii="Sylfaen" w:hAnsi="Sylfaen"/>
                <w:lang w:val="hy-AM"/>
              </w:rPr>
            </w:pPr>
            <w:r>
              <w:rPr>
                <w:rFonts w:ascii="Sylfaen" w:hAnsi="Sylfaen"/>
                <w:lang w:val="hy-AM"/>
              </w:rPr>
              <w:t>սուբվենցիա</w:t>
            </w:r>
          </w:p>
        </w:tc>
      </w:tr>
      <w:tr w:rsidR="002F5F6B" w14:paraId="7A9EB543" w14:textId="77777777" w:rsidTr="0027074C">
        <w:trPr>
          <w:trHeight w:val="1048"/>
        </w:trPr>
        <w:tc>
          <w:tcPr>
            <w:tcW w:w="309" w:type="dxa"/>
            <w:tcBorders>
              <w:top w:val="single" w:sz="4" w:space="0" w:color="auto"/>
              <w:left w:val="single" w:sz="4" w:space="0" w:color="auto"/>
              <w:bottom w:val="single" w:sz="4" w:space="0" w:color="auto"/>
              <w:right w:val="single" w:sz="4" w:space="0" w:color="auto"/>
            </w:tcBorders>
            <w:hideMark/>
          </w:tcPr>
          <w:p w14:paraId="2E01F22A" w14:textId="77777777" w:rsidR="002F5F6B" w:rsidRDefault="002F5F6B">
            <w:r>
              <w:t>5</w:t>
            </w:r>
          </w:p>
        </w:tc>
        <w:tc>
          <w:tcPr>
            <w:tcW w:w="2028" w:type="dxa"/>
            <w:tcBorders>
              <w:top w:val="single" w:sz="4" w:space="0" w:color="auto"/>
              <w:left w:val="single" w:sz="4" w:space="0" w:color="auto"/>
              <w:bottom w:val="single" w:sz="4" w:space="0" w:color="auto"/>
              <w:right w:val="single" w:sz="4" w:space="0" w:color="auto"/>
            </w:tcBorders>
            <w:hideMark/>
          </w:tcPr>
          <w:p w14:paraId="1BB410E6" w14:textId="77777777" w:rsidR="002F5F6B" w:rsidRDefault="002F5F6B">
            <w:pPr>
              <w:rPr>
                <w:rFonts w:ascii="Sylfaen" w:hAnsi="Sylfaen"/>
                <w:lang w:val="hy-AM"/>
              </w:rPr>
            </w:pPr>
            <w:r>
              <w:rPr>
                <w:rFonts w:ascii="Sylfaen" w:hAnsi="Sylfaen"/>
                <w:lang w:val="hy-AM"/>
              </w:rPr>
              <w:t>Դպրոցի ցանկապատում</w:t>
            </w:r>
          </w:p>
        </w:tc>
        <w:tc>
          <w:tcPr>
            <w:tcW w:w="1876" w:type="dxa"/>
            <w:tcBorders>
              <w:top w:val="single" w:sz="4" w:space="0" w:color="auto"/>
              <w:left w:val="single" w:sz="4" w:space="0" w:color="auto"/>
              <w:bottom w:val="single" w:sz="4" w:space="0" w:color="auto"/>
              <w:right w:val="single" w:sz="4" w:space="0" w:color="auto"/>
            </w:tcBorders>
            <w:hideMark/>
          </w:tcPr>
          <w:p w14:paraId="65F900A6" w14:textId="77777777" w:rsidR="002F5F6B" w:rsidRDefault="002F5F6B">
            <w:pPr>
              <w:rPr>
                <w:rFonts w:ascii="Sylfaen" w:hAnsi="Sylfaen"/>
                <w:lang w:val="hy-AM"/>
              </w:rPr>
            </w:pPr>
            <w:r>
              <w:rPr>
                <w:rFonts w:ascii="Sylfaen" w:hAnsi="Sylfaen"/>
                <w:lang w:val="hy-AM"/>
              </w:rPr>
              <w:t>Համայնք , կառավարություն</w:t>
            </w:r>
          </w:p>
        </w:tc>
        <w:tc>
          <w:tcPr>
            <w:tcW w:w="1928" w:type="dxa"/>
            <w:tcBorders>
              <w:top w:val="single" w:sz="4" w:space="0" w:color="auto"/>
              <w:left w:val="single" w:sz="4" w:space="0" w:color="auto"/>
              <w:bottom w:val="single" w:sz="4" w:space="0" w:color="auto"/>
              <w:right w:val="single" w:sz="4" w:space="0" w:color="auto"/>
            </w:tcBorders>
            <w:hideMark/>
          </w:tcPr>
          <w:p w14:paraId="1C9AC9E2" w14:textId="77777777" w:rsidR="002F5F6B" w:rsidRDefault="002F5F6B">
            <w:pPr>
              <w:rPr>
                <w:rFonts w:ascii="Sylfaen" w:hAnsi="Sylfaen"/>
                <w:lang w:val="hy-AM"/>
              </w:rPr>
            </w:pPr>
            <w:r>
              <w:rPr>
                <w:rFonts w:ascii="Sylfaen" w:hAnsi="Sylfaen"/>
                <w:lang w:val="hy-AM"/>
              </w:rPr>
              <w:t>Դպրոցում սովորող երեխաների անվտանգության ապահովում</w:t>
            </w:r>
          </w:p>
        </w:tc>
        <w:tc>
          <w:tcPr>
            <w:tcW w:w="1664" w:type="dxa"/>
            <w:tcBorders>
              <w:top w:val="single" w:sz="4" w:space="0" w:color="auto"/>
              <w:left w:val="single" w:sz="4" w:space="0" w:color="auto"/>
              <w:bottom w:val="single" w:sz="4" w:space="0" w:color="auto"/>
              <w:right w:val="single" w:sz="4" w:space="0" w:color="auto"/>
            </w:tcBorders>
          </w:tcPr>
          <w:p w14:paraId="793F93F4" w14:textId="77777777" w:rsidR="002F5F6B" w:rsidRDefault="002F5F6B">
            <w:pPr>
              <w:rPr>
                <w:lang w:val="hy-AM"/>
              </w:rPr>
            </w:pPr>
          </w:p>
        </w:tc>
        <w:tc>
          <w:tcPr>
            <w:tcW w:w="1273" w:type="dxa"/>
            <w:tcBorders>
              <w:top w:val="single" w:sz="4" w:space="0" w:color="auto"/>
              <w:left w:val="single" w:sz="4" w:space="0" w:color="auto"/>
              <w:bottom w:val="single" w:sz="4" w:space="0" w:color="auto"/>
              <w:right w:val="single" w:sz="4" w:space="0" w:color="auto"/>
            </w:tcBorders>
            <w:hideMark/>
          </w:tcPr>
          <w:p w14:paraId="171BE1F7" w14:textId="77777777" w:rsidR="002F5F6B" w:rsidRDefault="002F5F6B">
            <w:pPr>
              <w:rPr>
                <w:rFonts w:ascii="Sylfaen" w:hAnsi="Sylfaen"/>
                <w:lang w:val="hy-AM"/>
              </w:rPr>
            </w:pPr>
            <w:r>
              <w:rPr>
                <w:rFonts w:ascii="Sylfaen" w:hAnsi="Sylfaen"/>
                <w:lang w:val="hy-AM"/>
              </w:rPr>
              <w:t>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23B890FB" w14:textId="77777777" w:rsidR="002F5F6B" w:rsidRDefault="002F5F6B">
            <w:pPr>
              <w:rPr>
                <w:rFonts w:ascii="Sylfaen" w:hAnsi="Sylfaen"/>
                <w:lang w:val="hy-AM"/>
              </w:rPr>
            </w:pPr>
            <w:r>
              <w:rPr>
                <w:rFonts w:ascii="Sylfaen" w:hAnsi="Sylfaen"/>
                <w:lang w:val="hy-AM"/>
              </w:rPr>
              <w:t>Սուբվենցիա</w:t>
            </w:r>
          </w:p>
        </w:tc>
      </w:tr>
      <w:tr w:rsidR="002F5F6B" w14:paraId="5BFD0144" w14:textId="77777777" w:rsidTr="0027074C">
        <w:trPr>
          <w:trHeight w:val="2168"/>
        </w:trPr>
        <w:tc>
          <w:tcPr>
            <w:tcW w:w="309" w:type="dxa"/>
            <w:tcBorders>
              <w:top w:val="single" w:sz="4" w:space="0" w:color="auto"/>
              <w:left w:val="single" w:sz="4" w:space="0" w:color="auto"/>
              <w:bottom w:val="single" w:sz="4" w:space="0" w:color="auto"/>
              <w:right w:val="single" w:sz="4" w:space="0" w:color="auto"/>
            </w:tcBorders>
            <w:hideMark/>
          </w:tcPr>
          <w:p w14:paraId="359CC181" w14:textId="77777777" w:rsidR="002F5F6B" w:rsidRDefault="002F5F6B">
            <w:pPr>
              <w:rPr>
                <w:rFonts w:ascii="Sylfaen" w:hAnsi="Sylfaen"/>
                <w:lang w:val="hy-AM"/>
              </w:rPr>
            </w:pPr>
            <w:r>
              <w:rPr>
                <w:rFonts w:ascii="Sylfaen" w:hAnsi="Sylfaen"/>
                <w:lang w:val="hy-AM"/>
              </w:rPr>
              <w:t>6</w:t>
            </w:r>
          </w:p>
        </w:tc>
        <w:tc>
          <w:tcPr>
            <w:tcW w:w="2028" w:type="dxa"/>
            <w:tcBorders>
              <w:top w:val="single" w:sz="4" w:space="0" w:color="auto"/>
              <w:left w:val="single" w:sz="4" w:space="0" w:color="auto"/>
              <w:bottom w:val="single" w:sz="4" w:space="0" w:color="auto"/>
              <w:right w:val="single" w:sz="4" w:space="0" w:color="auto"/>
            </w:tcBorders>
            <w:hideMark/>
          </w:tcPr>
          <w:p w14:paraId="59B83692" w14:textId="77777777" w:rsidR="002F5F6B" w:rsidRDefault="002F5F6B">
            <w:pPr>
              <w:rPr>
                <w:rFonts w:ascii="Sylfaen" w:hAnsi="Sylfaen"/>
                <w:lang w:val="hy-AM"/>
              </w:rPr>
            </w:pPr>
            <w:r>
              <w:rPr>
                <w:rFonts w:ascii="Sylfaen" w:hAnsi="Sylfaen"/>
                <w:lang w:val="hy-AM"/>
              </w:rPr>
              <w:t>Բերդիկի մշակույթի տանը նախադպրոցական հաստատության կառուցում</w:t>
            </w:r>
          </w:p>
        </w:tc>
        <w:tc>
          <w:tcPr>
            <w:tcW w:w="1876" w:type="dxa"/>
            <w:tcBorders>
              <w:top w:val="single" w:sz="4" w:space="0" w:color="auto"/>
              <w:left w:val="single" w:sz="4" w:space="0" w:color="auto"/>
              <w:bottom w:val="single" w:sz="4" w:space="0" w:color="auto"/>
              <w:right w:val="single" w:sz="4" w:space="0" w:color="auto"/>
            </w:tcBorders>
            <w:hideMark/>
          </w:tcPr>
          <w:p w14:paraId="0B126E89" w14:textId="77777777" w:rsidR="002F5F6B" w:rsidRDefault="002F5F6B">
            <w:pPr>
              <w:rPr>
                <w:rFonts w:ascii="Sylfaen" w:hAnsi="Sylfaen"/>
                <w:lang w:val="hy-AM"/>
              </w:rPr>
            </w:pPr>
            <w:r>
              <w:rPr>
                <w:rFonts w:ascii="Sylfaen" w:hAnsi="Sylfaen"/>
                <w:lang w:val="hy-AM"/>
              </w:rPr>
              <w:t>համայնք</w:t>
            </w:r>
          </w:p>
        </w:tc>
        <w:tc>
          <w:tcPr>
            <w:tcW w:w="1928" w:type="dxa"/>
            <w:tcBorders>
              <w:top w:val="single" w:sz="4" w:space="0" w:color="auto"/>
              <w:left w:val="single" w:sz="4" w:space="0" w:color="auto"/>
              <w:bottom w:val="single" w:sz="4" w:space="0" w:color="auto"/>
              <w:right w:val="single" w:sz="4" w:space="0" w:color="auto"/>
            </w:tcBorders>
            <w:hideMark/>
          </w:tcPr>
          <w:p w14:paraId="5D273C09" w14:textId="77777777" w:rsidR="002F5F6B" w:rsidRDefault="002F5F6B">
            <w:pPr>
              <w:rPr>
                <w:rFonts w:ascii="Sylfaen" w:hAnsi="Sylfaen"/>
                <w:lang w:val="hy-AM"/>
              </w:rPr>
            </w:pPr>
            <w:r>
              <w:rPr>
                <w:rFonts w:ascii="Sylfaen" w:hAnsi="Sylfaen"/>
                <w:lang w:val="hy-AM"/>
              </w:rPr>
              <w:t>Երեխաներին  նախապատրաստել դպրոցական ուսուցմանը</w:t>
            </w:r>
          </w:p>
        </w:tc>
        <w:tc>
          <w:tcPr>
            <w:tcW w:w="1664" w:type="dxa"/>
            <w:tcBorders>
              <w:top w:val="single" w:sz="4" w:space="0" w:color="auto"/>
              <w:left w:val="single" w:sz="4" w:space="0" w:color="auto"/>
              <w:bottom w:val="single" w:sz="4" w:space="0" w:color="auto"/>
              <w:right w:val="single" w:sz="4" w:space="0" w:color="auto"/>
            </w:tcBorders>
            <w:hideMark/>
          </w:tcPr>
          <w:p w14:paraId="4536FCF0" w14:textId="77777777" w:rsidR="002F5F6B" w:rsidRDefault="002F5F6B">
            <w:pPr>
              <w:rPr>
                <w:rFonts w:ascii="Sylfaen" w:hAnsi="Sylfaen"/>
                <w:lang w:val="hy-AM"/>
              </w:rPr>
            </w:pPr>
            <w:r>
              <w:rPr>
                <w:rFonts w:ascii="Sylfaen" w:hAnsi="Sylfaen"/>
                <w:lang w:val="hy-AM"/>
              </w:rPr>
              <w:t>Բնակավայրի բնակիչներ</w:t>
            </w:r>
          </w:p>
        </w:tc>
        <w:tc>
          <w:tcPr>
            <w:tcW w:w="1273" w:type="dxa"/>
            <w:tcBorders>
              <w:top w:val="single" w:sz="4" w:space="0" w:color="auto"/>
              <w:left w:val="single" w:sz="4" w:space="0" w:color="auto"/>
              <w:bottom w:val="single" w:sz="4" w:space="0" w:color="auto"/>
              <w:right w:val="single" w:sz="4" w:space="0" w:color="auto"/>
            </w:tcBorders>
            <w:hideMark/>
          </w:tcPr>
          <w:p w14:paraId="69924A98" w14:textId="77777777" w:rsidR="002F5F6B" w:rsidRDefault="002F5F6B">
            <w:pPr>
              <w:rPr>
                <w:rFonts w:ascii="Sylfaen" w:hAnsi="Sylfaen"/>
                <w:lang w:val="hy-AM"/>
              </w:rPr>
            </w:pPr>
            <w:r>
              <w:rPr>
                <w:rFonts w:ascii="Sylfaen" w:hAnsi="Sylfaen"/>
                <w:lang w:val="hy-AM"/>
              </w:rPr>
              <w:t>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2C448708" w14:textId="77777777" w:rsidR="002F5F6B" w:rsidRDefault="002F5F6B">
            <w:pPr>
              <w:rPr>
                <w:rFonts w:ascii="Sylfaen" w:hAnsi="Sylfaen"/>
                <w:lang w:val="hy-AM"/>
              </w:rPr>
            </w:pPr>
            <w:r>
              <w:rPr>
                <w:rFonts w:ascii="Sylfaen" w:hAnsi="Sylfaen"/>
                <w:lang w:val="hy-AM"/>
              </w:rPr>
              <w:t>սուբվենցիա</w:t>
            </w:r>
          </w:p>
        </w:tc>
      </w:tr>
      <w:tr w:rsidR="002F5F6B" w14:paraId="29C99033" w14:textId="77777777" w:rsidTr="0027074C">
        <w:trPr>
          <w:trHeight w:val="2168"/>
        </w:trPr>
        <w:tc>
          <w:tcPr>
            <w:tcW w:w="309" w:type="dxa"/>
            <w:tcBorders>
              <w:top w:val="single" w:sz="4" w:space="0" w:color="auto"/>
              <w:left w:val="single" w:sz="4" w:space="0" w:color="auto"/>
              <w:bottom w:val="single" w:sz="4" w:space="0" w:color="auto"/>
              <w:right w:val="single" w:sz="4" w:space="0" w:color="auto"/>
            </w:tcBorders>
            <w:hideMark/>
          </w:tcPr>
          <w:p w14:paraId="142672DC" w14:textId="77777777" w:rsidR="002F5F6B" w:rsidRDefault="002F5F6B">
            <w:pPr>
              <w:rPr>
                <w:rFonts w:ascii="Sylfaen" w:hAnsi="Sylfaen"/>
                <w:lang w:val="hy-AM"/>
              </w:rPr>
            </w:pPr>
            <w:r>
              <w:rPr>
                <w:rFonts w:ascii="Sylfaen" w:hAnsi="Sylfaen"/>
                <w:lang w:val="hy-AM"/>
              </w:rPr>
              <w:t>7</w:t>
            </w:r>
          </w:p>
        </w:tc>
        <w:tc>
          <w:tcPr>
            <w:tcW w:w="2028" w:type="dxa"/>
            <w:tcBorders>
              <w:top w:val="single" w:sz="4" w:space="0" w:color="auto"/>
              <w:left w:val="single" w:sz="4" w:space="0" w:color="auto"/>
              <w:bottom w:val="single" w:sz="4" w:space="0" w:color="auto"/>
              <w:right w:val="single" w:sz="4" w:space="0" w:color="auto"/>
            </w:tcBorders>
            <w:hideMark/>
          </w:tcPr>
          <w:p w14:paraId="22111DA4" w14:textId="77777777" w:rsidR="002F5F6B" w:rsidRDefault="002F5F6B">
            <w:pPr>
              <w:rPr>
                <w:rFonts w:ascii="Sylfaen" w:hAnsi="Sylfaen"/>
                <w:lang w:val="hy-AM"/>
              </w:rPr>
            </w:pPr>
            <w:r>
              <w:rPr>
                <w:rFonts w:ascii="Sylfaen" w:hAnsi="Sylfaen"/>
                <w:lang w:val="hy-AM"/>
              </w:rPr>
              <w:t>Բերդիկի մշակույթի տան հարակից տարածքում   զբոսայգի –պուրակի կառուցում</w:t>
            </w:r>
          </w:p>
        </w:tc>
        <w:tc>
          <w:tcPr>
            <w:tcW w:w="1876" w:type="dxa"/>
            <w:tcBorders>
              <w:top w:val="single" w:sz="4" w:space="0" w:color="auto"/>
              <w:left w:val="single" w:sz="4" w:space="0" w:color="auto"/>
              <w:bottom w:val="single" w:sz="4" w:space="0" w:color="auto"/>
              <w:right w:val="single" w:sz="4" w:space="0" w:color="auto"/>
            </w:tcBorders>
            <w:hideMark/>
          </w:tcPr>
          <w:p w14:paraId="05AAED81" w14:textId="77777777" w:rsidR="002F5F6B" w:rsidRDefault="002F5F6B">
            <w:pPr>
              <w:rPr>
                <w:rFonts w:ascii="Sylfaen" w:hAnsi="Sylfaen"/>
                <w:lang w:val="hy-AM"/>
              </w:rPr>
            </w:pPr>
            <w:r>
              <w:rPr>
                <w:rFonts w:ascii="Sylfaen" w:hAnsi="Sylfaen"/>
                <w:lang w:val="hy-AM"/>
              </w:rPr>
              <w:t>համայնք</w:t>
            </w:r>
          </w:p>
        </w:tc>
        <w:tc>
          <w:tcPr>
            <w:tcW w:w="1928" w:type="dxa"/>
            <w:tcBorders>
              <w:top w:val="single" w:sz="4" w:space="0" w:color="auto"/>
              <w:left w:val="single" w:sz="4" w:space="0" w:color="auto"/>
              <w:bottom w:val="single" w:sz="4" w:space="0" w:color="auto"/>
              <w:right w:val="single" w:sz="4" w:space="0" w:color="auto"/>
            </w:tcBorders>
            <w:hideMark/>
          </w:tcPr>
          <w:p w14:paraId="096627F0" w14:textId="77777777" w:rsidR="002F5F6B" w:rsidRDefault="002F5F6B">
            <w:pPr>
              <w:rPr>
                <w:rFonts w:ascii="Sylfaen" w:hAnsi="Sylfaen"/>
                <w:lang w:val="hy-AM"/>
              </w:rPr>
            </w:pPr>
            <w:r>
              <w:rPr>
                <w:rFonts w:ascii="Sylfaen" w:hAnsi="Sylfaen"/>
                <w:lang w:val="hy-AM"/>
              </w:rPr>
              <w:t xml:space="preserve">Երեխաների և տարեցների համար  հանգստյան գոտու կառուցում </w:t>
            </w:r>
          </w:p>
        </w:tc>
        <w:tc>
          <w:tcPr>
            <w:tcW w:w="1664" w:type="dxa"/>
            <w:tcBorders>
              <w:top w:val="single" w:sz="4" w:space="0" w:color="auto"/>
              <w:left w:val="single" w:sz="4" w:space="0" w:color="auto"/>
              <w:bottom w:val="single" w:sz="4" w:space="0" w:color="auto"/>
              <w:right w:val="single" w:sz="4" w:space="0" w:color="auto"/>
            </w:tcBorders>
            <w:hideMark/>
          </w:tcPr>
          <w:p w14:paraId="2F16CCE6" w14:textId="77777777" w:rsidR="002F5F6B" w:rsidRDefault="002F5F6B">
            <w:pPr>
              <w:rPr>
                <w:rFonts w:ascii="Sylfaen" w:hAnsi="Sylfaen"/>
                <w:lang w:val="hy-AM"/>
              </w:rPr>
            </w:pPr>
            <w:r>
              <w:rPr>
                <w:rFonts w:ascii="Sylfaen" w:hAnsi="Sylfaen"/>
                <w:lang w:val="hy-AM"/>
              </w:rPr>
              <w:t>Բնակավայրի բնակիչներ</w:t>
            </w:r>
          </w:p>
        </w:tc>
        <w:tc>
          <w:tcPr>
            <w:tcW w:w="1273" w:type="dxa"/>
            <w:tcBorders>
              <w:top w:val="single" w:sz="4" w:space="0" w:color="auto"/>
              <w:left w:val="single" w:sz="4" w:space="0" w:color="auto"/>
              <w:bottom w:val="single" w:sz="4" w:space="0" w:color="auto"/>
              <w:right w:val="single" w:sz="4" w:space="0" w:color="auto"/>
            </w:tcBorders>
            <w:hideMark/>
          </w:tcPr>
          <w:p w14:paraId="18BF5B90" w14:textId="77777777" w:rsidR="002F5F6B" w:rsidRDefault="002F5F6B">
            <w:pPr>
              <w:rPr>
                <w:rFonts w:ascii="Sylfaen" w:hAnsi="Sylfaen"/>
                <w:lang w:val="hy-AM"/>
              </w:rPr>
            </w:pPr>
            <w:r>
              <w:rPr>
                <w:rFonts w:ascii="Sylfaen" w:hAnsi="Sylfaen"/>
                <w:lang w:val="hy-AM"/>
              </w:rPr>
              <w:t>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00286C26" w14:textId="77777777" w:rsidR="002F5F6B" w:rsidRDefault="002F5F6B">
            <w:pPr>
              <w:rPr>
                <w:rFonts w:ascii="Sylfaen" w:hAnsi="Sylfaen"/>
                <w:lang w:val="hy-AM"/>
              </w:rPr>
            </w:pPr>
            <w:r>
              <w:rPr>
                <w:rFonts w:ascii="Sylfaen" w:hAnsi="Sylfaen"/>
                <w:lang w:val="hy-AM"/>
              </w:rPr>
              <w:t>սուբվենցիա</w:t>
            </w:r>
          </w:p>
        </w:tc>
      </w:tr>
    </w:tbl>
    <w:p w14:paraId="296BDBE2" w14:textId="5D8C506C" w:rsidR="00332669" w:rsidRDefault="00332669" w:rsidP="00B37E27">
      <w:pPr>
        <w:spacing w:after="0" w:line="240" w:lineRule="auto"/>
        <w:rPr>
          <w:rFonts w:ascii="Sylfaen" w:hAnsi="Sylfaen"/>
          <w:b/>
          <w:sz w:val="28"/>
          <w:szCs w:val="28"/>
        </w:rPr>
      </w:pPr>
    </w:p>
    <w:p w14:paraId="632987D4" w14:textId="01CFBFC5" w:rsidR="0027074C" w:rsidRDefault="0027074C" w:rsidP="002D488D">
      <w:pPr>
        <w:spacing w:after="0" w:line="240" w:lineRule="auto"/>
        <w:rPr>
          <w:rFonts w:ascii="Sylfaen" w:hAnsi="Sylfaen"/>
          <w:b/>
          <w:sz w:val="28"/>
          <w:szCs w:val="28"/>
        </w:rPr>
      </w:pPr>
    </w:p>
    <w:p w14:paraId="531C571B" w14:textId="5BF6D55B" w:rsidR="00B42246" w:rsidRDefault="00F85145" w:rsidP="0027074C">
      <w:pPr>
        <w:spacing w:after="0" w:line="240" w:lineRule="auto"/>
        <w:ind w:firstLine="450"/>
        <w:rPr>
          <w:rFonts w:ascii="Sylfaen" w:hAnsi="Sylfaen"/>
          <w:b/>
          <w:sz w:val="28"/>
          <w:szCs w:val="28"/>
        </w:rPr>
      </w:pPr>
      <w:r>
        <w:rPr>
          <w:rFonts w:ascii="Sylfaen" w:hAnsi="Sylfaen"/>
          <w:b/>
          <w:sz w:val="28"/>
          <w:szCs w:val="28"/>
        </w:rPr>
        <w:t>12 Բերքանուշ բնակավայր</w:t>
      </w:r>
    </w:p>
    <w:p w14:paraId="0CA4C53C" w14:textId="651FA21D" w:rsidR="00B42246" w:rsidRDefault="003D0FC1" w:rsidP="007D4002">
      <w:pPr>
        <w:spacing w:after="0" w:line="240" w:lineRule="auto"/>
        <w:ind w:firstLine="450"/>
        <w:rPr>
          <w:rFonts w:ascii="Sylfaen" w:hAnsi="Sylfaen"/>
          <w:b/>
          <w:sz w:val="28"/>
          <w:szCs w:val="28"/>
        </w:rPr>
      </w:pPr>
      <w:r>
        <w:rPr>
          <w:rFonts w:ascii="Sylfaen" w:hAnsi="Sylfaen" w:cs="Sylfaen"/>
          <w:b/>
          <w:noProof/>
          <w:sz w:val="24"/>
          <w:szCs w:val="24"/>
        </w:rPr>
        <w:drawing>
          <wp:inline distT="0" distB="0" distL="0" distR="0" wp14:anchorId="099B1957" wp14:editId="706DD75E">
            <wp:extent cx="5085740" cy="3714750"/>
            <wp:effectExtent l="0" t="0" r="635" b="0"/>
            <wp:docPr id="27" name="Picture 27" descr="18685705_807738792714920_123676134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8685705_807738792714920_1236761344_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30877" cy="3747719"/>
                    </a:xfrm>
                    <a:prstGeom prst="rect">
                      <a:avLst/>
                    </a:prstGeom>
                    <a:noFill/>
                    <a:ln>
                      <a:noFill/>
                    </a:ln>
                  </pic:spPr>
                </pic:pic>
              </a:graphicData>
            </a:graphic>
          </wp:inline>
        </w:drawing>
      </w:r>
    </w:p>
    <w:p w14:paraId="3705E080" w14:textId="7782720A" w:rsidR="00B42246" w:rsidRDefault="00B42246" w:rsidP="007D4002">
      <w:pPr>
        <w:spacing w:after="0" w:line="240" w:lineRule="auto"/>
        <w:ind w:firstLine="450"/>
        <w:rPr>
          <w:rFonts w:ascii="Sylfaen" w:hAnsi="Sylfaen"/>
          <w:b/>
          <w:sz w:val="28"/>
          <w:szCs w:val="28"/>
        </w:rPr>
      </w:pPr>
    </w:p>
    <w:p w14:paraId="5717C561" w14:textId="222DC329" w:rsidR="001F2779" w:rsidRPr="001F2779" w:rsidRDefault="003D0FC1" w:rsidP="00D95F31">
      <w:pPr>
        <w:jc w:val="center"/>
        <w:rPr>
          <w:rFonts w:ascii="Sylfaen" w:hAnsi="Sylfaen"/>
          <w:b/>
          <w:sz w:val="28"/>
          <w:szCs w:val="28"/>
          <w:lang w:val="ru-RU"/>
        </w:rPr>
      </w:pPr>
      <w:r>
        <w:rPr>
          <w:rFonts w:ascii="Sylfaen" w:eastAsia="Calibri" w:hAnsi="Sylfaen" w:cs="Sylfaen"/>
          <w:sz w:val="24"/>
          <w:szCs w:val="24"/>
          <w:lang w:val="ru-RU"/>
        </w:rPr>
        <w:t>Համայնքը գտնվում է Արտաշատի տարածաշրջանում</w:t>
      </w:r>
      <w:r>
        <w:rPr>
          <w:rFonts w:ascii="Sylfaen" w:eastAsia="Calibri" w:hAnsi="Sylfaen" w:cs="Sylfaen"/>
          <w:sz w:val="24"/>
          <w:szCs w:val="24"/>
        </w:rPr>
        <w:t>:</w:t>
      </w:r>
      <w:r>
        <w:rPr>
          <w:rFonts w:ascii="Sylfaen" w:eastAsia="Calibri" w:hAnsi="Sylfaen"/>
          <w:sz w:val="24"/>
          <w:szCs w:val="24"/>
        </w:rPr>
        <w:t xml:space="preserve"> Բերքանուշ համայնքը  հիմնադրվել է 1828թ. Պարսկաստանի Խոյի գավառից ներգաղթած հայերի կողմից: 1915 թ. </w:t>
      </w:r>
      <w:r>
        <w:rPr>
          <w:rFonts w:ascii="Sylfaen" w:eastAsia="Calibri" w:hAnsi="Sylfaen"/>
          <w:sz w:val="24"/>
          <w:szCs w:val="24"/>
        </w:rPr>
        <w:lastRenderedPageBreak/>
        <w:t xml:space="preserve">Վանից գաղթականները և 1946թ. Իրանից հայրենադարձները համալրեցին համայնքի բնակչության կազմը: Հեռավորությունը մարզկենտրոն Արտաշատից` 3 կմ, </w:t>
      </w:r>
      <w:r>
        <w:rPr>
          <w:rFonts w:ascii="Sylfaen" w:eastAsia="Calibri" w:hAnsi="Sylfaen"/>
          <w:sz w:val="24"/>
          <w:szCs w:val="24"/>
          <w:lang w:val="ru-RU"/>
        </w:rPr>
        <w:t>մայրաքաղաք</w:t>
      </w:r>
      <w:r>
        <w:rPr>
          <w:rFonts w:ascii="Sylfaen" w:eastAsia="Calibri" w:hAnsi="Sylfaen"/>
          <w:sz w:val="24"/>
          <w:szCs w:val="24"/>
        </w:rPr>
        <w:t xml:space="preserve"> Երևանից 36 կմ: Համայնքի տարածքի հարաբերական բարձրությունը ծովի մակերևույթից 830-ից 850մ:</w:t>
      </w:r>
      <w:r>
        <w:rPr>
          <w:rFonts w:ascii="Sylfaen" w:eastAsia="Calibri" w:hAnsi="Sylfaen" w:cs="Sylfaen"/>
          <w:sz w:val="24"/>
          <w:szCs w:val="24"/>
          <w:lang w:val="ru-RU"/>
        </w:rPr>
        <w:t>Մթնոլորտային</w:t>
      </w:r>
      <w:r>
        <w:rPr>
          <w:rFonts w:ascii="Sylfaen" w:eastAsia="Calibri" w:hAnsi="Sylfaen" w:cs="Sylfaen"/>
          <w:sz w:val="24"/>
          <w:szCs w:val="24"/>
        </w:rPr>
        <w:t xml:space="preserve"> </w:t>
      </w:r>
      <w:r>
        <w:rPr>
          <w:rFonts w:ascii="Sylfaen" w:eastAsia="Calibri" w:hAnsi="Sylfaen" w:cs="Sylfaen"/>
          <w:sz w:val="24"/>
          <w:szCs w:val="24"/>
          <w:lang w:val="ru-RU"/>
        </w:rPr>
        <w:t>տարեկան</w:t>
      </w:r>
      <w:r>
        <w:rPr>
          <w:rFonts w:ascii="Sylfaen" w:eastAsia="Calibri" w:hAnsi="Sylfaen" w:cs="Sylfaen"/>
          <w:sz w:val="24"/>
          <w:szCs w:val="24"/>
        </w:rPr>
        <w:t xml:space="preserve"> </w:t>
      </w:r>
      <w:r>
        <w:rPr>
          <w:rFonts w:ascii="Sylfaen" w:eastAsia="Calibri" w:hAnsi="Sylfaen" w:cs="Sylfaen"/>
          <w:sz w:val="24"/>
          <w:szCs w:val="24"/>
          <w:lang w:val="ru-RU"/>
        </w:rPr>
        <w:t>տեղումների</w:t>
      </w:r>
      <w:r>
        <w:rPr>
          <w:rFonts w:ascii="Sylfaen" w:eastAsia="Calibri" w:hAnsi="Sylfaen" w:cs="Sylfaen"/>
          <w:sz w:val="24"/>
          <w:szCs w:val="24"/>
        </w:rPr>
        <w:t xml:space="preserve"> </w:t>
      </w:r>
      <w:r>
        <w:rPr>
          <w:rFonts w:ascii="Sylfaen" w:eastAsia="Calibri" w:hAnsi="Sylfaen" w:cs="Sylfaen"/>
          <w:sz w:val="24"/>
          <w:szCs w:val="24"/>
          <w:lang w:val="ru-RU"/>
        </w:rPr>
        <w:t>քանակը</w:t>
      </w:r>
      <w:r>
        <w:rPr>
          <w:rFonts w:ascii="Sylfaen" w:eastAsia="Calibri" w:hAnsi="Sylfaen" w:cs="Sylfaen"/>
          <w:sz w:val="24"/>
          <w:szCs w:val="24"/>
        </w:rPr>
        <w:t xml:space="preserve"> 250-350</w:t>
      </w:r>
      <w:r>
        <w:rPr>
          <w:rFonts w:ascii="Sylfaen" w:eastAsia="Calibri" w:hAnsi="Sylfaen" w:cs="Sylfaen"/>
          <w:sz w:val="24"/>
          <w:szCs w:val="24"/>
          <w:lang w:val="ru-RU"/>
        </w:rPr>
        <w:t>մմ</w:t>
      </w:r>
      <w:r>
        <w:rPr>
          <w:rFonts w:ascii="Sylfaen" w:eastAsia="Calibri" w:hAnsi="Sylfaen" w:cs="Sylfaen"/>
          <w:sz w:val="24"/>
          <w:szCs w:val="24"/>
        </w:rPr>
        <w:t xml:space="preserve">: </w:t>
      </w:r>
      <w:r>
        <w:rPr>
          <w:rFonts w:ascii="Sylfaen" w:eastAsia="Calibri" w:hAnsi="Sylfaen" w:cs="Sylfaen"/>
          <w:sz w:val="24"/>
          <w:szCs w:val="24"/>
          <w:lang w:val="ru-RU"/>
        </w:rPr>
        <w:t>Կլիման</w:t>
      </w:r>
      <w:r>
        <w:rPr>
          <w:rFonts w:ascii="Sylfaen" w:eastAsia="Calibri" w:hAnsi="Sylfaen" w:cs="Sylfaen"/>
          <w:sz w:val="24"/>
          <w:szCs w:val="24"/>
        </w:rPr>
        <w:t xml:space="preserve"> </w:t>
      </w:r>
      <w:r>
        <w:rPr>
          <w:rFonts w:ascii="Sylfaen" w:eastAsia="Calibri" w:hAnsi="Sylfaen" w:cs="Sylfaen"/>
          <w:sz w:val="24"/>
          <w:szCs w:val="24"/>
          <w:lang w:val="ru-RU"/>
        </w:rPr>
        <w:t>չոր</w:t>
      </w:r>
      <w:r>
        <w:rPr>
          <w:rFonts w:ascii="Sylfaen" w:eastAsia="Calibri" w:hAnsi="Sylfaen" w:cs="Sylfaen"/>
          <w:sz w:val="24"/>
          <w:szCs w:val="24"/>
        </w:rPr>
        <w:t xml:space="preserve"> </w:t>
      </w:r>
      <w:r>
        <w:rPr>
          <w:rFonts w:ascii="Sylfaen" w:eastAsia="Calibri" w:hAnsi="Sylfaen" w:cs="Sylfaen"/>
          <w:sz w:val="24"/>
          <w:szCs w:val="24"/>
          <w:lang w:val="ru-RU"/>
        </w:rPr>
        <w:t>խիստ</w:t>
      </w:r>
      <w:r>
        <w:rPr>
          <w:rFonts w:ascii="Sylfaen" w:eastAsia="Calibri" w:hAnsi="Sylfaen" w:cs="Sylfaen"/>
          <w:sz w:val="24"/>
          <w:szCs w:val="24"/>
        </w:rPr>
        <w:t xml:space="preserve"> </w:t>
      </w:r>
      <w:r>
        <w:rPr>
          <w:rFonts w:ascii="Sylfaen" w:eastAsia="Calibri" w:hAnsi="Sylfaen" w:cs="Sylfaen"/>
          <w:sz w:val="24"/>
          <w:szCs w:val="24"/>
          <w:lang w:val="ru-RU"/>
        </w:rPr>
        <w:t>ցամաքային</w:t>
      </w:r>
      <w:r>
        <w:rPr>
          <w:rFonts w:ascii="Sylfaen" w:eastAsia="Calibri" w:hAnsi="Sylfaen" w:cs="Sylfaen"/>
          <w:sz w:val="24"/>
          <w:szCs w:val="24"/>
        </w:rPr>
        <w:t xml:space="preserve"> </w:t>
      </w:r>
      <w:r>
        <w:rPr>
          <w:rFonts w:ascii="Sylfaen" w:eastAsia="Calibri" w:hAnsi="Sylfaen" w:cs="Sylfaen"/>
          <w:sz w:val="24"/>
          <w:szCs w:val="24"/>
          <w:lang w:val="ru-RU"/>
        </w:rPr>
        <w:t>է</w:t>
      </w:r>
      <w:r>
        <w:rPr>
          <w:rFonts w:ascii="Sylfaen" w:eastAsia="Calibri" w:hAnsi="Sylfaen" w:cs="Sylfaen"/>
          <w:sz w:val="24"/>
          <w:szCs w:val="24"/>
        </w:rPr>
        <w:t xml:space="preserve">: </w:t>
      </w:r>
      <w:r>
        <w:rPr>
          <w:rFonts w:ascii="Sylfaen" w:eastAsia="Calibri" w:hAnsi="Sylfaen" w:cs="Sylfaen"/>
          <w:sz w:val="24"/>
          <w:szCs w:val="24"/>
          <w:lang w:val="ru-RU"/>
        </w:rPr>
        <w:t>Ամռան</w:t>
      </w:r>
      <w:r>
        <w:rPr>
          <w:rFonts w:ascii="Sylfaen" w:eastAsia="Calibri" w:hAnsi="Sylfaen" w:cs="Sylfaen"/>
          <w:sz w:val="24"/>
          <w:szCs w:val="24"/>
        </w:rPr>
        <w:t xml:space="preserve"> </w:t>
      </w:r>
      <w:r>
        <w:rPr>
          <w:rFonts w:ascii="Sylfaen" w:eastAsia="Calibri" w:hAnsi="Sylfaen" w:cs="Sylfaen"/>
          <w:sz w:val="24"/>
          <w:szCs w:val="24"/>
          <w:lang w:val="ru-RU"/>
        </w:rPr>
        <w:t>օդի</w:t>
      </w:r>
      <w:r>
        <w:rPr>
          <w:rFonts w:ascii="Sylfaen" w:eastAsia="Calibri" w:hAnsi="Sylfaen" w:cs="Sylfaen"/>
          <w:sz w:val="24"/>
          <w:szCs w:val="24"/>
        </w:rPr>
        <w:t xml:space="preserve"> </w:t>
      </w:r>
      <w:r>
        <w:rPr>
          <w:rFonts w:ascii="Sylfaen" w:eastAsia="Calibri" w:hAnsi="Sylfaen" w:cs="Sylfaen"/>
          <w:sz w:val="24"/>
          <w:szCs w:val="24"/>
          <w:lang w:val="ru-RU"/>
        </w:rPr>
        <w:t>միջին</w:t>
      </w:r>
      <w:r>
        <w:rPr>
          <w:rFonts w:ascii="Sylfaen" w:eastAsia="Calibri" w:hAnsi="Sylfaen" w:cs="Sylfaen"/>
          <w:sz w:val="24"/>
          <w:szCs w:val="24"/>
        </w:rPr>
        <w:t xml:space="preserve"> </w:t>
      </w:r>
      <w:r>
        <w:rPr>
          <w:rFonts w:ascii="Sylfaen" w:eastAsia="Calibri" w:hAnsi="Sylfaen" w:cs="Sylfaen"/>
          <w:sz w:val="24"/>
          <w:szCs w:val="24"/>
          <w:lang w:val="ru-RU"/>
        </w:rPr>
        <w:t>ամսական</w:t>
      </w:r>
      <w:r>
        <w:rPr>
          <w:rFonts w:ascii="Sylfaen" w:eastAsia="Calibri" w:hAnsi="Sylfaen" w:cs="Sylfaen"/>
          <w:sz w:val="24"/>
          <w:szCs w:val="24"/>
        </w:rPr>
        <w:t xml:space="preserve"> </w:t>
      </w:r>
      <w:r>
        <w:rPr>
          <w:rFonts w:ascii="Sylfaen" w:eastAsia="Calibri" w:hAnsi="Sylfaen" w:cs="Sylfaen"/>
          <w:sz w:val="24"/>
          <w:szCs w:val="24"/>
          <w:lang w:val="ru-RU"/>
        </w:rPr>
        <w:t>ջերմությունը</w:t>
      </w:r>
      <w:r>
        <w:rPr>
          <w:rFonts w:ascii="Sylfaen" w:eastAsia="Calibri" w:hAnsi="Sylfaen" w:cs="Sylfaen"/>
          <w:sz w:val="24"/>
          <w:szCs w:val="24"/>
        </w:rPr>
        <w:t xml:space="preserve"> </w:t>
      </w:r>
      <w:r>
        <w:rPr>
          <w:rFonts w:ascii="Sylfaen" w:eastAsia="Calibri" w:hAnsi="Sylfaen" w:cs="Sylfaen"/>
          <w:sz w:val="24"/>
          <w:szCs w:val="24"/>
          <w:lang w:val="ru-RU"/>
        </w:rPr>
        <w:t>կազմում</w:t>
      </w:r>
      <w:r>
        <w:rPr>
          <w:rFonts w:ascii="Sylfaen" w:eastAsia="Calibri" w:hAnsi="Sylfaen" w:cs="Sylfaen"/>
          <w:sz w:val="24"/>
          <w:szCs w:val="24"/>
        </w:rPr>
        <w:t xml:space="preserve"> </w:t>
      </w:r>
      <w:r>
        <w:rPr>
          <w:rFonts w:ascii="Sylfaen" w:eastAsia="Calibri" w:hAnsi="Sylfaen" w:cs="Sylfaen"/>
          <w:sz w:val="24"/>
          <w:szCs w:val="24"/>
          <w:lang w:val="ru-RU"/>
        </w:rPr>
        <w:t>է</w:t>
      </w:r>
      <w:r>
        <w:rPr>
          <w:rFonts w:ascii="Sylfaen" w:eastAsia="Calibri" w:hAnsi="Sylfaen" w:cs="Sylfaen"/>
          <w:sz w:val="24"/>
          <w:szCs w:val="24"/>
        </w:rPr>
        <w:t xml:space="preserve"> 34-36 </w:t>
      </w:r>
      <w:r>
        <w:rPr>
          <w:rFonts w:ascii="Sylfaen" w:eastAsia="Calibri" w:hAnsi="Sylfaen" w:cs="Sylfaen"/>
          <w:sz w:val="24"/>
          <w:szCs w:val="24"/>
          <w:lang w:val="ru-RU"/>
        </w:rPr>
        <w:t>աստիճան</w:t>
      </w:r>
      <w:r>
        <w:rPr>
          <w:rFonts w:ascii="Sylfaen" w:eastAsia="Calibri" w:hAnsi="Sylfaen" w:cs="Sylfaen"/>
          <w:sz w:val="24"/>
          <w:szCs w:val="24"/>
        </w:rPr>
        <w:t xml:space="preserve">, </w:t>
      </w:r>
      <w:r>
        <w:rPr>
          <w:rFonts w:ascii="Sylfaen" w:eastAsia="Calibri" w:hAnsi="Sylfaen" w:cs="Sylfaen"/>
          <w:sz w:val="24"/>
          <w:szCs w:val="24"/>
          <w:lang w:val="ru-RU"/>
        </w:rPr>
        <w:t>իսկ</w:t>
      </w:r>
      <w:r>
        <w:rPr>
          <w:rFonts w:ascii="Sylfaen" w:eastAsia="Calibri" w:hAnsi="Sylfaen" w:cs="Sylfaen"/>
          <w:sz w:val="24"/>
          <w:szCs w:val="24"/>
        </w:rPr>
        <w:t xml:space="preserve"> </w:t>
      </w:r>
      <w:r>
        <w:rPr>
          <w:rFonts w:ascii="Sylfaen" w:eastAsia="Calibri" w:hAnsi="Sylfaen" w:cs="Sylfaen"/>
          <w:sz w:val="24"/>
          <w:szCs w:val="24"/>
          <w:lang w:val="ru-RU"/>
        </w:rPr>
        <w:t>առավելագույնը</w:t>
      </w:r>
      <w:r>
        <w:rPr>
          <w:rFonts w:ascii="Sylfaen" w:eastAsia="Calibri" w:hAnsi="Sylfaen" w:cs="Sylfaen"/>
          <w:sz w:val="24"/>
          <w:szCs w:val="24"/>
        </w:rPr>
        <w:t xml:space="preserve"> 42 </w:t>
      </w:r>
      <w:r>
        <w:rPr>
          <w:rFonts w:ascii="Sylfaen" w:eastAsia="Calibri" w:hAnsi="Sylfaen" w:cs="Sylfaen"/>
          <w:sz w:val="24"/>
          <w:szCs w:val="24"/>
          <w:lang w:val="ru-RU"/>
        </w:rPr>
        <w:t>աստիճան</w:t>
      </w:r>
      <w:r>
        <w:rPr>
          <w:rFonts w:ascii="Sylfaen" w:eastAsia="Calibri" w:hAnsi="Sylfaen" w:cs="Sylfaen"/>
          <w:sz w:val="24"/>
          <w:szCs w:val="24"/>
        </w:rPr>
        <w:t>:</w:t>
      </w:r>
      <w:r>
        <w:rPr>
          <w:rFonts w:ascii="Sylfaen" w:eastAsia="Calibri" w:hAnsi="Sylfaen"/>
          <w:sz w:val="24"/>
          <w:szCs w:val="24"/>
        </w:rPr>
        <w:t xml:space="preserve"> Համայնքի աշխարհագրական դիրքը նպաստավոր է: Գործում են Երևանի հետ կապող երթուղային տաքսիները, ավտոբուսները, որոնք լուծում են ազգաբնակչության համար տրանսպորտային հիմնախնդիրը: </w:t>
      </w:r>
      <w:r>
        <w:rPr>
          <w:rFonts w:ascii="Sylfaen" w:hAnsi="Sylfaen" w:cs="Sylfaen"/>
          <w:sz w:val="24"/>
          <w:szCs w:val="24"/>
        </w:rPr>
        <w:t>Համայնքի տնտեսական մասնագիտական ճյուղը գյուղատնտեսությունն է: Համախառն բերքի մեծ մասը տալիս է բուսաբուծությունը: Բնակչությունը զբաղվում է այգեգործությամբ, խաղողագործությամբ, դաշտավորությամբ և բանջարաբուծությամբ: Տնային տնտեսություններում պահում են ընտանի կենդանիներ և թռչուններ: Տնամերձ հողամասերում տեղադրված ջերմոցներում աճեցնում են լոլիկ, լոբի, ցաղիկ և այլ բույսեր: համայնքը ապահովված է խմելու ջրով և գազաֆիկացված է:ջեռուցման կենտրոնացված համակարգ գոյություն չունի, կենցաղային կարիքների՝ տների ջեռուցումը և տաք ջրով ապահովումը կատարվում է անհատական տաքացնող համակարգերի կիրառման միջոցով:     Համայնքի</w:t>
      </w:r>
      <w:r>
        <w:rPr>
          <w:rFonts w:ascii="Sylfaen" w:hAnsi="Sylfaen"/>
          <w:sz w:val="24"/>
          <w:szCs w:val="24"/>
        </w:rPr>
        <w:t xml:space="preserve"> </w:t>
      </w:r>
      <w:r>
        <w:rPr>
          <w:rFonts w:ascii="Sylfaen" w:hAnsi="Sylfaen" w:cs="Sylfaen"/>
          <w:sz w:val="24"/>
          <w:szCs w:val="24"/>
        </w:rPr>
        <w:t>տնտեսական</w:t>
      </w:r>
      <w:r>
        <w:rPr>
          <w:rFonts w:ascii="Sylfaen" w:hAnsi="Sylfaen"/>
          <w:sz w:val="24"/>
          <w:szCs w:val="24"/>
        </w:rPr>
        <w:t xml:space="preserve"> </w:t>
      </w:r>
      <w:r>
        <w:rPr>
          <w:rFonts w:ascii="Sylfaen" w:hAnsi="Sylfaen" w:cs="Sylfaen"/>
          <w:sz w:val="24"/>
          <w:szCs w:val="24"/>
        </w:rPr>
        <w:t>մասնագիտացման</w:t>
      </w:r>
      <w:r>
        <w:rPr>
          <w:rFonts w:ascii="Sylfaen" w:hAnsi="Sylfaen"/>
          <w:sz w:val="24"/>
          <w:szCs w:val="24"/>
        </w:rPr>
        <w:t xml:space="preserve"> </w:t>
      </w:r>
      <w:r>
        <w:rPr>
          <w:rFonts w:ascii="Sylfaen" w:hAnsi="Sylfaen" w:cs="Sylfaen"/>
          <w:sz w:val="24"/>
          <w:szCs w:val="24"/>
        </w:rPr>
        <w:t>ճյուղը</w:t>
      </w:r>
      <w:r>
        <w:rPr>
          <w:rFonts w:ascii="Sylfaen" w:hAnsi="Sylfaen"/>
          <w:sz w:val="24"/>
          <w:szCs w:val="24"/>
        </w:rPr>
        <w:t xml:space="preserve"> </w:t>
      </w:r>
      <w:r>
        <w:rPr>
          <w:rFonts w:ascii="Sylfaen" w:hAnsi="Sylfaen" w:cs="Sylfaen"/>
          <w:sz w:val="24"/>
          <w:szCs w:val="24"/>
        </w:rPr>
        <w:t>գյուղատնտեսությունն</w:t>
      </w:r>
      <w:r>
        <w:rPr>
          <w:rFonts w:ascii="Sylfaen" w:hAnsi="Sylfaen"/>
          <w:sz w:val="24"/>
          <w:szCs w:val="24"/>
        </w:rPr>
        <w:t xml:space="preserve"> </w:t>
      </w:r>
      <w:r>
        <w:rPr>
          <w:rFonts w:ascii="Sylfaen" w:hAnsi="Sylfaen" w:cs="Sylfaen"/>
          <w:sz w:val="24"/>
          <w:szCs w:val="24"/>
        </w:rPr>
        <w:t>է</w:t>
      </w:r>
      <w:r>
        <w:rPr>
          <w:rFonts w:ascii="Sylfaen" w:hAnsi="Sylfaen"/>
          <w:sz w:val="24"/>
          <w:szCs w:val="24"/>
        </w:rPr>
        <w:t xml:space="preserve">: </w:t>
      </w:r>
      <w:r>
        <w:rPr>
          <w:rFonts w:ascii="Sylfaen" w:hAnsi="Sylfaen" w:cs="Sylfaen"/>
          <w:sz w:val="24"/>
          <w:szCs w:val="24"/>
        </w:rPr>
        <w:t>Համախառն</w:t>
      </w:r>
      <w:r>
        <w:rPr>
          <w:rFonts w:ascii="Sylfaen" w:hAnsi="Sylfaen"/>
          <w:sz w:val="24"/>
          <w:szCs w:val="24"/>
        </w:rPr>
        <w:t xml:space="preserve"> </w:t>
      </w:r>
      <w:r>
        <w:rPr>
          <w:rFonts w:ascii="Sylfaen" w:hAnsi="Sylfaen" w:cs="Sylfaen"/>
          <w:sz w:val="24"/>
          <w:szCs w:val="24"/>
        </w:rPr>
        <w:t>բերքի</w:t>
      </w:r>
      <w:r>
        <w:rPr>
          <w:rFonts w:ascii="Sylfaen" w:hAnsi="Sylfaen"/>
          <w:sz w:val="24"/>
          <w:szCs w:val="24"/>
        </w:rPr>
        <w:t xml:space="preserve"> </w:t>
      </w:r>
      <w:r>
        <w:rPr>
          <w:rFonts w:ascii="Sylfaen" w:hAnsi="Sylfaen" w:cs="Sylfaen"/>
          <w:sz w:val="24"/>
          <w:szCs w:val="24"/>
        </w:rPr>
        <w:t>մեծ</w:t>
      </w:r>
      <w:r>
        <w:rPr>
          <w:rFonts w:ascii="Sylfaen" w:hAnsi="Sylfaen"/>
          <w:sz w:val="24"/>
          <w:szCs w:val="24"/>
        </w:rPr>
        <w:t xml:space="preserve"> </w:t>
      </w:r>
      <w:r>
        <w:rPr>
          <w:rFonts w:ascii="Sylfaen" w:hAnsi="Sylfaen" w:cs="Sylfaen"/>
          <w:sz w:val="24"/>
          <w:szCs w:val="24"/>
        </w:rPr>
        <w:t>մասը</w:t>
      </w:r>
      <w:r>
        <w:rPr>
          <w:rFonts w:ascii="Sylfaen" w:hAnsi="Sylfaen"/>
          <w:sz w:val="24"/>
          <w:szCs w:val="24"/>
        </w:rPr>
        <w:t xml:space="preserve"> </w:t>
      </w:r>
      <w:r>
        <w:rPr>
          <w:rFonts w:ascii="Sylfaen" w:hAnsi="Sylfaen" w:cs="Sylfaen"/>
          <w:sz w:val="24"/>
          <w:szCs w:val="24"/>
        </w:rPr>
        <w:t>տալիս</w:t>
      </w:r>
      <w:r>
        <w:rPr>
          <w:rFonts w:ascii="Sylfaen" w:hAnsi="Sylfaen"/>
          <w:sz w:val="24"/>
          <w:szCs w:val="24"/>
        </w:rPr>
        <w:t xml:space="preserve"> </w:t>
      </w:r>
      <w:r>
        <w:rPr>
          <w:rFonts w:ascii="Sylfaen" w:hAnsi="Sylfaen" w:cs="Sylfaen"/>
          <w:sz w:val="24"/>
          <w:szCs w:val="24"/>
        </w:rPr>
        <w:t>է</w:t>
      </w:r>
      <w:r>
        <w:rPr>
          <w:rFonts w:ascii="Sylfaen" w:hAnsi="Sylfaen"/>
          <w:sz w:val="24"/>
          <w:szCs w:val="24"/>
        </w:rPr>
        <w:t xml:space="preserve"> </w:t>
      </w:r>
      <w:r>
        <w:rPr>
          <w:rFonts w:ascii="Sylfaen" w:hAnsi="Sylfaen" w:cs="Sylfaen"/>
          <w:sz w:val="24"/>
          <w:szCs w:val="24"/>
        </w:rPr>
        <w:t>բուսաբուծությունը</w:t>
      </w:r>
      <w:r>
        <w:rPr>
          <w:rFonts w:ascii="Sylfaen" w:hAnsi="Sylfaen"/>
          <w:sz w:val="24"/>
          <w:szCs w:val="24"/>
        </w:rPr>
        <w:t xml:space="preserve">: </w:t>
      </w:r>
      <w:r>
        <w:rPr>
          <w:rFonts w:ascii="Sylfaen" w:hAnsi="Sylfaen" w:cs="Sylfaen"/>
          <w:sz w:val="24"/>
          <w:szCs w:val="24"/>
        </w:rPr>
        <w:t>Բնակչությունը</w:t>
      </w:r>
      <w:r>
        <w:rPr>
          <w:rFonts w:ascii="Sylfaen" w:hAnsi="Sylfaen"/>
          <w:sz w:val="24"/>
          <w:szCs w:val="24"/>
        </w:rPr>
        <w:t xml:space="preserve"> </w:t>
      </w:r>
      <w:r>
        <w:rPr>
          <w:rFonts w:ascii="Sylfaen" w:hAnsi="Sylfaen" w:cs="Sylfaen"/>
          <w:sz w:val="24"/>
          <w:szCs w:val="24"/>
        </w:rPr>
        <w:t>զբաղվում</w:t>
      </w:r>
      <w:r>
        <w:rPr>
          <w:rFonts w:ascii="Sylfaen" w:hAnsi="Sylfaen"/>
          <w:sz w:val="24"/>
          <w:szCs w:val="24"/>
        </w:rPr>
        <w:t xml:space="preserve"> </w:t>
      </w:r>
      <w:r>
        <w:rPr>
          <w:rFonts w:ascii="Sylfaen" w:hAnsi="Sylfaen" w:cs="Sylfaen"/>
          <w:sz w:val="24"/>
          <w:szCs w:val="24"/>
        </w:rPr>
        <w:t>է</w:t>
      </w:r>
      <w:r>
        <w:rPr>
          <w:rFonts w:ascii="Sylfaen" w:hAnsi="Sylfaen"/>
          <w:sz w:val="24"/>
          <w:szCs w:val="24"/>
        </w:rPr>
        <w:t xml:space="preserve"> </w:t>
      </w:r>
      <w:r>
        <w:rPr>
          <w:rFonts w:ascii="Sylfaen" w:hAnsi="Sylfaen" w:cs="Sylfaen"/>
          <w:sz w:val="24"/>
          <w:szCs w:val="24"/>
        </w:rPr>
        <w:t>այգեգործությամբ</w:t>
      </w:r>
      <w:r>
        <w:rPr>
          <w:rFonts w:ascii="Sylfaen" w:hAnsi="Sylfaen"/>
          <w:sz w:val="24"/>
          <w:szCs w:val="24"/>
        </w:rPr>
        <w:t xml:space="preserve">, </w:t>
      </w:r>
      <w:r>
        <w:rPr>
          <w:rFonts w:ascii="Sylfaen" w:hAnsi="Sylfaen" w:cs="Sylfaen"/>
          <w:sz w:val="24"/>
          <w:szCs w:val="24"/>
        </w:rPr>
        <w:t>խաղողագործությամբ</w:t>
      </w:r>
      <w:r>
        <w:rPr>
          <w:rFonts w:ascii="Sylfaen" w:hAnsi="Sylfaen"/>
          <w:sz w:val="24"/>
          <w:szCs w:val="24"/>
        </w:rPr>
        <w:t xml:space="preserve">, </w:t>
      </w:r>
      <w:r>
        <w:rPr>
          <w:rFonts w:ascii="Sylfaen" w:hAnsi="Sylfaen" w:cs="Sylfaen"/>
          <w:sz w:val="24"/>
          <w:szCs w:val="24"/>
        </w:rPr>
        <w:t>դաշտավորությամբ</w:t>
      </w:r>
      <w:r>
        <w:rPr>
          <w:rFonts w:ascii="Sylfaen" w:hAnsi="Sylfaen"/>
          <w:sz w:val="24"/>
          <w:szCs w:val="24"/>
        </w:rPr>
        <w:t xml:space="preserve"> </w:t>
      </w:r>
      <w:r>
        <w:rPr>
          <w:rFonts w:ascii="Sylfaen" w:hAnsi="Sylfaen" w:cs="Sylfaen"/>
          <w:sz w:val="24"/>
          <w:szCs w:val="24"/>
        </w:rPr>
        <w:t>և</w:t>
      </w:r>
      <w:r>
        <w:rPr>
          <w:rFonts w:ascii="Sylfaen" w:hAnsi="Sylfaen"/>
          <w:sz w:val="24"/>
          <w:szCs w:val="24"/>
        </w:rPr>
        <w:t xml:space="preserve"> </w:t>
      </w:r>
      <w:r>
        <w:rPr>
          <w:rFonts w:ascii="Sylfaen" w:hAnsi="Sylfaen" w:cs="Sylfaen"/>
          <w:sz w:val="24"/>
          <w:szCs w:val="24"/>
        </w:rPr>
        <w:t>բանջարաբուծությամբ</w:t>
      </w:r>
      <w:r>
        <w:rPr>
          <w:rFonts w:ascii="Sylfaen" w:hAnsi="Sylfaen"/>
          <w:sz w:val="24"/>
          <w:szCs w:val="24"/>
        </w:rPr>
        <w:t xml:space="preserve">: </w:t>
      </w:r>
      <w:r>
        <w:rPr>
          <w:rFonts w:ascii="Sylfaen" w:hAnsi="Sylfaen" w:cs="Sylfaen"/>
          <w:sz w:val="24"/>
          <w:szCs w:val="24"/>
        </w:rPr>
        <w:t>Տնային</w:t>
      </w:r>
      <w:r>
        <w:rPr>
          <w:rFonts w:ascii="Sylfaen" w:hAnsi="Sylfaen"/>
          <w:sz w:val="24"/>
          <w:szCs w:val="24"/>
        </w:rPr>
        <w:t xml:space="preserve"> </w:t>
      </w:r>
      <w:r>
        <w:rPr>
          <w:rFonts w:ascii="Sylfaen" w:hAnsi="Sylfaen" w:cs="Sylfaen"/>
          <w:sz w:val="24"/>
          <w:szCs w:val="24"/>
        </w:rPr>
        <w:t>տնտեսություններում</w:t>
      </w:r>
      <w:r>
        <w:rPr>
          <w:rFonts w:ascii="Sylfaen" w:hAnsi="Sylfaen"/>
          <w:sz w:val="24"/>
          <w:szCs w:val="24"/>
        </w:rPr>
        <w:t xml:space="preserve"> </w:t>
      </w:r>
      <w:r>
        <w:rPr>
          <w:rFonts w:ascii="Sylfaen" w:hAnsi="Sylfaen" w:cs="Sylfaen"/>
          <w:sz w:val="24"/>
          <w:szCs w:val="24"/>
        </w:rPr>
        <w:t>պահում</w:t>
      </w:r>
      <w:r>
        <w:rPr>
          <w:rFonts w:ascii="Sylfaen" w:hAnsi="Sylfaen"/>
          <w:sz w:val="24"/>
          <w:szCs w:val="24"/>
        </w:rPr>
        <w:t xml:space="preserve"> </w:t>
      </w:r>
      <w:r>
        <w:rPr>
          <w:rFonts w:ascii="Sylfaen" w:hAnsi="Sylfaen" w:cs="Sylfaen"/>
          <w:sz w:val="24"/>
          <w:szCs w:val="24"/>
        </w:rPr>
        <w:t>են</w:t>
      </w:r>
      <w:r>
        <w:rPr>
          <w:rFonts w:ascii="Sylfaen" w:hAnsi="Sylfaen"/>
          <w:sz w:val="24"/>
          <w:szCs w:val="24"/>
        </w:rPr>
        <w:t xml:space="preserve"> </w:t>
      </w:r>
      <w:r>
        <w:rPr>
          <w:rFonts w:ascii="Sylfaen" w:hAnsi="Sylfaen" w:cs="Sylfaen"/>
          <w:sz w:val="24"/>
          <w:szCs w:val="24"/>
        </w:rPr>
        <w:t>կաթնամսատու</w:t>
      </w:r>
      <w:r>
        <w:rPr>
          <w:rFonts w:ascii="Sylfaen" w:hAnsi="Sylfaen"/>
          <w:sz w:val="24"/>
          <w:szCs w:val="24"/>
        </w:rPr>
        <w:t xml:space="preserve"> </w:t>
      </w:r>
      <w:r>
        <w:rPr>
          <w:rFonts w:ascii="Sylfaen" w:hAnsi="Sylfaen" w:cs="Sylfaen"/>
          <w:sz w:val="24"/>
          <w:szCs w:val="24"/>
        </w:rPr>
        <w:t>ընտանի</w:t>
      </w:r>
      <w:r>
        <w:rPr>
          <w:rFonts w:ascii="Sylfaen" w:hAnsi="Sylfaen"/>
          <w:sz w:val="24"/>
          <w:szCs w:val="24"/>
        </w:rPr>
        <w:t xml:space="preserve"> </w:t>
      </w:r>
      <w:r>
        <w:rPr>
          <w:rFonts w:ascii="Sylfaen" w:hAnsi="Sylfaen" w:cs="Sylfaen"/>
          <w:sz w:val="24"/>
          <w:szCs w:val="24"/>
        </w:rPr>
        <w:t>կենդանիներ</w:t>
      </w:r>
      <w:r>
        <w:rPr>
          <w:rFonts w:ascii="Sylfaen" w:hAnsi="Sylfaen"/>
          <w:sz w:val="24"/>
          <w:szCs w:val="24"/>
        </w:rPr>
        <w:t xml:space="preserve"> </w:t>
      </w:r>
      <w:r>
        <w:rPr>
          <w:rFonts w:ascii="Sylfaen" w:hAnsi="Sylfaen" w:cs="Sylfaen"/>
          <w:sz w:val="24"/>
          <w:szCs w:val="24"/>
        </w:rPr>
        <w:t>և</w:t>
      </w:r>
      <w:r>
        <w:rPr>
          <w:rFonts w:ascii="Sylfaen" w:hAnsi="Sylfaen"/>
          <w:sz w:val="24"/>
          <w:szCs w:val="24"/>
        </w:rPr>
        <w:t xml:space="preserve"> </w:t>
      </w:r>
      <w:r>
        <w:rPr>
          <w:rFonts w:ascii="Sylfaen" w:hAnsi="Sylfaen" w:cs="Sylfaen"/>
          <w:sz w:val="24"/>
          <w:szCs w:val="24"/>
        </w:rPr>
        <w:t>թռչուններ</w:t>
      </w:r>
      <w:r>
        <w:rPr>
          <w:rFonts w:ascii="Sylfaen" w:hAnsi="Sylfaen"/>
          <w:sz w:val="24"/>
          <w:szCs w:val="24"/>
        </w:rPr>
        <w:t xml:space="preserve">: </w:t>
      </w:r>
      <w:r>
        <w:rPr>
          <w:rFonts w:ascii="Sylfaen" w:hAnsi="Sylfaen" w:cs="Sylfaen"/>
          <w:sz w:val="24"/>
          <w:szCs w:val="24"/>
        </w:rPr>
        <w:t>Տնամերձ</w:t>
      </w:r>
      <w:r>
        <w:rPr>
          <w:rFonts w:ascii="Sylfaen" w:hAnsi="Sylfaen"/>
          <w:sz w:val="24"/>
          <w:szCs w:val="24"/>
        </w:rPr>
        <w:t xml:space="preserve"> </w:t>
      </w:r>
      <w:r>
        <w:rPr>
          <w:rFonts w:ascii="Sylfaen" w:hAnsi="Sylfaen" w:cs="Sylfaen"/>
          <w:sz w:val="24"/>
          <w:szCs w:val="24"/>
        </w:rPr>
        <w:t>հողամասերում</w:t>
      </w:r>
      <w:r>
        <w:rPr>
          <w:rFonts w:ascii="Sylfaen" w:hAnsi="Sylfaen"/>
          <w:sz w:val="24"/>
          <w:szCs w:val="24"/>
        </w:rPr>
        <w:t xml:space="preserve"> </w:t>
      </w:r>
      <w:r>
        <w:rPr>
          <w:rFonts w:ascii="Sylfaen" w:hAnsi="Sylfaen" w:cs="Sylfaen"/>
          <w:sz w:val="24"/>
          <w:szCs w:val="24"/>
        </w:rPr>
        <w:t>տեղադրված</w:t>
      </w:r>
      <w:r>
        <w:rPr>
          <w:rFonts w:ascii="Sylfaen" w:hAnsi="Sylfaen"/>
          <w:sz w:val="24"/>
          <w:szCs w:val="24"/>
        </w:rPr>
        <w:t xml:space="preserve"> </w:t>
      </w:r>
      <w:r>
        <w:rPr>
          <w:rFonts w:ascii="Sylfaen" w:hAnsi="Sylfaen" w:cs="Sylfaen"/>
          <w:sz w:val="24"/>
          <w:szCs w:val="24"/>
        </w:rPr>
        <w:t>ջերմոցներում</w:t>
      </w:r>
      <w:r>
        <w:rPr>
          <w:rFonts w:ascii="Sylfaen" w:hAnsi="Sylfaen"/>
          <w:sz w:val="24"/>
          <w:szCs w:val="24"/>
        </w:rPr>
        <w:t xml:space="preserve"> </w:t>
      </w:r>
      <w:r>
        <w:rPr>
          <w:rFonts w:ascii="Sylfaen" w:hAnsi="Sylfaen" w:cs="Sylfaen"/>
          <w:sz w:val="24"/>
          <w:szCs w:val="24"/>
        </w:rPr>
        <w:t>աճեցնում</w:t>
      </w:r>
      <w:r>
        <w:rPr>
          <w:rFonts w:ascii="Sylfaen" w:hAnsi="Sylfaen"/>
          <w:sz w:val="24"/>
          <w:szCs w:val="24"/>
        </w:rPr>
        <w:t xml:space="preserve"> </w:t>
      </w:r>
      <w:r>
        <w:rPr>
          <w:rFonts w:ascii="Sylfaen" w:hAnsi="Sylfaen" w:cs="Sylfaen"/>
          <w:sz w:val="24"/>
          <w:szCs w:val="24"/>
        </w:rPr>
        <w:t>են</w:t>
      </w:r>
      <w:r>
        <w:rPr>
          <w:rFonts w:ascii="Sylfaen" w:hAnsi="Sylfaen"/>
          <w:sz w:val="24"/>
          <w:szCs w:val="24"/>
        </w:rPr>
        <w:t xml:space="preserve"> </w:t>
      </w:r>
      <w:r>
        <w:rPr>
          <w:rFonts w:ascii="Sylfaen" w:hAnsi="Sylfaen" w:cs="Sylfaen"/>
          <w:sz w:val="24"/>
          <w:szCs w:val="24"/>
        </w:rPr>
        <w:t>լոլիկ</w:t>
      </w:r>
      <w:r>
        <w:rPr>
          <w:rFonts w:ascii="Sylfaen" w:hAnsi="Sylfaen"/>
          <w:sz w:val="24"/>
          <w:szCs w:val="24"/>
        </w:rPr>
        <w:t xml:space="preserve">, </w:t>
      </w:r>
      <w:r>
        <w:rPr>
          <w:rFonts w:ascii="Sylfaen" w:hAnsi="Sylfaen" w:cs="Sylfaen"/>
          <w:sz w:val="24"/>
          <w:szCs w:val="24"/>
        </w:rPr>
        <w:t>լոբի</w:t>
      </w:r>
      <w:r>
        <w:rPr>
          <w:rFonts w:ascii="Sylfaen" w:hAnsi="Sylfaen"/>
          <w:sz w:val="24"/>
          <w:szCs w:val="24"/>
        </w:rPr>
        <w:t xml:space="preserve"> </w:t>
      </w:r>
      <w:r>
        <w:rPr>
          <w:rFonts w:ascii="Sylfaen" w:hAnsi="Sylfaen" w:cs="Sylfaen"/>
          <w:sz w:val="24"/>
          <w:szCs w:val="24"/>
        </w:rPr>
        <w:t>և</w:t>
      </w:r>
      <w:r>
        <w:rPr>
          <w:rFonts w:ascii="Sylfaen" w:hAnsi="Sylfaen"/>
          <w:sz w:val="24"/>
          <w:szCs w:val="24"/>
        </w:rPr>
        <w:t xml:space="preserve"> </w:t>
      </w:r>
      <w:r>
        <w:rPr>
          <w:rFonts w:ascii="Sylfaen" w:hAnsi="Sylfaen" w:cs="Sylfaen"/>
          <w:sz w:val="24"/>
          <w:szCs w:val="24"/>
        </w:rPr>
        <w:t>ծաղիկ</w:t>
      </w:r>
      <w:r>
        <w:rPr>
          <w:rFonts w:ascii="Sylfaen" w:hAnsi="Sylfaen"/>
          <w:sz w:val="24"/>
          <w:szCs w:val="24"/>
        </w:rPr>
        <w:t xml:space="preserve">: </w:t>
      </w:r>
      <w:r>
        <w:rPr>
          <w:rFonts w:ascii="Sylfaen" w:hAnsi="Sylfaen" w:cs="Sylfaen"/>
          <w:sz w:val="24"/>
          <w:szCs w:val="24"/>
        </w:rPr>
        <w:t>Համայնքը</w:t>
      </w:r>
      <w:r>
        <w:rPr>
          <w:rFonts w:ascii="Sylfaen" w:hAnsi="Sylfaen"/>
          <w:sz w:val="24"/>
          <w:szCs w:val="24"/>
        </w:rPr>
        <w:t xml:space="preserve"> </w:t>
      </w:r>
      <w:r>
        <w:rPr>
          <w:rFonts w:ascii="Sylfaen" w:hAnsi="Sylfaen" w:cs="Sylfaen"/>
          <w:sz w:val="24"/>
          <w:szCs w:val="24"/>
        </w:rPr>
        <w:t>ապահովված</w:t>
      </w:r>
      <w:r>
        <w:rPr>
          <w:rFonts w:ascii="Sylfaen" w:hAnsi="Sylfaen"/>
          <w:sz w:val="24"/>
          <w:szCs w:val="24"/>
        </w:rPr>
        <w:t xml:space="preserve"> </w:t>
      </w:r>
      <w:r>
        <w:rPr>
          <w:rFonts w:ascii="Sylfaen" w:hAnsi="Sylfaen" w:cs="Sylfaen"/>
          <w:sz w:val="24"/>
          <w:szCs w:val="24"/>
        </w:rPr>
        <w:t>է</w:t>
      </w:r>
      <w:r>
        <w:rPr>
          <w:rFonts w:ascii="Sylfaen" w:hAnsi="Sylfaen"/>
          <w:sz w:val="24"/>
          <w:szCs w:val="24"/>
        </w:rPr>
        <w:t xml:space="preserve"> </w:t>
      </w:r>
      <w:r>
        <w:rPr>
          <w:rFonts w:ascii="Sylfaen" w:hAnsi="Sylfaen" w:cs="Sylfaen"/>
          <w:sz w:val="24"/>
          <w:szCs w:val="24"/>
        </w:rPr>
        <w:t>խմելու</w:t>
      </w:r>
      <w:r>
        <w:rPr>
          <w:rFonts w:ascii="Sylfaen" w:hAnsi="Sylfaen"/>
          <w:sz w:val="24"/>
          <w:szCs w:val="24"/>
        </w:rPr>
        <w:t xml:space="preserve"> </w:t>
      </w:r>
      <w:r>
        <w:rPr>
          <w:rFonts w:ascii="Sylfaen" w:hAnsi="Sylfaen" w:cs="Sylfaen"/>
          <w:sz w:val="24"/>
          <w:szCs w:val="24"/>
        </w:rPr>
        <w:t>ջրով</w:t>
      </w:r>
      <w:r>
        <w:rPr>
          <w:rFonts w:ascii="Sylfaen" w:hAnsi="Sylfaen"/>
          <w:sz w:val="24"/>
          <w:szCs w:val="24"/>
        </w:rPr>
        <w:t xml:space="preserve"> </w:t>
      </w:r>
      <w:r>
        <w:rPr>
          <w:rFonts w:ascii="Sylfaen" w:hAnsi="Sylfaen" w:cs="Sylfaen"/>
          <w:sz w:val="24"/>
          <w:szCs w:val="24"/>
        </w:rPr>
        <w:t>և</w:t>
      </w:r>
      <w:r>
        <w:rPr>
          <w:rFonts w:ascii="Sylfaen" w:hAnsi="Sylfaen"/>
          <w:sz w:val="24"/>
          <w:szCs w:val="24"/>
        </w:rPr>
        <w:t xml:space="preserve"> </w:t>
      </w:r>
      <w:r>
        <w:rPr>
          <w:rFonts w:ascii="Sylfaen" w:hAnsi="Sylfaen" w:cs="Sylfaen"/>
          <w:sz w:val="24"/>
          <w:szCs w:val="24"/>
        </w:rPr>
        <w:t>գազաֆիկացված</w:t>
      </w:r>
      <w:r>
        <w:rPr>
          <w:rFonts w:ascii="Sylfaen" w:hAnsi="Sylfaen"/>
          <w:sz w:val="24"/>
          <w:szCs w:val="24"/>
        </w:rPr>
        <w:t xml:space="preserve">  </w:t>
      </w:r>
      <w:r>
        <w:rPr>
          <w:rFonts w:ascii="Sylfaen" w:hAnsi="Sylfaen" w:cs="Sylfaen"/>
          <w:sz w:val="24"/>
          <w:szCs w:val="24"/>
        </w:rPr>
        <w:t>է</w:t>
      </w:r>
      <w:r>
        <w:rPr>
          <w:rFonts w:ascii="Sylfaen" w:hAnsi="Sylfaen"/>
          <w:sz w:val="24"/>
          <w:szCs w:val="24"/>
        </w:rPr>
        <w:t>:</w:t>
      </w:r>
      <w:r>
        <w:rPr>
          <w:rFonts w:ascii="Sylfaen" w:hAnsi="Sylfaen" w:cs="Sylfaen"/>
          <w:sz w:val="24"/>
          <w:szCs w:val="24"/>
        </w:rPr>
        <w:t xml:space="preserve">      </w:t>
      </w:r>
      <w:r w:rsidR="001F2779">
        <w:t xml:space="preserve">                                                                                                                                                     </w:t>
      </w:r>
      <w:r w:rsidR="00D95F31">
        <w:t xml:space="preserve"> </w:t>
      </w:r>
      <w:r w:rsidR="001F2779">
        <w:rPr>
          <w:rFonts w:ascii="Sylfaen" w:hAnsi="Sylfaen"/>
          <w:b/>
          <w:sz w:val="28"/>
          <w:szCs w:val="28"/>
          <w:lang w:val="ru-RU"/>
        </w:rPr>
        <w:t>ԲԵՐՔԱՆՈՒՇ</w:t>
      </w:r>
      <w:r w:rsidR="001F2779">
        <w:rPr>
          <w:b/>
          <w:sz w:val="28"/>
          <w:szCs w:val="28"/>
        </w:rPr>
        <w:t xml:space="preserve">   </w:t>
      </w:r>
      <w:r w:rsidR="001F2779">
        <w:rPr>
          <w:rFonts w:ascii="Sylfaen" w:hAnsi="Sylfaen"/>
          <w:b/>
          <w:sz w:val="28"/>
          <w:szCs w:val="28"/>
          <w:lang w:val="ru-RU"/>
        </w:rPr>
        <w:t>ԲՆԱԿԱՎԱՅՐ</w:t>
      </w:r>
    </w:p>
    <w:tbl>
      <w:tblPr>
        <w:tblStyle w:val="TableGrid"/>
        <w:tblW w:w="0" w:type="auto"/>
        <w:tblLook w:val="04A0" w:firstRow="1" w:lastRow="0" w:firstColumn="1" w:lastColumn="0" w:noHBand="0" w:noVBand="1"/>
      </w:tblPr>
      <w:tblGrid>
        <w:gridCol w:w="535"/>
        <w:gridCol w:w="5490"/>
        <w:gridCol w:w="1350"/>
        <w:gridCol w:w="1975"/>
      </w:tblGrid>
      <w:tr w:rsidR="001F2779" w14:paraId="709B34BC" w14:textId="77777777" w:rsidTr="001F2779">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45FC06BC" w14:textId="77777777" w:rsidR="001F2779" w:rsidRDefault="001F2779">
            <w:pPr>
              <w:tabs>
                <w:tab w:val="left" w:pos="2505"/>
              </w:tabs>
              <w:jc w:val="center"/>
              <w:rPr>
                <w:sz w:val="24"/>
                <w:szCs w:val="24"/>
              </w:rPr>
            </w:pPr>
            <w:r>
              <w:rPr>
                <w:b/>
                <w:sz w:val="24"/>
                <w:szCs w:val="24"/>
              </w:rPr>
              <w:t xml:space="preserve"> ՎԻՃԱԿԻ    ՆԿԱՐԱԳՐՈՒԹՅՈՒՆ</w:t>
            </w:r>
          </w:p>
        </w:tc>
      </w:tr>
      <w:tr w:rsidR="001F2779" w14:paraId="70778301" w14:textId="77777777" w:rsidTr="001F2779">
        <w:tc>
          <w:tcPr>
            <w:tcW w:w="6025" w:type="dxa"/>
            <w:gridSpan w:val="2"/>
            <w:tcBorders>
              <w:top w:val="single" w:sz="4" w:space="0" w:color="auto"/>
              <w:left w:val="single" w:sz="4" w:space="0" w:color="auto"/>
              <w:bottom w:val="single" w:sz="4" w:space="0" w:color="auto"/>
              <w:right w:val="single" w:sz="4" w:space="0" w:color="auto"/>
            </w:tcBorders>
            <w:hideMark/>
          </w:tcPr>
          <w:p w14:paraId="0D42F35B" w14:textId="77777777" w:rsidR="001F2779" w:rsidRDefault="001F2779">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5C7EA2A1" w14:textId="77777777" w:rsidR="001F2779" w:rsidRDefault="001F2779">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0131D9A7" w14:textId="77777777" w:rsidR="001F2779" w:rsidRDefault="001F2779">
            <w:pPr>
              <w:tabs>
                <w:tab w:val="left" w:pos="2505"/>
              </w:tabs>
              <w:jc w:val="center"/>
              <w:rPr>
                <w:b/>
                <w:sz w:val="28"/>
                <w:szCs w:val="28"/>
              </w:rPr>
            </w:pPr>
            <w:r>
              <w:rPr>
                <w:b/>
                <w:sz w:val="28"/>
                <w:szCs w:val="28"/>
              </w:rPr>
              <w:t>2022</w:t>
            </w:r>
          </w:p>
        </w:tc>
      </w:tr>
      <w:tr w:rsidR="001F2779" w14:paraId="24828EA5"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E9A511"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56E4B2E" w14:textId="77777777" w:rsidR="001F2779" w:rsidRDefault="001F2779">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346DA90" w14:textId="77777777" w:rsidR="001F2779" w:rsidRDefault="001F277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03B784B" w14:textId="77777777" w:rsidR="001F2779" w:rsidRDefault="001F2779">
            <w:pPr>
              <w:tabs>
                <w:tab w:val="left" w:pos="2505"/>
              </w:tabs>
              <w:rPr>
                <w:sz w:val="24"/>
                <w:szCs w:val="24"/>
                <w:lang w:val="ru-RU"/>
              </w:rPr>
            </w:pPr>
            <w:r>
              <w:rPr>
                <w:sz w:val="24"/>
                <w:szCs w:val="24"/>
                <w:lang w:val="ru-RU"/>
              </w:rPr>
              <w:t>2001</w:t>
            </w:r>
          </w:p>
        </w:tc>
      </w:tr>
      <w:tr w:rsidR="001F2779" w14:paraId="44E909E2"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A708AA"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604287E" w14:textId="77777777" w:rsidR="001F2779" w:rsidRDefault="001F2779">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8922F3B" w14:textId="77777777" w:rsidR="001F2779" w:rsidRDefault="001F27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B2AD2E2" w14:textId="77777777" w:rsidR="001F2779" w:rsidRDefault="001F2779">
            <w:pPr>
              <w:tabs>
                <w:tab w:val="left" w:pos="2505"/>
              </w:tabs>
              <w:rPr>
                <w:sz w:val="24"/>
                <w:szCs w:val="24"/>
                <w:lang w:val="ru-RU"/>
              </w:rPr>
            </w:pPr>
            <w:r>
              <w:rPr>
                <w:sz w:val="24"/>
                <w:szCs w:val="24"/>
                <w:lang w:val="ru-RU"/>
              </w:rPr>
              <w:t>350,312</w:t>
            </w:r>
          </w:p>
        </w:tc>
      </w:tr>
      <w:tr w:rsidR="001F2779" w14:paraId="43A57147" w14:textId="77777777" w:rsidTr="001F2779">
        <w:tc>
          <w:tcPr>
            <w:tcW w:w="535" w:type="dxa"/>
            <w:tcBorders>
              <w:top w:val="single" w:sz="4" w:space="0" w:color="auto"/>
              <w:left w:val="single" w:sz="4" w:space="0" w:color="auto"/>
              <w:bottom w:val="single" w:sz="4" w:space="0" w:color="auto"/>
              <w:right w:val="single" w:sz="4" w:space="0" w:color="auto"/>
            </w:tcBorders>
          </w:tcPr>
          <w:p w14:paraId="3B2CFE84"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2CD882" w14:textId="77777777" w:rsidR="001F2779" w:rsidRDefault="001F2779">
            <w:pPr>
              <w:tabs>
                <w:tab w:val="left" w:pos="2505"/>
              </w:tabs>
              <w:rPr>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7B7AC2CC" w14:textId="77777777" w:rsidR="001F2779" w:rsidRDefault="001F27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F900891" w14:textId="77777777" w:rsidR="001F2779" w:rsidRDefault="001F2779">
            <w:pPr>
              <w:tabs>
                <w:tab w:val="left" w:pos="2505"/>
              </w:tabs>
              <w:rPr>
                <w:sz w:val="24"/>
                <w:szCs w:val="24"/>
                <w:lang w:val="ru-RU"/>
              </w:rPr>
            </w:pPr>
            <w:r>
              <w:rPr>
                <w:sz w:val="24"/>
                <w:szCs w:val="24"/>
                <w:lang w:val="ru-RU"/>
              </w:rPr>
              <w:t>63,129</w:t>
            </w:r>
          </w:p>
        </w:tc>
      </w:tr>
      <w:tr w:rsidR="001F2779" w14:paraId="5B1FADBF" w14:textId="77777777" w:rsidTr="001F2779">
        <w:trPr>
          <w:trHeight w:val="593"/>
        </w:trPr>
        <w:tc>
          <w:tcPr>
            <w:tcW w:w="535" w:type="dxa"/>
            <w:tcBorders>
              <w:top w:val="single" w:sz="4" w:space="0" w:color="auto"/>
              <w:left w:val="single" w:sz="4" w:space="0" w:color="auto"/>
              <w:bottom w:val="single" w:sz="4" w:space="0" w:color="auto"/>
              <w:right w:val="single" w:sz="4" w:space="0" w:color="auto"/>
            </w:tcBorders>
          </w:tcPr>
          <w:p w14:paraId="3CF77906"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EAB8E9" w14:textId="77777777" w:rsidR="001F2779" w:rsidRDefault="001F2779">
            <w:pPr>
              <w:tabs>
                <w:tab w:val="left" w:pos="2505"/>
              </w:tabs>
              <w:rPr>
                <w:rFonts w:ascii="Arial Armenian" w:hAnsi="Arial Armenian"/>
                <w:sz w:val="24"/>
                <w:szCs w:val="24"/>
              </w:rPr>
            </w:pPr>
            <w:r>
              <w:rPr>
                <w:rFonts w:ascii="Arial Armenian" w:hAnsi="Arial Armenian"/>
                <w:sz w:val="24"/>
                <w:szCs w:val="24"/>
              </w:rPr>
              <w:t xml:space="preserve">¶ÛáõÕ³ïÝï»ëÏ³Ý ÑáÕ»ñ </w:t>
            </w:r>
          </w:p>
          <w:p w14:paraId="53C4CBC3" w14:textId="77777777" w:rsidR="001F2779" w:rsidRDefault="001F2779">
            <w:pPr>
              <w:tabs>
                <w:tab w:val="left" w:pos="2505"/>
              </w:tabs>
              <w:rPr>
                <w:rFonts w:ascii="Arial" w:hAnsi="Arial"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FC9E144" w14:textId="77777777" w:rsidR="001F2779" w:rsidRDefault="001F27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ED3B6FC" w14:textId="77777777" w:rsidR="001F2779" w:rsidRDefault="001F2779">
            <w:pPr>
              <w:tabs>
                <w:tab w:val="left" w:pos="2505"/>
              </w:tabs>
              <w:rPr>
                <w:sz w:val="24"/>
                <w:szCs w:val="24"/>
                <w:lang w:val="ru-RU"/>
              </w:rPr>
            </w:pPr>
            <w:r>
              <w:rPr>
                <w:sz w:val="24"/>
                <w:szCs w:val="24"/>
                <w:lang w:val="ru-RU"/>
              </w:rPr>
              <w:t>247,46</w:t>
            </w:r>
          </w:p>
        </w:tc>
      </w:tr>
      <w:tr w:rsidR="001F2779" w14:paraId="0EEF92B0" w14:textId="77777777" w:rsidTr="001F2779">
        <w:tc>
          <w:tcPr>
            <w:tcW w:w="535" w:type="dxa"/>
            <w:tcBorders>
              <w:top w:val="single" w:sz="4" w:space="0" w:color="auto"/>
              <w:left w:val="single" w:sz="4" w:space="0" w:color="auto"/>
              <w:bottom w:val="single" w:sz="4" w:space="0" w:color="auto"/>
              <w:right w:val="single" w:sz="4" w:space="0" w:color="auto"/>
            </w:tcBorders>
          </w:tcPr>
          <w:p w14:paraId="69596E2C"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E47C81" w14:textId="77777777" w:rsidR="001F2779" w:rsidRDefault="001F2779">
            <w:pPr>
              <w:tabs>
                <w:tab w:val="left" w:pos="2505"/>
              </w:tabs>
              <w:rPr>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268937A2" w14:textId="77777777" w:rsidR="001F2779" w:rsidRDefault="001F27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928025D" w14:textId="77777777" w:rsidR="001F2779" w:rsidRDefault="001F2779">
            <w:pPr>
              <w:tabs>
                <w:tab w:val="left" w:pos="2505"/>
              </w:tabs>
              <w:rPr>
                <w:sz w:val="24"/>
                <w:szCs w:val="24"/>
                <w:lang w:val="ru-RU"/>
              </w:rPr>
            </w:pPr>
            <w:r>
              <w:rPr>
                <w:sz w:val="24"/>
                <w:szCs w:val="24"/>
                <w:lang w:val="ru-RU"/>
              </w:rPr>
              <w:t>130,76</w:t>
            </w:r>
          </w:p>
        </w:tc>
      </w:tr>
      <w:tr w:rsidR="001F2779" w14:paraId="04CCD854" w14:textId="77777777" w:rsidTr="001F2779">
        <w:tc>
          <w:tcPr>
            <w:tcW w:w="535" w:type="dxa"/>
            <w:tcBorders>
              <w:top w:val="single" w:sz="4" w:space="0" w:color="auto"/>
              <w:left w:val="single" w:sz="4" w:space="0" w:color="auto"/>
              <w:bottom w:val="single" w:sz="4" w:space="0" w:color="auto"/>
              <w:right w:val="single" w:sz="4" w:space="0" w:color="auto"/>
            </w:tcBorders>
          </w:tcPr>
          <w:p w14:paraId="17DB28CE"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B92986" w14:textId="77777777" w:rsidR="001F2779" w:rsidRDefault="001F2779">
            <w:pPr>
              <w:tabs>
                <w:tab w:val="left" w:pos="2505"/>
              </w:tabs>
              <w:rPr>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537AC67B" w14:textId="77777777" w:rsidR="001F2779" w:rsidRDefault="001F27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81D3D7E" w14:textId="77777777" w:rsidR="001F2779" w:rsidRDefault="001F2779">
            <w:pPr>
              <w:tabs>
                <w:tab w:val="left" w:pos="2505"/>
              </w:tabs>
              <w:rPr>
                <w:sz w:val="24"/>
                <w:szCs w:val="24"/>
                <w:lang w:val="ru-RU"/>
              </w:rPr>
            </w:pPr>
            <w:r>
              <w:rPr>
                <w:sz w:val="24"/>
                <w:szCs w:val="24"/>
                <w:lang w:val="ru-RU"/>
              </w:rPr>
              <w:t>80,28</w:t>
            </w:r>
          </w:p>
        </w:tc>
      </w:tr>
      <w:tr w:rsidR="001F2779" w14:paraId="252209B3" w14:textId="77777777" w:rsidTr="001F2779">
        <w:tc>
          <w:tcPr>
            <w:tcW w:w="535" w:type="dxa"/>
            <w:tcBorders>
              <w:top w:val="single" w:sz="4" w:space="0" w:color="auto"/>
              <w:left w:val="single" w:sz="4" w:space="0" w:color="auto"/>
              <w:bottom w:val="single" w:sz="4" w:space="0" w:color="auto"/>
              <w:right w:val="single" w:sz="4" w:space="0" w:color="auto"/>
            </w:tcBorders>
          </w:tcPr>
          <w:p w14:paraId="4193C1EB"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831F13" w14:textId="77777777" w:rsidR="001F2779" w:rsidRDefault="001F2779">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2D4BF96A" w14:textId="77777777" w:rsidR="001F2779" w:rsidRDefault="001F27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6AC255B" w14:textId="77777777" w:rsidR="001F2779" w:rsidRDefault="001F2779">
            <w:pPr>
              <w:tabs>
                <w:tab w:val="left" w:pos="2505"/>
              </w:tabs>
              <w:rPr>
                <w:sz w:val="24"/>
                <w:szCs w:val="24"/>
                <w:lang w:val="ru-RU"/>
              </w:rPr>
            </w:pPr>
            <w:r>
              <w:rPr>
                <w:sz w:val="24"/>
                <w:szCs w:val="24"/>
                <w:lang w:val="ru-RU"/>
              </w:rPr>
              <w:t>44,42</w:t>
            </w:r>
          </w:p>
        </w:tc>
      </w:tr>
      <w:tr w:rsidR="001F2779" w14:paraId="2D01113A" w14:textId="77777777" w:rsidTr="001F2779">
        <w:tc>
          <w:tcPr>
            <w:tcW w:w="535" w:type="dxa"/>
            <w:tcBorders>
              <w:top w:val="single" w:sz="4" w:space="0" w:color="auto"/>
              <w:left w:val="single" w:sz="4" w:space="0" w:color="auto"/>
              <w:bottom w:val="single" w:sz="4" w:space="0" w:color="auto"/>
              <w:right w:val="single" w:sz="4" w:space="0" w:color="auto"/>
            </w:tcBorders>
          </w:tcPr>
          <w:p w14:paraId="25DAD240"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C099E5" w14:textId="77777777" w:rsidR="001F2779" w:rsidRDefault="001F2779">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5DCCC52" w14:textId="77777777" w:rsidR="001F2779" w:rsidRDefault="001F27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2972F5E" w14:textId="77777777" w:rsidR="001F2779" w:rsidRDefault="001F2779">
            <w:pPr>
              <w:tabs>
                <w:tab w:val="left" w:pos="2505"/>
              </w:tabs>
              <w:rPr>
                <w:sz w:val="24"/>
                <w:szCs w:val="24"/>
                <w:lang w:val="ru-RU"/>
              </w:rPr>
            </w:pPr>
            <w:r>
              <w:rPr>
                <w:sz w:val="24"/>
                <w:szCs w:val="24"/>
                <w:lang w:val="ru-RU"/>
              </w:rPr>
              <w:t>35,86</w:t>
            </w:r>
          </w:p>
        </w:tc>
      </w:tr>
      <w:tr w:rsidR="001F2779" w14:paraId="4CFCE4B1" w14:textId="77777777" w:rsidTr="001F2779">
        <w:tc>
          <w:tcPr>
            <w:tcW w:w="535" w:type="dxa"/>
            <w:tcBorders>
              <w:top w:val="single" w:sz="4" w:space="0" w:color="auto"/>
              <w:left w:val="single" w:sz="4" w:space="0" w:color="auto"/>
              <w:bottom w:val="single" w:sz="4" w:space="0" w:color="auto"/>
              <w:right w:val="single" w:sz="4" w:space="0" w:color="auto"/>
            </w:tcBorders>
          </w:tcPr>
          <w:p w14:paraId="1CFE9D16"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EDD259D" w14:textId="77777777" w:rsidR="001F2779" w:rsidRDefault="001F2779">
            <w:pPr>
              <w:tabs>
                <w:tab w:val="left" w:pos="2505"/>
              </w:tabs>
              <w:rPr>
                <w:rFonts w:ascii="Arial Armenian" w:hAnsi="Arial Armenian"/>
                <w:sz w:val="24"/>
                <w:szCs w:val="24"/>
              </w:rPr>
            </w:pPr>
            <w:r>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34F8E2F5" w14:textId="77777777" w:rsidR="001F2779" w:rsidRDefault="001F27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B27B2A3" w14:textId="77777777" w:rsidR="001F2779" w:rsidRDefault="001F2779">
            <w:pPr>
              <w:tabs>
                <w:tab w:val="left" w:pos="2505"/>
              </w:tabs>
              <w:rPr>
                <w:sz w:val="24"/>
                <w:szCs w:val="24"/>
                <w:lang w:val="ru-RU"/>
              </w:rPr>
            </w:pPr>
            <w:r>
              <w:rPr>
                <w:sz w:val="24"/>
                <w:szCs w:val="24"/>
                <w:lang w:val="ru-RU"/>
              </w:rPr>
              <w:t>0</w:t>
            </w:r>
          </w:p>
        </w:tc>
      </w:tr>
      <w:tr w:rsidR="001F2779" w14:paraId="20284768" w14:textId="77777777" w:rsidTr="001F2779">
        <w:tc>
          <w:tcPr>
            <w:tcW w:w="535" w:type="dxa"/>
            <w:tcBorders>
              <w:top w:val="single" w:sz="4" w:space="0" w:color="auto"/>
              <w:left w:val="single" w:sz="4" w:space="0" w:color="auto"/>
              <w:bottom w:val="single" w:sz="4" w:space="0" w:color="auto"/>
              <w:right w:val="single" w:sz="4" w:space="0" w:color="auto"/>
            </w:tcBorders>
          </w:tcPr>
          <w:p w14:paraId="1CDE2D19"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74E6E9" w14:textId="77777777" w:rsidR="001F2779" w:rsidRDefault="001F2779">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29CB2F6B" w14:textId="77777777" w:rsidR="001F2779" w:rsidRDefault="001F27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2E6ED3E" w14:textId="77777777" w:rsidR="001F2779" w:rsidRDefault="001F2779">
            <w:pPr>
              <w:tabs>
                <w:tab w:val="left" w:pos="2505"/>
              </w:tabs>
              <w:rPr>
                <w:sz w:val="24"/>
                <w:szCs w:val="24"/>
                <w:lang w:val="ru-RU"/>
              </w:rPr>
            </w:pPr>
            <w:r>
              <w:rPr>
                <w:sz w:val="24"/>
                <w:szCs w:val="24"/>
                <w:lang w:val="ru-RU"/>
              </w:rPr>
              <w:t>0</w:t>
            </w:r>
          </w:p>
        </w:tc>
      </w:tr>
      <w:tr w:rsidR="001F2779" w14:paraId="6E0AED15" w14:textId="77777777" w:rsidTr="001F2779">
        <w:tc>
          <w:tcPr>
            <w:tcW w:w="535" w:type="dxa"/>
            <w:tcBorders>
              <w:top w:val="single" w:sz="4" w:space="0" w:color="auto"/>
              <w:left w:val="single" w:sz="4" w:space="0" w:color="auto"/>
              <w:bottom w:val="single" w:sz="4" w:space="0" w:color="auto"/>
              <w:right w:val="single" w:sz="4" w:space="0" w:color="auto"/>
            </w:tcBorders>
          </w:tcPr>
          <w:p w14:paraId="44481934"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FBB11E" w14:textId="77777777" w:rsidR="001F2779" w:rsidRDefault="001F2779">
            <w:pPr>
              <w:tabs>
                <w:tab w:val="left" w:pos="2505"/>
              </w:tabs>
              <w:rPr>
                <w:rFonts w:ascii="Arial Armenian" w:hAnsi="Arial Armenian"/>
                <w:sz w:val="24"/>
                <w:szCs w:val="24"/>
              </w:rPr>
            </w:pPr>
            <w:r>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7EC67B79" w14:textId="77777777" w:rsidR="001F2779" w:rsidRDefault="001F27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F7BDE46" w14:textId="77777777" w:rsidR="001F2779" w:rsidRDefault="001F2779">
            <w:pPr>
              <w:tabs>
                <w:tab w:val="left" w:pos="2505"/>
              </w:tabs>
              <w:rPr>
                <w:sz w:val="24"/>
                <w:szCs w:val="24"/>
                <w:lang w:val="ru-RU"/>
              </w:rPr>
            </w:pPr>
            <w:r>
              <w:rPr>
                <w:sz w:val="24"/>
                <w:szCs w:val="24"/>
                <w:lang w:val="ru-RU"/>
              </w:rPr>
              <w:t>36,42</w:t>
            </w:r>
          </w:p>
        </w:tc>
      </w:tr>
      <w:tr w:rsidR="001F2779" w14:paraId="1D46615D" w14:textId="77777777" w:rsidTr="001F2779">
        <w:tc>
          <w:tcPr>
            <w:tcW w:w="535" w:type="dxa"/>
            <w:tcBorders>
              <w:top w:val="single" w:sz="4" w:space="0" w:color="auto"/>
              <w:left w:val="single" w:sz="4" w:space="0" w:color="auto"/>
              <w:bottom w:val="single" w:sz="4" w:space="0" w:color="auto"/>
              <w:right w:val="single" w:sz="4" w:space="0" w:color="auto"/>
            </w:tcBorders>
          </w:tcPr>
          <w:p w14:paraId="34362DAC"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8300D2" w14:textId="77777777" w:rsidR="001F2779" w:rsidRDefault="001F2779">
            <w:pPr>
              <w:tabs>
                <w:tab w:val="left" w:pos="2505"/>
              </w:tabs>
              <w:rPr>
                <w:sz w:val="24"/>
                <w:szCs w:val="24"/>
              </w:rPr>
            </w:pPr>
            <w:r>
              <w:rPr>
                <w:sz w:val="24"/>
                <w:szCs w:val="24"/>
              </w:rPr>
              <w:t>փողոցների երկարություն</w:t>
            </w:r>
          </w:p>
          <w:p w14:paraId="45C329E4" w14:textId="77777777" w:rsidR="001F2779" w:rsidRDefault="001F2779">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6B2AF31B" w14:textId="77777777" w:rsidR="001F2779" w:rsidRDefault="001F277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9BD467F" w14:textId="77777777" w:rsidR="001F2779" w:rsidRDefault="001F2779">
            <w:pPr>
              <w:tabs>
                <w:tab w:val="left" w:pos="2505"/>
              </w:tabs>
              <w:rPr>
                <w:sz w:val="24"/>
                <w:szCs w:val="24"/>
                <w:lang w:val="ru-RU"/>
              </w:rPr>
            </w:pPr>
            <w:r>
              <w:rPr>
                <w:sz w:val="24"/>
                <w:szCs w:val="24"/>
                <w:lang w:val="ru-RU"/>
              </w:rPr>
              <w:t>9,1</w:t>
            </w:r>
          </w:p>
        </w:tc>
      </w:tr>
      <w:tr w:rsidR="001F2779" w14:paraId="0CC839D3" w14:textId="77777777" w:rsidTr="001F2779">
        <w:tc>
          <w:tcPr>
            <w:tcW w:w="535" w:type="dxa"/>
            <w:tcBorders>
              <w:top w:val="single" w:sz="4" w:space="0" w:color="auto"/>
              <w:left w:val="single" w:sz="4" w:space="0" w:color="auto"/>
              <w:bottom w:val="single" w:sz="4" w:space="0" w:color="auto"/>
              <w:right w:val="single" w:sz="4" w:space="0" w:color="auto"/>
            </w:tcBorders>
          </w:tcPr>
          <w:p w14:paraId="3011DD7D"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6AE0CC" w14:textId="77777777" w:rsidR="001F2779" w:rsidRDefault="001F2779">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773ECA86" w14:textId="77777777" w:rsidR="001F2779" w:rsidRDefault="001F277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EEC5D68" w14:textId="77777777" w:rsidR="001F2779" w:rsidRDefault="001F2779">
            <w:pPr>
              <w:tabs>
                <w:tab w:val="left" w:pos="2505"/>
              </w:tabs>
              <w:rPr>
                <w:sz w:val="24"/>
                <w:szCs w:val="24"/>
                <w:lang w:val="ru-RU"/>
              </w:rPr>
            </w:pPr>
            <w:r>
              <w:rPr>
                <w:sz w:val="24"/>
                <w:szCs w:val="24"/>
                <w:lang w:val="ru-RU"/>
              </w:rPr>
              <w:t>0,3</w:t>
            </w:r>
          </w:p>
        </w:tc>
      </w:tr>
      <w:tr w:rsidR="001F2779" w14:paraId="56249206"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85EFB5C" w14:textId="77777777" w:rsidR="001F2779" w:rsidRDefault="001F2779">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DE02F6" w14:textId="77777777" w:rsidR="001F2779" w:rsidRDefault="001F2779">
            <w:pPr>
              <w:tabs>
                <w:tab w:val="left" w:pos="2505"/>
              </w:tabs>
              <w:rPr>
                <w:sz w:val="24"/>
                <w:szCs w:val="24"/>
              </w:rPr>
            </w:pPr>
            <w:r>
              <w:rPr>
                <w:sz w:val="24"/>
                <w:szCs w:val="24"/>
              </w:rPr>
              <w:t>Կոմունալ տնտեսություն</w:t>
            </w:r>
          </w:p>
        </w:tc>
      </w:tr>
      <w:tr w:rsidR="001F2779" w14:paraId="2CD8FF76" w14:textId="77777777" w:rsidTr="001F2779">
        <w:tc>
          <w:tcPr>
            <w:tcW w:w="535" w:type="dxa"/>
            <w:tcBorders>
              <w:top w:val="single" w:sz="4" w:space="0" w:color="auto"/>
              <w:left w:val="single" w:sz="4" w:space="0" w:color="auto"/>
              <w:bottom w:val="single" w:sz="4" w:space="0" w:color="auto"/>
              <w:right w:val="single" w:sz="4" w:space="0" w:color="auto"/>
            </w:tcBorders>
          </w:tcPr>
          <w:p w14:paraId="5402D75B"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0C9C79" w14:textId="77777777" w:rsidR="001F2779" w:rsidRDefault="001F2779">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5ADB7C56"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313DD9CB" w14:textId="77777777" w:rsidR="001F2779" w:rsidRDefault="001F2779">
            <w:pPr>
              <w:tabs>
                <w:tab w:val="left" w:pos="2505"/>
              </w:tabs>
              <w:rPr>
                <w:sz w:val="24"/>
                <w:szCs w:val="24"/>
              </w:rPr>
            </w:pPr>
          </w:p>
        </w:tc>
      </w:tr>
      <w:tr w:rsidR="001F2779" w14:paraId="19391DBE" w14:textId="77777777" w:rsidTr="001F2779">
        <w:tc>
          <w:tcPr>
            <w:tcW w:w="535" w:type="dxa"/>
            <w:tcBorders>
              <w:top w:val="single" w:sz="4" w:space="0" w:color="auto"/>
              <w:left w:val="single" w:sz="4" w:space="0" w:color="auto"/>
              <w:bottom w:val="single" w:sz="4" w:space="0" w:color="auto"/>
              <w:right w:val="single" w:sz="4" w:space="0" w:color="auto"/>
            </w:tcBorders>
          </w:tcPr>
          <w:p w14:paraId="1BCD2CFC"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436E3B" w14:textId="77777777" w:rsidR="001F2779" w:rsidRDefault="001F2779">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1AE88722"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594D195" w14:textId="77777777" w:rsidR="001F2779" w:rsidRDefault="001F2779">
            <w:pPr>
              <w:tabs>
                <w:tab w:val="left" w:pos="2505"/>
              </w:tabs>
              <w:rPr>
                <w:sz w:val="24"/>
                <w:szCs w:val="24"/>
              </w:rPr>
            </w:pPr>
          </w:p>
        </w:tc>
      </w:tr>
      <w:tr w:rsidR="001F2779" w14:paraId="6A5FB822" w14:textId="77777777" w:rsidTr="001F2779">
        <w:tc>
          <w:tcPr>
            <w:tcW w:w="535" w:type="dxa"/>
            <w:tcBorders>
              <w:top w:val="single" w:sz="4" w:space="0" w:color="auto"/>
              <w:left w:val="single" w:sz="4" w:space="0" w:color="auto"/>
              <w:bottom w:val="single" w:sz="4" w:space="0" w:color="auto"/>
              <w:right w:val="single" w:sz="4" w:space="0" w:color="auto"/>
            </w:tcBorders>
          </w:tcPr>
          <w:p w14:paraId="3F36C8FB"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3C91F8C" w14:textId="77777777" w:rsidR="001F2779" w:rsidRDefault="001F2779">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45CC19F2"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20C3BD2" w14:textId="77777777" w:rsidR="001F2779" w:rsidRDefault="001F2779">
            <w:pPr>
              <w:tabs>
                <w:tab w:val="left" w:pos="2505"/>
              </w:tabs>
              <w:rPr>
                <w:sz w:val="24"/>
                <w:szCs w:val="24"/>
              </w:rPr>
            </w:pPr>
          </w:p>
        </w:tc>
      </w:tr>
      <w:tr w:rsidR="001F2779" w14:paraId="4D9B09AC" w14:textId="77777777" w:rsidTr="001F2779">
        <w:tc>
          <w:tcPr>
            <w:tcW w:w="535" w:type="dxa"/>
            <w:tcBorders>
              <w:top w:val="single" w:sz="4" w:space="0" w:color="auto"/>
              <w:left w:val="single" w:sz="4" w:space="0" w:color="auto"/>
              <w:bottom w:val="single" w:sz="4" w:space="0" w:color="auto"/>
              <w:right w:val="single" w:sz="4" w:space="0" w:color="auto"/>
            </w:tcBorders>
          </w:tcPr>
          <w:p w14:paraId="7527F02D"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35E9E8" w14:textId="77777777" w:rsidR="001F2779" w:rsidRDefault="001F2779">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675B30FC" w14:textId="77777777" w:rsidR="001F2779" w:rsidRDefault="001F2779">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30732D3B" w14:textId="77777777" w:rsidR="001F2779" w:rsidRDefault="001F2779">
            <w:pPr>
              <w:tabs>
                <w:tab w:val="left" w:pos="2505"/>
              </w:tabs>
              <w:rPr>
                <w:sz w:val="24"/>
                <w:szCs w:val="24"/>
                <w:lang w:val="ru-RU"/>
              </w:rPr>
            </w:pPr>
            <w:r>
              <w:rPr>
                <w:sz w:val="24"/>
                <w:szCs w:val="24"/>
                <w:lang w:val="ru-RU"/>
              </w:rPr>
              <w:t>376</w:t>
            </w:r>
          </w:p>
        </w:tc>
      </w:tr>
      <w:tr w:rsidR="001F2779" w14:paraId="7E07E7D8" w14:textId="77777777" w:rsidTr="001F2779">
        <w:tc>
          <w:tcPr>
            <w:tcW w:w="535" w:type="dxa"/>
            <w:tcBorders>
              <w:top w:val="single" w:sz="4" w:space="0" w:color="auto"/>
              <w:left w:val="single" w:sz="4" w:space="0" w:color="auto"/>
              <w:bottom w:val="single" w:sz="4" w:space="0" w:color="auto"/>
              <w:right w:val="single" w:sz="4" w:space="0" w:color="auto"/>
            </w:tcBorders>
          </w:tcPr>
          <w:p w14:paraId="4FCEF223"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2BFCB5" w14:textId="77777777" w:rsidR="001F2779" w:rsidRDefault="001F2779">
            <w:pPr>
              <w:tabs>
                <w:tab w:val="left" w:pos="2505"/>
              </w:tabs>
              <w:rPr>
                <w:sz w:val="24"/>
                <w:szCs w:val="24"/>
              </w:rPr>
            </w:pPr>
            <w:r>
              <w:rPr>
                <w:sz w:val="24"/>
                <w:szCs w:val="24"/>
              </w:rPr>
              <w:t>Փողոցային լուսավորություն</w:t>
            </w:r>
          </w:p>
          <w:p w14:paraId="1F8A9D59" w14:textId="77777777" w:rsidR="001F2779" w:rsidRDefault="001F2779">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23C320E5" w14:textId="77777777" w:rsidR="001F2779" w:rsidRDefault="001F277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FD1C890" w14:textId="77777777" w:rsidR="001F2779" w:rsidRDefault="001F2779">
            <w:pPr>
              <w:tabs>
                <w:tab w:val="left" w:pos="2505"/>
              </w:tabs>
              <w:rPr>
                <w:sz w:val="24"/>
                <w:szCs w:val="24"/>
                <w:lang w:val="ru-RU"/>
              </w:rPr>
            </w:pPr>
            <w:r>
              <w:rPr>
                <w:sz w:val="24"/>
                <w:szCs w:val="24"/>
                <w:lang w:val="ru-RU"/>
              </w:rPr>
              <w:t>7</w:t>
            </w:r>
          </w:p>
        </w:tc>
      </w:tr>
      <w:tr w:rsidR="001F2779" w14:paraId="29C196EE" w14:textId="77777777" w:rsidTr="001F2779">
        <w:tc>
          <w:tcPr>
            <w:tcW w:w="535" w:type="dxa"/>
            <w:tcBorders>
              <w:top w:val="single" w:sz="4" w:space="0" w:color="auto"/>
              <w:left w:val="single" w:sz="4" w:space="0" w:color="auto"/>
              <w:bottom w:val="single" w:sz="4" w:space="0" w:color="auto"/>
              <w:right w:val="single" w:sz="4" w:space="0" w:color="auto"/>
            </w:tcBorders>
          </w:tcPr>
          <w:p w14:paraId="105637C4"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A61C10" w14:textId="77777777" w:rsidR="001F2779" w:rsidRDefault="001F2779">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3D8F850D" w14:textId="77777777" w:rsidR="001F2779" w:rsidRDefault="001F277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5F02B80" w14:textId="77777777" w:rsidR="001F2779" w:rsidRDefault="001F2779">
            <w:pPr>
              <w:tabs>
                <w:tab w:val="left" w:pos="2505"/>
              </w:tabs>
              <w:rPr>
                <w:sz w:val="24"/>
                <w:szCs w:val="24"/>
                <w:lang w:val="ru-RU"/>
              </w:rPr>
            </w:pPr>
            <w:r>
              <w:rPr>
                <w:sz w:val="24"/>
                <w:szCs w:val="24"/>
                <w:lang w:val="ru-RU"/>
              </w:rPr>
              <w:t>7</w:t>
            </w:r>
          </w:p>
        </w:tc>
      </w:tr>
      <w:tr w:rsidR="001F2779" w14:paraId="201DDBE6"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C8029B" w14:textId="77777777" w:rsidR="001F2779" w:rsidRDefault="001F2779">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E189520" w14:textId="77777777" w:rsidR="001F2779" w:rsidRDefault="001F2779">
            <w:pPr>
              <w:tabs>
                <w:tab w:val="left" w:pos="2505"/>
              </w:tabs>
              <w:rPr>
                <w:sz w:val="24"/>
                <w:szCs w:val="24"/>
              </w:rPr>
            </w:pPr>
            <w:r>
              <w:rPr>
                <w:sz w:val="24"/>
                <w:szCs w:val="24"/>
              </w:rPr>
              <w:t>Առևտուր և սպասրկում</w:t>
            </w:r>
          </w:p>
        </w:tc>
      </w:tr>
      <w:tr w:rsidR="001F2779" w14:paraId="67AF1AB2" w14:textId="77777777" w:rsidTr="001F2779">
        <w:tc>
          <w:tcPr>
            <w:tcW w:w="535" w:type="dxa"/>
            <w:tcBorders>
              <w:top w:val="single" w:sz="4" w:space="0" w:color="auto"/>
              <w:left w:val="single" w:sz="4" w:space="0" w:color="auto"/>
              <w:bottom w:val="single" w:sz="4" w:space="0" w:color="auto"/>
              <w:right w:val="single" w:sz="4" w:space="0" w:color="auto"/>
            </w:tcBorders>
          </w:tcPr>
          <w:p w14:paraId="3489C6EB"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4A10056" w14:textId="77777777" w:rsidR="001F2779" w:rsidRDefault="001F2779">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4F96AA59"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21200A1" w14:textId="77777777" w:rsidR="001F2779" w:rsidRDefault="001F2779">
            <w:pPr>
              <w:tabs>
                <w:tab w:val="left" w:pos="2505"/>
              </w:tabs>
              <w:rPr>
                <w:sz w:val="24"/>
                <w:szCs w:val="24"/>
                <w:lang w:val="ru-RU"/>
              </w:rPr>
            </w:pPr>
            <w:r>
              <w:rPr>
                <w:sz w:val="24"/>
                <w:szCs w:val="24"/>
                <w:lang w:val="ru-RU"/>
              </w:rPr>
              <w:t>4</w:t>
            </w:r>
          </w:p>
        </w:tc>
      </w:tr>
      <w:tr w:rsidR="001F2779" w14:paraId="7FD84C59" w14:textId="77777777" w:rsidTr="001F2779">
        <w:tc>
          <w:tcPr>
            <w:tcW w:w="535" w:type="dxa"/>
            <w:tcBorders>
              <w:top w:val="single" w:sz="4" w:space="0" w:color="auto"/>
              <w:left w:val="single" w:sz="4" w:space="0" w:color="auto"/>
              <w:bottom w:val="single" w:sz="4" w:space="0" w:color="auto"/>
              <w:right w:val="single" w:sz="4" w:space="0" w:color="auto"/>
            </w:tcBorders>
          </w:tcPr>
          <w:p w14:paraId="43A00252"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85CD97" w14:textId="77777777" w:rsidR="001F2779" w:rsidRDefault="001F2779">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642D16D5"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0D1E8AF" w14:textId="77777777" w:rsidR="001F2779" w:rsidRDefault="001F2779">
            <w:pPr>
              <w:tabs>
                <w:tab w:val="left" w:pos="2505"/>
              </w:tabs>
              <w:rPr>
                <w:sz w:val="24"/>
                <w:szCs w:val="24"/>
                <w:lang w:val="ru-RU"/>
              </w:rPr>
            </w:pPr>
            <w:r>
              <w:rPr>
                <w:sz w:val="24"/>
                <w:szCs w:val="24"/>
                <w:lang w:val="ru-RU"/>
              </w:rPr>
              <w:t>0</w:t>
            </w:r>
          </w:p>
        </w:tc>
      </w:tr>
      <w:tr w:rsidR="001F2779" w14:paraId="52D83625" w14:textId="77777777" w:rsidTr="001F2779">
        <w:tc>
          <w:tcPr>
            <w:tcW w:w="535" w:type="dxa"/>
            <w:tcBorders>
              <w:top w:val="single" w:sz="4" w:space="0" w:color="auto"/>
              <w:left w:val="single" w:sz="4" w:space="0" w:color="auto"/>
              <w:bottom w:val="single" w:sz="4" w:space="0" w:color="auto"/>
              <w:right w:val="single" w:sz="4" w:space="0" w:color="auto"/>
            </w:tcBorders>
          </w:tcPr>
          <w:p w14:paraId="27F5FD2D"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FE7127" w14:textId="77777777" w:rsidR="001F2779" w:rsidRDefault="001F2779">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647BBCA"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8FBE6F5" w14:textId="77777777" w:rsidR="001F2779" w:rsidRDefault="001F2779">
            <w:pPr>
              <w:tabs>
                <w:tab w:val="left" w:pos="2505"/>
              </w:tabs>
              <w:rPr>
                <w:sz w:val="24"/>
                <w:szCs w:val="24"/>
                <w:lang w:val="ru-RU"/>
              </w:rPr>
            </w:pPr>
            <w:r>
              <w:rPr>
                <w:sz w:val="24"/>
                <w:szCs w:val="24"/>
                <w:lang w:val="ru-RU"/>
              </w:rPr>
              <w:t>0</w:t>
            </w:r>
          </w:p>
        </w:tc>
      </w:tr>
      <w:tr w:rsidR="001F2779" w14:paraId="09226AE1" w14:textId="77777777" w:rsidTr="001F2779">
        <w:tc>
          <w:tcPr>
            <w:tcW w:w="535" w:type="dxa"/>
            <w:tcBorders>
              <w:top w:val="single" w:sz="4" w:space="0" w:color="auto"/>
              <w:left w:val="single" w:sz="4" w:space="0" w:color="auto"/>
              <w:bottom w:val="single" w:sz="4" w:space="0" w:color="auto"/>
              <w:right w:val="single" w:sz="4" w:space="0" w:color="auto"/>
            </w:tcBorders>
          </w:tcPr>
          <w:p w14:paraId="4BA20DEB"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FCE077" w14:textId="77777777" w:rsidR="001F2779" w:rsidRDefault="001F2779">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5A3C04E1"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B9408CD" w14:textId="77777777" w:rsidR="001F2779" w:rsidRDefault="001F2779">
            <w:pPr>
              <w:tabs>
                <w:tab w:val="left" w:pos="2505"/>
              </w:tabs>
              <w:rPr>
                <w:sz w:val="24"/>
                <w:szCs w:val="24"/>
                <w:lang w:val="ru-RU"/>
              </w:rPr>
            </w:pPr>
            <w:r>
              <w:rPr>
                <w:sz w:val="24"/>
                <w:szCs w:val="24"/>
                <w:lang w:val="ru-RU"/>
              </w:rPr>
              <w:t>0</w:t>
            </w:r>
          </w:p>
        </w:tc>
      </w:tr>
      <w:tr w:rsidR="001F2779" w14:paraId="54301A57"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6AFB61"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B3A7037" w14:textId="77777777" w:rsidR="001F2779" w:rsidRDefault="001F2779">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EF9564" w14:textId="77777777" w:rsidR="001F2779" w:rsidRDefault="001F277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1430C00" w14:textId="77777777" w:rsidR="001F2779" w:rsidRDefault="001F2779">
            <w:pPr>
              <w:tabs>
                <w:tab w:val="left" w:pos="2505"/>
              </w:tabs>
              <w:rPr>
                <w:sz w:val="24"/>
                <w:szCs w:val="24"/>
              </w:rPr>
            </w:pPr>
          </w:p>
        </w:tc>
      </w:tr>
      <w:tr w:rsidR="001F2779" w14:paraId="1A0FC663" w14:textId="77777777" w:rsidTr="001F2779">
        <w:tc>
          <w:tcPr>
            <w:tcW w:w="535" w:type="dxa"/>
            <w:tcBorders>
              <w:top w:val="single" w:sz="4" w:space="0" w:color="auto"/>
              <w:left w:val="single" w:sz="4" w:space="0" w:color="auto"/>
              <w:bottom w:val="single" w:sz="4" w:space="0" w:color="auto"/>
              <w:right w:val="single" w:sz="4" w:space="0" w:color="auto"/>
            </w:tcBorders>
          </w:tcPr>
          <w:p w14:paraId="546F5A3D"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E5BFCF" w14:textId="77777777" w:rsidR="001F2779" w:rsidRDefault="001F2779">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5EFC4662"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F2503CF" w14:textId="77777777" w:rsidR="001F2779" w:rsidRDefault="001F2779">
            <w:pPr>
              <w:tabs>
                <w:tab w:val="left" w:pos="2505"/>
              </w:tabs>
              <w:rPr>
                <w:sz w:val="24"/>
                <w:szCs w:val="24"/>
                <w:lang w:val="ru-RU"/>
              </w:rPr>
            </w:pPr>
            <w:r>
              <w:rPr>
                <w:sz w:val="24"/>
                <w:szCs w:val="24"/>
                <w:lang w:val="ru-RU"/>
              </w:rPr>
              <w:t>0</w:t>
            </w:r>
          </w:p>
        </w:tc>
      </w:tr>
      <w:tr w:rsidR="001F2779" w14:paraId="1D8FDBC5" w14:textId="77777777" w:rsidTr="001F2779">
        <w:tc>
          <w:tcPr>
            <w:tcW w:w="535" w:type="dxa"/>
            <w:tcBorders>
              <w:top w:val="single" w:sz="4" w:space="0" w:color="auto"/>
              <w:left w:val="single" w:sz="4" w:space="0" w:color="auto"/>
              <w:bottom w:val="single" w:sz="4" w:space="0" w:color="auto"/>
              <w:right w:val="single" w:sz="4" w:space="0" w:color="auto"/>
            </w:tcBorders>
          </w:tcPr>
          <w:p w14:paraId="6A3A818E"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890A43" w14:textId="77777777" w:rsidR="001F2779" w:rsidRDefault="001F2779">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615B98D6"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03242F" w14:textId="77777777" w:rsidR="001F2779" w:rsidRDefault="001F2779">
            <w:pPr>
              <w:tabs>
                <w:tab w:val="left" w:pos="2505"/>
              </w:tabs>
              <w:rPr>
                <w:sz w:val="24"/>
                <w:szCs w:val="24"/>
                <w:lang w:val="ru-RU"/>
              </w:rPr>
            </w:pPr>
            <w:r>
              <w:rPr>
                <w:sz w:val="24"/>
                <w:szCs w:val="24"/>
                <w:lang w:val="ru-RU"/>
              </w:rPr>
              <w:t>0</w:t>
            </w:r>
          </w:p>
        </w:tc>
      </w:tr>
      <w:tr w:rsidR="001F2779" w14:paraId="0C19930A" w14:textId="77777777" w:rsidTr="001F2779">
        <w:tc>
          <w:tcPr>
            <w:tcW w:w="535" w:type="dxa"/>
            <w:tcBorders>
              <w:top w:val="single" w:sz="4" w:space="0" w:color="auto"/>
              <w:left w:val="single" w:sz="4" w:space="0" w:color="auto"/>
              <w:bottom w:val="single" w:sz="4" w:space="0" w:color="auto"/>
              <w:right w:val="single" w:sz="4" w:space="0" w:color="auto"/>
            </w:tcBorders>
          </w:tcPr>
          <w:p w14:paraId="32EECCFD"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3AD723" w14:textId="77777777" w:rsidR="001F2779" w:rsidRDefault="001F2779">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025C094C"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FDD6933" w14:textId="77777777" w:rsidR="001F2779" w:rsidRDefault="001F2779">
            <w:pPr>
              <w:tabs>
                <w:tab w:val="left" w:pos="2505"/>
              </w:tabs>
              <w:rPr>
                <w:sz w:val="24"/>
                <w:szCs w:val="24"/>
                <w:lang w:val="ru-RU"/>
              </w:rPr>
            </w:pPr>
            <w:r>
              <w:rPr>
                <w:sz w:val="24"/>
                <w:szCs w:val="24"/>
                <w:lang w:val="ru-RU"/>
              </w:rPr>
              <w:t>3</w:t>
            </w:r>
          </w:p>
        </w:tc>
      </w:tr>
      <w:tr w:rsidR="001F2779" w14:paraId="18C287B5"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C2A9204"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83083D0" w14:textId="77777777" w:rsidR="001F2779" w:rsidRDefault="001F2779">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3D8CAB" w14:textId="77777777" w:rsidR="001F2779" w:rsidRDefault="001F277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4A4840" w14:textId="77777777" w:rsidR="001F2779" w:rsidRDefault="001F2779">
            <w:pPr>
              <w:tabs>
                <w:tab w:val="left" w:pos="2505"/>
              </w:tabs>
              <w:rPr>
                <w:sz w:val="24"/>
                <w:szCs w:val="24"/>
              </w:rPr>
            </w:pPr>
          </w:p>
        </w:tc>
      </w:tr>
      <w:tr w:rsidR="001F2779" w14:paraId="682C5AE4" w14:textId="77777777" w:rsidTr="001F2779">
        <w:tc>
          <w:tcPr>
            <w:tcW w:w="535" w:type="dxa"/>
            <w:tcBorders>
              <w:top w:val="single" w:sz="4" w:space="0" w:color="auto"/>
              <w:left w:val="single" w:sz="4" w:space="0" w:color="auto"/>
              <w:bottom w:val="single" w:sz="4" w:space="0" w:color="auto"/>
              <w:right w:val="single" w:sz="4" w:space="0" w:color="auto"/>
            </w:tcBorders>
          </w:tcPr>
          <w:p w14:paraId="79DCF707"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CFDC44D" w14:textId="77777777" w:rsidR="001F2779" w:rsidRDefault="001F2779">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E608216"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76B3DBC" w14:textId="77777777" w:rsidR="001F2779" w:rsidRDefault="001F2779">
            <w:pPr>
              <w:tabs>
                <w:tab w:val="left" w:pos="2505"/>
              </w:tabs>
              <w:rPr>
                <w:sz w:val="24"/>
                <w:szCs w:val="24"/>
                <w:lang w:val="ru-RU"/>
              </w:rPr>
            </w:pPr>
            <w:r>
              <w:rPr>
                <w:sz w:val="24"/>
                <w:szCs w:val="24"/>
                <w:lang w:val="ru-RU"/>
              </w:rPr>
              <w:t>0</w:t>
            </w:r>
          </w:p>
        </w:tc>
      </w:tr>
      <w:tr w:rsidR="001F2779" w14:paraId="5D94C523" w14:textId="77777777" w:rsidTr="001F2779">
        <w:tc>
          <w:tcPr>
            <w:tcW w:w="535" w:type="dxa"/>
            <w:tcBorders>
              <w:top w:val="single" w:sz="4" w:space="0" w:color="auto"/>
              <w:left w:val="single" w:sz="4" w:space="0" w:color="auto"/>
              <w:bottom w:val="single" w:sz="4" w:space="0" w:color="auto"/>
              <w:right w:val="single" w:sz="4" w:space="0" w:color="auto"/>
            </w:tcBorders>
          </w:tcPr>
          <w:p w14:paraId="08A7D7F0"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13D660" w14:textId="77777777" w:rsidR="001F2779" w:rsidRDefault="001F2779">
            <w:pPr>
              <w:tabs>
                <w:tab w:val="left" w:pos="2505"/>
              </w:tabs>
              <w:rPr>
                <w:sz w:val="24"/>
                <w:szCs w:val="24"/>
              </w:rPr>
            </w:pPr>
            <w:r>
              <w:rPr>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5613DF97" w14:textId="77777777" w:rsidR="001F2779" w:rsidRDefault="001F2779">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3757EF8" w14:textId="77777777" w:rsidR="001F2779" w:rsidRDefault="001F2779">
            <w:pPr>
              <w:tabs>
                <w:tab w:val="left" w:pos="2505"/>
              </w:tabs>
              <w:rPr>
                <w:sz w:val="24"/>
                <w:szCs w:val="24"/>
                <w:lang w:val="ru-RU"/>
              </w:rPr>
            </w:pPr>
            <w:r>
              <w:rPr>
                <w:sz w:val="24"/>
                <w:szCs w:val="24"/>
                <w:lang w:val="ru-RU"/>
              </w:rPr>
              <w:t>0</w:t>
            </w:r>
          </w:p>
        </w:tc>
      </w:tr>
      <w:tr w:rsidR="001F2779" w14:paraId="1A47B142" w14:textId="77777777" w:rsidTr="001F2779">
        <w:tc>
          <w:tcPr>
            <w:tcW w:w="535" w:type="dxa"/>
            <w:tcBorders>
              <w:top w:val="single" w:sz="4" w:space="0" w:color="auto"/>
              <w:left w:val="single" w:sz="4" w:space="0" w:color="auto"/>
              <w:bottom w:val="single" w:sz="4" w:space="0" w:color="auto"/>
              <w:right w:val="single" w:sz="4" w:space="0" w:color="auto"/>
            </w:tcBorders>
          </w:tcPr>
          <w:p w14:paraId="2F5BAFC6"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731385" w14:textId="77777777" w:rsidR="001F2779" w:rsidRDefault="001F2779">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8C0D84B" w14:textId="77777777" w:rsidR="001F2779" w:rsidRDefault="001F277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9367C34" w14:textId="77777777" w:rsidR="001F2779" w:rsidRDefault="001F2779">
            <w:pPr>
              <w:tabs>
                <w:tab w:val="left" w:pos="2505"/>
              </w:tabs>
              <w:rPr>
                <w:sz w:val="24"/>
                <w:szCs w:val="24"/>
                <w:lang w:val="ru-RU"/>
              </w:rPr>
            </w:pPr>
            <w:r>
              <w:rPr>
                <w:sz w:val="24"/>
                <w:szCs w:val="24"/>
                <w:lang w:val="ru-RU"/>
              </w:rPr>
              <w:t>0</w:t>
            </w:r>
          </w:p>
        </w:tc>
      </w:tr>
      <w:tr w:rsidR="001F2779" w14:paraId="6C6C9A57" w14:textId="77777777" w:rsidTr="001F2779">
        <w:tc>
          <w:tcPr>
            <w:tcW w:w="535" w:type="dxa"/>
            <w:tcBorders>
              <w:top w:val="single" w:sz="4" w:space="0" w:color="auto"/>
              <w:left w:val="single" w:sz="4" w:space="0" w:color="auto"/>
              <w:bottom w:val="single" w:sz="4" w:space="0" w:color="auto"/>
              <w:right w:val="single" w:sz="4" w:space="0" w:color="auto"/>
            </w:tcBorders>
          </w:tcPr>
          <w:p w14:paraId="4B67E6B3"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0A43EE" w14:textId="77777777" w:rsidR="001F2779" w:rsidRDefault="001F2779">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60DCF8AC"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83CB807" w14:textId="77777777" w:rsidR="001F2779" w:rsidRDefault="001F2779">
            <w:pPr>
              <w:tabs>
                <w:tab w:val="left" w:pos="2505"/>
              </w:tabs>
              <w:rPr>
                <w:sz w:val="24"/>
                <w:szCs w:val="24"/>
                <w:lang w:val="ru-RU"/>
              </w:rPr>
            </w:pPr>
            <w:r>
              <w:rPr>
                <w:sz w:val="24"/>
                <w:szCs w:val="24"/>
                <w:lang w:val="ru-RU"/>
              </w:rPr>
              <w:t>0</w:t>
            </w:r>
          </w:p>
        </w:tc>
      </w:tr>
      <w:tr w:rsidR="001F2779" w14:paraId="5D9CDEF0" w14:textId="77777777" w:rsidTr="001F2779">
        <w:tc>
          <w:tcPr>
            <w:tcW w:w="535" w:type="dxa"/>
            <w:tcBorders>
              <w:top w:val="single" w:sz="4" w:space="0" w:color="auto"/>
              <w:left w:val="single" w:sz="4" w:space="0" w:color="auto"/>
              <w:bottom w:val="single" w:sz="4" w:space="0" w:color="auto"/>
              <w:right w:val="single" w:sz="4" w:space="0" w:color="auto"/>
            </w:tcBorders>
          </w:tcPr>
          <w:p w14:paraId="1D69E57B"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956C7D" w14:textId="77777777" w:rsidR="001F2779" w:rsidRDefault="001F2779">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396FB1DB" w14:textId="77777777" w:rsidR="001F2779" w:rsidRDefault="001F2779">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0D06EC1D" w14:textId="77777777" w:rsidR="001F2779" w:rsidRDefault="001F2779">
            <w:pPr>
              <w:tabs>
                <w:tab w:val="left" w:pos="2505"/>
              </w:tabs>
              <w:rPr>
                <w:sz w:val="24"/>
                <w:szCs w:val="24"/>
                <w:lang w:val="ru-RU"/>
              </w:rPr>
            </w:pPr>
            <w:r>
              <w:rPr>
                <w:sz w:val="24"/>
                <w:szCs w:val="24"/>
                <w:lang w:val="ru-RU"/>
              </w:rPr>
              <w:t>0</w:t>
            </w:r>
          </w:p>
        </w:tc>
      </w:tr>
      <w:tr w:rsidR="001F2779" w14:paraId="69A94D27" w14:textId="77777777" w:rsidTr="001F2779">
        <w:tc>
          <w:tcPr>
            <w:tcW w:w="535" w:type="dxa"/>
            <w:tcBorders>
              <w:top w:val="single" w:sz="4" w:space="0" w:color="auto"/>
              <w:left w:val="single" w:sz="4" w:space="0" w:color="auto"/>
              <w:bottom w:val="single" w:sz="4" w:space="0" w:color="auto"/>
              <w:right w:val="single" w:sz="4" w:space="0" w:color="auto"/>
            </w:tcBorders>
          </w:tcPr>
          <w:p w14:paraId="66218530"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FF60C6" w14:textId="77777777" w:rsidR="001F2779" w:rsidRDefault="001F2779">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63059B5" w14:textId="77777777" w:rsidR="001F2779" w:rsidRDefault="001F277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7EE3D0F" w14:textId="77777777" w:rsidR="001F2779" w:rsidRDefault="001F2779">
            <w:pPr>
              <w:tabs>
                <w:tab w:val="left" w:pos="2505"/>
              </w:tabs>
              <w:rPr>
                <w:sz w:val="24"/>
                <w:szCs w:val="24"/>
                <w:lang w:val="ru-RU"/>
              </w:rPr>
            </w:pPr>
            <w:r>
              <w:rPr>
                <w:sz w:val="24"/>
                <w:szCs w:val="24"/>
                <w:lang w:val="ru-RU"/>
              </w:rPr>
              <w:t>0</w:t>
            </w:r>
          </w:p>
        </w:tc>
      </w:tr>
      <w:tr w:rsidR="001F2779" w14:paraId="55F490F2" w14:textId="77777777" w:rsidTr="001F2779">
        <w:tc>
          <w:tcPr>
            <w:tcW w:w="535" w:type="dxa"/>
            <w:tcBorders>
              <w:top w:val="single" w:sz="4" w:space="0" w:color="auto"/>
              <w:left w:val="single" w:sz="4" w:space="0" w:color="auto"/>
              <w:bottom w:val="single" w:sz="4" w:space="0" w:color="auto"/>
              <w:right w:val="single" w:sz="4" w:space="0" w:color="auto"/>
            </w:tcBorders>
          </w:tcPr>
          <w:p w14:paraId="1F01AFCE"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C23520" w14:textId="77777777" w:rsidR="001F2779" w:rsidRDefault="001F2779">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1B7CC473"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C892F9E" w14:textId="77777777" w:rsidR="001F2779" w:rsidRDefault="001F2779">
            <w:pPr>
              <w:tabs>
                <w:tab w:val="left" w:pos="2505"/>
              </w:tabs>
              <w:rPr>
                <w:sz w:val="24"/>
                <w:szCs w:val="24"/>
                <w:lang w:val="ru-RU"/>
              </w:rPr>
            </w:pPr>
            <w:r>
              <w:rPr>
                <w:sz w:val="24"/>
                <w:szCs w:val="24"/>
                <w:lang w:val="ru-RU"/>
              </w:rPr>
              <w:t>0</w:t>
            </w:r>
          </w:p>
        </w:tc>
      </w:tr>
      <w:tr w:rsidR="001F2779" w14:paraId="53012327" w14:textId="77777777" w:rsidTr="001F2779">
        <w:tc>
          <w:tcPr>
            <w:tcW w:w="535" w:type="dxa"/>
            <w:tcBorders>
              <w:top w:val="single" w:sz="4" w:space="0" w:color="auto"/>
              <w:left w:val="single" w:sz="4" w:space="0" w:color="auto"/>
              <w:bottom w:val="single" w:sz="4" w:space="0" w:color="auto"/>
              <w:right w:val="single" w:sz="4" w:space="0" w:color="auto"/>
            </w:tcBorders>
          </w:tcPr>
          <w:p w14:paraId="226977DF"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286554" w14:textId="77777777" w:rsidR="001F2779" w:rsidRDefault="001F2779">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7FC40DA5"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F4C73BF" w14:textId="77777777" w:rsidR="001F2779" w:rsidRDefault="001F2779">
            <w:pPr>
              <w:tabs>
                <w:tab w:val="left" w:pos="2505"/>
              </w:tabs>
              <w:rPr>
                <w:sz w:val="24"/>
                <w:szCs w:val="24"/>
                <w:lang w:val="ru-RU"/>
              </w:rPr>
            </w:pPr>
            <w:r>
              <w:rPr>
                <w:sz w:val="24"/>
                <w:szCs w:val="24"/>
                <w:lang w:val="ru-RU"/>
              </w:rPr>
              <w:t>0</w:t>
            </w:r>
          </w:p>
        </w:tc>
      </w:tr>
      <w:tr w:rsidR="001F2779" w14:paraId="356404E5" w14:textId="77777777" w:rsidTr="001F2779">
        <w:tc>
          <w:tcPr>
            <w:tcW w:w="535" w:type="dxa"/>
            <w:tcBorders>
              <w:top w:val="single" w:sz="4" w:space="0" w:color="auto"/>
              <w:left w:val="single" w:sz="4" w:space="0" w:color="auto"/>
              <w:bottom w:val="single" w:sz="4" w:space="0" w:color="auto"/>
              <w:right w:val="single" w:sz="4" w:space="0" w:color="auto"/>
            </w:tcBorders>
          </w:tcPr>
          <w:p w14:paraId="6DAE74EB"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C84ED6" w14:textId="77777777" w:rsidR="001F2779" w:rsidRDefault="001F2779">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17853E23"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DAD88BF" w14:textId="77777777" w:rsidR="001F2779" w:rsidRDefault="001F2779">
            <w:pPr>
              <w:tabs>
                <w:tab w:val="left" w:pos="2505"/>
              </w:tabs>
              <w:rPr>
                <w:sz w:val="24"/>
                <w:szCs w:val="24"/>
                <w:lang w:val="ru-RU"/>
              </w:rPr>
            </w:pPr>
            <w:r>
              <w:rPr>
                <w:sz w:val="24"/>
                <w:szCs w:val="24"/>
                <w:lang w:val="ru-RU"/>
              </w:rPr>
              <w:t>0</w:t>
            </w:r>
          </w:p>
        </w:tc>
      </w:tr>
      <w:tr w:rsidR="001F2779" w14:paraId="186B4E8A" w14:textId="77777777" w:rsidTr="001F2779">
        <w:tc>
          <w:tcPr>
            <w:tcW w:w="535" w:type="dxa"/>
            <w:tcBorders>
              <w:top w:val="single" w:sz="4" w:space="0" w:color="auto"/>
              <w:left w:val="single" w:sz="4" w:space="0" w:color="auto"/>
              <w:bottom w:val="single" w:sz="4" w:space="0" w:color="auto"/>
              <w:right w:val="single" w:sz="4" w:space="0" w:color="auto"/>
            </w:tcBorders>
          </w:tcPr>
          <w:p w14:paraId="591C8242"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BDF93D" w14:textId="77777777" w:rsidR="001F2779" w:rsidRDefault="001F2779">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540F7C24"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11A48E4" w14:textId="77777777" w:rsidR="001F2779" w:rsidRDefault="001F2779">
            <w:pPr>
              <w:tabs>
                <w:tab w:val="left" w:pos="2505"/>
              </w:tabs>
              <w:rPr>
                <w:sz w:val="24"/>
                <w:szCs w:val="24"/>
                <w:lang w:val="ru-RU"/>
              </w:rPr>
            </w:pPr>
            <w:r>
              <w:rPr>
                <w:sz w:val="24"/>
                <w:szCs w:val="24"/>
                <w:lang w:val="ru-RU"/>
              </w:rPr>
              <w:t>1</w:t>
            </w:r>
          </w:p>
        </w:tc>
      </w:tr>
      <w:tr w:rsidR="001F2779" w14:paraId="4FCAE7E5" w14:textId="77777777" w:rsidTr="001F2779">
        <w:tc>
          <w:tcPr>
            <w:tcW w:w="535" w:type="dxa"/>
            <w:tcBorders>
              <w:top w:val="single" w:sz="4" w:space="0" w:color="auto"/>
              <w:left w:val="single" w:sz="4" w:space="0" w:color="auto"/>
              <w:bottom w:val="single" w:sz="4" w:space="0" w:color="auto"/>
              <w:right w:val="single" w:sz="4" w:space="0" w:color="auto"/>
            </w:tcBorders>
          </w:tcPr>
          <w:p w14:paraId="67B0B369"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DFB497" w14:textId="77777777" w:rsidR="001F2779" w:rsidRDefault="001F2779">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211FB87C"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8F5264B" w14:textId="77777777" w:rsidR="001F2779" w:rsidRDefault="001F2779">
            <w:pPr>
              <w:tabs>
                <w:tab w:val="left" w:pos="2505"/>
              </w:tabs>
              <w:rPr>
                <w:sz w:val="24"/>
                <w:szCs w:val="24"/>
                <w:lang w:val="ru-RU"/>
              </w:rPr>
            </w:pPr>
            <w:r>
              <w:rPr>
                <w:sz w:val="24"/>
                <w:szCs w:val="24"/>
                <w:lang w:val="ru-RU"/>
              </w:rPr>
              <w:t>0</w:t>
            </w:r>
          </w:p>
        </w:tc>
      </w:tr>
      <w:tr w:rsidR="001F2779" w14:paraId="25AD6B0D" w14:textId="77777777" w:rsidTr="001F2779">
        <w:tc>
          <w:tcPr>
            <w:tcW w:w="535" w:type="dxa"/>
            <w:tcBorders>
              <w:top w:val="single" w:sz="4" w:space="0" w:color="auto"/>
              <w:left w:val="single" w:sz="4" w:space="0" w:color="auto"/>
              <w:bottom w:val="single" w:sz="4" w:space="0" w:color="auto"/>
              <w:right w:val="single" w:sz="4" w:space="0" w:color="auto"/>
            </w:tcBorders>
          </w:tcPr>
          <w:p w14:paraId="362F19DA"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7FF9BFB" w14:textId="77777777" w:rsidR="001F2779" w:rsidRDefault="001F2779">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340FD994" w14:textId="77777777" w:rsidR="001F2779" w:rsidRDefault="001F2779">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F1AE419" w14:textId="77777777" w:rsidR="001F2779" w:rsidRDefault="001F2779">
            <w:pPr>
              <w:tabs>
                <w:tab w:val="left" w:pos="2505"/>
              </w:tabs>
              <w:rPr>
                <w:sz w:val="24"/>
                <w:szCs w:val="24"/>
                <w:lang w:val="ru-RU"/>
              </w:rPr>
            </w:pPr>
            <w:r>
              <w:rPr>
                <w:sz w:val="24"/>
                <w:szCs w:val="24"/>
                <w:lang w:val="ru-RU"/>
              </w:rPr>
              <w:t>2</w:t>
            </w:r>
          </w:p>
        </w:tc>
      </w:tr>
      <w:tr w:rsidR="001F2779" w14:paraId="7D5292D3"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F08EA5"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F9CF6E8" w14:textId="77777777" w:rsidR="001F2779" w:rsidRDefault="001F2779">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B8E725" w14:textId="77777777" w:rsidR="001F2779" w:rsidRDefault="001F277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7882725" w14:textId="77777777" w:rsidR="001F2779" w:rsidRDefault="001F2779">
            <w:pPr>
              <w:tabs>
                <w:tab w:val="left" w:pos="2505"/>
              </w:tabs>
              <w:rPr>
                <w:sz w:val="24"/>
                <w:szCs w:val="24"/>
              </w:rPr>
            </w:pPr>
          </w:p>
        </w:tc>
      </w:tr>
      <w:tr w:rsidR="001F2779" w14:paraId="7B454A7A" w14:textId="77777777" w:rsidTr="001F2779">
        <w:tc>
          <w:tcPr>
            <w:tcW w:w="535" w:type="dxa"/>
            <w:tcBorders>
              <w:top w:val="single" w:sz="4" w:space="0" w:color="auto"/>
              <w:left w:val="single" w:sz="4" w:space="0" w:color="auto"/>
              <w:bottom w:val="single" w:sz="4" w:space="0" w:color="auto"/>
              <w:right w:val="single" w:sz="4" w:space="0" w:color="auto"/>
            </w:tcBorders>
          </w:tcPr>
          <w:p w14:paraId="63D7A76E"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3F0DB0" w14:textId="77777777" w:rsidR="001F2779" w:rsidRDefault="001F2779">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04FCF3E8" w14:textId="77777777" w:rsidR="001F2779" w:rsidRDefault="001F2779">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7725AC06" w14:textId="77777777" w:rsidR="001F2779" w:rsidRDefault="001F2779">
            <w:pPr>
              <w:tabs>
                <w:tab w:val="left" w:pos="2505"/>
              </w:tabs>
              <w:rPr>
                <w:sz w:val="24"/>
                <w:szCs w:val="24"/>
                <w:lang w:val="ru-RU"/>
              </w:rPr>
            </w:pPr>
            <w:r>
              <w:rPr>
                <w:sz w:val="24"/>
                <w:szCs w:val="24"/>
                <w:lang w:val="ru-RU"/>
              </w:rPr>
              <w:t>0</w:t>
            </w:r>
          </w:p>
        </w:tc>
      </w:tr>
      <w:tr w:rsidR="001F2779" w14:paraId="7D52F2C7"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472488"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05132C6" w14:textId="77777777" w:rsidR="001F2779" w:rsidRDefault="001F2779">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615A6B5" w14:textId="77777777" w:rsidR="001F2779" w:rsidRDefault="001F277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7A919E4" w14:textId="77777777" w:rsidR="001F2779" w:rsidRDefault="001F2779">
            <w:pPr>
              <w:tabs>
                <w:tab w:val="left" w:pos="2505"/>
              </w:tabs>
              <w:rPr>
                <w:sz w:val="24"/>
                <w:szCs w:val="24"/>
                <w:lang w:val="ru-RU"/>
              </w:rPr>
            </w:pPr>
            <w:r>
              <w:rPr>
                <w:sz w:val="24"/>
                <w:szCs w:val="24"/>
                <w:lang w:val="ru-RU"/>
              </w:rPr>
              <w:t>0</w:t>
            </w:r>
          </w:p>
        </w:tc>
      </w:tr>
      <w:tr w:rsidR="001F2779" w14:paraId="719F78F7" w14:textId="77777777" w:rsidTr="001F2779">
        <w:tc>
          <w:tcPr>
            <w:tcW w:w="535" w:type="dxa"/>
            <w:tcBorders>
              <w:top w:val="single" w:sz="4" w:space="0" w:color="auto"/>
              <w:left w:val="single" w:sz="4" w:space="0" w:color="auto"/>
              <w:bottom w:val="single" w:sz="4" w:space="0" w:color="auto"/>
              <w:right w:val="single" w:sz="4" w:space="0" w:color="auto"/>
            </w:tcBorders>
          </w:tcPr>
          <w:p w14:paraId="7238A9E9"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DB45F6" w14:textId="77777777" w:rsidR="001F2779" w:rsidRDefault="001F2779">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31179AA7"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194B98E" w14:textId="77777777" w:rsidR="001F2779" w:rsidRDefault="001F2779">
            <w:pPr>
              <w:tabs>
                <w:tab w:val="left" w:pos="2505"/>
              </w:tabs>
              <w:rPr>
                <w:sz w:val="24"/>
                <w:szCs w:val="24"/>
                <w:lang w:val="ru-RU"/>
              </w:rPr>
            </w:pPr>
            <w:r>
              <w:rPr>
                <w:sz w:val="24"/>
                <w:szCs w:val="24"/>
                <w:lang w:val="ru-RU"/>
              </w:rPr>
              <w:t>0</w:t>
            </w:r>
          </w:p>
        </w:tc>
      </w:tr>
      <w:tr w:rsidR="001F2779" w14:paraId="5FDFCFFC" w14:textId="77777777" w:rsidTr="001F2779">
        <w:tc>
          <w:tcPr>
            <w:tcW w:w="535" w:type="dxa"/>
            <w:tcBorders>
              <w:top w:val="single" w:sz="4" w:space="0" w:color="auto"/>
              <w:left w:val="single" w:sz="4" w:space="0" w:color="auto"/>
              <w:bottom w:val="single" w:sz="4" w:space="0" w:color="auto"/>
              <w:right w:val="single" w:sz="4" w:space="0" w:color="auto"/>
            </w:tcBorders>
          </w:tcPr>
          <w:p w14:paraId="0DF089A7"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DD9120" w14:textId="77777777" w:rsidR="001F2779" w:rsidRDefault="001F2779">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2156113"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39F7B0" w14:textId="77777777" w:rsidR="001F2779" w:rsidRDefault="001F2779">
            <w:pPr>
              <w:tabs>
                <w:tab w:val="left" w:pos="2505"/>
              </w:tabs>
              <w:rPr>
                <w:sz w:val="24"/>
                <w:szCs w:val="24"/>
                <w:lang w:val="ru-RU"/>
              </w:rPr>
            </w:pPr>
            <w:r>
              <w:rPr>
                <w:sz w:val="24"/>
                <w:szCs w:val="24"/>
                <w:lang w:val="ru-RU"/>
              </w:rPr>
              <w:t>0</w:t>
            </w:r>
          </w:p>
        </w:tc>
      </w:tr>
      <w:tr w:rsidR="001F2779" w14:paraId="2196421F"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83AE777"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6CE8FCD" w14:textId="77777777" w:rsidR="001F2779" w:rsidRDefault="001F2779">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D6FA7ED" w14:textId="77777777" w:rsidR="001F2779" w:rsidRDefault="001F277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F8A240F" w14:textId="77777777" w:rsidR="001F2779" w:rsidRDefault="001F2779">
            <w:pPr>
              <w:tabs>
                <w:tab w:val="left" w:pos="2505"/>
              </w:tabs>
              <w:rPr>
                <w:sz w:val="24"/>
                <w:szCs w:val="24"/>
                <w:lang w:val="ru-RU"/>
              </w:rPr>
            </w:pPr>
            <w:r>
              <w:rPr>
                <w:sz w:val="24"/>
                <w:szCs w:val="24"/>
                <w:lang w:val="ru-RU"/>
              </w:rPr>
              <w:t>0</w:t>
            </w:r>
          </w:p>
        </w:tc>
      </w:tr>
      <w:tr w:rsidR="001F2779" w14:paraId="769FB9DE" w14:textId="77777777" w:rsidTr="001F2779">
        <w:tc>
          <w:tcPr>
            <w:tcW w:w="535" w:type="dxa"/>
            <w:tcBorders>
              <w:top w:val="single" w:sz="4" w:space="0" w:color="auto"/>
              <w:left w:val="single" w:sz="4" w:space="0" w:color="auto"/>
              <w:bottom w:val="single" w:sz="4" w:space="0" w:color="auto"/>
              <w:right w:val="single" w:sz="4" w:space="0" w:color="auto"/>
            </w:tcBorders>
          </w:tcPr>
          <w:p w14:paraId="1C735DAE"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DD9B74" w14:textId="77777777" w:rsidR="001F2779" w:rsidRDefault="001F2779">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20A1704F"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C5E3EE5" w14:textId="77777777" w:rsidR="001F2779" w:rsidRDefault="001F2779">
            <w:pPr>
              <w:tabs>
                <w:tab w:val="left" w:pos="2505"/>
              </w:tabs>
              <w:rPr>
                <w:sz w:val="24"/>
                <w:szCs w:val="24"/>
                <w:lang w:val="ru-RU"/>
              </w:rPr>
            </w:pPr>
            <w:r>
              <w:rPr>
                <w:sz w:val="24"/>
                <w:szCs w:val="24"/>
                <w:lang w:val="ru-RU"/>
              </w:rPr>
              <w:t>0</w:t>
            </w:r>
          </w:p>
        </w:tc>
      </w:tr>
      <w:tr w:rsidR="001F2779" w14:paraId="39B4B7F2" w14:textId="77777777" w:rsidTr="001F2779">
        <w:tc>
          <w:tcPr>
            <w:tcW w:w="535" w:type="dxa"/>
            <w:tcBorders>
              <w:top w:val="single" w:sz="4" w:space="0" w:color="auto"/>
              <w:left w:val="single" w:sz="4" w:space="0" w:color="auto"/>
              <w:bottom w:val="single" w:sz="4" w:space="0" w:color="auto"/>
              <w:right w:val="single" w:sz="4" w:space="0" w:color="auto"/>
            </w:tcBorders>
          </w:tcPr>
          <w:p w14:paraId="68AA8264"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592332" w14:textId="77777777" w:rsidR="001F2779" w:rsidRDefault="001F2779">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26A83272"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DA40DDE" w14:textId="77777777" w:rsidR="001F2779" w:rsidRDefault="001F2779">
            <w:pPr>
              <w:tabs>
                <w:tab w:val="left" w:pos="2505"/>
              </w:tabs>
              <w:rPr>
                <w:sz w:val="24"/>
                <w:szCs w:val="24"/>
                <w:lang w:val="ru-RU"/>
              </w:rPr>
            </w:pPr>
            <w:r>
              <w:rPr>
                <w:sz w:val="24"/>
                <w:szCs w:val="24"/>
                <w:lang w:val="ru-RU"/>
              </w:rPr>
              <w:t>0</w:t>
            </w:r>
          </w:p>
        </w:tc>
      </w:tr>
      <w:tr w:rsidR="001F2779" w14:paraId="3BD1381E" w14:textId="77777777" w:rsidTr="001F2779">
        <w:tc>
          <w:tcPr>
            <w:tcW w:w="535" w:type="dxa"/>
            <w:tcBorders>
              <w:top w:val="single" w:sz="4" w:space="0" w:color="auto"/>
              <w:left w:val="single" w:sz="4" w:space="0" w:color="auto"/>
              <w:bottom w:val="single" w:sz="4" w:space="0" w:color="auto"/>
              <w:right w:val="single" w:sz="4" w:space="0" w:color="auto"/>
            </w:tcBorders>
          </w:tcPr>
          <w:p w14:paraId="65017E87"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5FE30E" w14:textId="77777777" w:rsidR="001F2779" w:rsidRDefault="001F2779">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4A9633AD"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F495866" w14:textId="77777777" w:rsidR="001F2779" w:rsidRDefault="001F2779">
            <w:pPr>
              <w:tabs>
                <w:tab w:val="left" w:pos="2505"/>
              </w:tabs>
              <w:rPr>
                <w:sz w:val="24"/>
                <w:szCs w:val="24"/>
                <w:lang w:val="ru-RU"/>
              </w:rPr>
            </w:pPr>
            <w:r>
              <w:rPr>
                <w:sz w:val="24"/>
                <w:szCs w:val="24"/>
                <w:lang w:val="ru-RU"/>
              </w:rPr>
              <w:t>0</w:t>
            </w:r>
          </w:p>
        </w:tc>
      </w:tr>
    </w:tbl>
    <w:p w14:paraId="7D6F6BD9" w14:textId="757C6E1E" w:rsidR="001F2779" w:rsidRPr="001F2779" w:rsidRDefault="003D0FC1" w:rsidP="001F2779">
      <w:pPr>
        <w:spacing w:line="360" w:lineRule="auto"/>
        <w:jc w:val="both"/>
        <w:rPr>
          <w:rFonts w:ascii="Sylfaen" w:eastAsia="Calibri" w:hAnsi="Sylfaen"/>
          <w:sz w:val="24"/>
          <w:szCs w:val="24"/>
        </w:rPr>
      </w:pPr>
      <w:r>
        <w:rPr>
          <w:rFonts w:ascii="Sylfaen" w:hAnsi="Sylfaen" w:cs="Sylfaen"/>
          <w:sz w:val="24"/>
          <w:szCs w:val="24"/>
        </w:rPr>
        <w:t>Համայնքի ներկայիս ղնդիրներից կարևորվում է՝</w:t>
      </w:r>
      <w:r w:rsidR="001F2779">
        <w:rPr>
          <w:rFonts w:ascii="Sylfaen" w:hAnsi="Sylfaen" w:cs="Sylfaen"/>
          <w:sz w:val="24"/>
          <w:szCs w:val="24"/>
        </w:rPr>
        <w:t xml:space="preserve"> մանկապարտեզի կառուցումը,</w:t>
      </w:r>
      <w:r>
        <w:rPr>
          <w:rFonts w:ascii="Sylfaen" w:hAnsi="Sylfaen" w:cs="Sylfaen"/>
          <w:sz w:val="24"/>
          <w:szCs w:val="24"/>
        </w:rPr>
        <w:t xml:space="preserve"> ոռոգման ջրի քանակի և գյուղամիջյան ճանապարհների հիմնանորոգման, ինչպես նաև տնամերձ նոր հողամասերով ապահովման հիմնախնդիրները:</w:t>
      </w:r>
    </w:p>
    <w:tbl>
      <w:tblPr>
        <w:tblStyle w:val="TableGrid"/>
        <w:tblW w:w="10040" w:type="dxa"/>
        <w:tblInd w:w="-995" w:type="dxa"/>
        <w:tblLook w:val="04A0" w:firstRow="1" w:lastRow="0" w:firstColumn="1" w:lastColumn="0" w:noHBand="0" w:noVBand="1"/>
      </w:tblPr>
      <w:tblGrid>
        <w:gridCol w:w="372"/>
        <w:gridCol w:w="1909"/>
        <w:gridCol w:w="1495"/>
        <w:gridCol w:w="2268"/>
        <w:gridCol w:w="1494"/>
        <w:gridCol w:w="1034"/>
        <w:gridCol w:w="2249"/>
      </w:tblGrid>
      <w:tr w:rsidR="001F2779" w14:paraId="4F738327" w14:textId="77777777" w:rsidTr="0027074C">
        <w:trPr>
          <w:trHeight w:val="397"/>
        </w:trPr>
        <w:tc>
          <w:tcPr>
            <w:tcW w:w="1004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68961A3" w14:textId="77777777" w:rsidR="001F2779" w:rsidRDefault="001F2779">
            <w:pPr>
              <w:jc w:val="center"/>
              <w:rPr>
                <w:b/>
                <w:sz w:val="28"/>
                <w:szCs w:val="28"/>
              </w:rPr>
            </w:pPr>
            <w:r>
              <w:rPr>
                <w:b/>
                <w:sz w:val="28"/>
                <w:szCs w:val="28"/>
              </w:rPr>
              <w:t>2022- 2026 թվականների նախատեսվող ծրագրեր</w:t>
            </w:r>
          </w:p>
        </w:tc>
      </w:tr>
      <w:tr w:rsidR="001F2779" w14:paraId="58A5680B" w14:textId="77777777" w:rsidTr="0027074C">
        <w:trPr>
          <w:trHeight w:val="984"/>
        </w:trPr>
        <w:tc>
          <w:tcPr>
            <w:tcW w:w="352" w:type="dxa"/>
            <w:tcBorders>
              <w:top w:val="single" w:sz="4" w:space="0" w:color="auto"/>
              <w:left w:val="single" w:sz="4" w:space="0" w:color="auto"/>
              <w:bottom w:val="single" w:sz="4" w:space="0" w:color="auto"/>
              <w:right w:val="single" w:sz="4" w:space="0" w:color="auto"/>
            </w:tcBorders>
          </w:tcPr>
          <w:p w14:paraId="1D7B6050" w14:textId="77777777" w:rsidR="001F2779" w:rsidRDefault="001F2779"/>
        </w:tc>
        <w:tc>
          <w:tcPr>
            <w:tcW w:w="176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12A9B2E" w14:textId="77777777" w:rsidR="001F2779" w:rsidRDefault="001F2779">
            <w:pPr>
              <w:jc w:val="center"/>
            </w:pPr>
            <w:r>
              <w:t>Ծրագրի անվանումը</w:t>
            </w:r>
          </w:p>
        </w:tc>
        <w:tc>
          <w:tcPr>
            <w:tcW w:w="138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A8FFD70" w14:textId="77777777" w:rsidR="001F2779" w:rsidRDefault="001F2779">
            <w:pPr>
              <w:jc w:val="center"/>
            </w:pPr>
            <w:r>
              <w:t>Համագոր ծակցութ յուն</w:t>
            </w:r>
          </w:p>
        </w:tc>
        <w:tc>
          <w:tcPr>
            <w:tcW w:w="210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0FAA7B4" w14:textId="77777777" w:rsidR="001F2779" w:rsidRDefault="001F2779">
            <w:pPr>
              <w:jc w:val="center"/>
            </w:pPr>
            <w:r>
              <w:t>Անմիջական նպատակը</w:t>
            </w:r>
          </w:p>
        </w:tc>
        <w:tc>
          <w:tcPr>
            <w:tcW w:w="138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B005B2A" w14:textId="77777777" w:rsidR="001F2779" w:rsidRDefault="001F2779">
            <w:pPr>
              <w:jc w:val="center"/>
            </w:pPr>
            <w:r>
              <w:t>Հիմնական շահառուները</w:t>
            </w:r>
          </w:p>
        </w:tc>
        <w:tc>
          <w:tcPr>
            <w:tcW w:w="96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7B62BA2" w14:textId="77777777" w:rsidR="001F2779" w:rsidRDefault="001F2779">
            <w:pPr>
              <w:jc w:val="center"/>
            </w:pPr>
            <w:r>
              <w:t>Սկիզբը և ավարտը</w:t>
            </w:r>
          </w:p>
        </w:tc>
        <w:tc>
          <w:tcPr>
            <w:tcW w:w="208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2B4AEDF" w14:textId="77777777" w:rsidR="001F2779" w:rsidRDefault="001F2779">
            <w:pPr>
              <w:jc w:val="center"/>
            </w:pPr>
            <w:r>
              <w:t>Ֆինանս վորման աղբյուր</w:t>
            </w:r>
          </w:p>
        </w:tc>
      </w:tr>
      <w:tr w:rsidR="001F2779" w14:paraId="0679A846" w14:textId="77777777" w:rsidTr="0027074C">
        <w:trPr>
          <w:trHeight w:val="1267"/>
        </w:trPr>
        <w:tc>
          <w:tcPr>
            <w:tcW w:w="352" w:type="dxa"/>
            <w:tcBorders>
              <w:top w:val="single" w:sz="4" w:space="0" w:color="auto"/>
              <w:left w:val="single" w:sz="4" w:space="0" w:color="auto"/>
              <w:bottom w:val="single" w:sz="4" w:space="0" w:color="auto"/>
              <w:right w:val="single" w:sz="4" w:space="0" w:color="auto"/>
            </w:tcBorders>
            <w:hideMark/>
          </w:tcPr>
          <w:p w14:paraId="5C954F54" w14:textId="77777777" w:rsidR="001F2779" w:rsidRDefault="001F2779">
            <w:r>
              <w:t>1</w:t>
            </w:r>
          </w:p>
        </w:tc>
        <w:tc>
          <w:tcPr>
            <w:tcW w:w="1769" w:type="dxa"/>
            <w:tcBorders>
              <w:top w:val="single" w:sz="4" w:space="0" w:color="auto"/>
              <w:left w:val="single" w:sz="4" w:space="0" w:color="auto"/>
              <w:bottom w:val="single" w:sz="4" w:space="0" w:color="auto"/>
              <w:right w:val="single" w:sz="4" w:space="0" w:color="auto"/>
            </w:tcBorders>
            <w:hideMark/>
          </w:tcPr>
          <w:p w14:paraId="6711217B" w14:textId="77777777" w:rsidR="001F2779" w:rsidRDefault="001F2779">
            <w:pPr>
              <w:rPr>
                <w:rFonts w:ascii="Sylfaen" w:hAnsi="Sylfaen"/>
              </w:rPr>
            </w:pPr>
            <w:r>
              <w:rPr>
                <w:rFonts w:ascii="Sylfaen" w:hAnsi="Sylfaen"/>
              </w:rPr>
              <w:t>Մանկապարտեզի կառուցում</w:t>
            </w:r>
          </w:p>
        </w:tc>
        <w:tc>
          <w:tcPr>
            <w:tcW w:w="1386" w:type="dxa"/>
            <w:tcBorders>
              <w:top w:val="single" w:sz="4" w:space="0" w:color="auto"/>
              <w:left w:val="single" w:sz="4" w:space="0" w:color="auto"/>
              <w:bottom w:val="single" w:sz="4" w:space="0" w:color="auto"/>
              <w:right w:val="single" w:sz="4" w:space="0" w:color="auto"/>
            </w:tcBorders>
            <w:hideMark/>
          </w:tcPr>
          <w:p w14:paraId="173E4EF7" w14:textId="77777777" w:rsidR="001F2779" w:rsidRDefault="001F2779">
            <w:pPr>
              <w:jc w:val="center"/>
            </w:pPr>
            <w:r>
              <w:t>-</w:t>
            </w:r>
          </w:p>
        </w:tc>
        <w:tc>
          <w:tcPr>
            <w:tcW w:w="2101" w:type="dxa"/>
            <w:tcBorders>
              <w:top w:val="single" w:sz="4" w:space="0" w:color="auto"/>
              <w:left w:val="single" w:sz="4" w:space="0" w:color="auto"/>
              <w:bottom w:val="single" w:sz="4" w:space="0" w:color="auto"/>
              <w:right w:val="single" w:sz="4" w:space="0" w:color="auto"/>
            </w:tcBorders>
            <w:hideMark/>
          </w:tcPr>
          <w:p w14:paraId="4C68270E" w14:textId="77777777" w:rsidR="001F2779" w:rsidRDefault="001F2779">
            <w:pPr>
              <w:rPr>
                <w:rFonts w:ascii="Sylfaen" w:hAnsi="Sylfaen"/>
              </w:rPr>
            </w:pPr>
            <w:r>
              <w:rPr>
                <w:rFonts w:ascii="Sylfaen" w:hAnsi="Sylfaen"/>
              </w:rPr>
              <w:t>Մանկահասակ երեխաների զբաղվածություն</w:t>
            </w:r>
          </w:p>
        </w:tc>
        <w:tc>
          <w:tcPr>
            <w:tcW w:w="1385" w:type="dxa"/>
            <w:tcBorders>
              <w:top w:val="single" w:sz="4" w:space="0" w:color="auto"/>
              <w:left w:val="single" w:sz="4" w:space="0" w:color="auto"/>
              <w:bottom w:val="single" w:sz="4" w:space="0" w:color="auto"/>
              <w:right w:val="single" w:sz="4" w:space="0" w:color="auto"/>
            </w:tcBorders>
            <w:hideMark/>
          </w:tcPr>
          <w:p w14:paraId="52AF2F4F" w14:textId="77777777" w:rsidR="001F2779" w:rsidRDefault="001F2779">
            <w:pPr>
              <w:rPr>
                <w:rFonts w:ascii="Sylfaen" w:hAnsi="Sylfaen"/>
              </w:rPr>
            </w:pPr>
            <w:r>
              <w:rPr>
                <w:rFonts w:ascii="Sylfaen" w:hAnsi="Sylfaen"/>
              </w:rPr>
              <w:t>Բնակավայրի բնակիչներ</w:t>
            </w:r>
          </w:p>
        </w:tc>
        <w:tc>
          <w:tcPr>
            <w:tcW w:w="961" w:type="dxa"/>
            <w:tcBorders>
              <w:top w:val="single" w:sz="4" w:space="0" w:color="auto"/>
              <w:left w:val="single" w:sz="4" w:space="0" w:color="auto"/>
              <w:bottom w:val="single" w:sz="4" w:space="0" w:color="auto"/>
              <w:right w:val="single" w:sz="4" w:space="0" w:color="auto"/>
            </w:tcBorders>
            <w:hideMark/>
          </w:tcPr>
          <w:p w14:paraId="25B6C0C5" w14:textId="77777777" w:rsidR="001F2779" w:rsidRDefault="001F2779">
            <w:r>
              <w:t>2022-2026</w:t>
            </w:r>
          </w:p>
        </w:tc>
        <w:tc>
          <w:tcPr>
            <w:tcW w:w="2082" w:type="dxa"/>
            <w:tcBorders>
              <w:top w:val="single" w:sz="4" w:space="0" w:color="auto"/>
              <w:left w:val="single" w:sz="4" w:space="0" w:color="auto"/>
              <w:bottom w:val="single" w:sz="4" w:space="0" w:color="auto"/>
              <w:right w:val="single" w:sz="4" w:space="0" w:color="auto"/>
            </w:tcBorders>
            <w:hideMark/>
          </w:tcPr>
          <w:p w14:paraId="6F0DFB96" w14:textId="77777777" w:rsidR="001F2779" w:rsidRDefault="001F2779">
            <w:pPr>
              <w:rPr>
                <w:rFonts w:ascii="Sylfaen" w:hAnsi="Sylfaen"/>
              </w:rPr>
            </w:pPr>
            <w:r>
              <w:rPr>
                <w:rFonts w:ascii="Sylfaen" w:hAnsi="Sylfaen"/>
              </w:rPr>
              <w:t>Արտաշատի համայնքապետարան</w:t>
            </w:r>
          </w:p>
        </w:tc>
      </w:tr>
      <w:tr w:rsidR="001F2779" w14:paraId="65B99F35" w14:textId="77777777" w:rsidTr="0027074C">
        <w:trPr>
          <w:trHeight w:val="1071"/>
        </w:trPr>
        <w:tc>
          <w:tcPr>
            <w:tcW w:w="352" w:type="dxa"/>
            <w:tcBorders>
              <w:top w:val="single" w:sz="4" w:space="0" w:color="auto"/>
              <w:left w:val="single" w:sz="4" w:space="0" w:color="auto"/>
              <w:bottom w:val="single" w:sz="4" w:space="0" w:color="auto"/>
              <w:right w:val="single" w:sz="4" w:space="0" w:color="auto"/>
            </w:tcBorders>
            <w:hideMark/>
          </w:tcPr>
          <w:p w14:paraId="043945CC" w14:textId="77777777" w:rsidR="001F2779" w:rsidRDefault="001F2779">
            <w:r>
              <w:lastRenderedPageBreak/>
              <w:t>2</w:t>
            </w:r>
          </w:p>
        </w:tc>
        <w:tc>
          <w:tcPr>
            <w:tcW w:w="1769" w:type="dxa"/>
            <w:tcBorders>
              <w:top w:val="single" w:sz="4" w:space="0" w:color="auto"/>
              <w:left w:val="single" w:sz="4" w:space="0" w:color="auto"/>
              <w:bottom w:val="single" w:sz="4" w:space="0" w:color="auto"/>
              <w:right w:val="single" w:sz="4" w:space="0" w:color="auto"/>
            </w:tcBorders>
            <w:hideMark/>
          </w:tcPr>
          <w:p w14:paraId="243757B6" w14:textId="77777777" w:rsidR="001F2779" w:rsidRDefault="001F2779">
            <w:pPr>
              <w:rPr>
                <w:rFonts w:ascii="Sylfaen" w:hAnsi="Sylfaen"/>
              </w:rPr>
            </w:pPr>
            <w:r>
              <w:rPr>
                <w:rFonts w:ascii="Sylfaen" w:hAnsi="Sylfaen"/>
              </w:rPr>
              <w:t>Բնակավայրային ճանապարհների բարեկարգում</w:t>
            </w:r>
          </w:p>
        </w:tc>
        <w:tc>
          <w:tcPr>
            <w:tcW w:w="1386" w:type="dxa"/>
            <w:tcBorders>
              <w:top w:val="single" w:sz="4" w:space="0" w:color="auto"/>
              <w:left w:val="single" w:sz="4" w:space="0" w:color="auto"/>
              <w:bottom w:val="single" w:sz="4" w:space="0" w:color="auto"/>
              <w:right w:val="single" w:sz="4" w:space="0" w:color="auto"/>
            </w:tcBorders>
            <w:hideMark/>
          </w:tcPr>
          <w:p w14:paraId="7A2CA839" w14:textId="77777777" w:rsidR="001F2779" w:rsidRDefault="001F2779">
            <w:pPr>
              <w:jc w:val="center"/>
            </w:pPr>
            <w:r>
              <w:t>-</w:t>
            </w:r>
          </w:p>
        </w:tc>
        <w:tc>
          <w:tcPr>
            <w:tcW w:w="2101" w:type="dxa"/>
            <w:tcBorders>
              <w:top w:val="single" w:sz="4" w:space="0" w:color="auto"/>
              <w:left w:val="single" w:sz="4" w:space="0" w:color="auto"/>
              <w:bottom w:val="single" w:sz="4" w:space="0" w:color="auto"/>
              <w:right w:val="single" w:sz="4" w:space="0" w:color="auto"/>
            </w:tcBorders>
            <w:hideMark/>
          </w:tcPr>
          <w:p w14:paraId="1E3E7B02" w14:textId="77777777" w:rsidR="001F2779" w:rsidRDefault="001F2779">
            <w:pPr>
              <w:rPr>
                <w:rFonts w:ascii="Sylfaen" w:hAnsi="Sylfaen"/>
              </w:rPr>
            </w:pPr>
            <w:r>
              <w:rPr>
                <w:rFonts w:ascii="Sylfaen" w:hAnsi="Sylfaen"/>
              </w:rPr>
              <w:t>հարմարավետություն</w:t>
            </w:r>
          </w:p>
        </w:tc>
        <w:tc>
          <w:tcPr>
            <w:tcW w:w="1385" w:type="dxa"/>
            <w:tcBorders>
              <w:top w:val="single" w:sz="4" w:space="0" w:color="auto"/>
              <w:left w:val="single" w:sz="4" w:space="0" w:color="auto"/>
              <w:bottom w:val="single" w:sz="4" w:space="0" w:color="auto"/>
              <w:right w:val="single" w:sz="4" w:space="0" w:color="auto"/>
            </w:tcBorders>
            <w:hideMark/>
          </w:tcPr>
          <w:p w14:paraId="5E01CF92" w14:textId="77777777" w:rsidR="001F2779" w:rsidRDefault="001F2779">
            <w:pPr>
              <w:jc w:val="center"/>
            </w:pPr>
            <w:r>
              <w:rPr>
                <w:rFonts w:ascii="Sylfaen" w:hAnsi="Sylfaen"/>
              </w:rPr>
              <w:t>Բնակավայրի բնակիչներ</w:t>
            </w:r>
          </w:p>
        </w:tc>
        <w:tc>
          <w:tcPr>
            <w:tcW w:w="961" w:type="dxa"/>
            <w:tcBorders>
              <w:top w:val="single" w:sz="4" w:space="0" w:color="auto"/>
              <w:left w:val="single" w:sz="4" w:space="0" w:color="auto"/>
              <w:bottom w:val="single" w:sz="4" w:space="0" w:color="auto"/>
              <w:right w:val="single" w:sz="4" w:space="0" w:color="auto"/>
            </w:tcBorders>
            <w:hideMark/>
          </w:tcPr>
          <w:p w14:paraId="0684F7B3" w14:textId="77777777" w:rsidR="001F2779" w:rsidRDefault="001F2779">
            <w:r>
              <w:t>2022-2026</w:t>
            </w:r>
          </w:p>
        </w:tc>
        <w:tc>
          <w:tcPr>
            <w:tcW w:w="2082" w:type="dxa"/>
            <w:tcBorders>
              <w:top w:val="single" w:sz="4" w:space="0" w:color="auto"/>
              <w:left w:val="single" w:sz="4" w:space="0" w:color="auto"/>
              <w:bottom w:val="single" w:sz="4" w:space="0" w:color="auto"/>
              <w:right w:val="single" w:sz="4" w:space="0" w:color="auto"/>
            </w:tcBorders>
            <w:hideMark/>
          </w:tcPr>
          <w:p w14:paraId="361F3178" w14:textId="77777777" w:rsidR="001F2779" w:rsidRDefault="001F2779">
            <w:r>
              <w:rPr>
                <w:rFonts w:ascii="Sylfaen" w:hAnsi="Sylfaen"/>
              </w:rPr>
              <w:t>Արտաշատի համայնքապետարան</w:t>
            </w:r>
          </w:p>
        </w:tc>
      </w:tr>
      <w:tr w:rsidR="001F2779" w14:paraId="79DF6611" w14:textId="77777777" w:rsidTr="0027074C">
        <w:trPr>
          <w:trHeight w:val="2515"/>
        </w:trPr>
        <w:tc>
          <w:tcPr>
            <w:tcW w:w="352" w:type="dxa"/>
            <w:tcBorders>
              <w:top w:val="single" w:sz="4" w:space="0" w:color="auto"/>
              <w:left w:val="single" w:sz="4" w:space="0" w:color="auto"/>
              <w:bottom w:val="single" w:sz="4" w:space="0" w:color="auto"/>
              <w:right w:val="single" w:sz="4" w:space="0" w:color="auto"/>
            </w:tcBorders>
          </w:tcPr>
          <w:p w14:paraId="1D1DB38F" w14:textId="77777777" w:rsidR="001F2779" w:rsidRDefault="001F2779">
            <w:r>
              <w:t>3</w:t>
            </w:r>
          </w:p>
          <w:p w14:paraId="177E3FBB" w14:textId="77777777" w:rsidR="001F2779" w:rsidRDefault="001F2779"/>
          <w:p w14:paraId="615FA70C" w14:textId="77777777" w:rsidR="001F2779" w:rsidRDefault="001F2779"/>
          <w:p w14:paraId="2D986774" w14:textId="77777777" w:rsidR="001F2779" w:rsidRDefault="001F2779"/>
          <w:p w14:paraId="4AC59CCA" w14:textId="77777777" w:rsidR="001F2779" w:rsidRDefault="001F2779"/>
          <w:p w14:paraId="1A1CCE72" w14:textId="77777777" w:rsidR="001F2779" w:rsidRDefault="001F2779">
            <w:r>
              <w:t>4.</w:t>
            </w:r>
          </w:p>
        </w:tc>
        <w:tc>
          <w:tcPr>
            <w:tcW w:w="1769" w:type="dxa"/>
            <w:tcBorders>
              <w:top w:val="single" w:sz="4" w:space="0" w:color="auto"/>
              <w:left w:val="single" w:sz="4" w:space="0" w:color="auto"/>
              <w:bottom w:val="single" w:sz="4" w:space="0" w:color="auto"/>
              <w:right w:val="single" w:sz="4" w:space="0" w:color="auto"/>
            </w:tcBorders>
          </w:tcPr>
          <w:p w14:paraId="5E28B5D1" w14:textId="77777777" w:rsidR="001F2779" w:rsidRDefault="001F2779">
            <w:pPr>
              <w:rPr>
                <w:rFonts w:ascii="Sylfaen" w:hAnsi="Sylfaen"/>
              </w:rPr>
            </w:pPr>
            <w:r>
              <w:rPr>
                <w:rFonts w:ascii="Sylfaen" w:hAnsi="Sylfaen"/>
              </w:rPr>
              <w:t>Եկեղեցու վերակառուցում</w:t>
            </w:r>
          </w:p>
          <w:p w14:paraId="5AD3FAED" w14:textId="77777777" w:rsidR="001F2779" w:rsidRDefault="001F2779">
            <w:pPr>
              <w:rPr>
                <w:rFonts w:ascii="Sylfaen" w:hAnsi="Sylfaen"/>
              </w:rPr>
            </w:pPr>
          </w:p>
          <w:p w14:paraId="114E3470" w14:textId="77777777" w:rsidR="001F2779" w:rsidRDefault="001F2779">
            <w:pPr>
              <w:rPr>
                <w:rFonts w:ascii="Sylfaen" w:hAnsi="Sylfaen"/>
              </w:rPr>
            </w:pPr>
          </w:p>
          <w:p w14:paraId="003E541B" w14:textId="77777777" w:rsidR="001F2779" w:rsidRDefault="001F2779">
            <w:pPr>
              <w:rPr>
                <w:rFonts w:ascii="Sylfaen" w:hAnsi="Sylfaen"/>
              </w:rPr>
            </w:pPr>
          </w:p>
          <w:p w14:paraId="722D31C0" w14:textId="77777777" w:rsidR="001F2779" w:rsidRDefault="001F2779">
            <w:pPr>
              <w:rPr>
                <w:rFonts w:ascii="Sylfaen" w:hAnsi="Sylfaen"/>
              </w:rPr>
            </w:pPr>
            <w:r>
              <w:rPr>
                <w:rFonts w:ascii="Sylfaen" w:hAnsi="Sylfaen"/>
              </w:rPr>
              <w:t>Դաշտային ճանապարհների բարեկարգում</w:t>
            </w:r>
          </w:p>
        </w:tc>
        <w:tc>
          <w:tcPr>
            <w:tcW w:w="1386" w:type="dxa"/>
            <w:tcBorders>
              <w:top w:val="single" w:sz="4" w:space="0" w:color="auto"/>
              <w:left w:val="single" w:sz="4" w:space="0" w:color="auto"/>
              <w:bottom w:val="single" w:sz="4" w:space="0" w:color="auto"/>
              <w:right w:val="single" w:sz="4" w:space="0" w:color="auto"/>
            </w:tcBorders>
          </w:tcPr>
          <w:p w14:paraId="4ADA7774" w14:textId="77777777" w:rsidR="001F2779" w:rsidRDefault="001F2779">
            <w:pPr>
              <w:rPr>
                <w:rFonts w:ascii="Sylfaen" w:hAnsi="Sylfaen"/>
              </w:rPr>
            </w:pPr>
            <w:r>
              <w:rPr>
                <w:rFonts w:ascii="Sylfaen" w:hAnsi="Sylfaen"/>
              </w:rPr>
              <w:t>բարեգործներ</w:t>
            </w:r>
          </w:p>
          <w:p w14:paraId="3A258A29" w14:textId="77777777" w:rsidR="001F2779" w:rsidRDefault="001F2779">
            <w:pPr>
              <w:rPr>
                <w:rFonts w:ascii="Sylfaen" w:hAnsi="Sylfaen"/>
              </w:rPr>
            </w:pPr>
          </w:p>
          <w:p w14:paraId="4D322BBF" w14:textId="77777777" w:rsidR="001F2779" w:rsidRDefault="001F2779">
            <w:pPr>
              <w:rPr>
                <w:rFonts w:ascii="Sylfaen" w:hAnsi="Sylfaen"/>
              </w:rPr>
            </w:pPr>
          </w:p>
          <w:p w14:paraId="18C52AF6" w14:textId="77777777" w:rsidR="001F2779" w:rsidRDefault="001F2779">
            <w:pPr>
              <w:rPr>
                <w:rFonts w:ascii="Sylfaen" w:hAnsi="Sylfaen"/>
              </w:rPr>
            </w:pPr>
          </w:p>
          <w:p w14:paraId="5F0DDA69" w14:textId="77777777" w:rsidR="001F2779" w:rsidRDefault="001F2779">
            <w:pPr>
              <w:rPr>
                <w:rFonts w:ascii="Sylfaen" w:hAnsi="Sylfaen"/>
              </w:rPr>
            </w:pPr>
          </w:p>
          <w:p w14:paraId="3180CD14" w14:textId="77777777" w:rsidR="001F2779" w:rsidRDefault="001F2779">
            <w:pPr>
              <w:jc w:val="center"/>
              <w:rPr>
                <w:rFonts w:ascii="Sylfaen" w:hAnsi="Sylfaen"/>
              </w:rPr>
            </w:pPr>
            <w:r>
              <w:rPr>
                <w:rFonts w:ascii="Sylfaen" w:hAnsi="Sylfaen"/>
              </w:rPr>
              <w:t>-</w:t>
            </w:r>
          </w:p>
        </w:tc>
        <w:tc>
          <w:tcPr>
            <w:tcW w:w="2101" w:type="dxa"/>
            <w:tcBorders>
              <w:top w:val="single" w:sz="4" w:space="0" w:color="auto"/>
              <w:left w:val="single" w:sz="4" w:space="0" w:color="auto"/>
              <w:bottom w:val="single" w:sz="4" w:space="0" w:color="auto"/>
              <w:right w:val="single" w:sz="4" w:space="0" w:color="auto"/>
            </w:tcBorders>
          </w:tcPr>
          <w:p w14:paraId="3548576D" w14:textId="77777777" w:rsidR="001F2779" w:rsidRDefault="001F2779">
            <w:pPr>
              <w:rPr>
                <w:rFonts w:ascii="Sylfaen" w:hAnsi="Sylfaen"/>
              </w:rPr>
            </w:pPr>
            <w:r>
              <w:rPr>
                <w:rFonts w:ascii="Sylfaen" w:hAnsi="Sylfaen"/>
              </w:rPr>
              <w:t>Հոգևոր աճ</w:t>
            </w:r>
          </w:p>
          <w:p w14:paraId="334EBE4D" w14:textId="77777777" w:rsidR="001F2779" w:rsidRDefault="001F2779">
            <w:pPr>
              <w:rPr>
                <w:rFonts w:ascii="Sylfaen" w:hAnsi="Sylfaen"/>
              </w:rPr>
            </w:pPr>
          </w:p>
          <w:p w14:paraId="6EE7514F" w14:textId="77777777" w:rsidR="001F2779" w:rsidRDefault="001F2779">
            <w:pPr>
              <w:rPr>
                <w:rFonts w:ascii="Sylfaen" w:hAnsi="Sylfaen"/>
              </w:rPr>
            </w:pPr>
          </w:p>
          <w:p w14:paraId="3B272C86" w14:textId="77777777" w:rsidR="001F2779" w:rsidRDefault="001F2779">
            <w:pPr>
              <w:rPr>
                <w:rFonts w:ascii="Sylfaen" w:hAnsi="Sylfaen"/>
              </w:rPr>
            </w:pPr>
          </w:p>
          <w:p w14:paraId="68E3EF03" w14:textId="77777777" w:rsidR="001F2779" w:rsidRDefault="001F2779">
            <w:pPr>
              <w:rPr>
                <w:rFonts w:ascii="Sylfaen" w:hAnsi="Sylfaen"/>
              </w:rPr>
            </w:pPr>
          </w:p>
          <w:p w14:paraId="0B553A3B" w14:textId="77777777" w:rsidR="001F2779" w:rsidRDefault="001F2779">
            <w:pPr>
              <w:rPr>
                <w:rFonts w:ascii="Sylfaen" w:hAnsi="Sylfaen"/>
              </w:rPr>
            </w:pPr>
            <w:r>
              <w:rPr>
                <w:rFonts w:ascii="Sylfaen" w:hAnsi="Sylfaen"/>
              </w:rPr>
              <w:t>հարմարավետություն</w:t>
            </w:r>
          </w:p>
        </w:tc>
        <w:tc>
          <w:tcPr>
            <w:tcW w:w="1385" w:type="dxa"/>
            <w:tcBorders>
              <w:top w:val="single" w:sz="4" w:space="0" w:color="auto"/>
              <w:left w:val="single" w:sz="4" w:space="0" w:color="auto"/>
              <w:bottom w:val="single" w:sz="4" w:space="0" w:color="auto"/>
              <w:right w:val="single" w:sz="4" w:space="0" w:color="auto"/>
            </w:tcBorders>
          </w:tcPr>
          <w:p w14:paraId="5FA7B1BD" w14:textId="77777777" w:rsidR="001F2779" w:rsidRDefault="001F2779">
            <w:pPr>
              <w:rPr>
                <w:b/>
              </w:rPr>
            </w:pPr>
            <w:r>
              <w:rPr>
                <w:rFonts w:ascii="Sylfaen" w:hAnsi="Sylfaen"/>
              </w:rPr>
              <w:t>Բնակավայրի բնակիչներ</w:t>
            </w:r>
          </w:p>
          <w:p w14:paraId="3F5A845D" w14:textId="77777777" w:rsidR="001F2779" w:rsidRDefault="001F2779"/>
          <w:p w14:paraId="0E94C26C" w14:textId="77777777" w:rsidR="001F2779" w:rsidRDefault="001F2779"/>
          <w:p w14:paraId="7BF36C84" w14:textId="77777777" w:rsidR="001F2779" w:rsidRDefault="001F2779"/>
          <w:p w14:paraId="44970880" w14:textId="77777777" w:rsidR="001F2779" w:rsidRDefault="001F2779">
            <w:pPr>
              <w:jc w:val="center"/>
              <w:rPr>
                <w:rFonts w:ascii="Sylfaen" w:hAnsi="Sylfaen"/>
              </w:rPr>
            </w:pPr>
            <w:r>
              <w:rPr>
                <w:rFonts w:ascii="Sylfaen" w:hAnsi="Sylfaen"/>
              </w:rPr>
              <w:t>Բնակավայրի բնակիչներ</w:t>
            </w:r>
          </w:p>
        </w:tc>
        <w:tc>
          <w:tcPr>
            <w:tcW w:w="961" w:type="dxa"/>
            <w:tcBorders>
              <w:top w:val="single" w:sz="4" w:space="0" w:color="auto"/>
              <w:left w:val="single" w:sz="4" w:space="0" w:color="auto"/>
              <w:bottom w:val="single" w:sz="4" w:space="0" w:color="auto"/>
              <w:right w:val="single" w:sz="4" w:space="0" w:color="auto"/>
            </w:tcBorders>
          </w:tcPr>
          <w:p w14:paraId="712DFCC6" w14:textId="77777777" w:rsidR="001F2779" w:rsidRDefault="001F2779">
            <w:r>
              <w:t xml:space="preserve"> 2022-2026</w:t>
            </w:r>
          </w:p>
          <w:p w14:paraId="0C4735D0" w14:textId="77777777" w:rsidR="001F2779" w:rsidRDefault="001F2779"/>
          <w:p w14:paraId="22E82609" w14:textId="77777777" w:rsidR="001F2779" w:rsidRDefault="001F2779"/>
          <w:p w14:paraId="3F07E6F5" w14:textId="77777777" w:rsidR="001F2779" w:rsidRDefault="001F2779"/>
          <w:p w14:paraId="2D342DFB" w14:textId="77777777" w:rsidR="001F2779" w:rsidRDefault="001F2779"/>
          <w:p w14:paraId="45D4BC04" w14:textId="77777777" w:rsidR="001F2779" w:rsidRDefault="001F2779"/>
          <w:p w14:paraId="0D3DCA63" w14:textId="77777777" w:rsidR="001F2779" w:rsidRDefault="001F2779">
            <w:r>
              <w:t xml:space="preserve">     2022-2026</w:t>
            </w:r>
          </w:p>
        </w:tc>
        <w:tc>
          <w:tcPr>
            <w:tcW w:w="2082" w:type="dxa"/>
            <w:tcBorders>
              <w:top w:val="single" w:sz="4" w:space="0" w:color="auto"/>
              <w:left w:val="single" w:sz="4" w:space="0" w:color="auto"/>
              <w:bottom w:val="single" w:sz="4" w:space="0" w:color="auto"/>
              <w:right w:val="single" w:sz="4" w:space="0" w:color="auto"/>
            </w:tcBorders>
          </w:tcPr>
          <w:p w14:paraId="1689DEC8" w14:textId="77777777" w:rsidR="001F2779" w:rsidRDefault="001F2779">
            <w:pPr>
              <w:rPr>
                <w:rFonts w:ascii="Sylfaen" w:hAnsi="Sylfaen"/>
              </w:rPr>
            </w:pPr>
            <w:r>
              <w:rPr>
                <w:rFonts w:ascii="Sylfaen" w:hAnsi="Sylfaen"/>
              </w:rPr>
              <w:t>բարեգործներ</w:t>
            </w:r>
          </w:p>
          <w:p w14:paraId="42345594" w14:textId="77777777" w:rsidR="001F2779" w:rsidRDefault="001F2779">
            <w:pPr>
              <w:rPr>
                <w:rFonts w:ascii="Sylfaen" w:hAnsi="Sylfaen"/>
              </w:rPr>
            </w:pPr>
          </w:p>
          <w:p w14:paraId="6CC3EE12" w14:textId="77777777" w:rsidR="001F2779" w:rsidRDefault="001F2779">
            <w:pPr>
              <w:rPr>
                <w:rFonts w:ascii="Sylfaen" w:hAnsi="Sylfaen"/>
              </w:rPr>
            </w:pPr>
          </w:p>
          <w:p w14:paraId="33912A8A" w14:textId="77777777" w:rsidR="001F2779" w:rsidRDefault="001F2779">
            <w:pPr>
              <w:rPr>
                <w:rFonts w:ascii="Sylfaen" w:hAnsi="Sylfaen"/>
              </w:rPr>
            </w:pPr>
          </w:p>
          <w:p w14:paraId="6319CFAA" w14:textId="77777777" w:rsidR="001F2779" w:rsidRDefault="001F2779">
            <w:pPr>
              <w:rPr>
                <w:rFonts w:ascii="Sylfaen" w:hAnsi="Sylfaen"/>
              </w:rPr>
            </w:pPr>
          </w:p>
          <w:p w14:paraId="70409D4C" w14:textId="77777777" w:rsidR="001F2779" w:rsidRDefault="001F2779">
            <w:pPr>
              <w:rPr>
                <w:rFonts w:ascii="Sylfaen" w:hAnsi="Sylfaen"/>
              </w:rPr>
            </w:pPr>
            <w:r>
              <w:rPr>
                <w:rFonts w:ascii="Sylfaen" w:hAnsi="Sylfaen"/>
              </w:rPr>
              <w:t>Արտաշատի համայնքապետարան</w:t>
            </w:r>
          </w:p>
        </w:tc>
      </w:tr>
    </w:tbl>
    <w:p w14:paraId="625DE291" w14:textId="46C9B51C" w:rsidR="00B42246" w:rsidRDefault="00B42246" w:rsidP="007D4002">
      <w:pPr>
        <w:spacing w:after="0" w:line="240" w:lineRule="auto"/>
        <w:ind w:firstLine="450"/>
        <w:rPr>
          <w:rFonts w:ascii="Sylfaen" w:hAnsi="Sylfaen"/>
          <w:b/>
          <w:sz w:val="28"/>
          <w:szCs w:val="28"/>
        </w:rPr>
      </w:pPr>
    </w:p>
    <w:p w14:paraId="4335C43F" w14:textId="00B66CE6" w:rsidR="00B42246" w:rsidRDefault="00B42246" w:rsidP="007D4002">
      <w:pPr>
        <w:spacing w:after="0" w:line="240" w:lineRule="auto"/>
        <w:ind w:firstLine="450"/>
        <w:rPr>
          <w:rFonts w:ascii="Sylfaen" w:hAnsi="Sylfaen"/>
          <w:b/>
          <w:sz w:val="28"/>
          <w:szCs w:val="28"/>
        </w:rPr>
      </w:pPr>
    </w:p>
    <w:p w14:paraId="717C5605" w14:textId="49FCECF0" w:rsidR="00B42246" w:rsidRDefault="00B42246" w:rsidP="007D4002">
      <w:pPr>
        <w:spacing w:after="0" w:line="240" w:lineRule="auto"/>
        <w:ind w:firstLine="450"/>
        <w:rPr>
          <w:rFonts w:ascii="Sylfaen" w:hAnsi="Sylfaen"/>
          <w:b/>
          <w:sz w:val="28"/>
          <w:szCs w:val="28"/>
        </w:rPr>
      </w:pPr>
    </w:p>
    <w:p w14:paraId="071A8098" w14:textId="1EC3ECAF" w:rsidR="00B42246" w:rsidRDefault="00B42246" w:rsidP="007D4002">
      <w:pPr>
        <w:spacing w:after="0" w:line="240" w:lineRule="auto"/>
        <w:ind w:firstLine="450"/>
        <w:rPr>
          <w:rFonts w:ascii="Sylfaen" w:hAnsi="Sylfaen"/>
          <w:b/>
          <w:sz w:val="28"/>
          <w:szCs w:val="28"/>
        </w:rPr>
      </w:pPr>
    </w:p>
    <w:p w14:paraId="5D5BC885" w14:textId="25287314" w:rsidR="00B42246" w:rsidRDefault="00B42246" w:rsidP="007D4002">
      <w:pPr>
        <w:spacing w:after="0" w:line="240" w:lineRule="auto"/>
        <w:ind w:firstLine="450"/>
        <w:rPr>
          <w:rFonts w:ascii="Sylfaen" w:hAnsi="Sylfaen"/>
          <w:b/>
          <w:sz w:val="28"/>
          <w:szCs w:val="28"/>
        </w:rPr>
      </w:pPr>
    </w:p>
    <w:p w14:paraId="1BD39B29" w14:textId="1FF44605" w:rsidR="00B42246" w:rsidRDefault="00B42246" w:rsidP="007D4002">
      <w:pPr>
        <w:spacing w:after="0" w:line="240" w:lineRule="auto"/>
        <w:ind w:firstLine="450"/>
        <w:rPr>
          <w:rFonts w:ascii="Sylfaen" w:hAnsi="Sylfaen"/>
          <w:b/>
          <w:sz w:val="28"/>
          <w:szCs w:val="28"/>
        </w:rPr>
      </w:pPr>
    </w:p>
    <w:p w14:paraId="792EE449" w14:textId="06105629" w:rsidR="00B42246" w:rsidRDefault="00B42246" w:rsidP="007D4002">
      <w:pPr>
        <w:spacing w:after="0" w:line="240" w:lineRule="auto"/>
        <w:ind w:firstLine="450"/>
        <w:rPr>
          <w:rFonts w:ascii="Sylfaen" w:hAnsi="Sylfaen"/>
          <w:b/>
          <w:sz w:val="28"/>
          <w:szCs w:val="28"/>
        </w:rPr>
      </w:pPr>
    </w:p>
    <w:p w14:paraId="3BC61F83" w14:textId="3AB3BC68" w:rsidR="00051B83" w:rsidRDefault="00051B83" w:rsidP="007D4002">
      <w:pPr>
        <w:spacing w:after="0" w:line="240" w:lineRule="auto"/>
        <w:ind w:firstLine="450"/>
        <w:rPr>
          <w:rFonts w:ascii="Sylfaen" w:hAnsi="Sylfaen"/>
          <w:b/>
          <w:sz w:val="28"/>
          <w:szCs w:val="28"/>
        </w:rPr>
      </w:pPr>
    </w:p>
    <w:p w14:paraId="1C4FB721" w14:textId="39311C32" w:rsidR="00051B83" w:rsidRDefault="00051B83" w:rsidP="007D4002">
      <w:pPr>
        <w:spacing w:after="0" w:line="240" w:lineRule="auto"/>
        <w:ind w:firstLine="450"/>
        <w:rPr>
          <w:rFonts w:ascii="Sylfaen" w:hAnsi="Sylfaen"/>
          <w:b/>
          <w:sz w:val="28"/>
          <w:szCs w:val="28"/>
        </w:rPr>
      </w:pPr>
    </w:p>
    <w:p w14:paraId="2C136E47" w14:textId="007A518B" w:rsidR="00051B83" w:rsidRDefault="00051B83" w:rsidP="007D4002">
      <w:pPr>
        <w:spacing w:after="0" w:line="240" w:lineRule="auto"/>
        <w:ind w:firstLine="450"/>
        <w:rPr>
          <w:rFonts w:ascii="Sylfaen" w:hAnsi="Sylfaen"/>
          <w:b/>
          <w:sz w:val="28"/>
          <w:szCs w:val="28"/>
        </w:rPr>
      </w:pPr>
    </w:p>
    <w:p w14:paraId="6F96FA5D" w14:textId="0E0FBCD2" w:rsidR="00051B83" w:rsidRDefault="00051B83" w:rsidP="007D4002">
      <w:pPr>
        <w:spacing w:after="0" w:line="240" w:lineRule="auto"/>
        <w:ind w:firstLine="450"/>
        <w:rPr>
          <w:rFonts w:ascii="Sylfaen" w:hAnsi="Sylfaen"/>
          <w:b/>
          <w:sz w:val="28"/>
          <w:szCs w:val="28"/>
        </w:rPr>
      </w:pPr>
    </w:p>
    <w:p w14:paraId="0CCB8D0C" w14:textId="77EEC725" w:rsidR="00051B83" w:rsidRDefault="00051B83" w:rsidP="007D4002">
      <w:pPr>
        <w:spacing w:after="0" w:line="240" w:lineRule="auto"/>
        <w:ind w:firstLine="450"/>
        <w:rPr>
          <w:rFonts w:ascii="Sylfaen" w:hAnsi="Sylfaen"/>
          <w:b/>
          <w:sz w:val="28"/>
          <w:szCs w:val="28"/>
        </w:rPr>
      </w:pPr>
    </w:p>
    <w:p w14:paraId="1E5AC2B7" w14:textId="1AECAC17" w:rsidR="00051B83" w:rsidRDefault="00051B83" w:rsidP="007D4002">
      <w:pPr>
        <w:spacing w:after="0" w:line="240" w:lineRule="auto"/>
        <w:ind w:firstLine="450"/>
        <w:rPr>
          <w:rFonts w:ascii="Sylfaen" w:hAnsi="Sylfaen"/>
          <w:b/>
          <w:sz w:val="28"/>
          <w:szCs w:val="28"/>
        </w:rPr>
      </w:pPr>
    </w:p>
    <w:p w14:paraId="0492BE62" w14:textId="0C9E68C8" w:rsidR="00051B83" w:rsidRDefault="00051B83" w:rsidP="007D4002">
      <w:pPr>
        <w:spacing w:after="0" w:line="240" w:lineRule="auto"/>
        <w:ind w:firstLine="450"/>
        <w:rPr>
          <w:rFonts w:ascii="Sylfaen" w:hAnsi="Sylfaen"/>
          <w:b/>
          <w:sz w:val="28"/>
          <w:szCs w:val="28"/>
        </w:rPr>
      </w:pPr>
    </w:p>
    <w:p w14:paraId="34267675" w14:textId="429B2A04" w:rsidR="00051B83" w:rsidRDefault="00051B83" w:rsidP="007D4002">
      <w:pPr>
        <w:spacing w:after="0" w:line="240" w:lineRule="auto"/>
        <w:ind w:firstLine="450"/>
        <w:rPr>
          <w:rFonts w:ascii="Sylfaen" w:hAnsi="Sylfaen"/>
          <w:b/>
          <w:sz w:val="28"/>
          <w:szCs w:val="28"/>
        </w:rPr>
      </w:pPr>
    </w:p>
    <w:p w14:paraId="55A7A82E" w14:textId="77777777" w:rsidR="00051B83" w:rsidRDefault="00051B83" w:rsidP="007D4002">
      <w:pPr>
        <w:spacing w:after="0" w:line="240" w:lineRule="auto"/>
        <w:ind w:firstLine="450"/>
        <w:rPr>
          <w:rFonts w:ascii="Sylfaen" w:hAnsi="Sylfaen"/>
          <w:b/>
          <w:sz w:val="28"/>
          <w:szCs w:val="28"/>
        </w:rPr>
      </w:pPr>
    </w:p>
    <w:p w14:paraId="5F6104AF" w14:textId="643F4673" w:rsidR="00B42246" w:rsidRDefault="00B42246" w:rsidP="002D488D">
      <w:pPr>
        <w:spacing w:after="0" w:line="240" w:lineRule="auto"/>
        <w:rPr>
          <w:rFonts w:ascii="Sylfaen" w:hAnsi="Sylfaen"/>
          <w:b/>
          <w:sz w:val="28"/>
          <w:szCs w:val="28"/>
        </w:rPr>
      </w:pPr>
    </w:p>
    <w:p w14:paraId="464422C2" w14:textId="77777777" w:rsidR="001A20D7" w:rsidRDefault="001A20D7" w:rsidP="007D4002">
      <w:pPr>
        <w:spacing w:after="0" w:line="240" w:lineRule="auto"/>
        <w:ind w:firstLine="450"/>
        <w:rPr>
          <w:rFonts w:ascii="Sylfaen" w:hAnsi="Sylfaen"/>
          <w:b/>
          <w:sz w:val="28"/>
          <w:szCs w:val="28"/>
        </w:rPr>
      </w:pPr>
      <w:r>
        <w:rPr>
          <w:rFonts w:ascii="Sylfaen" w:hAnsi="Sylfaen"/>
          <w:b/>
          <w:sz w:val="28"/>
          <w:szCs w:val="28"/>
        </w:rPr>
        <w:t xml:space="preserve">                                                                                                                                                         </w:t>
      </w:r>
      <w:r w:rsidR="008A6D8F">
        <w:rPr>
          <w:rFonts w:ascii="Sylfaen" w:hAnsi="Sylfaen"/>
          <w:b/>
          <w:sz w:val="28"/>
          <w:szCs w:val="28"/>
        </w:rPr>
        <w:t xml:space="preserve"> </w:t>
      </w:r>
      <w:r>
        <w:rPr>
          <w:rFonts w:ascii="Sylfaen" w:hAnsi="Sylfaen"/>
          <w:b/>
          <w:sz w:val="28"/>
          <w:szCs w:val="28"/>
        </w:rPr>
        <w:t xml:space="preserve">    </w:t>
      </w:r>
    </w:p>
    <w:p w14:paraId="6A475995" w14:textId="77777777" w:rsidR="001A20D7" w:rsidRDefault="001A20D7" w:rsidP="007D4002">
      <w:pPr>
        <w:spacing w:after="0" w:line="240" w:lineRule="auto"/>
        <w:ind w:firstLine="450"/>
        <w:rPr>
          <w:rFonts w:ascii="Sylfaen" w:hAnsi="Sylfaen"/>
          <w:b/>
          <w:sz w:val="28"/>
          <w:szCs w:val="28"/>
        </w:rPr>
      </w:pPr>
    </w:p>
    <w:p w14:paraId="116BF4A3" w14:textId="77777777" w:rsidR="001A20D7" w:rsidRDefault="001A20D7" w:rsidP="007D4002">
      <w:pPr>
        <w:spacing w:after="0" w:line="240" w:lineRule="auto"/>
        <w:ind w:firstLine="450"/>
        <w:rPr>
          <w:rFonts w:ascii="Sylfaen" w:hAnsi="Sylfaen"/>
          <w:b/>
          <w:sz w:val="28"/>
          <w:szCs w:val="28"/>
        </w:rPr>
      </w:pPr>
    </w:p>
    <w:p w14:paraId="12E48179" w14:textId="77777777" w:rsidR="001A20D7" w:rsidRDefault="001A20D7" w:rsidP="007D4002">
      <w:pPr>
        <w:spacing w:after="0" w:line="240" w:lineRule="auto"/>
        <w:ind w:firstLine="450"/>
        <w:rPr>
          <w:rFonts w:ascii="Sylfaen" w:hAnsi="Sylfaen"/>
          <w:b/>
          <w:sz w:val="28"/>
          <w:szCs w:val="28"/>
        </w:rPr>
      </w:pPr>
    </w:p>
    <w:p w14:paraId="00CA9D86" w14:textId="77777777" w:rsidR="001A20D7" w:rsidRDefault="001A20D7" w:rsidP="007D4002">
      <w:pPr>
        <w:spacing w:after="0" w:line="240" w:lineRule="auto"/>
        <w:ind w:firstLine="450"/>
        <w:rPr>
          <w:rFonts w:ascii="Sylfaen" w:hAnsi="Sylfaen"/>
          <w:b/>
          <w:sz w:val="28"/>
          <w:szCs w:val="28"/>
        </w:rPr>
      </w:pPr>
    </w:p>
    <w:p w14:paraId="2941D025" w14:textId="77777777" w:rsidR="001A20D7" w:rsidRDefault="001A20D7" w:rsidP="007D4002">
      <w:pPr>
        <w:spacing w:after="0" w:line="240" w:lineRule="auto"/>
        <w:ind w:firstLine="450"/>
        <w:rPr>
          <w:rFonts w:ascii="Sylfaen" w:hAnsi="Sylfaen"/>
          <w:b/>
          <w:sz w:val="28"/>
          <w:szCs w:val="28"/>
        </w:rPr>
      </w:pPr>
    </w:p>
    <w:p w14:paraId="0FB6ABC6" w14:textId="77777777" w:rsidR="001A20D7" w:rsidRDefault="001A20D7" w:rsidP="007D4002">
      <w:pPr>
        <w:spacing w:after="0" w:line="240" w:lineRule="auto"/>
        <w:ind w:firstLine="450"/>
        <w:rPr>
          <w:rFonts w:ascii="Sylfaen" w:hAnsi="Sylfaen"/>
          <w:b/>
          <w:sz w:val="28"/>
          <w:szCs w:val="28"/>
        </w:rPr>
      </w:pPr>
    </w:p>
    <w:p w14:paraId="63147645" w14:textId="77777777" w:rsidR="001A20D7" w:rsidRDefault="001A20D7" w:rsidP="007D4002">
      <w:pPr>
        <w:spacing w:after="0" w:line="240" w:lineRule="auto"/>
        <w:ind w:firstLine="450"/>
        <w:rPr>
          <w:rFonts w:ascii="Sylfaen" w:hAnsi="Sylfaen"/>
          <w:b/>
          <w:sz w:val="28"/>
          <w:szCs w:val="28"/>
        </w:rPr>
      </w:pPr>
    </w:p>
    <w:p w14:paraId="5B593E2E" w14:textId="77777777" w:rsidR="001A20D7" w:rsidRDefault="001A20D7" w:rsidP="007D4002">
      <w:pPr>
        <w:spacing w:after="0" w:line="240" w:lineRule="auto"/>
        <w:ind w:firstLine="450"/>
        <w:rPr>
          <w:rFonts w:ascii="Sylfaen" w:hAnsi="Sylfaen"/>
          <w:b/>
          <w:sz w:val="28"/>
          <w:szCs w:val="28"/>
        </w:rPr>
      </w:pPr>
    </w:p>
    <w:p w14:paraId="305CAD85" w14:textId="77777777" w:rsidR="001A20D7" w:rsidRDefault="001A20D7" w:rsidP="007D4002">
      <w:pPr>
        <w:spacing w:after="0" w:line="240" w:lineRule="auto"/>
        <w:ind w:firstLine="450"/>
        <w:rPr>
          <w:rFonts w:ascii="Sylfaen" w:hAnsi="Sylfaen"/>
          <w:b/>
          <w:sz w:val="28"/>
          <w:szCs w:val="28"/>
        </w:rPr>
      </w:pPr>
    </w:p>
    <w:p w14:paraId="6167E10A" w14:textId="77777777" w:rsidR="001A20D7" w:rsidRDefault="001A20D7" w:rsidP="007D4002">
      <w:pPr>
        <w:spacing w:after="0" w:line="240" w:lineRule="auto"/>
        <w:ind w:firstLine="450"/>
        <w:rPr>
          <w:rFonts w:ascii="Sylfaen" w:hAnsi="Sylfaen"/>
          <w:b/>
          <w:sz w:val="28"/>
          <w:szCs w:val="28"/>
        </w:rPr>
      </w:pPr>
    </w:p>
    <w:p w14:paraId="64968CBC" w14:textId="77777777" w:rsidR="001A20D7" w:rsidRDefault="001A20D7" w:rsidP="007D4002">
      <w:pPr>
        <w:spacing w:after="0" w:line="240" w:lineRule="auto"/>
        <w:ind w:firstLine="450"/>
        <w:rPr>
          <w:rFonts w:ascii="Sylfaen" w:hAnsi="Sylfaen"/>
          <w:b/>
          <w:sz w:val="28"/>
          <w:szCs w:val="28"/>
        </w:rPr>
      </w:pPr>
    </w:p>
    <w:p w14:paraId="76FA5E68" w14:textId="77777777" w:rsidR="001A20D7" w:rsidRDefault="001A20D7" w:rsidP="007D4002">
      <w:pPr>
        <w:spacing w:after="0" w:line="240" w:lineRule="auto"/>
        <w:ind w:firstLine="450"/>
        <w:rPr>
          <w:rFonts w:ascii="Sylfaen" w:hAnsi="Sylfaen"/>
          <w:b/>
          <w:sz w:val="28"/>
          <w:szCs w:val="28"/>
        </w:rPr>
      </w:pPr>
    </w:p>
    <w:p w14:paraId="6BCD22BE" w14:textId="77777777" w:rsidR="001A20D7" w:rsidRDefault="001A20D7" w:rsidP="007D4002">
      <w:pPr>
        <w:spacing w:after="0" w:line="240" w:lineRule="auto"/>
        <w:ind w:firstLine="450"/>
        <w:rPr>
          <w:rFonts w:ascii="Sylfaen" w:hAnsi="Sylfaen"/>
          <w:b/>
          <w:sz w:val="28"/>
          <w:szCs w:val="28"/>
        </w:rPr>
      </w:pPr>
    </w:p>
    <w:p w14:paraId="464BE7A4" w14:textId="6DD92C64" w:rsidR="00B42246" w:rsidRDefault="00F778BF" w:rsidP="007D4002">
      <w:pPr>
        <w:spacing w:after="0" w:line="240" w:lineRule="auto"/>
        <w:ind w:firstLine="450"/>
        <w:rPr>
          <w:rFonts w:ascii="Sylfaen" w:hAnsi="Sylfaen"/>
          <w:b/>
          <w:sz w:val="28"/>
          <w:szCs w:val="28"/>
        </w:rPr>
      </w:pPr>
      <w:r>
        <w:rPr>
          <w:rFonts w:ascii="Sylfaen" w:hAnsi="Sylfaen"/>
          <w:b/>
          <w:sz w:val="28"/>
          <w:szCs w:val="28"/>
        </w:rPr>
        <w:lastRenderedPageBreak/>
        <w:t xml:space="preserve">13 </w:t>
      </w:r>
      <w:r w:rsidR="008A6D8F">
        <w:rPr>
          <w:rFonts w:ascii="Sylfaen" w:hAnsi="Sylfaen"/>
          <w:b/>
          <w:sz w:val="28"/>
          <w:szCs w:val="28"/>
        </w:rPr>
        <w:t xml:space="preserve">Բյուրավան բնակավայր </w:t>
      </w:r>
    </w:p>
    <w:p w14:paraId="4CAC99B4" w14:textId="1491665C" w:rsidR="00571EF5" w:rsidRDefault="00571EF5" w:rsidP="007D4002">
      <w:pPr>
        <w:spacing w:after="0" w:line="240" w:lineRule="auto"/>
        <w:ind w:firstLine="450"/>
        <w:rPr>
          <w:rFonts w:ascii="Sylfaen" w:hAnsi="Sylfaen"/>
          <w:b/>
          <w:sz w:val="28"/>
          <w:szCs w:val="28"/>
        </w:rPr>
      </w:pPr>
    </w:p>
    <w:p w14:paraId="29109457" w14:textId="4629A137" w:rsidR="00571EF5" w:rsidRDefault="007E7A7B" w:rsidP="007D4002">
      <w:pPr>
        <w:spacing w:after="0" w:line="240" w:lineRule="auto"/>
        <w:ind w:firstLine="450"/>
        <w:rPr>
          <w:rFonts w:ascii="Sylfaen" w:hAnsi="Sylfaen"/>
          <w:b/>
          <w:sz w:val="28"/>
          <w:szCs w:val="28"/>
        </w:rPr>
      </w:pPr>
      <w:r>
        <w:rPr>
          <w:rFonts w:ascii="GHEA Grapalat" w:hAnsi="GHEA Grapalat" w:cs="Sylfaen"/>
          <w:b/>
          <w:noProof/>
          <w:sz w:val="26"/>
          <w:szCs w:val="26"/>
        </w:rPr>
        <w:drawing>
          <wp:inline distT="0" distB="0" distL="0" distR="0" wp14:anchorId="461AA59A" wp14:editId="78384873">
            <wp:extent cx="5953125" cy="3886200"/>
            <wp:effectExtent l="0" t="0" r="9525" b="0"/>
            <wp:docPr id="13" name="Picture 2" descr="5e9001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e9001284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53125" cy="3886200"/>
                    </a:xfrm>
                    <a:prstGeom prst="rect">
                      <a:avLst/>
                    </a:prstGeom>
                    <a:noFill/>
                    <a:ln>
                      <a:noFill/>
                    </a:ln>
                  </pic:spPr>
                </pic:pic>
              </a:graphicData>
            </a:graphic>
          </wp:inline>
        </w:drawing>
      </w:r>
    </w:p>
    <w:p w14:paraId="309F87AF" w14:textId="73251BB7" w:rsidR="00571EF5" w:rsidRDefault="00571EF5" w:rsidP="007D4002">
      <w:pPr>
        <w:spacing w:after="0" w:line="240" w:lineRule="auto"/>
        <w:ind w:firstLine="450"/>
        <w:rPr>
          <w:rFonts w:ascii="Sylfaen" w:hAnsi="Sylfaen"/>
          <w:b/>
          <w:sz w:val="28"/>
          <w:szCs w:val="28"/>
        </w:rPr>
      </w:pPr>
    </w:p>
    <w:p w14:paraId="3F81BA40" w14:textId="77777777" w:rsidR="007E7A7B" w:rsidRPr="007E7A7B" w:rsidRDefault="007E7A7B" w:rsidP="007E7A7B">
      <w:pPr>
        <w:jc w:val="both"/>
        <w:rPr>
          <w:rFonts w:ascii="Arial LatArm" w:hAnsi="Arial LatArm"/>
          <w:sz w:val="24"/>
          <w:szCs w:val="24"/>
          <w:lang w:val="hy-AM"/>
        </w:rPr>
      </w:pPr>
      <w:r w:rsidRPr="007E7A7B">
        <w:rPr>
          <w:rFonts w:ascii="Arial LatArm" w:hAnsi="Arial LatArm"/>
          <w:sz w:val="24"/>
          <w:szCs w:val="24"/>
          <w:lang w:val="hy-AM"/>
        </w:rPr>
        <w:t xml:space="preserve">       ´Ûáõñ³í³Ý  Ñ³Ù³ÛÝùÁ  áõÝÇ  ß³ï  ÑÇÝ  å³ïÙáõÃÛáõÝ :Ð³Ù³ÛÝùÁ  ÑÇÙÝ³¹ñí»É   ¿ 1829Ã.-ÇÝ:Ð³Ù³ÛÝùÇ  ÑÇÙÝ³¹ÇÝ»ñÁ  »Ï»É  »Ý  ä³ñëÏ³ëï³ÝÇ  Ê³ÝÇß³Ý  ¨  Æù³Õ³ç  ·³í³éÝ»ñÇó : ¶ÛáõÕÇ  ÑÇÙÝ³ù³ñÁ  ¹ñ»É  ¿   î»ñ-Ô³½³ñ  ù³Ñ³Ý³Ý :</w:t>
      </w:r>
    </w:p>
    <w:p w14:paraId="6ED2F945" w14:textId="77777777" w:rsidR="007E7A7B" w:rsidRPr="007E7A7B" w:rsidRDefault="007E7A7B" w:rsidP="007E7A7B">
      <w:pPr>
        <w:jc w:val="both"/>
        <w:rPr>
          <w:rFonts w:ascii="Arial LatArm" w:hAnsi="Arial LatArm"/>
          <w:sz w:val="24"/>
          <w:szCs w:val="24"/>
          <w:lang w:val="hy-AM"/>
        </w:rPr>
      </w:pPr>
      <w:r w:rsidRPr="007E7A7B">
        <w:rPr>
          <w:rFonts w:ascii="Arial LatArm" w:hAnsi="Arial LatArm"/>
          <w:sz w:val="24"/>
          <w:szCs w:val="24"/>
          <w:lang w:val="hy-AM"/>
        </w:rPr>
        <w:t xml:space="preserve">   ÐÇÙÝ³¹ñÙ³Ý  Å³Ù³Ý³Ï  ·ÛáõÕáõÙ  »Õ»É  »Ý  ÁÝ¹³Ù»ÝÁ  ÛáÃ   ïÝï»ëáõÃÛáõÝ ,³ÛÝáõÑ»ï¨  ³í»É³ó»É  ¿  ¨ë  »ñ»ùÁ :Ð³ñ¨³Ý  ·ÛáõÕÇ  Ãáõñù  µ³ñµ³ñáëÝ»ñÁ  µ³½ÙÇóë  Ñ³ñÓ³Ïí»É  »Ý  ¨ ÷áñÓ»É  »Ý   í»ñ³óÝ»É  ·ÛáõÕÁ ,µ³Ûó  ù³ÝÇ  áñ  ·ÛáõÕÇ  ë³Ï³í³ÃÇí  µÝ³ÏÇãÝ»ñÁ  ÏÛ³ÝùÇ ·Ýáí  å³ßïå³Ýí»É  »Ý  ¨  ·ÛáõÕÁ  ÙÝ³ó»É  ¿  ³Ýë³ë³Ý :</w:t>
      </w:r>
    </w:p>
    <w:p w14:paraId="4AA1185B" w14:textId="2E4BB972" w:rsidR="007E7A7B" w:rsidRPr="007E7A7B" w:rsidRDefault="007E7A7B" w:rsidP="007E7A7B">
      <w:pPr>
        <w:jc w:val="both"/>
        <w:rPr>
          <w:rFonts w:ascii="Arial LatArm" w:hAnsi="Arial LatArm"/>
          <w:sz w:val="24"/>
          <w:szCs w:val="24"/>
          <w:lang w:val="hy-AM"/>
        </w:rPr>
      </w:pPr>
      <w:r w:rsidRPr="007E7A7B">
        <w:rPr>
          <w:rFonts w:ascii="Arial LatArm" w:hAnsi="Arial LatArm"/>
          <w:sz w:val="24"/>
          <w:szCs w:val="24"/>
          <w:lang w:val="hy-AM"/>
        </w:rPr>
        <w:t xml:space="preserve">   êÏ½µáõÙ  ·ÛáõÕÇ  µÝ³ÏÇãÝ»ñÁ  ½µ³Õí»É  »Ý  ÍË³Ëáï³·áñÍáõÃÛ³Ùµ  ¨  ÙÇÝã¨  1945Ã.-Á Ïáãí»É  ¿  ·ÛáõÕÁ  ì»ñÇÝ  ÔáõÛÉ³ë³ñ : Ð»ï³·³ÛáõÙ  1936Ã.-Çó  ÙÇÝã¨  1967Ã.-Á  ·ÛáõÕÁ  ½µ³Õí»É  ¿  Ý³¨  µ³Ùµ³Ï³·áñÍáõÃÛ³Ùµ,áñï»ÕÇó  ¿É  ³é³ç³ó»É  ¿   ·ÛáõÕÇ   ³Ýí³ÝáõÙÁ`  ´³Ùµ³Ï³í³Ý : 1976Ã.-ÇÝ  ÐáíÑ³ÝÝ»ë  ÞÇñ³½Ç  Ý³Ë³Ó»éÝáõÃÛ³</w:t>
      </w:r>
      <w:r>
        <w:rPr>
          <w:rFonts w:ascii="Arial LatArm" w:hAnsi="Arial LatArm"/>
          <w:sz w:val="24"/>
          <w:szCs w:val="24"/>
          <w:lang w:val="hy-AM"/>
        </w:rPr>
        <w:t>Ùµ  ·ÛáõÕÁ  ³Ýí³Ýí»ó  ´Ûáõñ³í³Ý</w:t>
      </w:r>
      <w:r w:rsidRPr="007E7A7B">
        <w:rPr>
          <w:rFonts w:ascii="Arial LatArm" w:hAnsi="Arial LatArm"/>
          <w:sz w:val="24"/>
          <w:szCs w:val="24"/>
          <w:lang w:val="hy-AM"/>
        </w:rPr>
        <w:t>:  ¶ÛáõÕÁ  ëÏë»ó  ½³ñ·³Ý³É  ¨  ÁÝ¹³ñÓ³Ïí»É .</w:t>
      </w:r>
    </w:p>
    <w:p w14:paraId="21304A2E" w14:textId="77777777" w:rsidR="007E7A7B" w:rsidRPr="007E7A7B" w:rsidRDefault="007E7A7B" w:rsidP="007E7A7B">
      <w:pPr>
        <w:jc w:val="both"/>
        <w:rPr>
          <w:rFonts w:ascii="Arial LatArm" w:hAnsi="Arial LatArm"/>
          <w:sz w:val="24"/>
          <w:szCs w:val="24"/>
          <w:lang w:val="hy-AM"/>
        </w:rPr>
      </w:pPr>
      <w:r w:rsidRPr="007E7A7B">
        <w:rPr>
          <w:rFonts w:ascii="Arial LatArm" w:hAnsi="Arial LatArm"/>
          <w:sz w:val="24"/>
          <w:szCs w:val="24"/>
          <w:lang w:val="hy-AM"/>
        </w:rPr>
        <w:t xml:space="preserve">    1941Ã.-ÇÝ  ·ÛáõÕÝ  áõÝ»ñ  89 ïÝï»ëáõÃÛáõÝ ,1967Ã.-ÇÝ   160-170 ïÝï»ëáõÃÛáõÝ, 2008Ã-ÇÝ   370 ïÝï»ëáõÃÛáõÝ ,  2012Ã.- ÇÝ  362  ïÝï»ëáõÃÛáõÝ </w:t>
      </w:r>
      <w:r w:rsidRPr="007E7A7B">
        <w:rPr>
          <w:rFonts w:ascii="Arial" w:hAnsi="Arial" w:cs="Arial"/>
          <w:sz w:val="24"/>
          <w:szCs w:val="24"/>
          <w:lang w:val="hy-AM"/>
        </w:rPr>
        <w:t>և</w:t>
      </w:r>
      <w:r w:rsidRPr="007E7A7B">
        <w:rPr>
          <w:rFonts w:ascii="Arial LatArm" w:hAnsi="Arial LatArm"/>
          <w:sz w:val="24"/>
          <w:szCs w:val="24"/>
          <w:lang w:val="hy-AM"/>
        </w:rPr>
        <w:t xml:space="preserve"> 2017</w:t>
      </w:r>
      <w:r w:rsidRPr="007E7A7B">
        <w:rPr>
          <w:rFonts w:ascii="Arial" w:hAnsi="Arial" w:cs="Arial"/>
          <w:sz w:val="24"/>
          <w:szCs w:val="24"/>
          <w:lang w:val="hy-AM"/>
        </w:rPr>
        <w:t>թ</w:t>
      </w:r>
      <w:r w:rsidRPr="007E7A7B">
        <w:rPr>
          <w:rFonts w:ascii="Arial LatArm" w:hAnsi="Arial LatArm"/>
          <w:sz w:val="24"/>
          <w:szCs w:val="24"/>
          <w:lang w:val="hy-AM"/>
        </w:rPr>
        <w:t>.-</w:t>
      </w:r>
      <w:r w:rsidRPr="007E7A7B">
        <w:rPr>
          <w:rFonts w:ascii="Arial" w:hAnsi="Arial" w:cs="Arial"/>
          <w:sz w:val="24"/>
          <w:szCs w:val="24"/>
          <w:lang w:val="hy-AM"/>
        </w:rPr>
        <w:t>ի</w:t>
      </w:r>
      <w:r w:rsidRPr="007E7A7B">
        <w:rPr>
          <w:rFonts w:ascii="Arial LatArm" w:hAnsi="Arial LatArm"/>
          <w:sz w:val="24"/>
          <w:szCs w:val="24"/>
          <w:lang w:val="hy-AM"/>
        </w:rPr>
        <w:t xml:space="preserve"> 370 </w:t>
      </w:r>
      <w:r w:rsidRPr="007E7A7B">
        <w:rPr>
          <w:rFonts w:ascii="Arial" w:hAnsi="Arial" w:cs="Arial"/>
          <w:sz w:val="24"/>
          <w:szCs w:val="24"/>
          <w:lang w:val="hy-AM"/>
        </w:rPr>
        <w:t>տնտեսություն</w:t>
      </w:r>
      <w:r w:rsidRPr="007E7A7B">
        <w:rPr>
          <w:rFonts w:ascii="Arial LatArm" w:hAnsi="Arial LatArm"/>
          <w:sz w:val="24"/>
          <w:szCs w:val="24"/>
          <w:lang w:val="hy-AM"/>
        </w:rPr>
        <w:t>,2022</w:t>
      </w:r>
      <w:r w:rsidRPr="007E7A7B">
        <w:rPr>
          <w:rFonts w:ascii="Arial" w:hAnsi="Arial" w:cs="Arial"/>
          <w:sz w:val="24"/>
          <w:szCs w:val="24"/>
          <w:lang w:val="hy-AM"/>
        </w:rPr>
        <w:t>թ</w:t>
      </w:r>
      <w:r w:rsidRPr="007E7A7B">
        <w:rPr>
          <w:rFonts w:ascii="Arial LatArm" w:hAnsi="Arial LatArm"/>
          <w:sz w:val="24"/>
          <w:szCs w:val="24"/>
          <w:lang w:val="hy-AM"/>
        </w:rPr>
        <w:t>.</w:t>
      </w:r>
      <w:r w:rsidRPr="007E7A7B">
        <w:rPr>
          <w:rFonts w:ascii="Arial" w:hAnsi="Arial" w:cs="Arial"/>
          <w:sz w:val="24"/>
          <w:szCs w:val="24"/>
          <w:lang w:val="hy-AM"/>
        </w:rPr>
        <w:t>հունվարի</w:t>
      </w:r>
      <w:r w:rsidRPr="007E7A7B">
        <w:rPr>
          <w:rFonts w:ascii="Arial LatArm" w:hAnsi="Arial LatArm"/>
          <w:sz w:val="24"/>
          <w:szCs w:val="24"/>
          <w:lang w:val="hy-AM"/>
        </w:rPr>
        <w:t xml:space="preserve"> 1-</w:t>
      </w:r>
      <w:r w:rsidRPr="007E7A7B">
        <w:rPr>
          <w:rFonts w:ascii="Arial" w:hAnsi="Arial" w:cs="Arial"/>
          <w:sz w:val="24"/>
          <w:szCs w:val="24"/>
          <w:lang w:val="hy-AM"/>
        </w:rPr>
        <w:t>ի</w:t>
      </w:r>
      <w:r w:rsidRPr="007E7A7B">
        <w:rPr>
          <w:rFonts w:ascii="Arial LatArm" w:hAnsi="Arial LatArm"/>
          <w:sz w:val="24"/>
          <w:szCs w:val="24"/>
          <w:lang w:val="hy-AM"/>
        </w:rPr>
        <w:t xml:space="preserve"> </w:t>
      </w:r>
      <w:r w:rsidRPr="007E7A7B">
        <w:rPr>
          <w:rFonts w:ascii="Arial" w:hAnsi="Arial" w:cs="Arial"/>
          <w:sz w:val="24"/>
          <w:szCs w:val="24"/>
          <w:lang w:val="hy-AM"/>
        </w:rPr>
        <w:t>դրությամբ</w:t>
      </w:r>
      <w:r w:rsidRPr="007E7A7B">
        <w:rPr>
          <w:rFonts w:ascii="Arial LatArm" w:hAnsi="Arial LatArm"/>
          <w:sz w:val="24"/>
          <w:szCs w:val="24"/>
          <w:lang w:val="hy-AM"/>
        </w:rPr>
        <w:t xml:space="preserve"> 336 </w:t>
      </w:r>
      <w:r w:rsidRPr="007E7A7B">
        <w:rPr>
          <w:rFonts w:ascii="Arial" w:hAnsi="Arial" w:cs="Arial"/>
          <w:sz w:val="24"/>
          <w:szCs w:val="24"/>
          <w:lang w:val="hy-AM"/>
        </w:rPr>
        <w:t>տնտեսություն</w:t>
      </w:r>
      <w:r w:rsidRPr="007E7A7B">
        <w:rPr>
          <w:rFonts w:ascii="Arial LatArm" w:hAnsi="Arial LatArm"/>
          <w:sz w:val="24"/>
          <w:szCs w:val="24"/>
          <w:lang w:val="hy-AM"/>
        </w:rPr>
        <w:t>:</w:t>
      </w:r>
    </w:p>
    <w:p w14:paraId="549A887F" w14:textId="77777777" w:rsidR="007E7A7B" w:rsidRPr="00B34566" w:rsidRDefault="007E7A7B" w:rsidP="007E7A7B">
      <w:pPr>
        <w:jc w:val="both"/>
        <w:rPr>
          <w:rFonts w:ascii="Arial LatArm" w:hAnsi="Arial LatArm"/>
          <w:sz w:val="24"/>
          <w:szCs w:val="24"/>
          <w:lang w:val="hy-AM"/>
        </w:rPr>
      </w:pPr>
      <w:r w:rsidRPr="00B34566">
        <w:rPr>
          <w:rFonts w:ascii="Arial LatArm" w:hAnsi="Arial LatArm"/>
          <w:sz w:val="24"/>
          <w:szCs w:val="24"/>
          <w:lang w:val="hy-AM"/>
        </w:rPr>
        <w:t xml:space="preserve">    Ð³Ûñ»Ý³Ï³Ý  å³ï»ñ³½ÙáõÙ  29 Ñ³Ù³·ÛáõÕ³óÇ  ½áÑí³ÍÝ»ñÇ  ÑÇß³ï³ÏÁ  Ñ³í»ñÅ³óÝáÕ  Ñáõß³ÕµÛáõñ  ¿   Ï³éáõóí»É  ·ÛáõÕÇ  Ï»ÝïñáÝáõÙ :</w:t>
      </w:r>
    </w:p>
    <w:p w14:paraId="3A78DF75" w14:textId="4A21517D" w:rsidR="00B34566" w:rsidRPr="00B34566" w:rsidRDefault="007E7A7B" w:rsidP="00B34566">
      <w:pPr>
        <w:pStyle w:val="BodyText"/>
        <w:jc w:val="both"/>
        <w:rPr>
          <w:rFonts w:ascii="Arial LatArm" w:hAnsi="Arial LatArm"/>
        </w:rPr>
      </w:pPr>
      <w:r w:rsidRPr="00B34566">
        <w:rPr>
          <w:rFonts w:ascii="Arial LatArm" w:hAnsi="Arial LatArm"/>
          <w:sz w:val="24"/>
          <w:szCs w:val="24"/>
          <w:lang w:eastAsia="en-US"/>
        </w:rPr>
        <w:t xml:space="preserve">    ´Ûáõñ³í³Ý  Ñ³Ù³ÛÝùÁ  Ù³ñ½Ï»ÝïñáÝÇó  Ñ»éáõ  ¿  12 ÏÙ : Ð³Ù³ÛÝùÁ  ë³ÑÙ³Ý³ÏÇó  ¿  ÑÛáõëÇëÇó`  Üß³í³Ý  Ñ³Ù³ÛÝùÇÝ,Ñ³ñ³íÇó`  ¸ÇÙÇïñáí, Ø³ëÇë , ´áõñ³ëï³Ý  Ñ³Ù³ÛÝùÝ»- ñÇÝ,³ñ¨»ÉùÇó` ²½³ï ·»ïÇÝ ¨ ´áõñ³ëï³Ý Ñ³Ù³ÛÝùÇÝ ,³ñ¨ÙáõïùÇó`ØËãÛ³Ý Ñ³Ù³ÛÝùÇÝ: </w:t>
      </w:r>
      <w:r w:rsidRPr="00B34566">
        <w:rPr>
          <w:rFonts w:ascii="Arial" w:hAnsi="Arial" w:cs="Arial"/>
          <w:sz w:val="24"/>
          <w:szCs w:val="24"/>
          <w:lang w:eastAsia="en-US"/>
        </w:rPr>
        <w:t>Համայնքի</w:t>
      </w:r>
      <w:r w:rsidRPr="00B34566">
        <w:rPr>
          <w:rFonts w:ascii="Arial LatArm" w:hAnsi="Arial LatArm"/>
          <w:sz w:val="24"/>
          <w:szCs w:val="24"/>
          <w:lang w:eastAsia="en-US"/>
        </w:rPr>
        <w:t xml:space="preserve"> </w:t>
      </w:r>
      <w:r w:rsidRPr="00B34566">
        <w:rPr>
          <w:rFonts w:ascii="Arial" w:hAnsi="Arial" w:cs="Arial"/>
          <w:sz w:val="24"/>
          <w:szCs w:val="24"/>
          <w:lang w:eastAsia="en-US"/>
        </w:rPr>
        <w:t>բնակիչների</w:t>
      </w:r>
      <w:r w:rsidRPr="00B34566">
        <w:rPr>
          <w:rFonts w:ascii="Arial LatArm" w:hAnsi="Arial LatArm"/>
          <w:sz w:val="24"/>
          <w:szCs w:val="24"/>
          <w:lang w:eastAsia="en-US"/>
        </w:rPr>
        <w:t xml:space="preserve"> </w:t>
      </w:r>
      <w:r w:rsidRPr="00B34566">
        <w:rPr>
          <w:rFonts w:ascii="Arial" w:hAnsi="Arial" w:cs="Arial"/>
          <w:sz w:val="24"/>
          <w:szCs w:val="24"/>
          <w:lang w:eastAsia="en-US"/>
        </w:rPr>
        <w:t>օգնությամբ</w:t>
      </w:r>
      <w:r w:rsidRPr="00B34566">
        <w:rPr>
          <w:rFonts w:ascii="Arial LatArm" w:hAnsi="Arial LatArm"/>
          <w:sz w:val="24"/>
          <w:szCs w:val="24"/>
          <w:lang w:eastAsia="en-US"/>
        </w:rPr>
        <w:t xml:space="preserve"> </w:t>
      </w:r>
      <w:r w:rsidRPr="00B34566">
        <w:rPr>
          <w:rFonts w:ascii="Arial" w:hAnsi="Arial" w:cs="Arial"/>
          <w:sz w:val="24"/>
          <w:szCs w:val="24"/>
          <w:lang w:eastAsia="en-US"/>
        </w:rPr>
        <w:t>և</w:t>
      </w:r>
      <w:r w:rsidRPr="00B34566">
        <w:rPr>
          <w:rFonts w:ascii="Arial LatArm" w:hAnsi="Arial LatArm"/>
          <w:sz w:val="24"/>
          <w:szCs w:val="24"/>
          <w:lang w:eastAsia="en-US"/>
        </w:rPr>
        <w:t xml:space="preserve"> </w:t>
      </w:r>
      <w:r w:rsidRPr="00B34566">
        <w:rPr>
          <w:rFonts w:ascii="Arial" w:hAnsi="Arial" w:cs="Arial"/>
          <w:sz w:val="24"/>
          <w:szCs w:val="24"/>
          <w:lang w:eastAsia="en-US"/>
        </w:rPr>
        <w:t>աջակցությամբ</w:t>
      </w:r>
      <w:r w:rsidRPr="00B34566">
        <w:rPr>
          <w:rFonts w:ascii="Arial LatArm" w:hAnsi="Arial LatArm"/>
          <w:sz w:val="24"/>
          <w:szCs w:val="24"/>
          <w:lang w:eastAsia="en-US"/>
        </w:rPr>
        <w:t xml:space="preserve"> </w:t>
      </w:r>
      <w:r w:rsidRPr="00B34566">
        <w:rPr>
          <w:rFonts w:ascii="Arial" w:hAnsi="Arial" w:cs="Arial"/>
          <w:sz w:val="24"/>
          <w:szCs w:val="24"/>
          <w:lang w:eastAsia="en-US"/>
        </w:rPr>
        <w:t>վերանորոգվել</w:t>
      </w:r>
      <w:r w:rsidRPr="00B34566">
        <w:rPr>
          <w:rFonts w:ascii="Arial LatArm" w:hAnsi="Arial LatArm"/>
          <w:sz w:val="24"/>
          <w:szCs w:val="24"/>
          <w:lang w:eastAsia="en-US"/>
        </w:rPr>
        <w:t xml:space="preserve"> </w:t>
      </w:r>
      <w:r w:rsidRPr="00B34566">
        <w:rPr>
          <w:rFonts w:ascii="Arial" w:hAnsi="Arial" w:cs="Arial"/>
          <w:sz w:val="24"/>
          <w:szCs w:val="24"/>
          <w:lang w:eastAsia="en-US"/>
        </w:rPr>
        <w:t>և</w:t>
      </w:r>
      <w:r w:rsidRPr="00B34566">
        <w:rPr>
          <w:rFonts w:ascii="Arial LatArm" w:hAnsi="Arial LatArm"/>
          <w:sz w:val="24"/>
          <w:szCs w:val="24"/>
          <w:lang w:eastAsia="en-US"/>
        </w:rPr>
        <w:t xml:space="preserve"> </w:t>
      </w:r>
      <w:r w:rsidRPr="00B34566">
        <w:rPr>
          <w:rFonts w:ascii="Arial" w:hAnsi="Arial" w:cs="Arial"/>
          <w:sz w:val="24"/>
          <w:szCs w:val="24"/>
          <w:lang w:eastAsia="en-US"/>
        </w:rPr>
        <w:t>այժմ</w:t>
      </w:r>
      <w:r w:rsidRPr="00B34566">
        <w:rPr>
          <w:rFonts w:ascii="Arial LatArm" w:hAnsi="Arial LatArm"/>
          <w:sz w:val="24"/>
          <w:szCs w:val="24"/>
          <w:lang w:eastAsia="en-US"/>
        </w:rPr>
        <w:t xml:space="preserve"> </w:t>
      </w:r>
      <w:r w:rsidRPr="00B34566">
        <w:rPr>
          <w:rFonts w:ascii="Arial" w:hAnsi="Arial" w:cs="Arial"/>
          <w:sz w:val="24"/>
          <w:szCs w:val="24"/>
          <w:lang w:eastAsia="en-US"/>
        </w:rPr>
        <w:t>գործում</w:t>
      </w:r>
      <w:r w:rsidRPr="00B34566">
        <w:rPr>
          <w:rFonts w:ascii="Arial LatArm" w:hAnsi="Arial LatArm"/>
          <w:sz w:val="24"/>
          <w:szCs w:val="24"/>
          <w:lang w:eastAsia="en-US"/>
        </w:rPr>
        <w:t xml:space="preserve"> </w:t>
      </w:r>
      <w:r w:rsidRPr="00B34566">
        <w:rPr>
          <w:rFonts w:ascii="Arial" w:hAnsi="Arial" w:cs="Arial"/>
          <w:sz w:val="24"/>
          <w:szCs w:val="24"/>
          <w:lang w:eastAsia="en-US"/>
        </w:rPr>
        <w:t>է</w:t>
      </w:r>
      <w:r w:rsidRPr="00B34566">
        <w:rPr>
          <w:rFonts w:ascii="Arial LatArm" w:hAnsi="Arial LatArm"/>
          <w:sz w:val="24"/>
          <w:szCs w:val="24"/>
          <w:lang w:eastAsia="en-US"/>
        </w:rPr>
        <w:t xml:space="preserve"> </w:t>
      </w:r>
      <w:r w:rsidRPr="00B34566">
        <w:rPr>
          <w:rFonts w:ascii="Arial" w:hAnsi="Arial" w:cs="Arial"/>
          <w:sz w:val="24"/>
          <w:szCs w:val="24"/>
          <w:lang w:eastAsia="en-US"/>
        </w:rPr>
        <w:t>հիմնովին</w:t>
      </w:r>
      <w:r w:rsidRPr="00B34566">
        <w:rPr>
          <w:rFonts w:ascii="Arial LatArm" w:hAnsi="Arial LatArm"/>
          <w:sz w:val="24"/>
          <w:szCs w:val="24"/>
          <w:lang w:eastAsia="en-US"/>
        </w:rPr>
        <w:t xml:space="preserve"> </w:t>
      </w:r>
      <w:r w:rsidRPr="00B34566">
        <w:rPr>
          <w:rFonts w:ascii="Arial" w:hAnsi="Arial" w:cs="Arial"/>
          <w:sz w:val="24"/>
          <w:szCs w:val="24"/>
          <w:lang w:eastAsia="en-US"/>
        </w:rPr>
        <w:t>ավերված</w:t>
      </w:r>
      <w:r w:rsidRPr="00B34566">
        <w:rPr>
          <w:rFonts w:ascii="Arial LatArm" w:hAnsi="Arial LatArm"/>
          <w:sz w:val="24"/>
          <w:szCs w:val="24"/>
          <w:lang w:eastAsia="en-US"/>
        </w:rPr>
        <w:t xml:space="preserve"> </w:t>
      </w:r>
      <w:r w:rsidRPr="00B34566">
        <w:rPr>
          <w:rFonts w:ascii="Arial" w:hAnsi="Arial" w:cs="Arial"/>
          <w:sz w:val="24"/>
          <w:szCs w:val="24"/>
          <w:lang w:eastAsia="en-US"/>
        </w:rPr>
        <w:t>Սուրբ</w:t>
      </w:r>
      <w:r w:rsidRPr="00B34566">
        <w:rPr>
          <w:rFonts w:ascii="Arial LatArm" w:hAnsi="Arial LatArm"/>
          <w:sz w:val="24"/>
          <w:szCs w:val="24"/>
          <w:lang w:eastAsia="en-US"/>
        </w:rPr>
        <w:t xml:space="preserve"> </w:t>
      </w:r>
      <w:r w:rsidRPr="00B34566">
        <w:rPr>
          <w:rFonts w:ascii="Arial" w:hAnsi="Arial" w:cs="Arial"/>
          <w:sz w:val="24"/>
          <w:szCs w:val="24"/>
          <w:lang w:eastAsia="en-US"/>
        </w:rPr>
        <w:t>Գրիգոր</w:t>
      </w:r>
      <w:r w:rsidRPr="00B34566">
        <w:rPr>
          <w:rFonts w:ascii="Arial LatArm" w:hAnsi="Arial LatArm"/>
          <w:sz w:val="24"/>
          <w:szCs w:val="24"/>
          <w:lang w:eastAsia="en-US"/>
        </w:rPr>
        <w:t xml:space="preserve"> </w:t>
      </w:r>
      <w:r w:rsidRPr="00B34566">
        <w:rPr>
          <w:rFonts w:ascii="Arial" w:hAnsi="Arial" w:cs="Arial"/>
          <w:sz w:val="24"/>
          <w:szCs w:val="24"/>
          <w:lang w:eastAsia="en-US"/>
        </w:rPr>
        <w:t>Լուսավորիչ</w:t>
      </w:r>
      <w:r w:rsidRPr="00B34566">
        <w:rPr>
          <w:rFonts w:ascii="Arial LatArm" w:hAnsi="Arial LatArm"/>
          <w:sz w:val="24"/>
          <w:szCs w:val="24"/>
          <w:lang w:eastAsia="en-US"/>
        </w:rPr>
        <w:t xml:space="preserve"> </w:t>
      </w:r>
      <w:r w:rsidRPr="00B34566">
        <w:rPr>
          <w:rFonts w:ascii="Arial" w:hAnsi="Arial" w:cs="Arial"/>
          <w:sz w:val="24"/>
          <w:szCs w:val="24"/>
          <w:lang w:eastAsia="en-US"/>
        </w:rPr>
        <w:lastRenderedPageBreak/>
        <w:t>եկեղեցին</w:t>
      </w:r>
      <w:r w:rsidRPr="00B34566">
        <w:rPr>
          <w:rFonts w:ascii="Arial LatArm" w:hAnsi="Arial LatArm"/>
          <w:sz w:val="24"/>
          <w:szCs w:val="24"/>
          <w:lang w:eastAsia="en-US"/>
        </w:rPr>
        <w:t>,</w:t>
      </w:r>
      <w:r w:rsidRPr="00B34566">
        <w:rPr>
          <w:rFonts w:ascii="Arial" w:hAnsi="Arial" w:cs="Arial"/>
          <w:sz w:val="24"/>
          <w:szCs w:val="24"/>
          <w:lang w:eastAsia="en-US"/>
        </w:rPr>
        <w:t>որի</w:t>
      </w:r>
      <w:r w:rsidRPr="00B34566">
        <w:rPr>
          <w:rFonts w:ascii="Arial LatArm" w:hAnsi="Arial LatArm"/>
          <w:sz w:val="24"/>
          <w:szCs w:val="24"/>
          <w:lang w:eastAsia="en-US"/>
        </w:rPr>
        <w:t xml:space="preserve"> </w:t>
      </w:r>
      <w:r w:rsidRPr="00B34566">
        <w:rPr>
          <w:rFonts w:ascii="Arial" w:hAnsi="Arial" w:cs="Arial"/>
          <w:sz w:val="24"/>
          <w:szCs w:val="24"/>
          <w:lang w:eastAsia="en-US"/>
        </w:rPr>
        <w:t>շրջակայքը</w:t>
      </w:r>
      <w:r w:rsidRPr="00B34566">
        <w:rPr>
          <w:rFonts w:ascii="Arial LatArm" w:hAnsi="Arial LatArm"/>
          <w:sz w:val="24"/>
          <w:szCs w:val="24"/>
          <w:lang w:eastAsia="en-US"/>
        </w:rPr>
        <w:t xml:space="preserve"> </w:t>
      </w:r>
      <w:r w:rsidRPr="00B34566">
        <w:rPr>
          <w:rFonts w:ascii="Arial" w:hAnsi="Arial" w:cs="Arial"/>
          <w:sz w:val="24"/>
          <w:szCs w:val="24"/>
          <w:lang w:eastAsia="en-US"/>
        </w:rPr>
        <w:t>ևս</w:t>
      </w:r>
      <w:r w:rsidRPr="00B34566">
        <w:rPr>
          <w:rFonts w:ascii="Arial LatArm" w:hAnsi="Arial LatArm"/>
          <w:sz w:val="24"/>
          <w:szCs w:val="24"/>
          <w:lang w:eastAsia="en-US"/>
        </w:rPr>
        <w:t xml:space="preserve"> </w:t>
      </w:r>
      <w:r w:rsidRPr="00B34566">
        <w:rPr>
          <w:rFonts w:ascii="Arial" w:hAnsi="Arial" w:cs="Arial"/>
          <w:sz w:val="24"/>
          <w:szCs w:val="24"/>
          <w:lang w:eastAsia="en-US"/>
        </w:rPr>
        <w:t>բարեկարգվել</w:t>
      </w:r>
      <w:r w:rsidRPr="00B34566">
        <w:rPr>
          <w:rFonts w:ascii="Arial LatArm" w:hAnsi="Arial LatArm"/>
          <w:sz w:val="24"/>
          <w:szCs w:val="24"/>
          <w:lang w:eastAsia="en-US"/>
        </w:rPr>
        <w:t xml:space="preserve"> </w:t>
      </w:r>
      <w:r w:rsidRPr="00B34566">
        <w:rPr>
          <w:rFonts w:ascii="Arial" w:hAnsi="Arial" w:cs="Arial"/>
          <w:sz w:val="24"/>
          <w:szCs w:val="24"/>
          <w:lang w:eastAsia="en-US"/>
        </w:rPr>
        <w:t>է</w:t>
      </w:r>
      <w:r w:rsidRPr="00B34566">
        <w:rPr>
          <w:rFonts w:ascii="Arial LatArm" w:hAnsi="Arial LatArm"/>
          <w:sz w:val="24"/>
          <w:szCs w:val="24"/>
          <w:lang w:eastAsia="en-US"/>
        </w:rPr>
        <w:t>,</w:t>
      </w:r>
      <w:r w:rsidRPr="00B34566">
        <w:rPr>
          <w:rFonts w:ascii="Arial" w:hAnsi="Arial" w:cs="Arial"/>
          <w:sz w:val="24"/>
          <w:szCs w:val="24"/>
          <w:lang w:eastAsia="en-US"/>
        </w:rPr>
        <w:t>սալիկապատվել</w:t>
      </w:r>
      <w:r w:rsidRPr="00B34566">
        <w:rPr>
          <w:rFonts w:ascii="Arial LatArm" w:hAnsi="Arial LatArm"/>
          <w:sz w:val="24"/>
          <w:szCs w:val="24"/>
          <w:lang w:eastAsia="en-US"/>
        </w:rPr>
        <w:t xml:space="preserve">,  </w:t>
      </w:r>
      <w:r w:rsidRPr="00B34566">
        <w:rPr>
          <w:rFonts w:ascii="Arial" w:hAnsi="Arial" w:cs="Arial"/>
          <w:sz w:val="24"/>
          <w:szCs w:val="24"/>
          <w:lang w:eastAsia="en-US"/>
        </w:rPr>
        <w:t>կառուցվել</w:t>
      </w:r>
      <w:r w:rsidRPr="00B34566">
        <w:rPr>
          <w:rFonts w:ascii="Arial LatArm" w:hAnsi="Arial LatArm"/>
          <w:sz w:val="24"/>
          <w:szCs w:val="24"/>
          <w:lang w:eastAsia="en-US"/>
        </w:rPr>
        <w:t xml:space="preserve"> </w:t>
      </w:r>
      <w:r w:rsidRPr="00B34566">
        <w:rPr>
          <w:rFonts w:ascii="Arial" w:hAnsi="Arial" w:cs="Arial"/>
          <w:sz w:val="24"/>
          <w:szCs w:val="24"/>
          <w:lang w:eastAsia="en-US"/>
        </w:rPr>
        <w:t>է</w:t>
      </w:r>
      <w:r w:rsidRPr="00B34566">
        <w:rPr>
          <w:rFonts w:ascii="Arial LatArm" w:hAnsi="Arial LatArm"/>
          <w:sz w:val="24"/>
          <w:szCs w:val="24"/>
          <w:lang w:eastAsia="en-US"/>
        </w:rPr>
        <w:t xml:space="preserve"> </w:t>
      </w:r>
      <w:r w:rsidRPr="00B34566">
        <w:rPr>
          <w:rFonts w:ascii="Arial" w:hAnsi="Arial" w:cs="Arial"/>
          <w:sz w:val="24"/>
          <w:szCs w:val="24"/>
          <w:lang w:eastAsia="en-US"/>
        </w:rPr>
        <w:t>մատաղատուն</w:t>
      </w:r>
      <w:r w:rsidRPr="00B34566">
        <w:rPr>
          <w:rFonts w:ascii="Arial LatArm" w:hAnsi="Arial LatArm"/>
          <w:sz w:val="24"/>
          <w:szCs w:val="24"/>
          <w:lang w:eastAsia="en-US"/>
        </w:rPr>
        <w:t xml:space="preserve">  </w:t>
      </w:r>
      <w:r w:rsidRPr="00B34566">
        <w:rPr>
          <w:rFonts w:ascii="Arial" w:hAnsi="Arial" w:cs="Arial"/>
          <w:sz w:val="24"/>
          <w:szCs w:val="24"/>
          <w:lang w:eastAsia="en-US"/>
        </w:rPr>
        <w:t>և</w:t>
      </w:r>
      <w:r w:rsidRPr="00B34566">
        <w:rPr>
          <w:rFonts w:ascii="Arial LatArm" w:hAnsi="Arial LatArm"/>
          <w:sz w:val="24"/>
          <w:szCs w:val="24"/>
          <w:lang w:eastAsia="en-US"/>
        </w:rPr>
        <w:t xml:space="preserve">  </w:t>
      </w:r>
      <w:r w:rsidRPr="00B34566">
        <w:rPr>
          <w:rFonts w:ascii="Arial" w:hAnsi="Arial" w:cs="Arial"/>
          <w:sz w:val="24"/>
          <w:szCs w:val="24"/>
          <w:lang w:eastAsia="en-US"/>
        </w:rPr>
        <w:t>սանհանգույց</w:t>
      </w:r>
      <w:r w:rsidRPr="00B34566">
        <w:rPr>
          <w:rFonts w:ascii="Arial LatArm" w:hAnsi="Arial LatArm"/>
          <w:sz w:val="24"/>
          <w:szCs w:val="24"/>
          <w:lang w:eastAsia="en-US"/>
        </w:rPr>
        <w:t xml:space="preserve"> : ´Ûáõñ³í³Ý  Ñ³Ù³ÛÝùÁ  ·ïÝíáõÙ  ¿  ÍáíÇ  Ù³Ï»ñ¨áõÛÃÇó  850-860 Ù  µ³ñÓñáõÃÛ³Ý  íñ³ :  îÝï»ëáõÃÛ³ÝÁ  µÝáñáß  ¿  ÷á÷áË³Ï³Ý ,ãáñ, ËÇëï  ó³Ù³ù³ÛÇÝ  ÏÉÇÙ³Ý ,óáõñï  ÓÙ»éáí ¨ ßá·  ³Ù³éáí :</w:t>
      </w:r>
      <w:r w:rsidRPr="00B34566">
        <w:rPr>
          <w:rFonts w:ascii="Arial LatArm" w:hAnsi="Arial LatArm"/>
          <w:sz w:val="24"/>
          <w:szCs w:val="24"/>
        </w:rPr>
        <w:t xml:space="preserve"> </w:t>
      </w:r>
      <w:r w:rsidRPr="00B34566">
        <w:rPr>
          <w:rFonts w:ascii="Arial LatArm" w:hAnsi="Arial LatArm"/>
          <w:sz w:val="24"/>
          <w:szCs w:val="24"/>
          <w:lang w:eastAsia="en-US"/>
        </w:rPr>
        <w:t>î³ñí³  ³Ù»Ý³óáõñï  ³ÙÇëÝ»ñÁ  ¹»Ïï»Ùµ»ñ, ÑáõÝí³ñ  ³ÙÇëÝ»ñÝ  »Ý ,ÇëÏ  ³Ù»Ý³ï³ù  ¨  ßá·  ³ÙÇëÝ»ñÁ`  ÑáõÉÇë ,û·áëïáëÁ : î³ñí³  ÁÝÃ³óùáõÙ  û¹Ç  ³Ù»Ý³µ³ñÓñ ç»ñÙ³ëïÇ×³ÝÁ  ÉÇÝáõÙ  ¿  ÙÇÝã¨   35-45C ,ÇëÏ  Ýí³½³·áõÛÝÁ  -25-30 C –Ç :</w:t>
      </w:r>
      <w:r w:rsidRPr="00B34566">
        <w:rPr>
          <w:rFonts w:ascii="Arial" w:hAnsi="Arial" w:cs="Arial"/>
          <w:sz w:val="24"/>
          <w:szCs w:val="24"/>
          <w:lang w:eastAsia="en-US"/>
        </w:rPr>
        <w:t>Համայնքի</w:t>
      </w:r>
      <w:r w:rsidRPr="00B34566">
        <w:rPr>
          <w:rFonts w:ascii="Arial LatArm" w:hAnsi="Arial LatArm"/>
          <w:sz w:val="24"/>
          <w:szCs w:val="24"/>
          <w:lang w:eastAsia="en-US"/>
        </w:rPr>
        <w:t xml:space="preserve"> </w:t>
      </w:r>
      <w:r w:rsidRPr="00B34566">
        <w:rPr>
          <w:rFonts w:ascii="Arial" w:hAnsi="Arial" w:cs="Arial"/>
          <w:sz w:val="24"/>
          <w:szCs w:val="24"/>
          <w:lang w:eastAsia="en-US"/>
        </w:rPr>
        <w:t>հիմնախնդիրներից</w:t>
      </w:r>
      <w:r w:rsidRPr="00B34566">
        <w:rPr>
          <w:rFonts w:ascii="Arial LatArm" w:hAnsi="Arial LatArm"/>
          <w:sz w:val="24"/>
          <w:szCs w:val="24"/>
          <w:lang w:eastAsia="en-US"/>
        </w:rPr>
        <w:t xml:space="preserve"> </w:t>
      </w:r>
      <w:r w:rsidRPr="00B34566">
        <w:rPr>
          <w:rFonts w:ascii="Arial" w:hAnsi="Arial" w:cs="Arial"/>
          <w:sz w:val="24"/>
          <w:szCs w:val="24"/>
          <w:lang w:eastAsia="en-US"/>
        </w:rPr>
        <w:t>առաջնահերթ</w:t>
      </w:r>
      <w:r w:rsidRPr="00B34566">
        <w:rPr>
          <w:rFonts w:ascii="Arial LatArm" w:hAnsi="Arial LatArm"/>
          <w:sz w:val="24"/>
          <w:szCs w:val="24"/>
          <w:lang w:eastAsia="en-US"/>
        </w:rPr>
        <w:t xml:space="preserve"> </w:t>
      </w:r>
      <w:r w:rsidRPr="00B34566">
        <w:rPr>
          <w:rFonts w:ascii="Arial" w:hAnsi="Arial" w:cs="Arial"/>
          <w:sz w:val="24"/>
          <w:szCs w:val="24"/>
          <w:lang w:eastAsia="en-US"/>
        </w:rPr>
        <w:t>է</w:t>
      </w:r>
      <w:r w:rsidRPr="00B34566">
        <w:rPr>
          <w:rFonts w:ascii="Arial LatArm" w:hAnsi="Arial LatArm"/>
          <w:sz w:val="24"/>
          <w:szCs w:val="24"/>
          <w:lang w:eastAsia="en-US"/>
        </w:rPr>
        <w:t xml:space="preserve"> </w:t>
      </w:r>
      <w:r w:rsidRPr="00B34566">
        <w:rPr>
          <w:rFonts w:ascii="Arial" w:hAnsi="Arial" w:cs="Arial"/>
          <w:sz w:val="24"/>
          <w:szCs w:val="24"/>
          <w:lang w:eastAsia="en-US"/>
        </w:rPr>
        <w:t>ոռոգման</w:t>
      </w:r>
      <w:r w:rsidRPr="00B34566">
        <w:rPr>
          <w:rFonts w:ascii="Arial LatArm" w:hAnsi="Arial LatArm"/>
          <w:sz w:val="24"/>
          <w:szCs w:val="24"/>
          <w:lang w:eastAsia="en-US"/>
        </w:rPr>
        <w:t xml:space="preserve"> </w:t>
      </w:r>
      <w:r w:rsidRPr="00B34566">
        <w:rPr>
          <w:rFonts w:ascii="Arial" w:hAnsi="Arial" w:cs="Arial"/>
          <w:sz w:val="24"/>
          <w:szCs w:val="24"/>
          <w:lang w:eastAsia="en-US"/>
        </w:rPr>
        <w:t>ցանցի</w:t>
      </w:r>
      <w:r w:rsidRPr="00B34566">
        <w:rPr>
          <w:rFonts w:ascii="Arial LatArm" w:hAnsi="Arial LatArm"/>
          <w:sz w:val="24"/>
          <w:szCs w:val="24"/>
          <w:lang w:eastAsia="en-US"/>
        </w:rPr>
        <w:t xml:space="preserve"> </w:t>
      </w:r>
      <w:r w:rsidRPr="00B34566">
        <w:rPr>
          <w:rFonts w:ascii="Arial" w:hAnsi="Arial" w:cs="Arial"/>
          <w:sz w:val="24"/>
          <w:szCs w:val="24"/>
          <w:lang w:eastAsia="en-US"/>
        </w:rPr>
        <w:t>հինանորոգումը՝</w:t>
      </w:r>
      <w:r w:rsidRPr="00B34566">
        <w:rPr>
          <w:rFonts w:ascii="Arial LatArm" w:hAnsi="Arial LatArm" w:cs="Sylfaen"/>
          <w:sz w:val="24"/>
          <w:szCs w:val="24"/>
          <w:lang w:eastAsia="en-US"/>
        </w:rPr>
        <w:t xml:space="preserve"> </w:t>
      </w:r>
      <w:r w:rsidRPr="00B34566">
        <w:rPr>
          <w:rFonts w:ascii="Arial" w:hAnsi="Arial" w:cs="Arial"/>
          <w:sz w:val="24"/>
          <w:szCs w:val="24"/>
          <w:lang w:eastAsia="en-US"/>
        </w:rPr>
        <w:t>ջրատարների</w:t>
      </w:r>
      <w:r w:rsidRPr="00B34566">
        <w:rPr>
          <w:rFonts w:ascii="Arial LatArm" w:hAnsi="Arial LatArm"/>
          <w:sz w:val="24"/>
          <w:szCs w:val="24"/>
          <w:lang w:eastAsia="en-US"/>
        </w:rPr>
        <w:t xml:space="preserve"> </w:t>
      </w:r>
      <w:r w:rsidRPr="00B34566">
        <w:rPr>
          <w:rFonts w:ascii="Arial" w:hAnsi="Arial" w:cs="Arial"/>
          <w:sz w:val="24"/>
          <w:szCs w:val="24"/>
          <w:lang w:eastAsia="en-US"/>
        </w:rPr>
        <w:t>կիսախողովակների</w:t>
      </w:r>
      <w:r w:rsidRPr="00B34566">
        <w:rPr>
          <w:rFonts w:ascii="Arial LatArm" w:hAnsi="Arial LatArm"/>
          <w:sz w:val="24"/>
          <w:szCs w:val="24"/>
          <w:lang w:eastAsia="en-US"/>
        </w:rPr>
        <w:t xml:space="preserve"> </w:t>
      </w:r>
      <w:r w:rsidRPr="00B34566">
        <w:rPr>
          <w:rFonts w:ascii="Arial" w:hAnsi="Arial" w:cs="Arial"/>
          <w:sz w:val="24"/>
          <w:szCs w:val="24"/>
          <w:lang w:eastAsia="en-US"/>
        </w:rPr>
        <w:t>տեղադրումը</w:t>
      </w:r>
      <w:r w:rsidRPr="00B34566">
        <w:rPr>
          <w:rFonts w:ascii="Arial LatArm" w:hAnsi="Arial LatArm"/>
          <w:sz w:val="24"/>
          <w:szCs w:val="24"/>
          <w:lang w:eastAsia="en-US"/>
        </w:rPr>
        <w:t>,</w:t>
      </w:r>
      <w:r w:rsidRPr="00B34566">
        <w:rPr>
          <w:rFonts w:ascii="Arial" w:hAnsi="Arial" w:cs="Arial"/>
          <w:sz w:val="24"/>
          <w:szCs w:val="24"/>
          <w:lang w:eastAsia="en-US"/>
        </w:rPr>
        <w:t>որը</w:t>
      </w:r>
      <w:r w:rsidRPr="00B34566">
        <w:rPr>
          <w:rFonts w:ascii="Arial LatArm" w:hAnsi="Arial LatArm"/>
          <w:sz w:val="24"/>
          <w:szCs w:val="24"/>
          <w:lang w:eastAsia="en-US"/>
        </w:rPr>
        <w:t xml:space="preserve"> </w:t>
      </w:r>
      <w:r w:rsidRPr="00B34566">
        <w:rPr>
          <w:rFonts w:ascii="Arial" w:hAnsi="Arial" w:cs="Arial"/>
          <w:sz w:val="24"/>
          <w:szCs w:val="24"/>
          <w:lang w:eastAsia="en-US"/>
        </w:rPr>
        <w:t>հիմնովին</w:t>
      </w:r>
      <w:r w:rsidRPr="00B34566">
        <w:rPr>
          <w:rFonts w:ascii="Arial LatArm" w:hAnsi="Arial LatArm"/>
          <w:sz w:val="24"/>
          <w:szCs w:val="24"/>
          <w:lang w:eastAsia="en-US"/>
        </w:rPr>
        <w:t xml:space="preserve"> </w:t>
      </w:r>
      <w:r w:rsidRPr="00B34566">
        <w:rPr>
          <w:rFonts w:ascii="Arial" w:hAnsi="Arial" w:cs="Arial"/>
          <w:sz w:val="24"/>
          <w:szCs w:val="24"/>
          <w:lang w:eastAsia="en-US"/>
        </w:rPr>
        <w:t>կփոխի</w:t>
      </w:r>
      <w:r w:rsidRPr="00B34566">
        <w:rPr>
          <w:rFonts w:ascii="Arial LatArm" w:hAnsi="Arial LatArm"/>
          <w:sz w:val="24"/>
          <w:szCs w:val="24"/>
          <w:lang w:eastAsia="en-US"/>
        </w:rPr>
        <w:t xml:space="preserve">  </w:t>
      </w:r>
      <w:r w:rsidRPr="00B34566">
        <w:rPr>
          <w:rFonts w:ascii="Arial" w:hAnsi="Arial" w:cs="Arial"/>
          <w:sz w:val="24"/>
          <w:szCs w:val="24"/>
          <w:lang w:eastAsia="en-US"/>
        </w:rPr>
        <w:t>Բյուրավանի</w:t>
      </w:r>
      <w:r w:rsidRPr="00B34566">
        <w:rPr>
          <w:rFonts w:ascii="Arial LatArm" w:hAnsi="Arial LatArm"/>
          <w:sz w:val="24"/>
          <w:szCs w:val="24"/>
          <w:lang w:eastAsia="en-US"/>
        </w:rPr>
        <w:t xml:space="preserve"> </w:t>
      </w:r>
      <w:r w:rsidRPr="00B34566">
        <w:rPr>
          <w:rFonts w:ascii="Arial" w:hAnsi="Arial" w:cs="Arial"/>
          <w:sz w:val="24"/>
          <w:szCs w:val="24"/>
          <w:lang w:eastAsia="en-US"/>
        </w:rPr>
        <w:t>բնակչության</w:t>
      </w:r>
      <w:r w:rsidRPr="00B34566">
        <w:rPr>
          <w:rFonts w:ascii="Arial LatArm" w:hAnsi="Arial LatArm"/>
          <w:sz w:val="24"/>
          <w:szCs w:val="24"/>
          <w:lang w:eastAsia="en-US"/>
        </w:rPr>
        <w:t xml:space="preserve"> </w:t>
      </w:r>
      <w:r w:rsidRPr="00B34566">
        <w:rPr>
          <w:rFonts w:ascii="Arial" w:hAnsi="Arial" w:cs="Arial"/>
          <w:sz w:val="24"/>
          <w:szCs w:val="24"/>
          <w:lang w:eastAsia="en-US"/>
        </w:rPr>
        <w:t>կենսամակարդակը</w:t>
      </w:r>
      <w:r w:rsidRPr="00B34566">
        <w:rPr>
          <w:rFonts w:ascii="Arial LatArm" w:hAnsi="Arial LatArm"/>
          <w:sz w:val="24"/>
          <w:szCs w:val="24"/>
          <w:lang w:eastAsia="en-US"/>
        </w:rPr>
        <w:t>:</w:t>
      </w:r>
      <w:r w:rsidR="00B34566" w:rsidRPr="00B34566">
        <w:rPr>
          <w:rFonts w:ascii="Arial LatArm" w:hAnsi="Arial LatArm"/>
        </w:rPr>
        <w:t xml:space="preserve"> ÐÇÙÝ³Ï³ÝáõÙ  ½µ³ÕíáõÙ  »Ý    µ³Ýç³ñ³-µáëï³Ý³ÛÇÝ  ÏáõÉïáõñ³Ý»ñÇ  ³ñï³¹ñáõÃÛ³Ùµ, Ë³ÕáÕ³·áñÍáõÃÛ³Ùµ  ¨ åïÕ³ïáõ ³Û·ÇÝ»Ñç  Ùß³ÏáõÃÛ³Ùµ (ÍÇñ³Ý,¹»ÕÓ,ë³Éáñ , ë»ñÏ¨ÇÉ, ï³ÝÓ , ËÝÓáñ  ¨   ³ÛÉÝ) : ²Ûë  ³ñï³¹ñáõÃÛáõÝÁ   Ï³Ëí³Í   ¿     µÝáõÃÛ³Ý    ùÙ³Ñ³×áõÛùÇó: ²ÝÓñ¨³ÛÇÝ  ï³ñÇÝ»ñÇÝ  áñáß  ã³÷áí  ¹»é Ï³ñ»ÉÇ  ¿  µ»ñù  Ñ³í³ù»É,ÇëÏ  »ñ³ßïÇ  ï³ñÇÝ»ñÇÝ ·ÛáõÕ³óÇÝ ÏáñóÝáõÙ ¿  µ»ñùÇ  30%-Á:  ²Ý³ëÝ³å³ÑáõÃÛ³Ùµ  ½µ³ÕíáÕÝ»ñÝ  ³ñï³¹ñáõÙ  »Ý  Ï³Ã, ÙÇë, µáõ</w:t>
      </w:r>
      <w:r w:rsidR="00B34566" w:rsidRPr="00B34566">
        <w:rPr>
          <w:rFonts w:ascii="Arial" w:hAnsi="Arial" w:cs="Arial"/>
        </w:rPr>
        <w:t>ր</w:t>
      </w:r>
      <w:r w:rsidR="00B34566" w:rsidRPr="00B34566">
        <w:rPr>
          <w:rFonts w:ascii="Arial LatArm" w:hAnsi="Arial LatArm"/>
        </w:rPr>
        <w:t>¹, Óáõ,Ù»Õñ: ºñ³ßïÇ  ï³ñÇÝ»ñÇÝ  ³Ý³ëÝ³å³ÑáõÃÛ³Ý   µÝ³·³í³éáõÙ  ÝáõÛÝå»ë  Ù»Í  ¹Åí³ñáõÃÛáõÝÝ»ñ  »Ý ³é³ç³ÝáõÙ:ÊáïÇ  ¨  Ëï³óí³Í  Ï»ñÇ  ³Ýµ³í³ñ³ñí³ÍáõÃÛ³Ý  å³ï×³éáí   ¹Åí³ñ³ÝáõÙ  ¿   ³Ý³ëáõÝÝ»ñÇ   Ùëáõñ³ÛÇÝ    ßñç³ÝÇ  Ï³½Ù³Ï»ñåáõÙÁ :</w:t>
      </w:r>
    </w:p>
    <w:p w14:paraId="299C0F5D" w14:textId="6321AC10" w:rsidR="007E7A7B" w:rsidRPr="007E7A7B" w:rsidRDefault="007E7A7B" w:rsidP="007E7A7B">
      <w:pPr>
        <w:jc w:val="both"/>
        <w:rPr>
          <w:rFonts w:ascii="Arial LatArm" w:hAnsi="Arial LatArm"/>
          <w:sz w:val="24"/>
          <w:szCs w:val="24"/>
          <w:lang w:val="hy-AM"/>
        </w:rPr>
      </w:pPr>
    </w:p>
    <w:p w14:paraId="7B84E05F" w14:textId="02F37CA4" w:rsidR="007E7A7B" w:rsidRPr="007E7A7B" w:rsidRDefault="007E7A7B" w:rsidP="007E7A7B">
      <w:pPr>
        <w:jc w:val="center"/>
        <w:rPr>
          <w:rFonts w:ascii="Sylfaen" w:hAnsi="Sylfaen"/>
          <w:b/>
          <w:sz w:val="28"/>
          <w:szCs w:val="28"/>
        </w:rPr>
      </w:pPr>
      <w:r>
        <w:rPr>
          <w:rFonts w:ascii="Sylfaen" w:hAnsi="Sylfaen"/>
          <w:b/>
          <w:sz w:val="28"/>
          <w:szCs w:val="28"/>
          <w:lang w:val="hy-AM"/>
        </w:rPr>
        <w:t>ԲՅՈՒՐԱՎԱՆ</w:t>
      </w:r>
      <w:r>
        <w:rPr>
          <w:rFonts w:ascii="Sylfaen" w:hAnsi="Sylfaen"/>
          <w:b/>
          <w:sz w:val="28"/>
          <w:szCs w:val="28"/>
        </w:rPr>
        <w:t xml:space="preserve">   ԲՆԱԿԱՎԱՅՐ</w:t>
      </w:r>
    </w:p>
    <w:tbl>
      <w:tblPr>
        <w:tblStyle w:val="TableGrid"/>
        <w:tblW w:w="0" w:type="auto"/>
        <w:tblLook w:val="04A0" w:firstRow="1" w:lastRow="0" w:firstColumn="1" w:lastColumn="0" w:noHBand="0" w:noVBand="1"/>
      </w:tblPr>
      <w:tblGrid>
        <w:gridCol w:w="535"/>
        <w:gridCol w:w="5490"/>
        <w:gridCol w:w="1763"/>
        <w:gridCol w:w="1975"/>
      </w:tblGrid>
      <w:tr w:rsidR="007E7A7B" w14:paraId="348EDFE2" w14:textId="77777777" w:rsidTr="007E7A7B">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33A0A2B6" w14:textId="77777777" w:rsidR="007E7A7B" w:rsidRDefault="007E7A7B">
            <w:pPr>
              <w:tabs>
                <w:tab w:val="left" w:pos="2505"/>
              </w:tabs>
              <w:jc w:val="center"/>
              <w:rPr>
                <w:rFonts w:ascii="Sylfaen" w:hAnsi="Sylfaen"/>
                <w:sz w:val="24"/>
                <w:szCs w:val="24"/>
              </w:rPr>
            </w:pPr>
            <w:r>
              <w:rPr>
                <w:rFonts w:ascii="Sylfaen" w:hAnsi="Sylfaen"/>
                <w:b/>
                <w:sz w:val="24"/>
                <w:szCs w:val="24"/>
              </w:rPr>
              <w:t>ՎԻՃԱԿԻ ՆԿԱՐԱԳՐՈՒԹՅՈՒՆ</w:t>
            </w:r>
          </w:p>
        </w:tc>
      </w:tr>
      <w:tr w:rsidR="007E7A7B" w14:paraId="3E1B2E4F" w14:textId="77777777" w:rsidTr="007E7A7B">
        <w:tc>
          <w:tcPr>
            <w:tcW w:w="6025" w:type="dxa"/>
            <w:gridSpan w:val="2"/>
            <w:tcBorders>
              <w:top w:val="single" w:sz="4" w:space="0" w:color="auto"/>
              <w:left w:val="single" w:sz="4" w:space="0" w:color="auto"/>
              <w:bottom w:val="single" w:sz="4" w:space="0" w:color="auto"/>
              <w:right w:val="single" w:sz="4" w:space="0" w:color="auto"/>
            </w:tcBorders>
            <w:hideMark/>
          </w:tcPr>
          <w:p w14:paraId="682FAAAE" w14:textId="77777777" w:rsidR="007E7A7B" w:rsidRDefault="007E7A7B">
            <w:pPr>
              <w:tabs>
                <w:tab w:val="left" w:pos="2505"/>
              </w:tabs>
              <w:rPr>
                <w:rFonts w:ascii="Sylfaen" w:hAnsi="Sylfaen"/>
                <w:sz w:val="28"/>
                <w:szCs w:val="28"/>
              </w:rPr>
            </w:pPr>
            <w:r>
              <w:rPr>
                <w:rFonts w:ascii="Sylfaen" w:hAnsi="Sylfaen"/>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07B3BD4A" w14:textId="77777777" w:rsidR="007E7A7B" w:rsidRDefault="007E7A7B">
            <w:pPr>
              <w:tabs>
                <w:tab w:val="left" w:pos="2505"/>
              </w:tabs>
              <w:jc w:val="center"/>
              <w:rPr>
                <w:rFonts w:ascii="Sylfaen" w:hAnsi="Sylfaen"/>
                <w:b/>
                <w:sz w:val="24"/>
                <w:szCs w:val="24"/>
              </w:rPr>
            </w:pPr>
            <w:r>
              <w:rPr>
                <w:rFonts w:ascii="Sylfaen" w:hAnsi="Sylfaen"/>
                <w:b/>
                <w:sz w:val="24"/>
                <w:szCs w:val="24"/>
              </w:rPr>
              <w:t>Չափիմիավոր</w:t>
            </w:r>
          </w:p>
        </w:tc>
        <w:tc>
          <w:tcPr>
            <w:tcW w:w="1975" w:type="dxa"/>
            <w:tcBorders>
              <w:top w:val="single" w:sz="4" w:space="0" w:color="auto"/>
              <w:left w:val="single" w:sz="4" w:space="0" w:color="auto"/>
              <w:bottom w:val="single" w:sz="4" w:space="0" w:color="auto"/>
              <w:right w:val="single" w:sz="4" w:space="0" w:color="auto"/>
            </w:tcBorders>
            <w:hideMark/>
          </w:tcPr>
          <w:p w14:paraId="15717ED3" w14:textId="77777777" w:rsidR="007E7A7B" w:rsidRDefault="007E7A7B">
            <w:pPr>
              <w:tabs>
                <w:tab w:val="left" w:pos="2505"/>
              </w:tabs>
              <w:jc w:val="center"/>
              <w:rPr>
                <w:rFonts w:ascii="Sylfaen" w:hAnsi="Sylfaen"/>
                <w:b/>
                <w:sz w:val="28"/>
                <w:szCs w:val="28"/>
              </w:rPr>
            </w:pPr>
            <w:r>
              <w:rPr>
                <w:rFonts w:ascii="Sylfaen" w:hAnsi="Sylfaen"/>
                <w:b/>
                <w:sz w:val="28"/>
                <w:szCs w:val="28"/>
              </w:rPr>
              <w:t>2022</w:t>
            </w:r>
          </w:p>
        </w:tc>
      </w:tr>
      <w:tr w:rsidR="007E7A7B" w14:paraId="3FD4E3F0"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CC5561"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0F44B6C" w14:textId="77777777" w:rsidR="007E7A7B" w:rsidRDefault="007E7A7B">
            <w:pPr>
              <w:tabs>
                <w:tab w:val="left" w:pos="2505"/>
              </w:tabs>
              <w:rPr>
                <w:rFonts w:ascii="Sylfaen" w:hAnsi="Sylfaen"/>
                <w:b/>
                <w:sz w:val="24"/>
                <w:szCs w:val="24"/>
              </w:rPr>
            </w:pPr>
            <w:r>
              <w:rPr>
                <w:rFonts w:ascii="Sylfaen" w:hAnsi="Sylfaen"/>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6FE3843" w14:textId="77777777" w:rsidR="007E7A7B" w:rsidRDefault="007E7A7B">
            <w:pPr>
              <w:tabs>
                <w:tab w:val="left" w:pos="2505"/>
              </w:tabs>
              <w:jc w:val="center"/>
              <w:rPr>
                <w:rFonts w:ascii="Sylfaen" w:hAnsi="Sylfaen"/>
                <w:sz w:val="24"/>
                <w:szCs w:val="24"/>
              </w:rPr>
            </w:pPr>
            <w:r>
              <w:rPr>
                <w:rFonts w:ascii="Sylfaen" w:hAnsi="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1C14DDD" w14:textId="77777777" w:rsidR="007E7A7B" w:rsidRDefault="007E7A7B">
            <w:pPr>
              <w:tabs>
                <w:tab w:val="left" w:pos="2505"/>
              </w:tabs>
              <w:rPr>
                <w:rFonts w:ascii="Sylfaen" w:hAnsi="Sylfaen"/>
                <w:sz w:val="24"/>
                <w:szCs w:val="24"/>
              </w:rPr>
            </w:pPr>
            <w:r>
              <w:rPr>
                <w:rFonts w:ascii="Sylfaen" w:hAnsi="Sylfaen"/>
                <w:sz w:val="24"/>
                <w:szCs w:val="24"/>
              </w:rPr>
              <w:t>1543</w:t>
            </w:r>
          </w:p>
        </w:tc>
      </w:tr>
      <w:tr w:rsidR="007E7A7B" w14:paraId="1404B019"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539410E"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081B23E" w14:textId="77777777" w:rsidR="007E7A7B" w:rsidRDefault="007E7A7B">
            <w:pPr>
              <w:tabs>
                <w:tab w:val="left" w:pos="2505"/>
              </w:tabs>
              <w:rPr>
                <w:rFonts w:ascii="Sylfaen" w:hAnsi="Sylfaen" w:cs="Arial"/>
                <w:b/>
                <w:sz w:val="24"/>
                <w:szCs w:val="24"/>
              </w:rPr>
            </w:pPr>
            <w:r>
              <w:rPr>
                <w:rFonts w:ascii="Sylfaen" w:hAnsi="Sylfaen" w:cs="Arial"/>
                <w:b/>
                <w:sz w:val="24"/>
                <w:szCs w:val="24"/>
              </w:rPr>
              <w:t>Վարչականշրջանիտարածք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A9FCD89" w14:textId="77777777" w:rsidR="007E7A7B" w:rsidRDefault="007E7A7B">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F9CF8E2" w14:textId="77777777" w:rsidR="007E7A7B" w:rsidRDefault="007E7A7B">
            <w:pPr>
              <w:tabs>
                <w:tab w:val="left" w:pos="2505"/>
              </w:tabs>
              <w:rPr>
                <w:rFonts w:ascii="Sylfaen" w:hAnsi="Sylfaen"/>
                <w:sz w:val="24"/>
                <w:szCs w:val="24"/>
              </w:rPr>
            </w:pPr>
            <w:r>
              <w:rPr>
                <w:rFonts w:ascii="Sylfaen" w:hAnsi="Sylfaen"/>
                <w:sz w:val="24"/>
                <w:szCs w:val="24"/>
              </w:rPr>
              <w:t>243,1</w:t>
            </w:r>
          </w:p>
        </w:tc>
      </w:tr>
      <w:tr w:rsidR="007E7A7B" w14:paraId="438E5FE1" w14:textId="77777777" w:rsidTr="007E7A7B">
        <w:trPr>
          <w:trHeight w:val="395"/>
        </w:trPr>
        <w:tc>
          <w:tcPr>
            <w:tcW w:w="535" w:type="dxa"/>
            <w:tcBorders>
              <w:top w:val="single" w:sz="4" w:space="0" w:color="auto"/>
              <w:left w:val="single" w:sz="4" w:space="0" w:color="auto"/>
              <w:bottom w:val="single" w:sz="4" w:space="0" w:color="auto"/>
              <w:right w:val="single" w:sz="4" w:space="0" w:color="auto"/>
            </w:tcBorders>
          </w:tcPr>
          <w:p w14:paraId="12E47930"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09F290" w14:textId="77777777" w:rsidR="007E7A7B" w:rsidRDefault="007E7A7B">
            <w:pPr>
              <w:tabs>
                <w:tab w:val="left" w:pos="2505"/>
              </w:tabs>
              <w:rPr>
                <w:rFonts w:ascii="Sylfaen" w:hAnsi="Sylfaen"/>
                <w:sz w:val="24"/>
                <w:szCs w:val="24"/>
              </w:rPr>
            </w:pPr>
            <w:r>
              <w:rPr>
                <w:rFonts w:ascii="Sylfaen" w:hAnsi="Sylfaen"/>
                <w:sz w:val="24"/>
                <w:szCs w:val="24"/>
              </w:rPr>
              <w:t>Բնակավայրիբնակելի</w:t>
            </w:r>
          </w:p>
        </w:tc>
        <w:tc>
          <w:tcPr>
            <w:tcW w:w="1350" w:type="dxa"/>
            <w:tcBorders>
              <w:top w:val="single" w:sz="4" w:space="0" w:color="auto"/>
              <w:left w:val="single" w:sz="4" w:space="0" w:color="auto"/>
              <w:bottom w:val="single" w:sz="4" w:space="0" w:color="auto"/>
              <w:right w:val="single" w:sz="4" w:space="0" w:color="auto"/>
            </w:tcBorders>
            <w:hideMark/>
          </w:tcPr>
          <w:p w14:paraId="32AB6D22" w14:textId="77777777" w:rsidR="007E7A7B" w:rsidRDefault="007E7A7B">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5867DA0" w14:textId="77777777" w:rsidR="007E7A7B" w:rsidRDefault="007E7A7B">
            <w:pPr>
              <w:tabs>
                <w:tab w:val="left" w:pos="2505"/>
              </w:tabs>
              <w:rPr>
                <w:rFonts w:ascii="Sylfaen" w:hAnsi="Sylfaen"/>
                <w:sz w:val="24"/>
                <w:szCs w:val="24"/>
              </w:rPr>
            </w:pPr>
            <w:r>
              <w:rPr>
                <w:rFonts w:ascii="Sylfaen" w:hAnsi="Sylfaen"/>
                <w:sz w:val="24"/>
                <w:szCs w:val="24"/>
              </w:rPr>
              <w:t>59,33</w:t>
            </w:r>
          </w:p>
        </w:tc>
      </w:tr>
      <w:tr w:rsidR="007E7A7B" w14:paraId="547B4B50" w14:textId="77777777" w:rsidTr="007E7A7B">
        <w:trPr>
          <w:trHeight w:val="593"/>
        </w:trPr>
        <w:tc>
          <w:tcPr>
            <w:tcW w:w="535" w:type="dxa"/>
            <w:tcBorders>
              <w:top w:val="single" w:sz="4" w:space="0" w:color="auto"/>
              <w:left w:val="single" w:sz="4" w:space="0" w:color="auto"/>
              <w:bottom w:val="single" w:sz="4" w:space="0" w:color="auto"/>
              <w:right w:val="single" w:sz="4" w:space="0" w:color="auto"/>
            </w:tcBorders>
          </w:tcPr>
          <w:p w14:paraId="48012536"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EFD66B9" w14:textId="77777777" w:rsidR="007E7A7B" w:rsidRDefault="007E7A7B">
            <w:pPr>
              <w:tabs>
                <w:tab w:val="left" w:pos="2505"/>
              </w:tabs>
              <w:rPr>
                <w:rFonts w:ascii="Sylfaen" w:hAnsi="Sylfaen"/>
                <w:sz w:val="24"/>
                <w:szCs w:val="24"/>
              </w:rPr>
            </w:pPr>
            <w:r>
              <w:rPr>
                <w:rFonts w:ascii="Sylfaen" w:hAnsi="Sylfaen"/>
                <w:sz w:val="24"/>
                <w:szCs w:val="24"/>
              </w:rPr>
              <w:t>Գյուղատնտեսկանհողեր</w:t>
            </w:r>
          </w:p>
        </w:tc>
        <w:tc>
          <w:tcPr>
            <w:tcW w:w="1350" w:type="dxa"/>
            <w:tcBorders>
              <w:top w:val="single" w:sz="4" w:space="0" w:color="auto"/>
              <w:left w:val="single" w:sz="4" w:space="0" w:color="auto"/>
              <w:bottom w:val="single" w:sz="4" w:space="0" w:color="auto"/>
              <w:right w:val="single" w:sz="4" w:space="0" w:color="auto"/>
            </w:tcBorders>
            <w:hideMark/>
          </w:tcPr>
          <w:p w14:paraId="0A5ACCCF" w14:textId="77777777" w:rsidR="007E7A7B" w:rsidRDefault="007E7A7B">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86FCF94" w14:textId="77777777" w:rsidR="007E7A7B" w:rsidRDefault="007E7A7B">
            <w:pPr>
              <w:tabs>
                <w:tab w:val="left" w:pos="2505"/>
              </w:tabs>
              <w:rPr>
                <w:rFonts w:ascii="Sylfaen" w:hAnsi="Sylfaen"/>
                <w:sz w:val="24"/>
                <w:szCs w:val="24"/>
              </w:rPr>
            </w:pPr>
            <w:r>
              <w:rPr>
                <w:rFonts w:ascii="Sylfaen" w:hAnsi="Sylfaen"/>
                <w:sz w:val="24"/>
                <w:szCs w:val="24"/>
              </w:rPr>
              <w:t>160,84</w:t>
            </w:r>
          </w:p>
        </w:tc>
      </w:tr>
      <w:tr w:rsidR="007E7A7B" w14:paraId="53EC3282" w14:textId="77777777" w:rsidTr="007E7A7B">
        <w:tc>
          <w:tcPr>
            <w:tcW w:w="535" w:type="dxa"/>
            <w:tcBorders>
              <w:top w:val="single" w:sz="4" w:space="0" w:color="auto"/>
              <w:left w:val="single" w:sz="4" w:space="0" w:color="auto"/>
              <w:bottom w:val="single" w:sz="4" w:space="0" w:color="auto"/>
              <w:right w:val="single" w:sz="4" w:space="0" w:color="auto"/>
            </w:tcBorders>
          </w:tcPr>
          <w:p w14:paraId="19052125"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4D53D30" w14:textId="77777777" w:rsidR="007E7A7B" w:rsidRDefault="007E7A7B">
            <w:pPr>
              <w:tabs>
                <w:tab w:val="left" w:pos="2505"/>
              </w:tabs>
              <w:rPr>
                <w:rFonts w:ascii="Sylfaen" w:hAnsi="Sylfaen"/>
                <w:sz w:val="24"/>
                <w:szCs w:val="24"/>
              </w:rPr>
            </w:pPr>
            <w:r>
              <w:rPr>
                <w:rFonts w:ascii="Sylfaen" w:hAnsi="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39955D8" w14:textId="77777777" w:rsidR="007E7A7B" w:rsidRDefault="007E7A7B">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C7F1F9B"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35A6BE16" w14:textId="77777777" w:rsidTr="007E7A7B">
        <w:tc>
          <w:tcPr>
            <w:tcW w:w="535" w:type="dxa"/>
            <w:tcBorders>
              <w:top w:val="single" w:sz="4" w:space="0" w:color="auto"/>
              <w:left w:val="single" w:sz="4" w:space="0" w:color="auto"/>
              <w:bottom w:val="single" w:sz="4" w:space="0" w:color="auto"/>
              <w:right w:val="single" w:sz="4" w:space="0" w:color="auto"/>
            </w:tcBorders>
          </w:tcPr>
          <w:p w14:paraId="275A7DB8"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95C32D" w14:textId="77777777" w:rsidR="007E7A7B" w:rsidRDefault="007E7A7B">
            <w:pPr>
              <w:tabs>
                <w:tab w:val="left" w:pos="2505"/>
              </w:tabs>
              <w:rPr>
                <w:rFonts w:ascii="Sylfaen" w:hAnsi="Sylfaen"/>
                <w:sz w:val="24"/>
                <w:szCs w:val="24"/>
              </w:rPr>
            </w:pPr>
            <w:r>
              <w:rPr>
                <w:rFonts w:ascii="Sylfaen" w:hAnsi="Sylfaen"/>
                <w:sz w:val="24"/>
                <w:szCs w:val="24"/>
              </w:rPr>
              <w:t>վարելահող</w:t>
            </w:r>
          </w:p>
        </w:tc>
        <w:tc>
          <w:tcPr>
            <w:tcW w:w="1350" w:type="dxa"/>
            <w:tcBorders>
              <w:top w:val="single" w:sz="4" w:space="0" w:color="auto"/>
              <w:left w:val="single" w:sz="4" w:space="0" w:color="auto"/>
              <w:bottom w:val="single" w:sz="4" w:space="0" w:color="auto"/>
              <w:right w:val="single" w:sz="4" w:space="0" w:color="auto"/>
            </w:tcBorders>
            <w:hideMark/>
          </w:tcPr>
          <w:p w14:paraId="6D6D6C30" w14:textId="77777777" w:rsidR="007E7A7B" w:rsidRDefault="007E7A7B">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9DC5B49" w14:textId="77777777" w:rsidR="007E7A7B" w:rsidRDefault="007E7A7B">
            <w:pPr>
              <w:tabs>
                <w:tab w:val="left" w:pos="2505"/>
              </w:tabs>
              <w:rPr>
                <w:rFonts w:ascii="Sylfaen" w:hAnsi="Sylfaen"/>
                <w:sz w:val="24"/>
                <w:szCs w:val="24"/>
              </w:rPr>
            </w:pPr>
            <w:r>
              <w:rPr>
                <w:rFonts w:ascii="Sylfaen" w:hAnsi="Sylfaen"/>
                <w:sz w:val="24"/>
                <w:szCs w:val="24"/>
              </w:rPr>
              <w:t>62,1</w:t>
            </w:r>
          </w:p>
        </w:tc>
      </w:tr>
      <w:tr w:rsidR="007E7A7B" w14:paraId="37939D3C" w14:textId="77777777" w:rsidTr="007E7A7B">
        <w:tc>
          <w:tcPr>
            <w:tcW w:w="535" w:type="dxa"/>
            <w:tcBorders>
              <w:top w:val="single" w:sz="4" w:space="0" w:color="auto"/>
              <w:left w:val="single" w:sz="4" w:space="0" w:color="auto"/>
              <w:bottom w:val="single" w:sz="4" w:space="0" w:color="auto"/>
              <w:right w:val="single" w:sz="4" w:space="0" w:color="auto"/>
            </w:tcBorders>
          </w:tcPr>
          <w:p w14:paraId="58D71F2B"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FD391E8" w14:textId="77777777" w:rsidR="007E7A7B" w:rsidRDefault="007E7A7B">
            <w:pPr>
              <w:tabs>
                <w:tab w:val="left" w:pos="2505"/>
              </w:tabs>
              <w:rPr>
                <w:rFonts w:ascii="Sylfaen" w:hAnsi="Sylfaen"/>
                <w:sz w:val="24"/>
                <w:szCs w:val="24"/>
              </w:rPr>
            </w:pPr>
            <w:r>
              <w:rPr>
                <w:rFonts w:ascii="Sylfaen" w:hAnsi="Sylfaen"/>
                <w:sz w:val="24"/>
                <w:szCs w:val="24"/>
              </w:rPr>
              <w:t>բազմամյատնկարկներ</w:t>
            </w:r>
          </w:p>
        </w:tc>
        <w:tc>
          <w:tcPr>
            <w:tcW w:w="1350" w:type="dxa"/>
            <w:tcBorders>
              <w:top w:val="single" w:sz="4" w:space="0" w:color="auto"/>
              <w:left w:val="single" w:sz="4" w:space="0" w:color="auto"/>
              <w:bottom w:val="single" w:sz="4" w:space="0" w:color="auto"/>
              <w:right w:val="single" w:sz="4" w:space="0" w:color="auto"/>
            </w:tcBorders>
            <w:hideMark/>
          </w:tcPr>
          <w:p w14:paraId="02915098" w14:textId="77777777" w:rsidR="007E7A7B" w:rsidRDefault="007E7A7B">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BCD8C7F"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46EA3D5C" w14:textId="77777777" w:rsidTr="007E7A7B">
        <w:tc>
          <w:tcPr>
            <w:tcW w:w="535" w:type="dxa"/>
            <w:tcBorders>
              <w:top w:val="single" w:sz="4" w:space="0" w:color="auto"/>
              <w:left w:val="single" w:sz="4" w:space="0" w:color="auto"/>
              <w:bottom w:val="single" w:sz="4" w:space="0" w:color="auto"/>
              <w:right w:val="single" w:sz="4" w:space="0" w:color="auto"/>
            </w:tcBorders>
          </w:tcPr>
          <w:p w14:paraId="3503E103"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DBFE3D" w14:textId="77777777" w:rsidR="007E7A7B" w:rsidRDefault="007E7A7B">
            <w:pPr>
              <w:tabs>
                <w:tab w:val="left" w:pos="2505"/>
              </w:tabs>
              <w:rPr>
                <w:rFonts w:ascii="Sylfaen" w:hAnsi="Sylfaen"/>
                <w:sz w:val="24"/>
                <w:szCs w:val="24"/>
              </w:rPr>
            </w:pPr>
            <w:r>
              <w:rPr>
                <w:rFonts w:ascii="Sylfaen" w:hAnsi="Sylfaen"/>
                <w:sz w:val="24"/>
                <w:szCs w:val="24"/>
              </w:rPr>
              <w:t>պտղատուայգի</w:t>
            </w:r>
          </w:p>
        </w:tc>
        <w:tc>
          <w:tcPr>
            <w:tcW w:w="1350" w:type="dxa"/>
            <w:tcBorders>
              <w:top w:val="single" w:sz="4" w:space="0" w:color="auto"/>
              <w:left w:val="single" w:sz="4" w:space="0" w:color="auto"/>
              <w:bottom w:val="single" w:sz="4" w:space="0" w:color="auto"/>
              <w:right w:val="single" w:sz="4" w:space="0" w:color="auto"/>
            </w:tcBorders>
            <w:hideMark/>
          </w:tcPr>
          <w:p w14:paraId="42B5554F" w14:textId="77777777" w:rsidR="007E7A7B" w:rsidRDefault="007E7A7B">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19687F3" w14:textId="77777777" w:rsidR="007E7A7B" w:rsidRDefault="007E7A7B">
            <w:pPr>
              <w:tabs>
                <w:tab w:val="left" w:pos="2505"/>
              </w:tabs>
              <w:rPr>
                <w:rFonts w:ascii="Sylfaen" w:hAnsi="Sylfaen"/>
                <w:sz w:val="24"/>
                <w:szCs w:val="24"/>
              </w:rPr>
            </w:pPr>
            <w:r>
              <w:rPr>
                <w:rFonts w:ascii="Sylfaen" w:hAnsi="Sylfaen"/>
                <w:sz w:val="24"/>
                <w:szCs w:val="24"/>
              </w:rPr>
              <w:t>62,83</w:t>
            </w:r>
          </w:p>
        </w:tc>
      </w:tr>
      <w:tr w:rsidR="007E7A7B" w14:paraId="74194AF3" w14:textId="77777777" w:rsidTr="007E7A7B">
        <w:tc>
          <w:tcPr>
            <w:tcW w:w="535" w:type="dxa"/>
            <w:tcBorders>
              <w:top w:val="single" w:sz="4" w:space="0" w:color="auto"/>
              <w:left w:val="single" w:sz="4" w:space="0" w:color="auto"/>
              <w:bottom w:val="single" w:sz="4" w:space="0" w:color="auto"/>
              <w:right w:val="single" w:sz="4" w:space="0" w:color="auto"/>
            </w:tcBorders>
          </w:tcPr>
          <w:p w14:paraId="2340C239"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67C958" w14:textId="77777777" w:rsidR="007E7A7B" w:rsidRDefault="007E7A7B">
            <w:pPr>
              <w:tabs>
                <w:tab w:val="left" w:pos="2505"/>
              </w:tabs>
              <w:rPr>
                <w:rFonts w:ascii="Sylfaen" w:hAnsi="Sylfaen"/>
                <w:sz w:val="24"/>
                <w:szCs w:val="24"/>
              </w:rPr>
            </w:pPr>
            <w:r>
              <w:rPr>
                <w:rFonts w:ascii="Sylfaen" w:hAnsi="Sylfaen"/>
                <w:sz w:val="24"/>
                <w:szCs w:val="24"/>
              </w:rPr>
              <w:t>խաղողիայգի</w:t>
            </w:r>
          </w:p>
        </w:tc>
        <w:tc>
          <w:tcPr>
            <w:tcW w:w="1350" w:type="dxa"/>
            <w:tcBorders>
              <w:top w:val="single" w:sz="4" w:space="0" w:color="auto"/>
              <w:left w:val="single" w:sz="4" w:space="0" w:color="auto"/>
              <w:bottom w:val="single" w:sz="4" w:space="0" w:color="auto"/>
              <w:right w:val="single" w:sz="4" w:space="0" w:color="auto"/>
            </w:tcBorders>
            <w:hideMark/>
          </w:tcPr>
          <w:p w14:paraId="56A3F721" w14:textId="77777777" w:rsidR="007E7A7B" w:rsidRDefault="007E7A7B">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B4C95BC" w14:textId="77777777" w:rsidR="007E7A7B" w:rsidRDefault="007E7A7B">
            <w:pPr>
              <w:tabs>
                <w:tab w:val="left" w:pos="2505"/>
              </w:tabs>
              <w:rPr>
                <w:rFonts w:ascii="Sylfaen" w:hAnsi="Sylfaen"/>
                <w:sz w:val="24"/>
                <w:szCs w:val="24"/>
              </w:rPr>
            </w:pPr>
            <w:r>
              <w:rPr>
                <w:rFonts w:ascii="Sylfaen" w:hAnsi="Sylfaen"/>
                <w:sz w:val="24"/>
                <w:szCs w:val="24"/>
              </w:rPr>
              <w:t>9,4</w:t>
            </w:r>
          </w:p>
        </w:tc>
      </w:tr>
      <w:tr w:rsidR="007E7A7B" w14:paraId="070AF943" w14:textId="77777777" w:rsidTr="007E7A7B">
        <w:tc>
          <w:tcPr>
            <w:tcW w:w="535" w:type="dxa"/>
            <w:tcBorders>
              <w:top w:val="single" w:sz="4" w:space="0" w:color="auto"/>
              <w:left w:val="single" w:sz="4" w:space="0" w:color="auto"/>
              <w:bottom w:val="single" w:sz="4" w:space="0" w:color="auto"/>
              <w:right w:val="single" w:sz="4" w:space="0" w:color="auto"/>
            </w:tcBorders>
          </w:tcPr>
          <w:p w14:paraId="095D3DA6"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912B609" w14:textId="77777777" w:rsidR="007E7A7B" w:rsidRDefault="007E7A7B">
            <w:pPr>
              <w:tabs>
                <w:tab w:val="left" w:pos="2505"/>
              </w:tabs>
              <w:rPr>
                <w:rFonts w:ascii="Sylfaen" w:hAnsi="Sylfaen"/>
                <w:sz w:val="24"/>
                <w:szCs w:val="24"/>
              </w:rPr>
            </w:pPr>
            <w:r>
              <w:rPr>
                <w:rFonts w:ascii="Sylfaen" w:hAnsi="Sylfaen"/>
                <w:sz w:val="24"/>
                <w:szCs w:val="24"/>
              </w:rPr>
              <w:t>խոտհարկ</w:t>
            </w:r>
          </w:p>
        </w:tc>
        <w:tc>
          <w:tcPr>
            <w:tcW w:w="1350" w:type="dxa"/>
            <w:tcBorders>
              <w:top w:val="single" w:sz="4" w:space="0" w:color="auto"/>
              <w:left w:val="single" w:sz="4" w:space="0" w:color="auto"/>
              <w:bottom w:val="single" w:sz="4" w:space="0" w:color="auto"/>
              <w:right w:val="single" w:sz="4" w:space="0" w:color="auto"/>
            </w:tcBorders>
            <w:hideMark/>
          </w:tcPr>
          <w:p w14:paraId="3DDE61F8" w14:textId="77777777" w:rsidR="007E7A7B" w:rsidRDefault="007E7A7B">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76133C0"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0AFB7468" w14:textId="77777777" w:rsidTr="007E7A7B">
        <w:tc>
          <w:tcPr>
            <w:tcW w:w="535" w:type="dxa"/>
            <w:tcBorders>
              <w:top w:val="single" w:sz="4" w:space="0" w:color="auto"/>
              <w:left w:val="single" w:sz="4" w:space="0" w:color="auto"/>
              <w:bottom w:val="single" w:sz="4" w:space="0" w:color="auto"/>
              <w:right w:val="single" w:sz="4" w:space="0" w:color="auto"/>
            </w:tcBorders>
          </w:tcPr>
          <w:p w14:paraId="4B092EC5"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541495" w14:textId="77777777" w:rsidR="007E7A7B" w:rsidRDefault="007E7A7B">
            <w:pPr>
              <w:tabs>
                <w:tab w:val="left" w:pos="2505"/>
              </w:tabs>
              <w:rPr>
                <w:rFonts w:ascii="Sylfaen" w:hAnsi="Sylfaen"/>
                <w:sz w:val="24"/>
                <w:szCs w:val="24"/>
              </w:rPr>
            </w:pPr>
            <w:r>
              <w:rPr>
                <w:rFonts w:ascii="Sylfaen" w:hAnsi="Sylfaen"/>
                <w:sz w:val="24"/>
                <w:szCs w:val="24"/>
              </w:rPr>
              <w:t>արոտ</w:t>
            </w:r>
          </w:p>
        </w:tc>
        <w:tc>
          <w:tcPr>
            <w:tcW w:w="1350" w:type="dxa"/>
            <w:tcBorders>
              <w:top w:val="single" w:sz="4" w:space="0" w:color="auto"/>
              <w:left w:val="single" w:sz="4" w:space="0" w:color="auto"/>
              <w:bottom w:val="single" w:sz="4" w:space="0" w:color="auto"/>
              <w:right w:val="single" w:sz="4" w:space="0" w:color="auto"/>
            </w:tcBorders>
            <w:hideMark/>
          </w:tcPr>
          <w:p w14:paraId="46A669E0" w14:textId="77777777" w:rsidR="007E7A7B" w:rsidRDefault="007E7A7B">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93896BB"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63956C06" w14:textId="77777777" w:rsidTr="007E7A7B">
        <w:tc>
          <w:tcPr>
            <w:tcW w:w="535" w:type="dxa"/>
            <w:tcBorders>
              <w:top w:val="single" w:sz="4" w:space="0" w:color="auto"/>
              <w:left w:val="single" w:sz="4" w:space="0" w:color="auto"/>
              <w:bottom w:val="single" w:sz="4" w:space="0" w:color="auto"/>
              <w:right w:val="single" w:sz="4" w:space="0" w:color="auto"/>
            </w:tcBorders>
          </w:tcPr>
          <w:p w14:paraId="6BAD5F9E"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3A262F" w14:textId="77777777" w:rsidR="007E7A7B" w:rsidRDefault="007E7A7B">
            <w:pPr>
              <w:tabs>
                <w:tab w:val="left" w:pos="2505"/>
              </w:tabs>
              <w:rPr>
                <w:rFonts w:ascii="Sylfaen" w:hAnsi="Sylfaen"/>
                <w:sz w:val="24"/>
                <w:szCs w:val="24"/>
              </w:rPr>
            </w:pPr>
            <w:r>
              <w:rPr>
                <w:rFonts w:ascii="Sylfaen" w:hAnsi="Sylfaen"/>
                <w:sz w:val="24"/>
                <w:szCs w:val="24"/>
              </w:rPr>
              <w:t>փողոցներիերկարություն</w:t>
            </w:r>
          </w:p>
          <w:p w14:paraId="52D7C798" w14:textId="77777777" w:rsidR="007E7A7B" w:rsidRDefault="007E7A7B">
            <w:pPr>
              <w:tabs>
                <w:tab w:val="left" w:pos="2505"/>
              </w:tabs>
              <w:rPr>
                <w:rFonts w:ascii="Sylfaen" w:hAnsi="Sylfaen"/>
                <w:sz w:val="24"/>
                <w:szCs w:val="24"/>
              </w:rPr>
            </w:pPr>
            <w:r>
              <w:rPr>
                <w:rFonts w:ascii="Sylfaen" w:hAnsi="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B10E910" w14:textId="77777777" w:rsidR="007E7A7B" w:rsidRDefault="007E7A7B">
            <w:pPr>
              <w:tabs>
                <w:tab w:val="left" w:pos="2505"/>
              </w:tabs>
              <w:jc w:val="center"/>
              <w:rPr>
                <w:rFonts w:ascii="Sylfaen" w:hAnsi="Sylfaen"/>
                <w:sz w:val="24"/>
                <w:szCs w:val="24"/>
              </w:rPr>
            </w:pPr>
            <w:r>
              <w:rPr>
                <w:rFonts w:ascii="Sylfaen" w:hAnsi="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2C9D24C" w14:textId="77777777" w:rsidR="007E7A7B" w:rsidRDefault="007E7A7B">
            <w:pPr>
              <w:tabs>
                <w:tab w:val="left" w:pos="2505"/>
              </w:tabs>
              <w:rPr>
                <w:rFonts w:ascii="Sylfaen" w:hAnsi="Sylfaen"/>
                <w:sz w:val="24"/>
                <w:szCs w:val="24"/>
              </w:rPr>
            </w:pPr>
            <w:r>
              <w:rPr>
                <w:rFonts w:ascii="Sylfaen" w:hAnsi="Sylfaen"/>
                <w:sz w:val="24"/>
                <w:szCs w:val="24"/>
              </w:rPr>
              <w:t>11</w:t>
            </w:r>
          </w:p>
        </w:tc>
      </w:tr>
      <w:tr w:rsidR="007E7A7B" w14:paraId="0D7F909B" w14:textId="77777777" w:rsidTr="007E7A7B">
        <w:tc>
          <w:tcPr>
            <w:tcW w:w="535" w:type="dxa"/>
            <w:tcBorders>
              <w:top w:val="single" w:sz="4" w:space="0" w:color="auto"/>
              <w:left w:val="single" w:sz="4" w:space="0" w:color="auto"/>
              <w:bottom w:val="single" w:sz="4" w:space="0" w:color="auto"/>
              <w:right w:val="single" w:sz="4" w:space="0" w:color="auto"/>
            </w:tcBorders>
          </w:tcPr>
          <w:p w14:paraId="765E07C8"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5D6930" w14:textId="77777777" w:rsidR="007E7A7B" w:rsidRDefault="007E7A7B">
            <w:pPr>
              <w:tabs>
                <w:tab w:val="left" w:pos="2505"/>
              </w:tabs>
              <w:rPr>
                <w:rFonts w:ascii="Sylfaen" w:hAnsi="Sylfaen"/>
                <w:sz w:val="24"/>
                <w:szCs w:val="24"/>
              </w:rPr>
            </w:pPr>
            <w:r>
              <w:rPr>
                <w:rFonts w:ascii="Sylfaen" w:hAnsi="Sylfaen"/>
                <w:sz w:val="24"/>
                <w:szCs w:val="24"/>
              </w:rPr>
              <w:t>ասֆալտապատ</w:t>
            </w:r>
          </w:p>
        </w:tc>
        <w:tc>
          <w:tcPr>
            <w:tcW w:w="1350" w:type="dxa"/>
            <w:tcBorders>
              <w:top w:val="single" w:sz="4" w:space="0" w:color="auto"/>
              <w:left w:val="single" w:sz="4" w:space="0" w:color="auto"/>
              <w:bottom w:val="single" w:sz="4" w:space="0" w:color="auto"/>
              <w:right w:val="single" w:sz="4" w:space="0" w:color="auto"/>
            </w:tcBorders>
            <w:hideMark/>
          </w:tcPr>
          <w:p w14:paraId="6A990EB5" w14:textId="77777777" w:rsidR="007E7A7B" w:rsidRDefault="007E7A7B">
            <w:pPr>
              <w:tabs>
                <w:tab w:val="left" w:pos="2505"/>
              </w:tabs>
              <w:jc w:val="center"/>
              <w:rPr>
                <w:rFonts w:ascii="Sylfaen" w:hAnsi="Sylfaen"/>
                <w:sz w:val="24"/>
                <w:szCs w:val="24"/>
              </w:rPr>
            </w:pPr>
            <w:r>
              <w:rPr>
                <w:rFonts w:ascii="Sylfaen" w:hAnsi="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CD61F68" w14:textId="77777777" w:rsidR="007E7A7B" w:rsidRDefault="007E7A7B">
            <w:pPr>
              <w:tabs>
                <w:tab w:val="left" w:pos="2505"/>
              </w:tabs>
              <w:rPr>
                <w:rFonts w:ascii="Sylfaen" w:hAnsi="Sylfaen"/>
                <w:sz w:val="24"/>
                <w:szCs w:val="24"/>
              </w:rPr>
            </w:pPr>
            <w:r>
              <w:rPr>
                <w:rFonts w:ascii="Sylfaen" w:hAnsi="Sylfaen"/>
                <w:sz w:val="24"/>
                <w:szCs w:val="24"/>
              </w:rPr>
              <w:t>1,0</w:t>
            </w:r>
          </w:p>
        </w:tc>
      </w:tr>
      <w:tr w:rsidR="007E7A7B" w14:paraId="30EEB4BA"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1DB4A25" w14:textId="77777777" w:rsidR="007E7A7B" w:rsidRDefault="007E7A7B">
            <w:pPr>
              <w:tabs>
                <w:tab w:val="left" w:pos="2505"/>
              </w:tabs>
              <w:rPr>
                <w:rFonts w:ascii="Sylfaen" w:hAnsi="Sylfaen"/>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B8645B" w14:textId="77777777" w:rsidR="007E7A7B" w:rsidRDefault="007E7A7B">
            <w:pPr>
              <w:tabs>
                <w:tab w:val="left" w:pos="2505"/>
              </w:tabs>
              <w:rPr>
                <w:rFonts w:ascii="Sylfaen" w:hAnsi="Sylfaen"/>
                <w:sz w:val="24"/>
                <w:szCs w:val="24"/>
              </w:rPr>
            </w:pPr>
            <w:r>
              <w:rPr>
                <w:rFonts w:ascii="Sylfaen" w:hAnsi="Sylfaen"/>
                <w:sz w:val="24"/>
                <w:szCs w:val="24"/>
              </w:rPr>
              <w:t>Կոմունալտնտեսություն</w:t>
            </w:r>
          </w:p>
        </w:tc>
      </w:tr>
      <w:tr w:rsidR="007E7A7B" w14:paraId="17FDFD31" w14:textId="77777777" w:rsidTr="007E7A7B">
        <w:tc>
          <w:tcPr>
            <w:tcW w:w="535" w:type="dxa"/>
            <w:tcBorders>
              <w:top w:val="single" w:sz="4" w:space="0" w:color="auto"/>
              <w:left w:val="single" w:sz="4" w:space="0" w:color="auto"/>
              <w:bottom w:val="single" w:sz="4" w:space="0" w:color="auto"/>
              <w:right w:val="single" w:sz="4" w:space="0" w:color="auto"/>
            </w:tcBorders>
          </w:tcPr>
          <w:p w14:paraId="509809DA"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3BED891" w14:textId="77777777" w:rsidR="007E7A7B" w:rsidRDefault="007E7A7B">
            <w:pPr>
              <w:tabs>
                <w:tab w:val="left" w:pos="2505"/>
              </w:tabs>
              <w:rPr>
                <w:rFonts w:ascii="Sylfaen" w:hAnsi="Sylfaen"/>
                <w:sz w:val="24"/>
                <w:szCs w:val="24"/>
              </w:rPr>
            </w:pPr>
            <w:r>
              <w:rPr>
                <w:rFonts w:ascii="Sylfaen" w:hAnsi="Sylfaen"/>
                <w:sz w:val="24"/>
                <w:szCs w:val="24"/>
              </w:rPr>
              <w:t>Բազմաբնակարանշենքեր</w:t>
            </w:r>
          </w:p>
        </w:tc>
        <w:tc>
          <w:tcPr>
            <w:tcW w:w="1350" w:type="dxa"/>
            <w:tcBorders>
              <w:top w:val="single" w:sz="4" w:space="0" w:color="auto"/>
              <w:left w:val="single" w:sz="4" w:space="0" w:color="auto"/>
              <w:bottom w:val="single" w:sz="4" w:space="0" w:color="auto"/>
              <w:right w:val="single" w:sz="4" w:space="0" w:color="auto"/>
            </w:tcBorders>
            <w:hideMark/>
          </w:tcPr>
          <w:p w14:paraId="7B8733D9"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DD11BB"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466CD3C5" w14:textId="77777777" w:rsidTr="007E7A7B">
        <w:tc>
          <w:tcPr>
            <w:tcW w:w="535" w:type="dxa"/>
            <w:tcBorders>
              <w:top w:val="single" w:sz="4" w:space="0" w:color="auto"/>
              <w:left w:val="single" w:sz="4" w:space="0" w:color="auto"/>
              <w:bottom w:val="single" w:sz="4" w:space="0" w:color="auto"/>
              <w:right w:val="single" w:sz="4" w:space="0" w:color="auto"/>
            </w:tcBorders>
          </w:tcPr>
          <w:p w14:paraId="05E6F481"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3EB915" w14:textId="77777777" w:rsidR="007E7A7B" w:rsidRDefault="007E7A7B">
            <w:pPr>
              <w:tabs>
                <w:tab w:val="left" w:pos="2505"/>
              </w:tabs>
              <w:rPr>
                <w:rFonts w:ascii="Sylfaen" w:hAnsi="Sylfaen"/>
                <w:sz w:val="24"/>
                <w:szCs w:val="24"/>
              </w:rPr>
            </w:pPr>
            <w:r>
              <w:rPr>
                <w:rFonts w:ascii="Sylfaen" w:hAnsi="Sylfaen"/>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694F014A"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6F16999"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1FCE28EC" w14:textId="77777777" w:rsidTr="007E7A7B">
        <w:tc>
          <w:tcPr>
            <w:tcW w:w="535" w:type="dxa"/>
            <w:tcBorders>
              <w:top w:val="single" w:sz="4" w:space="0" w:color="auto"/>
              <w:left w:val="single" w:sz="4" w:space="0" w:color="auto"/>
              <w:bottom w:val="single" w:sz="4" w:space="0" w:color="auto"/>
              <w:right w:val="single" w:sz="4" w:space="0" w:color="auto"/>
            </w:tcBorders>
          </w:tcPr>
          <w:p w14:paraId="58050774"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FBD3A4" w14:textId="77777777" w:rsidR="007E7A7B" w:rsidRDefault="007E7A7B">
            <w:pPr>
              <w:tabs>
                <w:tab w:val="left" w:pos="2505"/>
              </w:tabs>
              <w:rPr>
                <w:rFonts w:ascii="Sylfaen" w:hAnsi="Sylfaen"/>
                <w:sz w:val="24"/>
                <w:szCs w:val="24"/>
              </w:rPr>
            </w:pPr>
            <w:r>
              <w:rPr>
                <w:rFonts w:ascii="Sylfaen" w:hAnsi="Sylfaen"/>
                <w:sz w:val="24"/>
                <w:szCs w:val="24"/>
              </w:rPr>
              <w:t>Վթարայինշենքեր</w:t>
            </w:r>
          </w:p>
        </w:tc>
        <w:tc>
          <w:tcPr>
            <w:tcW w:w="1350" w:type="dxa"/>
            <w:tcBorders>
              <w:top w:val="single" w:sz="4" w:space="0" w:color="auto"/>
              <w:left w:val="single" w:sz="4" w:space="0" w:color="auto"/>
              <w:bottom w:val="single" w:sz="4" w:space="0" w:color="auto"/>
              <w:right w:val="single" w:sz="4" w:space="0" w:color="auto"/>
            </w:tcBorders>
            <w:hideMark/>
          </w:tcPr>
          <w:p w14:paraId="7EF326FF"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2BFE78"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67A9E9EC" w14:textId="77777777" w:rsidTr="007E7A7B">
        <w:tc>
          <w:tcPr>
            <w:tcW w:w="535" w:type="dxa"/>
            <w:tcBorders>
              <w:top w:val="single" w:sz="4" w:space="0" w:color="auto"/>
              <w:left w:val="single" w:sz="4" w:space="0" w:color="auto"/>
              <w:bottom w:val="single" w:sz="4" w:space="0" w:color="auto"/>
              <w:right w:val="single" w:sz="4" w:space="0" w:color="auto"/>
            </w:tcBorders>
          </w:tcPr>
          <w:p w14:paraId="4304ABB8"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3C7E59" w14:textId="77777777" w:rsidR="007E7A7B" w:rsidRDefault="007E7A7B">
            <w:pPr>
              <w:tabs>
                <w:tab w:val="left" w:pos="2505"/>
              </w:tabs>
              <w:rPr>
                <w:rFonts w:ascii="Sylfaen" w:hAnsi="Sylfaen"/>
                <w:sz w:val="24"/>
                <w:szCs w:val="24"/>
              </w:rPr>
            </w:pPr>
            <w:r>
              <w:rPr>
                <w:rFonts w:ascii="Sylfaen" w:hAnsi="Sylfaen"/>
                <w:sz w:val="24"/>
                <w:szCs w:val="24"/>
              </w:rPr>
              <w:t>Անհատականբնակելիտներ</w:t>
            </w:r>
          </w:p>
        </w:tc>
        <w:tc>
          <w:tcPr>
            <w:tcW w:w="1350" w:type="dxa"/>
            <w:tcBorders>
              <w:top w:val="single" w:sz="4" w:space="0" w:color="auto"/>
              <w:left w:val="single" w:sz="4" w:space="0" w:color="auto"/>
              <w:bottom w:val="single" w:sz="4" w:space="0" w:color="auto"/>
              <w:right w:val="single" w:sz="4" w:space="0" w:color="auto"/>
            </w:tcBorders>
            <w:hideMark/>
          </w:tcPr>
          <w:p w14:paraId="1CC7E145" w14:textId="77777777" w:rsidR="007E7A7B" w:rsidRDefault="007E7A7B">
            <w:pPr>
              <w:tabs>
                <w:tab w:val="left" w:pos="2505"/>
              </w:tabs>
              <w:jc w:val="center"/>
              <w:rPr>
                <w:rFonts w:ascii="Sylfaen" w:hAnsi="Sylfaen"/>
                <w:sz w:val="24"/>
                <w:szCs w:val="24"/>
              </w:rPr>
            </w:pPr>
            <w:r>
              <w:rPr>
                <w:rFonts w:ascii="Sylfaen" w:hAnsi="Sylfaen"/>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3B19CBBD"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1B95043F" w14:textId="77777777" w:rsidTr="007E7A7B">
        <w:tc>
          <w:tcPr>
            <w:tcW w:w="535" w:type="dxa"/>
            <w:tcBorders>
              <w:top w:val="single" w:sz="4" w:space="0" w:color="auto"/>
              <w:left w:val="single" w:sz="4" w:space="0" w:color="auto"/>
              <w:bottom w:val="single" w:sz="4" w:space="0" w:color="auto"/>
              <w:right w:val="single" w:sz="4" w:space="0" w:color="auto"/>
            </w:tcBorders>
          </w:tcPr>
          <w:p w14:paraId="7C8001E2"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D544AB" w14:textId="77777777" w:rsidR="007E7A7B" w:rsidRDefault="007E7A7B">
            <w:pPr>
              <w:tabs>
                <w:tab w:val="left" w:pos="2505"/>
              </w:tabs>
              <w:rPr>
                <w:rFonts w:ascii="Sylfaen" w:hAnsi="Sylfaen"/>
                <w:sz w:val="24"/>
                <w:szCs w:val="24"/>
              </w:rPr>
            </w:pPr>
            <w:r>
              <w:rPr>
                <w:rFonts w:ascii="Sylfaen" w:hAnsi="Sylfaen"/>
                <w:sz w:val="24"/>
                <w:szCs w:val="24"/>
              </w:rPr>
              <w:t>Փողոցայինլուսավորություն</w:t>
            </w:r>
          </w:p>
          <w:p w14:paraId="71B840D7" w14:textId="77777777" w:rsidR="007E7A7B" w:rsidRDefault="007E7A7B">
            <w:pPr>
              <w:tabs>
                <w:tab w:val="left" w:pos="2505"/>
              </w:tabs>
              <w:rPr>
                <w:rFonts w:ascii="Sylfaen" w:hAnsi="Sylfaen"/>
                <w:sz w:val="24"/>
                <w:szCs w:val="24"/>
              </w:rPr>
            </w:pPr>
            <w:r>
              <w:rPr>
                <w:rFonts w:ascii="Sylfaen" w:hAnsi="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449C6773" w14:textId="77777777" w:rsidR="007E7A7B" w:rsidRDefault="007E7A7B">
            <w:pPr>
              <w:tabs>
                <w:tab w:val="left" w:pos="2505"/>
              </w:tabs>
              <w:jc w:val="center"/>
              <w:rPr>
                <w:rFonts w:ascii="Sylfaen" w:hAnsi="Sylfaen"/>
                <w:sz w:val="24"/>
                <w:szCs w:val="24"/>
              </w:rPr>
            </w:pPr>
            <w:r>
              <w:rPr>
                <w:rFonts w:ascii="Sylfaen" w:hAnsi="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F397D9F" w14:textId="77777777" w:rsidR="007E7A7B" w:rsidRDefault="007E7A7B">
            <w:pPr>
              <w:tabs>
                <w:tab w:val="left" w:pos="2505"/>
              </w:tabs>
              <w:rPr>
                <w:rFonts w:ascii="Sylfaen" w:hAnsi="Sylfaen"/>
                <w:sz w:val="24"/>
                <w:szCs w:val="24"/>
              </w:rPr>
            </w:pPr>
            <w:r>
              <w:rPr>
                <w:rFonts w:ascii="Sylfaen" w:hAnsi="Sylfaen"/>
                <w:sz w:val="24"/>
                <w:szCs w:val="24"/>
              </w:rPr>
              <w:t>9</w:t>
            </w:r>
          </w:p>
        </w:tc>
      </w:tr>
      <w:tr w:rsidR="007E7A7B" w14:paraId="0FC8F180" w14:textId="77777777" w:rsidTr="007E7A7B">
        <w:tc>
          <w:tcPr>
            <w:tcW w:w="535" w:type="dxa"/>
            <w:tcBorders>
              <w:top w:val="single" w:sz="4" w:space="0" w:color="auto"/>
              <w:left w:val="single" w:sz="4" w:space="0" w:color="auto"/>
              <w:bottom w:val="single" w:sz="4" w:space="0" w:color="auto"/>
              <w:right w:val="single" w:sz="4" w:space="0" w:color="auto"/>
            </w:tcBorders>
          </w:tcPr>
          <w:p w14:paraId="3ED0A34D"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515A693" w14:textId="77777777" w:rsidR="007E7A7B" w:rsidRDefault="007E7A7B">
            <w:pPr>
              <w:tabs>
                <w:tab w:val="left" w:pos="2505"/>
              </w:tabs>
              <w:rPr>
                <w:rFonts w:ascii="Sylfaen" w:hAnsi="Sylfaen"/>
                <w:sz w:val="24"/>
                <w:szCs w:val="24"/>
              </w:rPr>
            </w:pPr>
            <w:r>
              <w:rPr>
                <w:rFonts w:ascii="Sylfaen" w:hAnsi="Sylfaen"/>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0AA43AEF" w14:textId="77777777" w:rsidR="007E7A7B" w:rsidRDefault="007E7A7B">
            <w:pPr>
              <w:tabs>
                <w:tab w:val="left" w:pos="2505"/>
              </w:tabs>
              <w:jc w:val="center"/>
              <w:rPr>
                <w:rFonts w:ascii="Sylfaen" w:hAnsi="Sylfaen"/>
                <w:sz w:val="24"/>
                <w:szCs w:val="24"/>
              </w:rPr>
            </w:pPr>
            <w:r>
              <w:rPr>
                <w:rFonts w:ascii="Sylfaen" w:hAnsi="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9759B05" w14:textId="77777777" w:rsidR="007E7A7B" w:rsidRDefault="007E7A7B">
            <w:pPr>
              <w:tabs>
                <w:tab w:val="left" w:pos="2505"/>
              </w:tabs>
              <w:rPr>
                <w:rFonts w:ascii="Sylfaen" w:hAnsi="Sylfaen"/>
                <w:sz w:val="24"/>
                <w:szCs w:val="24"/>
              </w:rPr>
            </w:pPr>
            <w:r>
              <w:rPr>
                <w:rFonts w:ascii="Sylfaen" w:hAnsi="Sylfaen"/>
                <w:sz w:val="24"/>
                <w:szCs w:val="24"/>
              </w:rPr>
              <w:t>7</w:t>
            </w:r>
          </w:p>
        </w:tc>
      </w:tr>
      <w:tr w:rsidR="007E7A7B" w14:paraId="4281FECF"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E57772" w14:textId="77777777" w:rsidR="007E7A7B" w:rsidRDefault="007E7A7B">
            <w:pPr>
              <w:tabs>
                <w:tab w:val="left" w:pos="2505"/>
              </w:tabs>
              <w:rPr>
                <w:rFonts w:ascii="Sylfaen" w:hAnsi="Sylfaen"/>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0240FE1" w14:textId="77777777" w:rsidR="007E7A7B" w:rsidRDefault="007E7A7B">
            <w:pPr>
              <w:tabs>
                <w:tab w:val="left" w:pos="2505"/>
              </w:tabs>
              <w:rPr>
                <w:rFonts w:ascii="Sylfaen" w:hAnsi="Sylfaen"/>
                <w:sz w:val="24"/>
                <w:szCs w:val="24"/>
              </w:rPr>
            </w:pPr>
            <w:r>
              <w:rPr>
                <w:rFonts w:ascii="Sylfaen" w:hAnsi="Sylfaen"/>
                <w:sz w:val="24"/>
                <w:szCs w:val="24"/>
              </w:rPr>
              <w:t>Առևտուր և սպասրկում</w:t>
            </w:r>
          </w:p>
        </w:tc>
      </w:tr>
      <w:tr w:rsidR="007E7A7B" w14:paraId="54ECC260" w14:textId="77777777" w:rsidTr="007E7A7B">
        <w:tc>
          <w:tcPr>
            <w:tcW w:w="535" w:type="dxa"/>
            <w:tcBorders>
              <w:top w:val="single" w:sz="4" w:space="0" w:color="auto"/>
              <w:left w:val="single" w:sz="4" w:space="0" w:color="auto"/>
              <w:bottom w:val="single" w:sz="4" w:space="0" w:color="auto"/>
              <w:right w:val="single" w:sz="4" w:space="0" w:color="auto"/>
            </w:tcBorders>
          </w:tcPr>
          <w:p w14:paraId="10191D66"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898F7F" w14:textId="77777777" w:rsidR="007E7A7B" w:rsidRDefault="007E7A7B">
            <w:pPr>
              <w:tabs>
                <w:tab w:val="left" w:pos="2505"/>
              </w:tabs>
              <w:rPr>
                <w:rFonts w:ascii="Sylfaen" w:hAnsi="Sylfaen"/>
                <w:sz w:val="24"/>
                <w:szCs w:val="24"/>
              </w:rPr>
            </w:pPr>
            <w:r>
              <w:rPr>
                <w:rFonts w:ascii="Sylfaen" w:hAnsi="Sylfaen"/>
                <w:sz w:val="24"/>
                <w:szCs w:val="24"/>
              </w:rPr>
              <w:t>Առևտրիսպասարկմանփոքր և միջինօբյեկտներ</w:t>
            </w:r>
          </w:p>
        </w:tc>
        <w:tc>
          <w:tcPr>
            <w:tcW w:w="1350" w:type="dxa"/>
            <w:tcBorders>
              <w:top w:val="single" w:sz="4" w:space="0" w:color="auto"/>
              <w:left w:val="single" w:sz="4" w:space="0" w:color="auto"/>
              <w:bottom w:val="single" w:sz="4" w:space="0" w:color="auto"/>
              <w:right w:val="single" w:sz="4" w:space="0" w:color="auto"/>
            </w:tcBorders>
            <w:hideMark/>
          </w:tcPr>
          <w:p w14:paraId="6E52D2E0"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A70D01C" w14:textId="77777777" w:rsidR="007E7A7B" w:rsidRDefault="007E7A7B">
            <w:pPr>
              <w:tabs>
                <w:tab w:val="left" w:pos="2505"/>
              </w:tabs>
              <w:rPr>
                <w:rFonts w:ascii="Sylfaen" w:hAnsi="Sylfaen"/>
                <w:sz w:val="24"/>
                <w:szCs w:val="24"/>
              </w:rPr>
            </w:pPr>
            <w:r>
              <w:rPr>
                <w:rFonts w:ascii="Sylfaen" w:hAnsi="Sylfaen"/>
                <w:sz w:val="24"/>
                <w:szCs w:val="24"/>
              </w:rPr>
              <w:t>4</w:t>
            </w:r>
          </w:p>
        </w:tc>
      </w:tr>
      <w:tr w:rsidR="007E7A7B" w14:paraId="5F2B3F3F" w14:textId="77777777" w:rsidTr="007E7A7B">
        <w:tc>
          <w:tcPr>
            <w:tcW w:w="535" w:type="dxa"/>
            <w:tcBorders>
              <w:top w:val="single" w:sz="4" w:space="0" w:color="auto"/>
              <w:left w:val="single" w:sz="4" w:space="0" w:color="auto"/>
              <w:bottom w:val="single" w:sz="4" w:space="0" w:color="auto"/>
              <w:right w:val="single" w:sz="4" w:space="0" w:color="auto"/>
            </w:tcBorders>
          </w:tcPr>
          <w:p w14:paraId="19E9AEA0"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DCEA1F" w14:textId="77777777" w:rsidR="007E7A7B" w:rsidRDefault="007E7A7B">
            <w:pPr>
              <w:tabs>
                <w:tab w:val="left" w:pos="2505"/>
              </w:tabs>
              <w:rPr>
                <w:rFonts w:ascii="Sylfaen" w:hAnsi="Sylfaen"/>
                <w:sz w:val="24"/>
                <w:szCs w:val="24"/>
              </w:rPr>
            </w:pPr>
            <w:r>
              <w:rPr>
                <w:rFonts w:ascii="Sylfaen" w:hAnsi="Sylfaen"/>
                <w:sz w:val="24"/>
                <w:szCs w:val="24"/>
              </w:rPr>
              <w:t>Բարեգործականճաշարան</w:t>
            </w:r>
          </w:p>
        </w:tc>
        <w:tc>
          <w:tcPr>
            <w:tcW w:w="1350" w:type="dxa"/>
            <w:tcBorders>
              <w:top w:val="single" w:sz="4" w:space="0" w:color="auto"/>
              <w:left w:val="single" w:sz="4" w:space="0" w:color="auto"/>
              <w:bottom w:val="single" w:sz="4" w:space="0" w:color="auto"/>
              <w:right w:val="single" w:sz="4" w:space="0" w:color="auto"/>
            </w:tcBorders>
            <w:hideMark/>
          </w:tcPr>
          <w:p w14:paraId="1A0E715E"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71FEF47"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1B1BF0B1" w14:textId="77777777" w:rsidTr="007E7A7B">
        <w:tc>
          <w:tcPr>
            <w:tcW w:w="535" w:type="dxa"/>
            <w:tcBorders>
              <w:top w:val="single" w:sz="4" w:space="0" w:color="auto"/>
              <w:left w:val="single" w:sz="4" w:space="0" w:color="auto"/>
              <w:bottom w:val="single" w:sz="4" w:space="0" w:color="auto"/>
              <w:right w:val="single" w:sz="4" w:space="0" w:color="auto"/>
            </w:tcBorders>
          </w:tcPr>
          <w:p w14:paraId="19264688"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6C7F6F" w14:textId="77777777" w:rsidR="007E7A7B" w:rsidRDefault="007E7A7B">
            <w:pPr>
              <w:tabs>
                <w:tab w:val="left" w:pos="2505"/>
              </w:tabs>
              <w:rPr>
                <w:rFonts w:ascii="Sylfaen" w:hAnsi="Sylfaen"/>
                <w:sz w:val="24"/>
                <w:szCs w:val="24"/>
              </w:rPr>
            </w:pPr>
            <w:r>
              <w:rPr>
                <w:rFonts w:ascii="Sylfaen" w:hAnsi="Sylfaen"/>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961AFBA"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39F2359"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2A9879DC" w14:textId="77777777" w:rsidTr="007E7A7B">
        <w:tc>
          <w:tcPr>
            <w:tcW w:w="535" w:type="dxa"/>
            <w:tcBorders>
              <w:top w:val="single" w:sz="4" w:space="0" w:color="auto"/>
              <w:left w:val="single" w:sz="4" w:space="0" w:color="auto"/>
              <w:bottom w:val="single" w:sz="4" w:space="0" w:color="auto"/>
              <w:right w:val="single" w:sz="4" w:space="0" w:color="auto"/>
            </w:tcBorders>
          </w:tcPr>
          <w:p w14:paraId="19ED643C"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2B1289" w14:textId="77777777" w:rsidR="007E7A7B" w:rsidRDefault="007E7A7B">
            <w:pPr>
              <w:tabs>
                <w:tab w:val="left" w:pos="2505"/>
              </w:tabs>
              <w:rPr>
                <w:rFonts w:ascii="Sylfaen" w:hAnsi="Sylfaen"/>
                <w:sz w:val="24"/>
                <w:szCs w:val="24"/>
              </w:rPr>
            </w:pPr>
            <w:r>
              <w:rPr>
                <w:rFonts w:ascii="Sylfaen" w:hAnsi="Sylfaen"/>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6672E935"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169957B"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201D07AA"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687AF29"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E578141" w14:textId="77777777" w:rsidR="007E7A7B" w:rsidRDefault="007E7A7B">
            <w:pPr>
              <w:tabs>
                <w:tab w:val="left" w:pos="2505"/>
              </w:tabs>
              <w:rPr>
                <w:rFonts w:ascii="Sylfaen" w:hAnsi="Sylfaen"/>
                <w:sz w:val="24"/>
                <w:szCs w:val="24"/>
              </w:rPr>
            </w:pPr>
            <w:r>
              <w:rPr>
                <w:rFonts w:ascii="Sylfaen" w:hAnsi="Sylfaen"/>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E06476B" w14:textId="77777777" w:rsidR="007E7A7B" w:rsidRDefault="007E7A7B">
            <w:pPr>
              <w:tabs>
                <w:tab w:val="left" w:pos="2505"/>
              </w:tabs>
              <w:jc w:val="center"/>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1EEC589" w14:textId="77777777" w:rsidR="007E7A7B" w:rsidRDefault="007E7A7B">
            <w:pPr>
              <w:tabs>
                <w:tab w:val="left" w:pos="2505"/>
              </w:tabs>
              <w:rPr>
                <w:rFonts w:ascii="Sylfaen" w:hAnsi="Sylfaen"/>
                <w:sz w:val="24"/>
                <w:szCs w:val="24"/>
              </w:rPr>
            </w:pPr>
          </w:p>
        </w:tc>
      </w:tr>
      <w:tr w:rsidR="007E7A7B" w14:paraId="549A9023" w14:textId="77777777" w:rsidTr="007E7A7B">
        <w:tc>
          <w:tcPr>
            <w:tcW w:w="535" w:type="dxa"/>
            <w:tcBorders>
              <w:top w:val="single" w:sz="4" w:space="0" w:color="auto"/>
              <w:left w:val="single" w:sz="4" w:space="0" w:color="auto"/>
              <w:bottom w:val="single" w:sz="4" w:space="0" w:color="auto"/>
              <w:right w:val="single" w:sz="4" w:space="0" w:color="auto"/>
            </w:tcBorders>
          </w:tcPr>
          <w:p w14:paraId="14BBD802"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5A70A3" w14:textId="77777777" w:rsidR="007E7A7B" w:rsidRDefault="007E7A7B">
            <w:pPr>
              <w:tabs>
                <w:tab w:val="left" w:pos="2505"/>
              </w:tabs>
              <w:rPr>
                <w:rFonts w:ascii="Sylfaen" w:hAnsi="Sylfaen"/>
                <w:sz w:val="24"/>
                <w:szCs w:val="24"/>
              </w:rPr>
            </w:pPr>
            <w:r>
              <w:rPr>
                <w:rFonts w:ascii="Sylfaen" w:hAnsi="Sylfaen"/>
                <w:sz w:val="24"/>
                <w:szCs w:val="24"/>
              </w:rPr>
              <w:t>Հանգստիգոտիներ</w:t>
            </w:r>
          </w:p>
        </w:tc>
        <w:tc>
          <w:tcPr>
            <w:tcW w:w="1350" w:type="dxa"/>
            <w:tcBorders>
              <w:top w:val="single" w:sz="4" w:space="0" w:color="auto"/>
              <w:left w:val="single" w:sz="4" w:space="0" w:color="auto"/>
              <w:bottom w:val="single" w:sz="4" w:space="0" w:color="auto"/>
              <w:right w:val="single" w:sz="4" w:space="0" w:color="auto"/>
            </w:tcBorders>
            <w:hideMark/>
          </w:tcPr>
          <w:p w14:paraId="799FE19F"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9F8AC0"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1AC9938D" w14:textId="77777777" w:rsidTr="007E7A7B">
        <w:tc>
          <w:tcPr>
            <w:tcW w:w="535" w:type="dxa"/>
            <w:tcBorders>
              <w:top w:val="single" w:sz="4" w:space="0" w:color="auto"/>
              <w:left w:val="single" w:sz="4" w:space="0" w:color="auto"/>
              <w:bottom w:val="single" w:sz="4" w:space="0" w:color="auto"/>
              <w:right w:val="single" w:sz="4" w:space="0" w:color="auto"/>
            </w:tcBorders>
          </w:tcPr>
          <w:p w14:paraId="489864E2"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630799" w14:textId="77777777" w:rsidR="007E7A7B" w:rsidRDefault="007E7A7B">
            <w:pPr>
              <w:tabs>
                <w:tab w:val="left" w:pos="2505"/>
              </w:tabs>
              <w:rPr>
                <w:rFonts w:ascii="Sylfaen" w:hAnsi="Sylfaen"/>
                <w:sz w:val="24"/>
                <w:szCs w:val="24"/>
              </w:rPr>
            </w:pPr>
            <w:r>
              <w:rPr>
                <w:rFonts w:ascii="Sylfaen" w:hAnsi="Sylfaen"/>
                <w:sz w:val="24"/>
                <w:szCs w:val="24"/>
              </w:rPr>
              <w:t>Բակայինխաղահրապարակներ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072735BA"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644DC71"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4825A5CB" w14:textId="77777777" w:rsidTr="007E7A7B">
        <w:tc>
          <w:tcPr>
            <w:tcW w:w="535" w:type="dxa"/>
            <w:tcBorders>
              <w:top w:val="single" w:sz="4" w:space="0" w:color="auto"/>
              <w:left w:val="single" w:sz="4" w:space="0" w:color="auto"/>
              <w:bottom w:val="single" w:sz="4" w:space="0" w:color="auto"/>
              <w:right w:val="single" w:sz="4" w:space="0" w:color="auto"/>
            </w:tcBorders>
          </w:tcPr>
          <w:p w14:paraId="422E3A0D"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75D68C" w14:textId="77777777" w:rsidR="007E7A7B" w:rsidRDefault="007E7A7B">
            <w:pPr>
              <w:tabs>
                <w:tab w:val="left" w:pos="2505"/>
              </w:tabs>
              <w:rPr>
                <w:rFonts w:ascii="Sylfaen" w:hAnsi="Sylfaen"/>
                <w:sz w:val="24"/>
                <w:szCs w:val="24"/>
              </w:rPr>
            </w:pPr>
            <w:r>
              <w:rPr>
                <w:rFonts w:ascii="Sylfaen" w:hAnsi="Sylfaen"/>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7DB479D2"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FB259A4"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2A3F6F8C"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5645F1"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3C62FA6" w14:textId="77777777" w:rsidR="007E7A7B" w:rsidRDefault="007E7A7B">
            <w:pPr>
              <w:tabs>
                <w:tab w:val="left" w:pos="2505"/>
              </w:tabs>
              <w:rPr>
                <w:rFonts w:ascii="Sylfaen" w:hAnsi="Sylfaen"/>
                <w:sz w:val="24"/>
                <w:szCs w:val="24"/>
              </w:rPr>
            </w:pPr>
            <w:r>
              <w:rPr>
                <w:rFonts w:ascii="Sylfaen" w:hAnsi="Sylfaen"/>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1EF23C" w14:textId="77777777" w:rsidR="007E7A7B" w:rsidRDefault="007E7A7B">
            <w:pPr>
              <w:tabs>
                <w:tab w:val="left" w:pos="2505"/>
              </w:tabs>
              <w:jc w:val="center"/>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F3FB63F" w14:textId="77777777" w:rsidR="007E7A7B" w:rsidRDefault="007E7A7B">
            <w:pPr>
              <w:tabs>
                <w:tab w:val="left" w:pos="2505"/>
              </w:tabs>
              <w:rPr>
                <w:rFonts w:ascii="Sylfaen" w:hAnsi="Sylfaen"/>
                <w:sz w:val="24"/>
                <w:szCs w:val="24"/>
              </w:rPr>
            </w:pPr>
          </w:p>
        </w:tc>
      </w:tr>
      <w:tr w:rsidR="007E7A7B" w14:paraId="2FBE49B0" w14:textId="77777777" w:rsidTr="007E7A7B">
        <w:tc>
          <w:tcPr>
            <w:tcW w:w="535" w:type="dxa"/>
            <w:tcBorders>
              <w:top w:val="single" w:sz="4" w:space="0" w:color="auto"/>
              <w:left w:val="single" w:sz="4" w:space="0" w:color="auto"/>
              <w:bottom w:val="single" w:sz="4" w:space="0" w:color="auto"/>
              <w:right w:val="single" w:sz="4" w:space="0" w:color="auto"/>
            </w:tcBorders>
          </w:tcPr>
          <w:p w14:paraId="5EA70D79"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BCBCF7" w14:textId="77777777" w:rsidR="007E7A7B" w:rsidRDefault="007E7A7B">
            <w:pPr>
              <w:tabs>
                <w:tab w:val="left" w:pos="2505"/>
              </w:tabs>
              <w:rPr>
                <w:rFonts w:ascii="Sylfaen" w:hAnsi="Sylfaen"/>
                <w:sz w:val="24"/>
                <w:szCs w:val="24"/>
              </w:rPr>
            </w:pPr>
            <w:r>
              <w:rPr>
                <w:rFonts w:ascii="Sylfaen" w:hAnsi="Sylfaen"/>
                <w:sz w:val="24"/>
                <w:szCs w:val="24"/>
              </w:rPr>
              <w:t>Նախադպրոցականհաստատություններ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68AA19AF"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0A83320" w14:textId="77777777" w:rsidR="007E7A7B" w:rsidRDefault="007E7A7B">
            <w:pPr>
              <w:tabs>
                <w:tab w:val="left" w:pos="2505"/>
              </w:tabs>
              <w:rPr>
                <w:rFonts w:ascii="Sylfaen" w:hAnsi="Sylfaen"/>
                <w:sz w:val="24"/>
                <w:szCs w:val="24"/>
              </w:rPr>
            </w:pPr>
            <w:r>
              <w:rPr>
                <w:rFonts w:ascii="Sylfaen" w:hAnsi="Sylfaen"/>
                <w:sz w:val="24"/>
                <w:szCs w:val="24"/>
              </w:rPr>
              <w:t>1</w:t>
            </w:r>
          </w:p>
        </w:tc>
      </w:tr>
      <w:tr w:rsidR="007E7A7B" w14:paraId="74BE70AE" w14:textId="77777777" w:rsidTr="007E7A7B">
        <w:tc>
          <w:tcPr>
            <w:tcW w:w="535" w:type="dxa"/>
            <w:tcBorders>
              <w:top w:val="single" w:sz="4" w:space="0" w:color="auto"/>
              <w:left w:val="single" w:sz="4" w:space="0" w:color="auto"/>
              <w:bottom w:val="single" w:sz="4" w:space="0" w:color="auto"/>
              <w:right w:val="single" w:sz="4" w:space="0" w:color="auto"/>
            </w:tcBorders>
          </w:tcPr>
          <w:p w14:paraId="321DB077"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07A2AB" w14:textId="77777777" w:rsidR="007E7A7B" w:rsidRDefault="007E7A7B">
            <w:pPr>
              <w:tabs>
                <w:tab w:val="left" w:pos="2505"/>
              </w:tabs>
              <w:rPr>
                <w:rFonts w:ascii="Sylfaen" w:hAnsi="Sylfaen"/>
                <w:sz w:val="24"/>
                <w:szCs w:val="24"/>
              </w:rPr>
            </w:pPr>
            <w:r>
              <w:rPr>
                <w:rFonts w:ascii="Sylfaen" w:hAnsi="Sylfaen"/>
                <w:sz w:val="24"/>
                <w:szCs w:val="24"/>
              </w:rPr>
              <w:t>Երե</w:t>
            </w:r>
            <w:r>
              <w:rPr>
                <w:rFonts w:ascii="Sylfaen" w:hAnsi="Sylfaen"/>
                <w:sz w:val="24"/>
                <w:szCs w:val="24"/>
                <w:lang w:val="hy-AM"/>
              </w:rPr>
              <w:t>խ</w:t>
            </w:r>
            <w:r>
              <w:rPr>
                <w:rFonts w:ascii="Sylfaen" w:hAnsi="Sylfaen"/>
                <w:sz w:val="24"/>
                <w:szCs w:val="24"/>
              </w:rPr>
              <w:t>աներիթիվը</w:t>
            </w:r>
          </w:p>
        </w:tc>
        <w:tc>
          <w:tcPr>
            <w:tcW w:w="1350" w:type="dxa"/>
            <w:tcBorders>
              <w:top w:val="single" w:sz="4" w:space="0" w:color="auto"/>
              <w:left w:val="single" w:sz="4" w:space="0" w:color="auto"/>
              <w:bottom w:val="single" w:sz="4" w:space="0" w:color="auto"/>
              <w:right w:val="single" w:sz="4" w:space="0" w:color="auto"/>
            </w:tcBorders>
            <w:hideMark/>
          </w:tcPr>
          <w:p w14:paraId="17F84102" w14:textId="77777777" w:rsidR="007E7A7B" w:rsidRDefault="007E7A7B">
            <w:pPr>
              <w:tabs>
                <w:tab w:val="left" w:pos="2505"/>
              </w:tabs>
              <w:jc w:val="center"/>
              <w:rPr>
                <w:rFonts w:ascii="Sylfaen" w:hAnsi="Sylfaen"/>
                <w:sz w:val="24"/>
                <w:szCs w:val="24"/>
              </w:rPr>
            </w:pPr>
            <w:r>
              <w:rPr>
                <w:rFonts w:ascii="Sylfaen" w:hAnsi="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9E296C3" w14:textId="77777777" w:rsidR="007E7A7B" w:rsidRDefault="007E7A7B">
            <w:pPr>
              <w:tabs>
                <w:tab w:val="left" w:pos="2505"/>
              </w:tabs>
              <w:rPr>
                <w:rFonts w:ascii="Sylfaen" w:hAnsi="Sylfaen"/>
                <w:sz w:val="24"/>
                <w:szCs w:val="24"/>
              </w:rPr>
            </w:pPr>
            <w:r>
              <w:rPr>
                <w:rFonts w:ascii="Sylfaen" w:hAnsi="Sylfaen"/>
                <w:sz w:val="24"/>
                <w:szCs w:val="24"/>
              </w:rPr>
              <w:t>30</w:t>
            </w:r>
          </w:p>
        </w:tc>
      </w:tr>
      <w:tr w:rsidR="007E7A7B" w14:paraId="2906653F" w14:textId="77777777" w:rsidTr="007E7A7B">
        <w:tc>
          <w:tcPr>
            <w:tcW w:w="535" w:type="dxa"/>
            <w:tcBorders>
              <w:top w:val="single" w:sz="4" w:space="0" w:color="auto"/>
              <w:left w:val="single" w:sz="4" w:space="0" w:color="auto"/>
              <w:bottom w:val="single" w:sz="4" w:space="0" w:color="auto"/>
              <w:right w:val="single" w:sz="4" w:space="0" w:color="auto"/>
            </w:tcBorders>
          </w:tcPr>
          <w:p w14:paraId="48F5CC1B"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A3FC41" w14:textId="77777777" w:rsidR="007E7A7B" w:rsidRDefault="007E7A7B">
            <w:pPr>
              <w:tabs>
                <w:tab w:val="left" w:pos="2505"/>
              </w:tabs>
              <w:rPr>
                <w:rFonts w:ascii="Sylfaen" w:hAnsi="Sylfaen"/>
                <w:sz w:val="24"/>
                <w:szCs w:val="24"/>
              </w:rPr>
            </w:pPr>
            <w:r>
              <w:rPr>
                <w:rFonts w:ascii="Sylfaen" w:hAnsi="Sylfaen"/>
                <w:sz w:val="24"/>
                <w:szCs w:val="24"/>
              </w:rPr>
              <w:t>Աշխատողներիթիվը</w:t>
            </w:r>
          </w:p>
        </w:tc>
        <w:tc>
          <w:tcPr>
            <w:tcW w:w="1350" w:type="dxa"/>
            <w:tcBorders>
              <w:top w:val="single" w:sz="4" w:space="0" w:color="auto"/>
              <w:left w:val="single" w:sz="4" w:space="0" w:color="auto"/>
              <w:bottom w:val="single" w:sz="4" w:space="0" w:color="auto"/>
              <w:right w:val="single" w:sz="4" w:space="0" w:color="auto"/>
            </w:tcBorders>
            <w:hideMark/>
          </w:tcPr>
          <w:p w14:paraId="66111849" w14:textId="77777777" w:rsidR="007E7A7B" w:rsidRDefault="007E7A7B">
            <w:pPr>
              <w:tabs>
                <w:tab w:val="left" w:pos="2505"/>
              </w:tabs>
              <w:jc w:val="center"/>
              <w:rPr>
                <w:rFonts w:ascii="Sylfaen" w:hAnsi="Sylfaen"/>
                <w:sz w:val="24"/>
                <w:szCs w:val="24"/>
              </w:rPr>
            </w:pPr>
            <w:r>
              <w:rPr>
                <w:rFonts w:ascii="Sylfaen" w:hAnsi="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8DD9E15" w14:textId="77777777" w:rsidR="007E7A7B" w:rsidRDefault="007E7A7B">
            <w:pPr>
              <w:tabs>
                <w:tab w:val="left" w:pos="2505"/>
              </w:tabs>
              <w:rPr>
                <w:rFonts w:ascii="Sylfaen" w:hAnsi="Sylfaen"/>
                <w:sz w:val="24"/>
                <w:szCs w:val="24"/>
              </w:rPr>
            </w:pPr>
            <w:r>
              <w:rPr>
                <w:rFonts w:ascii="Sylfaen" w:hAnsi="Sylfaen"/>
                <w:sz w:val="24"/>
                <w:szCs w:val="24"/>
              </w:rPr>
              <w:t>6</w:t>
            </w:r>
          </w:p>
        </w:tc>
      </w:tr>
      <w:tr w:rsidR="007E7A7B" w14:paraId="7DB61028" w14:textId="77777777" w:rsidTr="007E7A7B">
        <w:tc>
          <w:tcPr>
            <w:tcW w:w="535" w:type="dxa"/>
            <w:tcBorders>
              <w:top w:val="single" w:sz="4" w:space="0" w:color="auto"/>
              <w:left w:val="single" w:sz="4" w:space="0" w:color="auto"/>
              <w:bottom w:val="single" w:sz="4" w:space="0" w:color="auto"/>
              <w:right w:val="single" w:sz="4" w:space="0" w:color="auto"/>
            </w:tcBorders>
          </w:tcPr>
          <w:p w14:paraId="7566DEA7"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78926D" w14:textId="77777777" w:rsidR="007E7A7B" w:rsidRDefault="007E7A7B">
            <w:pPr>
              <w:tabs>
                <w:tab w:val="left" w:pos="2505"/>
              </w:tabs>
              <w:rPr>
                <w:rFonts w:ascii="Sylfaen" w:hAnsi="Sylfaen"/>
                <w:sz w:val="24"/>
                <w:szCs w:val="24"/>
              </w:rPr>
            </w:pPr>
            <w:r>
              <w:rPr>
                <w:rFonts w:ascii="Sylfaen" w:hAnsi="Sylfaen"/>
                <w:sz w:val="24"/>
                <w:szCs w:val="24"/>
              </w:rPr>
              <w:t>Հանրակրթականդպրոց</w:t>
            </w:r>
          </w:p>
        </w:tc>
        <w:tc>
          <w:tcPr>
            <w:tcW w:w="1350" w:type="dxa"/>
            <w:tcBorders>
              <w:top w:val="single" w:sz="4" w:space="0" w:color="auto"/>
              <w:left w:val="single" w:sz="4" w:space="0" w:color="auto"/>
              <w:bottom w:val="single" w:sz="4" w:space="0" w:color="auto"/>
              <w:right w:val="single" w:sz="4" w:space="0" w:color="auto"/>
            </w:tcBorders>
            <w:hideMark/>
          </w:tcPr>
          <w:p w14:paraId="5A96067C"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883A74D" w14:textId="77777777" w:rsidR="007E7A7B" w:rsidRDefault="007E7A7B">
            <w:pPr>
              <w:tabs>
                <w:tab w:val="left" w:pos="2505"/>
              </w:tabs>
              <w:rPr>
                <w:rFonts w:ascii="Sylfaen" w:hAnsi="Sylfaen"/>
                <w:sz w:val="24"/>
                <w:szCs w:val="24"/>
              </w:rPr>
            </w:pPr>
            <w:r>
              <w:rPr>
                <w:rFonts w:ascii="Sylfaen" w:hAnsi="Sylfaen"/>
                <w:sz w:val="24"/>
                <w:szCs w:val="24"/>
              </w:rPr>
              <w:t>1</w:t>
            </w:r>
          </w:p>
        </w:tc>
      </w:tr>
      <w:tr w:rsidR="007E7A7B" w14:paraId="6A591FE1" w14:textId="77777777" w:rsidTr="007E7A7B">
        <w:tc>
          <w:tcPr>
            <w:tcW w:w="535" w:type="dxa"/>
            <w:tcBorders>
              <w:top w:val="single" w:sz="4" w:space="0" w:color="auto"/>
              <w:left w:val="single" w:sz="4" w:space="0" w:color="auto"/>
              <w:bottom w:val="single" w:sz="4" w:space="0" w:color="auto"/>
              <w:right w:val="single" w:sz="4" w:space="0" w:color="auto"/>
            </w:tcBorders>
          </w:tcPr>
          <w:p w14:paraId="4C96D0E8"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D93038" w14:textId="77777777" w:rsidR="007E7A7B" w:rsidRDefault="007E7A7B">
            <w:pPr>
              <w:tabs>
                <w:tab w:val="left" w:pos="2505"/>
              </w:tabs>
              <w:rPr>
                <w:rFonts w:ascii="Sylfaen" w:hAnsi="Sylfaen"/>
                <w:sz w:val="24"/>
                <w:szCs w:val="24"/>
              </w:rPr>
            </w:pPr>
            <w:r>
              <w:rPr>
                <w:rFonts w:ascii="Sylfaen" w:hAnsi="Sylfaen"/>
                <w:sz w:val="24"/>
                <w:szCs w:val="24"/>
              </w:rPr>
              <w:t>Երեխաներիթիվը</w:t>
            </w:r>
          </w:p>
        </w:tc>
        <w:tc>
          <w:tcPr>
            <w:tcW w:w="1350" w:type="dxa"/>
            <w:tcBorders>
              <w:top w:val="single" w:sz="4" w:space="0" w:color="auto"/>
              <w:left w:val="single" w:sz="4" w:space="0" w:color="auto"/>
              <w:bottom w:val="single" w:sz="4" w:space="0" w:color="auto"/>
              <w:right w:val="single" w:sz="4" w:space="0" w:color="auto"/>
            </w:tcBorders>
            <w:hideMark/>
          </w:tcPr>
          <w:p w14:paraId="371BA950" w14:textId="77777777" w:rsidR="007E7A7B" w:rsidRDefault="007E7A7B">
            <w:pPr>
              <w:tabs>
                <w:tab w:val="left" w:pos="2505"/>
              </w:tabs>
              <w:jc w:val="center"/>
              <w:rPr>
                <w:rFonts w:ascii="Sylfaen" w:hAnsi="Sylfaen"/>
                <w:sz w:val="24"/>
                <w:szCs w:val="24"/>
              </w:rPr>
            </w:pPr>
            <w:r>
              <w:rPr>
                <w:rFonts w:ascii="Sylfaen" w:hAnsi="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3B3B3B27" w14:textId="77777777" w:rsidR="007E7A7B" w:rsidRDefault="007E7A7B">
            <w:pPr>
              <w:tabs>
                <w:tab w:val="left" w:pos="2505"/>
              </w:tabs>
              <w:rPr>
                <w:rFonts w:ascii="Sylfaen" w:hAnsi="Sylfaen"/>
                <w:sz w:val="24"/>
                <w:szCs w:val="24"/>
              </w:rPr>
            </w:pPr>
            <w:r>
              <w:rPr>
                <w:rFonts w:ascii="Sylfaen" w:hAnsi="Sylfaen"/>
                <w:sz w:val="24"/>
                <w:szCs w:val="24"/>
              </w:rPr>
              <w:t>158</w:t>
            </w:r>
          </w:p>
        </w:tc>
      </w:tr>
      <w:tr w:rsidR="007E7A7B" w14:paraId="5607E40A" w14:textId="77777777" w:rsidTr="007E7A7B">
        <w:tc>
          <w:tcPr>
            <w:tcW w:w="535" w:type="dxa"/>
            <w:tcBorders>
              <w:top w:val="single" w:sz="4" w:space="0" w:color="auto"/>
              <w:left w:val="single" w:sz="4" w:space="0" w:color="auto"/>
              <w:bottom w:val="single" w:sz="4" w:space="0" w:color="auto"/>
              <w:right w:val="single" w:sz="4" w:space="0" w:color="auto"/>
            </w:tcBorders>
          </w:tcPr>
          <w:p w14:paraId="7828FD56"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8BBD15" w14:textId="77777777" w:rsidR="007E7A7B" w:rsidRDefault="007E7A7B">
            <w:pPr>
              <w:tabs>
                <w:tab w:val="left" w:pos="2505"/>
              </w:tabs>
              <w:rPr>
                <w:rFonts w:ascii="Sylfaen" w:hAnsi="Sylfaen"/>
                <w:sz w:val="24"/>
                <w:szCs w:val="24"/>
              </w:rPr>
            </w:pPr>
            <w:r>
              <w:rPr>
                <w:rFonts w:ascii="Sylfaen" w:hAnsi="Sylfaen"/>
                <w:sz w:val="24"/>
                <w:szCs w:val="24"/>
              </w:rPr>
              <w:t>Աշխատողներիթիվը</w:t>
            </w:r>
          </w:p>
        </w:tc>
        <w:tc>
          <w:tcPr>
            <w:tcW w:w="1350" w:type="dxa"/>
            <w:tcBorders>
              <w:top w:val="single" w:sz="4" w:space="0" w:color="auto"/>
              <w:left w:val="single" w:sz="4" w:space="0" w:color="auto"/>
              <w:bottom w:val="single" w:sz="4" w:space="0" w:color="auto"/>
              <w:right w:val="single" w:sz="4" w:space="0" w:color="auto"/>
            </w:tcBorders>
            <w:hideMark/>
          </w:tcPr>
          <w:p w14:paraId="26E1BDC0" w14:textId="77777777" w:rsidR="007E7A7B" w:rsidRDefault="007E7A7B">
            <w:pPr>
              <w:tabs>
                <w:tab w:val="left" w:pos="2505"/>
              </w:tabs>
              <w:jc w:val="center"/>
              <w:rPr>
                <w:rFonts w:ascii="Sylfaen" w:hAnsi="Sylfaen"/>
                <w:sz w:val="24"/>
                <w:szCs w:val="24"/>
              </w:rPr>
            </w:pPr>
            <w:r>
              <w:rPr>
                <w:rFonts w:ascii="Sylfaen" w:hAnsi="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D39308A" w14:textId="77777777" w:rsidR="007E7A7B" w:rsidRDefault="007E7A7B">
            <w:pPr>
              <w:tabs>
                <w:tab w:val="left" w:pos="2505"/>
              </w:tabs>
              <w:rPr>
                <w:rFonts w:ascii="Sylfaen" w:hAnsi="Sylfaen"/>
                <w:sz w:val="24"/>
                <w:szCs w:val="24"/>
              </w:rPr>
            </w:pPr>
            <w:r>
              <w:rPr>
                <w:rFonts w:ascii="Sylfaen" w:hAnsi="Sylfaen"/>
                <w:sz w:val="24"/>
                <w:szCs w:val="24"/>
              </w:rPr>
              <w:t>36</w:t>
            </w:r>
          </w:p>
        </w:tc>
      </w:tr>
      <w:tr w:rsidR="007E7A7B" w14:paraId="66D3DD69" w14:textId="77777777" w:rsidTr="007E7A7B">
        <w:tc>
          <w:tcPr>
            <w:tcW w:w="535" w:type="dxa"/>
            <w:tcBorders>
              <w:top w:val="single" w:sz="4" w:space="0" w:color="auto"/>
              <w:left w:val="single" w:sz="4" w:space="0" w:color="auto"/>
              <w:bottom w:val="single" w:sz="4" w:space="0" w:color="auto"/>
              <w:right w:val="single" w:sz="4" w:space="0" w:color="auto"/>
            </w:tcBorders>
          </w:tcPr>
          <w:p w14:paraId="07C43F89"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C60D77" w14:textId="77777777" w:rsidR="007E7A7B" w:rsidRDefault="007E7A7B">
            <w:pPr>
              <w:tabs>
                <w:tab w:val="left" w:pos="2505"/>
              </w:tabs>
              <w:rPr>
                <w:rFonts w:ascii="Sylfaen" w:hAnsi="Sylfaen"/>
                <w:sz w:val="24"/>
                <w:szCs w:val="24"/>
              </w:rPr>
            </w:pPr>
            <w:r>
              <w:rPr>
                <w:rFonts w:ascii="Sylfaen" w:hAnsi="Sylfaen"/>
                <w:sz w:val="24"/>
                <w:szCs w:val="24"/>
              </w:rPr>
              <w:t>Երաժշտականդպրոց</w:t>
            </w:r>
          </w:p>
        </w:tc>
        <w:tc>
          <w:tcPr>
            <w:tcW w:w="1350" w:type="dxa"/>
            <w:tcBorders>
              <w:top w:val="single" w:sz="4" w:space="0" w:color="auto"/>
              <w:left w:val="single" w:sz="4" w:space="0" w:color="auto"/>
              <w:bottom w:val="single" w:sz="4" w:space="0" w:color="auto"/>
              <w:right w:val="single" w:sz="4" w:space="0" w:color="auto"/>
            </w:tcBorders>
            <w:hideMark/>
          </w:tcPr>
          <w:p w14:paraId="5EFF4587"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21B27D6"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2A4B0D95" w14:textId="77777777" w:rsidTr="007E7A7B">
        <w:tc>
          <w:tcPr>
            <w:tcW w:w="535" w:type="dxa"/>
            <w:tcBorders>
              <w:top w:val="single" w:sz="4" w:space="0" w:color="auto"/>
              <w:left w:val="single" w:sz="4" w:space="0" w:color="auto"/>
              <w:bottom w:val="single" w:sz="4" w:space="0" w:color="auto"/>
              <w:right w:val="single" w:sz="4" w:space="0" w:color="auto"/>
            </w:tcBorders>
          </w:tcPr>
          <w:p w14:paraId="68E1E67A"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D53C54A" w14:textId="77777777" w:rsidR="007E7A7B" w:rsidRDefault="007E7A7B">
            <w:pPr>
              <w:tabs>
                <w:tab w:val="left" w:pos="2505"/>
              </w:tabs>
              <w:rPr>
                <w:rFonts w:ascii="Sylfaen" w:hAnsi="Sylfaen"/>
                <w:sz w:val="24"/>
                <w:szCs w:val="24"/>
              </w:rPr>
            </w:pPr>
            <w:r>
              <w:rPr>
                <w:rFonts w:ascii="Sylfaen" w:hAnsi="Sylfaen"/>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51C48219"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ABFC73B"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3529D7CF" w14:textId="77777777" w:rsidTr="007E7A7B">
        <w:tc>
          <w:tcPr>
            <w:tcW w:w="535" w:type="dxa"/>
            <w:tcBorders>
              <w:top w:val="single" w:sz="4" w:space="0" w:color="auto"/>
              <w:left w:val="single" w:sz="4" w:space="0" w:color="auto"/>
              <w:bottom w:val="single" w:sz="4" w:space="0" w:color="auto"/>
              <w:right w:val="single" w:sz="4" w:space="0" w:color="auto"/>
            </w:tcBorders>
          </w:tcPr>
          <w:p w14:paraId="1C54DD61"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EBD9A51" w14:textId="77777777" w:rsidR="007E7A7B" w:rsidRDefault="007E7A7B">
            <w:pPr>
              <w:tabs>
                <w:tab w:val="left" w:pos="2505"/>
              </w:tabs>
              <w:rPr>
                <w:rFonts w:ascii="Sylfaen" w:hAnsi="Sylfaen"/>
                <w:sz w:val="24"/>
                <w:szCs w:val="24"/>
              </w:rPr>
            </w:pPr>
            <w:r>
              <w:rPr>
                <w:rFonts w:ascii="Sylfaen" w:hAnsi="Sylfaen"/>
                <w:sz w:val="24"/>
                <w:szCs w:val="24"/>
              </w:rPr>
              <w:t>Արվեստիդպրոց</w:t>
            </w:r>
          </w:p>
        </w:tc>
        <w:tc>
          <w:tcPr>
            <w:tcW w:w="1350" w:type="dxa"/>
            <w:tcBorders>
              <w:top w:val="single" w:sz="4" w:space="0" w:color="auto"/>
              <w:left w:val="single" w:sz="4" w:space="0" w:color="auto"/>
              <w:bottom w:val="single" w:sz="4" w:space="0" w:color="auto"/>
              <w:right w:val="single" w:sz="4" w:space="0" w:color="auto"/>
            </w:tcBorders>
            <w:hideMark/>
          </w:tcPr>
          <w:p w14:paraId="4AD60B96"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876491"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588CDF12" w14:textId="77777777" w:rsidTr="007E7A7B">
        <w:tc>
          <w:tcPr>
            <w:tcW w:w="535" w:type="dxa"/>
            <w:tcBorders>
              <w:top w:val="single" w:sz="4" w:space="0" w:color="auto"/>
              <w:left w:val="single" w:sz="4" w:space="0" w:color="auto"/>
              <w:bottom w:val="single" w:sz="4" w:space="0" w:color="auto"/>
              <w:right w:val="single" w:sz="4" w:space="0" w:color="auto"/>
            </w:tcBorders>
          </w:tcPr>
          <w:p w14:paraId="2148DE78"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8B52E7" w14:textId="77777777" w:rsidR="007E7A7B" w:rsidRDefault="007E7A7B">
            <w:pPr>
              <w:tabs>
                <w:tab w:val="left" w:pos="2505"/>
              </w:tabs>
              <w:rPr>
                <w:rFonts w:ascii="Sylfaen" w:hAnsi="Sylfaen"/>
                <w:sz w:val="24"/>
                <w:szCs w:val="24"/>
              </w:rPr>
            </w:pPr>
            <w:r>
              <w:rPr>
                <w:rFonts w:ascii="Sylfaen" w:hAnsi="Sylfaen"/>
                <w:sz w:val="24"/>
                <w:szCs w:val="24"/>
              </w:rPr>
              <w:t>Գրադարան</w:t>
            </w:r>
          </w:p>
        </w:tc>
        <w:tc>
          <w:tcPr>
            <w:tcW w:w="1350" w:type="dxa"/>
            <w:tcBorders>
              <w:top w:val="single" w:sz="4" w:space="0" w:color="auto"/>
              <w:left w:val="single" w:sz="4" w:space="0" w:color="auto"/>
              <w:bottom w:val="single" w:sz="4" w:space="0" w:color="auto"/>
              <w:right w:val="single" w:sz="4" w:space="0" w:color="auto"/>
            </w:tcBorders>
            <w:hideMark/>
          </w:tcPr>
          <w:p w14:paraId="12F808F7"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07CA32D"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372E6C9C" w14:textId="77777777" w:rsidTr="007E7A7B">
        <w:tc>
          <w:tcPr>
            <w:tcW w:w="535" w:type="dxa"/>
            <w:tcBorders>
              <w:top w:val="single" w:sz="4" w:space="0" w:color="auto"/>
              <w:left w:val="single" w:sz="4" w:space="0" w:color="auto"/>
              <w:bottom w:val="single" w:sz="4" w:space="0" w:color="auto"/>
              <w:right w:val="single" w:sz="4" w:space="0" w:color="auto"/>
            </w:tcBorders>
          </w:tcPr>
          <w:p w14:paraId="2F569AB2"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795A62" w14:textId="77777777" w:rsidR="007E7A7B" w:rsidRDefault="007E7A7B">
            <w:pPr>
              <w:tabs>
                <w:tab w:val="left" w:pos="2505"/>
              </w:tabs>
              <w:rPr>
                <w:rFonts w:ascii="Sylfaen" w:hAnsi="Sylfaen"/>
                <w:sz w:val="24"/>
                <w:szCs w:val="24"/>
              </w:rPr>
            </w:pPr>
            <w:r>
              <w:rPr>
                <w:rFonts w:ascii="Sylfaen" w:hAnsi="Sylfaen"/>
                <w:sz w:val="24"/>
                <w:szCs w:val="24"/>
              </w:rPr>
              <w:t>Գեղարվեստականդաստիարակությանկենտրոն</w:t>
            </w:r>
          </w:p>
        </w:tc>
        <w:tc>
          <w:tcPr>
            <w:tcW w:w="1350" w:type="dxa"/>
            <w:tcBorders>
              <w:top w:val="single" w:sz="4" w:space="0" w:color="auto"/>
              <w:left w:val="single" w:sz="4" w:space="0" w:color="auto"/>
              <w:bottom w:val="single" w:sz="4" w:space="0" w:color="auto"/>
              <w:right w:val="single" w:sz="4" w:space="0" w:color="auto"/>
            </w:tcBorders>
            <w:hideMark/>
          </w:tcPr>
          <w:p w14:paraId="528D3286"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DD81F1E"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2214A1E8" w14:textId="77777777" w:rsidTr="007E7A7B">
        <w:tc>
          <w:tcPr>
            <w:tcW w:w="535" w:type="dxa"/>
            <w:tcBorders>
              <w:top w:val="single" w:sz="4" w:space="0" w:color="auto"/>
              <w:left w:val="single" w:sz="4" w:space="0" w:color="auto"/>
              <w:bottom w:val="single" w:sz="4" w:space="0" w:color="auto"/>
              <w:right w:val="single" w:sz="4" w:space="0" w:color="auto"/>
            </w:tcBorders>
          </w:tcPr>
          <w:p w14:paraId="0B0964AE"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68300C" w14:textId="77777777" w:rsidR="007E7A7B" w:rsidRDefault="007E7A7B">
            <w:pPr>
              <w:tabs>
                <w:tab w:val="left" w:pos="2505"/>
              </w:tabs>
              <w:rPr>
                <w:rFonts w:ascii="Sylfaen" w:hAnsi="Sylfaen"/>
                <w:sz w:val="24"/>
                <w:szCs w:val="24"/>
              </w:rPr>
            </w:pPr>
            <w:r>
              <w:rPr>
                <w:rFonts w:ascii="Sylfaen" w:hAnsi="Sylfaen"/>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207DEC0" w14:textId="77777777" w:rsidR="007E7A7B" w:rsidRDefault="007E7A7B">
            <w:pPr>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2F953E7" w14:textId="77777777" w:rsidR="007E7A7B" w:rsidRDefault="007E7A7B">
            <w:pPr>
              <w:tabs>
                <w:tab w:val="left" w:pos="2505"/>
              </w:tabs>
              <w:rPr>
                <w:rFonts w:ascii="Sylfaen" w:hAnsi="Sylfaen"/>
                <w:sz w:val="24"/>
                <w:szCs w:val="24"/>
              </w:rPr>
            </w:pPr>
            <w:r>
              <w:rPr>
                <w:rFonts w:ascii="Sylfaen" w:hAnsi="Sylfaen"/>
                <w:sz w:val="24"/>
                <w:szCs w:val="24"/>
              </w:rPr>
              <w:t>1</w:t>
            </w:r>
          </w:p>
        </w:tc>
      </w:tr>
      <w:tr w:rsidR="007E7A7B" w14:paraId="19AC60AE"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9404B8"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585CC9B" w14:textId="77777777" w:rsidR="007E7A7B" w:rsidRDefault="007E7A7B">
            <w:pPr>
              <w:tabs>
                <w:tab w:val="left" w:pos="2505"/>
              </w:tabs>
              <w:rPr>
                <w:rFonts w:ascii="Sylfaen" w:hAnsi="Sylfaen"/>
                <w:sz w:val="24"/>
                <w:szCs w:val="24"/>
              </w:rPr>
            </w:pPr>
            <w:r>
              <w:rPr>
                <w:rFonts w:ascii="Sylfaen" w:hAnsi="Sylfaen"/>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070DE8" w14:textId="77777777" w:rsidR="007E7A7B" w:rsidRDefault="007E7A7B">
            <w:pPr>
              <w:tabs>
                <w:tab w:val="left" w:pos="2505"/>
              </w:tabs>
              <w:jc w:val="center"/>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EAD4E94" w14:textId="77777777" w:rsidR="007E7A7B" w:rsidRDefault="007E7A7B">
            <w:pPr>
              <w:tabs>
                <w:tab w:val="left" w:pos="2505"/>
              </w:tabs>
              <w:rPr>
                <w:rFonts w:ascii="Sylfaen" w:hAnsi="Sylfaen"/>
                <w:sz w:val="24"/>
                <w:szCs w:val="24"/>
              </w:rPr>
            </w:pPr>
          </w:p>
        </w:tc>
      </w:tr>
      <w:tr w:rsidR="007E7A7B" w14:paraId="496728AA" w14:textId="77777777" w:rsidTr="007E7A7B">
        <w:tc>
          <w:tcPr>
            <w:tcW w:w="535" w:type="dxa"/>
            <w:tcBorders>
              <w:top w:val="single" w:sz="4" w:space="0" w:color="auto"/>
              <w:left w:val="single" w:sz="4" w:space="0" w:color="auto"/>
              <w:bottom w:val="single" w:sz="4" w:space="0" w:color="auto"/>
              <w:right w:val="single" w:sz="4" w:space="0" w:color="auto"/>
            </w:tcBorders>
          </w:tcPr>
          <w:p w14:paraId="0505AFAF"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317017" w14:textId="77777777" w:rsidR="007E7A7B" w:rsidRDefault="007E7A7B">
            <w:pPr>
              <w:tabs>
                <w:tab w:val="left" w:pos="2505"/>
              </w:tabs>
              <w:rPr>
                <w:rFonts w:ascii="Sylfaen" w:hAnsi="Sylfaen"/>
                <w:sz w:val="24"/>
                <w:szCs w:val="24"/>
              </w:rPr>
            </w:pPr>
            <w:r>
              <w:rPr>
                <w:rFonts w:ascii="Sylfaen" w:hAnsi="Sylfaen"/>
                <w:sz w:val="24"/>
                <w:szCs w:val="24"/>
              </w:rPr>
              <w:t>Սպասարկվողկանաչապատգոտի</w:t>
            </w:r>
          </w:p>
        </w:tc>
        <w:tc>
          <w:tcPr>
            <w:tcW w:w="1350" w:type="dxa"/>
            <w:tcBorders>
              <w:top w:val="single" w:sz="4" w:space="0" w:color="auto"/>
              <w:left w:val="single" w:sz="4" w:space="0" w:color="auto"/>
              <w:bottom w:val="single" w:sz="4" w:space="0" w:color="auto"/>
              <w:right w:val="single" w:sz="4" w:space="0" w:color="auto"/>
            </w:tcBorders>
            <w:hideMark/>
          </w:tcPr>
          <w:p w14:paraId="71A5FFF0" w14:textId="77777777" w:rsidR="007E7A7B" w:rsidRDefault="007E7A7B">
            <w:pPr>
              <w:tabs>
                <w:tab w:val="left" w:pos="2505"/>
              </w:tabs>
              <w:jc w:val="center"/>
              <w:rPr>
                <w:rFonts w:ascii="Sylfaen" w:hAnsi="Sylfaen"/>
                <w:sz w:val="24"/>
                <w:szCs w:val="24"/>
              </w:rPr>
            </w:pPr>
            <w:r>
              <w:rPr>
                <w:rFonts w:ascii="Sylfaen" w:hAnsi="Sylfaen"/>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8589560"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297111AA"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8FE2B8"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BF961F8" w14:textId="77777777" w:rsidR="007E7A7B" w:rsidRDefault="007E7A7B">
            <w:pPr>
              <w:tabs>
                <w:tab w:val="left" w:pos="2505"/>
              </w:tabs>
              <w:rPr>
                <w:rFonts w:ascii="Sylfaen" w:hAnsi="Sylfaen"/>
                <w:sz w:val="24"/>
                <w:szCs w:val="24"/>
              </w:rPr>
            </w:pPr>
            <w:r>
              <w:rPr>
                <w:rFonts w:ascii="Sylfaen" w:hAnsi="Sylfaen"/>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30389E" w14:textId="77777777" w:rsidR="007E7A7B" w:rsidRDefault="007E7A7B">
            <w:pPr>
              <w:tabs>
                <w:tab w:val="left" w:pos="2505"/>
              </w:tabs>
              <w:jc w:val="center"/>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9F8D0DB" w14:textId="77777777" w:rsidR="007E7A7B" w:rsidRDefault="007E7A7B">
            <w:pPr>
              <w:tabs>
                <w:tab w:val="left" w:pos="2505"/>
              </w:tabs>
              <w:rPr>
                <w:rFonts w:ascii="Sylfaen" w:hAnsi="Sylfaen"/>
                <w:sz w:val="24"/>
                <w:szCs w:val="24"/>
              </w:rPr>
            </w:pPr>
          </w:p>
        </w:tc>
      </w:tr>
      <w:tr w:rsidR="007E7A7B" w14:paraId="21A3478D" w14:textId="77777777" w:rsidTr="007E7A7B">
        <w:tc>
          <w:tcPr>
            <w:tcW w:w="535" w:type="dxa"/>
            <w:tcBorders>
              <w:top w:val="single" w:sz="4" w:space="0" w:color="auto"/>
              <w:left w:val="single" w:sz="4" w:space="0" w:color="auto"/>
              <w:bottom w:val="single" w:sz="4" w:space="0" w:color="auto"/>
              <w:right w:val="single" w:sz="4" w:space="0" w:color="auto"/>
            </w:tcBorders>
          </w:tcPr>
          <w:p w14:paraId="71BF71C2"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7C18DC" w14:textId="77777777" w:rsidR="007E7A7B" w:rsidRDefault="007E7A7B">
            <w:pPr>
              <w:tabs>
                <w:tab w:val="left" w:pos="2505"/>
              </w:tabs>
              <w:rPr>
                <w:rFonts w:ascii="Sylfaen" w:hAnsi="Sylfaen"/>
                <w:sz w:val="24"/>
                <w:szCs w:val="24"/>
              </w:rPr>
            </w:pPr>
            <w:r>
              <w:rPr>
                <w:rFonts w:ascii="Sylfaen" w:hAnsi="Sylfaen"/>
                <w:sz w:val="24"/>
                <w:szCs w:val="24"/>
              </w:rPr>
              <w:t>Առողջապահականհիմնարկներ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2BD293A7"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8773E71" w14:textId="77777777" w:rsidR="007E7A7B" w:rsidRDefault="007E7A7B">
            <w:pPr>
              <w:tabs>
                <w:tab w:val="left" w:pos="2505"/>
              </w:tabs>
              <w:rPr>
                <w:rFonts w:ascii="Sylfaen" w:hAnsi="Sylfaen"/>
                <w:sz w:val="24"/>
                <w:szCs w:val="24"/>
              </w:rPr>
            </w:pPr>
            <w:r>
              <w:rPr>
                <w:rFonts w:ascii="Sylfaen" w:hAnsi="Sylfaen"/>
                <w:sz w:val="24"/>
                <w:szCs w:val="24"/>
              </w:rPr>
              <w:t>1</w:t>
            </w:r>
          </w:p>
        </w:tc>
      </w:tr>
      <w:tr w:rsidR="007E7A7B" w14:paraId="3B4DD141" w14:textId="77777777" w:rsidTr="007E7A7B">
        <w:tc>
          <w:tcPr>
            <w:tcW w:w="535" w:type="dxa"/>
            <w:tcBorders>
              <w:top w:val="single" w:sz="4" w:space="0" w:color="auto"/>
              <w:left w:val="single" w:sz="4" w:space="0" w:color="auto"/>
              <w:bottom w:val="single" w:sz="4" w:space="0" w:color="auto"/>
              <w:right w:val="single" w:sz="4" w:space="0" w:color="auto"/>
            </w:tcBorders>
          </w:tcPr>
          <w:p w14:paraId="0FFC9F2D"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73489A" w14:textId="77777777" w:rsidR="007E7A7B" w:rsidRDefault="007E7A7B">
            <w:pPr>
              <w:tabs>
                <w:tab w:val="left" w:pos="2505"/>
              </w:tabs>
              <w:rPr>
                <w:rFonts w:ascii="Sylfaen" w:hAnsi="Sylfaen"/>
                <w:sz w:val="24"/>
                <w:szCs w:val="24"/>
              </w:rPr>
            </w:pPr>
            <w:r>
              <w:rPr>
                <w:rFonts w:ascii="Sylfaen" w:hAnsi="Sylfaen"/>
                <w:sz w:val="24"/>
                <w:szCs w:val="24"/>
              </w:rPr>
              <w:t>Մասնավորառողջապահականհիմնարկներ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6B53230"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05300AD"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7E38FFBF"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616D60"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BADCFA5" w14:textId="77777777" w:rsidR="007E7A7B" w:rsidRDefault="007E7A7B">
            <w:pPr>
              <w:tabs>
                <w:tab w:val="left" w:pos="2505"/>
              </w:tabs>
              <w:rPr>
                <w:rFonts w:ascii="Sylfaen" w:hAnsi="Sylfaen"/>
                <w:sz w:val="24"/>
                <w:szCs w:val="24"/>
              </w:rPr>
            </w:pPr>
            <w:r>
              <w:rPr>
                <w:rFonts w:ascii="Sylfaen" w:hAnsi="Sylfaen"/>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03C9A1" w14:textId="77777777" w:rsidR="007E7A7B" w:rsidRDefault="007E7A7B">
            <w:pPr>
              <w:tabs>
                <w:tab w:val="left" w:pos="2505"/>
              </w:tabs>
              <w:jc w:val="center"/>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5AF36A" w14:textId="77777777" w:rsidR="007E7A7B" w:rsidRDefault="007E7A7B">
            <w:pPr>
              <w:tabs>
                <w:tab w:val="left" w:pos="2505"/>
              </w:tabs>
              <w:rPr>
                <w:rFonts w:ascii="Sylfaen" w:hAnsi="Sylfaen"/>
                <w:sz w:val="24"/>
                <w:szCs w:val="24"/>
              </w:rPr>
            </w:pPr>
          </w:p>
        </w:tc>
      </w:tr>
      <w:tr w:rsidR="007E7A7B" w14:paraId="57C9E92F" w14:textId="77777777" w:rsidTr="007E7A7B">
        <w:tc>
          <w:tcPr>
            <w:tcW w:w="535" w:type="dxa"/>
            <w:tcBorders>
              <w:top w:val="single" w:sz="4" w:space="0" w:color="auto"/>
              <w:left w:val="single" w:sz="4" w:space="0" w:color="auto"/>
              <w:bottom w:val="single" w:sz="4" w:space="0" w:color="auto"/>
              <w:right w:val="single" w:sz="4" w:space="0" w:color="auto"/>
            </w:tcBorders>
          </w:tcPr>
          <w:p w14:paraId="6BB84536"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440827" w14:textId="77777777" w:rsidR="007E7A7B" w:rsidRDefault="007E7A7B">
            <w:pPr>
              <w:tabs>
                <w:tab w:val="left" w:pos="2505"/>
              </w:tabs>
              <w:rPr>
                <w:rFonts w:ascii="Sylfaen" w:hAnsi="Sylfaen"/>
                <w:sz w:val="24"/>
                <w:szCs w:val="24"/>
              </w:rPr>
            </w:pPr>
            <w:r>
              <w:rPr>
                <w:rFonts w:ascii="Sylfaen" w:hAnsi="Sylfaen"/>
                <w:sz w:val="24"/>
                <w:szCs w:val="24"/>
              </w:rPr>
              <w:t>Տեսարժանվայրեր</w:t>
            </w:r>
          </w:p>
        </w:tc>
        <w:tc>
          <w:tcPr>
            <w:tcW w:w="1350" w:type="dxa"/>
            <w:tcBorders>
              <w:top w:val="single" w:sz="4" w:space="0" w:color="auto"/>
              <w:left w:val="single" w:sz="4" w:space="0" w:color="auto"/>
              <w:bottom w:val="single" w:sz="4" w:space="0" w:color="auto"/>
              <w:right w:val="single" w:sz="4" w:space="0" w:color="auto"/>
            </w:tcBorders>
            <w:hideMark/>
          </w:tcPr>
          <w:p w14:paraId="27F98A6C"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B402B4D"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6C7A5774" w14:textId="77777777" w:rsidTr="007E7A7B">
        <w:tc>
          <w:tcPr>
            <w:tcW w:w="535" w:type="dxa"/>
            <w:tcBorders>
              <w:top w:val="single" w:sz="4" w:space="0" w:color="auto"/>
              <w:left w:val="single" w:sz="4" w:space="0" w:color="auto"/>
              <w:bottom w:val="single" w:sz="4" w:space="0" w:color="auto"/>
              <w:right w:val="single" w:sz="4" w:space="0" w:color="auto"/>
            </w:tcBorders>
          </w:tcPr>
          <w:p w14:paraId="7803A376"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A2DB94" w14:textId="77777777" w:rsidR="007E7A7B" w:rsidRDefault="007E7A7B">
            <w:pPr>
              <w:tabs>
                <w:tab w:val="left" w:pos="2505"/>
              </w:tabs>
              <w:rPr>
                <w:rFonts w:ascii="Sylfaen" w:hAnsi="Sylfaen"/>
                <w:sz w:val="24"/>
                <w:szCs w:val="24"/>
              </w:rPr>
            </w:pPr>
            <w:r>
              <w:rPr>
                <w:rFonts w:ascii="Sylfaen" w:hAnsi="Sylfaen"/>
                <w:sz w:val="24"/>
                <w:szCs w:val="24"/>
              </w:rPr>
              <w:t>Պատմամշակութայինվայրեր</w:t>
            </w:r>
          </w:p>
        </w:tc>
        <w:tc>
          <w:tcPr>
            <w:tcW w:w="1350" w:type="dxa"/>
            <w:tcBorders>
              <w:top w:val="single" w:sz="4" w:space="0" w:color="auto"/>
              <w:left w:val="single" w:sz="4" w:space="0" w:color="auto"/>
              <w:bottom w:val="single" w:sz="4" w:space="0" w:color="auto"/>
              <w:right w:val="single" w:sz="4" w:space="0" w:color="auto"/>
            </w:tcBorders>
            <w:hideMark/>
          </w:tcPr>
          <w:p w14:paraId="08CEA465"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A85722E"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710DCE9E" w14:textId="77777777" w:rsidTr="007E7A7B">
        <w:tc>
          <w:tcPr>
            <w:tcW w:w="535" w:type="dxa"/>
            <w:tcBorders>
              <w:top w:val="single" w:sz="4" w:space="0" w:color="auto"/>
              <w:left w:val="single" w:sz="4" w:space="0" w:color="auto"/>
              <w:bottom w:val="single" w:sz="4" w:space="0" w:color="auto"/>
              <w:right w:val="single" w:sz="4" w:space="0" w:color="auto"/>
            </w:tcBorders>
          </w:tcPr>
          <w:p w14:paraId="2C79EA03"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134C15" w14:textId="77777777" w:rsidR="007E7A7B" w:rsidRDefault="007E7A7B">
            <w:pPr>
              <w:tabs>
                <w:tab w:val="left" w:pos="2505"/>
              </w:tabs>
              <w:rPr>
                <w:rFonts w:ascii="Sylfaen" w:hAnsi="Sylfaen"/>
                <w:sz w:val="24"/>
                <w:szCs w:val="24"/>
              </w:rPr>
            </w:pPr>
            <w:r>
              <w:rPr>
                <w:rFonts w:ascii="Sylfaen" w:hAnsi="Sylfaen"/>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B5A970B"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D6183E6" w14:textId="77777777" w:rsidR="007E7A7B" w:rsidRDefault="007E7A7B">
            <w:pPr>
              <w:tabs>
                <w:tab w:val="left" w:pos="2505"/>
              </w:tabs>
              <w:rPr>
                <w:rFonts w:ascii="Sylfaen" w:hAnsi="Sylfaen"/>
                <w:sz w:val="24"/>
                <w:szCs w:val="24"/>
              </w:rPr>
            </w:pPr>
            <w:r>
              <w:rPr>
                <w:rFonts w:ascii="Sylfaen" w:hAnsi="Sylfaen"/>
                <w:sz w:val="24"/>
                <w:szCs w:val="24"/>
              </w:rPr>
              <w:t>1</w:t>
            </w:r>
          </w:p>
        </w:tc>
      </w:tr>
    </w:tbl>
    <w:p w14:paraId="0DC8E4D7" w14:textId="7A65313B" w:rsidR="007E7A7B" w:rsidRDefault="007E7A7B" w:rsidP="007E7A7B">
      <w:pPr>
        <w:spacing w:after="0" w:line="240" w:lineRule="auto"/>
        <w:rPr>
          <w:rFonts w:ascii="Sylfaen" w:hAnsi="Sylfaen"/>
          <w:b/>
          <w:sz w:val="28"/>
          <w:szCs w:val="28"/>
        </w:rPr>
      </w:pPr>
    </w:p>
    <w:p w14:paraId="121AACCB" w14:textId="77777777" w:rsidR="007E7A7B" w:rsidRDefault="007E7A7B" w:rsidP="007E7A7B">
      <w:pPr>
        <w:tabs>
          <w:tab w:val="left" w:pos="3780"/>
        </w:tabs>
        <w:spacing w:after="120"/>
        <w:rPr>
          <w:rFonts w:ascii="Sylfaen" w:hAnsi="Sylfaen" w:cs="Sylfaen"/>
          <w:b/>
          <w:sz w:val="24"/>
          <w:szCs w:val="24"/>
          <w:lang w:val="hy-AM"/>
        </w:rPr>
      </w:pPr>
      <w:r>
        <w:rPr>
          <w:rFonts w:ascii="Sylfaen" w:hAnsi="Sylfaen" w:cs="Sylfaen"/>
          <w:b/>
          <w:sz w:val="24"/>
          <w:szCs w:val="24"/>
          <w:lang w:val="hy-AM"/>
        </w:rPr>
        <w:t>Համայնքի  զարգացման    ծրագրի  հիմնական  նպատակներն են՝</w:t>
      </w:r>
    </w:p>
    <w:p w14:paraId="602E90ED" w14:textId="37249952" w:rsidR="007E7A7B" w:rsidRPr="007E7A7B" w:rsidRDefault="007E7A7B" w:rsidP="007E7A7B">
      <w:pPr>
        <w:tabs>
          <w:tab w:val="left" w:pos="3780"/>
        </w:tabs>
        <w:spacing w:after="120"/>
        <w:rPr>
          <w:rFonts w:ascii="Sylfaen" w:hAnsi="Sylfaen" w:cs="Sylfaen"/>
          <w:b/>
          <w:sz w:val="24"/>
          <w:szCs w:val="24"/>
          <w:lang w:val="hy-AM"/>
        </w:rPr>
      </w:pPr>
      <w:r>
        <w:rPr>
          <w:rFonts w:ascii="Sylfaen" w:hAnsi="Sylfaen" w:cs="Sylfaen"/>
          <w:sz w:val="24"/>
          <w:szCs w:val="24"/>
          <w:lang w:val="hy-AM"/>
        </w:rPr>
        <w:t>Տեղական   ինքնակառավարմանը   բնակիչների   մասնակցության  ակտիվացում՝ մասնակցության  նոր   մեթոդների և   ձևերի  ներդրման  և  աստիճանական  զար-գացման միջոցով,</w:t>
      </w:r>
    </w:p>
    <w:p w14:paraId="757ACC6E" w14:textId="77777777" w:rsidR="007E7A7B" w:rsidRDefault="007E7A7B" w:rsidP="00B515FC">
      <w:pPr>
        <w:numPr>
          <w:ilvl w:val="0"/>
          <w:numId w:val="10"/>
        </w:numPr>
        <w:spacing w:after="60" w:line="240" w:lineRule="auto"/>
        <w:rPr>
          <w:rFonts w:ascii="Sylfaen" w:hAnsi="Sylfaen" w:cs="Sylfaen"/>
          <w:sz w:val="24"/>
          <w:szCs w:val="24"/>
          <w:lang w:val="hy-AM"/>
        </w:rPr>
      </w:pPr>
      <w:r>
        <w:rPr>
          <w:rFonts w:ascii="Sylfaen" w:hAnsi="Sylfaen" w:cs="Sylfaen"/>
          <w:sz w:val="24"/>
          <w:szCs w:val="24"/>
          <w:lang w:val="hy-AM"/>
        </w:rPr>
        <w:t>Համայնքի</w:t>
      </w:r>
      <w:r>
        <w:rPr>
          <w:sz w:val="24"/>
          <w:szCs w:val="24"/>
          <w:lang w:val="hy-AM"/>
        </w:rPr>
        <w:t xml:space="preserve"> </w:t>
      </w:r>
      <w:r>
        <w:rPr>
          <w:rFonts w:ascii="Sylfaen" w:hAnsi="Sylfaen" w:cs="Sylfaen"/>
          <w:sz w:val="24"/>
          <w:szCs w:val="24"/>
          <w:lang w:val="hy-AM"/>
        </w:rPr>
        <w:t>ոռոգման ցանցի բարելավում / ջրատարները կիսախողովակներով  փո-խարինելու միջոցով/</w:t>
      </w:r>
    </w:p>
    <w:p w14:paraId="03018D3A" w14:textId="5AEE47D6" w:rsidR="007E7A7B" w:rsidRDefault="007E7A7B" w:rsidP="00B515FC">
      <w:pPr>
        <w:numPr>
          <w:ilvl w:val="0"/>
          <w:numId w:val="11"/>
        </w:numPr>
        <w:spacing w:after="60" w:line="240" w:lineRule="auto"/>
        <w:ind w:left="1134" w:hanging="567"/>
        <w:jc w:val="both"/>
        <w:rPr>
          <w:rFonts w:ascii="Sylfaen" w:hAnsi="Sylfaen" w:cs="Sylfaen"/>
          <w:sz w:val="24"/>
          <w:szCs w:val="24"/>
          <w:lang w:val="hy-AM"/>
        </w:rPr>
      </w:pPr>
      <w:r>
        <w:rPr>
          <w:rFonts w:ascii="Sylfaen" w:hAnsi="Sylfaen" w:cs="Sylfaen"/>
          <w:sz w:val="24"/>
          <w:szCs w:val="24"/>
          <w:lang w:val="hy-AM"/>
        </w:rPr>
        <w:t xml:space="preserve">    Համայնքի դպրոցական հանրակրթության պայմանների բարելավում՝ դպրոցի շենքի հիմնովին նորոգման՝ ներքին հարդարման աշխատանքների և ջեռուցման համակարգի ներդրման,  և սանհանգույցների վերանորոգման միջոցով</w:t>
      </w:r>
    </w:p>
    <w:p w14:paraId="6D93A7E2" w14:textId="77777777" w:rsidR="007E7A7B" w:rsidRDefault="007E7A7B" w:rsidP="00B515FC">
      <w:pPr>
        <w:numPr>
          <w:ilvl w:val="0"/>
          <w:numId w:val="11"/>
        </w:numPr>
        <w:spacing w:after="60" w:line="240" w:lineRule="auto"/>
        <w:ind w:left="1134" w:hanging="567"/>
        <w:jc w:val="both"/>
        <w:rPr>
          <w:rFonts w:ascii="Sylfaen" w:hAnsi="Sylfaen" w:cs="Sylfaen"/>
          <w:sz w:val="24"/>
          <w:szCs w:val="24"/>
          <w:lang w:val="hy-AM"/>
        </w:rPr>
      </w:pPr>
      <w:r>
        <w:rPr>
          <w:rFonts w:ascii="Sylfaen" w:hAnsi="Sylfaen" w:cs="Sylfaen"/>
          <w:sz w:val="24"/>
          <w:szCs w:val="24"/>
          <w:lang w:val="hy-AM"/>
        </w:rPr>
        <w:t xml:space="preserve">      Համայնքի մշակույթային կյանքի ակտիվացում, համայնքի բնակչությանը հանրային ծառայություններ մատուցող համայնքային հիմնական ենթակառուցվածքների (մշակույթի տան /  շենքի հիմնանորոգման միջոցով</w:t>
      </w:r>
    </w:p>
    <w:p w14:paraId="549C83B0" w14:textId="77777777" w:rsidR="007E7A7B" w:rsidRDefault="007E7A7B" w:rsidP="00B515FC">
      <w:pPr>
        <w:numPr>
          <w:ilvl w:val="0"/>
          <w:numId w:val="11"/>
        </w:numPr>
        <w:spacing w:after="60" w:line="240" w:lineRule="auto"/>
        <w:ind w:left="1134" w:hanging="567"/>
        <w:jc w:val="both"/>
        <w:rPr>
          <w:rFonts w:ascii="Sylfaen" w:hAnsi="Sylfaen" w:cs="Sylfaen"/>
          <w:sz w:val="24"/>
          <w:szCs w:val="24"/>
          <w:lang w:val="hy-AM"/>
        </w:rPr>
      </w:pPr>
      <w:r>
        <w:rPr>
          <w:rFonts w:ascii="Sylfaen" w:hAnsi="Sylfaen" w:cs="Sylfaen"/>
          <w:sz w:val="24"/>
          <w:szCs w:val="24"/>
          <w:lang w:val="hy-AM"/>
        </w:rPr>
        <w:lastRenderedPageBreak/>
        <w:t xml:space="preserve">      Միջհամայնքային  և ներհամայնքային  ճանապարհների և փողոցների վիճակի բարելավում և լուսավորում</w:t>
      </w:r>
    </w:p>
    <w:p w14:paraId="1374C7CA" w14:textId="77777777" w:rsidR="007E7A7B" w:rsidRDefault="007E7A7B" w:rsidP="00B515FC">
      <w:pPr>
        <w:numPr>
          <w:ilvl w:val="0"/>
          <w:numId w:val="11"/>
        </w:numPr>
        <w:spacing w:after="0" w:line="240" w:lineRule="auto"/>
        <w:ind w:left="1134" w:hanging="567"/>
        <w:jc w:val="both"/>
        <w:rPr>
          <w:rFonts w:ascii="Sylfaen" w:hAnsi="Sylfaen" w:cs="Sylfaen"/>
          <w:sz w:val="20"/>
          <w:szCs w:val="20"/>
          <w:lang w:val="hy-AM"/>
        </w:rPr>
      </w:pPr>
      <w:r>
        <w:rPr>
          <w:rFonts w:ascii="Sylfaen" w:hAnsi="Sylfaen" w:cs="Sylfaen"/>
          <w:sz w:val="24"/>
          <w:szCs w:val="24"/>
          <w:lang w:val="hy-AM"/>
        </w:rPr>
        <w:t xml:space="preserve">      Համայնքում գործարար միջավայրի բարելավում՝ նոր աշխատատեղեր ստեղծող անհատներին և կազմակերպություններին խրախուսելու (օրինակ, տեղական հարկերի, տուրքերի և վճարների գծով արտոնություններ տրամադրելու) միջոցով:</w:t>
      </w:r>
    </w:p>
    <w:p w14:paraId="32F2C799" w14:textId="26E00DDA" w:rsidR="00571EF5" w:rsidRDefault="00571EF5" w:rsidP="007D4002">
      <w:pPr>
        <w:spacing w:after="0" w:line="240" w:lineRule="auto"/>
        <w:ind w:firstLine="450"/>
        <w:rPr>
          <w:rFonts w:ascii="Sylfaen" w:hAnsi="Sylfaen"/>
          <w:b/>
          <w:sz w:val="28"/>
          <w:szCs w:val="28"/>
        </w:rPr>
      </w:pPr>
    </w:p>
    <w:p w14:paraId="7C8032CB" w14:textId="5D298457" w:rsidR="00571EF5" w:rsidRDefault="00571EF5" w:rsidP="007D4002">
      <w:pPr>
        <w:spacing w:after="0" w:line="240" w:lineRule="auto"/>
        <w:ind w:firstLine="450"/>
        <w:rPr>
          <w:rFonts w:ascii="Sylfaen" w:hAnsi="Sylfaen"/>
          <w:b/>
          <w:sz w:val="28"/>
          <w:szCs w:val="28"/>
        </w:rPr>
      </w:pPr>
    </w:p>
    <w:p w14:paraId="1CC6DB58" w14:textId="13D97B5D" w:rsidR="00571EF5" w:rsidRDefault="00571EF5" w:rsidP="007D4002">
      <w:pPr>
        <w:spacing w:after="0" w:line="240" w:lineRule="auto"/>
        <w:ind w:firstLine="450"/>
        <w:rPr>
          <w:rFonts w:ascii="Sylfaen" w:hAnsi="Sylfaen"/>
          <w:b/>
          <w:sz w:val="28"/>
          <w:szCs w:val="28"/>
        </w:rPr>
      </w:pPr>
    </w:p>
    <w:p w14:paraId="78BEB134" w14:textId="77777777" w:rsidR="004A1547" w:rsidRPr="0019615F" w:rsidRDefault="004A1547" w:rsidP="004A1547">
      <w:pPr>
        <w:jc w:val="center"/>
        <w:rPr>
          <w:rFonts w:ascii="Sylfaen" w:hAnsi="Sylfaen" w:cs="Arial"/>
        </w:rPr>
      </w:pPr>
    </w:p>
    <w:tbl>
      <w:tblPr>
        <w:tblStyle w:val="TableGrid"/>
        <w:tblW w:w="10287" w:type="dxa"/>
        <w:tblInd w:w="-995" w:type="dxa"/>
        <w:tblLook w:val="04A0" w:firstRow="1" w:lastRow="0" w:firstColumn="1" w:lastColumn="0" w:noHBand="0" w:noVBand="1"/>
      </w:tblPr>
      <w:tblGrid>
        <w:gridCol w:w="289"/>
        <w:gridCol w:w="3711"/>
        <w:gridCol w:w="1666"/>
        <w:gridCol w:w="1329"/>
        <w:gridCol w:w="1153"/>
        <w:gridCol w:w="825"/>
        <w:gridCol w:w="1848"/>
      </w:tblGrid>
      <w:tr w:rsidR="004A1547" w:rsidRPr="0019615F" w14:paraId="2A1E0563" w14:textId="77777777" w:rsidTr="002F5F6B">
        <w:trPr>
          <w:trHeight w:val="350"/>
        </w:trPr>
        <w:tc>
          <w:tcPr>
            <w:tcW w:w="10287" w:type="dxa"/>
            <w:gridSpan w:val="7"/>
            <w:shd w:val="clear" w:color="auto" w:fill="DEEAF6" w:themeFill="accent1" w:themeFillTint="33"/>
          </w:tcPr>
          <w:p w14:paraId="46A103DD" w14:textId="77777777" w:rsidR="004A1547" w:rsidRPr="0019615F" w:rsidRDefault="004A1547" w:rsidP="002F5F6B">
            <w:pPr>
              <w:jc w:val="center"/>
              <w:rPr>
                <w:rFonts w:ascii="Sylfaen" w:hAnsi="Sylfaen" w:cs="Arial"/>
                <w:b/>
                <w:sz w:val="28"/>
                <w:szCs w:val="28"/>
              </w:rPr>
            </w:pPr>
            <w:r w:rsidRPr="0019615F">
              <w:rPr>
                <w:rFonts w:ascii="Sylfaen" w:hAnsi="Sylfaen" w:cs="Arial"/>
                <w:b/>
                <w:sz w:val="28"/>
                <w:szCs w:val="28"/>
              </w:rPr>
              <w:t>2022- 2026 թվականի նախատեսվող ծրագրեր</w:t>
            </w:r>
          </w:p>
        </w:tc>
      </w:tr>
      <w:tr w:rsidR="004A1547" w:rsidRPr="0019615F" w14:paraId="7F2CC414" w14:textId="77777777" w:rsidTr="002F5F6B">
        <w:trPr>
          <w:trHeight w:val="797"/>
        </w:trPr>
        <w:tc>
          <w:tcPr>
            <w:tcW w:w="277" w:type="dxa"/>
          </w:tcPr>
          <w:p w14:paraId="5CC1611C" w14:textId="77777777" w:rsidR="004A1547" w:rsidRPr="0019615F" w:rsidRDefault="004A1547" w:rsidP="002F5F6B">
            <w:pPr>
              <w:rPr>
                <w:rFonts w:ascii="Sylfaen" w:hAnsi="Sylfaen" w:cs="Arial"/>
              </w:rPr>
            </w:pPr>
          </w:p>
        </w:tc>
        <w:tc>
          <w:tcPr>
            <w:tcW w:w="1771" w:type="dxa"/>
            <w:shd w:val="clear" w:color="auto" w:fill="DEEAF6" w:themeFill="accent1" w:themeFillTint="33"/>
          </w:tcPr>
          <w:p w14:paraId="01B74737" w14:textId="77777777" w:rsidR="004A1547" w:rsidRPr="0019615F" w:rsidRDefault="004A1547" w:rsidP="002F5F6B">
            <w:pPr>
              <w:jc w:val="center"/>
              <w:rPr>
                <w:rFonts w:ascii="Sylfaen" w:hAnsi="Sylfaen" w:cs="Arial"/>
              </w:rPr>
            </w:pPr>
            <w:r w:rsidRPr="0019615F">
              <w:rPr>
                <w:rFonts w:ascii="Sylfaen" w:hAnsi="Sylfaen" w:cs="Arial"/>
              </w:rPr>
              <w:t>Ծրագրի անվանումը</w:t>
            </w:r>
          </w:p>
        </w:tc>
        <w:tc>
          <w:tcPr>
            <w:tcW w:w="2033" w:type="dxa"/>
            <w:shd w:val="clear" w:color="auto" w:fill="DEEAF6" w:themeFill="accent1" w:themeFillTint="33"/>
          </w:tcPr>
          <w:p w14:paraId="6F33CCDD" w14:textId="77777777" w:rsidR="004A1547" w:rsidRPr="0019615F" w:rsidRDefault="004A1547" w:rsidP="002F5F6B">
            <w:pPr>
              <w:jc w:val="center"/>
              <w:rPr>
                <w:rFonts w:ascii="Sylfaen" w:hAnsi="Sylfaen" w:cs="Arial"/>
              </w:rPr>
            </w:pPr>
            <w:r w:rsidRPr="0019615F">
              <w:rPr>
                <w:rFonts w:ascii="Sylfaen" w:hAnsi="Sylfaen" w:cs="Arial"/>
              </w:rPr>
              <w:t>Համագոր ծակցություն</w:t>
            </w:r>
          </w:p>
        </w:tc>
        <w:tc>
          <w:tcPr>
            <w:tcW w:w="1602" w:type="dxa"/>
            <w:shd w:val="clear" w:color="auto" w:fill="DEEAF6" w:themeFill="accent1" w:themeFillTint="33"/>
          </w:tcPr>
          <w:p w14:paraId="314729DB" w14:textId="77777777" w:rsidR="004A1547" w:rsidRPr="0019615F" w:rsidRDefault="004A1547" w:rsidP="002F5F6B">
            <w:pPr>
              <w:jc w:val="center"/>
              <w:rPr>
                <w:rFonts w:ascii="Sylfaen" w:hAnsi="Sylfaen" w:cs="Arial"/>
              </w:rPr>
            </w:pPr>
            <w:r w:rsidRPr="0019615F">
              <w:rPr>
                <w:rFonts w:ascii="Sylfaen" w:hAnsi="Sylfaen" w:cs="Arial"/>
              </w:rPr>
              <w:t>Անմիջական նպատակը</w:t>
            </w:r>
          </w:p>
        </w:tc>
        <w:tc>
          <w:tcPr>
            <w:tcW w:w="1377" w:type="dxa"/>
            <w:shd w:val="clear" w:color="auto" w:fill="DEEAF6" w:themeFill="accent1" w:themeFillTint="33"/>
          </w:tcPr>
          <w:p w14:paraId="121D92CC" w14:textId="77777777" w:rsidR="004A1547" w:rsidRPr="0019615F" w:rsidRDefault="004A1547" w:rsidP="002F5F6B">
            <w:pPr>
              <w:jc w:val="center"/>
              <w:rPr>
                <w:rFonts w:ascii="Sylfaen" w:hAnsi="Sylfaen" w:cs="Arial"/>
              </w:rPr>
            </w:pPr>
            <w:r w:rsidRPr="0019615F">
              <w:rPr>
                <w:rFonts w:ascii="Sylfaen" w:hAnsi="Sylfaen" w:cs="Arial"/>
              </w:rPr>
              <w:t>Հիմնական շահառուները</w:t>
            </w:r>
          </w:p>
        </w:tc>
        <w:tc>
          <w:tcPr>
            <w:tcW w:w="960" w:type="dxa"/>
            <w:shd w:val="clear" w:color="auto" w:fill="DEEAF6" w:themeFill="accent1" w:themeFillTint="33"/>
          </w:tcPr>
          <w:p w14:paraId="13956697" w14:textId="77777777" w:rsidR="004A1547" w:rsidRPr="0019615F" w:rsidRDefault="004A1547" w:rsidP="002F5F6B">
            <w:pPr>
              <w:jc w:val="center"/>
              <w:rPr>
                <w:rFonts w:ascii="Sylfaen" w:hAnsi="Sylfaen" w:cs="Arial"/>
              </w:rPr>
            </w:pPr>
            <w:r w:rsidRPr="0019615F">
              <w:rPr>
                <w:rFonts w:ascii="Sylfaen" w:hAnsi="Sylfaen" w:cs="Arial"/>
              </w:rPr>
              <w:t>Սկիզբը և ավարտը</w:t>
            </w:r>
          </w:p>
        </w:tc>
        <w:tc>
          <w:tcPr>
            <w:tcW w:w="2264" w:type="dxa"/>
            <w:shd w:val="clear" w:color="auto" w:fill="DEEAF6" w:themeFill="accent1" w:themeFillTint="33"/>
          </w:tcPr>
          <w:p w14:paraId="658D7776" w14:textId="77777777" w:rsidR="004A1547" w:rsidRPr="0019615F" w:rsidRDefault="004A1547" w:rsidP="002F5F6B">
            <w:pPr>
              <w:jc w:val="center"/>
              <w:rPr>
                <w:rFonts w:ascii="Sylfaen" w:hAnsi="Sylfaen" w:cs="Arial"/>
              </w:rPr>
            </w:pPr>
            <w:r w:rsidRPr="0019615F">
              <w:rPr>
                <w:rFonts w:ascii="Sylfaen" w:hAnsi="Sylfaen" w:cs="Arial"/>
              </w:rPr>
              <w:t>Ֆինանսվորման աղբյուր</w:t>
            </w:r>
          </w:p>
        </w:tc>
      </w:tr>
      <w:tr w:rsidR="004A1547" w:rsidRPr="0019615F" w14:paraId="1A8A0A6B" w14:textId="77777777" w:rsidTr="002F5F6B">
        <w:trPr>
          <w:trHeight w:val="1025"/>
        </w:trPr>
        <w:tc>
          <w:tcPr>
            <w:tcW w:w="277" w:type="dxa"/>
          </w:tcPr>
          <w:p w14:paraId="736B27C7" w14:textId="77777777" w:rsidR="004A1547" w:rsidRPr="0019615F" w:rsidRDefault="004A1547" w:rsidP="002F5F6B">
            <w:pPr>
              <w:rPr>
                <w:rFonts w:ascii="Sylfaen" w:hAnsi="Sylfaen" w:cs="Arial"/>
              </w:rPr>
            </w:pPr>
            <w:r w:rsidRPr="0019615F">
              <w:rPr>
                <w:rFonts w:ascii="Sylfaen" w:hAnsi="Sylfaen" w:cs="Arial"/>
              </w:rPr>
              <w:t>1</w:t>
            </w:r>
          </w:p>
        </w:tc>
        <w:tc>
          <w:tcPr>
            <w:tcW w:w="1771" w:type="dxa"/>
          </w:tcPr>
          <w:p w14:paraId="70E1E883" w14:textId="77777777" w:rsidR="004A1547" w:rsidRPr="0019615F" w:rsidRDefault="004A1547" w:rsidP="002F5F6B">
            <w:pPr>
              <w:rPr>
                <w:rFonts w:ascii="Sylfaen" w:hAnsi="Sylfaen" w:cs="Arial"/>
              </w:rPr>
            </w:pPr>
            <w:r>
              <w:rPr>
                <w:rFonts w:ascii="Sylfaen" w:hAnsi="Sylfaen"/>
                <w:color w:val="000000"/>
                <w:shd w:val="clear" w:color="auto" w:fill="FFFFFF"/>
              </w:rPr>
              <w:t>Մանկապարտեզի  հարակից տարածքում պուրակի և  հանգստյան գոտու կառուցում</w:t>
            </w:r>
          </w:p>
        </w:tc>
        <w:tc>
          <w:tcPr>
            <w:tcW w:w="2033" w:type="dxa"/>
          </w:tcPr>
          <w:p w14:paraId="25A1E719" w14:textId="77777777" w:rsidR="004A1547" w:rsidRPr="00AD32E6" w:rsidRDefault="004A1547" w:rsidP="002F5F6B">
            <w:pPr>
              <w:pStyle w:val="NormalWeb"/>
              <w:shd w:val="clear" w:color="auto" w:fill="FFFFFF"/>
              <w:rPr>
                <w:rFonts w:ascii="Arial" w:hAnsi="Arial" w:cs="Arial"/>
                <w:color w:val="2C2D2E"/>
                <w:sz w:val="23"/>
                <w:szCs w:val="23"/>
                <w:lang w:val="hy-AM"/>
              </w:rPr>
            </w:pPr>
          </w:p>
          <w:p w14:paraId="4F2B6726" w14:textId="77777777" w:rsidR="004A1547" w:rsidRPr="00AD32E6" w:rsidRDefault="004A1547" w:rsidP="002F5F6B">
            <w:pPr>
              <w:rPr>
                <w:rFonts w:ascii="Sylfaen" w:hAnsi="Sylfaen" w:cs="Arial"/>
                <w:lang w:val="hy-AM"/>
              </w:rPr>
            </w:pPr>
            <w:r>
              <w:rPr>
                <w:rFonts w:ascii="Sylfaen" w:hAnsi="Sylfaen" w:cs="Arial"/>
                <w:lang w:val="hy-AM"/>
              </w:rPr>
              <w:t>ՀՀ կառավարություն և Արտաշատի համայնքապետարան</w:t>
            </w:r>
          </w:p>
        </w:tc>
        <w:tc>
          <w:tcPr>
            <w:tcW w:w="1602" w:type="dxa"/>
          </w:tcPr>
          <w:p w14:paraId="4F20F811" w14:textId="77777777" w:rsidR="004A1547" w:rsidRPr="00D71101" w:rsidRDefault="004A1547" w:rsidP="002F5F6B">
            <w:pPr>
              <w:rPr>
                <w:rFonts w:ascii="Sylfaen" w:hAnsi="Sylfaen" w:cs="Arial"/>
                <w:lang w:val="hy-AM"/>
              </w:rPr>
            </w:pPr>
            <w:r>
              <w:rPr>
                <w:rFonts w:ascii="Sylfaen" w:hAnsi="Sylfaen" w:cs="Arial"/>
                <w:lang w:val="hy-AM"/>
              </w:rPr>
              <w:t>Բնակավայր բնակչության ժամանցը կազմակերպելու համար</w:t>
            </w:r>
          </w:p>
        </w:tc>
        <w:tc>
          <w:tcPr>
            <w:tcW w:w="1377" w:type="dxa"/>
          </w:tcPr>
          <w:p w14:paraId="3ED98728" w14:textId="77777777" w:rsidR="004A1547" w:rsidRPr="00AD32E6" w:rsidRDefault="004A1547" w:rsidP="002F5F6B">
            <w:pPr>
              <w:rPr>
                <w:rFonts w:ascii="Sylfaen" w:hAnsi="Sylfaen" w:cs="Arial"/>
                <w:lang w:val="hy-AM"/>
              </w:rPr>
            </w:pPr>
            <w:r>
              <w:rPr>
                <w:rFonts w:ascii="Sylfaen" w:hAnsi="Sylfaen" w:cs="Arial"/>
                <w:lang w:val="hy-AM"/>
              </w:rPr>
              <w:t>Բնակավայրի բնակիչներ</w:t>
            </w:r>
          </w:p>
        </w:tc>
        <w:tc>
          <w:tcPr>
            <w:tcW w:w="960" w:type="dxa"/>
          </w:tcPr>
          <w:p w14:paraId="3A22E159" w14:textId="77777777" w:rsidR="004A1547" w:rsidRPr="00AD32E6" w:rsidRDefault="004A1547" w:rsidP="002F5F6B">
            <w:pPr>
              <w:rPr>
                <w:rFonts w:ascii="Sylfaen" w:hAnsi="Sylfaen" w:cs="Arial"/>
                <w:lang w:val="hy-AM"/>
              </w:rPr>
            </w:pPr>
            <w:r>
              <w:rPr>
                <w:rFonts w:ascii="Sylfaen" w:hAnsi="Sylfaen" w:cs="Arial"/>
                <w:lang w:val="hy-AM"/>
              </w:rPr>
              <w:t>2022 թ</w:t>
            </w:r>
            <w:r>
              <w:rPr>
                <w:rFonts w:ascii="Sylfaen" w:hAnsi="Sylfaen" w:cs="Arial"/>
              </w:rPr>
              <w:t>.</w:t>
            </w:r>
          </w:p>
        </w:tc>
        <w:tc>
          <w:tcPr>
            <w:tcW w:w="2264" w:type="dxa"/>
          </w:tcPr>
          <w:p w14:paraId="672BE8AC" w14:textId="77777777" w:rsidR="004A1547" w:rsidRPr="00D71101" w:rsidRDefault="004A1547" w:rsidP="002F5F6B">
            <w:pPr>
              <w:pStyle w:val="NormalWeb"/>
              <w:shd w:val="clear" w:color="auto" w:fill="FFFFFF"/>
              <w:rPr>
                <w:rFonts w:ascii="Arial" w:hAnsi="Arial" w:cs="Arial"/>
                <w:color w:val="2C2D2E"/>
                <w:sz w:val="22"/>
                <w:szCs w:val="22"/>
                <w:lang w:val="hy-AM"/>
              </w:rPr>
            </w:pPr>
            <w:r>
              <w:rPr>
                <w:rFonts w:ascii="Sylfaen" w:hAnsi="Sylfaen" w:cs="Arial"/>
                <w:lang w:val="hy-AM"/>
              </w:rPr>
              <w:t>2022թ</w:t>
            </w:r>
            <w:r>
              <w:rPr>
                <w:rFonts w:ascii="Sylfaen" w:hAnsi="Sylfaen" w:cs="Arial"/>
              </w:rPr>
              <w:t>.</w:t>
            </w:r>
            <w:r>
              <w:rPr>
                <w:rFonts w:ascii="Sylfaen" w:hAnsi="Sylfaen" w:cs="Arial"/>
                <w:lang w:val="hy-AM"/>
              </w:rPr>
              <w:t xml:space="preserve"> Սուբվենցիոն ծրագիր /ՀՀ կառավարություն և Արտաշատի համայնքապետարան/</w:t>
            </w:r>
          </w:p>
        </w:tc>
      </w:tr>
      <w:tr w:rsidR="004A1547" w:rsidRPr="0019615F" w14:paraId="145D2FB4" w14:textId="77777777" w:rsidTr="002F5F6B">
        <w:trPr>
          <w:trHeight w:val="867"/>
        </w:trPr>
        <w:tc>
          <w:tcPr>
            <w:tcW w:w="277" w:type="dxa"/>
          </w:tcPr>
          <w:p w14:paraId="3CBE6EFB" w14:textId="77777777" w:rsidR="004A1547" w:rsidRPr="0019615F" w:rsidRDefault="004A1547" w:rsidP="002F5F6B">
            <w:pPr>
              <w:rPr>
                <w:rFonts w:ascii="Sylfaen" w:hAnsi="Sylfaen" w:cs="Arial"/>
              </w:rPr>
            </w:pPr>
            <w:r w:rsidRPr="0019615F">
              <w:rPr>
                <w:rFonts w:ascii="Sylfaen" w:hAnsi="Sylfaen" w:cs="Arial"/>
              </w:rPr>
              <w:t>2</w:t>
            </w:r>
          </w:p>
        </w:tc>
        <w:tc>
          <w:tcPr>
            <w:tcW w:w="1771" w:type="dxa"/>
          </w:tcPr>
          <w:p w14:paraId="70B4714A" w14:textId="77777777" w:rsidR="004A1547" w:rsidRPr="00AD32E6" w:rsidRDefault="004A1547" w:rsidP="002F5F6B">
            <w:pPr>
              <w:rPr>
                <w:rFonts w:ascii="Sylfaen" w:hAnsi="Sylfaen"/>
                <w:color w:val="000000"/>
                <w:shd w:val="clear" w:color="auto" w:fill="FFFFFF"/>
                <w:lang w:val="hy-AM"/>
              </w:rPr>
            </w:pPr>
            <w:r>
              <w:rPr>
                <w:rFonts w:ascii="Sylfaen" w:hAnsi="Sylfaen"/>
                <w:color w:val="000000"/>
                <w:shd w:val="clear" w:color="auto" w:fill="FFFFFF"/>
              </w:rPr>
              <w:t>Ոռոգման ցանցի  արդիականաց</w:t>
            </w:r>
            <w:r>
              <w:rPr>
                <w:rFonts w:ascii="Sylfaen" w:hAnsi="Sylfaen"/>
                <w:color w:val="000000"/>
                <w:shd w:val="clear" w:color="auto" w:fill="FFFFFF"/>
                <w:lang w:val="hy-AM"/>
              </w:rPr>
              <w:t>ու</w:t>
            </w:r>
            <w:r>
              <w:rPr>
                <w:rFonts w:ascii="Sylfaen" w:hAnsi="Sylfaen"/>
                <w:color w:val="000000"/>
                <w:shd w:val="clear" w:color="auto" w:fill="FFFFFF"/>
              </w:rPr>
              <w:t xml:space="preserve">մ </w:t>
            </w:r>
            <w:r>
              <w:rPr>
                <w:rFonts w:ascii="Sylfaen" w:hAnsi="Sylfaen"/>
                <w:color w:val="000000"/>
                <w:shd w:val="clear" w:color="auto" w:fill="FFFFFF"/>
                <w:lang w:val="hy-AM"/>
              </w:rPr>
              <w:t>/</w:t>
            </w:r>
            <w:r>
              <w:rPr>
                <w:rFonts w:ascii="Sylfaen" w:hAnsi="Sylfaen"/>
                <w:color w:val="000000"/>
                <w:shd w:val="clear" w:color="auto" w:fill="FFFFFF"/>
              </w:rPr>
              <w:t>4000</w:t>
            </w:r>
            <w:r>
              <w:rPr>
                <w:rFonts w:ascii="Sylfaen" w:hAnsi="Sylfaen"/>
                <w:color w:val="000000"/>
                <w:shd w:val="clear" w:color="auto" w:fill="FFFFFF"/>
                <w:lang w:val="hy-AM"/>
              </w:rPr>
              <w:t>մ/</w:t>
            </w:r>
          </w:p>
        </w:tc>
        <w:tc>
          <w:tcPr>
            <w:tcW w:w="2033" w:type="dxa"/>
          </w:tcPr>
          <w:p w14:paraId="556B297B" w14:textId="77777777" w:rsidR="004A1547" w:rsidRPr="0019615F" w:rsidRDefault="004A1547" w:rsidP="002F5F6B">
            <w:pPr>
              <w:rPr>
                <w:rFonts w:ascii="Sylfaen" w:hAnsi="Sylfaen" w:cs="Arial"/>
              </w:rPr>
            </w:pPr>
            <w:r>
              <w:rPr>
                <w:rFonts w:ascii="Sylfaen" w:hAnsi="Sylfaen" w:cs="Arial"/>
                <w:lang w:val="hy-AM"/>
              </w:rPr>
              <w:t>ՀՀ կառավարություն և Արտաշատի համայնքապետարան</w:t>
            </w:r>
          </w:p>
        </w:tc>
        <w:tc>
          <w:tcPr>
            <w:tcW w:w="1602" w:type="dxa"/>
          </w:tcPr>
          <w:p w14:paraId="0B23286E" w14:textId="77777777" w:rsidR="004A1547" w:rsidRPr="0019615F" w:rsidRDefault="004A1547" w:rsidP="002F5F6B">
            <w:pPr>
              <w:rPr>
                <w:rFonts w:ascii="Sylfaen" w:hAnsi="Sylfaen" w:cs="Arial"/>
              </w:rPr>
            </w:pPr>
          </w:p>
        </w:tc>
        <w:tc>
          <w:tcPr>
            <w:tcW w:w="1377" w:type="dxa"/>
          </w:tcPr>
          <w:p w14:paraId="5ED2C825" w14:textId="77777777" w:rsidR="004A1547" w:rsidRDefault="004A1547" w:rsidP="002F5F6B">
            <w:pPr>
              <w:ind w:left="-164"/>
              <w:rPr>
                <w:rFonts w:ascii="Sylfaen" w:hAnsi="Sylfaen" w:cs="Arial"/>
              </w:rPr>
            </w:pPr>
          </w:p>
          <w:p w14:paraId="57551885" w14:textId="77777777" w:rsidR="004A1547" w:rsidRDefault="004A1547" w:rsidP="002F5F6B">
            <w:pPr>
              <w:rPr>
                <w:rFonts w:ascii="Sylfaen" w:hAnsi="Sylfaen" w:cs="Arial"/>
              </w:rPr>
            </w:pPr>
            <w:r>
              <w:rPr>
                <w:rFonts w:ascii="Sylfaen" w:hAnsi="Sylfaen" w:cs="Arial"/>
                <w:lang w:val="hy-AM"/>
              </w:rPr>
              <w:t>Բնակավայրի բնակիչներ</w:t>
            </w:r>
          </w:p>
          <w:p w14:paraId="769A816D" w14:textId="77777777" w:rsidR="004A1547" w:rsidRPr="00AD32E6" w:rsidRDefault="004A1547" w:rsidP="002F5F6B">
            <w:pPr>
              <w:jc w:val="center"/>
              <w:rPr>
                <w:rFonts w:ascii="Sylfaen" w:hAnsi="Sylfaen" w:cs="Arial"/>
              </w:rPr>
            </w:pPr>
          </w:p>
        </w:tc>
        <w:tc>
          <w:tcPr>
            <w:tcW w:w="960" w:type="dxa"/>
          </w:tcPr>
          <w:p w14:paraId="20642E02" w14:textId="77777777" w:rsidR="004A1547" w:rsidRPr="00AD32E6" w:rsidRDefault="004A1547" w:rsidP="002F5F6B">
            <w:pPr>
              <w:rPr>
                <w:rFonts w:ascii="Sylfaen" w:hAnsi="Sylfaen" w:cs="Arial"/>
              </w:rPr>
            </w:pPr>
            <w:r>
              <w:rPr>
                <w:rFonts w:ascii="Sylfaen" w:hAnsi="Sylfaen" w:cs="Arial"/>
                <w:lang w:val="hy-AM"/>
              </w:rPr>
              <w:t>2022թ</w:t>
            </w:r>
            <w:r>
              <w:rPr>
                <w:rFonts w:ascii="Sylfaen" w:hAnsi="Sylfaen" w:cs="Arial"/>
              </w:rPr>
              <w:t>.</w:t>
            </w:r>
          </w:p>
        </w:tc>
        <w:tc>
          <w:tcPr>
            <w:tcW w:w="2264" w:type="dxa"/>
          </w:tcPr>
          <w:p w14:paraId="3E45BC7F" w14:textId="77777777" w:rsidR="004A1547" w:rsidRPr="0019615F" w:rsidRDefault="004A1547" w:rsidP="002F5F6B">
            <w:pPr>
              <w:pStyle w:val="NormalWeb"/>
              <w:shd w:val="clear" w:color="auto" w:fill="FFFFFF"/>
              <w:rPr>
                <w:rFonts w:ascii="Sylfaen" w:hAnsi="Sylfaen" w:cs="Arial"/>
              </w:rPr>
            </w:pPr>
            <w:r>
              <w:rPr>
                <w:rFonts w:ascii="Sylfaen" w:hAnsi="Sylfaen" w:cs="Arial"/>
                <w:lang w:val="hy-AM"/>
              </w:rPr>
              <w:t>ՀՀ կառավարություն և Արտաշատի համայնքապետարան</w:t>
            </w:r>
          </w:p>
        </w:tc>
      </w:tr>
      <w:tr w:rsidR="004A1547" w:rsidRPr="0019615F" w14:paraId="169A41DB" w14:textId="77777777" w:rsidTr="002F5F6B">
        <w:trPr>
          <w:trHeight w:val="1288"/>
        </w:trPr>
        <w:tc>
          <w:tcPr>
            <w:tcW w:w="277" w:type="dxa"/>
          </w:tcPr>
          <w:p w14:paraId="55FBBE84" w14:textId="77777777" w:rsidR="004A1547" w:rsidRPr="0019615F" w:rsidRDefault="004A1547" w:rsidP="002F5F6B">
            <w:pPr>
              <w:rPr>
                <w:rFonts w:ascii="Sylfaen" w:hAnsi="Sylfaen" w:cs="Arial"/>
              </w:rPr>
            </w:pPr>
            <w:r w:rsidRPr="0019615F">
              <w:rPr>
                <w:rFonts w:ascii="Sylfaen" w:hAnsi="Sylfaen" w:cs="Arial"/>
              </w:rPr>
              <w:t>3</w:t>
            </w:r>
          </w:p>
        </w:tc>
        <w:tc>
          <w:tcPr>
            <w:tcW w:w="1771" w:type="dxa"/>
          </w:tcPr>
          <w:p w14:paraId="35C8BBA6" w14:textId="77777777" w:rsidR="004A1547" w:rsidRDefault="004A1547" w:rsidP="002F5F6B">
            <w:pPr>
              <w:pStyle w:val="NormalWeb"/>
              <w:shd w:val="clear" w:color="auto" w:fill="FFFFFF"/>
              <w:rPr>
                <w:rFonts w:ascii="Arial" w:hAnsi="Arial" w:cs="Arial"/>
                <w:color w:val="2C2D2E"/>
                <w:sz w:val="23"/>
                <w:szCs w:val="23"/>
              </w:rPr>
            </w:pPr>
            <w:r>
              <w:rPr>
                <w:rFonts w:ascii="Sylfaen" w:hAnsi="Sylfaen" w:cs="Calibri"/>
                <w:color w:val="000000"/>
                <w:sz w:val="22"/>
                <w:szCs w:val="22"/>
              </w:rPr>
              <w:t>Բնակավայրի    փողոցների  որոշակի  հատվածների բարեկարգում և կոպճապատում</w:t>
            </w:r>
          </w:p>
          <w:p w14:paraId="70D3A625" w14:textId="77777777" w:rsidR="004A1547" w:rsidRPr="0019615F" w:rsidRDefault="004A1547" w:rsidP="002F5F6B">
            <w:pPr>
              <w:rPr>
                <w:rFonts w:ascii="Sylfaen" w:hAnsi="Sylfaen" w:cs="Arial"/>
              </w:rPr>
            </w:pPr>
          </w:p>
        </w:tc>
        <w:tc>
          <w:tcPr>
            <w:tcW w:w="2033" w:type="dxa"/>
          </w:tcPr>
          <w:p w14:paraId="0299C74A" w14:textId="77777777" w:rsidR="004A1547" w:rsidRPr="0019615F" w:rsidRDefault="004A1547" w:rsidP="002F5F6B">
            <w:pPr>
              <w:rPr>
                <w:rFonts w:ascii="Sylfaen" w:hAnsi="Sylfaen" w:cs="Arial"/>
              </w:rPr>
            </w:pPr>
            <w:r>
              <w:rPr>
                <w:rFonts w:ascii="Sylfaen" w:hAnsi="Sylfaen" w:cs="Arial"/>
                <w:lang w:val="hy-AM"/>
              </w:rPr>
              <w:t>ՀՀ կառավարություն և Արտաշատի համայնքապետարա</w:t>
            </w:r>
          </w:p>
        </w:tc>
        <w:tc>
          <w:tcPr>
            <w:tcW w:w="1602" w:type="dxa"/>
          </w:tcPr>
          <w:p w14:paraId="607F2072" w14:textId="77777777" w:rsidR="004A1547" w:rsidRPr="0019615F" w:rsidRDefault="004A1547" w:rsidP="002F5F6B">
            <w:pPr>
              <w:rPr>
                <w:rFonts w:ascii="Sylfaen" w:hAnsi="Sylfaen" w:cs="Arial"/>
              </w:rPr>
            </w:pPr>
          </w:p>
        </w:tc>
        <w:tc>
          <w:tcPr>
            <w:tcW w:w="1377" w:type="dxa"/>
          </w:tcPr>
          <w:p w14:paraId="080CA8F6" w14:textId="77777777" w:rsidR="004A1547" w:rsidRPr="0019615F" w:rsidRDefault="004A1547" w:rsidP="002F5F6B">
            <w:pPr>
              <w:rPr>
                <w:rFonts w:ascii="Sylfaen" w:hAnsi="Sylfaen" w:cs="Arial"/>
              </w:rPr>
            </w:pPr>
            <w:r>
              <w:rPr>
                <w:rFonts w:ascii="Sylfaen" w:hAnsi="Sylfaen" w:cs="Arial"/>
                <w:lang w:val="hy-AM"/>
              </w:rPr>
              <w:t>Բնակավայրի բնակիչներ</w:t>
            </w:r>
          </w:p>
        </w:tc>
        <w:tc>
          <w:tcPr>
            <w:tcW w:w="960" w:type="dxa"/>
          </w:tcPr>
          <w:p w14:paraId="68BA8CED" w14:textId="77777777" w:rsidR="004A1547" w:rsidRPr="00AD32E6" w:rsidRDefault="004A1547" w:rsidP="002F5F6B">
            <w:pPr>
              <w:rPr>
                <w:rFonts w:ascii="Sylfaen" w:hAnsi="Sylfaen" w:cs="Arial"/>
                <w:lang w:val="hy-AM"/>
              </w:rPr>
            </w:pPr>
            <w:r>
              <w:rPr>
                <w:rFonts w:ascii="Sylfaen" w:hAnsi="Sylfaen" w:cs="Arial"/>
                <w:lang w:val="hy-AM"/>
              </w:rPr>
              <w:t>2022-2026թ</w:t>
            </w:r>
            <w:r>
              <w:rPr>
                <w:rFonts w:ascii="Sylfaen" w:hAnsi="Sylfaen" w:cs="Arial"/>
              </w:rPr>
              <w:t>.</w:t>
            </w:r>
            <w:r>
              <w:rPr>
                <w:rFonts w:ascii="Sylfaen" w:hAnsi="Sylfaen" w:cs="Arial"/>
                <w:lang w:val="hy-AM"/>
              </w:rPr>
              <w:t xml:space="preserve"> </w:t>
            </w:r>
          </w:p>
        </w:tc>
        <w:tc>
          <w:tcPr>
            <w:tcW w:w="2264" w:type="dxa"/>
          </w:tcPr>
          <w:p w14:paraId="57BD5CB4" w14:textId="77777777" w:rsidR="004A1547" w:rsidRPr="0019615F" w:rsidRDefault="004A1547" w:rsidP="002F5F6B">
            <w:pPr>
              <w:pStyle w:val="NormalWeb"/>
              <w:shd w:val="clear" w:color="auto" w:fill="FFFFFF"/>
              <w:rPr>
                <w:rFonts w:ascii="Sylfaen" w:hAnsi="Sylfaen" w:cs="Arial"/>
              </w:rPr>
            </w:pPr>
            <w:r>
              <w:rPr>
                <w:rFonts w:ascii="Sylfaen" w:hAnsi="Sylfaen" w:cs="Arial"/>
                <w:lang w:val="hy-AM"/>
              </w:rPr>
              <w:t>ՀՀ կառավարություն և Արտաշատի համայնքապետարան</w:t>
            </w:r>
          </w:p>
        </w:tc>
      </w:tr>
      <w:tr w:rsidR="004A1547" w:rsidRPr="0019615F" w14:paraId="3F9CBB74" w14:textId="77777777" w:rsidTr="002F5F6B">
        <w:trPr>
          <w:trHeight w:val="1148"/>
        </w:trPr>
        <w:tc>
          <w:tcPr>
            <w:tcW w:w="277" w:type="dxa"/>
          </w:tcPr>
          <w:p w14:paraId="36DD2794" w14:textId="77777777" w:rsidR="004A1547" w:rsidRPr="0019615F" w:rsidRDefault="004A1547" w:rsidP="002F5F6B">
            <w:pPr>
              <w:rPr>
                <w:rFonts w:ascii="Sylfaen" w:hAnsi="Sylfaen" w:cs="Arial"/>
              </w:rPr>
            </w:pPr>
            <w:r w:rsidRPr="0019615F">
              <w:rPr>
                <w:rFonts w:ascii="Sylfaen" w:hAnsi="Sylfaen" w:cs="Arial"/>
              </w:rPr>
              <w:t>4</w:t>
            </w:r>
          </w:p>
        </w:tc>
        <w:tc>
          <w:tcPr>
            <w:tcW w:w="1771" w:type="dxa"/>
          </w:tcPr>
          <w:p w14:paraId="5D443B5F" w14:textId="77777777" w:rsidR="004A1547" w:rsidRPr="00AD32E6" w:rsidRDefault="004A1547" w:rsidP="002F5F6B">
            <w:pPr>
              <w:rPr>
                <w:rFonts w:ascii="Sylfaen" w:hAnsi="Sylfaen" w:cs="Arial"/>
                <w:lang w:val="hy-AM"/>
              </w:rPr>
            </w:pPr>
            <w:r>
              <w:rPr>
                <w:rFonts w:ascii="Sylfaen" w:hAnsi="Sylfaen" w:cs="Arial"/>
                <w:lang w:val="hy-AM"/>
              </w:rPr>
              <w:t>Մշակույթի դահլիճի վերանորոգում և կահավորում</w:t>
            </w:r>
          </w:p>
        </w:tc>
        <w:tc>
          <w:tcPr>
            <w:tcW w:w="2033" w:type="dxa"/>
          </w:tcPr>
          <w:p w14:paraId="1DA686DA" w14:textId="77777777" w:rsidR="004A1547" w:rsidRPr="0019615F" w:rsidRDefault="004A1547" w:rsidP="002F5F6B">
            <w:pPr>
              <w:rPr>
                <w:rFonts w:ascii="Sylfaen" w:hAnsi="Sylfaen" w:cs="Arial"/>
              </w:rPr>
            </w:pPr>
          </w:p>
        </w:tc>
        <w:tc>
          <w:tcPr>
            <w:tcW w:w="1602" w:type="dxa"/>
          </w:tcPr>
          <w:p w14:paraId="18901CC9" w14:textId="77777777" w:rsidR="004A1547" w:rsidRPr="00D71101" w:rsidRDefault="004A1547" w:rsidP="002F5F6B">
            <w:pPr>
              <w:rPr>
                <w:rFonts w:ascii="Sylfaen" w:hAnsi="Sylfaen" w:cs="Arial"/>
                <w:lang w:val="hy-AM"/>
              </w:rPr>
            </w:pPr>
            <w:r>
              <w:rPr>
                <w:rFonts w:ascii="Sylfaen" w:hAnsi="Sylfaen" w:cs="Arial"/>
                <w:lang w:val="hy-AM"/>
              </w:rPr>
              <w:t>Երեխաների կրթական մակարդակը բարձրացնելու համար</w:t>
            </w:r>
          </w:p>
        </w:tc>
        <w:tc>
          <w:tcPr>
            <w:tcW w:w="1377" w:type="dxa"/>
          </w:tcPr>
          <w:p w14:paraId="6BACF859" w14:textId="77777777" w:rsidR="004A1547" w:rsidRPr="0019615F" w:rsidRDefault="004A1547" w:rsidP="002F5F6B">
            <w:pPr>
              <w:rPr>
                <w:rFonts w:ascii="Sylfaen" w:hAnsi="Sylfaen" w:cs="Arial"/>
              </w:rPr>
            </w:pPr>
            <w:r>
              <w:rPr>
                <w:rFonts w:ascii="Sylfaen" w:hAnsi="Sylfaen" w:cs="Arial"/>
                <w:lang w:val="hy-AM"/>
              </w:rPr>
              <w:t>Բնակավայրի բնակիչներ</w:t>
            </w:r>
          </w:p>
        </w:tc>
        <w:tc>
          <w:tcPr>
            <w:tcW w:w="960" w:type="dxa"/>
          </w:tcPr>
          <w:p w14:paraId="65C06A69" w14:textId="77777777" w:rsidR="004A1547" w:rsidRPr="00D71101" w:rsidRDefault="004A1547" w:rsidP="002F5F6B">
            <w:pPr>
              <w:rPr>
                <w:rFonts w:ascii="Sylfaen" w:hAnsi="Sylfaen" w:cs="Arial"/>
                <w:lang w:val="hy-AM"/>
              </w:rPr>
            </w:pPr>
            <w:r>
              <w:rPr>
                <w:rFonts w:ascii="Sylfaen" w:hAnsi="Sylfaen" w:cs="Arial"/>
                <w:lang w:val="hy-AM"/>
              </w:rPr>
              <w:t>2022-2026թ</w:t>
            </w:r>
            <w:r>
              <w:rPr>
                <w:rFonts w:ascii="Sylfaen" w:hAnsi="Sylfaen" w:cs="Arial"/>
              </w:rPr>
              <w:t>.</w:t>
            </w:r>
          </w:p>
        </w:tc>
        <w:tc>
          <w:tcPr>
            <w:tcW w:w="2264" w:type="dxa"/>
          </w:tcPr>
          <w:p w14:paraId="21BF368E" w14:textId="77777777" w:rsidR="004A1547" w:rsidRPr="0019615F" w:rsidRDefault="004A1547" w:rsidP="002F5F6B">
            <w:pPr>
              <w:rPr>
                <w:rFonts w:ascii="Sylfaen" w:hAnsi="Sylfaen" w:cs="Arial"/>
              </w:rPr>
            </w:pPr>
            <w:r>
              <w:rPr>
                <w:rFonts w:ascii="Sylfaen" w:hAnsi="Sylfaen" w:cs="Arial"/>
                <w:lang w:val="hy-AM"/>
              </w:rPr>
              <w:t>2022թ</w:t>
            </w:r>
            <w:r>
              <w:rPr>
                <w:rFonts w:ascii="Sylfaen" w:hAnsi="Sylfaen" w:cs="Arial"/>
              </w:rPr>
              <w:t>.</w:t>
            </w:r>
            <w:r>
              <w:rPr>
                <w:rFonts w:ascii="Sylfaen" w:hAnsi="Sylfaen" w:cs="Arial"/>
                <w:lang w:val="hy-AM"/>
              </w:rPr>
              <w:t xml:space="preserve"> Սուբվենցիոն ծրագիր /Մշակույթի նախարարություն/</w:t>
            </w:r>
          </w:p>
        </w:tc>
      </w:tr>
      <w:tr w:rsidR="004A1547" w:rsidRPr="0019615F" w14:paraId="65CC8CB0" w14:textId="77777777" w:rsidTr="002F5F6B">
        <w:trPr>
          <w:trHeight w:val="1025"/>
        </w:trPr>
        <w:tc>
          <w:tcPr>
            <w:tcW w:w="277" w:type="dxa"/>
          </w:tcPr>
          <w:p w14:paraId="7AD0311F" w14:textId="77777777" w:rsidR="004A1547" w:rsidRPr="0019615F" w:rsidRDefault="004A1547" w:rsidP="002F5F6B">
            <w:pPr>
              <w:rPr>
                <w:rFonts w:ascii="Sylfaen" w:hAnsi="Sylfaen" w:cs="Arial"/>
              </w:rPr>
            </w:pPr>
            <w:r w:rsidRPr="0019615F">
              <w:rPr>
                <w:rFonts w:ascii="Sylfaen" w:hAnsi="Sylfaen" w:cs="Arial"/>
              </w:rPr>
              <w:t>5</w:t>
            </w:r>
          </w:p>
        </w:tc>
        <w:tc>
          <w:tcPr>
            <w:tcW w:w="1771" w:type="dxa"/>
          </w:tcPr>
          <w:p w14:paraId="1FF96641" w14:textId="77777777" w:rsidR="004A1547" w:rsidRPr="0019615F" w:rsidRDefault="004A1547" w:rsidP="002F5F6B">
            <w:pPr>
              <w:rPr>
                <w:rFonts w:ascii="Sylfaen" w:hAnsi="Sylfaen" w:cs="Arial"/>
              </w:rPr>
            </w:pPr>
          </w:p>
        </w:tc>
        <w:tc>
          <w:tcPr>
            <w:tcW w:w="2033" w:type="dxa"/>
          </w:tcPr>
          <w:p w14:paraId="3DD485FC" w14:textId="77777777" w:rsidR="004A1547" w:rsidRPr="0019615F" w:rsidRDefault="004A1547" w:rsidP="002F5F6B">
            <w:pPr>
              <w:rPr>
                <w:rFonts w:ascii="Sylfaen" w:hAnsi="Sylfaen" w:cs="Arial"/>
              </w:rPr>
            </w:pPr>
          </w:p>
        </w:tc>
        <w:tc>
          <w:tcPr>
            <w:tcW w:w="1602" w:type="dxa"/>
          </w:tcPr>
          <w:p w14:paraId="1D24DB22" w14:textId="77777777" w:rsidR="004A1547" w:rsidRPr="0019615F" w:rsidRDefault="004A1547" w:rsidP="002F5F6B">
            <w:pPr>
              <w:rPr>
                <w:rFonts w:ascii="Sylfaen" w:hAnsi="Sylfaen" w:cs="Arial"/>
              </w:rPr>
            </w:pPr>
          </w:p>
        </w:tc>
        <w:tc>
          <w:tcPr>
            <w:tcW w:w="1377" w:type="dxa"/>
          </w:tcPr>
          <w:p w14:paraId="29F75EE0" w14:textId="77777777" w:rsidR="004A1547" w:rsidRPr="0019615F" w:rsidRDefault="004A1547" w:rsidP="002F5F6B">
            <w:pPr>
              <w:rPr>
                <w:rFonts w:ascii="Sylfaen" w:hAnsi="Sylfaen" w:cs="Arial"/>
              </w:rPr>
            </w:pPr>
          </w:p>
        </w:tc>
        <w:tc>
          <w:tcPr>
            <w:tcW w:w="960" w:type="dxa"/>
          </w:tcPr>
          <w:p w14:paraId="11FF81B5" w14:textId="77777777" w:rsidR="004A1547" w:rsidRPr="0019615F" w:rsidRDefault="004A1547" w:rsidP="002F5F6B">
            <w:pPr>
              <w:rPr>
                <w:rFonts w:ascii="Sylfaen" w:hAnsi="Sylfaen" w:cs="Arial"/>
              </w:rPr>
            </w:pPr>
          </w:p>
        </w:tc>
        <w:tc>
          <w:tcPr>
            <w:tcW w:w="2264" w:type="dxa"/>
          </w:tcPr>
          <w:p w14:paraId="121FB76D" w14:textId="77777777" w:rsidR="004A1547" w:rsidRPr="0019615F" w:rsidRDefault="004A1547" w:rsidP="002F5F6B">
            <w:pPr>
              <w:rPr>
                <w:rFonts w:ascii="Sylfaen" w:hAnsi="Sylfaen" w:cs="Arial"/>
              </w:rPr>
            </w:pPr>
          </w:p>
        </w:tc>
      </w:tr>
    </w:tbl>
    <w:p w14:paraId="195E61B3" w14:textId="54D6CB5F" w:rsidR="00571EF5" w:rsidRDefault="00571EF5" w:rsidP="007D4002">
      <w:pPr>
        <w:spacing w:after="0" w:line="240" w:lineRule="auto"/>
        <w:ind w:firstLine="450"/>
        <w:rPr>
          <w:rFonts w:ascii="Sylfaen" w:hAnsi="Sylfaen"/>
          <w:b/>
          <w:sz w:val="28"/>
          <w:szCs w:val="28"/>
        </w:rPr>
      </w:pPr>
    </w:p>
    <w:p w14:paraId="4F44CFF5" w14:textId="1DEAB8AE" w:rsidR="00571EF5" w:rsidRDefault="00571EF5" w:rsidP="007D4002">
      <w:pPr>
        <w:spacing w:after="0" w:line="240" w:lineRule="auto"/>
        <w:ind w:firstLine="450"/>
        <w:rPr>
          <w:rFonts w:ascii="Sylfaen" w:hAnsi="Sylfaen"/>
          <w:b/>
          <w:sz w:val="28"/>
          <w:szCs w:val="28"/>
        </w:rPr>
      </w:pPr>
    </w:p>
    <w:p w14:paraId="7461209B" w14:textId="171E9222" w:rsidR="00571EF5" w:rsidRDefault="00571EF5" w:rsidP="007D4002">
      <w:pPr>
        <w:spacing w:after="0" w:line="240" w:lineRule="auto"/>
        <w:ind w:firstLine="450"/>
        <w:rPr>
          <w:rFonts w:ascii="Sylfaen" w:hAnsi="Sylfaen"/>
          <w:b/>
          <w:sz w:val="28"/>
          <w:szCs w:val="28"/>
        </w:rPr>
      </w:pPr>
    </w:p>
    <w:p w14:paraId="0AD8D2D5" w14:textId="3B1CFCDC" w:rsidR="001F1173" w:rsidRDefault="001F1173" w:rsidP="007D4002">
      <w:pPr>
        <w:spacing w:after="0" w:line="240" w:lineRule="auto"/>
        <w:ind w:firstLine="450"/>
        <w:rPr>
          <w:rFonts w:ascii="Sylfaen" w:hAnsi="Sylfaen"/>
          <w:b/>
          <w:sz w:val="28"/>
          <w:szCs w:val="28"/>
        </w:rPr>
      </w:pPr>
    </w:p>
    <w:p w14:paraId="621D68B3" w14:textId="1BEBC68D" w:rsidR="001F1173" w:rsidRDefault="001F1173" w:rsidP="007D4002">
      <w:pPr>
        <w:spacing w:after="0" w:line="240" w:lineRule="auto"/>
        <w:ind w:firstLine="450"/>
        <w:rPr>
          <w:rFonts w:ascii="Sylfaen" w:hAnsi="Sylfaen"/>
          <w:b/>
          <w:sz w:val="28"/>
          <w:szCs w:val="28"/>
        </w:rPr>
      </w:pPr>
    </w:p>
    <w:p w14:paraId="3F2CE0E5" w14:textId="37BC8A95" w:rsidR="00051B83" w:rsidRDefault="00051B83" w:rsidP="007D4002">
      <w:pPr>
        <w:spacing w:after="0" w:line="240" w:lineRule="auto"/>
        <w:ind w:firstLine="450"/>
        <w:rPr>
          <w:rFonts w:ascii="Sylfaen" w:hAnsi="Sylfaen"/>
          <w:b/>
          <w:sz w:val="28"/>
          <w:szCs w:val="28"/>
        </w:rPr>
      </w:pPr>
    </w:p>
    <w:p w14:paraId="571D445A" w14:textId="18D422D0" w:rsidR="00051B83" w:rsidRDefault="00051B83" w:rsidP="007D4002">
      <w:pPr>
        <w:spacing w:after="0" w:line="240" w:lineRule="auto"/>
        <w:ind w:firstLine="450"/>
        <w:rPr>
          <w:rFonts w:ascii="Sylfaen" w:hAnsi="Sylfaen"/>
          <w:b/>
          <w:sz w:val="28"/>
          <w:szCs w:val="28"/>
        </w:rPr>
      </w:pPr>
    </w:p>
    <w:p w14:paraId="1D48518B" w14:textId="77777777" w:rsidR="00051B83" w:rsidRDefault="00051B83" w:rsidP="007D4002">
      <w:pPr>
        <w:spacing w:after="0" w:line="240" w:lineRule="auto"/>
        <w:ind w:firstLine="450"/>
        <w:rPr>
          <w:rFonts w:ascii="Sylfaen" w:hAnsi="Sylfaen"/>
          <w:b/>
          <w:sz w:val="28"/>
          <w:szCs w:val="28"/>
        </w:rPr>
      </w:pPr>
    </w:p>
    <w:p w14:paraId="0D036126" w14:textId="32D4C537" w:rsidR="007658EA" w:rsidRDefault="007658EA" w:rsidP="002D488D">
      <w:pPr>
        <w:spacing w:after="0" w:line="240" w:lineRule="auto"/>
        <w:rPr>
          <w:rFonts w:ascii="Sylfaen" w:hAnsi="Sylfaen"/>
          <w:b/>
          <w:sz w:val="28"/>
          <w:szCs w:val="28"/>
        </w:rPr>
      </w:pPr>
    </w:p>
    <w:p w14:paraId="317DAC9C" w14:textId="0D467A7D" w:rsidR="004F6DA2" w:rsidRDefault="004F6DA2" w:rsidP="001F1173">
      <w:pPr>
        <w:spacing w:after="0" w:line="240" w:lineRule="auto"/>
        <w:ind w:firstLine="450"/>
        <w:rPr>
          <w:rFonts w:ascii="Sylfaen" w:hAnsi="Sylfaen"/>
          <w:b/>
          <w:sz w:val="28"/>
          <w:szCs w:val="28"/>
        </w:rPr>
      </w:pPr>
      <w:r>
        <w:rPr>
          <w:rFonts w:ascii="Sylfaen" w:hAnsi="Sylfaen"/>
          <w:b/>
          <w:sz w:val="28"/>
          <w:szCs w:val="28"/>
        </w:rPr>
        <w:t xml:space="preserve">14 Բուրաստան բնակավայր </w:t>
      </w:r>
    </w:p>
    <w:p w14:paraId="4B431EF2" w14:textId="77777777" w:rsidR="001F1173" w:rsidRPr="001F1173" w:rsidRDefault="001F1173" w:rsidP="001F1173">
      <w:pPr>
        <w:spacing w:after="0" w:line="240" w:lineRule="auto"/>
        <w:ind w:firstLine="450"/>
        <w:rPr>
          <w:rFonts w:ascii="Sylfaen" w:hAnsi="Sylfaen"/>
          <w:b/>
          <w:sz w:val="28"/>
          <w:szCs w:val="28"/>
        </w:rPr>
      </w:pPr>
    </w:p>
    <w:p w14:paraId="3D53B65D" w14:textId="77777777" w:rsidR="004F6DA2" w:rsidRPr="00F14AF3" w:rsidRDefault="004F6DA2" w:rsidP="004F6DA2">
      <w:pPr>
        <w:spacing w:after="150"/>
        <w:jc w:val="center"/>
        <w:rPr>
          <w:rFonts w:ascii="Tahoma" w:eastAsia="Times New Roman" w:hAnsi="Tahoma" w:cs="Tahoma"/>
          <w:color w:val="000000"/>
          <w:sz w:val="21"/>
          <w:szCs w:val="21"/>
          <w:lang w:eastAsia="ru-RU"/>
        </w:rPr>
      </w:pPr>
      <w:r>
        <w:rPr>
          <w:rFonts w:ascii="GHEA Grapalat" w:hAnsi="GHEA Grapalat" w:cs="Arial Armenian"/>
          <w:b/>
          <w:bCs/>
          <w:noProof/>
          <w:sz w:val="32"/>
          <w:szCs w:val="36"/>
        </w:rPr>
        <w:drawing>
          <wp:inline distT="0" distB="0" distL="0" distR="0" wp14:anchorId="02D5B867" wp14:editId="268BE67E">
            <wp:extent cx="5473048" cy="2949575"/>
            <wp:effectExtent l="0" t="0" r="0" b="3175"/>
            <wp:docPr id="6" name="Picture 2" descr="C:\Users\user\Desktop\23275433_1957898497832004_68846059239018537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3275433_1957898497832004_6884605923901853712_o.jpg"/>
                    <pic:cNvPicPr>
                      <a:picLocks noChangeAspect="1" noChangeArrowheads="1"/>
                    </pic:cNvPicPr>
                  </pic:nvPicPr>
                  <pic:blipFill>
                    <a:blip r:embed="rId23" cstate="print"/>
                    <a:srcRect/>
                    <a:stretch>
                      <a:fillRect/>
                    </a:stretch>
                  </pic:blipFill>
                  <pic:spPr bwMode="auto">
                    <a:xfrm>
                      <a:off x="0" y="0"/>
                      <a:ext cx="5519387" cy="2974548"/>
                    </a:xfrm>
                    <a:prstGeom prst="rect">
                      <a:avLst/>
                    </a:prstGeom>
                    <a:noFill/>
                    <a:ln w="9525">
                      <a:noFill/>
                      <a:miter lim="800000"/>
                      <a:headEnd/>
                      <a:tailEnd/>
                    </a:ln>
                  </pic:spPr>
                </pic:pic>
              </a:graphicData>
            </a:graphic>
          </wp:inline>
        </w:drawing>
      </w:r>
    </w:p>
    <w:tbl>
      <w:tblPr>
        <w:tblW w:w="9000" w:type="dxa"/>
        <w:tblInd w:w="-8" w:type="dxa"/>
        <w:tblBorders>
          <w:top w:val="outset" w:sz="12" w:space="0" w:color="auto"/>
          <w:left w:val="outset" w:sz="12" w:space="0" w:color="auto"/>
          <w:bottom w:val="outset" w:sz="12" w:space="0" w:color="auto"/>
          <w:right w:val="outset" w:sz="12" w:space="0" w:color="auto"/>
        </w:tblBorders>
        <w:tblLook w:val="04A0" w:firstRow="1" w:lastRow="0" w:firstColumn="1" w:lastColumn="0" w:noHBand="0" w:noVBand="1"/>
      </w:tblPr>
      <w:tblGrid>
        <w:gridCol w:w="9000"/>
      </w:tblGrid>
      <w:tr w:rsidR="003839B2" w14:paraId="4E5A8F44" w14:textId="77777777" w:rsidTr="003839B2">
        <w:tc>
          <w:tcPr>
            <w:tcW w:w="0" w:type="auto"/>
            <w:tcBorders>
              <w:top w:val="nil"/>
              <w:left w:val="nil"/>
              <w:bottom w:val="nil"/>
              <w:right w:val="nil"/>
            </w:tcBorders>
            <w:shd w:val="clear" w:color="auto" w:fill="FFFFFF"/>
            <w:tcMar>
              <w:top w:w="15" w:type="dxa"/>
              <w:left w:w="15" w:type="dxa"/>
              <w:bottom w:w="15" w:type="dxa"/>
              <w:right w:w="15" w:type="dxa"/>
            </w:tcMar>
            <w:vAlign w:val="center"/>
            <w:hideMark/>
          </w:tcPr>
          <w:p w14:paraId="514FA86E" w14:textId="77777777" w:rsidR="003839B2" w:rsidRDefault="003839B2">
            <w:pPr>
              <w:spacing w:after="150" w:line="256" w:lineRule="auto"/>
              <w:jc w:val="both"/>
              <w:rPr>
                <w:rFonts w:ascii="Sylfaen" w:eastAsia="Times New Roman" w:hAnsi="Sylfaen" w:cs="Tahoma"/>
                <w:color w:val="000000"/>
                <w:sz w:val="21"/>
                <w:szCs w:val="21"/>
                <w:lang w:eastAsia="ru-RU"/>
              </w:rPr>
            </w:pPr>
            <w:r>
              <w:rPr>
                <w:rFonts w:ascii="Sylfaen" w:eastAsia="Times New Roman" w:hAnsi="Sylfaen" w:cs="Tahoma"/>
                <w:color w:val="000000"/>
                <w:sz w:val="24"/>
                <w:szCs w:val="24"/>
                <w:lang w:eastAsia="ru-RU"/>
              </w:rPr>
              <w:t>    Գյուղը հիմնվել է 1828-1830-ական թվականներին : Հիմնադիր բնակիչները եղել են Պարսկահայաստանի Խոյ և Ալմաստ գավառներից գաղթած հայերը:</w:t>
            </w:r>
          </w:p>
          <w:p w14:paraId="77FD600B" w14:textId="77777777" w:rsidR="003839B2" w:rsidRDefault="003839B2">
            <w:pPr>
              <w:spacing w:after="150" w:line="242" w:lineRule="atLeast"/>
              <w:ind w:left="284" w:hanging="284"/>
              <w:jc w:val="both"/>
              <w:rPr>
                <w:rFonts w:ascii="Sylfaen" w:eastAsia="Times New Roman" w:hAnsi="Sylfaen" w:cs="Tahoma"/>
                <w:color w:val="000000"/>
                <w:sz w:val="21"/>
                <w:szCs w:val="21"/>
                <w:lang w:val="hy-AM" w:eastAsia="ru-RU"/>
              </w:rPr>
            </w:pPr>
            <w:r>
              <w:rPr>
                <w:rFonts w:ascii="Sylfaen" w:eastAsia="Times New Roman" w:hAnsi="Sylfaen" w:cs="Tahoma"/>
                <w:color w:val="000000"/>
                <w:sz w:val="24"/>
                <w:szCs w:val="24"/>
                <w:lang w:eastAsia="ru-RU"/>
              </w:rPr>
              <w:t>   Նախկինում ունեցել է Գարահամզա,Թամամլու,Կարահամզալի անվանումները</w:t>
            </w:r>
          </w:p>
        </w:tc>
      </w:tr>
      <w:tr w:rsidR="003839B2" w14:paraId="6A33D688" w14:textId="77777777" w:rsidTr="003839B2">
        <w:tblPrEx>
          <w:tblBorders>
            <w:top w:val="none" w:sz="0" w:space="0" w:color="auto"/>
            <w:left w:val="none" w:sz="0" w:space="0" w:color="auto"/>
            <w:bottom w:val="none" w:sz="0" w:space="0" w:color="auto"/>
            <w:right w:val="none" w:sz="0" w:space="0" w:color="auto"/>
          </w:tblBorders>
        </w:tblPrEx>
        <w:tc>
          <w:tcPr>
            <w:tcW w:w="0" w:type="auto"/>
            <w:shd w:val="clear" w:color="auto" w:fill="FFFFFF"/>
            <w:tcMar>
              <w:top w:w="15" w:type="dxa"/>
              <w:left w:w="15" w:type="dxa"/>
              <w:bottom w:w="15" w:type="dxa"/>
              <w:right w:w="15" w:type="dxa"/>
            </w:tcMar>
            <w:vAlign w:val="center"/>
            <w:hideMark/>
          </w:tcPr>
          <w:p w14:paraId="6E509EAF" w14:textId="77777777" w:rsidR="003839B2" w:rsidRDefault="003839B2">
            <w:pPr>
              <w:spacing w:before="75" w:after="150" w:line="256" w:lineRule="auto"/>
              <w:jc w:val="both"/>
              <w:rPr>
                <w:rFonts w:ascii="Sylfaen" w:eastAsia="Times New Roman" w:hAnsi="Sylfaen" w:cs="Times New Roman"/>
                <w:color w:val="000000"/>
                <w:sz w:val="24"/>
                <w:szCs w:val="24"/>
                <w:lang w:val="hy-AM" w:eastAsia="ru-RU"/>
              </w:rPr>
            </w:pPr>
            <w:r>
              <w:rPr>
                <w:rFonts w:ascii="Sylfaen" w:eastAsia="Times New Roman" w:hAnsi="Sylfaen" w:cs="Times New Roman"/>
                <w:color w:val="000000"/>
                <w:sz w:val="24"/>
                <w:szCs w:val="24"/>
                <w:lang w:val="hy-AM" w:eastAsia="ru-RU"/>
              </w:rPr>
              <w:t>ՀՀ Արարատի մարզի Բուրաստան համայնքը գտնվում է Արարատյան դաշտավայրում ,Ազատ գետի ափին,Արարատ լեռից 20կմ հեռավորության վրա, Արտաշատ քաղաքից 6-7կմ հյուսիս -արևմուտք:</w:t>
            </w:r>
          </w:p>
          <w:p w14:paraId="2772625A" w14:textId="2A2EB459" w:rsidR="003839B2" w:rsidRDefault="003839B2">
            <w:pPr>
              <w:spacing w:before="75" w:after="150" w:line="256" w:lineRule="auto"/>
              <w:jc w:val="both"/>
              <w:rPr>
                <w:rFonts w:ascii="Sylfaen" w:eastAsia="Times New Roman" w:hAnsi="Sylfaen" w:cs="Times New Roman"/>
                <w:color w:val="000000"/>
                <w:sz w:val="24"/>
                <w:szCs w:val="24"/>
                <w:lang w:val="hy-AM" w:eastAsia="ru-RU"/>
              </w:rPr>
            </w:pPr>
            <w:r>
              <w:rPr>
                <w:rFonts w:ascii="Sylfaen" w:eastAsia="Times New Roman" w:hAnsi="Sylfaen" w:cs="Times New Roman"/>
                <w:color w:val="000000"/>
                <w:sz w:val="24"/>
                <w:szCs w:val="24"/>
                <w:lang w:val="hy-AM" w:eastAsia="ru-RU"/>
              </w:rPr>
              <w:t>Համայնքը գտնվում է Երևան- Արտաշատ խճուղու վրա, մայրաքաղաքից 21կմ հեռավորությամբ:</w:t>
            </w:r>
            <w:r w:rsidR="00B42B0F">
              <w:rPr>
                <w:rFonts w:ascii="Sylfaen" w:eastAsia="Times New Roman" w:hAnsi="Sylfaen" w:cs="Times New Roman"/>
                <w:color w:val="000000"/>
                <w:sz w:val="24"/>
                <w:szCs w:val="24"/>
                <w:lang w:eastAsia="ru-RU"/>
              </w:rPr>
              <w:t xml:space="preserve"> </w:t>
            </w:r>
            <w:r>
              <w:rPr>
                <w:rFonts w:ascii="Sylfaen" w:eastAsia="Times New Roman" w:hAnsi="Sylfaen" w:cs="Times New Roman"/>
                <w:color w:val="000000"/>
                <w:sz w:val="24"/>
                <w:szCs w:val="24"/>
                <w:lang w:val="hy-AM" w:eastAsia="ru-RU"/>
              </w:rPr>
              <w:t>Սահմանամերձ գյուղ է՝/սահմանակից է Թուրքիային 3կմ ցամաքային հեռավորությամբ/:</w:t>
            </w:r>
            <w:r w:rsidR="00B42B0F">
              <w:rPr>
                <w:rFonts w:ascii="Sylfaen" w:eastAsia="Times New Roman" w:hAnsi="Sylfaen" w:cs="Times New Roman"/>
                <w:color w:val="000000"/>
                <w:sz w:val="24"/>
                <w:szCs w:val="24"/>
                <w:lang w:val="hy-AM" w:eastAsia="ru-RU"/>
              </w:rPr>
              <w:t xml:space="preserve">Վարչական տարածքը 973,71հա է: </w:t>
            </w:r>
            <w:r>
              <w:rPr>
                <w:rFonts w:ascii="Sylfaen" w:eastAsia="Times New Roman" w:hAnsi="Sylfaen" w:cs="Times New Roman"/>
                <w:color w:val="000000"/>
                <w:sz w:val="24"/>
                <w:szCs w:val="24"/>
                <w:lang w:val="hy-AM" w:eastAsia="ru-RU"/>
              </w:rPr>
              <w:t>Ծովի մակարդակից ունի 840մ բարձրություն:</w:t>
            </w:r>
          </w:p>
        </w:tc>
      </w:tr>
    </w:tbl>
    <w:p w14:paraId="4BD1EC00" w14:textId="52CDF097" w:rsidR="004F178C" w:rsidRPr="00274A45" w:rsidRDefault="004F178C" w:rsidP="004F178C">
      <w:pPr>
        <w:spacing w:after="150"/>
        <w:rPr>
          <w:rFonts w:ascii="Tahoma" w:eastAsia="Times New Roman" w:hAnsi="Tahoma" w:cs="Tahoma"/>
          <w:color w:val="000000"/>
          <w:sz w:val="21"/>
          <w:szCs w:val="21"/>
          <w:lang w:eastAsia="ru-RU"/>
        </w:rPr>
      </w:pPr>
    </w:p>
    <w:p w14:paraId="2CB955E9" w14:textId="3B8513CA" w:rsidR="004F6DA2" w:rsidRPr="00B447B5" w:rsidRDefault="004F6DA2" w:rsidP="00B447B5">
      <w:pPr>
        <w:jc w:val="center"/>
        <w:rPr>
          <w:rFonts w:ascii="Sylfaen" w:hAnsi="Sylfaen"/>
          <w:b/>
          <w:sz w:val="28"/>
          <w:szCs w:val="28"/>
        </w:rPr>
      </w:pPr>
      <w:r w:rsidRPr="00F740F8">
        <w:rPr>
          <w:rFonts w:ascii="Sylfaen" w:hAnsi="Sylfaen"/>
          <w:b/>
          <w:sz w:val="28"/>
        </w:rPr>
        <w:t>ԲՈՒՐԱՍՏԱՆ</w:t>
      </w:r>
      <w:r w:rsidRPr="00F740F8">
        <w:rPr>
          <w:rFonts w:ascii="Sylfaen" w:hAnsi="Sylfaen"/>
          <w:sz w:val="24"/>
        </w:rPr>
        <w:t xml:space="preserve"> </w:t>
      </w:r>
      <w:r w:rsidRPr="00F740F8">
        <w:rPr>
          <w:rFonts w:ascii="Sylfaen" w:hAnsi="Sylfaen"/>
          <w:b/>
          <w:sz w:val="32"/>
          <w:szCs w:val="28"/>
        </w:rPr>
        <w:t xml:space="preserve"> </w:t>
      </w:r>
      <w:r w:rsidRPr="00F740F8">
        <w:rPr>
          <w:rFonts w:ascii="Sylfaen" w:hAnsi="Sylfaen"/>
          <w:b/>
          <w:sz w:val="28"/>
          <w:szCs w:val="28"/>
        </w:rPr>
        <w:t xml:space="preserve">   ԲՆԱԿԱՎԱՅՐ</w:t>
      </w:r>
    </w:p>
    <w:tbl>
      <w:tblPr>
        <w:tblStyle w:val="TableGrid"/>
        <w:tblW w:w="0" w:type="auto"/>
        <w:tblLook w:val="04A0" w:firstRow="1" w:lastRow="0" w:firstColumn="1" w:lastColumn="0" w:noHBand="0" w:noVBand="1"/>
      </w:tblPr>
      <w:tblGrid>
        <w:gridCol w:w="535"/>
        <w:gridCol w:w="5490"/>
        <w:gridCol w:w="1350"/>
        <w:gridCol w:w="1975"/>
      </w:tblGrid>
      <w:tr w:rsidR="004F6DA2" w:rsidRPr="00F740F8" w14:paraId="6D32AA99" w14:textId="77777777" w:rsidTr="00673798">
        <w:tc>
          <w:tcPr>
            <w:tcW w:w="9350" w:type="dxa"/>
            <w:gridSpan w:val="4"/>
            <w:shd w:val="clear" w:color="auto" w:fill="5B9BD5" w:themeFill="accent1"/>
          </w:tcPr>
          <w:p w14:paraId="5D219A8B"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b/>
                <w:sz w:val="24"/>
                <w:szCs w:val="24"/>
              </w:rPr>
              <w:t xml:space="preserve"> ՎԻՃԱԿԻ    ՆԿԱՐԱԳՐՈՒԹՅՈՒՆ</w:t>
            </w:r>
          </w:p>
        </w:tc>
      </w:tr>
      <w:tr w:rsidR="004F6DA2" w:rsidRPr="00F740F8" w14:paraId="65457A5A" w14:textId="77777777" w:rsidTr="00673798">
        <w:tc>
          <w:tcPr>
            <w:tcW w:w="6025" w:type="dxa"/>
            <w:gridSpan w:val="2"/>
          </w:tcPr>
          <w:p w14:paraId="4BC7A332" w14:textId="77777777" w:rsidR="004F6DA2" w:rsidRPr="00F740F8" w:rsidRDefault="004F6DA2" w:rsidP="00673798">
            <w:pPr>
              <w:tabs>
                <w:tab w:val="left" w:pos="2505"/>
              </w:tabs>
              <w:rPr>
                <w:rFonts w:ascii="Sylfaen" w:hAnsi="Sylfaen"/>
                <w:sz w:val="28"/>
                <w:szCs w:val="28"/>
              </w:rPr>
            </w:pPr>
            <w:r w:rsidRPr="00F740F8">
              <w:rPr>
                <w:rFonts w:ascii="Sylfaen" w:hAnsi="Sylfaen"/>
                <w:b/>
                <w:sz w:val="28"/>
                <w:szCs w:val="28"/>
              </w:rPr>
              <w:t xml:space="preserve">                            Ցուցանիշներ</w:t>
            </w:r>
          </w:p>
        </w:tc>
        <w:tc>
          <w:tcPr>
            <w:tcW w:w="1350" w:type="dxa"/>
          </w:tcPr>
          <w:p w14:paraId="44CC997E" w14:textId="77777777" w:rsidR="004F6DA2" w:rsidRPr="00F740F8" w:rsidRDefault="004F6DA2" w:rsidP="00673798">
            <w:pPr>
              <w:tabs>
                <w:tab w:val="left" w:pos="2505"/>
              </w:tabs>
              <w:jc w:val="center"/>
              <w:rPr>
                <w:rFonts w:ascii="Sylfaen" w:hAnsi="Sylfaen"/>
                <w:b/>
                <w:sz w:val="24"/>
                <w:szCs w:val="24"/>
              </w:rPr>
            </w:pPr>
            <w:r w:rsidRPr="00F740F8">
              <w:rPr>
                <w:rFonts w:ascii="Sylfaen" w:hAnsi="Sylfaen"/>
                <w:b/>
                <w:sz w:val="24"/>
                <w:szCs w:val="24"/>
              </w:rPr>
              <w:t>Չափի միավոր</w:t>
            </w:r>
          </w:p>
        </w:tc>
        <w:tc>
          <w:tcPr>
            <w:tcW w:w="1975" w:type="dxa"/>
          </w:tcPr>
          <w:p w14:paraId="782958ED" w14:textId="77777777" w:rsidR="004F6DA2" w:rsidRPr="00F740F8" w:rsidRDefault="004F6DA2" w:rsidP="00673798">
            <w:pPr>
              <w:tabs>
                <w:tab w:val="left" w:pos="2505"/>
              </w:tabs>
              <w:jc w:val="center"/>
              <w:rPr>
                <w:rFonts w:ascii="Sylfaen" w:hAnsi="Sylfaen"/>
                <w:b/>
                <w:sz w:val="28"/>
                <w:szCs w:val="28"/>
              </w:rPr>
            </w:pPr>
            <w:r w:rsidRPr="00F740F8">
              <w:rPr>
                <w:rFonts w:ascii="Sylfaen" w:hAnsi="Sylfaen"/>
                <w:b/>
                <w:sz w:val="28"/>
                <w:szCs w:val="28"/>
              </w:rPr>
              <w:t>2022</w:t>
            </w:r>
          </w:p>
        </w:tc>
      </w:tr>
      <w:tr w:rsidR="004F6DA2" w:rsidRPr="00F740F8" w14:paraId="5B8CA017" w14:textId="77777777" w:rsidTr="00673798">
        <w:tc>
          <w:tcPr>
            <w:tcW w:w="535" w:type="dxa"/>
            <w:shd w:val="clear" w:color="auto" w:fill="9CC2E5" w:themeFill="accent1" w:themeFillTint="99"/>
          </w:tcPr>
          <w:p w14:paraId="3573AB15" w14:textId="77777777" w:rsidR="004F6DA2" w:rsidRPr="00F740F8" w:rsidRDefault="004F6DA2" w:rsidP="00673798">
            <w:pPr>
              <w:tabs>
                <w:tab w:val="left" w:pos="2505"/>
              </w:tabs>
              <w:rPr>
                <w:rFonts w:ascii="Sylfaen" w:hAnsi="Sylfaen"/>
                <w:sz w:val="24"/>
                <w:szCs w:val="24"/>
              </w:rPr>
            </w:pPr>
          </w:p>
        </w:tc>
        <w:tc>
          <w:tcPr>
            <w:tcW w:w="5490" w:type="dxa"/>
            <w:shd w:val="clear" w:color="auto" w:fill="9CC2E5" w:themeFill="accent1" w:themeFillTint="99"/>
          </w:tcPr>
          <w:p w14:paraId="31771D0C" w14:textId="77777777" w:rsidR="004F6DA2" w:rsidRPr="00F740F8" w:rsidRDefault="004F6DA2" w:rsidP="00673798">
            <w:pPr>
              <w:tabs>
                <w:tab w:val="left" w:pos="2505"/>
              </w:tabs>
              <w:rPr>
                <w:rFonts w:ascii="Sylfaen" w:hAnsi="Sylfaen"/>
                <w:b/>
                <w:sz w:val="24"/>
                <w:szCs w:val="24"/>
              </w:rPr>
            </w:pPr>
            <w:r w:rsidRPr="00F740F8">
              <w:rPr>
                <w:rFonts w:ascii="Sylfaen" w:hAnsi="Sylfaen"/>
                <w:b/>
                <w:sz w:val="24"/>
                <w:szCs w:val="24"/>
              </w:rPr>
              <w:t>Բնակչություն</w:t>
            </w:r>
          </w:p>
        </w:tc>
        <w:tc>
          <w:tcPr>
            <w:tcW w:w="1350" w:type="dxa"/>
            <w:shd w:val="clear" w:color="auto" w:fill="9CC2E5" w:themeFill="accent1" w:themeFillTint="99"/>
          </w:tcPr>
          <w:p w14:paraId="41A215B9"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Մարդ</w:t>
            </w:r>
          </w:p>
        </w:tc>
        <w:tc>
          <w:tcPr>
            <w:tcW w:w="1975" w:type="dxa"/>
            <w:shd w:val="clear" w:color="auto" w:fill="9CC2E5" w:themeFill="accent1" w:themeFillTint="99"/>
          </w:tcPr>
          <w:p w14:paraId="0228352D"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2362</w:t>
            </w:r>
          </w:p>
        </w:tc>
      </w:tr>
      <w:tr w:rsidR="004F6DA2" w:rsidRPr="00F740F8" w14:paraId="51042DDB" w14:textId="77777777" w:rsidTr="00673798">
        <w:tc>
          <w:tcPr>
            <w:tcW w:w="535" w:type="dxa"/>
            <w:shd w:val="clear" w:color="auto" w:fill="9CC2E5" w:themeFill="accent1" w:themeFillTint="99"/>
          </w:tcPr>
          <w:p w14:paraId="3CE67AA9" w14:textId="77777777" w:rsidR="004F6DA2" w:rsidRPr="00F740F8" w:rsidRDefault="004F6DA2" w:rsidP="00673798">
            <w:pPr>
              <w:tabs>
                <w:tab w:val="left" w:pos="2505"/>
              </w:tabs>
              <w:rPr>
                <w:rFonts w:ascii="Sylfaen" w:hAnsi="Sylfaen"/>
                <w:sz w:val="24"/>
                <w:szCs w:val="24"/>
              </w:rPr>
            </w:pPr>
          </w:p>
        </w:tc>
        <w:tc>
          <w:tcPr>
            <w:tcW w:w="5490" w:type="dxa"/>
            <w:shd w:val="clear" w:color="auto" w:fill="9CC2E5" w:themeFill="accent1" w:themeFillTint="99"/>
          </w:tcPr>
          <w:p w14:paraId="70FC69E0" w14:textId="77777777" w:rsidR="004F6DA2" w:rsidRPr="00F740F8" w:rsidRDefault="004F6DA2" w:rsidP="00673798">
            <w:pPr>
              <w:tabs>
                <w:tab w:val="left" w:pos="2505"/>
              </w:tabs>
              <w:rPr>
                <w:rFonts w:ascii="Sylfaen" w:hAnsi="Sylfaen"/>
                <w:b/>
                <w:sz w:val="24"/>
                <w:szCs w:val="24"/>
              </w:rPr>
            </w:pPr>
            <w:r w:rsidRPr="00F740F8">
              <w:rPr>
                <w:rFonts w:ascii="Sylfaen" w:hAnsi="Sylfaen"/>
                <w:b/>
                <w:sz w:val="24"/>
                <w:szCs w:val="24"/>
              </w:rPr>
              <w:t>Վարչական շրջանի տարածք</w:t>
            </w:r>
          </w:p>
        </w:tc>
        <w:tc>
          <w:tcPr>
            <w:tcW w:w="1350" w:type="dxa"/>
            <w:shd w:val="clear" w:color="auto" w:fill="9CC2E5" w:themeFill="accent1" w:themeFillTint="99"/>
          </w:tcPr>
          <w:p w14:paraId="1E76B754"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w:t>
            </w:r>
          </w:p>
        </w:tc>
        <w:tc>
          <w:tcPr>
            <w:tcW w:w="1975" w:type="dxa"/>
            <w:shd w:val="clear" w:color="auto" w:fill="9CC2E5" w:themeFill="accent1" w:themeFillTint="99"/>
          </w:tcPr>
          <w:p w14:paraId="4B63DC38"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973.7</w:t>
            </w:r>
          </w:p>
        </w:tc>
      </w:tr>
      <w:tr w:rsidR="004F6DA2" w:rsidRPr="00F740F8" w14:paraId="63B654EE" w14:textId="77777777" w:rsidTr="00673798">
        <w:tc>
          <w:tcPr>
            <w:tcW w:w="535" w:type="dxa"/>
          </w:tcPr>
          <w:p w14:paraId="285FF869" w14:textId="77777777" w:rsidR="004F6DA2" w:rsidRPr="00F740F8" w:rsidRDefault="004F6DA2" w:rsidP="00673798">
            <w:pPr>
              <w:tabs>
                <w:tab w:val="left" w:pos="2505"/>
              </w:tabs>
              <w:rPr>
                <w:rFonts w:ascii="Sylfaen" w:hAnsi="Sylfaen"/>
                <w:sz w:val="24"/>
                <w:szCs w:val="24"/>
              </w:rPr>
            </w:pPr>
          </w:p>
        </w:tc>
        <w:tc>
          <w:tcPr>
            <w:tcW w:w="5490" w:type="dxa"/>
          </w:tcPr>
          <w:p w14:paraId="04C9A36C" w14:textId="77777777" w:rsidR="004F6DA2" w:rsidRPr="00F740F8" w:rsidRDefault="004F6DA2" w:rsidP="00673798">
            <w:pPr>
              <w:tabs>
                <w:tab w:val="left" w:pos="2505"/>
              </w:tabs>
              <w:rPr>
                <w:rFonts w:ascii="Arial LatArm" w:hAnsi="Arial LatArm"/>
                <w:b/>
                <w:sz w:val="24"/>
                <w:szCs w:val="24"/>
              </w:rPr>
            </w:pPr>
            <w:r w:rsidRPr="00F740F8">
              <w:rPr>
                <w:rFonts w:ascii="Arial LatArm" w:eastAsia="Calibri" w:hAnsi="Arial LatArm" w:cs="Times New Roman"/>
                <w:sz w:val="24"/>
                <w:szCs w:val="24"/>
              </w:rPr>
              <w:t>´Ý³Ï³í³ÛñÇ µÝ³Ï»ÉÇ</w:t>
            </w:r>
          </w:p>
        </w:tc>
        <w:tc>
          <w:tcPr>
            <w:tcW w:w="1350" w:type="dxa"/>
          </w:tcPr>
          <w:p w14:paraId="468F2074" w14:textId="77777777" w:rsidR="004F6DA2" w:rsidRPr="00F740F8" w:rsidRDefault="004F6DA2" w:rsidP="00673798">
            <w:pPr>
              <w:tabs>
                <w:tab w:val="left" w:pos="2505"/>
              </w:tabs>
              <w:jc w:val="center"/>
              <w:rPr>
                <w:rFonts w:ascii="Arial LatArm" w:hAnsi="Arial LatArm"/>
                <w:sz w:val="24"/>
                <w:szCs w:val="24"/>
              </w:rPr>
            </w:pPr>
            <w:r w:rsidRPr="00F740F8">
              <w:rPr>
                <w:rFonts w:ascii="Sylfaen" w:hAnsi="Sylfaen" w:cs="Sylfaen"/>
                <w:sz w:val="24"/>
                <w:szCs w:val="24"/>
              </w:rPr>
              <w:t>Հա</w:t>
            </w:r>
          </w:p>
        </w:tc>
        <w:tc>
          <w:tcPr>
            <w:tcW w:w="1975" w:type="dxa"/>
          </w:tcPr>
          <w:p w14:paraId="7BDCE125"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106.1</w:t>
            </w:r>
          </w:p>
        </w:tc>
      </w:tr>
      <w:tr w:rsidR="004F6DA2" w:rsidRPr="00F740F8" w14:paraId="5F108C99" w14:textId="77777777" w:rsidTr="00673798">
        <w:trPr>
          <w:trHeight w:val="593"/>
        </w:trPr>
        <w:tc>
          <w:tcPr>
            <w:tcW w:w="535" w:type="dxa"/>
          </w:tcPr>
          <w:p w14:paraId="64E51E7A" w14:textId="77777777" w:rsidR="004F6DA2" w:rsidRPr="00F740F8" w:rsidRDefault="004F6DA2" w:rsidP="00673798">
            <w:pPr>
              <w:tabs>
                <w:tab w:val="left" w:pos="2505"/>
              </w:tabs>
              <w:rPr>
                <w:rFonts w:ascii="Sylfaen" w:hAnsi="Sylfaen"/>
                <w:sz w:val="24"/>
                <w:szCs w:val="24"/>
              </w:rPr>
            </w:pPr>
          </w:p>
        </w:tc>
        <w:tc>
          <w:tcPr>
            <w:tcW w:w="5490" w:type="dxa"/>
          </w:tcPr>
          <w:p w14:paraId="44CF1D5D"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 xml:space="preserve">¶ÛáõÕ³ïÝï»ëÏ³Ý ÑáÕ»ñ </w:t>
            </w:r>
          </w:p>
          <w:p w14:paraId="58A659F7" w14:textId="77777777" w:rsidR="004F6DA2" w:rsidRPr="00F740F8" w:rsidRDefault="004F6DA2" w:rsidP="00673798">
            <w:pPr>
              <w:tabs>
                <w:tab w:val="left" w:pos="2505"/>
              </w:tabs>
              <w:rPr>
                <w:rFonts w:ascii="Arial LatArm" w:hAnsi="Arial LatArm" w:cs="Arial"/>
                <w:b/>
                <w:sz w:val="24"/>
                <w:szCs w:val="24"/>
              </w:rPr>
            </w:pPr>
            <w:r w:rsidRPr="00F740F8">
              <w:rPr>
                <w:rFonts w:ascii="Sylfaen" w:hAnsi="Sylfaen" w:cs="Sylfaen"/>
                <w:sz w:val="24"/>
                <w:szCs w:val="24"/>
              </w:rPr>
              <w:t>որից՝</w:t>
            </w:r>
          </w:p>
        </w:tc>
        <w:tc>
          <w:tcPr>
            <w:tcW w:w="1350" w:type="dxa"/>
          </w:tcPr>
          <w:p w14:paraId="00D64921" w14:textId="77777777" w:rsidR="004F6DA2" w:rsidRPr="00F740F8" w:rsidRDefault="004F6DA2" w:rsidP="00673798">
            <w:pPr>
              <w:tabs>
                <w:tab w:val="left" w:pos="2505"/>
              </w:tabs>
              <w:jc w:val="center"/>
              <w:rPr>
                <w:rFonts w:ascii="Arial LatArm" w:hAnsi="Arial LatArm"/>
                <w:sz w:val="24"/>
                <w:szCs w:val="24"/>
              </w:rPr>
            </w:pPr>
            <w:r w:rsidRPr="00F740F8">
              <w:rPr>
                <w:rFonts w:ascii="Sylfaen" w:hAnsi="Sylfaen" w:cs="Sylfaen"/>
                <w:sz w:val="24"/>
                <w:szCs w:val="24"/>
              </w:rPr>
              <w:t>Հա</w:t>
            </w:r>
          </w:p>
        </w:tc>
        <w:tc>
          <w:tcPr>
            <w:tcW w:w="1975" w:type="dxa"/>
          </w:tcPr>
          <w:p w14:paraId="37C015C9"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751.1463</w:t>
            </w:r>
          </w:p>
        </w:tc>
      </w:tr>
      <w:tr w:rsidR="004F6DA2" w:rsidRPr="00F740F8" w14:paraId="67AC6AB1" w14:textId="77777777" w:rsidTr="00673798">
        <w:tc>
          <w:tcPr>
            <w:tcW w:w="535" w:type="dxa"/>
          </w:tcPr>
          <w:p w14:paraId="18EEA0F3" w14:textId="77777777" w:rsidR="004F6DA2" w:rsidRPr="00F740F8" w:rsidRDefault="004F6DA2" w:rsidP="00673798">
            <w:pPr>
              <w:tabs>
                <w:tab w:val="left" w:pos="2505"/>
              </w:tabs>
              <w:rPr>
                <w:rFonts w:ascii="Sylfaen" w:hAnsi="Sylfaen"/>
                <w:sz w:val="24"/>
                <w:szCs w:val="24"/>
              </w:rPr>
            </w:pPr>
          </w:p>
        </w:tc>
        <w:tc>
          <w:tcPr>
            <w:tcW w:w="5490" w:type="dxa"/>
          </w:tcPr>
          <w:p w14:paraId="15A15C2D" w14:textId="77777777" w:rsidR="004F6DA2" w:rsidRPr="00F740F8" w:rsidRDefault="004F6DA2" w:rsidP="00673798">
            <w:pPr>
              <w:tabs>
                <w:tab w:val="left" w:pos="2505"/>
              </w:tabs>
              <w:rPr>
                <w:rFonts w:ascii="Arial LatArm" w:hAnsi="Arial LatArm"/>
                <w:b/>
                <w:sz w:val="24"/>
                <w:szCs w:val="24"/>
              </w:rPr>
            </w:pPr>
            <w:r w:rsidRPr="00F740F8">
              <w:rPr>
                <w:rFonts w:ascii="Arial LatArm" w:hAnsi="Arial LatArm"/>
                <w:sz w:val="24"/>
                <w:szCs w:val="24"/>
              </w:rPr>
              <w:t>í³ñ»É³ÑáÕ</w:t>
            </w:r>
          </w:p>
        </w:tc>
        <w:tc>
          <w:tcPr>
            <w:tcW w:w="1350" w:type="dxa"/>
          </w:tcPr>
          <w:p w14:paraId="6A59F247" w14:textId="77777777" w:rsidR="004F6DA2" w:rsidRPr="00F740F8" w:rsidRDefault="004F6DA2" w:rsidP="00673798">
            <w:pPr>
              <w:tabs>
                <w:tab w:val="left" w:pos="2505"/>
              </w:tabs>
              <w:jc w:val="center"/>
              <w:rPr>
                <w:rFonts w:ascii="Arial LatArm" w:hAnsi="Arial LatArm"/>
                <w:sz w:val="24"/>
                <w:szCs w:val="24"/>
              </w:rPr>
            </w:pPr>
            <w:r w:rsidRPr="00F740F8">
              <w:rPr>
                <w:rFonts w:ascii="Sylfaen" w:hAnsi="Sylfaen" w:cs="Sylfaen"/>
                <w:sz w:val="24"/>
                <w:szCs w:val="24"/>
              </w:rPr>
              <w:t>Հա</w:t>
            </w:r>
          </w:p>
        </w:tc>
        <w:tc>
          <w:tcPr>
            <w:tcW w:w="1975" w:type="dxa"/>
          </w:tcPr>
          <w:p w14:paraId="17B07605"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339.9529</w:t>
            </w:r>
          </w:p>
        </w:tc>
      </w:tr>
      <w:tr w:rsidR="004F6DA2" w:rsidRPr="00F740F8" w14:paraId="0EFAE4BA" w14:textId="77777777" w:rsidTr="00673798">
        <w:tc>
          <w:tcPr>
            <w:tcW w:w="535" w:type="dxa"/>
          </w:tcPr>
          <w:p w14:paraId="5C85F013" w14:textId="77777777" w:rsidR="004F6DA2" w:rsidRPr="00F740F8" w:rsidRDefault="004F6DA2" w:rsidP="00673798">
            <w:pPr>
              <w:tabs>
                <w:tab w:val="left" w:pos="2505"/>
              </w:tabs>
              <w:rPr>
                <w:rFonts w:ascii="Sylfaen" w:hAnsi="Sylfaen"/>
                <w:sz w:val="24"/>
                <w:szCs w:val="24"/>
              </w:rPr>
            </w:pPr>
          </w:p>
        </w:tc>
        <w:tc>
          <w:tcPr>
            <w:tcW w:w="5490" w:type="dxa"/>
          </w:tcPr>
          <w:p w14:paraId="1957F8B3" w14:textId="77777777" w:rsidR="004F6DA2" w:rsidRPr="00F740F8" w:rsidRDefault="004F6DA2" w:rsidP="00673798">
            <w:pPr>
              <w:tabs>
                <w:tab w:val="left" w:pos="2505"/>
              </w:tabs>
              <w:rPr>
                <w:rFonts w:ascii="Arial LatArm" w:hAnsi="Arial LatArm"/>
                <w:b/>
                <w:sz w:val="24"/>
                <w:szCs w:val="24"/>
              </w:rPr>
            </w:pPr>
            <w:r w:rsidRPr="00F740F8">
              <w:rPr>
                <w:rFonts w:ascii="Arial LatArm" w:hAnsi="Arial LatArm"/>
                <w:sz w:val="24"/>
                <w:szCs w:val="24"/>
              </w:rPr>
              <w:t>µ³½Ù³ÙÛ³ ïÝÏ³ñÏÝ»ñ</w:t>
            </w:r>
          </w:p>
        </w:tc>
        <w:tc>
          <w:tcPr>
            <w:tcW w:w="1350" w:type="dxa"/>
          </w:tcPr>
          <w:p w14:paraId="5EEC9ECD" w14:textId="77777777" w:rsidR="004F6DA2" w:rsidRPr="00F740F8" w:rsidRDefault="004F6DA2" w:rsidP="00673798">
            <w:pPr>
              <w:tabs>
                <w:tab w:val="left" w:pos="2505"/>
              </w:tabs>
              <w:jc w:val="center"/>
              <w:rPr>
                <w:rFonts w:ascii="Arial LatArm" w:hAnsi="Arial LatArm"/>
                <w:sz w:val="24"/>
                <w:szCs w:val="24"/>
              </w:rPr>
            </w:pPr>
            <w:r w:rsidRPr="00F740F8">
              <w:rPr>
                <w:rFonts w:ascii="Sylfaen" w:hAnsi="Sylfaen" w:cs="Sylfaen"/>
                <w:sz w:val="24"/>
                <w:szCs w:val="24"/>
              </w:rPr>
              <w:t>Հա</w:t>
            </w:r>
          </w:p>
        </w:tc>
        <w:tc>
          <w:tcPr>
            <w:tcW w:w="1975" w:type="dxa"/>
          </w:tcPr>
          <w:p w14:paraId="36950C05"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29.6879</w:t>
            </w:r>
          </w:p>
        </w:tc>
      </w:tr>
      <w:tr w:rsidR="004F6DA2" w:rsidRPr="00F740F8" w14:paraId="3E01B0AE" w14:textId="77777777" w:rsidTr="00673798">
        <w:tc>
          <w:tcPr>
            <w:tcW w:w="535" w:type="dxa"/>
          </w:tcPr>
          <w:p w14:paraId="4A255CEE" w14:textId="77777777" w:rsidR="004F6DA2" w:rsidRPr="00F740F8" w:rsidRDefault="004F6DA2" w:rsidP="00673798">
            <w:pPr>
              <w:tabs>
                <w:tab w:val="left" w:pos="2505"/>
              </w:tabs>
              <w:rPr>
                <w:rFonts w:ascii="Sylfaen" w:hAnsi="Sylfaen"/>
                <w:sz w:val="24"/>
                <w:szCs w:val="24"/>
              </w:rPr>
            </w:pPr>
          </w:p>
        </w:tc>
        <w:tc>
          <w:tcPr>
            <w:tcW w:w="5490" w:type="dxa"/>
          </w:tcPr>
          <w:p w14:paraId="166AFA7E"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åïÕ³ïáõ ³Û·Ç</w:t>
            </w:r>
          </w:p>
        </w:tc>
        <w:tc>
          <w:tcPr>
            <w:tcW w:w="1350" w:type="dxa"/>
          </w:tcPr>
          <w:p w14:paraId="21187A0F" w14:textId="77777777" w:rsidR="004F6DA2" w:rsidRPr="00F740F8" w:rsidRDefault="004F6DA2" w:rsidP="00673798">
            <w:pPr>
              <w:tabs>
                <w:tab w:val="left" w:pos="2505"/>
              </w:tabs>
              <w:jc w:val="center"/>
              <w:rPr>
                <w:rFonts w:ascii="Arial LatArm" w:hAnsi="Arial LatArm"/>
                <w:sz w:val="24"/>
                <w:szCs w:val="24"/>
              </w:rPr>
            </w:pPr>
            <w:r w:rsidRPr="00F740F8">
              <w:rPr>
                <w:rFonts w:ascii="Sylfaen" w:hAnsi="Sylfaen" w:cs="Sylfaen"/>
                <w:sz w:val="24"/>
                <w:szCs w:val="24"/>
              </w:rPr>
              <w:t>Հա</w:t>
            </w:r>
          </w:p>
        </w:tc>
        <w:tc>
          <w:tcPr>
            <w:tcW w:w="1975" w:type="dxa"/>
          </w:tcPr>
          <w:p w14:paraId="430F5376"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24.4699</w:t>
            </w:r>
          </w:p>
        </w:tc>
      </w:tr>
      <w:tr w:rsidR="004F6DA2" w:rsidRPr="00F740F8" w14:paraId="112ED13B" w14:textId="77777777" w:rsidTr="00673798">
        <w:tc>
          <w:tcPr>
            <w:tcW w:w="535" w:type="dxa"/>
          </w:tcPr>
          <w:p w14:paraId="61E3E2BE" w14:textId="77777777" w:rsidR="004F6DA2" w:rsidRPr="00F740F8" w:rsidRDefault="004F6DA2" w:rsidP="00673798">
            <w:pPr>
              <w:tabs>
                <w:tab w:val="left" w:pos="2505"/>
              </w:tabs>
              <w:rPr>
                <w:rFonts w:ascii="Sylfaen" w:hAnsi="Sylfaen"/>
                <w:sz w:val="24"/>
                <w:szCs w:val="24"/>
              </w:rPr>
            </w:pPr>
          </w:p>
        </w:tc>
        <w:tc>
          <w:tcPr>
            <w:tcW w:w="5490" w:type="dxa"/>
          </w:tcPr>
          <w:p w14:paraId="7E7E8390"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Ë³ÕáÕÇ ³Û·Ç</w:t>
            </w:r>
          </w:p>
        </w:tc>
        <w:tc>
          <w:tcPr>
            <w:tcW w:w="1350" w:type="dxa"/>
          </w:tcPr>
          <w:p w14:paraId="568A24C5" w14:textId="77777777" w:rsidR="004F6DA2" w:rsidRPr="00F740F8" w:rsidRDefault="004F6DA2" w:rsidP="00673798">
            <w:pPr>
              <w:tabs>
                <w:tab w:val="left" w:pos="2505"/>
              </w:tabs>
              <w:jc w:val="center"/>
              <w:rPr>
                <w:rFonts w:ascii="Arial LatArm" w:hAnsi="Arial LatArm"/>
                <w:sz w:val="24"/>
                <w:szCs w:val="24"/>
              </w:rPr>
            </w:pPr>
            <w:r w:rsidRPr="00F740F8">
              <w:rPr>
                <w:rFonts w:ascii="Sylfaen" w:hAnsi="Sylfaen" w:cs="Sylfaen"/>
                <w:sz w:val="24"/>
                <w:szCs w:val="24"/>
              </w:rPr>
              <w:t>Հա</w:t>
            </w:r>
          </w:p>
        </w:tc>
        <w:tc>
          <w:tcPr>
            <w:tcW w:w="1975" w:type="dxa"/>
          </w:tcPr>
          <w:p w14:paraId="0CB18458"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5.2180</w:t>
            </w:r>
          </w:p>
        </w:tc>
      </w:tr>
      <w:tr w:rsidR="004F6DA2" w:rsidRPr="00F740F8" w14:paraId="14457050" w14:textId="77777777" w:rsidTr="00673798">
        <w:tc>
          <w:tcPr>
            <w:tcW w:w="535" w:type="dxa"/>
          </w:tcPr>
          <w:p w14:paraId="4C1D6CD2" w14:textId="77777777" w:rsidR="004F6DA2" w:rsidRPr="00F740F8" w:rsidRDefault="004F6DA2" w:rsidP="00673798">
            <w:pPr>
              <w:tabs>
                <w:tab w:val="left" w:pos="2505"/>
              </w:tabs>
              <w:rPr>
                <w:rFonts w:ascii="Sylfaen" w:hAnsi="Sylfaen"/>
                <w:sz w:val="24"/>
                <w:szCs w:val="24"/>
              </w:rPr>
            </w:pPr>
          </w:p>
        </w:tc>
        <w:tc>
          <w:tcPr>
            <w:tcW w:w="5490" w:type="dxa"/>
          </w:tcPr>
          <w:p w14:paraId="1FE48A75"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ËáïÑ³ñÏ</w:t>
            </w:r>
          </w:p>
        </w:tc>
        <w:tc>
          <w:tcPr>
            <w:tcW w:w="1350" w:type="dxa"/>
          </w:tcPr>
          <w:p w14:paraId="1DA08000" w14:textId="77777777" w:rsidR="004F6DA2" w:rsidRPr="00F740F8" w:rsidRDefault="004F6DA2" w:rsidP="00673798">
            <w:pPr>
              <w:tabs>
                <w:tab w:val="left" w:pos="2505"/>
              </w:tabs>
              <w:jc w:val="center"/>
              <w:rPr>
                <w:rFonts w:ascii="Arial LatArm" w:hAnsi="Arial LatArm"/>
                <w:sz w:val="24"/>
                <w:szCs w:val="24"/>
              </w:rPr>
            </w:pPr>
            <w:r w:rsidRPr="00F740F8">
              <w:rPr>
                <w:rFonts w:ascii="Sylfaen" w:hAnsi="Sylfaen" w:cs="Sylfaen"/>
                <w:sz w:val="24"/>
                <w:szCs w:val="24"/>
              </w:rPr>
              <w:t>Հա</w:t>
            </w:r>
          </w:p>
        </w:tc>
        <w:tc>
          <w:tcPr>
            <w:tcW w:w="1975" w:type="dxa"/>
          </w:tcPr>
          <w:p w14:paraId="315B3D25"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90.58</w:t>
            </w:r>
          </w:p>
        </w:tc>
      </w:tr>
      <w:tr w:rsidR="004F6DA2" w:rsidRPr="00F740F8" w14:paraId="13650316" w14:textId="77777777" w:rsidTr="00673798">
        <w:tc>
          <w:tcPr>
            <w:tcW w:w="535" w:type="dxa"/>
          </w:tcPr>
          <w:p w14:paraId="46F2658F" w14:textId="77777777" w:rsidR="004F6DA2" w:rsidRPr="00F740F8" w:rsidRDefault="004F6DA2" w:rsidP="00673798">
            <w:pPr>
              <w:tabs>
                <w:tab w:val="left" w:pos="2505"/>
              </w:tabs>
              <w:rPr>
                <w:rFonts w:ascii="Sylfaen" w:hAnsi="Sylfaen"/>
                <w:sz w:val="24"/>
                <w:szCs w:val="24"/>
              </w:rPr>
            </w:pPr>
          </w:p>
        </w:tc>
        <w:tc>
          <w:tcPr>
            <w:tcW w:w="5490" w:type="dxa"/>
          </w:tcPr>
          <w:p w14:paraId="5C2EF723"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³ñáï</w:t>
            </w:r>
          </w:p>
        </w:tc>
        <w:tc>
          <w:tcPr>
            <w:tcW w:w="1350" w:type="dxa"/>
          </w:tcPr>
          <w:p w14:paraId="10CBF1E7" w14:textId="77777777" w:rsidR="004F6DA2" w:rsidRPr="00F740F8" w:rsidRDefault="004F6DA2" w:rsidP="00673798">
            <w:pPr>
              <w:tabs>
                <w:tab w:val="left" w:pos="2505"/>
              </w:tabs>
              <w:jc w:val="center"/>
              <w:rPr>
                <w:rFonts w:ascii="Arial LatArm" w:hAnsi="Arial LatArm"/>
                <w:sz w:val="24"/>
                <w:szCs w:val="24"/>
              </w:rPr>
            </w:pPr>
            <w:r w:rsidRPr="00F740F8">
              <w:rPr>
                <w:rFonts w:ascii="Sylfaen" w:hAnsi="Sylfaen" w:cs="Sylfaen"/>
                <w:sz w:val="24"/>
                <w:szCs w:val="24"/>
              </w:rPr>
              <w:t>Հա</w:t>
            </w:r>
          </w:p>
        </w:tc>
        <w:tc>
          <w:tcPr>
            <w:tcW w:w="1975" w:type="dxa"/>
          </w:tcPr>
          <w:p w14:paraId="7B0BEBE1"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0</w:t>
            </w:r>
          </w:p>
        </w:tc>
      </w:tr>
      <w:tr w:rsidR="004F6DA2" w:rsidRPr="00F740F8" w14:paraId="72FF9AA5" w14:textId="77777777" w:rsidTr="00673798">
        <w:tc>
          <w:tcPr>
            <w:tcW w:w="535" w:type="dxa"/>
          </w:tcPr>
          <w:p w14:paraId="25342FA5" w14:textId="77777777" w:rsidR="004F6DA2" w:rsidRPr="00F740F8" w:rsidRDefault="004F6DA2" w:rsidP="00673798">
            <w:pPr>
              <w:tabs>
                <w:tab w:val="left" w:pos="2505"/>
              </w:tabs>
              <w:rPr>
                <w:rFonts w:ascii="Sylfaen" w:hAnsi="Sylfaen"/>
                <w:sz w:val="24"/>
                <w:szCs w:val="24"/>
              </w:rPr>
            </w:pPr>
          </w:p>
        </w:tc>
        <w:tc>
          <w:tcPr>
            <w:tcW w:w="5490" w:type="dxa"/>
          </w:tcPr>
          <w:p w14:paraId="5E149FD0"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³ÛÉ ÑáÕï»ëù»ñ</w:t>
            </w:r>
          </w:p>
        </w:tc>
        <w:tc>
          <w:tcPr>
            <w:tcW w:w="1350" w:type="dxa"/>
          </w:tcPr>
          <w:p w14:paraId="5843C45B" w14:textId="77777777" w:rsidR="004F6DA2" w:rsidRPr="00F740F8" w:rsidRDefault="004F6DA2" w:rsidP="00673798">
            <w:pPr>
              <w:tabs>
                <w:tab w:val="left" w:pos="2505"/>
              </w:tabs>
              <w:jc w:val="center"/>
              <w:rPr>
                <w:rFonts w:ascii="Arial LatArm" w:hAnsi="Arial LatArm"/>
                <w:sz w:val="24"/>
                <w:szCs w:val="24"/>
              </w:rPr>
            </w:pPr>
            <w:r w:rsidRPr="00F740F8">
              <w:rPr>
                <w:rFonts w:ascii="Sylfaen" w:hAnsi="Sylfaen" w:cs="Sylfaen"/>
                <w:sz w:val="24"/>
                <w:szCs w:val="24"/>
              </w:rPr>
              <w:t>Հա</w:t>
            </w:r>
          </w:p>
        </w:tc>
        <w:tc>
          <w:tcPr>
            <w:tcW w:w="1975" w:type="dxa"/>
          </w:tcPr>
          <w:p w14:paraId="3AD0B013"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290.9256</w:t>
            </w:r>
          </w:p>
        </w:tc>
      </w:tr>
      <w:tr w:rsidR="004F6DA2" w:rsidRPr="00F740F8" w14:paraId="0CCA9E96" w14:textId="77777777" w:rsidTr="00673798">
        <w:tc>
          <w:tcPr>
            <w:tcW w:w="535" w:type="dxa"/>
          </w:tcPr>
          <w:p w14:paraId="52DCB2A9" w14:textId="77777777" w:rsidR="004F6DA2" w:rsidRPr="00F740F8" w:rsidRDefault="004F6DA2" w:rsidP="00673798">
            <w:pPr>
              <w:tabs>
                <w:tab w:val="left" w:pos="2505"/>
              </w:tabs>
              <w:rPr>
                <w:rFonts w:ascii="Sylfaen" w:hAnsi="Sylfaen"/>
                <w:sz w:val="24"/>
                <w:szCs w:val="24"/>
              </w:rPr>
            </w:pPr>
          </w:p>
        </w:tc>
        <w:tc>
          <w:tcPr>
            <w:tcW w:w="5490" w:type="dxa"/>
          </w:tcPr>
          <w:p w14:paraId="77BEEE02"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փողոցների երկարություն</w:t>
            </w:r>
          </w:p>
          <w:p w14:paraId="72BDC327"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 xml:space="preserve"> որից՝</w:t>
            </w:r>
          </w:p>
        </w:tc>
        <w:tc>
          <w:tcPr>
            <w:tcW w:w="1350" w:type="dxa"/>
          </w:tcPr>
          <w:p w14:paraId="74F495E4"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Կմ</w:t>
            </w:r>
          </w:p>
        </w:tc>
        <w:tc>
          <w:tcPr>
            <w:tcW w:w="1975" w:type="dxa"/>
          </w:tcPr>
          <w:p w14:paraId="66274D3A"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14.74</w:t>
            </w:r>
          </w:p>
        </w:tc>
      </w:tr>
      <w:tr w:rsidR="004F6DA2" w:rsidRPr="00F740F8" w14:paraId="6D4A3A67" w14:textId="77777777" w:rsidTr="00673798">
        <w:tc>
          <w:tcPr>
            <w:tcW w:w="535" w:type="dxa"/>
          </w:tcPr>
          <w:p w14:paraId="5432A547" w14:textId="77777777" w:rsidR="004F6DA2" w:rsidRPr="00F740F8" w:rsidRDefault="004F6DA2" w:rsidP="00673798">
            <w:pPr>
              <w:tabs>
                <w:tab w:val="left" w:pos="2505"/>
              </w:tabs>
              <w:rPr>
                <w:rFonts w:ascii="Sylfaen" w:hAnsi="Sylfaen"/>
                <w:sz w:val="24"/>
                <w:szCs w:val="24"/>
              </w:rPr>
            </w:pPr>
          </w:p>
        </w:tc>
        <w:tc>
          <w:tcPr>
            <w:tcW w:w="5490" w:type="dxa"/>
          </w:tcPr>
          <w:p w14:paraId="35FB64E4"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 xml:space="preserve">ասֆալտապատ </w:t>
            </w:r>
          </w:p>
        </w:tc>
        <w:tc>
          <w:tcPr>
            <w:tcW w:w="1350" w:type="dxa"/>
          </w:tcPr>
          <w:p w14:paraId="085A5F57"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Կմ</w:t>
            </w:r>
          </w:p>
        </w:tc>
        <w:tc>
          <w:tcPr>
            <w:tcW w:w="1975" w:type="dxa"/>
          </w:tcPr>
          <w:p w14:paraId="0E083E49"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0.56</w:t>
            </w:r>
          </w:p>
        </w:tc>
      </w:tr>
      <w:tr w:rsidR="004F6DA2" w:rsidRPr="00F740F8" w14:paraId="4CE7C1DB" w14:textId="77777777" w:rsidTr="00673798">
        <w:tc>
          <w:tcPr>
            <w:tcW w:w="535" w:type="dxa"/>
            <w:shd w:val="clear" w:color="auto" w:fill="9CC2E5" w:themeFill="accent1" w:themeFillTint="99"/>
          </w:tcPr>
          <w:p w14:paraId="53AF70FC" w14:textId="77777777" w:rsidR="004F6DA2" w:rsidRPr="00F740F8" w:rsidRDefault="004F6DA2" w:rsidP="00673798">
            <w:pPr>
              <w:tabs>
                <w:tab w:val="left" w:pos="2505"/>
              </w:tabs>
              <w:rPr>
                <w:rFonts w:ascii="Sylfaen" w:hAnsi="Sylfaen"/>
                <w:sz w:val="24"/>
                <w:szCs w:val="24"/>
              </w:rPr>
            </w:pPr>
          </w:p>
        </w:tc>
        <w:tc>
          <w:tcPr>
            <w:tcW w:w="8815" w:type="dxa"/>
            <w:gridSpan w:val="3"/>
            <w:shd w:val="clear" w:color="auto" w:fill="9CC2E5" w:themeFill="accent1" w:themeFillTint="99"/>
          </w:tcPr>
          <w:p w14:paraId="0C8E5F39"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Կոմունալ տնտեսություն</w:t>
            </w:r>
          </w:p>
        </w:tc>
      </w:tr>
      <w:tr w:rsidR="004F6DA2" w:rsidRPr="00F740F8" w14:paraId="66DF7F9A" w14:textId="77777777" w:rsidTr="00673798">
        <w:tc>
          <w:tcPr>
            <w:tcW w:w="535" w:type="dxa"/>
          </w:tcPr>
          <w:p w14:paraId="7204D894" w14:textId="77777777" w:rsidR="004F6DA2" w:rsidRPr="00F740F8" w:rsidRDefault="004F6DA2" w:rsidP="00673798">
            <w:pPr>
              <w:tabs>
                <w:tab w:val="left" w:pos="2505"/>
              </w:tabs>
              <w:rPr>
                <w:rFonts w:ascii="Sylfaen" w:hAnsi="Sylfaen"/>
                <w:sz w:val="24"/>
                <w:szCs w:val="24"/>
              </w:rPr>
            </w:pPr>
          </w:p>
        </w:tc>
        <w:tc>
          <w:tcPr>
            <w:tcW w:w="5490" w:type="dxa"/>
          </w:tcPr>
          <w:p w14:paraId="3EF5A6CB"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Բազմաբնակարան շենքեր</w:t>
            </w:r>
          </w:p>
        </w:tc>
        <w:tc>
          <w:tcPr>
            <w:tcW w:w="1350" w:type="dxa"/>
          </w:tcPr>
          <w:p w14:paraId="710C8B7D"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09504123"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6</w:t>
            </w:r>
          </w:p>
        </w:tc>
      </w:tr>
      <w:tr w:rsidR="004F6DA2" w:rsidRPr="00F740F8" w14:paraId="38B324D4" w14:textId="77777777" w:rsidTr="00673798">
        <w:tc>
          <w:tcPr>
            <w:tcW w:w="535" w:type="dxa"/>
          </w:tcPr>
          <w:p w14:paraId="272F3760" w14:textId="77777777" w:rsidR="004F6DA2" w:rsidRPr="00F740F8" w:rsidRDefault="004F6DA2" w:rsidP="00673798">
            <w:pPr>
              <w:tabs>
                <w:tab w:val="left" w:pos="2505"/>
              </w:tabs>
              <w:rPr>
                <w:rFonts w:ascii="Sylfaen" w:hAnsi="Sylfaen"/>
                <w:sz w:val="24"/>
                <w:szCs w:val="24"/>
              </w:rPr>
            </w:pPr>
          </w:p>
        </w:tc>
        <w:tc>
          <w:tcPr>
            <w:tcW w:w="5490" w:type="dxa"/>
          </w:tcPr>
          <w:p w14:paraId="596C1E16"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Վերելակներ</w:t>
            </w:r>
          </w:p>
        </w:tc>
        <w:tc>
          <w:tcPr>
            <w:tcW w:w="1350" w:type="dxa"/>
          </w:tcPr>
          <w:p w14:paraId="23CB2562"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4365EFF3"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w:t>
            </w:r>
          </w:p>
        </w:tc>
      </w:tr>
      <w:tr w:rsidR="004F6DA2" w:rsidRPr="00F740F8" w14:paraId="75A037A7" w14:textId="77777777" w:rsidTr="00673798">
        <w:tc>
          <w:tcPr>
            <w:tcW w:w="535" w:type="dxa"/>
          </w:tcPr>
          <w:p w14:paraId="4B98B3E7" w14:textId="77777777" w:rsidR="004F6DA2" w:rsidRPr="00F740F8" w:rsidRDefault="004F6DA2" w:rsidP="00673798">
            <w:pPr>
              <w:tabs>
                <w:tab w:val="left" w:pos="2505"/>
              </w:tabs>
              <w:rPr>
                <w:rFonts w:ascii="Sylfaen" w:hAnsi="Sylfaen"/>
                <w:sz w:val="24"/>
                <w:szCs w:val="24"/>
              </w:rPr>
            </w:pPr>
          </w:p>
        </w:tc>
        <w:tc>
          <w:tcPr>
            <w:tcW w:w="5490" w:type="dxa"/>
          </w:tcPr>
          <w:p w14:paraId="3C3A8B6C"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Վթարային շենքեր</w:t>
            </w:r>
          </w:p>
        </w:tc>
        <w:tc>
          <w:tcPr>
            <w:tcW w:w="1350" w:type="dxa"/>
          </w:tcPr>
          <w:p w14:paraId="2D03744B"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789134B7"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w:t>
            </w:r>
          </w:p>
        </w:tc>
      </w:tr>
      <w:tr w:rsidR="004F6DA2" w:rsidRPr="00F740F8" w14:paraId="587B07D6" w14:textId="77777777" w:rsidTr="00673798">
        <w:tc>
          <w:tcPr>
            <w:tcW w:w="535" w:type="dxa"/>
          </w:tcPr>
          <w:p w14:paraId="1E840685" w14:textId="77777777" w:rsidR="004F6DA2" w:rsidRPr="00F740F8" w:rsidRDefault="004F6DA2" w:rsidP="00673798">
            <w:pPr>
              <w:tabs>
                <w:tab w:val="left" w:pos="2505"/>
              </w:tabs>
              <w:rPr>
                <w:rFonts w:ascii="Sylfaen" w:hAnsi="Sylfaen"/>
                <w:sz w:val="24"/>
                <w:szCs w:val="24"/>
              </w:rPr>
            </w:pPr>
          </w:p>
        </w:tc>
        <w:tc>
          <w:tcPr>
            <w:tcW w:w="5490" w:type="dxa"/>
          </w:tcPr>
          <w:p w14:paraId="49FAD1BD"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Անհատական բնակելի տներ</w:t>
            </w:r>
          </w:p>
        </w:tc>
        <w:tc>
          <w:tcPr>
            <w:tcW w:w="1350" w:type="dxa"/>
          </w:tcPr>
          <w:p w14:paraId="364D2D0E"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միավոր</w:t>
            </w:r>
          </w:p>
        </w:tc>
        <w:tc>
          <w:tcPr>
            <w:tcW w:w="1975" w:type="dxa"/>
          </w:tcPr>
          <w:p w14:paraId="49C6536B"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472</w:t>
            </w:r>
          </w:p>
        </w:tc>
      </w:tr>
      <w:tr w:rsidR="004F6DA2" w:rsidRPr="00F740F8" w14:paraId="14B31398" w14:textId="77777777" w:rsidTr="00673798">
        <w:tc>
          <w:tcPr>
            <w:tcW w:w="535" w:type="dxa"/>
          </w:tcPr>
          <w:p w14:paraId="02E88007" w14:textId="77777777" w:rsidR="004F6DA2" w:rsidRPr="00F740F8" w:rsidRDefault="004F6DA2" w:rsidP="00673798">
            <w:pPr>
              <w:tabs>
                <w:tab w:val="left" w:pos="2505"/>
              </w:tabs>
              <w:rPr>
                <w:rFonts w:ascii="Sylfaen" w:hAnsi="Sylfaen"/>
                <w:sz w:val="24"/>
                <w:szCs w:val="24"/>
              </w:rPr>
            </w:pPr>
          </w:p>
        </w:tc>
        <w:tc>
          <w:tcPr>
            <w:tcW w:w="5490" w:type="dxa"/>
          </w:tcPr>
          <w:p w14:paraId="2C843382"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Փողոցային լուսավորություն</w:t>
            </w:r>
          </w:p>
          <w:p w14:paraId="66B8C716"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 xml:space="preserve"> որից՝</w:t>
            </w:r>
          </w:p>
        </w:tc>
        <w:tc>
          <w:tcPr>
            <w:tcW w:w="1350" w:type="dxa"/>
          </w:tcPr>
          <w:p w14:paraId="59BA8510"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կմ</w:t>
            </w:r>
          </w:p>
        </w:tc>
        <w:tc>
          <w:tcPr>
            <w:tcW w:w="1975" w:type="dxa"/>
          </w:tcPr>
          <w:p w14:paraId="638F8A22"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12.34</w:t>
            </w:r>
          </w:p>
        </w:tc>
      </w:tr>
      <w:tr w:rsidR="004F6DA2" w:rsidRPr="00F740F8" w14:paraId="71158B30" w14:textId="77777777" w:rsidTr="00673798">
        <w:tc>
          <w:tcPr>
            <w:tcW w:w="535" w:type="dxa"/>
          </w:tcPr>
          <w:p w14:paraId="35036E82" w14:textId="77777777" w:rsidR="004F6DA2" w:rsidRPr="00F740F8" w:rsidRDefault="004F6DA2" w:rsidP="00673798">
            <w:pPr>
              <w:tabs>
                <w:tab w:val="left" w:pos="2505"/>
              </w:tabs>
              <w:rPr>
                <w:rFonts w:ascii="Sylfaen" w:hAnsi="Sylfaen"/>
                <w:sz w:val="24"/>
                <w:szCs w:val="24"/>
              </w:rPr>
            </w:pPr>
          </w:p>
        </w:tc>
        <w:tc>
          <w:tcPr>
            <w:tcW w:w="5490" w:type="dxa"/>
          </w:tcPr>
          <w:p w14:paraId="5FB34538"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 xml:space="preserve">Լեդ (LED) </w:t>
            </w:r>
          </w:p>
        </w:tc>
        <w:tc>
          <w:tcPr>
            <w:tcW w:w="1350" w:type="dxa"/>
          </w:tcPr>
          <w:p w14:paraId="7B7366EF"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կմ</w:t>
            </w:r>
          </w:p>
        </w:tc>
        <w:tc>
          <w:tcPr>
            <w:tcW w:w="1975" w:type="dxa"/>
          </w:tcPr>
          <w:p w14:paraId="1540C6C1"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12.11</w:t>
            </w:r>
          </w:p>
        </w:tc>
      </w:tr>
      <w:tr w:rsidR="004F6DA2" w:rsidRPr="00F740F8" w14:paraId="6FBD3132" w14:textId="77777777" w:rsidTr="00673798">
        <w:tc>
          <w:tcPr>
            <w:tcW w:w="535" w:type="dxa"/>
          </w:tcPr>
          <w:p w14:paraId="6289AFAA" w14:textId="77777777" w:rsidR="004F6DA2" w:rsidRPr="00F740F8" w:rsidRDefault="004F6DA2" w:rsidP="00673798">
            <w:pPr>
              <w:tabs>
                <w:tab w:val="left" w:pos="2505"/>
              </w:tabs>
              <w:rPr>
                <w:rFonts w:ascii="Sylfaen" w:hAnsi="Sylfaen"/>
                <w:sz w:val="24"/>
                <w:szCs w:val="24"/>
              </w:rPr>
            </w:pPr>
          </w:p>
        </w:tc>
        <w:tc>
          <w:tcPr>
            <w:tcW w:w="5490" w:type="dxa"/>
          </w:tcPr>
          <w:p w14:paraId="5724F714"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Լուսատու</w:t>
            </w:r>
          </w:p>
        </w:tc>
        <w:tc>
          <w:tcPr>
            <w:tcW w:w="1350" w:type="dxa"/>
          </w:tcPr>
          <w:p w14:paraId="4027B0CD"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կմ</w:t>
            </w:r>
          </w:p>
        </w:tc>
        <w:tc>
          <w:tcPr>
            <w:tcW w:w="1975" w:type="dxa"/>
          </w:tcPr>
          <w:p w14:paraId="4DB68FF3"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0.23</w:t>
            </w:r>
          </w:p>
        </w:tc>
      </w:tr>
      <w:tr w:rsidR="004F6DA2" w:rsidRPr="00F740F8" w14:paraId="291EDF0A" w14:textId="77777777" w:rsidTr="00673798">
        <w:tc>
          <w:tcPr>
            <w:tcW w:w="535" w:type="dxa"/>
            <w:shd w:val="clear" w:color="auto" w:fill="9CC2E5" w:themeFill="accent1" w:themeFillTint="99"/>
          </w:tcPr>
          <w:p w14:paraId="481535C9" w14:textId="77777777" w:rsidR="004F6DA2" w:rsidRPr="00F740F8" w:rsidRDefault="004F6DA2" w:rsidP="00673798">
            <w:pPr>
              <w:tabs>
                <w:tab w:val="left" w:pos="2505"/>
              </w:tabs>
              <w:rPr>
                <w:rFonts w:ascii="Sylfaen" w:hAnsi="Sylfaen"/>
                <w:sz w:val="24"/>
                <w:szCs w:val="24"/>
              </w:rPr>
            </w:pPr>
          </w:p>
        </w:tc>
        <w:tc>
          <w:tcPr>
            <w:tcW w:w="8815" w:type="dxa"/>
            <w:gridSpan w:val="3"/>
            <w:shd w:val="clear" w:color="auto" w:fill="9CC2E5" w:themeFill="accent1" w:themeFillTint="99"/>
          </w:tcPr>
          <w:p w14:paraId="70BD4C23"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Առևտուր և սպասրկում</w:t>
            </w:r>
          </w:p>
        </w:tc>
      </w:tr>
      <w:tr w:rsidR="004F6DA2" w:rsidRPr="00F740F8" w14:paraId="29A54328" w14:textId="77777777" w:rsidTr="00673798">
        <w:tc>
          <w:tcPr>
            <w:tcW w:w="535" w:type="dxa"/>
          </w:tcPr>
          <w:p w14:paraId="205F5415" w14:textId="77777777" w:rsidR="004F6DA2" w:rsidRPr="00F740F8" w:rsidRDefault="004F6DA2" w:rsidP="00673798">
            <w:pPr>
              <w:tabs>
                <w:tab w:val="left" w:pos="2505"/>
              </w:tabs>
              <w:rPr>
                <w:rFonts w:ascii="Sylfaen" w:hAnsi="Sylfaen"/>
                <w:sz w:val="24"/>
                <w:szCs w:val="24"/>
              </w:rPr>
            </w:pPr>
          </w:p>
        </w:tc>
        <w:tc>
          <w:tcPr>
            <w:tcW w:w="5490" w:type="dxa"/>
          </w:tcPr>
          <w:p w14:paraId="04296E1E"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Առևտրի սպասարկման փոքր և միջին օբյեկտներ</w:t>
            </w:r>
          </w:p>
        </w:tc>
        <w:tc>
          <w:tcPr>
            <w:tcW w:w="1350" w:type="dxa"/>
          </w:tcPr>
          <w:p w14:paraId="44722920"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6AA07B40"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7</w:t>
            </w:r>
          </w:p>
        </w:tc>
      </w:tr>
      <w:tr w:rsidR="004F6DA2" w:rsidRPr="00F740F8" w14:paraId="305FDE83" w14:textId="77777777" w:rsidTr="00673798">
        <w:tc>
          <w:tcPr>
            <w:tcW w:w="535" w:type="dxa"/>
          </w:tcPr>
          <w:p w14:paraId="440E2781" w14:textId="77777777" w:rsidR="004F6DA2" w:rsidRPr="00F740F8" w:rsidRDefault="004F6DA2" w:rsidP="00673798">
            <w:pPr>
              <w:tabs>
                <w:tab w:val="left" w:pos="2505"/>
              </w:tabs>
              <w:rPr>
                <w:rFonts w:ascii="Sylfaen" w:hAnsi="Sylfaen"/>
                <w:sz w:val="24"/>
                <w:szCs w:val="24"/>
              </w:rPr>
            </w:pPr>
          </w:p>
        </w:tc>
        <w:tc>
          <w:tcPr>
            <w:tcW w:w="5490" w:type="dxa"/>
          </w:tcPr>
          <w:p w14:paraId="6E0E4EC3"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Բարեգործական ճաշարան</w:t>
            </w:r>
          </w:p>
        </w:tc>
        <w:tc>
          <w:tcPr>
            <w:tcW w:w="1350" w:type="dxa"/>
          </w:tcPr>
          <w:p w14:paraId="35F072F2"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64767B2A"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w:t>
            </w:r>
          </w:p>
        </w:tc>
      </w:tr>
      <w:tr w:rsidR="004F6DA2" w:rsidRPr="00F740F8" w14:paraId="575A004B" w14:textId="77777777" w:rsidTr="00673798">
        <w:tc>
          <w:tcPr>
            <w:tcW w:w="535" w:type="dxa"/>
          </w:tcPr>
          <w:p w14:paraId="68E822C7" w14:textId="77777777" w:rsidR="004F6DA2" w:rsidRPr="00F740F8" w:rsidRDefault="004F6DA2" w:rsidP="00673798">
            <w:pPr>
              <w:tabs>
                <w:tab w:val="left" w:pos="2505"/>
              </w:tabs>
              <w:rPr>
                <w:rFonts w:ascii="Sylfaen" w:hAnsi="Sylfaen"/>
                <w:sz w:val="24"/>
                <w:szCs w:val="24"/>
              </w:rPr>
            </w:pPr>
          </w:p>
        </w:tc>
        <w:tc>
          <w:tcPr>
            <w:tcW w:w="5490" w:type="dxa"/>
          </w:tcPr>
          <w:p w14:paraId="2C8B084E"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Հյուրանոցներ</w:t>
            </w:r>
          </w:p>
        </w:tc>
        <w:tc>
          <w:tcPr>
            <w:tcW w:w="1350" w:type="dxa"/>
          </w:tcPr>
          <w:p w14:paraId="6CCA7445"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2DDB7666"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w:t>
            </w:r>
          </w:p>
        </w:tc>
      </w:tr>
      <w:tr w:rsidR="004F6DA2" w:rsidRPr="00F740F8" w14:paraId="51CADDC2" w14:textId="77777777" w:rsidTr="00673798">
        <w:tc>
          <w:tcPr>
            <w:tcW w:w="535" w:type="dxa"/>
          </w:tcPr>
          <w:p w14:paraId="32CA23E6" w14:textId="77777777" w:rsidR="004F6DA2" w:rsidRPr="00F740F8" w:rsidRDefault="004F6DA2" w:rsidP="00673798">
            <w:pPr>
              <w:tabs>
                <w:tab w:val="left" w:pos="2505"/>
              </w:tabs>
              <w:rPr>
                <w:rFonts w:ascii="Sylfaen" w:hAnsi="Sylfaen"/>
                <w:sz w:val="24"/>
                <w:szCs w:val="24"/>
              </w:rPr>
            </w:pPr>
          </w:p>
        </w:tc>
        <w:tc>
          <w:tcPr>
            <w:tcW w:w="5490" w:type="dxa"/>
          </w:tcPr>
          <w:p w14:paraId="0FD0028D"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Շուկաներ</w:t>
            </w:r>
          </w:p>
        </w:tc>
        <w:tc>
          <w:tcPr>
            <w:tcW w:w="1350" w:type="dxa"/>
          </w:tcPr>
          <w:p w14:paraId="39FEA674"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794471B3"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w:t>
            </w:r>
          </w:p>
        </w:tc>
      </w:tr>
      <w:tr w:rsidR="004F6DA2" w:rsidRPr="00F740F8" w14:paraId="0A92C263" w14:textId="77777777" w:rsidTr="00673798">
        <w:tc>
          <w:tcPr>
            <w:tcW w:w="535" w:type="dxa"/>
            <w:shd w:val="clear" w:color="auto" w:fill="9CC2E5" w:themeFill="accent1" w:themeFillTint="99"/>
          </w:tcPr>
          <w:p w14:paraId="6EAA2D85" w14:textId="77777777" w:rsidR="004F6DA2" w:rsidRPr="00F740F8" w:rsidRDefault="004F6DA2" w:rsidP="00673798">
            <w:pPr>
              <w:tabs>
                <w:tab w:val="left" w:pos="2505"/>
              </w:tabs>
              <w:rPr>
                <w:rFonts w:ascii="Sylfaen" w:hAnsi="Sylfaen"/>
                <w:sz w:val="24"/>
                <w:szCs w:val="24"/>
              </w:rPr>
            </w:pPr>
          </w:p>
        </w:tc>
        <w:tc>
          <w:tcPr>
            <w:tcW w:w="5490" w:type="dxa"/>
            <w:shd w:val="clear" w:color="auto" w:fill="9CC2E5" w:themeFill="accent1" w:themeFillTint="99"/>
          </w:tcPr>
          <w:p w14:paraId="11A1438D"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Բարեկարգում</w:t>
            </w:r>
          </w:p>
        </w:tc>
        <w:tc>
          <w:tcPr>
            <w:tcW w:w="1350" w:type="dxa"/>
            <w:shd w:val="clear" w:color="auto" w:fill="9CC2E5" w:themeFill="accent1" w:themeFillTint="99"/>
          </w:tcPr>
          <w:p w14:paraId="72A931FD" w14:textId="77777777" w:rsidR="004F6DA2" w:rsidRPr="00F740F8" w:rsidRDefault="004F6DA2" w:rsidP="00673798">
            <w:pPr>
              <w:tabs>
                <w:tab w:val="left" w:pos="2505"/>
              </w:tabs>
              <w:jc w:val="center"/>
              <w:rPr>
                <w:rFonts w:ascii="Sylfaen" w:hAnsi="Sylfaen"/>
                <w:sz w:val="24"/>
                <w:szCs w:val="24"/>
              </w:rPr>
            </w:pPr>
          </w:p>
        </w:tc>
        <w:tc>
          <w:tcPr>
            <w:tcW w:w="1975" w:type="dxa"/>
            <w:shd w:val="clear" w:color="auto" w:fill="9CC2E5" w:themeFill="accent1" w:themeFillTint="99"/>
          </w:tcPr>
          <w:p w14:paraId="5FEFB8D6" w14:textId="77777777" w:rsidR="004F6DA2" w:rsidRPr="00F740F8" w:rsidRDefault="004F6DA2" w:rsidP="00673798">
            <w:pPr>
              <w:tabs>
                <w:tab w:val="left" w:pos="2505"/>
              </w:tabs>
              <w:rPr>
                <w:rFonts w:ascii="Sylfaen" w:hAnsi="Sylfaen"/>
                <w:sz w:val="24"/>
                <w:szCs w:val="24"/>
              </w:rPr>
            </w:pPr>
          </w:p>
        </w:tc>
      </w:tr>
      <w:tr w:rsidR="004F6DA2" w:rsidRPr="00F740F8" w14:paraId="2CBE4372" w14:textId="77777777" w:rsidTr="00673798">
        <w:tc>
          <w:tcPr>
            <w:tcW w:w="535" w:type="dxa"/>
          </w:tcPr>
          <w:p w14:paraId="3B37FEDF" w14:textId="77777777" w:rsidR="004F6DA2" w:rsidRPr="00F740F8" w:rsidRDefault="004F6DA2" w:rsidP="00673798">
            <w:pPr>
              <w:tabs>
                <w:tab w:val="left" w:pos="2505"/>
              </w:tabs>
              <w:rPr>
                <w:rFonts w:ascii="Sylfaen" w:hAnsi="Sylfaen"/>
                <w:sz w:val="24"/>
                <w:szCs w:val="24"/>
              </w:rPr>
            </w:pPr>
          </w:p>
        </w:tc>
        <w:tc>
          <w:tcPr>
            <w:tcW w:w="5490" w:type="dxa"/>
          </w:tcPr>
          <w:p w14:paraId="6E397F9C"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Հանգստի գոտիներ</w:t>
            </w:r>
          </w:p>
        </w:tc>
        <w:tc>
          <w:tcPr>
            <w:tcW w:w="1350" w:type="dxa"/>
          </w:tcPr>
          <w:p w14:paraId="2EE17244"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19E97871" w14:textId="77777777" w:rsidR="004F6DA2" w:rsidRPr="00F740F8" w:rsidRDefault="004F6DA2" w:rsidP="00673798">
            <w:pPr>
              <w:tabs>
                <w:tab w:val="left" w:pos="2505"/>
              </w:tabs>
              <w:rPr>
                <w:rFonts w:ascii="Sylfaen" w:hAnsi="Sylfaen"/>
                <w:sz w:val="24"/>
                <w:szCs w:val="24"/>
              </w:rPr>
            </w:pPr>
          </w:p>
        </w:tc>
      </w:tr>
      <w:tr w:rsidR="004F6DA2" w:rsidRPr="00F740F8" w14:paraId="32C141CC" w14:textId="77777777" w:rsidTr="00673798">
        <w:tc>
          <w:tcPr>
            <w:tcW w:w="535" w:type="dxa"/>
          </w:tcPr>
          <w:p w14:paraId="1A2E2F54" w14:textId="77777777" w:rsidR="004F6DA2" w:rsidRPr="00F740F8" w:rsidRDefault="004F6DA2" w:rsidP="00673798">
            <w:pPr>
              <w:tabs>
                <w:tab w:val="left" w:pos="2505"/>
              </w:tabs>
              <w:rPr>
                <w:rFonts w:ascii="Sylfaen" w:hAnsi="Sylfaen"/>
                <w:sz w:val="24"/>
                <w:szCs w:val="24"/>
              </w:rPr>
            </w:pPr>
          </w:p>
        </w:tc>
        <w:tc>
          <w:tcPr>
            <w:tcW w:w="5490" w:type="dxa"/>
          </w:tcPr>
          <w:p w14:paraId="78DA64DB"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Բակային խաղահրապարակներ</w:t>
            </w:r>
          </w:p>
        </w:tc>
        <w:tc>
          <w:tcPr>
            <w:tcW w:w="1350" w:type="dxa"/>
          </w:tcPr>
          <w:p w14:paraId="6D5C205D"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025284E7"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1</w:t>
            </w:r>
          </w:p>
        </w:tc>
      </w:tr>
      <w:tr w:rsidR="004F6DA2" w:rsidRPr="00F740F8" w14:paraId="7A3FE21E" w14:textId="77777777" w:rsidTr="00673798">
        <w:tc>
          <w:tcPr>
            <w:tcW w:w="535" w:type="dxa"/>
          </w:tcPr>
          <w:p w14:paraId="3B060B93" w14:textId="77777777" w:rsidR="004F6DA2" w:rsidRPr="00F740F8" w:rsidRDefault="004F6DA2" w:rsidP="00673798">
            <w:pPr>
              <w:tabs>
                <w:tab w:val="left" w:pos="2505"/>
              </w:tabs>
              <w:rPr>
                <w:rFonts w:ascii="Sylfaen" w:hAnsi="Sylfaen"/>
                <w:sz w:val="24"/>
                <w:szCs w:val="24"/>
              </w:rPr>
            </w:pPr>
          </w:p>
        </w:tc>
        <w:tc>
          <w:tcPr>
            <w:tcW w:w="5490" w:type="dxa"/>
          </w:tcPr>
          <w:p w14:paraId="71F6D66C"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Խաղադաշտեր</w:t>
            </w:r>
          </w:p>
        </w:tc>
        <w:tc>
          <w:tcPr>
            <w:tcW w:w="1350" w:type="dxa"/>
          </w:tcPr>
          <w:p w14:paraId="258CED24" w14:textId="77777777" w:rsidR="004F6DA2" w:rsidRPr="00F740F8" w:rsidRDefault="004F6DA2" w:rsidP="00673798">
            <w:pPr>
              <w:jc w:val="center"/>
              <w:rPr>
                <w:rFonts w:ascii="Sylfaen" w:hAnsi="Sylfaen"/>
                <w:sz w:val="24"/>
                <w:szCs w:val="24"/>
              </w:rPr>
            </w:pPr>
            <w:r w:rsidRPr="00F740F8">
              <w:rPr>
                <w:rFonts w:ascii="Sylfaen" w:hAnsi="Sylfaen"/>
                <w:sz w:val="24"/>
                <w:szCs w:val="24"/>
              </w:rPr>
              <w:t>հատ</w:t>
            </w:r>
          </w:p>
        </w:tc>
        <w:tc>
          <w:tcPr>
            <w:tcW w:w="1975" w:type="dxa"/>
          </w:tcPr>
          <w:p w14:paraId="2A7233F4"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2</w:t>
            </w:r>
          </w:p>
        </w:tc>
      </w:tr>
      <w:tr w:rsidR="004F6DA2" w:rsidRPr="00F740F8" w14:paraId="542DFE26" w14:textId="77777777" w:rsidTr="00673798">
        <w:tc>
          <w:tcPr>
            <w:tcW w:w="535" w:type="dxa"/>
          </w:tcPr>
          <w:p w14:paraId="7FD287DD" w14:textId="77777777" w:rsidR="004F6DA2" w:rsidRPr="00F740F8" w:rsidRDefault="004F6DA2" w:rsidP="00673798">
            <w:pPr>
              <w:tabs>
                <w:tab w:val="left" w:pos="2505"/>
              </w:tabs>
              <w:rPr>
                <w:rFonts w:ascii="Sylfaen" w:hAnsi="Sylfaen"/>
                <w:sz w:val="24"/>
                <w:szCs w:val="24"/>
              </w:rPr>
            </w:pPr>
          </w:p>
        </w:tc>
        <w:tc>
          <w:tcPr>
            <w:tcW w:w="5490" w:type="dxa"/>
          </w:tcPr>
          <w:p w14:paraId="4AB329F0"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Թեքահարթակներ</w:t>
            </w:r>
          </w:p>
        </w:tc>
        <w:tc>
          <w:tcPr>
            <w:tcW w:w="1350" w:type="dxa"/>
          </w:tcPr>
          <w:p w14:paraId="565CB161"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3D0DC43C"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2</w:t>
            </w:r>
          </w:p>
        </w:tc>
      </w:tr>
      <w:tr w:rsidR="004F6DA2" w:rsidRPr="00F740F8" w14:paraId="006B63C0" w14:textId="77777777" w:rsidTr="00673798">
        <w:tc>
          <w:tcPr>
            <w:tcW w:w="535" w:type="dxa"/>
            <w:shd w:val="clear" w:color="auto" w:fill="9CC2E5" w:themeFill="accent1" w:themeFillTint="99"/>
          </w:tcPr>
          <w:p w14:paraId="037BD52B" w14:textId="77777777" w:rsidR="004F6DA2" w:rsidRPr="00F740F8" w:rsidRDefault="004F6DA2" w:rsidP="00673798">
            <w:pPr>
              <w:tabs>
                <w:tab w:val="left" w:pos="2505"/>
              </w:tabs>
              <w:rPr>
                <w:rFonts w:ascii="Sylfaen" w:hAnsi="Sylfaen"/>
                <w:sz w:val="24"/>
                <w:szCs w:val="24"/>
              </w:rPr>
            </w:pPr>
          </w:p>
        </w:tc>
        <w:tc>
          <w:tcPr>
            <w:tcW w:w="5490" w:type="dxa"/>
            <w:shd w:val="clear" w:color="auto" w:fill="9CC2E5" w:themeFill="accent1" w:themeFillTint="99"/>
          </w:tcPr>
          <w:p w14:paraId="40AD9289"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Կրթություն և մշակույթ</w:t>
            </w:r>
          </w:p>
        </w:tc>
        <w:tc>
          <w:tcPr>
            <w:tcW w:w="1350" w:type="dxa"/>
            <w:shd w:val="clear" w:color="auto" w:fill="9CC2E5" w:themeFill="accent1" w:themeFillTint="99"/>
          </w:tcPr>
          <w:p w14:paraId="5DDB6949" w14:textId="77777777" w:rsidR="004F6DA2" w:rsidRPr="00F740F8" w:rsidRDefault="004F6DA2" w:rsidP="00673798">
            <w:pPr>
              <w:tabs>
                <w:tab w:val="left" w:pos="2505"/>
              </w:tabs>
              <w:jc w:val="center"/>
              <w:rPr>
                <w:rFonts w:ascii="Sylfaen" w:hAnsi="Sylfaen"/>
                <w:sz w:val="24"/>
                <w:szCs w:val="24"/>
              </w:rPr>
            </w:pPr>
          </w:p>
        </w:tc>
        <w:tc>
          <w:tcPr>
            <w:tcW w:w="1975" w:type="dxa"/>
            <w:shd w:val="clear" w:color="auto" w:fill="9CC2E5" w:themeFill="accent1" w:themeFillTint="99"/>
          </w:tcPr>
          <w:p w14:paraId="4562F55A" w14:textId="77777777" w:rsidR="004F6DA2" w:rsidRPr="00F740F8" w:rsidRDefault="004F6DA2" w:rsidP="00673798">
            <w:pPr>
              <w:tabs>
                <w:tab w:val="left" w:pos="2505"/>
              </w:tabs>
              <w:rPr>
                <w:rFonts w:ascii="Sylfaen" w:hAnsi="Sylfaen"/>
                <w:sz w:val="24"/>
                <w:szCs w:val="24"/>
              </w:rPr>
            </w:pPr>
          </w:p>
        </w:tc>
      </w:tr>
      <w:tr w:rsidR="004F6DA2" w:rsidRPr="00F740F8" w14:paraId="1577B2C5" w14:textId="77777777" w:rsidTr="00673798">
        <w:tc>
          <w:tcPr>
            <w:tcW w:w="535" w:type="dxa"/>
          </w:tcPr>
          <w:p w14:paraId="32DE7F5D" w14:textId="77777777" w:rsidR="004F6DA2" w:rsidRPr="00F740F8" w:rsidRDefault="004F6DA2" w:rsidP="00673798">
            <w:pPr>
              <w:tabs>
                <w:tab w:val="left" w:pos="2505"/>
              </w:tabs>
              <w:rPr>
                <w:rFonts w:ascii="Sylfaen" w:hAnsi="Sylfaen"/>
                <w:sz w:val="24"/>
                <w:szCs w:val="24"/>
              </w:rPr>
            </w:pPr>
          </w:p>
        </w:tc>
        <w:tc>
          <w:tcPr>
            <w:tcW w:w="5490" w:type="dxa"/>
          </w:tcPr>
          <w:p w14:paraId="1CC8D89F"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Նախադպրոցական հաստատություններ</w:t>
            </w:r>
          </w:p>
        </w:tc>
        <w:tc>
          <w:tcPr>
            <w:tcW w:w="1350" w:type="dxa"/>
          </w:tcPr>
          <w:p w14:paraId="602B15D4"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6FF141D6"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1</w:t>
            </w:r>
          </w:p>
        </w:tc>
      </w:tr>
      <w:tr w:rsidR="004F6DA2" w:rsidRPr="00F740F8" w14:paraId="75BFA602" w14:textId="77777777" w:rsidTr="00673798">
        <w:tc>
          <w:tcPr>
            <w:tcW w:w="535" w:type="dxa"/>
          </w:tcPr>
          <w:p w14:paraId="2C11E524" w14:textId="77777777" w:rsidR="004F6DA2" w:rsidRPr="00F740F8" w:rsidRDefault="004F6DA2" w:rsidP="00673798">
            <w:pPr>
              <w:tabs>
                <w:tab w:val="left" w:pos="2505"/>
              </w:tabs>
              <w:rPr>
                <w:rFonts w:ascii="Sylfaen" w:hAnsi="Sylfaen"/>
                <w:sz w:val="24"/>
                <w:szCs w:val="24"/>
              </w:rPr>
            </w:pPr>
          </w:p>
        </w:tc>
        <w:tc>
          <w:tcPr>
            <w:tcW w:w="5490" w:type="dxa"/>
          </w:tcPr>
          <w:p w14:paraId="45906B0C"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Երեխաների թիվը</w:t>
            </w:r>
          </w:p>
        </w:tc>
        <w:tc>
          <w:tcPr>
            <w:tcW w:w="1350" w:type="dxa"/>
          </w:tcPr>
          <w:p w14:paraId="50678473"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երեխա</w:t>
            </w:r>
          </w:p>
        </w:tc>
        <w:tc>
          <w:tcPr>
            <w:tcW w:w="1975" w:type="dxa"/>
          </w:tcPr>
          <w:p w14:paraId="2E51087E"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20</w:t>
            </w:r>
          </w:p>
        </w:tc>
      </w:tr>
      <w:tr w:rsidR="004F6DA2" w:rsidRPr="00F740F8" w14:paraId="4104B6D7" w14:textId="77777777" w:rsidTr="00673798">
        <w:tc>
          <w:tcPr>
            <w:tcW w:w="535" w:type="dxa"/>
          </w:tcPr>
          <w:p w14:paraId="54508B91" w14:textId="77777777" w:rsidR="004F6DA2" w:rsidRPr="00F740F8" w:rsidRDefault="004F6DA2" w:rsidP="00673798">
            <w:pPr>
              <w:tabs>
                <w:tab w:val="left" w:pos="2505"/>
              </w:tabs>
              <w:rPr>
                <w:rFonts w:ascii="Sylfaen" w:hAnsi="Sylfaen"/>
                <w:sz w:val="24"/>
                <w:szCs w:val="24"/>
              </w:rPr>
            </w:pPr>
          </w:p>
        </w:tc>
        <w:tc>
          <w:tcPr>
            <w:tcW w:w="5490" w:type="dxa"/>
          </w:tcPr>
          <w:p w14:paraId="310728CC"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Աշխատողների թիվը</w:t>
            </w:r>
          </w:p>
        </w:tc>
        <w:tc>
          <w:tcPr>
            <w:tcW w:w="1350" w:type="dxa"/>
          </w:tcPr>
          <w:p w14:paraId="7AB4DBE5"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մարդ</w:t>
            </w:r>
          </w:p>
        </w:tc>
        <w:tc>
          <w:tcPr>
            <w:tcW w:w="1975" w:type="dxa"/>
          </w:tcPr>
          <w:p w14:paraId="0764CC77"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3</w:t>
            </w:r>
          </w:p>
        </w:tc>
      </w:tr>
      <w:tr w:rsidR="004F6DA2" w:rsidRPr="00F740F8" w14:paraId="3E97E5B1" w14:textId="77777777" w:rsidTr="00673798">
        <w:tc>
          <w:tcPr>
            <w:tcW w:w="535" w:type="dxa"/>
          </w:tcPr>
          <w:p w14:paraId="6CE72620" w14:textId="77777777" w:rsidR="004F6DA2" w:rsidRPr="00F740F8" w:rsidRDefault="004F6DA2" w:rsidP="00673798">
            <w:pPr>
              <w:tabs>
                <w:tab w:val="left" w:pos="2505"/>
              </w:tabs>
              <w:rPr>
                <w:rFonts w:ascii="Sylfaen" w:hAnsi="Sylfaen"/>
                <w:sz w:val="24"/>
                <w:szCs w:val="24"/>
              </w:rPr>
            </w:pPr>
          </w:p>
        </w:tc>
        <w:tc>
          <w:tcPr>
            <w:tcW w:w="5490" w:type="dxa"/>
          </w:tcPr>
          <w:p w14:paraId="7AAE9986"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Հանրակրթական դպրոց</w:t>
            </w:r>
          </w:p>
        </w:tc>
        <w:tc>
          <w:tcPr>
            <w:tcW w:w="1350" w:type="dxa"/>
          </w:tcPr>
          <w:p w14:paraId="1744AC48"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409210B6"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Երեխաները հաճախում են Մասիսի միջն. դպրոց</w:t>
            </w:r>
          </w:p>
        </w:tc>
      </w:tr>
      <w:tr w:rsidR="004F6DA2" w:rsidRPr="00F740F8" w14:paraId="730C1882" w14:textId="77777777" w:rsidTr="00673798">
        <w:tc>
          <w:tcPr>
            <w:tcW w:w="535" w:type="dxa"/>
          </w:tcPr>
          <w:p w14:paraId="64538D64" w14:textId="77777777" w:rsidR="004F6DA2" w:rsidRPr="00F740F8" w:rsidRDefault="004F6DA2" w:rsidP="00673798">
            <w:pPr>
              <w:tabs>
                <w:tab w:val="left" w:pos="2505"/>
              </w:tabs>
              <w:rPr>
                <w:rFonts w:ascii="Sylfaen" w:hAnsi="Sylfaen"/>
                <w:sz w:val="24"/>
                <w:szCs w:val="24"/>
              </w:rPr>
            </w:pPr>
          </w:p>
        </w:tc>
        <w:tc>
          <w:tcPr>
            <w:tcW w:w="5490" w:type="dxa"/>
          </w:tcPr>
          <w:p w14:paraId="74642A37"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Երեխաների թիվը</w:t>
            </w:r>
          </w:p>
        </w:tc>
        <w:tc>
          <w:tcPr>
            <w:tcW w:w="1350" w:type="dxa"/>
          </w:tcPr>
          <w:p w14:paraId="41B4679B"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երեխա</w:t>
            </w:r>
          </w:p>
        </w:tc>
        <w:tc>
          <w:tcPr>
            <w:tcW w:w="1975" w:type="dxa"/>
          </w:tcPr>
          <w:p w14:paraId="40F7873D"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334</w:t>
            </w:r>
          </w:p>
        </w:tc>
      </w:tr>
      <w:tr w:rsidR="004F6DA2" w:rsidRPr="00F740F8" w14:paraId="6218B3D7" w14:textId="77777777" w:rsidTr="00673798">
        <w:tc>
          <w:tcPr>
            <w:tcW w:w="535" w:type="dxa"/>
          </w:tcPr>
          <w:p w14:paraId="32151BE7" w14:textId="77777777" w:rsidR="004F6DA2" w:rsidRPr="00F740F8" w:rsidRDefault="004F6DA2" w:rsidP="00673798">
            <w:pPr>
              <w:tabs>
                <w:tab w:val="left" w:pos="2505"/>
              </w:tabs>
              <w:rPr>
                <w:rFonts w:ascii="Sylfaen" w:hAnsi="Sylfaen"/>
                <w:sz w:val="24"/>
                <w:szCs w:val="24"/>
              </w:rPr>
            </w:pPr>
          </w:p>
        </w:tc>
        <w:tc>
          <w:tcPr>
            <w:tcW w:w="5490" w:type="dxa"/>
          </w:tcPr>
          <w:p w14:paraId="6EDC3D50"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Աշխատողների թիվը</w:t>
            </w:r>
          </w:p>
        </w:tc>
        <w:tc>
          <w:tcPr>
            <w:tcW w:w="1350" w:type="dxa"/>
          </w:tcPr>
          <w:p w14:paraId="12292272"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մարդ</w:t>
            </w:r>
          </w:p>
        </w:tc>
        <w:tc>
          <w:tcPr>
            <w:tcW w:w="1975" w:type="dxa"/>
          </w:tcPr>
          <w:p w14:paraId="4F1B36F8"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w:t>
            </w:r>
          </w:p>
        </w:tc>
      </w:tr>
      <w:tr w:rsidR="004F6DA2" w:rsidRPr="00F740F8" w14:paraId="1C02B9C7" w14:textId="77777777" w:rsidTr="00673798">
        <w:tc>
          <w:tcPr>
            <w:tcW w:w="535" w:type="dxa"/>
          </w:tcPr>
          <w:p w14:paraId="68B82096" w14:textId="77777777" w:rsidR="004F6DA2" w:rsidRPr="00F740F8" w:rsidRDefault="004F6DA2" w:rsidP="00673798">
            <w:pPr>
              <w:tabs>
                <w:tab w:val="left" w:pos="2505"/>
              </w:tabs>
              <w:rPr>
                <w:rFonts w:ascii="Sylfaen" w:hAnsi="Sylfaen"/>
                <w:sz w:val="24"/>
                <w:szCs w:val="24"/>
              </w:rPr>
            </w:pPr>
          </w:p>
        </w:tc>
        <w:tc>
          <w:tcPr>
            <w:tcW w:w="5490" w:type="dxa"/>
          </w:tcPr>
          <w:p w14:paraId="7AC70064"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Երաժշտական դպրոց</w:t>
            </w:r>
          </w:p>
        </w:tc>
        <w:tc>
          <w:tcPr>
            <w:tcW w:w="1350" w:type="dxa"/>
          </w:tcPr>
          <w:p w14:paraId="3F66FDBB"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6D20BD15"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w:t>
            </w:r>
          </w:p>
        </w:tc>
      </w:tr>
      <w:tr w:rsidR="004F6DA2" w:rsidRPr="00F740F8" w14:paraId="1AA21A3A" w14:textId="77777777" w:rsidTr="00673798">
        <w:tc>
          <w:tcPr>
            <w:tcW w:w="535" w:type="dxa"/>
          </w:tcPr>
          <w:p w14:paraId="2F9DD78B" w14:textId="77777777" w:rsidR="004F6DA2" w:rsidRPr="00F740F8" w:rsidRDefault="004F6DA2" w:rsidP="00673798">
            <w:pPr>
              <w:tabs>
                <w:tab w:val="left" w:pos="2505"/>
              </w:tabs>
              <w:rPr>
                <w:rFonts w:ascii="Sylfaen" w:hAnsi="Sylfaen"/>
                <w:sz w:val="24"/>
                <w:szCs w:val="24"/>
              </w:rPr>
            </w:pPr>
          </w:p>
        </w:tc>
        <w:tc>
          <w:tcPr>
            <w:tcW w:w="5490" w:type="dxa"/>
          </w:tcPr>
          <w:p w14:paraId="5562B793"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Մարզադպրոց</w:t>
            </w:r>
          </w:p>
        </w:tc>
        <w:tc>
          <w:tcPr>
            <w:tcW w:w="1350" w:type="dxa"/>
          </w:tcPr>
          <w:p w14:paraId="47297890"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1D031750"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w:t>
            </w:r>
          </w:p>
        </w:tc>
      </w:tr>
      <w:tr w:rsidR="004F6DA2" w:rsidRPr="00F740F8" w14:paraId="55F13580" w14:textId="77777777" w:rsidTr="00673798">
        <w:tc>
          <w:tcPr>
            <w:tcW w:w="535" w:type="dxa"/>
          </w:tcPr>
          <w:p w14:paraId="57D4E575" w14:textId="77777777" w:rsidR="004F6DA2" w:rsidRPr="00F740F8" w:rsidRDefault="004F6DA2" w:rsidP="00673798">
            <w:pPr>
              <w:tabs>
                <w:tab w:val="left" w:pos="2505"/>
              </w:tabs>
              <w:rPr>
                <w:rFonts w:ascii="Sylfaen" w:hAnsi="Sylfaen"/>
                <w:sz w:val="24"/>
                <w:szCs w:val="24"/>
              </w:rPr>
            </w:pPr>
          </w:p>
        </w:tc>
        <w:tc>
          <w:tcPr>
            <w:tcW w:w="5490" w:type="dxa"/>
          </w:tcPr>
          <w:p w14:paraId="1D7390CC"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Արվեստի դպրոց</w:t>
            </w:r>
          </w:p>
        </w:tc>
        <w:tc>
          <w:tcPr>
            <w:tcW w:w="1350" w:type="dxa"/>
          </w:tcPr>
          <w:p w14:paraId="7586AD09"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4AA924AF"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w:t>
            </w:r>
          </w:p>
        </w:tc>
      </w:tr>
      <w:tr w:rsidR="004F6DA2" w:rsidRPr="00F740F8" w14:paraId="65B46C8C" w14:textId="77777777" w:rsidTr="00673798">
        <w:tc>
          <w:tcPr>
            <w:tcW w:w="535" w:type="dxa"/>
          </w:tcPr>
          <w:p w14:paraId="219E46DE" w14:textId="77777777" w:rsidR="004F6DA2" w:rsidRPr="00F740F8" w:rsidRDefault="004F6DA2" w:rsidP="00673798">
            <w:pPr>
              <w:tabs>
                <w:tab w:val="left" w:pos="2505"/>
              </w:tabs>
              <w:rPr>
                <w:rFonts w:ascii="Sylfaen" w:hAnsi="Sylfaen"/>
                <w:sz w:val="24"/>
                <w:szCs w:val="24"/>
              </w:rPr>
            </w:pPr>
          </w:p>
        </w:tc>
        <w:tc>
          <w:tcPr>
            <w:tcW w:w="5490" w:type="dxa"/>
          </w:tcPr>
          <w:p w14:paraId="5011848B"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 xml:space="preserve">Գրադարան </w:t>
            </w:r>
          </w:p>
        </w:tc>
        <w:tc>
          <w:tcPr>
            <w:tcW w:w="1350" w:type="dxa"/>
          </w:tcPr>
          <w:p w14:paraId="4B16B6CA"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416F4B9C"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1</w:t>
            </w:r>
          </w:p>
        </w:tc>
      </w:tr>
      <w:tr w:rsidR="004F6DA2" w:rsidRPr="00F740F8" w14:paraId="7B9B7077" w14:textId="77777777" w:rsidTr="00673798">
        <w:tc>
          <w:tcPr>
            <w:tcW w:w="535" w:type="dxa"/>
          </w:tcPr>
          <w:p w14:paraId="55B51EA2" w14:textId="77777777" w:rsidR="004F6DA2" w:rsidRPr="00F740F8" w:rsidRDefault="004F6DA2" w:rsidP="00673798">
            <w:pPr>
              <w:tabs>
                <w:tab w:val="left" w:pos="2505"/>
              </w:tabs>
              <w:rPr>
                <w:rFonts w:ascii="Sylfaen" w:hAnsi="Sylfaen"/>
                <w:sz w:val="24"/>
                <w:szCs w:val="24"/>
              </w:rPr>
            </w:pPr>
          </w:p>
        </w:tc>
        <w:tc>
          <w:tcPr>
            <w:tcW w:w="5490" w:type="dxa"/>
          </w:tcPr>
          <w:p w14:paraId="20651CA6"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Գեղարվեստական դաստիարակության կենտրոն</w:t>
            </w:r>
          </w:p>
        </w:tc>
        <w:tc>
          <w:tcPr>
            <w:tcW w:w="1350" w:type="dxa"/>
          </w:tcPr>
          <w:p w14:paraId="6208C014"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04BDACD1"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w:t>
            </w:r>
          </w:p>
        </w:tc>
      </w:tr>
      <w:tr w:rsidR="004F6DA2" w:rsidRPr="00F740F8" w14:paraId="30155481" w14:textId="77777777" w:rsidTr="00673798">
        <w:tc>
          <w:tcPr>
            <w:tcW w:w="535" w:type="dxa"/>
          </w:tcPr>
          <w:p w14:paraId="15367B52" w14:textId="77777777" w:rsidR="004F6DA2" w:rsidRPr="00F740F8" w:rsidRDefault="004F6DA2" w:rsidP="00673798">
            <w:pPr>
              <w:tabs>
                <w:tab w:val="left" w:pos="2505"/>
              </w:tabs>
              <w:rPr>
                <w:rFonts w:ascii="Sylfaen" w:hAnsi="Sylfaen"/>
                <w:sz w:val="24"/>
                <w:szCs w:val="24"/>
              </w:rPr>
            </w:pPr>
          </w:p>
        </w:tc>
        <w:tc>
          <w:tcPr>
            <w:tcW w:w="5490" w:type="dxa"/>
          </w:tcPr>
          <w:p w14:paraId="6625B674"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Հուշարձաններ</w:t>
            </w:r>
          </w:p>
        </w:tc>
        <w:tc>
          <w:tcPr>
            <w:tcW w:w="1350" w:type="dxa"/>
          </w:tcPr>
          <w:p w14:paraId="4FD56CC9" w14:textId="77777777" w:rsidR="004F6DA2" w:rsidRPr="00F740F8" w:rsidRDefault="004F6DA2" w:rsidP="00673798">
            <w:pPr>
              <w:jc w:val="center"/>
              <w:rPr>
                <w:rFonts w:ascii="Sylfaen" w:hAnsi="Sylfaen"/>
                <w:sz w:val="24"/>
                <w:szCs w:val="24"/>
              </w:rPr>
            </w:pPr>
            <w:r w:rsidRPr="00F740F8">
              <w:rPr>
                <w:rFonts w:ascii="Sylfaen" w:hAnsi="Sylfaen"/>
                <w:sz w:val="24"/>
                <w:szCs w:val="24"/>
              </w:rPr>
              <w:t>հատ</w:t>
            </w:r>
          </w:p>
        </w:tc>
        <w:tc>
          <w:tcPr>
            <w:tcW w:w="1975" w:type="dxa"/>
          </w:tcPr>
          <w:p w14:paraId="49BB4365"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4</w:t>
            </w:r>
          </w:p>
        </w:tc>
      </w:tr>
      <w:tr w:rsidR="004F6DA2" w:rsidRPr="00F740F8" w14:paraId="06138FB3" w14:textId="77777777" w:rsidTr="00673798">
        <w:tc>
          <w:tcPr>
            <w:tcW w:w="535" w:type="dxa"/>
            <w:shd w:val="clear" w:color="auto" w:fill="9CC2E5" w:themeFill="accent1" w:themeFillTint="99"/>
          </w:tcPr>
          <w:p w14:paraId="3D57B866" w14:textId="77777777" w:rsidR="004F6DA2" w:rsidRPr="00F740F8" w:rsidRDefault="004F6DA2" w:rsidP="00673798">
            <w:pPr>
              <w:tabs>
                <w:tab w:val="left" w:pos="2505"/>
              </w:tabs>
              <w:rPr>
                <w:rFonts w:ascii="Sylfaen" w:hAnsi="Sylfaen"/>
                <w:sz w:val="24"/>
                <w:szCs w:val="24"/>
              </w:rPr>
            </w:pPr>
          </w:p>
        </w:tc>
        <w:tc>
          <w:tcPr>
            <w:tcW w:w="5490" w:type="dxa"/>
            <w:shd w:val="clear" w:color="auto" w:fill="9CC2E5" w:themeFill="accent1" w:themeFillTint="99"/>
          </w:tcPr>
          <w:p w14:paraId="6949EB3B"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Բնապահպանություն</w:t>
            </w:r>
          </w:p>
        </w:tc>
        <w:tc>
          <w:tcPr>
            <w:tcW w:w="1350" w:type="dxa"/>
            <w:shd w:val="clear" w:color="auto" w:fill="9CC2E5" w:themeFill="accent1" w:themeFillTint="99"/>
          </w:tcPr>
          <w:p w14:paraId="53D22FE4" w14:textId="77777777" w:rsidR="004F6DA2" w:rsidRPr="00F740F8" w:rsidRDefault="004F6DA2" w:rsidP="00673798">
            <w:pPr>
              <w:tabs>
                <w:tab w:val="left" w:pos="2505"/>
              </w:tabs>
              <w:jc w:val="center"/>
              <w:rPr>
                <w:rFonts w:ascii="Sylfaen" w:hAnsi="Sylfaen"/>
                <w:sz w:val="24"/>
                <w:szCs w:val="24"/>
              </w:rPr>
            </w:pPr>
          </w:p>
        </w:tc>
        <w:tc>
          <w:tcPr>
            <w:tcW w:w="1975" w:type="dxa"/>
            <w:shd w:val="clear" w:color="auto" w:fill="9CC2E5" w:themeFill="accent1" w:themeFillTint="99"/>
          </w:tcPr>
          <w:p w14:paraId="41842887" w14:textId="77777777" w:rsidR="004F6DA2" w:rsidRPr="00F740F8" w:rsidRDefault="004F6DA2" w:rsidP="00673798">
            <w:pPr>
              <w:tabs>
                <w:tab w:val="left" w:pos="2505"/>
              </w:tabs>
              <w:rPr>
                <w:rFonts w:ascii="Sylfaen" w:hAnsi="Sylfaen"/>
                <w:sz w:val="24"/>
                <w:szCs w:val="24"/>
              </w:rPr>
            </w:pPr>
          </w:p>
        </w:tc>
      </w:tr>
      <w:tr w:rsidR="004F6DA2" w:rsidRPr="00F740F8" w14:paraId="22082AB3" w14:textId="77777777" w:rsidTr="00673798">
        <w:tc>
          <w:tcPr>
            <w:tcW w:w="535" w:type="dxa"/>
          </w:tcPr>
          <w:p w14:paraId="377C7289" w14:textId="77777777" w:rsidR="004F6DA2" w:rsidRPr="00F740F8" w:rsidRDefault="004F6DA2" w:rsidP="00673798">
            <w:pPr>
              <w:tabs>
                <w:tab w:val="left" w:pos="2505"/>
              </w:tabs>
              <w:rPr>
                <w:rFonts w:ascii="Sylfaen" w:hAnsi="Sylfaen"/>
                <w:sz w:val="24"/>
                <w:szCs w:val="24"/>
              </w:rPr>
            </w:pPr>
          </w:p>
        </w:tc>
        <w:tc>
          <w:tcPr>
            <w:tcW w:w="5490" w:type="dxa"/>
          </w:tcPr>
          <w:p w14:paraId="3C42C790"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Սպասարկվող կանաչապատ գոտի</w:t>
            </w:r>
          </w:p>
        </w:tc>
        <w:tc>
          <w:tcPr>
            <w:tcW w:w="1350" w:type="dxa"/>
          </w:tcPr>
          <w:p w14:paraId="68EEB853"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քմ</w:t>
            </w:r>
          </w:p>
        </w:tc>
        <w:tc>
          <w:tcPr>
            <w:tcW w:w="1975" w:type="dxa"/>
          </w:tcPr>
          <w:p w14:paraId="29224044"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1100</w:t>
            </w:r>
          </w:p>
        </w:tc>
      </w:tr>
      <w:tr w:rsidR="004F6DA2" w:rsidRPr="00F740F8" w14:paraId="397ED866" w14:textId="77777777" w:rsidTr="00673798">
        <w:tc>
          <w:tcPr>
            <w:tcW w:w="535" w:type="dxa"/>
            <w:shd w:val="clear" w:color="auto" w:fill="9CC2E5" w:themeFill="accent1" w:themeFillTint="99"/>
          </w:tcPr>
          <w:p w14:paraId="2E5ADF22" w14:textId="77777777" w:rsidR="004F6DA2" w:rsidRPr="00F740F8" w:rsidRDefault="004F6DA2" w:rsidP="00673798">
            <w:pPr>
              <w:tabs>
                <w:tab w:val="left" w:pos="2505"/>
              </w:tabs>
              <w:rPr>
                <w:rFonts w:ascii="Sylfaen" w:hAnsi="Sylfaen"/>
                <w:sz w:val="24"/>
                <w:szCs w:val="24"/>
              </w:rPr>
            </w:pPr>
          </w:p>
        </w:tc>
        <w:tc>
          <w:tcPr>
            <w:tcW w:w="5490" w:type="dxa"/>
            <w:shd w:val="clear" w:color="auto" w:fill="9CC2E5" w:themeFill="accent1" w:themeFillTint="99"/>
          </w:tcPr>
          <w:p w14:paraId="6F2EE77A"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Առողջապահություն</w:t>
            </w:r>
          </w:p>
        </w:tc>
        <w:tc>
          <w:tcPr>
            <w:tcW w:w="1350" w:type="dxa"/>
            <w:shd w:val="clear" w:color="auto" w:fill="9CC2E5" w:themeFill="accent1" w:themeFillTint="99"/>
          </w:tcPr>
          <w:p w14:paraId="75732223" w14:textId="77777777" w:rsidR="004F6DA2" w:rsidRPr="00F740F8" w:rsidRDefault="004F6DA2" w:rsidP="00673798">
            <w:pPr>
              <w:tabs>
                <w:tab w:val="left" w:pos="2505"/>
              </w:tabs>
              <w:jc w:val="center"/>
              <w:rPr>
                <w:rFonts w:ascii="Sylfaen" w:hAnsi="Sylfaen"/>
                <w:sz w:val="24"/>
                <w:szCs w:val="24"/>
              </w:rPr>
            </w:pPr>
          </w:p>
        </w:tc>
        <w:tc>
          <w:tcPr>
            <w:tcW w:w="1975" w:type="dxa"/>
            <w:shd w:val="clear" w:color="auto" w:fill="9CC2E5" w:themeFill="accent1" w:themeFillTint="99"/>
          </w:tcPr>
          <w:p w14:paraId="5CF18B6E" w14:textId="77777777" w:rsidR="004F6DA2" w:rsidRPr="00F740F8" w:rsidRDefault="004F6DA2" w:rsidP="00673798">
            <w:pPr>
              <w:tabs>
                <w:tab w:val="left" w:pos="2505"/>
              </w:tabs>
              <w:rPr>
                <w:rFonts w:ascii="Sylfaen" w:hAnsi="Sylfaen"/>
                <w:sz w:val="24"/>
                <w:szCs w:val="24"/>
              </w:rPr>
            </w:pPr>
          </w:p>
        </w:tc>
      </w:tr>
      <w:tr w:rsidR="004F6DA2" w:rsidRPr="00F740F8" w14:paraId="7F900E4C" w14:textId="77777777" w:rsidTr="00673798">
        <w:tc>
          <w:tcPr>
            <w:tcW w:w="535" w:type="dxa"/>
          </w:tcPr>
          <w:p w14:paraId="524087F0" w14:textId="77777777" w:rsidR="004F6DA2" w:rsidRPr="00F740F8" w:rsidRDefault="004F6DA2" w:rsidP="00673798">
            <w:pPr>
              <w:tabs>
                <w:tab w:val="left" w:pos="2505"/>
              </w:tabs>
              <w:rPr>
                <w:rFonts w:ascii="Sylfaen" w:hAnsi="Sylfaen"/>
                <w:sz w:val="24"/>
                <w:szCs w:val="24"/>
              </w:rPr>
            </w:pPr>
          </w:p>
        </w:tc>
        <w:tc>
          <w:tcPr>
            <w:tcW w:w="5490" w:type="dxa"/>
          </w:tcPr>
          <w:p w14:paraId="10ABD596"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Առողջապահական հիմնարկներ</w:t>
            </w:r>
          </w:p>
        </w:tc>
        <w:tc>
          <w:tcPr>
            <w:tcW w:w="1350" w:type="dxa"/>
          </w:tcPr>
          <w:p w14:paraId="2B2D9557"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0EC6E6C7"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1</w:t>
            </w:r>
          </w:p>
        </w:tc>
      </w:tr>
      <w:tr w:rsidR="004F6DA2" w:rsidRPr="00F740F8" w14:paraId="174C2A7E" w14:textId="77777777" w:rsidTr="00673798">
        <w:tc>
          <w:tcPr>
            <w:tcW w:w="535" w:type="dxa"/>
          </w:tcPr>
          <w:p w14:paraId="548167AE" w14:textId="77777777" w:rsidR="004F6DA2" w:rsidRPr="00F740F8" w:rsidRDefault="004F6DA2" w:rsidP="00673798">
            <w:pPr>
              <w:tabs>
                <w:tab w:val="left" w:pos="2505"/>
              </w:tabs>
              <w:rPr>
                <w:rFonts w:ascii="Sylfaen" w:hAnsi="Sylfaen"/>
                <w:sz w:val="24"/>
                <w:szCs w:val="24"/>
              </w:rPr>
            </w:pPr>
          </w:p>
        </w:tc>
        <w:tc>
          <w:tcPr>
            <w:tcW w:w="5490" w:type="dxa"/>
          </w:tcPr>
          <w:p w14:paraId="0373519C"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Մասնավոր առողջապահական հիմնարկներ</w:t>
            </w:r>
          </w:p>
        </w:tc>
        <w:tc>
          <w:tcPr>
            <w:tcW w:w="1350" w:type="dxa"/>
          </w:tcPr>
          <w:p w14:paraId="7A0E8783"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1A71B57D"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1</w:t>
            </w:r>
          </w:p>
        </w:tc>
      </w:tr>
      <w:tr w:rsidR="004F6DA2" w:rsidRPr="00F740F8" w14:paraId="34962CF8" w14:textId="77777777" w:rsidTr="00673798">
        <w:tc>
          <w:tcPr>
            <w:tcW w:w="535" w:type="dxa"/>
            <w:shd w:val="clear" w:color="auto" w:fill="9CC2E5" w:themeFill="accent1" w:themeFillTint="99"/>
          </w:tcPr>
          <w:p w14:paraId="6006F272" w14:textId="77777777" w:rsidR="004F6DA2" w:rsidRPr="00F740F8" w:rsidRDefault="004F6DA2" w:rsidP="00673798">
            <w:pPr>
              <w:tabs>
                <w:tab w:val="left" w:pos="2505"/>
              </w:tabs>
              <w:rPr>
                <w:rFonts w:ascii="Sylfaen" w:hAnsi="Sylfaen"/>
                <w:sz w:val="24"/>
                <w:szCs w:val="24"/>
              </w:rPr>
            </w:pPr>
          </w:p>
        </w:tc>
        <w:tc>
          <w:tcPr>
            <w:tcW w:w="5490" w:type="dxa"/>
            <w:shd w:val="clear" w:color="auto" w:fill="9CC2E5" w:themeFill="accent1" w:themeFillTint="99"/>
          </w:tcPr>
          <w:p w14:paraId="058FF4FB"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Զբոսաշրջություն</w:t>
            </w:r>
          </w:p>
        </w:tc>
        <w:tc>
          <w:tcPr>
            <w:tcW w:w="1350" w:type="dxa"/>
            <w:shd w:val="clear" w:color="auto" w:fill="9CC2E5" w:themeFill="accent1" w:themeFillTint="99"/>
          </w:tcPr>
          <w:p w14:paraId="7EB5F46E" w14:textId="77777777" w:rsidR="004F6DA2" w:rsidRPr="00F740F8" w:rsidRDefault="004F6DA2" w:rsidP="00673798">
            <w:pPr>
              <w:tabs>
                <w:tab w:val="left" w:pos="2505"/>
              </w:tabs>
              <w:jc w:val="center"/>
              <w:rPr>
                <w:rFonts w:ascii="Sylfaen" w:hAnsi="Sylfaen"/>
                <w:sz w:val="24"/>
                <w:szCs w:val="24"/>
              </w:rPr>
            </w:pPr>
          </w:p>
        </w:tc>
        <w:tc>
          <w:tcPr>
            <w:tcW w:w="1975" w:type="dxa"/>
            <w:shd w:val="clear" w:color="auto" w:fill="9CC2E5" w:themeFill="accent1" w:themeFillTint="99"/>
          </w:tcPr>
          <w:p w14:paraId="256F2975" w14:textId="77777777" w:rsidR="004F6DA2" w:rsidRPr="00F740F8" w:rsidRDefault="004F6DA2" w:rsidP="00673798">
            <w:pPr>
              <w:tabs>
                <w:tab w:val="left" w:pos="2505"/>
              </w:tabs>
              <w:rPr>
                <w:rFonts w:ascii="Sylfaen" w:hAnsi="Sylfaen"/>
                <w:sz w:val="24"/>
                <w:szCs w:val="24"/>
              </w:rPr>
            </w:pPr>
          </w:p>
        </w:tc>
      </w:tr>
      <w:tr w:rsidR="004F6DA2" w:rsidRPr="00F740F8" w14:paraId="343C8994" w14:textId="77777777" w:rsidTr="00673798">
        <w:tc>
          <w:tcPr>
            <w:tcW w:w="535" w:type="dxa"/>
          </w:tcPr>
          <w:p w14:paraId="0047FA2B" w14:textId="77777777" w:rsidR="004F6DA2" w:rsidRPr="00F740F8" w:rsidRDefault="004F6DA2" w:rsidP="00673798">
            <w:pPr>
              <w:tabs>
                <w:tab w:val="left" w:pos="2505"/>
              </w:tabs>
              <w:rPr>
                <w:rFonts w:ascii="Sylfaen" w:hAnsi="Sylfaen"/>
                <w:sz w:val="24"/>
                <w:szCs w:val="24"/>
              </w:rPr>
            </w:pPr>
          </w:p>
        </w:tc>
        <w:tc>
          <w:tcPr>
            <w:tcW w:w="5490" w:type="dxa"/>
          </w:tcPr>
          <w:p w14:paraId="6454EF74"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Տեսարժան վայրեր</w:t>
            </w:r>
          </w:p>
        </w:tc>
        <w:tc>
          <w:tcPr>
            <w:tcW w:w="1350" w:type="dxa"/>
          </w:tcPr>
          <w:p w14:paraId="297318F3"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3F90E20B" w14:textId="77777777" w:rsidR="004F6DA2" w:rsidRPr="00F740F8" w:rsidRDefault="004F6DA2" w:rsidP="00673798">
            <w:pPr>
              <w:tabs>
                <w:tab w:val="left" w:pos="2505"/>
              </w:tabs>
              <w:rPr>
                <w:rFonts w:ascii="Sylfaen" w:hAnsi="Sylfaen"/>
                <w:sz w:val="24"/>
                <w:szCs w:val="24"/>
              </w:rPr>
            </w:pPr>
          </w:p>
        </w:tc>
      </w:tr>
      <w:tr w:rsidR="004F6DA2" w:rsidRPr="00F740F8" w14:paraId="4134D16D" w14:textId="77777777" w:rsidTr="00673798">
        <w:tc>
          <w:tcPr>
            <w:tcW w:w="535" w:type="dxa"/>
          </w:tcPr>
          <w:p w14:paraId="1176B47B" w14:textId="77777777" w:rsidR="004F6DA2" w:rsidRPr="00F740F8" w:rsidRDefault="004F6DA2" w:rsidP="00673798">
            <w:pPr>
              <w:tabs>
                <w:tab w:val="left" w:pos="2505"/>
              </w:tabs>
              <w:rPr>
                <w:rFonts w:ascii="Sylfaen" w:hAnsi="Sylfaen"/>
                <w:sz w:val="24"/>
                <w:szCs w:val="24"/>
              </w:rPr>
            </w:pPr>
          </w:p>
        </w:tc>
        <w:tc>
          <w:tcPr>
            <w:tcW w:w="5490" w:type="dxa"/>
          </w:tcPr>
          <w:p w14:paraId="11F691A0"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Պատմամշակութային վայրեր</w:t>
            </w:r>
          </w:p>
        </w:tc>
        <w:tc>
          <w:tcPr>
            <w:tcW w:w="1350" w:type="dxa"/>
          </w:tcPr>
          <w:p w14:paraId="3B3D70C8"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3F1C7156" w14:textId="77777777" w:rsidR="004F6DA2" w:rsidRPr="00F740F8" w:rsidRDefault="004F6DA2" w:rsidP="00673798">
            <w:pPr>
              <w:tabs>
                <w:tab w:val="left" w:pos="2505"/>
              </w:tabs>
              <w:rPr>
                <w:rFonts w:ascii="Sylfaen" w:hAnsi="Sylfaen"/>
                <w:sz w:val="24"/>
                <w:szCs w:val="24"/>
              </w:rPr>
            </w:pPr>
          </w:p>
        </w:tc>
      </w:tr>
      <w:tr w:rsidR="004F6DA2" w:rsidRPr="00F740F8" w14:paraId="660E1346" w14:textId="77777777" w:rsidTr="00673798">
        <w:tc>
          <w:tcPr>
            <w:tcW w:w="535" w:type="dxa"/>
          </w:tcPr>
          <w:p w14:paraId="22530CA1" w14:textId="77777777" w:rsidR="004F6DA2" w:rsidRPr="00F740F8" w:rsidRDefault="004F6DA2" w:rsidP="00673798">
            <w:pPr>
              <w:tabs>
                <w:tab w:val="left" w:pos="2505"/>
              </w:tabs>
              <w:rPr>
                <w:rFonts w:ascii="Sylfaen" w:hAnsi="Sylfaen"/>
                <w:sz w:val="24"/>
                <w:szCs w:val="24"/>
              </w:rPr>
            </w:pPr>
          </w:p>
        </w:tc>
        <w:tc>
          <w:tcPr>
            <w:tcW w:w="5490" w:type="dxa"/>
          </w:tcPr>
          <w:p w14:paraId="671841A5"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Եկեղեցիներ</w:t>
            </w:r>
          </w:p>
        </w:tc>
        <w:tc>
          <w:tcPr>
            <w:tcW w:w="1350" w:type="dxa"/>
          </w:tcPr>
          <w:p w14:paraId="289B49E2"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686E2F00"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2</w:t>
            </w:r>
          </w:p>
        </w:tc>
      </w:tr>
    </w:tbl>
    <w:p w14:paraId="4506636F" w14:textId="77777777" w:rsidR="004F6DA2" w:rsidRDefault="004F6DA2" w:rsidP="004F6DA2"/>
    <w:tbl>
      <w:tblPr>
        <w:tblStyle w:val="TableGrid"/>
        <w:tblpPr w:leftFromText="180" w:rightFromText="180" w:vertAnchor="text" w:horzAnchor="margin" w:tblpXSpec="center" w:tblpY="-4956"/>
        <w:tblW w:w="10740" w:type="dxa"/>
        <w:tblLayout w:type="fixed"/>
        <w:tblLook w:val="04A0" w:firstRow="1" w:lastRow="0" w:firstColumn="1" w:lastColumn="0" w:noHBand="0" w:noVBand="1"/>
      </w:tblPr>
      <w:tblGrid>
        <w:gridCol w:w="630"/>
        <w:gridCol w:w="10110"/>
      </w:tblGrid>
      <w:tr w:rsidR="003839B2" w14:paraId="34768390" w14:textId="77777777" w:rsidTr="00A065FE">
        <w:trPr>
          <w:trHeight w:val="315"/>
        </w:trPr>
        <w:tc>
          <w:tcPr>
            <w:tcW w:w="10740" w:type="dxa"/>
            <w:gridSpan w:val="2"/>
            <w:tcBorders>
              <w:top w:val="nil"/>
              <w:left w:val="nil"/>
              <w:bottom w:val="nil"/>
              <w:right w:val="nil"/>
            </w:tcBorders>
            <w:shd w:val="clear" w:color="auto" w:fill="FFFFFF" w:themeFill="background1"/>
          </w:tcPr>
          <w:p w14:paraId="3A5D9DAB" w14:textId="77777777" w:rsidR="003839B2" w:rsidRPr="003839B2" w:rsidRDefault="003839B2" w:rsidP="003839B2">
            <w:pPr>
              <w:ind w:left="108"/>
              <w:jc w:val="center"/>
              <w:rPr>
                <w:rFonts w:ascii="Sylfaen" w:hAnsi="Sylfaen"/>
                <w:b/>
                <w:color w:val="FFFFFF" w:themeColor="background1"/>
                <w:lang w:val="hy-AM"/>
              </w:rPr>
            </w:pPr>
            <w:r w:rsidRPr="003839B2">
              <w:rPr>
                <w:rFonts w:ascii="Sylfaen" w:hAnsi="Sylfaen"/>
                <w:b/>
                <w:sz w:val="24"/>
                <w:lang w:val="hy-AM"/>
              </w:rPr>
              <w:t xml:space="preserve">ԲՈՒՐԱՍՏԱՆ ԳՅՈՒՂԻ   </w:t>
            </w:r>
            <w:r w:rsidRPr="003839B2">
              <w:rPr>
                <w:rFonts w:ascii="Sylfaen" w:hAnsi="Sylfaen"/>
                <w:b/>
                <w:lang w:val="hy-AM"/>
              </w:rPr>
              <w:t>ՀԻՄՆԱԽՆԴԻՐՆԵՐԸ</w:t>
            </w:r>
          </w:p>
        </w:tc>
      </w:tr>
      <w:tr w:rsidR="003839B2" w14:paraId="33A5F200" w14:textId="77777777" w:rsidTr="00A065FE">
        <w:trPr>
          <w:trHeight w:val="315"/>
        </w:trPr>
        <w:tc>
          <w:tcPr>
            <w:tcW w:w="630" w:type="dxa"/>
            <w:tcBorders>
              <w:top w:val="nil"/>
              <w:left w:val="nil"/>
              <w:bottom w:val="nil"/>
              <w:right w:val="nil"/>
            </w:tcBorders>
            <w:shd w:val="clear" w:color="auto" w:fill="FFFFFF" w:themeFill="background1"/>
          </w:tcPr>
          <w:p w14:paraId="41A1E801" w14:textId="77777777" w:rsidR="003839B2" w:rsidRPr="00B42B0F" w:rsidRDefault="003839B2" w:rsidP="00B515FC">
            <w:pPr>
              <w:pStyle w:val="ListParagraph"/>
              <w:numPr>
                <w:ilvl w:val="0"/>
                <w:numId w:val="36"/>
              </w:numPr>
              <w:spacing w:after="200"/>
              <w:jc w:val="right"/>
              <w:rPr>
                <w:rFonts w:ascii="Sylfaen" w:eastAsia="Times New Roman" w:hAnsi="Sylfaen" w:cs="Tahoma"/>
                <w:color w:val="000000"/>
                <w:sz w:val="24"/>
                <w:szCs w:val="24"/>
                <w:lang w:val="hy-AM" w:eastAsia="ru-RU"/>
              </w:rPr>
            </w:pPr>
          </w:p>
          <w:p w14:paraId="7B4E4D25" w14:textId="77777777" w:rsidR="003839B2" w:rsidRPr="00B42B0F" w:rsidRDefault="003839B2" w:rsidP="003839B2">
            <w:pPr>
              <w:jc w:val="right"/>
              <w:rPr>
                <w:rFonts w:ascii="Sylfaen" w:hAnsi="Sylfaen"/>
                <w:lang w:val="hy-AM"/>
              </w:rPr>
            </w:pPr>
          </w:p>
        </w:tc>
        <w:tc>
          <w:tcPr>
            <w:tcW w:w="10110" w:type="dxa"/>
            <w:tcBorders>
              <w:top w:val="nil"/>
              <w:left w:val="nil"/>
              <w:bottom w:val="nil"/>
              <w:right w:val="nil"/>
            </w:tcBorders>
            <w:shd w:val="clear" w:color="auto" w:fill="FFFFFF" w:themeFill="background1"/>
            <w:hideMark/>
          </w:tcPr>
          <w:p w14:paraId="05F27C08" w14:textId="77777777" w:rsidR="003839B2" w:rsidRPr="00B42B0F" w:rsidRDefault="003839B2" w:rsidP="003839B2">
            <w:pPr>
              <w:rPr>
                <w:rFonts w:ascii="Sylfaen" w:eastAsia="Times New Roman" w:hAnsi="Sylfaen" w:cs="Tahoma"/>
                <w:color w:val="000000"/>
                <w:sz w:val="24"/>
                <w:szCs w:val="24"/>
                <w:lang w:val="hy-AM" w:eastAsia="ru-RU"/>
              </w:rPr>
            </w:pPr>
            <w:r w:rsidRPr="00B42B0F">
              <w:rPr>
                <w:rFonts w:ascii="Sylfaen" w:eastAsia="Times New Roman" w:hAnsi="Sylfaen" w:cs="Tahoma"/>
                <w:color w:val="000000"/>
                <w:sz w:val="24"/>
                <w:szCs w:val="24"/>
                <w:lang w:val="hy-AM" w:eastAsia="ru-RU"/>
              </w:rPr>
              <w:t xml:space="preserve">Գյուղը չունի  մանկապարտեզ  և անհրաժեշտություն կա  մանկապարտեզի  և նրա հարակից </w:t>
            </w:r>
          </w:p>
          <w:p w14:paraId="428CEE7C" w14:textId="77777777" w:rsidR="003839B2" w:rsidRPr="00B42B0F" w:rsidRDefault="003839B2" w:rsidP="003839B2">
            <w:pPr>
              <w:rPr>
                <w:rFonts w:ascii="Sylfaen" w:hAnsi="Sylfaen"/>
                <w:lang w:val="hy-AM"/>
              </w:rPr>
            </w:pPr>
            <w:r w:rsidRPr="00B42B0F">
              <w:rPr>
                <w:rFonts w:ascii="Sylfaen" w:eastAsia="Times New Roman" w:hAnsi="Sylfaen" w:cs="Tahoma"/>
                <w:color w:val="000000"/>
                <w:sz w:val="24"/>
                <w:szCs w:val="24"/>
                <w:lang w:val="hy-AM" w:eastAsia="ru-RU"/>
              </w:rPr>
              <w:t>տարածքում պուրակի և  հանգստյան գոտու կառուցման</w:t>
            </w:r>
          </w:p>
        </w:tc>
      </w:tr>
      <w:tr w:rsidR="003839B2" w14:paraId="376412E6" w14:textId="77777777" w:rsidTr="00A065FE">
        <w:trPr>
          <w:trHeight w:val="315"/>
        </w:trPr>
        <w:tc>
          <w:tcPr>
            <w:tcW w:w="630" w:type="dxa"/>
            <w:tcBorders>
              <w:top w:val="nil"/>
              <w:left w:val="nil"/>
              <w:bottom w:val="nil"/>
              <w:right w:val="nil"/>
            </w:tcBorders>
            <w:shd w:val="clear" w:color="auto" w:fill="FFFFFF" w:themeFill="background1"/>
          </w:tcPr>
          <w:p w14:paraId="0041B382" w14:textId="77777777" w:rsidR="003839B2" w:rsidRPr="00B42B0F" w:rsidRDefault="003839B2" w:rsidP="00B515FC">
            <w:pPr>
              <w:pStyle w:val="ListParagraph"/>
              <w:numPr>
                <w:ilvl w:val="0"/>
                <w:numId w:val="36"/>
              </w:numPr>
              <w:spacing w:after="200"/>
              <w:jc w:val="right"/>
              <w:rPr>
                <w:rFonts w:ascii="Sylfaen" w:hAnsi="Sylfaen"/>
                <w:lang w:val="hy-AM"/>
              </w:rPr>
            </w:pPr>
          </w:p>
          <w:p w14:paraId="73903CF8" w14:textId="77777777" w:rsidR="003839B2" w:rsidRPr="00B42B0F" w:rsidRDefault="003839B2" w:rsidP="003839B2">
            <w:pPr>
              <w:jc w:val="right"/>
              <w:rPr>
                <w:rFonts w:ascii="Sylfaen" w:hAnsi="Sylfaen"/>
                <w:lang w:val="hy-AM"/>
              </w:rPr>
            </w:pPr>
          </w:p>
        </w:tc>
        <w:tc>
          <w:tcPr>
            <w:tcW w:w="10110" w:type="dxa"/>
            <w:tcBorders>
              <w:top w:val="nil"/>
              <w:left w:val="nil"/>
              <w:bottom w:val="nil"/>
              <w:right w:val="nil"/>
            </w:tcBorders>
            <w:shd w:val="clear" w:color="auto" w:fill="FFFFFF" w:themeFill="background1"/>
            <w:hideMark/>
          </w:tcPr>
          <w:p w14:paraId="7F7FDF84" w14:textId="77777777" w:rsidR="003839B2" w:rsidRPr="00B42B0F" w:rsidRDefault="003839B2" w:rsidP="003839B2">
            <w:pPr>
              <w:rPr>
                <w:rFonts w:ascii="Sylfaen" w:hAnsi="Sylfaen"/>
                <w:lang w:val="hy-AM"/>
              </w:rPr>
            </w:pPr>
            <w:r w:rsidRPr="00B42B0F">
              <w:rPr>
                <w:rFonts w:ascii="Sylfaen" w:hAnsi="Sylfaen"/>
                <w:lang w:val="hy-AM"/>
              </w:rPr>
              <w:t xml:space="preserve">70-ական թվականներին կառուցված  խմելու   ջրագիծը գտնվում է անմխիթար վիճակում  և  կարիք կա  նոր </w:t>
            </w:r>
          </w:p>
          <w:p w14:paraId="67AEC90E" w14:textId="77777777" w:rsidR="003839B2" w:rsidRPr="00B42B0F" w:rsidRDefault="003839B2" w:rsidP="003839B2">
            <w:pPr>
              <w:rPr>
                <w:rFonts w:ascii="Sylfaen" w:hAnsi="Sylfaen"/>
              </w:rPr>
            </w:pPr>
            <w:r w:rsidRPr="00B42B0F">
              <w:rPr>
                <w:rFonts w:ascii="Sylfaen" w:eastAsia="Times New Roman" w:hAnsi="Sylfaen" w:cs="Tahoma"/>
                <w:color w:val="000000"/>
                <w:sz w:val="24"/>
                <w:szCs w:val="24"/>
                <w:lang w:eastAsia="ru-RU"/>
              </w:rPr>
              <w:t xml:space="preserve">~900գծմ երկարությամբ  </w:t>
            </w:r>
            <w:r w:rsidRPr="00B42B0F">
              <w:rPr>
                <w:rFonts w:ascii="Sylfaen" w:hAnsi="Sylfaen"/>
              </w:rPr>
              <w:t xml:space="preserve">ջրագծի  կառուցման  </w:t>
            </w:r>
          </w:p>
        </w:tc>
      </w:tr>
      <w:tr w:rsidR="003839B2" w14:paraId="1C7A043A" w14:textId="77777777" w:rsidTr="00A065FE">
        <w:trPr>
          <w:trHeight w:val="315"/>
        </w:trPr>
        <w:tc>
          <w:tcPr>
            <w:tcW w:w="630" w:type="dxa"/>
            <w:tcBorders>
              <w:top w:val="nil"/>
              <w:left w:val="nil"/>
              <w:bottom w:val="nil"/>
              <w:right w:val="nil"/>
            </w:tcBorders>
            <w:shd w:val="clear" w:color="auto" w:fill="FFFFFF" w:themeFill="background1"/>
          </w:tcPr>
          <w:p w14:paraId="1535E237" w14:textId="77777777" w:rsidR="003839B2" w:rsidRPr="00B42B0F" w:rsidRDefault="003839B2" w:rsidP="00B515FC">
            <w:pPr>
              <w:pStyle w:val="ListParagraph"/>
              <w:numPr>
                <w:ilvl w:val="0"/>
                <w:numId w:val="36"/>
              </w:numPr>
              <w:spacing w:after="200"/>
              <w:jc w:val="right"/>
              <w:rPr>
                <w:rFonts w:ascii="Sylfaen" w:hAnsi="Sylfaen"/>
              </w:rPr>
            </w:pPr>
          </w:p>
        </w:tc>
        <w:tc>
          <w:tcPr>
            <w:tcW w:w="10110" w:type="dxa"/>
            <w:tcBorders>
              <w:top w:val="nil"/>
              <w:left w:val="nil"/>
              <w:bottom w:val="nil"/>
              <w:right w:val="nil"/>
            </w:tcBorders>
            <w:shd w:val="clear" w:color="auto" w:fill="FFFFFF" w:themeFill="background1"/>
            <w:hideMark/>
          </w:tcPr>
          <w:p w14:paraId="4F341798" w14:textId="77777777" w:rsidR="003839B2" w:rsidRPr="00B42B0F" w:rsidRDefault="003839B2" w:rsidP="003839B2">
            <w:pPr>
              <w:rPr>
                <w:rFonts w:ascii="Sylfaen" w:hAnsi="Sylfaen"/>
              </w:rPr>
            </w:pPr>
            <w:r w:rsidRPr="00B42B0F">
              <w:rPr>
                <w:rFonts w:ascii="Sylfaen" w:hAnsi="Sylfaen"/>
              </w:rPr>
              <w:t xml:space="preserve">Անհրաժեշտություն կա </w:t>
            </w:r>
            <w:r w:rsidRPr="00B42B0F">
              <w:rPr>
                <w:rFonts w:ascii="Sylfaen" w:eastAsia="Times New Roman" w:hAnsi="Sylfaen" w:cs="Tahoma"/>
                <w:color w:val="000000"/>
                <w:sz w:val="24"/>
                <w:szCs w:val="24"/>
                <w:lang w:eastAsia="ru-RU"/>
              </w:rPr>
              <w:t xml:space="preserve"> ոռոգման ցանցի  արդիականացման շարունակման</w:t>
            </w:r>
          </w:p>
        </w:tc>
      </w:tr>
      <w:tr w:rsidR="003839B2" w14:paraId="4421CFB2" w14:textId="77777777" w:rsidTr="00A065FE">
        <w:trPr>
          <w:trHeight w:val="315"/>
        </w:trPr>
        <w:tc>
          <w:tcPr>
            <w:tcW w:w="630" w:type="dxa"/>
            <w:tcBorders>
              <w:top w:val="nil"/>
              <w:left w:val="nil"/>
              <w:bottom w:val="nil"/>
              <w:right w:val="nil"/>
            </w:tcBorders>
            <w:shd w:val="clear" w:color="auto" w:fill="FFFFFF" w:themeFill="background1"/>
          </w:tcPr>
          <w:p w14:paraId="1000EF07" w14:textId="77777777" w:rsidR="003839B2" w:rsidRPr="00B42B0F" w:rsidRDefault="003839B2" w:rsidP="00B515FC">
            <w:pPr>
              <w:pStyle w:val="ListParagraph"/>
              <w:numPr>
                <w:ilvl w:val="0"/>
                <w:numId w:val="36"/>
              </w:numPr>
              <w:spacing w:after="200"/>
              <w:jc w:val="right"/>
              <w:rPr>
                <w:rFonts w:ascii="Sylfaen" w:hAnsi="Sylfaen"/>
              </w:rPr>
            </w:pPr>
          </w:p>
          <w:p w14:paraId="0EDE9DBD" w14:textId="77777777" w:rsidR="003839B2" w:rsidRPr="00B42B0F" w:rsidRDefault="003839B2" w:rsidP="003839B2">
            <w:pPr>
              <w:jc w:val="right"/>
              <w:rPr>
                <w:rFonts w:ascii="Sylfaen" w:hAnsi="Sylfaen"/>
              </w:rPr>
            </w:pPr>
          </w:p>
        </w:tc>
        <w:tc>
          <w:tcPr>
            <w:tcW w:w="10110" w:type="dxa"/>
            <w:tcBorders>
              <w:top w:val="nil"/>
              <w:left w:val="nil"/>
              <w:bottom w:val="nil"/>
              <w:right w:val="nil"/>
            </w:tcBorders>
            <w:shd w:val="clear" w:color="auto" w:fill="FFFFFF" w:themeFill="background1"/>
            <w:hideMark/>
          </w:tcPr>
          <w:p w14:paraId="0D560600" w14:textId="77777777" w:rsidR="003839B2" w:rsidRPr="00B42B0F" w:rsidRDefault="003839B2" w:rsidP="003839B2">
            <w:pPr>
              <w:rPr>
                <w:rFonts w:ascii="Sylfaen" w:hAnsi="Sylfaen"/>
                <w:sz w:val="24"/>
              </w:rPr>
            </w:pPr>
            <w:r w:rsidRPr="00B42B0F">
              <w:rPr>
                <w:rFonts w:ascii="Sylfaen" w:hAnsi="Sylfaen"/>
              </w:rPr>
              <w:t xml:space="preserve"> Անհրաժեշտություն կա </w:t>
            </w:r>
            <w:r w:rsidRPr="00B42B0F">
              <w:rPr>
                <w:rFonts w:ascii="Sylfaen" w:eastAsia="Times New Roman" w:hAnsi="Sylfaen" w:cs="Tahoma"/>
                <w:color w:val="000000"/>
                <w:sz w:val="24"/>
                <w:szCs w:val="24"/>
                <w:lang w:eastAsia="ru-RU"/>
              </w:rPr>
              <w:t xml:space="preserve"> </w:t>
            </w:r>
            <w:r w:rsidRPr="00B42B0F">
              <w:rPr>
                <w:rFonts w:ascii="Sylfaen" w:hAnsi="Sylfaen"/>
                <w:sz w:val="24"/>
              </w:rPr>
              <w:t xml:space="preserve"> Մշակույթի տան մարզասրահի և դահլիճի հիմնանորոգման  և </w:t>
            </w:r>
          </w:p>
          <w:p w14:paraId="3830D32A" w14:textId="77777777" w:rsidR="003839B2" w:rsidRPr="00B42B0F" w:rsidRDefault="003839B2" w:rsidP="003839B2">
            <w:pPr>
              <w:rPr>
                <w:rFonts w:ascii="Sylfaen" w:hAnsi="Sylfaen"/>
              </w:rPr>
            </w:pPr>
            <w:r w:rsidRPr="00B42B0F">
              <w:rPr>
                <w:rFonts w:ascii="Sylfaen" w:hAnsi="Sylfaen"/>
                <w:sz w:val="24"/>
              </w:rPr>
              <w:t>կահավորման</w:t>
            </w:r>
          </w:p>
        </w:tc>
      </w:tr>
      <w:tr w:rsidR="003839B2" w14:paraId="67B2CFA8" w14:textId="77777777" w:rsidTr="00A065FE">
        <w:trPr>
          <w:trHeight w:val="315"/>
        </w:trPr>
        <w:tc>
          <w:tcPr>
            <w:tcW w:w="630" w:type="dxa"/>
            <w:tcBorders>
              <w:top w:val="nil"/>
              <w:left w:val="nil"/>
              <w:bottom w:val="nil"/>
              <w:right w:val="nil"/>
            </w:tcBorders>
            <w:shd w:val="clear" w:color="auto" w:fill="FFFFFF" w:themeFill="background1"/>
          </w:tcPr>
          <w:p w14:paraId="6029A68B" w14:textId="77777777" w:rsidR="003839B2" w:rsidRPr="00B42B0F" w:rsidRDefault="003839B2" w:rsidP="00B515FC">
            <w:pPr>
              <w:pStyle w:val="ListParagraph"/>
              <w:numPr>
                <w:ilvl w:val="0"/>
                <w:numId w:val="36"/>
              </w:numPr>
              <w:spacing w:after="200"/>
              <w:jc w:val="right"/>
              <w:rPr>
                <w:rFonts w:ascii="Sylfaen" w:hAnsi="Sylfaen"/>
              </w:rPr>
            </w:pPr>
          </w:p>
          <w:p w14:paraId="38E71C41" w14:textId="77777777" w:rsidR="003839B2" w:rsidRPr="00B42B0F" w:rsidRDefault="003839B2" w:rsidP="003839B2">
            <w:pPr>
              <w:jc w:val="right"/>
              <w:rPr>
                <w:rFonts w:ascii="Sylfaen" w:hAnsi="Sylfaen"/>
              </w:rPr>
            </w:pPr>
          </w:p>
        </w:tc>
        <w:tc>
          <w:tcPr>
            <w:tcW w:w="10110" w:type="dxa"/>
            <w:tcBorders>
              <w:top w:val="nil"/>
              <w:left w:val="nil"/>
              <w:bottom w:val="nil"/>
              <w:right w:val="nil"/>
            </w:tcBorders>
            <w:shd w:val="clear" w:color="auto" w:fill="FFFFFF" w:themeFill="background1"/>
            <w:hideMark/>
          </w:tcPr>
          <w:p w14:paraId="1533C9D3" w14:textId="77777777" w:rsidR="003839B2" w:rsidRPr="00B42B0F" w:rsidRDefault="003839B2" w:rsidP="003839B2">
            <w:pPr>
              <w:rPr>
                <w:rFonts w:ascii="Sylfaen" w:eastAsia="Times New Roman" w:hAnsi="Sylfaen" w:cs="Tahoma"/>
                <w:color w:val="000000"/>
                <w:sz w:val="24"/>
                <w:szCs w:val="24"/>
                <w:lang w:eastAsia="ru-RU"/>
              </w:rPr>
            </w:pPr>
            <w:r w:rsidRPr="00B42B0F">
              <w:rPr>
                <w:rFonts w:ascii="Sylfaen" w:hAnsi="Sylfaen"/>
              </w:rPr>
              <w:t xml:space="preserve">Անհրաժեշտություն կա </w:t>
            </w:r>
            <w:r w:rsidRPr="00B42B0F">
              <w:rPr>
                <w:rFonts w:ascii="Sylfaen" w:eastAsia="Times New Roman" w:hAnsi="Sylfaen" w:cs="Tahoma"/>
                <w:color w:val="000000"/>
                <w:sz w:val="24"/>
                <w:szCs w:val="24"/>
                <w:lang w:eastAsia="ru-RU"/>
              </w:rPr>
              <w:t xml:space="preserve">  գյուղի  մի քանի փողոցների  որոշակի  հատվածների բարեկարգման  և </w:t>
            </w:r>
          </w:p>
          <w:p w14:paraId="7ED25FD1" w14:textId="77777777" w:rsidR="003839B2" w:rsidRPr="00B42B0F" w:rsidRDefault="003839B2" w:rsidP="003839B2">
            <w:pPr>
              <w:rPr>
                <w:rFonts w:ascii="Sylfaen" w:hAnsi="Sylfaen"/>
              </w:rPr>
            </w:pPr>
            <w:r w:rsidRPr="00B42B0F">
              <w:rPr>
                <w:rFonts w:ascii="Sylfaen" w:eastAsia="Times New Roman" w:hAnsi="Sylfaen" w:cs="Tahoma"/>
                <w:color w:val="000000"/>
                <w:sz w:val="24"/>
                <w:szCs w:val="24"/>
                <w:lang w:eastAsia="ru-RU"/>
              </w:rPr>
              <w:t>կոպճապատման</w:t>
            </w:r>
          </w:p>
        </w:tc>
      </w:tr>
      <w:tr w:rsidR="003839B2" w14:paraId="352A223A" w14:textId="77777777" w:rsidTr="00A065FE">
        <w:trPr>
          <w:trHeight w:val="315"/>
        </w:trPr>
        <w:tc>
          <w:tcPr>
            <w:tcW w:w="630" w:type="dxa"/>
            <w:tcBorders>
              <w:top w:val="nil"/>
              <w:left w:val="nil"/>
              <w:bottom w:val="nil"/>
              <w:right w:val="nil"/>
            </w:tcBorders>
            <w:shd w:val="clear" w:color="auto" w:fill="FFFFFF" w:themeFill="background1"/>
          </w:tcPr>
          <w:p w14:paraId="51D54E40" w14:textId="77777777" w:rsidR="003839B2" w:rsidRPr="00B42B0F" w:rsidRDefault="003839B2" w:rsidP="00B515FC">
            <w:pPr>
              <w:pStyle w:val="ListParagraph"/>
              <w:numPr>
                <w:ilvl w:val="0"/>
                <w:numId w:val="36"/>
              </w:numPr>
              <w:spacing w:after="200"/>
              <w:jc w:val="right"/>
              <w:rPr>
                <w:rFonts w:ascii="Sylfaen" w:hAnsi="Sylfaen"/>
              </w:rPr>
            </w:pPr>
          </w:p>
        </w:tc>
        <w:tc>
          <w:tcPr>
            <w:tcW w:w="10110" w:type="dxa"/>
            <w:tcBorders>
              <w:top w:val="nil"/>
              <w:left w:val="nil"/>
              <w:bottom w:val="nil"/>
              <w:right w:val="nil"/>
            </w:tcBorders>
            <w:shd w:val="clear" w:color="auto" w:fill="FFFFFF" w:themeFill="background1"/>
            <w:hideMark/>
          </w:tcPr>
          <w:p w14:paraId="7F27CE81" w14:textId="77777777" w:rsidR="003839B2" w:rsidRPr="00B42B0F" w:rsidRDefault="003839B2" w:rsidP="003839B2">
            <w:pPr>
              <w:rPr>
                <w:rFonts w:ascii="Sylfaen" w:hAnsi="Sylfaen"/>
              </w:rPr>
            </w:pPr>
            <w:r w:rsidRPr="00B42B0F">
              <w:rPr>
                <w:rFonts w:ascii="Sylfaen" w:hAnsi="Sylfaen"/>
              </w:rPr>
              <w:t xml:space="preserve">Անհրաժեշտություն կա </w:t>
            </w:r>
            <w:r w:rsidRPr="00B42B0F">
              <w:rPr>
                <w:rFonts w:ascii="Sylfaen" w:eastAsia="Times New Roman" w:hAnsi="Sylfaen" w:cs="Tahoma"/>
                <w:color w:val="000000"/>
                <w:sz w:val="24"/>
                <w:szCs w:val="24"/>
                <w:lang w:eastAsia="ru-RU"/>
              </w:rPr>
              <w:t xml:space="preserve">  Ազատ գետի վտանգավոր հատվածների գաբիոնապատման</w:t>
            </w:r>
          </w:p>
        </w:tc>
      </w:tr>
    </w:tbl>
    <w:p w14:paraId="1A9C8BD2" w14:textId="3C8E391D" w:rsidR="004F6DA2" w:rsidRDefault="004F6DA2" w:rsidP="004F6DA2"/>
    <w:tbl>
      <w:tblPr>
        <w:tblStyle w:val="TableGrid"/>
        <w:tblpPr w:leftFromText="180" w:rightFromText="180" w:vertAnchor="text" w:horzAnchor="margin" w:tblpXSpec="center" w:tblpY="276"/>
        <w:tblW w:w="9928" w:type="dxa"/>
        <w:tblLayout w:type="fixed"/>
        <w:tblLook w:val="04A0" w:firstRow="1" w:lastRow="0" w:firstColumn="1" w:lastColumn="0" w:noHBand="0" w:noVBand="1"/>
      </w:tblPr>
      <w:tblGrid>
        <w:gridCol w:w="320"/>
        <w:gridCol w:w="2635"/>
        <w:gridCol w:w="1497"/>
        <w:gridCol w:w="1693"/>
        <w:gridCol w:w="1418"/>
        <w:gridCol w:w="827"/>
        <w:gridCol w:w="1538"/>
      </w:tblGrid>
      <w:tr w:rsidR="004F6DA2" w14:paraId="383C2F0D" w14:textId="77777777" w:rsidTr="0027074C">
        <w:trPr>
          <w:trHeight w:val="365"/>
        </w:trPr>
        <w:tc>
          <w:tcPr>
            <w:tcW w:w="9928" w:type="dxa"/>
            <w:gridSpan w:val="7"/>
            <w:shd w:val="clear" w:color="auto" w:fill="DEEAF6" w:themeFill="accent1" w:themeFillTint="33"/>
          </w:tcPr>
          <w:p w14:paraId="02ACBF86" w14:textId="77777777" w:rsidR="004F6DA2" w:rsidRPr="00340234" w:rsidRDefault="004F6DA2" w:rsidP="00673798">
            <w:pPr>
              <w:jc w:val="center"/>
              <w:rPr>
                <w:b/>
                <w:sz w:val="28"/>
                <w:szCs w:val="28"/>
              </w:rPr>
            </w:pPr>
            <w:r w:rsidRPr="00340234">
              <w:rPr>
                <w:b/>
                <w:sz w:val="28"/>
                <w:szCs w:val="28"/>
              </w:rPr>
              <w:t>2022</w:t>
            </w:r>
            <w:r>
              <w:rPr>
                <w:b/>
                <w:sz w:val="28"/>
                <w:szCs w:val="28"/>
              </w:rPr>
              <w:t xml:space="preserve">- 2026 </w:t>
            </w:r>
            <w:r w:rsidRPr="00340234">
              <w:rPr>
                <w:rFonts w:ascii="Sylfaen" w:hAnsi="Sylfaen" w:cs="Sylfaen"/>
                <w:b/>
                <w:sz w:val="28"/>
                <w:szCs w:val="28"/>
              </w:rPr>
              <w:t>թվականի</w:t>
            </w:r>
            <w:r w:rsidRPr="00340234">
              <w:rPr>
                <w:b/>
                <w:sz w:val="28"/>
                <w:szCs w:val="28"/>
              </w:rPr>
              <w:t xml:space="preserve"> </w:t>
            </w:r>
            <w:r w:rsidRPr="00340234">
              <w:rPr>
                <w:rFonts w:ascii="Sylfaen" w:hAnsi="Sylfaen" w:cs="Sylfaen"/>
                <w:b/>
                <w:sz w:val="28"/>
                <w:szCs w:val="28"/>
              </w:rPr>
              <w:t>նախատեսվող</w:t>
            </w:r>
            <w:r w:rsidRPr="00340234">
              <w:rPr>
                <w:b/>
                <w:sz w:val="28"/>
                <w:szCs w:val="28"/>
              </w:rPr>
              <w:t xml:space="preserve"> </w:t>
            </w:r>
            <w:r w:rsidRPr="00340234">
              <w:rPr>
                <w:rFonts w:ascii="Sylfaen" w:hAnsi="Sylfaen" w:cs="Sylfaen"/>
                <w:b/>
                <w:sz w:val="28"/>
                <w:szCs w:val="28"/>
              </w:rPr>
              <w:t>ծրագրեր</w:t>
            </w:r>
          </w:p>
        </w:tc>
      </w:tr>
      <w:tr w:rsidR="004F6DA2" w14:paraId="75F4C57C" w14:textId="77777777" w:rsidTr="0027074C">
        <w:trPr>
          <w:trHeight w:val="830"/>
        </w:trPr>
        <w:tc>
          <w:tcPr>
            <w:tcW w:w="320" w:type="dxa"/>
          </w:tcPr>
          <w:p w14:paraId="77E5E87A" w14:textId="77777777" w:rsidR="004F6DA2" w:rsidRDefault="004F6DA2" w:rsidP="00673798"/>
        </w:tc>
        <w:tc>
          <w:tcPr>
            <w:tcW w:w="2635" w:type="dxa"/>
            <w:shd w:val="clear" w:color="auto" w:fill="DEEAF6" w:themeFill="accent1" w:themeFillTint="33"/>
          </w:tcPr>
          <w:p w14:paraId="4A149099" w14:textId="77777777" w:rsidR="004F6DA2" w:rsidRDefault="004F6DA2" w:rsidP="00673798">
            <w:pPr>
              <w:jc w:val="center"/>
            </w:pPr>
            <w:r>
              <w:rPr>
                <w:rFonts w:ascii="Sylfaen" w:hAnsi="Sylfaen" w:cs="Sylfaen"/>
              </w:rPr>
              <w:t>Ծրագրի</w:t>
            </w:r>
            <w:r>
              <w:t xml:space="preserve"> </w:t>
            </w:r>
            <w:r>
              <w:rPr>
                <w:rFonts w:ascii="Sylfaen" w:hAnsi="Sylfaen" w:cs="Sylfaen"/>
              </w:rPr>
              <w:t>անվանումը</w:t>
            </w:r>
          </w:p>
        </w:tc>
        <w:tc>
          <w:tcPr>
            <w:tcW w:w="1497" w:type="dxa"/>
            <w:shd w:val="clear" w:color="auto" w:fill="DEEAF6" w:themeFill="accent1" w:themeFillTint="33"/>
          </w:tcPr>
          <w:p w14:paraId="11FC163A" w14:textId="77777777" w:rsidR="004F6DA2" w:rsidRDefault="004F6DA2" w:rsidP="00673798">
            <w:pPr>
              <w:jc w:val="center"/>
            </w:pPr>
            <w:r>
              <w:rPr>
                <w:rFonts w:ascii="Sylfaen" w:hAnsi="Sylfaen" w:cs="Sylfaen"/>
              </w:rPr>
              <w:t>Համագոր</w:t>
            </w:r>
            <w:r>
              <w:t xml:space="preserve"> </w:t>
            </w:r>
            <w:r>
              <w:rPr>
                <w:rFonts w:ascii="Sylfaen" w:hAnsi="Sylfaen" w:cs="Sylfaen"/>
              </w:rPr>
              <w:t>ծակցութ</w:t>
            </w:r>
            <w:r>
              <w:t xml:space="preserve"> </w:t>
            </w:r>
            <w:r>
              <w:rPr>
                <w:rFonts w:ascii="Sylfaen" w:hAnsi="Sylfaen" w:cs="Sylfaen"/>
              </w:rPr>
              <w:t>յուն</w:t>
            </w:r>
          </w:p>
        </w:tc>
        <w:tc>
          <w:tcPr>
            <w:tcW w:w="1693" w:type="dxa"/>
            <w:shd w:val="clear" w:color="auto" w:fill="DEEAF6" w:themeFill="accent1" w:themeFillTint="33"/>
          </w:tcPr>
          <w:p w14:paraId="0EED5DFB" w14:textId="77777777" w:rsidR="004F6DA2" w:rsidRDefault="004F6DA2" w:rsidP="00673798">
            <w:pPr>
              <w:jc w:val="center"/>
            </w:pPr>
            <w:r>
              <w:rPr>
                <w:rFonts w:ascii="Sylfaen" w:hAnsi="Sylfaen" w:cs="Sylfaen"/>
              </w:rPr>
              <w:t>Անմիջական</w:t>
            </w:r>
            <w:r>
              <w:t xml:space="preserve"> </w:t>
            </w:r>
            <w:r>
              <w:rPr>
                <w:rFonts w:ascii="Sylfaen" w:hAnsi="Sylfaen" w:cs="Sylfaen"/>
              </w:rPr>
              <w:t>նպատակը</w:t>
            </w:r>
          </w:p>
        </w:tc>
        <w:tc>
          <w:tcPr>
            <w:tcW w:w="1418" w:type="dxa"/>
            <w:shd w:val="clear" w:color="auto" w:fill="DEEAF6" w:themeFill="accent1" w:themeFillTint="33"/>
          </w:tcPr>
          <w:p w14:paraId="433B0E6C" w14:textId="77777777" w:rsidR="004F6DA2" w:rsidRDefault="004F6DA2" w:rsidP="00673798">
            <w:pPr>
              <w:jc w:val="center"/>
            </w:pPr>
            <w:r>
              <w:rPr>
                <w:rFonts w:ascii="Sylfaen" w:hAnsi="Sylfaen" w:cs="Sylfaen"/>
              </w:rPr>
              <w:t>Հիմնական</w:t>
            </w:r>
            <w:r>
              <w:t xml:space="preserve"> </w:t>
            </w:r>
            <w:r>
              <w:rPr>
                <w:rFonts w:ascii="Sylfaen" w:hAnsi="Sylfaen" w:cs="Sylfaen"/>
              </w:rPr>
              <w:t>շահառուները</w:t>
            </w:r>
          </w:p>
        </w:tc>
        <w:tc>
          <w:tcPr>
            <w:tcW w:w="827" w:type="dxa"/>
            <w:shd w:val="clear" w:color="auto" w:fill="DEEAF6" w:themeFill="accent1" w:themeFillTint="33"/>
          </w:tcPr>
          <w:p w14:paraId="4BA50D77" w14:textId="77777777" w:rsidR="004F6DA2" w:rsidRDefault="004F6DA2" w:rsidP="00673798">
            <w:pPr>
              <w:jc w:val="center"/>
            </w:pPr>
            <w:r>
              <w:rPr>
                <w:rFonts w:ascii="Sylfaen" w:hAnsi="Sylfaen" w:cs="Sylfaen"/>
              </w:rPr>
              <w:t>Սկիզբը</w:t>
            </w:r>
            <w:r>
              <w:t xml:space="preserve"> </w:t>
            </w:r>
            <w:r>
              <w:rPr>
                <w:rFonts w:ascii="Sylfaen" w:hAnsi="Sylfaen" w:cs="Sylfaen"/>
              </w:rPr>
              <w:t>և</w:t>
            </w:r>
            <w:r>
              <w:t xml:space="preserve"> </w:t>
            </w:r>
            <w:r>
              <w:rPr>
                <w:rFonts w:ascii="Sylfaen" w:hAnsi="Sylfaen" w:cs="Sylfaen"/>
              </w:rPr>
              <w:t>ավարտը</w:t>
            </w:r>
          </w:p>
        </w:tc>
        <w:tc>
          <w:tcPr>
            <w:tcW w:w="1536" w:type="dxa"/>
            <w:shd w:val="clear" w:color="auto" w:fill="DEEAF6" w:themeFill="accent1" w:themeFillTint="33"/>
          </w:tcPr>
          <w:p w14:paraId="16026BF8" w14:textId="77777777" w:rsidR="004F6DA2" w:rsidRDefault="004F6DA2" w:rsidP="00673798">
            <w:pPr>
              <w:jc w:val="center"/>
            </w:pPr>
            <w:r>
              <w:rPr>
                <w:rFonts w:ascii="Sylfaen" w:hAnsi="Sylfaen" w:cs="Sylfaen"/>
              </w:rPr>
              <w:t>Ֆինանս</w:t>
            </w:r>
            <w:r>
              <w:t xml:space="preserve"> </w:t>
            </w:r>
            <w:r>
              <w:rPr>
                <w:rFonts w:ascii="Sylfaen" w:hAnsi="Sylfaen" w:cs="Sylfaen"/>
              </w:rPr>
              <w:t>վորման</w:t>
            </w:r>
            <w:r>
              <w:t xml:space="preserve"> </w:t>
            </w:r>
            <w:r>
              <w:rPr>
                <w:rFonts w:ascii="Sylfaen" w:hAnsi="Sylfaen" w:cs="Sylfaen"/>
              </w:rPr>
              <w:t>աղբյուր</w:t>
            </w:r>
          </w:p>
        </w:tc>
      </w:tr>
      <w:tr w:rsidR="004F6DA2" w14:paraId="53D7EE21" w14:textId="77777777" w:rsidTr="0027074C">
        <w:trPr>
          <w:trHeight w:val="1068"/>
        </w:trPr>
        <w:tc>
          <w:tcPr>
            <w:tcW w:w="320" w:type="dxa"/>
          </w:tcPr>
          <w:p w14:paraId="4A490F52" w14:textId="77777777" w:rsidR="004F6DA2" w:rsidRDefault="004F6DA2" w:rsidP="00673798">
            <w:r>
              <w:t>1</w:t>
            </w:r>
          </w:p>
        </w:tc>
        <w:tc>
          <w:tcPr>
            <w:tcW w:w="2635" w:type="dxa"/>
          </w:tcPr>
          <w:p w14:paraId="6FDD9E91" w14:textId="77777777" w:rsidR="004F6DA2" w:rsidRDefault="004F6DA2" w:rsidP="00673798">
            <w:pPr>
              <w:rPr>
                <w:rFonts w:ascii="Sylfaen" w:eastAsia="Times New Roman" w:hAnsi="Sylfaen" w:cs="Tahoma"/>
                <w:color w:val="000000"/>
                <w:szCs w:val="24"/>
                <w:lang w:eastAsia="ru-RU"/>
              </w:rPr>
            </w:pPr>
            <w:r w:rsidRPr="00321054">
              <w:rPr>
                <w:rFonts w:ascii="Sylfaen" w:eastAsia="Times New Roman" w:hAnsi="Sylfaen" w:cs="Tahoma"/>
                <w:color w:val="000000"/>
                <w:szCs w:val="24"/>
                <w:lang w:eastAsia="ru-RU"/>
              </w:rPr>
              <w:t>Մանկապարտեզի </w:t>
            </w:r>
          </w:p>
          <w:p w14:paraId="24192274" w14:textId="77777777" w:rsidR="004F6DA2" w:rsidRPr="00321054" w:rsidRDefault="004F6DA2" w:rsidP="00673798">
            <w:pPr>
              <w:rPr>
                <w:rFonts w:ascii="Sylfaen" w:eastAsia="Times New Roman" w:hAnsi="Sylfaen" w:cs="Tahoma"/>
                <w:color w:val="000000"/>
                <w:szCs w:val="24"/>
                <w:lang w:eastAsia="ru-RU"/>
              </w:rPr>
            </w:pPr>
            <w:r w:rsidRPr="00321054">
              <w:rPr>
                <w:rFonts w:ascii="Sylfaen" w:eastAsia="Times New Roman" w:hAnsi="Sylfaen" w:cs="Tahoma"/>
                <w:color w:val="000000"/>
                <w:szCs w:val="24"/>
                <w:lang w:eastAsia="ru-RU"/>
              </w:rPr>
              <w:t xml:space="preserve"> կառուցում:</w:t>
            </w:r>
          </w:p>
          <w:p w14:paraId="734B86B1" w14:textId="77777777" w:rsidR="004F6DA2" w:rsidRPr="00321054" w:rsidRDefault="004F6DA2" w:rsidP="00673798">
            <w:pPr>
              <w:rPr>
                <w:rFonts w:ascii="Sylfaen" w:eastAsia="Times New Roman" w:hAnsi="Sylfaen" w:cs="Tahoma"/>
                <w:color w:val="000000"/>
                <w:szCs w:val="24"/>
                <w:lang w:eastAsia="ru-RU"/>
              </w:rPr>
            </w:pPr>
            <w:r w:rsidRPr="00321054">
              <w:rPr>
                <w:rFonts w:ascii="Sylfaen" w:eastAsia="Times New Roman" w:hAnsi="Sylfaen" w:cs="Tahoma"/>
                <w:color w:val="000000"/>
                <w:szCs w:val="24"/>
                <w:lang w:eastAsia="ru-RU"/>
              </w:rPr>
              <w:t>Մանկապարտեզի  և նրա հարակից տարածքում պուրակի և  հանգստյան գոտու կառուցում</w:t>
            </w:r>
          </w:p>
          <w:p w14:paraId="337B2A3D" w14:textId="77777777" w:rsidR="004F6DA2" w:rsidRPr="00321054" w:rsidRDefault="004F6DA2" w:rsidP="00673798">
            <w:pPr>
              <w:pStyle w:val="ListParagraph"/>
            </w:pPr>
          </w:p>
        </w:tc>
        <w:tc>
          <w:tcPr>
            <w:tcW w:w="1497" w:type="dxa"/>
          </w:tcPr>
          <w:p w14:paraId="17103C68" w14:textId="77777777" w:rsidR="004F6DA2" w:rsidRDefault="004F6DA2" w:rsidP="00673798">
            <w:pPr>
              <w:rPr>
                <w:rFonts w:ascii="Sylfaen" w:hAnsi="Sylfaen"/>
                <w:sz w:val="20"/>
              </w:rPr>
            </w:pPr>
            <w:r>
              <w:rPr>
                <w:rFonts w:ascii="Sylfaen" w:hAnsi="Sylfaen"/>
              </w:rPr>
              <w:t xml:space="preserve"> ՀՀ </w:t>
            </w:r>
            <w:r w:rsidRPr="00321054">
              <w:rPr>
                <w:rFonts w:ascii="Sylfaen" w:hAnsi="Sylfaen"/>
                <w:sz w:val="20"/>
              </w:rPr>
              <w:t>Կառավա</w:t>
            </w:r>
          </w:p>
          <w:p w14:paraId="64EA17E1" w14:textId="77777777" w:rsidR="004F6DA2" w:rsidRDefault="004F6DA2" w:rsidP="00673798">
            <w:pPr>
              <w:rPr>
                <w:rFonts w:ascii="Sylfaen" w:hAnsi="Sylfaen"/>
                <w:sz w:val="20"/>
              </w:rPr>
            </w:pPr>
            <w:r w:rsidRPr="00321054">
              <w:rPr>
                <w:rFonts w:ascii="Sylfaen" w:hAnsi="Sylfaen"/>
                <w:sz w:val="20"/>
              </w:rPr>
              <w:t>րություն և Արտաշատի համայնքա</w:t>
            </w:r>
          </w:p>
          <w:p w14:paraId="03A2F220" w14:textId="77777777" w:rsidR="004F6DA2" w:rsidRPr="00DC1866" w:rsidRDefault="004F6DA2" w:rsidP="00673798">
            <w:pPr>
              <w:rPr>
                <w:rFonts w:ascii="Sylfaen" w:hAnsi="Sylfaen"/>
              </w:rPr>
            </w:pPr>
            <w:r w:rsidRPr="00321054">
              <w:rPr>
                <w:rFonts w:ascii="Sylfaen" w:hAnsi="Sylfaen"/>
                <w:sz w:val="20"/>
              </w:rPr>
              <w:t>պետարան</w:t>
            </w:r>
          </w:p>
        </w:tc>
        <w:tc>
          <w:tcPr>
            <w:tcW w:w="1693" w:type="dxa"/>
          </w:tcPr>
          <w:p w14:paraId="1D2F71DF" w14:textId="77777777" w:rsidR="004F6DA2" w:rsidRDefault="004F6DA2" w:rsidP="00673798">
            <w:r w:rsidRPr="009C5716">
              <w:rPr>
                <w:rFonts w:ascii="Sylfaen" w:hAnsi="Sylfaen"/>
                <w:sz w:val="20"/>
                <w:szCs w:val="20"/>
                <w:lang w:val="hy-AM"/>
              </w:rPr>
              <w:t xml:space="preserve">Բնակավայրի </w:t>
            </w:r>
            <w:r w:rsidRPr="000B7DD2">
              <w:rPr>
                <w:rFonts w:ascii="Sylfaen" w:hAnsi="Sylfaen"/>
                <w:sz w:val="20"/>
                <w:szCs w:val="20"/>
              </w:rPr>
              <w:t xml:space="preserve"> բնակիչների համար կրթական ծառայությունների հասանելիության մակարդակի բարձրացում</w:t>
            </w:r>
          </w:p>
        </w:tc>
        <w:tc>
          <w:tcPr>
            <w:tcW w:w="1418" w:type="dxa"/>
          </w:tcPr>
          <w:p w14:paraId="40302CFD" w14:textId="77777777" w:rsidR="004F6DA2" w:rsidRPr="00321054" w:rsidRDefault="004F6DA2" w:rsidP="00673798">
            <w:pPr>
              <w:jc w:val="center"/>
              <w:rPr>
                <w:rFonts w:ascii="Sylfaen" w:hAnsi="Sylfaen"/>
                <w:sz w:val="18"/>
              </w:rPr>
            </w:pPr>
            <w:r w:rsidRPr="00321054">
              <w:rPr>
                <w:rFonts w:ascii="Sylfaen" w:hAnsi="Sylfaen"/>
                <w:sz w:val="18"/>
              </w:rPr>
              <w:t>Բնակավայրի և հարևան բնակավայրերի  2-6 տարեկան երեխաներ</w:t>
            </w:r>
          </w:p>
        </w:tc>
        <w:tc>
          <w:tcPr>
            <w:tcW w:w="827" w:type="dxa"/>
          </w:tcPr>
          <w:p w14:paraId="133AA980" w14:textId="77777777" w:rsidR="004F6DA2" w:rsidRPr="00DC1866" w:rsidRDefault="004F6DA2" w:rsidP="00673798">
            <w:pPr>
              <w:rPr>
                <w:rFonts w:ascii="Sylfaen" w:hAnsi="Sylfaen"/>
              </w:rPr>
            </w:pPr>
            <w:r>
              <w:t>2022</w:t>
            </w:r>
            <w:r>
              <w:rPr>
                <w:rFonts w:ascii="Sylfaen" w:hAnsi="Sylfaen"/>
              </w:rPr>
              <w:t>թ</w:t>
            </w:r>
          </w:p>
        </w:tc>
        <w:tc>
          <w:tcPr>
            <w:tcW w:w="1536" w:type="dxa"/>
          </w:tcPr>
          <w:p w14:paraId="4C8540D5" w14:textId="77777777" w:rsidR="004F6DA2" w:rsidRDefault="004F6DA2" w:rsidP="00673798">
            <w:pPr>
              <w:rPr>
                <w:rFonts w:ascii="Sylfaen" w:hAnsi="Sylfaen"/>
                <w:sz w:val="20"/>
              </w:rPr>
            </w:pPr>
            <w:r w:rsidRPr="00321054">
              <w:rPr>
                <w:rFonts w:ascii="Sylfaen" w:hAnsi="Sylfaen"/>
                <w:sz w:val="20"/>
              </w:rPr>
              <w:t>Սուբվենցիոն ծրագիր 2022թ. /ՀՀ Կառավարու</w:t>
            </w:r>
          </w:p>
          <w:p w14:paraId="2F150119" w14:textId="77777777" w:rsidR="004F6DA2" w:rsidRDefault="004F6DA2" w:rsidP="00673798">
            <w:r w:rsidRPr="00321054">
              <w:rPr>
                <w:rFonts w:ascii="Sylfaen" w:hAnsi="Sylfaen"/>
                <w:sz w:val="20"/>
              </w:rPr>
              <w:t>թյուն և Արտաշատի համայնքապետարան/</w:t>
            </w:r>
          </w:p>
        </w:tc>
      </w:tr>
      <w:tr w:rsidR="004F6DA2" w14:paraId="71A81976" w14:textId="77777777" w:rsidTr="0027074C">
        <w:trPr>
          <w:trHeight w:val="1068"/>
        </w:trPr>
        <w:tc>
          <w:tcPr>
            <w:tcW w:w="320" w:type="dxa"/>
          </w:tcPr>
          <w:p w14:paraId="1DD73DDC" w14:textId="77777777" w:rsidR="004F6DA2" w:rsidRDefault="004F6DA2" w:rsidP="00673798">
            <w:r>
              <w:lastRenderedPageBreak/>
              <w:t>2</w:t>
            </w:r>
          </w:p>
        </w:tc>
        <w:tc>
          <w:tcPr>
            <w:tcW w:w="2635" w:type="dxa"/>
          </w:tcPr>
          <w:p w14:paraId="656CDA8A" w14:textId="77777777" w:rsidR="004F6DA2" w:rsidRPr="00321054" w:rsidRDefault="004F6DA2" w:rsidP="00673798">
            <w:r w:rsidRPr="00321054">
              <w:rPr>
                <w:rFonts w:ascii="Sylfaen" w:eastAsia="Times New Roman" w:hAnsi="Sylfaen" w:cs="Tahoma"/>
                <w:color w:val="000000"/>
                <w:szCs w:val="24"/>
                <w:lang w:eastAsia="ru-RU"/>
              </w:rPr>
              <w:t>Նոր խմելու ջրագծի կառուցում  / ~900մ/</w:t>
            </w:r>
          </w:p>
          <w:p w14:paraId="1C08D420" w14:textId="77777777" w:rsidR="004F6DA2" w:rsidRPr="00321054" w:rsidRDefault="004F6DA2" w:rsidP="00673798"/>
        </w:tc>
        <w:tc>
          <w:tcPr>
            <w:tcW w:w="1497" w:type="dxa"/>
          </w:tcPr>
          <w:p w14:paraId="19BE89FF" w14:textId="77777777" w:rsidR="004F6DA2" w:rsidRDefault="004F6DA2" w:rsidP="00673798">
            <w:pPr>
              <w:rPr>
                <w:rFonts w:ascii="Sylfaen" w:hAnsi="Sylfaen"/>
              </w:rPr>
            </w:pPr>
            <w:r>
              <w:rPr>
                <w:rFonts w:ascii="Sylfaen" w:hAnsi="Sylfaen"/>
              </w:rPr>
              <w:t>ՀՀ Կառավա</w:t>
            </w:r>
          </w:p>
          <w:p w14:paraId="3DC0C238" w14:textId="77777777" w:rsidR="004F6DA2" w:rsidRDefault="004F6DA2" w:rsidP="00673798">
            <w:r>
              <w:rPr>
                <w:rFonts w:ascii="Sylfaen" w:hAnsi="Sylfaen"/>
              </w:rPr>
              <w:t>րություն</w:t>
            </w:r>
          </w:p>
        </w:tc>
        <w:tc>
          <w:tcPr>
            <w:tcW w:w="1693" w:type="dxa"/>
          </w:tcPr>
          <w:p w14:paraId="26E7BC3B" w14:textId="77777777" w:rsidR="004F6DA2" w:rsidRDefault="004F6DA2" w:rsidP="00673798"/>
        </w:tc>
        <w:tc>
          <w:tcPr>
            <w:tcW w:w="1418" w:type="dxa"/>
          </w:tcPr>
          <w:p w14:paraId="232CEDC4" w14:textId="77777777" w:rsidR="004F6DA2" w:rsidRPr="00321054" w:rsidRDefault="004F6DA2" w:rsidP="00673798">
            <w:pPr>
              <w:jc w:val="center"/>
              <w:rPr>
                <w:sz w:val="18"/>
              </w:rPr>
            </w:pPr>
            <w:r w:rsidRPr="00321054">
              <w:rPr>
                <w:rFonts w:ascii="Sylfaen" w:hAnsi="Sylfaen"/>
                <w:sz w:val="18"/>
              </w:rPr>
              <w:t>Բնակավայրի բնակիչներ</w:t>
            </w:r>
          </w:p>
        </w:tc>
        <w:tc>
          <w:tcPr>
            <w:tcW w:w="827" w:type="dxa"/>
          </w:tcPr>
          <w:p w14:paraId="0DAA32E0" w14:textId="77777777" w:rsidR="004F6DA2" w:rsidRPr="004E58A4" w:rsidRDefault="004F6DA2" w:rsidP="00673798">
            <w:pPr>
              <w:rPr>
                <w:rFonts w:ascii="Sylfaen" w:hAnsi="Sylfaen"/>
              </w:rPr>
            </w:pPr>
            <w:r>
              <w:t>2022</w:t>
            </w:r>
            <w:r>
              <w:rPr>
                <w:rFonts w:ascii="Sylfaen" w:hAnsi="Sylfaen"/>
              </w:rPr>
              <w:t>թ</w:t>
            </w:r>
          </w:p>
        </w:tc>
        <w:tc>
          <w:tcPr>
            <w:tcW w:w="1536" w:type="dxa"/>
          </w:tcPr>
          <w:p w14:paraId="09EA0400" w14:textId="1696D5B7" w:rsidR="004F6DA2" w:rsidRDefault="004F6DA2" w:rsidP="00673798"/>
        </w:tc>
      </w:tr>
      <w:tr w:rsidR="004F6DA2" w14:paraId="37EE24A5" w14:textId="77777777" w:rsidTr="005824BA">
        <w:trPr>
          <w:trHeight w:val="1028"/>
        </w:trPr>
        <w:tc>
          <w:tcPr>
            <w:tcW w:w="320" w:type="dxa"/>
          </w:tcPr>
          <w:p w14:paraId="58E5BD2D" w14:textId="77777777" w:rsidR="004F6DA2" w:rsidRDefault="004F6DA2" w:rsidP="00673798">
            <w:r>
              <w:t>3</w:t>
            </w:r>
          </w:p>
        </w:tc>
        <w:tc>
          <w:tcPr>
            <w:tcW w:w="2635" w:type="dxa"/>
          </w:tcPr>
          <w:p w14:paraId="00974430" w14:textId="77777777" w:rsidR="004F6DA2" w:rsidRPr="00321054" w:rsidRDefault="004F6DA2" w:rsidP="00673798">
            <w:pPr>
              <w:rPr>
                <w:rFonts w:ascii="Sylfaen" w:eastAsia="Times New Roman" w:hAnsi="Sylfaen" w:cs="Tahoma"/>
                <w:color w:val="000000"/>
                <w:szCs w:val="24"/>
                <w:lang w:eastAsia="ru-RU"/>
              </w:rPr>
            </w:pPr>
            <w:r w:rsidRPr="00321054">
              <w:rPr>
                <w:rFonts w:ascii="Sylfaen" w:eastAsia="Times New Roman" w:hAnsi="Sylfaen" w:cs="Tahoma"/>
                <w:color w:val="000000"/>
                <w:szCs w:val="24"/>
                <w:lang w:eastAsia="ru-RU"/>
              </w:rPr>
              <w:t>Ոռոգման ցանցի  արդիականացման շարունակում</w:t>
            </w:r>
          </w:p>
          <w:p w14:paraId="461F9AF0" w14:textId="77777777" w:rsidR="004F6DA2" w:rsidRPr="00321054" w:rsidRDefault="004F6DA2" w:rsidP="00673798">
            <w:pPr>
              <w:rPr>
                <w:rFonts w:ascii="Sylfaen" w:eastAsia="Times New Roman" w:hAnsi="Sylfaen" w:cs="Tahoma"/>
                <w:color w:val="000000"/>
                <w:szCs w:val="24"/>
                <w:lang w:eastAsia="ru-RU"/>
              </w:rPr>
            </w:pPr>
          </w:p>
          <w:p w14:paraId="4587B730" w14:textId="77777777" w:rsidR="004F6DA2" w:rsidRPr="00321054" w:rsidRDefault="004F6DA2" w:rsidP="00673798">
            <w:pPr>
              <w:rPr>
                <w:rFonts w:ascii="Sylfaen" w:eastAsia="Times New Roman" w:hAnsi="Sylfaen" w:cs="Tahoma"/>
                <w:color w:val="000000"/>
                <w:szCs w:val="24"/>
                <w:lang w:eastAsia="ru-RU"/>
              </w:rPr>
            </w:pPr>
          </w:p>
        </w:tc>
        <w:tc>
          <w:tcPr>
            <w:tcW w:w="1497" w:type="dxa"/>
          </w:tcPr>
          <w:p w14:paraId="028B951E" w14:textId="77777777" w:rsidR="004F6DA2" w:rsidRDefault="004F6DA2" w:rsidP="00673798"/>
        </w:tc>
        <w:tc>
          <w:tcPr>
            <w:tcW w:w="1693" w:type="dxa"/>
          </w:tcPr>
          <w:p w14:paraId="3FE449DC" w14:textId="77777777" w:rsidR="004F6DA2" w:rsidRDefault="004F6DA2" w:rsidP="00673798"/>
        </w:tc>
        <w:tc>
          <w:tcPr>
            <w:tcW w:w="1418" w:type="dxa"/>
          </w:tcPr>
          <w:p w14:paraId="33F24BFA" w14:textId="77777777" w:rsidR="004F6DA2" w:rsidRPr="00321054" w:rsidRDefault="004F6DA2" w:rsidP="00673798">
            <w:pPr>
              <w:ind w:left="-164"/>
              <w:jc w:val="center"/>
              <w:rPr>
                <w:sz w:val="18"/>
              </w:rPr>
            </w:pPr>
            <w:r w:rsidRPr="00321054">
              <w:rPr>
                <w:rFonts w:ascii="Sylfaen" w:hAnsi="Sylfaen"/>
                <w:sz w:val="18"/>
              </w:rPr>
              <w:t>Բնակավայրի բնակիչներ</w:t>
            </w:r>
          </w:p>
        </w:tc>
        <w:tc>
          <w:tcPr>
            <w:tcW w:w="827" w:type="dxa"/>
          </w:tcPr>
          <w:p w14:paraId="71597223" w14:textId="77777777" w:rsidR="004F6DA2" w:rsidRPr="00DC1866" w:rsidRDefault="004F6DA2" w:rsidP="00673798">
            <w:pPr>
              <w:rPr>
                <w:rFonts w:ascii="Sylfaen" w:hAnsi="Sylfaen"/>
              </w:rPr>
            </w:pPr>
            <w:r>
              <w:t>2022-2023</w:t>
            </w:r>
            <w:r>
              <w:rPr>
                <w:rFonts w:ascii="Sylfaen" w:hAnsi="Sylfaen"/>
              </w:rPr>
              <w:t>թթ</w:t>
            </w:r>
          </w:p>
        </w:tc>
        <w:tc>
          <w:tcPr>
            <w:tcW w:w="1536" w:type="dxa"/>
          </w:tcPr>
          <w:p w14:paraId="0F7C8B06" w14:textId="77777777" w:rsidR="004F6DA2" w:rsidRDefault="004F6DA2" w:rsidP="00673798"/>
        </w:tc>
      </w:tr>
      <w:tr w:rsidR="004F6DA2" w14:paraId="3A9BEAC6" w14:textId="77777777" w:rsidTr="0027074C">
        <w:trPr>
          <w:trHeight w:val="1195"/>
        </w:trPr>
        <w:tc>
          <w:tcPr>
            <w:tcW w:w="320" w:type="dxa"/>
          </w:tcPr>
          <w:p w14:paraId="4600A203" w14:textId="77777777" w:rsidR="004F6DA2" w:rsidRPr="004E58A4" w:rsidRDefault="004F6DA2" w:rsidP="00673798">
            <w:pPr>
              <w:rPr>
                <w:rFonts w:ascii="Sylfaen" w:hAnsi="Sylfaen"/>
              </w:rPr>
            </w:pPr>
            <w:r>
              <w:t>4</w:t>
            </w:r>
          </w:p>
        </w:tc>
        <w:tc>
          <w:tcPr>
            <w:tcW w:w="2635" w:type="dxa"/>
          </w:tcPr>
          <w:p w14:paraId="21541F4A" w14:textId="77777777" w:rsidR="004F6DA2" w:rsidRPr="00321054" w:rsidRDefault="004F6DA2" w:rsidP="00673798">
            <w:r w:rsidRPr="00321054">
              <w:rPr>
                <w:rFonts w:ascii="Sylfaen" w:hAnsi="Sylfaen"/>
              </w:rPr>
              <w:t xml:space="preserve"> Մշակույթի տան մարզասրահի և դահլիճի հիմնանորոգում և կահավորում</w:t>
            </w:r>
            <w:r w:rsidRPr="00321054">
              <w:rPr>
                <w:rFonts w:ascii="Sylfaen" w:eastAsia="Times New Roman" w:hAnsi="Sylfaen" w:cs="Tahoma"/>
                <w:color w:val="000000"/>
                <w:szCs w:val="24"/>
                <w:lang w:eastAsia="ru-RU"/>
              </w:rPr>
              <w:t xml:space="preserve"> </w:t>
            </w:r>
          </w:p>
          <w:p w14:paraId="33411753" w14:textId="77777777" w:rsidR="004F6DA2" w:rsidRPr="00321054" w:rsidRDefault="004F6DA2" w:rsidP="00673798"/>
        </w:tc>
        <w:tc>
          <w:tcPr>
            <w:tcW w:w="1497" w:type="dxa"/>
          </w:tcPr>
          <w:p w14:paraId="6328A2E4" w14:textId="77777777" w:rsidR="004F6DA2" w:rsidRDefault="004F6DA2" w:rsidP="00673798"/>
        </w:tc>
        <w:tc>
          <w:tcPr>
            <w:tcW w:w="1693" w:type="dxa"/>
          </w:tcPr>
          <w:p w14:paraId="28FDF991" w14:textId="77777777" w:rsidR="004F6DA2" w:rsidRDefault="004F6DA2" w:rsidP="00673798"/>
        </w:tc>
        <w:tc>
          <w:tcPr>
            <w:tcW w:w="1418" w:type="dxa"/>
          </w:tcPr>
          <w:p w14:paraId="325C095E" w14:textId="77777777" w:rsidR="004F6DA2" w:rsidRPr="00321054" w:rsidRDefault="004F6DA2" w:rsidP="00673798">
            <w:pPr>
              <w:ind w:hanging="323"/>
              <w:jc w:val="center"/>
              <w:rPr>
                <w:sz w:val="18"/>
              </w:rPr>
            </w:pPr>
            <w:r w:rsidRPr="00321054">
              <w:rPr>
                <w:rFonts w:ascii="Sylfaen" w:hAnsi="Sylfaen"/>
                <w:sz w:val="18"/>
              </w:rPr>
              <w:t xml:space="preserve">Բնակավայրի և հարևան բնակավայրերի  բնակիչներ </w:t>
            </w:r>
          </w:p>
        </w:tc>
        <w:tc>
          <w:tcPr>
            <w:tcW w:w="827" w:type="dxa"/>
          </w:tcPr>
          <w:p w14:paraId="0FE01EE3" w14:textId="77777777" w:rsidR="004F6DA2" w:rsidRPr="00DC1866" w:rsidRDefault="004F6DA2" w:rsidP="00673798">
            <w:pPr>
              <w:rPr>
                <w:rFonts w:ascii="Sylfaen" w:hAnsi="Sylfaen"/>
              </w:rPr>
            </w:pPr>
            <w:r>
              <w:t>2022-2024</w:t>
            </w:r>
            <w:r>
              <w:rPr>
                <w:rFonts w:ascii="Sylfaen" w:hAnsi="Sylfaen"/>
              </w:rPr>
              <w:t>թթ</w:t>
            </w:r>
          </w:p>
        </w:tc>
        <w:tc>
          <w:tcPr>
            <w:tcW w:w="1536" w:type="dxa"/>
          </w:tcPr>
          <w:p w14:paraId="240DA5BC" w14:textId="77777777" w:rsidR="004F6DA2" w:rsidRDefault="004F6DA2" w:rsidP="00673798"/>
        </w:tc>
      </w:tr>
      <w:tr w:rsidR="004F6DA2" w14:paraId="567F4CBB" w14:textId="77777777" w:rsidTr="0027074C">
        <w:trPr>
          <w:trHeight w:val="1068"/>
        </w:trPr>
        <w:tc>
          <w:tcPr>
            <w:tcW w:w="320" w:type="dxa"/>
          </w:tcPr>
          <w:p w14:paraId="0A8A80BB" w14:textId="77777777" w:rsidR="004F6DA2" w:rsidRDefault="004F6DA2" w:rsidP="00673798">
            <w:r>
              <w:t>5</w:t>
            </w:r>
          </w:p>
        </w:tc>
        <w:tc>
          <w:tcPr>
            <w:tcW w:w="2635" w:type="dxa"/>
          </w:tcPr>
          <w:p w14:paraId="7E792E64" w14:textId="77777777" w:rsidR="004F6DA2" w:rsidRDefault="004F6DA2" w:rsidP="00673798">
            <w:pPr>
              <w:rPr>
                <w:rFonts w:ascii="Sylfaen" w:eastAsia="Times New Roman" w:hAnsi="Sylfaen" w:cs="Tahoma"/>
                <w:color w:val="000000"/>
                <w:szCs w:val="24"/>
                <w:lang w:eastAsia="ru-RU"/>
              </w:rPr>
            </w:pPr>
            <w:r w:rsidRPr="00321054">
              <w:rPr>
                <w:rFonts w:ascii="Sylfaen" w:eastAsia="Times New Roman" w:hAnsi="Sylfaen" w:cs="Tahoma"/>
                <w:color w:val="000000"/>
                <w:szCs w:val="24"/>
                <w:lang w:eastAsia="ru-RU"/>
              </w:rPr>
              <w:t>Բնակավայրի   մի քանի փողոցների  որոշակի  հատ</w:t>
            </w:r>
          </w:p>
          <w:p w14:paraId="09F5B5D5" w14:textId="77777777" w:rsidR="004F6DA2" w:rsidRPr="00321054" w:rsidRDefault="004F6DA2" w:rsidP="00673798">
            <w:pPr>
              <w:rPr>
                <w:rFonts w:ascii="Sylfaen" w:eastAsia="Times New Roman" w:hAnsi="Sylfaen" w:cs="Tahoma"/>
                <w:color w:val="000000"/>
                <w:szCs w:val="24"/>
                <w:lang w:eastAsia="ru-RU"/>
              </w:rPr>
            </w:pPr>
            <w:r w:rsidRPr="00321054">
              <w:rPr>
                <w:rFonts w:ascii="Sylfaen" w:eastAsia="Times New Roman" w:hAnsi="Sylfaen" w:cs="Tahoma"/>
                <w:color w:val="000000"/>
                <w:szCs w:val="24"/>
                <w:lang w:eastAsia="ru-RU"/>
              </w:rPr>
              <w:t xml:space="preserve">վածների բարեկարգում և կոպճապատում </w:t>
            </w:r>
          </w:p>
        </w:tc>
        <w:tc>
          <w:tcPr>
            <w:tcW w:w="1497" w:type="dxa"/>
          </w:tcPr>
          <w:p w14:paraId="324D5777" w14:textId="77777777" w:rsidR="004F6DA2" w:rsidRDefault="004F6DA2" w:rsidP="00673798"/>
        </w:tc>
        <w:tc>
          <w:tcPr>
            <w:tcW w:w="1693" w:type="dxa"/>
          </w:tcPr>
          <w:p w14:paraId="5C2134B7" w14:textId="77777777" w:rsidR="004F6DA2" w:rsidRDefault="004F6DA2" w:rsidP="00673798"/>
        </w:tc>
        <w:tc>
          <w:tcPr>
            <w:tcW w:w="1418" w:type="dxa"/>
          </w:tcPr>
          <w:p w14:paraId="00F02B13" w14:textId="77777777" w:rsidR="004F6DA2" w:rsidRPr="00321054" w:rsidRDefault="004F6DA2" w:rsidP="00673798">
            <w:pPr>
              <w:jc w:val="center"/>
              <w:rPr>
                <w:sz w:val="18"/>
              </w:rPr>
            </w:pPr>
            <w:r w:rsidRPr="00321054">
              <w:rPr>
                <w:rFonts w:ascii="Sylfaen" w:hAnsi="Sylfaen"/>
                <w:sz w:val="18"/>
              </w:rPr>
              <w:t>Բնակավայրի բնակիչներ</w:t>
            </w:r>
          </w:p>
        </w:tc>
        <w:tc>
          <w:tcPr>
            <w:tcW w:w="827" w:type="dxa"/>
          </w:tcPr>
          <w:p w14:paraId="18B11C2C" w14:textId="77777777" w:rsidR="004F6DA2" w:rsidRDefault="004F6DA2" w:rsidP="00673798">
            <w:r>
              <w:t>2022-2026</w:t>
            </w:r>
            <w:r>
              <w:rPr>
                <w:rFonts w:ascii="Sylfaen" w:hAnsi="Sylfaen"/>
              </w:rPr>
              <w:t>թթ</w:t>
            </w:r>
          </w:p>
        </w:tc>
        <w:tc>
          <w:tcPr>
            <w:tcW w:w="1536" w:type="dxa"/>
          </w:tcPr>
          <w:p w14:paraId="5D92742A" w14:textId="77777777" w:rsidR="004F6DA2" w:rsidRDefault="004F6DA2" w:rsidP="00673798"/>
        </w:tc>
      </w:tr>
      <w:tr w:rsidR="004F6DA2" w14:paraId="193434AE" w14:textId="77777777" w:rsidTr="0027074C">
        <w:trPr>
          <w:trHeight w:val="1068"/>
        </w:trPr>
        <w:tc>
          <w:tcPr>
            <w:tcW w:w="320" w:type="dxa"/>
          </w:tcPr>
          <w:p w14:paraId="6CAF7F71" w14:textId="77777777" w:rsidR="004F6DA2" w:rsidRDefault="004F6DA2" w:rsidP="00673798">
            <w:r>
              <w:t>6.</w:t>
            </w:r>
          </w:p>
        </w:tc>
        <w:tc>
          <w:tcPr>
            <w:tcW w:w="2635" w:type="dxa"/>
          </w:tcPr>
          <w:p w14:paraId="23B90644" w14:textId="77777777" w:rsidR="004F6DA2" w:rsidRPr="00321054" w:rsidRDefault="004F6DA2" w:rsidP="00673798">
            <w:pPr>
              <w:rPr>
                <w:rFonts w:ascii="Sylfaen" w:eastAsia="Times New Roman" w:hAnsi="Sylfaen" w:cs="Tahoma"/>
                <w:color w:val="000000"/>
                <w:szCs w:val="24"/>
                <w:lang w:eastAsia="ru-RU"/>
              </w:rPr>
            </w:pPr>
            <w:r w:rsidRPr="00321054">
              <w:rPr>
                <w:rFonts w:ascii="Sylfaen" w:eastAsia="Times New Roman" w:hAnsi="Sylfaen" w:cs="Tahoma"/>
                <w:color w:val="000000"/>
                <w:szCs w:val="24"/>
                <w:lang w:eastAsia="ru-RU"/>
              </w:rPr>
              <w:t>Ազատ գետի վտանգավոր հատվածների գաբիոնապատում</w:t>
            </w:r>
          </w:p>
        </w:tc>
        <w:tc>
          <w:tcPr>
            <w:tcW w:w="1497" w:type="dxa"/>
          </w:tcPr>
          <w:p w14:paraId="0C322E0E" w14:textId="77777777" w:rsidR="004F6DA2" w:rsidRDefault="004F6DA2" w:rsidP="00673798"/>
        </w:tc>
        <w:tc>
          <w:tcPr>
            <w:tcW w:w="1693" w:type="dxa"/>
          </w:tcPr>
          <w:p w14:paraId="7C1D9045" w14:textId="77777777" w:rsidR="004F6DA2" w:rsidRDefault="004F6DA2" w:rsidP="00673798"/>
        </w:tc>
        <w:tc>
          <w:tcPr>
            <w:tcW w:w="1418" w:type="dxa"/>
          </w:tcPr>
          <w:p w14:paraId="1534A852" w14:textId="77777777" w:rsidR="004F6DA2" w:rsidRPr="00321054" w:rsidRDefault="004F6DA2" w:rsidP="00673798">
            <w:pPr>
              <w:jc w:val="center"/>
              <w:rPr>
                <w:rFonts w:ascii="Sylfaen" w:hAnsi="Sylfaen"/>
                <w:sz w:val="18"/>
              </w:rPr>
            </w:pPr>
            <w:r w:rsidRPr="00321054">
              <w:rPr>
                <w:rFonts w:ascii="Sylfaen" w:hAnsi="Sylfaen"/>
                <w:sz w:val="18"/>
              </w:rPr>
              <w:t>Բուրաստան  և Ազատավան գյուղերի  բնակիչներ</w:t>
            </w:r>
          </w:p>
        </w:tc>
        <w:tc>
          <w:tcPr>
            <w:tcW w:w="827" w:type="dxa"/>
          </w:tcPr>
          <w:p w14:paraId="202A1201" w14:textId="77777777" w:rsidR="004F6DA2" w:rsidRDefault="004F6DA2" w:rsidP="00673798">
            <w:r>
              <w:t>2022-2026</w:t>
            </w:r>
            <w:r>
              <w:rPr>
                <w:rFonts w:ascii="Sylfaen" w:hAnsi="Sylfaen"/>
              </w:rPr>
              <w:t>թթ</w:t>
            </w:r>
          </w:p>
        </w:tc>
        <w:tc>
          <w:tcPr>
            <w:tcW w:w="1536" w:type="dxa"/>
          </w:tcPr>
          <w:p w14:paraId="09017D65" w14:textId="77777777" w:rsidR="004F6DA2" w:rsidRDefault="004F6DA2" w:rsidP="00673798"/>
        </w:tc>
      </w:tr>
    </w:tbl>
    <w:p w14:paraId="5332A895" w14:textId="24850ACA" w:rsidR="00D95F31" w:rsidRDefault="00B447B5" w:rsidP="002D488D">
      <w:pPr>
        <w:spacing w:after="0" w:line="240" w:lineRule="auto"/>
        <w:ind w:firstLine="450"/>
        <w:rPr>
          <w:rFonts w:ascii="Sylfaen" w:hAnsi="Sylfaen"/>
          <w:b/>
          <w:sz w:val="28"/>
          <w:szCs w:val="28"/>
        </w:rPr>
      </w:pPr>
      <w:r>
        <w:rPr>
          <w:rFonts w:ascii="Sylfaen" w:hAnsi="Sylfaen"/>
          <w:b/>
          <w:sz w:val="28"/>
          <w:szCs w:val="28"/>
        </w:rPr>
        <w:t xml:space="preserve"> </w:t>
      </w:r>
    </w:p>
    <w:p w14:paraId="43AE37A6" w14:textId="77777777" w:rsidR="00D95F31" w:rsidRDefault="00D95F31" w:rsidP="00872C02">
      <w:pPr>
        <w:spacing w:after="0" w:line="240" w:lineRule="auto"/>
        <w:rPr>
          <w:rFonts w:ascii="Sylfaen" w:hAnsi="Sylfaen"/>
          <w:b/>
          <w:sz w:val="28"/>
          <w:szCs w:val="28"/>
        </w:rPr>
      </w:pPr>
    </w:p>
    <w:p w14:paraId="24E82BDA" w14:textId="74935CAD" w:rsidR="00B42246" w:rsidRDefault="007658EA" w:rsidP="007D4002">
      <w:pPr>
        <w:spacing w:after="0" w:line="240" w:lineRule="auto"/>
        <w:ind w:firstLine="450"/>
        <w:rPr>
          <w:rFonts w:ascii="Sylfaen" w:hAnsi="Sylfaen"/>
          <w:b/>
          <w:sz w:val="28"/>
          <w:szCs w:val="28"/>
        </w:rPr>
      </w:pPr>
      <w:r>
        <w:rPr>
          <w:rFonts w:ascii="Sylfaen" w:hAnsi="Sylfaen"/>
          <w:b/>
          <w:sz w:val="28"/>
          <w:szCs w:val="28"/>
        </w:rPr>
        <w:t>15 Գետազատ բնակավայր</w:t>
      </w:r>
    </w:p>
    <w:p w14:paraId="0C7DBB90" w14:textId="1564EDEF" w:rsidR="00290396" w:rsidRDefault="009E034F" w:rsidP="007D4002">
      <w:pPr>
        <w:spacing w:after="0" w:line="240" w:lineRule="auto"/>
        <w:ind w:firstLine="450"/>
        <w:rPr>
          <w:rFonts w:ascii="Sylfaen" w:hAnsi="Sylfaen"/>
          <w:b/>
          <w:sz w:val="28"/>
          <w:szCs w:val="28"/>
        </w:rPr>
      </w:pPr>
      <w:r w:rsidRPr="00B01E8B">
        <w:rPr>
          <w:rFonts w:ascii="Tahoma" w:hAnsi="Tahoma" w:cs="Tahoma"/>
          <w:b/>
          <w:noProof/>
          <w:sz w:val="28"/>
          <w:szCs w:val="26"/>
        </w:rPr>
        <w:drawing>
          <wp:inline distT="0" distB="0" distL="0" distR="0" wp14:anchorId="2E1492D7" wp14:editId="4ADCD85B">
            <wp:extent cx="5943600" cy="4463935"/>
            <wp:effectExtent l="0" t="0" r="0" b="0"/>
            <wp:docPr id="28" name="Picture 28" descr="18685366_1313129282137788_195439770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8685366_1313129282137788_1954397703_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4463935"/>
                    </a:xfrm>
                    <a:prstGeom prst="rect">
                      <a:avLst/>
                    </a:prstGeom>
                    <a:noFill/>
                    <a:ln>
                      <a:noFill/>
                    </a:ln>
                  </pic:spPr>
                </pic:pic>
              </a:graphicData>
            </a:graphic>
          </wp:inline>
        </w:drawing>
      </w:r>
    </w:p>
    <w:p w14:paraId="5C08A4B7" w14:textId="52A3F7D7" w:rsidR="009E034F" w:rsidRDefault="009E034F" w:rsidP="007D4002">
      <w:pPr>
        <w:spacing w:after="0" w:line="240" w:lineRule="auto"/>
        <w:ind w:firstLine="450"/>
        <w:rPr>
          <w:rFonts w:ascii="Sylfaen" w:hAnsi="Sylfaen"/>
          <w:b/>
          <w:sz w:val="28"/>
          <w:szCs w:val="28"/>
        </w:rPr>
      </w:pPr>
    </w:p>
    <w:p w14:paraId="432E313F" w14:textId="77777777" w:rsidR="009E034F" w:rsidRPr="009E034F" w:rsidRDefault="009E034F" w:rsidP="009E034F">
      <w:pPr>
        <w:widowControl w:val="0"/>
        <w:autoSpaceDE w:val="0"/>
        <w:autoSpaceDN w:val="0"/>
        <w:adjustRightInd w:val="0"/>
        <w:spacing w:after="0" w:line="240" w:lineRule="auto"/>
        <w:ind w:left="786"/>
        <w:rPr>
          <w:rFonts w:ascii="Tahoma" w:eastAsia="Times New Roman" w:hAnsi="Tahoma" w:cs="Tahoma"/>
          <w:sz w:val="24"/>
          <w:szCs w:val="24"/>
          <w:lang w:val="en-GB" w:eastAsia="ru-RU"/>
        </w:rPr>
      </w:pPr>
      <w:r w:rsidRPr="009E034F">
        <w:rPr>
          <w:rFonts w:ascii="Tahoma" w:eastAsia="Times New Roman" w:hAnsi="Tahoma" w:cs="Tahoma"/>
          <w:b/>
          <w:i/>
          <w:sz w:val="24"/>
          <w:szCs w:val="24"/>
          <w:u w:val="single"/>
          <w:lang w:val="en-GB" w:eastAsia="ru-RU"/>
        </w:rPr>
        <w:t>Գետազատ  գյուղը հիմնադրվել է 1828-1830թթ.-ին</w:t>
      </w:r>
      <w:r w:rsidRPr="009E034F">
        <w:rPr>
          <w:rFonts w:ascii="Tahoma" w:eastAsia="Times New Roman" w:hAnsi="Tahoma" w:cs="Tahoma"/>
          <w:sz w:val="24"/>
          <w:szCs w:val="24"/>
          <w:lang w:val="en-GB" w:eastAsia="ru-RU"/>
        </w:rPr>
        <w:t>, գտնվում է    Հայաստանի  Հանրապետության      Արարատի մարզում,  Ազատ  գետի աջ ափին, ՈՒրց-Կոտայք-Շամիրամ նախալեռնային գոտում, բարձրությունը ծովի մակերևույթից՝ 930 մ,       հեռավորությունը     մարզկենտրոնից՝ 12 կմ հյուսիս, մայրաքաղաքից 30 կմ:</w:t>
      </w:r>
    </w:p>
    <w:p w14:paraId="5E24122E" w14:textId="77777777" w:rsidR="009E034F" w:rsidRPr="009E034F" w:rsidRDefault="009E034F" w:rsidP="009E034F">
      <w:pPr>
        <w:spacing w:after="0" w:line="276" w:lineRule="auto"/>
        <w:ind w:left="786"/>
        <w:rPr>
          <w:rFonts w:ascii="Tahoma" w:eastAsia="Times New Roman" w:hAnsi="Tahoma" w:cs="Tahoma"/>
          <w:sz w:val="24"/>
          <w:szCs w:val="24"/>
          <w:lang w:val="hy-AM" w:eastAsia="ru-RU"/>
        </w:rPr>
      </w:pPr>
      <w:r w:rsidRPr="009E034F">
        <w:rPr>
          <w:rFonts w:ascii="Tahoma" w:eastAsia="Times New Roman" w:hAnsi="Tahoma" w:cs="Tahoma"/>
          <w:sz w:val="24"/>
          <w:szCs w:val="24"/>
          <w:lang w:val="en-GB" w:eastAsia="ru-RU"/>
        </w:rPr>
        <w:t xml:space="preserve">Համայնքի կլիման մեղմ է` ձմեռը մեղմ է ամռանը շոգ, տաք օրերի քանակը երկար:   գյուղը   ունի  515 տնտեսություն  ,  բնակչության ընդհանուր  թիվը   կազմում  է՝ 2150  մարդ  : Համայնքը տեղակայված է  Արարատյան դաշտի նախալեռնային գոտում, Ազատ  գետի աջափնյա հովտում: Գյուղի   կլիման   մեղմ  է, չոր  ցամաքային  չափավոր   ցուրտ  ձմեռ  և    շոգ  ամառ : Ձմեռը սկսվում է դեկտեմբերի կեսերին, հունվարյան միջին  ջերմաստիճանը տատանվում է -20 </w:t>
      </w:r>
      <w:r w:rsidRPr="009E034F">
        <w:rPr>
          <w:rFonts w:ascii="Tahoma" w:eastAsia="Times New Roman" w:hAnsi="Tahoma" w:cs="Tahoma"/>
          <w:sz w:val="20"/>
          <w:szCs w:val="20"/>
          <w:vertAlign w:val="superscript"/>
          <w:lang w:val="hy-AM" w:eastAsia="ru-RU"/>
        </w:rPr>
        <w:t>0</w:t>
      </w:r>
      <w:r w:rsidRPr="009E034F">
        <w:rPr>
          <w:rFonts w:ascii="Tahoma" w:eastAsia="Times New Roman" w:hAnsi="Tahoma" w:cs="Tahoma"/>
          <w:sz w:val="20"/>
          <w:szCs w:val="20"/>
          <w:vertAlign w:val="superscript"/>
          <w:lang w:eastAsia="ru-RU"/>
        </w:rPr>
        <w:t xml:space="preserve"> </w:t>
      </w:r>
      <w:r w:rsidRPr="009E034F">
        <w:rPr>
          <w:rFonts w:ascii="Tahoma" w:eastAsia="Times New Roman" w:hAnsi="Tahoma" w:cs="Tahoma"/>
          <w:sz w:val="24"/>
          <w:szCs w:val="24"/>
          <w:lang w:val="en-GB" w:eastAsia="ru-RU"/>
        </w:rPr>
        <w:t xml:space="preserve">- ից  -25 </w:t>
      </w:r>
      <w:r w:rsidRPr="009E034F">
        <w:rPr>
          <w:rFonts w:ascii="Tahoma" w:eastAsia="Times New Roman" w:hAnsi="Tahoma" w:cs="Tahoma"/>
          <w:sz w:val="20"/>
          <w:szCs w:val="20"/>
          <w:vertAlign w:val="superscript"/>
          <w:lang w:val="hy-AM" w:eastAsia="ru-RU"/>
        </w:rPr>
        <w:t>0</w:t>
      </w:r>
      <w:r w:rsidRPr="009E034F">
        <w:rPr>
          <w:rFonts w:ascii="Tahoma" w:eastAsia="Times New Roman" w:hAnsi="Tahoma" w:cs="Tahoma"/>
          <w:sz w:val="24"/>
          <w:szCs w:val="24"/>
          <w:lang w:val="en-GB" w:eastAsia="ru-RU"/>
        </w:rPr>
        <w:t xml:space="preserve"> , ամառը տևական է` մայիսից մինչև հոկտեմբեր , օդի միջին ամսական ջերմությունը հասնում է 24 </w:t>
      </w:r>
      <w:r w:rsidRPr="009E034F">
        <w:rPr>
          <w:rFonts w:ascii="Tahoma" w:eastAsia="Times New Roman" w:hAnsi="Tahoma" w:cs="Tahoma"/>
          <w:sz w:val="20"/>
          <w:szCs w:val="20"/>
          <w:vertAlign w:val="superscript"/>
          <w:lang w:val="hy-AM" w:eastAsia="ru-RU"/>
        </w:rPr>
        <w:t>0</w:t>
      </w:r>
      <w:r w:rsidRPr="009E034F">
        <w:rPr>
          <w:rFonts w:ascii="Tahoma" w:eastAsia="Times New Roman" w:hAnsi="Tahoma" w:cs="Tahoma"/>
          <w:sz w:val="24"/>
          <w:szCs w:val="24"/>
          <w:lang w:val="en-GB" w:eastAsia="ru-RU"/>
        </w:rPr>
        <w:t xml:space="preserve">-ից 26 </w:t>
      </w:r>
      <w:r w:rsidRPr="009E034F">
        <w:rPr>
          <w:rFonts w:ascii="Tahoma" w:eastAsia="Times New Roman" w:hAnsi="Tahoma" w:cs="Tahoma"/>
          <w:sz w:val="20"/>
          <w:szCs w:val="20"/>
          <w:vertAlign w:val="superscript"/>
          <w:lang w:val="hy-AM" w:eastAsia="ru-RU"/>
        </w:rPr>
        <w:t>0</w:t>
      </w:r>
      <w:r w:rsidRPr="009E034F">
        <w:rPr>
          <w:rFonts w:ascii="Tahoma" w:eastAsia="Times New Roman" w:hAnsi="Tahoma" w:cs="Tahoma"/>
          <w:sz w:val="24"/>
          <w:szCs w:val="24"/>
          <w:lang w:val="en-GB" w:eastAsia="ru-RU"/>
        </w:rPr>
        <w:t xml:space="preserve"> , իսկ առավելագույնը`  42</w:t>
      </w:r>
      <w:r w:rsidRPr="009E034F">
        <w:rPr>
          <w:rFonts w:ascii="Tahoma" w:eastAsia="Times New Roman" w:hAnsi="Tahoma" w:cs="Tahoma"/>
          <w:sz w:val="20"/>
          <w:szCs w:val="20"/>
          <w:vertAlign w:val="superscript"/>
          <w:lang w:val="hy-AM" w:eastAsia="ru-RU"/>
        </w:rPr>
        <w:t>0</w:t>
      </w:r>
      <w:r w:rsidRPr="009E034F">
        <w:rPr>
          <w:rFonts w:ascii="Tahoma" w:eastAsia="Times New Roman" w:hAnsi="Tahoma" w:cs="Tahoma"/>
          <w:sz w:val="24"/>
          <w:szCs w:val="24"/>
          <w:lang w:val="en-GB" w:eastAsia="ru-RU"/>
        </w:rPr>
        <w:t xml:space="preserve"> : Ագրոկլիմայական տեսակետից համայնքն ընկած է  բացարձակ ոռոգման գոտում:                                                                                                                                                                            </w:t>
      </w:r>
    </w:p>
    <w:p w14:paraId="50E24520" w14:textId="77777777" w:rsidR="009E034F" w:rsidRPr="009E034F" w:rsidRDefault="009E034F" w:rsidP="009E034F">
      <w:pPr>
        <w:spacing w:after="0" w:line="276" w:lineRule="auto"/>
        <w:ind w:left="786"/>
        <w:rPr>
          <w:rFonts w:ascii="Tahoma" w:eastAsia="Times New Roman" w:hAnsi="Tahoma" w:cs="Tahoma"/>
          <w:sz w:val="24"/>
          <w:szCs w:val="24"/>
          <w:lang w:val="en-GB" w:eastAsia="ru-RU"/>
        </w:rPr>
      </w:pPr>
      <w:r w:rsidRPr="009E034F">
        <w:rPr>
          <w:rFonts w:ascii="Tahoma" w:eastAsia="Times New Roman" w:hAnsi="Tahoma" w:cs="Tahoma"/>
          <w:b/>
          <w:i/>
          <w:sz w:val="24"/>
          <w:szCs w:val="24"/>
          <w:u w:val="single"/>
          <w:lang w:val="en-GB" w:eastAsia="ru-RU"/>
        </w:rPr>
        <w:t>Համայնքի  գյուղատնտեսական  նկարագիրը</w:t>
      </w:r>
      <w:r w:rsidRPr="009E034F">
        <w:rPr>
          <w:rFonts w:ascii="Tahoma" w:eastAsia="Times New Roman" w:hAnsi="Tahoma" w:cs="Tahoma"/>
          <w:sz w:val="24"/>
          <w:szCs w:val="24"/>
          <w:lang w:val="en-GB" w:eastAsia="ru-RU"/>
        </w:rPr>
        <w:t xml:space="preserve"> հետևյալն է՝ պտղաբուծություն, բանջարաբուծություն և անասնապահություն: Պտղաբուծության առաջատար տեսակներից է դեղձենին, որի տարածքը համայնքում կազմում է՝ 105 հա, բերքատվությունը 1 հա-ից կազմում է 15-20 տոննա, ծիրանենին, որի տարածքը համայնքում կազմում  է  15 հա, , բերքատվությունը 1 հա-ից կազմում է մինչև 10-15 տոննա:</w:t>
      </w:r>
    </w:p>
    <w:p w14:paraId="1382B2DF" w14:textId="77777777" w:rsidR="009E034F" w:rsidRPr="009E034F" w:rsidRDefault="009E034F" w:rsidP="009E034F">
      <w:pPr>
        <w:spacing w:after="0" w:line="276" w:lineRule="auto"/>
        <w:ind w:left="720"/>
        <w:rPr>
          <w:rFonts w:ascii="Tahoma" w:eastAsia="Times New Roman" w:hAnsi="Tahoma" w:cs="Tahoma"/>
          <w:sz w:val="24"/>
          <w:szCs w:val="24"/>
          <w:lang w:val="en-GB" w:eastAsia="ru-RU"/>
        </w:rPr>
      </w:pPr>
      <w:r w:rsidRPr="009E034F">
        <w:rPr>
          <w:rFonts w:ascii="Tahoma" w:eastAsia="Times New Roman" w:hAnsi="Tahoma" w:cs="Tahoma"/>
          <w:sz w:val="24"/>
          <w:szCs w:val="24"/>
          <w:lang w:val="en-GB" w:eastAsia="ru-RU"/>
        </w:rPr>
        <w:t>Հատապտուղներից ՝ ելակ 15 հա  տարածքով, որի բերքատվությունը կազմում է 5-10 տոննա:</w:t>
      </w:r>
    </w:p>
    <w:p w14:paraId="1814CB1D" w14:textId="77777777" w:rsidR="009E034F" w:rsidRPr="009E034F" w:rsidRDefault="009E034F" w:rsidP="009E034F">
      <w:pPr>
        <w:spacing w:after="0" w:line="276" w:lineRule="auto"/>
        <w:ind w:left="720"/>
        <w:rPr>
          <w:rFonts w:ascii="Tahoma" w:eastAsia="Times New Roman" w:hAnsi="Tahoma" w:cs="Tahoma"/>
          <w:sz w:val="24"/>
          <w:szCs w:val="24"/>
          <w:lang w:val="en-GB" w:eastAsia="ru-RU"/>
        </w:rPr>
      </w:pPr>
      <w:r w:rsidRPr="009E034F">
        <w:rPr>
          <w:rFonts w:ascii="Tahoma" w:eastAsia="Times New Roman" w:hAnsi="Tahoma" w:cs="Tahoma"/>
          <w:sz w:val="24"/>
          <w:szCs w:val="24"/>
          <w:lang w:val="en-GB" w:eastAsia="ru-RU"/>
        </w:rPr>
        <w:t>Բանջարաբուծության հիմնական ճյուղը կազմում է լոլիկը, որի տարածքը համայնքում կազմում է 90 հա, ստացված բերքի իրացումը հիմնականում կատարվում է շուկայում:</w:t>
      </w:r>
    </w:p>
    <w:p w14:paraId="7767DA81" w14:textId="242010B0" w:rsidR="009E034F" w:rsidRDefault="009E034F" w:rsidP="009E034F">
      <w:pPr>
        <w:spacing w:after="0" w:line="240" w:lineRule="auto"/>
        <w:ind w:firstLine="450"/>
        <w:rPr>
          <w:rFonts w:ascii="Tahoma" w:hAnsi="Tahoma" w:cs="Tahoma"/>
          <w:sz w:val="24"/>
          <w:szCs w:val="24"/>
          <w:lang w:val="hy-AM"/>
        </w:rPr>
      </w:pPr>
      <w:r w:rsidRPr="00EE3711">
        <w:rPr>
          <w:rFonts w:ascii="Tahoma" w:hAnsi="Tahoma" w:cs="Tahoma"/>
          <w:sz w:val="24"/>
          <w:szCs w:val="24"/>
          <w:lang w:val="hy-AM"/>
        </w:rPr>
        <w:t>Ոռոգման  ներտնտեսային  ցանցը    տարիների  ընթացքում չվերանորոգվելու  ընթացքում  դարձել  է  ոչ  պիտանի, որի  հետևանքով  ջրի  կորուստները  համայնքի  տարածքում  դարձել  են  60-70  %: Համայնքի  գլխավոր  ճանապարհը  ասֆալտապատ  է  մասնակի,իսկ  ներտնտեսային  փողոցները  խճապատված  են  և  գտնվում  են  բարվոք  վիճակում: Համայնքում  մոտ  366  տնտեսություն  օգտվում  է  բնական  գազից,սակայն    համայնքի  նորակառույց  փողոցները՝  Կոմիտաս  և Րաֆֆի, մոտ  40  տնտեսություն   չունեն  բնական  գազ:</w:t>
      </w:r>
    </w:p>
    <w:p w14:paraId="0D4D2428" w14:textId="77777777" w:rsidR="00E82EEE" w:rsidRDefault="00E82EEE" w:rsidP="009E034F">
      <w:pPr>
        <w:spacing w:after="0" w:line="240" w:lineRule="auto"/>
        <w:ind w:firstLine="450"/>
        <w:rPr>
          <w:rFonts w:ascii="Tahoma" w:hAnsi="Tahoma" w:cs="Tahoma"/>
          <w:sz w:val="24"/>
          <w:szCs w:val="24"/>
          <w:lang w:val="hy-AM"/>
        </w:rPr>
      </w:pPr>
    </w:p>
    <w:p w14:paraId="7E333EC2" w14:textId="1E504FC8" w:rsidR="00E82EEE" w:rsidRPr="00E82EEE" w:rsidRDefault="00E82EEE" w:rsidP="00E82EEE">
      <w:pPr>
        <w:rPr>
          <w:b/>
          <w:sz w:val="28"/>
          <w:szCs w:val="28"/>
        </w:rPr>
      </w:pPr>
      <w:r>
        <w:rPr>
          <w:b/>
          <w:sz w:val="28"/>
          <w:szCs w:val="28"/>
          <w:lang w:val="hy-AM"/>
        </w:rPr>
        <w:t xml:space="preserve">                                                 ԳԵՏԱԶԱՏ       </w:t>
      </w:r>
      <w:r>
        <w:rPr>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E82EEE" w14:paraId="62E3F690" w14:textId="77777777" w:rsidTr="00E82EEE">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0EFB89D9" w14:textId="77777777" w:rsidR="00E82EEE" w:rsidRDefault="00E82EEE">
            <w:pPr>
              <w:tabs>
                <w:tab w:val="left" w:pos="2505"/>
              </w:tabs>
              <w:jc w:val="center"/>
              <w:rPr>
                <w:sz w:val="24"/>
                <w:szCs w:val="24"/>
              </w:rPr>
            </w:pPr>
            <w:r>
              <w:rPr>
                <w:b/>
                <w:sz w:val="24"/>
                <w:szCs w:val="24"/>
              </w:rPr>
              <w:t xml:space="preserve"> ՎԻՃԱԿԻ    ՆԿԱՐԱԳՐՈՒԹՅՈՒՆ</w:t>
            </w:r>
          </w:p>
        </w:tc>
      </w:tr>
      <w:tr w:rsidR="00E82EEE" w14:paraId="7C352DFB" w14:textId="77777777" w:rsidTr="00E82EEE">
        <w:tc>
          <w:tcPr>
            <w:tcW w:w="6025" w:type="dxa"/>
            <w:gridSpan w:val="2"/>
            <w:tcBorders>
              <w:top w:val="single" w:sz="4" w:space="0" w:color="auto"/>
              <w:left w:val="single" w:sz="4" w:space="0" w:color="auto"/>
              <w:bottom w:val="single" w:sz="4" w:space="0" w:color="auto"/>
              <w:right w:val="single" w:sz="4" w:space="0" w:color="auto"/>
            </w:tcBorders>
            <w:hideMark/>
          </w:tcPr>
          <w:p w14:paraId="5E76DD02" w14:textId="77777777" w:rsidR="00E82EEE" w:rsidRDefault="00E82EEE">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110988BF" w14:textId="77777777" w:rsidR="00E82EEE" w:rsidRDefault="00E82EEE">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35CFB3E5" w14:textId="77777777" w:rsidR="00E82EEE" w:rsidRDefault="00E82EEE">
            <w:pPr>
              <w:tabs>
                <w:tab w:val="left" w:pos="2505"/>
              </w:tabs>
              <w:jc w:val="center"/>
              <w:rPr>
                <w:b/>
                <w:sz w:val="28"/>
                <w:szCs w:val="28"/>
              </w:rPr>
            </w:pPr>
            <w:r>
              <w:rPr>
                <w:b/>
                <w:sz w:val="28"/>
                <w:szCs w:val="28"/>
              </w:rPr>
              <w:t>2022</w:t>
            </w:r>
          </w:p>
        </w:tc>
      </w:tr>
      <w:tr w:rsidR="00E82EEE" w14:paraId="2F370977"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F31F590"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AA6670F" w14:textId="77777777" w:rsidR="00E82EEE" w:rsidRDefault="00E82EEE">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CCC8ACF" w14:textId="77777777" w:rsidR="00E82EEE" w:rsidRDefault="00E82EEE">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DF5F14F" w14:textId="77777777" w:rsidR="00E82EEE" w:rsidRDefault="00E82EEE">
            <w:pPr>
              <w:tabs>
                <w:tab w:val="left" w:pos="2505"/>
              </w:tabs>
              <w:rPr>
                <w:sz w:val="24"/>
                <w:szCs w:val="24"/>
                <w:lang w:val="hy-AM"/>
              </w:rPr>
            </w:pPr>
            <w:r>
              <w:rPr>
                <w:sz w:val="24"/>
                <w:szCs w:val="24"/>
                <w:lang w:val="hy-AM"/>
              </w:rPr>
              <w:t>2004</w:t>
            </w:r>
          </w:p>
        </w:tc>
      </w:tr>
      <w:tr w:rsidR="00E82EEE" w14:paraId="516D5570"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D72E2AF"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B6F4636" w14:textId="77777777" w:rsidR="00E82EEE" w:rsidRDefault="00E82EEE">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6E58286" w14:textId="77777777" w:rsidR="00E82EEE" w:rsidRDefault="00E82EEE">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DCD20BA" w14:textId="77777777" w:rsidR="00E82EEE" w:rsidRDefault="00E82EEE">
            <w:pPr>
              <w:tabs>
                <w:tab w:val="left" w:pos="2505"/>
              </w:tabs>
              <w:rPr>
                <w:sz w:val="24"/>
                <w:szCs w:val="24"/>
                <w:lang w:val="hy-AM"/>
              </w:rPr>
            </w:pPr>
            <w:r>
              <w:rPr>
                <w:sz w:val="24"/>
                <w:szCs w:val="24"/>
                <w:lang w:val="hy-AM"/>
              </w:rPr>
              <w:t>2147.3</w:t>
            </w:r>
          </w:p>
        </w:tc>
      </w:tr>
      <w:tr w:rsidR="00E82EEE" w14:paraId="7E75DD0A" w14:textId="77777777" w:rsidTr="00E82EEE">
        <w:tc>
          <w:tcPr>
            <w:tcW w:w="535" w:type="dxa"/>
            <w:tcBorders>
              <w:top w:val="single" w:sz="4" w:space="0" w:color="auto"/>
              <w:left w:val="single" w:sz="4" w:space="0" w:color="auto"/>
              <w:bottom w:val="single" w:sz="4" w:space="0" w:color="auto"/>
              <w:right w:val="single" w:sz="4" w:space="0" w:color="auto"/>
            </w:tcBorders>
          </w:tcPr>
          <w:p w14:paraId="6A7389AB"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D75591C" w14:textId="77777777" w:rsidR="00E82EEE" w:rsidRDefault="00E82EEE">
            <w:pPr>
              <w:tabs>
                <w:tab w:val="left" w:pos="2505"/>
              </w:tabs>
              <w:rPr>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49E867E7" w14:textId="77777777" w:rsidR="00E82EEE" w:rsidRDefault="00E82EEE">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3E6F5F0" w14:textId="77777777" w:rsidR="00E82EEE" w:rsidRDefault="00E82EEE">
            <w:pPr>
              <w:tabs>
                <w:tab w:val="left" w:pos="2505"/>
              </w:tabs>
              <w:rPr>
                <w:sz w:val="24"/>
                <w:szCs w:val="24"/>
                <w:lang w:val="hy-AM"/>
              </w:rPr>
            </w:pPr>
            <w:r>
              <w:rPr>
                <w:sz w:val="24"/>
                <w:szCs w:val="24"/>
                <w:lang w:val="hy-AM"/>
              </w:rPr>
              <w:t>262.36</w:t>
            </w:r>
          </w:p>
        </w:tc>
      </w:tr>
      <w:tr w:rsidR="00E82EEE" w14:paraId="35F4EED1" w14:textId="77777777" w:rsidTr="00E82EEE">
        <w:trPr>
          <w:trHeight w:val="593"/>
        </w:trPr>
        <w:tc>
          <w:tcPr>
            <w:tcW w:w="535" w:type="dxa"/>
            <w:tcBorders>
              <w:top w:val="single" w:sz="4" w:space="0" w:color="auto"/>
              <w:left w:val="single" w:sz="4" w:space="0" w:color="auto"/>
              <w:bottom w:val="single" w:sz="4" w:space="0" w:color="auto"/>
              <w:right w:val="single" w:sz="4" w:space="0" w:color="auto"/>
            </w:tcBorders>
          </w:tcPr>
          <w:p w14:paraId="0AADB55B"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132D1D" w14:textId="77777777" w:rsidR="00E82EEE" w:rsidRDefault="00E82EEE">
            <w:pPr>
              <w:tabs>
                <w:tab w:val="left" w:pos="2505"/>
              </w:tabs>
              <w:rPr>
                <w:rFonts w:ascii="Arial Armenian" w:hAnsi="Arial Armenian"/>
                <w:sz w:val="24"/>
                <w:szCs w:val="24"/>
              </w:rPr>
            </w:pPr>
            <w:r>
              <w:rPr>
                <w:rFonts w:ascii="Arial Armenian" w:hAnsi="Arial Armenian"/>
                <w:sz w:val="24"/>
                <w:szCs w:val="24"/>
              </w:rPr>
              <w:t xml:space="preserve">¶ÛáõÕ³ïÝï»ëÏ³Ý ÑáÕ»ñ </w:t>
            </w:r>
          </w:p>
          <w:p w14:paraId="0BB68F33" w14:textId="77777777" w:rsidR="00E82EEE" w:rsidRDefault="00E82EEE">
            <w:pPr>
              <w:tabs>
                <w:tab w:val="left" w:pos="2505"/>
              </w:tabs>
              <w:rPr>
                <w:rFonts w:ascii="Arial" w:hAnsi="Arial"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5A04CF3" w14:textId="77777777" w:rsidR="00E82EEE" w:rsidRDefault="00E82EEE">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1B4F3AD" w14:textId="77777777" w:rsidR="00E82EEE" w:rsidRDefault="00E82EEE">
            <w:pPr>
              <w:tabs>
                <w:tab w:val="left" w:pos="2505"/>
              </w:tabs>
              <w:rPr>
                <w:sz w:val="24"/>
                <w:szCs w:val="24"/>
                <w:lang w:val="hy-AM"/>
              </w:rPr>
            </w:pPr>
            <w:r>
              <w:rPr>
                <w:sz w:val="24"/>
                <w:szCs w:val="24"/>
                <w:lang w:val="hy-AM"/>
              </w:rPr>
              <w:t>1884.94</w:t>
            </w:r>
          </w:p>
        </w:tc>
      </w:tr>
      <w:tr w:rsidR="00E82EEE" w14:paraId="4053337D" w14:textId="77777777" w:rsidTr="00E82EEE">
        <w:tc>
          <w:tcPr>
            <w:tcW w:w="535" w:type="dxa"/>
            <w:tcBorders>
              <w:top w:val="single" w:sz="4" w:space="0" w:color="auto"/>
              <w:left w:val="single" w:sz="4" w:space="0" w:color="auto"/>
              <w:bottom w:val="single" w:sz="4" w:space="0" w:color="auto"/>
              <w:right w:val="single" w:sz="4" w:space="0" w:color="auto"/>
            </w:tcBorders>
          </w:tcPr>
          <w:p w14:paraId="107A9FE5"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54D11C" w14:textId="77777777" w:rsidR="00E82EEE" w:rsidRDefault="00E82EEE">
            <w:pPr>
              <w:tabs>
                <w:tab w:val="left" w:pos="2505"/>
              </w:tabs>
              <w:rPr>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0FE6EC80" w14:textId="77777777" w:rsidR="00E82EEE" w:rsidRDefault="00E82EEE">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90BAF5C" w14:textId="77777777" w:rsidR="00E82EEE" w:rsidRDefault="00E82EEE">
            <w:pPr>
              <w:tabs>
                <w:tab w:val="left" w:pos="2505"/>
              </w:tabs>
              <w:rPr>
                <w:sz w:val="24"/>
                <w:szCs w:val="24"/>
                <w:lang w:val="hy-AM"/>
              </w:rPr>
            </w:pPr>
            <w:r>
              <w:rPr>
                <w:sz w:val="24"/>
                <w:szCs w:val="24"/>
                <w:lang w:val="hy-AM"/>
              </w:rPr>
              <w:t>92.91</w:t>
            </w:r>
          </w:p>
        </w:tc>
      </w:tr>
      <w:tr w:rsidR="00E82EEE" w14:paraId="7400B9A4" w14:textId="77777777" w:rsidTr="00E82EEE">
        <w:tc>
          <w:tcPr>
            <w:tcW w:w="535" w:type="dxa"/>
            <w:tcBorders>
              <w:top w:val="single" w:sz="4" w:space="0" w:color="auto"/>
              <w:left w:val="single" w:sz="4" w:space="0" w:color="auto"/>
              <w:bottom w:val="single" w:sz="4" w:space="0" w:color="auto"/>
              <w:right w:val="single" w:sz="4" w:space="0" w:color="auto"/>
            </w:tcBorders>
          </w:tcPr>
          <w:p w14:paraId="52EB1ECC"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095087" w14:textId="77777777" w:rsidR="00E82EEE" w:rsidRDefault="00E82EEE">
            <w:pPr>
              <w:tabs>
                <w:tab w:val="left" w:pos="2505"/>
              </w:tabs>
              <w:rPr>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7D630B67" w14:textId="77777777" w:rsidR="00E82EEE" w:rsidRDefault="00E82EEE">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BB96FBE" w14:textId="77777777" w:rsidR="00E82EEE" w:rsidRDefault="00E82EEE">
            <w:pPr>
              <w:tabs>
                <w:tab w:val="left" w:pos="2505"/>
              </w:tabs>
              <w:rPr>
                <w:sz w:val="24"/>
                <w:szCs w:val="24"/>
                <w:lang w:val="hy-AM"/>
              </w:rPr>
            </w:pPr>
            <w:r>
              <w:rPr>
                <w:sz w:val="24"/>
                <w:szCs w:val="24"/>
                <w:lang w:val="hy-AM"/>
              </w:rPr>
              <w:t>423.13</w:t>
            </w:r>
          </w:p>
        </w:tc>
      </w:tr>
      <w:tr w:rsidR="00E82EEE" w14:paraId="45076E4F" w14:textId="77777777" w:rsidTr="00E82EEE">
        <w:tc>
          <w:tcPr>
            <w:tcW w:w="535" w:type="dxa"/>
            <w:tcBorders>
              <w:top w:val="single" w:sz="4" w:space="0" w:color="auto"/>
              <w:left w:val="single" w:sz="4" w:space="0" w:color="auto"/>
              <w:bottom w:val="single" w:sz="4" w:space="0" w:color="auto"/>
              <w:right w:val="single" w:sz="4" w:space="0" w:color="auto"/>
            </w:tcBorders>
          </w:tcPr>
          <w:p w14:paraId="5ADEBED0"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4B23AE" w14:textId="77777777" w:rsidR="00E82EEE" w:rsidRDefault="00E82EEE">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13A49631" w14:textId="77777777" w:rsidR="00E82EEE" w:rsidRDefault="00E82EEE">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C229052" w14:textId="77777777" w:rsidR="00E82EEE" w:rsidRDefault="00E82EEE">
            <w:pPr>
              <w:tabs>
                <w:tab w:val="left" w:pos="2505"/>
              </w:tabs>
              <w:rPr>
                <w:sz w:val="24"/>
                <w:szCs w:val="24"/>
                <w:lang w:val="hy-AM"/>
              </w:rPr>
            </w:pPr>
            <w:r>
              <w:rPr>
                <w:sz w:val="24"/>
                <w:szCs w:val="24"/>
                <w:lang w:val="hy-AM"/>
              </w:rPr>
              <w:t>90.5</w:t>
            </w:r>
          </w:p>
        </w:tc>
      </w:tr>
      <w:tr w:rsidR="00E82EEE" w14:paraId="223DAEB3" w14:textId="77777777" w:rsidTr="00E82EEE">
        <w:tc>
          <w:tcPr>
            <w:tcW w:w="535" w:type="dxa"/>
            <w:tcBorders>
              <w:top w:val="single" w:sz="4" w:space="0" w:color="auto"/>
              <w:left w:val="single" w:sz="4" w:space="0" w:color="auto"/>
              <w:bottom w:val="single" w:sz="4" w:space="0" w:color="auto"/>
              <w:right w:val="single" w:sz="4" w:space="0" w:color="auto"/>
            </w:tcBorders>
          </w:tcPr>
          <w:p w14:paraId="491FA258"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A3D50C" w14:textId="77777777" w:rsidR="00E82EEE" w:rsidRDefault="00E82EEE">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71310758" w14:textId="77777777" w:rsidR="00E82EEE" w:rsidRDefault="00E82EEE">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0F3C0F2" w14:textId="77777777" w:rsidR="00E82EEE" w:rsidRDefault="00E82EEE">
            <w:pPr>
              <w:tabs>
                <w:tab w:val="left" w:pos="2505"/>
              </w:tabs>
              <w:rPr>
                <w:sz w:val="24"/>
                <w:szCs w:val="24"/>
                <w:lang w:val="hy-AM"/>
              </w:rPr>
            </w:pPr>
            <w:r>
              <w:rPr>
                <w:sz w:val="24"/>
                <w:szCs w:val="24"/>
                <w:lang w:val="hy-AM"/>
              </w:rPr>
              <w:t>15</w:t>
            </w:r>
          </w:p>
        </w:tc>
      </w:tr>
      <w:tr w:rsidR="00E82EEE" w14:paraId="590FF28F" w14:textId="77777777" w:rsidTr="00E82EEE">
        <w:tc>
          <w:tcPr>
            <w:tcW w:w="535" w:type="dxa"/>
            <w:tcBorders>
              <w:top w:val="single" w:sz="4" w:space="0" w:color="auto"/>
              <w:left w:val="single" w:sz="4" w:space="0" w:color="auto"/>
              <w:bottom w:val="single" w:sz="4" w:space="0" w:color="auto"/>
              <w:right w:val="single" w:sz="4" w:space="0" w:color="auto"/>
            </w:tcBorders>
          </w:tcPr>
          <w:p w14:paraId="3363D801"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626E94" w14:textId="77777777" w:rsidR="00E82EEE" w:rsidRDefault="00E82EEE">
            <w:pPr>
              <w:tabs>
                <w:tab w:val="left" w:pos="2505"/>
              </w:tabs>
              <w:rPr>
                <w:rFonts w:ascii="Arial Armenian" w:hAnsi="Arial Armenian"/>
                <w:sz w:val="24"/>
                <w:szCs w:val="24"/>
              </w:rPr>
            </w:pPr>
            <w:r>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1338D52F" w14:textId="77777777" w:rsidR="00E82EEE" w:rsidRDefault="00E82EEE">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6572AC1" w14:textId="77777777" w:rsidR="00E82EEE" w:rsidRDefault="00E82EEE">
            <w:pPr>
              <w:tabs>
                <w:tab w:val="left" w:pos="2505"/>
              </w:tabs>
              <w:rPr>
                <w:sz w:val="24"/>
                <w:szCs w:val="24"/>
                <w:lang w:val="hy-AM"/>
              </w:rPr>
            </w:pPr>
            <w:r>
              <w:rPr>
                <w:sz w:val="24"/>
                <w:szCs w:val="24"/>
                <w:lang w:val="hy-AM"/>
              </w:rPr>
              <w:t>0</w:t>
            </w:r>
          </w:p>
        </w:tc>
      </w:tr>
      <w:tr w:rsidR="00E82EEE" w14:paraId="767D0C34" w14:textId="77777777" w:rsidTr="00E82EEE">
        <w:tc>
          <w:tcPr>
            <w:tcW w:w="535" w:type="dxa"/>
            <w:tcBorders>
              <w:top w:val="single" w:sz="4" w:space="0" w:color="auto"/>
              <w:left w:val="single" w:sz="4" w:space="0" w:color="auto"/>
              <w:bottom w:val="single" w:sz="4" w:space="0" w:color="auto"/>
              <w:right w:val="single" w:sz="4" w:space="0" w:color="auto"/>
            </w:tcBorders>
          </w:tcPr>
          <w:p w14:paraId="53D9423C"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CED7B4" w14:textId="77777777" w:rsidR="00E82EEE" w:rsidRDefault="00E82EEE">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2A36016A" w14:textId="77777777" w:rsidR="00E82EEE" w:rsidRDefault="00E82EEE">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4E0FDFF" w14:textId="77777777" w:rsidR="00E82EEE" w:rsidRDefault="00E82EEE">
            <w:pPr>
              <w:tabs>
                <w:tab w:val="left" w:pos="2505"/>
              </w:tabs>
              <w:rPr>
                <w:sz w:val="24"/>
                <w:szCs w:val="24"/>
                <w:lang w:val="hy-AM"/>
              </w:rPr>
            </w:pPr>
            <w:r>
              <w:rPr>
                <w:sz w:val="24"/>
                <w:szCs w:val="24"/>
                <w:lang w:val="hy-AM"/>
              </w:rPr>
              <w:t>1134.4</w:t>
            </w:r>
          </w:p>
        </w:tc>
      </w:tr>
      <w:tr w:rsidR="00E82EEE" w14:paraId="1EFB0122" w14:textId="77777777" w:rsidTr="00E82EEE">
        <w:tc>
          <w:tcPr>
            <w:tcW w:w="535" w:type="dxa"/>
            <w:tcBorders>
              <w:top w:val="single" w:sz="4" w:space="0" w:color="auto"/>
              <w:left w:val="single" w:sz="4" w:space="0" w:color="auto"/>
              <w:bottom w:val="single" w:sz="4" w:space="0" w:color="auto"/>
              <w:right w:val="single" w:sz="4" w:space="0" w:color="auto"/>
            </w:tcBorders>
          </w:tcPr>
          <w:p w14:paraId="364A2EBD"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EFC846" w14:textId="77777777" w:rsidR="00E82EEE" w:rsidRDefault="00E82EEE">
            <w:pPr>
              <w:tabs>
                <w:tab w:val="left" w:pos="2505"/>
              </w:tabs>
              <w:rPr>
                <w:rFonts w:ascii="Arial Armenian" w:hAnsi="Arial Armenian"/>
                <w:sz w:val="24"/>
                <w:szCs w:val="24"/>
              </w:rPr>
            </w:pPr>
            <w:r>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47E30770" w14:textId="77777777" w:rsidR="00E82EEE" w:rsidRDefault="00E82EEE">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BA11DA4" w14:textId="77777777" w:rsidR="00E82EEE" w:rsidRDefault="00E82EEE">
            <w:pPr>
              <w:tabs>
                <w:tab w:val="left" w:pos="2505"/>
              </w:tabs>
              <w:rPr>
                <w:sz w:val="24"/>
                <w:szCs w:val="24"/>
                <w:lang w:val="hy-AM"/>
              </w:rPr>
            </w:pPr>
            <w:r>
              <w:rPr>
                <w:sz w:val="24"/>
                <w:szCs w:val="24"/>
                <w:lang w:val="hy-AM"/>
              </w:rPr>
              <w:t>129</w:t>
            </w:r>
          </w:p>
        </w:tc>
      </w:tr>
      <w:tr w:rsidR="00E82EEE" w14:paraId="23CD4E7D" w14:textId="77777777" w:rsidTr="00E82EEE">
        <w:tc>
          <w:tcPr>
            <w:tcW w:w="535" w:type="dxa"/>
            <w:tcBorders>
              <w:top w:val="single" w:sz="4" w:space="0" w:color="auto"/>
              <w:left w:val="single" w:sz="4" w:space="0" w:color="auto"/>
              <w:bottom w:val="single" w:sz="4" w:space="0" w:color="auto"/>
              <w:right w:val="single" w:sz="4" w:space="0" w:color="auto"/>
            </w:tcBorders>
          </w:tcPr>
          <w:p w14:paraId="1E674634"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AFCEBFD" w14:textId="77777777" w:rsidR="00E82EEE" w:rsidRDefault="00E82EEE">
            <w:pPr>
              <w:tabs>
                <w:tab w:val="left" w:pos="2505"/>
              </w:tabs>
              <w:rPr>
                <w:sz w:val="24"/>
                <w:szCs w:val="24"/>
              </w:rPr>
            </w:pPr>
            <w:r>
              <w:rPr>
                <w:sz w:val="24"/>
                <w:szCs w:val="24"/>
              </w:rPr>
              <w:t>փողոցների երկարություն</w:t>
            </w:r>
          </w:p>
          <w:p w14:paraId="53F64477" w14:textId="77777777" w:rsidR="00E82EEE" w:rsidRDefault="00E82EEE">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29AD774D" w14:textId="77777777" w:rsidR="00E82EEE" w:rsidRDefault="00E82EEE">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EC6984A" w14:textId="6EB14140" w:rsidR="00E82EEE" w:rsidRPr="00537262" w:rsidRDefault="00E82EEE">
            <w:pPr>
              <w:tabs>
                <w:tab w:val="left" w:pos="2505"/>
              </w:tabs>
              <w:rPr>
                <w:sz w:val="24"/>
                <w:szCs w:val="24"/>
              </w:rPr>
            </w:pPr>
            <w:r>
              <w:rPr>
                <w:sz w:val="24"/>
                <w:szCs w:val="24"/>
                <w:lang w:val="hy-AM"/>
              </w:rPr>
              <w:t>1</w:t>
            </w:r>
            <w:r w:rsidR="00537262">
              <w:rPr>
                <w:sz w:val="24"/>
                <w:szCs w:val="24"/>
              </w:rPr>
              <w:t>0</w:t>
            </w:r>
          </w:p>
        </w:tc>
      </w:tr>
      <w:tr w:rsidR="00E82EEE" w14:paraId="62E52B91" w14:textId="77777777" w:rsidTr="00E82EEE">
        <w:tc>
          <w:tcPr>
            <w:tcW w:w="535" w:type="dxa"/>
            <w:tcBorders>
              <w:top w:val="single" w:sz="4" w:space="0" w:color="auto"/>
              <w:left w:val="single" w:sz="4" w:space="0" w:color="auto"/>
              <w:bottom w:val="single" w:sz="4" w:space="0" w:color="auto"/>
              <w:right w:val="single" w:sz="4" w:space="0" w:color="auto"/>
            </w:tcBorders>
          </w:tcPr>
          <w:p w14:paraId="1648D1C7"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A473E6" w14:textId="77777777" w:rsidR="00E82EEE" w:rsidRDefault="00E82EEE">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79FEDF4C" w14:textId="77777777" w:rsidR="00E82EEE" w:rsidRDefault="00E82EEE">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1C94EEA" w14:textId="77777777" w:rsidR="00E82EEE" w:rsidRDefault="00E82EEE">
            <w:pPr>
              <w:tabs>
                <w:tab w:val="left" w:pos="2505"/>
              </w:tabs>
              <w:rPr>
                <w:sz w:val="24"/>
                <w:szCs w:val="24"/>
                <w:lang w:val="hy-AM"/>
              </w:rPr>
            </w:pPr>
            <w:r>
              <w:rPr>
                <w:sz w:val="24"/>
                <w:szCs w:val="24"/>
                <w:lang w:val="hy-AM"/>
              </w:rPr>
              <w:t>1</w:t>
            </w:r>
          </w:p>
        </w:tc>
      </w:tr>
      <w:tr w:rsidR="00E82EEE" w14:paraId="55830E40"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C53B3C" w14:textId="77777777" w:rsidR="00E82EEE" w:rsidRDefault="00E82EEE">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57E334F" w14:textId="77777777" w:rsidR="00E82EEE" w:rsidRDefault="00E82EEE">
            <w:pPr>
              <w:tabs>
                <w:tab w:val="left" w:pos="2505"/>
              </w:tabs>
              <w:rPr>
                <w:sz w:val="24"/>
                <w:szCs w:val="24"/>
              </w:rPr>
            </w:pPr>
            <w:r>
              <w:rPr>
                <w:sz w:val="24"/>
                <w:szCs w:val="24"/>
              </w:rPr>
              <w:t>Կոմունալ տնտեսություն</w:t>
            </w:r>
          </w:p>
        </w:tc>
      </w:tr>
      <w:tr w:rsidR="00E82EEE" w14:paraId="5A51B650" w14:textId="77777777" w:rsidTr="00E82EEE">
        <w:tc>
          <w:tcPr>
            <w:tcW w:w="535" w:type="dxa"/>
            <w:tcBorders>
              <w:top w:val="single" w:sz="4" w:space="0" w:color="auto"/>
              <w:left w:val="single" w:sz="4" w:space="0" w:color="auto"/>
              <w:bottom w:val="single" w:sz="4" w:space="0" w:color="auto"/>
              <w:right w:val="single" w:sz="4" w:space="0" w:color="auto"/>
            </w:tcBorders>
          </w:tcPr>
          <w:p w14:paraId="1FC6A211"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442079" w14:textId="77777777" w:rsidR="00E82EEE" w:rsidRDefault="00E82EEE">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2A9E8193"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DDDA00C" w14:textId="77777777" w:rsidR="00E82EEE" w:rsidRDefault="00E82EEE">
            <w:pPr>
              <w:tabs>
                <w:tab w:val="left" w:pos="2505"/>
              </w:tabs>
              <w:rPr>
                <w:sz w:val="24"/>
                <w:szCs w:val="24"/>
                <w:lang w:val="hy-AM"/>
              </w:rPr>
            </w:pPr>
            <w:r>
              <w:rPr>
                <w:sz w:val="24"/>
                <w:szCs w:val="24"/>
                <w:lang w:val="hy-AM"/>
              </w:rPr>
              <w:t>0</w:t>
            </w:r>
          </w:p>
        </w:tc>
      </w:tr>
      <w:tr w:rsidR="00E82EEE" w14:paraId="3D987E0E" w14:textId="77777777" w:rsidTr="00E82EEE">
        <w:tc>
          <w:tcPr>
            <w:tcW w:w="535" w:type="dxa"/>
            <w:tcBorders>
              <w:top w:val="single" w:sz="4" w:space="0" w:color="auto"/>
              <w:left w:val="single" w:sz="4" w:space="0" w:color="auto"/>
              <w:bottom w:val="single" w:sz="4" w:space="0" w:color="auto"/>
              <w:right w:val="single" w:sz="4" w:space="0" w:color="auto"/>
            </w:tcBorders>
          </w:tcPr>
          <w:p w14:paraId="0BCBFF9F"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C1A2119" w14:textId="77777777" w:rsidR="00E82EEE" w:rsidRDefault="00E82EEE">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0174879D"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E83491B" w14:textId="77777777" w:rsidR="00E82EEE" w:rsidRDefault="00E82EEE">
            <w:pPr>
              <w:tabs>
                <w:tab w:val="left" w:pos="2505"/>
              </w:tabs>
              <w:rPr>
                <w:sz w:val="24"/>
                <w:szCs w:val="24"/>
                <w:lang w:val="hy-AM"/>
              </w:rPr>
            </w:pPr>
            <w:r>
              <w:rPr>
                <w:sz w:val="24"/>
                <w:szCs w:val="24"/>
                <w:lang w:val="hy-AM"/>
              </w:rPr>
              <w:t>0</w:t>
            </w:r>
          </w:p>
        </w:tc>
      </w:tr>
      <w:tr w:rsidR="00E82EEE" w14:paraId="30D3D847" w14:textId="77777777" w:rsidTr="00E82EEE">
        <w:tc>
          <w:tcPr>
            <w:tcW w:w="535" w:type="dxa"/>
            <w:tcBorders>
              <w:top w:val="single" w:sz="4" w:space="0" w:color="auto"/>
              <w:left w:val="single" w:sz="4" w:space="0" w:color="auto"/>
              <w:bottom w:val="single" w:sz="4" w:space="0" w:color="auto"/>
              <w:right w:val="single" w:sz="4" w:space="0" w:color="auto"/>
            </w:tcBorders>
          </w:tcPr>
          <w:p w14:paraId="1E28BE06"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0EA4FA" w14:textId="77777777" w:rsidR="00E82EEE" w:rsidRDefault="00E82EEE">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78DBD885"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50E4E05" w14:textId="77777777" w:rsidR="00E82EEE" w:rsidRDefault="00E82EEE">
            <w:pPr>
              <w:tabs>
                <w:tab w:val="left" w:pos="2505"/>
              </w:tabs>
              <w:rPr>
                <w:sz w:val="24"/>
                <w:szCs w:val="24"/>
                <w:lang w:val="hy-AM"/>
              </w:rPr>
            </w:pPr>
            <w:r>
              <w:rPr>
                <w:sz w:val="24"/>
                <w:szCs w:val="24"/>
                <w:lang w:val="hy-AM"/>
              </w:rPr>
              <w:t>0</w:t>
            </w:r>
          </w:p>
        </w:tc>
      </w:tr>
      <w:tr w:rsidR="00E82EEE" w14:paraId="051EA8BB" w14:textId="77777777" w:rsidTr="00E82EEE">
        <w:tc>
          <w:tcPr>
            <w:tcW w:w="535" w:type="dxa"/>
            <w:tcBorders>
              <w:top w:val="single" w:sz="4" w:space="0" w:color="auto"/>
              <w:left w:val="single" w:sz="4" w:space="0" w:color="auto"/>
              <w:bottom w:val="single" w:sz="4" w:space="0" w:color="auto"/>
              <w:right w:val="single" w:sz="4" w:space="0" w:color="auto"/>
            </w:tcBorders>
          </w:tcPr>
          <w:p w14:paraId="4A1CFA0D"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B1B1E4" w14:textId="77777777" w:rsidR="00E82EEE" w:rsidRDefault="00E82EEE">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40026A9E" w14:textId="77777777" w:rsidR="00E82EEE" w:rsidRDefault="00E82EEE">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37C113BA" w14:textId="77777777" w:rsidR="00E82EEE" w:rsidRDefault="00E82EEE">
            <w:pPr>
              <w:tabs>
                <w:tab w:val="left" w:pos="2505"/>
              </w:tabs>
              <w:rPr>
                <w:sz w:val="24"/>
                <w:szCs w:val="24"/>
                <w:lang w:val="hy-AM"/>
              </w:rPr>
            </w:pPr>
            <w:r>
              <w:rPr>
                <w:sz w:val="24"/>
                <w:szCs w:val="24"/>
                <w:lang w:val="hy-AM"/>
              </w:rPr>
              <w:t>518</w:t>
            </w:r>
          </w:p>
        </w:tc>
      </w:tr>
      <w:tr w:rsidR="00E82EEE" w14:paraId="7227ABCF" w14:textId="77777777" w:rsidTr="00E82EEE">
        <w:tc>
          <w:tcPr>
            <w:tcW w:w="535" w:type="dxa"/>
            <w:tcBorders>
              <w:top w:val="single" w:sz="4" w:space="0" w:color="auto"/>
              <w:left w:val="single" w:sz="4" w:space="0" w:color="auto"/>
              <w:bottom w:val="single" w:sz="4" w:space="0" w:color="auto"/>
              <w:right w:val="single" w:sz="4" w:space="0" w:color="auto"/>
            </w:tcBorders>
          </w:tcPr>
          <w:p w14:paraId="043BBF77"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2CEE2F" w14:textId="77777777" w:rsidR="00E82EEE" w:rsidRDefault="00E82EEE">
            <w:pPr>
              <w:tabs>
                <w:tab w:val="left" w:pos="2505"/>
              </w:tabs>
              <w:rPr>
                <w:sz w:val="24"/>
                <w:szCs w:val="24"/>
              </w:rPr>
            </w:pPr>
            <w:r>
              <w:rPr>
                <w:sz w:val="24"/>
                <w:szCs w:val="24"/>
              </w:rPr>
              <w:t>Փողոցային լուսավորություն</w:t>
            </w:r>
          </w:p>
          <w:p w14:paraId="6DBA2C28" w14:textId="77777777" w:rsidR="00E82EEE" w:rsidRDefault="00E82EEE">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1A3CE562" w14:textId="77777777" w:rsidR="00E82EEE" w:rsidRDefault="00E82EEE">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D38ABE8" w14:textId="77777777" w:rsidR="00E82EEE" w:rsidRDefault="00E82EEE">
            <w:pPr>
              <w:tabs>
                <w:tab w:val="left" w:pos="2505"/>
              </w:tabs>
              <w:rPr>
                <w:sz w:val="24"/>
                <w:szCs w:val="24"/>
                <w:lang w:val="hy-AM"/>
              </w:rPr>
            </w:pPr>
            <w:r>
              <w:rPr>
                <w:sz w:val="24"/>
                <w:szCs w:val="24"/>
                <w:lang w:val="hy-AM"/>
              </w:rPr>
              <w:t>9.5</w:t>
            </w:r>
          </w:p>
        </w:tc>
      </w:tr>
      <w:tr w:rsidR="00E82EEE" w14:paraId="426734F3" w14:textId="77777777" w:rsidTr="00E82EEE">
        <w:tc>
          <w:tcPr>
            <w:tcW w:w="535" w:type="dxa"/>
            <w:tcBorders>
              <w:top w:val="single" w:sz="4" w:space="0" w:color="auto"/>
              <w:left w:val="single" w:sz="4" w:space="0" w:color="auto"/>
              <w:bottom w:val="single" w:sz="4" w:space="0" w:color="auto"/>
              <w:right w:val="single" w:sz="4" w:space="0" w:color="auto"/>
            </w:tcBorders>
          </w:tcPr>
          <w:p w14:paraId="76F71DCE"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3F608D" w14:textId="77777777" w:rsidR="00E82EEE" w:rsidRDefault="00E82EEE">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7767A64F" w14:textId="77777777" w:rsidR="00E82EEE" w:rsidRDefault="00E82EEE">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E642188" w14:textId="77777777" w:rsidR="00E82EEE" w:rsidRDefault="00E82EEE">
            <w:pPr>
              <w:tabs>
                <w:tab w:val="left" w:pos="2505"/>
              </w:tabs>
              <w:rPr>
                <w:sz w:val="24"/>
                <w:szCs w:val="24"/>
                <w:lang w:val="hy-AM"/>
              </w:rPr>
            </w:pPr>
            <w:r>
              <w:rPr>
                <w:sz w:val="24"/>
                <w:szCs w:val="24"/>
                <w:lang w:val="hy-AM"/>
              </w:rPr>
              <w:t>9.5</w:t>
            </w:r>
          </w:p>
        </w:tc>
      </w:tr>
      <w:tr w:rsidR="00E82EEE" w14:paraId="04F1C3EA"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672041" w14:textId="77777777" w:rsidR="00E82EEE" w:rsidRDefault="00E82EEE">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B4D0626" w14:textId="77777777" w:rsidR="00E82EEE" w:rsidRDefault="00E82EEE">
            <w:pPr>
              <w:tabs>
                <w:tab w:val="left" w:pos="2505"/>
              </w:tabs>
              <w:rPr>
                <w:sz w:val="24"/>
                <w:szCs w:val="24"/>
              </w:rPr>
            </w:pPr>
            <w:r>
              <w:rPr>
                <w:sz w:val="24"/>
                <w:szCs w:val="24"/>
              </w:rPr>
              <w:t>Առևտուր և սպասրկում</w:t>
            </w:r>
          </w:p>
        </w:tc>
      </w:tr>
      <w:tr w:rsidR="00E82EEE" w14:paraId="475CACD0" w14:textId="77777777" w:rsidTr="00E82EEE">
        <w:tc>
          <w:tcPr>
            <w:tcW w:w="535" w:type="dxa"/>
            <w:tcBorders>
              <w:top w:val="single" w:sz="4" w:space="0" w:color="auto"/>
              <w:left w:val="single" w:sz="4" w:space="0" w:color="auto"/>
              <w:bottom w:val="single" w:sz="4" w:space="0" w:color="auto"/>
              <w:right w:val="single" w:sz="4" w:space="0" w:color="auto"/>
            </w:tcBorders>
          </w:tcPr>
          <w:p w14:paraId="49F58EE5"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77CB71" w14:textId="77777777" w:rsidR="00E82EEE" w:rsidRDefault="00E82EEE">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4AC4AF9A"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6918307" w14:textId="77777777" w:rsidR="00E82EEE" w:rsidRDefault="00E82EEE">
            <w:pPr>
              <w:tabs>
                <w:tab w:val="left" w:pos="2505"/>
              </w:tabs>
              <w:rPr>
                <w:sz w:val="24"/>
                <w:szCs w:val="24"/>
                <w:lang w:val="hy-AM"/>
              </w:rPr>
            </w:pPr>
            <w:r>
              <w:rPr>
                <w:sz w:val="24"/>
                <w:szCs w:val="24"/>
                <w:lang w:val="hy-AM"/>
              </w:rPr>
              <w:t>3</w:t>
            </w:r>
          </w:p>
        </w:tc>
      </w:tr>
      <w:tr w:rsidR="00E82EEE" w14:paraId="79877081" w14:textId="77777777" w:rsidTr="00E82EEE">
        <w:tc>
          <w:tcPr>
            <w:tcW w:w="535" w:type="dxa"/>
            <w:tcBorders>
              <w:top w:val="single" w:sz="4" w:space="0" w:color="auto"/>
              <w:left w:val="single" w:sz="4" w:space="0" w:color="auto"/>
              <w:bottom w:val="single" w:sz="4" w:space="0" w:color="auto"/>
              <w:right w:val="single" w:sz="4" w:space="0" w:color="auto"/>
            </w:tcBorders>
          </w:tcPr>
          <w:p w14:paraId="495E7869"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3E2D9C" w14:textId="77777777" w:rsidR="00E82EEE" w:rsidRDefault="00E82EEE">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14688EDE"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3DA249" w14:textId="77777777" w:rsidR="00E82EEE" w:rsidRDefault="00E82EEE">
            <w:pPr>
              <w:tabs>
                <w:tab w:val="left" w:pos="2505"/>
              </w:tabs>
              <w:rPr>
                <w:sz w:val="24"/>
                <w:szCs w:val="24"/>
                <w:lang w:val="hy-AM"/>
              </w:rPr>
            </w:pPr>
            <w:r>
              <w:rPr>
                <w:sz w:val="24"/>
                <w:szCs w:val="24"/>
                <w:lang w:val="hy-AM"/>
              </w:rPr>
              <w:t>0</w:t>
            </w:r>
          </w:p>
        </w:tc>
      </w:tr>
      <w:tr w:rsidR="00E82EEE" w14:paraId="61567353" w14:textId="77777777" w:rsidTr="00E82EEE">
        <w:tc>
          <w:tcPr>
            <w:tcW w:w="535" w:type="dxa"/>
            <w:tcBorders>
              <w:top w:val="single" w:sz="4" w:space="0" w:color="auto"/>
              <w:left w:val="single" w:sz="4" w:space="0" w:color="auto"/>
              <w:bottom w:val="single" w:sz="4" w:space="0" w:color="auto"/>
              <w:right w:val="single" w:sz="4" w:space="0" w:color="auto"/>
            </w:tcBorders>
          </w:tcPr>
          <w:p w14:paraId="5BF40896"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FA48EB" w14:textId="77777777" w:rsidR="00E82EEE" w:rsidRDefault="00E82EEE">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0BCC44D4"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792A3F" w14:textId="77777777" w:rsidR="00E82EEE" w:rsidRDefault="00E82EEE">
            <w:pPr>
              <w:tabs>
                <w:tab w:val="left" w:pos="2505"/>
              </w:tabs>
              <w:rPr>
                <w:sz w:val="24"/>
                <w:szCs w:val="24"/>
                <w:lang w:val="hy-AM"/>
              </w:rPr>
            </w:pPr>
            <w:r>
              <w:rPr>
                <w:sz w:val="24"/>
                <w:szCs w:val="24"/>
                <w:lang w:val="hy-AM"/>
              </w:rPr>
              <w:t>0</w:t>
            </w:r>
          </w:p>
        </w:tc>
      </w:tr>
      <w:tr w:rsidR="00E82EEE" w14:paraId="0AD63BEC" w14:textId="77777777" w:rsidTr="00E82EEE">
        <w:tc>
          <w:tcPr>
            <w:tcW w:w="535" w:type="dxa"/>
            <w:tcBorders>
              <w:top w:val="single" w:sz="4" w:space="0" w:color="auto"/>
              <w:left w:val="single" w:sz="4" w:space="0" w:color="auto"/>
              <w:bottom w:val="single" w:sz="4" w:space="0" w:color="auto"/>
              <w:right w:val="single" w:sz="4" w:space="0" w:color="auto"/>
            </w:tcBorders>
          </w:tcPr>
          <w:p w14:paraId="4C931915"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3623FA" w14:textId="77777777" w:rsidR="00E82EEE" w:rsidRDefault="00E82EEE">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320F167F"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DED677" w14:textId="77777777" w:rsidR="00E82EEE" w:rsidRDefault="00E82EEE">
            <w:pPr>
              <w:tabs>
                <w:tab w:val="left" w:pos="2505"/>
              </w:tabs>
              <w:rPr>
                <w:sz w:val="24"/>
                <w:szCs w:val="24"/>
                <w:lang w:val="hy-AM"/>
              </w:rPr>
            </w:pPr>
            <w:r>
              <w:rPr>
                <w:sz w:val="24"/>
                <w:szCs w:val="24"/>
                <w:lang w:val="hy-AM"/>
              </w:rPr>
              <w:t>0</w:t>
            </w:r>
          </w:p>
        </w:tc>
      </w:tr>
      <w:tr w:rsidR="00E82EEE" w14:paraId="0C28B40C"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C5720C"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CB521BB" w14:textId="77777777" w:rsidR="00E82EEE" w:rsidRDefault="00E82EEE">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DBE7F0" w14:textId="77777777" w:rsidR="00E82EEE" w:rsidRDefault="00E82EEE">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E5DB656" w14:textId="77777777" w:rsidR="00E82EEE" w:rsidRDefault="00E82EEE">
            <w:pPr>
              <w:tabs>
                <w:tab w:val="left" w:pos="2505"/>
              </w:tabs>
              <w:rPr>
                <w:sz w:val="24"/>
                <w:szCs w:val="24"/>
              </w:rPr>
            </w:pPr>
          </w:p>
        </w:tc>
      </w:tr>
      <w:tr w:rsidR="00E82EEE" w14:paraId="053CE911" w14:textId="77777777" w:rsidTr="00E82EEE">
        <w:tc>
          <w:tcPr>
            <w:tcW w:w="535" w:type="dxa"/>
            <w:tcBorders>
              <w:top w:val="single" w:sz="4" w:space="0" w:color="auto"/>
              <w:left w:val="single" w:sz="4" w:space="0" w:color="auto"/>
              <w:bottom w:val="single" w:sz="4" w:space="0" w:color="auto"/>
              <w:right w:val="single" w:sz="4" w:space="0" w:color="auto"/>
            </w:tcBorders>
          </w:tcPr>
          <w:p w14:paraId="108FE9AF"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049053" w14:textId="77777777" w:rsidR="00E82EEE" w:rsidRDefault="00E82EEE">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5621B15E"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59E4EAB" w14:textId="77777777" w:rsidR="00E82EEE" w:rsidRDefault="00E82EEE">
            <w:pPr>
              <w:tabs>
                <w:tab w:val="left" w:pos="2505"/>
              </w:tabs>
              <w:rPr>
                <w:sz w:val="24"/>
                <w:szCs w:val="24"/>
                <w:lang w:val="hy-AM"/>
              </w:rPr>
            </w:pPr>
            <w:r>
              <w:rPr>
                <w:sz w:val="24"/>
                <w:szCs w:val="24"/>
                <w:lang w:val="hy-AM"/>
              </w:rPr>
              <w:t>1</w:t>
            </w:r>
          </w:p>
        </w:tc>
      </w:tr>
      <w:tr w:rsidR="00E82EEE" w14:paraId="6C66B167" w14:textId="77777777" w:rsidTr="00E82EEE">
        <w:tc>
          <w:tcPr>
            <w:tcW w:w="535" w:type="dxa"/>
            <w:tcBorders>
              <w:top w:val="single" w:sz="4" w:space="0" w:color="auto"/>
              <w:left w:val="single" w:sz="4" w:space="0" w:color="auto"/>
              <w:bottom w:val="single" w:sz="4" w:space="0" w:color="auto"/>
              <w:right w:val="single" w:sz="4" w:space="0" w:color="auto"/>
            </w:tcBorders>
          </w:tcPr>
          <w:p w14:paraId="0CC5D6B8"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CB0466" w14:textId="77777777" w:rsidR="00E82EEE" w:rsidRDefault="00E82EEE">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33746F55"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4DFE526" w14:textId="77777777" w:rsidR="00E82EEE" w:rsidRDefault="00E82EEE">
            <w:pPr>
              <w:tabs>
                <w:tab w:val="left" w:pos="2505"/>
              </w:tabs>
              <w:rPr>
                <w:sz w:val="24"/>
                <w:szCs w:val="24"/>
                <w:lang w:val="hy-AM"/>
              </w:rPr>
            </w:pPr>
            <w:r>
              <w:rPr>
                <w:sz w:val="24"/>
                <w:szCs w:val="24"/>
                <w:lang w:val="hy-AM"/>
              </w:rPr>
              <w:t>0</w:t>
            </w:r>
          </w:p>
        </w:tc>
      </w:tr>
      <w:tr w:rsidR="00E82EEE" w14:paraId="5C3C91CB" w14:textId="77777777" w:rsidTr="00E82EEE">
        <w:tc>
          <w:tcPr>
            <w:tcW w:w="535" w:type="dxa"/>
            <w:tcBorders>
              <w:top w:val="single" w:sz="4" w:space="0" w:color="auto"/>
              <w:left w:val="single" w:sz="4" w:space="0" w:color="auto"/>
              <w:bottom w:val="single" w:sz="4" w:space="0" w:color="auto"/>
              <w:right w:val="single" w:sz="4" w:space="0" w:color="auto"/>
            </w:tcBorders>
          </w:tcPr>
          <w:p w14:paraId="3AB0AB03"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9D6FD4" w14:textId="77777777" w:rsidR="00E82EEE" w:rsidRDefault="00E82EEE">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00D7D469"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FC830D" w14:textId="77777777" w:rsidR="00E82EEE" w:rsidRDefault="00E82EEE">
            <w:pPr>
              <w:tabs>
                <w:tab w:val="left" w:pos="2505"/>
              </w:tabs>
              <w:rPr>
                <w:sz w:val="24"/>
                <w:szCs w:val="24"/>
                <w:lang w:val="hy-AM"/>
              </w:rPr>
            </w:pPr>
            <w:r>
              <w:rPr>
                <w:sz w:val="24"/>
                <w:szCs w:val="24"/>
                <w:lang w:val="hy-AM"/>
              </w:rPr>
              <w:t>1</w:t>
            </w:r>
          </w:p>
        </w:tc>
      </w:tr>
      <w:tr w:rsidR="00E82EEE" w14:paraId="517AB16A"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AB1F8BB"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89FEB8F" w14:textId="77777777" w:rsidR="00E82EEE" w:rsidRDefault="00E82EEE">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A1CADAE" w14:textId="77777777" w:rsidR="00E82EEE" w:rsidRDefault="00E82EEE">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93FD928" w14:textId="77777777" w:rsidR="00E82EEE" w:rsidRDefault="00E82EEE">
            <w:pPr>
              <w:tabs>
                <w:tab w:val="left" w:pos="2505"/>
              </w:tabs>
              <w:rPr>
                <w:sz w:val="24"/>
                <w:szCs w:val="24"/>
              </w:rPr>
            </w:pPr>
          </w:p>
        </w:tc>
      </w:tr>
      <w:tr w:rsidR="00E82EEE" w14:paraId="0CAAC0CC" w14:textId="77777777" w:rsidTr="00E82EEE">
        <w:tc>
          <w:tcPr>
            <w:tcW w:w="535" w:type="dxa"/>
            <w:tcBorders>
              <w:top w:val="single" w:sz="4" w:space="0" w:color="auto"/>
              <w:left w:val="single" w:sz="4" w:space="0" w:color="auto"/>
              <w:bottom w:val="single" w:sz="4" w:space="0" w:color="auto"/>
              <w:right w:val="single" w:sz="4" w:space="0" w:color="auto"/>
            </w:tcBorders>
          </w:tcPr>
          <w:p w14:paraId="6AF52033"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E1258F" w14:textId="77777777" w:rsidR="00E82EEE" w:rsidRDefault="00E82EEE">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506AC17B"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8D600E" w14:textId="77777777" w:rsidR="00E82EEE" w:rsidRDefault="00E82EEE">
            <w:pPr>
              <w:tabs>
                <w:tab w:val="left" w:pos="2505"/>
              </w:tabs>
              <w:rPr>
                <w:sz w:val="24"/>
                <w:szCs w:val="24"/>
                <w:lang w:val="hy-AM"/>
              </w:rPr>
            </w:pPr>
            <w:r>
              <w:rPr>
                <w:sz w:val="24"/>
                <w:szCs w:val="24"/>
                <w:lang w:val="hy-AM"/>
              </w:rPr>
              <w:t>1</w:t>
            </w:r>
          </w:p>
        </w:tc>
      </w:tr>
      <w:tr w:rsidR="00E82EEE" w14:paraId="23D2070F" w14:textId="77777777" w:rsidTr="00E82EEE">
        <w:tc>
          <w:tcPr>
            <w:tcW w:w="535" w:type="dxa"/>
            <w:tcBorders>
              <w:top w:val="single" w:sz="4" w:space="0" w:color="auto"/>
              <w:left w:val="single" w:sz="4" w:space="0" w:color="auto"/>
              <w:bottom w:val="single" w:sz="4" w:space="0" w:color="auto"/>
              <w:right w:val="single" w:sz="4" w:space="0" w:color="auto"/>
            </w:tcBorders>
          </w:tcPr>
          <w:p w14:paraId="0DB2FF12"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F0086B" w14:textId="77777777" w:rsidR="00E82EEE" w:rsidRDefault="00E82EEE">
            <w:pPr>
              <w:tabs>
                <w:tab w:val="left" w:pos="2505"/>
              </w:tabs>
              <w:rPr>
                <w:sz w:val="24"/>
                <w:szCs w:val="24"/>
              </w:rPr>
            </w:pPr>
            <w:r>
              <w:rPr>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617FB128" w14:textId="77777777" w:rsidR="00E82EEE" w:rsidRDefault="00E82EEE">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ABC45E3" w14:textId="77777777" w:rsidR="00E82EEE" w:rsidRDefault="00E82EEE">
            <w:pPr>
              <w:tabs>
                <w:tab w:val="left" w:pos="2505"/>
              </w:tabs>
              <w:rPr>
                <w:sz w:val="24"/>
                <w:szCs w:val="24"/>
                <w:lang w:val="hy-AM"/>
              </w:rPr>
            </w:pPr>
            <w:r>
              <w:rPr>
                <w:sz w:val="24"/>
                <w:szCs w:val="24"/>
                <w:lang w:val="hy-AM"/>
              </w:rPr>
              <w:t>41</w:t>
            </w:r>
          </w:p>
        </w:tc>
      </w:tr>
      <w:tr w:rsidR="00E82EEE" w14:paraId="4E18A18F" w14:textId="77777777" w:rsidTr="00E82EEE">
        <w:tc>
          <w:tcPr>
            <w:tcW w:w="535" w:type="dxa"/>
            <w:tcBorders>
              <w:top w:val="single" w:sz="4" w:space="0" w:color="auto"/>
              <w:left w:val="single" w:sz="4" w:space="0" w:color="auto"/>
              <w:bottom w:val="single" w:sz="4" w:space="0" w:color="auto"/>
              <w:right w:val="single" w:sz="4" w:space="0" w:color="auto"/>
            </w:tcBorders>
          </w:tcPr>
          <w:p w14:paraId="4B658C03"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B92676" w14:textId="77777777" w:rsidR="00E82EEE" w:rsidRDefault="00E82EEE">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07052868" w14:textId="77777777" w:rsidR="00E82EEE" w:rsidRDefault="00E82EEE">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6BEBBF59" w14:textId="77777777" w:rsidR="00E82EEE" w:rsidRDefault="00E82EEE">
            <w:pPr>
              <w:tabs>
                <w:tab w:val="left" w:pos="2505"/>
              </w:tabs>
              <w:rPr>
                <w:sz w:val="24"/>
                <w:szCs w:val="24"/>
                <w:lang w:val="hy-AM"/>
              </w:rPr>
            </w:pPr>
            <w:r>
              <w:rPr>
                <w:sz w:val="24"/>
                <w:szCs w:val="24"/>
                <w:lang w:val="hy-AM"/>
              </w:rPr>
              <w:t>14</w:t>
            </w:r>
          </w:p>
        </w:tc>
      </w:tr>
      <w:tr w:rsidR="00E82EEE" w14:paraId="3D6B8A25" w14:textId="77777777" w:rsidTr="00E82EEE">
        <w:tc>
          <w:tcPr>
            <w:tcW w:w="535" w:type="dxa"/>
            <w:tcBorders>
              <w:top w:val="single" w:sz="4" w:space="0" w:color="auto"/>
              <w:left w:val="single" w:sz="4" w:space="0" w:color="auto"/>
              <w:bottom w:val="single" w:sz="4" w:space="0" w:color="auto"/>
              <w:right w:val="single" w:sz="4" w:space="0" w:color="auto"/>
            </w:tcBorders>
          </w:tcPr>
          <w:p w14:paraId="21FAB7E7"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6DE14D" w14:textId="77777777" w:rsidR="00E82EEE" w:rsidRDefault="00E82EEE">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4690C48"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D0900AB" w14:textId="77777777" w:rsidR="00E82EEE" w:rsidRDefault="00E82EEE">
            <w:pPr>
              <w:tabs>
                <w:tab w:val="left" w:pos="2505"/>
              </w:tabs>
              <w:rPr>
                <w:sz w:val="24"/>
                <w:szCs w:val="24"/>
                <w:lang w:val="hy-AM"/>
              </w:rPr>
            </w:pPr>
            <w:r>
              <w:rPr>
                <w:sz w:val="24"/>
                <w:szCs w:val="24"/>
                <w:lang w:val="hy-AM"/>
              </w:rPr>
              <w:t>1</w:t>
            </w:r>
          </w:p>
        </w:tc>
      </w:tr>
      <w:tr w:rsidR="00E82EEE" w14:paraId="18E8F98A" w14:textId="77777777" w:rsidTr="00E82EEE">
        <w:tc>
          <w:tcPr>
            <w:tcW w:w="535" w:type="dxa"/>
            <w:tcBorders>
              <w:top w:val="single" w:sz="4" w:space="0" w:color="auto"/>
              <w:left w:val="single" w:sz="4" w:space="0" w:color="auto"/>
              <w:bottom w:val="single" w:sz="4" w:space="0" w:color="auto"/>
              <w:right w:val="single" w:sz="4" w:space="0" w:color="auto"/>
            </w:tcBorders>
          </w:tcPr>
          <w:p w14:paraId="619F881A"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354568" w14:textId="77777777" w:rsidR="00E82EEE" w:rsidRDefault="00E82EEE">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56B47934" w14:textId="77777777" w:rsidR="00E82EEE" w:rsidRDefault="00E82EEE">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649A923C" w14:textId="77777777" w:rsidR="00E82EEE" w:rsidRDefault="00E82EEE">
            <w:pPr>
              <w:tabs>
                <w:tab w:val="left" w:pos="2505"/>
              </w:tabs>
              <w:rPr>
                <w:sz w:val="24"/>
                <w:szCs w:val="24"/>
                <w:lang w:val="hy-AM"/>
              </w:rPr>
            </w:pPr>
            <w:r>
              <w:rPr>
                <w:sz w:val="24"/>
                <w:szCs w:val="24"/>
                <w:lang w:val="hy-AM"/>
              </w:rPr>
              <w:t>229</w:t>
            </w:r>
          </w:p>
        </w:tc>
      </w:tr>
      <w:tr w:rsidR="00E82EEE" w14:paraId="69DFEC36" w14:textId="77777777" w:rsidTr="00E82EEE">
        <w:tc>
          <w:tcPr>
            <w:tcW w:w="535" w:type="dxa"/>
            <w:tcBorders>
              <w:top w:val="single" w:sz="4" w:space="0" w:color="auto"/>
              <w:left w:val="single" w:sz="4" w:space="0" w:color="auto"/>
              <w:bottom w:val="single" w:sz="4" w:space="0" w:color="auto"/>
              <w:right w:val="single" w:sz="4" w:space="0" w:color="auto"/>
            </w:tcBorders>
          </w:tcPr>
          <w:p w14:paraId="3CB9F2A2"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9DFFFA" w14:textId="77777777" w:rsidR="00E82EEE" w:rsidRDefault="00E82EEE">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C71EC76" w14:textId="77777777" w:rsidR="00E82EEE" w:rsidRDefault="00E82EEE">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989787B" w14:textId="77777777" w:rsidR="00E82EEE" w:rsidRDefault="00E82EEE">
            <w:pPr>
              <w:tabs>
                <w:tab w:val="left" w:pos="2505"/>
              </w:tabs>
              <w:rPr>
                <w:sz w:val="24"/>
                <w:szCs w:val="24"/>
                <w:lang w:val="hy-AM"/>
              </w:rPr>
            </w:pPr>
            <w:r>
              <w:rPr>
                <w:sz w:val="24"/>
                <w:szCs w:val="24"/>
                <w:lang w:val="hy-AM"/>
              </w:rPr>
              <w:t>37</w:t>
            </w:r>
          </w:p>
        </w:tc>
      </w:tr>
      <w:tr w:rsidR="00E82EEE" w14:paraId="09E5FE78" w14:textId="77777777" w:rsidTr="00E82EEE">
        <w:tc>
          <w:tcPr>
            <w:tcW w:w="535" w:type="dxa"/>
            <w:tcBorders>
              <w:top w:val="single" w:sz="4" w:space="0" w:color="auto"/>
              <w:left w:val="single" w:sz="4" w:space="0" w:color="auto"/>
              <w:bottom w:val="single" w:sz="4" w:space="0" w:color="auto"/>
              <w:right w:val="single" w:sz="4" w:space="0" w:color="auto"/>
            </w:tcBorders>
          </w:tcPr>
          <w:p w14:paraId="4E75B22D"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414B08" w14:textId="77777777" w:rsidR="00E82EEE" w:rsidRDefault="00E82EEE">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27E82DDA"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133C3AA" w14:textId="77777777" w:rsidR="00E82EEE" w:rsidRDefault="00E82EEE">
            <w:pPr>
              <w:tabs>
                <w:tab w:val="left" w:pos="2505"/>
              </w:tabs>
              <w:rPr>
                <w:sz w:val="24"/>
                <w:szCs w:val="24"/>
                <w:lang w:val="hy-AM"/>
              </w:rPr>
            </w:pPr>
            <w:r>
              <w:rPr>
                <w:sz w:val="24"/>
                <w:szCs w:val="24"/>
                <w:lang w:val="hy-AM"/>
              </w:rPr>
              <w:t>0</w:t>
            </w:r>
          </w:p>
        </w:tc>
      </w:tr>
      <w:tr w:rsidR="00E82EEE" w14:paraId="486FD0C1" w14:textId="77777777" w:rsidTr="00E82EEE">
        <w:tc>
          <w:tcPr>
            <w:tcW w:w="535" w:type="dxa"/>
            <w:tcBorders>
              <w:top w:val="single" w:sz="4" w:space="0" w:color="auto"/>
              <w:left w:val="single" w:sz="4" w:space="0" w:color="auto"/>
              <w:bottom w:val="single" w:sz="4" w:space="0" w:color="auto"/>
              <w:right w:val="single" w:sz="4" w:space="0" w:color="auto"/>
            </w:tcBorders>
          </w:tcPr>
          <w:p w14:paraId="575FED6D"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245268" w14:textId="77777777" w:rsidR="00E82EEE" w:rsidRDefault="00E82EEE">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0A7A112A"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F12046" w14:textId="77777777" w:rsidR="00E82EEE" w:rsidRDefault="00E82EEE">
            <w:pPr>
              <w:tabs>
                <w:tab w:val="left" w:pos="2505"/>
              </w:tabs>
              <w:rPr>
                <w:sz w:val="24"/>
                <w:szCs w:val="24"/>
                <w:lang w:val="hy-AM"/>
              </w:rPr>
            </w:pPr>
            <w:r>
              <w:rPr>
                <w:sz w:val="24"/>
                <w:szCs w:val="24"/>
                <w:lang w:val="hy-AM"/>
              </w:rPr>
              <w:t>0</w:t>
            </w:r>
          </w:p>
        </w:tc>
      </w:tr>
      <w:tr w:rsidR="00E82EEE" w14:paraId="5F2E35F9" w14:textId="77777777" w:rsidTr="00E82EEE">
        <w:tc>
          <w:tcPr>
            <w:tcW w:w="535" w:type="dxa"/>
            <w:tcBorders>
              <w:top w:val="single" w:sz="4" w:space="0" w:color="auto"/>
              <w:left w:val="single" w:sz="4" w:space="0" w:color="auto"/>
              <w:bottom w:val="single" w:sz="4" w:space="0" w:color="auto"/>
              <w:right w:val="single" w:sz="4" w:space="0" w:color="auto"/>
            </w:tcBorders>
          </w:tcPr>
          <w:p w14:paraId="04A86637"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660740" w14:textId="77777777" w:rsidR="00E82EEE" w:rsidRDefault="00E82EEE">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2430EFBA"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469855F" w14:textId="77777777" w:rsidR="00E82EEE" w:rsidRDefault="00E82EEE">
            <w:pPr>
              <w:tabs>
                <w:tab w:val="left" w:pos="2505"/>
              </w:tabs>
              <w:rPr>
                <w:sz w:val="24"/>
                <w:szCs w:val="24"/>
                <w:lang w:val="hy-AM"/>
              </w:rPr>
            </w:pPr>
            <w:r>
              <w:rPr>
                <w:sz w:val="24"/>
                <w:szCs w:val="24"/>
                <w:lang w:val="hy-AM"/>
              </w:rPr>
              <w:t>0</w:t>
            </w:r>
          </w:p>
        </w:tc>
      </w:tr>
      <w:tr w:rsidR="00E82EEE" w14:paraId="49257FFB" w14:textId="77777777" w:rsidTr="00E82EEE">
        <w:tc>
          <w:tcPr>
            <w:tcW w:w="535" w:type="dxa"/>
            <w:tcBorders>
              <w:top w:val="single" w:sz="4" w:space="0" w:color="auto"/>
              <w:left w:val="single" w:sz="4" w:space="0" w:color="auto"/>
              <w:bottom w:val="single" w:sz="4" w:space="0" w:color="auto"/>
              <w:right w:val="single" w:sz="4" w:space="0" w:color="auto"/>
            </w:tcBorders>
          </w:tcPr>
          <w:p w14:paraId="0AD96E99"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748E97" w14:textId="77777777" w:rsidR="00E82EEE" w:rsidRDefault="00E82EEE">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5C8F1ABC"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9017D01" w14:textId="77777777" w:rsidR="00E82EEE" w:rsidRDefault="00E82EEE">
            <w:pPr>
              <w:tabs>
                <w:tab w:val="left" w:pos="2505"/>
              </w:tabs>
              <w:rPr>
                <w:sz w:val="24"/>
                <w:szCs w:val="24"/>
                <w:lang w:val="hy-AM"/>
              </w:rPr>
            </w:pPr>
            <w:r>
              <w:rPr>
                <w:sz w:val="24"/>
                <w:szCs w:val="24"/>
                <w:lang w:val="hy-AM"/>
              </w:rPr>
              <w:t>1</w:t>
            </w:r>
          </w:p>
        </w:tc>
      </w:tr>
      <w:tr w:rsidR="00E82EEE" w14:paraId="43A8D513" w14:textId="77777777" w:rsidTr="00E82EEE">
        <w:tc>
          <w:tcPr>
            <w:tcW w:w="535" w:type="dxa"/>
            <w:tcBorders>
              <w:top w:val="single" w:sz="4" w:space="0" w:color="auto"/>
              <w:left w:val="single" w:sz="4" w:space="0" w:color="auto"/>
              <w:bottom w:val="single" w:sz="4" w:space="0" w:color="auto"/>
              <w:right w:val="single" w:sz="4" w:space="0" w:color="auto"/>
            </w:tcBorders>
          </w:tcPr>
          <w:p w14:paraId="3EAB9A53"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4C2955" w14:textId="77777777" w:rsidR="00E82EEE" w:rsidRDefault="00E82EEE">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7CDA9125"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FF2E87" w14:textId="77777777" w:rsidR="00E82EEE" w:rsidRDefault="00E82EEE">
            <w:pPr>
              <w:tabs>
                <w:tab w:val="left" w:pos="2505"/>
              </w:tabs>
              <w:rPr>
                <w:sz w:val="24"/>
                <w:szCs w:val="24"/>
                <w:lang w:val="hy-AM"/>
              </w:rPr>
            </w:pPr>
            <w:r>
              <w:rPr>
                <w:sz w:val="24"/>
                <w:szCs w:val="24"/>
                <w:lang w:val="hy-AM"/>
              </w:rPr>
              <w:t>0</w:t>
            </w:r>
          </w:p>
        </w:tc>
      </w:tr>
      <w:tr w:rsidR="00E82EEE" w14:paraId="338D4B82" w14:textId="77777777" w:rsidTr="00E82EEE">
        <w:tc>
          <w:tcPr>
            <w:tcW w:w="535" w:type="dxa"/>
            <w:tcBorders>
              <w:top w:val="single" w:sz="4" w:space="0" w:color="auto"/>
              <w:left w:val="single" w:sz="4" w:space="0" w:color="auto"/>
              <w:bottom w:val="single" w:sz="4" w:space="0" w:color="auto"/>
              <w:right w:val="single" w:sz="4" w:space="0" w:color="auto"/>
            </w:tcBorders>
          </w:tcPr>
          <w:p w14:paraId="3F03002F"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2AF372" w14:textId="77777777" w:rsidR="00E82EEE" w:rsidRDefault="00E82EEE">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17CA5D98" w14:textId="77777777" w:rsidR="00E82EEE" w:rsidRDefault="00E82EEE">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9754964" w14:textId="77777777" w:rsidR="00E82EEE" w:rsidRDefault="00E82EEE">
            <w:pPr>
              <w:tabs>
                <w:tab w:val="left" w:pos="2505"/>
              </w:tabs>
              <w:rPr>
                <w:sz w:val="24"/>
                <w:szCs w:val="24"/>
                <w:lang w:val="hy-AM"/>
              </w:rPr>
            </w:pPr>
            <w:r>
              <w:rPr>
                <w:sz w:val="24"/>
                <w:szCs w:val="24"/>
                <w:lang w:val="hy-AM"/>
              </w:rPr>
              <w:t>3</w:t>
            </w:r>
          </w:p>
        </w:tc>
      </w:tr>
      <w:tr w:rsidR="00E82EEE" w14:paraId="2CEA5BD5"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E968D52"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0B86D7E" w14:textId="77777777" w:rsidR="00E82EEE" w:rsidRDefault="00E82EEE">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E4D2110" w14:textId="77777777" w:rsidR="00E82EEE" w:rsidRDefault="00E82EEE">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FFA35B0" w14:textId="77777777" w:rsidR="00E82EEE" w:rsidRDefault="00E82EEE">
            <w:pPr>
              <w:tabs>
                <w:tab w:val="left" w:pos="2505"/>
              </w:tabs>
              <w:rPr>
                <w:sz w:val="24"/>
                <w:szCs w:val="24"/>
              </w:rPr>
            </w:pPr>
          </w:p>
        </w:tc>
      </w:tr>
      <w:tr w:rsidR="00E82EEE" w14:paraId="51E1D2E0" w14:textId="77777777" w:rsidTr="00E82EEE">
        <w:tc>
          <w:tcPr>
            <w:tcW w:w="535" w:type="dxa"/>
            <w:tcBorders>
              <w:top w:val="single" w:sz="4" w:space="0" w:color="auto"/>
              <w:left w:val="single" w:sz="4" w:space="0" w:color="auto"/>
              <w:bottom w:val="single" w:sz="4" w:space="0" w:color="auto"/>
              <w:right w:val="single" w:sz="4" w:space="0" w:color="auto"/>
            </w:tcBorders>
          </w:tcPr>
          <w:p w14:paraId="35D1CB61"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740947" w14:textId="77777777" w:rsidR="00E82EEE" w:rsidRDefault="00E82EEE">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1A94B5BF" w14:textId="77777777" w:rsidR="00E82EEE" w:rsidRDefault="00E82EEE">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560D28C4" w14:textId="77777777" w:rsidR="00E82EEE" w:rsidRDefault="00E82EEE">
            <w:pPr>
              <w:tabs>
                <w:tab w:val="left" w:pos="2505"/>
              </w:tabs>
              <w:rPr>
                <w:sz w:val="24"/>
                <w:szCs w:val="24"/>
                <w:lang w:val="hy-AM"/>
              </w:rPr>
            </w:pPr>
            <w:r>
              <w:rPr>
                <w:sz w:val="24"/>
                <w:szCs w:val="24"/>
                <w:lang w:val="hy-AM"/>
              </w:rPr>
              <w:t>0</w:t>
            </w:r>
          </w:p>
        </w:tc>
      </w:tr>
      <w:tr w:rsidR="00E82EEE" w14:paraId="44ABF3FF"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F63B5E3"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F45AF7E" w14:textId="77777777" w:rsidR="00E82EEE" w:rsidRDefault="00E82EEE">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F6A2912" w14:textId="77777777" w:rsidR="00E82EEE" w:rsidRDefault="00E82EEE">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6B68F80" w14:textId="77777777" w:rsidR="00E82EEE" w:rsidRDefault="00E82EEE">
            <w:pPr>
              <w:tabs>
                <w:tab w:val="left" w:pos="2505"/>
              </w:tabs>
              <w:rPr>
                <w:sz w:val="24"/>
                <w:szCs w:val="24"/>
                <w:lang w:val="hy-AM"/>
              </w:rPr>
            </w:pPr>
            <w:r>
              <w:rPr>
                <w:sz w:val="24"/>
                <w:szCs w:val="24"/>
                <w:lang w:val="hy-AM"/>
              </w:rPr>
              <w:t>0</w:t>
            </w:r>
          </w:p>
        </w:tc>
      </w:tr>
      <w:tr w:rsidR="00E82EEE" w14:paraId="7223EBB7" w14:textId="77777777" w:rsidTr="00E82EEE">
        <w:tc>
          <w:tcPr>
            <w:tcW w:w="535" w:type="dxa"/>
            <w:tcBorders>
              <w:top w:val="single" w:sz="4" w:space="0" w:color="auto"/>
              <w:left w:val="single" w:sz="4" w:space="0" w:color="auto"/>
              <w:bottom w:val="single" w:sz="4" w:space="0" w:color="auto"/>
              <w:right w:val="single" w:sz="4" w:space="0" w:color="auto"/>
            </w:tcBorders>
          </w:tcPr>
          <w:p w14:paraId="13BC56F4"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6095E6" w14:textId="77777777" w:rsidR="00E82EEE" w:rsidRDefault="00E82EEE">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363686F"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7AA0F91" w14:textId="77777777" w:rsidR="00E82EEE" w:rsidRDefault="00E82EEE">
            <w:pPr>
              <w:tabs>
                <w:tab w:val="left" w:pos="2505"/>
              </w:tabs>
              <w:rPr>
                <w:sz w:val="24"/>
                <w:szCs w:val="24"/>
                <w:lang w:val="hy-AM"/>
              </w:rPr>
            </w:pPr>
            <w:r>
              <w:rPr>
                <w:sz w:val="24"/>
                <w:szCs w:val="24"/>
                <w:lang w:val="hy-AM"/>
              </w:rPr>
              <w:t>0</w:t>
            </w:r>
          </w:p>
        </w:tc>
      </w:tr>
      <w:tr w:rsidR="00E82EEE" w14:paraId="3512F3DD" w14:textId="77777777" w:rsidTr="00E82EEE">
        <w:tc>
          <w:tcPr>
            <w:tcW w:w="535" w:type="dxa"/>
            <w:tcBorders>
              <w:top w:val="single" w:sz="4" w:space="0" w:color="auto"/>
              <w:left w:val="single" w:sz="4" w:space="0" w:color="auto"/>
              <w:bottom w:val="single" w:sz="4" w:space="0" w:color="auto"/>
              <w:right w:val="single" w:sz="4" w:space="0" w:color="auto"/>
            </w:tcBorders>
          </w:tcPr>
          <w:p w14:paraId="6716B49A"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D1B7227" w14:textId="77777777" w:rsidR="00E82EEE" w:rsidRDefault="00E82EEE">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0F725D2"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472D99C" w14:textId="77777777" w:rsidR="00E82EEE" w:rsidRDefault="00E82EEE">
            <w:pPr>
              <w:tabs>
                <w:tab w:val="left" w:pos="2505"/>
              </w:tabs>
              <w:rPr>
                <w:sz w:val="24"/>
                <w:szCs w:val="24"/>
                <w:lang w:val="hy-AM"/>
              </w:rPr>
            </w:pPr>
            <w:r>
              <w:rPr>
                <w:sz w:val="24"/>
                <w:szCs w:val="24"/>
                <w:lang w:val="hy-AM"/>
              </w:rPr>
              <w:t>0</w:t>
            </w:r>
          </w:p>
        </w:tc>
      </w:tr>
      <w:tr w:rsidR="00E82EEE" w14:paraId="720914F4"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2235FC"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27DD013" w14:textId="77777777" w:rsidR="00E82EEE" w:rsidRDefault="00E82EEE">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A44656" w14:textId="77777777" w:rsidR="00E82EEE" w:rsidRDefault="00E82EEE">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2B3E7E" w14:textId="77777777" w:rsidR="00E82EEE" w:rsidRDefault="00E82EEE">
            <w:pPr>
              <w:tabs>
                <w:tab w:val="left" w:pos="2505"/>
              </w:tabs>
              <w:rPr>
                <w:sz w:val="24"/>
                <w:szCs w:val="24"/>
                <w:lang w:val="hy-AM"/>
              </w:rPr>
            </w:pPr>
          </w:p>
        </w:tc>
      </w:tr>
      <w:tr w:rsidR="00E82EEE" w14:paraId="2A5D9B43" w14:textId="77777777" w:rsidTr="00E82EEE">
        <w:tc>
          <w:tcPr>
            <w:tcW w:w="535" w:type="dxa"/>
            <w:tcBorders>
              <w:top w:val="single" w:sz="4" w:space="0" w:color="auto"/>
              <w:left w:val="single" w:sz="4" w:space="0" w:color="auto"/>
              <w:bottom w:val="single" w:sz="4" w:space="0" w:color="auto"/>
              <w:right w:val="single" w:sz="4" w:space="0" w:color="auto"/>
            </w:tcBorders>
          </w:tcPr>
          <w:p w14:paraId="6175C2C9"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BE7374" w14:textId="77777777" w:rsidR="00E82EEE" w:rsidRDefault="00E82EEE">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0E603290"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B8076E3" w14:textId="77777777" w:rsidR="00E82EEE" w:rsidRDefault="00E82EEE">
            <w:pPr>
              <w:tabs>
                <w:tab w:val="left" w:pos="2505"/>
              </w:tabs>
              <w:rPr>
                <w:sz w:val="24"/>
                <w:szCs w:val="24"/>
                <w:lang w:val="hy-AM"/>
              </w:rPr>
            </w:pPr>
            <w:r>
              <w:rPr>
                <w:sz w:val="24"/>
                <w:szCs w:val="24"/>
                <w:lang w:val="hy-AM"/>
              </w:rPr>
              <w:t>0</w:t>
            </w:r>
          </w:p>
        </w:tc>
      </w:tr>
      <w:tr w:rsidR="00E82EEE" w14:paraId="7F474F79" w14:textId="77777777" w:rsidTr="00E82EEE">
        <w:tc>
          <w:tcPr>
            <w:tcW w:w="535" w:type="dxa"/>
            <w:tcBorders>
              <w:top w:val="single" w:sz="4" w:space="0" w:color="auto"/>
              <w:left w:val="single" w:sz="4" w:space="0" w:color="auto"/>
              <w:bottom w:val="single" w:sz="4" w:space="0" w:color="auto"/>
              <w:right w:val="single" w:sz="4" w:space="0" w:color="auto"/>
            </w:tcBorders>
          </w:tcPr>
          <w:p w14:paraId="641A270A"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A589255" w14:textId="77777777" w:rsidR="00E82EEE" w:rsidRDefault="00E82EEE">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12F2AFB5"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34B6AA8" w14:textId="77777777" w:rsidR="00E82EEE" w:rsidRDefault="00E82EEE">
            <w:pPr>
              <w:tabs>
                <w:tab w:val="left" w:pos="2505"/>
              </w:tabs>
              <w:rPr>
                <w:sz w:val="24"/>
                <w:szCs w:val="24"/>
                <w:lang w:val="hy-AM"/>
              </w:rPr>
            </w:pPr>
            <w:r>
              <w:rPr>
                <w:sz w:val="24"/>
                <w:szCs w:val="24"/>
                <w:lang w:val="hy-AM"/>
              </w:rPr>
              <w:t>1</w:t>
            </w:r>
          </w:p>
        </w:tc>
      </w:tr>
      <w:tr w:rsidR="00E82EEE" w14:paraId="25C62577" w14:textId="77777777" w:rsidTr="00E82EEE">
        <w:tc>
          <w:tcPr>
            <w:tcW w:w="535" w:type="dxa"/>
            <w:tcBorders>
              <w:top w:val="single" w:sz="4" w:space="0" w:color="auto"/>
              <w:left w:val="single" w:sz="4" w:space="0" w:color="auto"/>
              <w:bottom w:val="single" w:sz="4" w:space="0" w:color="auto"/>
              <w:right w:val="single" w:sz="4" w:space="0" w:color="auto"/>
            </w:tcBorders>
          </w:tcPr>
          <w:p w14:paraId="6DC0C7BF"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BBE5CC" w14:textId="77777777" w:rsidR="00E82EEE" w:rsidRDefault="00E82EEE">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1E6B7CE2"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CA29F4E" w14:textId="77777777" w:rsidR="00E82EEE" w:rsidRDefault="00E82EEE">
            <w:pPr>
              <w:tabs>
                <w:tab w:val="left" w:pos="2505"/>
              </w:tabs>
              <w:rPr>
                <w:sz w:val="24"/>
                <w:szCs w:val="24"/>
                <w:lang w:val="hy-AM"/>
              </w:rPr>
            </w:pPr>
            <w:r>
              <w:rPr>
                <w:sz w:val="24"/>
                <w:szCs w:val="24"/>
                <w:lang w:val="hy-AM"/>
              </w:rPr>
              <w:t>5</w:t>
            </w:r>
          </w:p>
        </w:tc>
      </w:tr>
    </w:tbl>
    <w:p w14:paraId="7B3DBE88" w14:textId="77777777" w:rsidR="009E034F" w:rsidRDefault="009E034F" w:rsidP="009E034F">
      <w:pPr>
        <w:spacing w:after="0" w:line="240" w:lineRule="auto"/>
        <w:ind w:firstLine="450"/>
        <w:rPr>
          <w:rFonts w:ascii="Tahoma" w:hAnsi="Tahoma" w:cs="Tahoma"/>
          <w:sz w:val="24"/>
          <w:szCs w:val="24"/>
          <w:lang w:val="hy-AM"/>
        </w:rPr>
      </w:pPr>
    </w:p>
    <w:p w14:paraId="5C2E57AE" w14:textId="77777777" w:rsidR="009E034F" w:rsidRPr="009E034F" w:rsidRDefault="009E034F" w:rsidP="009E034F">
      <w:pPr>
        <w:spacing w:after="0" w:line="276" w:lineRule="auto"/>
        <w:ind w:left="426"/>
        <w:rPr>
          <w:rFonts w:ascii="Tahoma" w:eastAsia="Times New Roman" w:hAnsi="Tahoma" w:cs="Tahoma"/>
          <w:b/>
          <w:i/>
          <w:sz w:val="24"/>
          <w:szCs w:val="24"/>
          <w:u w:val="single"/>
          <w:lang w:val="hy-AM" w:eastAsia="ru-RU"/>
        </w:rPr>
      </w:pPr>
      <w:r w:rsidRPr="009E034F">
        <w:rPr>
          <w:rFonts w:ascii="Tahoma" w:eastAsia="Times New Roman" w:hAnsi="Tahoma" w:cs="Tahoma"/>
          <w:b/>
          <w:i/>
          <w:sz w:val="24"/>
          <w:szCs w:val="24"/>
          <w:u w:val="single"/>
          <w:lang w:val="hy-AM" w:eastAsia="ru-RU"/>
        </w:rPr>
        <w:t>Համայնքի  հիմնախնդիրներից են՝</w:t>
      </w:r>
    </w:p>
    <w:tbl>
      <w:tblPr>
        <w:tblStyle w:val="TableGrid"/>
        <w:tblpPr w:leftFromText="180" w:rightFromText="180" w:vertAnchor="text" w:horzAnchor="margin" w:tblpXSpec="center" w:tblpY="644"/>
        <w:tblW w:w="10965" w:type="dxa"/>
        <w:tblLayout w:type="fixed"/>
        <w:tblLook w:val="04A0" w:firstRow="1" w:lastRow="0" w:firstColumn="1" w:lastColumn="0" w:noHBand="0" w:noVBand="1"/>
      </w:tblPr>
      <w:tblGrid>
        <w:gridCol w:w="458"/>
        <w:gridCol w:w="1878"/>
        <w:gridCol w:w="1172"/>
        <w:gridCol w:w="2057"/>
        <w:gridCol w:w="1852"/>
        <w:gridCol w:w="1006"/>
        <w:gridCol w:w="2542"/>
      </w:tblGrid>
      <w:tr w:rsidR="00051B83" w:rsidRPr="00644D83" w14:paraId="70387FBA" w14:textId="77777777" w:rsidTr="00051B83">
        <w:trPr>
          <w:trHeight w:val="384"/>
        </w:trPr>
        <w:tc>
          <w:tcPr>
            <w:tcW w:w="10965" w:type="dxa"/>
            <w:gridSpan w:val="7"/>
            <w:shd w:val="clear" w:color="auto" w:fill="DEEAF6" w:themeFill="accent1" w:themeFillTint="33"/>
          </w:tcPr>
          <w:p w14:paraId="7E5A7B48" w14:textId="77777777" w:rsidR="00051B83" w:rsidRPr="00644D83" w:rsidRDefault="00051B83" w:rsidP="00051B83">
            <w:pPr>
              <w:ind w:left="60"/>
              <w:jc w:val="center"/>
              <w:rPr>
                <w:rFonts w:ascii="GHEA Grapalat" w:hAnsi="GHEA Grapalat"/>
                <w:b/>
                <w:sz w:val="28"/>
                <w:szCs w:val="28"/>
              </w:rPr>
            </w:pPr>
            <w:r w:rsidRPr="00644D83">
              <w:rPr>
                <w:rFonts w:ascii="GHEA Grapalat" w:hAnsi="GHEA Grapalat"/>
                <w:b/>
                <w:sz w:val="28"/>
                <w:szCs w:val="28"/>
              </w:rPr>
              <w:lastRenderedPageBreak/>
              <w:t>2022</w:t>
            </w:r>
            <w:r>
              <w:rPr>
                <w:rFonts w:ascii="GHEA Grapalat" w:hAnsi="GHEA Grapalat"/>
                <w:b/>
                <w:sz w:val="28"/>
                <w:szCs w:val="28"/>
              </w:rPr>
              <w:t xml:space="preserve"> թվականին </w:t>
            </w:r>
            <w:r w:rsidRPr="00644D83">
              <w:rPr>
                <w:rFonts w:ascii="GHEA Grapalat" w:hAnsi="GHEA Grapalat"/>
                <w:b/>
                <w:sz w:val="28"/>
                <w:szCs w:val="28"/>
              </w:rPr>
              <w:t>նախատեսվող ծրագրեր</w:t>
            </w:r>
          </w:p>
        </w:tc>
      </w:tr>
      <w:tr w:rsidR="00051B83" w:rsidRPr="00644D83" w14:paraId="0EDDC442" w14:textId="77777777" w:rsidTr="00051B83">
        <w:trPr>
          <w:trHeight w:val="839"/>
        </w:trPr>
        <w:tc>
          <w:tcPr>
            <w:tcW w:w="458" w:type="dxa"/>
          </w:tcPr>
          <w:p w14:paraId="4288E51A" w14:textId="77777777" w:rsidR="00051B83" w:rsidRDefault="00051B83" w:rsidP="00051B83"/>
        </w:tc>
        <w:tc>
          <w:tcPr>
            <w:tcW w:w="1878" w:type="dxa"/>
            <w:shd w:val="clear" w:color="auto" w:fill="DEEAF6" w:themeFill="accent1" w:themeFillTint="33"/>
          </w:tcPr>
          <w:p w14:paraId="18C9EAE4" w14:textId="77777777" w:rsidR="00051B83" w:rsidRPr="00DD4034" w:rsidRDefault="00051B83" w:rsidP="00051B83">
            <w:pPr>
              <w:jc w:val="center"/>
              <w:rPr>
                <w:rFonts w:ascii="GHEA Grapalat" w:hAnsi="GHEA Grapalat"/>
              </w:rPr>
            </w:pPr>
            <w:r w:rsidRPr="00DD4034">
              <w:rPr>
                <w:rFonts w:ascii="GHEA Grapalat" w:hAnsi="GHEA Grapalat"/>
              </w:rPr>
              <w:t>Ծրագրի անվանումը</w:t>
            </w:r>
          </w:p>
        </w:tc>
        <w:tc>
          <w:tcPr>
            <w:tcW w:w="1172" w:type="dxa"/>
            <w:shd w:val="clear" w:color="auto" w:fill="DEEAF6" w:themeFill="accent1" w:themeFillTint="33"/>
          </w:tcPr>
          <w:p w14:paraId="1544FB81" w14:textId="77777777" w:rsidR="00051B83" w:rsidRPr="00DD4034" w:rsidRDefault="00051B83" w:rsidP="00051B83">
            <w:pPr>
              <w:jc w:val="center"/>
              <w:rPr>
                <w:rFonts w:ascii="GHEA Grapalat" w:hAnsi="GHEA Grapalat"/>
              </w:rPr>
            </w:pPr>
            <w:r w:rsidRPr="00DD4034">
              <w:rPr>
                <w:rFonts w:ascii="GHEA Grapalat" w:hAnsi="GHEA Grapalat"/>
              </w:rPr>
              <w:t>Համագոր ծակցութ յուն</w:t>
            </w:r>
          </w:p>
        </w:tc>
        <w:tc>
          <w:tcPr>
            <w:tcW w:w="2057" w:type="dxa"/>
            <w:shd w:val="clear" w:color="auto" w:fill="DEEAF6" w:themeFill="accent1" w:themeFillTint="33"/>
          </w:tcPr>
          <w:p w14:paraId="12715311" w14:textId="77777777" w:rsidR="00051B83" w:rsidRPr="00DD4034" w:rsidRDefault="00051B83" w:rsidP="00051B83">
            <w:pPr>
              <w:jc w:val="center"/>
              <w:rPr>
                <w:rFonts w:ascii="GHEA Grapalat" w:hAnsi="GHEA Grapalat"/>
              </w:rPr>
            </w:pPr>
            <w:r w:rsidRPr="00DD4034">
              <w:rPr>
                <w:rFonts w:ascii="GHEA Grapalat" w:hAnsi="GHEA Grapalat"/>
              </w:rPr>
              <w:t>Անմիջական նպատակը</w:t>
            </w:r>
          </w:p>
        </w:tc>
        <w:tc>
          <w:tcPr>
            <w:tcW w:w="1852" w:type="dxa"/>
            <w:shd w:val="clear" w:color="auto" w:fill="DEEAF6" w:themeFill="accent1" w:themeFillTint="33"/>
          </w:tcPr>
          <w:p w14:paraId="208C666E" w14:textId="77777777" w:rsidR="00051B83" w:rsidRPr="00DD4034" w:rsidRDefault="00051B83" w:rsidP="00051B83">
            <w:pPr>
              <w:jc w:val="center"/>
              <w:rPr>
                <w:rFonts w:ascii="GHEA Grapalat" w:hAnsi="GHEA Grapalat"/>
              </w:rPr>
            </w:pPr>
            <w:r w:rsidRPr="00DD4034">
              <w:rPr>
                <w:rFonts w:ascii="GHEA Grapalat" w:hAnsi="GHEA Grapalat"/>
              </w:rPr>
              <w:t>Հիմնական շահառուները</w:t>
            </w:r>
          </w:p>
        </w:tc>
        <w:tc>
          <w:tcPr>
            <w:tcW w:w="1006" w:type="dxa"/>
            <w:shd w:val="clear" w:color="auto" w:fill="DEEAF6" w:themeFill="accent1" w:themeFillTint="33"/>
          </w:tcPr>
          <w:p w14:paraId="454246BA" w14:textId="77777777" w:rsidR="00051B83" w:rsidRPr="00644D83" w:rsidRDefault="00051B83" w:rsidP="00051B83">
            <w:pPr>
              <w:jc w:val="center"/>
              <w:rPr>
                <w:rFonts w:ascii="GHEA Grapalat" w:hAnsi="GHEA Grapalat"/>
              </w:rPr>
            </w:pPr>
            <w:r w:rsidRPr="00644D83">
              <w:rPr>
                <w:rFonts w:ascii="GHEA Grapalat" w:hAnsi="GHEA Grapalat"/>
              </w:rPr>
              <w:t>Սկիզբը և ավարտը</w:t>
            </w:r>
          </w:p>
        </w:tc>
        <w:tc>
          <w:tcPr>
            <w:tcW w:w="2542" w:type="dxa"/>
            <w:shd w:val="clear" w:color="auto" w:fill="DEEAF6" w:themeFill="accent1" w:themeFillTint="33"/>
          </w:tcPr>
          <w:p w14:paraId="1AA03353" w14:textId="77777777" w:rsidR="00051B83" w:rsidRPr="00644D83" w:rsidRDefault="00051B83" w:rsidP="00051B83">
            <w:pPr>
              <w:jc w:val="center"/>
              <w:rPr>
                <w:rFonts w:ascii="GHEA Grapalat" w:hAnsi="GHEA Grapalat"/>
              </w:rPr>
            </w:pPr>
            <w:r w:rsidRPr="00644D83">
              <w:rPr>
                <w:rFonts w:ascii="GHEA Grapalat" w:hAnsi="GHEA Grapalat"/>
              </w:rPr>
              <w:t>Ֆինանս վորման աղբյուր</w:t>
            </w:r>
          </w:p>
        </w:tc>
      </w:tr>
      <w:tr w:rsidR="00051B83" w:rsidRPr="00CD57AE" w14:paraId="7B88E4AE" w14:textId="77777777" w:rsidTr="00051B83">
        <w:trPr>
          <w:trHeight w:val="1079"/>
        </w:trPr>
        <w:tc>
          <w:tcPr>
            <w:tcW w:w="458" w:type="dxa"/>
          </w:tcPr>
          <w:p w14:paraId="6CBEC7EE" w14:textId="77777777" w:rsidR="00051B83" w:rsidRPr="00644D83" w:rsidRDefault="00051B83" w:rsidP="00051B83">
            <w:pPr>
              <w:rPr>
                <w:rFonts w:ascii="GHEA Grapalat" w:hAnsi="GHEA Grapalat"/>
              </w:rPr>
            </w:pPr>
            <w:r w:rsidRPr="00644D83">
              <w:rPr>
                <w:rFonts w:ascii="GHEA Grapalat" w:hAnsi="GHEA Grapalat"/>
              </w:rPr>
              <w:t>1</w:t>
            </w:r>
          </w:p>
        </w:tc>
        <w:tc>
          <w:tcPr>
            <w:tcW w:w="1878" w:type="dxa"/>
          </w:tcPr>
          <w:p w14:paraId="6E08D8E3" w14:textId="77777777" w:rsidR="00051B83" w:rsidRPr="00E816C4" w:rsidRDefault="00051B83" w:rsidP="00051B83">
            <w:pPr>
              <w:rPr>
                <w:sz w:val="20"/>
                <w:szCs w:val="20"/>
                <w:lang w:val="hy-AM"/>
              </w:rPr>
            </w:pPr>
            <w:r w:rsidRPr="00E816C4">
              <w:rPr>
                <w:rFonts w:cs="Sylfaen"/>
                <w:sz w:val="20"/>
                <w:szCs w:val="20"/>
                <w:lang w:val="hy-AM"/>
              </w:rPr>
              <w:t xml:space="preserve">Գետազատ </w:t>
            </w: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ոռոգման</w:t>
            </w:r>
            <w:r w:rsidRPr="00E816C4">
              <w:rPr>
                <w:rFonts w:ascii="GHEA Grapalat" w:hAnsi="GHEA Grapalat"/>
                <w:sz w:val="20"/>
                <w:szCs w:val="20"/>
                <w:lang w:val="hy-AM"/>
              </w:rPr>
              <w:t xml:space="preserve"> </w:t>
            </w:r>
            <w:r w:rsidRPr="00E816C4">
              <w:rPr>
                <w:rFonts w:ascii="GHEA Grapalat" w:hAnsi="GHEA Grapalat" w:cs="Sylfaen"/>
                <w:sz w:val="20"/>
                <w:szCs w:val="20"/>
                <w:lang w:val="hy-AM"/>
              </w:rPr>
              <w:t>ցանցի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կառուցում</w:t>
            </w:r>
            <w:r w:rsidRPr="00E816C4">
              <w:rPr>
                <w:rFonts w:cs="Sylfaen"/>
                <w:sz w:val="20"/>
                <w:szCs w:val="20"/>
                <w:lang w:val="hy-AM"/>
              </w:rPr>
              <w:t xml:space="preserve">  </w:t>
            </w:r>
          </w:p>
        </w:tc>
        <w:tc>
          <w:tcPr>
            <w:tcW w:w="1172" w:type="dxa"/>
          </w:tcPr>
          <w:p w14:paraId="64757E2A" w14:textId="77777777" w:rsidR="00051B83" w:rsidRPr="00E816C4" w:rsidRDefault="00051B83" w:rsidP="00051B83">
            <w:pPr>
              <w:rPr>
                <w:rFonts w:ascii="GHEA Grapalat" w:hAnsi="GHEA Grapalat"/>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w:t>
            </w:r>
          </w:p>
        </w:tc>
        <w:tc>
          <w:tcPr>
            <w:tcW w:w="2057" w:type="dxa"/>
          </w:tcPr>
          <w:p w14:paraId="0A75FB49" w14:textId="77777777" w:rsidR="00051B83" w:rsidRPr="00E816C4" w:rsidRDefault="00051B83" w:rsidP="00051B83">
            <w:pPr>
              <w:rPr>
                <w:rFonts w:ascii="GHEA Grapalat" w:hAnsi="GHEA Grapalat"/>
                <w:sz w:val="20"/>
                <w:szCs w:val="20"/>
                <w:lang w:val="hy-AM"/>
              </w:rPr>
            </w:pPr>
            <w:r w:rsidRPr="00E816C4">
              <w:rPr>
                <w:rFonts w:ascii="GHEA Grapalat" w:hAnsi="GHEA Grapalat" w:cs="Sylfaen"/>
                <w:sz w:val="20"/>
                <w:szCs w:val="20"/>
                <w:lang w:val="hy-AM"/>
              </w:rPr>
              <w:t>Կիսախողովակների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տեղադրում</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գյուղատնտեսության</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զարգացում</w:t>
            </w:r>
          </w:p>
        </w:tc>
        <w:tc>
          <w:tcPr>
            <w:tcW w:w="1852" w:type="dxa"/>
          </w:tcPr>
          <w:p w14:paraId="6B35D3D1" w14:textId="77777777" w:rsidR="00051B83" w:rsidRPr="00E816C4" w:rsidRDefault="00051B83" w:rsidP="00051B83">
            <w:pPr>
              <w:rPr>
                <w:rFonts w:ascii="GHEA Grapalat" w:hAnsi="GHEA Grapalat"/>
                <w:sz w:val="20"/>
                <w:szCs w:val="20"/>
                <w:lang w:val="hy-AM"/>
              </w:rPr>
            </w:pP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բնակիչներ</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հողօգտագործողներ</w:t>
            </w:r>
          </w:p>
        </w:tc>
        <w:tc>
          <w:tcPr>
            <w:tcW w:w="1006" w:type="dxa"/>
          </w:tcPr>
          <w:p w14:paraId="0B0BF0E4" w14:textId="77777777" w:rsidR="00051B83" w:rsidRPr="00E816C4" w:rsidRDefault="00051B83" w:rsidP="00051B83">
            <w:pPr>
              <w:rPr>
                <w:rFonts w:ascii="GHEA Grapalat" w:hAnsi="GHEA Grapalat"/>
                <w:sz w:val="20"/>
                <w:szCs w:val="20"/>
                <w:lang w:val="hy-AM"/>
              </w:rPr>
            </w:pPr>
            <w:r w:rsidRPr="00E816C4">
              <w:rPr>
                <w:rFonts w:ascii="GHEA Grapalat" w:hAnsi="GHEA Grapalat"/>
                <w:sz w:val="20"/>
                <w:szCs w:val="20"/>
                <w:lang w:val="hy-AM"/>
              </w:rPr>
              <w:t>2022</w:t>
            </w:r>
            <w:r w:rsidRPr="00E816C4">
              <w:rPr>
                <w:rFonts w:ascii="GHEA Grapalat" w:hAnsi="GHEA Grapalat" w:cs="Sylfaen"/>
                <w:sz w:val="20"/>
                <w:szCs w:val="20"/>
                <w:lang w:val="hy-AM"/>
              </w:rPr>
              <w:t>թ</w:t>
            </w:r>
          </w:p>
        </w:tc>
        <w:tc>
          <w:tcPr>
            <w:tcW w:w="2542" w:type="dxa"/>
          </w:tcPr>
          <w:p w14:paraId="642506F6" w14:textId="77777777" w:rsidR="00051B83" w:rsidRPr="00E816C4" w:rsidRDefault="00051B83" w:rsidP="00051B83">
            <w:pPr>
              <w:rPr>
                <w:rFonts w:ascii="GHEA Grapalat" w:hAnsi="GHEA Grapalat"/>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բյուջե,պետ.սուբվենցիա</w:t>
            </w:r>
          </w:p>
        </w:tc>
      </w:tr>
      <w:tr w:rsidR="00051B83" w:rsidRPr="00CD57AE" w14:paraId="4968F845" w14:textId="77777777" w:rsidTr="00051B83">
        <w:trPr>
          <w:trHeight w:val="913"/>
        </w:trPr>
        <w:tc>
          <w:tcPr>
            <w:tcW w:w="458" w:type="dxa"/>
          </w:tcPr>
          <w:p w14:paraId="4DB9D4D5" w14:textId="77777777" w:rsidR="00051B83" w:rsidRDefault="00051B83" w:rsidP="00051B83">
            <w:r>
              <w:t>5</w:t>
            </w:r>
          </w:p>
        </w:tc>
        <w:tc>
          <w:tcPr>
            <w:tcW w:w="1878" w:type="dxa"/>
          </w:tcPr>
          <w:p w14:paraId="6D26BF53" w14:textId="77777777" w:rsidR="00051B83" w:rsidRPr="00E816C4" w:rsidRDefault="00051B83" w:rsidP="00051B83">
            <w:pPr>
              <w:rPr>
                <w:sz w:val="20"/>
                <w:szCs w:val="20"/>
                <w:lang w:val="hy-AM"/>
              </w:rPr>
            </w:pPr>
            <w:r w:rsidRPr="00E816C4">
              <w:rPr>
                <w:rFonts w:cs="Sylfaen"/>
                <w:sz w:val="20"/>
                <w:szCs w:val="20"/>
                <w:lang w:val="hy-AM"/>
              </w:rPr>
              <w:t xml:space="preserve">Գետազատ </w:t>
            </w:r>
            <w:r w:rsidRPr="00E816C4">
              <w:rPr>
                <w:rFonts w:ascii="GHEA Grapalat" w:hAnsi="GHEA Grapalat" w:cs="Sylfaen"/>
                <w:sz w:val="20"/>
                <w:szCs w:val="20"/>
                <w:lang w:val="hy-AM"/>
              </w:rPr>
              <w:t>բնակավայ</w:t>
            </w:r>
            <w:r w:rsidRPr="00E816C4">
              <w:rPr>
                <w:rFonts w:ascii="GHEA Grapalat" w:hAnsi="GHEA Grapalat" w:cs="Sylfaen"/>
                <w:sz w:val="20"/>
                <w:szCs w:val="20"/>
                <w:lang w:val="ru-RU"/>
              </w:rPr>
              <w:t>րի</w:t>
            </w:r>
            <w:r w:rsidRPr="00E816C4">
              <w:rPr>
                <w:rFonts w:ascii="GHEA Grapalat" w:hAnsi="GHEA Grapalat" w:cs="Sylfaen"/>
                <w:sz w:val="20"/>
                <w:szCs w:val="20"/>
              </w:rPr>
              <w:t xml:space="preserve"> </w:t>
            </w:r>
            <w:r w:rsidRPr="00E816C4">
              <w:rPr>
                <w:rFonts w:cs="Sylfaen"/>
                <w:sz w:val="20"/>
                <w:szCs w:val="20"/>
                <w:lang w:val="hy-AM"/>
              </w:rPr>
              <w:t>Կոմիտաս և Րաֆֆի փողոցների  գազաֆիկացման աշխատանքներ</w:t>
            </w:r>
          </w:p>
        </w:tc>
        <w:tc>
          <w:tcPr>
            <w:tcW w:w="1172" w:type="dxa"/>
          </w:tcPr>
          <w:p w14:paraId="0286CC17" w14:textId="77777777" w:rsidR="00051B83" w:rsidRPr="00E816C4" w:rsidRDefault="00051B83" w:rsidP="00051B83">
            <w:pPr>
              <w:rPr>
                <w:rFonts w:ascii="GHEA Grapalat" w:hAnsi="GHEA Grapalat"/>
                <w:sz w:val="20"/>
                <w:szCs w:val="20"/>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համայնքի</w:t>
            </w:r>
            <w:r w:rsidRPr="00E816C4">
              <w:rPr>
                <w:rFonts w:ascii="GHEA Grapalat" w:hAnsi="GHEA Grapalat"/>
                <w:sz w:val="20"/>
                <w:szCs w:val="20"/>
                <w:lang w:val="hy-AM"/>
              </w:rPr>
              <w:t xml:space="preserve"> </w:t>
            </w:r>
          </w:p>
        </w:tc>
        <w:tc>
          <w:tcPr>
            <w:tcW w:w="2057" w:type="dxa"/>
          </w:tcPr>
          <w:p w14:paraId="0850486E" w14:textId="77777777" w:rsidR="00051B83" w:rsidRPr="00E816C4" w:rsidRDefault="00051B83" w:rsidP="00051B83">
            <w:pPr>
              <w:rPr>
                <w:sz w:val="20"/>
                <w:szCs w:val="20"/>
                <w:lang w:val="hy-AM"/>
              </w:rPr>
            </w:pPr>
            <w:r w:rsidRPr="00E816C4">
              <w:rPr>
                <w:rFonts w:cs="Sylfaen"/>
                <w:sz w:val="20"/>
                <w:szCs w:val="20"/>
                <w:lang w:val="hy-AM"/>
              </w:rPr>
              <w:t>Համայնքի բնակչությանը բնական գազով ապահովվելու հիմնախնդիր</w:t>
            </w:r>
          </w:p>
        </w:tc>
        <w:tc>
          <w:tcPr>
            <w:tcW w:w="1852" w:type="dxa"/>
          </w:tcPr>
          <w:p w14:paraId="0AF74EAD" w14:textId="77777777" w:rsidR="00051B83" w:rsidRPr="00E816C4" w:rsidRDefault="00051B83" w:rsidP="00051B83">
            <w:pPr>
              <w:rPr>
                <w:rFonts w:ascii="GHEA Grapalat" w:hAnsi="GHEA Grapalat"/>
                <w:sz w:val="20"/>
                <w:szCs w:val="20"/>
              </w:rPr>
            </w:pP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բնակիչներ</w:t>
            </w:r>
          </w:p>
        </w:tc>
        <w:tc>
          <w:tcPr>
            <w:tcW w:w="1006" w:type="dxa"/>
          </w:tcPr>
          <w:p w14:paraId="4C91FB7C" w14:textId="77777777" w:rsidR="00051B83" w:rsidRPr="00E816C4" w:rsidRDefault="00051B83" w:rsidP="00051B83">
            <w:pPr>
              <w:rPr>
                <w:rFonts w:ascii="GHEA Grapalat" w:hAnsi="GHEA Grapalat"/>
                <w:sz w:val="20"/>
                <w:szCs w:val="20"/>
                <w:lang w:val="hy-AM"/>
              </w:rPr>
            </w:pPr>
            <w:r w:rsidRPr="00E816C4">
              <w:rPr>
                <w:rFonts w:ascii="GHEA Grapalat" w:hAnsi="GHEA Grapalat"/>
                <w:sz w:val="20"/>
                <w:szCs w:val="20"/>
                <w:lang w:val="hy-AM"/>
              </w:rPr>
              <w:t>2022</w:t>
            </w:r>
            <w:r w:rsidRPr="00E816C4">
              <w:rPr>
                <w:rFonts w:ascii="GHEA Grapalat" w:hAnsi="GHEA Grapalat" w:cs="Sylfaen"/>
                <w:sz w:val="20"/>
                <w:szCs w:val="20"/>
                <w:lang w:val="hy-AM"/>
              </w:rPr>
              <w:t>թ</w:t>
            </w:r>
          </w:p>
        </w:tc>
        <w:tc>
          <w:tcPr>
            <w:tcW w:w="2542" w:type="dxa"/>
          </w:tcPr>
          <w:p w14:paraId="17699AEB" w14:textId="77777777" w:rsidR="00051B83" w:rsidRPr="00E816C4" w:rsidRDefault="00051B83" w:rsidP="00051B83">
            <w:pPr>
              <w:rPr>
                <w:rFonts w:ascii="GHEA Grapalat" w:hAnsi="GHEA Grapalat"/>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բյուջե, պետ.սուբվենցիա</w:t>
            </w:r>
          </w:p>
        </w:tc>
      </w:tr>
      <w:tr w:rsidR="00051B83" w:rsidRPr="00A33BBB" w14:paraId="76964AE6" w14:textId="77777777" w:rsidTr="00051B83">
        <w:trPr>
          <w:trHeight w:val="1356"/>
        </w:trPr>
        <w:tc>
          <w:tcPr>
            <w:tcW w:w="458" w:type="dxa"/>
          </w:tcPr>
          <w:p w14:paraId="5B09532B" w14:textId="77777777" w:rsidR="00051B83" w:rsidRPr="00644D83" w:rsidRDefault="00051B83" w:rsidP="00051B83">
            <w:pPr>
              <w:rPr>
                <w:rFonts w:ascii="GHEA Grapalat" w:hAnsi="GHEA Grapalat"/>
              </w:rPr>
            </w:pPr>
            <w:r w:rsidRPr="00644D83">
              <w:rPr>
                <w:rFonts w:ascii="GHEA Grapalat" w:hAnsi="GHEA Grapalat"/>
              </w:rPr>
              <w:t>3</w:t>
            </w:r>
          </w:p>
        </w:tc>
        <w:tc>
          <w:tcPr>
            <w:tcW w:w="1878" w:type="dxa"/>
          </w:tcPr>
          <w:p w14:paraId="0FC88C3D" w14:textId="77777777" w:rsidR="00051B83" w:rsidRPr="00E816C4" w:rsidRDefault="00051B83" w:rsidP="00051B83">
            <w:pPr>
              <w:rPr>
                <w:sz w:val="20"/>
                <w:szCs w:val="20"/>
                <w:lang w:val="hy-AM"/>
              </w:rPr>
            </w:pPr>
            <w:r w:rsidRPr="00E816C4">
              <w:rPr>
                <w:rFonts w:cs="Sylfaen"/>
                <w:sz w:val="20"/>
                <w:szCs w:val="20"/>
                <w:lang w:val="hy-AM"/>
              </w:rPr>
              <w:t>Գետազատ</w:t>
            </w:r>
            <w:r w:rsidRPr="00E816C4">
              <w:rPr>
                <w:rFonts w:ascii="GHEA Grapalat" w:hAnsi="GHEA Grapalat" w:cs="Sylfaen"/>
                <w:sz w:val="20"/>
                <w:szCs w:val="20"/>
              </w:rPr>
              <w:t xml:space="preserve"> </w:t>
            </w:r>
            <w:r w:rsidRPr="00E816C4">
              <w:rPr>
                <w:rFonts w:ascii="GHEA Grapalat" w:hAnsi="GHEA Grapalat" w:cs="Sylfaen"/>
                <w:sz w:val="20"/>
                <w:szCs w:val="20"/>
                <w:lang w:val="hy-AM"/>
              </w:rPr>
              <w:t>բնակավայրի</w:t>
            </w:r>
            <w:r w:rsidRPr="00E816C4">
              <w:rPr>
                <w:rFonts w:ascii="GHEA Grapalat" w:hAnsi="GHEA Grapalat" w:cs="Sylfaen"/>
                <w:sz w:val="20"/>
                <w:szCs w:val="20"/>
              </w:rPr>
              <w:t xml:space="preserve"> </w:t>
            </w:r>
            <w:r w:rsidRPr="00E816C4">
              <w:rPr>
                <w:rFonts w:cs="Sylfaen"/>
                <w:sz w:val="20"/>
                <w:szCs w:val="20"/>
                <w:lang w:val="hy-AM"/>
              </w:rPr>
              <w:t>գերեզմանների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փողոցների</w:t>
            </w:r>
            <w:r w:rsidRPr="00E816C4">
              <w:rPr>
                <w:rFonts w:ascii="GHEA Grapalat" w:hAnsi="GHEA Grapalat"/>
                <w:sz w:val="20"/>
                <w:szCs w:val="20"/>
                <w:lang w:val="hy-AM"/>
              </w:rPr>
              <w:t xml:space="preserve"> </w:t>
            </w:r>
            <w:r w:rsidRPr="00E816C4">
              <w:rPr>
                <w:rFonts w:cs="Sylfaen"/>
                <w:sz w:val="20"/>
                <w:szCs w:val="20"/>
                <w:lang w:val="hy-AM"/>
              </w:rPr>
              <w:t>նորոգում և բարեկարգում</w:t>
            </w:r>
          </w:p>
        </w:tc>
        <w:tc>
          <w:tcPr>
            <w:tcW w:w="1172" w:type="dxa"/>
          </w:tcPr>
          <w:p w14:paraId="1BB8BE0E" w14:textId="77777777" w:rsidR="00051B83" w:rsidRPr="00E816C4" w:rsidRDefault="00051B83" w:rsidP="00051B83">
            <w:pPr>
              <w:rPr>
                <w:rFonts w:ascii="GHEA Grapalat" w:hAnsi="GHEA Grapalat"/>
                <w:sz w:val="20"/>
                <w:szCs w:val="20"/>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w:t>
            </w:r>
          </w:p>
        </w:tc>
        <w:tc>
          <w:tcPr>
            <w:tcW w:w="2057" w:type="dxa"/>
          </w:tcPr>
          <w:p w14:paraId="195FD3EA" w14:textId="77777777" w:rsidR="00051B83" w:rsidRPr="00E816C4" w:rsidRDefault="00051B83" w:rsidP="00051B83">
            <w:pPr>
              <w:rPr>
                <w:rFonts w:ascii="GHEA Grapalat" w:hAnsi="GHEA Grapalat"/>
                <w:sz w:val="20"/>
                <w:szCs w:val="20"/>
                <w:lang w:val="hy-AM"/>
              </w:rPr>
            </w:pPr>
            <w:r w:rsidRPr="00E816C4">
              <w:rPr>
                <w:rFonts w:cs="Sylfaen"/>
                <w:sz w:val="20"/>
                <w:szCs w:val="20"/>
                <w:lang w:val="hy-AM"/>
              </w:rPr>
              <w:t>Գերեզմանոցների ճանապարհների բարեկարգում</w:t>
            </w:r>
            <w:r w:rsidRPr="00E816C4">
              <w:rPr>
                <w:rFonts w:ascii="GHEA Grapalat" w:hAnsi="GHEA Grapalat"/>
                <w:sz w:val="20"/>
                <w:szCs w:val="20"/>
                <w:lang w:val="hy-AM"/>
              </w:rPr>
              <w:t xml:space="preserve">  </w:t>
            </w:r>
          </w:p>
        </w:tc>
        <w:tc>
          <w:tcPr>
            <w:tcW w:w="1852" w:type="dxa"/>
          </w:tcPr>
          <w:p w14:paraId="0C516DA9" w14:textId="77777777" w:rsidR="00051B83" w:rsidRPr="00E816C4" w:rsidRDefault="00051B83" w:rsidP="00051B83">
            <w:pPr>
              <w:ind w:left="-164"/>
              <w:rPr>
                <w:rFonts w:ascii="GHEA Grapalat" w:hAnsi="GHEA Grapalat"/>
                <w:sz w:val="20"/>
                <w:szCs w:val="20"/>
                <w:lang w:val="hy-AM"/>
              </w:rPr>
            </w:pPr>
            <w:r w:rsidRPr="00E816C4">
              <w:rPr>
                <w:rFonts w:ascii="GHEA Grapalat" w:hAnsi="GHEA Grapalat"/>
                <w:sz w:val="20"/>
                <w:szCs w:val="20"/>
                <w:lang w:val="hy-AM"/>
              </w:rPr>
              <w:t xml:space="preserve">, </w:t>
            </w: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sz w:val="20"/>
                <w:szCs w:val="20"/>
                <w:lang w:val="ru-RU"/>
              </w:rPr>
              <w:t xml:space="preserve">      </w:t>
            </w:r>
            <w:r w:rsidRPr="00E816C4">
              <w:rPr>
                <w:rFonts w:ascii="GHEA Grapalat" w:hAnsi="GHEA Grapalat" w:cs="Sylfaen"/>
                <w:sz w:val="20"/>
                <w:szCs w:val="20"/>
                <w:lang w:val="ru-RU"/>
              </w:rPr>
              <w:t xml:space="preserve">    բ</w:t>
            </w:r>
            <w:r w:rsidRPr="00E816C4">
              <w:rPr>
                <w:rFonts w:ascii="GHEA Grapalat" w:hAnsi="GHEA Grapalat" w:cs="Sylfaen"/>
                <w:sz w:val="20"/>
                <w:szCs w:val="20"/>
                <w:lang w:val="hy-AM"/>
              </w:rPr>
              <w:t>նակիչներ</w:t>
            </w:r>
          </w:p>
        </w:tc>
        <w:tc>
          <w:tcPr>
            <w:tcW w:w="1006" w:type="dxa"/>
          </w:tcPr>
          <w:p w14:paraId="2AE8A1F8" w14:textId="77777777" w:rsidR="00051B83" w:rsidRPr="00E816C4" w:rsidRDefault="00051B83" w:rsidP="00051B83">
            <w:pPr>
              <w:rPr>
                <w:rFonts w:ascii="GHEA Grapalat" w:hAnsi="GHEA Grapalat"/>
                <w:sz w:val="20"/>
                <w:szCs w:val="20"/>
                <w:lang w:val="hy-AM"/>
              </w:rPr>
            </w:pPr>
            <w:r w:rsidRPr="00E816C4">
              <w:rPr>
                <w:rFonts w:ascii="GHEA Grapalat" w:hAnsi="GHEA Grapalat"/>
                <w:sz w:val="20"/>
                <w:szCs w:val="20"/>
                <w:lang w:val="hy-AM"/>
              </w:rPr>
              <w:t>2022</w:t>
            </w:r>
            <w:r w:rsidRPr="00E816C4">
              <w:rPr>
                <w:rFonts w:ascii="GHEA Grapalat" w:hAnsi="GHEA Grapalat" w:cs="Sylfaen"/>
                <w:sz w:val="20"/>
                <w:szCs w:val="20"/>
                <w:lang w:val="hy-AM"/>
              </w:rPr>
              <w:t>թ</w:t>
            </w:r>
          </w:p>
        </w:tc>
        <w:tc>
          <w:tcPr>
            <w:tcW w:w="2542" w:type="dxa"/>
          </w:tcPr>
          <w:p w14:paraId="399A7C10" w14:textId="77777777" w:rsidR="00051B83" w:rsidRPr="00E816C4" w:rsidRDefault="00051B83" w:rsidP="00051B83">
            <w:pPr>
              <w:rPr>
                <w:rFonts w:ascii="GHEA Grapalat" w:hAnsi="GHEA Grapalat"/>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 xml:space="preserve">բյուջե, </w:t>
            </w:r>
          </w:p>
        </w:tc>
      </w:tr>
      <w:tr w:rsidR="00051B83" w:rsidRPr="00A33BBB" w14:paraId="2D398975" w14:textId="77777777" w:rsidTr="00051B83">
        <w:trPr>
          <w:trHeight w:val="1208"/>
        </w:trPr>
        <w:tc>
          <w:tcPr>
            <w:tcW w:w="458" w:type="dxa"/>
          </w:tcPr>
          <w:p w14:paraId="7EC458A1" w14:textId="77777777" w:rsidR="00051B83" w:rsidRPr="00A33BBB" w:rsidRDefault="00051B83" w:rsidP="00051B83">
            <w:pPr>
              <w:rPr>
                <w:lang w:val="ru-RU"/>
              </w:rPr>
            </w:pPr>
            <w:r>
              <w:rPr>
                <w:lang w:val="ru-RU"/>
              </w:rPr>
              <w:t>4</w:t>
            </w:r>
          </w:p>
        </w:tc>
        <w:tc>
          <w:tcPr>
            <w:tcW w:w="1878" w:type="dxa"/>
          </w:tcPr>
          <w:p w14:paraId="4D891B16" w14:textId="77777777" w:rsidR="00051B83" w:rsidRPr="00E816C4" w:rsidRDefault="00051B83" w:rsidP="00051B83">
            <w:pPr>
              <w:rPr>
                <w:sz w:val="20"/>
                <w:szCs w:val="20"/>
                <w:lang w:val="hy-AM"/>
              </w:rPr>
            </w:pPr>
            <w:r w:rsidRPr="00E816C4">
              <w:rPr>
                <w:rFonts w:cs="Sylfaen"/>
                <w:sz w:val="20"/>
                <w:szCs w:val="20"/>
                <w:lang w:val="hy-AM"/>
              </w:rPr>
              <w:t xml:space="preserve">Գետազատ </w:t>
            </w:r>
            <w:r w:rsidRPr="00E816C4">
              <w:rPr>
                <w:rFonts w:ascii="GHEA Grapalat" w:hAnsi="GHEA Grapalat" w:cs="Sylfaen"/>
                <w:sz w:val="20"/>
                <w:szCs w:val="20"/>
                <w:lang w:val="hy-AM"/>
              </w:rPr>
              <w:t xml:space="preserve">բնակավայրի  </w:t>
            </w:r>
            <w:r w:rsidRPr="00E816C4">
              <w:rPr>
                <w:rFonts w:cs="Sylfaen"/>
                <w:sz w:val="20"/>
                <w:szCs w:val="20"/>
                <w:lang w:val="hy-AM"/>
              </w:rPr>
              <w:t>փողոցների խճապատում և հարթեցում</w:t>
            </w:r>
          </w:p>
        </w:tc>
        <w:tc>
          <w:tcPr>
            <w:tcW w:w="1172" w:type="dxa"/>
          </w:tcPr>
          <w:p w14:paraId="1FE10BE9" w14:textId="77777777" w:rsidR="00051B83" w:rsidRPr="00E816C4" w:rsidRDefault="00051B83" w:rsidP="00051B83">
            <w:pPr>
              <w:rPr>
                <w:rFonts w:ascii="GHEA Grapalat" w:hAnsi="GHEA Grapalat"/>
                <w:sz w:val="20"/>
                <w:szCs w:val="20"/>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համայնքի</w:t>
            </w:r>
            <w:r w:rsidRPr="00E816C4">
              <w:rPr>
                <w:rFonts w:ascii="GHEA Grapalat" w:hAnsi="GHEA Grapalat"/>
                <w:sz w:val="20"/>
                <w:szCs w:val="20"/>
                <w:lang w:val="hy-AM"/>
              </w:rPr>
              <w:t xml:space="preserve"> </w:t>
            </w:r>
          </w:p>
        </w:tc>
        <w:tc>
          <w:tcPr>
            <w:tcW w:w="2057" w:type="dxa"/>
          </w:tcPr>
          <w:p w14:paraId="1792B939" w14:textId="77777777" w:rsidR="00051B83" w:rsidRPr="00E816C4" w:rsidRDefault="00051B83" w:rsidP="00051B83">
            <w:pPr>
              <w:rPr>
                <w:sz w:val="20"/>
                <w:szCs w:val="20"/>
                <w:lang w:val="hy-AM"/>
              </w:rPr>
            </w:pPr>
            <w:r w:rsidRPr="00E816C4">
              <w:rPr>
                <w:rFonts w:cs="Sylfaen"/>
                <w:sz w:val="20"/>
                <w:szCs w:val="20"/>
                <w:lang w:val="hy-AM"/>
              </w:rPr>
              <w:t>Ավտոմեքենաներ</w:t>
            </w:r>
            <w:r w:rsidRPr="00E816C4">
              <w:rPr>
                <w:rFonts w:ascii="GHEA Grapalat" w:hAnsi="GHEA Grapalat" w:cs="Sylfaen"/>
                <w:sz w:val="20"/>
                <w:szCs w:val="20"/>
                <w:lang w:val="hy-AM"/>
              </w:rPr>
              <w:t>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ապահով</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շարժ</w:t>
            </w:r>
          </w:p>
        </w:tc>
        <w:tc>
          <w:tcPr>
            <w:tcW w:w="1852" w:type="dxa"/>
          </w:tcPr>
          <w:p w14:paraId="72D86F6F" w14:textId="77777777" w:rsidR="00051B83" w:rsidRPr="00E816C4" w:rsidRDefault="00051B83" w:rsidP="00051B83">
            <w:pPr>
              <w:rPr>
                <w:rFonts w:ascii="GHEA Grapalat" w:hAnsi="GHEA Grapalat"/>
                <w:sz w:val="20"/>
                <w:szCs w:val="20"/>
              </w:rPr>
            </w:pP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բնակիչներ</w:t>
            </w:r>
          </w:p>
        </w:tc>
        <w:tc>
          <w:tcPr>
            <w:tcW w:w="1006" w:type="dxa"/>
          </w:tcPr>
          <w:p w14:paraId="7437EA36" w14:textId="77777777" w:rsidR="00051B83" w:rsidRPr="00E816C4" w:rsidRDefault="00051B83" w:rsidP="00051B83">
            <w:pPr>
              <w:rPr>
                <w:rFonts w:ascii="GHEA Grapalat" w:hAnsi="GHEA Grapalat"/>
                <w:sz w:val="20"/>
                <w:szCs w:val="20"/>
                <w:lang w:val="hy-AM"/>
              </w:rPr>
            </w:pPr>
            <w:r w:rsidRPr="00E816C4">
              <w:rPr>
                <w:rFonts w:ascii="GHEA Grapalat" w:hAnsi="GHEA Grapalat"/>
                <w:sz w:val="20"/>
                <w:szCs w:val="20"/>
                <w:lang w:val="hy-AM"/>
              </w:rPr>
              <w:t>2022</w:t>
            </w:r>
            <w:r w:rsidRPr="00E816C4">
              <w:rPr>
                <w:rFonts w:ascii="GHEA Grapalat" w:hAnsi="GHEA Grapalat" w:cs="Sylfaen"/>
                <w:sz w:val="20"/>
                <w:szCs w:val="20"/>
                <w:lang w:val="hy-AM"/>
              </w:rPr>
              <w:t>թ</w:t>
            </w:r>
          </w:p>
        </w:tc>
        <w:tc>
          <w:tcPr>
            <w:tcW w:w="2542" w:type="dxa"/>
          </w:tcPr>
          <w:p w14:paraId="2021013F" w14:textId="77777777" w:rsidR="00051B83" w:rsidRPr="00E816C4" w:rsidRDefault="00051B83" w:rsidP="00051B83">
            <w:pPr>
              <w:rPr>
                <w:rFonts w:ascii="GHEA Grapalat" w:hAnsi="GHEA Grapalat"/>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 xml:space="preserve">բյուջե, </w:t>
            </w:r>
          </w:p>
        </w:tc>
      </w:tr>
      <w:tr w:rsidR="00051B83" w:rsidRPr="00A33BBB" w14:paraId="67E18A13" w14:textId="77777777" w:rsidTr="00051B83">
        <w:trPr>
          <w:trHeight w:val="525"/>
        </w:trPr>
        <w:tc>
          <w:tcPr>
            <w:tcW w:w="458" w:type="dxa"/>
          </w:tcPr>
          <w:p w14:paraId="135B107E" w14:textId="77777777" w:rsidR="00051B83" w:rsidRDefault="00051B83" w:rsidP="00051B83">
            <w:r>
              <w:t>5</w:t>
            </w:r>
          </w:p>
        </w:tc>
        <w:tc>
          <w:tcPr>
            <w:tcW w:w="1878" w:type="dxa"/>
          </w:tcPr>
          <w:p w14:paraId="27947416" w14:textId="77777777" w:rsidR="00051B83" w:rsidRPr="00E816C4" w:rsidRDefault="00051B83" w:rsidP="00051B83">
            <w:pPr>
              <w:rPr>
                <w:rFonts w:ascii="GHEA Grapalat" w:hAnsi="GHEA Grapalat"/>
                <w:sz w:val="20"/>
                <w:szCs w:val="20"/>
                <w:lang w:val="hy-AM"/>
              </w:rPr>
            </w:pPr>
            <w:r w:rsidRPr="00E816C4">
              <w:rPr>
                <w:rFonts w:cs="Sylfaen"/>
                <w:sz w:val="20"/>
                <w:szCs w:val="20"/>
                <w:lang w:val="hy-AM"/>
              </w:rPr>
              <w:t xml:space="preserve">Գետազատ </w:t>
            </w:r>
            <w:r w:rsidRPr="00E816C4">
              <w:rPr>
                <w:rFonts w:ascii="GHEA Grapalat" w:hAnsi="GHEA Grapalat" w:cs="Sylfaen"/>
                <w:sz w:val="20"/>
                <w:szCs w:val="20"/>
                <w:lang w:val="hy-AM"/>
              </w:rPr>
              <w:t>բնակավայրի</w:t>
            </w:r>
            <w:r w:rsidRPr="00E816C4">
              <w:rPr>
                <w:rFonts w:ascii="GHEA Grapalat" w:hAnsi="GHEA Grapalat" w:cs="Sylfaen"/>
                <w:sz w:val="20"/>
                <w:szCs w:val="20"/>
              </w:rPr>
              <w:t xml:space="preserve">  </w:t>
            </w:r>
            <w:r w:rsidRPr="00E816C4">
              <w:rPr>
                <w:rFonts w:cs="Sylfaen"/>
                <w:sz w:val="20"/>
                <w:szCs w:val="20"/>
                <w:lang w:val="hy-AM"/>
              </w:rPr>
              <w:t>դաշտամիջյան ճանապարհների հարթեցում</w:t>
            </w:r>
            <w:r w:rsidRPr="00E816C4">
              <w:rPr>
                <w:rFonts w:ascii="GHEA Grapalat" w:hAnsi="GHEA Grapalat"/>
                <w:sz w:val="20"/>
                <w:szCs w:val="20"/>
                <w:lang w:val="hy-AM"/>
              </w:rPr>
              <w:t xml:space="preserve"> </w:t>
            </w:r>
          </w:p>
        </w:tc>
        <w:tc>
          <w:tcPr>
            <w:tcW w:w="1172" w:type="dxa"/>
          </w:tcPr>
          <w:p w14:paraId="05364052" w14:textId="77777777" w:rsidR="00051B83" w:rsidRPr="00E816C4" w:rsidRDefault="00051B83" w:rsidP="00051B83">
            <w:pPr>
              <w:rPr>
                <w:rFonts w:ascii="GHEA Grapalat" w:hAnsi="GHEA Grapalat"/>
                <w:sz w:val="20"/>
                <w:szCs w:val="20"/>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w:t>
            </w:r>
          </w:p>
        </w:tc>
        <w:tc>
          <w:tcPr>
            <w:tcW w:w="2057" w:type="dxa"/>
          </w:tcPr>
          <w:p w14:paraId="0D4E327B" w14:textId="77777777" w:rsidR="00051B83" w:rsidRPr="00E816C4" w:rsidRDefault="00051B83" w:rsidP="00051B83">
            <w:pPr>
              <w:rPr>
                <w:rFonts w:ascii="GHEA Grapalat" w:hAnsi="GHEA Grapalat"/>
                <w:sz w:val="20"/>
                <w:szCs w:val="20"/>
                <w:lang w:val="hy-AM"/>
              </w:rPr>
            </w:pPr>
            <w:r w:rsidRPr="00E816C4">
              <w:rPr>
                <w:rFonts w:cs="Sylfaen"/>
                <w:sz w:val="20"/>
                <w:szCs w:val="20"/>
                <w:lang w:val="hy-AM"/>
              </w:rPr>
              <w:t>Ավտոմեքենաներ</w:t>
            </w:r>
            <w:r w:rsidRPr="00E816C4">
              <w:rPr>
                <w:rFonts w:ascii="GHEA Grapalat" w:hAnsi="GHEA Grapalat" w:cs="Sylfaen"/>
                <w:sz w:val="20"/>
                <w:szCs w:val="20"/>
                <w:lang w:val="hy-AM"/>
              </w:rPr>
              <w:t>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ապահով</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շարժ</w:t>
            </w:r>
            <w:r w:rsidRPr="00E816C4">
              <w:rPr>
                <w:rFonts w:ascii="GHEA Grapalat" w:hAnsi="GHEA Grapalat"/>
                <w:sz w:val="20"/>
                <w:szCs w:val="20"/>
                <w:lang w:val="hy-AM"/>
              </w:rPr>
              <w:t xml:space="preserve"> </w:t>
            </w:r>
          </w:p>
        </w:tc>
        <w:tc>
          <w:tcPr>
            <w:tcW w:w="1852" w:type="dxa"/>
          </w:tcPr>
          <w:p w14:paraId="0BF33E00" w14:textId="77777777" w:rsidR="00051B83" w:rsidRPr="00E816C4" w:rsidRDefault="00051B83" w:rsidP="00051B83">
            <w:pPr>
              <w:ind w:left="-164"/>
              <w:rPr>
                <w:rFonts w:ascii="GHEA Grapalat" w:hAnsi="GHEA Grapalat"/>
                <w:sz w:val="20"/>
                <w:szCs w:val="20"/>
                <w:lang w:val="hy-AM"/>
              </w:rPr>
            </w:pPr>
            <w:r w:rsidRPr="00E816C4">
              <w:rPr>
                <w:rFonts w:ascii="GHEA Grapalat" w:hAnsi="GHEA Grapalat"/>
                <w:sz w:val="20"/>
                <w:szCs w:val="20"/>
                <w:lang w:val="hy-AM"/>
              </w:rPr>
              <w:t xml:space="preserve">, </w:t>
            </w: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sz w:val="20"/>
                <w:szCs w:val="20"/>
                <w:lang w:val="ru-RU"/>
              </w:rPr>
              <w:t xml:space="preserve">      </w:t>
            </w:r>
            <w:r w:rsidRPr="00E816C4">
              <w:rPr>
                <w:rFonts w:ascii="GHEA Grapalat" w:hAnsi="GHEA Grapalat" w:cs="Sylfaen"/>
                <w:sz w:val="20"/>
                <w:szCs w:val="20"/>
                <w:lang w:val="ru-RU"/>
              </w:rPr>
              <w:t xml:space="preserve">    բ</w:t>
            </w:r>
            <w:r w:rsidRPr="00E816C4">
              <w:rPr>
                <w:rFonts w:ascii="GHEA Grapalat" w:hAnsi="GHEA Grapalat" w:cs="Sylfaen"/>
                <w:sz w:val="20"/>
                <w:szCs w:val="20"/>
                <w:lang w:val="hy-AM"/>
              </w:rPr>
              <w:t>նակիչներ</w:t>
            </w:r>
          </w:p>
        </w:tc>
        <w:tc>
          <w:tcPr>
            <w:tcW w:w="1006" w:type="dxa"/>
          </w:tcPr>
          <w:p w14:paraId="0D9E4B03" w14:textId="77777777" w:rsidR="00051B83" w:rsidRPr="00E816C4" w:rsidRDefault="00051B83" w:rsidP="00051B83">
            <w:pPr>
              <w:rPr>
                <w:rFonts w:ascii="GHEA Grapalat" w:hAnsi="GHEA Grapalat"/>
                <w:sz w:val="20"/>
                <w:szCs w:val="20"/>
                <w:lang w:val="hy-AM"/>
              </w:rPr>
            </w:pPr>
            <w:r w:rsidRPr="00E816C4">
              <w:rPr>
                <w:rFonts w:ascii="GHEA Grapalat" w:hAnsi="GHEA Grapalat"/>
                <w:sz w:val="20"/>
                <w:szCs w:val="20"/>
                <w:lang w:val="hy-AM"/>
              </w:rPr>
              <w:t>2022</w:t>
            </w:r>
            <w:r w:rsidRPr="00E816C4">
              <w:rPr>
                <w:rFonts w:ascii="GHEA Grapalat" w:hAnsi="GHEA Grapalat" w:cs="Sylfaen"/>
                <w:sz w:val="20"/>
                <w:szCs w:val="20"/>
                <w:lang w:val="hy-AM"/>
              </w:rPr>
              <w:t>թ</w:t>
            </w:r>
          </w:p>
        </w:tc>
        <w:tc>
          <w:tcPr>
            <w:tcW w:w="2542" w:type="dxa"/>
          </w:tcPr>
          <w:p w14:paraId="0CB070BC" w14:textId="77777777" w:rsidR="00051B83" w:rsidRPr="00E816C4" w:rsidRDefault="00051B83" w:rsidP="00051B83">
            <w:pPr>
              <w:rPr>
                <w:rFonts w:ascii="GHEA Grapalat" w:hAnsi="GHEA Grapalat"/>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 xml:space="preserve">բյուջե, </w:t>
            </w:r>
          </w:p>
        </w:tc>
      </w:tr>
    </w:tbl>
    <w:p w14:paraId="78E69948" w14:textId="77777777" w:rsidR="009E034F" w:rsidRPr="00E816C4" w:rsidRDefault="009E034F" w:rsidP="00B515FC">
      <w:pPr>
        <w:numPr>
          <w:ilvl w:val="0"/>
          <w:numId w:val="33"/>
        </w:numPr>
        <w:spacing w:after="0" w:line="276" w:lineRule="auto"/>
        <w:rPr>
          <w:rFonts w:ascii="Tahoma" w:eastAsia="Times New Roman" w:hAnsi="Tahoma" w:cs="Tahoma"/>
          <w:sz w:val="20"/>
          <w:szCs w:val="20"/>
          <w:lang w:val="hy-AM" w:eastAsia="ru-RU"/>
        </w:rPr>
      </w:pPr>
      <w:r w:rsidRPr="00E816C4">
        <w:rPr>
          <w:rFonts w:ascii="Tahoma" w:eastAsia="Times New Roman" w:hAnsi="Tahoma" w:cs="Tahoma"/>
          <w:sz w:val="20"/>
          <w:szCs w:val="20"/>
          <w:lang w:val="hy-AM" w:eastAsia="ru-RU"/>
        </w:rPr>
        <w:t xml:space="preserve">մշակույթի տան կառուցումը և հարակից տարածքի բարեկարգումը, որը կնպաստի համայնքի մշակութային կյանքի բարելավմանը, ինքնագործ խմբերի գործունեությանը, համայնքի բնակչության մակարդակի զարգացմանը և աշխատատեղերի ավելացմանը: </w:t>
      </w:r>
    </w:p>
    <w:p w14:paraId="41934EA6" w14:textId="77777777" w:rsidR="009E034F" w:rsidRPr="00E816C4" w:rsidRDefault="009E034F" w:rsidP="00B515FC">
      <w:pPr>
        <w:numPr>
          <w:ilvl w:val="0"/>
          <w:numId w:val="33"/>
        </w:numPr>
        <w:spacing w:after="0" w:line="276" w:lineRule="auto"/>
        <w:rPr>
          <w:rFonts w:ascii="Tahoma" w:eastAsia="Times New Roman" w:hAnsi="Tahoma" w:cs="Tahoma"/>
          <w:sz w:val="20"/>
          <w:szCs w:val="20"/>
          <w:lang w:val="hy-AM" w:eastAsia="ru-RU"/>
        </w:rPr>
      </w:pPr>
      <w:r w:rsidRPr="00E816C4">
        <w:rPr>
          <w:rFonts w:ascii="Tahoma" w:eastAsia="Times New Roman" w:hAnsi="Tahoma" w:cs="Tahoma"/>
          <w:sz w:val="20"/>
          <w:szCs w:val="20"/>
          <w:lang w:val="hy-AM" w:eastAsia="ru-RU"/>
        </w:rPr>
        <w:t>ՙՏիկնունի՚  մշակութային պատմավայրի հետազոտման աշխատանքներ, որը հնագետների նախնական ուսումնասիրության</w:t>
      </w:r>
      <w:r w:rsidRPr="00E816C4">
        <w:rPr>
          <w:rFonts w:ascii="GHEA Grapalat" w:eastAsia="Times New Roman" w:hAnsi="GHEA Grapalat" w:cs="Sylfaen"/>
          <w:sz w:val="20"/>
          <w:szCs w:val="20"/>
          <w:lang w:val="hy-AM" w:eastAsia="ru-RU"/>
        </w:rPr>
        <w:t xml:space="preserve"> </w:t>
      </w:r>
      <w:r w:rsidRPr="00E816C4">
        <w:rPr>
          <w:rFonts w:ascii="Tahoma" w:eastAsia="Times New Roman" w:hAnsi="Tahoma" w:cs="Tahoma"/>
          <w:sz w:val="20"/>
          <w:szCs w:val="20"/>
          <w:lang w:val="hy-AM" w:eastAsia="ru-RU"/>
        </w:rPr>
        <w:t xml:space="preserve">արդյունքներում պարզվել է, որ բլուրի տակ 15-18 մ կարմիր տուֆից կառույց  է,  այն կնպաստի համայնքում տուրիզմի զարգացմանը և կբացվեն նոր աշխատատեղեր:  </w:t>
      </w:r>
    </w:p>
    <w:p w14:paraId="4B3D1AEF" w14:textId="77777777" w:rsidR="009E034F" w:rsidRPr="00E816C4" w:rsidRDefault="009E034F" w:rsidP="00B515FC">
      <w:pPr>
        <w:numPr>
          <w:ilvl w:val="0"/>
          <w:numId w:val="33"/>
        </w:numPr>
        <w:spacing w:after="0" w:line="276" w:lineRule="auto"/>
        <w:rPr>
          <w:rFonts w:ascii="Tahoma" w:eastAsia="Times New Roman" w:hAnsi="Tahoma" w:cs="Tahoma"/>
          <w:sz w:val="20"/>
          <w:szCs w:val="20"/>
          <w:lang w:val="hy-AM" w:eastAsia="ru-RU"/>
        </w:rPr>
      </w:pPr>
      <w:r w:rsidRPr="00E816C4">
        <w:rPr>
          <w:rFonts w:ascii="Tahoma" w:eastAsia="Times New Roman" w:hAnsi="Tahoma" w:cs="Tahoma"/>
          <w:sz w:val="20"/>
          <w:szCs w:val="20"/>
          <w:lang w:val="hy-AM" w:eastAsia="ru-RU"/>
        </w:rPr>
        <w:t>Ոռոգման ցանցի կապիտալ նորոգում</w:t>
      </w:r>
      <w:r w:rsidRPr="00E816C4">
        <w:rPr>
          <w:rFonts w:ascii="Tahoma" w:eastAsia="Times New Roman" w:hAnsi="Tahoma" w:cs="Tahoma"/>
          <w:sz w:val="20"/>
          <w:szCs w:val="20"/>
          <w:lang w:eastAsia="ru-RU"/>
        </w:rPr>
        <w:t>:</w:t>
      </w:r>
    </w:p>
    <w:p w14:paraId="023F1A7F" w14:textId="57DE65F0" w:rsidR="009E034F" w:rsidRDefault="009E034F" w:rsidP="00B515FC">
      <w:pPr>
        <w:numPr>
          <w:ilvl w:val="0"/>
          <w:numId w:val="33"/>
        </w:numPr>
        <w:spacing w:after="0" w:line="276" w:lineRule="auto"/>
        <w:rPr>
          <w:rFonts w:ascii="Tahoma" w:eastAsia="Times New Roman" w:hAnsi="Tahoma" w:cs="Tahoma"/>
          <w:sz w:val="20"/>
          <w:szCs w:val="20"/>
          <w:lang w:val="hy-AM" w:eastAsia="ru-RU"/>
        </w:rPr>
      </w:pPr>
      <w:r w:rsidRPr="00E816C4">
        <w:rPr>
          <w:rFonts w:ascii="Tahoma" w:eastAsia="Times New Roman" w:hAnsi="Tahoma" w:cs="Tahoma"/>
          <w:sz w:val="20"/>
          <w:szCs w:val="20"/>
          <w:lang w:val="hy-AM" w:eastAsia="ru-RU"/>
        </w:rPr>
        <w:t>Գլխավոր ճանապարհների երկրորդ հատվածի ասֆալտապատում՝  500 գծ մ:</w:t>
      </w:r>
    </w:p>
    <w:p w14:paraId="6BF74C5F" w14:textId="77777777" w:rsidR="00051B83" w:rsidRPr="00E816C4" w:rsidRDefault="00051B83" w:rsidP="00051B83">
      <w:pPr>
        <w:numPr>
          <w:ilvl w:val="0"/>
          <w:numId w:val="33"/>
        </w:numPr>
        <w:spacing w:after="0" w:line="276" w:lineRule="auto"/>
        <w:rPr>
          <w:rFonts w:ascii="Tahoma" w:eastAsia="Times New Roman" w:hAnsi="Tahoma" w:cs="Tahoma"/>
          <w:sz w:val="20"/>
          <w:szCs w:val="20"/>
          <w:lang w:val="hy-AM" w:eastAsia="ru-RU"/>
        </w:rPr>
      </w:pPr>
      <w:r w:rsidRPr="00E816C4">
        <w:rPr>
          <w:rFonts w:ascii="Tahoma" w:eastAsia="Times New Roman" w:hAnsi="Tahoma" w:cs="Tahoma"/>
          <w:sz w:val="20"/>
          <w:szCs w:val="20"/>
          <w:lang w:val="hy-AM" w:eastAsia="ru-RU"/>
        </w:rPr>
        <w:t>Մշակութի  տան  հարակից  տարածքի  բարեկարգում :</w:t>
      </w:r>
    </w:p>
    <w:p w14:paraId="09F99343" w14:textId="0939C649" w:rsidR="00051B83" w:rsidRPr="00E816C4" w:rsidRDefault="00051B83" w:rsidP="00051B83">
      <w:pPr>
        <w:numPr>
          <w:ilvl w:val="0"/>
          <w:numId w:val="33"/>
        </w:numPr>
        <w:spacing w:after="0" w:line="276" w:lineRule="auto"/>
        <w:rPr>
          <w:rFonts w:ascii="Tahoma" w:eastAsia="Times New Roman" w:hAnsi="Tahoma" w:cs="Tahoma"/>
          <w:sz w:val="20"/>
          <w:szCs w:val="20"/>
          <w:lang w:val="hy-AM" w:eastAsia="ru-RU"/>
        </w:rPr>
      </w:pPr>
      <w:r w:rsidRPr="00E816C4">
        <w:rPr>
          <w:rFonts w:ascii="Tahoma" w:eastAsia="Times New Roman" w:hAnsi="Tahoma" w:cs="Tahoma"/>
          <w:sz w:val="20"/>
          <w:szCs w:val="20"/>
          <w:lang w:val="hy-AM" w:eastAsia="ru-RU"/>
        </w:rPr>
        <w:t>Համայնքի  սպորտ  հրապարակի  ընդհանուր  տարածքի  ցանկապատում</w:t>
      </w:r>
    </w:p>
    <w:tbl>
      <w:tblPr>
        <w:tblStyle w:val="TableGrid"/>
        <w:tblpPr w:leftFromText="180" w:rightFromText="180" w:vertAnchor="text" w:horzAnchor="page" w:tblpX="541" w:tblpY="-46"/>
        <w:tblW w:w="9893" w:type="dxa"/>
        <w:tblLayout w:type="fixed"/>
        <w:tblLook w:val="04A0" w:firstRow="1" w:lastRow="0" w:firstColumn="1" w:lastColumn="0" w:noHBand="0" w:noVBand="1"/>
      </w:tblPr>
      <w:tblGrid>
        <w:gridCol w:w="457"/>
        <w:gridCol w:w="1873"/>
        <w:gridCol w:w="1169"/>
        <w:gridCol w:w="2051"/>
        <w:gridCol w:w="1847"/>
        <w:gridCol w:w="1003"/>
        <w:gridCol w:w="1493"/>
      </w:tblGrid>
      <w:tr w:rsidR="00051B83" w:rsidRPr="00644D83" w14:paraId="12636E1D" w14:textId="77777777" w:rsidTr="00051B83">
        <w:trPr>
          <w:trHeight w:val="383"/>
        </w:trPr>
        <w:tc>
          <w:tcPr>
            <w:tcW w:w="9893" w:type="dxa"/>
            <w:gridSpan w:val="7"/>
            <w:shd w:val="clear" w:color="auto" w:fill="DEEAF6" w:themeFill="accent1" w:themeFillTint="33"/>
          </w:tcPr>
          <w:p w14:paraId="43684672" w14:textId="77777777" w:rsidR="00051B83" w:rsidRPr="00644D83" w:rsidRDefault="00051B83" w:rsidP="00051B83">
            <w:pPr>
              <w:jc w:val="center"/>
              <w:rPr>
                <w:rFonts w:ascii="GHEA Grapalat" w:hAnsi="GHEA Grapalat"/>
                <w:b/>
                <w:sz w:val="28"/>
                <w:szCs w:val="28"/>
              </w:rPr>
            </w:pPr>
            <w:r w:rsidRPr="00644D83">
              <w:rPr>
                <w:rFonts w:ascii="GHEA Grapalat" w:hAnsi="GHEA Grapalat"/>
                <w:b/>
                <w:sz w:val="28"/>
                <w:szCs w:val="28"/>
              </w:rPr>
              <w:lastRenderedPageBreak/>
              <w:t>2022- 2026 թվականի նախատեսվող ծրագրեր</w:t>
            </w:r>
          </w:p>
        </w:tc>
      </w:tr>
      <w:tr w:rsidR="00051B83" w:rsidRPr="00644D83" w14:paraId="09763AD1" w14:textId="77777777" w:rsidTr="00051B83">
        <w:trPr>
          <w:trHeight w:val="836"/>
        </w:trPr>
        <w:tc>
          <w:tcPr>
            <w:tcW w:w="457" w:type="dxa"/>
          </w:tcPr>
          <w:p w14:paraId="0B841B31" w14:textId="77777777" w:rsidR="00051B83" w:rsidRDefault="00051B83" w:rsidP="00051B83"/>
        </w:tc>
        <w:tc>
          <w:tcPr>
            <w:tcW w:w="1873" w:type="dxa"/>
            <w:shd w:val="clear" w:color="auto" w:fill="DEEAF6" w:themeFill="accent1" w:themeFillTint="33"/>
          </w:tcPr>
          <w:p w14:paraId="6613D34E" w14:textId="77777777" w:rsidR="00051B83" w:rsidRPr="00DD4034" w:rsidRDefault="00051B83" w:rsidP="00051B83">
            <w:pPr>
              <w:jc w:val="center"/>
              <w:rPr>
                <w:rFonts w:ascii="GHEA Grapalat" w:hAnsi="GHEA Grapalat"/>
              </w:rPr>
            </w:pPr>
            <w:r w:rsidRPr="00DD4034">
              <w:rPr>
                <w:rFonts w:ascii="GHEA Grapalat" w:hAnsi="GHEA Grapalat"/>
              </w:rPr>
              <w:t>Ծրագրի անվանումը</w:t>
            </w:r>
          </w:p>
        </w:tc>
        <w:tc>
          <w:tcPr>
            <w:tcW w:w="1169" w:type="dxa"/>
            <w:shd w:val="clear" w:color="auto" w:fill="DEEAF6" w:themeFill="accent1" w:themeFillTint="33"/>
          </w:tcPr>
          <w:p w14:paraId="219E537F" w14:textId="77777777" w:rsidR="00051B83" w:rsidRPr="00DD4034" w:rsidRDefault="00051B83" w:rsidP="00051B83">
            <w:pPr>
              <w:jc w:val="center"/>
              <w:rPr>
                <w:rFonts w:ascii="GHEA Grapalat" w:hAnsi="GHEA Grapalat"/>
              </w:rPr>
            </w:pPr>
            <w:r w:rsidRPr="00DD4034">
              <w:rPr>
                <w:rFonts w:ascii="GHEA Grapalat" w:hAnsi="GHEA Grapalat"/>
              </w:rPr>
              <w:t>Համագոր ծակցութ յուն</w:t>
            </w:r>
          </w:p>
        </w:tc>
        <w:tc>
          <w:tcPr>
            <w:tcW w:w="2051" w:type="dxa"/>
            <w:shd w:val="clear" w:color="auto" w:fill="DEEAF6" w:themeFill="accent1" w:themeFillTint="33"/>
          </w:tcPr>
          <w:p w14:paraId="51F5E1CA" w14:textId="77777777" w:rsidR="00051B83" w:rsidRPr="00DD4034" w:rsidRDefault="00051B83" w:rsidP="00051B83">
            <w:pPr>
              <w:jc w:val="center"/>
              <w:rPr>
                <w:rFonts w:ascii="GHEA Grapalat" w:hAnsi="GHEA Grapalat"/>
              </w:rPr>
            </w:pPr>
            <w:r w:rsidRPr="00DD4034">
              <w:rPr>
                <w:rFonts w:ascii="GHEA Grapalat" w:hAnsi="GHEA Grapalat"/>
              </w:rPr>
              <w:t>Անմիջական նպատակը</w:t>
            </w:r>
          </w:p>
        </w:tc>
        <w:tc>
          <w:tcPr>
            <w:tcW w:w="1847" w:type="dxa"/>
            <w:shd w:val="clear" w:color="auto" w:fill="DEEAF6" w:themeFill="accent1" w:themeFillTint="33"/>
          </w:tcPr>
          <w:p w14:paraId="60E3D421" w14:textId="77777777" w:rsidR="00051B83" w:rsidRPr="00DD4034" w:rsidRDefault="00051B83" w:rsidP="00051B83">
            <w:pPr>
              <w:jc w:val="center"/>
              <w:rPr>
                <w:rFonts w:ascii="GHEA Grapalat" w:hAnsi="GHEA Grapalat"/>
              </w:rPr>
            </w:pPr>
            <w:r w:rsidRPr="00DD4034">
              <w:rPr>
                <w:rFonts w:ascii="GHEA Grapalat" w:hAnsi="GHEA Grapalat"/>
              </w:rPr>
              <w:t>Հիմնական շահառուները</w:t>
            </w:r>
          </w:p>
        </w:tc>
        <w:tc>
          <w:tcPr>
            <w:tcW w:w="1003" w:type="dxa"/>
            <w:shd w:val="clear" w:color="auto" w:fill="DEEAF6" w:themeFill="accent1" w:themeFillTint="33"/>
          </w:tcPr>
          <w:p w14:paraId="1F4DD659" w14:textId="77777777" w:rsidR="00051B83" w:rsidRPr="00644D83" w:rsidRDefault="00051B83" w:rsidP="00051B83">
            <w:pPr>
              <w:jc w:val="center"/>
              <w:rPr>
                <w:rFonts w:ascii="GHEA Grapalat" w:hAnsi="GHEA Grapalat"/>
              </w:rPr>
            </w:pPr>
            <w:r w:rsidRPr="00644D83">
              <w:rPr>
                <w:rFonts w:ascii="GHEA Grapalat" w:hAnsi="GHEA Grapalat"/>
              </w:rPr>
              <w:t>Սկիզբը և ավարտը</w:t>
            </w:r>
          </w:p>
        </w:tc>
        <w:tc>
          <w:tcPr>
            <w:tcW w:w="1493" w:type="dxa"/>
            <w:shd w:val="clear" w:color="auto" w:fill="DEEAF6" w:themeFill="accent1" w:themeFillTint="33"/>
          </w:tcPr>
          <w:p w14:paraId="0824DE71" w14:textId="77777777" w:rsidR="00051B83" w:rsidRPr="00644D83" w:rsidRDefault="00051B83" w:rsidP="00051B83">
            <w:pPr>
              <w:jc w:val="center"/>
              <w:rPr>
                <w:rFonts w:ascii="GHEA Grapalat" w:hAnsi="GHEA Grapalat"/>
              </w:rPr>
            </w:pPr>
            <w:r w:rsidRPr="00644D83">
              <w:rPr>
                <w:rFonts w:ascii="GHEA Grapalat" w:hAnsi="GHEA Grapalat"/>
              </w:rPr>
              <w:t>Ֆինանս վորման աղբյուր</w:t>
            </w:r>
          </w:p>
        </w:tc>
      </w:tr>
      <w:tr w:rsidR="00051B83" w:rsidRPr="00E816C4" w14:paraId="48AB3293" w14:textId="77777777" w:rsidTr="00051B83">
        <w:trPr>
          <w:trHeight w:val="1075"/>
        </w:trPr>
        <w:tc>
          <w:tcPr>
            <w:tcW w:w="457" w:type="dxa"/>
          </w:tcPr>
          <w:p w14:paraId="17BB2C62" w14:textId="77777777" w:rsidR="00051B83" w:rsidRPr="00644D83" w:rsidRDefault="00051B83" w:rsidP="00051B83">
            <w:pPr>
              <w:rPr>
                <w:rFonts w:ascii="GHEA Grapalat" w:hAnsi="GHEA Grapalat"/>
              </w:rPr>
            </w:pPr>
            <w:r w:rsidRPr="00644D83">
              <w:rPr>
                <w:rFonts w:ascii="GHEA Grapalat" w:hAnsi="GHEA Grapalat"/>
              </w:rPr>
              <w:t>1</w:t>
            </w:r>
          </w:p>
        </w:tc>
        <w:tc>
          <w:tcPr>
            <w:tcW w:w="1873" w:type="dxa"/>
          </w:tcPr>
          <w:p w14:paraId="02A277E2" w14:textId="77777777" w:rsidR="00051B83" w:rsidRPr="00E816C4" w:rsidRDefault="00051B83" w:rsidP="00051B83">
            <w:pPr>
              <w:rPr>
                <w:sz w:val="20"/>
                <w:szCs w:val="20"/>
                <w:lang w:val="hy-AM"/>
              </w:rPr>
            </w:pPr>
            <w:r w:rsidRPr="00E816C4">
              <w:rPr>
                <w:rFonts w:cs="Sylfaen"/>
                <w:sz w:val="20"/>
                <w:szCs w:val="20"/>
                <w:lang w:val="hy-AM"/>
              </w:rPr>
              <w:t xml:space="preserve">Գետազատ </w:t>
            </w: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ոռոգման</w:t>
            </w:r>
            <w:r w:rsidRPr="00E816C4">
              <w:rPr>
                <w:rFonts w:ascii="GHEA Grapalat" w:hAnsi="GHEA Grapalat"/>
                <w:sz w:val="20"/>
                <w:szCs w:val="20"/>
                <w:lang w:val="hy-AM"/>
              </w:rPr>
              <w:t xml:space="preserve"> </w:t>
            </w:r>
            <w:r w:rsidRPr="00E816C4">
              <w:rPr>
                <w:rFonts w:ascii="GHEA Grapalat" w:hAnsi="GHEA Grapalat" w:cs="Sylfaen"/>
                <w:sz w:val="20"/>
                <w:szCs w:val="20"/>
                <w:lang w:val="hy-AM"/>
              </w:rPr>
              <w:t>ցանցի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կառուցում</w:t>
            </w:r>
            <w:r w:rsidRPr="00E816C4">
              <w:rPr>
                <w:rFonts w:cs="Sylfaen"/>
                <w:sz w:val="20"/>
                <w:szCs w:val="20"/>
                <w:lang w:val="hy-AM"/>
              </w:rPr>
              <w:t xml:space="preserve">  3կմ</w:t>
            </w:r>
          </w:p>
        </w:tc>
        <w:tc>
          <w:tcPr>
            <w:tcW w:w="1169" w:type="dxa"/>
          </w:tcPr>
          <w:p w14:paraId="2DDDC922" w14:textId="77777777" w:rsidR="00051B83" w:rsidRPr="00E816C4" w:rsidRDefault="00051B83" w:rsidP="00051B83">
            <w:pPr>
              <w:rPr>
                <w:rFonts w:ascii="GHEA Grapalat" w:hAnsi="GHEA Grapalat"/>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w:t>
            </w:r>
          </w:p>
        </w:tc>
        <w:tc>
          <w:tcPr>
            <w:tcW w:w="2051" w:type="dxa"/>
          </w:tcPr>
          <w:p w14:paraId="3079E164" w14:textId="77777777" w:rsidR="00051B83" w:rsidRPr="00E816C4" w:rsidRDefault="00051B83" w:rsidP="00051B83">
            <w:pPr>
              <w:rPr>
                <w:rFonts w:ascii="GHEA Grapalat" w:hAnsi="GHEA Grapalat"/>
                <w:sz w:val="20"/>
                <w:szCs w:val="20"/>
                <w:lang w:val="hy-AM"/>
              </w:rPr>
            </w:pPr>
            <w:r w:rsidRPr="00E816C4">
              <w:rPr>
                <w:rFonts w:ascii="GHEA Grapalat" w:hAnsi="GHEA Grapalat" w:cs="Sylfaen"/>
                <w:sz w:val="20"/>
                <w:szCs w:val="20"/>
                <w:lang w:val="hy-AM"/>
              </w:rPr>
              <w:t>Կիսախողովակների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տեղադրում</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գյուղատնտեսության</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զարգացում</w:t>
            </w:r>
          </w:p>
        </w:tc>
        <w:tc>
          <w:tcPr>
            <w:tcW w:w="1847" w:type="dxa"/>
          </w:tcPr>
          <w:p w14:paraId="4EC8811C" w14:textId="77777777" w:rsidR="00051B83" w:rsidRPr="00E816C4" w:rsidRDefault="00051B83" w:rsidP="00051B83">
            <w:pPr>
              <w:rPr>
                <w:rFonts w:ascii="GHEA Grapalat" w:hAnsi="GHEA Grapalat"/>
                <w:sz w:val="20"/>
                <w:szCs w:val="20"/>
                <w:lang w:val="hy-AM"/>
              </w:rPr>
            </w:pP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բնակիչներ</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հողօգտագործողներ</w:t>
            </w:r>
          </w:p>
        </w:tc>
        <w:tc>
          <w:tcPr>
            <w:tcW w:w="1003" w:type="dxa"/>
          </w:tcPr>
          <w:p w14:paraId="7D0DE975" w14:textId="77777777" w:rsidR="00051B83" w:rsidRPr="00E816C4" w:rsidRDefault="00051B83" w:rsidP="00051B83">
            <w:pPr>
              <w:rPr>
                <w:rFonts w:ascii="GHEA Grapalat" w:hAnsi="GHEA Grapalat"/>
                <w:sz w:val="20"/>
                <w:szCs w:val="20"/>
                <w:lang w:val="hy-AM"/>
              </w:rPr>
            </w:pPr>
            <w:r w:rsidRPr="00E816C4">
              <w:rPr>
                <w:rFonts w:ascii="GHEA Grapalat" w:hAnsi="GHEA Grapalat"/>
                <w:sz w:val="20"/>
                <w:szCs w:val="20"/>
                <w:lang w:val="hy-AM"/>
              </w:rPr>
              <w:t>2023-2024թ</w:t>
            </w:r>
            <w:r w:rsidRPr="00E816C4">
              <w:rPr>
                <w:rFonts w:ascii="GHEA Grapalat" w:hAnsi="GHEA Grapalat" w:cs="Sylfaen"/>
                <w:sz w:val="20"/>
                <w:szCs w:val="20"/>
                <w:lang w:val="hy-AM"/>
              </w:rPr>
              <w:t>թ</w:t>
            </w:r>
          </w:p>
        </w:tc>
        <w:tc>
          <w:tcPr>
            <w:tcW w:w="1493" w:type="dxa"/>
          </w:tcPr>
          <w:p w14:paraId="19C228FD" w14:textId="77777777" w:rsidR="00051B83" w:rsidRPr="00E816C4" w:rsidRDefault="00051B83" w:rsidP="00051B83">
            <w:pPr>
              <w:rPr>
                <w:rFonts w:ascii="GHEA Grapalat" w:hAnsi="GHEA Grapalat"/>
                <w:sz w:val="20"/>
                <w:szCs w:val="20"/>
                <w:lang w:val="hy-AM"/>
              </w:rPr>
            </w:pPr>
          </w:p>
        </w:tc>
      </w:tr>
      <w:tr w:rsidR="00051B83" w:rsidRPr="00E816C4" w14:paraId="4581CC1B" w14:textId="77777777" w:rsidTr="00051B83">
        <w:trPr>
          <w:trHeight w:val="910"/>
        </w:trPr>
        <w:tc>
          <w:tcPr>
            <w:tcW w:w="457" w:type="dxa"/>
          </w:tcPr>
          <w:p w14:paraId="6AC001DF" w14:textId="77777777" w:rsidR="00051B83" w:rsidRDefault="00051B83" w:rsidP="00051B83">
            <w:r>
              <w:t>5</w:t>
            </w:r>
          </w:p>
        </w:tc>
        <w:tc>
          <w:tcPr>
            <w:tcW w:w="1873" w:type="dxa"/>
          </w:tcPr>
          <w:p w14:paraId="6314CB5C" w14:textId="77777777" w:rsidR="00051B83" w:rsidRPr="00E816C4" w:rsidRDefault="00051B83" w:rsidP="00051B83">
            <w:pPr>
              <w:rPr>
                <w:sz w:val="20"/>
                <w:szCs w:val="20"/>
                <w:lang w:val="hy-AM"/>
              </w:rPr>
            </w:pPr>
            <w:r w:rsidRPr="00E816C4">
              <w:rPr>
                <w:rFonts w:cs="Sylfaen"/>
                <w:sz w:val="20"/>
                <w:szCs w:val="20"/>
                <w:lang w:val="hy-AM"/>
              </w:rPr>
              <w:t xml:space="preserve">Գետազատ </w:t>
            </w:r>
            <w:r w:rsidRPr="00E816C4">
              <w:rPr>
                <w:rFonts w:ascii="GHEA Grapalat" w:hAnsi="GHEA Grapalat" w:cs="Sylfaen"/>
                <w:sz w:val="20"/>
                <w:szCs w:val="20"/>
                <w:lang w:val="hy-AM"/>
              </w:rPr>
              <w:t>բնակավայ</w:t>
            </w:r>
            <w:r w:rsidRPr="00E816C4">
              <w:rPr>
                <w:rFonts w:ascii="GHEA Grapalat" w:hAnsi="GHEA Grapalat" w:cs="Sylfaen"/>
                <w:sz w:val="20"/>
                <w:szCs w:val="20"/>
                <w:lang w:val="ru-RU"/>
              </w:rPr>
              <w:t>րի</w:t>
            </w:r>
            <w:r w:rsidRPr="00E816C4">
              <w:rPr>
                <w:rFonts w:ascii="GHEA Grapalat" w:hAnsi="GHEA Grapalat" w:cs="Sylfaen"/>
                <w:sz w:val="20"/>
                <w:szCs w:val="20"/>
              </w:rPr>
              <w:t xml:space="preserve"> </w:t>
            </w:r>
            <w:r w:rsidRPr="00E816C4">
              <w:rPr>
                <w:rFonts w:ascii="GHEA Grapalat" w:hAnsi="GHEA Grapalat" w:cs="Sylfaen"/>
                <w:sz w:val="20"/>
                <w:szCs w:val="20"/>
                <w:lang w:val="ru-RU"/>
              </w:rPr>
              <w:t>մշակույթի</w:t>
            </w:r>
            <w:r w:rsidRPr="00E816C4">
              <w:rPr>
                <w:rFonts w:ascii="GHEA Grapalat" w:hAnsi="GHEA Grapalat" w:cs="Sylfaen"/>
                <w:sz w:val="20"/>
                <w:szCs w:val="20"/>
              </w:rPr>
              <w:t xml:space="preserve"> </w:t>
            </w:r>
            <w:r w:rsidRPr="00E816C4">
              <w:rPr>
                <w:rFonts w:ascii="GHEA Grapalat" w:hAnsi="GHEA Grapalat" w:cs="Sylfaen"/>
                <w:sz w:val="20"/>
                <w:szCs w:val="20"/>
                <w:lang w:val="ru-RU"/>
              </w:rPr>
              <w:t>տան</w:t>
            </w:r>
            <w:r w:rsidRPr="00E816C4">
              <w:rPr>
                <w:rFonts w:ascii="GHEA Grapalat" w:hAnsi="GHEA Grapalat" w:cs="Sylfaen"/>
                <w:sz w:val="20"/>
                <w:szCs w:val="20"/>
              </w:rPr>
              <w:t xml:space="preserve"> </w:t>
            </w:r>
            <w:r w:rsidRPr="00E816C4">
              <w:rPr>
                <w:rFonts w:cs="Sylfaen"/>
                <w:sz w:val="20"/>
                <w:szCs w:val="20"/>
                <w:lang w:val="hy-AM"/>
              </w:rPr>
              <w:t>կառուցում</w:t>
            </w:r>
          </w:p>
        </w:tc>
        <w:tc>
          <w:tcPr>
            <w:tcW w:w="1169" w:type="dxa"/>
          </w:tcPr>
          <w:p w14:paraId="2FCA7239" w14:textId="77777777" w:rsidR="00051B83" w:rsidRPr="00E816C4" w:rsidRDefault="00051B83" w:rsidP="00051B83">
            <w:pPr>
              <w:rPr>
                <w:rFonts w:ascii="GHEA Grapalat" w:hAnsi="GHEA Grapalat"/>
                <w:sz w:val="20"/>
                <w:szCs w:val="20"/>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համայնքի</w:t>
            </w:r>
            <w:r w:rsidRPr="00E816C4">
              <w:rPr>
                <w:rFonts w:ascii="GHEA Grapalat" w:hAnsi="GHEA Grapalat"/>
                <w:sz w:val="20"/>
                <w:szCs w:val="20"/>
                <w:lang w:val="hy-AM"/>
              </w:rPr>
              <w:t xml:space="preserve"> </w:t>
            </w:r>
          </w:p>
        </w:tc>
        <w:tc>
          <w:tcPr>
            <w:tcW w:w="2051" w:type="dxa"/>
          </w:tcPr>
          <w:p w14:paraId="048CBA78" w14:textId="77777777" w:rsidR="00051B83" w:rsidRPr="00E816C4" w:rsidRDefault="00051B83" w:rsidP="00051B83">
            <w:pPr>
              <w:rPr>
                <w:rFonts w:ascii="GHEA Grapalat" w:hAnsi="GHEA Grapalat"/>
                <w:sz w:val="20"/>
                <w:szCs w:val="20"/>
                <w:lang w:val="hy-AM"/>
              </w:rPr>
            </w:pPr>
            <w:r w:rsidRPr="00E816C4">
              <w:rPr>
                <w:rFonts w:ascii="GHEA Grapalat" w:hAnsi="GHEA Grapalat" w:cs="Sylfaen"/>
                <w:sz w:val="20"/>
                <w:szCs w:val="20"/>
                <w:lang w:val="hy-AM"/>
              </w:rPr>
              <w:t>Կրթության</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մշակույթի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զարգացում</w:t>
            </w:r>
          </w:p>
        </w:tc>
        <w:tc>
          <w:tcPr>
            <w:tcW w:w="1847" w:type="dxa"/>
          </w:tcPr>
          <w:p w14:paraId="25DA4531" w14:textId="77777777" w:rsidR="00051B83" w:rsidRPr="00E816C4" w:rsidRDefault="00051B83" w:rsidP="00051B83">
            <w:pPr>
              <w:rPr>
                <w:rFonts w:ascii="GHEA Grapalat" w:hAnsi="GHEA Grapalat"/>
                <w:sz w:val="20"/>
                <w:szCs w:val="20"/>
              </w:rPr>
            </w:pP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բնակիչներ</w:t>
            </w:r>
          </w:p>
        </w:tc>
        <w:tc>
          <w:tcPr>
            <w:tcW w:w="1003" w:type="dxa"/>
          </w:tcPr>
          <w:p w14:paraId="419D3A19" w14:textId="77777777" w:rsidR="00051B83" w:rsidRPr="00E816C4" w:rsidRDefault="00051B83" w:rsidP="00051B83">
            <w:pPr>
              <w:rPr>
                <w:rFonts w:ascii="GHEA Grapalat" w:hAnsi="GHEA Grapalat"/>
                <w:sz w:val="20"/>
                <w:szCs w:val="20"/>
                <w:lang w:val="hy-AM"/>
              </w:rPr>
            </w:pPr>
            <w:r w:rsidRPr="00E816C4">
              <w:rPr>
                <w:sz w:val="20"/>
                <w:szCs w:val="20"/>
                <w:lang w:val="hy-AM"/>
              </w:rPr>
              <w:t>2023-2026թ</w:t>
            </w:r>
            <w:r w:rsidRPr="00E816C4">
              <w:rPr>
                <w:rFonts w:ascii="GHEA Grapalat" w:hAnsi="GHEA Grapalat" w:cs="Sylfaen"/>
                <w:sz w:val="20"/>
                <w:szCs w:val="20"/>
                <w:lang w:val="hy-AM"/>
              </w:rPr>
              <w:t>թ</w:t>
            </w:r>
          </w:p>
        </w:tc>
        <w:tc>
          <w:tcPr>
            <w:tcW w:w="1493" w:type="dxa"/>
          </w:tcPr>
          <w:p w14:paraId="47CAADFE" w14:textId="77777777" w:rsidR="00051B83" w:rsidRPr="00E816C4" w:rsidRDefault="00051B83" w:rsidP="00051B83">
            <w:pPr>
              <w:rPr>
                <w:rFonts w:ascii="GHEA Grapalat" w:hAnsi="GHEA Grapalat"/>
                <w:sz w:val="20"/>
                <w:szCs w:val="20"/>
                <w:lang w:val="hy-AM"/>
              </w:rPr>
            </w:pPr>
          </w:p>
        </w:tc>
      </w:tr>
      <w:tr w:rsidR="00051B83" w:rsidRPr="00E816C4" w14:paraId="64EA8945" w14:textId="77777777" w:rsidTr="00051B83">
        <w:trPr>
          <w:trHeight w:val="1351"/>
        </w:trPr>
        <w:tc>
          <w:tcPr>
            <w:tcW w:w="457" w:type="dxa"/>
          </w:tcPr>
          <w:p w14:paraId="1F7FF1B1" w14:textId="77777777" w:rsidR="00051B83" w:rsidRPr="00644D83" w:rsidRDefault="00051B83" w:rsidP="00051B83">
            <w:pPr>
              <w:rPr>
                <w:rFonts w:ascii="GHEA Grapalat" w:hAnsi="GHEA Grapalat"/>
              </w:rPr>
            </w:pPr>
            <w:r w:rsidRPr="00644D83">
              <w:rPr>
                <w:rFonts w:ascii="GHEA Grapalat" w:hAnsi="GHEA Grapalat"/>
              </w:rPr>
              <w:t>3</w:t>
            </w:r>
          </w:p>
        </w:tc>
        <w:tc>
          <w:tcPr>
            <w:tcW w:w="1873" w:type="dxa"/>
          </w:tcPr>
          <w:p w14:paraId="0A67CA87" w14:textId="77777777" w:rsidR="00051B83" w:rsidRPr="00E816C4" w:rsidRDefault="00051B83" w:rsidP="00051B83">
            <w:pPr>
              <w:rPr>
                <w:rFonts w:ascii="GHEA Grapalat" w:hAnsi="GHEA Grapalat"/>
                <w:sz w:val="20"/>
                <w:szCs w:val="20"/>
                <w:lang w:val="hy-AM"/>
              </w:rPr>
            </w:pPr>
            <w:r w:rsidRPr="00E816C4">
              <w:rPr>
                <w:rFonts w:cs="Sylfaen"/>
                <w:sz w:val="20"/>
                <w:szCs w:val="20"/>
                <w:lang w:val="hy-AM"/>
              </w:rPr>
              <w:t>Գետազատ</w:t>
            </w:r>
            <w:r w:rsidRPr="00E816C4">
              <w:rPr>
                <w:rFonts w:ascii="GHEA Grapalat" w:hAnsi="GHEA Grapalat" w:cs="Sylfaen"/>
                <w:sz w:val="20"/>
                <w:szCs w:val="20"/>
              </w:rPr>
              <w:t xml:space="preserve"> </w:t>
            </w:r>
            <w:r w:rsidRPr="00E816C4">
              <w:rPr>
                <w:rFonts w:ascii="GHEA Grapalat" w:hAnsi="GHEA Grapalat" w:cs="Sylfaen"/>
                <w:sz w:val="20"/>
                <w:szCs w:val="20"/>
                <w:lang w:val="hy-AM"/>
              </w:rPr>
              <w:t>բնակավայրի</w:t>
            </w:r>
            <w:r w:rsidRPr="00E816C4">
              <w:rPr>
                <w:rFonts w:ascii="GHEA Grapalat" w:hAnsi="GHEA Grapalat" w:cs="Sylfaen"/>
                <w:sz w:val="20"/>
                <w:szCs w:val="20"/>
              </w:rPr>
              <w:t xml:space="preserve"> </w:t>
            </w:r>
            <w:r w:rsidRPr="00E816C4">
              <w:rPr>
                <w:rFonts w:cs="Sylfaen"/>
                <w:sz w:val="20"/>
                <w:szCs w:val="20"/>
                <w:lang w:val="hy-AM"/>
              </w:rPr>
              <w:t>գերեզմանների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փողոցների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ասֆալտապատում</w:t>
            </w:r>
            <w:r w:rsidRPr="00E816C4">
              <w:rPr>
                <w:rFonts w:ascii="GHEA Grapalat" w:hAnsi="GHEA Grapalat"/>
                <w:sz w:val="20"/>
                <w:szCs w:val="20"/>
                <w:lang w:val="hy-AM"/>
              </w:rPr>
              <w:t xml:space="preserve"> </w:t>
            </w:r>
          </w:p>
        </w:tc>
        <w:tc>
          <w:tcPr>
            <w:tcW w:w="1169" w:type="dxa"/>
          </w:tcPr>
          <w:p w14:paraId="4AD14B80" w14:textId="77777777" w:rsidR="00051B83" w:rsidRPr="00E816C4" w:rsidRDefault="00051B83" w:rsidP="00051B83">
            <w:pPr>
              <w:rPr>
                <w:rFonts w:ascii="GHEA Grapalat" w:hAnsi="GHEA Grapalat"/>
                <w:sz w:val="20"/>
                <w:szCs w:val="20"/>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w:t>
            </w:r>
          </w:p>
        </w:tc>
        <w:tc>
          <w:tcPr>
            <w:tcW w:w="2051" w:type="dxa"/>
          </w:tcPr>
          <w:p w14:paraId="5A4A38A7" w14:textId="77777777" w:rsidR="00051B83" w:rsidRPr="00E816C4" w:rsidRDefault="00051B83" w:rsidP="00051B83">
            <w:pPr>
              <w:rPr>
                <w:rFonts w:ascii="GHEA Grapalat" w:hAnsi="GHEA Grapalat"/>
                <w:sz w:val="20"/>
                <w:szCs w:val="20"/>
                <w:lang w:val="hy-AM"/>
              </w:rPr>
            </w:pPr>
            <w:r w:rsidRPr="00E816C4">
              <w:rPr>
                <w:rFonts w:ascii="GHEA Grapalat" w:hAnsi="GHEA Grapalat" w:cs="Sylfaen"/>
                <w:sz w:val="20"/>
                <w:szCs w:val="20"/>
                <w:lang w:val="hy-AM"/>
              </w:rPr>
              <w:t>Ասֆալտապատում</w:t>
            </w:r>
            <w:r w:rsidRPr="00E816C4">
              <w:rPr>
                <w:rFonts w:ascii="GHEA Grapalat" w:hAnsi="GHEA Grapalat"/>
                <w:sz w:val="20"/>
                <w:szCs w:val="20"/>
                <w:lang w:val="hy-AM"/>
              </w:rPr>
              <w:t xml:space="preserve">  </w:t>
            </w:r>
          </w:p>
        </w:tc>
        <w:tc>
          <w:tcPr>
            <w:tcW w:w="1847" w:type="dxa"/>
          </w:tcPr>
          <w:p w14:paraId="6C6C3F9F" w14:textId="77777777" w:rsidR="00051B83" w:rsidRPr="00E816C4" w:rsidRDefault="00051B83" w:rsidP="00051B83">
            <w:pPr>
              <w:ind w:left="-164"/>
              <w:rPr>
                <w:rFonts w:ascii="GHEA Grapalat" w:hAnsi="GHEA Grapalat"/>
                <w:sz w:val="20"/>
                <w:szCs w:val="20"/>
                <w:lang w:val="hy-AM"/>
              </w:rPr>
            </w:pPr>
            <w:r w:rsidRPr="00E816C4">
              <w:rPr>
                <w:rFonts w:ascii="GHEA Grapalat" w:hAnsi="GHEA Grapalat"/>
                <w:sz w:val="20"/>
                <w:szCs w:val="20"/>
                <w:lang w:val="hy-AM"/>
              </w:rPr>
              <w:t xml:space="preserve">, </w:t>
            </w: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sz w:val="20"/>
                <w:szCs w:val="20"/>
                <w:lang w:val="ru-RU"/>
              </w:rPr>
              <w:t xml:space="preserve">      </w:t>
            </w:r>
            <w:r w:rsidRPr="00E816C4">
              <w:rPr>
                <w:rFonts w:ascii="GHEA Grapalat" w:hAnsi="GHEA Grapalat" w:cs="Sylfaen"/>
                <w:sz w:val="20"/>
                <w:szCs w:val="20"/>
                <w:lang w:val="ru-RU"/>
              </w:rPr>
              <w:t xml:space="preserve">    բ</w:t>
            </w:r>
            <w:r w:rsidRPr="00E816C4">
              <w:rPr>
                <w:rFonts w:ascii="GHEA Grapalat" w:hAnsi="GHEA Grapalat" w:cs="Sylfaen"/>
                <w:sz w:val="20"/>
                <w:szCs w:val="20"/>
                <w:lang w:val="hy-AM"/>
              </w:rPr>
              <w:t>նակիչներ</w:t>
            </w:r>
          </w:p>
        </w:tc>
        <w:tc>
          <w:tcPr>
            <w:tcW w:w="1003" w:type="dxa"/>
          </w:tcPr>
          <w:p w14:paraId="0FD1B89E" w14:textId="77777777" w:rsidR="00051B83" w:rsidRPr="00E816C4" w:rsidRDefault="00051B83" w:rsidP="00051B83">
            <w:pPr>
              <w:rPr>
                <w:rFonts w:ascii="GHEA Grapalat" w:hAnsi="GHEA Grapalat"/>
                <w:sz w:val="20"/>
                <w:szCs w:val="20"/>
                <w:lang w:val="hy-AM"/>
              </w:rPr>
            </w:pPr>
            <w:r w:rsidRPr="00E816C4">
              <w:rPr>
                <w:rFonts w:ascii="GHEA Grapalat" w:hAnsi="GHEA Grapalat"/>
                <w:sz w:val="20"/>
                <w:szCs w:val="20"/>
                <w:lang w:val="hy-AM"/>
              </w:rPr>
              <w:t>2022</w:t>
            </w:r>
            <w:r w:rsidRPr="00E816C4">
              <w:rPr>
                <w:sz w:val="20"/>
                <w:szCs w:val="20"/>
                <w:lang w:val="hy-AM"/>
              </w:rPr>
              <w:t>-2023թ</w:t>
            </w:r>
            <w:r w:rsidRPr="00E816C4">
              <w:rPr>
                <w:rFonts w:ascii="GHEA Grapalat" w:hAnsi="GHEA Grapalat" w:cs="Sylfaen"/>
                <w:sz w:val="20"/>
                <w:szCs w:val="20"/>
                <w:lang w:val="hy-AM"/>
              </w:rPr>
              <w:t>թ</w:t>
            </w:r>
          </w:p>
        </w:tc>
        <w:tc>
          <w:tcPr>
            <w:tcW w:w="1493" w:type="dxa"/>
          </w:tcPr>
          <w:p w14:paraId="7BA430A1" w14:textId="77777777" w:rsidR="00051B83" w:rsidRPr="00E816C4" w:rsidRDefault="00051B83" w:rsidP="00051B83">
            <w:pPr>
              <w:rPr>
                <w:rFonts w:ascii="GHEA Grapalat" w:hAnsi="GHEA Grapalat"/>
                <w:sz w:val="20"/>
                <w:szCs w:val="20"/>
                <w:lang w:val="hy-AM"/>
              </w:rPr>
            </w:pPr>
          </w:p>
        </w:tc>
      </w:tr>
      <w:tr w:rsidR="00051B83" w:rsidRPr="00E816C4" w14:paraId="14C56C02" w14:textId="77777777" w:rsidTr="00051B83">
        <w:trPr>
          <w:trHeight w:val="1204"/>
        </w:trPr>
        <w:tc>
          <w:tcPr>
            <w:tcW w:w="457" w:type="dxa"/>
          </w:tcPr>
          <w:p w14:paraId="14A114C7" w14:textId="77777777" w:rsidR="00051B83" w:rsidRPr="00A33BBB" w:rsidRDefault="00051B83" w:rsidP="00051B83">
            <w:pPr>
              <w:rPr>
                <w:lang w:val="ru-RU"/>
              </w:rPr>
            </w:pPr>
            <w:r>
              <w:rPr>
                <w:lang w:val="ru-RU"/>
              </w:rPr>
              <w:t>4</w:t>
            </w:r>
          </w:p>
        </w:tc>
        <w:tc>
          <w:tcPr>
            <w:tcW w:w="1873" w:type="dxa"/>
          </w:tcPr>
          <w:p w14:paraId="02A6E1AD" w14:textId="77777777" w:rsidR="00051B83" w:rsidRPr="00E816C4" w:rsidRDefault="00051B83" w:rsidP="00051B83">
            <w:pPr>
              <w:rPr>
                <w:sz w:val="20"/>
                <w:szCs w:val="20"/>
                <w:lang w:val="hy-AM"/>
              </w:rPr>
            </w:pPr>
            <w:r w:rsidRPr="00E816C4">
              <w:rPr>
                <w:rFonts w:cs="Sylfaen"/>
                <w:sz w:val="20"/>
                <w:szCs w:val="20"/>
                <w:lang w:val="hy-AM"/>
              </w:rPr>
              <w:t xml:space="preserve">Գետազատ </w:t>
            </w:r>
            <w:r w:rsidRPr="00E816C4">
              <w:rPr>
                <w:rFonts w:ascii="GHEA Grapalat" w:hAnsi="GHEA Grapalat" w:cs="Sylfaen"/>
                <w:sz w:val="20"/>
                <w:szCs w:val="20"/>
                <w:lang w:val="hy-AM"/>
              </w:rPr>
              <w:t>բնակավայ</w:t>
            </w:r>
            <w:r w:rsidRPr="00E816C4">
              <w:rPr>
                <w:rFonts w:ascii="GHEA Grapalat" w:hAnsi="GHEA Grapalat" w:cs="Sylfaen"/>
                <w:sz w:val="20"/>
                <w:szCs w:val="20"/>
                <w:lang w:val="ru-RU"/>
              </w:rPr>
              <w:t xml:space="preserve">րի </w:t>
            </w:r>
            <w:r w:rsidRPr="00E816C4">
              <w:rPr>
                <w:rFonts w:cs="Sylfaen"/>
                <w:sz w:val="20"/>
                <w:szCs w:val="20"/>
                <w:lang w:val="hy-AM"/>
              </w:rPr>
              <w:t>մանկապարտեզ  ՀՈԱԿ-ի կառուցում</w:t>
            </w:r>
          </w:p>
        </w:tc>
        <w:tc>
          <w:tcPr>
            <w:tcW w:w="1169" w:type="dxa"/>
          </w:tcPr>
          <w:p w14:paraId="572C52FB" w14:textId="77777777" w:rsidR="00051B83" w:rsidRPr="00E816C4" w:rsidRDefault="00051B83" w:rsidP="00051B83">
            <w:pPr>
              <w:rPr>
                <w:rFonts w:ascii="GHEA Grapalat" w:hAnsi="GHEA Grapalat"/>
                <w:sz w:val="20"/>
                <w:szCs w:val="20"/>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համայնքի</w:t>
            </w:r>
            <w:r w:rsidRPr="00E816C4">
              <w:rPr>
                <w:rFonts w:ascii="GHEA Grapalat" w:hAnsi="GHEA Grapalat"/>
                <w:sz w:val="20"/>
                <w:szCs w:val="20"/>
                <w:lang w:val="hy-AM"/>
              </w:rPr>
              <w:t xml:space="preserve"> </w:t>
            </w:r>
          </w:p>
        </w:tc>
        <w:tc>
          <w:tcPr>
            <w:tcW w:w="2051" w:type="dxa"/>
          </w:tcPr>
          <w:p w14:paraId="5A785CAC" w14:textId="77777777" w:rsidR="00051B83" w:rsidRPr="00E816C4" w:rsidRDefault="00051B83" w:rsidP="00051B83">
            <w:pPr>
              <w:rPr>
                <w:sz w:val="20"/>
                <w:szCs w:val="20"/>
                <w:lang w:val="hy-AM"/>
              </w:rPr>
            </w:pPr>
            <w:r w:rsidRPr="00E816C4">
              <w:rPr>
                <w:rFonts w:cs="Sylfaen"/>
                <w:sz w:val="20"/>
                <w:szCs w:val="20"/>
                <w:lang w:val="hy-AM"/>
              </w:rPr>
              <w:t>Նախադպրոցական սերնդի զարգացում</w:t>
            </w:r>
          </w:p>
        </w:tc>
        <w:tc>
          <w:tcPr>
            <w:tcW w:w="1847" w:type="dxa"/>
          </w:tcPr>
          <w:p w14:paraId="56881C22" w14:textId="77777777" w:rsidR="00051B83" w:rsidRPr="00E816C4" w:rsidRDefault="00051B83" w:rsidP="00051B83">
            <w:pPr>
              <w:rPr>
                <w:rFonts w:ascii="GHEA Grapalat" w:hAnsi="GHEA Grapalat"/>
                <w:sz w:val="20"/>
                <w:szCs w:val="20"/>
              </w:rPr>
            </w:pP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բնակիչներ</w:t>
            </w:r>
          </w:p>
        </w:tc>
        <w:tc>
          <w:tcPr>
            <w:tcW w:w="1003" w:type="dxa"/>
          </w:tcPr>
          <w:p w14:paraId="3EAC2289" w14:textId="77777777" w:rsidR="00051B83" w:rsidRPr="00E816C4" w:rsidRDefault="00051B83" w:rsidP="00051B83">
            <w:pPr>
              <w:rPr>
                <w:rFonts w:ascii="GHEA Grapalat" w:hAnsi="GHEA Grapalat"/>
                <w:sz w:val="20"/>
                <w:szCs w:val="20"/>
                <w:lang w:val="hy-AM"/>
              </w:rPr>
            </w:pPr>
            <w:r w:rsidRPr="00E816C4">
              <w:rPr>
                <w:rFonts w:ascii="GHEA Grapalat" w:hAnsi="GHEA Grapalat"/>
                <w:sz w:val="20"/>
                <w:szCs w:val="20"/>
                <w:lang w:val="hy-AM"/>
              </w:rPr>
              <w:t>2022</w:t>
            </w:r>
            <w:r w:rsidRPr="00E816C4">
              <w:rPr>
                <w:sz w:val="20"/>
                <w:szCs w:val="20"/>
                <w:lang w:val="hy-AM"/>
              </w:rPr>
              <w:t>-2023թ</w:t>
            </w:r>
            <w:r w:rsidRPr="00E816C4">
              <w:rPr>
                <w:rFonts w:ascii="GHEA Grapalat" w:hAnsi="GHEA Grapalat" w:cs="Sylfaen"/>
                <w:sz w:val="20"/>
                <w:szCs w:val="20"/>
                <w:lang w:val="hy-AM"/>
              </w:rPr>
              <w:t>թ</w:t>
            </w:r>
          </w:p>
        </w:tc>
        <w:tc>
          <w:tcPr>
            <w:tcW w:w="1493" w:type="dxa"/>
          </w:tcPr>
          <w:p w14:paraId="6CB5C7F8" w14:textId="77777777" w:rsidR="00051B83" w:rsidRPr="00E816C4" w:rsidRDefault="00051B83" w:rsidP="00051B83">
            <w:pPr>
              <w:rPr>
                <w:rFonts w:ascii="GHEA Grapalat" w:hAnsi="GHEA Grapalat"/>
                <w:sz w:val="20"/>
                <w:szCs w:val="20"/>
                <w:lang w:val="hy-AM"/>
              </w:rPr>
            </w:pPr>
          </w:p>
        </w:tc>
      </w:tr>
      <w:tr w:rsidR="00051B83" w:rsidRPr="00E816C4" w14:paraId="18019B26" w14:textId="77777777" w:rsidTr="00051B83">
        <w:trPr>
          <w:trHeight w:val="523"/>
        </w:trPr>
        <w:tc>
          <w:tcPr>
            <w:tcW w:w="457" w:type="dxa"/>
          </w:tcPr>
          <w:p w14:paraId="74CD4664" w14:textId="77777777" w:rsidR="00051B83" w:rsidRDefault="00051B83" w:rsidP="00051B83">
            <w:r>
              <w:t>5</w:t>
            </w:r>
          </w:p>
        </w:tc>
        <w:tc>
          <w:tcPr>
            <w:tcW w:w="1873" w:type="dxa"/>
          </w:tcPr>
          <w:p w14:paraId="021256FA" w14:textId="77777777" w:rsidR="00051B83" w:rsidRPr="00E816C4" w:rsidRDefault="00051B83" w:rsidP="00051B83">
            <w:pPr>
              <w:rPr>
                <w:rFonts w:ascii="GHEA Grapalat" w:hAnsi="GHEA Grapalat"/>
                <w:sz w:val="20"/>
                <w:szCs w:val="20"/>
                <w:lang w:val="hy-AM"/>
              </w:rPr>
            </w:pPr>
            <w:r w:rsidRPr="00E816C4">
              <w:rPr>
                <w:rFonts w:cs="Sylfaen"/>
                <w:sz w:val="20"/>
                <w:szCs w:val="20"/>
                <w:lang w:val="hy-AM"/>
              </w:rPr>
              <w:t xml:space="preserve">Գետազատ </w:t>
            </w:r>
            <w:r w:rsidRPr="00E816C4">
              <w:rPr>
                <w:rFonts w:ascii="GHEA Grapalat" w:hAnsi="GHEA Grapalat" w:cs="Sylfaen"/>
                <w:sz w:val="20"/>
                <w:szCs w:val="20"/>
                <w:lang w:val="hy-AM"/>
              </w:rPr>
              <w:t>բնակավայրի</w:t>
            </w:r>
            <w:r w:rsidRPr="00E816C4">
              <w:rPr>
                <w:rFonts w:ascii="GHEA Grapalat" w:hAnsi="GHEA Grapalat" w:cs="Sylfaen"/>
                <w:sz w:val="20"/>
                <w:szCs w:val="20"/>
              </w:rPr>
              <w:t xml:space="preserve">  </w:t>
            </w:r>
            <w:r w:rsidRPr="00E816C4">
              <w:rPr>
                <w:rFonts w:cs="Sylfaen"/>
                <w:sz w:val="20"/>
                <w:szCs w:val="20"/>
                <w:lang w:val="hy-AM"/>
              </w:rPr>
              <w:t>դաշտամիջյան ճանապարհների հարթեցում</w:t>
            </w:r>
            <w:r w:rsidRPr="00E816C4">
              <w:rPr>
                <w:rFonts w:ascii="GHEA Grapalat" w:hAnsi="GHEA Grapalat"/>
                <w:sz w:val="20"/>
                <w:szCs w:val="20"/>
                <w:lang w:val="hy-AM"/>
              </w:rPr>
              <w:t xml:space="preserve"> </w:t>
            </w:r>
          </w:p>
        </w:tc>
        <w:tc>
          <w:tcPr>
            <w:tcW w:w="1169" w:type="dxa"/>
          </w:tcPr>
          <w:p w14:paraId="149F76FC" w14:textId="77777777" w:rsidR="00051B83" w:rsidRPr="00E816C4" w:rsidRDefault="00051B83" w:rsidP="00051B83">
            <w:pPr>
              <w:rPr>
                <w:rFonts w:ascii="GHEA Grapalat" w:hAnsi="GHEA Grapalat"/>
                <w:sz w:val="20"/>
                <w:szCs w:val="20"/>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w:t>
            </w:r>
          </w:p>
        </w:tc>
        <w:tc>
          <w:tcPr>
            <w:tcW w:w="2051" w:type="dxa"/>
          </w:tcPr>
          <w:p w14:paraId="44A463F0" w14:textId="77777777" w:rsidR="00051B83" w:rsidRPr="00E816C4" w:rsidRDefault="00051B83" w:rsidP="00051B83">
            <w:pPr>
              <w:rPr>
                <w:rFonts w:ascii="GHEA Grapalat" w:hAnsi="GHEA Grapalat"/>
                <w:sz w:val="20"/>
                <w:szCs w:val="20"/>
                <w:lang w:val="hy-AM"/>
              </w:rPr>
            </w:pPr>
            <w:r w:rsidRPr="00E816C4">
              <w:rPr>
                <w:rFonts w:cs="Sylfaen"/>
                <w:sz w:val="20"/>
                <w:szCs w:val="20"/>
                <w:lang w:val="hy-AM"/>
              </w:rPr>
              <w:t>Ավտոմեքենաներ</w:t>
            </w:r>
            <w:r w:rsidRPr="00E816C4">
              <w:rPr>
                <w:rFonts w:ascii="GHEA Grapalat" w:hAnsi="GHEA Grapalat" w:cs="Sylfaen"/>
                <w:sz w:val="20"/>
                <w:szCs w:val="20"/>
                <w:lang w:val="hy-AM"/>
              </w:rPr>
              <w:t>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ապահով</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շարժ</w:t>
            </w:r>
            <w:r w:rsidRPr="00E816C4">
              <w:rPr>
                <w:rFonts w:ascii="GHEA Grapalat" w:hAnsi="GHEA Grapalat"/>
                <w:sz w:val="20"/>
                <w:szCs w:val="20"/>
                <w:lang w:val="hy-AM"/>
              </w:rPr>
              <w:t xml:space="preserve"> </w:t>
            </w:r>
          </w:p>
        </w:tc>
        <w:tc>
          <w:tcPr>
            <w:tcW w:w="1847" w:type="dxa"/>
          </w:tcPr>
          <w:p w14:paraId="719AB61E" w14:textId="77777777" w:rsidR="00051B83" w:rsidRPr="00E816C4" w:rsidRDefault="00051B83" w:rsidP="00051B83">
            <w:pPr>
              <w:ind w:left="-164"/>
              <w:rPr>
                <w:rFonts w:ascii="GHEA Grapalat" w:hAnsi="GHEA Grapalat"/>
                <w:sz w:val="20"/>
                <w:szCs w:val="20"/>
                <w:lang w:val="hy-AM"/>
              </w:rPr>
            </w:pPr>
            <w:r w:rsidRPr="00E816C4">
              <w:rPr>
                <w:rFonts w:ascii="GHEA Grapalat" w:hAnsi="GHEA Grapalat"/>
                <w:sz w:val="20"/>
                <w:szCs w:val="20"/>
                <w:lang w:val="hy-AM"/>
              </w:rPr>
              <w:t xml:space="preserve">, </w:t>
            </w: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sz w:val="20"/>
                <w:szCs w:val="20"/>
                <w:lang w:val="ru-RU"/>
              </w:rPr>
              <w:t xml:space="preserve">      </w:t>
            </w:r>
            <w:r w:rsidRPr="00E816C4">
              <w:rPr>
                <w:rFonts w:ascii="GHEA Grapalat" w:hAnsi="GHEA Grapalat" w:cs="Sylfaen"/>
                <w:sz w:val="20"/>
                <w:szCs w:val="20"/>
                <w:lang w:val="ru-RU"/>
              </w:rPr>
              <w:t xml:space="preserve">    բ</w:t>
            </w:r>
            <w:r w:rsidRPr="00E816C4">
              <w:rPr>
                <w:rFonts w:ascii="GHEA Grapalat" w:hAnsi="GHEA Grapalat" w:cs="Sylfaen"/>
                <w:sz w:val="20"/>
                <w:szCs w:val="20"/>
                <w:lang w:val="hy-AM"/>
              </w:rPr>
              <w:t>նակիչներ</w:t>
            </w:r>
          </w:p>
        </w:tc>
        <w:tc>
          <w:tcPr>
            <w:tcW w:w="1003" w:type="dxa"/>
          </w:tcPr>
          <w:p w14:paraId="5749851F" w14:textId="77777777" w:rsidR="00051B83" w:rsidRPr="00E816C4" w:rsidRDefault="00051B83" w:rsidP="00051B83">
            <w:pPr>
              <w:rPr>
                <w:rFonts w:ascii="GHEA Grapalat" w:hAnsi="GHEA Grapalat"/>
                <w:sz w:val="20"/>
                <w:szCs w:val="20"/>
                <w:lang w:val="hy-AM"/>
              </w:rPr>
            </w:pPr>
            <w:r w:rsidRPr="00E816C4">
              <w:rPr>
                <w:sz w:val="20"/>
                <w:szCs w:val="20"/>
                <w:lang w:val="hy-AM"/>
              </w:rPr>
              <w:t>2023-2026թ</w:t>
            </w:r>
            <w:r w:rsidRPr="00E816C4">
              <w:rPr>
                <w:rFonts w:ascii="GHEA Grapalat" w:hAnsi="GHEA Grapalat" w:cs="Sylfaen"/>
                <w:sz w:val="20"/>
                <w:szCs w:val="20"/>
                <w:lang w:val="hy-AM"/>
              </w:rPr>
              <w:t>թ</w:t>
            </w:r>
          </w:p>
        </w:tc>
        <w:tc>
          <w:tcPr>
            <w:tcW w:w="1493" w:type="dxa"/>
          </w:tcPr>
          <w:p w14:paraId="3A84E994" w14:textId="77777777" w:rsidR="00051B83" w:rsidRPr="00E816C4" w:rsidRDefault="00051B83" w:rsidP="00051B83">
            <w:pPr>
              <w:rPr>
                <w:rFonts w:ascii="GHEA Grapalat" w:hAnsi="GHEA Grapalat"/>
                <w:sz w:val="20"/>
                <w:szCs w:val="20"/>
                <w:lang w:val="hy-AM"/>
              </w:rPr>
            </w:pPr>
          </w:p>
        </w:tc>
      </w:tr>
      <w:tr w:rsidR="00051B83" w:rsidRPr="00E816C4" w14:paraId="0B10F304" w14:textId="77777777" w:rsidTr="00051B83">
        <w:trPr>
          <w:trHeight w:val="523"/>
        </w:trPr>
        <w:tc>
          <w:tcPr>
            <w:tcW w:w="457" w:type="dxa"/>
          </w:tcPr>
          <w:p w14:paraId="10A9C61E" w14:textId="77777777" w:rsidR="00051B83" w:rsidRPr="00703D4B" w:rsidRDefault="00051B83" w:rsidP="00051B83">
            <w:pPr>
              <w:rPr>
                <w:lang w:val="hy-AM"/>
              </w:rPr>
            </w:pPr>
            <w:r>
              <w:rPr>
                <w:lang w:val="hy-AM"/>
              </w:rPr>
              <w:t>6</w:t>
            </w:r>
          </w:p>
        </w:tc>
        <w:tc>
          <w:tcPr>
            <w:tcW w:w="1873" w:type="dxa"/>
          </w:tcPr>
          <w:p w14:paraId="5C22210C" w14:textId="77777777" w:rsidR="00051B83" w:rsidRPr="00E816C4" w:rsidRDefault="00051B83" w:rsidP="00051B83">
            <w:pPr>
              <w:rPr>
                <w:rFonts w:cs="Sylfaen"/>
                <w:sz w:val="20"/>
                <w:szCs w:val="20"/>
                <w:lang w:val="hy-AM"/>
              </w:rPr>
            </w:pPr>
            <w:r w:rsidRPr="00E816C4">
              <w:rPr>
                <w:rFonts w:cs="Sylfaen"/>
                <w:sz w:val="20"/>
                <w:szCs w:val="20"/>
                <w:lang w:val="hy-AM"/>
              </w:rPr>
              <w:t xml:space="preserve">Գետազատ </w:t>
            </w:r>
            <w:r w:rsidRPr="00E816C4">
              <w:rPr>
                <w:rFonts w:ascii="GHEA Grapalat" w:hAnsi="GHEA Grapalat" w:cs="Sylfaen"/>
                <w:sz w:val="20"/>
                <w:szCs w:val="20"/>
                <w:lang w:val="hy-AM"/>
              </w:rPr>
              <w:t xml:space="preserve">բնակավայրի  </w:t>
            </w:r>
            <w:r w:rsidRPr="00E816C4">
              <w:rPr>
                <w:rFonts w:cs="Sylfaen"/>
                <w:sz w:val="20"/>
                <w:szCs w:val="20"/>
                <w:lang w:val="hy-AM"/>
              </w:rPr>
              <w:t>փողոցների խճապատում և հարթեցում</w:t>
            </w:r>
          </w:p>
        </w:tc>
        <w:tc>
          <w:tcPr>
            <w:tcW w:w="1169" w:type="dxa"/>
          </w:tcPr>
          <w:p w14:paraId="245AB363" w14:textId="77777777" w:rsidR="00051B83" w:rsidRPr="00E816C4" w:rsidRDefault="00051B83" w:rsidP="00051B83">
            <w:pPr>
              <w:rPr>
                <w:rFonts w:ascii="GHEA Grapalat" w:hAnsi="GHEA Grapalat" w:cs="Sylfaen"/>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w:t>
            </w:r>
          </w:p>
        </w:tc>
        <w:tc>
          <w:tcPr>
            <w:tcW w:w="2051" w:type="dxa"/>
          </w:tcPr>
          <w:p w14:paraId="46A09144" w14:textId="77777777" w:rsidR="00051B83" w:rsidRPr="00E816C4" w:rsidRDefault="00051B83" w:rsidP="00051B83">
            <w:pPr>
              <w:rPr>
                <w:rFonts w:cs="Sylfaen"/>
                <w:sz w:val="20"/>
                <w:szCs w:val="20"/>
                <w:lang w:val="hy-AM"/>
              </w:rPr>
            </w:pPr>
            <w:r w:rsidRPr="00E816C4">
              <w:rPr>
                <w:rFonts w:cs="Sylfaen"/>
                <w:sz w:val="20"/>
                <w:szCs w:val="20"/>
                <w:lang w:val="hy-AM"/>
              </w:rPr>
              <w:t>Ավտոմեքենաներ</w:t>
            </w:r>
            <w:r w:rsidRPr="00E816C4">
              <w:rPr>
                <w:rFonts w:ascii="GHEA Grapalat" w:hAnsi="GHEA Grapalat" w:cs="Sylfaen"/>
                <w:sz w:val="20"/>
                <w:szCs w:val="20"/>
                <w:lang w:val="hy-AM"/>
              </w:rPr>
              <w:t>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ապահով</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շարժ</w:t>
            </w:r>
          </w:p>
        </w:tc>
        <w:tc>
          <w:tcPr>
            <w:tcW w:w="1847" w:type="dxa"/>
          </w:tcPr>
          <w:p w14:paraId="18F1AF4E" w14:textId="77777777" w:rsidR="00051B83" w:rsidRPr="00E816C4" w:rsidRDefault="00051B83" w:rsidP="00051B83">
            <w:pPr>
              <w:ind w:left="-164"/>
              <w:rPr>
                <w:rFonts w:ascii="GHEA Grapalat" w:hAnsi="GHEA Grapalat"/>
                <w:sz w:val="20"/>
                <w:szCs w:val="20"/>
                <w:lang w:val="hy-AM"/>
              </w:rPr>
            </w:pP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sz w:val="20"/>
                <w:szCs w:val="20"/>
                <w:lang w:val="ru-RU"/>
              </w:rPr>
              <w:t xml:space="preserve">      </w:t>
            </w:r>
            <w:r w:rsidRPr="00E816C4">
              <w:rPr>
                <w:rFonts w:ascii="GHEA Grapalat" w:hAnsi="GHEA Grapalat" w:cs="Sylfaen"/>
                <w:sz w:val="20"/>
                <w:szCs w:val="20"/>
                <w:lang w:val="ru-RU"/>
              </w:rPr>
              <w:t xml:space="preserve">    բ</w:t>
            </w:r>
            <w:r w:rsidRPr="00E816C4">
              <w:rPr>
                <w:rFonts w:ascii="GHEA Grapalat" w:hAnsi="GHEA Grapalat" w:cs="Sylfaen"/>
                <w:sz w:val="20"/>
                <w:szCs w:val="20"/>
                <w:lang w:val="hy-AM"/>
              </w:rPr>
              <w:t>նակիչներ</w:t>
            </w:r>
          </w:p>
        </w:tc>
        <w:tc>
          <w:tcPr>
            <w:tcW w:w="1003" w:type="dxa"/>
          </w:tcPr>
          <w:p w14:paraId="0ADEEF66" w14:textId="77777777" w:rsidR="00051B83" w:rsidRPr="00E816C4" w:rsidRDefault="00051B83" w:rsidP="00051B83">
            <w:pPr>
              <w:rPr>
                <w:rFonts w:ascii="GHEA Grapalat" w:hAnsi="GHEA Grapalat"/>
                <w:sz w:val="20"/>
                <w:szCs w:val="20"/>
                <w:lang w:val="hy-AM"/>
              </w:rPr>
            </w:pPr>
            <w:r w:rsidRPr="00E816C4">
              <w:rPr>
                <w:rFonts w:ascii="GHEA Grapalat" w:hAnsi="GHEA Grapalat"/>
                <w:sz w:val="20"/>
                <w:szCs w:val="20"/>
                <w:lang w:val="hy-AM"/>
              </w:rPr>
              <w:t>2022</w:t>
            </w:r>
            <w:r w:rsidRPr="00E816C4">
              <w:rPr>
                <w:rFonts w:ascii="GHEA Grapalat" w:hAnsi="GHEA Grapalat" w:cs="Sylfaen"/>
                <w:sz w:val="20"/>
                <w:szCs w:val="20"/>
                <w:lang w:val="hy-AM"/>
              </w:rPr>
              <w:t>թ</w:t>
            </w:r>
          </w:p>
        </w:tc>
        <w:tc>
          <w:tcPr>
            <w:tcW w:w="1493" w:type="dxa"/>
          </w:tcPr>
          <w:p w14:paraId="2592C80A" w14:textId="77777777" w:rsidR="00051B83" w:rsidRPr="00E816C4" w:rsidRDefault="00051B83" w:rsidP="00051B83">
            <w:pPr>
              <w:rPr>
                <w:rFonts w:ascii="GHEA Grapalat" w:hAnsi="GHEA Grapalat" w:cs="Sylfaen"/>
                <w:sz w:val="20"/>
                <w:szCs w:val="20"/>
                <w:lang w:val="hy-AM"/>
              </w:rPr>
            </w:pPr>
          </w:p>
        </w:tc>
      </w:tr>
      <w:tr w:rsidR="00051B83" w:rsidRPr="00E816C4" w14:paraId="09028A9F" w14:textId="77777777" w:rsidTr="00051B83">
        <w:trPr>
          <w:trHeight w:val="523"/>
        </w:trPr>
        <w:tc>
          <w:tcPr>
            <w:tcW w:w="457" w:type="dxa"/>
          </w:tcPr>
          <w:p w14:paraId="24478997" w14:textId="77777777" w:rsidR="00051B83" w:rsidRPr="00703D4B" w:rsidRDefault="00051B83" w:rsidP="00051B83">
            <w:pPr>
              <w:rPr>
                <w:lang w:val="hy-AM"/>
              </w:rPr>
            </w:pPr>
            <w:r>
              <w:rPr>
                <w:lang w:val="hy-AM"/>
              </w:rPr>
              <w:t>7</w:t>
            </w:r>
          </w:p>
        </w:tc>
        <w:tc>
          <w:tcPr>
            <w:tcW w:w="1873" w:type="dxa"/>
          </w:tcPr>
          <w:p w14:paraId="677634FA" w14:textId="77777777" w:rsidR="00051B83" w:rsidRPr="00E816C4" w:rsidRDefault="00051B83" w:rsidP="00051B83">
            <w:pPr>
              <w:rPr>
                <w:rFonts w:cs="Sylfaen"/>
                <w:sz w:val="20"/>
                <w:szCs w:val="20"/>
                <w:lang w:val="hy-AM"/>
              </w:rPr>
            </w:pPr>
            <w:r w:rsidRPr="00E816C4">
              <w:rPr>
                <w:rFonts w:cs="Sylfaen"/>
                <w:sz w:val="20"/>
                <w:szCs w:val="20"/>
                <w:lang w:val="hy-AM"/>
              </w:rPr>
              <w:t xml:space="preserve">Գետազատ </w:t>
            </w:r>
            <w:r w:rsidRPr="00E816C4">
              <w:rPr>
                <w:rFonts w:ascii="GHEA Grapalat" w:hAnsi="GHEA Grapalat" w:cs="Sylfaen"/>
                <w:sz w:val="20"/>
                <w:szCs w:val="20"/>
                <w:lang w:val="hy-AM"/>
              </w:rPr>
              <w:t xml:space="preserve">բնակավայրի  </w:t>
            </w:r>
            <w:r w:rsidRPr="00E816C4">
              <w:rPr>
                <w:rFonts w:cs="Sylfaen"/>
                <w:sz w:val="20"/>
                <w:szCs w:val="20"/>
                <w:lang w:val="hy-AM"/>
              </w:rPr>
              <w:t>ՏԻԿՆՈւնի նորահայտ հուշարձանի բացում</w:t>
            </w:r>
          </w:p>
        </w:tc>
        <w:tc>
          <w:tcPr>
            <w:tcW w:w="1169" w:type="dxa"/>
          </w:tcPr>
          <w:p w14:paraId="3CDB53D4" w14:textId="77777777" w:rsidR="00051B83" w:rsidRPr="00E816C4" w:rsidRDefault="00051B83" w:rsidP="00051B83">
            <w:pPr>
              <w:rPr>
                <w:rFonts w:ascii="GHEA Grapalat" w:hAnsi="GHEA Grapalat" w:cs="Sylfaen"/>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w:t>
            </w:r>
          </w:p>
        </w:tc>
        <w:tc>
          <w:tcPr>
            <w:tcW w:w="2051" w:type="dxa"/>
          </w:tcPr>
          <w:p w14:paraId="452BD344" w14:textId="77777777" w:rsidR="00051B83" w:rsidRPr="00E816C4" w:rsidRDefault="00051B83" w:rsidP="00051B83">
            <w:pPr>
              <w:rPr>
                <w:rFonts w:cs="Sylfaen"/>
                <w:sz w:val="20"/>
                <w:szCs w:val="20"/>
                <w:lang w:val="hy-AM"/>
              </w:rPr>
            </w:pPr>
            <w:r w:rsidRPr="00E816C4">
              <w:rPr>
                <w:rFonts w:cs="Sylfaen"/>
                <w:sz w:val="20"/>
                <w:szCs w:val="20"/>
                <w:lang w:val="hy-AM"/>
              </w:rPr>
              <w:t>Բնակավայրի զարգացում</w:t>
            </w:r>
          </w:p>
        </w:tc>
        <w:tc>
          <w:tcPr>
            <w:tcW w:w="1847" w:type="dxa"/>
          </w:tcPr>
          <w:p w14:paraId="3D54BD15" w14:textId="77777777" w:rsidR="00051B83" w:rsidRPr="00E816C4" w:rsidRDefault="00051B83" w:rsidP="00051B83">
            <w:pPr>
              <w:ind w:left="-164"/>
              <w:rPr>
                <w:rFonts w:ascii="GHEA Grapalat" w:hAnsi="GHEA Grapalat" w:cs="Sylfaen"/>
                <w:sz w:val="20"/>
                <w:szCs w:val="20"/>
                <w:lang w:val="hy-AM"/>
              </w:rPr>
            </w:pP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sz w:val="20"/>
                <w:szCs w:val="20"/>
                <w:lang w:val="ru-RU"/>
              </w:rPr>
              <w:t xml:space="preserve">      </w:t>
            </w:r>
            <w:r w:rsidRPr="00E816C4">
              <w:rPr>
                <w:rFonts w:ascii="GHEA Grapalat" w:hAnsi="GHEA Grapalat" w:cs="Sylfaen"/>
                <w:sz w:val="20"/>
                <w:szCs w:val="20"/>
                <w:lang w:val="ru-RU"/>
              </w:rPr>
              <w:t xml:space="preserve">    բ</w:t>
            </w:r>
            <w:r w:rsidRPr="00E816C4">
              <w:rPr>
                <w:rFonts w:ascii="GHEA Grapalat" w:hAnsi="GHEA Grapalat" w:cs="Sylfaen"/>
                <w:sz w:val="20"/>
                <w:szCs w:val="20"/>
                <w:lang w:val="hy-AM"/>
              </w:rPr>
              <w:t>նակիչներ</w:t>
            </w:r>
          </w:p>
        </w:tc>
        <w:tc>
          <w:tcPr>
            <w:tcW w:w="1003" w:type="dxa"/>
          </w:tcPr>
          <w:p w14:paraId="76E69F40" w14:textId="77777777" w:rsidR="00051B83" w:rsidRPr="00E816C4" w:rsidRDefault="00051B83" w:rsidP="00051B83">
            <w:pPr>
              <w:rPr>
                <w:rFonts w:ascii="GHEA Grapalat" w:hAnsi="GHEA Grapalat"/>
                <w:sz w:val="20"/>
                <w:szCs w:val="20"/>
                <w:lang w:val="hy-AM"/>
              </w:rPr>
            </w:pPr>
            <w:r w:rsidRPr="00E816C4">
              <w:rPr>
                <w:sz w:val="20"/>
                <w:szCs w:val="20"/>
                <w:lang w:val="hy-AM"/>
              </w:rPr>
              <w:t>2023-2024թ</w:t>
            </w:r>
            <w:r w:rsidRPr="00E816C4">
              <w:rPr>
                <w:rFonts w:ascii="GHEA Grapalat" w:hAnsi="GHEA Grapalat" w:cs="Sylfaen"/>
                <w:sz w:val="20"/>
                <w:szCs w:val="20"/>
                <w:lang w:val="hy-AM"/>
              </w:rPr>
              <w:t>թ</w:t>
            </w:r>
          </w:p>
        </w:tc>
        <w:tc>
          <w:tcPr>
            <w:tcW w:w="1493" w:type="dxa"/>
          </w:tcPr>
          <w:p w14:paraId="0878452D" w14:textId="77777777" w:rsidR="00051B83" w:rsidRPr="00E816C4" w:rsidRDefault="00051B83" w:rsidP="00051B83">
            <w:pPr>
              <w:rPr>
                <w:rFonts w:ascii="GHEA Grapalat" w:hAnsi="GHEA Grapalat"/>
                <w:sz w:val="20"/>
                <w:szCs w:val="20"/>
                <w:lang w:val="hy-AM"/>
              </w:rPr>
            </w:pPr>
          </w:p>
        </w:tc>
      </w:tr>
      <w:tr w:rsidR="00051B83" w:rsidRPr="00E816C4" w14:paraId="49E7F909" w14:textId="77777777" w:rsidTr="00051B83">
        <w:trPr>
          <w:trHeight w:val="230"/>
        </w:trPr>
        <w:tc>
          <w:tcPr>
            <w:tcW w:w="457" w:type="dxa"/>
          </w:tcPr>
          <w:p w14:paraId="418C9CE0" w14:textId="77777777" w:rsidR="00051B83" w:rsidRPr="00DD4034" w:rsidRDefault="00051B83" w:rsidP="00051B83">
            <w:r>
              <w:t>8.</w:t>
            </w:r>
          </w:p>
        </w:tc>
        <w:tc>
          <w:tcPr>
            <w:tcW w:w="1873" w:type="dxa"/>
          </w:tcPr>
          <w:p w14:paraId="4A6B102C" w14:textId="77777777" w:rsidR="00051B83" w:rsidRPr="00E816C4" w:rsidRDefault="00051B83" w:rsidP="00051B83">
            <w:pPr>
              <w:rPr>
                <w:sz w:val="20"/>
                <w:szCs w:val="20"/>
                <w:lang w:val="hy-AM"/>
              </w:rPr>
            </w:pPr>
            <w:r w:rsidRPr="00E816C4">
              <w:rPr>
                <w:rFonts w:cs="Sylfaen"/>
                <w:sz w:val="20"/>
                <w:szCs w:val="20"/>
                <w:lang w:val="hy-AM"/>
              </w:rPr>
              <w:t>Գետազատ</w:t>
            </w:r>
            <w:r w:rsidRPr="00E816C4">
              <w:rPr>
                <w:rFonts w:ascii="GHEA Grapalat" w:hAnsi="GHEA Grapalat" w:cs="Sylfaen"/>
                <w:sz w:val="20"/>
                <w:szCs w:val="20"/>
              </w:rPr>
              <w:t xml:space="preserve"> բնակավայր</w:t>
            </w:r>
            <w:r w:rsidRPr="00E816C4">
              <w:rPr>
                <w:rFonts w:cs="Sylfaen"/>
                <w:sz w:val="20"/>
                <w:szCs w:val="20"/>
                <w:lang w:val="hy-AM"/>
              </w:rPr>
              <w:t>ի  սպորտհրապարակի ցանկապատում և տրիբունաների կառուցում</w:t>
            </w:r>
            <w:r w:rsidRPr="00E816C4">
              <w:rPr>
                <w:rFonts w:ascii="GHEA Grapalat" w:hAnsi="GHEA Grapalat" w:cs="Sylfaen"/>
                <w:sz w:val="20"/>
                <w:szCs w:val="20"/>
              </w:rPr>
              <w:t xml:space="preserve"> </w:t>
            </w:r>
          </w:p>
        </w:tc>
        <w:tc>
          <w:tcPr>
            <w:tcW w:w="1169" w:type="dxa"/>
          </w:tcPr>
          <w:p w14:paraId="085836D0" w14:textId="77777777" w:rsidR="00051B83" w:rsidRPr="00E816C4" w:rsidRDefault="00051B83" w:rsidP="00051B83">
            <w:pPr>
              <w:rPr>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w:t>
            </w:r>
          </w:p>
        </w:tc>
        <w:tc>
          <w:tcPr>
            <w:tcW w:w="2051" w:type="dxa"/>
          </w:tcPr>
          <w:p w14:paraId="3B3B8056" w14:textId="77777777" w:rsidR="00051B83" w:rsidRPr="00E816C4" w:rsidRDefault="00051B83" w:rsidP="00051B83">
            <w:pPr>
              <w:rPr>
                <w:sz w:val="20"/>
                <w:szCs w:val="20"/>
                <w:lang w:val="hy-AM"/>
              </w:rPr>
            </w:pPr>
            <w:r w:rsidRPr="00E816C4">
              <w:rPr>
                <w:rFonts w:cs="Sylfaen"/>
                <w:sz w:val="20"/>
                <w:szCs w:val="20"/>
                <w:lang w:val="hy-AM"/>
              </w:rPr>
              <w:t xml:space="preserve">Սպորտի և </w:t>
            </w:r>
            <w:r w:rsidRPr="00E816C4">
              <w:rPr>
                <w:rFonts w:ascii="GHEA Grapalat" w:hAnsi="GHEA Grapalat" w:cs="Sylfaen"/>
                <w:sz w:val="20"/>
                <w:szCs w:val="20"/>
                <w:lang w:val="hy-AM"/>
              </w:rPr>
              <w:t>մշակույթի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զարգացում</w:t>
            </w:r>
          </w:p>
        </w:tc>
        <w:tc>
          <w:tcPr>
            <w:tcW w:w="1847" w:type="dxa"/>
          </w:tcPr>
          <w:p w14:paraId="74B7349D" w14:textId="77777777" w:rsidR="00051B83" w:rsidRPr="00E816C4" w:rsidRDefault="00051B83" w:rsidP="00051B83">
            <w:pPr>
              <w:rPr>
                <w:sz w:val="20"/>
                <w:szCs w:val="20"/>
                <w:lang w:val="hy-AM"/>
              </w:rPr>
            </w:pP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և շրջակա բնակավայրերի      </w:t>
            </w:r>
            <w:r w:rsidRPr="00E816C4">
              <w:rPr>
                <w:rFonts w:ascii="GHEA Grapalat" w:hAnsi="GHEA Grapalat" w:cs="Sylfaen"/>
                <w:sz w:val="20"/>
                <w:szCs w:val="20"/>
                <w:lang w:val="hy-AM"/>
              </w:rPr>
              <w:t xml:space="preserve">    բնակիչներ</w:t>
            </w:r>
          </w:p>
        </w:tc>
        <w:tc>
          <w:tcPr>
            <w:tcW w:w="1003" w:type="dxa"/>
          </w:tcPr>
          <w:p w14:paraId="336A4EEA" w14:textId="77777777" w:rsidR="00051B83" w:rsidRPr="00E816C4" w:rsidRDefault="00051B83" w:rsidP="00051B83">
            <w:pPr>
              <w:rPr>
                <w:sz w:val="20"/>
                <w:szCs w:val="20"/>
                <w:lang w:val="hy-AM"/>
              </w:rPr>
            </w:pPr>
          </w:p>
          <w:p w14:paraId="106245CC" w14:textId="77777777" w:rsidR="00051B83" w:rsidRPr="00E816C4" w:rsidRDefault="00051B83" w:rsidP="00051B83">
            <w:pPr>
              <w:rPr>
                <w:rFonts w:ascii="Sylfaen" w:hAnsi="Sylfaen"/>
                <w:sz w:val="20"/>
                <w:szCs w:val="20"/>
              </w:rPr>
            </w:pPr>
            <w:r w:rsidRPr="00E816C4">
              <w:rPr>
                <w:sz w:val="20"/>
                <w:szCs w:val="20"/>
                <w:lang w:val="hy-AM"/>
              </w:rPr>
              <w:t>2024-2025թ</w:t>
            </w:r>
            <w:r w:rsidRPr="00E816C4">
              <w:rPr>
                <w:rFonts w:ascii="GHEA Grapalat" w:hAnsi="GHEA Grapalat" w:cs="Sylfaen"/>
                <w:sz w:val="20"/>
                <w:szCs w:val="20"/>
                <w:lang w:val="hy-AM"/>
              </w:rPr>
              <w:t>թ</w:t>
            </w:r>
            <w:r w:rsidRPr="00E816C4">
              <w:rPr>
                <w:rFonts w:ascii="Sylfaen" w:hAnsi="Sylfaen"/>
                <w:sz w:val="20"/>
                <w:szCs w:val="20"/>
              </w:rPr>
              <w:t>.</w:t>
            </w:r>
          </w:p>
        </w:tc>
        <w:tc>
          <w:tcPr>
            <w:tcW w:w="1493" w:type="dxa"/>
          </w:tcPr>
          <w:p w14:paraId="251C4DF8" w14:textId="77777777" w:rsidR="00051B83" w:rsidRPr="00E816C4" w:rsidRDefault="00051B83" w:rsidP="00051B83">
            <w:pPr>
              <w:rPr>
                <w:rFonts w:ascii="GHEA Grapalat" w:hAnsi="GHEA Grapalat"/>
                <w:sz w:val="20"/>
                <w:szCs w:val="20"/>
                <w:lang w:val="hy-AM"/>
              </w:rPr>
            </w:pPr>
          </w:p>
        </w:tc>
      </w:tr>
      <w:tr w:rsidR="00051B83" w:rsidRPr="00E816C4" w14:paraId="701FA506" w14:textId="77777777" w:rsidTr="00051B83">
        <w:trPr>
          <w:trHeight w:val="122"/>
        </w:trPr>
        <w:tc>
          <w:tcPr>
            <w:tcW w:w="457" w:type="dxa"/>
          </w:tcPr>
          <w:p w14:paraId="6349B538" w14:textId="77777777" w:rsidR="00051B83" w:rsidRPr="00DD4034" w:rsidRDefault="00051B83" w:rsidP="00051B83">
            <w:pPr>
              <w:rPr>
                <w:lang w:val="hy-AM"/>
              </w:rPr>
            </w:pPr>
            <w:r>
              <w:rPr>
                <w:lang w:val="hy-AM"/>
              </w:rPr>
              <w:t>9.</w:t>
            </w:r>
          </w:p>
        </w:tc>
        <w:tc>
          <w:tcPr>
            <w:tcW w:w="1873" w:type="dxa"/>
          </w:tcPr>
          <w:p w14:paraId="1DBA1537" w14:textId="77777777" w:rsidR="00051B83" w:rsidRPr="00E816C4" w:rsidRDefault="00051B83" w:rsidP="00051B83">
            <w:pPr>
              <w:rPr>
                <w:sz w:val="20"/>
                <w:szCs w:val="20"/>
                <w:lang w:val="hy-AM"/>
              </w:rPr>
            </w:pPr>
            <w:r w:rsidRPr="00E816C4">
              <w:rPr>
                <w:rFonts w:cs="Sylfaen"/>
                <w:sz w:val="20"/>
                <w:szCs w:val="20"/>
                <w:lang w:val="hy-AM"/>
              </w:rPr>
              <w:t>Գետազատ</w:t>
            </w:r>
            <w:r w:rsidRPr="00E816C4">
              <w:rPr>
                <w:rFonts w:ascii="GHEA Grapalat" w:hAnsi="GHEA Grapalat" w:cs="Sylfaen"/>
                <w:sz w:val="20"/>
                <w:szCs w:val="20"/>
                <w:lang w:val="hy-AM"/>
              </w:rPr>
              <w:t xml:space="preserve"> բնակավայրի </w:t>
            </w:r>
            <w:r w:rsidRPr="00E816C4">
              <w:rPr>
                <w:rFonts w:cs="Sylfaen"/>
                <w:sz w:val="20"/>
                <w:szCs w:val="20"/>
                <w:lang w:val="hy-AM"/>
              </w:rPr>
              <w:t>գերեզմանների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փողոցների</w:t>
            </w:r>
            <w:r w:rsidRPr="00E816C4">
              <w:rPr>
                <w:rFonts w:ascii="GHEA Grapalat" w:hAnsi="GHEA Grapalat"/>
                <w:sz w:val="20"/>
                <w:szCs w:val="20"/>
                <w:lang w:val="hy-AM"/>
              </w:rPr>
              <w:t xml:space="preserve"> </w:t>
            </w:r>
            <w:r w:rsidRPr="00E816C4">
              <w:rPr>
                <w:rFonts w:cs="Sylfaen"/>
                <w:sz w:val="20"/>
                <w:szCs w:val="20"/>
                <w:lang w:val="hy-AM"/>
              </w:rPr>
              <w:t>լուսավորություն</w:t>
            </w:r>
          </w:p>
        </w:tc>
        <w:tc>
          <w:tcPr>
            <w:tcW w:w="1169" w:type="dxa"/>
          </w:tcPr>
          <w:p w14:paraId="06CC99BA" w14:textId="77777777" w:rsidR="00051B83" w:rsidRPr="00E816C4" w:rsidRDefault="00051B83" w:rsidP="00051B83">
            <w:pPr>
              <w:rPr>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w:t>
            </w:r>
          </w:p>
        </w:tc>
        <w:tc>
          <w:tcPr>
            <w:tcW w:w="2051" w:type="dxa"/>
          </w:tcPr>
          <w:p w14:paraId="723237A1" w14:textId="77777777" w:rsidR="00051B83" w:rsidRPr="00E816C4" w:rsidRDefault="00051B83" w:rsidP="00051B83">
            <w:pPr>
              <w:rPr>
                <w:sz w:val="20"/>
                <w:szCs w:val="20"/>
                <w:lang w:val="hy-AM"/>
              </w:rPr>
            </w:pPr>
            <w:r w:rsidRPr="00E816C4">
              <w:rPr>
                <w:sz w:val="20"/>
                <w:szCs w:val="20"/>
                <w:lang w:val="hy-AM"/>
              </w:rPr>
              <w:t>Բնակավայրի լուսավորություն</w:t>
            </w:r>
          </w:p>
        </w:tc>
        <w:tc>
          <w:tcPr>
            <w:tcW w:w="1847" w:type="dxa"/>
          </w:tcPr>
          <w:p w14:paraId="0B8D0B23" w14:textId="77777777" w:rsidR="00051B83" w:rsidRPr="00E816C4" w:rsidRDefault="00051B83" w:rsidP="00051B83">
            <w:pPr>
              <w:rPr>
                <w:sz w:val="20"/>
                <w:szCs w:val="20"/>
                <w:lang w:val="hy-AM"/>
              </w:rPr>
            </w:pP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sz w:val="20"/>
                <w:szCs w:val="20"/>
                <w:lang w:val="ru-RU"/>
              </w:rPr>
              <w:t xml:space="preserve">      </w:t>
            </w:r>
            <w:r w:rsidRPr="00E816C4">
              <w:rPr>
                <w:rFonts w:ascii="GHEA Grapalat" w:hAnsi="GHEA Grapalat" w:cs="Sylfaen"/>
                <w:sz w:val="20"/>
                <w:szCs w:val="20"/>
                <w:lang w:val="ru-RU"/>
              </w:rPr>
              <w:t xml:space="preserve">    բ</w:t>
            </w:r>
            <w:r w:rsidRPr="00E816C4">
              <w:rPr>
                <w:rFonts w:ascii="GHEA Grapalat" w:hAnsi="GHEA Grapalat" w:cs="Sylfaen"/>
                <w:sz w:val="20"/>
                <w:szCs w:val="20"/>
                <w:lang w:val="hy-AM"/>
              </w:rPr>
              <w:t>նակիչներ</w:t>
            </w:r>
          </w:p>
        </w:tc>
        <w:tc>
          <w:tcPr>
            <w:tcW w:w="1003" w:type="dxa"/>
          </w:tcPr>
          <w:p w14:paraId="3CF0E3B4" w14:textId="77777777" w:rsidR="00051B83" w:rsidRPr="00E816C4" w:rsidRDefault="00051B83" w:rsidP="00051B83">
            <w:pPr>
              <w:rPr>
                <w:sz w:val="20"/>
                <w:szCs w:val="20"/>
                <w:lang w:val="hy-AM"/>
              </w:rPr>
            </w:pPr>
            <w:r w:rsidRPr="00E816C4">
              <w:rPr>
                <w:sz w:val="20"/>
                <w:szCs w:val="20"/>
                <w:lang w:val="hy-AM"/>
              </w:rPr>
              <w:t>2023թ</w:t>
            </w:r>
          </w:p>
        </w:tc>
        <w:tc>
          <w:tcPr>
            <w:tcW w:w="1493" w:type="dxa"/>
          </w:tcPr>
          <w:p w14:paraId="005C4DC1" w14:textId="77777777" w:rsidR="00051B83" w:rsidRPr="00E816C4" w:rsidRDefault="00051B83" w:rsidP="00051B83">
            <w:pPr>
              <w:rPr>
                <w:rFonts w:ascii="GHEA Grapalat" w:hAnsi="GHEA Grapalat"/>
                <w:sz w:val="20"/>
                <w:szCs w:val="20"/>
                <w:lang w:val="hy-AM"/>
              </w:rPr>
            </w:pPr>
          </w:p>
        </w:tc>
      </w:tr>
    </w:tbl>
    <w:p w14:paraId="7E7A71D0" w14:textId="0878960C" w:rsidR="009E034F" w:rsidRDefault="009E034F" w:rsidP="009E034F">
      <w:pPr>
        <w:spacing w:after="0" w:line="240" w:lineRule="auto"/>
        <w:ind w:firstLine="450"/>
        <w:rPr>
          <w:rFonts w:ascii="Tahoma" w:hAnsi="Tahoma" w:cs="Tahoma"/>
          <w:sz w:val="24"/>
          <w:szCs w:val="24"/>
          <w:lang w:val="hy-AM"/>
        </w:rPr>
      </w:pPr>
    </w:p>
    <w:p w14:paraId="1520EE54" w14:textId="77777777" w:rsidR="00051B83" w:rsidRDefault="00051B83" w:rsidP="009E034F">
      <w:pPr>
        <w:spacing w:after="0" w:line="240" w:lineRule="auto"/>
        <w:ind w:firstLine="450"/>
        <w:rPr>
          <w:rFonts w:ascii="Tahoma" w:hAnsi="Tahoma" w:cs="Tahoma"/>
          <w:sz w:val="24"/>
          <w:szCs w:val="24"/>
          <w:lang w:val="hy-AM"/>
        </w:rPr>
      </w:pPr>
    </w:p>
    <w:p w14:paraId="02E3D06D" w14:textId="426C3B78" w:rsidR="00C66FDA" w:rsidRDefault="00C66FDA" w:rsidP="00490ADA">
      <w:pPr>
        <w:rPr>
          <w:rFonts w:ascii="Tahoma" w:hAnsi="Tahoma" w:cs="Tahoma"/>
          <w:sz w:val="24"/>
          <w:szCs w:val="24"/>
          <w:lang w:val="hy-AM"/>
        </w:rPr>
      </w:pPr>
    </w:p>
    <w:p w14:paraId="2F81CD4D" w14:textId="3E76371E" w:rsidR="00490ADA" w:rsidRPr="00490ADA" w:rsidRDefault="00490ADA" w:rsidP="00490ADA">
      <w:pPr>
        <w:rPr>
          <w:lang w:val="hy-AM"/>
        </w:rPr>
      </w:pPr>
    </w:p>
    <w:p w14:paraId="081F6BDF" w14:textId="387A0428" w:rsidR="009E034F" w:rsidRDefault="009E034F" w:rsidP="009E034F">
      <w:pPr>
        <w:spacing w:after="0" w:line="240" w:lineRule="auto"/>
        <w:ind w:firstLine="450"/>
        <w:rPr>
          <w:rFonts w:ascii="Tahoma" w:hAnsi="Tahoma" w:cs="Tahoma"/>
          <w:sz w:val="24"/>
          <w:szCs w:val="24"/>
          <w:lang w:val="hy-AM"/>
        </w:rPr>
      </w:pPr>
    </w:p>
    <w:p w14:paraId="430E86F4" w14:textId="49066DB8" w:rsidR="009E034F" w:rsidRDefault="009E034F" w:rsidP="00FB37F4">
      <w:pPr>
        <w:spacing w:after="0" w:line="240" w:lineRule="auto"/>
        <w:rPr>
          <w:rFonts w:ascii="Sylfaen" w:hAnsi="Sylfaen"/>
          <w:b/>
          <w:sz w:val="28"/>
          <w:szCs w:val="28"/>
        </w:rPr>
      </w:pPr>
    </w:p>
    <w:p w14:paraId="2F8FCAC9" w14:textId="52BCF3EA" w:rsidR="00B42246" w:rsidRDefault="00F778BF" w:rsidP="007658EA">
      <w:pPr>
        <w:spacing w:after="0" w:line="240" w:lineRule="auto"/>
        <w:rPr>
          <w:rFonts w:ascii="Sylfaen" w:hAnsi="Sylfaen"/>
          <w:b/>
          <w:sz w:val="28"/>
          <w:szCs w:val="28"/>
        </w:rPr>
      </w:pPr>
      <w:r>
        <w:rPr>
          <w:rFonts w:ascii="Sylfaen" w:hAnsi="Sylfaen"/>
          <w:b/>
          <w:sz w:val="28"/>
          <w:szCs w:val="28"/>
        </w:rPr>
        <w:t xml:space="preserve">      </w:t>
      </w:r>
      <w:r w:rsidR="007658EA">
        <w:rPr>
          <w:rFonts w:ascii="Sylfaen" w:hAnsi="Sylfaen"/>
          <w:b/>
          <w:sz w:val="28"/>
          <w:szCs w:val="28"/>
        </w:rPr>
        <w:t>16 Դալար բնակավայր</w:t>
      </w:r>
    </w:p>
    <w:p w14:paraId="0D37A2EA" w14:textId="2A7190D9" w:rsidR="00B42246" w:rsidRDefault="00B42246" w:rsidP="007D4002">
      <w:pPr>
        <w:spacing w:after="0" w:line="240" w:lineRule="auto"/>
        <w:ind w:firstLine="450"/>
        <w:rPr>
          <w:rFonts w:ascii="Sylfaen" w:hAnsi="Sylfaen"/>
          <w:b/>
          <w:sz w:val="28"/>
          <w:szCs w:val="28"/>
        </w:rPr>
      </w:pPr>
    </w:p>
    <w:p w14:paraId="61CEA441" w14:textId="66F78110" w:rsidR="00B42246" w:rsidRDefault="00290396" w:rsidP="007D4002">
      <w:pPr>
        <w:spacing w:after="0" w:line="240" w:lineRule="auto"/>
        <w:ind w:firstLine="450"/>
        <w:rPr>
          <w:rFonts w:ascii="Sylfaen" w:hAnsi="Sylfaen"/>
          <w:b/>
          <w:sz w:val="28"/>
          <w:szCs w:val="28"/>
        </w:rPr>
      </w:pPr>
      <w:r>
        <w:rPr>
          <w:noProof/>
        </w:rPr>
        <w:drawing>
          <wp:inline distT="0" distB="0" distL="0" distR="0" wp14:anchorId="391C3D0E" wp14:editId="70C5CE29">
            <wp:extent cx="2952750" cy="2514600"/>
            <wp:effectExtent l="0" t="0" r="0" b="0"/>
            <wp:docPr id="22" name="Picture 1" descr="C:\Documents and Settings\Guyq\Desktop\Dalar hamajnq\New Folder\DSC04948.JPG"/>
            <wp:cNvGraphicFramePr/>
            <a:graphic xmlns:a="http://schemas.openxmlformats.org/drawingml/2006/main">
              <a:graphicData uri="http://schemas.openxmlformats.org/drawingml/2006/picture">
                <pic:pic xmlns:pic="http://schemas.openxmlformats.org/drawingml/2006/picture">
                  <pic:nvPicPr>
                    <pic:cNvPr id="5" name="Picture 1" descr="C:\Documents and Settings\Guyq\Desktop\Dalar hamajnq\New Folder\DSC04948.JPG"/>
                    <pic:cNvPicPr/>
                  </pic:nvPicPr>
                  <pic:blipFill>
                    <a:blip r:embed="rId25" cstate="print"/>
                    <a:srcRect/>
                    <a:stretch>
                      <a:fillRect/>
                    </a:stretch>
                  </pic:blipFill>
                  <pic:spPr bwMode="auto">
                    <a:xfrm>
                      <a:off x="0" y="0"/>
                      <a:ext cx="2952750" cy="2514600"/>
                    </a:xfrm>
                    <a:prstGeom prst="rect">
                      <a:avLst/>
                    </a:prstGeom>
                    <a:noFill/>
                    <a:ln w="9525">
                      <a:noFill/>
                      <a:miter lim="800000"/>
                      <a:headEnd/>
                      <a:tailEnd/>
                    </a:ln>
                  </pic:spPr>
                </pic:pic>
              </a:graphicData>
            </a:graphic>
          </wp:inline>
        </w:drawing>
      </w:r>
      <w:r>
        <w:rPr>
          <w:noProof/>
        </w:rPr>
        <w:drawing>
          <wp:inline distT="0" distB="0" distL="0" distR="0" wp14:anchorId="401F43B1" wp14:editId="3214E801">
            <wp:extent cx="2647950" cy="2514600"/>
            <wp:effectExtent l="0" t="0" r="0" b="0"/>
            <wp:docPr id="23" name="Picture 1" descr="C:\Documents and Settings\Guyq\Desktop\Dalar hamajnq\New Folder\Picture 269.jpg"/>
            <wp:cNvGraphicFramePr/>
            <a:graphic xmlns:a="http://schemas.openxmlformats.org/drawingml/2006/main">
              <a:graphicData uri="http://schemas.openxmlformats.org/drawingml/2006/picture">
                <pic:pic xmlns:pic="http://schemas.openxmlformats.org/drawingml/2006/picture">
                  <pic:nvPicPr>
                    <pic:cNvPr id="3" name="Picture 1" descr="C:\Documents and Settings\Guyq\Desktop\Dalar hamajnq\New Folder\Picture 269.jpg"/>
                    <pic:cNvPicPr/>
                  </pic:nvPicPr>
                  <pic:blipFill>
                    <a:blip r:embed="rId26" cstate="print"/>
                    <a:srcRect/>
                    <a:stretch>
                      <a:fillRect/>
                    </a:stretch>
                  </pic:blipFill>
                  <pic:spPr bwMode="auto">
                    <a:xfrm>
                      <a:off x="0" y="0"/>
                      <a:ext cx="2647950" cy="2514600"/>
                    </a:xfrm>
                    <a:prstGeom prst="rect">
                      <a:avLst/>
                    </a:prstGeom>
                    <a:noFill/>
                    <a:ln w="9525">
                      <a:noFill/>
                      <a:miter lim="800000"/>
                      <a:headEnd/>
                      <a:tailEnd/>
                    </a:ln>
                  </pic:spPr>
                </pic:pic>
              </a:graphicData>
            </a:graphic>
          </wp:inline>
        </w:drawing>
      </w:r>
    </w:p>
    <w:p w14:paraId="06292F1F" w14:textId="750178C6" w:rsidR="00B42246" w:rsidRDefault="00B42246" w:rsidP="007D4002">
      <w:pPr>
        <w:spacing w:after="0" w:line="240" w:lineRule="auto"/>
        <w:ind w:firstLine="450"/>
        <w:rPr>
          <w:rFonts w:ascii="Sylfaen" w:hAnsi="Sylfaen"/>
          <w:b/>
          <w:sz w:val="28"/>
          <w:szCs w:val="28"/>
        </w:rPr>
      </w:pPr>
    </w:p>
    <w:p w14:paraId="54832CD4" w14:textId="475BA63E" w:rsidR="00B42246" w:rsidRDefault="00B42246" w:rsidP="007D4002">
      <w:pPr>
        <w:spacing w:after="0" w:line="240" w:lineRule="auto"/>
        <w:ind w:firstLine="450"/>
        <w:rPr>
          <w:rFonts w:ascii="Sylfaen" w:hAnsi="Sylfaen"/>
          <w:b/>
          <w:sz w:val="28"/>
          <w:szCs w:val="28"/>
        </w:rPr>
      </w:pPr>
    </w:p>
    <w:p w14:paraId="22058193" w14:textId="6B6771EF" w:rsidR="00B42246" w:rsidRDefault="00290396" w:rsidP="00290396">
      <w:pPr>
        <w:pStyle w:val="NormalWeb"/>
        <w:tabs>
          <w:tab w:val="left" w:pos="90"/>
        </w:tabs>
        <w:spacing w:before="0" w:beforeAutospacing="0" w:after="240" w:afterAutospacing="0" w:line="360" w:lineRule="auto"/>
        <w:ind w:left="90" w:firstLine="477"/>
        <w:jc w:val="both"/>
        <w:rPr>
          <w:rFonts w:ascii="Sylfaen" w:hAnsi="Sylfaen" w:cs="Arian AMU"/>
          <w:bCs/>
          <w:lang w:val="hy-AM"/>
        </w:rPr>
      </w:pPr>
      <w:r w:rsidRPr="00290396">
        <w:rPr>
          <w:rFonts w:ascii="Sylfaen" w:hAnsi="Sylfaen" w:cs="Arian AMU"/>
          <w:bCs/>
          <w:lang w:val="hy-AM"/>
        </w:rPr>
        <w:t>Գյուղը տեղադրված է Արարատյան դաշտում` Արաքս գետի հովտում, ծովի մակարդակից 835մ բարձրության վրա Կլիման չոր, խիստ ցամաքային է: Ձմեռները սկսում են դեկտեմբերի կեսերից , հունվարյան միջին ջերմաստիճանը տատանվում է -3 – ից մինջև - 15</w:t>
      </w:r>
      <w:r w:rsidRPr="00290396">
        <w:rPr>
          <w:rFonts w:ascii="Sylfaen" w:hAnsi="Sylfaen" w:cs="Arian AMU"/>
          <w:bCs/>
          <w:vertAlign w:val="superscript"/>
          <w:lang w:val="hy-AM"/>
        </w:rPr>
        <w:t>0</w:t>
      </w:r>
      <w:r w:rsidRPr="00290396">
        <w:rPr>
          <w:rFonts w:ascii="Sylfaen" w:hAnsi="Sylfaen" w:cs="Arian AMU"/>
          <w:bCs/>
          <w:lang w:val="hy-AM"/>
        </w:rPr>
        <w:t>- ի սահմաններում:Ամառը տևական է մայիսի վերջից մինչև սեպտեմբեր: Օդի ջերմաստիճանը տատանվում է 25</w:t>
      </w:r>
      <w:r w:rsidRPr="00290396">
        <w:rPr>
          <w:rFonts w:ascii="Sylfaen" w:hAnsi="Sylfaen" w:cs="Arian AMU"/>
          <w:bCs/>
          <w:vertAlign w:val="superscript"/>
          <w:lang w:val="hy-AM"/>
        </w:rPr>
        <w:t xml:space="preserve">0 </w:t>
      </w:r>
      <w:r w:rsidRPr="00290396">
        <w:rPr>
          <w:rFonts w:ascii="Sylfaen" w:hAnsi="Sylfaen" w:cs="Arian AMU"/>
          <w:bCs/>
          <w:lang w:val="hy-AM"/>
        </w:rPr>
        <w:t>– ից 35</w:t>
      </w:r>
      <w:r w:rsidRPr="00290396">
        <w:rPr>
          <w:rFonts w:ascii="Sylfaen" w:hAnsi="Sylfaen" w:cs="Arian AMU"/>
          <w:bCs/>
          <w:vertAlign w:val="superscript"/>
          <w:lang w:val="hy-AM"/>
        </w:rPr>
        <w:t>0</w:t>
      </w:r>
      <w:r w:rsidRPr="00290396">
        <w:rPr>
          <w:rFonts w:ascii="Sylfaen" w:hAnsi="Sylfaen" w:cs="Arian AMU"/>
          <w:bCs/>
          <w:lang w:val="hy-AM"/>
        </w:rPr>
        <w:t xml:space="preserve"> – ի սահմաններում </w:t>
      </w:r>
      <w:r w:rsidRPr="00290396">
        <w:rPr>
          <w:rFonts w:ascii="Sylfaen" w:hAnsi="Sylfaen" w:cs="Courier New"/>
          <w:bCs/>
          <w:lang w:val="hy-AM"/>
        </w:rPr>
        <w:t> </w:t>
      </w:r>
      <w:r w:rsidRPr="00290396">
        <w:rPr>
          <w:rFonts w:ascii="Sylfaen" w:hAnsi="Sylfaen" w:cs="GHEA Grapalat"/>
          <w:bCs/>
          <w:lang w:val="hy-AM"/>
        </w:rPr>
        <w:t xml:space="preserve">հաճախ հասնում </w:t>
      </w:r>
      <w:r w:rsidRPr="00290396">
        <w:rPr>
          <w:rFonts w:ascii="Sylfaen" w:hAnsi="Sylfaen" w:cs="Arian AMU"/>
          <w:bCs/>
          <w:lang w:val="hy-AM"/>
        </w:rPr>
        <w:t>է 41</w:t>
      </w:r>
      <w:r w:rsidRPr="00290396">
        <w:rPr>
          <w:rFonts w:ascii="Sylfaen" w:hAnsi="Sylfaen" w:cs="Arian AMU"/>
          <w:bCs/>
          <w:vertAlign w:val="superscript"/>
          <w:lang w:val="hy-AM"/>
        </w:rPr>
        <w:t>0</w:t>
      </w:r>
      <w:r w:rsidRPr="00290396">
        <w:rPr>
          <w:rFonts w:ascii="Sylfaen" w:hAnsi="Sylfaen" w:cs="Arian AMU"/>
          <w:bCs/>
          <w:lang w:val="hy-AM"/>
        </w:rPr>
        <w:t>–</w:t>
      </w:r>
      <w:r w:rsidRPr="00290396">
        <w:rPr>
          <w:rFonts w:ascii="Sylfaen" w:hAnsi="Sylfaen" w:cs="Arian AMU"/>
          <w:bCs/>
        </w:rPr>
        <w:t>ի</w:t>
      </w:r>
      <w:r w:rsidRPr="00290396">
        <w:rPr>
          <w:rFonts w:ascii="Sylfaen" w:hAnsi="Sylfaen" w:cs="Arian AMU"/>
          <w:bCs/>
          <w:lang w:val="hy-AM"/>
        </w:rPr>
        <w:t>:</w:t>
      </w:r>
      <w:r w:rsidRPr="00290396">
        <w:rPr>
          <w:rFonts w:ascii="Sylfaen" w:hAnsi="Sylfaen" w:cs="Arian AMU"/>
          <w:bCs/>
          <w:lang w:val="hy-AM"/>
        </w:rPr>
        <w:br/>
        <w:t>Մթնոլորտային տարեկան տեղումների քանակը 250- 350 մմ է: Բնական լադշավտը կիսաանապատային է, որը ոռոգման ընթացքում վեր է ածվում</w:t>
      </w:r>
      <w:r w:rsidRPr="00290396">
        <w:rPr>
          <w:rFonts w:ascii="Sylfaen" w:hAnsi="Sylfaen" w:cs="Courier New"/>
          <w:bCs/>
          <w:lang w:val="hy-AM"/>
        </w:rPr>
        <w:t> </w:t>
      </w:r>
      <w:r w:rsidRPr="00290396">
        <w:rPr>
          <w:rFonts w:ascii="Sylfaen" w:hAnsi="Sylfaen" w:cs="Arian AMU"/>
          <w:bCs/>
          <w:lang w:val="hy-AM"/>
        </w:rPr>
        <w:t xml:space="preserve"> կուլտուրական մշակաբույսերով ցանքատարածքների ոռոգելի լանդշաֆտի: Հաճախ լինում են ուժգին քամիներ, առատ անձրևներ և կարկուտ,</w:t>
      </w:r>
      <w:r w:rsidRPr="00290396">
        <w:rPr>
          <w:rFonts w:ascii="Sylfaen" w:hAnsi="Sylfaen" w:cs="Courier New"/>
          <w:bCs/>
          <w:lang w:val="hy-AM"/>
        </w:rPr>
        <w:t> </w:t>
      </w:r>
      <w:r w:rsidRPr="00290396">
        <w:rPr>
          <w:rFonts w:ascii="Sylfaen" w:hAnsi="Sylfaen" w:cs="GHEA Grapalat"/>
          <w:bCs/>
          <w:lang w:val="hy-AM"/>
        </w:rPr>
        <w:t xml:space="preserve"> որոնք զգալի վնաս են հասցնու</w:t>
      </w:r>
      <w:r w:rsidRPr="00290396">
        <w:rPr>
          <w:rFonts w:ascii="Sylfaen" w:hAnsi="Sylfaen" w:cs="Arian AMU"/>
          <w:bCs/>
          <w:lang w:val="hy-AM"/>
        </w:rPr>
        <w:t>մ գյուղատնտեսությանը:</w:t>
      </w:r>
      <w:r w:rsidRPr="00290396">
        <w:rPr>
          <w:rFonts w:ascii="Sylfaen" w:hAnsi="Sylfaen" w:cs="Arian AMU"/>
          <w:bCs/>
          <w:lang w:val="hy-AM"/>
        </w:rPr>
        <w:br/>
      </w:r>
      <w:r w:rsidRPr="00290396">
        <w:rPr>
          <w:rFonts w:ascii="Sylfaen" w:hAnsi="Sylfaen" w:cs="Courier New"/>
          <w:bCs/>
          <w:lang w:val="hy-AM"/>
        </w:rPr>
        <w:t> </w:t>
      </w:r>
      <w:r w:rsidRPr="00290396">
        <w:rPr>
          <w:rFonts w:ascii="Sylfaen" w:hAnsi="Sylfaen" w:cs="GHEA Grapalat"/>
          <w:bCs/>
          <w:lang w:val="hy-AM"/>
        </w:rPr>
        <w:t xml:space="preserve"> Բնակչության նախնիները եկել են Խոյից 1828 – 31 թվականներին 200 տնտեսությունով: Բնականչության համալրում է եղել 1922, 1946, 1958 – 1960թվականներին</w:t>
      </w:r>
      <w:r w:rsidRPr="00290396">
        <w:rPr>
          <w:rFonts w:ascii="Sylfaen" w:hAnsi="Sylfaen" w:cs="Arian AMU"/>
          <w:bCs/>
          <w:lang w:val="hy-AM"/>
        </w:rPr>
        <w:t xml:space="preserve">: Բնակչության թիվը կազմում է </w:t>
      </w:r>
      <w:r w:rsidRPr="00290396">
        <w:rPr>
          <w:rFonts w:ascii="Sylfaen" w:hAnsi="Sylfaen" w:cs="Arian AMU"/>
          <w:bCs/>
        </w:rPr>
        <w:t>3</w:t>
      </w:r>
      <w:r w:rsidRPr="00290396">
        <w:rPr>
          <w:rFonts w:ascii="Sylfaen" w:hAnsi="Sylfaen" w:cs="Arian AMU"/>
          <w:bCs/>
          <w:lang w:val="hy-AM"/>
        </w:rPr>
        <w:t>0</w:t>
      </w:r>
      <w:r w:rsidRPr="00290396">
        <w:rPr>
          <w:rFonts w:ascii="Sylfaen" w:hAnsi="Sylfaen" w:cs="Arian AMU"/>
          <w:bCs/>
        </w:rPr>
        <w:t>60</w:t>
      </w:r>
      <w:r w:rsidRPr="00290396">
        <w:rPr>
          <w:rFonts w:ascii="Sylfaen" w:hAnsi="Sylfaen" w:cs="Arian AMU"/>
          <w:bCs/>
          <w:lang w:val="hy-AM"/>
        </w:rPr>
        <w:t xml:space="preserve"> մարդ: Սեռային կազմում տղամարդիկ կազմում են 47%, կանայք 53%: Բնակչության մեջ մինչ աշխատունակ տարիքի բնակիչները կազմում են 22%, աշխատունակները 63%, հետ աշխատունակները 15%: Գյուղն  ունի 749 տնտեսություն,  միջնակարգ դպրոց, մանկապարտեզ:</w:t>
      </w:r>
      <w:r w:rsidRPr="00290396">
        <w:rPr>
          <w:rFonts w:ascii="Sylfaen" w:hAnsi="Sylfaen" w:cs="Arian AMU"/>
          <w:bCs/>
          <w:lang w:val="hy-AM"/>
        </w:rPr>
        <w:br/>
      </w:r>
      <w:r>
        <w:rPr>
          <w:rFonts w:ascii="Sylfaen" w:hAnsi="Sylfaen" w:cs="Arian AMU"/>
          <w:bCs/>
          <w:lang w:val="hy-AM"/>
        </w:rPr>
        <w:t>Գյուղատնտեսական նշանակության հողերը կազմում են շուրջ 350 հա: Համայնքի հողերի հիմնական մասն օգտագործվում են որպես վարելահողեր` զբաղեցնելով մոտ 190 հա, ունի պտղատու (27 հա) և խաղողի(29 հա) այգիներ: Զբաղվո</w:t>
      </w:r>
      <w:r>
        <w:rPr>
          <w:rFonts w:ascii="Sylfaen" w:hAnsi="Sylfaen" w:cs="Arian AMU"/>
          <w:bCs/>
        </w:rPr>
        <w:t>ւ</w:t>
      </w:r>
      <w:r>
        <w:rPr>
          <w:rFonts w:ascii="Sylfaen" w:hAnsi="Sylfaen" w:cs="Arian AMU"/>
          <w:bCs/>
          <w:lang w:val="hy-AM"/>
        </w:rPr>
        <w:t xml:space="preserve">մ են այգեգործությամբ, </w:t>
      </w:r>
      <w:r>
        <w:rPr>
          <w:rFonts w:ascii="Sylfaen" w:hAnsi="Sylfaen" w:cs="Arian AMU"/>
          <w:bCs/>
          <w:lang w:val="hy-AM"/>
        </w:rPr>
        <w:lastRenderedPageBreak/>
        <w:t>դաշտավարությամբ, բանջարաբուծությամբ: Մշակում են ջերմասեր բանջարաբոստանային կուլտուրաներ, ինչպես նաև հացահատիկ և ծխախոտ:</w:t>
      </w:r>
    </w:p>
    <w:p w14:paraId="25F3B7FA" w14:textId="7E865368" w:rsidR="00290396" w:rsidRPr="00290396" w:rsidRDefault="00290396" w:rsidP="00290396">
      <w:pPr>
        <w:rPr>
          <w:b/>
          <w:sz w:val="28"/>
          <w:szCs w:val="28"/>
        </w:rPr>
      </w:pPr>
      <w:r>
        <w:rPr>
          <w:rFonts w:ascii="Sylfaen" w:hAnsi="Sylfaen"/>
          <w:b/>
          <w:sz w:val="28"/>
          <w:szCs w:val="28"/>
        </w:rPr>
        <w:t xml:space="preserve">                                                ԴԱԼԱՐ </w:t>
      </w:r>
      <w:r>
        <w:rPr>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290396" w14:paraId="325C4246" w14:textId="77777777" w:rsidTr="00290396">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11E5A79F" w14:textId="77777777" w:rsidR="00290396" w:rsidRDefault="00290396">
            <w:pPr>
              <w:tabs>
                <w:tab w:val="left" w:pos="2505"/>
              </w:tabs>
              <w:jc w:val="center"/>
              <w:rPr>
                <w:sz w:val="24"/>
                <w:szCs w:val="24"/>
              </w:rPr>
            </w:pPr>
            <w:r>
              <w:rPr>
                <w:b/>
                <w:sz w:val="24"/>
                <w:szCs w:val="24"/>
              </w:rPr>
              <w:t>ՎԻՃԱԿԻ ՆԿԱՐԱԳՐՈՒԹՅՈՒՆ</w:t>
            </w:r>
          </w:p>
        </w:tc>
      </w:tr>
      <w:tr w:rsidR="00290396" w14:paraId="7E63E676" w14:textId="77777777" w:rsidTr="00290396">
        <w:tc>
          <w:tcPr>
            <w:tcW w:w="6025" w:type="dxa"/>
            <w:gridSpan w:val="2"/>
            <w:tcBorders>
              <w:top w:val="single" w:sz="4" w:space="0" w:color="auto"/>
              <w:left w:val="single" w:sz="4" w:space="0" w:color="auto"/>
              <w:bottom w:val="single" w:sz="4" w:space="0" w:color="auto"/>
              <w:right w:val="single" w:sz="4" w:space="0" w:color="auto"/>
            </w:tcBorders>
            <w:hideMark/>
          </w:tcPr>
          <w:p w14:paraId="18674429" w14:textId="77777777" w:rsidR="00290396" w:rsidRDefault="00290396">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4CAE8C5F" w14:textId="77777777" w:rsidR="00290396" w:rsidRDefault="00290396">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5F4BEA2F" w14:textId="77777777" w:rsidR="00290396" w:rsidRDefault="00290396">
            <w:pPr>
              <w:tabs>
                <w:tab w:val="left" w:pos="2505"/>
              </w:tabs>
              <w:jc w:val="center"/>
              <w:rPr>
                <w:b/>
                <w:sz w:val="28"/>
                <w:szCs w:val="28"/>
              </w:rPr>
            </w:pPr>
            <w:r>
              <w:rPr>
                <w:b/>
                <w:sz w:val="28"/>
                <w:szCs w:val="28"/>
              </w:rPr>
              <w:t>2022</w:t>
            </w:r>
          </w:p>
        </w:tc>
      </w:tr>
      <w:tr w:rsidR="00290396" w14:paraId="68130232"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98D3174"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8AF2142" w14:textId="77777777" w:rsidR="00290396" w:rsidRDefault="00290396">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19BACF5" w14:textId="77777777" w:rsidR="00290396" w:rsidRDefault="00290396">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C46ED87" w14:textId="77777777" w:rsidR="00290396" w:rsidRDefault="00290396">
            <w:pPr>
              <w:tabs>
                <w:tab w:val="left" w:pos="2505"/>
              </w:tabs>
              <w:rPr>
                <w:sz w:val="24"/>
                <w:szCs w:val="24"/>
              </w:rPr>
            </w:pPr>
            <w:r>
              <w:rPr>
                <w:sz w:val="24"/>
                <w:szCs w:val="24"/>
              </w:rPr>
              <w:t>2874</w:t>
            </w:r>
          </w:p>
        </w:tc>
      </w:tr>
      <w:tr w:rsidR="00290396" w14:paraId="7D8908C6"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C48342C"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9064710" w14:textId="77777777" w:rsidR="00290396" w:rsidRDefault="00290396">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0E10ACD" w14:textId="77777777" w:rsidR="00290396" w:rsidRDefault="00290396">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4683A16" w14:textId="77777777" w:rsidR="00290396" w:rsidRDefault="00290396">
            <w:pPr>
              <w:tabs>
                <w:tab w:val="left" w:pos="2505"/>
              </w:tabs>
              <w:rPr>
                <w:sz w:val="24"/>
                <w:szCs w:val="24"/>
              </w:rPr>
            </w:pPr>
            <w:r>
              <w:rPr>
                <w:sz w:val="24"/>
                <w:szCs w:val="24"/>
              </w:rPr>
              <w:t>518.6</w:t>
            </w:r>
          </w:p>
        </w:tc>
      </w:tr>
      <w:tr w:rsidR="00290396" w14:paraId="4DE79BD2" w14:textId="77777777" w:rsidTr="00290396">
        <w:tc>
          <w:tcPr>
            <w:tcW w:w="535" w:type="dxa"/>
            <w:tcBorders>
              <w:top w:val="single" w:sz="4" w:space="0" w:color="auto"/>
              <w:left w:val="single" w:sz="4" w:space="0" w:color="auto"/>
              <w:bottom w:val="single" w:sz="4" w:space="0" w:color="auto"/>
              <w:right w:val="single" w:sz="4" w:space="0" w:color="auto"/>
            </w:tcBorders>
          </w:tcPr>
          <w:p w14:paraId="0D228945"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F8E0EE" w14:textId="77777777" w:rsidR="00290396" w:rsidRDefault="00290396">
            <w:pPr>
              <w:tabs>
                <w:tab w:val="left" w:pos="2505"/>
              </w:tabs>
              <w:rPr>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66D9BB2A" w14:textId="77777777" w:rsidR="00290396" w:rsidRDefault="00290396">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9EE16A5" w14:textId="77777777" w:rsidR="00290396" w:rsidRDefault="00290396">
            <w:pPr>
              <w:tabs>
                <w:tab w:val="left" w:pos="2505"/>
              </w:tabs>
              <w:rPr>
                <w:sz w:val="24"/>
                <w:szCs w:val="24"/>
              </w:rPr>
            </w:pPr>
            <w:r>
              <w:rPr>
                <w:sz w:val="24"/>
                <w:szCs w:val="24"/>
              </w:rPr>
              <w:t>124.1</w:t>
            </w:r>
          </w:p>
        </w:tc>
      </w:tr>
      <w:tr w:rsidR="00290396" w14:paraId="77A75979" w14:textId="77777777" w:rsidTr="00290396">
        <w:trPr>
          <w:trHeight w:val="593"/>
        </w:trPr>
        <w:tc>
          <w:tcPr>
            <w:tcW w:w="535" w:type="dxa"/>
            <w:tcBorders>
              <w:top w:val="single" w:sz="4" w:space="0" w:color="auto"/>
              <w:left w:val="single" w:sz="4" w:space="0" w:color="auto"/>
              <w:bottom w:val="single" w:sz="4" w:space="0" w:color="auto"/>
              <w:right w:val="single" w:sz="4" w:space="0" w:color="auto"/>
            </w:tcBorders>
          </w:tcPr>
          <w:p w14:paraId="4951A600"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5A1841" w14:textId="77777777" w:rsidR="00290396" w:rsidRDefault="00290396">
            <w:pPr>
              <w:tabs>
                <w:tab w:val="left" w:pos="2505"/>
              </w:tabs>
              <w:rPr>
                <w:rFonts w:ascii="Arial Armenian" w:hAnsi="Arial Armenian"/>
                <w:sz w:val="24"/>
                <w:szCs w:val="24"/>
              </w:rPr>
            </w:pPr>
            <w:r>
              <w:rPr>
                <w:rFonts w:ascii="Arial Armenian" w:hAnsi="Arial Armenian"/>
                <w:sz w:val="24"/>
                <w:szCs w:val="24"/>
              </w:rPr>
              <w:t>¶ÛáõÕ³ïÝï»ëÏ³Ý ÑáÕ»ñ</w:t>
            </w:r>
          </w:p>
          <w:p w14:paraId="07614FAE" w14:textId="77777777" w:rsidR="00290396" w:rsidRDefault="00290396">
            <w:pPr>
              <w:tabs>
                <w:tab w:val="left" w:pos="2505"/>
              </w:tabs>
              <w:rPr>
                <w:rFonts w:ascii="Arial" w:hAnsi="Arial"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B3A866D" w14:textId="77777777" w:rsidR="00290396" w:rsidRDefault="00290396">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F43D0A0" w14:textId="77777777" w:rsidR="00290396" w:rsidRDefault="00290396">
            <w:pPr>
              <w:tabs>
                <w:tab w:val="left" w:pos="2505"/>
              </w:tabs>
              <w:rPr>
                <w:sz w:val="24"/>
                <w:szCs w:val="24"/>
              </w:rPr>
            </w:pPr>
            <w:r>
              <w:rPr>
                <w:sz w:val="24"/>
                <w:szCs w:val="24"/>
              </w:rPr>
              <w:t>346.5</w:t>
            </w:r>
          </w:p>
        </w:tc>
      </w:tr>
      <w:tr w:rsidR="00290396" w14:paraId="2850ADEB" w14:textId="77777777" w:rsidTr="00290396">
        <w:tc>
          <w:tcPr>
            <w:tcW w:w="535" w:type="dxa"/>
            <w:tcBorders>
              <w:top w:val="single" w:sz="4" w:space="0" w:color="auto"/>
              <w:left w:val="single" w:sz="4" w:space="0" w:color="auto"/>
              <w:bottom w:val="single" w:sz="4" w:space="0" w:color="auto"/>
              <w:right w:val="single" w:sz="4" w:space="0" w:color="auto"/>
            </w:tcBorders>
          </w:tcPr>
          <w:p w14:paraId="6A205E81"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D67C43" w14:textId="77777777" w:rsidR="00290396" w:rsidRDefault="00290396">
            <w:pPr>
              <w:tabs>
                <w:tab w:val="left" w:pos="2505"/>
              </w:tabs>
              <w:rPr>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1D6A0AC8" w14:textId="77777777" w:rsidR="00290396" w:rsidRDefault="00290396">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82C58A0" w14:textId="77777777" w:rsidR="00290396" w:rsidRDefault="00290396">
            <w:pPr>
              <w:tabs>
                <w:tab w:val="left" w:pos="2505"/>
              </w:tabs>
              <w:rPr>
                <w:sz w:val="24"/>
                <w:szCs w:val="24"/>
              </w:rPr>
            </w:pPr>
            <w:r>
              <w:rPr>
                <w:sz w:val="24"/>
                <w:szCs w:val="24"/>
              </w:rPr>
              <w:t>168.35</w:t>
            </w:r>
          </w:p>
        </w:tc>
      </w:tr>
      <w:tr w:rsidR="00290396" w14:paraId="76A55F30" w14:textId="77777777" w:rsidTr="00290396">
        <w:tc>
          <w:tcPr>
            <w:tcW w:w="535" w:type="dxa"/>
            <w:tcBorders>
              <w:top w:val="single" w:sz="4" w:space="0" w:color="auto"/>
              <w:left w:val="single" w:sz="4" w:space="0" w:color="auto"/>
              <w:bottom w:val="single" w:sz="4" w:space="0" w:color="auto"/>
              <w:right w:val="single" w:sz="4" w:space="0" w:color="auto"/>
            </w:tcBorders>
          </w:tcPr>
          <w:p w14:paraId="3A2CE843"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D72EA6" w14:textId="77777777" w:rsidR="00290396" w:rsidRDefault="00290396">
            <w:pPr>
              <w:tabs>
                <w:tab w:val="left" w:pos="2505"/>
              </w:tabs>
              <w:rPr>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45258E1D" w14:textId="77777777" w:rsidR="00290396" w:rsidRDefault="00290396">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CC9D962" w14:textId="77777777" w:rsidR="00290396" w:rsidRDefault="00290396">
            <w:pPr>
              <w:tabs>
                <w:tab w:val="left" w:pos="2505"/>
              </w:tabs>
              <w:rPr>
                <w:sz w:val="24"/>
                <w:szCs w:val="24"/>
              </w:rPr>
            </w:pPr>
            <w:r>
              <w:rPr>
                <w:sz w:val="24"/>
                <w:szCs w:val="24"/>
              </w:rPr>
              <w:t>48.85</w:t>
            </w:r>
          </w:p>
        </w:tc>
      </w:tr>
      <w:tr w:rsidR="00290396" w14:paraId="5B9BFCAE" w14:textId="77777777" w:rsidTr="00290396">
        <w:tc>
          <w:tcPr>
            <w:tcW w:w="535" w:type="dxa"/>
            <w:tcBorders>
              <w:top w:val="single" w:sz="4" w:space="0" w:color="auto"/>
              <w:left w:val="single" w:sz="4" w:space="0" w:color="auto"/>
              <w:bottom w:val="single" w:sz="4" w:space="0" w:color="auto"/>
              <w:right w:val="single" w:sz="4" w:space="0" w:color="auto"/>
            </w:tcBorders>
          </w:tcPr>
          <w:p w14:paraId="4141A56E"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744382" w14:textId="77777777" w:rsidR="00290396" w:rsidRDefault="00290396">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1D4E7DD6" w14:textId="77777777" w:rsidR="00290396" w:rsidRDefault="00290396">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73E49A4" w14:textId="77777777" w:rsidR="00290396" w:rsidRDefault="00290396">
            <w:pPr>
              <w:tabs>
                <w:tab w:val="left" w:pos="2505"/>
              </w:tabs>
              <w:rPr>
                <w:sz w:val="24"/>
                <w:szCs w:val="24"/>
              </w:rPr>
            </w:pPr>
            <w:r>
              <w:rPr>
                <w:sz w:val="24"/>
                <w:szCs w:val="24"/>
              </w:rPr>
              <w:t>19.62</w:t>
            </w:r>
          </w:p>
        </w:tc>
      </w:tr>
      <w:tr w:rsidR="00290396" w14:paraId="6135C43E" w14:textId="77777777" w:rsidTr="00290396">
        <w:tc>
          <w:tcPr>
            <w:tcW w:w="535" w:type="dxa"/>
            <w:tcBorders>
              <w:top w:val="single" w:sz="4" w:space="0" w:color="auto"/>
              <w:left w:val="single" w:sz="4" w:space="0" w:color="auto"/>
              <w:bottom w:val="single" w:sz="4" w:space="0" w:color="auto"/>
              <w:right w:val="single" w:sz="4" w:space="0" w:color="auto"/>
            </w:tcBorders>
          </w:tcPr>
          <w:p w14:paraId="0A3992D4"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C28CE8" w14:textId="77777777" w:rsidR="00290396" w:rsidRDefault="00290396">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0BA47B79" w14:textId="77777777" w:rsidR="00290396" w:rsidRDefault="00290396">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021869B" w14:textId="77777777" w:rsidR="00290396" w:rsidRDefault="00290396">
            <w:pPr>
              <w:tabs>
                <w:tab w:val="left" w:pos="2505"/>
              </w:tabs>
              <w:rPr>
                <w:sz w:val="24"/>
                <w:szCs w:val="24"/>
              </w:rPr>
            </w:pPr>
            <w:r>
              <w:rPr>
                <w:sz w:val="24"/>
                <w:szCs w:val="24"/>
              </w:rPr>
              <w:t>29.23</w:t>
            </w:r>
          </w:p>
        </w:tc>
      </w:tr>
      <w:tr w:rsidR="00290396" w14:paraId="5DB7F707" w14:textId="77777777" w:rsidTr="00290396">
        <w:tc>
          <w:tcPr>
            <w:tcW w:w="535" w:type="dxa"/>
            <w:tcBorders>
              <w:top w:val="single" w:sz="4" w:space="0" w:color="auto"/>
              <w:left w:val="single" w:sz="4" w:space="0" w:color="auto"/>
              <w:bottom w:val="single" w:sz="4" w:space="0" w:color="auto"/>
              <w:right w:val="single" w:sz="4" w:space="0" w:color="auto"/>
            </w:tcBorders>
          </w:tcPr>
          <w:p w14:paraId="66B679DA"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6D9FA7" w14:textId="77777777" w:rsidR="00290396" w:rsidRDefault="00290396">
            <w:pPr>
              <w:tabs>
                <w:tab w:val="left" w:pos="2505"/>
              </w:tabs>
              <w:rPr>
                <w:rFonts w:ascii="Arial Armenian" w:hAnsi="Arial Armenian"/>
                <w:sz w:val="24"/>
                <w:szCs w:val="24"/>
              </w:rPr>
            </w:pPr>
            <w:r>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65927C05" w14:textId="77777777" w:rsidR="00290396" w:rsidRDefault="00290396">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FACA80E" w14:textId="77777777" w:rsidR="00290396" w:rsidRDefault="00290396">
            <w:pPr>
              <w:tabs>
                <w:tab w:val="left" w:pos="2505"/>
              </w:tabs>
              <w:rPr>
                <w:sz w:val="24"/>
                <w:szCs w:val="24"/>
              </w:rPr>
            </w:pPr>
            <w:r>
              <w:rPr>
                <w:sz w:val="24"/>
                <w:szCs w:val="24"/>
              </w:rPr>
              <w:t>-</w:t>
            </w:r>
          </w:p>
        </w:tc>
      </w:tr>
      <w:tr w:rsidR="00290396" w14:paraId="308C212C" w14:textId="77777777" w:rsidTr="00290396">
        <w:tc>
          <w:tcPr>
            <w:tcW w:w="535" w:type="dxa"/>
            <w:tcBorders>
              <w:top w:val="single" w:sz="4" w:space="0" w:color="auto"/>
              <w:left w:val="single" w:sz="4" w:space="0" w:color="auto"/>
              <w:bottom w:val="single" w:sz="4" w:space="0" w:color="auto"/>
              <w:right w:val="single" w:sz="4" w:space="0" w:color="auto"/>
            </w:tcBorders>
          </w:tcPr>
          <w:p w14:paraId="758CAE7E"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0F07A5" w14:textId="77777777" w:rsidR="00290396" w:rsidRDefault="00290396">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28A4FFC3" w14:textId="77777777" w:rsidR="00290396" w:rsidRDefault="00290396">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CF4A5DE" w14:textId="77777777" w:rsidR="00290396" w:rsidRDefault="00290396">
            <w:pPr>
              <w:tabs>
                <w:tab w:val="left" w:pos="2505"/>
              </w:tabs>
              <w:rPr>
                <w:sz w:val="24"/>
                <w:szCs w:val="24"/>
              </w:rPr>
            </w:pPr>
            <w:r>
              <w:rPr>
                <w:sz w:val="24"/>
                <w:szCs w:val="24"/>
              </w:rPr>
              <w:t>-</w:t>
            </w:r>
          </w:p>
        </w:tc>
      </w:tr>
      <w:tr w:rsidR="00290396" w14:paraId="2CA1C5A6" w14:textId="77777777" w:rsidTr="00290396">
        <w:tc>
          <w:tcPr>
            <w:tcW w:w="535" w:type="dxa"/>
            <w:tcBorders>
              <w:top w:val="single" w:sz="4" w:space="0" w:color="auto"/>
              <w:left w:val="single" w:sz="4" w:space="0" w:color="auto"/>
              <w:bottom w:val="single" w:sz="4" w:space="0" w:color="auto"/>
              <w:right w:val="single" w:sz="4" w:space="0" w:color="auto"/>
            </w:tcBorders>
          </w:tcPr>
          <w:p w14:paraId="0AE16191"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689D38" w14:textId="77777777" w:rsidR="00290396" w:rsidRDefault="00290396">
            <w:pPr>
              <w:tabs>
                <w:tab w:val="left" w:pos="2505"/>
              </w:tabs>
              <w:rPr>
                <w:rFonts w:ascii="Arial Armenian" w:hAnsi="Arial Armenian"/>
                <w:sz w:val="24"/>
                <w:szCs w:val="24"/>
              </w:rPr>
            </w:pPr>
            <w:r>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5F6420E5" w14:textId="77777777" w:rsidR="00290396" w:rsidRDefault="00290396">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F4EC9D5" w14:textId="77777777" w:rsidR="00290396" w:rsidRDefault="00290396">
            <w:pPr>
              <w:tabs>
                <w:tab w:val="left" w:pos="2505"/>
              </w:tabs>
              <w:rPr>
                <w:sz w:val="24"/>
                <w:szCs w:val="24"/>
              </w:rPr>
            </w:pPr>
            <w:r>
              <w:rPr>
                <w:sz w:val="24"/>
                <w:szCs w:val="24"/>
              </w:rPr>
              <w:t>129.3</w:t>
            </w:r>
          </w:p>
        </w:tc>
      </w:tr>
      <w:tr w:rsidR="00290396" w14:paraId="57137E4B" w14:textId="77777777" w:rsidTr="00290396">
        <w:tc>
          <w:tcPr>
            <w:tcW w:w="535" w:type="dxa"/>
            <w:tcBorders>
              <w:top w:val="single" w:sz="4" w:space="0" w:color="auto"/>
              <w:left w:val="single" w:sz="4" w:space="0" w:color="auto"/>
              <w:bottom w:val="single" w:sz="4" w:space="0" w:color="auto"/>
              <w:right w:val="single" w:sz="4" w:space="0" w:color="auto"/>
            </w:tcBorders>
          </w:tcPr>
          <w:p w14:paraId="55283FE7"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286F84" w14:textId="77777777" w:rsidR="00290396" w:rsidRDefault="00290396">
            <w:pPr>
              <w:tabs>
                <w:tab w:val="left" w:pos="2505"/>
              </w:tabs>
              <w:rPr>
                <w:sz w:val="24"/>
                <w:szCs w:val="24"/>
              </w:rPr>
            </w:pPr>
            <w:r>
              <w:rPr>
                <w:sz w:val="24"/>
                <w:szCs w:val="24"/>
              </w:rPr>
              <w:t>փողոցների երկարություն</w:t>
            </w:r>
          </w:p>
          <w:p w14:paraId="1E4AD254" w14:textId="77777777" w:rsidR="00290396" w:rsidRDefault="00290396">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7739CE9" w14:textId="77777777" w:rsidR="00290396" w:rsidRDefault="00290396">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957598E" w14:textId="77777777" w:rsidR="00290396" w:rsidRDefault="00290396">
            <w:pPr>
              <w:tabs>
                <w:tab w:val="left" w:pos="2505"/>
              </w:tabs>
              <w:rPr>
                <w:sz w:val="24"/>
                <w:szCs w:val="24"/>
              </w:rPr>
            </w:pPr>
            <w:r>
              <w:rPr>
                <w:sz w:val="24"/>
                <w:szCs w:val="24"/>
              </w:rPr>
              <w:t>9</w:t>
            </w:r>
          </w:p>
        </w:tc>
      </w:tr>
      <w:tr w:rsidR="00290396" w14:paraId="22601518" w14:textId="77777777" w:rsidTr="00290396">
        <w:tc>
          <w:tcPr>
            <w:tcW w:w="535" w:type="dxa"/>
            <w:tcBorders>
              <w:top w:val="single" w:sz="4" w:space="0" w:color="auto"/>
              <w:left w:val="single" w:sz="4" w:space="0" w:color="auto"/>
              <w:bottom w:val="single" w:sz="4" w:space="0" w:color="auto"/>
              <w:right w:val="single" w:sz="4" w:space="0" w:color="auto"/>
            </w:tcBorders>
          </w:tcPr>
          <w:p w14:paraId="21E0D7B1"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BF6FFA" w14:textId="77777777" w:rsidR="00290396" w:rsidRDefault="00290396">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50379905" w14:textId="77777777" w:rsidR="00290396" w:rsidRDefault="00290396">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FF62E6D" w14:textId="77777777" w:rsidR="00290396" w:rsidRDefault="00290396">
            <w:pPr>
              <w:tabs>
                <w:tab w:val="left" w:pos="2505"/>
              </w:tabs>
              <w:rPr>
                <w:sz w:val="24"/>
                <w:szCs w:val="24"/>
              </w:rPr>
            </w:pPr>
            <w:r>
              <w:rPr>
                <w:sz w:val="24"/>
                <w:szCs w:val="24"/>
              </w:rPr>
              <w:t>2</w:t>
            </w:r>
          </w:p>
        </w:tc>
      </w:tr>
      <w:tr w:rsidR="00290396" w14:paraId="6879E1A3"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15F92F" w14:textId="77777777" w:rsidR="00290396" w:rsidRDefault="00290396">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5055424" w14:textId="77777777" w:rsidR="00290396" w:rsidRDefault="00290396">
            <w:pPr>
              <w:tabs>
                <w:tab w:val="left" w:pos="2505"/>
              </w:tabs>
              <w:rPr>
                <w:sz w:val="24"/>
                <w:szCs w:val="24"/>
              </w:rPr>
            </w:pPr>
            <w:r>
              <w:rPr>
                <w:sz w:val="24"/>
                <w:szCs w:val="24"/>
              </w:rPr>
              <w:t>Կոմունալ տնտեսություն</w:t>
            </w:r>
          </w:p>
        </w:tc>
      </w:tr>
      <w:tr w:rsidR="00290396" w14:paraId="225BFB93" w14:textId="77777777" w:rsidTr="00290396">
        <w:tc>
          <w:tcPr>
            <w:tcW w:w="535" w:type="dxa"/>
            <w:tcBorders>
              <w:top w:val="single" w:sz="4" w:space="0" w:color="auto"/>
              <w:left w:val="single" w:sz="4" w:space="0" w:color="auto"/>
              <w:bottom w:val="single" w:sz="4" w:space="0" w:color="auto"/>
              <w:right w:val="single" w:sz="4" w:space="0" w:color="auto"/>
            </w:tcBorders>
          </w:tcPr>
          <w:p w14:paraId="26D20E19"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738D6D" w14:textId="77777777" w:rsidR="00290396" w:rsidRDefault="00290396">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63057F37"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EE3B0B" w14:textId="77777777" w:rsidR="00290396" w:rsidRDefault="00290396">
            <w:pPr>
              <w:tabs>
                <w:tab w:val="left" w:pos="2505"/>
              </w:tabs>
              <w:rPr>
                <w:sz w:val="24"/>
                <w:szCs w:val="24"/>
              </w:rPr>
            </w:pPr>
            <w:r>
              <w:rPr>
                <w:sz w:val="24"/>
                <w:szCs w:val="24"/>
              </w:rPr>
              <w:t>-</w:t>
            </w:r>
          </w:p>
        </w:tc>
      </w:tr>
      <w:tr w:rsidR="00290396" w14:paraId="6F39A737" w14:textId="77777777" w:rsidTr="00290396">
        <w:tc>
          <w:tcPr>
            <w:tcW w:w="535" w:type="dxa"/>
            <w:tcBorders>
              <w:top w:val="single" w:sz="4" w:space="0" w:color="auto"/>
              <w:left w:val="single" w:sz="4" w:space="0" w:color="auto"/>
              <w:bottom w:val="single" w:sz="4" w:space="0" w:color="auto"/>
              <w:right w:val="single" w:sz="4" w:space="0" w:color="auto"/>
            </w:tcBorders>
          </w:tcPr>
          <w:p w14:paraId="3DCF036E"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C3624F" w14:textId="77777777" w:rsidR="00290396" w:rsidRDefault="00290396">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679F583F"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096A23" w14:textId="77777777" w:rsidR="00290396" w:rsidRDefault="00290396">
            <w:pPr>
              <w:tabs>
                <w:tab w:val="left" w:pos="2505"/>
              </w:tabs>
              <w:rPr>
                <w:sz w:val="24"/>
                <w:szCs w:val="24"/>
              </w:rPr>
            </w:pPr>
            <w:r>
              <w:rPr>
                <w:sz w:val="24"/>
                <w:szCs w:val="24"/>
              </w:rPr>
              <w:t>-</w:t>
            </w:r>
          </w:p>
        </w:tc>
      </w:tr>
      <w:tr w:rsidR="00290396" w14:paraId="0C82CDDC" w14:textId="77777777" w:rsidTr="00290396">
        <w:tc>
          <w:tcPr>
            <w:tcW w:w="535" w:type="dxa"/>
            <w:tcBorders>
              <w:top w:val="single" w:sz="4" w:space="0" w:color="auto"/>
              <w:left w:val="single" w:sz="4" w:space="0" w:color="auto"/>
              <w:bottom w:val="single" w:sz="4" w:space="0" w:color="auto"/>
              <w:right w:val="single" w:sz="4" w:space="0" w:color="auto"/>
            </w:tcBorders>
          </w:tcPr>
          <w:p w14:paraId="11D0D568"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97A3F7" w14:textId="77777777" w:rsidR="00290396" w:rsidRDefault="00290396">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3B7A0283"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2BF35E1" w14:textId="77777777" w:rsidR="00290396" w:rsidRDefault="00290396">
            <w:pPr>
              <w:tabs>
                <w:tab w:val="left" w:pos="2505"/>
              </w:tabs>
              <w:rPr>
                <w:sz w:val="24"/>
                <w:szCs w:val="24"/>
              </w:rPr>
            </w:pPr>
          </w:p>
        </w:tc>
      </w:tr>
      <w:tr w:rsidR="00290396" w14:paraId="688B20EA" w14:textId="77777777" w:rsidTr="00290396">
        <w:tc>
          <w:tcPr>
            <w:tcW w:w="535" w:type="dxa"/>
            <w:tcBorders>
              <w:top w:val="single" w:sz="4" w:space="0" w:color="auto"/>
              <w:left w:val="single" w:sz="4" w:space="0" w:color="auto"/>
              <w:bottom w:val="single" w:sz="4" w:space="0" w:color="auto"/>
              <w:right w:val="single" w:sz="4" w:space="0" w:color="auto"/>
            </w:tcBorders>
          </w:tcPr>
          <w:p w14:paraId="11203197"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1B17F8" w14:textId="77777777" w:rsidR="00290396" w:rsidRDefault="00290396">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79733BB7" w14:textId="77777777" w:rsidR="00290396" w:rsidRDefault="00290396">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tcPr>
          <w:p w14:paraId="54C6C547" w14:textId="77777777" w:rsidR="00290396" w:rsidRDefault="00290396">
            <w:pPr>
              <w:tabs>
                <w:tab w:val="left" w:pos="2505"/>
              </w:tabs>
              <w:rPr>
                <w:sz w:val="24"/>
                <w:szCs w:val="24"/>
              </w:rPr>
            </w:pPr>
          </w:p>
        </w:tc>
      </w:tr>
      <w:tr w:rsidR="00290396" w14:paraId="5F3C3BC0" w14:textId="77777777" w:rsidTr="00290396">
        <w:tc>
          <w:tcPr>
            <w:tcW w:w="535" w:type="dxa"/>
            <w:tcBorders>
              <w:top w:val="single" w:sz="4" w:space="0" w:color="auto"/>
              <w:left w:val="single" w:sz="4" w:space="0" w:color="auto"/>
              <w:bottom w:val="single" w:sz="4" w:space="0" w:color="auto"/>
              <w:right w:val="single" w:sz="4" w:space="0" w:color="auto"/>
            </w:tcBorders>
          </w:tcPr>
          <w:p w14:paraId="3C7A8EF8"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CB9164" w14:textId="77777777" w:rsidR="00290396" w:rsidRDefault="00290396">
            <w:pPr>
              <w:tabs>
                <w:tab w:val="left" w:pos="2505"/>
              </w:tabs>
              <w:rPr>
                <w:sz w:val="24"/>
                <w:szCs w:val="24"/>
              </w:rPr>
            </w:pPr>
            <w:r>
              <w:rPr>
                <w:sz w:val="24"/>
                <w:szCs w:val="24"/>
              </w:rPr>
              <w:t>Փողոցային լուսավորություն</w:t>
            </w:r>
          </w:p>
          <w:p w14:paraId="5095863D" w14:textId="77777777" w:rsidR="00290396" w:rsidRDefault="00290396">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134BB4FE" w14:textId="77777777" w:rsidR="00290396" w:rsidRDefault="00290396">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A6B3E27" w14:textId="77777777" w:rsidR="00290396" w:rsidRDefault="00290396">
            <w:pPr>
              <w:tabs>
                <w:tab w:val="left" w:pos="2505"/>
              </w:tabs>
              <w:rPr>
                <w:sz w:val="24"/>
                <w:szCs w:val="24"/>
              </w:rPr>
            </w:pPr>
            <w:r>
              <w:rPr>
                <w:sz w:val="24"/>
                <w:szCs w:val="24"/>
              </w:rPr>
              <w:t>7</w:t>
            </w:r>
          </w:p>
        </w:tc>
      </w:tr>
      <w:tr w:rsidR="00290396" w14:paraId="789817EB" w14:textId="77777777" w:rsidTr="00290396">
        <w:tc>
          <w:tcPr>
            <w:tcW w:w="535" w:type="dxa"/>
            <w:tcBorders>
              <w:top w:val="single" w:sz="4" w:space="0" w:color="auto"/>
              <w:left w:val="single" w:sz="4" w:space="0" w:color="auto"/>
              <w:bottom w:val="single" w:sz="4" w:space="0" w:color="auto"/>
              <w:right w:val="single" w:sz="4" w:space="0" w:color="auto"/>
            </w:tcBorders>
          </w:tcPr>
          <w:p w14:paraId="24CD2FEF"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EB4AEFA" w14:textId="77777777" w:rsidR="00290396" w:rsidRDefault="00290396">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24A98DC8" w14:textId="77777777" w:rsidR="00290396" w:rsidRDefault="00290396">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7B0E6EF" w14:textId="77777777" w:rsidR="00290396" w:rsidRDefault="00290396">
            <w:pPr>
              <w:tabs>
                <w:tab w:val="left" w:pos="2505"/>
              </w:tabs>
              <w:rPr>
                <w:sz w:val="24"/>
                <w:szCs w:val="24"/>
              </w:rPr>
            </w:pPr>
            <w:r>
              <w:rPr>
                <w:sz w:val="24"/>
                <w:szCs w:val="24"/>
              </w:rPr>
              <w:t>7</w:t>
            </w:r>
          </w:p>
        </w:tc>
      </w:tr>
      <w:tr w:rsidR="00290396" w14:paraId="28471E42"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DDA7BF1" w14:textId="77777777" w:rsidR="00290396" w:rsidRDefault="00290396">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1D1CA35" w14:textId="77777777" w:rsidR="00290396" w:rsidRDefault="00290396">
            <w:pPr>
              <w:tabs>
                <w:tab w:val="left" w:pos="2505"/>
              </w:tabs>
              <w:rPr>
                <w:sz w:val="24"/>
                <w:szCs w:val="24"/>
              </w:rPr>
            </w:pPr>
            <w:r>
              <w:rPr>
                <w:sz w:val="24"/>
                <w:szCs w:val="24"/>
              </w:rPr>
              <w:t>Առևտուր և սպասրկում</w:t>
            </w:r>
          </w:p>
        </w:tc>
      </w:tr>
      <w:tr w:rsidR="00290396" w14:paraId="2B9694D3" w14:textId="77777777" w:rsidTr="00290396">
        <w:tc>
          <w:tcPr>
            <w:tcW w:w="535" w:type="dxa"/>
            <w:tcBorders>
              <w:top w:val="single" w:sz="4" w:space="0" w:color="auto"/>
              <w:left w:val="single" w:sz="4" w:space="0" w:color="auto"/>
              <w:bottom w:val="single" w:sz="4" w:space="0" w:color="auto"/>
              <w:right w:val="single" w:sz="4" w:space="0" w:color="auto"/>
            </w:tcBorders>
          </w:tcPr>
          <w:p w14:paraId="4B609CFF"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73C65E" w14:textId="77777777" w:rsidR="00290396" w:rsidRDefault="00290396">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788DD4EB"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42E343A" w14:textId="77777777" w:rsidR="00290396" w:rsidRDefault="00290396">
            <w:pPr>
              <w:tabs>
                <w:tab w:val="left" w:pos="2505"/>
              </w:tabs>
              <w:rPr>
                <w:sz w:val="24"/>
                <w:szCs w:val="24"/>
              </w:rPr>
            </w:pPr>
            <w:r>
              <w:rPr>
                <w:sz w:val="24"/>
                <w:szCs w:val="24"/>
              </w:rPr>
              <w:t>15</w:t>
            </w:r>
          </w:p>
        </w:tc>
      </w:tr>
      <w:tr w:rsidR="00290396" w14:paraId="5D32D4E3" w14:textId="77777777" w:rsidTr="00290396">
        <w:tc>
          <w:tcPr>
            <w:tcW w:w="535" w:type="dxa"/>
            <w:tcBorders>
              <w:top w:val="single" w:sz="4" w:space="0" w:color="auto"/>
              <w:left w:val="single" w:sz="4" w:space="0" w:color="auto"/>
              <w:bottom w:val="single" w:sz="4" w:space="0" w:color="auto"/>
              <w:right w:val="single" w:sz="4" w:space="0" w:color="auto"/>
            </w:tcBorders>
          </w:tcPr>
          <w:p w14:paraId="4AD830F4"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DAD35C" w14:textId="77777777" w:rsidR="00290396" w:rsidRDefault="00290396">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7FEB5EA3"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39A9AD7" w14:textId="77777777" w:rsidR="00290396" w:rsidRDefault="00290396">
            <w:pPr>
              <w:tabs>
                <w:tab w:val="left" w:pos="2505"/>
              </w:tabs>
              <w:rPr>
                <w:sz w:val="24"/>
                <w:szCs w:val="24"/>
              </w:rPr>
            </w:pPr>
            <w:r>
              <w:rPr>
                <w:sz w:val="24"/>
                <w:szCs w:val="24"/>
              </w:rPr>
              <w:t>-</w:t>
            </w:r>
          </w:p>
        </w:tc>
      </w:tr>
      <w:tr w:rsidR="00290396" w14:paraId="258EAB19" w14:textId="77777777" w:rsidTr="00290396">
        <w:tc>
          <w:tcPr>
            <w:tcW w:w="535" w:type="dxa"/>
            <w:tcBorders>
              <w:top w:val="single" w:sz="4" w:space="0" w:color="auto"/>
              <w:left w:val="single" w:sz="4" w:space="0" w:color="auto"/>
              <w:bottom w:val="single" w:sz="4" w:space="0" w:color="auto"/>
              <w:right w:val="single" w:sz="4" w:space="0" w:color="auto"/>
            </w:tcBorders>
          </w:tcPr>
          <w:p w14:paraId="021DFDCF"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9E8C8B" w14:textId="77777777" w:rsidR="00290396" w:rsidRDefault="00290396">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04829FFF"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40A88B" w14:textId="77777777" w:rsidR="00290396" w:rsidRDefault="00290396">
            <w:pPr>
              <w:tabs>
                <w:tab w:val="left" w:pos="2505"/>
              </w:tabs>
              <w:rPr>
                <w:sz w:val="24"/>
                <w:szCs w:val="24"/>
              </w:rPr>
            </w:pPr>
            <w:r>
              <w:rPr>
                <w:sz w:val="24"/>
                <w:szCs w:val="24"/>
              </w:rPr>
              <w:t>-</w:t>
            </w:r>
          </w:p>
        </w:tc>
      </w:tr>
      <w:tr w:rsidR="00290396" w14:paraId="373120B2" w14:textId="77777777" w:rsidTr="00290396">
        <w:tc>
          <w:tcPr>
            <w:tcW w:w="535" w:type="dxa"/>
            <w:tcBorders>
              <w:top w:val="single" w:sz="4" w:space="0" w:color="auto"/>
              <w:left w:val="single" w:sz="4" w:space="0" w:color="auto"/>
              <w:bottom w:val="single" w:sz="4" w:space="0" w:color="auto"/>
              <w:right w:val="single" w:sz="4" w:space="0" w:color="auto"/>
            </w:tcBorders>
          </w:tcPr>
          <w:p w14:paraId="6D46A64F"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6728CC" w14:textId="77777777" w:rsidR="00290396" w:rsidRDefault="00290396">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7294FCF0"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8B8736E" w14:textId="77777777" w:rsidR="00290396" w:rsidRDefault="00290396">
            <w:pPr>
              <w:tabs>
                <w:tab w:val="left" w:pos="2505"/>
              </w:tabs>
              <w:rPr>
                <w:sz w:val="24"/>
                <w:szCs w:val="24"/>
              </w:rPr>
            </w:pPr>
            <w:r>
              <w:rPr>
                <w:sz w:val="24"/>
                <w:szCs w:val="24"/>
              </w:rPr>
              <w:t>-</w:t>
            </w:r>
          </w:p>
        </w:tc>
      </w:tr>
      <w:tr w:rsidR="00290396" w14:paraId="4A5C2BD1"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2C02F6B"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1E80525" w14:textId="77777777" w:rsidR="00290396" w:rsidRDefault="00290396">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D1A3E39" w14:textId="77777777" w:rsidR="00290396" w:rsidRDefault="00290396">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D1EC20" w14:textId="77777777" w:rsidR="00290396" w:rsidRDefault="00290396">
            <w:pPr>
              <w:tabs>
                <w:tab w:val="left" w:pos="2505"/>
              </w:tabs>
              <w:rPr>
                <w:sz w:val="24"/>
                <w:szCs w:val="24"/>
              </w:rPr>
            </w:pPr>
          </w:p>
        </w:tc>
      </w:tr>
      <w:tr w:rsidR="00290396" w14:paraId="78D8A168" w14:textId="77777777" w:rsidTr="00290396">
        <w:tc>
          <w:tcPr>
            <w:tcW w:w="535" w:type="dxa"/>
            <w:tcBorders>
              <w:top w:val="single" w:sz="4" w:space="0" w:color="auto"/>
              <w:left w:val="single" w:sz="4" w:space="0" w:color="auto"/>
              <w:bottom w:val="single" w:sz="4" w:space="0" w:color="auto"/>
              <w:right w:val="single" w:sz="4" w:space="0" w:color="auto"/>
            </w:tcBorders>
          </w:tcPr>
          <w:p w14:paraId="4D09C080"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2ADB99" w14:textId="77777777" w:rsidR="00290396" w:rsidRDefault="00290396">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2937420B"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ED6215" w14:textId="77777777" w:rsidR="00290396" w:rsidRDefault="00290396">
            <w:pPr>
              <w:tabs>
                <w:tab w:val="left" w:pos="2505"/>
              </w:tabs>
              <w:rPr>
                <w:sz w:val="24"/>
                <w:szCs w:val="24"/>
              </w:rPr>
            </w:pPr>
            <w:r>
              <w:rPr>
                <w:sz w:val="24"/>
                <w:szCs w:val="24"/>
              </w:rPr>
              <w:t>-</w:t>
            </w:r>
          </w:p>
        </w:tc>
      </w:tr>
      <w:tr w:rsidR="00290396" w14:paraId="107DDD2F" w14:textId="77777777" w:rsidTr="00290396">
        <w:tc>
          <w:tcPr>
            <w:tcW w:w="535" w:type="dxa"/>
            <w:tcBorders>
              <w:top w:val="single" w:sz="4" w:space="0" w:color="auto"/>
              <w:left w:val="single" w:sz="4" w:space="0" w:color="auto"/>
              <w:bottom w:val="single" w:sz="4" w:space="0" w:color="auto"/>
              <w:right w:val="single" w:sz="4" w:space="0" w:color="auto"/>
            </w:tcBorders>
          </w:tcPr>
          <w:p w14:paraId="29B5148F"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E27C81" w14:textId="77777777" w:rsidR="00290396" w:rsidRDefault="00290396">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65CF306F"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8820EC7" w14:textId="77777777" w:rsidR="00290396" w:rsidRDefault="00290396">
            <w:pPr>
              <w:tabs>
                <w:tab w:val="left" w:pos="2505"/>
              </w:tabs>
              <w:rPr>
                <w:sz w:val="24"/>
                <w:szCs w:val="24"/>
              </w:rPr>
            </w:pPr>
          </w:p>
        </w:tc>
      </w:tr>
      <w:tr w:rsidR="00290396" w14:paraId="29A9FFB5" w14:textId="77777777" w:rsidTr="00290396">
        <w:tc>
          <w:tcPr>
            <w:tcW w:w="535" w:type="dxa"/>
            <w:tcBorders>
              <w:top w:val="single" w:sz="4" w:space="0" w:color="auto"/>
              <w:left w:val="single" w:sz="4" w:space="0" w:color="auto"/>
              <w:bottom w:val="single" w:sz="4" w:space="0" w:color="auto"/>
              <w:right w:val="single" w:sz="4" w:space="0" w:color="auto"/>
            </w:tcBorders>
          </w:tcPr>
          <w:p w14:paraId="479B1556"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8E661A" w14:textId="77777777" w:rsidR="00290396" w:rsidRDefault="00290396">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28EFAF77"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E2B2EAB" w14:textId="77777777" w:rsidR="00290396" w:rsidRDefault="00290396">
            <w:pPr>
              <w:tabs>
                <w:tab w:val="left" w:pos="2505"/>
              </w:tabs>
              <w:rPr>
                <w:sz w:val="24"/>
                <w:szCs w:val="24"/>
              </w:rPr>
            </w:pPr>
            <w:r>
              <w:rPr>
                <w:sz w:val="24"/>
                <w:szCs w:val="24"/>
              </w:rPr>
              <w:t>2</w:t>
            </w:r>
          </w:p>
        </w:tc>
      </w:tr>
      <w:tr w:rsidR="00290396" w14:paraId="475D1DE4"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9C39552"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F44716F" w14:textId="77777777" w:rsidR="00290396" w:rsidRDefault="00290396">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FC098E6" w14:textId="77777777" w:rsidR="00290396" w:rsidRDefault="00290396">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AB686C5" w14:textId="77777777" w:rsidR="00290396" w:rsidRDefault="00290396">
            <w:pPr>
              <w:tabs>
                <w:tab w:val="left" w:pos="2505"/>
              </w:tabs>
              <w:rPr>
                <w:sz w:val="24"/>
                <w:szCs w:val="24"/>
              </w:rPr>
            </w:pPr>
          </w:p>
        </w:tc>
      </w:tr>
      <w:tr w:rsidR="00290396" w14:paraId="078C1513" w14:textId="77777777" w:rsidTr="00290396">
        <w:tc>
          <w:tcPr>
            <w:tcW w:w="535" w:type="dxa"/>
            <w:tcBorders>
              <w:top w:val="single" w:sz="4" w:space="0" w:color="auto"/>
              <w:left w:val="single" w:sz="4" w:space="0" w:color="auto"/>
              <w:bottom w:val="single" w:sz="4" w:space="0" w:color="auto"/>
              <w:right w:val="single" w:sz="4" w:space="0" w:color="auto"/>
            </w:tcBorders>
          </w:tcPr>
          <w:p w14:paraId="5A508413"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E7BB58" w14:textId="77777777" w:rsidR="00290396" w:rsidRDefault="00290396">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E0B1522"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367DFD" w14:textId="77777777" w:rsidR="00290396" w:rsidRDefault="00290396">
            <w:pPr>
              <w:tabs>
                <w:tab w:val="left" w:pos="2505"/>
              </w:tabs>
              <w:rPr>
                <w:sz w:val="24"/>
                <w:szCs w:val="24"/>
              </w:rPr>
            </w:pPr>
            <w:r>
              <w:rPr>
                <w:sz w:val="24"/>
                <w:szCs w:val="24"/>
              </w:rPr>
              <w:t>1</w:t>
            </w:r>
          </w:p>
        </w:tc>
      </w:tr>
      <w:tr w:rsidR="00290396" w14:paraId="1743CC52" w14:textId="77777777" w:rsidTr="00290396">
        <w:tc>
          <w:tcPr>
            <w:tcW w:w="535" w:type="dxa"/>
            <w:tcBorders>
              <w:top w:val="single" w:sz="4" w:space="0" w:color="auto"/>
              <w:left w:val="single" w:sz="4" w:space="0" w:color="auto"/>
              <w:bottom w:val="single" w:sz="4" w:space="0" w:color="auto"/>
              <w:right w:val="single" w:sz="4" w:space="0" w:color="auto"/>
            </w:tcBorders>
          </w:tcPr>
          <w:p w14:paraId="24113C4A"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42BA2D" w14:textId="77777777" w:rsidR="00290396" w:rsidRDefault="00290396">
            <w:pPr>
              <w:tabs>
                <w:tab w:val="left" w:pos="2505"/>
              </w:tabs>
              <w:rPr>
                <w:sz w:val="24"/>
                <w:szCs w:val="24"/>
              </w:rPr>
            </w:pPr>
            <w:r>
              <w:rPr>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4EED1B46" w14:textId="77777777" w:rsidR="00290396" w:rsidRDefault="00290396">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93C3ED8" w14:textId="77777777" w:rsidR="00290396" w:rsidRDefault="00290396">
            <w:pPr>
              <w:tabs>
                <w:tab w:val="left" w:pos="2505"/>
              </w:tabs>
              <w:rPr>
                <w:sz w:val="24"/>
                <w:szCs w:val="24"/>
              </w:rPr>
            </w:pPr>
            <w:r>
              <w:rPr>
                <w:sz w:val="24"/>
                <w:szCs w:val="24"/>
              </w:rPr>
              <w:t>50</w:t>
            </w:r>
          </w:p>
        </w:tc>
      </w:tr>
      <w:tr w:rsidR="00290396" w14:paraId="7F7BB661" w14:textId="77777777" w:rsidTr="00290396">
        <w:tc>
          <w:tcPr>
            <w:tcW w:w="535" w:type="dxa"/>
            <w:tcBorders>
              <w:top w:val="single" w:sz="4" w:space="0" w:color="auto"/>
              <w:left w:val="single" w:sz="4" w:space="0" w:color="auto"/>
              <w:bottom w:val="single" w:sz="4" w:space="0" w:color="auto"/>
              <w:right w:val="single" w:sz="4" w:space="0" w:color="auto"/>
            </w:tcBorders>
          </w:tcPr>
          <w:p w14:paraId="1F023657"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EB6533" w14:textId="77777777" w:rsidR="00290396" w:rsidRDefault="00290396">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0B9614D8" w14:textId="77777777" w:rsidR="00290396" w:rsidRDefault="00290396">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7AA689B" w14:textId="77777777" w:rsidR="00290396" w:rsidRDefault="00290396">
            <w:pPr>
              <w:tabs>
                <w:tab w:val="left" w:pos="2505"/>
              </w:tabs>
              <w:rPr>
                <w:sz w:val="24"/>
                <w:szCs w:val="24"/>
              </w:rPr>
            </w:pPr>
            <w:r>
              <w:rPr>
                <w:sz w:val="24"/>
                <w:szCs w:val="24"/>
              </w:rPr>
              <w:t>22</w:t>
            </w:r>
          </w:p>
        </w:tc>
      </w:tr>
      <w:tr w:rsidR="00290396" w14:paraId="1DCB93BF" w14:textId="77777777" w:rsidTr="00290396">
        <w:tc>
          <w:tcPr>
            <w:tcW w:w="535" w:type="dxa"/>
            <w:tcBorders>
              <w:top w:val="single" w:sz="4" w:space="0" w:color="auto"/>
              <w:left w:val="single" w:sz="4" w:space="0" w:color="auto"/>
              <w:bottom w:val="single" w:sz="4" w:space="0" w:color="auto"/>
              <w:right w:val="single" w:sz="4" w:space="0" w:color="auto"/>
            </w:tcBorders>
          </w:tcPr>
          <w:p w14:paraId="4810B0A8"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55FBF7" w14:textId="77777777" w:rsidR="00290396" w:rsidRDefault="00290396">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4B011E3"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1AB2588" w14:textId="77777777" w:rsidR="00290396" w:rsidRDefault="00290396">
            <w:pPr>
              <w:tabs>
                <w:tab w:val="left" w:pos="2505"/>
              </w:tabs>
              <w:rPr>
                <w:sz w:val="24"/>
                <w:szCs w:val="24"/>
              </w:rPr>
            </w:pPr>
            <w:r>
              <w:rPr>
                <w:sz w:val="24"/>
                <w:szCs w:val="24"/>
              </w:rPr>
              <w:t>1</w:t>
            </w:r>
          </w:p>
        </w:tc>
      </w:tr>
      <w:tr w:rsidR="00290396" w14:paraId="111F672D" w14:textId="77777777" w:rsidTr="00290396">
        <w:tc>
          <w:tcPr>
            <w:tcW w:w="535" w:type="dxa"/>
            <w:tcBorders>
              <w:top w:val="single" w:sz="4" w:space="0" w:color="auto"/>
              <w:left w:val="single" w:sz="4" w:space="0" w:color="auto"/>
              <w:bottom w:val="single" w:sz="4" w:space="0" w:color="auto"/>
              <w:right w:val="single" w:sz="4" w:space="0" w:color="auto"/>
            </w:tcBorders>
          </w:tcPr>
          <w:p w14:paraId="25EFC8DA"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AF92217" w14:textId="77777777" w:rsidR="00290396" w:rsidRDefault="00290396">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429DD6D3" w14:textId="77777777" w:rsidR="00290396" w:rsidRDefault="00290396">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3C4729E7" w14:textId="77777777" w:rsidR="00290396" w:rsidRDefault="00290396">
            <w:pPr>
              <w:tabs>
                <w:tab w:val="left" w:pos="2505"/>
              </w:tabs>
              <w:rPr>
                <w:sz w:val="24"/>
                <w:szCs w:val="24"/>
              </w:rPr>
            </w:pPr>
            <w:r>
              <w:rPr>
                <w:sz w:val="24"/>
                <w:szCs w:val="24"/>
              </w:rPr>
              <w:t>286</w:t>
            </w:r>
          </w:p>
        </w:tc>
      </w:tr>
      <w:tr w:rsidR="00290396" w14:paraId="5CE5A09A" w14:textId="77777777" w:rsidTr="00290396">
        <w:tc>
          <w:tcPr>
            <w:tcW w:w="535" w:type="dxa"/>
            <w:tcBorders>
              <w:top w:val="single" w:sz="4" w:space="0" w:color="auto"/>
              <w:left w:val="single" w:sz="4" w:space="0" w:color="auto"/>
              <w:bottom w:val="single" w:sz="4" w:space="0" w:color="auto"/>
              <w:right w:val="single" w:sz="4" w:space="0" w:color="auto"/>
            </w:tcBorders>
          </w:tcPr>
          <w:p w14:paraId="7CC5DE2B"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E919FF" w14:textId="77777777" w:rsidR="00290396" w:rsidRDefault="00290396">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02972794" w14:textId="77777777" w:rsidR="00290396" w:rsidRDefault="00290396">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7BD6075E" w14:textId="77777777" w:rsidR="00290396" w:rsidRDefault="00290396">
            <w:pPr>
              <w:tabs>
                <w:tab w:val="left" w:pos="2505"/>
              </w:tabs>
              <w:rPr>
                <w:sz w:val="24"/>
                <w:szCs w:val="24"/>
              </w:rPr>
            </w:pPr>
            <w:r>
              <w:rPr>
                <w:sz w:val="24"/>
                <w:szCs w:val="24"/>
              </w:rPr>
              <w:t>45</w:t>
            </w:r>
          </w:p>
        </w:tc>
      </w:tr>
      <w:tr w:rsidR="00290396" w14:paraId="010CEA54" w14:textId="77777777" w:rsidTr="00290396">
        <w:tc>
          <w:tcPr>
            <w:tcW w:w="535" w:type="dxa"/>
            <w:tcBorders>
              <w:top w:val="single" w:sz="4" w:space="0" w:color="auto"/>
              <w:left w:val="single" w:sz="4" w:space="0" w:color="auto"/>
              <w:bottom w:val="single" w:sz="4" w:space="0" w:color="auto"/>
              <w:right w:val="single" w:sz="4" w:space="0" w:color="auto"/>
            </w:tcBorders>
          </w:tcPr>
          <w:p w14:paraId="704F23A9"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1803EE" w14:textId="77777777" w:rsidR="00290396" w:rsidRDefault="00290396">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F5B8CEA"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639C379" w14:textId="77777777" w:rsidR="00290396" w:rsidRDefault="00290396">
            <w:pPr>
              <w:tabs>
                <w:tab w:val="left" w:pos="2505"/>
              </w:tabs>
              <w:rPr>
                <w:sz w:val="24"/>
                <w:szCs w:val="24"/>
              </w:rPr>
            </w:pPr>
            <w:r>
              <w:rPr>
                <w:sz w:val="24"/>
                <w:szCs w:val="24"/>
              </w:rPr>
              <w:t>-</w:t>
            </w:r>
          </w:p>
        </w:tc>
      </w:tr>
      <w:tr w:rsidR="00290396" w14:paraId="093445C3" w14:textId="77777777" w:rsidTr="00290396">
        <w:tc>
          <w:tcPr>
            <w:tcW w:w="535" w:type="dxa"/>
            <w:tcBorders>
              <w:top w:val="single" w:sz="4" w:space="0" w:color="auto"/>
              <w:left w:val="single" w:sz="4" w:space="0" w:color="auto"/>
              <w:bottom w:val="single" w:sz="4" w:space="0" w:color="auto"/>
              <w:right w:val="single" w:sz="4" w:space="0" w:color="auto"/>
            </w:tcBorders>
          </w:tcPr>
          <w:p w14:paraId="6786452C"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188CB8" w14:textId="77777777" w:rsidR="00290396" w:rsidRDefault="00290396">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39DB24B8"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71C7153" w14:textId="77777777" w:rsidR="00290396" w:rsidRDefault="00290396">
            <w:pPr>
              <w:tabs>
                <w:tab w:val="left" w:pos="2505"/>
              </w:tabs>
              <w:rPr>
                <w:sz w:val="24"/>
                <w:szCs w:val="24"/>
              </w:rPr>
            </w:pPr>
            <w:r>
              <w:rPr>
                <w:sz w:val="24"/>
                <w:szCs w:val="24"/>
              </w:rPr>
              <w:t>-</w:t>
            </w:r>
          </w:p>
        </w:tc>
      </w:tr>
      <w:tr w:rsidR="00290396" w14:paraId="657CA969" w14:textId="77777777" w:rsidTr="00290396">
        <w:tc>
          <w:tcPr>
            <w:tcW w:w="535" w:type="dxa"/>
            <w:tcBorders>
              <w:top w:val="single" w:sz="4" w:space="0" w:color="auto"/>
              <w:left w:val="single" w:sz="4" w:space="0" w:color="auto"/>
              <w:bottom w:val="single" w:sz="4" w:space="0" w:color="auto"/>
              <w:right w:val="single" w:sz="4" w:space="0" w:color="auto"/>
            </w:tcBorders>
          </w:tcPr>
          <w:p w14:paraId="3564FDB1"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E653D73" w14:textId="77777777" w:rsidR="00290396" w:rsidRDefault="00290396">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0CF34FEE"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D4E0758" w14:textId="77777777" w:rsidR="00290396" w:rsidRDefault="00290396">
            <w:pPr>
              <w:tabs>
                <w:tab w:val="left" w:pos="2505"/>
              </w:tabs>
              <w:rPr>
                <w:sz w:val="24"/>
                <w:szCs w:val="24"/>
              </w:rPr>
            </w:pPr>
            <w:r>
              <w:rPr>
                <w:sz w:val="24"/>
                <w:szCs w:val="24"/>
              </w:rPr>
              <w:t>-</w:t>
            </w:r>
          </w:p>
        </w:tc>
      </w:tr>
      <w:tr w:rsidR="00290396" w14:paraId="32541E6F" w14:textId="77777777" w:rsidTr="00290396">
        <w:tc>
          <w:tcPr>
            <w:tcW w:w="535" w:type="dxa"/>
            <w:tcBorders>
              <w:top w:val="single" w:sz="4" w:space="0" w:color="auto"/>
              <w:left w:val="single" w:sz="4" w:space="0" w:color="auto"/>
              <w:bottom w:val="single" w:sz="4" w:space="0" w:color="auto"/>
              <w:right w:val="single" w:sz="4" w:space="0" w:color="auto"/>
            </w:tcBorders>
          </w:tcPr>
          <w:p w14:paraId="7A7C1774"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9CB614" w14:textId="77777777" w:rsidR="00290396" w:rsidRDefault="00290396">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6801D755"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9AECF51" w14:textId="77777777" w:rsidR="00290396" w:rsidRDefault="00290396">
            <w:pPr>
              <w:tabs>
                <w:tab w:val="left" w:pos="2505"/>
              </w:tabs>
              <w:rPr>
                <w:sz w:val="24"/>
                <w:szCs w:val="24"/>
              </w:rPr>
            </w:pPr>
            <w:r>
              <w:rPr>
                <w:sz w:val="24"/>
                <w:szCs w:val="24"/>
              </w:rPr>
              <w:t>1</w:t>
            </w:r>
          </w:p>
        </w:tc>
      </w:tr>
      <w:tr w:rsidR="00290396" w14:paraId="0BE4604E" w14:textId="77777777" w:rsidTr="00290396">
        <w:tc>
          <w:tcPr>
            <w:tcW w:w="535" w:type="dxa"/>
            <w:tcBorders>
              <w:top w:val="single" w:sz="4" w:space="0" w:color="auto"/>
              <w:left w:val="single" w:sz="4" w:space="0" w:color="auto"/>
              <w:bottom w:val="single" w:sz="4" w:space="0" w:color="auto"/>
              <w:right w:val="single" w:sz="4" w:space="0" w:color="auto"/>
            </w:tcBorders>
          </w:tcPr>
          <w:p w14:paraId="60205127"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D63449" w14:textId="77777777" w:rsidR="00290396" w:rsidRDefault="00290396">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7EA0BCAB"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772D864" w14:textId="77777777" w:rsidR="00290396" w:rsidRDefault="00290396">
            <w:pPr>
              <w:tabs>
                <w:tab w:val="left" w:pos="2505"/>
              </w:tabs>
              <w:rPr>
                <w:sz w:val="24"/>
                <w:szCs w:val="24"/>
              </w:rPr>
            </w:pPr>
            <w:r>
              <w:rPr>
                <w:sz w:val="24"/>
                <w:szCs w:val="24"/>
              </w:rPr>
              <w:t>-</w:t>
            </w:r>
          </w:p>
        </w:tc>
      </w:tr>
      <w:tr w:rsidR="00290396" w14:paraId="0CA5FDB2" w14:textId="77777777" w:rsidTr="00290396">
        <w:tc>
          <w:tcPr>
            <w:tcW w:w="535" w:type="dxa"/>
            <w:tcBorders>
              <w:top w:val="single" w:sz="4" w:space="0" w:color="auto"/>
              <w:left w:val="single" w:sz="4" w:space="0" w:color="auto"/>
              <w:bottom w:val="single" w:sz="4" w:space="0" w:color="auto"/>
              <w:right w:val="single" w:sz="4" w:space="0" w:color="auto"/>
            </w:tcBorders>
          </w:tcPr>
          <w:p w14:paraId="534F3A12"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73A50D" w14:textId="77777777" w:rsidR="00290396" w:rsidRDefault="00290396">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6C8F9566" w14:textId="77777777" w:rsidR="00290396" w:rsidRDefault="00290396">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B63544D" w14:textId="77777777" w:rsidR="00290396" w:rsidRDefault="00290396">
            <w:pPr>
              <w:tabs>
                <w:tab w:val="left" w:pos="2505"/>
              </w:tabs>
              <w:rPr>
                <w:sz w:val="24"/>
                <w:szCs w:val="24"/>
              </w:rPr>
            </w:pPr>
            <w:r>
              <w:rPr>
                <w:sz w:val="24"/>
                <w:szCs w:val="24"/>
              </w:rPr>
              <w:t>1</w:t>
            </w:r>
          </w:p>
        </w:tc>
      </w:tr>
      <w:tr w:rsidR="00290396" w14:paraId="5D34A13F"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024278"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CBCE743" w14:textId="77777777" w:rsidR="00290396" w:rsidRDefault="00290396">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600BDDF" w14:textId="77777777" w:rsidR="00290396" w:rsidRDefault="00290396">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580E742" w14:textId="77777777" w:rsidR="00290396" w:rsidRDefault="00290396">
            <w:pPr>
              <w:tabs>
                <w:tab w:val="left" w:pos="2505"/>
              </w:tabs>
              <w:rPr>
                <w:sz w:val="24"/>
                <w:szCs w:val="24"/>
              </w:rPr>
            </w:pPr>
          </w:p>
        </w:tc>
      </w:tr>
      <w:tr w:rsidR="00290396" w14:paraId="11CE34E4" w14:textId="77777777" w:rsidTr="00290396">
        <w:tc>
          <w:tcPr>
            <w:tcW w:w="535" w:type="dxa"/>
            <w:tcBorders>
              <w:top w:val="single" w:sz="4" w:space="0" w:color="auto"/>
              <w:left w:val="single" w:sz="4" w:space="0" w:color="auto"/>
              <w:bottom w:val="single" w:sz="4" w:space="0" w:color="auto"/>
              <w:right w:val="single" w:sz="4" w:space="0" w:color="auto"/>
            </w:tcBorders>
          </w:tcPr>
          <w:p w14:paraId="471AD8A9"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F69F03" w14:textId="77777777" w:rsidR="00290396" w:rsidRDefault="00290396">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6F3F2B33" w14:textId="77777777" w:rsidR="00290396" w:rsidRDefault="00290396">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tcPr>
          <w:p w14:paraId="65694022" w14:textId="77777777" w:rsidR="00290396" w:rsidRDefault="00290396">
            <w:pPr>
              <w:tabs>
                <w:tab w:val="left" w:pos="2505"/>
              </w:tabs>
              <w:rPr>
                <w:sz w:val="24"/>
                <w:szCs w:val="24"/>
              </w:rPr>
            </w:pPr>
          </w:p>
        </w:tc>
      </w:tr>
      <w:tr w:rsidR="00290396" w14:paraId="02CBD101"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CFCED1"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53E0668" w14:textId="77777777" w:rsidR="00290396" w:rsidRDefault="00290396">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88C5DB" w14:textId="77777777" w:rsidR="00290396" w:rsidRDefault="00290396">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1B48FD" w14:textId="77777777" w:rsidR="00290396" w:rsidRDefault="00290396">
            <w:pPr>
              <w:tabs>
                <w:tab w:val="left" w:pos="2505"/>
              </w:tabs>
              <w:rPr>
                <w:sz w:val="24"/>
                <w:szCs w:val="24"/>
              </w:rPr>
            </w:pPr>
          </w:p>
        </w:tc>
      </w:tr>
      <w:tr w:rsidR="00290396" w14:paraId="79A1A454" w14:textId="77777777" w:rsidTr="00290396">
        <w:tc>
          <w:tcPr>
            <w:tcW w:w="535" w:type="dxa"/>
            <w:tcBorders>
              <w:top w:val="single" w:sz="4" w:space="0" w:color="auto"/>
              <w:left w:val="single" w:sz="4" w:space="0" w:color="auto"/>
              <w:bottom w:val="single" w:sz="4" w:space="0" w:color="auto"/>
              <w:right w:val="single" w:sz="4" w:space="0" w:color="auto"/>
            </w:tcBorders>
          </w:tcPr>
          <w:p w14:paraId="601DC497"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0BBBA8" w14:textId="77777777" w:rsidR="00290396" w:rsidRDefault="00290396">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A2B14F7"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1D0282B" w14:textId="77777777" w:rsidR="00290396" w:rsidRDefault="00290396">
            <w:pPr>
              <w:tabs>
                <w:tab w:val="left" w:pos="2505"/>
              </w:tabs>
              <w:rPr>
                <w:sz w:val="24"/>
                <w:szCs w:val="24"/>
              </w:rPr>
            </w:pPr>
            <w:r>
              <w:rPr>
                <w:sz w:val="24"/>
                <w:szCs w:val="24"/>
              </w:rPr>
              <w:t>1</w:t>
            </w:r>
          </w:p>
        </w:tc>
      </w:tr>
      <w:tr w:rsidR="00290396" w14:paraId="1FB54D4D" w14:textId="77777777" w:rsidTr="00290396">
        <w:tc>
          <w:tcPr>
            <w:tcW w:w="535" w:type="dxa"/>
            <w:tcBorders>
              <w:top w:val="single" w:sz="4" w:space="0" w:color="auto"/>
              <w:left w:val="single" w:sz="4" w:space="0" w:color="auto"/>
              <w:bottom w:val="single" w:sz="4" w:space="0" w:color="auto"/>
              <w:right w:val="single" w:sz="4" w:space="0" w:color="auto"/>
            </w:tcBorders>
          </w:tcPr>
          <w:p w14:paraId="492A18E3"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09855E" w14:textId="77777777" w:rsidR="00290396" w:rsidRDefault="00290396">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B4E5D3C"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85BAAD3" w14:textId="77777777" w:rsidR="00290396" w:rsidRDefault="00290396">
            <w:pPr>
              <w:tabs>
                <w:tab w:val="left" w:pos="2505"/>
              </w:tabs>
              <w:rPr>
                <w:sz w:val="24"/>
                <w:szCs w:val="24"/>
              </w:rPr>
            </w:pPr>
            <w:r>
              <w:rPr>
                <w:sz w:val="24"/>
                <w:szCs w:val="24"/>
              </w:rPr>
              <w:t>-</w:t>
            </w:r>
          </w:p>
        </w:tc>
      </w:tr>
      <w:tr w:rsidR="00290396" w14:paraId="0AFF3D2C"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96344FD"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05A525C" w14:textId="77777777" w:rsidR="00290396" w:rsidRDefault="00290396">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41672F4" w14:textId="77777777" w:rsidR="00290396" w:rsidRDefault="00290396">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C44EB2F" w14:textId="77777777" w:rsidR="00290396" w:rsidRDefault="00290396">
            <w:pPr>
              <w:tabs>
                <w:tab w:val="left" w:pos="2505"/>
              </w:tabs>
              <w:rPr>
                <w:sz w:val="24"/>
                <w:szCs w:val="24"/>
              </w:rPr>
            </w:pPr>
          </w:p>
        </w:tc>
      </w:tr>
      <w:tr w:rsidR="00290396" w14:paraId="0EEC90F4" w14:textId="77777777" w:rsidTr="00290396">
        <w:tc>
          <w:tcPr>
            <w:tcW w:w="535" w:type="dxa"/>
            <w:tcBorders>
              <w:top w:val="single" w:sz="4" w:space="0" w:color="auto"/>
              <w:left w:val="single" w:sz="4" w:space="0" w:color="auto"/>
              <w:bottom w:val="single" w:sz="4" w:space="0" w:color="auto"/>
              <w:right w:val="single" w:sz="4" w:space="0" w:color="auto"/>
            </w:tcBorders>
          </w:tcPr>
          <w:p w14:paraId="7CDA8551"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396770" w14:textId="77777777" w:rsidR="00290396" w:rsidRDefault="00290396">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43422CFF"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CC50F66" w14:textId="77777777" w:rsidR="00290396" w:rsidRDefault="00290396">
            <w:pPr>
              <w:tabs>
                <w:tab w:val="left" w:pos="2505"/>
              </w:tabs>
              <w:rPr>
                <w:sz w:val="24"/>
                <w:szCs w:val="24"/>
              </w:rPr>
            </w:pPr>
            <w:r>
              <w:rPr>
                <w:sz w:val="24"/>
                <w:szCs w:val="24"/>
              </w:rPr>
              <w:t>-</w:t>
            </w:r>
          </w:p>
        </w:tc>
      </w:tr>
      <w:tr w:rsidR="00290396" w14:paraId="48BFA62F" w14:textId="77777777" w:rsidTr="00290396">
        <w:tc>
          <w:tcPr>
            <w:tcW w:w="535" w:type="dxa"/>
            <w:tcBorders>
              <w:top w:val="single" w:sz="4" w:space="0" w:color="auto"/>
              <w:left w:val="single" w:sz="4" w:space="0" w:color="auto"/>
              <w:bottom w:val="single" w:sz="4" w:space="0" w:color="auto"/>
              <w:right w:val="single" w:sz="4" w:space="0" w:color="auto"/>
            </w:tcBorders>
          </w:tcPr>
          <w:p w14:paraId="24818C67"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F401E5" w14:textId="77777777" w:rsidR="00290396" w:rsidRDefault="00290396">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63F963B0"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1724B4C" w14:textId="77777777" w:rsidR="00290396" w:rsidRDefault="00290396">
            <w:pPr>
              <w:tabs>
                <w:tab w:val="left" w:pos="2505"/>
              </w:tabs>
              <w:rPr>
                <w:sz w:val="24"/>
                <w:szCs w:val="24"/>
              </w:rPr>
            </w:pPr>
            <w:r>
              <w:rPr>
                <w:sz w:val="24"/>
                <w:szCs w:val="24"/>
              </w:rPr>
              <w:t>-</w:t>
            </w:r>
          </w:p>
        </w:tc>
      </w:tr>
      <w:tr w:rsidR="00290396" w14:paraId="023D064B" w14:textId="77777777" w:rsidTr="00290396">
        <w:tc>
          <w:tcPr>
            <w:tcW w:w="535" w:type="dxa"/>
            <w:tcBorders>
              <w:top w:val="single" w:sz="4" w:space="0" w:color="auto"/>
              <w:left w:val="single" w:sz="4" w:space="0" w:color="auto"/>
              <w:bottom w:val="single" w:sz="4" w:space="0" w:color="auto"/>
              <w:right w:val="single" w:sz="4" w:space="0" w:color="auto"/>
            </w:tcBorders>
          </w:tcPr>
          <w:p w14:paraId="7B573169"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0F8F44" w14:textId="77777777" w:rsidR="00290396" w:rsidRDefault="00290396">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7EF802EF"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B9585DC" w14:textId="77777777" w:rsidR="00290396" w:rsidRDefault="00290396">
            <w:pPr>
              <w:tabs>
                <w:tab w:val="left" w:pos="2505"/>
              </w:tabs>
              <w:rPr>
                <w:sz w:val="24"/>
                <w:szCs w:val="24"/>
              </w:rPr>
            </w:pPr>
            <w:r>
              <w:rPr>
                <w:sz w:val="24"/>
                <w:szCs w:val="24"/>
              </w:rPr>
              <w:t>1</w:t>
            </w:r>
          </w:p>
        </w:tc>
      </w:tr>
    </w:tbl>
    <w:p w14:paraId="7A8ACF56" w14:textId="77777777" w:rsidR="00290396" w:rsidRPr="00290396" w:rsidRDefault="00290396" w:rsidP="00290396">
      <w:pPr>
        <w:pStyle w:val="NormalWeb"/>
        <w:tabs>
          <w:tab w:val="left" w:pos="90"/>
        </w:tabs>
        <w:spacing w:before="0" w:beforeAutospacing="0" w:after="240" w:afterAutospacing="0" w:line="360" w:lineRule="auto"/>
        <w:ind w:left="90" w:firstLine="477"/>
        <w:jc w:val="both"/>
        <w:rPr>
          <w:rFonts w:ascii="Sylfaen" w:hAnsi="Sylfaen" w:cs="Arian AMU"/>
          <w:bCs/>
        </w:rPr>
      </w:pPr>
    </w:p>
    <w:p w14:paraId="11EB9C64" w14:textId="77777777" w:rsidR="00F61B31" w:rsidRPr="009F61CD" w:rsidRDefault="00F61B31" w:rsidP="00F61B31">
      <w:pPr>
        <w:rPr>
          <w:rFonts w:ascii="Arial Armenian" w:hAnsi="Arial Armenian"/>
          <w:sz w:val="28"/>
          <w:szCs w:val="28"/>
        </w:rPr>
      </w:pPr>
      <w:r w:rsidRPr="009F61CD">
        <w:rPr>
          <w:rFonts w:ascii="Sylfaen" w:hAnsi="Sylfaen" w:cs="Sylfaen"/>
          <w:sz w:val="28"/>
          <w:szCs w:val="28"/>
        </w:rPr>
        <w:t>Հիմնախնդիրներ՝</w:t>
      </w:r>
      <w:r w:rsidRPr="009F61CD">
        <w:rPr>
          <w:rFonts w:ascii="Arial Armenian" w:hAnsi="Arial Armenian"/>
          <w:sz w:val="28"/>
          <w:szCs w:val="28"/>
        </w:rPr>
        <w:t xml:space="preserve"> </w:t>
      </w:r>
    </w:p>
    <w:p w14:paraId="16DB5058" w14:textId="77777777" w:rsidR="00F61B31" w:rsidRPr="009F61CD" w:rsidRDefault="00F61B31" w:rsidP="00F61B31">
      <w:pPr>
        <w:rPr>
          <w:rFonts w:ascii="Sylfaen" w:hAnsi="Sylfaen"/>
        </w:rPr>
      </w:pPr>
      <w:r w:rsidRPr="009F61CD">
        <w:t>1.</w:t>
      </w:r>
      <w:r w:rsidRPr="009F61CD">
        <w:rPr>
          <w:rFonts w:ascii="Sylfaen" w:hAnsi="Sylfaen"/>
          <w:lang w:val="ru-RU"/>
        </w:rPr>
        <w:t>Համայնքի</w:t>
      </w:r>
      <w:r w:rsidRPr="009F61CD">
        <w:rPr>
          <w:rFonts w:ascii="Sylfaen" w:hAnsi="Sylfaen"/>
        </w:rPr>
        <w:t xml:space="preserve"> </w:t>
      </w:r>
      <w:r w:rsidRPr="009F61CD">
        <w:rPr>
          <w:rFonts w:ascii="Sylfaen" w:hAnsi="Sylfaen"/>
          <w:lang w:val="ru-RU"/>
        </w:rPr>
        <w:t>փողոցների</w:t>
      </w:r>
      <w:r w:rsidRPr="009F61CD">
        <w:rPr>
          <w:rFonts w:ascii="Sylfaen" w:hAnsi="Sylfaen"/>
        </w:rPr>
        <w:t xml:space="preserve"> </w:t>
      </w:r>
      <w:r w:rsidRPr="009F61CD">
        <w:rPr>
          <w:rFonts w:ascii="Sylfaen" w:hAnsi="Sylfaen"/>
          <w:lang w:val="ru-RU"/>
        </w:rPr>
        <w:t>ասֆալտապատում</w:t>
      </w:r>
      <w:r w:rsidRPr="009F61CD">
        <w:rPr>
          <w:rFonts w:ascii="Sylfaen" w:hAnsi="Sylfaen"/>
        </w:rPr>
        <w:t>,</w:t>
      </w:r>
    </w:p>
    <w:p w14:paraId="76A5F34B" w14:textId="27910E72" w:rsidR="00F61B31" w:rsidRPr="009F61CD" w:rsidRDefault="00F61B31" w:rsidP="00F61B31">
      <w:pPr>
        <w:rPr>
          <w:rFonts w:ascii="Sylfaen" w:hAnsi="Sylfaen"/>
        </w:rPr>
      </w:pPr>
      <w:r w:rsidRPr="009F61CD">
        <w:rPr>
          <w:rFonts w:ascii="Sylfaen" w:hAnsi="Sylfaen"/>
        </w:rPr>
        <w:t>2.</w:t>
      </w:r>
      <w:r w:rsidRPr="00F61B31">
        <w:rPr>
          <w:rFonts w:ascii="Sylfaen" w:hAnsi="Sylfaen"/>
        </w:rPr>
        <w:t xml:space="preserve"> </w:t>
      </w:r>
      <w:r>
        <w:rPr>
          <w:rFonts w:ascii="Sylfaen" w:hAnsi="Sylfaen"/>
        </w:rPr>
        <w:t>Մանկապարտեզի  շենքի և բակի վերանորոգում</w:t>
      </w:r>
    </w:p>
    <w:p w14:paraId="45F96C6C" w14:textId="77777777" w:rsidR="00F61B31" w:rsidRPr="009F61CD" w:rsidRDefault="00F61B31" w:rsidP="00F61B31">
      <w:pPr>
        <w:rPr>
          <w:rFonts w:ascii="Sylfaen" w:hAnsi="Sylfaen"/>
        </w:rPr>
      </w:pPr>
      <w:r w:rsidRPr="009F61CD">
        <w:rPr>
          <w:rFonts w:ascii="Sylfaen" w:hAnsi="Sylfaen"/>
        </w:rPr>
        <w:t>5.</w:t>
      </w:r>
      <w:r w:rsidRPr="009F61CD">
        <w:rPr>
          <w:rFonts w:ascii="Sylfaen" w:hAnsi="Sylfaen"/>
          <w:lang w:val="ru-RU"/>
        </w:rPr>
        <w:t>Փողոցների</w:t>
      </w:r>
      <w:r w:rsidRPr="009F61CD">
        <w:rPr>
          <w:rFonts w:ascii="Sylfaen" w:hAnsi="Sylfaen"/>
        </w:rPr>
        <w:t xml:space="preserve"> </w:t>
      </w:r>
      <w:r w:rsidRPr="009F61CD">
        <w:rPr>
          <w:rFonts w:ascii="Sylfaen" w:hAnsi="Sylfaen"/>
          <w:lang w:val="ru-RU"/>
        </w:rPr>
        <w:t>կոպճապատում</w:t>
      </w:r>
      <w:r w:rsidRPr="009F61CD">
        <w:rPr>
          <w:rFonts w:ascii="Sylfaen" w:hAnsi="Sylfaen"/>
        </w:rPr>
        <w:t>,</w:t>
      </w:r>
    </w:p>
    <w:p w14:paraId="0CC13E09" w14:textId="77777777" w:rsidR="00F61B31" w:rsidRPr="009F61CD" w:rsidRDefault="00F61B31" w:rsidP="00F61B31">
      <w:pPr>
        <w:rPr>
          <w:rFonts w:ascii="Sylfaen" w:hAnsi="Sylfaen"/>
        </w:rPr>
      </w:pPr>
      <w:r w:rsidRPr="009F61CD">
        <w:rPr>
          <w:rFonts w:ascii="Sylfaen" w:hAnsi="Sylfaen"/>
        </w:rPr>
        <w:t>6.Ոռոգման ջրագծի կառուցում,</w:t>
      </w:r>
    </w:p>
    <w:p w14:paraId="6C759EBB" w14:textId="77777777" w:rsidR="00F61B31" w:rsidRDefault="00F61B31" w:rsidP="00F61B31">
      <w:pPr>
        <w:rPr>
          <w:rFonts w:ascii="Sylfaen" w:hAnsi="Sylfaen"/>
        </w:rPr>
      </w:pPr>
      <w:r w:rsidRPr="009F61CD">
        <w:rPr>
          <w:rFonts w:ascii="Sylfaen" w:hAnsi="Sylfaen"/>
        </w:rPr>
        <w:t>7.Խաղահրապարակի կառուցում</w:t>
      </w:r>
    </w:p>
    <w:p w14:paraId="7DD15B0F" w14:textId="16AC0A55" w:rsidR="009F61CD" w:rsidRDefault="009F61CD" w:rsidP="00FB37F4">
      <w:pPr>
        <w:spacing w:after="0" w:line="240" w:lineRule="auto"/>
        <w:rPr>
          <w:rFonts w:ascii="Sylfaen" w:hAnsi="Sylfaen"/>
          <w:b/>
          <w:sz w:val="28"/>
          <w:szCs w:val="28"/>
        </w:rPr>
      </w:pPr>
    </w:p>
    <w:tbl>
      <w:tblPr>
        <w:tblStyle w:val="TableGrid"/>
        <w:tblW w:w="11250" w:type="dxa"/>
        <w:tblInd w:w="-995" w:type="dxa"/>
        <w:tblLook w:val="04A0" w:firstRow="1" w:lastRow="0" w:firstColumn="1" w:lastColumn="0" w:noHBand="0" w:noVBand="1"/>
      </w:tblPr>
      <w:tblGrid>
        <w:gridCol w:w="329"/>
        <w:gridCol w:w="2214"/>
        <w:gridCol w:w="1454"/>
        <w:gridCol w:w="2849"/>
        <w:gridCol w:w="1555"/>
        <w:gridCol w:w="1094"/>
        <w:gridCol w:w="1755"/>
      </w:tblGrid>
      <w:tr w:rsidR="00E80EB5" w14:paraId="556BF99C" w14:textId="77777777" w:rsidTr="00E80EB5">
        <w:tc>
          <w:tcPr>
            <w:tcW w:w="1125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22D0D82" w14:textId="77777777" w:rsidR="00E80EB5" w:rsidRDefault="00E80EB5">
            <w:pPr>
              <w:jc w:val="center"/>
              <w:rPr>
                <w:b/>
                <w:sz w:val="28"/>
                <w:szCs w:val="28"/>
              </w:rPr>
            </w:pPr>
            <w:r>
              <w:rPr>
                <w:b/>
                <w:sz w:val="28"/>
                <w:szCs w:val="28"/>
              </w:rPr>
              <w:t>2022- 2026 թվականի նախատեսվող ծրագրեր</w:t>
            </w:r>
          </w:p>
        </w:tc>
      </w:tr>
      <w:tr w:rsidR="00E80EB5" w14:paraId="4AB5E64F" w14:textId="77777777" w:rsidTr="00E82EEE">
        <w:trPr>
          <w:trHeight w:val="818"/>
        </w:trPr>
        <w:tc>
          <w:tcPr>
            <w:tcW w:w="329" w:type="dxa"/>
            <w:tcBorders>
              <w:top w:val="single" w:sz="4" w:space="0" w:color="auto"/>
              <w:left w:val="single" w:sz="4" w:space="0" w:color="auto"/>
              <w:bottom w:val="single" w:sz="4" w:space="0" w:color="auto"/>
              <w:right w:val="single" w:sz="4" w:space="0" w:color="auto"/>
            </w:tcBorders>
          </w:tcPr>
          <w:p w14:paraId="2A53B728" w14:textId="77777777" w:rsidR="00E80EB5" w:rsidRDefault="00E80EB5"/>
        </w:tc>
        <w:tc>
          <w:tcPr>
            <w:tcW w:w="221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8A63911" w14:textId="77777777" w:rsidR="00E80EB5" w:rsidRDefault="00E80EB5">
            <w:pPr>
              <w:jc w:val="center"/>
            </w:pPr>
            <w:r>
              <w:t>Ծրագրի անվանումը</w:t>
            </w:r>
          </w:p>
        </w:tc>
        <w:tc>
          <w:tcPr>
            <w:tcW w:w="145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BE84294" w14:textId="77777777" w:rsidR="00E80EB5" w:rsidRDefault="00E80EB5">
            <w:pPr>
              <w:jc w:val="center"/>
            </w:pPr>
            <w:r>
              <w:t>Համագոր ծակցություն</w:t>
            </w:r>
          </w:p>
        </w:tc>
        <w:tc>
          <w:tcPr>
            <w:tcW w:w="284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84EF5D8" w14:textId="77777777" w:rsidR="00E80EB5" w:rsidRDefault="00E80EB5">
            <w:pPr>
              <w:jc w:val="center"/>
            </w:pPr>
            <w:r>
              <w:t>Անմիջական նպատակը</w:t>
            </w:r>
          </w:p>
        </w:tc>
        <w:tc>
          <w:tcPr>
            <w:tcW w:w="155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83A1D48" w14:textId="77777777" w:rsidR="00E80EB5" w:rsidRDefault="00E80EB5">
            <w:pPr>
              <w:jc w:val="center"/>
            </w:pPr>
            <w:r>
              <w:t>Հիմնական շահառուները</w:t>
            </w:r>
          </w:p>
        </w:tc>
        <w:tc>
          <w:tcPr>
            <w:tcW w:w="109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8824DBD" w14:textId="77777777" w:rsidR="00E80EB5" w:rsidRDefault="00E80EB5">
            <w:pPr>
              <w:jc w:val="center"/>
            </w:pPr>
            <w:r>
              <w:t>Սկիզբը և ավարտը</w:t>
            </w:r>
          </w:p>
        </w:tc>
        <w:tc>
          <w:tcPr>
            <w:tcW w:w="175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9ED2BCA" w14:textId="77777777" w:rsidR="00E80EB5" w:rsidRDefault="00E80EB5">
            <w:pPr>
              <w:jc w:val="center"/>
            </w:pPr>
            <w:r>
              <w:t>Ֆինանսվորման աղբյուր</w:t>
            </w:r>
          </w:p>
        </w:tc>
      </w:tr>
      <w:tr w:rsidR="00E80EB5" w14:paraId="21E56D81" w14:textId="77777777" w:rsidTr="00E82EEE">
        <w:trPr>
          <w:trHeight w:val="1052"/>
        </w:trPr>
        <w:tc>
          <w:tcPr>
            <w:tcW w:w="329" w:type="dxa"/>
            <w:tcBorders>
              <w:top w:val="single" w:sz="4" w:space="0" w:color="auto"/>
              <w:left w:val="single" w:sz="4" w:space="0" w:color="auto"/>
              <w:bottom w:val="single" w:sz="4" w:space="0" w:color="auto"/>
              <w:right w:val="single" w:sz="4" w:space="0" w:color="auto"/>
            </w:tcBorders>
            <w:hideMark/>
          </w:tcPr>
          <w:p w14:paraId="3F513D31" w14:textId="77777777" w:rsidR="00E80EB5" w:rsidRDefault="00E80EB5">
            <w:r>
              <w:t>1</w:t>
            </w:r>
          </w:p>
        </w:tc>
        <w:tc>
          <w:tcPr>
            <w:tcW w:w="2214" w:type="dxa"/>
            <w:tcBorders>
              <w:top w:val="single" w:sz="4" w:space="0" w:color="auto"/>
              <w:left w:val="single" w:sz="4" w:space="0" w:color="auto"/>
              <w:bottom w:val="single" w:sz="4" w:space="0" w:color="auto"/>
              <w:right w:val="single" w:sz="4" w:space="0" w:color="auto"/>
            </w:tcBorders>
            <w:hideMark/>
          </w:tcPr>
          <w:p w14:paraId="2AA54822" w14:textId="77777777" w:rsidR="00E80EB5" w:rsidRDefault="00E80EB5">
            <w:pPr>
              <w:rPr>
                <w:rFonts w:ascii="Sylfaen" w:hAnsi="Sylfaen"/>
              </w:rPr>
            </w:pPr>
            <w:r>
              <w:rPr>
                <w:rFonts w:ascii="Sylfaen" w:hAnsi="Sylfaen"/>
              </w:rPr>
              <w:t>Մանկապարտեզի  շենքի և բակի վերանորոգում</w:t>
            </w:r>
          </w:p>
        </w:tc>
        <w:tc>
          <w:tcPr>
            <w:tcW w:w="1454" w:type="dxa"/>
            <w:tcBorders>
              <w:top w:val="single" w:sz="4" w:space="0" w:color="auto"/>
              <w:left w:val="single" w:sz="4" w:space="0" w:color="auto"/>
              <w:bottom w:val="single" w:sz="4" w:space="0" w:color="auto"/>
              <w:right w:val="single" w:sz="4" w:space="0" w:color="auto"/>
            </w:tcBorders>
          </w:tcPr>
          <w:p w14:paraId="21CD1732" w14:textId="77777777" w:rsidR="00E80EB5" w:rsidRDefault="00E80EB5"/>
        </w:tc>
        <w:tc>
          <w:tcPr>
            <w:tcW w:w="2849" w:type="dxa"/>
            <w:tcBorders>
              <w:top w:val="single" w:sz="4" w:space="0" w:color="auto"/>
              <w:left w:val="single" w:sz="4" w:space="0" w:color="auto"/>
              <w:bottom w:val="single" w:sz="4" w:space="0" w:color="auto"/>
              <w:right w:val="single" w:sz="4" w:space="0" w:color="auto"/>
            </w:tcBorders>
          </w:tcPr>
          <w:p w14:paraId="53FFA0A5" w14:textId="77777777" w:rsidR="00E80EB5" w:rsidRDefault="00E80EB5"/>
        </w:tc>
        <w:tc>
          <w:tcPr>
            <w:tcW w:w="1555" w:type="dxa"/>
            <w:tcBorders>
              <w:top w:val="single" w:sz="4" w:space="0" w:color="auto"/>
              <w:left w:val="single" w:sz="4" w:space="0" w:color="auto"/>
              <w:bottom w:val="single" w:sz="4" w:space="0" w:color="auto"/>
              <w:right w:val="single" w:sz="4" w:space="0" w:color="auto"/>
            </w:tcBorders>
            <w:hideMark/>
          </w:tcPr>
          <w:p w14:paraId="10C2BEB9" w14:textId="77777777" w:rsidR="00E80EB5" w:rsidRDefault="00E80EB5">
            <w:pPr>
              <w:rPr>
                <w:rFonts w:ascii="Sylfaen" w:hAnsi="Sylfaen"/>
              </w:rPr>
            </w:pPr>
            <w:r>
              <w:rPr>
                <w:rFonts w:ascii="Sylfaen" w:hAnsi="Sylfaen"/>
              </w:rPr>
              <w:t>Համայնքի</w:t>
            </w:r>
          </w:p>
          <w:p w14:paraId="1A1B7E73" w14:textId="77777777" w:rsidR="00E80EB5" w:rsidRDefault="00E80EB5">
            <w:pPr>
              <w:rPr>
                <w:rFonts w:ascii="Sylfaen" w:hAnsi="Sylfaen"/>
              </w:rPr>
            </w:pPr>
            <w:r>
              <w:rPr>
                <w:rFonts w:ascii="Sylfaen" w:hAnsi="Sylfaen"/>
              </w:rPr>
              <w:t>բնակիչներ</w:t>
            </w:r>
          </w:p>
        </w:tc>
        <w:tc>
          <w:tcPr>
            <w:tcW w:w="1094" w:type="dxa"/>
            <w:tcBorders>
              <w:top w:val="single" w:sz="4" w:space="0" w:color="auto"/>
              <w:left w:val="single" w:sz="4" w:space="0" w:color="auto"/>
              <w:bottom w:val="single" w:sz="4" w:space="0" w:color="auto"/>
              <w:right w:val="single" w:sz="4" w:space="0" w:color="auto"/>
            </w:tcBorders>
          </w:tcPr>
          <w:p w14:paraId="2BCEC0F2" w14:textId="77777777" w:rsidR="00E80EB5" w:rsidRDefault="00E80EB5"/>
        </w:tc>
        <w:tc>
          <w:tcPr>
            <w:tcW w:w="1755" w:type="dxa"/>
            <w:tcBorders>
              <w:top w:val="single" w:sz="4" w:space="0" w:color="auto"/>
              <w:left w:val="single" w:sz="4" w:space="0" w:color="auto"/>
              <w:bottom w:val="single" w:sz="4" w:space="0" w:color="auto"/>
              <w:right w:val="single" w:sz="4" w:space="0" w:color="auto"/>
            </w:tcBorders>
            <w:hideMark/>
          </w:tcPr>
          <w:p w14:paraId="35CCBC1C" w14:textId="77777777" w:rsidR="00E80EB5" w:rsidRDefault="00E80EB5">
            <w:pPr>
              <w:rPr>
                <w:rFonts w:ascii="Sylfaen" w:hAnsi="Sylfaen"/>
              </w:rPr>
            </w:pPr>
            <w:r>
              <w:rPr>
                <w:rFonts w:ascii="Sylfaen" w:hAnsi="Sylfaen"/>
              </w:rPr>
              <w:t>Պետություն</w:t>
            </w:r>
          </w:p>
          <w:p w14:paraId="0A5960DB" w14:textId="77777777" w:rsidR="00E80EB5" w:rsidRDefault="00E80EB5">
            <w:r>
              <w:rPr>
                <w:rFonts w:ascii="Sylfaen" w:hAnsi="Sylfaen"/>
              </w:rPr>
              <w:t>համայնք</w:t>
            </w:r>
          </w:p>
        </w:tc>
      </w:tr>
      <w:tr w:rsidR="00E80EB5" w14:paraId="141D96C1" w14:textId="77777777" w:rsidTr="00E82EEE">
        <w:trPr>
          <w:trHeight w:val="890"/>
        </w:trPr>
        <w:tc>
          <w:tcPr>
            <w:tcW w:w="329" w:type="dxa"/>
            <w:tcBorders>
              <w:top w:val="single" w:sz="4" w:space="0" w:color="auto"/>
              <w:left w:val="single" w:sz="4" w:space="0" w:color="auto"/>
              <w:bottom w:val="single" w:sz="4" w:space="0" w:color="auto"/>
              <w:right w:val="single" w:sz="4" w:space="0" w:color="auto"/>
            </w:tcBorders>
            <w:hideMark/>
          </w:tcPr>
          <w:p w14:paraId="79A6AD53" w14:textId="77777777" w:rsidR="00E80EB5" w:rsidRDefault="00E80EB5">
            <w:r>
              <w:t>2</w:t>
            </w:r>
          </w:p>
        </w:tc>
        <w:tc>
          <w:tcPr>
            <w:tcW w:w="2214" w:type="dxa"/>
            <w:tcBorders>
              <w:top w:val="single" w:sz="4" w:space="0" w:color="auto"/>
              <w:left w:val="single" w:sz="4" w:space="0" w:color="auto"/>
              <w:bottom w:val="single" w:sz="4" w:space="0" w:color="auto"/>
              <w:right w:val="single" w:sz="4" w:space="0" w:color="auto"/>
            </w:tcBorders>
            <w:hideMark/>
          </w:tcPr>
          <w:p w14:paraId="0A544397" w14:textId="77777777" w:rsidR="00E80EB5" w:rsidRDefault="00E80EB5">
            <w:pPr>
              <w:rPr>
                <w:rFonts w:ascii="Sylfaen" w:hAnsi="Sylfaen"/>
              </w:rPr>
            </w:pPr>
            <w:r>
              <w:rPr>
                <w:rFonts w:ascii="Sylfaen" w:hAnsi="Sylfaen"/>
              </w:rPr>
              <w:t>Կենտրոնական փողոցների</w:t>
            </w:r>
          </w:p>
          <w:p w14:paraId="5DB1A3D6" w14:textId="77777777" w:rsidR="00E80EB5" w:rsidRDefault="00E80EB5">
            <w:pPr>
              <w:rPr>
                <w:rFonts w:ascii="Sylfaen" w:hAnsi="Sylfaen"/>
              </w:rPr>
            </w:pPr>
            <w:r>
              <w:rPr>
                <w:rFonts w:ascii="Sylfaen" w:hAnsi="Sylfaen"/>
              </w:rPr>
              <w:t>ասֆալտապատում</w:t>
            </w:r>
          </w:p>
        </w:tc>
        <w:tc>
          <w:tcPr>
            <w:tcW w:w="1454" w:type="dxa"/>
            <w:tcBorders>
              <w:top w:val="single" w:sz="4" w:space="0" w:color="auto"/>
              <w:left w:val="single" w:sz="4" w:space="0" w:color="auto"/>
              <w:bottom w:val="single" w:sz="4" w:space="0" w:color="auto"/>
              <w:right w:val="single" w:sz="4" w:space="0" w:color="auto"/>
            </w:tcBorders>
          </w:tcPr>
          <w:p w14:paraId="02E73A7D" w14:textId="77777777" w:rsidR="00E80EB5" w:rsidRDefault="00E80EB5"/>
        </w:tc>
        <w:tc>
          <w:tcPr>
            <w:tcW w:w="2849" w:type="dxa"/>
            <w:tcBorders>
              <w:top w:val="single" w:sz="4" w:space="0" w:color="auto"/>
              <w:left w:val="single" w:sz="4" w:space="0" w:color="auto"/>
              <w:bottom w:val="single" w:sz="4" w:space="0" w:color="auto"/>
              <w:right w:val="single" w:sz="4" w:space="0" w:color="auto"/>
            </w:tcBorders>
          </w:tcPr>
          <w:p w14:paraId="7BBB768B" w14:textId="77777777" w:rsidR="00E80EB5" w:rsidRDefault="00E80EB5"/>
        </w:tc>
        <w:tc>
          <w:tcPr>
            <w:tcW w:w="1555" w:type="dxa"/>
            <w:tcBorders>
              <w:top w:val="single" w:sz="4" w:space="0" w:color="auto"/>
              <w:left w:val="single" w:sz="4" w:space="0" w:color="auto"/>
              <w:bottom w:val="single" w:sz="4" w:space="0" w:color="auto"/>
              <w:right w:val="single" w:sz="4" w:space="0" w:color="auto"/>
            </w:tcBorders>
            <w:hideMark/>
          </w:tcPr>
          <w:p w14:paraId="61BFA7FC" w14:textId="77777777" w:rsidR="00E80EB5" w:rsidRPr="00FB37F4" w:rsidRDefault="00E80EB5" w:rsidP="00FB37F4">
            <w:pPr>
              <w:jc w:val="center"/>
              <w:rPr>
                <w:rFonts w:ascii="Sylfaen" w:hAnsi="Sylfaen"/>
                <w:sz w:val="20"/>
                <w:szCs w:val="20"/>
              </w:rPr>
            </w:pPr>
            <w:r w:rsidRPr="00FB37F4">
              <w:rPr>
                <w:rFonts w:ascii="Sylfaen" w:hAnsi="Sylfaen"/>
                <w:sz w:val="20"/>
                <w:szCs w:val="20"/>
              </w:rPr>
              <w:t>Համայնքի</w:t>
            </w:r>
          </w:p>
          <w:p w14:paraId="109C5846" w14:textId="77777777" w:rsidR="00E80EB5" w:rsidRPr="00FB37F4" w:rsidRDefault="00E80EB5" w:rsidP="00FB37F4">
            <w:pPr>
              <w:ind w:left="-164"/>
              <w:jc w:val="center"/>
              <w:rPr>
                <w:sz w:val="20"/>
                <w:szCs w:val="20"/>
              </w:rPr>
            </w:pPr>
            <w:r w:rsidRPr="00FB37F4">
              <w:rPr>
                <w:rFonts w:ascii="Sylfaen" w:hAnsi="Sylfaen"/>
                <w:sz w:val="20"/>
                <w:szCs w:val="20"/>
              </w:rPr>
              <w:t>բնակիչներ</w:t>
            </w:r>
          </w:p>
        </w:tc>
        <w:tc>
          <w:tcPr>
            <w:tcW w:w="1094" w:type="dxa"/>
            <w:tcBorders>
              <w:top w:val="single" w:sz="4" w:space="0" w:color="auto"/>
              <w:left w:val="single" w:sz="4" w:space="0" w:color="auto"/>
              <w:bottom w:val="single" w:sz="4" w:space="0" w:color="auto"/>
              <w:right w:val="single" w:sz="4" w:space="0" w:color="auto"/>
            </w:tcBorders>
          </w:tcPr>
          <w:p w14:paraId="58F33438" w14:textId="77777777" w:rsidR="00E80EB5" w:rsidRDefault="00E80EB5"/>
        </w:tc>
        <w:tc>
          <w:tcPr>
            <w:tcW w:w="1755" w:type="dxa"/>
            <w:tcBorders>
              <w:top w:val="single" w:sz="4" w:space="0" w:color="auto"/>
              <w:left w:val="single" w:sz="4" w:space="0" w:color="auto"/>
              <w:bottom w:val="single" w:sz="4" w:space="0" w:color="auto"/>
              <w:right w:val="single" w:sz="4" w:space="0" w:color="auto"/>
            </w:tcBorders>
            <w:hideMark/>
          </w:tcPr>
          <w:p w14:paraId="05272A6E" w14:textId="77777777" w:rsidR="00E80EB5" w:rsidRDefault="00E80EB5">
            <w:pPr>
              <w:rPr>
                <w:rFonts w:ascii="Sylfaen" w:hAnsi="Sylfaen"/>
              </w:rPr>
            </w:pPr>
            <w:r>
              <w:rPr>
                <w:rFonts w:ascii="Sylfaen" w:hAnsi="Sylfaen"/>
              </w:rPr>
              <w:t>Պետություն</w:t>
            </w:r>
          </w:p>
          <w:p w14:paraId="4A936885" w14:textId="77777777" w:rsidR="00E80EB5" w:rsidRDefault="00E80EB5">
            <w:r>
              <w:rPr>
                <w:rFonts w:ascii="Sylfaen" w:hAnsi="Sylfaen"/>
              </w:rPr>
              <w:t>համայնք</w:t>
            </w:r>
          </w:p>
        </w:tc>
      </w:tr>
      <w:tr w:rsidR="00E80EB5" w14:paraId="55FFFBC8" w14:textId="77777777" w:rsidTr="00E82EEE">
        <w:trPr>
          <w:trHeight w:val="1322"/>
        </w:trPr>
        <w:tc>
          <w:tcPr>
            <w:tcW w:w="329" w:type="dxa"/>
            <w:tcBorders>
              <w:top w:val="single" w:sz="4" w:space="0" w:color="auto"/>
              <w:left w:val="single" w:sz="4" w:space="0" w:color="auto"/>
              <w:bottom w:val="single" w:sz="4" w:space="0" w:color="auto"/>
              <w:right w:val="single" w:sz="4" w:space="0" w:color="auto"/>
            </w:tcBorders>
            <w:hideMark/>
          </w:tcPr>
          <w:p w14:paraId="4E2D14D2" w14:textId="77777777" w:rsidR="00E80EB5" w:rsidRDefault="00E80EB5">
            <w:r>
              <w:t>3</w:t>
            </w:r>
          </w:p>
        </w:tc>
        <w:tc>
          <w:tcPr>
            <w:tcW w:w="2214" w:type="dxa"/>
            <w:tcBorders>
              <w:top w:val="single" w:sz="4" w:space="0" w:color="auto"/>
              <w:left w:val="single" w:sz="4" w:space="0" w:color="auto"/>
              <w:bottom w:val="single" w:sz="4" w:space="0" w:color="auto"/>
              <w:right w:val="single" w:sz="4" w:space="0" w:color="auto"/>
            </w:tcBorders>
            <w:hideMark/>
          </w:tcPr>
          <w:p w14:paraId="3284AAA9" w14:textId="77777777" w:rsidR="00E80EB5" w:rsidRDefault="00E80EB5">
            <w:pPr>
              <w:rPr>
                <w:rFonts w:ascii="Sylfaen" w:hAnsi="Sylfaen"/>
              </w:rPr>
            </w:pPr>
            <w:r>
              <w:rPr>
                <w:rFonts w:ascii="Sylfaen" w:hAnsi="Sylfaen"/>
              </w:rPr>
              <w:t>Գյուղի կենտրոնական մասի բարեկարգում</w:t>
            </w:r>
          </w:p>
        </w:tc>
        <w:tc>
          <w:tcPr>
            <w:tcW w:w="1454" w:type="dxa"/>
            <w:tcBorders>
              <w:top w:val="single" w:sz="4" w:space="0" w:color="auto"/>
              <w:left w:val="single" w:sz="4" w:space="0" w:color="auto"/>
              <w:bottom w:val="single" w:sz="4" w:space="0" w:color="auto"/>
              <w:right w:val="single" w:sz="4" w:space="0" w:color="auto"/>
            </w:tcBorders>
          </w:tcPr>
          <w:p w14:paraId="2693DE3A" w14:textId="77777777" w:rsidR="00E80EB5" w:rsidRDefault="00E80EB5"/>
        </w:tc>
        <w:tc>
          <w:tcPr>
            <w:tcW w:w="2849" w:type="dxa"/>
            <w:tcBorders>
              <w:top w:val="single" w:sz="4" w:space="0" w:color="auto"/>
              <w:left w:val="single" w:sz="4" w:space="0" w:color="auto"/>
              <w:bottom w:val="single" w:sz="4" w:space="0" w:color="auto"/>
              <w:right w:val="single" w:sz="4" w:space="0" w:color="auto"/>
            </w:tcBorders>
          </w:tcPr>
          <w:p w14:paraId="11C11FD4" w14:textId="77777777" w:rsidR="00E80EB5" w:rsidRDefault="00E80EB5"/>
        </w:tc>
        <w:tc>
          <w:tcPr>
            <w:tcW w:w="1555" w:type="dxa"/>
            <w:tcBorders>
              <w:top w:val="single" w:sz="4" w:space="0" w:color="auto"/>
              <w:left w:val="single" w:sz="4" w:space="0" w:color="auto"/>
              <w:bottom w:val="single" w:sz="4" w:space="0" w:color="auto"/>
              <w:right w:val="single" w:sz="4" w:space="0" w:color="auto"/>
            </w:tcBorders>
            <w:hideMark/>
          </w:tcPr>
          <w:p w14:paraId="38EEC9CE" w14:textId="77777777" w:rsidR="00E80EB5" w:rsidRDefault="00E80EB5">
            <w:pPr>
              <w:rPr>
                <w:rFonts w:ascii="Sylfaen" w:hAnsi="Sylfaen"/>
              </w:rPr>
            </w:pPr>
            <w:r>
              <w:rPr>
                <w:rFonts w:ascii="Sylfaen" w:hAnsi="Sylfaen"/>
              </w:rPr>
              <w:t>Համայնքի</w:t>
            </w:r>
          </w:p>
          <w:p w14:paraId="3BC0A9BF" w14:textId="77777777" w:rsidR="00E80EB5" w:rsidRDefault="00E80EB5">
            <w:r>
              <w:rPr>
                <w:rFonts w:ascii="Sylfaen" w:hAnsi="Sylfaen"/>
              </w:rPr>
              <w:t>բնակիչներ</w:t>
            </w:r>
          </w:p>
        </w:tc>
        <w:tc>
          <w:tcPr>
            <w:tcW w:w="1094" w:type="dxa"/>
            <w:tcBorders>
              <w:top w:val="single" w:sz="4" w:space="0" w:color="auto"/>
              <w:left w:val="single" w:sz="4" w:space="0" w:color="auto"/>
              <w:bottom w:val="single" w:sz="4" w:space="0" w:color="auto"/>
              <w:right w:val="single" w:sz="4" w:space="0" w:color="auto"/>
            </w:tcBorders>
          </w:tcPr>
          <w:p w14:paraId="693CC9EB" w14:textId="77777777" w:rsidR="00E80EB5" w:rsidRDefault="00E80EB5"/>
        </w:tc>
        <w:tc>
          <w:tcPr>
            <w:tcW w:w="1755" w:type="dxa"/>
            <w:tcBorders>
              <w:top w:val="single" w:sz="4" w:space="0" w:color="auto"/>
              <w:left w:val="single" w:sz="4" w:space="0" w:color="auto"/>
              <w:bottom w:val="single" w:sz="4" w:space="0" w:color="auto"/>
              <w:right w:val="single" w:sz="4" w:space="0" w:color="auto"/>
            </w:tcBorders>
            <w:hideMark/>
          </w:tcPr>
          <w:p w14:paraId="5C1B2BCA" w14:textId="77777777" w:rsidR="00E80EB5" w:rsidRDefault="00E80EB5">
            <w:pPr>
              <w:rPr>
                <w:rFonts w:ascii="Sylfaen" w:hAnsi="Sylfaen"/>
              </w:rPr>
            </w:pPr>
            <w:r>
              <w:rPr>
                <w:rFonts w:ascii="Sylfaen" w:hAnsi="Sylfaen"/>
              </w:rPr>
              <w:t>Պետություն</w:t>
            </w:r>
          </w:p>
          <w:p w14:paraId="196BC20C" w14:textId="77777777" w:rsidR="00E80EB5" w:rsidRDefault="00E80EB5">
            <w:r>
              <w:rPr>
                <w:rFonts w:ascii="Sylfaen" w:hAnsi="Sylfaen"/>
              </w:rPr>
              <w:t>համայնք</w:t>
            </w:r>
          </w:p>
        </w:tc>
      </w:tr>
      <w:tr w:rsidR="00E80EB5" w14:paraId="6C5A3FF8" w14:textId="77777777" w:rsidTr="00E82EEE">
        <w:trPr>
          <w:trHeight w:val="1178"/>
        </w:trPr>
        <w:tc>
          <w:tcPr>
            <w:tcW w:w="329" w:type="dxa"/>
            <w:tcBorders>
              <w:top w:val="single" w:sz="4" w:space="0" w:color="auto"/>
              <w:left w:val="single" w:sz="4" w:space="0" w:color="auto"/>
              <w:bottom w:val="single" w:sz="4" w:space="0" w:color="auto"/>
              <w:right w:val="single" w:sz="4" w:space="0" w:color="auto"/>
            </w:tcBorders>
            <w:hideMark/>
          </w:tcPr>
          <w:p w14:paraId="586B150D" w14:textId="77777777" w:rsidR="00E80EB5" w:rsidRDefault="00E80EB5">
            <w:r>
              <w:t>4</w:t>
            </w:r>
          </w:p>
        </w:tc>
        <w:tc>
          <w:tcPr>
            <w:tcW w:w="2214" w:type="dxa"/>
            <w:tcBorders>
              <w:top w:val="single" w:sz="4" w:space="0" w:color="auto"/>
              <w:left w:val="single" w:sz="4" w:space="0" w:color="auto"/>
              <w:bottom w:val="single" w:sz="4" w:space="0" w:color="auto"/>
              <w:right w:val="single" w:sz="4" w:space="0" w:color="auto"/>
            </w:tcBorders>
            <w:hideMark/>
          </w:tcPr>
          <w:p w14:paraId="1F13750F" w14:textId="77777777" w:rsidR="00E80EB5" w:rsidRDefault="00E80EB5">
            <w:pPr>
              <w:rPr>
                <w:rFonts w:ascii="Sylfaen" w:hAnsi="Sylfaen"/>
              </w:rPr>
            </w:pPr>
            <w:r>
              <w:rPr>
                <w:rFonts w:ascii="Sylfaen" w:hAnsi="Sylfaen"/>
              </w:rPr>
              <w:t>Հանգստի գոտու կառուցում նստարանների տեղադրում</w:t>
            </w:r>
          </w:p>
        </w:tc>
        <w:tc>
          <w:tcPr>
            <w:tcW w:w="1454" w:type="dxa"/>
            <w:tcBorders>
              <w:top w:val="single" w:sz="4" w:space="0" w:color="auto"/>
              <w:left w:val="single" w:sz="4" w:space="0" w:color="auto"/>
              <w:bottom w:val="single" w:sz="4" w:space="0" w:color="auto"/>
              <w:right w:val="single" w:sz="4" w:space="0" w:color="auto"/>
            </w:tcBorders>
          </w:tcPr>
          <w:p w14:paraId="487E720D" w14:textId="77777777" w:rsidR="00E80EB5" w:rsidRDefault="00E80EB5"/>
        </w:tc>
        <w:tc>
          <w:tcPr>
            <w:tcW w:w="2849" w:type="dxa"/>
            <w:tcBorders>
              <w:top w:val="single" w:sz="4" w:space="0" w:color="auto"/>
              <w:left w:val="single" w:sz="4" w:space="0" w:color="auto"/>
              <w:bottom w:val="single" w:sz="4" w:space="0" w:color="auto"/>
              <w:right w:val="single" w:sz="4" w:space="0" w:color="auto"/>
            </w:tcBorders>
          </w:tcPr>
          <w:p w14:paraId="35EA4001" w14:textId="77777777" w:rsidR="00E80EB5" w:rsidRDefault="00E80EB5"/>
        </w:tc>
        <w:tc>
          <w:tcPr>
            <w:tcW w:w="1555" w:type="dxa"/>
            <w:tcBorders>
              <w:top w:val="single" w:sz="4" w:space="0" w:color="auto"/>
              <w:left w:val="single" w:sz="4" w:space="0" w:color="auto"/>
              <w:bottom w:val="single" w:sz="4" w:space="0" w:color="auto"/>
              <w:right w:val="single" w:sz="4" w:space="0" w:color="auto"/>
            </w:tcBorders>
            <w:hideMark/>
          </w:tcPr>
          <w:p w14:paraId="76A633B0" w14:textId="77777777" w:rsidR="00E80EB5" w:rsidRDefault="00E80EB5">
            <w:pPr>
              <w:rPr>
                <w:rFonts w:ascii="Sylfaen" w:hAnsi="Sylfaen"/>
              </w:rPr>
            </w:pPr>
            <w:r>
              <w:rPr>
                <w:rFonts w:ascii="Sylfaen" w:hAnsi="Sylfaen"/>
              </w:rPr>
              <w:t>Համայնքի</w:t>
            </w:r>
          </w:p>
          <w:p w14:paraId="6119D228" w14:textId="77777777" w:rsidR="00E80EB5" w:rsidRDefault="00E80EB5">
            <w:r>
              <w:rPr>
                <w:rFonts w:ascii="Sylfaen" w:hAnsi="Sylfaen"/>
              </w:rPr>
              <w:t>բնակիչներ</w:t>
            </w:r>
          </w:p>
        </w:tc>
        <w:tc>
          <w:tcPr>
            <w:tcW w:w="1094" w:type="dxa"/>
            <w:tcBorders>
              <w:top w:val="single" w:sz="4" w:space="0" w:color="auto"/>
              <w:left w:val="single" w:sz="4" w:space="0" w:color="auto"/>
              <w:bottom w:val="single" w:sz="4" w:space="0" w:color="auto"/>
              <w:right w:val="single" w:sz="4" w:space="0" w:color="auto"/>
            </w:tcBorders>
          </w:tcPr>
          <w:p w14:paraId="36A04609" w14:textId="77777777" w:rsidR="00E80EB5" w:rsidRDefault="00E80EB5"/>
        </w:tc>
        <w:tc>
          <w:tcPr>
            <w:tcW w:w="1755" w:type="dxa"/>
            <w:tcBorders>
              <w:top w:val="single" w:sz="4" w:space="0" w:color="auto"/>
              <w:left w:val="single" w:sz="4" w:space="0" w:color="auto"/>
              <w:bottom w:val="single" w:sz="4" w:space="0" w:color="auto"/>
              <w:right w:val="single" w:sz="4" w:space="0" w:color="auto"/>
            </w:tcBorders>
            <w:hideMark/>
          </w:tcPr>
          <w:p w14:paraId="3DABAAA0" w14:textId="77777777" w:rsidR="00E80EB5" w:rsidRDefault="00E80EB5">
            <w:pPr>
              <w:rPr>
                <w:rFonts w:ascii="Sylfaen" w:hAnsi="Sylfaen"/>
              </w:rPr>
            </w:pPr>
            <w:r>
              <w:rPr>
                <w:rFonts w:ascii="Sylfaen" w:hAnsi="Sylfaen"/>
              </w:rPr>
              <w:t>Պետություն</w:t>
            </w:r>
          </w:p>
          <w:p w14:paraId="7DBD906A" w14:textId="77777777" w:rsidR="00E80EB5" w:rsidRDefault="00E80EB5">
            <w:r>
              <w:rPr>
                <w:rFonts w:ascii="Sylfaen" w:hAnsi="Sylfaen"/>
              </w:rPr>
              <w:t>համայնք</w:t>
            </w:r>
          </w:p>
        </w:tc>
      </w:tr>
    </w:tbl>
    <w:p w14:paraId="416DCB60" w14:textId="2B63C730" w:rsidR="00F61B31" w:rsidRDefault="00F61B31" w:rsidP="00FB37F4">
      <w:pPr>
        <w:spacing w:after="0" w:line="240" w:lineRule="auto"/>
        <w:rPr>
          <w:rFonts w:ascii="Sylfaen" w:hAnsi="Sylfaen"/>
          <w:b/>
          <w:sz w:val="28"/>
          <w:szCs w:val="28"/>
        </w:rPr>
      </w:pPr>
    </w:p>
    <w:p w14:paraId="2DDD3888" w14:textId="1ACE86CF" w:rsidR="00051B83" w:rsidRDefault="00051B83" w:rsidP="00FB37F4">
      <w:pPr>
        <w:spacing w:after="0" w:line="240" w:lineRule="auto"/>
        <w:rPr>
          <w:rFonts w:ascii="Sylfaen" w:hAnsi="Sylfaen"/>
          <w:b/>
          <w:sz w:val="28"/>
          <w:szCs w:val="28"/>
        </w:rPr>
      </w:pPr>
    </w:p>
    <w:p w14:paraId="00167F08" w14:textId="7A14027C" w:rsidR="00051B83" w:rsidRDefault="00051B83" w:rsidP="00FB37F4">
      <w:pPr>
        <w:spacing w:after="0" w:line="240" w:lineRule="auto"/>
        <w:rPr>
          <w:rFonts w:ascii="Sylfaen" w:hAnsi="Sylfaen"/>
          <w:b/>
          <w:sz w:val="28"/>
          <w:szCs w:val="28"/>
        </w:rPr>
      </w:pPr>
    </w:p>
    <w:p w14:paraId="6CB0522C" w14:textId="434D44AA" w:rsidR="00051B83" w:rsidRDefault="00051B83" w:rsidP="00FB37F4">
      <w:pPr>
        <w:spacing w:after="0" w:line="240" w:lineRule="auto"/>
        <w:rPr>
          <w:rFonts w:ascii="Sylfaen" w:hAnsi="Sylfaen"/>
          <w:b/>
          <w:sz w:val="28"/>
          <w:szCs w:val="28"/>
        </w:rPr>
      </w:pPr>
    </w:p>
    <w:p w14:paraId="06501024" w14:textId="4887FB83" w:rsidR="00051B83" w:rsidRDefault="00051B83" w:rsidP="00FB37F4">
      <w:pPr>
        <w:spacing w:after="0" w:line="240" w:lineRule="auto"/>
        <w:rPr>
          <w:rFonts w:ascii="Sylfaen" w:hAnsi="Sylfaen"/>
          <w:b/>
          <w:sz w:val="28"/>
          <w:szCs w:val="28"/>
        </w:rPr>
      </w:pPr>
    </w:p>
    <w:p w14:paraId="23C8A08A" w14:textId="62C3A0B4" w:rsidR="00051B83" w:rsidRDefault="00051B83" w:rsidP="00FB37F4">
      <w:pPr>
        <w:spacing w:after="0" w:line="240" w:lineRule="auto"/>
        <w:rPr>
          <w:rFonts w:ascii="Sylfaen" w:hAnsi="Sylfaen"/>
          <w:b/>
          <w:sz w:val="28"/>
          <w:szCs w:val="28"/>
        </w:rPr>
      </w:pPr>
    </w:p>
    <w:p w14:paraId="05F8F9AD" w14:textId="3B8F24FC" w:rsidR="00051B83" w:rsidRDefault="00051B83" w:rsidP="00FB37F4">
      <w:pPr>
        <w:spacing w:after="0" w:line="240" w:lineRule="auto"/>
        <w:rPr>
          <w:rFonts w:ascii="Sylfaen" w:hAnsi="Sylfaen"/>
          <w:b/>
          <w:sz w:val="28"/>
          <w:szCs w:val="28"/>
        </w:rPr>
      </w:pPr>
    </w:p>
    <w:p w14:paraId="7D8AA7CB" w14:textId="4B540531" w:rsidR="00051B83" w:rsidRDefault="00051B83" w:rsidP="00FB37F4">
      <w:pPr>
        <w:spacing w:after="0" w:line="240" w:lineRule="auto"/>
        <w:rPr>
          <w:rFonts w:ascii="Sylfaen" w:hAnsi="Sylfaen"/>
          <w:b/>
          <w:sz w:val="28"/>
          <w:szCs w:val="28"/>
        </w:rPr>
      </w:pPr>
    </w:p>
    <w:p w14:paraId="7157F8BF" w14:textId="77777777" w:rsidR="00051B83" w:rsidRDefault="00051B83" w:rsidP="00FB37F4">
      <w:pPr>
        <w:spacing w:after="0" w:line="240" w:lineRule="auto"/>
        <w:rPr>
          <w:rFonts w:ascii="Sylfaen" w:hAnsi="Sylfaen"/>
          <w:b/>
          <w:sz w:val="28"/>
          <w:szCs w:val="28"/>
        </w:rPr>
      </w:pPr>
    </w:p>
    <w:p w14:paraId="63A95167" w14:textId="77777777" w:rsidR="00F61B31" w:rsidRPr="000B1A0A" w:rsidRDefault="00F61B31" w:rsidP="007D4002">
      <w:pPr>
        <w:spacing w:after="0" w:line="240" w:lineRule="auto"/>
        <w:ind w:firstLine="450"/>
        <w:rPr>
          <w:rFonts w:ascii="Sylfaen" w:hAnsi="Sylfaen"/>
          <w:b/>
          <w:sz w:val="28"/>
          <w:szCs w:val="28"/>
        </w:rPr>
      </w:pPr>
    </w:p>
    <w:p w14:paraId="40D9A03E" w14:textId="1D35CBD9" w:rsidR="001D3562" w:rsidRDefault="003A32BD" w:rsidP="007D4002">
      <w:pPr>
        <w:spacing w:after="0" w:line="240" w:lineRule="auto"/>
        <w:ind w:firstLine="450"/>
        <w:rPr>
          <w:rFonts w:ascii="Sylfaen" w:hAnsi="Sylfaen"/>
          <w:b/>
          <w:sz w:val="28"/>
          <w:szCs w:val="28"/>
        </w:rPr>
      </w:pPr>
      <w:r>
        <w:rPr>
          <w:rFonts w:ascii="Sylfaen" w:hAnsi="Sylfaen"/>
          <w:b/>
          <w:sz w:val="28"/>
          <w:szCs w:val="28"/>
          <w:lang w:val="hy-AM"/>
        </w:rPr>
        <w:t xml:space="preserve"> </w:t>
      </w:r>
      <w:r w:rsidR="008273BF">
        <w:rPr>
          <w:rFonts w:ascii="Sylfaen" w:hAnsi="Sylfaen"/>
          <w:b/>
          <w:sz w:val="28"/>
          <w:szCs w:val="28"/>
        </w:rPr>
        <w:t>17</w:t>
      </w:r>
      <w:r w:rsidRPr="003A32BD">
        <w:rPr>
          <w:rFonts w:ascii="Sylfaen" w:hAnsi="Sylfaen"/>
          <w:b/>
          <w:sz w:val="28"/>
          <w:szCs w:val="28"/>
        </w:rPr>
        <w:t xml:space="preserve"> Դեղձուտ բնակավայր</w:t>
      </w:r>
      <w:r>
        <w:rPr>
          <w:rFonts w:ascii="Sylfaen" w:hAnsi="Sylfaen"/>
          <w:b/>
          <w:sz w:val="28"/>
          <w:szCs w:val="28"/>
        </w:rPr>
        <w:t xml:space="preserve">          </w:t>
      </w:r>
    </w:p>
    <w:p w14:paraId="67A51BE9" w14:textId="77777777" w:rsidR="009F61CD" w:rsidRDefault="009F61CD" w:rsidP="007D4002">
      <w:pPr>
        <w:spacing w:after="0" w:line="240" w:lineRule="auto"/>
        <w:ind w:firstLine="450"/>
        <w:rPr>
          <w:rFonts w:ascii="Sylfaen" w:hAnsi="Sylfaen"/>
          <w:b/>
          <w:sz w:val="28"/>
          <w:szCs w:val="28"/>
        </w:rPr>
      </w:pPr>
    </w:p>
    <w:p w14:paraId="6897F59C" w14:textId="636671C0" w:rsidR="003A32BD" w:rsidRDefault="009F61CD" w:rsidP="007D4002">
      <w:pPr>
        <w:spacing w:after="0" w:line="240" w:lineRule="auto"/>
        <w:ind w:firstLine="450"/>
        <w:rPr>
          <w:rFonts w:ascii="Sylfaen" w:hAnsi="Sylfaen"/>
          <w:b/>
          <w:sz w:val="28"/>
          <w:szCs w:val="28"/>
        </w:rPr>
      </w:pPr>
      <w:r>
        <w:rPr>
          <w:rFonts w:ascii="Sylfaen" w:hAnsi="Sylfaen" w:cs="Sylfaen"/>
          <w:noProof/>
          <w:sz w:val="28"/>
          <w:szCs w:val="28"/>
        </w:rPr>
        <w:drawing>
          <wp:inline distT="0" distB="0" distL="0" distR="0" wp14:anchorId="6C26B67A" wp14:editId="4933D777">
            <wp:extent cx="5943600" cy="4457700"/>
            <wp:effectExtent l="0" t="0" r="0" b="0"/>
            <wp:docPr id="9" name="Рисунок 2" descr="C:\Users\Administrator\Desktop\patasxan\101MSDCF\DSC09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patasxan\101MSDCF\DSC0971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793978D0" w14:textId="0A111B61" w:rsidR="00B42246" w:rsidRDefault="00B42246" w:rsidP="00701758">
      <w:pPr>
        <w:pStyle w:val="NormalWeb"/>
        <w:spacing w:before="0" w:beforeAutospacing="0" w:after="0" w:afterAutospacing="0" w:line="276" w:lineRule="auto"/>
        <w:rPr>
          <w:rFonts w:ascii="Sylfaen" w:hAnsi="Sylfaen"/>
          <w:b/>
          <w:lang w:val="hy-AM"/>
        </w:rPr>
      </w:pPr>
      <w:r>
        <w:rPr>
          <w:rFonts w:ascii="Sylfaen" w:hAnsi="Sylfaen"/>
          <w:lang w:val="hy-AM"/>
        </w:rPr>
        <w:t>Դեղձուտ</w:t>
      </w:r>
      <w:r>
        <w:rPr>
          <w:rFonts w:ascii="Sylfaen" w:hAnsi="Sylfaen" w:cs="Sylfaen"/>
          <w:lang w:val="hy-AM"/>
        </w:rPr>
        <w:t xml:space="preserve"> համայնքը գտնվում է Արարատի մարզում</w:t>
      </w:r>
      <w:r>
        <w:rPr>
          <w:rFonts w:ascii="Sylfaen" w:hAnsi="Sylfaen" w:cs="Verdana"/>
          <w:lang w:val="hy-AM"/>
        </w:rPr>
        <w:t xml:space="preserve">, </w:t>
      </w:r>
      <w:r>
        <w:rPr>
          <w:rFonts w:ascii="Sylfaen" w:hAnsi="Sylfaen"/>
          <w:b/>
          <w:lang w:val="hy-AM"/>
        </w:rPr>
        <w:t xml:space="preserve"> </w:t>
      </w:r>
      <w:r>
        <w:rPr>
          <w:rFonts w:ascii="Sylfaen" w:hAnsi="Sylfaen"/>
          <w:lang w:val="hy-AM"/>
        </w:rPr>
        <w:t>հիմնադրվել է  1920 թվականի</w:t>
      </w:r>
      <w:r w:rsidR="00437DCA">
        <w:rPr>
          <w:rFonts w:ascii="Sylfaen" w:hAnsi="Sylfaen"/>
        </w:rPr>
        <w:t>ն</w:t>
      </w:r>
      <w:r>
        <w:rPr>
          <w:rFonts w:ascii="Sylfaen" w:hAnsi="Sylfaen"/>
          <w:b/>
          <w:lang w:val="hy-AM"/>
        </w:rPr>
        <w:t xml:space="preserve">:  </w:t>
      </w:r>
      <w:r>
        <w:rPr>
          <w:rFonts w:ascii="Sylfaen" w:hAnsi="Sylfaen"/>
          <w:lang w:val="hy-AM"/>
        </w:rPr>
        <w:t>Գյուղի  բնակիչները   վերաբնակվել   են    Արևմտյան Հայաստանի Մշո  Դաշտավայրից :  Գյուղը  գտնվում է   ծովի    մակերևույթից   800 մ  բարձրության  վրա :  Դեղձուտ   գյուղը   մարզկենտրոնից   գտնվում է   15  կմ .  հեռավորության   վրա ,  իսկ  Երևան   քաղաքից   30կմ,   գյուղը   ունի  262 տնտեսություն  ,  բնակչության ընդհանուր  թիվը   կազմում  է 1140  մարդ</w:t>
      </w:r>
      <w:r>
        <w:rPr>
          <w:rFonts w:ascii="Sylfaen" w:hAnsi="Sylfaen"/>
          <w:b/>
          <w:lang w:val="hy-AM"/>
        </w:rPr>
        <w:t xml:space="preserve">  : </w:t>
      </w:r>
      <w:r>
        <w:rPr>
          <w:rFonts w:ascii="Sylfaen" w:hAnsi="Sylfaen" w:cs="Sylfaen"/>
          <w:lang w:val="hy-AM"/>
        </w:rPr>
        <w:t>Համայնքը</w:t>
      </w:r>
      <w:r>
        <w:rPr>
          <w:rFonts w:ascii="Sylfaen" w:hAnsi="Sylfaen" w:cs="Verdana"/>
          <w:lang w:val="hy-AM"/>
        </w:rPr>
        <w:t xml:space="preserve"> </w:t>
      </w:r>
      <w:r>
        <w:rPr>
          <w:rFonts w:ascii="Sylfaen" w:hAnsi="Sylfaen" w:cs="Sylfaen"/>
          <w:lang w:val="hy-AM"/>
        </w:rPr>
        <w:t xml:space="preserve">տեղակայված է </w:t>
      </w:r>
      <w:r>
        <w:rPr>
          <w:rFonts w:ascii="Sylfaen" w:hAnsi="Sylfaen" w:cs="Verdana"/>
          <w:lang w:val="hy-AM"/>
        </w:rPr>
        <w:t xml:space="preserve"> </w:t>
      </w:r>
      <w:r>
        <w:rPr>
          <w:rFonts w:ascii="Sylfaen" w:hAnsi="Sylfaen" w:cs="Sylfaen"/>
          <w:lang w:val="hy-AM"/>
        </w:rPr>
        <w:t>Արարատյան</w:t>
      </w:r>
      <w:r>
        <w:rPr>
          <w:rFonts w:ascii="Sylfaen" w:hAnsi="Sylfaen" w:cs="Verdana"/>
          <w:lang w:val="hy-AM"/>
        </w:rPr>
        <w:t xml:space="preserve"> </w:t>
      </w:r>
      <w:r>
        <w:rPr>
          <w:rFonts w:ascii="Sylfaen" w:hAnsi="Sylfaen" w:cs="Sylfaen"/>
          <w:lang w:val="hy-AM"/>
        </w:rPr>
        <w:t>դաշտում</w:t>
      </w:r>
      <w:r>
        <w:rPr>
          <w:rFonts w:ascii="Sylfaen" w:hAnsi="Sylfaen" w:cs="Verdana"/>
          <w:lang w:val="hy-AM"/>
        </w:rPr>
        <w:t xml:space="preserve">, </w:t>
      </w:r>
      <w:r>
        <w:rPr>
          <w:rFonts w:ascii="Sylfaen" w:hAnsi="Sylfaen" w:cs="Sylfaen"/>
          <w:lang w:val="hy-AM"/>
        </w:rPr>
        <w:t>Ազատ</w:t>
      </w:r>
      <w:r>
        <w:rPr>
          <w:rFonts w:ascii="Sylfaen" w:hAnsi="Sylfaen" w:cs="Verdana"/>
          <w:lang w:val="hy-AM"/>
        </w:rPr>
        <w:t xml:space="preserve"> </w:t>
      </w:r>
      <w:r>
        <w:rPr>
          <w:rFonts w:ascii="Sylfaen" w:hAnsi="Sylfaen" w:cs="Sylfaen"/>
          <w:lang w:val="hy-AM"/>
        </w:rPr>
        <w:t>գետի</w:t>
      </w:r>
      <w:r>
        <w:rPr>
          <w:rFonts w:ascii="Sylfaen" w:hAnsi="Sylfaen" w:cs="Verdana"/>
          <w:lang w:val="hy-AM"/>
        </w:rPr>
        <w:t xml:space="preserve"> ձախ </w:t>
      </w:r>
      <w:r>
        <w:rPr>
          <w:rFonts w:ascii="Sylfaen" w:hAnsi="Sylfaen" w:cs="Sylfaen"/>
          <w:lang w:val="hy-AM"/>
        </w:rPr>
        <w:t xml:space="preserve">ափին; </w:t>
      </w:r>
      <w:r>
        <w:rPr>
          <w:rFonts w:ascii="Sylfaen" w:hAnsi="Sylfaen"/>
          <w:lang w:val="hy-AM"/>
        </w:rPr>
        <w:t>Գյուղի   կլիման   մեղմ  է  , չոր  ցամաքային  չափավոր   ցուրտ  ձմեռ  և    շոգ  ամառ</w:t>
      </w:r>
      <w:r>
        <w:rPr>
          <w:rFonts w:ascii="Sylfaen" w:hAnsi="Sylfaen"/>
          <w:b/>
          <w:lang w:val="hy-AM"/>
        </w:rPr>
        <w:t xml:space="preserve"> :</w:t>
      </w:r>
      <w:r>
        <w:rPr>
          <w:rFonts w:ascii="Sylfaen" w:hAnsi="Sylfaen"/>
          <w:lang w:val="hy-AM"/>
        </w:rPr>
        <w:t xml:space="preserve"> </w:t>
      </w:r>
      <w:r>
        <w:rPr>
          <w:rFonts w:ascii="Sylfaen" w:hAnsi="Sylfaen" w:cs="Sylfaen"/>
          <w:lang w:val="hy-AM"/>
        </w:rPr>
        <w:t>Ձմեռը</w:t>
      </w:r>
      <w:r>
        <w:rPr>
          <w:rFonts w:ascii="Sylfaen" w:hAnsi="Sylfaen" w:cs="Verdana"/>
          <w:lang w:val="hy-AM"/>
        </w:rPr>
        <w:t xml:space="preserve"> </w:t>
      </w:r>
      <w:r>
        <w:rPr>
          <w:rFonts w:ascii="Sylfaen" w:hAnsi="Sylfaen" w:cs="Sylfaen"/>
          <w:lang w:val="hy-AM"/>
        </w:rPr>
        <w:t>սկսվում</w:t>
      </w:r>
      <w:r>
        <w:rPr>
          <w:rFonts w:ascii="Sylfaen" w:hAnsi="Sylfaen" w:cs="Verdana"/>
          <w:lang w:val="hy-AM"/>
        </w:rPr>
        <w:t xml:space="preserve"> </w:t>
      </w:r>
      <w:r>
        <w:rPr>
          <w:rFonts w:ascii="Sylfaen" w:hAnsi="Sylfaen" w:cs="Sylfaen"/>
          <w:lang w:val="hy-AM"/>
        </w:rPr>
        <w:t>են</w:t>
      </w:r>
      <w:r>
        <w:rPr>
          <w:rFonts w:ascii="Sylfaen" w:hAnsi="Sylfaen" w:cs="Verdana"/>
          <w:lang w:val="hy-AM"/>
        </w:rPr>
        <w:t xml:space="preserve"> </w:t>
      </w:r>
      <w:r>
        <w:rPr>
          <w:rFonts w:ascii="Sylfaen" w:hAnsi="Sylfaen" w:cs="Sylfaen"/>
          <w:lang w:val="hy-AM"/>
        </w:rPr>
        <w:t>դեկտեմբերի</w:t>
      </w:r>
      <w:r>
        <w:rPr>
          <w:rFonts w:ascii="Sylfaen" w:hAnsi="Sylfaen" w:cs="Verdana"/>
          <w:lang w:val="hy-AM"/>
        </w:rPr>
        <w:t xml:space="preserve"> </w:t>
      </w:r>
      <w:r>
        <w:rPr>
          <w:rFonts w:ascii="Sylfaen" w:hAnsi="Sylfaen" w:cs="Sylfaen"/>
          <w:lang w:val="hy-AM"/>
        </w:rPr>
        <w:t>կեսերին</w:t>
      </w:r>
      <w:r>
        <w:rPr>
          <w:rFonts w:ascii="Sylfaen" w:hAnsi="Sylfaen" w:cs="Verdana"/>
          <w:lang w:val="hy-AM"/>
        </w:rPr>
        <w:t xml:space="preserve">, </w:t>
      </w:r>
      <w:r>
        <w:rPr>
          <w:rFonts w:ascii="Sylfaen" w:hAnsi="Sylfaen" w:cs="Sylfaen"/>
          <w:lang w:val="hy-AM"/>
        </w:rPr>
        <w:t>հունվարյան</w:t>
      </w:r>
      <w:r>
        <w:rPr>
          <w:rFonts w:ascii="Sylfaen" w:hAnsi="Sylfaen" w:cs="Verdana"/>
          <w:lang w:val="hy-AM"/>
        </w:rPr>
        <w:t xml:space="preserve"> </w:t>
      </w:r>
      <w:r>
        <w:rPr>
          <w:rFonts w:ascii="Sylfaen" w:hAnsi="Sylfaen" w:cs="Sylfaen"/>
          <w:lang w:val="hy-AM"/>
        </w:rPr>
        <w:t>միջին</w:t>
      </w:r>
      <w:r>
        <w:rPr>
          <w:rFonts w:ascii="Sylfaen" w:hAnsi="Sylfaen" w:cs="Verdana"/>
          <w:lang w:val="hy-AM"/>
        </w:rPr>
        <w:t xml:space="preserve"> </w:t>
      </w:r>
      <w:r>
        <w:rPr>
          <w:rFonts w:ascii="Sylfaen" w:hAnsi="Sylfaen" w:cs="Sylfaen"/>
          <w:lang w:val="hy-AM"/>
        </w:rPr>
        <w:t>ջերմաստիճանը</w:t>
      </w:r>
      <w:r>
        <w:rPr>
          <w:rFonts w:ascii="Sylfaen" w:hAnsi="Sylfaen" w:cs="Verdana"/>
          <w:lang w:val="hy-AM"/>
        </w:rPr>
        <w:t xml:space="preserve"> </w:t>
      </w:r>
      <w:r>
        <w:rPr>
          <w:rFonts w:ascii="Sylfaen" w:hAnsi="Sylfaen" w:cs="Sylfaen"/>
          <w:lang w:val="hy-AM"/>
        </w:rPr>
        <w:t>տատանվում</w:t>
      </w:r>
      <w:r>
        <w:rPr>
          <w:rFonts w:ascii="Sylfaen" w:hAnsi="Sylfaen" w:cs="Verdana"/>
          <w:lang w:val="hy-AM"/>
        </w:rPr>
        <w:t xml:space="preserve"> </w:t>
      </w:r>
      <w:r>
        <w:rPr>
          <w:rFonts w:ascii="Sylfaen" w:hAnsi="Sylfaen" w:cs="Sylfaen"/>
          <w:lang w:val="hy-AM"/>
        </w:rPr>
        <w:t>է</w:t>
      </w:r>
      <w:r>
        <w:rPr>
          <w:rFonts w:ascii="Sylfaen" w:hAnsi="Sylfaen" w:cs="Verdana"/>
          <w:lang w:val="hy-AM"/>
        </w:rPr>
        <w:t xml:space="preserve"> -20 </w:t>
      </w:r>
      <w:r>
        <w:rPr>
          <w:rFonts w:ascii="Sylfaen" w:hAnsi="Sylfaen"/>
          <w:vertAlign w:val="superscript"/>
          <w:lang w:val="hy-AM"/>
        </w:rPr>
        <w:t>0</w:t>
      </w:r>
      <w:r>
        <w:rPr>
          <w:rFonts w:ascii="Sylfaen" w:hAnsi="Sylfaen"/>
          <w:lang w:val="hy-AM"/>
        </w:rPr>
        <w:t xml:space="preserve"> - </w:t>
      </w:r>
      <w:r>
        <w:rPr>
          <w:rFonts w:ascii="Sylfaen" w:hAnsi="Sylfaen" w:cs="Sylfaen"/>
          <w:lang w:val="hy-AM"/>
        </w:rPr>
        <w:t>ից</w:t>
      </w:r>
      <w:r>
        <w:rPr>
          <w:rFonts w:ascii="Sylfaen" w:hAnsi="Sylfaen" w:cs="Verdana"/>
          <w:lang w:val="hy-AM"/>
        </w:rPr>
        <w:t xml:space="preserve">  -25  </w:t>
      </w:r>
      <w:r>
        <w:rPr>
          <w:rFonts w:ascii="Sylfaen" w:hAnsi="Sylfaen"/>
          <w:vertAlign w:val="superscript"/>
          <w:lang w:val="hy-AM"/>
        </w:rPr>
        <w:t>0</w:t>
      </w:r>
      <w:r>
        <w:rPr>
          <w:rFonts w:ascii="Sylfaen" w:hAnsi="Sylfaen"/>
          <w:lang w:val="hy-AM"/>
        </w:rPr>
        <w:t xml:space="preserve"> , </w:t>
      </w:r>
      <w:r>
        <w:rPr>
          <w:rFonts w:ascii="Sylfaen" w:hAnsi="Sylfaen" w:cs="Sylfaen"/>
          <w:lang w:val="hy-AM"/>
        </w:rPr>
        <w:t>ամառը</w:t>
      </w:r>
      <w:r>
        <w:rPr>
          <w:rFonts w:ascii="Sylfaen" w:hAnsi="Sylfaen" w:cs="Verdana"/>
          <w:lang w:val="hy-AM"/>
        </w:rPr>
        <w:t xml:space="preserve"> </w:t>
      </w:r>
      <w:r>
        <w:rPr>
          <w:rFonts w:ascii="Sylfaen" w:hAnsi="Sylfaen" w:cs="Sylfaen"/>
          <w:lang w:val="hy-AM"/>
        </w:rPr>
        <w:t>տևական</w:t>
      </w:r>
      <w:r>
        <w:rPr>
          <w:rFonts w:ascii="Sylfaen" w:hAnsi="Sylfaen" w:cs="Verdana"/>
          <w:lang w:val="hy-AM"/>
        </w:rPr>
        <w:t xml:space="preserve"> </w:t>
      </w:r>
      <w:r>
        <w:rPr>
          <w:rFonts w:ascii="Sylfaen" w:hAnsi="Sylfaen" w:cs="Sylfaen"/>
          <w:lang w:val="hy-AM"/>
        </w:rPr>
        <w:t>է</w:t>
      </w:r>
      <w:r>
        <w:rPr>
          <w:rFonts w:ascii="Sylfaen" w:hAnsi="Sylfaen" w:cs="Verdana"/>
          <w:lang w:val="hy-AM"/>
        </w:rPr>
        <w:t xml:space="preserve">` </w:t>
      </w:r>
      <w:r>
        <w:rPr>
          <w:rFonts w:ascii="Sylfaen" w:hAnsi="Sylfaen" w:cs="Sylfaen"/>
          <w:lang w:val="hy-AM"/>
        </w:rPr>
        <w:t>մայիսից</w:t>
      </w:r>
      <w:r>
        <w:rPr>
          <w:rFonts w:ascii="Sylfaen" w:hAnsi="Sylfaen" w:cs="Verdana"/>
          <w:lang w:val="hy-AM"/>
        </w:rPr>
        <w:t xml:space="preserve"> </w:t>
      </w:r>
      <w:r>
        <w:rPr>
          <w:rFonts w:ascii="Sylfaen" w:hAnsi="Sylfaen" w:cs="Sylfaen"/>
          <w:lang w:val="hy-AM"/>
        </w:rPr>
        <w:t>մինչև</w:t>
      </w:r>
      <w:r>
        <w:rPr>
          <w:rFonts w:ascii="Sylfaen" w:hAnsi="Sylfaen" w:cs="Verdana"/>
          <w:lang w:val="hy-AM"/>
        </w:rPr>
        <w:t xml:space="preserve"> </w:t>
      </w:r>
      <w:r>
        <w:rPr>
          <w:rFonts w:ascii="Sylfaen" w:hAnsi="Sylfaen" w:cs="Sylfaen"/>
          <w:lang w:val="hy-AM"/>
        </w:rPr>
        <w:t xml:space="preserve">հոկտեմբեր </w:t>
      </w:r>
      <w:r>
        <w:rPr>
          <w:rFonts w:ascii="Sylfaen" w:hAnsi="Sylfaen" w:cs="Verdana"/>
          <w:lang w:val="hy-AM"/>
        </w:rPr>
        <w:t xml:space="preserve">, </w:t>
      </w:r>
      <w:r>
        <w:rPr>
          <w:rFonts w:ascii="Sylfaen" w:hAnsi="Sylfaen" w:cs="Sylfaen"/>
          <w:lang w:val="hy-AM"/>
        </w:rPr>
        <w:t>օդի</w:t>
      </w:r>
      <w:r>
        <w:rPr>
          <w:rFonts w:ascii="Sylfaen" w:hAnsi="Sylfaen" w:cs="Verdana"/>
          <w:lang w:val="hy-AM"/>
        </w:rPr>
        <w:t xml:space="preserve"> </w:t>
      </w:r>
      <w:r>
        <w:rPr>
          <w:rFonts w:ascii="Sylfaen" w:hAnsi="Sylfaen" w:cs="Sylfaen"/>
          <w:lang w:val="hy-AM"/>
        </w:rPr>
        <w:t>միջին</w:t>
      </w:r>
      <w:r>
        <w:rPr>
          <w:rFonts w:ascii="Sylfaen" w:hAnsi="Sylfaen" w:cs="Verdana"/>
          <w:lang w:val="hy-AM"/>
        </w:rPr>
        <w:t xml:space="preserve"> </w:t>
      </w:r>
      <w:r>
        <w:rPr>
          <w:rFonts w:ascii="Sylfaen" w:hAnsi="Sylfaen" w:cs="Sylfaen"/>
          <w:lang w:val="hy-AM"/>
        </w:rPr>
        <w:t>ամսական</w:t>
      </w:r>
      <w:r>
        <w:rPr>
          <w:rFonts w:ascii="Sylfaen" w:hAnsi="Sylfaen" w:cs="Verdana"/>
          <w:lang w:val="hy-AM"/>
        </w:rPr>
        <w:t xml:space="preserve"> </w:t>
      </w:r>
      <w:r>
        <w:rPr>
          <w:rFonts w:ascii="Sylfaen" w:hAnsi="Sylfaen" w:cs="Sylfaen"/>
          <w:lang w:val="hy-AM"/>
        </w:rPr>
        <w:t>ջերմությունը</w:t>
      </w:r>
      <w:r>
        <w:rPr>
          <w:rFonts w:ascii="Sylfaen" w:hAnsi="Sylfaen" w:cs="Verdana"/>
          <w:lang w:val="hy-AM"/>
        </w:rPr>
        <w:t xml:space="preserve"> </w:t>
      </w:r>
      <w:r>
        <w:rPr>
          <w:rFonts w:ascii="Sylfaen" w:hAnsi="Sylfaen" w:cs="Sylfaen"/>
          <w:lang w:val="hy-AM"/>
        </w:rPr>
        <w:t>հասնում</w:t>
      </w:r>
      <w:r>
        <w:rPr>
          <w:rFonts w:ascii="Sylfaen" w:hAnsi="Sylfaen" w:cs="Verdana"/>
          <w:lang w:val="hy-AM"/>
        </w:rPr>
        <w:t xml:space="preserve"> </w:t>
      </w:r>
      <w:r>
        <w:rPr>
          <w:rFonts w:ascii="Sylfaen" w:hAnsi="Sylfaen" w:cs="Sylfaen"/>
          <w:lang w:val="hy-AM"/>
        </w:rPr>
        <w:t>է</w:t>
      </w:r>
      <w:r>
        <w:rPr>
          <w:rFonts w:ascii="Sylfaen" w:hAnsi="Sylfaen" w:cs="Verdana"/>
          <w:lang w:val="hy-AM"/>
        </w:rPr>
        <w:t xml:space="preserve"> 24 </w:t>
      </w:r>
      <w:r>
        <w:rPr>
          <w:rFonts w:ascii="Sylfaen" w:hAnsi="Sylfaen"/>
          <w:vertAlign w:val="superscript"/>
          <w:lang w:val="hy-AM"/>
        </w:rPr>
        <w:t xml:space="preserve">0 </w:t>
      </w:r>
      <w:r>
        <w:rPr>
          <w:rFonts w:ascii="Sylfaen" w:hAnsi="Sylfaen"/>
          <w:lang w:val="hy-AM"/>
        </w:rPr>
        <w:t>-</w:t>
      </w:r>
      <w:r>
        <w:rPr>
          <w:rFonts w:ascii="Sylfaen" w:hAnsi="Sylfaen" w:cs="Sylfaen"/>
          <w:lang w:val="hy-AM"/>
        </w:rPr>
        <w:t>ից</w:t>
      </w:r>
      <w:r>
        <w:rPr>
          <w:rFonts w:ascii="Sylfaen" w:hAnsi="Sylfaen" w:cs="Verdana"/>
          <w:lang w:val="hy-AM"/>
        </w:rPr>
        <w:t xml:space="preserve"> 26  </w:t>
      </w:r>
      <w:r>
        <w:rPr>
          <w:rFonts w:ascii="Sylfaen" w:hAnsi="Sylfaen"/>
          <w:vertAlign w:val="superscript"/>
          <w:lang w:val="hy-AM"/>
        </w:rPr>
        <w:t>0</w:t>
      </w:r>
      <w:r>
        <w:rPr>
          <w:rFonts w:ascii="Sylfaen" w:hAnsi="Sylfaen"/>
          <w:lang w:val="hy-AM"/>
        </w:rPr>
        <w:t xml:space="preserve"> , </w:t>
      </w:r>
      <w:r>
        <w:rPr>
          <w:rFonts w:ascii="Sylfaen" w:hAnsi="Sylfaen" w:cs="Sylfaen"/>
          <w:lang w:val="hy-AM"/>
        </w:rPr>
        <w:t>իսկ</w:t>
      </w:r>
      <w:r>
        <w:rPr>
          <w:rFonts w:ascii="Sylfaen" w:hAnsi="Sylfaen" w:cs="Verdana"/>
          <w:lang w:val="hy-AM"/>
        </w:rPr>
        <w:t xml:space="preserve"> </w:t>
      </w:r>
      <w:r>
        <w:rPr>
          <w:rFonts w:ascii="Sylfaen" w:hAnsi="Sylfaen" w:cs="Sylfaen"/>
          <w:lang w:val="hy-AM"/>
        </w:rPr>
        <w:t>առավելագույնը</w:t>
      </w:r>
      <w:r>
        <w:rPr>
          <w:rFonts w:ascii="Sylfaen" w:hAnsi="Sylfaen" w:cs="Verdana"/>
          <w:lang w:val="hy-AM"/>
        </w:rPr>
        <w:t>`  42</w:t>
      </w:r>
      <w:r>
        <w:rPr>
          <w:rFonts w:ascii="Sylfaen" w:hAnsi="Sylfaen"/>
          <w:vertAlign w:val="superscript"/>
          <w:lang w:val="hy-AM"/>
        </w:rPr>
        <w:t>0</w:t>
      </w:r>
      <w:r>
        <w:rPr>
          <w:rFonts w:ascii="Sylfaen" w:hAnsi="Sylfaen"/>
          <w:lang w:val="hy-AM"/>
        </w:rPr>
        <w:t xml:space="preserve"> </w:t>
      </w:r>
      <w:r>
        <w:rPr>
          <w:rFonts w:ascii="Sylfaen" w:hAnsi="Sylfaen" w:cs="Verdana"/>
          <w:lang w:val="hy-AM"/>
        </w:rPr>
        <w:t xml:space="preserve">: </w:t>
      </w:r>
      <w:r>
        <w:rPr>
          <w:rFonts w:ascii="Sylfaen" w:hAnsi="Sylfaen" w:cs="Sylfaen"/>
          <w:lang w:val="hy-AM"/>
        </w:rPr>
        <w:t>Ագրոկլիմայական</w:t>
      </w:r>
      <w:r>
        <w:rPr>
          <w:rFonts w:ascii="Sylfaen" w:hAnsi="Sylfaen" w:cs="Verdana"/>
          <w:lang w:val="hy-AM"/>
        </w:rPr>
        <w:t xml:space="preserve"> </w:t>
      </w:r>
      <w:r>
        <w:rPr>
          <w:rFonts w:ascii="Sylfaen" w:hAnsi="Sylfaen" w:cs="Sylfaen"/>
          <w:lang w:val="hy-AM"/>
        </w:rPr>
        <w:t>տեսակետից</w:t>
      </w:r>
      <w:r>
        <w:rPr>
          <w:rFonts w:ascii="Sylfaen" w:hAnsi="Sylfaen" w:cs="Verdana"/>
          <w:lang w:val="hy-AM"/>
        </w:rPr>
        <w:t xml:space="preserve"> </w:t>
      </w:r>
      <w:r>
        <w:rPr>
          <w:rFonts w:ascii="Sylfaen" w:hAnsi="Sylfaen" w:cs="Sylfaen"/>
          <w:lang w:val="hy-AM"/>
        </w:rPr>
        <w:t>համայնքն</w:t>
      </w:r>
      <w:r>
        <w:rPr>
          <w:rFonts w:ascii="Sylfaen" w:hAnsi="Sylfaen" w:cs="Verdana"/>
          <w:lang w:val="hy-AM"/>
        </w:rPr>
        <w:t xml:space="preserve"> </w:t>
      </w:r>
      <w:r>
        <w:rPr>
          <w:rFonts w:ascii="Sylfaen" w:hAnsi="Sylfaen" w:cs="Sylfaen"/>
          <w:lang w:val="hy-AM"/>
        </w:rPr>
        <w:t>ընկած է  բացարձակ</w:t>
      </w:r>
      <w:r>
        <w:rPr>
          <w:rFonts w:ascii="Sylfaen" w:hAnsi="Sylfaen" w:cs="Verdana"/>
          <w:lang w:val="hy-AM"/>
        </w:rPr>
        <w:t xml:space="preserve"> </w:t>
      </w:r>
      <w:r>
        <w:rPr>
          <w:rFonts w:ascii="Sylfaen" w:hAnsi="Sylfaen" w:cs="Sylfaen"/>
          <w:lang w:val="hy-AM"/>
        </w:rPr>
        <w:t>ոռոգման</w:t>
      </w:r>
      <w:r>
        <w:rPr>
          <w:rFonts w:ascii="Sylfaen" w:hAnsi="Sylfaen" w:cs="Verdana"/>
          <w:lang w:val="hy-AM"/>
        </w:rPr>
        <w:t xml:space="preserve"> </w:t>
      </w:r>
      <w:r>
        <w:rPr>
          <w:rFonts w:ascii="Sylfaen" w:hAnsi="Sylfaen" w:cs="Sylfaen"/>
          <w:lang w:val="hy-AM"/>
        </w:rPr>
        <w:t>գոտում</w:t>
      </w:r>
      <w:r>
        <w:rPr>
          <w:rFonts w:ascii="Sylfaen" w:hAnsi="Sylfaen" w:cs="Verdana"/>
          <w:lang w:val="hy-AM"/>
        </w:rPr>
        <w:t>:</w:t>
      </w:r>
      <w:r>
        <w:rPr>
          <w:rFonts w:ascii="Sylfaen" w:hAnsi="Sylfaen"/>
          <w:b/>
          <w:lang w:val="hy-AM"/>
        </w:rPr>
        <w:t xml:space="preserve"> </w:t>
      </w:r>
    </w:p>
    <w:p w14:paraId="2CDCB2D5" w14:textId="77777777" w:rsidR="00B42246" w:rsidRDefault="00B42246" w:rsidP="00701758">
      <w:pPr>
        <w:pStyle w:val="NormalWeb"/>
        <w:spacing w:before="0" w:beforeAutospacing="0" w:after="0" w:afterAutospacing="0" w:line="276" w:lineRule="auto"/>
        <w:rPr>
          <w:rFonts w:ascii="Sylfaen" w:hAnsi="Sylfaen" w:cs="Verdana"/>
          <w:lang w:val="hy-AM"/>
        </w:rPr>
      </w:pPr>
      <w:r w:rsidRPr="00B42246">
        <w:rPr>
          <w:rFonts w:ascii="Sylfaen" w:hAnsi="Sylfaen"/>
          <w:lang w:val="hy-AM"/>
        </w:rPr>
        <w:t xml:space="preserve">Մշեցիները  լինելով Հմուտ հողագործներ և արհեստավորներ,  լավ իմանալով հողի գաղտնիքները և բնության կողմից պարգևատրված լինելով    առատ ոռոգման ջրով, նրանք կարճ ժամանակում   Դեղձուտ գյուղը /նախկին Յամանջալու/  դարձրին </w:t>
      </w:r>
      <w:r w:rsidRPr="00B42246">
        <w:rPr>
          <w:rFonts w:ascii="Sylfaen" w:hAnsi="Sylfaen"/>
          <w:lang w:val="hy-AM"/>
        </w:rPr>
        <w:lastRenderedPageBreak/>
        <w:t xml:space="preserve">Արարատյան Դաշտավայրի  մրգի ու պտղի առատ շտեմարան: Գյուղը ներկայումս սահմանակից է Կանաչուտ, Գետազատ, Մրգանուշ  և Նշավան գուղերին:  Դյուղը խմելու ջուրն ստանում է Գառնու սառնորակ աղբյուրներից:                                                                                            </w:t>
      </w:r>
      <w:r>
        <w:rPr>
          <w:rFonts w:ascii="Sylfaen" w:hAnsi="Sylfaen"/>
          <w:b/>
          <w:lang w:val="hy-AM"/>
        </w:rPr>
        <w:t xml:space="preserve">                                                                 </w:t>
      </w:r>
      <w:r>
        <w:rPr>
          <w:rFonts w:ascii="Sylfaen" w:hAnsi="Sylfaen"/>
          <w:lang w:val="hy-AM"/>
        </w:rPr>
        <w:t>Համայնքի     մասնագիտացված  ճյուղը   գյուղատնտեսությունն   է,  համայնքում    հիմնականում   զարգացած   է  այգեգործությունն  ու  բուսաբծությունը</w:t>
      </w:r>
      <w:r>
        <w:rPr>
          <w:rFonts w:ascii="Sylfaen" w:hAnsi="Sylfaen"/>
          <w:b/>
          <w:lang w:val="hy-AM"/>
        </w:rPr>
        <w:t>:</w:t>
      </w:r>
    </w:p>
    <w:p w14:paraId="29C5652E" w14:textId="05E029C7" w:rsidR="00B42246" w:rsidRDefault="009F61CD" w:rsidP="00B42246">
      <w:pPr>
        <w:pStyle w:val="NormalWeb"/>
        <w:spacing w:before="0" w:beforeAutospacing="0" w:after="0" w:afterAutospacing="0" w:line="276" w:lineRule="auto"/>
        <w:ind w:left="720" w:hanging="720"/>
        <w:jc w:val="both"/>
        <w:rPr>
          <w:rFonts w:ascii="Sylfaen" w:hAnsi="Sylfaen"/>
          <w:sz w:val="15"/>
          <w:szCs w:val="15"/>
          <w:lang w:val="hy-AM"/>
        </w:rPr>
      </w:pPr>
      <w:r>
        <w:rPr>
          <w:rFonts w:ascii="Sylfaen" w:hAnsi="Sylfaen" w:cs="Sylfaen"/>
          <w:lang w:val="hy-AM"/>
        </w:rPr>
        <w:t xml:space="preserve">          </w:t>
      </w:r>
      <w:r w:rsidR="00701758">
        <w:rPr>
          <w:rFonts w:ascii="Sylfaen" w:hAnsi="Sylfaen" w:cs="Sylfaen"/>
          <w:lang w:val="hy-AM"/>
        </w:rPr>
        <w:t xml:space="preserve">  </w:t>
      </w:r>
      <w:r w:rsidR="00B42246">
        <w:rPr>
          <w:rFonts w:ascii="Sylfaen" w:hAnsi="Sylfaen" w:cs="Sylfaen"/>
          <w:lang w:val="hy-AM"/>
        </w:rPr>
        <w:t>Համայնքի</w:t>
      </w:r>
      <w:r w:rsidR="00B42246">
        <w:rPr>
          <w:rFonts w:ascii="Sylfaen" w:hAnsi="Sylfaen" w:cs="Verdana"/>
          <w:lang w:val="hy-AM"/>
        </w:rPr>
        <w:t xml:space="preserve"> </w:t>
      </w:r>
      <w:r w:rsidR="00B42246">
        <w:rPr>
          <w:rFonts w:ascii="Sylfaen" w:hAnsi="Sylfaen" w:cs="Sylfaen"/>
          <w:lang w:val="hy-AM"/>
        </w:rPr>
        <w:t>հիմնախնդիրների</w:t>
      </w:r>
      <w:r w:rsidR="00B42246">
        <w:rPr>
          <w:rFonts w:ascii="Sylfaen" w:hAnsi="Sylfaen" w:cs="Verdana"/>
          <w:lang w:val="hy-AM"/>
        </w:rPr>
        <w:t xml:space="preserve"> </w:t>
      </w:r>
      <w:r w:rsidR="00B42246">
        <w:rPr>
          <w:rFonts w:ascii="Sylfaen" w:hAnsi="Sylfaen" w:cs="Sylfaen"/>
          <w:lang w:val="hy-AM"/>
        </w:rPr>
        <w:t>մեջ</w:t>
      </w:r>
      <w:r w:rsidR="00B42246">
        <w:rPr>
          <w:rFonts w:ascii="Sylfaen" w:hAnsi="Sylfaen" w:cs="Verdana"/>
          <w:lang w:val="hy-AM"/>
        </w:rPr>
        <w:t> </w:t>
      </w:r>
      <w:r w:rsidR="00B42246">
        <w:rPr>
          <w:rFonts w:ascii="Sylfaen" w:hAnsi="Sylfaen" w:cs="Sylfaen"/>
          <w:lang w:val="hy-AM"/>
        </w:rPr>
        <w:t>կարևորվում</w:t>
      </w:r>
      <w:r w:rsidR="00B42246">
        <w:rPr>
          <w:rFonts w:ascii="Sylfaen" w:hAnsi="Sylfaen" w:cs="Verdana"/>
          <w:lang w:val="hy-AM"/>
        </w:rPr>
        <w:t xml:space="preserve"> </w:t>
      </w:r>
      <w:r w:rsidR="00B42246">
        <w:rPr>
          <w:rFonts w:ascii="Sylfaen" w:hAnsi="Sylfaen" w:cs="Sylfaen"/>
          <w:lang w:val="hy-AM"/>
        </w:rPr>
        <w:t>են</w:t>
      </w:r>
      <w:r w:rsidR="00B42246">
        <w:rPr>
          <w:rFonts w:ascii="Sylfaen" w:hAnsi="Sylfaen" w:cs="Verdana"/>
          <w:lang w:val="hy-AM"/>
        </w:rPr>
        <w:t xml:space="preserve"> </w:t>
      </w:r>
      <w:r w:rsidR="00B42246">
        <w:rPr>
          <w:rFonts w:ascii="Sylfaen" w:hAnsi="Sylfaen" w:cs="Sylfaen"/>
          <w:lang w:val="hy-AM"/>
        </w:rPr>
        <w:t>ոռոգման</w:t>
      </w:r>
      <w:r w:rsidR="00B42246">
        <w:rPr>
          <w:rFonts w:ascii="Sylfaen" w:hAnsi="Sylfaen" w:cs="Verdana"/>
          <w:lang w:val="hy-AM"/>
        </w:rPr>
        <w:t xml:space="preserve">  և խմելու </w:t>
      </w:r>
      <w:r w:rsidR="00B42246">
        <w:rPr>
          <w:rFonts w:ascii="Sylfaen" w:hAnsi="Sylfaen" w:cs="Sylfaen"/>
          <w:lang w:val="hy-AM"/>
        </w:rPr>
        <w:t>ջրի</w:t>
      </w:r>
      <w:r w:rsidR="00B42246">
        <w:rPr>
          <w:rFonts w:ascii="Sylfaen" w:hAnsi="Sylfaen" w:cs="Verdana"/>
          <w:lang w:val="hy-AM"/>
        </w:rPr>
        <w:t xml:space="preserve"> </w:t>
      </w:r>
      <w:r w:rsidR="00B42246">
        <w:rPr>
          <w:rFonts w:ascii="Sylfaen" w:hAnsi="Sylfaen" w:cs="Sylfaen"/>
          <w:lang w:val="hy-AM"/>
        </w:rPr>
        <w:t xml:space="preserve">հիմնախնդիրը`` ջրատարների կիսախողովակների տեղադրումը և  ցանցերի վերանորոգումը : </w:t>
      </w:r>
      <w:r w:rsidR="00B42246">
        <w:rPr>
          <w:rFonts w:ascii="Sylfaen" w:hAnsi="Sylfaen"/>
          <w:lang w:val="hy-AM"/>
        </w:rPr>
        <w:t> </w:t>
      </w:r>
    </w:p>
    <w:p w14:paraId="01111EBF" w14:textId="635C12F4" w:rsidR="00B42246" w:rsidRDefault="00B42246" w:rsidP="00B42246">
      <w:pPr>
        <w:spacing w:after="0" w:line="240" w:lineRule="auto"/>
        <w:rPr>
          <w:rFonts w:ascii="Sylfaen" w:hAnsi="Sylfaen"/>
          <w:b/>
          <w:sz w:val="28"/>
          <w:szCs w:val="28"/>
        </w:rPr>
      </w:pPr>
    </w:p>
    <w:p w14:paraId="702AD1F1" w14:textId="45E2E489" w:rsidR="003A32BD" w:rsidRPr="00B42246" w:rsidRDefault="003A32BD" w:rsidP="00B42246">
      <w:pPr>
        <w:jc w:val="center"/>
        <w:rPr>
          <w:rFonts w:ascii="Arial Armenian" w:hAnsi="Arial Armenian"/>
          <w:b/>
          <w:sz w:val="28"/>
          <w:szCs w:val="28"/>
        </w:rPr>
      </w:pPr>
      <w:r>
        <w:rPr>
          <w:rFonts w:ascii="Sylfaen" w:hAnsi="Sylfaen"/>
          <w:b/>
          <w:sz w:val="28"/>
          <w:szCs w:val="28"/>
        </w:rPr>
        <w:t>ԴԵՂՁՈՒՏ</w:t>
      </w:r>
      <w:r w:rsidRPr="007A712A">
        <w:rPr>
          <w:rFonts w:ascii="Arial Armenian" w:hAnsi="Arial Armenian"/>
          <w:b/>
          <w:sz w:val="28"/>
          <w:szCs w:val="28"/>
        </w:rPr>
        <w:t xml:space="preserve">    </w:t>
      </w:r>
      <w:r w:rsidRPr="007A712A">
        <w:rPr>
          <w:rFonts w:ascii="Sylfaen" w:hAnsi="Sylfaen" w:cs="Sylfaen"/>
          <w:b/>
          <w:sz w:val="28"/>
          <w:szCs w:val="28"/>
        </w:rPr>
        <w:t>ԲՆԱԿԱՎԱՅՐ</w:t>
      </w:r>
    </w:p>
    <w:tbl>
      <w:tblPr>
        <w:tblStyle w:val="TableGrid"/>
        <w:tblW w:w="0" w:type="auto"/>
        <w:tblLook w:val="04A0" w:firstRow="1" w:lastRow="0" w:firstColumn="1" w:lastColumn="0" w:noHBand="0" w:noVBand="1"/>
      </w:tblPr>
      <w:tblGrid>
        <w:gridCol w:w="532"/>
        <w:gridCol w:w="5462"/>
        <w:gridCol w:w="1347"/>
        <w:gridCol w:w="2009"/>
      </w:tblGrid>
      <w:tr w:rsidR="003A32BD" w:rsidRPr="007A712A" w14:paraId="611B1860" w14:textId="77777777" w:rsidTr="00B42246">
        <w:tc>
          <w:tcPr>
            <w:tcW w:w="9350" w:type="dxa"/>
            <w:gridSpan w:val="4"/>
            <w:shd w:val="clear" w:color="auto" w:fill="5B9BD5" w:themeFill="accent1"/>
          </w:tcPr>
          <w:p w14:paraId="35C4FC98" w14:textId="77777777" w:rsidR="003A32BD" w:rsidRPr="007A712A" w:rsidRDefault="003A32BD" w:rsidP="00B42246">
            <w:pPr>
              <w:tabs>
                <w:tab w:val="left" w:pos="2505"/>
              </w:tabs>
              <w:jc w:val="center"/>
              <w:rPr>
                <w:rFonts w:ascii="Arial Armenian" w:hAnsi="Arial Armenian"/>
                <w:sz w:val="24"/>
                <w:szCs w:val="24"/>
              </w:rPr>
            </w:pPr>
            <w:r w:rsidRPr="007A712A">
              <w:rPr>
                <w:rFonts w:ascii="Arial Armenian" w:hAnsi="Arial Armenian"/>
                <w:b/>
                <w:sz w:val="24"/>
                <w:szCs w:val="24"/>
              </w:rPr>
              <w:t xml:space="preserve"> </w:t>
            </w:r>
            <w:r w:rsidRPr="007A712A">
              <w:rPr>
                <w:rFonts w:ascii="Sylfaen" w:hAnsi="Sylfaen" w:cs="Sylfaen"/>
                <w:b/>
                <w:sz w:val="24"/>
                <w:szCs w:val="24"/>
              </w:rPr>
              <w:t>ՎԻՃԱԿԻ</w:t>
            </w:r>
            <w:r w:rsidRPr="007A712A">
              <w:rPr>
                <w:rFonts w:ascii="Arial Armenian" w:hAnsi="Arial Armenian"/>
                <w:b/>
                <w:sz w:val="24"/>
                <w:szCs w:val="24"/>
              </w:rPr>
              <w:t xml:space="preserve">    </w:t>
            </w:r>
            <w:r w:rsidRPr="007A712A">
              <w:rPr>
                <w:rFonts w:ascii="Sylfaen" w:hAnsi="Sylfaen" w:cs="Sylfaen"/>
                <w:b/>
                <w:sz w:val="24"/>
                <w:szCs w:val="24"/>
              </w:rPr>
              <w:t>ՆԿԱՐԱԳՐՈՒԹՅՈՒՆ</w:t>
            </w:r>
          </w:p>
        </w:tc>
      </w:tr>
      <w:tr w:rsidR="003A32BD" w:rsidRPr="007A712A" w14:paraId="429CEF1A" w14:textId="77777777" w:rsidTr="009F61CD">
        <w:tc>
          <w:tcPr>
            <w:tcW w:w="5994" w:type="dxa"/>
            <w:gridSpan w:val="2"/>
          </w:tcPr>
          <w:p w14:paraId="67830DD0" w14:textId="77777777" w:rsidR="003A32BD" w:rsidRPr="007A712A" w:rsidRDefault="003A32BD" w:rsidP="00B42246">
            <w:pPr>
              <w:tabs>
                <w:tab w:val="left" w:pos="2505"/>
              </w:tabs>
              <w:rPr>
                <w:rFonts w:ascii="Arial Armenian" w:hAnsi="Arial Armenian"/>
                <w:sz w:val="28"/>
                <w:szCs w:val="28"/>
              </w:rPr>
            </w:pPr>
            <w:r w:rsidRPr="007A712A">
              <w:rPr>
                <w:rFonts w:ascii="Arial Armenian" w:hAnsi="Arial Armenian"/>
                <w:b/>
                <w:sz w:val="28"/>
                <w:szCs w:val="28"/>
              </w:rPr>
              <w:t xml:space="preserve">                            </w:t>
            </w:r>
            <w:r w:rsidRPr="007A712A">
              <w:rPr>
                <w:rFonts w:ascii="Sylfaen" w:hAnsi="Sylfaen" w:cs="Sylfaen"/>
                <w:b/>
                <w:sz w:val="28"/>
                <w:szCs w:val="28"/>
              </w:rPr>
              <w:t>Ցուցանիշներ</w:t>
            </w:r>
          </w:p>
        </w:tc>
        <w:tc>
          <w:tcPr>
            <w:tcW w:w="1347" w:type="dxa"/>
          </w:tcPr>
          <w:p w14:paraId="29B5D6D4" w14:textId="77777777" w:rsidR="003A32BD" w:rsidRPr="007A712A" w:rsidRDefault="003A32BD" w:rsidP="00B42246">
            <w:pPr>
              <w:tabs>
                <w:tab w:val="left" w:pos="2505"/>
              </w:tabs>
              <w:jc w:val="center"/>
              <w:rPr>
                <w:rFonts w:ascii="Arial Armenian" w:hAnsi="Arial Armenian"/>
                <w:b/>
                <w:sz w:val="24"/>
                <w:szCs w:val="24"/>
              </w:rPr>
            </w:pPr>
            <w:r w:rsidRPr="007A712A">
              <w:rPr>
                <w:rFonts w:ascii="Sylfaen" w:hAnsi="Sylfaen" w:cs="Sylfaen"/>
                <w:b/>
                <w:sz w:val="24"/>
                <w:szCs w:val="24"/>
              </w:rPr>
              <w:t>Չափի</w:t>
            </w:r>
            <w:r w:rsidRPr="007A712A">
              <w:rPr>
                <w:rFonts w:ascii="Arial Armenian" w:hAnsi="Arial Armenian"/>
                <w:b/>
                <w:sz w:val="24"/>
                <w:szCs w:val="24"/>
              </w:rPr>
              <w:t xml:space="preserve"> </w:t>
            </w:r>
            <w:r w:rsidRPr="007A712A">
              <w:rPr>
                <w:rFonts w:ascii="Sylfaen" w:hAnsi="Sylfaen" w:cs="Sylfaen"/>
                <w:b/>
                <w:sz w:val="24"/>
                <w:szCs w:val="24"/>
              </w:rPr>
              <w:t>միավոր</w:t>
            </w:r>
          </w:p>
        </w:tc>
        <w:tc>
          <w:tcPr>
            <w:tcW w:w="2009" w:type="dxa"/>
          </w:tcPr>
          <w:p w14:paraId="3FFF5CEE" w14:textId="77777777" w:rsidR="003A32BD" w:rsidRPr="007A712A" w:rsidRDefault="003A32BD" w:rsidP="00B42246">
            <w:pPr>
              <w:tabs>
                <w:tab w:val="left" w:pos="2505"/>
              </w:tabs>
              <w:jc w:val="center"/>
              <w:rPr>
                <w:rFonts w:ascii="Arial Armenian" w:hAnsi="Arial Armenian"/>
                <w:b/>
                <w:sz w:val="28"/>
                <w:szCs w:val="28"/>
              </w:rPr>
            </w:pPr>
            <w:r w:rsidRPr="007A712A">
              <w:rPr>
                <w:rFonts w:ascii="Arial Armenian" w:hAnsi="Arial Armenian"/>
                <w:b/>
                <w:sz w:val="28"/>
                <w:szCs w:val="28"/>
              </w:rPr>
              <w:t>2022</w:t>
            </w:r>
          </w:p>
        </w:tc>
      </w:tr>
      <w:tr w:rsidR="003A32BD" w:rsidRPr="007A712A" w14:paraId="2410C9CA" w14:textId="77777777" w:rsidTr="009F61CD">
        <w:tc>
          <w:tcPr>
            <w:tcW w:w="532" w:type="dxa"/>
            <w:shd w:val="clear" w:color="auto" w:fill="9CC2E5" w:themeFill="accent1" w:themeFillTint="99"/>
          </w:tcPr>
          <w:p w14:paraId="198D8DB7" w14:textId="77777777" w:rsidR="003A32BD" w:rsidRPr="007A712A" w:rsidRDefault="003A32BD" w:rsidP="00B42246">
            <w:pPr>
              <w:tabs>
                <w:tab w:val="left" w:pos="2505"/>
              </w:tabs>
              <w:rPr>
                <w:rFonts w:ascii="Arial Armenian" w:hAnsi="Arial Armenian"/>
                <w:sz w:val="24"/>
                <w:szCs w:val="24"/>
              </w:rPr>
            </w:pPr>
          </w:p>
        </w:tc>
        <w:tc>
          <w:tcPr>
            <w:tcW w:w="5462" w:type="dxa"/>
            <w:shd w:val="clear" w:color="auto" w:fill="9CC2E5" w:themeFill="accent1" w:themeFillTint="99"/>
          </w:tcPr>
          <w:p w14:paraId="66827414" w14:textId="77777777" w:rsidR="003A32BD" w:rsidRPr="007A712A" w:rsidRDefault="003A32BD" w:rsidP="00B42246">
            <w:pPr>
              <w:tabs>
                <w:tab w:val="left" w:pos="2505"/>
              </w:tabs>
              <w:rPr>
                <w:rFonts w:ascii="Arial Armenian" w:hAnsi="Arial Armenian"/>
                <w:b/>
                <w:sz w:val="24"/>
                <w:szCs w:val="24"/>
              </w:rPr>
            </w:pPr>
            <w:r w:rsidRPr="007A712A">
              <w:rPr>
                <w:rFonts w:ascii="Sylfaen" w:hAnsi="Sylfaen" w:cs="Sylfaen"/>
                <w:b/>
                <w:sz w:val="24"/>
                <w:szCs w:val="24"/>
              </w:rPr>
              <w:t>Բնակչություն</w:t>
            </w:r>
          </w:p>
        </w:tc>
        <w:tc>
          <w:tcPr>
            <w:tcW w:w="1347" w:type="dxa"/>
            <w:shd w:val="clear" w:color="auto" w:fill="9CC2E5" w:themeFill="accent1" w:themeFillTint="99"/>
          </w:tcPr>
          <w:p w14:paraId="35AC11DC"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Մարդ</w:t>
            </w:r>
          </w:p>
        </w:tc>
        <w:tc>
          <w:tcPr>
            <w:tcW w:w="2009" w:type="dxa"/>
            <w:shd w:val="clear" w:color="auto" w:fill="9CC2E5" w:themeFill="accent1" w:themeFillTint="99"/>
          </w:tcPr>
          <w:p w14:paraId="253602A9"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1077</w:t>
            </w:r>
          </w:p>
        </w:tc>
      </w:tr>
      <w:tr w:rsidR="003A32BD" w:rsidRPr="007A712A" w14:paraId="6C9D6151" w14:textId="77777777" w:rsidTr="009F61CD">
        <w:tc>
          <w:tcPr>
            <w:tcW w:w="532" w:type="dxa"/>
            <w:shd w:val="clear" w:color="auto" w:fill="9CC2E5" w:themeFill="accent1" w:themeFillTint="99"/>
          </w:tcPr>
          <w:p w14:paraId="331A0D4B" w14:textId="77777777" w:rsidR="003A32BD" w:rsidRPr="007A712A" w:rsidRDefault="003A32BD" w:rsidP="00B42246">
            <w:pPr>
              <w:tabs>
                <w:tab w:val="left" w:pos="2505"/>
              </w:tabs>
              <w:rPr>
                <w:rFonts w:ascii="Arial Armenian" w:hAnsi="Arial Armenian"/>
                <w:sz w:val="24"/>
                <w:szCs w:val="24"/>
              </w:rPr>
            </w:pPr>
          </w:p>
        </w:tc>
        <w:tc>
          <w:tcPr>
            <w:tcW w:w="5462" w:type="dxa"/>
            <w:shd w:val="clear" w:color="auto" w:fill="9CC2E5" w:themeFill="accent1" w:themeFillTint="99"/>
          </w:tcPr>
          <w:p w14:paraId="097CD7F5" w14:textId="77777777" w:rsidR="003A32BD" w:rsidRPr="007A712A" w:rsidRDefault="003A32BD" w:rsidP="00B42246">
            <w:pPr>
              <w:tabs>
                <w:tab w:val="left" w:pos="2505"/>
              </w:tabs>
              <w:rPr>
                <w:rFonts w:ascii="Arial Armenian" w:hAnsi="Arial Armenian"/>
                <w:b/>
                <w:sz w:val="24"/>
                <w:szCs w:val="24"/>
              </w:rPr>
            </w:pPr>
            <w:r w:rsidRPr="007A712A">
              <w:rPr>
                <w:rFonts w:ascii="Sylfaen" w:hAnsi="Sylfaen" w:cs="Sylfaen"/>
                <w:b/>
                <w:sz w:val="24"/>
                <w:szCs w:val="24"/>
              </w:rPr>
              <w:t>Վարչական</w:t>
            </w:r>
            <w:r w:rsidRPr="007A712A">
              <w:rPr>
                <w:rFonts w:ascii="Arial Armenian" w:hAnsi="Arial Armenian"/>
                <w:b/>
                <w:sz w:val="24"/>
                <w:szCs w:val="24"/>
              </w:rPr>
              <w:t xml:space="preserve"> </w:t>
            </w:r>
            <w:r w:rsidRPr="007A712A">
              <w:rPr>
                <w:rFonts w:ascii="Sylfaen" w:hAnsi="Sylfaen" w:cs="Sylfaen"/>
                <w:b/>
                <w:sz w:val="24"/>
                <w:szCs w:val="24"/>
              </w:rPr>
              <w:t>շրջանի</w:t>
            </w:r>
            <w:r w:rsidRPr="007A712A">
              <w:rPr>
                <w:rFonts w:ascii="Arial Armenian" w:hAnsi="Arial Armenian"/>
                <w:b/>
                <w:sz w:val="24"/>
                <w:szCs w:val="24"/>
              </w:rPr>
              <w:t xml:space="preserve"> </w:t>
            </w:r>
            <w:r w:rsidRPr="007A712A">
              <w:rPr>
                <w:rFonts w:ascii="Sylfaen" w:hAnsi="Sylfaen" w:cs="Sylfaen"/>
                <w:b/>
                <w:sz w:val="24"/>
                <w:szCs w:val="24"/>
              </w:rPr>
              <w:t>տարածք</w:t>
            </w:r>
          </w:p>
        </w:tc>
        <w:tc>
          <w:tcPr>
            <w:tcW w:w="1347" w:type="dxa"/>
            <w:shd w:val="clear" w:color="auto" w:fill="9CC2E5" w:themeFill="accent1" w:themeFillTint="99"/>
          </w:tcPr>
          <w:p w14:paraId="15758016"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w:t>
            </w:r>
          </w:p>
        </w:tc>
        <w:tc>
          <w:tcPr>
            <w:tcW w:w="2009" w:type="dxa"/>
            <w:shd w:val="clear" w:color="auto" w:fill="9CC2E5" w:themeFill="accent1" w:themeFillTint="99"/>
          </w:tcPr>
          <w:p w14:paraId="57BF9AAA"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208.79</w:t>
            </w:r>
          </w:p>
        </w:tc>
      </w:tr>
      <w:tr w:rsidR="003A32BD" w:rsidRPr="007A712A" w14:paraId="2322DCED" w14:textId="77777777" w:rsidTr="009F61CD">
        <w:tc>
          <w:tcPr>
            <w:tcW w:w="532" w:type="dxa"/>
          </w:tcPr>
          <w:p w14:paraId="6CAB6067" w14:textId="77777777" w:rsidR="003A32BD" w:rsidRPr="007A712A" w:rsidRDefault="003A32BD" w:rsidP="00B42246">
            <w:pPr>
              <w:tabs>
                <w:tab w:val="left" w:pos="2505"/>
              </w:tabs>
              <w:rPr>
                <w:rFonts w:ascii="Arial Armenian" w:hAnsi="Arial Armenian"/>
                <w:sz w:val="24"/>
                <w:szCs w:val="24"/>
              </w:rPr>
            </w:pPr>
          </w:p>
        </w:tc>
        <w:tc>
          <w:tcPr>
            <w:tcW w:w="5462" w:type="dxa"/>
          </w:tcPr>
          <w:p w14:paraId="059E328D" w14:textId="77777777" w:rsidR="003A32BD" w:rsidRPr="007A712A" w:rsidRDefault="003A32BD" w:rsidP="00B42246">
            <w:pPr>
              <w:tabs>
                <w:tab w:val="left" w:pos="2505"/>
              </w:tabs>
              <w:rPr>
                <w:rFonts w:ascii="Arial Armenian" w:hAnsi="Arial Armenian"/>
                <w:b/>
                <w:sz w:val="24"/>
                <w:szCs w:val="24"/>
              </w:rPr>
            </w:pPr>
            <w:r w:rsidRPr="007A712A">
              <w:rPr>
                <w:rFonts w:ascii="Arial Armenian" w:eastAsia="Calibri" w:hAnsi="Arial Armenian" w:cs="Times New Roman"/>
                <w:sz w:val="24"/>
                <w:szCs w:val="24"/>
              </w:rPr>
              <w:t>´Ý³Ï³í³ÛñÇ µÝ³Ï»ÉÇ</w:t>
            </w:r>
          </w:p>
        </w:tc>
        <w:tc>
          <w:tcPr>
            <w:tcW w:w="1347" w:type="dxa"/>
          </w:tcPr>
          <w:p w14:paraId="21060AB0"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w:t>
            </w:r>
          </w:p>
        </w:tc>
        <w:tc>
          <w:tcPr>
            <w:tcW w:w="2009" w:type="dxa"/>
          </w:tcPr>
          <w:p w14:paraId="7FD4D601"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49.1</w:t>
            </w:r>
          </w:p>
        </w:tc>
      </w:tr>
      <w:tr w:rsidR="003A32BD" w:rsidRPr="007A712A" w14:paraId="7D67DD8E" w14:textId="77777777" w:rsidTr="009F61CD">
        <w:trPr>
          <w:trHeight w:val="593"/>
        </w:trPr>
        <w:tc>
          <w:tcPr>
            <w:tcW w:w="532" w:type="dxa"/>
          </w:tcPr>
          <w:p w14:paraId="0B822D9E" w14:textId="77777777" w:rsidR="003A32BD" w:rsidRPr="007A712A" w:rsidRDefault="003A32BD" w:rsidP="00B42246">
            <w:pPr>
              <w:tabs>
                <w:tab w:val="left" w:pos="2505"/>
              </w:tabs>
              <w:rPr>
                <w:rFonts w:ascii="Arial Armenian" w:hAnsi="Arial Armenian"/>
                <w:sz w:val="24"/>
                <w:szCs w:val="24"/>
              </w:rPr>
            </w:pPr>
          </w:p>
        </w:tc>
        <w:tc>
          <w:tcPr>
            <w:tcW w:w="5462" w:type="dxa"/>
          </w:tcPr>
          <w:p w14:paraId="1C1CBEBF" w14:textId="77777777" w:rsidR="003A32BD" w:rsidRPr="007A712A" w:rsidRDefault="003A32BD" w:rsidP="00B42246">
            <w:pPr>
              <w:tabs>
                <w:tab w:val="left" w:pos="2505"/>
              </w:tabs>
              <w:rPr>
                <w:rFonts w:ascii="Arial Armenian" w:hAnsi="Arial Armenian"/>
                <w:sz w:val="24"/>
                <w:szCs w:val="24"/>
              </w:rPr>
            </w:pPr>
            <w:r w:rsidRPr="007A712A">
              <w:rPr>
                <w:rFonts w:ascii="Arial Armenian" w:hAnsi="Arial Armenian"/>
                <w:sz w:val="24"/>
                <w:szCs w:val="24"/>
              </w:rPr>
              <w:t xml:space="preserve">¶ÛáõÕ³ïÝï»ëÏ³Ý ÑáÕ»ñ </w:t>
            </w:r>
          </w:p>
          <w:p w14:paraId="15CE6FA5" w14:textId="77777777" w:rsidR="003A32BD" w:rsidRPr="007A712A" w:rsidRDefault="003A32BD" w:rsidP="00B42246">
            <w:pPr>
              <w:tabs>
                <w:tab w:val="left" w:pos="2505"/>
              </w:tabs>
              <w:rPr>
                <w:rFonts w:ascii="Arial Armenian" w:hAnsi="Arial Armenian" w:cs="Arial"/>
                <w:b/>
                <w:sz w:val="24"/>
                <w:szCs w:val="24"/>
              </w:rPr>
            </w:pPr>
            <w:r w:rsidRPr="007A712A">
              <w:rPr>
                <w:rFonts w:ascii="Sylfaen" w:hAnsi="Sylfaen" w:cs="Sylfaen"/>
                <w:sz w:val="24"/>
                <w:szCs w:val="24"/>
              </w:rPr>
              <w:t>որից՝</w:t>
            </w:r>
          </w:p>
        </w:tc>
        <w:tc>
          <w:tcPr>
            <w:tcW w:w="1347" w:type="dxa"/>
          </w:tcPr>
          <w:p w14:paraId="2B9DC0A5"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w:t>
            </w:r>
          </w:p>
        </w:tc>
        <w:tc>
          <w:tcPr>
            <w:tcW w:w="2009" w:type="dxa"/>
          </w:tcPr>
          <w:p w14:paraId="5DF43A27"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151.231</w:t>
            </w:r>
          </w:p>
        </w:tc>
      </w:tr>
      <w:tr w:rsidR="003A32BD" w:rsidRPr="007A712A" w14:paraId="593D5227" w14:textId="77777777" w:rsidTr="009F61CD">
        <w:tc>
          <w:tcPr>
            <w:tcW w:w="532" w:type="dxa"/>
          </w:tcPr>
          <w:p w14:paraId="14AB864D" w14:textId="77777777" w:rsidR="003A32BD" w:rsidRPr="007A712A" w:rsidRDefault="003A32BD" w:rsidP="00B42246">
            <w:pPr>
              <w:tabs>
                <w:tab w:val="left" w:pos="2505"/>
              </w:tabs>
              <w:rPr>
                <w:rFonts w:ascii="Arial Armenian" w:hAnsi="Arial Armenian"/>
                <w:sz w:val="24"/>
                <w:szCs w:val="24"/>
              </w:rPr>
            </w:pPr>
          </w:p>
        </w:tc>
        <w:tc>
          <w:tcPr>
            <w:tcW w:w="5462" w:type="dxa"/>
          </w:tcPr>
          <w:p w14:paraId="134BF93D" w14:textId="77777777" w:rsidR="003A32BD" w:rsidRPr="007A712A" w:rsidRDefault="003A32BD" w:rsidP="00B42246">
            <w:pPr>
              <w:tabs>
                <w:tab w:val="left" w:pos="2505"/>
              </w:tabs>
              <w:rPr>
                <w:rFonts w:ascii="Arial Armenian" w:hAnsi="Arial Armenian"/>
                <w:b/>
                <w:sz w:val="24"/>
                <w:szCs w:val="24"/>
              </w:rPr>
            </w:pPr>
            <w:r w:rsidRPr="007A712A">
              <w:rPr>
                <w:rFonts w:ascii="Arial Armenian" w:hAnsi="Arial Armenian"/>
                <w:sz w:val="24"/>
                <w:szCs w:val="24"/>
              </w:rPr>
              <w:t>í³ñ»É³ÑáÕ</w:t>
            </w:r>
          </w:p>
        </w:tc>
        <w:tc>
          <w:tcPr>
            <w:tcW w:w="1347" w:type="dxa"/>
          </w:tcPr>
          <w:p w14:paraId="64A554A7"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w:t>
            </w:r>
          </w:p>
        </w:tc>
        <w:tc>
          <w:tcPr>
            <w:tcW w:w="2009" w:type="dxa"/>
          </w:tcPr>
          <w:p w14:paraId="35AD6D0D"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34.152</w:t>
            </w:r>
          </w:p>
        </w:tc>
      </w:tr>
      <w:tr w:rsidR="003A32BD" w:rsidRPr="007A712A" w14:paraId="6A330A8C" w14:textId="77777777" w:rsidTr="009F61CD">
        <w:tc>
          <w:tcPr>
            <w:tcW w:w="532" w:type="dxa"/>
          </w:tcPr>
          <w:p w14:paraId="2085987B" w14:textId="77777777" w:rsidR="003A32BD" w:rsidRPr="007A712A" w:rsidRDefault="003A32BD" w:rsidP="00B42246">
            <w:pPr>
              <w:tabs>
                <w:tab w:val="left" w:pos="2505"/>
              </w:tabs>
              <w:rPr>
                <w:rFonts w:ascii="Arial Armenian" w:hAnsi="Arial Armenian"/>
                <w:sz w:val="24"/>
                <w:szCs w:val="24"/>
              </w:rPr>
            </w:pPr>
          </w:p>
        </w:tc>
        <w:tc>
          <w:tcPr>
            <w:tcW w:w="5462" w:type="dxa"/>
          </w:tcPr>
          <w:p w14:paraId="40377941" w14:textId="77777777" w:rsidR="003A32BD" w:rsidRPr="007A712A" w:rsidRDefault="003A32BD" w:rsidP="00B42246">
            <w:pPr>
              <w:tabs>
                <w:tab w:val="left" w:pos="2505"/>
              </w:tabs>
              <w:rPr>
                <w:rFonts w:ascii="Arial Armenian" w:hAnsi="Arial Armenian"/>
                <w:b/>
                <w:sz w:val="24"/>
                <w:szCs w:val="24"/>
              </w:rPr>
            </w:pPr>
            <w:r w:rsidRPr="007A712A">
              <w:rPr>
                <w:rFonts w:ascii="Arial Armenian" w:hAnsi="Arial Armenian"/>
                <w:sz w:val="24"/>
                <w:szCs w:val="24"/>
              </w:rPr>
              <w:t>µ³½Ù³ÙÛ³ ïÝÏ³ñÏÝ»ñ</w:t>
            </w:r>
          </w:p>
        </w:tc>
        <w:tc>
          <w:tcPr>
            <w:tcW w:w="1347" w:type="dxa"/>
          </w:tcPr>
          <w:p w14:paraId="2B3392E6"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w:t>
            </w:r>
          </w:p>
        </w:tc>
        <w:tc>
          <w:tcPr>
            <w:tcW w:w="2009" w:type="dxa"/>
          </w:tcPr>
          <w:p w14:paraId="749744B0"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78499</w:t>
            </w:r>
          </w:p>
        </w:tc>
      </w:tr>
      <w:tr w:rsidR="003A32BD" w:rsidRPr="007A712A" w14:paraId="59676DAD" w14:textId="77777777" w:rsidTr="009F61CD">
        <w:tc>
          <w:tcPr>
            <w:tcW w:w="532" w:type="dxa"/>
          </w:tcPr>
          <w:p w14:paraId="43288B61" w14:textId="77777777" w:rsidR="003A32BD" w:rsidRPr="007A712A" w:rsidRDefault="003A32BD" w:rsidP="00B42246">
            <w:pPr>
              <w:tabs>
                <w:tab w:val="left" w:pos="2505"/>
              </w:tabs>
              <w:rPr>
                <w:rFonts w:ascii="Arial Armenian" w:hAnsi="Arial Armenian"/>
                <w:sz w:val="24"/>
                <w:szCs w:val="24"/>
              </w:rPr>
            </w:pPr>
          </w:p>
        </w:tc>
        <w:tc>
          <w:tcPr>
            <w:tcW w:w="5462" w:type="dxa"/>
          </w:tcPr>
          <w:p w14:paraId="0577DF02" w14:textId="77777777" w:rsidR="003A32BD" w:rsidRPr="007A712A" w:rsidRDefault="003A32BD" w:rsidP="00B42246">
            <w:pPr>
              <w:tabs>
                <w:tab w:val="left" w:pos="2505"/>
              </w:tabs>
              <w:rPr>
                <w:rFonts w:ascii="Arial Armenian" w:hAnsi="Arial Armenian"/>
                <w:sz w:val="24"/>
                <w:szCs w:val="24"/>
              </w:rPr>
            </w:pPr>
            <w:r w:rsidRPr="007A712A">
              <w:rPr>
                <w:rFonts w:ascii="Arial Armenian" w:hAnsi="Arial Armenian"/>
                <w:sz w:val="24"/>
                <w:szCs w:val="24"/>
              </w:rPr>
              <w:t>åïÕ³ïáõ ³Û·Ç</w:t>
            </w:r>
          </w:p>
        </w:tc>
        <w:tc>
          <w:tcPr>
            <w:tcW w:w="1347" w:type="dxa"/>
          </w:tcPr>
          <w:p w14:paraId="62B3103D"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w:t>
            </w:r>
          </w:p>
        </w:tc>
        <w:tc>
          <w:tcPr>
            <w:tcW w:w="2009" w:type="dxa"/>
          </w:tcPr>
          <w:p w14:paraId="0A82DD10"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70.781</w:t>
            </w:r>
          </w:p>
        </w:tc>
      </w:tr>
      <w:tr w:rsidR="003A32BD" w:rsidRPr="007A712A" w14:paraId="118A6F2F" w14:textId="77777777" w:rsidTr="009F61CD">
        <w:tc>
          <w:tcPr>
            <w:tcW w:w="532" w:type="dxa"/>
          </w:tcPr>
          <w:p w14:paraId="6FE76EE5" w14:textId="77777777" w:rsidR="003A32BD" w:rsidRPr="007A712A" w:rsidRDefault="003A32BD" w:rsidP="00B42246">
            <w:pPr>
              <w:tabs>
                <w:tab w:val="left" w:pos="2505"/>
              </w:tabs>
              <w:rPr>
                <w:rFonts w:ascii="Arial Armenian" w:hAnsi="Arial Armenian"/>
                <w:sz w:val="24"/>
                <w:szCs w:val="24"/>
              </w:rPr>
            </w:pPr>
          </w:p>
        </w:tc>
        <w:tc>
          <w:tcPr>
            <w:tcW w:w="5462" w:type="dxa"/>
          </w:tcPr>
          <w:p w14:paraId="1C963A5C" w14:textId="77777777" w:rsidR="003A32BD" w:rsidRPr="007A712A" w:rsidRDefault="003A32BD" w:rsidP="00B42246">
            <w:pPr>
              <w:tabs>
                <w:tab w:val="left" w:pos="2505"/>
              </w:tabs>
              <w:rPr>
                <w:rFonts w:ascii="Arial Armenian" w:hAnsi="Arial Armenian"/>
                <w:sz w:val="24"/>
                <w:szCs w:val="24"/>
              </w:rPr>
            </w:pPr>
            <w:r w:rsidRPr="007A712A">
              <w:rPr>
                <w:rFonts w:ascii="Arial Armenian" w:hAnsi="Arial Armenian"/>
                <w:sz w:val="24"/>
                <w:szCs w:val="24"/>
              </w:rPr>
              <w:t>Ë³ÕáÕÇ ³Û·Ç</w:t>
            </w:r>
          </w:p>
        </w:tc>
        <w:tc>
          <w:tcPr>
            <w:tcW w:w="1347" w:type="dxa"/>
          </w:tcPr>
          <w:p w14:paraId="4A4995F1"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w:t>
            </w:r>
          </w:p>
        </w:tc>
        <w:tc>
          <w:tcPr>
            <w:tcW w:w="2009" w:type="dxa"/>
          </w:tcPr>
          <w:p w14:paraId="040A1313"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7.718</w:t>
            </w:r>
          </w:p>
        </w:tc>
      </w:tr>
      <w:tr w:rsidR="003A32BD" w:rsidRPr="007A712A" w14:paraId="7DD35F0B" w14:textId="77777777" w:rsidTr="009F61CD">
        <w:tc>
          <w:tcPr>
            <w:tcW w:w="532" w:type="dxa"/>
          </w:tcPr>
          <w:p w14:paraId="06D82928" w14:textId="77777777" w:rsidR="003A32BD" w:rsidRPr="007A712A" w:rsidRDefault="003A32BD" w:rsidP="00B42246">
            <w:pPr>
              <w:tabs>
                <w:tab w:val="left" w:pos="2505"/>
              </w:tabs>
              <w:rPr>
                <w:rFonts w:ascii="Arial Armenian" w:hAnsi="Arial Armenian"/>
                <w:sz w:val="24"/>
                <w:szCs w:val="24"/>
              </w:rPr>
            </w:pPr>
          </w:p>
        </w:tc>
        <w:tc>
          <w:tcPr>
            <w:tcW w:w="5462" w:type="dxa"/>
          </w:tcPr>
          <w:p w14:paraId="2DAF9729" w14:textId="77777777" w:rsidR="003A32BD" w:rsidRPr="003A0F49" w:rsidRDefault="003A32BD" w:rsidP="00B42246">
            <w:pPr>
              <w:tabs>
                <w:tab w:val="left" w:pos="2505"/>
              </w:tabs>
              <w:rPr>
                <w:rFonts w:ascii="Sylfaen" w:hAnsi="Sylfaen"/>
                <w:sz w:val="24"/>
                <w:szCs w:val="24"/>
              </w:rPr>
            </w:pPr>
            <w:r>
              <w:rPr>
                <w:rFonts w:ascii="Arial Armenian" w:hAnsi="Arial Armenian"/>
                <w:sz w:val="24"/>
                <w:szCs w:val="24"/>
              </w:rPr>
              <w:t>ËáïÑ³ñ</w:t>
            </w:r>
            <w:r w:rsidRPr="003A0F49">
              <w:rPr>
                <w:rFonts w:ascii="Sylfaen" w:hAnsi="Sylfaen" w:cs="Sylfaen"/>
                <w:sz w:val="24"/>
                <w:szCs w:val="24"/>
              </w:rPr>
              <w:t>ք</w:t>
            </w:r>
          </w:p>
        </w:tc>
        <w:tc>
          <w:tcPr>
            <w:tcW w:w="1347" w:type="dxa"/>
          </w:tcPr>
          <w:p w14:paraId="4446B924"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w:t>
            </w:r>
          </w:p>
        </w:tc>
        <w:tc>
          <w:tcPr>
            <w:tcW w:w="2009" w:type="dxa"/>
          </w:tcPr>
          <w:p w14:paraId="68396B39"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429A887B" w14:textId="77777777" w:rsidTr="009F61CD">
        <w:tc>
          <w:tcPr>
            <w:tcW w:w="532" w:type="dxa"/>
          </w:tcPr>
          <w:p w14:paraId="30F21412" w14:textId="77777777" w:rsidR="003A32BD" w:rsidRPr="007A712A" w:rsidRDefault="003A32BD" w:rsidP="00B42246">
            <w:pPr>
              <w:tabs>
                <w:tab w:val="left" w:pos="2505"/>
              </w:tabs>
              <w:rPr>
                <w:rFonts w:ascii="Arial Armenian" w:hAnsi="Arial Armenian"/>
                <w:sz w:val="24"/>
                <w:szCs w:val="24"/>
              </w:rPr>
            </w:pPr>
          </w:p>
        </w:tc>
        <w:tc>
          <w:tcPr>
            <w:tcW w:w="5462" w:type="dxa"/>
          </w:tcPr>
          <w:p w14:paraId="51F8BFBE" w14:textId="77777777" w:rsidR="003A32BD" w:rsidRPr="007A712A" w:rsidRDefault="003A32BD" w:rsidP="00B42246">
            <w:pPr>
              <w:tabs>
                <w:tab w:val="left" w:pos="2505"/>
              </w:tabs>
              <w:rPr>
                <w:rFonts w:ascii="Arial Armenian" w:hAnsi="Arial Armenian"/>
                <w:sz w:val="24"/>
                <w:szCs w:val="24"/>
              </w:rPr>
            </w:pPr>
            <w:r w:rsidRPr="007A712A">
              <w:rPr>
                <w:rFonts w:ascii="Arial Armenian" w:hAnsi="Arial Armenian"/>
                <w:sz w:val="24"/>
                <w:szCs w:val="24"/>
              </w:rPr>
              <w:t>³ñáï</w:t>
            </w:r>
          </w:p>
        </w:tc>
        <w:tc>
          <w:tcPr>
            <w:tcW w:w="1347" w:type="dxa"/>
          </w:tcPr>
          <w:p w14:paraId="4EE0C79F"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w:t>
            </w:r>
          </w:p>
        </w:tc>
        <w:tc>
          <w:tcPr>
            <w:tcW w:w="2009" w:type="dxa"/>
          </w:tcPr>
          <w:p w14:paraId="2056F24F"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7B84422D" w14:textId="77777777" w:rsidTr="009F61CD">
        <w:tc>
          <w:tcPr>
            <w:tcW w:w="532" w:type="dxa"/>
          </w:tcPr>
          <w:p w14:paraId="3D72B0F9" w14:textId="77777777" w:rsidR="003A32BD" w:rsidRPr="007A712A" w:rsidRDefault="003A32BD" w:rsidP="00B42246">
            <w:pPr>
              <w:tabs>
                <w:tab w:val="left" w:pos="2505"/>
              </w:tabs>
              <w:rPr>
                <w:rFonts w:ascii="Arial Armenian" w:hAnsi="Arial Armenian"/>
                <w:sz w:val="24"/>
                <w:szCs w:val="24"/>
              </w:rPr>
            </w:pPr>
          </w:p>
        </w:tc>
        <w:tc>
          <w:tcPr>
            <w:tcW w:w="5462" w:type="dxa"/>
          </w:tcPr>
          <w:p w14:paraId="73FC1593" w14:textId="77777777" w:rsidR="003A32BD" w:rsidRPr="007A712A" w:rsidRDefault="003A32BD" w:rsidP="00B42246">
            <w:pPr>
              <w:tabs>
                <w:tab w:val="left" w:pos="2505"/>
              </w:tabs>
              <w:rPr>
                <w:rFonts w:ascii="Arial Armenian" w:hAnsi="Arial Armenian"/>
                <w:sz w:val="24"/>
                <w:szCs w:val="24"/>
              </w:rPr>
            </w:pPr>
            <w:r w:rsidRPr="007A712A">
              <w:rPr>
                <w:rFonts w:ascii="Arial Armenian" w:hAnsi="Arial Armenian"/>
                <w:sz w:val="24"/>
                <w:szCs w:val="24"/>
              </w:rPr>
              <w:t>³ÛÉ ÑáÕï»ëù»ñ</w:t>
            </w:r>
          </w:p>
        </w:tc>
        <w:tc>
          <w:tcPr>
            <w:tcW w:w="1347" w:type="dxa"/>
          </w:tcPr>
          <w:p w14:paraId="28D48F6E"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w:t>
            </w:r>
          </w:p>
        </w:tc>
        <w:tc>
          <w:tcPr>
            <w:tcW w:w="2009" w:type="dxa"/>
          </w:tcPr>
          <w:p w14:paraId="7D8F3F81"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38.58</w:t>
            </w:r>
          </w:p>
        </w:tc>
      </w:tr>
      <w:tr w:rsidR="003A32BD" w:rsidRPr="007A712A" w14:paraId="557E03F0" w14:textId="77777777" w:rsidTr="009F61CD">
        <w:tc>
          <w:tcPr>
            <w:tcW w:w="532" w:type="dxa"/>
          </w:tcPr>
          <w:p w14:paraId="1BEBC48B" w14:textId="77777777" w:rsidR="003A32BD" w:rsidRPr="007A712A" w:rsidRDefault="003A32BD" w:rsidP="00B42246">
            <w:pPr>
              <w:tabs>
                <w:tab w:val="left" w:pos="2505"/>
              </w:tabs>
              <w:rPr>
                <w:rFonts w:ascii="Arial Armenian" w:hAnsi="Arial Armenian"/>
                <w:sz w:val="24"/>
                <w:szCs w:val="24"/>
              </w:rPr>
            </w:pPr>
          </w:p>
        </w:tc>
        <w:tc>
          <w:tcPr>
            <w:tcW w:w="5462" w:type="dxa"/>
          </w:tcPr>
          <w:p w14:paraId="3EDFB647"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փողոցների</w:t>
            </w:r>
            <w:r w:rsidRPr="007A712A">
              <w:rPr>
                <w:rFonts w:ascii="Arial Armenian" w:hAnsi="Arial Armenian"/>
                <w:sz w:val="24"/>
                <w:szCs w:val="24"/>
              </w:rPr>
              <w:t xml:space="preserve"> </w:t>
            </w:r>
            <w:r w:rsidRPr="007A712A">
              <w:rPr>
                <w:rFonts w:ascii="Sylfaen" w:hAnsi="Sylfaen" w:cs="Sylfaen"/>
                <w:sz w:val="24"/>
                <w:szCs w:val="24"/>
              </w:rPr>
              <w:t>երկարություն</w:t>
            </w:r>
          </w:p>
          <w:p w14:paraId="27609AF6" w14:textId="77777777" w:rsidR="003A32BD" w:rsidRPr="007A712A" w:rsidRDefault="003A32BD" w:rsidP="00B42246">
            <w:pPr>
              <w:tabs>
                <w:tab w:val="left" w:pos="2505"/>
              </w:tabs>
              <w:rPr>
                <w:rFonts w:ascii="Arial Armenian" w:hAnsi="Arial Armenian"/>
                <w:sz w:val="24"/>
                <w:szCs w:val="24"/>
              </w:rPr>
            </w:pPr>
            <w:r w:rsidRPr="007A712A">
              <w:rPr>
                <w:rFonts w:ascii="Arial Armenian" w:hAnsi="Arial Armenian"/>
                <w:sz w:val="24"/>
                <w:szCs w:val="24"/>
              </w:rPr>
              <w:t xml:space="preserve"> </w:t>
            </w:r>
            <w:r w:rsidRPr="007A712A">
              <w:rPr>
                <w:rFonts w:ascii="Sylfaen" w:hAnsi="Sylfaen" w:cs="Sylfaen"/>
                <w:sz w:val="24"/>
                <w:szCs w:val="24"/>
              </w:rPr>
              <w:t>որից՝</w:t>
            </w:r>
          </w:p>
        </w:tc>
        <w:tc>
          <w:tcPr>
            <w:tcW w:w="1347" w:type="dxa"/>
          </w:tcPr>
          <w:p w14:paraId="402588B0"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Կմ</w:t>
            </w:r>
          </w:p>
        </w:tc>
        <w:tc>
          <w:tcPr>
            <w:tcW w:w="2009" w:type="dxa"/>
          </w:tcPr>
          <w:p w14:paraId="7AF9A00D"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5.7</w:t>
            </w:r>
          </w:p>
        </w:tc>
      </w:tr>
      <w:tr w:rsidR="003A32BD" w:rsidRPr="007A712A" w14:paraId="19CC1880" w14:textId="77777777" w:rsidTr="009F61CD">
        <w:tc>
          <w:tcPr>
            <w:tcW w:w="532" w:type="dxa"/>
          </w:tcPr>
          <w:p w14:paraId="5E69F9B5" w14:textId="77777777" w:rsidR="003A32BD" w:rsidRPr="007A712A" w:rsidRDefault="003A32BD" w:rsidP="00B42246">
            <w:pPr>
              <w:tabs>
                <w:tab w:val="left" w:pos="2505"/>
              </w:tabs>
              <w:rPr>
                <w:rFonts w:ascii="Arial Armenian" w:hAnsi="Arial Armenian"/>
                <w:sz w:val="24"/>
                <w:szCs w:val="24"/>
              </w:rPr>
            </w:pPr>
          </w:p>
        </w:tc>
        <w:tc>
          <w:tcPr>
            <w:tcW w:w="5462" w:type="dxa"/>
          </w:tcPr>
          <w:p w14:paraId="229D87B2"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ասֆալտապատ</w:t>
            </w:r>
            <w:r w:rsidRPr="007A712A">
              <w:rPr>
                <w:rFonts w:ascii="Arial Armenian" w:hAnsi="Arial Armenian"/>
                <w:sz w:val="24"/>
                <w:szCs w:val="24"/>
              </w:rPr>
              <w:t xml:space="preserve"> </w:t>
            </w:r>
          </w:p>
        </w:tc>
        <w:tc>
          <w:tcPr>
            <w:tcW w:w="1347" w:type="dxa"/>
          </w:tcPr>
          <w:p w14:paraId="106B8392"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Կմ</w:t>
            </w:r>
          </w:p>
        </w:tc>
        <w:tc>
          <w:tcPr>
            <w:tcW w:w="2009" w:type="dxa"/>
          </w:tcPr>
          <w:p w14:paraId="07A32B98"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1.16</w:t>
            </w:r>
          </w:p>
        </w:tc>
      </w:tr>
      <w:tr w:rsidR="003A32BD" w:rsidRPr="007A712A" w14:paraId="1C2DC8D6" w14:textId="77777777" w:rsidTr="009F61CD">
        <w:tc>
          <w:tcPr>
            <w:tcW w:w="532" w:type="dxa"/>
            <w:shd w:val="clear" w:color="auto" w:fill="9CC2E5" w:themeFill="accent1" w:themeFillTint="99"/>
          </w:tcPr>
          <w:p w14:paraId="45D49568" w14:textId="77777777" w:rsidR="003A32BD" w:rsidRPr="007A712A" w:rsidRDefault="003A32BD" w:rsidP="00B42246">
            <w:pPr>
              <w:tabs>
                <w:tab w:val="left" w:pos="2505"/>
              </w:tabs>
              <w:rPr>
                <w:rFonts w:ascii="Arial Armenian" w:hAnsi="Arial Armenian"/>
                <w:sz w:val="24"/>
                <w:szCs w:val="24"/>
              </w:rPr>
            </w:pPr>
          </w:p>
        </w:tc>
        <w:tc>
          <w:tcPr>
            <w:tcW w:w="8818" w:type="dxa"/>
            <w:gridSpan w:val="3"/>
            <w:shd w:val="clear" w:color="auto" w:fill="9CC2E5" w:themeFill="accent1" w:themeFillTint="99"/>
          </w:tcPr>
          <w:p w14:paraId="07748563"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Կոմունալ</w:t>
            </w:r>
            <w:r w:rsidRPr="007A712A">
              <w:rPr>
                <w:rFonts w:ascii="Arial Armenian" w:hAnsi="Arial Armenian"/>
                <w:sz w:val="24"/>
                <w:szCs w:val="24"/>
              </w:rPr>
              <w:t xml:space="preserve"> </w:t>
            </w:r>
            <w:r w:rsidRPr="007A712A">
              <w:rPr>
                <w:rFonts w:ascii="Sylfaen" w:hAnsi="Sylfaen" w:cs="Sylfaen"/>
                <w:sz w:val="24"/>
                <w:szCs w:val="24"/>
              </w:rPr>
              <w:t>տնտեսություն</w:t>
            </w:r>
          </w:p>
        </w:tc>
      </w:tr>
      <w:tr w:rsidR="003A32BD" w:rsidRPr="007A712A" w14:paraId="5428C09A" w14:textId="77777777" w:rsidTr="009F61CD">
        <w:tc>
          <w:tcPr>
            <w:tcW w:w="532" w:type="dxa"/>
          </w:tcPr>
          <w:p w14:paraId="237E711E" w14:textId="77777777" w:rsidR="003A32BD" w:rsidRPr="007A712A" w:rsidRDefault="003A32BD" w:rsidP="00B42246">
            <w:pPr>
              <w:tabs>
                <w:tab w:val="left" w:pos="2505"/>
              </w:tabs>
              <w:rPr>
                <w:rFonts w:ascii="Arial Armenian" w:hAnsi="Arial Armenian"/>
                <w:sz w:val="24"/>
                <w:szCs w:val="24"/>
              </w:rPr>
            </w:pPr>
          </w:p>
        </w:tc>
        <w:tc>
          <w:tcPr>
            <w:tcW w:w="5462" w:type="dxa"/>
          </w:tcPr>
          <w:p w14:paraId="44C6484A"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Բազմաբնակարան</w:t>
            </w:r>
            <w:r w:rsidRPr="007A712A">
              <w:rPr>
                <w:rFonts w:ascii="Arial Armenian" w:hAnsi="Arial Armenian"/>
                <w:sz w:val="24"/>
                <w:szCs w:val="24"/>
              </w:rPr>
              <w:t xml:space="preserve"> </w:t>
            </w:r>
            <w:r w:rsidRPr="007A712A">
              <w:rPr>
                <w:rFonts w:ascii="Sylfaen" w:hAnsi="Sylfaen" w:cs="Sylfaen"/>
                <w:sz w:val="24"/>
                <w:szCs w:val="24"/>
              </w:rPr>
              <w:t>շենքեր</w:t>
            </w:r>
          </w:p>
        </w:tc>
        <w:tc>
          <w:tcPr>
            <w:tcW w:w="1347" w:type="dxa"/>
          </w:tcPr>
          <w:p w14:paraId="05D02829"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1DA1683D"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6FC071BD" w14:textId="77777777" w:rsidTr="009F61CD">
        <w:tc>
          <w:tcPr>
            <w:tcW w:w="532" w:type="dxa"/>
          </w:tcPr>
          <w:p w14:paraId="3A71C8FC" w14:textId="77777777" w:rsidR="003A32BD" w:rsidRPr="007A712A" w:rsidRDefault="003A32BD" w:rsidP="00B42246">
            <w:pPr>
              <w:tabs>
                <w:tab w:val="left" w:pos="2505"/>
              </w:tabs>
              <w:rPr>
                <w:rFonts w:ascii="Arial Armenian" w:hAnsi="Arial Armenian"/>
                <w:sz w:val="24"/>
                <w:szCs w:val="24"/>
              </w:rPr>
            </w:pPr>
          </w:p>
        </w:tc>
        <w:tc>
          <w:tcPr>
            <w:tcW w:w="5462" w:type="dxa"/>
          </w:tcPr>
          <w:p w14:paraId="3A383ABF"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Վերելակներ</w:t>
            </w:r>
          </w:p>
        </w:tc>
        <w:tc>
          <w:tcPr>
            <w:tcW w:w="1347" w:type="dxa"/>
          </w:tcPr>
          <w:p w14:paraId="1A328B01"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200B6222"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2229C899" w14:textId="77777777" w:rsidTr="009F61CD">
        <w:tc>
          <w:tcPr>
            <w:tcW w:w="532" w:type="dxa"/>
          </w:tcPr>
          <w:p w14:paraId="44D85320" w14:textId="77777777" w:rsidR="003A32BD" w:rsidRPr="007A712A" w:rsidRDefault="003A32BD" w:rsidP="00B42246">
            <w:pPr>
              <w:tabs>
                <w:tab w:val="left" w:pos="2505"/>
              </w:tabs>
              <w:rPr>
                <w:rFonts w:ascii="Arial Armenian" w:hAnsi="Arial Armenian"/>
                <w:sz w:val="24"/>
                <w:szCs w:val="24"/>
              </w:rPr>
            </w:pPr>
          </w:p>
        </w:tc>
        <w:tc>
          <w:tcPr>
            <w:tcW w:w="5462" w:type="dxa"/>
          </w:tcPr>
          <w:p w14:paraId="39F9C905"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Վթարային</w:t>
            </w:r>
            <w:r w:rsidRPr="007A712A">
              <w:rPr>
                <w:rFonts w:ascii="Arial Armenian" w:hAnsi="Arial Armenian"/>
                <w:sz w:val="24"/>
                <w:szCs w:val="24"/>
              </w:rPr>
              <w:t xml:space="preserve"> </w:t>
            </w:r>
            <w:r w:rsidRPr="007A712A">
              <w:rPr>
                <w:rFonts w:ascii="Sylfaen" w:hAnsi="Sylfaen" w:cs="Sylfaen"/>
                <w:sz w:val="24"/>
                <w:szCs w:val="24"/>
              </w:rPr>
              <w:t>շենքեր</w:t>
            </w:r>
          </w:p>
        </w:tc>
        <w:tc>
          <w:tcPr>
            <w:tcW w:w="1347" w:type="dxa"/>
          </w:tcPr>
          <w:p w14:paraId="3EA188DA"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560BEA56"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46567890" w14:textId="77777777" w:rsidTr="009F61CD">
        <w:tc>
          <w:tcPr>
            <w:tcW w:w="532" w:type="dxa"/>
          </w:tcPr>
          <w:p w14:paraId="380169E1" w14:textId="77777777" w:rsidR="003A32BD" w:rsidRPr="007A712A" w:rsidRDefault="003A32BD" w:rsidP="00B42246">
            <w:pPr>
              <w:tabs>
                <w:tab w:val="left" w:pos="2505"/>
              </w:tabs>
              <w:rPr>
                <w:rFonts w:ascii="Arial Armenian" w:hAnsi="Arial Armenian"/>
                <w:sz w:val="24"/>
                <w:szCs w:val="24"/>
              </w:rPr>
            </w:pPr>
          </w:p>
        </w:tc>
        <w:tc>
          <w:tcPr>
            <w:tcW w:w="5462" w:type="dxa"/>
          </w:tcPr>
          <w:p w14:paraId="29479D7A"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Անհատական</w:t>
            </w:r>
            <w:r w:rsidRPr="007A712A">
              <w:rPr>
                <w:rFonts w:ascii="Arial Armenian" w:hAnsi="Arial Armenian"/>
                <w:sz w:val="24"/>
                <w:szCs w:val="24"/>
              </w:rPr>
              <w:t xml:space="preserve"> </w:t>
            </w:r>
            <w:r w:rsidRPr="007A712A">
              <w:rPr>
                <w:rFonts w:ascii="Sylfaen" w:hAnsi="Sylfaen" w:cs="Sylfaen"/>
                <w:sz w:val="24"/>
                <w:szCs w:val="24"/>
              </w:rPr>
              <w:t>բնակելի</w:t>
            </w:r>
            <w:r w:rsidRPr="007A712A">
              <w:rPr>
                <w:rFonts w:ascii="Arial Armenian" w:hAnsi="Arial Armenian"/>
                <w:sz w:val="24"/>
                <w:szCs w:val="24"/>
              </w:rPr>
              <w:t xml:space="preserve"> </w:t>
            </w:r>
            <w:r w:rsidRPr="007A712A">
              <w:rPr>
                <w:rFonts w:ascii="Sylfaen" w:hAnsi="Sylfaen" w:cs="Sylfaen"/>
                <w:sz w:val="24"/>
                <w:szCs w:val="24"/>
              </w:rPr>
              <w:t>տներ</w:t>
            </w:r>
          </w:p>
        </w:tc>
        <w:tc>
          <w:tcPr>
            <w:tcW w:w="1347" w:type="dxa"/>
          </w:tcPr>
          <w:p w14:paraId="3B7128C3"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միավոր</w:t>
            </w:r>
          </w:p>
        </w:tc>
        <w:tc>
          <w:tcPr>
            <w:tcW w:w="2009" w:type="dxa"/>
          </w:tcPr>
          <w:p w14:paraId="7F3599B4" w14:textId="77777777" w:rsidR="003A32BD" w:rsidRPr="003A0F49" w:rsidRDefault="003A32BD" w:rsidP="00B42246">
            <w:pPr>
              <w:tabs>
                <w:tab w:val="left" w:pos="2505"/>
              </w:tabs>
              <w:rPr>
                <w:rFonts w:ascii="Sylfaen" w:hAnsi="Sylfaen"/>
                <w:sz w:val="24"/>
                <w:szCs w:val="24"/>
              </w:rPr>
            </w:pPr>
            <w:r>
              <w:rPr>
                <w:rFonts w:ascii="Arial Armenian" w:hAnsi="Arial Armenian"/>
                <w:sz w:val="24"/>
                <w:szCs w:val="24"/>
              </w:rPr>
              <w:t>208</w:t>
            </w:r>
            <w:r>
              <w:rPr>
                <w:rFonts w:ascii="Sylfaen" w:hAnsi="Sylfaen"/>
                <w:sz w:val="24"/>
                <w:szCs w:val="24"/>
              </w:rPr>
              <w:t>տուն,3տնակ</w:t>
            </w:r>
          </w:p>
        </w:tc>
      </w:tr>
      <w:tr w:rsidR="003A32BD" w:rsidRPr="007A712A" w14:paraId="01AC0A97" w14:textId="77777777" w:rsidTr="009F61CD">
        <w:tc>
          <w:tcPr>
            <w:tcW w:w="532" w:type="dxa"/>
          </w:tcPr>
          <w:p w14:paraId="7E5C14FC" w14:textId="77777777" w:rsidR="003A32BD" w:rsidRPr="007A712A" w:rsidRDefault="003A32BD" w:rsidP="00B42246">
            <w:pPr>
              <w:tabs>
                <w:tab w:val="left" w:pos="2505"/>
              </w:tabs>
              <w:rPr>
                <w:rFonts w:ascii="Arial Armenian" w:hAnsi="Arial Armenian"/>
                <w:sz w:val="24"/>
                <w:szCs w:val="24"/>
              </w:rPr>
            </w:pPr>
          </w:p>
        </w:tc>
        <w:tc>
          <w:tcPr>
            <w:tcW w:w="5462" w:type="dxa"/>
          </w:tcPr>
          <w:p w14:paraId="2D9DFE3C"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Փողոցային</w:t>
            </w:r>
            <w:r w:rsidRPr="007A712A">
              <w:rPr>
                <w:rFonts w:ascii="Arial Armenian" w:hAnsi="Arial Armenian"/>
                <w:sz w:val="24"/>
                <w:szCs w:val="24"/>
              </w:rPr>
              <w:t xml:space="preserve"> </w:t>
            </w:r>
            <w:r w:rsidRPr="007A712A">
              <w:rPr>
                <w:rFonts w:ascii="Sylfaen" w:hAnsi="Sylfaen" w:cs="Sylfaen"/>
                <w:sz w:val="24"/>
                <w:szCs w:val="24"/>
              </w:rPr>
              <w:t>լուսավորություն</w:t>
            </w:r>
          </w:p>
          <w:p w14:paraId="212F12D9" w14:textId="77777777" w:rsidR="003A32BD" w:rsidRPr="007A712A" w:rsidRDefault="003A32BD" w:rsidP="00B42246">
            <w:pPr>
              <w:tabs>
                <w:tab w:val="left" w:pos="2505"/>
              </w:tabs>
              <w:rPr>
                <w:rFonts w:ascii="Arial Armenian" w:hAnsi="Arial Armenian"/>
                <w:sz w:val="24"/>
                <w:szCs w:val="24"/>
              </w:rPr>
            </w:pPr>
            <w:r w:rsidRPr="007A712A">
              <w:rPr>
                <w:rFonts w:ascii="Arial Armenian" w:hAnsi="Arial Armenian"/>
                <w:sz w:val="24"/>
                <w:szCs w:val="24"/>
              </w:rPr>
              <w:t xml:space="preserve"> </w:t>
            </w:r>
            <w:r w:rsidRPr="007A712A">
              <w:rPr>
                <w:rFonts w:ascii="Sylfaen" w:hAnsi="Sylfaen" w:cs="Sylfaen"/>
                <w:sz w:val="24"/>
                <w:szCs w:val="24"/>
              </w:rPr>
              <w:t>որից՝</w:t>
            </w:r>
          </w:p>
        </w:tc>
        <w:tc>
          <w:tcPr>
            <w:tcW w:w="1347" w:type="dxa"/>
          </w:tcPr>
          <w:p w14:paraId="25F2DA83"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կմ</w:t>
            </w:r>
          </w:p>
        </w:tc>
        <w:tc>
          <w:tcPr>
            <w:tcW w:w="2009" w:type="dxa"/>
          </w:tcPr>
          <w:p w14:paraId="70B59899"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2</w:t>
            </w:r>
          </w:p>
        </w:tc>
      </w:tr>
      <w:tr w:rsidR="003A32BD" w:rsidRPr="007A712A" w14:paraId="2288A97C" w14:textId="77777777" w:rsidTr="009F61CD">
        <w:tc>
          <w:tcPr>
            <w:tcW w:w="532" w:type="dxa"/>
          </w:tcPr>
          <w:p w14:paraId="401EF0A3" w14:textId="77777777" w:rsidR="003A32BD" w:rsidRPr="007A712A" w:rsidRDefault="003A32BD" w:rsidP="00B42246">
            <w:pPr>
              <w:tabs>
                <w:tab w:val="left" w:pos="2505"/>
              </w:tabs>
              <w:rPr>
                <w:rFonts w:ascii="Arial Armenian" w:hAnsi="Arial Armenian"/>
                <w:sz w:val="24"/>
                <w:szCs w:val="24"/>
              </w:rPr>
            </w:pPr>
          </w:p>
        </w:tc>
        <w:tc>
          <w:tcPr>
            <w:tcW w:w="5462" w:type="dxa"/>
          </w:tcPr>
          <w:p w14:paraId="7E027661"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Լեդ</w:t>
            </w:r>
            <w:r w:rsidRPr="007A712A">
              <w:rPr>
                <w:rFonts w:ascii="Arial Armenian" w:hAnsi="Arial Armenian"/>
                <w:sz w:val="24"/>
                <w:szCs w:val="24"/>
              </w:rPr>
              <w:t xml:space="preserve"> (LED) </w:t>
            </w:r>
          </w:p>
        </w:tc>
        <w:tc>
          <w:tcPr>
            <w:tcW w:w="1347" w:type="dxa"/>
          </w:tcPr>
          <w:p w14:paraId="3F845DED"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կմ</w:t>
            </w:r>
          </w:p>
        </w:tc>
        <w:tc>
          <w:tcPr>
            <w:tcW w:w="2009" w:type="dxa"/>
          </w:tcPr>
          <w:p w14:paraId="54141C25"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1</w:t>
            </w:r>
          </w:p>
        </w:tc>
      </w:tr>
      <w:tr w:rsidR="003A32BD" w:rsidRPr="007A712A" w14:paraId="7BF9837F" w14:textId="77777777" w:rsidTr="009F61CD">
        <w:tc>
          <w:tcPr>
            <w:tcW w:w="532" w:type="dxa"/>
            <w:shd w:val="clear" w:color="auto" w:fill="9CC2E5" w:themeFill="accent1" w:themeFillTint="99"/>
          </w:tcPr>
          <w:p w14:paraId="6FDABF0E" w14:textId="77777777" w:rsidR="003A32BD" w:rsidRPr="007A712A" w:rsidRDefault="003A32BD" w:rsidP="00B42246">
            <w:pPr>
              <w:tabs>
                <w:tab w:val="left" w:pos="2505"/>
              </w:tabs>
              <w:rPr>
                <w:rFonts w:ascii="Arial Armenian" w:hAnsi="Arial Armenian"/>
                <w:sz w:val="24"/>
                <w:szCs w:val="24"/>
              </w:rPr>
            </w:pPr>
          </w:p>
        </w:tc>
        <w:tc>
          <w:tcPr>
            <w:tcW w:w="8818" w:type="dxa"/>
            <w:gridSpan w:val="3"/>
            <w:shd w:val="clear" w:color="auto" w:fill="9CC2E5" w:themeFill="accent1" w:themeFillTint="99"/>
          </w:tcPr>
          <w:p w14:paraId="35E06117"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Առևտուր</w:t>
            </w:r>
            <w:r w:rsidRPr="007A712A">
              <w:rPr>
                <w:rFonts w:ascii="Arial Armenian" w:hAnsi="Arial Armenian"/>
                <w:sz w:val="24"/>
                <w:szCs w:val="24"/>
              </w:rPr>
              <w:t xml:space="preserve"> </w:t>
            </w:r>
            <w:r w:rsidRPr="007A712A">
              <w:rPr>
                <w:rFonts w:ascii="Sylfaen" w:hAnsi="Sylfaen" w:cs="Sylfaen"/>
                <w:sz w:val="24"/>
                <w:szCs w:val="24"/>
              </w:rPr>
              <w:t>և</w:t>
            </w:r>
            <w:r w:rsidRPr="007A712A">
              <w:rPr>
                <w:rFonts w:ascii="Arial Armenian" w:hAnsi="Arial Armenian"/>
                <w:sz w:val="24"/>
                <w:szCs w:val="24"/>
              </w:rPr>
              <w:t xml:space="preserve"> </w:t>
            </w:r>
            <w:r w:rsidRPr="007A712A">
              <w:rPr>
                <w:rFonts w:ascii="Sylfaen" w:hAnsi="Sylfaen" w:cs="Sylfaen"/>
                <w:sz w:val="24"/>
                <w:szCs w:val="24"/>
              </w:rPr>
              <w:t>սպասրկում</w:t>
            </w:r>
          </w:p>
        </w:tc>
      </w:tr>
      <w:tr w:rsidR="003A32BD" w:rsidRPr="007A712A" w14:paraId="5E597F4F" w14:textId="77777777" w:rsidTr="009F61CD">
        <w:tc>
          <w:tcPr>
            <w:tcW w:w="532" w:type="dxa"/>
          </w:tcPr>
          <w:p w14:paraId="2E369EAB" w14:textId="77777777" w:rsidR="003A32BD" w:rsidRPr="007A712A" w:rsidRDefault="003A32BD" w:rsidP="00B42246">
            <w:pPr>
              <w:tabs>
                <w:tab w:val="left" w:pos="2505"/>
              </w:tabs>
              <w:rPr>
                <w:rFonts w:ascii="Arial Armenian" w:hAnsi="Arial Armenian"/>
                <w:sz w:val="24"/>
                <w:szCs w:val="24"/>
              </w:rPr>
            </w:pPr>
          </w:p>
        </w:tc>
        <w:tc>
          <w:tcPr>
            <w:tcW w:w="5462" w:type="dxa"/>
          </w:tcPr>
          <w:p w14:paraId="0071BF98"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Առևտրի</w:t>
            </w:r>
            <w:r w:rsidRPr="007A712A">
              <w:rPr>
                <w:rFonts w:ascii="Arial Armenian" w:hAnsi="Arial Armenian"/>
                <w:sz w:val="24"/>
                <w:szCs w:val="24"/>
              </w:rPr>
              <w:t xml:space="preserve"> </w:t>
            </w:r>
            <w:r w:rsidRPr="007A712A">
              <w:rPr>
                <w:rFonts w:ascii="Sylfaen" w:hAnsi="Sylfaen" w:cs="Sylfaen"/>
                <w:sz w:val="24"/>
                <w:szCs w:val="24"/>
              </w:rPr>
              <w:t>սպասարկման</w:t>
            </w:r>
            <w:r w:rsidRPr="007A712A">
              <w:rPr>
                <w:rFonts w:ascii="Arial Armenian" w:hAnsi="Arial Armenian"/>
                <w:sz w:val="24"/>
                <w:szCs w:val="24"/>
              </w:rPr>
              <w:t xml:space="preserve"> </w:t>
            </w:r>
            <w:r w:rsidRPr="007A712A">
              <w:rPr>
                <w:rFonts w:ascii="Sylfaen" w:hAnsi="Sylfaen" w:cs="Sylfaen"/>
                <w:sz w:val="24"/>
                <w:szCs w:val="24"/>
              </w:rPr>
              <w:t>փոքր</w:t>
            </w:r>
            <w:r w:rsidRPr="007A712A">
              <w:rPr>
                <w:rFonts w:ascii="Arial Armenian" w:hAnsi="Arial Armenian"/>
                <w:sz w:val="24"/>
                <w:szCs w:val="24"/>
              </w:rPr>
              <w:t xml:space="preserve"> </w:t>
            </w:r>
            <w:r w:rsidRPr="007A712A">
              <w:rPr>
                <w:rFonts w:ascii="Sylfaen" w:hAnsi="Sylfaen" w:cs="Sylfaen"/>
                <w:sz w:val="24"/>
                <w:szCs w:val="24"/>
              </w:rPr>
              <w:t>և</w:t>
            </w:r>
            <w:r w:rsidRPr="007A712A">
              <w:rPr>
                <w:rFonts w:ascii="Arial Armenian" w:hAnsi="Arial Armenian"/>
                <w:sz w:val="24"/>
                <w:szCs w:val="24"/>
              </w:rPr>
              <w:t xml:space="preserve"> </w:t>
            </w:r>
            <w:r w:rsidRPr="007A712A">
              <w:rPr>
                <w:rFonts w:ascii="Sylfaen" w:hAnsi="Sylfaen" w:cs="Sylfaen"/>
                <w:sz w:val="24"/>
                <w:szCs w:val="24"/>
              </w:rPr>
              <w:t>միջին</w:t>
            </w:r>
            <w:r w:rsidRPr="007A712A">
              <w:rPr>
                <w:rFonts w:ascii="Arial Armenian" w:hAnsi="Arial Armenian"/>
                <w:sz w:val="24"/>
                <w:szCs w:val="24"/>
              </w:rPr>
              <w:t xml:space="preserve"> </w:t>
            </w:r>
            <w:r w:rsidRPr="007A712A">
              <w:rPr>
                <w:rFonts w:ascii="Sylfaen" w:hAnsi="Sylfaen" w:cs="Sylfaen"/>
                <w:sz w:val="24"/>
                <w:szCs w:val="24"/>
              </w:rPr>
              <w:t>օբյեկտներ</w:t>
            </w:r>
          </w:p>
        </w:tc>
        <w:tc>
          <w:tcPr>
            <w:tcW w:w="1347" w:type="dxa"/>
          </w:tcPr>
          <w:p w14:paraId="26CFE9E9"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114D5243"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1</w:t>
            </w:r>
          </w:p>
        </w:tc>
      </w:tr>
      <w:tr w:rsidR="003A32BD" w:rsidRPr="007A712A" w14:paraId="7F59ABB6" w14:textId="77777777" w:rsidTr="009F61CD">
        <w:tc>
          <w:tcPr>
            <w:tcW w:w="532" w:type="dxa"/>
          </w:tcPr>
          <w:p w14:paraId="2A75ED47" w14:textId="77777777" w:rsidR="003A32BD" w:rsidRPr="007A712A" w:rsidRDefault="003A32BD" w:rsidP="00B42246">
            <w:pPr>
              <w:tabs>
                <w:tab w:val="left" w:pos="2505"/>
              </w:tabs>
              <w:rPr>
                <w:rFonts w:ascii="Arial Armenian" w:hAnsi="Arial Armenian"/>
                <w:sz w:val="24"/>
                <w:szCs w:val="24"/>
              </w:rPr>
            </w:pPr>
          </w:p>
        </w:tc>
        <w:tc>
          <w:tcPr>
            <w:tcW w:w="5462" w:type="dxa"/>
          </w:tcPr>
          <w:p w14:paraId="091C8A6C"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Բարեգործական</w:t>
            </w:r>
            <w:r w:rsidRPr="007A712A">
              <w:rPr>
                <w:rFonts w:ascii="Arial Armenian" w:hAnsi="Arial Armenian"/>
                <w:sz w:val="24"/>
                <w:szCs w:val="24"/>
              </w:rPr>
              <w:t xml:space="preserve"> </w:t>
            </w:r>
            <w:r w:rsidRPr="007A712A">
              <w:rPr>
                <w:rFonts w:ascii="Sylfaen" w:hAnsi="Sylfaen" w:cs="Sylfaen"/>
                <w:sz w:val="24"/>
                <w:szCs w:val="24"/>
              </w:rPr>
              <w:t>ճաշարան</w:t>
            </w:r>
          </w:p>
        </w:tc>
        <w:tc>
          <w:tcPr>
            <w:tcW w:w="1347" w:type="dxa"/>
          </w:tcPr>
          <w:p w14:paraId="26F70B9B"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6E84FFE3"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4B3706D5" w14:textId="77777777" w:rsidTr="009F61CD">
        <w:tc>
          <w:tcPr>
            <w:tcW w:w="532" w:type="dxa"/>
          </w:tcPr>
          <w:p w14:paraId="2E1D55E3" w14:textId="77777777" w:rsidR="003A32BD" w:rsidRPr="007A712A" w:rsidRDefault="003A32BD" w:rsidP="00B42246">
            <w:pPr>
              <w:tabs>
                <w:tab w:val="left" w:pos="2505"/>
              </w:tabs>
              <w:rPr>
                <w:rFonts w:ascii="Arial Armenian" w:hAnsi="Arial Armenian"/>
                <w:sz w:val="24"/>
                <w:szCs w:val="24"/>
              </w:rPr>
            </w:pPr>
          </w:p>
        </w:tc>
        <w:tc>
          <w:tcPr>
            <w:tcW w:w="5462" w:type="dxa"/>
          </w:tcPr>
          <w:p w14:paraId="3674A72E"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Հյուրանոցներ</w:t>
            </w:r>
          </w:p>
        </w:tc>
        <w:tc>
          <w:tcPr>
            <w:tcW w:w="1347" w:type="dxa"/>
          </w:tcPr>
          <w:p w14:paraId="343E4EA7"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555C2652"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7E25D993" w14:textId="77777777" w:rsidTr="009F61CD">
        <w:tc>
          <w:tcPr>
            <w:tcW w:w="532" w:type="dxa"/>
          </w:tcPr>
          <w:p w14:paraId="190DFA90" w14:textId="77777777" w:rsidR="003A32BD" w:rsidRPr="007A712A" w:rsidRDefault="003A32BD" w:rsidP="00B42246">
            <w:pPr>
              <w:tabs>
                <w:tab w:val="left" w:pos="2505"/>
              </w:tabs>
              <w:rPr>
                <w:rFonts w:ascii="Arial Armenian" w:hAnsi="Arial Armenian"/>
                <w:sz w:val="24"/>
                <w:szCs w:val="24"/>
              </w:rPr>
            </w:pPr>
          </w:p>
        </w:tc>
        <w:tc>
          <w:tcPr>
            <w:tcW w:w="5462" w:type="dxa"/>
          </w:tcPr>
          <w:p w14:paraId="48523057"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Շուկաներ</w:t>
            </w:r>
          </w:p>
        </w:tc>
        <w:tc>
          <w:tcPr>
            <w:tcW w:w="1347" w:type="dxa"/>
          </w:tcPr>
          <w:p w14:paraId="14156521"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13D56F91"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41E39D9C" w14:textId="77777777" w:rsidTr="009F61CD">
        <w:tc>
          <w:tcPr>
            <w:tcW w:w="532" w:type="dxa"/>
            <w:shd w:val="clear" w:color="auto" w:fill="9CC2E5" w:themeFill="accent1" w:themeFillTint="99"/>
          </w:tcPr>
          <w:p w14:paraId="0D18DCAF" w14:textId="77777777" w:rsidR="003A32BD" w:rsidRPr="007A712A" w:rsidRDefault="003A32BD" w:rsidP="00B42246">
            <w:pPr>
              <w:tabs>
                <w:tab w:val="left" w:pos="2505"/>
              </w:tabs>
              <w:rPr>
                <w:rFonts w:ascii="Arial Armenian" w:hAnsi="Arial Armenian"/>
                <w:sz w:val="24"/>
                <w:szCs w:val="24"/>
              </w:rPr>
            </w:pPr>
          </w:p>
        </w:tc>
        <w:tc>
          <w:tcPr>
            <w:tcW w:w="5462" w:type="dxa"/>
            <w:shd w:val="clear" w:color="auto" w:fill="9CC2E5" w:themeFill="accent1" w:themeFillTint="99"/>
          </w:tcPr>
          <w:p w14:paraId="0DD6D7DB"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Բարեկարգում</w:t>
            </w:r>
          </w:p>
        </w:tc>
        <w:tc>
          <w:tcPr>
            <w:tcW w:w="1347" w:type="dxa"/>
            <w:shd w:val="clear" w:color="auto" w:fill="9CC2E5" w:themeFill="accent1" w:themeFillTint="99"/>
          </w:tcPr>
          <w:p w14:paraId="06239B78" w14:textId="77777777" w:rsidR="003A32BD" w:rsidRPr="007A712A" w:rsidRDefault="003A32BD" w:rsidP="00B42246">
            <w:pPr>
              <w:tabs>
                <w:tab w:val="left" w:pos="2505"/>
              </w:tabs>
              <w:jc w:val="center"/>
              <w:rPr>
                <w:rFonts w:ascii="Arial Armenian" w:hAnsi="Arial Armenian"/>
                <w:sz w:val="24"/>
                <w:szCs w:val="24"/>
              </w:rPr>
            </w:pPr>
          </w:p>
        </w:tc>
        <w:tc>
          <w:tcPr>
            <w:tcW w:w="2009" w:type="dxa"/>
            <w:shd w:val="clear" w:color="auto" w:fill="9CC2E5" w:themeFill="accent1" w:themeFillTint="99"/>
          </w:tcPr>
          <w:p w14:paraId="1F0FF2D5" w14:textId="77777777" w:rsidR="003A32BD" w:rsidRPr="007A712A" w:rsidRDefault="003A32BD" w:rsidP="00B42246">
            <w:pPr>
              <w:tabs>
                <w:tab w:val="left" w:pos="2505"/>
              </w:tabs>
              <w:rPr>
                <w:rFonts w:ascii="Arial Armenian" w:hAnsi="Arial Armenian"/>
                <w:sz w:val="24"/>
                <w:szCs w:val="24"/>
              </w:rPr>
            </w:pPr>
          </w:p>
        </w:tc>
      </w:tr>
      <w:tr w:rsidR="003A32BD" w:rsidRPr="007A712A" w14:paraId="6C02E0D5" w14:textId="77777777" w:rsidTr="009F61CD">
        <w:tc>
          <w:tcPr>
            <w:tcW w:w="532" w:type="dxa"/>
          </w:tcPr>
          <w:p w14:paraId="54224768" w14:textId="77777777" w:rsidR="003A32BD" w:rsidRPr="007A712A" w:rsidRDefault="003A32BD" w:rsidP="00B42246">
            <w:pPr>
              <w:tabs>
                <w:tab w:val="left" w:pos="2505"/>
              </w:tabs>
              <w:rPr>
                <w:rFonts w:ascii="Arial Armenian" w:hAnsi="Arial Armenian"/>
                <w:sz w:val="24"/>
                <w:szCs w:val="24"/>
              </w:rPr>
            </w:pPr>
          </w:p>
        </w:tc>
        <w:tc>
          <w:tcPr>
            <w:tcW w:w="5462" w:type="dxa"/>
          </w:tcPr>
          <w:p w14:paraId="421A4389"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Հանգստի</w:t>
            </w:r>
            <w:r w:rsidRPr="007A712A">
              <w:rPr>
                <w:rFonts w:ascii="Arial Armenian" w:hAnsi="Arial Armenian"/>
                <w:sz w:val="24"/>
                <w:szCs w:val="24"/>
              </w:rPr>
              <w:t xml:space="preserve"> </w:t>
            </w:r>
            <w:r w:rsidRPr="007A712A">
              <w:rPr>
                <w:rFonts w:ascii="Sylfaen" w:hAnsi="Sylfaen" w:cs="Sylfaen"/>
                <w:sz w:val="24"/>
                <w:szCs w:val="24"/>
              </w:rPr>
              <w:t>գոտիներ</w:t>
            </w:r>
          </w:p>
        </w:tc>
        <w:tc>
          <w:tcPr>
            <w:tcW w:w="1347" w:type="dxa"/>
          </w:tcPr>
          <w:p w14:paraId="049DC80C"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34102FB4"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1E0E3CC5" w14:textId="77777777" w:rsidTr="009F61CD">
        <w:tc>
          <w:tcPr>
            <w:tcW w:w="532" w:type="dxa"/>
          </w:tcPr>
          <w:p w14:paraId="4578406B" w14:textId="77777777" w:rsidR="003A32BD" w:rsidRPr="007A712A" w:rsidRDefault="003A32BD" w:rsidP="00B42246">
            <w:pPr>
              <w:tabs>
                <w:tab w:val="left" w:pos="2505"/>
              </w:tabs>
              <w:rPr>
                <w:rFonts w:ascii="Arial Armenian" w:hAnsi="Arial Armenian"/>
                <w:sz w:val="24"/>
                <w:szCs w:val="24"/>
              </w:rPr>
            </w:pPr>
          </w:p>
        </w:tc>
        <w:tc>
          <w:tcPr>
            <w:tcW w:w="5462" w:type="dxa"/>
          </w:tcPr>
          <w:p w14:paraId="314C1839"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Բակային</w:t>
            </w:r>
            <w:r w:rsidRPr="007A712A">
              <w:rPr>
                <w:rFonts w:ascii="Arial Armenian" w:hAnsi="Arial Armenian"/>
                <w:sz w:val="24"/>
                <w:szCs w:val="24"/>
              </w:rPr>
              <w:t xml:space="preserve"> </w:t>
            </w:r>
            <w:r w:rsidRPr="007A712A">
              <w:rPr>
                <w:rFonts w:ascii="Sylfaen" w:hAnsi="Sylfaen" w:cs="Sylfaen"/>
                <w:sz w:val="24"/>
                <w:szCs w:val="24"/>
              </w:rPr>
              <w:t>խաղահրապարակներ</w:t>
            </w:r>
          </w:p>
        </w:tc>
        <w:tc>
          <w:tcPr>
            <w:tcW w:w="1347" w:type="dxa"/>
          </w:tcPr>
          <w:p w14:paraId="4F4A03E5"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65844314"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74AE7D30" w14:textId="77777777" w:rsidTr="009F61CD">
        <w:tc>
          <w:tcPr>
            <w:tcW w:w="532" w:type="dxa"/>
          </w:tcPr>
          <w:p w14:paraId="233E17A0" w14:textId="77777777" w:rsidR="003A32BD" w:rsidRPr="007A712A" w:rsidRDefault="003A32BD" w:rsidP="00B42246">
            <w:pPr>
              <w:tabs>
                <w:tab w:val="left" w:pos="2505"/>
              </w:tabs>
              <w:rPr>
                <w:rFonts w:ascii="Arial Armenian" w:hAnsi="Arial Armenian"/>
                <w:sz w:val="24"/>
                <w:szCs w:val="24"/>
              </w:rPr>
            </w:pPr>
          </w:p>
        </w:tc>
        <w:tc>
          <w:tcPr>
            <w:tcW w:w="5462" w:type="dxa"/>
          </w:tcPr>
          <w:p w14:paraId="201D2899"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Թեքահարթակներ</w:t>
            </w:r>
          </w:p>
        </w:tc>
        <w:tc>
          <w:tcPr>
            <w:tcW w:w="1347" w:type="dxa"/>
          </w:tcPr>
          <w:p w14:paraId="19AB3666"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58529F1A"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1</w:t>
            </w:r>
          </w:p>
        </w:tc>
      </w:tr>
      <w:tr w:rsidR="003A32BD" w:rsidRPr="007A712A" w14:paraId="6CA5095A" w14:textId="77777777" w:rsidTr="009F61CD">
        <w:tc>
          <w:tcPr>
            <w:tcW w:w="532" w:type="dxa"/>
            <w:shd w:val="clear" w:color="auto" w:fill="9CC2E5" w:themeFill="accent1" w:themeFillTint="99"/>
          </w:tcPr>
          <w:p w14:paraId="650584FC" w14:textId="77777777" w:rsidR="003A32BD" w:rsidRPr="007A712A" w:rsidRDefault="003A32BD" w:rsidP="00B42246">
            <w:pPr>
              <w:tabs>
                <w:tab w:val="left" w:pos="2505"/>
              </w:tabs>
              <w:rPr>
                <w:rFonts w:ascii="Arial Armenian" w:hAnsi="Arial Armenian"/>
                <w:sz w:val="24"/>
                <w:szCs w:val="24"/>
              </w:rPr>
            </w:pPr>
          </w:p>
        </w:tc>
        <w:tc>
          <w:tcPr>
            <w:tcW w:w="5462" w:type="dxa"/>
            <w:shd w:val="clear" w:color="auto" w:fill="9CC2E5" w:themeFill="accent1" w:themeFillTint="99"/>
          </w:tcPr>
          <w:p w14:paraId="1FCB9CC7"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Կրթություն</w:t>
            </w:r>
            <w:r w:rsidRPr="007A712A">
              <w:rPr>
                <w:rFonts w:ascii="Arial Armenian" w:hAnsi="Arial Armenian"/>
                <w:sz w:val="24"/>
                <w:szCs w:val="24"/>
              </w:rPr>
              <w:t xml:space="preserve"> </w:t>
            </w:r>
            <w:r w:rsidRPr="007A712A">
              <w:rPr>
                <w:rFonts w:ascii="Sylfaen" w:hAnsi="Sylfaen" w:cs="Sylfaen"/>
                <w:sz w:val="24"/>
                <w:szCs w:val="24"/>
              </w:rPr>
              <w:t>և</w:t>
            </w:r>
            <w:r w:rsidRPr="007A712A">
              <w:rPr>
                <w:rFonts w:ascii="Arial Armenian" w:hAnsi="Arial Armenian"/>
                <w:sz w:val="24"/>
                <w:szCs w:val="24"/>
              </w:rPr>
              <w:t xml:space="preserve"> </w:t>
            </w:r>
            <w:r w:rsidRPr="007A712A">
              <w:rPr>
                <w:rFonts w:ascii="Sylfaen" w:hAnsi="Sylfaen" w:cs="Sylfaen"/>
                <w:sz w:val="24"/>
                <w:szCs w:val="24"/>
              </w:rPr>
              <w:t>մշակույթ</w:t>
            </w:r>
          </w:p>
        </w:tc>
        <w:tc>
          <w:tcPr>
            <w:tcW w:w="1347" w:type="dxa"/>
            <w:shd w:val="clear" w:color="auto" w:fill="9CC2E5" w:themeFill="accent1" w:themeFillTint="99"/>
          </w:tcPr>
          <w:p w14:paraId="614A40FA" w14:textId="77777777" w:rsidR="003A32BD" w:rsidRPr="007A712A" w:rsidRDefault="003A32BD" w:rsidP="00B42246">
            <w:pPr>
              <w:tabs>
                <w:tab w:val="left" w:pos="2505"/>
              </w:tabs>
              <w:jc w:val="center"/>
              <w:rPr>
                <w:rFonts w:ascii="Arial Armenian" w:hAnsi="Arial Armenian"/>
                <w:sz w:val="24"/>
                <w:szCs w:val="24"/>
              </w:rPr>
            </w:pPr>
          </w:p>
        </w:tc>
        <w:tc>
          <w:tcPr>
            <w:tcW w:w="2009" w:type="dxa"/>
            <w:shd w:val="clear" w:color="auto" w:fill="9CC2E5" w:themeFill="accent1" w:themeFillTint="99"/>
          </w:tcPr>
          <w:p w14:paraId="78ABA9FB" w14:textId="77777777" w:rsidR="003A32BD" w:rsidRPr="007A712A" w:rsidRDefault="003A32BD" w:rsidP="00B42246">
            <w:pPr>
              <w:tabs>
                <w:tab w:val="left" w:pos="2505"/>
              </w:tabs>
              <w:rPr>
                <w:rFonts w:ascii="Arial Armenian" w:hAnsi="Arial Armenian"/>
                <w:sz w:val="24"/>
                <w:szCs w:val="24"/>
              </w:rPr>
            </w:pPr>
          </w:p>
        </w:tc>
      </w:tr>
      <w:tr w:rsidR="003A32BD" w:rsidRPr="007A712A" w14:paraId="329C7D29" w14:textId="77777777" w:rsidTr="009F61CD">
        <w:tc>
          <w:tcPr>
            <w:tcW w:w="532" w:type="dxa"/>
          </w:tcPr>
          <w:p w14:paraId="1264B59D" w14:textId="77777777" w:rsidR="003A32BD" w:rsidRPr="007A712A" w:rsidRDefault="003A32BD" w:rsidP="00B42246">
            <w:pPr>
              <w:tabs>
                <w:tab w:val="left" w:pos="2505"/>
              </w:tabs>
              <w:rPr>
                <w:rFonts w:ascii="Arial Armenian" w:hAnsi="Arial Armenian"/>
                <w:sz w:val="24"/>
                <w:szCs w:val="24"/>
              </w:rPr>
            </w:pPr>
          </w:p>
        </w:tc>
        <w:tc>
          <w:tcPr>
            <w:tcW w:w="5462" w:type="dxa"/>
          </w:tcPr>
          <w:p w14:paraId="3C97FB83"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Նախադպրոցական</w:t>
            </w:r>
            <w:r w:rsidRPr="007A712A">
              <w:rPr>
                <w:rFonts w:ascii="Arial Armenian" w:hAnsi="Arial Armenian"/>
                <w:sz w:val="24"/>
                <w:szCs w:val="24"/>
              </w:rPr>
              <w:t xml:space="preserve"> </w:t>
            </w:r>
            <w:r w:rsidRPr="007A712A">
              <w:rPr>
                <w:rFonts w:ascii="Sylfaen" w:hAnsi="Sylfaen" w:cs="Sylfaen"/>
                <w:sz w:val="24"/>
                <w:szCs w:val="24"/>
              </w:rPr>
              <w:t>հաստատություններ</w:t>
            </w:r>
          </w:p>
        </w:tc>
        <w:tc>
          <w:tcPr>
            <w:tcW w:w="1347" w:type="dxa"/>
          </w:tcPr>
          <w:p w14:paraId="2D98A243"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5395BDBA"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136179D0" w14:textId="77777777" w:rsidTr="009F61CD">
        <w:tc>
          <w:tcPr>
            <w:tcW w:w="532" w:type="dxa"/>
          </w:tcPr>
          <w:p w14:paraId="387A59A6" w14:textId="77777777" w:rsidR="003A32BD" w:rsidRPr="007A712A" w:rsidRDefault="003A32BD" w:rsidP="00B42246">
            <w:pPr>
              <w:tabs>
                <w:tab w:val="left" w:pos="2505"/>
              </w:tabs>
              <w:rPr>
                <w:rFonts w:ascii="Arial Armenian" w:hAnsi="Arial Armenian"/>
                <w:sz w:val="24"/>
                <w:szCs w:val="24"/>
              </w:rPr>
            </w:pPr>
          </w:p>
        </w:tc>
        <w:tc>
          <w:tcPr>
            <w:tcW w:w="5462" w:type="dxa"/>
          </w:tcPr>
          <w:p w14:paraId="48CE0148"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Երեղաների</w:t>
            </w:r>
            <w:r w:rsidRPr="007A712A">
              <w:rPr>
                <w:rFonts w:ascii="Arial Armenian" w:hAnsi="Arial Armenian"/>
                <w:sz w:val="24"/>
                <w:szCs w:val="24"/>
              </w:rPr>
              <w:t xml:space="preserve"> </w:t>
            </w:r>
            <w:r w:rsidRPr="007A712A">
              <w:rPr>
                <w:rFonts w:ascii="Sylfaen" w:hAnsi="Sylfaen" w:cs="Sylfaen"/>
                <w:sz w:val="24"/>
                <w:szCs w:val="24"/>
              </w:rPr>
              <w:t>թիվը</w:t>
            </w:r>
          </w:p>
        </w:tc>
        <w:tc>
          <w:tcPr>
            <w:tcW w:w="1347" w:type="dxa"/>
          </w:tcPr>
          <w:p w14:paraId="2214080A"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երեխա</w:t>
            </w:r>
          </w:p>
        </w:tc>
        <w:tc>
          <w:tcPr>
            <w:tcW w:w="2009" w:type="dxa"/>
          </w:tcPr>
          <w:p w14:paraId="75853C26"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3EC82956" w14:textId="77777777" w:rsidTr="009F61CD">
        <w:tc>
          <w:tcPr>
            <w:tcW w:w="532" w:type="dxa"/>
          </w:tcPr>
          <w:p w14:paraId="1D8AEBB8" w14:textId="77777777" w:rsidR="003A32BD" w:rsidRPr="007A712A" w:rsidRDefault="003A32BD" w:rsidP="00B42246">
            <w:pPr>
              <w:tabs>
                <w:tab w:val="left" w:pos="2505"/>
              </w:tabs>
              <w:rPr>
                <w:rFonts w:ascii="Arial Armenian" w:hAnsi="Arial Armenian"/>
                <w:sz w:val="24"/>
                <w:szCs w:val="24"/>
              </w:rPr>
            </w:pPr>
          </w:p>
        </w:tc>
        <w:tc>
          <w:tcPr>
            <w:tcW w:w="5462" w:type="dxa"/>
          </w:tcPr>
          <w:p w14:paraId="7581AC6F"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Աշխատողների</w:t>
            </w:r>
            <w:r w:rsidRPr="007A712A">
              <w:rPr>
                <w:rFonts w:ascii="Arial Armenian" w:hAnsi="Arial Armenian"/>
                <w:sz w:val="24"/>
                <w:szCs w:val="24"/>
              </w:rPr>
              <w:t xml:space="preserve"> </w:t>
            </w:r>
            <w:r w:rsidRPr="007A712A">
              <w:rPr>
                <w:rFonts w:ascii="Sylfaen" w:hAnsi="Sylfaen" w:cs="Sylfaen"/>
                <w:sz w:val="24"/>
                <w:szCs w:val="24"/>
              </w:rPr>
              <w:t>թիվը</w:t>
            </w:r>
          </w:p>
        </w:tc>
        <w:tc>
          <w:tcPr>
            <w:tcW w:w="1347" w:type="dxa"/>
          </w:tcPr>
          <w:p w14:paraId="0AC1202E"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մարդ</w:t>
            </w:r>
          </w:p>
        </w:tc>
        <w:tc>
          <w:tcPr>
            <w:tcW w:w="2009" w:type="dxa"/>
          </w:tcPr>
          <w:p w14:paraId="2DFC2FF2"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2523D3D1" w14:textId="77777777" w:rsidTr="009F61CD">
        <w:tc>
          <w:tcPr>
            <w:tcW w:w="532" w:type="dxa"/>
          </w:tcPr>
          <w:p w14:paraId="1FE69A97" w14:textId="77777777" w:rsidR="003A32BD" w:rsidRPr="007A712A" w:rsidRDefault="003A32BD" w:rsidP="00B42246">
            <w:pPr>
              <w:tabs>
                <w:tab w:val="left" w:pos="2505"/>
              </w:tabs>
              <w:rPr>
                <w:rFonts w:ascii="Arial Armenian" w:hAnsi="Arial Armenian"/>
                <w:sz w:val="24"/>
                <w:szCs w:val="24"/>
              </w:rPr>
            </w:pPr>
          </w:p>
        </w:tc>
        <w:tc>
          <w:tcPr>
            <w:tcW w:w="5462" w:type="dxa"/>
          </w:tcPr>
          <w:p w14:paraId="6CC55E3B"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Հանրակրթական</w:t>
            </w:r>
            <w:r w:rsidRPr="007A712A">
              <w:rPr>
                <w:rFonts w:ascii="Arial Armenian" w:hAnsi="Arial Armenian"/>
                <w:sz w:val="24"/>
                <w:szCs w:val="24"/>
              </w:rPr>
              <w:t xml:space="preserve"> </w:t>
            </w:r>
            <w:r w:rsidRPr="007A712A">
              <w:rPr>
                <w:rFonts w:ascii="Sylfaen" w:hAnsi="Sylfaen" w:cs="Sylfaen"/>
                <w:sz w:val="24"/>
                <w:szCs w:val="24"/>
              </w:rPr>
              <w:t>դպրոց</w:t>
            </w:r>
          </w:p>
        </w:tc>
        <w:tc>
          <w:tcPr>
            <w:tcW w:w="1347" w:type="dxa"/>
          </w:tcPr>
          <w:p w14:paraId="6ABCF34B"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6DCE79CE"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1</w:t>
            </w:r>
          </w:p>
        </w:tc>
      </w:tr>
      <w:tr w:rsidR="003A32BD" w:rsidRPr="007A712A" w14:paraId="5ED7D18B" w14:textId="77777777" w:rsidTr="009F61CD">
        <w:tc>
          <w:tcPr>
            <w:tcW w:w="532" w:type="dxa"/>
          </w:tcPr>
          <w:p w14:paraId="6A81B5B1" w14:textId="77777777" w:rsidR="003A32BD" w:rsidRPr="007A712A" w:rsidRDefault="003A32BD" w:rsidP="00B42246">
            <w:pPr>
              <w:tabs>
                <w:tab w:val="left" w:pos="2505"/>
              </w:tabs>
              <w:rPr>
                <w:rFonts w:ascii="Arial Armenian" w:hAnsi="Arial Armenian"/>
                <w:sz w:val="24"/>
                <w:szCs w:val="24"/>
              </w:rPr>
            </w:pPr>
          </w:p>
        </w:tc>
        <w:tc>
          <w:tcPr>
            <w:tcW w:w="5462" w:type="dxa"/>
          </w:tcPr>
          <w:p w14:paraId="0D242D0F"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Երեխաների</w:t>
            </w:r>
            <w:r w:rsidRPr="007A712A">
              <w:rPr>
                <w:rFonts w:ascii="Arial Armenian" w:hAnsi="Arial Armenian"/>
                <w:sz w:val="24"/>
                <w:szCs w:val="24"/>
              </w:rPr>
              <w:t xml:space="preserve"> </w:t>
            </w:r>
            <w:r w:rsidRPr="007A712A">
              <w:rPr>
                <w:rFonts w:ascii="Sylfaen" w:hAnsi="Sylfaen" w:cs="Sylfaen"/>
                <w:sz w:val="24"/>
                <w:szCs w:val="24"/>
              </w:rPr>
              <w:t>թիվը</w:t>
            </w:r>
          </w:p>
        </w:tc>
        <w:tc>
          <w:tcPr>
            <w:tcW w:w="1347" w:type="dxa"/>
          </w:tcPr>
          <w:p w14:paraId="3FE13F30"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երեխա</w:t>
            </w:r>
          </w:p>
        </w:tc>
        <w:tc>
          <w:tcPr>
            <w:tcW w:w="2009" w:type="dxa"/>
          </w:tcPr>
          <w:p w14:paraId="3F41EAC1"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95</w:t>
            </w:r>
          </w:p>
        </w:tc>
      </w:tr>
      <w:tr w:rsidR="003A32BD" w:rsidRPr="007A712A" w14:paraId="30F0B5EC" w14:textId="77777777" w:rsidTr="009F61CD">
        <w:tc>
          <w:tcPr>
            <w:tcW w:w="532" w:type="dxa"/>
          </w:tcPr>
          <w:p w14:paraId="188E9CC3" w14:textId="77777777" w:rsidR="003A32BD" w:rsidRPr="007A712A" w:rsidRDefault="003A32BD" w:rsidP="00B42246">
            <w:pPr>
              <w:tabs>
                <w:tab w:val="left" w:pos="2505"/>
              </w:tabs>
              <w:rPr>
                <w:rFonts w:ascii="Arial Armenian" w:hAnsi="Arial Armenian"/>
                <w:sz w:val="24"/>
                <w:szCs w:val="24"/>
              </w:rPr>
            </w:pPr>
          </w:p>
        </w:tc>
        <w:tc>
          <w:tcPr>
            <w:tcW w:w="5462" w:type="dxa"/>
          </w:tcPr>
          <w:p w14:paraId="3220A175"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Աշխատողների</w:t>
            </w:r>
            <w:r w:rsidRPr="007A712A">
              <w:rPr>
                <w:rFonts w:ascii="Arial Armenian" w:hAnsi="Arial Armenian"/>
                <w:sz w:val="24"/>
                <w:szCs w:val="24"/>
              </w:rPr>
              <w:t xml:space="preserve"> </w:t>
            </w:r>
            <w:r w:rsidRPr="007A712A">
              <w:rPr>
                <w:rFonts w:ascii="Sylfaen" w:hAnsi="Sylfaen" w:cs="Sylfaen"/>
                <w:sz w:val="24"/>
                <w:szCs w:val="24"/>
              </w:rPr>
              <w:t>թիվը</w:t>
            </w:r>
          </w:p>
        </w:tc>
        <w:tc>
          <w:tcPr>
            <w:tcW w:w="1347" w:type="dxa"/>
          </w:tcPr>
          <w:p w14:paraId="28DEDD52"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մարդ</w:t>
            </w:r>
          </w:p>
        </w:tc>
        <w:tc>
          <w:tcPr>
            <w:tcW w:w="2009" w:type="dxa"/>
          </w:tcPr>
          <w:p w14:paraId="08DD6823"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30</w:t>
            </w:r>
          </w:p>
        </w:tc>
      </w:tr>
      <w:tr w:rsidR="003A32BD" w:rsidRPr="007A712A" w14:paraId="547D6AB3" w14:textId="77777777" w:rsidTr="009F61CD">
        <w:tc>
          <w:tcPr>
            <w:tcW w:w="532" w:type="dxa"/>
          </w:tcPr>
          <w:p w14:paraId="1D7FE2D9" w14:textId="77777777" w:rsidR="003A32BD" w:rsidRPr="007A712A" w:rsidRDefault="003A32BD" w:rsidP="00B42246">
            <w:pPr>
              <w:tabs>
                <w:tab w:val="left" w:pos="2505"/>
              </w:tabs>
              <w:rPr>
                <w:rFonts w:ascii="Arial Armenian" w:hAnsi="Arial Armenian"/>
                <w:sz w:val="24"/>
                <w:szCs w:val="24"/>
              </w:rPr>
            </w:pPr>
          </w:p>
        </w:tc>
        <w:tc>
          <w:tcPr>
            <w:tcW w:w="5462" w:type="dxa"/>
          </w:tcPr>
          <w:p w14:paraId="4E2E5694"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Երաժշտական</w:t>
            </w:r>
            <w:r w:rsidRPr="007A712A">
              <w:rPr>
                <w:rFonts w:ascii="Arial Armenian" w:hAnsi="Arial Armenian"/>
                <w:sz w:val="24"/>
                <w:szCs w:val="24"/>
              </w:rPr>
              <w:t xml:space="preserve"> </w:t>
            </w:r>
            <w:r w:rsidRPr="007A712A">
              <w:rPr>
                <w:rFonts w:ascii="Sylfaen" w:hAnsi="Sylfaen" w:cs="Sylfaen"/>
                <w:sz w:val="24"/>
                <w:szCs w:val="24"/>
              </w:rPr>
              <w:t>դպրոց</w:t>
            </w:r>
          </w:p>
        </w:tc>
        <w:tc>
          <w:tcPr>
            <w:tcW w:w="1347" w:type="dxa"/>
          </w:tcPr>
          <w:p w14:paraId="62BC4AFF"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6C9613AB"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5066321A" w14:textId="77777777" w:rsidTr="009F61CD">
        <w:tc>
          <w:tcPr>
            <w:tcW w:w="532" w:type="dxa"/>
          </w:tcPr>
          <w:p w14:paraId="6A733E4D" w14:textId="77777777" w:rsidR="003A32BD" w:rsidRPr="007A712A" w:rsidRDefault="003A32BD" w:rsidP="00B42246">
            <w:pPr>
              <w:tabs>
                <w:tab w:val="left" w:pos="2505"/>
              </w:tabs>
              <w:rPr>
                <w:rFonts w:ascii="Arial Armenian" w:hAnsi="Arial Armenian"/>
                <w:sz w:val="24"/>
                <w:szCs w:val="24"/>
              </w:rPr>
            </w:pPr>
          </w:p>
        </w:tc>
        <w:tc>
          <w:tcPr>
            <w:tcW w:w="5462" w:type="dxa"/>
          </w:tcPr>
          <w:p w14:paraId="6229F1AD"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Մարզադպրոց</w:t>
            </w:r>
          </w:p>
        </w:tc>
        <w:tc>
          <w:tcPr>
            <w:tcW w:w="1347" w:type="dxa"/>
          </w:tcPr>
          <w:p w14:paraId="7E2974A7"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176D1FB5"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7E2B80B5" w14:textId="77777777" w:rsidTr="009F61CD">
        <w:tc>
          <w:tcPr>
            <w:tcW w:w="532" w:type="dxa"/>
          </w:tcPr>
          <w:p w14:paraId="7B9CF6FE" w14:textId="77777777" w:rsidR="003A32BD" w:rsidRPr="007A712A" w:rsidRDefault="003A32BD" w:rsidP="00B42246">
            <w:pPr>
              <w:tabs>
                <w:tab w:val="left" w:pos="2505"/>
              </w:tabs>
              <w:rPr>
                <w:rFonts w:ascii="Arial Armenian" w:hAnsi="Arial Armenian"/>
                <w:sz w:val="24"/>
                <w:szCs w:val="24"/>
              </w:rPr>
            </w:pPr>
          </w:p>
        </w:tc>
        <w:tc>
          <w:tcPr>
            <w:tcW w:w="5462" w:type="dxa"/>
          </w:tcPr>
          <w:p w14:paraId="4FBC6F86"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Արվեստի</w:t>
            </w:r>
            <w:r w:rsidRPr="007A712A">
              <w:rPr>
                <w:rFonts w:ascii="Arial Armenian" w:hAnsi="Arial Armenian"/>
                <w:sz w:val="24"/>
                <w:szCs w:val="24"/>
              </w:rPr>
              <w:t xml:space="preserve"> </w:t>
            </w:r>
            <w:r w:rsidRPr="007A712A">
              <w:rPr>
                <w:rFonts w:ascii="Sylfaen" w:hAnsi="Sylfaen" w:cs="Sylfaen"/>
                <w:sz w:val="24"/>
                <w:szCs w:val="24"/>
              </w:rPr>
              <w:t>դպրոց</w:t>
            </w:r>
          </w:p>
        </w:tc>
        <w:tc>
          <w:tcPr>
            <w:tcW w:w="1347" w:type="dxa"/>
          </w:tcPr>
          <w:p w14:paraId="0B0F4E43"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653A0700"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65EA0DA6" w14:textId="77777777" w:rsidTr="009F61CD">
        <w:tc>
          <w:tcPr>
            <w:tcW w:w="532" w:type="dxa"/>
          </w:tcPr>
          <w:p w14:paraId="65F5ADAB" w14:textId="77777777" w:rsidR="003A32BD" w:rsidRPr="007A712A" w:rsidRDefault="003A32BD" w:rsidP="00B42246">
            <w:pPr>
              <w:tabs>
                <w:tab w:val="left" w:pos="2505"/>
              </w:tabs>
              <w:rPr>
                <w:rFonts w:ascii="Arial Armenian" w:hAnsi="Arial Armenian"/>
                <w:sz w:val="24"/>
                <w:szCs w:val="24"/>
              </w:rPr>
            </w:pPr>
          </w:p>
        </w:tc>
        <w:tc>
          <w:tcPr>
            <w:tcW w:w="5462" w:type="dxa"/>
          </w:tcPr>
          <w:p w14:paraId="1D145429"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Գրադարան</w:t>
            </w:r>
            <w:r w:rsidRPr="007A712A">
              <w:rPr>
                <w:rFonts w:ascii="Arial Armenian" w:hAnsi="Arial Armenian"/>
                <w:sz w:val="24"/>
                <w:szCs w:val="24"/>
              </w:rPr>
              <w:t xml:space="preserve"> </w:t>
            </w:r>
          </w:p>
        </w:tc>
        <w:tc>
          <w:tcPr>
            <w:tcW w:w="1347" w:type="dxa"/>
          </w:tcPr>
          <w:p w14:paraId="2FED76F9"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43F9EC46"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1</w:t>
            </w:r>
          </w:p>
        </w:tc>
      </w:tr>
      <w:tr w:rsidR="003A32BD" w:rsidRPr="007A712A" w14:paraId="0526DDE8" w14:textId="77777777" w:rsidTr="009F61CD">
        <w:tc>
          <w:tcPr>
            <w:tcW w:w="532" w:type="dxa"/>
          </w:tcPr>
          <w:p w14:paraId="5F1A7970" w14:textId="77777777" w:rsidR="003A32BD" w:rsidRPr="007A712A" w:rsidRDefault="003A32BD" w:rsidP="00B42246">
            <w:pPr>
              <w:tabs>
                <w:tab w:val="left" w:pos="2505"/>
              </w:tabs>
              <w:rPr>
                <w:rFonts w:ascii="Arial Armenian" w:hAnsi="Arial Armenian"/>
                <w:sz w:val="24"/>
                <w:szCs w:val="24"/>
              </w:rPr>
            </w:pPr>
          </w:p>
        </w:tc>
        <w:tc>
          <w:tcPr>
            <w:tcW w:w="5462" w:type="dxa"/>
          </w:tcPr>
          <w:p w14:paraId="15B19941"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Գեղարվեստական</w:t>
            </w:r>
            <w:r w:rsidRPr="007A712A">
              <w:rPr>
                <w:rFonts w:ascii="Arial Armenian" w:hAnsi="Arial Armenian"/>
                <w:sz w:val="24"/>
                <w:szCs w:val="24"/>
              </w:rPr>
              <w:t xml:space="preserve"> </w:t>
            </w:r>
            <w:r w:rsidRPr="007A712A">
              <w:rPr>
                <w:rFonts w:ascii="Sylfaen" w:hAnsi="Sylfaen" w:cs="Sylfaen"/>
                <w:sz w:val="24"/>
                <w:szCs w:val="24"/>
              </w:rPr>
              <w:t>դաստիարակության</w:t>
            </w:r>
            <w:r w:rsidRPr="007A712A">
              <w:rPr>
                <w:rFonts w:ascii="Arial Armenian" w:hAnsi="Arial Armenian"/>
                <w:sz w:val="24"/>
                <w:szCs w:val="24"/>
              </w:rPr>
              <w:t xml:space="preserve"> </w:t>
            </w:r>
            <w:r w:rsidRPr="007A712A">
              <w:rPr>
                <w:rFonts w:ascii="Sylfaen" w:hAnsi="Sylfaen" w:cs="Sylfaen"/>
                <w:sz w:val="24"/>
                <w:szCs w:val="24"/>
              </w:rPr>
              <w:t>կենտրոն</w:t>
            </w:r>
          </w:p>
        </w:tc>
        <w:tc>
          <w:tcPr>
            <w:tcW w:w="1347" w:type="dxa"/>
          </w:tcPr>
          <w:p w14:paraId="595104BD"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142FB45C"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21DC9DC1" w14:textId="77777777" w:rsidTr="009F61CD">
        <w:tc>
          <w:tcPr>
            <w:tcW w:w="532" w:type="dxa"/>
          </w:tcPr>
          <w:p w14:paraId="3F1BAE66" w14:textId="77777777" w:rsidR="003A32BD" w:rsidRPr="007A712A" w:rsidRDefault="003A32BD" w:rsidP="00B42246">
            <w:pPr>
              <w:tabs>
                <w:tab w:val="left" w:pos="2505"/>
              </w:tabs>
              <w:rPr>
                <w:rFonts w:ascii="Arial Armenian" w:hAnsi="Arial Armenian"/>
                <w:sz w:val="24"/>
                <w:szCs w:val="24"/>
              </w:rPr>
            </w:pPr>
          </w:p>
        </w:tc>
        <w:tc>
          <w:tcPr>
            <w:tcW w:w="5462" w:type="dxa"/>
          </w:tcPr>
          <w:p w14:paraId="23FE63D6"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Հուշարձաններ</w:t>
            </w:r>
          </w:p>
        </w:tc>
        <w:tc>
          <w:tcPr>
            <w:tcW w:w="1347" w:type="dxa"/>
          </w:tcPr>
          <w:p w14:paraId="7148C7FB" w14:textId="77777777" w:rsidR="003A32BD" w:rsidRPr="007A712A" w:rsidRDefault="003A32BD" w:rsidP="00B42246">
            <w:pPr>
              <w:jc w:val="center"/>
              <w:rPr>
                <w:rFonts w:ascii="Arial Armenian" w:hAnsi="Arial Armenian"/>
                <w:sz w:val="24"/>
                <w:szCs w:val="24"/>
              </w:rPr>
            </w:pPr>
            <w:r w:rsidRPr="007A712A">
              <w:rPr>
                <w:rFonts w:ascii="Sylfaen" w:hAnsi="Sylfaen" w:cs="Sylfaen"/>
                <w:sz w:val="24"/>
                <w:szCs w:val="24"/>
              </w:rPr>
              <w:t>հատ</w:t>
            </w:r>
          </w:p>
        </w:tc>
        <w:tc>
          <w:tcPr>
            <w:tcW w:w="2009" w:type="dxa"/>
          </w:tcPr>
          <w:p w14:paraId="102CCDB7"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1</w:t>
            </w:r>
          </w:p>
        </w:tc>
      </w:tr>
      <w:tr w:rsidR="003A32BD" w:rsidRPr="007A712A" w14:paraId="7C0035D4" w14:textId="77777777" w:rsidTr="009F61CD">
        <w:tc>
          <w:tcPr>
            <w:tcW w:w="532" w:type="dxa"/>
            <w:shd w:val="clear" w:color="auto" w:fill="9CC2E5" w:themeFill="accent1" w:themeFillTint="99"/>
          </w:tcPr>
          <w:p w14:paraId="279CB867" w14:textId="77777777" w:rsidR="003A32BD" w:rsidRPr="007A712A" w:rsidRDefault="003A32BD" w:rsidP="00B42246">
            <w:pPr>
              <w:tabs>
                <w:tab w:val="left" w:pos="2505"/>
              </w:tabs>
              <w:rPr>
                <w:rFonts w:ascii="Arial Armenian" w:hAnsi="Arial Armenian"/>
                <w:sz w:val="24"/>
                <w:szCs w:val="24"/>
              </w:rPr>
            </w:pPr>
          </w:p>
        </w:tc>
        <w:tc>
          <w:tcPr>
            <w:tcW w:w="5462" w:type="dxa"/>
            <w:shd w:val="clear" w:color="auto" w:fill="9CC2E5" w:themeFill="accent1" w:themeFillTint="99"/>
          </w:tcPr>
          <w:p w14:paraId="425AFF3D"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Բնապահպանություն</w:t>
            </w:r>
          </w:p>
        </w:tc>
        <w:tc>
          <w:tcPr>
            <w:tcW w:w="1347" w:type="dxa"/>
            <w:shd w:val="clear" w:color="auto" w:fill="9CC2E5" w:themeFill="accent1" w:themeFillTint="99"/>
          </w:tcPr>
          <w:p w14:paraId="37FEAD5D" w14:textId="77777777" w:rsidR="003A32BD" w:rsidRPr="007A712A" w:rsidRDefault="003A32BD" w:rsidP="00B42246">
            <w:pPr>
              <w:tabs>
                <w:tab w:val="left" w:pos="2505"/>
              </w:tabs>
              <w:jc w:val="center"/>
              <w:rPr>
                <w:rFonts w:ascii="Arial Armenian" w:hAnsi="Arial Armenian"/>
                <w:sz w:val="24"/>
                <w:szCs w:val="24"/>
              </w:rPr>
            </w:pPr>
          </w:p>
        </w:tc>
        <w:tc>
          <w:tcPr>
            <w:tcW w:w="2009" w:type="dxa"/>
            <w:shd w:val="clear" w:color="auto" w:fill="9CC2E5" w:themeFill="accent1" w:themeFillTint="99"/>
          </w:tcPr>
          <w:p w14:paraId="404D9955" w14:textId="77777777" w:rsidR="003A32BD" w:rsidRPr="007A712A" w:rsidRDefault="003A32BD" w:rsidP="00B42246">
            <w:pPr>
              <w:tabs>
                <w:tab w:val="left" w:pos="2505"/>
              </w:tabs>
              <w:rPr>
                <w:rFonts w:ascii="Arial Armenian" w:hAnsi="Arial Armenian"/>
                <w:sz w:val="24"/>
                <w:szCs w:val="24"/>
              </w:rPr>
            </w:pPr>
          </w:p>
        </w:tc>
      </w:tr>
      <w:tr w:rsidR="003A32BD" w:rsidRPr="007A712A" w14:paraId="69E926EB" w14:textId="77777777" w:rsidTr="009F61CD">
        <w:tc>
          <w:tcPr>
            <w:tcW w:w="532" w:type="dxa"/>
          </w:tcPr>
          <w:p w14:paraId="2F1E120F" w14:textId="77777777" w:rsidR="003A32BD" w:rsidRPr="007A712A" w:rsidRDefault="003A32BD" w:rsidP="00B42246">
            <w:pPr>
              <w:tabs>
                <w:tab w:val="left" w:pos="2505"/>
              </w:tabs>
              <w:rPr>
                <w:rFonts w:ascii="Arial Armenian" w:hAnsi="Arial Armenian"/>
                <w:sz w:val="24"/>
                <w:szCs w:val="24"/>
              </w:rPr>
            </w:pPr>
          </w:p>
        </w:tc>
        <w:tc>
          <w:tcPr>
            <w:tcW w:w="5462" w:type="dxa"/>
          </w:tcPr>
          <w:p w14:paraId="2FA78FA9"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Սպասարկվող</w:t>
            </w:r>
            <w:r w:rsidRPr="007A712A">
              <w:rPr>
                <w:rFonts w:ascii="Arial Armenian" w:hAnsi="Arial Armenian"/>
                <w:sz w:val="24"/>
                <w:szCs w:val="24"/>
              </w:rPr>
              <w:t xml:space="preserve"> </w:t>
            </w:r>
            <w:r w:rsidRPr="007A712A">
              <w:rPr>
                <w:rFonts w:ascii="Sylfaen" w:hAnsi="Sylfaen" w:cs="Sylfaen"/>
                <w:sz w:val="24"/>
                <w:szCs w:val="24"/>
              </w:rPr>
              <w:t>կանաչապատ</w:t>
            </w:r>
            <w:r w:rsidRPr="007A712A">
              <w:rPr>
                <w:rFonts w:ascii="Arial Armenian" w:hAnsi="Arial Armenian"/>
                <w:sz w:val="24"/>
                <w:szCs w:val="24"/>
              </w:rPr>
              <w:t xml:space="preserve"> </w:t>
            </w:r>
            <w:r w:rsidRPr="007A712A">
              <w:rPr>
                <w:rFonts w:ascii="Sylfaen" w:hAnsi="Sylfaen" w:cs="Sylfaen"/>
                <w:sz w:val="24"/>
                <w:szCs w:val="24"/>
              </w:rPr>
              <w:t>գոտի</w:t>
            </w:r>
          </w:p>
        </w:tc>
        <w:tc>
          <w:tcPr>
            <w:tcW w:w="1347" w:type="dxa"/>
          </w:tcPr>
          <w:p w14:paraId="4A3F0170"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քմ</w:t>
            </w:r>
          </w:p>
        </w:tc>
        <w:tc>
          <w:tcPr>
            <w:tcW w:w="2009" w:type="dxa"/>
          </w:tcPr>
          <w:p w14:paraId="6E27049F"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2500</w:t>
            </w:r>
          </w:p>
        </w:tc>
      </w:tr>
      <w:tr w:rsidR="003A32BD" w:rsidRPr="007A712A" w14:paraId="312765AC" w14:textId="77777777" w:rsidTr="009F61CD">
        <w:tc>
          <w:tcPr>
            <w:tcW w:w="532" w:type="dxa"/>
            <w:shd w:val="clear" w:color="auto" w:fill="9CC2E5" w:themeFill="accent1" w:themeFillTint="99"/>
          </w:tcPr>
          <w:p w14:paraId="3086F996" w14:textId="77777777" w:rsidR="003A32BD" w:rsidRPr="007A712A" w:rsidRDefault="003A32BD" w:rsidP="00B42246">
            <w:pPr>
              <w:tabs>
                <w:tab w:val="left" w:pos="2505"/>
              </w:tabs>
              <w:rPr>
                <w:rFonts w:ascii="Arial Armenian" w:hAnsi="Arial Armenian"/>
                <w:sz w:val="24"/>
                <w:szCs w:val="24"/>
              </w:rPr>
            </w:pPr>
          </w:p>
        </w:tc>
        <w:tc>
          <w:tcPr>
            <w:tcW w:w="5462" w:type="dxa"/>
            <w:shd w:val="clear" w:color="auto" w:fill="9CC2E5" w:themeFill="accent1" w:themeFillTint="99"/>
          </w:tcPr>
          <w:p w14:paraId="4521BEC4"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Առողջապահություն</w:t>
            </w:r>
          </w:p>
        </w:tc>
        <w:tc>
          <w:tcPr>
            <w:tcW w:w="1347" w:type="dxa"/>
            <w:shd w:val="clear" w:color="auto" w:fill="9CC2E5" w:themeFill="accent1" w:themeFillTint="99"/>
          </w:tcPr>
          <w:p w14:paraId="3AA045C9" w14:textId="77777777" w:rsidR="003A32BD" w:rsidRPr="007A712A" w:rsidRDefault="003A32BD" w:rsidP="00B42246">
            <w:pPr>
              <w:tabs>
                <w:tab w:val="left" w:pos="2505"/>
              </w:tabs>
              <w:jc w:val="center"/>
              <w:rPr>
                <w:rFonts w:ascii="Arial Armenian" w:hAnsi="Arial Armenian"/>
                <w:sz w:val="24"/>
                <w:szCs w:val="24"/>
              </w:rPr>
            </w:pPr>
          </w:p>
        </w:tc>
        <w:tc>
          <w:tcPr>
            <w:tcW w:w="2009" w:type="dxa"/>
            <w:shd w:val="clear" w:color="auto" w:fill="9CC2E5" w:themeFill="accent1" w:themeFillTint="99"/>
          </w:tcPr>
          <w:p w14:paraId="31A20F08" w14:textId="77777777" w:rsidR="003A32BD" w:rsidRPr="007A712A" w:rsidRDefault="003A32BD" w:rsidP="00B42246">
            <w:pPr>
              <w:tabs>
                <w:tab w:val="left" w:pos="2505"/>
              </w:tabs>
              <w:rPr>
                <w:rFonts w:ascii="Arial Armenian" w:hAnsi="Arial Armenian"/>
                <w:sz w:val="24"/>
                <w:szCs w:val="24"/>
              </w:rPr>
            </w:pPr>
          </w:p>
        </w:tc>
      </w:tr>
      <w:tr w:rsidR="003A32BD" w:rsidRPr="007A712A" w14:paraId="488C8963" w14:textId="77777777" w:rsidTr="009F61CD">
        <w:tc>
          <w:tcPr>
            <w:tcW w:w="532" w:type="dxa"/>
          </w:tcPr>
          <w:p w14:paraId="4F744110" w14:textId="77777777" w:rsidR="003A32BD" w:rsidRPr="007A712A" w:rsidRDefault="003A32BD" w:rsidP="00B42246">
            <w:pPr>
              <w:tabs>
                <w:tab w:val="left" w:pos="2505"/>
              </w:tabs>
              <w:rPr>
                <w:rFonts w:ascii="Arial Armenian" w:hAnsi="Arial Armenian"/>
                <w:sz w:val="24"/>
                <w:szCs w:val="24"/>
              </w:rPr>
            </w:pPr>
          </w:p>
        </w:tc>
        <w:tc>
          <w:tcPr>
            <w:tcW w:w="5462" w:type="dxa"/>
          </w:tcPr>
          <w:p w14:paraId="39F0EAE3"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Առողջապահական</w:t>
            </w:r>
            <w:r w:rsidRPr="007A712A">
              <w:rPr>
                <w:rFonts w:ascii="Arial Armenian" w:hAnsi="Arial Armenian"/>
                <w:sz w:val="24"/>
                <w:szCs w:val="24"/>
              </w:rPr>
              <w:t xml:space="preserve"> </w:t>
            </w:r>
            <w:r w:rsidRPr="007A712A">
              <w:rPr>
                <w:rFonts w:ascii="Sylfaen" w:hAnsi="Sylfaen" w:cs="Sylfaen"/>
                <w:sz w:val="24"/>
                <w:szCs w:val="24"/>
              </w:rPr>
              <w:t>հիմնարկներ</w:t>
            </w:r>
          </w:p>
        </w:tc>
        <w:tc>
          <w:tcPr>
            <w:tcW w:w="1347" w:type="dxa"/>
          </w:tcPr>
          <w:p w14:paraId="6A6FEBC4"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62B4AE38" w14:textId="77777777" w:rsidR="003A32BD" w:rsidRPr="003A0F49" w:rsidRDefault="003A32BD" w:rsidP="00B42246">
            <w:pPr>
              <w:tabs>
                <w:tab w:val="left" w:pos="2505"/>
              </w:tabs>
              <w:rPr>
                <w:rFonts w:ascii="Sylfaen" w:hAnsi="Sylfaen"/>
                <w:sz w:val="24"/>
                <w:szCs w:val="24"/>
              </w:rPr>
            </w:pPr>
            <w:r>
              <w:rPr>
                <w:rFonts w:ascii="Arial Armenian" w:hAnsi="Arial Armenian"/>
                <w:sz w:val="24"/>
                <w:szCs w:val="24"/>
              </w:rPr>
              <w:t>1</w:t>
            </w:r>
            <w:r>
              <w:rPr>
                <w:rFonts w:ascii="Sylfaen" w:hAnsi="Sylfaen"/>
                <w:sz w:val="24"/>
                <w:szCs w:val="24"/>
              </w:rPr>
              <w:t>բուժկետ</w:t>
            </w:r>
          </w:p>
        </w:tc>
      </w:tr>
      <w:tr w:rsidR="003A32BD" w:rsidRPr="007A712A" w14:paraId="1CB6DEEA" w14:textId="77777777" w:rsidTr="009F61CD">
        <w:tc>
          <w:tcPr>
            <w:tcW w:w="532" w:type="dxa"/>
          </w:tcPr>
          <w:p w14:paraId="527F7C25" w14:textId="77777777" w:rsidR="003A32BD" w:rsidRPr="007A712A" w:rsidRDefault="003A32BD" w:rsidP="00B42246">
            <w:pPr>
              <w:tabs>
                <w:tab w:val="left" w:pos="2505"/>
              </w:tabs>
              <w:rPr>
                <w:rFonts w:ascii="Arial Armenian" w:hAnsi="Arial Armenian"/>
                <w:sz w:val="24"/>
                <w:szCs w:val="24"/>
              </w:rPr>
            </w:pPr>
          </w:p>
        </w:tc>
        <w:tc>
          <w:tcPr>
            <w:tcW w:w="5462" w:type="dxa"/>
          </w:tcPr>
          <w:p w14:paraId="7FCA87D5"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Մասնավոր</w:t>
            </w:r>
            <w:r w:rsidRPr="007A712A">
              <w:rPr>
                <w:rFonts w:ascii="Arial Armenian" w:hAnsi="Arial Armenian"/>
                <w:sz w:val="24"/>
                <w:szCs w:val="24"/>
              </w:rPr>
              <w:t xml:space="preserve"> </w:t>
            </w:r>
            <w:r w:rsidRPr="007A712A">
              <w:rPr>
                <w:rFonts w:ascii="Sylfaen" w:hAnsi="Sylfaen" w:cs="Sylfaen"/>
                <w:sz w:val="24"/>
                <w:szCs w:val="24"/>
              </w:rPr>
              <w:t>առողջապահական</w:t>
            </w:r>
            <w:r w:rsidRPr="007A712A">
              <w:rPr>
                <w:rFonts w:ascii="Arial Armenian" w:hAnsi="Arial Armenian"/>
                <w:sz w:val="24"/>
                <w:szCs w:val="24"/>
              </w:rPr>
              <w:t xml:space="preserve"> </w:t>
            </w:r>
            <w:r w:rsidRPr="007A712A">
              <w:rPr>
                <w:rFonts w:ascii="Sylfaen" w:hAnsi="Sylfaen" w:cs="Sylfaen"/>
                <w:sz w:val="24"/>
                <w:szCs w:val="24"/>
              </w:rPr>
              <w:t>հիմնարկներ</w:t>
            </w:r>
          </w:p>
        </w:tc>
        <w:tc>
          <w:tcPr>
            <w:tcW w:w="1347" w:type="dxa"/>
          </w:tcPr>
          <w:p w14:paraId="17C9E1E7"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36EC2792"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5647B401" w14:textId="77777777" w:rsidTr="009F61CD">
        <w:tc>
          <w:tcPr>
            <w:tcW w:w="532" w:type="dxa"/>
            <w:shd w:val="clear" w:color="auto" w:fill="9CC2E5" w:themeFill="accent1" w:themeFillTint="99"/>
          </w:tcPr>
          <w:p w14:paraId="2E926670" w14:textId="77777777" w:rsidR="003A32BD" w:rsidRPr="007A712A" w:rsidRDefault="003A32BD" w:rsidP="00B42246">
            <w:pPr>
              <w:tabs>
                <w:tab w:val="left" w:pos="2505"/>
              </w:tabs>
              <w:rPr>
                <w:rFonts w:ascii="Arial Armenian" w:hAnsi="Arial Armenian"/>
                <w:sz w:val="24"/>
                <w:szCs w:val="24"/>
              </w:rPr>
            </w:pPr>
          </w:p>
        </w:tc>
        <w:tc>
          <w:tcPr>
            <w:tcW w:w="5462" w:type="dxa"/>
            <w:shd w:val="clear" w:color="auto" w:fill="9CC2E5" w:themeFill="accent1" w:themeFillTint="99"/>
          </w:tcPr>
          <w:p w14:paraId="4170AFB4"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Զբոսաշրջություն</w:t>
            </w:r>
          </w:p>
        </w:tc>
        <w:tc>
          <w:tcPr>
            <w:tcW w:w="1347" w:type="dxa"/>
            <w:shd w:val="clear" w:color="auto" w:fill="9CC2E5" w:themeFill="accent1" w:themeFillTint="99"/>
          </w:tcPr>
          <w:p w14:paraId="1B115E24" w14:textId="77777777" w:rsidR="003A32BD" w:rsidRPr="007A712A" w:rsidRDefault="003A32BD" w:rsidP="00B42246">
            <w:pPr>
              <w:tabs>
                <w:tab w:val="left" w:pos="2505"/>
              </w:tabs>
              <w:jc w:val="center"/>
              <w:rPr>
                <w:rFonts w:ascii="Arial Armenian" w:hAnsi="Arial Armenian"/>
                <w:sz w:val="24"/>
                <w:szCs w:val="24"/>
              </w:rPr>
            </w:pPr>
          </w:p>
        </w:tc>
        <w:tc>
          <w:tcPr>
            <w:tcW w:w="2009" w:type="dxa"/>
            <w:shd w:val="clear" w:color="auto" w:fill="9CC2E5" w:themeFill="accent1" w:themeFillTint="99"/>
          </w:tcPr>
          <w:p w14:paraId="04554514" w14:textId="77777777" w:rsidR="003A32BD" w:rsidRPr="007A712A" w:rsidRDefault="003A32BD" w:rsidP="00B42246">
            <w:pPr>
              <w:tabs>
                <w:tab w:val="left" w:pos="2505"/>
              </w:tabs>
              <w:rPr>
                <w:rFonts w:ascii="Arial Armenian" w:hAnsi="Arial Armenian"/>
                <w:sz w:val="24"/>
                <w:szCs w:val="24"/>
              </w:rPr>
            </w:pPr>
          </w:p>
        </w:tc>
      </w:tr>
      <w:tr w:rsidR="003A32BD" w:rsidRPr="007A712A" w14:paraId="56CCD18D" w14:textId="77777777" w:rsidTr="009F61CD">
        <w:tc>
          <w:tcPr>
            <w:tcW w:w="532" w:type="dxa"/>
          </w:tcPr>
          <w:p w14:paraId="17D17CDB" w14:textId="77777777" w:rsidR="003A32BD" w:rsidRPr="007A712A" w:rsidRDefault="003A32BD" w:rsidP="00B42246">
            <w:pPr>
              <w:tabs>
                <w:tab w:val="left" w:pos="2505"/>
              </w:tabs>
              <w:rPr>
                <w:rFonts w:ascii="Arial Armenian" w:hAnsi="Arial Armenian"/>
                <w:sz w:val="24"/>
                <w:szCs w:val="24"/>
              </w:rPr>
            </w:pPr>
          </w:p>
        </w:tc>
        <w:tc>
          <w:tcPr>
            <w:tcW w:w="5462" w:type="dxa"/>
          </w:tcPr>
          <w:p w14:paraId="5AAFA603"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Տեսարժան</w:t>
            </w:r>
            <w:r w:rsidRPr="007A712A">
              <w:rPr>
                <w:rFonts w:ascii="Arial Armenian" w:hAnsi="Arial Armenian"/>
                <w:sz w:val="24"/>
                <w:szCs w:val="24"/>
              </w:rPr>
              <w:t xml:space="preserve"> </w:t>
            </w:r>
            <w:r w:rsidRPr="007A712A">
              <w:rPr>
                <w:rFonts w:ascii="Sylfaen" w:hAnsi="Sylfaen" w:cs="Sylfaen"/>
                <w:sz w:val="24"/>
                <w:szCs w:val="24"/>
              </w:rPr>
              <w:t>վայրեր</w:t>
            </w:r>
          </w:p>
        </w:tc>
        <w:tc>
          <w:tcPr>
            <w:tcW w:w="1347" w:type="dxa"/>
          </w:tcPr>
          <w:p w14:paraId="1F80B3BC"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277BE354"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4190EA7A" w14:textId="77777777" w:rsidTr="009F61CD">
        <w:tc>
          <w:tcPr>
            <w:tcW w:w="532" w:type="dxa"/>
          </w:tcPr>
          <w:p w14:paraId="0A8FE55E" w14:textId="77777777" w:rsidR="003A32BD" w:rsidRPr="007A712A" w:rsidRDefault="003A32BD" w:rsidP="00B42246">
            <w:pPr>
              <w:tabs>
                <w:tab w:val="left" w:pos="2505"/>
              </w:tabs>
              <w:rPr>
                <w:rFonts w:ascii="Arial Armenian" w:hAnsi="Arial Armenian"/>
                <w:sz w:val="24"/>
                <w:szCs w:val="24"/>
              </w:rPr>
            </w:pPr>
          </w:p>
        </w:tc>
        <w:tc>
          <w:tcPr>
            <w:tcW w:w="5462" w:type="dxa"/>
          </w:tcPr>
          <w:p w14:paraId="4D5F0424"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Պատմամշակութային</w:t>
            </w:r>
            <w:r w:rsidRPr="007A712A">
              <w:rPr>
                <w:rFonts w:ascii="Arial Armenian" w:hAnsi="Arial Armenian"/>
                <w:sz w:val="24"/>
                <w:szCs w:val="24"/>
              </w:rPr>
              <w:t xml:space="preserve"> </w:t>
            </w:r>
            <w:r w:rsidRPr="007A712A">
              <w:rPr>
                <w:rFonts w:ascii="Sylfaen" w:hAnsi="Sylfaen" w:cs="Sylfaen"/>
                <w:sz w:val="24"/>
                <w:szCs w:val="24"/>
              </w:rPr>
              <w:t>վայրեր</w:t>
            </w:r>
          </w:p>
        </w:tc>
        <w:tc>
          <w:tcPr>
            <w:tcW w:w="1347" w:type="dxa"/>
          </w:tcPr>
          <w:p w14:paraId="512EAD5F"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06BDFC9E"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4039CD44" w14:textId="77777777" w:rsidTr="009F61CD">
        <w:tc>
          <w:tcPr>
            <w:tcW w:w="532" w:type="dxa"/>
          </w:tcPr>
          <w:p w14:paraId="6F80232F" w14:textId="77777777" w:rsidR="003A32BD" w:rsidRPr="007A712A" w:rsidRDefault="003A32BD" w:rsidP="00B42246">
            <w:pPr>
              <w:tabs>
                <w:tab w:val="left" w:pos="2505"/>
              </w:tabs>
              <w:rPr>
                <w:rFonts w:ascii="Arial Armenian" w:hAnsi="Arial Armenian"/>
                <w:sz w:val="24"/>
                <w:szCs w:val="24"/>
              </w:rPr>
            </w:pPr>
          </w:p>
        </w:tc>
        <w:tc>
          <w:tcPr>
            <w:tcW w:w="5462" w:type="dxa"/>
          </w:tcPr>
          <w:p w14:paraId="21D2AC40"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Եկեղեցիներ</w:t>
            </w:r>
          </w:p>
        </w:tc>
        <w:tc>
          <w:tcPr>
            <w:tcW w:w="1347" w:type="dxa"/>
          </w:tcPr>
          <w:p w14:paraId="2A26D590"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2EDBC5A3"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bl>
    <w:p w14:paraId="0D63F505" w14:textId="77777777" w:rsidR="009F61CD" w:rsidRDefault="009F61CD" w:rsidP="009F61CD">
      <w:pPr>
        <w:rPr>
          <w:rFonts w:ascii="Sylfaen" w:hAnsi="Sylfaen" w:cs="Sylfaen"/>
          <w:sz w:val="28"/>
          <w:szCs w:val="28"/>
        </w:rPr>
      </w:pPr>
    </w:p>
    <w:p w14:paraId="33651201" w14:textId="6976CB59" w:rsidR="009F61CD" w:rsidRPr="009F61CD" w:rsidRDefault="009F61CD" w:rsidP="009F61CD">
      <w:pPr>
        <w:rPr>
          <w:rFonts w:ascii="Arial Armenian" w:hAnsi="Arial Armenian"/>
          <w:sz w:val="28"/>
          <w:szCs w:val="28"/>
        </w:rPr>
      </w:pPr>
      <w:r w:rsidRPr="009F61CD">
        <w:rPr>
          <w:rFonts w:ascii="Sylfaen" w:hAnsi="Sylfaen" w:cs="Sylfaen"/>
          <w:sz w:val="28"/>
          <w:szCs w:val="28"/>
        </w:rPr>
        <w:t>Հիմնախնդիրներ՝</w:t>
      </w:r>
      <w:r w:rsidRPr="009F61CD">
        <w:rPr>
          <w:rFonts w:ascii="Arial Armenian" w:hAnsi="Arial Armenian"/>
          <w:sz w:val="28"/>
          <w:szCs w:val="28"/>
        </w:rPr>
        <w:t xml:space="preserve"> </w:t>
      </w:r>
    </w:p>
    <w:p w14:paraId="4770742C" w14:textId="77777777" w:rsidR="009F61CD" w:rsidRPr="009F61CD" w:rsidRDefault="009F61CD" w:rsidP="009F61CD">
      <w:pPr>
        <w:rPr>
          <w:rFonts w:ascii="Sylfaen" w:hAnsi="Sylfaen"/>
        </w:rPr>
      </w:pPr>
      <w:r w:rsidRPr="009F61CD">
        <w:t>1.</w:t>
      </w:r>
      <w:r w:rsidRPr="009F61CD">
        <w:rPr>
          <w:rFonts w:ascii="Sylfaen" w:hAnsi="Sylfaen"/>
          <w:lang w:val="ru-RU"/>
        </w:rPr>
        <w:t>Համայնքի</w:t>
      </w:r>
      <w:r w:rsidRPr="009F61CD">
        <w:rPr>
          <w:rFonts w:ascii="Sylfaen" w:hAnsi="Sylfaen"/>
        </w:rPr>
        <w:t xml:space="preserve"> </w:t>
      </w:r>
      <w:r w:rsidRPr="009F61CD">
        <w:rPr>
          <w:rFonts w:ascii="Sylfaen" w:hAnsi="Sylfaen"/>
          <w:lang w:val="ru-RU"/>
        </w:rPr>
        <w:t>փողոցների</w:t>
      </w:r>
      <w:r w:rsidRPr="009F61CD">
        <w:rPr>
          <w:rFonts w:ascii="Sylfaen" w:hAnsi="Sylfaen"/>
        </w:rPr>
        <w:t xml:space="preserve"> </w:t>
      </w:r>
      <w:r w:rsidRPr="009F61CD">
        <w:rPr>
          <w:rFonts w:ascii="Sylfaen" w:hAnsi="Sylfaen"/>
          <w:lang w:val="ru-RU"/>
        </w:rPr>
        <w:t>ասֆալտապատում</w:t>
      </w:r>
      <w:r w:rsidRPr="009F61CD">
        <w:rPr>
          <w:rFonts w:ascii="Sylfaen" w:hAnsi="Sylfaen"/>
        </w:rPr>
        <w:t>,</w:t>
      </w:r>
    </w:p>
    <w:p w14:paraId="4025A496" w14:textId="77777777" w:rsidR="009F61CD" w:rsidRPr="009F61CD" w:rsidRDefault="009F61CD" w:rsidP="009F61CD">
      <w:pPr>
        <w:rPr>
          <w:rFonts w:ascii="Sylfaen" w:hAnsi="Sylfaen"/>
        </w:rPr>
      </w:pPr>
      <w:r w:rsidRPr="009F61CD">
        <w:rPr>
          <w:rFonts w:ascii="Sylfaen" w:hAnsi="Sylfaen"/>
        </w:rPr>
        <w:t>2.</w:t>
      </w:r>
      <w:r w:rsidRPr="009F61CD">
        <w:rPr>
          <w:rFonts w:ascii="Sylfaen" w:hAnsi="Sylfaen"/>
          <w:lang w:val="ru-RU"/>
        </w:rPr>
        <w:t>Խմելու</w:t>
      </w:r>
      <w:r w:rsidRPr="009F61CD">
        <w:rPr>
          <w:rFonts w:ascii="Sylfaen" w:hAnsi="Sylfaen"/>
        </w:rPr>
        <w:t xml:space="preserve"> </w:t>
      </w:r>
      <w:r w:rsidRPr="009F61CD">
        <w:rPr>
          <w:rFonts w:ascii="Sylfaen" w:hAnsi="Sylfaen"/>
          <w:lang w:val="ru-RU"/>
        </w:rPr>
        <w:t>ջրագծի</w:t>
      </w:r>
      <w:r w:rsidRPr="009F61CD">
        <w:rPr>
          <w:rFonts w:ascii="Sylfaen" w:hAnsi="Sylfaen"/>
        </w:rPr>
        <w:t xml:space="preserve"> </w:t>
      </w:r>
      <w:r w:rsidRPr="009F61CD">
        <w:rPr>
          <w:rFonts w:ascii="Sylfaen" w:hAnsi="Sylfaen"/>
          <w:lang w:val="ru-RU"/>
        </w:rPr>
        <w:t>կառուցում</w:t>
      </w:r>
      <w:r w:rsidRPr="009F61CD">
        <w:rPr>
          <w:rFonts w:ascii="Sylfaen" w:hAnsi="Sylfaen"/>
        </w:rPr>
        <w:t>,</w:t>
      </w:r>
    </w:p>
    <w:p w14:paraId="7F27D7D8" w14:textId="77777777" w:rsidR="009F61CD" w:rsidRPr="009F61CD" w:rsidRDefault="009F61CD" w:rsidP="009F61CD">
      <w:pPr>
        <w:rPr>
          <w:rFonts w:ascii="Sylfaen" w:hAnsi="Sylfaen"/>
        </w:rPr>
      </w:pPr>
      <w:r w:rsidRPr="009F61CD">
        <w:rPr>
          <w:rFonts w:ascii="Sylfaen" w:hAnsi="Sylfaen"/>
        </w:rPr>
        <w:t>3.</w:t>
      </w:r>
      <w:r w:rsidRPr="009F61CD">
        <w:rPr>
          <w:rFonts w:ascii="Sylfaen" w:hAnsi="Sylfaen"/>
          <w:lang w:val="ru-RU"/>
        </w:rPr>
        <w:t>Գրադարանի</w:t>
      </w:r>
      <w:r w:rsidRPr="009F61CD">
        <w:rPr>
          <w:rFonts w:ascii="Sylfaen" w:hAnsi="Sylfaen"/>
        </w:rPr>
        <w:t xml:space="preserve"> </w:t>
      </w:r>
      <w:r w:rsidRPr="009F61CD">
        <w:rPr>
          <w:rFonts w:ascii="Sylfaen" w:hAnsi="Sylfaen"/>
          <w:lang w:val="ru-RU"/>
        </w:rPr>
        <w:t>պայմանների</w:t>
      </w:r>
      <w:r w:rsidRPr="009F61CD">
        <w:rPr>
          <w:rFonts w:ascii="Sylfaen" w:hAnsi="Sylfaen"/>
        </w:rPr>
        <w:t xml:space="preserve"> </w:t>
      </w:r>
      <w:r w:rsidRPr="009F61CD">
        <w:rPr>
          <w:rFonts w:ascii="Sylfaen" w:hAnsi="Sylfaen"/>
          <w:lang w:val="ru-RU"/>
        </w:rPr>
        <w:t>բարելավում</w:t>
      </w:r>
      <w:r w:rsidRPr="009F61CD">
        <w:rPr>
          <w:rFonts w:ascii="Sylfaen" w:hAnsi="Sylfaen"/>
        </w:rPr>
        <w:t>,</w:t>
      </w:r>
    </w:p>
    <w:p w14:paraId="36907301" w14:textId="77777777" w:rsidR="009F61CD" w:rsidRPr="009F61CD" w:rsidRDefault="009F61CD" w:rsidP="009F61CD">
      <w:pPr>
        <w:rPr>
          <w:rFonts w:ascii="Sylfaen" w:hAnsi="Sylfaen"/>
        </w:rPr>
      </w:pPr>
      <w:r w:rsidRPr="009F61CD">
        <w:rPr>
          <w:rFonts w:ascii="Sylfaen" w:hAnsi="Sylfaen"/>
        </w:rPr>
        <w:t>4.</w:t>
      </w:r>
      <w:r w:rsidRPr="009F61CD">
        <w:rPr>
          <w:rFonts w:ascii="Sylfaen" w:hAnsi="Sylfaen"/>
          <w:lang w:val="ru-RU"/>
        </w:rPr>
        <w:t>Համայնքապետարանի</w:t>
      </w:r>
      <w:r w:rsidRPr="009F61CD">
        <w:rPr>
          <w:rFonts w:ascii="Sylfaen" w:hAnsi="Sylfaen"/>
        </w:rPr>
        <w:t xml:space="preserve"> </w:t>
      </w:r>
      <w:r w:rsidRPr="009F61CD">
        <w:rPr>
          <w:rFonts w:ascii="Sylfaen" w:hAnsi="Sylfaen"/>
          <w:lang w:val="ru-RU"/>
        </w:rPr>
        <w:t>կառուցում</w:t>
      </w:r>
      <w:r w:rsidRPr="009F61CD">
        <w:rPr>
          <w:rFonts w:ascii="Sylfaen" w:hAnsi="Sylfaen"/>
        </w:rPr>
        <w:t>,</w:t>
      </w:r>
    </w:p>
    <w:p w14:paraId="5E98B8D1" w14:textId="77777777" w:rsidR="009F61CD" w:rsidRPr="009F61CD" w:rsidRDefault="009F61CD" w:rsidP="009F61CD">
      <w:pPr>
        <w:rPr>
          <w:rFonts w:ascii="Sylfaen" w:hAnsi="Sylfaen"/>
        </w:rPr>
      </w:pPr>
      <w:r w:rsidRPr="009F61CD">
        <w:rPr>
          <w:rFonts w:ascii="Sylfaen" w:hAnsi="Sylfaen"/>
        </w:rPr>
        <w:t>5.</w:t>
      </w:r>
      <w:r w:rsidRPr="009F61CD">
        <w:rPr>
          <w:rFonts w:ascii="Sylfaen" w:hAnsi="Sylfaen"/>
          <w:lang w:val="ru-RU"/>
        </w:rPr>
        <w:t>Փողոցների</w:t>
      </w:r>
      <w:r w:rsidRPr="009F61CD">
        <w:rPr>
          <w:rFonts w:ascii="Sylfaen" w:hAnsi="Sylfaen"/>
        </w:rPr>
        <w:t xml:space="preserve"> </w:t>
      </w:r>
      <w:r w:rsidRPr="009F61CD">
        <w:rPr>
          <w:rFonts w:ascii="Sylfaen" w:hAnsi="Sylfaen"/>
          <w:lang w:val="ru-RU"/>
        </w:rPr>
        <w:t>կոպճապատում</w:t>
      </w:r>
      <w:r w:rsidRPr="009F61CD">
        <w:rPr>
          <w:rFonts w:ascii="Sylfaen" w:hAnsi="Sylfaen"/>
        </w:rPr>
        <w:t>,</w:t>
      </w:r>
    </w:p>
    <w:p w14:paraId="23F70065" w14:textId="77777777" w:rsidR="009F61CD" w:rsidRPr="009F61CD" w:rsidRDefault="009F61CD" w:rsidP="009F61CD">
      <w:pPr>
        <w:rPr>
          <w:rFonts w:ascii="Sylfaen" w:hAnsi="Sylfaen"/>
        </w:rPr>
      </w:pPr>
      <w:r w:rsidRPr="009F61CD">
        <w:rPr>
          <w:rFonts w:ascii="Sylfaen" w:hAnsi="Sylfaen"/>
        </w:rPr>
        <w:t>6.Ոռոգման ջրագծի կառուցում,</w:t>
      </w:r>
    </w:p>
    <w:p w14:paraId="55D6EDB2" w14:textId="4EBB7291" w:rsidR="009F61CD" w:rsidRDefault="009F61CD" w:rsidP="009F61CD">
      <w:pPr>
        <w:rPr>
          <w:rFonts w:ascii="Sylfaen" w:hAnsi="Sylfaen"/>
        </w:rPr>
      </w:pPr>
      <w:r w:rsidRPr="009F61CD">
        <w:rPr>
          <w:rFonts w:ascii="Sylfaen" w:hAnsi="Sylfaen"/>
        </w:rPr>
        <w:t>7.Խաղահրապարակի կառուցում</w:t>
      </w:r>
    </w:p>
    <w:p w14:paraId="370B9689" w14:textId="77777777" w:rsidR="009F61CD" w:rsidRPr="009F61CD" w:rsidRDefault="009F61CD" w:rsidP="009F61CD">
      <w:pPr>
        <w:jc w:val="center"/>
        <w:rPr>
          <w:rFonts w:ascii="Sylfaen" w:hAnsi="Sylfaen"/>
          <w:lang w:val="hy-AM"/>
        </w:rPr>
      </w:pPr>
    </w:p>
    <w:tbl>
      <w:tblPr>
        <w:tblStyle w:val="TableGrid9"/>
        <w:tblW w:w="11250" w:type="dxa"/>
        <w:tblInd w:w="-995" w:type="dxa"/>
        <w:tblLook w:val="04A0" w:firstRow="1" w:lastRow="0" w:firstColumn="1" w:lastColumn="0" w:noHBand="0" w:noVBand="1"/>
      </w:tblPr>
      <w:tblGrid>
        <w:gridCol w:w="339"/>
        <w:gridCol w:w="2306"/>
        <w:gridCol w:w="1182"/>
        <w:gridCol w:w="3375"/>
        <w:gridCol w:w="1789"/>
        <w:gridCol w:w="1128"/>
        <w:gridCol w:w="1131"/>
      </w:tblGrid>
      <w:tr w:rsidR="009F61CD" w:rsidRPr="009F61CD" w14:paraId="19E31C76" w14:textId="77777777" w:rsidTr="009F61CD">
        <w:tc>
          <w:tcPr>
            <w:tcW w:w="11250" w:type="dxa"/>
            <w:gridSpan w:val="7"/>
            <w:shd w:val="clear" w:color="auto" w:fill="DEEAF6" w:themeFill="accent1" w:themeFillTint="33"/>
          </w:tcPr>
          <w:p w14:paraId="529ADB7D" w14:textId="77777777" w:rsidR="009F61CD" w:rsidRPr="009F61CD" w:rsidRDefault="009F61CD" w:rsidP="009F61CD">
            <w:pPr>
              <w:jc w:val="center"/>
              <w:rPr>
                <w:rFonts w:ascii="Arial Armenian" w:hAnsi="Arial Armenian"/>
                <w:b/>
                <w:sz w:val="28"/>
                <w:szCs w:val="28"/>
              </w:rPr>
            </w:pPr>
            <w:r w:rsidRPr="009F61CD">
              <w:rPr>
                <w:rFonts w:ascii="Arial Armenian" w:hAnsi="Arial Armenian"/>
                <w:b/>
                <w:sz w:val="28"/>
                <w:szCs w:val="28"/>
              </w:rPr>
              <w:t xml:space="preserve">2022- 2026 </w:t>
            </w:r>
            <w:r w:rsidRPr="009F61CD">
              <w:rPr>
                <w:rFonts w:ascii="Sylfaen" w:hAnsi="Sylfaen" w:cs="Sylfaen"/>
                <w:b/>
                <w:sz w:val="28"/>
                <w:szCs w:val="28"/>
              </w:rPr>
              <w:t>թվականի</w:t>
            </w:r>
            <w:r w:rsidRPr="009F61CD">
              <w:rPr>
                <w:rFonts w:ascii="Arial Armenian" w:hAnsi="Arial Armenian"/>
                <w:b/>
                <w:sz w:val="28"/>
                <w:szCs w:val="28"/>
              </w:rPr>
              <w:t xml:space="preserve"> </w:t>
            </w:r>
            <w:r w:rsidRPr="009F61CD">
              <w:rPr>
                <w:rFonts w:ascii="Sylfaen" w:hAnsi="Sylfaen" w:cs="Sylfaen"/>
                <w:b/>
                <w:sz w:val="28"/>
                <w:szCs w:val="28"/>
              </w:rPr>
              <w:t>նախատեսվող</w:t>
            </w:r>
            <w:r w:rsidRPr="009F61CD">
              <w:rPr>
                <w:rFonts w:ascii="Arial Armenian" w:hAnsi="Arial Armenian"/>
                <w:b/>
                <w:sz w:val="28"/>
                <w:szCs w:val="28"/>
              </w:rPr>
              <w:t xml:space="preserve"> </w:t>
            </w:r>
            <w:r w:rsidRPr="009F61CD">
              <w:rPr>
                <w:rFonts w:ascii="Sylfaen" w:hAnsi="Sylfaen" w:cs="Sylfaen"/>
                <w:b/>
                <w:sz w:val="28"/>
                <w:szCs w:val="28"/>
              </w:rPr>
              <w:t>ծրագրեր</w:t>
            </w:r>
          </w:p>
        </w:tc>
      </w:tr>
      <w:tr w:rsidR="009F61CD" w:rsidRPr="009F61CD" w14:paraId="50FD35B3" w14:textId="77777777" w:rsidTr="009F61CD">
        <w:trPr>
          <w:trHeight w:val="818"/>
        </w:trPr>
        <w:tc>
          <w:tcPr>
            <w:tcW w:w="339" w:type="dxa"/>
          </w:tcPr>
          <w:p w14:paraId="38C78A5F" w14:textId="77777777" w:rsidR="009F61CD" w:rsidRPr="009F61CD" w:rsidRDefault="009F61CD" w:rsidP="009F61CD">
            <w:pPr>
              <w:rPr>
                <w:rFonts w:ascii="Arial Armenian" w:hAnsi="Arial Armenian"/>
              </w:rPr>
            </w:pPr>
          </w:p>
        </w:tc>
        <w:tc>
          <w:tcPr>
            <w:tcW w:w="2306" w:type="dxa"/>
            <w:shd w:val="clear" w:color="auto" w:fill="DEEAF6" w:themeFill="accent1" w:themeFillTint="33"/>
          </w:tcPr>
          <w:p w14:paraId="5A143E7E" w14:textId="77777777" w:rsidR="009F61CD" w:rsidRPr="009F61CD" w:rsidRDefault="009F61CD" w:rsidP="009F61CD">
            <w:pPr>
              <w:jc w:val="center"/>
              <w:rPr>
                <w:rFonts w:ascii="Arial Armenian" w:hAnsi="Arial Armenian"/>
              </w:rPr>
            </w:pPr>
            <w:r w:rsidRPr="009F61CD">
              <w:rPr>
                <w:rFonts w:ascii="Sylfaen" w:hAnsi="Sylfaen" w:cs="Sylfaen"/>
              </w:rPr>
              <w:t>Ծրագրի</w:t>
            </w:r>
            <w:r w:rsidRPr="009F61CD">
              <w:rPr>
                <w:rFonts w:ascii="Arial Armenian" w:hAnsi="Arial Armenian"/>
              </w:rPr>
              <w:t xml:space="preserve"> </w:t>
            </w:r>
            <w:r w:rsidRPr="009F61CD">
              <w:rPr>
                <w:rFonts w:ascii="Sylfaen" w:hAnsi="Sylfaen" w:cs="Sylfaen"/>
              </w:rPr>
              <w:t>անվանումը</w:t>
            </w:r>
          </w:p>
        </w:tc>
        <w:tc>
          <w:tcPr>
            <w:tcW w:w="1182" w:type="dxa"/>
            <w:shd w:val="clear" w:color="auto" w:fill="DEEAF6" w:themeFill="accent1" w:themeFillTint="33"/>
          </w:tcPr>
          <w:p w14:paraId="55AE5BC3" w14:textId="77777777" w:rsidR="009F61CD" w:rsidRPr="009F61CD" w:rsidRDefault="009F61CD" w:rsidP="009F61CD">
            <w:pPr>
              <w:jc w:val="center"/>
              <w:rPr>
                <w:rFonts w:ascii="Arial Armenian" w:hAnsi="Arial Armenian"/>
              </w:rPr>
            </w:pPr>
            <w:r w:rsidRPr="009F61CD">
              <w:rPr>
                <w:rFonts w:ascii="Sylfaen" w:hAnsi="Sylfaen" w:cs="Sylfaen"/>
              </w:rPr>
              <w:t>Համագոր</w:t>
            </w:r>
            <w:r w:rsidRPr="009F61CD">
              <w:rPr>
                <w:rFonts w:ascii="Arial Armenian" w:hAnsi="Arial Armenian"/>
              </w:rPr>
              <w:t xml:space="preserve"> </w:t>
            </w:r>
            <w:r w:rsidRPr="009F61CD">
              <w:rPr>
                <w:rFonts w:ascii="Sylfaen" w:hAnsi="Sylfaen" w:cs="Sylfaen"/>
              </w:rPr>
              <w:t>ծակցութ</w:t>
            </w:r>
            <w:r w:rsidRPr="009F61CD">
              <w:rPr>
                <w:rFonts w:ascii="Arial Armenian" w:hAnsi="Arial Armenian"/>
              </w:rPr>
              <w:t xml:space="preserve"> </w:t>
            </w:r>
            <w:r w:rsidRPr="009F61CD">
              <w:rPr>
                <w:rFonts w:ascii="Sylfaen" w:hAnsi="Sylfaen" w:cs="Sylfaen"/>
              </w:rPr>
              <w:t>յուն</w:t>
            </w:r>
          </w:p>
        </w:tc>
        <w:tc>
          <w:tcPr>
            <w:tcW w:w="3375" w:type="dxa"/>
            <w:shd w:val="clear" w:color="auto" w:fill="DEEAF6" w:themeFill="accent1" w:themeFillTint="33"/>
          </w:tcPr>
          <w:p w14:paraId="1D032893" w14:textId="77777777" w:rsidR="009F61CD" w:rsidRPr="009F61CD" w:rsidRDefault="009F61CD" w:rsidP="009F61CD">
            <w:pPr>
              <w:jc w:val="center"/>
              <w:rPr>
                <w:rFonts w:ascii="Arial Armenian" w:hAnsi="Arial Armenian"/>
              </w:rPr>
            </w:pPr>
            <w:r w:rsidRPr="009F61CD">
              <w:rPr>
                <w:rFonts w:ascii="Sylfaen" w:hAnsi="Sylfaen" w:cs="Sylfaen"/>
              </w:rPr>
              <w:t>Անմիջական</w:t>
            </w:r>
            <w:r w:rsidRPr="009F61CD">
              <w:rPr>
                <w:rFonts w:ascii="Arial Armenian" w:hAnsi="Arial Armenian"/>
              </w:rPr>
              <w:t xml:space="preserve"> </w:t>
            </w:r>
            <w:r w:rsidRPr="009F61CD">
              <w:rPr>
                <w:rFonts w:ascii="Sylfaen" w:hAnsi="Sylfaen" w:cs="Sylfaen"/>
              </w:rPr>
              <w:t>նպատակը</w:t>
            </w:r>
          </w:p>
        </w:tc>
        <w:tc>
          <w:tcPr>
            <w:tcW w:w="1789" w:type="dxa"/>
            <w:shd w:val="clear" w:color="auto" w:fill="DEEAF6" w:themeFill="accent1" w:themeFillTint="33"/>
          </w:tcPr>
          <w:p w14:paraId="1D3855FD" w14:textId="77777777" w:rsidR="009F61CD" w:rsidRPr="009F61CD" w:rsidRDefault="009F61CD" w:rsidP="009F61CD">
            <w:pPr>
              <w:jc w:val="center"/>
              <w:rPr>
                <w:rFonts w:ascii="Arial Armenian" w:hAnsi="Arial Armenian"/>
              </w:rPr>
            </w:pPr>
            <w:r w:rsidRPr="009F61CD">
              <w:rPr>
                <w:rFonts w:ascii="Sylfaen" w:hAnsi="Sylfaen" w:cs="Sylfaen"/>
              </w:rPr>
              <w:t>Հիմնական</w:t>
            </w:r>
            <w:r w:rsidRPr="009F61CD">
              <w:rPr>
                <w:rFonts w:ascii="Arial Armenian" w:hAnsi="Arial Armenian"/>
              </w:rPr>
              <w:t xml:space="preserve"> </w:t>
            </w:r>
            <w:r w:rsidRPr="009F61CD">
              <w:rPr>
                <w:rFonts w:ascii="Sylfaen" w:hAnsi="Sylfaen" w:cs="Sylfaen"/>
              </w:rPr>
              <w:t>շահառուները</w:t>
            </w:r>
          </w:p>
        </w:tc>
        <w:tc>
          <w:tcPr>
            <w:tcW w:w="1128" w:type="dxa"/>
            <w:shd w:val="clear" w:color="auto" w:fill="DEEAF6" w:themeFill="accent1" w:themeFillTint="33"/>
          </w:tcPr>
          <w:p w14:paraId="1547826F" w14:textId="77777777" w:rsidR="009F61CD" w:rsidRPr="009F61CD" w:rsidRDefault="009F61CD" w:rsidP="009F61CD">
            <w:pPr>
              <w:jc w:val="center"/>
              <w:rPr>
                <w:rFonts w:ascii="Arial Armenian" w:hAnsi="Arial Armenian"/>
              </w:rPr>
            </w:pPr>
            <w:r w:rsidRPr="009F61CD">
              <w:rPr>
                <w:rFonts w:ascii="Sylfaen" w:hAnsi="Sylfaen" w:cs="Sylfaen"/>
              </w:rPr>
              <w:t>Սկիզբը</w:t>
            </w:r>
            <w:r w:rsidRPr="009F61CD">
              <w:rPr>
                <w:rFonts w:ascii="Arial Armenian" w:hAnsi="Arial Armenian"/>
              </w:rPr>
              <w:t xml:space="preserve"> </w:t>
            </w:r>
            <w:r w:rsidRPr="009F61CD">
              <w:rPr>
                <w:rFonts w:ascii="Sylfaen" w:hAnsi="Sylfaen" w:cs="Sylfaen"/>
              </w:rPr>
              <w:t>և</w:t>
            </w:r>
            <w:r w:rsidRPr="009F61CD">
              <w:rPr>
                <w:rFonts w:ascii="Arial Armenian" w:hAnsi="Arial Armenian"/>
              </w:rPr>
              <w:t xml:space="preserve"> </w:t>
            </w:r>
            <w:r w:rsidRPr="009F61CD">
              <w:rPr>
                <w:rFonts w:ascii="Sylfaen" w:hAnsi="Sylfaen" w:cs="Sylfaen"/>
              </w:rPr>
              <w:t>ավարտը</w:t>
            </w:r>
          </w:p>
        </w:tc>
        <w:tc>
          <w:tcPr>
            <w:tcW w:w="1131" w:type="dxa"/>
            <w:shd w:val="clear" w:color="auto" w:fill="DEEAF6" w:themeFill="accent1" w:themeFillTint="33"/>
          </w:tcPr>
          <w:p w14:paraId="7363A6A6" w14:textId="77777777" w:rsidR="009F61CD" w:rsidRPr="009F61CD" w:rsidRDefault="009F61CD" w:rsidP="009F61CD">
            <w:pPr>
              <w:jc w:val="center"/>
              <w:rPr>
                <w:rFonts w:ascii="Arial Armenian" w:hAnsi="Arial Armenian"/>
              </w:rPr>
            </w:pPr>
            <w:r w:rsidRPr="009F61CD">
              <w:rPr>
                <w:rFonts w:ascii="Sylfaen" w:hAnsi="Sylfaen" w:cs="Sylfaen"/>
              </w:rPr>
              <w:t>Ֆինանս</w:t>
            </w:r>
            <w:r w:rsidRPr="009F61CD">
              <w:rPr>
                <w:rFonts w:ascii="Arial Armenian" w:hAnsi="Arial Armenian"/>
              </w:rPr>
              <w:t xml:space="preserve"> </w:t>
            </w:r>
            <w:r w:rsidRPr="009F61CD">
              <w:rPr>
                <w:rFonts w:ascii="Sylfaen" w:hAnsi="Sylfaen" w:cs="Sylfaen"/>
              </w:rPr>
              <w:t>վորման</w:t>
            </w:r>
            <w:r w:rsidRPr="009F61CD">
              <w:rPr>
                <w:rFonts w:ascii="Arial Armenian" w:hAnsi="Arial Armenian"/>
              </w:rPr>
              <w:t xml:space="preserve"> </w:t>
            </w:r>
            <w:r w:rsidRPr="009F61CD">
              <w:rPr>
                <w:rFonts w:ascii="Sylfaen" w:hAnsi="Sylfaen" w:cs="Sylfaen"/>
              </w:rPr>
              <w:t>աղբյուր</w:t>
            </w:r>
          </w:p>
        </w:tc>
      </w:tr>
      <w:tr w:rsidR="009F61CD" w:rsidRPr="009F61CD" w14:paraId="5A3B6511" w14:textId="77777777" w:rsidTr="009F61CD">
        <w:trPr>
          <w:trHeight w:val="1052"/>
        </w:trPr>
        <w:tc>
          <w:tcPr>
            <w:tcW w:w="339" w:type="dxa"/>
          </w:tcPr>
          <w:p w14:paraId="1D01F68F" w14:textId="77777777" w:rsidR="009F61CD" w:rsidRPr="009F61CD" w:rsidRDefault="009F61CD" w:rsidP="009F61CD">
            <w:pPr>
              <w:rPr>
                <w:rFonts w:ascii="Arial Armenian" w:hAnsi="Arial Armenian"/>
              </w:rPr>
            </w:pPr>
            <w:r w:rsidRPr="009F61CD">
              <w:rPr>
                <w:rFonts w:ascii="Arial Armenian" w:hAnsi="Arial Armenian"/>
              </w:rPr>
              <w:t>1</w:t>
            </w:r>
          </w:p>
        </w:tc>
        <w:tc>
          <w:tcPr>
            <w:tcW w:w="2306" w:type="dxa"/>
          </w:tcPr>
          <w:p w14:paraId="6F5CA051" w14:textId="77777777" w:rsidR="009F61CD" w:rsidRPr="009F61CD" w:rsidRDefault="009F61CD" w:rsidP="009F61CD">
            <w:pPr>
              <w:rPr>
                <w:rFonts w:ascii="Sylfaen" w:hAnsi="Sylfaen"/>
                <w:lang w:val="ru-RU"/>
              </w:rPr>
            </w:pPr>
            <w:r w:rsidRPr="009F61CD">
              <w:rPr>
                <w:rFonts w:ascii="Sylfaen" w:hAnsi="Sylfaen"/>
                <w:lang w:val="ru-RU"/>
              </w:rPr>
              <w:t>Ոռոգման ցանցի կառուցում</w:t>
            </w:r>
          </w:p>
        </w:tc>
        <w:tc>
          <w:tcPr>
            <w:tcW w:w="1182" w:type="dxa"/>
          </w:tcPr>
          <w:p w14:paraId="4F7F317F" w14:textId="77777777" w:rsidR="009F61CD" w:rsidRPr="009F61CD" w:rsidRDefault="009F61CD" w:rsidP="009F61CD">
            <w:pPr>
              <w:rPr>
                <w:rFonts w:ascii="Arial Armenian" w:hAnsi="Arial Armenian"/>
              </w:rPr>
            </w:pPr>
          </w:p>
        </w:tc>
        <w:tc>
          <w:tcPr>
            <w:tcW w:w="3375" w:type="dxa"/>
          </w:tcPr>
          <w:p w14:paraId="5D9AA888" w14:textId="77777777" w:rsidR="009F61CD" w:rsidRPr="009F61CD" w:rsidRDefault="009F61CD" w:rsidP="009F61CD">
            <w:pPr>
              <w:rPr>
                <w:rFonts w:ascii="Arial Armenian" w:hAnsi="Arial Armenian"/>
              </w:rPr>
            </w:pPr>
            <w:r w:rsidRPr="009F61CD">
              <w:rPr>
                <w:rFonts w:ascii="Sylfaen" w:eastAsia="Times New Roman" w:hAnsi="Sylfaen" w:cs="Times New Roman"/>
                <w:i/>
                <w:iCs/>
                <w:lang w:val="hy-AM" w:eastAsia="ru-RU"/>
              </w:rPr>
              <w:t xml:space="preserve">Ծրագրի իրականացման արդյունքում գյուղացին կստանա անհրաժեշտ քանակությամբ ջուր: </w:t>
            </w:r>
            <w:r w:rsidRPr="009F61CD">
              <w:rPr>
                <w:rFonts w:ascii="Sylfaen" w:eastAsia="Times New Roman" w:hAnsi="Sylfaen" w:cs="Times New Roman"/>
                <w:i/>
                <w:iCs/>
                <w:lang w:val="hy-AM" w:eastAsia="ru-RU"/>
              </w:rPr>
              <w:lastRenderedPageBreak/>
              <w:t>Հողատեսքը կջրի ցանացած ժամանակ և ըստ անհրաժետության:</w:t>
            </w:r>
          </w:p>
        </w:tc>
        <w:tc>
          <w:tcPr>
            <w:tcW w:w="1789" w:type="dxa"/>
          </w:tcPr>
          <w:p w14:paraId="1140499E" w14:textId="77777777" w:rsidR="009F61CD" w:rsidRPr="009F61CD" w:rsidRDefault="009F61CD" w:rsidP="009F61CD">
            <w:pPr>
              <w:rPr>
                <w:rFonts w:ascii="Sylfaen" w:hAnsi="Sylfaen"/>
                <w:lang w:val="ru-RU"/>
              </w:rPr>
            </w:pPr>
            <w:r w:rsidRPr="009F61CD">
              <w:rPr>
                <w:rFonts w:ascii="Sylfaen" w:hAnsi="Sylfaen"/>
                <w:lang w:val="ru-RU"/>
              </w:rPr>
              <w:lastRenderedPageBreak/>
              <w:t>Գյուղացիական տնտեսությամբ զբաղվողներ</w:t>
            </w:r>
          </w:p>
        </w:tc>
        <w:tc>
          <w:tcPr>
            <w:tcW w:w="1128" w:type="dxa"/>
          </w:tcPr>
          <w:p w14:paraId="6A54EE90" w14:textId="77777777" w:rsidR="009F61CD" w:rsidRPr="009F61CD" w:rsidRDefault="009F61CD" w:rsidP="009F61CD">
            <w:pPr>
              <w:rPr>
                <w:rFonts w:ascii="Sylfaen" w:hAnsi="Sylfaen"/>
                <w:lang w:val="ru-RU"/>
              </w:rPr>
            </w:pPr>
            <w:r w:rsidRPr="009F61CD">
              <w:rPr>
                <w:lang w:val="ru-RU"/>
              </w:rPr>
              <w:t>2022</w:t>
            </w:r>
            <w:r w:rsidRPr="009F61CD">
              <w:rPr>
                <w:rFonts w:ascii="Sylfaen" w:hAnsi="Sylfaen"/>
                <w:lang w:val="ru-RU"/>
              </w:rPr>
              <w:t>թ</w:t>
            </w:r>
          </w:p>
        </w:tc>
        <w:tc>
          <w:tcPr>
            <w:tcW w:w="1131" w:type="dxa"/>
          </w:tcPr>
          <w:p w14:paraId="5751050B" w14:textId="77777777" w:rsidR="009F61CD" w:rsidRPr="009F61CD" w:rsidRDefault="009F61CD" w:rsidP="009F61CD">
            <w:pPr>
              <w:rPr>
                <w:rFonts w:ascii="Arial Armenian" w:hAnsi="Arial Armenian"/>
              </w:rPr>
            </w:pPr>
          </w:p>
        </w:tc>
      </w:tr>
      <w:tr w:rsidR="009F61CD" w:rsidRPr="009F61CD" w14:paraId="06978588" w14:textId="77777777" w:rsidTr="009F61CD">
        <w:trPr>
          <w:trHeight w:val="890"/>
        </w:trPr>
        <w:tc>
          <w:tcPr>
            <w:tcW w:w="339" w:type="dxa"/>
          </w:tcPr>
          <w:p w14:paraId="33A1107F" w14:textId="77777777" w:rsidR="009F61CD" w:rsidRPr="009F61CD" w:rsidRDefault="009F61CD" w:rsidP="009F61CD">
            <w:pPr>
              <w:rPr>
                <w:rFonts w:ascii="Arial Armenian" w:hAnsi="Arial Armenian"/>
              </w:rPr>
            </w:pPr>
            <w:r w:rsidRPr="009F61CD">
              <w:rPr>
                <w:rFonts w:ascii="Arial Armenian" w:hAnsi="Arial Armenian"/>
              </w:rPr>
              <w:t>2</w:t>
            </w:r>
          </w:p>
        </w:tc>
        <w:tc>
          <w:tcPr>
            <w:tcW w:w="2306" w:type="dxa"/>
          </w:tcPr>
          <w:p w14:paraId="4502B160" w14:textId="77777777" w:rsidR="009F61CD" w:rsidRPr="009F61CD" w:rsidRDefault="009F61CD" w:rsidP="009F61CD">
            <w:pPr>
              <w:rPr>
                <w:rFonts w:ascii="Sylfaen" w:hAnsi="Sylfaen"/>
                <w:lang w:val="ru-RU"/>
              </w:rPr>
            </w:pPr>
            <w:r w:rsidRPr="009F61CD">
              <w:rPr>
                <w:rFonts w:ascii="Sylfaen" w:hAnsi="Sylfaen"/>
                <w:lang w:val="ru-RU"/>
              </w:rPr>
              <w:t>Վ.Տերյան փողոցի ասֆալտապատում</w:t>
            </w:r>
          </w:p>
        </w:tc>
        <w:tc>
          <w:tcPr>
            <w:tcW w:w="1182" w:type="dxa"/>
          </w:tcPr>
          <w:p w14:paraId="135B9688" w14:textId="77777777" w:rsidR="009F61CD" w:rsidRPr="009F61CD" w:rsidRDefault="009F61CD" w:rsidP="009F61CD">
            <w:pPr>
              <w:rPr>
                <w:rFonts w:ascii="Arial Armenian" w:hAnsi="Arial Armenian"/>
              </w:rPr>
            </w:pPr>
          </w:p>
        </w:tc>
        <w:tc>
          <w:tcPr>
            <w:tcW w:w="3375" w:type="dxa"/>
          </w:tcPr>
          <w:p w14:paraId="3BAA8D0A" w14:textId="77777777" w:rsidR="009F61CD" w:rsidRPr="009F61CD" w:rsidRDefault="009F61CD" w:rsidP="009F61CD">
            <w:r w:rsidRPr="009F61CD">
              <w:rPr>
                <w:rFonts w:ascii="Sylfaen" w:hAnsi="Sylfaen" w:cs="Sylfaen"/>
              </w:rPr>
              <w:t>Ծրագրի</w:t>
            </w:r>
            <w:r w:rsidRPr="009F61CD">
              <w:rPr>
                <w:rFonts w:ascii="Arial Armenian" w:hAnsi="Arial Armenian"/>
              </w:rPr>
              <w:t xml:space="preserve"> </w:t>
            </w:r>
            <w:r w:rsidRPr="009F61CD">
              <w:rPr>
                <w:rFonts w:ascii="Sylfaen" w:hAnsi="Sylfaen" w:cs="Sylfaen"/>
              </w:rPr>
              <w:t>իրականացման</w:t>
            </w:r>
            <w:r w:rsidRPr="009F61CD">
              <w:rPr>
                <w:rFonts w:ascii="Arial Armenian" w:hAnsi="Arial Armenian"/>
              </w:rPr>
              <w:t xml:space="preserve"> </w:t>
            </w:r>
            <w:r w:rsidRPr="009F61CD">
              <w:rPr>
                <w:rFonts w:ascii="Sylfaen" w:hAnsi="Sylfaen" w:cs="Sylfaen"/>
              </w:rPr>
              <w:t>արդյունքում</w:t>
            </w:r>
            <w:r w:rsidRPr="009F61CD">
              <w:rPr>
                <w:rFonts w:ascii="Arial Armenian" w:hAnsi="Arial Armenian"/>
              </w:rPr>
              <w:t xml:space="preserve"> </w:t>
            </w:r>
            <w:r w:rsidRPr="009F61CD">
              <w:rPr>
                <w:rFonts w:ascii="Sylfaen" w:hAnsi="Sylfaen" w:cs="Sylfaen"/>
              </w:rPr>
              <w:t>գյուղը</w:t>
            </w:r>
            <w:r w:rsidRPr="009F61CD">
              <w:rPr>
                <w:rFonts w:ascii="Arial Armenian" w:hAnsi="Arial Armenian"/>
              </w:rPr>
              <w:t xml:space="preserve"> </w:t>
            </w:r>
            <w:r w:rsidRPr="009F61CD">
              <w:rPr>
                <w:rFonts w:ascii="Sylfaen" w:hAnsi="Sylfaen" w:cs="Sylfaen"/>
              </w:rPr>
              <w:t>կվերակենդանանա</w:t>
            </w:r>
            <w:r w:rsidRPr="009F61CD">
              <w:rPr>
                <w:rFonts w:ascii="Arial Armenian" w:hAnsi="Arial Armenian"/>
              </w:rPr>
              <w:t xml:space="preserve">,  </w:t>
            </w:r>
            <w:r w:rsidRPr="009F61CD">
              <w:rPr>
                <w:rFonts w:ascii="Sylfaen" w:hAnsi="Sylfaen" w:cs="Sylfaen"/>
              </w:rPr>
              <w:t>ավելի</w:t>
            </w:r>
            <w:r w:rsidRPr="009F61CD">
              <w:rPr>
                <w:rFonts w:ascii="Arial Armenian" w:hAnsi="Arial Armenian"/>
              </w:rPr>
              <w:t xml:space="preserve"> </w:t>
            </w:r>
            <w:r w:rsidRPr="009F61CD">
              <w:rPr>
                <w:rFonts w:ascii="Sylfaen" w:hAnsi="Sylfaen" w:cs="Sylfaen"/>
              </w:rPr>
              <w:t>անվտանգ</w:t>
            </w:r>
            <w:r w:rsidRPr="009F61CD">
              <w:rPr>
                <w:rFonts w:ascii="Arial Armenian" w:hAnsi="Arial Armenian"/>
              </w:rPr>
              <w:t xml:space="preserve"> </w:t>
            </w:r>
            <w:r w:rsidRPr="009F61CD">
              <w:rPr>
                <w:rFonts w:ascii="Sylfaen" w:hAnsi="Sylfaen" w:cs="Sylfaen"/>
              </w:rPr>
              <w:t>կդառնա</w:t>
            </w:r>
            <w:r w:rsidRPr="009F61CD">
              <w:rPr>
                <w:rFonts w:ascii="Arial Armenian" w:hAnsi="Arial Armenian"/>
              </w:rPr>
              <w:t xml:space="preserve"> </w:t>
            </w:r>
            <w:r w:rsidRPr="009F61CD">
              <w:rPr>
                <w:rFonts w:ascii="Sylfaen" w:hAnsi="Sylfaen" w:cs="Sylfaen"/>
              </w:rPr>
              <w:t>ավտոմեքենաների</w:t>
            </w:r>
            <w:r w:rsidRPr="009F61CD">
              <w:rPr>
                <w:rFonts w:ascii="Arial Armenian" w:hAnsi="Arial Armenian"/>
              </w:rPr>
              <w:t xml:space="preserve"> </w:t>
            </w:r>
            <w:r w:rsidRPr="009F61CD">
              <w:rPr>
                <w:rFonts w:ascii="Sylfaen" w:hAnsi="Sylfaen" w:cs="Sylfaen"/>
              </w:rPr>
              <w:t>երթևեկությունը</w:t>
            </w:r>
            <w:r w:rsidRPr="009F61CD">
              <w:rPr>
                <w:rFonts w:ascii="Arial Armenian" w:hAnsi="Arial Armenian"/>
              </w:rPr>
              <w:t xml:space="preserve">: </w:t>
            </w:r>
            <w:r w:rsidRPr="009F61CD">
              <w:rPr>
                <w:rFonts w:ascii="Sylfaen" w:hAnsi="Sylfaen" w:cs="Sylfaen"/>
              </w:rPr>
              <w:t>Մարդիկ</w:t>
            </w:r>
            <w:r w:rsidRPr="009F61CD">
              <w:rPr>
                <w:rFonts w:ascii="Arial Armenian" w:hAnsi="Arial Armenian"/>
              </w:rPr>
              <w:t xml:space="preserve"> </w:t>
            </w:r>
            <w:r w:rsidRPr="009F61CD">
              <w:rPr>
                <w:rFonts w:ascii="Sylfaen" w:hAnsi="Sylfaen" w:cs="Sylfaen"/>
              </w:rPr>
              <w:t>հաճույքով</w:t>
            </w:r>
            <w:r w:rsidRPr="009F61CD">
              <w:rPr>
                <w:rFonts w:ascii="Arial Armenian" w:hAnsi="Arial Armenian"/>
              </w:rPr>
              <w:t xml:space="preserve"> </w:t>
            </w:r>
            <w:r w:rsidRPr="009F61CD">
              <w:rPr>
                <w:rFonts w:ascii="Sylfaen" w:hAnsi="Sylfaen" w:cs="Sylfaen"/>
              </w:rPr>
              <w:t>դուրս</w:t>
            </w:r>
            <w:r w:rsidRPr="009F61CD">
              <w:rPr>
                <w:rFonts w:ascii="Arial Armenian" w:hAnsi="Arial Armenian"/>
              </w:rPr>
              <w:t xml:space="preserve"> </w:t>
            </w:r>
            <w:r w:rsidRPr="009F61CD">
              <w:rPr>
                <w:rFonts w:ascii="Sylfaen" w:hAnsi="Sylfaen" w:cs="Sylfaen"/>
              </w:rPr>
              <w:t>կգան</w:t>
            </w:r>
            <w:r w:rsidRPr="009F61CD">
              <w:rPr>
                <w:rFonts w:ascii="Arial Armenian" w:hAnsi="Arial Armenian"/>
              </w:rPr>
              <w:t xml:space="preserve"> </w:t>
            </w:r>
            <w:r w:rsidRPr="009F61CD">
              <w:rPr>
                <w:rFonts w:ascii="Sylfaen" w:hAnsi="Sylfaen" w:cs="Sylfaen"/>
              </w:rPr>
              <w:t>փողոց</w:t>
            </w:r>
            <w:r w:rsidRPr="009F61CD">
              <w:t>:</w:t>
            </w:r>
          </w:p>
        </w:tc>
        <w:tc>
          <w:tcPr>
            <w:tcW w:w="1789" w:type="dxa"/>
          </w:tcPr>
          <w:p w14:paraId="18F183DD" w14:textId="77777777" w:rsidR="009F61CD" w:rsidRPr="009F61CD" w:rsidRDefault="009F61CD" w:rsidP="009F61CD">
            <w:pPr>
              <w:ind w:left="-164"/>
              <w:rPr>
                <w:rFonts w:ascii="Arial Armenian" w:hAnsi="Arial Armenian"/>
              </w:rPr>
            </w:pPr>
          </w:p>
          <w:p w14:paraId="045C76DA" w14:textId="77777777" w:rsidR="009F61CD" w:rsidRPr="009F61CD" w:rsidRDefault="009F61CD" w:rsidP="009F61CD">
            <w:pPr>
              <w:jc w:val="center"/>
              <w:rPr>
                <w:rFonts w:ascii="Sylfaen" w:hAnsi="Sylfaen"/>
                <w:lang w:val="ru-RU"/>
              </w:rPr>
            </w:pPr>
            <w:r w:rsidRPr="009F61CD">
              <w:rPr>
                <w:rFonts w:ascii="Sylfaen" w:hAnsi="Sylfaen"/>
                <w:lang w:val="ru-RU"/>
              </w:rPr>
              <w:t>բնակչություն</w:t>
            </w:r>
          </w:p>
        </w:tc>
        <w:tc>
          <w:tcPr>
            <w:tcW w:w="1128" w:type="dxa"/>
          </w:tcPr>
          <w:p w14:paraId="6A483A32" w14:textId="77777777" w:rsidR="009F61CD" w:rsidRPr="009F61CD" w:rsidRDefault="009F61CD" w:rsidP="009F61CD">
            <w:pPr>
              <w:rPr>
                <w:rFonts w:ascii="Sylfaen" w:hAnsi="Sylfaen"/>
                <w:lang w:val="ru-RU"/>
              </w:rPr>
            </w:pPr>
            <w:r w:rsidRPr="009F61CD">
              <w:rPr>
                <w:lang w:val="ru-RU"/>
              </w:rPr>
              <w:t>2022</w:t>
            </w:r>
            <w:r w:rsidRPr="009F61CD">
              <w:rPr>
                <w:rFonts w:ascii="Sylfaen" w:hAnsi="Sylfaen"/>
                <w:lang w:val="ru-RU"/>
              </w:rPr>
              <w:t>թ</w:t>
            </w:r>
          </w:p>
        </w:tc>
        <w:tc>
          <w:tcPr>
            <w:tcW w:w="1131" w:type="dxa"/>
          </w:tcPr>
          <w:p w14:paraId="6FED886C" w14:textId="77777777" w:rsidR="009F61CD" w:rsidRPr="009F61CD" w:rsidRDefault="009F61CD" w:rsidP="009F61CD">
            <w:pPr>
              <w:rPr>
                <w:rFonts w:ascii="Arial Armenian" w:hAnsi="Arial Armenian"/>
              </w:rPr>
            </w:pPr>
          </w:p>
        </w:tc>
      </w:tr>
      <w:tr w:rsidR="009F61CD" w:rsidRPr="009F61CD" w14:paraId="72F32173" w14:textId="77777777" w:rsidTr="005824BA">
        <w:trPr>
          <w:trHeight w:val="4760"/>
        </w:trPr>
        <w:tc>
          <w:tcPr>
            <w:tcW w:w="339" w:type="dxa"/>
          </w:tcPr>
          <w:p w14:paraId="7DEA7444" w14:textId="77777777" w:rsidR="009F61CD" w:rsidRPr="009F61CD" w:rsidRDefault="009F61CD" w:rsidP="009F61CD">
            <w:pPr>
              <w:rPr>
                <w:rFonts w:ascii="Arial Armenian" w:hAnsi="Arial Armenian"/>
              </w:rPr>
            </w:pPr>
            <w:r w:rsidRPr="009F61CD">
              <w:rPr>
                <w:rFonts w:ascii="Arial Armenian" w:hAnsi="Arial Armenian"/>
              </w:rPr>
              <w:t>3</w:t>
            </w:r>
          </w:p>
        </w:tc>
        <w:tc>
          <w:tcPr>
            <w:tcW w:w="2306" w:type="dxa"/>
          </w:tcPr>
          <w:p w14:paraId="267B47F2" w14:textId="77777777" w:rsidR="009F61CD" w:rsidRPr="009F61CD" w:rsidRDefault="009F61CD" w:rsidP="009F61CD">
            <w:pPr>
              <w:rPr>
                <w:rFonts w:ascii="Sylfaen" w:hAnsi="Sylfaen"/>
                <w:lang w:val="ru-RU"/>
              </w:rPr>
            </w:pPr>
            <w:r w:rsidRPr="009F61CD">
              <w:rPr>
                <w:rFonts w:ascii="Sylfaen" w:hAnsi="Sylfaen"/>
                <w:lang w:val="ru-RU"/>
              </w:rPr>
              <w:t>Մանկապարտեզի կառուցում</w:t>
            </w:r>
          </w:p>
        </w:tc>
        <w:tc>
          <w:tcPr>
            <w:tcW w:w="1182" w:type="dxa"/>
          </w:tcPr>
          <w:p w14:paraId="6283D079" w14:textId="77777777" w:rsidR="009F61CD" w:rsidRPr="009F61CD" w:rsidRDefault="009F61CD" w:rsidP="009F61CD">
            <w:pPr>
              <w:rPr>
                <w:rFonts w:ascii="Arial Armenian" w:hAnsi="Arial Armenian"/>
              </w:rPr>
            </w:pPr>
          </w:p>
        </w:tc>
        <w:tc>
          <w:tcPr>
            <w:tcW w:w="3375" w:type="dxa"/>
          </w:tcPr>
          <w:p w14:paraId="75E1AFAF" w14:textId="77777777" w:rsidR="009F61CD" w:rsidRPr="009F61CD" w:rsidRDefault="009F61CD" w:rsidP="009F61CD">
            <w:pPr>
              <w:spacing w:before="100" w:beforeAutospacing="1" w:after="100" w:afterAutospacing="1"/>
              <w:ind w:left="165" w:right="83"/>
              <w:jc w:val="both"/>
              <w:rPr>
                <w:rFonts w:ascii="GHEA Grapalat" w:eastAsia="Times New Roman" w:hAnsi="GHEA Grapalat" w:cs="Times New Roman"/>
                <w:i/>
                <w:iCs/>
                <w:sz w:val="20"/>
                <w:szCs w:val="20"/>
                <w:lang w:eastAsia="ru-RU"/>
              </w:rPr>
            </w:pPr>
            <w:r w:rsidRPr="009F61CD">
              <w:rPr>
                <w:rFonts w:ascii="GHEA Grapalat" w:eastAsia="Times New Roman" w:hAnsi="GHEA Grapalat" w:cs="Times New Roman"/>
                <w:i/>
                <w:iCs/>
                <w:sz w:val="20"/>
                <w:szCs w:val="20"/>
                <w:lang w:eastAsia="ru-RU"/>
              </w:rPr>
              <w:t>Համայնքում մանկապարտեզի առկայության դեպքում երեխաները կհաճախեն մանկապարտեզ, որի արդյունքում առաջին հերթին ծնողները կանցնեն աշխատանքի:</w:t>
            </w:r>
          </w:p>
          <w:p w14:paraId="6E1DC4D5" w14:textId="77777777" w:rsidR="009F61CD" w:rsidRPr="009F61CD" w:rsidRDefault="009F61CD" w:rsidP="009F61CD">
            <w:pPr>
              <w:spacing w:before="100" w:beforeAutospacing="1" w:after="100" w:afterAutospacing="1"/>
              <w:ind w:left="165" w:right="83"/>
              <w:jc w:val="both"/>
              <w:rPr>
                <w:rFonts w:ascii="GHEA Grapalat" w:eastAsia="Times New Roman" w:hAnsi="GHEA Grapalat" w:cs="Times New Roman"/>
                <w:i/>
                <w:iCs/>
                <w:sz w:val="20"/>
                <w:szCs w:val="20"/>
                <w:lang w:eastAsia="ru-RU"/>
              </w:rPr>
            </w:pPr>
            <w:r w:rsidRPr="009F61CD">
              <w:rPr>
                <w:rFonts w:ascii="GHEA Grapalat" w:eastAsia="Times New Roman" w:hAnsi="GHEA Grapalat" w:cs="Times New Roman"/>
                <w:i/>
                <w:iCs/>
                <w:sz w:val="20"/>
                <w:szCs w:val="20"/>
                <w:lang w:eastAsia="ru-RU"/>
              </w:rPr>
              <w:t>Երեխաները կհաճախեն մանկապարտեզ, կզբաղվեն տարբեր տեսակի խաղերով, կսովորեն ռեժիմով սնվել, խաղալ, ժամանակին քնել: Կզարգանա աշխարհահայացքը, ձեռք կբերեն հմտություններ:</w:t>
            </w:r>
          </w:p>
          <w:p w14:paraId="07150DC1" w14:textId="77777777" w:rsidR="009F61CD" w:rsidRPr="009F61CD" w:rsidRDefault="009F61CD" w:rsidP="009F61CD">
            <w:pPr>
              <w:spacing w:before="100" w:beforeAutospacing="1" w:after="100" w:afterAutospacing="1"/>
              <w:ind w:left="165" w:right="83"/>
              <w:jc w:val="both"/>
              <w:rPr>
                <w:rFonts w:ascii="GHEA Grapalat" w:eastAsia="Times New Roman" w:hAnsi="GHEA Grapalat" w:cs="Times New Roman"/>
                <w:i/>
                <w:iCs/>
                <w:sz w:val="20"/>
                <w:szCs w:val="20"/>
                <w:lang w:eastAsia="ru-RU"/>
              </w:rPr>
            </w:pPr>
          </w:p>
          <w:p w14:paraId="4DBD47A8" w14:textId="77777777" w:rsidR="009F61CD" w:rsidRPr="009F61CD" w:rsidRDefault="009F61CD" w:rsidP="009F61CD">
            <w:pPr>
              <w:rPr>
                <w:rFonts w:ascii="Arial Armenian" w:hAnsi="Arial Armenian"/>
                <w:sz w:val="20"/>
                <w:szCs w:val="20"/>
              </w:rPr>
            </w:pPr>
          </w:p>
        </w:tc>
        <w:tc>
          <w:tcPr>
            <w:tcW w:w="1789" w:type="dxa"/>
          </w:tcPr>
          <w:p w14:paraId="7172C7C1" w14:textId="77777777" w:rsidR="009F61CD" w:rsidRPr="009F61CD" w:rsidRDefault="009F61CD" w:rsidP="009F61CD">
            <w:pPr>
              <w:rPr>
                <w:rFonts w:ascii="Sylfaen" w:hAnsi="Sylfaen"/>
                <w:lang w:val="ru-RU"/>
              </w:rPr>
            </w:pPr>
            <w:r w:rsidRPr="009F61CD">
              <w:rPr>
                <w:rFonts w:ascii="Sylfaen" w:hAnsi="Sylfaen"/>
                <w:lang w:val="ru-RU"/>
              </w:rPr>
              <w:t>բնակչություն</w:t>
            </w:r>
          </w:p>
        </w:tc>
        <w:tc>
          <w:tcPr>
            <w:tcW w:w="1128" w:type="dxa"/>
          </w:tcPr>
          <w:p w14:paraId="5B661B24" w14:textId="77777777" w:rsidR="009F61CD" w:rsidRPr="009F61CD" w:rsidRDefault="009F61CD" w:rsidP="009F61CD">
            <w:pPr>
              <w:rPr>
                <w:rFonts w:ascii="Sylfaen" w:hAnsi="Sylfaen"/>
                <w:lang w:val="ru-RU"/>
              </w:rPr>
            </w:pPr>
            <w:r w:rsidRPr="009F61CD">
              <w:rPr>
                <w:lang w:val="ru-RU"/>
              </w:rPr>
              <w:t>2022</w:t>
            </w:r>
            <w:r w:rsidRPr="009F61CD">
              <w:rPr>
                <w:rFonts w:ascii="Sylfaen" w:hAnsi="Sylfaen"/>
                <w:lang w:val="ru-RU"/>
              </w:rPr>
              <w:t>թ</w:t>
            </w:r>
          </w:p>
        </w:tc>
        <w:tc>
          <w:tcPr>
            <w:tcW w:w="1131" w:type="dxa"/>
          </w:tcPr>
          <w:p w14:paraId="772C20CC" w14:textId="77777777" w:rsidR="009F61CD" w:rsidRPr="009F61CD" w:rsidRDefault="009F61CD" w:rsidP="009F61CD">
            <w:pPr>
              <w:rPr>
                <w:rFonts w:ascii="Arial Armenian" w:hAnsi="Arial Armenian"/>
                <w:lang w:val="ru-RU"/>
              </w:rPr>
            </w:pPr>
          </w:p>
        </w:tc>
      </w:tr>
      <w:tr w:rsidR="009F61CD" w:rsidRPr="009F61CD" w14:paraId="09354D23" w14:textId="77777777" w:rsidTr="009F61CD">
        <w:trPr>
          <w:trHeight w:val="1178"/>
        </w:trPr>
        <w:tc>
          <w:tcPr>
            <w:tcW w:w="339" w:type="dxa"/>
          </w:tcPr>
          <w:p w14:paraId="745735FB" w14:textId="77777777" w:rsidR="009F61CD" w:rsidRPr="009F61CD" w:rsidRDefault="009F61CD" w:rsidP="009F61CD">
            <w:pPr>
              <w:rPr>
                <w:rFonts w:ascii="Arial Armenian" w:hAnsi="Arial Armenian"/>
              </w:rPr>
            </w:pPr>
            <w:r w:rsidRPr="009F61CD">
              <w:rPr>
                <w:rFonts w:ascii="Arial Armenian" w:hAnsi="Arial Armenian"/>
              </w:rPr>
              <w:t>4</w:t>
            </w:r>
          </w:p>
        </w:tc>
        <w:tc>
          <w:tcPr>
            <w:tcW w:w="2306" w:type="dxa"/>
          </w:tcPr>
          <w:p w14:paraId="50BECC1A" w14:textId="77777777" w:rsidR="009F61CD" w:rsidRPr="009F61CD" w:rsidRDefault="009F61CD" w:rsidP="009F61CD">
            <w:pPr>
              <w:rPr>
                <w:rFonts w:ascii="Arial Armenian" w:hAnsi="Arial Armenian"/>
                <w:sz w:val="18"/>
                <w:szCs w:val="18"/>
              </w:rPr>
            </w:pPr>
            <w:r w:rsidRPr="009F61CD">
              <w:rPr>
                <w:rFonts w:ascii="Sylfaen" w:eastAsia="Times New Roman" w:hAnsi="Sylfaen" w:cs="Times New Roman"/>
                <w:i/>
                <w:iCs/>
                <w:sz w:val="18"/>
                <w:szCs w:val="18"/>
                <w:lang w:val="hy-AM" w:eastAsia="ru-RU"/>
              </w:rPr>
              <w:t>Անհրաժեշտ է լուսավորու</w:t>
            </w:r>
            <w:r w:rsidRPr="009F61CD">
              <w:rPr>
                <w:rFonts w:ascii="Sylfaen" w:eastAsia="Times New Roman" w:hAnsi="Sylfaen" w:cs="Times New Roman"/>
                <w:i/>
                <w:iCs/>
                <w:sz w:val="18"/>
                <w:szCs w:val="18"/>
                <w:lang w:eastAsia="ru-RU"/>
              </w:rPr>
              <w:t>թ</w:t>
            </w:r>
            <w:r w:rsidRPr="009F61CD">
              <w:rPr>
                <w:rFonts w:ascii="Sylfaen" w:eastAsia="Times New Roman" w:hAnsi="Sylfaen" w:cs="Times New Roman"/>
                <w:i/>
                <w:iCs/>
                <w:sz w:val="18"/>
                <w:szCs w:val="18"/>
                <w:lang w:val="hy-AM" w:eastAsia="ru-RU"/>
              </w:rPr>
              <w:t xml:space="preserve">յուն անցկացնել Համայնքի Ե. Չաենցի, Ն. Ստեփանյան </w:t>
            </w:r>
            <w:r w:rsidRPr="009F61CD">
              <w:rPr>
                <w:rFonts w:ascii="Sylfaen" w:eastAsia="Times New Roman" w:hAnsi="Sylfaen" w:cs="Times New Roman"/>
                <w:i/>
                <w:iCs/>
                <w:sz w:val="18"/>
                <w:szCs w:val="18"/>
                <w:lang w:eastAsia="ru-RU"/>
              </w:rPr>
              <w:t xml:space="preserve">,Ա.Բաբաջանյան ,Վ.Տերյան,Ա.Խաչատրյան </w:t>
            </w:r>
            <w:r w:rsidRPr="009F61CD">
              <w:rPr>
                <w:rFonts w:ascii="Sylfaen" w:eastAsia="Times New Roman" w:hAnsi="Sylfaen" w:cs="Times New Roman"/>
                <w:i/>
                <w:iCs/>
                <w:sz w:val="18"/>
                <w:szCs w:val="18"/>
                <w:lang w:val="hy-AM" w:eastAsia="ru-RU"/>
              </w:rPr>
              <w:t>փողոցներում  և գերեզմանատան տարածքում</w:t>
            </w:r>
          </w:p>
        </w:tc>
        <w:tc>
          <w:tcPr>
            <w:tcW w:w="1182" w:type="dxa"/>
          </w:tcPr>
          <w:p w14:paraId="42A8ED44" w14:textId="77777777" w:rsidR="009F61CD" w:rsidRPr="009F61CD" w:rsidRDefault="009F61CD" w:rsidP="009F61CD">
            <w:pPr>
              <w:rPr>
                <w:rFonts w:ascii="Arial Armenian" w:hAnsi="Arial Armenian"/>
              </w:rPr>
            </w:pPr>
          </w:p>
        </w:tc>
        <w:tc>
          <w:tcPr>
            <w:tcW w:w="3375" w:type="dxa"/>
          </w:tcPr>
          <w:p w14:paraId="65A33227" w14:textId="77777777" w:rsidR="009F61CD" w:rsidRPr="009F61CD" w:rsidRDefault="009F61CD" w:rsidP="009F61CD">
            <w:pPr>
              <w:spacing w:before="100" w:beforeAutospacing="1" w:after="100" w:afterAutospacing="1"/>
              <w:ind w:right="83"/>
              <w:jc w:val="both"/>
              <w:rPr>
                <w:rFonts w:ascii="GHEA Grapalat" w:eastAsia="Times New Roman" w:hAnsi="GHEA Grapalat" w:cs="Times New Roman"/>
                <w:i/>
                <w:iCs/>
                <w:lang w:val="hy-AM" w:eastAsia="ru-RU"/>
              </w:rPr>
            </w:pPr>
            <w:r w:rsidRPr="009F61CD">
              <w:rPr>
                <w:rFonts w:ascii="Sylfaen" w:eastAsia="Times New Roman" w:hAnsi="Sylfaen" w:cs="Sylfaen"/>
                <w:lang w:val="hy-AM" w:eastAsia="ru-RU"/>
              </w:rPr>
              <w:t>Ծրագրի</w:t>
            </w:r>
            <w:r w:rsidRPr="009F61CD">
              <w:rPr>
                <w:rFonts w:ascii="Arial" w:eastAsia="Times New Roman" w:hAnsi="Arial" w:cs="Arial"/>
                <w:lang w:val="hy-AM" w:eastAsia="ru-RU"/>
              </w:rPr>
              <w:t xml:space="preserve"> </w:t>
            </w:r>
            <w:r w:rsidRPr="009F61CD">
              <w:rPr>
                <w:rFonts w:ascii="Sylfaen" w:eastAsia="Times New Roman" w:hAnsi="Sylfaen" w:cs="Sylfaen"/>
                <w:lang w:val="hy-AM" w:eastAsia="ru-RU"/>
              </w:rPr>
              <w:t>իրականացման արդյունքում կլուսավորվեն համայնքի փողոցները և ավելի անվտանգ կինի թե երթևեկությունը և բնակությունը:</w:t>
            </w:r>
          </w:p>
        </w:tc>
        <w:tc>
          <w:tcPr>
            <w:tcW w:w="1789" w:type="dxa"/>
          </w:tcPr>
          <w:p w14:paraId="40C7E3F3" w14:textId="77777777" w:rsidR="009F61CD" w:rsidRPr="009F61CD" w:rsidRDefault="009F61CD" w:rsidP="009F61CD">
            <w:pPr>
              <w:rPr>
                <w:rFonts w:ascii="Sylfaen" w:hAnsi="Sylfaen"/>
                <w:lang w:val="ru-RU"/>
              </w:rPr>
            </w:pPr>
            <w:r w:rsidRPr="009F61CD">
              <w:rPr>
                <w:rFonts w:ascii="Sylfaen" w:hAnsi="Sylfaen"/>
                <w:lang w:val="ru-RU"/>
              </w:rPr>
              <w:t>բնակչություն</w:t>
            </w:r>
          </w:p>
        </w:tc>
        <w:tc>
          <w:tcPr>
            <w:tcW w:w="1128" w:type="dxa"/>
          </w:tcPr>
          <w:p w14:paraId="4F80BCB0" w14:textId="77777777" w:rsidR="009F61CD" w:rsidRPr="009F61CD" w:rsidRDefault="009F61CD" w:rsidP="009F61CD">
            <w:pPr>
              <w:rPr>
                <w:rFonts w:ascii="Sylfaen" w:hAnsi="Sylfaen"/>
              </w:rPr>
            </w:pPr>
            <w:r w:rsidRPr="009F61CD">
              <w:rPr>
                <w:rFonts w:ascii="Arial Armenian" w:hAnsi="Arial Armenian"/>
              </w:rPr>
              <w:t>2022-2026</w:t>
            </w:r>
            <w:r w:rsidRPr="009F61CD">
              <w:rPr>
                <w:rFonts w:ascii="Sylfaen" w:hAnsi="Sylfaen"/>
              </w:rPr>
              <w:t>թթ</w:t>
            </w:r>
          </w:p>
        </w:tc>
        <w:tc>
          <w:tcPr>
            <w:tcW w:w="1131" w:type="dxa"/>
          </w:tcPr>
          <w:p w14:paraId="18D39CDB" w14:textId="77777777" w:rsidR="009F61CD" w:rsidRPr="009F61CD" w:rsidRDefault="009F61CD" w:rsidP="009F61CD">
            <w:pPr>
              <w:rPr>
                <w:rFonts w:ascii="Arial Armenian" w:hAnsi="Arial Armenian"/>
              </w:rPr>
            </w:pPr>
          </w:p>
        </w:tc>
      </w:tr>
      <w:tr w:rsidR="009F61CD" w:rsidRPr="009F61CD" w14:paraId="6D13D145" w14:textId="77777777" w:rsidTr="009F61CD">
        <w:trPr>
          <w:trHeight w:val="1052"/>
        </w:trPr>
        <w:tc>
          <w:tcPr>
            <w:tcW w:w="339" w:type="dxa"/>
          </w:tcPr>
          <w:p w14:paraId="5CDCE771" w14:textId="77777777" w:rsidR="009F61CD" w:rsidRPr="009F61CD" w:rsidRDefault="009F61CD" w:rsidP="009F61CD">
            <w:pPr>
              <w:rPr>
                <w:rFonts w:ascii="Arial Armenian" w:hAnsi="Arial Armenian"/>
              </w:rPr>
            </w:pPr>
            <w:r w:rsidRPr="009F61CD">
              <w:rPr>
                <w:rFonts w:ascii="Arial Armenian" w:hAnsi="Arial Armenian"/>
              </w:rPr>
              <w:t>5</w:t>
            </w:r>
          </w:p>
        </w:tc>
        <w:tc>
          <w:tcPr>
            <w:tcW w:w="2306" w:type="dxa"/>
          </w:tcPr>
          <w:p w14:paraId="21A7CEF1" w14:textId="77777777" w:rsidR="009F61CD" w:rsidRPr="009F61CD" w:rsidRDefault="009F61CD" w:rsidP="009F61CD">
            <w:pPr>
              <w:rPr>
                <w:rFonts w:ascii="Arial Armenian" w:hAnsi="Arial Armenian"/>
              </w:rPr>
            </w:pPr>
            <w:r w:rsidRPr="009F61CD">
              <w:rPr>
                <w:rFonts w:ascii="Sylfaen" w:eastAsia="Times New Roman" w:hAnsi="Sylfaen" w:cs="Times New Roman"/>
                <w:i/>
                <w:iCs/>
                <w:sz w:val="20"/>
                <w:szCs w:val="20"/>
                <w:lang w:val="hy-AM" w:eastAsia="ru-RU"/>
              </w:rPr>
              <w:t>Ծրագրի իրականացման արդյունքում բնակիչները կստանան մաքուր ջուր, կպահպանվեն ջրօգտագործման սանիտարահիգիենիկ նորմերը, կխուսափեն տարբեր բնույթի հիվանդություններից:</w:t>
            </w:r>
          </w:p>
        </w:tc>
        <w:tc>
          <w:tcPr>
            <w:tcW w:w="1182" w:type="dxa"/>
          </w:tcPr>
          <w:p w14:paraId="3DBAB4D0" w14:textId="77777777" w:rsidR="009F61CD" w:rsidRPr="009F61CD" w:rsidRDefault="009F61CD" w:rsidP="009F61CD">
            <w:pPr>
              <w:rPr>
                <w:rFonts w:ascii="Arial Armenian" w:hAnsi="Arial Armenian"/>
              </w:rPr>
            </w:pPr>
          </w:p>
        </w:tc>
        <w:tc>
          <w:tcPr>
            <w:tcW w:w="3375" w:type="dxa"/>
          </w:tcPr>
          <w:p w14:paraId="3EB7716B" w14:textId="77777777" w:rsidR="009F61CD" w:rsidRPr="009F61CD" w:rsidRDefault="009F61CD" w:rsidP="009F61CD">
            <w:pPr>
              <w:rPr>
                <w:rFonts w:ascii="Arial Armenian" w:hAnsi="Arial Armenian"/>
              </w:rPr>
            </w:pPr>
            <w:r w:rsidRPr="009F61CD">
              <w:rPr>
                <w:rFonts w:ascii="Sylfaen" w:eastAsia="Times New Roman" w:hAnsi="Sylfaen" w:cs="Times New Roman"/>
                <w:i/>
                <w:iCs/>
                <w:sz w:val="20"/>
                <w:szCs w:val="20"/>
                <w:lang w:val="hy-AM" w:eastAsia="ru-RU"/>
              </w:rPr>
              <w:t xml:space="preserve">Անհրաժեշտ է </w:t>
            </w:r>
            <w:r w:rsidRPr="009F61CD">
              <w:rPr>
                <w:rFonts w:ascii="Sylfaen" w:eastAsia="Times New Roman" w:hAnsi="Sylfaen" w:cs="Times New Roman"/>
                <w:i/>
                <w:iCs/>
                <w:lang w:val="hy-AM" w:eastAsia="ru-RU"/>
              </w:rPr>
              <w:t>կառուցել  Ե. Չարենցի և Ն.Ստեփանյան փողոցների ջրագիծը 50</w:t>
            </w:r>
            <w:r w:rsidRPr="009F61CD">
              <w:rPr>
                <w:rFonts w:ascii="Sylfaen" w:eastAsia="Times New Roman" w:hAnsi="Sylfaen" w:cs="Times New Roman"/>
                <w:i/>
                <w:iCs/>
                <w:lang w:eastAsia="ru-RU"/>
              </w:rPr>
              <w:t>0</w:t>
            </w:r>
            <w:r w:rsidRPr="009F61CD">
              <w:rPr>
                <w:rFonts w:ascii="Sylfaen" w:eastAsia="Times New Roman" w:hAnsi="Sylfaen" w:cs="Times New Roman"/>
                <w:i/>
                <w:iCs/>
                <w:lang w:val="hy-AM" w:eastAsia="ru-RU"/>
              </w:rPr>
              <w:t>գ/մ երկարությամբ, քանի որ նշված փողոցներում ամիսը առնվազ 3 անգամ վնասվում է ջրագիծը, բնակիչները ստիպված ջուրը եռացնում են, որևհետև այն</w:t>
            </w:r>
            <w:r w:rsidRPr="009F61CD">
              <w:rPr>
                <w:rFonts w:ascii="Sylfaen" w:eastAsia="Times New Roman" w:hAnsi="Sylfaen" w:cs="Times New Roman"/>
                <w:i/>
                <w:iCs/>
                <w:lang w:eastAsia="ru-RU"/>
              </w:rPr>
              <w:t xml:space="preserve"> </w:t>
            </w:r>
            <w:r w:rsidRPr="009F61CD">
              <w:rPr>
                <w:rFonts w:ascii="Sylfaen" w:eastAsia="Times New Roman" w:hAnsi="Sylfaen" w:cs="Times New Roman"/>
                <w:i/>
                <w:iCs/>
                <w:lang w:val="hy-AM" w:eastAsia="ru-RU"/>
              </w:rPr>
              <w:t>շատ</w:t>
            </w:r>
            <w:r w:rsidRPr="009F61CD">
              <w:rPr>
                <w:rFonts w:ascii="Sylfaen" w:eastAsia="Times New Roman" w:hAnsi="Sylfaen" w:cs="Times New Roman"/>
                <w:i/>
                <w:iCs/>
                <w:lang w:eastAsia="ru-RU"/>
              </w:rPr>
              <w:t xml:space="preserve"> </w:t>
            </w:r>
            <w:r w:rsidRPr="009F61CD">
              <w:rPr>
                <w:rFonts w:ascii="Sylfaen" w:eastAsia="Times New Roman" w:hAnsi="Sylfaen" w:cs="Times New Roman"/>
                <w:i/>
                <w:iCs/>
                <w:lang w:val="hy-AM" w:eastAsia="ru-RU"/>
              </w:rPr>
              <w:t>պղտոր և վտանգավոր է</w:t>
            </w:r>
          </w:p>
        </w:tc>
        <w:tc>
          <w:tcPr>
            <w:tcW w:w="1789" w:type="dxa"/>
          </w:tcPr>
          <w:p w14:paraId="1E86F841" w14:textId="77777777" w:rsidR="009F61CD" w:rsidRPr="009F61CD" w:rsidRDefault="009F61CD" w:rsidP="009F61CD">
            <w:pPr>
              <w:rPr>
                <w:rFonts w:ascii="Sylfaen" w:hAnsi="Sylfaen"/>
                <w:lang w:val="ru-RU"/>
              </w:rPr>
            </w:pPr>
            <w:r w:rsidRPr="009F61CD">
              <w:rPr>
                <w:rFonts w:ascii="Sylfaen" w:hAnsi="Sylfaen"/>
                <w:lang w:val="ru-RU"/>
              </w:rPr>
              <w:t>բնակչություն</w:t>
            </w:r>
          </w:p>
        </w:tc>
        <w:tc>
          <w:tcPr>
            <w:tcW w:w="1128" w:type="dxa"/>
          </w:tcPr>
          <w:p w14:paraId="3AEE9C0C" w14:textId="77777777" w:rsidR="009F61CD" w:rsidRPr="009F61CD" w:rsidRDefault="009F61CD" w:rsidP="009F61CD">
            <w:pPr>
              <w:rPr>
                <w:rFonts w:ascii="Sylfaen" w:hAnsi="Sylfaen"/>
              </w:rPr>
            </w:pPr>
            <w:r w:rsidRPr="009F61CD">
              <w:rPr>
                <w:rFonts w:ascii="Arial Armenian" w:hAnsi="Arial Armenian"/>
              </w:rPr>
              <w:t>2022-2026</w:t>
            </w:r>
            <w:r w:rsidRPr="009F61CD">
              <w:rPr>
                <w:rFonts w:ascii="Sylfaen" w:hAnsi="Sylfaen"/>
              </w:rPr>
              <w:t>թթ</w:t>
            </w:r>
          </w:p>
        </w:tc>
        <w:tc>
          <w:tcPr>
            <w:tcW w:w="1131" w:type="dxa"/>
          </w:tcPr>
          <w:p w14:paraId="6EE5484E" w14:textId="77777777" w:rsidR="009F61CD" w:rsidRPr="009F61CD" w:rsidRDefault="009F61CD" w:rsidP="009F61CD">
            <w:pPr>
              <w:rPr>
                <w:rFonts w:ascii="Arial Armenian" w:hAnsi="Arial Armenian"/>
              </w:rPr>
            </w:pPr>
          </w:p>
        </w:tc>
      </w:tr>
    </w:tbl>
    <w:p w14:paraId="5C885614" w14:textId="6B3EEDAC" w:rsidR="007658EA" w:rsidRPr="009F61CD" w:rsidRDefault="007658EA" w:rsidP="009F61CD">
      <w:pPr>
        <w:rPr>
          <w:rFonts w:ascii="Sylfaen" w:hAnsi="Sylfaen"/>
        </w:rPr>
      </w:pPr>
    </w:p>
    <w:p w14:paraId="39CE8393" w14:textId="4C6E97EF" w:rsidR="007658EA" w:rsidRDefault="00667AAE" w:rsidP="00F778BF">
      <w:pPr>
        <w:spacing w:after="0" w:line="240" w:lineRule="auto"/>
        <w:rPr>
          <w:rFonts w:ascii="Sylfaen" w:hAnsi="Sylfaen"/>
          <w:b/>
          <w:sz w:val="28"/>
          <w:szCs w:val="28"/>
        </w:rPr>
      </w:pPr>
      <w:r>
        <w:rPr>
          <w:rFonts w:ascii="Sylfaen" w:hAnsi="Sylfaen"/>
          <w:b/>
          <w:sz w:val="28"/>
          <w:szCs w:val="28"/>
        </w:rPr>
        <w:lastRenderedPageBreak/>
        <w:t xml:space="preserve">18 Դիմիտրով բնակավայր </w:t>
      </w:r>
      <w:r>
        <w:rPr>
          <w:rFonts w:ascii="Times New Roman" w:hAnsi="Times New Roman"/>
          <w:noProof/>
          <w:sz w:val="24"/>
          <w:szCs w:val="24"/>
        </w:rPr>
        <w:drawing>
          <wp:anchor distT="0" distB="0" distL="114300" distR="114300" simplePos="0" relativeHeight="251661312" behindDoc="1" locked="0" layoutInCell="1" allowOverlap="1" wp14:anchorId="475C5610" wp14:editId="3C5E74F6">
            <wp:simplePos x="0" y="0"/>
            <wp:positionH relativeFrom="column">
              <wp:posOffset>0</wp:posOffset>
            </wp:positionH>
            <wp:positionV relativeFrom="paragraph">
              <wp:posOffset>238125</wp:posOffset>
            </wp:positionV>
            <wp:extent cx="5240020" cy="3312160"/>
            <wp:effectExtent l="0" t="0" r="0" b="2540"/>
            <wp:wrapTight wrapText="bothSides">
              <wp:wrapPolygon edited="0">
                <wp:start x="0" y="0"/>
                <wp:lineTo x="0" y="21492"/>
                <wp:lineTo x="21516" y="21492"/>
                <wp:lineTo x="21516"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40020" cy="3312160"/>
                    </a:xfrm>
                    <a:prstGeom prst="rect">
                      <a:avLst/>
                    </a:prstGeom>
                    <a:noFill/>
                  </pic:spPr>
                </pic:pic>
              </a:graphicData>
            </a:graphic>
            <wp14:sizeRelH relativeFrom="page">
              <wp14:pctWidth>0</wp14:pctWidth>
            </wp14:sizeRelH>
            <wp14:sizeRelV relativeFrom="page">
              <wp14:pctHeight>0</wp14:pctHeight>
            </wp14:sizeRelV>
          </wp:anchor>
        </w:drawing>
      </w:r>
    </w:p>
    <w:p w14:paraId="6C4C9F7B" w14:textId="77777777" w:rsidR="007658EA" w:rsidRPr="007658EA" w:rsidRDefault="007658EA" w:rsidP="007658EA">
      <w:pPr>
        <w:rPr>
          <w:rFonts w:ascii="Sylfaen" w:hAnsi="Sylfaen"/>
          <w:sz w:val="28"/>
          <w:szCs w:val="28"/>
        </w:rPr>
      </w:pPr>
    </w:p>
    <w:p w14:paraId="595FEFE2" w14:textId="77777777" w:rsidR="007658EA" w:rsidRPr="007658EA" w:rsidRDefault="007658EA" w:rsidP="007658EA">
      <w:pPr>
        <w:rPr>
          <w:rFonts w:ascii="Sylfaen" w:hAnsi="Sylfaen"/>
          <w:sz w:val="28"/>
          <w:szCs w:val="28"/>
        </w:rPr>
      </w:pPr>
    </w:p>
    <w:p w14:paraId="3F1B430E" w14:textId="77777777" w:rsidR="007658EA" w:rsidRPr="007658EA" w:rsidRDefault="007658EA" w:rsidP="007658EA">
      <w:pPr>
        <w:rPr>
          <w:rFonts w:ascii="Sylfaen" w:hAnsi="Sylfaen"/>
          <w:sz w:val="28"/>
          <w:szCs w:val="28"/>
        </w:rPr>
      </w:pPr>
    </w:p>
    <w:p w14:paraId="4F5512B2" w14:textId="77777777" w:rsidR="007658EA" w:rsidRPr="007658EA" w:rsidRDefault="007658EA" w:rsidP="007658EA">
      <w:pPr>
        <w:rPr>
          <w:rFonts w:ascii="Sylfaen" w:hAnsi="Sylfaen"/>
          <w:sz w:val="28"/>
          <w:szCs w:val="28"/>
        </w:rPr>
      </w:pPr>
    </w:p>
    <w:p w14:paraId="5BA8DFB7" w14:textId="77777777" w:rsidR="007658EA" w:rsidRPr="007658EA" w:rsidRDefault="007658EA" w:rsidP="007658EA">
      <w:pPr>
        <w:rPr>
          <w:rFonts w:ascii="Sylfaen" w:hAnsi="Sylfaen"/>
          <w:sz w:val="28"/>
          <w:szCs w:val="28"/>
        </w:rPr>
      </w:pPr>
    </w:p>
    <w:p w14:paraId="7BE217B8" w14:textId="77777777" w:rsidR="007658EA" w:rsidRPr="007658EA" w:rsidRDefault="007658EA" w:rsidP="007658EA">
      <w:pPr>
        <w:rPr>
          <w:rFonts w:ascii="Sylfaen" w:hAnsi="Sylfaen"/>
          <w:sz w:val="28"/>
          <w:szCs w:val="28"/>
        </w:rPr>
      </w:pPr>
    </w:p>
    <w:p w14:paraId="57FD4A05" w14:textId="77777777" w:rsidR="007658EA" w:rsidRPr="007658EA" w:rsidRDefault="007658EA" w:rsidP="007658EA">
      <w:pPr>
        <w:rPr>
          <w:rFonts w:ascii="Sylfaen" w:hAnsi="Sylfaen"/>
          <w:sz w:val="28"/>
          <w:szCs w:val="28"/>
        </w:rPr>
      </w:pPr>
    </w:p>
    <w:p w14:paraId="3E1A1B8B" w14:textId="77777777" w:rsidR="007658EA" w:rsidRPr="007658EA" w:rsidRDefault="007658EA" w:rsidP="007658EA">
      <w:pPr>
        <w:rPr>
          <w:rFonts w:ascii="Sylfaen" w:hAnsi="Sylfaen"/>
          <w:sz w:val="28"/>
          <w:szCs w:val="28"/>
        </w:rPr>
      </w:pPr>
    </w:p>
    <w:p w14:paraId="209E6030" w14:textId="77777777" w:rsidR="007658EA" w:rsidRPr="007658EA" w:rsidRDefault="007658EA" w:rsidP="007658EA">
      <w:pPr>
        <w:rPr>
          <w:rFonts w:ascii="Sylfaen" w:hAnsi="Sylfaen"/>
          <w:sz w:val="28"/>
          <w:szCs w:val="28"/>
        </w:rPr>
      </w:pPr>
    </w:p>
    <w:p w14:paraId="1118D88D" w14:textId="77777777" w:rsidR="007658EA" w:rsidRPr="007658EA" w:rsidRDefault="007658EA" w:rsidP="007658EA">
      <w:pPr>
        <w:rPr>
          <w:rFonts w:ascii="Sylfaen" w:hAnsi="Sylfaen"/>
          <w:sz w:val="28"/>
          <w:szCs w:val="28"/>
        </w:rPr>
      </w:pPr>
    </w:p>
    <w:p w14:paraId="31C55A82" w14:textId="630C049C" w:rsidR="007658EA" w:rsidRDefault="00B55D8E" w:rsidP="00FB37F4">
      <w:pPr>
        <w:spacing w:after="0" w:line="276" w:lineRule="auto"/>
        <w:jc w:val="both"/>
        <w:rPr>
          <w:rFonts w:ascii="Sylfaen" w:hAnsi="Sylfaen" w:cs="Sylfaen"/>
          <w:sz w:val="24"/>
          <w:szCs w:val="24"/>
        </w:rPr>
      </w:pPr>
      <w:r w:rsidRPr="00B55D8E">
        <w:rPr>
          <w:rFonts w:ascii="Sylfaen" w:hAnsi="Sylfaen" w:cs="Sylfaen"/>
          <w:sz w:val="24"/>
          <w:szCs w:val="24"/>
        </w:rPr>
        <w:t>Դիմիտրով գյուղը գտնվում է Արարատյան հարթավայրում  ծովի մակերեսից  840 մ բարձրության վրա, հանրապետական  նշանակության Երևան-Երասխ  ավտոճապարհի եզրին: Գտնվում  է մարզկենտրոնից 8 կմ  հեռավորության և Երեան քաղաքից 19 կմ հեռավորության վրա:  Գյուղը հիմնվել է 1928 թվականին` բնակվել են հիմնականում Ուրմիայից բռնագաղթված  ասորիները: Նախկինում անվանվել է Գայլազոր,  Ներքին   Գայլազոր,   Ներքին   Կույլասար,  մինչև 1949թ. Ղույլասար, 1949 թ.  վերանվանվել է Դիմիտրով:</w:t>
      </w:r>
      <w:r w:rsidRPr="00B55D8E">
        <w:rPr>
          <w:rFonts w:ascii="Sylfaen" w:hAnsi="Sylfaen" w:cs="Sylfaen"/>
          <w:b/>
          <w:sz w:val="24"/>
          <w:szCs w:val="24"/>
        </w:rPr>
        <w:t xml:space="preserve"> </w:t>
      </w:r>
      <w:r w:rsidRPr="00B55D8E">
        <w:rPr>
          <w:rFonts w:ascii="Sylfaen" w:hAnsi="Sylfaen" w:cs="Sylfaen"/>
          <w:sz w:val="24"/>
          <w:szCs w:val="24"/>
        </w:rPr>
        <w:t>Դիմիտրով</w:t>
      </w:r>
      <w:r w:rsidRPr="00B55D8E">
        <w:rPr>
          <w:rFonts w:ascii="Sylfaen" w:hAnsi="Sylfaen" w:cs="Sylfaen"/>
          <w:sz w:val="24"/>
          <w:szCs w:val="24"/>
          <w:lang w:val="ru-RU"/>
        </w:rPr>
        <w:t xml:space="preserve"> </w:t>
      </w:r>
      <w:r w:rsidRPr="00B55D8E">
        <w:rPr>
          <w:rFonts w:ascii="Sylfaen" w:hAnsi="Sylfaen" w:cs="Sylfaen"/>
          <w:sz w:val="24"/>
          <w:szCs w:val="24"/>
        </w:rPr>
        <w:t>գյուղըը</w:t>
      </w:r>
      <w:r w:rsidRPr="00B55D8E">
        <w:rPr>
          <w:rFonts w:ascii="Sylfaen" w:hAnsi="Sylfaen" w:cs="Sylfaen"/>
          <w:sz w:val="24"/>
          <w:szCs w:val="24"/>
          <w:lang w:val="ru-RU"/>
        </w:rPr>
        <w:t xml:space="preserve"> </w:t>
      </w:r>
      <w:r w:rsidRPr="00B55D8E">
        <w:rPr>
          <w:rFonts w:ascii="Sylfaen" w:hAnsi="Sylfaen" w:cs="Sylfaen"/>
          <w:sz w:val="24"/>
          <w:szCs w:val="24"/>
        </w:rPr>
        <w:t>գտնվում</w:t>
      </w:r>
      <w:r w:rsidRPr="00B55D8E">
        <w:rPr>
          <w:rFonts w:ascii="Sylfaen" w:hAnsi="Sylfaen" w:cs="Sylfaen"/>
          <w:sz w:val="24"/>
          <w:szCs w:val="24"/>
          <w:lang w:val="ru-RU"/>
        </w:rPr>
        <w:t xml:space="preserve"> </w:t>
      </w:r>
      <w:r w:rsidRPr="00B55D8E">
        <w:rPr>
          <w:rFonts w:ascii="Sylfaen" w:hAnsi="Sylfaen" w:cs="Sylfaen"/>
          <w:sz w:val="24"/>
          <w:szCs w:val="24"/>
        </w:rPr>
        <w:t>է</w:t>
      </w:r>
      <w:r w:rsidRPr="00B55D8E">
        <w:rPr>
          <w:rFonts w:ascii="Sylfaen" w:hAnsi="Sylfaen" w:cs="Sylfaen"/>
          <w:sz w:val="24"/>
          <w:szCs w:val="24"/>
          <w:lang w:val="ru-RU"/>
        </w:rPr>
        <w:t xml:space="preserve">   </w:t>
      </w:r>
      <w:r w:rsidRPr="00B55D8E">
        <w:rPr>
          <w:rFonts w:ascii="Sylfaen" w:hAnsi="Sylfaen" w:cs="Sylfaen"/>
          <w:sz w:val="24"/>
          <w:szCs w:val="24"/>
        </w:rPr>
        <w:t>կլիմայական</w:t>
      </w:r>
      <w:r w:rsidRPr="00B55D8E">
        <w:rPr>
          <w:rFonts w:ascii="Sylfaen" w:hAnsi="Sylfaen" w:cs="Sylfaen"/>
          <w:sz w:val="24"/>
          <w:szCs w:val="24"/>
          <w:lang w:val="ru-RU"/>
        </w:rPr>
        <w:t xml:space="preserve">  </w:t>
      </w:r>
      <w:r w:rsidRPr="00B55D8E">
        <w:rPr>
          <w:rFonts w:ascii="Sylfaen" w:hAnsi="Sylfaen" w:cs="Sylfaen"/>
          <w:sz w:val="24"/>
          <w:szCs w:val="24"/>
        </w:rPr>
        <w:t>չոր</w:t>
      </w:r>
      <w:r w:rsidRPr="00B55D8E">
        <w:rPr>
          <w:rFonts w:ascii="Sylfaen" w:hAnsi="Sylfaen" w:cs="Sylfaen"/>
          <w:sz w:val="24"/>
          <w:szCs w:val="24"/>
          <w:lang w:val="ru-RU"/>
        </w:rPr>
        <w:t xml:space="preserve"> </w:t>
      </w:r>
      <w:r w:rsidRPr="00B55D8E">
        <w:rPr>
          <w:rFonts w:ascii="Sylfaen" w:hAnsi="Sylfaen" w:cs="Sylfaen"/>
          <w:sz w:val="24"/>
          <w:szCs w:val="24"/>
        </w:rPr>
        <w:t>ցամաքային</w:t>
      </w:r>
      <w:r w:rsidRPr="00B55D8E">
        <w:rPr>
          <w:rFonts w:ascii="Sylfaen" w:hAnsi="Sylfaen" w:cs="Sylfaen"/>
          <w:sz w:val="24"/>
          <w:szCs w:val="24"/>
          <w:lang w:val="ru-RU"/>
        </w:rPr>
        <w:t xml:space="preserve"> </w:t>
      </w:r>
      <w:r w:rsidRPr="00B55D8E">
        <w:rPr>
          <w:rFonts w:ascii="Sylfaen" w:hAnsi="Sylfaen" w:cs="Sylfaen"/>
          <w:sz w:val="24"/>
          <w:szCs w:val="24"/>
        </w:rPr>
        <w:t>գոտում</w:t>
      </w:r>
      <w:r w:rsidRPr="00B55D8E">
        <w:rPr>
          <w:rFonts w:ascii="Sylfaen" w:hAnsi="Sylfaen" w:cs="Sylfaen"/>
          <w:sz w:val="24"/>
          <w:szCs w:val="24"/>
          <w:lang w:val="ru-RU"/>
        </w:rPr>
        <w:t xml:space="preserve">:   </w:t>
      </w:r>
      <w:r w:rsidRPr="00B55D8E">
        <w:rPr>
          <w:rFonts w:ascii="Sylfaen" w:hAnsi="Sylfaen" w:cs="Sylfaen"/>
          <w:sz w:val="24"/>
          <w:szCs w:val="24"/>
        </w:rPr>
        <w:t>Ձմեռը</w:t>
      </w:r>
      <w:r w:rsidRPr="00B55D8E">
        <w:rPr>
          <w:rFonts w:ascii="Sylfaen" w:hAnsi="Sylfaen" w:cs="Sylfaen"/>
          <w:sz w:val="24"/>
          <w:szCs w:val="24"/>
          <w:lang w:val="ru-RU"/>
        </w:rPr>
        <w:t xml:space="preserve"> </w:t>
      </w:r>
      <w:r w:rsidRPr="00B55D8E">
        <w:rPr>
          <w:rFonts w:ascii="Sylfaen" w:hAnsi="Sylfaen" w:cs="Sylfaen"/>
          <w:sz w:val="24"/>
          <w:szCs w:val="24"/>
        </w:rPr>
        <w:t>ցուրտ</w:t>
      </w:r>
      <w:r w:rsidRPr="00B55D8E">
        <w:rPr>
          <w:rFonts w:ascii="Sylfaen" w:hAnsi="Sylfaen" w:cs="Sylfaen"/>
          <w:sz w:val="24"/>
          <w:szCs w:val="24"/>
          <w:lang w:val="ru-RU"/>
        </w:rPr>
        <w:t xml:space="preserve"> </w:t>
      </w:r>
      <w:r w:rsidRPr="00B55D8E">
        <w:rPr>
          <w:rFonts w:ascii="Sylfaen" w:hAnsi="Sylfaen" w:cs="Sylfaen"/>
          <w:sz w:val="24"/>
          <w:szCs w:val="24"/>
        </w:rPr>
        <w:t>է</w:t>
      </w:r>
      <w:r w:rsidRPr="00B55D8E">
        <w:rPr>
          <w:rFonts w:ascii="Sylfaen" w:hAnsi="Sylfaen" w:cs="Sylfaen"/>
          <w:sz w:val="24"/>
          <w:szCs w:val="24"/>
          <w:lang w:val="ru-RU"/>
        </w:rPr>
        <w:t xml:space="preserve">, </w:t>
      </w:r>
      <w:r w:rsidRPr="00B55D8E">
        <w:rPr>
          <w:rFonts w:ascii="Sylfaen" w:hAnsi="Sylfaen" w:cs="Sylfaen"/>
          <w:sz w:val="24"/>
          <w:szCs w:val="24"/>
        </w:rPr>
        <w:t>հունվարի</w:t>
      </w:r>
      <w:r w:rsidRPr="00B55D8E">
        <w:rPr>
          <w:rFonts w:ascii="Sylfaen" w:hAnsi="Sylfaen" w:cs="Sylfaen"/>
          <w:sz w:val="24"/>
          <w:szCs w:val="24"/>
          <w:lang w:val="ru-RU"/>
        </w:rPr>
        <w:t xml:space="preserve"> </w:t>
      </w:r>
      <w:r w:rsidRPr="00B55D8E">
        <w:rPr>
          <w:rFonts w:ascii="Sylfaen" w:hAnsi="Sylfaen" w:cs="Sylfaen"/>
          <w:sz w:val="24"/>
          <w:szCs w:val="24"/>
        </w:rPr>
        <w:t>միջին</w:t>
      </w:r>
      <w:r w:rsidRPr="00B55D8E">
        <w:rPr>
          <w:rFonts w:ascii="Sylfaen" w:hAnsi="Sylfaen" w:cs="Sylfaen"/>
          <w:sz w:val="24"/>
          <w:szCs w:val="24"/>
          <w:lang w:val="ru-RU"/>
        </w:rPr>
        <w:t xml:space="preserve"> </w:t>
      </w:r>
      <w:r w:rsidRPr="00B55D8E">
        <w:rPr>
          <w:rFonts w:ascii="Sylfaen" w:hAnsi="Sylfaen" w:cs="Sylfaen"/>
          <w:sz w:val="24"/>
          <w:szCs w:val="24"/>
        </w:rPr>
        <w:t>ջերմաստիճանը</w:t>
      </w:r>
      <w:r w:rsidRPr="00B55D8E">
        <w:rPr>
          <w:rFonts w:ascii="Sylfaen" w:hAnsi="Sylfaen" w:cs="Sylfaen"/>
          <w:sz w:val="24"/>
          <w:szCs w:val="24"/>
          <w:lang w:val="ru-RU"/>
        </w:rPr>
        <w:t xml:space="preserve"> </w:t>
      </w:r>
      <w:r w:rsidRPr="00B55D8E">
        <w:rPr>
          <w:rFonts w:ascii="Sylfaen" w:hAnsi="Sylfaen" w:cs="Sylfaen"/>
          <w:sz w:val="24"/>
          <w:szCs w:val="24"/>
        </w:rPr>
        <w:t>կազմում</w:t>
      </w:r>
      <w:r w:rsidRPr="00B55D8E">
        <w:rPr>
          <w:rFonts w:ascii="Sylfaen" w:hAnsi="Sylfaen" w:cs="Sylfaen"/>
          <w:sz w:val="24"/>
          <w:szCs w:val="24"/>
          <w:lang w:val="ru-RU"/>
        </w:rPr>
        <w:t xml:space="preserve"> </w:t>
      </w:r>
      <w:r w:rsidRPr="00B55D8E">
        <w:rPr>
          <w:rFonts w:ascii="Sylfaen" w:hAnsi="Sylfaen" w:cs="Sylfaen"/>
          <w:sz w:val="24"/>
          <w:szCs w:val="24"/>
        </w:rPr>
        <w:t>է</w:t>
      </w:r>
      <w:r w:rsidRPr="00B55D8E">
        <w:rPr>
          <w:rFonts w:ascii="Sylfaen" w:hAnsi="Sylfaen" w:cs="Sylfaen"/>
          <w:sz w:val="24"/>
          <w:szCs w:val="24"/>
          <w:lang w:val="ru-RU"/>
        </w:rPr>
        <w:t xml:space="preserve"> -6 </w:t>
      </w:r>
      <w:r w:rsidRPr="00B55D8E">
        <w:rPr>
          <w:rFonts w:ascii="Sylfaen" w:hAnsi="Sylfaen" w:cs="Sylfaen"/>
          <w:sz w:val="24"/>
          <w:szCs w:val="24"/>
        </w:rPr>
        <w:t>աստիճանից</w:t>
      </w:r>
      <w:r w:rsidRPr="00B55D8E">
        <w:rPr>
          <w:rFonts w:ascii="Sylfaen" w:hAnsi="Sylfaen" w:cs="Sylfaen"/>
          <w:sz w:val="24"/>
          <w:szCs w:val="24"/>
          <w:lang w:val="ru-RU"/>
        </w:rPr>
        <w:t xml:space="preserve"> </w:t>
      </w:r>
      <w:r w:rsidRPr="00B55D8E">
        <w:rPr>
          <w:rFonts w:ascii="Sylfaen" w:hAnsi="Sylfaen" w:cs="Sylfaen"/>
          <w:sz w:val="24"/>
          <w:szCs w:val="24"/>
        </w:rPr>
        <w:t>մինչև</w:t>
      </w:r>
      <w:r w:rsidRPr="00B55D8E">
        <w:rPr>
          <w:rFonts w:ascii="Sylfaen" w:hAnsi="Sylfaen" w:cs="Sylfaen"/>
          <w:sz w:val="24"/>
          <w:szCs w:val="24"/>
          <w:lang w:val="ru-RU"/>
        </w:rPr>
        <w:t xml:space="preserve"> - 15 </w:t>
      </w:r>
      <w:r w:rsidRPr="00B55D8E">
        <w:rPr>
          <w:rFonts w:ascii="Sylfaen" w:hAnsi="Sylfaen" w:cs="Sylfaen"/>
          <w:sz w:val="24"/>
          <w:szCs w:val="24"/>
        </w:rPr>
        <w:t>աստիճան</w:t>
      </w:r>
      <w:r w:rsidRPr="00B55D8E">
        <w:rPr>
          <w:rFonts w:ascii="Sylfaen" w:hAnsi="Sylfaen" w:cs="Sylfaen"/>
          <w:sz w:val="24"/>
          <w:szCs w:val="24"/>
          <w:lang w:val="ru-RU"/>
        </w:rPr>
        <w:t xml:space="preserve"> , </w:t>
      </w:r>
      <w:r w:rsidRPr="00B55D8E">
        <w:rPr>
          <w:rFonts w:ascii="Sylfaen" w:hAnsi="Sylfaen" w:cs="Sylfaen"/>
          <w:sz w:val="24"/>
          <w:szCs w:val="24"/>
        </w:rPr>
        <w:t>նվազագույն</w:t>
      </w:r>
      <w:r w:rsidRPr="00B55D8E">
        <w:rPr>
          <w:rFonts w:ascii="Sylfaen" w:hAnsi="Sylfaen" w:cs="Sylfaen"/>
          <w:sz w:val="24"/>
          <w:szCs w:val="24"/>
          <w:lang w:val="ru-RU"/>
        </w:rPr>
        <w:t xml:space="preserve"> </w:t>
      </w:r>
      <w:r w:rsidRPr="00B55D8E">
        <w:rPr>
          <w:rFonts w:ascii="Sylfaen" w:hAnsi="Sylfaen" w:cs="Sylfaen"/>
          <w:sz w:val="24"/>
          <w:szCs w:val="24"/>
        </w:rPr>
        <w:t>աստիճանը</w:t>
      </w:r>
      <w:r w:rsidRPr="00B55D8E">
        <w:rPr>
          <w:rFonts w:ascii="Sylfaen" w:hAnsi="Sylfaen" w:cs="Sylfaen"/>
          <w:sz w:val="24"/>
          <w:szCs w:val="24"/>
          <w:lang w:val="ru-RU"/>
        </w:rPr>
        <w:t xml:space="preserve"> </w:t>
      </w:r>
      <w:r w:rsidRPr="00B55D8E">
        <w:rPr>
          <w:rFonts w:ascii="Sylfaen" w:hAnsi="Sylfaen" w:cs="Sylfaen"/>
          <w:sz w:val="24"/>
          <w:szCs w:val="24"/>
        </w:rPr>
        <w:t>հասնում</w:t>
      </w:r>
      <w:r w:rsidRPr="00B55D8E">
        <w:rPr>
          <w:rFonts w:ascii="Sylfaen" w:hAnsi="Sylfaen" w:cs="Sylfaen"/>
          <w:sz w:val="24"/>
          <w:szCs w:val="24"/>
          <w:lang w:val="ru-RU"/>
        </w:rPr>
        <w:t xml:space="preserve"> </w:t>
      </w:r>
      <w:r w:rsidRPr="00B55D8E">
        <w:rPr>
          <w:rFonts w:ascii="Sylfaen" w:hAnsi="Sylfaen" w:cs="Sylfaen"/>
          <w:sz w:val="24"/>
          <w:szCs w:val="24"/>
        </w:rPr>
        <w:t>է</w:t>
      </w:r>
      <w:r w:rsidRPr="00B55D8E">
        <w:rPr>
          <w:rFonts w:ascii="Sylfaen" w:hAnsi="Sylfaen" w:cs="Sylfaen"/>
          <w:sz w:val="24"/>
          <w:szCs w:val="24"/>
          <w:lang w:val="ru-RU"/>
        </w:rPr>
        <w:t xml:space="preserve"> </w:t>
      </w:r>
      <w:r w:rsidRPr="00B55D8E">
        <w:rPr>
          <w:rFonts w:ascii="Sylfaen" w:hAnsi="Sylfaen" w:cs="Sylfaen"/>
          <w:sz w:val="24"/>
          <w:szCs w:val="24"/>
        </w:rPr>
        <w:t>մինչև</w:t>
      </w:r>
      <w:r w:rsidRPr="00B55D8E">
        <w:rPr>
          <w:rFonts w:ascii="Sylfaen" w:hAnsi="Sylfaen" w:cs="Sylfaen"/>
          <w:sz w:val="24"/>
          <w:szCs w:val="24"/>
          <w:lang w:val="ru-RU"/>
        </w:rPr>
        <w:t xml:space="preserve"> -30 </w:t>
      </w:r>
      <w:r w:rsidRPr="00B55D8E">
        <w:rPr>
          <w:rFonts w:ascii="Sylfaen" w:hAnsi="Sylfaen" w:cs="Sylfaen"/>
          <w:sz w:val="24"/>
          <w:szCs w:val="24"/>
        </w:rPr>
        <w:t>աստիճանը</w:t>
      </w:r>
      <w:r w:rsidRPr="00B55D8E">
        <w:rPr>
          <w:rFonts w:ascii="Sylfaen" w:hAnsi="Sylfaen" w:cs="Sylfaen"/>
          <w:sz w:val="24"/>
          <w:szCs w:val="24"/>
          <w:lang w:val="ru-RU"/>
        </w:rPr>
        <w:t xml:space="preserve">: </w:t>
      </w:r>
      <w:r w:rsidRPr="00B55D8E">
        <w:rPr>
          <w:rFonts w:ascii="Sylfaen" w:hAnsi="Sylfaen" w:cs="Sylfaen"/>
          <w:sz w:val="24"/>
          <w:szCs w:val="24"/>
        </w:rPr>
        <w:t>Ամառները</w:t>
      </w:r>
      <w:r w:rsidRPr="00B55D8E">
        <w:rPr>
          <w:rFonts w:ascii="Sylfaen" w:hAnsi="Sylfaen" w:cs="Sylfaen"/>
          <w:sz w:val="24"/>
          <w:szCs w:val="24"/>
          <w:lang w:val="ru-RU"/>
        </w:rPr>
        <w:t xml:space="preserve">  </w:t>
      </w:r>
      <w:r w:rsidRPr="00B55D8E">
        <w:rPr>
          <w:rFonts w:ascii="Sylfaen" w:hAnsi="Sylfaen" w:cs="Sylfaen"/>
          <w:sz w:val="24"/>
          <w:szCs w:val="24"/>
        </w:rPr>
        <w:t>շոգ</w:t>
      </w:r>
      <w:r w:rsidRPr="00B55D8E">
        <w:rPr>
          <w:rFonts w:ascii="Sylfaen" w:hAnsi="Sylfaen" w:cs="Sylfaen"/>
          <w:sz w:val="24"/>
          <w:szCs w:val="24"/>
          <w:lang w:val="ru-RU"/>
        </w:rPr>
        <w:t xml:space="preserve">  </w:t>
      </w:r>
      <w:r w:rsidRPr="00B55D8E">
        <w:rPr>
          <w:rFonts w:ascii="Sylfaen" w:hAnsi="Sylfaen" w:cs="Sylfaen"/>
          <w:sz w:val="24"/>
          <w:szCs w:val="24"/>
        </w:rPr>
        <w:t>են</w:t>
      </w:r>
      <w:r w:rsidRPr="00B55D8E">
        <w:rPr>
          <w:rFonts w:ascii="Sylfaen" w:hAnsi="Sylfaen" w:cs="Sylfaen"/>
          <w:sz w:val="24"/>
          <w:szCs w:val="24"/>
          <w:lang w:val="ru-RU"/>
        </w:rPr>
        <w:t xml:space="preserve"> , </w:t>
      </w:r>
      <w:r w:rsidRPr="00B55D8E">
        <w:rPr>
          <w:rFonts w:ascii="Sylfaen" w:hAnsi="Sylfaen" w:cs="Sylfaen"/>
          <w:sz w:val="24"/>
          <w:szCs w:val="24"/>
        </w:rPr>
        <w:t>տևական</w:t>
      </w:r>
      <w:r w:rsidRPr="00B55D8E">
        <w:rPr>
          <w:rFonts w:ascii="Sylfaen" w:hAnsi="Sylfaen" w:cs="Sylfaen"/>
          <w:sz w:val="24"/>
          <w:szCs w:val="24"/>
          <w:lang w:val="ru-RU"/>
        </w:rPr>
        <w:t xml:space="preserve"> , </w:t>
      </w:r>
      <w:r w:rsidRPr="00B55D8E">
        <w:rPr>
          <w:rFonts w:ascii="Sylfaen" w:hAnsi="Sylfaen" w:cs="Sylfaen"/>
          <w:sz w:val="24"/>
          <w:szCs w:val="24"/>
        </w:rPr>
        <w:t>հուլիսի</w:t>
      </w:r>
      <w:r w:rsidRPr="00B55D8E">
        <w:rPr>
          <w:rFonts w:ascii="Sylfaen" w:hAnsi="Sylfaen" w:cs="Sylfaen"/>
          <w:sz w:val="24"/>
          <w:szCs w:val="24"/>
          <w:lang w:val="ru-RU"/>
        </w:rPr>
        <w:t xml:space="preserve"> </w:t>
      </w:r>
      <w:r w:rsidRPr="00B55D8E">
        <w:rPr>
          <w:rFonts w:ascii="Sylfaen" w:hAnsi="Sylfaen" w:cs="Sylfaen"/>
          <w:sz w:val="24"/>
          <w:szCs w:val="24"/>
        </w:rPr>
        <w:t>միջին</w:t>
      </w:r>
      <w:r w:rsidRPr="00B55D8E">
        <w:rPr>
          <w:rFonts w:ascii="Sylfaen" w:hAnsi="Sylfaen" w:cs="Sylfaen"/>
          <w:sz w:val="24"/>
          <w:szCs w:val="24"/>
          <w:lang w:val="ru-RU"/>
        </w:rPr>
        <w:t xml:space="preserve"> </w:t>
      </w:r>
      <w:r w:rsidRPr="00B55D8E">
        <w:rPr>
          <w:rFonts w:ascii="Sylfaen" w:hAnsi="Sylfaen" w:cs="Sylfaen"/>
          <w:sz w:val="24"/>
          <w:szCs w:val="24"/>
        </w:rPr>
        <w:t>ջերմաստիճանը</w:t>
      </w:r>
      <w:r w:rsidRPr="00B55D8E">
        <w:rPr>
          <w:rFonts w:ascii="Sylfaen" w:hAnsi="Sylfaen" w:cs="Sylfaen"/>
          <w:sz w:val="24"/>
          <w:szCs w:val="24"/>
          <w:lang w:val="ru-RU"/>
        </w:rPr>
        <w:t xml:space="preserve"> </w:t>
      </w:r>
      <w:r w:rsidRPr="00B55D8E">
        <w:rPr>
          <w:rFonts w:ascii="Sylfaen" w:hAnsi="Sylfaen" w:cs="Sylfaen"/>
          <w:sz w:val="24"/>
          <w:szCs w:val="24"/>
        </w:rPr>
        <w:t>կազմում</w:t>
      </w:r>
      <w:r w:rsidRPr="00B55D8E">
        <w:rPr>
          <w:rFonts w:ascii="Sylfaen" w:hAnsi="Sylfaen" w:cs="Sylfaen"/>
          <w:sz w:val="24"/>
          <w:szCs w:val="24"/>
          <w:lang w:val="ru-RU"/>
        </w:rPr>
        <w:t xml:space="preserve"> </w:t>
      </w:r>
      <w:r w:rsidRPr="00B55D8E">
        <w:rPr>
          <w:rFonts w:ascii="Sylfaen" w:hAnsi="Sylfaen" w:cs="Sylfaen"/>
          <w:sz w:val="24"/>
          <w:szCs w:val="24"/>
        </w:rPr>
        <w:t>է</w:t>
      </w:r>
      <w:r w:rsidRPr="00B55D8E">
        <w:rPr>
          <w:rFonts w:ascii="Sylfaen" w:hAnsi="Sylfaen" w:cs="Sylfaen"/>
          <w:sz w:val="24"/>
          <w:szCs w:val="24"/>
          <w:lang w:val="ru-RU"/>
        </w:rPr>
        <w:t xml:space="preserve"> +20 </w:t>
      </w:r>
      <w:r w:rsidRPr="00B55D8E">
        <w:rPr>
          <w:rFonts w:ascii="Sylfaen" w:hAnsi="Sylfaen" w:cs="Sylfaen"/>
          <w:sz w:val="24"/>
          <w:szCs w:val="24"/>
        </w:rPr>
        <w:t>աստիճանից</w:t>
      </w:r>
      <w:r w:rsidRPr="00B55D8E">
        <w:rPr>
          <w:rFonts w:ascii="Sylfaen" w:hAnsi="Sylfaen" w:cs="Sylfaen"/>
          <w:sz w:val="24"/>
          <w:szCs w:val="24"/>
          <w:lang w:val="ru-RU"/>
        </w:rPr>
        <w:t xml:space="preserve"> </w:t>
      </w:r>
      <w:r w:rsidRPr="00B55D8E">
        <w:rPr>
          <w:rFonts w:ascii="Sylfaen" w:hAnsi="Sylfaen" w:cs="Sylfaen"/>
          <w:sz w:val="24"/>
          <w:szCs w:val="24"/>
        </w:rPr>
        <w:t>մինչև</w:t>
      </w:r>
      <w:r w:rsidRPr="00B55D8E">
        <w:rPr>
          <w:rFonts w:ascii="Sylfaen" w:hAnsi="Sylfaen" w:cs="Sylfaen"/>
          <w:sz w:val="24"/>
          <w:szCs w:val="24"/>
          <w:lang w:val="ru-RU"/>
        </w:rPr>
        <w:t xml:space="preserve"> +26 </w:t>
      </w:r>
      <w:r w:rsidRPr="00B55D8E">
        <w:rPr>
          <w:rFonts w:ascii="Sylfaen" w:hAnsi="Sylfaen" w:cs="Sylfaen"/>
          <w:sz w:val="24"/>
          <w:szCs w:val="24"/>
        </w:rPr>
        <w:t>աստիճան</w:t>
      </w:r>
      <w:r w:rsidRPr="00B55D8E">
        <w:rPr>
          <w:rFonts w:ascii="Sylfaen" w:hAnsi="Sylfaen" w:cs="Sylfaen"/>
          <w:sz w:val="24"/>
          <w:szCs w:val="24"/>
          <w:lang w:val="ru-RU"/>
        </w:rPr>
        <w:t xml:space="preserve">, </w:t>
      </w:r>
      <w:r w:rsidRPr="00B55D8E">
        <w:rPr>
          <w:rFonts w:ascii="Sylfaen" w:hAnsi="Sylfaen" w:cs="Sylfaen"/>
          <w:sz w:val="24"/>
          <w:szCs w:val="24"/>
        </w:rPr>
        <w:t>առավելագույն</w:t>
      </w:r>
      <w:r w:rsidRPr="00B55D8E">
        <w:rPr>
          <w:rFonts w:ascii="Sylfaen" w:hAnsi="Sylfaen" w:cs="Sylfaen"/>
          <w:sz w:val="24"/>
          <w:szCs w:val="24"/>
          <w:lang w:val="ru-RU"/>
        </w:rPr>
        <w:t xml:space="preserve"> </w:t>
      </w:r>
      <w:r w:rsidRPr="00B55D8E">
        <w:rPr>
          <w:rFonts w:ascii="Sylfaen" w:hAnsi="Sylfaen" w:cs="Sylfaen"/>
          <w:sz w:val="24"/>
          <w:szCs w:val="24"/>
        </w:rPr>
        <w:t>ջերմաստիճանը</w:t>
      </w:r>
      <w:r w:rsidRPr="00B55D8E">
        <w:rPr>
          <w:rFonts w:ascii="Sylfaen" w:hAnsi="Sylfaen" w:cs="Sylfaen"/>
          <w:sz w:val="24"/>
          <w:szCs w:val="24"/>
          <w:lang w:val="ru-RU"/>
        </w:rPr>
        <w:t xml:space="preserve"> </w:t>
      </w:r>
      <w:r w:rsidRPr="00B55D8E">
        <w:rPr>
          <w:rFonts w:ascii="Sylfaen" w:hAnsi="Sylfaen" w:cs="Sylfaen"/>
          <w:sz w:val="24"/>
          <w:szCs w:val="24"/>
        </w:rPr>
        <w:t>հասնում</w:t>
      </w:r>
      <w:r w:rsidRPr="00B55D8E">
        <w:rPr>
          <w:rFonts w:ascii="Sylfaen" w:hAnsi="Sylfaen" w:cs="Sylfaen"/>
          <w:sz w:val="24"/>
          <w:szCs w:val="24"/>
          <w:lang w:val="ru-RU"/>
        </w:rPr>
        <w:t xml:space="preserve"> </w:t>
      </w:r>
      <w:r w:rsidRPr="00B55D8E">
        <w:rPr>
          <w:rFonts w:ascii="Sylfaen" w:hAnsi="Sylfaen" w:cs="Sylfaen"/>
          <w:sz w:val="24"/>
          <w:szCs w:val="24"/>
        </w:rPr>
        <w:t>է</w:t>
      </w:r>
      <w:r w:rsidRPr="00B55D8E">
        <w:rPr>
          <w:rFonts w:ascii="Sylfaen" w:hAnsi="Sylfaen" w:cs="Sylfaen"/>
          <w:sz w:val="24"/>
          <w:szCs w:val="24"/>
          <w:lang w:val="ru-RU"/>
        </w:rPr>
        <w:t xml:space="preserve"> +42 </w:t>
      </w:r>
      <w:r w:rsidRPr="00B55D8E">
        <w:rPr>
          <w:rFonts w:ascii="Sylfaen" w:hAnsi="Sylfaen" w:cs="Sylfaen"/>
          <w:sz w:val="24"/>
          <w:szCs w:val="24"/>
        </w:rPr>
        <w:t>աստիճանի</w:t>
      </w:r>
      <w:r w:rsidRPr="00B55D8E">
        <w:rPr>
          <w:rFonts w:ascii="Sylfaen" w:hAnsi="Sylfaen" w:cs="Sylfaen"/>
          <w:sz w:val="24"/>
          <w:szCs w:val="24"/>
          <w:lang w:val="ru-RU"/>
        </w:rPr>
        <w:t xml:space="preserve"> : </w:t>
      </w:r>
      <w:r w:rsidRPr="00B55D8E">
        <w:rPr>
          <w:rFonts w:ascii="Sylfaen" w:hAnsi="Sylfaen" w:cs="Sylfaen"/>
          <w:sz w:val="24"/>
          <w:szCs w:val="24"/>
        </w:rPr>
        <w:t>Գյուղըի</w:t>
      </w:r>
      <w:r w:rsidRPr="00B55D8E">
        <w:rPr>
          <w:rFonts w:ascii="Sylfaen" w:hAnsi="Sylfaen" w:cs="Sylfaen"/>
          <w:sz w:val="24"/>
          <w:szCs w:val="24"/>
          <w:lang w:val="ru-RU"/>
        </w:rPr>
        <w:t xml:space="preserve">  </w:t>
      </w:r>
      <w:r w:rsidRPr="00B55D8E">
        <w:rPr>
          <w:rFonts w:ascii="Sylfaen" w:hAnsi="Sylfaen" w:cs="Sylfaen"/>
          <w:sz w:val="24"/>
          <w:szCs w:val="24"/>
        </w:rPr>
        <w:t>բնակչությունը</w:t>
      </w:r>
      <w:r w:rsidRPr="00B55D8E">
        <w:rPr>
          <w:rFonts w:ascii="Sylfaen" w:hAnsi="Sylfaen" w:cs="Sylfaen"/>
          <w:sz w:val="24"/>
          <w:szCs w:val="24"/>
          <w:lang w:val="ru-RU"/>
        </w:rPr>
        <w:t xml:space="preserve"> </w:t>
      </w:r>
      <w:r w:rsidRPr="00B55D8E">
        <w:rPr>
          <w:rFonts w:ascii="Sylfaen" w:hAnsi="Sylfaen" w:cs="Sylfaen"/>
          <w:sz w:val="24"/>
          <w:szCs w:val="24"/>
        </w:rPr>
        <w:t>հիմնականում</w:t>
      </w:r>
      <w:r w:rsidRPr="00B55D8E">
        <w:rPr>
          <w:rFonts w:ascii="Sylfaen" w:hAnsi="Sylfaen" w:cs="Sylfaen"/>
          <w:sz w:val="24"/>
          <w:szCs w:val="24"/>
          <w:lang w:val="ru-RU"/>
        </w:rPr>
        <w:t xml:space="preserve"> </w:t>
      </w:r>
      <w:r w:rsidRPr="00B55D8E">
        <w:rPr>
          <w:rFonts w:ascii="Sylfaen" w:hAnsi="Sylfaen" w:cs="Sylfaen"/>
          <w:sz w:val="24"/>
          <w:szCs w:val="24"/>
        </w:rPr>
        <w:t>զբաղվում</w:t>
      </w:r>
      <w:r w:rsidRPr="00B55D8E">
        <w:rPr>
          <w:rFonts w:ascii="Sylfaen" w:hAnsi="Sylfaen" w:cs="Sylfaen"/>
          <w:sz w:val="24"/>
          <w:szCs w:val="24"/>
          <w:lang w:val="ru-RU"/>
        </w:rPr>
        <w:t xml:space="preserve"> </w:t>
      </w:r>
      <w:r w:rsidRPr="00B55D8E">
        <w:rPr>
          <w:rFonts w:ascii="Sylfaen" w:hAnsi="Sylfaen" w:cs="Sylfaen"/>
          <w:sz w:val="24"/>
          <w:szCs w:val="24"/>
        </w:rPr>
        <w:t>է</w:t>
      </w:r>
      <w:r w:rsidRPr="00B55D8E">
        <w:rPr>
          <w:rFonts w:ascii="Sylfaen" w:hAnsi="Sylfaen" w:cs="Sylfaen"/>
          <w:sz w:val="24"/>
          <w:szCs w:val="24"/>
          <w:lang w:val="ru-RU"/>
        </w:rPr>
        <w:t xml:space="preserve"> </w:t>
      </w:r>
      <w:r w:rsidRPr="00B55D8E">
        <w:rPr>
          <w:rFonts w:ascii="Sylfaen" w:hAnsi="Sylfaen" w:cs="Sylfaen"/>
          <w:sz w:val="24"/>
          <w:szCs w:val="24"/>
        </w:rPr>
        <w:t>այգեգործությամբ</w:t>
      </w:r>
      <w:r w:rsidRPr="00B55D8E">
        <w:rPr>
          <w:rFonts w:ascii="Sylfaen" w:hAnsi="Sylfaen" w:cs="Sylfaen"/>
          <w:sz w:val="24"/>
          <w:szCs w:val="24"/>
          <w:lang w:val="ru-RU"/>
        </w:rPr>
        <w:t xml:space="preserve">, </w:t>
      </w:r>
      <w:r w:rsidRPr="00B55D8E">
        <w:rPr>
          <w:rFonts w:ascii="Sylfaen" w:hAnsi="Sylfaen" w:cs="Sylfaen"/>
          <w:sz w:val="24"/>
          <w:szCs w:val="24"/>
        </w:rPr>
        <w:t>տեխնիկական</w:t>
      </w:r>
      <w:r w:rsidRPr="00B55D8E">
        <w:rPr>
          <w:rFonts w:ascii="Sylfaen" w:hAnsi="Sylfaen" w:cs="Sylfaen"/>
          <w:sz w:val="24"/>
          <w:szCs w:val="24"/>
          <w:lang w:val="ru-RU"/>
        </w:rPr>
        <w:t xml:space="preserve"> </w:t>
      </w:r>
      <w:r w:rsidRPr="00B55D8E">
        <w:rPr>
          <w:rFonts w:ascii="Sylfaen" w:hAnsi="Sylfaen" w:cs="Sylfaen"/>
          <w:sz w:val="24"/>
          <w:szCs w:val="24"/>
        </w:rPr>
        <w:t>մշակաբույրերի</w:t>
      </w:r>
      <w:r w:rsidRPr="00B55D8E">
        <w:rPr>
          <w:rFonts w:ascii="Sylfaen" w:hAnsi="Sylfaen" w:cs="Sylfaen"/>
          <w:sz w:val="24"/>
          <w:szCs w:val="24"/>
          <w:lang w:val="ru-RU"/>
        </w:rPr>
        <w:t xml:space="preserve"> </w:t>
      </w:r>
      <w:r w:rsidRPr="00B55D8E">
        <w:rPr>
          <w:rFonts w:ascii="Sylfaen" w:hAnsi="Sylfaen" w:cs="Sylfaen"/>
          <w:sz w:val="24"/>
          <w:szCs w:val="24"/>
        </w:rPr>
        <w:t>աճեցմամբ</w:t>
      </w:r>
      <w:r w:rsidRPr="00B55D8E">
        <w:rPr>
          <w:rFonts w:ascii="Sylfaen" w:hAnsi="Sylfaen" w:cs="Sylfaen"/>
          <w:sz w:val="24"/>
          <w:szCs w:val="24"/>
          <w:lang w:val="ru-RU"/>
        </w:rPr>
        <w:t xml:space="preserve"> , </w:t>
      </w:r>
      <w:r w:rsidRPr="00B55D8E">
        <w:rPr>
          <w:rFonts w:ascii="Sylfaen" w:hAnsi="Sylfaen" w:cs="Sylfaen"/>
          <w:sz w:val="24"/>
          <w:szCs w:val="24"/>
        </w:rPr>
        <w:t>տնամերձ</w:t>
      </w:r>
      <w:r w:rsidRPr="00B55D8E">
        <w:rPr>
          <w:rFonts w:ascii="Sylfaen" w:hAnsi="Sylfaen" w:cs="Sylfaen"/>
          <w:sz w:val="24"/>
          <w:szCs w:val="24"/>
          <w:lang w:val="ru-RU"/>
        </w:rPr>
        <w:t xml:space="preserve"> </w:t>
      </w:r>
      <w:r w:rsidRPr="00B55D8E">
        <w:rPr>
          <w:rFonts w:ascii="Sylfaen" w:hAnsi="Sylfaen" w:cs="Sylfaen"/>
          <w:sz w:val="24"/>
          <w:szCs w:val="24"/>
        </w:rPr>
        <w:t>հողամասերում</w:t>
      </w:r>
      <w:r w:rsidRPr="00B55D8E">
        <w:rPr>
          <w:rFonts w:ascii="Sylfaen" w:hAnsi="Sylfaen" w:cs="Sylfaen"/>
          <w:sz w:val="24"/>
          <w:szCs w:val="24"/>
          <w:lang w:val="ru-RU"/>
        </w:rPr>
        <w:t xml:space="preserve"> </w:t>
      </w:r>
      <w:r w:rsidRPr="00B55D8E">
        <w:rPr>
          <w:rFonts w:ascii="Sylfaen" w:hAnsi="Sylfaen" w:cs="Sylfaen"/>
          <w:sz w:val="24"/>
          <w:szCs w:val="24"/>
        </w:rPr>
        <w:t>մշակում</w:t>
      </w:r>
      <w:r w:rsidRPr="00B55D8E">
        <w:rPr>
          <w:rFonts w:ascii="Sylfaen" w:hAnsi="Sylfaen" w:cs="Sylfaen"/>
          <w:sz w:val="24"/>
          <w:szCs w:val="24"/>
          <w:lang w:val="ru-RU"/>
        </w:rPr>
        <w:t xml:space="preserve"> </w:t>
      </w:r>
      <w:r w:rsidRPr="00B55D8E">
        <w:rPr>
          <w:rFonts w:ascii="Sylfaen" w:hAnsi="Sylfaen" w:cs="Sylfaen"/>
          <w:sz w:val="24"/>
          <w:szCs w:val="24"/>
        </w:rPr>
        <w:t>են</w:t>
      </w:r>
      <w:r w:rsidRPr="00B55D8E">
        <w:rPr>
          <w:rFonts w:ascii="Sylfaen" w:hAnsi="Sylfaen" w:cs="Sylfaen"/>
          <w:sz w:val="24"/>
          <w:szCs w:val="24"/>
          <w:lang w:val="ru-RU"/>
        </w:rPr>
        <w:t xml:space="preserve"> </w:t>
      </w:r>
      <w:r w:rsidRPr="00B55D8E">
        <w:rPr>
          <w:rFonts w:ascii="Sylfaen" w:hAnsi="Sylfaen" w:cs="Sylfaen"/>
          <w:sz w:val="24"/>
          <w:szCs w:val="24"/>
        </w:rPr>
        <w:t>ջերմոցներ</w:t>
      </w:r>
      <w:r w:rsidRPr="00B55D8E">
        <w:rPr>
          <w:rFonts w:ascii="Sylfaen" w:hAnsi="Sylfaen" w:cs="Sylfaen"/>
          <w:sz w:val="24"/>
          <w:szCs w:val="24"/>
          <w:lang w:val="ru-RU"/>
        </w:rPr>
        <w:t xml:space="preserve">` </w:t>
      </w:r>
      <w:r w:rsidRPr="00B55D8E">
        <w:rPr>
          <w:rFonts w:ascii="Sylfaen" w:hAnsi="Sylfaen" w:cs="Sylfaen"/>
          <w:sz w:val="24"/>
          <w:szCs w:val="24"/>
        </w:rPr>
        <w:t>ծաղիկ</w:t>
      </w:r>
      <w:r w:rsidRPr="00B55D8E">
        <w:rPr>
          <w:rFonts w:ascii="Sylfaen" w:hAnsi="Sylfaen" w:cs="Sylfaen"/>
          <w:sz w:val="24"/>
          <w:szCs w:val="24"/>
          <w:lang w:val="ru-RU"/>
        </w:rPr>
        <w:t xml:space="preserve"> </w:t>
      </w:r>
      <w:r w:rsidRPr="00B55D8E">
        <w:rPr>
          <w:rFonts w:ascii="Sylfaen" w:hAnsi="Sylfaen" w:cs="Sylfaen"/>
          <w:sz w:val="24"/>
          <w:szCs w:val="24"/>
        </w:rPr>
        <w:t>և</w:t>
      </w:r>
      <w:r w:rsidRPr="00B55D8E">
        <w:rPr>
          <w:rFonts w:ascii="Sylfaen" w:hAnsi="Sylfaen" w:cs="Sylfaen"/>
          <w:sz w:val="24"/>
          <w:szCs w:val="24"/>
          <w:lang w:val="ru-RU"/>
        </w:rPr>
        <w:t xml:space="preserve"> </w:t>
      </w:r>
      <w:r w:rsidRPr="00B55D8E">
        <w:rPr>
          <w:rFonts w:ascii="Sylfaen" w:hAnsi="Sylfaen" w:cs="Sylfaen"/>
          <w:sz w:val="24"/>
          <w:szCs w:val="24"/>
        </w:rPr>
        <w:t>բանջարեղեն</w:t>
      </w:r>
      <w:r w:rsidRPr="00B55D8E">
        <w:rPr>
          <w:rFonts w:ascii="Sylfaen" w:hAnsi="Sylfaen" w:cs="Sylfaen"/>
          <w:sz w:val="24"/>
          <w:szCs w:val="24"/>
          <w:lang w:val="ru-RU"/>
        </w:rPr>
        <w:t xml:space="preserve">:  </w:t>
      </w:r>
      <w:r w:rsidRPr="00B55D8E">
        <w:rPr>
          <w:rFonts w:ascii="Sylfaen" w:hAnsi="Sylfaen" w:cs="Sylfaen"/>
          <w:sz w:val="24"/>
          <w:szCs w:val="24"/>
        </w:rPr>
        <w:t>Անասնապահությությունը</w:t>
      </w:r>
      <w:r w:rsidRPr="00B55D8E">
        <w:rPr>
          <w:rFonts w:ascii="Sylfaen" w:hAnsi="Sylfaen" w:cs="Sylfaen"/>
          <w:sz w:val="24"/>
          <w:szCs w:val="24"/>
          <w:lang w:val="ru-RU"/>
        </w:rPr>
        <w:t xml:space="preserve">   </w:t>
      </w:r>
      <w:r w:rsidRPr="00B55D8E">
        <w:rPr>
          <w:rFonts w:ascii="Sylfaen" w:hAnsi="Sylfaen" w:cs="Sylfaen"/>
          <w:sz w:val="24"/>
          <w:szCs w:val="24"/>
        </w:rPr>
        <w:t>գյուղում</w:t>
      </w:r>
      <w:r w:rsidRPr="00B55D8E">
        <w:rPr>
          <w:rFonts w:ascii="Sylfaen" w:hAnsi="Sylfaen" w:cs="Sylfaen"/>
          <w:sz w:val="24"/>
          <w:szCs w:val="24"/>
          <w:lang w:val="ru-RU"/>
        </w:rPr>
        <w:t xml:space="preserve">  </w:t>
      </w:r>
      <w:r w:rsidRPr="00B55D8E">
        <w:rPr>
          <w:rFonts w:ascii="Sylfaen" w:hAnsi="Sylfaen" w:cs="Sylfaen"/>
          <w:sz w:val="24"/>
          <w:szCs w:val="24"/>
        </w:rPr>
        <w:t>թույլ</w:t>
      </w:r>
      <w:r w:rsidRPr="00B55D8E">
        <w:rPr>
          <w:rFonts w:ascii="Sylfaen" w:hAnsi="Sylfaen" w:cs="Sylfaen"/>
          <w:sz w:val="24"/>
          <w:szCs w:val="24"/>
          <w:lang w:val="ru-RU"/>
        </w:rPr>
        <w:t xml:space="preserve"> </w:t>
      </w:r>
      <w:r w:rsidRPr="00B55D8E">
        <w:rPr>
          <w:rFonts w:ascii="Sylfaen" w:hAnsi="Sylfaen" w:cs="Sylfaen"/>
          <w:sz w:val="24"/>
          <w:szCs w:val="24"/>
        </w:rPr>
        <w:t>է</w:t>
      </w:r>
      <w:r w:rsidRPr="00B55D8E">
        <w:rPr>
          <w:rFonts w:ascii="Sylfaen" w:hAnsi="Sylfaen" w:cs="Sylfaen"/>
          <w:sz w:val="24"/>
          <w:szCs w:val="24"/>
          <w:lang w:val="ru-RU"/>
        </w:rPr>
        <w:t xml:space="preserve">  </w:t>
      </w:r>
      <w:r w:rsidRPr="00B55D8E">
        <w:rPr>
          <w:rFonts w:ascii="Sylfaen" w:hAnsi="Sylfaen" w:cs="Sylfaen"/>
          <w:sz w:val="24"/>
          <w:szCs w:val="24"/>
        </w:rPr>
        <w:t>զարգացված</w:t>
      </w:r>
      <w:r w:rsidRPr="00B55D8E">
        <w:rPr>
          <w:rFonts w:ascii="Sylfaen" w:hAnsi="Sylfaen" w:cs="Sylfaen"/>
          <w:sz w:val="24"/>
          <w:szCs w:val="24"/>
          <w:lang w:val="ru-RU"/>
        </w:rPr>
        <w:t xml:space="preserve"> / </w:t>
      </w:r>
      <w:r w:rsidRPr="00B55D8E">
        <w:rPr>
          <w:rFonts w:ascii="Sylfaen" w:hAnsi="Sylfaen" w:cs="Sylfaen"/>
          <w:sz w:val="24"/>
          <w:szCs w:val="24"/>
        </w:rPr>
        <w:t>անկում</w:t>
      </w:r>
      <w:r w:rsidRPr="00B55D8E">
        <w:rPr>
          <w:rFonts w:ascii="Sylfaen" w:hAnsi="Sylfaen" w:cs="Sylfaen"/>
          <w:sz w:val="24"/>
          <w:szCs w:val="24"/>
          <w:lang w:val="ru-RU"/>
        </w:rPr>
        <w:t xml:space="preserve"> </w:t>
      </w:r>
      <w:r w:rsidRPr="00B55D8E">
        <w:rPr>
          <w:rFonts w:ascii="Sylfaen" w:hAnsi="Sylfaen" w:cs="Sylfaen"/>
          <w:sz w:val="24"/>
          <w:szCs w:val="24"/>
        </w:rPr>
        <w:t>է</w:t>
      </w:r>
      <w:r w:rsidRPr="00B55D8E">
        <w:rPr>
          <w:rFonts w:ascii="Sylfaen" w:hAnsi="Sylfaen" w:cs="Sylfaen"/>
          <w:sz w:val="24"/>
          <w:szCs w:val="24"/>
          <w:lang w:val="ru-RU"/>
        </w:rPr>
        <w:t xml:space="preserve"> </w:t>
      </w:r>
      <w:r w:rsidRPr="00B55D8E">
        <w:rPr>
          <w:rFonts w:ascii="Sylfaen" w:hAnsi="Sylfaen" w:cs="Sylfaen"/>
          <w:sz w:val="24"/>
          <w:szCs w:val="24"/>
        </w:rPr>
        <w:t>ապրել</w:t>
      </w:r>
      <w:r w:rsidRPr="00B55D8E">
        <w:rPr>
          <w:rFonts w:ascii="Sylfaen" w:hAnsi="Sylfaen" w:cs="Sylfaen"/>
          <w:sz w:val="24"/>
          <w:szCs w:val="24"/>
          <w:lang w:val="ru-RU"/>
        </w:rPr>
        <w:t xml:space="preserve">/` </w:t>
      </w:r>
      <w:r w:rsidRPr="00B55D8E">
        <w:rPr>
          <w:rFonts w:ascii="Sylfaen" w:hAnsi="Sylfaen" w:cs="Sylfaen"/>
          <w:sz w:val="24"/>
          <w:szCs w:val="24"/>
        </w:rPr>
        <w:t>նվազել</w:t>
      </w:r>
      <w:r w:rsidRPr="00B55D8E">
        <w:rPr>
          <w:rFonts w:ascii="Sylfaen" w:hAnsi="Sylfaen" w:cs="Sylfaen"/>
          <w:sz w:val="24"/>
          <w:szCs w:val="24"/>
          <w:lang w:val="ru-RU"/>
        </w:rPr>
        <w:t xml:space="preserve"> </w:t>
      </w:r>
      <w:r w:rsidRPr="00B55D8E">
        <w:rPr>
          <w:rFonts w:ascii="Sylfaen" w:hAnsi="Sylfaen" w:cs="Sylfaen"/>
          <w:sz w:val="24"/>
          <w:szCs w:val="24"/>
        </w:rPr>
        <w:t>է</w:t>
      </w:r>
      <w:r w:rsidRPr="00B55D8E">
        <w:rPr>
          <w:rFonts w:ascii="Sylfaen" w:hAnsi="Sylfaen" w:cs="Sylfaen"/>
          <w:sz w:val="24"/>
          <w:szCs w:val="24"/>
          <w:lang w:val="ru-RU"/>
        </w:rPr>
        <w:t xml:space="preserve"> </w:t>
      </w:r>
      <w:r w:rsidRPr="00B55D8E">
        <w:rPr>
          <w:rFonts w:ascii="Sylfaen" w:hAnsi="Sylfaen" w:cs="Sylfaen"/>
          <w:sz w:val="24"/>
          <w:szCs w:val="24"/>
        </w:rPr>
        <w:t>խոշոր</w:t>
      </w:r>
      <w:r w:rsidRPr="00B55D8E">
        <w:rPr>
          <w:rFonts w:ascii="Sylfaen" w:hAnsi="Sylfaen" w:cs="Sylfaen"/>
          <w:sz w:val="24"/>
          <w:szCs w:val="24"/>
          <w:lang w:val="ru-RU"/>
        </w:rPr>
        <w:t xml:space="preserve"> </w:t>
      </w:r>
      <w:r w:rsidRPr="00B55D8E">
        <w:rPr>
          <w:rFonts w:ascii="Sylfaen" w:hAnsi="Sylfaen" w:cs="Sylfaen"/>
          <w:sz w:val="24"/>
          <w:szCs w:val="24"/>
        </w:rPr>
        <w:t>եղջրավոր</w:t>
      </w:r>
      <w:r w:rsidRPr="00B55D8E">
        <w:rPr>
          <w:rFonts w:ascii="Sylfaen" w:hAnsi="Sylfaen" w:cs="Sylfaen"/>
          <w:sz w:val="24"/>
          <w:szCs w:val="24"/>
          <w:lang w:val="ru-RU"/>
        </w:rPr>
        <w:t xml:space="preserve"> </w:t>
      </w:r>
      <w:r w:rsidRPr="00B55D8E">
        <w:rPr>
          <w:rFonts w:ascii="Sylfaen" w:hAnsi="Sylfaen" w:cs="Sylfaen"/>
          <w:sz w:val="24"/>
          <w:szCs w:val="24"/>
        </w:rPr>
        <w:t>անասունների</w:t>
      </w:r>
      <w:r w:rsidRPr="00B55D8E">
        <w:rPr>
          <w:rFonts w:ascii="Sylfaen" w:hAnsi="Sylfaen" w:cs="Sylfaen"/>
          <w:sz w:val="24"/>
          <w:szCs w:val="24"/>
          <w:lang w:val="ru-RU"/>
        </w:rPr>
        <w:t xml:space="preserve"> </w:t>
      </w:r>
      <w:r w:rsidRPr="00B55D8E">
        <w:rPr>
          <w:rFonts w:ascii="Sylfaen" w:hAnsi="Sylfaen" w:cs="Sylfaen"/>
          <w:sz w:val="24"/>
          <w:szCs w:val="24"/>
        </w:rPr>
        <w:t>գլխաքանակը</w:t>
      </w:r>
      <w:r w:rsidRPr="00B55D8E">
        <w:rPr>
          <w:rFonts w:ascii="Sylfaen" w:hAnsi="Sylfaen" w:cs="Sylfaen"/>
          <w:sz w:val="24"/>
          <w:szCs w:val="24"/>
          <w:lang w:val="ru-RU"/>
        </w:rPr>
        <w:t xml:space="preserve"> ` </w:t>
      </w:r>
      <w:r w:rsidRPr="00B55D8E">
        <w:rPr>
          <w:rFonts w:ascii="Sylfaen" w:hAnsi="Sylfaen" w:cs="Sylfaen"/>
          <w:sz w:val="24"/>
          <w:szCs w:val="24"/>
        </w:rPr>
        <w:t>կերի</w:t>
      </w:r>
      <w:r w:rsidRPr="00B55D8E">
        <w:rPr>
          <w:rFonts w:ascii="Sylfaen" w:hAnsi="Sylfaen" w:cs="Sylfaen"/>
          <w:sz w:val="24"/>
          <w:szCs w:val="24"/>
          <w:lang w:val="ru-RU"/>
        </w:rPr>
        <w:t xml:space="preserve"> </w:t>
      </w:r>
      <w:r w:rsidRPr="00B55D8E">
        <w:rPr>
          <w:rFonts w:ascii="Sylfaen" w:hAnsi="Sylfaen" w:cs="Sylfaen"/>
          <w:sz w:val="24"/>
          <w:szCs w:val="24"/>
        </w:rPr>
        <w:t>և</w:t>
      </w:r>
      <w:r w:rsidRPr="00B55D8E">
        <w:rPr>
          <w:rFonts w:ascii="Sylfaen" w:hAnsi="Sylfaen" w:cs="Sylfaen"/>
          <w:sz w:val="24"/>
          <w:szCs w:val="24"/>
          <w:lang w:val="ru-RU"/>
        </w:rPr>
        <w:t xml:space="preserve"> </w:t>
      </w:r>
      <w:r w:rsidRPr="00B55D8E">
        <w:rPr>
          <w:rFonts w:ascii="Sylfaen" w:hAnsi="Sylfaen" w:cs="Sylfaen"/>
          <w:sz w:val="24"/>
          <w:szCs w:val="24"/>
        </w:rPr>
        <w:t>արոտավայրերի</w:t>
      </w:r>
      <w:r w:rsidRPr="00B55D8E">
        <w:rPr>
          <w:rFonts w:ascii="Sylfaen" w:hAnsi="Sylfaen" w:cs="Sylfaen"/>
          <w:sz w:val="24"/>
          <w:szCs w:val="24"/>
          <w:lang w:val="ru-RU"/>
        </w:rPr>
        <w:t xml:space="preserve"> </w:t>
      </w:r>
      <w:r w:rsidRPr="00B55D8E">
        <w:rPr>
          <w:rFonts w:ascii="Sylfaen" w:hAnsi="Sylfaen" w:cs="Sylfaen"/>
          <w:sz w:val="24"/>
          <w:szCs w:val="24"/>
        </w:rPr>
        <w:t>բացակայության</w:t>
      </w:r>
      <w:r w:rsidRPr="00B55D8E">
        <w:rPr>
          <w:rFonts w:ascii="Sylfaen" w:hAnsi="Sylfaen" w:cs="Sylfaen"/>
          <w:sz w:val="24"/>
          <w:szCs w:val="24"/>
          <w:lang w:val="ru-RU"/>
        </w:rPr>
        <w:t xml:space="preserve"> </w:t>
      </w:r>
      <w:r w:rsidRPr="00B55D8E">
        <w:rPr>
          <w:rFonts w:ascii="Sylfaen" w:hAnsi="Sylfaen" w:cs="Sylfaen"/>
          <w:sz w:val="24"/>
          <w:szCs w:val="24"/>
        </w:rPr>
        <w:t>պատճառով</w:t>
      </w:r>
      <w:r w:rsidRPr="00B55D8E">
        <w:rPr>
          <w:rFonts w:ascii="Sylfaen" w:hAnsi="Sylfaen" w:cs="Sylfaen"/>
          <w:sz w:val="24"/>
          <w:szCs w:val="24"/>
          <w:lang w:val="ru-RU"/>
        </w:rPr>
        <w:t>:</w:t>
      </w:r>
    </w:p>
    <w:p w14:paraId="5F19BB52" w14:textId="77777777" w:rsidR="00FB37F4" w:rsidRPr="00FB37F4" w:rsidRDefault="00FB37F4" w:rsidP="00FB37F4">
      <w:pPr>
        <w:spacing w:after="0" w:line="276" w:lineRule="auto"/>
        <w:jc w:val="both"/>
        <w:rPr>
          <w:rFonts w:ascii="Sylfaen" w:hAnsi="Sylfaen" w:cs="Sylfaen"/>
          <w:sz w:val="24"/>
          <w:szCs w:val="24"/>
        </w:rPr>
      </w:pPr>
    </w:p>
    <w:p w14:paraId="5D690D59" w14:textId="6B686D6B" w:rsidR="00A54F77" w:rsidRPr="00A54F77" w:rsidRDefault="00A54F77" w:rsidP="00A54F77">
      <w:pPr>
        <w:jc w:val="center"/>
        <w:rPr>
          <w:rFonts w:ascii="Arial Armenian" w:hAnsi="Arial Armenian"/>
          <w:b/>
          <w:sz w:val="28"/>
          <w:szCs w:val="28"/>
        </w:rPr>
      </w:pPr>
      <w:r w:rsidRPr="00A54F77">
        <w:rPr>
          <w:rFonts w:ascii="Arial" w:hAnsi="Arial" w:cs="Arial"/>
          <w:b/>
          <w:sz w:val="28"/>
          <w:szCs w:val="28"/>
        </w:rPr>
        <w:t>Դիմիտրով</w:t>
      </w:r>
      <w:r w:rsidRPr="00A54F77">
        <w:rPr>
          <w:rFonts w:ascii="Arial Armenian" w:hAnsi="Arial Armenian"/>
          <w:b/>
          <w:sz w:val="28"/>
          <w:szCs w:val="28"/>
        </w:rPr>
        <w:t xml:space="preserve">    </w:t>
      </w:r>
      <w:r w:rsidRPr="00A54F77">
        <w:rPr>
          <w:rFonts w:ascii="Arial" w:hAnsi="Arial" w:cs="Arial"/>
          <w:b/>
          <w:sz w:val="28"/>
          <w:szCs w:val="28"/>
        </w:rPr>
        <w:t>ԲՆԱԿԱՎԱՅՐ</w:t>
      </w:r>
    </w:p>
    <w:tbl>
      <w:tblPr>
        <w:tblStyle w:val="TableGrid"/>
        <w:tblW w:w="0" w:type="auto"/>
        <w:tblLook w:val="04A0" w:firstRow="1" w:lastRow="0" w:firstColumn="1" w:lastColumn="0" w:noHBand="0" w:noVBand="1"/>
      </w:tblPr>
      <w:tblGrid>
        <w:gridCol w:w="532"/>
        <w:gridCol w:w="5464"/>
        <w:gridCol w:w="1343"/>
        <w:gridCol w:w="1966"/>
      </w:tblGrid>
      <w:tr w:rsidR="00A54F77" w14:paraId="73C610C5" w14:textId="77777777" w:rsidTr="00FB37F4">
        <w:trPr>
          <w:trHeight w:val="281"/>
        </w:trPr>
        <w:tc>
          <w:tcPr>
            <w:tcW w:w="9305"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223203BC" w14:textId="77777777" w:rsidR="00A54F77" w:rsidRDefault="00A54F77">
            <w:pPr>
              <w:tabs>
                <w:tab w:val="left" w:pos="2505"/>
              </w:tabs>
              <w:jc w:val="center"/>
              <w:rPr>
                <w:sz w:val="24"/>
                <w:szCs w:val="24"/>
              </w:rPr>
            </w:pPr>
            <w:r>
              <w:rPr>
                <w:b/>
                <w:sz w:val="24"/>
                <w:szCs w:val="24"/>
              </w:rPr>
              <w:t xml:space="preserve"> ՎԻՃԱԿԻ    ՆԿԱՐԱԳՐՈՒԹՅՈՒՆ</w:t>
            </w:r>
          </w:p>
        </w:tc>
      </w:tr>
      <w:tr w:rsidR="00A54F77" w14:paraId="0146C748" w14:textId="77777777" w:rsidTr="00FB37F4">
        <w:trPr>
          <w:trHeight w:val="578"/>
        </w:trPr>
        <w:tc>
          <w:tcPr>
            <w:tcW w:w="5996" w:type="dxa"/>
            <w:gridSpan w:val="2"/>
            <w:tcBorders>
              <w:top w:val="single" w:sz="4" w:space="0" w:color="auto"/>
              <w:left w:val="single" w:sz="4" w:space="0" w:color="auto"/>
              <w:bottom w:val="single" w:sz="4" w:space="0" w:color="auto"/>
              <w:right w:val="single" w:sz="4" w:space="0" w:color="auto"/>
            </w:tcBorders>
            <w:hideMark/>
          </w:tcPr>
          <w:p w14:paraId="107E4EBB" w14:textId="77777777" w:rsidR="00A54F77" w:rsidRDefault="00A54F77">
            <w:pPr>
              <w:tabs>
                <w:tab w:val="left" w:pos="2505"/>
              </w:tabs>
              <w:rPr>
                <w:sz w:val="28"/>
                <w:szCs w:val="28"/>
              </w:rPr>
            </w:pPr>
            <w:r>
              <w:rPr>
                <w:b/>
                <w:sz w:val="28"/>
                <w:szCs w:val="28"/>
              </w:rPr>
              <w:t xml:space="preserve">                            Ցուցանիշներ</w:t>
            </w:r>
          </w:p>
        </w:tc>
        <w:tc>
          <w:tcPr>
            <w:tcW w:w="1343" w:type="dxa"/>
            <w:tcBorders>
              <w:top w:val="single" w:sz="4" w:space="0" w:color="auto"/>
              <w:left w:val="single" w:sz="4" w:space="0" w:color="auto"/>
              <w:bottom w:val="single" w:sz="4" w:space="0" w:color="auto"/>
              <w:right w:val="single" w:sz="4" w:space="0" w:color="auto"/>
            </w:tcBorders>
            <w:hideMark/>
          </w:tcPr>
          <w:p w14:paraId="589F0478" w14:textId="77777777" w:rsidR="00A54F77" w:rsidRDefault="00A54F77">
            <w:pPr>
              <w:tabs>
                <w:tab w:val="left" w:pos="2505"/>
              </w:tabs>
              <w:jc w:val="center"/>
              <w:rPr>
                <w:b/>
                <w:sz w:val="24"/>
                <w:szCs w:val="24"/>
              </w:rPr>
            </w:pPr>
            <w:r>
              <w:rPr>
                <w:b/>
                <w:sz w:val="24"/>
                <w:szCs w:val="24"/>
              </w:rPr>
              <w:t>Չափի միավոր</w:t>
            </w:r>
          </w:p>
        </w:tc>
        <w:tc>
          <w:tcPr>
            <w:tcW w:w="1965" w:type="dxa"/>
            <w:tcBorders>
              <w:top w:val="single" w:sz="4" w:space="0" w:color="auto"/>
              <w:left w:val="single" w:sz="4" w:space="0" w:color="auto"/>
              <w:bottom w:val="single" w:sz="4" w:space="0" w:color="auto"/>
              <w:right w:val="single" w:sz="4" w:space="0" w:color="auto"/>
            </w:tcBorders>
            <w:hideMark/>
          </w:tcPr>
          <w:p w14:paraId="677B53B2" w14:textId="77777777" w:rsidR="00A54F77" w:rsidRDefault="00A54F77">
            <w:pPr>
              <w:tabs>
                <w:tab w:val="left" w:pos="2505"/>
              </w:tabs>
              <w:jc w:val="center"/>
              <w:rPr>
                <w:b/>
                <w:sz w:val="28"/>
                <w:szCs w:val="28"/>
              </w:rPr>
            </w:pPr>
            <w:r>
              <w:rPr>
                <w:b/>
                <w:sz w:val="28"/>
                <w:szCs w:val="28"/>
              </w:rPr>
              <w:t>2022</w:t>
            </w:r>
          </w:p>
        </w:tc>
      </w:tr>
      <w:tr w:rsidR="00A54F77" w14:paraId="0A85B777" w14:textId="77777777" w:rsidTr="00FB37F4">
        <w:trPr>
          <w:trHeight w:val="31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57D30D"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B484E8D" w14:textId="77777777" w:rsidR="00A54F77" w:rsidRDefault="00A54F77">
            <w:pPr>
              <w:tabs>
                <w:tab w:val="left" w:pos="2505"/>
              </w:tabs>
              <w:rPr>
                <w:b/>
                <w:sz w:val="24"/>
                <w:szCs w:val="24"/>
              </w:rPr>
            </w:pPr>
            <w:r>
              <w:rPr>
                <w:b/>
                <w:sz w:val="24"/>
                <w:szCs w:val="24"/>
              </w:rPr>
              <w:t>Բնակչություն</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FFA3860" w14:textId="77777777" w:rsidR="00A54F77" w:rsidRDefault="00A54F77">
            <w:pPr>
              <w:tabs>
                <w:tab w:val="left" w:pos="2505"/>
              </w:tabs>
              <w:jc w:val="center"/>
              <w:rPr>
                <w:sz w:val="24"/>
                <w:szCs w:val="24"/>
              </w:rPr>
            </w:pPr>
            <w:r>
              <w:rPr>
                <w:sz w:val="24"/>
                <w:szCs w:val="24"/>
              </w:rPr>
              <w:t>Մարդ</w:t>
            </w: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D517F1A" w14:textId="77777777" w:rsidR="00A54F77" w:rsidRDefault="00A54F77">
            <w:pPr>
              <w:tabs>
                <w:tab w:val="left" w:pos="2505"/>
              </w:tabs>
              <w:rPr>
                <w:sz w:val="24"/>
                <w:szCs w:val="24"/>
              </w:rPr>
            </w:pPr>
            <w:r>
              <w:rPr>
                <w:sz w:val="24"/>
                <w:szCs w:val="24"/>
              </w:rPr>
              <w:t xml:space="preserve">338.21 </w:t>
            </w:r>
            <w:r>
              <w:rPr>
                <w:rFonts w:ascii="Sylfaen" w:hAnsi="Sylfaen" w:cs="Sylfaen"/>
                <w:sz w:val="24"/>
                <w:szCs w:val="24"/>
              </w:rPr>
              <w:t>հա</w:t>
            </w:r>
            <w:r>
              <w:rPr>
                <w:sz w:val="24"/>
                <w:szCs w:val="24"/>
              </w:rPr>
              <w:t xml:space="preserve">   </w:t>
            </w:r>
          </w:p>
        </w:tc>
      </w:tr>
      <w:tr w:rsidR="00A54F77" w14:paraId="6CAC7CAF"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6DC161A"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48B8AE" w14:textId="77777777" w:rsidR="00A54F77" w:rsidRDefault="00A54F77">
            <w:pPr>
              <w:tabs>
                <w:tab w:val="left" w:pos="2505"/>
              </w:tabs>
              <w:rPr>
                <w:b/>
                <w:sz w:val="24"/>
                <w:szCs w:val="24"/>
              </w:rPr>
            </w:pPr>
            <w:r>
              <w:rPr>
                <w:b/>
                <w:sz w:val="24"/>
                <w:szCs w:val="24"/>
              </w:rPr>
              <w:t>Վարչական շրջանի տարածք</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4E1A31B" w14:textId="77777777" w:rsidR="00A54F77" w:rsidRDefault="00A54F77">
            <w:pPr>
              <w:tabs>
                <w:tab w:val="left" w:pos="2505"/>
              </w:tabs>
              <w:jc w:val="center"/>
              <w:rPr>
                <w:sz w:val="24"/>
                <w:szCs w:val="24"/>
              </w:rPr>
            </w:pPr>
            <w:r>
              <w:rPr>
                <w:sz w:val="24"/>
                <w:szCs w:val="24"/>
              </w:rPr>
              <w:t>Հա</w:t>
            </w: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F3B2FFC" w14:textId="77777777" w:rsidR="00A54F77" w:rsidRDefault="00A54F77">
            <w:pPr>
              <w:tabs>
                <w:tab w:val="left" w:pos="2505"/>
              </w:tabs>
              <w:rPr>
                <w:sz w:val="24"/>
                <w:szCs w:val="24"/>
              </w:rPr>
            </w:pPr>
          </w:p>
        </w:tc>
      </w:tr>
      <w:tr w:rsidR="00A54F77" w14:paraId="2D735EF5"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303830DF"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76B7B90B" w14:textId="77777777" w:rsidR="00A54F77" w:rsidRDefault="00A54F77">
            <w:pPr>
              <w:tabs>
                <w:tab w:val="left" w:pos="2505"/>
              </w:tabs>
              <w:rPr>
                <w:b/>
                <w:sz w:val="24"/>
                <w:szCs w:val="24"/>
              </w:rPr>
            </w:pPr>
            <w:r>
              <w:rPr>
                <w:rFonts w:ascii="Arial Armenian" w:eastAsia="Calibri" w:hAnsi="Arial Armenian" w:cs="Times New Roman"/>
                <w:sz w:val="24"/>
                <w:szCs w:val="24"/>
              </w:rPr>
              <w:t>´Ý³Ï³í³ÛñÇ µÝ³Ï»ÉÇ</w:t>
            </w:r>
          </w:p>
        </w:tc>
        <w:tc>
          <w:tcPr>
            <w:tcW w:w="1343" w:type="dxa"/>
            <w:tcBorders>
              <w:top w:val="single" w:sz="4" w:space="0" w:color="auto"/>
              <w:left w:val="single" w:sz="4" w:space="0" w:color="auto"/>
              <w:bottom w:val="single" w:sz="4" w:space="0" w:color="auto"/>
              <w:right w:val="single" w:sz="4" w:space="0" w:color="auto"/>
            </w:tcBorders>
            <w:hideMark/>
          </w:tcPr>
          <w:p w14:paraId="0142D9A1" w14:textId="77777777" w:rsidR="00A54F77" w:rsidRDefault="00A54F77">
            <w:pPr>
              <w:tabs>
                <w:tab w:val="left" w:pos="2505"/>
              </w:tabs>
              <w:jc w:val="center"/>
              <w:rPr>
                <w:sz w:val="24"/>
                <w:szCs w:val="24"/>
              </w:rPr>
            </w:pPr>
            <w:r>
              <w:rPr>
                <w:sz w:val="24"/>
                <w:szCs w:val="24"/>
              </w:rPr>
              <w:t>Հա</w:t>
            </w:r>
          </w:p>
        </w:tc>
        <w:tc>
          <w:tcPr>
            <w:tcW w:w="1965" w:type="dxa"/>
            <w:tcBorders>
              <w:top w:val="single" w:sz="4" w:space="0" w:color="auto"/>
              <w:left w:val="single" w:sz="4" w:space="0" w:color="auto"/>
              <w:bottom w:val="single" w:sz="4" w:space="0" w:color="auto"/>
              <w:right w:val="single" w:sz="4" w:space="0" w:color="auto"/>
            </w:tcBorders>
          </w:tcPr>
          <w:p w14:paraId="7CA3A810" w14:textId="77777777" w:rsidR="00A54F77" w:rsidRDefault="00A54F77">
            <w:pPr>
              <w:tabs>
                <w:tab w:val="left" w:pos="2505"/>
              </w:tabs>
              <w:rPr>
                <w:sz w:val="24"/>
                <w:szCs w:val="24"/>
              </w:rPr>
            </w:pPr>
          </w:p>
        </w:tc>
      </w:tr>
      <w:tr w:rsidR="00A54F77" w14:paraId="27C9672F" w14:textId="77777777" w:rsidTr="00FB37F4">
        <w:trPr>
          <w:trHeight w:val="586"/>
        </w:trPr>
        <w:tc>
          <w:tcPr>
            <w:tcW w:w="532" w:type="dxa"/>
            <w:tcBorders>
              <w:top w:val="single" w:sz="4" w:space="0" w:color="auto"/>
              <w:left w:val="single" w:sz="4" w:space="0" w:color="auto"/>
              <w:bottom w:val="single" w:sz="4" w:space="0" w:color="auto"/>
              <w:right w:val="single" w:sz="4" w:space="0" w:color="auto"/>
            </w:tcBorders>
          </w:tcPr>
          <w:p w14:paraId="3E0EA6A9"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31C6A13" w14:textId="77777777" w:rsidR="00A54F77" w:rsidRDefault="00A54F77">
            <w:pPr>
              <w:tabs>
                <w:tab w:val="left" w:pos="2505"/>
              </w:tabs>
              <w:rPr>
                <w:rFonts w:ascii="Arial Armenian" w:hAnsi="Arial Armenian"/>
                <w:sz w:val="24"/>
                <w:szCs w:val="24"/>
              </w:rPr>
            </w:pPr>
            <w:r>
              <w:rPr>
                <w:rFonts w:ascii="Arial Armenian" w:hAnsi="Arial Armenian"/>
                <w:sz w:val="24"/>
                <w:szCs w:val="24"/>
              </w:rPr>
              <w:t xml:space="preserve">¶ÛáõÕ³ïÝï»ëÏ³Ý ÑáÕ»ñ </w:t>
            </w:r>
          </w:p>
          <w:p w14:paraId="041E3C17" w14:textId="77777777" w:rsidR="00A54F77" w:rsidRDefault="00A54F77">
            <w:pPr>
              <w:tabs>
                <w:tab w:val="left" w:pos="2505"/>
              </w:tabs>
              <w:rPr>
                <w:rFonts w:ascii="Arial" w:hAnsi="Arial" w:cs="Arial"/>
                <w:b/>
                <w:sz w:val="24"/>
                <w:szCs w:val="24"/>
              </w:rPr>
            </w:pPr>
            <w:r>
              <w:rPr>
                <w:rFonts w:ascii="Arial" w:hAnsi="Arial" w:cs="Arial"/>
                <w:sz w:val="24"/>
                <w:szCs w:val="24"/>
              </w:rPr>
              <w:t>որից՝</w:t>
            </w:r>
          </w:p>
        </w:tc>
        <w:tc>
          <w:tcPr>
            <w:tcW w:w="1343" w:type="dxa"/>
            <w:tcBorders>
              <w:top w:val="single" w:sz="4" w:space="0" w:color="auto"/>
              <w:left w:val="single" w:sz="4" w:space="0" w:color="auto"/>
              <w:bottom w:val="single" w:sz="4" w:space="0" w:color="auto"/>
              <w:right w:val="single" w:sz="4" w:space="0" w:color="auto"/>
            </w:tcBorders>
            <w:hideMark/>
          </w:tcPr>
          <w:p w14:paraId="16F3E206" w14:textId="77777777" w:rsidR="00A54F77" w:rsidRDefault="00A54F77">
            <w:pPr>
              <w:tabs>
                <w:tab w:val="left" w:pos="2505"/>
              </w:tabs>
              <w:jc w:val="center"/>
              <w:rPr>
                <w:sz w:val="24"/>
                <w:szCs w:val="24"/>
              </w:rPr>
            </w:pPr>
            <w:r>
              <w:rPr>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2532C557" w14:textId="77777777" w:rsidR="00A54F77" w:rsidRDefault="00A54F77">
            <w:pPr>
              <w:tabs>
                <w:tab w:val="left" w:pos="2505"/>
              </w:tabs>
              <w:rPr>
                <w:sz w:val="24"/>
                <w:szCs w:val="24"/>
              </w:rPr>
            </w:pPr>
            <w:r>
              <w:rPr>
                <w:sz w:val="24"/>
                <w:szCs w:val="24"/>
              </w:rPr>
              <w:t>226.99</w:t>
            </w:r>
          </w:p>
        </w:tc>
      </w:tr>
      <w:tr w:rsidR="00A54F77" w14:paraId="2D28381B"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tcPr>
          <w:p w14:paraId="748841F9"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A57EDBC" w14:textId="77777777" w:rsidR="00A54F77" w:rsidRDefault="00A54F77">
            <w:pPr>
              <w:tabs>
                <w:tab w:val="left" w:pos="2505"/>
              </w:tabs>
              <w:rPr>
                <w:b/>
                <w:sz w:val="24"/>
                <w:szCs w:val="24"/>
              </w:rPr>
            </w:pPr>
            <w:r>
              <w:rPr>
                <w:rFonts w:ascii="Arial Armenian" w:hAnsi="Arial Armenian"/>
                <w:sz w:val="24"/>
                <w:szCs w:val="24"/>
              </w:rPr>
              <w:t>í³ñ»É³ÑáÕ</w:t>
            </w:r>
          </w:p>
        </w:tc>
        <w:tc>
          <w:tcPr>
            <w:tcW w:w="1343" w:type="dxa"/>
            <w:tcBorders>
              <w:top w:val="single" w:sz="4" w:space="0" w:color="auto"/>
              <w:left w:val="single" w:sz="4" w:space="0" w:color="auto"/>
              <w:bottom w:val="single" w:sz="4" w:space="0" w:color="auto"/>
              <w:right w:val="single" w:sz="4" w:space="0" w:color="auto"/>
            </w:tcBorders>
            <w:hideMark/>
          </w:tcPr>
          <w:p w14:paraId="0A481DF1" w14:textId="77777777" w:rsidR="00A54F77" w:rsidRDefault="00A54F77">
            <w:pPr>
              <w:tabs>
                <w:tab w:val="left" w:pos="2505"/>
              </w:tabs>
              <w:jc w:val="center"/>
              <w:rPr>
                <w:sz w:val="24"/>
                <w:szCs w:val="24"/>
              </w:rPr>
            </w:pPr>
            <w:r>
              <w:rPr>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0BB15576" w14:textId="77777777" w:rsidR="00A54F77" w:rsidRDefault="00A54F77">
            <w:pPr>
              <w:tabs>
                <w:tab w:val="left" w:pos="2505"/>
              </w:tabs>
              <w:rPr>
                <w:sz w:val="24"/>
                <w:szCs w:val="24"/>
              </w:rPr>
            </w:pPr>
            <w:r>
              <w:rPr>
                <w:sz w:val="24"/>
                <w:szCs w:val="24"/>
              </w:rPr>
              <w:t>168.6</w:t>
            </w:r>
          </w:p>
        </w:tc>
      </w:tr>
      <w:tr w:rsidR="00A54F77" w14:paraId="4D54D4DF" w14:textId="77777777" w:rsidTr="00FB37F4">
        <w:trPr>
          <w:trHeight w:val="413"/>
        </w:trPr>
        <w:tc>
          <w:tcPr>
            <w:tcW w:w="532" w:type="dxa"/>
            <w:tcBorders>
              <w:top w:val="single" w:sz="4" w:space="0" w:color="auto"/>
              <w:left w:val="single" w:sz="4" w:space="0" w:color="auto"/>
              <w:bottom w:val="single" w:sz="4" w:space="0" w:color="auto"/>
              <w:right w:val="single" w:sz="4" w:space="0" w:color="auto"/>
            </w:tcBorders>
          </w:tcPr>
          <w:p w14:paraId="7AFD2C09"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D8F595E" w14:textId="77777777" w:rsidR="00A54F77" w:rsidRDefault="00A54F77">
            <w:pPr>
              <w:tabs>
                <w:tab w:val="left" w:pos="2505"/>
              </w:tabs>
              <w:rPr>
                <w:b/>
                <w:sz w:val="24"/>
                <w:szCs w:val="24"/>
              </w:rPr>
            </w:pPr>
            <w:r>
              <w:rPr>
                <w:rFonts w:ascii="Arial Armenian" w:hAnsi="Arial Armenian"/>
                <w:sz w:val="24"/>
                <w:szCs w:val="24"/>
              </w:rPr>
              <w:t>µ³½Ù³ÙÛ³ ïÝÏ³ñÏÝ»ñ</w:t>
            </w:r>
          </w:p>
        </w:tc>
        <w:tc>
          <w:tcPr>
            <w:tcW w:w="1343" w:type="dxa"/>
            <w:tcBorders>
              <w:top w:val="single" w:sz="4" w:space="0" w:color="auto"/>
              <w:left w:val="single" w:sz="4" w:space="0" w:color="auto"/>
              <w:bottom w:val="single" w:sz="4" w:space="0" w:color="auto"/>
              <w:right w:val="single" w:sz="4" w:space="0" w:color="auto"/>
            </w:tcBorders>
            <w:hideMark/>
          </w:tcPr>
          <w:p w14:paraId="5F644DFA" w14:textId="77777777" w:rsidR="00A54F77" w:rsidRDefault="00A54F77">
            <w:pPr>
              <w:tabs>
                <w:tab w:val="left" w:pos="2505"/>
              </w:tabs>
              <w:jc w:val="center"/>
              <w:rPr>
                <w:sz w:val="24"/>
                <w:szCs w:val="24"/>
              </w:rPr>
            </w:pPr>
            <w:r>
              <w:rPr>
                <w:sz w:val="24"/>
                <w:szCs w:val="24"/>
              </w:rPr>
              <w:t>Հա</w:t>
            </w:r>
          </w:p>
        </w:tc>
        <w:tc>
          <w:tcPr>
            <w:tcW w:w="1965" w:type="dxa"/>
            <w:tcBorders>
              <w:top w:val="single" w:sz="4" w:space="0" w:color="auto"/>
              <w:left w:val="single" w:sz="4" w:space="0" w:color="auto"/>
              <w:bottom w:val="single" w:sz="4" w:space="0" w:color="auto"/>
              <w:right w:val="single" w:sz="4" w:space="0" w:color="auto"/>
            </w:tcBorders>
          </w:tcPr>
          <w:p w14:paraId="26106011" w14:textId="77777777" w:rsidR="00A54F77" w:rsidRDefault="00A54F77">
            <w:pPr>
              <w:tabs>
                <w:tab w:val="left" w:pos="2505"/>
              </w:tabs>
              <w:rPr>
                <w:sz w:val="24"/>
                <w:szCs w:val="24"/>
              </w:rPr>
            </w:pPr>
            <w:r>
              <w:rPr>
                <w:sz w:val="24"/>
                <w:szCs w:val="24"/>
              </w:rPr>
              <w:t>19.33</w:t>
            </w:r>
          </w:p>
          <w:p w14:paraId="5D422365" w14:textId="77777777" w:rsidR="00A54F77" w:rsidRDefault="00A54F77">
            <w:pPr>
              <w:tabs>
                <w:tab w:val="left" w:pos="2505"/>
              </w:tabs>
              <w:rPr>
                <w:sz w:val="24"/>
                <w:szCs w:val="24"/>
              </w:rPr>
            </w:pPr>
          </w:p>
        </w:tc>
      </w:tr>
      <w:tr w:rsidR="00A54F77" w14:paraId="10D05748"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tcPr>
          <w:p w14:paraId="4A776087"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60BEFC00" w14:textId="77777777" w:rsidR="00A54F77" w:rsidRDefault="00A54F77">
            <w:pPr>
              <w:tabs>
                <w:tab w:val="left" w:pos="2505"/>
              </w:tabs>
              <w:rPr>
                <w:rFonts w:ascii="Arial Armenian" w:hAnsi="Arial Armenian"/>
                <w:sz w:val="24"/>
                <w:szCs w:val="24"/>
              </w:rPr>
            </w:pPr>
            <w:r>
              <w:rPr>
                <w:rFonts w:ascii="Arial Armenian" w:hAnsi="Arial Armenian"/>
                <w:sz w:val="24"/>
                <w:szCs w:val="24"/>
              </w:rPr>
              <w:t>åïÕ³ïáõ ³Û·Ç</w:t>
            </w:r>
          </w:p>
        </w:tc>
        <w:tc>
          <w:tcPr>
            <w:tcW w:w="1343" w:type="dxa"/>
            <w:tcBorders>
              <w:top w:val="single" w:sz="4" w:space="0" w:color="auto"/>
              <w:left w:val="single" w:sz="4" w:space="0" w:color="auto"/>
              <w:bottom w:val="single" w:sz="4" w:space="0" w:color="auto"/>
              <w:right w:val="single" w:sz="4" w:space="0" w:color="auto"/>
            </w:tcBorders>
            <w:hideMark/>
          </w:tcPr>
          <w:p w14:paraId="19D6677D" w14:textId="77777777" w:rsidR="00A54F77" w:rsidRDefault="00A54F77">
            <w:pPr>
              <w:tabs>
                <w:tab w:val="left" w:pos="2505"/>
              </w:tabs>
              <w:jc w:val="center"/>
              <w:rPr>
                <w:sz w:val="24"/>
                <w:szCs w:val="24"/>
              </w:rPr>
            </w:pPr>
            <w:r>
              <w:rPr>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514CF7EE" w14:textId="77777777" w:rsidR="00A54F77" w:rsidRDefault="00A54F77">
            <w:pPr>
              <w:tabs>
                <w:tab w:val="left" w:pos="2505"/>
              </w:tabs>
              <w:rPr>
                <w:sz w:val="24"/>
                <w:szCs w:val="24"/>
              </w:rPr>
            </w:pPr>
            <w:r>
              <w:rPr>
                <w:sz w:val="24"/>
                <w:szCs w:val="24"/>
              </w:rPr>
              <w:t>6.83</w:t>
            </w:r>
          </w:p>
        </w:tc>
      </w:tr>
      <w:tr w:rsidR="00A54F77" w14:paraId="6FCCBD59"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23B11543"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B897657" w14:textId="77777777" w:rsidR="00A54F77" w:rsidRDefault="00A54F77">
            <w:pPr>
              <w:tabs>
                <w:tab w:val="left" w:pos="2505"/>
              </w:tabs>
              <w:rPr>
                <w:rFonts w:ascii="Arial Armenian" w:hAnsi="Arial Armenian"/>
                <w:sz w:val="24"/>
                <w:szCs w:val="24"/>
              </w:rPr>
            </w:pPr>
            <w:r>
              <w:rPr>
                <w:rFonts w:ascii="Arial Armenian" w:hAnsi="Arial Armenian"/>
                <w:sz w:val="24"/>
                <w:szCs w:val="24"/>
              </w:rPr>
              <w:t>Ë³ÕáÕÇ ³Û·Ç</w:t>
            </w:r>
          </w:p>
        </w:tc>
        <w:tc>
          <w:tcPr>
            <w:tcW w:w="1343" w:type="dxa"/>
            <w:tcBorders>
              <w:top w:val="single" w:sz="4" w:space="0" w:color="auto"/>
              <w:left w:val="single" w:sz="4" w:space="0" w:color="auto"/>
              <w:bottom w:val="single" w:sz="4" w:space="0" w:color="auto"/>
              <w:right w:val="single" w:sz="4" w:space="0" w:color="auto"/>
            </w:tcBorders>
            <w:hideMark/>
          </w:tcPr>
          <w:p w14:paraId="438DE0FD" w14:textId="77777777" w:rsidR="00A54F77" w:rsidRDefault="00A54F77">
            <w:pPr>
              <w:tabs>
                <w:tab w:val="left" w:pos="2505"/>
              </w:tabs>
              <w:jc w:val="center"/>
              <w:rPr>
                <w:sz w:val="24"/>
                <w:szCs w:val="24"/>
              </w:rPr>
            </w:pPr>
            <w:r>
              <w:rPr>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34FD2DA4" w14:textId="77777777" w:rsidR="00A54F77" w:rsidRDefault="00A54F77">
            <w:pPr>
              <w:tabs>
                <w:tab w:val="left" w:pos="2505"/>
              </w:tabs>
              <w:rPr>
                <w:sz w:val="24"/>
                <w:szCs w:val="24"/>
              </w:rPr>
            </w:pPr>
            <w:r>
              <w:rPr>
                <w:sz w:val="24"/>
                <w:szCs w:val="24"/>
              </w:rPr>
              <w:t>12.5</w:t>
            </w:r>
          </w:p>
        </w:tc>
      </w:tr>
      <w:tr w:rsidR="00A54F77" w14:paraId="1256EAAA"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1C88F832"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4DA64931" w14:textId="77777777" w:rsidR="00A54F77" w:rsidRDefault="00A54F77">
            <w:pPr>
              <w:tabs>
                <w:tab w:val="left" w:pos="2505"/>
              </w:tabs>
              <w:rPr>
                <w:rFonts w:ascii="Arial Armenian" w:hAnsi="Arial Armenian"/>
                <w:sz w:val="24"/>
                <w:szCs w:val="24"/>
              </w:rPr>
            </w:pPr>
            <w:r>
              <w:rPr>
                <w:rFonts w:ascii="Arial Armenian" w:hAnsi="Arial Armenian"/>
                <w:sz w:val="24"/>
                <w:szCs w:val="24"/>
              </w:rPr>
              <w:t>ËáïÑ³ñÏ</w:t>
            </w:r>
          </w:p>
        </w:tc>
        <w:tc>
          <w:tcPr>
            <w:tcW w:w="1343" w:type="dxa"/>
            <w:tcBorders>
              <w:top w:val="single" w:sz="4" w:space="0" w:color="auto"/>
              <w:left w:val="single" w:sz="4" w:space="0" w:color="auto"/>
              <w:bottom w:val="single" w:sz="4" w:space="0" w:color="auto"/>
              <w:right w:val="single" w:sz="4" w:space="0" w:color="auto"/>
            </w:tcBorders>
            <w:hideMark/>
          </w:tcPr>
          <w:p w14:paraId="7F52AB06" w14:textId="77777777" w:rsidR="00A54F77" w:rsidRDefault="00A54F77">
            <w:pPr>
              <w:tabs>
                <w:tab w:val="left" w:pos="2505"/>
              </w:tabs>
              <w:jc w:val="center"/>
              <w:rPr>
                <w:sz w:val="24"/>
                <w:szCs w:val="24"/>
              </w:rPr>
            </w:pPr>
            <w:r>
              <w:rPr>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2177F74C" w14:textId="77777777" w:rsidR="00A54F77" w:rsidRDefault="00A54F77">
            <w:pPr>
              <w:tabs>
                <w:tab w:val="left" w:pos="2505"/>
              </w:tabs>
              <w:rPr>
                <w:sz w:val="24"/>
                <w:szCs w:val="24"/>
              </w:rPr>
            </w:pPr>
            <w:r>
              <w:rPr>
                <w:sz w:val="24"/>
                <w:szCs w:val="24"/>
              </w:rPr>
              <w:t>0</w:t>
            </w:r>
          </w:p>
        </w:tc>
      </w:tr>
      <w:tr w:rsidR="00A54F77" w14:paraId="3DFE54C2"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2B753D3F"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4BBB6A49" w14:textId="77777777" w:rsidR="00A54F77" w:rsidRDefault="00A54F77">
            <w:pPr>
              <w:tabs>
                <w:tab w:val="left" w:pos="2505"/>
              </w:tabs>
              <w:rPr>
                <w:rFonts w:ascii="Arial Armenian" w:hAnsi="Arial Armenian"/>
                <w:sz w:val="24"/>
                <w:szCs w:val="24"/>
              </w:rPr>
            </w:pPr>
            <w:r>
              <w:rPr>
                <w:rFonts w:ascii="Arial Armenian" w:hAnsi="Arial Armenian"/>
                <w:sz w:val="24"/>
                <w:szCs w:val="24"/>
              </w:rPr>
              <w:t>³ñáï</w:t>
            </w:r>
          </w:p>
        </w:tc>
        <w:tc>
          <w:tcPr>
            <w:tcW w:w="1343" w:type="dxa"/>
            <w:tcBorders>
              <w:top w:val="single" w:sz="4" w:space="0" w:color="auto"/>
              <w:left w:val="single" w:sz="4" w:space="0" w:color="auto"/>
              <w:bottom w:val="single" w:sz="4" w:space="0" w:color="auto"/>
              <w:right w:val="single" w:sz="4" w:space="0" w:color="auto"/>
            </w:tcBorders>
            <w:hideMark/>
          </w:tcPr>
          <w:p w14:paraId="6FE94889" w14:textId="77777777" w:rsidR="00A54F77" w:rsidRDefault="00A54F77">
            <w:pPr>
              <w:tabs>
                <w:tab w:val="left" w:pos="2505"/>
              </w:tabs>
              <w:jc w:val="center"/>
              <w:rPr>
                <w:sz w:val="24"/>
                <w:szCs w:val="24"/>
              </w:rPr>
            </w:pPr>
            <w:r>
              <w:rPr>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63909DB0" w14:textId="77777777" w:rsidR="00A54F77" w:rsidRDefault="00A54F77">
            <w:pPr>
              <w:tabs>
                <w:tab w:val="left" w:pos="2505"/>
              </w:tabs>
              <w:rPr>
                <w:sz w:val="24"/>
                <w:szCs w:val="24"/>
              </w:rPr>
            </w:pPr>
            <w:r>
              <w:rPr>
                <w:sz w:val="24"/>
                <w:szCs w:val="24"/>
              </w:rPr>
              <w:t>0</w:t>
            </w:r>
          </w:p>
        </w:tc>
      </w:tr>
      <w:tr w:rsidR="00A54F77" w14:paraId="44EAA4C8"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61067EED"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1402BE1" w14:textId="77777777" w:rsidR="00A54F77" w:rsidRDefault="00A54F77">
            <w:pPr>
              <w:tabs>
                <w:tab w:val="left" w:pos="2505"/>
              </w:tabs>
              <w:rPr>
                <w:rFonts w:ascii="Arial Armenian" w:hAnsi="Arial Armenian"/>
                <w:sz w:val="24"/>
                <w:szCs w:val="24"/>
              </w:rPr>
            </w:pPr>
            <w:r>
              <w:rPr>
                <w:rFonts w:ascii="Arial Armenian" w:hAnsi="Arial Armenian"/>
                <w:sz w:val="24"/>
                <w:szCs w:val="24"/>
              </w:rPr>
              <w:t>³ÛÉ ÑáÕï»ëù»ñ</w:t>
            </w:r>
          </w:p>
        </w:tc>
        <w:tc>
          <w:tcPr>
            <w:tcW w:w="1343" w:type="dxa"/>
            <w:tcBorders>
              <w:top w:val="single" w:sz="4" w:space="0" w:color="auto"/>
              <w:left w:val="single" w:sz="4" w:space="0" w:color="auto"/>
              <w:bottom w:val="single" w:sz="4" w:space="0" w:color="auto"/>
              <w:right w:val="single" w:sz="4" w:space="0" w:color="auto"/>
            </w:tcBorders>
            <w:hideMark/>
          </w:tcPr>
          <w:p w14:paraId="25E03227" w14:textId="77777777" w:rsidR="00A54F77" w:rsidRDefault="00A54F77">
            <w:pPr>
              <w:tabs>
                <w:tab w:val="left" w:pos="2505"/>
              </w:tabs>
              <w:jc w:val="center"/>
              <w:rPr>
                <w:sz w:val="24"/>
                <w:szCs w:val="24"/>
              </w:rPr>
            </w:pPr>
            <w:r>
              <w:rPr>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24F0CCB9" w14:textId="77777777" w:rsidR="00A54F77" w:rsidRDefault="00A54F77">
            <w:pPr>
              <w:tabs>
                <w:tab w:val="left" w:pos="2505"/>
              </w:tabs>
              <w:rPr>
                <w:sz w:val="24"/>
                <w:szCs w:val="24"/>
              </w:rPr>
            </w:pPr>
            <w:r>
              <w:rPr>
                <w:sz w:val="24"/>
                <w:szCs w:val="24"/>
              </w:rPr>
              <w:t>39.16</w:t>
            </w:r>
          </w:p>
        </w:tc>
      </w:tr>
      <w:tr w:rsidR="00A54F77" w14:paraId="38190B42" w14:textId="77777777" w:rsidTr="00FB37F4">
        <w:trPr>
          <w:trHeight w:val="578"/>
        </w:trPr>
        <w:tc>
          <w:tcPr>
            <w:tcW w:w="532" w:type="dxa"/>
            <w:tcBorders>
              <w:top w:val="single" w:sz="4" w:space="0" w:color="auto"/>
              <w:left w:val="single" w:sz="4" w:space="0" w:color="auto"/>
              <w:bottom w:val="single" w:sz="4" w:space="0" w:color="auto"/>
              <w:right w:val="single" w:sz="4" w:space="0" w:color="auto"/>
            </w:tcBorders>
          </w:tcPr>
          <w:p w14:paraId="78C062BF"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07992E47" w14:textId="77777777" w:rsidR="00A54F77" w:rsidRDefault="00A54F77">
            <w:pPr>
              <w:tabs>
                <w:tab w:val="left" w:pos="2505"/>
              </w:tabs>
              <w:rPr>
                <w:sz w:val="24"/>
                <w:szCs w:val="24"/>
              </w:rPr>
            </w:pPr>
            <w:r>
              <w:rPr>
                <w:sz w:val="24"/>
                <w:szCs w:val="24"/>
              </w:rPr>
              <w:t>փողոցների երկարություն</w:t>
            </w:r>
          </w:p>
          <w:p w14:paraId="1A911B0F" w14:textId="77777777" w:rsidR="00A54F77" w:rsidRDefault="00A54F77">
            <w:pPr>
              <w:tabs>
                <w:tab w:val="left" w:pos="2505"/>
              </w:tabs>
              <w:rPr>
                <w:sz w:val="24"/>
                <w:szCs w:val="24"/>
              </w:rPr>
            </w:pPr>
            <w:r>
              <w:rPr>
                <w:sz w:val="24"/>
                <w:szCs w:val="24"/>
              </w:rPr>
              <w:t xml:space="preserve"> որից՝</w:t>
            </w:r>
          </w:p>
        </w:tc>
        <w:tc>
          <w:tcPr>
            <w:tcW w:w="1343" w:type="dxa"/>
            <w:tcBorders>
              <w:top w:val="single" w:sz="4" w:space="0" w:color="auto"/>
              <w:left w:val="single" w:sz="4" w:space="0" w:color="auto"/>
              <w:bottom w:val="single" w:sz="4" w:space="0" w:color="auto"/>
              <w:right w:val="single" w:sz="4" w:space="0" w:color="auto"/>
            </w:tcBorders>
            <w:hideMark/>
          </w:tcPr>
          <w:p w14:paraId="4BC7C9F1" w14:textId="77777777" w:rsidR="00A54F77" w:rsidRDefault="00A54F77">
            <w:pPr>
              <w:tabs>
                <w:tab w:val="left" w:pos="2505"/>
              </w:tabs>
              <w:jc w:val="center"/>
              <w:rPr>
                <w:sz w:val="24"/>
                <w:szCs w:val="24"/>
              </w:rPr>
            </w:pPr>
            <w:r>
              <w:rPr>
                <w:sz w:val="24"/>
                <w:szCs w:val="24"/>
              </w:rPr>
              <w:t>Կմ</w:t>
            </w:r>
          </w:p>
        </w:tc>
        <w:tc>
          <w:tcPr>
            <w:tcW w:w="1965" w:type="dxa"/>
            <w:tcBorders>
              <w:top w:val="single" w:sz="4" w:space="0" w:color="auto"/>
              <w:left w:val="single" w:sz="4" w:space="0" w:color="auto"/>
              <w:bottom w:val="single" w:sz="4" w:space="0" w:color="auto"/>
              <w:right w:val="single" w:sz="4" w:space="0" w:color="auto"/>
            </w:tcBorders>
            <w:hideMark/>
          </w:tcPr>
          <w:p w14:paraId="4A9B04EE" w14:textId="77777777" w:rsidR="00A54F77" w:rsidRDefault="00A54F77">
            <w:pPr>
              <w:tabs>
                <w:tab w:val="left" w:pos="2505"/>
              </w:tabs>
              <w:rPr>
                <w:sz w:val="24"/>
                <w:szCs w:val="24"/>
              </w:rPr>
            </w:pPr>
            <w:r>
              <w:rPr>
                <w:sz w:val="24"/>
                <w:szCs w:val="24"/>
              </w:rPr>
              <w:t>13.9</w:t>
            </w:r>
          </w:p>
        </w:tc>
      </w:tr>
      <w:tr w:rsidR="00A54F77" w14:paraId="01387FA0"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33D1B2ED"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0ECA00AC" w14:textId="77777777" w:rsidR="00A54F77" w:rsidRDefault="00A54F77">
            <w:pPr>
              <w:tabs>
                <w:tab w:val="left" w:pos="2505"/>
              </w:tabs>
              <w:rPr>
                <w:sz w:val="24"/>
                <w:szCs w:val="24"/>
              </w:rPr>
            </w:pPr>
            <w:r>
              <w:rPr>
                <w:sz w:val="24"/>
                <w:szCs w:val="24"/>
              </w:rPr>
              <w:t xml:space="preserve">ասֆալտապատ </w:t>
            </w:r>
          </w:p>
        </w:tc>
        <w:tc>
          <w:tcPr>
            <w:tcW w:w="1343" w:type="dxa"/>
            <w:tcBorders>
              <w:top w:val="single" w:sz="4" w:space="0" w:color="auto"/>
              <w:left w:val="single" w:sz="4" w:space="0" w:color="auto"/>
              <w:bottom w:val="single" w:sz="4" w:space="0" w:color="auto"/>
              <w:right w:val="single" w:sz="4" w:space="0" w:color="auto"/>
            </w:tcBorders>
            <w:hideMark/>
          </w:tcPr>
          <w:p w14:paraId="76888067" w14:textId="77777777" w:rsidR="00A54F77" w:rsidRDefault="00A54F77">
            <w:pPr>
              <w:tabs>
                <w:tab w:val="left" w:pos="2505"/>
              </w:tabs>
              <w:jc w:val="center"/>
              <w:rPr>
                <w:sz w:val="24"/>
                <w:szCs w:val="24"/>
              </w:rPr>
            </w:pPr>
            <w:r>
              <w:rPr>
                <w:sz w:val="24"/>
                <w:szCs w:val="24"/>
              </w:rPr>
              <w:t>Կմ</w:t>
            </w:r>
          </w:p>
        </w:tc>
        <w:tc>
          <w:tcPr>
            <w:tcW w:w="1965" w:type="dxa"/>
            <w:tcBorders>
              <w:top w:val="single" w:sz="4" w:space="0" w:color="auto"/>
              <w:left w:val="single" w:sz="4" w:space="0" w:color="auto"/>
              <w:bottom w:val="single" w:sz="4" w:space="0" w:color="auto"/>
              <w:right w:val="single" w:sz="4" w:space="0" w:color="auto"/>
            </w:tcBorders>
            <w:hideMark/>
          </w:tcPr>
          <w:p w14:paraId="6DB2D8EA" w14:textId="77777777" w:rsidR="00A54F77" w:rsidRDefault="00A54F77">
            <w:pPr>
              <w:tabs>
                <w:tab w:val="left" w:pos="2505"/>
              </w:tabs>
              <w:rPr>
                <w:sz w:val="24"/>
                <w:szCs w:val="24"/>
              </w:rPr>
            </w:pPr>
            <w:r>
              <w:rPr>
                <w:sz w:val="24"/>
                <w:szCs w:val="24"/>
              </w:rPr>
              <w:t>3.3</w:t>
            </w:r>
          </w:p>
        </w:tc>
      </w:tr>
      <w:tr w:rsidR="00A54F77" w14:paraId="6F1A7521"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84BEEA" w14:textId="77777777" w:rsidR="00A54F77" w:rsidRDefault="00A54F77">
            <w:pPr>
              <w:tabs>
                <w:tab w:val="left" w:pos="2505"/>
              </w:tabs>
              <w:rPr>
                <w:sz w:val="24"/>
                <w:szCs w:val="24"/>
              </w:rPr>
            </w:pPr>
          </w:p>
        </w:tc>
        <w:tc>
          <w:tcPr>
            <w:tcW w:w="8772"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29D1423" w14:textId="77777777" w:rsidR="00A54F77" w:rsidRDefault="00A54F77">
            <w:pPr>
              <w:tabs>
                <w:tab w:val="left" w:pos="2505"/>
              </w:tabs>
              <w:rPr>
                <w:sz w:val="24"/>
                <w:szCs w:val="24"/>
              </w:rPr>
            </w:pPr>
            <w:r>
              <w:rPr>
                <w:sz w:val="24"/>
                <w:szCs w:val="24"/>
              </w:rPr>
              <w:t>Կոմունալ տնտեսություն</w:t>
            </w:r>
          </w:p>
        </w:tc>
      </w:tr>
      <w:tr w:rsidR="00A54F77" w14:paraId="54DE462F"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tcPr>
          <w:p w14:paraId="650C5AD6"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605BAA8" w14:textId="77777777" w:rsidR="00A54F77" w:rsidRDefault="00A54F77">
            <w:pPr>
              <w:tabs>
                <w:tab w:val="left" w:pos="2505"/>
              </w:tabs>
              <w:rPr>
                <w:sz w:val="24"/>
                <w:szCs w:val="24"/>
              </w:rPr>
            </w:pPr>
            <w:r>
              <w:rPr>
                <w:sz w:val="24"/>
                <w:szCs w:val="24"/>
              </w:rPr>
              <w:t>Բազմաբնակարան շենքեր</w:t>
            </w:r>
          </w:p>
        </w:tc>
        <w:tc>
          <w:tcPr>
            <w:tcW w:w="1343" w:type="dxa"/>
            <w:tcBorders>
              <w:top w:val="single" w:sz="4" w:space="0" w:color="auto"/>
              <w:left w:val="single" w:sz="4" w:space="0" w:color="auto"/>
              <w:bottom w:val="single" w:sz="4" w:space="0" w:color="auto"/>
              <w:right w:val="single" w:sz="4" w:space="0" w:color="auto"/>
            </w:tcBorders>
            <w:hideMark/>
          </w:tcPr>
          <w:p w14:paraId="44D67C9F"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7377C570" w14:textId="77777777" w:rsidR="00A54F77" w:rsidRDefault="00A54F77">
            <w:pPr>
              <w:tabs>
                <w:tab w:val="left" w:pos="2505"/>
              </w:tabs>
              <w:rPr>
                <w:sz w:val="24"/>
                <w:szCs w:val="24"/>
              </w:rPr>
            </w:pPr>
            <w:r>
              <w:rPr>
                <w:sz w:val="24"/>
                <w:szCs w:val="24"/>
              </w:rPr>
              <w:t>0</w:t>
            </w:r>
          </w:p>
        </w:tc>
      </w:tr>
      <w:tr w:rsidR="00A54F77" w14:paraId="31AEB479"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6E375383"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B8BABA5" w14:textId="77777777" w:rsidR="00A54F77" w:rsidRDefault="00A54F77">
            <w:pPr>
              <w:tabs>
                <w:tab w:val="left" w:pos="2505"/>
              </w:tabs>
              <w:rPr>
                <w:sz w:val="24"/>
                <w:szCs w:val="24"/>
              </w:rPr>
            </w:pPr>
            <w:r>
              <w:rPr>
                <w:sz w:val="24"/>
                <w:szCs w:val="24"/>
              </w:rPr>
              <w:t>Վերելակներ</w:t>
            </w:r>
          </w:p>
        </w:tc>
        <w:tc>
          <w:tcPr>
            <w:tcW w:w="1343" w:type="dxa"/>
            <w:tcBorders>
              <w:top w:val="single" w:sz="4" w:space="0" w:color="auto"/>
              <w:left w:val="single" w:sz="4" w:space="0" w:color="auto"/>
              <w:bottom w:val="single" w:sz="4" w:space="0" w:color="auto"/>
              <w:right w:val="single" w:sz="4" w:space="0" w:color="auto"/>
            </w:tcBorders>
            <w:hideMark/>
          </w:tcPr>
          <w:p w14:paraId="1844B7E1"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1F4EEB89" w14:textId="77777777" w:rsidR="00A54F77" w:rsidRDefault="00A54F77">
            <w:pPr>
              <w:tabs>
                <w:tab w:val="left" w:pos="2505"/>
              </w:tabs>
              <w:rPr>
                <w:sz w:val="24"/>
                <w:szCs w:val="24"/>
              </w:rPr>
            </w:pPr>
            <w:r>
              <w:rPr>
                <w:sz w:val="24"/>
                <w:szCs w:val="24"/>
              </w:rPr>
              <w:t>0</w:t>
            </w:r>
          </w:p>
        </w:tc>
      </w:tr>
      <w:tr w:rsidR="00A54F77" w14:paraId="66E87E95"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164E474C"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411F112" w14:textId="77777777" w:rsidR="00A54F77" w:rsidRDefault="00A54F77">
            <w:pPr>
              <w:tabs>
                <w:tab w:val="left" w:pos="2505"/>
              </w:tabs>
              <w:rPr>
                <w:sz w:val="24"/>
                <w:szCs w:val="24"/>
              </w:rPr>
            </w:pPr>
            <w:r>
              <w:rPr>
                <w:sz w:val="24"/>
                <w:szCs w:val="24"/>
              </w:rPr>
              <w:t>Վթարային շենքեր</w:t>
            </w:r>
          </w:p>
        </w:tc>
        <w:tc>
          <w:tcPr>
            <w:tcW w:w="1343" w:type="dxa"/>
            <w:tcBorders>
              <w:top w:val="single" w:sz="4" w:space="0" w:color="auto"/>
              <w:left w:val="single" w:sz="4" w:space="0" w:color="auto"/>
              <w:bottom w:val="single" w:sz="4" w:space="0" w:color="auto"/>
              <w:right w:val="single" w:sz="4" w:space="0" w:color="auto"/>
            </w:tcBorders>
            <w:hideMark/>
          </w:tcPr>
          <w:p w14:paraId="4F5A1DCC"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4F360847" w14:textId="77777777" w:rsidR="00A54F77" w:rsidRDefault="00A54F77">
            <w:pPr>
              <w:tabs>
                <w:tab w:val="left" w:pos="2505"/>
              </w:tabs>
              <w:rPr>
                <w:sz w:val="24"/>
                <w:szCs w:val="24"/>
              </w:rPr>
            </w:pPr>
            <w:r>
              <w:rPr>
                <w:sz w:val="24"/>
                <w:szCs w:val="24"/>
              </w:rPr>
              <w:t>0</w:t>
            </w:r>
          </w:p>
        </w:tc>
      </w:tr>
      <w:tr w:rsidR="00A54F77" w14:paraId="326DF2FF"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004CFE76"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4CAB0A9" w14:textId="77777777" w:rsidR="00A54F77" w:rsidRDefault="00A54F77">
            <w:pPr>
              <w:tabs>
                <w:tab w:val="left" w:pos="2505"/>
              </w:tabs>
              <w:rPr>
                <w:sz w:val="24"/>
                <w:szCs w:val="24"/>
              </w:rPr>
            </w:pPr>
            <w:r>
              <w:rPr>
                <w:sz w:val="24"/>
                <w:szCs w:val="24"/>
              </w:rPr>
              <w:t>Անհատական բնակելի տներ</w:t>
            </w:r>
          </w:p>
        </w:tc>
        <w:tc>
          <w:tcPr>
            <w:tcW w:w="1343" w:type="dxa"/>
            <w:tcBorders>
              <w:top w:val="single" w:sz="4" w:space="0" w:color="auto"/>
              <w:left w:val="single" w:sz="4" w:space="0" w:color="auto"/>
              <w:bottom w:val="single" w:sz="4" w:space="0" w:color="auto"/>
              <w:right w:val="single" w:sz="4" w:space="0" w:color="auto"/>
            </w:tcBorders>
            <w:hideMark/>
          </w:tcPr>
          <w:p w14:paraId="0EE81B4A" w14:textId="77777777" w:rsidR="00A54F77" w:rsidRDefault="00A54F77">
            <w:pPr>
              <w:tabs>
                <w:tab w:val="left" w:pos="2505"/>
              </w:tabs>
              <w:jc w:val="center"/>
              <w:rPr>
                <w:sz w:val="24"/>
                <w:szCs w:val="24"/>
              </w:rPr>
            </w:pPr>
            <w:r>
              <w:rPr>
                <w:sz w:val="24"/>
                <w:szCs w:val="24"/>
              </w:rPr>
              <w:t>միավոր</w:t>
            </w:r>
          </w:p>
        </w:tc>
        <w:tc>
          <w:tcPr>
            <w:tcW w:w="1965" w:type="dxa"/>
            <w:tcBorders>
              <w:top w:val="single" w:sz="4" w:space="0" w:color="auto"/>
              <w:left w:val="single" w:sz="4" w:space="0" w:color="auto"/>
              <w:bottom w:val="single" w:sz="4" w:space="0" w:color="auto"/>
              <w:right w:val="single" w:sz="4" w:space="0" w:color="auto"/>
            </w:tcBorders>
            <w:hideMark/>
          </w:tcPr>
          <w:p w14:paraId="796BAA37" w14:textId="77777777" w:rsidR="00A54F77" w:rsidRDefault="00A54F77">
            <w:pPr>
              <w:tabs>
                <w:tab w:val="left" w:pos="2505"/>
              </w:tabs>
              <w:rPr>
                <w:sz w:val="24"/>
                <w:szCs w:val="24"/>
              </w:rPr>
            </w:pPr>
            <w:r>
              <w:rPr>
                <w:sz w:val="24"/>
                <w:szCs w:val="24"/>
              </w:rPr>
              <w:t>0</w:t>
            </w:r>
          </w:p>
        </w:tc>
      </w:tr>
      <w:tr w:rsidR="00A54F77" w14:paraId="2F44648F" w14:textId="77777777" w:rsidTr="00FB37F4">
        <w:trPr>
          <w:trHeight w:val="578"/>
        </w:trPr>
        <w:tc>
          <w:tcPr>
            <w:tcW w:w="532" w:type="dxa"/>
            <w:tcBorders>
              <w:top w:val="single" w:sz="4" w:space="0" w:color="auto"/>
              <w:left w:val="single" w:sz="4" w:space="0" w:color="auto"/>
              <w:bottom w:val="single" w:sz="4" w:space="0" w:color="auto"/>
              <w:right w:val="single" w:sz="4" w:space="0" w:color="auto"/>
            </w:tcBorders>
          </w:tcPr>
          <w:p w14:paraId="3F0FF395"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620077E3" w14:textId="77777777" w:rsidR="00A54F77" w:rsidRDefault="00A54F77">
            <w:pPr>
              <w:tabs>
                <w:tab w:val="left" w:pos="2505"/>
              </w:tabs>
              <w:rPr>
                <w:sz w:val="24"/>
                <w:szCs w:val="24"/>
              </w:rPr>
            </w:pPr>
            <w:r>
              <w:rPr>
                <w:sz w:val="24"/>
                <w:szCs w:val="24"/>
              </w:rPr>
              <w:t>Փողոցային լուսավորություն</w:t>
            </w:r>
          </w:p>
          <w:p w14:paraId="47043AB9" w14:textId="77777777" w:rsidR="00A54F77" w:rsidRDefault="00A54F77">
            <w:pPr>
              <w:tabs>
                <w:tab w:val="left" w:pos="2505"/>
              </w:tabs>
              <w:rPr>
                <w:sz w:val="24"/>
                <w:szCs w:val="24"/>
              </w:rPr>
            </w:pPr>
            <w:r>
              <w:rPr>
                <w:sz w:val="24"/>
                <w:szCs w:val="24"/>
              </w:rPr>
              <w:t xml:space="preserve"> որից՝</w:t>
            </w:r>
          </w:p>
        </w:tc>
        <w:tc>
          <w:tcPr>
            <w:tcW w:w="1343" w:type="dxa"/>
            <w:tcBorders>
              <w:top w:val="single" w:sz="4" w:space="0" w:color="auto"/>
              <w:left w:val="single" w:sz="4" w:space="0" w:color="auto"/>
              <w:bottom w:val="single" w:sz="4" w:space="0" w:color="auto"/>
              <w:right w:val="single" w:sz="4" w:space="0" w:color="auto"/>
            </w:tcBorders>
            <w:hideMark/>
          </w:tcPr>
          <w:p w14:paraId="084D9D55" w14:textId="77777777" w:rsidR="00A54F77" w:rsidRDefault="00A54F77">
            <w:pPr>
              <w:tabs>
                <w:tab w:val="left" w:pos="2505"/>
              </w:tabs>
              <w:jc w:val="center"/>
              <w:rPr>
                <w:sz w:val="24"/>
                <w:szCs w:val="24"/>
              </w:rPr>
            </w:pPr>
            <w:r>
              <w:rPr>
                <w:sz w:val="24"/>
                <w:szCs w:val="24"/>
              </w:rPr>
              <w:t>կմ</w:t>
            </w:r>
          </w:p>
        </w:tc>
        <w:tc>
          <w:tcPr>
            <w:tcW w:w="1965" w:type="dxa"/>
            <w:tcBorders>
              <w:top w:val="single" w:sz="4" w:space="0" w:color="auto"/>
              <w:left w:val="single" w:sz="4" w:space="0" w:color="auto"/>
              <w:bottom w:val="single" w:sz="4" w:space="0" w:color="auto"/>
              <w:right w:val="single" w:sz="4" w:space="0" w:color="auto"/>
            </w:tcBorders>
            <w:hideMark/>
          </w:tcPr>
          <w:p w14:paraId="24997C5B" w14:textId="77777777" w:rsidR="00A54F77" w:rsidRDefault="00A54F77">
            <w:pPr>
              <w:tabs>
                <w:tab w:val="left" w:pos="2505"/>
              </w:tabs>
              <w:rPr>
                <w:sz w:val="24"/>
                <w:szCs w:val="24"/>
              </w:rPr>
            </w:pPr>
            <w:r>
              <w:rPr>
                <w:sz w:val="24"/>
                <w:szCs w:val="24"/>
              </w:rPr>
              <w:t xml:space="preserve">1.4 </w:t>
            </w:r>
          </w:p>
        </w:tc>
      </w:tr>
      <w:tr w:rsidR="00A54F77" w14:paraId="3CEED850" w14:textId="77777777" w:rsidTr="00FB37F4">
        <w:trPr>
          <w:trHeight w:val="311"/>
        </w:trPr>
        <w:tc>
          <w:tcPr>
            <w:tcW w:w="532" w:type="dxa"/>
            <w:tcBorders>
              <w:top w:val="single" w:sz="4" w:space="0" w:color="auto"/>
              <w:left w:val="single" w:sz="4" w:space="0" w:color="auto"/>
              <w:bottom w:val="single" w:sz="4" w:space="0" w:color="auto"/>
              <w:right w:val="single" w:sz="4" w:space="0" w:color="auto"/>
            </w:tcBorders>
          </w:tcPr>
          <w:p w14:paraId="6DD28FF2"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41E93A7D" w14:textId="77777777" w:rsidR="00A54F77" w:rsidRDefault="00A54F77">
            <w:pPr>
              <w:tabs>
                <w:tab w:val="left" w:pos="2505"/>
              </w:tabs>
              <w:rPr>
                <w:sz w:val="24"/>
                <w:szCs w:val="24"/>
              </w:rPr>
            </w:pPr>
            <w:r>
              <w:rPr>
                <w:sz w:val="24"/>
                <w:szCs w:val="24"/>
              </w:rPr>
              <w:t xml:space="preserve">Լեդ (LED) </w:t>
            </w:r>
          </w:p>
        </w:tc>
        <w:tc>
          <w:tcPr>
            <w:tcW w:w="1343" w:type="dxa"/>
            <w:tcBorders>
              <w:top w:val="single" w:sz="4" w:space="0" w:color="auto"/>
              <w:left w:val="single" w:sz="4" w:space="0" w:color="auto"/>
              <w:bottom w:val="single" w:sz="4" w:space="0" w:color="auto"/>
              <w:right w:val="single" w:sz="4" w:space="0" w:color="auto"/>
            </w:tcBorders>
            <w:hideMark/>
          </w:tcPr>
          <w:p w14:paraId="2B75A5C1" w14:textId="77777777" w:rsidR="00A54F77" w:rsidRDefault="00A54F77">
            <w:pPr>
              <w:tabs>
                <w:tab w:val="left" w:pos="2505"/>
              </w:tabs>
              <w:jc w:val="center"/>
              <w:rPr>
                <w:sz w:val="24"/>
                <w:szCs w:val="24"/>
              </w:rPr>
            </w:pPr>
            <w:r>
              <w:rPr>
                <w:sz w:val="24"/>
                <w:szCs w:val="24"/>
              </w:rPr>
              <w:t>կմ</w:t>
            </w:r>
          </w:p>
        </w:tc>
        <w:tc>
          <w:tcPr>
            <w:tcW w:w="1965" w:type="dxa"/>
            <w:tcBorders>
              <w:top w:val="single" w:sz="4" w:space="0" w:color="auto"/>
              <w:left w:val="single" w:sz="4" w:space="0" w:color="auto"/>
              <w:bottom w:val="single" w:sz="4" w:space="0" w:color="auto"/>
              <w:right w:val="single" w:sz="4" w:space="0" w:color="auto"/>
            </w:tcBorders>
            <w:hideMark/>
          </w:tcPr>
          <w:p w14:paraId="5B649682" w14:textId="77777777" w:rsidR="00A54F77" w:rsidRDefault="00A54F77">
            <w:pPr>
              <w:tabs>
                <w:tab w:val="left" w:pos="2505"/>
              </w:tabs>
              <w:rPr>
                <w:rFonts w:ascii="Sylfaen" w:hAnsi="Sylfaen"/>
                <w:sz w:val="24"/>
                <w:szCs w:val="24"/>
              </w:rPr>
            </w:pPr>
            <w:r>
              <w:rPr>
                <w:rFonts w:ascii="Sylfaen" w:hAnsi="Sylfaen"/>
                <w:sz w:val="24"/>
                <w:szCs w:val="24"/>
              </w:rPr>
              <w:t>0</w:t>
            </w:r>
          </w:p>
        </w:tc>
      </w:tr>
      <w:tr w:rsidR="00A54F77" w14:paraId="459D9120"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1ED3BCC" w14:textId="77777777" w:rsidR="00A54F77" w:rsidRDefault="00A54F77">
            <w:pPr>
              <w:tabs>
                <w:tab w:val="left" w:pos="2505"/>
              </w:tabs>
              <w:rPr>
                <w:sz w:val="24"/>
                <w:szCs w:val="24"/>
              </w:rPr>
            </w:pPr>
          </w:p>
        </w:tc>
        <w:tc>
          <w:tcPr>
            <w:tcW w:w="8772"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51BC691" w14:textId="77777777" w:rsidR="00A54F77" w:rsidRDefault="00A54F77">
            <w:pPr>
              <w:tabs>
                <w:tab w:val="left" w:pos="2505"/>
              </w:tabs>
              <w:rPr>
                <w:sz w:val="24"/>
                <w:szCs w:val="24"/>
              </w:rPr>
            </w:pPr>
            <w:r>
              <w:rPr>
                <w:sz w:val="24"/>
                <w:szCs w:val="24"/>
              </w:rPr>
              <w:t>Առևտուր և սպասրկում</w:t>
            </w:r>
          </w:p>
        </w:tc>
      </w:tr>
      <w:tr w:rsidR="00A54F77" w14:paraId="68E55EB3"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48D55A8E"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3BFFE2F0" w14:textId="77777777" w:rsidR="00A54F77" w:rsidRDefault="00A54F77">
            <w:pPr>
              <w:tabs>
                <w:tab w:val="left" w:pos="2505"/>
              </w:tabs>
              <w:rPr>
                <w:sz w:val="24"/>
                <w:szCs w:val="24"/>
              </w:rPr>
            </w:pPr>
            <w:r>
              <w:rPr>
                <w:sz w:val="24"/>
                <w:szCs w:val="24"/>
              </w:rPr>
              <w:t>Առևտրի սպասարկման փոքր և միջին օբյեկտներ</w:t>
            </w:r>
          </w:p>
        </w:tc>
        <w:tc>
          <w:tcPr>
            <w:tcW w:w="1343" w:type="dxa"/>
            <w:tcBorders>
              <w:top w:val="single" w:sz="4" w:space="0" w:color="auto"/>
              <w:left w:val="single" w:sz="4" w:space="0" w:color="auto"/>
              <w:bottom w:val="single" w:sz="4" w:space="0" w:color="auto"/>
              <w:right w:val="single" w:sz="4" w:space="0" w:color="auto"/>
            </w:tcBorders>
            <w:hideMark/>
          </w:tcPr>
          <w:p w14:paraId="62B1D37F"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5B0BA5D2" w14:textId="77777777" w:rsidR="00A54F77" w:rsidRDefault="00A54F77">
            <w:pPr>
              <w:tabs>
                <w:tab w:val="left" w:pos="2505"/>
              </w:tabs>
              <w:rPr>
                <w:sz w:val="24"/>
                <w:szCs w:val="24"/>
              </w:rPr>
            </w:pPr>
            <w:r>
              <w:rPr>
                <w:sz w:val="24"/>
                <w:szCs w:val="24"/>
              </w:rPr>
              <w:t>9</w:t>
            </w:r>
          </w:p>
        </w:tc>
      </w:tr>
      <w:tr w:rsidR="00A54F77" w14:paraId="6B558420"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426EEB12"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343CD68D" w14:textId="77777777" w:rsidR="00A54F77" w:rsidRDefault="00A54F77">
            <w:pPr>
              <w:tabs>
                <w:tab w:val="left" w:pos="2505"/>
              </w:tabs>
              <w:rPr>
                <w:sz w:val="24"/>
                <w:szCs w:val="24"/>
              </w:rPr>
            </w:pPr>
            <w:r>
              <w:rPr>
                <w:sz w:val="24"/>
                <w:szCs w:val="24"/>
              </w:rPr>
              <w:t>Բարեգործական ճաշարան</w:t>
            </w:r>
          </w:p>
        </w:tc>
        <w:tc>
          <w:tcPr>
            <w:tcW w:w="1343" w:type="dxa"/>
            <w:tcBorders>
              <w:top w:val="single" w:sz="4" w:space="0" w:color="auto"/>
              <w:left w:val="single" w:sz="4" w:space="0" w:color="auto"/>
              <w:bottom w:val="single" w:sz="4" w:space="0" w:color="auto"/>
              <w:right w:val="single" w:sz="4" w:space="0" w:color="auto"/>
            </w:tcBorders>
            <w:hideMark/>
          </w:tcPr>
          <w:p w14:paraId="1CFF9DDD"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1557FB6F" w14:textId="77777777" w:rsidR="00A54F77" w:rsidRDefault="00A54F77">
            <w:pPr>
              <w:tabs>
                <w:tab w:val="left" w:pos="2505"/>
              </w:tabs>
              <w:rPr>
                <w:sz w:val="24"/>
                <w:szCs w:val="24"/>
              </w:rPr>
            </w:pPr>
            <w:r>
              <w:rPr>
                <w:sz w:val="24"/>
                <w:szCs w:val="24"/>
              </w:rPr>
              <w:t>0</w:t>
            </w:r>
          </w:p>
        </w:tc>
      </w:tr>
      <w:tr w:rsidR="00A54F77" w14:paraId="511868D5"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4ABA9F4F"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747E71E3" w14:textId="77777777" w:rsidR="00A54F77" w:rsidRDefault="00A54F77">
            <w:pPr>
              <w:tabs>
                <w:tab w:val="left" w:pos="2505"/>
              </w:tabs>
              <w:rPr>
                <w:sz w:val="24"/>
                <w:szCs w:val="24"/>
              </w:rPr>
            </w:pPr>
            <w:r>
              <w:rPr>
                <w:sz w:val="24"/>
                <w:szCs w:val="24"/>
              </w:rPr>
              <w:t>Հյուրանոցներ</w:t>
            </w:r>
          </w:p>
        </w:tc>
        <w:tc>
          <w:tcPr>
            <w:tcW w:w="1343" w:type="dxa"/>
            <w:tcBorders>
              <w:top w:val="single" w:sz="4" w:space="0" w:color="auto"/>
              <w:left w:val="single" w:sz="4" w:space="0" w:color="auto"/>
              <w:bottom w:val="single" w:sz="4" w:space="0" w:color="auto"/>
              <w:right w:val="single" w:sz="4" w:space="0" w:color="auto"/>
            </w:tcBorders>
            <w:hideMark/>
          </w:tcPr>
          <w:p w14:paraId="31E409A7"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14530CA2" w14:textId="77777777" w:rsidR="00A54F77" w:rsidRDefault="00A54F77">
            <w:pPr>
              <w:tabs>
                <w:tab w:val="left" w:pos="2505"/>
              </w:tabs>
              <w:rPr>
                <w:sz w:val="24"/>
                <w:szCs w:val="24"/>
              </w:rPr>
            </w:pPr>
            <w:r>
              <w:rPr>
                <w:sz w:val="24"/>
                <w:szCs w:val="24"/>
              </w:rPr>
              <w:t>0</w:t>
            </w:r>
          </w:p>
        </w:tc>
      </w:tr>
      <w:tr w:rsidR="00A54F77" w14:paraId="2C0EFE89"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tcPr>
          <w:p w14:paraId="307AA63F"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6C4883D2" w14:textId="77777777" w:rsidR="00A54F77" w:rsidRDefault="00A54F77">
            <w:pPr>
              <w:tabs>
                <w:tab w:val="left" w:pos="2505"/>
              </w:tabs>
              <w:rPr>
                <w:sz w:val="24"/>
                <w:szCs w:val="24"/>
              </w:rPr>
            </w:pPr>
            <w:r>
              <w:rPr>
                <w:sz w:val="24"/>
                <w:szCs w:val="24"/>
              </w:rPr>
              <w:t>Շուկաներ</w:t>
            </w:r>
          </w:p>
        </w:tc>
        <w:tc>
          <w:tcPr>
            <w:tcW w:w="1343" w:type="dxa"/>
            <w:tcBorders>
              <w:top w:val="single" w:sz="4" w:space="0" w:color="auto"/>
              <w:left w:val="single" w:sz="4" w:space="0" w:color="auto"/>
              <w:bottom w:val="single" w:sz="4" w:space="0" w:color="auto"/>
              <w:right w:val="single" w:sz="4" w:space="0" w:color="auto"/>
            </w:tcBorders>
            <w:hideMark/>
          </w:tcPr>
          <w:p w14:paraId="34F5ED53"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599E617E" w14:textId="77777777" w:rsidR="00A54F77" w:rsidRDefault="00A54F77">
            <w:pPr>
              <w:tabs>
                <w:tab w:val="left" w:pos="2505"/>
              </w:tabs>
              <w:rPr>
                <w:sz w:val="24"/>
                <w:szCs w:val="24"/>
              </w:rPr>
            </w:pPr>
            <w:r>
              <w:rPr>
                <w:sz w:val="24"/>
                <w:szCs w:val="24"/>
              </w:rPr>
              <w:t>0</w:t>
            </w:r>
          </w:p>
        </w:tc>
      </w:tr>
      <w:tr w:rsidR="00A54F77" w14:paraId="55100FF6"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47867D"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0FF5682" w14:textId="77777777" w:rsidR="00A54F77" w:rsidRDefault="00A54F77">
            <w:pPr>
              <w:tabs>
                <w:tab w:val="left" w:pos="2505"/>
              </w:tabs>
              <w:rPr>
                <w:sz w:val="24"/>
                <w:szCs w:val="24"/>
              </w:rPr>
            </w:pPr>
            <w:r>
              <w:rPr>
                <w:sz w:val="24"/>
                <w:szCs w:val="24"/>
              </w:rPr>
              <w:t>Բարեկարգում</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A67EB0" w14:textId="77777777" w:rsidR="00A54F77" w:rsidRDefault="00A54F77">
            <w:pPr>
              <w:tabs>
                <w:tab w:val="left" w:pos="2505"/>
              </w:tabs>
              <w:jc w:val="center"/>
              <w:rPr>
                <w:sz w:val="24"/>
                <w:szCs w:val="24"/>
              </w:rPr>
            </w:pP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56E806" w14:textId="77777777" w:rsidR="00A54F77" w:rsidRDefault="00A54F77">
            <w:pPr>
              <w:tabs>
                <w:tab w:val="left" w:pos="2505"/>
              </w:tabs>
              <w:rPr>
                <w:sz w:val="24"/>
                <w:szCs w:val="24"/>
              </w:rPr>
            </w:pPr>
          </w:p>
        </w:tc>
      </w:tr>
      <w:tr w:rsidR="00A54F77" w14:paraId="15D4C1B8"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64412BC7"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33396236" w14:textId="77777777" w:rsidR="00A54F77" w:rsidRDefault="00A54F77">
            <w:pPr>
              <w:tabs>
                <w:tab w:val="left" w:pos="2505"/>
              </w:tabs>
              <w:rPr>
                <w:sz w:val="24"/>
                <w:szCs w:val="24"/>
              </w:rPr>
            </w:pPr>
            <w:r>
              <w:rPr>
                <w:sz w:val="24"/>
                <w:szCs w:val="24"/>
              </w:rPr>
              <w:t>Հանգստի գոտիներ</w:t>
            </w:r>
          </w:p>
        </w:tc>
        <w:tc>
          <w:tcPr>
            <w:tcW w:w="1343" w:type="dxa"/>
            <w:tcBorders>
              <w:top w:val="single" w:sz="4" w:space="0" w:color="auto"/>
              <w:left w:val="single" w:sz="4" w:space="0" w:color="auto"/>
              <w:bottom w:val="single" w:sz="4" w:space="0" w:color="auto"/>
              <w:right w:val="single" w:sz="4" w:space="0" w:color="auto"/>
            </w:tcBorders>
            <w:hideMark/>
          </w:tcPr>
          <w:p w14:paraId="3B798131"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3F5E0AE5" w14:textId="77777777" w:rsidR="00A54F77" w:rsidRDefault="00A54F77">
            <w:pPr>
              <w:tabs>
                <w:tab w:val="left" w:pos="2505"/>
              </w:tabs>
              <w:rPr>
                <w:sz w:val="24"/>
                <w:szCs w:val="24"/>
              </w:rPr>
            </w:pPr>
            <w:r>
              <w:rPr>
                <w:sz w:val="24"/>
                <w:szCs w:val="24"/>
              </w:rPr>
              <w:t>0</w:t>
            </w:r>
          </w:p>
        </w:tc>
      </w:tr>
      <w:tr w:rsidR="00A54F77" w14:paraId="090E2E8B"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1E18711C"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AB7FAAB" w14:textId="77777777" w:rsidR="00A54F77" w:rsidRDefault="00A54F77">
            <w:pPr>
              <w:tabs>
                <w:tab w:val="left" w:pos="2505"/>
              </w:tabs>
              <w:rPr>
                <w:sz w:val="24"/>
                <w:szCs w:val="24"/>
              </w:rPr>
            </w:pPr>
            <w:r>
              <w:rPr>
                <w:sz w:val="24"/>
                <w:szCs w:val="24"/>
              </w:rPr>
              <w:t>Բակային խաղահրապարակներ</w:t>
            </w:r>
          </w:p>
        </w:tc>
        <w:tc>
          <w:tcPr>
            <w:tcW w:w="1343" w:type="dxa"/>
            <w:tcBorders>
              <w:top w:val="single" w:sz="4" w:space="0" w:color="auto"/>
              <w:left w:val="single" w:sz="4" w:space="0" w:color="auto"/>
              <w:bottom w:val="single" w:sz="4" w:space="0" w:color="auto"/>
              <w:right w:val="single" w:sz="4" w:space="0" w:color="auto"/>
            </w:tcBorders>
            <w:hideMark/>
          </w:tcPr>
          <w:p w14:paraId="6F182E23"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0DAEE184" w14:textId="77777777" w:rsidR="00A54F77" w:rsidRDefault="00A54F77">
            <w:pPr>
              <w:tabs>
                <w:tab w:val="left" w:pos="2505"/>
              </w:tabs>
              <w:rPr>
                <w:sz w:val="24"/>
                <w:szCs w:val="24"/>
              </w:rPr>
            </w:pPr>
            <w:r>
              <w:rPr>
                <w:sz w:val="24"/>
                <w:szCs w:val="24"/>
              </w:rPr>
              <w:t>0</w:t>
            </w:r>
          </w:p>
        </w:tc>
      </w:tr>
      <w:tr w:rsidR="00A54F77" w14:paraId="2728625D"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001C36B5"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56B77AC" w14:textId="77777777" w:rsidR="00A54F77" w:rsidRDefault="00A54F77">
            <w:pPr>
              <w:tabs>
                <w:tab w:val="left" w:pos="2505"/>
              </w:tabs>
              <w:rPr>
                <w:sz w:val="24"/>
                <w:szCs w:val="24"/>
              </w:rPr>
            </w:pPr>
            <w:r>
              <w:rPr>
                <w:sz w:val="24"/>
                <w:szCs w:val="24"/>
              </w:rPr>
              <w:t>Թեքահարթակներ</w:t>
            </w:r>
          </w:p>
        </w:tc>
        <w:tc>
          <w:tcPr>
            <w:tcW w:w="1343" w:type="dxa"/>
            <w:tcBorders>
              <w:top w:val="single" w:sz="4" w:space="0" w:color="auto"/>
              <w:left w:val="single" w:sz="4" w:space="0" w:color="auto"/>
              <w:bottom w:val="single" w:sz="4" w:space="0" w:color="auto"/>
              <w:right w:val="single" w:sz="4" w:space="0" w:color="auto"/>
            </w:tcBorders>
            <w:hideMark/>
          </w:tcPr>
          <w:p w14:paraId="16DAEAFD"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6775A42E" w14:textId="77777777" w:rsidR="00A54F77" w:rsidRDefault="00A54F77">
            <w:pPr>
              <w:tabs>
                <w:tab w:val="left" w:pos="2505"/>
              </w:tabs>
              <w:rPr>
                <w:sz w:val="24"/>
                <w:szCs w:val="24"/>
              </w:rPr>
            </w:pPr>
            <w:r>
              <w:rPr>
                <w:sz w:val="24"/>
                <w:szCs w:val="24"/>
              </w:rPr>
              <w:t>0</w:t>
            </w:r>
          </w:p>
        </w:tc>
      </w:tr>
      <w:tr w:rsidR="00A54F77" w14:paraId="4F6F12F3"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352419B"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5ABBD84" w14:textId="77777777" w:rsidR="00A54F77" w:rsidRDefault="00A54F77">
            <w:pPr>
              <w:tabs>
                <w:tab w:val="left" w:pos="2505"/>
              </w:tabs>
              <w:rPr>
                <w:sz w:val="24"/>
                <w:szCs w:val="24"/>
              </w:rPr>
            </w:pPr>
            <w:r>
              <w:rPr>
                <w:sz w:val="24"/>
                <w:szCs w:val="24"/>
              </w:rPr>
              <w:t>Կրթություն և մշակույթ</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8921B22" w14:textId="77777777" w:rsidR="00A54F77" w:rsidRDefault="00A54F77">
            <w:pPr>
              <w:tabs>
                <w:tab w:val="left" w:pos="2505"/>
              </w:tabs>
              <w:jc w:val="center"/>
              <w:rPr>
                <w:sz w:val="24"/>
                <w:szCs w:val="24"/>
              </w:rPr>
            </w:pP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27F1AC" w14:textId="77777777" w:rsidR="00A54F77" w:rsidRDefault="00A54F77">
            <w:pPr>
              <w:tabs>
                <w:tab w:val="left" w:pos="2505"/>
              </w:tabs>
              <w:rPr>
                <w:sz w:val="24"/>
                <w:szCs w:val="24"/>
              </w:rPr>
            </w:pPr>
          </w:p>
        </w:tc>
      </w:tr>
      <w:tr w:rsidR="00A54F77" w14:paraId="4FA649AB"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7336C858"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17B0D088" w14:textId="77777777" w:rsidR="00A54F77" w:rsidRDefault="00A54F77">
            <w:pPr>
              <w:tabs>
                <w:tab w:val="left" w:pos="2505"/>
              </w:tabs>
              <w:rPr>
                <w:sz w:val="24"/>
                <w:szCs w:val="24"/>
              </w:rPr>
            </w:pPr>
            <w:r>
              <w:rPr>
                <w:sz w:val="24"/>
                <w:szCs w:val="24"/>
              </w:rPr>
              <w:t>Նախադպրոցական հաստատություններ</w:t>
            </w:r>
          </w:p>
        </w:tc>
        <w:tc>
          <w:tcPr>
            <w:tcW w:w="1343" w:type="dxa"/>
            <w:tcBorders>
              <w:top w:val="single" w:sz="4" w:space="0" w:color="auto"/>
              <w:left w:val="single" w:sz="4" w:space="0" w:color="auto"/>
              <w:bottom w:val="single" w:sz="4" w:space="0" w:color="auto"/>
              <w:right w:val="single" w:sz="4" w:space="0" w:color="auto"/>
            </w:tcBorders>
            <w:hideMark/>
          </w:tcPr>
          <w:p w14:paraId="753CAEEB"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340F7272" w14:textId="77777777" w:rsidR="00A54F77" w:rsidRDefault="00A54F77">
            <w:pPr>
              <w:tabs>
                <w:tab w:val="left" w:pos="2505"/>
              </w:tabs>
              <w:rPr>
                <w:sz w:val="24"/>
                <w:szCs w:val="24"/>
              </w:rPr>
            </w:pPr>
            <w:r>
              <w:rPr>
                <w:sz w:val="24"/>
                <w:szCs w:val="24"/>
              </w:rPr>
              <w:t>1</w:t>
            </w:r>
          </w:p>
        </w:tc>
      </w:tr>
      <w:tr w:rsidR="00A54F77" w14:paraId="1BFFF5A5"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3964FF30"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729E94A6" w14:textId="77777777" w:rsidR="00A54F77" w:rsidRDefault="00A54F77">
            <w:pPr>
              <w:tabs>
                <w:tab w:val="left" w:pos="2505"/>
              </w:tabs>
              <w:rPr>
                <w:sz w:val="24"/>
                <w:szCs w:val="24"/>
              </w:rPr>
            </w:pPr>
            <w:r>
              <w:rPr>
                <w:sz w:val="24"/>
                <w:szCs w:val="24"/>
              </w:rPr>
              <w:t>Երեղաների թիվը</w:t>
            </w:r>
          </w:p>
        </w:tc>
        <w:tc>
          <w:tcPr>
            <w:tcW w:w="1343" w:type="dxa"/>
            <w:tcBorders>
              <w:top w:val="single" w:sz="4" w:space="0" w:color="auto"/>
              <w:left w:val="single" w:sz="4" w:space="0" w:color="auto"/>
              <w:bottom w:val="single" w:sz="4" w:space="0" w:color="auto"/>
              <w:right w:val="single" w:sz="4" w:space="0" w:color="auto"/>
            </w:tcBorders>
            <w:hideMark/>
          </w:tcPr>
          <w:p w14:paraId="48B997B2" w14:textId="77777777" w:rsidR="00A54F77" w:rsidRDefault="00A54F77">
            <w:pPr>
              <w:tabs>
                <w:tab w:val="left" w:pos="2505"/>
              </w:tabs>
              <w:jc w:val="center"/>
              <w:rPr>
                <w:sz w:val="24"/>
                <w:szCs w:val="24"/>
              </w:rPr>
            </w:pPr>
            <w:r>
              <w:rPr>
                <w:sz w:val="24"/>
                <w:szCs w:val="24"/>
              </w:rPr>
              <w:t>երեխա</w:t>
            </w:r>
          </w:p>
        </w:tc>
        <w:tc>
          <w:tcPr>
            <w:tcW w:w="1965" w:type="dxa"/>
            <w:tcBorders>
              <w:top w:val="single" w:sz="4" w:space="0" w:color="auto"/>
              <w:left w:val="single" w:sz="4" w:space="0" w:color="auto"/>
              <w:bottom w:val="single" w:sz="4" w:space="0" w:color="auto"/>
              <w:right w:val="single" w:sz="4" w:space="0" w:color="auto"/>
            </w:tcBorders>
            <w:hideMark/>
          </w:tcPr>
          <w:p w14:paraId="12FD5704" w14:textId="77777777" w:rsidR="00A54F77" w:rsidRDefault="00A54F77">
            <w:pPr>
              <w:tabs>
                <w:tab w:val="left" w:pos="2505"/>
              </w:tabs>
              <w:rPr>
                <w:sz w:val="24"/>
                <w:szCs w:val="24"/>
              </w:rPr>
            </w:pPr>
            <w:r>
              <w:rPr>
                <w:sz w:val="24"/>
                <w:szCs w:val="24"/>
              </w:rPr>
              <w:t>0</w:t>
            </w:r>
          </w:p>
        </w:tc>
      </w:tr>
      <w:tr w:rsidR="00A54F77" w14:paraId="0A76485F"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457F6F77"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44E40EBB" w14:textId="77777777" w:rsidR="00A54F77" w:rsidRDefault="00A54F77">
            <w:pPr>
              <w:tabs>
                <w:tab w:val="left" w:pos="2505"/>
              </w:tabs>
              <w:rPr>
                <w:sz w:val="24"/>
                <w:szCs w:val="24"/>
              </w:rPr>
            </w:pPr>
            <w:r>
              <w:rPr>
                <w:sz w:val="24"/>
                <w:szCs w:val="24"/>
              </w:rPr>
              <w:t>Աշխատողների թիվը</w:t>
            </w:r>
          </w:p>
        </w:tc>
        <w:tc>
          <w:tcPr>
            <w:tcW w:w="1343" w:type="dxa"/>
            <w:tcBorders>
              <w:top w:val="single" w:sz="4" w:space="0" w:color="auto"/>
              <w:left w:val="single" w:sz="4" w:space="0" w:color="auto"/>
              <w:bottom w:val="single" w:sz="4" w:space="0" w:color="auto"/>
              <w:right w:val="single" w:sz="4" w:space="0" w:color="auto"/>
            </w:tcBorders>
            <w:hideMark/>
          </w:tcPr>
          <w:p w14:paraId="7C16085A" w14:textId="77777777" w:rsidR="00A54F77" w:rsidRDefault="00A54F77">
            <w:pPr>
              <w:tabs>
                <w:tab w:val="left" w:pos="2505"/>
              </w:tabs>
              <w:jc w:val="center"/>
              <w:rPr>
                <w:sz w:val="24"/>
                <w:szCs w:val="24"/>
              </w:rPr>
            </w:pPr>
            <w:r>
              <w:rPr>
                <w:sz w:val="24"/>
                <w:szCs w:val="24"/>
              </w:rPr>
              <w:t>մարդ</w:t>
            </w:r>
          </w:p>
        </w:tc>
        <w:tc>
          <w:tcPr>
            <w:tcW w:w="1965" w:type="dxa"/>
            <w:tcBorders>
              <w:top w:val="single" w:sz="4" w:space="0" w:color="auto"/>
              <w:left w:val="single" w:sz="4" w:space="0" w:color="auto"/>
              <w:bottom w:val="single" w:sz="4" w:space="0" w:color="auto"/>
              <w:right w:val="single" w:sz="4" w:space="0" w:color="auto"/>
            </w:tcBorders>
            <w:hideMark/>
          </w:tcPr>
          <w:p w14:paraId="744B5E87" w14:textId="77777777" w:rsidR="00A54F77" w:rsidRDefault="00A54F77">
            <w:pPr>
              <w:tabs>
                <w:tab w:val="left" w:pos="2505"/>
              </w:tabs>
              <w:rPr>
                <w:sz w:val="24"/>
                <w:szCs w:val="24"/>
              </w:rPr>
            </w:pPr>
            <w:r>
              <w:rPr>
                <w:sz w:val="24"/>
                <w:szCs w:val="24"/>
              </w:rPr>
              <w:t>3</w:t>
            </w:r>
          </w:p>
        </w:tc>
      </w:tr>
      <w:tr w:rsidR="00A54F77" w14:paraId="12BF268B"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76C32A91"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3844F683" w14:textId="77777777" w:rsidR="00A54F77" w:rsidRDefault="00A54F77">
            <w:pPr>
              <w:tabs>
                <w:tab w:val="left" w:pos="2505"/>
              </w:tabs>
              <w:rPr>
                <w:sz w:val="24"/>
                <w:szCs w:val="24"/>
              </w:rPr>
            </w:pPr>
            <w:r>
              <w:rPr>
                <w:sz w:val="24"/>
                <w:szCs w:val="24"/>
              </w:rPr>
              <w:t>Հանրակրթական դպրոց</w:t>
            </w:r>
          </w:p>
        </w:tc>
        <w:tc>
          <w:tcPr>
            <w:tcW w:w="1343" w:type="dxa"/>
            <w:tcBorders>
              <w:top w:val="single" w:sz="4" w:space="0" w:color="auto"/>
              <w:left w:val="single" w:sz="4" w:space="0" w:color="auto"/>
              <w:bottom w:val="single" w:sz="4" w:space="0" w:color="auto"/>
              <w:right w:val="single" w:sz="4" w:space="0" w:color="auto"/>
            </w:tcBorders>
            <w:hideMark/>
          </w:tcPr>
          <w:p w14:paraId="48B1C08D"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6634CD91" w14:textId="77777777" w:rsidR="00A54F77" w:rsidRDefault="00A54F77">
            <w:pPr>
              <w:tabs>
                <w:tab w:val="left" w:pos="2505"/>
              </w:tabs>
              <w:rPr>
                <w:sz w:val="24"/>
                <w:szCs w:val="24"/>
              </w:rPr>
            </w:pPr>
            <w:r>
              <w:rPr>
                <w:sz w:val="24"/>
                <w:szCs w:val="24"/>
              </w:rPr>
              <w:t>1</w:t>
            </w:r>
          </w:p>
        </w:tc>
      </w:tr>
      <w:tr w:rsidR="00A54F77" w14:paraId="2F4BB2F6"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tcPr>
          <w:p w14:paraId="4A36676E"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42AC4FF" w14:textId="77777777" w:rsidR="00A54F77" w:rsidRDefault="00A54F77">
            <w:pPr>
              <w:tabs>
                <w:tab w:val="left" w:pos="2505"/>
              </w:tabs>
              <w:rPr>
                <w:sz w:val="24"/>
                <w:szCs w:val="24"/>
              </w:rPr>
            </w:pPr>
            <w:r>
              <w:rPr>
                <w:sz w:val="24"/>
                <w:szCs w:val="24"/>
              </w:rPr>
              <w:t>Երեխաների թիվը</w:t>
            </w:r>
          </w:p>
        </w:tc>
        <w:tc>
          <w:tcPr>
            <w:tcW w:w="1343" w:type="dxa"/>
            <w:tcBorders>
              <w:top w:val="single" w:sz="4" w:space="0" w:color="auto"/>
              <w:left w:val="single" w:sz="4" w:space="0" w:color="auto"/>
              <w:bottom w:val="single" w:sz="4" w:space="0" w:color="auto"/>
              <w:right w:val="single" w:sz="4" w:space="0" w:color="auto"/>
            </w:tcBorders>
            <w:hideMark/>
          </w:tcPr>
          <w:p w14:paraId="17D442E8" w14:textId="77777777" w:rsidR="00A54F77" w:rsidRDefault="00A54F77">
            <w:pPr>
              <w:tabs>
                <w:tab w:val="left" w:pos="2505"/>
              </w:tabs>
              <w:jc w:val="center"/>
              <w:rPr>
                <w:sz w:val="24"/>
                <w:szCs w:val="24"/>
              </w:rPr>
            </w:pPr>
            <w:r>
              <w:rPr>
                <w:sz w:val="24"/>
                <w:szCs w:val="24"/>
              </w:rPr>
              <w:t>երեխա</w:t>
            </w:r>
          </w:p>
        </w:tc>
        <w:tc>
          <w:tcPr>
            <w:tcW w:w="1965" w:type="dxa"/>
            <w:tcBorders>
              <w:top w:val="single" w:sz="4" w:space="0" w:color="auto"/>
              <w:left w:val="single" w:sz="4" w:space="0" w:color="auto"/>
              <w:bottom w:val="single" w:sz="4" w:space="0" w:color="auto"/>
              <w:right w:val="single" w:sz="4" w:space="0" w:color="auto"/>
            </w:tcBorders>
            <w:hideMark/>
          </w:tcPr>
          <w:p w14:paraId="451770B5" w14:textId="77777777" w:rsidR="00A54F77" w:rsidRDefault="00A54F77">
            <w:pPr>
              <w:tabs>
                <w:tab w:val="left" w:pos="2505"/>
              </w:tabs>
              <w:rPr>
                <w:sz w:val="24"/>
                <w:szCs w:val="24"/>
              </w:rPr>
            </w:pPr>
            <w:r>
              <w:rPr>
                <w:sz w:val="24"/>
                <w:szCs w:val="24"/>
              </w:rPr>
              <w:t>257</w:t>
            </w:r>
          </w:p>
        </w:tc>
      </w:tr>
      <w:tr w:rsidR="00A54F77" w14:paraId="6E324207"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061D4DBB"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D3BA18D" w14:textId="77777777" w:rsidR="00A54F77" w:rsidRDefault="00A54F77">
            <w:pPr>
              <w:tabs>
                <w:tab w:val="left" w:pos="2505"/>
              </w:tabs>
              <w:rPr>
                <w:sz w:val="24"/>
                <w:szCs w:val="24"/>
              </w:rPr>
            </w:pPr>
            <w:r>
              <w:rPr>
                <w:sz w:val="24"/>
                <w:szCs w:val="24"/>
              </w:rPr>
              <w:t>Աշխատողների թիվը</w:t>
            </w:r>
          </w:p>
        </w:tc>
        <w:tc>
          <w:tcPr>
            <w:tcW w:w="1343" w:type="dxa"/>
            <w:tcBorders>
              <w:top w:val="single" w:sz="4" w:space="0" w:color="auto"/>
              <w:left w:val="single" w:sz="4" w:space="0" w:color="auto"/>
              <w:bottom w:val="single" w:sz="4" w:space="0" w:color="auto"/>
              <w:right w:val="single" w:sz="4" w:space="0" w:color="auto"/>
            </w:tcBorders>
            <w:hideMark/>
          </w:tcPr>
          <w:p w14:paraId="63B174EA" w14:textId="77777777" w:rsidR="00A54F77" w:rsidRDefault="00A54F77">
            <w:pPr>
              <w:tabs>
                <w:tab w:val="left" w:pos="2505"/>
              </w:tabs>
              <w:jc w:val="center"/>
              <w:rPr>
                <w:sz w:val="24"/>
                <w:szCs w:val="24"/>
              </w:rPr>
            </w:pPr>
            <w:r>
              <w:rPr>
                <w:sz w:val="24"/>
                <w:szCs w:val="24"/>
              </w:rPr>
              <w:t>մարդ</w:t>
            </w:r>
          </w:p>
        </w:tc>
        <w:tc>
          <w:tcPr>
            <w:tcW w:w="1965" w:type="dxa"/>
            <w:tcBorders>
              <w:top w:val="single" w:sz="4" w:space="0" w:color="auto"/>
              <w:left w:val="single" w:sz="4" w:space="0" w:color="auto"/>
              <w:bottom w:val="single" w:sz="4" w:space="0" w:color="auto"/>
              <w:right w:val="single" w:sz="4" w:space="0" w:color="auto"/>
            </w:tcBorders>
            <w:hideMark/>
          </w:tcPr>
          <w:p w14:paraId="29DF14EB" w14:textId="77777777" w:rsidR="00A54F77" w:rsidRDefault="00A54F77">
            <w:pPr>
              <w:tabs>
                <w:tab w:val="left" w:pos="2505"/>
              </w:tabs>
              <w:rPr>
                <w:sz w:val="24"/>
                <w:szCs w:val="24"/>
              </w:rPr>
            </w:pPr>
            <w:r>
              <w:rPr>
                <w:sz w:val="24"/>
                <w:szCs w:val="24"/>
              </w:rPr>
              <w:t>47</w:t>
            </w:r>
          </w:p>
        </w:tc>
      </w:tr>
      <w:tr w:rsidR="00A54F77" w14:paraId="1992385B"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191BEB66"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F226E69" w14:textId="77777777" w:rsidR="00A54F77" w:rsidRDefault="00A54F77">
            <w:pPr>
              <w:tabs>
                <w:tab w:val="left" w:pos="2505"/>
              </w:tabs>
              <w:rPr>
                <w:sz w:val="24"/>
                <w:szCs w:val="24"/>
              </w:rPr>
            </w:pPr>
            <w:r>
              <w:rPr>
                <w:sz w:val="24"/>
                <w:szCs w:val="24"/>
              </w:rPr>
              <w:t>Երաժշտական դպրոց</w:t>
            </w:r>
          </w:p>
        </w:tc>
        <w:tc>
          <w:tcPr>
            <w:tcW w:w="1343" w:type="dxa"/>
            <w:tcBorders>
              <w:top w:val="single" w:sz="4" w:space="0" w:color="auto"/>
              <w:left w:val="single" w:sz="4" w:space="0" w:color="auto"/>
              <w:bottom w:val="single" w:sz="4" w:space="0" w:color="auto"/>
              <w:right w:val="single" w:sz="4" w:space="0" w:color="auto"/>
            </w:tcBorders>
            <w:hideMark/>
          </w:tcPr>
          <w:p w14:paraId="46F2A17D"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652A0F1A" w14:textId="77777777" w:rsidR="00A54F77" w:rsidRDefault="00A54F77">
            <w:pPr>
              <w:tabs>
                <w:tab w:val="left" w:pos="2505"/>
              </w:tabs>
              <w:rPr>
                <w:sz w:val="24"/>
                <w:szCs w:val="24"/>
              </w:rPr>
            </w:pPr>
            <w:r>
              <w:rPr>
                <w:sz w:val="24"/>
                <w:szCs w:val="24"/>
              </w:rPr>
              <w:t>0</w:t>
            </w:r>
          </w:p>
        </w:tc>
      </w:tr>
      <w:tr w:rsidR="00A54F77" w14:paraId="059B4A03"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1988C1B8"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E7C6E56" w14:textId="77777777" w:rsidR="00A54F77" w:rsidRDefault="00A54F77">
            <w:pPr>
              <w:tabs>
                <w:tab w:val="left" w:pos="2505"/>
              </w:tabs>
              <w:rPr>
                <w:sz w:val="24"/>
                <w:szCs w:val="24"/>
              </w:rPr>
            </w:pPr>
            <w:r>
              <w:rPr>
                <w:sz w:val="24"/>
                <w:szCs w:val="24"/>
              </w:rPr>
              <w:t>Մարզադպրոց</w:t>
            </w:r>
          </w:p>
        </w:tc>
        <w:tc>
          <w:tcPr>
            <w:tcW w:w="1343" w:type="dxa"/>
            <w:tcBorders>
              <w:top w:val="single" w:sz="4" w:space="0" w:color="auto"/>
              <w:left w:val="single" w:sz="4" w:space="0" w:color="auto"/>
              <w:bottom w:val="single" w:sz="4" w:space="0" w:color="auto"/>
              <w:right w:val="single" w:sz="4" w:space="0" w:color="auto"/>
            </w:tcBorders>
            <w:hideMark/>
          </w:tcPr>
          <w:p w14:paraId="76A19F72"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316EE02F" w14:textId="77777777" w:rsidR="00A54F77" w:rsidRDefault="00A54F77">
            <w:pPr>
              <w:tabs>
                <w:tab w:val="left" w:pos="2505"/>
              </w:tabs>
              <w:rPr>
                <w:sz w:val="24"/>
                <w:szCs w:val="24"/>
              </w:rPr>
            </w:pPr>
            <w:r>
              <w:rPr>
                <w:sz w:val="24"/>
                <w:szCs w:val="24"/>
              </w:rPr>
              <w:t>0</w:t>
            </w:r>
          </w:p>
        </w:tc>
      </w:tr>
      <w:tr w:rsidR="00A54F77" w14:paraId="10EC5F47"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31730DE3"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5E88B2B" w14:textId="77777777" w:rsidR="00A54F77" w:rsidRDefault="00A54F77">
            <w:pPr>
              <w:tabs>
                <w:tab w:val="left" w:pos="2505"/>
              </w:tabs>
              <w:rPr>
                <w:sz w:val="24"/>
                <w:szCs w:val="24"/>
              </w:rPr>
            </w:pPr>
            <w:r>
              <w:rPr>
                <w:sz w:val="24"/>
                <w:szCs w:val="24"/>
              </w:rPr>
              <w:t>Արվեստի դպրոց</w:t>
            </w:r>
          </w:p>
        </w:tc>
        <w:tc>
          <w:tcPr>
            <w:tcW w:w="1343" w:type="dxa"/>
            <w:tcBorders>
              <w:top w:val="single" w:sz="4" w:space="0" w:color="auto"/>
              <w:left w:val="single" w:sz="4" w:space="0" w:color="auto"/>
              <w:bottom w:val="single" w:sz="4" w:space="0" w:color="auto"/>
              <w:right w:val="single" w:sz="4" w:space="0" w:color="auto"/>
            </w:tcBorders>
            <w:hideMark/>
          </w:tcPr>
          <w:p w14:paraId="652FB1F5"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71CAECD3" w14:textId="77777777" w:rsidR="00A54F77" w:rsidRDefault="00A54F77">
            <w:pPr>
              <w:tabs>
                <w:tab w:val="left" w:pos="2505"/>
              </w:tabs>
              <w:rPr>
                <w:sz w:val="24"/>
                <w:szCs w:val="24"/>
              </w:rPr>
            </w:pPr>
            <w:r>
              <w:rPr>
                <w:sz w:val="24"/>
                <w:szCs w:val="24"/>
              </w:rPr>
              <w:t>0</w:t>
            </w:r>
          </w:p>
        </w:tc>
      </w:tr>
      <w:tr w:rsidR="00A54F77" w14:paraId="3391FFF8"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tcPr>
          <w:p w14:paraId="570FEDC0"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1920B91E" w14:textId="77777777" w:rsidR="00A54F77" w:rsidRDefault="00A54F77">
            <w:pPr>
              <w:tabs>
                <w:tab w:val="left" w:pos="2505"/>
              </w:tabs>
              <w:rPr>
                <w:sz w:val="24"/>
                <w:szCs w:val="24"/>
              </w:rPr>
            </w:pPr>
            <w:r>
              <w:rPr>
                <w:sz w:val="24"/>
                <w:szCs w:val="24"/>
              </w:rPr>
              <w:t xml:space="preserve">Գրադարան </w:t>
            </w:r>
          </w:p>
        </w:tc>
        <w:tc>
          <w:tcPr>
            <w:tcW w:w="1343" w:type="dxa"/>
            <w:tcBorders>
              <w:top w:val="single" w:sz="4" w:space="0" w:color="auto"/>
              <w:left w:val="single" w:sz="4" w:space="0" w:color="auto"/>
              <w:bottom w:val="single" w:sz="4" w:space="0" w:color="auto"/>
              <w:right w:val="single" w:sz="4" w:space="0" w:color="auto"/>
            </w:tcBorders>
            <w:hideMark/>
          </w:tcPr>
          <w:p w14:paraId="176A69A0"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6862DBAA" w14:textId="77777777" w:rsidR="00A54F77" w:rsidRDefault="00A54F77">
            <w:pPr>
              <w:tabs>
                <w:tab w:val="left" w:pos="2505"/>
              </w:tabs>
              <w:rPr>
                <w:sz w:val="24"/>
                <w:szCs w:val="24"/>
              </w:rPr>
            </w:pPr>
            <w:r>
              <w:rPr>
                <w:sz w:val="24"/>
                <w:szCs w:val="24"/>
              </w:rPr>
              <w:t>1</w:t>
            </w:r>
          </w:p>
        </w:tc>
      </w:tr>
      <w:tr w:rsidR="00A54F77" w14:paraId="7ADCE423"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0315A690"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70A39124" w14:textId="77777777" w:rsidR="00A54F77" w:rsidRDefault="00A54F77">
            <w:pPr>
              <w:tabs>
                <w:tab w:val="left" w:pos="2505"/>
              </w:tabs>
              <w:rPr>
                <w:sz w:val="24"/>
                <w:szCs w:val="24"/>
              </w:rPr>
            </w:pPr>
            <w:r>
              <w:rPr>
                <w:sz w:val="24"/>
                <w:szCs w:val="24"/>
              </w:rPr>
              <w:t>Գեղարվեստական դաստիարակության կենտրոն</w:t>
            </w:r>
          </w:p>
        </w:tc>
        <w:tc>
          <w:tcPr>
            <w:tcW w:w="1343" w:type="dxa"/>
            <w:tcBorders>
              <w:top w:val="single" w:sz="4" w:space="0" w:color="auto"/>
              <w:left w:val="single" w:sz="4" w:space="0" w:color="auto"/>
              <w:bottom w:val="single" w:sz="4" w:space="0" w:color="auto"/>
              <w:right w:val="single" w:sz="4" w:space="0" w:color="auto"/>
            </w:tcBorders>
            <w:hideMark/>
          </w:tcPr>
          <w:p w14:paraId="4E040013"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0A83BC56" w14:textId="77777777" w:rsidR="00A54F77" w:rsidRDefault="00A54F77">
            <w:pPr>
              <w:tabs>
                <w:tab w:val="left" w:pos="2505"/>
              </w:tabs>
              <w:rPr>
                <w:sz w:val="24"/>
                <w:szCs w:val="24"/>
              </w:rPr>
            </w:pPr>
            <w:r>
              <w:rPr>
                <w:sz w:val="24"/>
                <w:szCs w:val="24"/>
              </w:rPr>
              <w:t>0</w:t>
            </w:r>
          </w:p>
        </w:tc>
      </w:tr>
      <w:tr w:rsidR="00A54F77" w14:paraId="064C40C7"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07291C10"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4F264357" w14:textId="77777777" w:rsidR="00A54F77" w:rsidRDefault="00A54F77">
            <w:pPr>
              <w:tabs>
                <w:tab w:val="left" w:pos="2505"/>
              </w:tabs>
              <w:rPr>
                <w:sz w:val="24"/>
                <w:szCs w:val="24"/>
              </w:rPr>
            </w:pPr>
            <w:r>
              <w:rPr>
                <w:sz w:val="24"/>
                <w:szCs w:val="24"/>
              </w:rPr>
              <w:t>Հուշարձաններ</w:t>
            </w:r>
          </w:p>
        </w:tc>
        <w:tc>
          <w:tcPr>
            <w:tcW w:w="1343" w:type="dxa"/>
            <w:tcBorders>
              <w:top w:val="single" w:sz="4" w:space="0" w:color="auto"/>
              <w:left w:val="single" w:sz="4" w:space="0" w:color="auto"/>
              <w:bottom w:val="single" w:sz="4" w:space="0" w:color="auto"/>
              <w:right w:val="single" w:sz="4" w:space="0" w:color="auto"/>
            </w:tcBorders>
            <w:hideMark/>
          </w:tcPr>
          <w:p w14:paraId="09F23CEC" w14:textId="77777777" w:rsidR="00A54F77" w:rsidRDefault="00A54F77">
            <w:pPr>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2D17D4D2" w14:textId="77777777" w:rsidR="00A54F77" w:rsidRDefault="00A54F77">
            <w:pPr>
              <w:tabs>
                <w:tab w:val="left" w:pos="2505"/>
              </w:tabs>
              <w:rPr>
                <w:sz w:val="24"/>
                <w:szCs w:val="24"/>
              </w:rPr>
            </w:pPr>
            <w:r>
              <w:rPr>
                <w:sz w:val="24"/>
                <w:szCs w:val="24"/>
              </w:rPr>
              <w:t>2</w:t>
            </w:r>
          </w:p>
        </w:tc>
      </w:tr>
      <w:tr w:rsidR="00A54F77" w14:paraId="12DD715F"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65DC685"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695A6F2" w14:textId="77777777" w:rsidR="00A54F77" w:rsidRDefault="00A54F77">
            <w:pPr>
              <w:tabs>
                <w:tab w:val="left" w:pos="2505"/>
              </w:tabs>
              <w:rPr>
                <w:sz w:val="24"/>
                <w:szCs w:val="24"/>
              </w:rPr>
            </w:pPr>
            <w:r>
              <w:rPr>
                <w:sz w:val="24"/>
                <w:szCs w:val="24"/>
              </w:rPr>
              <w:t>Բնապահպանություն</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6326874" w14:textId="77777777" w:rsidR="00A54F77" w:rsidRDefault="00A54F77">
            <w:pPr>
              <w:tabs>
                <w:tab w:val="left" w:pos="2505"/>
              </w:tabs>
              <w:jc w:val="center"/>
              <w:rPr>
                <w:sz w:val="24"/>
                <w:szCs w:val="24"/>
              </w:rPr>
            </w:pP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6DE227B" w14:textId="77777777" w:rsidR="00A54F77" w:rsidRDefault="00A54F77">
            <w:pPr>
              <w:tabs>
                <w:tab w:val="left" w:pos="2505"/>
              </w:tabs>
              <w:rPr>
                <w:sz w:val="24"/>
                <w:szCs w:val="24"/>
              </w:rPr>
            </w:pPr>
          </w:p>
        </w:tc>
      </w:tr>
      <w:tr w:rsidR="00A54F77" w14:paraId="0EEE6070"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54531530"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1260BDD0" w14:textId="77777777" w:rsidR="00A54F77" w:rsidRDefault="00A54F77">
            <w:pPr>
              <w:tabs>
                <w:tab w:val="left" w:pos="2505"/>
              </w:tabs>
              <w:rPr>
                <w:sz w:val="24"/>
                <w:szCs w:val="24"/>
              </w:rPr>
            </w:pPr>
            <w:r>
              <w:rPr>
                <w:sz w:val="24"/>
                <w:szCs w:val="24"/>
              </w:rPr>
              <w:t>Սպասարկվող կանաչապատ գոտի</w:t>
            </w:r>
          </w:p>
        </w:tc>
        <w:tc>
          <w:tcPr>
            <w:tcW w:w="1343" w:type="dxa"/>
            <w:tcBorders>
              <w:top w:val="single" w:sz="4" w:space="0" w:color="auto"/>
              <w:left w:val="single" w:sz="4" w:space="0" w:color="auto"/>
              <w:bottom w:val="single" w:sz="4" w:space="0" w:color="auto"/>
              <w:right w:val="single" w:sz="4" w:space="0" w:color="auto"/>
            </w:tcBorders>
            <w:hideMark/>
          </w:tcPr>
          <w:p w14:paraId="245E9334" w14:textId="77777777" w:rsidR="00A54F77" w:rsidRDefault="00A54F77">
            <w:pPr>
              <w:tabs>
                <w:tab w:val="left" w:pos="2505"/>
              </w:tabs>
              <w:jc w:val="center"/>
              <w:rPr>
                <w:sz w:val="24"/>
                <w:szCs w:val="24"/>
              </w:rPr>
            </w:pPr>
            <w:r>
              <w:rPr>
                <w:sz w:val="24"/>
                <w:szCs w:val="24"/>
              </w:rPr>
              <w:t>քմ</w:t>
            </w:r>
          </w:p>
        </w:tc>
        <w:tc>
          <w:tcPr>
            <w:tcW w:w="1965" w:type="dxa"/>
            <w:tcBorders>
              <w:top w:val="single" w:sz="4" w:space="0" w:color="auto"/>
              <w:left w:val="single" w:sz="4" w:space="0" w:color="auto"/>
              <w:bottom w:val="single" w:sz="4" w:space="0" w:color="auto"/>
              <w:right w:val="single" w:sz="4" w:space="0" w:color="auto"/>
            </w:tcBorders>
            <w:hideMark/>
          </w:tcPr>
          <w:p w14:paraId="5B420609" w14:textId="77777777" w:rsidR="00A54F77" w:rsidRDefault="00A54F77">
            <w:pPr>
              <w:tabs>
                <w:tab w:val="left" w:pos="2505"/>
              </w:tabs>
              <w:rPr>
                <w:sz w:val="24"/>
                <w:szCs w:val="24"/>
              </w:rPr>
            </w:pPr>
            <w:r>
              <w:rPr>
                <w:sz w:val="24"/>
                <w:szCs w:val="24"/>
              </w:rPr>
              <w:t>0</w:t>
            </w:r>
          </w:p>
        </w:tc>
      </w:tr>
      <w:tr w:rsidR="00A54F77" w14:paraId="50CC11C5"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9F66201"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C1ABED8" w14:textId="77777777" w:rsidR="00A54F77" w:rsidRDefault="00A54F77">
            <w:pPr>
              <w:tabs>
                <w:tab w:val="left" w:pos="2505"/>
              </w:tabs>
              <w:rPr>
                <w:sz w:val="24"/>
                <w:szCs w:val="24"/>
              </w:rPr>
            </w:pPr>
            <w:r>
              <w:rPr>
                <w:sz w:val="24"/>
                <w:szCs w:val="24"/>
              </w:rPr>
              <w:t>Առողջապահություն</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182F53" w14:textId="77777777" w:rsidR="00A54F77" w:rsidRDefault="00A54F77">
            <w:pPr>
              <w:tabs>
                <w:tab w:val="left" w:pos="2505"/>
              </w:tabs>
              <w:jc w:val="center"/>
              <w:rPr>
                <w:sz w:val="24"/>
                <w:szCs w:val="24"/>
              </w:rPr>
            </w:pP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FDC483C" w14:textId="77777777" w:rsidR="00A54F77" w:rsidRDefault="00A54F77">
            <w:pPr>
              <w:tabs>
                <w:tab w:val="left" w:pos="2505"/>
              </w:tabs>
              <w:rPr>
                <w:sz w:val="24"/>
                <w:szCs w:val="24"/>
              </w:rPr>
            </w:pPr>
          </w:p>
        </w:tc>
      </w:tr>
      <w:tr w:rsidR="00A54F77" w14:paraId="0E689245"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3FD28297"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09E8B466" w14:textId="77777777" w:rsidR="00A54F77" w:rsidRDefault="00A54F77">
            <w:pPr>
              <w:tabs>
                <w:tab w:val="left" w:pos="2505"/>
              </w:tabs>
              <w:rPr>
                <w:sz w:val="24"/>
                <w:szCs w:val="24"/>
              </w:rPr>
            </w:pPr>
            <w:r>
              <w:rPr>
                <w:sz w:val="24"/>
                <w:szCs w:val="24"/>
              </w:rPr>
              <w:t>Առողջապահական հիմնարկներ</w:t>
            </w:r>
          </w:p>
        </w:tc>
        <w:tc>
          <w:tcPr>
            <w:tcW w:w="1343" w:type="dxa"/>
            <w:tcBorders>
              <w:top w:val="single" w:sz="4" w:space="0" w:color="auto"/>
              <w:left w:val="single" w:sz="4" w:space="0" w:color="auto"/>
              <w:bottom w:val="single" w:sz="4" w:space="0" w:color="auto"/>
              <w:right w:val="single" w:sz="4" w:space="0" w:color="auto"/>
            </w:tcBorders>
            <w:hideMark/>
          </w:tcPr>
          <w:p w14:paraId="3F5D62DB"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7CA62F11" w14:textId="77777777" w:rsidR="00A54F77" w:rsidRDefault="00A54F77">
            <w:pPr>
              <w:tabs>
                <w:tab w:val="left" w:pos="2505"/>
              </w:tabs>
              <w:rPr>
                <w:sz w:val="24"/>
                <w:szCs w:val="24"/>
              </w:rPr>
            </w:pPr>
            <w:r>
              <w:rPr>
                <w:sz w:val="24"/>
                <w:szCs w:val="24"/>
              </w:rPr>
              <w:t>1</w:t>
            </w:r>
          </w:p>
        </w:tc>
      </w:tr>
      <w:tr w:rsidR="00A54F77" w14:paraId="0049012F"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5CC0148A"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4FE0EA2B" w14:textId="77777777" w:rsidR="00A54F77" w:rsidRDefault="00A54F77">
            <w:pPr>
              <w:tabs>
                <w:tab w:val="left" w:pos="2505"/>
              </w:tabs>
              <w:rPr>
                <w:sz w:val="24"/>
                <w:szCs w:val="24"/>
              </w:rPr>
            </w:pPr>
            <w:r>
              <w:rPr>
                <w:sz w:val="24"/>
                <w:szCs w:val="24"/>
              </w:rPr>
              <w:t>Մասնավոր առողջապահական հիմնարկներ</w:t>
            </w:r>
          </w:p>
        </w:tc>
        <w:tc>
          <w:tcPr>
            <w:tcW w:w="1343" w:type="dxa"/>
            <w:tcBorders>
              <w:top w:val="single" w:sz="4" w:space="0" w:color="auto"/>
              <w:left w:val="single" w:sz="4" w:space="0" w:color="auto"/>
              <w:bottom w:val="single" w:sz="4" w:space="0" w:color="auto"/>
              <w:right w:val="single" w:sz="4" w:space="0" w:color="auto"/>
            </w:tcBorders>
            <w:hideMark/>
          </w:tcPr>
          <w:p w14:paraId="02844D04"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288B3A51" w14:textId="77777777" w:rsidR="00A54F77" w:rsidRDefault="00A54F77">
            <w:pPr>
              <w:tabs>
                <w:tab w:val="left" w:pos="2505"/>
              </w:tabs>
              <w:rPr>
                <w:sz w:val="24"/>
                <w:szCs w:val="24"/>
              </w:rPr>
            </w:pPr>
            <w:r>
              <w:rPr>
                <w:sz w:val="24"/>
                <w:szCs w:val="24"/>
              </w:rPr>
              <w:t>0</w:t>
            </w:r>
          </w:p>
        </w:tc>
      </w:tr>
      <w:tr w:rsidR="00A54F77" w14:paraId="5B3BB4A6"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BBF24B2"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EEF721E" w14:textId="77777777" w:rsidR="00A54F77" w:rsidRDefault="00A54F77">
            <w:pPr>
              <w:tabs>
                <w:tab w:val="left" w:pos="2505"/>
              </w:tabs>
              <w:rPr>
                <w:sz w:val="24"/>
                <w:szCs w:val="24"/>
              </w:rPr>
            </w:pPr>
            <w:r>
              <w:rPr>
                <w:sz w:val="24"/>
                <w:szCs w:val="24"/>
              </w:rPr>
              <w:t>Զբոսաշրջություն</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F9CC9F" w14:textId="77777777" w:rsidR="00A54F77" w:rsidRDefault="00A54F77">
            <w:pPr>
              <w:tabs>
                <w:tab w:val="left" w:pos="2505"/>
              </w:tabs>
              <w:jc w:val="center"/>
              <w:rPr>
                <w:sz w:val="24"/>
                <w:szCs w:val="24"/>
              </w:rPr>
            </w:pP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2BB140" w14:textId="77777777" w:rsidR="00A54F77" w:rsidRDefault="00A54F77">
            <w:pPr>
              <w:tabs>
                <w:tab w:val="left" w:pos="2505"/>
              </w:tabs>
              <w:rPr>
                <w:sz w:val="24"/>
                <w:szCs w:val="24"/>
              </w:rPr>
            </w:pPr>
          </w:p>
        </w:tc>
      </w:tr>
      <w:tr w:rsidR="00A54F77" w14:paraId="0E732C5F"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1C8E3154"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16072202" w14:textId="77777777" w:rsidR="00A54F77" w:rsidRDefault="00A54F77">
            <w:pPr>
              <w:tabs>
                <w:tab w:val="left" w:pos="2505"/>
              </w:tabs>
              <w:rPr>
                <w:sz w:val="24"/>
                <w:szCs w:val="24"/>
              </w:rPr>
            </w:pPr>
            <w:r>
              <w:rPr>
                <w:sz w:val="24"/>
                <w:szCs w:val="24"/>
              </w:rPr>
              <w:t>Տեսարժան վայրեր</w:t>
            </w:r>
          </w:p>
        </w:tc>
        <w:tc>
          <w:tcPr>
            <w:tcW w:w="1343" w:type="dxa"/>
            <w:tcBorders>
              <w:top w:val="single" w:sz="4" w:space="0" w:color="auto"/>
              <w:left w:val="single" w:sz="4" w:space="0" w:color="auto"/>
              <w:bottom w:val="single" w:sz="4" w:space="0" w:color="auto"/>
              <w:right w:val="single" w:sz="4" w:space="0" w:color="auto"/>
            </w:tcBorders>
            <w:hideMark/>
          </w:tcPr>
          <w:p w14:paraId="2AB06CF0"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4D4FEE3B" w14:textId="77777777" w:rsidR="00A54F77" w:rsidRDefault="00A54F77">
            <w:pPr>
              <w:tabs>
                <w:tab w:val="left" w:pos="2505"/>
              </w:tabs>
              <w:rPr>
                <w:sz w:val="24"/>
                <w:szCs w:val="24"/>
              </w:rPr>
            </w:pPr>
            <w:r>
              <w:rPr>
                <w:sz w:val="24"/>
                <w:szCs w:val="24"/>
              </w:rPr>
              <w:t>0</w:t>
            </w:r>
          </w:p>
        </w:tc>
      </w:tr>
      <w:tr w:rsidR="00A54F77" w14:paraId="6FD2E856"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7379F14E"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82B3167" w14:textId="77777777" w:rsidR="00A54F77" w:rsidRDefault="00A54F77">
            <w:pPr>
              <w:tabs>
                <w:tab w:val="left" w:pos="2505"/>
              </w:tabs>
              <w:rPr>
                <w:sz w:val="24"/>
                <w:szCs w:val="24"/>
              </w:rPr>
            </w:pPr>
            <w:r>
              <w:rPr>
                <w:sz w:val="24"/>
                <w:szCs w:val="24"/>
              </w:rPr>
              <w:t>Պատմամշակութային վայրեր</w:t>
            </w:r>
          </w:p>
        </w:tc>
        <w:tc>
          <w:tcPr>
            <w:tcW w:w="1343" w:type="dxa"/>
            <w:tcBorders>
              <w:top w:val="single" w:sz="4" w:space="0" w:color="auto"/>
              <w:left w:val="single" w:sz="4" w:space="0" w:color="auto"/>
              <w:bottom w:val="single" w:sz="4" w:space="0" w:color="auto"/>
              <w:right w:val="single" w:sz="4" w:space="0" w:color="auto"/>
            </w:tcBorders>
            <w:hideMark/>
          </w:tcPr>
          <w:p w14:paraId="1C12FDD5"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1FA09DD0" w14:textId="77777777" w:rsidR="00A54F77" w:rsidRDefault="00A54F77">
            <w:pPr>
              <w:tabs>
                <w:tab w:val="left" w:pos="2505"/>
              </w:tabs>
              <w:rPr>
                <w:sz w:val="24"/>
                <w:szCs w:val="24"/>
              </w:rPr>
            </w:pPr>
            <w:r>
              <w:rPr>
                <w:sz w:val="24"/>
                <w:szCs w:val="24"/>
              </w:rPr>
              <w:t>0</w:t>
            </w:r>
          </w:p>
        </w:tc>
      </w:tr>
      <w:tr w:rsidR="00A54F77" w14:paraId="2F01CA4C"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092818CB"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624BC670" w14:textId="77777777" w:rsidR="00A54F77" w:rsidRDefault="00A54F77">
            <w:pPr>
              <w:tabs>
                <w:tab w:val="left" w:pos="2505"/>
              </w:tabs>
              <w:rPr>
                <w:sz w:val="24"/>
                <w:szCs w:val="24"/>
              </w:rPr>
            </w:pPr>
            <w:r>
              <w:rPr>
                <w:sz w:val="24"/>
                <w:szCs w:val="24"/>
              </w:rPr>
              <w:t>Եկեղեցիներ</w:t>
            </w:r>
          </w:p>
        </w:tc>
        <w:tc>
          <w:tcPr>
            <w:tcW w:w="1343" w:type="dxa"/>
            <w:tcBorders>
              <w:top w:val="single" w:sz="4" w:space="0" w:color="auto"/>
              <w:left w:val="single" w:sz="4" w:space="0" w:color="auto"/>
              <w:bottom w:val="single" w:sz="4" w:space="0" w:color="auto"/>
              <w:right w:val="single" w:sz="4" w:space="0" w:color="auto"/>
            </w:tcBorders>
            <w:hideMark/>
          </w:tcPr>
          <w:p w14:paraId="1008945A"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342FF61F" w14:textId="77777777" w:rsidR="00A54F77" w:rsidRDefault="00A54F77">
            <w:pPr>
              <w:tabs>
                <w:tab w:val="left" w:pos="2505"/>
              </w:tabs>
              <w:rPr>
                <w:sz w:val="24"/>
                <w:szCs w:val="24"/>
              </w:rPr>
            </w:pPr>
            <w:r>
              <w:rPr>
                <w:sz w:val="24"/>
                <w:szCs w:val="24"/>
              </w:rPr>
              <w:t>2</w:t>
            </w:r>
          </w:p>
        </w:tc>
      </w:tr>
    </w:tbl>
    <w:p w14:paraId="05E231D8" w14:textId="77777777" w:rsidR="00B55D8E" w:rsidRDefault="00B55D8E" w:rsidP="00B55D8E">
      <w:pPr>
        <w:rPr>
          <w:b/>
          <w:sz w:val="28"/>
          <w:szCs w:val="28"/>
        </w:rPr>
      </w:pPr>
    </w:p>
    <w:p w14:paraId="55F2E60F" w14:textId="1AC545E8" w:rsidR="00B55D8E" w:rsidRPr="00B55D8E" w:rsidRDefault="00B55D8E" w:rsidP="00B55D8E">
      <w:pPr>
        <w:rPr>
          <w:b/>
          <w:sz w:val="28"/>
          <w:szCs w:val="28"/>
        </w:rPr>
      </w:pPr>
      <w:r w:rsidRPr="00B55D8E">
        <w:rPr>
          <w:b/>
          <w:sz w:val="28"/>
          <w:szCs w:val="28"/>
        </w:rPr>
        <w:t>Հիմնախնդիրներ՝</w:t>
      </w:r>
    </w:p>
    <w:p w14:paraId="055A4D3A" w14:textId="2CFFD462" w:rsidR="00B55D8E" w:rsidRDefault="00B55D8E" w:rsidP="00B55D8E">
      <w:r>
        <w:t>1.</w:t>
      </w:r>
      <w:r>
        <w:tab/>
      </w:r>
      <w:r>
        <w:rPr>
          <w:rFonts w:ascii="Sylfaen" w:hAnsi="Sylfaen" w:cs="Sylfaen"/>
        </w:rPr>
        <w:t>Դիմիտրով</w:t>
      </w:r>
      <w:r>
        <w:t xml:space="preserve"> </w:t>
      </w:r>
      <w:r>
        <w:rPr>
          <w:rFonts w:ascii="Sylfaen" w:hAnsi="Sylfaen" w:cs="Sylfaen"/>
        </w:rPr>
        <w:t>գյուղի</w:t>
      </w:r>
      <w:r>
        <w:t xml:space="preserve"> </w:t>
      </w:r>
      <w:r>
        <w:rPr>
          <w:rFonts w:ascii="Sylfaen" w:hAnsi="Sylfaen" w:cs="Sylfaen"/>
        </w:rPr>
        <w:t>մանկապարտեզի</w:t>
      </w:r>
      <w:r>
        <w:t xml:space="preserve"> </w:t>
      </w:r>
      <w:r>
        <w:rPr>
          <w:rFonts w:ascii="Sylfaen" w:hAnsi="Sylfaen" w:cs="Sylfaen"/>
        </w:rPr>
        <w:t>վերանորոգում</w:t>
      </w:r>
    </w:p>
    <w:p w14:paraId="74514FC2" w14:textId="77777777" w:rsidR="00B55D8E" w:rsidRDefault="00B55D8E" w:rsidP="00B55D8E">
      <w:r>
        <w:t>2.</w:t>
      </w:r>
      <w:r>
        <w:tab/>
      </w:r>
      <w:r>
        <w:rPr>
          <w:rFonts w:ascii="Sylfaen" w:hAnsi="Sylfaen" w:cs="Sylfaen"/>
        </w:rPr>
        <w:t>Ներհամայնքային</w:t>
      </w:r>
      <w:r>
        <w:t xml:space="preserve"> </w:t>
      </w:r>
      <w:r>
        <w:rPr>
          <w:rFonts w:ascii="Sylfaen" w:hAnsi="Sylfaen" w:cs="Sylfaen"/>
        </w:rPr>
        <w:t>բոլոր</w:t>
      </w:r>
      <w:r>
        <w:t xml:space="preserve"> </w:t>
      </w:r>
      <w:r>
        <w:rPr>
          <w:rFonts w:ascii="Sylfaen" w:hAnsi="Sylfaen" w:cs="Sylfaen"/>
        </w:rPr>
        <w:t>փողոցներում</w:t>
      </w:r>
      <w:r>
        <w:t xml:space="preserve"> </w:t>
      </w:r>
      <w:r>
        <w:rPr>
          <w:rFonts w:ascii="Sylfaen" w:hAnsi="Sylfaen" w:cs="Sylfaen"/>
        </w:rPr>
        <w:t>լուսավորության</w:t>
      </w:r>
      <w:r>
        <w:t xml:space="preserve"> </w:t>
      </w:r>
      <w:r>
        <w:rPr>
          <w:rFonts w:ascii="Sylfaen" w:hAnsi="Sylfaen" w:cs="Sylfaen"/>
        </w:rPr>
        <w:t>համակարգի</w:t>
      </w:r>
      <w:r>
        <w:t xml:space="preserve"> </w:t>
      </w:r>
      <w:r>
        <w:rPr>
          <w:rFonts w:ascii="Sylfaen" w:hAnsi="Sylfaen" w:cs="Sylfaen"/>
        </w:rPr>
        <w:t>անցկացում</w:t>
      </w:r>
    </w:p>
    <w:p w14:paraId="6E6DAD53" w14:textId="77777777" w:rsidR="00B55D8E" w:rsidRDefault="00B55D8E" w:rsidP="00B55D8E">
      <w:r>
        <w:t>3.</w:t>
      </w:r>
      <w:r>
        <w:tab/>
      </w:r>
      <w:r>
        <w:rPr>
          <w:rFonts w:ascii="Sylfaen" w:hAnsi="Sylfaen" w:cs="Sylfaen"/>
        </w:rPr>
        <w:t>Ոռոգման</w:t>
      </w:r>
      <w:r>
        <w:t xml:space="preserve">  </w:t>
      </w:r>
      <w:r>
        <w:rPr>
          <w:rFonts w:ascii="Sylfaen" w:hAnsi="Sylfaen" w:cs="Sylfaen"/>
        </w:rPr>
        <w:t>ջրատարի</w:t>
      </w:r>
      <w:r>
        <w:t xml:space="preserve"> </w:t>
      </w:r>
      <w:r>
        <w:rPr>
          <w:rFonts w:ascii="Sylfaen" w:hAnsi="Sylfaen" w:cs="Sylfaen"/>
        </w:rPr>
        <w:t>կառուցում</w:t>
      </w:r>
    </w:p>
    <w:p w14:paraId="009F4011" w14:textId="77777777" w:rsidR="00B55D8E" w:rsidRDefault="00B55D8E" w:rsidP="00B55D8E">
      <w:r>
        <w:t>4.</w:t>
      </w:r>
      <w:r>
        <w:tab/>
      </w:r>
      <w:r>
        <w:rPr>
          <w:rFonts w:ascii="Sylfaen" w:hAnsi="Sylfaen" w:cs="Sylfaen"/>
        </w:rPr>
        <w:t>Ներհամայնքային</w:t>
      </w:r>
      <w:r>
        <w:t xml:space="preserve">  </w:t>
      </w:r>
      <w:r>
        <w:rPr>
          <w:rFonts w:ascii="Sylfaen" w:hAnsi="Sylfaen" w:cs="Sylfaen"/>
        </w:rPr>
        <w:t>փողոցների</w:t>
      </w:r>
      <w:r>
        <w:t xml:space="preserve"> </w:t>
      </w:r>
      <w:r>
        <w:rPr>
          <w:rFonts w:ascii="Sylfaen" w:hAnsi="Sylfaen" w:cs="Sylfaen"/>
        </w:rPr>
        <w:t>ասֆալտապատում</w:t>
      </w:r>
    </w:p>
    <w:p w14:paraId="786989D7" w14:textId="77777777" w:rsidR="00B55D8E" w:rsidRDefault="00B55D8E" w:rsidP="00B55D8E">
      <w:r>
        <w:t>5.</w:t>
      </w:r>
      <w:r>
        <w:tab/>
      </w:r>
      <w:r>
        <w:rPr>
          <w:rFonts w:ascii="Sylfaen" w:hAnsi="Sylfaen" w:cs="Sylfaen"/>
        </w:rPr>
        <w:t>Դիմիտրովի</w:t>
      </w:r>
      <w:r>
        <w:t xml:space="preserve"> </w:t>
      </w:r>
      <w:r>
        <w:rPr>
          <w:rFonts w:ascii="Sylfaen" w:hAnsi="Sylfaen" w:cs="Sylfaen"/>
        </w:rPr>
        <w:t>գերեզմանոցի</w:t>
      </w:r>
      <w:r>
        <w:t xml:space="preserve"> </w:t>
      </w:r>
      <w:r>
        <w:rPr>
          <w:rFonts w:ascii="Sylfaen" w:hAnsi="Sylfaen" w:cs="Sylfaen"/>
        </w:rPr>
        <w:t>մուտքի</w:t>
      </w:r>
      <w:r>
        <w:t xml:space="preserve"> </w:t>
      </w:r>
      <w:r>
        <w:rPr>
          <w:rFonts w:ascii="Sylfaen" w:hAnsi="Sylfaen" w:cs="Sylfaen"/>
        </w:rPr>
        <w:t>բարեկարգում</w:t>
      </w:r>
    </w:p>
    <w:p w14:paraId="03D9E9C2" w14:textId="77777777" w:rsidR="00B55D8E" w:rsidRDefault="00B55D8E" w:rsidP="00B55D8E">
      <w:r>
        <w:t>6.</w:t>
      </w:r>
      <w:r>
        <w:tab/>
      </w:r>
      <w:r>
        <w:rPr>
          <w:rFonts w:ascii="Sylfaen" w:hAnsi="Sylfaen" w:cs="Sylfaen"/>
        </w:rPr>
        <w:t>Գյուղապետարանի</w:t>
      </w:r>
      <w:r>
        <w:t xml:space="preserve"> </w:t>
      </w:r>
      <w:r>
        <w:rPr>
          <w:rFonts w:ascii="Sylfaen" w:hAnsi="Sylfaen" w:cs="Sylfaen"/>
        </w:rPr>
        <w:t>հարակից</w:t>
      </w:r>
      <w:r>
        <w:t xml:space="preserve"> </w:t>
      </w:r>
      <w:r>
        <w:rPr>
          <w:rFonts w:ascii="Sylfaen" w:hAnsi="Sylfaen" w:cs="Sylfaen"/>
        </w:rPr>
        <w:t>տարածքում</w:t>
      </w:r>
      <w:r>
        <w:t xml:space="preserve"> </w:t>
      </w:r>
      <w:r>
        <w:rPr>
          <w:rFonts w:ascii="Sylfaen" w:hAnsi="Sylfaen" w:cs="Sylfaen"/>
        </w:rPr>
        <w:t>երեխաների</w:t>
      </w:r>
      <w:r>
        <w:t xml:space="preserve"> </w:t>
      </w:r>
      <w:r>
        <w:rPr>
          <w:rFonts w:ascii="Sylfaen" w:hAnsi="Sylfaen" w:cs="Sylfaen"/>
        </w:rPr>
        <w:t>համար</w:t>
      </w:r>
      <w:r>
        <w:t xml:space="preserve">  </w:t>
      </w:r>
      <w:r>
        <w:rPr>
          <w:rFonts w:ascii="Sylfaen" w:hAnsi="Sylfaen" w:cs="Sylfaen"/>
        </w:rPr>
        <w:t>խաղահրապարակի</w:t>
      </w:r>
      <w:r>
        <w:t xml:space="preserve"> </w:t>
      </w:r>
      <w:r>
        <w:rPr>
          <w:rFonts w:ascii="Sylfaen" w:hAnsi="Sylfaen" w:cs="Sylfaen"/>
        </w:rPr>
        <w:t>կառուցում</w:t>
      </w:r>
    </w:p>
    <w:p w14:paraId="59E95EAA" w14:textId="77777777" w:rsidR="00B55D8E" w:rsidRDefault="00B55D8E" w:rsidP="00B55D8E">
      <w:r>
        <w:t>7.</w:t>
      </w:r>
      <w:r>
        <w:tab/>
      </w:r>
      <w:r>
        <w:rPr>
          <w:rFonts w:ascii="Sylfaen" w:hAnsi="Sylfaen" w:cs="Sylfaen"/>
        </w:rPr>
        <w:t>Ծերերի</w:t>
      </w:r>
      <w:r>
        <w:t xml:space="preserve"> </w:t>
      </w:r>
      <w:r>
        <w:rPr>
          <w:rFonts w:ascii="Sylfaen" w:hAnsi="Sylfaen" w:cs="Sylfaen"/>
        </w:rPr>
        <w:t>համար</w:t>
      </w:r>
      <w:r>
        <w:t xml:space="preserve"> </w:t>
      </w:r>
      <w:r>
        <w:rPr>
          <w:rFonts w:ascii="Sylfaen" w:hAnsi="Sylfaen" w:cs="Sylfaen"/>
        </w:rPr>
        <w:t>հանգսի</w:t>
      </w:r>
      <w:r>
        <w:t xml:space="preserve">  </w:t>
      </w:r>
      <w:r>
        <w:rPr>
          <w:rFonts w:ascii="Sylfaen" w:hAnsi="Sylfaen" w:cs="Sylfaen"/>
        </w:rPr>
        <w:t>վայր</w:t>
      </w:r>
      <w:r>
        <w:t xml:space="preserve"> </w:t>
      </w:r>
      <w:r>
        <w:rPr>
          <w:rFonts w:ascii="Sylfaen" w:hAnsi="Sylfaen" w:cs="Sylfaen"/>
        </w:rPr>
        <w:t>կառուցելու</w:t>
      </w:r>
      <w:r>
        <w:t xml:space="preserve"> </w:t>
      </w:r>
      <w:r>
        <w:rPr>
          <w:rFonts w:ascii="Sylfaen" w:hAnsi="Sylfaen" w:cs="Sylfaen"/>
        </w:rPr>
        <w:t>համար</w:t>
      </w:r>
      <w:r>
        <w:t xml:space="preserve"> </w:t>
      </w:r>
      <w:r>
        <w:rPr>
          <w:rFonts w:ascii="Sylfaen" w:hAnsi="Sylfaen" w:cs="Sylfaen"/>
        </w:rPr>
        <w:t>շինության</w:t>
      </w:r>
      <w:r>
        <w:t xml:space="preserve"> </w:t>
      </w:r>
      <w:r>
        <w:rPr>
          <w:rFonts w:ascii="Sylfaen" w:hAnsi="Sylfaen" w:cs="Sylfaen"/>
        </w:rPr>
        <w:t>վերանորոգում</w:t>
      </w:r>
    </w:p>
    <w:p w14:paraId="68E17985" w14:textId="77777777" w:rsidR="00B55D8E" w:rsidRDefault="00B55D8E" w:rsidP="00B55D8E">
      <w:r>
        <w:t>8.</w:t>
      </w:r>
      <w:r>
        <w:tab/>
      </w:r>
      <w:r>
        <w:rPr>
          <w:rFonts w:ascii="Sylfaen" w:hAnsi="Sylfaen" w:cs="Sylfaen"/>
        </w:rPr>
        <w:t>Դիմիտրովի</w:t>
      </w:r>
      <w:r>
        <w:t xml:space="preserve"> </w:t>
      </w:r>
      <w:r>
        <w:rPr>
          <w:rFonts w:ascii="Sylfaen" w:hAnsi="Sylfaen" w:cs="Sylfaen"/>
        </w:rPr>
        <w:t>մի</w:t>
      </w:r>
      <w:r>
        <w:t xml:space="preserve"> </w:t>
      </w:r>
      <w:r>
        <w:rPr>
          <w:rFonts w:ascii="Sylfaen" w:hAnsi="Sylfaen" w:cs="Sylfaen"/>
        </w:rPr>
        <w:t>քանի</w:t>
      </w:r>
      <w:r>
        <w:t xml:space="preserve"> </w:t>
      </w:r>
      <w:r>
        <w:rPr>
          <w:rFonts w:ascii="Sylfaen" w:hAnsi="Sylfaen" w:cs="Sylfaen"/>
        </w:rPr>
        <w:t>փողոցների</w:t>
      </w:r>
      <w:r>
        <w:t xml:space="preserve"> </w:t>
      </w:r>
      <w:r>
        <w:rPr>
          <w:rFonts w:ascii="Sylfaen" w:hAnsi="Sylfaen" w:cs="Sylfaen"/>
        </w:rPr>
        <w:t>գազաֆիկացում</w:t>
      </w:r>
    </w:p>
    <w:p w14:paraId="2B9359BC" w14:textId="72BA8093" w:rsidR="007658EA" w:rsidRDefault="007658EA" w:rsidP="007658EA">
      <w:pPr>
        <w:rPr>
          <w:rFonts w:ascii="Sylfaen" w:hAnsi="Sylfaen"/>
          <w:sz w:val="28"/>
          <w:szCs w:val="28"/>
        </w:rPr>
      </w:pPr>
    </w:p>
    <w:p w14:paraId="6161DD1F" w14:textId="0E71DF4C" w:rsidR="00A54F77" w:rsidRDefault="00A54F77" w:rsidP="007658EA">
      <w:pPr>
        <w:rPr>
          <w:rFonts w:ascii="Sylfaen" w:hAnsi="Sylfaen"/>
          <w:sz w:val="28"/>
          <w:szCs w:val="28"/>
        </w:rPr>
      </w:pPr>
    </w:p>
    <w:tbl>
      <w:tblPr>
        <w:tblStyle w:val="TableGrid"/>
        <w:tblW w:w="10155" w:type="dxa"/>
        <w:tblInd w:w="-995" w:type="dxa"/>
        <w:tblLayout w:type="fixed"/>
        <w:tblLook w:val="04A0" w:firstRow="1" w:lastRow="0" w:firstColumn="1" w:lastColumn="0" w:noHBand="0" w:noVBand="1"/>
      </w:tblPr>
      <w:tblGrid>
        <w:gridCol w:w="283"/>
        <w:gridCol w:w="1917"/>
        <w:gridCol w:w="1205"/>
        <w:gridCol w:w="2330"/>
        <w:gridCol w:w="1581"/>
        <w:gridCol w:w="814"/>
        <w:gridCol w:w="2025"/>
      </w:tblGrid>
      <w:tr w:rsidR="00A54F77" w14:paraId="13DD1F74" w14:textId="77777777" w:rsidTr="00FB37F4">
        <w:trPr>
          <w:trHeight w:val="332"/>
        </w:trPr>
        <w:tc>
          <w:tcPr>
            <w:tcW w:w="1015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917DF45" w14:textId="77777777" w:rsidR="00A54F77" w:rsidRDefault="00A54F77">
            <w:pPr>
              <w:jc w:val="center"/>
              <w:rPr>
                <w:b/>
                <w:sz w:val="28"/>
                <w:szCs w:val="28"/>
              </w:rPr>
            </w:pPr>
            <w:r>
              <w:rPr>
                <w:b/>
                <w:sz w:val="28"/>
                <w:szCs w:val="28"/>
              </w:rPr>
              <w:t xml:space="preserve">2022- </w:t>
            </w:r>
            <w:r>
              <w:rPr>
                <w:sz w:val="28"/>
                <w:szCs w:val="28"/>
              </w:rPr>
              <w:t>2026 թվականի նախատեսվող ծրագրեր</w:t>
            </w:r>
          </w:p>
        </w:tc>
      </w:tr>
      <w:tr w:rsidR="00A54F77" w14:paraId="26D1846A" w14:textId="77777777" w:rsidTr="00FB37F4">
        <w:trPr>
          <w:trHeight w:val="825"/>
        </w:trPr>
        <w:tc>
          <w:tcPr>
            <w:tcW w:w="283" w:type="dxa"/>
            <w:tcBorders>
              <w:top w:val="single" w:sz="4" w:space="0" w:color="auto"/>
              <w:left w:val="single" w:sz="4" w:space="0" w:color="auto"/>
              <w:bottom w:val="single" w:sz="4" w:space="0" w:color="auto"/>
              <w:right w:val="single" w:sz="4" w:space="0" w:color="auto"/>
            </w:tcBorders>
          </w:tcPr>
          <w:p w14:paraId="250C6043" w14:textId="77777777" w:rsidR="00A54F77" w:rsidRDefault="00A54F77"/>
        </w:tc>
        <w:tc>
          <w:tcPr>
            <w:tcW w:w="191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6D5A9E1" w14:textId="77777777" w:rsidR="00A54F77" w:rsidRDefault="00A54F77">
            <w:pPr>
              <w:jc w:val="center"/>
            </w:pPr>
            <w:r>
              <w:t>Ծրագրի անվանումը</w:t>
            </w:r>
          </w:p>
        </w:tc>
        <w:tc>
          <w:tcPr>
            <w:tcW w:w="120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DE2F7C7" w14:textId="77777777" w:rsidR="00A54F77" w:rsidRDefault="00A54F77">
            <w:pPr>
              <w:jc w:val="center"/>
            </w:pPr>
            <w:r>
              <w:t>Համագոր ծակցութ յուն</w:t>
            </w:r>
          </w:p>
        </w:tc>
        <w:tc>
          <w:tcPr>
            <w:tcW w:w="233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7485B5D" w14:textId="77777777" w:rsidR="00A54F77" w:rsidRDefault="00A54F77">
            <w:pPr>
              <w:jc w:val="center"/>
            </w:pPr>
            <w:r>
              <w:t>Անմիջական նպատակը</w:t>
            </w:r>
          </w:p>
        </w:tc>
        <w:tc>
          <w:tcPr>
            <w:tcW w:w="158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DE60954" w14:textId="77777777" w:rsidR="00A54F77" w:rsidRDefault="00A54F77">
            <w:pPr>
              <w:jc w:val="center"/>
            </w:pPr>
            <w:r>
              <w:t>Հիմնական շահառուները</w:t>
            </w:r>
          </w:p>
        </w:tc>
        <w:tc>
          <w:tcPr>
            <w:tcW w:w="81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D00AFCF" w14:textId="77777777" w:rsidR="00A54F77" w:rsidRDefault="00A54F77">
            <w:pPr>
              <w:jc w:val="center"/>
            </w:pPr>
            <w:r>
              <w:t>Սկիզբը և ավարտը</w:t>
            </w:r>
          </w:p>
        </w:tc>
        <w:tc>
          <w:tcPr>
            <w:tcW w:w="202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E657F4D" w14:textId="77777777" w:rsidR="00A54F77" w:rsidRDefault="00A54F77">
            <w:pPr>
              <w:jc w:val="center"/>
            </w:pPr>
            <w:r>
              <w:t>Ֆինանս վորման աղբյուր</w:t>
            </w:r>
          </w:p>
        </w:tc>
      </w:tr>
      <w:tr w:rsidR="00A54F77" w14:paraId="244353B5" w14:textId="77777777" w:rsidTr="00FB37F4">
        <w:trPr>
          <w:trHeight w:val="1062"/>
        </w:trPr>
        <w:tc>
          <w:tcPr>
            <w:tcW w:w="283" w:type="dxa"/>
            <w:tcBorders>
              <w:top w:val="single" w:sz="4" w:space="0" w:color="auto"/>
              <w:left w:val="single" w:sz="4" w:space="0" w:color="auto"/>
              <w:bottom w:val="single" w:sz="4" w:space="0" w:color="auto"/>
              <w:right w:val="single" w:sz="4" w:space="0" w:color="auto"/>
            </w:tcBorders>
            <w:hideMark/>
          </w:tcPr>
          <w:p w14:paraId="4ED1AF5F" w14:textId="77777777" w:rsidR="00A54F77" w:rsidRDefault="00A54F77">
            <w:r>
              <w:t>1</w:t>
            </w:r>
          </w:p>
        </w:tc>
        <w:tc>
          <w:tcPr>
            <w:tcW w:w="1917" w:type="dxa"/>
            <w:tcBorders>
              <w:top w:val="single" w:sz="4" w:space="0" w:color="auto"/>
              <w:left w:val="single" w:sz="4" w:space="0" w:color="auto"/>
              <w:bottom w:val="single" w:sz="4" w:space="0" w:color="auto"/>
              <w:right w:val="single" w:sz="4" w:space="0" w:color="auto"/>
            </w:tcBorders>
            <w:hideMark/>
          </w:tcPr>
          <w:p w14:paraId="5D41B9AF" w14:textId="77777777" w:rsidR="00A54F77" w:rsidRPr="008273BF" w:rsidRDefault="00A54F77">
            <w:pPr>
              <w:rPr>
                <w:sz w:val="20"/>
                <w:szCs w:val="20"/>
              </w:rPr>
            </w:pPr>
            <w:r w:rsidRPr="008273BF">
              <w:rPr>
                <w:rFonts w:ascii="Sylfaen" w:hAnsi="Sylfaen" w:cs="Sylfaen"/>
                <w:sz w:val="20"/>
                <w:szCs w:val="20"/>
              </w:rPr>
              <w:t>Դիմիտրով</w:t>
            </w:r>
            <w:r w:rsidRPr="008273BF">
              <w:rPr>
                <w:sz w:val="20"/>
                <w:szCs w:val="20"/>
              </w:rPr>
              <w:t xml:space="preserve"> </w:t>
            </w:r>
            <w:r w:rsidRPr="008273BF">
              <w:rPr>
                <w:rFonts w:ascii="Sylfaen" w:hAnsi="Sylfaen" w:cs="Sylfaen"/>
                <w:sz w:val="20"/>
                <w:szCs w:val="20"/>
              </w:rPr>
              <w:t>գյուղի</w:t>
            </w:r>
            <w:r w:rsidRPr="008273BF">
              <w:rPr>
                <w:sz w:val="20"/>
                <w:szCs w:val="20"/>
              </w:rPr>
              <w:t xml:space="preserve"> </w:t>
            </w:r>
            <w:r w:rsidRPr="008273BF">
              <w:rPr>
                <w:rFonts w:ascii="Sylfaen" w:hAnsi="Sylfaen" w:cs="Sylfaen"/>
                <w:sz w:val="20"/>
                <w:szCs w:val="20"/>
              </w:rPr>
              <w:t>մանկապարտեզի</w:t>
            </w:r>
            <w:r w:rsidRPr="008273BF">
              <w:rPr>
                <w:sz w:val="20"/>
                <w:szCs w:val="20"/>
              </w:rPr>
              <w:t xml:space="preserve"> </w:t>
            </w:r>
            <w:r w:rsidRPr="008273BF">
              <w:rPr>
                <w:rFonts w:ascii="Sylfaen" w:hAnsi="Sylfaen" w:cs="Sylfaen"/>
                <w:sz w:val="20"/>
                <w:szCs w:val="20"/>
              </w:rPr>
              <w:t>վերանորոգում</w:t>
            </w:r>
          </w:p>
        </w:tc>
        <w:tc>
          <w:tcPr>
            <w:tcW w:w="1205" w:type="dxa"/>
            <w:tcBorders>
              <w:top w:val="single" w:sz="4" w:space="0" w:color="auto"/>
              <w:left w:val="single" w:sz="4" w:space="0" w:color="auto"/>
              <w:bottom w:val="single" w:sz="4" w:space="0" w:color="auto"/>
              <w:right w:val="single" w:sz="4" w:space="0" w:color="auto"/>
            </w:tcBorders>
            <w:hideMark/>
          </w:tcPr>
          <w:p w14:paraId="3D7D572D" w14:textId="77777777" w:rsidR="00A54F77" w:rsidRPr="008273BF" w:rsidRDefault="00A54F77">
            <w:pPr>
              <w:rPr>
                <w:rFonts w:ascii="Sylfaen" w:hAnsi="Sylfaen"/>
                <w:sz w:val="20"/>
                <w:szCs w:val="20"/>
              </w:rPr>
            </w:pPr>
            <w:r w:rsidRPr="008273BF">
              <w:rPr>
                <w:rFonts w:ascii="Sylfaen" w:hAnsi="Sylfaen"/>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0C8622B5" w14:textId="77777777" w:rsidR="00A54F77" w:rsidRPr="008273BF" w:rsidRDefault="00A54F77">
            <w:pPr>
              <w:rPr>
                <w:rFonts w:ascii="Sylfaen" w:hAnsi="Sylfaen"/>
                <w:sz w:val="20"/>
                <w:szCs w:val="20"/>
              </w:rPr>
            </w:pPr>
            <w:r w:rsidRPr="008273BF">
              <w:rPr>
                <w:rFonts w:ascii="Sylfaen" w:hAnsi="Sylfaen"/>
                <w:sz w:val="20"/>
                <w:szCs w:val="20"/>
              </w:rPr>
              <w:t>Վերագործարկում</w:t>
            </w:r>
          </w:p>
        </w:tc>
        <w:tc>
          <w:tcPr>
            <w:tcW w:w="1581" w:type="dxa"/>
            <w:tcBorders>
              <w:top w:val="single" w:sz="4" w:space="0" w:color="auto"/>
              <w:left w:val="single" w:sz="4" w:space="0" w:color="auto"/>
              <w:bottom w:val="single" w:sz="4" w:space="0" w:color="auto"/>
              <w:right w:val="single" w:sz="4" w:space="0" w:color="auto"/>
            </w:tcBorders>
            <w:hideMark/>
          </w:tcPr>
          <w:p w14:paraId="10EE2690" w14:textId="77777777" w:rsidR="00A54F77" w:rsidRPr="008273BF" w:rsidRDefault="00A54F77">
            <w:pPr>
              <w:rPr>
                <w:rFonts w:ascii="Sylfaen" w:hAnsi="Sylfaen"/>
                <w:sz w:val="20"/>
                <w:szCs w:val="20"/>
              </w:rPr>
            </w:pPr>
            <w:r w:rsidRPr="008273BF">
              <w:rPr>
                <w:rFonts w:ascii="Sylfaen" w:hAnsi="Sylfaen"/>
                <w:sz w:val="20"/>
                <w:szCs w:val="20"/>
              </w:rPr>
              <w:t>Դիմիտրով գյուղը և շրջակա 4 գյուղերը</w:t>
            </w:r>
          </w:p>
        </w:tc>
        <w:tc>
          <w:tcPr>
            <w:tcW w:w="814" w:type="dxa"/>
            <w:tcBorders>
              <w:top w:val="single" w:sz="4" w:space="0" w:color="auto"/>
              <w:left w:val="single" w:sz="4" w:space="0" w:color="auto"/>
              <w:bottom w:val="single" w:sz="4" w:space="0" w:color="auto"/>
              <w:right w:val="single" w:sz="4" w:space="0" w:color="auto"/>
            </w:tcBorders>
            <w:hideMark/>
          </w:tcPr>
          <w:p w14:paraId="1B4A2D9E" w14:textId="77777777" w:rsidR="00A54F77" w:rsidRPr="008273BF" w:rsidRDefault="00A54F77">
            <w:pPr>
              <w:rPr>
                <w:rFonts w:ascii="Sylfaen" w:hAnsi="Sylfaen"/>
                <w:sz w:val="20"/>
                <w:szCs w:val="20"/>
              </w:rPr>
            </w:pPr>
            <w:r w:rsidRPr="008273BF">
              <w:rPr>
                <w:sz w:val="20"/>
                <w:szCs w:val="20"/>
              </w:rPr>
              <w:t>2022-2023</w:t>
            </w:r>
            <w:r w:rsidRPr="008273BF">
              <w:rPr>
                <w:rFonts w:ascii="Sylfaen" w:hAnsi="Sylfaen"/>
                <w:sz w:val="20"/>
                <w:szCs w:val="20"/>
              </w:rPr>
              <w:t>թթ</w:t>
            </w:r>
          </w:p>
        </w:tc>
        <w:tc>
          <w:tcPr>
            <w:tcW w:w="2022" w:type="dxa"/>
            <w:tcBorders>
              <w:top w:val="single" w:sz="4" w:space="0" w:color="auto"/>
              <w:left w:val="single" w:sz="4" w:space="0" w:color="auto"/>
              <w:bottom w:val="single" w:sz="4" w:space="0" w:color="auto"/>
              <w:right w:val="single" w:sz="4" w:space="0" w:color="auto"/>
            </w:tcBorders>
            <w:hideMark/>
          </w:tcPr>
          <w:p w14:paraId="07C4CEEF" w14:textId="77777777" w:rsidR="00A54F77" w:rsidRPr="008273BF" w:rsidRDefault="00A54F77">
            <w:pPr>
              <w:rPr>
                <w:sz w:val="20"/>
                <w:szCs w:val="20"/>
              </w:rPr>
            </w:pPr>
            <w:r w:rsidRPr="008273BF">
              <w:rPr>
                <w:rFonts w:ascii="Sylfaen" w:hAnsi="Sylfaen" w:cs="Sylfaen"/>
                <w:sz w:val="20"/>
                <w:szCs w:val="20"/>
              </w:rPr>
              <w:t>Համ.բյուջե/պետ.բյուջե</w:t>
            </w:r>
          </w:p>
        </w:tc>
      </w:tr>
      <w:tr w:rsidR="00A54F77" w14:paraId="6B8C6AD1" w14:textId="77777777" w:rsidTr="00FB37F4">
        <w:trPr>
          <w:trHeight w:val="898"/>
        </w:trPr>
        <w:tc>
          <w:tcPr>
            <w:tcW w:w="283" w:type="dxa"/>
            <w:tcBorders>
              <w:top w:val="single" w:sz="4" w:space="0" w:color="auto"/>
              <w:left w:val="single" w:sz="4" w:space="0" w:color="auto"/>
              <w:bottom w:val="single" w:sz="4" w:space="0" w:color="auto"/>
              <w:right w:val="single" w:sz="4" w:space="0" w:color="auto"/>
            </w:tcBorders>
            <w:hideMark/>
          </w:tcPr>
          <w:p w14:paraId="45EF1906" w14:textId="77777777" w:rsidR="00A54F77" w:rsidRDefault="00A54F77">
            <w:r>
              <w:t>2</w:t>
            </w:r>
          </w:p>
        </w:tc>
        <w:tc>
          <w:tcPr>
            <w:tcW w:w="1917" w:type="dxa"/>
            <w:tcBorders>
              <w:top w:val="single" w:sz="4" w:space="0" w:color="auto"/>
              <w:left w:val="single" w:sz="4" w:space="0" w:color="auto"/>
              <w:bottom w:val="single" w:sz="4" w:space="0" w:color="auto"/>
              <w:right w:val="single" w:sz="4" w:space="0" w:color="auto"/>
            </w:tcBorders>
            <w:hideMark/>
          </w:tcPr>
          <w:p w14:paraId="009FE5F5" w14:textId="77777777" w:rsidR="00A54F77" w:rsidRPr="008273BF" w:rsidRDefault="00A54F77">
            <w:pPr>
              <w:rPr>
                <w:sz w:val="20"/>
                <w:szCs w:val="20"/>
              </w:rPr>
            </w:pPr>
            <w:r w:rsidRPr="008273BF">
              <w:rPr>
                <w:rFonts w:ascii="Sylfaen" w:hAnsi="Sylfaen" w:cs="Sylfaen"/>
                <w:sz w:val="20"/>
                <w:szCs w:val="20"/>
              </w:rPr>
              <w:t>Ներհամայնքային</w:t>
            </w:r>
            <w:r w:rsidRPr="008273BF">
              <w:rPr>
                <w:sz w:val="20"/>
                <w:szCs w:val="20"/>
              </w:rPr>
              <w:t xml:space="preserve"> </w:t>
            </w:r>
            <w:r w:rsidRPr="008273BF">
              <w:rPr>
                <w:rFonts w:ascii="Sylfaen" w:hAnsi="Sylfaen" w:cs="Sylfaen"/>
                <w:sz w:val="20"/>
                <w:szCs w:val="20"/>
              </w:rPr>
              <w:t>բոլոր</w:t>
            </w:r>
            <w:r w:rsidRPr="008273BF">
              <w:rPr>
                <w:sz w:val="20"/>
                <w:szCs w:val="20"/>
              </w:rPr>
              <w:t xml:space="preserve"> </w:t>
            </w:r>
            <w:r w:rsidRPr="008273BF">
              <w:rPr>
                <w:rFonts w:ascii="Sylfaen" w:hAnsi="Sylfaen" w:cs="Sylfaen"/>
                <w:sz w:val="20"/>
                <w:szCs w:val="20"/>
              </w:rPr>
              <w:t>փողոցներում</w:t>
            </w:r>
            <w:r w:rsidRPr="008273BF">
              <w:rPr>
                <w:sz w:val="20"/>
                <w:szCs w:val="20"/>
              </w:rPr>
              <w:t xml:space="preserve"> </w:t>
            </w:r>
            <w:r w:rsidRPr="008273BF">
              <w:rPr>
                <w:rFonts w:ascii="Sylfaen" w:hAnsi="Sylfaen" w:cs="Sylfaen"/>
                <w:sz w:val="20"/>
                <w:szCs w:val="20"/>
              </w:rPr>
              <w:t>լուսավորության</w:t>
            </w:r>
            <w:r w:rsidRPr="008273BF">
              <w:rPr>
                <w:sz w:val="20"/>
                <w:szCs w:val="20"/>
              </w:rPr>
              <w:t xml:space="preserve"> </w:t>
            </w:r>
            <w:r w:rsidRPr="008273BF">
              <w:rPr>
                <w:rFonts w:ascii="Sylfaen" w:hAnsi="Sylfaen" w:cs="Sylfaen"/>
                <w:sz w:val="20"/>
                <w:szCs w:val="20"/>
              </w:rPr>
              <w:t>համակարգի</w:t>
            </w:r>
            <w:r w:rsidRPr="008273BF">
              <w:rPr>
                <w:sz w:val="20"/>
                <w:szCs w:val="20"/>
              </w:rPr>
              <w:t xml:space="preserve"> </w:t>
            </w:r>
            <w:r w:rsidRPr="008273BF">
              <w:rPr>
                <w:rFonts w:ascii="Sylfaen" w:hAnsi="Sylfaen" w:cs="Sylfaen"/>
                <w:sz w:val="20"/>
                <w:szCs w:val="20"/>
              </w:rPr>
              <w:t>անցկացում</w:t>
            </w:r>
          </w:p>
        </w:tc>
        <w:tc>
          <w:tcPr>
            <w:tcW w:w="1205" w:type="dxa"/>
            <w:tcBorders>
              <w:top w:val="single" w:sz="4" w:space="0" w:color="auto"/>
              <w:left w:val="single" w:sz="4" w:space="0" w:color="auto"/>
              <w:bottom w:val="single" w:sz="4" w:space="0" w:color="auto"/>
              <w:right w:val="single" w:sz="4" w:space="0" w:color="auto"/>
            </w:tcBorders>
            <w:hideMark/>
          </w:tcPr>
          <w:p w14:paraId="11459544" w14:textId="77777777" w:rsidR="00A54F77" w:rsidRPr="008273BF" w:rsidRDefault="00A54F77">
            <w:pPr>
              <w:rPr>
                <w:sz w:val="20"/>
                <w:szCs w:val="20"/>
              </w:rPr>
            </w:pPr>
            <w:r w:rsidRPr="008273BF">
              <w:rPr>
                <w:rFonts w:ascii="Sylfaen" w:hAnsi="Sylfaen" w:cs="Sylfaen"/>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357BFA17" w14:textId="77777777" w:rsidR="00A54F77" w:rsidRPr="008273BF" w:rsidRDefault="00A54F77">
            <w:pPr>
              <w:rPr>
                <w:rFonts w:ascii="Sylfaen" w:hAnsi="Sylfaen"/>
                <w:sz w:val="20"/>
                <w:szCs w:val="20"/>
              </w:rPr>
            </w:pPr>
            <w:r w:rsidRPr="008273BF">
              <w:rPr>
                <w:rFonts w:ascii="Sylfaen" w:hAnsi="Sylfaen"/>
                <w:sz w:val="20"/>
                <w:szCs w:val="20"/>
              </w:rPr>
              <w:t>Գյուղի ամբողջական լուսավորության անցկացում</w:t>
            </w:r>
          </w:p>
        </w:tc>
        <w:tc>
          <w:tcPr>
            <w:tcW w:w="1581" w:type="dxa"/>
            <w:tcBorders>
              <w:top w:val="single" w:sz="4" w:space="0" w:color="auto"/>
              <w:left w:val="single" w:sz="4" w:space="0" w:color="auto"/>
              <w:bottom w:val="single" w:sz="4" w:space="0" w:color="auto"/>
              <w:right w:val="single" w:sz="4" w:space="0" w:color="auto"/>
            </w:tcBorders>
            <w:hideMark/>
          </w:tcPr>
          <w:p w14:paraId="70362606" w14:textId="77777777" w:rsidR="00A54F77" w:rsidRPr="008273BF" w:rsidRDefault="00A54F77">
            <w:pPr>
              <w:ind w:left="-164"/>
              <w:rPr>
                <w:rFonts w:ascii="Sylfaen" w:hAnsi="Sylfaen"/>
                <w:sz w:val="20"/>
                <w:szCs w:val="20"/>
              </w:rPr>
            </w:pPr>
            <w:r w:rsidRPr="008273BF">
              <w:rPr>
                <w:rFonts w:ascii="Sylfaen" w:hAnsi="Sylfaen"/>
                <w:sz w:val="20"/>
                <w:szCs w:val="20"/>
              </w:rPr>
              <w:t>Դիմիտրով գյուղի ողջ ազգաբնակչությունը՝  շուրջ 1592 մարդ</w:t>
            </w:r>
          </w:p>
        </w:tc>
        <w:tc>
          <w:tcPr>
            <w:tcW w:w="814" w:type="dxa"/>
            <w:tcBorders>
              <w:top w:val="single" w:sz="4" w:space="0" w:color="auto"/>
              <w:left w:val="single" w:sz="4" w:space="0" w:color="auto"/>
              <w:bottom w:val="single" w:sz="4" w:space="0" w:color="auto"/>
              <w:right w:val="single" w:sz="4" w:space="0" w:color="auto"/>
            </w:tcBorders>
            <w:hideMark/>
          </w:tcPr>
          <w:p w14:paraId="685D9848" w14:textId="77777777" w:rsidR="00A54F77" w:rsidRPr="008273BF" w:rsidRDefault="00A54F77">
            <w:pPr>
              <w:rPr>
                <w:rFonts w:ascii="Sylfaen" w:hAnsi="Sylfaen"/>
                <w:sz w:val="20"/>
                <w:szCs w:val="20"/>
              </w:rPr>
            </w:pPr>
            <w:r w:rsidRPr="008273BF">
              <w:rPr>
                <w:sz w:val="20"/>
                <w:szCs w:val="20"/>
              </w:rPr>
              <w:t>2022</w:t>
            </w:r>
            <w:r w:rsidRPr="008273BF">
              <w:rPr>
                <w:rFonts w:ascii="Sylfaen" w:hAnsi="Sylfaen"/>
                <w:sz w:val="20"/>
                <w:szCs w:val="20"/>
              </w:rPr>
              <w:t>թ.</w:t>
            </w:r>
          </w:p>
        </w:tc>
        <w:tc>
          <w:tcPr>
            <w:tcW w:w="2022" w:type="dxa"/>
            <w:tcBorders>
              <w:top w:val="single" w:sz="4" w:space="0" w:color="auto"/>
              <w:left w:val="single" w:sz="4" w:space="0" w:color="auto"/>
              <w:bottom w:val="single" w:sz="4" w:space="0" w:color="auto"/>
              <w:right w:val="single" w:sz="4" w:space="0" w:color="auto"/>
            </w:tcBorders>
            <w:hideMark/>
          </w:tcPr>
          <w:p w14:paraId="69A7F5C5" w14:textId="77777777" w:rsidR="00A54F77" w:rsidRPr="008273BF" w:rsidRDefault="00A54F77">
            <w:pPr>
              <w:rPr>
                <w:sz w:val="20"/>
                <w:szCs w:val="20"/>
              </w:rPr>
            </w:pPr>
            <w:r w:rsidRPr="008273BF">
              <w:rPr>
                <w:rFonts w:ascii="Sylfaen" w:hAnsi="Sylfaen" w:cs="Sylfaen"/>
                <w:sz w:val="20"/>
                <w:szCs w:val="20"/>
              </w:rPr>
              <w:t>Համ.բյուջե/պետ.բյուջե</w:t>
            </w:r>
          </w:p>
        </w:tc>
      </w:tr>
      <w:tr w:rsidR="00A54F77" w14:paraId="6F5F7ADD" w14:textId="77777777" w:rsidTr="00FB37F4">
        <w:trPr>
          <w:trHeight w:val="868"/>
        </w:trPr>
        <w:tc>
          <w:tcPr>
            <w:tcW w:w="283" w:type="dxa"/>
            <w:tcBorders>
              <w:top w:val="single" w:sz="4" w:space="0" w:color="auto"/>
              <w:left w:val="single" w:sz="4" w:space="0" w:color="auto"/>
              <w:bottom w:val="single" w:sz="4" w:space="0" w:color="auto"/>
              <w:right w:val="single" w:sz="4" w:space="0" w:color="auto"/>
            </w:tcBorders>
            <w:hideMark/>
          </w:tcPr>
          <w:p w14:paraId="04EAD57B" w14:textId="77777777" w:rsidR="00A54F77" w:rsidRDefault="00A54F77">
            <w:r>
              <w:t>3</w:t>
            </w:r>
          </w:p>
        </w:tc>
        <w:tc>
          <w:tcPr>
            <w:tcW w:w="1917" w:type="dxa"/>
            <w:tcBorders>
              <w:top w:val="single" w:sz="4" w:space="0" w:color="auto"/>
              <w:left w:val="single" w:sz="4" w:space="0" w:color="auto"/>
              <w:bottom w:val="single" w:sz="4" w:space="0" w:color="auto"/>
              <w:right w:val="single" w:sz="4" w:space="0" w:color="auto"/>
            </w:tcBorders>
            <w:hideMark/>
          </w:tcPr>
          <w:p w14:paraId="400C8568" w14:textId="77777777" w:rsidR="00A54F77" w:rsidRPr="008273BF" w:rsidRDefault="00A54F77">
            <w:pPr>
              <w:rPr>
                <w:sz w:val="20"/>
                <w:szCs w:val="20"/>
              </w:rPr>
            </w:pPr>
            <w:r w:rsidRPr="008273BF">
              <w:rPr>
                <w:rFonts w:ascii="Sylfaen" w:hAnsi="Sylfaen" w:cs="Sylfaen"/>
                <w:sz w:val="20"/>
                <w:szCs w:val="20"/>
              </w:rPr>
              <w:t>Ոռոգման</w:t>
            </w:r>
            <w:r w:rsidRPr="008273BF">
              <w:rPr>
                <w:sz w:val="20"/>
                <w:szCs w:val="20"/>
              </w:rPr>
              <w:t xml:space="preserve">  </w:t>
            </w:r>
            <w:r w:rsidRPr="008273BF">
              <w:rPr>
                <w:rFonts w:ascii="Sylfaen" w:hAnsi="Sylfaen" w:cs="Sylfaen"/>
                <w:sz w:val="20"/>
                <w:szCs w:val="20"/>
              </w:rPr>
              <w:t>ջրատարի</w:t>
            </w:r>
            <w:r w:rsidRPr="008273BF">
              <w:rPr>
                <w:sz w:val="20"/>
                <w:szCs w:val="20"/>
              </w:rPr>
              <w:t xml:space="preserve"> </w:t>
            </w:r>
            <w:r w:rsidRPr="008273BF">
              <w:rPr>
                <w:rFonts w:ascii="Sylfaen" w:hAnsi="Sylfaen" w:cs="Sylfaen"/>
                <w:sz w:val="20"/>
                <w:szCs w:val="20"/>
              </w:rPr>
              <w:t>կառուցում</w:t>
            </w:r>
          </w:p>
        </w:tc>
        <w:tc>
          <w:tcPr>
            <w:tcW w:w="1205" w:type="dxa"/>
            <w:tcBorders>
              <w:top w:val="single" w:sz="4" w:space="0" w:color="auto"/>
              <w:left w:val="single" w:sz="4" w:space="0" w:color="auto"/>
              <w:bottom w:val="single" w:sz="4" w:space="0" w:color="auto"/>
              <w:right w:val="single" w:sz="4" w:space="0" w:color="auto"/>
            </w:tcBorders>
            <w:hideMark/>
          </w:tcPr>
          <w:p w14:paraId="3B66C9B0" w14:textId="77777777" w:rsidR="00A54F77" w:rsidRPr="008273BF" w:rsidRDefault="00A54F77">
            <w:pPr>
              <w:rPr>
                <w:sz w:val="20"/>
                <w:szCs w:val="20"/>
              </w:rPr>
            </w:pPr>
            <w:r w:rsidRPr="008273BF">
              <w:rPr>
                <w:rFonts w:ascii="Sylfaen" w:hAnsi="Sylfaen" w:cs="Sylfaen"/>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715435C8" w14:textId="77777777" w:rsidR="00A54F77" w:rsidRPr="008273BF" w:rsidRDefault="00A54F77">
            <w:pPr>
              <w:rPr>
                <w:rFonts w:ascii="Sylfaen" w:hAnsi="Sylfaen"/>
                <w:sz w:val="20"/>
                <w:szCs w:val="20"/>
              </w:rPr>
            </w:pPr>
            <w:r w:rsidRPr="008273BF">
              <w:rPr>
                <w:rFonts w:ascii="Sylfaen" w:hAnsi="Sylfaen"/>
                <w:sz w:val="20"/>
                <w:szCs w:val="20"/>
              </w:rPr>
              <w:t xml:space="preserve">Չոռոգվող հողատարածքների մշակություն </w:t>
            </w:r>
          </w:p>
          <w:p w14:paraId="46A0397C" w14:textId="77777777" w:rsidR="00A54F77" w:rsidRPr="008273BF" w:rsidRDefault="00A54F77">
            <w:pPr>
              <w:rPr>
                <w:rFonts w:ascii="Sylfaen" w:hAnsi="Sylfaen"/>
                <w:sz w:val="20"/>
                <w:szCs w:val="20"/>
              </w:rPr>
            </w:pPr>
            <w:r w:rsidRPr="008273BF">
              <w:rPr>
                <w:rFonts w:ascii="Sylfaen" w:hAnsi="Sylfaen"/>
                <w:sz w:val="20"/>
                <w:szCs w:val="20"/>
              </w:rPr>
              <w:t>Գյուղմթերքի արտադրություն</w:t>
            </w:r>
          </w:p>
        </w:tc>
        <w:tc>
          <w:tcPr>
            <w:tcW w:w="1581" w:type="dxa"/>
            <w:tcBorders>
              <w:top w:val="single" w:sz="4" w:space="0" w:color="auto"/>
              <w:left w:val="single" w:sz="4" w:space="0" w:color="auto"/>
              <w:bottom w:val="single" w:sz="4" w:space="0" w:color="auto"/>
              <w:right w:val="single" w:sz="4" w:space="0" w:color="auto"/>
            </w:tcBorders>
            <w:hideMark/>
          </w:tcPr>
          <w:p w14:paraId="0BCA1F65" w14:textId="77777777" w:rsidR="00A54F77" w:rsidRPr="008273BF" w:rsidRDefault="00A54F77">
            <w:pPr>
              <w:rPr>
                <w:sz w:val="20"/>
                <w:szCs w:val="20"/>
              </w:rPr>
            </w:pPr>
            <w:r w:rsidRPr="008273BF">
              <w:rPr>
                <w:rFonts w:ascii="Sylfaen" w:hAnsi="Sylfaen" w:cs="Sylfaen"/>
                <w:sz w:val="20"/>
                <w:szCs w:val="20"/>
              </w:rPr>
              <w:t>Դիմիտրով</w:t>
            </w:r>
            <w:r w:rsidRPr="008273BF">
              <w:rPr>
                <w:sz w:val="20"/>
                <w:szCs w:val="20"/>
              </w:rPr>
              <w:t xml:space="preserve"> </w:t>
            </w:r>
            <w:r w:rsidRPr="008273BF">
              <w:rPr>
                <w:rFonts w:ascii="Sylfaen" w:hAnsi="Sylfaen" w:cs="Sylfaen"/>
                <w:sz w:val="20"/>
                <w:szCs w:val="20"/>
              </w:rPr>
              <w:t>գյուղի</w:t>
            </w:r>
            <w:r w:rsidRPr="008273BF">
              <w:rPr>
                <w:sz w:val="20"/>
                <w:szCs w:val="20"/>
              </w:rPr>
              <w:t xml:space="preserve"> </w:t>
            </w:r>
            <w:r w:rsidRPr="008273BF">
              <w:rPr>
                <w:rFonts w:ascii="Sylfaen" w:hAnsi="Sylfaen" w:cs="Sylfaen"/>
                <w:sz w:val="20"/>
                <w:szCs w:val="20"/>
              </w:rPr>
              <w:t>ողջ</w:t>
            </w:r>
            <w:r w:rsidRPr="008273BF">
              <w:rPr>
                <w:sz w:val="20"/>
                <w:szCs w:val="20"/>
              </w:rPr>
              <w:t xml:space="preserve"> </w:t>
            </w:r>
            <w:r w:rsidRPr="008273BF">
              <w:rPr>
                <w:rFonts w:ascii="Sylfaen" w:hAnsi="Sylfaen" w:cs="Sylfaen"/>
                <w:sz w:val="20"/>
                <w:szCs w:val="20"/>
              </w:rPr>
              <w:t>ազգաբնակչությունը՝</w:t>
            </w:r>
            <w:r w:rsidRPr="008273BF">
              <w:rPr>
                <w:sz w:val="20"/>
                <w:szCs w:val="20"/>
              </w:rPr>
              <w:t xml:space="preserve">  </w:t>
            </w:r>
            <w:r w:rsidRPr="008273BF">
              <w:rPr>
                <w:rFonts w:ascii="Sylfaen" w:hAnsi="Sylfaen" w:cs="Sylfaen"/>
                <w:sz w:val="20"/>
                <w:szCs w:val="20"/>
              </w:rPr>
              <w:t>շուրջ</w:t>
            </w:r>
            <w:r w:rsidRPr="008273BF">
              <w:rPr>
                <w:sz w:val="20"/>
                <w:szCs w:val="20"/>
              </w:rPr>
              <w:t xml:space="preserve"> 1592 </w:t>
            </w:r>
            <w:r w:rsidRPr="008273BF">
              <w:rPr>
                <w:rFonts w:ascii="Sylfaen" w:hAnsi="Sylfaen" w:cs="Sylfaen"/>
                <w:sz w:val="20"/>
                <w:szCs w:val="20"/>
              </w:rPr>
              <w:t>մարդ</w:t>
            </w:r>
          </w:p>
        </w:tc>
        <w:tc>
          <w:tcPr>
            <w:tcW w:w="814" w:type="dxa"/>
            <w:tcBorders>
              <w:top w:val="single" w:sz="4" w:space="0" w:color="auto"/>
              <w:left w:val="single" w:sz="4" w:space="0" w:color="auto"/>
              <w:bottom w:val="single" w:sz="4" w:space="0" w:color="auto"/>
              <w:right w:val="single" w:sz="4" w:space="0" w:color="auto"/>
            </w:tcBorders>
            <w:hideMark/>
          </w:tcPr>
          <w:p w14:paraId="642314E5" w14:textId="77777777" w:rsidR="00A54F77" w:rsidRPr="008273BF" w:rsidRDefault="00A54F77">
            <w:pPr>
              <w:rPr>
                <w:sz w:val="20"/>
                <w:szCs w:val="20"/>
              </w:rPr>
            </w:pPr>
            <w:r w:rsidRPr="008273BF">
              <w:rPr>
                <w:sz w:val="20"/>
                <w:szCs w:val="20"/>
              </w:rPr>
              <w:t>2022-2023</w:t>
            </w:r>
            <w:r w:rsidRPr="008273BF">
              <w:rPr>
                <w:rFonts w:ascii="Sylfaen" w:hAnsi="Sylfaen" w:cs="Sylfaen"/>
                <w:sz w:val="20"/>
                <w:szCs w:val="20"/>
              </w:rPr>
              <w:t>թթ</w:t>
            </w:r>
          </w:p>
        </w:tc>
        <w:tc>
          <w:tcPr>
            <w:tcW w:w="2022" w:type="dxa"/>
            <w:tcBorders>
              <w:top w:val="single" w:sz="4" w:space="0" w:color="auto"/>
              <w:left w:val="single" w:sz="4" w:space="0" w:color="auto"/>
              <w:bottom w:val="single" w:sz="4" w:space="0" w:color="auto"/>
              <w:right w:val="single" w:sz="4" w:space="0" w:color="auto"/>
            </w:tcBorders>
            <w:hideMark/>
          </w:tcPr>
          <w:p w14:paraId="30E57FAA" w14:textId="77777777" w:rsidR="00A54F77" w:rsidRPr="008273BF" w:rsidRDefault="00A54F77">
            <w:pPr>
              <w:rPr>
                <w:sz w:val="20"/>
                <w:szCs w:val="20"/>
              </w:rPr>
            </w:pPr>
            <w:r w:rsidRPr="008273BF">
              <w:rPr>
                <w:rFonts w:ascii="Sylfaen" w:hAnsi="Sylfaen" w:cs="Sylfaen"/>
                <w:sz w:val="20"/>
                <w:szCs w:val="20"/>
              </w:rPr>
              <w:t>Համ.բյուջե/պետ.բյուջե</w:t>
            </w:r>
          </w:p>
        </w:tc>
      </w:tr>
      <w:tr w:rsidR="00A54F77" w14:paraId="2F1A5D47" w14:textId="77777777" w:rsidTr="00FB37F4">
        <w:trPr>
          <w:trHeight w:val="1189"/>
        </w:trPr>
        <w:tc>
          <w:tcPr>
            <w:tcW w:w="283" w:type="dxa"/>
            <w:tcBorders>
              <w:top w:val="single" w:sz="4" w:space="0" w:color="auto"/>
              <w:left w:val="single" w:sz="4" w:space="0" w:color="auto"/>
              <w:bottom w:val="single" w:sz="4" w:space="0" w:color="auto"/>
              <w:right w:val="single" w:sz="4" w:space="0" w:color="auto"/>
            </w:tcBorders>
            <w:hideMark/>
          </w:tcPr>
          <w:p w14:paraId="3CF975E2" w14:textId="77777777" w:rsidR="00A54F77" w:rsidRDefault="00A54F77">
            <w:r>
              <w:t>4</w:t>
            </w:r>
          </w:p>
        </w:tc>
        <w:tc>
          <w:tcPr>
            <w:tcW w:w="1917" w:type="dxa"/>
            <w:tcBorders>
              <w:top w:val="single" w:sz="4" w:space="0" w:color="auto"/>
              <w:left w:val="single" w:sz="4" w:space="0" w:color="auto"/>
              <w:bottom w:val="single" w:sz="4" w:space="0" w:color="auto"/>
              <w:right w:val="single" w:sz="4" w:space="0" w:color="auto"/>
            </w:tcBorders>
            <w:hideMark/>
          </w:tcPr>
          <w:p w14:paraId="492C33D8" w14:textId="77777777" w:rsidR="00A54F77" w:rsidRPr="008273BF" w:rsidRDefault="00A54F77">
            <w:pPr>
              <w:rPr>
                <w:sz w:val="20"/>
                <w:szCs w:val="20"/>
              </w:rPr>
            </w:pPr>
            <w:r w:rsidRPr="008273BF">
              <w:rPr>
                <w:rFonts w:ascii="Sylfaen" w:hAnsi="Sylfaen" w:cs="Sylfaen"/>
                <w:sz w:val="20"/>
                <w:szCs w:val="20"/>
              </w:rPr>
              <w:t>Ներհամայնքային</w:t>
            </w:r>
            <w:r w:rsidRPr="008273BF">
              <w:rPr>
                <w:sz w:val="20"/>
                <w:szCs w:val="20"/>
              </w:rPr>
              <w:t xml:space="preserve">  </w:t>
            </w:r>
            <w:r w:rsidRPr="008273BF">
              <w:rPr>
                <w:rFonts w:ascii="Sylfaen" w:hAnsi="Sylfaen" w:cs="Sylfaen"/>
                <w:sz w:val="20"/>
                <w:szCs w:val="20"/>
              </w:rPr>
              <w:t>փողոցների</w:t>
            </w:r>
            <w:r w:rsidRPr="008273BF">
              <w:rPr>
                <w:sz w:val="20"/>
                <w:szCs w:val="20"/>
              </w:rPr>
              <w:t xml:space="preserve"> </w:t>
            </w:r>
            <w:r w:rsidRPr="008273BF">
              <w:rPr>
                <w:rFonts w:ascii="Sylfaen" w:hAnsi="Sylfaen" w:cs="Sylfaen"/>
                <w:sz w:val="20"/>
                <w:szCs w:val="20"/>
              </w:rPr>
              <w:t>ասֆալտապատում</w:t>
            </w:r>
          </w:p>
        </w:tc>
        <w:tc>
          <w:tcPr>
            <w:tcW w:w="1205" w:type="dxa"/>
            <w:tcBorders>
              <w:top w:val="single" w:sz="4" w:space="0" w:color="auto"/>
              <w:left w:val="single" w:sz="4" w:space="0" w:color="auto"/>
              <w:bottom w:val="single" w:sz="4" w:space="0" w:color="auto"/>
              <w:right w:val="single" w:sz="4" w:space="0" w:color="auto"/>
            </w:tcBorders>
            <w:hideMark/>
          </w:tcPr>
          <w:p w14:paraId="3FCDD004" w14:textId="77777777" w:rsidR="00A54F77" w:rsidRPr="008273BF" w:rsidRDefault="00A54F77">
            <w:pPr>
              <w:rPr>
                <w:sz w:val="20"/>
                <w:szCs w:val="20"/>
              </w:rPr>
            </w:pPr>
            <w:r w:rsidRPr="008273BF">
              <w:rPr>
                <w:rFonts w:ascii="Sylfaen" w:hAnsi="Sylfaen" w:cs="Sylfaen"/>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55B20E88" w14:textId="77777777" w:rsidR="00A54F77" w:rsidRPr="008273BF" w:rsidRDefault="00A54F77">
            <w:pPr>
              <w:rPr>
                <w:rFonts w:ascii="Sylfaen" w:hAnsi="Sylfaen"/>
                <w:sz w:val="20"/>
                <w:szCs w:val="20"/>
              </w:rPr>
            </w:pPr>
            <w:r w:rsidRPr="008273BF">
              <w:rPr>
                <w:rFonts w:ascii="Sylfaen" w:hAnsi="Sylfaen"/>
                <w:sz w:val="20"/>
                <w:szCs w:val="20"/>
              </w:rPr>
              <w:t>Ենթակառուցվածքների զարգացում՝  ևս 10.6 կմ ասֆալտապատ փողոցների ավելացում ընդհանուրի մեջ</w:t>
            </w:r>
          </w:p>
        </w:tc>
        <w:tc>
          <w:tcPr>
            <w:tcW w:w="1581" w:type="dxa"/>
            <w:tcBorders>
              <w:top w:val="single" w:sz="4" w:space="0" w:color="auto"/>
              <w:left w:val="single" w:sz="4" w:space="0" w:color="auto"/>
              <w:bottom w:val="single" w:sz="4" w:space="0" w:color="auto"/>
              <w:right w:val="single" w:sz="4" w:space="0" w:color="auto"/>
            </w:tcBorders>
            <w:hideMark/>
          </w:tcPr>
          <w:p w14:paraId="2AE45285" w14:textId="77777777" w:rsidR="00A54F77" w:rsidRPr="008273BF" w:rsidRDefault="00A54F77">
            <w:pPr>
              <w:rPr>
                <w:sz w:val="20"/>
                <w:szCs w:val="20"/>
              </w:rPr>
            </w:pPr>
            <w:r w:rsidRPr="008273BF">
              <w:rPr>
                <w:rFonts w:ascii="Sylfaen" w:hAnsi="Sylfaen" w:cs="Sylfaen"/>
                <w:sz w:val="20"/>
                <w:szCs w:val="20"/>
              </w:rPr>
              <w:t>Դիմիտրով</w:t>
            </w:r>
            <w:r w:rsidRPr="008273BF">
              <w:rPr>
                <w:sz w:val="20"/>
                <w:szCs w:val="20"/>
              </w:rPr>
              <w:t xml:space="preserve"> </w:t>
            </w:r>
            <w:r w:rsidRPr="008273BF">
              <w:rPr>
                <w:rFonts w:ascii="Sylfaen" w:hAnsi="Sylfaen" w:cs="Sylfaen"/>
                <w:sz w:val="20"/>
                <w:szCs w:val="20"/>
              </w:rPr>
              <w:t>գյուղի</w:t>
            </w:r>
            <w:r w:rsidRPr="008273BF">
              <w:rPr>
                <w:sz w:val="20"/>
                <w:szCs w:val="20"/>
              </w:rPr>
              <w:t xml:space="preserve"> </w:t>
            </w:r>
            <w:r w:rsidRPr="008273BF">
              <w:rPr>
                <w:rFonts w:ascii="Sylfaen" w:hAnsi="Sylfaen" w:cs="Sylfaen"/>
                <w:sz w:val="20"/>
                <w:szCs w:val="20"/>
              </w:rPr>
              <w:t>ողջ</w:t>
            </w:r>
            <w:r w:rsidRPr="008273BF">
              <w:rPr>
                <w:sz w:val="20"/>
                <w:szCs w:val="20"/>
              </w:rPr>
              <w:t xml:space="preserve"> </w:t>
            </w:r>
            <w:r w:rsidRPr="008273BF">
              <w:rPr>
                <w:rFonts w:ascii="Sylfaen" w:hAnsi="Sylfaen" w:cs="Sylfaen"/>
                <w:sz w:val="20"/>
                <w:szCs w:val="20"/>
              </w:rPr>
              <w:t>ազգաբնակչությունը՝</w:t>
            </w:r>
            <w:r w:rsidRPr="008273BF">
              <w:rPr>
                <w:sz w:val="20"/>
                <w:szCs w:val="20"/>
              </w:rPr>
              <w:t xml:space="preserve">  </w:t>
            </w:r>
            <w:r w:rsidRPr="008273BF">
              <w:rPr>
                <w:rFonts w:ascii="Sylfaen" w:hAnsi="Sylfaen" w:cs="Sylfaen"/>
                <w:sz w:val="20"/>
                <w:szCs w:val="20"/>
              </w:rPr>
              <w:t>շուրջ</w:t>
            </w:r>
            <w:r w:rsidRPr="008273BF">
              <w:rPr>
                <w:sz w:val="20"/>
                <w:szCs w:val="20"/>
              </w:rPr>
              <w:t xml:space="preserve"> 1592 </w:t>
            </w:r>
            <w:r w:rsidRPr="008273BF">
              <w:rPr>
                <w:rFonts w:ascii="Sylfaen" w:hAnsi="Sylfaen" w:cs="Sylfaen"/>
                <w:sz w:val="20"/>
                <w:szCs w:val="20"/>
              </w:rPr>
              <w:t>մարդ</w:t>
            </w:r>
          </w:p>
        </w:tc>
        <w:tc>
          <w:tcPr>
            <w:tcW w:w="814" w:type="dxa"/>
            <w:tcBorders>
              <w:top w:val="single" w:sz="4" w:space="0" w:color="auto"/>
              <w:left w:val="single" w:sz="4" w:space="0" w:color="auto"/>
              <w:bottom w:val="single" w:sz="4" w:space="0" w:color="auto"/>
              <w:right w:val="single" w:sz="4" w:space="0" w:color="auto"/>
            </w:tcBorders>
            <w:hideMark/>
          </w:tcPr>
          <w:p w14:paraId="143E8D5D" w14:textId="77777777" w:rsidR="00A54F77" w:rsidRPr="008273BF" w:rsidRDefault="00A54F77">
            <w:pPr>
              <w:rPr>
                <w:sz w:val="20"/>
                <w:szCs w:val="20"/>
              </w:rPr>
            </w:pPr>
            <w:r w:rsidRPr="008273BF">
              <w:rPr>
                <w:sz w:val="20"/>
                <w:szCs w:val="20"/>
              </w:rPr>
              <w:t>2022-2023</w:t>
            </w:r>
            <w:r w:rsidRPr="008273BF">
              <w:rPr>
                <w:rFonts w:ascii="Sylfaen" w:hAnsi="Sylfaen" w:cs="Sylfaen"/>
                <w:sz w:val="20"/>
                <w:szCs w:val="20"/>
              </w:rPr>
              <w:t>թթ</w:t>
            </w:r>
          </w:p>
        </w:tc>
        <w:tc>
          <w:tcPr>
            <w:tcW w:w="2022" w:type="dxa"/>
            <w:tcBorders>
              <w:top w:val="single" w:sz="4" w:space="0" w:color="auto"/>
              <w:left w:val="single" w:sz="4" w:space="0" w:color="auto"/>
              <w:bottom w:val="single" w:sz="4" w:space="0" w:color="auto"/>
              <w:right w:val="single" w:sz="4" w:space="0" w:color="auto"/>
            </w:tcBorders>
            <w:hideMark/>
          </w:tcPr>
          <w:p w14:paraId="3EC1E27B" w14:textId="77777777" w:rsidR="00A54F77" w:rsidRPr="008273BF" w:rsidRDefault="00A54F77">
            <w:pPr>
              <w:rPr>
                <w:sz w:val="20"/>
                <w:szCs w:val="20"/>
              </w:rPr>
            </w:pPr>
            <w:r w:rsidRPr="008273BF">
              <w:rPr>
                <w:rFonts w:ascii="Sylfaen" w:hAnsi="Sylfaen" w:cs="Sylfaen"/>
                <w:sz w:val="20"/>
                <w:szCs w:val="20"/>
              </w:rPr>
              <w:t>Համ.բյուջե/պետ.բյուջե</w:t>
            </w:r>
          </w:p>
        </w:tc>
      </w:tr>
      <w:tr w:rsidR="00A54F77" w14:paraId="253F450E" w14:textId="77777777" w:rsidTr="00FB37F4">
        <w:trPr>
          <w:trHeight w:val="1062"/>
        </w:trPr>
        <w:tc>
          <w:tcPr>
            <w:tcW w:w="283" w:type="dxa"/>
            <w:tcBorders>
              <w:top w:val="single" w:sz="4" w:space="0" w:color="auto"/>
              <w:left w:val="single" w:sz="4" w:space="0" w:color="auto"/>
              <w:bottom w:val="single" w:sz="4" w:space="0" w:color="auto"/>
              <w:right w:val="single" w:sz="4" w:space="0" w:color="auto"/>
            </w:tcBorders>
            <w:hideMark/>
          </w:tcPr>
          <w:p w14:paraId="21794968" w14:textId="77777777" w:rsidR="00A54F77" w:rsidRDefault="00A54F77">
            <w:r>
              <w:t>5</w:t>
            </w:r>
          </w:p>
        </w:tc>
        <w:tc>
          <w:tcPr>
            <w:tcW w:w="1917" w:type="dxa"/>
            <w:tcBorders>
              <w:top w:val="single" w:sz="4" w:space="0" w:color="auto"/>
              <w:left w:val="single" w:sz="4" w:space="0" w:color="auto"/>
              <w:bottom w:val="single" w:sz="4" w:space="0" w:color="auto"/>
              <w:right w:val="single" w:sz="4" w:space="0" w:color="auto"/>
            </w:tcBorders>
            <w:hideMark/>
          </w:tcPr>
          <w:p w14:paraId="4501E1BD" w14:textId="77777777" w:rsidR="00A54F77" w:rsidRPr="008273BF" w:rsidRDefault="00A54F77">
            <w:pPr>
              <w:rPr>
                <w:sz w:val="20"/>
                <w:szCs w:val="20"/>
              </w:rPr>
            </w:pPr>
            <w:r w:rsidRPr="008273BF">
              <w:rPr>
                <w:rFonts w:ascii="Sylfaen" w:hAnsi="Sylfaen" w:cs="Sylfaen"/>
                <w:sz w:val="20"/>
                <w:szCs w:val="20"/>
              </w:rPr>
              <w:t>Դիմիտրովի</w:t>
            </w:r>
            <w:r w:rsidRPr="008273BF">
              <w:rPr>
                <w:sz w:val="20"/>
                <w:szCs w:val="20"/>
              </w:rPr>
              <w:t xml:space="preserve"> </w:t>
            </w:r>
            <w:r w:rsidRPr="008273BF">
              <w:rPr>
                <w:rFonts w:ascii="Sylfaen" w:hAnsi="Sylfaen" w:cs="Sylfaen"/>
                <w:sz w:val="20"/>
                <w:szCs w:val="20"/>
              </w:rPr>
              <w:t>գերեզմանոցի</w:t>
            </w:r>
            <w:r w:rsidRPr="008273BF">
              <w:rPr>
                <w:sz w:val="20"/>
                <w:szCs w:val="20"/>
              </w:rPr>
              <w:t xml:space="preserve"> </w:t>
            </w:r>
            <w:r w:rsidRPr="008273BF">
              <w:rPr>
                <w:rFonts w:ascii="Sylfaen" w:hAnsi="Sylfaen" w:cs="Sylfaen"/>
                <w:sz w:val="20"/>
                <w:szCs w:val="20"/>
              </w:rPr>
              <w:t>մուտքի</w:t>
            </w:r>
            <w:r w:rsidRPr="008273BF">
              <w:rPr>
                <w:sz w:val="20"/>
                <w:szCs w:val="20"/>
              </w:rPr>
              <w:t xml:space="preserve"> </w:t>
            </w:r>
            <w:r w:rsidRPr="008273BF">
              <w:rPr>
                <w:rFonts w:ascii="Sylfaen" w:hAnsi="Sylfaen" w:cs="Sylfaen"/>
                <w:sz w:val="20"/>
                <w:szCs w:val="20"/>
              </w:rPr>
              <w:t>բարեկարգում</w:t>
            </w:r>
          </w:p>
        </w:tc>
        <w:tc>
          <w:tcPr>
            <w:tcW w:w="1205" w:type="dxa"/>
            <w:tcBorders>
              <w:top w:val="single" w:sz="4" w:space="0" w:color="auto"/>
              <w:left w:val="single" w:sz="4" w:space="0" w:color="auto"/>
              <w:bottom w:val="single" w:sz="4" w:space="0" w:color="auto"/>
              <w:right w:val="single" w:sz="4" w:space="0" w:color="auto"/>
            </w:tcBorders>
            <w:hideMark/>
          </w:tcPr>
          <w:p w14:paraId="743DEA05" w14:textId="77777777" w:rsidR="00A54F77" w:rsidRPr="008273BF" w:rsidRDefault="00A54F77">
            <w:pPr>
              <w:rPr>
                <w:sz w:val="20"/>
                <w:szCs w:val="20"/>
              </w:rPr>
            </w:pPr>
            <w:r w:rsidRPr="008273BF">
              <w:rPr>
                <w:rFonts w:ascii="Sylfaen" w:hAnsi="Sylfaen" w:cs="Sylfaen"/>
                <w:sz w:val="20"/>
                <w:szCs w:val="20"/>
              </w:rPr>
              <w:t>Համայնք</w:t>
            </w:r>
            <w:r w:rsidRPr="008273BF">
              <w:rPr>
                <w:sz w:val="20"/>
                <w:szCs w:val="20"/>
              </w:rPr>
              <w:t>/</w:t>
            </w:r>
            <w:r w:rsidRPr="008273BF">
              <w:rPr>
                <w:rFonts w:ascii="Sylfaen" w:hAnsi="Sylfaen" w:cs="Sylfaen"/>
                <w:sz w:val="20"/>
                <w:szCs w:val="20"/>
              </w:rPr>
              <w:t>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0647C445" w14:textId="77777777" w:rsidR="00A54F77" w:rsidRPr="008273BF" w:rsidRDefault="00A54F77">
            <w:pPr>
              <w:rPr>
                <w:rFonts w:ascii="Sylfaen" w:hAnsi="Sylfaen"/>
                <w:sz w:val="20"/>
                <w:szCs w:val="20"/>
              </w:rPr>
            </w:pPr>
            <w:r w:rsidRPr="008273BF">
              <w:rPr>
                <w:rFonts w:ascii="Sylfaen" w:hAnsi="Sylfaen"/>
                <w:sz w:val="20"/>
                <w:szCs w:val="20"/>
              </w:rPr>
              <w:t>Դիմիտրովի գերեզմանոցի մուտքի բարեկարգում և ցանկապատում</w:t>
            </w:r>
          </w:p>
        </w:tc>
        <w:tc>
          <w:tcPr>
            <w:tcW w:w="1581" w:type="dxa"/>
            <w:tcBorders>
              <w:top w:val="single" w:sz="4" w:space="0" w:color="auto"/>
              <w:left w:val="single" w:sz="4" w:space="0" w:color="auto"/>
              <w:bottom w:val="single" w:sz="4" w:space="0" w:color="auto"/>
              <w:right w:val="single" w:sz="4" w:space="0" w:color="auto"/>
            </w:tcBorders>
            <w:hideMark/>
          </w:tcPr>
          <w:p w14:paraId="0A4147B0" w14:textId="77777777" w:rsidR="00A54F77" w:rsidRPr="008273BF" w:rsidRDefault="00A54F77">
            <w:pPr>
              <w:rPr>
                <w:sz w:val="20"/>
                <w:szCs w:val="20"/>
              </w:rPr>
            </w:pPr>
            <w:r w:rsidRPr="008273BF">
              <w:rPr>
                <w:rFonts w:ascii="Sylfaen" w:hAnsi="Sylfaen" w:cs="Sylfaen"/>
                <w:sz w:val="20"/>
                <w:szCs w:val="20"/>
              </w:rPr>
              <w:t>Դիմիտրով</w:t>
            </w:r>
            <w:r w:rsidRPr="008273BF">
              <w:rPr>
                <w:sz w:val="20"/>
                <w:szCs w:val="20"/>
              </w:rPr>
              <w:t xml:space="preserve"> </w:t>
            </w:r>
            <w:r w:rsidRPr="008273BF">
              <w:rPr>
                <w:rFonts w:ascii="Sylfaen" w:hAnsi="Sylfaen" w:cs="Sylfaen"/>
                <w:sz w:val="20"/>
                <w:szCs w:val="20"/>
              </w:rPr>
              <w:t>գյուղի</w:t>
            </w:r>
            <w:r w:rsidRPr="008273BF">
              <w:rPr>
                <w:sz w:val="20"/>
                <w:szCs w:val="20"/>
              </w:rPr>
              <w:t xml:space="preserve"> </w:t>
            </w:r>
            <w:r w:rsidRPr="008273BF">
              <w:rPr>
                <w:rFonts w:ascii="Sylfaen" w:hAnsi="Sylfaen" w:cs="Sylfaen"/>
                <w:sz w:val="20"/>
                <w:szCs w:val="20"/>
              </w:rPr>
              <w:t>ողջ</w:t>
            </w:r>
            <w:r w:rsidRPr="008273BF">
              <w:rPr>
                <w:sz w:val="20"/>
                <w:szCs w:val="20"/>
              </w:rPr>
              <w:t xml:space="preserve"> </w:t>
            </w:r>
            <w:r w:rsidRPr="008273BF">
              <w:rPr>
                <w:rFonts w:ascii="Sylfaen" w:hAnsi="Sylfaen" w:cs="Sylfaen"/>
                <w:sz w:val="20"/>
                <w:szCs w:val="20"/>
              </w:rPr>
              <w:t>ազգաբնակչությունը՝</w:t>
            </w:r>
            <w:r w:rsidRPr="008273BF">
              <w:rPr>
                <w:sz w:val="20"/>
                <w:szCs w:val="20"/>
              </w:rPr>
              <w:t xml:space="preserve">  </w:t>
            </w:r>
            <w:r w:rsidRPr="008273BF">
              <w:rPr>
                <w:rFonts w:ascii="Sylfaen" w:hAnsi="Sylfaen" w:cs="Sylfaen"/>
                <w:sz w:val="20"/>
                <w:szCs w:val="20"/>
              </w:rPr>
              <w:t>շուրջ</w:t>
            </w:r>
            <w:r w:rsidRPr="008273BF">
              <w:rPr>
                <w:sz w:val="20"/>
                <w:szCs w:val="20"/>
              </w:rPr>
              <w:t xml:space="preserve"> 1592 </w:t>
            </w:r>
            <w:r w:rsidRPr="008273BF">
              <w:rPr>
                <w:rFonts w:ascii="Sylfaen" w:hAnsi="Sylfaen" w:cs="Sylfaen"/>
                <w:sz w:val="20"/>
                <w:szCs w:val="20"/>
              </w:rPr>
              <w:t>մարդ</w:t>
            </w:r>
          </w:p>
        </w:tc>
        <w:tc>
          <w:tcPr>
            <w:tcW w:w="814" w:type="dxa"/>
            <w:tcBorders>
              <w:top w:val="single" w:sz="4" w:space="0" w:color="auto"/>
              <w:left w:val="single" w:sz="4" w:space="0" w:color="auto"/>
              <w:bottom w:val="single" w:sz="4" w:space="0" w:color="auto"/>
              <w:right w:val="single" w:sz="4" w:space="0" w:color="auto"/>
            </w:tcBorders>
            <w:hideMark/>
          </w:tcPr>
          <w:p w14:paraId="0567DC65" w14:textId="77777777" w:rsidR="00A54F77" w:rsidRPr="008273BF" w:rsidRDefault="00A54F77">
            <w:pPr>
              <w:rPr>
                <w:rFonts w:ascii="Sylfaen" w:hAnsi="Sylfaen"/>
                <w:sz w:val="20"/>
                <w:szCs w:val="20"/>
              </w:rPr>
            </w:pPr>
            <w:r w:rsidRPr="008273BF">
              <w:rPr>
                <w:sz w:val="20"/>
                <w:szCs w:val="20"/>
              </w:rPr>
              <w:t>2022</w:t>
            </w:r>
            <w:r w:rsidRPr="008273BF">
              <w:rPr>
                <w:rFonts w:ascii="Sylfaen" w:hAnsi="Sylfaen"/>
                <w:sz w:val="20"/>
                <w:szCs w:val="20"/>
              </w:rPr>
              <w:t>թ.</w:t>
            </w:r>
          </w:p>
        </w:tc>
        <w:tc>
          <w:tcPr>
            <w:tcW w:w="2022" w:type="dxa"/>
            <w:tcBorders>
              <w:top w:val="single" w:sz="4" w:space="0" w:color="auto"/>
              <w:left w:val="single" w:sz="4" w:space="0" w:color="auto"/>
              <w:bottom w:val="single" w:sz="4" w:space="0" w:color="auto"/>
              <w:right w:val="single" w:sz="4" w:space="0" w:color="auto"/>
            </w:tcBorders>
            <w:hideMark/>
          </w:tcPr>
          <w:p w14:paraId="7C7EBDAB" w14:textId="77777777" w:rsidR="00A54F77" w:rsidRPr="008273BF" w:rsidRDefault="00A54F77">
            <w:pPr>
              <w:rPr>
                <w:sz w:val="20"/>
                <w:szCs w:val="20"/>
              </w:rPr>
            </w:pPr>
            <w:r w:rsidRPr="008273BF">
              <w:rPr>
                <w:rFonts w:ascii="Sylfaen" w:hAnsi="Sylfaen" w:cs="Sylfaen"/>
                <w:sz w:val="20"/>
                <w:szCs w:val="20"/>
              </w:rPr>
              <w:t>Համ.բյուջե/պետ.բյուջե</w:t>
            </w:r>
          </w:p>
        </w:tc>
      </w:tr>
      <w:tr w:rsidR="00A54F77" w14:paraId="750118FE" w14:textId="77777777" w:rsidTr="00FB37F4">
        <w:trPr>
          <w:trHeight w:val="1552"/>
        </w:trPr>
        <w:tc>
          <w:tcPr>
            <w:tcW w:w="283" w:type="dxa"/>
            <w:tcBorders>
              <w:top w:val="single" w:sz="4" w:space="0" w:color="auto"/>
              <w:left w:val="single" w:sz="4" w:space="0" w:color="auto"/>
              <w:bottom w:val="single" w:sz="4" w:space="0" w:color="auto"/>
              <w:right w:val="single" w:sz="4" w:space="0" w:color="auto"/>
            </w:tcBorders>
            <w:hideMark/>
          </w:tcPr>
          <w:p w14:paraId="0748EE59" w14:textId="77777777" w:rsidR="00A54F77" w:rsidRDefault="00A54F77">
            <w:r>
              <w:lastRenderedPageBreak/>
              <w:t>5</w:t>
            </w:r>
          </w:p>
        </w:tc>
        <w:tc>
          <w:tcPr>
            <w:tcW w:w="1917" w:type="dxa"/>
            <w:tcBorders>
              <w:top w:val="single" w:sz="4" w:space="0" w:color="auto"/>
              <w:left w:val="single" w:sz="4" w:space="0" w:color="auto"/>
              <w:bottom w:val="single" w:sz="4" w:space="0" w:color="auto"/>
              <w:right w:val="single" w:sz="4" w:space="0" w:color="auto"/>
            </w:tcBorders>
            <w:hideMark/>
          </w:tcPr>
          <w:p w14:paraId="13EC9205" w14:textId="77777777" w:rsidR="00A54F77" w:rsidRPr="008273BF" w:rsidRDefault="00A54F77">
            <w:pPr>
              <w:rPr>
                <w:sz w:val="20"/>
                <w:szCs w:val="20"/>
              </w:rPr>
            </w:pPr>
            <w:r w:rsidRPr="008273BF">
              <w:rPr>
                <w:rFonts w:ascii="Sylfaen" w:hAnsi="Sylfaen" w:cs="Sylfaen"/>
                <w:sz w:val="20"/>
                <w:szCs w:val="20"/>
              </w:rPr>
              <w:t>Գյուղապետարանի</w:t>
            </w:r>
            <w:r w:rsidRPr="008273BF">
              <w:rPr>
                <w:sz w:val="20"/>
                <w:szCs w:val="20"/>
              </w:rPr>
              <w:t xml:space="preserve"> </w:t>
            </w:r>
            <w:r w:rsidRPr="008273BF">
              <w:rPr>
                <w:rFonts w:ascii="Sylfaen" w:hAnsi="Sylfaen" w:cs="Sylfaen"/>
                <w:sz w:val="20"/>
                <w:szCs w:val="20"/>
              </w:rPr>
              <w:t>հարակից</w:t>
            </w:r>
            <w:r w:rsidRPr="008273BF">
              <w:rPr>
                <w:sz w:val="20"/>
                <w:szCs w:val="20"/>
              </w:rPr>
              <w:t xml:space="preserve"> </w:t>
            </w:r>
            <w:r w:rsidRPr="008273BF">
              <w:rPr>
                <w:rFonts w:ascii="Sylfaen" w:hAnsi="Sylfaen" w:cs="Sylfaen"/>
                <w:sz w:val="20"/>
                <w:szCs w:val="20"/>
              </w:rPr>
              <w:t>տարածքում</w:t>
            </w:r>
            <w:r w:rsidRPr="008273BF">
              <w:rPr>
                <w:sz w:val="20"/>
                <w:szCs w:val="20"/>
              </w:rPr>
              <w:t xml:space="preserve"> </w:t>
            </w:r>
            <w:r w:rsidRPr="008273BF">
              <w:rPr>
                <w:rFonts w:ascii="Sylfaen" w:hAnsi="Sylfaen" w:cs="Sylfaen"/>
                <w:sz w:val="20"/>
                <w:szCs w:val="20"/>
              </w:rPr>
              <w:t>երեխաների</w:t>
            </w:r>
            <w:r w:rsidRPr="008273BF">
              <w:rPr>
                <w:sz w:val="20"/>
                <w:szCs w:val="20"/>
              </w:rPr>
              <w:t xml:space="preserve"> </w:t>
            </w:r>
            <w:r w:rsidRPr="008273BF">
              <w:rPr>
                <w:rFonts w:ascii="Sylfaen" w:hAnsi="Sylfaen" w:cs="Sylfaen"/>
                <w:sz w:val="20"/>
                <w:szCs w:val="20"/>
              </w:rPr>
              <w:t>համար</w:t>
            </w:r>
            <w:r w:rsidRPr="008273BF">
              <w:rPr>
                <w:sz w:val="20"/>
                <w:szCs w:val="20"/>
              </w:rPr>
              <w:t xml:space="preserve">  </w:t>
            </w:r>
            <w:r w:rsidRPr="008273BF">
              <w:rPr>
                <w:rFonts w:ascii="Sylfaen" w:hAnsi="Sylfaen" w:cs="Sylfaen"/>
                <w:sz w:val="20"/>
                <w:szCs w:val="20"/>
              </w:rPr>
              <w:t>խաղահրապարակի</w:t>
            </w:r>
            <w:r w:rsidRPr="008273BF">
              <w:rPr>
                <w:sz w:val="20"/>
                <w:szCs w:val="20"/>
              </w:rPr>
              <w:t xml:space="preserve"> </w:t>
            </w:r>
            <w:r w:rsidRPr="008273BF">
              <w:rPr>
                <w:rFonts w:ascii="Sylfaen" w:hAnsi="Sylfaen" w:cs="Sylfaen"/>
                <w:sz w:val="20"/>
                <w:szCs w:val="20"/>
              </w:rPr>
              <w:t>կառուցում</w:t>
            </w:r>
          </w:p>
        </w:tc>
        <w:tc>
          <w:tcPr>
            <w:tcW w:w="1205" w:type="dxa"/>
            <w:tcBorders>
              <w:top w:val="single" w:sz="4" w:space="0" w:color="auto"/>
              <w:left w:val="single" w:sz="4" w:space="0" w:color="auto"/>
              <w:bottom w:val="single" w:sz="4" w:space="0" w:color="auto"/>
              <w:right w:val="single" w:sz="4" w:space="0" w:color="auto"/>
            </w:tcBorders>
            <w:hideMark/>
          </w:tcPr>
          <w:p w14:paraId="75AA7A71" w14:textId="77777777" w:rsidR="00A54F77" w:rsidRPr="008273BF" w:rsidRDefault="00A54F77">
            <w:pPr>
              <w:rPr>
                <w:sz w:val="20"/>
                <w:szCs w:val="20"/>
              </w:rPr>
            </w:pPr>
            <w:r w:rsidRPr="008273BF">
              <w:rPr>
                <w:rFonts w:ascii="Sylfaen" w:hAnsi="Sylfaen" w:cs="Sylfaen"/>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28283CD6" w14:textId="77777777" w:rsidR="00A54F77" w:rsidRPr="008273BF" w:rsidRDefault="00A54F77">
            <w:pPr>
              <w:rPr>
                <w:rFonts w:ascii="Sylfaen" w:hAnsi="Sylfaen"/>
                <w:sz w:val="20"/>
                <w:szCs w:val="20"/>
              </w:rPr>
            </w:pPr>
            <w:r w:rsidRPr="008273BF">
              <w:rPr>
                <w:sz w:val="20"/>
                <w:szCs w:val="20"/>
              </w:rPr>
              <w:t xml:space="preserve">450 </w:t>
            </w:r>
            <w:r w:rsidRPr="008273BF">
              <w:rPr>
                <w:rFonts w:ascii="Sylfaen" w:hAnsi="Sylfaen"/>
                <w:sz w:val="20"/>
                <w:szCs w:val="20"/>
              </w:rPr>
              <w:t>քմ տարածքի բարեկարգում, խաղահրապարակների կառուցում</w:t>
            </w:r>
          </w:p>
        </w:tc>
        <w:tc>
          <w:tcPr>
            <w:tcW w:w="1581" w:type="dxa"/>
            <w:tcBorders>
              <w:top w:val="single" w:sz="4" w:space="0" w:color="auto"/>
              <w:left w:val="single" w:sz="4" w:space="0" w:color="auto"/>
              <w:bottom w:val="single" w:sz="4" w:space="0" w:color="auto"/>
              <w:right w:val="single" w:sz="4" w:space="0" w:color="auto"/>
            </w:tcBorders>
            <w:hideMark/>
          </w:tcPr>
          <w:p w14:paraId="2AB293EB" w14:textId="77777777" w:rsidR="00A54F77" w:rsidRPr="008273BF" w:rsidRDefault="00A54F77">
            <w:pPr>
              <w:rPr>
                <w:rFonts w:ascii="Sylfaen" w:hAnsi="Sylfaen"/>
                <w:sz w:val="20"/>
                <w:szCs w:val="20"/>
              </w:rPr>
            </w:pPr>
            <w:r w:rsidRPr="008273BF">
              <w:rPr>
                <w:rFonts w:ascii="Sylfaen" w:hAnsi="Sylfaen"/>
                <w:sz w:val="20"/>
                <w:szCs w:val="20"/>
              </w:rPr>
              <w:t>Շուրջ 200 երեխա</w:t>
            </w:r>
          </w:p>
        </w:tc>
        <w:tc>
          <w:tcPr>
            <w:tcW w:w="814" w:type="dxa"/>
            <w:tcBorders>
              <w:top w:val="single" w:sz="4" w:space="0" w:color="auto"/>
              <w:left w:val="single" w:sz="4" w:space="0" w:color="auto"/>
              <w:bottom w:val="single" w:sz="4" w:space="0" w:color="auto"/>
              <w:right w:val="single" w:sz="4" w:space="0" w:color="auto"/>
            </w:tcBorders>
          </w:tcPr>
          <w:p w14:paraId="1FE15E5D" w14:textId="0D2A0F02" w:rsidR="00A54F77" w:rsidRPr="008273BF" w:rsidRDefault="00A54F77">
            <w:pPr>
              <w:rPr>
                <w:rFonts w:ascii="Sylfaen" w:hAnsi="Sylfaen"/>
                <w:sz w:val="20"/>
                <w:szCs w:val="20"/>
              </w:rPr>
            </w:pPr>
          </w:p>
        </w:tc>
        <w:tc>
          <w:tcPr>
            <w:tcW w:w="2022" w:type="dxa"/>
            <w:tcBorders>
              <w:top w:val="single" w:sz="4" w:space="0" w:color="auto"/>
              <w:left w:val="single" w:sz="4" w:space="0" w:color="auto"/>
              <w:bottom w:val="single" w:sz="4" w:space="0" w:color="auto"/>
              <w:right w:val="single" w:sz="4" w:space="0" w:color="auto"/>
            </w:tcBorders>
          </w:tcPr>
          <w:p w14:paraId="23EDCDE9" w14:textId="72C51100" w:rsidR="00A54F77" w:rsidRPr="008273BF" w:rsidRDefault="00A54F77">
            <w:pPr>
              <w:rPr>
                <w:sz w:val="20"/>
                <w:szCs w:val="20"/>
              </w:rPr>
            </w:pPr>
          </w:p>
        </w:tc>
      </w:tr>
      <w:tr w:rsidR="00A54F77" w14:paraId="162AA806" w14:textId="77777777" w:rsidTr="00FB37F4">
        <w:trPr>
          <w:trHeight w:val="1507"/>
        </w:trPr>
        <w:tc>
          <w:tcPr>
            <w:tcW w:w="283" w:type="dxa"/>
            <w:tcBorders>
              <w:top w:val="single" w:sz="4" w:space="0" w:color="auto"/>
              <w:left w:val="single" w:sz="4" w:space="0" w:color="auto"/>
              <w:bottom w:val="single" w:sz="4" w:space="0" w:color="auto"/>
              <w:right w:val="single" w:sz="4" w:space="0" w:color="auto"/>
            </w:tcBorders>
            <w:hideMark/>
          </w:tcPr>
          <w:p w14:paraId="4628AEB3" w14:textId="77777777" w:rsidR="00A54F77" w:rsidRDefault="00A54F77">
            <w:r>
              <w:t>6</w:t>
            </w:r>
          </w:p>
        </w:tc>
        <w:tc>
          <w:tcPr>
            <w:tcW w:w="1917" w:type="dxa"/>
            <w:tcBorders>
              <w:top w:val="single" w:sz="4" w:space="0" w:color="auto"/>
              <w:left w:val="single" w:sz="4" w:space="0" w:color="auto"/>
              <w:bottom w:val="single" w:sz="4" w:space="0" w:color="auto"/>
              <w:right w:val="single" w:sz="4" w:space="0" w:color="auto"/>
            </w:tcBorders>
            <w:hideMark/>
          </w:tcPr>
          <w:p w14:paraId="21C2EE8F" w14:textId="77777777" w:rsidR="00A54F77" w:rsidRPr="008273BF" w:rsidRDefault="00A54F77">
            <w:pPr>
              <w:rPr>
                <w:rFonts w:ascii="Sylfaen" w:hAnsi="Sylfaen" w:cs="Sylfaen"/>
                <w:sz w:val="20"/>
                <w:szCs w:val="20"/>
              </w:rPr>
            </w:pPr>
            <w:r w:rsidRPr="008273BF">
              <w:rPr>
                <w:rFonts w:ascii="Sylfaen" w:hAnsi="Sylfaen" w:cs="Sylfaen"/>
                <w:sz w:val="20"/>
                <w:szCs w:val="20"/>
              </w:rPr>
              <w:t>Ծերերի համար հանգսի  վայր կառուցելու համար շինության վերանորոգում</w:t>
            </w:r>
          </w:p>
        </w:tc>
        <w:tc>
          <w:tcPr>
            <w:tcW w:w="1205" w:type="dxa"/>
            <w:tcBorders>
              <w:top w:val="single" w:sz="4" w:space="0" w:color="auto"/>
              <w:left w:val="single" w:sz="4" w:space="0" w:color="auto"/>
              <w:bottom w:val="single" w:sz="4" w:space="0" w:color="auto"/>
              <w:right w:val="single" w:sz="4" w:space="0" w:color="auto"/>
            </w:tcBorders>
            <w:hideMark/>
          </w:tcPr>
          <w:p w14:paraId="4E469C25" w14:textId="77777777" w:rsidR="00A54F77" w:rsidRPr="008273BF" w:rsidRDefault="00A54F77">
            <w:pPr>
              <w:rPr>
                <w:sz w:val="20"/>
                <w:szCs w:val="20"/>
              </w:rPr>
            </w:pPr>
            <w:r w:rsidRPr="008273BF">
              <w:rPr>
                <w:rFonts w:ascii="Sylfaen" w:hAnsi="Sylfaen" w:cs="Sylfaen"/>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05E11A20" w14:textId="77777777" w:rsidR="00A54F77" w:rsidRPr="008273BF" w:rsidRDefault="00A54F77">
            <w:pPr>
              <w:rPr>
                <w:rFonts w:ascii="Sylfaen" w:hAnsi="Sylfaen"/>
                <w:sz w:val="20"/>
                <w:szCs w:val="20"/>
              </w:rPr>
            </w:pPr>
            <w:r w:rsidRPr="008273BF">
              <w:rPr>
                <w:rFonts w:ascii="Sylfaen" w:hAnsi="Sylfaen"/>
                <w:sz w:val="20"/>
                <w:szCs w:val="20"/>
              </w:rPr>
              <w:t>Ջաղացի շենքի վերանորոգում</w:t>
            </w:r>
          </w:p>
        </w:tc>
        <w:tc>
          <w:tcPr>
            <w:tcW w:w="1581" w:type="dxa"/>
            <w:tcBorders>
              <w:top w:val="single" w:sz="4" w:space="0" w:color="auto"/>
              <w:left w:val="single" w:sz="4" w:space="0" w:color="auto"/>
              <w:bottom w:val="single" w:sz="4" w:space="0" w:color="auto"/>
              <w:right w:val="single" w:sz="4" w:space="0" w:color="auto"/>
            </w:tcBorders>
            <w:hideMark/>
          </w:tcPr>
          <w:p w14:paraId="27B3F992" w14:textId="77777777" w:rsidR="00A54F77" w:rsidRPr="008273BF" w:rsidRDefault="00A54F77">
            <w:pPr>
              <w:rPr>
                <w:rFonts w:ascii="Sylfaen" w:hAnsi="Sylfaen"/>
                <w:sz w:val="20"/>
                <w:szCs w:val="20"/>
              </w:rPr>
            </w:pPr>
            <w:r w:rsidRPr="008273BF">
              <w:rPr>
                <w:sz w:val="20"/>
                <w:szCs w:val="20"/>
              </w:rPr>
              <w:t xml:space="preserve">200 </w:t>
            </w:r>
            <w:r w:rsidRPr="008273BF">
              <w:rPr>
                <w:rFonts w:ascii="Sylfaen" w:hAnsi="Sylfaen"/>
                <w:sz w:val="20"/>
                <w:szCs w:val="20"/>
              </w:rPr>
              <w:t>հոգուց ավելի ծերեր</w:t>
            </w:r>
          </w:p>
        </w:tc>
        <w:tc>
          <w:tcPr>
            <w:tcW w:w="814" w:type="dxa"/>
            <w:tcBorders>
              <w:top w:val="single" w:sz="4" w:space="0" w:color="auto"/>
              <w:left w:val="single" w:sz="4" w:space="0" w:color="auto"/>
              <w:bottom w:val="single" w:sz="4" w:space="0" w:color="auto"/>
              <w:right w:val="single" w:sz="4" w:space="0" w:color="auto"/>
            </w:tcBorders>
          </w:tcPr>
          <w:p w14:paraId="3E7A1581" w14:textId="7444BCC3" w:rsidR="00A54F77" w:rsidRPr="008273BF" w:rsidRDefault="00A54F77">
            <w:pPr>
              <w:rPr>
                <w:rFonts w:ascii="Sylfaen" w:hAnsi="Sylfaen"/>
                <w:sz w:val="20"/>
                <w:szCs w:val="20"/>
              </w:rPr>
            </w:pPr>
          </w:p>
        </w:tc>
        <w:tc>
          <w:tcPr>
            <w:tcW w:w="2022" w:type="dxa"/>
            <w:tcBorders>
              <w:top w:val="single" w:sz="4" w:space="0" w:color="auto"/>
              <w:left w:val="single" w:sz="4" w:space="0" w:color="auto"/>
              <w:bottom w:val="single" w:sz="4" w:space="0" w:color="auto"/>
              <w:right w:val="single" w:sz="4" w:space="0" w:color="auto"/>
            </w:tcBorders>
          </w:tcPr>
          <w:p w14:paraId="6C97C9EE" w14:textId="218E89AF" w:rsidR="00A54F77" w:rsidRPr="008273BF" w:rsidRDefault="00A54F77">
            <w:pPr>
              <w:rPr>
                <w:sz w:val="20"/>
                <w:szCs w:val="20"/>
              </w:rPr>
            </w:pPr>
          </w:p>
        </w:tc>
      </w:tr>
      <w:tr w:rsidR="00A54F77" w14:paraId="1622B621" w14:textId="77777777" w:rsidTr="00FB37F4">
        <w:trPr>
          <w:trHeight w:val="1353"/>
        </w:trPr>
        <w:tc>
          <w:tcPr>
            <w:tcW w:w="283" w:type="dxa"/>
            <w:tcBorders>
              <w:top w:val="single" w:sz="4" w:space="0" w:color="auto"/>
              <w:left w:val="single" w:sz="4" w:space="0" w:color="auto"/>
              <w:bottom w:val="single" w:sz="4" w:space="0" w:color="auto"/>
              <w:right w:val="single" w:sz="4" w:space="0" w:color="auto"/>
            </w:tcBorders>
            <w:hideMark/>
          </w:tcPr>
          <w:p w14:paraId="7D7CABB1" w14:textId="77777777" w:rsidR="00A54F77" w:rsidRDefault="00A54F77">
            <w:r>
              <w:t>7</w:t>
            </w:r>
          </w:p>
        </w:tc>
        <w:tc>
          <w:tcPr>
            <w:tcW w:w="1917" w:type="dxa"/>
            <w:tcBorders>
              <w:top w:val="single" w:sz="4" w:space="0" w:color="auto"/>
              <w:left w:val="single" w:sz="4" w:space="0" w:color="auto"/>
              <w:bottom w:val="single" w:sz="4" w:space="0" w:color="auto"/>
              <w:right w:val="single" w:sz="4" w:space="0" w:color="auto"/>
            </w:tcBorders>
            <w:hideMark/>
          </w:tcPr>
          <w:p w14:paraId="32D3AA60" w14:textId="77777777" w:rsidR="00A54F77" w:rsidRPr="008273BF" w:rsidRDefault="00A54F77">
            <w:pPr>
              <w:rPr>
                <w:rFonts w:ascii="Sylfaen" w:hAnsi="Sylfaen" w:cs="Sylfaen"/>
                <w:sz w:val="20"/>
                <w:szCs w:val="20"/>
              </w:rPr>
            </w:pPr>
            <w:r w:rsidRPr="008273BF">
              <w:rPr>
                <w:rFonts w:ascii="Sylfaen" w:hAnsi="Sylfaen" w:cs="Sylfaen"/>
                <w:sz w:val="20"/>
                <w:szCs w:val="20"/>
              </w:rPr>
              <w:t>Դիմիտրովի  ներհամայնքային փողոցների գազաֆիկացում</w:t>
            </w:r>
          </w:p>
        </w:tc>
        <w:tc>
          <w:tcPr>
            <w:tcW w:w="1205" w:type="dxa"/>
            <w:tcBorders>
              <w:top w:val="single" w:sz="4" w:space="0" w:color="auto"/>
              <w:left w:val="single" w:sz="4" w:space="0" w:color="auto"/>
              <w:bottom w:val="single" w:sz="4" w:space="0" w:color="auto"/>
              <w:right w:val="single" w:sz="4" w:space="0" w:color="auto"/>
            </w:tcBorders>
            <w:hideMark/>
          </w:tcPr>
          <w:p w14:paraId="7D3BEF20" w14:textId="77777777" w:rsidR="00A54F77" w:rsidRPr="008273BF" w:rsidRDefault="00A54F77">
            <w:pPr>
              <w:rPr>
                <w:sz w:val="20"/>
                <w:szCs w:val="20"/>
              </w:rPr>
            </w:pPr>
            <w:r w:rsidRPr="008273BF">
              <w:rPr>
                <w:rFonts w:ascii="Sylfaen" w:hAnsi="Sylfaen" w:cs="Sylfaen"/>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7F519F0C" w14:textId="77777777" w:rsidR="00A54F77" w:rsidRPr="008273BF" w:rsidRDefault="00A54F77">
            <w:pPr>
              <w:rPr>
                <w:rFonts w:ascii="Sylfaen" w:hAnsi="Sylfaen"/>
                <w:sz w:val="20"/>
                <w:szCs w:val="20"/>
              </w:rPr>
            </w:pPr>
            <w:r w:rsidRPr="008273BF">
              <w:rPr>
                <w:rFonts w:ascii="Sylfaen" w:hAnsi="Sylfaen"/>
                <w:sz w:val="20"/>
                <w:szCs w:val="20"/>
              </w:rPr>
              <w:t>Ամբողջ գյուղի գազաֆիկացում</w:t>
            </w:r>
          </w:p>
        </w:tc>
        <w:tc>
          <w:tcPr>
            <w:tcW w:w="1581" w:type="dxa"/>
            <w:tcBorders>
              <w:top w:val="single" w:sz="4" w:space="0" w:color="auto"/>
              <w:left w:val="single" w:sz="4" w:space="0" w:color="auto"/>
              <w:bottom w:val="single" w:sz="4" w:space="0" w:color="auto"/>
              <w:right w:val="single" w:sz="4" w:space="0" w:color="auto"/>
            </w:tcBorders>
            <w:hideMark/>
          </w:tcPr>
          <w:p w14:paraId="794F9C72" w14:textId="77777777" w:rsidR="00A54F77" w:rsidRPr="008273BF" w:rsidRDefault="00A54F77">
            <w:pPr>
              <w:rPr>
                <w:sz w:val="20"/>
                <w:szCs w:val="20"/>
              </w:rPr>
            </w:pPr>
            <w:r w:rsidRPr="008273BF">
              <w:rPr>
                <w:rFonts w:ascii="Sylfaen" w:hAnsi="Sylfaen" w:cs="Sylfaen"/>
                <w:sz w:val="20"/>
                <w:szCs w:val="20"/>
              </w:rPr>
              <w:t>Դիմիտրով</w:t>
            </w:r>
            <w:r w:rsidRPr="008273BF">
              <w:rPr>
                <w:sz w:val="20"/>
                <w:szCs w:val="20"/>
              </w:rPr>
              <w:t xml:space="preserve"> </w:t>
            </w:r>
            <w:r w:rsidRPr="008273BF">
              <w:rPr>
                <w:rFonts w:ascii="Sylfaen" w:hAnsi="Sylfaen" w:cs="Sylfaen"/>
                <w:sz w:val="20"/>
                <w:szCs w:val="20"/>
              </w:rPr>
              <w:t>գյուղի</w:t>
            </w:r>
            <w:r w:rsidRPr="008273BF">
              <w:rPr>
                <w:sz w:val="20"/>
                <w:szCs w:val="20"/>
              </w:rPr>
              <w:t xml:space="preserve"> </w:t>
            </w:r>
            <w:r w:rsidRPr="008273BF">
              <w:rPr>
                <w:rFonts w:ascii="Sylfaen" w:hAnsi="Sylfaen" w:cs="Sylfaen"/>
                <w:sz w:val="20"/>
                <w:szCs w:val="20"/>
              </w:rPr>
              <w:t>ողջ</w:t>
            </w:r>
            <w:r w:rsidRPr="008273BF">
              <w:rPr>
                <w:sz w:val="20"/>
                <w:szCs w:val="20"/>
              </w:rPr>
              <w:t xml:space="preserve"> </w:t>
            </w:r>
            <w:r w:rsidRPr="008273BF">
              <w:rPr>
                <w:rFonts w:ascii="Sylfaen" w:hAnsi="Sylfaen" w:cs="Sylfaen"/>
                <w:sz w:val="20"/>
                <w:szCs w:val="20"/>
              </w:rPr>
              <w:t>ազգաբնակչությունը՝</w:t>
            </w:r>
            <w:r w:rsidRPr="008273BF">
              <w:rPr>
                <w:sz w:val="20"/>
                <w:szCs w:val="20"/>
              </w:rPr>
              <w:t xml:space="preserve">  </w:t>
            </w:r>
            <w:r w:rsidRPr="008273BF">
              <w:rPr>
                <w:rFonts w:ascii="Sylfaen" w:hAnsi="Sylfaen" w:cs="Sylfaen"/>
                <w:sz w:val="20"/>
                <w:szCs w:val="20"/>
              </w:rPr>
              <w:t>շուրջ</w:t>
            </w:r>
            <w:r w:rsidRPr="008273BF">
              <w:rPr>
                <w:sz w:val="20"/>
                <w:szCs w:val="20"/>
              </w:rPr>
              <w:t xml:space="preserve"> 1592 </w:t>
            </w:r>
            <w:r w:rsidRPr="008273BF">
              <w:rPr>
                <w:rFonts w:ascii="Sylfaen" w:hAnsi="Sylfaen" w:cs="Sylfaen"/>
                <w:sz w:val="20"/>
                <w:szCs w:val="20"/>
              </w:rPr>
              <w:t>մարդ</w:t>
            </w:r>
          </w:p>
        </w:tc>
        <w:tc>
          <w:tcPr>
            <w:tcW w:w="814" w:type="dxa"/>
            <w:tcBorders>
              <w:top w:val="single" w:sz="4" w:space="0" w:color="auto"/>
              <w:left w:val="single" w:sz="4" w:space="0" w:color="auto"/>
              <w:bottom w:val="single" w:sz="4" w:space="0" w:color="auto"/>
              <w:right w:val="single" w:sz="4" w:space="0" w:color="auto"/>
            </w:tcBorders>
            <w:hideMark/>
          </w:tcPr>
          <w:p w14:paraId="7E31C2D0" w14:textId="77777777" w:rsidR="00A54F77" w:rsidRPr="008273BF" w:rsidRDefault="00A54F77">
            <w:pPr>
              <w:rPr>
                <w:rFonts w:ascii="Sylfaen" w:hAnsi="Sylfaen"/>
                <w:sz w:val="20"/>
                <w:szCs w:val="20"/>
              </w:rPr>
            </w:pPr>
            <w:r w:rsidRPr="008273BF">
              <w:rPr>
                <w:sz w:val="20"/>
                <w:szCs w:val="20"/>
              </w:rPr>
              <w:t>2022-2026</w:t>
            </w:r>
            <w:r w:rsidRPr="008273BF">
              <w:rPr>
                <w:rFonts w:ascii="Sylfaen" w:hAnsi="Sylfaen"/>
                <w:sz w:val="20"/>
                <w:szCs w:val="20"/>
              </w:rPr>
              <w:t>թթ</w:t>
            </w:r>
          </w:p>
        </w:tc>
        <w:tc>
          <w:tcPr>
            <w:tcW w:w="2022" w:type="dxa"/>
            <w:tcBorders>
              <w:top w:val="single" w:sz="4" w:space="0" w:color="auto"/>
              <w:left w:val="single" w:sz="4" w:space="0" w:color="auto"/>
              <w:bottom w:val="single" w:sz="4" w:space="0" w:color="auto"/>
              <w:right w:val="single" w:sz="4" w:space="0" w:color="auto"/>
            </w:tcBorders>
            <w:hideMark/>
          </w:tcPr>
          <w:p w14:paraId="560B9A13" w14:textId="0C0A7BE8" w:rsidR="00A54F77" w:rsidRPr="008273BF" w:rsidRDefault="00A54F77">
            <w:pPr>
              <w:rPr>
                <w:sz w:val="20"/>
                <w:szCs w:val="20"/>
              </w:rPr>
            </w:pPr>
          </w:p>
        </w:tc>
      </w:tr>
    </w:tbl>
    <w:p w14:paraId="7E73EE78" w14:textId="314E3F87" w:rsidR="00693912" w:rsidRPr="007658EA" w:rsidRDefault="00693912" w:rsidP="007658EA">
      <w:pPr>
        <w:rPr>
          <w:rFonts w:ascii="Sylfaen" w:hAnsi="Sylfaen"/>
          <w:sz w:val="28"/>
          <w:szCs w:val="28"/>
        </w:rPr>
      </w:pPr>
    </w:p>
    <w:p w14:paraId="0089380C" w14:textId="20AFAC57" w:rsidR="00667AAE" w:rsidRDefault="007658EA" w:rsidP="007658EA">
      <w:pPr>
        <w:ind w:firstLine="720"/>
        <w:rPr>
          <w:rFonts w:ascii="Sylfaen" w:hAnsi="Sylfaen"/>
          <w:b/>
          <w:sz w:val="28"/>
          <w:szCs w:val="28"/>
        </w:rPr>
      </w:pPr>
      <w:r w:rsidRPr="007658EA">
        <w:rPr>
          <w:rFonts w:ascii="Sylfaen" w:hAnsi="Sylfaen"/>
          <w:b/>
          <w:sz w:val="28"/>
          <w:szCs w:val="28"/>
        </w:rPr>
        <w:t>19 Դիտակ բնակավայր</w:t>
      </w:r>
    </w:p>
    <w:p w14:paraId="6F3EC763" w14:textId="59F02347" w:rsidR="00FB5DEE" w:rsidRDefault="00DD7FAB" w:rsidP="007658EA">
      <w:pPr>
        <w:ind w:firstLine="720"/>
        <w:rPr>
          <w:rFonts w:ascii="Sylfaen" w:hAnsi="Sylfaen"/>
          <w:b/>
          <w:sz w:val="28"/>
          <w:szCs w:val="28"/>
        </w:rPr>
      </w:pPr>
      <w:r>
        <w:rPr>
          <w:noProof/>
        </w:rPr>
        <w:drawing>
          <wp:inline distT="0" distB="0" distL="0" distR="0" wp14:anchorId="6C86360E" wp14:editId="73D49A10">
            <wp:extent cx="5729605" cy="4286885"/>
            <wp:effectExtent l="0" t="0" r="4445" b="0"/>
            <wp:docPr id="26" name="Рисунок 1" descr="C:\Documents and Settings\User\Рабочий стол\Արխիվ\nkarner\xach.jpg"/>
            <wp:cNvGraphicFramePr/>
            <a:graphic xmlns:a="http://schemas.openxmlformats.org/drawingml/2006/main">
              <a:graphicData uri="http://schemas.openxmlformats.org/drawingml/2006/picture">
                <pic:pic xmlns:pic="http://schemas.openxmlformats.org/drawingml/2006/picture">
                  <pic:nvPicPr>
                    <pic:cNvPr id="1" name="Рисунок 1" descr="C:\Documents and Settings\User\Рабочий стол\Արխիվ\nkarner\xach.jpg"/>
                    <pic:cNvPicPr/>
                  </pic:nvPicPr>
                  <pic:blipFill>
                    <a:blip r:embed="rId29" cstate="print"/>
                    <a:srcRect/>
                    <a:stretch>
                      <a:fillRect/>
                    </a:stretch>
                  </pic:blipFill>
                  <pic:spPr bwMode="auto">
                    <a:xfrm>
                      <a:off x="0" y="0"/>
                      <a:ext cx="5729605" cy="4286885"/>
                    </a:xfrm>
                    <a:prstGeom prst="rect">
                      <a:avLst/>
                    </a:prstGeom>
                    <a:noFill/>
                    <a:ln w="9525">
                      <a:noFill/>
                      <a:miter lim="800000"/>
                      <a:headEnd/>
                      <a:tailEnd/>
                    </a:ln>
                  </pic:spPr>
                </pic:pic>
              </a:graphicData>
            </a:graphic>
          </wp:inline>
        </w:drawing>
      </w:r>
    </w:p>
    <w:p w14:paraId="1BD907AF" w14:textId="77777777" w:rsidR="00DD7FAB" w:rsidRPr="00BE4F3C" w:rsidRDefault="00DD7FAB" w:rsidP="00DD7FAB">
      <w:pPr>
        <w:widowControl w:val="0"/>
        <w:tabs>
          <w:tab w:val="left" w:pos="90"/>
        </w:tabs>
        <w:autoSpaceDE w:val="0"/>
        <w:autoSpaceDN w:val="0"/>
        <w:adjustRightInd w:val="0"/>
        <w:spacing w:before="75"/>
        <w:rPr>
          <w:rFonts w:ascii="GHEA Grapalat" w:hAnsi="GHEA Grapalat" w:cs="Arial Armenian"/>
          <w:szCs w:val="20"/>
        </w:rPr>
      </w:pPr>
      <w:r w:rsidRPr="00BE4F3C">
        <w:rPr>
          <w:rFonts w:ascii="GHEA Grapalat" w:hAnsi="GHEA Grapalat" w:cs="Arial Armenian"/>
          <w:szCs w:val="20"/>
        </w:rPr>
        <w:t>ՀՀ Արարատի մարզի Դիտակ գյուղը հիմնադրել են շրջակա գյուղերից եկածները 1927թվականին: Գյուղի մոտ գտնվում  է համանուն հնավայրը, այն վերաբերվում է ուշ անտիկ ժամանակաշրջաններին:Պեղումների ժամանակ բացվել են կիսակլոր աշտարականերով պարիսպների հետքեր,բնակելի շինությունների մնացորդներ:</w:t>
      </w:r>
    </w:p>
    <w:p w14:paraId="66194220" w14:textId="124574E3" w:rsidR="00185B78" w:rsidRPr="00BE4F3C" w:rsidRDefault="00DD7FAB" w:rsidP="00DD7FAB">
      <w:pPr>
        <w:widowControl w:val="0"/>
        <w:tabs>
          <w:tab w:val="left" w:pos="90"/>
        </w:tabs>
        <w:autoSpaceDE w:val="0"/>
        <w:autoSpaceDN w:val="0"/>
        <w:adjustRightInd w:val="0"/>
        <w:spacing w:before="75"/>
        <w:rPr>
          <w:rFonts w:ascii="GHEA Grapalat" w:hAnsi="GHEA Grapalat" w:cs="Arial Armenian"/>
          <w:szCs w:val="20"/>
        </w:rPr>
      </w:pPr>
      <w:r w:rsidRPr="00BE4F3C">
        <w:rPr>
          <w:rFonts w:ascii="GHEA Grapalat" w:hAnsi="GHEA Grapalat" w:cs="Arial Armenian"/>
          <w:szCs w:val="20"/>
        </w:rPr>
        <w:t xml:space="preserve">Գյուղն ունի դպրոց,մանկապարտեզ,բուժկետ,հայրենական պատերազմում և արցախյան  կռվի ժամանակ զոհվածների հիշատակին նվիրված խաչքար և  արցախյան  կռվին զոհված ազատամարտիկ` Նվեր Սարգսյանի հիշատակի համար մատուռ:Գյուղի բնակչությունը ըստ </w:t>
      </w:r>
      <w:r w:rsidRPr="00BE4F3C">
        <w:rPr>
          <w:rFonts w:ascii="GHEA Grapalat" w:hAnsi="GHEA Grapalat" w:cs="Arial Armenian"/>
          <w:szCs w:val="20"/>
        </w:rPr>
        <w:lastRenderedPageBreak/>
        <w:t>տարիների աճել է: Համայնքի տնտեսության մասնագիտացման ճյուղը գյուղատնտեսությունն է,զբաղվում են նաև անասնապահությամբ:Դպրոցը հիմնովին վերանորոգված է,մանկապարտեզը վերանորոգված,բուժկետը վերանորոգված:Դիտակ համայնքը գտնվում է Արարատյան դարտավայրում ,ծովի մակերևույթից 910մ բարձրության վրա,Արտաշատ քաղաքից 15կմ հյուսիս,Երևան քաղաքից 30կմ հեռավորության վրա հանրապետական ճանապարհից 4կմ: կլիման չոր ,խիստ ցամաքային: Ձմեռները սկսվում են դեկտեմբերի կեսերին,հունվարյան միջին ջերմաստիճանը տատանվում է -3-ից մինչև -5: Ամառը տևական է մայիսից մինչև հոկտեմբեր,օդի միջին ամսական ջերմությունը հասնում է 24-ից 26,իսկ առավելագույնը 42: Հաճախ լինում են խորշակներ ,որոնք զգալի վնաս են հասցնում գյուղատնտեսությանը:Մթնոլորտային տարեկան տեղումների քանակը 250-300մմ:Ագրոկլիմայական տեսակետից համայնքն ընկածէ բացարձակ ոռոգման  գոտում:</w:t>
      </w:r>
    </w:p>
    <w:p w14:paraId="39EBAEF0" w14:textId="1A762B37" w:rsidR="00185B78" w:rsidRPr="00185B78" w:rsidRDefault="00185B78" w:rsidP="00185B78">
      <w:pPr>
        <w:rPr>
          <w:rFonts w:ascii="Arial Unicode" w:hAnsi="Arial Unicode"/>
          <w:b/>
          <w:sz w:val="28"/>
          <w:szCs w:val="28"/>
        </w:rPr>
      </w:pPr>
      <w:r>
        <w:t xml:space="preserve">                                                           </w:t>
      </w:r>
      <w:r>
        <w:rPr>
          <w:b/>
          <w:sz w:val="28"/>
          <w:szCs w:val="28"/>
        </w:rPr>
        <w:t xml:space="preserve">    </w:t>
      </w:r>
      <w:r>
        <w:rPr>
          <w:rFonts w:ascii="Arial Unicode" w:hAnsi="Arial Unicode"/>
          <w:b/>
          <w:sz w:val="28"/>
          <w:szCs w:val="28"/>
        </w:rPr>
        <w:t>ԴԻՏԱԿ  ԲՆԱԿԱՎԱՅՐ</w:t>
      </w:r>
    </w:p>
    <w:tbl>
      <w:tblPr>
        <w:tblStyle w:val="TableGrid"/>
        <w:tblW w:w="0" w:type="auto"/>
        <w:tblLook w:val="04A0" w:firstRow="1" w:lastRow="0" w:firstColumn="1" w:lastColumn="0" w:noHBand="0" w:noVBand="1"/>
      </w:tblPr>
      <w:tblGrid>
        <w:gridCol w:w="535"/>
        <w:gridCol w:w="5490"/>
        <w:gridCol w:w="1350"/>
        <w:gridCol w:w="1975"/>
      </w:tblGrid>
      <w:tr w:rsidR="00185B78" w14:paraId="03E48527" w14:textId="77777777" w:rsidTr="00185B78">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21A2F6D8" w14:textId="77777777" w:rsidR="00185B78" w:rsidRDefault="00185B78">
            <w:pPr>
              <w:tabs>
                <w:tab w:val="left" w:pos="2505"/>
              </w:tabs>
              <w:jc w:val="center"/>
              <w:rPr>
                <w:rFonts w:ascii="Arial Unicode" w:hAnsi="Arial Unicode"/>
                <w:sz w:val="24"/>
                <w:szCs w:val="24"/>
              </w:rPr>
            </w:pPr>
            <w:r>
              <w:rPr>
                <w:rFonts w:ascii="Arial Unicode" w:hAnsi="Arial Unicode"/>
                <w:b/>
                <w:sz w:val="24"/>
                <w:szCs w:val="24"/>
              </w:rPr>
              <w:t xml:space="preserve"> ՎԻՃԱԿԻ    ՆԿԱՐԱԳՐՈՒԹՅՈՒՆ</w:t>
            </w:r>
          </w:p>
        </w:tc>
      </w:tr>
      <w:tr w:rsidR="00185B78" w14:paraId="31EC26B2" w14:textId="77777777" w:rsidTr="00185B78">
        <w:tc>
          <w:tcPr>
            <w:tcW w:w="6025" w:type="dxa"/>
            <w:gridSpan w:val="2"/>
            <w:tcBorders>
              <w:top w:val="single" w:sz="4" w:space="0" w:color="auto"/>
              <w:left w:val="single" w:sz="4" w:space="0" w:color="auto"/>
              <w:bottom w:val="single" w:sz="4" w:space="0" w:color="auto"/>
              <w:right w:val="single" w:sz="4" w:space="0" w:color="auto"/>
            </w:tcBorders>
            <w:hideMark/>
          </w:tcPr>
          <w:p w14:paraId="70D4E3FC" w14:textId="77777777" w:rsidR="00185B78" w:rsidRDefault="00185B78">
            <w:pPr>
              <w:tabs>
                <w:tab w:val="left" w:pos="2505"/>
              </w:tabs>
              <w:rPr>
                <w:rFonts w:ascii="Arial Unicode" w:hAnsi="Arial Unicode"/>
                <w:sz w:val="28"/>
                <w:szCs w:val="28"/>
              </w:rPr>
            </w:pPr>
            <w:r>
              <w:rPr>
                <w:rFonts w:ascii="Arial Unicode" w:hAnsi="Arial Unicode"/>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323B2AF1" w14:textId="77777777" w:rsidR="00185B78" w:rsidRDefault="00185B78">
            <w:pPr>
              <w:tabs>
                <w:tab w:val="left" w:pos="2505"/>
              </w:tabs>
              <w:jc w:val="center"/>
              <w:rPr>
                <w:rFonts w:ascii="Arial Unicode" w:hAnsi="Arial Unicode"/>
                <w:b/>
                <w:sz w:val="24"/>
                <w:szCs w:val="24"/>
              </w:rPr>
            </w:pPr>
            <w:r>
              <w:rPr>
                <w:rFonts w:ascii="Arial Unicode" w:hAnsi="Arial Unicode"/>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22EB24B6" w14:textId="77777777" w:rsidR="00185B78" w:rsidRDefault="00185B78">
            <w:pPr>
              <w:tabs>
                <w:tab w:val="left" w:pos="2505"/>
              </w:tabs>
              <w:jc w:val="center"/>
              <w:rPr>
                <w:rFonts w:ascii="Arial Unicode" w:hAnsi="Arial Unicode"/>
                <w:b/>
                <w:sz w:val="28"/>
                <w:szCs w:val="28"/>
              </w:rPr>
            </w:pPr>
            <w:r>
              <w:rPr>
                <w:rFonts w:ascii="Arial Unicode" w:hAnsi="Arial Unicode"/>
                <w:b/>
                <w:sz w:val="28"/>
                <w:szCs w:val="28"/>
              </w:rPr>
              <w:t>2022</w:t>
            </w:r>
          </w:p>
        </w:tc>
      </w:tr>
      <w:tr w:rsidR="00185B78" w14:paraId="0201B863"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B954691"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8C10297" w14:textId="77777777" w:rsidR="00185B78" w:rsidRDefault="00185B78">
            <w:pPr>
              <w:tabs>
                <w:tab w:val="left" w:pos="2505"/>
              </w:tabs>
              <w:rPr>
                <w:rFonts w:ascii="Arial Unicode" w:hAnsi="Arial Unicode"/>
                <w:b/>
                <w:sz w:val="24"/>
                <w:szCs w:val="24"/>
              </w:rPr>
            </w:pPr>
            <w:r>
              <w:rPr>
                <w:rFonts w:ascii="Arial Unicode" w:hAnsi="Arial Unicode"/>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F8D337E"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6FD6468" w14:textId="77777777" w:rsidR="00185B78" w:rsidRDefault="00185B78">
            <w:pPr>
              <w:tabs>
                <w:tab w:val="left" w:pos="2505"/>
              </w:tabs>
              <w:rPr>
                <w:rFonts w:ascii="Arial Unicode" w:hAnsi="Arial Unicode"/>
                <w:sz w:val="24"/>
                <w:szCs w:val="24"/>
              </w:rPr>
            </w:pPr>
            <w:r>
              <w:rPr>
                <w:rFonts w:ascii="Arial Unicode" w:hAnsi="Arial Unicode"/>
                <w:sz w:val="24"/>
                <w:szCs w:val="24"/>
              </w:rPr>
              <w:t>721</w:t>
            </w:r>
          </w:p>
        </w:tc>
      </w:tr>
      <w:tr w:rsidR="00185B78" w14:paraId="2C3E9BAD"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0B4FD6"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8027C1E" w14:textId="77777777" w:rsidR="00185B78" w:rsidRDefault="00185B78">
            <w:pPr>
              <w:tabs>
                <w:tab w:val="left" w:pos="2505"/>
              </w:tabs>
              <w:rPr>
                <w:rFonts w:ascii="Arial Unicode" w:hAnsi="Arial Unicode"/>
                <w:b/>
                <w:sz w:val="24"/>
                <w:szCs w:val="24"/>
              </w:rPr>
            </w:pPr>
            <w:r>
              <w:rPr>
                <w:rFonts w:ascii="Arial Unicode" w:hAnsi="Arial Unicode"/>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2605E4C"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60E4374" w14:textId="77777777" w:rsidR="00185B78" w:rsidRDefault="00185B78">
            <w:pPr>
              <w:tabs>
                <w:tab w:val="left" w:pos="2505"/>
              </w:tabs>
              <w:rPr>
                <w:rFonts w:ascii="Arial Unicode" w:hAnsi="Arial Unicode"/>
                <w:sz w:val="24"/>
                <w:szCs w:val="24"/>
              </w:rPr>
            </w:pPr>
            <w:r>
              <w:rPr>
                <w:rFonts w:ascii="Arial Unicode" w:hAnsi="Arial Unicode"/>
                <w:sz w:val="24"/>
                <w:szCs w:val="24"/>
              </w:rPr>
              <w:t>217.370</w:t>
            </w:r>
          </w:p>
        </w:tc>
      </w:tr>
      <w:tr w:rsidR="00185B78" w14:paraId="2A0CF2CE" w14:textId="77777777" w:rsidTr="00185B78">
        <w:tc>
          <w:tcPr>
            <w:tcW w:w="535" w:type="dxa"/>
            <w:tcBorders>
              <w:top w:val="single" w:sz="4" w:space="0" w:color="auto"/>
              <w:left w:val="single" w:sz="4" w:space="0" w:color="auto"/>
              <w:bottom w:val="single" w:sz="4" w:space="0" w:color="auto"/>
              <w:right w:val="single" w:sz="4" w:space="0" w:color="auto"/>
            </w:tcBorders>
          </w:tcPr>
          <w:p w14:paraId="78E700DA"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18B690" w14:textId="77777777" w:rsidR="00185B78" w:rsidRDefault="00185B78">
            <w:pPr>
              <w:tabs>
                <w:tab w:val="left" w:pos="2505"/>
              </w:tabs>
              <w:rPr>
                <w:rFonts w:ascii="Arial Armenian" w:hAnsi="Arial Armenian"/>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3C208675"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6D30FAB" w14:textId="77777777" w:rsidR="00185B78" w:rsidRDefault="00185B78">
            <w:pPr>
              <w:tabs>
                <w:tab w:val="left" w:pos="2505"/>
              </w:tabs>
              <w:rPr>
                <w:rFonts w:ascii="Arial Unicode" w:hAnsi="Arial Unicode"/>
                <w:sz w:val="24"/>
                <w:szCs w:val="24"/>
              </w:rPr>
            </w:pPr>
            <w:r>
              <w:rPr>
                <w:rFonts w:ascii="Arial Unicode" w:hAnsi="Arial Unicode"/>
                <w:sz w:val="24"/>
                <w:szCs w:val="24"/>
              </w:rPr>
              <w:t>41.270</w:t>
            </w:r>
          </w:p>
        </w:tc>
      </w:tr>
      <w:tr w:rsidR="00185B78" w14:paraId="6BBE9850" w14:textId="77777777" w:rsidTr="00185B78">
        <w:trPr>
          <w:trHeight w:val="593"/>
        </w:trPr>
        <w:tc>
          <w:tcPr>
            <w:tcW w:w="535" w:type="dxa"/>
            <w:tcBorders>
              <w:top w:val="single" w:sz="4" w:space="0" w:color="auto"/>
              <w:left w:val="single" w:sz="4" w:space="0" w:color="auto"/>
              <w:bottom w:val="single" w:sz="4" w:space="0" w:color="auto"/>
              <w:right w:val="single" w:sz="4" w:space="0" w:color="auto"/>
            </w:tcBorders>
          </w:tcPr>
          <w:p w14:paraId="4DCBA0F3"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EA7B7F" w14:textId="77777777" w:rsidR="00185B78" w:rsidRDefault="00185B78">
            <w:pPr>
              <w:tabs>
                <w:tab w:val="left" w:pos="2505"/>
              </w:tabs>
              <w:rPr>
                <w:rFonts w:ascii="Arial Armenian" w:hAnsi="Arial Armenian"/>
                <w:b/>
                <w:sz w:val="24"/>
                <w:szCs w:val="24"/>
              </w:rPr>
            </w:pPr>
            <w:r>
              <w:rPr>
                <w:rFonts w:ascii="Arial Armenian" w:hAnsi="Arial Armenian"/>
                <w:b/>
                <w:sz w:val="24"/>
                <w:szCs w:val="24"/>
              </w:rPr>
              <w:t xml:space="preserve">¶ÛáõÕ³ïÝï»ëÏ³Ý ÑáÕ»ñ </w:t>
            </w:r>
          </w:p>
          <w:p w14:paraId="19907C39" w14:textId="77777777" w:rsidR="00185B78" w:rsidRDefault="00185B78">
            <w:pPr>
              <w:tabs>
                <w:tab w:val="left" w:pos="2505"/>
              </w:tabs>
              <w:rPr>
                <w:rFonts w:ascii="Arial Armenian" w:hAnsi="Arial Armenian" w:cs="Arial"/>
                <w:b/>
                <w:sz w:val="24"/>
                <w:szCs w:val="24"/>
              </w:rPr>
            </w:pPr>
            <w:r>
              <w:rPr>
                <w:rFonts w:ascii="Arial Armenian" w:hAnsi="Arial Unicode" w:cs="Arial"/>
                <w:b/>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6FA5C50"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DB45F73" w14:textId="77777777" w:rsidR="00185B78" w:rsidRDefault="00185B78">
            <w:pPr>
              <w:tabs>
                <w:tab w:val="left" w:pos="2505"/>
              </w:tabs>
              <w:rPr>
                <w:rFonts w:ascii="Arial Unicode" w:hAnsi="Arial Unicode"/>
                <w:sz w:val="24"/>
                <w:szCs w:val="24"/>
              </w:rPr>
            </w:pPr>
            <w:r>
              <w:rPr>
                <w:rFonts w:ascii="Arial Unicode" w:hAnsi="Arial Unicode"/>
                <w:sz w:val="24"/>
                <w:szCs w:val="24"/>
              </w:rPr>
              <w:t>162.280</w:t>
            </w:r>
          </w:p>
        </w:tc>
      </w:tr>
      <w:tr w:rsidR="00185B78" w14:paraId="5346DC22" w14:textId="77777777" w:rsidTr="00185B78">
        <w:tc>
          <w:tcPr>
            <w:tcW w:w="535" w:type="dxa"/>
            <w:tcBorders>
              <w:top w:val="single" w:sz="4" w:space="0" w:color="auto"/>
              <w:left w:val="single" w:sz="4" w:space="0" w:color="auto"/>
              <w:bottom w:val="single" w:sz="4" w:space="0" w:color="auto"/>
              <w:right w:val="single" w:sz="4" w:space="0" w:color="auto"/>
            </w:tcBorders>
          </w:tcPr>
          <w:p w14:paraId="09E63797"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EF5F84" w14:textId="77777777" w:rsidR="00185B78" w:rsidRPr="00C14DE8" w:rsidRDefault="00185B78">
            <w:pPr>
              <w:tabs>
                <w:tab w:val="left" w:pos="2505"/>
              </w:tabs>
              <w:rPr>
                <w:rFonts w:ascii="Arial Armenian" w:hAnsi="Arial Armenian"/>
                <w:sz w:val="24"/>
                <w:szCs w:val="24"/>
              </w:rPr>
            </w:pPr>
            <w:r w:rsidRPr="00C14DE8">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7D30259D"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B1FEFFF" w14:textId="77777777" w:rsidR="00185B78" w:rsidRDefault="00185B78">
            <w:pPr>
              <w:tabs>
                <w:tab w:val="left" w:pos="2505"/>
              </w:tabs>
              <w:rPr>
                <w:rFonts w:ascii="Arial Unicode" w:hAnsi="Arial Unicode"/>
                <w:sz w:val="24"/>
                <w:szCs w:val="24"/>
              </w:rPr>
            </w:pPr>
            <w:r>
              <w:rPr>
                <w:rFonts w:ascii="Arial Unicode" w:hAnsi="Arial Unicode"/>
                <w:sz w:val="24"/>
                <w:szCs w:val="24"/>
              </w:rPr>
              <w:t>68.727</w:t>
            </w:r>
          </w:p>
        </w:tc>
      </w:tr>
      <w:tr w:rsidR="00185B78" w14:paraId="64D647DC" w14:textId="77777777" w:rsidTr="00185B78">
        <w:tc>
          <w:tcPr>
            <w:tcW w:w="535" w:type="dxa"/>
            <w:tcBorders>
              <w:top w:val="single" w:sz="4" w:space="0" w:color="auto"/>
              <w:left w:val="single" w:sz="4" w:space="0" w:color="auto"/>
              <w:bottom w:val="single" w:sz="4" w:space="0" w:color="auto"/>
              <w:right w:val="single" w:sz="4" w:space="0" w:color="auto"/>
            </w:tcBorders>
          </w:tcPr>
          <w:p w14:paraId="6077DDAA"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7FB060" w14:textId="77777777" w:rsidR="00185B78" w:rsidRPr="00C14DE8" w:rsidRDefault="00185B78">
            <w:pPr>
              <w:tabs>
                <w:tab w:val="left" w:pos="2505"/>
              </w:tabs>
              <w:rPr>
                <w:rFonts w:ascii="Arial Armenian" w:hAnsi="Arial Armenian"/>
                <w:sz w:val="24"/>
                <w:szCs w:val="24"/>
              </w:rPr>
            </w:pPr>
            <w:r w:rsidRPr="00C14DE8">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4A9E491D"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567A94A" w14:textId="77777777" w:rsidR="00185B78" w:rsidRDefault="00185B78">
            <w:pPr>
              <w:tabs>
                <w:tab w:val="left" w:pos="2505"/>
              </w:tabs>
              <w:rPr>
                <w:rFonts w:ascii="Arial Unicode" w:hAnsi="Arial Unicode"/>
                <w:sz w:val="24"/>
                <w:szCs w:val="24"/>
              </w:rPr>
            </w:pPr>
            <w:r>
              <w:rPr>
                <w:rFonts w:ascii="Arial Unicode" w:hAnsi="Arial Unicode"/>
                <w:sz w:val="24"/>
                <w:szCs w:val="24"/>
              </w:rPr>
              <w:t>34.943</w:t>
            </w:r>
          </w:p>
        </w:tc>
      </w:tr>
      <w:tr w:rsidR="00185B78" w14:paraId="0994D396" w14:textId="77777777" w:rsidTr="00185B78">
        <w:tc>
          <w:tcPr>
            <w:tcW w:w="535" w:type="dxa"/>
            <w:tcBorders>
              <w:top w:val="single" w:sz="4" w:space="0" w:color="auto"/>
              <w:left w:val="single" w:sz="4" w:space="0" w:color="auto"/>
              <w:bottom w:val="single" w:sz="4" w:space="0" w:color="auto"/>
              <w:right w:val="single" w:sz="4" w:space="0" w:color="auto"/>
            </w:tcBorders>
          </w:tcPr>
          <w:p w14:paraId="0B8FA3CF"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08BEA5B" w14:textId="77777777" w:rsidR="00185B78" w:rsidRPr="00C14DE8" w:rsidRDefault="00185B78">
            <w:pPr>
              <w:tabs>
                <w:tab w:val="left" w:pos="2505"/>
              </w:tabs>
              <w:rPr>
                <w:rFonts w:ascii="Arial Armenian" w:hAnsi="Arial Armenian"/>
                <w:sz w:val="24"/>
                <w:szCs w:val="24"/>
              </w:rPr>
            </w:pPr>
            <w:r w:rsidRPr="00C14DE8">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32AA7AB4"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1321678" w14:textId="77777777" w:rsidR="00185B78" w:rsidRDefault="00185B78">
            <w:pPr>
              <w:tabs>
                <w:tab w:val="left" w:pos="2505"/>
              </w:tabs>
              <w:rPr>
                <w:rFonts w:ascii="Arial Unicode" w:hAnsi="Arial Unicode"/>
                <w:sz w:val="24"/>
                <w:szCs w:val="24"/>
              </w:rPr>
            </w:pPr>
            <w:r>
              <w:rPr>
                <w:rFonts w:ascii="Arial Unicode" w:hAnsi="Arial Unicode"/>
                <w:sz w:val="24"/>
                <w:szCs w:val="24"/>
              </w:rPr>
              <w:t>27.03</w:t>
            </w:r>
          </w:p>
        </w:tc>
      </w:tr>
      <w:tr w:rsidR="00185B78" w14:paraId="7CA7D394" w14:textId="77777777" w:rsidTr="00185B78">
        <w:tc>
          <w:tcPr>
            <w:tcW w:w="535" w:type="dxa"/>
            <w:tcBorders>
              <w:top w:val="single" w:sz="4" w:space="0" w:color="auto"/>
              <w:left w:val="single" w:sz="4" w:space="0" w:color="auto"/>
              <w:bottom w:val="single" w:sz="4" w:space="0" w:color="auto"/>
              <w:right w:val="single" w:sz="4" w:space="0" w:color="auto"/>
            </w:tcBorders>
          </w:tcPr>
          <w:p w14:paraId="2D85DABD"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2555D0" w14:textId="77777777" w:rsidR="00185B78" w:rsidRPr="00C14DE8" w:rsidRDefault="00185B78">
            <w:pPr>
              <w:tabs>
                <w:tab w:val="left" w:pos="2505"/>
              </w:tabs>
              <w:rPr>
                <w:rFonts w:ascii="Arial Armenian" w:hAnsi="Arial Armenian"/>
                <w:sz w:val="24"/>
                <w:szCs w:val="24"/>
              </w:rPr>
            </w:pPr>
            <w:r w:rsidRPr="00C14DE8">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4A59B52C"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E88440F" w14:textId="77777777" w:rsidR="00185B78" w:rsidRDefault="00185B78">
            <w:pPr>
              <w:tabs>
                <w:tab w:val="left" w:pos="2505"/>
              </w:tabs>
              <w:rPr>
                <w:rFonts w:ascii="Arial Unicode" w:hAnsi="Arial Unicode"/>
                <w:sz w:val="24"/>
                <w:szCs w:val="24"/>
              </w:rPr>
            </w:pPr>
            <w:r>
              <w:rPr>
                <w:rFonts w:ascii="Arial Unicode" w:hAnsi="Arial Unicode"/>
                <w:sz w:val="24"/>
                <w:szCs w:val="24"/>
              </w:rPr>
              <w:t>7.850</w:t>
            </w:r>
          </w:p>
        </w:tc>
      </w:tr>
      <w:tr w:rsidR="00185B78" w14:paraId="1D3E763A" w14:textId="77777777" w:rsidTr="00185B78">
        <w:tc>
          <w:tcPr>
            <w:tcW w:w="535" w:type="dxa"/>
            <w:tcBorders>
              <w:top w:val="single" w:sz="4" w:space="0" w:color="auto"/>
              <w:left w:val="single" w:sz="4" w:space="0" w:color="auto"/>
              <w:bottom w:val="single" w:sz="4" w:space="0" w:color="auto"/>
              <w:right w:val="single" w:sz="4" w:space="0" w:color="auto"/>
            </w:tcBorders>
          </w:tcPr>
          <w:p w14:paraId="4D6CD6C4"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77FCBC" w14:textId="77777777" w:rsidR="00185B78" w:rsidRPr="00C14DE8" w:rsidRDefault="00185B78">
            <w:pPr>
              <w:tabs>
                <w:tab w:val="left" w:pos="2505"/>
              </w:tabs>
              <w:rPr>
                <w:rFonts w:ascii="Arial Armenian" w:hAnsi="Arial Armenian"/>
                <w:sz w:val="24"/>
                <w:szCs w:val="24"/>
              </w:rPr>
            </w:pPr>
            <w:r w:rsidRPr="00C14DE8">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0D27A8D8"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5851333" w14:textId="77777777" w:rsidR="00185B78" w:rsidRDefault="00185B78">
            <w:pPr>
              <w:tabs>
                <w:tab w:val="left" w:pos="2505"/>
              </w:tabs>
              <w:rPr>
                <w:rFonts w:ascii="Arial Unicode" w:hAnsi="Arial Unicode"/>
                <w:sz w:val="24"/>
                <w:szCs w:val="24"/>
              </w:rPr>
            </w:pPr>
            <w:r>
              <w:rPr>
                <w:rFonts w:ascii="Arial Unicode" w:hAnsi="Arial Unicode"/>
                <w:sz w:val="24"/>
                <w:szCs w:val="24"/>
              </w:rPr>
              <w:t>0</w:t>
            </w:r>
          </w:p>
        </w:tc>
      </w:tr>
      <w:tr w:rsidR="00185B78" w14:paraId="2A7D8A27" w14:textId="77777777" w:rsidTr="00185B78">
        <w:tc>
          <w:tcPr>
            <w:tcW w:w="535" w:type="dxa"/>
            <w:tcBorders>
              <w:top w:val="single" w:sz="4" w:space="0" w:color="auto"/>
              <w:left w:val="single" w:sz="4" w:space="0" w:color="auto"/>
              <w:bottom w:val="single" w:sz="4" w:space="0" w:color="auto"/>
              <w:right w:val="single" w:sz="4" w:space="0" w:color="auto"/>
            </w:tcBorders>
          </w:tcPr>
          <w:p w14:paraId="004A5BBA"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AD9B14" w14:textId="77777777" w:rsidR="00185B78" w:rsidRPr="00C14DE8" w:rsidRDefault="00185B78">
            <w:pPr>
              <w:tabs>
                <w:tab w:val="left" w:pos="2505"/>
              </w:tabs>
              <w:rPr>
                <w:rFonts w:ascii="Arial Armenian" w:hAnsi="Arial Armenian"/>
                <w:sz w:val="24"/>
                <w:szCs w:val="24"/>
              </w:rPr>
            </w:pPr>
            <w:r w:rsidRPr="00C14DE8">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02232410"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92B3ADA" w14:textId="77777777" w:rsidR="00185B78" w:rsidRDefault="00185B78">
            <w:pPr>
              <w:tabs>
                <w:tab w:val="left" w:pos="2505"/>
              </w:tabs>
              <w:rPr>
                <w:rFonts w:ascii="Arial Unicode" w:hAnsi="Arial Unicode"/>
                <w:sz w:val="24"/>
                <w:szCs w:val="24"/>
              </w:rPr>
            </w:pPr>
            <w:r>
              <w:rPr>
                <w:rFonts w:ascii="Arial Unicode" w:hAnsi="Arial Unicode"/>
                <w:sz w:val="24"/>
                <w:szCs w:val="24"/>
              </w:rPr>
              <w:t>0</w:t>
            </w:r>
          </w:p>
        </w:tc>
      </w:tr>
      <w:tr w:rsidR="00185B78" w14:paraId="2DD6B6B6" w14:textId="77777777" w:rsidTr="00185B78">
        <w:tc>
          <w:tcPr>
            <w:tcW w:w="535" w:type="dxa"/>
            <w:tcBorders>
              <w:top w:val="single" w:sz="4" w:space="0" w:color="auto"/>
              <w:left w:val="single" w:sz="4" w:space="0" w:color="auto"/>
              <w:bottom w:val="single" w:sz="4" w:space="0" w:color="auto"/>
              <w:right w:val="single" w:sz="4" w:space="0" w:color="auto"/>
            </w:tcBorders>
          </w:tcPr>
          <w:p w14:paraId="2D29B331"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3CC1B0B" w14:textId="77777777" w:rsidR="00185B78" w:rsidRPr="00C14DE8" w:rsidRDefault="00185B78">
            <w:pPr>
              <w:tabs>
                <w:tab w:val="left" w:pos="2505"/>
              </w:tabs>
              <w:rPr>
                <w:rFonts w:ascii="Arial Armenian" w:hAnsi="Arial Armenian"/>
                <w:sz w:val="24"/>
                <w:szCs w:val="24"/>
              </w:rPr>
            </w:pPr>
            <w:r w:rsidRPr="00C14DE8">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38365056"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6B4B6D5" w14:textId="77777777" w:rsidR="00185B78" w:rsidRDefault="00185B78">
            <w:pPr>
              <w:tabs>
                <w:tab w:val="left" w:pos="2505"/>
              </w:tabs>
              <w:rPr>
                <w:rFonts w:ascii="Arial Unicode" w:hAnsi="Arial Unicode"/>
                <w:sz w:val="24"/>
                <w:szCs w:val="24"/>
              </w:rPr>
            </w:pPr>
            <w:r>
              <w:rPr>
                <w:rFonts w:ascii="Arial Unicode" w:hAnsi="Arial Unicode"/>
                <w:sz w:val="24"/>
                <w:szCs w:val="24"/>
              </w:rPr>
              <w:t>58.610</w:t>
            </w:r>
          </w:p>
        </w:tc>
      </w:tr>
      <w:tr w:rsidR="00185B78" w14:paraId="545EDCF7" w14:textId="77777777" w:rsidTr="00185B78">
        <w:tc>
          <w:tcPr>
            <w:tcW w:w="535" w:type="dxa"/>
            <w:tcBorders>
              <w:top w:val="single" w:sz="4" w:space="0" w:color="auto"/>
              <w:left w:val="single" w:sz="4" w:space="0" w:color="auto"/>
              <w:bottom w:val="single" w:sz="4" w:space="0" w:color="auto"/>
              <w:right w:val="single" w:sz="4" w:space="0" w:color="auto"/>
            </w:tcBorders>
          </w:tcPr>
          <w:p w14:paraId="212C39D6"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B398CA" w14:textId="77777777" w:rsidR="00185B78" w:rsidRDefault="00185B78">
            <w:pPr>
              <w:tabs>
                <w:tab w:val="left" w:pos="2505"/>
              </w:tabs>
              <w:rPr>
                <w:rFonts w:ascii="Arial Unicode" w:hAnsi="Arial Unicode"/>
                <w:sz w:val="24"/>
                <w:szCs w:val="24"/>
              </w:rPr>
            </w:pPr>
            <w:r>
              <w:rPr>
                <w:rFonts w:ascii="Arial Unicode" w:hAnsi="Arial Unicode"/>
                <w:sz w:val="24"/>
                <w:szCs w:val="24"/>
              </w:rPr>
              <w:t>փողոցների երկարություն</w:t>
            </w:r>
          </w:p>
          <w:p w14:paraId="5CF95340" w14:textId="77777777" w:rsidR="00185B78" w:rsidRDefault="00185B78">
            <w:pPr>
              <w:tabs>
                <w:tab w:val="left" w:pos="2505"/>
              </w:tabs>
              <w:rPr>
                <w:rFonts w:ascii="Arial Unicode" w:hAnsi="Arial Unicode"/>
                <w:sz w:val="24"/>
                <w:szCs w:val="24"/>
              </w:rPr>
            </w:pPr>
            <w:r>
              <w:rPr>
                <w:rFonts w:ascii="Arial Unicode" w:hAnsi="Arial Unicode"/>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63FB9E3B"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6F2316C" w14:textId="77777777" w:rsidR="00185B78" w:rsidRDefault="00185B78">
            <w:pPr>
              <w:tabs>
                <w:tab w:val="left" w:pos="2505"/>
              </w:tabs>
              <w:rPr>
                <w:rFonts w:ascii="Arial Unicode" w:hAnsi="Arial Unicode"/>
                <w:sz w:val="24"/>
                <w:szCs w:val="24"/>
              </w:rPr>
            </w:pPr>
            <w:r>
              <w:rPr>
                <w:rFonts w:ascii="Arial Unicode" w:hAnsi="Arial Unicode"/>
                <w:sz w:val="24"/>
                <w:szCs w:val="24"/>
              </w:rPr>
              <w:t>7.5</w:t>
            </w:r>
          </w:p>
        </w:tc>
      </w:tr>
      <w:tr w:rsidR="00185B78" w14:paraId="770823FC" w14:textId="77777777" w:rsidTr="00185B78">
        <w:tc>
          <w:tcPr>
            <w:tcW w:w="535" w:type="dxa"/>
            <w:tcBorders>
              <w:top w:val="single" w:sz="4" w:space="0" w:color="auto"/>
              <w:left w:val="single" w:sz="4" w:space="0" w:color="auto"/>
              <w:bottom w:val="single" w:sz="4" w:space="0" w:color="auto"/>
              <w:right w:val="single" w:sz="4" w:space="0" w:color="auto"/>
            </w:tcBorders>
          </w:tcPr>
          <w:p w14:paraId="564FDCAD"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D1B6BB" w14:textId="77777777" w:rsidR="00185B78" w:rsidRDefault="00185B78">
            <w:pPr>
              <w:tabs>
                <w:tab w:val="left" w:pos="2505"/>
              </w:tabs>
              <w:rPr>
                <w:rFonts w:ascii="Arial Unicode" w:hAnsi="Arial Unicode"/>
                <w:sz w:val="24"/>
                <w:szCs w:val="24"/>
              </w:rPr>
            </w:pPr>
            <w:r>
              <w:rPr>
                <w:rFonts w:ascii="Arial Unicode" w:hAnsi="Arial Unicode"/>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185C14A1"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F901F29" w14:textId="77777777" w:rsidR="00185B78" w:rsidRDefault="00185B78">
            <w:pPr>
              <w:tabs>
                <w:tab w:val="left" w:pos="2505"/>
              </w:tabs>
              <w:rPr>
                <w:rFonts w:ascii="Arial Unicode" w:hAnsi="Arial Unicode"/>
                <w:sz w:val="24"/>
                <w:szCs w:val="24"/>
              </w:rPr>
            </w:pPr>
            <w:r>
              <w:rPr>
                <w:rFonts w:ascii="Arial Unicode" w:hAnsi="Arial Unicode"/>
                <w:sz w:val="24"/>
                <w:szCs w:val="24"/>
              </w:rPr>
              <w:t>3.2</w:t>
            </w:r>
          </w:p>
        </w:tc>
      </w:tr>
      <w:tr w:rsidR="00185B78" w14:paraId="7D4FE3A4"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E596E50" w14:textId="77777777" w:rsidR="00185B78" w:rsidRDefault="00185B78">
            <w:pPr>
              <w:tabs>
                <w:tab w:val="left" w:pos="2505"/>
              </w:tabs>
              <w:rPr>
                <w:rFonts w:ascii="Arial Unicode" w:hAnsi="Arial Unicode"/>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E9BEF8" w14:textId="77777777" w:rsidR="00185B78" w:rsidRDefault="00185B78">
            <w:pPr>
              <w:tabs>
                <w:tab w:val="left" w:pos="2505"/>
              </w:tabs>
              <w:rPr>
                <w:rFonts w:ascii="Arial Unicode" w:hAnsi="Arial Unicode"/>
                <w:sz w:val="24"/>
                <w:szCs w:val="24"/>
              </w:rPr>
            </w:pPr>
            <w:r>
              <w:rPr>
                <w:rFonts w:ascii="Arial Unicode" w:hAnsi="Arial Unicode"/>
                <w:sz w:val="24"/>
                <w:szCs w:val="24"/>
              </w:rPr>
              <w:t>Կոմունալ տնտեսություն</w:t>
            </w:r>
          </w:p>
        </w:tc>
      </w:tr>
      <w:tr w:rsidR="00185B78" w14:paraId="04A5D82C" w14:textId="77777777" w:rsidTr="00185B78">
        <w:tc>
          <w:tcPr>
            <w:tcW w:w="535" w:type="dxa"/>
            <w:tcBorders>
              <w:top w:val="single" w:sz="4" w:space="0" w:color="auto"/>
              <w:left w:val="single" w:sz="4" w:space="0" w:color="auto"/>
              <w:bottom w:val="single" w:sz="4" w:space="0" w:color="auto"/>
              <w:right w:val="single" w:sz="4" w:space="0" w:color="auto"/>
            </w:tcBorders>
          </w:tcPr>
          <w:p w14:paraId="7CDD0994"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C56E79" w14:textId="77777777" w:rsidR="00185B78" w:rsidRDefault="00185B78">
            <w:pPr>
              <w:tabs>
                <w:tab w:val="left" w:pos="2505"/>
              </w:tabs>
              <w:rPr>
                <w:rFonts w:ascii="Arial Unicode" w:hAnsi="Arial Unicode"/>
                <w:sz w:val="24"/>
                <w:szCs w:val="24"/>
              </w:rPr>
            </w:pPr>
            <w:r>
              <w:rPr>
                <w:rFonts w:ascii="Arial Unicode" w:hAnsi="Arial Unicode"/>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1F2BED9A"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346F805" w14:textId="77777777" w:rsidR="00185B78" w:rsidRDefault="00185B78">
            <w:pPr>
              <w:tabs>
                <w:tab w:val="left" w:pos="2505"/>
              </w:tabs>
              <w:rPr>
                <w:rFonts w:ascii="Arial Unicode" w:hAnsi="Arial Unicode"/>
                <w:sz w:val="24"/>
                <w:szCs w:val="24"/>
              </w:rPr>
            </w:pPr>
            <w:r>
              <w:rPr>
                <w:rFonts w:ascii="Arial Unicode" w:hAnsi="Arial Unicode"/>
                <w:sz w:val="24"/>
                <w:szCs w:val="24"/>
              </w:rPr>
              <w:t>0</w:t>
            </w:r>
          </w:p>
        </w:tc>
      </w:tr>
      <w:tr w:rsidR="00185B78" w14:paraId="255BFAD1" w14:textId="77777777" w:rsidTr="00185B78">
        <w:tc>
          <w:tcPr>
            <w:tcW w:w="535" w:type="dxa"/>
            <w:tcBorders>
              <w:top w:val="single" w:sz="4" w:space="0" w:color="auto"/>
              <w:left w:val="single" w:sz="4" w:space="0" w:color="auto"/>
              <w:bottom w:val="single" w:sz="4" w:space="0" w:color="auto"/>
              <w:right w:val="single" w:sz="4" w:space="0" w:color="auto"/>
            </w:tcBorders>
          </w:tcPr>
          <w:p w14:paraId="6962C94D"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DD18D74" w14:textId="77777777" w:rsidR="00185B78" w:rsidRDefault="00185B78">
            <w:pPr>
              <w:tabs>
                <w:tab w:val="left" w:pos="2505"/>
              </w:tabs>
              <w:rPr>
                <w:rFonts w:ascii="Arial Unicode" w:hAnsi="Arial Unicode"/>
                <w:sz w:val="24"/>
                <w:szCs w:val="24"/>
              </w:rPr>
            </w:pPr>
            <w:r>
              <w:rPr>
                <w:rFonts w:ascii="Arial Unicode" w:hAnsi="Arial Unicode"/>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B2C65FF"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151ACB9" w14:textId="77777777" w:rsidR="00185B78" w:rsidRDefault="00185B78">
            <w:pPr>
              <w:tabs>
                <w:tab w:val="left" w:pos="2505"/>
              </w:tabs>
              <w:rPr>
                <w:rFonts w:ascii="Arial Unicode" w:hAnsi="Arial Unicode"/>
                <w:sz w:val="24"/>
                <w:szCs w:val="24"/>
              </w:rPr>
            </w:pPr>
            <w:r>
              <w:rPr>
                <w:rFonts w:ascii="Arial Unicode" w:hAnsi="Arial Unicode"/>
                <w:sz w:val="24"/>
                <w:szCs w:val="24"/>
              </w:rPr>
              <w:t>0</w:t>
            </w:r>
          </w:p>
        </w:tc>
      </w:tr>
      <w:tr w:rsidR="00185B78" w14:paraId="78F02272" w14:textId="77777777" w:rsidTr="00185B78">
        <w:tc>
          <w:tcPr>
            <w:tcW w:w="535" w:type="dxa"/>
            <w:tcBorders>
              <w:top w:val="single" w:sz="4" w:space="0" w:color="auto"/>
              <w:left w:val="single" w:sz="4" w:space="0" w:color="auto"/>
              <w:bottom w:val="single" w:sz="4" w:space="0" w:color="auto"/>
              <w:right w:val="single" w:sz="4" w:space="0" w:color="auto"/>
            </w:tcBorders>
          </w:tcPr>
          <w:p w14:paraId="54B1F3F3"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E88AD1" w14:textId="77777777" w:rsidR="00185B78" w:rsidRDefault="00185B78">
            <w:pPr>
              <w:tabs>
                <w:tab w:val="left" w:pos="2505"/>
              </w:tabs>
              <w:rPr>
                <w:rFonts w:ascii="Arial Unicode" w:hAnsi="Arial Unicode"/>
                <w:sz w:val="24"/>
                <w:szCs w:val="24"/>
              </w:rPr>
            </w:pPr>
            <w:r>
              <w:rPr>
                <w:rFonts w:ascii="Arial Unicode" w:hAnsi="Arial Unicode"/>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79225016"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46745DE" w14:textId="77777777" w:rsidR="00185B78" w:rsidRDefault="00185B78">
            <w:pPr>
              <w:tabs>
                <w:tab w:val="left" w:pos="2505"/>
              </w:tabs>
              <w:rPr>
                <w:rFonts w:ascii="Arial Unicode" w:hAnsi="Arial Unicode"/>
                <w:sz w:val="24"/>
                <w:szCs w:val="24"/>
              </w:rPr>
            </w:pPr>
            <w:r>
              <w:rPr>
                <w:rFonts w:ascii="Arial Unicode" w:hAnsi="Arial Unicode"/>
                <w:sz w:val="24"/>
                <w:szCs w:val="24"/>
              </w:rPr>
              <w:t>0</w:t>
            </w:r>
          </w:p>
        </w:tc>
      </w:tr>
      <w:tr w:rsidR="00185B78" w14:paraId="050C3E03" w14:textId="77777777" w:rsidTr="00185B78">
        <w:tc>
          <w:tcPr>
            <w:tcW w:w="535" w:type="dxa"/>
            <w:tcBorders>
              <w:top w:val="single" w:sz="4" w:space="0" w:color="auto"/>
              <w:left w:val="single" w:sz="4" w:space="0" w:color="auto"/>
              <w:bottom w:val="single" w:sz="4" w:space="0" w:color="auto"/>
              <w:right w:val="single" w:sz="4" w:space="0" w:color="auto"/>
            </w:tcBorders>
          </w:tcPr>
          <w:p w14:paraId="2F667696"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E0260C" w14:textId="77777777" w:rsidR="00185B78" w:rsidRDefault="00185B78">
            <w:pPr>
              <w:tabs>
                <w:tab w:val="left" w:pos="2505"/>
              </w:tabs>
              <w:rPr>
                <w:rFonts w:ascii="Arial Unicode" w:hAnsi="Arial Unicode"/>
                <w:sz w:val="24"/>
                <w:szCs w:val="24"/>
              </w:rPr>
            </w:pPr>
            <w:r>
              <w:rPr>
                <w:rFonts w:ascii="Arial Unicode" w:hAnsi="Arial Unicode"/>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1A204DC3"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6453FC8B" w14:textId="77777777" w:rsidR="00185B78" w:rsidRDefault="00185B78">
            <w:pPr>
              <w:tabs>
                <w:tab w:val="left" w:pos="2505"/>
              </w:tabs>
              <w:rPr>
                <w:rFonts w:ascii="Arial Unicode" w:hAnsi="Arial Unicode"/>
                <w:sz w:val="24"/>
                <w:szCs w:val="24"/>
              </w:rPr>
            </w:pPr>
            <w:r>
              <w:rPr>
                <w:rFonts w:ascii="Arial Unicode" w:hAnsi="Arial Unicode"/>
                <w:sz w:val="24"/>
                <w:szCs w:val="24"/>
              </w:rPr>
              <w:t>135</w:t>
            </w:r>
          </w:p>
        </w:tc>
      </w:tr>
      <w:tr w:rsidR="00185B78" w14:paraId="7F116249" w14:textId="77777777" w:rsidTr="00185B78">
        <w:tc>
          <w:tcPr>
            <w:tcW w:w="535" w:type="dxa"/>
            <w:tcBorders>
              <w:top w:val="single" w:sz="4" w:space="0" w:color="auto"/>
              <w:left w:val="single" w:sz="4" w:space="0" w:color="auto"/>
              <w:bottom w:val="single" w:sz="4" w:space="0" w:color="auto"/>
              <w:right w:val="single" w:sz="4" w:space="0" w:color="auto"/>
            </w:tcBorders>
          </w:tcPr>
          <w:p w14:paraId="41B3A094"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241D0B" w14:textId="77777777" w:rsidR="00185B78" w:rsidRDefault="00185B78">
            <w:pPr>
              <w:tabs>
                <w:tab w:val="left" w:pos="2505"/>
              </w:tabs>
              <w:rPr>
                <w:rFonts w:ascii="Arial Unicode" w:hAnsi="Arial Unicode"/>
                <w:sz w:val="24"/>
                <w:szCs w:val="24"/>
              </w:rPr>
            </w:pPr>
            <w:r>
              <w:rPr>
                <w:rFonts w:ascii="Arial Unicode" w:hAnsi="Arial Unicode"/>
                <w:sz w:val="24"/>
                <w:szCs w:val="24"/>
              </w:rPr>
              <w:t>Փողոցային լուսավորություն</w:t>
            </w:r>
          </w:p>
          <w:p w14:paraId="3B7AE937" w14:textId="77777777" w:rsidR="00185B78" w:rsidRDefault="00185B78">
            <w:pPr>
              <w:tabs>
                <w:tab w:val="left" w:pos="2505"/>
              </w:tabs>
              <w:rPr>
                <w:rFonts w:ascii="Arial Unicode" w:hAnsi="Arial Unicode"/>
                <w:sz w:val="24"/>
                <w:szCs w:val="24"/>
              </w:rPr>
            </w:pPr>
            <w:r>
              <w:rPr>
                <w:rFonts w:ascii="Arial Unicode" w:hAnsi="Arial Unicode"/>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7551C1FD"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C8BED09" w14:textId="77777777" w:rsidR="00185B78" w:rsidRDefault="00185B78">
            <w:pPr>
              <w:tabs>
                <w:tab w:val="left" w:pos="2505"/>
              </w:tabs>
              <w:rPr>
                <w:rFonts w:ascii="Arial Unicode" w:hAnsi="Arial Unicode"/>
                <w:sz w:val="24"/>
                <w:szCs w:val="24"/>
              </w:rPr>
            </w:pPr>
            <w:r>
              <w:rPr>
                <w:rFonts w:ascii="Arial Unicode" w:hAnsi="Arial Unicode"/>
                <w:sz w:val="24"/>
                <w:szCs w:val="24"/>
              </w:rPr>
              <w:t>7.0</w:t>
            </w:r>
          </w:p>
        </w:tc>
      </w:tr>
      <w:tr w:rsidR="00185B78" w14:paraId="4821F7A3" w14:textId="77777777" w:rsidTr="00185B78">
        <w:tc>
          <w:tcPr>
            <w:tcW w:w="535" w:type="dxa"/>
            <w:tcBorders>
              <w:top w:val="single" w:sz="4" w:space="0" w:color="auto"/>
              <w:left w:val="single" w:sz="4" w:space="0" w:color="auto"/>
              <w:bottom w:val="single" w:sz="4" w:space="0" w:color="auto"/>
              <w:right w:val="single" w:sz="4" w:space="0" w:color="auto"/>
            </w:tcBorders>
          </w:tcPr>
          <w:p w14:paraId="58F47990"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E86AA5" w14:textId="77777777" w:rsidR="00185B78" w:rsidRDefault="00185B78">
            <w:pPr>
              <w:tabs>
                <w:tab w:val="left" w:pos="2505"/>
              </w:tabs>
              <w:rPr>
                <w:rFonts w:ascii="Arial Unicode" w:hAnsi="Arial Unicode"/>
                <w:sz w:val="24"/>
                <w:szCs w:val="24"/>
              </w:rPr>
            </w:pPr>
            <w:r>
              <w:rPr>
                <w:rFonts w:ascii="Arial Unicode" w:hAnsi="Arial Unicode"/>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305013E9"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B188E91" w14:textId="77777777" w:rsidR="00185B78" w:rsidRDefault="00185B78">
            <w:pPr>
              <w:tabs>
                <w:tab w:val="left" w:pos="2505"/>
              </w:tabs>
              <w:rPr>
                <w:rFonts w:ascii="Arial Unicode" w:hAnsi="Arial Unicode"/>
                <w:sz w:val="24"/>
                <w:szCs w:val="24"/>
              </w:rPr>
            </w:pPr>
            <w:r>
              <w:rPr>
                <w:rFonts w:ascii="Arial Unicode" w:hAnsi="Arial Unicode"/>
                <w:sz w:val="24"/>
                <w:szCs w:val="24"/>
              </w:rPr>
              <w:t>3.0</w:t>
            </w:r>
          </w:p>
        </w:tc>
      </w:tr>
      <w:tr w:rsidR="00185B78" w14:paraId="6B72767F"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A261370" w14:textId="77777777" w:rsidR="00185B78" w:rsidRDefault="00185B78">
            <w:pPr>
              <w:tabs>
                <w:tab w:val="left" w:pos="2505"/>
              </w:tabs>
              <w:rPr>
                <w:rFonts w:ascii="Arial Unicode" w:hAnsi="Arial Unicode"/>
                <w:b/>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1C486C2" w14:textId="77777777" w:rsidR="00185B78" w:rsidRDefault="00185B78">
            <w:pPr>
              <w:tabs>
                <w:tab w:val="left" w:pos="2505"/>
              </w:tabs>
              <w:rPr>
                <w:rFonts w:ascii="Arial Unicode" w:hAnsi="Arial Unicode"/>
                <w:b/>
                <w:sz w:val="24"/>
                <w:szCs w:val="24"/>
              </w:rPr>
            </w:pPr>
            <w:r>
              <w:rPr>
                <w:rFonts w:ascii="Arial Unicode" w:hAnsi="Arial Unicode"/>
                <w:b/>
                <w:sz w:val="24"/>
                <w:szCs w:val="24"/>
              </w:rPr>
              <w:t>Առևտուր և սպասրկում</w:t>
            </w:r>
          </w:p>
        </w:tc>
      </w:tr>
      <w:tr w:rsidR="00185B78" w14:paraId="3CB5DF2B" w14:textId="77777777" w:rsidTr="00185B78">
        <w:tc>
          <w:tcPr>
            <w:tcW w:w="535" w:type="dxa"/>
            <w:tcBorders>
              <w:top w:val="single" w:sz="4" w:space="0" w:color="auto"/>
              <w:left w:val="single" w:sz="4" w:space="0" w:color="auto"/>
              <w:bottom w:val="single" w:sz="4" w:space="0" w:color="auto"/>
              <w:right w:val="single" w:sz="4" w:space="0" w:color="auto"/>
            </w:tcBorders>
          </w:tcPr>
          <w:p w14:paraId="2138E4EC"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B2E2D1"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4FB41E6D"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C0025C5" w14:textId="77777777" w:rsidR="00185B78" w:rsidRDefault="00185B78">
            <w:pPr>
              <w:tabs>
                <w:tab w:val="left" w:pos="2505"/>
              </w:tabs>
              <w:rPr>
                <w:rFonts w:ascii="Arial Unicode" w:hAnsi="Arial Unicode"/>
                <w:b/>
                <w:sz w:val="24"/>
                <w:szCs w:val="24"/>
              </w:rPr>
            </w:pPr>
            <w:r>
              <w:rPr>
                <w:rFonts w:ascii="Arial Unicode" w:hAnsi="Arial Unicode"/>
                <w:b/>
                <w:sz w:val="24"/>
                <w:szCs w:val="24"/>
              </w:rPr>
              <w:t>1</w:t>
            </w:r>
          </w:p>
        </w:tc>
      </w:tr>
      <w:tr w:rsidR="00185B78" w14:paraId="5C1BC1DA" w14:textId="77777777" w:rsidTr="00185B78">
        <w:tc>
          <w:tcPr>
            <w:tcW w:w="535" w:type="dxa"/>
            <w:tcBorders>
              <w:top w:val="single" w:sz="4" w:space="0" w:color="auto"/>
              <w:left w:val="single" w:sz="4" w:space="0" w:color="auto"/>
              <w:bottom w:val="single" w:sz="4" w:space="0" w:color="auto"/>
              <w:right w:val="single" w:sz="4" w:space="0" w:color="auto"/>
            </w:tcBorders>
          </w:tcPr>
          <w:p w14:paraId="283F3DFA"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3972FE"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3FFD4594"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63074B"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1EECD313" w14:textId="77777777" w:rsidTr="00185B78">
        <w:tc>
          <w:tcPr>
            <w:tcW w:w="535" w:type="dxa"/>
            <w:tcBorders>
              <w:top w:val="single" w:sz="4" w:space="0" w:color="auto"/>
              <w:left w:val="single" w:sz="4" w:space="0" w:color="auto"/>
              <w:bottom w:val="single" w:sz="4" w:space="0" w:color="auto"/>
              <w:right w:val="single" w:sz="4" w:space="0" w:color="auto"/>
            </w:tcBorders>
          </w:tcPr>
          <w:p w14:paraId="2FE8C0E8"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3D4FAA"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3E25D5E5"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C8B8151"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551148D4" w14:textId="77777777" w:rsidTr="00185B78">
        <w:tc>
          <w:tcPr>
            <w:tcW w:w="535" w:type="dxa"/>
            <w:tcBorders>
              <w:top w:val="single" w:sz="4" w:space="0" w:color="auto"/>
              <w:left w:val="single" w:sz="4" w:space="0" w:color="auto"/>
              <w:bottom w:val="single" w:sz="4" w:space="0" w:color="auto"/>
              <w:right w:val="single" w:sz="4" w:space="0" w:color="auto"/>
            </w:tcBorders>
          </w:tcPr>
          <w:p w14:paraId="7E6A40C9"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446AC3"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54C08B89"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9B5F8A8"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31C6806E"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23DA57"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17BEF9B" w14:textId="77777777" w:rsidR="00185B78" w:rsidRDefault="00185B78">
            <w:pPr>
              <w:tabs>
                <w:tab w:val="left" w:pos="2505"/>
              </w:tabs>
              <w:rPr>
                <w:rFonts w:ascii="Arial Unicode" w:hAnsi="Arial Unicode"/>
                <w:b/>
                <w:sz w:val="24"/>
                <w:szCs w:val="24"/>
              </w:rPr>
            </w:pPr>
            <w:r>
              <w:rPr>
                <w:rFonts w:ascii="Arial Unicode" w:hAnsi="Arial Unicode"/>
                <w:b/>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AA3E965" w14:textId="77777777" w:rsidR="00185B78" w:rsidRPr="00C14DE8" w:rsidRDefault="00185B78">
            <w:pPr>
              <w:tabs>
                <w:tab w:val="left" w:pos="2505"/>
              </w:tabs>
              <w:jc w:val="center"/>
              <w:rPr>
                <w:rFonts w:ascii="Arial Unicode" w:hAnsi="Arial Unicode"/>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D3DAA99" w14:textId="77777777" w:rsidR="00185B78" w:rsidRDefault="00185B78">
            <w:pPr>
              <w:tabs>
                <w:tab w:val="left" w:pos="2505"/>
              </w:tabs>
              <w:rPr>
                <w:rFonts w:ascii="Arial Unicode" w:hAnsi="Arial Unicode"/>
                <w:b/>
                <w:sz w:val="24"/>
                <w:szCs w:val="24"/>
              </w:rPr>
            </w:pPr>
          </w:p>
        </w:tc>
      </w:tr>
      <w:tr w:rsidR="00185B78" w14:paraId="228D2138" w14:textId="77777777" w:rsidTr="00185B78">
        <w:tc>
          <w:tcPr>
            <w:tcW w:w="535" w:type="dxa"/>
            <w:tcBorders>
              <w:top w:val="single" w:sz="4" w:space="0" w:color="auto"/>
              <w:left w:val="single" w:sz="4" w:space="0" w:color="auto"/>
              <w:bottom w:val="single" w:sz="4" w:space="0" w:color="auto"/>
              <w:right w:val="single" w:sz="4" w:space="0" w:color="auto"/>
            </w:tcBorders>
          </w:tcPr>
          <w:p w14:paraId="2739D56D"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BD8BCA"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32A8B261"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CFFF98"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27917366" w14:textId="77777777" w:rsidTr="00185B78">
        <w:tc>
          <w:tcPr>
            <w:tcW w:w="535" w:type="dxa"/>
            <w:tcBorders>
              <w:top w:val="single" w:sz="4" w:space="0" w:color="auto"/>
              <w:left w:val="single" w:sz="4" w:space="0" w:color="auto"/>
              <w:bottom w:val="single" w:sz="4" w:space="0" w:color="auto"/>
              <w:right w:val="single" w:sz="4" w:space="0" w:color="auto"/>
            </w:tcBorders>
          </w:tcPr>
          <w:p w14:paraId="1B402143"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48B87F"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2EDA999C"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343B55D" w14:textId="77777777" w:rsidR="00185B78" w:rsidRDefault="00185B78">
            <w:pPr>
              <w:tabs>
                <w:tab w:val="left" w:pos="2505"/>
              </w:tabs>
              <w:rPr>
                <w:rFonts w:ascii="Arial Unicode" w:hAnsi="Arial Unicode"/>
                <w:b/>
                <w:sz w:val="24"/>
                <w:szCs w:val="24"/>
              </w:rPr>
            </w:pPr>
            <w:r>
              <w:rPr>
                <w:rFonts w:ascii="Arial Unicode" w:hAnsi="Arial Unicode"/>
                <w:b/>
                <w:sz w:val="24"/>
                <w:szCs w:val="24"/>
              </w:rPr>
              <w:t>1</w:t>
            </w:r>
          </w:p>
        </w:tc>
      </w:tr>
      <w:tr w:rsidR="00185B78" w14:paraId="0DD1C623" w14:textId="77777777" w:rsidTr="00185B78">
        <w:tc>
          <w:tcPr>
            <w:tcW w:w="535" w:type="dxa"/>
            <w:tcBorders>
              <w:top w:val="single" w:sz="4" w:space="0" w:color="auto"/>
              <w:left w:val="single" w:sz="4" w:space="0" w:color="auto"/>
              <w:bottom w:val="single" w:sz="4" w:space="0" w:color="auto"/>
              <w:right w:val="single" w:sz="4" w:space="0" w:color="auto"/>
            </w:tcBorders>
          </w:tcPr>
          <w:p w14:paraId="1204D5E4"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8E4A64"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13C8D1DF"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280EF0" w14:textId="77777777" w:rsidR="00185B78" w:rsidRDefault="00185B78">
            <w:pPr>
              <w:tabs>
                <w:tab w:val="left" w:pos="2505"/>
              </w:tabs>
              <w:rPr>
                <w:rFonts w:ascii="Arial Unicode" w:hAnsi="Arial Unicode"/>
                <w:b/>
                <w:sz w:val="24"/>
                <w:szCs w:val="24"/>
              </w:rPr>
            </w:pPr>
            <w:r>
              <w:rPr>
                <w:rFonts w:ascii="Arial Unicode" w:hAnsi="Arial Unicode"/>
                <w:b/>
                <w:sz w:val="24"/>
                <w:szCs w:val="24"/>
              </w:rPr>
              <w:t>1</w:t>
            </w:r>
          </w:p>
        </w:tc>
      </w:tr>
      <w:tr w:rsidR="00185B78" w14:paraId="74BD3E8E"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3AAE1FD"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DAC865F" w14:textId="77777777" w:rsidR="00185B78" w:rsidRDefault="00185B78">
            <w:pPr>
              <w:tabs>
                <w:tab w:val="left" w:pos="2505"/>
              </w:tabs>
              <w:rPr>
                <w:rFonts w:ascii="Arial Unicode" w:hAnsi="Arial Unicode"/>
                <w:b/>
                <w:sz w:val="24"/>
                <w:szCs w:val="24"/>
              </w:rPr>
            </w:pPr>
            <w:r>
              <w:rPr>
                <w:rFonts w:ascii="Arial Unicode" w:hAnsi="Arial Unicode"/>
                <w:b/>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ABADB9" w14:textId="77777777" w:rsidR="00185B78" w:rsidRPr="00C14DE8" w:rsidRDefault="00185B78">
            <w:pPr>
              <w:tabs>
                <w:tab w:val="left" w:pos="2505"/>
              </w:tabs>
              <w:jc w:val="center"/>
              <w:rPr>
                <w:rFonts w:ascii="Arial Unicode" w:hAnsi="Arial Unicode"/>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B34696D" w14:textId="77777777" w:rsidR="00185B78" w:rsidRDefault="00185B78">
            <w:pPr>
              <w:tabs>
                <w:tab w:val="left" w:pos="2505"/>
              </w:tabs>
              <w:rPr>
                <w:rFonts w:ascii="Arial Unicode" w:hAnsi="Arial Unicode"/>
                <w:b/>
                <w:sz w:val="24"/>
                <w:szCs w:val="24"/>
              </w:rPr>
            </w:pPr>
          </w:p>
        </w:tc>
      </w:tr>
      <w:tr w:rsidR="00185B78" w14:paraId="40B9B06B" w14:textId="77777777" w:rsidTr="00185B78">
        <w:tc>
          <w:tcPr>
            <w:tcW w:w="535" w:type="dxa"/>
            <w:tcBorders>
              <w:top w:val="single" w:sz="4" w:space="0" w:color="auto"/>
              <w:left w:val="single" w:sz="4" w:space="0" w:color="auto"/>
              <w:bottom w:val="single" w:sz="4" w:space="0" w:color="auto"/>
              <w:right w:val="single" w:sz="4" w:space="0" w:color="auto"/>
            </w:tcBorders>
          </w:tcPr>
          <w:p w14:paraId="1B15C420"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11C0E4"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D21A653"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EF67A2C" w14:textId="77777777" w:rsidR="00185B78" w:rsidRDefault="00185B78">
            <w:pPr>
              <w:tabs>
                <w:tab w:val="left" w:pos="2505"/>
              </w:tabs>
              <w:rPr>
                <w:rFonts w:ascii="Arial Unicode" w:hAnsi="Arial Unicode"/>
                <w:b/>
                <w:sz w:val="24"/>
                <w:szCs w:val="24"/>
              </w:rPr>
            </w:pPr>
            <w:r>
              <w:rPr>
                <w:rFonts w:ascii="Arial Unicode" w:hAnsi="Arial Unicode"/>
                <w:b/>
                <w:sz w:val="24"/>
                <w:szCs w:val="24"/>
              </w:rPr>
              <w:t>1</w:t>
            </w:r>
          </w:p>
        </w:tc>
      </w:tr>
      <w:tr w:rsidR="00185B78" w14:paraId="221C6273" w14:textId="77777777" w:rsidTr="00185B78">
        <w:tc>
          <w:tcPr>
            <w:tcW w:w="535" w:type="dxa"/>
            <w:tcBorders>
              <w:top w:val="single" w:sz="4" w:space="0" w:color="auto"/>
              <w:left w:val="single" w:sz="4" w:space="0" w:color="auto"/>
              <w:bottom w:val="single" w:sz="4" w:space="0" w:color="auto"/>
              <w:right w:val="single" w:sz="4" w:space="0" w:color="auto"/>
            </w:tcBorders>
          </w:tcPr>
          <w:p w14:paraId="2EB1C8D2"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71F2DB"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2F7EC235"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CED2E77" w14:textId="77777777" w:rsidR="00185B78" w:rsidRDefault="00185B78">
            <w:pPr>
              <w:tabs>
                <w:tab w:val="left" w:pos="2505"/>
              </w:tabs>
              <w:rPr>
                <w:rFonts w:ascii="Arial Unicode" w:hAnsi="Arial Unicode"/>
                <w:b/>
                <w:sz w:val="24"/>
                <w:szCs w:val="24"/>
              </w:rPr>
            </w:pPr>
            <w:r>
              <w:rPr>
                <w:rFonts w:ascii="Arial Unicode" w:hAnsi="Arial Unicode"/>
                <w:b/>
                <w:sz w:val="24"/>
                <w:szCs w:val="24"/>
              </w:rPr>
              <w:t>32</w:t>
            </w:r>
          </w:p>
        </w:tc>
      </w:tr>
      <w:tr w:rsidR="00185B78" w14:paraId="2A1F98F2" w14:textId="77777777" w:rsidTr="00185B78">
        <w:tc>
          <w:tcPr>
            <w:tcW w:w="535" w:type="dxa"/>
            <w:tcBorders>
              <w:top w:val="single" w:sz="4" w:space="0" w:color="auto"/>
              <w:left w:val="single" w:sz="4" w:space="0" w:color="auto"/>
              <w:bottom w:val="single" w:sz="4" w:space="0" w:color="auto"/>
              <w:right w:val="single" w:sz="4" w:space="0" w:color="auto"/>
            </w:tcBorders>
          </w:tcPr>
          <w:p w14:paraId="35F999BD"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8BB7D5"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62184DDA"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96F9E7A" w14:textId="77777777" w:rsidR="00185B78" w:rsidRDefault="00185B78">
            <w:pPr>
              <w:tabs>
                <w:tab w:val="left" w:pos="2505"/>
              </w:tabs>
              <w:rPr>
                <w:rFonts w:ascii="Arial Unicode" w:hAnsi="Arial Unicode"/>
                <w:b/>
                <w:sz w:val="24"/>
                <w:szCs w:val="24"/>
              </w:rPr>
            </w:pPr>
            <w:r>
              <w:rPr>
                <w:rFonts w:ascii="Arial Unicode" w:hAnsi="Arial Unicode"/>
                <w:b/>
                <w:sz w:val="24"/>
                <w:szCs w:val="24"/>
              </w:rPr>
              <w:t>9</w:t>
            </w:r>
          </w:p>
        </w:tc>
      </w:tr>
      <w:tr w:rsidR="00185B78" w14:paraId="52E3AA01" w14:textId="77777777" w:rsidTr="00185B78">
        <w:tc>
          <w:tcPr>
            <w:tcW w:w="535" w:type="dxa"/>
            <w:tcBorders>
              <w:top w:val="single" w:sz="4" w:space="0" w:color="auto"/>
              <w:left w:val="single" w:sz="4" w:space="0" w:color="auto"/>
              <w:bottom w:val="single" w:sz="4" w:space="0" w:color="auto"/>
              <w:right w:val="single" w:sz="4" w:space="0" w:color="auto"/>
            </w:tcBorders>
          </w:tcPr>
          <w:p w14:paraId="193B419A"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506194"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3BC19D2"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3769D3" w14:textId="77777777" w:rsidR="00185B78" w:rsidRDefault="00185B78">
            <w:pPr>
              <w:tabs>
                <w:tab w:val="left" w:pos="2505"/>
              </w:tabs>
              <w:rPr>
                <w:rFonts w:ascii="Arial Unicode" w:hAnsi="Arial Unicode"/>
                <w:b/>
                <w:sz w:val="24"/>
                <w:szCs w:val="24"/>
              </w:rPr>
            </w:pPr>
            <w:r>
              <w:rPr>
                <w:rFonts w:ascii="Arial Unicode" w:hAnsi="Arial Unicode"/>
                <w:b/>
                <w:sz w:val="24"/>
                <w:szCs w:val="24"/>
              </w:rPr>
              <w:t>1</w:t>
            </w:r>
          </w:p>
        </w:tc>
      </w:tr>
      <w:tr w:rsidR="00185B78" w14:paraId="16CB1712" w14:textId="77777777" w:rsidTr="00185B78">
        <w:tc>
          <w:tcPr>
            <w:tcW w:w="535" w:type="dxa"/>
            <w:tcBorders>
              <w:top w:val="single" w:sz="4" w:space="0" w:color="auto"/>
              <w:left w:val="single" w:sz="4" w:space="0" w:color="auto"/>
              <w:bottom w:val="single" w:sz="4" w:space="0" w:color="auto"/>
              <w:right w:val="single" w:sz="4" w:space="0" w:color="auto"/>
            </w:tcBorders>
          </w:tcPr>
          <w:p w14:paraId="02FDC700"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C80E49"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01D8E4B6"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8CACA98" w14:textId="77777777" w:rsidR="00185B78" w:rsidRDefault="00185B78">
            <w:pPr>
              <w:tabs>
                <w:tab w:val="left" w:pos="2505"/>
              </w:tabs>
              <w:rPr>
                <w:rFonts w:ascii="Arial Unicode" w:hAnsi="Arial Unicode"/>
                <w:b/>
                <w:sz w:val="24"/>
                <w:szCs w:val="24"/>
              </w:rPr>
            </w:pPr>
            <w:r>
              <w:rPr>
                <w:rFonts w:ascii="Arial Unicode" w:hAnsi="Arial Unicode"/>
                <w:b/>
                <w:sz w:val="24"/>
                <w:szCs w:val="24"/>
              </w:rPr>
              <w:t>82</w:t>
            </w:r>
          </w:p>
        </w:tc>
      </w:tr>
      <w:tr w:rsidR="00185B78" w14:paraId="6CE9B38F" w14:textId="77777777" w:rsidTr="00185B78">
        <w:tc>
          <w:tcPr>
            <w:tcW w:w="535" w:type="dxa"/>
            <w:tcBorders>
              <w:top w:val="single" w:sz="4" w:space="0" w:color="auto"/>
              <w:left w:val="single" w:sz="4" w:space="0" w:color="auto"/>
              <w:bottom w:val="single" w:sz="4" w:space="0" w:color="auto"/>
              <w:right w:val="single" w:sz="4" w:space="0" w:color="auto"/>
            </w:tcBorders>
          </w:tcPr>
          <w:p w14:paraId="0840BCAC"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692CFA0"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9340F5B"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D3DF4EC" w14:textId="77777777" w:rsidR="00185B78" w:rsidRDefault="00185B78">
            <w:pPr>
              <w:tabs>
                <w:tab w:val="left" w:pos="2505"/>
              </w:tabs>
              <w:rPr>
                <w:rFonts w:ascii="Arial Unicode" w:hAnsi="Arial Unicode"/>
                <w:b/>
                <w:sz w:val="24"/>
                <w:szCs w:val="24"/>
              </w:rPr>
            </w:pPr>
            <w:r>
              <w:rPr>
                <w:rFonts w:ascii="Arial Unicode" w:hAnsi="Arial Unicode"/>
                <w:b/>
                <w:sz w:val="24"/>
                <w:szCs w:val="24"/>
              </w:rPr>
              <w:t>24</w:t>
            </w:r>
          </w:p>
        </w:tc>
      </w:tr>
      <w:tr w:rsidR="00185B78" w14:paraId="7AB6A00D" w14:textId="77777777" w:rsidTr="00185B78">
        <w:tc>
          <w:tcPr>
            <w:tcW w:w="535" w:type="dxa"/>
            <w:tcBorders>
              <w:top w:val="single" w:sz="4" w:space="0" w:color="auto"/>
              <w:left w:val="single" w:sz="4" w:space="0" w:color="auto"/>
              <w:bottom w:val="single" w:sz="4" w:space="0" w:color="auto"/>
              <w:right w:val="single" w:sz="4" w:space="0" w:color="auto"/>
            </w:tcBorders>
          </w:tcPr>
          <w:p w14:paraId="5C9A6D22"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5998AE"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27431132"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2F777AA"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36738A0E" w14:textId="77777777" w:rsidTr="00185B78">
        <w:tc>
          <w:tcPr>
            <w:tcW w:w="535" w:type="dxa"/>
            <w:tcBorders>
              <w:top w:val="single" w:sz="4" w:space="0" w:color="auto"/>
              <w:left w:val="single" w:sz="4" w:space="0" w:color="auto"/>
              <w:bottom w:val="single" w:sz="4" w:space="0" w:color="auto"/>
              <w:right w:val="single" w:sz="4" w:space="0" w:color="auto"/>
            </w:tcBorders>
          </w:tcPr>
          <w:p w14:paraId="4B27171F"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AED89A"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0FB86BB5"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108B77A"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4ACFEAD2" w14:textId="77777777" w:rsidTr="00185B78">
        <w:tc>
          <w:tcPr>
            <w:tcW w:w="535" w:type="dxa"/>
            <w:tcBorders>
              <w:top w:val="single" w:sz="4" w:space="0" w:color="auto"/>
              <w:left w:val="single" w:sz="4" w:space="0" w:color="auto"/>
              <w:bottom w:val="single" w:sz="4" w:space="0" w:color="auto"/>
              <w:right w:val="single" w:sz="4" w:space="0" w:color="auto"/>
            </w:tcBorders>
          </w:tcPr>
          <w:p w14:paraId="0984008C"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15BCF3"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64FE71B2"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5C9514"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036F0317" w14:textId="77777777" w:rsidTr="00185B78">
        <w:tc>
          <w:tcPr>
            <w:tcW w:w="535" w:type="dxa"/>
            <w:tcBorders>
              <w:top w:val="single" w:sz="4" w:space="0" w:color="auto"/>
              <w:left w:val="single" w:sz="4" w:space="0" w:color="auto"/>
              <w:bottom w:val="single" w:sz="4" w:space="0" w:color="auto"/>
              <w:right w:val="single" w:sz="4" w:space="0" w:color="auto"/>
            </w:tcBorders>
          </w:tcPr>
          <w:p w14:paraId="257049DD"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CE7960"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0F134CC4"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74BC77"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13B74266" w14:textId="77777777" w:rsidTr="00185B78">
        <w:tc>
          <w:tcPr>
            <w:tcW w:w="535" w:type="dxa"/>
            <w:tcBorders>
              <w:top w:val="single" w:sz="4" w:space="0" w:color="auto"/>
              <w:left w:val="single" w:sz="4" w:space="0" w:color="auto"/>
              <w:bottom w:val="single" w:sz="4" w:space="0" w:color="auto"/>
              <w:right w:val="single" w:sz="4" w:space="0" w:color="auto"/>
            </w:tcBorders>
          </w:tcPr>
          <w:p w14:paraId="54D64586"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35FA0D"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20C68C6E"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062B47"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1B85D2FB" w14:textId="77777777" w:rsidTr="00185B78">
        <w:tc>
          <w:tcPr>
            <w:tcW w:w="535" w:type="dxa"/>
            <w:tcBorders>
              <w:top w:val="single" w:sz="4" w:space="0" w:color="auto"/>
              <w:left w:val="single" w:sz="4" w:space="0" w:color="auto"/>
              <w:bottom w:val="single" w:sz="4" w:space="0" w:color="auto"/>
              <w:right w:val="single" w:sz="4" w:space="0" w:color="auto"/>
            </w:tcBorders>
          </w:tcPr>
          <w:p w14:paraId="787B036A"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3EFAD6"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6529AAFF" w14:textId="77777777" w:rsidR="00185B78" w:rsidRPr="00C14DE8" w:rsidRDefault="00185B78">
            <w:pPr>
              <w:jc w:val="center"/>
              <w:rPr>
                <w:rFonts w:ascii="Arial Unicode" w:hAnsi="Arial Unicode"/>
                <w:sz w:val="24"/>
                <w:szCs w:val="24"/>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91EEE1" w14:textId="77777777" w:rsidR="00185B78" w:rsidRDefault="00185B78">
            <w:pPr>
              <w:tabs>
                <w:tab w:val="left" w:pos="2505"/>
              </w:tabs>
              <w:rPr>
                <w:rFonts w:ascii="Arial Unicode" w:hAnsi="Arial Unicode"/>
                <w:b/>
                <w:sz w:val="24"/>
                <w:szCs w:val="24"/>
              </w:rPr>
            </w:pPr>
            <w:r>
              <w:rPr>
                <w:rFonts w:ascii="Arial Unicode" w:hAnsi="Arial Unicode"/>
                <w:b/>
                <w:sz w:val="24"/>
                <w:szCs w:val="24"/>
              </w:rPr>
              <w:t>1</w:t>
            </w:r>
          </w:p>
        </w:tc>
      </w:tr>
      <w:tr w:rsidR="00185B78" w14:paraId="66749A96"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7FBA539"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BFE64D6" w14:textId="77777777" w:rsidR="00185B78" w:rsidRDefault="00185B78">
            <w:pPr>
              <w:tabs>
                <w:tab w:val="left" w:pos="2505"/>
              </w:tabs>
              <w:rPr>
                <w:rFonts w:ascii="Arial Unicode" w:hAnsi="Arial Unicode"/>
                <w:b/>
                <w:sz w:val="24"/>
                <w:szCs w:val="24"/>
              </w:rPr>
            </w:pPr>
            <w:r>
              <w:rPr>
                <w:rFonts w:ascii="Arial Unicode" w:hAnsi="Arial Unicode"/>
                <w:b/>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6F1339" w14:textId="77777777" w:rsidR="00185B78" w:rsidRPr="00C14DE8" w:rsidRDefault="00185B78">
            <w:pPr>
              <w:tabs>
                <w:tab w:val="left" w:pos="2505"/>
              </w:tabs>
              <w:jc w:val="center"/>
              <w:rPr>
                <w:rFonts w:ascii="Arial Unicode" w:hAnsi="Arial Unicode"/>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541555C" w14:textId="77777777" w:rsidR="00185B78" w:rsidRDefault="00185B78">
            <w:pPr>
              <w:tabs>
                <w:tab w:val="left" w:pos="2505"/>
              </w:tabs>
              <w:rPr>
                <w:rFonts w:ascii="Arial Unicode" w:hAnsi="Arial Unicode"/>
                <w:b/>
                <w:sz w:val="24"/>
                <w:szCs w:val="24"/>
              </w:rPr>
            </w:pPr>
          </w:p>
        </w:tc>
      </w:tr>
      <w:tr w:rsidR="00185B78" w14:paraId="7E905484" w14:textId="77777777" w:rsidTr="00185B78">
        <w:tc>
          <w:tcPr>
            <w:tcW w:w="535" w:type="dxa"/>
            <w:tcBorders>
              <w:top w:val="single" w:sz="4" w:space="0" w:color="auto"/>
              <w:left w:val="single" w:sz="4" w:space="0" w:color="auto"/>
              <w:bottom w:val="single" w:sz="4" w:space="0" w:color="auto"/>
              <w:right w:val="single" w:sz="4" w:space="0" w:color="auto"/>
            </w:tcBorders>
          </w:tcPr>
          <w:p w14:paraId="225B698D"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ECFFC5"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4A1CEF39"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5312428F" w14:textId="77777777" w:rsidR="00185B78" w:rsidRDefault="00185B78">
            <w:pPr>
              <w:tabs>
                <w:tab w:val="left" w:pos="2505"/>
              </w:tabs>
              <w:rPr>
                <w:rFonts w:ascii="Arial Unicode" w:hAnsi="Arial Unicode"/>
                <w:b/>
                <w:sz w:val="24"/>
                <w:szCs w:val="24"/>
              </w:rPr>
            </w:pPr>
            <w:r>
              <w:rPr>
                <w:rFonts w:ascii="Arial Unicode" w:hAnsi="Arial Unicode"/>
                <w:b/>
                <w:sz w:val="24"/>
                <w:szCs w:val="24"/>
              </w:rPr>
              <w:t>0.02</w:t>
            </w:r>
          </w:p>
        </w:tc>
      </w:tr>
      <w:tr w:rsidR="00185B78" w14:paraId="31D7E3DE"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0753BA"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23BF24" w14:textId="77777777" w:rsidR="00185B78" w:rsidRDefault="00185B78">
            <w:pPr>
              <w:tabs>
                <w:tab w:val="left" w:pos="2505"/>
              </w:tabs>
              <w:rPr>
                <w:rFonts w:ascii="Arial Unicode" w:hAnsi="Arial Unicode"/>
                <w:b/>
                <w:sz w:val="24"/>
                <w:szCs w:val="24"/>
              </w:rPr>
            </w:pPr>
            <w:r>
              <w:rPr>
                <w:rFonts w:ascii="Arial Unicode" w:hAnsi="Arial Unicode"/>
                <w:b/>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C68A73D" w14:textId="77777777" w:rsidR="00185B78" w:rsidRPr="00C14DE8" w:rsidRDefault="00185B78">
            <w:pPr>
              <w:tabs>
                <w:tab w:val="left" w:pos="2505"/>
              </w:tabs>
              <w:jc w:val="center"/>
              <w:rPr>
                <w:rFonts w:ascii="Arial Unicode" w:hAnsi="Arial Unicode"/>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E4B3F1" w14:textId="77777777" w:rsidR="00185B78" w:rsidRDefault="00185B78">
            <w:pPr>
              <w:tabs>
                <w:tab w:val="left" w:pos="2505"/>
              </w:tabs>
              <w:rPr>
                <w:rFonts w:ascii="Arial Unicode" w:hAnsi="Arial Unicode"/>
                <w:b/>
                <w:sz w:val="24"/>
                <w:szCs w:val="24"/>
              </w:rPr>
            </w:pPr>
          </w:p>
        </w:tc>
      </w:tr>
      <w:tr w:rsidR="00185B78" w14:paraId="4FB362B4" w14:textId="77777777" w:rsidTr="00185B78">
        <w:tc>
          <w:tcPr>
            <w:tcW w:w="535" w:type="dxa"/>
            <w:tcBorders>
              <w:top w:val="single" w:sz="4" w:space="0" w:color="auto"/>
              <w:left w:val="single" w:sz="4" w:space="0" w:color="auto"/>
              <w:bottom w:val="single" w:sz="4" w:space="0" w:color="auto"/>
              <w:right w:val="single" w:sz="4" w:space="0" w:color="auto"/>
            </w:tcBorders>
          </w:tcPr>
          <w:p w14:paraId="424D81C8"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78B019"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B086BC6"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D1B69B6" w14:textId="77777777" w:rsidR="00185B78" w:rsidRDefault="00185B78">
            <w:pPr>
              <w:tabs>
                <w:tab w:val="left" w:pos="2505"/>
              </w:tabs>
              <w:rPr>
                <w:rFonts w:ascii="Arial Unicode" w:hAnsi="Arial Unicode"/>
                <w:b/>
                <w:sz w:val="24"/>
                <w:szCs w:val="24"/>
              </w:rPr>
            </w:pPr>
            <w:r>
              <w:rPr>
                <w:rFonts w:ascii="Arial Unicode" w:hAnsi="Arial Unicode"/>
                <w:b/>
                <w:sz w:val="24"/>
                <w:szCs w:val="24"/>
              </w:rPr>
              <w:t>1</w:t>
            </w:r>
          </w:p>
        </w:tc>
      </w:tr>
      <w:tr w:rsidR="00185B78" w14:paraId="271290AF" w14:textId="77777777" w:rsidTr="00185B78">
        <w:tc>
          <w:tcPr>
            <w:tcW w:w="535" w:type="dxa"/>
            <w:tcBorders>
              <w:top w:val="single" w:sz="4" w:space="0" w:color="auto"/>
              <w:left w:val="single" w:sz="4" w:space="0" w:color="auto"/>
              <w:bottom w:val="single" w:sz="4" w:space="0" w:color="auto"/>
              <w:right w:val="single" w:sz="4" w:space="0" w:color="auto"/>
            </w:tcBorders>
          </w:tcPr>
          <w:p w14:paraId="2FDE6956"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7BC8D6"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1D45CE2"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FC2B36"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695A660A"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E4549CB"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32C976A" w14:textId="77777777" w:rsidR="00185B78" w:rsidRDefault="00185B78">
            <w:pPr>
              <w:tabs>
                <w:tab w:val="left" w:pos="2505"/>
              </w:tabs>
              <w:rPr>
                <w:rFonts w:ascii="Arial Unicode" w:hAnsi="Arial Unicode"/>
                <w:b/>
                <w:sz w:val="24"/>
                <w:szCs w:val="24"/>
              </w:rPr>
            </w:pPr>
            <w:r>
              <w:rPr>
                <w:rFonts w:ascii="Arial Unicode" w:hAnsi="Arial Unicode"/>
                <w:b/>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0B9667F" w14:textId="77777777" w:rsidR="00185B78" w:rsidRPr="00C14DE8" w:rsidRDefault="00185B78">
            <w:pPr>
              <w:tabs>
                <w:tab w:val="left" w:pos="2505"/>
              </w:tabs>
              <w:jc w:val="center"/>
              <w:rPr>
                <w:rFonts w:ascii="Arial Unicode" w:hAnsi="Arial Unicode"/>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39DD753" w14:textId="77777777" w:rsidR="00185B78" w:rsidRDefault="00185B78">
            <w:pPr>
              <w:tabs>
                <w:tab w:val="left" w:pos="2505"/>
              </w:tabs>
              <w:rPr>
                <w:rFonts w:ascii="Arial Unicode" w:hAnsi="Arial Unicode"/>
                <w:b/>
                <w:sz w:val="24"/>
                <w:szCs w:val="24"/>
              </w:rPr>
            </w:pPr>
          </w:p>
        </w:tc>
      </w:tr>
      <w:tr w:rsidR="00185B78" w14:paraId="6071A4D7" w14:textId="77777777" w:rsidTr="00185B78">
        <w:tc>
          <w:tcPr>
            <w:tcW w:w="535" w:type="dxa"/>
            <w:tcBorders>
              <w:top w:val="single" w:sz="4" w:space="0" w:color="auto"/>
              <w:left w:val="single" w:sz="4" w:space="0" w:color="auto"/>
              <w:bottom w:val="single" w:sz="4" w:space="0" w:color="auto"/>
              <w:right w:val="single" w:sz="4" w:space="0" w:color="auto"/>
            </w:tcBorders>
          </w:tcPr>
          <w:p w14:paraId="4C097422"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B928C6"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575E0766"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D4EBB3B"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11A52767" w14:textId="77777777" w:rsidTr="00185B78">
        <w:tc>
          <w:tcPr>
            <w:tcW w:w="535" w:type="dxa"/>
            <w:tcBorders>
              <w:top w:val="single" w:sz="4" w:space="0" w:color="auto"/>
              <w:left w:val="single" w:sz="4" w:space="0" w:color="auto"/>
              <w:bottom w:val="single" w:sz="4" w:space="0" w:color="auto"/>
              <w:right w:val="single" w:sz="4" w:space="0" w:color="auto"/>
            </w:tcBorders>
          </w:tcPr>
          <w:p w14:paraId="02CDC737"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604D2B"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287D2957"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A7BA5B"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6B0F1E57" w14:textId="77777777" w:rsidTr="00185B78">
        <w:tc>
          <w:tcPr>
            <w:tcW w:w="535" w:type="dxa"/>
            <w:tcBorders>
              <w:top w:val="single" w:sz="4" w:space="0" w:color="auto"/>
              <w:left w:val="single" w:sz="4" w:space="0" w:color="auto"/>
              <w:bottom w:val="single" w:sz="4" w:space="0" w:color="auto"/>
              <w:right w:val="single" w:sz="4" w:space="0" w:color="auto"/>
            </w:tcBorders>
          </w:tcPr>
          <w:p w14:paraId="07E554F1"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F84FB6"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816A865"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8471C22"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bl>
    <w:p w14:paraId="634FCA4E" w14:textId="567411A8" w:rsidR="00185B78" w:rsidRDefault="00185B78" w:rsidP="00C14DE8">
      <w:pPr>
        <w:rPr>
          <w:rFonts w:ascii="Sylfaen" w:hAnsi="Sylfaen"/>
          <w:b/>
          <w:sz w:val="28"/>
          <w:szCs w:val="28"/>
        </w:rPr>
      </w:pPr>
    </w:p>
    <w:p w14:paraId="554D8A6C" w14:textId="77777777" w:rsidR="00FB5DEE" w:rsidRPr="00185B78" w:rsidRDefault="00FB5DEE" w:rsidP="00FB5DEE">
      <w:pPr>
        <w:pStyle w:val="Heading5"/>
        <w:rPr>
          <w:rFonts w:ascii="Sylfaen" w:hAnsi="Sylfaen"/>
          <w:color w:val="auto"/>
          <w:sz w:val="24"/>
          <w:szCs w:val="24"/>
          <w:lang w:val="ro-RO"/>
        </w:rPr>
      </w:pPr>
      <w:r>
        <w:rPr>
          <w:rFonts w:asciiTheme="minorHAnsi" w:eastAsiaTheme="minorHAnsi" w:hAnsiTheme="minorHAnsi" w:cstheme="minorBidi"/>
        </w:rPr>
        <w:t xml:space="preserve">        </w:t>
      </w:r>
      <w:r w:rsidRPr="00185B78">
        <w:rPr>
          <w:rFonts w:ascii="Sylfaen" w:hAnsi="Sylfaen"/>
          <w:color w:val="auto"/>
          <w:sz w:val="24"/>
          <w:szCs w:val="24"/>
          <w:lang w:val="ro-RO"/>
        </w:rPr>
        <w:t xml:space="preserve">. </w:t>
      </w:r>
      <w:r w:rsidRPr="00185B78">
        <w:rPr>
          <w:rFonts w:ascii="Sylfaen" w:hAnsi="Sylfaen" w:cs="Sylfaen"/>
          <w:color w:val="auto"/>
          <w:sz w:val="24"/>
          <w:szCs w:val="24"/>
        </w:rPr>
        <w:t>ՀԱՄԱՅ</w:t>
      </w:r>
      <w:r w:rsidRPr="00185B78">
        <w:rPr>
          <w:rFonts w:ascii="Sylfaen" w:hAnsi="Sylfaen"/>
          <w:color w:val="auto"/>
          <w:sz w:val="24"/>
          <w:szCs w:val="24"/>
          <w:lang w:val="ro-RO"/>
        </w:rPr>
        <w:t xml:space="preserve"> </w:t>
      </w:r>
      <w:r w:rsidRPr="00185B78">
        <w:rPr>
          <w:rFonts w:ascii="Sylfaen" w:hAnsi="Sylfaen" w:cs="Sylfaen"/>
          <w:color w:val="auto"/>
          <w:sz w:val="24"/>
          <w:szCs w:val="24"/>
        </w:rPr>
        <w:t>ՆՔԻ</w:t>
      </w:r>
      <w:r w:rsidRPr="00185B78">
        <w:rPr>
          <w:rFonts w:ascii="Sylfaen" w:hAnsi="Sylfaen"/>
          <w:color w:val="auto"/>
          <w:sz w:val="24"/>
          <w:szCs w:val="24"/>
          <w:lang w:val="ro-RO"/>
        </w:rPr>
        <w:t xml:space="preserve">   </w:t>
      </w:r>
      <w:r w:rsidRPr="00185B78">
        <w:rPr>
          <w:rFonts w:ascii="Sylfaen" w:hAnsi="Sylfaen" w:cs="Sylfaen"/>
          <w:color w:val="auto"/>
          <w:sz w:val="24"/>
          <w:szCs w:val="24"/>
        </w:rPr>
        <w:t>ՈՒԺԵՂ</w:t>
      </w:r>
      <w:r w:rsidRPr="00185B78">
        <w:rPr>
          <w:rFonts w:ascii="Sylfaen" w:hAnsi="Sylfaen"/>
          <w:color w:val="auto"/>
          <w:sz w:val="24"/>
          <w:szCs w:val="24"/>
          <w:lang w:val="ro-RO"/>
        </w:rPr>
        <w:t xml:space="preserve">   </w:t>
      </w:r>
      <w:r w:rsidRPr="00185B78">
        <w:rPr>
          <w:rFonts w:ascii="Sylfaen" w:hAnsi="Sylfaen" w:cs="Sylfaen"/>
          <w:color w:val="auto"/>
          <w:sz w:val="24"/>
          <w:szCs w:val="24"/>
        </w:rPr>
        <w:t>ԿՈՂՄԵՐԸ</w:t>
      </w:r>
      <w:r w:rsidRPr="00185B78">
        <w:rPr>
          <w:rFonts w:ascii="Sylfaen" w:hAnsi="Sylfaen"/>
          <w:color w:val="auto"/>
          <w:sz w:val="24"/>
          <w:szCs w:val="24"/>
          <w:lang w:val="ro-RO"/>
        </w:rPr>
        <w:t xml:space="preserve">  </w:t>
      </w:r>
    </w:p>
    <w:p w14:paraId="1AC4242F" w14:textId="77777777" w:rsidR="00FB5DEE" w:rsidRPr="00185B78" w:rsidRDefault="00FB5DEE" w:rsidP="00FB5DEE">
      <w:pPr>
        <w:pStyle w:val="Heading5"/>
        <w:rPr>
          <w:rFonts w:ascii="Sylfaen" w:hAnsi="Sylfaen" w:cs="Sylfaen"/>
          <w:color w:val="auto"/>
          <w:sz w:val="24"/>
          <w:szCs w:val="24"/>
          <w:lang w:val="af-ZA" w:eastAsia="ru-RU"/>
        </w:rPr>
      </w:pPr>
      <w:r w:rsidRPr="00185B78">
        <w:rPr>
          <w:rFonts w:ascii="Sylfaen" w:hAnsi="Sylfaen"/>
          <w:color w:val="auto"/>
          <w:sz w:val="24"/>
          <w:szCs w:val="24"/>
          <w:lang w:val="ro-RO"/>
        </w:rPr>
        <w:t xml:space="preserve">*  </w:t>
      </w:r>
      <w:r w:rsidRPr="00185B78">
        <w:rPr>
          <w:rFonts w:ascii="Sylfaen" w:hAnsi="Sylfaen"/>
          <w:color w:val="auto"/>
          <w:spacing w:val="-11"/>
          <w:sz w:val="24"/>
          <w:szCs w:val="24"/>
          <w:lang w:val="ro-RO"/>
        </w:rPr>
        <w:t>*</w:t>
      </w:r>
      <w:r w:rsidRPr="00185B78">
        <w:rPr>
          <w:rFonts w:ascii="Sylfaen" w:hAnsi="Sylfaen" w:cs="Sylfaen"/>
          <w:color w:val="auto"/>
          <w:spacing w:val="-11"/>
          <w:sz w:val="24"/>
          <w:szCs w:val="24"/>
        </w:rPr>
        <w:t>Համայնքում</w:t>
      </w:r>
      <w:r w:rsidRPr="00185B78">
        <w:rPr>
          <w:rFonts w:ascii="Sylfaen" w:hAnsi="Sylfaen"/>
          <w:color w:val="auto"/>
          <w:spacing w:val="-11"/>
          <w:sz w:val="24"/>
          <w:szCs w:val="24"/>
          <w:lang w:val="ro-RO"/>
        </w:rPr>
        <w:t xml:space="preserve"> </w:t>
      </w:r>
      <w:r w:rsidRPr="00185B78">
        <w:rPr>
          <w:rFonts w:ascii="Sylfaen" w:hAnsi="Sylfaen" w:cs="Sylfaen"/>
          <w:color w:val="auto"/>
          <w:spacing w:val="-11"/>
          <w:sz w:val="24"/>
          <w:szCs w:val="24"/>
        </w:rPr>
        <w:t>մեծ</w:t>
      </w:r>
      <w:r w:rsidRPr="00185B78">
        <w:rPr>
          <w:rFonts w:ascii="Sylfaen" w:hAnsi="Sylfaen"/>
          <w:color w:val="auto"/>
          <w:spacing w:val="-11"/>
          <w:sz w:val="24"/>
          <w:szCs w:val="24"/>
          <w:lang w:val="ro-RO"/>
        </w:rPr>
        <w:t xml:space="preserve"> </w:t>
      </w:r>
      <w:r w:rsidRPr="00185B78">
        <w:rPr>
          <w:rFonts w:ascii="Sylfaen" w:hAnsi="Sylfaen" w:cs="Sylfaen"/>
          <w:color w:val="auto"/>
          <w:spacing w:val="-11"/>
          <w:sz w:val="24"/>
          <w:szCs w:val="24"/>
        </w:rPr>
        <w:t>աշխատուժի</w:t>
      </w:r>
      <w:r w:rsidRPr="00185B78">
        <w:rPr>
          <w:rFonts w:ascii="Sylfaen" w:hAnsi="Sylfaen"/>
          <w:color w:val="auto"/>
          <w:spacing w:val="-11"/>
          <w:sz w:val="24"/>
          <w:szCs w:val="24"/>
          <w:lang w:val="ro-RO"/>
        </w:rPr>
        <w:t xml:space="preserve"> </w:t>
      </w:r>
      <w:r w:rsidRPr="00185B78">
        <w:rPr>
          <w:rFonts w:ascii="Sylfaen" w:hAnsi="Sylfaen" w:cs="Sylfaen"/>
          <w:color w:val="auto"/>
          <w:spacing w:val="-11"/>
          <w:sz w:val="24"/>
          <w:szCs w:val="24"/>
        </w:rPr>
        <w:t>առկայություն</w:t>
      </w:r>
      <w:r w:rsidRPr="00185B78">
        <w:rPr>
          <w:rFonts w:ascii="Sylfaen" w:hAnsi="Sylfaen"/>
          <w:color w:val="auto"/>
          <w:spacing w:val="-11"/>
          <w:sz w:val="24"/>
          <w:szCs w:val="24"/>
          <w:lang w:val="ro-RO"/>
        </w:rPr>
        <w:t xml:space="preserve">                                                                                                                                       </w:t>
      </w:r>
    </w:p>
    <w:p w14:paraId="71ACD578" w14:textId="77777777" w:rsidR="00FB5DEE" w:rsidRPr="00185B78" w:rsidRDefault="00FB5DEE" w:rsidP="00FB5DEE">
      <w:pPr>
        <w:pStyle w:val="Heading5"/>
        <w:rPr>
          <w:rFonts w:ascii="Sylfaen" w:hAnsi="Sylfaen" w:cs="Sylfaen"/>
          <w:color w:val="auto"/>
          <w:sz w:val="24"/>
          <w:szCs w:val="24"/>
          <w:lang w:val="af-ZA" w:eastAsia="ru-RU"/>
        </w:rPr>
      </w:pPr>
      <w:r w:rsidRPr="00185B78">
        <w:rPr>
          <w:rFonts w:ascii="Sylfaen" w:hAnsi="Sylfaen" w:cs="Sylfaen"/>
          <w:color w:val="auto"/>
          <w:sz w:val="24"/>
          <w:szCs w:val="24"/>
          <w:lang w:val="af-ZA" w:eastAsia="ru-RU"/>
        </w:rPr>
        <w:t>*</w:t>
      </w:r>
      <w:r w:rsidRPr="00185B78">
        <w:rPr>
          <w:rFonts w:ascii="Sylfaen" w:hAnsi="Sylfaen" w:cs="Sylfaen"/>
          <w:color w:val="auto"/>
          <w:sz w:val="24"/>
          <w:szCs w:val="24"/>
          <w:lang w:eastAsia="ru-RU"/>
        </w:rPr>
        <w:t>Համայնքի</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համեմատաբար</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բարենպաստ</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կլիման</w:t>
      </w:r>
    </w:p>
    <w:p w14:paraId="0E8657DB" w14:textId="77777777" w:rsidR="00FB5DEE" w:rsidRPr="00185B78" w:rsidRDefault="00FB5DEE" w:rsidP="00FB5DEE">
      <w:pPr>
        <w:pStyle w:val="Heading5"/>
        <w:rPr>
          <w:rFonts w:ascii="Sylfaen" w:hAnsi="Sylfaen" w:cs="Sylfaen"/>
          <w:color w:val="auto"/>
          <w:sz w:val="24"/>
          <w:szCs w:val="24"/>
          <w:lang w:val="af-ZA" w:eastAsia="ru-RU"/>
        </w:rPr>
      </w:pPr>
      <w:r w:rsidRPr="00185B78">
        <w:rPr>
          <w:rFonts w:ascii="Sylfaen" w:hAnsi="Sylfaen" w:cs="Sylfaen"/>
          <w:color w:val="auto"/>
          <w:sz w:val="24"/>
          <w:szCs w:val="24"/>
          <w:lang w:val="af-ZA" w:eastAsia="ru-RU"/>
        </w:rPr>
        <w:t>*</w:t>
      </w:r>
      <w:r w:rsidRPr="00185B78">
        <w:rPr>
          <w:rFonts w:ascii="Sylfaen" w:hAnsi="Sylfaen" w:cs="Sylfaen"/>
          <w:color w:val="auto"/>
          <w:sz w:val="24"/>
          <w:szCs w:val="24"/>
          <w:lang w:eastAsia="ru-RU"/>
        </w:rPr>
        <w:t>Համայնքում</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առկա</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հիմնական</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դպրոցի</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գործելը</w:t>
      </w:r>
    </w:p>
    <w:p w14:paraId="52E51864" w14:textId="77777777" w:rsidR="00FB5DEE" w:rsidRPr="00185B78" w:rsidRDefault="00FB5DEE" w:rsidP="00FB5DEE">
      <w:pPr>
        <w:pStyle w:val="Heading5"/>
        <w:rPr>
          <w:rFonts w:ascii="Sylfaen" w:hAnsi="Sylfaen" w:cs="Sylfaen"/>
          <w:color w:val="auto"/>
          <w:sz w:val="24"/>
          <w:szCs w:val="24"/>
          <w:lang w:val="af-ZA" w:eastAsia="ru-RU"/>
        </w:rPr>
      </w:pPr>
      <w:r w:rsidRPr="00185B78">
        <w:rPr>
          <w:rFonts w:ascii="Sylfaen" w:hAnsi="Sylfaen" w:cs="Sylfaen"/>
          <w:color w:val="auto"/>
          <w:sz w:val="24"/>
          <w:szCs w:val="24"/>
          <w:lang w:val="af-ZA" w:eastAsia="ru-RU"/>
        </w:rPr>
        <w:t>*</w:t>
      </w:r>
      <w:r w:rsidRPr="00185B78">
        <w:rPr>
          <w:rFonts w:ascii="Sylfaen" w:hAnsi="Sylfaen" w:cs="Sylfaen"/>
          <w:color w:val="auto"/>
          <w:sz w:val="24"/>
          <w:szCs w:val="24"/>
          <w:lang w:eastAsia="ru-RU"/>
        </w:rPr>
        <w:t>Համայնքում</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հեռախոսակապի</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և</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հեռուստատեսության</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առկայությունը</w:t>
      </w:r>
      <w:r w:rsidRPr="00185B78">
        <w:rPr>
          <w:rFonts w:ascii="Sylfaen" w:hAnsi="Sylfaen" w:cs="Sylfaen"/>
          <w:color w:val="auto"/>
          <w:sz w:val="24"/>
          <w:szCs w:val="24"/>
          <w:lang w:val="af-ZA" w:eastAsia="ru-RU"/>
        </w:rPr>
        <w:t xml:space="preserve"> </w:t>
      </w:r>
    </w:p>
    <w:p w14:paraId="39E59822" w14:textId="77777777" w:rsidR="00FB5DEE" w:rsidRPr="00185B78" w:rsidRDefault="00FB5DEE" w:rsidP="00FB5DEE">
      <w:pPr>
        <w:pStyle w:val="Heading5"/>
        <w:rPr>
          <w:rFonts w:ascii="Sylfaen" w:hAnsi="Sylfaen" w:cs="Sylfaen"/>
          <w:color w:val="auto"/>
          <w:sz w:val="24"/>
          <w:szCs w:val="24"/>
          <w:lang w:val="af-ZA" w:eastAsia="ru-RU"/>
        </w:rPr>
      </w:pPr>
      <w:r w:rsidRPr="00185B78">
        <w:rPr>
          <w:rFonts w:ascii="Sylfaen" w:hAnsi="Sylfaen" w:cs="Sylfaen"/>
          <w:color w:val="auto"/>
          <w:sz w:val="24"/>
          <w:szCs w:val="24"/>
          <w:lang w:val="af-ZA" w:eastAsia="ru-RU"/>
        </w:rPr>
        <w:t>*</w:t>
      </w:r>
      <w:r w:rsidRPr="00185B78">
        <w:rPr>
          <w:rFonts w:ascii="Sylfaen" w:hAnsi="Sylfaen" w:cs="Sylfaen"/>
          <w:color w:val="auto"/>
          <w:sz w:val="24"/>
          <w:szCs w:val="24"/>
          <w:lang w:eastAsia="ru-RU"/>
        </w:rPr>
        <w:t>Համայնքում</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խմելու</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ջրի</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ներհամայնքային</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համակարգի</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շրջօրյա</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առկայությունը</w:t>
      </w:r>
    </w:p>
    <w:p w14:paraId="380A2818" w14:textId="77777777" w:rsidR="00FB5DEE" w:rsidRPr="00185B78" w:rsidRDefault="00FB5DEE" w:rsidP="00FB5DEE">
      <w:pPr>
        <w:pStyle w:val="Heading5"/>
        <w:rPr>
          <w:rFonts w:ascii="Sylfaen" w:hAnsi="Sylfaen" w:cs="Sylfaen"/>
          <w:color w:val="auto"/>
          <w:sz w:val="24"/>
          <w:szCs w:val="24"/>
          <w:lang w:val="af-ZA" w:eastAsia="ru-RU"/>
        </w:rPr>
      </w:pPr>
      <w:r w:rsidRPr="00185B78">
        <w:rPr>
          <w:rFonts w:ascii="Sylfaen" w:hAnsi="Sylfaen" w:cs="Sylfaen"/>
          <w:color w:val="auto"/>
          <w:sz w:val="24"/>
          <w:szCs w:val="24"/>
          <w:lang w:val="af-ZA" w:eastAsia="ru-RU"/>
        </w:rPr>
        <w:t>*Համայնքի բոլոր փողոցների</w:t>
      </w:r>
      <w:r w:rsidRPr="00185B78">
        <w:rPr>
          <w:rFonts w:ascii="Sylfaen" w:hAnsi="Sylfaen" w:cs="Arial Armenian"/>
          <w:color w:val="auto"/>
          <w:sz w:val="24"/>
          <w:szCs w:val="24"/>
          <w:lang w:val="af-ZA" w:eastAsia="ru-RU"/>
        </w:rPr>
        <w:t xml:space="preserve"> </w:t>
      </w:r>
      <w:r w:rsidRPr="00185B78">
        <w:rPr>
          <w:rFonts w:ascii="Sylfaen" w:hAnsi="Sylfaen" w:cs="Sylfaen"/>
          <w:color w:val="auto"/>
          <w:sz w:val="24"/>
          <w:szCs w:val="24"/>
          <w:lang w:eastAsia="ru-RU"/>
        </w:rPr>
        <w:t>լուսավորումը</w:t>
      </w:r>
    </w:p>
    <w:p w14:paraId="78B0EF17" w14:textId="77777777" w:rsidR="00FB5DEE" w:rsidRPr="00185B78" w:rsidRDefault="00FB5DEE" w:rsidP="00FB5DEE">
      <w:pPr>
        <w:pStyle w:val="Heading5"/>
        <w:rPr>
          <w:rFonts w:ascii="Sylfaen" w:hAnsi="Sylfaen" w:cs="Sylfaen"/>
          <w:color w:val="auto"/>
          <w:sz w:val="24"/>
          <w:szCs w:val="24"/>
          <w:lang w:val="af-ZA" w:eastAsia="ru-RU"/>
        </w:rPr>
      </w:pPr>
      <w:r w:rsidRPr="00185B78">
        <w:rPr>
          <w:rFonts w:ascii="Sylfaen" w:hAnsi="Sylfaen" w:cs="Sylfaen"/>
          <w:color w:val="auto"/>
          <w:sz w:val="24"/>
          <w:szCs w:val="24"/>
          <w:lang w:val="af-ZA" w:eastAsia="ru-RU"/>
        </w:rPr>
        <w:t>*</w:t>
      </w:r>
      <w:r w:rsidRPr="00185B78">
        <w:rPr>
          <w:rFonts w:ascii="Sylfaen" w:hAnsi="Sylfaen" w:cs="Sylfaen"/>
          <w:color w:val="auto"/>
          <w:sz w:val="24"/>
          <w:szCs w:val="24"/>
          <w:lang w:eastAsia="ru-RU"/>
        </w:rPr>
        <w:t>Համայնքում</w:t>
      </w:r>
      <w:r w:rsidRPr="00185B78">
        <w:rPr>
          <w:rFonts w:ascii="Sylfaen" w:hAnsi="Sylfaen" w:cs="Arial Armenian"/>
          <w:color w:val="auto"/>
          <w:sz w:val="24"/>
          <w:szCs w:val="24"/>
          <w:lang w:val="af-ZA" w:eastAsia="ru-RU"/>
        </w:rPr>
        <w:t xml:space="preserve"> </w:t>
      </w:r>
      <w:r w:rsidRPr="00185B78">
        <w:rPr>
          <w:rFonts w:ascii="Sylfaen" w:hAnsi="Sylfaen" w:cs="Sylfaen"/>
          <w:color w:val="auto"/>
          <w:sz w:val="24"/>
          <w:szCs w:val="24"/>
          <w:lang w:eastAsia="ru-RU"/>
        </w:rPr>
        <w:t>գազամատակարարման</w:t>
      </w:r>
      <w:r w:rsidRPr="00185B78">
        <w:rPr>
          <w:rFonts w:ascii="Sylfaen" w:hAnsi="Sylfaen" w:cs="Arial Armenian"/>
          <w:color w:val="auto"/>
          <w:sz w:val="24"/>
          <w:szCs w:val="24"/>
          <w:lang w:val="af-ZA" w:eastAsia="ru-RU"/>
        </w:rPr>
        <w:t xml:space="preserve"> </w:t>
      </w:r>
      <w:r w:rsidRPr="00185B78">
        <w:rPr>
          <w:rFonts w:ascii="Sylfaen" w:hAnsi="Sylfaen" w:cs="Sylfaen"/>
          <w:color w:val="auto"/>
          <w:sz w:val="24"/>
          <w:szCs w:val="24"/>
          <w:lang w:eastAsia="ru-RU"/>
        </w:rPr>
        <w:t>առկայությունը</w:t>
      </w:r>
    </w:p>
    <w:p w14:paraId="36D14569" w14:textId="77777777" w:rsidR="00FB5DEE" w:rsidRPr="00185B78" w:rsidRDefault="00FB5DEE" w:rsidP="00FB5DEE">
      <w:pPr>
        <w:pStyle w:val="Heading5"/>
        <w:rPr>
          <w:rFonts w:ascii="Sylfaen" w:hAnsi="Sylfaen" w:cs="Sylfaen"/>
          <w:color w:val="auto"/>
          <w:sz w:val="24"/>
          <w:szCs w:val="24"/>
          <w:lang w:val="af-ZA" w:eastAsia="ru-RU"/>
        </w:rPr>
      </w:pPr>
      <w:r w:rsidRPr="00185B78">
        <w:rPr>
          <w:rFonts w:ascii="Sylfaen" w:hAnsi="Sylfaen" w:cs="Sylfaen"/>
          <w:color w:val="auto"/>
          <w:sz w:val="24"/>
          <w:szCs w:val="24"/>
          <w:lang w:val="af-ZA" w:eastAsia="ru-RU"/>
        </w:rPr>
        <w:t>*</w:t>
      </w:r>
      <w:r w:rsidRPr="00185B78">
        <w:rPr>
          <w:rFonts w:ascii="Sylfaen" w:hAnsi="Sylfaen" w:cs="Sylfaen"/>
          <w:color w:val="auto"/>
          <w:sz w:val="24"/>
          <w:szCs w:val="24"/>
          <w:lang w:eastAsia="ru-RU"/>
        </w:rPr>
        <w:t>Համայնքում</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արտադրված</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գյուղատնտեական</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մթերքը</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Երևան</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քաղաքի</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շուկներում</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սպառելու</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հնարավորությունը</w:t>
      </w:r>
    </w:p>
    <w:p w14:paraId="156090F5" w14:textId="77777777" w:rsidR="00FB5DEE" w:rsidRPr="00185B78" w:rsidRDefault="00FB5DEE" w:rsidP="00FB5DEE">
      <w:pPr>
        <w:rPr>
          <w:rFonts w:ascii="Sylfaen" w:hAnsi="Sylfaen" w:cs="Times New Roman"/>
          <w:sz w:val="24"/>
          <w:szCs w:val="24"/>
          <w:lang w:val="ro-RO"/>
        </w:rPr>
      </w:pPr>
    </w:p>
    <w:p w14:paraId="34A5C93E" w14:textId="77777777" w:rsidR="00FB5DEE" w:rsidRPr="00185B78" w:rsidRDefault="00FB5DEE" w:rsidP="00FB5DEE">
      <w:pPr>
        <w:pStyle w:val="Heading5"/>
        <w:rPr>
          <w:rFonts w:ascii="Sylfaen" w:hAnsi="Sylfaen" w:cs="Times New Roman"/>
          <w:color w:val="auto"/>
          <w:sz w:val="24"/>
          <w:szCs w:val="24"/>
          <w:lang w:val="ro-RO"/>
        </w:rPr>
      </w:pPr>
      <w:r w:rsidRPr="00185B78">
        <w:rPr>
          <w:rFonts w:ascii="Sylfaen" w:hAnsi="Sylfaen"/>
          <w:color w:val="auto"/>
          <w:sz w:val="24"/>
          <w:szCs w:val="24"/>
          <w:lang w:val="ro-RO"/>
        </w:rPr>
        <w:t xml:space="preserve">        </w:t>
      </w:r>
      <w:r w:rsidRPr="00185B78">
        <w:rPr>
          <w:rFonts w:ascii="Sylfaen" w:hAnsi="Sylfaen" w:cs="Sylfaen"/>
          <w:color w:val="auto"/>
          <w:sz w:val="24"/>
          <w:szCs w:val="24"/>
        </w:rPr>
        <w:t>ՀԱՄԱՅՆՔԻ</w:t>
      </w:r>
      <w:r w:rsidRPr="00185B78">
        <w:rPr>
          <w:rFonts w:ascii="Sylfaen" w:hAnsi="Sylfaen"/>
          <w:color w:val="auto"/>
          <w:sz w:val="24"/>
          <w:szCs w:val="24"/>
          <w:lang w:val="ro-RO"/>
        </w:rPr>
        <w:t xml:space="preserve">  </w:t>
      </w:r>
      <w:r w:rsidRPr="00185B78">
        <w:rPr>
          <w:rFonts w:ascii="Sylfaen" w:hAnsi="Sylfaen" w:cs="Sylfaen"/>
          <w:color w:val="auto"/>
          <w:sz w:val="24"/>
          <w:szCs w:val="24"/>
        </w:rPr>
        <w:t>ԹՈՒՅԼ</w:t>
      </w:r>
      <w:r w:rsidRPr="00185B78">
        <w:rPr>
          <w:rFonts w:ascii="Sylfaen" w:hAnsi="Sylfaen"/>
          <w:color w:val="auto"/>
          <w:sz w:val="24"/>
          <w:szCs w:val="24"/>
          <w:lang w:val="ro-RO"/>
        </w:rPr>
        <w:t xml:space="preserve">  </w:t>
      </w:r>
      <w:r w:rsidRPr="00185B78">
        <w:rPr>
          <w:rFonts w:ascii="Sylfaen" w:hAnsi="Sylfaen" w:cs="Sylfaen"/>
          <w:color w:val="auto"/>
          <w:sz w:val="24"/>
          <w:szCs w:val="24"/>
        </w:rPr>
        <w:t>ԿՈՂՄԵՐԸ</w:t>
      </w:r>
      <w:r w:rsidRPr="00185B78">
        <w:rPr>
          <w:rFonts w:ascii="Sylfaen" w:hAnsi="Sylfaen"/>
          <w:color w:val="auto"/>
          <w:sz w:val="24"/>
          <w:szCs w:val="24"/>
          <w:lang w:val="ro-RO"/>
        </w:rPr>
        <w:t xml:space="preserve"> </w:t>
      </w:r>
    </w:p>
    <w:p w14:paraId="572618E1" w14:textId="77777777" w:rsidR="00FB5DEE" w:rsidRPr="00185B78" w:rsidRDefault="00FB5DEE" w:rsidP="00FB5DEE">
      <w:pPr>
        <w:pStyle w:val="Heading5"/>
        <w:rPr>
          <w:rStyle w:val="Emphasis"/>
          <w:rFonts w:ascii="Sylfaen" w:hAnsi="Sylfaen"/>
          <w:b w:val="0"/>
          <w:color w:val="auto"/>
          <w:szCs w:val="20"/>
          <w:u w:val="none"/>
        </w:rPr>
      </w:pP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Ճանապարհների</w:t>
      </w:r>
      <w:r w:rsidRPr="00185B78">
        <w:rPr>
          <w:rStyle w:val="Emphasis"/>
          <w:rFonts w:ascii="Sylfaen" w:hAnsi="Sylfaen"/>
          <w:b w:val="0"/>
          <w:color w:val="auto"/>
          <w:szCs w:val="24"/>
          <w:u w:val="none"/>
          <w:lang w:val="ro-RO"/>
        </w:rPr>
        <w:t xml:space="preserve"> ,  </w:t>
      </w:r>
      <w:r w:rsidRPr="00185B78">
        <w:rPr>
          <w:rStyle w:val="Emphasis"/>
          <w:rFonts w:ascii="Sylfaen" w:hAnsi="Sylfaen" w:cs="Sylfaen"/>
          <w:b w:val="0"/>
          <w:color w:val="auto"/>
          <w:szCs w:val="24"/>
          <w:u w:val="none"/>
        </w:rPr>
        <w:t>ոռոգման</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ջրերի</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ցանցերի</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անմխիթար</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վիճակ</w:t>
      </w:r>
      <w:r w:rsidRPr="00185B78">
        <w:rPr>
          <w:rStyle w:val="Emphasis"/>
          <w:rFonts w:ascii="Sylfaen" w:hAnsi="Sylfaen"/>
          <w:b w:val="0"/>
          <w:color w:val="auto"/>
          <w:szCs w:val="24"/>
          <w:u w:val="none"/>
          <w:lang w:val="ro-RO"/>
        </w:rPr>
        <w:t xml:space="preserve">                                       </w:t>
      </w:r>
    </w:p>
    <w:p w14:paraId="6B9542E8" w14:textId="77777777" w:rsidR="00FB5DEE" w:rsidRPr="00185B78" w:rsidRDefault="00FB5DEE" w:rsidP="00FB5DEE">
      <w:pPr>
        <w:pStyle w:val="Heading5"/>
        <w:rPr>
          <w:rStyle w:val="Emphasis"/>
          <w:rFonts w:ascii="Sylfaen" w:hAnsi="Sylfaen"/>
          <w:b w:val="0"/>
          <w:color w:val="auto"/>
          <w:szCs w:val="24"/>
          <w:u w:val="none"/>
          <w:lang w:val="ro-RO"/>
        </w:rPr>
      </w:pPr>
      <w:r w:rsidRPr="00185B78">
        <w:rPr>
          <w:rStyle w:val="Emphasis"/>
          <w:rFonts w:ascii="Sylfaen" w:hAnsi="Sylfaen"/>
          <w:b w:val="0"/>
          <w:color w:val="auto"/>
          <w:szCs w:val="24"/>
          <w:u w:val="none"/>
          <w:lang w:val="ro-RO"/>
        </w:rPr>
        <w:t>*</w:t>
      </w:r>
      <w:r w:rsidRPr="00185B78">
        <w:rPr>
          <w:rStyle w:val="Emphasis"/>
          <w:rFonts w:ascii="Sylfaen" w:hAnsi="Sylfaen" w:cs="Sylfaen"/>
          <w:b w:val="0"/>
          <w:color w:val="auto"/>
          <w:szCs w:val="24"/>
          <w:u w:val="none"/>
        </w:rPr>
        <w:t>Բարձրագույն</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և</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միջին</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մասնագիտական</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կրթություն</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ունեցողների</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գործազրկության</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բարձր</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մակարդակը</w:t>
      </w:r>
      <w:r w:rsidRPr="00185B78">
        <w:rPr>
          <w:rStyle w:val="Emphasis"/>
          <w:rFonts w:ascii="Sylfaen" w:hAnsi="Sylfaen"/>
          <w:b w:val="0"/>
          <w:color w:val="auto"/>
          <w:szCs w:val="24"/>
          <w:u w:val="none"/>
          <w:lang w:val="ro-RO"/>
        </w:rPr>
        <w:t xml:space="preserve">,                                                                                                                                                                                  * </w:t>
      </w:r>
      <w:r w:rsidRPr="00185B78">
        <w:rPr>
          <w:rStyle w:val="Emphasis"/>
          <w:rFonts w:ascii="Sylfaen" w:hAnsi="Sylfaen" w:cs="Sylfaen"/>
          <w:b w:val="0"/>
          <w:color w:val="auto"/>
          <w:szCs w:val="24"/>
          <w:u w:val="none"/>
        </w:rPr>
        <w:t>Գյուղատնտեսական</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մթերքների</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իրացման</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շուկայական</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ցածր</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գների</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պատճառով</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գյուղացու</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եկամուտների</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նվազում</w:t>
      </w:r>
    </w:p>
    <w:p w14:paraId="2757FB44" w14:textId="5F7D8CD2" w:rsidR="00FB5DEE" w:rsidRDefault="00FB5DEE" w:rsidP="007658EA">
      <w:pPr>
        <w:ind w:firstLine="720"/>
        <w:rPr>
          <w:rFonts w:ascii="Sylfaen" w:hAnsi="Sylfaen"/>
          <w:b/>
          <w:sz w:val="28"/>
          <w:szCs w:val="28"/>
        </w:rPr>
      </w:pPr>
    </w:p>
    <w:p w14:paraId="3C84A5F7" w14:textId="77777777" w:rsidR="00E06226" w:rsidRDefault="00E06226" w:rsidP="00185B78">
      <w:pPr>
        <w:rPr>
          <w:rFonts w:ascii="Arial Unicode" w:hAnsi="Arial Unicode"/>
          <w:b/>
          <w:sz w:val="28"/>
          <w:szCs w:val="28"/>
        </w:rPr>
      </w:pPr>
    </w:p>
    <w:p w14:paraId="78CE2D2F" w14:textId="77777777" w:rsidR="00E06226" w:rsidRDefault="00E06226" w:rsidP="00185B78">
      <w:pPr>
        <w:rPr>
          <w:rFonts w:ascii="Arial Unicode" w:hAnsi="Arial Unicode"/>
          <w:b/>
          <w:sz w:val="28"/>
          <w:szCs w:val="28"/>
        </w:rPr>
      </w:pPr>
    </w:p>
    <w:p w14:paraId="2482F41A" w14:textId="77777777" w:rsidR="00E06226" w:rsidRDefault="00E06226" w:rsidP="00185B78">
      <w:pPr>
        <w:rPr>
          <w:rFonts w:ascii="Arial Unicode" w:hAnsi="Arial Unicode"/>
          <w:b/>
          <w:sz w:val="28"/>
          <w:szCs w:val="28"/>
        </w:rPr>
      </w:pPr>
    </w:p>
    <w:p w14:paraId="1550CCEE" w14:textId="782E5515" w:rsidR="00185B78" w:rsidRDefault="00185B78" w:rsidP="00185B78">
      <w:pPr>
        <w:rPr>
          <w:rFonts w:ascii="Arial Unicode" w:hAnsi="Arial Unicode"/>
          <w:sz w:val="28"/>
          <w:szCs w:val="28"/>
        </w:rPr>
      </w:pPr>
      <w:r>
        <w:rPr>
          <w:rFonts w:ascii="Arial Unicode" w:hAnsi="Arial Unicode"/>
          <w:b/>
          <w:sz w:val="28"/>
          <w:szCs w:val="28"/>
        </w:rPr>
        <w:lastRenderedPageBreak/>
        <w:t>Հիմնախնդիրներ</w:t>
      </w:r>
      <w:r>
        <w:rPr>
          <w:rFonts w:ascii="Arial Unicode" w:hAnsi="Arial Unicode"/>
          <w:sz w:val="28"/>
          <w:szCs w:val="28"/>
        </w:rPr>
        <w:t xml:space="preserve">՝ </w:t>
      </w:r>
    </w:p>
    <w:p w14:paraId="1F06DA33" w14:textId="77777777" w:rsidR="00185B78" w:rsidRPr="00185B78" w:rsidRDefault="00185B78" w:rsidP="00185B78">
      <w:pPr>
        <w:pStyle w:val="Heading5"/>
        <w:rPr>
          <w:rStyle w:val="Emphasis"/>
          <w:rFonts w:ascii="Sylfaen" w:hAnsi="Sylfaen"/>
          <w:b w:val="0"/>
          <w:i w:val="0"/>
          <w:color w:val="auto"/>
          <w:szCs w:val="20"/>
          <w:u w:val="none"/>
        </w:rPr>
      </w:pPr>
      <w:r w:rsidRPr="00185B78">
        <w:rPr>
          <w:rStyle w:val="Emphasis"/>
          <w:rFonts w:ascii="Sylfaen" w:hAnsi="Sylfaen" w:cs="Sylfaen"/>
          <w:b w:val="0"/>
          <w:i w:val="0"/>
          <w:color w:val="auto"/>
          <w:szCs w:val="24"/>
          <w:u w:val="none"/>
        </w:rPr>
        <w:t>Ճանապարհների</w:t>
      </w:r>
      <w:r w:rsidRPr="00185B78">
        <w:rPr>
          <w:rStyle w:val="Emphasis"/>
          <w:rFonts w:ascii="Sylfaen" w:hAnsi="Sylfaen"/>
          <w:b w:val="0"/>
          <w:i w:val="0"/>
          <w:color w:val="auto"/>
          <w:szCs w:val="24"/>
          <w:u w:val="none"/>
          <w:lang w:val="ro-RO"/>
        </w:rPr>
        <w:t xml:space="preserve"> ,  </w:t>
      </w:r>
      <w:r w:rsidRPr="00185B78">
        <w:rPr>
          <w:rStyle w:val="Emphasis"/>
          <w:rFonts w:ascii="Sylfaen" w:hAnsi="Sylfaen" w:cs="Sylfaen"/>
          <w:b w:val="0"/>
          <w:i w:val="0"/>
          <w:color w:val="auto"/>
          <w:szCs w:val="24"/>
          <w:u w:val="none"/>
        </w:rPr>
        <w:t>ոռոգման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ջրերի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ցանցերի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անմխիթար</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վիճակ</w:t>
      </w:r>
      <w:r w:rsidRPr="00185B78">
        <w:rPr>
          <w:rStyle w:val="Emphasis"/>
          <w:rFonts w:ascii="Sylfaen" w:hAnsi="Sylfaen"/>
          <w:b w:val="0"/>
          <w:i w:val="0"/>
          <w:color w:val="auto"/>
          <w:szCs w:val="24"/>
          <w:u w:val="none"/>
          <w:lang w:val="ro-RO"/>
        </w:rPr>
        <w:t xml:space="preserve">                                       </w:t>
      </w:r>
    </w:p>
    <w:p w14:paraId="64EDA354" w14:textId="77777777" w:rsidR="00185B78" w:rsidRPr="00185B78" w:rsidRDefault="00185B78" w:rsidP="00185B78">
      <w:pPr>
        <w:pStyle w:val="Heading5"/>
        <w:rPr>
          <w:rStyle w:val="Emphasis"/>
          <w:rFonts w:ascii="Sylfaen" w:hAnsi="Sylfaen"/>
          <w:b w:val="0"/>
          <w:i w:val="0"/>
          <w:color w:val="auto"/>
          <w:szCs w:val="24"/>
          <w:u w:val="none"/>
          <w:lang w:val="ro-RO"/>
        </w:rPr>
      </w:pPr>
      <w:r w:rsidRPr="00185B78">
        <w:rPr>
          <w:rStyle w:val="Emphasis"/>
          <w:rFonts w:ascii="Sylfaen" w:hAnsi="Sylfaen"/>
          <w:b w:val="0"/>
          <w:i w:val="0"/>
          <w:color w:val="auto"/>
          <w:szCs w:val="24"/>
          <w:u w:val="none"/>
          <w:lang w:val="ro-RO"/>
        </w:rPr>
        <w:t>*</w:t>
      </w:r>
      <w:r w:rsidRPr="00185B78">
        <w:rPr>
          <w:rStyle w:val="Emphasis"/>
          <w:rFonts w:ascii="Sylfaen" w:hAnsi="Sylfaen" w:cs="Sylfaen"/>
          <w:b w:val="0"/>
          <w:i w:val="0"/>
          <w:color w:val="auto"/>
          <w:szCs w:val="24"/>
          <w:u w:val="none"/>
        </w:rPr>
        <w:t>Բարձրագույն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և</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միջին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մասնագիտական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կրթություն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ունեցողների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գործազրկության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բարձր</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մակարդակը</w:t>
      </w:r>
      <w:r w:rsidRPr="00185B78">
        <w:rPr>
          <w:rStyle w:val="Emphasis"/>
          <w:rFonts w:ascii="Sylfaen" w:hAnsi="Sylfaen"/>
          <w:b w:val="0"/>
          <w:i w:val="0"/>
          <w:color w:val="auto"/>
          <w:szCs w:val="24"/>
          <w:u w:val="none"/>
          <w:lang w:val="ro-RO"/>
        </w:rPr>
        <w:t xml:space="preserve">,                                                                                                                                                                                  * </w:t>
      </w:r>
      <w:r w:rsidRPr="00185B78">
        <w:rPr>
          <w:rStyle w:val="Emphasis"/>
          <w:rFonts w:ascii="Sylfaen" w:hAnsi="Sylfaen" w:cs="Sylfaen"/>
          <w:b w:val="0"/>
          <w:i w:val="0"/>
          <w:color w:val="auto"/>
          <w:szCs w:val="24"/>
          <w:u w:val="none"/>
        </w:rPr>
        <w:t>Գյուղատնտեսական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մթերքների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իրացման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շուկայական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ցածր</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գների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պատճառով</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գյուղացու</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եկամուտների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նվազում</w:t>
      </w:r>
    </w:p>
    <w:p w14:paraId="7465FFF7" w14:textId="77777777" w:rsidR="00185B78" w:rsidRDefault="00185B78" w:rsidP="00185B78">
      <w:pPr>
        <w:rPr>
          <w:rFonts w:ascii="Arial Unicode" w:hAnsi="Arial Unicode"/>
          <w:sz w:val="28"/>
          <w:szCs w:val="28"/>
        </w:rPr>
      </w:pPr>
    </w:p>
    <w:p w14:paraId="077AED62" w14:textId="4B8E8478" w:rsidR="00185B78" w:rsidRPr="00185B78" w:rsidRDefault="00185B78" w:rsidP="00185B78">
      <w:pPr>
        <w:rPr>
          <w:rFonts w:ascii="Arial Unicode" w:hAnsi="Arial Unicode"/>
          <w:b/>
          <w:sz w:val="28"/>
          <w:szCs w:val="28"/>
        </w:rPr>
      </w:pPr>
      <w:r>
        <w:rPr>
          <w:rFonts w:ascii="Arial Unicode" w:hAnsi="Arial Unicode"/>
          <w:b/>
          <w:sz w:val="28"/>
          <w:szCs w:val="28"/>
        </w:rPr>
        <w:t xml:space="preserve">                                        Դիտակ բնակավայր</w:t>
      </w:r>
    </w:p>
    <w:tbl>
      <w:tblPr>
        <w:tblStyle w:val="TableGrid"/>
        <w:tblW w:w="10770" w:type="dxa"/>
        <w:tblInd w:w="-995" w:type="dxa"/>
        <w:tblLook w:val="04A0" w:firstRow="1" w:lastRow="0" w:firstColumn="1" w:lastColumn="0" w:noHBand="0" w:noVBand="1"/>
      </w:tblPr>
      <w:tblGrid>
        <w:gridCol w:w="328"/>
        <w:gridCol w:w="2318"/>
        <w:gridCol w:w="1515"/>
        <w:gridCol w:w="2242"/>
        <w:gridCol w:w="1875"/>
        <w:gridCol w:w="1158"/>
        <w:gridCol w:w="1334"/>
      </w:tblGrid>
      <w:tr w:rsidR="00185B78" w14:paraId="7A654396" w14:textId="77777777" w:rsidTr="00FB37F4">
        <w:trPr>
          <w:trHeight w:val="327"/>
        </w:trPr>
        <w:tc>
          <w:tcPr>
            <w:tcW w:w="1077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1F18AC4" w14:textId="77777777" w:rsidR="00185B78" w:rsidRDefault="00185B78">
            <w:pPr>
              <w:jc w:val="center"/>
              <w:rPr>
                <w:rFonts w:ascii="Arial Unicode" w:hAnsi="Arial Unicode"/>
                <w:b/>
                <w:sz w:val="28"/>
                <w:szCs w:val="28"/>
              </w:rPr>
            </w:pPr>
            <w:r>
              <w:rPr>
                <w:rFonts w:ascii="Arial Unicode" w:hAnsi="Arial Unicode"/>
                <w:b/>
                <w:sz w:val="28"/>
                <w:szCs w:val="28"/>
              </w:rPr>
              <w:t>2022- 2026 թվականների նախատեսվող ծրագրեր</w:t>
            </w:r>
          </w:p>
        </w:tc>
      </w:tr>
      <w:tr w:rsidR="00185B78" w14:paraId="1D3967FB" w14:textId="77777777" w:rsidTr="00FB37F4">
        <w:trPr>
          <w:trHeight w:val="851"/>
        </w:trPr>
        <w:tc>
          <w:tcPr>
            <w:tcW w:w="314" w:type="dxa"/>
            <w:tcBorders>
              <w:top w:val="single" w:sz="4" w:space="0" w:color="auto"/>
              <w:left w:val="single" w:sz="4" w:space="0" w:color="auto"/>
              <w:bottom w:val="single" w:sz="4" w:space="0" w:color="auto"/>
              <w:right w:val="single" w:sz="4" w:space="0" w:color="auto"/>
            </w:tcBorders>
          </w:tcPr>
          <w:p w14:paraId="19DECF26" w14:textId="77777777" w:rsidR="00185B78" w:rsidRDefault="00185B78">
            <w:pPr>
              <w:rPr>
                <w:rFonts w:ascii="Arial Unicode" w:hAnsi="Arial Unicode"/>
              </w:rPr>
            </w:pPr>
          </w:p>
        </w:tc>
        <w:tc>
          <w:tcPr>
            <w:tcW w:w="221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3BDAFD0" w14:textId="77777777" w:rsidR="00185B78" w:rsidRDefault="00185B78">
            <w:pPr>
              <w:jc w:val="center"/>
              <w:rPr>
                <w:rFonts w:ascii="Arial Unicode" w:hAnsi="Arial Unicode"/>
                <w:b/>
              </w:rPr>
            </w:pPr>
            <w:r>
              <w:rPr>
                <w:rFonts w:ascii="Arial Unicode" w:hAnsi="Arial Unicode"/>
                <w:b/>
              </w:rPr>
              <w:t>Ծրագրի անվանումը</w:t>
            </w:r>
          </w:p>
        </w:tc>
        <w:tc>
          <w:tcPr>
            <w:tcW w:w="154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F0E6B38" w14:textId="77777777" w:rsidR="00185B78" w:rsidRDefault="00185B78">
            <w:pPr>
              <w:jc w:val="center"/>
              <w:rPr>
                <w:rFonts w:ascii="Arial Unicode" w:hAnsi="Arial Unicode"/>
                <w:b/>
              </w:rPr>
            </w:pPr>
            <w:r>
              <w:rPr>
                <w:rFonts w:ascii="Arial Unicode" w:hAnsi="Arial Unicode"/>
                <w:b/>
              </w:rPr>
              <w:t>Համագոր ծակցութ յուն</w:t>
            </w:r>
          </w:p>
        </w:tc>
        <w:tc>
          <w:tcPr>
            <w:tcW w:w="230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7342713" w14:textId="77777777" w:rsidR="00185B78" w:rsidRDefault="00185B78">
            <w:pPr>
              <w:jc w:val="center"/>
              <w:rPr>
                <w:rFonts w:ascii="Arial Unicode" w:hAnsi="Arial Unicode"/>
                <w:b/>
              </w:rPr>
            </w:pPr>
            <w:r>
              <w:rPr>
                <w:rFonts w:ascii="Arial Unicode" w:hAnsi="Arial Unicode"/>
                <w:b/>
              </w:rPr>
              <w:t>Անմիջական նպատակը</w:t>
            </w:r>
          </w:p>
        </w:tc>
        <w:tc>
          <w:tcPr>
            <w:tcW w:w="190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6CBD4C0" w14:textId="77777777" w:rsidR="00185B78" w:rsidRDefault="00185B78">
            <w:pPr>
              <w:jc w:val="center"/>
              <w:rPr>
                <w:rFonts w:ascii="Arial Unicode" w:hAnsi="Arial Unicode"/>
                <w:b/>
              </w:rPr>
            </w:pPr>
            <w:r>
              <w:rPr>
                <w:rFonts w:ascii="Arial Unicode" w:hAnsi="Arial Unicode"/>
                <w:b/>
              </w:rPr>
              <w:t>Հիմնական շահառուները</w:t>
            </w:r>
          </w:p>
        </w:tc>
        <w:tc>
          <w:tcPr>
            <w:tcW w:w="110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4ADA338" w14:textId="77777777" w:rsidR="00185B78" w:rsidRDefault="00185B78">
            <w:pPr>
              <w:jc w:val="center"/>
              <w:rPr>
                <w:rFonts w:ascii="Arial Unicode" w:hAnsi="Arial Unicode"/>
                <w:b/>
              </w:rPr>
            </w:pPr>
            <w:r>
              <w:rPr>
                <w:rFonts w:ascii="Arial Unicode" w:hAnsi="Arial Unicode"/>
                <w:b/>
              </w:rPr>
              <w:t>Սկիզբը և ավարտը</w:t>
            </w:r>
          </w:p>
        </w:tc>
        <w:tc>
          <w:tcPr>
            <w:tcW w:w="136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45B4A2C" w14:textId="77777777" w:rsidR="00185B78" w:rsidRDefault="00185B78">
            <w:pPr>
              <w:jc w:val="center"/>
              <w:rPr>
                <w:rFonts w:ascii="Arial Unicode" w:hAnsi="Arial Unicode"/>
                <w:b/>
              </w:rPr>
            </w:pPr>
            <w:r>
              <w:rPr>
                <w:rFonts w:ascii="Arial Unicode" w:hAnsi="Arial Unicode"/>
                <w:b/>
              </w:rPr>
              <w:t>Ֆինանս վորման աղբյուր</w:t>
            </w:r>
          </w:p>
        </w:tc>
      </w:tr>
      <w:tr w:rsidR="00185B78" w14:paraId="1E286697" w14:textId="77777777" w:rsidTr="00FB37F4">
        <w:trPr>
          <w:trHeight w:val="1094"/>
        </w:trPr>
        <w:tc>
          <w:tcPr>
            <w:tcW w:w="314" w:type="dxa"/>
            <w:tcBorders>
              <w:top w:val="single" w:sz="4" w:space="0" w:color="auto"/>
              <w:left w:val="single" w:sz="4" w:space="0" w:color="auto"/>
              <w:bottom w:val="single" w:sz="4" w:space="0" w:color="auto"/>
              <w:right w:val="single" w:sz="4" w:space="0" w:color="auto"/>
            </w:tcBorders>
            <w:hideMark/>
          </w:tcPr>
          <w:p w14:paraId="3E56D489" w14:textId="77777777" w:rsidR="00185B78" w:rsidRDefault="00185B78">
            <w:r>
              <w:t>1</w:t>
            </w:r>
          </w:p>
        </w:tc>
        <w:tc>
          <w:tcPr>
            <w:tcW w:w="2219" w:type="dxa"/>
            <w:tcBorders>
              <w:top w:val="single" w:sz="4" w:space="0" w:color="auto"/>
              <w:left w:val="single" w:sz="4" w:space="0" w:color="auto"/>
              <w:bottom w:val="single" w:sz="4" w:space="0" w:color="auto"/>
              <w:right w:val="single" w:sz="4" w:space="0" w:color="auto"/>
            </w:tcBorders>
            <w:hideMark/>
          </w:tcPr>
          <w:p w14:paraId="24246922" w14:textId="77777777" w:rsidR="00185B78" w:rsidRPr="00C14DE8" w:rsidRDefault="00185B78">
            <w:pPr>
              <w:rPr>
                <w:rFonts w:ascii="Sylfaen" w:hAnsi="Sylfaen"/>
                <w:sz w:val="24"/>
                <w:szCs w:val="24"/>
              </w:rPr>
            </w:pPr>
            <w:r w:rsidRPr="00C14DE8">
              <w:rPr>
                <w:rFonts w:ascii="Sylfaen" w:hAnsi="Sylfaen"/>
                <w:sz w:val="24"/>
                <w:szCs w:val="24"/>
              </w:rPr>
              <w:t>Ոռոգման ցանցերի վերանորոգում</w:t>
            </w:r>
          </w:p>
        </w:tc>
        <w:tc>
          <w:tcPr>
            <w:tcW w:w="1549" w:type="dxa"/>
            <w:tcBorders>
              <w:top w:val="single" w:sz="4" w:space="0" w:color="auto"/>
              <w:left w:val="single" w:sz="4" w:space="0" w:color="auto"/>
              <w:bottom w:val="single" w:sz="4" w:space="0" w:color="auto"/>
              <w:right w:val="single" w:sz="4" w:space="0" w:color="auto"/>
            </w:tcBorders>
          </w:tcPr>
          <w:p w14:paraId="23E1FD44" w14:textId="77777777" w:rsidR="00185B78" w:rsidRPr="00C14DE8" w:rsidRDefault="00185B78"/>
        </w:tc>
        <w:tc>
          <w:tcPr>
            <w:tcW w:w="2309" w:type="dxa"/>
            <w:tcBorders>
              <w:top w:val="single" w:sz="4" w:space="0" w:color="auto"/>
              <w:left w:val="single" w:sz="4" w:space="0" w:color="auto"/>
              <w:bottom w:val="single" w:sz="4" w:space="0" w:color="auto"/>
              <w:right w:val="single" w:sz="4" w:space="0" w:color="auto"/>
            </w:tcBorders>
            <w:hideMark/>
          </w:tcPr>
          <w:p w14:paraId="2FBDF138" w14:textId="77777777" w:rsidR="00185B78" w:rsidRPr="00C14DE8" w:rsidRDefault="00185B78">
            <w:pPr>
              <w:rPr>
                <w:rFonts w:ascii="Sylfaen" w:hAnsi="Sylfaen"/>
              </w:rPr>
            </w:pPr>
            <w:r w:rsidRPr="00C14DE8">
              <w:rPr>
                <w:rFonts w:ascii="Sylfaen" w:hAnsi="Sylfaen"/>
              </w:rPr>
              <w:t>Բնակավայրի  բարեկարգում և բարելավում</w:t>
            </w:r>
          </w:p>
        </w:tc>
        <w:tc>
          <w:tcPr>
            <w:tcW w:w="1904" w:type="dxa"/>
            <w:tcBorders>
              <w:top w:val="single" w:sz="4" w:space="0" w:color="auto"/>
              <w:left w:val="single" w:sz="4" w:space="0" w:color="auto"/>
              <w:bottom w:val="single" w:sz="4" w:space="0" w:color="auto"/>
              <w:right w:val="single" w:sz="4" w:space="0" w:color="auto"/>
            </w:tcBorders>
            <w:hideMark/>
          </w:tcPr>
          <w:p w14:paraId="24DBD12E" w14:textId="77777777" w:rsidR="00185B78" w:rsidRPr="00C14DE8" w:rsidRDefault="00185B78">
            <w:pPr>
              <w:rPr>
                <w:rFonts w:ascii="Sylfaen" w:hAnsi="Sylfaen"/>
              </w:rPr>
            </w:pPr>
            <w:r w:rsidRPr="00C14DE8">
              <w:rPr>
                <w:rFonts w:ascii="Sylfaen" w:hAnsi="Sylfaen"/>
              </w:rPr>
              <w:t>Բնակավայրի</w:t>
            </w:r>
          </w:p>
          <w:p w14:paraId="1FF49167" w14:textId="77777777" w:rsidR="00185B78" w:rsidRPr="00C14DE8" w:rsidRDefault="00185B78">
            <w:pPr>
              <w:rPr>
                <w:rFonts w:ascii="Sylfaen" w:hAnsi="Sylfaen"/>
              </w:rPr>
            </w:pPr>
            <w:r w:rsidRPr="00C14DE8">
              <w:rPr>
                <w:rFonts w:ascii="Sylfaen" w:hAnsi="Sylfaen"/>
              </w:rPr>
              <w:t>բնակիչներ</w:t>
            </w:r>
          </w:p>
        </w:tc>
        <w:tc>
          <w:tcPr>
            <w:tcW w:w="1108" w:type="dxa"/>
            <w:tcBorders>
              <w:top w:val="single" w:sz="4" w:space="0" w:color="auto"/>
              <w:left w:val="single" w:sz="4" w:space="0" w:color="auto"/>
              <w:bottom w:val="single" w:sz="4" w:space="0" w:color="auto"/>
              <w:right w:val="single" w:sz="4" w:space="0" w:color="auto"/>
            </w:tcBorders>
          </w:tcPr>
          <w:p w14:paraId="047ADF08" w14:textId="77777777" w:rsidR="00185B78" w:rsidRPr="00C14DE8" w:rsidRDefault="00185B78"/>
        </w:tc>
        <w:tc>
          <w:tcPr>
            <w:tcW w:w="1364" w:type="dxa"/>
            <w:tcBorders>
              <w:top w:val="single" w:sz="4" w:space="0" w:color="auto"/>
              <w:left w:val="single" w:sz="4" w:space="0" w:color="auto"/>
              <w:bottom w:val="single" w:sz="4" w:space="0" w:color="auto"/>
              <w:right w:val="single" w:sz="4" w:space="0" w:color="auto"/>
            </w:tcBorders>
          </w:tcPr>
          <w:p w14:paraId="78CAFBBC" w14:textId="77777777" w:rsidR="00185B78" w:rsidRDefault="00185B78">
            <w:pPr>
              <w:rPr>
                <w:b/>
              </w:rPr>
            </w:pPr>
          </w:p>
        </w:tc>
      </w:tr>
      <w:tr w:rsidR="00185B78" w14:paraId="322F3421" w14:textId="77777777" w:rsidTr="00FB37F4">
        <w:trPr>
          <w:trHeight w:val="925"/>
        </w:trPr>
        <w:tc>
          <w:tcPr>
            <w:tcW w:w="314" w:type="dxa"/>
            <w:tcBorders>
              <w:top w:val="single" w:sz="4" w:space="0" w:color="auto"/>
              <w:left w:val="single" w:sz="4" w:space="0" w:color="auto"/>
              <w:bottom w:val="single" w:sz="4" w:space="0" w:color="auto"/>
              <w:right w:val="single" w:sz="4" w:space="0" w:color="auto"/>
            </w:tcBorders>
            <w:hideMark/>
          </w:tcPr>
          <w:p w14:paraId="0EF47C1C" w14:textId="77777777" w:rsidR="00185B78" w:rsidRDefault="00185B78">
            <w:r>
              <w:t>2</w:t>
            </w:r>
          </w:p>
        </w:tc>
        <w:tc>
          <w:tcPr>
            <w:tcW w:w="2219" w:type="dxa"/>
            <w:tcBorders>
              <w:top w:val="single" w:sz="4" w:space="0" w:color="auto"/>
              <w:left w:val="single" w:sz="4" w:space="0" w:color="auto"/>
              <w:bottom w:val="single" w:sz="4" w:space="0" w:color="auto"/>
              <w:right w:val="single" w:sz="4" w:space="0" w:color="auto"/>
            </w:tcBorders>
            <w:hideMark/>
          </w:tcPr>
          <w:p w14:paraId="5449FC10" w14:textId="77777777" w:rsidR="00185B78" w:rsidRPr="00C14DE8" w:rsidRDefault="00185B78">
            <w:pPr>
              <w:rPr>
                <w:rFonts w:ascii="Sylfaen" w:hAnsi="Sylfaen"/>
                <w:sz w:val="24"/>
                <w:szCs w:val="24"/>
              </w:rPr>
            </w:pPr>
            <w:r w:rsidRPr="00C14DE8">
              <w:rPr>
                <w:rFonts w:ascii="Sylfaen" w:hAnsi="Sylfaen"/>
                <w:sz w:val="24"/>
                <w:szCs w:val="24"/>
              </w:rPr>
              <w:t>Մշակույթի տան</w:t>
            </w:r>
          </w:p>
          <w:p w14:paraId="3557CD00" w14:textId="77777777" w:rsidR="00185B78" w:rsidRPr="00C14DE8" w:rsidRDefault="00185B78">
            <w:pPr>
              <w:rPr>
                <w:rFonts w:ascii="Sylfaen" w:hAnsi="Sylfaen"/>
                <w:sz w:val="24"/>
                <w:szCs w:val="24"/>
              </w:rPr>
            </w:pPr>
            <w:r w:rsidRPr="00C14DE8">
              <w:rPr>
                <w:rFonts w:ascii="Sylfaen" w:hAnsi="Sylfaen"/>
                <w:sz w:val="24"/>
                <w:szCs w:val="24"/>
              </w:rPr>
              <w:t>վերանորոգում</w:t>
            </w:r>
          </w:p>
        </w:tc>
        <w:tc>
          <w:tcPr>
            <w:tcW w:w="1549" w:type="dxa"/>
            <w:tcBorders>
              <w:top w:val="single" w:sz="4" w:space="0" w:color="auto"/>
              <w:left w:val="single" w:sz="4" w:space="0" w:color="auto"/>
              <w:bottom w:val="single" w:sz="4" w:space="0" w:color="auto"/>
              <w:right w:val="single" w:sz="4" w:space="0" w:color="auto"/>
            </w:tcBorders>
          </w:tcPr>
          <w:p w14:paraId="04605504" w14:textId="77777777" w:rsidR="00185B78" w:rsidRPr="00C14DE8" w:rsidRDefault="00185B78"/>
        </w:tc>
        <w:tc>
          <w:tcPr>
            <w:tcW w:w="2309" w:type="dxa"/>
            <w:tcBorders>
              <w:top w:val="single" w:sz="4" w:space="0" w:color="auto"/>
              <w:left w:val="single" w:sz="4" w:space="0" w:color="auto"/>
              <w:bottom w:val="single" w:sz="4" w:space="0" w:color="auto"/>
              <w:right w:val="single" w:sz="4" w:space="0" w:color="auto"/>
            </w:tcBorders>
            <w:hideMark/>
          </w:tcPr>
          <w:p w14:paraId="7EAA3006" w14:textId="77777777" w:rsidR="00185B78" w:rsidRPr="00C14DE8" w:rsidRDefault="00185B78">
            <w:pPr>
              <w:rPr>
                <w:sz w:val="20"/>
                <w:szCs w:val="20"/>
              </w:rPr>
            </w:pPr>
            <w:r w:rsidRPr="00C14DE8">
              <w:rPr>
                <w:rFonts w:ascii="Sylfaen" w:hAnsi="Sylfaen"/>
              </w:rPr>
              <w:t>Բնակավայրի  բարեկարգում և բարելավում</w:t>
            </w:r>
          </w:p>
        </w:tc>
        <w:tc>
          <w:tcPr>
            <w:tcW w:w="1904" w:type="dxa"/>
            <w:tcBorders>
              <w:top w:val="single" w:sz="4" w:space="0" w:color="auto"/>
              <w:left w:val="single" w:sz="4" w:space="0" w:color="auto"/>
              <w:bottom w:val="single" w:sz="4" w:space="0" w:color="auto"/>
              <w:right w:val="single" w:sz="4" w:space="0" w:color="auto"/>
            </w:tcBorders>
            <w:hideMark/>
          </w:tcPr>
          <w:p w14:paraId="62015183" w14:textId="77777777" w:rsidR="00185B78" w:rsidRPr="00C14DE8" w:rsidRDefault="00185B78">
            <w:pPr>
              <w:rPr>
                <w:rFonts w:ascii="Sylfaen" w:hAnsi="Sylfaen"/>
              </w:rPr>
            </w:pPr>
            <w:r w:rsidRPr="00C14DE8">
              <w:rPr>
                <w:rFonts w:ascii="Sylfaen" w:hAnsi="Sylfaen"/>
              </w:rPr>
              <w:t>Բնակավայրի</w:t>
            </w:r>
          </w:p>
          <w:p w14:paraId="67A0E7D4" w14:textId="77777777" w:rsidR="00185B78" w:rsidRPr="00C14DE8" w:rsidRDefault="00185B78">
            <w:pPr>
              <w:jc w:val="center"/>
            </w:pPr>
            <w:r w:rsidRPr="00C14DE8">
              <w:rPr>
                <w:rFonts w:ascii="Sylfaen" w:hAnsi="Sylfaen"/>
              </w:rPr>
              <w:t>բնակիչներ</w:t>
            </w:r>
          </w:p>
        </w:tc>
        <w:tc>
          <w:tcPr>
            <w:tcW w:w="1108" w:type="dxa"/>
            <w:tcBorders>
              <w:top w:val="single" w:sz="4" w:space="0" w:color="auto"/>
              <w:left w:val="single" w:sz="4" w:space="0" w:color="auto"/>
              <w:bottom w:val="single" w:sz="4" w:space="0" w:color="auto"/>
              <w:right w:val="single" w:sz="4" w:space="0" w:color="auto"/>
            </w:tcBorders>
          </w:tcPr>
          <w:p w14:paraId="22EA96AB" w14:textId="77777777" w:rsidR="00185B78" w:rsidRPr="00C14DE8" w:rsidRDefault="00185B78"/>
        </w:tc>
        <w:tc>
          <w:tcPr>
            <w:tcW w:w="1364" w:type="dxa"/>
            <w:tcBorders>
              <w:top w:val="single" w:sz="4" w:space="0" w:color="auto"/>
              <w:left w:val="single" w:sz="4" w:space="0" w:color="auto"/>
              <w:bottom w:val="single" w:sz="4" w:space="0" w:color="auto"/>
              <w:right w:val="single" w:sz="4" w:space="0" w:color="auto"/>
            </w:tcBorders>
          </w:tcPr>
          <w:p w14:paraId="1CA2F21E" w14:textId="77777777" w:rsidR="00185B78" w:rsidRDefault="00185B78"/>
        </w:tc>
      </w:tr>
      <w:tr w:rsidR="00185B78" w14:paraId="3626FCF1" w14:textId="77777777" w:rsidTr="00FB37F4">
        <w:trPr>
          <w:trHeight w:val="1375"/>
        </w:trPr>
        <w:tc>
          <w:tcPr>
            <w:tcW w:w="314" w:type="dxa"/>
            <w:tcBorders>
              <w:top w:val="single" w:sz="4" w:space="0" w:color="auto"/>
              <w:left w:val="single" w:sz="4" w:space="0" w:color="auto"/>
              <w:bottom w:val="single" w:sz="4" w:space="0" w:color="auto"/>
              <w:right w:val="single" w:sz="4" w:space="0" w:color="auto"/>
            </w:tcBorders>
            <w:hideMark/>
          </w:tcPr>
          <w:p w14:paraId="57EF978D" w14:textId="77777777" w:rsidR="00185B78" w:rsidRDefault="00185B78">
            <w:r>
              <w:t>3</w:t>
            </w:r>
          </w:p>
        </w:tc>
        <w:tc>
          <w:tcPr>
            <w:tcW w:w="2219" w:type="dxa"/>
            <w:tcBorders>
              <w:top w:val="single" w:sz="4" w:space="0" w:color="auto"/>
              <w:left w:val="single" w:sz="4" w:space="0" w:color="auto"/>
              <w:bottom w:val="single" w:sz="4" w:space="0" w:color="auto"/>
              <w:right w:val="single" w:sz="4" w:space="0" w:color="auto"/>
            </w:tcBorders>
            <w:hideMark/>
          </w:tcPr>
          <w:p w14:paraId="1D95D397" w14:textId="77777777" w:rsidR="00185B78" w:rsidRPr="00C14DE8" w:rsidRDefault="00185B78">
            <w:pPr>
              <w:rPr>
                <w:rFonts w:ascii="Sylfaen" w:hAnsi="Sylfaen"/>
                <w:sz w:val="24"/>
                <w:szCs w:val="24"/>
              </w:rPr>
            </w:pPr>
            <w:r w:rsidRPr="00C14DE8">
              <w:rPr>
                <w:rFonts w:ascii="Sylfaen" w:hAnsi="Sylfaen"/>
                <w:sz w:val="24"/>
                <w:szCs w:val="24"/>
              </w:rPr>
              <w:t>Ներհամայնքային</w:t>
            </w:r>
          </w:p>
          <w:p w14:paraId="17E319C1" w14:textId="77777777" w:rsidR="00185B78" w:rsidRPr="00C14DE8" w:rsidRDefault="00185B78">
            <w:pPr>
              <w:rPr>
                <w:rFonts w:ascii="Sylfaen" w:hAnsi="Sylfaen"/>
                <w:sz w:val="24"/>
                <w:szCs w:val="24"/>
              </w:rPr>
            </w:pPr>
            <w:r w:rsidRPr="00C14DE8">
              <w:rPr>
                <w:rFonts w:ascii="Sylfaen" w:hAnsi="Sylfaen"/>
                <w:sz w:val="24"/>
                <w:szCs w:val="24"/>
              </w:rPr>
              <w:t>Փողոցների ասֆալտապատում</w:t>
            </w:r>
          </w:p>
        </w:tc>
        <w:tc>
          <w:tcPr>
            <w:tcW w:w="1549" w:type="dxa"/>
            <w:tcBorders>
              <w:top w:val="single" w:sz="4" w:space="0" w:color="auto"/>
              <w:left w:val="single" w:sz="4" w:space="0" w:color="auto"/>
              <w:bottom w:val="single" w:sz="4" w:space="0" w:color="auto"/>
              <w:right w:val="single" w:sz="4" w:space="0" w:color="auto"/>
            </w:tcBorders>
          </w:tcPr>
          <w:p w14:paraId="7E5FC90A" w14:textId="77777777" w:rsidR="00185B78" w:rsidRPr="00C14DE8" w:rsidRDefault="00185B78">
            <w:pPr>
              <w:rPr>
                <w:sz w:val="20"/>
                <w:szCs w:val="20"/>
              </w:rPr>
            </w:pPr>
          </w:p>
        </w:tc>
        <w:tc>
          <w:tcPr>
            <w:tcW w:w="2309" w:type="dxa"/>
            <w:tcBorders>
              <w:top w:val="single" w:sz="4" w:space="0" w:color="auto"/>
              <w:left w:val="single" w:sz="4" w:space="0" w:color="auto"/>
              <w:bottom w:val="single" w:sz="4" w:space="0" w:color="auto"/>
              <w:right w:val="single" w:sz="4" w:space="0" w:color="auto"/>
            </w:tcBorders>
            <w:hideMark/>
          </w:tcPr>
          <w:p w14:paraId="3BB09339" w14:textId="77777777" w:rsidR="00185B78" w:rsidRPr="00C14DE8" w:rsidRDefault="00185B78">
            <w:pPr>
              <w:rPr>
                <w:sz w:val="20"/>
                <w:szCs w:val="20"/>
              </w:rPr>
            </w:pPr>
            <w:r w:rsidRPr="00C14DE8">
              <w:rPr>
                <w:rFonts w:ascii="Sylfaen" w:hAnsi="Sylfaen"/>
              </w:rPr>
              <w:t>Բնակավայրի  բարեկարգում և բարելավում</w:t>
            </w:r>
          </w:p>
        </w:tc>
        <w:tc>
          <w:tcPr>
            <w:tcW w:w="1904" w:type="dxa"/>
            <w:tcBorders>
              <w:top w:val="single" w:sz="4" w:space="0" w:color="auto"/>
              <w:left w:val="single" w:sz="4" w:space="0" w:color="auto"/>
              <w:bottom w:val="single" w:sz="4" w:space="0" w:color="auto"/>
              <w:right w:val="single" w:sz="4" w:space="0" w:color="auto"/>
            </w:tcBorders>
            <w:hideMark/>
          </w:tcPr>
          <w:p w14:paraId="000CBEAA" w14:textId="77777777" w:rsidR="00185B78" w:rsidRPr="00C14DE8" w:rsidRDefault="00185B78">
            <w:pPr>
              <w:rPr>
                <w:rFonts w:ascii="Sylfaen" w:hAnsi="Sylfaen"/>
              </w:rPr>
            </w:pPr>
            <w:r w:rsidRPr="00C14DE8">
              <w:rPr>
                <w:rFonts w:ascii="Sylfaen" w:hAnsi="Sylfaen"/>
              </w:rPr>
              <w:t>Բնակավայրի</w:t>
            </w:r>
          </w:p>
          <w:p w14:paraId="03FB21C7" w14:textId="77777777" w:rsidR="00185B78" w:rsidRPr="00C14DE8" w:rsidRDefault="00185B78">
            <w:r w:rsidRPr="00C14DE8">
              <w:rPr>
                <w:rFonts w:ascii="Sylfaen" w:hAnsi="Sylfaen"/>
              </w:rPr>
              <w:t>բնակիչներ</w:t>
            </w:r>
          </w:p>
        </w:tc>
        <w:tc>
          <w:tcPr>
            <w:tcW w:w="1108" w:type="dxa"/>
            <w:tcBorders>
              <w:top w:val="single" w:sz="4" w:space="0" w:color="auto"/>
              <w:left w:val="single" w:sz="4" w:space="0" w:color="auto"/>
              <w:bottom w:val="single" w:sz="4" w:space="0" w:color="auto"/>
              <w:right w:val="single" w:sz="4" w:space="0" w:color="auto"/>
            </w:tcBorders>
          </w:tcPr>
          <w:p w14:paraId="544B949A" w14:textId="77777777" w:rsidR="00185B78" w:rsidRPr="00C14DE8" w:rsidRDefault="00185B78"/>
        </w:tc>
        <w:tc>
          <w:tcPr>
            <w:tcW w:w="1364" w:type="dxa"/>
            <w:tcBorders>
              <w:top w:val="single" w:sz="4" w:space="0" w:color="auto"/>
              <w:left w:val="single" w:sz="4" w:space="0" w:color="auto"/>
              <w:bottom w:val="single" w:sz="4" w:space="0" w:color="auto"/>
              <w:right w:val="single" w:sz="4" w:space="0" w:color="auto"/>
            </w:tcBorders>
          </w:tcPr>
          <w:p w14:paraId="7290C01D" w14:textId="77777777" w:rsidR="00185B78" w:rsidRDefault="00185B78"/>
        </w:tc>
      </w:tr>
    </w:tbl>
    <w:p w14:paraId="10C26C51" w14:textId="77777777" w:rsidR="00185B78" w:rsidRDefault="00185B78" w:rsidP="00185B78"/>
    <w:p w14:paraId="010A4952" w14:textId="5765F594" w:rsidR="00FB5DEE" w:rsidRPr="00EE1DEE" w:rsidRDefault="00185B78" w:rsidP="00EE1DEE">
      <w:pPr>
        <w:pStyle w:val="Heading5"/>
        <w:rPr>
          <w:rFonts w:asciiTheme="minorHAnsi" w:eastAsiaTheme="minorHAnsi" w:hAnsiTheme="minorHAnsi" w:cstheme="minorBidi"/>
        </w:rPr>
      </w:pPr>
      <w:r>
        <w:rPr>
          <w:rFonts w:asciiTheme="minorHAnsi" w:eastAsiaTheme="minorHAnsi" w:hAnsiTheme="minorHAnsi" w:cstheme="minorBidi"/>
        </w:rPr>
        <w:t xml:space="preserve">        </w:t>
      </w:r>
    </w:p>
    <w:p w14:paraId="06F0D08E" w14:textId="77777777" w:rsidR="00FB5DEE" w:rsidRPr="00FB5DEE" w:rsidRDefault="00FB5DEE" w:rsidP="00FB5DEE"/>
    <w:p w14:paraId="425F8C4B" w14:textId="2BE922B1" w:rsidR="007D4002" w:rsidRDefault="009C5819" w:rsidP="00F778BF">
      <w:pPr>
        <w:spacing w:after="0" w:line="240" w:lineRule="auto"/>
        <w:rPr>
          <w:rFonts w:ascii="Sylfaen" w:hAnsi="Sylfaen"/>
          <w:b/>
          <w:sz w:val="24"/>
        </w:rPr>
      </w:pPr>
      <w:r w:rsidRPr="00D13888">
        <w:rPr>
          <w:rFonts w:ascii="Sylfaen" w:hAnsi="Sylfaen"/>
          <w:b/>
          <w:sz w:val="28"/>
          <w:szCs w:val="28"/>
        </w:rPr>
        <w:lastRenderedPageBreak/>
        <w:t>20  Դվին բնակավայր</w:t>
      </w:r>
      <w:r>
        <w:rPr>
          <w:rFonts w:ascii="Sylfaen" w:hAnsi="Sylfaen"/>
          <w:b/>
          <w:sz w:val="24"/>
        </w:rPr>
        <w:t xml:space="preserve"> </w:t>
      </w:r>
      <w:r>
        <w:rPr>
          <w:rFonts w:ascii="Arial LatArm" w:hAnsi="Arial LatArm"/>
          <w:noProof/>
        </w:rPr>
        <w:drawing>
          <wp:inline distT="0" distB="0" distL="0" distR="0" wp14:anchorId="05EAFFC7" wp14:editId="399446C0">
            <wp:extent cx="6067425" cy="6038850"/>
            <wp:effectExtent l="0" t="0" r="9525" b="0"/>
            <wp:docPr id="1" name="Picture 1" descr="1024px-Dvin_Village_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24px-Dvin_Village_Colum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8211" cy="6049585"/>
                    </a:xfrm>
                    <a:prstGeom prst="rect">
                      <a:avLst/>
                    </a:prstGeom>
                    <a:noFill/>
                    <a:ln>
                      <a:noFill/>
                    </a:ln>
                  </pic:spPr>
                </pic:pic>
              </a:graphicData>
            </a:graphic>
          </wp:inline>
        </w:drawing>
      </w:r>
    </w:p>
    <w:p w14:paraId="5D88B271" w14:textId="77777777" w:rsidR="009C5819" w:rsidRDefault="009C5819" w:rsidP="009C5819">
      <w:pPr>
        <w:spacing w:line="360" w:lineRule="auto"/>
        <w:ind w:left="-180"/>
        <w:jc w:val="both"/>
        <w:rPr>
          <w:rFonts w:ascii="Arial LatArm" w:hAnsi="Arial LatArm"/>
        </w:rPr>
      </w:pPr>
      <w:r>
        <w:rPr>
          <w:rFonts w:ascii="Arial LatArm" w:hAnsi="Arial LatArm"/>
        </w:rPr>
        <w:t xml:space="preserve"> </w:t>
      </w:r>
    </w:p>
    <w:p w14:paraId="5BFB57B8" w14:textId="0768E0E7" w:rsidR="009C5819" w:rsidRPr="009C5819" w:rsidRDefault="009C5819" w:rsidP="009C5819">
      <w:pPr>
        <w:spacing w:line="360" w:lineRule="auto"/>
        <w:ind w:left="-180"/>
        <w:jc w:val="both"/>
        <w:rPr>
          <w:rFonts w:ascii="Arial Armenian" w:hAnsi="Arial Armenian"/>
        </w:rPr>
      </w:pPr>
      <w:r w:rsidRPr="009C5819">
        <w:rPr>
          <w:rFonts w:ascii="Arial Armenian" w:hAnsi="Arial Armenian"/>
        </w:rPr>
        <w:t xml:space="preserve">¸íÇÝÁ, áñå»ë ÑÝ³·áõÛÝ  µÝ³Ï³í³Ûñ, Ñ³ÛïÝÇ ¿ Ù.Ã.³  5-ñ¹ Ñ³½³ñ³ÙÛ³ÏÇó: </w:t>
      </w:r>
      <w:r w:rsidRPr="009C5819">
        <w:rPr>
          <w:rFonts w:ascii="Arial" w:hAnsi="Arial" w:cs="Arial"/>
        </w:rPr>
        <w:t>Դվինը</w:t>
      </w:r>
      <w:r w:rsidRPr="009C5819">
        <w:rPr>
          <w:rFonts w:ascii="Arial Armenian" w:hAnsi="Arial Armenian"/>
        </w:rPr>
        <w:t xml:space="preserve"> </w:t>
      </w:r>
      <w:r w:rsidRPr="009C5819">
        <w:rPr>
          <w:rFonts w:ascii="Arial" w:hAnsi="Arial" w:cs="Arial"/>
        </w:rPr>
        <w:t>որպես</w:t>
      </w:r>
      <w:r w:rsidRPr="009C5819">
        <w:rPr>
          <w:rFonts w:ascii="Arial Armenian" w:hAnsi="Arial Armenian"/>
        </w:rPr>
        <w:t xml:space="preserve"> </w:t>
      </w:r>
      <w:r w:rsidRPr="009C5819">
        <w:rPr>
          <w:rFonts w:ascii="Arial" w:hAnsi="Arial" w:cs="Arial"/>
        </w:rPr>
        <w:t>մայրաքաղաք</w:t>
      </w:r>
      <w:r w:rsidRPr="009C5819">
        <w:rPr>
          <w:rFonts w:ascii="Arial Armenian" w:hAnsi="Arial Armenian"/>
        </w:rPr>
        <w:t xml:space="preserve"> </w:t>
      </w:r>
      <w:r w:rsidRPr="009C5819">
        <w:rPr>
          <w:rFonts w:ascii="Arial" w:hAnsi="Arial" w:cs="Arial"/>
        </w:rPr>
        <w:t>հիմնադրվել</w:t>
      </w:r>
      <w:r w:rsidRPr="009C5819">
        <w:rPr>
          <w:rFonts w:ascii="Arial Armenian" w:hAnsi="Arial Armenian"/>
        </w:rPr>
        <w:t xml:space="preserve"> </w:t>
      </w:r>
      <w:r w:rsidRPr="009C5819">
        <w:rPr>
          <w:rFonts w:ascii="Arial" w:hAnsi="Arial" w:cs="Arial"/>
        </w:rPr>
        <w:t>է</w:t>
      </w:r>
      <w:r w:rsidRPr="009C5819">
        <w:rPr>
          <w:rFonts w:ascii="Arial Armenian" w:hAnsi="Arial Armenian"/>
        </w:rPr>
        <w:t xml:space="preserve"> 330 –</w:t>
      </w:r>
      <w:r w:rsidRPr="009C5819">
        <w:rPr>
          <w:rFonts w:ascii="Arial" w:hAnsi="Arial" w:cs="Arial"/>
        </w:rPr>
        <w:t>ական</w:t>
      </w:r>
      <w:r w:rsidRPr="009C5819">
        <w:rPr>
          <w:rFonts w:ascii="Arial Armenian" w:hAnsi="Arial Armenian"/>
        </w:rPr>
        <w:t xml:space="preserve"> </w:t>
      </w:r>
      <w:r w:rsidRPr="009C5819">
        <w:rPr>
          <w:rFonts w:ascii="Arial" w:hAnsi="Arial" w:cs="Arial"/>
        </w:rPr>
        <w:t>թվականներին</w:t>
      </w:r>
      <w:r w:rsidRPr="009C5819">
        <w:rPr>
          <w:rFonts w:ascii="Arial Armenian" w:hAnsi="Arial Armenian"/>
        </w:rPr>
        <w:t xml:space="preserve"> </w:t>
      </w:r>
      <w:r w:rsidRPr="009C5819">
        <w:rPr>
          <w:rFonts w:ascii="Arial" w:hAnsi="Arial" w:cs="Arial"/>
        </w:rPr>
        <w:t>Արշակունի</w:t>
      </w:r>
      <w:r w:rsidRPr="009C5819">
        <w:rPr>
          <w:rFonts w:ascii="Arial Armenian" w:hAnsi="Arial Armenian"/>
        </w:rPr>
        <w:t xml:space="preserve"> </w:t>
      </w:r>
      <w:r w:rsidRPr="009C5819">
        <w:rPr>
          <w:rFonts w:ascii="Arial" w:hAnsi="Arial" w:cs="Arial"/>
        </w:rPr>
        <w:t>Խոսրով</w:t>
      </w:r>
      <w:r w:rsidRPr="009C5819">
        <w:rPr>
          <w:rFonts w:ascii="Arial Armenian" w:hAnsi="Arial Armenian"/>
        </w:rPr>
        <w:t xml:space="preserve"> </w:t>
      </w:r>
      <w:r w:rsidRPr="009C5819">
        <w:rPr>
          <w:rFonts w:ascii="Arial" w:hAnsi="Arial" w:cs="Arial"/>
        </w:rPr>
        <w:t>Կոտակ</w:t>
      </w:r>
      <w:r w:rsidRPr="009C5819">
        <w:rPr>
          <w:rFonts w:ascii="Arial Armenian" w:hAnsi="Arial Armenian"/>
        </w:rPr>
        <w:t xml:space="preserve"> </w:t>
      </w:r>
      <w:r w:rsidRPr="009C5819">
        <w:rPr>
          <w:rFonts w:ascii="Arial" w:hAnsi="Arial" w:cs="Arial"/>
        </w:rPr>
        <w:t>թագավորի</w:t>
      </w:r>
      <w:r w:rsidRPr="009C5819">
        <w:rPr>
          <w:rFonts w:ascii="Arial Armenian" w:hAnsi="Arial Armenian"/>
        </w:rPr>
        <w:t xml:space="preserve"> </w:t>
      </w:r>
      <w:r w:rsidRPr="009C5819">
        <w:rPr>
          <w:rFonts w:ascii="Arial" w:hAnsi="Arial" w:cs="Arial"/>
        </w:rPr>
        <w:t>կողմից</w:t>
      </w:r>
      <w:r w:rsidRPr="009C5819">
        <w:rPr>
          <w:rFonts w:ascii="Arial Armenian" w:hAnsi="Arial Armenian"/>
        </w:rPr>
        <w:t xml:space="preserve"> : ¸íÇÝÝ ¿É ³í»ÉÇ ÁÝ¹³ñÓ³Ïí»ó , Í³ÕÏáõÙ áõ ½³ñ·³óáõÙ ³åñ»ó ²ñß³ÏáõÝÇ ³ñù³Ý»ñÇ ·³Ñ³Ï³ÉáõÃÛ³Ý ï³ñÇÝ»ñÇÝ: ¸íÇÝÁ áõÝ»ó»É ¿ ï³ñµ»ñ í³ñã³Ï³Ý ¹»ñ, Ýß³Ý³ÏáõÃÛáõÝ, ÇÝãå»ë Ý³¨ ï³ñµ»ñ í³ñã³Ï³Ý å³ïÏ³Ý»ÉÇáõÃÛáõÝÝ»ñ: Æñ Í³ÕÏÙ³Ý Å³Ù³Ý³Ï³ßñç³ÝáõÙ ¸íÇÝáõÙ ½³ñ·³ó³Í »Ý »Õ»É ³ñÑ»ëïÝ»ñÁ, ³ñí»ëïÝ»ñÁ, ù³Õ³ù³ßÇÝáõÃÛáõÝÁ, ³é¨ïáõñÁ: ¸íÇÝÁ Ý³¨ ³ßË³ñÑÇ ãáñë Ë³ãÙ»ñáõÏáõÙ  ·ïÝíáÕ Ëáßáñ ³é¨ïñ³Ï³Ý Ñ³Ý·áõÛó  ¿ñ: </w:t>
      </w:r>
    </w:p>
    <w:p w14:paraId="546120DC" w14:textId="77777777" w:rsidR="009C5819" w:rsidRPr="009C5819" w:rsidRDefault="009C5819" w:rsidP="009C5819">
      <w:pPr>
        <w:spacing w:line="360" w:lineRule="auto"/>
        <w:ind w:left="-180"/>
        <w:jc w:val="both"/>
        <w:rPr>
          <w:rFonts w:ascii="Arial Armenian" w:hAnsi="Arial Armenian"/>
          <w:lang w:val="ru-RU"/>
        </w:rPr>
      </w:pPr>
      <w:r w:rsidRPr="009C5819">
        <w:rPr>
          <w:rFonts w:ascii="Arial Armenian" w:hAnsi="Arial Armenian"/>
        </w:rPr>
        <w:tab/>
        <w:t xml:space="preserve">¸íÇÝÁ Ù»Í³å»ë ïáõÅ»ó  893 Ãí³Ï³ÝÇ ³í»ñÇã »ñÏñ³ß³ñÅÇó: </w:t>
      </w:r>
    </w:p>
    <w:p w14:paraId="2D366ACB" w14:textId="77777777" w:rsidR="009C5819" w:rsidRPr="009C5819" w:rsidRDefault="009C5819" w:rsidP="009C5819">
      <w:pPr>
        <w:spacing w:line="360" w:lineRule="auto"/>
        <w:ind w:left="-180"/>
        <w:jc w:val="both"/>
        <w:rPr>
          <w:rFonts w:ascii="Arial Armenian" w:hAnsi="Arial Armenian"/>
        </w:rPr>
      </w:pPr>
      <w:r w:rsidRPr="009C5819">
        <w:rPr>
          <w:rFonts w:ascii="Arial Armenian" w:hAnsi="Arial Armenian"/>
        </w:rPr>
        <w:tab/>
        <w:t>¸íÇÝ</w:t>
      </w:r>
      <w:r w:rsidRPr="009C5819">
        <w:rPr>
          <w:rFonts w:ascii="Arial" w:hAnsi="Arial" w:cs="Arial"/>
        </w:rPr>
        <w:t>ը</w:t>
      </w:r>
      <w:r w:rsidRPr="009C5819">
        <w:rPr>
          <w:rFonts w:ascii="Arial Armenian" w:hAnsi="Arial Armenian"/>
        </w:rPr>
        <w:t xml:space="preserve"> </w:t>
      </w:r>
      <w:r w:rsidRPr="009C5819">
        <w:rPr>
          <w:rFonts w:ascii="Arial" w:hAnsi="Arial" w:cs="Arial"/>
        </w:rPr>
        <w:t>որպես</w:t>
      </w:r>
      <w:r w:rsidRPr="009C5819">
        <w:rPr>
          <w:rFonts w:ascii="Arial Armenian" w:hAnsi="Arial Armenian"/>
        </w:rPr>
        <w:t xml:space="preserve"> </w:t>
      </w:r>
      <w:r w:rsidRPr="009C5819">
        <w:rPr>
          <w:rFonts w:ascii="Arial" w:hAnsi="Arial" w:cs="Arial"/>
        </w:rPr>
        <w:t>գյուղական</w:t>
      </w:r>
      <w:r w:rsidRPr="009C5819">
        <w:rPr>
          <w:rFonts w:ascii="Arial Armenian" w:hAnsi="Arial Armenian"/>
        </w:rPr>
        <w:t xml:space="preserve"> </w:t>
      </w:r>
      <w:r w:rsidRPr="009C5819">
        <w:rPr>
          <w:rFonts w:ascii="Arial" w:hAnsi="Arial" w:cs="Arial"/>
        </w:rPr>
        <w:t>համայնք</w:t>
      </w:r>
      <w:r w:rsidRPr="009C5819">
        <w:rPr>
          <w:rFonts w:ascii="Arial Armenian" w:hAnsi="Arial Armenian"/>
        </w:rPr>
        <w:t xml:space="preserve">  </w:t>
      </w:r>
      <w:r w:rsidRPr="009C5819">
        <w:rPr>
          <w:rFonts w:ascii="Arial" w:hAnsi="Arial" w:cs="Arial"/>
        </w:rPr>
        <w:t>հիմնադրվել</w:t>
      </w:r>
      <w:r w:rsidRPr="009C5819">
        <w:rPr>
          <w:rFonts w:ascii="Arial Armenian" w:hAnsi="Arial Armenian"/>
        </w:rPr>
        <w:t xml:space="preserve"> </w:t>
      </w:r>
      <w:r w:rsidRPr="009C5819">
        <w:rPr>
          <w:rFonts w:ascii="Arial" w:hAnsi="Arial" w:cs="Arial"/>
        </w:rPr>
        <w:t>է</w:t>
      </w:r>
      <w:r w:rsidRPr="009C5819">
        <w:rPr>
          <w:rFonts w:ascii="Arial Armenian" w:hAnsi="Arial Armenian"/>
        </w:rPr>
        <w:t xml:space="preserve"> 1828 Ãí³Ï³ÝÇÝ: </w:t>
      </w:r>
    </w:p>
    <w:p w14:paraId="1BABC38B" w14:textId="77777777" w:rsidR="009C5819" w:rsidRPr="009C5819" w:rsidRDefault="009C5819" w:rsidP="009C5819">
      <w:pPr>
        <w:spacing w:line="360" w:lineRule="auto"/>
        <w:ind w:left="-360"/>
        <w:jc w:val="both"/>
        <w:rPr>
          <w:rFonts w:ascii="Arial Armenian" w:hAnsi="Arial Armenian"/>
        </w:rPr>
      </w:pPr>
      <w:r w:rsidRPr="009C5819">
        <w:rPr>
          <w:rFonts w:ascii="Arial Armenian" w:hAnsi="Arial Armenian"/>
        </w:rPr>
        <w:tab/>
        <w:t xml:space="preserve">²é³çÇÝ Ñ³Ýñ³å»ïáõÃÛ³Ý ï³ñÇÝ»ñÇÝ </w:t>
      </w:r>
      <w:r w:rsidRPr="009C5819">
        <w:rPr>
          <w:rFonts w:ascii="Arial" w:hAnsi="Arial" w:cs="Arial"/>
        </w:rPr>
        <w:t>համայնքը</w:t>
      </w:r>
      <w:r w:rsidRPr="009C5819">
        <w:rPr>
          <w:rFonts w:ascii="Arial Armenian" w:hAnsi="Arial Armenian"/>
        </w:rPr>
        <w:t xml:space="preserve">  áõÝ»ñ ßáõñç 100 ïÝï»ëáõÃÛáõÝ, ÑÇÙÝ³Ï³Ý ½µ³ÕÙáõÝùÝ ¿ñ` ÑáÕ³·áñÍáõÃÛáõÝÝ áõ ³Ý³ëÝ³å³ÑáõÃÛáõÝÁ: 1941 Ãí³Ï³ÝÇÝ áõÝ»ñ ³í»ÉÇ ù³Ý »ñ»ù </w:t>
      </w:r>
      <w:r w:rsidRPr="009C5819">
        <w:rPr>
          <w:rFonts w:ascii="Arial Armenian" w:hAnsi="Arial Armenian"/>
        </w:rPr>
        <w:lastRenderedPageBreak/>
        <w:t xml:space="preserve">Ñ³ñÛáõñ ïÝï»ëáõÃÛáõÝ : </w:t>
      </w:r>
      <w:r w:rsidRPr="009C5819">
        <w:rPr>
          <w:rFonts w:ascii="Arial" w:hAnsi="Arial" w:cs="Arial"/>
        </w:rPr>
        <w:t>Դվին</w:t>
      </w:r>
      <w:r w:rsidRPr="009C5819">
        <w:rPr>
          <w:rFonts w:ascii="Arial Armenian" w:hAnsi="Arial Armenian"/>
        </w:rPr>
        <w:t xml:space="preserve"> </w:t>
      </w:r>
      <w:r w:rsidRPr="009C5819">
        <w:rPr>
          <w:rFonts w:ascii="Arial" w:hAnsi="Arial" w:cs="Arial"/>
        </w:rPr>
        <w:t>համայնքում</w:t>
      </w:r>
      <w:r w:rsidRPr="009C5819">
        <w:rPr>
          <w:rFonts w:ascii="Arial Armenian" w:hAnsi="Arial Armenian"/>
        </w:rPr>
        <w:t xml:space="preserve"> å³Ñå³Ýí³Í å³ïÙáõÃÛáõÝÝ»ñÁ Ñ³í³ëïáõÙ »Ý, áñ ¸íÇÝÁ ÑÇÙÝ³¹ñ»É »Ý ÊáÛÇ,ê³ÉÙ³ëïÇ ¨ àõñÙÇ³ÛÇ ßñç³ÝÝ»ñÇó ï»Õ³÷áËí³Í ÛáÃ ïáÑÙ»ñ: 1915-1938 ÃÃ. </w:t>
      </w:r>
      <w:r w:rsidRPr="009C5819">
        <w:rPr>
          <w:rFonts w:ascii="Arial" w:hAnsi="Arial" w:cs="Arial"/>
        </w:rPr>
        <w:t>համայնքը</w:t>
      </w:r>
      <w:r w:rsidRPr="009C5819">
        <w:rPr>
          <w:rFonts w:ascii="Arial Armenian" w:hAnsi="Arial Armenian"/>
        </w:rPr>
        <w:t xml:space="preserve"> Ñ³Ù³Éñí»É ¿ ²ñ¨ÙïÛ³Ý Ð³Û³ëï³ÝÇ ì³ëåáõñ³Ï³ÝÇ, ´ÇÃÉÇëÇ,ØáÏëÇ Ý³Ñ³Ý·Ý»ñÇó Ù³½³åáõñÍ ÷ñÏí³Í ÁÝï³ÝÇùÝ»ñáí: </w:t>
      </w:r>
    </w:p>
    <w:p w14:paraId="761DA98C" w14:textId="48A89864" w:rsidR="009C5819" w:rsidRPr="009C5819" w:rsidRDefault="009C5819" w:rsidP="00B515FC">
      <w:pPr>
        <w:numPr>
          <w:ilvl w:val="1"/>
          <w:numId w:val="2"/>
        </w:numPr>
        <w:spacing w:after="0" w:line="360" w:lineRule="auto"/>
        <w:jc w:val="both"/>
        <w:rPr>
          <w:rFonts w:ascii="Arial Armenian" w:hAnsi="Arial Armenian"/>
        </w:rPr>
      </w:pPr>
      <w:r w:rsidRPr="009C5819">
        <w:rPr>
          <w:rFonts w:ascii="Arial Armenian" w:hAnsi="Arial Armenian"/>
        </w:rPr>
        <w:t xml:space="preserve"> </w:t>
      </w:r>
      <w:r w:rsidRPr="009C5819">
        <w:rPr>
          <w:rFonts w:ascii="Arial" w:hAnsi="Arial" w:cs="Arial"/>
        </w:rPr>
        <w:t>Համայնքում</w:t>
      </w:r>
      <w:r w:rsidRPr="009C5819">
        <w:rPr>
          <w:rFonts w:ascii="Arial Armenian" w:hAnsi="Arial Armenian"/>
        </w:rPr>
        <w:t xml:space="preserve"> í»ñ³µÝ³Ï»óí»É »Ý ²¹ñµ»ç³ÝÇó Ý»ñ·³ÕÃí³Í 14 ÁÝï³ÝÇùÝ»ñ:</w:t>
      </w:r>
    </w:p>
    <w:p w14:paraId="2BA3514C" w14:textId="7A59E32E" w:rsidR="009C5819" w:rsidRDefault="009C5819" w:rsidP="009C5819">
      <w:pPr>
        <w:autoSpaceDE w:val="0"/>
        <w:autoSpaceDN w:val="0"/>
        <w:adjustRightInd w:val="0"/>
        <w:jc w:val="both"/>
        <w:rPr>
          <w:rFonts w:ascii="Arial Armenian" w:hAnsi="Arial Armenian" w:cs="Arial Armenian"/>
          <w:lang w:val="pt-BR" w:eastAsia="ro-RO"/>
        </w:rPr>
      </w:pPr>
      <w:r w:rsidRPr="009C5819">
        <w:rPr>
          <w:rFonts w:ascii="Arial Armenian" w:hAnsi="Arial Armenian"/>
        </w:rPr>
        <w:t xml:space="preserve"> </w:t>
      </w:r>
      <w:r w:rsidRPr="009C5819">
        <w:rPr>
          <w:rFonts w:ascii="Arial" w:hAnsi="Arial" w:cs="Arial"/>
        </w:rPr>
        <w:t>Դվին</w:t>
      </w:r>
      <w:r w:rsidRPr="009C5819">
        <w:rPr>
          <w:rFonts w:ascii="Arial Armenian" w:hAnsi="Arial Armenian"/>
        </w:rPr>
        <w:t xml:space="preserve"> </w:t>
      </w:r>
      <w:r w:rsidRPr="009C5819">
        <w:rPr>
          <w:rFonts w:ascii="Arial" w:hAnsi="Arial" w:cs="Arial"/>
        </w:rPr>
        <w:t>համայնքը</w:t>
      </w:r>
      <w:r w:rsidRPr="009C5819">
        <w:rPr>
          <w:rFonts w:ascii="Arial Armenian" w:hAnsi="Arial Armenian"/>
        </w:rPr>
        <w:t xml:space="preserve">  ·ïÝíáõÙ ¿ ²ñï³ß³ï Ù³ñ½Ï»ÝïñáÝÇó  12 ÏÙ Ñ»é³íáñáõÃÛ³Ý íñ³,   </w:t>
      </w:r>
      <w:r w:rsidRPr="009C5819">
        <w:rPr>
          <w:rFonts w:ascii="Arial" w:hAnsi="Arial" w:cs="Arial"/>
        </w:rPr>
        <w:t>իսկ</w:t>
      </w:r>
      <w:r w:rsidRPr="009C5819">
        <w:rPr>
          <w:rFonts w:ascii="Arial Armenian" w:hAnsi="Arial Armenian"/>
        </w:rPr>
        <w:t xml:space="preserve"> </w:t>
      </w:r>
      <w:r w:rsidRPr="009C5819">
        <w:rPr>
          <w:rFonts w:ascii="Arial" w:hAnsi="Arial" w:cs="Arial"/>
        </w:rPr>
        <w:t>մայրաքաղաքից</w:t>
      </w:r>
      <w:r w:rsidRPr="009C5819">
        <w:rPr>
          <w:rFonts w:ascii="Arial Armenian" w:hAnsi="Arial Armenian"/>
        </w:rPr>
        <w:t xml:space="preserve"> 30</w:t>
      </w:r>
      <w:r w:rsidRPr="009C5819">
        <w:rPr>
          <w:rFonts w:ascii="Arial" w:hAnsi="Arial" w:cs="Arial"/>
        </w:rPr>
        <w:t>կմ</w:t>
      </w:r>
      <w:r w:rsidRPr="009C5819">
        <w:rPr>
          <w:rFonts w:ascii="Arial Armenian" w:hAnsi="Arial Armenian"/>
        </w:rPr>
        <w:t xml:space="preserve"> :  ÌáíÇ Ù³Ï»ñ¨áõÛÃÇó µ³ñÓñ ¿ 920 Ù.: ú¹Ç ³Ù»Ý³µ³ñÓñ ç»ñÙ³ëïÇ×³ÝÁ Ñ³ëÝáõÙ ¿ 35-Çó 38 ³ëïÇ×³ÝÇ, ÇëÏ ³Ù»Ý³ó³ÍñÁ` 20-Çó 25 ³ëïÇ×³Ý:  </w:t>
      </w:r>
      <w:r>
        <w:rPr>
          <w:rFonts w:ascii="Sylfaen" w:hAnsi="Sylfaen"/>
          <w:lang w:val="hy-AM"/>
        </w:rPr>
        <w:t>Համայնք</w:t>
      </w:r>
      <w:r>
        <w:rPr>
          <w:rFonts w:ascii="Sylfaen" w:hAnsi="Sylfaen"/>
        </w:rPr>
        <w:t xml:space="preserve">ում  առկա  է  </w:t>
      </w:r>
      <w:r>
        <w:rPr>
          <w:rFonts w:ascii="Sylfaen" w:hAnsi="Sylfaen"/>
          <w:lang w:val="en-AU"/>
        </w:rPr>
        <w:t>ըմպելիքի, հացի թխման  արտադրամաս</w:t>
      </w:r>
      <w:r w:rsidRPr="009C5819">
        <w:rPr>
          <w:rFonts w:ascii="Arial Armenian" w:hAnsi="Arial Armenian"/>
        </w:rPr>
        <w:t xml:space="preserve">:  </w:t>
      </w:r>
      <w:r w:rsidRPr="009C5819">
        <w:rPr>
          <w:rFonts w:ascii="Arial" w:hAnsi="Arial" w:cs="Arial"/>
          <w:lang w:val="pt-BR" w:eastAsia="ro-RO"/>
        </w:rPr>
        <w:t>Համայնքի</w:t>
      </w:r>
      <w:r w:rsidRPr="009C5819">
        <w:rPr>
          <w:rFonts w:ascii="Arial Armenian" w:hAnsi="Arial Armenian" w:cs="Arial Armenian"/>
          <w:lang w:val="pt-BR" w:eastAsia="ro-RO"/>
        </w:rPr>
        <w:t xml:space="preserve"> </w:t>
      </w:r>
      <w:r w:rsidRPr="009C5819">
        <w:rPr>
          <w:rFonts w:ascii="Arial" w:hAnsi="Arial" w:cs="Arial"/>
          <w:lang w:val="pt-BR" w:eastAsia="ro-RO"/>
        </w:rPr>
        <w:t>բնակչությունն</w:t>
      </w:r>
      <w:r w:rsidRPr="009C5819">
        <w:rPr>
          <w:rFonts w:ascii="Arial Armenian" w:hAnsi="Arial Armenian" w:cs="Arial Armenian"/>
          <w:lang w:val="pt-BR" w:eastAsia="ro-RO"/>
        </w:rPr>
        <w:t xml:space="preserve"> </w:t>
      </w:r>
      <w:r w:rsidRPr="009C5819">
        <w:rPr>
          <w:rFonts w:ascii="Arial" w:hAnsi="Arial" w:cs="Arial"/>
          <w:lang w:val="pt-BR" w:eastAsia="ro-RO"/>
        </w:rPr>
        <w:t>ըստ</w:t>
      </w:r>
      <w:r w:rsidRPr="009C5819">
        <w:rPr>
          <w:rFonts w:ascii="Arial Armenian" w:hAnsi="Arial Armenian" w:cs="Arial Armenian"/>
          <w:lang w:val="pt-BR" w:eastAsia="ro-RO"/>
        </w:rPr>
        <w:t xml:space="preserve"> </w:t>
      </w:r>
      <w:r w:rsidRPr="009C5819">
        <w:rPr>
          <w:rFonts w:ascii="Arial" w:hAnsi="Arial" w:cs="Arial"/>
          <w:lang w:val="pt-BR" w:eastAsia="ro-RO"/>
        </w:rPr>
        <w:t>զբաղվածության</w:t>
      </w:r>
      <w:r w:rsidRPr="009C5819">
        <w:rPr>
          <w:rFonts w:ascii="Arial Armenian" w:hAnsi="Arial Armenian" w:cs="Arial Armenian"/>
          <w:lang w:val="pt-BR" w:eastAsia="ro-RO"/>
        </w:rPr>
        <w:t xml:space="preserve"> </w:t>
      </w:r>
      <w:r w:rsidRPr="009C5819">
        <w:rPr>
          <w:rFonts w:ascii="Arial" w:hAnsi="Arial" w:cs="Arial"/>
          <w:lang w:val="pt-BR" w:eastAsia="ro-RO"/>
        </w:rPr>
        <w:t>բաժանվում</w:t>
      </w:r>
      <w:r w:rsidRPr="009C5819">
        <w:rPr>
          <w:rFonts w:ascii="Arial Armenian" w:hAnsi="Arial Armenian" w:cs="Arial Armenian"/>
          <w:lang w:val="pt-BR" w:eastAsia="ro-RO"/>
        </w:rPr>
        <w:t xml:space="preserve"> </w:t>
      </w:r>
      <w:r w:rsidRPr="009C5819">
        <w:rPr>
          <w:rFonts w:ascii="Arial" w:hAnsi="Arial" w:cs="Arial"/>
          <w:lang w:val="pt-BR" w:eastAsia="ro-RO"/>
        </w:rPr>
        <w:t>է</w:t>
      </w:r>
      <w:r w:rsidRPr="009C5819">
        <w:rPr>
          <w:rFonts w:ascii="Arial Armenian" w:hAnsi="Arial Armenian" w:cs="Arial Armenian"/>
          <w:lang w:val="pt-BR" w:eastAsia="ro-RO"/>
        </w:rPr>
        <w:t xml:space="preserve"> </w:t>
      </w:r>
      <w:r w:rsidRPr="009C5819">
        <w:rPr>
          <w:rFonts w:ascii="Arial" w:hAnsi="Arial" w:cs="Arial"/>
          <w:lang w:val="pt-BR" w:eastAsia="ro-RO"/>
        </w:rPr>
        <w:t>մի</w:t>
      </w:r>
      <w:r w:rsidRPr="009C5819">
        <w:rPr>
          <w:rFonts w:ascii="Arial Armenian" w:hAnsi="Arial Armenian" w:cs="Arial Armenian"/>
          <w:lang w:val="pt-BR" w:eastAsia="ro-RO"/>
        </w:rPr>
        <w:t xml:space="preserve"> </w:t>
      </w:r>
      <w:r w:rsidRPr="009C5819">
        <w:rPr>
          <w:rFonts w:ascii="Arial" w:hAnsi="Arial" w:cs="Arial"/>
          <w:lang w:val="pt-BR" w:eastAsia="ro-RO"/>
        </w:rPr>
        <w:t>քանի</w:t>
      </w:r>
      <w:r w:rsidRPr="009C5819">
        <w:rPr>
          <w:rFonts w:ascii="Arial Armenian" w:hAnsi="Arial Armenian" w:cs="Arial Armenian"/>
          <w:lang w:val="pt-BR" w:eastAsia="ro-RO"/>
        </w:rPr>
        <w:t xml:space="preserve"> </w:t>
      </w:r>
      <w:r w:rsidRPr="009C5819">
        <w:rPr>
          <w:rFonts w:ascii="Arial" w:hAnsi="Arial" w:cs="Arial"/>
          <w:lang w:val="pt-BR" w:eastAsia="ro-RO"/>
        </w:rPr>
        <w:t>խմբի</w:t>
      </w:r>
      <w:r w:rsidRPr="009C5819">
        <w:rPr>
          <w:rFonts w:ascii="Arial Armenian" w:hAnsi="Arial Armenian" w:cs="Arial Armenian"/>
          <w:lang w:val="pt-BR" w:eastAsia="ro-RO"/>
        </w:rPr>
        <w:t xml:space="preserve">` </w:t>
      </w:r>
      <w:r w:rsidRPr="009C5819">
        <w:rPr>
          <w:rFonts w:ascii="Arial" w:hAnsi="Arial" w:cs="Arial"/>
          <w:lang w:val="pt-BR" w:eastAsia="ro-RO"/>
        </w:rPr>
        <w:t>մանր</w:t>
      </w:r>
      <w:r w:rsidRPr="009C5819">
        <w:rPr>
          <w:rFonts w:ascii="Arial Armenian" w:hAnsi="Arial Armenian" w:cs="Arial Armenian"/>
          <w:lang w:val="pt-BR" w:eastAsia="ro-RO"/>
        </w:rPr>
        <w:t xml:space="preserve"> </w:t>
      </w:r>
      <w:r w:rsidRPr="009C5819">
        <w:rPr>
          <w:rFonts w:ascii="Arial" w:hAnsi="Arial" w:cs="Arial"/>
          <w:lang w:val="pt-BR" w:eastAsia="ro-RO"/>
        </w:rPr>
        <w:t>և</w:t>
      </w:r>
      <w:r w:rsidRPr="009C5819">
        <w:rPr>
          <w:rFonts w:ascii="Arial Armenian" w:hAnsi="Arial Armenian" w:cs="Arial Armenian"/>
          <w:lang w:val="pt-BR" w:eastAsia="ro-RO"/>
        </w:rPr>
        <w:t xml:space="preserve"> </w:t>
      </w:r>
      <w:r w:rsidRPr="009C5819">
        <w:rPr>
          <w:rFonts w:ascii="Arial" w:hAnsi="Arial" w:cs="Arial"/>
          <w:lang w:val="pt-BR" w:eastAsia="ro-RO"/>
        </w:rPr>
        <w:t>միջին</w:t>
      </w:r>
      <w:r w:rsidRPr="009C5819">
        <w:rPr>
          <w:rFonts w:ascii="Arial Armenian" w:hAnsi="Arial Armenian" w:cs="Arial Armenian"/>
          <w:lang w:val="pt-BR" w:eastAsia="ro-RO"/>
        </w:rPr>
        <w:t xml:space="preserve"> </w:t>
      </w:r>
      <w:r w:rsidRPr="009C5819">
        <w:rPr>
          <w:rFonts w:ascii="Arial" w:hAnsi="Arial" w:cs="Arial"/>
          <w:lang w:val="pt-BR" w:eastAsia="ro-RO"/>
        </w:rPr>
        <w:t>առևտրով</w:t>
      </w:r>
      <w:r w:rsidRPr="009C5819">
        <w:rPr>
          <w:rFonts w:ascii="Arial Armenian" w:hAnsi="Arial Armenian" w:cs="Arial Armenian"/>
          <w:lang w:val="pt-BR" w:eastAsia="ro-RO"/>
        </w:rPr>
        <w:t xml:space="preserve"> </w:t>
      </w:r>
      <w:r w:rsidRPr="009C5819">
        <w:rPr>
          <w:rFonts w:ascii="Arial" w:hAnsi="Arial" w:cs="Arial"/>
          <w:lang w:val="pt-BR" w:eastAsia="ro-RO"/>
        </w:rPr>
        <w:t>զբաղվողներ</w:t>
      </w:r>
      <w:r w:rsidRPr="009C5819">
        <w:rPr>
          <w:rFonts w:ascii="Arial Armenian" w:hAnsi="Arial Armenian" w:cs="Arial Armenian"/>
          <w:lang w:val="pt-BR" w:eastAsia="ro-RO"/>
        </w:rPr>
        <w:t xml:space="preserve">, </w:t>
      </w:r>
      <w:r w:rsidRPr="009C5819">
        <w:rPr>
          <w:rFonts w:ascii="Arial" w:hAnsi="Arial" w:cs="Arial"/>
          <w:lang w:val="pt-BR" w:eastAsia="ro-RO"/>
        </w:rPr>
        <w:t>պետական</w:t>
      </w:r>
      <w:r w:rsidRPr="009C5819">
        <w:rPr>
          <w:rFonts w:ascii="Arial Armenian" w:hAnsi="Arial Armenian" w:cs="Arial Armenian"/>
          <w:lang w:val="pt-BR" w:eastAsia="ro-RO"/>
        </w:rPr>
        <w:t xml:space="preserve"> </w:t>
      </w:r>
      <w:r w:rsidRPr="009C5819">
        <w:rPr>
          <w:rFonts w:ascii="Arial" w:hAnsi="Arial" w:cs="Arial"/>
          <w:lang w:val="pt-BR" w:eastAsia="ro-RO"/>
        </w:rPr>
        <w:t>և</w:t>
      </w:r>
      <w:r w:rsidRPr="009C5819">
        <w:rPr>
          <w:rFonts w:ascii="Arial Armenian" w:hAnsi="Arial Armenian" w:cs="Arial Armenian"/>
          <w:lang w:val="pt-BR" w:eastAsia="ro-RO"/>
        </w:rPr>
        <w:t xml:space="preserve"> </w:t>
      </w:r>
      <w:r w:rsidRPr="009C5819">
        <w:rPr>
          <w:rFonts w:ascii="Arial" w:hAnsi="Arial" w:cs="Arial"/>
          <w:lang w:val="pt-BR" w:eastAsia="ro-RO"/>
        </w:rPr>
        <w:t>տեղական</w:t>
      </w:r>
      <w:r w:rsidRPr="009C5819">
        <w:rPr>
          <w:rFonts w:ascii="Arial Armenian" w:hAnsi="Arial Armenian" w:cs="Arial Armenian"/>
          <w:lang w:val="pt-BR" w:eastAsia="ro-RO"/>
        </w:rPr>
        <w:t xml:space="preserve"> </w:t>
      </w:r>
      <w:r w:rsidRPr="009C5819">
        <w:rPr>
          <w:rFonts w:ascii="Arial" w:hAnsi="Arial" w:cs="Arial"/>
          <w:lang w:val="pt-BR" w:eastAsia="ro-RO"/>
        </w:rPr>
        <w:t>ինքնակառավարման</w:t>
      </w:r>
      <w:r w:rsidRPr="009C5819">
        <w:rPr>
          <w:rFonts w:ascii="Arial Armenian" w:hAnsi="Arial Armenian" w:cs="Arial Armenian"/>
          <w:lang w:val="pt-BR" w:eastAsia="ro-RO"/>
        </w:rPr>
        <w:t xml:space="preserve"> </w:t>
      </w:r>
      <w:r w:rsidRPr="009C5819">
        <w:rPr>
          <w:rFonts w:ascii="Arial" w:hAnsi="Arial" w:cs="Arial"/>
          <w:lang w:val="pt-BR" w:eastAsia="ro-RO"/>
        </w:rPr>
        <w:t>կառուցվածքներում</w:t>
      </w:r>
      <w:r w:rsidRPr="009C5819">
        <w:rPr>
          <w:rFonts w:ascii="Arial Armenian" w:hAnsi="Arial Armenian" w:cs="Arial Armenian"/>
          <w:lang w:val="pt-BR" w:eastAsia="ro-RO"/>
        </w:rPr>
        <w:t xml:space="preserve"> </w:t>
      </w:r>
      <w:r w:rsidRPr="009C5819">
        <w:rPr>
          <w:rFonts w:ascii="Arial" w:hAnsi="Arial" w:cs="Arial"/>
          <w:lang w:val="pt-BR" w:eastAsia="ro-RO"/>
        </w:rPr>
        <w:t>աշխատողներ</w:t>
      </w:r>
      <w:r w:rsidRPr="009C5819">
        <w:rPr>
          <w:rFonts w:ascii="Arial Armenian" w:hAnsi="Arial Armenian" w:cs="Arial Armenian"/>
          <w:lang w:val="pt-BR" w:eastAsia="ro-RO"/>
        </w:rPr>
        <w:t xml:space="preserve">, </w:t>
      </w:r>
      <w:r w:rsidRPr="009C5819">
        <w:rPr>
          <w:rFonts w:ascii="Arial" w:hAnsi="Arial" w:cs="Arial"/>
          <w:lang w:val="pt-BR" w:eastAsia="ro-RO"/>
        </w:rPr>
        <w:t>գործազուրկներ</w:t>
      </w:r>
      <w:r w:rsidRPr="009C5819">
        <w:rPr>
          <w:rFonts w:ascii="Arial Armenian" w:hAnsi="Arial Armenian" w:cs="Arial Armenian"/>
          <w:lang w:val="pt-BR" w:eastAsia="ro-RO"/>
        </w:rPr>
        <w:t xml:space="preserve">, </w:t>
      </w:r>
      <w:r w:rsidRPr="009C5819">
        <w:rPr>
          <w:rFonts w:ascii="Arial" w:hAnsi="Arial" w:cs="Arial"/>
          <w:lang w:val="pt-BR" w:eastAsia="ro-RO"/>
        </w:rPr>
        <w:t>սեզոնային</w:t>
      </w:r>
      <w:r w:rsidRPr="009C5819">
        <w:rPr>
          <w:rFonts w:ascii="Arial Armenian" w:hAnsi="Arial Armenian" w:cs="Arial Armenian"/>
          <w:lang w:val="pt-BR" w:eastAsia="ro-RO"/>
        </w:rPr>
        <w:t xml:space="preserve"> </w:t>
      </w:r>
      <w:r w:rsidRPr="009C5819">
        <w:rPr>
          <w:rFonts w:ascii="Arial" w:hAnsi="Arial" w:cs="Arial"/>
          <w:lang w:val="pt-BR" w:eastAsia="ro-RO"/>
        </w:rPr>
        <w:t>շինարարություններում</w:t>
      </w:r>
      <w:r w:rsidRPr="009C5819">
        <w:rPr>
          <w:rFonts w:ascii="Arial Armenian" w:hAnsi="Arial Armenian" w:cs="Arial Armenian"/>
          <w:lang w:val="pt-BR" w:eastAsia="ro-RO"/>
        </w:rPr>
        <w:t xml:space="preserve"> </w:t>
      </w:r>
      <w:r w:rsidRPr="009C5819">
        <w:rPr>
          <w:rFonts w:ascii="Arial" w:hAnsi="Arial" w:cs="Arial"/>
          <w:lang w:val="pt-BR" w:eastAsia="ro-RO"/>
        </w:rPr>
        <w:t>աշխատողներ</w:t>
      </w:r>
      <w:r w:rsidRPr="009C5819">
        <w:rPr>
          <w:rFonts w:ascii="Arial Armenian" w:hAnsi="Arial Armenian" w:cs="Arial Armenian"/>
          <w:lang w:val="pt-BR" w:eastAsia="ro-RO"/>
        </w:rPr>
        <w:t>,</w:t>
      </w:r>
      <w:r w:rsidRPr="009C5819">
        <w:rPr>
          <w:rFonts w:ascii="Arial" w:hAnsi="Arial" w:cs="Arial"/>
          <w:lang w:val="pt-BR" w:eastAsia="ro-RO"/>
        </w:rPr>
        <w:t>գյուղատնտեսությամբ</w:t>
      </w:r>
      <w:r w:rsidRPr="009C5819">
        <w:rPr>
          <w:rFonts w:ascii="Arial Armenian" w:hAnsi="Arial Armenian" w:cs="Arial Armenian"/>
          <w:lang w:val="pt-BR" w:eastAsia="ro-RO"/>
        </w:rPr>
        <w:t xml:space="preserve"> </w:t>
      </w:r>
      <w:r w:rsidRPr="009C5819">
        <w:rPr>
          <w:rFonts w:ascii="Arial" w:hAnsi="Arial" w:cs="Arial"/>
          <w:lang w:val="pt-BR" w:eastAsia="ro-RO"/>
        </w:rPr>
        <w:t>զբաղվողներ</w:t>
      </w:r>
      <w:r w:rsidRPr="009C5819">
        <w:rPr>
          <w:rFonts w:ascii="Arial Armenian" w:hAnsi="Arial Armenian" w:cs="Arial Armenian"/>
          <w:lang w:val="pt-BR" w:eastAsia="ro-RO"/>
        </w:rPr>
        <w:t xml:space="preserve">,  </w:t>
      </w:r>
      <w:r w:rsidRPr="009C5819">
        <w:rPr>
          <w:rFonts w:ascii="Arial" w:hAnsi="Arial" w:cs="Arial"/>
          <w:lang w:val="pt-BR" w:eastAsia="ro-RO"/>
        </w:rPr>
        <w:t>սպասարկման</w:t>
      </w:r>
      <w:r w:rsidRPr="009C5819">
        <w:rPr>
          <w:rFonts w:ascii="Arial Armenian" w:hAnsi="Arial Armenian" w:cs="Arial Armenian"/>
          <w:lang w:val="pt-BR" w:eastAsia="ro-RO"/>
        </w:rPr>
        <w:t xml:space="preserve"> </w:t>
      </w:r>
      <w:r w:rsidRPr="009C5819">
        <w:rPr>
          <w:rFonts w:ascii="Arial" w:hAnsi="Arial" w:cs="Arial"/>
          <w:lang w:val="pt-BR" w:eastAsia="ro-RO"/>
        </w:rPr>
        <w:t>ոլորտում</w:t>
      </w:r>
      <w:r w:rsidRPr="009C5819">
        <w:rPr>
          <w:rFonts w:ascii="Arial Armenian" w:hAnsi="Arial Armenian" w:cs="Arial Armenian"/>
          <w:lang w:val="pt-BR" w:eastAsia="ro-RO"/>
        </w:rPr>
        <w:t xml:space="preserve"> </w:t>
      </w:r>
      <w:r w:rsidRPr="009C5819">
        <w:rPr>
          <w:rFonts w:ascii="Arial" w:hAnsi="Arial" w:cs="Arial"/>
          <w:lang w:val="pt-BR" w:eastAsia="ro-RO"/>
        </w:rPr>
        <w:t>աշխատողներ</w:t>
      </w:r>
      <w:r w:rsidRPr="009C5819">
        <w:rPr>
          <w:rFonts w:ascii="Arial Armenian" w:hAnsi="Arial Armenian" w:cs="Arial Armenian"/>
          <w:lang w:val="pt-BR" w:eastAsia="ro-RO"/>
        </w:rPr>
        <w:t>:</w:t>
      </w:r>
    </w:p>
    <w:p w14:paraId="5A3A84FE" w14:textId="08C0C89A" w:rsidR="00FF0D5A" w:rsidRPr="00FF0D5A" w:rsidRDefault="00FF0D5A" w:rsidP="00FF0D5A">
      <w:pPr>
        <w:rPr>
          <w:b/>
          <w:sz w:val="28"/>
          <w:szCs w:val="28"/>
        </w:rPr>
      </w:pPr>
      <w:r>
        <w:rPr>
          <w:b/>
          <w:sz w:val="28"/>
          <w:szCs w:val="28"/>
        </w:rPr>
        <w:t xml:space="preserve">                                                  </w:t>
      </w:r>
      <w:r>
        <w:rPr>
          <w:b/>
          <w:sz w:val="28"/>
          <w:szCs w:val="28"/>
          <w:lang w:val="hy-AM"/>
        </w:rPr>
        <w:t xml:space="preserve">ԴՎԻՆ      </w:t>
      </w:r>
      <w:r>
        <w:rPr>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FF0D5A" w14:paraId="176919E5" w14:textId="77777777" w:rsidTr="00FF0D5A">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120CFD96" w14:textId="77777777" w:rsidR="00FF0D5A" w:rsidRDefault="00FF0D5A">
            <w:pPr>
              <w:tabs>
                <w:tab w:val="left" w:pos="2505"/>
              </w:tabs>
              <w:jc w:val="center"/>
              <w:rPr>
                <w:sz w:val="24"/>
                <w:szCs w:val="24"/>
              </w:rPr>
            </w:pPr>
            <w:r>
              <w:rPr>
                <w:b/>
                <w:sz w:val="24"/>
                <w:szCs w:val="24"/>
              </w:rPr>
              <w:t xml:space="preserve"> ՎԻՃԱԿԻ    ՆԿԱՐԱԳՐՈՒԹՅՈՒՆ</w:t>
            </w:r>
          </w:p>
        </w:tc>
      </w:tr>
      <w:tr w:rsidR="00FF0D5A" w14:paraId="22DEA68F" w14:textId="77777777" w:rsidTr="00FF0D5A">
        <w:tc>
          <w:tcPr>
            <w:tcW w:w="6025" w:type="dxa"/>
            <w:gridSpan w:val="2"/>
            <w:tcBorders>
              <w:top w:val="single" w:sz="4" w:space="0" w:color="auto"/>
              <w:left w:val="single" w:sz="4" w:space="0" w:color="auto"/>
              <w:bottom w:val="single" w:sz="4" w:space="0" w:color="auto"/>
              <w:right w:val="single" w:sz="4" w:space="0" w:color="auto"/>
            </w:tcBorders>
            <w:hideMark/>
          </w:tcPr>
          <w:p w14:paraId="361314B9" w14:textId="77777777" w:rsidR="00FF0D5A" w:rsidRDefault="00FF0D5A">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150ECF55" w14:textId="77777777" w:rsidR="00FF0D5A" w:rsidRDefault="00FF0D5A">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7434A659" w14:textId="77777777" w:rsidR="00FF0D5A" w:rsidRDefault="00FF0D5A">
            <w:pPr>
              <w:tabs>
                <w:tab w:val="left" w:pos="2505"/>
              </w:tabs>
              <w:jc w:val="center"/>
              <w:rPr>
                <w:b/>
                <w:sz w:val="28"/>
                <w:szCs w:val="28"/>
              </w:rPr>
            </w:pPr>
            <w:r>
              <w:rPr>
                <w:b/>
                <w:sz w:val="28"/>
                <w:szCs w:val="28"/>
              </w:rPr>
              <w:t>2022</w:t>
            </w:r>
          </w:p>
        </w:tc>
      </w:tr>
      <w:tr w:rsidR="00FF0D5A" w14:paraId="7477A10C"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2A88A19"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6C6CC3B" w14:textId="77777777" w:rsidR="00FF0D5A" w:rsidRDefault="00FF0D5A">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395C388" w14:textId="77777777" w:rsidR="00FF0D5A" w:rsidRDefault="00FF0D5A">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37B18EB" w14:textId="77777777" w:rsidR="00FF0D5A" w:rsidRDefault="00FF0D5A">
            <w:pPr>
              <w:tabs>
                <w:tab w:val="left" w:pos="2505"/>
              </w:tabs>
              <w:rPr>
                <w:sz w:val="24"/>
                <w:szCs w:val="24"/>
                <w:lang w:val="hy-AM"/>
              </w:rPr>
            </w:pPr>
            <w:r>
              <w:rPr>
                <w:sz w:val="24"/>
                <w:szCs w:val="24"/>
                <w:lang w:val="hy-AM"/>
              </w:rPr>
              <w:t>3201</w:t>
            </w:r>
          </w:p>
        </w:tc>
      </w:tr>
      <w:tr w:rsidR="00FF0D5A" w14:paraId="11357A0E"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6A339C"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14AB108" w14:textId="77777777" w:rsidR="00FF0D5A" w:rsidRDefault="00FF0D5A">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9762CB7" w14:textId="77777777" w:rsidR="00FF0D5A" w:rsidRDefault="00FF0D5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59E33C9" w14:textId="77777777" w:rsidR="00FF0D5A" w:rsidRDefault="00FF0D5A">
            <w:pPr>
              <w:tabs>
                <w:tab w:val="left" w:pos="2505"/>
              </w:tabs>
              <w:rPr>
                <w:sz w:val="24"/>
                <w:szCs w:val="24"/>
                <w:lang w:val="hy-AM"/>
              </w:rPr>
            </w:pPr>
            <w:r>
              <w:rPr>
                <w:sz w:val="24"/>
                <w:szCs w:val="24"/>
                <w:lang w:val="hy-AM"/>
              </w:rPr>
              <w:t>9757,08</w:t>
            </w:r>
          </w:p>
        </w:tc>
      </w:tr>
      <w:tr w:rsidR="00FF0D5A" w14:paraId="6B0B36BE" w14:textId="77777777" w:rsidTr="00FF0D5A">
        <w:tc>
          <w:tcPr>
            <w:tcW w:w="535" w:type="dxa"/>
            <w:tcBorders>
              <w:top w:val="single" w:sz="4" w:space="0" w:color="auto"/>
              <w:left w:val="single" w:sz="4" w:space="0" w:color="auto"/>
              <w:bottom w:val="single" w:sz="4" w:space="0" w:color="auto"/>
              <w:right w:val="single" w:sz="4" w:space="0" w:color="auto"/>
            </w:tcBorders>
          </w:tcPr>
          <w:p w14:paraId="4B982694"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0CDE26" w14:textId="77777777" w:rsidR="00FF0D5A" w:rsidRDefault="00FF0D5A">
            <w:pPr>
              <w:tabs>
                <w:tab w:val="left" w:pos="2505"/>
              </w:tabs>
              <w:rPr>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33B31E3D" w14:textId="77777777" w:rsidR="00FF0D5A" w:rsidRDefault="00FF0D5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99BDA1B" w14:textId="77777777" w:rsidR="00FF0D5A" w:rsidRDefault="00FF0D5A">
            <w:pPr>
              <w:tabs>
                <w:tab w:val="left" w:pos="2505"/>
              </w:tabs>
              <w:rPr>
                <w:sz w:val="24"/>
                <w:szCs w:val="24"/>
                <w:lang w:val="hy-AM"/>
              </w:rPr>
            </w:pPr>
            <w:r>
              <w:rPr>
                <w:sz w:val="24"/>
                <w:szCs w:val="24"/>
                <w:lang w:val="hy-AM"/>
              </w:rPr>
              <w:t>139,35</w:t>
            </w:r>
          </w:p>
        </w:tc>
      </w:tr>
      <w:tr w:rsidR="00FF0D5A" w14:paraId="526E14BD" w14:textId="77777777" w:rsidTr="00FF0D5A">
        <w:trPr>
          <w:trHeight w:val="593"/>
        </w:trPr>
        <w:tc>
          <w:tcPr>
            <w:tcW w:w="535" w:type="dxa"/>
            <w:tcBorders>
              <w:top w:val="single" w:sz="4" w:space="0" w:color="auto"/>
              <w:left w:val="single" w:sz="4" w:space="0" w:color="auto"/>
              <w:bottom w:val="single" w:sz="4" w:space="0" w:color="auto"/>
              <w:right w:val="single" w:sz="4" w:space="0" w:color="auto"/>
            </w:tcBorders>
          </w:tcPr>
          <w:p w14:paraId="283FF775"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0514A7" w14:textId="77777777" w:rsidR="00FF0D5A" w:rsidRDefault="00FF0D5A">
            <w:pPr>
              <w:tabs>
                <w:tab w:val="left" w:pos="2505"/>
              </w:tabs>
              <w:rPr>
                <w:rFonts w:ascii="Arial Armenian" w:hAnsi="Arial Armenian"/>
                <w:sz w:val="24"/>
                <w:szCs w:val="24"/>
              </w:rPr>
            </w:pPr>
            <w:r>
              <w:rPr>
                <w:rFonts w:ascii="Arial Armenian" w:hAnsi="Arial Armenian"/>
                <w:sz w:val="24"/>
                <w:szCs w:val="24"/>
              </w:rPr>
              <w:t xml:space="preserve">¶ÛáõÕ³ïÝï»ëÏ³Ý ÑáÕ»ñ </w:t>
            </w:r>
          </w:p>
          <w:p w14:paraId="12F619A5" w14:textId="77777777" w:rsidR="00FF0D5A" w:rsidRDefault="00FF0D5A">
            <w:pPr>
              <w:tabs>
                <w:tab w:val="left" w:pos="2505"/>
              </w:tabs>
              <w:rPr>
                <w:rFonts w:ascii="Arial" w:hAnsi="Arial"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064293A8" w14:textId="77777777" w:rsidR="00FF0D5A" w:rsidRDefault="00FF0D5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32736CC" w14:textId="77777777" w:rsidR="00FF0D5A" w:rsidRDefault="00FF0D5A">
            <w:pPr>
              <w:tabs>
                <w:tab w:val="left" w:pos="2505"/>
              </w:tabs>
              <w:rPr>
                <w:sz w:val="24"/>
                <w:szCs w:val="24"/>
                <w:lang w:val="hy-AM"/>
              </w:rPr>
            </w:pPr>
            <w:r>
              <w:rPr>
                <w:sz w:val="24"/>
                <w:szCs w:val="24"/>
                <w:lang w:val="hy-AM"/>
              </w:rPr>
              <w:t>8476,8</w:t>
            </w:r>
          </w:p>
        </w:tc>
      </w:tr>
      <w:tr w:rsidR="00FF0D5A" w14:paraId="2C394180" w14:textId="77777777" w:rsidTr="00FF0D5A">
        <w:tc>
          <w:tcPr>
            <w:tcW w:w="535" w:type="dxa"/>
            <w:tcBorders>
              <w:top w:val="single" w:sz="4" w:space="0" w:color="auto"/>
              <w:left w:val="single" w:sz="4" w:space="0" w:color="auto"/>
              <w:bottom w:val="single" w:sz="4" w:space="0" w:color="auto"/>
              <w:right w:val="single" w:sz="4" w:space="0" w:color="auto"/>
            </w:tcBorders>
          </w:tcPr>
          <w:p w14:paraId="641E6E53"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E7B53EB" w14:textId="77777777" w:rsidR="00FF0D5A" w:rsidRDefault="00FF0D5A">
            <w:pPr>
              <w:tabs>
                <w:tab w:val="left" w:pos="2505"/>
              </w:tabs>
              <w:rPr>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5C4F628B" w14:textId="77777777" w:rsidR="00FF0D5A" w:rsidRDefault="00FF0D5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C845838" w14:textId="77777777" w:rsidR="00FF0D5A" w:rsidRDefault="00FF0D5A">
            <w:pPr>
              <w:tabs>
                <w:tab w:val="left" w:pos="2505"/>
              </w:tabs>
              <w:rPr>
                <w:sz w:val="24"/>
                <w:szCs w:val="24"/>
                <w:lang w:val="hy-AM"/>
              </w:rPr>
            </w:pPr>
            <w:r>
              <w:rPr>
                <w:sz w:val="24"/>
                <w:szCs w:val="24"/>
                <w:lang w:val="hy-AM"/>
              </w:rPr>
              <w:t>185,7</w:t>
            </w:r>
          </w:p>
        </w:tc>
      </w:tr>
      <w:tr w:rsidR="00FF0D5A" w14:paraId="56A2C820" w14:textId="77777777" w:rsidTr="00FF0D5A">
        <w:tc>
          <w:tcPr>
            <w:tcW w:w="535" w:type="dxa"/>
            <w:tcBorders>
              <w:top w:val="single" w:sz="4" w:space="0" w:color="auto"/>
              <w:left w:val="single" w:sz="4" w:space="0" w:color="auto"/>
              <w:bottom w:val="single" w:sz="4" w:space="0" w:color="auto"/>
              <w:right w:val="single" w:sz="4" w:space="0" w:color="auto"/>
            </w:tcBorders>
          </w:tcPr>
          <w:p w14:paraId="2B92875F"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600002" w14:textId="77777777" w:rsidR="00FF0D5A" w:rsidRDefault="00FF0D5A">
            <w:pPr>
              <w:tabs>
                <w:tab w:val="left" w:pos="2505"/>
              </w:tabs>
              <w:rPr>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10ED24EC" w14:textId="77777777" w:rsidR="00FF0D5A" w:rsidRDefault="00FF0D5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4AE1D31" w14:textId="77777777" w:rsidR="00FF0D5A" w:rsidRDefault="00FF0D5A">
            <w:pPr>
              <w:tabs>
                <w:tab w:val="left" w:pos="2505"/>
              </w:tabs>
              <w:rPr>
                <w:sz w:val="24"/>
                <w:szCs w:val="24"/>
                <w:lang w:val="hy-AM"/>
              </w:rPr>
            </w:pPr>
            <w:r>
              <w:rPr>
                <w:sz w:val="24"/>
                <w:szCs w:val="24"/>
                <w:lang w:val="hy-AM"/>
              </w:rPr>
              <w:t>280,52</w:t>
            </w:r>
          </w:p>
        </w:tc>
      </w:tr>
      <w:tr w:rsidR="00FF0D5A" w14:paraId="0115F150" w14:textId="77777777" w:rsidTr="00FF0D5A">
        <w:tc>
          <w:tcPr>
            <w:tcW w:w="535" w:type="dxa"/>
            <w:tcBorders>
              <w:top w:val="single" w:sz="4" w:space="0" w:color="auto"/>
              <w:left w:val="single" w:sz="4" w:space="0" w:color="auto"/>
              <w:bottom w:val="single" w:sz="4" w:space="0" w:color="auto"/>
              <w:right w:val="single" w:sz="4" w:space="0" w:color="auto"/>
            </w:tcBorders>
          </w:tcPr>
          <w:p w14:paraId="3DE4600C"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457FD3" w14:textId="77777777" w:rsidR="00FF0D5A" w:rsidRDefault="00FF0D5A">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6E45CF30" w14:textId="77777777" w:rsidR="00FF0D5A" w:rsidRDefault="00FF0D5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72A694A" w14:textId="77777777" w:rsidR="00FF0D5A" w:rsidRDefault="00FF0D5A">
            <w:pPr>
              <w:tabs>
                <w:tab w:val="left" w:pos="2505"/>
              </w:tabs>
              <w:rPr>
                <w:sz w:val="24"/>
                <w:szCs w:val="24"/>
                <w:lang w:val="hy-AM"/>
              </w:rPr>
            </w:pPr>
            <w:r>
              <w:rPr>
                <w:sz w:val="24"/>
                <w:szCs w:val="24"/>
                <w:lang w:val="hy-AM"/>
              </w:rPr>
              <w:t>233,93</w:t>
            </w:r>
          </w:p>
        </w:tc>
      </w:tr>
      <w:tr w:rsidR="00FF0D5A" w14:paraId="497511F6" w14:textId="77777777" w:rsidTr="00FF0D5A">
        <w:tc>
          <w:tcPr>
            <w:tcW w:w="535" w:type="dxa"/>
            <w:tcBorders>
              <w:top w:val="single" w:sz="4" w:space="0" w:color="auto"/>
              <w:left w:val="single" w:sz="4" w:space="0" w:color="auto"/>
              <w:bottom w:val="single" w:sz="4" w:space="0" w:color="auto"/>
              <w:right w:val="single" w:sz="4" w:space="0" w:color="auto"/>
            </w:tcBorders>
          </w:tcPr>
          <w:p w14:paraId="41D72ABB"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8F2943" w14:textId="77777777" w:rsidR="00FF0D5A" w:rsidRDefault="00FF0D5A">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6D2EF921" w14:textId="77777777" w:rsidR="00FF0D5A" w:rsidRDefault="00FF0D5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E1868B1" w14:textId="77777777" w:rsidR="00FF0D5A" w:rsidRDefault="00FF0D5A">
            <w:pPr>
              <w:tabs>
                <w:tab w:val="left" w:pos="2505"/>
              </w:tabs>
              <w:rPr>
                <w:sz w:val="24"/>
                <w:szCs w:val="24"/>
                <w:lang w:val="hy-AM"/>
              </w:rPr>
            </w:pPr>
            <w:r>
              <w:rPr>
                <w:sz w:val="24"/>
                <w:szCs w:val="24"/>
                <w:lang w:val="hy-AM"/>
              </w:rPr>
              <w:t>46,59</w:t>
            </w:r>
          </w:p>
        </w:tc>
      </w:tr>
      <w:tr w:rsidR="00FF0D5A" w14:paraId="1E873207" w14:textId="77777777" w:rsidTr="00FF0D5A">
        <w:tc>
          <w:tcPr>
            <w:tcW w:w="535" w:type="dxa"/>
            <w:tcBorders>
              <w:top w:val="single" w:sz="4" w:space="0" w:color="auto"/>
              <w:left w:val="single" w:sz="4" w:space="0" w:color="auto"/>
              <w:bottom w:val="single" w:sz="4" w:space="0" w:color="auto"/>
              <w:right w:val="single" w:sz="4" w:space="0" w:color="auto"/>
            </w:tcBorders>
          </w:tcPr>
          <w:p w14:paraId="2B3EE508"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E53581" w14:textId="77777777" w:rsidR="00FF0D5A" w:rsidRDefault="00FF0D5A">
            <w:pPr>
              <w:tabs>
                <w:tab w:val="left" w:pos="2505"/>
              </w:tabs>
              <w:rPr>
                <w:rFonts w:ascii="Arial Armenian" w:hAnsi="Arial Armenian"/>
                <w:sz w:val="24"/>
                <w:szCs w:val="24"/>
              </w:rPr>
            </w:pPr>
            <w:r>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42426849" w14:textId="77777777" w:rsidR="00FF0D5A" w:rsidRDefault="00FF0D5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8A78ADF" w14:textId="77777777" w:rsidR="00FF0D5A" w:rsidRDefault="00FF0D5A">
            <w:pPr>
              <w:tabs>
                <w:tab w:val="left" w:pos="2505"/>
              </w:tabs>
              <w:rPr>
                <w:sz w:val="24"/>
                <w:szCs w:val="24"/>
                <w:lang w:val="hy-AM"/>
              </w:rPr>
            </w:pPr>
            <w:r>
              <w:rPr>
                <w:sz w:val="24"/>
                <w:szCs w:val="24"/>
                <w:lang w:val="hy-AM"/>
              </w:rPr>
              <w:t>0</w:t>
            </w:r>
          </w:p>
        </w:tc>
      </w:tr>
      <w:tr w:rsidR="00FF0D5A" w14:paraId="70CC03C8" w14:textId="77777777" w:rsidTr="00FF0D5A">
        <w:tc>
          <w:tcPr>
            <w:tcW w:w="535" w:type="dxa"/>
            <w:tcBorders>
              <w:top w:val="single" w:sz="4" w:space="0" w:color="auto"/>
              <w:left w:val="single" w:sz="4" w:space="0" w:color="auto"/>
              <w:bottom w:val="single" w:sz="4" w:space="0" w:color="auto"/>
              <w:right w:val="single" w:sz="4" w:space="0" w:color="auto"/>
            </w:tcBorders>
          </w:tcPr>
          <w:p w14:paraId="4397060B"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CFA320" w14:textId="77777777" w:rsidR="00FF0D5A" w:rsidRDefault="00FF0D5A">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1FB1AEE9" w14:textId="77777777" w:rsidR="00FF0D5A" w:rsidRDefault="00FF0D5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E8FE187" w14:textId="77777777" w:rsidR="00FF0D5A" w:rsidRDefault="00FF0D5A">
            <w:pPr>
              <w:tabs>
                <w:tab w:val="left" w:pos="2505"/>
              </w:tabs>
              <w:rPr>
                <w:sz w:val="24"/>
                <w:szCs w:val="24"/>
                <w:lang w:val="hy-AM"/>
              </w:rPr>
            </w:pPr>
            <w:r>
              <w:rPr>
                <w:sz w:val="24"/>
                <w:szCs w:val="24"/>
                <w:lang w:val="hy-AM"/>
              </w:rPr>
              <w:t>6373,33</w:t>
            </w:r>
          </w:p>
        </w:tc>
      </w:tr>
      <w:tr w:rsidR="00FF0D5A" w14:paraId="65C2727E" w14:textId="77777777" w:rsidTr="00FF0D5A">
        <w:tc>
          <w:tcPr>
            <w:tcW w:w="535" w:type="dxa"/>
            <w:tcBorders>
              <w:top w:val="single" w:sz="4" w:space="0" w:color="auto"/>
              <w:left w:val="single" w:sz="4" w:space="0" w:color="auto"/>
              <w:bottom w:val="single" w:sz="4" w:space="0" w:color="auto"/>
              <w:right w:val="single" w:sz="4" w:space="0" w:color="auto"/>
            </w:tcBorders>
          </w:tcPr>
          <w:p w14:paraId="5DBA06B7"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A08C72" w14:textId="77777777" w:rsidR="00FF0D5A" w:rsidRDefault="00FF0D5A">
            <w:pPr>
              <w:tabs>
                <w:tab w:val="left" w:pos="2505"/>
              </w:tabs>
              <w:rPr>
                <w:rFonts w:ascii="Arial Armenian" w:hAnsi="Arial Armenian"/>
                <w:sz w:val="24"/>
                <w:szCs w:val="24"/>
              </w:rPr>
            </w:pPr>
            <w:r>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5E38D5D1" w14:textId="77777777" w:rsidR="00FF0D5A" w:rsidRDefault="00FF0D5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56F9C0D" w14:textId="77777777" w:rsidR="00FF0D5A" w:rsidRDefault="00FF0D5A">
            <w:pPr>
              <w:tabs>
                <w:tab w:val="left" w:pos="2505"/>
              </w:tabs>
              <w:rPr>
                <w:sz w:val="24"/>
                <w:szCs w:val="24"/>
                <w:lang w:val="hy-AM"/>
              </w:rPr>
            </w:pPr>
            <w:r>
              <w:rPr>
                <w:sz w:val="24"/>
                <w:szCs w:val="24"/>
                <w:lang w:val="hy-AM"/>
              </w:rPr>
              <w:t>1637,26</w:t>
            </w:r>
          </w:p>
        </w:tc>
      </w:tr>
      <w:tr w:rsidR="00FF0D5A" w14:paraId="0F0501CD" w14:textId="77777777" w:rsidTr="00FF0D5A">
        <w:tc>
          <w:tcPr>
            <w:tcW w:w="535" w:type="dxa"/>
            <w:tcBorders>
              <w:top w:val="single" w:sz="4" w:space="0" w:color="auto"/>
              <w:left w:val="single" w:sz="4" w:space="0" w:color="auto"/>
              <w:bottom w:val="single" w:sz="4" w:space="0" w:color="auto"/>
              <w:right w:val="single" w:sz="4" w:space="0" w:color="auto"/>
            </w:tcBorders>
          </w:tcPr>
          <w:p w14:paraId="6FAF2875"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B004CB" w14:textId="77777777" w:rsidR="00FF0D5A" w:rsidRDefault="00FF0D5A">
            <w:pPr>
              <w:tabs>
                <w:tab w:val="left" w:pos="2505"/>
              </w:tabs>
              <w:rPr>
                <w:sz w:val="24"/>
                <w:szCs w:val="24"/>
              </w:rPr>
            </w:pPr>
            <w:r>
              <w:rPr>
                <w:sz w:val="24"/>
                <w:szCs w:val="24"/>
              </w:rPr>
              <w:t>փողոցների երկարություն</w:t>
            </w:r>
          </w:p>
          <w:p w14:paraId="54B4B5FD" w14:textId="77777777" w:rsidR="00FF0D5A" w:rsidRDefault="00FF0D5A">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3B6875F" w14:textId="77777777" w:rsidR="00FF0D5A" w:rsidRDefault="00FF0D5A">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C7426E4" w14:textId="77777777" w:rsidR="00FF0D5A" w:rsidRDefault="00FF0D5A">
            <w:pPr>
              <w:tabs>
                <w:tab w:val="left" w:pos="2505"/>
              </w:tabs>
              <w:rPr>
                <w:sz w:val="24"/>
                <w:szCs w:val="24"/>
                <w:lang w:val="hy-AM"/>
              </w:rPr>
            </w:pPr>
            <w:r>
              <w:rPr>
                <w:sz w:val="24"/>
                <w:szCs w:val="24"/>
                <w:lang w:val="hy-AM"/>
              </w:rPr>
              <w:t>15</w:t>
            </w:r>
          </w:p>
        </w:tc>
      </w:tr>
      <w:tr w:rsidR="00FF0D5A" w14:paraId="4E04F577" w14:textId="77777777" w:rsidTr="00FF0D5A">
        <w:tc>
          <w:tcPr>
            <w:tcW w:w="535" w:type="dxa"/>
            <w:tcBorders>
              <w:top w:val="single" w:sz="4" w:space="0" w:color="auto"/>
              <w:left w:val="single" w:sz="4" w:space="0" w:color="auto"/>
              <w:bottom w:val="single" w:sz="4" w:space="0" w:color="auto"/>
              <w:right w:val="single" w:sz="4" w:space="0" w:color="auto"/>
            </w:tcBorders>
          </w:tcPr>
          <w:p w14:paraId="4E22CA72"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BD615D" w14:textId="77777777" w:rsidR="00FF0D5A" w:rsidRDefault="00FF0D5A">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274D007B" w14:textId="77777777" w:rsidR="00FF0D5A" w:rsidRDefault="00FF0D5A">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0184467" w14:textId="77777777" w:rsidR="00FF0D5A" w:rsidRDefault="00FF0D5A">
            <w:pPr>
              <w:tabs>
                <w:tab w:val="left" w:pos="2505"/>
              </w:tabs>
              <w:rPr>
                <w:sz w:val="24"/>
                <w:szCs w:val="24"/>
                <w:lang w:val="hy-AM"/>
              </w:rPr>
            </w:pPr>
            <w:r>
              <w:rPr>
                <w:sz w:val="24"/>
                <w:szCs w:val="24"/>
                <w:lang w:val="hy-AM"/>
              </w:rPr>
              <w:t>3</w:t>
            </w:r>
          </w:p>
        </w:tc>
      </w:tr>
      <w:tr w:rsidR="00FF0D5A" w14:paraId="408728CD"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F49AC1A" w14:textId="77777777" w:rsidR="00FF0D5A" w:rsidRDefault="00FF0D5A">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85C1B11" w14:textId="77777777" w:rsidR="00FF0D5A" w:rsidRDefault="00FF0D5A">
            <w:pPr>
              <w:tabs>
                <w:tab w:val="left" w:pos="2505"/>
              </w:tabs>
              <w:rPr>
                <w:sz w:val="24"/>
                <w:szCs w:val="24"/>
              </w:rPr>
            </w:pPr>
            <w:r>
              <w:rPr>
                <w:sz w:val="24"/>
                <w:szCs w:val="24"/>
              </w:rPr>
              <w:t>Կոմունալ տնտեսություն</w:t>
            </w:r>
          </w:p>
        </w:tc>
      </w:tr>
      <w:tr w:rsidR="00FF0D5A" w14:paraId="59125FF6" w14:textId="77777777" w:rsidTr="00FF0D5A">
        <w:tc>
          <w:tcPr>
            <w:tcW w:w="535" w:type="dxa"/>
            <w:tcBorders>
              <w:top w:val="single" w:sz="4" w:space="0" w:color="auto"/>
              <w:left w:val="single" w:sz="4" w:space="0" w:color="auto"/>
              <w:bottom w:val="single" w:sz="4" w:space="0" w:color="auto"/>
              <w:right w:val="single" w:sz="4" w:space="0" w:color="auto"/>
            </w:tcBorders>
          </w:tcPr>
          <w:p w14:paraId="1C352135"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D47B4D6" w14:textId="77777777" w:rsidR="00FF0D5A" w:rsidRDefault="00FF0D5A">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02F153A2"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F2211D0" w14:textId="77777777" w:rsidR="00FF0D5A" w:rsidRDefault="00FF0D5A">
            <w:pPr>
              <w:tabs>
                <w:tab w:val="left" w:pos="2505"/>
              </w:tabs>
              <w:rPr>
                <w:sz w:val="24"/>
                <w:szCs w:val="24"/>
                <w:lang w:val="hy-AM"/>
              </w:rPr>
            </w:pPr>
            <w:r>
              <w:rPr>
                <w:sz w:val="24"/>
                <w:szCs w:val="24"/>
                <w:lang w:val="hy-AM"/>
              </w:rPr>
              <w:t>0</w:t>
            </w:r>
          </w:p>
        </w:tc>
      </w:tr>
      <w:tr w:rsidR="00FF0D5A" w14:paraId="7EFB6FC1" w14:textId="77777777" w:rsidTr="00FF0D5A">
        <w:tc>
          <w:tcPr>
            <w:tcW w:w="535" w:type="dxa"/>
            <w:tcBorders>
              <w:top w:val="single" w:sz="4" w:space="0" w:color="auto"/>
              <w:left w:val="single" w:sz="4" w:space="0" w:color="auto"/>
              <w:bottom w:val="single" w:sz="4" w:space="0" w:color="auto"/>
              <w:right w:val="single" w:sz="4" w:space="0" w:color="auto"/>
            </w:tcBorders>
          </w:tcPr>
          <w:p w14:paraId="30F83377"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CDB2091" w14:textId="77777777" w:rsidR="00FF0D5A" w:rsidRDefault="00FF0D5A">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D7D2754"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5A9464" w14:textId="77777777" w:rsidR="00FF0D5A" w:rsidRDefault="00FF0D5A">
            <w:pPr>
              <w:tabs>
                <w:tab w:val="left" w:pos="2505"/>
              </w:tabs>
              <w:rPr>
                <w:sz w:val="24"/>
                <w:szCs w:val="24"/>
                <w:lang w:val="hy-AM"/>
              </w:rPr>
            </w:pPr>
            <w:r>
              <w:rPr>
                <w:sz w:val="24"/>
                <w:szCs w:val="24"/>
                <w:lang w:val="hy-AM"/>
              </w:rPr>
              <w:t>0</w:t>
            </w:r>
          </w:p>
        </w:tc>
      </w:tr>
      <w:tr w:rsidR="00FF0D5A" w14:paraId="53A355C4" w14:textId="77777777" w:rsidTr="00FF0D5A">
        <w:tc>
          <w:tcPr>
            <w:tcW w:w="535" w:type="dxa"/>
            <w:tcBorders>
              <w:top w:val="single" w:sz="4" w:space="0" w:color="auto"/>
              <w:left w:val="single" w:sz="4" w:space="0" w:color="auto"/>
              <w:bottom w:val="single" w:sz="4" w:space="0" w:color="auto"/>
              <w:right w:val="single" w:sz="4" w:space="0" w:color="auto"/>
            </w:tcBorders>
          </w:tcPr>
          <w:p w14:paraId="0EFB3E7F"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993985" w14:textId="77777777" w:rsidR="00FF0D5A" w:rsidRDefault="00FF0D5A">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2C4083AD"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2084DF4" w14:textId="77777777" w:rsidR="00FF0D5A" w:rsidRDefault="00FF0D5A">
            <w:pPr>
              <w:tabs>
                <w:tab w:val="left" w:pos="2505"/>
              </w:tabs>
              <w:rPr>
                <w:sz w:val="24"/>
                <w:szCs w:val="24"/>
                <w:lang w:val="hy-AM"/>
              </w:rPr>
            </w:pPr>
            <w:r>
              <w:rPr>
                <w:sz w:val="24"/>
                <w:szCs w:val="24"/>
                <w:lang w:val="hy-AM"/>
              </w:rPr>
              <w:t>0</w:t>
            </w:r>
          </w:p>
        </w:tc>
      </w:tr>
      <w:tr w:rsidR="00FF0D5A" w14:paraId="60306DDE" w14:textId="77777777" w:rsidTr="00FF0D5A">
        <w:tc>
          <w:tcPr>
            <w:tcW w:w="535" w:type="dxa"/>
            <w:tcBorders>
              <w:top w:val="single" w:sz="4" w:space="0" w:color="auto"/>
              <w:left w:val="single" w:sz="4" w:space="0" w:color="auto"/>
              <w:bottom w:val="single" w:sz="4" w:space="0" w:color="auto"/>
              <w:right w:val="single" w:sz="4" w:space="0" w:color="auto"/>
            </w:tcBorders>
          </w:tcPr>
          <w:p w14:paraId="3C1E2F06"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FEC574" w14:textId="77777777" w:rsidR="00FF0D5A" w:rsidRDefault="00FF0D5A">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04E9EFE6" w14:textId="77777777" w:rsidR="00FF0D5A" w:rsidRDefault="00FF0D5A">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1DA50EAB" w14:textId="77777777" w:rsidR="00FF0D5A" w:rsidRDefault="00FF0D5A">
            <w:pPr>
              <w:tabs>
                <w:tab w:val="left" w:pos="2505"/>
              </w:tabs>
              <w:rPr>
                <w:sz w:val="24"/>
                <w:szCs w:val="24"/>
                <w:lang w:val="hy-AM"/>
              </w:rPr>
            </w:pPr>
            <w:r>
              <w:rPr>
                <w:sz w:val="24"/>
                <w:szCs w:val="24"/>
                <w:lang w:val="hy-AM"/>
              </w:rPr>
              <w:t>600</w:t>
            </w:r>
          </w:p>
        </w:tc>
      </w:tr>
      <w:tr w:rsidR="00FF0D5A" w14:paraId="04BEBAD5" w14:textId="77777777" w:rsidTr="00FF0D5A">
        <w:tc>
          <w:tcPr>
            <w:tcW w:w="535" w:type="dxa"/>
            <w:tcBorders>
              <w:top w:val="single" w:sz="4" w:space="0" w:color="auto"/>
              <w:left w:val="single" w:sz="4" w:space="0" w:color="auto"/>
              <w:bottom w:val="single" w:sz="4" w:space="0" w:color="auto"/>
              <w:right w:val="single" w:sz="4" w:space="0" w:color="auto"/>
            </w:tcBorders>
          </w:tcPr>
          <w:p w14:paraId="3CF3BCE2"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DA1FEC5" w14:textId="77777777" w:rsidR="00FF0D5A" w:rsidRDefault="00FF0D5A">
            <w:pPr>
              <w:tabs>
                <w:tab w:val="left" w:pos="2505"/>
              </w:tabs>
              <w:rPr>
                <w:sz w:val="24"/>
                <w:szCs w:val="24"/>
              </w:rPr>
            </w:pPr>
            <w:r>
              <w:rPr>
                <w:sz w:val="24"/>
                <w:szCs w:val="24"/>
              </w:rPr>
              <w:t>Փողոցային լուսավորություն</w:t>
            </w:r>
          </w:p>
          <w:p w14:paraId="7AB7AF25" w14:textId="77777777" w:rsidR="00FF0D5A" w:rsidRDefault="00FF0D5A">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73C707B6" w14:textId="77777777" w:rsidR="00FF0D5A" w:rsidRDefault="00FF0D5A">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57FD943" w14:textId="77777777" w:rsidR="00FF0D5A" w:rsidRDefault="00FF0D5A">
            <w:pPr>
              <w:tabs>
                <w:tab w:val="left" w:pos="2505"/>
              </w:tabs>
              <w:rPr>
                <w:sz w:val="24"/>
                <w:szCs w:val="24"/>
                <w:lang w:val="hy-AM"/>
              </w:rPr>
            </w:pPr>
            <w:r>
              <w:rPr>
                <w:sz w:val="24"/>
                <w:szCs w:val="24"/>
                <w:lang w:val="hy-AM"/>
              </w:rPr>
              <w:t>2,5</w:t>
            </w:r>
          </w:p>
        </w:tc>
      </w:tr>
      <w:tr w:rsidR="00FF0D5A" w14:paraId="15F8EC89" w14:textId="77777777" w:rsidTr="00FF0D5A">
        <w:tc>
          <w:tcPr>
            <w:tcW w:w="535" w:type="dxa"/>
            <w:tcBorders>
              <w:top w:val="single" w:sz="4" w:space="0" w:color="auto"/>
              <w:left w:val="single" w:sz="4" w:space="0" w:color="auto"/>
              <w:bottom w:val="single" w:sz="4" w:space="0" w:color="auto"/>
              <w:right w:val="single" w:sz="4" w:space="0" w:color="auto"/>
            </w:tcBorders>
          </w:tcPr>
          <w:p w14:paraId="2412288A"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AA0195" w14:textId="77777777" w:rsidR="00FF0D5A" w:rsidRDefault="00FF0D5A">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000BADF7" w14:textId="77777777" w:rsidR="00FF0D5A" w:rsidRDefault="00FF0D5A">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B1D815E" w14:textId="77777777" w:rsidR="00FF0D5A" w:rsidRDefault="00FF0D5A">
            <w:pPr>
              <w:tabs>
                <w:tab w:val="left" w:pos="2505"/>
              </w:tabs>
              <w:rPr>
                <w:sz w:val="24"/>
                <w:szCs w:val="24"/>
                <w:lang w:val="hy-AM"/>
              </w:rPr>
            </w:pPr>
            <w:r>
              <w:rPr>
                <w:sz w:val="24"/>
                <w:szCs w:val="24"/>
                <w:lang w:val="hy-AM"/>
              </w:rPr>
              <w:t>2,5</w:t>
            </w:r>
          </w:p>
        </w:tc>
      </w:tr>
      <w:tr w:rsidR="00FF0D5A" w14:paraId="47451202"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9970EC7" w14:textId="77777777" w:rsidR="00FF0D5A" w:rsidRDefault="00FF0D5A">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31E94F4" w14:textId="77777777" w:rsidR="00FF0D5A" w:rsidRDefault="00FF0D5A">
            <w:pPr>
              <w:tabs>
                <w:tab w:val="left" w:pos="2505"/>
              </w:tabs>
              <w:rPr>
                <w:sz w:val="24"/>
                <w:szCs w:val="24"/>
              </w:rPr>
            </w:pPr>
            <w:r>
              <w:rPr>
                <w:sz w:val="24"/>
                <w:szCs w:val="24"/>
              </w:rPr>
              <w:t>Առևտուր և սպասրկում</w:t>
            </w:r>
          </w:p>
        </w:tc>
      </w:tr>
      <w:tr w:rsidR="00FF0D5A" w14:paraId="75DD2ED3" w14:textId="77777777" w:rsidTr="00FF0D5A">
        <w:tc>
          <w:tcPr>
            <w:tcW w:w="535" w:type="dxa"/>
            <w:tcBorders>
              <w:top w:val="single" w:sz="4" w:space="0" w:color="auto"/>
              <w:left w:val="single" w:sz="4" w:space="0" w:color="auto"/>
              <w:bottom w:val="single" w:sz="4" w:space="0" w:color="auto"/>
              <w:right w:val="single" w:sz="4" w:space="0" w:color="auto"/>
            </w:tcBorders>
          </w:tcPr>
          <w:p w14:paraId="3FD0A780"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B6C300" w14:textId="77777777" w:rsidR="00FF0D5A" w:rsidRDefault="00FF0D5A">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7863A73F"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140A55" w14:textId="77777777" w:rsidR="00FF0D5A" w:rsidRDefault="00FF0D5A">
            <w:pPr>
              <w:tabs>
                <w:tab w:val="left" w:pos="2505"/>
              </w:tabs>
              <w:rPr>
                <w:sz w:val="24"/>
                <w:szCs w:val="24"/>
                <w:lang w:val="hy-AM"/>
              </w:rPr>
            </w:pPr>
            <w:r>
              <w:rPr>
                <w:sz w:val="24"/>
                <w:szCs w:val="24"/>
                <w:lang w:val="hy-AM"/>
              </w:rPr>
              <w:t>7</w:t>
            </w:r>
          </w:p>
        </w:tc>
      </w:tr>
      <w:tr w:rsidR="00FF0D5A" w14:paraId="67BEB81A" w14:textId="77777777" w:rsidTr="00FF0D5A">
        <w:tc>
          <w:tcPr>
            <w:tcW w:w="535" w:type="dxa"/>
            <w:tcBorders>
              <w:top w:val="single" w:sz="4" w:space="0" w:color="auto"/>
              <w:left w:val="single" w:sz="4" w:space="0" w:color="auto"/>
              <w:bottom w:val="single" w:sz="4" w:space="0" w:color="auto"/>
              <w:right w:val="single" w:sz="4" w:space="0" w:color="auto"/>
            </w:tcBorders>
          </w:tcPr>
          <w:p w14:paraId="415A4D96"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5F53ED" w14:textId="77777777" w:rsidR="00FF0D5A" w:rsidRDefault="00FF0D5A">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24237C2C"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5F6BFF" w14:textId="77777777" w:rsidR="00FF0D5A" w:rsidRDefault="00FF0D5A">
            <w:pPr>
              <w:tabs>
                <w:tab w:val="left" w:pos="2505"/>
              </w:tabs>
              <w:rPr>
                <w:sz w:val="24"/>
                <w:szCs w:val="24"/>
                <w:lang w:val="hy-AM"/>
              </w:rPr>
            </w:pPr>
            <w:r>
              <w:rPr>
                <w:sz w:val="24"/>
                <w:szCs w:val="24"/>
                <w:lang w:val="hy-AM"/>
              </w:rPr>
              <w:t>0</w:t>
            </w:r>
          </w:p>
        </w:tc>
      </w:tr>
      <w:tr w:rsidR="00FF0D5A" w14:paraId="59F523E4" w14:textId="77777777" w:rsidTr="00FF0D5A">
        <w:tc>
          <w:tcPr>
            <w:tcW w:w="535" w:type="dxa"/>
            <w:tcBorders>
              <w:top w:val="single" w:sz="4" w:space="0" w:color="auto"/>
              <w:left w:val="single" w:sz="4" w:space="0" w:color="auto"/>
              <w:bottom w:val="single" w:sz="4" w:space="0" w:color="auto"/>
              <w:right w:val="single" w:sz="4" w:space="0" w:color="auto"/>
            </w:tcBorders>
          </w:tcPr>
          <w:p w14:paraId="1AA9AC91"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A4E06D9" w14:textId="77777777" w:rsidR="00FF0D5A" w:rsidRDefault="00FF0D5A">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E699A4F"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519CB1" w14:textId="77777777" w:rsidR="00FF0D5A" w:rsidRDefault="00FF0D5A">
            <w:pPr>
              <w:tabs>
                <w:tab w:val="left" w:pos="2505"/>
              </w:tabs>
              <w:rPr>
                <w:sz w:val="24"/>
                <w:szCs w:val="24"/>
                <w:lang w:val="hy-AM"/>
              </w:rPr>
            </w:pPr>
            <w:r>
              <w:rPr>
                <w:sz w:val="24"/>
                <w:szCs w:val="24"/>
                <w:lang w:val="hy-AM"/>
              </w:rPr>
              <w:t>0</w:t>
            </w:r>
          </w:p>
        </w:tc>
      </w:tr>
      <w:tr w:rsidR="00FF0D5A" w14:paraId="253B7BAD" w14:textId="77777777" w:rsidTr="00FF0D5A">
        <w:tc>
          <w:tcPr>
            <w:tcW w:w="535" w:type="dxa"/>
            <w:tcBorders>
              <w:top w:val="single" w:sz="4" w:space="0" w:color="auto"/>
              <w:left w:val="single" w:sz="4" w:space="0" w:color="auto"/>
              <w:bottom w:val="single" w:sz="4" w:space="0" w:color="auto"/>
              <w:right w:val="single" w:sz="4" w:space="0" w:color="auto"/>
            </w:tcBorders>
          </w:tcPr>
          <w:p w14:paraId="2C6EC9C1"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3EC87B" w14:textId="77777777" w:rsidR="00FF0D5A" w:rsidRDefault="00FF0D5A">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509DE894"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F0640F" w14:textId="77777777" w:rsidR="00FF0D5A" w:rsidRDefault="00FF0D5A">
            <w:pPr>
              <w:tabs>
                <w:tab w:val="left" w:pos="2505"/>
              </w:tabs>
              <w:rPr>
                <w:sz w:val="24"/>
                <w:szCs w:val="24"/>
                <w:lang w:val="hy-AM"/>
              </w:rPr>
            </w:pPr>
            <w:r>
              <w:rPr>
                <w:sz w:val="24"/>
                <w:szCs w:val="24"/>
                <w:lang w:val="hy-AM"/>
              </w:rPr>
              <w:t>0</w:t>
            </w:r>
          </w:p>
        </w:tc>
      </w:tr>
      <w:tr w:rsidR="00FF0D5A" w14:paraId="46E71271"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60468B9"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23268FC" w14:textId="77777777" w:rsidR="00FF0D5A" w:rsidRDefault="00FF0D5A">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F2550E" w14:textId="77777777" w:rsidR="00FF0D5A" w:rsidRDefault="00FF0D5A">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5B5B4D5" w14:textId="77777777" w:rsidR="00FF0D5A" w:rsidRDefault="00FF0D5A">
            <w:pPr>
              <w:tabs>
                <w:tab w:val="left" w:pos="2505"/>
              </w:tabs>
              <w:rPr>
                <w:sz w:val="24"/>
                <w:szCs w:val="24"/>
              </w:rPr>
            </w:pPr>
          </w:p>
        </w:tc>
      </w:tr>
      <w:tr w:rsidR="00FF0D5A" w14:paraId="79251092" w14:textId="77777777" w:rsidTr="00FF0D5A">
        <w:tc>
          <w:tcPr>
            <w:tcW w:w="535" w:type="dxa"/>
            <w:tcBorders>
              <w:top w:val="single" w:sz="4" w:space="0" w:color="auto"/>
              <w:left w:val="single" w:sz="4" w:space="0" w:color="auto"/>
              <w:bottom w:val="single" w:sz="4" w:space="0" w:color="auto"/>
              <w:right w:val="single" w:sz="4" w:space="0" w:color="auto"/>
            </w:tcBorders>
          </w:tcPr>
          <w:p w14:paraId="29BB5956"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5EFB62" w14:textId="77777777" w:rsidR="00FF0D5A" w:rsidRDefault="00FF0D5A">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3DDE887D"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D26EB7E" w14:textId="77777777" w:rsidR="00FF0D5A" w:rsidRDefault="00FF0D5A">
            <w:pPr>
              <w:tabs>
                <w:tab w:val="left" w:pos="2505"/>
              </w:tabs>
              <w:rPr>
                <w:sz w:val="24"/>
                <w:szCs w:val="24"/>
                <w:lang w:val="hy-AM"/>
              </w:rPr>
            </w:pPr>
            <w:r>
              <w:rPr>
                <w:sz w:val="24"/>
                <w:szCs w:val="24"/>
                <w:lang w:val="hy-AM"/>
              </w:rPr>
              <w:t>0</w:t>
            </w:r>
          </w:p>
        </w:tc>
      </w:tr>
      <w:tr w:rsidR="00FF0D5A" w14:paraId="526FDEE3" w14:textId="77777777" w:rsidTr="00FF0D5A">
        <w:tc>
          <w:tcPr>
            <w:tcW w:w="535" w:type="dxa"/>
            <w:tcBorders>
              <w:top w:val="single" w:sz="4" w:space="0" w:color="auto"/>
              <w:left w:val="single" w:sz="4" w:space="0" w:color="auto"/>
              <w:bottom w:val="single" w:sz="4" w:space="0" w:color="auto"/>
              <w:right w:val="single" w:sz="4" w:space="0" w:color="auto"/>
            </w:tcBorders>
          </w:tcPr>
          <w:p w14:paraId="1DF99C0A"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E3EDCC" w14:textId="77777777" w:rsidR="00FF0D5A" w:rsidRDefault="00FF0D5A">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42266D7F"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743786D" w14:textId="77777777" w:rsidR="00FF0D5A" w:rsidRDefault="00FF0D5A">
            <w:pPr>
              <w:tabs>
                <w:tab w:val="left" w:pos="2505"/>
              </w:tabs>
              <w:rPr>
                <w:sz w:val="24"/>
                <w:szCs w:val="24"/>
                <w:lang w:val="hy-AM"/>
              </w:rPr>
            </w:pPr>
            <w:r>
              <w:rPr>
                <w:sz w:val="24"/>
                <w:szCs w:val="24"/>
                <w:lang w:val="hy-AM"/>
              </w:rPr>
              <w:t>0</w:t>
            </w:r>
          </w:p>
        </w:tc>
      </w:tr>
      <w:tr w:rsidR="00FF0D5A" w14:paraId="4875A568" w14:textId="77777777" w:rsidTr="00FF0D5A">
        <w:tc>
          <w:tcPr>
            <w:tcW w:w="535" w:type="dxa"/>
            <w:tcBorders>
              <w:top w:val="single" w:sz="4" w:space="0" w:color="auto"/>
              <w:left w:val="single" w:sz="4" w:space="0" w:color="auto"/>
              <w:bottom w:val="single" w:sz="4" w:space="0" w:color="auto"/>
              <w:right w:val="single" w:sz="4" w:space="0" w:color="auto"/>
            </w:tcBorders>
          </w:tcPr>
          <w:p w14:paraId="28C69CE2"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7D4B96" w14:textId="77777777" w:rsidR="00FF0D5A" w:rsidRDefault="00FF0D5A">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6FC9B040"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77B83A2" w14:textId="77777777" w:rsidR="00FF0D5A" w:rsidRDefault="00FF0D5A">
            <w:pPr>
              <w:tabs>
                <w:tab w:val="left" w:pos="2505"/>
              </w:tabs>
              <w:rPr>
                <w:sz w:val="24"/>
                <w:szCs w:val="24"/>
                <w:lang w:val="hy-AM"/>
              </w:rPr>
            </w:pPr>
            <w:r>
              <w:rPr>
                <w:sz w:val="24"/>
                <w:szCs w:val="24"/>
                <w:lang w:val="hy-AM"/>
              </w:rPr>
              <w:t>0</w:t>
            </w:r>
          </w:p>
        </w:tc>
      </w:tr>
      <w:tr w:rsidR="00FF0D5A" w14:paraId="2F133AB3"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4577287"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9D18687" w14:textId="77777777" w:rsidR="00FF0D5A" w:rsidRDefault="00FF0D5A">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622A895" w14:textId="77777777" w:rsidR="00FF0D5A" w:rsidRDefault="00FF0D5A">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AAA372B" w14:textId="77777777" w:rsidR="00FF0D5A" w:rsidRDefault="00FF0D5A">
            <w:pPr>
              <w:tabs>
                <w:tab w:val="left" w:pos="2505"/>
              </w:tabs>
              <w:rPr>
                <w:sz w:val="24"/>
                <w:szCs w:val="24"/>
              </w:rPr>
            </w:pPr>
          </w:p>
        </w:tc>
      </w:tr>
      <w:tr w:rsidR="00FF0D5A" w14:paraId="0D6FCFF0" w14:textId="77777777" w:rsidTr="00FF0D5A">
        <w:tc>
          <w:tcPr>
            <w:tcW w:w="535" w:type="dxa"/>
            <w:tcBorders>
              <w:top w:val="single" w:sz="4" w:space="0" w:color="auto"/>
              <w:left w:val="single" w:sz="4" w:space="0" w:color="auto"/>
              <w:bottom w:val="single" w:sz="4" w:space="0" w:color="auto"/>
              <w:right w:val="single" w:sz="4" w:space="0" w:color="auto"/>
            </w:tcBorders>
          </w:tcPr>
          <w:p w14:paraId="0FBFA2D9"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D70CB0" w14:textId="77777777" w:rsidR="00FF0D5A" w:rsidRDefault="00FF0D5A">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660E9C12"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9863A1A" w14:textId="77777777" w:rsidR="00FF0D5A" w:rsidRDefault="00FF0D5A">
            <w:pPr>
              <w:tabs>
                <w:tab w:val="left" w:pos="2505"/>
              </w:tabs>
              <w:rPr>
                <w:sz w:val="24"/>
                <w:szCs w:val="24"/>
                <w:lang w:val="hy-AM"/>
              </w:rPr>
            </w:pPr>
            <w:r>
              <w:rPr>
                <w:sz w:val="24"/>
                <w:szCs w:val="24"/>
                <w:lang w:val="hy-AM"/>
              </w:rPr>
              <w:t>1</w:t>
            </w:r>
          </w:p>
        </w:tc>
      </w:tr>
      <w:tr w:rsidR="00FF0D5A" w14:paraId="1CFF9D46" w14:textId="77777777" w:rsidTr="00FF0D5A">
        <w:tc>
          <w:tcPr>
            <w:tcW w:w="535" w:type="dxa"/>
            <w:tcBorders>
              <w:top w:val="single" w:sz="4" w:space="0" w:color="auto"/>
              <w:left w:val="single" w:sz="4" w:space="0" w:color="auto"/>
              <w:bottom w:val="single" w:sz="4" w:space="0" w:color="auto"/>
              <w:right w:val="single" w:sz="4" w:space="0" w:color="auto"/>
            </w:tcBorders>
          </w:tcPr>
          <w:p w14:paraId="1588F186"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A65229" w14:textId="77777777" w:rsidR="00FF0D5A" w:rsidRDefault="00FF0D5A">
            <w:pPr>
              <w:tabs>
                <w:tab w:val="left" w:pos="2505"/>
              </w:tabs>
              <w:rPr>
                <w:sz w:val="24"/>
                <w:szCs w:val="24"/>
              </w:rPr>
            </w:pPr>
            <w:r>
              <w:rPr>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24AAB661" w14:textId="77777777" w:rsidR="00FF0D5A" w:rsidRDefault="00FF0D5A">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442365A7" w14:textId="77777777" w:rsidR="00FF0D5A" w:rsidRDefault="00FF0D5A">
            <w:pPr>
              <w:tabs>
                <w:tab w:val="left" w:pos="2505"/>
              </w:tabs>
              <w:rPr>
                <w:sz w:val="24"/>
                <w:szCs w:val="24"/>
                <w:lang w:val="hy-AM"/>
              </w:rPr>
            </w:pPr>
            <w:r>
              <w:rPr>
                <w:sz w:val="24"/>
                <w:szCs w:val="24"/>
                <w:lang w:val="hy-AM"/>
              </w:rPr>
              <w:t>48</w:t>
            </w:r>
          </w:p>
        </w:tc>
      </w:tr>
      <w:tr w:rsidR="00FF0D5A" w14:paraId="33E42AAB" w14:textId="77777777" w:rsidTr="00FF0D5A">
        <w:tc>
          <w:tcPr>
            <w:tcW w:w="535" w:type="dxa"/>
            <w:tcBorders>
              <w:top w:val="single" w:sz="4" w:space="0" w:color="auto"/>
              <w:left w:val="single" w:sz="4" w:space="0" w:color="auto"/>
              <w:bottom w:val="single" w:sz="4" w:space="0" w:color="auto"/>
              <w:right w:val="single" w:sz="4" w:space="0" w:color="auto"/>
            </w:tcBorders>
          </w:tcPr>
          <w:p w14:paraId="15414599"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17B6C8" w14:textId="77777777" w:rsidR="00FF0D5A" w:rsidRDefault="00FF0D5A">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CCBD2FA" w14:textId="77777777" w:rsidR="00FF0D5A" w:rsidRDefault="00FF0D5A">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2697CC3" w14:textId="77777777" w:rsidR="00FF0D5A" w:rsidRDefault="00FF0D5A">
            <w:pPr>
              <w:tabs>
                <w:tab w:val="left" w:pos="2505"/>
              </w:tabs>
              <w:rPr>
                <w:sz w:val="24"/>
                <w:szCs w:val="24"/>
                <w:lang w:val="hy-AM"/>
              </w:rPr>
            </w:pPr>
            <w:r>
              <w:rPr>
                <w:sz w:val="24"/>
                <w:szCs w:val="24"/>
                <w:lang w:val="hy-AM"/>
              </w:rPr>
              <w:t>16</w:t>
            </w:r>
          </w:p>
        </w:tc>
      </w:tr>
      <w:tr w:rsidR="00FF0D5A" w14:paraId="3641F51F" w14:textId="77777777" w:rsidTr="00FF0D5A">
        <w:tc>
          <w:tcPr>
            <w:tcW w:w="535" w:type="dxa"/>
            <w:tcBorders>
              <w:top w:val="single" w:sz="4" w:space="0" w:color="auto"/>
              <w:left w:val="single" w:sz="4" w:space="0" w:color="auto"/>
              <w:bottom w:val="single" w:sz="4" w:space="0" w:color="auto"/>
              <w:right w:val="single" w:sz="4" w:space="0" w:color="auto"/>
            </w:tcBorders>
          </w:tcPr>
          <w:p w14:paraId="5345B631"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6B4800" w14:textId="77777777" w:rsidR="00FF0D5A" w:rsidRDefault="00FF0D5A">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12B5E572"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2FF7CA" w14:textId="77777777" w:rsidR="00FF0D5A" w:rsidRDefault="00FF0D5A">
            <w:pPr>
              <w:tabs>
                <w:tab w:val="left" w:pos="2505"/>
              </w:tabs>
              <w:rPr>
                <w:sz w:val="24"/>
                <w:szCs w:val="24"/>
                <w:lang w:val="hy-AM"/>
              </w:rPr>
            </w:pPr>
            <w:r>
              <w:rPr>
                <w:sz w:val="24"/>
                <w:szCs w:val="24"/>
                <w:lang w:val="hy-AM"/>
              </w:rPr>
              <w:t>1</w:t>
            </w:r>
          </w:p>
        </w:tc>
      </w:tr>
      <w:tr w:rsidR="00FF0D5A" w14:paraId="47BAAB30" w14:textId="77777777" w:rsidTr="00FF0D5A">
        <w:tc>
          <w:tcPr>
            <w:tcW w:w="535" w:type="dxa"/>
            <w:tcBorders>
              <w:top w:val="single" w:sz="4" w:space="0" w:color="auto"/>
              <w:left w:val="single" w:sz="4" w:space="0" w:color="auto"/>
              <w:bottom w:val="single" w:sz="4" w:space="0" w:color="auto"/>
              <w:right w:val="single" w:sz="4" w:space="0" w:color="auto"/>
            </w:tcBorders>
          </w:tcPr>
          <w:p w14:paraId="1B657FF4"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EA7761" w14:textId="77777777" w:rsidR="00FF0D5A" w:rsidRDefault="00FF0D5A">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00F27F83" w14:textId="77777777" w:rsidR="00FF0D5A" w:rsidRDefault="00FF0D5A">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2126BB3" w14:textId="77777777" w:rsidR="00FF0D5A" w:rsidRDefault="00FF0D5A">
            <w:pPr>
              <w:tabs>
                <w:tab w:val="left" w:pos="2505"/>
              </w:tabs>
              <w:rPr>
                <w:sz w:val="24"/>
                <w:szCs w:val="24"/>
                <w:lang w:val="hy-AM"/>
              </w:rPr>
            </w:pPr>
            <w:r>
              <w:rPr>
                <w:sz w:val="24"/>
                <w:szCs w:val="24"/>
                <w:lang w:val="hy-AM"/>
              </w:rPr>
              <w:t>465</w:t>
            </w:r>
          </w:p>
        </w:tc>
      </w:tr>
      <w:tr w:rsidR="00FF0D5A" w14:paraId="6D061E9D" w14:textId="77777777" w:rsidTr="00FF0D5A">
        <w:tc>
          <w:tcPr>
            <w:tcW w:w="535" w:type="dxa"/>
            <w:tcBorders>
              <w:top w:val="single" w:sz="4" w:space="0" w:color="auto"/>
              <w:left w:val="single" w:sz="4" w:space="0" w:color="auto"/>
              <w:bottom w:val="single" w:sz="4" w:space="0" w:color="auto"/>
              <w:right w:val="single" w:sz="4" w:space="0" w:color="auto"/>
            </w:tcBorders>
          </w:tcPr>
          <w:p w14:paraId="5F462AE0"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E7B66F" w14:textId="77777777" w:rsidR="00FF0D5A" w:rsidRDefault="00FF0D5A">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514E78BF" w14:textId="77777777" w:rsidR="00FF0D5A" w:rsidRDefault="00FF0D5A">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4A7B089C" w14:textId="77777777" w:rsidR="00FF0D5A" w:rsidRDefault="00FF0D5A">
            <w:pPr>
              <w:tabs>
                <w:tab w:val="left" w:pos="2505"/>
              </w:tabs>
              <w:rPr>
                <w:sz w:val="24"/>
                <w:szCs w:val="24"/>
                <w:lang w:val="hy-AM"/>
              </w:rPr>
            </w:pPr>
            <w:r>
              <w:rPr>
                <w:sz w:val="24"/>
                <w:szCs w:val="24"/>
                <w:lang w:val="hy-AM"/>
              </w:rPr>
              <w:t>54</w:t>
            </w:r>
          </w:p>
        </w:tc>
      </w:tr>
      <w:tr w:rsidR="00FF0D5A" w14:paraId="573F258D" w14:textId="77777777" w:rsidTr="00FF0D5A">
        <w:tc>
          <w:tcPr>
            <w:tcW w:w="535" w:type="dxa"/>
            <w:tcBorders>
              <w:top w:val="single" w:sz="4" w:space="0" w:color="auto"/>
              <w:left w:val="single" w:sz="4" w:space="0" w:color="auto"/>
              <w:bottom w:val="single" w:sz="4" w:space="0" w:color="auto"/>
              <w:right w:val="single" w:sz="4" w:space="0" w:color="auto"/>
            </w:tcBorders>
          </w:tcPr>
          <w:p w14:paraId="1ED153FD"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8FDA90" w14:textId="77777777" w:rsidR="00FF0D5A" w:rsidRDefault="00FF0D5A">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2CC0B55C"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7FA453D" w14:textId="77777777" w:rsidR="00FF0D5A" w:rsidRDefault="00FF0D5A">
            <w:pPr>
              <w:tabs>
                <w:tab w:val="left" w:pos="2505"/>
              </w:tabs>
              <w:rPr>
                <w:sz w:val="24"/>
                <w:szCs w:val="24"/>
                <w:lang w:val="hy-AM"/>
              </w:rPr>
            </w:pPr>
            <w:r>
              <w:rPr>
                <w:sz w:val="24"/>
                <w:szCs w:val="24"/>
                <w:lang w:val="hy-AM"/>
              </w:rPr>
              <w:t>0</w:t>
            </w:r>
          </w:p>
        </w:tc>
      </w:tr>
      <w:tr w:rsidR="00FF0D5A" w14:paraId="43FD82D8" w14:textId="77777777" w:rsidTr="00FF0D5A">
        <w:tc>
          <w:tcPr>
            <w:tcW w:w="535" w:type="dxa"/>
            <w:tcBorders>
              <w:top w:val="single" w:sz="4" w:space="0" w:color="auto"/>
              <w:left w:val="single" w:sz="4" w:space="0" w:color="auto"/>
              <w:bottom w:val="single" w:sz="4" w:space="0" w:color="auto"/>
              <w:right w:val="single" w:sz="4" w:space="0" w:color="auto"/>
            </w:tcBorders>
          </w:tcPr>
          <w:p w14:paraId="2C907DBF"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34D4F7" w14:textId="77777777" w:rsidR="00FF0D5A" w:rsidRDefault="00FF0D5A">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0BDAD3A3"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F5C7C3" w14:textId="77777777" w:rsidR="00FF0D5A" w:rsidRDefault="00FF0D5A">
            <w:pPr>
              <w:tabs>
                <w:tab w:val="left" w:pos="2505"/>
              </w:tabs>
              <w:rPr>
                <w:sz w:val="24"/>
                <w:szCs w:val="24"/>
                <w:lang w:val="hy-AM"/>
              </w:rPr>
            </w:pPr>
            <w:r>
              <w:rPr>
                <w:sz w:val="24"/>
                <w:szCs w:val="24"/>
                <w:lang w:val="hy-AM"/>
              </w:rPr>
              <w:t>0</w:t>
            </w:r>
          </w:p>
        </w:tc>
      </w:tr>
      <w:tr w:rsidR="00FF0D5A" w14:paraId="6E638293" w14:textId="77777777" w:rsidTr="00FF0D5A">
        <w:tc>
          <w:tcPr>
            <w:tcW w:w="535" w:type="dxa"/>
            <w:tcBorders>
              <w:top w:val="single" w:sz="4" w:space="0" w:color="auto"/>
              <w:left w:val="single" w:sz="4" w:space="0" w:color="auto"/>
              <w:bottom w:val="single" w:sz="4" w:space="0" w:color="auto"/>
              <w:right w:val="single" w:sz="4" w:space="0" w:color="auto"/>
            </w:tcBorders>
          </w:tcPr>
          <w:p w14:paraId="6F916DBC"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2BBA43" w14:textId="77777777" w:rsidR="00FF0D5A" w:rsidRDefault="00FF0D5A">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5D9564A5"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42F2A5" w14:textId="77777777" w:rsidR="00FF0D5A" w:rsidRDefault="00FF0D5A">
            <w:pPr>
              <w:tabs>
                <w:tab w:val="left" w:pos="2505"/>
              </w:tabs>
              <w:rPr>
                <w:sz w:val="24"/>
                <w:szCs w:val="24"/>
                <w:lang w:val="hy-AM"/>
              </w:rPr>
            </w:pPr>
            <w:r>
              <w:rPr>
                <w:sz w:val="24"/>
                <w:szCs w:val="24"/>
                <w:lang w:val="hy-AM"/>
              </w:rPr>
              <w:t>0</w:t>
            </w:r>
          </w:p>
        </w:tc>
      </w:tr>
      <w:tr w:rsidR="00FF0D5A" w14:paraId="74360B77" w14:textId="77777777" w:rsidTr="00FF0D5A">
        <w:tc>
          <w:tcPr>
            <w:tcW w:w="535" w:type="dxa"/>
            <w:tcBorders>
              <w:top w:val="single" w:sz="4" w:space="0" w:color="auto"/>
              <w:left w:val="single" w:sz="4" w:space="0" w:color="auto"/>
              <w:bottom w:val="single" w:sz="4" w:space="0" w:color="auto"/>
              <w:right w:val="single" w:sz="4" w:space="0" w:color="auto"/>
            </w:tcBorders>
          </w:tcPr>
          <w:p w14:paraId="7A952B0C"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7A1700F" w14:textId="77777777" w:rsidR="00FF0D5A" w:rsidRDefault="00FF0D5A">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1754BD4D"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8EF0240" w14:textId="77777777" w:rsidR="00FF0D5A" w:rsidRDefault="00FF0D5A">
            <w:pPr>
              <w:tabs>
                <w:tab w:val="left" w:pos="2505"/>
              </w:tabs>
              <w:rPr>
                <w:sz w:val="24"/>
                <w:szCs w:val="24"/>
                <w:lang w:val="hy-AM"/>
              </w:rPr>
            </w:pPr>
            <w:r>
              <w:rPr>
                <w:sz w:val="24"/>
                <w:szCs w:val="24"/>
                <w:lang w:val="hy-AM"/>
              </w:rPr>
              <w:t>1</w:t>
            </w:r>
          </w:p>
        </w:tc>
      </w:tr>
      <w:tr w:rsidR="00FF0D5A" w14:paraId="033672C9" w14:textId="77777777" w:rsidTr="00FF0D5A">
        <w:tc>
          <w:tcPr>
            <w:tcW w:w="535" w:type="dxa"/>
            <w:tcBorders>
              <w:top w:val="single" w:sz="4" w:space="0" w:color="auto"/>
              <w:left w:val="single" w:sz="4" w:space="0" w:color="auto"/>
              <w:bottom w:val="single" w:sz="4" w:space="0" w:color="auto"/>
              <w:right w:val="single" w:sz="4" w:space="0" w:color="auto"/>
            </w:tcBorders>
          </w:tcPr>
          <w:p w14:paraId="5862D99A"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42CF12" w14:textId="77777777" w:rsidR="00FF0D5A" w:rsidRDefault="00FF0D5A">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150ED57C"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20B7C2" w14:textId="77777777" w:rsidR="00FF0D5A" w:rsidRDefault="00FF0D5A">
            <w:pPr>
              <w:tabs>
                <w:tab w:val="left" w:pos="2505"/>
              </w:tabs>
              <w:rPr>
                <w:sz w:val="24"/>
                <w:szCs w:val="24"/>
                <w:lang w:val="hy-AM"/>
              </w:rPr>
            </w:pPr>
            <w:r>
              <w:rPr>
                <w:sz w:val="24"/>
                <w:szCs w:val="24"/>
                <w:lang w:val="hy-AM"/>
              </w:rPr>
              <w:t>0</w:t>
            </w:r>
          </w:p>
        </w:tc>
      </w:tr>
      <w:tr w:rsidR="00FF0D5A" w14:paraId="1836101D" w14:textId="77777777" w:rsidTr="00FF0D5A">
        <w:tc>
          <w:tcPr>
            <w:tcW w:w="535" w:type="dxa"/>
            <w:tcBorders>
              <w:top w:val="single" w:sz="4" w:space="0" w:color="auto"/>
              <w:left w:val="single" w:sz="4" w:space="0" w:color="auto"/>
              <w:bottom w:val="single" w:sz="4" w:space="0" w:color="auto"/>
              <w:right w:val="single" w:sz="4" w:space="0" w:color="auto"/>
            </w:tcBorders>
          </w:tcPr>
          <w:p w14:paraId="5ADE2C4F"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56C1BF" w14:textId="77777777" w:rsidR="00FF0D5A" w:rsidRDefault="00FF0D5A">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53538E35" w14:textId="77777777" w:rsidR="00FF0D5A" w:rsidRDefault="00FF0D5A">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836E94" w14:textId="77777777" w:rsidR="00FF0D5A" w:rsidRDefault="00FF0D5A">
            <w:pPr>
              <w:tabs>
                <w:tab w:val="left" w:pos="2505"/>
              </w:tabs>
              <w:rPr>
                <w:sz w:val="24"/>
                <w:szCs w:val="24"/>
                <w:lang w:val="hy-AM"/>
              </w:rPr>
            </w:pPr>
            <w:r>
              <w:rPr>
                <w:sz w:val="24"/>
                <w:szCs w:val="24"/>
                <w:lang w:val="hy-AM"/>
              </w:rPr>
              <w:t>2</w:t>
            </w:r>
          </w:p>
        </w:tc>
      </w:tr>
      <w:tr w:rsidR="00FF0D5A" w14:paraId="029A1F8C"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D14F509"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8094591" w14:textId="77777777" w:rsidR="00FF0D5A" w:rsidRDefault="00FF0D5A">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6BEA9B5" w14:textId="77777777" w:rsidR="00FF0D5A" w:rsidRDefault="00FF0D5A">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B818363" w14:textId="77777777" w:rsidR="00FF0D5A" w:rsidRDefault="00FF0D5A">
            <w:pPr>
              <w:tabs>
                <w:tab w:val="left" w:pos="2505"/>
              </w:tabs>
              <w:rPr>
                <w:sz w:val="24"/>
                <w:szCs w:val="24"/>
              </w:rPr>
            </w:pPr>
          </w:p>
        </w:tc>
      </w:tr>
      <w:tr w:rsidR="00FF0D5A" w14:paraId="0D52D32D" w14:textId="77777777" w:rsidTr="00FF0D5A">
        <w:tc>
          <w:tcPr>
            <w:tcW w:w="535" w:type="dxa"/>
            <w:tcBorders>
              <w:top w:val="single" w:sz="4" w:space="0" w:color="auto"/>
              <w:left w:val="single" w:sz="4" w:space="0" w:color="auto"/>
              <w:bottom w:val="single" w:sz="4" w:space="0" w:color="auto"/>
              <w:right w:val="single" w:sz="4" w:space="0" w:color="auto"/>
            </w:tcBorders>
          </w:tcPr>
          <w:p w14:paraId="6DB8E246"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CD7BE9" w14:textId="77777777" w:rsidR="00FF0D5A" w:rsidRDefault="00FF0D5A">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2E177A61" w14:textId="77777777" w:rsidR="00FF0D5A" w:rsidRDefault="00FF0D5A">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55BEA1D2" w14:textId="77777777" w:rsidR="00FF0D5A" w:rsidRDefault="00FF0D5A">
            <w:pPr>
              <w:tabs>
                <w:tab w:val="left" w:pos="2505"/>
              </w:tabs>
              <w:rPr>
                <w:sz w:val="24"/>
                <w:szCs w:val="24"/>
                <w:lang w:val="hy-AM"/>
              </w:rPr>
            </w:pPr>
            <w:r>
              <w:rPr>
                <w:sz w:val="24"/>
                <w:szCs w:val="24"/>
                <w:lang w:val="hy-AM"/>
              </w:rPr>
              <w:t>6700</w:t>
            </w:r>
          </w:p>
        </w:tc>
      </w:tr>
      <w:tr w:rsidR="00FF0D5A" w14:paraId="72220F80"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7C2FAD"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03DE0E1" w14:textId="77777777" w:rsidR="00FF0D5A" w:rsidRDefault="00FF0D5A">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0E8FA32" w14:textId="77777777" w:rsidR="00FF0D5A" w:rsidRDefault="00FF0D5A">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D31D91" w14:textId="77777777" w:rsidR="00FF0D5A" w:rsidRDefault="00FF0D5A">
            <w:pPr>
              <w:tabs>
                <w:tab w:val="left" w:pos="2505"/>
              </w:tabs>
              <w:rPr>
                <w:sz w:val="24"/>
                <w:szCs w:val="24"/>
              </w:rPr>
            </w:pPr>
          </w:p>
        </w:tc>
      </w:tr>
      <w:tr w:rsidR="00FF0D5A" w14:paraId="48EFA8E8" w14:textId="77777777" w:rsidTr="00FF0D5A">
        <w:tc>
          <w:tcPr>
            <w:tcW w:w="535" w:type="dxa"/>
            <w:tcBorders>
              <w:top w:val="single" w:sz="4" w:space="0" w:color="auto"/>
              <w:left w:val="single" w:sz="4" w:space="0" w:color="auto"/>
              <w:bottom w:val="single" w:sz="4" w:space="0" w:color="auto"/>
              <w:right w:val="single" w:sz="4" w:space="0" w:color="auto"/>
            </w:tcBorders>
          </w:tcPr>
          <w:p w14:paraId="1FB99AD0"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74D409" w14:textId="77777777" w:rsidR="00FF0D5A" w:rsidRDefault="00FF0D5A">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2F73921"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1579B59" w14:textId="77777777" w:rsidR="00FF0D5A" w:rsidRDefault="00FF0D5A">
            <w:pPr>
              <w:tabs>
                <w:tab w:val="left" w:pos="2505"/>
              </w:tabs>
              <w:rPr>
                <w:sz w:val="24"/>
                <w:szCs w:val="24"/>
                <w:lang w:val="hy-AM"/>
              </w:rPr>
            </w:pPr>
            <w:r>
              <w:rPr>
                <w:sz w:val="24"/>
                <w:szCs w:val="24"/>
                <w:lang w:val="hy-AM"/>
              </w:rPr>
              <w:t>1</w:t>
            </w:r>
          </w:p>
        </w:tc>
      </w:tr>
      <w:tr w:rsidR="00FF0D5A" w14:paraId="66E093A0" w14:textId="77777777" w:rsidTr="00FF0D5A">
        <w:tc>
          <w:tcPr>
            <w:tcW w:w="535" w:type="dxa"/>
            <w:tcBorders>
              <w:top w:val="single" w:sz="4" w:space="0" w:color="auto"/>
              <w:left w:val="single" w:sz="4" w:space="0" w:color="auto"/>
              <w:bottom w:val="single" w:sz="4" w:space="0" w:color="auto"/>
              <w:right w:val="single" w:sz="4" w:space="0" w:color="auto"/>
            </w:tcBorders>
          </w:tcPr>
          <w:p w14:paraId="2D2FA4A0"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CB4786" w14:textId="77777777" w:rsidR="00FF0D5A" w:rsidRDefault="00FF0D5A">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C839866"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F7A6E27" w14:textId="77777777" w:rsidR="00FF0D5A" w:rsidRDefault="00FF0D5A">
            <w:pPr>
              <w:tabs>
                <w:tab w:val="left" w:pos="2505"/>
              </w:tabs>
              <w:rPr>
                <w:sz w:val="24"/>
                <w:szCs w:val="24"/>
                <w:lang w:val="hy-AM"/>
              </w:rPr>
            </w:pPr>
            <w:r>
              <w:rPr>
                <w:sz w:val="24"/>
                <w:szCs w:val="24"/>
                <w:lang w:val="hy-AM"/>
              </w:rPr>
              <w:t>0</w:t>
            </w:r>
          </w:p>
        </w:tc>
      </w:tr>
      <w:tr w:rsidR="00FF0D5A" w14:paraId="5D6DE061"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08C4993"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0EF6E2F" w14:textId="77777777" w:rsidR="00FF0D5A" w:rsidRDefault="00FF0D5A">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C62DC7C" w14:textId="77777777" w:rsidR="00FF0D5A" w:rsidRDefault="00FF0D5A">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B171F7" w14:textId="77777777" w:rsidR="00FF0D5A" w:rsidRDefault="00FF0D5A">
            <w:pPr>
              <w:tabs>
                <w:tab w:val="left" w:pos="2505"/>
              </w:tabs>
              <w:rPr>
                <w:sz w:val="24"/>
                <w:szCs w:val="24"/>
              </w:rPr>
            </w:pPr>
          </w:p>
        </w:tc>
      </w:tr>
      <w:tr w:rsidR="00FF0D5A" w14:paraId="1F49CAF8" w14:textId="77777777" w:rsidTr="00FF0D5A">
        <w:tc>
          <w:tcPr>
            <w:tcW w:w="535" w:type="dxa"/>
            <w:tcBorders>
              <w:top w:val="single" w:sz="4" w:space="0" w:color="auto"/>
              <w:left w:val="single" w:sz="4" w:space="0" w:color="auto"/>
              <w:bottom w:val="single" w:sz="4" w:space="0" w:color="auto"/>
              <w:right w:val="single" w:sz="4" w:space="0" w:color="auto"/>
            </w:tcBorders>
          </w:tcPr>
          <w:p w14:paraId="5B45C64C"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D54261" w14:textId="77777777" w:rsidR="00FF0D5A" w:rsidRDefault="00FF0D5A">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766044DF"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63F23B5" w14:textId="77777777" w:rsidR="00FF0D5A" w:rsidRDefault="00FF0D5A">
            <w:pPr>
              <w:tabs>
                <w:tab w:val="left" w:pos="2505"/>
              </w:tabs>
              <w:rPr>
                <w:sz w:val="24"/>
                <w:szCs w:val="24"/>
                <w:lang w:val="hy-AM"/>
              </w:rPr>
            </w:pPr>
            <w:r>
              <w:rPr>
                <w:sz w:val="24"/>
                <w:szCs w:val="24"/>
                <w:lang w:val="hy-AM"/>
              </w:rPr>
              <w:t>0</w:t>
            </w:r>
          </w:p>
        </w:tc>
      </w:tr>
      <w:tr w:rsidR="00FF0D5A" w14:paraId="0C767AAF" w14:textId="77777777" w:rsidTr="00FF0D5A">
        <w:tc>
          <w:tcPr>
            <w:tcW w:w="535" w:type="dxa"/>
            <w:tcBorders>
              <w:top w:val="single" w:sz="4" w:space="0" w:color="auto"/>
              <w:left w:val="single" w:sz="4" w:space="0" w:color="auto"/>
              <w:bottom w:val="single" w:sz="4" w:space="0" w:color="auto"/>
              <w:right w:val="single" w:sz="4" w:space="0" w:color="auto"/>
            </w:tcBorders>
          </w:tcPr>
          <w:p w14:paraId="6CFC5B5E"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4A05BC" w14:textId="77777777" w:rsidR="00FF0D5A" w:rsidRDefault="00FF0D5A">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3ACAB605"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DB5A48D" w14:textId="77777777" w:rsidR="00FF0D5A" w:rsidRDefault="00FF0D5A">
            <w:pPr>
              <w:tabs>
                <w:tab w:val="left" w:pos="2505"/>
              </w:tabs>
              <w:rPr>
                <w:sz w:val="24"/>
                <w:szCs w:val="24"/>
                <w:lang w:val="hy-AM"/>
              </w:rPr>
            </w:pPr>
            <w:r>
              <w:rPr>
                <w:sz w:val="24"/>
                <w:szCs w:val="24"/>
                <w:lang w:val="hy-AM"/>
              </w:rPr>
              <w:t>0</w:t>
            </w:r>
          </w:p>
        </w:tc>
      </w:tr>
      <w:tr w:rsidR="00FF0D5A" w14:paraId="58671044" w14:textId="77777777" w:rsidTr="00FF0D5A">
        <w:tc>
          <w:tcPr>
            <w:tcW w:w="535" w:type="dxa"/>
            <w:tcBorders>
              <w:top w:val="single" w:sz="4" w:space="0" w:color="auto"/>
              <w:left w:val="single" w:sz="4" w:space="0" w:color="auto"/>
              <w:bottom w:val="single" w:sz="4" w:space="0" w:color="auto"/>
              <w:right w:val="single" w:sz="4" w:space="0" w:color="auto"/>
            </w:tcBorders>
          </w:tcPr>
          <w:p w14:paraId="384D4DA9"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A92E2E" w14:textId="77777777" w:rsidR="00FF0D5A" w:rsidRDefault="00FF0D5A">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5D5D4FC2"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FC9B664" w14:textId="77777777" w:rsidR="00FF0D5A" w:rsidRDefault="00FF0D5A">
            <w:pPr>
              <w:tabs>
                <w:tab w:val="left" w:pos="2505"/>
              </w:tabs>
              <w:rPr>
                <w:sz w:val="24"/>
                <w:szCs w:val="24"/>
                <w:lang w:val="hy-AM"/>
              </w:rPr>
            </w:pPr>
            <w:r>
              <w:rPr>
                <w:sz w:val="24"/>
                <w:szCs w:val="24"/>
                <w:lang w:val="hy-AM"/>
              </w:rPr>
              <w:t>2</w:t>
            </w:r>
          </w:p>
        </w:tc>
      </w:tr>
    </w:tbl>
    <w:p w14:paraId="656D5B29" w14:textId="77777777" w:rsidR="00FF0D5A" w:rsidRPr="009C5819" w:rsidRDefault="00FF0D5A" w:rsidP="009C5819">
      <w:pPr>
        <w:autoSpaceDE w:val="0"/>
        <w:autoSpaceDN w:val="0"/>
        <w:adjustRightInd w:val="0"/>
        <w:jc w:val="both"/>
        <w:rPr>
          <w:rFonts w:ascii="Arial Armenian" w:hAnsi="Arial Armenian" w:cs="Sylfaen"/>
          <w:szCs w:val="18"/>
          <w:lang w:eastAsia="ru-RU"/>
        </w:rPr>
      </w:pPr>
    </w:p>
    <w:p w14:paraId="2C71F707" w14:textId="77777777" w:rsidR="00D13888" w:rsidRPr="00E83CCD" w:rsidRDefault="00D13888" w:rsidP="00D13888">
      <w:pPr>
        <w:jc w:val="both"/>
        <w:rPr>
          <w:sz w:val="24"/>
          <w:szCs w:val="24"/>
          <w:lang w:val="pt-BR"/>
        </w:rPr>
      </w:pPr>
      <w:r w:rsidRPr="00E83CCD">
        <w:rPr>
          <w:rFonts w:ascii="Sylfaen" w:hAnsi="Sylfaen" w:cs="Sylfaen"/>
          <w:b/>
          <w:i/>
          <w:sz w:val="24"/>
          <w:szCs w:val="24"/>
          <w:lang w:val="pt-BR"/>
        </w:rPr>
        <w:t>ՀԱՄԱՅՆՔԻ</w:t>
      </w:r>
      <w:r w:rsidRPr="00E83CCD">
        <w:rPr>
          <w:rFonts w:ascii="Arial Armenian" w:hAnsi="Arial Armenian" w:cs="Arial Armenian"/>
          <w:b/>
          <w:i/>
          <w:sz w:val="24"/>
          <w:szCs w:val="24"/>
          <w:lang w:val="pt-BR"/>
        </w:rPr>
        <w:t xml:space="preserve"> </w:t>
      </w:r>
      <w:r w:rsidRPr="00E83CCD">
        <w:rPr>
          <w:rFonts w:ascii="Sylfaen" w:hAnsi="Sylfaen" w:cs="Sylfaen"/>
          <w:b/>
          <w:i/>
          <w:sz w:val="24"/>
          <w:szCs w:val="24"/>
          <w:lang w:val="pt-BR"/>
        </w:rPr>
        <w:t>ՈՒԺԵՂ</w:t>
      </w:r>
      <w:r w:rsidRPr="00E83CCD">
        <w:rPr>
          <w:rFonts w:ascii="Arial Armenian" w:hAnsi="Arial Armenian" w:cs="Arial Armenian"/>
          <w:b/>
          <w:i/>
          <w:sz w:val="24"/>
          <w:szCs w:val="24"/>
          <w:lang w:val="pt-BR"/>
        </w:rPr>
        <w:t xml:space="preserve"> </w:t>
      </w:r>
      <w:r w:rsidRPr="00E83CCD">
        <w:rPr>
          <w:rFonts w:ascii="Sylfaen" w:hAnsi="Sylfaen" w:cs="Sylfaen"/>
          <w:b/>
          <w:i/>
          <w:sz w:val="24"/>
          <w:szCs w:val="24"/>
          <w:lang w:val="pt-BR"/>
        </w:rPr>
        <w:t>ԿՈՂՄԵՐԸ</w:t>
      </w:r>
      <w:r w:rsidRPr="00E83CCD">
        <w:rPr>
          <w:sz w:val="24"/>
          <w:szCs w:val="24"/>
          <w:lang w:val="pt-BR"/>
        </w:rPr>
        <w:t xml:space="preserve"> </w:t>
      </w:r>
    </w:p>
    <w:p w14:paraId="2B1E8DD4" w14:textId="77777777" w:rsidR="00D13888" w:rsidRPr="000218DD" w:rsidRDefault="00D13888" w:rsidP="00B515FC">
      <w:pPr>
        <w:numPr>
          <w:ilvl w:val="3"/>
          <w:numId w:val="4"/>
        </w:numPr>
        <w:tabs>
          <w:tab w:val="clear" w:pos="2880"/>
        </w:tabs>
        <w:spacing w:after="0" w:line="240" w:lineRule="auto"/>
        <w:ind w:left="720"/>
        <w:rPr>
          <w:rFonts w:ascii="Sylfaen" w:hAnsi="Sylfaen"/>
          <w:lang w:val="pt-BR"/>
        </w:rPr>
      </w:pPr>
      <w:r>
        <w:rPr>
          <w:rFonts w:ascii="Sylfaen" w:hAnsi="Sylfaen"/>
          <w:lang w:val="pt-BR"/>
        </w:rPr>
        <w:t>Գազաֆիկացված համայնք</w:t>
      </w:r>
    </w:p>
    <w:p w14:paraId="4E33C007" w14:textId="77777777" w:rsidR="00D13888" w:rsidRPr="000218DD" w:rsidRDefault="00D13888" w:rsidP="00B515FC">
      <w:pPr>
        <w:numPr>
          <w:ilvl w:val="3"/>
          <w:numId w:val="4"/>
        </w:numPr>
        <w:tabs>
          <w:tab w:val="clear" w:pos="2880"/>
        </w:tabs>
        <w:spacing w:after="0" w:line="240" w:lineRule="auto"/>
        <w:ind w:left="720"/>
        <w:rPr>
          <w:rFonts w:ascii="Sylfaen" w:hAnsi="Sylfaen"/>
          <w:lang w:val="pt-BR"/>
        </w:rPr>
      </w:pPr>
      <w:r w:rsidRPr="000218DD">
        <w:rPr>
          <w:rFonts w:ascii="Sylfaen" w:hAnsi="Sylfaen"/>
          <w:lang w:val="pt-BR"/>
        </w:rPr>
        <w:t>Համերաշխ և հյուրասեր բնակչություն</w:t>
      </w:r>
    </w:p>
    <w:p w14:paraId="325AA75B" w14:textId="77777777" w:rsidR="00D13888" w:rsidRPr="005867C2" w:rsidRDefault="00D13888" w:rsidP="00B515FC">
      <w:pPr>
        <w:numPr>
          <w:ilvl w:val="3"/>
          <w:numId w:val="4"/>
        </w:numPr>
        <w:tabs>
          <w:tab w:val="clear" w:pos="2880"/>
        </w:tabs>
        <w:spacing w:after="0" w:line="240" w:lineRule="auto"/>
        <w:ind w:left="720"/>
        <w:rPr>
          <w:rFonts w:ascii="Sylfaen" w:hAnsi="Sylfaen"/>
          <w:lang w:val="pt-BR"/>
        </w:rPr>
      </w:pPr>
      <w:r w:rsidRPr="000218DD">
        <w:rPr>
          <w:rFonts w:ascii="Sylfaen" w:hAnsi="Sylfaen"/>
        </w:rPr>
        <w:t>Բնակչության</w:t>
      </w:r>
      <w:r w:rsidRPr="000218DD">
        <w:rPr>
          <w:rFonts w:ascii="Sylfaen" w:hAnsi="Sylfaen" w:cs="Arial Armenian"/>
          <w:lang w:val="af-ZA"/>
        </w:rPr>
        <w:t xml:space="preserve"> </w:t>
      </w:r>
      <w:r w:rsidRPr="000218DD">
        <w:rPr>
          <w:rFonts w:ascii="Sylfaen" w:hAnsi="Sylfaen"/>
        </w:rPr>
        <w:t>վստահությունը</w:t>
      </w:r>
      <w:r w:rsidRPr="000218DD">
        <w:rPr>
          <w:rFonts w:ascii="Sylfaen" w:hAnsi="Sylfaen"/>
          <w:lang w:val="af-ZA"/>
        </w:rPr>
        <w:t xml:space="preserve"> </w:t>
      </w:r>
      <w:r w:rsidRPr="000218DD">
        <w:rPr>
          <w:rFonts w:ascii="Sylfaen" w:hAnsi="Sylfaen" w:cs="Arial Armenian"/>
          <w:lang w:val="af-ZA"/>
        </w:rPr>
        <w:t xml:space="preserve"> </w:t>
      </w:r>
      <w:r w:rsidRPr="000218DD">
        <w:rPr>
          <w:rFonts w:ascii="Sylfaen" w:hAnsi="Sylfaen"/>
        </w:rPr>
        <w:t>Տեղական</w:t>
      </w:r>
      <w:r w:rsidRPr="000218DD">
        <w:rPr>
          <w:rFonts w:ascii="Sylfaen" w:hAnsi="Sylfaen" w:cs="Arial Armenian"/>
          <w:lang w:val="af-ZA"/>
        </w:rPr>
        <w:t xml:space="preserve"> </w:t>
      </w:r>
      <w:r w:rsidRPr="000218DD">
        <w:rPr>
          <w:rFonts w:ascii="Sylfaen" w:hAnsi="Sylfaen"/>
        </w:rPr>
        <w:t>ինքնակառավարման</w:t>
      </w:r>
      <w:r w:rsidRPr="000218DD">
        <w:rPr>
          <w:rFonts w:ascii="Sylfaen" w:hAnsi="Sylfaen" w:cs="Arial Armenian"/>
          <w:lang w:val="af-ZA"/>
        </w:rPr>
        <w:t xml:space="preserve"> </w:t>
      </w:r>
      <w:r w:rsidRPr="000218DD">
        <w:rPr>
          <w:rFonts w:ascii="Sylfaen" w:hAnsi="Sylfaen"/>
        </w:rPr>
        <w:t>մարմինների</w:t>
      </w:r>
      <w:r w:rsidRPr="000218DD">
        <w:rPr>
          <w:rFonts w:ascii="Sylfaen" w:hAnsi="Sylfaen" w:cs="Arial Armenian"/>
          <w:lang w:val="af-ZA"/>
        </w:rPr>
        <w:t xml:space="preserve"> </w:t>
      </w:r>
      <w:r w:rsidRPr="000218DD">
        <w:rPr>
          <w:rFonts w:ascii="Sylfaen" w:hAnsi="Sylfaen"/>
        </w:rPr>
        <w:t>նկատմամբ</w:t>
      </w:r>
      <w:r w:rsidRPr="000218DD">
        <w:rPr>
          <w:rFonts w:ascii="Sylfaen" w:hAnsi="Sylfaen"/>
          <w:lang w:val="af-ZA"/>
        </w:rPr>
        <w:t xml:space="preserve"> </w:t>
      </w:r>
    </w:p>
    <w:p w14:paraId="5AD32D97" w14:textId="77777777" w:rsidR="00D13888" w:rsidRPr="00347C11" w:rsidRDefault="00D13888" w:rsidP="00B515FC">
      <w:pPr>
        <w:numPr>
          <w:ilvl w:val="3"/>
          <w:numId w:val="4"/>
        </w:numPr>
        <w:tabs>
          <w:tab w:val="clear" w:pos="2880"/>
        </w:tabs>
        <w:spacing w:after="0" w:line="240" w:lineRule="auto"/>
        <w:ind w:left="720"/>
        <w:rPr>
          <w:rFonts w:ascii="Sylfaen" w:hAnsi="Sylfaen"/>
          <w:lang w:val="af-ZA"/>
        </w:rPr>
      </w:pPr>
      <w:r w:rsidRPr="00347C11">
        <w:rPr>
          <w:rFonts w:ascii="Sylfaen" w:hAnsi="Sylfaen"/>
          <w:lang w:val="af-ZA"/>
        </w:rPr>
        <w:t>Բարենպաստ կլիմայական պայմաններ</w:t>
      </w:r>
    </w:p>
    <w:p w14:paraId="7288EA65" w14:textId="77777777" w:rsidR="00D13888" w:rsidRPr="000218DD" w:rsidRDefault="00D13888" w:rsidP="00B515FC">
      <w:pPr>
        <w:numPr>
          <w:ilvl w:val="3"/>
          <w:numId w:val="4"/>
        </w:numPr>
        <w:tabs>
          <w:tab w:val="clear" w:pos="2880"/>
        </w:tabs>
        <w:spacing w:after="0" w:line="240" w:lineRule="auto"/>
        <w:ind w:left="720"/>
        <w:rPr>
          <w:rFonts w:ascii="Sylfaen" w:hAnsi="Sylfaen"/>
          <w:lang w:val="af-ZA"/>
        </w:rPr>
      </w:pPr>
      <w:r w:rsidRPr="000218DD">
        <w:rPr>
          <w:rFonts w:ascii="Sylfaen" w:hAnsi="Sylfaen" w:cs="Sylfaen"/>
        </w:rPr>
        <w:t>Մատչելի</w:t>
      </w:r>
      <w:r w:rsidRPr="000218DD">
        <w:rPr>
          <w:rFonts w:ascii="Sylfaen" w:hAnsi="Sylfaen" w:cs="Arial Armenian"/>
        </w:rPr>
        <w:t xml:space="preserve"> </w:t>
      </w:r>
      <w:r w:rsidRPr="000218DD">
        <w:rPr>
          <w:rFonts w:ascii="Sylfaen" w:hAnsi="Sylfaen" w:cs="Sylfaen"/>
        </w:rPr>
        <w:t>աշխատուժի առկայություն</w:t>
      </w:r>
    </w:p>
    <w:p w14:paraId="09951E27" w14:textId="77777777" w:rsidR="00D13888" w:rsidRPr="00CA49B7" w:rsidRDefault="00D13888" w:rsidP="00B515FC">
      <w:pPr>
        <w:numPr>
          <w:ilvl w:val="3"/>
          <w:numId w:val="4"/>
        </w:numPr>
        <w:tabs>
          <w:tab w:val="clear" w:pos="2880"/>
        </w:tabs>
        <w:spacing w:after="0" w:line="240" w:lineRule="auto"/>
        <w:ind w:left="720"/>
        <w:rPr>
          <w:rFonts w:ascii="Sylfaen" w:hAnsi="Sylfaen"/>
          <w:lang w:val="af-ZA"/>
        </w:rPr>
      </w:pPr>
      <w:r>
        <w:rPr>
          <w:rFonts w:ascii="Sylfaen" w:hAnsi="Sylfaen" w:cs="Sylfaen"/>
        </w:rPr>
        <w:t>Գյուղատնտեսական</w:t>
      </w:r>
      <w:r w:rsidRPr="0014536C">
        <w:rPr>
          <w:rFonts w:ascii="Sylfaen" w:hAnsi="Sylfaen" w:cs="Sylfaen"/>
          <w:lang w:val="af-ZA"/>
        </w:rPr>
        <w:t xml:space="preserve">  </w:t>
      </w:r>
      <w:r>
        <w:rPr>
          <w:rFonts w:ascii="Sylfaen" w:hAnsi="Sylfaen" w:cs="Sylfaen"/>
        </w:rPr>
        <w:t>նշանակության</w:t>
      </w:r>
      <w:r w:rsidRPr="0014536C">
        <w:rPr>
          <w:rFonts w:ascii="Sylfaen" w:hAnsi="Sylfaen" w:cs="Sylfaen"/>
          <w:lang w:val="af-ZA"/>
        </w:rPr>
        <w:t xml:space="preserve"> </w:t>
      </w:r>
      <w:r>
        <w:rPr>
          <w:rFonts w:ascii="Sylfaen" w:hAnsi="Sylfaen" w:cs="Sylfaen"/>
        </w:rPr>
        <w:t>հողերի</w:t>
      </w:r>
      <w:r w:rsidRPr="0014536C">
        <w:rPr>
          <w:rFonts w:ascii="Sylfaen" w:hAnsi="Sylfaen" w:cs="Sylfaen"/>
          <w:lang w:val="af-ZA"/>
        </w:rPr>
        <w:t xml:space="preserve"> </w:t>
      </w:r>
      <w:r>
        <w:rPr>
          <w:rFonts w:ascii="Sylfaen" w:hAnsi="Sylfaen" w:cs="Sylfaen"/>
        </w:rPr>
        <w:t>մեծ</w:t>
      </w:r>
      <w:r w:rsidRPr="0014536C">
        <w:rPr>
          <w:rFonts w:ascii="Sylfaen" w:hAnsi="Sylfaen" w:cs="Sylfaen"/>
          <w:lang w:val="af-ZA"/>
        </w:rPr>
        <w:t xml:space="preserve"> </w:t>
      </w:r>
      <w:r>
        <w:rPr>
          <w:rFonts w:ascii="Sylfaen" w:hAnsi="Sylfaen" w:cs="Sylfaen"/>
        </w:rPr>
        <w:t>ռեսուրսների</w:t>
      </w:r>
      <w:r w:rsidRPr="0014536C">
        <w:rPr>
          <w:rFonts w:ascii="Sylfaen" w:hAnsi="Sylfaen" w:cs="Sylfaen"/>
          <w:lang w:val="af-ZA"/>
        </w:rPr>
        <w:t xml:space="preserve">  </w:t>
      </w:r>
      <w:r>
        <w:rPr>
          <w:rFonts w:ascii="Sylfaen" w:hAnsi="Sylfaen" w:cs="Sylfaen"/>
        </w:rPr>
        <w:t>առկայություն</w:t>
      </w:r>
    </w:p>
    <w:p w14:paraId="38B28294" w14:textId="77777777" w:rsidR="00D13888" w:rsidRPr="00D86579" w:rsidRDefault="00D13888" w:rsidP="00B515FC">
      <w:pPr>
        <w:numPr>
          <w:ilvl w:val="3"/>
          <w:numId w:val="4"/>
        </w:numPr>
        <w:tabs>
          <w:tab w:val="clear" w:pos="2880"/>
        </w:tabs>
        <w:spacing w:after="0" w:line="240" w:lineRule="auto"/>
        <w:ind w:left="720"/>
        <w:rPr>
          <w:rFonts w:ascii="Sylfaen" w:hAnsi="Sylfaen"/>
          <w:lang w:val="af-ZA"/>
        </w:rPr>
      </w:pPr>
      <w:r w:rsidRPr="00AD03B4">
        <w:rPr>
          <w:rFonts w:ascii="Sylfaen" w:hAnsi="Sylfaen" w:cs="Sylfaen"/>
          <w:sz w:val="24"/>
          <w:szCs w:val="24"/>
          <w:lang w:eastAsia="ru-RU"/>
        </w:rPr>
        <w:t>Համայնքում</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առկա</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հիմնական</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դպրոցի</w:t>
      </w:r>
      <w:r w:rsidRPr="0014536C">
        <w:rPr>
          <w:rFonts w:ascii="Sylfaen" w:hAnsi="Sylfaen" w:cs="Sylfaen"/>
          <w:sz w:val="24"/>
          <w:szCs w:val="24"/>
          <w:lang w:val="af-ZA" w:eastAsia="ru-RU"/>
        </w:rPr>
        <w:t xml:space="preserve"> </w:t>
      </w:r>
      <w:r>
        <w:rPr>
          <w:rFonts w:ascii="Sylfaen" w:hAnsi="Sylfaen" w:cs="Sylfaen"/>
          <w:sz w:val="24"/>
          <w:szCs w:val="24"/>
          <w:lang w:eastAsia="ru-RU"/>
        </w:rPr>
        <w:t>և</w:t>
      </w:r>
      <w:r w:rsidRPr="0014536C">
        <w:rPr>
          <w:rFonts w:ascii="Sylfaen" w:hAnsi="Sylfaen" w:cs="Sylfaen"/>
          <w:sz w:val="24"/>
          <w:szCs w:val="24"/>
          <w:lang w:val="af-ZA" w:eastAsia="ru-RU"/>
        </w:rPr>
        <w:t xml:space="preserve"> </w:t>
      </w:r>
      <w:r>
        <w:rPr>
          <w:rFonts w:ascii="Sylfaen" w:hAnsi="Sylfaen" w:cs="Sylfaen"/>
          <w:sz w:val="24"/>
          <w:szCs w:val="24"/>
          <w:lang w:eastAsia="ru-RU"/>
        </w:rPr>
        <w:t>մանկապարտեզի</w:t>
      </w:r>
      <w:r w:rsidRPr="0014536C">
        <w:rPr>
          <w:rFonts w:ascii="Sylfaen" w:hAnsi="Sylfaen" w:cs="Sylfaen"/>
          <w:sz w:val="24"/>
          <w:szCs w:val="24"/>
          <w:lang w:val="af-ZA" w:eastAsia="ru-RU"/>
        </w:rPr>
        <w:t xml:space="preserve"> </w:t>
      </w:r>
      <w:r>
        <w:rPr>
          <w:rFonts w:ascii="Sylfaen" w:hAnsi="Sylfaen" w:cs="Sylfaen"/>
          <w:sz w:val="24"/>
          <w:szCs w:val="24"/>
          <w:lang w:val="af-ZA" w:eastAsia="ru-RU"/>
        </w:rPr>
        <w:t xml:space="preserve"> </w:t>
      </w:r>
      <w:r w:rsidRPr="00AD03B4">
        <w:rPr>
          <w:rFonts w:ascii="Sylfaen" w:hAnsi="Sylfaen" w:cs="Sylfaen"/>
          <w:sz w:val="24"/>
          <w:szCs w:val="24"/>
          <w:lang w:eastAsia="ru-RU"/>
        </w:rPr>
        <w:t>գործելը</w:t>
      </w:r>
    </w:p>
    <w:p w14:paraId="33483B63" w14:textId="77777777" w:rsidR="00D13888" w:rsidRPr="00D86579" w:rsidRDefault="00D13888" w:rsidP="00B515FC">
      <w:pPr>
        <w:numPr>
          <w:ilvl w:val="3"/>
          <w:numId w:val="4"/>
        </w:numPr>
        <w:tabs>
          <w:tab w:val="clear" w:pos="2880"/>
        </w:tabs>
        <w:spacing w:after="0" w:line="240" w:lineRule="auto"/>
        <w:ind w:left="720"/>
        <w:rPr>
          <w:rFonts w:ascii="Sylfaen" w:hAnsi="Sylfaen"/>
          <w:lang w:val="af-ZA"/>
        </w:rPr>
      </w:pPr>
      <w:r w:rsidRPr="00D86579">
        <w:rPr>
          <w:rFonts w:ascii="Sylfaen" w:hAnsi="Sylfaen" w:cs="Sylfaen"/>
          <w:sz w:val="24"/>
          <w:szCs w:val="24"/>
          <w:lang w:eastAsia="ru-RU"/>
        </w:rPr>
        <w:t>Կենտրոնական</w:t>
      </w:r>
      <w:r w:rsidRPr="00D86579">
        <w:rPr>
          <w:rFonts w:ascii="Sylfaen" w:hAnsi="Sylfaen" w:cs="Arial Armenian"/>
          <w:sz w:val="24"/>
          <w:szCs w:val="24"/>
          <w:lang w:val="af-ZA" w:eastAsia="ru-RU"/>
        </w:rPr>
        <w:t xml:space="preserve"> </w:t>
      </w:r>
      <w:r w:rsidRPr="00D86579">
        <w:rPr>
          <w:rFonts w:ascii="Sylfaen" w:hAnsi="Sylfaen" w:cs="Sylfaen"/>
          <w:sz w:val="24"/>
          <w:szCs w:val="24"/>
          <w:lang w:eastAsia="ru-RU"/>
        </w:rPr>
        <w:t>փողոցի</w:t>
      </w:r>
      <w:r w:rsidRPr="00D86579">
        <w:rPr>
          <w:rFonts w:ascii="Sylfaen" w:hAnsi="Sylfaen" w:cs="Arial Armenian"/>
          <w:sz w:val="24"/>
          <w:szCs w:val="24"/>
          <w:lang w:val="af-ZA" w:eastAsia="ru-RU"/>
        </w:rPr>
        <w:t xml:space="preserve"> </w:t>
      </w:r>
      <w:r w:rsidRPr="00D86579">
        <w:rPr>
          <w:rFonts w:ascii="Sylfaen" w:hAnsi="Sylfaen" w:cs="Sylfaen"/>
          <w:sz w:val="24"/>
          <w:szCs w:val="24"/>
          <w:lang w:eastAsia="ru-RU"/>
        </w:rPr>
        <w:t>լուսավորումը</w:t>
      </w:r>
    </w:p>
    <w:p w14:paraId="751B13B6" w14:textId="77777777" w:rsidR="00D13888" w:rsidRDefault="00D13888" w:rsidP="00B515FC">
      <w:pPr>
        <w:numPr>
          <w:ilvl w:val="3"/>
          <w:numId w:val="4"/>
        </w:numPr>
        <w:tabs>
          <w:tab w:val="clear" w:pos="2880"/>
        </w:tabs>
        <w:spacing w:after="0" w:line="240" w:lineRule="auto"/>
        <w:ind w:left="720"/>
        <w:rPr>
          <w:rFonts w:ascii="Sylfaen" w:hAnsi="Sylfaen"/>
          <w:lang w:val="af-ZA"/>
        </w:rPr>
      </w:pPr>
      <w:r w:rsidRPr="00AD03B4">
        <w:rPr>
          <w:rFonts w:ascii="Sylfaen" w:hAnsi="Sylfaen" w:cs="Sylfaen"/>
          <w:sz w:val="24"/>
          <w:szCs w:val="24"/>
          <w:lang w:eastAsia="ru-RU"/>
        </w:rPr>
        <w:t>Համայնքում</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արտադրված</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գյուղատնտեական</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մթերքը</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Երևան</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քաղաքի</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շուկներում</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սպառելու</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հնարավորություն</w:t>
      </w:r>
    </w:p>
    <w:p w14:paraId="2AD029A6" w14:textId="77777777" w:rsidR="00D13888" w:rsidRPr="0014536C" w:rsidRDefault="00D13888" w:rsidP="00D13888">
      <w:pPr>
        <w:spacing w:after="0" w:line="240" w:lineRule="auto"/>
        <w:rPr>
          <w:rFonts w:ascii="Arial Armenian" w:hAnsi="Arial Armenian"/>
          <w:i/>
          <w:sz w:val="24"/>
          <w:lang w:val="af-ZA"/>
        </w:rPr>
      </w:pPr>
    </w:p>
    <w:p w14:paraId="0EDA9AF3" w14:textId="77777777" w:rsidR="00D13888" w:rsidRPr="00615EF2" w:rsidRDefault="00D13888" w:rsidP="00D13888">
      <w:pPr>
        <w:spacing w:after="0" w:line="240" w:lineRule="auto"/>
        <w:rPr>
          <w:rFonts w:ascii="Sylfaen" w:hAnsi="Sylfaen"/>
          <w:lang w:val="af-ZA"/>
        </w:rPr>
      </w:pPr>
      <w:r w:rsidRPr="00615EF2">
        <w:rPr>
          <w:rFonts w:ascii="Sylfaen" w:hAnsi="Sylfaen" w:cs="Sylfaen"/>
          <w:b/>
          <w:i/>
          <w:sz w:val="24"/>
        </w:rPr>
        <w:t>ՀԱՄԱՅՆՔԻ</w:t>
      </w:r>
      <w:r w:rsidRPr="00615EF2">
        <w:rPr>
          <w:rFonts w:ascii="Arial Armenian" w:hAnsi="Arial Armenian" w:cs="Arial Armenian"/>
          <w:b/>
          <w:i/>
          <w:sz w:val="24"/>
        </w:rPr>
        <w:t xml:space="preserve"> </w:t>
      </w:r>
      <w:r w:rsidRPr="00615EF2">
        <w:rPr>
          <w:rFonts w:ascii="Sylfaen" w:hAnsi="Sylfaen" w:cs="Sylfaen"/>
          <w:b/>
          <w:i/>
          <w:sz w:val="24"/>
        </w:rPr>
        <w:t>ԹՈՒՅԼ</w:t>
      </w:r>
      <w:r w:rsidRPr="00615EF2">
        <w:rPr>
          <w:rFonts w:ascii="Arial Armenian" w:hAnsi="Arial Armenian" w:cs="Arial Armenian"/>
          <w:b/>
          <w:i/>
          <w:sz w:val="24"/>
        </w:rPr>
        <w:t xml:space="preserve"> </w:t>
      </w:r>
      <w:r w:rsidRPr="00615EF2">
        <w:rPr>
          <w:rFonts w:ascii="Sylfaen" w:hAnsi="Sylfaen" w:cs="Sylfaen"/>
          <w:b/>
          <w:i/>
          <w:sz w:val="24"/>
        </w:rPr>
        <w:t>ԿՈՂՄԵՐԸ</w:t>
      </w:r>
    </w:p>
    <w:p w14:paraId="7377275A" w14:textId="77777777" w:rsidR="00D13888" w:rsidRPr="000218DD" w:rsidRDefault="00D13888" w:rsidP="00B515FC">
      <w:pPr>
        <w:numPr>
          <w:ilvl w:val="0"/>
          <w:numId w:val="5"/>
        </w:numPr>
        <w:spacing w:after="0" w:line="240" w:lineRule="auto"/>
        <w:rPr>
          <w:rFonts w:ascii="Sylfaen" w:hAnsi="Sylfaen"/>
        </w:rPr>
      </w:pPr>
      <w:r w:rsidRPr="000218DD">
        <w:rPr>
          <w:rFonts w:ascii="Sylfaen" w:hAnsi="Sylfaen"/>
        </w:rPr>
        <w:t>Գործազրկության բարձր մակարդակ</w:t>
      </w:r>
    </w:p>
    <w:p w14:paraId="3D2DA80C" w14:textId="77777777" w:rsidR="00D13888" w:rsidRPr="000218DD" w:rsidRDefault="00D13888" w:rsidP="00B515FC">
      <w:pPr>
        <w:numPr>
          <w:ilvl w:val="0"/>
          <w:numId w:val="5"/>
        </w:numPr>
        <w:spacing w:after="0" w:line="240" w:lineRule="auto"/>
      </w:pPr>
      <w:r w:rsidRPr="000218DD">
        <w:rPr>
          <w:rFonts w:ascii="Sylfaen" w:hAnsi="Sylfaen" w:cs="Sylfaen"/>
        </w:rPr>
        <w:t>Երիտասարդության</w:t>
      </w:r>
      <w:r w:rsidRPr="000218DD">
        <w:rPr>
          <w:rFonts w:ascii="Sylfaen" w:hAnsi="Sylfaen" w:cs="Arial Armenian"/>
        </w:rPr>
        <w:t xml:space="preserve"> </w:t>
      </w:r>
      <w:r w:rsidRPr="000218DD">
        <w:rPr>
          <w:rFonts w:ascii="Sylfaen" w:hAnsi="Sylfaen" w:cs="Sylfaen"/>
        </w:rPr>
        <w:t>աշխատանքային</w:t>
      </w:r>
      <w:r w:rsidRPr="000218DD">
        <w:rPr>
          <w:rFonts w:ascii="Sylfaen" w:hAnsi="Sylfaen" w:cs="Arial Armenian"/>
        </w:rPr>
        <w:t xml:space="preserve"> </w:t>
      </w:r>
      <w:r w:rsidRPr="000218DD">
        <w:rPr>
          <w:rFonts w:ascii="Sylfaen" w:hAnsi="Sylfaen" w:cs="Sylfaen"/>
        </w:rPr>
        <w:t>և</w:t>
      </w:r>
      <w:r w:rsidRPr="000218DD">
        <w:rPr>
          <w:rFonts w:ascii="Sylfaen" w:hAnsi="Sylfaen" w:cs="Arial Armenian"/>
        </w:rPr>
        <w:t xml:space="preserve"> </w:t>
      </w:r>
      <w:r w:rsidRPr="000218DD">
        <w:rPr>
          <w:rFonts w:ascii="Sylfaen" w:hAnsi="Sylfaen" w:cs="Sylfaen"/>
        </w:rPr>
        <w:t>ժամանցային</w:t>
      </w:r>
      <w:r w:rsidRPr="000218DD">
        <w:rPr>
          <w:rFonts w:ascii="Sylfaen" w:hAnsi="Sylfaen" w:cs="Arial Armenian"/>
        </w:rPr>
        <w:t xml:space="preserve"> </w:t>
      </w:r>
      <w:r w:rsidRPr="000218DD">
        <w:rPr>
          <w:rFonts w:ascii="Sylfaen" w:hAnsi="Sylfaen" w:cs="Sylfaen"/>
        </w:rPr>
        <w:t>վայրերի</w:t>
      </w:r>
      <w:r w:rsidRPr="000218DD">
        <w:rPr>
          <w:rFonts w:ascii="Sylfaen" w:hAnsi="Sylfaen" w:cs="Arial Armenian"/>
        </w:rPr>
        <w:t xml:space="preserve"> </w:t>
      </w:r>
      <w:r w:rsidRPr="000218DD">
        <w:rPr>
          <w:rFonts w:ascii="Sylfaen" w:hAnsi="Sylfaen" w:cs="Sylfaen"/>
        </w:rPr>
        <w:t>բացակայություն</w:t>
      </w:r>
    </w:p>
    <w:p w14:paraId="1B94B40C" w14:textId="3F6B5FA2" w:rsidR="00D13888" w:rsidRPr="000218DD" w:rsidRDefault="00D13888" w:rsidP="00B515FC">
      <w:pPr>
        <w:numPr>
          <w:ilvl w:val="0"/>
          <w:numId w:val="5"/>
        </w:numPr>
        <w:spacing w:after="0" w:line="240" w:lineRule="auto"/>
      </w:pPr>
      <w:r w:rsidRPr="000218DD">
        <w:rPr>
          <w:rFonts w:ascii="Sylfaen" w:hAnsi="Sylfaen"/>
          <w:lang w:val="af-ZA"/>
        </w:rPr>
        <w:t xml:space="preserve">Երիտասարդների </w:t>
      </w:r>
      <w:r>
        <w:rPr>
          <w:rFonts w:ascii="Sylfaen" w:hAnsi="Sylfaen"/>
          <w:lang w:val="af-ZA"/>
        </w:rPr>
        <w:t xml:space="preserve"> արտա</w:t>
      </w:r>
      <w:r w:rsidRPr="000218DD">
        <w:rPr>
          <w:rFonts w:ascii="Sylfaen" w:hAnsi="Sylfaen"/>
          <w:lang w:val="af-ZA"/>
        </w:rPr>
        <w:t>հոսք</w:t>
      </w:r>
    </w:p>
    <w:p w14:paraId="32CBE21D" w14:textId="77777777" w:rsidR="00D13888" w:rsidRPr="000218DD" w:rsidRDefault="00D13888" w:rsidP="00B515FC">
      <w:pPr>
        <w:numPr>
          <w:ilvl w:val="0"/>
          <w:numId w:val="5"/>
        </w:numPr>
        <w:spacing w:after="0" w:line="240" w:lineRule="auto"/>
        <w:rPr>
          <w:rFonts w:ascii="Sylfaen" w:hAnsi="Sylfaen"/>
          <w:lang w:val="af-ZA"/>
        </w:rPr>
      </w:pPr>
      <w:r w:rsidRPr="000218DD">
        <w:rPr>
          <w:rFonts w:ascii="Sylfaen" w:hAnsi="Sylfaen" w:cs="Sylfaen"/>
          <w:lang w:val="af-ZA"/>
        </w:rPr>
        <w:t>Վերապատրաստված</w:t>
      </w:r>
      <w:r w:rsidRPr="000218DD">
        <w:rPr>
          <w:lang w:val="af-ZA"/>
        </w:rPr>
        <w:t xml:space="preserve"> </w:t>
      </w:r>
      <w:r w:rsidRPr="000218DD">
        <w:rPr>
          <w:rFonts w:ascii="Sylfaen" w:hAnsi="Sylfaen" w:cs="Sylfaen"/>
          <w:lang w:val="af-ZA"/>
        </w:rPr>
        <w:t>մասնագետների</w:t>
      </w:r>
      <w:r w:rsidRPr="000218DD">
        <w:rPr>
          <w:lang w:val="af-ZA"/>
        </w:rPr>
        <w:t xml:space="preserve"> </w:t>
      </w:r>
      <w:r w:rsidRPr="000218DD">
        <w:rPr>
          <w:rFonts w:ascii="Sylfaen" w:hAnsi="Sylfaen" w:cs="Sylfaen"/>
          <w:lang w:val="af-ZA"/>
        </w:rPr>
        <w:t>բացակաւթյուն</w:t>
      </w:r>
    </w:p>
    <w:p w14:paraId="52AE3D63" w14:textId="77777777" w:rsidR="00D13888" w:rsidRPr="000218DD" w:rsidRDefault="00D13888" w:rsidP="00B515FC">
      <w:pPr>
        <w:numPr>
          <w:ilvl w:val="0"/>
          <w:numId w:val="5"/>
        </w:numPr>
        <w:spacing w:after="0" w:line="240" w:lineRule="auto"/>
        <w:rPr>
          <w:rFonts w:ascii="Sylfaen" w:hAnsi="Sylfaen"/>
          <w:lang w:val="af-ZA"/>
        </w:rPr>
      </w:pPr>
      <w:r w:rsidRPr="000218DD">
        <w:rPr>
          <w:rFonts w:ascii="Sylfaen" w:hAnsi="Sylfaen" w:cs="Sylfaen"/>
          <w:lang w:val="af-ZA"/>
        </w:rPr>
        <w:t>Տեղեկատվության</w:t>
      </w:r>
      <w:r w:rsidRPr="000218DD">
        <w:rPr>
          <w:lang w:val="af-ZA"/>
        </w:rPr>
        <w:t xml:space="preserve"> </w:t>
      </w:r>
      <w:r w:rsidRPr="000218DD">
        <w:rPr>
          <w:rFonts w:ascii="Sylfaen" w:hAnsi="Sylfaen" w:cs="Sylfaen"/>
          <w:lang w:val="af-ZA"/>
        </w:rPr>
        <w:t>տարածման</w:t>
      </w:r>
      <w:r w:rsidRPr="000218DD">
        <w:rPr>
          <w:lang w:val="af-ZA"/>
        </w:rPr>
        <w:t xml:space="preserve"> </w:t>
      </w:r>
      <w:r w:rsidRPr="000218DD">
        <w:rPr>
          <w:rFonts w:ascii="Sylfaen" w:hAnsi="Sylfaen" w:cs="Sylfaen"/>
          <w:lang w:val="af-ZA"/>
        </w:rPr>
        <w:t>մեխանիզմների</w:t>
      </w:r>
      <w:r w:rsidRPr="000218DD">
        <w:rPr>
          <w:lang w:val="af-ZA"/>
        </w:rPr>
        <w:t xml:space="preserve"> </w:t>
      </w:r>
      <w:r w:rsidRPr="000218DD">
        <w:rPr>
          <w:rFonts w:ascii="Sylfaen" w:hAnsi="Sylfaen" w:cs="Sylfaen"/>
          <w:lang w:val="af-ZA"/>
        </w:rPr>
        <w:t>բացակայություն</w:t>
      </w:r>
    </w:p>
    <w:p w14:paraId="23AEAA1E" w14:textId="77777777" w:rsidR="00D13888" w:rsidRPr="00146E3A" w:rsidRDefault="00D13888" w:rsidP="00B515FC">
      <w:pPr>
        <w:numPr>
          <w:ilvl w:val="0"/>
          <w:numId w:val="5"/>
        </w:numPr>
        <w:spacing w:after="0" w:line="240" w:lineRule="auto"/>
        <w:rPr>
          <w:rFonts w:ascii="Sylfaen" w:hAnsi="Sylfaen"/>
          <w:lang w:val="af-ZA"/>
        </w:rPr>
      </w:pPr>
      <w:r>
        <w:rPr>
          <w:rFonts w:ascii="Sylfaen" w:hAnsi="Sylfaen" w:cs="Sylfaen"/>
          <w:lang w:val="af-ZA"/>
        </w:rPr>
        <w:t>Բնակչության անվճարունակություն</w:t>
      </w:r>
    </w:p>
    <w:p w14:paraId="7EC110EB" w14:textId="77777777" w:rsidR="00D13888" w:rsidRPr="00E83CCD" w:rsidRDefault="00D13888" w:rsidP="00B515FC">
      <w:pPr>
        <w:numPr>
          <w:ilvl w:val="0"/>
          <w:numId w:val="5"/>
        </w:numPr>
        <w:spacing w:after="0" w:line="240" w:lineRule="auto"/>
        <w:rPr>
          <w:rFonts w:ascii="Sylfaen" w:hAnsi="Sylfaen"/>
          <w:lang w:val="af-ZA"/>
        </w:rPr>
      </w:pPr>
      <w:r>
        <w:rPr>
          <w:rFonts w:ascii="Sylfaen" w:hAnsi="Sylfaen" w:cs="Sylfaen"/>
          <w:lang w:val="af-ZA"/>
        </w:rPr>
        <w:t>Ոռոգման ջրի անբավարար վիճակ</w:t>
      </w:r>
    </w:p>
    <w:p w14:paraId="4FB312C6" w14:textId="77777777" w:rsidR="00D13888" w:rsidRPr="00146E3A" w:rsidRDefault="00D13888" w:rsidP="00B515FC">
      <w:pPr>
        <w:numPr>
          <w:ilvl w:val="0"/>
          <w:numId w:val="5"/>
        </w:numPr>
        <w:spacing w:after="0" w:line="240" w:lineRule="auto"/>
        <w:rPr>
          <w:rFonts w:ascii="Sylfaen" w:hAnsi="Sylfaen"/>
          <w:lang w:val="af-ZA"/>
        </w:rPr>
      </w:pPr>
      <w:r>
        <w:rPr>
          <w:rFonts w:ascii="Sylfaen" w:hAnsi="Sylfaen" w:cs="Sylfaen"/>
          <w:lang w:val="af-ZA"/>
        </w:rPr>
        <w:t>Խմելու ջրի անբավարար մատակարարում</w:t>
      </w:r>
    </w:p>
    <w:p w14:paraId="23E420DB" w14:textId="77777777" w:rsidR="00D13888" w:rsidRPr="000218DD" w:rsidRDefault="00D13888" w:rsidP="00B515FC">
      <w:pPr>
        <w:numPr>
          <w:ilvl w:val="0"/>
          <w:numId w:val="5"/>
        </w:numPr>
        <w:spacing w:after="0" w:line="240" w:lineRule="auto"/>
        <w:rPr>
          <w:rFonts w:ascii="Sylfaen" w:hAnsi="Sylfaen"/>
          <w:lang w:val="af-ZA"/>
        </w:rPr>
      </w:pPr>
      <w:r>
        <w:rPr>
          <w:rFonts w:ascii="Sylfaen" w:hAnsi="Sylfaen" w:cs="Sylfaen"/>
          <w:lang w:val="af-ZA"/>
        </w:rPr>
        <w:t>Գյուղատնտեսական տեխնիկայի բացակայություն</w:t>
      </w:r>
    </w:p>
    <w:p w14:paraId="01CD2CC2" w14:textId="77777777" w:rsidR="00D13888" w:rsidRPr="00FD7FB1" w:rsidRDefault="00D13888" w:rsidP="00D13888">
      <w:pPr>
        <w:rPr>
          <w:rFonts w:ascii="Sylfaen" w:hAnsi="Sylfaen"/>
          <w:lang w:val="af-ZA"/>
        </w:rPr>
      </w:pPr>
    </w:p>
    <w:p w14:paraId="373AAE9F" w14:textId="77777777" w:rsidR="00D13888" w:rsidRPr="0069705E" w:rsidRDefault="00D13888" w:rsidP="00D13888">
      <w:pPr>
        <w:ind w:right="-567"/>
        <w:rPr>
          <w:rFonts w:ascii="Sylfaen" w:hAnsi="Sylfaen" w:cs="Sylfaen"/>
          <w:b/>
          <w:i/>
          <w:sz w:val="24"/>
          <w:lang w:val="af-ZA"/>
        </w:rPr>
      </w:pPr>
      <w:r w:rsidRPr="008127FD">
        <w:rPr>
          <w:rFonts w:ascii="Sylfaen" w:hAnsi="Sylfaen" w:cs="Sylfaen"/>
          <w:b/>
          <w:i/>
          <w:sz w:val="24"/>
          <w:lang w:val="af-ZA"/>
        </w:rPr>
        <w:t>ՀԱՄԱՅՆՔԻ</w:t>
      </w:r>
      <w:r w:rsidRPr="008127FD">
        <w:rPr>
          <w:rFonts w:ascii="Arial Armenian" w:hAnsi="Arial Armenian" w:cs="Arial Armenian"/>
          <w:b/>
          <w:i/>
          <w:sz w:val="24"/>
          <w:lang w:val="af-ZA"/>
        </w:rPr>
        <w:t xml:space="preserve"> </w:t>
      </w:r>
      <w:r w:rsidRPr="008127FD">
        <w:rPr>
          <w:rFonts w:ascii="Sylfaen" w:hAnsi="Sylfaen" w:cs="Sylfaen"/>
          <w:b/>
          <w:i/>
          <w:sz w:val="24"/>
          <w:lang w:val="af-ZA"/>
        </w:rPr>
        <w:t>ԲԱՐԵՆՊԱՍՏ</w:t>
      </w:r>
      <w:r w:rsidRPr="008127FD">
        <w:rPr>
          <w:rFonts w:ascii="Arial Armenian" w:hAnsi="Arial Armenian" w:cs="Arial Armenian"/>
          <w:b/>
          <w:i/>
          <w:sz w:val="24"/>
          <w:lang w:val="af-ZA"/>
        </w:rPr>
        <w:t xml:space="preserve"> </w:t>
      </w:r>
      <w:r w:rsidRPr="008127FD">
        <w:rPr>
          <w:rFonts w:ascii="Sylfaen" w:hAnsi="Sylfaen" w:cs="Sylfaen"/>
          <w:b/>
          <w:i/>
          <w:sz w:val="24"/>
          <w:lang w:val="af-ZA"/>
        </w:rPr>
        <w:t>ՓՈՓՈԽՈՒԹՅՈՒՆՆԵՐԸ</w:t>
      </w:r>
      <w:r w:rsidRPr="008127FD">
        <w:rPr>
          <w:rFonts w:ascii="Arial Armenian" w:hAnsi="Arial Armenian" w:cs="Arial Armenian"/>
          <w:b/>
          <w:i/>
          <w:sz w:val="24"/>
          <w:lang w:val="af-ZA"/>
        </w:rPr>
        <w:t xml:space="preserve"> </w:t>
      </w:r>
      <w:r w:rsidRPr="008127FD">
        <w:rPr>
          <w:rFonts w:ascii="Sylfaen" w:hAnsi="Sylfaen" w:cs="Sylfaen"/>
          <w:b/>
          <w:i/>
          <w:sz w:val="24"/>
          <w:lang w:val="af-ZA"/>
        </w:rPr>
        <w:t>ԵՎ</w:t>
      </w:r>
      <w:r w:rsidRPr="008127FD">
        <w:rPr>
          <w:rFonts w:ascii="Arial Armenian" w:hAnsi="Arial Armenian" w:cs="Arial Armenian"/>
          <w:b/>
          <w:i/>
          <w:sz w:val="24"/>
          <w:lang w:val="af-ZA"/>
        </w:rPr>
        <w:t xml:space="preserve"> </w:t>
      </w:r>
      <w:r w:rsidRPr="008127FD">
        <w:rPr>
          <w:rFonts w:ascii="Sylfaen" w:hAnsi="Sylfaen" w:cs="Sylfaen"/>
          <w:b/>
          <w:i/>
          <w:sz w:val="24"/>
          <w:lang w:val="af-ZA"/>
        </w:rPr>
        <w:t>ՀՆԱՐԱՎՈՐՈՒԹՅՈՒՆՆԵՐԸ</w:t>
      </w:r>
    </w:p>
    <w:p w14:paraId="6149E0AE" w14:textId="77777777" w:rsidR="00D13888" w:rsidRPr="00225D12" w:rsidRDefault="00D13888" w:rsidP="00D13888">
      <w:pPr>
        <w:pStyle w:val="ListBullet"/>
        <w:rPr>
          <w:rFonts w:ascii="Sylfaen" w:hAnsi="Sylfaen"/>
          <w:sz w:val="22"/>
          <w:szCs w:val="22"/>
          <w:lang w:val="af-ZA"/>
        </w:rPr>
      </w:pPr>
      <w:r w:rsidRPr="000218DD">
        <w:rPr>
          <w:rFonts w:ascii="Sylfaen" w:hAnsi="Sylfaen" w:cs="Sylfaen"/>
          <w:sz w:val="22"/>
          <w:szCs w:val="22"/>
        </w:rPr>
        <w:lastRenderedPageBreak/>
        <w:t>Համագործակցության</w:t>
      </w:r>
      <w:r w:rsidRPr="00225D12">
        <w:rPr>
          <w:rFonts w:ascii="Sylfaen" w:hAnsi="Sylfaen" w:cs="Arial Armenian"/>
          <w:sz w:val="22"/>
          <w:szCs w:val="22"/>
          <w:lang w:val="af-ZA"/>
        </w:rPr>
        <w:t xml:space="preserve"> </w:t>
      </w:r>
      <w:r w:rsidRPr="000218DD">
        <w:rPr>
          <w:rFonts w:ascii="Sylfaen" w:hAnsi="Sylfaen" w:cs="Sylfaen"/>
          <w:sz w:val="22"/>
          <w:szCs w:val="22"/>
        </w:rPr>
        <w:t>շրջանակների</w:t>
      </w:r>
      <w:r w:rsidRPr="00225D12">
        <w:rPr>
          <w:rFonts w:ascii="Sylfaen" w:hAnsi="Sylfaen" w:cs="Arial Armenian"/>
          <w:sz w:val="22"/>
          <w:szCs w:val="22"/>
          <w:lang w:val="af-ZA"/>
        </w:rPr>
        <w:t xml:space="preserve"> </w:t>
      </w:r>
      <w:r w:rsidRPr="000218DD">
        <w:rPr>
          <w:rFonts w:ascii="Sylfaen" w:hAnsi="Sylfaen" w:cs="Sylfaen"/>
          <w:sz w:val="22"/>
          <w:szCs w:val="22"/>
        </w:rPr>
        <w:t>ընդլայնում</w:t>
      </w:r>
    </w:p>
    <w:p w14:paraId="6A3D58A9" w14:textId="77777777" w:rsidR="00D13888" w:rsidRPr="00225D12" w:rsidRDefault="00D13888" w:rsidP="00D13888">
      <w:pPr>
        <w:pStyle w:val="ListBullet"/>
        <w:rPr>
          <w:rFonts w:ascii="Sylfaen" w:hAnsi="Sylfaen"/>
          <w:sz w:val="22"/>
          <w:szCs w:val="22"/>
          <w:lang w:val="af-ZA"/>
        </w:rPr>
      </w:pPr>
      <w:r w:rsidRPr="000218DD">
        <w:rPr>
          <w:rFonts w:ascii="Sylfaen" w:hAnsi="Sylfaen" w:cs="Sylfaen"/>
          <w:sz w:val="22"/>
          <w:szCs w:val="22"/>
        </w:rPr>
        <w:t>Տնտեսական</w:t>
      </w:r>
      <w:r w:rsidRPr="00225D12">
        <w:rPr>
          <w:rFonts w:ascii="Sylfaen" w:hAnsi="Sylfaen" w:cs="Arial Armenian"/>
          <w:sz w:val="22"/>
          <w:szCs w:val="22"/>
          <w:lang w:val="af-ZA"/>
        </w:rPr>
        <w:t xml:space="preserve"> </w:t>
      </w:r>
      <w:r w:rsidRPr="000218DD">
        <w:rPr>
          <w:rFonts w:ascii="Sylfaen" w:hAnsi="Sylfaen" w:cs="Sylfaen"/>
          <w:sz w:val="22"/>
          <w:szCs w:val="22"/>
        </w:rPr>
        <w:t>կյանքի</w:t>
      </w:r>
      <w:r w:rsidRPr="00225D12">
        <w:rPr>
          <w:rFonts w:ascii="Sylfaen" w:hAnsi="Sylfaen" w:cs="Arial Armenian"/>
          <w:sz w:val="22"/>
          <w:szCs w:val="22"/>
          <w:lang w:val="af-ZA"/>
        </w:rPr>
        <w:t xml:space="preserve"> </w:t>
      </w:r>
      <w:r w:rsidRPr="000218DD">
        <w:rPr>
          <w:rFonts w:ascii="Sylfaen" w:hAnsi="Sylfaen" w:cs="Sylfaen"/>
          <w:sz w:val="22"/>
          <w:szCs w:val="22"/>
        </w:rPr>
        <w:t>աշխուժացում</w:t>
      </w:r>
    </w:p>
    <w:p w14:paraId="4E7F4959" w14:textId="77777777" w:rsidR="00D13888" w:rsidRPr="00225D12" w:rsidRDefault="00D13888" w:rsidP="00D13888">
      <w:pPr>
        <w:pStyle w:val="ListBullet"/>
        <w:rPr>
          <w:rFonts w:ascii="Sylfaen" w:hAnsi="Sylfaen"/>
          <w:sz w:val="22"/>
          <w:szCs w:val="22"/>
          <w:lang w:val="af-ZA"/>
        </w:rPr>
      </w:pPr>
      <w:r w:rsidRPr="000218DD">
        <w:rPr>
          <w:rFonts w:ascii="Sylfaen" w:hAnsi="Sylfaen" w:cs="Sylfaen"/>
          <w:sz w:val="22"/>
          <w:szCs w:val="22"/>
        </w:rPr>
        <w:t>Կրթական</w:t>
      </w:r>
      <w:r w:rsidRPr="00225D12">
        <w:rPr>
          <w:rFonts w:ascii="Sylfaen" w:hAnsi="Sylfaen" w:cs="Arial Armenian"/>
          <w:sz w:val="22"/>
          <w:szCs w:val="22"/>
          <w:lang w:val="af-ZA"/>
        </w:rPr>
        <w:t xml:space="preserve"> </w:t>
      </w:r>
      <w:r w:rsidRPr="000218DD">
        <w:rPr>
          <w:rFonts w:ascii="Sylfaen" w:hAnsi="Sylfaen" w:cs="Sylfaen"/>
          <w:sz w:val="22"/>
          <w:szCs w:val="22"/>
        </w:rPr>
        <w:t>պոտենցիալ</w:t>
      </w:r>
    </w:p>
    <w:p w14:paraId="042DC223" w14:textId="77777777" w:rsidR="00D13888" w:rsidRPr="00225D12" w:rsidRDefault="00D13888" w:rsidP="00D13888">
      <w:pPr>
        <w:pStyle w:val="ListBullet"/>
        <w:rPr>
          <w:rFonts w:ascii="Sylfaen" w:hAnsi="Sylfaen"/>
          <w:sz w:val="22"/>
          <w:szCs w:val="22"/>
          <w:lang w:val="af-ZA"/>
        </w:rPr>
      </w:pPr>
      <w:r w:rsidRPr="000218DD">
        <w:rPr>
          <w:rFonts w:ascii="Sylfaen" w:hAnsi="Sylfaen" w:cs="Sylfaen"/>
          <w:sz w:val="22"/>
          <w:szCs w:val="22"/>
        </w:rPr>
        <w:t>Աշխատուժի</w:t>
      </w:r>
      <w:r w:rsidRPr="00225D12">
        <w:rPr>
          <w:rFonts w:ascii="Sylfaen" w:hAnsi="Sylfaen" w:cs="Arial Armenian"/>
          <w:sz w:val="22"/>
          <w:szCs w:val="22"/>
          <w:lang w:val="af-ZA"/>
        </w:rPr>
        <w:t xml:space="preserve"> </w:t>
      </w:r>
      <w:r w:rsidRPr="000218DD">
        <w:rPr>
          <w:rFonts w:ascii="Sylfaen" w:hAnsi="Sylfaen" w:cs="Sylfaen"/>
          <w:sz w:val="22"/>
          <w:szCs w:val="22"/>
        </w:rPr>
        <w:t>առկայություն</w:t>
      </w:r>
    </w:p>
    <w:p w14:paraId="6A7D7448" w14:textId="77777777" w:rsidR="00D13888" w:rsidRPr="000218DD" w:rsidRDefault="00D13888" w:rsidP="00D13888">
      <w:pPr>
        <w:pStyle w:val="ListBullet"/>
        <w:rPr>
          <w:rFonts w:ascii="Sylfaen" w:hAnsi="Sylfaen"/>
          <w:sz w:val="22"/>
          <w:szCs w:val="22"/>
        </w:rPr>
      </w:pPr>
      <w:r w:rsidRPr="000218DD">
        <w:rPr>
          <w:rFonts w:ascii="Sylfaen" w:hAnsi="Sylfaen" w:cs="Sylfaen"/>
          <w:sz w:val="22"/>
          <w:szCs w:val="22"/>
        </w:rPr>
        <w:t>Կառավարության</w:t>
      </w:r>
      <w:r w:rsidRPr="00225D12">
        <w:rPr>
          <w:rFonts w:ascii="Sylfaen" w:hAnsi="Sylfaen" w:cs="Arial Armenian"/>
          <w:sz w:val="22"/>
          <w:szCs w:val="22"/>
          <w:lang w:val="af-ZA"/>
        </w:rPr>
        <w:t xml:space="preserve"> </w:t>
      </w:r>
      <w:r w:rsidRPr="000218DD">
        <w:rPr>
          <w:rFonts w:ascii="Sylfaen" w:hAnsi="Sylfaen" w:cs="Sylfaen"/>
          <w:sz w:val="22"/>
          <w:szCs w:val="22"/>
        </w:rPr>
        <w:t>տրամադրվածությունը</w:t>
      </w:r>
      <w:r w:rsidRPr="000218DD">
        <w:rPr>
          <w:rFonts w:ascii="Sylfaen" w:hAnsi="Sylfaen" w:cs="Arial Armenian"/>
          <w:sz w:val="22"/>
          <w:szCs w:val="22"/>
        </w:rPr>
        <w:t xml:space="preserve"> </w:t>
      </w:r>
      <w:r>
        <w:rPr>
          <w:rFonts w:ascii="Sylfaen" w:hAnsi="Sylfaen" w:cs="Sylfaen"/>
          <w:sz w:val="22"/>
          <w:szCs w:val="22"/>
        </w:rPr>
        <w:t>համայնքի</w:t>
      </w:r>
      <w:r w:rsidRPr="000218DD">
        <w:rPr>
          <w:rFonts w:ascii="Sylfaen" w:hAnsi="Sylfaen" w:cs="Arial Armenian"/>
          <w:sz w:val="22"/>
          <w:szCs w:val="22"/>
        </w:rPr>
        <w:t xml:space="preserve"> </w:t>
      </w:r>
      <w:r w:rsidRPr="000218DD">
        <w:rPr>
          <w:rFonts w:ascii="Sylfaen" w:hAnsi="Sylfaen" w:cs="Sylfaen"/>
          <w:sz w:val="22"/>
          <w:szCs w:val="22"/>
        </w:rPr>
        <w:t>զարգացման</w:t>
      </w:r>
      <w:r w:rsidRPr="000218DD">
        <w:rPr>
          <w:rFonts w:ascii="Sylfaen" w:hAnsi="Sylfaen" w:cs="Arial Armenian"/>
          <w:sz w:val="22"/>
          <w:szCs w:val="22"/>
        </w:rPr>
        <w:t xml:space="preserve"> </w:t>
      </w:r>
      <w:r w:rsidRPr="000218DD">
        <w:rPr>
          <w:rFonts w:ascii="Sylfaen" w:hAnsi="Sylfaen" w:cs="Sylfaen"/>
          <w:sz w:val="22"/>
          <w:szCs w:val="22"/>
        </w:rPr>
        <w:t>նկատմամբ</w:t>
      </w:r>
    </w:p>
    <w:p w14:paraId="3E72588A" w14:textId="77777777" w:rsidR="00D13888" w:rsidRPr="000218DD" w:rsidRDefault="00D13888" w:rsidP="00D13888">
      <w:pPr>
        <w:pStyle w:val="ListBullet"/>
        <w:rPr>
          <w:rFonts w:ascii="Sylfaen" w:hAnsi="Sylfaen"/>
          <w:sz w:val="22"/>
          <w:szCs w:val="22"/>
        </w:rPr>
      </w:pPr>
      <w:r w:rsidRPr="000218DD">
        <w:rPr>
          <w:rFonts w:ascii="Sylfaen" w:hAnsi="Sylfaen" w:cs="Sylfaen"/>
          <w:sz w:val="22"/>
          <w:szCs w:val="22"/>
        </w:rPr>
        <w:t>Արտերկրից</w:t>
      </w:r>
      <w:r w:rsidRPr="000218DD">
        <w:rPr>
          <w:rFonts w:ascii="Sylfaen" w:hAnsi="Sylfaen" w:cs="Arial Armenian"/>
          <w:sz w:val="22"/>
          <w:szCs w:val="22"/>
        </w:rPr>
        <w:t xml:space="preserve"> </w:t>
      </w:r>
      <w:r w:rsidRPr="000218DD">
        <w:rPr>
          <w:rFonts w:ascii="Sylfaen" w:hAnsi="Sylfaen" w:cs="Sylfaen"/>
          <w:sz w:val="22"/>
          <w:szCs w:val="22"/>
        </w:rPr>
        <w:t>տրանսֆեր</w:t>
      </w:r>
      <w:r>
        <w:rPr>
          <w:rFonts w:ascii="Sylfaen" w:hAnsi="Sylfaen" w:cs="Sylfaen"/>
          <w:sz w:val="22"/>
          <w:szCs w:val="22"/>
        </w:rPr>
        <w:t>տ</w:t>
      </w:r>
      <w:r w:rsidRPr="000218DD">
        <w:rPr>
          <w:rFonts w:ascii="Sylfaen" w:hAnsi="Sylfaen" w:cs="Sylfaen"/>
          <w:sz w:val="22"/>
          <w:szCs w:val="22"/>
        </w:rPr>
        <w:t>ների</w:t>
      </w:r>
      <w:r w:rsidRPr="000218DD">
        <w:rPr>
          <w:rFonts w:ascii="Sylfaen" w:hAnsi="Sylfaen" w:cs="Arial Armenian"/>
          <w:sz w:val="22"/>
          <w:szCs w:val="22"/>
        </w:rPr>
        <w:t xml:space="preserve"> </w:t>
      </w:r>
      <w:r w:rsidRPr="000218DD">
        <w:rPr>
          <w:rFonts w:ascii="Sylfaen" w:hAnsi="Sylfaen" w:cs="Sylfaen"/>
          <w:sz w:val="22"/>
          <w:szCs w:val="22"/>
        </w:rPr>
        <w:t>կայուն</w:t>
      </w:r>
      <w:r w:rsidRPr="000218DD">
        <w:rPr>
          <w:rFonts w:ascii="Sylfaen" w:hAnsi="Sylfaen" w:cs="Arial Armenian"/>
          <w:sz w:val="22"/>
          <w:szCs w:val="22"/>
        </w:rPr>
        <w:t xml:space="preserve"> </w:t>
      </w:r>
      <w:r w:rsidRPr="000218DD">
        <w:rPr>
          <w:rFonts w:ascii="Sylfaen" w:hAnsi="Sylfaen" w:cs="Sylfaen"/>
          <w:sz w:val="22"/>
          <w:szCs w:val="22"/>
        </w:rPr>
        <w:t>հոսք</w:t>
      </w:r>
    </w:p>
    <w:p w14:paraId="09BC358F" w14:textId="77777777" w:rsidR="00D13888" w:rsidRPr="0069705E" w:rsidRDefault="00D13888" w:rsidP="00D13888">
      <w:pPr>
        <w:pStyle w:val="Heading2"/>
        <w:ind w:left="576" w:hanging="576"/>
        <w:rPr>
          <w:color w:val="auto"/>
        </w:rPr>
      </w:pPr>
      <w:r w:rsidRPr="0069705E">
        <w:rPr>
          <w:rFonts w:ascii="Sylfaen" w:hAnsi="Sylfaen" w:cs="Sylfaen"/>
          <w:color w:val="auto"/>
        </w:rPr>
        <w:t>ՀԱՄԱՅՆՔԻՆ</w:t>
      </w:r>
      <w:r w:rsidRPr="0069705E">
        <w:rPr>
          <w:rFonts w:ascii="Arial Armenian" w:hAnsi="Arial Armenian" w:cs="Arial Armenian"/>
          <w:color w:val="auto"/>
        </w:rPr>
        <w:t xml:space="preserve"> </w:t>
      </w:r>
      <w:r w:rsidRPr="0069705E">
        <w:rPr>
          <w:rFonts w:ascii="Sylfaen" w:hAnsi="Sylfaen" w:cs="Sylfaen"/>
          <w:color w:val="auto"/>
        </w:rPr>
        <w:t>ՎՏԱՆԳ</w:t>
      </w:r>
      <w:r w:rsidRPr="0069705E">
        <w:rPr>
          <w:rFonts w:ascii="Arial Armenian" w:hAnsi="Arial Armenian" w:cs="Arial Armenian"/>
          <w:color w:val="auto"/>
        </w:rPr>
        <w:t xml:space="preserve"> </w:t>
      </w:r>
      <w:r w:rsidRPr="0069705E">
        <w:rPr>
          <w:rFonts w:ascii="Sylfaen" w:hAnsi="Sylfaen" w:cs="Sylfaen"/>
          <w:color w:val="auto"/>
        </w:rPr>
        <w:t>ՍՊԱՌՆԱՑՈՂ</w:t>
      </w:r>
      <w:r w:rsidRPr="0069705E">
        <w:rPr>
          <w:rFonts w:ascii="Arial Armenian" w:hAnsi="Arial Armenian" w:cs="Arial Armenian"/>
          <w:color w:val="auto"/>
        </w:rPr>
        <w:t xml:space="preserve"> </w:t>
      </w:r>
      <w:r w:rsidRPr="0069705E">
        <w:rPr>
          <w:rFonts w:ascii="Sylfaen" w:hAnsi="Sylfaen" w:cs="Sylfaen"/>
          <w:color w:val="auto"/>
        </w:rPr>
        <w:t>ՓՈՓՈԽՈՒԹՅՈՒՆՆԵՐԸ</w:t>
      </w:r>
    </w:p>
    <w:p w14:paraId="145F5444" w14:textId="77777777" w:rsidR="00D13888" w:rsidRPr="000218DD" w:rsidRDefault="00D13888" w:rsidP="00D13888">
      <w:pPr>
        <w:pStyle w:val="ListBullet"/>
        <w:numPr>
          <w:ilvl w:val="0"/>
          <w:numId w:val="0"/>
        </w:numPr>
        <w:ind w:left="1080" w:hanging="360"/>
        <w:rPr>
          <w:rFonts w:ascii="Sylfaen" w:hAnsi="Sylfaen"/>
          <w:sz w:val="22"/>
          <w:szCs w:val="22"/>
        </w:rPr>
      </w:pPr>
      <w:r w:rsidRPr="001A6BBF">
        <w:rPr>
          <w:rFonts w:ascii="Sylfaen" w:hAnsi="Sylfaen"/>
        </w:rPr>
        <w:t xml:space="preserve">1. </w:t>
      </w:r>
      <w:r w:rsidRPr="000218DD">
        <w:rPr>
          <w:rFonts w:ascii="Sylfaen" w:hAnsi="Sylfaen" w:cs="Sylfaen"/>
          <w:sz w:val="22"/>
          <w:szCs w:val="22"/>
        </w:rPr>
        <w:t>Գործազրկության</w:t>
      </w:r>
      <w:r w:rsidRPr="000218DD">
        <w:rPr>
          <w:rFonts w:ascii="Sylfaen" w:hAnsi="Sylfaen" w:cs="Arial"/>
          <w:sz w:val="22"/>
          <w:szCs w:val="22"/>
        </w:rPr>
        <w:t xml:space="preserve"> </w:t>
      </w:r>
      <w:r w:rsidRPr="000218DD">
        <w:rPr>
          <w:rFonts w:ascii="Sylfaen" w:hAnsi="Sylfaen" w:cs="Sylfaen"/>
          <w:sz w:val="22"/>
          <w:szCs w:val="22"/>
        </w:rPr>
        <w:t>մակարդակի</w:t>
      </w:r>
      <w:r w:rsidRPr="000218DD">
        <w:rPr>
          <w:rFonts w:ascii="Sylfaen" w:hAnsi="Sylfaen" w:cs="Arial"/>
          <w:sz w:val="22"/>
          <w:szCs w:val="22"/>
        </w:rPr>
        <w:t xml:space="preserve"> </w:t>
      </w:r>
      <w:r w:rsidRPr="000218DD">
        <w:rPr>
          <w:rFonts w:ascii="Sylfaen" w:hAnsi="Sylfaen" w:cs="Sylfaen"/>
          <w:sz w:val="22"/>
          <w:szCs w:val="22"/>
        </w:rPr>
        <w:t>աճ</w:t>
      </w:r>
    </w:p>
    <w:p w14:paraId="283079B7" w14:textId="77777777" w:rsidR="00D13888" w:rsidRPr="000218DD" w:rsidRDefault="00D13888" w:rsidP="00D13888">
      <w:pPr>
        <w:pStyle w:val="ListBullet"/>
        <w:numPr>
          <w:ilvl w:val="0"/>
          <w:numId w:val="0"/>
        </w:numPr>
        <w:ind w:left="1080" w:hanging="360"/>
        <w:rPr>
          <w:rFonts w:ascii="Sylfaen" w:hAnsi="Sylfaen"/>
          <w:sz w:val="22"/>
          <w:szCs w:val="22"/>
        </w:rPr>
      </w:pPr>
      <w:r w:rsidRPr="000218DD">
        <w:rPr>
          <w:rFonts w:ascii="Sylfaen" w:hAnsi="Sylfaen"/>
          <w:sz w:val="22"/>
          <w:szCs w:val="22"/>
        </w:rPr>
        <w:t xml:space="preserve">2. </w:t>
      </w:r>
      <w:r w:rsidRPr="000218DD">
        <w:rPr>
          <w:rFonts w:ascii="Sylfaen" w:hAnsi="Sylfaen" w:cs="Sylfaen"/>
          <w:sz w:val="22"/>
          <w:szCs w:val="22"/>
        </w:rPr>
        <w:t>Հարկային</w:t>
      </w:r>
      <w:r w:rsidRPr="000218DD">
        <w:rPr>
          <w:rFonts w:ascii="Sylfaen" w:hAnsi="Sylfaen" w:cs="Arial"/>
          <w:sz w:val="22"/>
          <w:szCs w:val="22"/>
        </w:rPr>
        <w:t xml:space="preserve"> </w:t>
      </w:r>
      <w:r w:rsidRPr="000218DD">
        <w:rPr>
          <w:rFonts w:ascii="Sylfaen" w:hAnsi="Sylfaen" w:cs="Sylfaen"/>
          <w:sz w:val="22"/>
          <w:szCs w:val="22"/>
        </w:rPr>
        <w:t>պարտավորությունների</w:t>
      </w:r>
      <w:r w:rsidRPr="000218DD">
        <w:rPr>
          <w:rFonts w:ascii="Sylfaen" w:hAnsi="Sylfaen" w:cs="Arial"/>
          <w:sz w:val="22"/>
          <w:szCs w:val="22"/>
        </w:rPr>
        <w:t xml:space="preserve"> </w:t>
      </w:r>
      <w:r w:rsidRPr="000218DD">
        <w:rPr>
          <w:rFonts w:ascii="Sylfaen" w:hAnsi="Sylfaen" w:cs="Sylfaen"/>
          <w:sz w:val="22"/>
          <w:szCs w:val="22"/>
        </w:rPr>
        <w:t>կատարման</w:t>
      </w:r>
      <w:r w:rsidRPr="000218DD">
        <w:rPr>
          <w:rFonts w:ascii="Sylfaen" w:hAnsi="Sylfaen" w:cs="Arial"/>
          <w:sz w:val="22"/>
          <w:szCs w:val="22"/>
        </w:rPr>
        <w:t xml:space="preserve"> </w:t>
      </w:r>
      <w:r w:rsidRPr="000218DD">
        <w:rPr>
          <w:rFonts w:ascii="Sylfaen" w:hAnsi="Sylfaen" w:cs="Sylfaen"/>
          <w:sz w:val="22"/>
          <w:szCs w:val="22"/>
        </w:rPr>
        <w:t>վատ</w:t>
      </w:r>
      <w:r w:rsidRPr="000218DD">
        <w:rPr>
          <w:rFonts w:ascii="Sylfaen" w:hAnsi="Sylfaen" w:cs="Arial"/>
          <w:sz w:val="22"/>
          <w:szCs w:val="22"/>
        </w:rPr>
        <w:t xml:space="preserve"> </w:t>
      </w:r>
      <w:r>
        <w:rPr>
          <w:rFonts w:ascii="Sylfaen" w:hAnsi="Sylfaen" w:cs="Sylfaen"/>
          <w:sz w:val="22"/>
          <w:szCs w:val="22"/>
        </w:rPr>
        <w:t>վիճակ</w:t>
      </w:r>
    </w:p>
    <w:p w14:paraId="66BA201E" w14:textId="77777777" w:rsidR="00D13888" w:rsidRPr="00A971F4" w:rsidRDefault="00D13888" w:rsidP="00D13888">
      <w:pPr>
        <w:pStyle w:val="ListBullet"/>
        <w:numPr>
          <w:ilvl w:val="0"/>
          <w:numId w:val="0"/>
        </w:numPr>
        <w:ind w:left="1080" w:hanging="360"/>
        <w:rPr>
          <w:rFonts w:ascii="Sylfaen" w:hAnsi="Sylfaen" w:cs="Arial"/>
          <w:sz w:val="22"/>
          <w:szCs w:val="22"/>
        </w:rPr>
      </w:pPr>
      <w:r w:rsidRPr="000218DD">
        <w:rPr>
          <w:rFonts w:ascii="Sylfaen" w:hAnsi="Sylfaen"/>
          <w:sz w:val="22"/>
          <w:szCs w:val="22"/>
        </w:rPr>
        <w:t xml:space="preserve">3. </w:t>
      </w:r>
      <w:r w:rsidRPr="000218DD">
        <w:rPr>
          <w:rFonts w:ascii="Sylfaen" w:hAnsi="Sylfaen" w:cs="Sylfaen"/>
          <w:sz w:val="22"/>
          <w:szCs w:val="22"/>
        </w:rPr>
        <w:t>Բնակֆոնդի</w:t>
      </w:r>
      <w:r w:rsidRPr="000218DD">
        <w:rPr>
          <w:rFonts w:ascii="Sylfaen" w:hAnsi="Sylfaen" w:cs="Arial"/>
          <w:sz w:val="22"/>
          <w:szCs w:val="22"/>
        </w:rPr>
        <w:t xml:space="preserve"> </w:t>
      </w:r>
      <w:r w:rsidRPr="000218DD">
        <w:rPr>
          <w:rFonts w:ascii="Sylfaen" w:hAnsi="Sylfaen" w:cs="Sylfaen"/>
          <w:sz w:val="22"/>
          <w:szCs w:val="22"/>
        </w:rPr>
        <w:t>վիճակի</w:t>
      </w:r>
      <w:r w:rsidRPr="000218DD">
        <w:rPr>
          <w:rFonts w:ascii="Sylfaen" w:hAnsi="Sylfaen" w:cs="Arial"/>
          <w:sz w:val="22"/>
          <w:szCs w:val="22"/>
        </w:rPr>
        <w:t xml:space="preserve"> </w:t>
      </w:r>
      <w:r w:rsidRPr="000218DD">
        <w:rPr>
          <w:rFonts w:ascii="Sylfaen" w:hAnsi="Sylfaen" w:cs="Sylfaen"/>
          <w:sz w:val="22"/>
          <w:szCs w:val="22"/>
        </w:rPr>
        <w:t>վատթարացում</w:t>
      </w:r>
    </w:p>
    <w:p w14:paraId="0D6F1969" w14:textId="77777777" w:rsidR="00D13888" w:rsidRPr="000218DD" w:rsidRDefault="00D13888" w:rsidP="00D13888">
      <w:pPr>
        <w:pStyle w:val="ListBullet"/>
        <w:numPr>
          <w:ilvl w:val="0"/>
          <w:numId w:val="0"/>
        </w:numPr>
        <w:ind w:left="1080" w:hanging="360"/>
        <w:rPr>
          <w:rFonts w:ascii="Sylfaen" w:hAnsi="Sylfaen" w:cs="Sylfaen"/>
          <w:sz w:val="22"/>
          <w:szCs w:val="22"/>
        </w:rPr>
      </w:pPr>
      <w:r>
        <w:rPr>
          <w:rFonts w:ascii="Sylfaen" w:hAnsi="Sylfaen"/>
          <w:sz w:val="22"/>
          <w:szCs w:val="22"/>
        </w:rPr>
        <w:t>4</w:t>
      </w:r>
      <w:r w:rsidRPr="000218DD">
        <w:rPr>
          <w:rFonts w:ascii="Sylfaen" w:hAnsi="Sylfaen"/>
          <w:sz w:val="22"/>
          <w:szCs w:val="22"/>
        </w:rPr>
        <w:t xml:space="preserve">. </w:t>
      </w:r>
      <w:r w:rsidRPr="000218DD">
        <w:rPr>
          <w:rFonts w:ascii="Sylfaen" w:hAnsi="Sylfaen" w:cs="Sylfaen"/>
          <w:sz w:val="22"/>
          <w:szCs w:val="22"/>
        </w:rPr>
        <w:t>Աշխատատեղերի</w:t>
      </w:r>
      <w:r w:rsidRPr="000218DD">
        <w:rPr>
          <w:rFonts w:ascii="Sylfaen" w:hAnsi="Sylfaen" w:cs="Arial Armenian"/>
          <w:sz w:val="22"/>
          <w:szCs w:val="22"/>
        </w:rPr>
        <w:t xml:space="preserve"> </w:t>
      </w:r>
      <w:r w:rsidRPr="000218DD">
        <w:rPr>
          <w:rFonts w:ascii="Sylfaen" w:hAnsi="Sylfaen" w:cs="Sylfaen"/>
          <w:sz w:val="22"/>
          <w:szCs w:val="22"/>
        </w:rPr>
        <w:t>պակաս</w:t>
      </w:r>
    </w:p>
    <w:p w14:paraId="7A2E83F1" w14:textId="77777777" w:rsidR="00D13888" w:rsidRPr="000218DD" w:rsidRDefault="00D13888" w:rsidP="00D13888">
      <w:pPr>
        <w:pStyle w:val="ListBullet"/>
        <w:numPr>
          <w:ilvl w:val="0"/>
          <w:numId w:val="0"/>
        </w:numPr>
        <w:ind w:left="1080" w:hanging="360"/>
        <w:rPr>
          <w:rFonts w:ascii="Sylfaen" w:hAnsi="Sylfaen" w:cs="Sylfaen"/>
          <w:sz w:val="22"/>
          <w:szCs w:val="22"/>
        </w:rPr>
      </w:pPr>
      <w:r>
        <w:rPr>
          <w:rFonts w:ascii="Sylfaen" w:hAnsi="Sylfaen"/>
          <w:sz w:val="22"/>
          <w:szCs w:val="22"/>
        </w:rPr>
        <w:t>5</w:t>
      </w:r>
      <w:r w:rsidRPr="000218DD">
        <w:rPr>
          <w:rFonts w:ascii="Sylfaen" w:hAnsi="Sylfaen"/>
          <w:sz w:val="22"/>
          <w:szCs w:val="22"/>
        </w:rPr>
        <w:t>.</w:t>
      </w:r>
      <w:r w:rsidRPr="000218DD">
        <w:rPr>
          <w:rFonts w:ascii="Sylfaen" w:hAnsi="Sylfaen" w:cs="Sylfaen"/>
          <w:sz w:val="22"/>
          <w:szCs w:val="22"/>
        </w:rPr>
        <w:t xml:space="preserve"> Եկամուտների</w:t>
      </w:r>
      <w:r w:rsidRPr="000218DD">
        <w:rPr>
          <w:rFonts w:ascii="Sylfaen" w:hAnsi="Sylfaen" w:cs="Arial Armenian"/>
          <w:sz w:val="22"/>
          <w:szCs w:val="22"/>
        </w:rPr>
        <w:t xml:space="preserve"> </w:t>
      </w:r>
      <w:r w:rsidRPr="000218DD">
        <w:rPr>
          <w:rFonts w:ascii="Sylfaen" w:hAnsi="Sylfaen" w:cs="Sylfaen"/>
          <w:sz w:val="22"/>
          <w:szCs w:val="22"/>
        </w:rPr>
        <w:t>անկայունություն</w:t>
      </w:r>
    </w:p>
    <w:p w14:paraId="6588BA98" w14:textId="77777777" w:rsidR="00D13888" w:rsidRPr="000218DD" w:rsidRDefault="00D13888" w:rsidP="00D13888">
      <w:pPr>
        <w:pStyle w:val="ListBullet"/>
        <w:numPr>
          <w:ilvl w:val="0"/>
          <w:numId w:val="0"/>
        </w:numPr>
        <w:ind w:left="1080" w:hanging="360"/>
        <w:rPr>
          <w:rFonts w:ascii="Sylfaen" w:hAnsi="Sylfaen" w:cs="Sylfaen"/>
          <w:sz w:val="22"/>
          <w:szCs w:val="22"/>
        </w:rPr>
      </w:pPr>
      <w:r>
        <w:rPr>
          <w:rFonts w:ascii="Sylfaen" w:hAnsi="Sylfaen"/>
          <w:sz w:val="22"/>
          <w:szCs w:val="22"/>
        </w:rPr>
        <w:t>6</w:t>
      </w:r>
      <w:r w:rsidRPr="000218DD">
        <w:rPr>
          <w:rFonts w:ascii="Sylfaen" w:hAnsi="Sylfaen"/>
          <w:sz w:val="22"/>
          <w:szCs w:val="22"/>
        </w:rPr>
        <w:t>.</w:t>
      </w:r>
      <w:r w:rsidRPr="000218DD">
        <w:rPr>
          <w:rFonts w:ascii="Sylfaen" w:hAnsi="Sylfaen" w:cs="Sylfaen"/>
          <w:sz w:val="22"/>
          <w:szCs w:val="22"/>
        </w:rPr>
        <w:t xml:space="preserve"> Բնակչության</w:t>
      </w:r>
      <w:r w:rsidRPr="000218DD">
        <w:rPr>
          <w:rFonts w:ascii="Sylfaen" w:hAnsi="Sylfaen" w:cs="Arial Armenian"/>
          <w:sz w:val="22"/>
          <w:szCs w:val="22"/>
        </w:rPr>
        <w:t xml:space="preserve"> </w:t>
      </w:r>
      <w:r w:rsidRPr="000218DD">
        <w:rPr>
          <w:rFonts w:ascii="Sylfaen" w:hAnsi="Sylfaen" w:cs="Sylfaen"/>
          <w:sz w:val="22"/>
          <w:szCs w:val="22"/>
        </w:rPr>
        <w:t>արտահոսք</w:t>
      </w:r>
    </w:p>
    <w:p w14:paraId="496B57C6" w14:textId="77777777" w:rsidR="00D13888" w:rsidRPr="000218DD" w:rsidRDefault="00D13888" w:rsidP="00D13888">
      <w:pPr>
        <w:pStyle w:val="ListBullet"/>
        <w:numPr>
          <w:ilvl w:val="0"/>
          <w:numId w:val="0"/>
        </w:numPr>
        <w:ind w:left="1080" w:hanging="360"/>
        <w:rPr>
          <w:rFonts w:ascii="Sylfaen" w:hAnsi="Sylfaen" w:cs="Sylfaen"/>
          <w:sz w:val="22"/>
          <w:szCs w:val="22"/>
        </w:rPr>
      </w:pPr>
      <w:r>
        <w:rPr>
          <w:rFonts w:ascii="Sylfaen" w:hAnsi="Sylfaen"/>
          <w:sz w:val="22"/>
          <w:szCs w:val="22"/>
        </w:rPr>
        <w:t>7</w:t>
      </w:r>
      <w:r w:rsidRPr="000218DD">
        <w:rPr>
          <w:rFonts w:ascii="Sylfaen" w:hAnsi="Sylfaen"/>
          <w:sz w:val="22"/>
          <w:szCs w:val="22"/>
        </w:rPr>
        <w:t>.</w:t>
      </w:r>
      <w:r w:rsidRPr="000218DD">
        <w:rPr>
          <w:rFonts w:ascii="Sylfaen" w:hAnsi="Sylfaen" w:cs="Sylfaen"/>
          <w:sz w:val="22"/>
          <w:szCs w:val="22"/>
        </w:rPr>
        <w:t xml:space="preserve"> Աղբի</w:t>
      </w:r>
      <w:r w:rsidRPr="000218DD">
        <w:rPr>
          <w:rFonts w:ascii="Sylfaen" w:hAnsi="Sylfaen" w:cs="Arial Armenian"/>
          <w:sz w:val="22"/>
          <w:szCs w:val="22"/>
        </w:rPr>
        <w:t xml:space="preserve"> </w:t>
      </w:r>
      <w:r w:rsidRPr="000218DD">
        <w:rPr>
          <w:rFonts w:ascii="Sylfaen" w:hAnsi="Sylfaen" w:cs="Sylfaen"/>
          <w:sz w:val="22"/>
          <w:szCs w:val="22"/>
        </w:rPr>
        <w:t>վերամշակման</w:t>
      </w:r>
      <w:r w:rsidRPr="000218DD">
        <w:rPr>
          <w:rFonts w:ascii="Sylfaen" w:hAnsi="Sylfaen" w:cs="Arial Armenian"/>
          <w:sz w:val="22"/>
          <w:szCs w:val="22"/>
        </w:rPr>
        <w:t xml:space="preserve"> </w:t>
      </w:r>
      <w:r w:rsidRPr="000218DD">
        <w:rPr>
          <w:rFonts w:ascii="Sylfaen" w:hAnsi="Sylfaen" w:cs="Sylfaen"/>
          <w:sz w:val="22"/>
          <w:szCs w:val="22"/>
        </w:rPr>
        <w:t>բացակայություն</w:t>
      </w:r>
    </w:p>
    <w:p w14:paraId="361318C1" w14:textId="77777777" w:rsidR="00D13888" w:rsidRDefault="00D13888" w:rsidP="00D13888">
      <w:pPr>
        <w:pStyle w:val="ListBullet"/>
        <w:numPr>
          <w:ilvl w:val="0"/>
          <w:numId w:val="0"/>
        </w:numPr>
        <w:ind w:left="1080" w:hanging="360"/>
        <w:rPr>
          <w:rFonts w:ascii="Sylfaen" w:hAnsi="Sylfaen" w:cs="Sylfaen"/>
          <w:sz w:val="22"/>
          <w:szCs w:val="22"/>
        </w:rPr>
      </w:pPr>
      <w:r>
        <w:rPr>
          <w:rFonts w:ascii="Sylfaen" w:hAnsi="Sylfaen"/>
          <w:sz w:val="22"/>
          <w:szCs w:val="22"/>
        </w:rPr>
        <w:t>8</w:t>
      </w:r>
      <w:r w:rsidRPr="000218DD">
        <w:rPr>
          <w:rFonts w:ascii="Sylfaen" w:hAnsi="Sylfaen"/>
          <w:sz w:val="22"/>
          <w:szCs w:val="22"/>
        </w:rPr>
        <w:t>.</w:t>
      </w:r>
      <w:r w:rsidRPr="000218DD">
        <w:rPr>
          <w:rFonts w:ascii="Sylfaen" w:hAnsi="Sylfaen" w:cs="Sylfaen"/>
          <w:sz w:val="22"/>
          <w:szCs w:val="22"/>
        </w:rPr>
        <w:t xml:space="preserve"> Կանաչապատում</w:t>
      </w:r>
    </w:p>
    <w:p w14:paraId="15A96514" w14:textId="77777777" w:rsidR="00D13888" w:rsidRPr="00AC690F" w:rsidRDefault="00D13888" w:rsidP="00D13888">
      <w:pPr>
        <w:pStyle w:val="ListBullet"/>
        <w:numPr>
          <w:ilvl w:val="0"/>
          <w:numId w:val="0"/>
        </w:numPr>
        <w:ind w:left="1080" w:hanging="360"/>
        <w:rPr>
          <w:rFonts w:ascii="Sylfaen" w:hAnsi="Sylfaen" w:cs="Sylfaen"/>
          <w:sz w:val="22"/>
          <w:szCs w:val="22"/>
        </w:rPr>
      </w:pPr>
      <w:r>
        <w:rPr>
          <w:rFonts w:ascii="Sylfaen" w:hAnsi="Sylfaen" w:cs="Sylfaen"/>
          <w:sz w:val="22"/>
          <w:szCs w:val="22"/>
        </w:rPr>
        <w:t>9. Խմելու ջրի վատ մատակարարման պատճառով հիվանդությունների աճ</w:t>
      </w:r>
    </w:p>
    <w:p w14:paraId="6CB1E503" w14:textId="21D37D44" w:rsidR="00D13888" w:rsidRDefault="00D13888" w:rsidP="000E3EAC">
      <w:pPr>
        <w:spacing w:after="0" w:line="240" w:lineRule="auto"/>
        <w:rPr>
          <w:rFonts w:ascii="Sylfaen" w:hAnsi="Sylfaen"/>
          <w:b/>
          <w:sz w:val="24"/>
        </w:rPr>
      </w:pPr>
    </w:p>
    <w:tbl>
      <w:tblPr>
        <w:tblStyle w:val="TableGrid"/>
        <w:tblW w:w="10800" w:type="dxa"/>
        <w:tblInd w:w="-995" w:type="dxa"/>
        <w:tblLayout w:type="fixed"/>
        <w:tblLook w:val="04A0" w:firstRow="1" w:lastRow="0" w:firstColumn="1" w:lastColumn="0" w:noHBand="0" w:noVBand="1"/>
      </w:tblPr>
      <w:tblGrid>
        <w:gridCol w:w="317"/>
        <w:gridCol w:w="2194"/>
        <w:gridCol w:w="1745"/>
        <w:gridCol w:w="2649"/>
        <w:gridCol w:w="1416"/>
        <w:gridCol w:w="999"/>
        <w:gridCol w:w="1480"/>
      </w:tblGrid>
      <w:tr w:rsidR="00FF0D5A" w14:paraId="6C9D6D58" w14:textId="77777777" w:rsidTr="009C4251">
        <w:trPr>
          <w:trHeight w:val="348"/>
        </w:trPr>
        <w:tc>
          <w:tcPr>
            <w:tcW w:w="1080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E1F94D5" w14:textId="77777777" w:rsidR="00FF0D5A" w:rsidRDefault="00FF0D5A">
            <w:pPr>
              <w:jc w:val="center"/>
              <w:rPr>
                <w:b/>
                <w:sz w:val="28"/>
                <w:szCs w:val="28"/>
              </w:rPr>
            </w:pPr>
            <w:r>
              <w:rPr>
                <w:b/>
                <w:sz w:val="28"/>
                <w:szCs w:val="28"/>
              </w:rPr>
              <w:t>2022- 2026 թվականի նախատեսվող ծրագրեր</w:t>
            </w:r>
          </w:p>
        </w:tc>
      </w:tr>
      <w:tr w:rsidR="00FF0D5A" w14:paraId="71CE315C" w14:textId="77777777" w:rsidTr="009C4251">
        <w:trPr>
          <w:trHeight w:val="864"/>
        </w:trPr>
        <w:tc>
          <w:tcPr>
            <w:tcW w:w="317" w:type="dxa"/>
            <w:tcBorders>
              <w:top w:val="single" w:sz="4" w:space="0" w:color="auto"/>
              <w:left w:val="single" w:sz="4" w:space="0" w:color="auto"/>
              <w:bottom w:val="single" w:sz="4" w:space="0" w:color="auto"/>
              <w:right w:val="single" w:sz="4" w:space="0" w:color="auto"/>
            </w:tcBorders>
          </w:tcPr>
          <w:p w14:paraId="6E78AB1F" w14:textId="77777777" w:rsidR="00FF0D5A" w:rsidRDefault="00FF0D5A"/>
        </w:tc>
        <w:tc>
          <w:tcPr>
            <w:tcW w:w="219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649C2AB" w14:textId="77777777" w:rsidR="00FF0D5A" w:rsidRDefault="00FF0D5A">
            <w:pPr>
              <w:jc w:val="center"/>
            </w:pPr>
            <w:r>
              <w:t>Ծրագրի անվանումը</w:t>
            </w:r>
          </w:p>
        </w:tc>
        <w:tc>
          <w:tcPr>
            <w:tcW w:w="174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6BDDE14" w14:textId="77777777" w:rsidR="00FF0D5A" w:rsidRDefault="00FF0D5A">
            <w:pPr>
              <w:jc w:val="center"/>
            </w:pPr>
            <w:r>
              <w:t>Համագոր ծակցութ յուն</w:t>
            </w:r>
          </w:p>
        </w:tc>
        <w:tc>
          <w:tcPr>
            <w:tcW w:w="264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CFD9BCD" w14:textId="77777777" w:rsidR="00FF0D5A" w:rsidRDefault="00FF0D5A">
            <w:pPr>
              <w:jc w:val="center"/>
            </w:pPr>
            <w:r>
              <w:t>Անմիջական նպատակը</w:t>
            </w:r>
          </w:p>
        </w:tc>
        <w:tc>
          <w:tcPr>
            <w:tcW w:w="141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84EEF19" w14:textId="77777777" w:rsidR="00FF0D5A" w:rsidRDefault="00FF0D5A">
            <w:pPr>
              <w:jc w:val="center"/>
            </w:pPr>
            <w:r>
              <w:t>Հիմնական շահառուները</w:t>
            </w:r>
          </w:p>
        </w:tc>
        <w:tc>
          <w:tcPr>
            <w:tcW w:w="99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7377403" w14:textId="77777777" w:rsidR="00FF0D5A" w:rsidRDefault="00FF0D5A">
            <w:pPr>
              <w:jc w:val="center"/>
            </w:pPr>
            <w:r>
              <w:t>Սկիզբը և ավարտը</w:t>
            </w:r>
          </w:p>
        </w:tc>
        <w:tc>
          <w:tcPr>
            <w:tcW w:w="148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56A8070" w14:textId="77777777" w:rsidR="00FF0D5A" w:rsidRDefault="00FF0D5A">
            <w:pPr>
              <w:jc w:val="center"/>
            </w:pPr>
            <w:r>
              <w:t>Ֆինանս վորման աղբյուր</w:t>
            </w:r>
          </w:p>
        </w:tc>
      </w:tr>
      <w:tr w:rsidR="00FF0D5A" w14:paraId="56F635F7" w14:textId="77777777" w:rsidTr="009C4251">
        <w:trPr>
          <w:trHeight w:val="1111"/>
        </w:trPr>
        <w:tc>
          <w:tcPr>
            <w:tcW w:w="317" w:type="dxa"/>
            <w:tcBorders>
              <w:top w:val="single" w:sz="4" w:space="0" w:color="auto"/>
              <w:left w:val="single" w:sz="4" w:space="0" w:color="auto"/>
              <w:bottom w:val="single" w:sz="4" w:space="0" w:color="auto"/>
              <w:right w:val="single" w:sz="4" w:space="0" w:color="auto"/>
            </w:tcBorders>
            <w:hideMark/>
          </w:tcPr>
          <w:p w14:paraId="0E488D1D" w14:textId="77777777" w:rsidR="00FF0D5A" w:rsidRDefault="00FF0D5A">
            <w:r>
              <w:t>1</w:t>
            </w:r>
          </w:p>
        </w:tc>
        <w:tc>
          <w:tcPr>
            <w:tcW w:w="2194" w:type="dxa"/>
            <w:tcBorders>
              <w:top w:val="single" w:sz="4" w:space="0" w:color="auto"/>
              <w:left w:val="single" w:sz="4" w:space="0" w:color="auto"/>
              <w:bottom w:val="single" w:sz="4" w:space="0" w:color="auto"/>
              <w:right w:val="single" w:sz="4" w:space="0" w:color="auto"/>
            </w:tcBorders>
            <w:hideMark/>
          </w:tcPr>
          <w:p w14:paraId="105A3A39" w14:textId="77777777" w:rsidR="00FF0D5A" w:rsidRDefault="00FF0D5A">
            <w:pPr>
              <w:rPr>
                <w:lang w:val="hy-AM"/>
              </w:rPr>
            </w:pPr>
            <w:r>
              <w:rPr>
                <w:lang w:val="hy-AM"/>
              </w:rPr>
              <w:t>Դվին բնակավայրի գերեզմանատուն տանող փողոցի ասֆալտապատում</w:t>
            </w:r>
          </w:p>
        </w:tc>
        <w:tc>
          <w:tcPr>
            <w:tcW w:w="1745" w:type="dxa"/>
            <w:tcBorders>
              <w:top w:val="single" w:sz="4" w:space="0" w:color="auto"/>
              <w:left w:val="single" w:sz="4" w:space="0" w:color="auto"/>
              <w:bottom w:val="single" w:sz="4" w:space="0" w:color="auto"/>
              <w:right w:val="single" w:sz="4" w:space="0" w:color="auto"/>
            </w:tcBorders>
            <w:hideMark/>
          </w:tcPr>
          <w:p w14:paraId="70786862" w14:textId="77777777" w:rsidR="00FF0D5A" w:rsidRDefault="00FF0D5A">
            <w:pPr>
              <w:rPr>
                <w:lang w:val="hy-AM"/>
              </w:rPr>
            </w:pPr>
            <w:r>
              <w:rPr>
                <w:lang w:val="hy-AM"/>
              </w:rPr>
              <w:t>Համայնք,</w:t>
            </w:r>
          </w:p>
          <w:p w14:paraId="564962F9" w14:textId="77777777" w:rsidR="00FF0D5A" w:rsidRDefault="00FF0D5A">
            <w:pPr>
              <w:rPr>
                <w:lang w:val="hy-AM"/>
              </w:rPr>
            </w:pPr>
            <w:r>
              <w:rPr>
                <w:lang w:val="hy-AM"/>
              </w:rPr>
              <w:t>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5866CF89" w14:textId="77777777" w:rsidR="00FF0D5A" w:rsidRDefault="00FF0D5A">
            <w:pPr>
              <w:rPr>
                <w:lang w:val="hy-AM"/>
              </w:rPr>
            </w:pPr>
            <w:r>
              <w:rPr>
                <w:lang w:val="hy-AM"/>
              </w:rPr>
              <w:t>Բնակչության ապրելակերպի սոցիալ-տնտեսական վիճակի բարելավում։</w:t>
            </w:r>
          </w:p>
        </w:tc>
        <w:tc>
          <w:tcPr>
            <w:tcW w:w="1416" w:type="dxa"/>
            <w:tcBorders>
              <w:top w:val="single" w:sz="4" w:space="0" w:color="auto"/>
              <w:left w:val="single" w:sz="4" w:space="0" w:color="auto"/>
              <w:bottom w:val="single" w:sz="4" w:space="0" w:color="auto"/>
              <w:right w:val="single" w:sz="4" w:space="0" w:color="auto"/>
            </w:tcBorders>
            <w:hideMark/>
          </w:tcPr>
          <w:p w14:paraId="7B3495E1" w14:textId="77777777" w:rsidR="00FF0D5A" w:rsidRDefault="00FF0D5A">
            <w:pPr>
              <w:rPr>
                <w:lang w:val="hy-AM"/>
              </w:rPr>
            </w:pPr>
            <w:r>
              <w:rPr>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2B66D426" w14:textId="77777777" w:rsidR="00FF0D5A" w:rsidRDefault="00FF0D5A">
            <w:pPr>
              <w:rPr>
                <w:lang w:val="hy-AM"/>
              </w:rPr>
            </w:pPr>
            <w:r>
              <w:rPr>
                <w:lang w:val="hy-AM"/>
              </w:rPr>
              <w:t>2022-2023թթ․</w:t>
            </w:r>
          </w:p>
        </w:tc>
        <w:tc>
          <w:tcPr>
            <w:tcW w:w="1480" w:type="dxa"/>
            <w:tcBorders>
              <w:top w:val="single" w:sz="4" w:space="0" w:color="auto"/>
              <w:left w:val="single" w:sz="4" w:space="0" w:color="auto"/>
              <w:bottom w:val="single" w:sz="4" w:space="0" w:color="auto"/>
              <w:right w:val="single" w:sz="4" w:space="0" w:color="auto"/>
            </w:tcBorders>
            <w:hideMark/>
          </w:tcPr>
          <w:p w14:paraId="22E56F94" w14:textId="77777777" w:rsidR="00FF0D5A" w:rsidRDefault="00FF0D5A">
            <w:pPr>
              <w:rPr>
                <w:lang w:val="hy-AM"/>
              </w:rPr>
            </w:pPr>
            <w:r>
              <w:rPr>
                <w:lang w:val="hy-AM"/>
              </w:rPr>
              <w:t>Համայնք,   կառավարություն</w:t>
            </w:r>
          </w:p>
        </w:tc>
      </w:tr>
      <w:tr w:rsidR="00FF0D5A" w14:paraId="1603A1C5" w14:textId="77777777" w:rsidTr="009C4251">
        <w:trPr>
          <w:trHeight w:val="940"/>
        </w:trPr>
        <w:tc>
          <w:tcPr>
            <w:tcW w:w="317" w:type="dxa"/>
            <w:tcBorders>
              <w:top w:val="single" w:sz="4" w:space="0" w:color="auto"/>
              <w:left w:val="single" w:sz="4" w:space="0" w:color="auto"/>
              <w:bottom w:val="single" w:sz="4" w:space="0" w:color="auto"/>
              <w:right w:val="single" w:sz="4" w:space="0" w:color="auto"/>
            </w:tcBorders>
            <w:hideMark/>
          </w:tcPr>
          <w:p w14:paraId="3E811D39" w14:textId="77777777" w:rsidR="00FF0D5A" w:rsidRDefault="00FF0D5A">
            <w:r>
              <w:t>2</w:t>
            </w:r>
          </w:p>
        </w:tc>
        <w:tc>
          <w:tcPr>
            <w:tcW w:w="2194" w:type="dxa"/>
            <w:tcBorders>
              <w:top w:val="single" w:sz="4" w:space="0" w:color="auto"/>
              <w:left w:val="single" w:sz="4" w:space="0" w:color="auto"/>
              <w:bottom w:val="single" w:sz="4" w:space="0" w:color="auto"/>
              <w:right w:val="single" w:sz="4" w:space="0" w:color="auto"/>
            </w:tcBorders>
            <w:hideMark/>
          </w:tcPr>
          <w:p w14:paraId="7A4ADB09" w14:textId="77777777" w:rsidR="00FF0D5A" w:rsidRDefault="00FF0D5A">
            <w:pPr>
              <w:rPr>
                <w:lang w:val="hy-AM"/>
              </w:rPr>
            </w:pPr>
            <w:r>
              <w:rPr>
                <w:lang w:val="hy-AM"/>
              </w:rPr>
              <w:t>Դվինի մանկապարտեզի շենքի մասնաճյուղի կառուցում</w:t>
            </w:r>
          </w:p>
        </w:tc>
        <w:tc>
          <w:tcPr>
            <w:tcW w:w="1745" w:type="dxa"/>
            <w:tcBorders>
              <w:top w:val="single" w:sz="4" w:space="0" w:color="auto"/>
              <w:left w:val="single" w:sz="4" w:space="0" w:color="auto"/>
              <w:bottom w:val="single" w:sz="4" w:space="0" w:color="auto"/>
              <w:right w:val="single" w:sz="4" w:space="0" w:color="auto"/>
            </w:tcBorders>
            <w:hideMark/>
          </w:tcPr>
          <w:p w14:paraId="24C1E57A" w14:textId="77777777" w:rsidR="00FF0D5A" w:rsidRDefault="00FF0D5A">
            <w:pPr>
              <w:rPr>
                <w:lang w:val="hy-AM"/>
              </w:rPr>
            </w:pPr>
            <w:r>
              <w:rPr>
                <w:lang w:val="hy-AM"/>
              </w:rPr>
              <w:t>Համայնք,</w:t>
            </w:r>
          </w:p>
          <w:p w14:paraId="3D8D40E1" w14:textId="77777777" w:rsidR="00FF0D5A" w:rsidRDefault="00FF0D5A">
            <w:pPr>
              <w:rPr>
                <w:lang w:val="hy-AM"/>
              </w:rPr>
            </w:pPr>
            <w:r>
              <w:rPr>
                <w:lang w:val="hy-AM"/>
              </w:rPr>
              <w:t>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6EFEBD1F" w14:textId="77777777" w:rsidR="00FF0D5A" w:rsidRDefault="00FF0D5A">
            <w:pPr>
              <w:rPr>
                <w:lang w:val="hy-AM"/>
              </w:rPr>
            </w:pPr>
            <w:r>
              <w:rPr>
                <w:lang w:val="hy-AM"/>
              </w:rPr>
              <w:t>Որպեսզի ավելի շատ երեխաներ ընդգրկվեն մանկապարտեզ։</w:t>
            </w:r>
          </w:p>
        </w:tc>
        <w:tc>
          <w:tcPr>
            <w:tcW w:w="1416" w:type="dxa"/>
            <w:tcBorders>
              <w:top w:val="single" w:sz="4" w:space="0" w:color="auto"/>
              <w:left w:val="single" w:sz="4" w:space="0" w:color="auto"/>
              <w:bottom w:val="single" w:sz="4" w:space="0" w:color="auto"/>
              <w:right w:val="single" w:sz="4" w:space="0" w:color="auto"/>
            </w:tcBorders>
          </w:tcPr>
          <w:p w14:paraId="3DAA2FBE" w14:textId="77777777" w:rsidR="00FF0D5A" w:rsidRDefault="00FF0D5A">
            <w:pPr>
              <w:ind w:left="-164"/>
              <w:rPr>
                <w:lang w:val="hy-AM"/>
              </w:rPr>
            </w:pPr>
          </w:p>
          <w:p w14:paraId="44F67200" w14:textId="77777777" w:rsidR="00FF0D5A" w:rsidRDefault="00FF0D5A">
            <w:pPr>
              <w:rPr>
                <w:lang w:val="hy-AM"/>
              </w:rPr>
            </w:pPr>
            <w:r>
              <w:rPr>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3D804C02" w14:textId="77777777" w:rsidR="00FF0D5A" w:rsidRDefault="00FF0D5A">
            <w:pPr>
              <w:rPr>
                <w:lang w:val="hy-AM"/>
              </w:rPr>
            </w:pPr>
            <w:r>
              <w:rPr>
                <w:lang w:val="hy-AM"/>
              </w:rPr>
              <w:t>2022-2026թթ․</w:t>
            </w:r>
          </w:p>
        </w:tc>
        <w:tc>
          <w:tcPr>
            <w:tcW w:w="1480" w:type="dxa"/>
            <w:tcBorders>
              <w:top w:val="single" w:sz="4" w:space="0" w:color="auto"/>
              <w:left w:val="single" w:sz="4" w:space="0" w:color="auto"/>
              <w:bottom w:val="single" w:sz="4" w:space="0" w:color="auto"/>
              <w:right w:val="single" w:sz="4" w:space="0" w:color="auto"/>
            </w:tcBorders>
          </w:tcPr>
          <w:p w14:paraId="7DF0B2AD" w14:textId="6807AF37" w:rsidR="00FF0D5A" w:rsidRDefault="00FF0D5A">
            <w:pPr>
              <w:rPr>
                <w:lang w:val="hy-AM"/>
              </w:rPr>
            </w:pPr>
          </w:p>
        </w:tc>
      </w:tr>
      <w:tr w:rsidR="00FF0D5A" w14:paraId="745ED19A" w14:textId="77777777" w:rsidTr="009C4251">
        <w:trPr>
          <w:trHeight w:val="1396"/>
        </w:trPr>
        <w:tc>
          <w:tcPr>
            <w:tcW w:w="317" w:type="dxa"/>
            <w:tcBorders>
              <w:top w:val="single" w:sz="4" w:space="0" w:color="auto"/>
              <w:left w:val="single" w:sz="4" w:space="0" w:color="auto"/>
              <w:bottom w:val="single" w:sz="4" w:space="0" w:color="auto"/>
              <w:right w:val="single" w:sz="4" w:space="0" w:color="auto"/>
            </w:tcBorders>
            <w:hideMark/>
          </w:tcPr>
          <w:p w14:paraId="2461AD0E" w14:textId="77777777" w:rsidR="00FF0D5A" w:rsidRDefault="00FF0D5A">
            <w:r>
              <w:t>3</w:t>
            </w:r>
          </w:p>
        </w:tc>
        <w:tc>
          <w:tcPr>
            <w:tcW w:w="2194" w:type="dxa"/>
            <w:tcBorders>
              <w:top w:val="single" w:sz="4" w:space="0" w:color="auto"/>
              <w:left w:val="single" w:sz="4" w:space="0" w:color="auto"/>
              <w:bottom w:val="single" w:sz="4" w:space="0" w:color="auto"/>
              <w:right w:val="single" w:sz="4" w:space="0" w:color="auto"/>
            </w:tcBorders>
            <w:hideMark/>
          </w:tcPr>
          <w:p w14:paraId="5238A530" w14:textId="77777777" w:rsidR="00FF0D5A" w:rsidRDefault="00FF0D5A">
            <w:pPr>
              <w:rPr>
                <w:lang w:val="hy-AM"/>
              </w:rPr>
            </w:pPr>
            <w:r>
              <w:rPr>
                <w:lang w:val="hy-AM"/>
              </w:rPr>
              <w:t>Մշակույթի տան բեմի վերանորոգում</w:t>
            </w:r>
          </w:p>
        </w:tc>
        <w:tc>
          <w:tcPr>
            <w:tcW w:w="1745" w:type="dxa"/>
            <w:tcBorders>
              <w:top w:val="single" w:sz="4" w:space="0" w:color="auto"/>
              <w:left w:val="single" w:sz="4" w:space="0" w:color="auto"/>
              <w:bottom w:val="single" w:sz="4" w:space="0" w:color="auto"/>
              <w:right w:val="single" w:sz="4" w:space="0" w:color="auto"/>
            </w:tcBorders>
            <w:hideMark/>
          </w:tcPr>
          <w:p w14:paraId="6225F7A1" w14:textId="77777777" w:rsidR="00FF0D5A" w:rsidRDefault="00FF0D5A">
            <w:r>
              <w:rPr>
                <w:lang w:val="hy-AM"/>
              </w:rPr>
              <w:t>Համայնք,   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6599C97B" w14:textId="77777777" w:rsidR="00FF0D5A" w:rsidRDefault="00FF0D5A">
            <w:pPr>
              <w:rPr>
                <w:lang w:val="hy-AM"/>
              </w:rPr>
            </w:pPr>
            <w:r>
              <w:rPr>
                <w:lang w:val="hy-AM"/>
              </w:rPr>
              <w:t>Նպատակն է ավելի հաճախակի կազմակերպել մշակութային միջոցառումներ,արթնացնել մշակութային կյանքը գյուղում։</w:t>
            </w:r>
          </w:p>
        </w:tc>
        <w:tc>
          <w:tcPr>
            <w:tcW w:w="1416" w:type="dxa"/>
            <w:tcBorders>
              <w:top w:val="single" w:sz="4" w:space="0" w:color="auto"/>
              <w:left w:val="single" w:sz="4" w:space="0" w:color="auto"/>
              <w:bottom w:val="single" w:sz="4" w:space="0" w:color="auto"/>
              <w:right w:val="single" w:sz="4" w:space="0" w:color="auto"/>
            </w:tcBorders>
          </w:tcPr>
          <w:p w14:paraId="57D36666" w14:textId="77777777" w:rsidR="00FF0D5A" w:rsidRDefault="00FF0D5A">
            <w:pPr>
              <w:ind w:left="-164"/>
              <w:rPr>
                <w:lang w:val="hy-AM"/>
              </w:rPr>
            </w:pPr>
          </w:p>
          <w:p w14:paraId="640C346A" w14:textId="77777777" w:rsidR="00FF0D5A" w:rsidRDefault="00FF0D5A">
            <w:r>
              <w:rPr>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4343ACC9" w14:textId="77777777" w:rsidR="00FF0D5A" w:rsidRDefault="00FF0D5A">
            <w:r>
              <w:rPr>
                <w:lang w:val="hy-AM"/>
              </w:rPr>
              <w:t>2022-2026թթ․</w:t>
            </w:r>
          </w:p>
        </w:tc>
        <w:tc>
          <w:tcPr>
            <w:tcW w:w="1480" w:type="dxa"/>
            <w:tcBorders>
              <w:top w:val="single" w:sz="4" w:space="0" w:color="auto"/>
              <w:left w:val="single" w:sz="4" w:space="0" w:color="auto"/>
              <w:bottom w:val="single" w:sz="4" w:space="0" w:color="auto"/>
              <w:right w:val="single" w:sz="4" w:space="0" w:color="auto"/>
            </w:tcBorders>
          </w:tcPr>
          <w:p w14:paraId="1648728A" w14:textId="09D9B4A4" w:rsidR="00FF0D5A" w:rsidRDefault="00FF0D5A"/>
        </w:tc>
      </w:tr>
      <w:tr w:rsidR="00FF0D5A" w14:paraId="3FE46008" w14:textId="77777777" w:rsidTr="009C4251">
        <w:trPr>
          <w:trHeight w:val="1244"/>
        </w:trPr>
        <w:tc>
          <w:tcPr>
            <w:tcW w:w="317" w:type="dxa"/>
            <w:tcBorders>
              <w:top w:val="single" w:sz="4" w:space="0" w:color="auto"/>
              <w:left w:val="single" w:sz="4" w:space="0" w:color="auto"/>
              <w:bottom w:val="single" w:sz="4" w:space="0" w:color="auto"/>
              <w:right w:val="single" w:sz="4" w:space="0" w:color="auto"/>
            </w:tcBorders>
            <w:hideMark/>
          </w:tcPr>
          <w:p w14:paraId="749BE6FF" w14:textId="77777777" w:rsidR="00FF0D5A" w:rsidRDefault="00FF0D5A">
            <w:r>
              <w:t>4</w:t>
            </w:r>
          </w:p>
        </w:tc>
        <w:tc>
          <w:tcPr>
            <w:tcW w:w="2194" w:type="dxa"/>
            <w:tcBorders>
              <w:top w:val="single" w:sz="4" w:space="0" w:color="auto"/>
              <w:left w:val="single" w:sz="4" w:space="0" w:color="auto"/>
              <w:bottom w:val="single" w:sz="4" w:space="0" w:color="auto"/>
              <w:right w:val="single" w:sz="4" w:space="0" w:color="auto"/>
            </w:tcBorders>
            <w:hideMark/>
          </w:tcPr>
          <w:p w14:paraId="1BF9ADC3" w14:textId="77777777" w:rsidR="00FF0D5A" w:rsidRDefault="00FF0D5A">
            <w:pPr>
              <w:rPr>
                <w:lang w:val="hy-AM"/>
              </w:rPr>
            </w:pPr>
            <w:r>
              <w:rPr>
                <w:lang w:val="hy-AM"/>
              </w:rPr>
              <w:t>Բնակավայրի փողոցների կոպիճապատում և լուսավորություն</w:t>
            </w:r>
          </w:p>
        </w:tc>
        <w:tc>
          <w:tcPr>
            <w:tcW w:w="1745" w:type="dxa"/>
            <w:tcBorders>
              <w:top w:val="single" w:sz="4" w:space="0" w:color="auto"/>
              <w:left w:val="single" w:sz="4" w:space="0" w:color="auto"/>
              <w:bottom w:val="single" w:sz="4" w:space="0" w:color="auto"/>
              <w:right w:val="single" w:sz="4" w:space="0" w:color="auto"/>
            </w:tcBorders>
            <w:hideMark/>
          </w:tcPr>
          <w:p w14:paraId="548BE5AF" w14:textId="77777777" w:rsidR="00FF0D5A" w:rsidRDefault="00FF0D5A">
            <w:r>
              <w:rPr>
                <w:lang w:val="hy-AM"/>
              </w:rPr>
              <w:t>Համայնք,   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15F74E3B" w14:textId="77777777" w:rsidR="00FF0D5A" w:rsidRDefault="00FF0D5A">
            <w:pPr>
              <w:rPr>
                <w:lang w:val="hy-AM"/>
              </w:rPr>
            </w:pPr>
            <w:r>
              <w:rPr>
                <w:lang w:val="hy-AM"/>
              </w:rPr>
              <w:t>Բնակչության կյանքը բարեկեցիկ դարձնելու նպատակով։</w:t>
            </w:r>
          </w:p>
        </w:tc>
        <w:tc>
          <w:tcPr>
            <w:tcW w:w="1416" w:type="dxa"/>
            <w:tcBorders>
              <w:top w:val="single" w:sz="4" w:space="0" w:color="auto"/>
              <w:left w:val="single" w:sz="4" w:space="0" w:color="auto"/>
              <w:bottom w:val="single" w:sz="4" w:space="0" w:color="auto"/>
              <w:right w:val="single" w:sz="4" w:space="0" w:color="auto"/>
            </w:tcBorders>
          </w:tcPr>
          <w:p w14:paraId="4B80F73D" w14:textId="77777777" w:rsidR="00FF0D5A" w:rsidRDefault="00FF0D5A">
            <w:pPr>
              <w:ind w:left="-164"/>
              <w:rPr>
                <w:lang w:val="hy-AM"/>
              </w:rPr>
            </w:pPr>
          </w:p>
          <w:p w14:paraId="2D99B5C7" w14:textId="77777777" w:rsidR="00FF0D5A" w:rsidRDefault="00FF0D5A">
            <w:r>
              <w:rPr>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7CDF6C3B" w14:textId="77777777" w:rsidR="00FF0D5A" w:rsidRDefault="00FF0D5A">
            <w:r>
              <w:rPr>
                <w:lang w:val="hy-AM"/>
              </w:rPr>
              <w:t>2022-2026թթ․</w:t>
            </w:r>
          </w:p>
        </w:tc>
        <w:tc>
          <w:tcPr>
            <w:tcW w:w="1480" w:type="dxa"/>
            <w:tcBorders>
              <w:top w:val="single" w:sz="4" w:space="0" w:color="auto"/>
              <w:left w:val="single" w:sz="4" w:space="0" w:color="auto"/>
              <w:bottom w:val="single" w:sz="4" w:space="0" w:color="auto"/>
              <w:right w:val="single" w:sz="4" w:space="0" w:color="auto"/>
            </w:tcBorders>
          </w:tcPr>
          <w:p w14:paraId="22480494" w14:textId="7FF39B04" w:rsidR="00FF0D5A" w:rsidRDefault="00FF0D5A"/>
        </w:tc>
      </w:tr>
      <w:tr w:rsidR="00FF0D5A" w14:paraId="0EF2EFFC" w14:textId="77777777" w:rsidTr="009C4251">
        <w:trPr>
          <w:trHeight w:val="1111"/>
        </w:trPr>
        <w:tc>
          <w:tcPr>
            <w:tcW w:w="317" w:type="dxa"/>
            <w:tcBorders>
              <w:top w:val="single" w:sz="4" w:space="0" w:color="auto"/>
              <w:left w:val="single" w:sz="4" w:space="0" w:color="auto"/>
              <w:bottom w:val="single" w:sz="4" w:space="0" w:color="auto"/>
              <w:right w:val="single" w:sz="4" w:space="0" w:color="auto"/>
            </w:tcBorders>
            <w:hideMark/>
          </w:tcPr>
          <w:p w14:paraId="3744EA93" w14:textId="77777777" w:rsidR="00FF0D5A" w:rsidRDefault="00FF0D5A">
            <w:r>
              <w:t>5</w:t>
            </w:r>
          </w:p>
        </w:tc>
        <w:tc>
          <w:tcPr>
            <w:tcW w:w="2194" w:type="dxa"/>
            <w:tcBorders>
              <w:top w:val="single" w:sz="4" w:space="0" w:color="auto"/>
              <w:left w:val="single" w:sz="4" w:space="0" w:color="auto"/>
              <w:bottom w:val="single" w:sz="4" w:space="0" w:color="auto"/>
              <w:right w:val="single" w:sz="4" w:space="0" w:color="auto"/>
            </w:tcBorders>
            <w:hideMark/>
          </w:tcPr>
          <w:p w14:paraId="69E7D0CF" w14:textId="77777777" w:rsidR="00FF0D5A" w:rsidRDefault="00FF0D5A">
            <w:pPr>
              <w:rPr>
                <w:lang w:val="hy-AM"/>
              </w:rPr>
            </w:pPr>
            <w:r>
              <w:rPr>
                <w:lang w:val="hy-AM"/>
              </w:rPr>
              <w:t>Բուժ․ամբուլատորիայի նոր շենքի կառուցում և կամ շենքի կապիտալ վերանորոգում</w:t>
            </w:r>
          </w:p>
        </w:tc>
        <w:tc>
          <w:tcPr>
            <w:tcW w:w="1745" w:type="dxa"/>
            <w:tcBorders>
              <w:top w:val="single" w:sz="4" w:space="0" w:color="auto"/>
              <w:left w:val="single" w:sz="4" w:space="0" w:color="auto"/>
              <w:bottom w:val="single" w:sz="4" w:space="0" w:color="auto"/>
              <w:right w:val="single" w:sz="4" w:space="0" w:color="auto"/>
            </w:tcBorders>
            <w:hideMark/>
          </w:tcPr>
          <w:p w14:paraId="7D427302" w14:textId="77777777" w:rsidR="00FF0D5A" w:rsidRDefault="00FF0D5A">
            <w:r>
              <w:rPr>
                <w:lang w:val="hy-AM"/>
              </w:rPr>
              <w:t>Համայնք,   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7942FD72" w14:textId="77777777" w:rsidR="00FF0D5A" w:rsidRDefault="00FF0D5A">
            <w:pPr>
              <w:rPr>
                <w:lang w:val="hy-AM"/>
              </w:rPr>
            </w:pPr>
            <w:r>
              <w:rPr>
                <w:lang w:val="hy-AM"/>
              </w:rPr>
              <w:t>Նպատակն է բնակիչների բուժ․սպասարկումը նորմալ պայմաններում կատարել։</w:t>
            </w:r>
          </w:p>
        </w:tc>
        <w:tc>
          <w:tcPr>
            <w:tcW w:w="1416" w:type="dxa"/>
            <w:tcBorders>
              <w:top w:val="single" w:sz="4" w:space="0" w:color="auto"/>
              <w:left w:val="single" w:sz="4" w:space="0" w:color="auto"/>
              <w:bottom w:val="single" w:sz="4" w:space="0" w:color="auto"/>
              <w:right w:val="single" w:sz="4" w:space="0" w:color="auto"/>
            </w:tcBorders>
          </w:tcPr>
          <w:p w14:paraId="1A020A02" w14:textId="77777777" w:rsidR="00FF0D5A" w:rsidRDefault="00FF0D5A">
            <w:pPr>
              <w:ind w:left="-164"/>
              <w:rPr>
                <w:lang w:val="hy-AM"/>
              </w:rPr>
            </w:pPr>
          </w:p>
          <w:p w14:paraId="5B46B17D" w14:textId="77777777" w:rsidR="00FF0D5A" w:rsidRDefault="00FF0D5A">
            <w:r>
              <w:rPr>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4213DC2E" w14:textId="77777777" w:rsidR="00FF0D5A" w:rsidRDefault="00FF0D5A">
            <w:r>
              <w:rPr>
                <w:lang w:val="hy-AM"/>
              </w:rPr>
              <w:t>2022-2026թթ․</w:t>
            </w:r>
          </w:p>
        </w:tc>
        <w:tc>
          <w:tcPr>
            <w:tcW w:w="1480" w:type="dxa"/>
            <w:tcBorders>
              <w:top w:val="single" w:sz="4" w:space="0" w:color="auto"/>
              <w:left w:val="single" w:sz="4" w:space="0" w:color="auto"/>
              <w:bottom w:val="single" w:sz="4" w:space="0" w:color="auto"/>
              <w:right w:val="single" w:sz="4" w:space="0" w:color="auto"/>
            </w:tcBorders>
          </w:tcPr>
          <w:p w14:paraId="0EF2AD67" w14:textId="3F8EE56F" w:rsidR="00FF0D5A" w:rsidRDefault="00FF0D5A"/>
        </w:tc>
      </w:tr>
      <w:tr w:rsidR="00FF0D5A" w14:paraId="36692BC6" w14:textId="77777777" w:rsidTr="000E3EAC">
        <w:trPr>
          <w:trHeight w:val="1340"/>
        </w:trPr>
        <w:tc>
          <w:tcPr>
            <w:tcW w:w="317" w:type="dxa"/>
            <w:tcBorders>
              <w:top w:val="single" w:sz="4" w:space="0" w:color="auto"/>
              <w:left w:val="single" w:sz="4" w:space="0" w:color="auto"/>
              <w:bottom w:val="single" w:sz="4" w:space="0" w:color="auto"/>
              <w:right w:val="single" w:sz="4" w:space="0" w:color="auto"/>
            </w:tcBorders>
            <w:hideMark/>
          </w:tcPr>
          <w:p w14:paraId="18ED466E" w14:textId="77777777" w:rsidR="00FF0D5A" w:rsidRDefault="00FF0D5A">
            <w:pPr>
              <w:rPr>
                <w:lang w:val="hy-AM"/>
              </w:rPr>
            </w:pPr>
            <w:r>
              <w:rPr>
                <w:lang w:val="hy-AM"/>
              </w:rPr>
              <w:t>6</w:t>
            </w:r>
          </w:p>
        </w:tc>
        <w:tc>
          <w:tcPr>
            <w:tcW w:w="2194" w:type="dxa"/>
            <w:tcBorders>
              <w:top w:val="single" w:sz="4" w:space="0" w:color="auto"/>
              <w:left w:val="single" w:sz="4" w:space="0" w:color="auto"/>
              <w:bottom w:val="single" w:sz="4" w:space="0" w:color="auto"/>
              <w:right w:val="single" w:sz="4" w:space="0" w:color="auto"/>
            </w:tcBorders>
            <w:hideMark/>
          </w:tcPr>
          <w:p w14:paraId="61B3A00F" w14:textId="77777777" w:rsidR="00FF0D5A" w:rsidRDefault="00FF0D5A">
            <w:pPr>
              <w:rPr>
                <w:lang w:val="hy-AM"/>
              </w:rPr>
            </w:pPr>
            <w:r>
              <w:rPr>
                <w:lang w:val="hy-AM"/>
              </w:rPr>
              <w:t>Ֆուտբոլի դաշտի կառուցում</w:t>
            </w:r>
          </w:p>
        </w:tc>
        <w:tc>
          <w:tcPr>
            <w:tcW w:w="1745" w:type="dxa"/>
            <w:tcBorders>
              <w:top w:val="single" w:sz="4" w:space="0" w:color="auto"/>
              <w:left w:val="single" w:sz="4" w:space="0" w:color="auto"/>
              <w:bottom w:val="single" w:sz="4" w:space="0" w:color="auto"/>
              <w:right w:val="single" w:sz="4" w:space="0" w:color="auto"/>
            </w:tcBorders>
            <w:hideMark/>
          </w:tcPr>
          <w:p w14:paraId="43103ED5" w14:textId="77777777" w:rsidR="00FF0D5A" w:rsidRDefault="00FF0D5A">
            <w:r>
              <w:rPr>
                <w:lang w:val="hy-AM"/>
              </w:rPr>
              <w:t>Համայնք,   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614753FC" w14:textId="77777777" w:rsidR="00FF0D5A" w:rsidRDefault="00FF0D5A">
            <w:pPr>
              <w:rPr>
                <w:lang w:val="hy-AM"/>
              </w:rPr>
            </w:pPr>
            <w:r>
              <w:rPr>
                <w:lang w:val="hy-AM"/>
              </w:rPr>
              <w:t>Բնակավայիի երեխաների առողջ ապրելակերպի նպատակով։</w:t>
            </w:r>
          </w:p>
        </w:tc>
        <w:tc>
          <w:tcPr>
            <w:tcW w:w="1416" w:type="dxa"/>
            <w:tcBorders>
              <w:top w:val="single" w:sz="4" w:space="0" w:color="auto"/>
              <w:left w:val="single" w:sz="4" w:space="0" w:color="auto"/>
              <w:bottom w:val="single" w:sz="4" w:space="0" w:color="auto"/>
              <w:right w:val="single" w:sz="4" w:space="0" w:color="auto"/>
            </w:tcBorders>
          </w:tcPr>
          <w:p w14:paraId="086DC5E3" w14:textId="77777777" w:rsidR="00FF0D5A" w:rsidRDefault="00FF0D5A">
            <w:pPr>
              <w:ind w:left="-164"/>
              <w:rPr>
                <w:lang w:val="hy-AM"/>
              </w:rPr>
            </w:pPr>
          </w:p>
          <w:p w14:paraId="764D590C" w14:textId="77777777" w:rsidR="00FF0D5A" w:rsidRDefault="00FF0D5A">
            <w:r>
              <w:rPr>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105E1B6C" w14:textId="77777777" w:rsidR="00FF0D5A" w:rsidRDefault="00FF0D5A">
            <w:r>
              <w:rPr>
                <w:lang w:val="hy-AM"/>
              </w:rPr>
              <w:t>2022-2026թթ․</w:t>
            </w:r>
          </w:p>
        </w:tc>
        <w:tc>
          <w:tcPr>
            <w:tcW w:w="1480" w:type="dxa"/>
            <w:tcBorders>
              <w:top w:val="single" w:sz="4" w:space="0" w:color="auto"/>
              <w:left w:val="single" w:sz="4" w:space="0" w:color="auto"/>
              <w:bottom w:val="single" w:sz="4" w:space="0" w:color="auto"/>
              <w:right w:val="single" w:sz="4" w:space="0" w:color="auto"/>
            </w:tcBorders>
          </w:tcPr>
          <w:p w14:paraId="054EADAB" w14:textId="6804AC43" w:rsidR="00FF0D5A" w:rsidRDefault="00FF0D5A"/>
        </w:tc>
      </w:tr>
      <w:tr w:rsidR="00FF0D5A" w14:paraId="0BFEAA77" w14:textId="77777777" w:rsidTr="000E3EAC">
        <w:trPr>
          <w:trHeight w:val="1160"/>
        </w:trPr>
        <w:tc>
          <w:tcPr>
            <w:tcW w:w="317" w:type="dxa"/>
            <w:tcBorders>
              <w:top w:val="single" w:sz="4" w:space="0" w:color="auto"/>
              <w:left w:val="single" w:sz="4" w:space="0" w:color="auto"/>
              <w:bottom w:val="single" w:sz="4" w:space="0" w:color="auto"/>
              <w:right w:val="single" w:sz="4" w:space="0" w:color="auto"/>
            </w:tcBorders>
            <w:hideMark/>
          </w:tcPr>
          <w:p w14:paraId="7BC11CAC" w14:textId="77777777" w:rsidR="00FF0D5A" w:rsidRDefault="00FF0D5A">
            <w:pPr>
              <w:rPr>
                <w:lang w:val="hy-AM"/>
              </w:rPr>
            </w:pPr>
            <w:r>
              <w:rPr>
                <w:lang w:val="hy-AM"/>
              </w:rPr>
              <w:lastRenderedPageBreak/>
              <w:t>7</w:t>
            </w:r>
          </w:p>
        </w:tc>
        <w:tc>
          <w:tcPr>
            <w:tcW w:w="2194" w:type="dxa"/>
            <w:tcBorders>
              <w:top w:val="single" w:sz="4" w:space="0" w:color="auto"/>
              <w:left w:val="single" w:sz="4" w:space="0" w:color="auto"/>
              <w:bottom w:val="single" w:sz="4" w:space="0" w:color="auto"/>
              <w:right w:val="single" w:sz="4" w:space="0" w:color="auto"/>
            </w:tcBorders>
            <w:hideMark/>
          </w:tcPr>
          <w:p w14:paraId="3A75F935" w14:textId="77777777" w:rsidR="00FF0D5A" w:rsidRDefault="00FF0D5A">
            <w:pPr>
              <w:rPr>
                <w:lang w:val="hy-AM"/>
              </w:rPr>
            </w:pPr>
            <w:r>
              <w:rPr>
                <w:lang w:val="hy-AM"/>
              </w:rPr>
              <w:t>Գյուղի զբոսայգում խաղահրապարակի կառուցում</w:t>
            </w:r>
          </w:p>
        </w:tc>
        <w:tc>
          <w:tcPr>
            <w:tcW w:w="1745" w:type="dxa"/>
            <w:tcBorders>
              <w:top w:val="single" w:sz="4" w:space="0" w:color="auto"/>
              <w:left w:val="single" w:sz="4" w:space="0" w:color="auto"/>
              <w:bottom w:val="single" w:sz="4" w:space="0" w:color="auto"/>
              <w:right w:val="single" w:sz="4" w:space="0" w:color="auto"/>
            </w:tcBorders>
            <w:hideMark/>
          </w:tcPr>
          <w:p w14:paraId="5AE63082" w14:textId="77777777" w:rsidR="00FF0D5A" w:rsidRDefault="00FF0D5A">
            <w:r>
              <w:rPr>
                <w:lang w:val="hy-AM"/>
              </w:rPr>
              <w:t>Համայնք,   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4BDFC54A" w14:textId="77777777" w:rsidR="00FF0D5A" w:rsidRDefault="00FF0D5A">
            <w:pPr>
              <w:rPr>
                <w:lang w:val="hy-AM"/>
              </w:rPr>
            </w:pPr>
            <w:r>
              <w:rPr>
                <w:lang w:val="hy-AM"/>
              </w:rPr>
              <w:t>Նպատակն է ապահովել երեխաների ժամանցը։</w:t>
            </w:r>
          </w:p>
        </w:tc>
        <w:tc>
          <w:tcPr>
            <w:tcW w:w="1416" w:type="dxa"/>
            <w:tcBorders>
              <w:top w:val="single" w:sz="4" w:space="0" w:color="auto"/>
              <w:left w:val="single" w:sz="4" w:space="0" w:color="auto"/>
              <w:bottom w:val="single" w:sz="4" w:space="0" w:color="auto"/>
              <w:right w:val="single" w:sz="4" w:space="0" w:color="auto"/>
            </w:tcBorders>
          </w:tcPr>
          <w:p w14:paraId="62A08E75" w14:textId="77777777" w:rsidR="00FF0D5A" w:rsidRDefault="00FF0D5A">
            <w:pPr>
              <w:ind w:left="-164"/>
              <w:rPr>
                <w:lang w:val="hy-AM"/>
              </w:rPr>
            </w:pPr>
          </w:p>
          <w:p w14:paraId="448611E5" w14:textId="77777777" w:rsidR="00FF0D5A" w:rsidRDefault="00FF0D5A">
            <w:r>
              <w:rPr>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66694D8A" w14:textId="77777777" w:rsidR="00FF0D5A" w:rsidRDefault="00FF0D5A">
            <w:r>
              <w:rPr>
                <w:lang w:val="hy-AM"/>
              </w:rPr>
              <w:t>2022-2026թթ․</w:t>
            </w:r>
          </w:p>
        </w:tc>
        <w:tc>
          <w:tcPr>
            <w:tcW w:w="1480" w:type="dxa"/>
            <w:tcBorders>
              <w:top w:val="single" w:sz="4" w:space="0" w:color="auto"/>
              <w:left w:val="single" w:sz="4" w:space="0" w:color="auto"/>
              <w:bottom w:val="single" w:sz="4" w:space="0" w:color="auto"/>
              <w:right w:val="single" w:sz="4" w:space="0" w:color="auto"/>
            </w:tcBorders>
          </w:tcPr>
          <w:p w14:paraId="70D08EAE" w14:textId="1651777C" w:rsidR="00FF0D5A" w:rsidRDefault="00FF0D5A"/>
        </w:tc>
      </w:tr>
    </w:tbl>
    <w:p w14:paraId="36E4749B" w14:textId="755A2809" w:rsidR="00E61134" w:rsidRDefault="00E61134" w:rsidP="007D4002">
      <w:pPr>
        <w:spacing w:after="0" w:line="240" w:lineRule="auto"/>
        <w:ind w:firstLine="450"/>
        <w:rPr>
          <w:rFonts w:ascii="Sylfaen" w:hAnsi="Sylfaen"/>
          <w:b/>
          <w:sz w:val="24"/>
        </w:rPr>
      </w:pPr>
    </w:p>
    <w:p w14:paraId="6E19686C" w14:textId="4682B703" w:rsidR="007658EA" w:rsidRDefault="007658EA" w:rsidP="000E3EAC">
      <w:pPr>
        <w:spacing w:after="0" w:line="240" w:lineRule="auto"/>
        <w:rPr>
          <w:rFonts w:ascii="Sylfaen" w:hAnsi="Sylfaen"/>
          <w:b/>
          <w:sz w:val="24"/>
        </w:rPr>
      </w:pPr>
    </w:p>
    <w:p w14:paraId="536BAABB" w14:textId="5532FBF3" w:rsidR="00E61134" w:rsidRDefault="00E61134" w:rsidP="000E3EAC">
      <w:pPr>
        <w:spacing w:after="0" w:line="240" w:lineRule="auto"/>
        <w:rPr>
          <w:rFonts w:ascii="Sylfaen" w:hAnsi="Sylfaen"/>
          <w:b/>
          <w:sz w:val="24"/>
        </w:rPr>
      </w:pPr>
    </w:p>
    <w:p w14:paraId="7529D5D1" w14:textId="16C07E97" w:rsidR="00D13888" w:rsidRDefault="000C374A" w:rsidP="007D4002">
      <w:pPr>
        <w:spacing w:after="0" w:line="240" w:lineRule="auto"/>
        <w:ind w:firstLine="450"/>
        <w:rPr>
          <w:rFonts w:ascii="Sylfaen" w:hAnsi="Sylfaen"/>
          <w:b/>
          <w:sz w:val="28"/>
          <w:szCs w:val="28"/>
        </w:rPr>
      </w:pPr>
      <w:r w:rsidRPr="000C374A">
        <w:rPr>
          <w:rFonts w:ascii="Sylfaen" w:hAnsi="Sylfaen"/>
          <w:b/>
          <w:sz w:val="28"/>
          <w:szCs w:val="28"/>
        </w:rPr>
        <w:t>21  Լանջազատ բնակավայր</w:t>
      </w:r>
    </w:p>
    <w:p w14:paraId="5DB1C8E2" w14:textId="77777777" w:rsidR="00E61134" w:rsidRDefault="00E61134" w:rsidP="007D4002">
      <w:pPr>
        <w:spacing w:after="0" w:line="240" w:lineRule="auto"/>
        <w:ind w:firstLine="450"/>
        <w:rPr>
          <w:rFonts w:ascii="Sylfaen" w:hAnsi="Sylfaen"/>
          <w:b/>
          <w:sz w:val="28"/>
          <w:szCs w:val="28"/>
        </w:rPr>
      </w:pPr>
    </w:p>
    <w:p w14:paraId="613E3429" w14:textId="3B9E5079" w:rsidR="000C374A" w:rsidRPr="000C374A" w:rsidRDefault="00701758" w:rsidP="007D4002">
      <w:pPr>
        <w:spacing w:after="0" w:line="240" w:lineRule="auto"/>
        <w:ind w:firstLine="450"/>
        <w:rPr>
          <w:rFonts w:ascii="Sylfaen" w:hAnsi="Sylfaen"/>
          <w:b/>
          <w:sz w:val="28"/>
          <w:szCs w:val="28"/>
        </w:rPr>
      </w:pPr>
      <w:r w:rsidRPr="00701758">
        <w:rPr>
          <w:rFonts w:ascii="Sylfaen" w:hAnsi="Sylfaen"/>
          <w:b/>
          <w:noProof/>
          <w:sz w:val="28"/>
          <w:szCs w:val="28"/>
        </w:rPr>
        <w:drawing>
          <wp:inline distT="0" distB="0" distL="0" distR="0" wp14:anchorId="274A6A3D" wp14:editId="25E100C3">
            <wp:extent cx="5943600" cy="3346027"/>
            <wp:effectExtent l="0" t="0" r="0" b="6985"/>
            <wp:docPr id="7" name="Picture 7" descr="C:\Users\Admin\Downloads\FB_IMG_165053536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FB_IMG_165053536444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3346027"/>
                    </a:xfrm>
                    <a:prstGeom prst="rect">
                      <a:avLst/>
                    </a:prstGeom>
                    <a:noFill/>
                    <a:ln>
                      <a:noFill/>
                    </a:ln>
                  </pic:spPr>
                </pic:pic>
              </a:graphicData>
            </a:graphic>
          </wp:inline>
        </w:drawing>
      </w:r>
    </w:p>
    <w:p w14:paraId="7342FCD0" w14:textId="77777777" w:rsidR="00E61134" w:rsidRDefault="00E61134" w:rsidP="000C374A">
      <w:pPr>
        <w:tabs>
          <w:tab w:val="left" w:pos="1770"/>
          <w:tab w:val="center" w:pos="4320"/>
        </w:tabs>
        <w:rPr>
          <w:rFonts w:ascii="Sylfaen" w:hAnsi="Sylfaen" w:cs="Sylfaen"/>
          <w:sz w:val="24"/>
          <w:szCs w:val="24"/>
        </w:rPr>
      </w:pPr>
    </w:p>
    <w:p w14:paraId="0D027122" w14:textId="38CDC3AD" w:rsidR="000C374A" w:rsidRPr="000C374A" w:rsidRDefault="00E61134" w:rsidP="000C374A">
      <w:pPr>
        <w:tabs>
          <w:tab w:val="left" w:pos="1770"/>
          <w:tab w:val="center" w:pos="4320"/>
        </w:tabs>
        <w:rPr>
          <w:rFonts w:ascii="Arial Armenian" w:hAnsi="Arial Armenian" w:cs="Sylfaen"/>
          <w:sz w:val="24"/>
          <w:szCs w:val="24"/>
        </w:rPr>
      </w:pPr>
      <w:r>
        <w:rPr>
          <w:rFonts w:ascii="Sylfaen" w:hAnsi="Sylfaen" w:cs="Sylfaen"/>
          <w:sz w:val="24"/>
          <w:szCs w:val="24"/>
        </w:rPr>
        <w:t xml:space="preserve">        </w:t>
      </w:r>
      <w:r w:rsidR="000C374A" w:rsidRPr="000C374A">
        <w:rPr>
          <w:rFonts w:ascii="Sylfaen" w:hAnsi="Sylfaen" w:cs="Sylfaen"/>
          <w:sz w:val="24"/>
          <w:szCs w:val="24"/>
        </w:rPr>
        <w:t>Լանջազատ</w:t>
      </w:r>
      <w:r w:rsidR="000C374A" w:rsidRPr="000C374A">
        <w:rPr>
          <w:rFonts w:ascii="Arial Armenian" w:hAnsi="Arial Armenian" w:cs="Sylfaen"/>
          <w:sz w:val="24"/>
          <w:szCs w:val="24"/>
        </w:rPr>
        <w:t xml:space="preserve">  </w:t>
      </w:r>
      <w:r w:rsidR="000C374A" w:rsidRPr="000C374A">
        <w:rPr>
          <w:rFonts w:ascii="Sylfaen" w:hAnsi="Sylfaen" w:cs="Sylfaen"/>
          <w:sz w:val="24"/>
          <w:szCs w:val="24"/>
        </w:rPr>
        <w:t>գյուղը</w:t>
      </w:r>
      <w:r w:rsidR="000C374A" w:rsidRPr="000C374A">
        <w:rPr>
          <w:rFonts w:ascii="Arial Armenian" w:hAnsi="Arial Armenian" w:cs="Sylfaen"/>
          <w:sz w:val="24"/>
          <w:szCs w:val="24"/>
        </w:rPr>
        <w:t xml:space="preserve">  </w:t>
      </w:r>
      <w:r w:rsidR="000C374A" w:rsidRPr="000C374A">
        <w:rPr>
          <w:rFonts w:ascii="Sylfaen" w:hAnsi="Sylfaen" w:cs="Sylfaen"/>
          <w:sz w:val="24"/>
          <w:szCs w:val="24"/>
        </w:rPr>
        <w:t>գտնվում</w:t>
      </w:r>
      <w:r w:rsidR="000C374A" w:rsidRPr="000C374A">
        <w:rPr>
          <w:rFonts w:ascii="Arial Armenian" w:hAnsi="Arial Armenian" w:cs="Sylfaen"/>
          <w:sz w:val="24"/>
          <w:szCs w:val="24"/>
        </w:rPr>
        <w:t xml:space="preserve">  </w:t>
      </w:r>
      <w:r w:rsidR="000C374A" w:rsidRPr="000C374A">
        <w:rPr>
          <w:rFonts w:ascii="Sylfaen" w:hAnsi="Sylfaen" w:cs="Sylfaen"/>
          <w:sz w:val="24"/>
          <w:szCs w:val="24"/>
        </w:rPr>
        <w:t>է</w:t>
      </w:r>
      <w:r w:rsidR="000C374A" w:rsidRPr="000C374A">
        <w:rPr>
          <w:rFonts w:ascii="Arial Armenian" w:hAnsi="Arial Armenian" w:cs="Sylfaen"/>
          <w:sz w:val="24"/>
          <w:szCs w:val="24"/>
        </w:rPr>
        <w:t xml:space="preserve">    </w:t>
      </w:r>
      <w:r w:rsidR="000C374A" w:rsidRPr="000C374A">
        <w:rPr>
          <w:rFonts w:ascii="Sylfaen" w:hAnsi="Sylfaen" w:cs="Sylfaen"/>
          <w:sz w:val="24"/>
          <w:szCs w:val="24"/>
        </w:rPr>
        <w:t>Գեղամա</w:t>
      </w:r>
      <w:r w:rsidR="000C374A" w:rsidRPr="000C374A">
        <w:rPr>
          <w:rFonts w:ascii="Arial Armenian" w:hAnsi="Arial Armenian" w:cs="Sylfaen"/>
          <w:sz w:val="24"/>
          <w:szCs w:val="24"/>
        </w:rPr>
        <w:t xml:space="preserve"> </w:t>
      </w:r>
      <w:r w:rsidR="000C374A" w:rsidRPr="000C374A">
        <w:rPr>
          <w:rFonts w:ascii="Sylfaen" w:hAnsi="Sylfaen" w:cs="Sylfaen"/>
          <w:sz w:val="24"/>
          <w:szCs w:val="24"/>
        </w:rPr>
        <w:t>լեռների</w:t>
      </w:r>
      <w:r w:rsidR="000C374A" w:rsidRPr="000C374A">
        <w:rPr>
          <w:rFonts w:ascii="Arial Armenian" w:hAnsi="Arial Armenian" w:cs="Sylfaen"/>
          <w:sz w:val="24"/>
          <w:szCs w:val="24"/>
        </w:rPr>
        <w:t xml:space="preserve">  </w:t>
      </w:r>
      <w:r w:rsidR="000C374A" w:rsidRPr="000C374A">
        <w:rPr>
          <w:rFonts w:ascii="Sylfaen" w:hAnsi="Sylfaen" w:cs="Sylfaen"/>
          <w:sz w:val="24"/>
          <w:szCs w:val="24"/>
        </w:rPr>
        <w:t>հարավ</w:t>
      </w:r>
      <w:r w:rsidR="000C374A" w:rsidRPr="000C374A">
        <w:rPr>
          <w:rFonts w:ascii="Arial Armenian" w:hAnsi="Arial Armenian" w:cs="Sylfaen"/>
          <w:sz w:val="24"/>
          <w:szCs w:val="24"/>
        </w:rPr>
        <w:t xml:space="preserve">- ³ñ¨ÙïÛ³Ý </w:t>
      </w:r>
      <w:r w:rsidR="000C374A" w:rsidRPr="000C374A">
        <w:rPr>
          <w:rFonts w:ascii="Sylfaen" w:hAnsi="Sylfaen" w:cs="Sylfaen"/>
          <w:sz w:val="24"/>
          <w:szCs w:val="24"/>
        </w:rPr>
        <w:t>փեշերին</w:t>
      </w:r>
      <w:r w:rsidR="000C374A" w:rsidRPr="000C374A">
        <w:rPr>
          <w:rFonts w:ascii="Arial Armenian" w:hAnsi="Arial Armenian" w:cs="Sylfaen"/>
          <w:sz w:val="24"/>
          <w:szCs w:val="24"/>
        </w:rPr>
        <w:t xml:space="preserve"> , </w:t>
      </w:r>
      <w:r w:rsidR="000C374A" w:rsidRPr="000C374A">
        <w:rPr>
          <w:rFonts w:ascii="Sylfaen" w:hAnsi="Sylfaen" w:cs="Sylfaen"/>
          <w:sz w:val="24"/>
          <w:szCs w:val="24"/>
        </w:rPr>
        <w:t>Երևան</w:t>
      </w:r>
      <w:r w:rsidR="000C374A" w:rsidRPr="000C374A">
        <w:rPr>
          <w:rFonts w:ascii="Arial Armenian" w:hAnsi="Arial Armenian" w:cs="Sylfaen"/>
          <w:sz w:val="24"/>
          <w:szCs w:val="24"/>
        </w:rPr>
        <w:t xml:space="preserve">  </w:t>
      </w:r>
      <w:r w:rsidR="000C374A" w:rsidRPr="000C374A">
        <w:rPr>
          <w:rFonts w:ascii="Sylfaen" w:hAnsi="Sylfaen" w:cs="Sylfaen"/>
          <w:sz w:val="24"/>
          <w:szCs w:val="24"/>
        </w:rPr>
        <w:t>քաղաքից</w:t>
      </w:r>
      <w:r w:rsidR="000C374A" w:rsidRPr="000C374A">
        <w:rPr>
          <w:rFonts w:ascii="Arial Armenian" w:hAnsi="Arial Armenian" w:cs="Sylfaen"/>
          <w:sz w:val="24"/>
          <w:szCs w:val="24"/>
        </w:rPr>
        <w:t xml:space="preserve">  20</w:t>
      </w:r>
      <w:r w:rsidR="000C374A" w:rsidRPr="000C374A">
        <w:rPr>
          <w:rFonts w:ascii="Sylfaen" w:hAnsi="Sylfaen" w:cs="Sylfaen"/>
          <w:sz w:val="24"/>
          <w:szCs w:val="24"/>
        </w:rPr>
        <w:t>կմ</w:t>
      </w:r>
      <w:r w:rsidR="000C374A" w:rsidRPr="000C374A">
        <w:rPr>
          <w:rFonts w:ascii="Arial Armenian" w:hAnsi="Arial Armenian" w:cs="Sylfaen"/>
          <w:sz w:val="24"/>
          <w:szCs w:val="24"/>
        </w:rPr>
        <w:t xml:space="preserve"> </w:t>
      </w:r>
      <w:r w:rsidR="000C374A" w:rsidRPr="000C374A">
        <w:rPr>
          <w:rFonts w:ascii="Sylfaen" w:hAnsi="Sylfaen" w:cs="Sylfaen"/>
          <w:sz w:val="24"/>
          <w:szCs w:val="24"/>
        </w:rPr>
        <w:t>հարավ</w:t>
      </w:r>
      <w:r w:rsidR="000C374A" w:rsidRPr="000C374A">
        <w:rPr>
          <w:rFonts w:ascii="Arial Armenian" w:hAnsi="Arial Armenian" w:cs="Sylfaen"/>
          <w:sz w:val="24"/>
          <w:szCs w:val="24"/>
        </w:rPr>
        <w:t>-</w:t>
      </w:r>
      <w:r w:rsidR="000C374A" w:rsidRPr="000C374A">
        <w:rPr>
          <w:rFonts w:ascii="Sylfaen" w:hAnsi="Sylfaen" w:cs="Sylfaen"/>
          <w:sz w:val="24"/>
          <w:szCs w:val="24"/>
        </w:rPr>
        <w:t>արևմուտք</w:t>
      </w:r>
      <w:r w:rsidR="000C374A" w:rsidRPr="000C374A">
        <w:rPr>
          <w:rFonts w:ascii="Arial Armenian" w:hAnsi="Arial Armenian" w:cs="Sylfaen"/>
          <w:sz w:val="24"/>
          <w:szCs w:val="24"/>
        </w:rPr>
        <w:t>,</w:t>
      </w:r>
      <w:r w:rsidR="000C374A" w:rsidRPr="000C374A">
        <w:rPr>
          <w:rFonts w:ascii="Arial Armenian" w:hAnsi="Arial Armenian" w:cs="Sylfaen"/>
          <w:b/>
          <w:sz w:val="24"/>
          <w:szCs w:val="24"/>
        </w:rPr>
        <w:t xml:space="preserve"> </w:t>
      </w:r>
      <w:r w:rsidR="000C374A" w:rsidRPr="000C374A">
        <w:rPr>
          <w:rFonts w:ascii="Arial Armenian" w:hAnsi="Arial Armenian" w:cs="Sylfaen"/>
          <w:sz w:val="24"/>
          <w:szCs w:val="24"/>
        </w:rPr>
        <w:t>ÇëÏ  ²ñï³ß³ï ù³Õ³ùÇó` ÑÛáõëÇë- ³ñ¨»Éù  18ÏÙ Ñ»é³íáñáõÃÛ³Ý  íñ³: ´³ñÓñáõÃáõÝÁ  ÍáíÇ Ù³Ï»ñ¨áõÃÇó  980-1100Ù ¿ : ¶ÛáõÕÇ  í»ñÇÝ  Ù³ëáõÙ ¿  ·ïÝíáõÙ  ²½³ïÇ çñ³Ùµ³ñÁ,áñÁ ½µ³Õ»óÝáõÙ ¿ ßáõñç 300 Ñ»Ïï³ñ ÑáÕ³ï³ñ³ÍáõÃÛáõÝ, ï³ñáÕáõÃÛáõÝÁ`70 ÙÇÉÇáÝ ËÙ ¿, ËáñáõÃÛáõÝÁ 73 Ù : æñ³Ùµ³ñÇ çáõñÁ Ã³÷íáõÙ ¿ 5 Ù»ïñ µ³ñÓñáõÃÛáõÝÇó ¨ ëï»ÕÍáõÙ ³ÝÝÏ</w:t>
      </w:r>
      <w:r w:rsidR="000C374A" w:rsidRPr="000C374A">
        <w:rPr>
          <w:rFonts w:ascii="Arial" w:hAnsi="Arial" w:cs="Arial"/>
          <w:sz w:val="24"/>
          <w:szCs w:val="24"/>
        </w:rPr>
        <w:t>ա</w:t>
      </w:r>
      <w:r w:rsidR="000C374A" w:rsidRPr="000C374A">
        <w:rPr>
          <w:rFonts w:ascii="Arial Armenian" w:hAnsi="Arial Armenian" w:cs="Sylfaen"/>
          <w:sz w:val="24"/>
          <w:szCs w:val="24"/>
        </w:rPr>
        <w:t xml:space="preserve">ñ³·ñ»ÉÇ ·»Õ»óÏáõÃÛáõÝ: ÒáñÇ ÙÇçáí  ¿  ÑáëáõÙ  ²½³ï  ·»ïÁ,áñÇ  »ñÏ³ñáõÃÛáõÝÁ  55ÏÙ ¿, áñÇó 5ÏÙ  ³ÝóÝáõÙ ¿  ·ÛáõÕÇ  ï³ñ³Íùáí: È³Ýç³½³ïÁ  ·ïÝíáõÙ ¿  ³Ý³å³ï³ÛÇÝ—ÏÇë³³Ý³å³ï³ÛÇÝ  ÏÉÇÙ³ÛÇ  ·áïáõÙ: ´Ý³ÏãáõÃáõÝÁ  ÑÇÙÝ³Ï³ÝáõÙ  ½µ³ÕíáõÙ  ¿  ·ÛáõÕÙÃ»ñùÇ  ³ñï³¹ñáõÃÛ³Ùµ  ¨  ³Ý³ëÝ³å³ÑáõÃÛ³Ùµ: </w:t>
      </w:r>
    </w:p>
    <w:p w14:paraId="31BAE125" w14:textId="77777777" w:rsidR="000C374A" w:rsidRPr="000C374A" w:rsidRDefault="000C374A" w:rsidP="000C374A">
      <w:pPr>
        <w:tabs>
          <w:tab w:val="left" w:pos="1770"/>
          <w:tab w:val="center" w:pos="4320"/>
        </w:tabs>
        <w:rPr>
          <w:rFonts w:ascii="Arial Armenian" w:hAnsi="Arial Armenian" w:cs="Sylfaen"/>
          <w:sz w:val="24"/>
          <w:szCs w:val="24"/>
        </w:rPr>
      </w:pPr>
      <w:r w:rsidRPr="000C374A">
        <w:rPr>
          <w:rFonts w:ascii="Arial Armenian" w:hAnsi="Arial Armenian" w:cs="Sylfaen"/>
          <w:sz w:val="24"/>
          <w:szCs w:val="24"/>
        </w:rPr>
        <w:t>1951Ã. Ñ³Ù³ÛÝùáõÙ  Ï³éáõóí»É ¿  ÑÇ¹ñá¿É»Ïïñ³Ï³ÛÝÁ,³ßË³ïáõÙ ¿ 3 ·»Ý»ñ³ïáñ ¨ ï³ÉÇë ¿ 1 Ù»·³í³ï Ñ½áñáõÃÛ³Ý Ñáë³Ýù:</w:t>
      </w:r>
    </w:p>
    <w:p w14:paraId="695C2055" w14:textId="77777777" w:rsidR="000C374A" w:rsidRPr="000C374A" w:rsidRDefault="000C374A" w:rsidP="000C374A">
      <w:pPr>
        <w:tabs>
          <w:tab w:val="left" w:pos="1770"/>
          <w:tab w:val="center" w:pos="4320"/>
        </w:tabs>
        <w:rPr>
          <w:rFonts w:ascii="Arial Armenian" w:hAnsi="Arial Armenian" w:cs="Sylfaen"/>
          <w:sz w:val="24"/>
          <w:szCs w:val="24"/>
        </w:rPr>
      </w:pPr>
      <w:r w:rsidRPr="000C374A">
        <w:rPr>
          <w:rFonts w:ascii="Arial Armenian" w:hAnsi="Arial Armenian" w:cs="Sylfaen"/>
          <w:sz w:val="24"/>
          <w:szCs w:val="24"/>
        </w:rPr>
        <w:t xml:space="preserve">¶ÛáõÕÁ ëÏë»É ¿ ½³ñ·³Ý³É  ¨ ÁÝ¹³ñÓ³Ïí»É 1960 -³Ï³Ý Ãí³Ï³ÝÝ»ñÇó: 1940 Ãí³Ï³ÝÇó Ñ³Ù³ÛÝùáõÙ ³ñ¹»Ý ·áñÍáõÙ ¿ñ áéá·Ù³Ý ó³ÝóÁ,1938Ã. – Çó ·áñÍáõÙ ¿ñ ³é³çÇÝ µáõÅÏ»ïÁ,2- ñ¹Á Ï³éáõóí»É ¿ 1970Ã.,ÇëÏ 2015Ãí³Ï³ÝÇó  ·áñÍáõÙ  ¿ ÐÐ Ï³é³í³ñáõÃÛ³Ý ¨ Ð³Ù³ßË³ñÑ³ÛÇÝ µ³ÝÏÇ ýÇÝ³Ý³ë³íáñÙ³Ùµ Ï³éáõóí³Í Ýáñ µáõÅ³ÙµáõÉ³ïáñÇ³Ý: </w:t>
      </w:r>
    </w:p>
    <w:p w14:paraId="0E513932" w14:textId="77777777" w:rsidR="000C374A" w:rsidRPr="000C374A" w:rsidRDefault="000C374A" w:rsidP="000C374A">
      <w:pPr>
        <w:tabs>
          <w:tab w:val="left" w:pos="1770"/>
          <w:tab w:val="center" w:pos="4320"/>
        </w:tabs>
        <w:rPr>
          <w:rFonts w:ascii="Arial Armenian" w:hAnsi="Arial Armenian" w:cs="Sylfaen"/>
          <w:sz w:val="24"/>
          <w:szCs w:val="24"/>
        </w:rPr>
      </w:pPr>
      <w:r w:rsidRPr="000C374A">
        <w:rPr>
          <w:rFonts w:ascii="Arial Armenian" w:hAnsi="Arial Armenian" w:cs="Sylfaen"/>
          <w:sz w:val="24"/>
          <w:szCs w:val="24"/>
        </w:rPr>
        <w:t>2013 Ãí³Ï³ÝÇó  Ñ³Ù³ÛÝùáõÙ ·áñÍáõÙ ¿ Ý³¨  ²½³ï³Ù³ñïÇ í»ï»ñ³Ý èáµ»ñï Ð³Ïáµç³ÝÛ³ÝÇ  ³ÝáõÝÁ ÏñáÕ Ýáñ³Ï³éáõÛó Ù³ñ½³¹åñáóÁ,áñï»Õ Ñ³×³ËáõÙ »Ý áã ÙÇ³ÛÝ È³Ýç³½³ï Ñ³Ù³ÛÝùÇ »ñ»Ë³Ý»ñÁ,³ÛÉ Ý³¨ Ñ³ñ³ÏÇó Ñ³Ù³ÛÝùÝ»ñÇ »ñ»Ë³Ý»ñÁ:</w:t>
      </w:r>
    </w:p>
    <w:p w14:paraId="5D0BDE3F" w14:textId="77777777" w:rsidR="000C374A" w:rsidRPr="000C374A" w:rsidRDefault="000C374A" w:rsidP="000C374A">
      <w:pPr>
        <w:tabs>
          <w:tab w:val="left" w:pos="1770"/>
          <w:tab w:val="center" w:pos="4320"/>
        </w:tabs>
        <w:rPr>
          <w:rFonts w:ascii="Arial Armenian" w:hAnsi="Arial Armenian" w:cs="Sylfaen"/>
          <w:sz w:val="24"/>
          <w:szCs w:val="24"/>
        </w:rPr>
      </w:pPr>
      <w:r w:rsidRPr="000C374A">
        <w:rPr>
          <w:rFonts w:ascii="Arial Armenian" w:hAnsi="Arial Armenian" w:cs="Sylfaen"/>
          <w:sz w:val="24"/>
          <w:szCs w:val="24"/>
        </w:rPr>
        <w:lastRenderedPageBreak/>
        <w:t>È³Ýç³½³ïÁ ·³½³ýÇÏ³óí»É ¿ 1983 Ãí³Ï³ÝÇÝ:</w:t>
      </w:r>
    </w:p>
    <w:p w14:paraId="2B5A01BC" w14:textId="77777777" w:rsidR="000C374A" w:rsidRPr="000C374A" w:rsidRDefault="000C374A" w:rsidP="000C374A">
      <w:pPr>
        <w:tabs>
          <w:tab w:val="left" w:pos="1770"/>
          <w:tab w:val="center" w:pos="4320"/>
        </w:tabs>
        <w:rPr>
          <w:rFonts w:ascii="Arial Armenian" w:hAnsi="Arial Armenian" w:cs="Sylfaen"/>
          <w:sz w:val="24"/>
          <w:szCs w:val="24"/>
        </w:rPr>
      </w:pPr>
      <w:r w:rsidRPr="000C374A">
        <w:rPr>
          <w:rFonts w:ascii="Arial Armenian" w:hAnsi="Arial Armenian" w:cs="Sylfaen"/>
          <w:sz w:val="24"/>
          <w:szCs w:val="24"/>
        </w:rPr>
        <w:t>Øß³ÏáõÛÃÇ ïáõÝÁ Ï³éáõóí»É ¿ 1947Ã. ¨ ·áñÍáõÙ ¿ ³é ³Ûëûñ:</w:t>
      </w:r>
    </w:p>
    <w:p w14:paraId="370163E3" w14:textId="77777777" w:rsidR="000C374A" w:rsidRPr="000C374A" w:rsidRDefault="000C374A" w:rsidP="000C374A">
      <w:pPr>
        <w:tabs>
          <w:tab w:val="left" w:pos="1770"/>
          <w:tab w:val="center" w:pos="4320"/>
        </w:tabs>
        <w:rPr>
          <w:rFonts w:ascii="Arial Armenian" w:hAnsi="Arial Armenian" w:cs="Sylfaen"/>
          <w:sz w:val="24"/>
          <w:szCs w:val="24"/>
        </w:rPr>
      </w:pPr>
      <w:r w:rsidRPr="000C374A">
        <w:rPr>
          <w:rFonts w:ascii="Arial Armenian" w:hAnsi="Arial Armenian" w:cs="Sylfaen"/>
          <w:sz w:val="24"/>
          <w:szCs w:val="24"/>
        </w:rPr>
        <w:t>Ð³Ù³ÛÝùáõÙ 1905Ã. ·áñÍ»É ¿  ï³ññ³Ï³Ý ¹³ë³ñ³ÝÝ»ñáí,  1935Ã.Ï³éáõóí»É ¿  8 -³ÙÛ³ ¹åñáó,ÇëÏ 1986 Ã.Çó Ï³éáõóí»É ¨ ·áñÍáõÙ ¿ Ýáñ` ÙÇçÝ³Ï³ñ·  ¹åñáóÁ :</w:t>
      </w:r>
    </w:p>
    <w:p w14:paraId="4B61C618" w14:textId="77777777" w:rsidR="000C374A" w:rsidRPr="000C374A" w:rsidRDefault="000C374A" w:rsidP="000C374A">
      <w:pPr>
        <w:tabs>
          <w:tab w:val="left" w:pos="1770"/>
          <w:tab w:val="center" w:pos="4320"/>
        </w:tabs>
        <w:rPr>
          <w:rFonts w:ascii="Arial Armenian" w:hAnsi="Arial Armenian" w:cs="Sylfaen"/>
          <w:sz w:val="24"/>
          <w:szCs w:val="24"/>
        </w:rPr>
      </w:pPr>
      <w:r w:rsidRPr="000C374A">
        <w:rPr>
          <w:rFonts w:ascii="Arial Armenian" w:hAnsi="Arial Armenian" w:cs="Sylfaen"/>
          <w:sz w:val="24"/>
          <w:szCs w:val="24"/>
        </w:rPr>
        <w:t xml:space="preserve">Ð³Ù³ÛÝùÇ  ×³Ý³å³ñÑÝ»ñÇ Ù»Í Ù³ëÁ  ³ëý³Éï³å³ïí³Í »Ý : Ð³Ù³ÛÝùáõÙ  ³éÏ³  »Ý  5  ·áñÍáÕ  Ï³ÙáõñçÝ»ñ: Êáßáñ  ³ñ¹ÛáõÝ³µ»ñ³Ï³Ý  ¨  ·ÛáõÕ³ïÝï»ë³Ï³Ý   Ï³½Ù³Ï»ñåáõÃÛáõÝÝ»ñ  Ñ³Ù³ÛÝùáõÙ  ãÏ³Ý,ë³Ï³ÛÝ Ñ³Ù³ÛÝùáõÙ ·áñÍáõÙ »Ý  ÙÇ ù³ÝÇ Ñ³Ý·ëïÛ³Ý ·áïÇÝ»ñ : Ð³Ù³ÛÝùÁ, ÇÝãå»ë  Ý³¨  Ñ³ñ³ÏÇó  ï³ñ³ÍùÝ»ñÁ  áéá·íáõÙ  »Ý  ²½³ïÇ  çñ³Ùµ³ñÇó : ¶»Õ»óÇÏ ¿  È³Ýç³½³ïÇ µÝáõÃÛáõÝÁ,áñÁ ÑÝ³ñ³íáñáõÃÛáõÝ  ¿ ï³ÉÇë ëï»ÕÍ»É É³í å³ÛÙ³ÝÝ»ñ ³½·³µÝ³ÏãáõÃÛ³Ý Ñ³Ý·ÇëïÁ Ï³½Ù³Ï»ñå»Éáõ ¨ ½µáë³ßñçáõÃÛáõÝÁ ½³ñ·³óÝ»Éáõ Ñ³Ù³ñ:Êáñ  ìÇñ³å   - </w:t>
      </w:r>
      <w:r w:rsidRPr="000C374A">
        <w:rPr>
          <w:rFonts w:ascii="Arial" w:hAnsi="Arial" w:cs="Arial"/>
          <w:sz w:val="24"/>
          <w:szCs w:val="24"/>
        </w:rPr>
        <w:t>Դվինի հնավայր - Գետազատի բուրգեր -</w:t>
      </w:r>
      <w:r w:rsidRPr="000C374A">
        <w:rPr>
          <w:rFonts w:ascii="Arial Armenian" w:hAnsi="Arial Armenian" w:cs="Sylfaen"/>
          <w:sz w:val="24"/>
          <w:szCs w:val="24"/>
        </w:rPr>
        <w:t xml:space="preserve"> ¶³éÝÇÇ Ñ»Ã³Ýáë³Ï³Ý ï³×³ñ - ¶»Õ³ñ¹  å³ïÙß³ÏáõÃ³ÛÇÝ Ñáõß³ñÓ³ÝÝ»ñÝ Çñ³ñ Ï³åáÕ ÙÇçÑ³Ù³ÛÝù³ÛÇÝ  ¨ ÙÇçÙ³ñ½³ÛÇÝ ÙÇ³Ï ×³Ý³å³ñÑÝ ³ÝóÝáõÙ ¿ È³Ýç³½³ï </w:t>
      </w:r>
      <w:r w:rsidRPr="000C374A">
        <w:rPr>
          <w:rFonts w:cs="Sylfaen"/>
          <w:sz w:val="24"/>
          <w:szCs w:val="24"/>
          <w:lang w:val="hy-AM"/>
        </w:rPr>
        <w:t xml:space="preserve"> </w:t>
      </w:r>
      <w:r w:rsidRPr="000C374A">
        <w:rPr>
          <w:rFonts w:ascii="Arial Armenian" w:hAnsi="Arial Armenian" w:cs="Sylfaen"/>
          <w:sz w:val="24"/>
          <w:szCs w:val="24"/>
        </w:rPr>
        <w:t xml:space="preserve">Ñ³Ù³ÛÝùÇ í³ñã³Ï³Ý ï³ñ³Íùáí: </w:t>
      </w:r>
    </w:p>
    <w:p w14:paraId="00F95D44" w14:textId="77777777" w:rsidR="000C374A" w:rsidRPr="000C374A" w:rsidRDefault="000C374A" w:rsidP="000C374A">
      <w:pPr>
        <w:tabs>
          <w:tab w:val="left" w:pos="1770"/>
          <w:tab w:val="center" w:pos="4320"/>
        </w:tabs>
        <w:rPr>
          <w:rFonts w:ascii="Arial" w:hAnsi="Arial" w:cs="Arial"/>
          <w:sz w:val="24"/>
          <w:szCs w:val="24"/>
        </w:rPr>
      </w:pPr>
      <w:r w:rsidRPr="000C374A">
        <w:rPr>
          <w:rFonts w:ascii="Arial" w:hAnsi="Arial" w:cs="Arial"/>
          <w:sz w:val="24"/>
          <w:szCs w:val="24"/>
        </w:rPr>
        <w:t>Հատկանշական է նշել , որ Լանջազատում է գտնվում Ազատի ջրամբարը, որը վերջին տարիներին դարձել է զբոսաշրջիկների սիրված վայրը:</w:t>
      </w:r>
    </w:p>
    <w:p w14:paraId="59094F64" w14:textId="086AF4DE" w:rsidR="00D13888" w:rsidRDefault="00D13888" w:rsidP="007D4002">
      <w:pPr>
        <w:spacing w:after="0" w:line="240" w:lineRule="auto"/>
        <w:ind w:firstLine="450"/>
        <w:rPr>
          <w:rFonts w:ascii="Sylfaen" w:hAnsi="Sylfaen"/>
          <w:b/>
          <w:sz w:val="24"/>
        </w:rPr>
      </w:pPr>
    </w:p>
    <w:p w14:paraId="7D40962D" w14:textId="77777777" w:rsidR="009A2926" w:rsidRPr="009A2926" w:rsidRDefault="009A2926" w:rsidP="009A2926">
      <w:pPr>
        <w:jc w:val="center"/>
        <w:rPr>
          <w:rFonts w:ascii="Arial AMU" w:hAnsi="Arial AMU" w:cstheme="minorHAnsi"/>
          <w:b/>
          <w:sz w:val="28"/>
          <w:szCs w:val="28"/>
        </w:rPr>
      </w:pPr>
      <w:r w:rsidRPr="009A2926">
        <w:rPr>
          <w:rFonts w:ascii="Arial AMU" w:hAnsi="Arial AMU" w:cstheme="minorHAnsi"/>
          <w:b/>
          <w:sz w:val="28"/>
          <w:szCs w:val="28"/>
          <w:lang w:val="hy-AM"/>
        </w:rPr>
        <w:t>ԼԱՆՋԱԶԱՏ</w:t>
      </w:r>
      <w:r w:rsidRPr="009A2926">
        <w:rPr>
          <w:rFonts w:ascii="Arial AMU" w:hAnsi="Arial AMU" w:cstheme="minorHAnsi"/>
          <w:b/>
          <w:sz w:val="28"/>
          <w:szCs w:val="28"/>
        </w:rPr>
        <w:t xml:space="preserve">    ԲՆԱԿԱՎԱՅՐ</w:t>
      </w:r>
    </w:p>
    <w:p w14:paraId="31CE3A01" w14:textId="77777777" w:rsidR="009A2926" w:rsidRPr="009A2926" w:rsidRDefault="009A2926" w:rsidP="009A2926">
      <w:pPr>
        <w:tabs>
          <w:tab w:val="left" w:pos="2505"/>
        </w:tabs>
        <w:rPr>
          <w:rFonts w:ascii="Arial AMU" w:hAnsi="Arial AMU" w:cstheme="minorHAnsi"/>
          <w:sz w:val="24"/>
          <w:szCs w:val="24"/>
        </w:rPr>
      </w:pPr>
      <w:r w:rsidRPr="009A2926">
        <w:rPr>
          <w:rFonts w:ascii="Arial AMU" w:hAnsi="Arial AMU" w:cstheme="minorHAnsi"/>
          <w:sz w:val="24"/>
          <w:szCs w:val="24"/>
        </w:rPr>
        <w:tab/>
      </w:r>
    </w:p>
    <w:tbl>
      <w:tblPr>
        <w:tblStyle w:val="TableGrid8"/>
        <w:tblW w:w="0" w:type="auto"/>
        <w:tblLook w:val="04A0" w:firstRow="1" w:lastRow="0" w:firstColumn="1" w:lastColumn="0" w:noHBand="0" w:noVBand="1"/>
      </w:tblPr>
      <w:tblGrid>
        <w:gridCol w:w="535"/>
        <w:gridCol w:w="5490"/>
        <w:gridCol w:w="1350"/>
        <w:gridCol w:w="1975"/>
      </w:tblGrid>
      <w:tr w:rsidR="009A2926" w:rsidRPr="009A2926" w14:paraId="7C52002A" w14:textId="77777777" w:rsidTr="009F61CD">
        <w:tc>
          <w:tcPr>
            <w:tcW w:w="9350" w:type="dxa"/>
            <w:gridSpan w:val="4"/>
            <w:shd w:val="clear" w:color="auto" w:fill="5B9BD5" w:themeFill="accent1"/>
          </w:tcPr>
          <w:p w14:paraId="4F94035E"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b/>
                <w:sz w:val="24"/>
                <w:szCs w:val="24"/>
              </w:rPr>
              <w:t xml:space="preserve"> ՎԻՃԱԿԻ    ՆԿԱՐԱԳՐՈՒԹՅՈՒՆ</w:t>
            </w:r>
          </w:p>
        </w:tc>
      </w:tr>
      <w:tr w:rsidR="009A2926" w:rsidRPr="009A2926" w14:paraId="49588982" w14:textId="77777777" w:rsidTr="009F61CD">
        <w:tc>
          <w:tcPr>
            <w:tcW w:w="6025" w:type="dxa"/>
            <w:gridSpan w:val="2"/>
          </w:tcPr>
          <w:p w14:paraId="70DD5559" w14:textId="77777777" w:rsidR="009A2926" w:rsidRPr="009A2926" w:rsidRDefault="009A2926" w:rsidP="009A2926">
            <w:pPr>
              <w:tabs>
                <w:tab w:val="left" w:pos="2505"/>
              </w:tabs>
              <w:rPr>
                <w:rFonts w:ascii="Arial AMU" w:hAnsi="Arial AMU" w:cstheme="minorHAnsi"/>
                <w:sz w:val="28"/>
                <w:szCs w:val="28"/>
              </w:rPr>
            </w:pPr>
            <w:r w:rsidRPr="009A2926">
              <w:rPr>
                <w:rFonts w:ascii="Arial AMU" w:hAnsi="Arial AMU" w:cstheme="minorHAnsi"/>
                <w:b/>
                <w:sz w:val="28"/>
                <w:szCs w:val="28"/>
              </w:rPr>
              <w:t xml:space="preserve">                            Ցուցանիշներ</w:t>
            </w:r>
          </w:p>
        </w:tc>
        <w:tc>
          <w:tcPr>
            <w:tcW w:w="1350" w:type="dxa"/>
          </w:tcPr>
          <w:p w14:paraId="76202E8A" w14:textId="77777777" w:rsidR="009A2926" w:rsidRPr="009A2926" w:rsidRDefault="009A2926" w:rsidP="009A2926">
            <w:pPr>
              <w:tabs>
                <w:tab w:val="left" w:pos="2505"/>
              </w:tabs>
              <w:jc w:val="center"/>
              <w:rPr>
                <w:rFonts w:ascii="Arial AMU" w:hAnsi="Arial AMU" w:cstheme="minorHAnsi"/>
                <w:b/>
                <w:sz w:val="24"/>
                <w:szCs w:val="24"/>
              </w:rPr>
            </w:pPr>
            <w:r w:rsidRPr="009A2926">
              <w:rPr>
                <w:rFonts w:ascii="Arial AMU" w:hAnsi="Arial AMU" w:cstheme="minorHAnsi"/>
                <w:b/>
                <w:sz w:val="24"/>
                <w:szCs w:val="24"/>
              </w:rPr>
              <w:t>Չափի միավոր</w:t>
            </w:r>
          </w:p>
        </w:tc>
        <w:tc>
          <w:tcPr>
            <w:tcW w:w="1975" w:type="dxa"/>
          </w:tcPr>
          <w:p w14:paraId="4BA66409" w14:textId="77777777" w:rsidR="009A2926" w:rsidRPr="009A2926" w:rsidRDefault="009A2926" w:rsidP="009A2926">
            <w:pPr>
              <w:tabs>
                <w:tab w:val="left" w:pos="2505"/>
              </w:tabs>
              <w:jc w:val="center"/>
              <w:rPr>
                <w:rFonts w:ascii="Arial AMU" w:hAnsi="Arial AMU" w:cstheme="minorHAnsi"/>
                <w:b/>
                <w:sz w:val="28"/>
                <w:szCs w:val="28"/>
              </w:rPr>
            </w:pPr>
            <w:r w:rsidRPr="009A2926">
              <w:rPr>
                <w:rFonts w:ascii="Arial AMU" w:hAnsi="Arial AMU" w:cstheme="minorHAnsi"/>
                <w:b/>
                <w:sz w:val="28"/>
                <w:szCs w:val="28"/>
              </w:rPr>
              <w:t>2022</w:t>
            </w:r>
          </w:p>
        </w:tc>
      </w:tr>
      <w:tr w:rsidR="009A2926" w:rsidRPr="009A2926" w14:paraId="4559F6EF" w14:textId="77777777" w:rsidTr="009F61CD">
        <w:tc>
          <w:tcPr>
            <w:tcW w:w="535" w:type="dxa"/>
            <w:shd w:val="clear" w:color="auto" w:fill="9CC2E5" w:themeFill="accent1" w:themeFillTint="99"/>
          </w:tcPr>
          <w:p w14:paraId="64A00AB4" w14:textId="77777777" w:rsidR="009A2926" w:rsidRPr="009A2926" w:rsidRDefault="009A2926" w:rsidP="009A2926">
            <w:pPr>
              <w:tabs>
                <w:tab w:val="left" w:pos="2505"/>
              </w:tabs>
              <w:rPr>
                <w:rFonts w:ascii="Arial AMU" w:hAnsi="Arial AMU" w:cstheme="minorHAnsi"/>
                <w:sz w:val="24"/>
                <w:szCs w:val="24"/>
              </w:rPr>
            </w:pPr>
          </w:p>
        </w:tc>
        <w:tc>
          <w:tcPr>
            <w:tcW w:w="5490" w:type="dxa"/>
            <w:shd w:val="clear" w:color="auto" w:fill="9CC2E5" w:themeFill="accent1" w:themeFillTint="99"/>
          </w:tcPr>
          <w:p w14:paraId="6AC78A5B" w14:textId="77777777" w:rsidR="009A2926" w:rsidRPr="009A2926" w:rsidRDefault="009A2926" w:rsidP="009A2926">
            <w:pPr>
              <w:tabs>
                <w:tab w:val="left" w:pos="2505"/>
              </w:tabs>
              <w:rPr>
                <w:rFonts w:ascii="Arial AMU" w:hAnsi="Arial AMU" w:cstheme="minorHAnsi"/>
                <w:b/>
                <w:sz w:val="24"/>
                <w:szCs w:val="24"/>
              </w:rPr>
            </w:pPr>
            <w:r w:rsidRPr="009A2926">
              <w:rPr>
                <w:rFonts w:ascii="Arial AMU" w:hAnsi="Arial AMU" w:cstheme="minorHAnsi"/>
                <w:b/>
                <w:sz w:val="24"/>
                <w:szCs w:val="24"/>
              </w:rPr>
              <w:t>Բնակչություն</w:t>
            </w:r>
          </w:p>
        </w:tc>
        <w:tc>
          <w:tcPr>
            <w:tcW w:w="1350" w:type="dxa"/>
            <w:shd w:val="clear" w:color="auto" w:fill="9CC2E5" w:themeFill="accent1" w:themeFillTint="99"/>
          </w:tcPr>
          <w:p w14:paraId="0413C5A4"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Մարդ</w:t>
            </w:r>
          </w:p>
        </w:tc>
        <w:tc>
          <w:tcPr>
            <w:tcW w:w="1975" w:type="dxa"/>
            <w:shd w:val="clear" w:color="auto" w:fill="9CC2E5" w:themeFill="accent1" w:themeFillTint="99"/>
          </w:tcPr>
          <w:p w14:paraId="0591CC5E"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1713</w:t>
            </w:r>
          </w:p>
        </w:tc>
      </w:tr>
      <w:tr w:rsidR="009A2926" w:rsidRPr="009A2926" w14:paraId="1D3D6985" w14:textId="77777777" w:rsidTr="009F61CD">
        <w:tc>
          <w:tcPr>
            <w:tcW w:w="535" w:type="dxa"/>
            <w:shd w:val="clear" w:color="auto" w:fill="9CC2E5" w:themeFill="accent1" w:themeFillTint="99"/>
          </w:tcPr>
          <w:p w14:paraId="2762FEED" w14:textId="77777777" w:rsidR="009A2926" w:rsidRPr="009A2926" w:rsidRDefault="009A2926" w:rsidP="009A2926">
            <w:pPr>
              <w:tabs>
                <w:tab w:val="left" w:pos="2505"/>
              </w:tabs>
              <w:rPr>
                <w:rFonts w:ascii="Arial AMU" w:hAnsi="Arial AMU" w:cstheme="minorHAnsi"/>
                <w:sz w:val="24"/>
                <w:szCs w:val="24"/>
              </w:rPr>
            </w:pPr>
          </w:p>
        </w:tc>
        <w:tc>
          <w:tcPr>
            <w:tcW w:w="5490" w:type="dxa"/>
            <w:shd w:val="clear" w:color="auto" w:fill="9CC2E5" w:themeFill="accent1" w:themeFillTint="99"/>
          </w:tcPr>
          <w:p w14:paraId="1BDA843F" w14:textId="77777777" w:rsidR="009A2926" w:rsidRPr="009A2926" w:rsidRDefault="009A2926" w:rsidP="009A2926">
            <w:pPr>
              <w:tabs>
                <w:tab w:val="left" w:pos="2505"/>
              </w:tabs>
              <w:rPr>
                <w:rFonts w:ascii="Arial AMU" w:hAnsi="Arial AMU" w:cstheme="minorHAnsi"/>
                <w:b/>
                <w:sz w:val="24"/>
                <w:szCs w:val="24"/>
              </w:rPr>
            </w:pPr>
            <w:r w:rsidRPr="009A2926">
              <w:rPr>
                <w:rFonts w:ascii="Arial AMU" w:hAnsi="Arial AMU" w:cstheme="minorHAnsi"/>
                <w:b/>
                <w:sz w:val="24"/>
                <w:szCs w:val="24"/>
              </w:rPr>
              <w:t>Վարչական շրջանի տարածք</w:t>
            </w:r>
          </w:p>
        </w:tc>
        <w:tc>
          <w:tcPr>
            <w:tcW w:w="1350" w:type="dxa"/>
            <w:shd w:val="clear" w:color="auto" w:fill="9CC2E5" w:themeFill="accent1" w:themeFillTint="99"/>
          </w:tcPr>
          <w:p w14:paraId="29101691"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Հա</w:t>
            </w:r>
          </w:p>
        </w:tc>
        <w:tc>
          <w:tcPr>
            <w:tcW w:w="1975" w:type="dxa"/>
            <w:shd w:val="clear" w:color="auto" w:fill="9CC2E5" w:themeFill="accent1" w:themeFillTint="99"/>
          </w:tcPr>
          <w:p w14:paraId="693E7C8F"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5022,98</w:t>
            </w:r>
          </w:p>
        </w:tc>
      </w:tr>
      <w:tr w:rsidR="009A2926" w:rsidRPr="009A2926" w14:paraId="39D4699F" w14:textId="77777777" w:rsidTr="009F61CD">
        <w:tc>
          <w:tcPr>
            <w:tcW w:w="535" w:type="dxa"/>
          </w:tcPr>
          <w:p w14:paraId="5805D88D"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73516CC4" w14:textId="77777777" w:rsidR="009A2926" w:rsidRPr="009A2926" w:rsidRDefault="009A2926" w:rsidP="009A2926">
            <w:pPr>
              <w:tabs>
                <w:tab w:val="left" w:pos="2505"/>
              </w:tabs>
              <w:rPr>
                <w:rFonts w:ascii="Arial AMU" w:hAnsi="Arial AMU" w:cstheme="minorHAnsi"/>
                <w:b/>
                <w:sz w:val="24"/>
                <w:szCs w:val="24"/>
              </w:rPr>
            </w:pPr>
            <w:r w:rsidRPr="009A2926">
              <w:rPr>
                <w:rFonts w:ascii="Arial AMU" w:eastAsia="Calibri" w:hAnsi="Arial AMU" w:cstheme="minorHAnsi"/>
                <w:sz w:val="24"/>
                <w:szCs w:val="24"/>
              </w:rPr>
              <w:t>´Ý³Ï³í³ÛñÇ µÝ³Ï»ÉÇ</w:t>
            </w:r>
          </w:p>
        </w:tc>
        <w:tc>
          <w:tcPr>
            <w:tcW w:w="1350" w:type="dxa"/>
          </w:tcPr>
          <w:p w14:paraId="15C6895A"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Հա</w:t>
            </w:r>
          </w:p>
        </w:tc>
        <w:tc>
          <w:tcPr>
            <w:tcW w:w="1975" w:type="dxa"/>
          </w:tcPr>
          <w:p w14:paraId="7C8FF5C4"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98,397</w:t>
            </w:r>
          </w:p>
        </w:tc>
      </w:tr>
      <w:tr w:rsidR="009A2926" w:rsidRPr="009A2926" w14:paraId="77F8351A" w14:textId="77777777" w:rsidTr="009F61CD">
        <w:trPr>
          <w:trHeight w:val="593"/>
        </w:trPr>
        <w:tc>
          <w:tcPr>
            <w:tcW w:w="535" w:type="dxa"/>
          </w:tcPr>
          <w:p w14:paraId="24E4D7B3"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7A33A6D2" w14:textId="77777777" w:rsidR="009A2926" w:rsidRPr="009A2926" w:rsidRDefault="009A2926" w:rsidP="009A2926">
            <w:pPr>
              <w:tabs>
                <w:tab w:val="left" w:pos="2505"/>
              </w:tabs>
              <w:rPr>
                <w:rFonts w:ascii="Arial AMU" w:hAnsi="Arial AMU" w:cstheme="minorHAnsi"/>
                <w:sz w:val="24"/>
                <w:szCs w:val="24"/>
              </w:rPr>
            </w:pPr>
            <w:r w:rsidRPr="009A2926">
              <w:rPr>
                <w:rFonts w:ascii="Arial AMU" w:hAnsi="Arial AMU" w:cstheme="minorHAnsi"/>
                <w:sz w:val="24"/>
                <w:szCs w:val="24"/>
              </w:rPr>
              <w:t xml:space="preserve">¶ÛáõÕ³ïÝï»ëÏ³Ý ÑáÕ»ñ </w:t>
            </w:r>
          </w:p>
          <w:p w14:paraId="2A93BA5B" w14:textId="77777777" w:rsidR="009A2926" w:rsidRPr="009A2926" w:rsidRDefault="009A2926" w:rsidP="009A2926">
            <w:pPr>
              <w:tabs>
                <w:tab w:val="left" w:pos="2505"/>
              </w:tabs>
              <w:rPr>
                <w:rFonts w:ascii="Arial AMU" w:hAnsi="Arial AMU" w:cstheme="minorHAnsi"/>
                <w:b/>
                <w:sz w:val="24"/>
                <w:szCs w:val="24"/>
              </w:rPr>
            </w:pPr>
            <w:r w:rsidRPr="009A2926">
              <w:rPr>
                <w:rFonts w:ascii="Arial AMU" w:hAnsi="Arial AMU" w:cstheme="minorHAnsi"/>
                <w:sz w:val="24"/>
                <w:szCs w:val="24"/>
              </w:rPr>
              <w:t>որից՝</w:t>
            </w:r>
          </w:p>
        </w:tc>
        <w:tc>
          <w:tcPr>
            <w:tcW w:w="1350" w:type="dxa"/>
          </w:tcPr>
          <w:p w14:paraId="0060F67A"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Հա</w:t>
            </w:r>
          </w:p>
        </w:tc>
        <w:tc>
          <w:tcPr>
            <w:tcW w:w="1975" w:type="dxa"/>
          </w:tcPr>
          <w:p w14:paraId="22DC4964"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2129,48</w:t>
            </w:r>
          </w:p>
        </w:tc>
      </w:tr>
      <w:tr w:rsidR="009A2926" w:rsidRPr="009A2926" w14:paraId="07C91257" w14:textId="77777777" w:rsidTr="009F61CD">
        <w:tc>
          <w:tcPr>
            <w:tcW w:w="535" w:type="dxa"/>
          </w:tcPr>
          <w:p w14:paraId="081A2261"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6DA5A77F" w14:textId="77777777" w:rsidR="009A2926" w:rsidRPr="009A2926" w:rsidRDefault="009A2926" w:rsidP="009A2926">
            <w:pPr>
              <w:tabs>
                <w:tab w:val="left" w:pos="2505"/>
              </w:tabs>
              <w:rPr>
                <w:rFonts w:ascii="Arial AMU" w:hAnsi="Arial AMU" w:cstheme="minorHAnsi"/>
                <w:b/>
                <w:sz w:val="24"/>
                <w:szCs w:val="24"/>
              </w:rPr>
            </w:pPr>
            <w:r w:rsidRPr="009A2926">
              <w:rPr>
                <w:rFonts w:ascii="Arial AMU" w:hAnsi="Arial AMU" w:cstheme="minorHAnsi"/>
                <w:sz w:val="24"/>
                <w:szCs w:val="24"/>
              </w:rPr>
              <w:t>í³ñ»É³ÑáÕ</w:t>
            </w:r>
          </w:p>
        </w:tc>
        <w:tc>
          <w:tcPr>
            <w:tcW w:w="1350" w:type="dxa"/>
          </w:tcPr>
          <w:p w14:paraId="07179F30"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Հա</w:t>
            </w:r>
          </w:p>
        </w:tc>
        <w:tc>
          <w:tcPr>
            <w:tcW w:w="1975" w:type="dxa"/>
          </w:tcPr>
          <w:p w14:paraId="3042A538"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246,771</w:t>
            </w:r>
          </w:p>
        </w:tc>
      </w:tr>
      <w:tr w:rsidR="009A2926" w:rsidRPr="009A2926" w14:paraId="706A8889" w14:textId="77777777" w:rsidTr="009F61CD">
        <w:tc>
          <w:tcPr>
            <w:tcW w:w="535" w:type="dxa"/>
          </w:tcPr>
          <w:p w14:paraId="47D14189"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41CC0BDF" w14:textId="77777777" w:rsidR="009A2926" w:rsidRPr="009A2926" w:rsidRDefault="009A2926" w:rsidP="009A2926">
            <w:pPr>
              <w:tabs>
                <w:tab w:val="left" w:pos="2505"/>
              </w:tabs>
              <w:rPr>
                <w:rFonts w:ascii="Arial AMU" w:hAnsi="Arial AMU" w:cstheme="minorHAnsi"/>
                <w:b/>
                <w:sz w:val="24"/>
                <w:szCs w:val="24"/>
              </w:rPr>
            </w:pPr>
            <w:r w:rsidRPr="009A2926">
              <w:rPr>
                <w:rFonts w:ascii="Arial AMU" w:hAnsi="Arial AMU" w:cstheme="minorHAnsi"/>
                <w:sz w:val="24"/>
                <w:szCs w:val="24"/>
              </w:rPr>
              <w:t>µ³½Ù³ÙÛ³ ïÝÏ³ñÏÝ»ñ</w:t>
            </w:r>
          </w:p>
        </w:tc>
        <w:tc>
          <w:tcPr>
            <w:tcW w:w="1350" w:type="dxa"/>
          </w:tcPr>
          <w:p w14:paraId="4BF04174"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Հա</w:t>
            </w:r>
          </w:p>
        </w:tc>
        <w:tc>
          <w:tcPr>
            <w:tcW w:w="1975" w:type="dxa"/>
          </w:tcPr>
          <w:p w14:paraId="5B0BD801"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27,043</w:t>
            </w:r>
          </w:p>
        </w:tc>
      </w:tr>
      <w:tr w:rsidR="009A2926" w:rsidRPr="009A2926" w14:paraId="2EA066C0" w14:textId="77777777" w:rsidTr="009F61CD">
        <w:tc>
          <w:tcPr>
            <w:tcW w:w="535" w:type="dxa"/>
          </w:tcPr>
          <w:p w14:paraId="4204D85F"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4EED7DDE" w14:textId="77777777" w:rsidR="009A2926" w:rsidRPr="009A2926" w:rsidRDefault="009A2926" w:rsidP="009A2926">
            <w:pPr>
              <w:tabs>
                <w:tab w:val="left" w:pos="2505"/>
              </w:tabs>
              <w:rPr>
                <w:rFonts w:ascii="Arial AMU" w:hAnsi="Arial AMU" w:cstheme="minorHAnsi"/>
                <w:sz w:val="24"/>
                <w:szCs w:val="24"/>
              </w:rPr>
            </w:pPr>
            <w:r w:rsidRPr="009A2926">
              <w:rPr>
                <w:rFonts w:ascii="Arial AMU" w:hAnsi="Arial AMU" w:cstheme="minorHAnsi"/>
                <w:sz w:val="24"/>
                <w:szCs w:val="24"/>
              </w:rPr>
              <w:t>åïÕ³ïáõ ³Û·Ç</w:t>
            </w:r>
          </w:p>
        </w:tc>
        <w:tc>
          <w:tcPr>
            <w:tcW w:w="1350" w:type="dxa"/>
          </w:tcPr>
          <w:p w14:paraId="080280D3"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Հա</w:t>
            </w:r>
          </w:p>
        </w:tc>
        <w:tc>
          <w:tcPr>
            <w:tcW w:w="1975" w:type="dxa"/>
          </w:tcPr>
          <w:p w14:paraId="6314C397"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25,043</w:t>
            </w:r>
          </w:p>
        </w:tc>
      </w:tr>
      <w:tr w:rsidR="009A2926" w:rsidRPr="009A2926" w14:paraId="7501BF80" w14:textId="77777777" w:rsidTr="009F61CD">
        <w:tc>
          <w:tcPr>
            <w:tcW w:w="535" w:type="dxa"/>
          </w:tcPr>
          <w:p w14:paraId="5A92A6FE"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471D56E8" w14:textId="77777777" w:rsidR="009A2926" w:rsidRPr="009A2926" w:rsidRDefault="009A2926" w:rsidP="009A2926">
            <w:pPr>
              <w:tabs>
                <w:tab w:val="left" w:pos="2505"/>
              </w:tabs>
              <w:rPr>
                <w:rFonts w:ascii="Arial AMU" w:hAnsi="Arial AMU" w:cstheme="minorHAnsi"/>
                <w:sz w:val="24"/>
                <w:szCs w:val="24"/>
              </w:rPr>
            </w:pPr>
            <w:r w:rsidRPr="009A2926">
              <w:rPr>
                <w:rFonts w:ascii="Arial AMU" w:hAnsi="Arial AMU" w:cstheme="minorHAnsi"/>
                <w:sz w:val="24"/>
                <w:szCs w:val="24"/>
              </w:rPr>
              <w:t>Ë³ÕáÕÇ ³Û·Ç</w:t>
            </w:r>
          </w:p>
        </w:tc>
        <w:tc>
          <w:tcPr>
            <w:tcW w:w="1350" w:type="dxa"/>
          </w:tcPr>
          <w:p w14:paraId="4B9BED0E"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Հա</w:t>
            </w:r>
          </w:p>
        </w:tc>
        <w:tc>
          <w:tcPr>
            <w:tcW w:w="1975" w:type="dxa"/>
          </w:tcPr>
          <w:p w14:paraId="37E205B5"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2,0</w:t>
            </w:r>
          </w:p>
        </w:tc>
      </w:tr>
      <w:tr w:rsidR="009A2926" w:rsidRPr="009A2926" w14:paraId="779615F9" w14:textId="77777777" w:rsidTr="009F61CD">
        <w:tc>
          <w:tcPr>
            <w:tcW w:w="535" w:type="dxa"/>
          </w:tcPr>
          <w:p w14:paraId="5F1C8E07"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65819E8C" w14:textId="77777777" w:rsidR="009A2926" w:rsidRPr="009A2926" w:rsidRDefault="009A2926" w:rsidP="009A2926">
            <w:pPr>
              <w:tabs>
                <w:tab w:val="left" w:pos="2505"/>
              </w:tabs>
              <w:rPr>
                <w:rFonts w:ascii="Arial AMU" w:hAnsi="Arial AMU" w:cstheme="minorHAnsi"/>
                <w:sz w:val="24"/>
                <w:szCs w:val="24"/>
              </w:rPr>
            </w:pPr>
            <w:r w:rsidRPr="009A2926">
              <w:rPr>
                <w:rFonts w:ascii="Arial AMU" w:hAnsi="Arial AMU" w:cstheme="minorHAnsi"/>
                <w:sz w:val="24"/>
                <w:szCs w:val="24"/>
              </w:rPr>
              <w:t>ËáïÑ³ñÏ</w:t>
            </w:r>
          </w:p>
        </w:tc>
        <w:tc>
          <w:tcPr>
            <w:tcW w:w="1350" w:type="dxa"/>
          </w:tcPr>
          <w:p w14:paraId="38AC524D"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Հա</w:t>
            </w:r>
          </w:p>
        </w:tc>
        <w:tc>
          <w:tcPr>
            <w:tcW w:w="1975" w:type="dxa"/>
          </w:tcPr>
          <w:p w14:paraId="45DE2DF6"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20,0</w:t>
            </w:r>
          </w:p>
        </w:tc>
      </w:tr>
      <w:tr w:rsidR="009A2926" w:rsidRPr="009A2926" w14:paraId="0A445213" w14:textId="77777777" w:rsidTr="009F61CD">
        <w:tc>
          <w:tcPr>
            <w:tcW w:w="535" w:type="dxa"/>
          </w:tcPr>
          <w:p w14:paraId="53D5E8F7"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50574124" w14:textId="77777777" w:rsidR="009A2926" w:rsidRPr="009A2926" w:rsidRDefault="009A2926" w:rsidP="009A2926">
            <w:pPr>
              <w:tabs>
                <w:tab w:val="left" w:pos="2505"/>
              </w:tabs>
              <w:rPr>
                <w:rFonts w:ascii="Arial AMU" w:hAnsi="Arial AMU" w:cstheme="minorHAnsi"/>
                <w:sz w:val="24"/>
                <w:szCs w:val="24"/>
              </w:rPr>
            </w:pPr>
            <w:r w:rsidRPr="009A2926">
              <w:rPr>
                <w:rFonts w:ascii="Arial AMU" w:hAnsi="Arial AMU" w:cstheme="minorHAnsi"/>
                <w:sz w:val="24"/>
                <w:szCs w:val="24"/>
              </w:rPr>
              <w:t>³ñáï</w:t>
            </w:r>
          </w:p>
        </w:tc>
        <w:tc>
          <w:tcPr>
            <w:tcW w:w="1350" w:type="dxa"/>
          </w:tcPr>
          <w:p w14:paraId="3E6AF41F"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Հա</w:t>
            </w:r>
          </w:p>
        </w:tc>
        <w:tc>
          <w:tcPr>
            <w:tcW w:w="1975" w:type="dxa"/>
          </w:tcPr>
          <w:p w14:paraId="28240E46"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1141,596</w:t>
            </w:r>
          </w:p>
        </w:tc>
      </w:tr>
      <w:tr w:rsidR="009A2926" w:rsidRPr="009A2926" w14:paraId="1C689E80" w14:textId="77777777" w:rsidTr="009F61CD">
        <w:tc>
          <w:tcPr>
            <w:tcW w:w="535" w:type="dxa"/>
          </w:tcPr>
          <w:p w14:paraId="7A0D50AE"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6BDD22BD" w14:textId="77777777" w:rsidR="009A2926" w:rsidRPr="009A2926" w:rsidRDefault="009A2926" w:rsidP="009A2926">
            <w:pPr>
              <w:tabs>
                <w:tab w:val="left" w:pos="2505"/>
              </w:tabs>
              <w:rPr>
                <w:rFonts w:ascii="Arial AMU" w:hAnsi="Arial AMU" w:cstheme="minorHAnsi"/>
                <w:sz w:val="24"/>
                <w:szCs w:val="24"/>
              </w:rPr>
            </w:pPr>
            <w:r w:rsidRPr="009A2926">
              <w:rPr>
                <w:rFonts w:ascii="Arial AMU" w:hAnsi="Arial AMU" w:cstheme="minorHAnsi"/>
                <w:sz w:val="24"/>
                <w:szCs w:val="24"/>
              </w:rPr>
              <w:t>³ÛÉ ÑáÕï»ëù»ñ</w:t>
            </w:r>
          </w:p>
        </w:tc>
        <w:tc>
          <w:tcPr>
            <w:tcW w:w="1350" w:type="dxa"/>
          </w:tcPr>
          <w:p w14:paraId="1D8A8C7F"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Հա</w:t>
            </w:r>
          </w:p>
        </w:tc>
        <w:tc>
          <w:tcPr>
            <w:tcW w:w="1975" w:type="dxa"/>
          </w:tcPr>
          <w:p w14:paraId="673CA3E6"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694,070</w:t>
            </w:r>
          </w:p>
        </w:tc>
      </w:tr>
      <w:tr w:rsidR="009A2926" w:rsidRPr="009A2926" w14:paraId="0E3CEEAE" w14:textId="77777777" w:rsidTr="009F61CD">
        <w:tc>
          <w:tcPr>
            <w:tcW w:w="535" w:type="dxa"/>
          </w:tcPr>
          <w:p w14:paraId="74955636"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20193AEC" w14:textId="77777777" w:rsidR="009A2926" w:rsidRPr="009A2926" w:rsidRDefault="009A2926" w:rsidP="009A2926">
            <w:pPr>
              <w:tabs>
                <w:tab w:val="left" w:pos="2505"/>
              </w:tabs>
              <w:rPr>
                <w:rFonts w:ascii="Arial AMU" w:hAnsi="Arial AMU" w:cstheme="minorHAnsi"/>
                <w:sz w:val="24"/>
                <w:szCs w:val="24"/>
              </w:rPr>
            </w:pPr>
            <w:r w:rsidRPr="009A2926">
              <w:rPr>
                <w:rFonts w:ascii="Arial AMU" w:hAnsi="Arial AMU" w:cstheme="minorHAnsi"/>
                <w:sz w:val="24"/>
                <w:szCs w:val="24"/>
              </w:rPr>
              <w:t>փողոցների երկարություն</w:t>
            </w:r>
          </w:p>
          <w:p w14:paraId="02F63965" w14:textId="77777777" w:rsidR="009A2926" w:rsidRPr="009A2926" w:rsidRDefault="009A2926" w:rsidP="009A2926">
            <w:pPr>
              <w:tabs>
                <w:tab w:val="left" w:pos="2505"/>
              </w:tabs>
              <w:rPr>
                <w:rFonts w:ascii="Arial AMU" w:hAnsi="Arial AMU" w:cstheme="minorHAnsi"/>
                <w:sz w:val="24"/>
                <w:szCs w:val="24"/>
              </w:rPr>
            </w:pPr>
            <w:r w:rsidRPr="009A2926">
              <w:rPr>
                <w:rFonts w:ascii="Arial AMU" w:hAnsi="Arial AMU" w:cstheme="minorHAnsi"/>
                <w:sz w:val="24"/>
                <w:szCs w:val="24"/>
              </w:rPr>
              <w:t xml:space="preserve"> որից՝</w:t>
            </w:r>
          </w:p>
        </w:tc>
        <w:tc>
          <w:tcPr>
            <w:tcW w:w="1350" w:type="dxa"/>
          </w:tcPr>
          <w:p w14:paraId="3B047A02"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Կմ</w:t>
            </w:r>
          </w:p>
        </w:tc>
        <w:tc>
          <w:tcPr>
            <w:tcW w:w="1975" w:type="dxa"/>
          </w:tcPr>
          <w:p w14:paraId="35C97FE9"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19</w:t>
            </w:r>
          </w:p>
        </w:tc>
      </w:tr>
      <w:tr w:rsidR="009A2926" w:rsidRPr="009A2926" w14:paraId="3E5E69D2" w14:textId="77777777" w:rsidTr="009F61CD">
        <w:tc>
          <w:tcPr>
            <w:tcW w:w="535" w:type="dxa"/>
          </w:tcPr>
          <w:p w14:paraId="529D454D"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76788EBC" w14:textId="77777777" w:rsidR="009A2926" w:rsidRPr="009A2926" w:rsidRDefault="009A2926" w:rsidP="009A2926">
            <w:pPr>
              <w:tabs>
                <w:tab w:val="left" w:pos="2505"/>
              </w:tabs>
              <w:rPr>
                <w:rFonts w:ascii="Arial AMU" w:hAnsi="Arial AMU" w:cstheme="minorHAnsi"/>
                <w:sz w:val="24"/>
                <w:szCs w:val="24"/>
              </w:rPr>
            </w:pPr>
            <w:r w:rsidRPr="009A2926">
              <w:rPr>
                <w:rFonts w:ascii="Arial AMU" w:hAnsi="Arial AMU" w:cstheme="minorHAnsi"/>
                <w:sz w:val="24"/>
                <w:szCs w:val="24"/>
              </w:rPr>
              <w:t xml:space="preserve">ասֆալտապատ </w:t>
            </w:r>
          </w:p>
        </w:tc>
        <w:tc>
          <w:tcPr>
            <w:tcW w:w="1350" w:type="dxa"/>
          </w:tcPr>
          <w:p w14:paraId="0A08B47E"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Կմ</w:t>
            </w:r>
          </w:p>
        </w:tc>
        <w:tc>
          <w:tcPr>
            <w:tcW w:w="1975" w:type="dxa"/>
          </w:tcPr>
          <w:p w14:paraId="0B00F25C"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14,5</w:t>
            </w:r>
          </w:p>
        </w:tc>
      </w:tr>
      <w:tr w:rsidR="009A2926" w:rsidRPr="009A2926" w14:paraId="669B2600" w14:textId="77777777" w:rsidTr="009F61CD">
        <w:tc>
          <w:tcPr>
            <w:tcW w:w="535" w:type="dxa"/>
            <w:shd w:val="clear" w:color="auto" w:fill="9CC2E5" w:themeFill="accent1" w:themeFillTint="99"/>
          </w:tcPr>
          <w:p w14:paraId="470E722F" w14:textId="77777777" w:rsidR="009A2926" w:rsidRPr="009A2926" w:rsidRDefault="009A2926" w:rsidP="009A2926">
            <w:pPr>
              <w:tabs>
                <w:tab w:val="left" w:pos="2505"/>
              </w:tabs>
              <w:rPr>
                <w:rFonts w:ascii="Arial AMU" w:hAnsi="Arial AMU"/>
                <w:sz w:val="24"/>
                <w:szCs w:val="24"/>
              </w:rPr>
            </w:pPr>
          </w:p>
        </w:tc>
        <w:tc>
          <w:tcPr>
            <w:tcW w:w="8815" w:type="dxa"/>
            <w:gridSpan w:val="3"/>
            <w:shd w:val="clear" w:color="auto" w:fill="9CC2E5" w:themeFill="accent1" w:themeFillTint="99"/>
          </w:tcPr>
          <w:p w14:paraId="103F4733"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Կոմունալ տնտեսություն</w:t>
            </w:r>
          </w:p>
        </w:tc>
      </w:tr>
      <w:tr w:rsidR="009A2926" w:rsidRPr="009A2926" w14:paraId="24588D44" w14:textId="77777777" w:rsidTr="009F61CD">
        <w:tc>
          <w:tcPr>
            <w:tcW w:w="535" w:type="dxa"/>
          </w:tcPr>
          <w:p w14:paraId="690DA9DC" w14:textId="77777777" w:rsidR="009A2926" w:rsidRPr="009A2926" w:rsidRDefault="009A2926" w:rsidP="009A2926">
            <w:pPr>
              <w:tabs>
                <w:tab w:val="left" w:pos="2505"/>
              </w:tabs>
              <w:rPr>
                <w:rFonts w:ascii="Arial AMU" w:hAnsi="Arial AMU"/>
                <w:sz w:val="24"/>
                <w:szCs w:val="24"/>
              </w:rPr>
            </w:pPr>
          </w:p>
        </w:tc>
        <w:tc>
          <w:tcPr>
            <w:tcW w:w="5490" w:type="dxa"/>
          </w:tcPr>
          <w:p w14:paraId="4C3A5149"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Բազմաբնակարան շենքեր</w:t>
            </w:r>
          </w:p>
        </w:tc>
        <w:tc>
          <w:tcPr>
            <w:tcW w:w="1350" w:type="dxa"/>
          </w:tcPr>
          <w:p w14:paraId="744D3ABA"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51D2F046"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0ACC0E3D" w14:textId="77777777" w:rsidTr="009F61CD">
        <w:tc>
          <w:tcPr>
            <w:tcW w:w="535" w:type="dxa"/>
          </w:tcPr>
          <w:p w14:paraId="74302964" w14:textId="77777777" w:rsidR="009A2926" w:rsidRPr="009A2926" w:rsidRDefault="009A2926" w:rsidP="009A2926">
            <w:pPr>
              <w:tabs>
                <w:tab w:val="left" w:pos="2505"/>
              </w:tabs>
              <w:rPr>
                <w:rFonts w:ascii="Arial AMU" w:hAnsi="Arial AMU"/>
                <w:sz w:val="24"/>
                <w:szCs w:val="24"/>
              </w:rPr>
            </w:pPr>
          </w:p>
        </w:tc>
        <w:tc>
          <w:tcPr>
            <w:tcW w:w="5490" w:type="dxa"/>
          </w:tcPr>
          <w:p w14:paraId="76B0CA4D"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Վերելակներ</w:t>
            </w:r>
          </w:p>
        </w:tc>
        <w:tc>
          <w:tcPr>
            <w:tcW w:w="1350" w:type="dxa"/>
          </w:tcPr>
          <w:p w14:paraId="774DD83E"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006DAE80"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314D11AF" w14:textId="77777777" w:rsidTr="009F61CD">
        <w:tc>
          <w:tcPr>
            <w:tcW w:w="535" w:type="dxa"/>
          </w:tcPr>
          <w:p w14:paraId="514AF44E" w14:textId="77777777" w:rsidR="009A2926" w:rsidRPr="009A2926" w:rsidRDefault="009A2926" w:rsidP="009A2926">
            <w:pPr>
              <w:tabs>
                <w:tab w:val="left" w:pos="2505"/>
              </w:tabs>
              <w:rPr>
                <w:rFonts w:ascii="Arial AMU" w:hAnsi="Arial AMU"/>
                <w:sz w:val="24"/>
                <w:szCs w:val="24"/>
              </w:rPr>
            </w:pPr>
          </w:p>
        </w:tc>
        <w:tc>
          <w:tcPr>
            <w:tcW w:w="5490" w:type="dxa"/>
          </w:tcPr>
          <w:p w14:paraId="438B37E1"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Վթարային շենքեր</w:t>
            </w:r>
          </w:p>
        </w:tc>
        <w:tc>
          <w:tcPr>
            <w:tcW w:w="1350" w:type="dxa"/>
          </w:tcPr>
          <w:p w14:paraId="4EEB854F"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3C6607FC"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6D40AFC9" w14:textId="77777777" w:rsidTr="009F61CD">
        <w:tc>
          <w:tcPr>
            <w:tcW w:w="535" w:type="dxa"/>
          </w:tcPr>
          <w:p w14:paraId="74AC36D2" w14:textId="77777777" w:rsidR="009A2926" w:rsidRPr="009A2926" w:rsidRDefault="009A2926" w:rsidP="009A2926">
            <w:pPr>
              <w:tabs>
                <w:tab w:val="left" w:pos="2505"/>
              </w:tabs>
              <w:rPr>
                <w:rFonts w:ascii="Arial AMU" w:hAnsi="Arial AMU"/>
                <w:sz w:val="24"/>
                <w:szCs w:val="24"/>
              </w:rPr>
            </w:pPr>
          </w:p>
        </w:tc>
        <w:tc>
          <w:tcPr>
            <w:tcW w:w="5490" w:type="dxa"/>
          </w:tcPr>
          <w:p w14:paraId="0DC004BD"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Անհատական բնակելի տներ</w:t>
            </w:r>
          </w:p>
        </w:tc>
        <w:tc>
          <w:tcPr>
            <w:tcW w:w="1350" w:type="dxa"/>
          </w:tcPr>
          <w:p w14:paraId="1A82703F"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միավոր</w:t>
            </w:r>
          </w:p>
        </w:tc>
        <w:tc>
          <w:tcPr>
            <w:tcW w:w="1975" w:type="dxa"/>
          </w:tcPr>
          <w:p w14:paraId="1918F376"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362</w:t>
            </w:r>
          </w:p>
        </w:tc>
      </w:tr>
      <w:tr w:rsidR="009A2926" w:rsidRPr="009A2926" w14:paraId="30F872E8" w14:textId="77777777" w:rsidTr="009F61CD">
        <w:tc>
          <w:tcPr>
            <w:tcW w:w="535" w:type="dxa"/>
          </w:tcPr>
          <w:p w14:paraId="65A49B84" w14:textId="77777777" w:rsidR="009A2926" w:rsidRPr="009A2926" w:rsidRDefault="009A2926" w:rsidP="009A2926">
            <w:pPr>
              <w:tabs>
                <w:tab w:val="left" w:pos="2505"/>
              </w:tabs>
              <w:rPr>
                <w:rFonts w:ascii="Arial AMU" w:hAnsi="Arial AMU"/>
                <w:sz w:val="24"/>
                <w:szCs w:val="24"/>
              </w:rPr>
            </w:pPr>
          </w:p>
        </w:tc>
        <w:tc>
          <w:tcPr>
            <w:tcW w:w="5490" w:type="dxa"/>
          </w:tcPr>
          <w:p w14:paraId="76EF0D90"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Փողոցային լուսավորություն</w:t>
            </w:r>
          </w:p>
          <w:p w14:paraId="4BE83BC2"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 xml:space="preserve"> որից՝ </w:t>
            </w:r>
          </w:p>
        </w:tc>
        <w:tc>
          <w:tcPr>
            <w:tcW w:w="1350" w:type="dxa"/>
          </w:tcPr>
          <w:p w14:paraId="2749516D"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կմ</w:t>
            </w:r>
          </w:p>
        </w:tc>
        <w:tc>
          <w:tcPr>
            <w:tcW w:w="1975" w:type="dxa"/>
          </w:tcPr>
          <w:p w14:paraId="42C5952B"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17</w:t>
            </w:r>
          </w:p>
        </w:tc>
      </w:tr>
      <w:tr w:rsidR="009A2926" w:rsidRPr="009A2926" w14:paraId="23933FF2" w14:textId="77777777" w:rsidTr="009F61CD">
        <w:tc>
          <w:tcPr>
            <w:tcW w:w="535" w:type="dxa"/>
          </w:tcPr>
          <w:p w14:paraId="465CF16B" w14:textId="77777777" w:rsidR="009A2926" w:rsidRPr="009A2926" w:rsidRDefault="009A2926" w:rsidP="009A2926">
            <w:pPr>
              <w:tabs>
                <w:tab w:val="left" w:pos="2505"/>
              </w:tabs>
              <w:rPr>
                <w:rFonts w:ascii="Arial AMU" w:hAnsi="Arial AMU"/>
                <w:sz w:val="24"/>
                <w:szCs w:val="24"/>
              </w:rPr>
            </w:pPr>
          </w:p>
        </w:tc>
        <w:tc>
          <w:tcPr>
            <w:tcW w:w="5490" w:type="dxa"/>
          </w:tcPr>
          <w:p w14:paraId="76A6661E"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 xml:space="preserve">Լեդ (LED) </w:t>
            </w:r>
          </w:p>
        </w:tc>
        <w:tc>
          <w:tcPr>
            <w:tcW w:w="1350" w:type="dxa"/>
          </w:tcPr>
          <w:p w14:paraId="68A87B57"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կմ</w:t>
            </w:r>
          </w:p>
        </w:tc>
        <w:tc>
          <w:tcPr>
            <w:tcW w:w="1975" w:type="dxa"/>
          </w:tcPr>
          <w:p w14:paraId="2290AEEB"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14,5</w:t>
            </w:r>
          </w:p>
        </w:tc>
      </w:tr>
      <w:tr w:rsidR="009A2926" w:rsidRPr="009A2926" w14:paraId="14D12CC1" w14:textId="77777777" w:rsidTr="009F61CD">
        <w:tc>
          <w:tcPr>
            <w:tcW w:w="535" w:type="dxa"/>
            <w:shd w:val="clear" w:color="auto" w:fill="9CC2E5" w:themeFill="accent1" w:themeFillTint="99"/>
          </w:tcPr>
          <w:p w14:paraId="7D97F349" w14:textId="77777777" w:rsidR="009A2926" w:rsidRPr="009A2926" w:rsidRDefault="009A2926" w:rsidP="009A2926">
            <w:pPr>
              <w:tabs>
                <w:tab w:val="left" w:pos="2505"/>
              </w:tabs>
              <w:rPr>
                <w:rFonts w:ascii="Arial AMU" w:hAnsi="Arial AMU"/>
                <w:sz w:val="24"/>
                <w:szCs w:val="24"/>
              </w:rPr>
            </w:pPr>
          </w:p>
        </w:tc>
        <w:tc>
          <w:tcPr>
            <w:tcW w:w="8815" w:type="dxa"/>
            <w:gridSpan w:val="3"/>
            <w:shd w:val="clear" w:color="auto" w:fill="9CC2E5" w:themeFill="accent1" w:themeFillTint="99"/>
          </w:tcPr>
          <w:p w14:paraId="495D213E"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Առևտուր և սպաս</w:t>
            </w:r>
            <w:r w:rsidRPr="009A2926">
              <w:rPr>
                <w:rFonts w:ascii="Arial AMU" w:hAnsi="Arial AMU"/>
                <w:sz w:val="24"/>
                <w:szCs w:val="24"/>
                <w:lang w:val="hy-AM"/>
              </w:rPr>
              <w:t>ա</w:t>
            </w:r>
            <w:r w:rsidRPr="009A2926">
              <w:rPr>
                <w:rFonts w:ascii="Arial AMU" w:hAnsi="Arial AMU"/>
                <w:sz w:val="24"/>
                <w:szCs w:val="24"/>
              </w:rPr>
              <w:t>րկում</w:t>
            </w:r>
          </w:p>
        </w:tc>
      </w:tr>
      <w:tr w:rsidR="009A2926" w:rsidRPr="009A2926" w14:paraId="7E65DDF4" w14:textId="77777777" w:rsidTr="009F61CD">
        <w:tc>
          <w:tcPr>
            <w:tcW w:w="535" w:type="dxa"/>
          </w:tcPr>
          <w:p w14:paraId="37AEAACD" w14:textId="77777777" w:rsidR="009A2926" w:rsidRPr="009A2926" w:rsidRDefault="009A2926" w:rsidP="009A2926">
            <w:pPr>
              <w:tabs>
                <w:tab w:val="left" w:pos="2505"/>
              </w:tabs>
              <w:rPr>
                <w:rFonts w:ascii="Arial AMU" w:hAnsi="Arial AMU"/>
                <w:sz w:val="24"/>
                <w:szCs w:val="24"/>
              </w:rPr>
            </w:pPr>
          </w:p>
        </w:tc>
        <w:tc>
          <w:tcPr>
            <w:tcW w:w="5490" w:type="dxa"/>
          </w:tcPr>
          <w:p w14:paraId="42DB4746"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Առևտրի սպասարկման փոքր և միջին օբյեկտներ</w:t>
            </w:r>
          </w:p>
        </w:tc>
        <w:tc>
          <w:tcPr>
            <w:tcW w:w="1350" w:type="dxa"/>
          </w:tcPr>
          <w:p w14:paraId="714A293C"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451CD6B6"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5</w:t>
            </w:r>
          </w:p>
        </w:tc>
      </w:tr>
      <w:tr w:rsidR="009A2926" w:rsidRPr="009A2926" w14:paraId="48C8FD3A" w14:textId="77777777" w:rsidTr="009F61CD">
        <w:tc>
          <w:tcPr>
            <w:tcW w:w="535" w:type="dxa"/>
          </w:tcPr>
          <w:p w14:paraId="2500D1AD" w14:textId="77777777" w:rsidR="009A2926" w:rsidRPr="009A2926" w:rsidRDefault="009A2926" w:rsidP="009A2926">
            <w:pPr>
              <w:tabs>
                <w:tab w:val="left" w:pos="2505"/>
              </w:tabs>
              <w:rPr>
                <w:rFonts w:ascii="Arial AMU" w:hAnsi="Arial AMU"/>
                <w:sz w:val="24"/>
                <w:szCs w:val="24"/>
              </w:rPr>
            </w:pPr>
          </w:p>
        </w:tc>
        <w:tc>
          <w:tcPr>
            <w:tcW w:w="5490" w:type="dxa"/>
          </w:tcPr>
          <w:p w14:paraId="2B78B363"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Բարեգործական ճաշարան</w:t>
            </w:r>
          </w:p>
        </w:tc>
        <w:tc>
          <w:tcPr>
            <w:tcW w:w="1350" w:type="dxa"/>
          </w:tcPr>
          <w:p w14:paraId="5086B920"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5B78EA7F"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034F8ECC" w14:textId="77777777" w:rsidTr="009F61CD">
        <w:tc>
          <w:tcPr>
            <w:tcW w:w="535" w:type="dxa"/>
          </w:tcPr>
          <w:p w14:paraId="61A773E8" w14:textId="77777777" w:rsidR="009A2926" w:rsidRPr="009A2926" w:rsidRDefault="009A2926" w:rsidP="009A2926">
            <w:pPr>
              <w:tabs>
                <w:tab w:val="left" w:pos="2505"/>
              </w:tabs>
              <w:rPr>
                <w:rFonts w:ascii="Arial AMU" w:hAnsi="Arial AMU"/>
                <w:sz w:val="24"/>
                <w:szCs w:val="24"/>
              </w:rPr>
            </w:pPr>
          </w:p>
        </w:tc>
        <w:tc>
          <w:tcPr>
            <w:tcW w:w="5490" w:type="dxa"/>
          </w:tcPr>
          <w:p w14:paraId="70168350"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Հյուրանոցներ</w:t>
            </w:r>
          </w:p>
        </w:tc>
        <w:tc>
          <w:tcPr>
            <w:tcW w:w="1350" w:type="dxa"/>
          </w:tcPr>
          <w:p w14:paraId="2AB893D1"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060B873B"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4DFD0208" w14:textId="77777777" w:rsidTr="009F61CD">
        <w:tc>
          <w:tcPr>
            <w:tcW w:w="535" w:type="dxa"/>
          </w:tcPr>
          <w:p w14:paraId="1E25C99B" w14:textId="77777777" w:rsidR="009A2926" w:rsidRPr="009A2926" w:rsidRDefault="009A2926" w:rsidP="009A2926">
            <w:pPr>
              <w:tabs>
                <w:tab w:val="left" w:pos="2505"/>
              </w:tabs>
              <w:rPr>
                <w:rFonts w:ascii="Arial AMU" w:hAnsi="Arial AMU"/>
                <w:sz w:val="24"/>
                <w:szCs w:val="24"/>
              </w:rPr>
            </w:pPr>
          </w:p>
        </w:tc>
        <w:tc>
          <w:tcPr>
            <w:tcW w:w="5490" w:type="dxa"/>
          </w:tcPr>
          <w:p w14:paraId="2AB3FA35"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Շուկաներ</w:t>
            </w:r>
          </w:p>
        </w:tc>
        <w:tc>
          <w:tcPr>
            <w:tcW w:w="1350" w:type="dxa"/>
          </w:tcPr>
          <w:p w14:paraId="559284E4"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7100FD29"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3678CCBC" w14:textId="77777777" w:rsidTr="009F61CD">
        <w:tc>
          <w:tcPr>
            <w:tcW w:w="535" w:type="dxa"/>
            <w:shd w:val="clear" w:color="auto" w:fill="9CC2E5" w:themeFill="accent1" w:themeFillTint="99"/>
          </w:tcPr>
          <w:p w14:paraId="7E43DBB9" w14:textId="77777777" w:rsidR="009A2926" w:rsidRPr="009A2926" w:rsidRDefault="009A2926" w:rsidP="009A2926">
            <w:pPr>
              <w:tabs>
                <w:tab w:val="left" w:pos="2505"/>
              </w:tabs>
              <w:rPr>
                <w:rFonts w:ascii="Arial AMU" w:hAnsi="Arial AMU"/>
                <w:sz w:val="24"/>
                <w:szCs w:val="24"/>
              </w:rPr>
            </w:pPr>
          </w:p>
        </w:tc>
        <w:tc>
          <w:tcPr>
            <w:tcW w:w="5490" w:type="dxa"/>
            <w:shd w:val="clear" w:color="auto" w:fill="9CC2E5" w:themeFill="accent1" w:themeFillTint="99"/>
          </w:tcPr>
          <w:p w14:paraId="0C513ADA"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Բարեկարգում</w:t>
            </w:r>
          </w:p>
        </w:tc>
        <w:tc>
          <w:tcPr>
            <w:tcW w:w="1350" w:type="dxa"/>
            <w:shd w:val="clear" w:color="auto" w:fill="9CC2E5" w:themeFill="accent1" w:themeFillTint="99"/>
          </w:tcPr>
          <w:p w14:paraId="234B6D60" w14:textId="77777777" w:rsidR="009A2926" w:rsidRPr="009A2926" w:rsidRDefault="009A2926" w:rsidP="009A2926">
            <w:pPr>
              <w:tabs>
                <w:tab w:val="left" w:pos="2505"/>
              </w:tabs>
              <w:jc w:val="center"/>
              <w:rPr>
                <w:rFonts w:ascii="Arial AMU" w:hAnsi="Arial AMU"/>
                <w:sz w:val="24"/>
                <w:szCs w:val="24"/>
              </w:rPr>
            </w:pPr>
          </w:p>
        </w:tc>
        <w:tc>
          <w:tcPr>
            <w:tcW w:w="1975" w:type="dxa"/>
            <w:shd w:val="clear" w:color="auto" w:fill="9CC2E5" w:themeFill="accent1" w:themeFillTint="99"/>
          </w:tcPr>
          <w:p w14:paraId="1FAFCDD9" w14:textId="77777777" w:rsidR="009A2926" w:rsidRPr="009A2926" w:rsidRDefault="009A2926" w:rsidP="009A2926">
            <w:pPr>
              <w:tabs>
                <w:tab w:val="left" w:pos="2505"/>
              </w:tabs>
              <w:rPr>
                <w:rFonts w:ascii="Arial AMU" w:hAnsi="Arial AMU"/>
                <w:sz w:val="24"/>
                <w:szCs w:val="24"/>
              </w:rPr>
            </w:pPr>
          </w:p>
        </w:tc>
      </w:tr>
      <w:tr w:rsidR="009A2926" w:rsidRPr="009A2926" w14:paraId="0233C6E7" w14:textId="77777777" w:rsidTr="009F61CD">
        <w:tc>
          <w:tcPr>
            <w:tcW w:w="535" w:type="dxa"/>
          </w:tcPr>
          <w:p w14:paraId="53530609" w14:textId="77777777" w:rsidR="009A2926" w:rsidRPr="009A2926" w:rsidRDefault="009A2926" w:rsidP="009A2926">
            <w:pPr>
              <w:tabs>
                <w:tab w:val="left" w:pos="2505"/>
              </w:tabs>
              <w:rPr>
                <w:rFonts w:ascii="Arial AMU" w:hAnsi="Arial AMU"/>
                <w:sz w:val="24"/>
                <w:szCs w:val="24"/>
              </w:rPr>
            </w:pPr>
          </w:p>
        </w:tc>
        <w:tc>
          <w:tcPr>
            <w:tcW w:w="5490" w:type="dxa"/>
          </w:tcPr>
          <w:p w14:paraId="331B7AE3"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Հանգստի գոտիներ</w:t>
            </w:r>
          </w:p>
        </w:tc>
        <w:tc>
          <w:tcPr>
            <w:tcW w:w="1350" w:type="dxa"/>
          </w:tcPr>
          <w:p w14:paraId="4046145B"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5B87C23F"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5</w:t>
            </w:r>
          </w:p>
        </w:tc>
      </w:tr>
      <w:tr w:rsidR="009A2926" w:rsidRPr="009A2926" w14:paraId="4E343DEB" w14:textId="77777777" w:rsidTr="009F61CD">
        <w:tc>
          <w:tcPr>
            <w:tcW w:w="535" w:type="dxa"/>
          </w:tcPr>
          <w:p w14:paraId="1762417F" w14:textId="77777777" w:rsidR="009A2926" w:rsidRPr="009A2926" w:rsidRDefault="009A2926" w:rsidP="009A2926">
            <w:pPr>
              <w:tabs>
                <w:tab w:val="left" w:pos="2505"/>
              </w:tabs>
              <w:rPr>
                <w:rFonts w:ascii="Arial AMU" w:hAnsi="Arial AMU"/>
                <w:sz w:val="24"/>
                <w:szCs w:val="24"/>
              </w:rPr>
            </w:pPr>
          </w:p>
        </w:tc>
        <w:tc>
          <w:tcPr>
            <w:tcW w:w="5490" w:type="dxa"/>
          </w:tcPr>
          <w:p w14:paraId="2F7753BF"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Բակային խաղահրապարակներ</w:t>
            </w:r>
          </w:p>
        </w:tc>
        <w:tc>
          <w:tcPr>
            <w:tcW w:w="1350" w:type="dxa"/>
          </w:tcPr>
          <w:p w14:paraId="0FD4901F"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68A99E8C" w14:textId="77777777" w:rsidR="009A2926" w:rsidRPr="009A2926" w:rsidRDefault="009A2926" w:rsidP="009A2926">
            <w:pPr>
              <w:tabs>
                <w:tab w:val="left" w:pos="2505"/>
              </w:tabs>
              <w:rPr>
                <w:rFonts w:ascii="Arial AMU" w:hAnsi="Arial AMU"/>
                <w:sz w:val="24"/>
                <w:szCs w:val="24"/>
                <w:lang w:val="hy-AM"/>
              </w:rPr>
            </w:pPr>
          </w:p>
        </w:tc>
      </w:tr>
      <w:tr w:rsidR="009A2926" w:rsidRPr="009A2926" w14:paraId="20A8FDD9" w14:textId="77777777" w:rsidTr="009F61CD">
        <w:tc>
          <w:tcPr>
            <w:tcW w:w="535" w:type="dxa"/>
          </w:tcPr>
          <w:p w14:paraId="45385123" w14:textId="77777777" w:rsidR="009A2926" w:rsidRPr="009A2926" w:rsidRDefault="009A2926" w:rsidP="009A2926">
            <w:pPr>
              <w:tabs>
                <w:tab w:val="left" w:pos="2505"/>
              </w:tabs>
              <w:rPr>
                <w:rFonts w:ascii="Arial AMU" w:hAnsi="Arial AMU"/>
                <w:sz w:val="24"/>
                <w:szCs w:val="24"/>
              </w:rPr>
            </w:pPr>
          </w:p>
        </w:tc>
        <w:tc>
          <w:tcPr>
            <w:tcW w:w="5490" w:type="dxa"/>
          </w:tcPr>
          <w:p w14:paraId="1C8D93B8"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Թեքահարթակներ</w:t>
            </w:r>
          </w:p>
        </w:tc>
        <w:tc>
          <w:tcPr>
            <w:tcW w:w="1350" w:type="dxa"/>
          </w:tcPr>
          <w:p w14:paraId="7E68B1D0"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117A6CB4"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3</w:t>
            </w:r>
          </w:p>
        </w:tc>
      </w:tr>
      <w:tr w:rsidR="009A2926" w:rsidRPr="009A2926" w14:paraId="797BC054" w14:textId="77777777" w:rsidTr="009F61CD">
        <w:tc>
          <w:tcPr>
            <w:tcW w:w="535" w:type="dxa"/>
            <w:shd w:val="clear" w:color="auto" w:fill="9CC2E5" w:themeFill="accent1" w:themeFillTint="99"/>
          </w:tcPr>
          <w:p w14:paraId="0E1F3A1D" w14:textId="77777777" w:rsidR="009A2926" w:rsidRPr="009A2926" w:rsidRDefault="009A2926" w:rsidP="009A2926">
            <w:pPr>
              <w:tabs>
                <w:tab w:val="left" w:pos="2505"/>
              </w:tabs>
              <w:rPr>
                <w:rFonts w:ascii="Arial AMU" w:hAnsi="Arial AMU"/>
                <w:sz w:val="24"/>
                <w:szCs w:val="24"/>
              </w:rPr>
            </w:pPr>
          </w:p>
        </w:tc>
        <w:tc>
          <w:tcPr>
            <w:tcW w:w="5490" w:type="dxa"/>
            <w:shd w:val="clear" w:color="auto" w:fill="9CC2E5" w:themeFill="accent1" w:themeFillTint="99"/>
          </w:tcPr>
          <w:p w14:paraId="5F051A90"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Կրթություն և մշակույթ</w:t>
            </w:r>
          </w:p>
        </w:tc>
        <w:tc>
          <w:tcPr>
            <w:tcW w:w="1350" w:type="dxa"/>
            <w:shd w:val="clear" w:color="auto" w:fill="9CC2E5" w:themeFill="accent1" w:themeFillTint="99"/>
          </w:tcPr>
          <w:p w14:paraId="61D8F0B5" w14:textId="77777777" w:rsidR="009A2926" w:rsidRPr="009A2926" w:rsidRDefault="009A2926" w:rsidP="009A2926">
            <w:pPr>
              <w:tabs>
                <w:tab w:val="left" w:pos="2505"/>
              </w:tabs>
              <w:jc w:val="center"/>
              <w:rPr>
                <w:rFonts w:ascii="Arial AMU" w:hAnsi="Arial AMU"/>
                <w:sz w:val="24"/>
                <w:szCs w:val="24"/>
              </w:rPr>
            </w:pPr>
          </w:p>
        </w:tc>
        <w:tc>
          <w:tcPr>
            <w:tcW w:w="1975" w:type="dxa"/>
            <w:shd w:val="clear" w:color="auto" w:fill="9CC2E5" w:themeFill="accent1" w:themeFillTint="99"/>
          </w:tcPr>
          <w:p w14:paraId="5A974D42" w14:textId="77777777" w:rsidR="009A2926" w:rsidRPr="009A2926" w:rsidRDefault="009A2926" w:rsidP="009A2926">
            <w:pPr>
              <w:tabs>
                <w:tab w:val="left" w:pos="2505"/>
              </w:tabs>
              <w:rPr>
                <w:rFonts w:ascii="Arial AMU" w:hAnsi="Arial AMU"/>
                <w:sz w:val="24"/>
                <w:szCs w:val="24"/>
              </w:rPr>
            </w:pPr>
          </w:p>
        </w:tc>
      </w:tr>
      <w:tr w:rsidR="009A2926" w:rsidRPr="009A2926" w14:paraId="703B31E3" w14:textId="77777777" w:rsidTr="009F61CD">
        <w:tc>
          <w:tcPr>
            <w:tcW w:w="535" w:type="dxa"/>
          </w:tcPr>
          <w:p w14:paraId="1B8E512D" w14:textId="77777777" w:rsidR="009A2926" w:rsidRPr="009A2926" w:rsidRDefault="009A2926" w:rsidP="009A2926">
            <w:pPr>
              <w:tabs>
                <w:tab w:val="left" w:pos="2505"/>
              </w:tabs>
              <w:rPr>
                <w:rFonts w:ascii="Arial AMU" w:hAnsi="Arial AMU"/>
                <w:sz w:val="24"/>
                <w:szCs w:val="24"/>
              </w:rPr>
            </w:pPr>
          </w:p>
        </w:tc>
        <w:tc>
          <w:tcPr>
            <w:tcW w:w="5490" w:type="dxa"/>
          </w:tcPr>
          <w:p w14:paraId="3DCCEC29"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Նախադպրոցական հաստատություններ</w:t>
            </w:r>
          </w:p>
        </w:tc>
        <w:tc>
          <w:tcPr>
            <w:tcW w:w="1350" w:type="dxa"/>
          </w:tcPr>
          <w:p w14:paraId="798CBF4D"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2793E815"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1</w:t>
            </w:r>
          </w:p>
        </w:tc>
      </w:tr>
      <w:tr w:rsidR="009A2926" w:rsidRPr="009A2926" w14:paraId="6BD69A72" w14:textId="77777777" w:rsidTr="009F61CD">
        <w:tc>
          <w:tcPr>
            <w:tcW w:w="535" w:type="dxa"/>
          </w:tcPr>
          <w:p w14:paraId="29F5BD83" w14:textId="77777777" w:rsidR="009A2926" w:rsidRPr="009A2926" w:rsidRDefault="009A2926" w:rsidP="009A2926">
            <w:pPr>
              <w:tabs>
                <w:tab w:val="left" w:pos="2505"/>
              </w:tabs>
              <w:rPr>
                <w:rFonts w:ascii="Arial AMU" w:hAnsi="Arial AMU"/>
                <w:sz w:val="24"/>
                <w:szCs w:val="24"/>
              </w:rPr>
            </w:pPr>
          </w:p>
        </w:tc>
        <w:tc>
          <w:tcPr>
            <w:tcW w:w="5490" w:type="dxa"/>
          </w:tcPr>
          <w:p w14:paraId="537421BB"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Երե</w:t>
            </w:r>
            <w:r w:rsidRPr="009A2926">
              <w:rPr>
                <w:rFonts w:ascii="Arial AMU" w:hAnsi="Arial AMU"/>
                <w:sz w:val="24"/>
                <w:szCs w:val="24"/>
                <w:lang w:val="hy-AM"/>
              </w:rPr>
              <w:t>խ</w:t>
            </w:r>
            <w:r w:rsidRPr="009A2926">
              <w:rPr>
                <w:rFonts w:ascii="Arial AMU" w:hAnsi="Arial AMU"/>
                <w:sz w:val="24"/>
                <w:szCs w:val="24"/>
              </w:rPr>
              <w:t>աների թիվը</w:t>
            </w:r>
          </w:p>
        </w:tc>
        <w:tc>
          <w:tcPr>
            <w:tcW w:w="1350" w:type="dxa"/>
          </w:tcPr>
          <w:p w14:paraId="293EE64A"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երեխա</w:t>
            </w:r>
          </w:p>
        </w:tc>
        <w:tc>
          <w:tcPr>
            <w:tcW w:w="1975" w:type="dxa"/>
          </w:tcPr>
          <w:p w14:paraId="6D15792D"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29</w:t>
            </w:r>
          </w:p>
        </w:tc>
      </w:tr>
      <w:tr w:rsidR="009A2926" w:rsidRPr="009A2926" w14:paraId="7B523CE6" w14:textId="77777777" w:rsidTr="009F61CD">
        <w:tc>
          <w:tcPr>
            <w:tcW w:w="535" w:type="dxa"/>
          </w:tcPr>
          <w:p w14:paraId="22F00539" w14:textId="77777777" w:rsidR="009A2926" w:rsidRPr="009A2926" w:rsidRDefault="009A2926" w:rsidP="009A2926">
            <w:pPr>
              <w:tabs>
                <w:tab w:val="left" w:pos="2505"/>
              </w:tabs>
              <w:rPr>
                <w:rFonts w:ascii="Arial AMU" w:hAnsi="Arial AMU"/>
                <w:sz w:val="24"/>
                <w:szCs w:val="24"/>
              </w:rPr>
            </w:pPr>
          </w:p>
        </w:tc>
        <w:tc>
          <w:tcPr>
            <w:tcW w:w="5490" w:type="dxa"/>
          </w:tcPr>
          <w:p w14:paraId="6D050E48"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Աշխատողների թիվը</w:t>
            </w:r>
          </w:p>
        </w:tc>
        <w:tc>
          <w:tcPr>
            <w:tcW w:w="1350" w:type="dxa"/>
          </w:tcPr>
          <w:p w14:paraId="7601D14C"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մարդ</w:t>
            </w:r>
          </w:p>
        </w:tc>
        <w:tc>
          <w:tcPr>
            <w:tcW w:w="1975" w:type="dxa"/>
          </w:tcPr>
          <w:p w14:paraId="3EC7353D"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3</w:t>
            </w:r>
          </w:p>
        </w:tc>
      </w:tr>
      <w:tr w:rsidR="009A2926" w:rsidRPr="009A2926" w14:paraId="5C2D9707" w14:textId="77777777" w:rsidTr="009F61CD">
        <w:trPr>
          <w:trHeight w:val="332"/>
        </w:trPr>
        <w:tc>
          <w:tcPr>
            <w:tcW w:w="535" w:type="dxa"/>
          </w:tcPr>
          <w:p w14:paraId="1CF7384C" w14:textId="77777777" w:rsidR="009A2926" w:rsidRPr="009A2926" w:rsidRDefault="009A2926" w:rsidP="009A2926">
            <w:pPr>
              <w:tabs>
                <w:tab w:val="left" w:pos="2505"/>
              </w:tabs>
              <w:rPr>
                <w:rFonts w:ascii="Arial AMU" w:hAnsi="Arial AMU"/>
                <w:sz w:val="24"/>
                <w:szCs w:val="24"/>
              </w:rPr>
            </w:pPr>
          </w:p>
        </w:tc>
        <w:tc>
          <w:tcPr>
            <w:tcW w:w="5490" w:type="dxa"/>
          </w:tcPr>
          <w:p w14:paraId="53376F16"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Հանրակրթական դպրոց</w:t>
            </w:r>
          </w:p>
        </w:tc>
        <w:tc>
          <w:tcPr>
            <w:tcW w:w="1350" w:type="dxa"/>
          </w:tcPr>
          <w:p w14:paraId="10AD70AB"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68C80325"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1</w:t>
            </w:r>
          </w:p>
        </w:tc>
      </w:tr>
      <w:tr w:rsidR="009A2926" w:rsidRPr="009A2926" w14:paraId="52483142" w14:textId="77777777" w:rsidTr="009F61CD">
        <w:tc>
          <w:tcPr>
            <w:tcW w:w="535" w:type="dxa"/>
          </w:tcPr>
          <w:p w14:paraId="5C07D9A8" w14:textId="77777777" w:rsidR="009A2926" w:rsidRPr="009A2926" w:rsidRDefault="009A2926" w:rsidP="009A2926">
            <w:pPr>
              <w:tabs>
                <w:tab w:val="left" w:pos="2505"/>
              </w:tabs>
              <w:rPr>
                <w:rFonts w:ascii="Arial AMU" w:hAnsi="Arial AMU"/>
                <w:sz w:val="24"/>
                <w:szCs w:val="24"/>
              </w:rPr>
            </w:pPr>
          </w:p>
        </w:tc>
        <w:tc>
          <w:tcPr>
            <w:tcW w:w="5490" w:type="dxa"/>
          </w:tcPr>
          <w:p w14:paraId="3435F45F"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Երեխաների թիվը</w:t>
            </w:r>
          </w:p>
        </w:tc>
        <w:tc>
          <w:tcPr>
            <w:tcW w:w="1350" w:type="dxa"/>
          </w:tcPr>
          <w:p w14:paraId="14ECC166"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երեխա</w:t>
            </w:r>
          </w:p>
        </w:tc>
        <w:tc>
          <w:tcPr>
            <w:tcW w:w="1975" w:type="dxa"/>
          </w:tcPr>
          <w:p w14:paraId="59C41436"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215</w:t>
            </w:r>
          </w:p>
        </w:tc>
      </w:tr>
      <w:tr w:rsidR="009A2926" w:rsidRPr="009A2926" w14:paraId="459EBB8F" w14:textId="77777777" w:rsidTr="009F61CD">
        <w:tc>
          <w:tcPr>
            <w:tcW w:w="535" w:type="dxa"/>
          </w:tcPr>
          <w:p w14:paraId="3696A26B" w14:textId="77777777" w:rsidR="009A2926" w:rsidRPr="009A2926" w:rsidRDefault="009A2926" w:rsidP="009A2926">
            <w:pPr>
              <w:tabs>
                <w:tab w:val="left" w:pos="2505"/>
              </w:tabs>
              <w:rPr>
                <w:rFonts w:ascii="Arial AMU" w:hAnsi="Arial AMU"/>
                <w:sz w:val="24"/>
                <w:szCs w:val="24"/>
              </w:rPr>
            </w:pPr>
          </w:p>
        </w:tc>
        <w:tc>
          <w:tcPr>
            <w:tcW w:w="5490" w:type="dxa"/>
          </w:tcPr>
          <w:p w14:paraId="4BE1BCDC"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Աշխատողների թիվը</w:t>
            </w:r>
          </w:p>
        </w:tc>
        <w:tc>
          <w:tcPr>
            <w:tcW w:w="1350" w:type="dxa"/>
          </w:tcPr>
          <w:p w14:paraId="2E172388"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մարդ</w:t>
            </w:r>
          </w:p>
        </w:tc>
        <w:tc>
          <w:tcPr>
            <w:tcW w:w="1975" w:type="dxa"/>
          </w:tcPr>
          <w:p w14:paraId="48BAE98E"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42</w:t>
            </w:r>
          </w:p>
        </w:tc>
      </w:tr>
      <w:tr w:rsidR="009A2926" w:rsidRPr="009A2926" w14:paraId="743EAE59" w14:textId="77777777" w:rsidTr="009F61CD">
        <w:tc>
          <w:tcPr>
            <w:tcW w:w="535" w:type="dxa"/>
          </w:tcPr>
          <w:p w14:paraId="758E4805" w14:textId="77777777" w:rsidR="009A2926" w:rsidRPr="009A2926" w:rsidRDefault="009A2926" w:rsidP="009A2926">
            <w:pPr>
              <w:tabs>
                <w:tab w:val="left" w:pos="2505"/>
              </w:tabs>
              <w:rPr>
                <w:rFonts w:ascii="Arial AMU" w:hAnsi="Arial AMU"/>
                <w:sz w:val="24"/>
                <w:szCs w:val="24"/>
              </w:rPr>
            </w:pPr>
          </w:p>
        </w:tc>
        <w:tc>
          <w:tcPr>
            <w:tcW w:w="5490" w:type="dxa"/>
          </w:tcPr>
          <w:p w14:paraId="6E6DD74F"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Երաժշտական դպրոց</w:t>
            </w:r>
          </w:p>
        </w:tc>
        <w:tc>
          <w:tcPr>
            <w:tcW w:w="1350" w:type="dxa"/>
          </w:tcPr>
          <w:p w14:paraId="06E9D655"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53D02C41"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271FCB03" w14:textId="77777777" w:rsidTr="009F61CD">
        <w:tc>
          <w:tcPr>
            <w:tcW w:w="535" w:type="dxa"/>
          </w:tcPr>
          <w:p w14:paraId="23B38C63" w14:textId="77777777" w:rsidR="009A2926" w:rsidRPr="009A2926" w:rsidRDefault="009A2926" w:rsidP="009A2926">
            <w:pPr>
              <w:tabs>
                <w:tab w:val="left" w:pos="2505"/>
              </w:tabs>
              <w:rPr>
                <w:rFonts w:ascii="Arial AMU" w:hAnsi="Arial AMU"/>
                <w:sz w:val="24"/>
                <w:szCs w:val="24"/>
              </w:rPr>
            </w:pPr>
          </w:p>
        </w:tc>
        <w:tc>
          <w:tcPr>
            <w:tcW w:w="5490" w:type="dxa"/>
          </w:tcPr>
          <w:p w14:paraId="3A1D75C7"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Մարզադպրոց</w:t>
            </w:r>
          </w:p>
        </w:tc>
        <w:tc>
          <w:tcPr>
            <w:tcW w:w="1350" w:type="dxa"/>
          </w:tcPr>
          <w:p w14:paraId="173C1588"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7712CBC2"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1</w:t>
            </w:r>
          </w:p>
        </w:tc>
      </w:tr>
      <w:tr w:rsidR="009A2926" w:rsidRPr="009A2926" w14:paraId="07C54729" w14:textId="77777777" w:rsidTr="009F61CD">
        <w:tc>
          <w:tcPr>
            <w:tcW w:w="535" w:type="dxa"/>
          </w:tcPr>
          <w:p w14:paraId="09BBFD8C" w14:textId="77777777" w:rsidR="009A2926" w:rsidRPr="009A2926" w:rsidRDefault="009A2926" w:rsidP="009A2926">
            <w:pPr>
              <w:tabs>
                <w:tab w:val="left" w:pos="2505"/>
              </w:tabs>
              <w:rPr>
                <w:rFonts w:ascii="Arial AMU" w:hAnsi="Arial AMU"/>
                <w:sz w:val="24"/>
                <w:szCs w:val="24"/>
              </w:rPr>
            </w:pPr>
          </w:p>
        </w:tc>
        <w:tc>
          <w:tcPr>
            <w:tcW w:w="5490" w:type="dxa"/>
          </w:tcPr>
          <w:p w14:paraId="0BFA93F8"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Արվեստի դպրոց</w:t>
            </w:r>
          </w:p>
        </w:tc>
        <w:tc>
          <w:tcPr>
            <w:tcW w:w="1350" w:type="dxa"/>
          </w:tcPr>
          <w:p w14:paraId="270B35BC"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74194051"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2B89D3D9" w14:textId="77777777" w:rsidTr="009F61CD">
        <w:tc>
          <w:tcPr>
            <w:tcW w:w="535" w:type="dxa"/>
          </w:tcPr>
          <w:p w14:paraId="36479A61" w14:textId="77777777" w:rsidR="009A2926" w:rsidRPr="009A2926" w:rsidRDefault="009A2926" w:rsidP="009A2926">
            <w:pPr>
              <w:tabs>
                <w:tab w:val="left" w:pos="2505"/>
              </w:tabs>
              <w:rPr>
                <w:rFonts w:ascii="Arial AMU" w:hAnsi="Arial AMU"/>
                <w:sz w:val="24"/>
                <w:szCs w:val="24"/>
              </w:rPr>
            </w:pPr>
          </w:p>
        </w:tc>
        <w:tc>
          <w:tcPr>
            <w:tcW w:w="5490" w:type="dxa"/>
          </w:tcPr>
          <w:p w14:paraId="73FA54B3"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 xml:space="preserve">Գրադարան </w:t>
            </w:r>
          </w:p>
        </w:tc>
        <w:tc>
          <w:tcPr>
            <w:tcW w:w="1350" w:type="dxa"/>
          </w:tcPr>
          <w:p w14:paraId="65905295"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6CBD0C32"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1</w:t>
            </w:r>
          </w:p>
        </w:tc>
      </w:tr>
      <w:tr w:rsidR="009A2926" w:rsidRPr="009A2926" w14:paraId="177B692C" w14:textId="77777777" w:rsidTr="009F61CD">
        <w:tc>
          <w:tcPr>
            <w:tcW w:w="535" w:type="dxa"/>
          </w:tcPr>
          <w:p w14:paraId="61910512" w14:textId="77777777" w:rsidR="009A2926" w:rsidRPr="009A2926" w:rsidRDefault="009A2926" w:rsidP="009A2926">
            <w:pPr>
              <w:tabs>
                <w:tab w:val="left" w:pos="2505"/>
              </w:tabs>
              <w:rPr>
                <w:rFonts w:ascii="Arial AMU" w:hAnsi="Arial AMU"/>
                <w:sz w:val="24"/>
                <w:szCs w:val="24"/>
              </w:rPr>
            </w:pPr>
          </w:p>
        </w:tc>
        <w:tc>
          <w:tcPr>
            <w:tcW w:w="5490" w:type="dxa"/>
          </w:tcPr>
          <w:p w14:paraId="137C6A32"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Գեղարվեստական դաստիարակության կենտրոն</w:t>
            </w:r>
          </w:p>
        </w:tc>
        <w:tc>
          <w:tcPr>
            <w:tcW w:w="1350" w:type="dxa"/>
          </w:tcPr>
          <w:p w14:paraId="2702ADCC"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2CD23657"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08183FC0" w14:textId="77777777" w:rsidTr="009F61CD">
        <w:tc>
          <w:tcPr>
            <w:tcW w:w="535" w:type="dxa"/>
          </w:tcPr>
          <w:p w14:paraId="747E6DFC" w14:textId="77777777" w:rsidR="009A2926" w:rsidRPr="009A2926" w:rsidRDefault="009A2926" w:rsidP="009A2926">
            <w:pPr>
              <w:tabs>
                <w:tab w:val="left" w:pos="2505"/>
              </w:tabs>
              <w:rPr>
                <w:rFonts w:ascii="Arial AMU" w:hAnsi="Arial AMU"/>
                <w:sz w:val="24"/>
                <w:szCs w:val="24"/>
              </w:rPr>
            </w:pPr>
          </w:p>
        </w:tc>
        <w:tc>
          <w:tcPr>
            <w:tcW w:w="5490" w:type="dxa"/>
          </w:tcPr>
          <w:p w14:paraId="314E54CF"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Հուշարձաններ</w:t>
            </w:r>
            <w:r w:rsidRPr="009A2926">
              <w:rPr>
                <w:rFonts w:ascii="Arial AMU" w:hAnsi="Arial AMU"/>
                <w:sz w:val="24"/>
                <w:szCs w:val="24"/>
                <w:lang w:val="hy-AM"/>
              </w:rPr>
              <w:t xml:space="preserve"> </w:t>
            </w:r>
            <w:r w:rsidRPr="009A2926">
              <w:rPr>
                <w:rFonts w:ascii="Arial AMU" w:hAnsi="Arial AMU"/>
                <w:sz w:val="24"/>
                <w:szCs w:val="24"/>
              </w:rPr>
              <w:t xml:space="preserve">( </w:t>
            </w:r>
            <w:r w:rsidRPr="009A2926">
              <w:rPr>
                <w:rFonts w:ascii="Arial AMU" w:hAnsi="Arial AMU"/>
                <w:sz w:val="24"/>
                <w:szCs w:val="24"/>
                <w:lang w:val="hy-AM"/>
              </w:rPr>
              <w:t>խաչքարեր</w:t>
            </w:r>
            <w:r w:rsidRPr="009A2926">
              <w:rPr>
                <w:rFonts w:ascii="Arial AMU" w:hAnsi="Arial AMU"/>
                <w:sz w:val="24"/>
                <w:szCs w:val="24"/>
              </w:rPr>
              <w:t>)</w:t>
            </w:r>
          </w:p>
        </w:tc>
        <w:tc>
          <w:tcPr>
            <w:tcW w:w="1350" w:type="dxa"/>
          </w:tcPr>
          <w:p w14:paraId="25185135" w14:textId="77777777" w:rsidR="009A2926" w:rsidRPr="009A2926" w:rsidRDefault="009A2926" w:rsidP="009A2926">
            <w:pPr>
              <w:jc w:val="center"/>
              <w:rPr>
                <w:rFonts w:ascii="Arial AMU" w:hAnsi="Arial AMU"/>
                <w:sz w:val="24"/>
                <w:szCs w:val="24"/>
              </w:rPr>
            </w:pPr>
            <w:r w:rsidRPr="009A2926">
              <w:rPr>
                <w:rFonts w:ascii="Arial AMU" w:hAnsi="Arial AMU"/>
                <w:sz w:val="24"/>
                <w:szCs w:val="24"/>
              </w:rPr>
              <w:t>հատ</w:t>
            </w:r>
          </w:p>
        </w:tc>
        <w:tc>
          <w:tcPr>
            <w:tcW w:w="1975" w:type="dxa"/>
          </w:tcPr>
          <w:p w14:paraId="30F02716"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4</w:t>
            </w:r>
          </w:p>
        </w:tc>
      </w:tr>
      <w:tr w:rsidR="009A2926" w:rsidRPr="009A2926" w14:paraId="41ED9F87" w14:textId="77777777" w:rsidTr="009F61CD">
        <w:tc>
          <w:tcPr>
            <w:tcW w:w="535" w:type="dxa"/>
            <w:shd w:val="clear" w:color="auto" w:fill="9CC2E5" w:themeFill="accent1" w:themeFillTint="99"/>
          </w:tcPr>
          <w:p w14:paraId="25526A8A" w14:textId="77777777" w:rsidR="009A2926" w:rsidRPr="009A2926" w:rsidRDefault="009A2926" w:rsidP="009A2926">
            <w:pPr>
              <w:tabs>
                <w:tab w:val="left" w:pos="2505"/>
              </w:tabs>
              <w:rPr>
                <w:rFonts w:ascii="Arial AMU" w:hAnsi="Arial AMU"/>
                <w:sz w:val="24"/>
                <w:szCs w:val="24"/>
              </w:rPr>
            </w:pPr>
          </w:p>
        </w:tc>
        <w:tc>
          <w:tcPr>
            <w:tcW w:w="5490" w:type="dxa"/>
            <w:shd w:val="clear" w:color="auto" w:fill="9CC2E5" w:themeFill="accent1" w:themeFillTint="99"/>
          </w:tcPr>
          <w:p w14:paraId="65CDF60A"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Բնապահպանություն</w:t>
            </w:r>
          </w:p>
        </w:tc>
        <w:tc>
          <w:tcPr>
            <w:tcW w:w="1350" w:type="dxa"/>
            <w:shd w:val="clear" w:color="auto" w:fill="9CC2E5" w:themeFill="accent1" w:themeFillTint="99"/>
          </w:tcPr>
          <w:p w14:paraId="2964C988" w14:textId="77777777" w:rsidR="009A2926" w:rsidRPr="009A2926" w:rsidRDefault="009A2926" w:rsidP="009A2926">
            <w:pPr>
              <w:tabs>
                <w:tab w:val="left" w:pos="2505"/>
              </w:tabs>
              <w:jc w:val="center"/>
              <w:rPr>
                <w:rFonts w:ascii="Arial AMU" w:hAnsi="Arial AMU"/>
                <w:sz w:val="24"/>
                <w:szCs w:val="24"/>
              </w:rPr>
            </w:pPr>
          </w:p>
        </w:tc>
        <w:tc>
          <w:tcPr>
            <w:tcW w:w="1975" w:type="dxa"/>
            <w:shd w:val="clear" w:color="auto" w:fill="9CC2E5" w:themeFill="accent1" w:themeFillTint="99"/>
          </w:tcPr>
          <w:p w14:paraId="1A942F77" w14:textId="77777777" w:rsidR="009A2926" w:rsidRPr="009A2926" w:rsidRDefault="009A2926" w:rsidP="009A2926">
            <w:pPr>
              <w:tabs>
                <w:tab w:val="left" w:pos="2505"/>
              </w:tabs>
              <w:rPr>
                <w:rFonts w:ascii="Arial AMU" w:hAnsi="Arial AMU"/>
                <w:sz w:val="24"/>
                <w:szCs w:val="24"/>
              </w:rPr>
            </w:pPr>
          </w:p>
        </w:tc>
      </w:tr>
      <w:tr w:rsidR="009A2926" w:rsidRPr="009A2926" w14:paraId="1B135BCD" w14:textId="77777777" w:rsidTr="009F61CD">
        <w:tc>
          <w:tcPr>
            <w:tcW w:w="535" w:type="dxa"/>
          </w:tcPr>
          <w:p w14:paraId="540DD9D4" w14:textId="77777777" w:rsidR="009A2926" w:rsidRPr="009A2926" w:rsidRDefault="009A2926" w:rsidP="009A2926">
            <w:pPr>
              <w:tabs>
                <w:tab w:val="left" w:pos="2505"/>
              </w:tabs>
              <w:rPr>
                <w:rFonts w:ascii="Arial AMU" w:hAnsi="Arial AMU"/>
                <w:sz w:val="24"/>
                <w:szCs w:val="24"/>
              </w:rPr>
            </w:pPr>
          </w:p>
        </w:tc>
        <w:tc>
          <w:tcPr>
            <w:tcW w:w="5490" w:type="dxa"/>
          </w:tcPr>
          <w:p w14:paraId="326A8769"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Սպասարկվող կանաչապատ գոտի</w:t>
            </w:r>
          </w:p>
        </w:tc>
        <w:tc>
          <w:tcPr>
            <w:tcW w:w="1350" w:type="dxa"/>
          </w:tcPr>
          <w:p w14:paraId="3BD9A87A"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քմ</w:t>
            </w:r>
          </w:p>
        </w:tc>
        <w:tc>
          <w:tcPr>
            <w:tcW w:w="1975" w:type="dxa"/>
          </w:tcPr>
          <w:p w14:paraId="2821284A"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1797B264" w14:textId="77777777" w:rsidTr="009F61CD">
        <w:tc>
          <w:tcPr>
            <w:tcW w:w="535" w:type="dxa"/>
            <w:shd w:val="clear" w:color="auto" w:fill="9CC2E5" w:themeFill="accent1" w:themeFillTint="99"/>
          </w:tcPr>
          <w:p w14:paraId="50B594CC" w14:textId="77777777" w:rsidR="009A2926" w:rsidRPr="009A2926" w:rsidRDefault="009A2926" w:rsidP="009A2926">
            <w:pPr>
              <w:tabs>
                <w:tab w:val="left" w:pos="2505"/>
              </w:tabs>
              <w:rPr>
                <w:rFonts w:ascii="Arial AMU" w:hAnsi="Arial AMU"/>
                <w:sz w:val="24"/>
                <w:szCs w:val="24"/>
              </w:rPr>
            </w:pPr>
          </w:p>
        </w:tc>
        <w:tc>
          <w:tcPr>
            <w:tcW w:w="5490" w:type="dxa"/>
            <w:shd w:val="clear" w:color="auto" w:fill="9CC2E5" w:themeFill="accent1" w:themeFillTint="99"/>
          </w:tcPr>
          <w:p w14:paraId="611A4154"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Առողջապահություն</w:t>
            </w:r>
          </w:p>
        </w:tc>
        <w:tc>
          <w:tcPr>
            <w:tcW w:w="1350" w:type="dxa"/>
            <w:shd w:val="clear" w:color="auto" w:fill="9CC2E5" w:themeFill="accent1" w:themeFillTint="99"/>
          </w:tcPr>
          <w:p w14:paraId="474930F2" w14:textId="77777777" w:rsidR="009A2926" w:rsidRPr="009A2926" w:rsidRDefault="009A2926" w:rsidP="009A2926">
            <w:pPr>
              <w:tabs>
                <w:tab w:val="left" w:pos="2505"/>
              </w:tabs>
              <w:jc w:val="center"/>
              <w:rPr>
                <w:rFonts w:ascii="Arial AMU" w:hAnsi="Arial AMU"/>
                <w:sz w:val="24"/>
                <w:szCs w:val="24"/>
              </w:rPr>
            </w:pPr>
          </w:p>
        </w:tc>
        <w:tc>
          <w:tcPr>
            <w:tcW w:w="1975" w:type="dxa"/>
            <w:shd w:val="clear" w:color="auto" w:fill="9CC2E5" w:themeFill="accent1" w:themeFillTint="99"/>
          </w:tcPr>
          <w:p w14:paraId="5DE7904D" w14:textId="77777777" w:rsidR="009A2926" w:rsidRPr="009A2926" w:rsidRDefault="009A2926" w:rsidP="009A2926">
            <w:pPr>
              <w:tabs>
                <w:tab w:val="left" w:pos="2505"/>
              </w:tabs>
              <w:rPr>
                <w:rFonts w:ascii="Arial AMU" w:hAnsi="Arial AMU"/>
                <w:sz w:val="24"/>
                <w:szCs w:val="24"/>
              </w:rPr>
            </w:pPr>
          </w:p>
        </w:tc>
      </w:tr>
      <w:tr w:rsidR="009A2926" w:rsidRPr="009A2926" w14:paraId="44A33558" w14:textId="77777777" w:rsidTr="009F61CD">
        <w:tc>
          <w:tcPr>
            <w:tcW w:w="535" w:type="dxa"/>
          </w:tcPr>
          <w:p w14:paraId="31A366B1" w14:textId="77777777" w:rsidR="009A2926" w:rsidRPr="009A2926" w:rsidRDefault="009A2926" w:rsidP="009A2926">
            <w:pPr>
              <w:tabs>
                <w:tab w:val="left" w:pos="2505"/>
              </w:tabs>
              <w:rPr>
                <w:rFonts w:ascii="Arial AMU" w:hAnsi="Arial AMU"/>
                <w:sz w:val="24"/>
                <w:szCs w:val="24"/>
              </w:rPr>
            </w:pPr>
          </w:p>
        </w:tc>
        <w:tc>
          <w:tcPr>
            <w:tcW w:w="5490" w:type="dxa"/>
          </w:tcPr>
          <w:p w14:paraId="64A76F43"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Առողջապահական հիմնարկներ</w:t>
            </w:r>
          </w:p>
        </w:tc>
        <w:tc>
          <w:tcPr>
            <w:tcW w:w="1350" w:type="dxa"/>
          </w:tcPr>
          <w:p w14:paraId="06644AD0"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5096CF80"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1</w:t>
            </w:r>
          </w:p>
        </w:tc>
      </w:tr>
      <w:tr w:rsidR="009A2926" w:rsidRPr="009A2926" w14:paraId="143AE009" w14:textId="77777777" w:rsidTr="009F61CD">
        <w:tc>
          <w:tcPr>
            <w:tcW w:w="535" w:type="dxa"/>
          </w:tcPr>
          <w:p w14:paraId="444254A0" w14:textId="77777777" w:rsidR="009A2926" w:rsidRPr="009A2926" w:rsidRDefault="009A2926" w:rsidP="009A2926">
            <w:pPr>
              <w:tabs>
                <w:tab w:val="left" w:pos="2505"/>
              </w:tabs>
              <w:rPr>
                <w:rFonts w:ascii="Arial AMU" w:hAnsi="Arial AMU"/>
                <w:sz w:val="24"/>
                <w:szCs w:val="24"/>
              </w:rPr>
            </w:pPr>
          </w:p>
        </w:tc>
        <w:tc>
          <w:tcPr>
            <w:tcW w:w="5490" w:type="dxa"/>
          </w:tcPr>
          <w:p w14:paraId="3FB547EE"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Մասնավոր առողջապահական հիմնարկներ</w:t>
            </w:r>
          </w:p>
        </w:tc>
        <w:tc>
          <w:tcPr>
            <w:tcW w:w="1350" w:type="dxa"/>
          </w:tcPr>
          <w:p w14:paraId="28954C14"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02947436"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160AA2AB" w14:textId="77777777" w:rsidTr="009F61CD">
        <w:tc>
          <w:tcPr>
            <w:tcW w:w="535" w:type="dxa"/>
            <w:shd w:val="clear" w:color="auto" w:fill="9CC2E5" w:themeFill="accent1" w:themeFillTint="99"/>
          </w:tcPr>
          <w:p w14:paraId="31B17763" w14:textId="77777777" w:rsidR="009A2926" w:rsidRPr="009A2926" w:rsidRDefault="009A2926" w:rsidP="009A2926">
            <w:pPr>
              <w:tabs>
                <w:tab w:val="left" w:pos="2505"/>
              </w:tabs>
              <w:rPr>
                <w:rFonts w:ascii="Arial AMU" w:hAnsi="Arial AMU"/>
                <w:sz w:val="24"/>
                <w:szCs w:val="24"/>
              </w:rPr>
            </w:pPr>
          </w:p>
        </w:tc>
        <w:tc>
          <w:tcPr>
            <w:tcW w:w="5490" w:type="dxa"/>
            <w:shd w:val="clear" w:color="auto" w:fill="9CC2E5" w:themeFill="accent1" w:themeFillTint="99"/>
          </w:tcPr>
          <w:p w14:paraId="003DF1B4"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Զբոսաշրջություն</w:t>
            </w:r>
          </w:p>
        </w:tc>
        <w:tc>
          <w:tcPr>
            <w:tcW w:w="1350" w:type="dxa"/>
            <w:shd w:val="clear" w:color="auto" w:fill="9CC2E5" w:themeFill="accent1" w:themeFillTint="99"/>
          </w:tcPr>
          <w:p w14:paraId="636E269C" w14:textId="77777777" w:rsidR="009A2926" w:rsidRPr="009A2926" w:rsidRDefault="009A2926" w:rsidP="009A2926">
            <w:pPr>
              <w:tabs>
                <w:tab w:val="left" w:pos="2505"/>
              </w:tabs>
              <w:jc w:val="center"/>
              <w:rPr>
                <w:rFonts w:ascii="Arial AMU" w:hAnsi="Arial AMU"/>
                <w:sz w:val="24"/>
                <w:szCs w:val="24"/>
              </w:rPr>
            </w:pPr>
          </w:p>
        </w:tc>
        <w:tc>
          <w:tcPr>
            <w:tcW w:w="1975" w:type="dxa"/>
            <w:shd w:val="clear" w:color="auto" w:fill="9CC2E5" w:themeFill="accent1" w:themeFillTint="99"/>
          </w:tcPr>
          <w:p w14:paraId="13CC0C90" w14:textId="77777777" w:rsidR="009A2926" w:rsidRPr="009A2926" w:rsidRDefault="009A2926" w:rsidP="009A2926">
            <w:pPr>
              <w:tabs>
                <w:tab w:val="left" w:pos="2505"/>
              </w:tabs>
              <w:rPr>
                <w:rFonts w:ascii="Arial AMU" w:hAnsi="Arial AMU"/>
                <w:sz w:val="24"/>
                <w:szCs w:val="24"/>
              </w:rPr>
            </w:pPr>
          </w:p>
        </w:tc>
      </w:tr>
      <w:tr w:rsidR="009A2926" w:rsidRPr="009A2926" w14:paraId="74CC036A" w14:textId="77777777" w:rsidTr="009F61CD">
        <w:tc>
          <w:tcPr>
            <w:tcW w:w="535" w:type="dxa"/>
          </w:tcPr>
          <w:p w14:paraId="310F2FFF" w14:textId="77777777" w:rsidR="009A2926" w:rsidRPr="009A2926" w:rsidRDefault="009A2926" w:rsidP="009A2926">
            <w:pPr>
              <w:tabs>
                <w:tab w:val="left" w:pos="2505"/>
              </w:tabs>
              <w:rPr>
                <w:rFonts w:ascii="Arial AMU" w:hAnsi="Arial AMU"/>
                <w:sz w:val="24"/>
                <w:szCs w:val="24"/>
              </w:rPr>
            </w:pPr>
          </w:p>
        </w:tc>
        <w:tc>
          <w:tcPr>
            <w:tcW w:w="5490" w:type="dxa"/>
          </w:tcPr>
          <w:p w14:paraId="2EB1141E"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Տեսարժան վայրեր</w:t>
            </w:r>
          </w:p>
        </w:tc>
        <w:tc>
          <w:tcPr>
            <w:tcW w:w="1350" w:type="dxa"/>
          </w:tcPr>
          <w:p w14:paraId="5A5D8B81"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51BDAE14"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2</w:t>
            </w:r>
          </w:p>
        </w:tc>
      </w:tr>
      <w:tr w:rsidR="009A2926" w:rsidRPr="009A2926" w14:paraId="60FFA000" w14:textId="77777777" w:rsidTr="009F61CD">
        <w:tc>
          <w:tcPr>
            <w:tcW w:w="535" w:type="dxa"/>
          </w:tcPr>
          <w:p w14:paraId="51ABE4A8" w14:textId="77777777" w:rsidR="009A2926" w:rsidRPr="009A2926" w:rsidRDefault="009A2926" w:rsidP="009A2926">
            <w:pPr>
              <w:tabs>
                <w:tab w:val="left" w:pos="2505"/>
              </w:tabs>
              <w:rPr>
                <w:rFonts w:ascii="Arial AMU" w:hAnsi="Arial AMU"/>
                <w:sz w:val="24"/>
                <w:szCs w:val="24"/>
              </w:rPr>
            </w:pPr>
          </w:p>
        </w:tc>
        <w:tc>
          <w:tcPr>
            <w:tcW w:w="5490" w:type="dxa"/>
          </w:tcPr>
          <w:p w14:paraId="4A6FD147"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Պատմամշակութային վայրեր</w:t>
            </w:r>
          </w:p>
        </w:tc>
        <w:tc>
          <w:tcPr>
            <w:tcW w:w="1350" w:type="dxa"/>
          </w:tcPr>
          <w:p w14:paraId="3EBC7F3D"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606A16F5"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0923AC8D" w14:textId="77777777" w:rsidTr="009F61CD">
        <w:tc>
          <w:tcPr>
            <w:tcW w:w="535" w:type="dxa"/>
          </w:tcPr>
          <w:p w14:paraId="49AA0886" w14:textId="77777777" w:rsidR="009A2926" w:rsidRPr="009A2926" w:rsidRDefault="009A2926" w:rsidP="009A2926">
            <w:pPr>
              <w:tabs>
                <w:tab w:val="left" w:pos="2505"/>
              </w:tabs>
              <w:rPr>
                <w:rFonts w:ascii="Arial AMU" w:hAnsi="Arial AMU"/>
                <w:sz w:val="24"/>
                <w:szCs w:val="24"/>
              </w:rPr>
            </w:pPr>
          </w:p>
        </w:tc>
        <w:tc>
          <w:tcPr>
            <w:tcW w:w="5490" w:type="dxa"/>
          </w:tcPr>
          <w:p w14:paraId="1B15E56F" w14:textId="31ECAEC1"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Եկեղեցիներ</w:t>
            </w:r>
            <w:r>
              <w:rPr>
                <w:rFonts w:ascii="Arial AMU" w:hAnsi="Arial AMU"/>
                <w:sz w:val="24"/>
                <w:szCs w:val="24"/>
              </w:rPr>
              <w:t>( Նոր կառուցվող)</w:t>
            </w:r>
          </w:p>
        </w:tc>
        <w:tc>
          <w:tcPr>
            <w:tcW w:w="1350" w:type="dxa"/>
          </w:tcPr>
          <w:p w14:paraId="320F8441"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18517C8B" w14:textId="4A608879" w:rsidR="009A2926" w:rsidRPr="009A2926" w:rsidRDefault="009A2926" w:rsidP="009A2926">
            <w:pPr>
              <w:tabs>
                <w:tab w:val="left" w:pos="2505"/>
              </w:tabs>
              <w:rPr>
                <w:rFonts w:ascii="Arial AMU" w:hAnsi="Arial AMU"/>
                <w:sz w:val="24"/>
                <w:szCs w:val="24"/>
              </w:rPr>
            </w:pPr>
            <w:r>
              <w:rPr>
                <w:rFonts w:ascii="Arial AMU" w:hAnsi="Arial AMU"/>
                <w:sz w:val="24"/>
                <w:szCs w:val="24"/>
              </w:rPr>
              <w:t>1</w:t>
            </w:r>
          </w:p>
        </w:tc>
      </w:tr>
    </w:tbl>
    <w:p w14:paraId="7B235CE6" w14:textId="3A69F288" w:rsidR="00624C38" w:rsidRDefault="00624C38" w:rsidP="000E3EAC">
      <w:pPr>
        <w:spacing w:after="0" w:line="240" w:lineRule="auto"/>
        <w:rPr>
          <w:rFonts w:ascii="Sylfaen" w:hAnsi="Sylfaen"/>
          <w:b/>
          <w:sz w:val="24"/>
        </w:rPr>
      </w:pPr>
    </w:p>
    <w:p w14:paraId="44EA1131" w14:textId="77777777" w:rsidR="00682534" w:rsidRDefault="00682534" w:rsidP="00682534">
      <w:pPr>
        <w:rPr>
          <w:rFonts w:ascii="Arial AMU" w:hAnsi="Arial AMU"/>
          <w:sz w:val="28"/>
          <w:szCs w:val="28"/>
        </w:rPr>
      </w:pPr>
      <w:r>
        <w:rPr>
          <w:rFonts w:ascii="Arial AMU" w:hAnsi="Arial AMU"/>
          <w:sz w:val="28"/>
          <w:szCs w:val="28"/>
        </w:rPr>
        <w:t xml:space="preserve">Հիմնախնդիրներ՝ </w:t>
      </w:r>
    </w:p>
    <w:p w14:paraId="75E345C9" w14:textId="77777777" w:rsidR="00682534" w:rsidRDefault="00682534" w:rsidP="00B515FC">
      <w:pPr>
        <w:pStyle w:val="ListParagraph"/>
        <w:numPr>
          <w:ilvl w:val="0"/>
          <w:numId w:val="32"/>
        </w:numPr>
        <w:spacing w:line="256" w:lineRule="auto"/>
        <w:rPr>
          <w:rFonts w:ascii="Sylfaen" w:hAnsi="Sylfaen"/>
          <w:b/>
        </w:rPr>
      </w:pPr>
      <w:r>
        <w:rPr>
          <w:rFonts w:ascii="Sylfaen" w:hAnsi="Sylfaen"/>
          <w:b/>
        </w:rPr>
        <w:t>Համայնքապետարանի  շենքի   կառուցում</w:t>
      </w:r>
    </w:p>
    <w:p w14:paraId="2AF93325" w14:textId="77777777" w:rsidR="00682534" w:rsidRDefault="00682534" w:rsidP="00682534">
      <w:pPr>
        <w:ind w:left="540"/>
        <w:rPr>
          <w:rFonts w:ascii="Sylfaen" w:hAnsi="Sylfaen"/>
        </w:rPr>
      </w:pPr>
      <w:r>
        <w:rPr>
          <w:rFonts w:ascii="Sylfaen" w:hAnsi="Sylfaen"/>
          <w:lang w:val="hy-AM"/>
        </w:rPr>
        <w:t xml:space="preserve">1996 </w:t>
      </w:r>
      <w:r>
        <w:rPr>
          <w:rFonts w:ascii="Sylfaen" w:hAnsi="Sylfaen"/>
        </w:rPr>
        <w:t xml:space="preserve">  </w:t>
      </w:r>
      <w:r>
        <w:rPr>
          <w:rFonts w:ascii="Sylfaen" w:hAnsi="Sylfaen"/>
          <w:lang w:val="hy-AM"/>
        </w:rPr>
        <w:t xml:space="preserve"> թվականից</w:t>
      </w:r>
      <w:r>
        <w:rPr>
          <w:rFonts w:ascii="Sylfaen" w:hAnsi="Sylfaen"/>
        </w:rPr>
        <w:t xml:space="preserve">   Լանջազատ    գյուղը     չունի     գ</w:t>
      </w:r>
      <w:r>
        <w:rPr>
          <w:rFonts w:ascii="Sylfaen" w:hAnsi="Sylfaen"/>
          <w:lang w:val="hy-AM"/>
        </w:rPr>
        <w:t>յ</w:t>
      </w:r>
      <w:r>
        <w:rPr>
          <w:rFonts w:ascii="Sylfaen" w:hAnsi="Sylfaen"/>
        </w:rPr>
        <w:t>ուղապետարանի       վարչական   շենք</w:t>
      </w:r>
      <w:r>
        <w:rPr>
          <w:rFonts w:ascii="Sylfaen" w:hAnsi="Sylfaen"/>
          <w:lang w:val="hy-AM"/>
        </w:rPr>
        <w:t>։</w:t>
      </w:r>
      <w:r>
        <w:rPr>
          <w:rFonts w:ascii="Sylfaen" w:hAnsi="Sylfaen"/>
        </w:rPr>
        <w:t xml:space="preserve">  </w:t>
      </w:r>
      <w:r>
        <w:rPr>
          <w:rFonts w:ascii="Sylfaen" w:hAnsi="Sylfaen"/>
          <w:lang w:val="hy-AM"/>
        </w:rPr>
        <w:t xml:space="preserve"> Շուրջ</w:t>
      </w:r>
      <w:r>
        <w:rPr>
          <w:rFonts w:ascii="Sylfaen" w:hAnsi="Sylfaen"/>
        </w:rPr>
        <w:t xml:space="preserve">  </w:t>
      </w:r>
      <w:r>
        <w:rPr>
          <w:rFonts w:ascii="Sylfaen" w:hAnsi="Sylfaen"/>
          <w:lang w:val="hy-AM"/>
        </w:rPr>
        <w:t xml:space="preserve"> 26 </w:t>
      </w:r>
      <w:r>
        <w:rPr>
          <w:rFonts w:ascii="Sylfaen" w:hAnsi="Sylfaen"/>
        </w:rPr>
        <w:t xml:space="preserve">   </w:t>
      </w:r>
      <w:r>
        <w:rPr>
          <w:rFonts w:ascii="Sylfaen" w:hAnsi="Sylfaen"/>
          <w:lang w:val="hy-AM"/>
        </w:rPr>
        <w:t>տարի</w:t>
      </w:r>
      <w:r>
        <w:rPr>
          <w:rFonts w:ascii="Sylfaen" w:hAnsi="Sylfaen"/>
        </w:rPr>
        <w:t xml:space="preserve">      </w:t>
      </w:r>
      <w:r>
        <w:rPr>
          <w:rFonts w:ascii="Sylfaen" w:hAnsi="Sylfaen"/>
          <w:lang w:val="hy-AM"/>
        </w:rPr>
        <w:t xml:space="preserve"> այն</w:t>
      </w:r>
      <w:r>
        <w:rPr>
          <w:rFonts w:ascii="Sylfaen" w:hAnsi="Sylfaen"/>
        </w:rPr>
        <w:t xml:space="preserve">     տեղակայվ</w:t>
      </w:r>
      <w:r>
        <w:rPr>
          <w:rFonts w:ascii="Sylfaen" w:hAnsi="Sylfaen"/>
          <w:lang w:val="hy-AM"/>
        </w:rPr>
        <w:t>ած</w:t>
      </w:r>
      <w:r>
        <w:rPr>
          <w:rFonts w:ascii="Sylfaen" w:hAnsi="Sylfaen"/>
        </w:rPr>
        <w:t xml:space="preserve">   է      գյուղի      մշակույթի      տանը:   </w:t>
      </w:r>
      <w:r>
        <w:rPr>
          <w:rFonts w:ascii="Sylfaen" w:hAnsi="Sylfaen"/>
          <w:lang w:val="hy-AM"/>
        </w:rPr>
        <w:t>Գյուղապետարանի</w:t>
      </w:r>
      <w:r>
        <w:rPr>
          <w:rFonts w:ascii="Sylfaen" w:hAnsi="Sylfaen"/>
        </w:rPr>
        <w:t xml:space="preserve">    </w:t>
      </w:r>
      <w:r>
        <w:rPr>
          <w:rFonts w:ascii="Sylfaen" w:hAnsi="Sylfaen"/>
          <w:lang w:val="hy-AM"/>
        </w:rPr>
        <w:t xml:space="preserve"> շենքի</w:t>
      </w:r>
      <w:r>
        <w:rPr>
          <w:rFonts w:ascii="Sylfaen" w:hAnsi="Sylfaen"/>
        </w:rPr>
        <w:t xml:space="preserve">   </w:t>
      </w:r>
      <w:r>
        <w:rPr>
          <w:rFonts w:ascii="Sylfaen" w:hAnsi="Sylfaen"/>
          <w:lang w:val="hy-AM"/>
        </w:rPr>
        <w:t xml:space="preserve"> կառուցումը</w:t>
      </w:r>
      <w:r>
        <w:rPr>
          <w:rFonts w:ascii="Sylfaen" w:hAnsi="Sylfaen"/>
        </w:rPr>
        <w:t xml:space="preserve">   </w:t>
      </w:r>
      <w:r>
        <w:rPr>
          <w:rFonts w:ascii="Sylfaen" w:hAnsi="Sylfaen"/>
          <w:lang w:val="hy-AM"/>
        </w:rPr>
        <w:t xml:space="preserve"> Լանջազատ</w:t>
      </w:r>
      <w:r>
        <w:rPr>
          <w:rFonts w:ascii="Sylfaen" w:hAnsi="Sylfaen"/>
        </w:rPr>
        <w:t xml:space="preserve">  </w:t>
      </w:r>
      <w:r>
        <w:rPr>
          <w:rFonts w:ascii="Sylfaen" w:hAnsi="Sylfaen"/>
          <w:lang w:val="hy-AM"/>
        </w:rPr>
        <w:t>բնակավայրի</w:t>
      </w:r>
      <w:r>
        <w:rPr>
          <w:rFonts w:ascii="Sylfaen" w:hAnsi="Sylfaen"/>
        </w:rPr>
        <w:t xml:space="preserve">  </w:t>
      </w:r>
      <w:r>
        <w:rPr>
          <w:rFonts w:ascii="Sylfaen" w:hAnsi="Sylfaen"/>
          <w:lang w:val="hy-AM"/>
        </w:rPr>
        <w:t xml:space="preserve"> առաջնային հիմնախնդիրներից  է , քանի որ մշակույթի տանը գործող խմբակները  խոչընդոտում են  գյուղապետարանի աշխատանքին և հակառակը։ Գյ</w:t>
      </w:r>
      <w:r>
        <w:rPr>
          <w:rFonts w:ascii="Sylfaen" w:hAnsi="Sylfaen"/>
        </w:rPr>
        <w:t xml:space="preserve">ուղապետարանի </w:t>
      </w:r>
      <w:r>
        <w:rPr>
          <w:rFonts w:ascii="Sylfaen" w:hAnsi="Sylfaen"/>
          <w:lang w:val="hy-AM"/>
        </w:rPr>
        <w:t>վարչական</w:t>
      </w:r>
      <w:r>
        <w:rPr>
          <w:rFonts w:ascii="Sylfaen" w:hAnsi="Sylfaen"/>
        </w:rPr>
        <w:t xml:space="preserve">  շենք</w:t>
      </w:r>
      <w:r>
        <w:rPr>
          <w:rFonts w:ascii="Sylfaen" w:hAnsi="Sylfaen"/>
          <w:lang w:val="hy-AM"/>
        </w:rPr>
        <w:t>ի կառուցումով ավելի հարմար կդառանա</w:t>
      </w:r>
      <w:r>
        <w:rPr>
          <w:rFonts w:ascii="Sylfaen" w:hAnsi="Sylfaen"/>
        </w:rPr>
        <w:t xml:space="preserve">  բնակիչներին  ավելի   պատշաճ  սպասարկել</w:t>
      </w:r>
      <w:r>
        <w:rPr>
          <w:rFonts w:ascii="Sylfaen" w:hAnsi="Sylfaen"/>
          <w:lang w:val="hy-AM"/>
        </w:rPr>
        <w:t xml:space="preserve">ը  </w:t>
      </w:r>
      <w:r>
        <w:rPr>
          <w:rFonts w:ascii="Sylfaen" w:hAnsi="Sylfaen"/>
        </w:rPr>
        <w:t xml:space="preserve">և   գյուղապետարանի   աշխատակիցների   </w:t>
      </w:r>
      <w:r>
        <w:rPr>
          <w:rFonts w:ascii="Sylfaen" w:hAnsi="Sylfaen"/>
          <w:lang w:val="hy-AM"/>
        </w:rPr>
        <w:t>աշխատանքը</w:t>
      </w:r>
      <w:r>
        <w:rPr>
          <w:rFonts w:ascii="Sylfaen" w:hAnsi="Sylfaen"/>
        </w:rPr>
        <w:t xml:space="preserve">: </w:t>
      </w:r>
    </w:p>
    <w:p w14:paraId="352BE77C" w14:textId="77777777" w:rsidR="00682534" w:rsidRDefault="00682534" w:rsidP="00B515FC">
      <w:pPr>
        <w:pStyle w:val="ListParagraph"/>
        <w:numPr>
          <w:ilvl w:val="0"/>
          <w:numId w:val="32"/>
        </w:numPr>
        <w:spacing w:line="256" w:lineRule="auto"/>
        <w:rPr>
          <w:rFonts w:ascii="Sylfaen" w:hAnsi="Sylfaen"/>
          <w:b/>
        </w:rPr>
      </w:pPr>
      <w:r>
        <w:rPr>
          <w:rFonts w:ascii="Sylfaen" w:hAnsi="Sylfaen"/>
        </w:rPr>
        <w:t xml:space="preserve">  </w:t>
      </w:r>
      <w:r>
        <w:rPr>
          <w:rFonts w:ascii="Sylfaen" w:hAnsi="Sylfaen"/>
          <w:b/>
        </w:rPr>
        <w:t>Գրադարանի    շենքի  վերանորոգում</w:t>
      </w:r>
    </w:p>
    <w:p w14:paraId="705C601A" w14:textId="77777777" w:rsidR="00682534" w:rsidRDefault="00682534" w:rsidP="00D00C8F">
      <w:pPr>
        <w:rPr>
          <w:rFonts w:ascii="Sylfaen" w:hAnsi="Sylfaen"/>
        </w:rPr>
      </w:pPr>
      <w:r>
        <w:rPr>
          <w:rFonts w:ascii="Sylfaen" w:hAnsi="Sylfaen"/>
          <w:lang w:val="hy-AM"/>
        </w:rPr>
        <w:t xml:space="preserve">Անձրևներից </w:t>
      </w:r>
      <w:r>
        <w:rPr>
          <w:rFonts w:ascii="Sylfaen" w:hAnsi="Sylfaen"/>
        </w:rPr>
        <w:t xml:space="preserve">  </w:t>
      </w:r>
      <w:r>
        <w:rPr>
          <w:rFonts w:ascii="Sylfaen" w:hAnsi="Sylfaen"/>
          <w:lang w:val="hy-AM"/>
        </w:rPr>
        <w:t>առաջացած  խոնավությունն ու</w:t>
      </w:r>
      <w:r>
        <w:rPr>
          <w:rFonts w:ascii="Sylfaen" w:hAnsi="Sylfaen"/>
        </w:rPr>
        <w:t xml:space="preserve">  </w:t>
      </w:r>
      <w:r>
        <w:rPr>
          <w:rFonts w:ascii="Sylfaen" w:hAnsi="Sylfaen"/>
          <w:lang w:val="hy-AM"/>
        </w:rPr>
        <w:t xml:space="preserve"> կաթոցները վնասել են գրադարանի  պատերը, պոկվել  են  ծեփերը ,առաջացել  է  բորոբոս։ </w:t>
      </w:r>
      <w:r>
        <w:rPr>
          <w:rFonts w:ascii="Sylfaen" w:hAnsi="Sylfaen"/>
        </w:rPr>
        <w:t xml:space="preserve">  </w:t>
      </w:r>
      <w:r>
        <w:rPr>
          <w:rFonts w:ascii="Sylfaen" w:hAnsi="Sylfaen"/>
          <w:lang w:val="hy-AM"/>
        </w:rPr>
        <w:t xml:space="preserve">Խոնավությունը վնասում է  գրադարանում առկա գրքերին։ </w:t>
      </w:r>
      <w:r>
        <w:rPr>
          <w:rFonts w:ascii="Sylfaen" w:hAnsi="Sylfaen"/>
        </w:rPr>
        <w:t xml:space="preserve">Անհրաժեշտ   է  Լանջազատ գյուղի   գրադարանում   կատարել    ներքին     հարդարման   և    կոսմետիկ  աշխատանքներ,  ինչպես    նաև   փոխել   պատուհաններն    ու   դռները </w:t>
      </w:r>
      <w:r>
        <w:rPr>
          <w:rFonts w:ascii="Sylfaen" w:hAnsi="Sylfaen"/>
          <w:lang w:val="hy-AM"/>
        </w:rPr>
        <w:t xml:space="preserve">, </w:t>
      </w:r>
      <w:r>
        <w:rPr>
          <w:rFonts w:ascii="Sylfaen" w:hAnsi="Sylfaen"/>
        </w:rPr>
        <w:t xml:space="preserve">ինչն  էլ  կխթանի   բնակիչների   ընթերցա-նության   մակարդակի   բարձրացմանը:  </w:t>
      </w:r>
    </w:p>
    <w:p w14:paraId="22DFC068" w14:textId="77777777" w:rsidR="00682534" w:rsidRDefault="00682534" w:rsidP="00682534">
      <w:pPr>
        <w:ind w:left="540"/>
        <w:rPr>
          <w:rFonts w:ascii="Sylfaen" w:hAnsi="Sylfaen"/>
        </w:rPr>
      </w:pPr>
      <w:r>
        <w:rPr>
          <w:rFonts w:ascii="Sylfaen" w:hAnsi="Sylfaen"/>
        </w:rPr>
        <w:t xml:space="preserve">     </w:t>
      </w:r>
    </w:p>
    <w:p w14:paraId="3D5CC276" w14:textId="77777777" w:rsidR="00D00C8F" w:rsidRDefault="00682534" w:rsidP="00B515FC">
      <w:pPr>
        <w:pStyle w:val="ListParagraph"/>
        <w:numPr>
          <w:ilvl w:val="0"/>
          <w:numId w:val="32"/>
        </w:numPr>
        <w:spacing w:line="256" w:lineRule="auto"/>
        <w:rPr>
          <w:rFonts w:ascii="Sylfaen" w:hAnsi="Sylfaen"/>
          <w:b/>
        </w:rPr>
      </w:pPr>
      <w:r>
        <w:rPr>
          <w:rFonts w:ascii="Sylfaen" w:hAnsi="Sylfaen"/>
        </w:rPr>
        <w:lastRenderedPageBreak/>
        <w:t xml:space="preserve">         </w:t>
      </w:r>
      <w:r>
        <w:rPr>
          <w:rFonts w:ascii="Sylfaen" w:hAnsi="Sylfaen"/>
          <w:b/>
        </w:rPr>
        <w:t>Մշակույթի   տան   վերանորոգում</w:t>
      </w:r>
    </w:p>
    <w:p w14:paraId="7A0E35BB" w14:textId="4AA1D45D" w:rsidR="00682534" w:rsidRPr="00D00C8F" w:rsidRDefault="00682534" w:rsidP="00D00C8F">
      <w:pPr>
        <w:pStyle w:val="ListParagraph"/>
        <w:spacing w:line="256" w:lineRule="auto"/>
        <w:ind w:left="630"/>
        <w:rPr>
          <w:rFonts w:ascii="Sylfaen" w:hAnsi="Sylfaen"/>
          <w:b/>
        </w:rPr>
      </w:pPr>
      <w:r w:rsidRPr="00D00C8F">
        <w:rPr>
          <w:rFonts w:ascii="Sylfaen" w:hAnsi="Sylfaen"/>
        </w:rPr>
        <w:t xml:space="preserve">Մշակույթի  տանն  անհրաժեշտ է  կատարել   ներքին  հարդարման  աշխատանքներ,   փոխել   դռները   և    պատուհանները,  ձեռք   բերել     կուլիսային   վարագույր,  անց-կացնել    անհատական    ջեռուցման    համակարգ, փոխել   էլ.   հոսանքի     լարերը:             Գեղեցիկ   և     հարմարավետ    մշակույթի    տան    առկայությունը   կնպաստի   հա-մայնքում   մշակույթային   կյանքի   զարգազմանը: </w:t>
      </w:r>
    </w:p>
    <w:p w14:paraId="0E30438B" w14:textId="77777777" w:rsidR="00682534" w:rsidRDefault="00682534" w:rsidP="00B515FC">
      <w:pPr>
        <w:pStyle w:val="ListParagraph"/>
        <w:numPr>
          <w:ilvl w:val="0"/>
          <w:numId w:val="32"/>
        </w:numPr>
        <w:tabs>
          <w:tab w:val="left" w:pos="936"/>
        </w:tabs>
        <w:spacing w:line="256" w:lineRule="auto"/>
        <w:rPr>
          <w:rFonts w:ascii="Sylfaen" w:hAnsi="Sylfaen"/>
          <w:b/>
        </w:rPr>
      </w:pPr>
      <w:r>
        <w:rPr>
          <w:rFonts w:ascii="Sylfaen" w:hAnsi="Sylfaen"/>
        </w:rPr>
        <w:tab/>
      </w:r>
      <w:r>
        <w:rPr>
          <w:rFonts w:ascii="Sylfaen" w:hAnsi="Sylfaen"/>
          <w:b/>
        </w:rPr>
        <w:t>Ոռոգման  ցանցերի   կիսախողովակների  տեղադրում</w:t>
      </w:r>
    </w:p>
    <w:p w14:paraId="332D4379" w14:textId="35D1EB01" w:rsidR="00682534" w:rsidRDefault="00682534" w:rsidP="00D00C8F">
      <w:pPr>
        <w:rPr>
          <w:rFonts w:ascii="Sylfaen" w:hAnsi="Sylfaen"/>
        </w:rPr>
      </w:pPr>
      <w:r>
        <w:rPr>
          <w:rFonts w:ascii="Sylfaen" w:hAnsi="Sylfaen"/>
        </w:rPr>
        <w:t>Անհրաժեշտ   է    լուծել  &lt;&lt;Թափ&gt;&gt;    կոչվող   և    նրան   հարակից   տարածքներում</w:t>
      </w:r>
      <w:r w:rsidR="00D00C8F">
        <w:rPr>
          <w:rFonts w:ascii="Sylfaen" w:hAnsi="Sylfaen"/>
        </w:rPr>
        <w:t xml:space="preserve">  </w:t>
      </w:r>
      <w:r>
        <w:rPr>
          <w:rFonts w:ascii="Sylfaen" w:hAnsi="Sylfaen"/>
        </w:rPr>
        <w:t xml:space="preserve">հողերի   ոռոգման  խնդիրը:  Անհրաժեշտ  է   տեղադրել   ոռոգման  ցանցերի   կիսա-խողովակներ,  կառուցել  պոմպակայան  վերը   նշված  հողերը  ոռոգելի   դարձնելու   համար:  Ինչն էլ    կնպաստի    համայնքում     մշակվող   հողերի     ավելացմանը   և  գյուղատնտեսությամբ   զբաղվող  բնակիչների   քանակի   ավելացմանը  :     </w:t>
      </w:r>
    </w:p>
    <w:p w14:paraId="6A825797" w14:textId="3EB14D5C" w:rsidR="00682534" w:rsidRDefault="00682534" w:rsidP="00B515FC">
      <w:pPr>
        <w:pStyle w:val="ListParagraph"/>
        <w:numPr>
          <w:ilvl w:val="0"/>
          <w:numId w:val="32"/>
        </w:numPr>
        <w:tabs>
          <w:tab w:val="left" w:pos="2052"/>
        </w:tabs>
        <w:spacing w:line="256" w:lineRule="auto"/>
        <w:rPr>
          <w:rFonts w:ascii="Sylfaen" w:hAnsi="Sylfaen"/>
          <w:b/>
        </w:rPr>
      </w:pPr>
      <w:r>
        <w:rPr>
          <w:rFonts w:ascii="Sylfaen" w:hAnsi="Sylfaen"/>
          <w:b/>
        </w:rPr>
        <w:t>Մանկապարտեզի  շենքի   կառուցում</w:t>
      </w:r>
    </w:p>
    <w:p w14:paraId="25672582" w14:textId="77777777" w:rsidR="00682534" w:rsidRDefault="00682534" w:rsidP="00D00C8F">
      <w:pPr>
        <w:rPr>
          <w:rFonts w:ascii="Sylfaen" w:hAnsi="Sylfaen"/>
        </w:rPr>
      </w:pPr>
      <w:r>
        <w:rPr>
          <w:rFonts w:ascii="Sylfaen" w:hAnsi="Sylfaen"/>
        </w:rPr>
        <w:t>Լանջազատ   գյուղում   չկա   մանկապարտե</w:t>
      </w:r>
      <w:r>
        <w:rPr>
          <w:rFonts w:ascii="Sylfaen" w:hAnsi="Sylfaen"/>
          <w:lang w:val="hy-AM"/>
        </w:rPr>
        <w:t>զ</w:t>
      </w:r>
      <w:r>
        <w:rPr>
          <w:rFonts w:ascii="Sylfaen" w:hAnsi="Sylfaen"/>
        </w:rPr>
        <w:t xml:space="preserve">: </w:t>
      </w:r>
      <w:r>
        <w:rPr>
          <w:rFonts w:ascii="Sylfaen" w:hAnsi="Sylfaen"/>
          <w:lang w:val="hy-AM"/>
        </w:rPr>
        <w:t xml:space="preserve"> Գյուղի</w:t>
      </w:r>
      <w:r>
        <w:rPr>
          <w:rFonts w:ascii="Sylfaen" w:hAnsi="Sylfaen"/>
        </w:rPr>
        <w:t xml:space="preserve">  </w:t>
      </w:r>
      <w:r>
        <w:rPr>
          <w:rFonts w:ascii="Sylfaen" w:hAnsi="Sylfaen"/>
          <w:lang w:val="hy-AM"/>
        </w:rPr>
        <w:t xml:space="preserve"> բնակիչները </w:t>
      </w:r>
      <w:r>
        <w:rPr>
          <w:rFonts w:ascii="Sylfaen" w:hAnsi="Sylfaen"/>
        </w:rPr>
        <w:t xml:space="preserve">  </w:t>
      </w:r>
      <w:r>
        <w:rPr>
          <w:rFonts w:ascii="Sylfaen" w:hAnsi="Sylfaen"/>
          <w:lang w:val="hy-AM"/>
        </w:rPr>
        <w:t>օգտվում են հարակից</w:t>
      </w:r>
      <w:r>
        <w:rPr>
          <w:rFonts w:ascii="Sylfaen" w:hAnsi="Sylfaen"/>
        </w:rPr>
        <w:t xml:space="preserve">    </w:t>
      </w:r>
      <w:r>
        <w:rPr>
          <w:rFonts w:ascii="Sylfaen" w:hAnsi="Sylfaen"/>
          <w:lang w:val="hy-AM"/>
        </w:rPr>
        <w:t xml:space="preserve"> գյուղերի</w:t>
      </w:r>
      <w:r>
        <w:rPr>
          <w:rFonts w:ascii="Sylfaen" w:hAnsi="Sylfaen"/>
        </w:rPr>
        <w:t xml:space="preserve">     </w:t>
      </w:r>
      <w:r>
        <w:rPr>
          <w:rFonts w:ascii="Sylfaen" w:hAnsi="Sylfaen"/>
          <w:lang w:val="hy-AM"/>
        </w:rPr>
        <w:t xml:space="preserve"> </w:t>
      </w:r>
      <w:r>
        <w:rPr>
          <w:rFonts w:ascii="Sylfaen" w:hAnsi="Sylfaen"/>
        </w:rPr>
        <w:t>(</w:t>
      </w:r>
      <w:r>
        <w:rPr>
          <w:rFonts w:ascii="Sylfaen" w:hAnsi="Sylfaen"/>
          <w:lang w:val="hy-AM"/>
        </w:rPr>
        <w:t xml:space="preserve">Արևշատ , Աբովյան , Նշավան </w:t>
      </w:r>
      <w:r>
        <w:rPr>
          <w:rFonts w:ascii="Sylfaen" w:hAnsi="Sylfaen"/>
        </w:rPr>
        <w:t xml:space="preserve">)     </w:t>
      </w:r>
      <w:r>
        <w:rPr>
          <w:rFonts w:ascii="Sylfaen" w:hAnsi="Sylfaen"/>
          <w:lang w:val="hy-AM"/>
        </w:rPr>
        <w:t xml:space="preserve">մանկապարտեզներից։ </w:t>
      </w:r>
      <w:r>
        <w:rPr>
          <w:rFonts w:ascii="Sylfaen" w:hAnsi="Sylfaen"/>
        </w:rPr>
        <w:t xml:space="preserve">Անհրաժեշտ    է     կառուցել     մանկապարտեզի   շենք ,    որպեսզի    երեխաները   կարողանան   հաճախել    իրենց   համայնքի   մանկապարտեզ: </w:t>
      </w:r>
      <w:r>
        <w:rPr>
          <w:rFonts w:ascii="Sylfaen" w:hAnsi="Sylfaen"/>
          <w:lang w:val="hy-AM"/>
        </w:rPr>
        <w:t xml:space="preserve">Մանկապարտեզի կառուցումը կնապաստի նոր աշխատատեղերի  բացմանը։  </w:t>
      </w:r>
      <w:r>
        <w:rPr>
          <w:rFonts w:ascii="Sylfaen" w:hAnsi="Sylfaen"/>
        </w:rPr>
        <w:t xml:space="preserve">Հաճախելով   մանկա-պարտեզ   երեխաների  առօրյան   կդառնա   ավելի  հետաքըրքիր ,  ավելի  հաճելի,      երեխաները      կլինեն      ավելի      բանիմաց ,  ինչն    էլ     հիմք       կհանդիսանա   հետագայում   նրանց  կրթության  որակի   բարձրացմանը   :       </w:t>
      </w:r>
    </w:p>
    <w:p w14:paraId="0116A40D" w14:textId="77777777" w:rsidR="00682534" w:rsidRDefault="00682534" w:rsidP="00B515FC">
      <w:pPr>
        <w:pStyle w:val="ListParagraph"/>
        <w:numPr>
          <w:ilvl w:val="0"/>
          <w:numId w:val="32"/>
        </w:numPr>
        <w:spacing w:line="256" w:lineRule="auto"/>
        <w:jc w:val="center"/>
        <w:rPr>
          <w:rFonts w:ascii="Sylfaen" w:hAnsi="Sylfaen"/>
          <w:b/>
        </w:rPr>
      </w:pPr>
      <w:r>
        <w:rPr>
          <w:rFonts w:ascii="Sylfaen" w:hAnsi="Sylfaen"/>
          <w:b/>
        </w:rPr>
        <w:t>Արտաքին  լուսավորության  ցանցի   կառուցում</w:t>
      </w:r>
    </w:p>
    <w:p w14:paraId="5CA0468F" w14:textId="77777777" w:rsidR="00682534" w:rsidRDefault="00682534" w:rsidP="00D00C8F">
      <w:pPr>
        <w:rPr>
          <w:rFonts w:ascii="Arial AMU" w:hAnsi="Arial AMU" w:cs="Times New Roman"/>
          <w:lang w:val="hy-AM"/>
        </w:rPr>
      </w:pPr>
      <w:r>
        <w:rPr>
          <w:rFonts w:ascii="Sylfaen" w:hAnsi="Sylfaen"/>
        </w:rPr>
        <w:t>Լանջազատ</w:t>
      </w:r>
      <w:r>
        <w:rPr>
          <w:rFonts w:ascii="Sylfaen" w:hAnsi="Sylfaen"/>
          <w:lang w:val="hy-AM"/>
        </w:rPr>
        <w:t xml:space="preserve"> գյուղում կան փողոցներ,</w:t>
      </w:r>
      <w:r>
        <w:rPr>
          <w:rFonts w:ascii="Sylfaen" w:hAnsi="Sylfaen"/>
        </w:rPr>
        <w:t xml:space="preserve">   </w:t>
      </w:r>
      <w:r>
        <w:rPr>
          <w:rFonts w:ascii="Sylfaen" w:hAnsi="Sylfaen"/>
          <w:lang w:val="hy-AM"/>
        </w:rPr>
        <w:t>որոնք  դեռ  չունեն լուսավորություն,  մասնա</w:t>
      </w:r>
      <w:r>
        <w:rPr>
          <w:rFonts w:ascii="Sylfaen" w:hAnsi="Sylfaen"/>
        </w:rPr>
        <w:t>-</w:t>
      </w:r>
      <w:r>
        <w:rPr>
          <w:rFonts w:ascii="Sylfaen" w:hAnsi="Sylfaen"/>
          <w:lang w:val="hy-AM"/>
        </w:rPr>
        <w:t>վորապես՝  Մ</w:t>
      </w:r>
      <w:r>
        <w:rPr>
          <w:rFonts w:ascii="MS Mincho" w:eastAsia="MS Mincho" w:hAnsi="MS Mincho" w:cs="MS Mincho" w:hint="eastAsia"/>
          <w:lang w:val="hy-AM"/>
        </w:rPr>
        <w:t>․</w:t>
      </w:r>
      <w:r>
        <w:rPr>
          <w:rFonts w:ascii="Arial AMU" w:hAnsi="Arial AMU" w:cs="Times New Roman"/>
          <w:lang w:val="hy-AM"/>
        </w:rPr>
        <w:t xml:space="preserve"> Խուդյակով փողոցը մասնակի ,</w:t>
      </w:r>
      <w:r>
        <w:rPr>
          <w:rFonts w:ascii="Arial AMU" w:hAnsi="Arial AMU" w:cs="Times New Roman"/>
        </w:rPr>
        <w:t>(</w:t>
      </w:r>
      <w:r>
        <w:rPr>
          <w:rFonts w:ascii="Arial AMU" w:hAnsi="Arial AMU" w:cs="Times New Roman"/>
          <w:lang w:val="hy-AM"/>
        </w:rPr>
        <w:t xml:space="preserve"> մոտ 1 կմ</w:t>
      </w:r>
      <w:r>
        <w:rPr>
          <w:rFonts w:ascii="Arial AMU" w:hAnsi="Arial AMU" w:cs="Times New Roman"/>
        </w:rPr>
        <w:t>)</w:t>
      </w:r>
      <w:r>
        <w:rPr>
          <w:rFonts w:ascii="Arial AMU" w:hAnsi="Arial AMU" w:cs="Times New Roman"/>
          <w:lang w:val="hy-AM"/>
        </w:rPr>
        <w:t xml:space="preserve"> , Ե</w:t>
      </w:r>
      <w:r>
        <w:rPr>
          <w:rFonts w:ascii="MS Mincho" w:eastAsia="MS Mincho" w:hAnsi="MS Mincho" w:cs="MS Mincho" w:hint="eastAsia"/>
          <w:lang w:val="hy-AM"/>
        </w:rPr>
        <w:t>․</w:t>
      </w:r>
      <w:r>
        <w:rPr>
          <w:rFonts w:ascii="Arial AMU" w:hAnsi="Arial AMU" w:cs="Times New Roman"/>
          <w:lang w:val="hy-AM"/>
        </w:rPr>
        <w:t xml:space="preserve">Չարենց </w:t>
      </w:r>
      <w:r>
        <w:rPr>
          <w:rFonts w:ascii="Arial AMU" w:hAnsi="Arial AMU" w:cs="Times New Roman"/>
        </w:rPr>
        <w:t xml:space="preserve">  </w:t>
      </w:r>
      <w:r>
        <w:rPr>
          <w:rFonts w:ascii="Arial AMU" w:hAnsi="Arial AMU" w:cs="Times New Roman"/>
          <w:lang w:val="hy-AM"/>
        </w:rPr>
        <w:t>և Ծովակալ Իսակով փողոցները</w:t>
      </w:r>
      <w:r>
        <w:rPr>
          <w:rFonts w:ascii="Arial AMU" w:hAnsi="Arial AMU" w:cs="Times New Roman"/>
        </w:rPr>
        <w:t xml:space="preserve"> (</w:t>
      </w:r>
      <w:r>
        <w:rPr>
          <w:rFonts w:ascii="Arial AMU" w:hAnsi="Arial AMU" w:cs="Times New Roman"/>
          <w:lang w:val="hy-AM"/>
        </w:rPr>
        <w:t xml:space="preserve"> մոտ 3 կմ</w:t>
      </w:r>
      <w:r>
        <w:rPr>
          <w:rFonts w:ascii="Arial AMU" w:hAnsi="Arial AMU" w:cs="Times New Roman"/>
        </w:rPr>
        <w:t>, )</w:t>
      </w:r>
      <w:r>
        <w:rPr>
          <w:rFonts w:ascii="Arial AMU" w:hAnsi="Arial AMU" w:cs="Times New Roman"/>
          <w:lang w:val="hy-AM"/>
        </w:rPr>
        <w:t xml:space="preserve"> </w:t>
      </w:r>
      <w:r>
        <w:rPr>
          <w:rFonts w:ascii="Arial AMU" w:hAnsi="Arial AMU"/>
          <w:lang w:val="hy-AM"/>
        </w:rPr>
        <w:t>Մ</w:t>
      </w:r>
      <w:r>
        <w:rPr>
          <w:rFonts w:ascii="MS Mincho" w:eastAsia="MS Mincho" w:hAnsi="MS Mincho" w:cs="MS Mincho" w:hint="eastAsia"/>
          <w:lang w:val="hy-AM"/>
        </w:rPr>
        <w:t>․</w:t>
      </w:r>
      <w:r>
        <w:rPr>
          <w:rFonts w:ascii="Arial AMU" w:hAnsi="Arial AMU" w:cs="Times New Roman"/>
          <w:lang w:val="hy-AM"/>
        </w:rPr>
        <w:t xml:space="preserve"> Բաբաջանյան  փողոցը։</w:t>
      </w:r>
      <w:r>
        <w:rPr>
          <w:rFonts w:ascii="Arial AMU" w:hAnsi="Arial AMU" w:cs="Times New Roman"/>
        </w:rPr>
        <w:t xml:space="preserve">  </w:t>
      </w:r>
      <w:r>
        <w:rPr>
          <w:rFonts w:ascii="Arial AMU" w:hAnsi="Arial AMU" w:cs="Times New Roman"/>
          <w:lang w:val="hy-AM"/>
        </w:rPr>
        <w:t xml:space="preserve"> Լուսավորության անցկացումը </w:t>
      </w:r>
      <w:r>
        <w:rPr>
          <w:rFonts w:ascii="Arial AMU" w:hAnsi="Arial AMU" w:cs="Times New Roman"/>
        </w:rPr>
        <w:t xml:space="preserve">  </w:t>
      </w:r>
      <w:r>
        <w:rPr>
          <w:rFonts w:ascii="Arial AMU" w:hAnsi="Arial AMU" w:cs="Times New Roman"/>
          <w:lang w:val="hy-AM"/>
        </w:rPr>
        <w:t xml:space="preserve">կնպաստի գյուղի բնակիչների առօրյան </w:t>
      </w:r>
      <w:r>
        <w:rPr>
          <w:rFonts w:ascii="Arial AMU" w:hAnsi="Arial AMU"/>
        </w:rPr>
        <w:t xml:space="preserve">  </w:t>
      </w:r>
      <w:r>
        <w:rPr>
          <w:rFonts w:ascii="Arial AMU" w:hAnsi="Arial AMU" w:cs="Times New Roman"/>
          <w:lang w:val="hy-AM"/>
        </w:rPr>
        <w:t xml:space="preserve">բերեկեցիկ դարձնելուն ։   </w:t>
      </w:r>
    </w:p>
    <w:p w14:paraId="0BBFD2DD" w14:textId="77777777" w:rsidR="00682534" w:rsidRDefault="00682534" w:rsidP="00682534">
      <w:pPr>
        <w:ind w:left="990"/>
        <w:rPr>
          <w:rFonts w:ascii="Arial AMU" w:hAnsi="Arial AMU" w:cs="Times New Roman"/>
          <w:b/>
          <w:bCs/>
          <w:sz w:val="24"/>
          <w:szCs w:val="24"/>
          <w:lang w:val="hy-AM"/>
        </w:rPr>
      </w:pPr>
      <w:r>
        <w:rPr>
          <w:rFonts w:ascii="Arial AMU" w:hAnsi="Arial AMU" w:cs="Times New Roman"/>
          <w:b/>
          <w:bCs/>
          <w:sz w:val="24"/>
          <w:szCs w:val="24"/>
          <w:lang w:val="hy-AM"/>
        </w:rPr>
        <w:t xml:space="preserve">                                </w:t>
      </w:r>
      <w:r>
        <w:rPr>
          <w:rFonts w:ascii="Arial AMU" w:hAnsi="Arial AMU" w:cs="Times New Roman"/>
          <w:b/>
          <w:bCs/>
          <w:sz w:val="24"/>
          <w:szCs w:val="24"/>
        </w:rPr>
        <w:t>9</w:t>
      </w:r>
      <w:r>
        <w:rPr>
          <w:rFonts w:ascii="Arial AMU" w:hAnsi="Arial AMU" w:cs="Times New Roman"/>
          <w:b/>
          <w:bCs/>
          <w:sz w:val="24"/>
          <w:szCs w:val="24"/>
          <w:lang w:val="hy-AM"/>
        </w:rPr>
        <w:t xml:space="preserve">   Սպորտային հրապարակի բարեկարգում</w:t>
      </w:r>
    </w:p>
    <w:p w14:paraId="59093157" w14:textId="77777777" w:rsidR="00682534" w:rsidRDefault="00682534" w:rsidP="00D00C8F">
      <w:r>
        <w:rPr>
          <w:rFonts w:ascii="Arial AMU" w:hAnsi="Arial AMU" w:cs="Times New Roman"/>
          <w:sz w:val="24"/>
          <w:szCs w:val="24"/>
          <w:lang w:val="hy-AM"/>
        </w:rPr>
        <w:t>Լանջազատի</w:t>
      </w:r>
      <w:r>
        <w:rPr>
          <w:rFonts w:ascii="Arial AMU" w:hAnsi="Arial AMU" w:cs="Times New Roman"/>
          <w:sz w:val="24"/>
          <w:szCs w:val="24"/>
        </w:rPr>
        <w:t xml:space="preserve">`    </w:t>
      </w:r>
      <w:r>
        <w:rPr>
          <w:rFonts w:ascii="Arial AMU" w:hAnsi="Arial AMU" w:cs="Times New Roman"/>
          <w:sz w:val="24"/>
          <w:szCs w:val="24"/>
          <w:lang w:val="hy-AM"/>
        </w:rPr>
        <w:t xml:space="preserve"> Ռոբերտ</w:t>
      </w:r>
      <w:r>
        <w:rPr>
          <w:rFonts w:ascii="Arial AMU" w:hAnsi="Arial AMU" w:cs="Times New Roman"/>
          <w:sz w:val="24"/>
          <w:szCs w:val="24"/>
        </w:rPr>
        <w:t xml:space="preserve">   </w:t>
      </w:r>
      <w:r>
        <w:rPr>
          <w:rFonts w:ascii="Arial AMU" w:hAnsi="Arial AMU" w:cs="Times New Roman"/>
          <w:sz w:val="24"/>
          <w:szCs w:val="24"/>
          <w:lang w:val="hy-AM"/>
        </w:rPr>
        <w:t xml:space="preserve"> Հակոբջանյանի</w:t>
      </w:r>
      <w:r>
        <w:rPr>
          <w:rFonts w:ascii="Arial AMU" w:hAnsi="Arial AMU" w:cs="Times New Roman"/>
          <w:sz w:val="24"/>
          <w:szCs w:val="24"/>
        </w:rPr>
        <w:t xml:space="preserve">   </w:t>
      </w:r>
      <w:r>
        <w:rPr>
          <w:rFonts w:ascii="Arial AMU" w:hAnsi="Arial AMU" w:cs="Times New Roman"/>
          <w:sz w:val="24"/>
          <w:szCs w:val="24"/>
          <w:lang w:val="hy-AM"/>
        </w:rPr>
        <w:t xml:space="preserve"> անվան </w:t>
      </w:r>
      <w:r>
        <w:rPr>
          <w:rFonts w:ascii="Arial AMU" w:hAnsi="Arial AMU" w:cs="Times New Roman"/>
          <w:sz w:val="24"/>
          <w:szCs w:val="24"/>
        </w:rPr>
        <w:t xml:space="preserve">   </w:t>
      </w:r>
      <w:r>
        <w:rPr>
          <w:rFonts w:ascii="Arial AMU" w:hAnsi="Arial AMU" w:cs="Times New Roman"/>
          <w:sz w:val="24"/>
          <w:szCs w:val="24"/>
          <w:lang w:val="hy-AM"/>
        </w:rPr>
        <w:t>մարզադպրոցի  հարակից տարածքում է  գտնվում սպորտային հրապարակը, որն ունի  բարեկարգման և վերանորոգման կարիք։ Հրապարակն  ունի   ֆուտբոլի  դաշտ ,որն</w:t>
      </w:r>
      <w:r>
        <w:rPr>
          <w:rFonts w:ascii="Arial AMU" w:hAnsi="Arial AMU" w:cs="Times New Roman"/>
          <w:sz w:val="24"/>
          <w:szCs w:val="24"/>
        </w:rPr>
        <w:t xml:space="preserve">   </w:t>
      </w:r>
      <w:r>
        <w:rPr>
          <w:rFonts w:ascii="Arial AMU" w:hAnsi="Arial AMU" w:cs="Times New Roman"/>
          <w:sz w:val="24"/>
          <w:szCs w:val="24"/>
          <w:lang w:val="hy-AM"/>
        </w:rPr>
        <w:t xml:space="preserve"> էլ</w:t>
      </w:r>
      <w:r>
        <w:rPr>
          <w:rFonts w:ascii="Arial AMU" w:hAnsi="Arial AMU" w:cs="Times New Roman"/>
          <w:sz w:val="24"/>
          <w:szCs w:val="24"/>
        </w:rPr>
        <w:t xml:space="preserve">  </w:t>
      </w:r>
      <w:r>
        <w:rPr>
          <w:rFonts w:ascii="Arial AMU" w:hAnsi="Arial AMU" w:cs="Times New Roman"/>
          <w:sz w:val="24"/>
          <w:szCs w:val="24"/>
          <w:lang w:val="hy-AM"/>
        </w:rPr>
        <w:t xml:space="preserve">  ունի կանչապատման,մետաղյա սյուների տեղադրման</w:t>
      </w:r>
      <w:r>
        <w:rPr>
          <w:rFonts w:ascii="Arial AMU" w:hAnsi="Arial AMU" w:cs="Times New Roman"/>
          <w:sz w:val="24"/>
          <w:szCs w:val="24"/>
        </w:rPr>
        <w:t>,</w:t>
      </w:r>
      <w:r>
        <w:rPr>
          <w:rFonts w:ascii="Arial AMU" w:hAnsi="Arial AMU" w:cs="Times New Roman"/>
          <w:sz w:val="24"/>
          <w:szCs w:val="24"/>
          <w:lang w:val="hy-AM"/>
        </w:rPr>
        <w:t xml:space="preserve"> ֆուտբոլային  ցանցի կարիք, ինչպես նաև բացօթյա վոլեյբոլի ցանցի  և մարզասարքերի</w:t>
      </w:r>
      <w:r>
        <w:rPr>
          <w:rFonts w:ascii="Arial AMU" w:hAnsi="Arial AMU" w:cs="Times New Roman"/>
          <w:sz w:val="24"/>
          <w:szCs w:val="24"/>
        </w:rPr>
        <w:t xml:space="preserve">   </w:t>
      </w:r>
      <w:r>
        <w:rPr>
          <w:rFonts w:ascii="Arial AMU" w:hAnsi="Arial AMU" w:cs="Times New Roman"/>
          <w:sz w:val="24"/>
          <w:szCs w:val="24"/>
          <w:lang w:val="hy-AM"/>
        </w:rPr>
        <w:t xml:space="preserve"> տեղադրման</w:t>
      </w:r>
      <w:r>
        <w:rPr>
          <w:rFonts w:ascii="Arial AMU" w:hAnsi="Arial AMU" w:cs="Times New Roman"/>
          <w:sz w:val="24"/>
          <w:szCs w:val="24"/>
        </w:rPr>
        <w:t xml:space="preserve">    </w:t>
      </w:r>
      <w:r>
        <w:rPr>
          <w:rFonts w:ascii="Arial AMU" w:hAnsi="Arial AMU" w:cs="Times New Roman"/>
          <w:sz w:val="24"/>
          <w:szCs w:val="24"/>
          <w:lang w:val="hy-AM"/>
        </w:rPr>
        <w:t xml:space="preserve"> կարիք։   Սպորտային</w:t>
      </w:r>
      <w:r>
        <w:rPr>
          <w:rFonts w:ascii="Arial AMU" w:hAnsi="Arial AMU" w:cs="Times New Roman"/>
          <w:sz w:val="24"/>
          <w:szCs w:val="24"/>
        </w:rPr>
        <w:t xml:space="preserve">   </w:t>
      </w:r>
      <w:r>
        <w:rPr>
          <w:rFonts w:ascii="Arial AMU" w:hAnsi="Arial AMU" w:cs="Times New Roman"/>
          <w:sz w:val="24"/>
          <w:szCs w:val="24"/>
          <w:lang w:val="hy-AM"/>
        </w:rPr>
        <w:t xml:space="preserve"> հրապարակի</w:t>
      </w:r>
      <w:r>
        <w:rPr>
          <w:rFonts w:ascii="Arial AMU" w:hAnsi="Arial AMU" w:cs="Times New Roman"/>
          <w:sz w:val="24"/>
          <w:szCs w:val="24"/>
        </w:rPr>
        <w:t xml:space="preserve">  </w:t>
      </w:r>
      <w:r>
        <w:rPr>
          <w:rFonts w:ascii="Arial AMU" w:hAnsi="Arial AMU" w:cs="Times New Roman"/>
          <w:sz w:val="24"/>
          <w:szCs w:val="24"/>
          <w:lang w:val="hy-AM"/>
        </w:rPr>
        <w:t xml:space="preserve"> բարեկարգումը</w:t>
      </w:r>
      <w:r>
        <w:rPr>
          <w:rFonts w:ascii="Arial AMU" w:hAnsi="Arial AMU" w:cs="Times New Roman"/>
          <w:sz w:val="24"/>
          <w:szCs w:val="24"/>
        </w:rPr>
        <w:t xml:space="preserve">  </w:t>
      </w:r>
      <w:r>
        <w:rPr>
          <w:rFonts w:ascii="Arial AMU" w:hAnsi="Arial AMU" w:cs="Times New Roman"/>
          <w:sz w:val="24"/>
          <w:szCs w:val="24"/>
          <w:lang w:val="hy-AM"/>
        </w:rPr>
        <w:t>և</w:t>
      </w:r>
      <w:r>
        <w:rPr>
          <w:rFonts w:ascii="Arial AMU" w:hAnsi="Arial AMU" w:cs="Times New Roman"/>
          <w:sz w:val="24"/>
          <w:szCs w:val="24"/>
        </w:rPr>
        <w:t xml:space="preserve">   </w:t>
      </w:r>
      <w:r>
        <w:rPr>
          <w:rFonts w:ascii="Arial AMU" w:hAnsi="Arial AMU" w:cs="Times New Roman"/>
          <w:sz w:val="24"/>
          <w:szCs w:val="24"/>
          <w:lang w:val="hy-AM"/>
        </w:rPr>
        <w:t xml:space="preserve"> մարզասարքերի </w:t>
      </w:r>
      <w:r>
        <w:rPr>
          <w:rFonts w:ascii="Arial AMU" w:hAnsi="Arial AMU" w:cs="Times New Roman"/>
          <w:sz w:val="24"/>
          <w:szCs w:val="24"/>
        </w:rPr>
        <w:t xml:space="preserve">   </w:t>
      </w:r>
      <w:r>
        <w:rPr>
          <w:rFonts w:ascii="Arial AMU" w:hAnsi="Arial AMU" w:cs="Times New Roman"/>
          <w:sz w:val="24"/>
          <w:szCs w:val="24"/>
          <w:lang w:val="hy-AM"/>
        </w:rPr>
        <w:t>տեղադրումը</w:t>
      </w:r>
      <w:r>
        <w:rPr>
          <w:rFonts w:ascii="Arial AMU" w:hAnsi="Arial AMU" w:cs="Times New Roman"/>
          <w:sz w:val="24"/>
          <w:szCs w:val="24"/>
        </w:rPr>
        <w:t xml:space="preserve">    </w:t>
      </w:r>
      <w:r>
        <w:rPr>
          <w:rFonts w:ascii="Arial AMU" w:hAnsi="Arial AMU" w:cs="Times New Roman"/>
          <w:sz w:val="24"/>
          <w:szCs w:val="24"/>
          <w:lang w:val="hy-AM"/>
        </w:rPr>
        <w:t xml:space="preserve">կխթանի </w:t>
      </w:r>
      <w:r>
        <w:rPr>
          <w:rFonts w:ascii="Arial AMU" w:hAnsi="Arial AMU" w:cs="Times New Roman"/>
          <w:sz w:val="24"/>
          <w:szCs w:val="24"/>
        </w:rPr>
        <w:t xml:space="preserve">  </w:t>
      </w:r>
      <w:r>
        <w:rPr>
          <w:rFonts w:ascii="Arial AMU" w:hAnsi="Arial AMU" w:cs="Times New Roman"/>
          <w:sz w:val="24"/>
          <w:szCs w:val="24"/>
          <w:lang w:val="hy-AM"/>
        </w:rPr>
        <w:t>գյուղի երեխաների , բնակիչների մարզական պատրաստվածությանը</w:t>
      </w:r>
      <w:r>
        <w:rPr>
          <w:rFonts w:ascii="Arial AMU" w:hAnsi="Arial AMU" w:cs="Times New Roman"/>
          <w:sz w:val="24"/>
          <w:szCs w:val="24"/>
        </w:rPr>
        <w:t>:</w:t>
      </w:r>
    </w:p>
    <w:p w14:paraId="50B6B444" w14:textId="77777777" w:rsidR="00682534" w:rsidRDefault="00682534" w:rsidP="00682534">
      <w:pPr>
        <w:jc w:val="center"/>
      </w:pPr>
    </w:p>
    <w:tbl>
      <w:tblPr>
        <w:tblStyle w:val="TableGrid"/>
        <w:tblW w:w="10695" w:type="dxa"/>
        <w:tblInd w:w="-995" w:type="dxa"/>
        <w:tblLook w:val="04A0" w:firstRow="1" w:lastRow="0" w:firstColumn="1" w:lastColumn="0" w:noHBand="0" w:noVBand="1"/>
      </w:tblPr>
      <w:tblGrid>
        <w:gridCol w:w="440"/>
        <w:gridCol w:w="2336"/>
        <w:gridCol w:w="1233"/>
        <w:gridCol w:w="2732"/>
        <w:gridCol w:w="1717"/>
        <w:gridCol w:w="1158"/>
        <w:gridCol w:w="1079"/>
      </w:tblGrid>
      <w:tr w:rsidR="00682534" w14:paraId="6C9E58CE" w14:textId="77777777" w:rsidTr="000E3EAC">
        <w:trPr>
          <w:trHeight w:val="549"/>
        </w:trPr>
        <w:tc>
          <w:tcPr>
            <w:tcW w:w="1069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C2E707E" w14:textId="77777777" w:rsidR="00682534" w:rsidRDefault="00682534">
            <w:pPr>
              <w:jc w:val="center"/>
              <w:rPr>
                <w:rFonts w:ascii="Arial AMU" w:hAnsi="Arial AMU"/>
                <w:b/>
                <w:sz w:val="28"/>
                <w:szCs w:val="28"/>
              </w:rPr>
            </w:pPr>
            <w:r>
              <w:rPr>
                <w:rFonts w:ascii="Arial AMU" w:hAnsi="Arial AMU"/>
                <w:b/>
                <w:sz w:val="28"/>
                <w:szCs w:val="28"/>
              </w:rPr>
              <w:t>2022- 2026 թվականի նախատեսվող ծրագրեր</w:t>
            </w:r>
          </w:p>
        </w:tc>
      </w:tr>
      <w:tr w:rsidR="00682534" w14:paraId="6D0D5B0F" w14:textId="77777777" w:rsidTr="000E3EAC">
        <w:trPr>
          <w:trHeight w:val="819"/>
        </w:trPr>
        <w:tc>
          <w:tcPr>
            <w:tcW w:w="418" w:type="dxa"/>
            <w:tcBorders>
              <w:top w:val="single" w:sz="4" w:space="0" w:color="auto"/>
              <w:left w:val="single" w:sz="4" w:space="0" w:color="auto"/>
              <w:bottom w:val="single" w:sz="4" w:space="0" w:color="auto"/>
              <w:right w:val="single" w:sz="4" w:space="0" w:color="auto"/>
            </w:tcBorders>
          </w:tcPr>
          <w:p w14:paraId="11C1B82C" w14:textId="77777777" w:rsidR="00682534" w:rsidRDefault="00682534"/>
        </w:tc>
        <w:tc>
          <w:tcPr>
            <w:tcW w:w="236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FC321A9" w14:textId="77777777" w:rsidR="00682534" w:rsidRDefault="00682534">
            <w:pPr>
              <w:jc w:val="center"/>
              <w:rPr>
                <w:rFonts w:ascii="Arial AMU" w:hAnsi="Arial AMU"/>
              </w:rPr>
            </w:pPr>
            <w:r>
              <w:rPr>
                <w:rFonts w:ascii="Arial AMU" w:hAnsi="Arial AMU"/>
              </w:rPr>
              <w:t>Ծրագրի անվանումը</w:t>
            </w:r>
          </w:p>
        </w:tc>
        <w:tc>
          <w:tcPr>
            <w:tcW w:w="117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BEF3AA5" w14:textId="77777777" w:rsidR="00682534" w:rsidRDefault="00682534">
            <w:pPr>
              <w:jc w:val="center"/>
              <w:rPr>
                <w:rFonts w:ascii="Arial AMU" w:hAnsi="Arial AMU"/>
              </w:rPr>
            </w:pPr>
            <w:r>
              <w:rPr>
                <w:rFonts w:ascii="Arial AMU" w:hAnsi="Arial AMU"/>
              </w:rPr>
              <w:t>Համագոր ծակցութ յուն</w:t>
            </w:r>
          </w:p>
        </w:tc>
        <w:tc>
          <w:tcPr>
            <w:tcW w:w="292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3A99525" w14:textId="77777777" w:rsidR="00682534" w:rsidRDefault="00682534">
            <w:pPr>
              <w:jc w:val="center"/>
              <w:rPr>
                <w:rFonts w:ascii="Arial AMU" w:hAnsi="Arial AMU"/>
              </w:rPr>
            </w:pPr>
            <w:r>
              <w:rPr>
                <w:rFonts w:ascii="Arial AMU" w:hAnsi="Arial AMU"/>
              </w:rPr>
              <w:t>Անմիջական նպատակը</w:t>
            </w:r>
          </w:p>
        </w:tc>
        <w:tc>
          <w:tcPr>
            <w:tcW w:w="163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BCB980A" w14:textId="77777777" w:rsidR="00682534" w:rsidRDefault="00682534">
            <w:pPr>
              <w:jc w:val="center"/>
              <w:rPr>
                <w:rFonts w:ascii="Arial AMU" w:hAnsi="Arial AMU"/>
              </w:rPr>
            </w:pPr>
            <w:r>
              <w:rPr>
                <w:rFonts w:ascii="Arial AMU" w:hAnsi="Arial AMU"/>
              </w:rPr>
              <w:t>Հիմնական շահառուները</w:t>
            </w:r>
          </w:p>
        </w:tc>
        <w:tc>
          <w:tcPr>
            <w:tcW w:w="110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C948B2D" w14:textId="77777777" w:rsidR="00682534" w:rsidRDefault="00682534">
            <w:pPr>
              <w:jc w:val="center"/>
              <w:rPr>
                <w:rFonts w:ascii="Arial AMU" w:hAnsi="Arial AMU"/>
              </w:rPr>
            </w:pPr>
            <w:r>
              <w:rPr>
                <w:rFonts w:ascii="Arial AMU" w:hAnsi="Arial AMU"/>
              </w:rPr>
              <w:t>Սկիզբը և ավարտը</w:t>
            </w:r>
          </w:p>
        </w:tc>
        <w:tc>
          <w:tcPr>
            <w:tcW w:w="107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9AC2B7E" w14:textId="77777777" w:rsidR="00682534" w:rsidRDefault="00682534">
            <w:pPr>
              <w:jc w:val="center"/>
              <w:rPr>
                <w:rFonts w:ascii="Arial AMU" w:hAnsi="Arial AMU"/>
              </w:rPr>
            </w:pPr>
            <w:r>
              <w:rPr>
                <w:rFonts w:ascii="Arial AMU" w:hAnsi="Arial AMU"/>
              </w:rPr>
              <w:t>Ֆինանս վորման աղբյուր</w:t>
            </w:r>
          </w:p>
        </w:tc>
      </w:tr>
      <w:tr w:rsidR="00682534" w14:paraId="5DA79BF3" w14:textId="77777777" w:rsidTr="000E3EAC">
        <w:trPr>
          <w:trHeight w:val="1054"/>
        </w:trPr>
        <w:tc>
          <w:tcPr>
            <w:tcW w:w="418" w:type="dxa"/>
            <w:tcBorders>
              <w:top w:val="single" w:sz="4" w:space="0" w:color="auto"/>
              <w:left w:val="single" w:sz="4" w:space="0" w:color="auto"/>
              <w:bottom w:val="single" w:sz="4" w:space="0" w:color="auto"/>
              <w:right w:val="single" w:sz="4" w:space="0" w:color="auto"/>
            </w:tcBorders>
            <w:hideMark/>
          </w:tcPr>
          <w:p w14:paraId="346B49EF" w14:textId="77777777" w:rsidR="00682534" w:rsidRDefault="00682534">
            <w:r>
              <w:t>1</w:t>
            </w:r>
          </w:p>
        </w:tc>
        <w:tc>
          <w:tcPr>
            <w:tcW w:w="2364" w:type="dxa"/>
            <w:tcBorders>
              <w:top w:val="single" w:sz="4" w:space="0" w:color="auto"/>
              <w:left w:val="single" w:sz="4" w:space="0" w:color="auto"/>
              <w:bottom w:val="single" w:sz="4" w:space="0" w:color="auto"/>
              <w:right w:val="single" w:sz="4" w:space="0" w:color="auto"/>
            </w:tcBorders>
            <w:hideMark/>
          </w:tcPr>
          <w:p w14:paraId="1300167E" w14:textId="77777777" w:rsidR="00682534" w:rsidRPr="00592D89" w:rsidRDefault="00682534">
            <w:pPr>
              <w:rPr>
                <w:rFonts w:ascii="Sylfaen" w:hAnsi="Sylfaen"/>
                <w:sz w:val="20"/>
                <w:szCs w:val="20"/>
              </w:rPr>
            </w:pPr>
            <w:r w:rsidRPr="00592D89">
              <w:rPr>
                <w:rFonts w:ascii="Sylfaen" w:hAnsi="Sylfaen"/>
                <w:sz w:val="20"/>
                <w:szCs w:val="20"/>
              </w:rPr>
              <w:t>Համայնքապետարանի շենքի կառուցում</w:t>
            </w:r>
          </w:p>
        </w:tc>
        <w:tc>
          <w:tcPr>
            <w:tcW w:w="1172" w:type="dxa"/>
            <w:tcBorders>
              <w:top w:val="single" w:sz="4" w:space="0" w:color="auto"/>
              <w:left w:val="single" w:sz="4" w:space="0" w:color="auto"/>
              <w:bottom w:val="single" w:sz="4" w:space="0" w:color="auto"/>
              <w:right w:val="single" w:sz="4" w:space="0" w:color="auto"/>
            </w:tcBorders>
          </w:tcPr>
          <w:p w14:paraId="056B89E3"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hideMark/>
          </w:tcPr>
          <w:p w14:paraId="09958017" w14:textId="77777777" w:rsidR="00682534" w:rsidRPr="00592D89" w:rsidRDefault="00682534">
            <w:pPr>
              <w:rPr>
                <w:rFonts w:ascii="Arial AMU" w:hAnsi="Arial AMU"/>
                <w:sz w:val="20"/>
                <w:szCs w:val="20"/>
                <w:lang w:val="hy-AM"/>
              </w:rPr>
            </w:pPr>
            <w:r w:rsidRPr="00592D89">
              <w:rPr>
                <w:rFonts w:ascii="Arial AMU" w:hAnsi="Arial AMU"/>
                <w:sz w:val="20"/>
                <w:szCs w:val="20"/>
                <w:lang w:val="hy-AM"/>
              </w:rPr>
              <w:t xml:space="preserve">Լանջազատ բնակավայրը չունի համայնքապետարանի  վարչական  շենք ,այն տեղակայված է գյուղի մշակույթի տանը </w:t>
            </w:r>
          </w:p>
        </w:tc>
        <w:tc>
          <w:tcPr>
            <w:tcW w:w="1632" w:type="dxa"/>
            <w:tcBorders>
              <w:top w:val="single" w:sz="4" w:space="0" w:color="auto"/>
              <w:left w:val="single" w:sz="4" w:space="0" w:color="auto"/>
              <w:bottom w:val="single" w:sz="4" w:space="0" w:color="auto"/>
              <w:right w:val="single" w:sz="4" w:space="0" w:color="auto"/>
            </w:tcBorders>
            <w:hideMark/>
          </w:tcPr>
          <w:p w14:paraId="475FB5CA" w14:textId="77777777" w:rsidR="00682534" w:rsidRPr="00592D89" w:rsidRDefault="00682534">
            <w:pPr>
              <w:rPr>
                <w:rFonts w:ascii="Arial AMU" w:hAnsi="Arial AMU"/>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3DCDF281" w14:textId="77777777" w:rsidR="00682534" w:rsidRPr="00592D89" w:rsidRDefault="00682534">
            <w:pPr>
              <w:rPr>
                <w:rFonts w:ascii="Arial AMU" w:hAnsi="Arial AMU"/>
                <w:sz w:val="20"/>
                <w:szCs w:val="20"/>
              </w:rPr>
            </w:pPr>
          </w:p>
        </w:tc>
        <w:tc>
          <w:tcPr>
            <w:tcW w:w="1078" w:type="dxa"/>
            <w:tcBorders>
              <w:top w:val="single" w:sz="4" w:space="0" w:color="auto"/>
              <w:left w:val="single" w:sz="4" w:space="0" w:color="auto"/>
              <w:bottom w:val="single" w:sz="4" w:space="0" w:color="auto"/>
              <w:right w:val="single" w:sz="4" w:space="0" w:color="auto"/>
            </w:tcBorders>
          </w:tcPr>
          <w:p w14:paraId="20DD1CD3" w14:textId="77777777" w:rsidR="00682534" w:rsidRPr="00592D89" w:rsidRDefault="00682534">
            <w:pPr>
              <w:rPr>
                <w:rFonts w:ascii="Arial AMU" w:hAnsi="Arial AMU"/>
                <w:sz w:val="20"/>
                <w:szCs w:val="20"/>
              </w:rPr>
            </w:pPr>
          </w:p>
        </w:tc>
      </w:tr>
      <w:tr w:rsidR="00682534" w14:paraId="529578FF" w14:textId="77777777" w:rsidTr="000E3EAC">
        <w:trPr>
          <w:trHeight w:val="575"/>
        </w:trPr>
        <w:tc>
          <w:tcPr>
            <w:tcW w:w="418" w:type="dxa"/>
            <w:tcBorders>
              <w:top w:val="single" w:sz="4" w:space="0" w:color="auto"/>
              <w:left w:val="single" w:sz="4" w:space="0" w:color="auto"/>
              <w:bottom w:val="single" w:sz="4" w:space="0" w:color="auto"/>
              <w:right w:val="single" w:sz="4" w:space="0" w:color="auto"/>
            </w:tcBorders>
            <w:hideMark/>
          </w:tcPr>
          <w:p w14:paraId="02169631" w14:textId="77777777" w:rsidR="00682534" w:rsidRDefault="00682534">
            <w:r>
              <w:t>2</w:t>
            </w:r>
          </w:p>
        </w:tc>
        <w:tc>
          <w:tcPr>
            <w:tcW w:w="2364" w:type="dxa"/>
            <w:tcBorders>
              <w:top w:val="single" w:sz="4" w:space="0" w:color="auto"/>
              <w:left w:val="single" w:sz="4" w:space="0" w:color="auto"/>
              <w:bottom w:val="single" w:sz="4" w:space="0" w:color="auto"/>
              <w:right w:val="single" w:sz="4" w:space="0" w:color="auto"/>
            </w:tcBorders>
            <w:hideMark/>
          </w:tcPr>
          <w:p w14:paraId="378C9245" w14:textId="77777777" w:rsidR="00682534" w:rsidRPr="00592D89" w:rsidRDefault="00682534">
            <w:pPr>
              <w:rPr>
                <w:rFonts w:ascii="Sylfaen" w:hAnsi="Sylfaen"/>
                <w:sz w:val="20"/>
                <w:szCs w:val="20"/>
              </w:rPr>
            </w:pPr>
            <w:r w:rsidRPr="00592D89">
              <w:rPr>
                <w:rFonts w:ascii="Sylfaen" w:hAnsi="Sylfaen"/>
                <w:sz w:val="20"/>
                <w:szCs w:val="20"/>
              </w:rPr>
              <w:t>Սեսմիկ ռիսկերի միջոցառում</w:t>
            </w:r>
          </w:p>
        </w:tc>
        <w:tc>
          <w:tcPr>
            <w:tcW w:w="1172" w:type="dxa"/>
            <w:tcBorders>
              <w:top w:val="single" w:sz="4" w:space="0" w:color="auto"/>
              <w:left w:val="single" w:sz="4" w:space="0" w:color="auto"/>
              <w:bottom w:val="single" w:sz="4" w:space="0" w:color="auto"/>
              <w:right w:val="single" w:sz="4" w:space="0" w:color="auto"/>
            </w:tcBorders>
          </w:tcPr>
          <w:p w14:paraId="26D42AF3"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tcPr>
          <w:p w14:paraId="34807A81" w14:textId="77777777" w:rsidR="00682534" w:rsidRPr="00592D89" w:rsidRDefault="00682534">
            <w:pPr>
              <w:rPr>
                <w:rFonts w:ascii="Arial AMU" w:hAnsi="Arial AMU"/>
                <w:sz w:val="20"/>
                <w:szCs w:val="20"/>
              </w:rPr>
            </w:pPr>
          </w:p>
        </w:tc>
        <w:tc>
          <w:tcPr>
            <w:tcW w:w="1632" w:type="dxa"/>
            <w:tcBorders>
              <w:top w:val="single" w:sz="4" w:space="0" w:color="auto"/>
              <w:left w:val="single" w:sz="4" w:space="0" w:color="auto"/>
              <w:bottom w:val="single" w:sz="4" w:space="0" w:color="auto"/>
              <w:right w:val="single" w:sz="4" w:space="0" w:color="auto"/>
            </w:tcBorders>
            <w:hideMark/>
          </w:tcPr>
          <w:p w14:paraId="3FE8729E" w14:textId="77777777" w:rsidR="00682534" w:rsidRPr="00592D89" w:rsidRDefault="00682534">
            <w:pPr>
              <w:rPr>
                <w:rFonts w:ascii="Arial AMU" w:hAnsi="Arial AMU"/>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5381E360"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38FCBAC2" w14:textId="77777777" w:rsidR="00682534" w:rsidRPr="00592D89" w:rsidRDefault="00682534">
            <w:pPr>
              <w:rPr>
                <w:sz w:val="20"/>
                <w:szCs w:val="20"/>
              </w:rPr>
            </w:pPr>
          </w:p>
        </w:tc>
      </w:tr>
      <w:tr w:rsidR="00682534" w14:paraId="780E9175" w14:textId="77777777" w:rsidTr="000E3EAC">
        <w:trPr>
          <w:trHeight w:val="1325"/>
        </w:trPr>
        <w:tc>
          <w:tcPr>
            <w:tcW w:w="418" w:type="dxa"/>
            <w:tcBorders>
              <w:top w:val="single" w:sz="4" w:space="0" w:color="auto"/>
              <w:left w:val="single" w:sz="4" w:space="0" w:color="auto"/>
              <w:bottom w:val="single" w:sz="4" w:space="0" w:color="auto"/>
              <w:right w:val="single" w:sz="4" w:space="0" w:color="auto"/>
            </w:tcBorders>
            <w:hideMark/>
          </w:tcPr>
          <w:p w14:paraId="4B4FA448" w14:textId="77777777" w:rsidR="00682534" w:rsidRDefault="00682534">
            <w:r>
              <w:lastRenderedPageBreak/>
              <w:t>3</w:t>
            </w:r>
          </w:p>
        </w:tc>
        <w:tc>
          <w:tcPr>
            <w:tcW w:w="2364" w:type="dxa"/>
            <w:tcBorders>
              <w:top w:val="single" w:sz="4" w:space="0" w:color="auto"/>
              <w:left w:val="single" w:sz="4" w:space="0" w:color="auto"/>
              <w:bottom w:val="single" w:sz="4" w:space="0" w:color="auto"/>
              <w:right w:val="single" w:sz="4" w:space="0" w:color="auto"/>
            </w:tcBorders>
            <w:hideMark/>
          </w:tcPr>
          <w:p w14:paraId="495E293C" w14:textId="77777777" w:rsidR="00682534" w:rsidRPr="00592D89" w:rsidRDefault="00682534">
            <w:pPr>
              <w:rPr>
                <w:rFonts w:ascii="Sylfaen" w:hAnsi="Sylfaen"/>
                <w:sz w:val="20"/>
                <w:szCs w:val="20"/>
              </w:rPr>
            </w:pPr>
            <w:r w:rsidRPr="00592D89">
              <w:rPr>
                <w:rFonts w:ascii="Sylfaen" w:hAnsi="Sylfaen"/>
                <w:sz w:val="20"/>
                <w:szCs w:val="20"/>
              </w:rPr>
              <w:t>Ոռոգման  ցանցերի կիսախողովակների տեղադրում</w:t>
            </w:r>
          </w:p>
        </w:tc>
        <w:tc>
          <w:tcPr>
            <w:tcW w:w="1172" w:type="dxa"/>
            <w:tcBorders>
              <w:top w:val="single" w:sz="4" w:space="0" w:color="auto"/>
              <w:left w:val="single" w:sz="4" w:space="0" w:color="auto"/>
              <w:bottom w:val="single" w:sz="4" w:space="0" w:color="auto"/>
              <w:right w:val="single" w:sz="4" w:space="0" w:color="auto"/>
            </w:tcBorders>
          </w:tcPr>
          <w:p w14:paraId="3C60BCC9"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tcPr>
          <w:p w14:paraId="66374AA0" w14:textId="45B94417" w:rsidR="00682534" w:rsidRPr="00592D89" w:rsidRDefault="003B64EE">
            <w:pPr>
              <w:rPr>
                <w:rFonts w:ascii="Arial AMU" w:hAnsi="Arial AMU"/>
                <w:sz w:val="20"/>
                <w:szCs w:val="20"/>
              </w:rPr>
            </w:pPr>
            <w:r w:rsidRPr="00592D89">
              <w:rPr>
                <w:rFonts w:ascii="Arial AMU" w:hAnsi="Arial AMU"/>
                <w:sz w:val="20"/>
                <w:szCs w:val="20"/>
              </w:rPr>
              <w:t>Կնվազեցնի ջրի կորուստները և հողակտորները կփրկվեն ճահճացումից</w:t>
            </w:r>
          </w:p>
        </w:tc>
        <w:tc>
          <w:tcPr>
            <w:tcW w:w="1632" w:type="dxa"/>
            <w:tcBorders>
              <w:top w:val="single" w:sz="4" w:space="0" w:color="auto"/>
              <w:left w:val="single" w:sz="4" w:space="0" w:color="auto"/>
              <w:bottom w:val="single" w:sz="4" w:space="0" w:color="auto"/>
              <w:right w:val="single" w:sz="4" w:space="0" w:color="auto"/>
            </w:tcBorders>
            <w:hideMark/>
          </w:tcPr>
          <w:p w14:paraId="7236D3A2" w14:textId="77777777" w:rsidR="00682534" w:rsidRPr="00592D89" w:rsidRDefault="00682534">
            <w:pPr>
              <w:rPr>
                <w:rFonts w:ascii="Arial AMU" w:hAnsi="Arial AMU"/>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3C61E331"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125593AA" w14:textId="77777777" w:rsidR="00682534" w:rsidRPr="00592D89" w:rsidRDefault="00682534">
            <w:pPr>
              <w:rPr>
                <w:sz w:val="20"/>
                <w:szCs w:val="20"/>
              </w:rPr>
            </w:pPr>
          </w:p>
        </w:tc>
      </w:tr>
      <w:tr w:rsidR="00682534" w14:paraId="7ECC27CA" w14:textId="77777777" w:rsidTr="000E3EAC">
        <w:trPr>
          <w:trHeight w:val="1180"/>
        </w:trPr>
        <w:tc>
          <w:tcPr>
            <w:tcW w:w="418" w:type="dxa"/>
            <w:tcBorders>
              <w:top w:val="single" w:sz="4" w:space="0" w:color="auto"/>
              <w:left w:val="single" w:sz="4" w:space="0" w:color="auto"/>
              <w:bottom w:val="single" w:sz="4" w:space="0" w:color="auto"/>
              <w:right w:val="single" w:sz="4" w:space="0" w:color="auto"/>
            </w:tcBorders>
            <w:hideMark/>
          </w:tcPr>
          <w:p w14:paraId="61EF3841" w14:textId="77777777" w:rsidR="00682534" w:rsidRDefault="00682534">
            <w:r>
              <w:t>4</w:t>
            </w:r>
          </w:p>
        </w:tc>
        <w:tc>
          <w:tcPr>
            <w:tcW w:w="2364" w:type="dxa"/>
            <w:tcBorders>
              <w:top w:val="single" w:sz="4" w:space="0" w:color="auto"/>
              <w:left w:val="single" w:sz="4" w:space="0" w:color="auto"/>
              <w:bottom w:val="single" w:sz="4" w:space="0" w:color="auto"/>
              <w:right w:val="single" w:sz="4" w:space="0" w:color="auto"/>
            </w:tcBorders>
            <w:hideMark/>
          </w:tcPr>
          <w:p w14:paraId="314DEE1B" w14:textId="0C1ACF1A" w:rsidR="00682534" w:rsidRPr="00592D89" w:rsidRDefault="00682534">
            <w:pPr>
              <w:rPr>
                <w:rFonts w:ascii="Sylfaen" w:hAnsi="Sylfaen"/>
                <w:sz w:val="20"/>
                <w:szCs w:val="20"/>
              </w:rPr>
            </w:pPr>
            <w:r w:rsidRPr="00592D89">
              <w:rPr>
                <w:rFonts w:ascii="Sylfaen" w:hAnsi="Sylfaen"/>
                <w:sz w:val="20"/>
                <w:szCs w:val="20"/>
              </w:rPr>
              <w:t>&lt;&lt;Թափ&gt;&gt; կոչվող և նրան</w:t>
            </w:r>
            <w:r w:rsidR="00592D89" w:rsidRPr="00592D89">
              <w:rPr>
                <w:rFonts w:ascii="Sylfaen" w:hAnsi="Sylfaen"/>
                <w:sz w:val="20"/>
                <w:szCs w:val="20"/>
              </w:rPr>
              <w:t xml:space="preserve"> </w:t>
            </w:r>
            <w:r w:rsidRPr="00592D89">
              <w:rPr>
                <w:rFonts w:ascii="Sylfaen" w:hAnsi="Sylfaen"/>
                <w:sz w:val="20"/>
                <w:szCs w:val="20"/>
              </w:rPr>
              <w:t>հարակից հողատարածքներում ոռոգման ցանցի  կառուցում</w:t>
            </w:r>
            <w:r w:rsidR="00592D89" w:rsidRPr="00592D89">
              <w:rPr>
                <w:rFonts w:ascii="Sylfaen" w:hAnsi="Sylfaen"/>
                <w:sz w:val="20"/>
                <w:szCs w:val="20"/>
              </w:rPr>
              <w:t>, պոմպակայանի կառուցում</w:t>
            </w:r>
          </w:p>
        </w:tc>
        <w:tc>
          <w:tcPr>
            <w:tcW w:w="1172" w:type="dxa"/>
            <w:tcBorders>
              <w:top w:val="single" w:sz="4" w:space="0" w:color="auto"/>
              <w:left w:val="single" w:sz="4" w:space="0" w:color="auto"/>
              <w:bottom w:val="single" w:sz="4" w:space="0" w:color="auto"/>
              <w:right w:val="single" w:sz="4" w:space="0" w:color="auto"/>
            </w:tcBorders>
          </w:tcPr>
          <w:p w14:paraId="15B44925"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tcPr>
          <w:p w14:paraId="4066C0EC" w14:textId="33BECBD7" w:rsidR="00682534" w:rsidRPr="00592D89" w:rsidRDefault="003B64EE">
            <w:pPr>
              <w:rPr>
                <w:rFonts w:ascii="Arial AMU" w:hAnsi="Arial AMU"/>
                <w:sz w:val="20"/>
                <w:szCs w:val="20"/>
              </w:rPr>
            </w:pPr>
            <w:r w:rsidRPr="00592D89">
              <w:rPr>
                <w:rFonts w:ascii="Sylfaen" w:hAnsi="Sylfaen"/>
                <w:sz w:val="20"/>
                <w:szCs w:val="20"/>
              </w:rPr>
              <w:t xml:space="preserve">կնպաստի    համայնքում     մշակվող   հողերի     ավելացմանը   և  գյուղատնտեսությամբ   զբաղվող  բնակիչների   քանակի   ավելացմանը  :     </w:t>
            </w:r>
          </w:p>
        </w:tc>
        <w:tc>
          <w:tcPr>
            <w:tcW w:w="1632" w:type="dxa"/>
            <w:tcBorders>
              <w:top w:val="single" w:sz="4" w:space="0" w:color="auto"/>
              <w:left w:val="single" w:sz="4" w:space="0" w:color="auto"/>
              <w:bottom w:val="single" w:sz="4" w:space="0" w:color="auto"/>
              <w:right w:val="single" w:sz="4" w:space="0" w:color="auto"/>
            </w:tcBorders>
            <w:hideMark/>
          </w:tcPr>
          <w:p w14:paraId="4103E537" w14:textId="77777777" w:rsidR="00682534" w:rsidRPr="00592D89" w:rsidRDefault="00682534">
            <w:pPr>
              <w:rPr>
                <w:rFonts w:ascii="Arial AMU" w:hAnsi="Arial AMU"/>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4D7D53C2"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5C031F14" w14:textId="77777777" w:rsidR="00682534" w:rsidRPr="00592D89" w:rsidRDefault="00682534">
            <w:pPr>
              <w:rPr>
                <w:sz w:val="20"/>
                <w:szCs w:val="20"/>
              </w:rPr>
            </w:pPr>
          </w:p>
        </w:tc>
      </w:tr>
      <w:tr w:rsidR="00682534" w14:paraId="05AE0516" w14:textId="77777777" w:rsidTr="000E3EAC">
        <w:trPr>
          <w:trHeight w:val="1054"/>
        </w:trPr>
        <w:tc>
          <w:tcPr>
            <w:tcW w:w="418" w:type="dxa"/>
            <w:tcBorders>
              <w:top w:val="single" w:sz="4" w:space="0" w:color="auto"/>
              <w:left w:val="single" w:sz="4" w:space="0" w:color="auto"/>
              <w:bottom w:val="single" w:sz="4" w:space="0" w:color="auto"/>
              <w:right w:val="single" w:sz="4" w:space="0" w:color="auto"/>
            </w:tcBorders>
            <w:hideMark/>
          </w:tcPr>
          <w:p w14:paraId="791F754D" w14:textId="77777777" w:rsidR="00682534" w:rsidRDefault="00682534">
            <w:r>
              <w:t>5</w:t>
            </w:r>
          </w:p>
        </w:tc>
        <w:tc>
          <w:tcPr>
            <w:tcW w:w="2364" w:type="dxa"/>
            <w:tcBorders>
              <w:top w:val="single" w:sz="4" w:space="0" w:color="auto"/>
              <w:left w:val="single" w:sz="4" w:space="0" w:color="auto"/>
              <w:bottom w:val="single" w:sz="4" w:space="0" w:color="auto"/>
              <w:right w:val="single" w:sz="4" w:space="0" w:color="auto"/>
            </w:tcBorders>
            <w:hideMark/>
          </w:tcPr>
          <w:p w14:paraId="46E4142B" w14:textId="77777777" w:rsidR="00682534" w:rsidRPr="00592D89" w:rsidRDefault="00682534">
            <w:pPr>
              <w:rPr>
                <w:rFonts w:ascii="Sylfaen" w:hAnsi="Sylfaen"/>
                <w:sz w:val="20"/>
                <w:szCs w:val="20"/>
              </w:rPr>
            </w:pPr>
            <w:r w:rsidRPr="00592D89">
              <w:rPr>
                <w:rFonts w:ascii="Sylfaen" w:hAnsi="Sylfaen"/>
                <w:sz w:val="20"/>
                <w:szCs w:val="20"/>
              </w:rPr>
              <w:t>Մշակույթի տան վերանորոգում</w:t>
            </w:r>
          </w:p>
        </w:tc>
        <w:tc>
          <w:tcPr>
            <w:tcW w:w="1172" w:type="dxa"/>
            <w:tcBorders>
              <w:top w:val="single" w:sz="4" w:space="0" w:color="auto"/>
              <w:left w:val="single" w:sz="4" w:space="0" w:color="auto"/>
              <w:bottom w:val="single" w:sz="4" w:space="0" w:color="auto"/>
              <w:right w:val="single" w:sz="4" w:space="0" w:color="auto"/>
            </w:tcBorders>
          </w:tcPr>
          <w:p w14:paraId="36E67F94"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hideMark/>
          </w:tcPr>
          <w:p w14:paraId="43B90EF5" w14:textId="77777777" w:rsidR="00682534" w:rsidRPr="00592D89" w:rsidRDefault="00682534">
            <w:pPr>
              <w:rPr>
                <w:rFonts w:ascii="Arial AMU" w:hAnsi="Arial AMU"/>
                <w:sz w:val="20"/>
                <w:szCs w:val="20"/>
                <w:lang w:val="hy-AM"/>
              </w:rPr>
            </w:pPr>
            <w:r w:rsidRPr="00592D89">
              <w:rPr>
                <w:rFonts w:ascii="Arial AMU" w:hAnsi="Arial AMU"/>
                <w:sz w:val="20"/>
                <w:szCs w:val="20"/>
                <w:lang w:val="hy-AM"/>
              </w:rPr>
              <w:t xml:space="preserve">Ունի ներքին հարդարման աշխատանքների կարիք,պատուհանների և դռների  փոխում,կուլիսային վարագույրների ձեռք բերում,անհատական ջեռուցման համակարգի անցկացում ,էլ </w:t>
            </w:r>
            <w:r w:rsidRPr="00592D89">
              <w:rPr>
                <w:rFonts w:ascii="Arial AMU" w:hAnsi="Arial AMU"/>
                <w:sz w:val="20"/>
                <w:szCs w:val="20"/>
              </w:rPr>
              <w:t>.</w:t>
            </w:r>
            <w:r w:rsidRPr="00592D89">
              <w:rPr>
                <w:rFonts w:ascii="Arial AMU" w:hAnsi="Arial AMU"/>
                <w:sz w:val="20"/>
                <w:szCs w:val="20"/>
                <w:lang w:val="hy-AM"/>
              </w:rPr>
              <w:t>հոսանքի լարերի փոխում</w:t>
            </w:r>
          </w:p>
        </w:tc>
        <w:tc>
          <w:tcPr>
            <w:tcW w:w="1632" w:type="dxa"/>
            <w:tcBorders>
              <w:top w:val="single" w:sz="4" w:space="0" w:color="auto"/>
              <w:left w:val="single" w:sz="4" w:space="0" w:color="auto"/>
              <w:bottom w:val="single" w:sz="4" w:space="0" w:color="auto"/>
              <w:right w:val="single" w:sz="4" w:space="0" w:color="auto"/>
            </w:tcBorders>
            <w:hideMark/>
          </w:tcPr>
          <w:p w14:paraId="2D7F9DB4" w14:textId="77777777" w:rsidR="00682534" w:rsidRPr="00592D89" w:rsidRDefault="00682534">
            <w:pPr>
              <w:rPr>
                <w:rFonts w:ascii="Arial AMU" w:hAnsi="Arial AMU"/>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13D1CDEC"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72D58DCE" w14:textId="77777777" w:rsidR="00682534" w:rsidRPr="00592D89" w:rsidRDefault="00682534">
            <w:pPr>
              <w:rPr>
                <w:sz w:val="20"/>
                <w:szCs w:val="20"/>
              </w:rPr>
            </w:pPr>
          </w:p>
        </w:tc>
      </w:tr>
      <w:tr w:rsidR="00682534" w14:paraId="59C423E9" w14:textId="77777777" w:rsidTr="000E3EAC">
        <w:trPr>
          <w:trHeight w:val="937"/>
        </w:trPr>
        <w:tc>
          <w:tcPr>
            <w:tcW w:w="418" w:type="dxa"/>
            <w:tcBorders>
              <w:top w:val="single" w:sz="4" w:space="0" w:color="auto"/>
              <w:left w:val="single" w:sz="4" w:space="0" w:color="auto"/>
              <w:bottom w:val="single" w:sz="4" w:space="0" w:color="auto"/>
              <w:right w:val="single" w:sz="4" w:space="0" w:color="auto"/>
            </w:tcBorders>
            <w:hideMark/>
          </w:tcPr>
          <w:p w14:paraId="0005CA2E" w14:textId="77777777" w:rsidR="00682534" w:rsidRDefault="00682534">
            <w:r>
              <w:t>6</w:t>
            </w:r>
          </w:p>
        </w:tc>
        <w:tc>
          <w:tcPr>
            <w:tcW w:w="2364" w:type="dxa"/>
            <w:tcBorders>
              <w:top w:val="single" w:sz="4" w:space="0" w:color="auto"/>
              <w:left w:val="single" w:sz="4" w:space="0" w:color="auto"/>
              <w:bottom w:val="single" w:sz="4" w:space="0" w:color="auto"/>
              <w:right w:val="single" w:sz="4" w:space="0" w:color="auto"/>
            </w:tcBorders>
          </w:tcPr>
          <w:p w14:paraId="7929E820" w14:textId="77777777" w:rsidR="00682534" w:rsidRPr="00592D89" w:rsidRDefault="00682534">
            <w:pPr>
              <w:rPr>
                <w:rFonts w:ascii="Sylfaen" w:hAnsi="Sylfaen"/>
                <w:sz w:val="20"/>
                <w:szCs w:val="20"/>
              </w:rPr>
            </w:pPr>
            <w:r w:rsidRPr="00592D89">
              <w:rPr>
                <w:rFonts w:ascii="Sylfaen" w:hAnsi="Sylfaen"/>
                <w:sz w:val="20"/>
                <w:szCs w:val="20"/>
              </w:rPr>
              <w:t>Գրադարանի շենքի</w:t>
            </w:r>
          </w:p>
          <w:p w14:paraId="57BB1447" w14:textId="77777777" w:rsidR="00682534" w:rsidRPr="00592D89" w:rsidRDefault="00682534">
            <w:pPr>
              <w:rPr>
                <w:rFonts w:ascii="Sylfaen" w:hAnsi="Sylfaen"/>
                <w:sz w:val="20"/>
                <w:szCs w:val="20"/>
              </w:rPr>
            </w:pPr>
            <w:r w:rsidRPr="00592D89">
              <w:rPr>
                <w:rFonts w:ascii="Sylfaen" w:hAnsi="Sylfaen"/>
                <w:sz w:val="20"/>
                <w:szCs w:val="20"/>
              </w:rPr>
              <w:t>վերանորոգում</w:t>
            </w:r>
          </w:p>
          <w:p w14:paraId="3F05CAC6" w14:textId="77777777" w:rsidR="00682534" w:rsidRPr="00592D89" w:rsidRDefault="00682534">
            <w:pPr>
              <w:rPr>
                <w:rFonts w:ascii="Sylfaen" w:hAnsi="Sylfaen"/>
                <w:sz w:val="20"/>
                <w:szCs w:val="20"/>
              </w:rPr>
            </w:pPr>
          </w:p>
        </w:tc>
        <w:tc>
          <w:tcPr>
            <w:tcW w:w="1172" w:type="dxa"/>
            <w:tcBorders>
              <w:top w:val="single" w:sz="4" w:space="0" w:color="auto"/>
              <w:left w:val="single" w:sz="4" w:space="0" w:color="auto"/>
              <w:bottom w:val="single" w:sz="4" w:space="0" w:color="auto"/>
              <w:right w:val="single" w:sz="4" w:space="0" w:color="auto"/>
            </w:tcBorders>
          </w:tcPr>
          <w:p w14:paraId="5C40E5BF"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hideMark/>
          </w:tcPr>
          <w:p w14:paraId="40BAA5BB" w14:textId="77777777" w:rsidR="00682534" w:rsidRPr="00592D89" w:rsidRDefault="00682534">
            <w:pPr>
              <w:rPr>
                <w:rFonts w:ascii="Arial AMU" w:hAnsi="Arial AMU"/>
                <w:sz w:val="20"/>
                <w:szCs w:val="20"/>
              </w:rPr>
            </w:pPr>
            <w:r w:rsidRPr="00592D89">
              <w:rPr>
                <w:rFonts w:ascii="Arial AMU" w:hAnsi="Arial AMU"/>
                <w:sz w:val="20"/>
                <w:szCs w:val="20"/>
                <w:lang w:val="hy-AM"/>
              </w:rPr>
              <w:t>Ունի ներքին հարդարման  և կոսմետիկ աշխատանքների  կարիք,պատուհանների և դռների  փոխում</w:t>
            </w:r>
          </w:p>
        </w:tc>
        <w:tc>
          <w:tcPr>
            <w:tcW w:w="1632" w:type="dxa"/>
            <w:tcBorders>
              <w:top w:val="single" w:sz="4" w:space="0" w:color="auto"/>
              <w:left w:val="single" w:sz="4" w:space="0" w:color="auto"/>
              <w:bottom w:val="single" w:sz="4" w:space="0" w:color="auto"/>
              <w:right w:val="single" w:sz="4" w:space="0" w:color="auto"/>
            </w:tcBorders>
            <w:hideMark/>
          </w:tcPr>
          <w:p w14:paraId="5374CC80" w14:textId="77777777" w:rsidR="00682534" w:rsidRPr="00592D89" w:rsidRDefault="00682534">
            <w:pPr>
              <w:rPr>
                <w:rFonts w:ascii="Arial AMU" w:hAnsi="Arial AMU"/>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42D634F9"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2EBB1291" w14:textId="77777777" w:rsidR="00682534" w:rsidRPr="00592D89" w:rsidRDefault="00682534">
            <w:pPr>
              <w:rPr>
                <w:sz w:val="20"/>
                <w:szCs w:val="20"/>
              </w:rPr>
            </w:pPr>
          </w:p>
        </w:tc>
      </w:tr>
      <w:tr w:rsidR="00682534" w14:paraId="4E25F6E2"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hideMark/>
          </w:tcPr>
          <w:p w14:paraId="54A27650" w14:textId="77777777" w:rsidR="00682534" w:rsidRDefault="00682534">
            <w:r>
              <w:t>7</w:t>
            </w:r>
          </w:p>
        </w:tc>
        <w:tc>
          <w:tcPr>
            <w:tcW w:w="2364" w:type="dxa"/>
            <w:tcBorders>
              <w:top w:val="single" w:sz="4" w:space="0" w:color="auto"/>
              <w:left w:val="single" w:sz="4" w:space="0" w:color="auto"/>
              <w:bottom w:val="single" w:sz="4" w:space="0" w:color="auto"/>
              <w:right w:val="single" w:sz="4" w:space="0" w:color="auto"/>
            </w:tcBorders>
            <w:hideMark/>
          </w:tcPr>
          <w:p w14:paraId="77A1BEA4" w14:textId="1B0A618C" w:rsidR="00682534" w:rsidRPr="00592D89" w:rsidRDefault="00682534">
            <w:pPr>
              <w:rPr>
                <w:rFonts w:ascii="Sylfaen" w:hAnsi="Sylfaen"/>
                <w:sz w:val="20"/>
                <w:szCs w:val="20"/>
              </w:rPr>
            </w:pPr>
            <w:r w:rsidRPr="00592D89">
              <w:rPr>
                <w:rFonts w:ascii="Sylfaen" w:hAnsi="Sylfaen"/>
                <w:sz w:val="20"/>
                <w:szCs w:val="20"/>
              </w:rPr>
              <w:t xml:space="preserve">Փողոցների </w:t>
            </w:r>
            <w:r w:rsidR="00592D89" w:rsidRPr="00592D89">
              <w:rPr>
                <w:rFonts w:ascii="Sylfaen" w:hAnsi="Sylfaen"/>
                <w:sz w:val="20"/>
                <w:szCs w:val="20"/>
              </w:rPr>
              <w:t>ասֆալտապատում</w:t>
            </w:r>
          </w:p>
        </w:tc>
        <w:tc>
          <w:tcPr>
            <w:tcW w:w="1172" w:type="dxa"/>
            <w:tcBorders>
              <w:top w:val="single" w:sz="4" w:space="0" w:color="auto"/>
              <w:left w:val="single" w:sz="4" w:space="0" w:color="auto"/>
              <w:bottom w:val="single" w:sz="4" w:space="0" w:color="auto"/>
              <w:right w:val="single" w:sz="4" w:space="0" w:color="auto"/>
            </w:tcBorders>
          </w:tcPr>
          <w:p w14:paraId="131B82C8"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tcPr>
          <w:p w14:paraId="2174E709" w14:textId="6FEADDF4" w:rsidR="00682534" w:rsidRPr="00592D89" w:rsidRDefault="00592D89">
            <w:pPr>
              <w:rPr>
                <w:rFonts w:ascii="Arial AMU" w:hAnsi="Arial AMU"/>
                <w:sz w:val="20"/>
                <w:szCs w:val="20"/>
              </w:rPr>
            </w:pPr>
            <w:r w:rsidRPr="00592D89">
              <w:rPr>
                <w:rFonts w:ascii="Arial AMU" w:hAnsi="Arial AMU"/>
                <w:sz w:val="20"/>
                <w:szCs w:val="20"/>
              </w:rPr>
              <w:t>Բնակիչների սոցիալ-տնտեսական վիճակի բարելավում</w:t>
            </w:r>
          </w:p>
        </w:tc>
        <w:tc>
          <w:tcPr>
            <w:tcW w:w="1632" w:type="dxa"/>
            <w:tcBorders>
              <w:top w:val="single" w:sz="4" w:space="0" w:color="auto"/>
              <w:left w:val="single" w:sz="4" w:space="0" w:color="auto"/>
              <w:bottom w:val="single" w:sz="4" w:space="0" w:color="auto"/>
              <w:right w:val="single" w:sz="4" w:space="0" w:color="auto"/>
            </w:tcBorders>
            <w:hideMark/>
          </w:tcPr>
          <w:p w14:paraId="1CCFF679" w14:textId="77777777" w:rsidR="00682534" w:rsidRPr="00592D89" w:rsidRDefault="00682534">
            <w:pPr>
              <w:rPr>
                <w:rFonts w:ascii="Arial AMU" w:hAnsi="Arial AMU"/>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712F4E41"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3EDA0CB3" w14:textId="77777777" w:rsidR="00682534" w:rsidRPr="00592D89" w:rsidRDefault="00682534">
            <w:pPr>
              <w:rPr>
                <w:sz w:val="20"/>
                <w:szCs w:val="20"/>
              </w:rPr>
            </w:pPr>
          </w:p>
        </w:tc>
      </w:tr>
      <w:tr w:rsidR="00682534" w14:paraId="4B883890"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hideMark/>
          </w:tcPr>
          <w:p w14:paraId="217D1D5C" w14:textId="77777777" w:rsidR="00682534" w:rsidRDefault="00682534">
            <w:r>
              <w:t>8</w:t>
            </w:r>
          </w:p>
        </w:tc>
        <w:tc>
          <w:tcPr>
            <w:tcW w:w="2364" w:type="dxa"/>
            <w:tcBorders>
              <w:top w:val="single" w:sz="4" w:space="0" w:color="auto"/>
              <w:left w:val="single" w:sz="4" w:space="0" w:color="auto"/>
              <w:bottom w:val="single" w:sz="4" w:space="0" w:color="auto"/>
              <w:right w:val="single" w:sz="4" w:space="0" w:color="auto"/>
            </w:tcBorders>
            <w:hideMark/>
          </w:tcPr>
          <w:p w14:paraId="57DC236B" w14:textId="77777777" w:rsidR="00682534" w:rsidRPr="00592D89" w:rsidRDefault="00682534">
            <w:pPr>
              <w:rPr>
                <w:rFonts w:ascii="Sylfaen" w:hAnsi="Sylfaen"/>
                <w:sz w:val="20"/>
                <w:szCs w:val="20"/>
              </w:rPr>
            </w:pPr>
            <w:r w:rsidRPr="00592D89">
              <w:rPr>
                <w:rFonts w:ascii="Sylfaen" w:hAnsi="Sylfaen"/>
                <w:sz w:val="20"/>
                <w:szCs w:val="20"/>
              </w:rPr>
              <w:t>Սպորտային հրապարակի բարեկարգում</w:t>
            </w:r>
          </w:p>
        </w:tc>
        <w:tc>
          <w:tcPr>
            <w:tcW w:w="1172" w:type="dxa"/>
            <w:tcBorders>
              <w:top w:val="single" w:sz="4" w:space="0" w:color="auto"/>
              <w:left w:val="single" w:sz="4" w:space="0" w:color="auto"/>
              <w:bottom w:val="single" w:sz="4" w:space="0" w:color="auto"/>
              <w:right w:val="single" w:sz="4" w:space="0" w:color="auto"/>
            </w:tcBorders>
          </w:tcPr>
          <w:p w14:paraId="3347A746"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tcPr>
          <w:p w14:paraId="5EE8F561" w14:textId="2051DF64" w:rsidR="00682534" w:rsidRPr="00592D89" w:rsidRDefault="00592D89">
            <w:pPr>
              <w:rPr>
                <w:rFonts w:ascii="Arial AMU" w:hAnsi="Arial AMU"/>
                <w:sz w:val="20"/>
                <w:szCs w:val="20"/>
              </w:rPr>
            </w:pPr>
            <w:r w:rsidRPr="00592D89">
              <w:rPr>
                <w:rFonts w:ascii="Arial AMU" w:hAnsi="Arial AMU"/>
                <w:sz w:val="20"/>
                <w:szCs w:val="20"/>
              </w:rPr>
              <w:t>Բնակիչների սոցիալ-տնտեսական վիճակի բարելավում</w:t>
            </w:r>
          </w:p>
        </w:tc>
        <w:tc>
          <w:tcPr>
            <w:tcW w:w="1632" w:type="dxa"/>
            <w:tcBorders>
              <w:top w:val="single" w:sz="4" w:space="0" w:color="auto"/>
              <w:left w:val="single" w:sz="4" w:space="0" w:color="auto"/>
              <w:bottom w:val="single" w:sz="4" w:space="0" w:color="auto"/>
              <w:right w:val="single" w:sz="4" w:space="0" w:color="auto"/>
            </w:tcBorders>
            <w:hideMark/>
          </w:tcPr>
          <w:p w14:paraId="2A1A78FC" w14:textId="77777777" w:rsidR="00682534" w:rsidRPr="00592D89" w:rsidRDefault="00682534">
            <w:pPr>
              <w:rPr>
                <w:rFonts w:ascii="Arial AMU" w:hAnsi="Arial AMU"/>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54A020DB"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1E194C13" w14:textId="77777777" w:rsidR="00682534" w:rsidRPr="00592D89" w:rsidRDefault="00682534">
            <w:pPr>
              <w:rPr>
                <w:sz w:val="20"/>
                <w:szCs w:val="20"/>
              </w:rPr>
            </w:pPr>
          </w:p>
        </w:tc>
      </w:tr>
      <w:tr w:rsidR="00682534" w14:paraId="0468996A"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hideMark/>
          </w:tcPr>
          <w:p w14:paraId="43EEC6FA" w14:textId="77777777" w:rsidR="00682534" w:rsidRDefault="00682534">
            <w:r>
              <w:t>9</w:t>
            </w:r>
          </w:p>
        </w:tc>
        <w:tc>
          <w:tcPr>
            <w:tcW w:w="2364" w:type="dxa"/>
            <w:tcBorders>
              <w:top w:val="single" w:sz="4" w:space="0" w:color="auto"/>
              <w:left w:val="single" w:sz="4" w:space="0" w:color="auto"/>
              <w:bottom w:val="single" w:sz="4" w:space="0" w:color="auto"/>
              <w:right w:val="single" w:sz="4" w:space="0" w:color="auto"/>
            </w:tcBorders>
            <w:hideMark/>
          </w:tcPr>
          <w:p w14:paraId="3A54366B" w14:textId="753F9ED6" w:rsidR="00682534" w:rsidRPr="00592D89" w:rsidRDefault="00592D89">
            <w:pPr>
              <w:rPr>
                <w:rFonts w:ascii="Sylfaen" w:hAnsi="Sylfaen"/>
                <w:sz w:val="20"/>
                <w:szCs w:val="20"/>
              </w:rPr>
            </w:pPr>
            <w:r w:rsidRPr="00592D89">
              <w:rPr>
                <w:rFonts w:ascii="Sylfaen" w:hAnsi="Sylfaen"/>
                <w:sz w:val="20"/>
                <w:szCs w:val="20"/>
              </w:rPr>
              <w:t>Դաշտամիջյան ճանապարհների , հարդեցում և կոպճապատում</w:t>
            </w:r>
          </w:p>
        </w:tc>
        <w:tc>
          <w:tcPr>
            <w:tcW w:w="1172" w:type="dxa"/>
            <w:tcBorders>
              <w:top w:val="single" w:sz="4" w:space="0" w:color="auto"/>
              <w:left w:val="single" w:sz="4" w:space="0" w:color="auto"/>
              <w:bottom w:val="single" w:sz="4" w:space="0" w:color="auto"/>
              <w:right w:val="single" w:sz="4" w:space="0" w:color="auto"/>
            </w:tcBorders>
          </w:tcPr>
          <w:p w14:paraId="4BB8794B"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tcPr>
          <w:p w14:paraId="7F120497" w14:textId="03F0DF6F" w:rsidR="00682534" w:rsidRPr="00592D89" w:rsidRDefault="00592D89">
            <w:pPr>
              <w:rPr>
                <w:rFonts w:ascii="Arial AMU" w:hAnsi="Arial AMU"/>
                <w:sz w:val="20"/>
                <w:szCs w:val="20"/>
              </w:rPr>
            </w:pPr>
            <w:r w:rsidRPr="00592D89">
              <w:rPr>
                <w:rFonts w:ascii="Arial AMU" w:hAnsi="Arial AMU"/>
                <w:sz w:val="20"/>
                <w:szCs w:val="20"/>
              </w:rPr>
              <w:t>Գյուղատնտեսությունը զարգացնելու նպատակով</w:t>
            </w:r>
          </w:p>
        </w:tc>
        <w:tc>
          <w:tcPr>
            <w:tcW w:w="1632" w:type="dxa"/>
            <w:tcBorders>
              <w:top w:val="single" w:sz="4" w:space="0" w:color="auto"/>
              <w:left w:val="single" w:sz="4" w:space="0" w:color="auto"/>
              <w:bottom w:val="single" w:sz="4" w:space="0" w:color="auto"/>
              <w:right w:val="single" w:sz="4" w:space="0" w:color="auto"/>
            </w:tcBorders>
            <w:hideMark/>
          </w:tcPr>
          <w:p w14:paraId="71470698" w14:textId="77777777" w:rsidR="00682534" w:rsidRPr="00592D89" w:rsidRDefault="00682534">
            <w:pPr>
              <w:rPr>
                <w:rFonts w:ascii="Arial AMU" w:hAnsi="Arial AMU"/>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4CD4EB3B"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1F511392" w14:textId="77777777" w:rsidR="00682534" w:rsidRPr="00592D89" w:rsidRDefault="00682534">
            <w:pPr>
              <w:rPr>
                <w:sz w:val="20"/>
                <w:szCs w:val="20"/>
              </w:rPr>
            </w:pPr>
          </w:p>
        </w:tc>
      </w:tr>
      <w:tr w:rsidR="00682534" w14:paraId="41A5FBC6"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hideMark/>
          </w:tcPr>
          <w:p w14:paraId="3BD23506" w14:textId="77777777" w:rsidR="00682534" w:rsidRDefault="00682534">
            <w:r>
              <w:t>10</w:t>
            </w:r>
          </w:p>
        </w:tc>
        <w:tc>
          <w:tcPr>
            <w:tcW w:w="2364" w:type="dxa"/>
            <w:tcBorders>
              <w:top w:val="single" w:sz="4" w:space="0" w:color="auto"/>
              <w:left w:val="single" w:sz="4" w:space="0" w:color="auto"/>
              <w:bottom w:val="single" w:sz="4" w:space="0" w:color="auto"/>
              <w:right w:val="single" w:sz="4" w:space="0" w:color="auto"/>
            </w:tcBorders>
            <w:hideMark/>
          </w:tcPr>
          <w:p w14:paraId="0A4905E5" w14:textId="77777777" w:rsidR="00682534" w:rsidRPr="00592D89" w:rsidRDefault="00682534">
            <w:pPr>
              <w:rPr>
                <w:rFonts w:ascii="Sylfaen" w:hAnsi="Sylfaen"/>
                <w:sz w:val="20"/>
                <w:szCs w:val="20"/>
              </w:rPr>
            </w:pPr>
            <w:r w:rsidRPr="00592D89">
              <w:rPr>
                <w:rFonts w:ascii="Sylfaen" w:hAnsi="Sylfaen"/>
                <w:sz w:val="20"/>
                <w:szCs w:val="20"/>
              </w:rPr>
              <w:t>Մանկապարտեզի շենքի  կառուցում</w:t>
            </w:r>
          </w:p>
        </w:tc>
        <w:tc>
          <w:tcPr>
            <w:tcW w:w="1172" w:type="dxa"/>
            <w:tcBorders>
              <w:top w:val="single" w:sz="4" w:space="0" w:color="auto"/>
              <w:left w:val="single" w:sz="4" w:space="0" w:color="auto"/>
              <w:bottom w:val="single" w:sz="4" w:space="0" w:color="auto"/>
              <w:right w:val="single" w:sz="4" w:space="0" w:color="auto"/>
            </w:tcBorders>
          </w:tcPr>
          <w:p w14:paraId="2E73C615"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tcPr>
          <w:p w14:paraId="2A82EDB2" w14:textId="1E2B9435" w:rsidR="00682534" w:rsidRPr="00592D89" w:rsidRDefault="00592D89">
            <w:pPr>
              <w:rPr>
                <w:rFonts w:ascii="Arial AMU" w:hAnsi="Arial AMU"/>
                <w:sz w:val="20"/>
                <w:szCs w:val="20"/>
              </w:rPr>
            </w:pPr>
            <w:r w:rsidRPr="00592D89">
              <w:rPr>
                <w:rFonts w:ascii="Arial AMU" w:hAnsi="Arial AMU"/>
                <w:sz w:val="20"/>
                <w:szCs w:val="20"/>
              </w:rPr>
              <w:t>Բնակիչների սոցիալ-տնտեսական վիճակի բարելավում</w:t>
            </w:r>
          </w:p>
        </w:tc>
        <w:tc>
          <w:tcPr>
            <w:tcW w:w="1632" w:type="dxa"/>
            <w:tcBorders>
              <w:top w:val="single" w:sz="4" w:space="0" w:color="auto"/>
              <w:left w:val="single" w:sz="4" w:space="0" w:color="auto"/>
              <w:bottom w:val="single" w:sz="4" w:space="0" w:color="auto"/>
              <w:right w:val="single" w:sz="4" w:space="0" w:color="auto"/>
            </w:tcBorders>
            <w:hideMark/>
          </w:tcPr>
          <w:p w14:paraId="7BE585E0" w14:textId="77777777" w:rsidR="00682534" w:rsidRPr="00592D89" w:rsidRDefault="00682534">
            <w:pPr>
              <w:rPr>
                <w:rFonts w:ascii="Arial AMU" w:hAnsi="Arial AMU"/>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2F4DD5C4"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580E8F8D" w14:textId="77777777" w:rsidR="00682534" w:rsidRPr="00592D89" w:rsidRDefault="00682534">
            <w:pPr>
              <w:rPr>
                <w:sz w:val="20"/>
                <w:szCs w:val="20"/>
              </w:rPr>
            </w:pPr>
          </w:p>
        </w:tc>
      </w:tr>
      <w:tr w:rsidR="00682534" w14:paraId="78BD39EB"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hideMark/>
          </w:tcPr>
          <w:p w14:paraId="17B8B5D2" w14:textId="77777777" w:rsidR="00682534" w:rsidRDefault="00682534">
            <w:pPr>
              <w:rPr>
                <w:lang w:val="hy-AM"/>
              </w:rPr>
            </w:pPr>
            <w:r>
              <w:rPr>
                <w:lang w:val="hy-AM"/>
              </w:rPr>
              <w:t>11</w:t>
            </w:r>
          </w:p>
        </w:tc>
        <w:tc>
          <w:tcPr>
            <w:tcW w:w="2364" w:type="dxa"/>
            <w:tcBorders>
              <w:top w:val="single" w:sz="4" w:space="0" w:color="auto"/>
              <w:left w:val="single" w:sz="4" w:space="0" w:color="auto"/>
              <w:bottom w:val="single" w:sz="4" w:space="0" w:color="auto"/>
              <w:right w:val="single" w:sz="4" w:space="0" w:color="auto"/>
            </w:tcBorders>
            <w:hideMark/>
          </w:tcPr>
          <w:p w14:paraId="2423F96E" w14:textId="77777777" w:rsidR="00682534" w:rsidRPr="00592D89" w:rsidRDefault="00682534">
            <w:pPr>
              <w:rPr>
                <w:rFonts w:ascii="Arial AMU" w:hAnsi="Arial AMU" w:cs="Times New Roman"/>
                <w:sz w:val="20"/>
                <w:szCs w:val="20"/>
                <w:lang w:val="hy-AM"/>
              </w:rPr>
            </w:pPr>
            <w:r w:rsidRPr="00592D89">
              <w:rPr>
                <w:rFonts w:ascii="Arial AMU" w:hAnsi="Arial AMU"/>
                <w:sz w:val="20"/>
                <w:szCs w:val="20"/>
                <w:lang w:val="hy-AM"/>
              </w:rPr>
              <w:t>Լանջազատ գյուղի  Մ</w:t>
            </w:r>
            <w:r w:rsidRPr="00592D89">
              <w:rPr>
                <w:rFonts w:ascii="Arial AMU" w:hAnsi="Arial AMU"/>
                <w:sz w:val="20"/>
                <w:szCs w:val="20"/>
              </w:rPr>
              <w:t>.</w:t>
            </w:r>
            <w:r w:rsidRPr="00592D89">
              <w:rPr>
                <w:rFonts w:ascii="Arial AMU" w:hAnsi="Arial AMU" w:cs="Times New Roman"/>
                <w:sz w:val="20"/>
                <w:szCs w:val="20"/>
                <w:lang w:val="hy-AM"/>
              </w:rPr>
              <w:t xml:space="preserve"> Խուդյակով փ</w:t>
            </w:r>
            <w:r w:rsidRPr="00592D89">
              <w:rPr>
                <w:rFonts w:ascii="MS Mincho" w:eastAsia="MS Mincho" w:hAnsi="MS Mincho" w:cs="MS Mincho" w:hint="eastAsia"/>
                <w:sz w:val="20"/>
                <w:szCs w:val="20"/>
                <w:lang w:val="hy-AM"/>
              </w:rPr>
              <w:t>․</w:t>
            </w:r>
            <w:r w:rsidRPr="00592D89">
              <w:rPr>
                <w:rFonts w:ascii="Arial AMU" w:hAnsi="Arial AMU" w:cs="Times New Roman"/>
                <w:sz w:val="20"/>
                <w:szCs w:val="20"/>
                <w:lang w:val="hy-AM"/>
              </w:rPr>
              <w:t xml:space="preserve"> մասնակի,Ե</w:t>
            </w:r>
            <w:r w:rsidRPr="00592D89">
              <w:rPr>
                <w:rFonts w:ascii="MS Mincho" w:eastAsia="MS Mincho" w:hAnsi="MS Mincho" w:cs="MS Mincho" w:hint="eastAsia"/>
                <w:sz w:val="20"/>
                <w:szCs w:val="20"/>
                <w:lang w:val="hy-AM"/>
              </w:rPr>
              <w:t>․</w:t>
            </w:r>
            <w:r w:rsidRPr="00592D89">
              <w:rPr>
                <w:rFonts w:ascii="Arial AMU" w:hAnsi="Arial AMU" w:cs="Times New Roman"/>
                <w:sz w:val="20"/>
                <w:szCs w:val="20"/>
                <w:lang w:val="hy-AM"/>
              </w:rPr>
              <w:t xml:space="preserve"> Չարենց և Ծովակալ Իսակով փողոցների արտաքին լուսավորության ցանցի կառուցում</w:t>
            </w:r>
          </w:p>
        </w:tc>
        <w:tc>
          <w:tcPr>
            <w:tcW w:w="1172" w:type="dxa"/>
            <w:tcBorders>
              <w:top w:val="single" w:sz="4" w:space="0" w:color="auto"/>
              <w:left w:val="single" w:sz="4" w:space="0" w:color="auto"/>
              <w:bottom w:val="single" w:sz="4" w:space="0" w:color="auto"/>
              <w:right w:val="single" w:sz="4" w:space="0" w:color="auto"/>
            </w:tcBorders>
          </w:tcPr>
          <w:p w14:paraId="1324B706"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hideMark/>
          </w:tcPr>
          <w:p w14:paraId="028E0E4A" w14:textId="77777777" w:rsidR="00682534" w:rsidRPr="00592D89" w:rsidRDefault="00682534">
            <w:pPr>
              <w:rPr>
                <w:rFonts w:ascii="Arial AMU" w:hAnsi="Arial AMU"/>
                <w:sz w:val="20"/>
                <w:szCs w:val="20"/>
                <w:lang w:val="hy-AM"/>
              </w:rPr>
            </w:pPr>
            <w:r w:rsidRPr="00592D89">
              <w:rPr>
                <w:rFonts w:ascii="Arial AMU" w:hAnsi="Arial AMU"/>
                <w:sz w:val="20"/>
                <w:szCs w:val="20"/>
                <w:lang w:val="hy-AM"/>
              </w:rPr>
              <w:t>Արտաքին լուսավորության ցանցի կառուցման կարիք ունեն գյուղի  Մ</w:t>
            </w:r>
            <w:r w:rsidRPr="00592D89">
              <w:rPr>
                <w:rFonts w:ascii="Arial AMU" w:hAnsi="Arial AMU"/>
                <w:sz w:val="20"/>
                <w:szCs w:val="20"/>
              </w:rPr>
              <w:t>.</w:t>
            </w:r>
            <w:r w:rsidRPr="00592D89">
              <w:rPr>
                <w:rFonts w:ascii="Arial AMU" w:hAnsi="Arial AMU" w:cs="Times New Roman"/>
                <w:sz w:val="20"/>
                <w:szCs w:val="20"/>
                <w:lang w:val="hy-AM"/>
              </w:rPr>
              <w:t xml:space="preserve"> Խուդյակով փ</w:t>
            </w:r>
            <w:r w:rsidRPr="00592D89">
              <w:rPr>
                <w:rFonts w:ascii="Arial AMU" w:hAnsi="Arial AMU" w:cs="Times New Roman"/>
                <w:sz w:val="20"/>
                <w:szCs w:val="20"/>
              </w:rPr>
              <w:t>.</w:t>
            </w:r>
            <w:r w:rsidRPr="00592D89">
              <w:rPr>
                <w:rFonts w:ascii="Arial AMU" w:hAnsi="Arial AMU" w:cs="Times New Roman"/>
                <w:sz w:val="20"/>
                <w:szCs w:val="20"/>
                <w:lang w:val="hy-AM"/>
              </w:rPr>
              <w:t xml:space="preserve"> մասնակի,Ե</w:t>
            </w:r>
            <w:r w:rsidRPr="00592D89">
              <w:rPr>
                <w:rFonts w:ascii="Arial AMU" w:hAnsi="Arial AMU" w:cs="Times New Roman"/>
                <w:sz w:val="20"/>
                <w:szCs w:val="20"/>
              </w:rPr>
              <w:t>.</w:t>
            </w:r>
            <w:r w:rsidRPr="00592D89">
              <w:rPr>
                <w:rFonts w:ascii="Arial AMU" w:hAnsi="Arial AMU" w:cs="Times New Roman"/>
                <w:sz w:val="20"/>
                <w:szCs w:val="20"/>
                <w:lang w:val="hy-AM"/>
              </w:rPr>
              <w:t xml:space="preserve"> Չարենց և Ծովակալ Իսակով փողոցները</w:t>
            </w:r>
          </w:p>
          <w:p w14:paraId="1EC6EDB3" w14:textId="77777777" w:rsidR="00682534" w:rsidRPr="00592D89" w:rsidRDefault="00682534">
            <w:pPr>
              <w:rPr>
                <w:rFonts w:ascii="Arial AMU" w:hAnsi="Arial AMU"/>
                <w:sz w:val="20"/>
                <w:szCs w:val="20"/>
                <w:lang w:val="hy-AM"/>
              </w:rPr>
            </w:pPr>
            <w:r w:rsidRPr="00592D89">
              <w:rPr>
                <w:rFonts w:ascii="Arial AMU" w:hAnsi="Arial AMU"/>
                <w:sz w:val="20"/>
                <w:szCs w:val="20"/>
                <w:lang w:val="hy-AM"/>
              </w:rPr>
              <w:t xml:space="preserve"> </w:t>
            </w:r>
            <w:r w:rsidRPr="00592D89">
              <w:rPr>
                <w:rFonts w:ascii="Arial AMU" w:hAnsi="Arial AMU"/>
                <w:sz w:val="20"/>
                <w:szCs w:val="20"/>
              </w:rPr>
              <w:t>(</w:t>
            </w:r>
            <w:r w:rsidRPr="00592D89">
              <w:rPr>
                <w:rFonts w:ascii="Arial AMU" w:hAnsi="Arial AMU"/>
                <w:sz w:val="20"/>
                <w:szCs w:val="20"/>
                <w:lang w:val="hy-AM"/>
              </w:rPr>
              <w:t xml:space="preserve">մոտ 3 կմ երկարությամբ </w:t>
            </w:r>
            <w:r w:rsidRPr="00592D89">
              <w:rPr>
                <w:rFonts w:ascii="Arial AMU" w:hAnsi="Arial AMU"/>
                <w:sz w:val="20"/>
                <w:szCs w:val="20"/>
              </w:rPr>
              <w:t>)</w:t>
            </w:r>
            <w:r w:rsidRPr="00592D89">
              <w:rPr>
                <w:rFonts w:ascii="Arial AMU" w:hAnsi="Arial AMU"/>
                <w:sz w:val="20"/>
                <w:szCs w:val="20"/>
                <w:lang w:val="hy-AM"/>
              </w:rPr>
              <w:t xml:space="preserve"> </w:t>
            </w:r>
          </w:p>
        </w:tc>
        <w:tc>
          <w:tcPr>
            <w:tcW w:w="1632" w:type="dxa"/>
            <w:tcBorders>
              <w:top w:val="single" w:sz="4" w:space="0" w:color="auto"/>
              <w:left w:val="single" w:sz="4" w:space="0" w:color="auto"/>
              <w:bottom w:val="single" w:sz="4" w:space="0" w:color="auto"/>
              <w:right w:val="single" w:sz="4" w:space="0" w:color="auto"/>
            </w:tcBorders>
            <w:hideMark/>
          </w:tcPr>
          <w:p w14:paraId="5099A413" w14:textId="77777777" w:rsidR="00682534" w:rsidRPr="00592D89" w:rsidRDefault="00682534">
            <w:pPr>
              <w:rPr>
                <w:rFonts w:ascii="Arial AMU" w:hAnsi="Arial AMU"/>
                <w:sz w:val="20"/>
                <w:szCs w:val="20"/>
                <w:lang w:val="hy-AM"/>
              </w:rPr>
            </w:pPr>
            <w:r w:rsidRPr="00592D89">
              <w:rPr>
                <w:rFonts w:ascii="Arial AMU" w:hAnsi="Arial AMU"/>
                <w:sz w:val="20"/>
                <w:szCs w:val="20"/>
                <w:lang w:val="hy-AM"/>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313858A7"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59ADB9C9" w14:textId="77777777" w:rsidR="00682534" w:rsidRPr="00592D89" w:rsidRDefault="00682534">
            <w:pPr>
              <w:rPr>
                <w:sz w:val="20"/>
                <w:szCs w:val="20"/>
              </w:rPr>
            </w:pPr>
          </w:p>
        </w:tc>
      </w:tr>
      <w:tr w:rsidR="00682534" w14:paraId="5EB38163"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hideMark/>
          </w:tcPr>
          <w:p w14:paraId="0E63EDC7" w14:textId="77777777" w:rsidR="00682534" w:rsidRDefault="00682534">
            <w:pPr>
              <w:rPr>
                <w:lang w:val="hy-AM"/>
              </w:rPr>
            </w:pPr>
            <w:r>
              <w:t>1</w:t>
            </w:r>
            <w:r>
              <w:rPr>
                <w:lang w:val="hy-AM"/>
              </w:rPr>
              <w:t>2</w:t>
            </w:r>
          </w:p>
        </w:tc>
        <w:tc>
          <w:tcPr>
            <w:tcW w:w="2364" w:type="dxa"/>
            <w:tcBorders>
              <w:top w:val="single" w:sz="4" w:space="0" w:color="auto"/>
              <w:left w:val="single" w:sz="4" w:space="0" w:color="auto"/>
              <w:bottom w:val="single" w:sz="4" w:space="0" w:color="auto"/>
              <w:right w:val="single" w:sz="4" w:space="0" w:color="auto"/>
            </w:tcBorders>
            <w:hideMark/>
          </w:tcPr>
          <w:p w14:paraId="2AA59315" w14:textId="77777777" w:rsidR="00682534" w:rsidRPr="00592D89" w:rsidRDefault="00682534">
            <w:pPr>
              <w:rPr>
                <w:rFonts w:ascii="Sylfaen" w:hAnsi="Sylfaen"/>
                <w:sz w:val="20"/>
                <w:szCs w:val="20"/>
              </w:rPr>
            </w:pPr>
            <w:r w:rsidRPr="00592D89">
              <w:rPr>
                <w:rFonts w:ascii="Sylfaen" w:hAnsi="Sylfaen"/>
                <w:sz w:val="20"/>
                <w:szCs w:val="20"/>
              </w:rPr>
              <w:t>Բացօ</w:t>
            </w:r>
            <w:r w:rsidRPr="00592D89">
              <w:rPr>
                <w:rFonts w:ascii="Sylfaen" w:hAnsi="Sylfaen"/>
                <w:sz w:val="20"/>
                <w:szCs w:val="20"/>
                <w:lang w:val="hy-AM"/>
              </w:rPr>
              <w:t>թ</w:t>
            </w:r>
            <w:r w:rsidRPr="00592D89">
              <w:rPr>
                <w:rFonts w:ascii="Sylfaen" w:hAnsi="Sylfaen"/>
                <w:sz w:val="20"/>
                <w:szCs w:val="20"/>
              </w:rPr>
              <w:t>յա մարզասրահի կառուցում</w:t>
            </w:r>
          </w:p>
        </w:tc>
        <w:tc>
          <w:tcPr>
            <w:tcW w:w="1172" w:type="dxa"/>
            <w:tcBorders>
              <w:top w:val="single" w:sz="4" w:space="0" w:color="auto"/>
              <w:left w:val="single" w:sz="4" w:space="0" w:color="auto"/>
              <w:bottom w:val="single" w:sz="4" w:space="0" w:color="auto"/>
              <w:right w:val="single" w:sz="4" w:space="0" w:color="auto"/>
            </w:tcBorders>
          </w:tcPr>
          <w:p w14:paraId="2D08516A"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tcPr>
          <w:p w14:paraId="33281F9B" w14:textId="180F103C" w:rsidR="00682534" w:rsidRPr="00592D89" w:rsidRDefault="00592D89">
            <w:pPr>
              <w:rPr>
                <w:sz w:val="20"/>
                <w:szCs w:val="20"/>
              </w:rPr>
            </w:pPr>
            <w:r w:rsidRPr="00592D89">
              <w:rPr>
                <w:rFonts w:ascii="Arial AMU" w:hAnsi="Arial AMU"/>
                <w:sz w:val="20"/>
                <w:szCs w:val="20"/>
              </w:rPr>
              <w:t>Բնակիչների սոցիալ-տնտեսական վիճակի բարելավում</w:t>
            </w:r>
          </w:p>
        </w:tc>
        <w:tc>
          <w:tcPr>
            <w:tcW w:w="1632" w:type="dxa"/>
            <w:tcBorders>
              <w:top w:val="single" w:sz="4" w:space="0" w:color="auto"/>
              <w:left w:val="single" w:sz="4" w:space="0" w:color="auto"/>
              <w:bottom w:val="single" w:sz="4" w:space="0" w:color="auto"/>
              <w:right w:val="single" w:sz="4" w:space="0" w:color="auto"/>
            </w:tcBorders>
            <w:hideMark/>
          </w:tcPr>
          <w:p w14:paraId="25515DD1" w14:textId="77777777" w:rsidR="00682534" w:rsidRPr="00592D89" w:rsidRDefault="00682534">
            <w:pPr>
              <w:rPr>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3D88F2F8"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49DDD7FA" w14:textId="77777777" w:rsidR="00682534" w:rsidRPr="00592D89" w:rsidRDefault="00682534">
            <w:pPr>
              <w:rPr>
                <w:sz w:val="20"/>
                <w:szCs w:val="20"/>
              </w:rPr>
            </w:pPr>
          </w:p>
        </w:tc>
      </w:tr>
      <w:tr w:rsidR="00592D89" w14:paraId="2831A1B6"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tcPr>
          <w:p w14:paraId="6BE5854E" w14:textId="77777777" w:rsidR="00592D89" w:rsidRDefault="00592D89">
            <w:r>
              <w:t>13</w:t>
            </w:r>
          </w:p>
          <w:p w14:paraId="11EDBFB7" w14:textId="2B3358E1" w:rsidR="00592D89" w:rsidRDefault="00592D89"/>
        </w:tc>
        <w:tc>
          <w:tcPr>
            <w:tcW w:w="2364" w:type="dxa"/>
            <w:tcBorders>
              <w:top w:val="single" w:sz="4" w:space="0" w:color="auto"/>
              <w:left w:val="single" w:sz="4" w:space="0" w:color="auto"/>
              <w:bottom w:val="single" w:sz="4" w:space="0" w:color="auto"/>
              <w:right w:val="single" w:sz="4" w:space="0" w:color="auto"/>
            </w:tcBorders>
          </w:tcPr>
          <w:p w14:paraId="68E082BB" w14:textId="60804134" w:rsidR="00592D89" w:rsidRPr="00592D89" w:rsidRDefault="00592D89">
            <w:pPr>
              <w:rPr>
                <w:rFonts w:ascii="Sylfaen" w:hAnsi="Sylfaen"/>
                <w:sz w:val="20"/>
                <w:szCs w:val="20"/>
              </w:rPr>
            </w:pPr>
            <w:r w:rsidRPr="00592D89">
              <w:rPr>
                <w:rFonts w:ascii="Sylfaen" w:hAnsi="Sylfaen"/>
                <w:sz w:val="20"/>
                <w:szCs w:val="20"/>
              </w:rPr>
              <w:t>Թափ կոչվող տարածքում ճեմուղու կառուցում</w:t>
            </w:r>
          </w:p>
        </w:tc>
        <w:tc>
          <w:tcPr>
            <w:tcW w:w="1172" w:type="dxa"/>
            <w:tcBorders>
              <w:top w:val="single" w:sz="4" w:space="0" w:color="auto"/>
              <w:left w:val="single" w:sz="4" w:space="0" w:color="auto"/>
              <w:bottom w:val="single" w:sz="4" w:space="0" w:color="auto"/>
              <w:right w:val="single" w:sz="4" w:space="0" w:color="auto"/>
            </w:tcBorders>
          </w:tcPr>
          <w:p w14:paraId="08042311" w14:textId="77777777" w:rsidR="00592D89" w:rsidRPr="00592D89" w:rsidRDefault="00592D89">
            <w:pPr>
              <w:rPr>
                <w:sz w:val="20"/>
                <w:szCs w:val="20"/>
              </w:rPr>
            </w:pPr>
          </w:p>
        </w:tc>
        <w:tc>
          <w:tcPr>
            <w:tcW w:w="2929" w:type="dxa"/>
            <w:tcBorders>
              <w:top w:val="single" w:sz="4" w:space="0" w:color="auto"/>
              <w:left w:val="single" w:sz="4" w:space="0" w:color="auto"/>
              <w:bottom w:val="single" w:sz="4" w:space="0" w:color="auto"/>
              <w:right w:val="single" w:sz="4" w:space="0" w:color="auto"/>
            </w:tcBorders>
          </w:tcPr>
          <w:p w14:paraId="21C20291" w14:textId="6AEBB44E" w:rsidR="00592D89" w:rsidRPr="00592D89" w:rsidRDefault="00592D89">
            <w:pPr>
              <w:rPr>
                <w:rFonts w:ascii="Arial AMU" w:hAnsi="Arial AMU"/>
                <w:sz w:val="20"/>
                <w:szCs w:val="20"/>
              </w:rPr>
            </w:pPr>
            <w:r w:rsidRPr="00592D89">
              <w:rPr>
                <w:rFonts w:ascii="Arial AMU" w:hAnsi="Arial AMU"/>
                <w:sz w:val="20"/>
                <w:szCs w:val="20"/>
              </w:rPr>
              <w:t>Զբոսաշրջությունը զարգացնելու նպատակով</w:t>
            </w:r>
          </w:p>
        </w:tc>
        <w:tc>
          <w:tcPr>
            <w:tcW w:w="1632" w:type="dxa"/>
            <w:tcBorders>
              <w:top w:val="single" w:sz="4" w:space="0" w:color="auto"/>
              <w:left w:val="single" w:sz="4" w:space="0" w:color="auto"/>
              <w:bottom w:val="single" w:sz="4" w:space="0" w:color="auto"/>
              <w:right w:val="single" w:sz="4" w:space="0" w:color="auto"/>
            </w:tcBorders>
          </w:tcPr>
          <w:p w14:paraId="2AE941C7" w14:textId="0785A384" w:rsidR="00592D89" w:rsidRPr="00592D89" w:rsidRDefault="00592D89">
            <w:pPr>
              <w:rPr>
                <w:rFonts w:ascii="Arial AMU" w:hAnsi="Arial AMU"/>
                <w:sz w:val="20"/>
                <w:szCs w:val="20"/>
              </w:rPr>
            </w:pPr>
            <w:r w:rsidRPr="00592D89">
              <w:rPr>
                <w:rFonts w:ascii="Arial AMU" w:hAnsi="Arial AMU"/>
                <w:sz w:val="20"/>
                <w:szCs w:val="20"/>
              </w:rPr>
              <w:t>Բնակկչություն և զբոսաշրջիկներ</w:t>
            </w:r>
          </w:p>
        </w:tc>
        <w:tc>
          <w:tcPr>
            <w:tcW w:w="1100" w:type="dxa"/>
            <w:tcBorders>
              <w:top w:val="single" w:sz="4" w:space="0" w:color="auto"/>
              <w:left w:val="single" w:sz="4" w:space="0" w:color="auto"/>
              <w:bottom w:val="single" w:sz="4" w:space="0" w:color="auto"/>
              <w:right w:val="single" w:sz="4" w:space="0" w:color="auto"/>
            </w:tcBorders>
          </w:tcPr>
          <w:p w14:paraId="518D459C" w14:textId="77777777" w:rsidR="00592D89" w:rsidRPr="00592D89" w:rsidRDefault="00592D89">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33B4551A" w14:textId="77777777" w:rsidR="00592D89" w:rsidRPr="00592D89" w:rsidRDefault="00592D89">
            <w:pPr>
              <w:rPr>
                <w:sz w:val="20"/>
                <w:szCs w:val="20"/>
              </w:rPr>
            </w:pPr>
          </w:p>
        </w:tc>
      </w:tr>
    </w:tbl>
    <w:p w14:paraId="7945EA13" w14:textId="31389219" w:rsidR="00D00C8F" w:rsidRDefault="00D00C8F" w:rsidP="00624C38">
      <w:pPr>
        <w:spacing w:after="0" w:line="240" w:lineRule="auto"/>
        <w:rPr>
          <w:rFonts w:ascii="Sylfaen" w:hAnsi="Sylfaen"/>
          <w:b/>
          <w:sz w:val="24"/>
        </w:rPr>
      </w:pPr>
    </w:p>
    <w:p w14:paraId="0659CF38" w14:textId="3DA215EC" w:rsidR="000E3EAC" w:rsidRDefault="000E3EAC" w:rsidP="00624C38">
      <w:pPr>
        <w:spacing w:after="0" w:line="240" w:lineRule="auto"/>
        <w:rPr>
          <w:rFonts w:ascii="Sylfaen" w:hAnsi="Sylfaen"/>
          <w:b/>
          <w:sz w:val="24"/>
        </w:rPr>
      </w:pPr>
    </w:p>
    <w:p w14:paraId="4FC9BE1F" w14:textId="098F9810" w:rsidR="000E3EAC" w:rsidRDefault="000E3EAC" w:rsidP="00624C38">
      <w:pPr>
        <w:spacing w:after="0" w:line="240" w:lineRule="auto"/>
        <w:rPr>
          <w:rFonts w:ascii="Sylfaen" w:hAnsi="Sylfaen"/>
          <w:b/>
          <w:sz w:val="24"/>
        </w:rPr>
      </w:pPr>
    </w:p>
    <w:p w14:paraId="64C94765" w14:textId="77777777" w:rsidR="000E3EAC" w:rsidRPr="009C5819" w:rsidRDefault="000E3EAC" w:rsidP="00624C38">
      <w:pPr>
        <w:spacing w:after="0" w:line="240" w:lineRule="auto"/>
        <w:rPr>
          <w:rFonts w:ascii="Sylfaen" w:hAnsi="Sylfaen"/>
          <w:b/>
          <w:sz w:val="24"/>
        </w:rPr>
      </w:pPr>
    </w:p>
    <w:p w14:paraId="3277338B" w14:textId="02986D4C" w:rsidR="001D3562" w:rsidRDefault="00F778BF" w:rsidP="000E3EAC">
      <w:pPr>
        <w:spacing w:after="0" w:line="240" w:lineRule="auto"/>
        <w:ind w:firstLine="450"/>
        <w:rPr>
          <w:b/>
          <w:sz w:val="28"/>
          <w:szCs w:val="28"/>
        </w:rPr>
      </w:pPr>
      <w:r>
        <w:rPr>
          <w:b/>
          <w:sz w:val="28"/>
          <w:szCs w:val="28"/>
        </w:rPr>
        <w:t xml:space="preserve">             </w:t>
      </w:r>
      <w:r w:rsidR="007D4002" w:rsidRPr="007D4002">
        <w:rPr>
          <w:b/>
          <w:sz w:val="28"/>
          <w:szCs w:val="28"/>
        </w:rPr>
        <w:t>22 Կանաչուտ բնակավայր</w:t>
      </w:r>
      <w:r w:rsidR="000E3EAC">
        <w:rPr>
          <w:b/>
          <w:sz w:val="28"/>
          <w:szCs w:val="28"/>
        </w:rPr>
        <w:t xml:space="preserve">  </w:t>
      </w:r>
    </w:p>
    <w:p w14:paraId="55060765" w14:textId="402448B3" w:rsidR="001D3562" w:rsidRDefault="001D3562" w:rsidP="007D4002">
      <w:pPr>
        <w:spacing w:after="0" w:line="240" w:lineRule="auto"/>
        <w:ind w:firstLine="450"/>
        <w:rPr>
          <w:b/>
          <w:sz w:val="28"/>
          <w:szCs w:val="28"/>
        </w:rPr>
      </w:pPr>
      <w:r>
        <w:rPr>
          <w:b/>
          <w:sz w:val="28"/>
          <w:szCs w:val="28"/>
        </w:rPr>
        <w:t xml:space="preserve">             </w:t>
      </w:r>
      <w:r>
        <w:rPr>
          <w:noProof/>
        </w:rPr>
        <w:drawing>
          <wp:inline distT="0" distB="0" distL="0" distR="0" wp14:anchorId="4B05D744" wp14:editId="75F410E3">
            <wp:extent cx="4791075" cy="4907915"/>
            <wp:effectExtent l="0" t="0" r="9525" b="6985"/>
            <wp:docPr id="4" name="Рисунок 2" descr="Фото Elen Sargsy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ото Elen Sargsyan."/>
                    <pic:cNvPicPr>
                      <a:picLocks noChangeAspect="1" noChangeArrowheads="1"/>
                    </pic:cNvPicPr>
                  </pic:nvPicPr>
                  <pic:blipFill>
                    <a:blip r:embed="rId32" cstate="print"/>
                    <a:srcRect/>
                    <a:stretch>
                      <a:fillRect/>
                    </a:stretch>
                  </pic:blipFill>
                  <pic:spPr bwMode="auto">
                    <a:xfrm>
                      <a:off x="0" y="0"/>
                      <a:ext cx="4813941" cy="4931339"/>
                    </a:xfrm>
                    <a:prstGeom prst="rect">
                      <a:avLst/>
                    </a:prstGeom>
                    <a:noFill/>
                    <a:ln w="9525">
                      <a:noFill/>
                      <a:miter lim="800000"/>
                      <a:headEnd/>
                      <a:tailEnd/>
                    </a:ln>
                  </pic:spPr>
                </pic:pic>
              </a:graphicData>
            </a:graphic>
          </wp:inline>
        </w:drawing>
      </w:r>
    </w:p>
    <w:p w14:paraId="0BB97E1E" w14:textId="77777777" w:rsidR="001D3562" w:rsidRDefault="001D3562" w:rsidP="007D4002">
      <w:pPr>
        <w:spacing w:after="0" w:line="240" w:lineRule="auto"/>
        <w:ind w:firstLine="450"/>
        <w:rPr>
          <w:b/>
          <w:sz w:val="28"/>
          <w:szCs w:val="28"/>
        </w:rPr>
      </w:pPr>
    </w:p>
    <w:p w14:paraId="0B08A2FF" w14:textId="77777777" w:rsidR="007D4002" w:rsidRPr="001D3562" w:rsidRDefault="007D4002" w:rsidP="007D4002">
      <w:pPr>
        <w:spacing w:after="0"/>
        <w:jc w:val="both"/>
        <w:rPr>
          <w:rFonts w:ascii="Arial Armenian" w:hAnsi="Arial Armenian"/>
          <w:sz w:val="24"/>
          <w:szCs w:val="24"/>
          <w:lang w:val="hy-AM"/>
        </w:rPr>
      </w:pPr>
      <w:r w:rsidRPr="001D3562">
        <w:rPr>
          <w:rFonts w:ascii="Arial" w:hAnsi="Arial" w:cs="Arial"/>
          <w:sz w:val="24"/>
          <w:szCs w:val="24"/>
          <w:lang w:val="hy-AM"/>
        </w:rPr>
        <w:t>Կանաչուտ</w:t>
      </w:r>
      <w:r w:rsidRPr="001D3562">
        <w:rPr>
          <w:rFonts w:ascii="Arial Armenian" w:hAnsi="Arial Armenian"/>
          <w:sz w:val="24"/>
          <w:szCs w:val="24"/>
          <w:lang w:val="hy-AM"/>
        </w:rPr>
        <w:t xml:space="preserve"> </w:t>
      </w:r>
      <w:r w:rsidRPr="001D3562">
        <w:rPr>
          <w:rFonts w:ascii="Arial" w:hAnsi="Arial" w:cs="Arial"/>
          <w:sz w:val="24"/>
          <w:szCs w:val="24"/>
          <w:lang w:val="hy-AM"/>
        </w:rPr>
        <w:t>գյուղը</w:t>
      </w:r>
      <w:r w:rsidRPr="001D3562">
        <w:rPr>
          <w:rFonts w:ascii="Arial Armenian" w:hAnsi="Arial Armenian"/>
          <w:sz w:val="24"/>
          <w:szCs w:val="24"/>
          <w:lang w:val="hy-AM"/>
        </w:rPr>
        <w:t xml:space="preserve"> </w:t>
      </w:r>
      <w:r w:rsidRPr="001D3562">
        <w:rPr>
          <w:rFonts w:ascii="Arial" w:hAnsi="Arial" w:cs="Arial"/>
          <w:sz w:val="24"/>
          <w:szCs w:val="24"/>
          <w:lang w:val="hy-AM"/>
        </w:rPr>
        <w:t>գտնվում</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w:t>
      </w:r>
      <w:r w:rsidRPr="001D3562">
        <w:rPr>
          <w:rFonts w:ascii="Arial" w:hAnsi="Arial" w:cs="Arial"/>
          <w:sz w:val="24"/>
          <w:szCs w:val="24"/>
          <w:lang w:val="hy-AM"/>
        </w:rPr>
        <w:t>Արարատի</w:t>
      </w:r>
      <w:r w:rsidRPr="001D3562">
        <w:rPr>
          <w:rFonts w:ascii="Arial Armenian" w:hAnsi="Arial Armenian"/>
          <w:sz w:val="24"/>
          <w:szCs w:val="24"/>
          <w:lang w:val="hy-AM"/>
        </w:rPr>
        <w:t xml:space="preserve"> </w:t>
      </w:r>
      <w:r w:rsidRPr="001D3562">
        <w:rPr>
          <w:rFonts w:ascii="Arial" w:hAnsi="Arial" w:cs="Arial"/>
          <w:sz w:val="24"/>
          <w:szCs w:val="24"/>
          <w:lang w:val="hy-AM"/>
        </w:rPr>
        <w:t>մարզում</w:t>
      </w:r>
      <w:r w:rsidRPr="001D3562">
        <w:rPr>
          <w:rFonts w:ascii="Arial Armenian" w:hAnsi="Arial Armenian"/>
          <w:sz w:val="24"/>
          <w:szCs w:val="24"/>
          <w:lang w:val="hy-AM"/>
        </w:rPr>
        <w:t xml:space="preserve">` </w:t>
      </w:r>
      <w:r w:rsidRPr="001D3562">
        <w:rPr>
          <w:rFonts w:ascii="Arial" w:hAnsi="Arial" w:cs="Arial"/>
          <w:sz w:val="24"/>
          <w:szCs w:val="24"/>
          <w:lang w:val="hy-AM"/>
        </w:rPr>
        <w:t>Ազատ</w:t>
      </w:r>
      <w:r w:rsidRPr="001D3562">
        <w:rPr>
          <w:rFonts w:ascii="Arial Armenian" w:hAnsi="Arial Armenian"/>
          <w:sz w:val="24"/>
          <w:szCs w:val="24"/>
          <w:lang w:val="hy-AM"/>
        </w:rPr>
        <w:t xml:space="preserve"> </w:t>
      </w:r>
      <w:r w:rsidRPr="001D3562">
        <w:rPr>
          <w:rFonts w:ascii="Arial" w:hAnsi="Arial" w:cs="Arial"/>
          <w:sz w:val="24"/>
          <w:szCs w:val="24"/>
          <w:lang w:val="hy-AM"/>
        </w:rPr>
        <w:t>գետի</w:t>
      </w:r>
      <w:r w:rsidRPr="001D3562">
        <w:rPr>
          <w:rFonts w:ascii="Arial Armenian" w:hAnsi="Arial Armenian"/>
          <w:sz w:val="24"/>
          <w:szCs w:val="24"/>
          <w:lang w:val="hy-AM"/>
        </w:rPr>
        <w:t xml:space="preserve"> </w:t>
      </w:r>
      <w:r w:rsidRPr="001D3562">
        <w:rPr>
          <w:rFonts w:ascii="Arial" w:hAnsi="Arial" w:cs="Arial"/>
          <w:sz w:val="24"/>
          <w:szCs w:val="24"/>
          <w:lang w:val="hy-AM"/>
        </w:rPr>
        <w:t>աջ</w:t>
      </w:r>
      <w:r w:rsidRPr="001D3562">
        <w:rPr>
          <w:rFonts w:ascii="Arial Armenian" w:hAnsi="Arial Armenian"/>
          <w:sz w:val="24"/>
          <w:szCs w:val="24"/>
          <w:lang w:val="hy-AM"/>
        </w:rPr>
        <w:t xml:space="preserve"> </w:t>
      </w:r>
      <w:r w:rsidRPr="001D3562">
        <w:rPr>
          <w:rFonts w:ascii="Arial" w:hAnsi="Arial" w:cs="Arial"/>
          <w:sz w:val="24"/>
          <w:szCs w:val="24"/>
          <w:lang w:val="hy-AM"/>
        </w:rPr>
        <w:t>ափին</w:t>
      </w:r>
      <w:r w:rsidRPr="001D3562">
        <w:rPr>
          <w:rFonts w:ascii="Arial Armenian" w:hAnsi="Arial Armenian"/>
          <w:sz w:val="24"/>
          <w:szCs w:val="24"/>
          <w:lang w:val="hy-AM"/>
        </w:rPr>
        <w:t xml:space="preserve">, </w:t>
      </w:r>
      <w:r w:rsidRPr="001D3562">
        <w:rPr>
          <w:rFonts w:ascii="Arial" w:hAnsi="Arial" w:cs="Arial"/>
          <w:sz w:val="24"/>
          <w:szCs w:val="24"/>
          <w:lang w:val="hy-AM"/>
        </w:rPr>
        <w:t>Երևանից</w:t>
      </w:r>
      <w:r w:rsidRPr="001D3562">
        <w:rPr>
          <w:rFonts w:ascii="Arial Armenian" w:hAnsi="Arial Armenian"/>
          <w:sz w:val="24"/>
          <w:szCs w:val="24"/>
          <w:lang w:val="hy-AM"/>
        </w:rPr>
        <w:t xml:space="preserve"> 30</w:t>
      </w:r>
      <w:r w:rsidRPr="001D3562">
        <w:rPr>
          <w:rFonts w:ascii="Arial" w:hAnsi="Arial" w:cs="Arial"/>
          <w:sz w:val="24"/>
          <w:szCs w:val="24"/>
          <w:lang w:val="hy-AM"/>
        </w:rPr>
        <w:t>կմ</w:t>
      </w:r>
      <w:r w:rsidRPr="001D3562">
        <w:rPr>
          <w:rFonts w:ascii="Arial Armenian" w:hAnsi="Arial Armenian"/>
          <w:sz w:val="24"/>
          <w:szCs w:val="24"/>
          <w:lang w:val="hy-AM"/>
        </w:rPr>
        <w:t xml:space="preserve">, </w:t>
      </w:r>
      <w:r w:rsidRPr="001D3562">
        <w:rPr>
          <w:rFonts w:ascii="Arial" w:hAnsi="Arial" w:cs="Arial"/>
          <w:sz w:val="24"/>
          <w:szCs w:val="24"/>
          <w:lang w:val="hy-AM"/>
        </w:rPr>
        <w:t>Արտաշատ</w:t>
      </w:r>
      <w:r w:rsidRPr="001D3562">
        <w:rPr>
          <w:rFonts w:ascii="Arial Armenian" w:hAnsi="Arial Armenian"/>
          <w:sz w:val="24"/>
          <w:szCs w:val="24"/>
          <w:lang w:val="hy-AM"/>
        </w:rPr>
        <w:t xml:space="preserve"> </w:t>
      </w:r>
      <w:r w:rsidRPr="001D3562">
        <w:rPr>
          <w:rFonts w:ascii="Arial" w:hAnsi="Arial" w:cs="Arial"/>
          <w:sz w:val="24"/>
          <w:szCs w:val="24"/>
          <w:lang w:val="hy-AM"/>
        </w:rPr>
        <w:t>մարզկենտրոնից</w:t>
      </w:r>
      <w:r w:rsidRPr="001D3562">
        <w:rPr>
          <w:rFonts w:ascii="Arial Armenian" w:hAnsi="Arial Armenian"/>
          <w:sz w:val="24"/>
          <w:szCs w:val="24"/>
          <w:lang w:val="hy-AM"/>
        </w:rPr>
        <w:t xml:space="preserve"> 15 </w:t>
      </w:r>
      <w:r w:rsidRPr="001D3562">
        <w:rPr>
          <w:rFonts w:ascii="Arial" w:hAnsi="Arial" w:cs="Arial"/>
          <w:sz w:val="24"/>
          <w:szCs w:val="24"/>
          <w:lang w:val="hy-AM"/>
        </w:rPr>
        <w:t>կմ</w:t>
      </w:r>
      <w:r w:rsidRPr="001D3562">
        <w:rPr>
          <w:rFonts w:ascii="Arial Armenian" w:hAnsi="Arial Armenian"/>
          <w:sz w:val="24"/>
          <w:szCs w:val="24"/>
          <w:lang w:val="hy-AM"/>
        </w:rPr>
        <w:t xml:space="preserve"> </w:t>
      </w:r>
      <w:r w:rsidRPr="001D3562">
        <w:rPr>
          <w:rFonts w:ascii="Arial" w:hAnsi="Arial" w:cs="Arial"/>
          <w:sz w:val="24"/>
          <w:szCs w:val="24"/>
          <w:lang w:val="hy-AM"/>
        </w:rPr>
        <w:t>հեռավորության</w:t>
      </w:r>
      <w:r w:rsidRPr="001D3562">
        <w:rPr>
          <w:rFonts w:ascii="Arial Armenian" w:hAnsi="Arial Armenian"/>
          <w:sz w:val="24"/>
          <w:szCs w:val="24"/>
          <w:lang w:val="hy-AM"/>
        </w:rPr>
        <w:t xml:space="preserve"> </w:t>
      </w:r>
      <w:r w:rsidRPr="001D3562">
        <w:rPr>
          <w:rFonts w:ascii="Arial" w:hAnsi="Arial" w:cs="Arial"/>
          <w:sz w:val="24"/>
          <w:szCs w:val="24"/>
          <w:lang w:val="hy-AM"/>
        </w:rPr>
        <w:t>վրա</w:t>
      </w:r>
      <w:r w:rsidRPr="001D3562">
        <w:rPr>
          <w:rFonts w:ascii="Arial Armenian" w:hAnsi="Arial Armenian"/>
          <w:sz w:val="24"/>
          <w:szCs w:val="24"/>
          <w:lang w:val="hy-AM"/>
        </w:rPr>
        <w:t xml:space="preserve">, </w:t>
      </w:r>
      <w:r w:rsidRPr="001D3562">
        <w:rPr>
          <w:rFonts w:ascii="Arial" w:hAnsi="Arial" w:cs="Arial"/>
          <w:sz w:val="24"/>
          <w:szCs w:val="24"/>
          <w:lang w:val="hy-AM"/>
        </w:rPr>
        <w:t>Կանաչուտ</w:t>
      </w:r>
      <w:r w:rsidRPr="001D3562">
        <w:rPr>
          <w:rFonts w:ascii="Arial Armenian" w:hAnsi="Arial Armenian"/>
          <w:sz w:val="24"/>
          <w:szCs w:val="24"/>
          <w:lang w:val="hy-AM"/>
        </w:rPr>
        <w:t xml:space="preserve"> </w:t>
      </w:r>
      <w:r w:rsidRPr="001D3562">
        <w:rPr>
          <w:rFonts w:ascii="Arial" w:hAnsi="Arial" w:cs="Arial"/>
          <w:sz w:val="24"/>
          <w:szCs w:val="24"/>
          <w:lang w:val="hy-AM"/>
        </w:rPr>
        <w:t>գյուղը</w:t>
      </w:r>
      <w:r w:rsidRPr="001D3562">
        <w:rPr>
          <w:rFonts w:ascii="Arial Armenian" w:hAnsi="Arial Armenian"/>
          <w:sz w:val="24"/>
          <w:szCs w:val="24"/>
          <w:lang w:val="hy-AM"/>
        </w:rPr>
        <w:t xml:space="preserve"> </w:t>
      </w:r>
      <w:r w:rsidRPr="001D3562">
        <w:rPr>
          <w:rFonts w:ascii="Arial" w:hAnsi="Arial" w:cs="Arial"/>
          <w:sz w:val="24"/>
          <w:szCs w:val="24"/>
          <w:lang w:val="hy-AM"/>
        </w:rPr>
        <w:t>նախկինում</w:t>
      </w:r>
      <w:r w:rsidRPr="001D3562">
        <w:rPr>
          <w:rFonts w:ascii="Arial Armenian" w:hAnsi="Arial Armenian"/>
          <w:sz w:val="24"/>
          <w:szCs w:val="24"/>
          <w:lang w:val="hy-AM"/>
        </w:rPr>
        <w:t xml:space="preserve"> </w:t>
      </w:r>
      <w:r w:rsidRPr="001D3562">
        <w:rPr>
          <w:rFonts w:ascii="Arial" w:hAnsi="Arial" w:cs="Arial"/>
          <w:sz w:val="24"/>
          <w:szCs w:val="24"/>
          <w:lang w:val="hy-AM"/>
        </w:rPr>
        <w:t>կոչվել</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w:t>
      </w:r>
      <w:r w:rsidRPr="001D3562">
        <w:rPr>
          <w:rFonts w:ascii="Arial" w:hAnsi="Arial" w:cs="Arial"/>
          <w:sz w:val="24"/>
          <w:szCs w:val="24"/>
          <w:lang w:val="hy-AM"/>
        </w:rPr>
        <w:t>Դոխկուզ</w:t>
      </w:r>
      <w:r w:rsidRPr="001D3562">
        <w:rPr>
          <w:rFonts w:ascii="Arial Armenian" w:hAnsi="Arial Armenian"/>
          <w:sz w:val="24"/>
          <w:szCs w:val="24"/>
          <w:lang w:val="hy-AM"/>
        </w:rPr>
        <w:t xml:space="preserve">:  </w:t>
      </w:r>
      <w:r w:rsidRPr="001D3562">
        <w:rPr>
          <w:rFonts w:ascii="Arial" w:hAnsi="Arial" w:cs="Arial"/>
          <w:sz w:val="24"/>
          <w:szCs w:val="24"/>
          <w:lang w:val="hy-AM"/>
        </w:rPr>
        <w:t>Ըստ</w:t>
      </w:r>
      <w:r w:rsidRPr="001D3562">
        <w:rPr>
          <w:rFonts w:ascii="Arial Armenian" w:hAnsi="Arial Armenian"/>
          <w:sz w:val="24"/>
          <w:szCs w:val="24"/>
          <w:lang w:val="hy-AM"/>
        </w:rPr>
        <w:t xml:space="preserve"> </w:t>
      </w:r>
      <w:r w:rsidRPr="001D3562">
        <w:rPr>
          <w:rFonts w:ascii="Arial" w:hAnsi="Arial" w:cs="Arial"/>
          <w:sz w:val="24"/>
          <w:szCs w:val="24"/>
          <w:lang w:val="hy-AM"/>
        </w:rPr>
        <w:t>մեծահասակների</w:t>
      </w:r>
      <w:r w:rsidRPr="001D3562">
        <w:rPr>
          <w:rFonts w:ascii="Arial Armenian" w:hAnsi="Arial Armenian"/>
          <w:sz w:val="24"/>
          <w:szCs w:val="24"/>
          <w:lang w:val="hy-AM"/>
        </w:rPr>
        <w:t xml:space="preserve">` </w:t>
      </w:r>
      <w:r w:rsidRPr="001D3562">
        <w:rPr>
          <w:rFonts w:ascii="Arial" w:hAnsi="Arial" w:cs="Arial"/>
          <w:sz w:val="24"/>
          <w:szCs w:val="24"/>
          <w:lang w:val="hy-AM"/>
        </w:rPr>
        <w:t>գյուղը</w:t>
      </w:r>
      <w:r w:rsidRPr="001D3562">
        <w:rPr>
          <w:rFonts w:ascii="Arial Armenian" w:hAnsi="Arial Armenian"/>
          <w:sz w:val="24"/>
          <w:szCs w:val="24"/>
          <w:lang w:val="hy-AM"/>
        </w:rPr>
        <w:t xml:space="preserve"> </w:t>
      </w:r>
      <w:r w:rsidRPr="001D3562">
        <w:rPr>
          <w:rFonts w:ascii="Arial" w:hAnsi="Arial" w:cs="Arial"/>
          <w:sz w:val="24"/>
          <w:szCs w:val="24"/>
          <w:lang w:val="hy-AM"/>
        </w:rPr>
        <w:t>Դոխկուզ</w:t>
      </w:r>
      <w:r w:rsidRPr="001D3562">
        <w:rPr>
          <w:rFonts w:ascii="Arial Armenian" w:hAnsi="Arial Armenian"/>
          <w:sz w:val="24"/>
          <w:szCs w:val="24"/>
          <w:lang w:val="hy-AM"/>
        </w:rPr>
        <w:t xml:space="preserve"> </w:t>
      </w:r>
      <w:r w:rsidRPr="001D3562">
        <w:rPr>
          <w:rFonts w:ascii="Arial" w:hAnsi="Arial" w:cs="Arial"/>
          <w:sz w:val="24"/>
          <w:szCs w:val="24"/>
          <w:lang w:val="hy-AM"/>
        </w:rPr>
        <w:t>անունը</w:t>
      </w:r>
      <w:r w:rsidRPr="001D3562">
        <w:rPr>
          <w:rFonts w:ascii="Arial Armenian" w:hAnsi="Arial Armenian"/>
          <w:sz w:val="24"/>
          <w:szCs w:val="24"/>
          <w:lang w:val="hy-AM"/>
        </w:rPr>
        <w:t xml:space="preserve"> </w:t>
      </w:r>
      <w:r w:rsidRPr="001D3562">
        <w:rPr>
          <w:rFonts w:ascii="Arial" w:hAnsi="Arial" w:cs="Arial"/>
          <w:sz w:val="24"/>
          <w:szCs w:val="24"/>
          <w:lang w:val="hy-AM"/>
        </w:rPr>
        <w:t>ստացել</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w:t>
      </w:r>
      <w:r w:rsidRPr="001D3562">
        <w:rPr>
          <w:rFonts w:ascii="Arial" w:hAnsi="Arial" w:cs="Arial"/>
          <w:sz w:val="24"/>
          <w:szCs w:val="24"/>
          <w:lang w:val="hy-AM"/>
        </w:rPr>
        <w:t>ադրբեջանական</w:t>
      </w:r>
      <w:r w:rsidRPr="001D3562">
        <w:rPr>
          <w:rFonts w:ascii="Arial Armenian" w:hAnsi="Arial Armenian"/>
          <w:sz w:val="24"/>
          <w:szCs w:val="24"/>
          <w:lang w:val="hy-AM"/>
        </w:rPr>
        <w:t xml:space="preserve"> 9-</w:t>
      </w:r>
      <w:r w:rsidRPr="001D3562">
        <w:rPr>
          <w:rFonts w:ascii="Arial" w:hAnsi="Arial" w:cs="Arial"/>
          <w:sz w:val="24"/>
          <w:szCs w:val="24"/>
          <w:lang w:val="hy-AM"/>
        </w:rPr>
        <w:t>ը</w:t>
      </w:r>
      <w:r w:rsidRPr="001D3562">
        <w:rPr>
          <w:rFonts w:ascii="Arial Armenian" w:hAnsi="Arial Armenian"/>
          <w:sz w:val="24"/>
          <w:szCs w:val="24"/>
          <w:lang w:val="hy-AM"/>
        </w:rPr>
        <w:t xml:space="preserve"> </w:t>
      </w:r>
      <w:r w:rsidRPr="001D3562">
        <w:rPr>
          <w:rFonts w:ascii="Arial" w:hAnsi="Arial" w:cs="Arial"/>
          <w:sz w:val="24"/>
          <w:szCs w:val="24"/>
          <w:lang w:val="hy-AM"/>
        </w:rPr>
        <w:t>թվից</w:t>
      </w:r>
      <w:r w:rsidRPr="001D3562">
        <w:rPr>
          <w:rFonts w:ascii="Arial Armenian" w:hAnsi="Arial Armenian"/>
          <w:sz w:val="24"/>
          <w:szCs w:val="24"/>
          <w:lang w:val="hy-AM"/>
        </w:rPr>
        <w:t xml:space="preserve">. </w:t>
      </w:r>
      <w:r w:rsidRPr="001D3562">
        <w:rPr>
          <w:rFonts w:ascii="Arial" w:hAnsi="Arial" w:cs="Arial"/>
          <w:sz w:val="24"/>
          <w:szCs w:val="24"/>
          <w:lang w:val="hy-AM"/>
        </w:rPr>
        <w:t>ոմանք</w:t>
      </w:r>
      <w:r w:rsidRPr="001D3562">
        <w:rPr>
          <w:rFonts w:ascii="Arial Armenian" w:hAnsi="Arial Armenian"/>
          <w:sz w:val="24"/>
          <w:szCs w:val="24"/>
          <w:lang w:val="hy-AM"/>
        </w:rPr>
        <w:t xml:space="preserve"> </w:t>
      </w:r>
      <w:r w:rsidRPr="001D3562">
        <w:rPr>
          <w:rFonts w:ascii="Arial" w:hAnsi="Arial" w:cs="Arial"/>
          <w:sz w:val="24"/>
          <w:szCs w:val="24"/>
          <w:lang w:val="hy-AM"/>
        </w:rPr>
        <w:t>պնդում</w:t>
      </w:r>
      <w:r w:rsidRPr="001D3562">
        <w:rPr>
          <w:rFonts w:ascii="Arial Armenian" w:hAnsi="Arial Armenian"/>
          <w:sz w:val="24"/>
          <w:szCs w:val="24"/>
          <w:lang w:val="hy-AM"/>
        </w:rPr>
        <w:t xml:space="preserve"> </w:t>
      </w:r>
      <w:r w:rsidRPr="001D3562">
        <w:rPr>
          <w:rFonts w:ascii="Arial" w:hAnsi="Arial" w:cs="Arial"/>
          <w:sz w:val="24"/>
          <w:szCs w:val="24"/>
          <w:lang w:val="hy-AM"/>
        </w:rPr>
        <w:t>են</w:t>
      </w:r>
      <w:r w:rsidRPr="001D3562">
        <w:rPr>
          <w:rFonts w:ascii="Arial Armenian" w:hAnsi="Arial Armenian"/>
          <w:sz w:val="24"/>
          <w:szCs w:val="24"/>
          <w:lang w:val="hy-AM"/>
        </w:rPr>
        <w:t xml:space="preserve">, </w:t>
      </w:r>
      <w:r w:rsidRPr="001D3562">
        <w:rPr>
          <w:rFonts w:ascii="Arial" w:hAnsi="Arial" w:cs="Arial"/>
          <w:sz w:val="24"/>
          <w:szCs w:val="24"/>
          <w:lang w:val="hy-AM"/>
        </w:rPr>
        <w:t>թե</w:t>
      </w:r>
      <w:r w:rsidRPr="001D3562">
        <w:rPr>
          <w:rFonts w:ascii="Arial Armenian" w:hAnsi="Arial Armenian"/>
          <w:sz w:val="24"/>
          <w:szCs w:val="24"/>
          <w:lang w:val="hy-AM"/>
        </w:rPr>
        <w:t xml:space="preserve"> </w:t>
      </w:r>
      <w:r w:rsidRPr="001D3562">
        <w:rPr>
          <w:rFonts w:ascii="Arial" w:hAnsi="Arial" w:cs="Arial"/>
          <w:sz w:val="24"/>
          <w:szCs w:val="24"/>
          <w:lang w:val="hy-AM"/>
        </w:rPr>
        <w:t>գյուղն</w:t>
      </w:r>
      <w:r w:rsidRPr="001D3562">
        <w:rPr>
          <w:rFonts w:ascii="Arial Armenian" w:hAnsi="Arial Armenian"/>
          <w:sz w:val="24"/>
          <w:szCs w:val="24"/>
          <w:lang w:val="hy-AM"/>
        </w:rPr>
        <w:t xml:space="preserve"> </w:t>
      </w:r>
      <w:r w:rsidRPr="001D3562">
        <w:rPr>
          <w:rFonts w:ascii="Arial" w:hAnsi="Arial" w:cs="Arial"/>
          <w:sz w:val="24"/>
          <w:szCs w:val="24"/>
          <w:lang w:val="hy-AM"/>
        </w:rPr>
        <w:t>ունեցել</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9 </w:t>
      </w:r>
      <w:r w:rsidRPr="001D3562">
        <w:rPr>
          <w:rFonts w:ascii="Arial" w:hAnsi="Arial" w:cs="Arial"/>
          <w:sz w:val="24"/>
          <w:szCs w:val="24"/>
          <w:lang w:val="hy-AM"/>
        </w:rPr>
        <w:t>տուն</w:t>
      </w:r>
      <w:r w:rsidRPr="001D3562">
        <w:rPr>
          <w:rFonts w:ascii="Arial Armenian" w:hAnsi="Arial Armenian"/>
          <w:sz w:val="24"/>
          <w:szCs w:val="24"/>
          <w:lang w:val="hy-AM"/>
        </w:rPr>
        <w:t xml:space="preserve">, </w:t>
      </w:r>
      <w:r w:rsidRPr="001D3562">
        <w:rPr>
          <w:rFonts w:ascii="Arial" w:hAnsi="Arial" w:cs="Arial"/>
          <w:sz w:val="24"/>
          <w:szCs w:val="24"/>
          <w:lang w:val="hy-AM"/>
        </w:rPr>
        <w:t>այստեղից</w:t>
      </w:r>
      <w:r w:rsidRPr="001D3562">
        <w:rPr>
          <w:rFonts w:ascii="Arial Armenian" w:hAnsi="Arial Armenian"/>
          <w:sz w:val="24"/>
          <w:szCs w:val="24"/>
          <w:lang w:val="hy-AM"/>
        </w:rPr>
        <w:t xml:space="preserve"> </w:t>
      </w:r>
      <w:r w:rsidRPr="001D3562">
        <w:rPr>
          <w:rFonts w:ascii="Arial" w:hAnsi="Arial" w:cs="Arial"/>
          <w:sz w:val="24"/>
          <w:szCs w:val="24"/>
          <w:lang w:val="hy-AM"/>
        </w:rPr>
        <w:t>էլ</w:t>
      </w:r>
      <w:r w:rsidRPr="001D3562">
        <w:rPr>
          <w:rFonts w:ascii="Arial Armenian" w:hAnsi="Arial Armenian"/>
          <w:sz w:val="24"/>
          <w:szCs w:val="24"/>
          <w:lang w:val="hy-AM"/>
        </w:rPr>
        <w:t xml:space="preserve"> </w:t>
      </w:r>
      <w:r w:rsidRPr="001D3562">
        <w:rPr>
          <w:rFonts w:ascii="Arial" w:hAnsi="Arial" w:cs="Arial"/>
          <w:sz w:val="24"/>
          <w:szCs w:val="24"/>
          <w:lang w:val="hy-AM"/>
        </w:rPr>
        <w:t>գյուղի</w:t>
      </w:r>
      <w:r w:rsidRPr="001D3562">
        <w:rPr>
          <w:rFonts w:ascii="Arial Armenian" w:hAnsi="Arial Armenian"/>
          <w:sz w:val="24"/>
          <w:szCs w:val="24"/>
          <w:lang w:val="hy-AM"/>
        </w:rPr>
        <w:t xml:space="preserve"> </w:t>
      </w:r>
      <w:r w:rsidRPr="001D3562">
        <w:rPr>
          <w:rFonts w:ascii="Arial" w:hAnsi="Arial" w:cs="Arial"/>
          <w:sz w:val="24"/>
          <w:szCs w:val="24"/>
          <w:lang w:val="hy-AM"/>
        </w:rPr>
        <w:t>անվանումը</w:t>
      </w:r>
      <w:r w:rsidRPr="001D3562">
        <w:rPr>
          <w:rFonts w:ascii="Arial Armenian" w:hAnsi="Arial Armenian"/>
          <w:sz w:val="24"/>
          <w:szCs w:val="24"/>
          <w:lang w:val="hy-AM"/>
        </w:rPr>
        <w:t xml:space="preserve">, </w:t>
      </w:r>
      <w:r w:rsidRPr="001D3562">
        <w:rPr>
          <w:rFonts w:ascii="Arial" w:hAnsi="Arial" w:cs="Arial"/>
          <w:sz w:val="24"/>
          <w:szCs w:val="24"/>
          <w:lang w:val="hy-AM"/>
        </w:rPr>
        <w:t>իսկ</w:t>
      </w:r>
      <w:r w:rsidRPr="001D3562">
        <w:rPr>
          <w:rFonts w:ascii="Arial Armenian" w:hAnsi="Arial Armenian"/>
          <w:sz w:val="24"/>
          <w:szCs w:val="24"/>
          <w:lang w:val="hy-AM"/>
        </w:rPr>
        <w:t xml:space="preserve"> </w:t>
      </w:r>
      <w:r w:rsidRPr="001D3562">
        <w:rPr>
          <w:rFonts w:ascii="Arial" w:hAnsi="Arial" w:cs="Arial"/>
          <w:sz w:val="24"/>
          <w:szCs w:val="24"/>
          <w:lang w:val="hy-AM"/>
        </w:rPr>
        <w:t>ոմանք</w:t>
      </w:r>
      <w:r w:rsidRPr="001D3562">
        <w:rPr>
          <w:rFonts w:ascii="Arial Armenian" w:hAnsi="Arial Armenian"/>
          <w:sz w:val="24"/>
          <w:szCs w:val="24"/>
          <w:lang w:val="hy-AM"/>
        </w:rPr>
        <w:t xml:space="preserve"> </w:t>
      </w:r>
      <w:r w:rsidRPr="001D3562">
        <w:rPr>
          <w:rFonts w:ascii="Arial" w:hAnsi="Arial" w:cs="Arial"/>
          <w:sz w:val="24"/>
          <w:szCs w:val="24"/>
          <w:lang w:val="hy-AM"/>
        </w:rPr>
        <w:t>էլ</w:t>
      </w:r>
      <w:r w:rsidRPr="001D3562">
        <w:rPr>
          <w:rFonts w:ascii="Arial Armenian" w:hAnsi="Arial Armenian"/>
          <w:sz w:val="24"/>
          <w:szCs w:val="24"/>
          <w:lang w:val="hy-AM"/>
        </w:rPr>
        <w:t xml:space="preserve"> </w:t>
      </w:r>
      <w:r w:rsidRPr="001D3562">
        <w:rPr>
          <w:rFonts w:ascii="Arial" w:hAnsi="Arial" w:cs="Arial"/>
          <w:sz w:val="24"/>
          <w:szCs w:val="24"/>
          <w:lang w:val="hy-AM"/>
        </w:rPr>
        <w:t>պնդում</w:t>
      </w:r>
      <w:r w:rsidRPr="001D3562">
        <w:rPr>
          <w:rFonts w:ascii="Arial Armenian" w:hAnsi="Arial Armenian"/>
          <w:sz w:val="24"/>
          <w:szCs w:val="24"/>
          <w:lang w:val="hy-AM"/>
        </w:rPr>
        <w:t xml:space="preserve"> </w:t>
      </w:r>
      <w:r w:rsidRPr="001D3562">
        <w:rPr>
          <w:rFonts w:ascii="Arial" w:hAnsi="Arial" w:cs="Arial"/>
          <w:sz w:val="24"/>
          <w:szCs w:val="24"/>
          <w:lang w:val="hy-AM"/>
        </w:rPr>
        <w:t>են</w:t>
      </w:r>
      <w:r w:rsidRPr="001D3562">
        <w:rPr>
          <w:rFonts w:ascii="Arial Armenian" w:hAnsi="Arial Armenian"/>
          <w:sz w:val="24"/>
          <w:szCs w:val="24"/>
          <w:lang w:val="hy-AM"/>
        </w:rPr>
        <w:t xml:space="preserve">, </w:t>
      </w:r>
      <w:r w:rsidRPr="001D3562">
        <w:rPr>
          <w:rFonts w:ascii="Arial" w:hAnsi="Arial" w:cs="Arial"/>
          <w:sz w:val="24"/>
          <w:szCs w:val="24"/>
          <w:lang w:val="hy-AM"/>
        </w:rPr>
        <w:t>թե</w:t>
      </w:r>
      <w:r w:rsidRPr="001D3562">
        <w:rPr>
          <w:rFonts w:ascii="Arial Armenian" w:hAnsi="Arial Armenian"/>
          <w:sz w:val="24"/>
          <w:szCs w:val="24"/>
          <w:lang w:val="hy-AM"/>
        </w:rPr>
        <w:t xml:space="preserve"> </w:t>
      </w:r>
      <w:r w:rsidRPr="001D3562">
        <w:rPr>
          <w:rFonts w:ascii="Arial" w:hAnsi="Arial" w:cs="Arial"/>
          <w:sz w:val="24"/>
          <w:szCs w:val="24"/>
          <w:lang w:val="hy-AM"/>
        </w:rPr>
        <w:t>գյուղը</w:t>
      </w:r>
      <w:r w:rsidRPr="001D3562">
        <w:rPr>
          <w:rFonts w:ascii="Arial Armenian" w:hAnsi="Arial Armenian"/>
          <w:sz w:val="24"/>
          <w:szCs w:val="24"/>
          <w:lang w:val="hy-AM"/>
        </w:rPr>
        <w:t xml:space="preserve"> </w:t>
      </w:r>
      <w:r w:rsidRPr="001D3562">
        <w:rPr>
          <w:rFonts w:ascii="Arial" w:hAnsi="Arial" w:cs="Arial"/>
          <w:sz w:val="24"/>
          <w:szCs w:val="24"/>
          <w:lang w:val="hy-AM"/>
        </w:rPr>
        <w:t>ունեցել</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9 </w:t>
      </w:r>
      <w:r w:rsidRPr="001D3562">
        <w:rPr>
          <w:rFonts w:ascii="Arial" w:hAnsi="Arial" w:cs="Arial"/>
          <w:sz w:val="24"/>
          <w:szCs w:val="24"/>
          <w:lang w:val="hy-AM"/>
        </w:rPr>
        <w:t>աղաներ</w:t>
      </w:r>
      <w:r w:rsidRPr="001D3562">
        <w:rPr>
          <w:rFonts w:ascii="Arial Armenian" w:hAnsi="Arial Armenian"/>
          <w:sz w:val="24"/>
          <w:szCs w:val="24"/>
          <w:lang w:val="hy-AM"/>
        </w:rPr>
        <w:t xml:space="preserve">: </w:t>
      </w:r>
      <w:r w:rsidRPr="001D3562">
        <w:rPr>
          <w:rFonts w:ascii="Arial" w:hAnsi="Arial" w:cs="Arial"/>
          <w:sz w:val="24"/>
          <w:szCs w:val="24"/>
          <w:lang w:val="hy-AM"/>
        </w:rPr>
        <w:t>Արարատների</w:t>
      </w:r>
      <w:r w:rsidRPr="001D3562">
        <w:rPr>
          <w:rFonts w:ascii="Arial Armenian" w:hAnsi="Arial Armenian"/>
          <w:sz w:val="24"/>
          <w:szCs w:val="24"/>
          <w:lang w:val="hy-AM"/>
        </w:rPr>
        <w:t xml:space="preserve"> </w:t>
      </w:r>
      <w:r w:rsidRPr="001D3562">
        <w:rPr>
          <w:rFonts w:ascii="Arial" w:hAnsi="Arial" w:cs="Arial"/>
          <w:sz w:val="24"/>
          <w:szCs w:val="24"/>
          <w:lang w:val="hy-AM"/>
        </w:rPr>
        <w:t>հովանու</w:t>
      </w:r>
      <w:r w:rsidRPr="001D3562">
        <w:rPr>
          <w:rFonts w:ascii="Arial Armenian" w:hAnsi="Arial Armenian"/>
          <w:sz w:val="24"/>
          <w:szCs w:val="24"/>
          <w:lang w:val="hy-AM"/>
        </w:rPr>
        <w:t xml:space="preserve"> </w:t>
      </w:r>
      <w:r w:rsidRPr="001D3562">
        <w:rPr>
          <w:rFonts w:ascii="Arial" w:hAnsi="Arial" w:cs="Arial"/>
          <w:sz w:val="24"/>
          <w:szCs w:val="24"/>
          <w:lang w:val="hy-AM"/>
        </w:rPr>
        <w:t>ներքո</w:t>
      </w:r>
      <w:r w:rsidRPr="001D3562">
        <w:rPr>
          <w:rFonts w:ascii="Arial Armenian" w:hAnsi="Arial Armenian"/>
          <w:sz w:val="24"/>
          <w:szCs w:val="24"/>
          <w:lang w:val="hy-AM"/>
        </w:rPr>
        <w:t xml:space="preserve"> </w:t>
      </w:r>
      <w:r w:rsidRPr="001D3562">
        <w:rPr>
          <w:rFonts w:ascii="Arial" w:hAnsi="Arial" w:cs="Arial"/>
          <w:sz w:val="24"/>
          <w:szCs w:val="24"/>
          <w:lang w:val="hy-AM"/>
        </w:rPr>
        <w:t>ծվարած</w:t>
      </w:r>
      <w:r w:rsidRPr="001D3562">
        <w:rPr>
          <w:rFonts w:ascii="Arial Armenian" w:hAnsi="Arial Armenian"/>
          <w:sz w:val="24"/>
          <w:szCs w:val="24"/>
          <w:lang w:val="hy-AM"/>
        </w:rPr>
        <w:t xml:space="preserve"> </w:t>
      </w:r>
      <w:r w:rsidRPr="001D3562">
        <w:rPr>
          <w:rFonts w:ascii="Arial" w:hAnsi="Arial" w:cs="Arial"/>
          <w:sz w:val="24"/>
          <w:szCs w:val="24"/>
          <w:lang w:val="hy-AM"/>
        </w:rPr>
        <w:t>գյուղի</w:t>
      </w:r>
      <w:r w:rsidRPr="001D3562">
        <w:rPr>
          <w:rFonts w:ascii="Arial Armenian" w:hAnsi="Arial Armenian"/>
          <w:sz w:val="24"/>
          <w:szCs w:val="24"/>
          <w:lang w:val="hy-AM"/>
        </w:rPr>
        <w:t xml:space="preserve"> </w:t>
      </w:r>
      <w:r w:rsidRPr="001D3562">
        <w:rPr>
          <w:rFonts w:ascii="Arial" w:hAnsi="Arial" w:cs="Arial"/>
          <w:sz w:val="24"/>
          <w:szCs w:val="24"/>
          <w:lang w:val="hy-AM"/>
        </w:rPr>
        <w:t>անվան</w:t>
      </w:r>
      <w:r w:rsidRPr="001D3562">
        <w:rPr>
          <w:rFonts w:ascii="Arial Armenian" w:hAnsi="Arial Armenian"/>
          <w:sz w:val="24"/>
          <w:szCs w:val="24"/>
          <w:lang w:val="hy-AM"/>
        </w:rPr>
        <w:t xml:space="preserve"> </w:t>
      </w:r>
      <w:r w:rsidRPr="001D3562">
        <w:rPr>
          <w:rFonts w:ascii="Arial" w:hAnsi="Arial" w:cs="Arial"/>
          <w:sz w:val="24"/>
          <w:szCs w:val="24"/>
          <w:lang w:val="hy-AM"/>
        </w:rPr>
        <w:t>հետ</w:t>
      </w:r>
      <w:r w:rsidRPr="001D3562">
        <w:rPr>
          <w:rFonts w:ascii="Arial Armenian" w:hAnsi="Arial Armenian"/>
          <w:sz w:val="24"/>
          <w:szCs w:val="24"/>
          <w:lang w:val="hy-AM"/>
        </w:rPr>
        <w:t xml:space="preserve"> </w:t>
      </w:r>
      <w:r w:rsidRPr="001D3562">
        <w:rPr>
          <w:rFonts w:ascii="Arial" w:hAnsi="Arial" w:cs="Arial"/>
          <w:sz w:val="24"/>
          <w:szCs w:val="24"/>
          <w:lang w:val="hy-AM"/>
        </w:rPr>
        <w:t>կապված</w:t>
      </w:r>
      <w:r w:rsidRPr="001D3562">
        <w:rPr>
          <w:rFonts w:ascii="Arial Armenian" w:hAnsi="Arial Armenian"/>
          <w:sz w:val="24"/>
          <w:szCs w:val="24"/>
          <w:lang w:val="hy-AM"/>
        </w:rPr>
        <w:t xml:space="preserve"> </w:t>
      </w:r>
      <w:r w:rsidRPr="001D3562">
        <w:rPr>
          <w:rFonts w:ascii="Arial" w:hAnsi="Arial" w:cs="Arial"/>
          <w:sz w:val="24"/>
          <w:szCs w:val="24"/>
          <w:lang w:val="hy-AM"/>
        </w:rPr>
        <w:t>կա</w:t>
      </w:r>
      <w:r w:rsidRPr="001D3562">
        <w:rPr>
          <w:rFonts w:ascii="Arial Armenian" w:hAnsi="Arial Armenian"/>
          <w:sz w:val="24"/>
          <w:szCs w:val="24"/>
          <w:lang w:val="hy-AM"/>
        </w:rPr>
        <w:t xml:space="preserve"> </w:t>
      </w:r>
      <w:r w:rsidRPr="001D3562">
        <w:rPr>
          <w:rFonts w:ascii="Arial" w:hAnsi="Arial" w:cs="Arial"/>
          <w:sz w:val="24"/>
          <w:szCs w:val="24"/>
          <w:lang w:val="hy-AM"/>
        </w:rPr>
        <w:t>մեկ</w:t>
      </w:r>
      <w:r w:rsidRPr="001D3562">
        <w:rPr>
          <w:rFonts w:ascii="Arial Armenian" w:hAnsi="Arial Armenian"/>
          <w:sz w:val="24"/>
          <w:szCs w:val="24"/>
          <w:lang w:val="hy-AM"/>
        </w:rPr>
        <w:t xml:space="preserve"> </w:t>
      </w:r>
      <w:r w:rsidRPr="001D3562">
        <w:rPr>
          <w:rFonts w:ascii="Arial" w:hAnsi="Arial" w:cs="Arial"/>
          <w:sz w:val="24"/>
          <w:szCs w:val="24"/>
          <w:lang w:val="hy-AM"/>
        </w:rPr>
        <w:t>այլ</w:t>
      </w:r>
      <w:r w:rsidRPr="001D3562">
        <w:rPr>
          <w:rFonts w:ascii="Arial Armenian" w:hAnsi="Arial Armenian"/>
          <w:sz w:val="24"/>
          <w:szCs w:val="24"/>
          <w:lang w:val="hy-AM"/>
        </w:rPr>
        <w:t xml:space="preserve">, </w:t>
      </w:r>
      <w:r w:rsidRPr="001D3562">
        <w:rPr>
          <w:rFonts w:ascii="Arial" w:hAnsi="Arial" w:cs="Arial"/>
          <w:sz w:val="24"/>
          <w:szCs w:val="24"/>
          <w:lang w:val="hy-AM"/>
        </w:rPr>
        <w:t>հավանաբար</w:t>
      </w:r>
      <w:r w:rsidRPr="001D3562">
        <w:rPr>
          <w:rFonts w:ascii="Arial Armenian" w:hAnsi="Arial Armenian"/>
          <w:sz w:val="24"/>
          <w:szCs w:val="24"/>
          <w:lang w:val="hy-AM"/>
        </w:rPr>
        <w:t xml:space="preserve"> </w:t>
      </w:r>
      <w:r w:rsidRPr="001D3562">
        <w:rPr>
          <w:rFonts w:ascii="Arial" w:hAnsi="Arial" w:cs="Arial"/>
          <w:sz w:val="24"/>
          <w:szCs w:val="24"/>
          <w:lang w:val="hy-AM"/>
        </w:rPr>
        <w:t>ավելի</w:t>
      </w:r>
      <w:r w:rsidRPr="001D3562">
        <w:rPr>
          <w:rFonts w:ascii="Arial Armenian" w:hAnsi="Arial Armenian"/>
          <w:sz w:val="24"/>
          <w:szCs w:val="24"/>
          <w:lang w:val="hy-AM"/>
        </w:rPr>
        <w:t xml:space="preserve"> </w:t>
      </w:r>
      <w:r w:rsidRPr="001D3562">
        <w:rPr>
          <w:rFonts w:ascii="Arial" w:hAnsi="Arial" w:cs="Arial"/>
          <w:sz w:val="24"/>
          <w:szCs w:val="24"/>
          <w:lang w:val="hy-AM"/>
        </w:rPr>
        <w:t>գիտական</w:t>
      </w:r>
      <w:r w:rsidRPr="001D3562">
        <w:rPr>
          <w:rFonts w:ascii="Arial Armenian" w:hAnsi="Arial Armenian"/>
          <w:sz w:val="24"/>
          <w:szCs w:val="24"/>
          <w:lang w:val="hy-AM"/>
        </w:rPr>
        <w:t xml:space="preserve"> </w:t>
      </w:r>
      <w:r w:rsidRPr="001D3562">
        <w:rPr>
          <w:rFonts w:ascii="Arial" w:hAnsi="Arial" w:cs="Arial"/>
          <w:sz w:val="24"/>
          <w:szCs w:val="24"/>
          <w:lang w:val="hy-AM"/>
        </w:rPr>
        <w:t>և</w:t>
      </w:r>
      <w:r w:rsidRPr="001D3562">
        <w:rPr>
          <w:rFonts w:ascii="Arial Armenian" w:hAnsi="Arial Armenian"/>
          <w:sz w:val="24"/>
          <w:szCs w:val="24"/>
          <w:lang w:val="hy-AM"/>
        </w:rPr>
        <w:t xml:space="preserve"> </w:t>
      </w:r>
      <w:r w:rsidRPr="001D3562">
        <w:rPr>
          <w:rFonts w:ascii="Arial" w:hAnsi="Arial" w:cs="Arial"/>
          <w:sz w:val="24"/>
          <w:szCs w:val="24"/>
          <w:lang w:val="hy-AM"/>
        </w:rPr>
        <w:t>հավաստի</w:t>
      </w:r>
      <w:r w:rsidRPr="001D3562">
        <w:rPr>
          <w:rFonts w:ascii="Arial Armenian" w:hAnsi="Arial Armenian"/>
          <w:sz w:val="24"/>
          <w:szCs w:val="24"/>
          <w:lang w:val="hy-AM"/>
        </w:rPr>
        <w:t xml:space="preserve"> </w:t>
      </w:r>
      <w:r w:rsidRPr="001D3562">
        <w:rPr>
          <w:rFonts w:ascii="Arial" w:hAnsi="Arial" w:cs="Arial"/>
          <w:sz w:val="24"/>
          <w:szCs w:val="24"/>
          <w:lang w:val="hy-AM"/>
        </w:rPr>
        <w:t>բացատրություն</w:t>
      </w:r>
      <w:r w:rsidRPr="001D3562">
        <w:rPr>
          <w:rFonts w:ascii="Arial Armenian" w:hAnsi="Arial Armenian"/>
          <w:sz w:val="24"/>
          <w:szCs w:val="24"/>
          <w:lang w:val="hy-AM"/>
        </w:rPr>
        <w:t xml:space="preserve">. </w:t>
      </w:r>
      <w:r w:rsidRPr="001D3562">
        <w:rPr>
          <w:rFonts w:ascii="Arial" w:hAnsi="Arial" w:cs="Arial"/>
          <w:sz w:val="24"/>
          <w:szCs w:val="24"/>
          <w:lang w:val="hy-AM"/>
        </w:rPr>
        <w:t>հենց</w:t>
      </w:r>
      <w:r w:rsidRPr="001D3562">
        <w:rPr>
          <w:rFonts w:ascii="Arial Armenian" w:hAnsi="Arial Armenian"/>
          <w:sz w:val="24"/>
          <w:szCs w:val="24"/>
          <w:lang w:val="hy-AM"/>
        </w:rPr>
        <w:t xml:space="preserve"> </w:t>
      </w:r>
      <w:r w:rsidRPr="001D3562">
        <w:rPr>
          <w:rFonts w:ascii="Arial" w:hAnsi="Arial" w:cs="Arial"/>
          <w:sz w:val="24"/>
          <w:szCs w:val="24"/>
          <w:lang w:val="hy-AM"/>
        </w:rPr>
        <w:t>սկզբից</w:t>
      </w:r>
      <w:r w:rsidRPr="001D3562">
        <w:rPr>
          <w:rFonts w:ascii="Arial Armenian" w:hAnsi="Arial Armenian"/>
          <w:sz w:val="24"/>
          <w:szCs w:val="24"/>
          <w:lang w:val="hy-AM"/>
        </w:rPr>
        <w:t xml:space="preserve"> </w:t>
      </w:r>
      <w:r w:rsidRPr="001D3562">
        <w:rPr>
          <w:rFonts w:ascii="Arial" w:hAnsi="Arial" w:cs="Arial"/>
          <w:sz w:val="24"/>
          <w:szCs w:val="24"/>
          <w:lang w:val="hy-AM"/>
        </w:rPr>
        <w:t>գյուղը</w:t>
      </w:r>
      <w:r w:rsidRPr="001D3562">
        <w:rPr>
          <w:rFonts w:ascii="Arial Armenian" w:hAnsi="Arial Armenian"/>
          <w:sz w:val="24"/>
          <w:szCs w:val="24"/>
          <w:lang w:val="hy-AM"/>
        </w:rPr>
        <w:t xml:space="preserve"> </w:t>
      </w:r>
      <w:r w:rsidRPr="001D3562">
        <w:rPr>
          <w:rFonts w:ascii="Arial" w:hAnsi="Arial" w:cs="Arial"/>
          <w:sz w:val="24"/>
          <w:szCs w:val="24"/>
          <w:lang w:val="hy-AM"/>
        </w:rPr>
        <w:t>զբաղվել</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w:t>
      </w:r>
      <w:r w:rsidRPr="001D3562">
        <w:rPr>
          <w:rFonts w:ascii="Arial" w:hAnsi="Arial" w:cs="Arial"/>
          <w:sz w:val="24"/>
          <w:szCs w:val="24"/>
          <w:lang w:val="hy-AM"/>
        </w:rPr>
        <w:t>անասնապահությամբ</w:t>
      </w:r>
      <w:r w:rsidRPr="001D3562">
        <w:rPr>
          <w:rFonts w:ascii="Arial Armenian" w:hAnsi="Arial Armenian"/>
          <w:sz w:val="24"/>
          <w:szCs w:val="24"/>
          <w:lang w:val="hy-AM"/>
        </w:rPr>
        <w:t xml:space="preserve"> </w:t>
      </w:r>
      <w:r w:rsidRPr="001D3562">
        <w:rPr>
          <w:rFonts w:ascii="Arial" w:hAnsi="Arial" w:cs="Arial"/>
          <w:sz w:val="24"/>
          <w:szCs w:val="24"/>
          <w:lang w:val="hy-AM"/>
        </w:rPr>
        <w:t>ու</w:t>
      </w:r>
      <w:r w:rsidRPr="001D3562">
        <w:rPr>
          <w:rFonts w:ascii="Arial Armenian" w:hAnsi="Arial Armenian"/>
          <w:sz w:val="24"/>
          <w:szCs w:val="24"/>
          <w:lang w:val="hy-AM"/>
        </w:rPr>
        <w:t xml:space="preserve"> </w:t>
      </w:r>
      <w:r w:rsidRPr="001D3562">
        <w:rPr>
          <w:rFonts w:ascii="Arial" w:hAnsi="Arial" w:cs="Arial"/>
          <w:sz w:val="24"/>
          <w:szCs w:val="24"/>
          <w:lang w:val="hy-AM"/>
        </w:rPr>
        <w:t>հողագործությամբ</w:t>
      </w:r>
      <w:r w:rsidRPr="001D3562">
        <w:rPr>
          <w:rFonts w:ascii="Arial Armenian" w:hAnsi="Arial Armenian"/>
          <w:sz w:val="24"/>
          <w:szCs w:val="24"/>
          <w:lang w:val="hy-AM"/>
        </w:rPr>
        <w:t xml:space="preserve">, </w:t>
      </w:r>
      <w:r w:rsidRPr="001D3562">
        <w:rPr>
          <w:rFonts w:ascii="Arial" w:hAnsi="Arial" w:cs="Arial"/>
          <w:sz w:val="24"/>
          <w:szCs w:val="24"/>
          <w:lang w:val="hy-AM"/>
        </w:rPr>
        <w:t>որի</w:t>
      </w:r>
      <w:r w:rsidRPr="001D3562">
        <w:rPr>
          <w:rFonts w:ascii="Arial Armenian" w:hAnsi="Arial Armenian"/>
          <w:sz w:val="24"/>
          <w:szCs w:val="24"/>
          <w:lang w:val="hy-AM"/>
        </w:rPr>
        <w:t xml:space="preserve"> </w:t>
      </w:r>
      <w:r w:rsidRPr="001D3562">
        <w:rPr>
          <w:rFonts w:ascii="Arial" w:hAnsi="Arial" w:cs="Arial"/>
          <w:sz w:val="24"/>
          <w:szCs w:val="24"/>
          <w:lang w:val="hy-AM"/>
        </w:rPr>
        <w:t>հետ</w:t>
      </w:r>
      <w:r w:rsidRPr="001D3562">
        <w:rPr>
          <w:rFonts w:ascii="Arial Armenian" w:hAnsi="Arial Armenian"/>
          <w:sz w:val="24"/>
          <w:szCs w:val="24"/>
          <w:lang w:val="hy-AM"/>
        </w:rPr>
        <w:t xml:space="preserve"> </w:t>
      </w:r>
      <w:r w:rsidRPr="001D3562">
        <w:rPr>
          <w:rFonts w:ascii="Arial" w:hAnsi="Arial" w:cs="Arial"/>
          <w:sz w:val="24"/>
          <w:szCs w:val="24"/>
          <w:lang w:val="hy-AM"/>
        </w:rPr>
        <w:t>էլ</w:t>
      </w:r>
      <w:r w:rsidRPr="001D3562">
        <w:rPr>
          <w:rFonts w:ascii="Arial Armenian" w:hAnsi="Arial Armenian"/>
          <w:sz w:val="24"/>
          <w:szCs w:val="24"/>
          <w:lang w:val="hy-AM"/>
        </w:rPr>
        <w:t xml:space="preserve"> </w:t>
      </w:r>
      <w:r w:rsidRPr="001D3562">
        <w:rPr>
          <w:rFonts w:ascii="Arial" w:hAnsi="Arial" w:cs="Arial"/>
          <w:sz w:val="24"/>
          <w:szCs w:val="24"/>
          <w:lang w:val="hy-AM"/>
        </w:rPr>
        <w:t>պետք</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w:t>
      </w:r>
      <w:r w:rsidRPr="001D3562">
        <w:rPr>
          <w:rFonts w:ascii="Arial" w:hAnsi="Arial" w:cs="Arial"/>
          <w:sz w:val="24"/>
          <w:szCs w:val="24"/>
          <w:lang w:val="hy-AM"/>
        </w:rPr>
        <w:t>որ</w:t>
      </w:r>
      <w:r w:rsidRPr="001D3562">
        <w:rPr>
          <w:rFonts w:ascii="Arial Armenian" w:hAnsi="Arial Armenian"/>
          <w:sz w:val="24"/>
          <w:szCs w:val="24"/>
          <w:lang w:val="hy-AM"/>
        </w:rPr>
        <w:t xml:space="preserve"> </w:t>
      </w:r>
      <w:r w:rsidRPr="001D3562">
        <w:rPr>
          <w:rFonts w:ascii="Arial" w:hAnsi="Arial" w:cs="Arial"/>
          <w:sz w:val="24"/>
          <w:szCs w:val="24"/>
          <w:lang w:val="hy-AM"/>
        </w:rPr>
        <w:t>կապված</w:t>
      </w:r>
      <w:r w:rsidRPr="001D3562">
        <w:rPr>
          <w:rFonts w:ascii="Arial Armenian" w:hAnsi="Arial Armenian"/>
          <w:sz w:val="24"/>
          <w:szCs w:val="24"/>
          <w:lang w:val="hy-AM"/>
        </w:rPr>
        <w:t xml:space="preserve"> </w:t>
      </w:r>
      <w:r w:rsidRPr="001D3562">
        <w:rPr>
          <w:rFonts w:ascii="Arial" w:hAnsi="Arial" w:cs="Arial"/>
          <w:sz w:val="24"/>
          <w:szCs w:val="24"/>
          <w:lang w:val="hy-AM"/>
        </w:rPr>
        <w:t>լինի</w:t>
      </w:r>
      <w:r w:rsidRPr="001D3562">
        <w:rPr>
          <w:rFonts w:ascii="Arial Armenian" w:hAnsi="Arial Armenian"/>
          <w:sz w:val="24"/>
          <w:szCs w:val="24"/>
          <w:lang w:val="hy-AM"/>
        </w:rPr>
        <w:t xml:space="preserve"> </w:t>
      </w:r>
      <w:r w:rsidRPr="001D3562">
        <w:rPr>
          <w:rFonts w:ascii="Arial" w:hAnsi="Arial" w:cs="Arial"/>
          <w:sz w:val="24"/>
          <w:szCs w:val="24"/>
          <w:lang w:val="hy-AM"/>
        </w:rPr>
        <w:t>գյուղի</w:t>
      </w:r>
      <w:r w:rsidRPr="001D3562">
        <w:rPr>
          <w:rFonts w:ascii="Arial Armenian" w:hAnsi="Arial Armenian"/>
          <w:sz w:val="24"/>
          <w:szCs w:val="24"/>
          <w:lang w:val="hy-AM"/>
        </w:rPr>
        <w:t xml:space="preserve"> </w:t>
      </w:r>
      <w:r w:rsidRPr="001D3562">
        <w:rPr>
          <w:rFonts w:ascii="Arial" w:hAnsi="Arial" w:cs="Arial"/>
          <w:sz w:val="24"/>
          <w:szCs w:val="24"/>
          <w:lang w:val="hy-AM"/>
        </w:rPr>
        <w:t>նախկին</w:t>
      </w:r>
      <w:r w:rsidRPr="001D3562">
        <w:rPr>
          <w:rFonts w:ascii="Arial Armenian" w:hAnsi="Arial Armenian"/>
          <w:sz w:val="24"/>
          <w:szCs w:val="24"/>
          <w:lang w:val="hy-AM"/>
        </w:rPr>
        <w:t xml:space="preserve"> </w:t>
      </w:r>
      <w:r w:rsidRPr="001D3562">
        <w:rPr>
          <w:rFonts w:ascii="Arial" w:hAnsi="Arial" w:cs="Arial"/>
          <w:sz w:val="24"/>
          <w:szCs w:val="24"/>
          <w:lang w:val="hy-AM"/>
        </w:rPr>
        <w:t>անունը</w:t>
      </w:r>
      <w:r w:rsidRPr="001D3562">
        <w:rPr>
          <w:rFonts w:ascii="Arial Armenian" w:hAnsi="Arial Armenian"/>
          <w:sz w:val="24"/>
          <w:szCs w:val="24"/>
          <w:lang w:val="hy-AM"/>
        </w:rPr>
        <w:t xml:space="preserve"> (</w:t>
      </w:r>
      <w:r w:rsidRPr="001D3562">
        <w:rPr>
          <w:rFonts w:ascii="Arial" w:hAnsi="Arial" w:cs="Arial"/>
          <w:sz w:val="24"/>
          <w:szCs w:val="24"/>
          <w:lang w:val="hy-AM"/>
        </w:rPr>
        <w:t>դոխ</w:t>
      </w:r>
      <w:r w:rsidRPr="001D3562">
        <w:rPr>
          <w:rFonts w:ascii="Arial Armenian" w:hAnsi="Arial Armenian"/>
          <w:sz w:val="24"/>
          <w:szCs w:val="24"/>
          <w:lang w:val="hy-AM"/>
        </w:rPr>
        <w:t xml:space="preserve">` </w:t>
      </w:r>
      <w:r w:rsidRPr="001D3562">
        <w:rPr>
          <w:rFonts w:ascii="Arial" w:hAnsi="Arial" w:cs="Arial"/>
          <w:sz w:val="24"/>
          <w:szCs w:val="24"/>
          <w:lang w:val="hy-AM"/>
        </w:rPr>
        <w:t>աղավնի</w:t>
      </w:r>
      <w:r w:rsidRPr="001D3562">
        <w:rPr>
          <w:rFonts w:ascii="Arial Armenian" w:hAnsi="Arial Armenian"/>
          <w:sz w:val="24"/>
          <w:szCs w:val="24"/>
          <w:lang w:val="hy-AM"/>
        </w:rPr>
        <w:t xml:space="preserve">, </w:t>
      </w:r>
      <w:r w:rsidRPr="001D3562">
        <w:rPr>
          <w:rFonts w:ascii="Arial" w:hAnsi="Arial" w:cs="Arial"/>
          <w:sz w:val="24"/>
          <w:szCs w:val="24"/>
          <w:lang w:val="hy-AM"/>
        </w:rPr>
        <w:t>և</w:t>
      </w:r>
      <w:r w:rsidRPr="001D3562">
        <w:rPr>
          <w:rFonts w:ascii="Arial Armenian" w:hAnsi="Arial Armenian"/>
          <w:sz w:val="24"/>
          <w:szCs w:val="24"/>
          <w:lang w:val="hy-AM"/>
        </w:rPr>
        <w:t xml:space="preserve">  </w:t>
      </w:r>
      <w:r w:rsidRPr="001D3562">
        <w:rPr>
          <w:rFonts w:ascii="Arial" w:hAnsi="Arial" w:cs="Arial"/>
          <w:sz w:val="24"/>
          <w:szCs w:val="24"/>
          <w:lang w:val="hy-AM"/>
        </w:rPr>
        <w:t>կուզ</w:t>
      </w:r>
      <w:r w:rsidRPr="001D3562">
        <w:rPr>
          <w:rFonts w:ascii="Arial Armenian" w:hAnsi="Arial Armenian"/>
          <w:sz w:val="24"/>
          <w:szCs w:val="24"/>
          <w:lang w:val="hy-AM"/>
        </w:rPr>
        <w:t>`</w:t>
      </w:r>
      <w:r w:rsidRPr="001D3562">
        <w:rPr>
          <w:rFonts w:ascii="Arial" w:hAnsi="Arial" w:cs="Arial"/>
          <w:sz w:val="24"/>
          <w:szCs w:val="24"/>
          <w:lang w:val="hy-AM"/>
        </w:rPr>
        <w:t>խաղողի</w:t>
      </w:r>
      <w:r w:rsidRPr="001D3562">
        <w:rPr>
          <w:rFonts w:ascii="Arial Armenian" w:hAnsi="Arial Armenian"/>
          <w:sz w:val="24"/>
          <w:szCs w:val="24"/>
          <w:lang w:val="hy-AM"/>
        </w:rPr>
        <w:t xml:space="preserve"> </w:t>
      </w:r>
      <w:r w:rsidRPr="001D3562">
        <w:rPr>
          <w:rFonts w:ascii="Arial" w:hAnsi="Arial" w:cs="Arial"/>
          <w:sz w:val="24"/>
          <w:szCs w:val="24"/>
          <w:lang w:val="hy-AM"/>
        </w:rPr>
        <w:t>ողկույզ</w:t>
      </w:r>
      <w:r w:rsidRPr="001D3562">
        <w:rPr>
          <w:rFonts w:ascii="Arial Armenian" w:hAnsi="Arial Armenian"/>
          <w:sz w:val="24"/>
          <w:szCs w:val="24"/>
          <w:lang w:val="hy-AM"/>
        </w:rPr>
        <w:t xml:space="preserve">): </w:t>
      </w:r>
      <w:r w:rsidRPr="001D3562">
        <w:rPr>
          <w:rFonts w:ascii="Arial" w:hAnsi="Arial" w:cs="Arial"/>
          <w:sz w:val="24"/>
          <w:szCs w:val="24"/>
          <w:u w:val="single" w:color="FF0000"/>
          <w:lang w:val="hy-AM"/>
        </w:rPr>
        <w:t>Այն</w:t>
      </w:r>
      <w:r w:rsidRPr="001D3562">
        <w:rPr>
          <w:rFonts w:ascii="Arial Armenian" w:hAnsi="Arial Armenian"/>
          <w:sz w:val="24"/>
          <w:szCs w:val="24"/>
          <w:u w:val="single" w:color="FF0000"/>
          <w:lang w:val="hy-AM"/>
        </w:rPr>
        <w:t xml:space="preserve"> </w:t>
      </w:r>
      <w:r w:rsidRPr="001D3562">
        <w:rPr>
          <w:rFonts w:ascii="Arial" w:hAnsi="Arial" w:cs="Arial"/>
          <w:sz w:val="24"/>
          <w:szCs w:val="24"/>
          <w:lang w:val="hy-AM"/>
        </w:rPr>
        <w:t>իբրև</w:t>
      </w:r>
      <w:r w:rsidRPr="001D3562">
        <w:rPr>
          <w:rFonts w:ascii="Arial Armenian" w:hAnsi="Arial Armenian"/>
          <w:sz w:val="24"/>
          <w:szCs w:val="24"/>
          <w:lang w:val="hy-AM"/>
        </w:rPr>
        <w:t xml:space="preserve"> </w:t>
      </w:r>
      <w:r w:rsidRPr="001D3562">
        <w:rPr>
          <w:rFonts w:ascii="Arial" w:hAnsi="Arial" w:cs="Arial"/>
          <w:sz w:val="24"/>
          <w:szCs w:val="24"/>
          <w:lang w:val="hy-AM"/>
        </w:rPr>
        <w:t>գյուղ</w:t>
      </w:r>
      <w:r w:rsidRPr="001D3562">
        <w:rPr>
          <w:rFonts w:ascii="Arial Armenian" w:hAnsi="Arial Armenian"/>
          <w:sz w:val="24"/>
          <w:szCs w:val="24"/>
          <w:lang w:val="hy-AM"/>
        </w:rPr>
        <w:t xml:space="preserve"> </w:t>
      </w:r>
      <w:r w:rsidRPr="001D3562">
        <w:rPr>
          <w:rFonts w:ascii="Arial" w:hAnsi="Arial" w:cs="Arial"/>
          <w:sz w:val="24"/>
          <w:szCs w:val="24"/>
          <w:lang w:val="hy-AM"/>
        </w:rPr>
        <w:t>հիմնադրվել</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1840 </w:t>
      </w:r>
      <w:r w:rsidRPr="001D3562">
        <w:rPr>
          <w:rFonts w:ascii="Arial" w:hAnsi="Arial" w:cs="Arial"/>
          <w:sz w:val="24"/>
          <w:szCs w:val="24"/>
          <w:lang w:val="hy-AM"/>
        </w:rPr>
        <w:t>թվականին</w:t>
      </w:r>
      <w:r w:rsidRPr="001D3562">
        <w:rPr>
          <w:rFonts w:ascii="Arial Armenian" w:hAnsi="Arial Armenian"/>
          <w:sz w:val="24"/>
          <w:szCs w:val="24"/>
          <w:lang w:val="hy-AM"/>
        </w:rPr>
        <w:t xml:space="preserve">, </w:t>
      </w:r>
      <w:r w:rsidRPr="001D3562">
        <w:rPr>
          <w:rFonts w:ascii="Arial" w:hAnsi="Arial" w:cs="Arial"/>
          <w:sz w:val="24"/>
          <w:szCs w:val="24"/>
          <w:lang w:val="hy-AM"/>
        </w:rPr>
        <w:t>երբ</w:t>
      </w:r>
      <w:r w:rsidRPr="001D3562">
        <w:rPr>
          <w:rFonts w:ascii="Arial Armenian" w:hAnsi="Arial Armenian"/>
          <w:sz w:val="24"/>
          <w:szCs w:val="24"/>
          <w:lang w:val="hy-AM"/>
        </w:rPr>
        <w:t xml:space="preserve"> </w:t>
      </w:r>
      <w:r w:rsidRPr="001D3562">
        <w:rPr>
          <w:rFonts w:ascii="Arial" w:hAnsi="Arial" w:cs="Arial"/>
          <w:sz w:val="24"/>
          <w:szCs w:val="24"/>
          <w:lang w:val="hy-AM"/>
        </w:rPr>
        <w:t>այստեղ</w:t>
      </w:r>
      <w:r w:rsidRPr="001D3562">
        <w:rPr>
          <w:rFonts w:ascii="Arial Armenian" w:hAnsi="Arial Armenian"/>
          <w:sz w:val="24"/>
          <w:szCs w:val="24"/>
          <w:lang w:val="hy-AM"/>
        </w:rPr>
        <w:t xml:space="preserve"> </w:t>
      </w:r>
      <w:r w:rsidRPr="001D3562">
        <w:rPr>
          <w:rFonts w:ascii="Arial" w:hAnsi="Arial" w:cs="Arial"/>
          <w:sz w:val="24"/>
          <w:szCs w:val="24"/>
          <w:lang w:val="hy-AM"/>
        </w:rPr>
        <w:t>են</w:t>
      </w:r>
      <w:r w:rsidRPr="001D3562">
        <w:rPr>
          <w:rFonts w:ascii="Arial Armenian" w:hAnsi="Arial Armenian"/>
          <w:sz w:val="24"/>
          <w:szCs w:val="24"/>
          <w:lang w:val="hy-AM"/>
        </w:rPr>
        <w:t xml:space="preserve"> </w:t>
      </w:r>
      <w:r w:rsidRPr="001D3562">
        <w:rPr>
          <w:rFonts w:ascii="Arial" w:hAnsi="Arial" w:cs="Arial"/>
          <w:sz w:val="24"/>
          <w:szCs w:val="24"/>
          <w:lang w:val="hy-AM"/>
        </w:rPr>
        <w:t>հավաքվել</w:t>
      </w:r>
      <w:r w:rsidRPr="001D3562">
        <w:rPr>
          <w:rFonts w:ascii="Arial Armenian" w:hAnsi="Arial Armenian"/>
          <w:sz w:val="24"/>
          <w:szCs w:val="24"/>
          <w:lang w:val="hy-AM"/>
        </w:rPr>
        <w:t xml:space="preserve"> </w:t>
      </w:r>
      <w:r w:rsidRPr="001D3562">
        <w:rPr>
          <w:rFonts w:ascii="Arial" w:hAnsi="Arial" w:cs="Arial"/>
          <w:sz w:val="24"/>
          <w:szCs w:val="24"/>
          <w:lang w:val="hy-AM"/>
        </w:rPr>
        <w:t>Սալմաստից</w:t>
      </w:r>
      <w:r w:rsidRPr="001D3562">
        <w:rPr>
          <w:rFonts w:ascii="Arial Armenian" w:hAnsi="Arial Armenian"/>
          <w:sz w:val="24"/>
          <w:szCs w:val="24"/>
          <w:lang w:val="hy-AM"/>
        </w:rPr>
        <w:t xml:space="preserve"> </w:t>
      </w:r>
      <w:r w:rsidRPr="001D3562">
        <w:rPr>
          <w:rFonts w:ascii="Arial" w:hAnsi="Arial" w:cs="Arial"/>
          <w:sz w:val="24"/>
          <w:szCs w:val="24"/>
          <w:lang w:val="hy-AM"/>
        </w:rPr>
        <w:t>գաղթած</w:t>
      </w:r>
      <w:r w:rsidRPr="001D3562">
        <w:rPr>
          <w:rFonts w:ascii="Arial Armenian" w:hAnsi="Arial Armenian"/>
          <w:sz w:val="24"/>
          <w:szCs w:val="24"/>
          <w:lang w:val="hy-AM"/>
        </w:rPr>
        <w:t xml:space="preserve"> </w:t>
      </w:r>
      <w:r w:rsidRPr="001D3562">
        <w:rPr>
          <w:rFonts w:ascii="Arial" w:hAnsi="Arial" w:cs="Arial"/>
          <w:sz w:val="24"/>
          <w:szCs w:val="24"/>
          <w:lang w:val="hy-AM"/>
        </w:rPr>
        <w:t>մի</w:t>
      </w:r>
      <w:r w:rsidRPr="001D3562">
        <w:rPr>
          <w:rFonts w:ascii="Arial Armenian" w:hAnsi="Arial Armenian"/>
          <w:sz w:val="24"/>
          <w:szCs w:val="24"/>
          <w:lang w:val="hy-AM"/>
        </w:rPr>
        <w:t xml:space="preserve"> </w:t>
      </w:r>
      <w:r w:rsidRPr="001D3562">
        <w:rPr>
          <w:rFonts w:ascii="Arial" w:hAnsi="Arial" w:cs="Arial"/>
          <w:sz w:val="24"/>
          <w:szCs w:val="24"/>
          <w:lang w:val="hy-AM"/>
        </w:rPr>
        <w:t>քանի</w:t>
      </w:r>
      <w:r w:rsidRPr="001D3562">
        <w:rPr>
          <w:rFonts w:ascii="Arial Armenian" w:hAnsi="Arial Armenian"/>
          <w:sz w:val="24"/>
          <w:szCs w:val="24"/>
          <w:lang w:val="hy-AM"/>
        </w:rPr>
        <w:t xml:space="preserve"> </w:t>
      </w:r>
      <w:r w:rsidRPr="001D3562">
        <w:rPr>
          <w:rFonts w:ascii="Arial" w:hAnsi="Arial" w:cs="Arial"/>
          <w:sz w:val="24"/>
          <w:szCs w:val="24"/>
          <w:lang w:val="hy-AM"/>
        </w:rPr>
        <w:t>գերդաստաններ</w:t>
      </w:r>
      <w:r w:rsidRPr="001D3562">
        <w:rPr>
          <w:rFonts w:ascii="Arial Armenian" w:hAnsi="Arial Armenian"/>
          <w:sz w:val="24"/>
          <w:szCs w:val="24"/>
          <w:lang w:val="hy-AM"/>
        </w:rPr>
        <w:t xml:space="preserve">: </w:t>
      </w:r>
    </w:p>
    <w:p w14:paraId="6561BD24" w14:textId="77777777" w:rsidR="007D4002" w:rsidRPr="001D3562" w:rsidRDefault="007D4002" w:rsidP="007D4002">
      <w:pPr>
        <w:spacing w:after="0"/>
        <w:jc w:val="both"/>
        <w:rPr>
          <w:rFonts w:ascii="Arial Armenian" w:hAnsi="Arial Armenian"/>
          <w:sz w:val="24"/>
          <w:szCs w:val="24"/>
          <w:lang w:val="hy-AM"/>
        </w:rPr>
      </w:pPr>
      <w:r w:rsidRPr="001D3562">
        <w:rPr>
          <w:rFonts w:ascii="Arial" w:hAnsi="Arial" w:cs="Arial"/>
          <w:sz w:val="24"/>
          <w:szCs w:val="24"/>
          <w:lang w:val="hy-AM"/>
        </w:rPr>
        <w:t>Կանաչուտ</w:t>
      </w:r>
      <w:r w:rsidRPr="001D3562">
        <w:rPr>
          <w:rFonts w:ascii="Arial Armenian" w:hAnsi="Arial Armenian"/>
          <w:sz w:val="24"/>
          <w:szCs w:val="24"/>
          <w:lang w:val="hy-AM"/>
        </w:rPr>
        <w:t xml:space="preserve"> </w:t>
      </w:r>
      <w:r w:rsidRPr="001D3562">
        <w:rPr>
          <w:rFonts w:ascii="Arial" w:hAnsi="Arial" w:cs="Arial"/>
          <w:sz w:val="24"/>
          <w:szCs w:val="24"/>
          <w:lang w:val="hy-AM"/>
        </w:rPr>
        <w:t>գյուղի</w:t>
      </w:r>
      <w:r w:rsidRPr="001D3562">
        <w:rPr>
          <w:rFonts w:ascii="Arial Armenian" w:hAnsi="Arial Armenian"/>
          <w:sz w:val="24"/>
          <w:szCs w:val="24"/>
          <w:lang w:val="hy-AM"/>
        </w:rPr>
        <w:t xml:space="preserve"> </w:t>
      </w:r>
      <w:r w:rsidRPr="001D3562">
        <w:rPr>
          <w:rFonts w:ascii="Arial" w:hAnsi="Arial" w:cs="Arial"/>
          <w:sz w:val="24"/>
          <w:szCs w:val="24"/>
          <w:lang w:val="hy-AM"/>
        </w:rPr>
        <w:t>ռելիեֆը</w:t>
      </w:r>
      <w:r w:rsidRPr="001D3562">
        <w:rPr>
          <w:rFonts w:ascii="Arial Armenian" w:hAnsi="Arial Armenian"/>
          <w:sz w:val="24"/>
          <w:szCs w:val="24"/>
          <w:lang w:val="hy-AM"/>
        </w:rPr>
        <w:t xml:space="preserve"> </w:t>
      </w:r>
      <w:r w:rsidRPr="001D3562">
        <w:rPr>
          <w:rFonts w:ascii="Arial" w:hAnsi="Arial" w:cs="Arial"/>
          <w:sz w:val="24"/>
          <w:szCs w:val="24"/>
          <w:lang w:val="hy-AM"/>
        </w:rPr>
        <w:t>հարթավայրային</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w:t>
      </w:r>
      <w:r w:rsidRPr="001D3562">
        <w:rPr>
          <w:rFonts w:ascii="Arial" w:hAnsi="Arial" w:cs="Arial"/>
          <w:sz w:val="24"/>
          <w:szCs w:val="24"/>
          <w:lang w:val="hy-AM"/>
        </w:rPr>
        <w:t>ծովի</w:t>
      </w:r>
      <w:r w:rsidRPr="001D3562">
        <w:rPr>
          <w:rFonts w:ascii="Arial Armenian" w:hAnsi="Arial Armenian"/>
          <w:sz w:val="24"/>
          <w:szCs w:val="24"/>
          <w:lang w:val="hy-AM"/>
        </w:rPr>
        <w:t xml:space="preserve"> </w:t>
      </w:r>
      <w:r w:rsidRPr="001D3562">
        <w:rPr>
          <w:rFonts w:ascii="Arial" w:hAnsi="Arial" w:cs="Arial"/>
          <w:sz w:val="24"/>
          <w:szCs w:val="24"/>
          <w:lang w:val="hy-AM"/>
        </w:rPr>
        <w:t>մակերևույթից</w:t>
      </w:r>
      <w:r w:rsidRPr="001D3562">
        <w:rPr>
          <w:rFonts w:ascii="Arial Armenian" w:hAnsi="Arial Armenian"/>
          <w:sz w:val="24"/>
          <w:szCs w:val="24"/>
          <w:lang w:val="hy-AM"/>
        </w:rPr>
        <w:t xml:space="preserve"> </w:t>
      </w:r>
      <w:r w:rsidRPr="001D3562">
        <w:rPr>
          <w:rFonts w:ascii="Arial" w:hAnsi="Arial" w:cs="Arial"/>
          <w:sz w:val="24"/>
          <w:szCs w:val="24"/>
          <w:lang w:val="hy-AM"/>
        </w:rPr>
        <w:t>բարձր</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870</w:t>
      </w:r>
      <w:r w:rsidRPr="001D3562">
        <w:rPr>
          <w:rFonts w:ascii="Arial" w:hAnsi="Arial" w:cs="Arial"/>
          <w:sz w:val="24"/>
          <w:szCs w:val="24"/>
          <w:lang w:val="hy-AM"/>
        </w:rPr>
        <w:t>մ</w:t>
      </w:r>
      <w:r w:rsidRPr="001D3562">
        <w:rPr>
          <w:rFonts w:ascii="Arial Armenian" w:hAnsi="Arial Armenian"/>
          <w:sz w:val="24"/>
          <w:szCs w:val="24"/>
          <w:lang w:val="hy-AM"/>
        </w:rPr>
        <w:t xml:space="preserve">: </w:t>
      </w:r>
      <w:r w:rsidRPr="001D3562">
        <w:rPr>
          <w:rFonts w:ascii="Arial" w:hAnsi="Arial" w:cs="Arial"/>
          <w:sz w:val="24"/>
          <w:szCs w:val="24"/>
          <w:lang w:val="hy-AM"/>
        </w:rPr>
        <w:t>Կլիման</w:t>
      </w:r>
      <w:r w:rsidRPr="001D3562">
        <w:rPr>
          <w:rFonts w:ascii="Arial Armenian" w:hAnsi="Arial Armenian"/>
          <w:sz w:val="24"/>
          <w:szCs w:val="24"/>
          <w:lang w:val="hy-AM"/>
        </w:rPr>
        <w:t xml:space="preserve"> </w:t>
      </w:r>
      <w:r w:rsidRPr="001D3562">
        <w:rPr>
          <w:rFonts w:ascii="Arial" w:hAnsi="Arial" w:cs="Arial"/>
          <w:sz w:val="24"/>
          <w:szCs w:val="24"/>
          <w:lang w:val="hy-AM"/>
        </w:rPr>
        <w:t>չոր</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w:t>
      </w:r>
      <w:r w:rsidRPr="001D3562">
        <w:rPr>
          <w:rFonts w:ascii="Arial" w:hAnsi="Arial" w:cs="Arial"/>
          <w:sz w:val="24"/>
          <w:szCs w:val="24"/>
          <w:lang w:val="hy-AM"/>
        </w:rPr>
        <w:t>Գյուղի</w:t>
      </w:r>
      <w:r w:rsidRPr="001D3562">
        <w:rPr>
          <w:rFonts w:ascii="Arial Armenian" w:hAnsi="Arial Armenian"/>
          <w:sz w:val="24"/>
          <w:szCs w:val="24"/>
          <w:lang w:val="hy-AM"/>
        </w:rPr>
        <w:t xml:space="preserve"> </w:t>
      </w:r>
      <w:r w:rsidRPr="001D3562">
        <w:rPr>
          <w:rFonts w:ascii="Arial" w:hAnsi="Arial" w:cs="Arial"/>
          <w:sz w:val="24"/>
          <w:szCs w:val="24"/>
          <w:lang w:val="hy-AM"/>
        </w:rPr>
        <w:t>տարածքի</w:t>
      </w:r>
      <w:r w:rsidRPr="001D3562">
        <w:rPr>
          <w:rFonts w:ascii="Arial Armenian" w:hAnsi="Arial Armenian"/>
          <w:sz w:val="24"/>
          <w:szCs w:val="24"/>
          <w:lang w:val="hy-AM"/>
        </w:rPr>
        <w:t xml:space="preserve"> </w:t>
      </w:r>
      <w:r w:rsidRPr="001D3562">
        <w:rPr>
          <w:rFonts w:ascii="Arial" w:hAnsi="Arial" w:cs="Arial"/>
          <w:sz w:val="24"/>
          <w:szCs w:val="24"/>
          <w:lang w:val="hy-AM"/>
        </w:rPr>
        <w:t>հողերը</w:t>
      </w:r>
      <w:r w:rsidRPr="001D3562">
        <w:rPr>
          <w:rFonts w:ascii="Arial Armenian" w:hAnsi="Arial Armenian"/>
          <w:sz w:val="24"/>
          <w:szCs w:val="24"/>
          <w:lang w:val="hy-AM"/>
        </w:rPr>
        <w:t xml:space="preserve"> </w:t>
      </w:r>
      <w:r w:rsidRPr="001D3562">
        <w:rPr>
          <w:rFonts w:ascii="Arial" w:hAnsi="Arial" w:cs="Arial"/>
          <w:sz w:val="24"/>
          <w:szCs w:val="24"/>
          <w:lang w:val="hy-AM"/>
        </w:rPr>
        <w:t>բնութագրվում</w:t>
      </w:r>
      <w:r w:rsidRPr="001D3562">
        <w:rPr>
          <w:rFonts w:ascii="Arial Armenian" w:hAnsi="Arial Armenian"/>
          <w:sz w:val="24"/>
          <w:szCs w:val="24"/>
          <w:lang w:val="hy-AM"/>
        </w:rPr>
        <w:t xml:space="preserve"> </w:t>
      </w:r>
      <w:r w:rsidRPr="001D3562">
        <w:rPr>
          <w:rFonts w:ascii="Arial" w:hAnsi="Arial" w:cs="Arial"/>
          <w:sz w:val="24"/>
          <w:szCs w:val="24"/>
          <w:lang w:val="hy-AM"/>
        </w:rPr>
        <w:t>են</w:t>
      </w:r>
      <w:r w:rsidRPr="001D3562">
        <w:rPr>
          <w:rFonts w:ascii="Arial Armenian" w:hAnsi="Arial Armenian"/>
          <w:sz w:val="24"/>
          <w:szCs w:val="24"/>
          <w:lang w:val="hy-AM"/>
        </w:rPr>
        <w:t xml:space="preserve"> </w:t>
      </w:r>
      <w:r w:rsidRPr="001D3562">
        <w:rPr>
          <w:rFonts w:ascii="Arial" w:hAnsi="Arial" w:cs="Arial"/>
          <w:sz w:val="24"/>
          <w:szCs w:val="24"/>
          <w:lang w:val="hy-AM"/>
        </w:rPr>
        <w:t>բաց</w:t>
      </w:r>
      <w:r w:rsidRPr="001D3562">
        <w:rPr>
          <w:rFonts w:ascii="Arial Armenian" w:hAnsi="Arial Armenian"/>
          <w:sz w:val="24"/>
          <w:szCs w:val="24"/>
          <w:lang w:val="hy-AM"/>
        </w:rPr>
        <w:t xml:space="preserve"> </w:t>
      </w:r>
      <w:r w:rsidRPr="001D3562">
        <w:rPr>
          <w:rFonts w:ascii="Arial" w:hAnsi="Arial" w:cs="Arial"/>
          <w:sz w:val="24"/>
          <w:szCs w:val="24"/>
          <w:lang w:val="hy-AM"/>
        </w:rPr>
        <w:t>շականակագույն</w:t>
      </w:r>
      <w:r w:rsidRPr="001D3562">
        <w:rPr>
          <w:rFonts w:ascii="Arial Armenian" w:hAnsi="Arial Armenian"/>
          <w:sz w:val="24"/>
          <w:szCs w:val="24"/>
          <w:lang w:val="hy-AM"/>
        </w:rPr>
        <w:t xml:space="preserve"> </w:t>
      </w:r>
      <w:r w:rsidRPr="001D3562">
        <w:rPr>
          <w:rFonts w:ascii="Arial" w:hAnsi="Arial" w:cs="Arial"/>
          <w:sz w:val="24"/>
          <w:szCs w:val="24"/>
          <w:lang w:val="hy-AM"/>
        </w:rPr>
        <w:t>և</w:t>
      </w:r>
      <w:r w:rsidRPr="001D3562">
        <w:rPr>
          <w:rFonts w:ascii="Arial Armenian" w:hAnsi="Arial Armenian"/>
          <w:sz w:val="24"/>
          <w:szCs w:val="24"/>
          <w:lang w:val="hy-AM"/>
        </w:rPr>
        <w:t xml:space="preserve">  </w:t>
      </w:r>
      <w:r w:rsidRPr="001D3562">
        <w:rPr>
          <w:rFonts w:ascii="Arial" w:hAnsi="Arial" w:cs="Arial"/>
          <w:sz w:val="24"/>
          <w:szCs w:val="24"/>
          <w:lang w:val="hy-AM"/>
        </w:rPr>
        <w:t>սև</w:t>
      </w:r>
      <w:r w:rsidRPr="001D3562">
        <w:rPr>
          <w:rFonts w:ascii="Arial Armenian" w:hAnsi="Arial Armenian"/>
          <w:sz w:val="24"/>
          <w:szCs w:val="24"/>
          <w:lang w:val="hy-AM"/>
        </w:rPr>
        <w:t xml:space="preserve"> </w:t>
      </w:r>
      <w:r w:rsidRPr="001D3562">
        <w:rPr>
          <w:rFonts w:ascii="Arial" w:hAnsi="Arial" w:cs="Arial"/>
          <w:sz w:val="24"/>
          <w:szCs w:val="24"/>
          <w:lang w:val="hy-AM"/>
        </w:rPr>
        <w:t>գունավորումով</w:t>
      </w:r>
      <w:r w:rsidRPr="001D3562">
        <w:rPr>
          <w:rFonts w:ascii="Arial Armenian" w:hAnsi="Arial Armenian"/>
          <w:sz w:val="24"/>
          <w:szCs w:val="24"/>
          <w:lang w:val="hy-AM"/>
        </w:rPr>
        <w:t xml:space="preserve">: </w:t>
      </w:r>
      <w:r w:rsidRPr="001D3562">
        <w:rPr>
          <w:rFonts w:ascii="Arial" w:hAnsi="Arial" w:cs="Arial"/>
          <w:sz w:val="24"/>
          <w:szCs w:val="24"/>
          <w:lang w:val="hy-AM"/>
        </w:rPr>
        <w:t>Գրունտային</w:t>
      </w:r>
      <w:r w:rsidRPr="001D3562">
        <w:rPr>
          <w:rFonts w:ascii="Arial Armenian" w:hAnsi="Arial Armenian"/>
          <w:sz w:val="24"/>
          <w:szCs w:val="24"/>
          <w:lang w:val="hy-AM"/>
        </w:rPr>
        <w:t xml:space="preserve"> </w:t>
      </w:r>
      <w:r w:rsidRPr="001D3562">
        <w:rPr>
          <w:rFonts w:ascii="Arial" w:hAnsi="Arial" w:cs="Arial"/>
          <w:sz w:val="24"/>
          <w:szCs w:val="24"/>
          <w:lang w:val="hy-AM"/>
        </w:rPr>
        <w:t>ջրերը</w:t>
      </w:r>
      <w:r w:rsidRPr="001D3562">
        <w:rPr>
          <w:rFonts w:ascii="Arial Armenian" w:hAnsi="Arial Armenian"/>
          <w:sz w:val="24"/>
          <w:szCs w:val="24"/>
          <w:lang w:val="hy-AM"/>
        </w:rPr>
        <w:t xml:space="preserve"> </w:t>
      </w:r>
      <w:r w:rsidRPr="001D3562">
        <w:rPr>
          <w:rFonts w:ascii="Arial" w:hAnsi="Arial" w:cs="Arial"/>
          <w:sz w:val="24"/>
          <w:szCs w:val="24"/>
          <w:lang w:val="hy-AM"/>
        </w:rPr>
        <w:t>գտնվում</w:t>
      </w:r>
      <w:r w:rsidRPr="001D3562">
        <w:rPr>
          <w:rFonts w:ascii="Arial Armenian" w:hAnsi="Arial Armenian"/>
          <w:sz w:val="24"/>
          <w:szCs w:val="24"/>
          <w:lang w:val="hy-AM"/>
        </w:rPr>
        <w:t xml:space="preserve"> </w:t>
      </w:r>
      <w:r w:rsidRPr="001D3562">
        <w:rPr>
          <w:rFonts w:ascii="Arial" w:hAnsi="Arial" w:cs="Arial"/>
          <w:sz w:val="24"/>
          <w:szCs w:val="24"/>
          <w:lang w:val="hy-AM"/>
        </w:rPr>
        <w:t>են</w:t>
      </w:r>
      <w:r w:rsidRPr="001D3562">
        <w:rPr>
          <w:rFonts w:ascii="Arial Armenian" w:hAnsi="Arial Armenian"/>
          <w:sz w:val="24"/>
          <w:szCs w:val="24"/>
          <w:lang w:val="hy-AM"/>
        </w:rPr>
        <w:t xml:space="preserve"> 5-6</w:t>
      </w:r>
      <w:r w:rsidRPr="001D3562">
        <w:rPr>
          <w:rFonts w:ascii="Arial" w:hAnsi="Arial" w:cs="Arial"/>
          <w:sz w:val="24"/>
          <w:szCs w:val="24"/>
          <w:lang w:val="hy-AM"/>
        </w:rPr>
        <w:t>մ</w:t>
      </w:r>
      <w:r w:rsidRPr="001D3562">
        <w:rPr>
          <w:rFonts w:ascii="Arial Armenian" w:hAnsi="Arial Armenian"/>
          <w:sz w:val="24"/>
          <w:szCs w:val="24"/>
          <w:lang w:val="hy-AM"/>
        </w:rPr>
        <w:t xml:space="preserve"> </w:t>
      </w:r>
      <w:r w:rsidRPr="001D3562">
        <w:rPr>
          <w:rFonts w:ascii="Arial" w:hAnsi="Arial" w:cs="Arial"/>
          <w:sz w:val="24"/>
          <w:szCs w:val="24"/>
          <w:lang w:val="hy-AM"/>
        </w:rPr>
        <w:t>խորության</w:t>
      </w:r>
      <w:r w:rsidRPr="001D3562">
        <w:rPr>
          <w:rFonts w:ascii="Arial Armenian" w:hAnsi="Arial Armenian"/>
          <w:sz w:val="24"/>
          <w:szCs w:val="24"/>
          <w:lang w:val="hy-AM"/>
        </w:rPr>
        <w:t xml:space="preserve"> </w:t>
      </w:r>
      <w:r w:rsidRPr="001D3562">
        <w:rPr>
          <w:rFonts w:ascii="Arial" w:hAnsi="Arial" w:cs="Arial"/>
          <w:sz w:val="24"/>
          <w:szCs w:val="24"/>
          <w:lang w:val="hy-AM"/>
        </w:rPr>
        <w:t>վրա</w:t>
      </w:r>
      <w:r w:rsidRPr="001D3562">
        <w:rPr>
          <w:rFonts w:ascii="Arial Armenian" w:hAnsi="Arial Armenian"/>
          <w:sz w:val="24"/>
          <w:szCs w:val="24"/>
          <w:lang w:val="hy-AM"/>
        </w:rPr>
        <w:t xml:space="preserve">: </w:t>
      </w:r>
    </w:p>
    <w:p w14:paraId="03D25C00" w14:textId="47A89BE4" w:rsidR="00DD3DEB" w:rsidRDefault="007D4002" w:rsidP="00DD3DEB">
      <w:pPr>
        <w:pStyle w:val="Heading2"/>
        <w:jc w:val="both"/>
        <w:rPr>
          <w:rFonts w:ascii="Arial Armenian" w:hAnsi="Arial Armenian" w:cs="Sylfaen"/>
          <w:b w:val="0"/>
          <w:color w:val="000000" w:themeColor="text1"/>
          <w:sz w:val="24"/>
          <w:szCs w:val="24"/>
          <w:lang w:val="en-US"/>
        </w:rPr>
      </w:pPr>
      <w:r w:rsidRPr="00DD3DEB">
        <w:rPr>
          <w:rFonts w:ascii="Arial" w:hAnsi="Arial" w:cs="Arial"/>
          <w:b w:val="0"/>
          <w:color w:val="000000" w:themeColor="text1"/>
          <w:sz w:val="24"/>
          <w:szCs w:val="24"/>
          <w:lang w:val="hy-AM"/>
        </w:rPr>
        <w:lastRenderedPageBreak/>
        <w:t>Օդի</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տարեկան</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միջին</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ջերմաստիճանը</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կազմում</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է</w:t>
      </w:r>
      <w:r w:rsidRPr="00DD3DEB">
        <w:rPr>
          <w:rFonts w:ascii="Arial Armenian" w:hAnsi="Arial Armenian"/>
          <w:b w:val="0"/>
          <w:color w:val="000000" w:themeColor="text1"/>
          <w:sz w:val="24"/>
          <w:szCs w:val="24"/>
          <w:lang w:val="hy-AM"/>
        </w:rPr>
        <w:t xml:space="preserve"> 12-15 </w:t>
      </w:r>
      <w:r w:rsidRPr="00DD3DEB">
        <w:rPr>
          <w:rFonts w:ascii="Arial" w:hAnsi="Arial" w:cs="Arial"/>
          <w:b w:val="0"/>
          <w:color w:val="000000" w:themeColor="text1"/>
          <w:sz w:val="24"/>
          <w:szCs w:val="24"/>
          <w:lang w:val="hy-AM"/>
        </w:rPr>
        <w:t>աստիճան</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նվազագույնը</w:t>
      </w:r>
      <w:r w:rsidRPr="00DD3DEB">
        <w:rPr>
          <w:rFonts w:ascii="Arial Armenian" w:hAnsi="Arial Armenian"/>
          <w:b w:val="0"/>
          <w:color w:val="000000" w:themeColor="text1"/>
          <w:sz w:val="24"/>
          <w:szCs w:val="24"/>
          <w:lang w:val="hy-AM"/>
        </w:rPr>
        <w:t xml:space="preserve">` - 30 </w:t>
      </w:r>
      <w:r w:rsidRPr="00DD3DEB">
        <w:rPr>
          <w:rFonts w:ascii="Arial" w:hAnsi="Arial" w:cs="Arial"/>
          <w:b w:val="0"/>
          <w:color w:val="000000" w:themeColor="text1"/>
          <w:sz w:val="24"/>
          <w:szCs w:val="24"/>
          <w:lang w:val="hy-AM"/>
        </w:rPr>
        <w:t>աստիճան</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Գարնանային</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ցրտահարությունները</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լինում</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են</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ապրիլի</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կեսին</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իսկ</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աշնանային</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ցրտահարությունները</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դիտվում</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են</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հոկտեմբերի</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վերջին</w:t>
      </w:r>
      <w:r w:rsidRPr="00DD3DEB">
        <w:rPr>
          <w:rFonts w:ascii="Arial Armenian" w:hAnsi="Arial Armenian"/>
          <w:b w:val="0"/>
          <w:color w:val="000000" w:themeColor="text1"/>
          <w:sz w:val="24"/>
          <w:szCs w:val="24"/>
          <w:lang w:val="hy-AM"/>
        </w:rPr>
        <w:t>:</w:t>
      </w:r>
      <w:r w:rsidR="001D3562" w:rsidRPr="00DD3DEB">
        <w:rPr>
          <w:rFonts w:ascii="Arial Armenian" w:hAnsi="Arial Armenian"/>
          <w:b w:val="0"/>
          <w:color w:val="000000" w:themeColor="text1"/>
          <w:sz w:val="24"/>
          <w:szCs w:val="24"/>
        </w:rPr>
        <w:t xml:space="preserve"> </w:t>
      </w:r>
      <w:r w:rsidR="001D3562" w:rsidRPr="00DD3DEB">
        <w:rPr>
          <w:rFonts w:ascii="Arial" w:hAnsi="Arial" w:cs="Arial"/>
          <w:b w:val="0"/>
          <w:color w:val="000000" w:themeColor="text1"/>
          <w:szCs w:val="24"/>
          <w:lang w:val="hy-AM"/>
        </w:rPr>
        <w:t>Կանաչուտ</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համայնքում</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գյուղացիական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տնտեսությունները</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հիմնականում</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զբաղված</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են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դաշտավարությամբ</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այգեգործությամբ</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և</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անասնապահությամբ</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Համայնքի</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գյուղացիական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տնտեսությունները</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հիմնականում</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զբաղված</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են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ցորենի</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գարու</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բազմամյա</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խոտաբույսերի</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խաղողի</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ինչպես</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նաև</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բանջարաբոստանային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մշակաբույսերի</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արտադրությամբ</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որը</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խիստ</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զգայուն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է</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շրջակա</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միջավայրի</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նկատմամբ</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և</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մեծապես</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կախված</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է</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բնության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քմահաճույքից</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Առկա</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են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ջրովի</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և</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անջրդի</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հողատարածություններ</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Ոռոգման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ջուր</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մատակարարվում</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է</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Արտաշատի</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և</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Մխչյանի</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ՋՕԸ</w:t>
      </w:r>
      <w:r w:rsidR="001D3562" w:rsidRPr="00DD3DEB">
        <w:rPr>
          <w:rFonts w:ascii="Arial Armenian" w:hAnsi="Arial Armenian"/>
          <w:b w:val="0"/>
          <w:color w:val="000000" w:themeColor="text1"/>
          <w:szCs w:val="24"/>
          <w:lang w:val="hy-AM"/>
        </w:rPr>
        <w:t>-</w:t>
      </w:r>
      <w:r w:rsidR="001D3562" w:rsidRPr="00DD3DEB">
        <w:rPr>
          <w:rFonts w:ascii="Arial" w:hAnsi="Arial" w:cs="Arial"/>
          <w:b w:val="0"/>
          <w:color w:val="000000" w:themeColor="text1"/>
          <w:szCs w:val="24"/>
          <w:lang w:val="hy-AM"/>
        </w:rPr>
        <w:t>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կողմից</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Դաշտամիջյան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ճանապարհները</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գտնվում</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են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ոչ</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բարվոք</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վիճակում</w:t>
      </w:r>
      <w:r w:rsidR="001D3562" w:rsidRPr="00DD3DEB">
        <w:rPr>
          <w:rFonts w:ascii="Arial Armenian" w:hAnsi="Arial Armenian"/>
          <w:b w:val="0"/>
          <w:color w:val="000000" w:themeColor="text1"/>
          <w:szCs w:val="24"/>
          <w:lang w:val="hy-AM"/>
        </w:rPr>
        <w:t>:</w:t>
      </w:r>
      <w:r w:rsidR="00DD3DEB" w:rsidRPr="00DD3DEB">
        <w:rPr>
          <w:rFonts w:ascii="Arial Armenian" w:hAnsi="Arial Armenian" w:cs="Sylfaen"/>
          <w:b w:val="0"/>
          <w:color w:val="000000" w:themeColor="text1"/>
          <w:sz w:val="24"/>
          <w:szCs w:val="24"/>
          <w:lang w:val="hy-AM"/>
        </w:rPr>
        <w:t xml:space="preserve"> </w:t>
      </w:r>
      <w:r w:rsidR="00F76D8B">
        <w:rPr>
          <w:rFonts w:ascii="Arial Armenian" w:hAnsi="Arial Armenian" w:cs="Sylfaen"/>
          <w:b w:val="0"/>
          <w:color w:val="000000" w:themeColor="text1"/>
          <w:sz w:val="24"/>
          <w:szCs w:val="24"/>
          <w:lang w:val="en-US"/>
        </w:rPr>
        <w:t xml:space="preserve"> </w:t>
      </w:r>
    </w:p>
    <w:p w14:paraId="08372C3C" w14:textId="77777777" w:rsidR="00F76D8B" w:rsidRPr="00F76D8B" w:rsidRDefault="00F76D8B" w:rsidP="00F76D8B">
      <w:pPr>
        <w:rPr>
          <w:lang w:eastAsia="x-none"/>
        </w:rPr>
      </w:pPr>
    </w:p>
    <w:p w14:paraId="6C22A13D" w14:textId="1C4C8FFD" w:rsidR="00F76D8B" w:rsidRPr="00F76D8B" w:rsidRDefault="00F76D8B" w:rsidP="00F76D8B">
      <w:pPr>
        <w:jc w:val="center"/>
        <w:rPr>
          <w:rFonts w:ascii="Arial Unicode" w:hAnsi="Arial Unicode"/>
          <w:b/>
          <w:sz w:val="28"/>
          <w:szCs w:val="28"/>
        </w:rPr>
      </w:pPr>
      <w:r>
        <w:rPr>
          <w:rFonts w:ascii="Arial Unicode" w:hAnsi="Arial Unicode"/>
          <w:b/>
          <w:sz w:val="28"/>
          <w:szCs w:val="28"/>
        </w:rPr>
        <w:t>Կանաչուտ   բնակավայր</w:t>
      </w:r>
    </w:p>
    <w:tbl>
      <w:tblPr>
        <w:tblStyle w:val="TableGrid"/>
        <w:tblW w:w="0" w:type="auto"/>
        <w:tblLook w:val="04A0" w:firstRow="1" w:lastRow="0" w:firstColumn="1" w:lastColumn="0" w:noHBand="0" w:noVBand="1"/>
      </w:tblPr>
      <w:tblGrid>
        <w:gridCol w:w="535"/>
        <w:gridCol w:w="5490"/>
        <w:gridCol w:w="1350"/>
        <w:gridCol w:w="1975"/>
      </w:tblGrid>
      <w:tr w:rsidR="00F76D8B" w14:paraId="4D6F594D" w14:textId="77777777" w:rsidTr="00F76D8B">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07907F46" w14:textId="77777777" w:rsidR="00F76D8B" w:rsidRDefault="00F76D8B">
            <w:pPr>
              <w:tabs>
                <w:tab w:val="left" w:pos="2505"/>
              </w:tabs>
              <w:jc w:val="center"/>
              <w:rPr>
                <w:rFonts w:ascii="Arial Unicode" w:hAnsi="Arial Unicode"/>
                <w:sz w:val="24"/>
                <w:szCs w:val="24"/>
              </w:rPr>
            </w:pPr>
            <w:r>
              <w:rPr>
                <w:rFonts w:ascii="Arial Unicode" w:hAnsi="Arial Unicode"/>
                <w:b/>
                <w:sz w:val="24"/>
                <w:szCs w:val="24"/>
              </w:rPr>
              <w:t xml:space="preserve"> ՎԻՃԱԿԻ    ՆԿԱՐԱԳՐՈՒԹՅՈՒՆ</w:t>
            </w:r>
          </w:p>
        </w:tc>
      </w:tr>
      <w:tr w:rsidR="00F76D8B" w14:paraId="3136B9AC" w14:textId="77777777" w:rsidTr="00F76D8B">
        <w:tc>
          <w:tcPr>
            <w:tcW w:w="6025" w:type="dxa"/>
            <w:gridSpan w:val="2"/>
            <w:tcBorders>
              <w:top w:val="single" w:sz="4" w:space="0" w:color="auto"/>
              <w:left w:val="single" w:sz="4" w:space="0" w:color="auto"/>
              <w:bottom w:val="single" w:sz="4" w:space="0" w:color="auto"/>
              <w:right w:val="single" w:sz="4" w:space="0" w:color="auto"/>
            </w:tcBorders>
            <w:hideMark/>
          </w:tcPr>
          <w:p w14:paraId="43C1B3A4" w14:textId="77777777" w:rsidR="00F76D8B" w:rsidRDefault="00F76D8B">
            <w:pPr>
              <w:tabs>
                <w:tab w:val="left" w:pos="2505"/>
              </w:tabs>
              <w:rPr>
                <w:rFonts w:ascii="Arial Armenian" w:hAnsi="Arial Armenian"/>
                <w:sz w:val="28"/>
                <w:szCs w:val="28"/>
              </w:rPr>
            </w:pPr>
            <w:r>
              <w:rPr>
                <w:rFonts w:ascii="Arial Armenian" w:hAnsi="Arial Armenian"/>
                <w:b/>
                <w:sz w:val="28"/>
                <w:szCs w:val="28"/>
              </w:rPr>
              <w:t xml:space="preserve">                            </w:t>
            </w:r>
            <w:r>
              <w:rPr>
                <w:rFonts w:ascii="Arial Armenian" w:hAnsi="Arial Unicode"/>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79157E28" w14:textId="77777777" w:rsidR="00F76D8B" w:rsidRDefault="00F76D8B">
            <w:pPr>
              <w:tabs>
                <w:tab w:val="left" w:pos="2505"/>
              </w:tabs>
              <w:jc w:val="center"/>
              <w:rPr>
                <w:rFonts w:ascii="Arial Armenian" w:hAnsi="Arial Armenian"/>
                <w:b/>
                <w:sz w:val="24"/>
                <w:szCs w:val="24"/>
              </w:rPr>
            </w:pPr>
            <w:r>
              <w:rPr>
                <w:rFonts w:ascii="Arial Armenian" w:hAnsi="Arial Unicode"/>
                <w:b/>
                <w:sz w:val="24"/>
                <w:szCs w:val="24"/>
              </w:rPr>
              <w:t>Չափի</w:t>
            </w:r>
            <w:r>
              <w:rPr>
                <w:rFonts w:ascii="Arial Armenian" w:hAnsi="Arial Armenian"/>
                <w:b/>
                <w:sz w:val="24"/>
                <w:szCs w:val="24"/>
              </w:rPr>
              <w:t xml:space="preserve"> </w:t>
            </w:r>
            <w:r>
              <w:rPr>
                <w:rFonts w:ascii="Arial Armenian" w:hAnsi="Arial Unicode"/>
                <w:b/>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4895ADBB" w14:textId="77777777" w:rsidR="00F76D8B" w:rsidRDefault="00F76D8B">
            <w:pPr>
              <w:tabs>
                <w:tab w:val="left" w:pos="2505"/>
              </w:tabs>
              <w:jc w:val="center"/>
              <w:rPr>
                <w:rFonts w:ascii="Arial Armenian" w:hAnsi="Arial Armenian"/>
                <w:b/>
                <w:sz w:val="28"/>
                <w:szCs w:val="28"/>
              </w:rPr>
            </w:pPr>
            <w:r>
              <w:rPr>
                <w:rFonts w:ascii="Arial Armenian" w:hAnsi="Arial Armenian"/>
                <w:b/>
                <w:sz w:val="28"/>
                <w:szCs w:val="28"/>
              </w:rPr>
              <w:t>2022</w:t>
            </w:r>
          </w:p>
        </w:tc>
      </w:tr>
      <w:tr w:rsidR="00F76D8B" w14:paraId="5E158F2F"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B7DD40D"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53CC506" w14:textId="77777777" w:rsidR="00F76D8B" w:rsidRDefault="00F76D8B">
            <w:pPr>
              <w:tabs>
                <w:tab w:val="left" w:pos="2505"/>
              </w:tabs>
              <w:rPr>
                <w:rFonts w:ascii="Arial Armenian" w:hAnsi="Arial Armenian"/>
                <w:b/>
                <w:sz w:val="24"/>
                <w:szCs w:val="24"/>
              </w:rPr>
            </w:pPr>
            <w:r>
              <w:rPr>
                <w:rFonts w:ascii="Arial Armenian" w:hAnsi="Arial Unicode"/>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75F49E7"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DA2EAC7" w14:textId="77777777" w:rsidR="00F76D8B" w:rsidRDefault="00F76D8B">
            <w:pPr>
              <w:tabs>
                <w:tab w:val="left" w:pos="2505"/>
              </w:tabs>
              <w:rPr>
                <w:rFonts w:ascii="Arial Armenian" w:hAnsi="Arial Armenian"/>
                <w:sz w:val="24"/>
                <w:szCs w:val="24"/>
              </w:rPr>
            </w:pPr>
            <w:r>
              <w:rPr>
                <w:rFonts w:ascii="Arial Armenian" w:hAnsi="Arial Armenian"/>
                <w:sz w:val="24"/>
                <w:szCs w:val="24"/>
              </w:rPr>
              <w:t>1334</w:t>
            </w:r>
          </w:p>
        </w:tc>
      </w:tr>
      <w:tr w:rsidR="00F76D8B" w14:paraId="13713220"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22F56E"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2E8AB9" w14:textId="77777777" w:rsidR="00F76D8B" w:rsidRDefault="00F76D8B">
            <w:pPr>
              <w:tabs>
                <w:tab w:val="left" w:pos="2505"/>
              </w:tabs>
              <w:rPr>
                <w:rFonts w:ascii="Arial Armenian" w:hAnsi="Arial Armenian"/>
                <w:b/>
                <w:sz w:val="24"/>
                <w:szCs w:val="24"/>
              </w:rPr>
            </w:pPr>
            <w:r>
              <w:rPr>
                <w:rFonts w:ascii="Arial Armenian" w:hAnsi="Arial Unicode"/>
                <w:b/>
                <w:sz w:val="24"/>
                <w:szCs w:val="24"/>
              </w:rPr>
              <w:t>Վարչական</w:t>
            </w:r>
            <w:r>
              <w:rPr>
                <w:rFonts w:ascii="Arial Armenian" w:hAnsi="Arial Armenian"/>
                <w:b/>
                <w:sz w:val="24"/>
                <w:szCs w:val="24"/>
              </w:rPr>
              <w:t xml:space="preserve"> </w:t>
            </w:r>
            <w:r>
              <w:rPr>
                <w:rFonts w:ascii="Arial Armenian" w:hAnsi="Arial Unicode"/>
                <w:b/>
                <w:sz w:val="24"/>
                <w:szCs w:val="24"/>
              </w:rPr>
              <w:t>շրջանի</w:t>
            </w:r>
            <w:r>
              <w:rPr>
                <w:rFonts w:ascii="Arial Armenian" w:hAnsi="Arial Armenian"/>
                <w:b/>
                <w:sz w:val="24"/>
                <w:szCs w:val="24"/>
              </w:rPr>
              <w:t xml:space="preserve"> </w:t>
            </w:r>
            <w:r>
              <w:rPr>
                <w:rFonts w:ascii="Arial Armenian" w:hAnsi="Arial Unicode"/>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88CCE85"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CDBB30F" w14:textId="77777777" w:rsidR="00F76D8B" w:rsidRDefault="00F76D8B">
            <w:pPr>
              <w:tabs>
                <w:tab w:val="left" w:pos="2505"/>
              </w:tabs>
              <w:rPr>
                <w:rFonts w:ascii="Arial Armenian" w:hAnsi="Arial Armenian"/>
                <w:sz w:val="24"/>
                <w:szCs w:val="24"/>
              </w:rPr>
            </w:pPr>
            <w:r>
              <w:rPr>
                <w:rFonts w:ascii="Arial Armenian" w:hAnsi="Arial Armenian"/>
                <w:sz w:val="24"/>
                <w:szCs w:val="24"/>
              </w:rPr>
              <w:t>266,28</w:t>
            </w:r>
          </w:p>
        </w:tc>
      </w:tr>
      <w:tr w:rsidR="00F76D8B" w14:paraId="02CC3C9E" w14:textId="77777777" w:rsidTr="00F76D8B">
        <w:tc>
          <w:tcPr>
            <w:tcW w:w="535" w:type="dxa"/>
            <w:tcBorders>
              <w:top w:val="single" w:sz="4" w:space="0" w:color="auto"/>
              <w:left w:val="single" w:sz="4" w:space="0" w:color="auto"/>
              <w:bottom w:val="single" w:sz="4" w:space="0" w:color="auto"/>
              <w:right w:val="single" w:sz="4" w:space="0" w:color="auto"/>
            </w:tcBorders>
          </w:tcPr>
          <w:p w14:paraId="789CA9D9"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2CDAD3" w14:textId="77777777" w:rsidR="00F76D8B" w:rsidRDefault="00F76D8B">
            <w:pPr>
              <w:tabs>
                <w:tab w:val="left" w:pos="2505"/>
              </w:tabs>
              <w:rPr>
                <w:rFonts w:ascii="Arial Armenian" w:hAnsi="Arial Armenian"/>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2CD3A732"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EC1FB23" w14:textId="77777777" w:rsidR="00F76D8B" w:rsidRDefault="00F76D8B">
            <w:pPr>
              <w:tabs>
                <w:tab w:val="left" w:pos="2505"/>
              </w:tabs>
              <w:rPr>
                <w:rFonts w:ascii="Arial Armenian" w:hAnsi="Arial Armenian"/>
                <w:sz w:val="24"/>
                <w:szCs w:val="24"/>
              </w:rPr>
            </w:pPr>
            <w:r>
              <w:rPr>
                <w:rFonts w:ascii="Arial Armenian" w:hAnsi="Arial Armenian"/>
                <w:sz w:val="24"/>
                <w:szCs w:val="24"/>
              </w:rPr>
              <w:t>60,895</w:t>
            </w:r>
          </w:p>
        </w:tc>
      </w:tr>
      <w:tr w:rsidR="00F76D8B" w14:paraId="035DFCD1" w14:textId="77777777" w:rsidTr="00F76D8B">
        <w:trPr>
          <w:trHeight w:val="593"/>
        </w:trPr>
        <w:tc>
          <w:tcPr>
            <w:tcW w:w="535" w:type="dxa"/>
            <w:tcBorders>
              <w:top w:val="single" w:sz="4" w:space="0" w:color="auto"/>
              <w:left w:val="single" w:sz="4" w:space="0" w:color="auto"/>
              <w:bottom w:val="single" w:sz="4" w:space="0" w:color="auto"/>
              <w:right w:val="single" w:sz="4" w:space="0" w:color="auto"/>
            </w:tcBorders>
          </w:tcPr>
          <w:p w14:paraId="703E3723"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D62D55" w14:textId="77777777" w:rsidR="00F76D8B" w:rsidRDefault="00F76D8B">
            <w:pPr>
              <w:tabs>
                <w:tab w:val="left" w:pos="2505"/>
              </w:tabs>
              <w:rPr>
                <w:rFonts w:ascii="Arial Armenian" w:hAnsi="Arial Armenian"/>
                <w:sz w:val="24"/>
                <w:szCs w:val="24"/>
              </w:rPr>
            </w:pPr>
            <w:r>
              <w:rPr>
                <w:rFonts w:ascii="Arial Armenian" w:hAnsi="Arial Armenian"/>
                <w:sz w:val="24"/>
                <w:szCs w:val="24"/>
              </w:rPr>
              <w:t>¶ÛáõÕ³ïÝï»ë</w:t>
            </w:r>
            <w:r>
              <w:rPr>
                <w:rFonts w:ascii="Sylfaen" w:hAnsi="Sylfaen"/>
                <w:sz w:val="24"/>
                <w:szCs w:val="24"/>
              </w:rPr>
              <w:t>ա</w:t>
            </w:r>
            <w:r>
              <w:rPr>
                <w:rFonts w:ascii="Arial Armenian" w:hAnsi="Arial Armenian"/>
                <w:sz w:val="24"/>
                <w:szCs w:val="24"/>
              </w:rPr>
              <w:t xml:space="preserve">Ï³Ý ÑáÕ»ñ </w:t>
            </w:r>
          </w:p>
          <w:p w14:paraId="3C95EAC6" w14:textId="77777777" w:rsidR="00F76D8B" w:rsidRDefault="00F76D8B">
            <w:pPr>
              <w:tabs>
                <w:tab w:val="left" w:pos="2505"/>
              </w:tabs>
              <w:rPr>
                <w:rFonts w:ascii="Arial Armenian" w:hAnsi="Arial Armenian" w:cs="Arial"/>
                <w:b/>
                <w:sz w:val="24"/>
                <w:szCs w:val="24"/>
              </w:rPr>
            </w:pPr>
            <w:r>
              <w:rPr>
                <w:rFonts w:ascii="Arial Armenian" w:hAnsi="Arial Unicode"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E5C800D"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DA94F90" w14:textId="77777777" w:rsidR="00F76D8B" w:rsidRDefault="00F76D8B">
            <w:pPr>
              <w:tabs>
                <w:tab w:val="left" w:pos="2505"/>
              </w:tabs>
              <w:rPr>
                <w:rFonts w:ascii="Arial Armenian" w:hAnsi="Arial Armenian"/>
                <w:sz w:val="24"/>
                <w:szCs w:val="24"/>
              </w:rPr>
            </w:pPr>
            <w:r>
              <w:rPr>
                <w:rFonts w:ascii="Arial Armenian" w:hAnsi="Arial Armenian"/>
                <w:sz w:val="24"/>
                <w:szCs w:val="24"/>
              </w:rPr>
              <w:t>183,8</w:t>
            </w:r>
          </w:p>
        </w:tc>
      </w:tr>
      <w:tr w:rsidR="00F76D8B" w14:paraId="619E887C" w14:textId="77777777" w:rsidTr="00F76D8B">
        <w:tc>
          <w:tcPr>
            <w:tcW w:w="535" w:type="dxa"/>
            <w:tcBorders>
              <w:top w:val="single" w:sz="4" w:space="0" w:color="auto"/>
              <w:left w:val="single" w:sz="4" w:space="0" w:color="auto"/>
              <w:bottom w:val="single" w:sz="4" w:space="0" w:color="auto"/>
              <w:right w:val="single" w:sz="4" w:space="0" w:color="auto"/>
            </w:tcBorders>
          </w:tcPr>
          <w:p w14:paraId="47B88590"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E8C287" w14:textId="77777777" w:rsidR="00F76D8B" w:rsidRDefault="00F76D8B">
            <w:pPr>
              <w:tabs>
                <w:tab w:val="left" w:pos="2505"/>
              </w:tabs>
              <w:rPr>
                <w:rFonts w:ascii="Arial Armenian" w:hAnsi="Arial Armenian"/>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587B6705"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12C0A94" w14:textId="77777777" w:rsidR="00F76D8B" w:rsidRDefault="00F76D8B">
            <w:pPr>
              <w:tabs>
                <w:tab w:val="left" w:pos="2505"/>
              </w:tabs>
              <w:rPr>
                <w:rFonts w:ascii="Arial Armenian" w:hAnsi="Arial Armenian"/>
                <w:sz w:val="24"/>
                <w:szCs w:val="24"/>
              </w:rPr>
            </w:pPr>
            <w:r>
              <w:rPr>
                <w:rFonts w:ascii="Arial Armenian" w:hAnsi="Arial Armenian"/>
                <w:sz w:val="24"/>
                <w:szCs w:val="24"/>
              </w:rPr>
              <w:t>17,9</w:t>
            </w:r>
          </w:p>
        </w:tc>
      </w:tr>
      <w:tr w:rsidR="00F76D8B" w14:paraId="639748DA" w14:textId="77777777" w:rsidTr="00F76D8B">
        <w:tc>
          <w:tcPr>
            <w:tcW w:w="535" w:type="dxa"/>
            <w:tcBorders>
              <w:top w:val="single" w:sz="4" w:space="0" w:color="auto"/>
              <w:left w:val="single" w:sz="4" w:space="0" w:color="auto"/>
              <w:bottom w:val="single" w:sz="4" w:space="0" w:color="auto"/>
              <w:right w:val="single" w:sz="4" w:space="0" w:color="auto"/>
            </w:tcBorders>
          </w:tcPr>
          <w:p w14:paraId="19E6EA25"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B152E6" w14:textId="77777777" w:rsidR="00F76D8B" w:rsidRDefault="00F76D8B">
            <w:pPr>
              <w:tabs>
                <w:tab w:val="left" w:pos="2505"/>
              </w:tabs>
              <w:rPr>
                <w:rFonts w:ascii="Arial Armenian" w:hAnsi="Arial Armenian"/>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0FC62A02"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0464A25" w14:textId="77777777" w:rsidR="00F76D8B" w:rsidRDefault="00F76D8B">
            <w:pPr>
              <w:tabs>
                <w:tab w:val="left" w:pos="2505"/>
              </w:tabs>
              <w:rPr>
                <w:rFonts w:ascii="Arial Armenian" w:hAnsi="Arial Armenian"/>
                <w:sz w:val="24"/>
                <w:szCs w:val="24"/>
              </w:rPr>
            </w:pPr>
            <w:r>
              <w:rPr>
                <w:rFonts w:ascii="Arial Armenian" w:hAnsi="Arial Armenian"/>
                <w:sz w:val="24"/>
                <w:szCs w:val="24"/>
              </w:rPr>
              <w:t>145</w:t>
            </w:r>
          </w:p>
        </w:tc>
      </w:tr>
      <w:tr w:rsidR="00F76D8B" w14:paraId="54154FB2" w14:textId="77777777" w:rsidTr="00F76D8B">
        <w:tc>
          <w:tcPr>
            <w:tcW w:w="535" w:type="dxa"/>
            <w:tcBorders>
              <w:top w:val="single" w:sz="4" w:space="0" w:color="auto"/>
              <w:left w:val="single" w:sz="4" w:space="0" w:color="auto"/>
              <w:bottom w:val="single" w:sz="4" w:space="0" w:color="auto"/>
              <w:right w:val="single" w:sz="4" w:space="0" w:color="auto"/>
            </w:tcBorders>
          </w:tcPr>
          <w:p w14:paraId="3DD2C41D"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9BA5C1C" w14:textId="77777777" w:rsidR="00F76D8B" w:rsidRDefault="00F76D8B">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D6C7443"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4B5233B" w14:textId="77777777" w:rsidR="00F76D8B" w:rsidRDefault="00F76D8B">
            <w:pPr>
              <w:tabs>
                <w:tab w:val="left" w:pos="2505"/>
              </w:tabs>
              <w:rPr>
                <w:rFonts w:ascii="Arial Armenian" w:hAnsi="Arial Armenian"/>
                <w:sz w:val="24"/>
                <w:szCs w:val="24"/>
              </w:rPr>
            </w:pPr>
            <w:r>
              <w:rPr>
                <w:rFonts w:ascii="Arial Armenian" w:hAnsi="Arial Armenian"/>
                <w:sz w:val="24"/>
                <w:szCs w:val="24"/>
              </w:rPr>
              <w:t>140</w:t>
            </w:r>
          </w:p>
        </w:tc>
      </w:tr>
      <w:tr w:rsidR="00F76D8B" w14:paraId="504F2C7F" w14:textId="77777777" w:rsidTr="00F76D8B">
        <w:tc>
          <w:tcPr>
            <w:tcW w:w="535" w:type="dxa"/>
            <w:tcBorders>
              <w:top w:val="single" w:sz="4" w:space="0" w:color="auto"/>
              <w:left w:val="single" w:sz="4" w:space="0" w:color="auto"/>
              <w:bottom w:val="single" w:sz="4" w:space="0" w:color="auto"/>
              <w:right w:val="single" w:sz="4" w:space="0" w:color="auto"/>
            </w:tcBorders>
          </w:tcPr>
          <w:p w14:paraId="509F4185"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A16DB3" w14:textId="77777777" w:rsidR="00F76D8B" w:rsidRDefault="00F76D8B">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3FA3276"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06EA8D1" w14:textId="77777777" w:rsidR="00F76D8B" w:rsidRDefault="00F76D8B">
            <w:pPr>
              <w:tabs>
                <w:tab w:val="left" w:pos="2505"/>
              </w:tabs>
              <w:rPr>
                <w:rFonts w:ascii="Arial Armenian" w:hAnsi="Arial Armenian"/>
                <w:sz w:val="24"/>
                <w:szCs w:val="24"/>
              </w:rPr>
            </w:pPr>
            <w:r>
              <w:rPr>
                <w:rFonts w:ascii="Arial Armenian" w:hAnsi="Arial Armenian"/>
                <w:sz w:val="24"/>
                <w:szCs w:val="24"/>
              </w:rPr>
              <w:t>5</w:t>
            </w:r>
          </w:p>
        </w:tc>
      </w:tr>
      <w:tr w:rsidR="00F76D8B" w14:paraId="652B7788" w14:textId="77777777" w:rsidTr="00F76D8B">
        <w:tc>
          <w:tcPr>
            <w:tcW w:w="535" w:type="dxa"/>
            <w:tcBorders>
              <w:top w:val="single" w:sz="4" w:space="0" w:color="auto"/>
              <w:left w:val="single" w:sz="4" w:space="0" w:color="auto"/>
              <w:bottom w:val="single" w:sz="4" w:space="0" w:color="auto"/>
              <w:right w:val="single" w:sz="4" w:space="0" w:color="auto"/>
            </w:tcBorders>
          </w:tcPr>
          <w:p w14:paraId="086AE46C"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C9C660" w14:textId="77777777" w:rsidR="00F76D8B" w:rsidRDefault="00F76D8B">
            <w:pPr>
              <w:tabs>
                <w:tab w:val="left" w:pos="2505"/>
              </w:tabs>
              <w:rPr>
                <w:rFonts w:ascii="Sylfaen" w:hAnsi="Sylfaen"/>
                <w:sz w:val="24"/>
                <w:szCs w:val="24"/>
              </w:rPr>
            </w:pPr>
            <w:r>
              <w:rPr>
                <w:rFonts w:ascii="Arial Armenian" w:hAnsi="Arial Armenian"/>
                <w:sz w:val="24"/>
                <w:szCs w:val="24"/>
              </w:rPr>
              <w:t>ËáïÑ³ñ</w:t>
            </w:r>
            <w:r>
              <w:rPr>
                <w:rFonts w:ascii="Sylfaen" w:hAnsi="Sylfaen"/>
                <w:sz w:val="24"/>
                <w:szCs w:val="24"/>
              </w:rPr>
              <w:t>ք</w:t>
            </w:r>
          </w:p>
        </w:tc>
        <w:tc>
          <w:tcPr>
            <w:tcW w:w="1350" w:type="dxa"/>
            <w:tcBorders>
              <w:top w:val="single" w:sz="4" w:space="0" w:color="auto"/>
              <w:left w:val="single" w:sz="4" w:space="0" w:color="auto"/>
              <w:bottom w:val="single" w:sz="4" w:space="0" w:color="auto"/>
              <w:right w:val="single" w:sz="4" w:space="0" w:color="auto"/>
            </w:tcBorders>
            <w:hideMark/>
          </w:tcPr>
          <w:p w14:paraId="62CBFAC2"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65FD2EC" w14:textId="77777777" w:rsidR="00F76D8B" w:rsidRDefault="00F76D8B">
            <w:pPr>
              <w:tabs>
                <w:tab w:val="left" w:pos="2505"/>
              </w:tabs>
              <w:rPr>
                <w:rFonts w:ascii="Arial Armenian" w:hAnsi="Arial Armenian"/>
                <w:sz w:val="24"/>
                <w:szCs w:val="24"/>
              </w:rPr>
            </w:pPr>
            <w:r>
              <w:rPr>
                <w:rFonts w:ascii="Arial Armenian" w:hAnsi="Arial Armenian"/>
                <w:sz w:val="24"/>
                <w:szCs w:val="24"/>
              </w:rPr>
              <w:t>0</w:t>
            </w:r>
          </w:p>
        </w:tc>
      </w:tr>
      <w:tr w:rsidR="00F76D8B" w14:paraId="792DD8A1" w14:textId="77777777" w:rsidTr="00F76D8B">
        <w:tc>
          <w:tcPr>
            <w:tcW w:w="535" w:type="dxa"/>
            <w:tcBorders>
              <w:top w:val="single" w:sz="4" w:space="0" w:color="auto"/>
              <w:left w:val="single" w:sz="4" w:space="0" w:color="auto"/>
              <w:bottom w:val="single" w:sz="4" w:space="0" w:color="auto"/>
              <w:right w:val="single" w:sz="4" w:space="0" w:color="auto"/>
            </w:tcBorders>
          </w:tcPr>
          <w:p w14:paraId="4F958767"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67862F2" w14:textId="77777777" w:rsidR="00F76D8B" w:rsidRDefault="00F76D8B">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4378A04D"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5AA8145" w14:textId="77777777" w:rsidR="00F76D8B" w:rsidRDefault="00F76D8B">
            <w:pPr>
              <w:tabs>
                <w:tab w:val="left" w:pos="2505"/>
              </w:tabs>
              <w:rPr>
                <w:rFonts w:ascii="Arial Armenian" w:hAnsi="Arial Armenian"/>
                <w:sz w:val="24"/>
                <w:szCs w:val="24"/>
              </w:rPr>
            </w:pPr>
            <w:r>
              <w:rPr>
                <w:rFonts w:ascii="Arial Armenian" w:hAnsi="Arial Armenian"/>
                <w:sz w:val="24"/>
                <w:szCs w:val="24"/>
              </w:rPr>
              <w:t>0</w:t>
            </w:r>
          </w:p>
        </w:tc>
      </w:tr>
      <w:tr w:rsidR="00F76D8B" w14:paraId="18741C67" w14:textId="77777777" w:rsidTr="00F76D8B">
        <w:tc>
          <w:tcPr>
            <w:tcW w:w="535" w:type="dxa"/>
            <w:tcBorders>
              <w:top w:val="single" w:sz="4" w:space="0" w:color="auto"/>
              <w:left w:val="single" w:sz="4" w:space="0" w:color="auto"/>
              <w:bottom w:val="single" w:sz="4" w:space="0" w:color="auto"/>
              <w:right w:val="single" w:sz="4" w:space="0" w:color="auto"/>
            </w:tcBorders>
          </w:tcPr>
          <w:p w14:paraId="6EDC8AE7"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C9A7D9" w14:textId="77777777" w:rsidR="00F76D8B" w:rsidRDefault="00F76D8B">
            <w:pPr>
              <w:tabs>
                <w:tab w:val="left" w:pos="2505"/>
              </w:tabs>
              <w:rPr>
                <w:rFonts w:ascii="Arial Armenian" w:hAnsi="Arial Armenian"/>
                <w:sz w:val="24"/>
                <w:szCs w:val="24"/>
              </w:rPr>
            </w:pPr>
            <w:r>
              <w:rPr>
                <w:rFonts w:ascii="Arial Armenian" w:hAnsi="Arial Armenian"/>
                <w:sz w:val="24"/>
                <w:szCs w:val="24"/>
              </w:rPr>
              <w:t>³ÛÉ ÑáÕ</w:t>
            </w:r>
            <w:r>
              <w:rPr>
                <w:rFonts w:ascii="Sylfaen" w:hAnsi="Sylfaen"/>
                <w:sz w:val="24"/>
                <w:szCs w:val="24"/>
              </w:rPr>
              <w:t>ա</w:t>
            </w:r>
            <w:r>
              <w:rPr>
                <w:rFonts w:ascii="Arial Armenian" w:hAnsi="Arial Armenian"/>
                <w:sz w:val="24"/>
                <w:szCs w:val="24"/>
              </w:rPr>
              <w:t>ï»ëù»ñ</w:t>
            </w:r>
          </w:p>
        </w:tc>
        <w:tc>
          <w:tcPr>
            <w:tcW w:w="1350" w:type="dxa"/>
            <w:tcBorders>
              <w:top w:val="single" w:sz="4" w:space="0" w:color="auto"/>
              <w:left w:val="single" w:sz="4" w:space="0" w:color="auto"/>
              <w:bottom w:val="single" w:sz="4" w:space="0" w:color="auto"/>
              <w:right w:val="single" w:sz="4" w:space="0" w:color="auto"/>
            </w:tcBorders>
            <w:hideMark/>
          </w:tcPr>
          <w:p w14:paraId="5C38E0E9"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D192383" w14:textId="77777777" w:rsidR="00F76D8B" w:rsidRDefault="00F76D8B">
            <w:pPr>
              <w:tabs>
                <w:tab w:val="left" w:pos="2505"/>
              </w:tabs>
              <w:rPr>
                <w:rFonts w:ascii="Arial Armenian" w:hAnsi="Arial Armenian"/>
                <w:sz w:val="24"/>
                <w:szCs w:val="24"/>
              </w:rPr>
            </w:pPr>
            <w:r>
              <w:rPr>
                <w:rFonts w:ascii="Arial Armenian" w:hAnsi="Arial Armenian"/>
                <w:sz w:val="24"/>
                <w:szCs w:val="24"/>
              </w:rPr>
              <w:t>20,2</w:t>
            </w:r>
          </w:p>
        </w:tc>
      </w:tr>
      <w:tr w:rsidR="00F76D8B" w14:paraId="56037B5C" w14:textId="77777777" w:rsidTr="00F76D8B">
        <w:tc>
          <w:tcPr>
            <w:tcW w:w="535" w:type="dxa"/>
            <w:tcBorders>
              <w:top w:val="single" w:sz="4" w:space="0" w:color="auto"/>
              <w:left w:val="single" w:sz="4" w:space="0" w:color="auto"/>
              <w:bottom w:val="single" w:sz="4" w:space="0" w:color="auto"/>
              <w:right w:val="single" w:sz="4" w:space="0" w:color="auto"/>
            </w:tcBorders>
          </w:tcPr>
          <w:p w14:paraId="39725DA8"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37FBF62" w14:textId="77777777" w:rsidR="00F76D8B" w:rsidRDefault="00F76D8B">
            <w:pPr>
              <w:tabs>
                <w:tab w:val="left" w:pos="2505"/>
              </w:tabs>
              <w:rPr>
                <w:rFonts w:ascii="Arial Unicode" w:hAnsi="Arial Unicode"/>
                <w:sz w:val="24"/>
                <w:szCs w:val="24"/>
              </w:rPr>
            </w:pPr>
            <w:r>
              <w:rPr>
                <w:rFonts w:ascii="Arial Unicode" w:hAnsi="Arial Unicode"/>
                <w:sz w:val="24"/>
                <w:szCs w:val="24"/>
              </w:rPr>
              <w:t>փողոցների երկարություն</w:t>
            </w:r>
          </w:p>
          <w:p w14:paraId="06DE0C24" w14:textId="77777777" w:rsidR="00F76D8B" w:rsidRDefault="00F76D8B">
            <w:pPr>
              <w:tabs>
                <w:tab w:val="left" w:pos="2505"/>
              </w:tabs>
              <w:rPr>
                <w:rFonts w:ascii="Arial Unicode" w:hAnsi="Arial Unicode"/>
                <w:sz w:val="24"/>
                <w:szCs w:val="24"/>
              </w:rPr>
            </w:pPr>
            <w:r>
              <w:rPr>
                <w:rFonts w:ascii="Arial Unicode" w:hAnsi="Arial Unicode"/>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0F84662C"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5505616" w14:textId="77777777" w:rsidR="00F76D8B" w:rsidRDefault="00F76D8B">
            <w:pPr>
              <w:tabs>
                <w:tab w:val="left" w:pos="2505"/>
              </w:tabs>
              <w:rPr>
                <w:rFonts w:ascii="Arial Unicode" w:hAnsi="Arial Unicode"/>
                <w:sz w:val="24"/>
                <w:szCs w:val="24"/>
              </w:rPr>
            </w:pPr>
            <w:r>
              <w:rPr>
                <w:rFonts w:ascii="Arial Unicode" w:hAnsi="Arial Unicode"/>
                <w:sz w:val="24"/>
                <w:szCs w:val="24"/>
              </w:rPr>
              <w:t>10</w:t>
            </w:r>
          </w:p>
        </w:tc>
      </w:tr>
      <w:tr w:rsidR="00F76D8B" w14:paraId="3903DDE5" w14:textId="77777777" w:rsidTr="00F76D8B">
        <w:tc>
          <w:tcPr>
            <w:tcW w:w="535" w:type="dxa"/>
            <w:tcBorders>
              <w:top w:val="single" w:sz="4" w:space="0" w:color="auto"/>
              <w:left w:val="single" w:sz="4" w:space="0" w:color="auto"/>
              <w:bottom w:val="single" w:sz="4" w:space="0" w:color="auto"/>
              <w:right w:val="single" w:sz="4" w:space="0" w:color="auto"/>
            </w:tcBorders>
          </w:tcPr>
          <w:p w14:paraId="5EA04B71"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7B11C8" w14:textId="77777777" w:rsidR="00F76D8B" w:rsidRDefault="00F76D8B">
            <w:pPr>
              <w:tabs>
                <w:tab w:val="left" w:pos="2505"/>
              </w:tabs>
              <w:rPr>
                <w:rFonts w:ascii="Arial Unicode" w:hAnsi="Arial Unicode"/>
                <w:sz w:val="24"/>
                <w:szCs w:val="24"/>
              </w:rPr>
            </w:pPr>
            <w:r>
              <w:rPr>
                <w:rFonts w:ascii="Arial Unicode" w:hAnsi="Arial Unicode"/>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7A65F66D"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4ABAC75" w14:textId="77777777" w:rsidR="00F76D8B" w:rsidRDefault="00F76D8B">
            <w:pPr>
              <w:tabs>
                <w:tab w:val="left" w:pos="2505"/>
              </w:tabs>
              <w:rPr>
                <w:rFonts w:ascii="Arial Unicode" w:hAnsi="Arial Unicode"/>
                <w:sz w:val="24"/>
                <w:szCs w:val="24"/>
              </w:rPr>
            </w:pPr>
            <w:r>
              <w:rPr>
                <w:rFonts w:ascii="Arial Unicode" w:hAnsi="Arial Unicode"/>
                <w:sz w:val="24"/>
                <w:szCs w:val="24"/>
              </w:rPr>
              <w:t>3</w:t>
            </w:r>
          </w:p>
        </w:tc>
      </w:tr>
      <w:tr w:rsidR="00F76D8B" w14:paraId="47B3721A"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464686A" w14:textId="77777777" w:rsidR="00F76D8B" w:rsidRDefault="00F76D8B">
            <w:pPr>
              <w:tabs>
                <w:tab w:val="left" w:pos="2505"/>
              </w:tabs>
              <w:rPr>
                <w:rFonts w:ascii="Arial Unicode" w:hAnsi="Arial Unicode"/>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B069C9F" w14:textId="77777777" w:rsidR="00F76D8B" w:rsidRDefault="00F76D8B">
            <w:pPr>
              <w:tabs>
                <w:tab w:val="left" w:pos="2505"/>
              </w:tabs>
              <w:rPr>
                <w:rFonts w:ascii="Arial Unicode" w:hAnsi="Arial Unicode"/>
                <w:sz w:val="24"/>
                <w:szCs w:val="24"/>
              </w:rPr>
            </w:pPr>
            <w:r>
              <w:rPr>
                <w:rFonts w:ascii="Arial Unicode" w:hAnsi="Arial Unicode"/>
                <w:sz w:val="24"/>
                <w:szCs w:val="24"/>
              </w:rPr>
              <w:t>Կոմունալ տնտեսություն</w:t>
            </w:r>
          </w:p>
        </w:tc>
      </w:tr>
      <w:tr w:rsidR="00F76D8B" w14:paraId="7CC025B7" w14:textId="77777777" w:rsidTr="00F76D8B">
        <w:tc>
          <w:tcPr>
            <w:tcW w:w="535" w:type="dxa"/>
            <w:tcBorders>
              <w:top w:val="single" w:sz="4" w:space="0" w:color="auto"/>
              <w:left w:val="single" w:sz="4" w:space="0" w:color="auto"/>
              <w:bottom w:val="single" w:sz="4" w:space="0" w:color="auto"/>
              <w:right w:val="single" w:sz="4" w:space="0" w:color="auto"/>
            </w:tcBorders>
          </w:tcPr>
          <w:p w14:paraId="4A2D307A"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A99AC7" w14:textId="77777777" w:rsidR="00F76D8B" w:rsidRDefault="00F76D8B">
            <w:pPr>
              <w:tabs>
                <w:tab w:val="left" w:pos="2505"/>
              </w:tabs>
              <w:rPr>
                <w:rFonts w:ascii="Arial Unicode" w:hAnsi="Arial Unicode"/>
                <w:sz w:val="24"/>
                <w:szCs w:val="24"/>
              </w:rPr>
            </w:pPr>
            <w:r>
              <w:rPr>
                <w:rFonts w:ascii="Arial Unicode" w:hAnsi="Arial Unicode"/>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7FA391B1"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119257E"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1BDD8D42" w14:textId="77777777" w:rsidTr="00F76D8B">
        <w:tc>
          <w:tcPr>
            <w:tcW w:w="535" w:type="dxa"/>
            <w:tcBorders>
              <w:top w:val="single" w:sz="4" w:space="0" w:color="auto"/>
              <w:left w:val="single" w:sz="4" w:space="0" w:color="auto"/>
              <w:bottom w:val="single" w:sz="4" w:space="0" w:color="auto"/>
              <w:right w:val="single" w:sz="4" w:space="0" w:color="auto"/>
            </w:tcBorders>
          </w:tcPr>
          <w:p w14:paraId="7273E09A"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7C6F5A" w14:textId="77777777" w:rsidR="00F76D8B" w:rsidRDefault="00F76D8B">
            <w:pPr>
              <w:tabs>
                <w:tab w:val="left" w:pos="2505"/>
              </w:tabs>
              <w:rPr>
                <w:rFonts w:ascii="Arial Unicode" w:hAnsi="Arial Unicode"/>
                <w:sz w:val="24"/>
                <w:szCs w:val="24"/>
              </w:rPr>
            </w:pPr>
            <w:r>
              <w:rPr>
                <w:rFonts w:ascii="Arial Unicode" w:hAnsi="Arial Unicode"/>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5AC8AFD4"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00E3394"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0F61D9EE" w14:textId="77777777" w:rsidTr="00F76D8B">
        <w:tc>
          <w:tcPr>
            <w:tcW w:w="535" w:type="dxa"/>
            <w:tcBorders>
              <w:top w:val="single" w:sz="4" w:space="0" w:color="auto"/>
              <w:left w:val="single" w:sz="4" w:space="0" w:color="auto"/>
              <w:bottom w:val="single" w:sz="4" w:space="0" w:color="auto"/>
              <w:right w:val="single" w:sz="4" w:space="0" w:color="auto"/>
            </w:tcBorders>
          </w:tcPr>
          <w:p w14:paraId="1D80E450"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4C3818A" w14:textId="77777777" w:rsidR="00F76D8B" w:rsidRDefault="00F76D8B">
            <w:pPr>
              <w:tabs>
                <w:tab w:val="left" w:pos="2505"/>
              </w:tabs>
              <w:rPr>
                <w:rFonts w:ascii="Arial Unicode" w:hAnsi="Arial Unicode"/>
                <w:sz w:val="24"/>
                <w:szCs w:val="24"/>
              </w:rPr>
            </w:pPr>
            <w:r>
              <w:rPr>
                <w:rFonts w:ascii="Arial Unicode" w:hAnsi="Arial Unicode"/>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0B4D78FB"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26F3C0"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4675279C" w14:textId="77777777" w:rsidTr="00F76D8B">
        <w:tc>
          <w:tcPr>
            <w:tcW w:w="535" w:type="dxa"/>
            <w:tcBorders>
              <w:top w:val="single" w:sz="4" w:space="0" w:color="auto"/>
              <w:left w:val="single" w:sz="4" w:space="0" w:color="auto"/>
              <w:bottom w:val="single" w:sz="4" w:space="0" w:color="auto"/>
              <w:right w:val="single" w:sz="4" w:space="0" w:color="auto"/>
            </w:tcBorders>
          </w:tcPr>
          <w:p w14:paraId="37F23662"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1D2CE9" w14:textId="77777777" w:rsidR="00F76D8B" w:rsidRDefault="00F76D8B">
            <w:pPr>
              <w:tabs>
                <w:tab w:val="left" w:pos="2505"/>
              </w:tabs>
              <w:rPr>
                <w:rFonts w:ascii="Arial Unicode" w:hAnsi="Arial Unicode"/>
                <w:sz w:val="24"/>
                <w:szCs w:val="24"/>
              </w:rPr>
            </w:pPr>
            <w:r>
              <w:rPr>
                <w:rFonts w:ascii="Arial Unicode" w:hAnsi="Arial Unicode"/>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1450C249"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793A239D" w14:textId="77777777" w:rsidR="00F76D8B" w:rsidRDefault="00F76D8B">
            <w:pPr>
              <w:tabs>
                <w:tab w:val="left" w:pos="2505"/>
              </w:tabs>
              <w:rPr>
                <w:rFonts w:ascii="Arial Unicode" w:hAnsi="Arial Unicode"/>
                <w:sz w:val="24"/>
                <w:szCs w:val="24"/>
              </w:rPr>
            </w:pPr>
            <w:r>
              <w:rPr>
                <w:rFonts w:ascii="Arial Unicode" w:hAnsi="Arial Unicode"/>
                <w:sz w:val="24"/>
                <w:szCs w:val="24"/>
              </w:rPr>
              <w:t>282</w:t>
            </w:r>
          </w:p>
        </w:tc>
      </w:tr>
      <w:tr w:rsidR="00F76D8B" w14:paraId="57744BF7" w14:textId="77777777" w:rsidTr="00F76D8B">
        <w:tc>
          <w:tcPr>
            <w:tcW w:w="535" w:type="dxa"/>
            <w:tcBorders>
              <w:top w:val="single" w:sz="4" w:space="0" w:color="auto"/>
              <w:left w:val="single" w:sz="4" w:space="0" w:color="auto"/>
              <w:bottom w:val="single" w:sz="4" w:space="0" w:color="auto"/>
              <w:right w:val="single" w:sz="4" w:space="0" w:color="auto"/>
            </w:tcBorders>
          </w:tcPr>
          <w:p w14:paraId="177D62F7"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4A68A9" w14:textId="77777777" w:rsidR="00F76D8B" w:rsidRDefault="00F76D8B">
            <w:pPr>
              <w:tabs>
                <w:tab w:val="left" w:pos="2505"/>
              </w:tabs>
              <w:rPr>
                <w:rFonts w:ascii="Arial Unicode" w:hAnsi="Arial Unicode"/>
                <w:sz w:val="24"/>
                <w:szCs w:val="24"/>
              </w:rPr>
            </w:pPr>
            <w:r>
              <w:rPr>
                <w:rFonts w:ascii="Arial Unicode" w:hAnsi="Arial Unicode"/>
                <w:sz w:val="24"/>
                <w:szCs w:val="24"/>
              </w:rPr>
              <w:t>Փողոցային լուսավորություն</w:t>
            </w:r>
          </w:p>
          <w:p w14:paraId="019DE773" w14:textId="77777777" w:rsidR="00F76D8B" w:rsidRDefault="00F76D8B">
            <w:pPr>
              <w:tabs>
                <w:tab w:val="left" w:pos="2505"/>
              </w:tabs>
              <w:rPr>
                <w:rFonts w:ascii="Arial Unicode" w:hAnsi="Arial Unicode"/>
                <w:sz w:val="24"/>
                <w:szCs w:val="24"/>
              </w:rPr>
            </w:pPr>
            <w:r>
              <w:rPr>
                <w:rFonts w:ascii="Arial Unicode" w:hAnsi="Arial Unicode"/>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21C4E844"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A0F491B" w14:textId="77777777" w:rsidR="00F76D8B" w:rsidRDefault="00F76D8B">
            <w:pPr>
              <w:tabs>
                <w:tab w:val="left" w:pos="2505"/>
              </w:tabs>
              <w:rPr>
                <w:rFonts w:ascii="Arial Unicode" w:hAnsi="Arial Unicode"/>
                <w:sz w:val="24"/>
                <w:szCs w:val="24"/>
              </w:rPr>
            </w:pPr>
            <w:r>
              <w:rPr>
                <w:rFonts w:ascii="Arial Unicode" w:hAnsi="Arial Unicode"/>
                <w:sz w:val="24"/>
                <w:szCs w:val="24"/>
              </w:rPr>
              <w:t>7.6</w:t>
            </w:r>
          </w:p>
        </w:tc>
      </w:tr>
      <w:tr w:rsidR="00F76D8B" w14:paraId="675ABA99" w14:textId="77777777" w:rsidTr="00F76D8B">
        <w:tc>
          <w:tcPr>
            <w:tcW w:w="535" w:type="dxa"/>
            <w:tcBorders>
              <w:top w:val="single" w:sz="4" w:space="0" w:color="auto"/>
              <w:left w:val="single" w:sz="4" w:space="0" w:color="auto"/>
              <w:bottom w:val="single" w:sz="4" w:space="0" w:color="auto"/>
              <w:right w:val="single" w:sz="4" w:space="0" w:color="auto"/>
            </w:tcBorders>
          </w:tcPr>
          <w:p w14:paraId="239318F0"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307505" w14:textId="77777777" w:rsidR="00F76D8B" w:rsidRDefault="00F76D8B">
            <w:pPr>
              <w:tabs>
                <w:tab w:val="left" w:pos="2505"/>
              </w:tabs>
              <w:rPr>
                <w:rFonts w:ascii="Arial Unicode" w:hAnsi="Arial Unicode"/>
                <w:sz w:val="24"/>
                <w:szCs w:val="24"/>
              </w:rPr>
            </w:pPr>
            <w:r>
              <w:rPr>
                <w:rFonts w:ascii="Arial Unicode" w:hAnsi="Arial Unicode"/>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270625BF"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1E2DD90" w14:textId="77777777" w:rsidR="00F76D8B" w:rsidRDefault="00F76D8B">
            <w:pPr>
              <w:tabs>
                <w:tab w:val="left" w:pos="2505"/>
              </w:tabs>
              <w:rPr>
                <w:rFonts w:ascii="Arial Unicode" w:hAnsi="Arial Unicode"/>
                <w:sz w:val="24"/>
                <w:szCs w:val="24"/>
              </w:rPr>
            </w:pPr>
            <w:r>
              <w:rPr>
                <w:rFonts w:ascii="Arial Unicode" w:hAnsi="Arial Unicode"/>
                <w:sz w:val="24"/>
                <w:szCs w:val="24"/>
              </w:rPr>
              <w:t>7.6</w:t>
            </w:r>
          </w:p>
        </w:tc>
      </w:tr>
      <w:tr w:rsidR="00F76D8B" w14:paraId="1AE4B0B1"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EB55EE5" w14:textId="77777777" w:rsidR="00F76D8B" w:rsidRDefault="00F76D8B">
            <w:pPr>
              <w:tabs>
                <w:tab w:val="left" w:pos="2505"/>
              </w:tabs>
              <w:rPr>
                <w:rFonts w:ascii="Arial Unicode" w:hAnsi="Arial Unicode"/>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F062C77" w14:textId="77777777" w:rsidR="00F76D8B" w:rsidRDefault="00F76D8B">
            <w:pPr>
              <w:tabs>
                <w:tab w:val="left" w:pos="2505"/>
              </w:tabs>
              <w:rPr>
                <w:rFonts w:ascii="Arial Unicode" w:hAnsi="Arial Unicode"/>
                <w:sz w:val="24"/>
                <w:szCs w:val="24"/>
              </w:rPr>
            </w:pPr>
            <w:r>
              <w:rPr>
                <w:rFonts w:ascii="Arial Unicode" w:hAnsi="Arial Unicode"/>
                <w:sz w:val="24"/>
                <w:szCs w:val="24"/>
              </w:rPr>
              <w:t>Առևտուր և սպասրկում</w:t>
            </w:r>
          </w:p>
        </w:tc>
      </w:tr>
      <w:tr w:rsidR="00F76D8B" w14:paraId="3EE126A7" w14:textId="77777777" w:rsidTr="00F76D8B">
        <w:tc>
          <w:tcPr>
            <w:tcW w:w="535" w:type="dxa"/>
            <w:tcBorders>
              <w:top w:val="single" w:sz="4" w:space="0" w:color="auto"/>
              <w:left w:val="single" w:sz="4" w:space="0" w:color="auto"/>
              <w:bottom w:val="single" w:sz="4" w:space="0" w:color="auto"/>
              <w:right w:val="single" w:sz="4" w:space="0" w:color="auto"/>
            </w:tcBorders>
          </w:tcPr>
          <w:p w14:paraId="525B3983"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BA2DCF" w14:textId="77777777" w:rsidR="00F76D8B" w:rsidRDefault="00F76D8B">
            <w:pPr>
              <w:tabs>
                <w:tab w:val="left" w:pos="2505"/>
              </w:tabs>
              <w:rPr>
                <w:rFonts w:ascii="Arial Unicode" w:hAnsi="Arial Unicode"/>
                <w:sz w:val="24"/>
                <w:szCs w:val="24"/>
              </w:rPr>
            </w:pPr>
            <w:r>
              <w:rPr>
                <w:rFonts w:ascii="Arial Unicode" w:hAnsi="Arial Unicode"/>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517C2229"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374F12" w14:textId="77777777" w:rsidR="00F76D8B" w:rsidRDefault="00F76D8B">
            <w:pPr>
              <w:tabs>
                <w:tab w:val="left" w:pos="2505"/>
              </w:tabs>
              <w:rPr>
                <w:rFonts w:ascii="Arial Unicode" w:hAnsi="Arial Unicode"/>
                <w:sz w:val="24"/>
                <w:szCs w:val="24"/>
              </w:rPr>
            </w:pPr>
            <w:r>
              <w:rPr>
                <w:rFonts w:ascii="Arial Unicode" w:hAnsi="Arial Unicode"/>
                <w:sz w:val="24"/>
                <w:szCs w:val="24"/>
              </w:rPr>
              <w:t>2</w:t>
            </w:r>
          </w:p>
        </w:tc>
      </w:tr>
      <w:tr w:rsidR="00F76D8B" w14:paraId="5F8A9EAE" w14:textId="77777777" w:rsidTr="00F76D8B">
        <w:tc>
          <w:tcPr>
            <w:tcW w:w="535" w:type="dxa"/>
            <w:tcBorders>
              <w:top w:val="single" w:sz="4" w:space="0" w:color="auto"/>
              <w:left w:val="single" w:sz="4" w:space="0" w:color="auto"/>
              <w:bottom w:val="single" w:sz="4" w:space="0" w:color="auto"/>
              <w:right w:val="single" w:sz="4" w:space="0" w:color="auto"/>
            </w:tcBorders>
          </w:tcPr>
          <w:p w14:paraId="5E94A896"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146D1E" w14:textId="77777777" w:rsidR="00F76D8B" w:rsidRDefault="00F76D8B">
            <w:pPr>
              <w:tabs>
                <w:tab w:val="left" w:pos="2505"/>
              </w:tabs>
              <w:rPr>
                <w:rFonts w:ascii="Arial Unicode" w:hAnsi="Arial Unicode"/>
                <w:sz w:val="24"/>
                <w:szCs w:val="24"/>
              </w:rPr>
            </w:pPr>
            <w:r>
              <w:rPr>
                <w:rFonts w:ascii="Arial Unicode" w:hAnsi="Arial Unicode"/>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12AADD96"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003741F"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66998077" w14:textId="77777777" w:rsidTr="00F76D8B">
        <w:tc>
          <w:tcPr>
            <w:tcW w:w="535" w:type="dxa"/>
            <w:tcBorders>
              <w:top w:val="single" w:sz="4" w:space="0" w:color="auto"/>
              <w:left w:val="single" w:sz="4" w:space="0" w:color="auto"/>
              <w:bottom w:val="single" w:sz="4" w:space="0" w:color="auto"/>
              <w:right w:val="single" w:sz="4" w:space="0" w:color="auto"/>
            </w:tcBorders>
          </w:tcPr>
          <w:p w14:paraId="63F655BF"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4466BC" w14:textId="77777777" w:rsidR="00F76D8B" w:rsidRDefault="00F76D8B">
            <w:pPr>
              <w:tabs>
                <w:tab w:val="left" w:pos="2505"/>
              </w:tabs>
              <w:rPr>
                <w:rFonts w:ascii="Arial Unicode" w:hAnsi="Arial Unicode"/>
                <w:sz w:val="24"/>
                <w:szCs w:val="24"/>
              </w:rPr>
            </w:pPr>
            <w:r>
              <w:rPr>
                <w:rFonts w:ascii="Arial Unicode" w:hAnsi="Arial Unicode"/>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67263F25"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1514A3B"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05011B4C" w14:textId="77777777" w:rsidTr="00F76D8B">
        <w:tc>
          <w:tcPr>
            <w:tcW w:w="535" w:type="dxa"/>
            <w:tcBorders>
              <w:top w:val="single" w:sz="4" w:space="0" w:color="auto"/>
              <w:left w:val="single" w:sz="4" w:space="0" w:color="auto"/>
              <w:bottom w:val="single" w:sz="4" w:space="0" w:color="auto"/>
              <w:right w:val="single" w:sz="4" w:space="0" w:color="auto"/>
            </w:tcBorders>
          </w:tcPr>
          <w:p w14:paraId="29E23690"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540A47" w14:textId="77777777" w:rsidR="00F76D8B" w:rsidRDefault="00F76D8B">
            <w:pPr>
              <w:tabs>
                <w:tab w:val="left" w:pos="2505"/>
              </w:tabs>
              <w:rPr>
                <w:rFonts w:ascii="Arial Unicode" w:hAnsi="Arial Unicode"/>
                <w:sz w:val="24"/>
                <w:szCs w:val="24"/>
              </w:rPr>
            </w:pPr>
            <w:r>
              <w:rPr>
                <w:rFonts w:ascii="Arial Unicode" w:hAnsi="Arial Unicode"/>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411B2913"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038B3A"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44A3E002"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80E351"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99D5072" w14:textId="77777777" w:rsidR="00F76D8B" w:rsidRDefault="00F76D8B">
            <w:pPr>
              <w:tabs>
                <w:tab w:val="left" w:pos="2505"/>
              </w:tabs>
              <w:rPr>
                <w:rFonts w:ascii="Arial Unicode" w:hAnsi="Arial Unicode"/>
                <w:sz w:val="24"/>
                <w:szCs w:val="24"/>
              </w:rPr>
            </w:pPr>
            <w:r>
              <w:rPr>
                <w:rFonts w:ascii="Arial Unicode" w:hAnsi="Arial Unicode"/>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3242431" w14:textId="77777777" w:rsidR="00F76D8B" w:rsidRDefault="00F76D8B">
            <w:pPr>
              <w:tabs>
                <w:tab w:val="left" w:pos="2505"/>
              </w:tabs>
              <w:jc w:val="center"/>
              <w:rPr>
                <w:rFonts w:ascii="Arial Unicode" w:hAnsi="Arial Unicode"/>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8D5287" w14:textId="77777777" w:rsidR="00F76D8B" w:rsidRDefault="00F76D8B">
            <w:pPr>
              <w:tabs>
                <w:tab w:val="left" w:pos="2505"/>
              </w:tabs>
              <w:rPr>
                <w:rFonts w:ascii="Arial Unicode" w:hAnsi="Arial Unicode"/>
                <w:sz w:val="24"/>
                <w:szCs w:val="24"/>
              </w:rPr>
            </w:pPr>
          </w:p>
        </w:tc>
      </w:tr>
      <w:tr w:rsidR="00F76D8B" w14:paraId="5E592FD4" w14:textId="77777777" w:rsidTr="00F76D8B">
        <w:tc>
          <w:tcPr>
            <w:tcW w:w="535" w:type="dxa"/>
            <w:tcBorders>
              <w:top w:val="single" w:sz="4" w:space="0" w:color="auto"/>
              <w:left w:val="single" w:sz="4" w:space="0" w:color="auto"/>
              <w:bottom w:val="single" w:sz="4" w:space="0" w:color="auto"/>
              <w:right w:val="single" w:sz="4" w:space="0" w:color="auto"/>
            </w:tcBorders>
          </w:tcPr>
          <w:p w14:paraId="5DD573D5"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0C99AAD" w14:textId="77777777" w:rsidR="00F76D8B" w:rsidRDefault="00F76D8B">
            <w:pPr>
              <w:tabs>
                <w:tab w:val="left" w:pos="2505"/>
              </w:tabs>
              <w:rPr>
                <w:rFonts w:ascii="Arial Unicode" w:hAnsi="Arial Unicode"/>
                <w:sz w:val="24"/>
                <w:szCs w:val="24"/>
              </w:rPr>
            </w:pPr>
            <w:r>
              <w:rPr>
                <w:rFonts w:ascii="Arial Unicode" w:hAnsi="Arial Unicode"/>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313FD90F"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976D1BD"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473D49FE" w14:textId="77777777" w:rsidTr="00F76D8B">
        <w:tc>
          <w:tcPr>
            <w:tcW w:w="535" w:type="dxa"/>
            <w:tcBorders>
              <w:top w:val="single" w:sz="4" w:space="0" w:color="auto"/>
              <w:left w:val="single" w:sz="4" w:space="0" w:color="auto"/>
              <w:bottom w:val="single" w:sz="4" w:space="0" w:color="auto"/>
              <w:right w:val="single" w:sz="4" w:space="0" w:color="auto"/>
            </w:tcBorders>
          </w:tcPr>
          <w:p w14:paraId="1E8CAEB6"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1735AA" w14:textId="77777777" w:rsidR="00F76D8B" w:rsidRDefault="00F76D8B">
            <w:pPr>
              <w:tabs>
                <w:tab w:val="left" w:pos="2505"/>
              </w:tabs>
              <w:rPr>
                <w:rFonts w:ascii="Arial Unicode" w:hAnsi="Arial Unicode"/>
                <w:sz w:val="24"/>
                <w:szCs w:val="24"/>
              </w:rPr>
            </w:pPr>
            <w:r>
              <w:rPr>
                <w:rFonts w:ascii="Arial Unicode" w:hAnsi="Arial Unicode"/>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1372816B"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DBA45D" w14:textId="77777777" w:rsidR="00F76D8B" w:rsidRDefault="00F76D8B">
            <w:pPr>
              <w:tabs>
                <w:tab w:val="left" w:pos="2505"/>
              </w:tabs>
              <w:rPr>
                <w:rFonts w:ascii="Arial Unicode" w:hAnsi="Arial Unicode"/>
                <w:sz w:val="24"/>
                <w:szCs w:val="24"/>
              </w:rPr>
            </w:pPr>
            <w:r>
              <w:rPr>
                <w:rFonts w:ascii="Arial Unicode" w:hAnsi="Arial Unicode"/>
                <w:sz w:val="24"/>
                <w:szCs w:val="24"/>
              </w:rPr>
              <w:t>1</w:t>
            </w:r>
          </w:p>
        </w:tc>
      </w:tr>
      <w:tr w:rsidR="00F76D8B" w14:paraId="0C04A8B8" w14:textId="77777777" w:rsidTr="00F76D8B">
        <w:tc>
          <w:tcPr>
            <w:tcW w:w="535" w:type="dxa"/>
            <w:tcBorders>
              <w:top w:val="single" w:sz="4" w:space="0" w:color="auto"/>
              <w:left w:val="single" w:sz="4" w:space="0" w:color="auto"/>
              <w:bottom w:val="single" w:sz="4" w:space="0" w:color="auto"/>
              <w:right w:val="single" w:sz="4" w:space="0" w:color="auto"/>
            </w:tcBorders>
          </w:tcPr>
          <w:p w14:paraId="154C76AF"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71D025" w14:textId="77777777" w:rsidR="00F76D8B" w:rsidRDefault="00F76D8B">
            <w:pPr>
              <w:tabs>
                <w:tab w:val="left" w:pos="2505"/>
              </w:tabs>
              <w:rPr>
                <w:rFonts w:ascii="Arial Unicode" w:hAnsi="Arial Unicode"/>
                <w:sz w:val="24"/>
                <w:szCs w:val="24"/>
              </w:rPr>
            </w:pPr>
            <w:r>
              <w:rPr>
                <w:rFonts w:ascii="Arial Unicode" w:hAnsi="Arial Unicode"/>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764AFA99"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57CB3A6" w14:textId="77777777" w:rsidR="00F76D8B" w:rsidRDefault="00F76D8B">
            <w:pPr>
              <w:tabs>
                <w:tab w:val="left" w:pos="2505"/>
              </w:tabs>
              <w:rPr>
                <w:rFonts w:ascii="Arial Unicode" w:hAnsi="Arial Unicode"/>
                <w:sz w:val="24"/>
                <w:szCs w:val="24"/>
              </w:rPr>
            </w:pPr>
            <w:r>
              <w:rPr>
                <w:rFonts w:ascii="Arial Unicode" w:hAnsi="Arial Unicode"/>
                <w:sz w:val="24"/>
                <w:szCs w:val="24"/>
              </w:rPr>
              <w:t>2</w:t>
            </w:r>
          </w:p>
        </w:tc>
      </w:tr>
      <w:tr w:rsidR="00F76D8B" w14:paraId="7586BCC2"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9C96446"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E18AB92" w14:textId="77777777" w:rsidR="00F76D8B" w:rsidRDefault="00F76D8B">
            <w:pPr>
              <w:tabs>
                <w:tab w:val="left" w:pos="2505"/>
              </w:tabs>
              <w:rPr>
                <w:rFonts w:ascii="Arial Unicode" w:hAnsi="Arial Unicode"/>
                <w:sz w:val="24"/>
                <w:szCs w:val="24"/>
              </w:rPr>
            </w:pPr>
            <w:r>
              <w:rPr>
                <w:rFonts w:ascii="Arial Unicode" w:hAnsi="Arial Unicode"/>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37AC73A" w14:textId="77777777" w:rsidR="00F76D8B" w:rsidRDefault="00F76D8B">
            <w:pPr>
              <w:tabs>
                <w:tab w:val="left" w:pos="2505"/>
              </w:tabs>
              <w:jc w:val="center"/>
              <w:rPr>
                <w:rFonts w:ascii="Arial Unicode" w:hAnsi="Arial Unicode"/>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399E9D" w14:textId="77777777" w:rsidR="00F76D8B" w:rsidRDefault="00F76D8B">
            <w:pPr>
              <w:tabs>
                <w:tab w:val="left" w:pos="2505"/>
              </w:tabs>
              <w:rPr>
                <w:rFonts w:ascii="Arial Unicode" w:hAnsi="Arial Unicode"/>
                <w:sz w:val="24"/>
                <w:szCs w:val="24"/>
              </w:rPr>
            </w:pPr>
          </w:p>
        </w:tc>
      </w:tr>
      <w:tr w:rsidR="00F76D8B" w14:paraId="06CD9A37" w14:textId="77777777" w:rsidTr="00F76D8B">
        <w:tc>
          <w:tcPr>
            <w:tcW w:w="535" w:type="dxa"/>
            <w:tcBorders>
              <w:top w:val="single" w:sz="4" w:space="0" w:color="auto"/>
              <w:left w:val="single" w:sz="4" w:space="0" w:color="auto"/>
              <w:bottom w:val="single" w:sz="4" w:space="0" w:color="auto"/>
              <w:right w:val="single" w:sz="4" w:space="0" w:color="auto"/>
            </w:tcBorders>
          </w:tcPr>
          <w:p w14:paraId="4D044281"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783B96" w14:textId="77777777" w:rsidR="00F76D8B" w:rsidRDefault="00F76D8B">
            <w:pPr>
              <w:tabs>
                <w:tab w:val="left" w:pos="2505"/>
              </w:tabs>
              <w:rPr>
                <w:rFonts w:ascii="Arial Unicode" w:hAnsi="Arial Unicode"/>
                <w:sz w:val="24"/>
                <w:szCs w:val="24"/>
              </w:rPr>
            </w:pPr>
            <w:r>
              <w:rPr>
                <w:rFonts w:ascii="Arial Unicode" w:hAnsi="Arial Unicode"/>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A92B27A"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8D5A2A7" w14:textId="77777777" w:rsidR="00F76D8B" w:rsidRDefault="00F76D8B">
            <w:pPr>
              <w:tabs>
                <w:tab w:val="left" w:pos="2505"/>
              </w:tabs>
              <w:rPr>
                <w:rFonts w:ascii="Arial Unicode" w:hAnsi="Arial Unicode"/>
                <w:sz w:val="24"/>
                <w:szCs w:val="24"/>
              </w:rPr>
            </w:pPr>
            <w:r>
              <w:rPr>
                <w:rFonts w:ascii="Arial Unicode" w:hAnsi="Arial Unicode"/>
                <w:sz w:val="24"/>
                <w:szCs w:val="24"/>
              </w:rPr>
              <w:t>1</w:t>
            </w:r>
          </w:p>
        </w:tc>
      </w:tr>
      <w:tr w:rsidR="00F76D8B" w14:paraId="20FA72AF" w14:textId="77777777" w:rsidTr="00F76D8B">
        <w:tc>
          <w:tcPr>
            <w:tcW w:w="535" w:type="dxa"/>
            <w:tcBorders>
              <w:top w:val="single" w:sz="4" w:space="0" w:color="auto"/>
              <w:left w:val="single" w:sz="4" w:space="0" w:color="auto"/>
              <w:bottom w:val="single" w:sz="4" w:space="0" w:color="auto"/>
              <w:right w:val="single" w:sz="4" w:space="0" w:color="auto"/>
            </w:tcBorders>
          </w:tcPr>
          <w:p w14:paraId="18A1F6A4"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7FB012" w14:textId="77777777" w:rsidR="00F76D8B" w:rsidRDefault="00F76D8B">
            <w:pPr>
              <w:tabs>
                <w:tab w:val="left" w:pos="2505"/>
              </w:tabs>
              <w:rPr>
                <w:rFonts w:ascii="Arial Unicode" w:hAnsi="Arial Unicode"/>
                <w:sz w:val="24"/>
                <w:szCs w:val="24"/>
              </w:rPr>
            </w:pPr>
            <w:r>
              <w:rPr>
                <w:rFonts w:ascii="Arial Unicode" w:hAnsi="Arial Unicode"/>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759268BE"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0CC948CC" w14:textId="77777777" w:rsidR="00F76D8B" w:rsidRDefault="00F76D8B">
            <w:pPr>
              <w:tabs>
                <w:tab w:val="left" w:pos="2505"/>
              </w:tabs>
              <w:rPr>
                <w:rFonts w:ascii="Arial Unicode" w:hAnsi="Arial Unicode"/>
                <w:sz w:val="24"/>
                <w:szCs w:val="24"/>
              </w:rPr>
            </w:pPr>
            <w:r>
              <w:rPr>
                <w:rFonts w:ascii="Arial Unicode" w:hAnsi="Arial Unicode"/>
                <w:sz w:val="24"/>
                <w:szCs w:val="24"/>
              </w:rPr>
              <w:t>40</w:t>
            </w:r>
          </w:p>
        </w:tc>
      </w:tr>
      <w:tr w:rsidR="00F76D8B" w14:paraId="1ACB5683" w14:textId="77777777" w:rsidTr="00F76D8B">
        <w:tc>
          <w:tcPr>
            <w:tcW w:w="535" w:type="dxa"/>
            <w:tcBorders>
              <w:top w:val="single" w:sz="4" w:space="0" w:color="auto"/>
              <w:left w:val="single" w:sz="4" w:space="0" w:color="auto"/>
              <w:bottom w:val="single" w:sz="4" w:space="0" w:color="auto"/>
              <w:right w:val="single" w:sz="4" w:space="0" w:color="auto"/>
            </w:tcBorders>
          </w:tcPr>
          <w:p w14:paraId="430E5C5F"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FA7637" w14:textId="77777777" w:rsidR="00F76D8B" w:rsidRDefault="00F76D8B">
            <w:pPr>
              <w:tabs>
                <w:tab w:val="left" w:pos="2505"/>
              </w:tabs>
              <w:rPr>
                <w:rFonts w:ascii="Arial Unicode" w:hAnsi="Arial Unicode"/>
                <w:sz w:val="24"/>
                <w:szCs w:val="24"/>
              </w:rPr>
            </w:pPr>
            <w:r>
              <w:rPr>
                <w:rFonts w:ascii="Arial Unicode" w:hAnsi="Arial Unicode"/>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5B95DD51"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F585541" w14:textId="77777777" w:rsidR="00F76D8B" w:rsidRDefault="00F76D8B">
            <w:pPr>
              <w:tabs>
                <w:tab w:val="left" w:pos="2505"/>
              </w:tabs>
              <w:rPr>
                <w:rFonts w:ascii="Arial Unicode" w:hAnsi="Arial Unicode"/>
                <w:sz w:val="24"/>
                <w:szCs w:val="24"/>
              </w:rPr>
            </w:pPr>
            <w:r>
              <w:rPr>
                <w:rFonts w:ascii="Arial Unicode" w:hAnsi="Arial Unicode"/>
                <w:sz w:val="24"/>
                <w:szCs w:val="24"/>
              </w:rPr>
              <w:t>11</w:t>
            </w:r>
          </w:p>
        </w:tc>
      </w:tr>
      <w:tr w:rsidR="00F76D8B" w14:paraId="4E1343C7" w14:textId="77777777" w:rsidTr="00F76D8B">
        <w:tc>
          <w:tcPr>
            <w:tcW w:w="535" w:type="dxa"/>
            <w:tcBorders>
              <w:top w:val="single" w:sz="4" w:space="0" w:color="auto"/>
              <w:left w:val="single" w:sz="4" w:space="0" w:color="auto"/>
              <w:bottom w:val="single" w:sz="4" w:space="0" w:color="auto"/>
              <w:right w:val="single" w:sz="4" w:space="0" w:color="auto"/>
            </w:tcBorders>
          </w:tcPr>
          <w:p w14:paraId="05C2A667"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76637C" w14:textId="77777777" w:rsidR="00F76D8B" w:rsidRDefault="00F76D8B">
            <w:pPr>
              <w:tabs>
                <w:tab w:val="left" w:pos="2505"/>
              </w:tabs>
              <w:rPr>
                <w:rFonts w:ascii="Arial Unicode" w:hAnsi="Arial Unicode"/>
                <w:sz w:val="24"/>
                <w:szCs w:val="24"/>
              </w:rPr>
            </w:pPr>
            <w:r>
              <w:rPr>
                <w:rFonts w:ascii="Arial Unicode" w:hAnsi="Arial Unicode"/>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33D34A03"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BCB373F" w14:textId="77777777" w:rsidR="00F76D8B" w:rsidRDefault="00F76D8B">
            <w:pPr>
              <w:tabs>
                <w:tab w:val="left" w:pos="2505"/>
              </w:tabs>
              <w:rPr>
                <w:rFonts w:ascii="Arial Unicode" w:hAnsi="Arial Unicode"/>
                <w:sz w:val="24"/>
                <w:szCs w:val="24"/>
              </w:rPr>
            </w:pPr>
            <w:r>
              <w:rPr>
                <w:rFonts w:ascii="Arial Unicode" w:hAnsi="Arial Unicode"/>
                <w:sz w:val="24"/>
                <w:szCs w:val="24"/>
              </w:rPr>
              <w:t>1</w:t>
            </w:r>
          </w:p>
        </w:tc>
      </w:tr>
      <w:tr w:rsidR="00F76D8B" w14:paraId="10714EA3" w14:textId="77777777" w:rsidTr="00F76D8B">
        <w:tc>
          <w:tcPr>
            <w:tcW w:w="535" w:type="dxa"/>
            <w:tcBorders>
              <w:top w:val="single" w:sz="4" w:space="0" w:color="auto"/>
              <w:left w:val="single" w:sz="4" w:space="0" w:color="auto"/>
              <w:bottom w:val="single" w:sz="4" w:space="0" w:color="auto"/>
              <w:right w:val="single" w:sz="4" w:space="0" w:color="auto"/>
            </w:tcBorders>
          </w:tcPr>
          <w:p w14:paraId="541C059B"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0FDCC1" w14:textId="77777777" w:rsidR="00F76D8B" w:rsidRDefault="00F76D8B">
            <w:pPr>
              <w:tabs>
                <w:tab w:val="left" w:pos="2505"/>
              </w:tabs>
              <w:rPr>
                <w:rFonts w:ascii="Arial Unicode" w:hAnsi="Arial Unicode"/>
                <w:sz w:val="24"/>
                <w:szCs w:val="24"/>
              </w:rPr>
            </w:pPr>
            <w:r>
              <w:rPr>
                <w:rFonts w:ascii="Arial Unicode" w:hAnsi="Arial Unicode"/>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4594C2F6"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70831F4" w14:textId="77777777" w:rsidR="00F76D8B" w:rsidRDefault="00F76D8B">
            <w:pPr>
              <w:tabs>
                <w:tab w:val="left" w:pos="2505"/>
              </w:tabs>
              <w:rPr>
                <w:rFonts w:ascii="Arial Unicode" w:hAnsi="Arial Unicode"/>
                <w:sz w:val="24"/>
                <w:szCs w:val="24"/>
              </w:rPr>
            </w:pPr>
            <w:r>
              <w:rPr>
                <w:rFonts w:ascii="Arial Unicode" w:hAnsi="Arial Unicode"/>
                <w:sz w:val="24"/>
                <w:szCs w:val="24"/>
              </w:rPr>
              <w:t>120</w:t>
            </w:r>
          </w:p>
        </w:tc>
      </w:tr>
      <w:tr w:rsidR="00F76D8B" w14:paraId="0EF367F8" w14:textId="77777777" w:rsidTr="00F76D8B">
        <w:tc>
          <w:tcPr>
            <w:tcW w:w="535" w:type="dxa"/>
            <w:tcBorders>
              <w:top w:val="single" w:sz="4" w:space="0" w:color="auto"/>
              <w:left w:val="single" w:sz="4" w:space="0" w:color="auto"/>
              <w:bottom w:val="single" w:sz="4" w:space="0" w:color="auto"/>
              <w:right w:val="single" w:sz="4" w:space="0" w:color="auto"/>
            </w:tcBorders>
          </w:tcPr>
          <w:p w14:paraId="65E27364"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71BBAA" w14:textId="77777777" w:rsidR="00F76D8B" w:rsidRDefault="00F76D8B">
            <w:pPr>
              <w:tabs>
                <w:tab w:val="left" w:pos="2505"/>
              </w:tabs>
              <w:rPr>
                <w:rFonts w:ascii="Arial Unicode" w:hAnsi="Arial Unicode"/>
                <w:sz w:val="24"/>
                <w:szCs w:val="24"/>
              </w:rPr>
            </w:pPr>
            <w:r>
              <w:rPr>
                <w:rFonts w:ascii="Arial Unicode" w:hAnsi="Arial Unicode"/>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53937A9"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4F190C23" w14:textId="77777777" w:rsidR="00F76D8B" w:rsidRDefault="00F76D8B">
            <w:pPr>
              <w:tabs>
                <w:tab w:val="left" w:pos="2505"/>
              </w:tabs>
              <w:rPr>
                <w:rFonts w:ascii="Arial Unicode" w:hAnsi="Arial Unicode"/>
                <w:sz w:val="24"/>
                <w:szCs w:val="24"/>
              </w:rPr>
            </w:pPr>
            <w:r>
              <w:rPr>
                <w:rFonts w:ascii="Arial Unicode" w:hAnsi="Arial Unicode"/>
                <w:sz w:val="24"/>
                <w:szCs w:val="24"/>
              </w:rPr>
              <w:t>31</w:t>
            </w:r>
          </w:p>
        </w:tc>
      </w:tr>
      <w:tr w:rsidR="00F76D8B" w14:paraId="41BF3C2F" w14:textId="77777777" w:rsidTr="00F76D8B">
        <w:tc>
          <w:tcPr>
            <w:tcW w:w="535" w:type="dxa"/>
            <w:tcBorders>
              <w:top w:val="single" w:sz="4" w:space="0" w:color="auto"/>
              <w:left w:val="single" w:sz="4" w:space="0" w:color="auto"/>
              <w:bottom w:val="single" w:sz="4" w:space="0" w:color="auto"/>
              <w:right w:val="single" w:sz="4" w:space="0" w:color="auto"/>
            </w:tcBorders>
          </w:tcPr>
          <w:p w14:paraId="2AE852FC"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C468BC" w14:textId="77777777" w:rsidR="00F76D8B" w:rsidRDefault="00F76D8B">
            <w:pPr>
              <w:tabs>
                <w:tab w:val="left" w:pos="2505"/>
              </w:tabs>
              <w:rPr>
                <w:rFonts w:ascii="Arial Unicode" w:hAnsi="Arial Unicode"/>
                <w:sz w:val="24"/>
                <w:szCs w:val="24"/>
              </w:rPr>
            </w:pPr>
            <w:r>
              <w:rPr>
                <w:rFonts w:ascii="Arial Unicode" w:hAnsi="Arial Unicode"/>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62F2D04F"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82E42A4"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12C159FF" w14:textId="77777777" w:rsidTr="00F76D8B">
        <w:tc>
          <w:tcPr>
            <w:tcW w:w="535" w:type="dxa"/>
            <w:tcBorders>
              <w:top w:val="single" w:sz="4" w:space="0" w:color="auto"/>
              <w:left w:val="single" w:sz="4" w:space="0" w:color="auto"/>
              <w:bottom w:val="single" w:sz="4" w:space="0" w:color="auto"/>
              <w:right w:val="single" w:sz="4" w:space="0" w:color="auto"/>
            </w:tcBorders>
          </w:tcPr>
          <w:p w14:paraId="6074B02A"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9713F8" w14:textId="77777777" w:rsidR="00F76D8B" w:rsidRDefault="00F76D8B">
            <w:pPr>
              <w:tabs>
                <w:tab w:val="left" w:pos="2505"/>
              </w:tabs>
              <w:rPr>
                <w:rFonts w:ascii="Arial Unicode" w:hAnsi="Arial Unicode"/>
                <w:sz w:val="24"/>
                <w:szCs w:val="24"/>
              </w:rPr>
            </w:pPr>
            <w:r>
              <w:rPr>
                <w:rFonts w:ascii="Arial Unicode" w:hAnsi="Arial Unicode"/>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79E613B1"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8E5E39"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5096AD3D" w14:textId="77777777" w:rsidTr="00F76D8B">
        <w:tc>
          <w:tcPr>
            <w:tcW w:w="535" w:type="dxa"/>
            <w:tcBorders>
              <w:top w:val="single" w:sz="4" w:space="0" w:color="auto"/>
              <w:left w:val="single" w:sz="4" w:space="0" w:color="auto"/>
              <w:bottom w:val="single" w:sz="4" w:space="0" w:color="auto"/>
              <w:right w:val="single" w:sz="4" w:space="0" w:color="auto"/>
            </w:tcBorders>
          </w:tcPr>
          <w:p w14:paraId="1EA64256"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4BA7A5" w14:textId="77777777" w:rsidR="00F76D8B" w:rsidRDefault="00F76D8B">
            <w:pPr>
              <w:tabs>
                <w:tab w:val="left" w:pos="2505"/>
              </w:tabs>
              <w:rPr>
                <w:rFonts w:ascii="Arial Unicode" w:hAnsi="Arial Unicode"/>
                <w:sz w:val="24"/>
                <w:szCs w:val="24"/>
              </w:rPr>
            </w:pPr>
            <w:r>
              <w:rPr>
                <w:rFonts w:ascii="Arial Unicode" w:hAnsi="Arial Unicode"/>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506B4CF1"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F7397E3"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61AEB66D" w14:textId="77777777" w:rsidTr="00F76D8B">
        <w:tc>
          <w:tcPr>
            <w:tcW w:w="535" w:type="dxa"/>
            <w:tcBorders>
              <w:top w:val="single" w:sz="4" w:space="0" w:color="auto"/>
              <w:left w:val="single" w:sz="4" w:space="0" w:color="auto"/>
              <w:bottom w:val="single" w:sz="4" w:space="0" w:color="auto"/>
              <w:right w:val="single" w:sz="4" w:space="0" w:color="auto"/>
            </w:tcBorders>
          </w:tcPr>
          <w:p w14:paraId="3F80EBD4"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FE408B8" w14:textId="77777777" w:rsidR="00F76D8B" w:rsidRDefault="00F76D8B">
            <w:pPr>
              <w:tabs>
                <w:tab w:val="left" w:pos="2505"/>
              </w:tabs>
              <w:rPr>
                <w:rFonts w:ascii="Arial Unicode" w:hAnsi="Arial Unicode"/>
                <w:sz w:val="24"/>
                <w:szCs w:val="24"/>
              </w:rPr>
            </w:pPr>
            <w:r>
              <w:rPr>
                <w:rFonts w:ascii="Arial Unicode" w:hAnsi="Arial Unicode"/>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7A2F597A"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8886F9" w14:textId="77777777" w:rsidR="00F76D8B" w:rsidRDefault="00F76D8B">
            <w:pPr>
              <w:tabs>
                <w:tab w:val="left" w:pos="2505"/>
              </w:tabs>
              <w:rPr>
                <w:rFonts w:ascii="Arial Unicode" w:hAnsi="Arial Unicode"/>
                <w:sz w:val="24"/>
                <w:szCs w:val="24"/>
              </w:rPr>
            </w:pPr>
            <w:r>
              <w:rPr>
                <w:rFonts w:ascii="Arial Unicode" w:hAnsi="Arial Unicode"/>
                <w:sz w:val="24"/>
                <w:szCs w:val="24"/>
              </w:rPr>
              <w:t>1</w:t>
            </w:r>
          </w:p>
        </w:tc>
      </w:tr>
      <w:tr w:rsidR="00F76D8B" w14:paraId="2E2BE1A7" w14:textId="77777777" w:rsidTr="00F76D8B">
        <w:tc>
          <w:tcPr>
            <w:tcW w:w="535" w:type="dxa"/>
            <w:tcBorders>
              <w:top w:val="single" w:sz="4" w:space="0" w:color="auto"/>
              <w:left w:val="single" w:sz="4" w:space="0" w:color="auto"/>
              <w:bottom w:val="single" w:sz="4" w:space="0" w:color="auto"/>
              <w:right w:val="single" w:sz="4" w:space="0" w:color="auto"/>
            </w:tcBorders>
          </w:tcPr>
          <w:p w14:paraId="069967BE"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2D85F7" w14:textId="77777777" w:rsidR="00F76D8B" w:rsidRDefault="00F76D8B">
            <w:pPr>
              <w:tabs>
                <w:tab w:val="left" w:pos="2505"/>
              </w:tabs>
              <w:rPr>
                <w:rFonts w:ascii="Arial Unicode" w:hAnsi="Arial Unicode"/>
                <w:sz w:val="24"/>
                <w:szCs w:val="24"/>
              </w:rPr>
            </w:pPr>
            <w:r>
              <w:rPr>
                <w:rFonts w:ascii="Arial Unicode" w:hAnsi="Arial Unicode"/>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5B79396F"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9D35F5"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6F20FF3B" w14:textId="77777777" w:rsidTr="00F76D8B">
        <w:tc>
          <w:tcPr>
            <w:tcW w:w="535" w:type="dxa"/>
            <w:tcBorders>
              <w:top w:val="single" w:sz="4" w:space="0" w:color="auto"/>
              <w:left w:val="single" w:sz="4" w:space="0" w:color="auto"/>
              <w:bottom w:val="single" w:sz="4" w:space="0" w:color="auto"/>
              <w:right w:val="single" w:sz="4" w:space="0" w:color="auto"/>
            </w:tcBorders>
          </w:tcPr>
          <w:p w14:paraId="647CA1DA"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5A0E66" w14:textId="77777777" w:rsidR="00F76D8B" w:rsidRDefault="00F76D8B">
            <w:pPr>
              <w:tabs>
                <w:tab w:val="left" w:pos="2505"/>
              </w:tabs>
              <w:rPr>
                <w:rFonts w:ascii="Arial Unicode" w:hAnsi="Arial Unicode"/>
                <w:sz w:val="24"/>
                <w:szCs w:val="24"/>
              </w:rPr>
            </w:pPr>
            <w:r>
              <w:rPr>
                <w:rFonts w:ascii="Arial Unicode" w:hAnsi="Arial Unicode"/>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45E72F9A" w14:textId="77777777" w:rsidR="00F76D8B" w:rsidRDefault="00F76D8B">
            <w:pPr>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1A0AE6" w14:textId="77777777" w:rsidR="00F76D8B" w:rsidRDefault="00F76D8B">
            <w:pPr>
              <w:tabs>
                <w:tab w:val="left" w:pos="2505"/>
              </w:tabs>
              <w:rPr>
                <w:rFonts w:ascii="Arial Unicode" w:hAnsi="Arial Unicode"/>
                <w:sz w:val="24"/>
                <w:szCs w:val="24"/>
              </w:rPr>
            </w:pPr>
            <w:r>
              <w:rPr>
                <w:rFonts w:ascii="Arial Unicode" w:hAnsi="Arial Unicode"/>
                <w:sz w:val="24"/>
                <w:szCs w:val="24"/>
              </w:rPr>
              <w:t>2</w:t>
            </w:r>
          </w:p>
        </w:tc>
      </w:tr>
      <w:tr w:rsidR="00F76D8B" w14:paraId="345EC0BA"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FEC66EE"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B3592E7" w14:textId="77777777" w:rsidR="00F76D8B" w:rsidRDefault="00F76D8B">
            <w:pPr>
              <w:tabs>
                <w:tab w:val="left" w:pos="2505"/>
              </w:tabs>
              <w:rPr>
                <w:rFonts w:ascii="Arial Unicode" w:hAnsi="Arial Unicode"/>
                <w:sz w:val="24"/>
                <w:szCs w:val="24"/>
              </w:rPr>
            </w:pPr>
            <w:r>
              <w:rPr>
                <w:rFonts w:ascii="Arial Unicode" w:hAnsi="Arial Unicode"/>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51649D" w14:textId="77777777" w:rsidR="00F76D8B" w:rsidRDefault="00F76D8B">
            <w:pPr>
              <w:tabs>
                <w:tab w:val="left" w:pos="2505"/>
              </w:tabs>
              <w:jc w:val="center"/>
              <w:rPr>
                <w:rFonts w:ascii="Arial Unicode" w:hAnsi="Arial Unicode"/>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A8D9375" w14:textId="77777777" w:rsidR="00F76D8B" w:rsidRDefault="00F76D8B">
            <w:pPr>
              <w:tabs>
                <w:tab w:val="left" w:pos="2505"/>
              </w:tabs>
              <w:rPr>
                <w:rFonts w:ascii="Arial Unicode" w:hAnsi="Arial Unicode"/>
                <w:sz w:val="24"/>
                <w:szCs w:val="24"/>
              </w:rPr>
            </w:pPr>
          </w:p>
        </w:tc>
      </w:tr>
      <w:tr w:rsidR="00F76D8B" w14:paraId="20D8ED3C" w14:textId="77777777" w:rsidTr="00F76D8B">
        <w:tc>
          <w:tcPr>
            <w:tcW w:w="535" w:type="dxa"/>
            <w:tcBorders>
              <w:top w:val="single" w:sz="4" w:space="0" w:color="auto"/>
              <w:left w:val="single" w:sz="4" w:space="0" w:color="auto"/>
              <w:bottom w:val="single" w:sz="4" w:space="0" w:color="auto"/>
              <w:right w:val="single" w:sz="4" w:space="0" w:color="auto"/>
            </w:tcBorders>
          </w:tcPr>
          <w:p w14:paraId="32147584"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ED098A" w14:textId="77777777" w:rsidR="00F76D8B" w:rsidRDefault="00F76D8B">
            <w:pPr>
              <w:tabs>
                <w:tab w:val="left" w:pos="2505"/>
              </w:tabs>
              <w:rPr>
                <w:rFonts w:ascii="Arial Unicode" w:hAnsi="Arial Unicode"/>
                <w:sz w:val="24"/>
                <w:szCs w:val="24"/>
              </w:rPr>
            </w:pPr>
            <w:r>
              <w:rPr>
                <w:rFonts w:ascii="Arial Unicode" w:hAnsi="Arial Unicode"/>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0193E301"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2178581C"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596B840D"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11EB94"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387679D" w14:textId="77777777" w:rsidR="00F76D8B" w:rsidRDefault="00F76D8B">
            <w:pPr>
              <w:tabs>
                <w:tab w:val="left" w:pos="2505"/>
              </w:tabs>
              <w:rPr>
                <w:rFonts w:ascii="Arial Unicode" w:hAnsi="Arial Unicode"/>
                <w:sz w:val="24"/>
                <w:szCs w:val="24"/>
              </w:rPr>
            </w:pPr>
            <w:r>
              <w:rPr>
                <w:rFonts w:ascii="Arial Unicode" w:hAnsi="Arial Unicode"/>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9EE846" w14:textId="77777777" w:rsidR="00F76D8B" w:rsidRDefault="00F76D8B">
            <w:pPr>
              <w:tabs>
                <w:tab w:val="left" w:pos="2505"/>
              </w:tabs>
              <w:jc w:val="center"/>
              <w:rPr>
                <w:rFonts w:ascii="Arial Unicode" w:hAnsi="Arial Unicode"/>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41912E" w14:textId="77777777" w:rsidR="00F76D8B" w:rsidRDefault="00F76D8B">
            <w:pPr>
              <w:tabs>
                <w:tab w:val="left" w:pos="2505"/>
              </w:tabs>
              <w:rPr>
                <w:rFonts w:ascii="Arial Unicode" w:hAnsi="Arial Unicode"/>
                <w:sz w:val="24"/>
                <w:szCs w:val="24"/>
              </w:rPr>
            </w:pPr>
          </w:p>
        </w:tc>
      </w:tr>
      <w:tr w:rsidR="00F76D8B" w14:paraId="6A3F8918" w14:textId="77777777" w:rsidTr="00F76D8B">
        <w:tc>
          <w:tcPr>
            <w:tcW w:w="535" w:type="dxa"/>
            <w:tcBorders>
              <w:top w:val="single" w:sz="4" w:space="0" w:color="auto"/>
              <w:left w:val="single" w:sz="4" w:space="0" w:color="auto"/>
              <w:bottom w:val="single" w:sz="4" w:space="0" w:color="auto"/>
              <w:right w:val="single" w:sz="4" w:space="0" w:color="auto"/>
            </w:tcBorders>
          </w:tcPr>
          <w:p w14:paraId="0CB5C79C"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B759D4" w14:textId="77777777" w:rsidR="00F76D8B" w:rsidRDefault="00F76D8B">
            <w:pPr>
              <w:tabs>
                <w:tab w:val="left" w:pos="2505"/>
              </w:tabs>
              <w:rPr>
                <w:rFonts w:ascii="Arial Unicode" w:hAnsi="Arial Unicode"/>
                <w:sz w:val="24"/>
                <w:szCs w:val="24"/>
              </w:rPr>
            </w:pPr>
            <w:r>
              <w:rPr>
                <w:rFonts w:ascii="Arial Unicode" w:hAnsi="Arial Unicode"/>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78FDEFA8"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0DFF179" w14:textId="77777777" w:rsidR="00F76D8B" w:rsidRDefault="00F76D8B">
            <w:pPr>
              <w:tabs>
                <w:tab w:val="left" w:pos="2505"/>
              </w:tabs>
              <w:rPr>
                <w:rFonts w:ascii="Arial Unicode" w:hAnsi="Arial Unicode"/>
                <w:sz w:val="24"/>
                <w:szCs w:val="24"/>
              </w:rPr>
            </w:pPr>
            <w:r>
              <w:rPr>
                <w:rFonts w:ascii="Arial Unicode" w:hAnsi="Arial Unicode"/>
                <w:sz w:val="24"/>
                <w:szCs w:val="24"/>
              </w:rPr>
              <w:t>1</w:t>
            </w:r>
          </w:p>
        </w:tc>
      </w:tr>
      <w:tr w:rsidR="00F76D8B" w14:paraId="4AE4757D" w14:textId="77777777" w:rsidTr="00F76D8B">
        <w:tc>
          <w:tcPr>
            <w:tcW w:w="535" w:type="dxa"/>
            <w:tcBorders>
              <w:top w:val="single" w:sz="4" w:space="0" w:color="auto"/>
              <w:left w:val="single" w:sz="4" w:space="0" w:color="auto"/>
              <w:bottom w:val="single" w:sz="4" w:space="0" w:color="auto"/>
              <w:right w:val="single" w:sz="4" w:space="0" w:color="auto"/>
            </w:tcBorders>
          </w:tcPr>
          <w:p w14:paraId="227B4B44"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03389B" w14:textId="77777777" w:rsidR="00F76D8B" w:rsidRDefault="00F76D8B">
            <w:pPr>
              <w:tabs>
                <w:tab w:val="left" w:pos="2505"/>
              </w:tabs>
              <w:rPr>
                <w:rFonts w:ascii="Arial Unicode" w:hAnsi="Arial Unicode"/>
                <w:sz w:val="24"/>
                <w:szCs w:val="24"/>
              </w:rPr>
            </w:pPr>
            <w:r>
              <w:rPr>
                <w:rFonts w:ascii="Arial Unicode" w:hAnsi="Arial Unicode"/>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99F8865"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8406EB9"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69796EAE"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7C24C9"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A9C0DD5" w14:textId="77777777" w:rsidR="00F76D8B" w:rsidRDefault="00F76D8B">
            <w:pPr>
              <w:tabs>
                <w:tab w:val="left" w:pos="2505"/>
              </w:tabs>
              <w:rPr>
                <w:rFonts w:ascii="Arial Unicode" w:hAnsi="Arial Unicode"/>
                <w:sz w:val="24"/>
                <w:szCs w:val="24"/>
              </w:rPr>
            </w:pPr>
            <w:r>
              <w:rPr>
                <w:rFonts w:ascii="Arial Unicode" w:hAnsi="Arial Unicode"/>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FCB83E9" w14:textId="77777777" w:rsidR="00F76D8B" w:rsidRDefault="00F76D8B">
            <w:pPr>
              <w:tabs>
                <w:tab w:val="left" w:pos="2505"/>
              </w:tabs>
              <w:jc w:val="center"/>
              <w:rPr>
                <w:rFonts w:ascii="Arial Unicode" w:hAnsi="Arial Unicode"/>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907230" w14:textId="77777777" w:rsidR="00F76D8B" w:rsidRDefault="00F76D8B">
            <w:pPr>
              <w:tabs>
                <w:tab w:val="left" w:pos="2505"/>
              </w:tabs>
              <w:rPr>
                <w:rFonts w:ascii="Arial Unicode" w:hAnsi="Arial Unicode"/>
                <w:sz w:val="24"/>
                <w:szCs w:val="24"/>
              </w:rPr>
            </w:pPr>
          </w:p>
        </w:tc>
      </w:tr>
      <w:tr w:rsidR="00F76D8B" w14:paraId="7D4F15DB" w14:textId="77777777" w:rsidTr="00F76D8B">
        <w:tc>
          <w:tcPr>
            <w:tcW w:w="535" w:type="dxa"/>
            <w:tcBorders>
              <w:top w:val="single" w:sz="4" w:space="0" w:color="auto"/>
              <w:left w:val="single" w:sz="4" w:space="0" w:color="auto"/>
              <w:bottom w:val="single" w:sz="4" w:space="0" w:color="auto"/>
              <w:right w:val="single" w:sz="4" w:space="0" w:color="auto"/>
            </w:tcBorders>
          </w:tcPr>
          <w:p w14:paraId="729801D8"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8BA63E" w14:textId="77777777" w:rsidR="00F76D8B" w:rsidRDefault="00F76D8B">
            <w:pPr>
              <w:tabs>
                <w:tab w:val="left" w:pos="2505"/>
              </w:tabs>
              <w:rPr>
                <w:rFonts w:ascii="Arial Unicode" w:hAnsi="Arial Unicode"/>
                <w:sz w:val="24"/>
                <w:szCs w:val="24"/>
              </w:rPr>
            </w:pPr>
            <w:r>
              <w:rPr>
                <w:rFonts w:ascii="Arial Unicode" w:hAnsi="Arial Unicode"/>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24756C38"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C57610"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24F07EBF" w14:textId="77777777" w:rsidTr="00F76D8B">
        <w:tc>
          <w:tcPr>
            <w:tcW w:w="535" w:type="dxa"/>
            <w:tcBorders>
              <w:top w:val="single" w:sz="4" w:space="0" w:color="auto"/>
              <w:left w:val="single" w:sz="4" w:space="0" w:color="auto"/>
              <w:bottom w:val="single" w:sz="4" w:space="0" w:color="auto"/>
              <w:right w:val="single" w:sz="4" w:space="0" w:color="auto"/>
            </w:tcBorders>
          </w:tcPr>
          <w:p w14:paraId="5E066ECA"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D51B84" w14:textId="77777777" w:rsidR="00F76D8B" w:rsidRDefault="00F76D8B">
            <w:pPr>
              <w:tabs>
                <w:tab w:val="left" w:pos="2505"/>
              </w:tabs>
              <w:rPr>
                <w:rFonts w:ascii="Arial Unicode" w:hAnsi="Arial Unicode"/>
                <w:sz w:val="24"/>
                <w:szCs w:val="24"/>
              </w:rPr>
            </w:pPr>
            <w:r>
              <w:rPr>
                <w:rFonts w:ascii="Arial Unicode" w:hAnsi="Arial Unicode"/>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058D7285"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E6F0A72" w14:textId="77777777" w:rsidR="00F76D8B" w:rsidRDefault="00F76D8B">
            <w:pPr>
              <w:tabs>
                <w:tab w:val="left" w:pos="2505"/>
              </w:tabs>
              <w:rPr>
                <w:rFonts w:ascii="Arial Unicode" w:hAnsi="Arial Unicode"/>
                <w:sz w:val="24"/>
                <w:szCs w:val="24"/>
              </w:rPr>
            </w:pPr>
            <w:r>
              <w:rPr>
                <w:rFonts w:ascii="Arial Unicode" w:hAnsi="Arial Unicode"/>
                <w:sz w:val="24"/>
                <w:szCs w:val="24"/>
              </w:rPr>
              <w:t>1</w:t>
            </w:r>
          </w:p>
        </w:tc>
      </w:tr>
      <w:tr w:rsidR="00F76D8B" w14:paraId="1B419C4B" w14:textId="77777777" w:rsidTr="00F76D8B">
        <w:tc>
          <w:tcPr>
            <w:tcW w:w="535" w:type="dxa"/>
            <w:tcBorders>
              <w:top w:val="single" w:sz="4" w:space="0" w:color="auto"/>
              <w:left w:val="single" w:sz="4" w:space="0" w:color="auto"/>
              <w:bottom w:val="single" w:sz="4" w:space="0" w:color="auto"/>
              <w:right w:val="single" w:sz="4" w:space="0" w:color="auto"/>
            </w:tcBorders>
          </w:tcPr>
          <w:p w14:paraId="393B3C3B"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0826AEB" w14:textId="77777777" w:rsidR="00F76D8B" w:rsidRDefault="00F76D8B">
            <w:pPr>
              <w:tabs>
                <w:tab w:val="left" w:pos="2505"/>
              </w:tabs>
              <w:rPr>
                <w:rFonts w:ascii="Arial Unicode" w:hAnsi="Arial Unicode"/>
                <w:sz w:val="24"/>
                <w:szCs w:val="24"/>
              </w:rPr>
            </w:pPr>
            <w:r>
              <w:rPr>
                <w:rFonts w:ascii="Arial Unicode" w:hAnsi="Arial Unicode"/>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164C77CA"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E9C3FA0" w14:textId="77777777" w:rsidR="00F76D8B" w:rsidRDefault="00F76D8B">
            <w:pPr>
              <w:tabs>
                <w:tab w:val="left" w:pos="2505"/>
              </w:tabs>
              <w:rPr>
                <w:rFonts w:ascii="Arial Unicode" w:hAnsi="Arial Unicode"/>
                <w:sz w:val="24"/>
                <w:szCs w:val="24"/>
              </w:rPr>
            </w:pPr>
            <w:r>
              <w:rPr>
                <w:rFonts w:ascii="Arial Unicode" w:hAnsi="Arial Unicode"/>
                <w:sz w:val="24"/>
                <w:szCs w:val="24"/>
              </w:rPr>
              <w:t>1</w:t>
            </w:r>
          </w:p>
        </w:tc>
      </w:tr>
    </w:tbl>
    <w:p w14:paraId="231DAEF3" w14:textId="77777777" w:rsidR="00F76D8B" w:rsidRPr="00F76D8B" w:rsidRDefault="00F76D8B" w:rsidP="00F76D8B">
      <w:pPr>
        <w:rPr>
          <w:lang w:val="hy-AM" w:eastAsia="x-none"/>
        </w:rPr>
      </w:pPr>
    </w:p>
    <w:p w14:paraId="75F8CDDC" w14:textId="0936B54F" w:rsidR="00DD3DEB" w:rsidRDefault="00DD3DEB" w:rsidP="00DD3DEB">
      <w:pPr>
        <w:pStyle w:val="Heading2"/>
        <w:jc w:val="both"/>
        <w:rPr>
          <w:rFonts w:ascii="GHEA Grapalat" w:hAnsi="GHEA Grapalat" w:cs="Sylfaen"/>
          <w:color w:val="000000"/>
          <w:sz w:val="24"/>
          <w:szCs w:val="24"/>
          <w:lang w:val="hy-AM"/>
        </w:rPr>
      </w:pPr>
      <w:r>
        <w:rPr>
          <w:rFonts w:ascii="GHEA Grapalat" w:hAnsi="GHEA Grapalat" w:cs="Sylfaen"/>
          <w:color w:val="000000"/>
          <w:sz w:val="24"/>
          <w:szCs w:val="24"/>
          <w:lang w:val="hy-AM"/>
        </w:rPr>
        <w:t xml:space="preserve"> ՀԱՄԱՅՆՔԻ ԶԱՐԳԱՑՄԱՆ  ԽՈՉԸՆԴՈՏՆԵՐ ԵՎ ԴԺՎԱՐՈՒԹՅՈՒՆՆԵՐ</w:t>
      </w:r>
    </w:p>
    <w:p w14:paraId="64FE7279" w14:textId="5DDF6BBF" w:rsidR="00DD3DEB" w:rsidRDefault="00DD3DEB" w:rsidP="00DD3DEB">
      <w:pPr>
        <w:jc w:val="both"/>
        <w:rPr>
          <w:rFonts w:ascii="GHEA Grapalat" w:hAnsi="GHEA Grapalat" w:cs="Times New Roman"/>
          <w:sz w:val="24"/>
          <w:szCs w:val="24"/>
          <w:lang w:val="hy-AM"/>
        </w:rPr>
      </w:pPr>
      <w:r>
        <w:rPr>
          <w:rFonts w:ascii="GHEA Grapalat" w:hAnsi="GHEA Grapalat"/>
          <w:lang w:val="hy-AM"/>
        </w:rPr>
        <w:t xml:space="preserve">     </w:t>
      </w:r>
      <w:r>
        <w:rPr>
          <w:rFonts w:ascii="GHEA Grapalat" w:hAnsi="GHEA Grapalat" w:cs="Sylfaen"/>
          <w:sz w:val="24"/>
          <w:szCs w:val="24"/>
          <w:lang w:val="hy-AM"/>
        </w:rPr>
        <w:t>Համայնքի</w:t>
      </w:r>
      <w:r>
        <w:rPr>
          <w:rFonts w:ascii="GHEA Grapalat" w:hAnsi="GHEA Grapalat"/>
          <w:sz w:val="24"/>
          <w:szCs w:val="24"/>
          <w:lang w:val="hy-AM"/>
        </w:rPr>
        <w:t xml:space="preserve"> զարգացման առկա դժվարությունները ըստ ուղղությունների  </w:t>
      </w:r>
      <w:r>
        <w:rPr>
          <w:rFonts w:ascii="GHEA Grapalat" w:hAnsi="GHEA Grapalat" w:cs="Sylfaen"/>
          <w:sz w:val="24"/>
          <w:szCs w:val="24"/>
          <w:lang w:val="hy-AM"/>
        </w:rPr>
        <w:t>ներկայացված</w:t>
      </w:r>
      <w:r>
        <w:rPr>
          <w:rFonts w:ascii="GHEA Grapalat" w:hAnsi="GHEA Grapalat"/>
          <w:sz w:val="24"/>
          <w:szCs w:val="24"/>
          <w:lang w:val="hy-AM"/>
        </w:rPr>
        <w:t xml:space="preserve"> </w:t>
      </w:r>
      <w:r>
        <w:rPr>
          <w:rFonts w:ascii="GHEA Grapalat" w:hAnsi="GHEA Grapalat" w:cs="Sylfaen"/>
          <w:sz w:val="24"/>
          <w:szCs w:val="24"/>
          <w:lang w:val="hy-AM"/>
        </w:rPr>
        <w:t>են</w:t>
      </w:r>
      <w:r>
        <w:rPr>
          <w:rFonts w:ascii="GHEA Grapalat" w:hAnsi="GHEA Grapalat"/>
          <w:sz w:val="24"/>
          <w:szCs w:val="24"/>
          <w:lang w:val="hy-AM"/>
        </w:rPr>
        <w:t xml:space="preserve"> </w:t>
      </w:r>
      <w:r>
        <w:rPr>
          <w:rFonts w:ascii="GHEA Grapalat" w:hAnsi="GHEA Grapalat" w:cs="Sylfaen"/>
          <w:sz w:val="24"/>
          <w:szCs w:val="24"/>
          <w:lang w:val="hy-AM"/>
        </w:rPr>
        <w:t>ստորև</w:t>
      </w:r>
      <w:r>
        <w:rPr>
          <w:rFonts w:ascii="GHEA Grapalat" w:hAnsi="GHEA Grapalat"/>
          <w:sz w:val="24"/>
          <w:szCs w:val="24"/>
          <w:lang w:val="hy-AM"/>
        </w:rPr>
        <w:t xml:space="preserve">. </w:t>
      </w:r>
    </w:p>
    <w:p w14:paraId="107A680C" w14:textId="77777777" w:rsidR="00DD3DEB" w:rsidRDefault="00DD3DEB" w:rsidP="00DD3DEB">
      <w:pPr>
        <w:pStyle w:val="ListParagraph"/>
        <w:tabs>
          <w:tab w:val="left" w:pos="993"/>
        </w:tabs>
        <w:jc w:val="both"/>
        <w:rPr>
          <w:rFonts w:ascii="GHEA Grapalat" w:hAnsi="GHEA Grapalat" w:cs="Calibri"/>
          <w:sz w:val="24"/>
          <w:szCs w:val="24"/>
          <w:lang w:val="hy-AM"/>
        </w:rPr>
      </w:pPr>
      <w:r>
        <w:rPr>
          <w:rFonts w:ascii="GHEA Grapalat" w:hAnsi="GHEA Grapalat" w:cs="Sylfaen"/>
          <w:sz w:val="24"/>
          <w:szCs w:val="24"/>
          <w:lang w:val="hy-AM"/>
        </w:rPr>
        <w:t>Արտագաղթի ծավալներ, աշխատատեղերի սակավություն, ժամանցի վայրերի բացակայություն, երիտասարդության զբաղվածության խնդիր, ներդրումների պակաս:</w:t>
      </w:r>
    </w:p>
    <w:p w14:paraId="7E8A7EC3" w14:textId="25142DB3" w:rsidR="00DD3DEB" w:rsidRDefault="00DD3DEB" w:rsidP="00DD3DEB">
      <w:pPr>
        <w:tabs>
          <w:tab w:val="left" w:pos="720"/>
        </w:tabs>
        <w:jc w:val="both"/>
        <w:rPr>
          <w:rFonts w:ascii="GHEA Grapalat" w:hAnsi="GHEA Grapalat" w:cs="Calibri"/>
          <w:sz w:val="24"/>
          <w:szCs w:val="24"/>
          <w:lang w:val="hy-AM"/>
        </w:rPr>
      </w:pPr>
      <w:r>
        <w:rPr>
          <w:rFonts w:ascii="GHEA Grapalat" w:hAnsi="GHEA Grapalat" w:cs="Calibri"/>
          <w:sz w:val="24"/>
          <w:szCs w:val="24"/>
          <w:lang w:val="hy-AM"/>
        </w:rPr>
        <w:t xml:space="preserve"> Նշված հիմնահարցերի լուծման  դժվարությունները պայմանավորված են հիմնականում  համայնքի ունեցած եկամուտների ծավալներով, որոնց ոչ բավարար լինելը համայնքին զրկում է առաջ քաշված հիմնախնդիրների վրա էական ազդեցություն ունենալու հնարավորությունից: </w:t>
      </w:r>
    </w:p>
    <w:p w14:paraId="598FBB77" w14:textId="12D64256" w:rsidR="00DD3DEB" w:rsidRDefault="00DD3DEB" w:rsidP="00DD3DEB">
      <w:pPr>
        <w:keepNext/>
        <w:tabs>
          <w:tab w:val="num" w:pos="993"/>
        </w:tabs>
        <w:spacing w:after="0" w:line="240" w:lineRule="auto"/>
        <w:outlineLvl w:val="1"/>
        <w:rPr>
          <w:rFonts w:ascii="GHEA Grapalat" w:eastAsia="Times New Roman" w:hAnsi="GHEA Grapalat" w:cs="Sylfaen"/>
          <w:b/>
          <w:sz w:val="24"/>
          <w:szCs w:val="24"/>
          <w:lang w:val="hy-AM"/>
        </w:rPr>
      </w:pPr>
      <w:r>
        <w:rPr>
          <w:rFonts w:ascii="GHEA Grapalat" w:eastAsia="Times New Roman" w:hAnsi="GHEA Grapalat" w:cs="Sylfaen"/>
          <w:b/>
          <w:sz w:val="24"/>
          <w:szCs w:val="24"/>
          <w:lang w:val="hy-AM"/>
        </w:rPr>
        <w:t xml:space="preserve">ՀԱՄԱՅՆՔԻ ՈՒԺԵՂ ԵՎ ԹՈՒՅԼ ԿՈՂՄԵՐԻ, ՀՆԱՐԱՎՈՐՈՒԹՅՈՒՆՆԵՐԻ ԵՎ  </w:t>
      </w:r>
      <w:r>
        <w:rPr>
          <w:rFonts w:ascii="GHEA Grapalat" w:eastAsia="Times New Roman" w:hAnsi="GHEA Grapalat" w:cs="Sylfaen"/>
          <w:b/>
          <w:sz w:val="24"/>
          <w:szCs w:val="24"/>
          <w:lang w:val="hy-AM"/>
        </w:rPr>
        <w:br/>
        <w:t xml:space="preserve">    ՍՊԱՌՆԱԼԻՔՆԵՐԻ (ՈՒԹՀՍ) ՎԵՐԼՈՒԾՈՒԹՅՈՒՆ</w:t>
      </w:r>
    </w:p>
    <w:p w14:paraId="7A1799CC" w14:textId="77777777" w:rsidR="00DD3DEB" w:rsidRDefault="00DD3DEB" w:rsidP="00DD3DEB">
      <w:pPr>
        <w:keepNext/>
        <w:spacing w:after="0" w:line="240" w:lineRule="auto"/>
        <w:outlineLvl w:val="1"/>
        <w:rPr>
          <w:rFonts w:ascii="GHEA Grapalat" w:eastAsia="Times New Roman" w:hAnsi="GHEA Grapalat" w:cs="Sylfaen"/>
          <w:i/>
          <w:szCs w:val="20"/>
          <w:lang w:val="hy-AM"/>
        </w:rPr>
      </w:pPr>
    </w:p>
    <w:p w14:paraId="76741194" w14:textId="77777777" w:rsidR="00DD3DEB" w:rsidRDefault="00DD3DEB" w:rsidP="00DD3DEB">
      <w:pPr>
        <w:pStyle w:val="ListParagraph"/>
        <w:keepNext/>
        <w:spacing w:after="0" w:line="240" w:lineRule="auto"/>
        <w:ind w:left="0"/>
        <w:outlineLvl w:val="1"/>
        <w:rPr>
          <w:rFonts w:ascii="GHEA Grapalat" w:eastAsia="Times New Roman" w:hAnsi="GHEA Grapalat" w:cs="Times New Roman"/>
          <w:b/>
          <w:i/>
          <w:szCs w:val="20"/>
          <w:lang w:val="hy-AM"/>
        </w:rPr>
      </w:pPr>
      <w:r>
        <w:rPr>
          <w:rFonts w:ascii="GHEA Grapalat" w:eastAsia="Times New Roman" w:hAnsi="GHEA Grapalat" w:cs="Sylfaen"/>
          <w:b/>
          <w:i/>
          <w:szCs w:val="20"/>
          <w:lang w:val="hy-AM"/>
        </w:rPr>
        <w:t xml:space="preserve">         ՀԱՄԱՅՆՔԻ</w:t>
      </w:r>
      <w:r>
        <w:rPr>
          <w:rFonts w:ascii="GHEA Grapalat" w:eastAsia="Times New Roman" w:hAnsi="GHEA Grapalat"/>
          <w:b/>
          <w:i/>
          <w:szCs w:val="20"/>
          <w:lang w:val="hy-AM"/>
        </w:rPr>
        <w:t xml:space="preserve"> </w:t>
      </w:r>
      <w:r>
        <w:rPr>
          <w:rFonts w:ascii="GHEA Grapalat" w:eastAsia="Times New Roman" w:hAnsi="GHEA Grapalat" w:cs="Sylfaen"/>
          <w:b/>
          <w:i/>
          <w:szCs w:val="20"/>
          <w:lang w:val="hy-AM"/>
        </w:rPr>
        <w:t>ՈՒԺԵՂ</w:t>
      </w:r>
      <w:r>
        <w:rPr>
          <w:rFonts w:ascii="GHEA Grapalat" w:eastAsia="Times New Roman" w:hAnsi="GHEA Grapalat"/>
          <w:b/>
          <w:i/>
          <w:szCs w:val="20"/>
          <w:lang w:val="hy-AM"/>
        </w:rPr>
        <w:t xml:space="preserve"> </w:t>
      </w:r>
      <w:r>
        <w:rPr>
          <w:rFonts w:ascii="GHEA Grapalat" w:eastAsia="Times New Roman" w:hAnsi="GHEA Grapalat" w:cs="Sylfaen"/>
          <w:b/>
          <w:i/>
          <w:szCs w:val="20"/>
          <w:lang w:val="hy-AM"/>
        </w:rPr>
        <w:t>ԿՈՂՄԵՐԸ</w:t>
      </w:r>
      <w:r>
        <w:rPr>
          <w:rFonts w:ascii="GHEA Grapalat" w:eastAsia="Times New Roman" w:hAnsi="GHEA Grapalat"/>
          <w:b/>
          <w:i/>
          <w:szCs w:val="20"/>
          <w:lang w:val="hy-AM"/>
        </w:rPr>
        <w:t xml:space="preserve"> </w:t>
      </w:r>
    </w:p>
    <w:p w14:paraId="5DD35F50" w14:textId="77777777" w:rsidR="00DD3DEB" w:rsidRDefault="00DD3DEB" w:rsidP="00DD3DEB">
      <w:pPr>
        <w:pStyle w:val="ListParagraph"/>
        <w:keepNext/>
        <w:spacing w:after="0" w:line="240" w:lineRule="auto"/>
        <w:ind w:left="0"/>
        <w:outlineLvl w:val="1"/>
        <w:rPr>
          <w:rFonts w:ascii="GHEA Grapalat" w:eastAsia="Times New Roman" w:hAnsi="GHEA Grapalat"/>
          <w:b/>
          <w:i/>
          <w:szCs w:val="20"/>
          <w:lang w:val="hy-AM"/>
        </w:rPr>
      </w:pPr>
    </w:p>
    <w:p w14:paraId="2595430C" w14:textId="77777777" w:rsidR="00DD3DEB" w:rsidRDefault="00DD3DEB" w:rsidP="00DD3DEB">
      <w:pPr>
        <w:jc w:val="both"/>
        <w:rPr>
          <w:rFonts w:ascii="Sylfaen" w:eastAsia="Calibri" w:hAnsi="Sylfaen"/>
          <w:sz w:val="24"/>
          <w:szCs w:val="24"/>
          <w:lang w:val="hy-AM"/>
        </w:rPr>
      </w:pPr>
      <w:r>
        <w:rPr>
          <w:rFonts w:ascii="Sylfaen" w:hAnsi="Sylfaen"/>
          <w:sz w:val="24"/>
          <w:szCs w:val="24"/>
          <w:lang w:val="hy-AM"/>
        </w:rPr>
        <w:t>1. Բերրի հողերի առկայություն</w:t>
      </w:r>
    </w:p>
    <w:p w14:paraId="3DEEEF1F" w14:textId="6A3F9DCA" w:rsidR="00DD3DEB" w:rsidRPr="00DD3DEB" w:rsidRDefault="00DD3DEB" w:rsidP="00DD3DEB">
      <w:pPr>
        <w:jc w:val="both"/>
        <w:rPr>
          <w:rFonts w:ascii="Sylfaen" w:eastAsia="Calibri" w:hAnsi="Sylfaen"/>
          <w:sz w:val="24"/>
          <w:szCs w:val="24"/>
          <w:lang w:val="hy-AM"/>
        </w:rPr>
      </w:pPr>
      <w:r>
        <w:rPr>
          <w:rFonts w:ascii="Sylfaen" w:hAnsi="Sylfaen"/>
          <w:sz w:val="24"/>
          <w:szCs w:val="24"/>
          <w:lang w:val="hy-AM"/>
        </w:rPr>
        <w:t>2. Համայնքի բնակչության համախմբվածություն</w:t>
      </w:r>
    </w:p>
    <w:p w14:paraId="12585819" w14:textId="77777777" w:rsidR="00DD3DEB" w:rsidRDefault="00DD3DEB" w:rsidP="00DD3DEB">
      <w:pPr>
        <w:jc w:val="both"/>
        <w:rPr>
          <w:rFonts w:ascii="Sylfaen" w:hAnsi="Sylfaen"/>
          <w:sz w:val="24"/>
          <w:szCs w:val="24"/>
          <w:lang w:val="hy-AM"/>
        </w:rPr>
      </w:pPr>
      <w:r>
        <w:rPr>
          <w:rFonts w:ascii="Sylfaen" w:hAnsi="Sylfaen"/>
          <w:sz w:val="24"/>
          <w:szCs w:val="24"/>
          <w:lang w:val="hy-AM"/>
        </w:rPr>
        <w:t>3. Նորակառույց բուժամբուլատորիայի առկայություն</w:t>
      </w:r>
    </w:p>
    <w:p w14:paraId="3D0BF797" w14:textId="2D26100A" w:rsidR="00DD3DEB" w:rsidRPr="0082536C" w:rsidRDefault="0082536C" w:rsidP="0082536C">
      <w:pPr>
        <w:jc w:val="both"/>
        <w:rPr>
          <w:rFonts w:ascii="Sylfaen" w:hAnsi="Sylfaen"/>
          <w:sz w:val="24"/>
          <w:szCs w:val="24"/>
          <w:lang w:val="hy-AM"/>
        </w:rPr>
      </w:pPr>
      <w:r>
        <w:rPr>
          <w:rFonts w:ascii="Sylfaen" w:hAnsi="Sylfaen"/>
          <w:sz w:val="24"/>
          <w:szCs w:val="24"/>
        </w:rPr>
        <w:t>4</w:t>
      </w:r>
      <w:r w:rsidR="00DD3DEB">
        <w:rPr>
          <w:rFonts w:ascii="Sylfaen" w:hAnsi="Sylfaen"/>
          <w:sz w:val="24"/>
          <w:szCs w:val="24"/>
          <w:lang w:val="hy-AM"/>
        </w:rPr>
        <w:t>.  Բնակչության բարձր կրթական մակարդակ</w:t>
      </w:r>
    </w:p>
    <w:p w14:paraId="0F26394B" w14:textId="77777777" w:rsidR="00DD3DEB" w:rsidRDefault="00DD3DEB" w:rsidP="00DD3DEB">
      <w:pPr>
        <w:rPr>
          <w:rFonts w:ascii="Sylfaen" w:eastAsia="Calibri" w:hAnsi="Sylfaen" w:cs="Times New Roman"/>
          <w:sz w:val="24"/>
          <w:szCs w:val="24"/>
        </w:rPr>
      </w:pPr>
      <w:r>
        <w:rPr>
          <w:rFonts w:ascii="GHEA Grapalat" w:eastAsia="Times New Roman" w:hAnsi="GHEA Grapalat" w:cs="Sylfaen"/>
          <w:b/>
          <w:i/>
          <w:szCs w:val="20"/>
          <w:lang w:val="hy-AM"/>
        </w:rPr>
        <w:lastRenderedPageBreak/>
        <w:t xml:space="preserve">         ՀԱՄԱՅՆՔԻ</w:t>
      </w:r>
      <w:r>
        <w:rPr>
          <w:rFonts w:ascii="GHEA Grapalat" w:eastAsia="Times New Roman" w:hAnsi="GHEA Grapalat"/>
          <w:b/>
          <w:i/>
          <w:szCs w:val="20"/>
          <w:lang w:val="hy-AM"/>
        </w:rPr>
        <w:t xml:space="preserve"> </w:t>
      </w:r>
      <w:r>
        <w:rPr>
          <w:rFonts w:ascii="GHEA Grapalat" w:eastAsia="Times New Roman" w:hAnsi="GHEA Grapalat" w:cs="Sylfaen"/>
          <w:b/>
          <w:i/>
          <w:szCs w:val="20"/>
          <w:lang w:val="hy-AM"/>
        </w:rPr>
        <w:t>ԹՈՒՅԼ</w:t>
      </w:r>
      <w:r>
        <w:rPr>
          <w:rFonts w:ascii="GHEA Grapalat" w:eastAsia="Times New Roman" w:hAnsi="GHEA Grapalat"/>
          <w:b/>
          <w:i/>
          <w:szCs w:val="20"/>
          <w:lang w:val="hy-AM"/>
        </w:rPr>
        <w:t xml:space="preserve"> </w:t>
      </w:r>
      <w:r>
        <w:rPr>
          <w:rFonts w:ascii="GHEA Grapalat" w:eastAsia="Times New Roman" w:hAnsi="GHEA Grapalat" w:cs="Sylfaen"/>
          <w:b/>
          <w:i/>
          <w:szCs w:val="20"/>
          <w:lang w:val="hy-AM"/>
        </w:rPr>
        <w:t>ԿՈՂՄԵՐԸ</w:t>
      </w:r>
      <w:r>
        <w:rPr>
          <w:rFonts w:ascii="GHEA Grapalat" w:eastAsia="Times New Roman" w:hAnsi="GHEA Grapalat" w:cs="Sylfaen"/>
          <w:b/>
          <w:i/>
          <w:szCs w:val="20"/>
        </w:rPr>
        <w:br/>
      </w:r>
      <w:r>
        <w:rPr>
          <w:rFonts w:ascii="Sylfaen" w:hAnsi="Sylfaen"/>
          <w:sz w:val="24"/>
          <w:szCs w:val="24"/>
        </w:rPr>
        <w:t>1. Բնակչության զբաղվածության սեզոնայնություն</w:t>
      </w:r>
    </w:p>
    <w:p w14:paraId="4870B921" w14:textId="77777777" w:rsidR="00DD3DEB" w:rsidRDefault="00DD3DEB" w:rsidP="00DD3DEB">
      <w:pPr>
        <w:jc w:val="both"/>
        <w:rPr>
          <w:rFonts w:ascii="Sylfaen" w:hAnsi="Sylfaen"/>
          <w:sz w:val="24"/>
          <w:szCs w:val="24"/>
        </w:rPr>
      </w:pPr>
      <w:r>
        <w:rPr>
          <w:rFonts w:ascii="Sylfaen" w:hAnsi="Sylfaen"/>
          <w:sz w:val="24"/>
          <w:szCs w:val="24"/>
        </w:rPr>
        <w:t>2. Ջրային ռեսուրսների սակավություն և ոռոգման ցանցի մաշվածություն</w:t>
      </w:r>
    </w:p>
    <w:p w14:paraId="5B8924BB" w14:textId="6235E6C0" w:rsidR="00DD3DEB" w:rsidRPr="0082536C" w:rsidRDefault="00DD3DEB" w:rsidP="0082536C">
      <w:pPr>
        <w:jc w:val="both"/>
        <w:rPr>
          <w:rFonts w:ascii="Sylfaen" w:hAnsi="Sylfaen"/>
          <w:sz w:val="24"/>
          <w:szCs w:val="24"/>
        </w:rPr>
      </w:pPr>
      <w:r>
        <w:rPr>
          <w:rFonts w:ascii="Sylfaen" w:hAnsi="Sylfaen"/>
          <w:sz w:val="24"/>
          <w:szCs w:val="24"/>
        </w:rPr>
        <w:t>4. Խմելու ջրի ներքին ցանցի մաշվածություն</w:t>
      </w:r>
    </w:p>
    <w:p w14:paraId="3752EE4E" w14:textId="77777777" w:rsidR="00DD3DEB" w:rsidRDefault="00DD3DEB" w:rsidP="00DD3DEB">
      <w:pPr>
        <w:pStyle w:val="ListParagraph"/>
        <w:keepNext/>
        <w:spacing w:after="0" w:line="240" w:lineRule="auto"/>
        <w:ind w:left="0"/>
        <w:outlineLvl w:val="1"/>
        <w:rPr>
          <w:rFonts w:ascii="GHEA Grapalat" w:eastAsia="Times New Roman" w:hAnsi="GHEA Grapalat"/>
          <w:b/>
          <w:i/>
          <w:szCs w:val="20"/>
          <w:lang w:val="hy-AM"/>
        </w:rPr>
      </w:pPr>
      <w:r>
        <w:rPr>
          <w:rFonts w:ascii="GHEA Grapalat" w:hAnsi="GHEA Grapalat"/>
          <w:sz w:val="24"/>
          <w:szCs w:val="24"/>
        </w:rPr>
        <w:t xml:space="preserve">    </w:t>
      </w:r>
      <w:r>
        <w:rPr>
          <w:rFonts w:ascii="GHEA Grapalat" w:eastAsia="Times New Roman" w:hAnsi="GHEA Grapalat" w:cs="Sylfaen"/>
          <w:b/>
          <w:i/>
          <w:szCs w:val="20"/>
          <w:lang w:val="hy-AM"/>
        </w:rPr>
        <w:t>ՀԱՄԱՅՆՔԻ</w:t>
      </w:r>
      <w:r>
        <w:rPr>
          <w:rFonts w:ascii="GHEA Grapalat" w:eastAsia="Times New Roman" w:hAnsi="GHEA Grapalat"/>
          <w:b/>
          <w:i/>
          <w:szCs w:val="20"/>
          <w:lang w:val="hy-AM"/>
        </w:rPr>
        <w:t xml:space="preserve"> ԶԱՐԳԱՑՄԱՆ ՀԻՄՆԱԿԱՆ </w:t>
      </w:r>
      <w:r>
        <w:rPr>
          <w:rFonts w:ascii="GHEA Grapalat" w:eastAsia="Times New Roman" w:hAnsi="GHEA Grapalat" w:cs="Sylfaen"/>
          <w:b/>
          <w:i/>
          <w:szCs w:val="20"/>
          <w:lang w:val="hy-AM"/>
        </w:rPr>
        <w:t>ՀՆԱՐԱՎՈՐՈՒԹՅՈՒՆՆԵՐԸ</w:t>
      </w:r>
    </w:p>
    <w:p w14:paraId="038CEE0C" w14:textId="77777777" w:rsidR="00DD3DEB" w:rsidRDefault="00DD3DEB" w:rsidP="00DD3DEB">
      <w:pPr>
        <w:jc w:val="both"/>
        <w:rPr>
          <w:rFonts w:ascii="GHEA Grapalat" w:eastAsia="Calibri" w:hAnsi="GHEA Grapalat"/>
          <w:sz w:val="24"/>
          <w:szCs w:val="24"/>
          <w:lang w:val="hy-AM"/>
        </w:rPr>
      </w:pPr>
      <w:r>
        <w:rPr>
          <w:rFonts w:ascii="GHEA Grapalat" w:hAnsi="GHEA Grapalat"/>
          <w:sz w:val="24"/>
          <w:szCs w:val="24"/>
        </w:rPr>
        <w:t xml:space="preserve">        </w:t>
      </w:r>
      <w:r>
        <w:rPr>
          <w:rFonts w:ascii="GHEA Grapalat" w:hAnsi="GHEA Grapalat"/>
          <w:sz w:val="24"/>
          <w:szCs w:val="24"/>
          <w:lang w:val="hy-AM"/>
        </w:rPr>
        <w:t>Համայնքի զարգացման հնարավորություններն են՝</w:t>
      </w:r>
    </w:p>
    <w:p w14:paraId="5094EF51" w14:textId="77777777" w:rsidR="00DD3DEB" w:rsidRDefault="00DD3DEB" w:rsidP="00DD3DEB">
      <w:pPr>
        <w:jc w:val="both"/>
        <w:rPr>
          <w:rFonts w:ascii="Sylfaen" w:hAnsi="Sylfaen"/>
          <w:sz w:val="24"/>
          <w:szCs w:val="24"/>
        </w:rPr>
      </w:pPr>
      <w:r>
        <w:rPr>
          <w:rFonts w:ascii="Sylfaen" w:hAnsi="Sylfaen"/>
          <w:sz w:val="24"/>
          <w:szCs w:val="24"/>
        </w:rPr>
        <w:t xml:space="preserve">      1. Մեծ աշխատուժի առկայություն</w:t>
      </w:r>
    </w:p>
    <w:p w14:paraId="7CADCFA9" w14:textId="77777777" w:rsidR="00DD3DEB" w:rsidRDefault="00DD3DEB" w:rsidP="00DD3DEB">
      <w:pPr>
        <w:jc w:val="both"/>
        <w:rPr>
          <w:rFonts w:ascii="Sylfaen" w:hAnsi="Sylfaen"/>
          <w:sz w:val="24"/>
          <w:szCs w:val="24"/>
        </w:rPr>
      </w:pPr>
      <w:r>
        <w:rPr>
          <w:rFonts w:ascii="Sylfaen" w:hAnsi="Sylfaen"/>
          <w:sz w:val="24"/>
          <w:szCs w:val="24"/>
        </w:rPr>
        <w:t xml:space="preserve">      2.Պտղի և բանջարեղենի մեծաքանակ արտահանում</w:t>
      </w:r>
    </w:p>
    <w:p w14:paraId="33049369" w14:textId="28421924" w:rsidR="00DD3DEB" w:rsidRDefault="00DD3DEB" w:rsidP="00DD3DEB">
      <w:pPr>
        <w:jc w:val="both"/>
        <w:rPr>
          <w:rFonts w:ascii="Sylfaen" w:hAnsi="Sylfaen"/>
          <w:sz w:val="24"/>
          <w:szCs w:val="24"/>
        </w:rPr>
      </w:pPr>
      <w:r>
        <w:rPr>
          <w:rFonts w:ascii="Sylfaen" w:hAnsi="Sylfaen"/>
          <w:sz w:val="24"/>
          <w:szCs w:val="24"/>
        </w:rPr>
        <w:t xml:space="preserve">     </w:t>
      </w:r>
      <w:r w:rsidR="0082536C">
        <w:rPr>
          <w:rFonts w:ascii="Sylfaen" w:hAnsi="Sylfaen"/>
          <w:sz w:val="24"/>
          <w:szCs w:val="24"/>
        </w:rPr>
        <w:t xml:space="preserve"> </w:t>
      </w:r>
      <w:r>
        <w:rPr>
          <w:rFonts w:ascii="Sylfaen" w:hAnsi="Sylfaen"/>
          <w:sz w:val="24"/>
          <w:szCs w:val="24"/>
        </w:rPr>
        <w:t>3. Տուրիզմի զարգացում</w:t>
      </w:r>
    </w:p>
    <w:p w14:paraId="5197F74A" w14:textId="2775419F" w:rsidR="00DD3DEB" w:rsidRDefault="00DD3DEB" w:rsidP="00DD3DEB">
      <w:pPr>
        <w:pStyle w:val="ListParagraph"/>
        <w:spacing w:after="0" w:line="240" w:lineRule="auto"/>
        <w:ind w:left="0"/>
        <w:rPr>
          <w:rFonts w:ascii="GHEA Grapalat" w:eastAsia="Times New Roman" w:hAnsi="GHEA Grapalat" w:cs="Sylfaen"/>
          <w:b/>
          <w:i/>
          <w:szCs w:val="20"/>
          <w:lang w:val="hy-AM"/>
        </w:rPr>
      </w:pPr>
      <w:r>
        <w:rPr>
          <w:rFonts w:ascii="GHEA Grapalat" w:hAnsi="GHEA Grapalat"/>
          <w:sz w:val="24"/>
          <w:szCs w:val="24"/>
        </w:rPr>
        <w:t xml:space="preserve">   </w:t>
      </w:r>
      <w:r>
        <w:rPr>
          <w:rFonts w:ascii="GHEA Grapalat" w:eastAsia="Times New Roman" w:hAnsi="GHEA Grapalat" w:cs="Sylfaen"/>
          <w:b/>
          <w:i/>
          <w:szCs w:val="20"/>
          <w:lang w:val="hy-AM"/>
        </w:rPr>
        <w:t xml:space="preserve"> ՀԱՄԱՅՆՔԻՆ</w:t>
      </w:r>
      <w:r>
        <w:rPr>
          <w:rFonts w:ascii="GHEA Grapalat" w:eastAsia="Times New Roman" w:hAnsi="GHEA Grapalat"/>
          <w:b/>
          <w:i/>
          <w:szCs w:val="20"/>
          <w:lang w:val="hy-AM"/>
        </w:rPr>
        <w:t xml:space="preserve"> </w:t>
      </w:r>
      <w:r>
        <w:rPr>
          <w:rFonts w:ascii="GHEA Grapalat" w:eastAsia="Times New Roman" w:hAnsi="GHEA Grapalat" w:cs="Sylfaen"/>
          <w:b/>
          <w:i/>
          <w:szCs w:val="20"/>
          <w:lang w:val="hy-AM"/>
        </w:rPr>
        <w:t>ՍՊԱՌՆԱՑՈՂ</w:t>
      </w:r>
      <w:r>
        <w:rPr>
          <w:rFonts w:ascii="GHEA Grapalat" w:eastAsia="Times New Roman" w:hAnsi="GHEA Grapalat"/>
          <w:b/>
          <w:i/>
          <w:szCs w:val="20"/>
          <w:lang w:val="hy-AM"/>
        </w:rPr>
        <w:t xml:space="preserve"> ՀԻՄՆԱԿԱՆ </w:t>
      </w:r>
      <w:r>
        <w:rPr>
          <w:rFonts w:ascii="GHEA Grapalat" w:eastAsia="Times New Roman" w:hAnsi="GHEA Grapalat" w:cs="Sylfaen"/>
          <w:b/>
          <w:i/>
          <w:szCs w:val="20"/>
          <w:lang w:val="hy-AM"/>
        </w:rPr>
        <w:t>ՎՏԱՆԳՆԵՐԸ</w:t>
      </w:r>
    </w:p>
    <w:p w14:paraId="4DF6AB0C" w14:textId="77777777" w:rsidR="00DD3DEB" w:rsidRPr="0082536C" w:rsidRDefault="00DD3DEB" w:rsidP="00DD3DEB">
      <w:pPr>
        <w:tabs>
          <w:tab w:val="left" w:pos="720"/>
        </w:tabs>
        <w:spacing w:after="0" w:line="20" w:lineRule="atLeast"/>
        <w:jc w:val="both"/>
        <w:rPr>
          <w:rFonts w:ascii="Arial Armenian" w:eastAsia="Calibri" w:hAnsi="Arial Armenian" w:cs="Sylfaen"/>
          <w:sz w:val="24"/>
          <w:szCs w:val="24"/>
          <w:lang w:val="hy-AM"/>
        </w:rPr>
      </w:pPr>
      <w:r>
        <w:rPr>
          <w:rFonts w:ascii="GHEA Grapalat" w:hAnsi="GHEA Grapalat"/>
          <w:sz w:val="24"/>
          <w:szCs w:val="24"/>
        </w:rPr>
        <w:t xml:space="preserve">        </w:t>
      </w:r>
      <w:r w:rsidRPr="0082536C">
        <w:rPr>
          <w:rFonts w:ascii="Arial" w:hAnsi="Arial" w:cs="Arial"/>
          <w:sz w:val="24"/>
          <w:szCs w:val="24"/>
          <w:lang w:val="hy-AM"/>
        </w:rPr>
        <w:t>Համայնքին</w:t>
      </w:r>
      <w:r w:rsidRPr="0082536C">
        <w:rPr>
          <w:rFonts w:ascii="Arial Armenian" w:hAnsi="Arial Armenian" w:cs="Sylfaen"/>
          <w:sz w:val="24"/>
          <w:szCs w:val="24"/>
          <w:lang w:val="hy-AM"/>
        </w:rPr>
        <w:t xml:space="preserve"> </w:t>
      </w:r>
      <w:r w:rsidRPr="0082536C">
        <w:rPr>
          <w:rFonts w:ascii="Arial" w:hAnsi="Arial" w:cs="Arial"/>
          <w:sz w:val="24"/>
          <w:szCs w:val="24"/>
          <w:lang w:val="hy-AM"/>
        </w:rPr>
        <w:t>սպառնացող</w:t>
      </w:r>
      <w:r w:rsidRPr="0082536C">
        <w:rPr>
          <w:rFonts w:ascii="Arial Armenian" w:hAnsi="Arial Armenian" w:cs="Sylfaen"/>
          <w:sz w:val="24"/>
          <w:szCs w:val="24"/>
          <w:lang w:val="hy-AM"/>
        </w:rPr>
        <w:t xml:space="preserve"> </w:t>
      </w:r>
      <w:r w:rsidRPr="0082536C">
        <w:rPr>
          <w:rFonts w:ascii="Arial" w:hAnsi="Arial" w:cs="Arial"/>
          <w:sz w:val="24"/>
          <w:szCs w:val="24"/>
          <w:lang w:val="hy-AM"/>
        </w:rPr>
        <w:t>հիմնական</w:t>
      </w:r>
      <w:r w:rsidRPr="0082536C">
        <w:rPr>
          <w:rFonts w:ascii="Arial Armenian" w:hAnsi="Arial Armenian" w:cs="Sylfaen"/>
          <w:sz w:val="24"/>
          <w:szCs w:val="24"/>
          <w:lang w:val="hy-AM"/>
        </w:rPr>
        <w:t xml:space="preserve"> </w:t>
      </w:r>
      <w:r w:rsidRPr="0082536C">
        <w:rPr>
          <w:rFonts w:ascii="Arial" w:hAnsi="Arial" w:cs="Arial"/>
          <w:sz w:val="24"/>
          <w:szCs w:val="24"/>
          <w:lang w:val="hy-AM"/>
        </w:rPr>
        <w:t>վտանգներն</w:t>
      </w:r>
      <w:r w:rsidRPr="0082536C">
        <w:rPr>
          <w:rFonts w:ascii="Arial Armenian" w:hAnsi="Arial Armenian" w:cs="Sylfaen"/>
          <w:sz w:val="24"/>
          <w:szCs w:val="24"/>
          <w:lang w:val="hy-AM"/>
        </w:rPr>
        <w:t xml:space="preserve"> </w:t>
      </w:r>
      <w:r w:rsidRPr="0082536C">
        <w:rPr>
          <w:rFonts w:ascii="Arial" w:hAnsi="Arial" w:cs="Arial"/>
          <w:sz w:val="24"/>
          <w:szCs w:val="24"/>
          <w:lang w:val="hy-AM"/>
        </w:rPr>
        <w:t>են՝</w:t>
      </w:r>
    </w:p>
    <w:p w14:paraId="0B0CCB0C" w14:textId="77777777" w:rsidR="00DD3DEB" w:rsidRPr="0082536C" w:rsidRDefault="00DD3DEB" w:rsidP="00DD3DEB">
      <w:pPr>
        <w:pStyle w:val="ListParagraph"/>
        <w:tabs>
          <w:tab w:val="left" w:pos="720"/>
        </w:tabs>
        <w:spacing w:after="0" w:line="20" w:lineRule="atLeast"/>
        <w:ind w:left="90"/>
        <w:jc w:val="both"/>
        <w:rPr>
          <w:rFonts w:ascii="Arial Armenian" w:hAnsi="Arial Armenian" w:cs="Sylfaen"/>
          <w:color w:val="000000"/>
          <w:sz w:val="24"/>
          <w:szCs w:val="24"/>
          <w:lang w:val="hy-AM" w:eastAsia="ru-RU"/>
        </w:rPr>
      </w:pPr>
      <w:r w:rsidRPr="0082536C">
        <w:rPr>
          <w:rFonts w:ascii="Arial Armenian" w:hAnsi="Arial Armenian" w:cs="Sylfaen"/>
          <w:color w:val="000000"/>
          <w:sz w:val="24"/>
          <w:szCs w:val="24"/>
          <w:lang w:eastAsia="ru-RU"/>
        </w:rPr>
        <w:t xml:space="preserve">      1. </w:t>
      </w:r>
      <w:r w:rsidRPr="0082536C">
        <w:rPr>
          <w:rFonts w:ascii="Arial" w:hAnsi="Arial" w:cs="Arial"/>
          <w:color w:val="000000"/>
          <w:sz w:val="24"/>
          <w:szCs w:val="24"/>
          <w:lang w:val="hy-AM" w:eastAsia="ru-RU"/>
        </w:rPr>
        <w:t>Կադրերի</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արտահոսքը</w:t>
      </w:r>
      <w:r w:rsidRPr="0082536C">
        <w:rPr>
          <w:rFonts w:ascii="Arial Armenian" w:hAnsi="Arial Armenian" w:cs="Sylfaen"/>
          <w:color w:val="000000"/>
          <w:sz w:val="24"/>
          <w:szCs w:val="24"/>
          <w:lang w:val="hy-AM" w:eastAsia="ru-RU"/>
        </w:rPr>
        <w:t>.</w:t>
      </w:r>
    </w:p>
    <w:p w14:paraId="04D63D1E" w14:textId="77777777" w:rsidR="00DD3DEB" w:rsidRPr="0082536C" w:rsidRDefault="00DD3DEB" w:rsidP="00DD3DEB">
      <w:pPr>
        <w:pStyle w:val="ListParagraph"/>
        <w:tabs>
          <w:tab w:val="left" w:pos="720"/>
        </w:tabs>
        <w:spacing w:after="0" w:line="20" w:lineRule="atLeast"/>
        <w:ind w:left="90"/>
        <w:jc w:val="both"/>
        <w:rPr>
          <w:rFonts w:ascii="Arial Armenian" w:hAnsi="Arial Armenian" w:cs="Sylfaen"/>
          <w:color w:val="000000"/>
          <w:sz w:val="24"/>
          <w:szCs w:val="24"/>
          <w:lang w:val="hy-AM" w:eastAsia="ru-RU"/>
        </w:rPr>
      </w:pPr>
      <w:r w:rsidRPr="0082536C">
        <w:rPr>
          <w:rFonts w:ascii="Arial Armenian" w:hAnsi="Arial Armenian" w:cs="Sylfaen"/>
          <w:color w:val="000000"/>
          <w:sz w:val="24"/>
          <w:szCs w:val="24"/>
          <w:lang w:eastAsia="ru-RU"/>
        </w:rPr>
        <w:t xml:space="preserve">      2.</w:t>
      </w:r>
      <w:r w:rsidRPr="0082536C">
        <w:rPr>
          <w:rFonts w:ascii="Arial" w:hAnsi="Arial" w:cs="Arial"/>
          <w:color w:val="000000"/>
          <w:sz w:val="24"/>
          <w:szCs w:val="24"/>
          <w:lang w:val="hy-AM" w:eastAsia="ru-RU"/>
        </w:rPr>
        <w:t>Գործազրկության</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մակարդակի</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աճը</w:t>
      </w:r>
      <w:r w:rsidRPr="0082536C">
        <w:rPr>
          <w:rFonts w:ascii="Arial Armenian" w:hAnsi="Arial Armenian" w:cs="Sylfaen"/>
          <w:color w:val="000000"/>
          <w:sz w:val="24"/>
          <w:szCs w:val="24"/>
          <w:lang w:val="hy-AM" w:eastAsia="ru-RU"/>
        </w:rPr>
        <w:t>.</w:t>
      </w:r>
    </w:p>
    <w:p w14:paraId="15401EF3" w14:textId="0E661A57" w:rsidR="007D4002" w:rsidRDefault="00DD3DEB" w:rsidP="00F76D8B">
      <w:pPr>
        <w:pStyle w:val="ListParagraph"/>
        <w:tabs>
          <w:tab w:val="left" w:pos="720"/>
        </w:tabs>
        <w:spacing w:after="0" w:line="20" w:lineRule="atLeast"/>
        <w:ind w:left="450"/>
        <w:jc w:val="both"/>
        <w:rPr>
          <w:rFonts w:cs="Sylfaen"/>
          <w:color w:val="000000"/>
          <w:sz w:val="24"/>
          <w:szCs w:val="24"/>
          <w:lang w:val="hy-AM" w:eastAsia="ru-RU"/>
        </w:rPr>
      </w:pPr>
      <w:r w:rsidRPr="0082536C">
        <w:rPr>
          <w:rFonts w:ascii="Arial Armenian" w:hAnsi="Arial Armenian" w:cs="Sylfaen"/>
          <w:color w:val="000000"/>
          <w:sz w:val="24"/>
          <w:szCs w:val="24"/>
          <w:lang w:val="hy-AM" w:eastAsia="ru-RU"/>
        </w:rPr>
        <w:t xml:space="preserve"> 3.</w:t>
      </w:r>
      <w:r w:rsidRPr="0082536C">
        <w:rPr>
          <w:rFonts w:ascii="Arial" w:hAnsi="Arial" w:cs="Arial"/>
          <w:color w:val="000000"/>
          <w:sz w:val="24"/>
          <w:szCs w:val="24"/>
          <w:lang w:val="hy-AM" w:eastAsia="ru-RU"/>
        </w:rPr>
        <w:t>Բնական</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տարերային</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աղետների</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հնարավոր</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պատճառած</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վնասները</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ցրտահարություն</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հեղեղումներ</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կարկտահարություն</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երկրաշարժ</w:t>
      </w:r>
      <w:r w:rsidRPr="0082536C">
        <w:rPr>
          <w:rFonts w:ascii="Arial Armenian" w:hAnsi="Arial Armenian" w:cs="Sylfaen"/>
          <w:color w:val="000000"/>
          <w:sz w:val="24"/>
          <w:szCs w:val="24"/>
          <w:lang w:val="hy-AM" w:eastAsia="ru-RU"/>
        </w:rPr>
        <w:t xml:space="preserve"> )</w:t>
      </w:r>
    </w:p>
    <w:p w14:paraId="1F8B46BD" w14:textId="405733CE" w:rsidR="00F76D8B" w:rsidRPr="00F76D8B" w:rsidRDefault="00F76D8B" w:rsidP="00F76D8B">
      <w:pPr>
        <w:pStyle w:val="ListParagraph"/>
        <w:tabs>
          <w:tab w:val="left" w:pos="720"/>
        </w:tabs>
        <w:spacing w:after="0" w:line="20" w:lineRule="atLeast"/>
        <w:ind w:left="450"/>
        <w:jc w:val="both"/>
        <w:rPr>
          <w:rFonts w:cs="Sylfaen"/>
          <w:color w:val="000000"/>
          <w:sz w:val="24"/>
          <w:szCs w:val="24"/>
          <w:lang w:val="hy-AM" w:eastAsia="ru-RU"/>
        </w:rPr>
      </w:pPr>
    </w:p>
    <w:p w14:paraId="4769C3CA" w14:textId="5DC2488C" w:rsidR="00F76D8B" w:rsidRDefault="00F76D8B" w:rsidP="00F76D8B">
      <w:pPr>
        <w:pStyle w:val="ListParagraph"/>
        <w:keepNext/>
        <w:spacing w:after="0" w:line="240" w:lineRule="auto"/>
        <w:ind w:left="0"/>
        <w:outlineLvl w:val="1"/>
        <w:rPr>
          <w:rFonts w:ascii="Sylfaen" w:eastAsia="Times New Roman" w:hAnsi="Sylfaen" w:cs="Sylfaen"/>
          <w:b/>
          <w:bCs/>
          <w:i/>
          <w:szCs w:val="20"/>
          <w:lang w:val="hy-AM"/>
        </w:rPr>
      </w:pPr>
      <w:r>
        <w:rPr>
          <w:rFonts w:ascii="Sylfaen" w:eastAsia="Times New Roman" w:hAnsi="Sylfaen" w:cs="Sylfaen"/>
          <w:b/>
          <w:bCs/>
          <w:i/>
          <w:szCs w:val="20"/>
          <w:lang w:val="hy-AM"/>
        </w:rPr>
        <w:t>ԲՆԱԿԱՎԱՅՐԻ ՀԻՄՆԱԽՆԴԻՐՆԵՐԸ</w:t>
      </w:r>
    </w:p>
    <w:p w14:paraId="0165FAE7" w14:textId="77777777" w:rsidR="00F76D8B" w:rsidRPr="00F76D8B" w:rsidRDefault="00F76D8B" w:rsidP="00F76D8B">
      <w:pPr>
        <w:pStyle w:val="ListParagraph"/>
        <w:keepNext/>
        <w:spacing w:after="0" w:line="240" w:lineRule="auto"/>
        <w:ind w:left="0"/>
        <w:outlineLvl w:val="1"/>
        <w:rPr>
          <w:rFonts w:ascii="Sylfaen" w:eastAsia="Times New Roman" w:hAnsi="Sylfaen" w:cs="Sylfaen"/>
          <w:b/>
          <w:bCs/>
          <w:i/>
          <w:szCs w:val="20"/>
          <w:lang w:val="hy-AM"/>
        </w:rPr>
      </w:pPr>
    </w:p>
    <w:p w14:paraId="3F88E8F6" w14:textId="77777777" w:rsidR="00F76D8B" w:rsidRPr="00F76D8B" w:rsidRDefault="00F76D8B" w:rsidP="00F76D8B">
      <w:pPr>
        <w:keepNext/>
        <w:outlineLvl w:val="4"/>
        <w:rPr>
          <w:rFonts w:ascii="Sylfaen" w:hAnsi="Sylfaen"/>
          <w:bCs/>
          <w:sz w:val="24"/>
          <w:szCs w:val="24"/>
          <w:lang w:val="ro-RO"/>
        </w:rPr>
      </w:pPr>
      <w:r w:rsidRPr="00F76D8B">
        <w:rPr>
          <w:rFonts w:ascii="Sylfaen" w:hAnsi="Sylfaen" w:cs="Sylfaen"/>
          <w:bCs/>
          <w:sz w:val="24"/>
          <w:szCs w:val="24"/>
          <w:lang w:val="hy-AM"/>
        </w:rPr>
        <w:t>1.Բարձրագույն</w:t>
      </w:r>
      <w:r w:rsidRPr="00F76D8B">
        <w:rPr>
          <w:rFonts w:ascii="Sylfaen" w:hAnsi="Sylfaen"/>
          <w:bCs/>
          <w:sz w:val="24"/>
          <w:szCs w:val="24"/>
          <w:lang w:val="ro-RO"/>
        </w:rPr>
        <w:t xml:space="preserve"> </w:t>
      </w:r>
      <w:r w:rsidRPr="00F76D8B">
        <w:rPr>
          <w:rFonts w:ascii="Sylfaen" w:hAnsi="Sylfaen" w:cs="Sylfaen"/>
          <w:bCs/>
          <w:sz w:val="24"/>
          <w:szCs w:val="24"/>
          <w:lang w:val="hy-AM"/>
        </w:rPr>
        <w:t>և</w:t>
      </w:r>
      <w:r w:rsidRPr="00F76D8B">
        <w:rPr>
          <w:rFonts w:ascii="Sylfaen" w:hAnsi="Sylfaen"/>
          <w:bCs/>
          <w:sz w:val="24"/>
          <w:szCs w:val="24"/>
          <w:lang w:val="ro-RO"/>
        </w:rPr>
        <w:t xml:space="preserve"> </w:t>
      </w:r>
      <w:r w:rsidRPr="00F76D8B">
        <w:rPr>
          <w:rFonts w:ascii="Sylfaen" w:hAnsi="Sylfaen" w:cs="Sylfaen"/>
          <w:bCs/>
          <w:sz w:val="24"/>
          <w:szCs w:val="24"/>
          <w:lang w:val="hy-AM"/>
        </w:rPr>
        <w:t>միջին</w:t>
      </w:r>
      <w:r w:rsidRPr="00F76D8B">
        <w:rPr>
          <w:rFonts w:ascii="Sylfaen" w:hAnsi="Sylfaen"/>
          <w:bCs/>
          <w:sz w:val="24"/>
          <w:szCs w:val="24"/>
          <w:lang w:val="ro-RO"/>
        </w:rPr>
        <w:t xml:space="preserve"> </w:t>
      </w:r>
      <w:r w:rsidRPr="00F76D8B">
        <w:rPr>
          <w:rFonts w:ascii="Sylfaen" w:hAnsi="Sylfaen" w:cs="Sylfaen"/>
          <w:bCs/>
          <w:sz w:val="24"/>
          <w:szCs w:val="24"/>
          <w:lang w:val="hy-AM"/>
        </w:rPr>
        <w:t>մասնագիտական</w:t>
      </w:r>
      <w:r w:rsidRPr="00F76D8B">
        <w:rPr>
          <w:rFonts w:ascii="Sylfaen" w:hAnsi="Sylfaen"/>
          <w:bCs/>
          <w:sz w:val="24"/>
          <w:szCs w:val="24"/>
          <w:lang w:val="ro-RO"/>
        </w:rPr>
        <w:t xml:space="preserve"> </w:t>
      </w:r>
      <w:r w:rsidRPr="00F76D8B">
        <w:rPr>
          <w:rFonts w:ascii="Sylfaen" w:hAnsi="Sylfaen" w:cs="Sylfaen"/>
          <w:bCs/>
          <w:sz w:val="24"/>
          <w:szCs w:val="24"/>
          <w:lang w:val="hy-AM"/>
        </w:rPr>
        <w:t>կրթություն</w:t>
      </w:r>
      <w:r w:rsidRPr="00F76D8B">
        <w:rPr>
          <w:rFonts w:ascii="Sylfaen" w:hAnsi="Sylfaen"/>
          <w:bCs/>
          <w:sz w:val="24"/>
          <w:szCs w:val="24"/>
          <w:lang w:val="ro-RO"/>
        </w:rPr>
        <w:t xml:space="preserve"> </w:t>
      </w:r>
      <w:r w:rsidRPr="00F76D8B">
        <w:rPr>
          <w:rFonts w:ascii="Sylfaen" w:hAnsi="Sylfaen" w:cs="Sylfaen"/>
          <w:bCs/>
          <w:sz w:val="24"/>
          <w:szCs w:val="24"/>
          <w:lang w:val="hy-AM"/>
        </w:rPr>
        <w:t>ունեցողների</w:t>
      </w:r>
      <w:r w:rsidRPr="00F76D8B">
        <w:rPr>
          <w:rFonts w:ascii="Sylfaen" w:hAnsi="Sylfaen"/>
          <w:bCs/>
          <w:sz w:val="24"/>
          <w:szCs w:val="24"/>
          <w:lang w:val="ro-RO"/>
        </w:rPr>
        <w:t xml:space="preserve"> </w:t>
      </w:r>
      <w:r w:rsidRPr="00F76D8B">
        <w:rPr>
          <w:rFonts w:ascii="Sylfaen" w:hAnsi="Sylfaen" w:cs="Sylfaen"/>
          <w:bCs/>
          <w:sz w:val="24"/>
          <w:szCs w:val="24"/>
          <w:lang w:val="hy-AM"/>
        </w:rPr>
        <w:t>գործազրկության</w:t>
      </w:r>
      <w:r w:rsidRPr="00F76D8B">
        <w:rPr>
          <w:rFonts w:ascii="Sylfaen" w:hAnsi="Sylfaen"/>
          <w:bCs/>
          <w:sz w:val="24"/>
          <w:szCs w:val="24"/>
          <w:lang w:val="ro-RO"/>
        </w:rPr>
        <w:t xml:space="preserve"> </w:t>
      </w:r>
      <w:r w:rsidRPr="00F76D8B">
        <w:rPr>
          <w:rFonts w:ascii="Sylfaen" w:hAnsi="Sylfaen" w:cs="Sylfaen"/>
          <w:bCs/>
          <w:sz w:val="24"/>
          <w:szCs w:val="24"/>
          <w:lang w:val="hy-AM"/>
        </w:rPr>
        <w:t>բարձր</w:t>
      </w:r>
      <w:r w:rsidRPr="00F76D8B">
        <w:rPr>
          <w:rFonts w:ascii="Sylfaen" w:hAnsi="Sylfaen"/>
          <w:bCs/>
          <w:sz w:val="24"/>
          <w:szCs w:val="24"/>
          <w:lang w:val="ro-RO"/>
        </w:rPr>
        <w:t xml:space="preserve"> </w:t>
      </w:r>
      <w:r w:rsidRPr="00F76D8B">
        <w:rPr>
          <w:rFonts w:ascii="Sylfaen" w:hAnsi="Sylfaen" w:cs="Sylfaen"/>
          <w:bCs/>
          <w:sz w:val="24"/>
          <w:szCs w:val="24"/>
          <w:lang w:val="hy-AM"/>
        </w:rPr>
        <w:t>մակարդակը</w:t>
      </w:r>
      <w:r w:rsidRPr="00F76D8B">
        <w:rPr>
          <w:rFonts w:ascii="Sylfaen" w:hAnsi="Sylfaen"/>
          <w:bCs/>
          <w:sz w:val="24"/>
          <w:szCs w:val="24"/>
          <w:lang w:val="ro-RO"/>
        </w:rPr>
        <w:t>,                                                                                                                                                                                  2.</w:t>
      </w:r>
      <w:r w:rsidRPr="00F76D8B">
        <w:rPr>
          <w:rFonts w:ascii="Sylfaen" w:hAnsi="Sylfaen" w:cs="Sylfaen"/>
          <w:bCs/>
          <w:sz w:val="24"/>
          <w:szCs w:val="24"/>
          <w:lang w:val="hy-AM"/>
        </w:rPr>
        <w:t>Գյուղատնտեսական</w:t>
      </w:r>
      <w:r w:rsidRPr="00F76D8B">
        <w:rPr>
          <w:rFonts w:ascii="Sylfaen" w:hAnsi="Sylfaen"/>
          <w:bCs/>
          <w:sz w:val="24"/>
          <w:szCs w:val="24"/>
          <w:lang w:val="ro-RO"/>
        </w:rPr>
        <w:t xml:space="preserve"> </w:t>
      </w:r>
      <w:r w:rsidRPr="00F76D8B">
        <w:rPr>
          <w:rFonts w:ascii="Sylfaen" w:hAnsi="Sylfaen" w:cs="Sylfaen"/>
          <w:bCs/>
          <w:sz w:val="24"/>
          <w:szCs w:val="24"/>
          <w:lang w:val="hy-AM"/>
        </w:rPr>
        <w:t>մթերքների</w:t>
      </w:r>
      <w:r w:rsidRPr="00F76D8B">
        <w:rPr>
          <w:rFonts w:ascii="Sylfaen" w:hAnsi="Sylfaen"/>
          <w:bCs/>
          <w:sz w:val="24"/>
          <w:szCs w:val="24"/>
          <w:lang w:val="ro-RO"/>
        </w:rPr>
        <w:t xml:space="preserve"> </w:t>
      </w:r>
      <w:r w:rsidRPr="00F76D8B">
        <w:rPr>
          <w:rFonts w:ascii="Sylfaen" w:hAnsi="Sylfaen" w:cs="Sylfaen"/>
          <w:bCs/>
          <w:sz w:val="24"/>
          <w:szCs w:val="24"/>
          <w:lang w:val="hy-AM"/>
        </w:rPr>
        <w:t>իրացման</w:t>
      </w:r>
      <w:r w:rsidRPr="00F76D8B">
        <w:rPr>
          <w:rFonts w:ascii="Sylfaen" w:hAnsi="Sylfaen"/>
          <w:bCs/>
          <w:sz w:val="24"/>
          <w:szCs w:val="24"/>
          <w:lang w:val="ro-RO"/>
        </w:rPr>
        <w:t xml:space="preserve">, </w:t>
      </w:r>
      <w:r w:rsidRPr="00F76D8B">
        <w:rPr>
          <w:rFonts w:ascii="Sylfaen" w:hAnsi="Sylfaen" w:cs="Sylfaen"/>
          <w:bCs/>
          <w:sz w:val="24"/>
          <w:szCs w:val="24"/>
          <w:lang w:val="hy-AM"/>
        </w:rPr>
        <w:t>շուկայական</w:t>
      </w:r>
      <w:r w:rsidRPr="00F76D8B">
        <w:rPr>
          <w:rFonts w:ascii="Sylfaen" w:hAnsi="Sylfaen"/>
          <w:bCs/>
          <w:sz w:val="24"/>
          <w:szCs w:val="24"/>
          <w:lang w:val="ro-RO"/>
        </w:rPr>
        <w:t xml:space="preserve"> </w:t>
      </w:r>
      <w:r w:rsidRPr="00F76D8B">
        <w:rPr>
          <w:rFonts w:ascii="Sylfaen" w:hAnsi="Sylfaen" w:cs="Sylfaen"/>
          <w:bCs/>
          <w:sz w:val="24"/>
          <w:szCs w:val="24"/>
          <w:lang w:val="hy-AM"/>
        </w:rPr>
        <w:t>ցածր</w:t>
      </w:r>
      <w:r w:rsidRPr="00F76D8B">
        <w:rPr>
          <w:rFonts w:ascii="Sylfaen" w:hAnsi="Sylfaen"/>
          <w:bCs/>
          <w:sz w:val="24"/>
          <w:szCs w:val="24"/>
          <w:lang w:val="ro-RO"/>
        </w:rPr>
        <w:t xml:space="preserve"> </w:t>
      </w:r>
      <w:r w:rsidRPr="00F76D8B">
        <w:rPr>
          <w:rFonts w:ascii="Sylfaen" w:hAnsi="Sylfaen" w:cs="Sylfaen"/>
          <w:bCs/>
          <w:sz w:val="24"/>
          <w:szCs w:val="24"/>
          <w:lang w:val="hy-AM"/>
        </w:rPr>
        <w:t>գների</w:t>
      </w:r>
      <w:r w:rsidRPr="00F76D8B">
        <w:rPr>
          <w:rFonts w:ascii="Sylfaen" w:hAnsi="Sylfaen"/>
          <w:bCs/>
          <w:sz w:val="24"/>
          <w:szCs w:val="24"/>
          <w:lang w:val="ro-RO"/>
        </w:rPr>
        <w:t xml:space="preserve"> </w:t>
      </w:r>
      <w:r w:rsidRPr="00F76D8B">
        <w:rPr>
          <w:rFonts w:ascii="Sylfaen" w:hAnsi="Sylfaen" w:cs="Sylfaen"/>
          <w:bCs/>
          <w:sz w:val="24"/>
          <w:szCs w:val="24"/>
          <w:lang w:val="hy-AM"/>
        </w:rPr>
        <w:t>պատճառով</w:t>
      </w:r>
      <w:r w:rsidRPr="00F76D8B">
        <w:rPr>
          <w:rFonts w:ascii="Sylfaen" w:hAnsi="Sylfaen"/>
          <w:bCs/>
          <w:sz w:val="24"/>
          <w:szCs w:val="24"/>
          <w:lang w:val="ro-RO"/>
        </w:rPr>
        <w:t xml:space="preserve"> </w:t>
      </w:r>
      <w:r w:rsidRPr="00F76D8B">
        <w:rPr>
          <w:rFonts w:ascii="Sylfaen" w:hAnsi="Sylfaen" w:cs="Sylfaen"/>
          <w:bCs/>
          <w:sz w:val="24"/>
          <w:szCs w:val="24"/>
          <w:lang w:val="hy-AM"/>
        </w:rPr>
        <w:t>գյուղացու</w:t>
      </w:r>
      <w:r w:rsidRPr="00F76D8B">
        <w:rPr>
          <w:rFonts w:ascii="Sylfaen" w:hAnsi="Sylfaen"/>
          <w:bCs/>
          <w:sz w:val="24"/>
          <w:szCs w:val="24"/>
          <w:lang w:val="ro-RO"/>
        </w:rPr>
        <w:t xml:space="preserve"> </w:t>
      </w:r>
      <w:r w:rsidRPr="00F76D8B">
        <w:rPr>
          <w:rFonts w:ascii="Sylfaen" w:hAnsi="Sylfaen" w:cs="Sylfaen"/>
          <w:bCs/>
          <w:sz w:val="24"/>
          <w:szCs w:val="24"/>
          <w:lang w:val="hy-AM"/>
        </w:rPr>
        <w:t>եկամուտների</w:t>
      </w:r>
      <w:r w:rsidRPr="00F76D8B">
        <w:rPr>
          <w:rFonts w:ascii="Sylfaen" w:hAnsi="Sylfaen"/>
          <w:bCs/>
          <w:sz w:val="24"/>
          <w:szCs w:val="24"/>
          <w:lang w:val="ro-RO"/>
        </w:rPr>
        <w:t xml:space="preserve"> </w:t>
      </w:r>
      <w:r w:rsidRPr="00F76D8B">
        <w:rPr>
          <w:rFonts w:ascii="Sylfaen" w:hAnsi="Sylfaen" w:cs="Sylfaen"/>
          <w:bCs/>
          <w:sz w:val="24"/>
          <w:szCs w:val="24"/>
          <w:lang w:val="hy-AM"/>
        </w:rPr>
        <w:t>նվազում</w:t>
      </w:r>
    </w:p>
    <w:p w14:paraId="025DF146" w14:textId="77777777" w:rsidR="00F76D8B" w:rsidRPr="00F76D8B" w:rsidRDefault="00F76D8B" w:rsidP="00F76D8B">
      <w:pPr>
        <w:spacing w:after="60" w:line="240" w:lineRule="auto"/>
        <w:rPr>
          <w:rFonts w:ascii="Times Armenian" w:hAnsi="Times Armenian"/>
          <w:bCs/>
          <w:sz w:val="24"/>
          <w:lang w:val="ro-RO"/>
        </w:rPr>
      </w:pPr>
      <w:r w:rsidRPr="00F76D8B">
        <w:rPr>
          <w:rFonts w:ascii="Times Armenian" w:hAnsi="Times Armenian"/>
          <w:bCs/>
          <w:sz w:val="24"/>
          <w:lang w:val="ro-RO"/>
        </w:rPr>
        <w:t>3.</w:t>
      </w:r>
      <w:r w:rsidRPr="00F76D8B">
        <w:rPr>
          <w:rFonts w:ascii="Sylfaen" w:hAnsi="Sylfaen" w:cs="Sylfaen"/>
          <w:bCs/>
          <w:sz w:val="24"/>
        </w:rPr>
        <w:t>Մ</w:t>
      </w:r>
      <w:r w:rsidRPr="00F76D8B">
        <w:rPr>
          <w:rFonts w:ascii="Sylfaen" w:hAnsi="Sylfaen" w:cs="Sylfaen"/>
          <w:bCs/>
          <w:sz w:val="24"/>
          <w:lang w:val="ru-RU"/>
        </w:rPr>
        <w:t>անկապարտեզի</w:t>
      </w:r>
      <w:r w:rsidRPr="00F76D8B">
        <w:rPr>
          <w:rFonts w:ascii="Times Armenian" w:hAnsi="Times Armenian"/>
          <w:bCs/>
          <w:sz w:val="24"/>
          <w:lang w:val="ro-RO"/>
        </w:rPr>
        <w:t xml:space="preserve"> </w:t>
      </w:r>
      <w:r w:rsidRPr="00F76D8B">
        <w:rPr>
          <w:rFonts w:ascii="Sylfaen" w:hAnsi="Sylfaen"/>
          <w:bCs/>
          <w:sz w:val="24"/>
          <w:lang w:val="ro-RO"/>
        </w:rPr>
        <w:t xml:space="preserve">և դպրոցի </w:t>
      </w:r>
      <w:r w:rsidRPr="00F76D8B">
        <w:rPr>
          <w:rFonts w:ascii="Sylfaen" w:hAnsi="Sylfaen" w:cs="Sylfaen"/>
          <w:bCs/>
          <w:sz w:val="24"/>
          <w:lang w:val="ru-RU"/>
        </w:rPr>
        <w:t>շենքի</w:t>
      </w:r>
      <w:r w:rsidRPr="00F76D8B">
        <w:rPr>
          <w:rFonts w:ascii="Times Armenian" w:hAnsi="Times Armenian"/>
          <w:bCs/>
          <w:sz w:val="24"/>
          <w:lang w:val="ro-RO"/>
        </w:rPr>
        <w:t xml:space="preserve"> </w:t>
      </w:r>
      <w:r w:rsidRPr="00F76D8B">
        <w:rPr>
          <w:rFonts w:ascii="Sylfaen" w:hAnsi="Sylfaen" w:cs="Sylfaen"/>
          <w:bCs/>
          <w:sz w:val="24"/>
        </w:rPr>
        <w:t>վերանորոգման</w:t>
      </w:r>
      <w:r w:rsidRPr="00F76D8B">
        <w:rPr>
          <w:rFonts w:ascii="Sylfaen" w:hAnsi="Sylfaen" w:cs="Sylfaen"/>
          <w:bCs/>
          <w:sz w:val="24"/>
          <w:lang w:val="ro-RO"/>
        </w:rPr>
        <w:t xml:space="preserve"> </w:t>
      </w:r>
      <w:r w:rsidRPr="00F76D8B">
        <w:rPr>
          <w:rFonts w:ascii="Sylfaen" w:hAnsi="Sylfaen" w:cs="Sylfaen"/>
          <w:bCs/>
          <w:sz w:val="24"/>
        </w:rPr>
        <w:t>անհրաժեշտություն</w:t>
      </w:r>
      <w:r w:rsidRPr="00F76D8B">
        <w:rPr>
          <w:rFonts w:ascii="Sylfaen" w:hAnsi="Sylfaen" w:cs="Sylfaen"/>
          <w:bCs/>
          <w:sz w:val="24"/>
          <w:lang w:val="ro-RO"/>
        </w:rPr>
        <w:t xml:space="preserve">, </w:t>
      </w:r>
      <w:r w:rsidRPr="00F76D8B">
        <w:rPr>
          <w:rFonts w:ascii="Sylfaen" w:hAnsi="Sylfaen" w:cs="Sylfaen"/>
          <w:bCs/>
          <w:sz w:val="24"/>
        </w:rPr>
        <w:t>մանկապարտեզի</w:t>
      </w:r>
      <w:r w:rsidRPr="00F76D8B">
        <w:rPr>
          <w:rFonts w:ascii="Sylfaen" w:hAnsi="Sylfaen" w:cs="Sylfaen"/>
          <w:bCs/>
          <w:sz w:val="24"/>
          <w:lang w:val="ro-RO"/>
        </w:rPr>
        <w:t xml:space="preserve"> </w:t>
      </w:r>
      <w:r w:rsidRPr="00F76D8B">
        <w:rPr>
          <w:rFonts w:ascii="Sylfaen" w:hAnsi="Sylfaen" w:cs="Sylfaen"/>
          <w:bCs/>
          <w:sz w:val="24"/>
        </w:rPr>
        <w:t>նոր</w:t>
      </w:r>
      <w:r w:rsidRPr="00F76D8B">
        <w:rPr>
          <w:rFonts w:ascii="Sylfaen" w:hAnsi="Sylfaen" w:cs="Sylfaen"/>
          <w:bCs/>
          <w:sz w:val="24"/>
          <w:lang w:val="ro-RO"/>
        </w:rPr>
        <w:t xml:space="preserve"> </w:t>
      </w:r>
      <w:r w:rsidRPr="00F76D8B">
        <w:rPr>
          <w:rFonts w:ascii="Sylfaen" w:hAnsi="Sylfaen" w:cs="Sylfaen"/>
          <w:bCs/>
          <w:sz w:val="24"/>
        </w:rPr>
        <w:t>մասնաշենքի</w:t>
      </w:r>
      <w:r w:rsidRPr="00F76D8B">
        <w:rPr>
          <w:rFonts w:ascii="Sylfaen" w:hAnsi="Sylfaen" w:cs="Sylfaen"/>
          <w:bCs/>
          <w:sz w:val="24"/>
          <w:lang w:val="ro-RO"/>
        </w:rPr>
        <w:t xml:space="preserve"> </w:t>
      </w:r>
      <w:r w:rsidRPr="00F76D8B">
        <w:rPr>
          <w:rFonts w:ascii="Sylfaen" w:hAnsi="Sylfaen" w:cs="Sylfaen"/>
          <w:bCs/>
          <w:sz w:val="24"/>
        </w:rPr>
        <w:t>կառուցման</w:t>
      </w:r>
      <w:r w:rsidRPr="00F76D8B">
        <w:rPr>
          <w:rFonts w:ascii="Sylfaen" w:hAnsi="Sylfaen" w:cs="Sylfaen"/>
          <w:bCs/>
          <w:sz w:val="24"/>
          <w:lang w:val="ro-RO"/>
        </w:rPr>
        <w:t xml:space="preserve"> </w:t>
      </w:r>
      <w:r w:rsidRPr="00F76D8B">
        <w:rPr>
          <w:rFonts w:ascii="Sylfaen" w:hAnsi="Sylfaen" w:cs="Sylfaen"/>
          <w:bCs/>
          <w:sz w:val="24"/>
        </w:rPr>
        <w:t>կարիք</w:t>
      </w:r>
      <w:r w:rsidRPr="00F76D8B">
        <w:rPr>
          <w:rFonts w:ascii="Sylfaen" w:hAnsi="Sylfaen" w:cs="Sylfaen"/>
          <w:bCs/>
          <w:sz w:val="24"/>
          <w:lang w:val="ro-RO"/>
        </w:rPr>
        <w:t>:</w:t>
      </w:r>
      <w:r w:rsidRPr="00F76D8B">
        <w:rPr>
          <w:rFonts w:ascii="Times Armenian" w:hAnsi="Times Armenian"/>
          <w:bCs/>
          <w:sz w:val="24"/>
          <w:lang w:val="ro-RO"/>
        </w:rPr>
        <w:t xml:space="preserve"> </w:t>
      </w:r>
    </w:p>
    <w:p w14:paraId="68FDBDFA" w14:textId="77777777" w:rsidR="00F76D8B" w:rsidRPr="00F76D8B" w:rsidRDefault="00F76D8B" w:rsidP="00F76D8B">
      <w:pPr>
        <w:spacing w:after="60" w:line="240" w:lineRule="auto"/>
        <w:rPr>
          <w:rFonts w:ascii="Times Armenian" w:hAnsi="Times Armenian"/>
          <w:bCs/>
          <w:sz w:val="24"/>
          <w:lang w:val="ro-RO"/>
        </w:rPr>
      </w:pPr>
      <w:r w:rsidRPr="00F76D8B">
        <w:rPr>
          <w:rFonts w:ascii="Sylfaen" w:hAnsi="Sylfaen" w:cs="Sylfaen"/>
          <w:bCs/>
          <w:sz w:val="24"/>
          <w:lang w:val="ro-RO"/>
        </w:rPr>
        <w:t xml:space="preserve"> 4.</w:t>
      </w:r>
      <w:r w:rsidRPr="00F76D8B">
        <w:rPr>
          <w:rFonts w:ascii="Sylfaen" w:hAnsi="Sylfaen" w:cs="Sylfaen"/>
          <w:bCs/>
          <w:sz w:val="24"/>
          <w:lang w:val="ru-RU"/>
        </w:rPr>
        <w:t>Միջհամայնքային</w:t>
      </w:r>
      <w:r w:rsidRPr="00F76D8B">
        <w:rPr>
          <w:rFonts w:ascii="Times Armenian" w:hAnsi="Times Armenian"/>
          <w:bCs/>
          <w:sz w:val="24"/>
          <w:lang w:val="ro-RO"/>
        </w:rPr>
        <w:t xml:space="preserve"> </w:t>
      </w:r>
      <w:r w:rsidRPr="00F76D8B">
        <w:rPr>
          <w:rFonts w:ascii="Sylfaen" w:hAnsi="Sylfaen" w:cs="Sylfaen"/>
          <w:bCs/>
          <w:sz w:val="24"/>
          <w:lang w:val="ru-RU"/>
        </w:rPr>
        <w:t>և</w:t>
      </w:r>
      <w:r w:rsidRPr="00F76D8B">
        <w:rPr>
          <w:rFonts w:ascii="Times Armenian" w:hAnsi="Times Armenian"/>
          <w:bCs/>
          <w:sz w:val="24"/>
          <w:lang w:val="ro-RO"/>
        </w:rPr>
        <w:t xml:space="preserve"> </w:t>
      </w:r>
      <w:r w:rsidRPr="00F76D8B">
        <w:rPr>
          <w:rFonts w:ascii="Sylfaen" w:hAnsi="Sylfaen" w:cs="Sylfaen"/>
          <w:bCs/>
          <w:sz w:val="24"/>
          <w:lang w:val="ru-RU"/>
        </w:rPr>
        <w:t>ներհամայնքային</w:t>
      </w:r>
      <w:r w:rsidRPr="00F76D8B">
        <w:rPr>
          <w:rFonts w:ascii="Times Armenian" w:hAnsi="Times Armenian"/>
          <w:bCs/>
          <w:sz w:val="24"/>
          <w:lang w:val="ro-RO"/>
        </w:rPr>
        <w:t xml:space="preserve"> </w:t>
      </w:r>
      <w:r w:rsidRPr="00F76D8B">
        <w:rPr>
          <w:rFonts w:ascii="Sylfaen" w:hAnsi="Sylfaen" w:cs="Sylfaen"/>
          <w:bCs/>
          <w:sz w:val="24"/>
          <w:lang w:val="ru-RU"/>
        </w:rPr>
        <w:t>ճանապարհների</w:t>
      </w:r>
      <w:r w:rsidRPr="00F76D8B">
        <w:rPr>
          <w:rFonts w:ascii="Times Armenian" w:hAnsi="Times Armenian"/>
          <w:bCs/>
          <w:sz w:val="24"/>
          <w:lang w:val="ro-RO"/>
        </w:rPr>
        <w:t xml:space="preserve"> </w:t>
      </w:r>
      <w:r w:rsidRPr="00F76D8B">
        <w:rPr>
          <w:rFonts w:ascii="Sylfaen" w:hAnsi="Sylfaen" w:cs="Sylfaen"/>
          <w:bCs/>
          <w:sz w:val="24"/>
          <w:lang w:val="ru-RU"/>
        </w:rPr>
        <w:t>և</w:t>
      </w:r>
      <w:r w:rsidRPr="00F76D8B">
        <w:rPr>
          <w:rFonts w:ascii="Times Armenian" w:hAnsi="Times Armenian"/>
          <w:bCs/>
          <w:sz w:val="24"/>
          <w:lang w:val="ro-RO"/>
        </w:rPr>
        <w:t xml:space="preserve"> </w:t>
      </w:r>
      <w:r w:rsidRPr="00F76D8B">
        <w:rPr>
          <w:rFonts w:ascii="Sylfaen" w:hAnsi="Sylfaen" w:cs="Sylfaen"/>
          <w:bCs/>
          <w:sz w:val="24"/>
          <w:lang w:val="ru-RU"/>
        </w:rPr>
        <w:t>փողոցների</w:t>
      </w:r>
      <w:r w:rsidRPr="00F76D8B">
        <w:rPr>
          <w:rFonts w:ascii="Times Armenian" w:hAnsi="Times Armenian"/>
          <w:bCs/>
          <w:sz w:val="24"/>
          <w:lang w:val="ro-RO"/>
        </w:rPr>
        <w:t xml:space="preserve">   </w:t>
      </w:r>
      <w:r w:rsidRPr="00F76D8B">
        <w:rPr>
          <w:rFonts w:ascii="Times Armenian" w:hAnsi="Times Armenian"/>
          <w:bCs/>
          <w:sz w:val="24"/>
          <w:lang w:val="ro-RO"/>
        </w:rPr>
        <w:br/>
        <w:t xml:space="preserve"> </w:t>
      </w:r>
      <w:r w:rsidRPr="00F76D8B">
        <w:rPr>
          <w:rFonts w:ascii="Sylfaen" w:hAnsi="Sylfaen" w:cs="Sylfaen"/>
          <w:bCs/>
          <w:sz w:val="24"/>
          <w:lang w:val="ru-RU"/>
        </w:rPr>
        <w:t>անբարեկարգ</w:t>
      </w:r>
      <w:r w:rsidRPr="00F76D8B">
        <w:rPr>
          <w:rFonts w:ascii="Times Armenian" w:hAnsi="Times Armenian"/>
          <w:bCs/>
          <w:sz w:val="24"/>
          <w:lang w:val="ro-RO"/>
        </w:rPr>
        <w:t xml:space="preserve"> </w:t>
      </w:r>
      <w:r w:rsidRPr="00F76D8B">
        <w:rPr>
          <w:rFonts w:ascii="Sylfaen" w:hAnsi="Sylfaen" w:cs="Sylfaen"/>
          <w:bCs/>
          <w:sz w:val="24"/>
          <w:lang w:val="ru-RU"/>
        </w:rPr>
        <w:t>վիճակը</w:t>
      </w:r>
      <w:r w:rsidRPr="00F76D8B">
        <w:rPr>
          <w:rFonts w:ascii="Sylfaen" w:hAnsi="Sylfaen" w:cs="Sylfaen"/>
          <w:bCs/>
          <w:sz w:val="24"/>
          <w:lang w:val="ro-RO"/>
        </w:rPr>
        <w:t>,</w:t>
      </w:r>
    </w:p>
    <w:p w14:paraId="696E1ED3" w14:textId="77777777" w:rsidR="00F76D8B" w:rsidRPr="00F76D8B" w:rsidRDefault="00F76D8B" w:rsidP="00F76D8B">
      <w:pPr>
        <w:spacing w:after="60" w:line="240" w:lineRule="auto"/>
        <w:rPr>
          <w:rFonts w:ascii="Times Armenian" w:hAnsi="Times Armenian"/>
          <w:bCs/>
          <w:sz w:val="24"/>
          <w:lang w:val="ro-RO"/>
        </w:rPr>
      </w:pPr>
      <w:r w:rsidRPr="00F76D8B">
        <w:rPr>
          <w:rFonts w:ascii="Times Armenian" w:hAnsi="Times Armenian"/>
          <w:bCs/>
          <w:sz w:val="24"/>
          <w:lang w:val="ro-RO"/>
        </w:rPr>
        <w:t xml:space="preserve">5. </w:t>
      </w:r>
      <w:r w:rsidRPr="00F76D8B">
        <w:rPr>
          <w:rFonts w:ascii="Sylfaen" w:hAnsi="Sylfaen" w:cs="Sylfaen"/>
          <w:bCs/>
          <w:sz w:val="24"/>
          <w:lang w:val="ru-RU"/>
        </w:rPr>
        <w:t>Ջրահեռացման</w:t>
      </w:r>
      <w:r w:rsidRPr="00F76D8B">
        <w:rPr>
          <w:rFonts w:ascii="Times Armenian" w:hAnsi="Times Armenian"/>
          <w:bCs/>
          <w:sz w:val="24"/>
          <w:lang w:val="ro-RO"/>
        </w:rPr>
        <w:t xml:space="preserve"> </w:t>
      </w:r>
      <w:r w:rsidRPr="00F76D8B">
        <w:rPr>
          <w:rFonts w:ascii="Sylfaen" w:hAnsi="Sylfaen" w:cs="Sylfaen"/>
          <w:bCs/>
          <w:sz w:val="24"/>
          <w:lang w:val="ru-RU"/>
        </w:rPr>
        <w:t>կենտրոնացված</w:t>
      </w:r>
      <w:r w:rsidRPr="00F76D8B">
        <w:rPr>
          <w:rFonts w:ascii="Times Armenian" w:hAnsi="Times Armenian"/>
          <w:bCs/>
          <w:sz w:val="24"/>
          <w:lang w:val="ro-RO"/>
        </w:rPr>
        <w:t xml:space="preserve"> </w:t>
      </w:r>
      <w:r w:rsidRPr="00F76D8B">
        <w:rPr>
          <w:rFonts w:ascii="Sylfaen" w:hAnsi="Sylfaen" w:cs="Sylfaen"/>
          <w:bCs/>
          <w:sz w:val="24"/>
          <w:lang w:val="ru-RU"/>
        </w:rPr>
        <w:t>համակարգերի</w:t>
      </w:r>
      <w:r w:rsidRPr="00F76D8B">
        <w:rPr>
          <w:rFonts w:ascii="Times Armenian" w:hAnsi="Times Armenian"/>
          <w:bCs/>
          <w:sz w:val="24"/>
          <w:lang w:val="ro-RO"/>
        </w:rPr>
        <w:t xml:space="preserve"> (</w:t>
      </w:r>
      <w:r w:rsidRPr="00F76D8B">
        <w:rPr>
          <w:rFonts w:ascii="Sylfaen" w:hAnsi="Sylfaen" w:cs="Sylfaen"/>
          <w:bCs/>
          <w:sz w:val="24"/>
          <w:lang w:val="ru-RU"/>
        </w:rPr>
        <w:t>կոյուղու</w:t>
      </w:r>
      <w:r w:rsidRPr="00F76D8B">
        <w:rPr>
          <w:rFonts w:ascii="Times Armenian" w:hAnsi="Times Armenian"/>
          <w:bCs/>
          <w:sz w:val="24"/>
          <w:lang w:val="ro-RO"/>
        </w:rPr>
        <w:t xml:space="preserve">) </w:t>
      </w:r>
      <w:r w:rsidRPr="00F76D8B">
        <w:rPr>
          <w:rFonts w:ascii="Sylfaen" w:hAnsi="Sylfaen" w:cs="Sylfaen"/>
          <w:bCs/>
          <w:sz w:val="24"/>
          <w:lang w:val="ru-RU"/>
        </w:rPr>
        <w:t>բացակայությունը</w:t>
      </w:r>
      <w:r w:rsidRPr="00F76D8B">
        <w:rPr>
          <w:rFonts w:ascii="Times Armenian" w:hAnsi="Times Armenian"/>
          <w:bCs/>
          <w:sz w:val="24"/>
          <w:lang w:val="ro-RO"/>
        </w:rPr>
        <w:t xml:space="preserve"> </w:t>
      </w:r>
    </w:p>
    <w:p w14:paraId="40A170ED" w14:textId="77777777" w:rsidR="00F76D8B" w:rsidRPr="00F76D8B" w:rsidRDefault="00F76D8B" w:rsidP="00F76D8B">
      <w:pPr>
        <w:spacing w:after="60" w:line="240" w:lineRule="auto"/>
        <w:rPr>
          <w:rFonts w:ascii="Times Armenian" w:hAnsi="Times Armenian"/>
          <w:bCs/>
          <w:sz w:val="24"/>
          <w:lang w:val="ro-RO"/>
        </w:rPr>
      </w:pPr>
      <w:r w:rsidRPr="00F76D8B">
        <w:rPr>
          <w:rFonts w:ascii="Sylfaen" w:hAnsi="Sylfaen" w:cs="Sylfaen"/>
          <w:bCs/>
          <w:sz w:val="24"/>
          <w:lang w:val="ro-RO"/>
        </w:rPr>
        <w:t xml:space="preserve">6. </w:t>
      </w:r>
      <w:r w:rsidRPr="00F76D8B">
        <w:rPr>
          <w:rFonts w:ascii="Sylfaen" w:hAnsi="Sylfaen" w:cs="Sylfaen"/>
          <w:bCs/>
          <w:sz w:val="24"/>
          <w:lang w:val="ru-RU"/>
        </w:rPr>
        <w:t>Համայնքում</w:t>
      </w:r>
      <w:r w:rsidRPr="00F76D8B">
        <w:rPr>
          <w:rFonts w:ascii="Times Armenian" w:hAnsi="Times Armenian"/>
          <w:bCs/>
          <w:sz w:val="24"/>
          <w:lang w:val="ro-RO"/>
        </w:rPr>
        <w:t xml:space="preserve"> </w:t>
      </w:r>
      <w:r w:rsidRPr="00F76D8B">
        <w:rPr>
          <w:rFonts w:ascii="Sylfaen" w:hAnsi="Sylfaen" w:cs="Sylfaen"/>
          <w:bCs/>
          <w:sz w:val="24"/>
          <w:lang w:val="ru-RU"/>
        </w:rPr>
        <w:t>աշխատատեղերի</w:t>
      </w:r>
      <w:r w:rsidRPr="00F76D8B">
        <w:rPr>
          <w:rFonts w:ascii="Times Armenian" w:hAnsi="Times Armenian"/>
          <w:bCs/>
          <w:sz w:val="24"/>
          <w:lang w:val="ro-RO"/>
        </w:rPr>
        <w:t xml:space="preserve"> </w:t>
      </w:r>
      <w:r w:rsidRPr="00F76D8B">
        <w:rPr>
          <w:rFonts w:ascii="Sylfaen" w:hAnsi="Sylfaen" w:cs="Sylfaen"/>
          <w:bCs/>
          <w:sz w:val="24"/>
          <w:lang w:val="ru-RU"/>
        </w:rPr>
        <w:t>խիստ</w:t>
      </w:r>
      <w:r w:rsidRPr="00F76D8B">
        <w:rPr>
          <w:rFonts w:ascii="Times Armenian" w:hAnsi="Times Armenian"/>
          <w:bCs/>
          <w:sz w:val="24"/>
          <w:lang w:val="ro-RO"/>
        </w:rPr>
        <w:t xml:space="preserve"> </w:t>
      </w:r>
      <w:r w:rsidRPr="00F76D8B">
        <w:rPr>
          <w:rFonts w:ascii="Sylfaen" w:hAnsi="Sylfaen" w:cs="Sylfaen"/>
          <w:bCs/>
          <w:sz w:val="24"/>
          <w:lang w:val="ru-RU"/>
        </w:rPr>
        <w:t>պակասը</w:t>
      </w:r>
      <w:r w:rsidRPr="00F76D8B">
        <w:rPr>
          <w:rFonts w:ascii="Times Armenian" w:hAnsi="Times Armenian"/>
          <w:bCs/>
          <w:sz w:val="24"/>
          <w:lang w:val="ro-RO"/>
        </w:rPr>
        <w:t xml:space="preserve">, </w:t>
      </w:r>
      <w:r w:rsidRPr="00F76D8B">
        <w:rPr>
          <w:rFonts w:ascii="Sylfaen" w:hAnsi="Sylfaen" w:cs="Sylfaen"/>
          <w:bCs/>
          <w:sz w:val="24"/>
          <w:lang w:val="ru-RU"/>
        </w:rPr>
        <w:t>գործազրկության</w:t>
      </w:r>
      <w:r w:rsidRPr="00F76D8B">
        <w:rPr>
          <w:rFonts w:ascii="Times Armenian" w:hAnsi="Times Armenian"/>
          <w:bCs/>
          <w:sz w:val="24"/>
          <w:lang w:val="ro-RO"/>
        </w:rPr>
        <w:t xml:space="preserve"> </w:t>
      </w:r>
      <w:r w:rsidRPr="00F76D8B">
        <w:rPr>
          <w:rFonts w:ascii="Sylfaen" w:hAnsi="Sylfaen" w:cs="Sylfaen"/>
          <w:bCs/>
          <w:sz w:val="24"/>
          <w:lang w:val="ru-RU"/>
        </w:rPr>
        <w:t>բարձր</w:t>
      </w:r>
      <w:r w:rsidRPr="00F76D8B">
        <w:rPr>
          <w:rFonts w:ascii="Times Armenian" w:hAnsi="Times Armenian"/>
          <w:bCs/>
          <w:sz w:val="24"/>
          <w:lang w:val="ro-RO"/>
        </w:rPr>
        <w:t xml:space="preserve"> </w:t>
      </w:r>
      <w:r w:rsidRPr="00F76D8B">
        <w:rPr>
          <w:rFonts w:ascii="Sylfaen" w:hAnsi="Sylfaen" w:cs="Sylfaen"/>
          <w:bCs/>
          <w:sz w:val="24"/>
          <w:lang w:val="ru-RU"/>
        </w:rPr>
        <w:t>մակարդակը</w:t>
      </w:r>
      <w:r w:rsidRPr="00F76D8B">
        <w:rPr>
          <w:rFonts w:ascii="Times Armenian" w:hAnsi="Times Armenian"/>
          <w:bCs/>
          <w:sz w:val="24"/>
          <w:lang w:val="ro-RO"/>
        </w:rPr>
        <w:t xml:space="preserve"> </w:t>
      </w:r>
    </w:p>
    <w:p w14:paraId="0C75F9A2" w14:textId="77777777" w:rsidR="00F76D8B" w:rsidRPr="00F76D8B" w:rsidRDefault="00F76D8B" w:rsidP="00F76D8B">
      <w:pPr>
        <w:spacing w:after="0"/>
        <w:ind w:left="720" w:hanging="720"/>
        <w:rPr>
          <w:rFonts w:ascii="Sylfaen" w:eastAsia="Times New Roman" w:hAnsi="Sylfaen" w:cs="Sylfaen"/>
          <w:bCs/>
          <w:sz w:val="24"/>
          <w:szCs w:val="24"/>
          <w:lang w:val="hy-AM"/>
        </w:rPr>
      </w:pPr>
      <w:r w:rsidRPr="00F76D8B">
        <w:rPr>
          <w:rFonts w:ascii="Sylfaen" w:hAnsi="Sylfaen"/>
          <w:bCs/>
          <w:sz w:val="24"/>
          <w:lang w:val="ro-RO"/>
        </w:rPr>
        <w:t>7.Բնակավայրի փողոցների մասնակի գազաֆիկացում:</w:t>
      </w:r>
      <w:r w:rsidRPr="00F76D8B">
        <w:rPr>
          <w:rFonts w:ascii="Sylfaen" w:hAnsi="Sylfaen"/>
          <w:bCs/>
          <w:sz w:val="24"/>
          <w:lang w:val="ro-RO"/>
        </w:rPr>
        <w:br/>
        <w:t>8.</w:t>
      </w:r>
      <w:r w:rsidRPr="00F76D8B">
        <w:rPr>
          <w:rFonts w:ascii="Sylfaen" w:eastAsia="Times New Roman" w:hAnsi="Sylfaen" w:cs="Sylfaen"/>
          <w:bCs/>
          <w:sz w:val="24"/>
          <w:szCs w:val="24"/>
          <w:lang w:val="hy-AM"/>
        </w:rPr>
        <w:t xml:space="preserve"> Խմելու ջրի </w:t>
      </w:r>
      <w:r w:rsidRPr="00F76D8B">
        <w:rPr>
          <w:rFonts w:ascii="Sylfaen" w:hAnsi="Sylfaen" w:cs="Sylfaen"/>
          <w:bCs/>
          <w:color w:val="000000"/>
          <w:sz w:val="24"/>
          <w:szCs w:val="24"/>
          <w:lang w:val="hy-AM"/>
        </w:rPr>
        <w:t>ներբնակավայրային ցանցի հիմնանորոգում</w:t>
      </w:r>
      <w:r w:rsidRPr="00F76D8B">
        <w:rPr>
          <w:rFonts w:ascii="Sylfaen" w:eastAsia="Times New Roman" w:hAnsi="Sylfaen" w:cs="Sylfaen"/>
          <w:bCs/>
          <w:sz w:val="24"/>
          <w:szCs w:val="24"/>
          <w:lang w:val="hy-AM"/>
        </w:rPr>
        <w:t>:</w:t>
      </w:r>
      <w:r w:rsidRPr="00F76D8B">
        <w:rPr>
          <w:rFonts w:ascii="Sylfaen" w:eastAsia="Times New Roman" w:hAnsi="Sylfaen" w:cs="Sylfaen"/>
          <w:bCs/>
          <w:sz w:val="24"/>
          <w:szCs w:val="24"/>
          <w:lang w:val="hy-AM"/>
        </w:rPr>
        <w:br/>
        <w:t>9.Մշակույթի տան ջեռուցում:</w:t>
      </w:r>
    </w:p>
    <w:p w14:paraId="68B16172" w14:textId="77777777" w:rsidR="00F76D8B" w:rsidRPr="00F76D8B" w:rsidRDefault="00F76D8B" w:rsidP="00F76D8B">
      <w:pPr>
        <w:jc w:val="center"/>
        <w:rPr>
          <w:rFonts w:ascii="Arial LatArm" w:hAnsi="Arial LatArm"/>
          <w:bCs/>
          <w:lang w:val="hy-AM"/>
        </w:rPr>
      </w:pPr>
    </w:p>
    <w:tbl>
      <w:tblPr>
        <w:tblStyle w:val="TableGrid"/>
        <w:tblW w:w="10365" w:type="dxa"/>
        <w:tblInd w:w="-995" w:type="dxa"/>
        <w:tblLayout w:type="fixed"/>
        <w:tblLook w:val="04A0" w:firstRow="1" w:lastRow="0" w:firstColumn="1" w:lastColumn="0" w:noHBand="0" w:noVBand="1"/>
      </w:tblPr>
      <w:tblGrid>
        <w:gridCol w:w="390"/>
        <w:gridCol w:w="1965"/>
        <w:gridCol w:w="2560"/>
        <w:gridCol w:w="2534"/>
        <w:gridCol w:w="1013"/>
        <w:gridCol w:w="759"/>
        <w:gridCol w:w="1144"/>
      </w:tblGrid>
      <w:tr w:rsidR="00F76D8B" w14:paraId="6E6F1E7B" w14:textId="77777777" w:rsidTr="00912030">
        <w:trPr>
          <w:trHeight w:val="361"/>
        </w:trPr>
        <w:tc>
          <w:tcPr>
            <w:tcW w:w="1036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7F433AB" w14:textId="77777777" w:rsidR="00F76D8B" w:rsidRDefault="00F76D8B">
            <w:pPr>
              <w:jc w:val="center"/>
              <w:rPr>
                <w:rFonts w:ascii="Arial LatArm" w:hAnsi="Arial LatArm"/>
                <w:b/>
                <w:bCs/>
                <w:sz w:val="28"/>
                <w:szCs w:val="28"/>
                <w:lang w:val="hy-AM"/>
              </w:rPr>
            </w:pPr>
            <w:r>
              <w:rPr>
                <w:rFonts w:ascii="Arial LatArm" w:hAnsi="Arial LatArm"/>
                <w:b/>
                <w:bCs/>
                <w:sz w:val="28"/>
                <w:szCs w:val="28"/>
                <w:lang w:val="hy-AM"/>
              </w:rPr>
              <w:t xml:space="preserve">2022- 2026 </w:t>
            </w:r>
            <w:r>
              <w:rPr>
                <w:rFonts w:ascii="Sylfaen" w:hAnsi="Sylfaen" w:cs="Sylfaen"/>
                <w:b/>
                <w:bCs/>
                <w:sz w:val="28"/>
                <w:szCs w:val="28"/>
                <w:lang w:val="hy-AM"/>
              </w:rPr>
              <w:t>թվականի</w:t>
            </w:r>
            <w:r>
              <w:rPr>
                <w:rFonts w:ascii="Arial LatArm" w:hAnsi="Arial LatArm"/>
                <w:b/>
                <w:bCs/>
                <w:sz w:val="28"/>
                <w:szCs w:val="28"/>
                <w:lang w:val="hy-AM"/>
              </w:rPr>
              <w:t xml:space="preserve"> </w:t>
            </w:r>
            <w:r>
              <w:rPr>
                <w:rFonts w:ascii="Sylfaen" w:hAnsi="Sylfaen" w:cs="Sylfaen"/>
                <w:b/>
                <w:bCs/>
                <w:sz w:val="28"/>
                <w:szCs w:val="28"/>
                <w:lang w:val="hy-AM"/>
              </w:rPr>
              <w:t>նախատեսվող</w:t>
            </w:r>
            <w:r>
              <w:rPr>
                <w:rFonts w:ascii="Arial LatArm" w:hAnsi="Arial LatArm"/>
                <w:b/>
                <w:bCs/>
                <w:sz w:val="28"/>
                <w:szCs w:val="28"/>
                <w:lang w:val="hy-AM"/>
              </w:rPr>
              <w:t xml:space="preserve"> </w:t>
            </w:r>
            <w:r>
              <w:rPr>
                <w:rFonts w:ascii="Sylfaen" w:hAnsi="Sylfaen" w:cs="Sylfaen"/>
                <w:b/>
                <w:bCs/>
                <w:sz w:val="28"/>
                <w:szCs w:val="28"/>
                <w:lang w:val="hy-AM"/>
              </w:rPr>
              <w:t>ծրագրեր</w:t>
            </w:r>
          </w:p>
        </w:tc>
      </w:tr>
      <w:tr w:rsidR="00F76D8B" w14:paraId="6F4E088E" w14:textId="77777777" w:rsidTr="00912030">
        <w:trPr>
          <w:trHeight w:val="821"/>
        </w:trPr>
        <w:tc>
          <w:tcPr>
            <w:tcW w:w="390" w:type="dxa"/>
            <w:tcBorders>
              <w:top w:val="single" w:sz="4" w:space="0" w:color="auto"/>
              <w:left w:val="single" w:sz="4" w:space="0" w:color="auto"/>
              <w:bottom w:val="single" w:sz="4" w:space="0" w:color="auto"/>
              <w:right w:val="single" w:sz="4" w:space="0" w:color="auto"/>
            </w:tcBorders>
          </w:tcPr>
          <w:p w14:paraId="37F13C29" w14:textId="77777777" w:rsidR="00F76D8B" w:rsidRDefault="00F76D8B">
            <w:pPr>
              <w:rPr>
                <w:rFonts w:ascii="Arial LatArm" w:hAnsi="Arial LatArm"/>
                <w:b/>
                <w:bCs/>
                <w:lang w:val="hy-AM"/>
              </w:rPr>
            </w:pPr>
          </w:p>
        </w:tc>
        <w:tc>
          <w:tcPr>
            <w:tcW w:w="196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C9DC4E4" w14:textId="77777777" w:rsidR="00F76D8B" w:rsidRDefault="00F76D8B">
            <w:pPr>
              <w:jc w:val="center"/>
              <w:rPr>
                <w:rFonts w:ascii="Arial LatArm" w:hAnsi="Arial LatArm"/>
                <w:b/>
                <w:bCs/>
                <w:lang w:val="hy-AM"/>
              </w:rPr>
            </w:pPr>
            <w:r>
              <w:rPr>
                <w:rFonts w:ascii="Sylfaen" w:hAnsi="Sylfaen" w:cs="Sylfaen"/>
                <w:b/>
                <w:bCs/>
                <w:lang w:val="hy-AM"/>
              </w:rPr>
              <w:t>Ծրագրի</w:t>
            </w:r>
            <w:r>
              <w:rPr>
                <w:rFonts w:ascii="Arial LatArm" w:hAnsi="Arial LatArm"/>
                <w:b/>
                <w:bCs/>
                <w:lang w:val="hy-AM"/>
              </w:rPr>
              <w:t xml:space="preserve"> </w:t>
            </w:r>
            <w:r>
              <w:rPr>
                <w:rFonts w:ascii="Sylfaen" w:hAnsi="Sylfaen" w:cs="Sylfaen"/>
                <w:b/>
                <w:bCs/>
                <w:lang w:val="hy-AM"/>
              </w:rPr>
              <w:t>անվանումը</w:t>
            </w:r>
          </w:p>
        </w:tc>
        <w:tc>
          <w:tcPr>
            <w:tcW w:w="25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B972A0F" w14:textId="77777777" w:rsidR="00F76D8B" w:rsidRDefault="00F76D8B">
            <w:pPr>
              <w:jc w:val="center"/>
              <w:rPr>
                <w:rFonts w:ascii="Arial LatArm" w:hAnsi="Arial LatArm"/>
                <w:b/>
                <w:bCs/>
                <w:lang w:val="hy-AM"/>
              </w:rPr>
            </w:pPr>
            <w:r>
              <w:rPr>
                <w:rFonts w:ascii="Sylfaen" w:hAnsi="Sylfaen" w:cs="Sylfaen"/>
                <w:b/>
                <w:bCs/>
                <w:lang w:val="hy-AM"/>
              </w:rPr>
              <w:t>Համագոր</w:t>
            </w:r>
            <w:r>
              <w:rPr>
                <w:rFonts w:ascii="Arial LatArm" w:hAnsi="Arial LatArm"/>
                <w:b/>
                <w:bCs/>
                <w:lang w:val="hy-AM"/>
              </w:rPr>
              <w:t xml:space="preserve"> </w:t>
            </w:r>
            <w:r>
              <w:rPr>
                <w:rFonts w:ascii="Sylfaen" w:hAnsi="Sylfaen" w:cs="Sylfaen"/>
                <w:b/>
                <w:bCs/>
                <w:lang w:val="hy-AM"/>
              </w:rPr>
              <w:t>ծակցութ</w:t>
            </w:r>
            <w:r>
              <w:rPr>
                <w:rFonts w:ascii="Arial LatArm" w:hAnsi="Arial LatArm"/>
                <w:b/>
                <w:bCs/>
                <w:lang w:val="hy-AM"/>
              </w:rPr>
              <w:t xml:space="preserve"> </w:t>
            </w:r>
            <w:r>
              <w:rPr>
                <w:rFonts w:ascii="Sylfaen" w:hAnsi="Sylfaen" w:cs="Sylfaen"/>
                <w:b/>
                <w:bCs/>
                <w:lang w:val="hy-AM"/>
              </w:rPr>
              <w:t>յուն</w:t>
            </w:r>
          </w:p>
        </w:tc>
        <w:tc>
          <w:tcPr>
            <w:tcW w:w="253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1354303" w14:textId="77777777" w:rsidR="00F76D8B" w:rsidRDefault="00F76D8B">
            <w:pPr>
              <w:jc w:val="center"/>
              <w:rPr>
                <w:rFonts w:ascii="Arial LatArm" w:hAnsi="Arial LatArm"/>
                <w:b/>
                <w:bCs/>
                <w:lang w:val="hy-AM"/>
              </w:rPr>
            </w:pPr>
            <w:r>
              <w:rPr>
                <w:rFonts w:ascii="Sylfaen" w:hAnsi="Sylfaen" w:cs="Sylfaen"/>
                <w:b/>
                <w:bCs/>
                <w:lang w:val="hy-AM"/>
              </w:rPr>
              <w:t>Անմիջական</w:t>
            </w:r>
            <w:r>
              <w:rPr>
                <w:rFonts w:ascii="Arial LatArm" w:hAnsi="Arial LatArm"/>
                <w:b/>
                <w:bCs/>
                <w:lang w:val="hy-AM"/>
              </w:rPr>
              <w:t xml:space="preserve"> </w:t>
            </w:r>
            <w:r>
              <w:rPr>
                <w:rFonts w:ascii="Sylfaen" w:hAnsi="Sylfaen" w:cs="Sylfaen"/>
                <w:b/>
                <w:bCs/>
                <w:lang w:val="hy-AM"/>
              </w:rPr>
              <w:t>նպատակը</w:t>
            </w:r>
          </w:p>
        </w:tc>
        <w:tc>
          <w:tcPr>
            <w:tcW w:w="101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358A175" w14:textId="77777777" w:rsidR="00F76D8B" w:rsidRDefault="00F76D8B">
            <w:pPr>
              <w:jc w:val="center"/>
              <w:rPr>
                <w:rFonts w:ascii="Arial LatArm" w:hAnsi="Arial LatArm"/>
                <w:b/>
                <w:bCs/>
                <w:lang w:val="hy-AM"/>
              </w:rPr>
            </w:pPr>
            <w:r>
              <w:rPr>
                <w:rFonts w:ascii="Sylfaen" w:hAnsi="Sylfaen" w:cs="Sylfaen"/>
                <w:b/>
                <w:bCs/>
                <w:lang w:val="hy-AM"/>
              </w:rPr>
              <w:t>Հիմնական</w:t>
            </w:r>
            <w:r>
              <w:rPr>
                <w:rFonts w:ascii="Arial LatArm" w:hAnsi="Arial LatArm"/>
                <w:b/>
                <w:bCs/>
                <w:lang w:val="hy-AM"/>
              </w:rPr>
              <w:t xml:space="preserve"> </w:t>
            </w:r>
            <w:r>
              <w:rPr>
                <w:rFonts w:ascii="Sylfaen" w:hAnsi="Sylfaen" w:cs="Sylfaen"/>
                <w:b/>
                <w:bCs/>
                <w:lang w:val="hy-AM"/>
              </w:rPr>
              <w:t>շահառուները</w:t>
            </w:r>
          </w:p>
        </w:tc>
        <w:tc>
          <w:tcPr>
            <w:tcW w:w="75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A36D766" w14:textId="77777777" w:rsidR="00F76D8B" w:rsidRDefault="00F76D8B">
            <w:pPr>
              <w:jc w:val="center"/>
              <w:rPr>
                <w:rFonts w:ascii="Arial LatArm" w:hAnsi="Arial LatArm"/>
                <w:b/>
                <w:bCs/>
              </w:rPr>
            </w:pPr>
            <w:r>
              <w:rPr>
                <w:rFonts w:ascii="Sylfaen" w:hAnsi="Sylfaen" w:cs="Sylfaen"/>
                <w:b/>
                <w:bCs/>
                <w:lang w:val="hy-AM"/>
              </w:rPr>
              <w:t>Սկիզբ</w:t>
            </w:r>
            <w:r>
              <w:rPr>
                <w:rFonts w:ascii="Sylfaen" w:hAnsi="Sylfaen" w:cs="Sylfaen"/>
                <w:b/>
                <w:bCs/>
              </w:rPr>
              <w:t>ը</w:t>
            </w:r>
            <w:r>
              <w:rPr>
                <w:rFonts w:ascii="Arial LatArm" w:hAnsi="Arial LatArm"/>
                <w:b/>
                <w:bCs/>
              </w:rPr>
              <w:t xml:space="preserve"> </w:t>
            </w:r>
            <w:r>
              <w:rPr>
                <w:rFonts w:ascii="Sylfaen" w:hAnsi="Sylfaen" w:cs="Sylfaen"/>
                <w:b/>
                <w:bCs/>
              </w:rPr>
              <w:t>և</w:t>
            </w:r>
            <w:r>
              <w:rPr>
                <w:rFonts w:ascii="Arial LatArm" w:hAnsi="Arial LatArm"/>
                <w:b/>
                <w:bCs/>
              </w:rPr>
              <w:t xml:space="preserve"> </w:t>
            </w:r>
            <w:r>
              <w:rPr>
                <w:rFonts w:ascii="Sylfaen" w:hAnsi="Sylfaen" w:cs="Sylfaen"/>
                <w:b/>
                <w:bCs/>
              </w:rPr>
              <w:t>ավարտը</w:t>
            </w:r>
          </w:p>
        </w:tc>
        <w:tc>
          <w:tcPr>
            <w:tcW w:w="114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4F25259" w14:textId="77777777" w:rsidR="00F76D8B" w:rsidRDefault="00F76D8B">
            <w:pPr>
              <w:jc w:val="center"/>
              <w:rPr>
                <w:rFonts w:ascii="Arial LatArm" w:hAnsi="Arial LatArm"/>
                <w:b/>
                <w:bCs/>
              </w:rPr>
            </w:pPr>
            <w:r>
              <w:rPr>
                <w:rFonts w:ascii="Sylfaen" w:hAnsi="Sylfaen" w:cs="Sylfaen"/>
                <w:b/>
                <w:bCs/>
              </w:rPr>
              <w:t>Ֆինանս</w:t>
            </w:r>
            <w:r>
              <w:rPr>
                <w:rFonts w:ascii="Arial LatArm" w:hAnsi="Arial LatArm"/>
                <w:b/>
                <w:bCs/>
              </w:rPr>
              <w:t xml:space="preserve"> </w:t>
            </w:r>
            <w:r>
              <w:rPr>
                <w:rFonts w:ascii="Sylfaen" w:hAnsi="Sylfaen" w:cs="Sylfaen"/>
                <w:b/>
                <w:bCs/>
              </w:rPr>
              <w:t>վորման</w:t>
            </w:r>
            <w:r>
              <w:rPr>
                <w:rFonts w:ascii="Arial LatArm" w:hAnsi="Arial LatArm"/>
                <w:b/>
                <w:bCs/>
              </w:rPr>
              <w:t xml:space="preserve"> </w:t>
            </w:r>
            <w:r>
              <w:rPr>
                <w:rFonts w:ascii="Sylfaen" w:hAnsi="Sylfaen" w:cs="Sylfaen"/>
                <w:b/>
                <w:bCs/>
              </w:rPr>
              <w:t>աղբյուր</w:t>
            </w:r>
          </w:p>
        </w:tc>
      </w:tr>
      <w:tr w:rsidR="00F76D8B" w14:paraId="7B985148" w14:textId="77777777" w:rsidTr="00912030">
        <w:trPr>
          <w:trHeight w:val="1327"/>
        </w:trPr>
        <w:tc>
          <w:tcPr>
            <w:tcW w:w="390" w:type="dxa"/>
            <w:tcBorders>
              <w:top w:val="single" w:sz="4" w:space="0" w:color="auto"/>
              <w:left w:val="single" w:sz="4" w:space="0" w:color="auto"/>
              <w:bottom w:val="single" w:sz="4" w:space="0" w:color="auto"/>
              <w:right w:val="single" w:sz="4" w:space="0" w:color="auto"/>
            </w:tcBorders>
            <w:hideMark/>
          </w:tcPr>
          <w:p w14:paraId="1FAB22D4" w14:textId="77777777" w:rsidR="00F76D8B" w:rsidRDefault="00F76D8B">
            <w:pPr>
              <w:rPr>
                <w:b/>
                <w:bCs/>
              </w:rPr>
            </w:pPr>
            <w:r>
              <w:rPr>
                <w:b/>
                <w:bCs/>
              </w:rPr>
              <w:t>1</w:t>
            </w:r>
          </w:p>
        </w:tc>
        <w:tc>
          <w:tcPr>
            <w:tcW w:w="1965" w:type="dxa"/>
            <w:tcBorders>
              <w:top w:val="single" w:sz="4" w:space="0" w:color="auto"/>
              <w:left w:val="single" w:sz="4" w:space="0" w:color="auto"/>
              <w:bottom w:val="single" w:sz="4" w:space="0" w:color="auto"/>
              <w:right w:val="single" w:sz="4" w:space="0" w:color="auto"/>
            </w:tcBorders>
          </w:tcPr>
          <w:p w14:paraId="0363E095" w14:textId="77777777" w:rsidR="00F76D8B" w:rsidRPr="00A13B58" w:rsidRDefault="00F76D8B">
            <w:pPr>
              <w:spacing w:after="120"/>
              <w:jc w:val="center"/>
              <w:rPr>
                <w:rFonts w:ascii="Sylfaen" w:hAnsi="Sylfaen"/>
                <w:bCs/>
                <w:sz w:val="20"/>
                <w:szCs w:val="20"/>
                <w:lang w:val="hy-AM"/>
              </w:rPr>
            </w:pPr>
            <w:r w:rsidRPr="00A13B58">
              <w:rPr>
                <w:rFonts w:ascii="Sylfaen" w:hAnsi="Sylfaen"/>
                <w:bCs/>
                <w:sz w:val="20"/>
                <w:szCs w:val="20"/>
                <w:lang w:val="hy-AM"/>
              </w:rPr>
              <w:t xml:space="preserve">Արարատի մարզի </w:t>
            </w:r>
            <w:r w:rsidRPr="00A13B58">
              <w:rPr>
                <w:rFonts w:ascii="Sylfaen" w:hAnsi="Sylfaen"/>
                <w:bCs/>
                <w:sz w:val="20"/>
                <w:szCs w:val="20"/>
              </w:rPr>
              <w:t xml:space="preserve">Արտաշատ համայնքի Կանաչուտ բնակավայրի </w:t>
            </w:r>
            <w:r w:rsidRPr="00A13B58">
              <w:rPr>
                <w:rFonts w:ascii="Sylfaen" w:hAnsi="Sylfaen"/>
                <w:bCs/>
                <w:sz w:val="20"/>
                <w:szCs w:val="20"/>
                <w:lang w:val="hy-AM"/>
              </w:rPr>
              <w:t xml:space="preserve"> 700 մ երկարությամբ </w:t>
            </w:r>
            <w:r w:rsidRPr="00A13B58">
              <w:rPr>
                <w:rFonts w:ascii="Sylfaen" w:hAnsi="Sylfaen"/>
                <w:bCs/>
                <w:sz w:val="20"/>
                <w:szCs w:val="20"/>
                <w:lang w:val="hy-AM"/>
              </w:rPr>
              <w:lastRenderedPageBreak/>
              <w:t>գազատարի կառուց</w:t>
            </w:r>
            <w:r w:rsidRPr="00A13B58">
              <w:rPr>
                <w:rFonts w:ascii="Sylfaen" w:hAnsi="Sylfaen"/>
                <w:bCs/>
                <w:sz w:val="20"/>
                <w:szCs w:val="20"/>
              </w:rPr>
              <w:t>ում</w:t>
            </w:r>
            <w:r w:rsidRPr="00A13B58">
              <w:rPr>
                <w:rFonts w:ascii="Sylfaen" w:hAnsi="Sylfaen"/>
                <w:bCs/>
                <w:sz w:val="20"/>
                <w:szCs w:val="20"/>
                <w:lang w:val="hy-AM"/>
              </w:rPr>
              <w:t xml:space="preserve"> </w:t>
            </w:r>
          </w:p>
          <w:p w14:paraId="29AB6522" w14:textId="77777777" w:rsidR="00F76D8B" w:rsidRPr="00A13B58" w:rsidRDefault="00F76D8B">
            <w:pPr>
              <w:rPr>
                <w:rFonts w:ascii="Sylfaen" w:eastAsia="Times New Roman" w:hAnsi="Sylfaen" w:cs="Sylfaen"/>
                <w:bCs/>
                <w:sz w:val="20"/>
                <w:szCs w:val="20"/>
                <w:lang w:val="hy-AM"/>
              </w:rPr>
            </w:pPr>
          </w:p>
        </w:tc>
        <w:tc>
          <w:tcPr>
            <w:tcW w:w="2560" w:type="dxa"/>
            <w:tcBorders>
              <w:top w:val="single" w:sz="4" w:space="0" w:color="auto"/>
              <w:left w:val="single" w:sz="4" w:space="0" w:color="auto"/>
              <w:bottom w:val="single" w:sz="4" w:space="0" w:color="auto"/>
              <w:right w:val="single" w:sz="4" w:space="0" w:color="auto"/>
            </w:tcBorders>
            <w:hideMark/>
          </w:tcPr>
          <w:p w14:paraId="2F539B40" w14:textId="77777777" w:rsidR="00F76D8B" w:rsidRPr="00A13B58" w:rsidRDefault="00F76D8B">
            <w:pPr>
              <w:rPr>
                <w:rFonts w:ascii="Sylfaen" w:hAnsi="Sylfaen"/>
                <w:bCs/>
                <w:sz w:val="20"/>
                <w:szCs w:val="20"/>
              </w:rPr>
            </w:pPr>
            <w:r w:rsidRPr="00A13B58">
              <w:rPr>
                <w:rFonts w:ascii="Sylfaen" w:hAnsi="Sylfaen"/>
                <w:bCs/>
                <w:sz w:val="20"/>
                <w:szCs w:val="20"/>
              </w:rPr>
              <w:lastRenderedPageBreak/>
              <w:t>Համայնք-պետություն</w:t>
            </w:r>
          </w:p>
        </w:tc>
        <w:tc>
          <w:tcPr>
            <w:tcW w:w="2534" w:type="dxa"/>
            <w:tcBorders>
              <w:top w:val="single" w:sz="4" w:space="0" w:color="auto"/>
              <w:left w:val="single" w:sz="4" w:space="0" w:color="auto"/>
              <w:bottom w:val="single" w:sz="4" w:space="0" w:color="auto"/>
              <w:right w:val="single" w:sz="4" w:space="0" w:color="auto"/>
            </w:tcBorders>
            <w:hideMark/>
          </w:tcPr>
          <w:p w14:paraId="3577AE2F" w14:textId="77777777" w:rsidR="00F76D8B" w:rsidRPr="00A13B58" w:rsidRDefault="00F76D8B">
            <w:pPr>
              <w:rPr>
                <w:rFonts w:ascii="Sylfaen" w:hAnsi="Sylfaen"/>
                <w:bCs/>
                <w:sz w:val="20"/>
                <w:szCs w:val="20"/>
                <w:lang w:val="hy-AM"/>
              </w:rPr>
            </w:pPr>
            <w:r w:rsidRPr="00A13B58">
              <w:rPr>
                <w:rFonts w:ascii="Sylfaen" w:eastAsia="Times New Roman" w:hAnsi="Sylfaen" w:cs="Times New Roman"/>
                <w:bCs/>
                <w:iCs/>
                <w:sz w:val="20"/>
                <w:szCs w:val="20"/>
                <w:lang w:eastAsia="ru-RU"/>
              </w:rPr>
              <w:t xml:space="preserve">Վերը նշված փողոցներում արդեն իսկ մասնակի առկա է գազամատակարարում,որի շարունակությամբ հնարավոր կլինի լուծել </w:t>
            </w:r>
            <w:r w:rsidRPr="00A13B58">
              <w:rPr>
                <w:rFonts w:ascii="Sylfaen" w:eastAsia="Times New Roman" w:hAnsi="Sylfaen" w:cs="Times New Roman"/>
                <w:bCs/>
                <w:iCs/>
                <w:sz w:val="20"/>
                <w:szCs w:val="20"/>
                <w:lang w:eastAsia="ru-RU"/>
              </w:rPr>
              <w:lastRenderedPageBreak/>
              <w:t>նաև մնացած շահառուներին  բնական գազով ապահովելու խնդիրը:</w:t>
            </w:r>
          </w:p>
        </w:tc>
        <w:tc>
          <w:tcPr>
            <w:tcW w:w="1013" w:type="dxa"/>
            <w:tcBorders>
              <w:top w:val="single" w:sz="4" w:space="0" w:color="auto"/>
              <w:left w:val="single" w:sz="4" w:space="0" w:color="auto"/>
              <w:bottom w:val="single" w:sz="4" w:space="0" w:color="auto"/>
              <w:right w:val="single" w:sz="4" w:space="0" w:color="auto"/>
            </w:tcBorders>
            <w:hideMark/>
          </w:tcPr>
          <w:p w14:paraId="4B6202F0" w14:textId="77777777" w:rsidR="00F76D8B" w:rsidRPr="00A13B58" w:rsidRDefault="00F76D8B">
            <w:pPr>
              <w:rPr>
                <w:rFonts w:ascii="Sylfaen" w:hAnsi="Sylfaen"/>
                <w:bCs/>
                <w:sz w:val="20"/>
                <w:szCs w:val="20"/>
              </w:rPr>
            </w:pPr>
            <w:r w:rsidRPr="00A13B58">
              <w:rPr>
                <w:rFonts w:ascii="Sylfaen" w:hAnsi="Sylfaen"/>
                <w:bCs/>
                <w:sz w:val="20"/>
                <w:szCs w:val="20"/>
              </w:rPr>
              <w:lastRenderedPageBreak/>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0A177E11" w14:textId="77777777" w:rsidR="00F76D8B" w:rsidRPr="00A13B58" w:rsidRDefault="00F76D8B">
            <w:pPr>
              <w:rPr>
                <w:rFonts w:ascii="Sylfaen" w:hAnsi="Sylfaen"/>
                <w:bCs/>
                <w:sz w:val="20"/>
                <w:szCs w:val="20"/>
                <w:lang w:val="hy-AM"/>
              </w:rPr>
            </w:pPr>
            <w:r w:rsidRPr="00A13B58">
              <w:rPr>
                <w:rFonts w:ascii="Sylfaen" w:hAnsi="Sylfaen"/>
                <w:bCs/>
                <w:sz w:val="20"/>
                <w:szCs w:val="20"/>
                <w:lang w:val="hy-AM"/>
              </w:rPr>
              <w:t>202</w:t>
            </w:r>
            <w:r w:rsidRPr="00A13B58">
              <w:rPr>
                <w:rFonts w:ascii="Sylfaen" w:hAnsi="Sylfaen"/>
                <w:bCs/>
                <w:sz w:val="20"/>
                <w:szCs w:val="20"/>
              </w:rPr>
              <w:t>2</w:t>
            </w:r>
            <w:r w:rsidRPr="00A13B58">
              <w:rPr>
                <w:rFonts w:ascii="Sylfaen" w:hAnsi="Sylfaen"/>
                <w:bCs/>
                <w:sz w:val="20"/>
                <w:szCs w:val="20"/>
                <w:lang w:val="hy-AM"/>
              </w:rPr>
              <w:t>-</w:t>
            </w:r>
          </w:p>
        </w:tc>
        <w:tc>
          <w:tcPr>
            <w:tcW w:w="1140" w:type="dxa"/>
            <w:tcBorders>
              <w:top w:val="single" w:sz="4" w:space="0" w:color="auto"/>
              <w:left w:val="single" w:sz="4" w:space="0" w:color="auto"/>
              <w:bottom w:val="single" w:sz="4" w:space="0" w:color="auto"/>
              <w:right w:val="single" w:sz="4" w:space="0" w:color="auto"/>
            </w:tcBorders>
            <w:hideMark/>
          </w:tcPr>
          <w:p w14:paraId="424C1397" w14:textId="77777777" w:rsidR="00F76D8B" w:rsidRPr="00A13B58" w:rsidRDefault="00F76D8B">
            <w:pPr>
              <w:rPr>
                <w:rFonts w:ascii="Sylfaen" w:hAnsi="Sylfaen"/>
                <w:bCs/>
                <w:sz w:val="20"/>
                <w:szCs w:val="20"/>
              </w:rPr>
            </w:pPr>
            <w:r w:rsidRPr="00A13B58">
              <w:rPr>
                <w:rFonts w:ascii="Sylfaen" w:hAnsi="Sylfaen"/>
                <w:bCs/>
                <w:sz w:val="20"/>
                <w:szCs w:val="20"/>
              </w:rPr>
              <w:t>սուբվենցիա</w:t>
            </w:r>
          </w:p>
        </w:tc>
      </w:tr>
      <w:tr w:rsidR="00F76D8B" w14:paraId="63CC8FCC" w14:textId="77777777" w:rsidTr="00912030">
        <w:trPr>
          <w:trHeight w:val="1182"/>
        </w:trPr>
        <w:tc>
          <w:tcPr>
            <w:tcW w:w="390" w:type="dxa"/>
            <w:tcBorders>
              <w:top w:val="single" w:sz="4" w:space="0" w:color="auto"/>
              <w:left w:val="single" w:sz="4" w:space="0" w:color="auto"/>
              <w:bottom w:val="single" w:sz="4" w:space="0" w:color="auto"/>
              <w:right w:val="single" w:sz="4" w:space="0" w:color="auto"/>
            </w:tcBorders>
            <w:hideMark/>
          </w:tcPr>
          <w:p w14:paraId="1D7337A9" w14:textId="77777777" w:rsidR="00F76D8B" w:rsidRDefault="00F76D8B">
            <w:pPr>
              <w:rPr>
                <w:b/>
                <w:bCs/>
              </w:rPr>
            </w:pPr>
            <w:r>
              <w:rPr>
                <w:b/>
                <w:bCs/>
              </w:rPr>
              <w:t>2</w:t>
            </w:r>
          </w:p>
        </w:tc>
        <w:tc>
          <w:tcPr>
            <w:tcW w:w="1965" w:type="dxa"/>
            <w:tcBorders>
              <w:top w:val="single" w:sz="4" w:space="0" w:color="auto"/>
              <w:left w:val="single" w:sz="4" w:space="0" w:color="auto"/>
              <w:bottom w:val="single" w:sz="4" w:space="0" w:color="auto"/>
              <w:right w:val="single" w:sz="4" w:space="0" w:color="auto"/>
            </w:tcBorders>
            <w:hideMark/>
          </w:tcPr>
          <w:p w14:paraId="682B15A6" w14:textId="77777777" w:rsidR="00F76D8B" w:rsidRPr="00A13B58" w:rsidRDefault="00F76D8B">
            <w:pPr>
              <w:rPr>
                <w:bCs/>
                <w:sz w:val="20"/>
                <w:szCs w:val="20"/>
              </w:rPr>
            </w:pPr>
            <w:r w:rsidRPr="00A13B58">
              <w:rPr>
                <w:rFonts w:ascii="Sylfaen" w:eastAsia="Times New Roman" w:hAnsi="Sylfaen" w:cs="Times New Roman"/>
                <w:bCs/>
                <w:sz w:val="20"/>
                <w:szCs w:val="20"/>
              </w:rPr>
              <w:t>Բնակավայրի  գերեզմանատան հատակագիծ</w:t>
            </w:r>
          </w:p>
        </w:tc>
        <w:tc>
          <w:tcPr>
            <w:tcW w:w="2560" w:type="dxa"/>
            <w:tcBorders>
              <w:top w:val="single" w:sz="4" w:space="0" w:color="auto"/>
              <w:left w:val="single" w:sz="4" w:space="0" w:color="auto"/>
              <w:bottom w:val="single" w:sz="4" w:space="0" w:color="auto"/>
              <w:right w:val="single" w:sz="4" w:space="0" w:color="auto"/>
            </w:tcBorders>
          </w:tcPr>
          <w:p w14:paraId="57EA778A" w14:textId="77777777" w:rsidR="00F76D8B" w:rsidRPr="00A13B58" w:rsidRDefault="00F76D8B">
            <w:pPr>
              <w:rPr>
                <w:bCs/>
                <w:sz w:val="20"/>
                <w:szCs w:val="20"/>
              </w:rPr>
            </w:pPr>
          </w:p>
        </w:tc>
        <w:tc>
          <w:tcPr>
            <w:tcW w:w="2534" w:type="dxa"/>
            <w:tcBorders>
              <w:top w:val="single" w:sz="4" w:space="0" w:color="auto"/>
              <w:left w:val="single" w:sz="4" w:space="0" w:color="auto"/>
              <w:bottom w:val="single" w:sz="4" w:space="0" w:color="auto"/>
              <w:right w:val="single" w:sz="4" w:space="0" w:color="auto"/>
            </w:tcBorders>
            <w:hideMark/>
          </w:tcPr>
          <w:p w14:paraId="58F8DB19" w14:textId="77777777" w:rsidR="00F76D8B" w:rsidRPr="00A13B58" w:rsidRDefault="00F76D8B">
            <w:pPr>
              <w:rPr>
                <w:rFonts w:ascii="Sylfaen" w:hAnsi="Sylfaen"/>
                <w:bCs/>
                <w:sz w:val="20"/>
                <w:szCs w:val="20"/>
                <w:lang w:val="hy-AM"/>
              </w:rPr>
            </w:pPr>
            <w:r w:rsidRPr="00A13B58">
              <w:rPr>
                <w:rFonts w:ascii="Sylfaen" w:hAnsi="Sylfaen"/>
                <w:bCs/>
                <w:sz w:val="20"/>
                <w:szCs w:val="20"/>
                <w:lang w:val="hy-AM"/>
              </w:rPr>
              <w:t>Պարտադիր պահանջ</w:t>
            </w:r>
          </w:p>
        </w:tc>
        <w:tc>
          <w:tcPr>
            <w:tcW w:w="1013" w:type="dxa"/>
            <w:tcBorders>
              <w:top w:val="single" w:sz="4" w:space="0" w:color="auto"/>
              <w:left w:val="single" w:sz="4" w:space="0" w:color="auto"/>
              <w:bottom w:val="single" w:sz="4" w:space="0" w:color="auto"/>
              <w:right w:val="single" w:sz="4" w:space="0" w:color="auto"/>
            </w:tcBorders>
            <w:hideMark/>
          </w:tcPr>
          <w:p w14:paraId="5DFA327C" w14:textId="77777777" w:rsidR="00F76D8B" w:rsidRPr="00A13B58" w:rsidRDefault="00F76D8B">
            <w:pPr>
              <w:rPr>
                <w:rFonts w:ascii="Sylfaen" w:hAnsi="Sylfaen"/>
                <w:bCs/>
                <w:sz w:val="20"/>
                <w:szCs w:val="20"/>
              </w:rPr>
            </w:pPr>
            <w:r w:rsidRPr="00A13B58">
              <w:rPr>
                <w:rFonts w:ascii="Sylfaen" w:hAnsi="Sylfaen"/>
                <w:bCs/>
                <w:sz w:val="20"/>
                <w:szCs w:val="20"/>
              </w:rPr>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626FA82B" w14:textId="77777777" w:rsidR="00F76D8B" w:rsidRPr="00A13B58" w:rsidRDefault="00F76D8B">
            <w:pPr>
              <w:rPr>
                <w:rFonts w:ascii="Sylfaen" w:hAnsi="Sylfaen"/>
                <w:bCs/>
                <w:sz w:val="20"/>
                <w:szCs w:val="20"/>
                <w:lang w:val="hy-AM"/>
              </w:rPr>
            </w:pPr>
            <w:r w:rsidRPr="00A13B58">
              <w:rPr>
                <w:rFonts w:ascii="Sylfaen" w:hAnsi="Sylfaen"/>
                <w:bCs/>
                <w:sz w:val="20"/>
                <w:szCs w:val="20"/>
              </w:rPr>
              <w:t>2023-2026</w:t>
            </w:r>
            <w:r w:rsidRPr="00A13B58">
              <w:rPr>
                <w:rFonts w:ascii="Sylfaen" w:hAnsi="Sylfaen"/>
                <w:bCs/>
                <w:sz w:val="20"/>
                <w:szCs w:val="20"/>
                <w:lang w:val="hy-AM"/>
              </w:rPr>
              <w:t>.</w:t>
            </w:r>
          </w:p>
        </w:tc>
        <w:tc>
          <w:tcPr>
            <w:tcW w:w="1140" w:type="dxa"/>
            <w:tcBorders>
              <w:top w:val="single" w:sz="4" w:space="0" w:color="auto"/>
              <w:left w:val="single" w:sz="4" w:space="0" w:color="auto"/>
              <w:bottom w:val="single" w:sz="4" w:space="0" w:color="auto"/>
              <w:right w:val="single" w:sz="4" w:space="0" w:color="auto"/>
            </w:tcBorders>
          </w:tcPr>
          <w:p w14:paraId="709373C0" w14:textId="77777777" w:rsidR="00F76D8B" w:rsidRPr="00A13B58" w:rsidRDefault="00F76D8B">
            <w:pPr>
              <w:rPr>
                <w:bCs/>
                <w:sz w:val="20"/>
                <w:szCs w:val="20"/>
              </w:rPr>
            </w:pPr>
          </w:p>
        </w:tc>
      </w:tr>
      <w:tr w:rsidR="00F76D8B" w14:paraId="55C35A2C" w14:textId="77777777" w:rsidTr="00912030">
        <w:trPr>
          <w:trHeight w:val="1182"/>
        </w:trPr>
        <w:tc>
          <w:tcPr>
            <w:tcW w:w="390" w:type="dxa"/>
            <w:tcBorders>
              <w:top w:val="single" w:sz="4" w:space="0" w:color="auto"/>
              <w:left w:val="single" w:sz="4" w:space="0" w:color="auto"/>
              <w:bottom w:val="single" w:sz="4" w:space="0" w:color="auto"/>
              <w:right w:val="single" w:sz="4" w:space="0" w:color="auto"/>
            </w:tcBorders>
            <w:hideMark/>
          </w:tcPr>
          <w:p w14:paraId="39B57979" w14:textId="77777777" w:rsidR="00F76D8B" w:rsidRDefault="00F76D8B">
            <w:pPr>
              <w:rPr>
                <w:b/>
                <w:bCs/>
              </w:rPr>
            </w:pPr>
            <w:r>
              <w:rPr>
                <w:b/>
                <w:bCs/>
              </w:rPr>
              <w:t>3</w:t>
            </w:r>
          </w:p>
        </w:tc>
        <w:tc>
          <w:tcPr>
            <w:tcW w:w="1965" w:type="dxa"/>
            <w:tcBorders>
              <w:top w:val="single" w:sz="4" w:space="0" w:color="auto"/>
              <w:left w:val="single" w:sz="4" w:space="0" w:color="auto"/>
              <w:bottom w:val="single" w:sz="4" w:space="0" w:color="auto"/>
              <w:right w:val="single" w:sz="4" w:space="0" w:color="auto"/>
            </w:tcBorders>
          </w:tcPr>
          <w:p w14:paraId="0201F42C" w14:textId="77777777" w:rsidR="00F76D8B" w:rsidRPr="00A13B58" w:rsidRDefault="00F76D8B">
            <w:pPr>
              <w:spacing w:after="120"/>
              <w:jc w:val="center"/>
              <w:rPr>
                <w:rFonts w:ascii="Sylfaen" w:hAnsi="Sylfaen"/>
                <w:bCs/>
                <w:sz w:val="20"/>
                <w:szCs w:val="20"/>
              </w:rPr>
            </w:pPr>
            <w:r w:rsidRPr="00A13B58">
              <w:rPr>
                <w:rFonts w:ascii="Sylfaen" w:hAnsi="Sylfaen"/>
                <w:bCs/>
                <w:sz w:val="20"/>
                <w:szCs w:val="20"/>
              </w:rPr>
              <w:t xml:space="preserve">Կանաչուտ բնակավայրի 2,5 կմ երկարությամբ կենտրոնական փողոցների ասֆալտապատում </w:t>
            </w:r>
          </w:p>
          <w:p w14:paraId="2000EDF7" w14:textId="77777777" w:rsidR="00F76D8B" w:rsidRPr="00A13B58" w:rsidRDefault="00F76D8B">
            <w:pPr>
              <w:rPr>
                <w:rFonts w:ascii="Sylfaen" w:eastAsia="Times New Roman" w:hAnsi="Sylfaen" w:cs="Times New Roman"/>
                <w:bCs/>
                <w:sz w:val="20"/>
                <w:szCs w:val="20"/>
              </w:rPr>
            </w:pPr>
          </w:p>
        </w:tc>
        <w:tc>
          <w:tcPr>
            <w:tcW w:w="2560" w:type="dxa"/>
            <w:tcBorders>
              <w:top w:val="single" w:sz="4" w:space="0" w:color="auto"/>
              <w:left w:val="single" w:sz="4" w:space="0" w:color="auto"/>
              <w:bottom w:val="single" w:sz="4" w:space="0" w:color="auto"/>
              <w:right w:val="single" w:sz="4" w:space="0" w:color="auto"/>
            </w:tcBorders>
          </w:tcPr>
          <w:p w14:paraId="5EB5D620" w14:textId="77777777" w:rsidR="00F76D8B" w:rsidRPr="00A13B58" w:rsidRDefault="00F76D8B">
            <w:pPr>
              <w:rPr>
                <w:bCs/>
                <w:sz w:val="20"/>
                <w:szCs w:val="20"/>
              </w:rPr>
            </w:pPr>
          </w:p>
        </w:tc>
        <w:tc>
          <w:tcPr>
            <w:tcW w:w="2534" w:type="dxa"/>
            <w:tcBorders>
              <w:top w:val="single" w:sz="4" w:space="0" w:color="auto"/>
              <w:left w:val="single" w:sz="4" w:space="0" w:color="auto"/>
              <w:bottom w:val="single" w:sz="4" w:space="0" w:color="auto"/>
              <w:right w:val="single" w:sz="4" w:space="0" w:color="auto"/>
            </w:tcBorders>
            <w:hideMark/>
          </w:tcPr>
          <w:p w14:paraId="00E47FB7" w14:textId="77777777" w:rsidR="00F76D8B" w:rsidRPr="00A13B58" w:rsidRDefault="00F76D8B">
            <w:pPr>
              <w:spacing w:before="100" w:beforeAutospacing="1" w:after="100" w:afterAutospacing="1"/>
              <w:ind w:left="165" w:right="83"/>
              <w:jc w:val="both"/>
              <w:rPr>
                <w:bCs/>
                <w:sz w:val="20"/>
                <w:szCs w:val="20"/>
                <w:lang w:val="hy-AM"/>
              </w:rPr>
            </w:pPr>
            <w:r w:rsidRPr="00A13B58">
              <w:rPr>
                <w:rFonts w:ascii="Sylfaen" w:eastAsia="Times New Roman" w:hAnsi="Sylfaen" w:cs="Times New Roman"/>
                <w:bCs/>
                <w:iCs/>
                <w:sz w:val="20"/>
                <w:szCs w:val="20"/>
                <w:lang w:eastAsia="ru-RU"/>
              </w:rPr>
              <w:t>Պ.Սևակի փողոցը ունի կարևորագույն նշանակություն բնակավայրի համար,քանի որ այդ փողոցում են  գտնվում կարևոր հաստատությունները՝ բնակավայրի վարչական շենքը,սբ.Գևորգ եկեղեցին ,մանկապարտեզը ,ԱԱՊԿ-ն,Հայփոստի շենքը,պատմական արժեք ունեցող սրբավայր-մատուռը և դեպի դպրոց տանող փողոցը և Ե.Չարենցի փողոցը,որը տանում է դեպի գերեզմանատուն:</w:t>
            </w:r>
            <w:r w:rsidRPr="00A13B58">
              <w:rPr>
                <w:rFonts w:ascii="Sylfaen" w:eastAsia="Times New Roman" w:hAnsi="Sylfaen" w:cs="Times New Roman"/>
                <w:bCs/>
                <w:iCs/>
                <w:sz w:val="20"/>
                <w:szCs w:val="20"/>
                <w:lang w:eastAsia="ru-RU"/>
              </w:rPr>
              <w:br/>
              <w:t>Վերը նշված երկու փողոցներն էլ տանում են դեպի մարզային գլխավոր ճանապարհ:</w:t>
            </w:r>
          </w:p>
        </w:tc>
        <w:tc>
          <w:tcPr>
            <w:tcW w:w="1013" w:type="dxa"/>
            <w:tcBorders>
              <w:top w:val="single" w:sz="4" w:space="0" w:color="auto"/>
              <w:left w:val="single" w:sz="4" w:space="0" w:color="auto"/>
              <w:bottom w:val="single" w:sz="4" w:space="0" w:color="auto"/>
              <w:right w:val="single" w:sz="4" w:space="0" w:color="auto"/>
            </w:tcBorders>
            <w:hideMark/>
          </w:tcPr>
          <w:p w14:paraId="59044D25" w14:textId="77777777" w:rsidR="00F76D8B" w:rsidRPr="00A13B58" w:rsidRDefault="00F76D8B">
            <w:pPr>
              <w:rPr>
                <w:rFonts w:ascii="Sylfaen" w:hAnsi="Sylfaen"/>
                <w:bCs/>
                <w:sz w:val="20"/>
                <w:szCs w:val="20"/>
              </w:rPr>
            </w:pPr>
            <w:r w:rsidRPr="00A13B58">
              <w:rPr>
                <w:rFonts w:ascii="Sylfaen" w:hAnsi="Sylfaen"/>
                <w:bCs/>
                <w:sz w:val="20"/>
                <w:szCs w:val="20"/>
              </w:rPr>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15107117" w14:textId="77777777" w:rsidR="00F76D8B" w:rsidRPr="00A13B58" w:rsidRDefault="00F76D8B">
            <w:pPr>
              <w:rPr>
                <w:rFonts w:ascii="Sylfaen" w:hAnsi="Sylfaen"/>
                <w:bCs/>
                <w:sz w:val="20"/>
                <w:szCs w:val="20"/>
              </w:rPr>
            </w:pPr>
            <w:r w:rsidRPr="00A13B58">
              <w:rPr>
                <w:bCs/>
                <w:sz w:val="20"/>
                <w:szCs w:val="20"/>
              </w:rPr>
              <w:t>2022</w:t>
            </w:r>
            <w:r w:rsidRPr="00A13B58">
              <w:rPr>
                <w:rFonts w:ascii="Sylfaen" w:hAnsi="Sylfaen"/>
                <w:bCs/>
                <w:sz w:val="20"/>
                <w:szCs w:val="20"/>
              </w:rPr>
              <w:t>-2026</w:t>
            </w:r>
          </w:p>
        </w:tc>
        <w:tc>
          <w:tcPr>
            <w:tcW w:w="1140" w:type="dxa"/>
            <w:tcBorders>
              <w:top w:val="single" w:sz="4" w:space="0" w:color="auto"/>
              <w:left w:val="single" w:sz="4" w:space="0" w:color="auto"/>
              <w:bottom w:val="single" w:sz="4" w:space="0" w:color="auto"/>
              <w:right w:val="single" w:sz="4" w:space="0" w:color="auto"/>
            </w:tcBorders>
          </w:tcPr>
          <w:p w14:paraId="32CF4CD5" w14:textId="77777777" w:rsidR="00F76D8B" w:rsidRPr="00A13B58" w:rsidRDefault="00F76D8B">
            <w:pPr>
              <w:rPr>
                <w:rFonts w:ascii="Sylfaen" w:hAnsi="Sylfaen"/>
                <w:bCs/>
                <w:sz w:val="20"/>
                <w:szCs w:val="20"/>
                <w:lang w:val="hy-AM"/>
              </w:rPr>
            </w:pPr>
          </w:p>
        </w:tc>
      </w:tr>
      <w:tr w:rsidR="00F76D8B" w14:paraId="5A50A784" w14:textId="77777777" w:rsidTr="00912030">
        <w:trPr>
          <w:trHeight w:val="4237"/>
        </w:trPr>
        <w:tc>
          <w:tcPr>
            <w:tcW w:w="390" w:type="dxa"/>
            <w:tcBorders>
              <w:top w:val="single" w:sz="4" w:space="0" w:color="auto"/>
              <w:left w:val="single" w:sz="4" w:space="0" w:color="auto"/>
              <w:bottom w:val="single" w:sz="4" w:space="0" w:color="auto"/>
              <w:right w:val="single" w:sz="4" w:space="0" w:color="auto"/>
            </w:tcBorders>
            <w:hideMark/>
          </w:tcPr>
          <w:p w14:paraId="42673F2C" w14:textId="77777777" w:rsidR="00F76D8B" w:rsidRDefault="00F76D8B">
            <w:pPr>
              <w:rPr>
                <w:rFonts w:ascii="Sylfaen" w:hAnsi="Sylfaen"/>
                <w:b/>
                <w:bCs/>
              </w:rPr>
            </w:pPr>
            <w:r>
              <w:rPr>
                <w:rFonts w:ascii="Sylfaen" w:hAnsi="Sylfaen"/>
                <w:b/>
                <w:bCs/>
              </w:rPr>
              <w:t>4</w:t>
            </w:r>
          </w:p>
        </w:tc>
        <w:tc>
          <w:tcPr>
            <w:tcW w:w="1965" w:type="dxa"/>
            <w:tcBorders>
              <w:top w:val="single" w:sz="4" w:space="0" w:color="auto"/>
              <w:left w:val="single" w:sz="4" w:space="0" w:color="auto"/>
              <w:bottom w:val="single" w:sz="4" w:space="0" w:color="auto"/>
              <w:right w:val="single" w:sz="4" w:space="0" w:color="auto"/>
            </w:tcBorders>
            <w:hideMark/>
          </w:tcPr>
          <w:p w14:paraId="0DEF5820" w14:textId="77777777" w:rsidR="00F76D8B" w:rsidRPr="00A13B58" w:rsidRDefault="00F76D8B">
            <w:pPr>
              <w:spacing w:after="120"/>
              <w:rPr>
                <w:rFonts w:ascii="Sylfaen" w:eastAsia="Times New Roman" w:hAnsi="Sylfaen" w:cs="Times New Roman"/>
                <w:bCs/>
                <w:sz w:val="20"/>
                <w:szCs w:val="20"/>
                <w:lang w:val="hy-AM"/>
              </w:rPr>
            </w:pPr>
            <w:r w:rsidRPr="00A13B58">
              <w:rPr>
                <w:rFonts w:ascii="Sylfaen" w:eastAsia="Times New Roman" w:hAnsi="Sylfaen" w:cs="Times New Roman"/>
                <w:bCs/>
                <w:i/>
                <w:iCs/>
                <w:sz w:val="20"/>
                <w:szCs w:val="20"/>
                <w:lang w:val="hy-AM" w:eastAsia="ru-RU"/>
              </w:rPr>
              <w:t>Կանաչուտ համայնքի մանկապարտեզի նոր մասնաշենքի և խաղահրապարակի կառուցում</w:t>
            </w:r>
          </w:p>
        </w:tc>
        <w:tc>
          <w:tcPr>
            <w:tcW w:w="2560" w:type="dxa"/>
            <w:tcBorders>
              <w:top w:val="single" w:sz="4" w:space="0" w:color="auto"/>
              <w:left w:val="single" w:sz="4" w:space="0" w:color="auto"/>
              <w:bottom w:val="single" w:sz="4" w:space="0" w:color="auto"/>
              <w:right w:val="single" w:sz="4" w:space="0" w:color="auto"/>
            </w:tcBorders>
          </w:tcPr>
          <w:p w14:paraId="32146EA3" w14:textId="77777777" w:rsidR="00F76D8B" w:rsidRPr="00A13B58" w:rsidRDefault="00F76D8B">
            <w:pPr>
              <w:rPr>
                <w:bCs/>
                <w:sz w:val="20"/>
                <w:szCs w:val="20"/>
                <w:lang w:val="hy-AM"/>
              </w:rPr>
            </w:pPr>
          </w:p>
        </w:tc>
        <w:tc>
          <w:tcPr>
            <w:tcW w:w="2534" w:type="dxa"/>
            <w:tcBorders>
              <w:top w:val="single" w:sz="4" w:space="0" w:color="auto"/>
              <w:left w:val="single" w:sz="4" w:space="0" w:color="auto"/>
              <w:bottom w:val="single" w:sz="4" w:space="0" w:color="auto"/>
              <w:right w:val="single" w:sz="4" w:space="0" w:color="auto"/>
            </w:tcBorders>
            <w:hideMark/>
          </w:tcPr>
          <w:p w14:paraId="54E520BB" w14:textId="77777777" w:rsidR="00F76D8B" w:rsidRPr="00A13B58" w:rsidRDefault="00F76D8B">
            <w:pPr>
              <w:rPr>
                <w:rFonts w:ascii="Sylfaen" w:hAnsi="Sylfaen"/>
                <w:bCs/>
                <w:sz w:val="20"/>
                <w:szCs w:val="20"/>
                <w:lang w:val="hy-AM"/>
              </w:rPr>
            </w:pPr>
            <w:r w:rsidRPr="00A13B58">
              <w:rPr>
                <w:rFonts w:ascii="Sylfaen" w:eastAsia="Times New Roman" w:hAnsi="Sylfaen" w:cs="Times New Roman"/>
                <w:bCs/>
                <w:i/>
                <w:iCs/>
                <w:sz w:val="20"/>
                <w:szCs w:val="20"/>
                <w:lang w:val="hy-AM" w:eastAsia="ru-RU"/>
              </w:rPr>
              <w:t>Մանկապարտեզը այս պահին լիովին ապահովված է անհրաժեշտ գույքով,սակայն շենքային պայմաններն անբավարար են, շենքը խոնավ է ,իսկ տարածքը ոչ բավարար  :</w:t>
            </w:r>
            <w:r w:rsidRPr="00A13B58">
              <w:rPr>
                <w:rFonts w:ascii="Sylfaen" w:eastAsia="Times New Roman" w:hAnsi="Sylfaen" w:cs="Times New Roman"/>
                <w:bCs/>
                <w:i/>
                <w:iCs/>
                <w:sz w:val="20"/>
                <w:szCs w:val="20"/>
                <w:lang w:val="hy-AM" w:eastAsia="ru-RU"/>
              </w:rPr>
              <w:br/>
              <w:t>Մանկապարտեզը կարիք ունի նոր մասնաշենքի կառուցման, որը հնարավորություն կտա առանձնացնել երեխաներին ըստ տարիքային խմբերի և նախադպրոցական ուսուցումն առավել արդյունավետ կլինի:</w:t>
            </w:r>
            <w:r w:rsidRPr="00A13B58">
              <w:rPr>
                <w:rFonts w:ascii="Sylfaen" w:eastAsia="Times New Roman" w:hAnsi="Sylfaen" w:cs="Times New Roman"/>
                <w:bCs/>
                <w:i/>
                <w:iCs/>
                <w:sz w:val="20"/>
                <w:szCs w:val="20"/>
                <w:lang w:val="hy-AM" w:eastAsia="ru-RU"/>
              </w:rPr>
              <w:br/>
              <w:t xml:space="preserve">Խոնավության պատճառով առկա գույքը ժամանակից շուտ </w:t>
            </w:r>
            <w:r w:rsidRPr="00A13B58">
              <w:rPr>
                <w:rFonts w:ascii="Sylfaen" w:eastAsia="Times New Roman" w:hAnsi="Sylfaen" w:cs="Times New Roman"/>
                <w:bCs/>
                <w:i/>
                <w:iCs/>
                <w:sz w:val="20"/>
                <w:szCs w:val="20"/>
                <w:lang w:val="hy-AM" w:eastAsia="ru-RU"/>
              </w:rPr>
              <w:lastRenderedPageBreak/>
              <w:t>կորցնում է իր պիտանելիությունը և ենթակա չի լինում օգտագործման:</w:t>
            </w:r>
            <w:r w:rsidRPr="00A13B58">
              <w:rPr>
                <w:rFonts w:ascii="Sylfaen" w:eastAsia="Times New Roman" w:hAnsi="Sylfaen" w:cs="Times New Roman"/>
                <w:bCs/>
                <w:i/>
                <w:iCs/>
                <w:sz w:val="20"/>
                <w:szCs w:val="20"/>
                <w:lang w:val="hy-AM" w:eastAsia="ru-RU"/>
              </w:rPr>
              <w:br/>
              <w:t>Նոր մասնաշենքի կառուցման դեպքում հարևան բնակավայրերից ,որոնք դեռևս չունեն  մանկապարտեզ, կհաճախեն Կանաչուտ բնակավայրի մանկապարտեզ դիմումներ ներկայացրած երեխաները:Կապահովվի թվով 60 երեխայի  /2 խումբ/ նախադպրոցական ուսուցումը:</w:t>
            </w:r>
          </w:p>
        </w:tc>
        <w:tc>
          <w:tcPr>
            <w:tcW w:w="1013" w:type="dxa"/>
            <w:tcBorders>
              <w:top w:val="single" w:sz="4" w:space="0" w:color="auto"/>
              <w:left w:val="single" w:sz="4" w:space="0" w:color="auto"/>
              <w:bottom w:val="single" w:sz="4" w:space="0" w:color="auto"/>
              <w:right w:val="single" w:sz="4" w:space="0" w:color="auto"/>
            </w:tcBorders>
            <w:hideMark/>
          </w:tcPr>
          <w:p w14:paraId="752584A4" w14:textId="77777777" w:rsidR="00F76D8B" w:rsidRPr="00A13B58" w:rsidRDefault="00F76D8B">
            <w:pPr>
              <w:rPr>
                <w:rFonts w:ascii="Sylfaen" w:hAnsi="Sylfaen"/>
                <w:bCs/>
                <w:sz w:val="20"/>
                <w:szCs w:val="20"/>
              </w:rPr>
            </w:pPr>
            <w:r w:rsidRPr="00A13B58">
              <w:rPr>
                <w:rFonts w:ascii="Sylfaen" w:hAnsi="Sylfaen"/>
                <w:bCs/>
                <w:sz w:val="20"/>
                <w:szCs w:val="20"/>
              </w:rPr>
              <w:lastRenderedPageBreak/>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3B5E7832" w14:textId="77777777" w:rsidR="00F76D8B" w:rsidRPr="00A13B58" w:rsidRDefault="00F76D8B">
            <w:pPr>
              <w:rPr>
                <w:rFonts w:ascii="Sylfaen" w:hAnsi="Sylfaen"/>
                <w:bCs/>
                <w:sz w:val="20"/>
                <w:szCs w:val="20"/>
              </w:rPr>
            </w:pPr>
            <w:r w:rsidRPr="00A13B58">
              <w:rPr>
                <w:rFonts w:ascii="Sylfaen" w:hAnsi="Sylfaen"/>
                <w:bCs/>
                <w:sz w:val="20"/>
                <w:szCs w:val="20"/>
              </w:rPr>
              <w:t>2022թ.</w:t>
            </w:r>
          </w:p>
        </w:tc>
        <w:tc>
          <w:tcPr>
            <w:tcW w:w="1140" w:type="dxa"/>
            <w:tcBorders>
              <w:top w:val="single" w:sz="4" w:space="0" w:color="auto"/>
              <w:left w:val="single" w:sz="4" w:space="0" w:color="auto"/>
              <w:bottom w:val="single" w:sz="4" w:space="0" w:color="auto"/>
              <w:right w:val="single" w:sz="4" w:space="0" w:color="auto"/>
            </w:tcBorders>
            <w:hideMark/>
          </w:tcPr>
          <w:p w14:paraId="3235F04E" w14:textId="77777777" w:rsidR="00F76D8B" w:rsidRPr="00A13B58" w:rsidRDefault="00F76D8B">
            <w:pPr>
              <w:rPr>
                <w:rFonts w:ascii="Sylfaen" w:hAnsi="Sylfaen"/>
                <w:bCs/>
                <w:sz w:val="20"/>
                <w:szCs w:val="20"/>
              </w:rPr>
            </w:pPr>
            <w:r w:rsidRPr="00A13B58">
              <w:rPr>
                <w:rFonts w:ascii="Sylfaen" w:hAnsi="Sylfaen"/>
                <w:bCs/>
                <w:sz w:val="20"/>
                <w:szCs w:val="20"/>
              </w:rPr>
              <w:t xml:space="preserve">Սուբվենցիա </w:t>
            </w:r>
          </w:p>
        </w:tc>
      </w:tr>
      <w:tr w:rsidR="00F76D8B" w14:paraId="4075B8F5" w14:textId="77777777" w:rsidTr="00912030">
        <w:trPr>
          <w:trHeight w:val="1227"/>
        </w:trPr>
        <w:tc>
          <w:tcPr>
            <w:tcW w:w="390" w:type="dxa"/>
            <w:tcBorders>
              <w:top w:val="single" w:sz="4" w:space="0" w:color="auto"/>
              <w:left w:val="single" w:sz="4" w:space="0" w:color="auto"/>
              <w:bottom w:val="single" w:sz="4" w:space="0" w:color="auto"/>
              <w:right w:val="single" w:sz="4" w:space="0" w:color="auto"/>
            </w:tcBorders>
            <w:hideMark/>
          </w:tcPr>
          <w:p w14:paraId="63376238" w14:textId="77777777" w:rsidR="00F76D8B" w:rsidRDefault="00F76D8B">
            <w:pPr>
              <w:rPr>
                <w:rFonts w:ascii="Sylfaen" w:hAnsi="Sylfaen"/>
                <w:b/>
                <w:bCs/>
              </w:rPr>
            </w:pPr>
            <w:r>
              <w:rPr>
                <w:rFonts w:ascii="Sylfaen" w:hAnsi="Sylfaen"/>
                <w:b/>
                <w:bCs/>
              </w:rPr>
              <w:t>5</w:t>
            </w:r>
          </w:p>
        </w:tc>
        <w:tc>
          <w:tcPr>
            <w:tcW w:w="1965" w:type="dxa"/>
            <w:tcBorders>
              <w:top w:val="single" w:sz="4" w:space="0" w:color="auto"/>
              <w:left w:val="single" w:sz="4" w:space="0" w:color="auto"/>
              <w:bottom w:val="single" w:sz="4" w:space="0" w:color="auto"/>
              <w:right w:val="single" w:sz="4" w:space="0" w:color="auto"/>
            </w:tcBorders>
            <w:hideMark/>
          </w:tcPr>
          <w:p w14:paraId="5EBFF46E" w14:textId="77777777" w:rsidR="00F76D8B" w:rsidRPr="00A13B58" w:rsidRDefault="00F76D8B">
            <w:pPr>
              <w:rPr>
                <w:rFonts w:ascii="Sylfaen" w:eastAsia="Times New Roman" w:hAnsi="Sylfaen" w:cs="Times New Roman"/>
                <w:bCs/>
                <w:sz w:val="20"/>
                <w:szCs w:val="20"/>
              </w:rPr>
            </w:pPr>
            <w:r w:rsidRPr="00A13B58">
              <w:rPr>
                <w:rFonts w:ascii="Sylfaen" w:eastAsia="Times New Roman" w:hAnsi="Sylfaen" w:cs="Times New Roman"/>
                <w:bCs/>
                <w:sz w:val="20"/>
                <w:szCs w:val="20"/>
              </w:rPr>
              <w:t>Մշակույթի տան ջեռուցում</w:t>
            </w:r>
          </w:p>
        </w:tc>
        <w:tc>
          <w:tcPr>
            <w:tcW w:w="2560" w:type="dxa"/>
            <w:tcBorders>
              <w:top w:val="single" w:sz="4" w:space="0" w:color="auto"/>
              <w:left w:val="single" w:sz="4" w:space="0" w:color="auto"/>
              <w:bottom w:val="single" w:sz="4" w:space="0" w:color="auto"/>
              <w:right w:val="single" w:sz="4" w:space="0" w:color="auto"/>
            </w:tcBorders>
          </w:tcPr>
          <w:p w14:paraId="051103FE" w14:textId="77777777" w:rsidR="00F76D8B" w:rsidRPr="00A13B58" w:rsidRDefault="00F76D8B">
            <w:pPr>
              <w:rPr>
                <w:bCs/>
                <w:sz w:val="20"/>
                <w:szCs w:val="20"/>
              </w:rPr>
            </w:pPr>
          </w:p>
        </w:tc>
        <w:tc>
          <w:tcPr>
            <w:tcW w:w="2534" w:type="dxa"/>
            <w:tcBorders>
              <w:top w:val="single" w:sz="4" w:space="0" w:color="auto"/>
              <w:left w:val="single" w:sz="4" w:space="0" w:color="auto"/>
              <w:bottom w:val="single" w:sz="4" w:space="0" w:color="auto"/>
              <w:right w:val="single" w:sz="4" w:space="0" w:color="auto"/>
            </w:tcBorders>
            <w:hideMark/>
          </w:tcPr>
          <w:p w14:paraId="78D2ED8E" w14:textId="77777777" w:rsidR="00F76D8B" w:rsidRPr="00A13B58" w:rsidRDefault="00F76D8B">
            <w:pPr>
              <w:rPr>
                <w:rFonts w:ascii="Sylfaen" w:hAnsi="Sylfaen"/>
                <w:bCs/>
                <w:sz w:val="20"/>
                <w:szCs w:val="20"/>
              </w:rPr>
            </w:pPr>
            <w:r w:rsidRPr="00A13B58">
              <w:rPr>
                <w:rFonts w:ascii="Sylfaen" w:hAnsi="Sylfaen"/>
                <w:bCs/>
                <w:sz w:val="20"/>
                <w:szCs w:val="20"/>
              </w:rPr>
              <w:t>Պարի և սամբոյի խմբակներ հաճախող երեխաները կունենան հնարավորություն ձմռան ամիսներին հաճախելու</w:t>
            </w:r>
          </w:p>
        </w:tc>
        <w:tc>
          <w:tcPr>
            <w:tcW w:w="1013" w:type="dxa"/>
            <w:tcBorders>
              <w:top w:val="single" w:sz="4" w:space="0" w:color="auto"/>
              <w:left w:val="single" w:sz="4" w:space="0" w:color="auto"/>
              <w:bottom w:val="single" w:sz="4" w:space="0" w:color="auto"/>
              <w:right w:val="single" w:sz="4" w:space="0" w:color="auto"/>
            </w:tcBorders>
            <w:hideMark/>
          </w:tcPr>
          <w:p w14:paraId="4EF048F6" w14:textId="77777777" w:rsidR="00F76D8B" w:rsidRPr="00A13B58" w:rsidRDefault="00F76D8B">
            <w:pPr>
              <w:rPr>
                <w:rFonts w:ascii="Sylfaen" w:hAnsi="Sylfaen"/>
                <w:bCs/>
                <w:sz w:val="20"/>
                <w:szCs w:val="20"/>
              </w:rPr>
            </w:pPr>
            <w:r w:rsidRPr="00A13B58">
              <w:rPr>
                <w:rFonts w:ascii="Sylfaen" w:hAnsi="Sylfaen"/>
                <w:bCs/>
                <w:sz w:val="20"/>
                <w:szCs w:val="20"/>
              </w:rPr>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732BE041" w14:textId="77777777" w:rsidR="00F76D8B" w:rsidRPr="00A13B58" w:rsidRDefault="00F76D8B">
            <w:pPr>
              <w:rPr>
                <w:rFonts w:ascii="Sylfaen" w:hAnsi="Sylfaen"/>
                <w:bCs/>
                <w:sz w:val="20"/>
                <w:szCs w:val="20"/>
                <w:lang w:val="hy-AM"/>
              </w:rPr>
            </w:pPr>
            <w:r w:rsidRPr="00A13B58">
              <w:rPr>
                <w:rFonts w:ascii="Sylfaen" w:hAnsi="Sylfaen"/>
                <w:bCs/>
                <w:sz w:val="20"/>
                <w:szCs w:val="20"/>
                <w:lang w:val="hy-AM"/>
              </w:rPr>
              <w:t>2023-2026թթ</w:t>
            </w:r>
          </w:p>
        </w:tc>
        <w:tc>
          <w:tcPr>
            <w:tcW w:w="1140" w:type="dxa"/>
            <w:tcBorders>
              <w:top w:val="single" w:sz="4" w:space="0" w:color="auto"/>
              <w:left w:val="single" w:sz="4" w:space="0" w:color="auto"/>
              <w:bottom w:val="single" w:sz="4" w:space="0" w:color="auto"/>
              <w:right w:val="single" w:sz="4" w:space="0" w:color="auto"/>
            </w:tcBorders>
          </w:tcPr>
          <w:p w14:paraId="7547041D" w14:textId="77777777" w:rsidR="00F76D8B" w:rsidRPr="00A13B58" w:rsidRDefault="00F76D8B">
            <w:pPr>
              <w:rPr>
                <w:bCs/>
                <w:sz w:val="20"/>
                <w:szCs w:val="20"/>
              </w:rPr>
            </w:pPr>
          </w:p>
        </w:tc>
      </w:tr>
      <w:tr w:rsidR="00F76D8B" w14:paraId="2B5EE37B" w14:textId="77777777" w:rsidTr="00912030">
        <w:trPr>
          <w:trHeight w:val="1227"/>
        </w:trPr>
        <w:tc>
          <w:tcPr>
            <w:tcW w:w="390" w:type="dxa"/>
            <w:tcBorders>
              <w:top w:val="single" w:sz="4" w:space="0" w:color="auto"/>
              <w:left w:val="single" w:sz="4" w:space="0" w:color="auto"/>
              <w:bottom w:val="single" w:sz="4" w:space="0" w:color="auto"/>
              <w:right w:val="single" w:sz="4" w:space="0" w:color="auto"/>
            </w:tcBorders>
            <w:hideMark/>
          </w:tcPr>
          <w:p w14:paraId="7F45628C" w14:textId="77777777" w:rsidR="00F76D8B" w:rsidRDefault="00F76D8B">
            <w:pPr>
              <w:rPr>
                <w:rFonts w:ascii="Sylfaen" w:hAnsi="Sylfaen"/>
                <w:b/>
                <w:bCs/>
              </w:rPr>
            </w:pPr>
            <w:r>
              <w:rPr>
                <w:rFonts w:ascii="Sylfaen" w:hAnsi="Sylfaen"/>
                <w:b/>
                <w:bCs/>
              </w:rPr>
              <w:t>6</w:t>
            </w:r>
          </w:p>
        </w:tc>
        <w:tc>
          <w:tcPr>
            <w:tcW w:w="1965" w:type="dxa"/>
            <w:tcBorders>
              <w:top w:val="single" w:sz="4" w:space="0" w:color="auto"/>
              <w:left w:val="single" w:sz="4" w:space="0" w:color="auto"/>
              <w:bottom w:val="single" w:sz="4" w:space="0" w:color="auto"/>
              <w:right w:val="single" w:sz="4" w:space="0" w:color="auto"/>
            </w:tcBorders>
            <w:hideMark/>
          </w:tcPr>
          <w:p w14:paraId="23E28302" w14:textId="77777777" w:rsidR="00F76D8B" w:rsidRPr="00A13B58" w:rsidRDefault="00F76D8B">
            <w:pPr>
              <w:rPr>
                <w:rFonts w:ascii="Sylfaen" w:eastAsia="Times New Roman" w:hAnsi="Sylfaen" w:cs="Times New Roman"/>
                <w:bCs/>
                <w:sz w:val="20"/>
                <w:szCs w:val="20"/>
                <w:lang w:val="ru-RU"/>
              </w:rPr>
            </w:pPr>
            <w:r w:rsidRPr="00A13B58">
              <w:rPr>
                <w:rFonts w:ascii="Sylfaen" w:hAnsi="Sylfaen" w:cs="Sylfaen"/>
                <w:bCs/>
                <w:color w:val="000000"/>
                <w:sz w:val="20"/>
                <w:szCs w:val="20"/>
                <w:lang w:val="hy-AM"/>
              </w:rPr>
              <w:t>Խմելու ջրի ներբնակավայրային ցանցի հիմնանորոգ</w:t>
            </w:r>
            <w:r w:rsidRPr="00A13B58">
              <w:rPr>
                <w:rFonts w:ascii="Sylfaen" w:hAnsi="Sylfaen" w:cs="Sylfaen"/>
                <w:bCs/>
                <w:color w:val="000000"/>
                <w:sz w:val="20"/>
                <w:szCs w:val="20"/>
              </w:rPr>
              <w:t>ում</w:t>
            </w:r>
          </w:p>
        </w:tc>
        <w:tc>
          <w:tcPr>
            <w:tcW w:w="2560" w:type="dxa"/>
            <w:tcBorders>
              <w:top w:val="single" w:sz="4" w:space="0" w:color="auto"/>
              <w:left w:val="single" w:sz="4" w:space="0" w:color="auto"/>
              <w:bottom w:val="single" w:sz="4" w:space="0" w:color="auto"/>
              <w:right w:val="single" w:sz="4" w:space="0" w:color="auto"/>
            </w:tcBorders>
            <w:hideMark/>
          </w:tcPr>
          <w:p w14:paraId="43C897CD" w14:textId="77777777" w:rsidR="00F76D8B" w:rsidRPr="00A13B58" w:rsidRDefault="00F76D8B">
            <w:pPr>
              <w:rPr>
                <w:rFonts w:ascii="Sylfaen" w:hAnsi="Sylfaen"/>
                <w:bCs/>
                <w:sz w:val="20"/>
                <w:szCs w:val="20"/>
              </w:rPr>
            </w:pPr>
            <w:r w:rsidRPr="00A13B58">
              <w:rPr>
                <w:rFonts w:ascii="Sylfaen" w:hAnsi="Sylfaen"/>
                <w:bCs/>
                <w:sz w:val="20"/>
                <w:szCs w:val="20"/>
              </w:rPr>
              <w:t>Վեոլիա ջուր</w:t>
            </w:r>
          </w:p>
        </w:tc>
        <w:tc>
          <w:tcPr>
            <w:tcW w:w="2534" w:type="dxa"/>
            <w:tcBorders>
              <w:top w:val="single" w:sz="4" w:space="0" w:color="auto"/>
              <w:left w:val="single" w:sz="4" w:space="0" w:color="auto"/>
              <w:bottom w:val="single" w:sz="4" w:space="0" w:color="auto"/>
              <w:right w:val="single" w:sz="4" w:space="0" w:color="auto"/>
            </w:tcBorders>
            <w:hideMark/>
          </w:tcPr>
          <w:p w14:paraId="01747688" w14:textId="77777777" w:rsidR="00F76D8B" w:rsidRPr="00A13B58" w:rsidRDefault="00F76D8B">
            <w:pPr>
              <w:rPr>
                <w:rFonts w:ascii="Sylfaen" w:hAnsi="Sylfaen"/>
                <w:bCs/>
                <w:sz w:val="20"/>
                <w:szCs w:val="20"/>
                <w:lang w:val="hy-AM"/>
              </w:rPr>
            </w:pPr>
            <w:r w:rsidRPr="00A13B58">
              <w:rPr>
                <w:rFonts w:ascii="Sylfaen" w:hAnsi="Sylfaen"/>
                <w:bCs/>
                <w:sz w:val="20"/>
                <w:szCs w:val="20"/>
              </w:rPr>
              <w:t>տարաբնույթ</w:t>
            </w:r>
            <w:r w:rsidRPr="00A13B58">
              <w:rPr>
                <w:rFonts w:ascii="Sylfaen" w:hAnsi="Sylfaen"/>
                <w:bCs/>
                <w:sz w:val="20"/>
                <w:szCs w:val="20"/>
                <w:lang w:val="ru-RU"/>
              </w:rPr>
              <w:t xml:space="preserve"> </w:t>
            </w:r>
            <w:r w:rsidRPr="00A13B58">
              <w:rPr>
                <w:rFonts w:ascii="Sylfaen" w:hAnsi="Sylfaen"/>
                <w:bCs/>
                <w:sz w:val="20"/>
                <w:szCs w:val="20"/>
              </w:rPr>
              <w:t>հիվանդությունների</w:t>
            </w:r>
            <w:r w:rsidRPr="00A13B58">
              <w:rPr>
                <w:rFonts w:ascii="Sylfaen" w:hAnsi="Sylfaen"/>
                <w:bCs/>
                <w:sz w:val="20"/>
                <w:szCs w:val="20"/>
                <w:lang w:val="ru-RU"/>
              </w:rPr>
              <w:t xml:space="preserve"> </w:t>
            </w:r>
            <w:r w:rsidRPr="00A13B58">
              <w:rPr>
                <w:rFonts w:ascii="Sylfaen" w:hAnsi="Sylfaen"/>
                <w:bCs/>
                <w:sz w:val="20"/>
                <w:szCs w:val="20"/>
              </w:rPr>
              <w:t>բացառում</w:t>
            </w:r>
            <w:r w:rsidRPr="00A13B58">
              <w:rPr>
                <w:rFonts w:ascii="Sylfaen" w:hAnsi="Sylfaen"/>
                <w:bCs/>
                <w:sz w:val="20"/>
                <w:szCs w:val="20"/>
                <w:lang w:val="ru-RU"/>
              </w:rPr>
              <w:t xml:space="preserve"> </w:t>
            </w:r>
            <w:r w:rsidRPr="00A13B58">
              <w:rPr>
                <w:rFonts w:ascii="Sylfaen" w:hAnsi="Sylfaen"/>
                <w:bCs/>
                <w:sz w:val="20"/>
                <w:szCs w:val="20"/>
              </w:rPr>
              <w:t>բնակչության</w:t>
            </w:r>
            <w:r w:rsidRPr="00A13B58">
              <w:rPr>
                <w:rFonts w:ascii="Sylfaen" w:hAnsi="Sylfaen"/>
                <w:bCs/>
                <w:sz w:val="20"/>
                <w:szCs w:val="20"/>
                <w:lang w:val="ru-RU"/>
              </w:rPr>
              <w:t xml:space="preserve"> </w:t>
            </w:r>
            <w:r w:rsidRPr="00A13B58">
              <w:rPr>
                <w:rFonts w:ascii="Sylfaen" w:hAnsi="Sylfaen"/>
                <w:bCs/>
                <w:sz w:val="20"/>
                <w:szCs w:val="20"/>
              </w:rPr>
              <w:t>շրջանում</w:t>
            </w:r>
            <w:r w:rsidRPr="00A13B58">
              <w:rPr>
                <w:rFonts w:ascii="Sylfaen" w:hAnsi="Sylfaen"/>
                <w:bCs/>
                <w:sz w:val="20"/>
                <w:szCs w:val="20"/>
                <w:lang w:val="hy-AM"/>
              </w:rPr>
              <w:t>:</w:t>
            </w:r>
          </w:p>
        </w:tc>
        <w:tc>
          <w:tcPr>
            <w:tcW w:w="1013" w:type="dxa"/>
            <w:tcBorders>
              <w:top w:val="single" w:sz="4" w:space="0" w:color="auto"/>
              <w:left w:val="single" w:sz="4" w:space="0" w:color="auto"/>
              <w:bottom w:val="single" w:sz="4" w:space="0" w:color="auto"/>
              <w:right w:val="single" w:sz="4" w:space="0" w:color="auto"/>
            </w:tcBorders>
            <w:hideMark/>
          </w:tcPr>
          <w:p w14:paraId="6BF3F7D3" w14:textId="77777777" w:rsidR="00F76D8B" w:rsidRPr="00A13B58" w:rsidRDefault="00F76D8B">
            <w:pPr>
              <w:rPr>
                <w:rFonts w:ascii="Sylfaen" w:hAnsi="Sylfaen"/>
                <w:bCs/>
                <w:sz w:val="20"/>
                <w:szCs w:val="20"/>
              </w:rPr>
            </w:pPr>
            <w:r w:rsidRPr="00A13B58">
              <w:rPr>
                <w:rFonts w:ascii="Sylfaen" w:hAnsi="Sylfaen"/>
                <w:bCs/>
                <w:sz w:val="20"/>
                <w:szCs w:val="20"/>
              </w:rPr>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0977513E" w14:textId="77777777" w:rsidR="00F76D8B" w:rsidRPr="00A13B58" w:rsidRDefault="00F76D8B">
            <w:pPr>
              <w:rPr>
                <w:rFonts w:ascii="Sylfaen" w:hAnsi="Sylfaen"/>
                <w:bCs/>
                <w:sz w:val="20"/>
                <w:szCs w:val="20"/>
                <w:lang w:val="hy-AM"/>
              </w:rPr>
            </w:pPr>
            <w:r w:rsidRPr="00A13B58">
              <w:rPr>
                <w:rFonts w:ascii="Sylfaen" w:hAnsi="Sylfaen"/>
                <w:bCs/>
                <w:sz w:val="20"/>
                <w:szCs w:val="20"/>
                <w:lang w:val="hy-AM"/>
              </w:rPr>
              <w:t>2023</w:t>
            </w:r>
            <w:r w:rsidRPr="00A13B58">
              <w:rPr>
                <w:rFonts w:ascii="Sylfaen" w:hAnsi="Sylfaen"/>
                <w:bCs/>
                <w:sz w:val="20"/>
                <w:szCs w:val="20"/>
              </w:rPr>
              <w:t>-2026</w:t>
            </w:r>
            <w:r w:rsidRPr="00A13B58">
              <w:rPr>
                <w:rFonts w:ascii="Sylfaen" w:hAnsi="Sylfaen"/>
                <w:bCs/>
                <w:sz w:val="20"/>
                <w:szCs w:val="20"/>
                <w:lang w:val="hy-AM"/>
              </w:rPr>
              <w:t>թթ</w:t>
            </w:r>
          </w:p>
        </w:tc>
        <w:tc>
          <w:tcPr>
            <w:tcW w:w="1140" w:type="dxa"/>
            <w:tcBorders>
              <w:top w:val="single" w:sz="4" w:space="0" w:color="auto"/>
              <w:left w:val="single" w:sz="4" w:space="0" w:color="auto"/>
              <w:bottom w:val="single" w:sz="4" w:space="0" w:color="auto"/>
              <w:right w:val="single" w:sz="4" w:space="0" w:color="auto"/>
            </w:tcBorders>
          </w:tcPr>
          <w:p w14:paraId="417472A4" w14:textId="77777777" w:rsidR="00F76D8B" w:rsidRPr="00A13B58" w:rsidRDefault="00F76D8B">
            <w:pPr>
              <w:rPr>
                <w:bCs/>
                <w:sz w:val="20"/>
                <w:szCs w:val="20"/>
                <w:lang w:val="ru-RU"/>
              </w:rPr>
            </w:pPr>
          </w:p>
        </w:tc>
      </w:tr>
      <w:tr w:rsidR="00F76D8B" w14:paraId="7D773262" w14:textId="77777777" w:rsidTr="00912030">
        <w:trPr>
          <w:trHeight w:val="1137"/>
        </w:trPr>
        <w:tc>
          <w:tcPr>
            <w:tcW w:w="390" w:type="dxa"/>
            <w:tcBorders>
              <w:top w:val="single" w:sz="4" w:space="0" w:color="auto"/>
              <w:left w:val="single" w:sz="4" w:space="0" w:color="auto"/>
              <w:bottom w:val="single" w:sz="4" w:space="0" w:color="auto"/>
              <w:right w:val="single" w:sz="4" w:space="0" w:color="auto"/>
            </w:tcBorders>
            <w:hideMark/>
          </w:tcPr>
          <w:p w14:paraId="7249C0B8" w14:textId="77777777" w:rsidR="00F76D8B" w:rsidRDefault="00F76D8B">
            <w:pPr>
              <w:rPr>
                <w:rFonts w:ascii="Sylfaen" w:hAnsi="Sylfaen"/>
                <w:b/>
                <w:bCs/>
              </w:rPr>
            </w:pPr>
            <w:r>
              <w:rPr>
                <w:rFonts w:ascii="Sylfaen" w:hAnsi="Sylfaen"/>
                <w:b/>
                <w:bCs/>
              </w:rPr>
              <w:t>7</w:t>
            </w:r>
          </w:p>
        </w:tc>
        <w:tc>
          <w:tcPr>
            <w:tcW w:w="1965" w:type="dxa"/>
            <w:tcBorders>
              <w:top w:val="single" w:sz="4" w:space="0" w:color="auto"/>
              <w:left w:val="single" w:sz="4" w:space="0" w:color="auto"/>
              <w:bottom w:val="single" w:sz="4" w:space="0" w:color="auto"/>
              <w:right w:val="single" w:sz="4" w:space="0" w:color="auto"/>
            </w:tcBorders>
            <w:hideMark/>
          </w:tcPr>
          <w:p w14:paraId="12734749" w14:textId="77777777" w:rsidR="00F76D8B" w:rsidRPr="00A13B58" w:rsidRDefault="00F76D8B">
            <w:pPr>
              <w:rPr>
                <w:rFonts w:ascii="Sylfaen" w:hAnsi="Sylfaen" w:cs="Sylfaen"/>
                <w:bCs/>
                <w:color w:val="000000"/>
                <w:sz w:val="20"/>
                <w:szCs w:val="20"/>
              </w:rPr>
            </w:pPr>
            <w:r w:rsidRPr="00A13B58">
              <w:rPr>
                <w:rFonts w:ascii="Sylfaen" w:hAnsi="Sylfaen" w:cs="Sylfaen"/>
                <w:bCs/>
                <w:color w:val="000000"/>
                <w:sz w:val="20"/>
                <w:szCs w:val="20"/>
              </w:rPr>
              <w:t>Դպրոցի շենքի և դահլիճի վերանորոգում</w:t>
            </w:r>
          </w:p>
        </w:tc>
        <w:tc>
          <w:tcPr>
            <w:tcW w:w="2560" w:type="dxa"/>
            <w:tcBorders>
              <w:top w:val="single" w:sz="4" w:space="0" w:color="auto"/>
              <w:left w:val="single" w:sz="4" w:space="0" w:color="auto"/>
              <w:bottom w:val="single" w:sz="4" w:space="0" w:color="auto"/>
              <w:right w:val="single" w:sz="4" w:space="0" w:color="auto"/>
            </w:tcBorders>
          </w:tcPr>
          <w:p w14:paraId="6B82797C" w14:textId="77777777" w:rsidR="00F76D8B" w:rsidRPr="00A13B58" w:rsidRDefault="00F76D8B">
            <w:pPr>
              <w:rPr>
                <w:rFonts w:ascii="Sylfaen" w:hAnsi="Sylfaen"/>
                <w:bCs/>
                <w:sz w:val="20"/>
                <w:szCs w:val="20"/>
              </w:rPr>
            </w:pPr>
          </w:p>
        </w:tc>
        <w:tc>
          <w:tcPr>
            <w:tcW w:w="2534" w:type="dxa"/>
            <w:tcBorders>
              <w:top w:val="single" w:sz="4" w:space="0" w:color="auto"/>
              <w:left w:val="single" w:sz="4" w:space="0" w:color="auto"/>
              <w:bottom w:val="single" w:sz="4" w:space="0" w:color="auto"/>
              <w:right w:val="single" w:sz="4" w:space="0" w:color="auto"/>
            </w:tcBorders>
            <w:hideMark/>
          </w:tcPr>
          <w:p w14:paraId="077B6C35" w14:textId="77777777" w:rsidR="00F76D8B" w:rsidRPr="00A13B58" w:rsidRDefault="00F76D8B">
            <w:pPr>
              <w:rPr>
                <w:rFonts w:ascii="Sylfaen" w:hAnsi="Sylfaen"/>
                <w:bCs/>
                <w:sz w:val="20"/>
                <w:szCs w:val="20"/>
              </w:rPr>
            </w:pPr>
            <w:r w:rsidRPr="00A13B58">
              <w:rPr>
                <w:rFonts w:ascii="Sylfaen" w:hAnsi="Sylfaen"/>
                <w:bCs/>
                <w:sz w:val="20"/>
                <w:szCs w:val="20"/>
              </w:rPr>
              <w:t>Կրթական պայմանների բարելավում</w:t>
            </w:r>
          </w:p>
        </w:tc>
        <w:tc>
          <w:tcPr>
            <w:tcW w:w="1013" w:type="dxa"/>
            <w:tcBorders>
              <w:top w:val="single" w:sz="4" w:space="0" w:color="auto"/>
              <w:left w:val="single" w:sz="4" w:space="0" w:color="auto"/>
              <w:bottom w:val="single" w:sz="4" w:space="0" w:color="auto"/>
              <w:right w:val="single" w:sz="4" w:space="0" w:color="auto"/>
            </w:tcBorders>
            <w:hideMark/>
          </w:tcPr>
          <w:p w14:paraId="24F2DEEF" w14:textId="77777777" w:rsidR="00F76D8B" w:rsidRPr="00A13B58" w:rsidRDefault="00F76D8B">
            <w:pPr>
              <w:rPr>
                <w:rFonts w:ascii="Sylfaen" w:hAnsi="Sylfaen"/>
                <w:bCs/>
                <w:sz w:val="20"/>
                <w:szCs w:val="20"/>
              </w:rPr>
            </w:pPr>
            <w:r w:rsidRPr="00A13B58">
              <w:rPr>
                <w:rFonts w:ascii="Sylfaen" w:hAnsi="Sylfaen"/>
                <w:bCs/>
                <w:sz w:val="20"/>
                <w:szCs w:val="20"/>
              </w:rPr>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145F3AB6" w14:textId="77777777" w:rsidR="00F76D8B" w:rsidRPr="00A13B58" w:rsidRDefault="00F76D8B">
            <w:pPr>
              <w:rPr>
                <w:rFonts w:ascii="Sylfaen" w:hAnsi="Sylfaen"/>
                <w:bCs/>
                <w:sz w:val="20"/>
                <w:szCs w:val="20"/>
              </w:rPr>
            </w:pPr>
            <w:r w:rsidRPr="00A13B58">
              <w:rPr>
                <w:rFonts w:ascii="Sylfaen" w:hAnsi="Sylfaen"/>
                <w:bCs/>
                <w:sz w:val="20"/>
                <w:szCs w:val="20"/>
              </w:rPr>
              <w:t>2023-26</w:t>
            </w:r>
          </w:p>
        </w:tc>
        <w:tc>
          <w:tcPr>
            <w:tcW w:w="1140" w:type="dxa"/>
            <w:tcBorders>
              <w:top w:val="single" w:sz="4" w:space="0" w:color="auto"/>
              <w:left w:val="single" w:sz="4" w:space="0" w:color="auto"/>
              <w:bottom w:val="single" w:sz="4" w:space="0" w:color="auto"/>
              <w:right w:val="single" w:sz="4" w:space="0" w:color="auto"/>
            </w:tcBorders>
          </w:tcPr>
          <w:p w14:paraId="245C2153" w14:textId="77777777" w:rsidR="00F76D8B" w:rsidRPr="00A13B58" w:rsidRDefault="00F76D8B">
            <w:pPr>
              <w:rPr>
                <w:bCs/>
                <w:sz w:val="20"/>
                <w:szCs w:val="20"/>
              </w:rPr>
            </w:pPr>
          </w:p>
        </w:tc>
      </w:tr>
    </w:tbl>
    <w:p w14:paraId="44EDDF31" w14:textId="749832EA" w:rsidR="008D4E05" w:rsidRDefault="008D4E05" w:rsidP="007D4002">
      <w:pPr>
        <w:spacing w:after="0" w:line="240" w:lineRule="auto"/>
        <w:ind w:firstLine="450"/>
        <w:rPr>
          <w:b/>
          <w:color w:val="000000"/>
          <w:sz w:val="28"/>
          <w:szCs w:val="28"/>
        </w:rPr>
      </w:pPr>
    </w:p>
    <w:p w14:paraId="0DE62C3A" w14:textId="523B723A" w:rsidR="008D4E05" w:rsidRDefault="008D4E05" w:rsidP="007D4002">
      <w:pPr>
        <w:spacing w:after="0" w:line="240" w:lineRule="auto"/>
        <w:ind w:firstLine="450"/>
        <w:rPr>
          <w:b/>
          <w:color w:val="000000"/>
          <w:sz w:val="28"/>
          <w:szCs w:val="28"/>
        </w:rPr>
      </w:pPr>
    </w:p>
    <w:p w14:paraId="4D9A0E03" w14:textId="2A1854FE" w:rsidR="008D4E05" w:rsidRDefault="008D4E05" w:rsidP="007D4002">
      <w:pPr>
        <w:spacing w:after="0" w:line="240" w:lineRule="auto"/>
        <w:ind w:firstLine="450"/>
        <w:rPr>
          <w:b/>
          <w:color w:val="000000"/>
          <w:sz w:val="28"/>
          <w:szCs w:val="28"/>
        </w:rPr>
      </w:pPr>
    </w:p>
    <w:p w14:paraId="02816E31" w14:textId="3A6D0014" w:rsidR="008D4E05" w:rsidRDefault="008D4E05" w:rsidP="007D4002">
      <w:pPr>
        <w:spacing w:after="0" w:line="240" w:lineRule="auto"/>
        <w:ind w:firstLine="450"/>
        <w:rPr>
          <w:b/>
          <w:color w:val="000000"/>
          <w:sz w:val="28"/>
          <w:szCs w:val="28"/>
        </w:rPr>
      </w:pPr>
    </w:p>
    <w:p w14:paraId="02A8D48A" w14:textId="21EE7160" w:rsidR="008D4E05" w:rsidRDefault="008D4E05" w:rsidP="007D4002">
      <w:pPr>
        <w:spacing w:after="0" w:line="240" w:lineRule="auto"/>
        <w:ind w:firstLine="450"/>
        <w:rPr>
          <w:b/>
          <w:color w:val="000000"/>
          <w:sz w:val="28"/>
          <w:szCs w:val="28"/>
        </w:rPr>
      </w:pPr>
    </w:p>
    <w:p w14:paraId="53802F0B" w14:textId="77998831" w:rsidR="008D4E05" w:rsidRDefault="008D4E05" w:rsidP="007D4002">
      <w:pPr>
        <w:spacing w:after="0" w:line="240" w:lineRule="auto"/>
        <w:ind w:firstLine="450"/>
        <w:rPr>
          <w:b/>
          <w:color w:val="000000"/>
          <w:sz w:val="28"/>
          <w:szCs w:val="28"/>
        </w:rPr>
      </w:pPr>
    </w:p>
    <w:p w14:paraId="580ABFC7" w14:textId="2F6C186D" w:rsidR="008D4E05" w:rsidRDefault="008D4E05" w:rsidP="007D4002">
      <w:pPr>
        <w:spacing w:after="0" w:line="240" w:lineRule="auto"/>
        <w:ind w:firstLine="450"/>
        <w:rPr>
          <w:b/>
          <w:color w:val="000000"/>
          <w:sz w:val="28"/>
          <w:szCs w:val="28"/>
        </w:rPr>
      </w:pPr>
    </w:p>
    <w:p w14:paraId="60F1CCFC" w14:textId="3751D303" w:rsidR="008D4E05" w:rsidRDefault="008D4E05" w:rsidP="007D4002">
      <w:pPr>
        <w:spacing w:after="0" w:line="240" w:lineRule="auto"/>
        <w:ind w:firstLine="450"/>
        <w:rPr>
          <w:b/>
          <w:color w:val="000000"/>
          <w:sz w:val="28"/>
          <w:szCs w:val="28"/>
        </w:rPr>
      </w:pPr>
    </w:p>
    <w:p w14:paraId="5918F068" w14:textId="2CCBA936" w:rsidR="008D4E05" w:rsidRDefault="008D4E05" w:rsidP="007D4002">
      <w:pPr>
        <w:spacing w:after="0" w:line="240" w:lineRule="auto"/>
        <w:ind w:firstLine="450"/>
        <w:rPr>
          <w:b/>
          <w:color w:val="000000"/>
          <w:sz w:val="28"/>
          <w:szCs w:val="28"/>
        </w:rPr>
      </w:pPr>
    </w:p>
    <w:p w14:paraId="1C2757E2" w14:textId="2C6335B8" w:rsidR="008D4E05" w:rsidRDefault="008D4E05" w:rsidP="007D4002">
      <w:pPr>
        <w:spacing w:after="0" w:line="240" w:lineRule="auto"/>
        <w:ind w:firstLine="450"/>
        <w:rPr>
          <w:b/>
          <w:color w:val="000000"/>
          <w:sz w:val="28"/>
          <w:szCs w:val="28"/>
        </w:rPr>
      </w:pPr>
    </w:p>
    <w:p w14:paraId="7510ABA8" w14:textId="6300931D" w:rsidR="008D4E05" w:rsidRDefault="008D4E05" w:rsidP="007D4002">
      <w:pPr>
        <w:spacing w:after="0" w:line="240" w:lineRule="auto"/>
        <w:ind w:firstLine="450"/>
        <w:rPr>
          <w:b/>
          <w:color w:val="000000"/>
          <w:sz w:val="28"/>
          <w:szCs w:val="28"/>
        </w:rPr>
      </w:pPr>
    </w:p>
    <w:p w14:paraId="2818A7FD" w14:textId="77777777" w:rsidR="00B447B5" w:rsidRDefault="00B447B5" w:rsidP="007D4002">
      <w:pPr>
        <w:spacing w:after="0" w:line="240" w:lineRule="auto"/>
        <w:ind w:firstLine="450"/>
        <w:rPr>
          <w:b/>
          <w:color w:val="000000"/>
          <w:sz w:val="28"/>
          <w:szCs w:val="28"/>
        </w:rPr>
      </w:pPr>
    </w:p>
    <w:p w14:paraId="6F4AF34D" w14:textId="5DE2171D" w:rsidR="008D4E05" w:rsidRDefault="008D4E05" w:rsidP="007D4002">
      <w:pPr>
        <w:spacing w:after="0" w:line="240" w:lineRule="auto"/>
        <w:ind w:firstLine="450"/>
        <w:rPr>
          <w:b/>
          <w:color w:val="000000"/>
          <w:sz w:val="28"/>
          <w:szCs w:val="28"/>
        </w:rPr>
      </w:pPr>
    </w:p>
    <w:p w14:paraId="459D8C41" w14:textId="61F6271B" w:rsidR="007901E5" w:rsidRDefault="007901E5" w:rsidP="007D4002">
      <w:pPr>
        <w:spacing w:after="0" w:line="240" w:lineRule="auto"/>
        <w:ind w:firstLine="450"/>
        <w:rPr>
          <w:b/>
          <w:color w:val="000000"/>
          <w:sz w:val="28"/>
          <w:szCs w:val="28"/>
        </w:rPr>
      </w:pPr>
    </w:p>
    <w:p w14:paraId="3B47203C" w14:textId="32AC6714" w:rsidR="00174384" w:rsidRDefault="00174384" w:rsidP="007D4002">
      <w:pPr>
        <w:spacing w:after="0" w:line="240" w:lineRule="auto"/>
        <w:ind w:firstLine="450"/>
        <w:rPr>
          <w:b/>
          <w:color w:val="000000"/>
          <w:sz w:val="28"/>
          <w:szCs w:val="28"/>
        </w:rPr>
      </w:pPr>
    </w:p>
    <w:p w14:paraId="1AFB3678" w14:textId="603B22D2" w:rsidR="00174384" w:rsidRDefault="00174384" w:rsidP="007D4002">
      <w:pPr>
        <w:spacing w:after="0" w:line="240" w:lineRule="auto"/>
        <w:ind w:firstLine="450"/>
        <w:rPr>
          <w:b/>
          <w:color w:val="000000"/>
          <w:sz w:val="28"/>
          <w:szCs w:val="28"/>
        </w:rPr>
      </w:pPr>
    </w:p>
    <w:p w14:paraId="57B3CB99" w14:textId="27968958" w:rsidR="007658EA" w:rsidRDefault="007658EA" w:rsidP="007D4002">
      <w:pPr>
        <w:spacing w:after="0" w:line="240" w:lineRule="auto"/>
        <w:ind w:firstLine="450"/>
        <w:rPr>
          <w:b/>
          <w:color w:val="000000"/>
          <w:sz w:val="28"/>
          <w:szCs w:val="28"/>
        </w:rPr>
      </w:pPr>
    </w:p>
    <w:p w14:paraId="551FC9DD" w14:textId="3F8FF568" w:rsidR="007658EA" w:rsidRDefault="007658EA" w:rsidP="007D4002">
      <w:pPr>
        <w:spacing w:after="0" w:line="240" w:lineRule="auto"/>
        <w:ind w:firstLine="450"/>
        <w:rPr>
          <w:b/>
          <w:color w:val="000000"/>
          <w:sz w:val="28"/>
          <w:szCs w:val="28"/>
        </w:rPr>
      </w:pPr>
    </w:p>
    <w:p w14:paraId="10C6739F" w14:textId="284E5043" w:rsidR="007658EA" w:rsidRDefault="007658EA" w:rsidP="007D4002">
      <w:pPr>
        <w:spacing w:after="0" w:line="240" w:lineRule="auto"/>
        <w:ind w:firstLine="450"/>
        <w:rPr>
          <w:b/>
          <w:color w:val="000000"/>
          <w:sz w:val="28"/>
          <w:szCs w:val="28"/>
        </w:rPr>
      </w:pPr>
    </w:p>
    <w:p w14:paraId="5F69E857" w14:textId="77777777" w:rsidR="007658EA" w:rsidRDefault="007658EA" w:rsidP="007D4002">
      <w:pPr>
        <w:spacing w:after="0" w:line="240" w:lineRule="auto"/>
        <w:ind w:firstLine="450"/>
        <w:rPr>
          <w:b/>
          <w:color w:val="000000"/>
          <w:sz w:val="28"/>
          <w:szCs w:val="28"/>
        </w:rPr>
      </w:pPr>
    </w:p>
    <w:p w14:paraId="37DAB130" w14:textId="6FCD80D9" w:rsidR="007901E5" w:rsidRDefault="007901E5" w:rsidP="007D4002">
      <w:pPr>
        <w:spacing w:after="0" w:line="240" w:lineRule="auto"/>
        <w:ind w:firstLine="450"/>
        <w:rPr>
          <w:b/>
          <w:color w:val="000000"/>
          <w:sz w:val="28"/>
          <w:szCs w:val="28"/>
        </w:rPr>
      </w:pPr>
    </w:p>
    <w:p w14:paraId="39D4F53A" w14:textId="77777777" w:rsidR="00912030" w:rsidRDefault="00912030" w:rsidP="007D4002">
      <w:pPr>
        <w:spacing w:after="0" w:line="240" w:lineRule="auto"/>
        <w:ind w:firstLine="450"/>
        <w:rPr>
          <w:b/>
          <w:color w:val="000000"/>
          <w:sz w:val="28"/>
          <w:szCs w:val="28"/>
        </w:rPr>
      </w:pPr>
    </w:p>
    <w:p w14:paraId="46EDE9C9" w14:textId="77777777" w:rsidR="007901E5" w:rsidRDefault="007901E5" w:rsidP="007D4002">
      <w:pPr>
        <w:spacing w:after="0" w:line="240" w:lineRule="auto"/>
        <w:ind w:firstLine="450"/>
        <w:rPr>
          <w:b/>
          <w:color w:val="000000"/>
          <w:sz w:val="28"/>
          <w:szCs w:val="28"/>
        </w:rPr>
      </w:pPr>
    </w:p>
    <w:p w14:paraId="16C4ACC4" w14:textId="05B162A1" w:rsidR="00B447B5" w:rsidRDefault="00682501" w:rsidP="007D4002">
      <w:pPr>
        <w:spacing w:after="0" w:line="240" w:lineRule="auto"/>
        <w:ind w:firstLine="450"/>
        <w:rPr>
          <w:b/>
          <w:color w:val="000000"/>
          <w:sz w:val="28"/>
          <w:szCs w:val="28"/>
        </w:rPr>
      </w:pPr>
      <w:r>
        <w:rPr>
          <w:b/>
          <w:color w:val="000000"/>
          <w:sz w:val="28"/>
          <w:szCs w:val="28"/>
        </w:rPr>
        <w:t>23</w:t>
      </w:r>
      <w:r w:rsidR="00174384">
        <w:rPr>
          <w:b/>
          <w:color w:val="000000"/>
          <w:sz w:val="28"/>
          <w:szCs w:val="28"/>
        </w:rPr>
        <w:t xml:space="preserve"> Հովտաշեն բնակավայր</w:t>
      </w:r>
    </w:p>
    <w:p w14:paraId="2264A8BC" w14:textId="77777777" w:rsidR="00174384" w:rsidRDefault="00174384" w:rsidP="007D4002">
      <w:pPr>
        <w:spacing w:after="0" w:line="240" w:lineRule="auto"/>
        <w:ind w:firstLine="450"/>
        <w:rPr>
          <w:b/>
          <w:color w:val="000000"/>
          <w:sz w:val="28"/>
          <w:szCs w:val="28"/>
        </w:rPr>
      </w:pPr>
    </w:p>
    <w:p w14:paraId="670DE79B" w14:textId="6BBD24C1" w:rsidR="00174384" w:rsidRDefault="00174384" w:rsidP="007D4002">
      <w:pPr>
        <w:spacing w:after="0" w:line="240" w:lineRule="auto"/>
        <w:ind w:firstLine="450"/>
        <w:rPr>
          <w:b/>
          <w:color w:val="000000"/>
          <w:sz w:val="28"/>
          <w:szCs w:val="28"/>
        </w:rPr>
      </w:pPr>
      <w:r>
        <w:rPr>
          <w:rFonts w:ascii="GHEA Grapalat" w:hAnsi="GHEA Grapalat" w:cs="Sylfaen"/>
          <w:b/>
          <w:noProof/>
          <w:sz w:val="36"/>
        </w:rPr>
        <w:drawing>
          <wp:inline distT="0" distB="0" distL="0" distR="0" wp14:anchorId="5237E08A" wp14:editId="44ADFE00">
            <wp:extent cx="5800725" cy="4048125"/>
            <wp:effectExtent l="0" t="0" r="9525" b="9525"/>
            <wp:docPr id="8" name="Рисунок 23" descr="Описание: C:\Users\user\Desktop\14322555_488685934635298_59653089563746661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C:\Users\user\Desktop\14322555_488685934635298_5965308956374666104_n.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00725" cy="4048125"/>
                    </a:xfrm>
                    <a:prstGeom prst="rect">
                      <a:avLst/>
                    </a:prstGeom>
                    <a:noFill/>
                    <a:ln>
                      <a:noFill/>
                    </a:ln>
                  </pic:spPr>
                </pic:pic>
              </a:graphicData>
            </a:graphic>
          </wp:inline>
        </w:drawing>
      </w:r>
    </w:p>
    <w:p w14:paraId="198336A6" w14:textId="3DA77E55" w:rsidR="008D4E05" w:rsidRDefault="008D4E05" w:rsidP="007D4002">
      <w:pPr>
        <w:spacing w:after="0" w:line="240" w:lineRule="auto"/>
        <w:ind w:firstLine="450"/>
        <w:rPr>
          <w:b/>
          <w:color w:val="000000"/>
          <w:sz w:val="28"/>
          <w:szCs w:val="28"/>
        </w:rPr>
      </w:pPr>
    </w:p>
    <w:p w14:paraId="5DA66A5A" w14:textId="77777777" w:rsidR="000F3A0A" w:rsidRDefault="000F3A0A" w:rsidP="007D4002">
      <w:pPr>
        <w:spacing w:after="0" w:line="240" w:lineRule="auto"/>
        <w:ind w:firstLine="450"/>
        <w:rPr>
          <w:b/>
          <w:color w:val="000000"/>
          <w:sz w:val="28"/>
          <w:szCs w:val="28"/>
        </w:rPr>
      </w:pPr>
    </w:p>
    <w:p w14:paraId="5808E78E" w14:textId="77777777" w:rsidR="00174384" w:rsidRDefault="00174384" w:rsidP="00174384">
      <w:pPr>
        <w:shd w:val="clear" w:color="auto" w:fill="FFFFFF"/>
        <w:spacing w:after="0" w:line="240" w:lineRule="auto"/>
        <w:ind w:firstLine="708"/>
        <w:jc w:val="both"/>
        <w:rPr>
          <w:rFonts w:ascii="GHEA Grapalat" w:eastAsia="Times New Roman" w:hAnsi="GHEA Grapalat" w:cs="Arian AMU"/>
          <w:sz w:val="24"/>
          <w:szCs w:val="24"/>
          <w:lang w:eastAsia="ru-RU"/>
        </w:rPr>
      </w:pPr>
      <w:r>
        <w:rPr>
          <w:rFonts w:ascii="GHEA Grapalat" w:eastAsia="Times New Roman" w:hAnsi="GHEA Grapalat" w:cs="Sylfaen"/>
          <w:sz w:val="24"/>
          <w:szCs w:val="24"/>
          <w:lang w:eastAsia="ru-RU"/>
        </w:rPr>
        <w:t>Հովտաշեն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համայնքը</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գտնվում</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է</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Արարատի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մարզի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Արտաշատի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տարածաշրջանում</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Արտաշատ</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քաղաքից</w:t>
      </w:r>
      <w:r>
        <w:rPr>
          <w:rFonts w:ascii="GHEA Grapalat" w:eastAsia="Times New Roman" w:hAnsi="GHEA Grapalat" w:cs="Arian AMU"/>
          <w:sz w:val="24"/>
          <w:szCs w:val="24"/>
          <w:lang w:eastAsia="ru-RU"/>
        </w:rPr>
        <w:t xml:space="preserve"> 15</w:t>
      </w:r>
      <w:r>
        <w:rPr>
          <w:rFonts w:ascii="GHEA Grapalat" w:eastAsia="Times New Roman" w:hAnsi="GHEA Grapalat" w:cs="Sylfaen"/>
          <w:sz w:val="24"/>
          <w:szCs w:val="24"/>
          <w:lang w:eastAsia="ru-RU"/>
        </w:rPr>
        <w:t>կմ</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հյուսիս</w:t>
      </w:r>
      <w:r>
        <w:rPr>
          <w:rFonts w:ascii="GHEA Grapalat" w:eastAsia="Times New Roman" w:hAnsi="GHEA Grapalat" w:cs="Arian AMU"/>
          <w:sz w:val="24"/>
          <w:szCs w:val="24"/>
          <w:lang w:eastAsia="ru-RU"/>
        </w:rPr>
        <w:t>-</w:t>
      </w:r>
      <w:r>
        <w:rPr>
          <w:rFonts w:ascii="GHEA Grapalat" w:eastAsia="Times New Roman" w:hAnsi="GHEA Grapalat" w:cs="Sylfaen"/>
          <w:sz w:val="24"/>
          <w:szCs w:val="24"/>
          <w:lang w:eastAsia="ru-RU"/>
        </w:rPr>
        <w:t>արևմուտք</w:t>
      </w:r>
      <w:r>
        <w:rPr>
          <w:rFonts w:ascii="GHEA Grapalat" w:eastAsia="Times New Roman" w:hAnsi="GHEA Grapalat" w:cs="Arian AMU"/>
          <w:sz w:val="24"/>
          <w:szCs w:val="24"/>
          <w:lang w:eastAsia="ru-RU"/>
        </w:rPr>
        <w:t>: Հ</w:t>
      </w:r>
      <w:r>
        <w:rPr>
          <w:rFonts w:ascii="GHEA Grapalat" w:eastAsia="Times New Roman" w:hAnsi="GHEA Grapalat" w:cs="Sylfaen"/>
          <w:sz w:val="24"/>
          <w:szCs w:val="24"/>
          <w:lang w:eastAsia="ru-RU"/>
        </w:rPr>
        <w:t>իմնադրվել</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է</w:t>
      </w:r>
      <w:r>
        <w:rPr>
          <w:rFonts w:ascii="GHEA Grapalat" w:eastAsia="Times New Roman" w:hAnsi="GHEA Grapalat" w:cs="Arian AMU"/>
          <w:sz w:val="24"/>
          <w:szCs w:val="24"/>
          <w:lang w:eastAsia="ru-RU"/>
        </w:rPr>
        <w:t xml:space="preserve"> 1920-</w:t>
      </w:r>
      <w:r>
        <w:rPr>
          <w:rFonts w:ascii="GHEA Grapalat" w:eastAsia="Times New Roman" w:hAnsi="GHEA Grapalat" w:cs="Sylfaen"/>
          <w:sz w:val="24"/>
          <w:szCs w:val="24"/>
          <w:lang w:eastAsia="ru-RU"/>
        </w:rPr>
        <w:t>ական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թվականներին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Համայնքի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բնակիչներն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եղել</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են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կովկասյան թաթարները</w:t>
      </w:r>
      <w:r>
        <w:rPr>
          <w:rFonts w:ascii="GHEA Grapalat" w:eastAsia="Times New Roman" w:hAnsi="GHEA Grapalat" w:cs="Arian AMU"/>
          <w:sz w:val="24"/>
          <w:szCs w:val="24"/>
          <w:lang w:eastAsia="ru-RU"/>
        </w:rPr>
        <w:t>: 1930-</w:t>
      </w:r>
      <w:r>
        <w:rPr>
          <w:rFonts w:ascii="GHEA Grapalat" w:eastAsia="Times New Roman" w:hAnsi="GHEA Grapalat" w:cs="Sylfaen"/>
          <w:sz w:val="24"/>
          <w:szCs w:val="24"/>
          <w:lang w:eastAsia="ru-RU"/>
        </w:rPr>
        <w:t>ական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թվականներին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գյուղում</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բնակություն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են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հաստատել</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Արևմտյան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Հայաստանից</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եկած</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ընտանիքներ</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Սուրմալուից</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Նուխիից</w:t>
      </w:r>
      <w:r>
        <w:rPr>
          <w:rFonts w:ascii="GHEA Grapalat" w:eastAsia="Times New Roman" w:hAnsi="GHEA Grapalat" w:cs="Arian AMU"/>
          <w:sz w:val="24"/>
          <w:szCs w:val="24"/>
          <w:lang w:eastAsia="ru-RU"/>
        </w:rPr>
        <w:t>: 1937թ. Վայոց Ձորի Խնձորուտ գյուղից, (նախկինում Ալմալու) և 1946թ. Պարսկաստանից, 1950-</w:t>
      </w:r>
      <w:r>
        <w:rPr>
          <w:rFonts w:ascii="GHEA Grapalat" w:eastAsia="Times New Roman" w:hAnsi="GHEA Grapalat" w:cs="Sylfaen"/>
          <w:sz w:val="24"/>
          <w:szCs w:val="24"/>
          <w:lang w:eastAsia="ru-RU"/>
        </w:rPr>
        <w:t>ական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թվականներին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Աբովյանի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շրջանի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Հացավան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և</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այլ</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գյուղերից</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ինչպես</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նաև</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Մարտունու</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շրջանի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գյուղերից</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եկածներ</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Գյուղը</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նախկինում</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անվանվել</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է</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Մուղանլու</w:t>
      </w:r>
      <w:r>
        <w:rPr>
          <w:rFonts w:ascii="GHEA Grapalat" w:eastAsia="Times New Roman" w:hAnsi="GHEA Grapalat" w:cs="Arian AMU"/>
          <w:sz w:val="24"/>
          <w:szCs w:val="24"/>
          <w:lang w:eastAsia="ru-RU"/>
        </w:rPr>
        <w:t>:</w:t>
      </w:r>
    </w:p>
    <w:p w14:paraId="3785D68E" w14:textId="3E065369" w:rsidR="00174384" w:rsidRPr="000F3A0A" w:rsidRDefault="00174384" w:rsidP="000F3A0A">
      <w:pPr>
        <w:spacing w:after="0" w:line="240" w:lineRule="auto"/>
        <w:rPr>
          <w:rFonts w:ascii="Times New Roman" w:hAnsi="Times New Roman"/>
          <w:sz w:val="24"/>
          <w:szCs w:val="24"/>
        </w:rPr>
      </w:pPr>
      <w:r>
        <w:rPr>
          <w:rFonts w:ascii="GHEA Grapalat" w:eastAsia="Times New Roman" w:hAnsi="GHEA Grapalat" w:cs="Sylfaen"/>
          <w:sz w:val="24"/>
          <w:szCs w:val="24"/>
          <w:lang w:eastAsia="ru-RU"/>
        </w:rPr>
        <w:t>Գյուղն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ընկած</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է</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Հրազդան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գետի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ձախ</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ափին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Արարատյան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հարթավայրում</w:t>
      </w:r>
      <w:r>
        <w:rPr>
          <w:rFonts w:ascii="GHEA Grapalat" w:eastAsia="Times New Roman" w:hAnsi="GHEA Grapalat" w:cs="Arian AMU"/>
          <w:sz w:val="24"/>
          <w:szCs w:val="24"/>
          <w:lang w:eastAsia="ru-RU"/>
        </w:rPr>
        <w:t xml:space="preserve">: Տարածքը կազմում է 407,8 հա: </w:t>
      </w:r>
      <w:r>
        <w:rPr>
          <w:rFonts w:ascii="GHEA Grapalat" w:eastAsia="Times New Roman" w:hAnsi="GHEA Grapalat" w:cs="Sylfaen"/>
          <w:sz w:val="24"/>
          <w:szCs w:val="24"/>
          <w:lang w:eastAsia="ru-RU"/>
        </w:rPr>
        <w:t>Ծովի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մակարդակից</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ունի</w:t>
      </w:r>
      <w:r>
        <w:rPr>
          <w:rFonts w:ascii="GHEA Grapalat" w:eastAsia="Times New Roman" w:hAnsi="GHEA Grapalat" w:cs="Arian AMU"/>
          <w:sz w:val="24"/>
          <w:szCs w:val="24"/>
          <w:lang w:eastAsia="ru-RU"/>
        </w:rPr>
        <w:t xml:space="preserve"> 827</w:t>
      </w:r>
      <w:r>
        <w:rPr>
          <w:rFonts w:ascii="GHEA Grapalat" w:eastAsia="Times New Roman" w:hAnsi="GHEA Grapalat" w:cs="Sylfaen"/>
          <w:sz w:val="24"/>
          <w:szCs w:val="24"/>
          <w:lang w:eastAsia="ru-RU"/>
        </w:rPr>
        <w:t>մ</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բարձրություն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Կլիման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բարեխառն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է</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Ագրոկլիմայական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տեսակետից</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համայնքն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ընկած</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է</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ոռոգման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գոտում</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Գյուղն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ունի</w:t>
      </w:r>
      <w:r>
        <w:rPr>
          <w:rFonts w:ascii="GHEA Grapalat" w:eastAsia="Times New Roman" w:hAnsi="GHEA Grapalat" w:cs="Arian AMU"/>
          <w:sz w:val="24"/>
          <w:szCs w:val="24"/>
          <w:lang w:eastAsia="ru-RU"/>
        </w:rPr>
        <w:t xml:space="preserve"> 290 </w:t>
      </w:r>
      <w:r>
        <w:rPr>
          <w:rFonts w:ascii="GHEA Grapalat" w:eastAsia="Times New Roman" w:hAnsi="GHEA Grapalat" w:cs="Sylfaen"/>
          <w:sz w:val="24"/>
          <w:szCs w:val="24"/>
          <w:lang w:eastAsia="ru-RU"/>
        </w:rPr>
        <w:t>տնտեսություն</w:t>
      </w:r>
      <w:r>
        <w:rPr>
          <w:rFonts w:ascii="GHEA Grapalat" w:eastAsia="Times New Roman" w:hAnsi="GHEA Grapalat" w:cs="Arian AMU"/>
          <w:sz w:val="24"/>
          <w:szCs w:val="24"/>
          <w:lang w:eastAsia="ru-RU"/>
        </w:rPr>
        <w:t>:</w:t>
      </w:r>
      <w:r w:rsidRPr="00174384">
        <w:rPr>
          <w:rFonts w:ascii="GHEA Grapalat" w:eastAsia="Times New Roman" w:hAnsi="GHEA Grapalat" w:cs="Sylfaen"/>
          <w:sz w:val="24"/>
          <w:szCs w:val="24"/>
          <w:lang w:eastAsia="ru-RU"/>
        </w:rPr>
        <w:t xml:space="preserve"> </w:t>
      </w:r>
      <w:r>
        <w:rPr>
          <w:rFonts w:ascii="GHEA Grapalat" w:eastAsia="Times New Roman" w:hAnsi="GHEA Grapalat" w:cs="Sylfaen"/>
          <w:sz w:val="24"/>
          <w:szCs w:val="24"/>
          <w:lang w:eastAsia="ru-RU"/>
        </w:rPr>
        <w:t>Համայնքի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տնտեսության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մասնագիտացված</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ճյուղը</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գյուղատնտեսությունն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է</w:t>
      </w:r>
      <w:r>
        <w:rPr>
          <w:rFonts w:ascii="GHEA Grapalat" w:eastAsia="Times New Roman" w:hAnsi="GHEA Grapalat" w:cs="Arian AMU"/>
          <w:sz w:val="24"/>
          <w:szCs w:val="24"/>
          <w:lang w:eastAsia="ru-RU"/>
        </w:rPr>
        <w:t xml:space="preserve">՝ բուսաբուծություն և անասնապահություն, </w:t>
      </w:r>
      <w:r>
        <w:rPr>
          <w:rFonts w:ascii="GHEA Grapalat" w:eastAsia="Times New Roman" w:hAnsi="GHEA Grapalat" w:cs="Sylfaen"/>
          <w:sz w:val="24"/>
          <w:szCs w:val="24"/>
          <w:lang w:eastAsia="ru-RU"/>
        </w:rPr>
        <w:t>համախառն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արտադրանքի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մեծ</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մասը</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տալիս</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է</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բու</w:t>
      </w:r>
      <w:r w:rsidR="006E2F16">
        <w:rPr>
          <w:rFonts w:ascii="GHEA Grapalat" w:eastAsia="Times New Roman" w:hAnsi="GHEA Grapalat" w:cs="Sylfaen"/>
          <w:sz w:val="24"/>
          <w:szCs w:val="24"/>
          <w:lang w:eastAsia="ru-RU"/>
        </w:rPr>
        <w:t>սաբուծությունը :</w:t>
      </w:r>
      <w:r>
        <w:rPr>
          <w:rFonts w:ascii="GHEA Grapalat" w:eastAsia="Times New Roman" w:hAnsi="GHEA Grapalat" w:cs="Arian AMU"/>
          <w:sz w:val="24"/>
          <w:szCs w:val="24"/>
          <w:lang w:eastAsia="ru-RU"/>
        </w:rPr>
        <w:t xml:space="preserve"> </w:t>
      </w:r>
    </w:p>
    <w:p w14:paraId="1520B0F1" w14:textId="13BAB33F" w:rsidR="00174384" w:rsidRDefault="00174384" w:rsidP="007D4002">
      <w:pPr>
        <w:spacing w:after="0" w:line="240" w:lineRule="auto"/>
        <w:ind w:firstLine="450"/>
        <w:rPr>
          <w:b/>
          <w:color w:val="000000"/>
          <w:sz w:val="28"/>
          <w:szCs w:val="28"/>
        </w:rPr>
      </w:pPr>
    </w:p>
    <w:p w14:paraId="7C7B3207" w14:textId="1D3B34F3" w:rsidR="000F3A0A" w:rsidRDefault="000F3A0A" w:rsidP="007D4002">
      <w:pPr>
        <w:spacing w:after="0" w:line="240" w:lineRule="auto"/>
        <w:ind w:firstLine="450"/>
        <w:rPr>
          <w:b/>
          <w:color w:val="000000"/>
          <w:sz w:val="28"/>
          <w:szCs w:val="28"/>
        </w:rPr>
      </w:pPr>
    </w:p>
    <w:p w14:paraId="036B123E" w14:textId="77777777" w:rsidR="000F3A0A" w:rsidRDefault="000F3A0A" w:rsidP="007D4002">
      <w:pPr>
        <w:spacing w:after="0" w:line="240" w:lineRule="auto"/>
        <w:ind w:firstLine="450"/>
        <w:rPr>
          <w:b/>
          <w:color w:val="000000"/>
          <w:sz w:val="28"/>
          <w:szCs w:val="28"/>
        </w:rPr>
      </w:pPr>
    </w:p>
    <w:p w14:paraId="25069F8C" w14:textId="5CF51A2F" w:rsidR="000F3A0A" w:rsidRPr="000F3A0A" w:rsidRDefault="000F3A0A" w:rsidP="000F3A0A">
      <w:pPr>
        <w:jc w:val="center"/>
        <w:rPr>
          <w:rFonts w:ascii="Arial LatArm" w:hAnsi="Arial LatArm"/>
          <w:b/>
          <w:bCs/>
          <w:sz w:val="28"/>
          <w:szCs w:val="28"/>
        </w:rPr>
      </w:pPr>
      <w:r>
        <w:rPr>
          <w:rFonts w:ascii="Arial" w:hAnsi="Arial" w:cs="Arial"/>
          <w:b/>
          <w:bCs/>
          <w:sz w:val="28"/>
          <w:szCs w:val="28"/>
        </w:rPr>
        <w:t>ՀՈՎՏԱՇԵՆ</w:t>
      </w:r>
      <w:r>
        <w:rPr>
          <w:rFonts w:ascii="Arial LatArm" w:hAnsi="Arial LatArm"/>
          <w:b/>
          <w:bCs/>
          <w:sz w:val="28"/>
          <w:szCs w:val="28"/>
        </w:rPr>
        <w:t xml:space="preserve">    </w:t>
      </w:r>
      <w:r>
        <w:rPr>
          <w:rFonts w:ascii="Arial" w:hAnsi="Arial" w:cs="Arial"/>
          <w:b/>
          <w:bCs/>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0F3A0A" w14:paraId="0FC21F42" w14:textId="77777777" w:rsidTr="000F3A0A">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0A23856B" w14:textId="77777777" w:rsidR="000F3A0A" w:rsidRDefault="000F3A0A">
            <w:pPr>
              <w:tabs>
                <w:tab w:val="left" w:pos="2505"/>
              </w:tabs>
              <w:jc w:val="center"/>
              <w:rPr>
                <w:sz w:val="24"/>
                <w:szCs w:val="24"/>
              </w:rPr>
            </w:pPr>
            <w:r>
              <w:rPr>
                <w:b/>
                <w:sz w:val="24"/>
                <w:szCs w:val="24"/>
              </w:rPr>
              <w:t xml:space="preserve"> ՎԻՃԱԿԻ    ՆԿԱՐԱԳՐՈՒԹՅՈՒՆ</w:t>
            </w:r>
          </w:p>
        </w:tc>
      </w:tr>
      <w:tr w:rsidR="000F3A0A" w14:paraId="70E9148C" w14:textId="77777777" w:rsidTr="000F3A0A">
        <w:tc>
          <w:tcPr>
            <w:tcW w:w="6025" w:type="dxa"/>
            <w:gridSpan w:val="2"/>
            <w:tcBorders>
              <w:top w:val="single" w:sz="4" w:space="0" w:color="auto"/>
              <w:left w:val="single" w:sz="4" w:space="0" w:color="auto"/>
              <w:bottom w:val="single" w:sz="4" w:space="0" w:color="auto"/>
              <w:right w:val="single" w:sz="4" w:space="0" w:color="auto"/>
            </w:tcBorders>
            <w:hideMark/>
          </w:tcPr>
          <w:p w14:paraId="2535E219" w14:textId="77777777" w:rsidR="000F3A0A" w:rsidRDefault="000F3A0A">
            <w:pPr>
              <w:tabs>
                <w:tab w:val="left" w:pos="2505"/>
              </w:tabs>
              <w:rPr>
                <w:rFonts w:ascii="Arial LatArm" w:hAnsi="Arial LatArm"/>
                <w:sz w:val="28"/>
                <w:szCs w:val="28"/>
              </w:rPr>
            </w:pPr>
            <w:r>
              <w:rPr>
                <w:rFonts w:ascii="Arial LatArm" w:hAnsi="Arial LatArm"/>
                <w:b/>
                <w:sz w:val="28"/>
                <w:szCs w:val="28"/>
              </w:rPr>
              <w:t xml:space="preserve">                            </w:t>
            </w:r>
            <w:r>
              <w:rPr>
                <w:rFonts w:ascii="Arial" w:hAnsi="Arial" w:cs="Arial"/>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1F2F98A0" w14:textId="77777777" w:rsidR="000F3A0A" w:rsidRDefault="000F3A0A">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7FFEE6CC" w14:textId="77777777" w:rsidR="000F3A0A" w:rsidRDefault="000F3A0A">
            <w:pPr>
              <w:tabs>
                <w:tab w:val="left" w:pos="2505"/>
              </w:tabs>
              <w:jc w:val="center"/>
              <w:rPr>
                <w:b/>
                <w:sz w:val="28"/>
                <w:szCs w:val="28"/>
              </w:rPr>
            </w:pPr>
            <w:r>
              <w:rPr>
                <w:b/>
                <w:sz w:val="28"/>
                <w:szCs w:val="28"/>
              </w:rPr>
              <w:t>2022</w:t>
            </w:r>
          </w:p>
        </w:tc>
      </w:tr>
      <w:tr w:rsidR="000F3A0A" w14:paraId="092095B3"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8C62330"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440CAAC" w14:textId="77777777" w:rsidR="000F3A0A" w:rsidRDefault="000F3A0A">
            <w:pPr>
              <w:tabs>
                <w:tab w:val="left" w:pos="2505"/>
              </w:tabs>
              <w:rPr>
                <w:rFonts w:ascii="Arial LatArm" w:hAnsi="Arial LatArm"/>
                <w:b/>
                <w:sz w:val="24"/>
                <w:szCs w:val="24"/>
              </w:rPr>
            </w:pPr>
            <w:r>
              <w:rPr>
                <w:rFonts w:ascii="Arial" w:hAnsi="Arial" w:cs="Arial"/>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ABE0FA" w14:textId="77777777" w:rsidR="000F3A0A" w:rsidRDefault="000F3A0A">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0E2D560" w14:textId="77777777" w:rsidR="000F3A0A" w:rsidRDefault="000F3A0A">
            <w:pPr>
              <w:tabs>
                <w:tab w:val="left" w:pos="2505"/>
              </w:tabs>
              <w:rPr>
                <w:sz w:val="24"/>
                <w:szCs w:val="24"/>
              </w:rPr>
            </w:pPr>
            <w:r>
              <w:rPr>
                <w:sz w:val="24"/>
                <w:szCs w:val="24"/>
              </w:rPr>
              <w:t>1107</w:t>
            </w:r>
          </w:p>
        </w:tc>
      </w:tr>
      <w:tr w:rsidR="000F3A0A" w14:paraId="2B04646F"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21BB4FE"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BFB3A42" w14:textId="77777777" w:rsidR="000F3A0A" w:rsidRDefault="000F3A0A">
            <w:pPr>
              <w:tabs>
                <w:tab w:val="left" w:pos="2505"/>
              </w:tabs>
              <w:rPr>
                <w:rFonts w:ascii="Arial LatArm" w:hAnsi="Arial LatArm"/>
                <w:b/>
                <w:sz w:val="24"/>
                <w:szCs w:val="24"/>
              </w:rPr>
            </w:pPr>
            <w:r>
              <w:rPr>
                <w:rFonts w:ascii="Arial" w:hAnsi="Arial" w:cs="Arial"/>
                <w:b/>
                <w:sz w:val="24"/>
                <w:szCs w:val="24"/>
              </w:rPr>
              <w:t>Վարչական</w:t>
            </w:r>
            <w:r>
              <w:rPr>
                <w:rFonts w:ascii="Arial LatArm" w:hAnsi="Arial LatArm"/>
                <w:b/>
                <w:sz w:val="24"/>
                <w:szCs w:val="24"/>
              </w:rPr>
              <w:t xml:space="preserve"> </w:t>
            </w:r>
            <w:r>
              <w:rPr>
                <w:rFonts w:ascii="Arial" w:hAnsi="Arial" w:cs="Arial"/>
                <w:b/>
                <w:sz w:val="24"/>
                <w:szCs w:val="24"/>
              </w:rPr>
              <w:t>շրջանի</w:t>
            </w:r>
            <w:r>
              <w:rPr>
                <w:rFonts w:ascii="Arial LatArm" w:hAnsi="Arial LatArm"/>
                <w:b/>
                <w:sz w:val="24"/>
                <w:szCs w:val="24"/>
              </w:rPr>
              <w:t xml:space="preserve"> </w:t>
            </w:r>
            <w:r>
              <w:rPr>
                <w:rFonts w:ascii="Arial" w:hAnsi="Arial" w:cs="Arial"/>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FF6C27B" w14:textId="77777777" w:rsidR="000F3A0A" w:rsidRDefault="000F3A0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88FAD9F" w14:textId="77777777" w:rsidR="000F3A0A" w:rsidRDefault="000F3A0A">
            <w:pPr>
              <w:tabs>
                <w:tab w:val="left" w:pos="2505"/>
              </w:tabs>
              <w:rPr>
                <w:sz w:val="24"/>
                <w:szCs w:val="24"/>
              </w:rPr>
            </w:pPr>
            <w:r>
              <w:rPr>
                <w:sz w:val="24"/>
                <w:szCs w:val="24"/>
              </w:rPr>
              <w:t>407.73</w:t>
            </w:r>
          </w:p>
        </w:tc>
      </w:tr>
      <w:tr w:rsidR="000F3A0A" w14:paraId="23EA7C51" w14:textId="77777777" w:rsidTr="000F3A0A">
        <w:tc>
          <w:tcPr>
            <w:tcW w:w="535" w:type="dxa"/>
            <w:tcBorders>
              <w:top w:val="single" w:sz="4" w:space="0" w:color="auto"/>
              <w:left w:val="single" w:sz="4" w:space="0" w:color="auto"/>
              <w:bottom w:val="single" w:sz="4" w:space="0" w:color="auto"/>
              <w:right w:val="single" w:sz="4" w:space="0" w:color="auto"/>
            </w:tcBorders>
          </w:tcPr>
          <w:p w14:paraId="628DCE97"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3B4FA4" w14:textId="77777777" w:rsidR="000F3A0A" w:rsidRDefault="000F3A0A">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7F6B5025" w14:textId="77777777" w:rsidR="000F3A0A" w:rsidRDefault="000F3A0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2EE8829" w14:textId="77777777" w:rsidR="000F3A0A" w:rsidRDefault="000F3A0A">
            <w:pPr>
              <w:tabs>
                <w:tab w:val="left" w:pos="2505"/>
              </w:tabs>
              <w:rPr>
                <w:sz w:val="24"/>
                <w:szCs w:val="24"/>
              </w:rPr>
            </w:pPr>
            <w:r>
              <w:rPr>
                <w:sz w:val="24"/>
                <w:szCs w:val="24"/>
              </w:rPr>
              <w:t>60.503</w:t>
            </w:r>
          </w:p>
        </w:tc>
      </w:tr>
      <w:tr w:rsidR="000F3A0A" w14:paraId="39C6B72F" w14:textId="77777777" w:rsidTr="000F3A0A">
        <w:trPr>
          <w:trHeight w:val="593"/>
        </w:trPr>
        <w:tc>
          <w:tcPr>
            <w:tcW w:w="535" w:type="dxa"/>
            <w:tcBorders>
              <w:top w:val="single" w:sz="4" w:space="0" w:color="auto"/>
              <w:left w:val="single" w:sz="4" w:space="0" w:color="auto"/>
              <w:bottom w:val="single" w:sz="4" w:space="0" w:color="auto"/>
              <w:right w:val="single" w:sz="4" w:space="0" w:color="auto"/>
            </w:tcBorders>
          </w:tcPr>
          <w:p w14:paraId="75AFE6B8"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3322FE" w14:textId="77777777" w:rsidR="000F3A0A" w:rsidRDefault="000F3A0A">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5CD257BE" w14:textId="77777777" w:rsidR="000F3A0A" w:rsidRDefault="000F3A0A">
            <w:pPr>
              <w:tabs>
                <w:tab w:val="left" w:pos="2505"/>
              </w:tabs>
              <w:rPr>
                <w:rFonts w:ascii="Arial LatArm" w:hAnsi="Arial LatArm"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0C7CFC67" w14:textId="77777777" w:rsidR="000F3A0A" w:rsidRDefault="000F3A0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1EBAFDE" w14:textId="77777777" w:rsidR="000F3A0A" w:rsidRDefault="000F3A0A">
            <w:pPr>
              <w:tabs>
                <w:tab w:val="left" w:pos="2505"/>
              </w:tabs>
              <w:rPr>
                <w:sz w:val="24"/>
                <w:szCs w:val="24"/>
              </w:rPr>
            </w:pPr>
            <w:r>
              <w:rPr>
                <w:sz w:val="24"/>
                <w:szCs w:val="24"/>
              </w:rPr>
              <w:t>283.71</w:t>
            </w:r>
          </w:p>
        </w:tc>
      </w:tr>
      <w:tr w:rsidR="000F3A0A" w14:paraId="22F7EE9E" w14:textId="77777777" w:rsidTr="000F3A0A">
        <w:tc>
          <w:tcPr>
            <w:tcW w:w="535" w:type="dxa"/>
            <w:tcBorders>
              <w:top w:val="single" w:sz="4" w:space="0" w:color="auto"/>
              <w:left w:val="single" w:sz="4" w:space="0" w:color="auto"/>
              <w:bottom w:val="single" w:sz="4" w:space="0" w:color="auto"/>
              <w:right w:val="single" w:sz="4" w:space="0" w:color="auto"/>
            </w:tcBorders>
          </w:tcPr>
          <w:p w14:paraId="176E5042"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E09A0B5" w14:textId="77777777" w:rsidR="000F3A0A" w:rsidRDefault="000F3A0A">
            <w:pPr>
              <w:tabs>
                <w:tab w:val="left" w:pos="2505"/>
              </w:tabs>
              <w:rPr>
                <w:rFonts w:ascii="Arial LatArm" w:hAnsi="Arial LatArm"/>
                <w:b/>
                <w:sz w:val="24"/>
                <w:szCs w:val="24"/>
              </w:rPr>
            </w:pPr>
            <w:r>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52672A73" w14:textId="77777777" w:rsidR="000F3A0A" w:rsidRDefault="000F3A0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AD470CA" w14:textId="77777777" w:rsidR="000F3A0A" w:rsidRDefault="000F3A0A">
            <w:pPr>
              <w:tabs>
                <w:tab w:val="left" w:pos="2505"/>
              </w:tabs>
              <w:rPr>
                <w:sz w:val="24"/>
                <w:szCs w:val="24"/>
              </w:rPr>
            </w:pPr>
            <w:r>
              <w:rPr>
                <w:sz w:val="24"/>
                <w:szCs w:val="24"/>
              </w:rPr>
              <w:t>166.8</w:t>
            </w:r>
          </w:p>
        </w:tc>
      </w:tr>
      <w:tr w:rsidR="000F3A0A" w14:paraId="0A150A86" w14:textId="77777777" w:rsidTr="000F3A0A">
        <w:tc>
          <w:tcPr>
            <w:tcW w:w="535" w:type="dxa"/>
            <w:tcBorders>
              <w:top w:val="single" w:sz="4" w:space="0" w:color="auto"/>
              <w:left w:val="single" w:sz="4" w:space="0" w:color="auto"/>
              <w:bottom w:val="single" w:sz="4" w:space="0" w:color="auto"/>
              <w:right w:val="single" w:sz="4" w:space="0" w:color="auto"/>
            </w:tcBorders>
          </w:tcPr>
          <w:p w14:paraId="1C89F932"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429A5D0" w14:textId="77777777" w:rsidR="000F3A0A" w:rsidRDefault="000F3A0A">
            <w:pPr>
              <w:tabs>
                <w:tab w:val="left" w:pos="2505"/>
              </w:tabs>
              <w:rPr>
                <w:rFonts w:ascii="Arial LatArm" w:hAnsi="Arial LatArm"/>
                <w:b/>
                <w:sz w:val="24"/>
                <w:szCs w:val="24"/>
              </w:rPr>
            </w:pPr>
            <w:r>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7CCB14AB" w14:textId="77777777" w:rsidR="000F3A0A" w:rsidRDefault="000F3A0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5E4EAEC" w14:textId="77777777" w:rsidR="000F3A0A" w:rsidRDefault="000F3A0A">
            <w:pPr>
              <w:tabs>
                <w:tab w:val="left" w:pos="2505"/>
              </w:tabs>
              <w:rPr>
                <w:sz w:val="24"/>
                <w:szCs w:val="24"/>
              </w:rPr>
            </w:pPr>
            <w:r>
              <w:rPr>
                <w:sz w:val="24"/>
                <w:szCs w:val="24"/>
              </w:rPr>
              <w:t>17.20</w:t>
            </w:r>
          </w:p>
        </w:tc>
      </w:tr>
      <w:tr w:rsidR="000F3A0A" w14:paraId="235814DA" w14:textId="77777777" w:rsidTr="000F3A0A">
        <w:tc>
          <w:tcPr>
            <w:tcW w:w="535" w:type="dxa"/>
            <w:tcBorders>
              <w:top w:val="single" w:sz="4" w:space="0" w:color="auto"/>
              <w:left w:val="single" w:sz="4" w:space="0" w:color="auto"/>
              <w:bottom w:val="single" w:sz="4" w:space="0" w:color="auto"/>
              <w:right w:val="single" w:sz="4" w:space="0" w:color="auto"/>
            </w:tcBorders>
          </w:tcPr>
          <w:p w14:paraId="64415F4A"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F184F5" w14:textId="77777777" w:rsidR="000F3A0A" w:rsidRDefault="000F3A0A">
            <w:pPr>
              <w:tabs>
                <w:tab w:val="left" w:pos="2505"/>
              </w:tabs>
              <w:rPr>
                <w:rFonts w:ascii="Arial LatArm" w:hAnsi="Arial LatArm"/>
                <w:sz w:val="24"/>
                <w:szCs w:val="24"/>
              </w:rPr>
            </w:pPr>
            <w:r>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E867422" w14:textId="77777777" w:rsidR="000F3A0A" w:rsidRDefault="000F3A0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72220FA" w14:textId="77777777" w:rsidR="000F3A0A" w:rsidRDefault="000F3A0A">
            <w:pPr>
              <w:tabs>
                <w:tab w:val="left" w:pos="2505"/>
              </w:tabs>
              <w:rPr>
                <w:sz w:val="24"/>
                <w:szCs w:val="24"/>
              </w:rPr>
            </w:pPr>
            <w:r>
              <w:rPr>
                <w:sz w:val="24"/>
                <w:szCs w:val="24"/>
              </w:rPr>
              <w:t>12.750</w:t>
            </w:r>
          </w:p>
        </w:tc>
      </w:tr>
      <w:tr w:rsidR="000F3A0A" w14:paraId="3F52F925" w14:textId="77777777" w:rsidTr="000F3A0A">
        <w:tc>
          <w:tcPr>
            <w:tcW w:w="535" w:type="dxa"/>
            <w:tcBorders>
              <w:top w:val="single" w:sz="4" w:space="0" w:color="auto"/>
              <w:left w:val="single" w:sz="4" w:space="0" w:color="auto"/>
              <w:bottom w:val="single" w:sz="4" w:space="0" w:color="auto"/>
              <w:right w:val="single" w:sz="4" w:space="0" w:color="auto"/>
            </w:tcBorders>
          </w:tcPr>
          <w:p w14:paraId="0524B69B"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7E0FC1" w14:textId="77777777" w:rsidR="000F3A0A" w:rsidRDefault="000F3A0A">
            <w:pPr>
              <w:tabs>
                <w:tab w:val="left" w:pos="2505"/>
              </w:tabs>
              <w:rPr>
                <w:rFonts w:ascii="Arial LatArm" w:hAnsi="Arial LatArm"/>
                <w:sz w:val="24"/>
                <w:szCs w:val="24"/>
              </w:rPr>
            </w:pPr>
            <w:r>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B2F48D6" w14:textId="77777777" w:rsidR="000F3A0A" w:rsidRDefault="000F3A0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00A1EF9" w14:textId="77777777" w:rsidR="000F3A0A" w:rsidRDefault="000F3A0A">
            <w:pPr>
              <w:tabs>
                <w:tab w:val="left" w:pos="2505"/>
              </w:tabs>
              <w:rPr>
                <w:sz w:val="24"/>
                <w:szCs w:val="24"/>
              </w:rPr>
            </w:pPr>
            <w:r>
              <w:rPr>
                <w:sz w:val="24"/>
                <w:szCs w:val="24"/>
              </w:rPr>
              <w:t>4.290</w:t>
            </w:r>
          </w:p>
        </w:tc>
      </w:tr>
      <w:tr w:rsidR="000F3A0A" w14:paraId="7975F937" w14:textId="77777777" w:rsidTr="000F3A0A">
        <w:tc>
          <w:tcPr>
            <w:tcW w:w="535" w:type="dxa"/>
            <w:tcBorders>
              <w:top w:val="single" w:sz="4" w:space="0" w:color="auto"/>
              <w:left w:val="single" w:sz="4" w:space="0" w:color="auto"/>
              <w:bottom w:val="single" w:sz="4" w:space="0" w:color="auto"/>
              <w:right w:val="single" w:sz="4" w:space="0" w:color="auto"/>
            </w:tcBorders>
          </w:tcPr>
          <w:p w14:paraId="6D2CCD3E"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CAA454" w14:textId="77777777" w:rsidR="000F3A0A" w:rsidRDefault="000F3A0A">
            <w:pPr>
              <w:tabs>
                <w:tab w:val="left" w:pos="2505"/>
              </w:tabs>
              <w:rPr>
                <w:rFonts w:ascii="Arial LatArm" w:hAnsi="Arial LatArm"/>
                <w:sz w:val="24"/>
                <w:szCs w:val="24"/>
              </w:rPr>
            </w:pPr>
            <w:r>
              <w:rPr>
                <w:rFonts w:ascii="Arial LatArm" w:hAnsi="Arial LatArm"/>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7B0F1E6D" w14:textId="77777777" w:rsidR="000F3A0A" w:rsidRDefault="000F3A0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E0F3BCE" w14:textId="77777777" w:rsidR="000F3A0A" w:rsidRDefault="000F3A0A">
            <w:pPr>
              <w:tabs>
                <w:tab w:val="left" w:pos="2505"/>
              </w:tabs>
              <w:rPr>
                <w:sz w:val="24"/>
                <w:szCs w:val="24"/>
              </w:rPr>
            </w:pPr>
            <w:r>
              <w:rPr>
                <w:sz w:val="24"/>
                <w:szCs w:val="24"/>
              </w:rPr>
              <w:t>0</w:t>
            </w:r>
          </w:p>
        </w:tc>
      </w:tr>
      <w:tr w:rsidR="000F3A0A" w14:paraId="28665294" w14:textId="77777777" w:rsidTr="000F3A0A">
        <w:tc>
          <w:tcPr>
            <w:tcW w:w="535" w:type="dxa"/>
            <w:tcBorders>
              <w:top w:val="single" w:sz="4" w:space="0" w:color="auto"/>
              <w:left w:val="single" w:sz="4" w:space="0" w:color="auto"/>
              <w:bottom w:val="single" w:sz="4" w:space="0" w:color="auto"/>
              <w:right w:val="single" w:sz="4" w:space="0" w:color="auto"/>
            </w:tcBorders>
          </w:tcPr>
          <w:p w14:paraId="3DE6B9B4"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6EF8A5" w14:textId="77777777" w:rsidR="000F3A0A" w:rsidRDefault="000F3A0A">
            <w:pPr>
              <w:tabs>
                <w:tab w:val="left" w:pos="2505"/>
              </w:tabs>
              <w:rPr>
                <w:rFonts w:ascii="Arial LatArm" w:hAnsi="Arial LatArm"/>
                <w:sz w:val="24"/>
                <w:szCs w:val="24"/>
              </w:rPr>
            </w:pPr>
            <w:r>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5745AC01" w14:textId="77777777" w:rsidR="000F3A0A" w:rsidRDefault="000F3A0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6E488F1" w14:textId="77777777" w:rsidR="000F3A0A" w:rsidRDefault="000F3A0A">
            <w:pPr>
              <w:tabs>
                <w:tab w:val="left" w:pos="2505"/>
              </w:tabs>
              <w:rPr>
                <w:sz w:val="24"/>
                <w:szCs w:val="24"/>
              </w:rPr>
            </w:pPr>
            <w:r>
              <w:rPr>
                <w:sz w:val="24"/>
                <w:szCs w:val="24"/>
              </w:rPr>
              <w:t>0</w:t>
            </w:r>
          </w:p>
        </w:tc>
      </w:tr>
      <w:tr w:rsidR="000F3A0A" w14:paraId="2C65D75D" w14:textId="77777777" w:rsidTr="000F3A0A">
        <w:tc>
          <w:tcPr>
            <w:tcW w:w="535" w:type="dxa"/>
            <w:tcBorders>
              <w:top w:val="single" w:sz="4" w:space="0" w:color="auto"/>
              <w:left w:val="single" w:sz="4" w:space="0" w:color="auto"/>
              <w:bottom w:val="single" w:sz="4" w:space="0" w:color="auto"/>
              <w:right w:val="single" w:sz="4" w:space="0" w:color="auto"/>
            </w:tcBorders>
          </w:tcPr>
          <w:p w14:paraId="787AC71D"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358B17" w14:textId="77777777" w:rsidR="000F3A0A" w:rsidRDefault="000F3A0A">
            <w:pPr>
              <w:tabs>
                <w:tab w:val="left" w:pos="2505"/>
              </w:tabs>
              <w:rPr>
                <w:rFonts w:ascii="Arial LatArm" w:hAnsi="Arial LatArm"/>
                <w:sz w:val="24"/>
                <w:szCs w:val="24"/>
              </w:rPr>
            </w:pPr>
            <w:r>
              <w:rPr>
                <w:rFonts w:ascii="Arial LatArm" w:hAnsi="Arial LatArm"/>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3625A608" w14:textId="77777777" w:rsidR="000F3A0A" w:rsidRDefault="000F3A0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D5F4EFB" w14:textId="77777777" w:rsidR="000F3A0A" w:rsidRDefault="000F3A0A">
            <w:pPr>
              <w:tabs>
                <w:tab w:val="left" w:pos="2505"/>
              </w:tabs>
              <w:rPr>
                <w:sz w:val="24"/>
                <w:szCs w:val="24"/>
              </w:rPr>
            </w:pPr>
            <w:r>
              <w:rPr>
                <w:sz w:val="24"/>
                <w:szCs w:val="24"/>
              </w:rPr>
              <w:t>99.77</w:t>
            </w:r>
          </w:p>
        </w:tc>
      </w:tr>
      <w:tr w:rsidR="000F3A0A" w14:paraId="5DA68325" w14:textId="77777777" w:rsidTr="000F3A0A">
        <w:tc>
          <w:tcPr>
            <w:tcW w:w="535" w:type="dxa"/>
            <w:tcBorders>
              <w:top w:val="single" w:sz="4" w:space="0" w:color="auto"/>
              <w:left w:val="single" w:sz="4" w:space="0" w:color="auto"/>
              <w:bottom w:val="single" w:sz="4" w:space="0" w:color="auto"/>
              <w:right w:val="single" w:sz="4" w:space="0" w:color="auto"/>
            </w:tcBorders>
          </w:tcPr>
          <w:p w14:paraId="5A03DF01"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8F097F" w14:textId="77777777" w:rsidR="000F3A0A" w:rsidRDefault="000F3A0A">
            <w:pPr>
              <w:tabs>
                <w:tab w:val="left" w:pos="2505"/>
              </w:tabs>
              <w:rPr>
                <w:rFonts w:ascii="Arial LatArm" w:hAnsi="Arial LatArm"/>
                <w:sz w:val="24"/>
                <w:szCs w:val="24"/>
              </w:rPr>
            </w:pPr>
            <w:r>
              <w:rPr>
                <w:rFonts w:ascii="Arial" w:hAnsi="Arial" w:cs="Arial"/>
                <w:sz w:val="24"/>
                <w:szCs w:val="24"/>
              </w:rPr>
              <w:t>փողոցների</w:t>
            </w:r>
            <w:r>
              <w:rPr>
                <w:rFonts w:ascii="Arial LatArm" w:hAnsi="Arial LatArm"/>
                <w:sz w:val="24"/>
                <w:szCs w:val="24"/>
              </w:rPr>
              <w:t xml:space="preserve"> </w:t>
            </w:r>
            <w:r>
              <w:rPr>
                <w:rFonts w:ascii="Arial" w:hAnsi="Arial" w:cs="Arial"/>
                <w:sz w:val="24"/>
                <w:szCs w:val="24"/>
              </w:rPr>
              <w:t>երկարություն</w:t>
            </w:r>
          </w:p>
          <w:p w14:paraId="476C28B3" w14:textId="77777777" w:rsidR="000F3A0A" w:rsidRDefault="000F3A0A">
            <w:pPr>
              <w:tabs>
                <w:tab w:val="left" w:pos="2505"/>
              </w:tabs>
              <w:rPr>
                <w:rFonts w:ascii="Arial LatArm" w:hAnsi="Arial LatArm"/>
                <w:sz w:val="24"/>
                <w:szCs w:val="24"/>
              </w:rPr>
            </w:pPr>
            <w:r>
              <w:rPr>
                <w:rFonts w:ascii="Arial LatArm" w:hAnsi="Arial LatArm"/>
                <w:sz w:val="24"/>
                <w:szCs w:val="24"/>
              </w:rPr>
              <w:t xml:space="preserve"> </w:t>
            </w: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1B623385" w14:textId="77777777" w:rsidR="000F3A0A" w:rsidRDefault="000F3A0A">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15F3CA6" w14:textId="77777777" w:rsidR="000F3A0A" w:rsidRDefault="000F3A0A">
            <w:pPr>
              <w:tabs>
                <w:tab w:val="left" w:pos="2505"/>
              </w:tabs>
              <w:rPr>
                <w:sz w:val="24"/>
                <w:szCs w:val="24"/>
              </w:rPr>
            </w:pPr>
            <w:r>
              <w:rPr>
                <w:sz w:val="24"/>
                <w:szCs w:val="24"/>
              </w:rPr>
              <w:t>7.5</w:t>
            </w:r>
          </w:p>
        </w:tc>
      </w:tr>
      <w:tr w:rsidR="000F3A0A" w14:paraId="1D34DD01" w14:textId="77777777" w:rsidTr="000F3A0A">
        <w:tc>
          <w:tcPr>
            <w:tcW w:w="535" w:type="dxa"/>
            <w:tcBorders>
              <w:top w:val="single" w:sz="4" w:space="0" w:color="auto"/>
              <w:left w:val="single" w:sz="4" w:space="0" w:color="auto"/>
              <w:bottom w:val="single" w:sz="4" w:space="0" w:color="auto"/>
              <w:right w:val="single" w:sz="4" w:space="0" w:color="auto"/>
            </w:tcBorders>
          </w:tcPr>
          <w:p w14:paraId="58021049"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37A54C" w14:textId="77777777" w:rsidR="000F3A0A" w:rsidRDefault="000F3A0A">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0BCD3A37" w14:textId="77777777" w:rsidR="000F3A0A" w:rsidRDefault="000F3A0A">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B3F0F25" w14:textId="77777777" w:rsidR="000F3A0A" w:rsidRDefault="000F3A0A">
            <w:pPr>
              <w:tabs>
                <w:tab w:val="left" w:pos="2505"/>
              </w:tabs>
              <w:rPr>
                <w:sz w:val="24"/>
                <w:szCs w:val="24"/>
              </w:rPr>
            </w:pPr>
            <w:r>
              <w:rPr>
                <w:sz w:val="24"/>
                <w:szCs w:val="24"/>
              </w:rPr>
              <w:t>2.1</w:t>
            </w:r>
          </w:p>
        </w:tc>
      </w:tr>
      <w:tr w:rsidR="000F3A0A" w14:paraId="244D71C8"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00F2BAF" w14:textId="77777777" w:rsidR="000F3A0A" w:rsidRDefault="000F3A0A">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10B9485" w14:textId="77777777" w:rsidR="000F3A0A" w:rsidRDefault="000F3A0A">
            <w:pPr>
              <w:tabs>
                <w:tab w:val="left" w:pos="2505"/>
              </w:tabs>
              <w:rPr>
                <w:sz w:val="24"/>
                <w:szCs w:val="24"/>
              </w:rPr>
            </w:pPr>
            <w:r>
              <w:rPr>
                <w:sz w:val="24"/>
                <w:szCs w:val="24"/>
              </w:rPr>
              <w:t>Կոմունալ տնտեսություն</w:t>
            </w:r>
          </w:p>
        </w:tc>
      </w:tr>
      <w:tr w:rsidR="000F3A0A" w14:paraId="4AA8170B" w14:textId="77777777" w:rsidTr="000F3A0A">
        <w:tc>
          <w:tcPr>
            <w:tcW w:w="535" w:type="dxa"/>
            <w:tcBorders>
              <w:top w:val="single" w:sz="4" w:space="0" w:color="auto"/>
              <w:left w:val="single" w:sz="4" w:space="0" w:color="auto"/>
              <w:bottom w:val="single" w:sz="4" w:space="0" w:color="auto"/>
              <w:right w:val="single" w:sz="4" w:space="0" w:color="auto"/>
            </w:tcBorders>
          </w:tcPr>
          <w:p w14:paraId="4A12D9BA"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3786C4" w14:textId="77777777" w:rsidR="000F3A0A" w:rsidRDefault="000F3A0A">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7D39F101"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2DFB178" w14:textId="77777777" w:rsidR="000F3A0A" w:rsidRDefault="000F3A0A">
            <w:pPr>
              <w:tabs>
                <w:tab w:val="left" w:pos="2505"/>
              </w:tabs>
              <w:rPr>
                <w:sz w:val="24"/>
                <w:szCs w:val="24"/>
              </w:rPr>
            </w:pPr>
            <w:r>
              <w:rPr>
                <w:sz w:val="24"/>
                <w:szCs w:val="24"/>
              </w:rPr>
              <w:t>0</w:t>
            </w:r>
          </w:p>
        </w:tc>
      </w:tr>
      <w:tr w:rsidR="000F3A0A" w14:paraId="0E079FFE" w14:textId="77777777" w:rsidTr="000F3A0A">
        <w:tc>
          <w:tcPr>
            <w:tcW w:w="535" w:type="dxa"/>
            <w:tcBorders>
              <w:top w:val="single" w:sz="4" w:space="0" w:color="auto"/>
              <w:left w:val="single" w:sz="4" w:space="0" w:color="auto"/>
              <w:bottom w:val="single" w:sz="4" w:space="0" w:color="auto"/>
              <w:right w:val="single" w:sz="4" w:space="0" w:color="auto"/>
            </w:tcBorders>
          </w:tcPr>
          <w:p w14:paraId="2D88E1A8"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45A9A4" w14:textId="77777777" w:rsidR="000F3A0A" w:rsidRDefault="000F3A0A">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468A00F3"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753343C" w14:textId="77777777" w:rsidR="000F3A0A" w:rsidRDefault="000F3A0A">
            <w:pPr>
              <w:tabs>
                <w:tab w:val="left" w:pos="2505"/>
              </w:tabs>
              <w:rPr>
                <w:sz w:val="24"/>
                <w:szCs w:val="24"/>
              </w:rPr>
            </w:pPr>
            <w:r>
              <w:rPr>
                <w:sz w:val="24"/>
                <w:szCs w:val="24"/>
              </w:rPr>
              <w:t>0</w:t>
            </w:r>
          </w:p>
        </w:tc>
      </w:tr>
      <w:tr w:rsidR="000F3A0A" w14:paraId="18B3EE6F" w14:textId="77777777" w:rsidTr="000F3A0A">
        <w:tc>
          <w:tcPr>
            <w:tcW w:w="535" w:type="dxa"/>
            <w:tcBorders>
              <w:top w:val="single" w:sz="4" w:space="0" w:color="auto"/>
              <w:left w:val="single" w:sz="4" w:space="0" w:color="auto"/>
              <w:bottom w:val="single" w:sz="4" w:space="0" w:color="auto"/>
              <w:right w:val="single" w:sz="4" w:space="0" w:color="auto"/>
            </w:tcBorders>
          </w:tcPr>
          <w:p w14:paraId="55917D9B"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8C9533" w14:textId="77777777" w:rsidR="000F3A0A" w:rsidRDefault="000F3A0A">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3144A2F7"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12CA49D" w14:textId="77777777" w:rsidR="000F3A0A" w:rsidRDefault="000F3A0A">
            <w:pPr>
              <w:tabs>
                <w:tab w:val="left" w:pos="2505"/>
              </w:tabs>
              <w:rPr>
                <w:sz w:val="24"/>
                <w:szCs w:val="24"/>
              </w:rPr>
            </w:pPr>
            <w:r>
              <w:rPr>
                <w:sz w:val="24"/>
                <w:szCs w:val="24"/>
              </w:rPr>
              <w:t>0</w:t>
            </w:r>
          </w:p>
        </w:tc>
      </w:tr>
      <w:tr w:rsidR="000F3A0A" w14:paraId="61AFAE6D" w14:textId="77777777" w:rsidTr="000F3A0A">
        <w:tc>
          <w:tcPr>
            <w:tcW w:w="535" w:type="dxa"/>
            <w:tcBorders>
              <w:top w:val="single" w:sz="4" w:space="0" w:color="auto"/>
              <w:left w:val="single" w:sz="4" w:space="0" w:color="auto"/>
              <w:bottom w:val="single" w:sz="4" w:space="0" w:color="auto"/>
              <w:right w:val="single" w:sz="4" w:space="0" w:color="auto"/>
            </w:tcBorders>
          </w:tcPr>
          <w:p w14:paraId="49CED22B"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619E27" w14:textId="77777777" w:rsidR="000F3A0A" w:rsidRDefault="000F3A0A">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21FD128A" w14:textId="77777777" w:rsidR="000F3A0A" w:rsidRDefault="000F3A0A">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04BCFFD8" w14:textId="77777777" w:rsidR="000F3A0A" w:rsidRDefault="000F3A0A">
            <w:pPr>
              <w:tabs>
                <w:tab w:val="left" w:pos="2505"/>
              </w:tabs>
              <w:rPr>
                <w:sz w:val="24"/>
                <w:szCs w:val="24"/>
              </w:rPr>
            </w:pPr>
            <w:r>
              <w:rPr>
                <w:sz w:val="24"/>
                <w:szCs w:val="24"/>
              </w:rPr>
              <w:t>283</w:t>
            </w:r>
          </w:p>
        </w:tc>
      </w:tr>
      <w:tr w:rsidR="000F3A0A" w14:paraId="021F7EBE" w14:textId="77777777" w:rsidTr="000F3A0A">
        <w:tc>
          <w:tcPr>
            <w:tcW w:w="535" w:type="dxa"/>
            <w:tcBorders>
              <w:top w:val="single" w:sz="4" w:space="0" w:color="auto"/>
              <w:left w:val="single" w:sz="4" w:space="0" w:color="auto"/>
              <w:bottom w:val="single" w:sz="4" w:space="0" w:color="auto"/>
              <w:right w:val="single" w:sz="4" w:space="0" w:color="auto"/>
            </w:tcBorders>
          </w:tcPr>
          <w:p w14:paraId="2BC364D7"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004C66" w14:textId="77777777" w:rsidR="000F3A0A" w:rsidRDefault="000F3A0A">
            <w:pPr>
              <w:tabs>
                <w:tab w:val="left" w:pos="2505"/>
              </w:tabs>
              <w:rPr>
                <w:sz w:val="24"/>
                <w:szCs w:val="24"/>
              </w:rPr>
            </w:pPr>
            <w:r>
              <w:rPr>
                <w:sz w:val="24"/>
                <w:szCs w:val="24"/>
              </w:rPr>
              <w:t>Փողոցային լուսավորություն</w:t>
            </w:r>
          </w:p>
          <w:p w14:paraId="607F92AF" w14:textId="77777777" w:rsidR="000F3A0A" w:rsidRDefault="000F3A0A">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192B352C" w14:textId="77777777" w:rsidR="000F3A0A" w:rsidRDefault="000F3A0A">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9A38B30" w14:textId="77777777" w:rsidR="000F3A0A" w:rsidRDefault="000F3A0A">
            <w:pPr>
              <w:tabs>
                <w:tab w:val="left" w:pos="2505"/>
              </w:tabs>
              <w:rPr>
                <w:sz w:val="24"/>
                <w:szCs w:val="24"/>
              </w:rPr>
            </w:pPr>
            <w:r>
              <w:rPr>
                <w:sz w:val="24"/>
                <w:szCs w:val="24"/>
              </w:rPr>
              <w:t>5.57</w:t>
            </w:r>
          </w:p>
        </w:tc>
      </w:tr>
      <w:tr w:rsidR="000F3A0A" w14:paraId="248117D1" w14:textId="77777777" w:rsidTr="000F3A0A">
        <w:tc>
          <w:tcPr>
            <w:tcW w:w="535" w:type="dxa"/>
            <w:tcBorders>
              <w:top w:val="single" w:sz="4" w:space="0" w:color="auto"/>
              <w:left w:val="single" w:sz="4" w:space="0" w:color="auto"/>
              <w:bottom w:val="single" w:sz="4" w:space="0" w:color="auto"/>
              <w:right w:val="single" w:sz="4" w:space="0" w:color="auto"/>
            </w:tcBorders>
          </w:tcPr>
          <w:p w14:paraId="0D4DEB62"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4BD677" w14:textId="77777777" w:rsidR="000F3A0A" w:rsidRDefault="000F3A0A">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556F3EC1" w14:textId="77777777" w:rsidR="000F3A0A" w:rsidRDefault="000F3A0A">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7C75127" w14:textId="77777777" w:rsidR="000F3A0A" w:rsidRDefault="000F3A0A">
            <w:pPr>
              <w:tabs>
                <w:tab w:val="left" w:pos="2505"/>
              </w:tabs>
              <w:rPr>
                <w:sz w:val="24"/>
                <w:szCs w:val="24"/>
              </w:rPr>
            </w:pPr>
            <w:r>
              <w:rPr>
                <w:sz w:val="24"/>
                <w:szCs w:val="24"/>
              </w:rPr>
              <w:t>5.57</w:t>
            </w:r>
          </w:p>
        </w:tc>
      </w:tr>
      <w:tr w:rsidR="000F3A0A" w14:paraId="56F4532C"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77B6DD1" w14:textId="77777777" w:rsidR="000F3A0A" w:rsidRDefault="000F3A0A">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530A9F1" w14:textId="77777777" w:rsidR="000F3A0A" w:rsidRDefault="000F3A0A">
            <w:pPr>
              <w:tabs>
                <w:tab w:val="left" w:pos="2505"/>
              </w:tabs>
              <w:rPr>
                <w:sz w:val="24"/>
                <w:szCs w:val="24"/>
              </w:rPr>
            </w:pPr>
            <w:r>
              <w:rPr>
                <w:sz w:val="24"/>
                <w:szCs w:val="24"/>
              </w:rPr>
              <w:t>Առևտուր և սպասրկում</w:t>
            </w:r>
          </w:p>
        </w:tc>
      </w:tr>
      <w:tr w:rsidR="000F3A0A" w14:paraId="14D19BE0" w14:textId="77777777" w:rsidTr="000F3A0A">
        <w:tc>
          <w:tcPr>
            <w:tcW w:w="535" w:type="dxa"/>
            <w:tcBorders>
              <w:top w:val="single" w:sz="4" w:space="0" w:color="auto"/>
              <w:left w:val="single" w:sz="4" w:space="0" w:color="auto"/>
              <w:bottom w:val="single" w:sz="4" w:space="0" w:color="auto"/>
              <w:right w:val="single" w:sz="4" w:space="0" w:color="auto"/>
            </w:tcBorders>
          </w:tcPr>
          <w:p w14:paraId="7627A9E7"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AE0AD6" w14:textId="77777777" w:rsidR="000F3A0A" w:rsidRDefault="000F3A0A">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31E2A0C4"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E3E3DB1" w14:textId="77777777" w:rsidR="000F3A0A" w:rsidRDefault="000F3A0A">
            <w:pPr>
              <w:tabs>
                <w:tab w:val="left" w:pos="2505"/>
              </w:tabs>
              <w:rPr>
                <w:sz w:val="24"/>
                <w:szCs w:val="24"/>
              </w:rPr>
            </w:pPr>
            <w:r>
              <w:rPr>
                <w:sz w:val="24"/>
                <w:szCs w:val="24"/>
              </w:rPr>
              <w:t>2</w:t>
            </w:r>
          </w:p>
        </w:tc>
      </w:tr>
      <w:tr w:rsidR="000F3A0A" w14:paraId="1263B1F2" w14:textId="77777777" w:rsidTr="000F3A0A">
        <w:tc>
          <w:tcPr>
            <w:tcW w:w="535" w:type="dxa"/>
            <w:tcBorders>
              <w:top w:val="single" w:sz="4" w:space="0" w:color="auto"/>
              <w:left w:val="single" w:sz="4" w:space="0" w:color="auto"/>
              <w:bottom w:val="single" w:sz="4" w:space="0" w:color="auto"/>
              <w:right w:val="single" w:sz="4" w:space="0" w:color="auto"/>
            </w:tcBorders>
          </w:tcPr>
          <w:p w14:paraId="48559B6B"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3836CF" w14:textId="77777777" w:rsidR="000F3A0A" w:rsidRDefault="000F3A0A">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629B5BFE"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D251355" w14:textId="77777777" w:rsidR="000F3A0A" w:rsidRDefault="000F3A0A">
            <w:pPr>
              <w:tabs>
                <w:tab w:val="left" w:pos="2505"/>
              </w:tabs>
              <w:rPr>
                <w:sz w:val="24"/>
                <w:szCs w:val="24"/>
              </w:rPr>
            </w:pPr>
            <w:r>
              <w:rPr>
                <w:sz w:val="24"/>
                <w:szCs w:val="24"/>
              </w:rPr>
              <w:t>0</w:t>
            </w:r>
          </w:p>
        </w:tc>
      </w:tr>
      <w:tr w:rsidR="000F3A0A" w14:paraId="3D46A223" w14:textId="77777777" w:rsidTr="000F3A0A">
        <w:tc>
          <w:tcPr>
            <w:tcW w:w="535" w:type="dxa"/>
            <w:tcBorders>
              <w:top w:val="single" w:sz="4" w:space="0" w:color="auto"/>
              <w:left w:val="single" w:sz="4" w:space="0" w:color="auto"/>
              <w:bottom w:val="single" w:sz="4" w:space="0" w:color="auto"/>
              <w:right w:val="single" w:sz="4" w:space="0" w:color="auto"/>
            </w:tcBorders>
          </w:tcPr>
          <w:p w14:paraId="15AE5361"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C16822" w14:textId="77777777" w:rsidR="000F3A0A" w:rsidRDefault="000F3A0A">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25C4CD86"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0D5A1C" w14:textId="77777777" w:rsidR="000F3A0A" w:rsidRDefault="000F3A0A">
            <w:pPr>
              <w:tabs>
                <w:tab w:val="left" w:pos="2505"/>
              </w:tabs>
              <w:rPr>
                <w:sz w:val="24"/>
                <w:szCs w:val="24"/>
              </w:rPr>
            </w:pPr>
            <w:r>
              <w:rPr>
                <w:sz w:val="24"/>
                <w:szCs w:val="24"/>
              </w:rPr>
              <w:t>1</w:t>
            </w:r>
          </w:p>
        </w:tc>
      </w:tr>
      <w:tr w:rsidR="000F3A0A" w14:paraId="3FD4D896" w14:textId="77777777" w:rsidTr="000F3A0A">
        <w:tc>
          <w:tcPr>
            <w:tcW w:w="535" w:type="dxa"/>
            <w:tcBorders>
              <w:top w:val="single" w:sz="4" w:space="0" w:color="auto"/>
              <w:left w:val="single" w:sz="4" w:space="0" w:color="auto"/>
              <w:bottom w:val="single" w:sz="4" w:space="0" w:color="auto"/>
              <w:right w:val="single" w:sz="4" w:space="0" w:color="auto"/>
            </w:tcBorders>
          </w:tcPr>
          <w:p w14:paraId="59C6FADF"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9314E7" w14:textId="77777777" w:rsidR="000F3A0A" w:rsidRDefault="000F3A0A">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4295BE3B"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AFAEE2" w14:textId="77777777" w:rsidR="000F3A0A" w:rsidRDefault="000F3A0A">
            <w:pPr>
              <w:tabs>
                <w:tab w:val="left" w:pos="2505"/>
              </w:tabs>
              <w:rPr>
                <w:sz w:val="24"/>
                <w:szCs w:val="24"/>
              </w:rPr>
            </w:pPr>
            <w:r>
              <w:rPr>
                <w:sz w:val="24"/>
                <w:szCs w:val="24"/>
              </w:rPr>
              <w:t>0</w:t>
            </w:r>
          </w:p>
        </w:tc>
      </w:tr>
      <w:tr w:rsidR="000F3A0A" w14:paraId="252EBCC9"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385CD14"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F196943" w14:textId="77777777" w:rsidR="000F3A0A" w:rsidRDefault="000F3A0A">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E7DF85" w14:textId="77777777" w:rsidR="000F3A0A" w:rsidRDefault="000F3A0A">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76C349" w14:textId="77777777" w:rsidR="000F3A0A" w:rsidRDefault="000F3A0A">
            <w:pPr>
              <w:tabs>
                <w:tab w:val="left" w:pos="2505"/>
              </w:tabs>
              <w:rPr>
                <w:sz w:val="24"/>
                <w:szCs w:val="24"/>
              </w:rPr>
            </w:pPr>
          </w:p>
        </w:tc>
      </w:tr>
      <w:tr w:rsidR="000F3A0A" w14:paraId="12C28EF0" w14:textId="77777777" w:rsidTr="000F3A0A">
        <w:tc>
          <w:tcPr>
            <w:tcW w:w="535" w:type="dxa"/>
            <w:tcBorders>
              <w:top w:val="single" w:sz="4" w:space="0" w:color="auto"/>
              <w:left w:val="single" w:sz="4" w:space="0" w:color="auto"/>
              <w:bottom w:val="single" w:sz="4" w:space="0" w:color="auto"/>
              <w:right w:val="single" w:sz="4" w:space="0" w:color="auto"/>
            </w:tcBorders>
          </w:tcPr>
          <w:p w14:paraId="0D0D28C4"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E18E17" w14:textId="77777777" w:rsidR="000F3A0A" w:rsidRDefault="000F3A0A">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0414EC9D"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1C5F7DC" w14:textId="77777777" w:rsidR="000F3A0A" w:rsidRDefault="000F3A0A">
            <w:pPr>
              <w:tabs>
                <w:tab w:val="left" w:pos="2505"/>
              </w:tabs>
              <w:rPr>
                <w:sz w:val="24"/>
                <w:szCs w:val="24"/>
              </w:rPr>
            </w:pPr>
            <w:r>
              <w:rPr>
                <w:sz w:val="24"/>
                <w:szCs w:val="24"/>
              </w:rPr>
              <w:t>0</w:t>
            </w:r>
          </w:p>
        </w:tc>
      </w:tr>
      <w:tr w:rsidR="000F3A0A" w14:paraId="7DF70DD1" w14:textId="77777777" w:rsidTr="000F3A0A">
        <w:tc>
          <w:tcPr>
            <w:tcW w:w="535" w:type="dxa"/>
            <w:tcBorders>
              <w:top w:val="single" w:sz="4" w:space="0" w:color="auto"/>
              <w:left w:val="single" w:sz="4" w:space="0" w:color="auto"/>
              <w:bottom w:val="single" w:sz="4" w:space="0" w:color="auto"/>
              <w:right w:val="single" w:sz="4" w:space="0" w:color="auto"/>
            </w:tcBorders>
          </w:tcPr>
          <w:p w14:paraId="4CF242C3"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F807D0" w14:textId="77777777" w:rsidR="000F3A0A" w:rsidRDefault="000F3A0A">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3A50694A"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9E41499" w14:textId="77777777" w:rsidR="000F3A0A" w:rsidRDefault="000F3A0A">
            <w:pPr>
              <w:tabs>
                <w:tab w:val="left" w:pos="2505"/>
              </w:tabs>
              <w:rPr>
                <w:sz w:val="24"/>
                <w:szCs w:val="24"/>
              </w:rPr>
            </w:pPr>
            <w:r>
              <w:rPr>
                <w:sz w:val="24"/>
                <w:szCs w:val="24"/>
              </w:rPr>
              <w:t>0</w:t>
            </w:r>
          </w:p>
        </w:tc>
      </w:tr>
      <w:tr w:rsidR="000F3A0A" w14:paraId="2A3DD567" w14:textId="77777777" w:rsidTr="000F3A0A">
        <w:tc>
          <w:tcPr>
            <w:tcW w:w="535" w:type="dxa"/>
            <w:tcBorders>
              <w:top w:val="single" w:sz="4" w:space="0" w:color="auto"/>
              <w:left w:val="single" w:sz="4" w:space="0" w:color="auto"/>
              <w:bottom w:val="single" w:sz="4" w:space="0" w:color="auto"/>
              <w:right w:val="single" w:sz="4" w:space="0" w:color="auto"/>
            </w:tcBorders>
          </w:tcPr>
          <w:p w14:paraId="09D9FBC5"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9C7D53" w14:textId="77777777" w:rsidR="000F3A0A" w:rsidRDefault="000F3A0A">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30809AF1"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0C4D575" w14:textId="77777777" w:rsidR="000F3A0A" w:rsidRDefault="000F3A0A">
            <w:pPr>
              <w:tabs>
                <w:tab w:val="left" w:pos="2505"/>
              </w:tabs>
              <w:rPr>
                <w:sz w:val="24"/>
                <w:szCs w:val="24"/>
              </w:rPr>
            </w:pPr>
            <w:r>
              <w:rPr>
                <w:sz w:val="24"/>
                <w:szCs w:val="24"/>
              </w:rPr>
              <w:t>0</w:t>
            </w:r>
          </w:p>
        </w:tc>
      </w:tr>
      <w:tr w:rsidR="000F3A0A" w14:paraId="1A1369EE"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30997A"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07C949E" w14:textId="77777777" w:rsidR="000F3A0A" w:rsidRDefault="000F3A0A">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65E4D30" w14:textId="77777777" w:rsidR="000F3A0A" w:rsidRDefault="000F3A0A">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AC3F179" w14:textId="77777777" w:rsidR="000F3A0A" w:rsidRDefault="000F3A0A">
            <w:pPr>
              <w:tabs>
                <w:tab w:val="left" w:pos="2505"/>
              </w:tabs>
              <w:rPr>
                <w:sz w:val="24"/>
                <w:szCs w:val="24"/>
              </w:rPr>
            </w:pPr>
          </w:p>
        </w:tc>
      </w:tr>
      <w:tr w:rsidR="000F3A0A" w14:paraId="0A42264E" w14:textId="77777777" w:rsidTr="000F3A0A">
        <w:tc>
          <w:tcPr>
            <w:tcW w:w="535" w:type="dxa"/>
            <w:tcBorders>
              <w:top w:val="single" w:sz="4" w:space="0" w:color="auto"/>
              <w:left w:val="single" w:sz="4" w:space="0" w:color="auto"/>
              <w:bottom w:val="single" w:sz="4" w:space="0" w:color="auto"/>
              <w:right w:val="single" w:sz="4" w:space="0" w:color="auto"/>
            </w:tcBorders>
          </w:tcPr>
          <w:p w14:paraId="75D3810F"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0B2618" w14:textId="77777777" w:rsidR="000F3A0A" w:rsidRDefault="000F3A0A">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CC1341F"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AF95517" w14:textId="77777777" w:rsidR="000F3A0A" w:rsidRDefault="000F3A0A">
            <w:pPr>
              <w:tabs>
                <w:tab w:val="left" w:pos="2505"/>
              </w:tabs>
              <w:rPr>
                <w:sz w:val="24"/>
                <w:szCs w:val="24"/>
              </w:rPr>
            </w:pPr>
            <w:r>
              <w:rPr>
                <w:sz w:val="24"/>
                <w:szCs w:val="24"/>
              </w:rPr>
              <w:t>1</w:t>
            </w:r>
          </w:p>
        </w:tc>
      </w:tr>
      <w:tr w:rsidR="000F3A0A" w14:paraId="5B0C78E6" w14:textId="77777777" w:rsidTr="000F3A0A">
        <w:tc>
          <w:tcPr>
            <w:tcW w:w="535" w:type="dxa"/>
            <w:tcBorders>
              <w:top w:val="single" w:sz="4" w:space="0" w:color="auto"/>
              <w:left w:val="single" w:sz="4" w:space="0" w:color="auto"/>
              <w:bottom w:val="single" w:sz="4" w:space="0" w:color="auto"/>
              <w:right w:val="single" w:sz="4" w:space="0" w:color="auto"/>
            </w:tcBorders>
          </w:tcPr>
          <w:p w14:paraId="26C434BC"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27E531" w14:textId="77777777" w:rsidR="000F3A0A" w:rsidRDefault="000F3A0A">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25905AED" w14:textId="77777777" w:rsidR="000F3A0A" w:rsidRDefault="000F3A0A">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DFCEC92" w14:textId="77777777" w:rsidR="000F3A0A" w:rsidRDefault="000F3A0A">
            <w:pPr>
              <w:tabs>
                <w:tab w:val="left" w:pos="2505"/>
              </w:tabs>
              <w:rPr>
                <w:sz w:val="24"/>
                <w:szCs w:val="24"/>
              </w:rPr>
            </w:pPr>
            <w:r>
              <w:rPr>
                <w:sz w:val="24"/>
                <w:szCs w:val="24"/>
              </w:rPr>
              <w:t>34</w:t>
            </w:r>
          </w:p>
        </w:tc>
      </w:tr>
      <w:tr w:rsidR="000F3A0A" w14:paraId="5FEA4DC7" w14:textId="77777777" w:rsidTr="000F3A0A">
        <w:tc>
          <w:tcPr>
            <w:tcW w:w="535" w:type="dxa"/>
            <w:tcBorders>
              <w:top w:val="single" w:sz="4" w:space="0" w:color="auto"/>
              <w:left w:val="single" w:sz="4" w:space="0" w:color="auto"/>
              <w:bottom w:val="single" w:sz="4" w:space="0" w:color="auto"/>
              <w:right w:val="single" w:sz="4" w:space="0" w:color="auto"/>
            </w:tcBorders>
          </w:tcPr>
          <w:p w14:paraId="088703EC"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AE2B95" w14:textId="77777777" w:rsidR="000F3A0A" w:rsidRDefault="000F3A0A">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ACACB78" w14:textId="77777777" w:rsidR="000F3A0A" w:rsidRDefault="000F3A0A">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0EC9A5B" w14:textId="77777777" w:rsidR="000F3A0A" w:rsidRDefault="000F3A0A">
            <w:pPr>
              <w:tabs>
                <w:tab w:val="left" w:pos="2505"/>
              </w:tabs>
              <w:rPr>
                <w:sz w:val="24"/>
                <w:szCs w:val="24"/>
              </w:rPr>
            </w:pPr>
            <w:r>
              <w:rPr>
                <w:sz w:val="24"/>
                <w:szCs w:val="24"/>
              </w:rPr>
              <w:t>10</w:t>
            </w:r>
          </w:p>
        </w:tc>
      </w:tr>
      <w:tr w:rsidR="000F3A0A" w14:paraId="189A034A" w14:textId="77777777" w:rsidTr="000F3A0A">
        <w:tc>
          <w:tcPr>
            <w:tcW w:w="535" w:type="dxa"/>
            <w:tcBorders>
              <w:top w:val="single" w:sz="4" w:space="0" w:color="auto"/>
              <w:left w:val="single" w:sz="4" w:space="0" w:color="auto"/>
              <w:bottom w:val="single" w:sz="4" w:space="0" w:color="auto"/>
              <w:right w:val="single" w:sz="4" w:space="0" w:color="auto"/>
            </w:tcBorders>
          </w:tcPr>
          <w:p w14:paraId="3AB6B864"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CC99CA" w14:textId="77777777" w:rsidR="000F3A0A" w:rsidRDefault="000F3A0A">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A349C78"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F638960" w14:textId="77777777" w:rsidR="000F3A0A" w:rsidRDefault="000F3A0A">
            <w:pPr>
              <w:tabs>
                <w:tab w:val="left" w:pos="2505"/>
              </w:tabs>
              <w:rPr>
                <w:sz w:val="24"/>
                <w:szCs w:val="24"/>
              </w:rPr>
            </w:pPr>
            <w:r>
              <w:rPr>
                <w:sz w:val="24"/>
                <w:szCs w:val="24"/>
              </w:rPr>
              <w:t>1</w:t>
            </w:r>
          </w:p>
        </w:tc>
      </w:tr>
      <w:tr w:rsidR="000F3A0A" w14:paraId="4EF76C75" w14:textId="77777777" w:rsidTr="000F3A0A">
        <w:tc>
          <w:tcPr>
            <w:tcW w:w="535" w:type="dxa"/>
            <w:tcBorders>
              <w:top w:val="single" w:sz="4" w:space="0" w:color="auto"/>
              <w:left w:val="single" w:sz="4" w:space="0" w:color="auto"/>
              <w:bottom w:val="single" w:sz="4" w:space="0" w:color="auto"/>
              <w:right w:val="single" w:sz="4" w:space="0" w:color="auto"/>
            </w:tcBorders>
          </w:tcPr>
          <w:p w14:paraId="677CF86F"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53B043" w14:textId="77777777" w:rsidR="000F3A0A" w:rsidRDefault="000F3A0A">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659DD06E" w14:textId="77777777" w:rsidR="000F3A0A" w:rsidRDefault="000F3A0A">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25200D9" w14:textId="77777777" w:rsidR="000F3A0A" w:rsidRDefault="000F3A0A">
            <w:pPr>
              <w:tabs>
                <w:tab w:val="left" w:pos="2505"/>
              </w:tabs>
              <w:rPr>
                <w:sz w:val="24"/>
                <w:szCs w:val="24"/>
              </w:rPr>
            </w:pPr>
            <w:r>
              <w:rPr>
                <w:sz w:val="24"/>
                <w:szCs w:val="24"/>
              </w:rPr>
              <w:t>127</w:t>
            </w:r>
          </w:p>
        </w:tc>
      </w:tr>
      <w:tr w:rsidR="000F3A0A" w14:paraId="36EDD865" w14:textId="77777777" w:rsidTr="000F3A0A">
        <w:tc>
          <w:tcPr>
            <w:tcW w:w="535" w:type="dxa"/>
            <w:tcBorders>
              <w:top w:val="single" w:sz="4" w:space="0" w:color="auto"/>
              <w:left w:val="single" w:sz="4" w:space="0" w:color="auto"/>
              <w:bottom w:val="single" w:sz="4" w:space="0" w:color="auto"/>
              <w:right w:val="single" w:sz="4" w:space="0" w:color="auto"/>
            </w:tcBorders>
          </w:tcPr>
          <w:p w14:paraId="0508A670"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E5D9AD" w14:textId="77777777" w:rsidR="000F3A0A" w:rsidRDefault="000F3A0A">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07DC842A" w14:textId="77777777" w:rsidR="000F3A0A" w:rsidRDefault="000F3A0A">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1C6E938" w14:textId="77777777" w:rsidR="000F3A0A" w:rsidRDefault="000F3A0A">
            <w:pPr>
              <w:tabs>
                <w:tab w:val="left" w:pos="2505"/>
              </w:tabs>
              <w:rPr>
                <w:sz w:val="24"/>
                <w:szCs w:val="24"/>
              </w:rPr>
            </w:pPr>
            <w:r>
              <w:rPr>
                <w:sz w:val="24"/>
                <w:szCs w:val="24"/>
              </w:rPr>
              <w:t>34</w:t>
            </w:r>
          </w:p>
        </w:tc>
      </w:tr>
      <w:tr w:rsidR="000F3A0A" w14:paraId="09DA28FE" w14:textId="77777777" w:rsidTr="000F3A0A">
        <w:tc>
          <w:tcPr>
            <w:tcW w:w="535" w:type="dxa"/>
            <w:tcBorders>
              <w:top w:val="single" w:sz="4" w:space="0" w:color="auto"/>
              <w:left w:val="single" w:sz="4" w:space="0" w:color="auto"/>
              <w:bottom w:val="single" w:sz="4" w:space="0" w:color="auto"/>
              <w:right w:val="single" w:sz="4" w:space="0" w:color="auto"/>
            </w:tcBorders>
          </w:tcPr>
          <w:p w14:paraId="5D93665E"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ACB0F84" w14:textId="77777777" w:rsidR="000F3A0A" w:rsidRDefault="000F3A0A">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B1F4652"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9D98BEF" w14:textId="77777777" w:rsidR="000F3A0A" w:rsidRDefault="000F3A0A">
            <w:pPr>
              <w:tabs>
                <w:tab w:val="left" w:pos="2505"/>
              </w:tabs>
              <w:rPr>
                <w:sz w:val="24"/>
                <w:szCs w:val="24"/>
              </w:rPr>
            </w:pPr>
            <w:r>
              <w:rPr>
                <w:sz w:val="24"/>
                <w:szCs w:val="24"/>
              </w:rPr>
              <w:t>0</w:t>
            </w:r>
          </w:p>
        </w:tc>
      </w:tr>
      <w:tr w:rsidR="000F3A0A" w14:paraId="22E1053B" w14:textId="77777777" w:rsidTr="000F3A0A">
        <w:tc>
          <w:tcPr>
            <w:tcW w:w="535" w:type="dxa"/>
            <w:tcBorders>
              <w:top w:val="single" w:sz="4" w:space="0" w:color="auto"/>
              <w:left w:val="single" w:sz="4" w:space="0" w:color="auto"/>
              <w:bottom w:val="single" w:sz="4" w:space="0" w:color="auto"/>
              <w:right w:val="single" w:sz="4" w:space="0" w:color="auto"/>
            </w:tcBorders>
          </w:tcPr>
          <w:p w14:paraId="11635199"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3E0C56" w14:textId="77777777" w:rsidR="000F3A0A" w:rsidRDefault="000F3A0A">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296C0A19"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0CC262B" w14:textId="77777777" w:rsidR="000F3A0A" w:rsidRDefault="000F3A0A">
            <w:pPr>
              <w:tabs>
                <w:tab w:val="left" w:pos="2505"/>
              </w:tabs>
              <w:rPr>
                <w:sz w:val="24"/>
                <w:szCs w:val="24"/>
              </w:rPr>
            </w:pPr>
            <w:r>
              <w:rPr>
                <w:sz w:val="24"/>
                <w:szCs w:val="24"/>
              </w:rPr>
              <w:t>0</w:t>
            </w:r>
          </w:p>
        </w:tc>
      </w:tr>
      <w:tr w:rsidR="000F3A0A" w14:paraId="5ECC9E82" w14:textId="77777777" w:rsidTr="000F3A0A">
        <w:tc>
          <w:tcPr>
            <w:tcW w:w="535" w:type="dxa"/>
            <w:tcBorders>
              <w:top w:val="single" w:sz="4" w:space="0" w:color="auto"/>
              <w:left w:val="single" w:sz="4" w:space="0" w:color="auto"/>
              <w:bottom w:val="single" w:sz="4" w:space="0" w:color="auto"/>
              <w:right w:val="single" w:sz="4" w:space="0" w:color="auto"/>
            </w:tcBorders>
          </w:tcPr>
          <w:p w14:paraId="2D927875"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23FA0B" w14:textId="77777777" w:rsidR="000F3A0A" w:rsidRDefault="000F3A0A">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6A3C5428"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7756C68" w14:textId="77777777" w:rsidR="000F3A0A" w:rsidRDefault="000F3A0A">
            <w:pPr>
              <w:tabs>
                <w:tab w:val="left" w:pos="2505"/>
              </w:tabs>
              <w:rPr>
                <w:sz w:val="24"/>
                <w:szCs w:val="24"/>
              </w:rPr>
            </w:pPr>
            <w:r>
              <w:rPr>
                <w:sz w:val="24"/>
                <w:szCs w:val="24"/>
              </w:rPr>
              <w:t>0</w:t>
            </w:r>
          </w:p>
        </w:tc>
      </w:tr>
      <w:tr w:rsidR="000F3A0A" w14:paraId="5296B25B" w14:textId="77777777" w:rsidTr="000F3A0A">
        <w:tc>
          <w:tcPr>
            <w:tcW w:w="535" w:type="dxa"/>
            <w:tcBorders>
              <w:top w:val="single" w:sz="4" w:space="0" w:color="auto"/>
              <w:left w:val="single" w:sz="4" w:space="0" w:color="auto"/>
              <w:bottom w:val="single" w:sz="4" w:space="0" w:color="auto"/>
              <w:right w:val="single" w:sz="4" w:space="0" w:color="auto"/>
            </w:tcBorders>
          </w:tcPr>
          <w:p w14:paraId="6AE9BB10"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BA4CDA" w14:textId="77777777" w:rsidR="000F3A0A" w:rsidRDefault="000F3A0A">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3D22FA5F"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1EBEAAD" w14:textId="77777777" w:rsidR="000F3A0A" w:rsidRDefault="000F3A0A">
            <w:pPr>
              <w:tabs>
                <w:tab w:val="left" w:pos="2505"/>
              </w:tabs>
              <w:rPr>
                <w:sz w:val="24"/>
                <w:szCs w:val="24"/>
              </w:rPr>
            </w:pPr>
            <w:r>
              <w:rPr>
                <w:sz w:val="24"/>
                <w:szCs w:val="24"/>
              </w:rPr>
              <w:t>1</w:t>
            </w:r>
          </w:p>
        </w:tc>
      </w:tr>
      <w:tr w:rsidR="000F3A0A" w14:paraId="2FFC1FDB" w14:textId="77777777" w:rsidTr="000F3A0A">
        <w:tc>
          <w:tcPr>
            <w:tcW w:w="535" w:type="dxa"/>
            <w:tcBorders>
              <w:top w:val="single" w:sz="4" w:space="0" w:color="auto"/>
              <w:left w:val="single" w:sz="4" w:space="0" w:color="auto"/>
              <w:bottom w:val="single" w:sz="4" w:space="0" w:color="auto"/>
              <w:right w:val="single" w:sz="4" w:space="0" w:color="auto"/>
            </w:tcBorders>
          </w:tcPr>
          <w:p w14:paraId="7A454026"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BAE2A5" w14:textId="77777777" w:rsidR="000F3A0A" w:rsidRDefault="000F3A0A">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1595C310"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D68FE9A" w14:textId="77777777" w:rsidR="000F3A0A" w:rsidRDefault="000F3A0A">
            <w:pPr>
              <w:tabs>
                <w:tab w:val="left" w:pos="2505"/>
              </w:tabs>
              <w:rPr>
                <w:sz w:val="24"/>
                <w:szCs w:val="24"/>
              </w:rPr>
            </w:pPr>
            <w:r>
              <w:rPr>
                <w:sz w:val="24"/>
                <w:szCs w:val="24"/>
              </w:rPr>
              <w:t>0</w:t>
            </w:r>
          </w:p>
        </w:tc>
      </w:tr>
      <w:tr w:rsidR="000F3A0A" w14:paraId="6F826703" w14:textId="77777777" w:rsidTr="000F3A0A">
        <w:tc>
          <w:tcPr>
            <w:tcW w:w="535" w:type="dxa"/>
            <w:tcBorders>
              <w:top w:val="single" w:sz="4" w:space="0" w:color="auto"/>
              <w:left w:val="single" w:sz="4" w:space="0" w:color="auto"/>
              <w:bottom w:val="single" w:sz="4" w:space="0" w:color="auto"/>
              <w:right w:val="single" w:sz="4" w:space="0" w:color="auto"/>
            </w:tcBorders>
          </w:tcPr>
          <w:p w14:paraId="765EDA17"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E193C6" w14:textId="77777777" w:rsidR="000F3A0A" w:rsidRDefault="000F3A0A">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BEEF0A9" w14:textId="77777777" w:rsidR="000F3A0A" w:rsidRDefault="000F3A0A">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8938C84" w14:textId="77777777" w:rsidR="000F3A0A" w:rsidRDefault="000F3A0A">
            <w:pPr>
              <w:tabs>
                <w:tab w:val="left" w:pos="2505"/>
              </w:tabs>
              <w:rPr>
                <w:sz w:val="24"/>
                <w:szCs w:val="24"/>
              </w:rPr>
            </w:pPr>
            <w:r>
              <w:rPr>
                <w:sz w:val="24"/>
                <w:szCs w:val="24"/>
              </w:rPr>
              <w:t>0</w:t>
            </w:r>
          </w:p>
        </w:tc>
      </w:tr>
      <w:tr w:rsidR="000F3A0A" w14:paraId="73F514AC"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8B6CDBB"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FF71A7" w14:textId="77777777" w:rsidR="000F3A0A" w:rsidRDefault="000F3A0A">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B7CABE" w14:textId="77777777" w:rsidR="000F3A0A" w:rsidRDefault="000F3A0A">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EE9A1E8" w14:textId="77777777" w:rsidR="000F3A0A" w:rsidRDefault="000F3A0A">
            <w:pPr>
              <w:tabs>
                <w:tab w:val="left" w:pos="2505"/>
              </w:tabs>
              <w:rPr>
                <w:sz w:val="24"/>
                <w:szCs w:val="24"/>
              </w:rPr>
            </w:pPr>
          </w:p>
        </w:tc>
      </w:tr>
      <w:tr w:rsidR="000F3A0A" w14:paraId="32E85AC0" w14:textId="77777777" w:rsidTr="000F3A0A">
        <w:tc>
          <w:tcPr>
            <w:tcW w:w="535" w:type="dxa"/>
            <w:tcBorders>
              <w:top w:val="single" w:sz="4" w:space="0" w:color="auto"/>
              <w:left w:val="single" w:sz="4" w:space="0" w:color="auto"/>
              <w:bottom w:val="single" w:sz="4" w:space="0" w:color="auto"/>
              <w:right w:val="single" w:sz="4" w:space="0" w:color="auto"/>
            </w:tcBorders>
          </w:tcPr>
          <w:p w14:paraId="1C27110F"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C6289E" w14:textId="77777777" w:rsidR="000F3A0A" w:rsidRDefault="000F3A0A">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4A1109C4" w14:textId="77777777" w:rsidR="000F3A0A" w:rsidRDefault="000F3A0A">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AB09247" w14:textId="77777777" w:rsidR="000F3A0A" w:rsidRDefault="000F3A0A">
            <w:pPr>
              <w:tabs>
                <w:tab w:val="left" w:pos="2505"/>
              </w:tabs>
              <w:rPr>
                <w:sz w:val="24"/>
                <w:szCs w:val="24"/>
              </w:rPr>
            </w:pPr>
            <w:r>
              <w:rPr>
                <w:sz w:val="24"/>
                <w:szCs w:val="24"/>
              </w:rPr>
              <w:t>0</w:t>
            </w:r>
          </w:p>
        </w:tc>
      </w:tr>
      <w:tr w:rsidR="000F3A0A" w14:paraId="2D11F106"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EE50FE"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FA5E090" w14:textId="77777777" w:rsidR="000F3A0A" w:rsidRDefault="000F3A0A">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9A4C84F" w14:textId="77777777" w:rsidR="000F3A0A" w:rsidRDefault="000F3A0A">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1A549EE" w14:textId="77777777" w:rsidR="000F3A0A" w:rsidRDefault="000F3A0A">
            <w:pPr>
              <w:tabs>
                <w:tab w:val="left" w:pos="2505"/>
              </w:tabs>
              <w:rPr>
                <w:sz w:val="24"/>
                <w:szCs w:val="24"/>
              </w:rPr>
            </w:pPr>
          </w:p>
        </w:tc>
      </w:tr>
      <w:tr w:rsidR="000F3A0A" w14:paraId="13CC6F9B" w14:textId="77777777" w:rsidTr="000F3A0A">
        <w:tc>
          <w:tcPr>
            <w:tcW w:w="535" w:type="dxa"/>
            <w:tcBorders>
              <w:top w:val="single" w:sz="4" w:space="0" w:color="auto"/>
              <w:left w:val="single" w:sz="4" w:space="0" w:color="auto"/>
              <w:bottom w:val="single" w:sz="4" w:space="0" w:color="auto"/>
              <w:right w:val="single" w:sz="4" w:space="0" w:color="auto"/>
            </w:tcBorders>
          </w:tcPr>
          <w:p w14:paraId="24584A8C"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30AEC1" w14:textId="77777777" w:rsidR="000F3A0A" w:rsidRDefault="000F3A0A">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8AD1068"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25B4E01" w14:textId="77777777" w:rsidR="000F3A0A" w:rsidRDefault="000F3A0A">
            <w:pPr>
              <w:tabs>
                <w:tab w:val="left" w:pos="2505"/>
              </w:tabs>
              <w:rPr>
                <w:sz w:val="24"/>
                <w:szCs w:val="24"/>
              </w:rPr>
            </w:pPr>
            <w:r>
              <w:rPr>
                <w:sz w:val="24"/>
                <w:szCs w:val="24"/>
              </w:rPr>
              <w:t>0</w:t>
            </w:r>
          </w:p>
        </w:tc>
      </w:tr>
      <w:tr w:rsidR="000F3A0A" w14:paraId="6B988C6D" w14:textId="77777777" w:rsidTr="000F3A0A">
        <w:tc>
          <w:tcPr>
            <w:tcW w:w="535" w:type="dxa"/>
            <w:tcBorders>
              <w:top w:val="single" w:sz="4" w:space="0" w:color="auto"/>
              <w:left w:val="single" w:sz="4" w:space="0" w:color="auto"/>
              <w:bottom w:val="single" w:sz="4" w:space="0" w:color="auto"/>
              <w:right w:val="single" w:sz="4" w:space="0" w:color="auto"/>
            </w:tcBorders>
          </w:tcPr>
          <w:p w14:paraId="24E24EB9"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F2D8A4" w14:textId="77777777" w:rsidR="000F3A0A" w:rsidRDefault="000F3A0A">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376DBF5B"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852CD3F" w14:textId="77777777" w:rsidR="000F3A0A" w:rsidRDefault="000F3A0A">
            <w:pPr>
              <w:tabs>
                <w:tab w:val="left" w:pos="2505"/>
              </w:tabs>
              <w:rPr>
                <w:sz w:val="24"/>
                <w:szCs w:val="24"/>
              </w:rPr>
            </w:pPr>
            <w:r>
              <w:rPr>
                <w:sz w:val="24"/>
                <w:szCs w:val="24"/>
              </w:rPr>
              <w:t>0</w:t>
            </w:r>
          </w:p>
        </w:tc>
      </w:tr>
      <w:tr w:rsidR="000F3A0A" w14:paraId="3524DF3F"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5027AF"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C0F489A" w14:textId="77777777" w:rsidR="000F3A0A" w:rsidRDefault="000F3A0A">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1612897" w14:textId="77777777" w:rsidR="000F3A0A" w:rsidRDefault="000F3A0A">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5F113C" w14:textId="77777777" w:rsidR="000F3A0A" w:rsidRDefault="000F3A0A">
            <w:pPr>
              <w:tabs>
                <w:tab w:val="left" w:pos="2505"/>
              </w:tabs>
              <w:rPr>
                <w:sz w:val="24"/>
                <w:szCs w:val="24"/>
              </w:rPr>
            </w:pPr>
          </w:p>
        </w:tc>
      </w:tr>
      <w:tr w:rsidR="000F3A0A" w14:paraId="2A7E8998" w14:textId="77777777" w:rsidTr="000F3A0A">
        <w:tc>
          <w:tcPr>
            <w:tcW w:w="535" w:type="dxa"/>
            <w:tcBorders>
              <w:top w:val="single" w:sz="4" w:space="0" w:color="auto"/>
              <w:left w:val="single" w:sz="4" w:space="0" w:color="auto"/>
              <w:bottom w:val="single" w:sz="4" w:space="0" w:color="auto"/>
              <w:right w:val="single" w:sz="4" w:space="0" w:color="auto"/>
            </w:tcBorders>
          </w:tcPr>
          <w:p w14:paraId="6295536B"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AE206B" w14:textId="77777777" w:rsidR="000F3A0A" w:rsidRDefault="000F3A0A">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541E559A"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C6DFA5" w14:textId="77777777" w:rsidR="000F3A0A" w:rsidRDefault="000F3A0A">
            <w:pPr>
              <w:tabs>
                <w:tab w:val="left" w:pos="2505"/>
              </w:tabs>
              <w:rPr>
                <w:sz w:val="24"/>
                <w:szCs w:val="24"/>
              </w:rPr>
            </w:pPr>
            <w:r>
              <w:rPr>
                <w:sz w:val="24"/>
                <w:szCs w:val="24"/>
              </w:rPr>
              <w:t>0</w:t>
            </w:r>
          </w:p>
        </w:tc>
      </w:tr>
      <w:tr w:rsidR="000F3A0A" w14:paraId="28EA6CB4" w14:textId="77777777" w:rsidTr="000F3A0A">
        <w:tc>
          <w:tcPr>
            <w:tcW w:w="535" w:type="dxa"/>
            <w:tcBorders>
              <w:top w:val="single" w:sz="4" w:space="0" w:color="auto"/>
              <w:left w:val="single" w:sz="4" w:space="0" w:color="auto"/>
              <w:bottom w:val="single" w:sz="4" w:space="0" w:color="auto"/>
              <w:right w:val="single" w:sz="4" w:space="0" w:color="auto"/>
            </w:tcBorders>
          </w:tcPr>
          <w:p w14:paraId="53715F17"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59CB26" w14:textId="77777777" w:rsidR="000F3A0A" w:rsidRDefault="000F3A0A">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72D349D1"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EC3CF0A" w14:textId="77777777" w:rsidR="000F3A0A" w:rsidRDefault="000F3A0A">
            <w:pPr>
              <w:tabs>
                <w:tab w:val="left" w:pos="2505"/>
              </w:tabs>
              <w:rPr>
                <w:sz w:val="24"/>
                <w:szCs w:val="24"/>
              </w:rPr>
            </w:pPr>
            <w:r>
              <w:rPr>
                <w:sz w:val="24"/>
                <w:szCs w:val="24"/>
              </w:rPr>
              <w:t>0</w:t>
            </w:r>
          </w:p>
        </w:tc>
      </w:tr>
      <w:tr w:rsidR="000F3A0A" w14:paraId="47880CB1" w14:textId="77777777" w:rsidTr="000F3A0A">
        <w:tc>
          <w:tcPr>
            <w:tcW w:w="535" w:type="dxa"/>
            <w:tcBorders>
              <w:top w:val="single" w:sz="4" w:space="0" w:color="auto"/>
              <w:left w:val="single" w:sz="4" w:space="0" w:color="auto"/>
              <w:bottom w:val="single" w:sz="4" w:space="0" w:color="auto"/>
              <w:right w:val="single" w:sz="4" w:space="0" w:color="auto"/>
            </w:tcBorders>
          </w:tcPr>
          <w:p w14:paraId="44590677"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59CB3D" w14:textId="77777777" w:rsidR="000F3A0A" w:rsidRDefault="000F3A0A">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5DD6ABFD"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F90F808" w14:textId="77777777" w:rsidR="000F3A0A" w:rsidRDefault="000F3A0A">
            <w:pPr>
              <w:tabs>
                <w:tab w:val="left" w:pos="2505"/>
              </w:tabs>
              <w:rPr>
                <w:sz w:val="24"/>
                <w:szCs w:val="24"/>
              </w:rPr>
            </w:pPr>
            <w:r>
              <w:rPr>
                <w:sz w:val="24"/>
                <w:szCs w:val="24"/>
              </w:rPr>
              <w:t>կիսակառույց</w:t>
            </w:r>
          </w:p>
        </w:tc>
      </w:tr>
    </w:tbl>
    <w:p w14:paraId="4408141A" w14:textId="04F8065C" w:rsidR="00174384" w:rsidRDefault="00174384" w:rsidP="007D4002">
      <w:pPr>
        <w:spacing w:after="0" w:line="240" w:lineRule="auto"/>
        <w:ind w:firstLine="450"/>
        <w:rPr>
          <w:b/>
          <w:color w:val="000000"/>
          <w:sz w:val="28"/>
          <w:szCs w:val="28"/>
        </w:rPr>
      </w:pPr>
    </w:p>
    <w:p w14:paraId="3A18B3E4" w14:textId="60B9FBB5" w:rsidR="00174384" w:rsidRDefault="00174384" w:rsidP="007D4002">
      <w:pPr>
        <w:spacing w:after="0" w:line="240" w:lineRule="auto"/>
        <w:ind w:firstLine="450"/>
        <w:rPr>
          <w:b/>
          <w:color w:val="000000"/>
          <w:sz w:val="28"/>
          <w:szCs w:val="28"/>
        </w:rPr>
      </w:pPr>
    </w:p>
    <w:p w14:paraId="59FA2C57" w14:textId="00AA17E1" w:rsidR="00174384" w:rsidRDefault="00AE7DC6" w:rsidP="007D4002">
      <w:pPr>
        <w:spacing w:after="0" w:line="240" w:lineRule="auto"/>
        <w:ind w:firstLine="450"/>
        <w:rPr>
          <w:b/>
          <w:color w:val="000000"/>
          <w:sz w:val="28"/>
          <w:szCs w:val="28"/>
        </w:rPr>
      </w:pPr>
      <w:r>
        <w:rPr>
          <w:b/>
          <w:color w:val="000000"/>
          <w:sz w:val="28"/>
          <w:szCs w:val="28"/>
        </w:rPr>
        <w:t>Հիմնախնդիրներ՝</w:t>
      </w:r>
    </w:p>
    <w:p w14:paraId="1862CE89" w14:textId="24CA8D64" w:rsidR="00AE7DC6" w:rsidRDefault="00AE7DC6" w:rsidP="00B515FC">
      <w:pPr>
        <w:pStyle w:val="ListParagraph"/>
        <w:numPr>
          <w:ilvl w:val="3"/>
          <w:numId w:val="16"/>
        </w:numPr>
        <w:spacing w:after="0" w:line="240" w:lineRule="auto"/>
      </w:pPr>
      <w:r>
        <w:t>Ոռոգման ցանցի կառուցում</w:t>
      </w:r>
    </w:p>
    <w:p w14:paraId="38AECBBB" w14:textId="61B665F5" w:rsidR="00AE7DC6" w:rsidRPr="00AE7DC6" w:rsidRDefault="00AE7DC6" w:rsidP="00B515FC">
      <w:pPr>
        <w:pStyle w:val="ListParagraph"/>
        <w:numPr>
          <w:ilvl w:val="3"/>
          <w:numId w:val="16"/>
        </w:numPr>
        <w:spacing w:after="0" w:line="240" w:lineRule="auto"/>
        <w:rPr>
          <w:color w:val="000000"/>
        </w:rPr>
      </w:pPr>
      <w:r>
        <w:t>Մանկապարտեզի շենքի հիմնանորոգում</w:t>
      </w:r>
    </w:p>
    <w:p w14:paraId="2D72503B" w14:textId="15B76095" w:rsidR="00AE7DC6" w:rsidRPr="00AE7DC6" w:rsidRDefault="00AE7DC6" w:rsidP="00B515FC">
      <w:pPr>
        <w:pStyle w:val="ListParagraph"/>
        <w:numPr>
          <w:ilvl w:val="3"/>
          <w:numId w:val="16"/>
        </w:numPr>
        <w:spacing w:after="0" w:line="240" w:lineRule="auto"/>
        <w:rPr>
          <w:color w:val="000000"/>
        </w:rPr>
      </w:pPr>
      <w:r>
        <w:t xml:space="preserve">Ասֆալտապատում </w:t>
      </w:r>
    </w:p>
    <w:p w14:paraId="3700FE4F" w14:textId="68DE31A5" w:rsidR="00AE7DC6" w:rsidRPr="00AE7DC6" w:rsidRDefault="00AE7DC6" w:rsidP="00B515FC">
      <w:pPr>
        <w:pStyle w:val="ListParagraph"/>
        <w:numPr>
          <w:ilvl w:val="3"/>
          <w:numId w:val="16"/>
        </w:numPr>
        <w:spacing w:after="0" w:line="240" w:lineRule="auto"/>
        <w:rPr>
          <w:color w:val="000000"/>
        </w:rPr>
      </w:pPr>
      <w:r>
        <w:t>Մշակույթի տան վերանորոգում</w:t>
      </w:r>
    </w:p>
    <w:p w14:paraId="2F237769" w14:textId="66E7BB49" w:rsidR="00AE7DC6" w:rsidRPr="00AE7DC6" w:rsidRDefault="00AE7DC6" w:rsidP="00B515FC">
      <w:pPr>
        <w:pStyle w:val="ListParagraph"/>
        <w:numPr>
          <w:ilvl w:val="3"/>
          <w:numId w:val="16"/>
        </w:numPr>
        <w:spacing w:after="0" w:line="240" w:lineRule="auto"/>
        <w:rPr>
          <w:color w:val="000000"/>
        </w:rPr>
      </w:pPr>
      <w:r>
        <w:t>Մանկապարտեզի տարածքում խաղահրապարակ</w:t>
      </w:r>
    </w:p>
    <w:p w14:paraId="6308C5F2" w14:textId="50330775" w:rsidR="00AE7DC6" w:rsidRPr="00AE7DC6" w:rsidRDefault="00AE7DC6" w:rsidP="00B515FC">
      <w:pPr>
        <w:pStyle w:val="ListParagraph"/>
        <w:numPr>
          <w:ilvl w:val="3"/>
          <w:numId w:val="16"/>
        </w:numPr>
        <w:spacing w:after="0" w:line="240" w:lineRule="auto"/>
        <w:rPr>
          <w:color w:val="000000"/>
        </w:rPr>
      </w:pPr>
      <w:r>
        <w:t>Մշակույթի տան և եկեղեցու հարակից տարածքի բարեկարգում</w:t>
      </w:r>
    </w:p>
    <w:p w14:paraId="765F52BF" w14:textId="41F670C8" w:rsidR="00174384" w:rsidRDefault="00174384" w:rsidP="007D4002">
      <w:pPr>
        <w:spacing w:after="0" w:line="240" w:lineRule="auto"/>
        <w:ind w:firstLine="450"/>
        <w:rPr>
          <w:b/>
          <w:color w:val="000000"/>
          <w:sz w:val="28"/>
          <w:szCs w:val="28"/>
        </w:rPr>
      </w:pPr>
    </w:p>
    <w:p w14:paraId="33822EAB" w14:textId="77777777" w:rsidR="000F3A0A" w:rsidRDefault="000F3A0A" w:rsidP="000F3A0A">
      <w:pPr>
        <w:rPr>
          <w:sz w:val="24"/>
          <w:szCs w:val="24"/>
        </w:rPr>
      </w:pPr>
    </w:p>
    <w:tbl>
      <w:tblPr>
        <w:tblStyle w:val="TableGrid"/>
        <w:tblW w:w="10995" w:type="dxa"/>
        <w:tblInd w:w="-995" w:type="dxa"/>
        <w:tblLook w:val="04A0" w:firstRow="1" w:lastRow="0" w:firstColumn="1" w:lastColumn="0" w:noHBand="0" w:noVBand="1"/>
      </w:tblPr>
      <w:tblGrid>
        <w:gridCol w:w="328"/>
        <w:gridCol w:w="2173"/>
        <w:gridCol w:w="1159"/>
        <w:gridCol w:w="3292"/>
        <w:gridCol w:w="1555"/>
        <w:gridCol w:w="1090"/>
        <w:gridCol w:w="1398"/>
      </w:tblGrid>
      <w:tr w:rsidR="000F3A0A" w14:paraId="0B25DAE0" w14:textId="77777777" w:rsidTr="000F3A0A">
        <w:trPr>
          <w:trHeight w:val="308"/>
        </w:trPr>
        <w:tc>
          <w:tcPr>
            <w:tcW w:w="1099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4452193" w14:textId="77777777" w:rsidR="000F3A0A" w:rsidRDefault="000F3A0A">
            <w:pPr>
              <w:jc w:val="center"/>
              <w:rPr>
                <w:b/>
                <w:sz w:val="28"/>
                <w:szCs w:val="28"/>
              </w:rPr>
            </w:pPr>
            <w:r>
              <w:rPr>
                <w:b/>
                <w:sz w:val="28"/>
                <w:szCs w:val="28"/>
              </w:rPr>
              <w:t>2022- 2026 թվականի նախատեսվող ծրագրեր</w:t>
            </w:r>
          </w:p>
        </w:tc>
      </w:tr>
      <w:tr w:rsidR="000F3A0A" w14:paraId="650BECCF" w14:textId="77777777" w:rsidTr="000F3A0A">
        <w:trPr>
          <w:trHeight w:val="764"/>
        </w:trPr>
        <w:tc>
          <w:tcPr>
            <w:tcW w:w="321" w:type="dxa"/>
            <w:tcBorders>
              <w:top w:val="single" w:sz="4" w:space="0" w:color="auto"/>
              <w:left w:val="single" w:sz="4" w:space="0" w:color="auto"/>
              <w:bottom w:val="single" w:sz="4" w:space="0" w:color="auto"/>
              <w:right w:val="single" w:sz="4" w:space="0" w:color="auto"/>
            </w:tcBorders>
          </w:tcPr>
          <w:p w14:paraId="464A6804" w14:textId="77777777" w:rsidR="000F3A0A" w:rsidRDefault="000F3A0A"/>
        </w:tc>
        <w:tc>
          <w:tcPr>
            <w:tcW w:w="217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F85347A" w14:textId="77777777" w:rsidR="000F3A0A" w:rsidRDefault="000F3A0A">
            <w:pPr>
              <w:jc w:val="center"/>
            </w:pPr>
            <w:r>
              <w:t>Ծրագրի անվանումը</w:t>
            </w:r>
          </w:p>
        </w:tc>
        <w:tc>
          <w:tcPr>
            <w:tcW w:w="113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43AE9B0" w14:textId="77777777" w:rsidR="000F3A0A" w:rsidRDefault="000F3A0A">
            <w:pPr>
              <w:jc w:val="center"/>
            </w:pPr>
            <w:r>
              <w:t>Համագոր ծակցութ յուն</w:t>
            </w:r>
          </w:p>
        </w:tc>
        <w:tc>
          <w:tcPr>
            <w:tcW w:w="340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323D5B7" w14:textId="77777777" w:rsidR="000F3A0A" w:rsidRDefault="000F3A0A">
            <w:pPr>
              <w:jc w:val="center"/>
            </w:pPr>
            <w:r>
              <w:t>Անմիջական նպատակը</w:t>
            </w:r>
          </w:p>
        </w:tc>
        <w:tc>
          <w:tcPr>
            <w:tcW w:w="151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0CA799E" w14:textId="77777777" w:rsidR="000F3A0A" w:rsidRDefault="000F3A0A">
            <w:pPr>
              <w:jc w:val="center"/>
            </w:pPr>
            <w:r>
              <w:t>Հիմնական շահառուները</w:t>
            </w:r>
          </w:p>
        </w:tc>
        <w:tc>
          <w:tcPr>
            <w:tcW w:w="107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2A8555A" w14:textId="77777777" w:rsidR="000F3A0A" w:rsidRDefault="000F3A0A">
            <w:pPr>
              <w:jc w:val="center"/>
            </w:pPr>
            <w:r>
              <w:t>Սկիզբը և ավարտը</w:t>
            </w:r>
          </w:p>
        </w:tc>
        <w:tc>
          <w:tcPr>
            <w:tcW w:w="136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EDF3BF4" w14:textId="77777777" w:rsidR="000F3A0A" w:rsidRDefault="000F3A0A">
            <w:pPr>
              <w:jc w:val="center"/>
            </w:pPr>
            <w:r>
              <w:t>Ֆինանս վորման աղբյուր</w:t>
            </w:r>
          </w:p>
        </w:tc>
      </w:tr>
      <w:tr w:rsidR="000F3A0A" w14:paraId="0915A065" w14:textId="77777777" w:rsidTr="000F3A0A">
        <w:trPr>
          <w:trHeight w:val="983"/>
        </w:trPr>
        <w:tc>
          <w:tcPr>
            <w:tcW w:w="321" w:type="dxa"/>
            <w:tcBorders>
              <w:top w:val="single" w:sz="4" w:space="0" w:color="auto"/>
              <w:left w:val="single" w:sz="4" w:space="0" w:color="auto"/>
              <w:bottom w:val="single" w:sz="4" w:space="0" w:color="auto"/>
              <w:right w:val="single" w:sz="4" w:space="0" w:color="auto"/>
            </w:tcBorders>
            <w:hideMark/>
          </w:tcPr>
          <w:p w14:paraId="1588B3FE" w14:textId="77777777" w:rsidR="000F3A0A" w:rsidRDefault="000F3A0A">
            <w:r>
              <w:t>1</w:t>
            </w:r>
          </w:p>
        </w:tc>
        <w:tc>
          <w:tcPr>
            <w:tcW w:w="2177" w:type="dxa"/>
            <w:tcBorders>
              <w:top w:val="single" w:sz="4" w:space="0" w:color="auto"/>
              <w:left w:val="single" w:sz="4" w:space="0" w:color="auto"/>
              <w:bottom w:val="single" w:sz="4" w:space="0" w:color="auto"/>
              <w:right w:val="single" w:sz="4" w:space="0" w:color="auto"/>
            </w:tcBorders>
            <w:hideMark/>
          </w:tcPr>
          <w:p w14:paraId="386DD53D" w14:textId="77777777" w:rsidR="000F3A0A" w:rsidRDefault="000F3A0A">
            <w:r>
              <w:t>Ոռոգման ցանցի կառուցում</w:t>
            </w:r>
          </w:p>
        </w:tc>
        <w:tc>
          <w:tcPr>
            <w:tcW w:w="1132" w:type="dxa"/>
            <w:tcBorders>
              <w:top w:val="single" w:sz="4" w:space="0" w:color="auto"/>
              <w:left w:val="single" w:sz="4" w:space="0" w:color="auto"/>
              <w:bottom w:val="single" w:sz="4" w:space="0" w:color="auto"/>
              <w:right w:val="single" w:sz="4" w:space="0" w:color="auto"/>
            </w:tcBorders>
          </w:tcPr>
          <w:p w14:paraId="689A6750" w14:textId="77777777" w:rsidR="000F3A0A" w:rsidRDefault="000F3A0A"/>
        </w:tc>
        <w:tc>
          <w:tcPr>
            <w:tcW w:w="3406" w:type="dxa"/>
            <w:tcBorders>
              <w:top w:val="single" w:sz="4" w:space="0" w:color="auto"/>
              <w:left w:val="single" w:sz="4" w:space="0" w:color="auto"/>
              <w:bottom w:val="single" w:sz="4" w:space="0" w:color="auto"/>
              <w:right w:val="single" w:sz="4" w:space="0" w:color="auto"/>
            </w:tcBorders>
          </w:tcPr>
          <w:p w14:paraId="067A6652" w14:textId="77777777" w:rsidR="000F3A0A" w:rsidRDefault="000F3A0A">
            <w:pPr>
              <w:rPr>
                <w:rFonts w:ascii="GHEA Grapalat" w:hAnsi="GHEA Grapalat"/>
                <w:sz w:val="20"/>
                <w:szCs w:val="20"/>
                <w:lang w:val="af-ZA" w:eastAsia="ru-RU"/>
              </w:rPr>
            </w:pPr>
            <w:r>
              <w:rPr>
                <w:rFonts w:ascii="GHEA Grapalat" w:hAnsi="GHEA Grapalat"/>
                <w:sz w:val="20"/>
                <w:szCs w:val="20"/>
                <w:lang w:val="af-ZA" w:eastAsia="ru-RU"/>
              </w:rPr>
              <w:t>Գյուղատնտեսական գործունեության արդյունավետության  և ծավալների ավելացում, այգիների  և բանջարաբոստանային մշակաբուսերի մշակության արդյունավետության ավելացում</w:t>
            </w:r>
          </w:p>
          <w:p w14:paraId="20B40DBD" w14:textId="77777777" w:rsidR="000F3A0A" w:rsidRDefault="000F3A0A">
            <w:pPr>
              <w:rPr>
                <w:lang w:val="af-ZA"/>
              </w:rPr>
            </w:pPr>
          </w:p>
        </w:tc>
        <w:tc>
          <w:tcPr>
            <w:tcW w:w="1519" w:type="dxa"/>
            <w:tcBorders>
              <w:top w:val="single" w:sz="4" w:space="0" w:color="auto"/>
              <w:left w:val="single" w:sz="4" w:space="0" w:color="auto"/>
              <w:bottom w:val="single" w:sz="4" w:space="0" w:color="auto"/>
              <w:right w:val="single" w:sz="4" w:space="0" w:color="auto"/>
            </w:tcBorders>
            <w:hideMark/>
          </w:tcPr>
          <w:p w14:paraId="367FDD1C" w14:textId="77777777" w:rsidR="000F3A0A" w:rsidRDefault="000F3A0A">
            <w:pPr>
              <w:rPr>
                <w:sz w:val="20"/>
                <w:szCs w:val="20"/>
              </w:rPr>
            </w:pPr>
            <w:r>
              <w:rPr>
                <w:sz w:val="20"/>
                <w:szCs w:val="20"/>
              </w:rPr>
              <w:t>բնակիչներ</w:t>
            </w:r>
          </w:p>
        </w:tc>
        <w:tc>
          <w:tcPr>
            <w:tcW w:w="1071" w:type="dxa"/>
            <w:tcBorders>
              <w:top w:val="single" w:sz="4" w:space="0" w:color="auto"/>
              <w:left w:val="single" w:sz="4" w:space="0" w:color="auto"/>
              <w:bottom w:val="single" w:sz="4" w:space="0" w:color="auto"/>
              <w:right w:val="single" w:sz="4" w:space="0" w:color="auto"/>
            </w:tcBorders>
            <w:hideMark/>
          </w:tcPr>
          <w:p w14:paraId="62523FA8" w14:textId="77777777" w:rsidR="000F3A0A" w:rsidRDefault="000F3A0A">
            <w:r>
              <w:t>2022թ.</w:t>
            </w:r>
          </w:p>
        </w:tc>
        <w:tc>
          <w:tcPr>
            <w:tcW w:w="1366" w:type="dxa"/>
            <w:tcBorders>
              <w:top w:val="single" w:sz="4" w:space="0" w:color="auto"/>
              <w:left w:val="single" w:sz="4" w:space="0" w:color="auto"/>
              <w:bottom w:val="single" w:sz="4" w:space="0" w:color="auto"/>
              <w:right w:val="single" w:sz="4" w:space="0" w:color="auto"/>
            </w:tcBorders>
            <w:hideMark/>
          </w:tcPr>
          <w:p w14:paraId="0860EAA0" w14:textId="77777777" w:rsidR="000F3A0A" w:rsidRDefault="000F3A0A">
            <w:r>
              <w:t>համայնք պետություն</w:t>
            </w:r>
          </w:p>
        </w:tc>
      </w:tr>
      <w:tr w:rsidR="000F3A0A" w14:paraId="51B7EB51" w14:textId="77777777" w:rsidTr="000F3A0A">
        <w:trPr>
          <w:trHeight w:val="831"/>
        </w:trPr>
        <w:tc>
          <w:tcPr>
            <w:tcW w:w="321" w:type="dxa"/>
            <w:tcBorders>
              <w:top w:val="single" w:sz="4" w:space="0" w:color="auto"/>
              <w:left w:val="single" w:sz="4" w:space="0" w:color="auto"/>
              <w:bottom w:val="single" w:sz="4" w:space="0" w:color="auto"/>
              <w:right w:val="single" w:sz="4" w:space="0" w:color="auto"/>
            </w:tcBorders>
            <w:hideMark/>
          </w:tcPr>
          <w:p w14:paraId="1DB6F2DF" w14:textId="77777777" w:rsidR="000F3A0A" w:rsidRDefault="000F3A0A">
            <w:r>
              <w:t>2</w:t>
            </w:r>
          </w:p>
        </w:tc>
        <w:tc>
          <w:tcPr>
            <w:tcW w:w="2177" w:type="dxa"/>
            <w:tcBorders>
              <w:top w:val="single" w:sz="4" w:space="0" w:color="auto"/>
              <w:left w:val="single" w:sz="4" w:space="0" w:color="auto"/>
              <w:bottom w:val="single" w:sz="4" w:space="0" w:color="auto"/>
              <w:right w:val="single" w:sz="4" w:space="0" w:color="auto"/>
            </w:tcBorders>
            <w:hideMark/>
          </w:tcPr>
          <w:p w14:paraId="0E9026FD" w14:textId="77777777" w:rsidR="000F3A0A" w:rsidRDefault="000F3A0A">
            <w:r>
              <w:t>Մանկապարտեզի շենքի հիմնանորոգում</w:t>
            </w:r>
          </w:p>
        </w:tc>
        <w:tc>
          <w:tcPr>
            <w:tcW w:w="1132" w:type="dxa"/>
            <w:tcBorders>
              <w:top w:val="single" w:sz="4" w:space="0" w:color="auto"/>
              <w:left w:val="single" w:sz="4" w:space="0" w:color="auto"/>
              <w:bottom w:val="single" w:sz="4" w:space="0" w:color="auto"/>
              <w:right w:val="single" w:sz="4" w:space="0" w:color="auto"/>
            </w:tcBorders>
          </w:tcPr>
          <w:p w14:paraId="4B346072" w14:textId="77777777" w:rsidR="000F3A0A" w:rsidRDefault="000F3A0A"/>
        </w:tc>
        <w:tc>
          <w:tcPr>
            <w:tcW w:w="3406" w:type="dxa"/>
            <w:tcBorders>
              <w:top w:val="single" w:sz="4" w:space="0" w:color="auto"/>
              <w:left w:val="single" w:sz="4" w:space="0" w:color="auto"/>
              <w:bottom w:val="single" w:sz="4" w:space="0" w:color="auto"/>
              <w:right w:val="single" w:sz="4" w:space="0" w:color="auto"/>
            </w:tcBorders>
            <w:hideMark/>
          </w:tcPr>
          <w:p w14:paraId="3364D985" w14:textId="77777777" w:rsidR="000F3A0A" w:rsidRDefault="000F3A0A">
            <w:r>
              <w:t xml:space="preserve">Բարելավել մանկապարտեզի շենքային պայմանները, </w:t>
            </w:r>
          </w:p>
        </w:tc>
        <w:tc>
          <w:tcPr>
            <w:tcW w:w="1519" w:type="dxa"/>
            <w:tcBorders>
              <w:top w:val="single" w:sz="4" w:space="0" w:color="auto"/>
              <w:left w:val="single" w:sz="4" w:space="0" w:color="auto"/>
              <w:bottom w:val="single" w:sz="4" w:space="0" w:color="auto"/>
              <w:right w:val="single" w:sz="4" w:space="0" w:color="auto"/>
            </w:tcBorders>
            <w:hideMark/>
          </w:tcPr>
          <w:p w14:paraId="3EF99091" w14:textId="77777777" w:rsidR="000F3A0A" w:rsidRDefault="000F3A0A">
            <w:pPr>
              <w:jc w:val="both"/>
              <w:rPr>
                <w:sz w:val="20"/>
                <w:szCs w:val="20"/>
              </w:rPr>
            </w:pPr>
            <w:r>
              <w:rPr>
                <w:sz w:val="20"/>
                <w:szCs w:val="20"/>
              </w:rPr>
              <w:t>երեխաներ</w:t>
            </w:r>
          </w:p>
        </w:tc>
        <w:tc>
          <w:tcPr>
            <w:tcW w:w="1071" w:type="dxa"/>
            <w:tcBorders>
              <w:top w:val="single" w:sz="4" w:space="0" w:color="auto"/>
              <w:left w:val="single" w:sz="4" w:space="0" w:color="auto"/>
              <w:bottom w:val="single" w:sz="4" w:space="0" w:color="auto"/>
              <w:right w:val="single" w:sz="4" w:space="0" w:color="auto"/>
            </w:tcBorders>
            <w:hideMark/>
          </w:tcPr>
          <w:p w14:paraId="072BEEEF" w14:textId="77777777" w:rsidR="000F3A0A" w:rsidRDefault="000F3A0A">
            <w:r>
              <w:t>2022թ.</w:t>
            </w:r>
          </w:p>
        </w:tc>
        <w:tc>
          <w:tcPr>
            <w:tcW w:w="1366" w:type="dxa"/>
            <w:tcBorders>
              <w:top w:val="single" w:sz="4" w:space="0" w:color="auto"/>
              <w:left w:val="single" w:sz="4" w:space="0" w:color="auto"/>
              <w:bottom w:val="single" w:sz="4" w:space="0" w:color="auto"/>
              <w:right w:val="single" w:sz="4" w:space="0" w:color="auto"/>
            </w:tcBorders>
            <w:hideMark/>
          </w:tcPr>
          <w:p w14:paraId="3B79FBA6" w14:textId="77777777" w:rsidR="000F3A0A" w:rsidRDefault="000F3A0A">
            <w:r>
              <w:t>համայնք պետություն</w:t>
            </w:r>
          </w:p>
        </w:tc>
      </w:tr>
      <w:tr w:rsidR="000F3A0A" w14:paraId="516F7C33" w14:textId="77777777" w:rsidTr="000F3A0A">
        <w:trPr>
          <w:trHeight w:val="1235"/>
        </w:trPr>
        <w:tc>
          <w:tcPr>
            <w:tcW w:w="321" w:type="dxa"/>
            <w:tcBorders>
              <w:top w:val="single" w:sz="4" w:space="0" w:color="auto"/>
              <w:left w:val="single" w:sz="4" w:space="0" w:color="auto"/>
              <w:bottom w:val="single" w:sz="4" w:space="0" w:color="auto"/>
              <w:right w:val="single" w:sz="4" w:space="0" w:color="auto"/>
            </w:tcBorders>
            <w:hideMark/>
          </w:tcPr>
          <w:p w14:paraId="17CB5E5E" w14:textId="77777777" w:rsidR="000F3A0A" w:rsidRDefault="000F3A0A">
            <w:r>
              <w:t>3</w:t>
            </w:r>
          </w:p>
        </w:tc>
        <w:tc>
          <w:tcPr>
            <w:tcW w:w="2177" w:type="dxa"/>
            <w:tcBorders>
              <w:top w:val="single" w:sz="4" w:space="0" w:color="auto"/>
              <w:left w:val="single" w:sz="4" w:space="0" w:color="auto"/>
              <w:bottom w:val="single" w:sz="4" w:space="0" w:color="auto"/>
              <w:right w:val="single" w:sz="4" w:space="0" w:color="auto"/>
            </w:tcBorders>
            <w:hideMark/>
          </w:tcPr>
          <w:p w14:paraId="6FEFEAC0" w14:textId="77777777" w:rsidR="000F3A0A" w:rsidRDefault="000F3A0A">
            <w:pPr>
              <w:rPr>
                <w:bCs/>
              </w:rPr>
            </w:pPr>
            <w:r>
              <w:t>Ասֆալտապատում 4 կմ</w:t>
            </w:r>
          </w:p>
        </w:tc>
        <w:tc>
          <w:tcPr>
            <w:tcW w:w="1132" w:type="dxa"/>
            <w:tcBorders>
              <w:top w:val="single" w:sz="4" w:space="0" w:color="auto"/>
              <w:left w:val="single" w:sz="4" w:space="0" w:color="auto"/>
              <w:bottom w:val="single" w:sz="4" w:space="0" w:color="auto"/>
              <w:right w:val="single" w:sz="4" w:space="0" w:color="auto"/>
            </w:tcBorders>
          </w:tcPr>
          <w:p w14:paraId="620DC734" w14:textId="77777777" w:rsidR="000F3A0A" w:rsidRDefault="000F3A0A"/>
        </w:tc>
        <w:tc>
          <w:tcPr>
            <w:tcW w:w="3406" w:type="dxa"/>
            <w:tcBorders>
              <w:top w:val="single" w:sz="4" w:space="0" w:color="auto"/>
              <w:left w:val="single" w:sz="4" w:space="0" w:color="auto"/>
              <w:bottom w:val="single" w:sz="4" w:space="0" w:color="auto"/>
              <w:right w:val="single" w:sz="4" w:space="0" w:color="auto"/>
            </w:tcBorders>
            <w:hideMark/>
          </w:tcPr>
          <w:p w14:paraId="459FEEAE" w14:textId="77777777" w:rsidR="000F3A0A" w:rsidRDefault="000F3A0A">
            <w:r>
              <w:t>Բարեկարգ փողոցներ</w:t>
            </w:r>
          </w:p>
        </w:tc>
        <w:tc>
          <w:tcPr>
            <w:tcW w:w="1519" w:type="dxa"/>
            <w:tcBorders>
              <w:top w:val="single" w:sz="4" w:space="0" w:color="auto"/>
              <w:left w:val="single" w:sz="4" w:space="0" w:color="auto"/>
              <w:bottom w:val="single" w:sz="4" w:space="0" w:color="auto"/>
              <w:right w:val="single" w:sz="4" w:space="0" w:color="auto"/>
            </w:tcBorders>
            <w:hideMark/>
          </w:tcPr>
          <w:p w14:paraId="23946C6B" w14:textId="77777777" w:rsidR="000F3A0A" w:rsidRDefault="000F3A0A">
            <w:pPr>
              <w:rPr>
                <w:sz w:val="20"/>
                <w:szCs w:val="20"/>
              </w:rPr>
            </w:pPr>
            <w:r>
              <w:rPr>
                <w:sz w:val="20"/>
                <w:szCs w:val="20"/>
              </w:rPr>
              <w:t>բնակիչներ</w:t>
            </w:r>
          </w:p>
        </w:tc>
        <w:tc>
          <w:tcPr>
            <w:tcW w:w="1071" w:type="dxa"/>
            <w:tcBorders>
              <w:top w:val="single" w:sz="4" w:space="0" w:color="auto"/>
              <w:left w:val="single" w:sz="4" w:space="0" w:color="auto"/>
              <w:bottom w:val="single" w:sz="4" w:space="0" w:color="auto"/>
              <w:right w:val="single" w:sz="4" w:space="0" w:color="auto"/>
            </w:tcBorders>
          </w:tcPr>
          <w:p w14:paraId="10100B3B" w14:textId="77777777" w:rsidR="000F3A0A" w:rsidRDefault="000F3A0A"/>
        </w:tc>
        <w:tc>
          <w:tcPr>
            <w:tcW w:w="1366" w:type="dxa"/>
            <w:tcBorders>
              <w:top w:val="single" w:sz="4" w:space="0" w:color="auto"/>
              <w:left w:val="single" w:sz="4" w:space="0" w:color="auto"/>
              <w:bottom w:val="single" w:sz="4" w:space="0" w:color="auto"/>
              <w:right w:val="single" w:sz="4" w:space="0" w:color="auto"/>
            </w:tcBorders>
            <w:hideMark/>
          </w:tcPr>
          <w:p w14:paraId="528B9F6A" w14:textId="77777777" w:rsidR="000F3A0A" w:rsidRDefault="000F3A0A">
            <w:r>
              <w:t>համայնք պետություն</w:t>
            </w:r>
          </w:p>
        </w:tc>
      </w:tr>
      <w:tr w:rsidR="000F3A0A" w14:paraId="46503FE3" w14:textId="77777777" w:rsidTr="000F3A0A">
        <w:trPr>
          <w:trHeight w:val="1100"/>
        </w:trPr>
        <w:tc>
          <w:tcPr>
            <w:tcW w:w="321" w:type="dxa"/>
            <w:tcBorders>
              <w:top w:val="single" w:sz="4" w:space="0" w:color="auto"/>
              <w:left w:val="single" w:sz="4" w:space="0" w:color="auto"/>
              <w:bottom w:val="single" w:sz="4" w:space="0" w:color="auto"/>
              <w:right w:val="single" w:sz="4" w:space="0" w:color="auto"/>
            </w:tcBorders>
            <w:hideMark/>
          </w:tcPr>
          <w:p w14:paraId="3CFC9070" w14:textId="77777777" w:rsidR="000F3A0A" w:rsidRDefault="000F3A0A">
            <w:r>
              <w:t>4</w:t>
            </w:r>
          </w:p>
        </w:tc>
        <w:tc>
          <w:tcPr>
            <w:tcW w:w="2177" w:type="dxa"/>
            <w:tcBorders>
              <w:top w:val="single" w:sz="4" w:space="0" w:color="auto"/>
              <w:left w:val="single" w:sz="4" w:space="0" w:color="auto"/>
              <w:bottom w:val="single" w:sz="4" w:space="0" w:color="auto"/>
              <w:right w:val="single" w:sz="4" w:space="0" w:color="auto"/>
            </w:tcBorders>
            <w:hideMark/>
          </w:tcPr>
          <w:p w14:paraId="403DDF58" w14:textId="77777777" w:rsidR="000F3A0A" w:rsidRDefault="000F3A0A">
            <w:r>
              <w:t>Մշակույթի տան վերանորոգում</w:t>
            </w:r>
          </w:p>
        </w:tc>
        <w:tc>
          <w:tcPr>
            <w:tcW w:w="1132" w:type="dxa"/>
            <w:tcBorders>
              <w:top w:val="single" w:sz="4" w:space="0" w:color="auto"/>
              <w:left w:val="single" w:sz="4" w:space="0" w:color="auto"/>
              <w:bottom w:val="single" w:sz="4" w:space="0" w:color="auto"/>
              <w:right w:val="single" w:sz="4" w:space="0" w:color="auto"/>
            </w:tcBorders>
          </w:tcPr>
          <w:p w14:paraId="20AE17D3" w14:textId="77777777" w:rsidR="000F3A0A" w:rsidRDefault="000F3A0A"/>
        </w:tc>
        <w:tc>
          <w:tcPr>
            <w:tcW w:w="3406" w:type="dxa"/>
            <w:tcBorders>
              <w:top w:val="single" w:sz="4" w:space="0" w:color="auto"/>
              <w:left w:val="single" w:sz="4" w:space="0" w:color="auto"/>
              <w:bottom w:val="single" w:sz="4" w:space="0" w:color="auto"/>
              <w:right w:val="single" w:sz="4" w:space="0" w:color="auto"/>
            </w:tcBorders>
            <w:hideMark/>
          </w:tcPr>
          <w:p w14:paraId="51D4BFDC" w14:textId="77777777" w:rsidR="000F3A0A" w:rsidRDefault="000F3A0A">
            <w:pPr>
              <w:rPr>
                <w:rFonts w:ascii="Sylfaen" w:hAnsi="Sylfaen"/>
              </w:rPr>
            </w:pPr>
            <w:r>
              <w:rPr>
                <w:rFonts w:ascii="Sylfaen" w:hAnsi="Sylfaen" w:cs="Arial"/>
                <w:lang w:val="af-ZA" w:eastAsia="ru-RU"/>
              </w:rPr>
              <w:t>Մշակութային</w:t>
            </w:r>
            <w:r>
              <w:rPr>
                <w:rFonts w:ascii="Sylfaen" w:hAnsi="Sylfaen"/>
                <w:lang w:val="af-ZA" w:eastAsia="ru-RU"/>
              </w:rPr>
              <w:t xml:space="preserve"> </w:t>
            </w:r>
            <w:r>
              <w:rPr>
                <w:rFonts w:ascii="Sylfaen" w:hAnsi="Sylfaen" w:cs="Arial"/>
                <w:lang w:val="af-ZA" w:eastAsia="ru-RU"/>
              </w:rPr>
              <w:t>կյանքի</w:t>
            </w:r>
            <w:r>
              <w:rPr>
                <w:rFonts w:ascii="Sylfaen" w:hAnsi="Sylfaen"/>
                <w:lang w:val="af-ZA" w:eastAsia="ru-RU"/>
              </w:rPr>
              <w:t xml:space="preserve"> </w:t>
            </w:r>
            <w:r>
              <w:rPr>
                <w:rFonts w:ascii="Sylfaen" w:hAnsi="Sylfaen" w:cs="Arial"/>
                <w:lang w:val="af-ZA" w:eastAsia="ru-RU"/>
              </w:rPr>
              <w:t>զարգացում</w:t>
            </w:r>
            <w:r>
              <w:rPr>
                <w:rFonts w:ascii="Sylfaen" w:hAnsi="Sylfaen"/>
                <w:lang w:val="af-ZA" w:eastAsia="ru-RU"/>
              </w:rPr>
              <w:t xml:space="preserve">, </w:t>
            </w:r>
            <w:r>
              <w:rPr>
                <w:rFonts w:ascii="Sylfaen" w:hAnsi="Sylfaen" w:cs="Arial"/>
                <w:lang w:val="af-ZA" w:eastAsia="ru-RU"/>
              </w:rPr>
              <w:t>համայնքում</w:t>
            </w:r>
            <w:r>
              <w:rPr>
                <w:rFonts w:ascii="Sylfaen" w:hAnsi="Sylfaen"/>
                <w:lang w:val="af-ZA" w:eastAsia="ru-RU"/>
              </w:rPr>
              <w:t xml:space="preserve"> </w:t>
            </w:r>
            <w:r>
              <w:rPr>
                <w:rFonts w:ascii="Sylfaen" w:hAnsi="Sylfaen" w:cs="Arial"/>
                <w:lang w:val="af-ZA" w:eastAsia="ru-RU"/>
              </w:rPr>
              <w:t>մշակութային</w:t>
            </w:r>
            <w:r>
              <w:rPr>
                <w:rFonts w:ascii="Sylfaen" w:hAnsi="Sylfaen"/>
                <w:lang w:val="af-ZA" w:eastAsia="ru-RU"/>
              </w:rPr>
              <w:t xml:space="preserve"> </w:t>
            </w:r>
            <w:r>
              <w:rPr>
                <w:rFonts w:ascii="Sylfaen" w:hAnsi="Sylfaen" w:cs="Arial"/>
                <w:lang w:val="af-ZA" w:eastAsia="ru-RU"/>
              </w:rPr>
              <w:t>տարբեր</w:t>
            </w:r>
            <w:r>
              <w:rPr>
                <w:rFonts w:ascii="Sylfaen" w:hAnsi="Sylfaen"/>
                <w:lang w:val="af-ZA" w:eastAsia="ru-RU"/>
              </w:rPr>
              <w:t xml:space="preserve"> </w:t>
            </w:r>
            <w:r>
              <w:rPr>
                <w:rFonts w:ascii="Sylfaen" w:hAnsi="Sylfaen" w:cs="Arial"/>
                <w:lang w:val="af-ZA" w:eastAsia="ru-RU"/>
              </w:rPr>
              <w:t>խմբակների</w:t>
            </w:r>
            <w:r>
              <w:rPr>
                <w:rFonts w:ascii="Sylfaen" w:hAnsi="Sylfaen"/>
                <w:lang w:val="af-ZA" w:eastAsia="ru-RU"/>
              </w:rPr>
              <w:t xml:space="preserve"> </w:t>
            </w:r>
            <w:r>
              <w:rPr>
                <w:rFonts w:ascii="Sylfaen" w:hAnsi="Sylfaen" w:cs="Arial"/>
                <w:lang w:val="af-ZA" w:eastAsia="ru-RU"/>
              </w:rPr>
              <w:t>հիմնում</w:t>
            </w:r>
            <w:r>
              <w:rPr>
                <w:rFonts w:ascii="Sylfaen" w:hAnsi="Sylfaen"/>
                <w:lang w:val="af-ZA" w:eastAsia="ru-RU"/>
              </w:rPr>
              <w:t xml:space="preserve">, </w:t>
            </w:r>
            <w:r>
              <w:rPr>
                <w:rFonts w:ascii="Sylfaen" w:hAnsi="Sylfaen" w:cs="Arial"/>
                <w:lang w:val="af-ZA" w:eastAsia="ru-RU"/>
              </w:rPr>
              <w:t>համայնքային</w:t>
            </w:r>
            <w:r>
              <w:rPr>
                <w:rFonts w:ascii="Sylfaen" w:hAnsi="Sylfaen"/>
                <w:lang w:val="af-ZA" w:eastAsia="ru-RU"/>
              </w:rPr>
              <w:t xml:space="preserve"> </w:t>
            </w:r>
            <w:r>
              <w:rPr>
                <w:rFonts w:ascii="Sylfaen" w:hAnsi="Sylfaen" w:cs="Arial"/>
                <w:lang w:val="af-ZA" w:eastAsia="ru-RU"/>
              </w:rPr>
              <w:t>խնդիրների</w:t>
            </w:r>
            <w:r>
              <w:rPr>
                <w:rFonts w:ascii="Sylfaen" w:hAnsi="Sylfaen"/>
                <w:lang w:val="af-ZA" w:eastAsia="ru-RU"/>
              </w:rPr>
              <w:t xml:space="preserve"> </w:t>
            </w:r>
            <w:r>
              <w:rPr>
                <w:rFonts w:ascii="Sylfaen" w:hAnsi="Sylfaen" w:cs="Arial"/>
                <w:lang w:val="af-ZA" w:eastAsia="ru-RU"/>
              </w:rPr>
              <w:t>շուրջ</w:t>
            </w:r>
            <w:r>
              <w:rPr>
                <w:rFonts w:ascii="Sylfaen" w:hAnsi="Sylfaen"/>
                <w:lang w:val="af-ZA" w:eastAsia="ru-RU"/>
              </w:rPr>
              <w:t xml:space="preserve"> </w:t>
            </w:r>
            <w:r>
              <w:rPr>
                <w:rFonts w:ascii="Sylfaen" w:hAnsi="Sylfaen" w:cs="Arial"/>
                <w:lang w:val="af-ZA" w:eastAsia="ru-RU"/>
              </w:rPr>
              <w:t>քննարկումների</w:t>
            </w:r>
            <w:r>
              <w:rPr>
                <w:rFonts w:ascii="Sylfaen" w:hAnsi="Sylfaen"/>
                <w:lang w:val="af-ZA" w:eastAsia="ru-RU"/>
              </w:rPr>
              <w:t xml:space="preserve"> </w:t>
            </w:r>
            <w:r>
              <w:rPr>
                <w:rFonts w:ascii="Sylfaen" w:hAnsi="Sylfaen" w:cs="Arial"/>
                <w:lang w:val="af-ZA" w:eastAsia="ru-RU"/>
              </w:rPr>
              <w:t>անցկացում</w:t>
            </w:r>
          </w:p>
        </w:tc>
        <w:tc>
          <w:tcPr>
            <w:tcW w:w="1519" w:type="dxa"/>
            <w:tcBorders>
              <w:top w:val="single" w:sz="4" w:space="0" w:color="auto"/>
              <w:left w:val="single" w:sz="4" w:space="0" w:color="auto"/>
              <w:bottom w:val="single" w:sz="4" w:space="0" w:color="auto"/>
              <w:right w:val="single" w:sz="4" w:space="0" w:color="auto"/>
            </w:tcBorders>
            <w:hideMark/>
          </w:tcPr>
          <w:p w14:paraId="69D13C54" w14:textId="77777777" w:rsidR="000F3A0A" w:rsidRDefault="000F3A0A">
            <w:pPr>
              <w:rPr>
                <w:sz w:val="20"/>
                <w:szCs w:val="20"/>
              </w:rPr>
            </w:pPr>
            <w:r>
              <w:rPr>
                <w:sz w:val="20"/>
                <w:szCs w:val="20"/>
              </w:rPr>
              <w:t>բնակիչներ</w:t>
            </w:r>
          </w:p>
        </w:tc>
        <w:tc>
          <w:tcPr>
            <w:tcW w:w="1071" w:type="dxa"/>
            <w:tcBorders>
              <w:top w:val="single" w:sz="4" w:space="0" w:color="auto"/>
              <w:left w:val="single" w:sz="4" w:space="0" w:color="auto"/>
              <w:bottom w:val="single" w:sz="4" w:space="0" w:color="auto"/>
              <w:right w:val="single" w:sz="4" w:space="0" w:color="auto"/>
            </w:tcBorders>
          </w:tcPr>
          <w:p w14:paraId="1B044174" w14:textId="77777777" w:rsidR="000F3A0A" w:rsidRDefault="000F3A0A"/>
        </w:tc>
        <w:tc>
          <w:tcPr>
            <w:tcW w:w="1366" w:type="dxa"/>
            <w:tcBorders>
              <w:top w:val="single" w:sz="4" w:space="0" w:color="auto"/>
              <w:left w:val="single" w:sz="4" w:space="0" w:color="auto"/>
              <w:bottom w:val="single" w:sz="4" w:space="0" w:color="auto"/>
              <w:right w:val="single" w:sz="4" w:space="0" w:color="auto"/>
            </w:tcBorders>
            <w:hideMark/>
          </w:tcPr>
          <w:p w14:paraId="0D4FB7F1" w14:textId="77777777" w:rsidR="000F3A0A" w:rsidRDefault="000F3A0A">
            <w:r>
              <w:t>համայնք պետություն</w:t>
            </w:r>
          </w:p>
        </w:tc>
      </w:tr>
      <w:tr w:rsidR="000F3A0A" w14:paraId="57F2F6D1" w14:textId="77777777" w:rsidTr="000F3A0A">
        <w:trPr>
          <w:trHeight w:val="983"/>
        </w:trPr>
        <w:tc>
          <w:tcPr>
            <w:tcW w:w="321" w:type="dxa"/>
            <w:tcBorders>
              <w:top w:val="single" w:sz="4" w:space="0" w:color="auto"/>
              <w:left w:val="single" w:sz="4" w:space="0" w:color="auto"/>
              <w:bottom w:val="single" w:sz="4" w:space="0" w:color="auto"/>
              <w:right w:val="single" w:sz="4" w:space="0" w:color="auto"/>
            </w:tcBorders>
            <w:hideMark/>
          </w:tcPr>
          <w:p w14:paraId="0FAFCF2B" w14:textId="77777777" w:rsidR="000F3A0A" w:rsidRDefault="000F3A0A">
            <w:r>
              <w:lastRenderedPageBreak/>
              <w:t>5</w:t>
            </w:r>
          </w:p>
        </w:tc>
        <w:tc>
          <w:tcPr>
            <w:tcW w:w="2177" w:type="dxa"/>
            <w:tcBorders>
              <w:top w:val="single" w:sz="4" w:space="0" w:color="auto"/>
              <w:left w:val="single" w:sz="4" w:space="0" w:color="auto"/>
              <w:bottom w:val="single" w:sz="4" w:space="0" w:color="auto"/>
              <w:right w:val="single" w:sz="4" w:space="0" w:color="auto"/>
            </w:tcBorders>
            <w:hideMark/>
          </w:tcPr>
          <w:p w14:paraId="66AB6715" w14:textId="77777777" w:rsidR="000F3A0A" w:rsidRDefault="000F3A0A">
            <w:r>
              <w:t>Մանկապարտեզի տարածքում խաղահրապարակի հիմնում</w:t>
            </w:r>
          </w:p>
        </w:tc>
        <w:tc>
          <w:tcPr>
            <w:tcW w:w="1132" w:type="dxa"/>
            <w:tcBorders>
              <w:top w:val="single" w:sz="4" w:space="0" w:color="auto"/>
              <w:left w:val="single" w:sz="4" w:space="0" w:color="auto"/>
              <w:bottom w:val="single" w:sz="4" w:space="0" w:color="auto"/>
              <w:right w:val="single" w:sz="4" w:space="0" w:color="auto"/>
            </w:tcBorders>
          </w:tcPr>
          <w:p w14:paraId="589E6EE3" w14:textId="77777777" w:rsidR="000F3A0A" w:rsidRDefault="000F3A0A"/>
        </w:tc>
        <w:tc>
          <w:tcPr>
            <w:tcW w:w="3406" w:type="dxa"/>
            <w:tcBorders>
              <w:top w:val="single" w:sz="4" w:space="0" w:color="auto"/>
              <w:left w:val="single" w:sz="4" w:space="0" w:color="auto"/>
              <w:bottom w:val="single" w:sz="4" w:space="0" w:color="auto"/>
              <w:right w:val="single" w:sz="4" w:space="0" w:color="auto"/>
            </w:tcBorders>
          </w:tcPr>
          <w:p w14:paraId="5110E7A2" w14:textId="77777777" w:rsidR="000F3A0A" w:rsidRDefault="000F3A0A">
            <w:pPr>
              <w:rPr>
                <w:rFonts w:ascii="GHEA Grapalat" w:hAnsi="GHEA Grapalat" w:cs="GHEAGrapalat"/>
                <w:bCs/>
                <w:lang w:eastAsia="ru-RU"/>
              </w:rPr>
            </w:pPr>
            <w:r>
              <w:t>մ</w:t>
            </w:r>
            <w:r>
              <w:rPr>
                <w:rFonts w:ascii="GHEA Grapalat" w:hAnsi="GHEA Grapalat" w:cs="GHEAGrapalat"/>
                <w:bCs/>
                <w:lang w:eastAsia="ru-RU"/>
              </w:rPr>
              <w:t>անկապարտեզի բակի կանաչապատում և մանկական խաղահրապարակի հիմնում</w:t>
            </w:r>
          </w:p>
          <w:p w14:paraId="109324A5" w14:textId="77777777" w:rsidR="000F3A0A" w:rsidRDefault="000F3A0A"/>
        </w:tc>
        <w:tc>
          <w:tcPr>
            <w:tcW w:w="1519" w:type="dxa"/>
            <w:tcBorders>
              <w:top w:val="single" w:sz="4" w:space="0" w:color="auto"/>
              <w:left w:val="single" w:sz="4" w:space="0" w:color="auto"/>
              <w:bottom w:val="single" w:sz="4" w:space="0" w:color="auto"/>
              <w:right w:val="single" w:sz="4" w:space="0" w:color="auto"/>
            </w:tcBorders>
            <w:hideMark/>
          </w:tcPr>
          <w:p w14:paraId="77F18BE7" w14:textId="77777777" w:rsidR="000F3A0A" w:rsidRDefault="000F3A0A">
            <w:pPr>
              <w:rPr>
                <w:sz w:val="20"/>
                <w:szCs w:val="20"/>
              </w:rPr>
            </w:pPr>
            <w:r>
              <w:rPr>
                <w:sz w:val="20"/>
                <w:szCs w:val="20"/>
              </w:rPr>
              <w:t>երեխաներ</w:t>
            </w:r>
          </w:p>
        </w:tc>
        <w:tc>
          <w:tcPr>
            <w:tcW w:w="1071" w:type="dxa"/>
            <w:tcBorders>
              <w:top w:val="single" w:sz="4" w:space="0" w:color="auto"/>
              <w:left w:val="single" w:sz="4" w:space="0" w:color="auto"/>
              <w:bottom w:val="single" w:sz="4" w:space="0" w:color="auto"/>
              <w:right w:val="single" w:sz="4" w:space="0" w:color="auto"/>
            </w:tcBorders>
          </w:tcPr>
          <w:p w14:paraId="08912571" w14:textId="77777777" w:rsidR="000F3A0A" w:rsidRDefault="000F3A0A"/>
        </w:tc>
        <w:tc>
          <w:tcPr>
            <w:tcW w:w="1366" w:type="dxa"/>
            <w:tcBorders>
              <w:top w:val="single" w:sz="4" w:space="0" w:color="auto"/>
              <w:left w:val="single" w:sz="4" w:space="0" w:color="auto"/>
              <w:bottom w:val="single" w:sz="4" w:space="0" w:color="auto"/>
              <w:right w:val="single" w:sz="4" w:space="0" w:color="auto"/>
            </w:tcBorders>
            <w:hideMark/>
          </w:tcPr>
          <w:p w14:paraId="435611BA" w14:textId="77777777" w:rsidR="000F3A0A" w:rsidRDefault="000F3A0A">
            <w:r>
              <w:t>համայնք</w:t>
            </w:r>
          </w:p>
        </w:tc>
      </w:tr>
      <w:tr w:rsidR="000F3A0A" w14:paraId="7C5AAF5C" w14:textId="77777777" w:rsidTr="000F3A0A">
        <w:trPr>
          <w:trHeight w:val="1405"/>
        </w:trPr>
        <w:tc>
          <w:tcPr>
            <w:tcW w:w="321" w:type="dxa"/>
            <w:tcBorders>
              <w:top w:val="single" w:sz="4" w:space="0" w:color="auto"/>
              <w:left w:val="single" w:sz="4" w:space="0" w:color="auto"/>
              <w:bottom w:val="single" w:sz="4" w:space="0" w:color="auto"/>
              <w:right w:val="single" w:sz="4" w:space="0" w:color="auto"/>
            </w:tcBorders>
          </w:tcPr>
          <w:p w14:paraId="1EF39F7F" w14:textId="77777777" w:rsidR="000F3A0A" w:rsidRDefault="000F3A0A"/>
          <w:p w14:paraId="033A9060" w14:textId="77777777" w:rsidR="000F3A0A" w:rsidRDefault="000F3A0A"/>
          <w:p w14:paraId="78C1600E" w14:textId="77777777" w:rsidR="000F3A0A" w:rsidRDefault="000F3A0A">
            <w:r>
              <w:t>6</w:t>
            </w:r>
          </w:p>
        </w:tc>
        <w:tc>
          <w:tcPr>
            <w:tcW w:w="2177" w:type="dxa"/>
            <w:tcBorders>
              <w:top w:val="single" w:sz="4" w:space="0" w:color="auto"/>
              <w:left w:val="single" w:sz="4" w:space="0" w:color="auto"/>
              <w:bottom w:val="single" w:sz="4" w:space="0" w:color="auto"/>
              <w:right w:val="single" w:sz="4" w:space="0" w:color="auto"/>
            </w:tcBorders>
            <w:hideMark/>
          </w:tcPr>
          <w:p w14:paraId="2D8EE73C" w14:textId="77777777" w:rsidR="000F3A0A" w:rsidRDefault="000F3A0A">
            <w:r>
              <w:t>Մշակույթի տան և եկեղեցու հարակից տարածքի բարեկարգում</w:t>
            </w:r>
          </w:p>
        </w:tc>
        <w:tc>
          <w:tcPr>
            <w:tcW w:w="1132" w:type="dxa"/>
            <w:tcBorders>
              <w:top w:val="single" w:sz="4" w:space="0" w:color="auto"/>
              <w:left w:val="single" w:sz="4" w:space="0" w:color="auto"/>
              <w:bottom w:val="single" w:sz="4" w:space="0" w:color="auto"/>
              <w:right w:val="single" w:sz="4" w:space="0" w:color="auto"/>
            </w:tcBorders>
          </w:tcPr>
          <w:p w14:paraId="5E49B3CC" w14:textId="77777777" w:rsidR="000F3A0A" w:rsidRDefault="000F3A0A"/>
        </w:tc>
        <w:tc>
          <w:tcPr>
            <w:tcW w:w="3406" w:type="dxa"/>
            <w:tcBorders>
              <w:top w:val="single" w:sz="4" w:space="0" w:color="auto"/>
              <w:left w:val="single" w:sz="4" w:space="0" w:color="auto"/>
              <w:bottom w:val="single" w:sz="4" w:space="0" w:color="auto"/>
              <w:right w:val="single" w:sz="4" w:space="0" w:color="auto"/>
            </w:tcBorders>
            <w:vAlign w:val="center"/>
            <w:hideMark/>
          </w:tcPr>
          <w:p w14:paraId="4C83927E" w14:textId="77777777" w:rsidR="000F3A0A" w:rsidRDefault="000F3A0A">
            <w:pPr>
              <w:spacing w:line="276" w:lineRule="auto"/>
              <w:jc w:val="both"/>
            </w:pPr>
            <w:r>
              <w:t>Մշակույթի տան և եկեղեցու հարակից տարածքի բարեկարգում և պուրակի հիմնում</w:t>
            </w:r>
          </w:p>
        </w:tc>
        <w:tc>
          <w:tcPr>
            <w:tcW w:w="1519" w:type="dxa"/>
            <w:tcBorders>
              <w:top w:val="single" w:sz="4" w:space="0" w:color="auto"/>
              <w:left w:val="single" w:sz="4" w:space="0" w:color="auto"/>
              <w:bottom w:val="single" w:sz="4" w:space="0" w:color="auto"/>
              <w:right w:val="single" w:sz="4" w:space="0" w:color="auto"/>
            </w:tcBorders>
          </w:tcPr>
          <w:p w14:paraId="6E97CF80" w14:textId="77777777" w:rsidR="000F3A0A" w:rsidRDefault="000F3A0A"/>
          <w:p w14:paraId="510058A3" w14:textId="77777777" w:rsidR="000F3A0A" w:rsidRDefault="000F3A0A">
            <w:r>
              <w:t>բնակիչներ</w:t>
            </w:r>
          </w:p>
        </w:tc>
        <w:tc>
          <w:tcPr>
            <w:tcW w:w="1071" w:type="dxa"/>
            <w:tcBorders>
              <w:top w:val="single" w:sz="4" w:space="0" w:color="auto"/>
              <w:left w:val="single" w:sz="4" w:space="0" w:color="auto"/>
              <w:bottom w:val="single" w:sz="4" w:space="0" w:color="auto"/>
              <w:right w:val="single" w:sz="4" w:space="0" w:color="auto"/>
            </w:tcBorders>
          </w:tcPr>
          <w:p w14:paraId="155537DD" w14:textId="77777777" w:rsidR="000F3A0A" w:rsidRDefault="000F3A0A"/>
        </w:tc>
        <w:tc>
          <w:tcPr>
            <w:tcW w:w="1366" w:type="dxa"/>
            <w:tcBorders>
              <w:top w:val="single" w:sz="4" w:space="0" w:color="auto"/>
              <w:left w:val="single" w:sz="4" w:space="0" w:color="auto"/>
              <w:bottom w:val="single" w:sz="4" w:space="0" w:color="auto"/>
              <w:right w:val="single" w:sz="4" w:space="0" w:color="auto"/>
            </w:tcBorders>
            <w:hideMark/>
          </w:tcPr>
          <w:p w14:paraId="014CDA2D" w14:textId="77777777" w:rsidR="000F3A0A" w:rsidRDefault="000F3A0A">
            <w:r>
              <w:t>համայնք պետություն</w:t>
            </w:r>
          </w:p>
        </w:tc>
      </w:tr>
    </w:tbl>
    <w:p w14:paraId="26518B30" w14:textId="16FE6C00" w:rsidR="00174384" w:rsidRDefault="00174384" w:rsidP="007D4002">
      <w:pPr>
        <w:spacing w:after="0" w:line="240" w:lineRule="auto"/>
        <w:ind w:firstLine="450"/>
        <w:rPr>
          <w:b/>
          <w:color w:val="000000"/>
          <w:sz w:val="28"/>
          <w:szCs w:val="28"/>
        </w:rPr>
      </w:pPr>
    </w:p>
    <w:p w14:paraId="3981F46C" w14:textId="498AA475" w:rsidR="00912030" w:rsidRDefault="00912030" w:rsidP="007D4002">
      <w:pPr>
        <w:spacing w:after="0" w:line="240" w:lineRule="auto"/>
        <w:ind w:firstLine="450"/>
        <w:rPr>
          <w:b/>
          <w:color w:val="000000"/>
          <w:sz w:val="28"/>
          <w:szCs w:val="28"/>
        </w:rPr>
      </w:pPr>
    </w:p>
    <w:p w14:paraId="66D3F272" w14:textId="6C08E65D" w:rsidR="00912030" w:rsidRDefault="00912030" w:rsidP="007D4002">
      <w:pPr>
        <w:spacing w:after="0" w:line="240" w:lineRule="auto"/>
        <w:ind w:firstLine="450"/>
        <w:rPr>
          <w:b/>
          <w:color w:val="000000"/>
          <w:sz w:val="28"/>
          <w:szCs w:val="28"/>
        </w:rPr>
      </w:pPr>
    </w:p>
    <w:p w14:paraId="2C7A6DA8" w14:textId="77777777" w:rsidR="00912030" w:rsidRDefault="00912030" w:rsidP="007D4002">
      <w:pPr>
        <w:spacing w:after="0" w:line="240" w:lineRule="auto"/>
        <w:ind w:firstLine="450"/>
        <w:rPr>
          <w:b/>
          <w:color w:val="000000"/>
          <w:sz w:val="28"/>
          <w:szCs w:val="28"/>
        </w:rPr>
      </w:pPr>
    </w:p>
    <w:p w14:paraId="11BBDB57" w14:textId="1C045284" w:rsidR="006E2F16" w:rsidRDefault="006E2F16" w:rsidP="006E2F16">
      <w:pPr>
        <w:spacing w:after="0" w:line="240" w:lineRule="auto"/>
        <w:rPr>
          <w:b/>
          <w:color w:val="000000"/>
          <w:sz w:val="28"/>
          <w:szCs w:val="28"/>
        </w:rPr>
      </w:pPr>
    </w:p>
    <w:p w14:paraId="4BC20C24" w14:textId="77777777" w:rsidR="006E2F16" w:rsidRDefault="006E2F16" w:rsidP="007D4002">
      <w:pPr>
        <w:spacing w:after="0" w:line="240" w:lineRule="auto"/>
        <w:ind w:firstLine="450"/>
        <w:rPr>
          <w:b/>
          <w:color w:val="000000"/>
          <w:sz w:val="28"/>
          <w:szCs w:val="28"/>
        </w:rPr>
      </w:pPr>
    </w:p>
    <w:p w14:paraId="1F2170CD" w14:textId="369FF0B3" w:rsidR="008D4E05" w:rsidRDefault="00682501" w:rsidP="007D4002">
      <w:pPr>
        <w:spacing w:after="0" w:line="240" w:lineRule="auto"/>
        <w:ind w:firstLine="450"/>
        <w:rPr>
          <w:b/>
          <w:color w:val="000000"/>
          <w:sz w:val="28"/>
          <w:szCs w:val="28"/>
        </w:rPr>
      </w:pPr>
      <w:r>
        <w:rPr>
          <w:b/>
          <w:color w:val="000000"/>
          <w:sz w:val="28"/>
          <w:szCs w:val="28"/>
        </w:rPr>
        <w:t>24</w:t>
      </w:r>
      <w:r w:rsidR="00B447B5">
        <w:rPr>
          <w:b/>
          <w:color w:val="000000"/>
          <w:sz w:val="28"/>
          <w:szCs w:val="28"/>
        </w:rPr>
        <w:t xml:space="preserve"> Հնաբերդ բնակավայր</w:t>
      </w:r>
    </w:p>
    <w:p w14:paraId="3643307F" w14:textId="2E7EEF40" w:rsidR="00B447B5" w:rsidRDefault="006E2F16" w:rsidP="007D4002">
      <w:pPr>
        <w:spacing w:after="0" w:line="240" w:lineRule="auto"/>
        <w:ind w:firstLine="450"/>
        <w:rPr>
          <w:b/>
          <w:color w:val="000000"/>
          <w:sz w:val="28"/>
          <w:szCs w:val="28"/>
        </w:rPr>
      </w:pPr>
      <w:r w:rsidRPr="006E2F16">
        <w:rPr>
          <w:b/>
          <w:noProof/>
          <w:color w:val="000000"/>
          <w:sz w:val="28"/>
          <w:szCs w:val="28"/>
        </w:rPr>
        <w:drawing>
          <wp:inline distT="0" distB="0" distL="0" distR="0" wp14:anchorId="77F4A97B" wp14:editId="78CB2D2A">
            <wp:extent cx="4962525" cy="3722825"/>
            <wp:effectExtent l="0" t="0" r="0" b="0"/>
            <wp:docPr id="29" name="Picture 29" descr="C:\Users\Admin\AppData\Local\Temp\Rar$DIa3712.6570\20220425_14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Ia3712.6570\20220425_14363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71496" cy="3729555"/>
                    </a:xfrm>
                    <a:prstGeom prst="rect">
                      <a:avLst/>
                    </a:prstGeom>
                    <a:noFill/>
                    <a:ln>
                      <a:noFill/>
                    </a:ln>
                  </pic:spPr>
                </pic:pic>
              </a:graphicData>
            </a:graphic>
          </wp:inline>
        </w:drawing>
      </w:r>
    </w:p>
    <w:p w14:paraId="7FEE457E" w14:textId="77777777" w:rsidR="00FF63F7" w:rsidRDefault="00B447B5" w:rsidP="00AC09EA">
      <w:pPr>
        <w:rPr>
          <w:rFonts w:ascii="Sylfaen" w:hAnsi="Sylfaen"/>
          <w:sz w:val="24"/>
          <w:lang w:val="hy-AM"/>
        </w:rPr>
      </w:pPr>
      <w:r>
        <w:rPr>
          <w:rFonts w:ascii="Sylfaen" w:hAnsi="Sylfaen" w:cs="Sylfaen"/>
          <w:sz w:val="24"/>
          <w:szCs w:val="24"/>
        </w:rPr>
        <w:t xml:space="preserve">     </w:t>
      </w:r>
      <w:r>
        <w:rPr>
          <w:rFonts w:ascii="Sylfaen" w:hAnsi="Sylfaen" w:cs="Sylfaen"/>
          <w:sz w:val="24"/>
          <w:szCs w:val="24"/>
          <w:lang w:val="hy-AM"/>
        </w:rPr>
        <w:t>Հնաբերդ</w:t>
      </w:r>
      <w:r>
        <w:rPr>
          <w:rFonts w:cs="Sylfaen"/>
          <w:sz w:val="24"/>
          <w:szCs w:val="24"/>
          <w:lang w:val="hy-AM"/>
        </w:rPr>
        <w:t xml:space="preserve"> </w:t>
      </w:r>
      <w:r>
        <w:rPr>
          <w:rFonts w:ascii="Sylfaen" w:hAnsi="Sylfaen" w:cs="Sylfaen"/>
          <w:sz w:val="24"/>
          <w:szCs w:val="24"/>
          <w:lang w:val="hy-AM"/>
        </w:rPr>
        <w:t>համայնքը</w:t>
      </w:r>
      <w:r>
        <w:rPr>
          <w:rFonts w:cs="Sylfaen"/>
          <w:sz w:val="24"/>
          <w:szCs w:val="24"/>
          <w:lang w:val="hy-AM"/>
        </w:rPr>
        <w:t xml:space="preserve"> </w:t>
      </w:r>
      <w:r>
        <w:rPr>
          <w:rFonts w:ascii="Sylfaen" w:hAnsi="Sylfaen" w:cs="Sylfaen"/>
          <w:sz w:val="24"/>
          <w:szCs w:val="24"/>
          <w:lang w:val="hy-AM"/>
        </w:rPr>
        <w:t>հիմնադրվել</w:t>
      </w:r>
      <w:r>
        <w:rPr>
          <w:rFonts w:cs="Sylfaen"/>
          <w:sz w:val="24"/>
          <w:szCs w:val="24"/>
          <w:lang w:val="hy-AM"/>
        </w:rPr>
        <w:t xml:space="preserve"> </w:t>
      </w:r>
      <w:r>
        <w:rPr>
          <w:rFonts w:ascii="Sylfaen" w:hAnsi="Sylfaen" w:cs="Sylfaen"/>
          <w:sz w:val="24"/>
          <w:szCs w:val="24"/>
          <w:lang w:val="hy-AM"/>
        </w:rPr>
        <w:t>է</w:t>
      </w:r>
      <w:r>
        <w:rPr>
          <w:rFonts w:cs="Sylfaen"/>
          <w:sz w:val="24"/>
          <w:szCs w:val="24"/>
          <w:lang w:val="hy-AM"/>
        </w:rPr>
        <w:t xml:space="preserve"> 1831 </w:t>
      </w:r>
      <w:r>
        <w:rPr>
          <w:rFonts w:ascii="Sylfaen" w:hAnsi="Sylfaen" w:cs="Sylfaen"/>
          <w:sz w:val="24"/>
          <w:szCs w:val="24"/>
          <w:lang w:val="hy-AM"/>
        </w:rPr>
        <w:t>թվականին</w:t>
      </w:r>
      <w:r>
        <w:rPr>
          <w:rFonts w:ascii="Sylfaen" w:hAnsi="Sylfaen" w:cs="Sylfaen"/>
          <w:sz w:val="24"/>
          <w:szCs w:val="24"/>
        </w:rPr>
        <w:t xml:space="preserve">՝ պատմական Դվին մայրաքաղաքի հարող հատվածում </w:t>
      </w:r>
      <w:r>
        <w:rPr>
          <w:rFonts w:cs="Sylfaen"/>
          <w:sz w:val="24"/>
          <w:szCs w:val="24"/>
          <w:lang w:val="hy-AM"/>
        </w:rPr>
        <w:t>:</w:t>
      </w:r>
      <w:r>
        <w:rPr>
          <w:rFonts w:ascii="Sylfaen" w:hAnsi="Sylfaen" w:cs="Sylfaen"/>
          <w:sz w:val="24"/>
          <w:szCs w:val="24"/>
          <w:lang w:val="hy-AM"/>
        </w:rPr>
        <w:t>Նախկինում</w:t>
      </w:r>
      <w:r>
        <w:rPr>
          <w:rFonts w:cs="Sylfaen"/>
          <w:sz w:val="24"/>
          <w:szCs w:val="24"/>
          <w:lang w:val="hy-AM"/>
        </w:rPr>
        <w:t xml:space="preserve"> </w:t>
      </w:r>
      <w:r>
        <w:rPr>
          <w:rFonts w:ascii="Sylfaen" w:hAnsi="Sylfaen" w:cs="Sylfaen"/>
          <w:sz w:val="24"/>
          <w:szCs w:val="24"/>
          <w:lang w:val="hy-AM"/>
        </w:rPr>
        <w:t>ունեցել</w:t>
      </w:r>
      <w:r>
        <w:rPr>
          <w:rFonts w:cs="Sylfaen"/>
          <w:sz w:val="24"/>
          <w:szCs w:val="24"/>
          <w:lang w:val="hy-AM"/>
        </w:rPr>
        <w:t xml:space="preserve"> </w:t>
      </w:r>
      <w:r>
        <w:rPr>
          <w:rFonts w:ascii="Sylfaen" w:hAnsi="Sylfaen" w:cs="Sylfaen"/>
          <w:sz w:val="24"/>
          <w:szCs w:val="24"/>
          <w:lang w:val="hy-AM"/>
        </w:rPr>
        <w:t>է</w:t>
      </w:r>
      <w:r>
        <w:rPr>
          <w:rFonts w:cs="Sylfaen"/>
          <w:sz w:val="24"/>
          <w:szCs w:val="24"/>
          <w:lang w:val="hy-AM"/>
        </w:rPr>
        <w:t xml:space="preserve"> </w:t>
      </w:r>
      <w:r>
        <w:rPr>
          <w:rFonts w:ascii="Sylfaen" w:hAnsi="Sylfaen" w:cs="Sylfaen"/>
          <w:sz w:val="24"/>
          <w:szCs w:val="24"/>
          <w:lang w:val="hy-AM"/>
        </w:rPr>
        <w:t>Գուրպանթափե</w:t>
      </w:r>
      <w:r>
        <w:rPr>
          <w:rFonts w:cs="Sylfaen"/>
          <w:sz w:val="24"/>
          <w:szCs w:val="24"/>
          <w:lang w:val="hy-AM"/>
        </w:rPr>
        <w:t>,</w:t>
      </w:r>
      <w:r>
        <w:rPr>
          <w:rFonts w:ascii="Sylfaen" w:hAnsi="Sylfaen" w:cs="Sylfaen"/>
          <w:sz w:val="24"/>
          <w:szCs w:val="24"/>
          <w:lang w:val="hy-AM"/>
        </w:rPr>
        <w:t>Թորփախկալա</w:t>
      </w:r>
      <w:r>
        <w:rPr>
          <w:rFonts w:cs="Sylfaen"/>
          <w:sz w:val="24"/>
          <w:szCs w:val="24"/>
          <w:lang w:val="hy-AM"/>
        </w:rPr>
        <w:t>,</w:t>
      </w:r>
      <w:r>
        <w:rPr>
          <w:rFonts w:ascii="Sylfaen" w:hAnsi="Sylfaen" w:cs="Sylfaen"/>
          <w:sz w:val="24"/>
          <w:szCs w:val="24"/>
          <w:lang w:val="hy-AM"/>
        </w:rPr>
        <w:t>Կուրբանթափա</w:t>
      </w:r>
      <w:r>
        <w:rPr>
          <w:rFonts w:cs="Sylfaen"/>
          <w:sz w:val="24"/>
          <w:szCs w:val="24"/>
          <w:lang w:val="hy-AM"/>
        </w:rPr>
        <w:t xml:space="preserve"> </w:t>
      </w:r>
      <w:r>
        <w:rPr>
          <w:rFonts w:ascii="Sylfaen" w:hAnsi="Sylfaen" w:cs="Sylfaen"/>
          <w:sz w:val="24"/>
          <w:szCs w:val="24"/>
          <w:lang w:val="hy-AM"/>
        </w:rPr>
        <w:t>անվանումները</w:t>
      </w:r>
      <w:r>
        <w:rPr>
          <w:rFonts w:cs="Sylfaen"/>
          <w:sz w:val="24"/>
          <w:szCs w:val="24"/>
          <w:lang w:val="hy-AM"/>
        </w:rPr>
        <w:t>:</w:t>
      </w:r>
      <w:r>
        <w:rPr>
          <w:rFonts w:ascii="Sylfaen" w:hAnsi="Sylfaen" w:cs="Sylfaen"/>
          <w:sz w:val="24"/>
          <w:szCs w:val="24"/>
          <w:lang w:val="hy-AM"/>
        </w:rPr>
        <w:t>Հնաբերդ</w:t>
      </w:r>
      <w:r>
        <w:rPr>
          <w:rFonts w:cs="Sylfaen"/>
          <w:sz w:val="24"/>
          <w:szCs w:val="24"/>
          <w:lang w:val="hy-AM"/>
        </w:rPr>
        <w:t xml:space="preserve"> </w:t>
      </w:r>
      <w:r>
        <w:rPr>
          <w:rFonts w:ascii="Sylfaen" w:hAnsi="Sylfaen" w:cs="Sylfaen"/>
          <w:sz w:val="24"/>
          <w:szCs w:val="24"/>
          <w:lang w:val="hy-AM"/>
        </w:rPr>
        <w:t>է</w:t>
      </w:r>
      <w:r>
        <w:rPr>
          <w:rFonts w:cs="Sylfaen"/>
          <w:sz w:val="24"/>
          <w:szCs w:val="24"/>
          <w:lang w:val="hy-AM"/>
        </w:rPr>
        <w:t xml:space="preserve"> </w:t>
      </w:r>
      <w:r>
        <w:rPr>
          <w:rFonts w:ascii="Sylfaen" w:hAnsi="Sylfaen" w:cs="Sylfaen"/>
          <w:sz w:val="24"/>
          <w:szCs w:val="24"/>
          <w:lang w:val="hy-AM"/>
        </w:rPr>
        <w:t>վերանվանվել</w:t>
      </w:r>
      <w:r>
        <w:rPr>
          <w:rFonts w:cs="Sylfaen"/>
          <w:sz w:val="24"/>
          <w:szCs w:val="24"/>
          <w:lang w:val="hy-AM"/>
        </w:rPr>
        <w:t xml:space="preserve"> 1949 </w:t>
      </w:r>
      <w:r>
        <w:rPr>
          <w:rFonts w:ascii="Sylfaen" w:hAnsi="Sylfaen" w:cs="Sylfaen"/>
          <w:sz w:val="24"/>
          <w:szCs w:val="24"/>
          <w:lang w:val="hy-AM"/>
        </w:rPr>
        <w:t>թվականին</w:t>
      </w:r>
      <w:r>
        <w:rPr>
          <w:rFonts w:cs="Sylfaen"/>
          <w:sz w:val="24"/>
          <w:szCs w:val="24"/>
          <w:lang w:val="hy-AM"/>
        </w:rPr>
        <w:t xml:space="preserve">: </w:t>
      </w:r>
      <w:r>
        <w:rPr>
          <w:rFonts w:ascii="Sylfaen" w:hAnsi="Sylfaen" w:cs="Sylfaen"/>
          <w:sz w:val="24"/>
          <w:szCs w:val="24"/>
          <w:lang w:val="hy-AM"/>
        </w:rPr>
        <w:t>Համայնքը</w:t>
      </w:r>
      <w:r>
        <w:rPr>
          <w:rFonts w:cs="Sylfaen"/>
          <w:sz w:val="24"/>
          <w:szCs w:val="24"/>
          <w:lang w:val="hy-AM"/>
        </w:rPr>
        <w:t xml:space="preserve"> </w:t>
      </w:r>
      <w:r>
        <w:rPr>
          <w:rFonts w:ascii="Sylfaen" w:hAnsi="Sylfaen" w:cs="Sylfaen"/>
          <w:sz w:val="24"/>
          <w:szCs w:val="24"/>
          <w:lang w:val="hy-AM"/>
        </w:rPr>
        <w:t>գտնվում</w:t>
      </w:r>
      <w:r>
        <w:rPr>
          <w:rFonts w:cs="Sylfaen"/>
          <w:sz w:val="24"/>
          <w:szCs w:val="24"/>
          <w:lang w:val="hy-AM"/>
        </w:rPr>
        <w:t xml:space="preserve"> </w:t>
      </w:r>
      <w:r>
        <w:rPr>
          <w:rFonts w:ascii="Sylfaen" w:hAnsi="Sylfaen" w:cs="Sylfaen"/>
          <w:sz w:val="24"/>
          <w:szCs w:val="24"/>
          <w:lang w:val="hy-AM"/>
        </w:rPr>
        <w:t>է</w:t>
      </w:r>
      <w:r>
        <w:rPr>
          <w:rFonts w:cs="Sylfaen"/>
          <w:sz w:val="24"/>
          <w:szCs w:val="24"/>
          <w:lang w:val="hy-AM"/>
        </w:rPr>
        <w:t xml:space="preserve"> </w:t>
      </w:r>
      <w:r>
        <w:rPr>
          <w:rFonts w:ascii="Sylfaen" w:hAnsi="Sylfaen" w:cs="Sylfaen"/>
          <w:sz w:val="24"/>
          <w:szCs w:val="24"/>
          <w:lang w:val="hy-AM"/>
        </w:rPr>
        <w:t>Արարատյան</w:t>
      </w:r>
      <w:r>
        <w:rPr>
          <w:rFonts w:cs="Sylfaen"/>
          <w:sz w:val="24"/>
          <w:szCs w:val="24"/>
          <w:lang w:val="hy-AM"/>
        </w:rPr>
        <w:t xml:space="preserve"> </w:t>
      </w:r>
      <w:r>
        <w:rPr>
          <w:rFonts w:ascii="Sylfaen" w:hAnsi="Sylfaen" w:cs="Sylfaen"/>
          <w:sz w:val="24"/>
          <w:szCs w:val="24"/>
          <w:lang w:val="hy-AM"/>
        </w:rPr>
        <w:t>դաշտում՝</w:t>
      </w:r>
      <w:r>
        <w:rPr>
          <w:rFonts w:cs="Sylfaen"/>
          <w:sz w:val="24"/>
          <w:szCs w:val="24"/>
          <w:lang w:val="hy-AM"/>
        </w:rPr>
        <w:t xml:space="preserve"> </w:t>
      </w:r>
      <w:r>
        <w:rPr>
          <w:rFonts w:ascii="Sylfaen" w:hAnsi="Sylfaen" w:cs="Sylfaen"/>
          <w:sz w:val="24"/>
          <w:szCs w:val="24"/>
          <w:lang w:val="hy-AM"/>
        </w:rPr>
        <w:t>Արաքս</w:t>
      </w:r>
      <w:r>
        <w:rPr>
          <w:rFonts w:cs="Sylfaen"/>
          <w:sz w:val="24"/>
          <w:szCs w:val="24"/>
          <w:lang w:val="hy-AM"/>
        </w:rPr>
        <w:t xml:space="preserve"> </w:t>
      </w:r>
      <w:r>
        <w:rPr>
          <w:rFonts w:ascii="Sylfaen" w:hAnsi="Sylfaen" w:cs="Sylfaen"/>
          <w:sz w:val="24"/>
          <w:szCs w:val="24"/>
          <w:lang w:val="hy-AM"/>
        </w:rPr>
        <w:t>գետի</w:t>
      </w:r>
      <w:r>
        <w:rPr>
          <w:rFonts w:cs="Sylfaen"/>
          <w:sz w:val="24"/>
          <w:szCs w:val="24"/>
          <w:lang w:val="hy-AM"/>
        </w:rPr>
        <w:t xml:space="preserve"> </w:t>
      </w:r>
      <w:r>
        <w:rPr>
          <w:rFonts w:ascii="Sylfaen" w:hAnsi="Sylfaen" w:cs="Sylfaen"/>
          <w:sz w:val="24"/>
          <w:szCs w:val="24"/>
          <w:lang w:val="hy-AM"/>
        </w:rPr>
        <w:t>հովտում</w:t>
      </w:r>
      <w:r>
        <w:rPr>
          <w:rFonts w:ascii="Sylfaen" w:hAnsi="Sylfaen" w:cs="Sylfaen"/>
          <w:sz w:val="24"/>
          <w:szCs w:val="24"/>
        </w:rPr>
        <w:t>,ՀՀ Արարատի մարզի Արտաշատի տարածաշրջանում</w:t>
      </w:r>
      <w:r>
        <w:rPr>
          <w:rFonts w:cs="Sylfaen"/>
          <w:sz w:val="24"/>
          <w:szCs w:val="24"/>
          <w:lang w:val="hy-AM"/>
        </w:rPr>
        <w:t>:</w:t>
      </w:r>
      <w:r>
        <w:rPr>
          <w:rFonts w:cs="Sylfaen"/>
          <w:sz w:val="24"/>
          <w:szCs w:val="24"/>
        </w:rPr>
        <w:t xml:space="preserve"> </w:t>
      </w:r>
      <w:r>
        <w:rPr>
          <w:rFonts w:ascii="Sylfaen" w:hAnsi="Sylfaen" w:cs="Sylfaen"/>
          <w:sz w:val="24"/>
          <w:szCs w:val="24"/>
          <w:lang w:val="hy-AM"/>
        </w:rPr>
        <w:t>Ծովի</w:t>
      </w:r>
      <w:r>
        <w:rPr>
          <w:rFonts w:cs="Sylfaen"/>
          <w:sz w:val="24"/>
          <w:szCs w:val="24"/>
          <w:lang w:val="hy-AM"/>
        </w:rPr>
        <w:t xml:space="preserve"> </w:t>
      </w:r>
      <w:r>
        <w:rPr>
          <w:rFonts w:ascii="Sylfaen" w:hAnsi="Sylfaen" w:cs="Sylfaen"/>
          <w:sz w:val="24"/>
          <w:szCs w:val="24"/>
          <w:lang w:val="hy-AM"/>
        </w:rPr>
        <w:t>մակարդակից</w:t>
      </w:r>
      <w:r>
        <w:rPr>
          <w:rFonts w:cs="Sylfaen"/>
          <w:sz w:val="24"/>
          <w:szCs w:val="24"/>
          <w:lang w:val="hy-AM"/>
        </w:rPr>
        <w:t xml:space="preserve"> </w:t>
      </w:r>
      <w:r>
        <w:rPr>
          <w:rFonts w:ascii="Sylfaen" w:hAnsi="Sylfaen" w:cs="Sylfaen"/>
          <w:sz w:val="24"/>
          <w:szCs w:val="24"/>
          <w:lang w:val="hy-AM"/>
        </w:rPr>
        <w:t>ունի</w:t>
      </w:r>
      <w:r>
        <w:rPr>
          <w:rFonts w:cs="Sylfaen"/>
          <w:sz w:val="24"/>
          <w:szCs w:val="24"/>
          <w:lang w:val="hy-AM"/>
        </w:rPr>
        <w:t xml:space="preserve"> 875 </w:t>
      </w:r>
      <w:r>
        <w:rPr>
          <w:rFonts w:ascii="Sylfaen" w:hAnsi="Sylfaen" w:cs="Sylfaen"/>
          <w:sz w:val="24"/>
          <w:szCs w:val="24"/>
          <w:lang w:val="hy-AM"/>
        </w:rPr>
        <w:t>մ</w:t>
      </w:r>
      <w:r>
        <w:rPr>
          <w:rFonts w:cs="Sylfaen"/>
          <w:sz w:val="24"/>
          <w:szCs w:val="24"/>
          <w:lang w:val="hy-AM"/>
        </w:rPr>
        <w:t>.</w:t>
      </w:r>
      <w:r>
        <w:rPr>
          <w:rFonts w:ascii="Sylfaen" w:hAnsi="Sylfaen" w:cs="Sylfaen"/>
          <w:sz w:val="24"/>
          <w:szCs w:val="24"/>
          <w:lang w:val="hy-AM"/>
        </w:rPr>
        <w:t>բարձրություն</w:t>
      </w:r>
      <w:r>
        <w:rPr>
          <w:rFonts w:cs="Sylfaen"/>
          <w:sz w:val="24"/>
          <w:szCs w:val="24"/>
          <w:lang w:val="hy-AM"/>
        </w:rPr>
        <w:t>:</w:t>
      </w:r>
      <w:r>
        <w:rPr>
          <w:rFonts w:cs="Sylfaen"/>
          <w:sz w:val="24"/>
          <w:szCs w:val="24"/>
          <w:lang w:val="hy-AM"/>
        </w:rPr>
        <w:br/>
      </w:r>
      <w:r>
        <w:rPr>
          <w:rFonts w:ascii="Sylfaen" w:hAnsi="Sylfaen" w:cs="Sylfaen"/>
          <w:sz w:val="24"/>
          <w:szCs w:val="24"/>
          <w:lang w:val="hy-AM"/>
        </w:rPr>
        <w:t xml:space="preserve">   </w:t>
      </w:r>
      <w:r>
        <w:rPr>
          <w:sz w:val="24"/>
          <w:szCs w:val="24"/>
        </w:rPr>
        <w:t xml:space="preserve"> </w:t>
      </w:r>
      <w:r>
        <w:rPr>
          <w:rFonts w:ascii="Sylfaen" w:hAnsi="Sylfaen"/>
          <w:sz w:val="24"/>
          <w:szCs w:val="24"/>
        </w:rPr>
        <w:t xml:space="preserve">Համայքը </w:t>
      </w:r>
      <w:r>
        <w:rPr>
          <w:rFonts w:ascii="Sylfaen" w:hAnsi="Sylfaen" w:cs="Sylfaen"/>
          <w:sz w:val="24"/>
          <w:szCs w:val="24"/>
        </w:rPr>
        <w:t>մ</w:t>
      </w:r>
      <w:r>
        <w:rPr>
          <w:rFonts w:ascii="Sylfaen" w:hAnsi="Sylfaen" w:cs="Sylfaen"/>
          <w:sz w:val="24"/>
          <w:szCs w:val="24"/>
          <w:lang w:val="hy-AM"/>
        </w:rPr>
        <w:t>արզկենտրոն Արտաշատից</w:t>
      </w:r>
      <w:r>
        <w:rPr>
          <w:rFonts w:cs="Sylfaen"/>
          <w:sz w:val="24"/>
          <w:szCs w:val="24"/>
          <w:lang w:val="hy-AM"/>
        </w:rPr>
        <w:t xml:space="preserve"> </w:t>
      </w:r>
      <w:r>
        <w:rPr>
          <w:rFonts w:ascii="Sylfaen" w:hAnsi="Sylfaen" w:cs="Sylfaen"/>
          <w:sz w:val="24"/>
          <w:szCs w:val="24"/>
          <w:lang w:val="hy-AM"/>
        </w:rPr>
        <w:t>գտնվում</w:t>
      </w:r>
      <w:r>
        <w:rPr>
          <w:sz w:val="24"/>
          <w:szCs w:val="24"/>
          <w:lang w:val="hy-AM"/>
        </w:rPr>
        <w:t xml:space="preserve"> </w:t>
      </w:r>
      <w:r>
        <w:rPr>
          <w:rFonts w:ascii="Sylfaen" w:hAnsi="Sylfaen"/>
          <w:sz w:val="24"/>
          <w:szCs w:val="24"/>
          <w:lang w:val="hy-AM"/>
        </w:rPr>
        <w:t xml:space="preserve">է </w:t>
      </w:r>
      <w:r>
        <w:rPr>
          <w:sz w:val="24"/>
          <w:szCs w:val="24"/>
          <w:lang w:val="hy-AM"/>
        </w:rPr>
        <w:t xml:space="preserve"> 8 </w:t>
      </w:r>
      <w:r>
        <w:rPr>
          <w:rFonts w:ascii="Sylfaen" w:hAnsi="Sylfaen" w:cs="Sylfaen"/>
          <w:sz w:val="24"/>
          <w:szCs w:val="24"/>
          <w:lang w:val="hy-AM"/>
        </w:rPr>
        <w:t>կմ</w:t>
      </w:r>
      <w:r>
        <w:rPr>
          <w:sz w:val="24"/>
          <w:szCs w:val="24"/>
          <w:lang w:val="hy-AM"/>
        </w:rPr>
        <w:t>.,</w:t>
      </w:r>
      <w:r>
        <w:rPr>
          <w:rFonts w:ascii="Sylfaen" w:hAnsi="Sylfaen" w:cs="Sylfaen"/>
          <w:sz w:val="24"/>
          <w:szCs w:val="24"/>
          <w:lang w:val="hy-AM"/>
        </w:rPr>
        <w:t>իսկ</w:t>
      </w:r>
      <w:r>
        <w:rPr>
          <w:rFonts w:cs="Sylfaen"/>
          <w:sz w:val="24"/>
          <w:szCs w:val="24"/>
          <w:lang w:val="hy-AM"/>
        </w:rPr>
        <w:t xml:space="preserve"> </w:t>
      </w:r>
      <w:r>
        <w:rPr>
          <w:rFonts w:ascii="Sylfaen" w:hAnsi="Sylfaen" w:cs="Sylfaen"/>
          <w:sz w:val="24"/>
          <w:szCs w:val="24"/>
          <w:lang w:val="hy-AM"/>
        </w:rPr>
        <w:t>մայրաքաղաք</w:t>
      </w:r>
      <w:r>
        <w:rPr>
          <w:rFonts w:cs="Sylfaen"/>
          <w:sz w:val="24"/>
          <w:szCs w:val="24"/>
          <w:lang w:val="hy-AM"/>
        </w:rPr>
        <w:t xml:space="preserve"> </w:t>
      </w:r>
      <w:r>
        <w:rPr>
          <w:rFonts w:ascii="Sylfaen" w:hAnsi="Sylfaen" w:cs="Sylfaen"/>
          <w:sz w:val="24"/>
          <w:szCs w:val="24"/>
          <w:lang w:val="hy-AM"/>
        </w:rPr>
        <w:t>Երևանից</w:t>
      </w:r>
      <w:r>
        <w:rPr>
          <w:sz w:val="24"/>
          <w:szCs w:val="24"/>
          <w:lang w:val="hy-AM"/>
        </w:rPr>
        <w:t xml:space="preserve">  30 </w:t>
      </w:r>
      <w:r>
        <w:rPr>
          <w:rFonts w:ascii="Sylfaen" w:hAnsi="Sylfaen" w:cs="Sylfaen"/>
          <w:sz w:val="24"/>
          <w:szCs w:val="24"/>
          <w:lang w:val="hy-AM"/>
        </w:rPr>
        <w:t>կմ</w:t>
      </w:r>
      <w:r>
        <w:rPr>
          <w:sz w:val="24"/>
          <w:szCs w:val="24"/>
          <w:lang w:val="hy-AM"/>
        </w:rPr>
        <w:t xml:space="preserve">. </w:t>
      </w:r>
      <w:r>
        <w:rPr>
          <w:rFonts w:ascii="Sylfaen" w:hAnsi="Sylfaen" w:cs="Sylfaen"/>
          <w:sz w:val="24"/>
          <w:szCs w:val="24"/>
          <w:lang w:val="hy-AM"/>
        </w:rPr>
        <w:t>հեռավորության</w:t>
      </w:r>
      <w:r>
        <w:rPr>
          <w:rFonts w:cs="Sylfaen"/>
          <w:sz w:val="24"/>
          <w:szCs w:val="24"/>
          <w:lang w:val="hy-AM"/>
        </w:rPr>
        <w:t xml:space="preserve"> </w:t>
      </w:r>
      <w:r>
        <w:rPr>
          <w:rFonts w:ascii="Sylfaen" w:hAnsi="Sylfaen" w:cs="Sylfaen"/>
          <w:sz w:val="24"/>
          <w:szCs w:val="24"/>
          <w:lang w:val="hy-AM"/>
        </w:rPr>
        <w:t>վրա</w:t>
      </w:r>
      <w:r>
        <w:rPr>
          <w:sz w:val="24"/>
          <w:szCs w:val="24"/>
          <w:lang w:val="hy-AM"/>
        </w:rPr>
        <w:t>:</w:t>
      </w:r>
      <w:r>
        <w:rPr>
          <w:sz w:val="24"/>
          <w:szCs w:val="24"/>
          <w:lang w:val="hy-AM"/>
        </w:rPr>
        <w:br/>
      </w:r>
      <w:r>
        <w:rPr>
          <w:rFonts w:ascii="Sylfaen" w:hAnsi="Sylfaen" w:cs="Sylfaen"/>
          <w:sz w:val="24"/>
          <w:szCs w:val="24"/>
          <w:lang w:val="hy-AM"/>
        </w:rPr>
        <w:t xml:space="preserve">   Համայնքը</w:t>
      </w:r>
      <w:r>
        <w:rPr>
          <w:sz w:val="24"/>
          <w:szCs w:val="24"/>
          <w:lang w:val="hy-AM"/>
        </w:rPr>
        <w:t xml:space="preserve"> </w:t>
      </w:r>
      <w:r>
        <w:rPr>
          <w:rFonts w:ascii="Sylfaen" w:hAnsi="Sylfaen" w:cs="Sylfaen"/>
          <w:sz w:val="24"/>
          <w:szCs w:val="24"/>
          <w:lang w:val="hy-AM"/>
        </w:rPr>
        <w:t>զբաղեցնում</w:t>
      </w:r>
      <w:r>
        <w:rPr>
          <w:sz w:val="24"/>
          <w:szCs w:val="24"/>
          <w:lang w:val="hy-AM"/>
        </w:rPr>
        <w:t xml:space="preserve"> </w:t>
      </w:r>
      <w:r>
        <w:rPr>
          <w:rFonts w:ascii="Sylfaen" w:hAnsi="Sylfaen" w:cs="Sylfaen"/>
          <w:sz w:val="24"/>
          <w:szCs w:val="24"/>
          <w:lang w:val="hy-AM"/>
        </w:rPr>
        <w:t>է</w:t>
      </w:r>
      <w:r>
        <w:rPr>
          <w:sz w:val="24"/>
          <w:szCs w:val="24"/>
          <w:lang w:val="hy-AM"/>
        </w:rPr>
        <w:t xml:space="preserve"> 108.74 </w:t>
      </w:r>
      <w:r>
        <w:rPr>
          <w:rFonts w:ascii="Sylfaen" w:hAnsi="Sylfaen" w:cs="Sylfaen"/>
          <w:sz w:val="24"/>
          <w:szCs w:val="24"/>
          <w:lang w:val="hy-AM"/>
        </w:rPr>
        <w:t>հա</w:t>
      </w:r>
      <w:r>
        <w:rPr>
          <w:sz w:val="24"/>
          <w:szCs w:val="24"/>
          <w:lang w:val="hy-AM"/>
        </w:rPr>
        <w:t xml:space="preserve">. </w:t>
      </w:r>
      <w:r>
        <w:rPr>
          <w:rFonts w:ascii="Sylfaen" w:hAnsi="Sylfaen"/>
          <w:sz w:val="24"/>
          <w:szCs w:val="24"/>
        </w:rPr>
        <w:t>ը</w:t>
      </w:r>
      <w:r>
        <w:rPr>
          <w:rFonts w:ascii="Sylfaen" w:hAnsi="Sylfaen"/>
          <w:sz w:val="24"/>
          <w:szCs w:val="24"/>
          <w:lang w:val="hy-AM"/>
        </w:rPr>
        <w:t xml:space="preserve">նդհանուր </w:t>
      </w:r>
      <w:r>
        <w:rPr>
          <w:rFonts w:ascii="Sylfaen" w:hAnsi="Sylfaen" w:cs="Sylfaen"/>
          <w:sz w:val="24"/>
          <w:szCs w:val="24"/>
          <w:lang w:val="hy-AM"/>
        </w:rPr>
        <w:t>տարածք</w:t>
      </w:r>
      <w:r>
        <w:rPr>
          <w:sz w:val="24"/>
          <w:szCs w:val="24"/>
          <w:lang w:val="hy-AM"/>
        </w:rPr>
        <w:t>,</w:t>
      </w:r>
      <w:r>
        <w:rPr>
          <w:rFonts w:ascii="Sylfaen" w:hAnsi="Sylfaen" w:cs="Sylfaen"/>
          <w:sz w:val="24"/>
          <w:szCs w:val="24"/>
          <w:lang w:val="hy-AM"/>
        </w:rPr>
        <w:t>որից</w:t>
      </w:r>
      <w:r>
        <w:rPr>
          <w:sz w:val="24"/>
          <w:szCs w:val="24"/>
          <w:lang w:val="hy-AM"/>
        </w:rPr>
        <w:t xml:space="preserve"> </w:t>
      </w:r>
      <w:r>
        <w:rPr>
          <w:rFonts w:ascii="Sylfaen" w:hAnsi="Sylfaen" w:cs="Sylfaen"/>
          <w:sz w:val="24"/>
          <w:szCs w:val="24"/>
          <w:lang w:val="hy-AM"/>
        </w:rPr>
        <w:t>գյուղատնտեսական</w:t>
      </w:r>
      <w:r>
        <w:rPr>
          <w:sz w:val="24"/>
          <w:szCs w:val="24"/>
          <w:lang w:val="hy-AM"/>
        </w:rPr>
        <w:t xml:space="preserve"> </w:t>
      </w:r>
      <w:r>
        <w:rPr>
          <w:rFonts w:ascii="Sylfaen" w:hAnsi="Sylfaen" w:cs="Sylfaen"/>
          <w:sz w:val="24"/>
          <w:szCs w:val="24"/>
          <w:lang w:val="hy-AM"/>
        </w:rPr>
        <w:t>նշանակության</w:t>
      </w:r>
      <w:r>
        <w:rPr>
          <w:sz w:val="24"/>
          <w:szCs w:val="24"/>
          <w:lang w:val="hy-AM"/>
        </w:rPr>
        <w:t xml:space="preserve"> </w:t>
      </w:r>
      <w:r>
        <w:rPr>
          <w:rFonts w:ascii="Sylfaen" w:hAnsi="Sylfaen" w:cs="Sylfaen"/>
          <w:sz w:val="24"/>
          <w:szCs w:val="24"/>
          <w:lang w:val="hy-AM"/>
        </w:rPr>
        <w:t>են</w:t>
      </w:r>
      <w:r>
        <w:rPr>
          <w:sz w:val="24"/>
          <w:szCs w:val="24"/>
          <w:lang w:val="hy-AM"/>
        </w:rPr>
        <w:t xml:space="preserve"> 69.48 </w:t>
      </w:r>
      <w:r>
        <w:rPr>
          <w:rFonts w:ascii="Sylfaen" w:hAnsi="Sylfaen" w:cs="Sylfaen"/>
          <w:sz w:val="24"/>
          <w:szCs w:val="24"/>
          <w:lang w:val="hy-AM"/>
        </w:rPr>
        <w:t>հա</w:t>
      </w:r>
      <w:r>
        <w:rPr>
          <w:sz w:val="24"/>
          <w:szCs w:val="24"/>
          <w:lang w:val="hy-AM"/>
        </w:rPr>
        <w:t>.-</w:t>
      </w:r>
      <w:r>
        <w:rPr>
          <w:rFonts w:ascii="Sylfaen" w:hAnsi="Sylfaen" w:cs="Sylfaen"/>
          <w:sz w:val="24"/>
          <w:szCs w:val="24"/>
          <w:lang w:val="hy-AM"/>
        </w:rPr>
        <w:t>ը</w:t>
      </w:r>
      <w:r>
        <w:rPr>
          <w:sz w:val="24"/>
          <w:szCs w:val="24"/>
          <w:lang w:val="hy-AM"/>
        </w:rPr>
        <w:t>:</w:t>
      </w:r>
      <w:r>
        <w:rPr>
          <w:sz w:val="24"/>
          <w:szCs w:val="24"/>
          <w:lang w:val="hy-AM"/>
        </w:rPr>
        <w:br/>
        <w:t xml:space="preserve"> </w:t>
      </w:r>
      <w:r>
        <w:rPr>
          <w:sz w:val="24"/>
          <w:szCs w:val="24"/>
        </w:rPr>
        <w:t xml:space="preserve">  </w:t>
      </w:r>
      <w:r>
        <w:rPr>
          <w:rFonts w:ascii="Sylfaen" w:hAnsi="Sylfaen" w:cs="Sylfaen"/>
          <w:sz w:val="24"/>
          <w:szCs w:val="24"/>
          <w:lang w:val="hy-AM"/>
        </w:rPr>
        <w:t>Համայնքի</w:t>
      </w:r>
      <w:r>
        <w:rPr>
          <w:sz w:val="24"/>
          <w:szCs w:val="24"/>
          <w:lang w:val="hy-AM"/>
        </w:rPr>
        <w:t xml:space="preserve"> </w:t>
      </w:r>
      <w:r>
        <w:rPr>
          <w:rFonts w:ascii="Sylfaen" w:hAnsi="Sylfaen" w:cs="Sylfaen"/>
          <w:sz w:val="24"/>
          <w:szCs w:val="24"/>
          <w:lang w:val="hy-AM"/>
        </w:rPr>
        <w:t>վարչական</w:t>
      </w:r>
      <w:r>
        <w:rPr>
          <w:sz w:val="24"/>
          <w:szCs w:val="24"/>
          <w:lang w:val="hy-AM"/>
        </w:rPr>
        <w:t xml:space="preserve"> </w:t>
      </w:r>
      <w:r>
        <w:rPr>
          <w:rFonts w:ascii="Sylfaen" w:hAnsi="Sylfaen" w:cs="Sylfaen"/>
          <w:sz w:val="24"/>
          <w:szCs w:val="24"/>
          <w:lang w:val="hy-AM"/>
        </w:rPr>
        <w:t>տարածք</w:t>
      </w:r>
      <w:r>
        <w:rPr>
          <w:rFonts w:ascii="Sylfaen" w:hAnsi="Sylfaen" w:cs="Sylfaen"/>
          <w:sz w:val="24"/>
          <w:szCs w:val="24"/>
        </w:rPr>
        <w:t xml:space="preserve">ում կան </w:t>
      </w:r>
      <w:r>
        <w:rPr>
          <w:sz w:val="24"/>
          <w:szCs w:val="24"/>
          <w:lang w:val="hy-AM"/>
        </w:rPr>
        <w:t xml:space="preserve"> 14.04 </w:t>
      </w:r>
      <w:r>
        <w:rPr>
          <w:rFonts w:ascii="Sylfaen" w:hAnsi="Sylfaen" w:cs="Sylfaen"/>
          <w:sz w:val="24"/>
          <w:szCs w:val="24"/>
          <w:lang w:val="hy-AM"/>
        </w:rPr>
        <w:t>հա</w:t>
      </w:r>
      <w:r>
        <w:rPr>
          <w:sz w:val="24"/>
          <w:szCs w:val="24"/>
          <w:lang w:val="hy-AM"/>
        </w:rPr>
        <w:t>.-</w:t>
      </w:r>
      <w:r>
        <w:rPr>
          <w:rFonts w:ascii="Sylfaen" w:hAnsi="Sylfaen" w:cs="Sylfaen"/>
          <w:sz w:val="24"/>
          <w:szCs w:val="24"/>
          <w:lang w:val="hy-AM"/>
        </w:rPr>
        <w:t>ը</w:t>
      </w:r>
      <w:r>
        <w:rPr>
          <w:sz w:val="24"/>
          <w:szCs w:val="24"/>
          <w:lang w:val="hy-AM"/>
        </w:rPr>
        <w:t xml:space="preserve"> </w:t>
      </w:r>
      <w:r>
        <w:rPr>
          <w:rFonts w:ascii="Sylfaen" w:hAnsi="Sylfaen"/>
          <w:sz w:val="24"/>
          <w:szCs w:val="24"/>
        </w:rPr>
        <w:t xml:space="preserve">մակերես զբաղեցնող </w:t>
      </w:r>
      <w:r>
        <w:rPr>
          <w:rFonts w:ascii="Sylfaen" w:hAnsi="Sylfaen" w:cs="Sylfaen"/>
          <w:sz w:val="24"/>
          <w:szCs w:val="24"/>
          <w:lang w:val="hy-AM"/>
        </w:rPr>
        <w:t>հատուկ</w:t>
      </w:r>
      <w:r>
        <w:rPr>
          <w:sz w:val="24"/>
          <w:szCs w:val="24"/>
          <w:lang w:val="hy-AM"/>
        </w:rPr>
        <w:t xml:space="preserve"> </w:t>
      </w:r>
      <w:r>
        <w:rPr>
          <w:rFonts w:ascii="Sylfaen" w:hAnsi="Sylfaen" w:cs="Sylfaen"/>
          <w:sz w:val="24"/>
          <w:szCs w:val="24"/>
          <w:lang w:val="hy-AM"/>
        </w:rPr>
        <w:lastRenderedPageBreak/>
        <w:t>պահպանվող</w:t>
      </w:r>
      <w:r>
        <w:rPr>
          <w:sz w:val="24"/>
          <w:szCs w:val="24"/>
          <w:lang w:val="hy-AM"/>
        </w:rPr>
        <w:t xml:space="preserve"> </w:t>
      </w:r>
      <w:r>
        <w:rPr>
          <w:rFonts w:ascii="Sylfaen" w:hAnsi="Sylfaen" w:cs="Sylfaen"/>
          <w:sz w:val="24"/>
          <w:szCs w:val="24"/>
          <w:lang w:val="hy-AM"/>
        </w:rPr>
        <w:t>պատմական</w:t>
      </w:r>
      <w:r>
        <w:rPr>
          <w:sz w:val="24"/>
          <w:szCs w:val="24"/>
          <w:lang w:val="hy-AM"/>
        </w:rPr>
        <w:t xml:space="preserve"> </w:t>
      </w:r>
      <w:r>
        <w:rPr>
          <w:rFonts w:ascii="Sylfaen" w:hAnsi="Sylfaen" w:cs="Sylfaen"/>
          <w:sz w:val="24"/>
          <w:szCs w:val="24"/>
          <w:lang w:val="hy-AM"/>
        </w:rPr>
        <w:t>հողեր</w:t>
      </w:r>
      <w:r>
        <w:rPr>
          <w:sz w:val="24"/>
          <w:szCs w:val="24"/>
          <w:lang w:val="hy-AM"/>
        </w:rPr>
        <w:t xml:space="preserve"> </w:t>
      </w:r>
      <w:r>
        <w:rPr>
          <w:rFonts w:ascii="Sylfaen" w:hAnsi="Sylfaen" w:cs="Sylfaen"/>
          <w:sz w:val="24"/>
          <w:szCs w:val="24"/>
        </w:rPr>
        <w:t>/Պատմական Դվին մայրաքաղաքի հնավայրը և Հին Շուկան/</w:t>
      </w:r>
      <w:r>
        <w:rPr>
          <w:sz w:val="24"/>
          <w:szCs w:val="24"/>
          <w:lang w:val="hy-AM"/>
        </w:rPr>
        <w:t>:</w:t>
      </w:r>
      <w:r>
        <w:rPr>
          <w:rFonts w:ascii="Sylfaen" w:hAnsi="Sylfaen" w:cs="Sylfaen"/>
          <w:sz w:val="24"/>
          <w:szCs w:val="24"/>
          <w:lang w:val="hy-AM"/>
        </w:rPr>
        <w:t>Համայնքը</w:t>
      </w:r>
      <w:r>
        <w:rPr>
          <w:rFonts w:cs="Arian AMU"/>
          <w:sz w:val="24"/>
          <w:szCs w:val="24"/>
          <w:lang w:val="hy-AM"/>
        </w:rPr>
        <w:t xml:space="preserve"> </w:t>
      </w:r>
      <w:r>
        <w:rPr>
          <w:rFonts w:ascii="Sylfaen" w:hAnsi="Sylfaen" w:cs="Sylfaen"/>
          <w:sz w:val="24"/>
          <w:szCs w:val="24"/>
          <w:lang w:val="hy-AM"/>
        </w:rPr>
        <w:t>սահմանակից</w:t>
      </w:r>
      <w:r>
        <w:rPr>
          <w:rFonts w:cs="Arian AMU"/>
          <w:sz w:val="24"/>
          <w:szCs w:val="24"/>
          <w:lang w:val="hy-AM"/>
        </w:rPr>
        <w:t xml:space="preserve"> </w:t>
      </w:r>
      <w:r>
        <w:rPr>
          <w:rFonts w:ascii="Sylfaen" w:hAnsi="Sylfaen" w:cs="Sylfaen"/>
          <w:sz w:val="24"/>
          <w:szCs w:val="24"/>
          <w:lang w:val="hy-AM"/>
        </w:rPr>
        <w:t>է</w:t>
      </w:r>
      <w:r>
        <w:rPr>
          <w:rFonts w:cs="Arian AMU"/>
          <w:sz w:val="24"/>
          <w:szCs w:val="24"/>
          <w:lang w:val="hy-AM"/>
        </w:rPr>
        <w:t xml:space="preserve"> </w:t>
      </w:r>
      <w:r>
        <w:rPr>
          <w:rFonts w:ascii="Sylfaen" w:hAnsi="Sylfaen" w:cs="Sylfaen"/>
          <w:sz w:val="24"/>
          <w:szCs w:val="24"/>
          <w:lang w:val="hy-AM"/>
        </w:rPr>
        <w:t>Այգեստան</w:t>
      </w:r>
      <w:r>
        <w:rPr>
          <w:rFonts w:cs="Arian AMU"/>
          <w:sz w:val="24"/>
          <w:szCs w:val="24"/>
          <w:lang w:val="hy-AM"/>
        </w:rPr>
        <w:t>,</w:t>
      </w:r>
      <w:r>
        <w:rPr>
          <w:rFonts w:ascii="Sylfaen" w:hAnsi="Sylfaen" w:cs="Sylfaen"/>
          <w:sz w:val="24"/>
          <w:szCs w:val="24"/>
          <w:lang w:val="hy-AM"/>
        </w:rPr>
        <w:t>Ներքին</w:t>
      </w:r>
      <w:r>
        <w:rPr>
          <w:rFonts w:cs="Arian AMU"/>
          <w:sz w:val="24"/>
          <w:szCs w:val="24"/>
          <w:lang w:val="hy-AM"/>
        </w:rPr>
        <w:t xml:space="preserve"> </w:t>
      </w:r>
      <w:r>
        <w:rPr>
          <w:rFonts w:ascii="Sylfaen" w:hAnsi="Sylfaen" w:cs="Sylfaen"/>
          <w:sz w:val="24"/>
          <w:szCs w:val="24"/>
          <w:lang w:val="hy-AM"/>
        </w:rPr>
        <w:t>Դվին</w:t>
      </w:r>
      <w:r>
        <w:rPr>
          <w:rFonts w:cs="Arian AMU"/>
          <w:sz w:val="24"/>
          <w:szCs w:val="24"/>
          <w:lang w:val="hy-AM"/>
        </w:rPr>
        <w:t xml:space="preserve"> </w:t>
      </w:r>
      <w:r>
        <w:rPr>
          <w:rFonts w:ascii="Sylfaen" w:hAnsi="Sylfaen" w:cs="Sylfaen"/>
          <w:sz w:val="24"/>
          <w:szCs w:val="24"/>
          <w:lang w:val="hy-AM"/>
        </w:rPr>
        <w:t>և</w:t>
      </w:r>
      <w:r>
        <w:rPr>
          <w:rFonts w:cs="Arian AMU"/>
          <w:sz w:val="24"/>
          <w:szCs w:val="24"/>
          <w:lang w:val="hy-AM"/>
        </w:rPr>
        <w:t xml:space="preserve"> </w:t>
      </w:r>
      <w:r>
        <w:rPr>
          <w:rFonts w:ascii="Sylfaen" w:hAnsi="Sylfaen" w:cs="Sylfaen"/>
          <w:sz w:val="24"/>
          <w:szCs w:val="24"/>
          <w:lang w:val="hy-AM"/>
        </w:rPr>
        <w:t>Վերին</w:t>
      </w:r>
      <w:r>
        <w:rPr>
          <w:rFonts w:cs="Arian AMU"/>
          <w:sz w:val="24"/>
          <w:szCs w:val="24"/>
          <w:lang w:val="hy-AM"/>
        </w:rPr>
        <w:t xml:space="preserve"> </w:t>
      </w:r>
      <w:r>
        <w:rPr>
          <w:rFonts w:ascii="Sylfaen" w:hAnsi="Sylfaen" w:cs="Sylfaen"/>
          <w:sz w:val="24"/>
          <w:szCs w:val="24"/>
          <w:lang w:val="hy-AM"/>
        </w:rPr>
        <w:t>Արտաշատ</w:t>
      </w:r>
      <w:r>
        <w:rPr>
          <w:rFonts w:cs="Arian AMU"/>
          <w:sz w:val="24"/>
          <w:szCs w:val="24"/>
          <w:lang w:val="hy-AM"/>
        </w:rPr>
        <w:t xml:space="preserve"> </w:t>
      </w:r>
      <w:r>
        <w:rPr>
          <w:rFonts w:ascii="Sylfaen" w:hAnsi="Sylfaen" w:cs="Sylfaen"/>
          <w:sz w:val="24"/>
          <w:szCs w:val="24"/>
          <w:lang w:val="hy-AM"/>
        </w:rPr>
        <w:t>համայնքներին</w:t>
      </w:r>
      <w:r>
        <w:rPr>
          <w:rFonts w:cs="Arian AMU"/>
          <w:sz w:val="24"/>
          <w:szCs w:val="24"/>
          <w:lang w:val="hy-AM"/>
        </w:rPr>
        <w:t>:</w:t>
      </w:r>
      <w:r>
        <w:rPr>
          <w:sz w:val="24"/>
          <w:szCs w:val="24"/>
          <w:lang w:val="hy-AM"/>
        </w:rPr>
        <w:br/>
      </w:r>
      <w:r>
        <w:rPr>
          <w:rFonts w:ascii="Sylfaen" w:hAnsi="Sylfaen" w:cs="Sylfaen"/>
          <w:sz w:val="24"/>
          <w:szCs w:val="24"/>
          <w:lang w:val="hy-AM"/>
        </w:rPr>
        <w:t xml:space="preserve">  Կլիման չոր</w:t>
      </w:r>
      <w:r>
        <w:rPr>
          <w:sz w:val="24"/>
          <w:szCs w:val="24"/>
          <w:lang w:val="hy-AM"/>
        </w:rPr>
        <w:t>,</w:t>
      </w:r>
      <w:r>
        <w:rPr>
          <w:rFonts w:ascii="Sylfaen" w:hAnsi="Sylfaen" w:cs="Sylfaen"/>
          <w:sz w:val="24"/>
          <w:szCs w:val="24"/>
          <w:lang w:val="hy-AM"/>
        </w:rPr>
        <w:t>խիստ ցամաքայինէ</w:t>
      </w:r>
      <w:r>
        <w:rPr>
          <w:rFonts w:cs="Sylfaen"/>
          <w:sz w:val="24"/>
          <w:szCs w:val="24"/>
          <w:lang w:val="hy-AM"/>
        </w:rPr>
        <w:t>,</w:t>
      </w:r>
      <w:r>
        <w:rPr>
          <w:rFonts w:ascii="Sylfaen" w:hAnsi="Sylfaen" w:cs="Sylfaen"/>
          <w:sz w:val="24"/>
          <w:szCs w:val="24"/>
          <w:lang w:val="hy-AM"/>
        </w:rPr>
        <w:t>ձմեռները</w:t>
      </w:r>
      <w:r>
        <w:rPr>
          <w:rFonts w:cs="Sylfaen"/>
          <w:sz w:val="24"/>
          <w:szCs w:val="24"/>
          <w:lang w:val="hy-AM"/>
        </w:rPr>
        <w:t xml:space="preserve"> </w:t>
      </w:r>
      <w:r>
        <w:rPr>
          <w:rFonts w:ascii="Sylfaen" w:hAnsi="Sylfaen" w:cs="Sylfaen"/>
          <w:sz w:val="24"/>
          <w:szCs w:val="24"/>
          <w:lang w:val="hy-AM"/>
        </w:rPr>
        <w:t>կարճատև</w:t>
      </w:r>
      <w:r>
        <w:rPr>
          <w:rFonts w:cs="Sylfaen"/>
          <w:sz w:val="24"/>
          <w:szCs w:val="24"/>
          <w:lang w:val="hy-AM"/>
        </w:rPr>
        <w:t xml:space="preserve"> </w:t>
      </w:r>
      <w:r>
        <w:rPr>
          <w:rFonts w:ascii="Sylfaen" w:hAnsi="Sylfaen" w:cs="Sylfaen"/>
          <w:sz w:val="24"/>
          <w:szCs w:val="24"/>
          <w:lang w:val="hy-AM"/>
        </w:rPr>
        <w:t>են</w:t>
      </w:r>
      <w:r>
        <w:rPr>
          <w:rFonts w:cs="Sylfaen"/>
          <w:sz w:val="24"/>
          <w:szCs w:val="24"/>
          <w:lang w:val="hy-AM"/>
        </w:rPr>
        <w:t xml:space="preserve"> </w:t>
      </w:r>
      <w:r>
        <w:rPr>
          <w:rFonts w:ascii="Sylfaen" w:hAnsi="Sylfaen" w:cs="Sylfaen"/>
          <w:sz w:val="24"/>
          <w:szCs w:val="24"/>
          <w:lang w:val="hy-AM"/>
        </w:rPr>
        <w:t>և</w:t>
      </w:r>
      <w:r>
        <w:rPr>
          <w:rFonts w:cs="Sylfaen"/>
          <w:sz w:val="24"/>
          <w:szCs w:val="24"/>
          <w:lang w:val="hy-AM"/>
        </w:rPr>
        <w:t xml:space="preserve"> </w:t>
      </w:r>
      <w:r>
        <w:rPr>
          <w:rFonts w:ascii="Sylfaen" w:hAnsi="Sylfaen" w:cs="Sylfaen"/>
          <w:sz w:val="24"/>
          <w:szCs w:val="24"/>
          <w:lang w:val="hy-AM"/>
        </w:rPr>
        <w:t>հիմնականում</w:t>
      </w:r>
      <w:r>
        <w:rPr>
          <w:rFonts w:cs="Sylfaen"/>
          <w:sz w:val="24"/>
          <w:szCs w:val="24"/>
          <w:lang w:val="hy-AM"/>
        </w:rPr>
        <w:t xml:space="preserve"> </w:t>
      </w:r>
      <w:r>
        <w:rPr>
          <w:rFonts w:ascii="Sylfaen" w:hAnsi="Sylfaen" w:cs="Sylfaen"/>
          <w:sz w:val="24"/>
          <w:szCs w:val="24"/>
          <w:lang w:val="hy-AM"/>
        </w:rPr>
        <w:t>տաք</w:t>
      </w:r>
      <w:r>
        <w:rPr>
          <w:rFonts w:cs="Sylfaen"/>
          <w:sz w:val="24"/>
          <w:szCs w:val="24"/>
          <w:lang w:val="hy-AM"/>
        </w:rPr>
        <w:t>,</w:t>
      </w:r>
      <w:r>
        <w:rPr>
          <w:rFonts w:ascii="Sylfaen" w:hAnsi="Sylfaen" w:cs="Sylfaen"/>
          <w:sz w:val="24"/>
          <w:szCs w:val="24"/>
          <w:lang w:val="hy-AM"/>
        </w:rPr>
        <w:t>ամառները</w:t>
      </w:r>
      <w:r>
        <w:rPr>
          <w:rFonts w:cs="Sylfaen"/>
          <w:sz w:val="24"/>
          <w:szCs w:val="24"/>
          <w:lang w:val="hy-AM"/>
        </w:rPr>
        <w:t xml:space="preserve"> </w:t>
      </w:r>
      <w:r>
        <w:rPr>
          <w:rFonts w:ascii="Sylfaen" w:hAnsi="Sylfaen" w:cs="Sylfaen"/>
          <w:sz w:val="24"/>
          <w:szCs w:val="24"/>
          <w:lang w:val="hy-AM"/>
        </w:rPr>
        <w:t>երկարատև</w:t>
      </w:r>
      <w:r>
        <w:rPr>
          <w:rFonts w:cs="Sylfaen"/>
          <w:sz w:val="24"/>
          <w:szCs w:val="24"/>
          <w:lang w:val="hy-AM"/>
        </w:rPr>
        <w:t xml:space="preserve"> </w:t>
      </w:r>
      <w:r>
        <w:rPr>
          <w:rFonts w:ascii="Sylfaen" w:hAnsi="Sylfaen" w:cs="Sylfaen"/>
          <w:sz w:val="24"/>
          <w:szCs w:val="24"/>
          <w:lang w:val="hy-AM"/>
        </w:rPr>
        <w:t>և</w:t>
      </w:r>
      <w:r>
        <w:rPr>
          <w:rFonts w:cs="Sylfaen"/>
          <w:sz w:val="24"/>
          <w:szCs w:val="24"/>
          <w:lang w:val="hy-AM"/>
        </w:rPr>
        <w:t xml:space="preserve"> </w:t>
      </w:r>
      <w:r>
        <w:rPr>
          <w:rFonts w:ascii="Sylfaen" w:hAnsi="Sylfaen" w:cs="Sylfaen"/>
          <w:sz w:val="24"/>
          <w:szCs w:val="24"/>
          <w:lang w:val="hy-AM"/>
        </w:rPr>
        <w:t>շոգ</w:t>
      </w:r>
      <w:r>
        <w:rPr>
          <w:rFonts w:cs="Sylfaen"/>
          <w:sz w:val="24"/>
          <w:szCs w:val="24"/>
          <w:lang w:val="hy-AM"/>
        </w:rPr>
        <w:t>:</w:t>
      </w:r>
      <w:r>
        <w:rPr>
          <w:rFonts w:ascii="Sylfaen" w:hAnsi="Sylfaen" w:cs="Sylfaen"/>
          <w:sz w:val="24"/>
          <w:szCs w:val="24"/>
          <w:lang w:val="hy-AM"/>
        </w:rPr>
        <w:t>Մթնոլորտային</w:t>
      </w:r>
      <w:r>
        <w:rPr>
          <w:rFonts w:cs="Sylfaen"/>
          <w:sz w:val="24"/>
          <w:szCs w:val="24"/>
          <w:lang w:val="hy-AM"/>
        </w:rPr>
        <w:t xml:space="preserve"> </w:t>
      </w:r>
      <w:r>
        <w:rPr>
          <w:rFonts w:ascii="Sylfaen" w:hAnsi="Sylfaen" w:cs="Sylfaen"/>
          <w:sz w:val="24"/>
          <w:szCs w:val="24"/>
          <w:lang w:val="hy-AM"/>
        </w:rPr>
        <w:t>տարեկան</w:t>
      </w:r>
      <w:r>
        <w:rPr>
          <w:sz w:val="24"/>
          <w:szCs w:val="24"/>
          <w:lang w:val="hy-AM"/>
        </w:rPr>
        <w:t xml:space="preserve"> </w:t>
      </w:r>
      <w:r>
        <w:rPr>
          <w:rFonts w:ascii="Sylfaen" w:hAnsi="Sylfaen" w:cs="Sylfaen"/>
          <w:sz w:val="24"/>
          <w:szCs w:val="24"/>
          <w:lang w:val="hy-AM"/>
        </w:rPr>
        <w:t>տեղումների քանակը կազմում է</w:t>
      </w:r>
      <w:r>
        <w:rPr>
          <w:sz w:val="24"/>
          <w:szCs w:val="24"/>
          <w:lang w:val="hy-AM"/>
        </w:rPr>
        <w:t xml:space="preserve"> 250-</w:t>
      </w:r>
      <w:r>
        <w:rPr>
          <w:rFonts w:ascii="Sylfaen" w:hAnsi="Sylfaen" w:cs="Sylfaen"/>
          <w:sz w:val="24"/>
          <w:szCs w:val="24"/>
          <w:lang w:val="hy-AM"/>
        </w:rPr>
        <w:t>ից</w:t>
      </w:r>
      <w:r>
        <w:rPr>
          <w:sz w:val="24"/>
          <w:szCs w:val="24"/>
          <w:lang w:val="hy-AM"/>
        </w:rPr>
        <w:t xml:space="preserve"> 300 </w:t>
      </w:r>
      <w:r>
        <w:rPr>
          <w:rFonts w:ascii="Sylfaen" w:hAnsi="Sylfaen" w:cs="Sylfaen"/>
          <w:sz w:val="24"/>
          <w:szCs w:val="24"/>
          <w:lang w:val="hy-AM"/>
        </w:rPr>
        <w:t>մմ</w:t>
      </w:r>
      <w:r>
        <w:rPr>
          <w:sz w:val="24"/>
          <w:szCs w:val="24"/>
          <w:lang w:val="hy-AM"/>
        </w:rPr>
        <w:t>:</w:t>
      </w:r>
      <w:r>
        <w:rPr>
          <w:sz w:val="24"/>
          <w:szCs w:val="24"/>
          <w:lang w:val="hy-AM"/>
        </w:rPr>
        <w:br/>
      </w:r>
      <w:r>
        <w:rPr>
          <w:rFonts w:ascii="Sylfaen" w:hAnsi="Sylfaen" w:cs="Sylfaen"/>
          <w:sz w:val="24"/>
          <w:szCs w:val="24"/>
          <w:lang w:val="hy-AM"/>
        </w:rPr>
        <w:t>Ագրոկլիմայական</w:t>
      </w:r>
      <w:r>
        <w:rPr>
          <w:sz w:val="24"/>
          <w:szCs w:val="24"/>
          <w:lang w:val="hy-AM"/>
        </w:rPr>
        <w:t xml:space="preserve"> </w:t>
      </w:r>
      <w:r>
        <w:rPr>
          <w:rFonts w:ascii="Sylfaen" w:hAnsi="Sylfaen" w:cs="Sylfaen"/>
          <w:sz w:val="24"/>
          <w:szCs w:val="24"/>
          <w:lang w:val="hy-AM"/>
        </w:rPr>
        <w:t>տեսակետից</w:t>
      </w:r>
      <w:r>
        <w:rPr>
          <w:sz w:val="24"/>
          <w:szCs w:val="24"/>
          <w:lang w:val="hy-AM"/>
        </w:rPr>
        <w:t xml:space="preserve"> </w:t>
      </w:r>
      <w:r>
        <w:rPr>
          <w:rFonts w:ascii="Sylfaen" w:hAnsi="Sylfaen" w:cs="Sylfaen"/>
          <w:sz w:val="24"/>
          <w:szCs w:val="24"/>
          <w:lang w:val="hy-AM"/>
        </w:rPr>
        <w:t>համայնքը</w:t>
      </w:r>
      <w:r>
        <w:rPr>
          <w:sz w:val="24"/>
          <w:szCs w:val="24"/>
          <w:lang w:val="hy-AM"/>
        </w:rPr>
        <w:t xml:space="preserve"> </w:t>
      </w:r>
      <w:r>
        <w:rPr>
          <w:rFonts w:ascii="Sylfaen" w:hAnsi="Sylfaen" w:cs="Sylfaen"/>
          <w:sz w:val="24"/>
          <w:szCs w:val="24"/>
          <w:lang w:val="hy-AM"/>
        </w:rPr>
        <w:t>ընկած</w:t>
      </w:r>
      <w:r>
        <w:rPr>
          <w:sz w:val="24"/>
          <w:szCs w:val="24"/>
          <w:lang w:val="hy-AM"/>
        </w:rPr>
        <w:t xml:space="preserve"> </w:t>
      </w:r>
      <w:r>
        <w:rPr>
          <w:rFonts w:ascii="Sylfaen" w:hAnsi="Sylfaen" w:cs="Sylfaen"/>
          <w:sz w:val="24"/>
          <w:szCs w:val="24"/>
          <w:lang w:val="hy-AM"/>
        </w:rPr>
        <w:t>է</w:t>
      </w:r>
      <w:r>
        <w:rPr>
          <w:sz w:val="24"/>
          <w:szCs w:val="24"/>
          <w:lang w:val="hy-AM"/>
        </w:rPr>
        <w:t xml:space="preserve"> </w:t>
      </w:r>
      <w:r>
        <w:rPr>
          <w:rFonts w:ascii="Sylfaen" w:hAnsi="Sylfaen" w:cs="Sylfaen"/>
          <w:sz w:val="24"/>
          <w:szCs w:val="24"/>
          <w:lang w:val="hy-AM"/>
        </w:rPr>
        <w:t>բացարձակ</w:t>
      </w:r>
      <w:r>
        <w:rPr>
          <w:sz w:val="24"/>
          <w:szCs w:val="24"/>
          <w:lang w:val="hy-AM"/>
        </w:rPr>
        <w:t xml:space="preserve"> </w:t>
      </w:r>
      <w:r>
        <w:rPr>
          <w:rFonts w:ascii="Sylfaen" w:hAnsi="Sylfaen" w:cs="Sylfaen"/>
          <w:sz w:val="24"/>
          <w:szCs w:val="24"/>
          <w:lang w:val="hy-AM"/>
        </w:rPr>
        <w:t>ոռոգման</w:t>
      </w:r>
      <w:r>
        <w:rPr>
          <w:sz w:val="24"/>
          <w:szCs w:val="24"/>
          <w:lang w:val="hy-AM"/>
        </w:rPr>
        <w:t xml:space="preserve"> </w:t>
      </w:r>
      <w:r>
        <w:rPr>
          <w:rFonts w:ascii="Sylfaen" w:hAnsi="Sylfaen" w:cs="Sylfaen"/>
          <w:sz w:val="24"/>
          <w:szCs w:val="24"/>
          <w:lang w:val="hy-AM"/>
        </w:rPr>
        <w:t>գոտում</w:t>
      </w:r>
      <w:r>
        <w:rPr>
          <w:sz w:val="24"/>
          <w:szCs w:val="24"/>
          <w:lang w:val="hy-AM"/>
        </w:rPr>
        <w:t>:</w:t>
      </w:r>
      <w:r>
        <w:rPr>
          <w:rFonts w:ascii="Sylfaen" w:hAnsi="Sylfaen" w:cs="Sylfaen"/>
          <w:sz w:val="24"/>
          <w:lang w:val="hy-AM"/>
        </w:rPr>
        <w:t>Հնաբերդ համայնքում գյուղացիական տնտեսությունները հիմնականում զբաղված են այգեգործությամբ և անասնապահությամբ</w:t>
      </w:r>
      <w:r>
        <w:rPr>
          <w:sz w:val="24"/>
          <w:lang w:val="hy-AM"/>
        </w:rPr>
        <w:t xml:space="preserve">: </w:t>
      </w:r>
      <w:r>
        <w:rPr>
          <w:rFonts w:ascii="Sylfaen" w:hAnsi="Sylfaen"/>
          <w:sz w:val="24"/>
          <w:lang w:val="hy-AM"/>
        </w:rPr>
        <w:t xml:space="preserve">Բնակիչները </w:t>
      </w:r>
      <w:r>
        <w:rPr>
          <w:rFonts w:ascii="Sylfaen" w:hAnsi="Sylfaen" w:cs="Sylfaen"/>
          <w:sz w:val="24"/>
          <w:lang w:val="hy-AM"/>
        </w:rPr>
        <w:t>հիմնականում զբաղված են խաղողի</w:t>
      </w:r>
      <w:r>
        <w:rPr>
          <w:sz w:val="24"/>
          <w:lang w:val="hy-AM"/>
        </w:rPr>
        <w:t>,</w:t>
      </w:r>
      <w:r>
        <w:rPr>
          <w:rFonts w:ascii="Sylfaen" w:hAnsi="Sylfaen" w:cs="Sylfaen"/>
          <w:sz w:val="24"/>
          <w:lang w:val="hy-AM"/>
        </w:rPr>
        <w:t>խնձորի</w:t>
      </w:r>
      <w:r>
        <w:rPr>
          <w:sz w:val="24"/>
          <w:lang w:val="hy-AM"/>
        </w:rPr>
        <w:t>,</w:t>
      </w:r>
      <w:r>
        <w:rPr>
          <w:rFonts w:ascii="Sylfaen" w:hAnsi="Sylfaen" w:cs="Sylfaen"/>
          <w:sz w:val="24"/>
          <w:lang w:val="hy-AM"/>
        </w:rPr>
        <w:t>ծիրանի</w:t>
      </w:r>
      <w:r>
        <w:rPr>
          <w:sz w:val="24"/>
          <w:lang w:val="hy-AM"/>
        </w:rPr>
        <w:t>,</w:t>
      </w:r>
      <w:r>
        <w:rPr>
          <w:rFonts w:ascii="Sylfaen" w:hAnsi="Sylfaen" w:cs="Sylfaen"/>
          <w:sz w:val="24"/>
          <w:lang w:val="hy-AM"/>
        </w:rPr>
        <w:t>ինչպես նաև բանջարաբոստանային մշակաբույսերի մշակմամբ և դրանց իրացմամբ</w:t>
      </w:r>
      <w:r>
        <w:rPr>
          <w:sz w:val="24"/>
          <w:lang w:val="hy-AM"/>
        </w:rPr>
        <w:t>:</w:t>
      </w:r>
      <w:r>
        <w:rPr>
          <w:rFonts w:ascii="Sylfaen" w:hAnsi="Sylfaen" w:cs="Sylfaen"/>
          <w:sz w:val="24"/>
          <w:lang w:val="hy-AM"/>
        </w:rPr>
        <w:t>Բերքի առատությունը և որ</w:t>
      </w:r>
      <w:r>
        <w:rPr>
          <w:rFonts w:ascii="Sylfaen" w:hAnsi="Sylfaen" w:cs="Sylfaen"/>
          <w:sz w:val="24"/>
        </w:rPr>
        <w:t>ա</w:t>
      </w:r>
      <w:r>
        <w:rPr>
          <w:rFonts w:ascii="Sylfaen" w:hAnsi="Sylfaen" w:cs="Sylfaen"/>
          <w:sz w:val="24"/>
          <w:lang w:val="hy-AM"/>
        </w:rPr>
        <w:t>կը կախված է բնության մատուցած անակնկալներից</w:t>
      </w:r>
      <w:r>
        <w:rPr>
          <w:sz w:val="24"/>
          <w:lang w:val="hy-AM"/>
        </w:rPr>
        <w:t>:</w:t>
      </w:r>
      <w:r>
        <w:rPr>
          <w:rFonts w:ascii="Sylfaen" w:hAnsi="Sylfaen" w:cs="Sylfaen"/>
          <w:sz w:val="24"/>
          <w:lang w:val="hy-AM"/>
        </w:rPr>
        <w:t>Մինչև հիմա մեծ վնաս է հասցրել կարկուտը</w:t>
      </w:r>
      <w:r>
        <w:rPr>
          <w:sz w:val="24"/>
          <w:lang w:val="hy-AM"/>
        </w:rPr>
        <w:t>,</w:t>
      </w:r>
      <w:r>
        <w:rPr>
          <w:rFonts w:ascii="Sylfaen" w:hAnsi="Sylfaen" w:cs="Sylfaen"/>
          <w:sz w:val="24"/>
          <w:lang w:val="hy-AM"/>
        </w:rPr>
        <w:t>սակայն այդ հարցը համարենք լուծված համայնքում պետության կողմից տեղադրված հակակարկտային կայանի միջոցով</w:t>
      </w:r>
      <w:r>
        <w:rPr>
          <w:sz w:val="24"/>
          <w:lang w:val="hy-AM"/>
        </w:rPr>
        <w:t>:</w:t>
      </w:r>
      <w:r>
        <w:rPr>
          <w:sz w:val="24"/>
          <w:lang w:val="hy-AM"/>
        </w:rPr>
        <w:br/>
      </w:r>
      <w:r>
        <w:rPr>
          <w:rFonts w:ascii="Sylfaen" w:hAnsi="Sylfaen" w:cs="Sylfaen"/>
          <w:sz w:val="24"/>
          <w:lang w:val="hy-AM"/>
        </w:rPr>
        <w:t xml:space="preserve">   Դաշտամիջյան ճանապարհները գտնվում են ոչ բարվոք վիճակում</w:t>
      </w:r>
      <w:r>
        <w:rPr>
          <w:sz w:val="24"/>
          <w:lang w:val="hy-AM"/>
        </w:rPr>
        <w:t xml:space="preserve">: </w:t>
      </w:r>
      <w:r>
        <w:rPr>
          <w:sz w:val="24"/>
          <w:lang w:val="hy-AM"/>
        </w:rPr>
        <w:br/>
        <w:t xml:space="preserve">   </w:t>
      </w:r>
      <w:r>
        <w:rPr>
          <w:rFonts w:ascii="Sylfaen" w:hAnsi="Sylfaen" w:cs="Sylfaen"/>
          <w:sz w:val="24"/>
          <w:lang w:val="hy-AM"/>
        </w:rPr>
        <w:t xml:space="preserve">Գյուղատնտեական աշխատանքները կազմակերպելու համար համայնքը </w:t>
      </w:r>
      <w:r>
        <w:rPr>
          <w:sz w:val="24"/>
          <w:lang w:val="hy-AM"/>
        </w:rPr>
        <w:t xml:space="preserve">2016 </w:t>
      </w:r>
      <w:r>
        <w:rPr>
          <w:rFonts w:ascii="Sylfaen" w:hAnsi="Sylfaen" w:cs="Sylfaen"/>
          <w:sz w:val="24"/>
          <w:lang w:val="hy-AM"/>
        </w:rPr>
        <w:t>թվականին պետության կողմից տրամադրված գումարով գնել է տրակտոր</w:t>
      </w:r>
      <w:r>
        <w:rPr>
          <w:sz w:val="24"/>
          <w:lang w:val="hy-AM"/>
        </w:rPr>
        <w:t>:</w:t>
      </w:r>
    </w:p>
    <w:p w14:paraId="7135AF6B" w14:textId="77777777" w:rsidR="00FF63F7" w:rsidRPr="00FF63F7" w:rsidRDefault="00FF63F7" w:rsidP="00E37A83">
      <w:pPr>
        <w:jc w:val="center"/>
        <w:rPr>
          <w:rFonts w:ascii="Sylfaen" w:hAnsi="Sylfaen"/>
          <w:b/>
          <w:sz w:val="28"/>
          <w:szCs w:val="28"/>
        </w:rPr>
      </w:pPr>
      <w:r w:rsidRPr="00FF63F7">
        <w:rPr>
          <w:rFonts w:ascii="Sylfaen" w:hAnsi="Sylfaen"/>
          <w:b/>
          <w:sz w:val="28"/>
          <w:szCs w:val="28"/>
        </w:rPr>
        <w:t>ՀՆԱԲԵՐԴ  ԲՆԱԿԱՎԱՅՐ</w:t>
      </w:r>
    </w:p>
    <w:tbl>
      <w:tblPr>
        <w:tblStyle w:val="TableGrid5"/>
        <w:tblW w:w="0" w:type="auto"/>
        <w:tblLook w:val="04A0" w:firstRow="1" w:lastRow="0" w:firstColumn="1" w:lastColumn="0" w:noHBand="0" w:noVBand="1"/>
      </w:tblPr>
      <w:tblGrid>
        <w:gridCol w:w="535"/>
        <w:gridCol w:w="5490"/>
        <w:gridCol w:w="1350"/>
        <w:gridCol w:w="1975"/>
      </w:tblGrid>
      <w:tr w:rsidR="00FF63F7" w:rsidRPr="00FF63F7" w14:paraId="58A4C995" w14:textId="77777777" w:rsidTr="00701758">
        <w:tc>
          <w:tcPr>
            <w:tcW w:w="9350" w:type="dxa"/>
            <w:gridSpan w:val="4"/>
            <w:shd w:val="clear" w:color="auto" w:fill="5B9BD5" w:themeFill="accent1"/>
          </w:tcPr>
          <w:p w14:paraId="3397910F"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b/>
                <w:sz w:val="24"/>
                <w:szCs w:val="24"/>
              </w:rPr>
              <w:t xml:space="preserve"> ՎԻՃԱԿԻ    ՆԿԱՐԱԳՐՈՒԹՅՈՒՆ</w:t>
            </w:r>
          </w:p>
        </w:tc>
      </w:tr>
      <w:tr w:rsidR="00FF63F7" w:rsidRPr="00FF63F7" w14:paraId="4C86FB59" w14:textId="77777777" w:rsidTr="00701758">
        <w:tc>
          <w:tcPr>
            <w:tcW w:w="6025" w:type="dxa"/>
            <w:gridSpan w:val="2"/>
          </w:tcPr>
          <w:p w14:paraId="44D650DD" w14:textId="77777777" w:rsidR="00FF63F7" w:rsidRPr="00FF63F7" w:rsidRDefault="00FF63F7" w:rsidP="00FF63F7">
            <w:pPr>
              <w:tabs>
                <w:tab w:val="left" w:pos="2505"/>
              </w:tabs>
              <w:rPr>
                <w:rFonts w:ascii="Sylfaen" w:hAnsi="Sylfaen"/>
                <w:sz w:val="28"/>
                <w:szCs w:val="28"/>
              </w:rPr>
            </w:pPr>
            <w:r w:rsidRPr="00FF63F7">
              <w:rPr>
                <w:rFonts w:ascii="Sylfaen" w:hAnsi="Sylfaen"/>
                <w:b/>
                <w:sz w:val="28"/>
                <w:szCs w:val="28"/>
              </w:rPr>
              <w:t xml:space="preserve">                            Ցուցանիշներ</w:t>
            </w:r>
          </w:p>
        </w:tc>
        <w:tc>
          <w:tcPr>
            <w:tcW w:w="1350" w:type="dxa"/>
          </w:tcPr>
          <w:p w14:paraId="6CE9122A" w14:textId="77777777" w:rsidR="00FF63F7" w:rsidRPr="00FF63F7" w:rsidRDefault="00FF63F7" w:rsidP="00FF63F7">
            <w:pPr>
              <w:tabs>
                <w:tab w:val="left" w:pos="2505"/>
              </w:tabs>
              <w:jc w:val="center"/>
              <w:rPr>
                <w:rFonts w:ascii="Sylfaen" w:hAnsi="Sylfaen"/>
                <w:b/>
                <w:sz w:val="24"/>
                <w:szCs w:val="24"/>
              </w:rPr>
            </w:pPr>
            <w:r w:rsidRPr="00FF63F7">
              <w:rPr>
                <w:rFonts w:ascii="Sylfaen" w:hAnsi="Sylfaen"/>
                <w:b/>
                <w:sz w:val="24"/>
                <w:szCs w:val="24"/>
              </w:rPr>
              <w:t>Չափի միավոր</w:t>
            </w:r>
          </w:p>
        </w:tc>
        <w:tc>
          <w:tcPr>
            <w:tcW w:w="1975" w:type="dxa"/>
          </w:tcPr>
          <w:p w14:paraId="446AB3F8" w14:textId="77777777" w:rsidR="00FF63F7" w:rsidRPr="00FF63F7" w:rsidRDefault="00FF63F7" w:rsidP="00FF63F7">
            <w:pPr>
              <w:tabs>
                <w:tab w:val="left" w:pos="2505"/>
              </w:tabs>
              <w:jc w:val="center"/>
              <w:rPr>
                <w:rFonts w:ascii="Sylfaen" w:hAnsi="Sylfaen"/>
                <w:b/>
                <w:sz w:val="28"/>
                <w:szCs w:val="28"/>
              </w:rPr>
            </w:pPr>
            <w:r w:rsidRPr="00FF63F7">
              <w:rPr>
                <w:rFonts w:ascii="Sylfaen" w:hAnsi="Sylfaen"/>
                <w:b/>
                <w:sz w:val="28"/>
                <w:szCs w:val="28"/>
              </w:rPr>
              <w:t>2022</w:t>
            </w:r>
          </w:p>
        </w:tc>
      </w:tr>
      <w:tr w:rsidR="00FF63F7" w:rsidRPr="00FF63F7" w14:paraId="1B0AA59F" w14:textId="77777777" w:rsidTr="00701758">
        <w:tc>
          <w:tcPr>
            <w:tcW w:w="535" w:type="dxa"/>
            <w:shd w:val="clear" w:color="auto" w:fill="9CC2E5" w:themeFill="accent1" w:themeFillTint="99"/>
          </w:tcPr>
          <w:p w14:paraId="71655F65" w14:textId="77777777" w:rsidR="00FF63F7" w:rsidRPr="00FF63F7" w:rsidRDefault="00FF63F7" w:rsidP="00FF63F7">
            <w:pPr>
              <w:tabs>
                <w:tab w:val="left" w:pos="2505"/>
              </w:tabs>
              <w:rPr>
                <w:rFonts w:ascii="Sylfaen" w:hAnsi="Sylfaen"/>
                <w:sz w:val="24"/>
                <w:szCs w:val="24"/>
              </w:rPr>
            </w:pPr>
          </w:p>
        </w:tc>
        <w:tc>
          <w:tcPr>
            <w:tcW w:w="5490" w:type="dxa"/>
            <w:shd w:val="clear" w:color="auto" w:fill="9CC2E5" w:themeFill="accent1" w:themeFillTint="99"/>
          </w:tcPr>
          <w:p w14:paraId="59098C44" w14:textId="77777777" w:rsidR="00FF63F7" w:rsidRPr="00FF63F7" w:rsidRDefault="00FF63F7" w:rsidP="00FF63F7">
            <w:pPr>
              <w:tabs>
                <w:tab w:val="left" w:pos="2505"/>
              </w:tabs>
              <w:rPr>
                <w:rFonts w:ascii="Sylfaen" w:hAnsi="Sylfaen"/>
                <w:b/>
                <w:sz w:val="24"/>
                <w:szCs w:val="24"/>
              </w:rPr>
            </w:pPr>
            <w:r w:rsidRPr="00FF63F7">
              <w:rPr>
                <w:rFonts w:ascii="Sylfaen" w:hAnsi="Sylfaen"/>
                <w:b/>
                <w:sz w:val="24"/>
                <w:szCs w:val="24"/>
              </w:rPr>
              <w:t>Բնակչություն</w:t>
            </w:r>
          </w:p>
        </w:tc>
        <w:tc>
          <w:tcPr>
            <w:tcW w:w="1350" w:type="dxa"/>
            <w:shd w:val="clear" w:color="auto" w:fill="9CC2E5" w:themeFill="accent1" w:themeFillTint="99"/>
          </w:tcPr>
          <w:p w14:paraId="5E57002B"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Մարդ</w:t>
            </w:r>
          </w:p>
        </w:tc>
        <w:tc>
          <w:tcPr>
            <w:tcW w:w="1975" w:type="dxa"/>
            <w:shd w:val="clear" w:color="auto" w:fill="9CC2E5" w:themeFill="accent1" w:themeFillTint="99"/>
          </w:tcPr>
          <w:p w14:paraId="4AAE47F0"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757</w:t>
            </w:r>
          </w:p>
        </w:tc>
      </w:tr>
      <w:tr w:rsidR="00FF63F7" w:rsidRPr="00FF63F7" w14:paraId="3B1977CF" w14:textId="77777777" w:rsidTr="00701758">
        <w:tc>
          <w:tcPr>
            <w:tcW w:w="535" w:type="dxa"/>
            <w:shd w:val="clear" w:color="auto" w:fill="9CC2E5" w:themeFill="accent1" w:themeFillTint="99"/>
          </w:tcPr>
          <w:p w14:paraId="028079AA" w14:textId="77777777" w:rsidR="00FF63F7" w:rsidRPr="00FF63F7" w:rsidRDefault="00FF63F7" w:rsidP="00FF63F7">
            <w:pPr>
              <w:tabs>
                <w:tab w:val="left" w:pos="2505"/>
              </w:tabs>
              <w:rPr>
                <w:rFonts w:ascii="Sylfaen" w:hAnsi="Sylfaen"/>
                <w:sz w:val="24"/>
                <w:szCs w:val="24"/>
              </w:rPr>
            </w:pPr>
          </w:p>
        </w:tc>
        <w:tc>
          <w:tcPr>
            <w:tcW w:w="5490" w:type="dxa"/>
            <w:shd w:val="clear" w:color="auto" w:fill="9CC2E5" w:themeFill="accent1" w:themeFillTint="99"/>
          </w:tcPr>
          <w:p w14:paraId="15C82B61" w14:textId="77777777" w:rsidR="00FF63F7" w:rsidRPr="00FF63F7" w:rsidRDefault="00FF63F7" w:rsidP="00FF63F7">
            <w:pPr>
              <w:tabs>
                <w:tab w:val="left" w:pos="2505"/>
              </w:tabs>
              <w:rPr>
                <w:rFonts w:ascii="Sylfaen" w:hAnsi="Sylfaen"/>
                <w:b/>
                <w:sz w:val="24"/>
                <w:szCs w:val="24"/>
              </w:rPr>
            </w:pPr>
            <w:r w:rsidRPr="00FF63F7">
              <w:rPr>
                <w:rFonts w:ascii="Sylfaen" w:hAnsi="Sylfaen"/>
                <w:b/>
                <w:sz w:val="24"/>
                <w:szCs w:val="24"/>
              </w:rPr>
              <w:t>Վարչական շրջանի տարածք</w:t>
            </w:r>
          </w:p>
        </w:tc>
        <w:tc>
          <w:tcPr>
            <w:tcW w:w="1350" w:type="dxa"/>
            <w:shd w:val="clear" w:color="auto" w:fill="9CC2E5" w:themeFill="accent1" w:themeFillTint="99"/>
          </w:tcPr>
          <w:p w14:paraId="3B34D9B2"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w:t>
            </w:r>
          </w:p>
        </w:tc>
        <w:tc>
          <w:tcPr>
            <w:tcW w:w="1975" w:type="dxa"/>
            <w:shd w:val="clear" w:color="auto" w:fill="9CC2E5" w:themeFill="accent1" w:themeFillTint="99"/>
          </w:tcPr>
          <w:p w14:paraId="759047A5"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108.74</w:t>
            </w:r>
          </w:p>
        </w:tc>
      </w:tr>
      <w:tr w:rsidR="00FF63F7" w:rsidRPr="00FF63F7" w14:paraId="65729626" w14:textId="77777777" w:rsidTr="00701758">
        <w:tc>
          <w:tcPr>
            <w:tcW w:w="535" w:type="dxa"/>
          </w:tcPr>
          <w:p w14:paraId="5B160535" w14:textId="77777777" w:rsidR="00FF63F7" w:rsidRPr="00FF63F7" w:rsidRDefault="00FF63F7" w:rsidP="00FF63F7">
            <w:pPr>
              <w:tabs>
                <w:tab w:val="left" w:pos="2505"/>
              </w:tabs>
              <w:rPr>
                <w:rFonts w:ascii="Sylfaen" w:hAnsi="Sylfaen"/>
                <w:sz w:val="24"/>
                <w:szCs w:val="24"/>
              </w:rPr>
            </w:pPr>
          </w:p>
        </w:tc>
        <w:tc>
          <w:tcPr>
            <w:tcW w:w="5490" w:type="dxa"/>
          </w:tcPr>
          <w:p w14:paraId="76D2A741" w14:textId="77777777" w:rsidR="00FF63F7" w:rsidRPr="00FF63F7" w:rsidRDefault="00FF63F7" w:rsidP="00FF63F7">
            <w:pPr>
              <w:tabs>
                <w:tab w:val="left" w:pos="2505"/>
              </w:tabs>
              <w:rPr>
                <w:rFonts w:ascii="Arial LatArm" w:hAnsi="Arial LatArm"/>
                <w:b/>
                <w:sz w:val="24"/>
                <w:szCs w:val="24"/>
              </w:rPr>
            </w:pPr>
            <w:r w:rsidRPr="00FF63F7">
              <w:rPr>
                <w:rFonts w:ascii="Arial LatArm" w:eastAsia="Calibri" w:hAnsi="Arial LatArm" w:cs="Times New Roman"/>
                <w:sz w:val="24"/>
                <w:szCs w:val="24"/>
              </w:rPr>
              <w:t>´Ý³Ï³í³ÛñÇ µÝ³Ï»ÉÇ</w:t>
            </w:r>
          </w:p>
        </w:tc>
        <w:tc>
          <w:tcPr>
            <w:tcW w:w="1350" w:type="dxa"/>
          </w:tcPr>
          <w:p w14:paraId="0A676320"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w:t>
            </w:r>
          </w:p>
        </w:tc>
        <w:tc>
          <w:tcPr>
            <w:tcW w:w="1975" w:type="dxa"/>
          </w:tcPr>
          <w:p w14:paraId="3B527580"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24.24</w:t>
            </w:r>
          </w:p>
        </w:tc>
      </w:tr>
      <w:tr w:rsidR="00FF63F7" w:rsidRPr="00FF63F7" w14:paraId="08A87C3C" w14:textId="77777777" w:rsidTr="00701758">
        <w:trPr>
          <w:trHeight w:val="593"/>
        </w:trPr>
        <w:tc>
          <w:tcPr>
            <w:tcW w:w="535" w:type="dxa"/>
          </w:tcPr>
          <w:p w14:paraId="77F72A29" w14:textId="77777777" w:rsidR="00FF63F7" w:rsidRPr="00FF63F7" w:rsidRDefault="00FF63F7" w:rsidP="00FF63F7">
            <w:pPr>
              <w:tabs>
                <w:tab w:val="left" w:pos="2505"/>
              </w:tabs>
              <w:rPr>
                <w:rFonts w:ascii="Sylfaen" w:hAnsi="Sylfaen"/>
                <w:sz w:val="24"/>
                <w:szCs w:val="24"/>
              </w:rPr>
            </w:pPr>
          </w:p>
        </w:tc>
        <w:tc>
          <w:tcPr>
            <w:tcW w:w="5490" w:type="dxa"/>
          </w:tcPr>
          <w:p w14:paraId="6019587C" w14:textId="77777777" w:rsidR="00FF63F7" w:rsidRPr="00FF63F7" w:rsidRDefault="00FF63F7" w:rsidP="00FF63F7">
            <w:pPr>
              <w:tabs>
                <w:tab w:val="left" w:pos="2505"/>
              </w:tabs>
              <w:rPr>
                <w:rFonts w:ascii="Arial LatArm" w:hAnsi="Arial LatArm"/>
                <w:sz w:val="24"/>
                <w:szCs w:val="24"/>
              </w:rPr>
            </w:pPr>
            <w:r w:rsidRPr="00FF63F7">
              <w:rPr>
                <w:rFonts w:ascii="Arial LatArm" w:hAnsi="Arial LatArm"/>
                <w:sz w:val="24"/>
                <w:szCs w:val="24"/>
              </w:rPr>
              <w:t xml:space="preserve">¶ÛáõÕ³ïÝï»ëÏ³Ý ÑáÕ»ñ </w:t>
            </w:r>
          </w:p>
          <w:p w14:paraId="476474F9" w14:textId="77777777" w:rsidR="00FF63F7" w:rsidRPr="00FF63F7" w:rsidRDefault="00FF63F7" w:rsidP="00FF63F7">
            <w:pPr>
              <w:tabs>
                <w:tab w:val="left" w:pos="2505"/>
              </w:tabs>
              <w:rPr>
                <w:rFonts w:ascii="Arial LatArm" w:hAnsi="Arial LatArm" w:cs="Arial"/>
                <w:b/>
                <w:sz w:val="24"/>
                <w:szCs w:val="24"/>
              </w:rPr>
            </w:pPr>
            <w:r w:rsidRPr="00FF63F7">
              <w:rPr>
                <w:rFonts w:ascii="Arial LatArm" w:hAnsi="Sylfaen" w:cs="Arial"/>
                <w:sz w:val="24"/>
                <w:szCs w:val="24"/>
              </w:rPr>
              <w:t>որից՝</w:t>
            </w:r>
          </w:p>
        </w:tc>
        <w:tc>
          <w:tcPr>
            <w:tcW w:w="1350" w:type="dxa"/>
          </w:tcPr>
          <w:p w14:paraId="73E84BD2"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w:t>
            </w:r>
          </w:p>
        </w:tc>
        <w:tc>
          <w:tcPr>
            <w:tcW w:w="1975" w:type="dxa"/>
          </w:tcPr>
          <w:p w14:paraId="31B1AF8D"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69.48</w:t>
            </w:r>
          </w:p>
        </w:tc>
      </w:tr>
      <w:tr w:rsidR="00FF63F7" w:rsidRPr="00FF63F7" w14:paraId="79890628" w14:textId="77777777" w:rsidTr="00701758">
        <w:tc>
          <w:tcPr>
            <w:tcW w:w="535" w:type="dxa"/>
          </w:tcPr>
          <w:p w14:paraId="42B2AC44" w14:textId="77777777" w:rsidR="00FF63F7" w:rsidRPr="00FF63F7" w:rsidRDefault="00FF63F7" w:rsidP="00FF63F7">
            <w:pPr>
              <w:tabs>
                <w:tab w:val="left" w:pos="2505"/>
              </w:tabs>
              <w:rPr>
                <w:rFonts w:ascii="Sylfaen" w:hAnsi="Sylfaen"/>
                <w:sz w:val="24"/>
                <w:szCs w:val="24"/>
              </w:rPr>
            </w:pPr>
          </w:p>
        </w:tc>
        <w:tc>
          <w:tcPr>
            <w:tcW w:w="5490" w:type="dxa"/>
          </w:tcPr>
          <w:p w14:paraId="5B877575" w14:textId="77777777" w:rsidR="00FF63F7" w:rsidRPr="00FF63F7" w:rsidRDefault="00FF63F7" w:rsidP="00FF63F7">
            <w:pPr>
              <w:tabs>
                <w:tab w:val="left" w:pos="2505"/>
              </w:tabs>
              <w:rPr>
                <w:rFonts w:ascii="Arial LatArm" w:hAnsi="Arial LatArm"/>
                <w:b/>
                <w:sz w:val="24"/>
                <w:szCs w:val="24"/>
              </w:rPr>
            </w:pPr>
            <w:r w:rsidRPr="00FF63F7">
              <w:rPr>
                <w:rFonts w:ascii="Arial LatArm" w:hAnsi="Arial LatArm"/>
                <w:sz w:val="24"/>
                <w:szCs w:val="24"/>
              </w:rPr>
              <w:t>í³ñ»É³ÑáÕ</w:t>
            </w:r>
          </w:p>
        </w:tc>
        <w:tc>
          <w:tcPr>
            <w:tcW w:w="1350" w:type="dxa"/>
          </w:tcPr>
          <w:p w14:paraId="76B1F1A7"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w:t>
            </w:r>
          </w:p>
        </w:tc>
        <w:tc>
          <w:tcPr>
            <w:tcW w:w="1975" w:type="dxa"/>
          </w:tcPr>
          <w:p w14:paraId="23907FF1"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19.17</w:t>
            </w:r>
          </w:p>
        </w:tc>
      </w:tr>
      <w:tr w:rsidR="00FF63F7" w:rsidRPr="00FF63F7" w14:paraId="08C842D9" w14:textId="77777777" w:rsidTr="00701758">
        <w:tc>
          <w:tcPr>
            <w:tcW w:w="535" w:type="dxa"/>
          </w:tcPr>
          <w:p w14:paraId="18BE22EC" w14:textId="77777777" w:rsidR="00FF63F7" w:rsidRPr="00FF63F7" w:rsidRDefault="00FF63F7" w:rsidP="00FF63F7">
            <w:pPr>
              <w:tabs>
                <w:tab w:val="left" w:pos="2505"/>
              </w:tabs>
              <w:rPr>
                <w:rFonts w:ascii="Sylfaen" w:hAnsi="Sylfaen"/>
                <w:sz w:val="24"/>
                <w:szCs w:val="24"/>
              </w:rPr>
            </w:pPr>
          </w:p>
        </w:tc>
        <w:tc>
          <w:tcPr>
            <w:tcW w:w="5490" w:type="dxa"/>
          </w:tcPr>
          <w:p w14:paraId="514E6AE9" w14:textId="77777777" w:rsidR="00FF63F7" w:rsidRPr="00FF63F7" w:rsidRDefault="00FF63F7" w:rsidP="00FF63F7">
            <w:pPr>
              <w:tabs>
                <w:tab w:val="left" w:pos="2505"/>
              </w:tabs>
              <w:rPr>
                <w:rFonts w:ascii="Arial LatArm" w:hAnsi="Arial LatArm"/>
                <w:b/>
                <w:sz w:val="24"/>
                <w:szCs w:val="24"/>
              </w:rPr>
            </w:pPr>
            <w:r w:rsidRPr="00FF63F7">
              <w:rPr>
                <w:rFonts w:ascii="Arial LatArm" w:hAnsi="Arial LatArm"/>
                <w:sz w:val="24"/>
                <w:szCs w:val="24"/>
              </w:rPr>
              <w:t>µ³½Ù³ÙÛ³ ïÝÏ³ñÏÝ»ñ,</w:t>
            </w:r>
            <w:r w:rsidRPr="00FF63F7">
              <w:rPr>
                <w:rFonts w:ascii="Sylfaen" w:hAnsi="Sylfaen"/>
                <w:sz w:val="24"/>
                <w:szCs w:val="24"/>
              </w:rPr>
              <w:t>որից`</w:t>
            </w:r>
            <w:r w:rsidRPr="00FF63F7">
              <w:rPr>
                <w:rFonts w:ascii="Arial LatArm" w:hAnsi="Arial LatArm"/>
                <w:sz w:val="24"/>
                <w:szCs w:val="24"/>
              </w:rPr>
              <w:t xml:space="preserve"> </w:t>
            </w:r>
          </w:p>
        </w:tc>
        <w:tc>
          <w:tcPr>
            <w:tcW w:w="1350" w:type="dxa"/>
          </w:tcPr>
          <w:p w14:paraId="486848CE"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w:t>
            </w:r>
          </w:p>
        </w:tc>
        <w:tc>
          <w:tcPr>
            <w:tcW w:w="1975" w:type="dxa"/>
          </w:tcPr>
          <w:p w14:paraId="63BDF0B5"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50.31</w:t>
            </w:r>
          </w:p>
        </w:tc>
      </w:tr>
      <w:tr w:rsidR="00FF63F7" w:rsidRPr="00FF63F7" w14:paraId="29242A32" w14:textId="77777777" w:rsidTr="00701758">
        <w:tc>
          <w:tcPr>
            <w:tcW w:w="535" w:type="dxa"/>
          </w:tcPr>
          <w:p w14:paraId="05B93250" w14:textId="77777777" w:rsidR="00FF63F7" w:rsidRPr="00FF63F7" w:rsidRDefault="00FF63F7" w:rsidP="00FF63F7">
            <w:pPr>
              <w:tabs>
                <w:tab w:val="left" w:pos="2505"/>
              </w:tabs>
              <w:rPr>
                <w:rFonts w:ascii="Sylfaen" w:hAnsi="Sylfaen"/>
                <w:sz w:val="24"/>
                <w:szCs w:val="24"/>
              </w:rPr>
            </w:pPr>
          </w:p>
        </w:tc>
        <w:tc>
          <w:tcPr>
            <w:tcW w:w="5490" w:type="dxa"/>
          </w:tcPr>
          <w:p w14:paraId="2CCBD25F" w14:textId="77777777" w:rsidR="00FF63F7" w:rsidRPr="00FF63F7" w:rsidRDefault="00FF63F7" w:rsidP="00FF63F7">
            <w:pPr>
              <w:tabs>
                <w:tab w:val="left" w:pos="2505"/>
              </w:tabs>
              <w:rPr>
                <w:rFonts w:ascii="Arial LatArm" w:hAnsi="Arial LatArm"/>
                <w:sz w:val="24"/>
                <w:szCs w:val="24"/>
              </w:rPr>
            </w:pPr>
            <w:r w:rsidRPr="00FF63F7">
              <w:rPr>
                <w:rFonts w:ascii="Arial LatArm" w:hAnsi="Arial LatArm"/>
                <w:sz w:val="24"/>
                <w:szCs w:val="24"/>
              </w:rPr>
              <w:t>åïÕ³ïáõ ³Û·Ç</w:t>
            </w:r>
          </w:p>
        </w:tc>
        <w:tc>
          <w:tcPr>
            <w:tcW w:w="1350" w:type="dxa"/>
          </w:tcPr>
          <w:p w14:paraId="22525FE7"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w:t>
            </w:r>
          </w:p>
        </w:tc>
        <w:tc>
          <w:tcPr>
            <w:tcW w:w="1975" w:type="dxa"/>
          </w:tcPr>
          <w:p w14:paraId="4D35EF25"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38.21</w:t>
            </w:r>
          </w:p>
        </w:tc>
      </w:tr>
      <w:tr w:rsidR="00FF63F7" w:rsidRPr="00FF63F7" w14:paraId="59563724" w14:textId="77777777" w:rsidTr="00701758">
        <w:tc>
          <w:tcPr>
            <w:tcW w:w="535" w:type="dxa"/>
          </w:tcPr>
          <w:p w14:paraId="6B738C24" w14:textId="77777777" w:rsidR="00FF63F7" w:rsidRPr="00FF63F7" w:rsidRDefault="00FF63F7" w:rsidP="00FF63F7">
            <w:pPr>
              <w:tabs>
                <w:tab w:val="left" w:pos="2505"/>
              </w:tabs>
              <w:rPr>
                <w:rFonts w:ascii="Sylfaen" w:hAnsi="Sylfaen"/>
                <w:sz w:val="24"/>
                <w:szCs w:val="24"/>
              </w:rPr>
            </w:pPr>
          </w:p>
        </w:tc>
        <w:tc>
          <w:tcPr>
            <w:tcW w:w="5490" w:type="dxa"/>
          </w:tcPr>
          <w:p w14:paraId="4AD421F6" w14:textId="77777777" w:rsidR="00FF63F7" w:rsidRPr="00FF63F7" w:rsidRDefault="00FF63F7" w:rsidP="00FF63F7">
            <w:pPr>
              <w:tabs>
                <w:tab w:val="left" w:pos="2505"/>
              </w:tabs>
              <w:rPr>
                <w:rFonts w:ascii="Arial LatArm" w:hAnsi="Arial LatArm"/>
                <w:sz w:val="24"/>
                <w:szCs w:val="24"/>
              </w:rPr>
            </w:pPr>
            <w:r w:rsidRPr="00FF63F7">
              <w:rPr>
                <w:rFonts w:ascii="Arial LatArm" w:hAnsi="Arial LatArm"/>
                <w:sz w:val="24"/>
                <w:szCs w:val="24"/>
              </w:rPr>
              <w:t>Ë³ÕáÕÇ ³Û·Ç</w:t>
            </w:r>
          </w:p>
        </w:tc>
        <w:tc>
          <w:tcPr>
            <w:tcW w:w="1350" w:type="dxa"/>
          </w:tcPr>
          <w:p w14:paraId="4727AEF6"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w:t>
            </w:r>
          </w:p>
        </w:tc>
        <w:tc>
          <w:tcPr>
            <w:tcW w:w="1975" w:type="dxa"/>
          </w:tcPr>
          <w:p w14:paraId="586FEFFA"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12.1</w:t>
            </w:r>
          </w:p>
        </w:tc>
      </w:tr>
      <w:tr w:rsidR="00FF63F7" w:rsidRPr="00FF63F7" w14:paraId="02050824" w14:textId="77777777" w:rsidTr="00701758">
        <w:tc>
          <w:tcPr>
            <w:tcW w:w="535" w:type="dxa"/>
          </w:tcPr>
          <w:p w14:paraId="5B8E3A71" w14:textId="77777777" w:rsidR="00FF63F7" w:rsidRPr="00FF63F7" w:rsidRDefault="00FF63F7" w:rsidP="00FF63F7">
            <w:pPr>
              <w:tabs>
                <w:tab w:val="left" w:pos="2505"/>
              </w:tabs>
              <w:rPr>
                <w:rFonts w:ascii="Sylfaen" w:hAnsi="Sylfaen"/>
                <w:sz w:val="24"/>
                <w:szCs w:val="24"/>
              </w:rPr>
            </w:pPr>
          </w:p>
        </w:tc>
        <w:tc>
          <w:tcPr>
            <w:tcW w:w="5490" w:type="dxa"/>
          </w:tcPr>
          <w:p w14:paraId="7A64DD22" w14:textId="77777777" w:rsidR="00FF63F7" w:rsidRPr="00FF63F7" w:rsidRDefault="00FF63F7" w:rsidP="00FF63F7">
            <w:pPr>
              <w:tabs>
                <w:tab w:val="left" w:pos="2505"/>
              </w:tabs>
              <w:rPr>
                <w:rFonts w:ascii="Arial LatArm" w:hAnsi="Arial LatArm"/>
                <w:sz w:val="24"/>
                <w:szCs w:val="24"/>
              </w:rPr>
            </w:pPr>
            <w:r w:rsidRPr="00FF63F7">
              <w:rPr>
                <w:rFonts w:ascii="Arial LatArm" w:hAnsi="Arial LatArm"/>
                <w:sz w:val="24"/>
                <w:szCs w:val="24"/>
              </w:rPr>
              <w:t>ËáïÑ³ñÏ</w:t>
            </w:r>
          </w:p>
        </w:tc>
        <w:tc>
          <w:tcPr>
            <w:tcW w:w="1350" w:type="dxa"/>
          </w:tcPr>
          <w:p w14:paraId="0A846AA0"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w:t>
            </w:r>
          </w:p>
        </w:tc>
        <w:tc>
          <w:tcPr>
            <w:tcW w:w="1975" w:type="dxa"/>
          </w:tcPr>
          <w:p w14:paraId="14FB269D"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4EC0B82F" w14:textId="77777777" w:rsidTr="00701758">
        <w:tc>
          <w:tcPr>
            <w:tcW w:w="535" w:type="dxa"/>
          </w:tcPr>
          <w:p w14:paraId="1615FBE9" w14:textId="77777777" w:rsidR="00FF63F7" w:rsidRPr="00FF63F7" w:rsidRDefault="00FF63F7" w:rsidP="00FF63F7">
            <w:pPr>
              <w:tabs>
                <w:tab w:val="left" w:pos="2505"/>
              </w:tabs>
              <w:rPr>
                <w:rFonts w:ascii="Sylfaen" w:hAnsi="Sylfaen"/>
                <w:sz w:val="24"/>
                <w:szCs w:val="24"/>
              </w:rPr>
            </w:pPr>
          </w:p>
        </w:tc>
        <w:tc>
          <w:tcPr>
            <w:tcW w:w="5490" w:type="dxa"/>
          </w:tcPr>
          <w:p w14:paraId="646DE147" w14:textId="77777777" w:rsidR="00FF63F7" w:rsidRPr="00FF63F7" w:rsidRDefault="00FF63F7" w:rsidP="00FF63F7">
            <w:pPr>
              <w:tabs>
                <w:tab w:val="left" w:pos="2505"/>
              </w:tabs>
              <w:rPr>
                <w:rFonts w:ascii="Arial LatArm" w:hAnsi="Arial LatArm"/>
                <w:sz w:val="24"/>
                <w:szCs w:val="24"/>
              </w:rPr>
            </w:pPr>
            <w:r w:rsidRPr="00FF63F7">
              <w:rPr>
                <w:rFonts w:ascii="Arial LatArm" w:hAnsi="Arial LatArm"/>
                <w:sz w:val="24"/>
                <w:szCs w:val="24"/>
              </w:rPr>
              <w:t>³ñáï</w:t>
            </w:r>
          </w:p>
        </w:tc>
        <w:tc>
          <w:tcPr>
            <w:tcW w:w="1350" w:type="dxa"/>
          </w:tcPr>
          <w:p w14:paraId="66684425"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w:t>
            </w:r>
          </w:p>
        </w:tc>
        <w:tc>
          <w:tcPr>
            <w:tcW w:w="1975" w:type="dxa"/>
          </w:tcPr>
          <w:p w14:paraId="490B3A19"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6A5BC3ED" w14:textId="77777777" w:rsidTr="00701758">
        <w:tc>
          <w:tcPr>
            <w:tcW w:w="535" w:type="dxa"/>
          </w:tcPr>
          <w:p w14:paraId="5266BA84" w14:textId="77777777" w:rsidR="00FF63F7" w:rsidRPr="00FF63F7" w:rsidRDefault="00FF63F7" w:rsidP="00FF63F7">
            <w:pPr>
              <w:tabs>
                <w:tab w:val="left" w:pos="2505"/>
              </w:tabs>
              <w:rPr>
                <w:rFonts w:ascii="Sylfaen" w:hAnsi="Sylfaen"/>
                <w:sz w:val="24"/>
                <w:szCs w:val="24"/>
              </w:rPr>
            </w:pPr>
          </w:p>
        </w:tc>
        <w:tc>
          <w:tcPr>
            <w:tcW w:w="5490" w:type="dxa"/>
          </w:tcPr>
          <w:p w14:paraId="4A0E32D1" w14:textId="77777777" w:rsidR="00FF63F7" w:rsidRPr="00FF63F7" w:rsidRDefault="00FF63F7" w:rsidP="00FF63F7">
            <w:pPr>
              <w:tabs>
                <w:tab w:val="left" w:pos="2505"/>
              </w:tabs>
              <w:rPr>
                <w:rFonts w:ascii="Arial LatArm" w:hAnsi="Arial LatArm"/>
                <w:sz w:val="24"/>
                <w:szCs w:val="24"/>
              </w:rPr>
            </w:pPr>
            <w:r w:rsidRPr="00FF63F7">
              <w:rPr>
                <w:rFonts w:ascii="Arial LatArm" w:hAnsi="Arial LatArm"/>
                <w:sz w:val="24"/>
                <w:szCs w:val="24"/>
              </w:rPr>
              <w:t>³ÛÉ ÑáÕï»ëù»ñ</w:t>
            </w:r>
          </w:p>
        </w:tc>
        <w:tc>
          <w:tcPr>
            <w:tcW w:w="1350" w:type="dxa"/>
          </w:tcPr>
          <w:p w14:paraId="1DC0661A"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w:t>
            </w:r>
          </w:p>
        </w:tc>
        <w:tc>
          <w:tcPr>
            <w:tcW w:w="1975" w:type="dxa"/>
          </w:tcPr>
          <w:p w14:paraId="7919B5AE"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15.02</w:t>
            </w:r>
          </w:p>
        </w:tc>
      </w:tr>
      <w:tr w:rsidR="00FF63F7" w:rsidRPr="00FF63F7" w14:paraId="6F4A7169" w14:textId="77777777" w:rsidTr="00701758">
        <w:tc>
          <w:tcPr>
            <w:tcW w:w="535" w:type="dxa"/>
          </w:tcPr>
          <w:p w14:paraId="5D7854B4" w14:textId="77777777" w:rsidR="00FF63F7" w:rsidRPr="00FF63F7" w:rsidRDefault="00FF63F7" w:rsidP="00FF63F7">
            <w:pPr>
              <w:tabs>
                <w:tab w:val="left" w:pos="2505"/>
              </w:tabs>
              <w:rPr>
                <w:rFonts w:ascii="Sylfaen" w:hAnsi="Sylfaen"/>
                <w:sz w:val="24"/>
                <w:szCs w:val="24"/>
              </w:rPr>
            </w:pPr>
          </w:p>
        </w:tc>
        <w:tc>
          <w:tcPr>
            <w:tcW w:w="5490" w:type="dxa"/>
          </w:tcPr>
          <w:p w14:paraId="6C567606"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փողոցների երկարություն</w:t>
            </w:r>
          </w:p>
          <w:p w14:paraId="4BFAAEF4"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 xml:space="preserve"> որից՝</w:t>
            </w:r>
          </w:p>
        </w:tc>
        <w:tc>
          <w:tcPr>
            <w:tcW w:w="1350" w:type="dxa"/>
          </w:tcPr>
          <w:p w14:paraId="6B169A55"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Կմ</w:t>
            </w:r>
          </w:p>
        </w:tc>
        <w:tc>
          <w:tcPr>
            <w:tcW w:w="1975" w:type="dxa"/>
          </w:tcPr>
          <w:p w14:paraId="5D2BAAF5"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8</w:t>
            </w:r>
          </w:p>
        </w:tc>
      </w:tr>
      <w:tr w:rsidR="00FF63F7" w:rsidRPr="00FF63F7" w14:paraId="0A648936" w14:textId="77777777" w:rsidTr="00701758">
        <w:tc>
          <w:tcPr>
            <w:tcW w:w="535" w:type="dxa"/>
          </w:tcPr>
          <w:p w14:paraId="15EDC561" w14:textId="77777777" w:rsidR="00FF63F7" w:rsidRPr="00FF63F7" w:rsidRDefault="00FF63F7" w:rsidP="00FF63F7">
            <w:pPr>
              <w:tabs>
                <w:tab w:val="left" w:pos="2505"/>
              </w:tabs>
              <w:rPr>
                <w:rFonts w:ascii="Sylfaen" w:hAnsi="Sylfaen"/>
                <w:sz w:val="24"/>
                <w:szCs w:val="24"/>
              </w:rPr>
            </w:pPr>
          </w:p>
        </w:tc>
        <w:tc>
          <w:tcPr>
            <w:tcW w:w="5490" w:type="dxa"/>
          </w:tcPr>
          <w:p w14:paraId="5DB9D402"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 xml:space="preserve">ասֆալտապատ </w:t>
            </w:r>
          </w:p>
        </w:tc>
        <w:tc>
          <w:tcPr>
            <w:tcW w:w="1350" w:type="dxa"/>
          </w:tcPr>
          <w:p w14:paraId="3D072C4A"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Կմ</w:t>
            </w:r>
          </w:p>
        </w:tc>
        <w:tc>
          <w:tcPr>
            <w:tcW w:w="1975" w:type="dxa"/>
          </w:tcPr>
          <w:p w14:paraId="573AEB5F"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w:t>
            </w:r>
          </w:p>
        </w:tc>
      </w:tr>
      <w:tr w:rsidR="00FF63F7" w:rsidRPr="00FF63F7" w14:paraId="60FEDC17" w14:textId="77777777" w:rsidTr="00701758">
        <w:tc>
          <w:tcPr>
            <w:tcW w:w="535" w:type="dxa"/>
            <w:shd w:val="clear" w:color="auto" w:fill="9CC2E5" w:themeFill="accent1" w:themeFillTint="99"/>
          </w:tcPr>
          <w:p w14:paraId="4DF08D18" w14:textId="77777777" w:rsidR="00FF63F7" w:rsidRPr="00FF63F7" w:rsidRDefault="00FF63F7" w:rsidP="00FF63F7">
            <w:pPr>
              <w:tabs>
                <w:tab w:val="left" w:pos="2505"/>
              </w:tabs>
              <w:rPr>
                <w:rFonts w:ascii="Sylfaen" w:hAnsi="Sylfaen"/>
                <w:sz w:val="24"/>
                <w:szCs w:val="24"/>
              </w:rPr>
            </w:pPr>
          </w:p>
        </w:tc>
        <w:tc>
          <w:tcPr>
            <w:tcW w:w="8815" w:type="dxa"/>
            <w:gridSpan w:val="3"/>
            <w:shd w:val="clear" w:color="auto" w:fill="9CC2E5" w:themeFill="accent1" w:themeFillTint="99"/>
          </w:tcPr>
          <w:p w14:paraId="2061BF91"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Կոմունալ տնտեսություն</w:t>
            </w:r>
          </w:p>
        </w:tc>
      </w:tr>
      <w:tr w:rsidR="00FF63F7" w:rsidRPr="00FF63F7" w14:paraId="24B06274" w14:textId="77777777" w:rsidTr="00701758">
        <w:tc>
          <w:tcPr>
            <w:tcW w:w="535" w:type="dxa"/>
          </w:tcPr>
          <w:p w14:paraId="2C4E43F6" w14:textId="77777777" w:rsidR="00FF63F7" w:rsidRPr="00FF63F7" w:rsidRDefault="00FF63F7" w:rsidP="00FF63F7">
            <w:pPr>
              <w:tabs>
                <w:tab w:val="left" w:pos="2505"/>
              </w:tabs>
              <w:rPr>
                <w:rFonts w:ascii="Sylfaen" w:hAnsi="Sylfaen"/>
                <w:sz w:val="24"/>
                <w:szCs w:val="24"/>
              </w:rPr>
            </w:pPr>
          </w:p>
        </w:tc>
        <w:tc>
          <w:tcPr>
            <w:tcW w:w="5490" w:type="dxa"/>
          </w:tcPr>
          <w:p w14:paraId="5191F388"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Բազմաբնակարան շենքեր</w:t>
            </w:r>
          </w:p>
        </w:tc>
        <w:tc>
          <w:tcPr>
            <w:tcW w:w="1350" w:type="dxa"/>
          </w:tcPr>
          <w:p w14:paraId="673886F7"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7E9E9468"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711FDBBA" w14:textId="77777777" w:rsidTr="00701758">
        <w:tc>
          <w:tcPr>
            <w:tcW w:w="535" w:type="dxa"/>
          </w:tcPr>
          <w:p w14:paraId="1DBDBB9B" w14:textId="77777777" w:rsidR="00FF63F7" w:rsidRPr="00FF63F7" w:rsidRDefault="00FF63F7" w:rsidP="00FF63F7">
            <w:pPr>
              <w:tabs>
                <w:tab w:val="left" w:pos="2505"/>
              </w:tabs>
              <w:rPr>
                <w:rFonts w:ascii="Sylfaen" w:hAnsi="Sylfaen"/>
                <w:sz w:val="24"/>
                <w:szCs w:val="24"/>
              </w:rPr>
            </w:pPr>
          </w:p>
        </w:tc>
        <w:tc>
          <w:tcPr>
            <w:tcW w:w="5490" w:type="dxa"/>
          </w:tcPr>
          <w:p w14:paraId="12D2FD62"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Վերելակներ</w:t>
            </w:r>
          </w:p>
        </w:tc>
        <w:tc>
          <w:tcPr>
            <w:tcW w:w="1350" w:type="dxa"/>
          </w:tcPr>
          <w:p w14:paraId="434F446F"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53013A21"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228BBB30" w14:textId="77777777" w:rsidTr="00701758">
        <w:tc>
          <w:tcPr>
            <w:tcW w:w="535" w:type="dxa"/>
          </w:tcPr>
          <w:p w14:paraId="6E3D634E" w14:textId="77777777" w:rsidR="00FF63F7" w:rsidRPr="00FF63F7" w:rsidRDefault="00FF63F7" w:rsidP="00FF63F7">
            <w:pPr>
              <w:tabs>
                <w:tab w:val="left" w:pos="2505"/>
              </w:tabs>
              <w:rPr>
                <w:rFonts w:ascii="Sylfaen" w:hAnsi="Sylfaen"/>
                <w:sz w:val="24"/>
                <w:szCs w:val="24"/>
              </w:rPr>
            </w:pPr>
          </w:p>
        </w:tc>
        <w:tc>
          <w:tcPr>
            <w:tcW w:w="5490" w:type="dxa"/>
          </w:tcPr>
          <w:p w14:paraId="4417A78A"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Վթարային շենքեր</w:t>
            </w:r>
          </w:p>
        </w:tc>
        <w:tc>
          <w:tcPr>
            <w:tcW w:w="1350" w:type="dxa"/>
          </w:tcPr>
          <w:p w14:paraId="5A832AE1"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7510DA18"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7CF21681" w14:textId="77777777" w:rsidTr="00701758">
        <w:tc>
          <w:tcPr>
            <w:tcW w:w="535" w:type="dxa"/>
          </w:tcPr>
          <w:p w14:paraId="6598ECA3" w14:textId="77777777" w:rsidR="00FF63F7" w:rsidRPr="00FF63F7" w:rsidRDefault="00FF63F7" w:rsidP="00FF63F7">
            <w:pPr>
              <w:tabs>
                <w:tab w:val="left" w:pos="2505"/>
              </w:tabs>
              <w:rPr>
                <w:rFonts w:ascii="Sylfaen" w:hAnsi="Sylfaen"/>
                <w:sz w:val="24"/>
                <w:szCs w:val="24"/>
              </w:rPr>
            </w:pPr>
          </w:p>
        </w:tc>
        <w:tc>
          <w:tcPr>
            <w:tcW w:w="5490" w:type="dxa"/>
          </w:tcPr>
          <w:p w14:paraId="36BB1F01"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Անհատական բնակելի տներ</w:t>
            </w:r>
          </w:p>
        </w:tc>
        <w:tc>
          <w:tcPr>
            <w:tcW w:w="1350" w:type="dxa"/>
          </w:tcPr>
          <w:p w14:paraId="43A13185"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միավոր</w:t>
            </w:r>
          </w:p>
        </w:tc>
        <w:tc>
          <w:tcPr>
            <w:tcW w:w="1975" w:type="dxa"/>
          </w:tcPr>
          <w:p w14:paraId="19F59216"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149</w:t>
            </w:r>
          </w:p>
        </w:tc>
      </w:tr>
      <w:tr w:rsidR="00FF63F7" w:rsidRPr="00FF63F7" w14:paraId="2C2CC9EF" w14:textId="77777777" w:rsidTr="00701758">
        <w:tc>
          <w:tcPr>
            <w:tcW w:w="535" w:type="dxa"/>
          </w:tcPr>
          <w:p w14:paraId="6E563BC3" w14:textId="77777777" w:rsidR="00FF63F7" w:rsidRPr="00FF63F7" w:rsidRDefault="00FF63F7" w:rsidP="00FF63F7">
            <w:pPr>
              <w:tabs>
                <w:tab w:val="left" w:pos="2505"/>
              </w:tabs>
              <w:rPr>
                <w:rFonts w:ascii="Sylfaen" w:hAnsi="Sylfaen"/>
                <w:sz w:val="24"/>
                <w:szCs w:val="24"/>
              </w:rPr>
            </w:pPr>
          </w:p>
        </w:tc>
        <w:tc>
          <w:tcPr>
            <w:tcW w:w="5490" w:type="dxa"/>
          </w:tcPr>
          <w:p w14:paraId="7D3F8D11"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Փողոցային լուսավորություն</w:t>
            </w:r>
          </w:p>
          <w:p w14:paraId="0A13AE4E"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 xml:space="preserve"> որից՝</w:t>
            </w:r>
          </w:p>
        </w:tc>
        <w:tc>
          <w:tcPr>
            <w:tcW w:w="1350" w:type="dxa"/>
          </w:tcPr>
          <w:p w14:paraId="301293D2"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կմ</w:t>
            </w:r>
          </w:p>
        </w:tc>
        <w:tc>
          <w:tcPr>
            <w:tcW w:w="1975" w:type="dxa"/>
          </w:tcPr>
          <w:p w14:paraId="53BD9C94"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w:t>
            </w:r>
          </w:p>
        </w:tc>
      </w:tr>
      <w:tr w:rsidR="00FF63F7" w:rsidRPr="00FF63F7" w14:paraId="4C0DB15C" w14:textId="77777777" w:rsidTr="00701758">
        <w:tc>
          <w:tcPr>
            <w:tcW w:w="535" w:type="dxa"/>
          </w:tcPr>
          <w:p w14:paraId="4D4BAC71" w14:textId="77777777" w:rsidR="00FF63F7" w:rsidRPr="00FF63F7" w:rsidRDefault="00FF63F7" w:rsidP="00FF63F7">
            <w:pPr>
              <w:tabs>
                <w:tab w:val="left" w:pos="2505"/>
              </w:tabs>
              <w:rPr>
                <w:rFonts w:ascii="Sylfaen" w:hAnsi="Sylfaen"/>
                <w:sz w:val="24"/>
                <w:szCs w:val="24"/>
              </w:rPr>
            </w:pPr>
          </w:p>
        </w:tc>
        <w:tc>
          <w:tcPr>
            <w:tcW w:w="5490" w:type="dxa"/>
          </w:tcPr>
          <w:p w14:paraId="6B2343FD"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 xml:space="preserve">Լեդ (LED) </w:t>
            </w:r>
          </w:p>
        </w:tc>
        <w:tc>
          <w:tcPr>
            <w:tcW w:w="1350" w:type="dxa"/>
          </w:tcPr>
          <w:p w14:paraId="42F4320D"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կմ</w:t>
            </w:r>
          </w:p>
        </w:tc>
        <w:tc>
          <w:tcPr>
            <w:tcW w:w="1975" w:type="dxa"/>
          </w:tcPr>
          <w:p w14:paraId="2D31015A"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0CFAAF66" w14:textId="77777777" w:rsidTr="00701758">
        <w:tc>
          <w:tcPr>
            <w:tcW w:w="535" w:type="dxa"/>
            <w:shd w:val="clear" w:color="auto" w:fill="9CC2E5" w:themeFill="accent1" w:themeFillTint="99"/>
          </w:tcPr>
          <w:p w14:paraId="445A0431" w14:textId="77777777" w:rsidR="00FF63F7" w:rsidRPr="00FF63F7" w:rsidRDefault="00FF63F7" w:rsidP="00FF63F7">
            <w:pPr>
              <w:tabs>
                <w:tab w:val="left" w:pos="2505"/>
              </w:tabs>
              <w:rPr>
                <w:rFonts w:ascii="Sylfaen" w:hAnsi="Sylfaen"/>
                <w:sz w:val="24"/>
                <w:szCs w:val="24"/>
              </w:rPr>
            </w:pPr>
          </w:p>
        </w:tc>
        <w:tc>
          <w:tcPr>
            <w:tcW w:w="8815" w:type="dxa"/>
            <w:gridSpan w:val="3"/>
            <w:shd w:val="clear" w:color="auto" w:fill="9CC2E5" w:themeFill="accent1" w:themeFillTint="99"/>
          </w:tcPr>
          <w:p w14:paraId="4C5FA99C"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Առևտուր և սպասրկում</w:t>
            </w:r>
          </w:p>
        </w:tc>
      </w:tr>
      <w:tr w:rsidR="00FF63F7" w:rsidRPr="00FF63F7" w14:paraId="113F3D73" w14:textId="77777777" w:rsidTr="00701758">
        <w:tc>
          <w:tcPr>
            <w:tcW w:w="535" w:type="dxa"/>
          </w:tcPr>
          <w:p w14:paraId="08279AD9" w14:textId="77777777" w:rsidR="00FF63F7" w:rsidRPr="00FF63F7" w:rsidRDefault="00FF63F7" w:rsidP="00FF63F7">
            <w:pPr>
              <w:tabs>
                <w:tab w:val="left" w:pos="2505"/>
              </w:tabs>
              <w:rPr>
                <w:rFonts w:ascii="Sylfaen" w:hAnsi="Sylfaen"/>
                <w:sz w:val="24"/>
                <w:szCs w:val="24"/>
              </w:rPr>
            </w:pPr>
          </w:p>
        </w:tc>
        <w:tc>
          <w:tcPr>
            <w:tcW w:w="5490" w:type="dxa"/>
          </w:tcPr>
          <w:p w14:paraId="726C328C"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Առևտրի սպասարկման փոքր և միջին օբյեկտներ</w:t>
            </w:r>
          </w:p>
        </w:tc>
        <w:tc>
          <w:tcPr>
            <w:tcW w:w="1350" w:type="dxa"/>
          </w:tcPr>
          <w:p w14:paraId="3BDC1C25"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063097E1"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4</w:t>
            </w:r>
          </w:p>
        </w:tc>
      </w:tr>
      <w:tr w:rsidR="00FF63F7" w:rsidRPr="00FF63F7" w14:paraId="6625C5DE" w14:textId="77777777" w:rsidTr="00701758">
        <w:tc>
          <w:tcPr>
            <w:tcW w:w="535" w:type="dxa"/>
          </w:tcPr>
          <w:p w14:paraId="42252CC9" w14:textId="77777777" w:rsidR="00FF63F7" w:rsidRPr="00FF63F7" w:rsidRDefault="00FF63F7" w:rsidP="00FF63F7">
            <w:pPr>
              <w:tabs>
                <w:tab w:val="left" w:pos="2505"/>
              </w:tabs>
              <w:rPr>
                <w:rFonts w:ascii="Sylfaen" w:hAnsi="Sylfaen"/>
                <w:sz w:val="24"/>
                <w:szCs w:val="24"/>
              </w:rPr>
            </w:pPr>
          </w:p>
        </w:tc>
        <w:tc>
          <w:tcPr>
            <w:tcW w:w="5490" w:type="dxa"/>
          </w:tcPr>
          <w:p w14:paraId="2733E3DA"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Բարեգործական ճաշարան</w:t>
            </w:r>
          </w:p>
        </w:tc>
        <w:tc>
          <w:tcPr>
            <w:tcW w:w="1350" w:type="dxa"/>
          </w:tcPr>
          <w:p w14:paraId="0CB8EAF4"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2D1A546E"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166D9EAE" w14:textId="77777777" w:rsidTr="00701758">
        <w:tc>
          <w:tcPr>
            <w:tcW w:w="535" w:type="dxa"/>
          </w:tcPr>
          <w:p w14:paraId="5224C18B" w14:textId="77777777" w:rsidR="00FF63F7" w:rsidRPr="00FF63F7" w:rsidRDefault="00FF63F7" w:rsidP="00FF63F7">
            <w:pPr>
              <w:tabs>
                <w:tab w:val="left" w:pos="2505"/>
              </w:tabs>
              <w:rPr>
                <w:rFonts w:ascii="Sylfaen" w:hAnsi="Sylfaen"/>
                <w:sz w:val="24"/>
                <w:szCs w:val="24"/>
              </w:rPr>
            </w:pPr>
          </w:p>
        </w:tc>
        <w:tc>
          <w:tcPr>
            <w:tcW w:w="5490" w:type="dxa"/>
          </w:tcPr>
          <w:p w14:paraId="6721E0EA"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Հյուրանոցներ</w:t>
            </w:r>
          </w:p>
        </w:tc>
        <w:tc>
          <w:tcPr>
            <w:tcW w:w="1350" w:type="dxa"/>
          </w:tcPr>
          <w:p w14:paraId="19BE4EAC"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34DCD1E9"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5144BB49" w14:textId="77777777" w:rsidTr="00701758">
        <w:tc>
          <w:tcPr>
            <w:tcW w:w="535" w:type="dxa"/>
          </w:tcPr>
          <w:p w14:paraId="066D342F" w14:textId="77777777" w:rsidR="00FF63F7" w:rsidRPr="00FF63F7" w:rsidRDefault="00FF63F7" w:rsidP="00FF63F7">
            <w:pPr>
              <w:tabs>
                <w:tab w:val="left" w:pos="2505"/>
              </w:tabs>
              <w:rPr>
                <w:rFonts w:ascii="Sylfaen" w:hAnsi="Sylfaen"/>
                <w:sz w:val="24"/>
                <w:szCs w:val="24"/>
              </w:rPr>
            </w:pPr>
          </w:p>
        </w:tc>
        <w:tc>
          <w:tcPr>
            <w:tcW w:w="5490" w:type="dxa"/>
          </w:tcPr>
          <w:p w14:paraId="2677A0AE"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Շուկաներ</w:t>
            </w:r>
          </w:p>
        </w:tc>
        <w:tc>
          <w:tcPr>
            <w:tcW w:w="1350" w:type="dxa"/>
          </w:tcPr>
          <w:p w14:paraId="565BF020"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2017EF51"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4561863B" w14:textId="77777777" w:rsidTr="00701758">
        <w:tc>
          <w:tcPr>
            <w:tcW w:w="535" w:type="dxa"/>
            <w:shd w:val="clear" w:color="auto" w:fill="9CC2E5" w:themeFill="accent1" w:themeFillTint="99"/>
          </w:tcPr>
          <w:p w14:paraId="54D1B696" w14:textId="77777777" w:rsidR="00FF63F7" w:rsidRPr="00FF63F7" w:rsidRDefault="00FF63F7" w:rsidP="00FF63F7">
            <w:pPr>
              <w:tabs>
                <w:tab w:val="left" w:pos="2505"/>
              </w:tabs>
              <w:rPr>
                <w:rFonts w:ascii="Sylfaen" w:hAnsi="Sylfaen"/>
                <w:sz w:val="24"/>
                <w:szCs w:val="24"/>
              </w:rPr>
            </w:pPr>
          </w:p>
        </w:tc>
        <w:tc>
          <w:tcPr>
            <w:tcW w:w="5490" w:type="dxa"/>
            <w:shd w:val="clear" w:color="auto" w:fill="9CC2E5" w:themeFill="accent1" w:themeFillTint="99"/>
          </w:tcPr>
          <w:p w14:paraId="0C5674E2"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Բարեկարգում</w:t>
            </w:r>
          </w:p>
        </w:tc>
        <w:tc>
          <w:tcPr>
            <w:tcW w:w="1350" w:type="dxa"/>
            <w:shd w:val="clear" w:color="auto" w:fill="9CC2E5" w:themeFill="accent1" w:themeFillTint="99"/>
          </w:tcPr>
          <w:p w14:paraId="6BCEB427" w14:textId="77777777" w:rsidR="00FF63F7" w:rsidRPr="00FF63F7" w:rsidRDefault="00FF63F7" w:rsidP="00FF63F7">
            <w:pPr>
              <w:tabs>
                <w:tab w:val="left" w:pos="2505"/>
              </w:tabs>
              <w:jc w:val="center"/>
              <w:rPr>
                <w:rFonts w:ascii="Sylfaen" w:hAnsi="Sylfaen"/>
                <w:sz w:val="24"/>
                <w:szCs w:val="24"/>
              </w:rPr>
            </w:pPr>
          </w:p>
        </w:tc>
        <w:tc>
          <w:tcPr>
            <w:tcW w:w="1975" w:type="dxa"/>
            <w:shd w:val="clear" w:color="auto" w:fill="9CC2E5" w:themeFill="accent1" w:themeFillTint="99"/>
          </w:tcPr>
          <w:p w14:paraId="73E222E4" w14:textId="77777777" w:rsidR="00FF63F7" w:rsidRPr="00FF63F7" w:rsidRDefault="00FF63F7" w:rsidP="00FF63F7">
            <w:pPr>
              <w:tabs>
                <w:tab w:val="left" w:pos="2505"/>
              </w:tabs>
              <w:rPr>
                <w:rFonts w:ascii="Sylfaen" w:hAnsi="Sylfaen"/>
                <w:sz w:val="24"/>
                <w:szCs w:val="24"/>
              </w:rPr>
            </w:pPr>
          </w:p>
        </w:tc>
      </w:tr>
      <w:tr w:rsidR="00FF63F7" w:rsidRPr="00FF63F7" w14:paraId="36CB0349" w14:textId="77777777" w:rsidTr="00701758">
        <w:tc>
          <w:tcPr>
            <w:tcW w:w="535" w:type="dxa"/>
          </w:tcPr>
          <w:p w14:paraId="49675395" w14:textId="77777777" w:rsidR="00FF63F7" w:rsidRPr="00FF63F7" w:rsidRDefault="00FF63F7" w:rsidP="00FF63F7">
            <w:pPr>
              <w:tabs>
                <w:tab w:val="left" w:pos="2505"/>
              </w:tabs>
              <w:rPr>
                <w:rFonts w:ascii="Sylfaen" w:hAnsi="Sylfaen"/>
                <w:sz w:val="24"/>
                <w:szCs w:val="24"/>
              </w:rPr>
            </w:pPr>
          </w:p>
        </w:tc>
        <w:tc>
          <w:tcPr>
            <w:tcW w:w="5490" w:type="dxa"/>
          </w:tcPr>
          <w:p w14:paraId="1BFE6647"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Հանգստի գոտիներ</w:t>
            </w:r>
          </w:p>
        </w:tc>
        <w:tc>
          <w:tcPr>
            <w:tcW w:w="1350" w:type="dxa"/>
          </w:tcPr>
          <w:p w14:paraId="09A681E5"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53D1E856"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2EBACFB1" w14:textId="77777777" w:rsidTr="00701758">
        <w:tc>
          <w:tcPr>
            <w:tcW w:w="535" w:type="dxa"/>
          </w:tcPr>
          <w:p w14:paraId="2549CB68" w14:textId="77777777" w:rsidR="00FF63F7" w:rsidRPr="00FF63F7" w:rsidRDefault="00FF63F7" w:rsidP="00FF63F7">
            <w:pPr>
              <w:tabs>
                <w:tab w:val="left" w:pos="2505"/>
              </w:tabs>
              <w:rPr>
                <w:rFonts w:ascii="Sylfaen" w:hAnsi="Sylfaen"/>
                <w:sz w:val="24"/>
                <w:szCs w:val="24"/>
              </w:rPr>
            </w:pPr>
          </w:p>
        </w:tc>
        <w:tc>
          <w:tcPr>
            <w:tcW w:w="5490" w:type="dxa"/>
          </w:tcPr>
          <w:p w14:paraId="1B0D1DFD"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Բակային խաղահրապարակներ</w:t>
            </w:r>
          </w:p>
        </w:tc>
        <w:tc>
          <w:tcPr>
            <w:tcW w:w="1350" w:type="dxa"/>
          </w:tcPr>
          <w:p w14:paraId="61443824"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112AB6FD"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w:t>
            </w:r>
          </w:p>
        </w:tc>
      </w:tr>
      <w:tr w:rsidR="00FF63F7" w:rsidRPr="00FF63F7" w14:paraId="6662F74D" w14:textId="77777777" w:rsidTr="00701758">
        <w:tc>
          <w:tcPr>
            <w:tcW w:w="535" w:type="dxa"/>
          </w:tcPr>
          <w:p w14:paraId="4FBE9397" w14:textId="77777777" w:rsidR="00FF63F7" w:rsidRPr="00FF63F7" w:rsidRDefault="00FF63F7" w:rsidP="00FF63F7">
            <w:pPr>
              <w:tabs>
                <w:tab w:val="left" w:pos="2505"/>
              </w:tabs>
              <w:rPr>
                <w:rFonts w:ascii="Sylfaen" w:hAnsi="Sylfaen"/>
                <w:sz w:val="24"/>
                <w:szCs w:val="24"/>
              </w:rPr>
            </w:pPr>
          </w:p>
        </w:tc>
        <w:tc>
          <w:tcPr>
            <w:tcW w:w="5490" w:type="dxa"/>
          </w:tcPr>
          <w:p w14:paraId="5D30DCF9"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Թեքահարթակներ</w:t>
            </w:r>
          </w:p>
        </w:tc>
        <w:tc>
          <w:tcPr>
            <w:tcW w:w="1350" w:type="dxa"/>
          </w:tcPr>
          <w:p w14:paraId="369A237C"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52501C85"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3C82C1FF" w14:textId="77777777" w:rsidTr="00701758">
        <w:tc>
          <w:tcPr>
            <w:tcW w:w="535" w:type="dxa"/>
            <w:shd w:val="clear" w:color="auto" w:fill="9CC2E5" w:themeFill="accent1" w:themeFillTint="99"/>
          </w:tcPr>
          <w:p w14:paraId="7DB62EC5" w14:textId="77777777" w:rsidR="00FF63F7" w:rsidRPr="00FF63F7" w:rsidRDefault="00FF63F7" w:rsidP="00FF63F7">
            <w:pPr>
              <w:tabs>
                <w:tab w:val="left" w:pos="2505"/>
              </w:tabs>
              <w:rPr>
                <w:rFonts w:ascii="Sylfaen" w:hAnsi="Sylfaen"/>
                <w:sz w:val="24"/>
                <w:szCs w:val="24"/>
              </w:rPr>
            </w:pPr>
          </w:p>
        </w:tc>
        <w:tc>
          <w:tcPr>
            <w:tcW w:w="5490" w:type="dxa"/>
            <w:shd w:val="clear" w:color="auto" w:fill="9CC2E5" w:themeFill="accent1" w:themeFillTint="99"/>
          </w:tcPr>
          <w:p w14:paraId="512D27B0"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Կրթություն և մշակույթ</w:t>
            </w:r>
          </w:p>
        </w:tc>
        <w:tc>
          <w:tcPr>
            <w:tcW w:w="1350" w:type="dxa"/>
            <w:shd w:val="clear" w:color="auto" w:fill="9CC2E5" w:themeFill="accent1" w:themeFillTint="99"/>
          </w:tcPr>
          <w:p w14:paraId="4C5868F9" w14:textId="77777777" w:rsidR="00FF63F7" w:rsidRPr="00FF63F7" w:rsidRDefault="00FF63F7" w:rsidP="00FF63F7">
            <w:pPr>
              <w:tabs>
                <w:tab w:val="left" w:pos="2505"/>
              </w:tabs>
              <w:jc w:val="center"/>
              <w:rPr>
                <w:rFonts w:ascii="Sylfaen" w:hAnsi="Sylfaen"/>
                <w:sz w:val="24"/>
                <w:szCs w:val="24"/>
              </w:rPr>
            </w:pPr>
          </w:p>
        </w:tc>
        <w:tc>
          <w:tcPr>
            <w:tcW w:w="1975" w:type="dxa"/>
            <w:shd w:val="clear" w:color="auto" w:fill="9CC2E5" w:themeFill="accent1" w:themeFillTint="99"/>
          </w:tcPr>
          <w:p w14:paraId="76BFF0B8" w14:textId="77777777" w:rsidR="00FF63F7" w:rsidRPr="00FF63F7" w:rsidRDefault="00FF63F7" w:rsidP="00FF63F7">
            <w:pPr>
              <w:tabs>
                <w:tab w:val="left" w:pos="2505"/>
              </w:tabs>
              <w:rPr>
                <w:rFonts w:ascii="Sylfaen" w:hAnsi="Sylfaen"/>
                <w:sz w:val="24"/>
                <w:szCs w:val="24"/>
              </w:rPr>
            </w:pPr>
          </w:p>
        </w:tc>
      </w:tr>
      <w:tr w:rsidR="00FF63F7" w:rsidRPr="00FF63F7" w14:paraId="18D885CC" w14:textId="77777777" w:rsidTr="00701758">
        <w:tc>
          <w:tcPr>
            <w:tcW w:w="535" w:type="dxa"/>
          </w:tcPr>
          <w:p w14:paraId="7F5936EA" w14:textId="77777777" w:rsidR="00FF63F7" w:rsidRPr="00FF63F7" w:rsidRDefault="00FF63F7" w:rsidP="00FF63F7">
            <w:pPr>
              <w:tabs>
                <w:tab w:val="left" w:pos="2505"/>
              </w:tabs>
              <w:rPr>
                <w:rFonts w:ascii="Sylfaen" w:hAnsi="Sylfaen"/>
                <w:sz w:val="24"/>
                <w:szCs w:val="24"/>
              </w:rPr>
            </w:pPr>
          </w:p>
        </w:tc>
        <w:tc>
          <w:tcPr>
            <w:tcW w:w="5490" w:type="dxa"/>
          </w:tcPr>
          <w:p w14:paraId="1C9CA2B3"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Նախադպրոցական հաստատություններ</w:t>
            </w:r>
          </w:p>
        </w:tc>
        <w:tc>
          <w:tcPr>
            <w:tcW w:w="1350" w:type="dxa"/>
          </w:tcPr>
          <w:p w14:paraId="401A71E3"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518FE888"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2F9C5CE4" w14:textId="77777777" w:rsidTr="00701758">
        <w:tc>
          <w:tcPr>
            <w:tcW w:w="535" w:type="dxa"/>
          </w:tcPr>
          <w:p w14:paraId="45919529" w14:textId="77777777" w:rsidR="00FF63F7" w:rsidRPr="00FF63F7" w:rsidRDefault="00FF63F7" w:rsidP="00FF63F7">
            <w:pPr>
              <w:tabs>
                <w:tab w:val="left" w:pos="2505"/>
              </w:tabs>
              <w:rPr>
                <w:rFonts w:ascii="Sylfaen" w:hAnsi="Sylfaen"/>
                <w:sz w:val="24"/>
                <w:szCs w:val="24"/>
              </w:rPr>
            </w:pPr>
          </w:p>
        </w:tc>
        <w:tc>
          <w:tcPr>
            <w:tcW w:w="5490" w:type="dxa"/>
          </w:tcPr>
          <w:p w14:paraId="7D142C9E"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Երեխաների թիվը</w:t>
            </w:r>
          </w:p>
        </w:tc>
        <w:tc>
          <w:tcPr>
            <w:tcW w:w="1350" w:type="dxa"/>
          </w:tcPr>
          <w:p w14:paraId="0A00AABA"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երեխա</w:t>
            </w:r>
          </w:p>
        </w:tc>
        <w:tc>
          <w:tcPr>
            <w:tcW w:w="1975" w:type="dxa"/>
          </w:tcPr>
          <w:p w14:paraId="56A268D3"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33693F32" w14:textId="77777777" w:rsidTr="00701758">
        <w:tc>
          <w:tcPr>
            <w:tcW w:w="535" w:type="dxa"/>
          </w:tcPr>
          <w:p w14:paraId="1CA4626F" w14:textId="77777777" w:rsidR="00FF63F7" w:rsidRPr="00FF63F7" w:rsidRDefault="00FF63F7" w:rsidP="00FF63F7">
            <w:pPr>
              <w:tabs>
                <w:tab w:val="left" w:pos="2505"/>
              </w:tabs>
              <w:rPr>
                <w:rFonts w:ascii="Sylfaen" w:hAnsi="Sylfaen"/>
                <w:sz w:val="24"/>
                <w:szCs w:val="24"/>
              </w:rPr>
            </w:pPr>
          </w:p>
        </w:tc>
        <w:tc>
          <w:tcPr>
            <w:tcW w:w="5490" w:type="dxa"/>
          </w:tcPr>
          <w:p w14:paraId="6960FA5D"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Աշխատողների թիվը</w:t>
            </w:r>
          </w:p>
        </w:tc>
        <w:tc>
          <w:tcPr>
            <w:tcW w:w="1350" w:type="dxa"/>
          </w:tcPr>
          <w:p w14:paraId="4871AAE9"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մարդ</w:t>
            </w:r>
          </w:p>
        </w:tc>
        <w:tc>
          <w:tcPr>
            <w:tcW w:w="1975" w:type="dxa"/>
          </w:tcPr>
          <w:p w14:paraId="4BB6806A"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1AC61DEC" w14:textId="77777777" w:rsidTr="00701758">
        <w:tc>
          <w:tcPr>
            <w:tcW w:w="535" w:type="dxa"/>
          </w:tcPr>
          <w:p w14:paraId="67AA2F16" w14:textId="77777777" w:rsidR="00FF63F7" w:rsidRPr="00FF63F7" w:rsidRDefault="00FF63F7" w:rsidP="00FF63F7">
            <w:pPr>
              <w:tabs>
                <w:tab w:val="left" w:pos="2505"/>
              </w:tabs>
              <w:rPr>
                <w:rFonts w:ascii="Sylfaen" w:hAnsi="Sylfaen"/>
                <w:sz w:val="24"/>
                <w:szCs w:val="24"/>
              </w:rPr>
            </w:pPr>
          </w:p>
        </w:tc>
        <w:tc>
          <w:tcPr>
            <w:tcW w:w="5490" w:type="dxa"/>
          </w:tcPr>
          <w:p w14:paraId="06DD5B9A"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Հանրակրթական դպրոց</w:t>
            </w:r>
          </w:p>
        </w:tc>
        <w:tc>
          <w:tcPr>
            <w:tcW w:w="1350" w:type="dxa"/>
          </w:tcPr>
          <w:p w14:paraId="750FD90A"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7C065A60"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w:t>
            </w:r>
          </w:p>
        </w:tc>
      </w:tr>
      <w:tr w:rsidR="00FF63F7" w:rsidRPr="00FF63F7" w14:paraId="6B93D6D9" w14:textId="77777777" w:rsidTr="00701758">
        <w:tc>
          <w:tcPr>
            <w:tcW w:w="535" w:type="dxa"/>
          </w:tcPr>
          <w:p w14:paraId="3D76A2C1" w14:textId="77777777" w:rsidR="00FF63F7" w:rsidRPr="00FF63F7" w:rsidRDefault="00FF63F7" w:rsidP="00FF63F7">
            <w:pPr>
              <w:tabs>
                <w:tab w:val="left" w:pos="2505"/>
              </w:tabs>
              <w:rPr>
                <w:rFonts w:ascii="Sylfaen" w:hAnsi="Sylfaen"/>
                <w:sz w:val="24"/>
                <w:szCs w:val="24"/>
              </w:rPr>
            </w:pPr>
          </w:p>
        </w:tc>
        <w:tc>
          <w:tcPr>
            <w:tcW w:w="5490" w:type="dxa"/>
          </w:tcPr>
          <w:p w14:paraId="0B4E8C8D"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Երեխաների թիվը</w:t>
            </w:r>
          </w:p>
        </w:tc>
        <w:tc>
          <w:tcPr>
            <w:tcW w:w="1350" w:type="dxa"/>
          </w:tcPr>
          <w:p w14:paraId="5F72A6CE"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երեխա</w:t>
            </w:r>
          </w:p>
        </w:tc>
        <w:tc>
          <w:tcPr>
            <w:tcW w:w="1975" w:type="dxa"/>
          </w:tcPr>
          <w:p w14:paraId="4C7625C5"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111</w:t>
            </w:r>
          </w:p>
        </w:tc>
      </w:tr>
      <w:tr w:rsidR="00FF63F7" w:rsidRPr="00FF63F7" w14:paraId="63507EFB" w14:textId="77777777" w:rsidTr="00701758">
        <w:tc>
          <w:tcPr>
            <w:tcW w:w="535" w:type="dxa"/>
          </w:tcPr>
          <w:p w14:paraId="21A62C55" w14:textId="77777777" w:rsidR="00FF63F7" w:rsidRPr="00FF63F7" w:rsidRDefault="00FF63F7" w:rsidP="00FF63F7">
            <w:pPr>
              <w:tabs>
                <w:tab w:val="left" w:pos="2505"/>
              </w:tabs>
              <w:rPr>
                <w:rFonts w:ascii="Sylfaen" w:hAnsi="Sylfaen"/>
                <w:sz w:val="24"/>
                <w:szCs w:val="24"/>
              </w:rPr>
            </w:pPr>
          </w:p>
        </w:tc>
        <w:tc>
          <w:tcPr>
            <w:tcW w:w="5490" w:type="dxa"/>
          </w:tcPr>
          <w:p w14:paraId="7EFF8920"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Աշխատողների թիվը</w:t>
            </w:r>
          </w:p>
        </w:tc>
        <w:tc>
          <w:tcPr>
            <w:tcW w:w="1350" w:type="dxa"/>
          </w:tcPr>
          <w:p w14:paraId="2C3C7F12"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մարդ</w:t>
            </w:r>
          </w:p>
        </w:tc>
        <w:tc>
          <w:tcPr>
            <w:tcW w:w="1975" w:type="dxa"/>
          </w:tcPr>
          <w:p w14:paraId="27E3A57D"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29</w:t>
            </w:r>
          </w:p>
        </w:tc>
      </w:tr>
      <w:tr w:rsidR="00FF63F7" w:rsidRPr="00FF63F7" w14:paraId="023FE455" w14:textId="77777777" w:rsidTr="00701758">
        <w:tc>
          <w:tcPr>
            <w:tcW w:w="535" w:type="dxa"/>
          </w:tcPr>
          <w:p w14:paraId="22244378" w14:textId="77777777" w:rsidR="00FF63F7" w:rsidRPr="00FF63F7" w:rsidRDefault="00FF63F7" w:rsidP="00FF63F7">
            <w:pPr>
              <w:tabs>
                <w:tab w:val="left" w:pos="2505"/>
              </w:tabs>
              <w:rPr>
                <w:rFonts w:ascii="Sylfaen" w:hAnsi="Sylfaen"/>
                <w:sz w:val="24"/>
                <w:szCs w:val="24"/>
              </w:rPr>
            </w:pPr>
          </w:p>
        </w:tc>
        <w:tc>
          <w:tcPr>
            <w:tcW w:w="5490" w:type="dxa"/>
          </w:tcPr>
          <w:p w14:paraId="643D15BA"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Երաժշտական դպրոց</w:t>
            </w:r>
          </w:p>
        </w:tc>
        <w:tc>
          <w:tcPr>
            <w:tcW w:w="1350" w:type="dxa"/>
          </w:tcPr>
          <w:p w14:paraId="1677772F"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00240E29"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64AB9A41" w14:textId="77777777" w:rsidTr="00701758">
        <w:tc>
          <w:tcPr>
            <w:tcW w:w="535" w:type="dxa"/>
          </w:tcPr>
          <w:p w14:paraId="68275583" w14:textId="77777777" w:rsidR="00FF63F7" w:rsidRPr="00FF63F7" w:rsidRDefault="00FF63F7" w:rsidP="00FF63F7">
            <w:pPr>
              <w:tabs>
                <w:tab w:val="left" w:pos="2505"/>
              </w:tabs>
              <w:rPr>
                <w:rFonts w:ascii="Sylfaen" w:hAnsi="Sylfaen"/>
                <w:sz w:val="24"/>
                <w:szCs w:val="24"/>
              </w:rPr>
            </w:pPr>
          </w:p>
        </w:tc>
        <w:tc>
          <w:tcPr>
            <w:tcW w:w="5490" w:type="dxa"/>
          </w:tcPr>
          <w:p w14:paraId="4808797D"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Մարզադպրոց</w:t>
            </w:r>
          </w:p>
        </w:tc>
        <w:tc>
          <w:tcPr>
            <w:tcW w:w="1350" w:type="dxa"/>
          </w:tcPr>
          <w:p w14:paraId="08299471"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3E307955"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175BE1F1" w14:textId="77777777" w:rsidTr="00701758">
        <w:tc>
          <w:tcPr>
            <w:tcW w:w="535" w:type="dxa"/>
          </w:tcPr>
          <w:p w14:paraId="26498A6E" w14:textId="77777777" w:rsidR="00FF63F7" w:rsidRPr="00FF63F7" w:rsidRDefault="00FF63F7" w:rsidP="00FF63F7">
            <w:pPr>
              <w:tabs>
                <w:tab w:val="left" w:pos="2505"/>
              </w:tabs>
              <w:rPr>
                <w:rFonts w:ascii="Sylfaen" w:hAnsi="Sylfaen"/>
                <w:sz w:val="24"/>
                <w:szCs w:val="24"/>
              </w:rPr>
            </w:pPr>
          </w:p>
        </w:tc>
        <w:tc>
          <w:tcPr>
            <w:tcW w:w="5490" w:type="dxa"/>
          </w:tcPr>
          <w:p w14:paraId="6E505721"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Արվեստի դպրոց</w:t>
            </w:r>
          </w:p>
        </w:tc>
        <w:tc>
          <w:tcPr>
            <w:tcW w:w="1350" w:type="dxa"/>
          </w:tcPr>
          <w:p w14:paraId="1B2B7D88"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6E7B9DA6"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3233E38B" w14:textId="77777777" w:rsidTr="00701758">
        <w:tc>
          <w:tcPr>
            <w:tcW w:w="535" w:type="dxa"/>
          </w:tcPr>
          <w:p w14:paraId="3AF79F1C" w14:textId="77777777" w:rsidR="00FF63F7" w:rsidRPr="00FF63F7" w:rsidRDefault="00FF63F7" w:rsidP="00FF63F7">
            <w:pPr>
              <w:tabs>
                <w:tab w:val="left" w:pos="2505"/>
              </w:tabs>
              <w:rPr>
                <w:rFonts w:ascii="Sylfaen" w:hAnsi="Sylfaen"/>
                <w:sz w:val="24"/>
                <w:szCs w:val="24"/>
              </w:rPr>
            </w:pPr>
          </w:p>
        </w:tc>
        <w:tc>
          <w:tcPr>
            <w:tcW w:w="5490" w:type="dxa"/>
          </w:tcPr>
          <w:p w14:paraId="489FD6BA"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 xml:space="preserve">Գրադարան </w:t>
            </w:r>
          </w:p>
        </w:tc>
        <w:tc>
          <w:tcPr>
            <w:tcW w:w="1350" w:type="dxa"/>
          </w:tcPr>
          <w:p w14:paraId="36FD8A71"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37B4E7F8"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w:t>
            </w:r>
          </w:p>
        </w:tc>
      </w:tr>
      <w:tr w:rsidR="00FF63F7" w:rsidRPr="00FF63F7" w14:paraId="13A1F27E" w14:textId="77777777" w:rsidTr="00701758">
        <w:tc>
          <w:tcPr>
            <w:tcW w:w="535" w:type="dxa"/>
          </w:tcPr>
          <w:p w14:paraId="0BAD2C28" w14:textId="77777777" w:rsidR="00FF63F7" w:rsidRPr="00FF63F7" w:rsidRDefault="00FF63F7" w:rsidP="00FF63F7">
            <w:pPr>
              <w:tabs>
                <w:tab w:val="left" w:pos="2505"/>
              </w:tabs>
              <w:rPr>
                <w:rFonts w:ascii="Sylfaen" w:hAnsi="Sylfaen"/>
                <w:sz w:val="24"/>
                <w:szCs w:val="24"/>
              </w:rPr>
            </w:pPr>
          </w:p>
        </w:tc>
        <w:tc>
          <w:tcPr>
            <w:tcW w:w="5490" w:type="dxa"/>
          </w:tcPr>
          <w:p w14:paraId="0D83BA26"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Գեղարվեստական դաստիարակության կենտրոն</w:t>
            </w:r>
          </w:p>
        </w:tc>
        <w:tc>
          <w:tcPr>
            <w:tcW w:w="1350" w:type="dxa"/>
          </w:tcPr>
          <w:p w14:paraId="1188FF73"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4FBCA8BB"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30284EEF" w14:textId="77777777" w:rsidTr="00701758">
        <w:tc>
          <w:tcPr>
            <w:tcW w:w="535" w:type="dxa"/>
          </w:tcPr>
          <w:p w14:paraId="46E0761C" w14:textId="77777777" w:rsidR="00FF63F7" w:rsidRPr="00FF63F7" w:rsidRDefault="00FF63F7" w:rsidP="00FF63F7">
            <w:pPr>
              <w:tabs>
                <w:tab w:val="left" w:pos="2505"/>
              </w:tabs>
              <w:rPr>
                <w:rFonts w:ascii="Sylfaen" w:hAnsi="Sylfaen"/>
                <w:sz w:val="24"/>
                <w:szCs w:val="24"/>
              </w:rPr>
            </w:pPr>
          </w:p>
        </w:tc>
        <w:tc>
          <w:tcPr>
            <w:tcW w:w="5490" w:type="dxa"/>
          </w:tcPr>
          <w:p w14:paraId="2C1FDBB3"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Հուշարձաններ</w:t>
            </w:r>
          </w:p>
        </w:tc>
        <w:tc>
          <w:tcPr>
            <w:tcW w:w="1350" w:type="dxa"/>
          </w:tcPr>
          <w:p w14:paraId="5D3C3F76" w14:textId="77777777" w:rsidR="00FF63F7" w:rsidRPr="00FF63F7" w:rsidRDefault="00FF63F7" w:rsidP="00FF63F7">
            <w:pPr>
              <w:jc w:val="center"/>
              <w:rPr>
                <w:rFonts w:ascii="Sylfaen" w:hAnsi="Sylfaen"/>
                <w:sz w:val="24"/>
                <w:szCs w:val="24"/>
              </w:rPr>
            </w:pPr>
            <w:r w:rsidRPr="00FF63F7">
              <w:rPr>
                <w:rFonts w:ascii="Sylfaen" w:hAnsi="Sylfaen"/>
                <w:sz w:val="24"/>
                <w:szCs w:val="24"/>
              </w:rPr>
              <w:t>հատ</w:t>
            </w:r>
          </w:p>
        </w:tc>
        <w:tc>
          <w:tcPr>
            <w:tcW w:w="1975" w:type="dxa"/>
          </w:tcPr>
          <w:p w14:paraId="6B5B7F1C"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2CEEBC3E" w14:textId="77777777" w:rsidTr="00701758">
        <w:tc>
          <w:tcPr>
            <w:tcW w:w="535" w:type="dxa"/>
            <w:shd w:val="clear" w:color="auto" w:fill="9CC2E5" w:themeFill="accent1" w:themeFillTint="99"/>
          </w:tcPr>
          <w:p w14:paraId="1568E0BF" w14:textId="77777777" w:rsidR="00FF63F7" w:rsidRPr="00FF63F7" w:rsidRDefault="00FF63F7" w:rsidP="00FF63F7">
            <w:pPr>
              <w:tabs>
                <w:tab w:val="left" w:pos="2505"/>
              </w:tabs>
              <w:rPr>
                <w:rFonts w:ascii="Sylfaen" w:hAnsi="Sylfaen"/>
                <w:sz w:val="24"/>
                <w:szCs w:val="24"/>
              </w:rPr>
            </w:pPr>
          </w:p>
        </w:tc>
        <w:tc>
          <w:tcPr>
            <w:tcW w:w="5490" w:type="dxa"/>
            <w:shd w:val="clear" w:color="auto" w:fill="9CC2E5" w:themeFill="accent1" w:themeFillTint="99"/>
          </w:tcPr>
          <w:p w14:paraId="7382C285"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Բնապահպանություն</w:t>
            </w:r>
          </w:p>
        </w:tc>
        <w:tc>
          <w:tcPr>
            <w:tcW w:w="1350" w:type="dxa"/>
            <w:shd w:val="clear" w:color="auto" w:fill="9CC2E5" w:themeFill="accent1" w:themeFillTint="99"/>
          </w:tcPr>
          <w:p w14:paraId="7A6D5EED" w14:textId="77777777" w:rsidR="00FF63F7" w:rsidRPr="00FF63F7" w:rsidRDefault="00FF63F7" w:rsidP="00FF63F7">
            <w:pPr>
              <w:tabs>
                <w:tab w:val="left" w:pos="2505"/>
              </w:tabs>
              <w:jc w:val="center"/>
              <w:rPr>
                <w:rFonts w:ascii="Sylfaen" w:hAnsi="Sylfaen"/>
                <w:sz w:val="24"/>
                <w:szCs w:val="24"/>
              </w:rPr>
            </w:pPr>
          </w:p>
        </w:tc>
        <w:tc>
          <w:tcPr>
            <w:tcW w:w="1975" w:type="dxa"/>
            <w:shd w:val="clear" w:color="auto" w:fill="9CC2E5" w:themeFill="accent1" w:themeFillTint="99"/>
          </w:tcPr>
          <w:p w14:paraId="50DF989E" w14:textId="77777777" w:rsidR="00FF63F7" w:rsidRPr="00FF63F7" w:rsidRDefault="00FF63F7" w:rsidP="00FF63F7">
            <w:pPr>
              <w:tabs>
                <w:tab w:val="left" w:pos="2505"/>
              </w:tabs>
              <w:rPr>
                <w:rFonts w:ascii="Sylfaen" w:hAnsi="Sylfaen"/>
                <w:sz w:val="24"/>
                <w:szCs w:val="24"/>
              </w:rPr>
            </w:pPr>
          </w:p>
        </w:tc>
      </w:tr>
      <w:tr w:rsidR="00FF63F7" w:rsidRPr="00FF63F7" w14:paraId="734F5838" w14:textId="77777777" w:rsidTr="00701758">
        <w:tc>
          <w:tcPr>
            <w:tcW w:w="535" w:type="dxa"/>
          </w:tcPr>
          <w:p w14:paraId="5DB85E01" w14:textId="77777777" w:rsidR="00FF63F7" w:rsidRPr="00FF63F7" w:rsidRDefault="00FF63F7" w:rsidP="00FF63F7">
            <w:pPr>
              <w:tabs>
                <w:tab w:val="left" w:pos="2505"/>
              </w:tabs>
              <w:rPr>
                <w:rFonts w:ascii="Sylfaen" w:hAnsi="Sylfaen"/>
                <w:sz w:val="24"/>
                <w:szCs w:val="24"/>
              </w:rPr>
            </w:pPr>
          </w:p>
        </w:tc>
        <w:tc>
          <w:tcPr>
            <w:tcW w:w="5490" w:type="dxa"/>
          </w:tcPr>
          <w:p w14:paraId="04FB3125"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Սպասարկվող կանաչապատ գոտի</w:t>
            </w:r>
          </w:p>
        </w:tc>
        <w:tc>
          <w:tcPr>
            <w:tcW w:w="1350" w:type="dxa"/>
          </w:tcPr>
          <w:p w14:paraId="339917AF"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քմ</w:t>
            </w:r>
          </w:p>
        </w:tc>
        <w:tc>
          <w:tcPr>
            <w:tcW w:w="1975" w:type="dxa"/>
          </w:tcPr>
          <w:p w14:paraId="132E53BE"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749509CF" w14:textId="77777777" w:rsidTr="00701758">
        <w:tc>
          <w:tcPr>
            <w:tcW w:w="535" w:type="dxa"/>
            <w:shd w:val="clear" w:color="auto" w:fill="9CC2E5" w:themeFill="accent1" w:themeFillTint="99"/>
          </w:tcPr>
          <w:p w14:paraId="45F83F06" w14:textId="77777777" w:rsidR="00FF63F7" w:rsidRPr="00FF63F7" w:rsidRDefault="00FF63F7" w:rsidP="00FF63F7">
            <w:pPr>
              <w:tabs>
                <w:tab w:val="left" w:pos="2505"/>
              </w:tabs>
              <w:rPr>
                <w:rFonts w:ascii="Sylfaen" w:hAnsi="Sylfaen"/>
                <w:sz w:val="24"/>
                <w:szCs w:val="24"/>
              </w:rPr>
            </w:pPr>
          </w:p>
        </w:tc>
        <w:tc>
          <w:tcPr>
            <w:tcW w:w="5490" w:type="dxa"/>
            <w:shd w:val="clear" w:color="auto" w:fill="9CC2E5" w:themeFill="accent1" w:themeFillTint="99"/>
          </w:tcPr>
          <w:p w14:paraId="5F96AB8F"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Առողջապահություն</w:t>
            </w:r>
          </w:p>
        </w:tc>
        <w:tc>
          <w:tcPr>
            <w:tcW w:w="1350" w:type="dxa"/>
            <w:shd w:val="clear" w:color="auto" w:fill="9CC2E5" w:themeFill="accent1" w:themeFillTint="99"/>
          </w:tcPr>
          <w:p w14:paraId="324079BF" w14:textId="77777777" w:rsidR="00FF63F7" w:rsidRPr="00FF63F7" w:rsidRDefault="00FF63F7" w:rsidP="00FF63F7">
            <w:pPr>
              <w:tabs>
                <w:tab w:val="left" w:pos="2505"/>
              </w:tabs>
              <w:jc w:val="center"/>
              <w:rPr>
                <w:rFonts w:ascii="Sylfaen" w:hAnsi="Sylfaen"/>
                <w:sz w:val="24"/>
                <w:szCs w:val="24"/>
              </w:rPr>
            </w:pPr>
          </w:p>
        </w:tc>
        <w:tc>
          <w:tcPr>
            <w:tcW w:w="1975" w:type="dxa"/>
            <w:shd w:val="clear" w:color="auto" w:fill="9CC2E5" w:themeFill="accent1" w:themeFillTint="99"/>
          </w:tcPr>
          <w:p w14:paraId="6E8B6455" w14:textId="77777777" w:rsidR="00FF63F7" w:rsidRPr="00FF63F7" w:rsidRDefault="00FF63F7" w:rsidP="00FF63F7">
            <w:pPr>
              <w:tabs>
                <w:tab w:val="left" w:pos="2505"/>
              </w:tabs>
              <w:rPr>
                <w:rFonts w:ascii="Sylfaen" w:hAnsi="Sylfaen"/>
                <w:sz w:val="24"/>
                <w:szCs w:val="24"/>
              </w:rPr>
            </w:pPr>
          </w:p>
        </w:tc>
      </w:tr>
      <w:tr w:rsidR="00FF63F7" w:rsidRPr="00FF63F7" w14:paraId="56FCD676" w14:textId="77777777" w:rsidTr="00701758">
        <w:tc>
          <w:tcPr>
            <w:tcW w:w="535" w:type="dxa"/>
          </w:tcPr>
          <w:p w14:paraId="14A65100" w14:textId="77777777" w:rsidR="00FF63F7" w:rsidRPr="00FF63F7" w:rsidRDefault="00FF63F7" w:rsidP="00FF63F7">
            <w:pPr>
              <w:tabs>
                <w:tab w:val="left" w:pos="2505"/>
              </w:tabs>
              <w:rPr>
                <w:rFonts w:ascii="Sylfaen" w:hAnsi="Sylfaen"/>
                <w:sz w:val="24"/>
                <w:szCs w:val="24"/>
              </w:rPr>
            </w:pPr>
          </w:p>
        </w:tc>
        <w:tc>
          <w:tcPr>
            <w:tcW w:w="5490" w:type="dxa"/>
          </w:tcPr>
          <w:p w14:paraId="4B7E17C9"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Առողջապահական հիմնարկներ</w:t>
            </w:r>
          </w:p>
        </w:tc>
        <w:tc>
          <w:tcPr>
            <w:tcW w:w="1350" w:type="dxa"/>
          </w:tcPr>
          <w:p w14:paraId="3F6348FF"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5EF42358"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5A16009A" w14:textId="77777777" w:rsidTr="00701758">
        <w:tc>
          <w:tcPr>
            <w:tcW w:w="535" w:type="dxa"/>
          </w:tcPr>
          <w:p w14:paraId="3CBC517F" w14:textId="77777777" w:rsidR="00FF63F7" w:rsidRPr="00FF63F7" w:rsidRDefault="00FF63F7" w:rsidP="00FF63F7">
            <w:pPr>
              <w:tabs>
                <w:tab w:val="left" w:pos="2505"/>
              </w:tabs>
              <w:rPr>
                <w:rFonts w:ascii="Sylfaen" w:hAnsi="Sylfaen"/>
                <w:sz w:val="24"/>
                <w:szCs w:val="24"/>
              </w:rPr>
            </w:pPr>
          </w:p>
        </w:tc>
        <w:tc>
          <w:tcPr>
            <w:tcW w:w="5490" w:type="dxa"/>
          </w:tcPr>
          <w:p w14:paraId="1F8F4CCE"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Մասնավոր առողջապահական հիմնարկներ</w:t>
            </w:r>
          </w:p>
        </w:tc>
        <w:tc>
          <w:tcPr>
            <w:tcW w:w="1350" w:type="dxa"/>
          </w:tcPr>
          <w:p w14:paraId="5782423E"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3B342256"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2A325797" w14:textId="77777777" w:rsidTr="00701758">
        <w:tc>
          <w:tcPr>
            <w:tcW w:w="535" w:type="dxa"/>
            <w:shd w:val="clear" w:color="auto" w:fill="9CC2E5" w:themeFill="accent1" w:themeFillTint="99"/>
          </w:tcPr>
          <w:p w14:paraId="1921F91A" w14:textId="77777777" w:rsidR="00FF63F7" w:rsidRPr="00FF63F7" w:rsidRDefault="00FF63F7" w:rsidP="00FF63F7">
            <w:pPr>
              <w:tabs>
                <w:tab w:val="left" w:pos="2505"/>
              </w:tabs>
              <w:rPr>
                <w:rFonts w:ascii="Sylfaen" w:hAnsi="Sylfaen"/>
                <w:sz w:val="24"/>
                <w:szCs w:val="24"/>
              </w:rPr>
            </w:pPr>
          </w:p>
        </w:tc>
        <w:tc>
          <w:tcPr>
            <w:tcW w:w="5490" w:type="dxa"/>
            <w:shd w:val="clear" w:color="auto" w:fill="9CC2E5" w:themeFill="accent1" w:themeFillTint="99"/>
          </w:tcPr>
          <w:p w14:paraId="475E162A"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Զբոսաշրջություն</w:t>
            </w:r>
          </w:p>
        </w:tc>
        <w:tc>
          <w:tcPr>
            <w:tcW w:w="1350" w:type="dxa"/>
            <w:shd w:val="clear" w:color="auto" w:fill="9CC2E5" w:themeFill="accent1" w:themeFillTint="99"/>
          </w:tcPr>
          <w:p w14:paraId="7F851A2D" w14:textId="77777777" w:rsidR="00FF63F7" w:rsidRPr="00FF63F7" w:rsidRDefault="00FF63F7" w:rsidP="00FF63F7">
            <w:pPr>
              <w:tabs>
                <w:tab w:val="left" w:pos="2505"/>
              </w:tabs>
              <w:jc w:val="center"/>
              <w:rPr>
                <w:rFonts w:ascii="Sylfaen" w:hAnsi="Sylfaen"/>
                <w:sz w:val="24"/>
                <w:szCs w:val="24"/>
              </w:rPr>
            </w:pPr>
          </w:p>
        </w:tc>
        <w:tc>
          <w:tcPr>
            <w:tcW w:w="1975" w:type="dxa"/>
            <w:shd w:val="clear" w:color="auto" w:fill="9CC2E5" w:themeFill="accent1" w:themeFillTint="99"/>
          </w:tcPr>
          <w:p w14:paraId="304A3725" w14:textId="77777777" w:rsidR="00FF63F7" w:rsidRPr="00FF63F7" w:rsidRDefault="00FF63F7" w:rsidP="00FF63F7">
            <w:pPr>
              <w:tabs>
                <w:tab w:val="left" w:pos="2505"/>
              </w:tabs>
              <w:rPr>
                <w:rFonts w:ascii="Sylfaen" w:hAnsi="Sylfaen"/>
                <w:sz w:val="24"/>
                <w:szCs w:val="24"/>
              </w:rPr>
            </w:pPr>
          </w:p>
        </w:tc>
      </w:tr>
      <w:tr w:rsidR="00FF63F7" w:rsidRPr="00FF63F7" w14:paraId="574DA683" w14:textId="77777777" w:rsidTr="00701758">
        <w:tc>
          <w:tcPr>
            <w:tcW w:w="535" w:type="dxa"/>
          </w:tcPr>
          <w:p w14:paraId="68570AD4" w14:textId="77777777" w:rsidR="00FF63F7" w:rsidRPr="00FF63F7" w:rsidRDefault="00FF63F7" w:rsidP="00FF63F7">
            <w:pPr>
              <w:tabs>
                <w:tab w:val="left" w:pos="2505"/>
              </w:tabs>
              <w:rPr>
                <w:rFonts w:ascii="Sylfaen" w:hAnsi="Sylfaen"/>
                <w:sz w:val="24"/>
                <w:szCs w:val="24"/>
              </w:rPr>
            </w:pPr>
          </w:p>
        </w:tc>
        <w:tc>
          <w:tcPr>
            <w:tcW w:w="5490" w:type="dxa"/>
          </w:tcPr>
          <w:p w14:paraId="6E475216"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Տեսարժան վայրեր</w:t>
            </w:r>
          </w:p>
        </w:tc>
        <w:tc>
          <w:tcPr>
            <w:tcW w:w="1350" w:type="dxa"/>
          </w:tcPr>
          <w:p w14:paraId="4125057C"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44504AAD"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5C2CCBA7" w14:textId="77777777" w:rsidTr="00701758">
        <w:tc>
          <w:tcPr>
            <w:tcW w:w="535" w:type="dxa"/>
          </w:tcPr>
          <w:p w14:paraId="58F9DD5C" w14:textId="77777777" w:rsidR="00FF63F7" w:rsidRPr="00FF63F7" w:rsidRDefault="00FF63F7" w:rsidP="00FF63F7">
            <w:pPr>
              <w:tabs>
                <w:tab w:val="left" w:pos="2505"/>
              </w:tabs>
              <w:rPr>
                <w:rFonts w:ascii="Sylfaen" w:hAnsi="Sylfaen"/>
                <w:sz w:val="24"/>
                <w:szCs w:val="24"/>
              </w:rPr>
            </w:pPr>
          </w:p>
        </w:tc>
        <w:tc>
          <w:tcPr>
            <w:tcW w:w="5490" w:type="dxa"/>
          </w:tcPr>
          <w:p w14:paraId="04ADF03C"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Պատմամշակութային վայրեր</w:t>
            </w:r>
          </w:p>
        </w:tc>
        <w:tc>
          <w:tcPr>
            <w:tcW w:w="1350" w:type="dxa"/>
          </w:tcPr>
          <w:p w14:paraId="1FE5F129"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536170AF"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w:t>
            </w:r>
          </w:p>
        </w:tc>
      </w:tr>
      <w:tr w:rsidR="00FF63F7" w:rsidRPr="00FF63F7" w14:paraId="6A4B8158" w14:textId="77777777" w:rsidTr="00701758">
        <w:tc>
          <w:tcPr>
            <w:tcW w:w="535" w:type="dxa"/>
          </w:tcPr>
          <w:p w14:paraId="3D8DBCF4" w14:textId="77777777" w:rsidR="00FF63F7" w:rsidRPr="00FF63F7" w:rsidRDefault="00FF63F7" w:rsidP="00FF63F7">
            <w:pPr>
              <w:tabs>
                <w:tab w:val="left" w:pos="2505"/>
              </w:tabs>
              <w:rPr>
                <w:rFonts w:ascii="Sylfaen" w:hAnsi="Sylfaen"/>
                <w:sz w:val="24"/>
                <w:szCs w:val="24"/>
              </w:rPr>
            </w:pPr>
          </w:p>
        </w:tc>
        <w:tc>
          <w:tcPr>
            <w:tcW w:w="5490" w:type="dxa"/>
          </w:tcPr>
          <w:p w14:paraId="0196BD14"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Եկեղեցիներ</w:t>
            </w:r>
          </w:p>
        </w:tc>
        <w:tc>
          <w:tcPr>
            <w:tcW w:w="1350" w:type="dxa"/>
          </w:tcPr>
          <w:p w14:paraId="0EE052FA"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4EDC08D4"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bl>
    <w:p w14:paraId="3791826E" w14:textId="127725B5" w:rsidR="00AC09EA" w:rsidRDefault="00B447B5" w:rsidP="00AC09EA">
      <w:pPr>
        <w:rPr>
          <w:rFonts w:ascii="Sylfaen" w:hAnsi="Sylfaen"/>
          <w:sz w:val="24"/>
          <w:szCs w:val="24"/>
        </w:rPr>
      </w:pPr>
      <w:r>
        <w:rPr>
          <w:sz w:val="24"/>
          <w:lang w:val="hy-AM"/>
        </w:rPr>
        <w:br/>
      </w:r>
      <w:r w:rsidR="00AC09EA">
        <w:rPr>
          <w:rFonts w:ascii="Sylfaen" w:eastAsia="Times New Roman" w:hAnsi="Sylfaen" w:cs="Sylfaen"/>
          <w:b/>
          <w:sz w:val="24"/>
          <w:szCs w:val="24"/>
          <w:lang w:val="hy-AM"/>
        </w:rPr>
        <w:t>ՀԱՄԱՅՆՔԻ ՈՒԺԵՂ ԿՈՂՄԵՐԸ</w:t>
      </w:r>
      <w:r w:rsidR="00AC09EA">
        <w:rPr>
          <w:rFonts w:ascii="Sylfaen" w:hAnsi="Sylfaen"/>
          <w:sz w:val="24"/>
          <w:szCs w:val="24"/>
        </w:rPr>
        <w:t xml:space="preserve"> </w:t>
      </w:r>
    </w:p>
    <w:p w14:paraId="77FBF722" w14:textId="5D559712" w:rsidR="00AC09EA" w:rsidRPr="00AC09EA" w:rsidRDefault="00AC09EA" w:rsidP="00AC09EA">
      <w:pPr>
        <w:rPr>
          <w:sz w:val="24"/>
          <w:szCs w:val="24"/>
          <w:lang w:val="hy-AM"/>
        </w:rPr>
      </w:pPr>
      <w:r>
        <w:rPr>
          <w:sz w:val="24"/>
          <w:szCs w:val="24"/>
          <w:lang w:val="hy-AM"/>
        </w:rPr>
        <w:t xml:space="preserve">   1/</w:t>
      </w:r>
      <w:r>
        <w:rPr>
          <w:rFonts w:ascii="Sylfaen" w:hAnsi="Sylfaen" w:cs="Sylfaen"/>
          <w:sz w:val="24"/>
          <w:szCs w:val="24"/>
          <w:lang w:val="hy-AM"/>
        </w:rPr>
        <w:t>Բավարար մասնագիտական ներուժը</w:t>
      </w:r>
      <w:r>
        <w:rPr>
          <w:sz w:val="24"/>
          <w:szCs w:val="24"/>
          <w:lang w:val="hy-AM"/>
        </w:rPr>
        <w:t xml:space="preserve">, </w:t>
      </w:r>
      <w:r>
        <w:rPr>
          <w:sz w:val="24"/>
          <w:szCs w:val="24"/>
          <w:lang w:val="hy-AM"/>
        </w:rPr>
        <w:br/>
        <w:t xml:space="preserve">    2/</w:t>
      </w:r>
      <w:r>
        <w:rPr>
          <w:rFonts w:ascii="Sylfaen" w:hAnsi="Sylfaen" w:cs="Sylfaen"/>
          <w:sz w:val="24"/>
          <w:szCs w:val="24"/>
          <w:lang w:val="hy-AM"/>
        </w:rPr>
        <w:t>Մոտիկությունը մարզկենտրոնին և մայրաքաղաքին</w:t>
      </w:r>
      <w:r>
        <w:rPr>
          <w:sz w:val="24"/>
          <w:szCs w:val="24"/>
          <w:lang w:val="hy-AM"/>
        </w:rPr>
        <w:t>,</w:t>
      </w:r>
      <w:r>
        <w:rPr>
          <w:sz w:val="24"/>
          <w:szCs w:val="24"/>
          <w:lang w:val="hy-AM"/>
        </w:rPr>
        <w:br/>
        <w:t xml:space="preserve">    3/</w:t>
      </w:r>
      <w:r>
        <w:rPr>
          <w:rFonts w:ascii="Sylfaen" w:hAnsi="Sylfaen"/>
          <w:sz w:val="24"/>
          <w:szCs w:val="24"/>
          <w:lang w:val="hy-AM"/>
        </w:rPr>
        <w:t>Հատուկ պահպանվող պատմական նշանակություն ունեցող տարածքների առկայությունը /Դվին մայրաքաղաքի տարածքը և Մեծ շուկայի տարածքը/,</w:t>
      </w:r>
      <w:r>
        <w:rPr>
          <w:rFonts w:ascii="Sylfaen" w:hAnsi="Sylfaen"/>
          <w:sz w:val="24"/>
          <w:szCs w:val="24"/>
          <w:lang w:val="hy-AM"/>
        </w:rPr>
        <w:br/>
        <w:t xml:space="preserve">    4/Տեղական ինքնակառավարման կայացած լինելը,</w:t>
      </w:r>
      <w:r>
        <w:rPr>
          <w:rFonts w:ascii="Sylfaen" w:hAnsi="Sylfaen"/>
          <w:sz w:val="24"/>
          <w:szCs w:val="24"/>
          <w:lang w:val="hy-AM"/>
        </w:rPr>
        <w:br/>
        <w:t xml:space="preserve">    5/Կահավորված Մշակույթի տուն ունենալը,</w:t>
      </w:r>
      <w:r>
        <w:rPr>
          <w:rFonts w:ascii="Sylfaen" w:hAnsi="Sylfaen"/>
          <w:sz w:val="24"/>
          <w:szCs w:val="24"/>
          <w:lang w:val="hy-AM"/>
        </w:rPr>
        <w:br/>
        <w:t xml:space="preserve">    6/Բջջային ալեհավաքների առկայությունը:</w:t>
      </w:r>
    </w:p>
    <w:p w14:paraId="244696D2" w14:textId="368EE6DB" w:rsidR="00AC09EA" w:rsidRPr="00AC09EA" w:rsidRDefault="00AC09EA" w:rsidP="00AC09EA">
      <w:pPr>
        <w:rPr>
          <w:rFonts w:ascii="Sylfaen" w:eastAsia="Times New Roman" w:hAnsi="Sylfaen"/>
          <w:b/>
          <w:sz w:val="24"/>
          <w:szCs w:val="24"/>
          <w:lang w:val="hy-AM"/>
        </w:rPr>
      </w:pPr>
      <w:r>
        <w:rPr>
          <w:rFonts w:ascii="Sylfaen" w:eastAsia="Times New Roman" w:hAnsi="Sylfaen" w:cs="Sylfaen"/>
          <w:b/>
          <w:sz w:val="24"/>
          <w:szCs w:val="24"/>
          <w:lang w:val="hy-AM"/>
        </w:rPr>
        <w:t xml:space="preserve">   ՀԱՄԱՅՆՔԻ ԹՈՒՅԼ ԿՈՂՄԵՐԸ</w:t>
      </w:r>
    </w:p>
    <w:p w14:paraId="0B992C2E" w14:textId="6B31FFCC" w:rsidR="00AC09EA" w:rsidRPr="00AC09EA" w:rsidRDefault="00AC09EA" w:rsidP="00AC09EA">
      <w:pPr>
        <w:rPr>
          <w:rFonts w:ascii="Sylfaen" w:hAnsi="Sylfaen"/>
          <w:sz w:val="24"/>
          <w:szCs w:val="24"/>
          <w:lang w:val="hy-AM"/>
        </w:rPr>
      </w:pPr>
      <w:r>
        <w:rPr>
          <w:sz w:val="24"/>
          <w:szCs w:val="24"/>
          <w:lang w:val="hy-AM"/>
        </w:rPr>
        <w:lastRenderedPageBreak/>
        <w:t xml:space="preserve">       1/</w:t>
      </w:r>
      <w:r>
        <w:rPr>
          <w:rFonts w:ascii="Sylfaen" w:hAnsi="Sylfaen" w:cs="Sylfaen"/>
          <w:sz w:val="24"/>
          <w:szCs w:val="24"/>
          <w:lang w:val="hy-AM"/>
        </w:rPr>
        <w:t>Համայնքի կենտրոնական և ներհամայնքային ճանապարհների վատ  վիճակը</w:t>
      </w:r>
      <w:r>
        <w:rPr>
          <w:sz w:val="24"/>
          <w:szCs w:val="24"/>
          <w:lang w:val="hy-AM"/>
        </w:rPr>
        <w:t>,</w:t>
      </w:r>
      <w:r>
        <w:rPr>
          <w:sz w:val="24"/>
          <w:szCs w:val="24"/>
          <w:lang w:val="hy-AM"/>
        </w:rPr>
        <w:br/>
        <w:t xml:space="preserve">       2/</w:t>
      </w:r>
      <w:r>
        <w:rPr>
          <w:rFonts w:ascii="Sylfaen" w:hAnsi="Sylfaen" w:cs="Sylfaen"/>
          <w:sz w:val="24"/>
          <w:szCs w:val="24"/>
          <w:lang w:val="hy-AM"/>
        </w:rPr>
        <w:t>Ջրամատակարարման ցանցի հին լինելը</w:t>
      </w:r>
      <w:r>
        <w:rPr>
          <w:sz w:val="24"/>
          <w:szCs w:val="24"/>
          <w:lang w:val="hy-AM"/>
        </w:rPr>
        <w:t>,</w:t>
      </w:r>
      <w:r>
        <w:rPr>
          <w:sz w:val="24"/>
          <w:szCs w:val="24"/>
          <w:lang w:val="hy-AM"/>
        </w:rPr>
        <w:br/>
        <w:t xml:space="preserve">       3/</w:t>
      </w:r>
      <w:r>
        <w:rPr>
          <w:rFonts w:ascii="Sylfaen" w:hAnsi="Sylfaen" w:cs="Sylfaen"/>
          <w:sz w:val="24"/>
          <w:szCs w:val="24"/>
          <w:lang w:val="hy-AM"/>
        </w:rPr>
        <w:t>Բնական աղետների հաճախականությունը</w:t>
      </w:r>
      <w:r>
        <w:rPr>
          <w:sz w:val="24"/>
          <w:szCs w:val="24"/>
          <w:lang w:val="hy-AM"/>
        </w:rPr>
        <w:t xml:space="preserve"> /</w:t>
      </w:r>
      <w:r>
        <w:rPr>
          <w:rFonts w:ascii="Sylfaen" w:hAnsi="Sylfaen" w:cs="Sylfaen"/>
          <w:sz w:val="24"/>
          <w:szCs w:val="24"/>
          <w:lang w:val="hy-AM"/>
        </w:rPr>
        <w:t>կարկուտ</w:t>
      </w:r>
      <w:r>
        <w:rPr>
          <w:sz w:val="24"/>
          <w:szCs w:val="24"/>
          <w:lang w:val="hy-AM"/>
        </w:rPr>
        <w:t>,</w:t>
      </w:r>
      <w:r>
        <w:rPr>
          <w:rFonts w:ascii="Sylfaen" w:hAnsi="Sylfaen" w:cs="Sylfaen"/>
          <w:sz w:val="24"/>
          <w:szCs w:val="24"/>
          <w:lang w:val="hy-AM"/>
        </w:rPr>
        <w:t>ցրտահարություն</w:t>
      </w:r>
      <w:r>
        <w:rPr>
          <w:sz w:val="24"/>
          <w:szCs w:val="24"/>
          <w:lang w:val="hy-AM"/>
        </w:rPr>
        <w:t>/,</w:t>
      </w:r>
      <w:r>
        <w:rPr>
          <w:sz w:val="24"/>
          <w:szCs w:val="24"/>
          <w:lang w:val="hy-AM"/>
        </w:rPr>
        <w:br/>
        <w:t xml:space="preserve">       4/</w:t>
      </w:r>
      <w:r>
        <w:rPr>
          <w:rFonts w:ascii="Sylfaen" w:hAnsi="Sylfaen" w:cs="Sylfaen"/>
          <w:sz w:val="24"/>
          <w:szCs w:val="24"/>
          <w:lang w:val="hy-AM"/>
        </w:rPr>
        <w:t xml:space="preserve">Գյուղատնտեսական արտադրանքի ոչ լիարժեք իրացումը և ցածր ինքնարժեքը </w:t>
      </w:r>
      <w:r>
        <w:rPr>
          <w:rFonts w:ascii="Sylfaen" w:hAnsi="Sylfaen" w:cs="Sylfaen"/>
          <w:sz w:val="24"/>
          <w:szCs w:val="24"/>
        </w:rPr>
        <w:t xml:space="preserve">       </w:t>
      </w:r>
      <w:r>
        <w:rPr>
          <w:rFonts w:ascii="Sylfaen" w:hAnsi="Sylfaen" w:cs="Sylfaen"/>
          <w:sz w:val="24"/>
          <w:szCs w:val="24"/>
          <w:lang w:val="hy-AM"/>
        </w:rPr>
        <w:t>/խաղող,ծիրան/</w:t>
      </w:r>
      <w:r>
        <w:rPr>
          <w:sz w:val="24"/>
          <w:szCs w:val="24"/>
          <w:lang w:val="hy-AM"/>
        </w:rPr>
        <w:t>,</w:t>
      </w:r>
      <w:r>
        <w:rPr>
          <w:sz w:val="24"/>
          <w:szCs w:val="24"/>
          <w:lang w:val="hy-AM"/>
        </w:rPr>
        <w:br/>
        <w:t xml:space="preserve">       5/</w:t>
      </w:r>
      <w:r>
        <w:rPr>
          <w:rFonts w:ascii="Sylfaen" w:hAnsi="Sylfaen" w:cs="Sylfaen"/>
          <w:sz w:val="24"/>
          <w:szCs w:val="24"/>
          <w:lang w:val="hy-AM"/>
        </w:rPr>
        <w:t>Արտագնա աշխատանքի մեկնողների մեծ թվերը</w:t>
      </w:r>
      <w:r>
        <w:rPr>
          <w:sz w:val="24"/>
          <w:szCs w:val="24"/>
          <w:lang w:val="hy-AM"/>
        </w:rPr>
        <w:t>:</w:t>
      </w:r>
    </w:p>
    <w:p w14:paraId="5E1D2BA2" w14:textId="43F80870" w:rsidR="00AC09EA" w:rsidRPr="00AC09EA" w:rsidRDefault="00AC09EA" w:rsidP="00AC09EA">
      <w:pPr>
        <w:rPr>
          <w:rFonts w:ascii="Sylfaen" w:eastAsia="Times New Roman" w:hAnsi="Sylfaen"/>
          <w:b/>
          <w:sz w:val="24"/>
          <w:szCs w:val="24"/>
          <w:lang w:val="hy-AM"/>
        </w:rPr>
      </w:pPr>
      <w:r>
        <w:rPr>
          <w:rFonts w:ascii="Sylfaen" w:eastAsia="Times New Roman" w:hAnsi="Sylfaen" w:cs="Sylfaen"/>
          <w:b/>
          <w:sz w:val="24"/>
          <w:szCs w:val="24"/>
          <w:lang w:val="hy-AM"/>
        </w:rPr>
        <w:t>ՀԱՄԱՅՆՔԻ ԶԱՐԳԱՑՄԱՆ ՀԻՄՆԱԿԱՆ ՀՆԱՐԱՎՈՐՈՒԹՅՈՒՆՆԵՐԸ</w:t>
      </w:r>
    </w:p>
    <w:p w14:paraId="71A24723" w14:textId="5F4C1881" w:rsidR="00AC09EA" w:rsidRPr="00AC09EA" w:rsidRDefault="00AC09EA" w:rsidP="00AC09EA">
      <w:pPr>
        <w:rPr>
          <w:rFonts w:ascii="Sylfaen" w:hAnsi="Sylfaen"/>
          <w:sz w:val="24"/>
          <w:szCs w:val="24"/>
          <w:lang w:val="hy-AM"/>
        </w:rPr>
      </w:pPr>
      <w:r>
        <w:rPr>
          <w:sz w:val="24"/>
          <w:szCs w:val="24"/>
          <w:lang w:val="hy-AM"/>
        </w:rPr>
        <w:t>1/</w:t>
      </w:r>
      <w:r>
        <w:rPr>
          <w:rFonts w:ascii="Sylfaen" w:hAnsi="Sylfaen" w:cs="Sylfaen"/>
          <w:sz w:val="24"/>
          <w:szCs w:val="24"/>
          <w:lang w:val="hy-AM"/>
        </w:rPr>
        <w:t>Աշխատուժի առկայությունը</w:t>
      </w:r>
      <w:r>
        <w:rPr>
          <w:sz w:val="24"/>
          <w:szCs w:val="24"/>
          <w:lang w:val="hy-AM"/>
        </w:rPr>
        <w:t>.</w:t>
      </w:r>
      <w:r>
        <w:rPr>
          <w:sz w:val="24"/>
          <w:szCs w:val="24"/>
          <w:lang w:val="hy-AM"/>
        </w:rPr>
        <w:br/>
        <w:t>2/</w:t>
      </w:r>
      <w:r>
        <w:rPr>
          <w:rFonts w:ascii="Sylfaen" w:hAnsi="Sylfaen" w:cs="Sylfaen"/>
          <w:sz w:val="24"/>
          <w:szCs w:val="24"/>
          <w:lang w:val="hy-AM"/>
        </w:rPr>
        <w:t>Գյուղատնտեսական մեծ պոտենցիալի առկայությունը</w:t>
      </w:r>
    </w:p>
    <w:p w14:paraId="265208B0" w14:textId="28289647" w:rsidR="00AC09EA" w:rsidRPr="00AC09EA" w:rsidRDefault="00AC09EA" w:rsidP="00AC09EA">
      <w:pPr>
        <w:rPr>
          <w:rFonts w:ascii="Sylfaen" w:eastAsia="Times New Roman" w:hAnsi="Sylfaen"/>
          <w:b/>
          <w:sz w:val="24"/>
          <w:szCs w:val="24"/>
          <w:lang w:val="hy-AM"/>
        </w:rPr>
      </w:pPr>
      <w:r>
        <w:rPr>
          <w:rFonts w:ascii="Sylfaen" w:eastAsia="Times New Roman" w:hAnsi="Sylfaen" w:cs="Sylfaen"/>
          <w:b/>
          <w:sz w:val="24"/>
          <w:szCs w:val="24"/>
          <w:lang w:val="hy-AM"/>
        </w:rPr>
        <w:t>ՀԱՄԱՅՆՔԻՆ ՍՊԱՌՆԱՑՈՂ ՀԻՄՆԱԿԱՆ ՎՏԱՆԳՆԵՐԸ</w:t>
      </w:r>
    </w:p>
    <w:p w14:paraId="342414BD" w14:textId="77777777" w:rsidR="00AC09EA" w:rsidRDefault="00AC09EA" w:rsidP="00AC09EA">
      <w:pPr>
        <w:rPr>
          <w:color w:val="000000"/>
          <w:sz w:val="24"/>
          <w:szCs w:val="24"/>
          <w:lang w:val="hy-AM" w:eastAsia="ru-RU"/>
        </w:rPr>
      </w:pPr>
      <w:r>
        <w:rPr>
          <w:color w:val="000000"/>
          <w:sz w:val="24"/>
          <w:szCs w:val="24"/>
          <w:lang w:val="hy-AM" w:eastAsia="ru-RU"/>
        </w:rPr>
        <w:t>1/</w:t>
      </w:r>
      <w:r>
        <w:rPr>
          <w:rFonts w:ascii="Sylfaen" w:hAnsi="Sylfaen" w:cs="Sylfaen"/>
          <w:color w:val="000000"/>
          <w:sz w:val="24"/>
          <w:szCs w:val="24"/>
          <w:lang w:val="hy-AM" w:eastAsia="ru-RU"/>
        </w:rPr>
        <w:t>Արտագաղթը</w:t>
      </w:r>
      <w:r>
        <w:rPr>
          <w:color w:val="000000"/>
          <w:sz w:val="24"/>
          <w:szCs w:val="24"/>
          <w:lang w:val="hy-AM" w:eastAsia="ru-RU"/>
        </w:rPr>
        <w:t>,</w:t>
      </w:r>
    </w:p>
    <w:p w14:paraId="673C7777" w14:textId="77777777" w:rsidR="00AC09EA" w:rsidRDefault="00AC09EA" w:rsidP="00AC09EA">
      <w:pPr>
        <w:rPr>
          <w:color w:val="000000"/>
          <w:sz w:val="24"/>
          <w:szCs w:val="24"/>
          <w:lang w:val="hy-AM" w:eastAsia="ru-RU"/>
        </w:rPr>
      </w:pPr>
      <w:r>
        <w:rPr>
          <w:color w:val="000000"/>
          <w:sz w:val="24"/>
          <w:szCs w:val="24"/>
          <w:lang w:val="hy-AM" w:eastAsia="ru-RU"/>
        </w:rPr>
        <w:t>2/</w:t>
      </w:r>
      <w:r>
        <w:rPr>
          <w:rFonts w:ascii="Sylfaen" w:hAnsi="Sylfaen" w:cs="Sylfaen"/>
          <w:color w:val="000000"/>
          <w:sz w:val="24"/>
          <w:szCs w:val="24"/>
          <w:lang w:val="hy-AM" w:eastAsia="ru-RU"/>
        </w:rPr>
        <w:t>Բնական տարերային աղետների հնարավոր պատճառած  վնասները</w:t>
      </w:r>
      <w:r>
        <w:rPr>
          <w:color w:val="000000"/>
          <w:sz w:val="24"/>
          <w:szCs w:val="24"/>
          <w:lang w:val="hy-AM" w:eastAsia="ru-RU"/>
        </w:rPr>
        <w:t xml:space="preserve"> (</w:t>
      </w:r>
      <w:r>
        <w:rPr>
          <w:rFonts w:ascii="Sylfaen" w:hAnsi="Sylfaen" w:cs="Sylfaen"/>
          <w:color w:val="000000"/>
          <w:sz w:val="24"/>
          <w:szCs w:val="24"/>
          <w:lang w:val="hy-AM" w:eastAsia="ru-RU"/>
        </w:rPr>
        <w:t>ցրտահարություն</w:t>
      </w:r>
      <w:r>
        <w:rPr>
          <w:color w:val="000000"/>
          <w:sz w:val="24"/>
          <w:szCs w:val="24"/>
          <w:lang w:val="hy-AM" w:eastAsia="ru-RU"/>
        </w:rPr>
        <w:t>,</w:t>
      </w:r>
      <w:r>
        <w:rPr>
          <w:rFonts w:ascii="Sylfaen" w:hAnsi="Sylfaen" w:cs="Sylfaen"/>
          <w:color w:val="000000"/>
          <w:sz w:val="24"/>
          <w:szCs w:val="24"/>
          <w:lang w:val="hy-AM" w:eastAsia="ru-RU"/>
        </w:rPr>
        <w:t>կարկտահարություն</w:t>
      </w:r>
      <w:r>
        <w:rPr>
          <w:color w:val="000000"/>
          <w:sz w:val="24"/>
          <w:szCs w:val="24"/>
          <w:lang w:val="hy-AM" w:eastAsia="ru-RU"/>
        </w:rPr>
        <w:t xml:space="preserve">, </w:t>
      </w:r>
      <w:r>
        <w:rPr>
          <w:rFonts w:ascii="Sylfaen" w:hAnsi="Sylfaen" w:cs="Sylfaen"/>
          <w:color w:val="000000"/>
          <w:sz w:val="24"/>
          <w:szCs w:val="24"/>
          <w:lang w:val="hy-AM" w:eastAsia="ru-RU"/>
        </w:rPr>
        <w:t>երկրաշարժ</w:t>
      </w:r>
      <w:r>
        <w:rPr>
          <w:color w:val="000000"/>
          <w:sz w:val="24"/>
          <w:szCs w:val="24"/>
          <w:lang w:val="hy-AM" w:eastAsia="ru-RU"/>
        </w:rPr>
        <w:t xml:space="preserve"> )</w:t>
      </w:r>
    </w:p>
    <w:p w14:paraId="398D5DC5" w14:textId="56ED44E7" w:rsidR="00FF63F7" w:rsidRPr="00FF63F7" w:rsidRDefault="00FF63F7" w:rsidP="00FF63F7">
      <w:pPr>
        <w:rPr>
          <w:rFonts w:ascii="Sylfaen" w:hAnsi="Sylfaen"/>
          <w:sz w:val="28"/>
          <w:szCs w:val="28"/>
          <w:lang w:val="ro-RO"/>
        </w:rPr>
      </w:pPr>
      <w:r w:rsidRPr="00FF63F7">
        <w:rPr>
          <w:rFonts w:ascii="Sylfaen" w:hAnsi="Sylfaen" w:cs="Sylfaen"/>
          <w:b/>
          <w:sz w:val="24"/>
          <w:szCs w:val="24"/>
        </w:rPr>
        <w:t>Հիմնախնդիրները</w:t>
      </w:r>
      <w:r w:rsidRPr="00FF63F7">
        <w:rPr>
          <w:rFonts w:ascii="Sylfaen" w:hAnsi="Sylfaen" w:cs="Sylfaen"/>
          <w:b/>
          <w:sz w:val="24"/>
          <w:szCs w:val="24"/>
          <w:lang w:val="ro-RO"/>
        </w:rPr>
        <w:br/>
      </w:r>
      <w:r w:rsidRPr="00FF63F7">
        <w:rPr>
          <w:rFonts w:ascii="Sylfaen" w:hAnsi="Sylfaen" w:cs="Sylfaen"/>
          <w:sz w:val="24"/>
          <w:szCs w:val="24"/>
          <w:lang w:val="ro-RO"/>
        </w:rPr>
        <w:t xml:space="preserve">     </w:t>
      </w:r>
      <w:r w:rsidRPr="00FF63F7">
        <w:rPr>
          <w:rFonts w:ascii="Sylfaen" w:hAnsi="Sylfaen" w:cs="Sylfaen"/>
          <w:sz w:val="24"/>
          <w:szCs w:val="24"/>
        </w:rPr>
        <w:t>Բնակավայրի</w:t>
      </w:r>
      <w:r w:rsidRPr="00FF63F7">
        <w:rPr>
          <w:rFonts w:ascii="Sylfaen" w:hAnsi="Sylfaen" w:cs="Sylfaen"/>
          <w:sz w:val="24"/>
          <w:szCs w:val="24"/>
          <w:lang w:val="hy-AM"/>
        </w:rPr>
        <w:t xml:space="preserve"> սոցիալ</w:t>
      </w:r>
      <w:r w:rsidRPr="00FF63F7">
        <w:rPr>
          <w:sz w:val="24"/>
          <w:szCs w:val="24"/>
          <w:lang w:val="hy-AM"/>
        </w:rPr>
        <w:t>-</w:t>
      </w:r>
      <w:r w:rsidRPr="00FF63F7">
        <w:rPr>
          <w:rFonts w:ascii="Sylfaen" w:hAnsi="Sylfaen" w:cs="Sylfaen"/>
          <w:sz w:val="24"/>
          <w:szCs w:val="24"/>
          <w:lang w:val="hy-AM"/>
        </w:rPr>
        <w:t>տնտեսական իրավիճակի վերլուծության արդյունքում վեր են հանվել մի շարք հիմնախնդիրներ</w:t>
      </w:r>
      <w:r w:rsidRPr="00FF63F7">
        <w:rPr>
          <w:sz w:val="24"/>
          <w:szCs w:val="24"/>
          <w:lang w:val="hy-AM"/>
        </w:rPr>
        <w:t xml:space="preserve">, </w:t>
      </w:r>
      <w:r w:rsidRPr="00FF63F7">
        <w:rPr>
          <w:rFonts w:ascii="Sylfaen" w:hAnsi="Sylfaen" w:cs="Sylfaen"/>
          <w:sz w:val="24"/>
          <w:szCs w:val="24"/>
          <w:lang w:val="hy-AM"/>
        </w:rPr>
        <w:t>որոնք ամփոփ կերպով ներկայացված են ստորև</w:t>
      </w:r>
      <w:r w:rsidRPr="00FF63F7">
        <w:rPr>
          <w:sz w:val="24"/>
          <w:szCs w:val="24"/>
          <w:lang w:val="hy-AM"/>
        </w:rPr>
        <w:t xml:space="preserve">. </w:t>
      </w:r>
      <w:r w:rsidRPr="00FF63F7">
        <w:rPr>
          <w:sz w:val="24"/>
          <w:szCs w:val="24"/>
          <w:lang w:val="hy-AM"/>
        </w:rPr>
        <w:br/>
      </w:r>
      <w:r w:rsidRPr="00FF63F7">
        <w:rPr>
          <w:b/>
          <w:color w:val="000000"/>
          <w:sz w:val="24"/>
          <w:szCs w:val="24"/>
          <w:lang w:val="ro-RO" w:eastAsia="ru-RU"/>
        </w:rPr>
        <w:t xml:space="preserve">   </w:t>
      </w:r>
      <w:r w:rsidRPr="00FF63F7">
        <w:rPr>
          <w:b/>
          <w:color w:val="000000"/>
          <w:sz w:val="24"/>
          <w:szCs w:val="24"/>
          <w:lang w:val="hy-AM" w:eastAsia="ru-RU"/>
        </w:rPr>
        <w:t>1/</w:t>
      </w:r>
      <w:r w:rsidRPr="00FF63F7">
        <w:rPr>
          <w:b/>
          <w:color w:val="000000"/>
          <w:sz w:val="24"/>
          <w:szCs w:val="24"/>
          <w:lang w:val="ro-RO" w:eastAsia="ru-RU"/>
        </w:rPr>
        <w:t xml:space="preserve"> </w:t>
      </w:r>
      <w:r w:rsidRPr="00FF63F7">
        <w:rPr>
          <w:rFonts w:ascii="Sylfaen" w:hAnsi="Sylfaen" w:cs="Sylfaen"/>
          <w:color w:val="000000"/>
          <w:sz w:val="24"/>
          <w:szCs w:val="24"/>
          <w:lang w:val="hy-AM"/>
        </w:rPr>
        <w:t>Նախադպրոցական դաստիարակության ոլորտում ծառայությունների մատուցման բացակայություն</w:t>
      </w:r>
      <w:r w:rsidRPr="00FF63F7">
        <w:rPr>
          <w:color w:val="000000"/>
          <w:sz w:val="24"/>
          <w:szCs w:val="24"/>
          <w:lang w:val="hy-AM"/>
        </w:rPr>
        <w:t xml:space="preserve"> /</w:t>
      </w:r>
      <w:r w:rsidRPr="00FF63F7">
        <w:rPr>
          <w:rFonts w:ascii="Sylfaen" w:hAnsi="Sylfaen" w:cs="Sylfaen"/>
          <w:color w:val="000000"/>
          <w:sz w:val="24"/>
          <w:szCs w:val="24"/>
          <w:lang w:val="hy-AM"/>
        </w:rPr>
        <w:t>մանկապարտեզի բացակայություն</w:t>
      </w:r>
      <w:r w:rsidRPr="00FF63F7">
        <w:rPr>
          <w:color w:val="000000"/>
          <w:sz w:val="24"/>
          <w:szCs w:val="24"/>
          <w:lang w:val="hy-AM"/>
        </w:rPr>
        <w:t>/,</w:t>
      </w:r>
      <w:r w:rsidRPr="00FF63F7">
        <w:rPr>
          <w:b/>
          <w:color w:val="000000"/>
          <w:sz w:val="24"/>
          <w:szCs w:val="24"/>
          <w:lang w:val="hy-AM" w:eastAsia="ru-RU"/>
        </w:rPr>
        <w:br/>
      </w:r>
      <w:r w:rsidRPr="00FF63F7">
        <w:rPr>
          <w:b/>
          <w:color w:val="000000"/>
          <w:sz w:val="24"/>
          <w:szCs w:val="24"/>
          <w:lang w:val="ro-RO" w:eastAsia="ru-RU"/>
        </w:rPr>
        <w:t xml:space="preserve">   </w:t>
      </w:r>
      <w:r w:rsidRPr="00FF63F7">
        <w:rPr>
          <w:b/>
          <w:color w:val="000000"/>
          <w:sz w:val="24"/>
          <w:szCs w:val="24"/>
          <w:lang w:val="hy-AM" w:eastAsia="ru-RU"/>
        </w:rPr>
        <w:t>2/</w:t>
      </w:r>
      <w:r w:rsidRPr="00FF63F7">
        <w:rPr>
          <w:rFonts w:ascii="Sylfaen" w:hAnsi="Sylfaen" w:cs="Sylfaen"/>
          <w:color w:val="000000"/>
          <w:sz w:val="24"/>
          <w:szCs w:val="24"/>
          <w:lang w:val="hy-AM"/>
        </w:rPr>
        <w:t>Տուրիզմը զարգացնելու համար առկա ռեսուրսների ճիշտ և լիարժեք օգտագործում</w:t>
      </w:r>
      <w:r w:rsidRPr="00FF63F7">
        <w:rPr>
          <w:color w:val="000000"/>
          <w:sz w:val="24"/>
          <w:szCs w:val="24"/>
          <w:lang w:val="hy-AM"/>
        </w:rPr>
        <w:t xml:space="preserve"> /</w:t>
      </w:r>
      <w:r w:rsidRPr="00FF63F7">
        <w:rPr>
          <w:rFonts w:ascii="Sylfaen" w:hAnsi="Sylfaen"/>
          <w:color w:val="000000"/>
          <w:sz w:val="24"/>
          <w:szCs w:val="24"/>
          <w:lang w:val="hy-AM"/>
        </w:rPr>
        <w:t>ագրոտուրիզմի զարգացում,աշխատատեղերի ավելացում/</w:t>
      </w:r>
    </w:p>
    <w:p w14:paraId="7F532D92" w14:textId="77777777" w:rsidR="00FF63F7" w:rsidRPr="00FF63F7" w:rsidRDefault="00FF63F7" w:rsidP="00FF63F7">
      <w:pPr>
        <w:rPr>
          <w:color w:val="000000"/>
          <w:sz w:val="24"/>
          <w:szCs w:val="24"/>
          <w:lang w:val="hy-AM"/>
        </w:rPr>
      </w:pPr>
      <w:r w:rsidRPr="00FF63F7">
        <w:rPr>
          <w:color w:val="000000"/>
          <w:sz w:val="24"/>
          <w:szCs w:val="24"/>
          <w:lang w:val="hy-AM"/>
        </w:rPr>
        <w:t>3/</w:t>
      </w:r>
      <w:r w:rsidRPr="00FF63F7">
        <w:rPr>
          <w:rFonts w:ascii="Sylfaen" w:hAnsi="Sylfaen" w:cs="Sylfaen"/>
          <w:color w:val="000000"/>
          <w:sz w:val="24"/>
          <w:szCs w:val="24"/>
          <w:lang w:val="hy-AM"/>
        </w:rPr>
        <w:t>Գյուղատնտեսական արտադրանքի</w:t>
      </w:r>
      <w:r w:rsidRPr="00FF63F7">
        <w:rPr>
          <w:color w:val="000000"/>
          <w:sz w:val="24"/>
          <w:szCs w:val="24"/>
          <w:lang w:val="hy-AM"/>
        </w:rPr>
        <w:t>,</w:t>
      </w:r>
      <w:r w:rsidRPr="00FF63F7">
        <w:rPr>
          <w:rFonts w:ascii="Sylfaen" w:hAnsi="Sylfaen" w:cs="Sylfaen"/>
          <w:color w:val="000000"/>
          <w:sz w:val="24"/>
          <w:szCs w:val="24"/>
          <w:lang w:val="hy-AM"/>
        </w:rPr>
        <w:t>մասնավորապես խաղողի</w:t>
      </w:r>
      <w:r w:rsidRPr="00FF63F7">
        <w:rPr>
          <w:color w:val="000000"/>
          <w:sz w:val="24"/>
          <w:szCs w:val="24"/>
          <w:lang w:val="hy-AM"/>
        </w:rPr>
        <w:t>,</w:t>
      </w:r>
      <w:r w:rsidRPr="00FF63F7">
        <w:rPr>
          <w:rFonts w:ascii="Sylfaen" w:hAnsi="Sylfaen" w:cs="Sylfaen"/>
          <w:color w:val="000000"/>
          <w:sz w:val="24"/>
          <w:szCs w:val="24"/>
          <w:lang w:val="hy-AM"/>
        </w:rPr>
        <w:t>իրացման դժվարություններ</w:t>
      </w:r>
      <w:r w:rsidRPr="00FF63F7">
        <w:rPr>
          <w:color w:val="000000"/>
          <w:sz w:val="24"/>
          <w:szCs w:val="24"/>
          <w:lang w:val="hy-AM"/>
        </w:rPr>
        <w:t xml:space="preserve"> </w:t>
      </w:r>
    </w:p>
    <w:p w14:paraId="35084688" w14:textId="77777777" w:rsidR="00FF63F7" w:rsidRPr="00FF63F7" w:rsidRDefault="00FF63F7" w:rsidP="00FF63F7">
      <w:pPr>
        <w:rPr>
          <w:color w:val="000000"/>
          <w:sz w:val="24"/>
          <w:szCs w:val="24"/>
          <w:lang w:val="hy-AM"/>
        </w:rPr>
      </w:pPr>
      <w:r w:rsidRPr="00FF63F7">
        <w:rPr>
          <w:color w:val="000000"/>
          <w:sz w:val="24"/>
          <w:szCs w:val="24"/>
          <w:lang w:val="hy-AM"/>
        </w:rPr>
        <w:t>4/</w:t>
      </w:r>
      <w:r w:rsidRPr="00FF63F7">
        <w:rPr>
          <w:rFonts w:ascii="Sylfaen" w:hAnsi="Sylfaen" w:cs="Sylfaen"/>
          <w:color w:val="000000"/>
          <w:sz w:val="24"/>
          <w:szCs w:val="24"/>
          <w:lang w:val="hy-AM"/>
        </w:rPr>
        <w:t>Խմելու ջրի ներբնակավայրային ցանցի հիմնանորոգման անհրաժեշտություն</w:t>
      </w:r>
      <w:r w:rsidRPr="00FF63F7">
        <w:rPr>
          <w:color w:val="000000"/>
          <w:sz w:val="24"/>
          <w:szCs w:val="24"/>
          <w:lang w:val="hy-AM"/>
        </w:rPr>
        <w:t>,</w:t>
      </w:r>
    </w:p>
    <w:p w14:paraId="19869910" w14:textId="77777777" w:rsidR="00FF63F7" w:rsidRPr="00FF63F7" w:rsidRDefault="00FF63F7" w:rsidP="00FF63F7">
      <w:pPr>
        <w:rPr>
          <w:color w:val="000000"/>
          <w:sz w:val="24"/>
          <w:szCs w:val="24"/>
          <w:lang w:val="hy-AM"/>
        </w:rPr>
      </w:pPr>
      <w:r w:rsidRPr="00FF63F7">
        <w:rPr>
          <w:color w:val="000000"/>
          <w:sz w:val="24"/>
          <w:szCs w:val="24"/>
          <w:lang w:val="hy-AM"/>
        </w:rPr>
        <w:t>5/</w:t>
      </w:r>
      <w:r w:rsidRPr="00FF63F7">
        <w:rPr>
          <w:rFonts w:ascii="Sylfaen" w:hAnsi="Sylfaen" w:cs="Sylfaen"/>
          <w:color w:val="000000"/>
          <w:sz w:val="24"/>
          <w:szCs w:val="24"/>
          <w:lang w:val="hy-AM"/>
        </w:rPr>
        <w:t>Ներհամայնքային ճանապարհների և փողոցների անբարեկարգ վիճակ</w:t>
      </w:r>
      <w:r w:rsidRPr="00FF63F7">
        <w:rPr>
          <w:color w:val="000000"/>
          <w:sz w:val="24"/>
          <w:szCs w:val="24"/>
          <w:lang w:val="hy-AM"/>
        </w:rPr>
        <w:t>,</w:t>
      </w:r>
    </w:p>
    <w:p w14:paraId="5BAAC37E" w14:textId="77777777" w:rsidR="00FF63F7" w:rsidRPr="00FF63F7" w:rsidRDefault="00FF63F7" w:rsidP="00FF63F7">
      <w:pPr>
        <w:rPr>
          <w:color w:val="000000"/>
          <w:sz w:val="24"/>
          <w:szCs w:val="24"/>
          <w:lang w:val="hy-AM"/>
        </w:rPr>
      </w:pPr>
      <w:r w:rsidRPr="00FF63F7">
        <w:rPr>
          <w:color w:val="000000"/>
          <w:sz w:val="24"/>
          <w:szCs w:val="24"/>
          <w:lang w:val="hy-AM"/>
        </w:rPr>
        <w:t>6/</w:t>
      </w:r>
      <w:r w:rsidRPr="00FF63F7">
        <w:rPr>
          <w:rFonts w:ascii="Sylfaen" w:hAnsi="Sylfaen" w:cs="Sylfaen"/>
          <w:color w:val="000000"/>
          <w:sz w:val="24"/>
          <w:szCs w:val="24"/>
          <w:lang w:val="hy-AM"/>
        </w:rPr>
        <w:t>բնակավայրում մատուցվող ծառայությունների ընթացիկ մակարդակի պահպանման և ընդլայնման անհրաժեշտություն</w:t>
      </w:r>
      <w:r w:rsidRPr="00FF63F7">
        <w:rPr>
          <w:color w:val="000000"/>
          <w:sz w:val="24"/>
          <w:szCs w:val="24"/>
          <w:lang w:val="hy-AM"/>
        </w:rPr>
        <w:t>,</w:t>
      </w:r>
    </w:p>
    <w:p w14:paraId="411A99F5" w14:textId="77777777" w:rsidR="00FF63F7" w:rsidRPr="00FF63F7" w:rsidRDefault="00FF63F7" w:rsidP="00FF63F7">
      <w:pPr>
        <w:rPr>
          <w:color w:val="000000"/>
          <w:sz w:val="24"/>
          <w:szCs w:val="24"/>
          <w:lang w:val="hy-AM"/>
        </w:rPr>
      </w:pPr>
      <w:r w:rsidRPr="00FF63F7">
        <w:rPr>
          <w:color w:val="000000"/>
          <w:sz w:val="24"/>
          <w:szCs w:val="24"/>
          <w:lang w:val="hy-AM"/>
        </w:rPr>
        <w:t>7/</w:t>
      </w:r>
      <w:r w:rsidRPr="00FF63F7">
        <w:rPr>
          <w:rFonts w:ascii="Sylfaen" w:hAnsi="Sylfaen" w:cs="Sylfaen"/>
          <w:color w:val="000000"/>
          <w:sz w:val="24"/>
          <w:szCs w:val="24"/>
          <w:lang w:val="hy-AM"/>
        </w:rPr>
        <w:t>Բնակավայրի երեխաների և երիտասարդների գիտելիքների</w:t>
      </w:r>
      <w:r w:rsidRPr="00FF63F7">
        <w:rPr>
          <w:color w:val="000000"/>
          <w:sz w:val="24"/>
          <w:szCs w:val="24"/>
          <w:lang w:val="hy-AM"/>
        </w:rPr>
        <w:t xml:space="preserve"> (</w:t>
      </w:r>
      <w:r w:rsidRPr="00FF63F7">
        <w:rPr>
          <w:rFonts w:ascii="Sylfaen" w:hAnsi="Sylfaen" w:cs="Sylfaen"/>
          <w:color w:val="000000"/>
          <w:sz w:val="24"/>
          <w:szCs w:val="24"/>
          <w:lang w:val="hy-AM"/>
        </w:rPr>
        <w:t>ժամանակակից տեխնոլոգիաներ</w:t>
      </w:r>
      <w:r w:rsidRPr="00FF63F7">
        <w:rPr>
          <w:color w:val="000000"/>
          <w:sz w:val="24"/>
          <w:szCs w:val="24"/>
          <w:lang w:val="hy-AM"/>
        </w:rPr>
        <w:t xml:space="preserve">) </w:t>
      </w:r>
      <w:r w:rsidRPr="00FF63F7">
        <w:rPr>
          <w:rFonts w:ascii="Sylfaen" w:hAnsi="Sylfaen" w:cs="Sylfaen"/>
          <w:color w:val="000000"/>
          <w:sz w:val="24"/>
          <w:szCs w:val="24"/>
          <w:lang w:val="hy-AM"/>
        </w:rPr>
        <w:t>բարձրացման անհրաժեշտություն</w:t>
      </w:r>
      <w:r w:rsidRPr="00FF63F7">
        <w:rPr>
          <w:color w:val="000000"/>
          <w:sz w:val="24"/>
          <w:szCs w:val="24"/>
          <w:lang w:val="hy-AM"/>
        </w:rPr>
        <w:t>,</w:t>
      </w:r>
    </w:p>
    <w:p w14:paraId="617C992F" w14:textId="6BFAEA5B" w:rsidR="00FF63F7" w:rsidRPr="000248DA" w:rsidRDefault="00FF63F7" w:rsidP="000248DA">
      <w:pPr>
        <w:rPr>
          <w:rFonts w:ascii="Sylfaen" w:hAnsi="Sylfaen" w:cs="Sylfaen"/>
          <w:color w:val="000000"/>
          <w:sz w:val="24"/>
          <w:szCs w:val="24"/>
          <w:lang w:val="hy-AM"/>
        </w:rPr>
      </w:pPr>
      <w:r w:rsidRPr="00FF63F7">
        <w:rPr>
          <w:color w:val="000000"/>
          <w:sz w:val="24"/>
          <w:szCs w:val="24"/>
          <w:lang w:val="hy-AM"/>
        </w:rPr>
        <w:t xml:space="preserve">8/ </w:t>
      </w:r>
      <w:r w:rsidRPr="00FF63F7">
        <w:rPr>
          <w:rFonts w:ascii="Sylfaen" w:hAnsi="Sylfaen" w:cs="Sylfaen"/>
          <w:color w:val="000000"/>
          <w:sz w:val="24"/>
          <w:szCs w:val="24"/>
          <w:lang w:val="hy-AM"/>
        </w:rPr>
        <w:t>Դաշտամիջյան ճանապարհների անբարեկարգ վիճակ</w:t>
      </w:r>
      <w:r w:rsidRPr="00FF63F7">
        <w:rPr>
          <w:color w:val="000000"/>
          <w:sz w:val="24"/>
          <w:szCs w:val="24"/>
          <w:lang w:val="hy-AM"/>
        </w:rPr>
        <w:t>,</w:t>
      </w:r>
      <w:r w:rsidRPr="00FF63F7">
        <w:rPr>
          <w:color w:val="000000"/>
          <w:sz w:val="24"/>
          <w:szCs w:val="24"/>
          <w:lang w:val="hy-AM"/>
        </w:rPr>
        <w:br/>
      </w:r>
      <w:r w:rsidRPr="00FF63F7">
        <w:rPr>
          <w:color w:val="000000"/>
          <w:sz w:val="24"/>
          <w:szCs w:val="24"/>
          <w:lang w:val="hy-AM"/>
        </w:rPr>
        <w:br/>
        <w:t xml:space="preserve">9/ </w:t>
      </w:r>
      <w:r w:rsidRPr="00FF63F7">
        <w:rPr>
          <w:rFonts w:ascii="Sylfaen" w:hAnsi="Sylfaen"/>
          <w:color w:val="000000"/>
          <w:sz w:val="24"/>
          <w:szCs w:val="24"/>
          <w:lang w:val="hy-AM"/>
        </w:rPr>
        <w:t>Փոքր և միջին գյուղատնտեսական ապրանքների /միրգ,բանջարեղեն,կաթնամթերք/ վերամշակման ձեռնարկությունների ստեղծում՝ ներդրում կատարելու արդյունքում,</w:t>
      </w:r>
      <w:r w:rsidRPr="00FF63F7">
        <w:rPr>
          <w:rFonts w:ascii="Sylfaen" w:hAnsi="Sylfaen"/>
          <w:color w:val="000000"/>
          <w:sz w:val="24"/>
          <w:szCs w:val="24"/>
          <w:lang w:val="hy-AM"/>
        </w:rPr>
        <w:br/>
      </w:r>
      <w:r w:rsidRPr="00FF63F7">
        <w:rPr>
          <w:rFonts w:ascii="Sylfaen" w:hAnsi="Sylfaen"/>
          <w:color w:val="000000"/>
          <w:sz w:val="24"/>
          <w:szCs w:val="24"/>
          <w:lang w:val="hy-AM"/>
        </w:rPr>
        <w:br/>
        <w:t>10/ Հիմնական աշխատուժի արտագաղթը ոչ բավարար աշխատատեղերի առկայության պատճառով,</w:t>
      </w:r>
      <w:r w:rsidRPr="00FF63F7">
        <w:rPr>
          <w:color w:val="000000"/>
          <w:sz w:val="24"/>
          <w:szCs w:val="24"/>
          <w:lang w:val="hy-AM"/>
        </w:rPr>
        <w:br/>
      </w:r>
      <w:r w:rsidRPr="00FF63F7">
        <w:rPr>
          <w:color w:val="000000"/>
          <w:sz w:val="24"/>
          <w:szCs w:val="24"/>
          <w:lang w:val="hy-AM"/>
        </w:rPr>
        <w:br/>
        <w:t>11/</w:t>
      </w:r>
      <w:r w:rsidRPr="00FF63F7">
        <w:rPr>
          <w:rFonts w:ascii="Sylfaen" w:hAnsi="Sylfaen" w:cs="Sylfaen"/>
          <w:b/>
          <w:color w:val="000000"/>
          <w:sz w:val="24"/>
          <w:szCs w:val="24"/>
          <w:lang w:val="hy-AM" w:eastAsia="ru-RU"/>
        </w:rPr>
        <w:t xml:space="preserve"> </w:t>
      </w:r>
      <w:r w:rsidRPr="00FF63F7">
        <w:rPr>
          <w:rFonts w:ascii="Sylfaen" w:hAnsi="Sylfaen" w:cs="Sylfaen"/>
          <w:color w:val="000000"/>
          <w:sz w:val="24"/>
          <w:szCs w:val="24"/>
          <w:lang w:val="hy-AM" w:eastAsia="ru-RU"/>
        </w:rPr>
        <w:t>Կոյուղու կոլեկտորի բացակայություն</w:t>
      </w:r>
    </w:p>
    <w:p w14:paraId="040D78B8" w14:textId="77777777" w:rsidR="00FF63F7" w:rsidRPr="00FF63F7" w:rsidRDefault="00FF63F7" w:rsidP="00FF63F7">
      <w:pPr>
        <w:jc w:val="center"/>
        <w:rPr>
          <w:rFonts w:ascii="Sylfaen" w:hAnsi="Sylfaen"/>
          <w:lang w:val="hy-AM"/>
        </w:rPr>
      </w:pPr>
    </w:p>
    <w:tbl>
      <w:tblPr>
        <w:tblStyle w:val="TableGrid6"/>
        <w:tblW w:w="10208" w:type="dxa"/>
        <w:tblInd w:w="-905" w:type="dxa"/>
        <w:tblLook w:val="04A0" w:firstRow="1" w:lastRow="0" w:firstColumn="1" w:lastColumn="0" w:noHBand="0" w:noVBand="1"/>
      </w:tblPr>
      <w:tblGrid>
        <w:gridCol w:w="319"/>
        <w:gridCol w:w="2320"/>
        <w:gridCol w:w="1411"/>
        <w:gridCol w:w="2926"/>
        <w:gridCol w:w="1702"/>
        <w:gridCol w:w="1069"/>
        <w:gridCol w:w="984"/>
      </w:tblGrid>
      <w:tr w:rsidR="00FF63F7" w:rsidRPr="00FF63F7" w14:paraId="1A9A695A" w14:textId="77777777" w:rsidTr="00832F60">
        <w:trPr>
          <w:trHeight w:val="365"/>
        </w:trPr>
        <w:tc>
          <w:tcPr>
            <w:tcW w:w="10208" w:type="dxa"/>
            <w:gridSpan w:val="7"/>
            <w:shd w:val="clear" w:color="auto" w:fill="DEEAF6" w:themeFill="accent1" w:themeFillTint="33"/>
          </w:tcPr>
          <w:p w14:paraId="13DCD9C0" w14:textId="77777777" w:rsidR="00FF63F7" w:rsidRPr="00FF63F7" w:rsidRDefault="00FF63F7" w:rsidP="00FF63F7">
            <w:pPr>
              <w:jc w:val="center"/>
              <w:rPr>
                <w:rFonts w:ascii="Sylfaen" w:hAnsi="Sylfaen"/>
                <w:b/>
                <w:sz w:val="28"/>
                <w:szCs w:val="28"/>
              </w:rPr>
            </w:pPr>
            <w:r w:rsidRPr="00FF63F7">
              <w:rPr>
                <w:rFonts w:ascii="Sylfaen" w:hAnsi="Sylfaen"/>
                <w:b/>
                <w:sz w:val="28"/>
                <w:szCs w:val="28"/>
              </w:rPr>
              <w:lastRenderedPageBreak/>
              <w:t>2022- 2026 թվականի նախատեսվող ծրագրեր</w:t>
            </w:r>
          </w:p>
        </w:tc>
      </w:tr>
      <w:tr w:rsidR="00FF63F7" w:rsidRPr="00FF63F7" w14:paraId="069DD9B8" w14:textId="77777777" w:rsidTr="00832F60">
        <w:trPr>
          <w:trHeight w:val="813"/>
        </w:trPr>
        <w:tc>
          <w:tcPr>
            <w:tcW w:w="292" w:type="dxa"/>
          </w:tcPr>
          <w:p w14:paraId="30C869ED" w14:textId="77777777" w:rsidR="00FF63F7" w:rsidRPr="00FF63F7" w:rsidRDefault="00FF63F7" w:rsidP="00FF63F7">
            <w:pPr>
              <w:rPr>
                <w:rFonts w:ascii="Sylfaen" w:hAnsi="Sylfaen"/>
              </w:rPr>
            </w:pPr>
          </w:p>
        </w:tc>
        <w:tc>
          <w:tcPr>
            <w:tcW w:w="2213" w:type="dxa"/>
            <w:shd w:val="clear" w:color="auto" w:fill="DEEAF6" w:themeFill="accent1" w:themeFillTint="33"/>
          </w:tcPr>
          <w:p w14:paraId="139486D6" w14:textId="77777777" w:rsidR="00FF63F7" w:rsidRPr="00FF63F7" w:rsidRDefault="00FF63F7" w:rsidP="00FF63F7">
            <w:pPr>
              <w:jc w:val="center"/>
              <w:rPr>
                <w:rFonts w:ascii="Sylfaen" w:hAnsi="Sylfaen"/>
              </w:rPr>
            </w:pPr>
            <w:r w:rsidRPr="00FF63F7">
              <w:rPr>
                <w:rFonts w:ascii="Sylfaen" w:hAnsi="Sylfaen"/>
              </w:rPr>
              <w:t>Ծրագրի անվանումը</w:t>
            </w:r>
          </w:p>
        </w:tc>
        <w:tc>
          <w:tcPr>
            <w:tcW w:w="1340" w:type="dxa"/>
            <w:shd w:val="clear" w:color="auto" w:fill="DEEAF6" w:themeFill="accent1" w:themeFillTint="33"/>
          </w:tcPr>
          <w:p w14:paraId="44057C22" w14:textId="77777777" w:rsidR="00FF63F7" w:rsidRPr="00FF63F7" w:rsidRDefault="00FF63F7" w:rsidP="00FF63F7">
            <w:pPr>
              <w:jc w:val="center"/>
              <w:rPr>
                <w:rFonts w:ascii="Sylfaen" w:hAnsi="Sylfaen"/>
              </w:rPr>
            </w:pPr>
            <w:r w:rsidRPr="00FF63F7">
              <w:rPr>
                <w:rFonts w:ascii="Sylfaen" w:hAnsi="Sylfaen"/>
              </w:rPr>
              <w:t>Համագոր ծակցութ յուն</w:t>
            </w:r>
          </w:p>
        </w:tc>
        <w:tc>
          <w:tcPr>
            <w:tcW w:w="2794" w:type="dxa"/>
            <w:shd w:val="clear" w:color="auto" w:fill="DEEAF6" w:themeFill="accent1" w:themeFillTint="33"/>
          </w:tcPr>
          <w:p w14:paraId="21780DA1" w14:textId="77777777" w:rsidR="00FF63F7" w:rsidRPr="00FF63F7" w:rsidRDefault="00FF63F7" w:rsidP="00FF63F7">
            <w:pPr>
              <w:jc w:val="center"/>
              <w:rPr>
                <w:rFonts w:ascii="Sylfaen" w:hAnsi="Sylfaen"/>
              </w:rPr>
            </w:pPr>
            <w:r w:rsidRPr="00FF63F7">
              <w:rPr>
                <w:rFonts w:ascii="Sylfaen" w:hAnsi="Sylfaen"/>
              </w:rPr>
              <w:t>Անմիջական նպատակը</w:t>
            </w:r>
          </w:p>
        </w:tc>
        <w:tc>
          <w:tcPr>
            <w:tcW w:w="1620" w:type="dxa"/>
            <w:shd w:val="clear" w:color="auto" w:fill="DEEAF6" w:themeFill="accent1" w:themeFillTint="33"/>
          </w:tcPr>
          <w:p w14:paraId="15AF94D6" w14:textId="77777777" w:rsidR="00FF63F7" w:rsidRPr="00FF63F7" w:rsidRDefault="00FF63F7" w:rsidP="00FF63F7">
            <w:pPr>
              <w:jc w:val="center"/>
              <w:rPr>
                <w:rFonts w:ascii="Sylfaen" w:hAnsi="Sylfaen"/>
              </w:rPr>
            </w:pPr>
            <w:r w:rsidRPr="00FF63F7">
              <w:rPr>
                <w:rFonts w:ascii="Sylfaen" w:hAnsi="Sylfaen"/>
              </w:rPr>
              <w:t>Հիմնական շահառուները</w:t>
            </w:r>
          </w:p>
        </w:tc>
        <w:tc>
          <w:tcPr>
            <w:tcW w:w="1012" w:type="dxa"/>
            <w:shd w:val="clear" w:color="auto" w:fill="DEEAF6" w:themeFill="accent1" w:themeFillTint="33"/>
          </w:tcPr>
          <w:p w14:paraId="0BED83D4" w14:textId="77777777" w:rsidR="00FF63F7" w:rsidRPr="00FF63F7" w:rsidRDefault="00FF63F7" w:rsidP="00FF63F7">
            <w:pPr>
              <w:jc w:val="center"/>
              <w:rPr>
                <w:rFonts w:ascii="Sylfaen" w:hAnsi="Sylfaen"/>
              </w:rPr>
            </w:pPr>
            <w:r w:rsidRPr="00FF63F7">
              <w:rPr>
                <w:rFonts w:ascii="Sylfaen" w:hAnsi="Sylfaen"/>
              </w:rPr>
              <w:t>Սկիզբը և ավարտը</w:t>
            </w:r>
          </w:p>
        </w:tc>
        <w:tc>
          <w:tcPr>
            <w:tcW w:w="930" w:type="dxa"/>
            <w:shd w:val="clear" w:color="auto" w:fill="DEEAF6" w:themeFill="accent1" w:themeFillTint="33"/>
          </w:tcPr>
          <w:p w14:paraId="31E70454" w14:textId="77777777" w:rsidR="00FF63F7" w:rsidRPr="00FF63F7" w:rsidRDefault="00FF63F7" w:rsidP="00FF63F7">
            <w:pPr>
              <w:jc w:val="center"/>
              <w:rPr>
                <w:rFonts w:ascii="Sylfaen" w:hAnsi="Sylfaen"/>
              </w:rPr>
            </w:pPr>
            <w:r w:rsidRPr="00FF63F7">
              <w:rPr>
                <w:rFonts w:ascii="Sylfaen" w:hAnsi="Sylfaen"/>
              </w:rPr>
              <w:t>Ֆինանս վորման աղբյուր</w:t>
            </w:r>
          </w:p>
        </w:tc>
      </w:tr>
      <w:tr w:rsidR="00FF63F7" w:rsidRPr="00FF63F7" w14:paraId="2463C05E" w14:textId="77777777" w:rsidTr="00832F60">
        <w:trPr>
          <w:trHeight w:val="1046"/>
        </w:trPr>
        <w:tc>
          <w:tcPr>
            <w:tcW w:w="292" w:type="dxa"/>
          </w:tcPr>
          <w:p w14:paraId="70B61B18" w14:textId="77777777" w:rsidR="00FF63F7" w:rsidRPr="00FF63F7" w:rsidRDefault="00FF63F7" w:rsidP="00FF63F7">
            <w:pPr>
              <w:rPr>
                <w:rFonts w:ascii="Sylfaen" w:hAnsi="Sylfaen"/>
              </w:rPr>
            </w:pPr>
            <w:r w:rsidRPr="00FF63F7">
              <w:rPr>
                <w:rFonts w:ascii="Sylfaen" w:hAnsi="Sylfaen"/>
              </w:rPr>
              <w:t>1</w:t>
            </w:r>
          </w:p>
        </w:tc>
        <w:tc>
          <w:tcPr>
            <w:tcW w:w="2213" w:type="dxa"/>
          </w:tcPr>
          <w:p w14:paraId="153A4ADA" w14:textId="77777777" w:rsidR="00FF63F7" w:rsidRPr="00FF63F7" w:rsidRDefault="00FF63F7" w:rsidP="00FF63F7">
            <w:pPr>
              <w:rPr>
                <w:color w:val="000000"/>
                <w:sz w:val="24"/>
                <w:szCs w:val="24"/>
              </w:rPr>
            </w:pPr>
            <w:r w:rsidRPr="00FF63F7">
              <w:rPr>
                <w:rFonts w:ascii="Sylfaen" w:hAnsi="Sylfaen" w:cs="Sylfaen"/>
                <w:color w:val="000000"/>
                <w:sz w:val="24"/>
                <w:szCs w:val="24"/>
                <w:lang w:val="hy-AM"/>
              </w:rPr>
              <w:t>Նախադպրոցական դաստիարակության ոլորտում ծառայությունների մատուց</w:t>
            </w:r>
            <w:r w:rsidRPr="00FF63F7">
              <w:rPr>
                <w:rFonts w:ascii="Sylfaen" w:hAnsi="Sylfaen" w:cs="Sylfaen"/>
                <w:color w:val="000000"/>
                <w:sz w:val="24"/>
                <w:szCs w:val="24"/>
              </w:rPr>
              <w:t>ում</w:t>
            </w:r>
          </w:p>
          <w:p w14:paraId="78564CA8" w14:textId="77777777" w:rsidR="00FF63F7" w:rsidRPr="00FF63F7" w:rsidRDefault="00FF63F7" w:rsidP="00FF63F7">
            <w:pPr>
              <w:rPr>
                <w:rFonts w:ascii="Sylfaen" w:hAnsi="Sylfaen"/>
                <w:lang w:val="hy-AM"/>
              </w:rPr>
            </w:pPr>
          </w:p>
        </w:tc>
        <w:tc>
          <w:tcPr>
            <w:tcW w:w="1340" w:type="dxa"/>
          </w:tcPr>
          <w:p w14:paraId="21C7C377" w14:textId="77777777" w:rsidR="00FF63F7" w:rsidRPr="00FF63F7" w:rsidRDefault="00FF63F7" w:rsidP="00FF63F7">
            <w:pPr>
              <w:rPr>
                <w:rFonts w:ascii="Sylfaen" w:hAnsi="Sylfaen"/>
              </w:rPr>
            </w:pPr>
            <w:r w:rsidRPr="00FF63F7">
              <w:rPr>
                <w:rFonts w:ascii="Sylfaen" w:hAnsi="Sylfaen"/>
              </w:rPr>
              <w:t>Համայնք-պետություն</w:t>
            </w:r>
          </w:p>
        </w:tc>
        <w:tc>
          <w:tcPr>
            <w:tcW w:w="2794" w:type="dxa"/>
          </w:tcPr>
          <w:p w14:paraId="07A27E95" w14:textId="77777777" w:rsidR="00FF63F7" w:rsidRPr="00FF63F7" w:rsidRDefault="00FF63F7" w:rsidP="00FF63F7">
            <w:pPr>
              <w:spacing w:before="100" w:beforeAutospacing="1" w:after="100" w:afterAutospacing="1"/>
              <w:ind w:left="165" w:right="83"/>
              <w:jc w:val="both"/>
              <w:rPr>
                <w:rFonts w:ascii="Sylfaen" w:hAnsi="Sylfaen"/>
                <w:sz w:val="20"/>
                <w:szCs w:val="20"/>
              </w:rPr>
            </w:pPr>
            <w:r w:rsidRPr="00FF63F7">
              <w:rPr>
                <w:rFonts w:ascii="Sylfaen" w:eastAsia="Times New Roman" w:hAnsi="Sylfaen" w:cs="Times New Roman"/>
                <w:i/>
                <w:iCs/>
                <w:sz w:val="20"/>
                <w:szCs w:val="20"/>
                <w:lang w:eastAsia="ru-RU"/>
              </w:rPr>
              <w:br/>
              <w:t>-շուրջ 60 երեխաներ կարող են ստանալ նախադպրոցական կրթություն և արդեն իսկ որոշակի գիտելիքներով և կրթական դաստիարակությամբ մուտք կգործեն դպրոց,</w:t>
            </w:r>
            <w:r w:rsidRPr="00FF63F7">
              <w:rPr>
                <w:rFonts w:ascii="Sylfaen" w:eastAsia="Times New Roman" w:hAnsi="Sylfaen" w:cs="Times New Roman"/>
                <w:i/>
                <w:iCs/>
                <w:sz w:val="20"/>
                <w:szCs w:val="20"/>
                <w:lang w:eastAsia="ru-RU"/>
              </w:rPr>
              <w:br/>
              <w:t>-շուրջ 30-40 ընտանիքներում ծնողները կարող են լուծել իրենց իսկ զբաղվածության խնդիրները /աշխատատել,ուսում ստանալ,վերապատրաստվել և այլն/,</w:t>
            </w:r>
            <w:r w:rsidRPr="00FF63F7">
              <w:rPr>
                <w:rFonts w:ascii="Sylfaen" w:eastAsia="Times New Roman" w:hAnsi="Sylfaen" w:cs="Times New Roman"/>
                <w:i/>
                <w:iCs/>
                <w:sz w:val="20"/>
                <w:szCs w:val="20"/>
                <w:lang w:eastAsia="ru-RU"/>
              </w:rPr>
              <w:br/>
              <w:t>-կառաջանան աշխատատեղեր,</w:t>
            </w:r>
            <w:r w:rsidRPr="00FF63F7">
              <w:rPr>
                <w:rFonts w:ascii="Sylfaen" w:eastAsia="Times New Roman" w:hAnsi="Sylfaen" w:cs="Times New Roman"/>
                <w:i/>
                <w:iCs/>
                <w:sz w:val="20"/>
                <w:szCs w:val="20"/>
                <w:lang w:eastAsia="ru-RU"/>
              </w:rPr>
              <w:br/>
              <w:t>-բնակչության սոցիալական վիճակի բարելավում</w:t>
            </w:r>
          </w:p>
        </w:tc>
        <w:tc>
          <w:tcPr>
            <w:tcW w:w="1620" w:type="dxa"/>
          </w:tcPr>
          <w:p w14:paraId="7FDEBF24" w14:textId="77777777" w:rsidR="00FF63F7" w:rsidRPr="00FF63F7" w:rsidRDefault="00FF63F7" w:rsidP="00FF63F7">
            <w:pPr>
              <w:rPr>
                <w:rFonts w:ascii="Sylfaen" w:hAnsi="Sylfaen"/>
              </w:rPr>
            </w:pPr>
            <w:r w:rsidRPr="00FF63F7">
              <w:rPr>
                <w:rFonts w:ascii="Sylfaen" w:hAnsi="Sylfaen"/>
              </w:rPr>
              <w:t>բնակչություն</w:t>
            </w:r>
          </w:p>
        </w:tc>
        <w:tc>
          <w:tcPr>
            <w:tcW w:w="1012" w:type="dxa"/>
          </w:tcPr>
          <w:p w14:paraId="1F57BDF1" w14:textId="77777777" w:rsidR="00FF63F7" w:rsidRPr="00FF63F7" w:rsidRDefault="00FF63F7" w:rsidP="00FF63F7">
            <w:pPr>
              <w:rPr>
                <w:rFonts w:ascii="Sylfaen" w:hAnsi="Sylfaen"/>
              </w:rPr>
            </w:pPr>
            <w:r w:rsidRPr="00FF63F7">
              <w:rPr>
                <w:rFonts w:ascii="Sylfaen" w:hAnsi="Sylfaen"/>
              </w:rPr>
              <w:t>2022-2026</w:t>
            </w:r>
          </w:p>
        </w:tc>
        <w:tc>
          <w:tcPr>
            <w:tcW w:w="930" w:type="dxa"/>
          </w:tcPr>
          <w:p w14:paraId="041E95C1" w14:textId="77777777" w:rsidR="00FF63F7" w:rsidRPr="00FF63F7" w:rsidRDefault="00FF63F7" w:rsidP="00FF63F7">
            <w:pPr>
              <w:rPr>
                <w:rFonts w:ascii="Sylfaen" w:hAnsi="Sylfaen"/>
              </w:rPr>
            </w:pPr>
          </w:p>
        </w:tc>
      </w:tr>
      <w:tr w:rsidR="00FF63F7" w:rsidRPr="00FF63F7" w14:paraId="698F9A17" w14:textId="77777777" w:rsidTr="00832F60">
        <w:trPr>
          <w:trHeight w:val="885"/>
        </w:trPr>
        <w:tc>
          <w:tcPr>
            <w:tcW w:w="292" w:type="dxa"/>
          </w:tcPr>
          <w:p w14:paraId="21D792EB" w14:textId="77777777" w:rsidR="00FF63F7" w:rsidRPr="00FF63F7" w:rsidRDefault="00FF63F7" w:rsidP="00FF63F7">
            <w:pPr>
              <w:rPr>
                <w:rFonts w:ascii="Sylfaen" w:hAnsi="Sylfaen"/>
              </w:rPr>
            </w:pPr>
            <w:r w:rsidRPr="00FF63F7">
              <w:rPr>
                <w:rFonts w:ascii="Sylfaen" w:hAnsi="Sylfaen"/>
              </w:rPr>
              <w:t>2</w:t>
            </w:r>
          </w:p>
        </w:tc>
        <w:tc>
          <w:tcPr>
            <w:tcW w:w="2213" w:type="dxa"/>
          </w:tcPr>
          <w:p w14:paraId="662C00C2" w14:textId="77777777" w:rsidR="00FF63F7" w:rsidRPr="00FF63F7" w:rsidRDefault="00FF63F7" w:rsidP="00FF63F7">
            <w:pPr>
              <w:rPr>
                <w:color w:val="000000"/>
                <w:sz w:val="24"/>
                <w:szCs w:val="24"/>
              </w:rPr>
            </w:pPr>
            <w:r w:rsidRPr="00FF63F7">
              <w:rPr>
                <w:rFonts w:ascii="Sylfaen" w:hAnsi="Sylfaen" w:cs="Sylfaen"/>
                <w:color w:val="000000"/>
                <w:sz w:val="24"/>
                <w:szCs w:val="24"/>
                <w:lang w:val="hy-AM"/>
              </w:rPr>
              <w:t xml:space="preserve">Ներհամայնքային ճանապարհների և փողոցների </w:t>
            </w:r>
            <w:r w:rsidRPr="00FF63F7">
              <w:rPr>
                <w:rFonts w:ascii="Sylfaen" w:hAnsi="Sylfaen" w:cs="Sylfaen"/>
                <w:color w:val="000000"/>
                <w:sz w:val="24"/>
                <w:szCs w:val="24"/>
              </w:rPr>
              <w:t>բարեկարգում /ասֆալտապատում/</w:t>
            </w:r>
          </w:p>
          <w:p w14:paraId="412605F1" w14:textId="77777777" w:rsidR="00FF63F7" w:rsidRPr="00FF63F7" w:rsidRDefault="00FF63F7" w:rsidP="00FF63F7">
            <w:pPr>
              <w:rPr>
                <w:rFonts w:ascii="Sylfaen" w:hAnsi="Sylfaen"/>
                <w:lang w:val="hy-AM"/>
              </w:rPr>
            </w:pPr>
          </w:p>
        </w:tc>
        <w:tc>
          <w:tcPr>
            <w:tcW w:w="1340" w:type="dxa"/>
          </w:tcPr>
          <w:p w14:paraId="6ABEC4DE" w14:textId="77777777" w:rsidR="00FF63F7" w:rsidRPr="00FF63F7" w:rsidRDefault="00FF63F7" w:rsidP="00FF63F7">
            <w:pPr>
              <w:rPr>
                <w:rFonts w:ascii="Sylfaen" w:hAnsi="Sylfaen"/>
              </w:rPr>
            </w:pPr>
            <w:r w:rsidRPr="00FF63F7">
              <w:rPr>
                <w:rFonts w:ascii="Sylfaen" w:hAnsi="Sylfaen"/>
              </w:rPr>
              <w:t>Համայնք-պետություն</w:t>
            </w:r>
          </w:p>
        </w:tc>
        <w:tc>
          <w:tcPr>
            <w:tcW w:w="2794" w:type="dxa"/>
          </w:tcPr>
          <w:p w14:paraId="33935C14" w14:textId="77777777" w:rsidR="00FF63F7" w:rsidRPr="00FF63F7" w:rsidRDefault="00FF63F7" w:rsidP="00FF63F7">
            <w:pPr>
              <w:spacing w:before="100" w:beforeAutospacing="1" w:after="100" w:afterAutospacing="1"/>
              <w:ind w:left="480" w:right="83"/>
              <w:rPr>
                <w:rFonts w:ascii="Sylfaen" w:eastAsia="Times New Roman" w:hAnsi="Sylfaen" w:cs="Times New Roman"/>
                <w:i/>
                <w:iCs/>
                <w:sz w:val="20"/>
                <w:szCs w:val="20"/>
                <w:lang w:eastAsia="ru-RU"/>
              </w:rPr>
            </w:pPr>
            <w:r w:rsidRPr="00FF63F7">
              <w:rPr>
                <w:rFonts w:ascii="Sylfaen" w:eastAsia="Times New Roman" w:hAnsi="Sylfaen" w:cs="Times New Roman"/>
                <w:i/>
                <w:iCs/>
                <w:sz w:val="20"/>
                <w:szCs w:val="20"/>
                <w:lang w:val="hy-AM" w:eastAsia="ru-RU"/>
              </w:rPr>
              <w:br/>
              <w:t>-հասարկական տրանսպորտի մուտք բնակավայր,</w:t>
            </w:r>
            <w:r w:rsidRPr="00FF63F7">
              <w:rPr>
                <w:rFonts w:ascii="Sylfaen" w:eastAsia="Times New Roman" w:hAnsi="Sylfaen" w:cs="Times New Roman"/>
                <w:i/>
                <w:iCs/>
                <w:sz w:val="20"/>
                <w:szCs w:val="20"/>
                <w:lang w:val="hy-AM" w:eastAsia="ru-RU"/>
              </w:rPr>
              <w:br/>
            </w:r>
            <w:r w:rsidRPr="00FF63F7">
              <w:rPr>
                <w:rFonts w:ascii="Sylfaen" w:eastAsia="Times New Roman" w:hAnsi="Sylfaen" w:cs="Times New Roman"/>
                <w:i/>
                <w:iCs/>
                <w:sz w:val="20"/>
                <w:szCs w:val="20"/>
                <w:lang w:eastAsia="ru-RU"/>
              </w:rPr>
              <w:br/>
            </w:r>
            <w:r w:rsidRPr="00FF63F7">
              <w:rPr>
                <w:rFonts w:ascii="Sylfaen" w:eastAsia="Times New Roman" w:hAnsi="Sylfaen" w:cs="Times New Roman"/>
                <w:i/>
                <w:iCs/>
                <w:sz w:val="20"/>
                <w:szCs w:val="20"/>
                <w:lang w:val="hy-AM" w:eastAsia="ru-RU"/>
              </w:rPr>
              <w:t>-գյուղական և պատմամշակութային զբոսաշրջության խթանում,</w:t>
            </w:r>
            <w:r w:rsidRPr="00FF63F7">
              <w:rPr>
                <w:rFonts w:ascii="Sylfaen" w:eastAsia="Times New Roman" w:hAnsi="Sylfaen" w:cs="Times New Roman"/>
                <w:i/>
                <w:iCs/>
                <w:sz w:val="20"/>
                <w:szCs w:val="20"/>
                <w:lang w:val="hy-AM" w:eastAsia="ru-RU"/>
              </w:rPr>
              <w:br/>
            </w:r>
            <w:r w:rsidRPr="00FF63F7">
              <w:rPr>
                <w:rFonts w:ascii="Sylfaen" w:eastAsia="Times New Roman" w:hAnsi="Sylfaen" w:cs="Times New Roman"/>
                <w:i/>
                <w:iCs/>
                <w:sz w:val="20"/>
                <w:szCs w:val="20"/>
                <w:lang w:eastAsia="ru-RU"/>
              </w:rPr>
              <w:br/>
            </w:r>
            <w:r w:rsidRPr="00FF63F7">
              <w:rPr>
                <w:rFonts w:ascii="Sylfaen" w:eastAsia="Times New Roman" w:hAnsi="Sylfaen" w:cs="Times New Roman"/>
                <w:i/>
                <w:iCs/>
                <w:sz w:val="20"/>
                <w:szCs w:val="20"/>
                <w:lang w:val="hy-AM" w:eastAsia="ru-RU"/>
              </w:rPr>
              <w:t>-հյուրատների ստեղծում բնակիչների կողմից,</w:t>
            </w:r>
            <w:r w:rsidRPr="00FF63F7">
              <w:rPr>
                <w:rFonts w:ascii="Sylfaen" w:eastAsia="Times New Roman" w:hAnsi="Sylfaen" w:cs="Times New Roman"/>
                <w:i/>
                <w:iCs/>
                <w:sz w:val="20"/>
                <w:szCs w:val="20"/>
                <w:lang w:val="hy-AM" w:eastAsia="ru-RU"/>
              </w:rPr>
              <w:br/>
            </w:r>
            <w:r w:rsidRPr="00FF63F7">
              <w:rPr>
                <w:rFonts w:ascii="Sylfaen" w:eastAsia="Times New Roman" w:hAnsi="Sylfaen" w:cs="Times New Roman"/>
                <w:i/>
                <w:iCs/>
                <w:sz w:val="20"/>
                <w:szCs w:val="20"/>
                <w:lang w:eastAsia="ru-RU"/>
              </w:rPr>
              <w:br/>
            </w:r>
            <w:r w:rsidRPr="00FF63F7">
              <w:rPr>
                <w:rFonts w:ascii="Sylfaen" w:eastAsia="Times New Roman" w:hAnsi="Sylfaen" w:cs="Times New Roman"/>
                <w:i/>
                <w:iCs/>
                <w:sz w:val="20"/>
                <w:szCs w:val="20"/>
                <w:lang w:val="hy-AM" w:eastAsia="ru-RU"/>
              </w:rPr>
              <w:t>-բնակչության սոցիալ տնտեսական վիճակի բարելավում,</w:t>
            </w:r>
            <w:r w:rsidRPr="00FF63F7">
              <w:rPr>
                <w:rFonts w:ascii="Sylfaen" w:eastAsia="Times New Roman" w:hAnsi="Sylfaen" w:cs="Times New Roman"/>
                <w:i/>
                <w:iCs/>
                <w:sz w:val="20"/>
                <w:szCs w:val="20"/>
                <w:lang w:val="hy-AM" w:eastAsia="ru-RU"/>
              </w:rPr>
              <w:br/>
            </w:r>
            <w:r w:rsidRPr="00FF63F7">
              <w:rPr>
                <w:rFonts w:ascii="Sylfaen" w:eastAsia="Times New Roman" w:hAnsi="Sylfaen" w:cs="Times New Roman"/>
                <w:i/>
                <w:iCs/>
                <w:sz w:val="20"/>
                <w:szCs w:val="20"/>
                <w:lang w:eastAsia="ru-RU"/>
              </w:rPr>
              <w:br/>
            </w:r>
          </w:p>
          <w:p w14:paraId="37404687" w14:textId="77777777" w:rsidR="00FF63F7" w:rsidRPr="00FF63F7" w:rsidRDefault="00FF63F7" w:rsidP="00FF63F7">
            <w:pPr>
              <w:spacing w:before="100" w:beforeAutospacing="1" w:after="100" w:afterAutospacing="1"/>
              <w:ind w:left="480" w:right="83"/>
              <w:rPr>
                <w:rFonts w:ascii="Sylfaen" w:eastAsia="Times New Roman" w:hAnsi="Sylfaen" w:cs="Times New Roman"/>
                <w:i/>
                <w:iCs/>
                <w:sz w:val="20"/>
                <w:szCs w:val="20"/>
                <w:lang w:val="hy-AM" w:eastAsia="ru-RU"/>
              </w:rPr>
            </w:pPr>
            <w:r w:rsidRPr="00FF63F7">
              <w:rPr>
                <w:rFonts w:ascii="Sylfaen" w:eastAsia="Times New Roman" w:hAnsi="Sylfaen" w:cs="Times New Roman"/>
                <w:i/>
                <w:iCs/>
                <w:sz w:val="20"/>
                <w:szCs w:val="20"/>
                <w:lang w:val="hy-AM" w:eastAsia="ru-RU"/>
              </w:rPr>
              <w:t>-բարեկարգ երթևեկություն հարևան բնակավայրերի միջև,</w:t>
            </w:r>
            <w:r w:rsidRPr="00FF63F7">
              <w:rPr>
                <w:rFonts w:ascii="Sylfaen" w:eastAsia="Times New Roman" w:hAnsi="Sylfaen" w:cs="Times New Roman"/>
                <w:i/>
                <w:iCs/>
                <w:sz w:val="20"/>
                <w:szCs w:val="20"/>
                <w:lang w:val="hy-AM" w:eastAsia="ru-RU"/>
              </w:rPr>
              <w:br/>
            </w:r>
          </w:p>
          <w:p w14:paraId="37DE8C06" w14:textId="77777777" w:rsidR="00FF63F7" w:rsidRPr="00FF63F7" w:rsidRDefault="00FF63F7" w:rsidP="00FF63F7">
            <w:pPr>
              <w:rPr>
                <w:rFonts w:ascii="Sylfaen" w:hAnsi="Sylfaen"/>
                <w:sz w:val="20"/>
                <w:szCs w:val="20"/>
                <w:lang w:val="hy-AM"/>
              </w:rPr>
            </w:pPr>
          </w:p>
        </w:tc>
        <w:tc>
          <w:tcPr>
            <w:tcW w:w="1620" w:type="dxa"/>
          </w:tcPr>
          <w:p w14:paraId="6FAE99FE" w14:textId="77777777" w:rsidR="00FF63F7" w:rsidRPr="00FF63F7" w:rsidRDefault="00FF63F7" w:rsidP="00FF63F7">
            <w:pPr>
              <w:ind w:left="-164"/>
              <w:jc w:val="center"/>
              <w:rPr>
                <w:rFonts w:ascii="Sylfaen" w:hAnsi="Sylfaen"/>
              </w:rPr>
            </w:pPr>
            <w:r w:rsidRPr="00FF63F7">
              <w:rPr>
                <w:rFonts w:ascii="Sylfaen" w:hAnsi="Sylfaen"/>
              </w:rPr>
              <w:t>Բնակչություն,</w:t>
            </w:r>
            <w:r w:rsidRPr="00FF63F7">
              <w:rPr>
                <w:rFonts w:ascii="Sylfaen" w:hAnsi="Sylfaen"/>
              </w:rPr>
              <w:br/>
              <w:t>զբոսաշրջիկներ</w:t>
            </w:r>
          </w:p>
        </w:tc>
        <w:tc>
          <w:tcPr>
            <w:tcW w:w="1012" w:type="dxa"/>
          </w:tcPr>
          <w:p w14:paraId="1856A0FC" w14:textId="77777777" w:rsidR="00FF63F7" w:rsidRPr="00FF63F7" w:rsidRDefault="00FF63F7" w:rsidP="00FF63F7">
            <w:pPr>
              <w:rPr>
                <w:rFonts w:ascii="Sylfaen" w:hAnsi="Sylfaen"/>
              </w:rPr>
            </w:pPr>
            <w:r w:rsidRPr="00FF63F7">
              <w:rPr>
                <w:rFonts w:ascii="Sylfaen" w:hAnsi="Sylfaen"/>
              </w:rPr>
              <w:t>2022-2026</w:t>
            </w:r>
          </w:p>
        </w:tc>
        <w:tc>
          <w:tcPr>
            <w:tcW w:w="930" w:type="dxa"/>
          </w:tcPr>
          <w:p w14:paraId="4E6A92D3" w14:textId="77777777" w:rsidR="00FF63F7" w:rsidRPr="00FF63F7" w:rsidRDefault="00FF63F7" w:rsidP="00FF63F7">
            <w:pPr>
              <w:rPr>
                <w:rFonts w:ascii="Sylfaen" w:hAnsi="Sylfaen"/>
                <w:lang w:val="hy-AM"/>
              </w:rPr>
            </w:pPr>
          </w:p>
        </w:tc>
      </w:tr>
      <w:tr w:rsidR="00FF63F7" w:rsidRPr="00FF63F7" w14:paraId="0182E7FD" w14:textId="77777777" w:rsidTr="00832F60">
        <w:trPr>
          <w:trHeight w:val="1357"/>
        </w:trPr>
        <w:tc>
          <w:tcPr>
            <w:tcW w:w="292" w:type="dxa"/>
          </w:tcPr>
          <w:p w14:paraId="451764B5" w14:textId="77777777" w:rsidR="00FF63F7" w:rsidRPr="00FF63F7" w:rsidRDefault="00FF63F7" w:rsidP="00FF63F7">
            <w:pPr>
              <w:rPr>
                <w:rFonts w:ascii="Sylfaen" w:hAnsi="Sylfaen"/>
              </w:rPr>
            </w:pPr>
            <w:r w:rsidRPr="00FF63F7">
              <w:rPr>
                <w:rFonts w:ascii="Sylfaen" w:hAnsi="Sylfaen"/>
              </w:rPr>
              <w:lastRenderedPageBreak/>
              <w:t>3</w:t>
            </w:r>
          </w:p>
        </w:tc>
        <w:tc>
          <w:tcPr>
            <w:tcW w:w="2213" w:type="dxa"/>
          </w:tcPr>
          <w:p w14:paraId="2D7F535D" w14:textId="77777777" w:rsidR="00FF63F7" w:rsidRPr="00FF63F7" w:rsidRDefault="00FF63F7" w:rsidP="00FF63F7">
            <w:pPr>
              <w:rPr>
                <w:rFonts w:ascii="Sylfaen" w:hAnsi="Sylfaen"/>
              </w:rPr>
            </w:pPr>
            <w:r w:rsidRPr="00FF63F7">
              <w:rPr>
                <w:rFonts w:ascii="Sylfaen" w:hAnsi="Sylfaen" w:cs="Sylfaen"/>
                <w:color w:val="000000"/>
                <w:sz w:val="24"/>
                <w:szCs w:val="24"/>
                <w:lang w:val="hy-AM"/>
              </w:rPr>
              <w:t>Խմելու ջրի ներբնակավայրային ցանցի հիմնանորոգ</w:t>
            </w:r>
            <w:r w:rsidRPr="00FF63F7">
              <w:rPr>
                <w:rFonts w:ascii="Sylfaen" w:hAnsi="Sylfaen" w:cs="Sylfaen"/>
                <w:color w:val="000000"/>
                <w:sz w:val="24"/>
                <w:szCs w:val="24"/>
              </w:rPr>
              <w:t>ում</w:t>
            </w:r>
          </w:p>
        </w:tc>
        <w:tc>
          <w:tcPr>
            <w:tcW w:w="1340" w:type="dxa"/>
          </w:tcPr>
          <w:p w14:paraId="08ADE7F0" w14:textId="77777777" w:rsidR="00FF63F7" w:rsidRPr="00FF63F7" w:rsidRDefault="00FF63F7" w:rsidP="00FF63F7">
            <w:pPr>
              <w:rPr>
                <w:rFonts w:ascii="Sylfaen" w:hAnsi="Sylfaen"/>
              </w:rPr>
            </w:pPr>
            <w:r w:rsidRPr="00FF63F7">
              <w:rPr>
                <w:rFonts w:ascii="Sylfaen" w:hAnsi="Sylfaen"/>
              </w:rPr>
              <w:t>Համայնք-Վեոլա ջուր</w:t>
            </w:r>
          </w:p>
        </w:tc>
        <w:tc>
          <w:tcPr>
            <w:tcW w:w="2794" w:type="dxa"/>
          </w:tcPr>
          <w:p w14:paraId="12A78ACD" w14:textId="77777777" w:rsidR="00FF63F7" w:rsidRPr="00FF63F7" w:rsidRDefault="00FF63F7" w:rsidP="00FF63F7">
            <w:pPr>
              <w:rPr>
                <w:rFonts w:ascii="Sylfaen" w:hAnsi="Sylfaen"/>
                <w:sz w:val="20"/>
                <w:szCs w:val="20"/>
              </w:rPr>
            </w:pPr>
            <w:r w:rsidRPr="00FF63F7">
              <w:rPr>
                <w:rFonts w:ascii="Sylfaen" w:hAnsi="Sylfaen"/>
                <w:sz w:val="20"/>
                <w:szCs w:val="20"/>
              </w:rPr>
              <w:t>-տարաբնույթ հիվանդությունների բացառում բնակչության շրջանում</w:t>
            </w:r>
          </w:p>
        </w:tc>
        <w:tc>
          <w:tcPr>
            <w:tcW w:w="1620" w:type="dxa"/>
          </w:tcPr>
          <w:p w14:paraId="40849F2F" w14:textId="77777777" w:rsidR="00FF63F7" w:rsidRPr="00FF63F7" w:rsidRDefault="00FF63F7" w:rsidP="00FF63F7">
            <w:pPr>
              <w:rPr>
                <w:rFonts w:ascii="Sylfaen" w:hAnsi="Sylfaen"/>
              </w:rPr>
            </w:pPr>
            <w:r w:rsidRPr="00FF63F7">
              <w:rPr>
                <w:rFonts w:ascii="Sylfaen" w:hAnsi="Sylfaen"/>
              </w:rPr>
              <w:t>բնակչություն</w:t>
            </w:r>
          </w:p>
        </w:tc>
        <w:tc>
          <w:tcPr>
            <w:tcW w:w="1012" w:type="dxa"/>
          </w:tcPr>
          <w:p w14:paraId="3ADB9734" w14:textId="77777777" w:rsidR="00FF63F7" w:rsidRPr="00FF63F7" w:rsidRDefault="00FF63F7" w:rsidP="00FF63F7">
            <w:pPr>
              <w:rPr>
                <w:rFonts w:ascii="Sylfaen" w:hAnsi="Sylfaen"/>
              </w:rPr>
            </w:pPr>
            <w:r w:rsidRPr="00FF63F7">
              <w:rPr>
                <w:rFonts w:ascii="Sylfaen" w:hAnsi="Sylfaen"/>
              </w:rPr>
              <w:t>2022-2026</w:t>
            </w:r>
          </w:p>
        </w:tc>
        <w:tc>
          <w:tcPr>
            <w:tcW w:w="930" w:type="dxa"/>
          </w:tcPr>
          <w:p w14:paraId="15448A86" w14:textId="77777777" w:rsidR="00FF63F7" w:rsidRPr="00FF63F7" w:rsidRDefault="00FF63F7" w:rsidP="00FF63F7">
            <w:pPr>
              <w:rPr>
                <w:rFonts w:ascii="Sylfaen" w:hAnsi="Sylfaen"/>
              </w:rPr>
            </w:pPr>
          </w:p>
        </w:tc>
      </w:tr>
      <w:tr w:rsidR="00FF63F7" w:rsidRPr="00FF63F7" w14:paraId="74C81299" w14:textId="77777777" w:rsidTr="00832F60">
        <w:trPr>
          <w:trHeight w:val="1172"/>
        </w:trPr>
        <w:tc>
          <w:tcPr>
            <w:tcW w:w="292" w:type="dxa"/>
          </w:tcPr>
          <w:p w14:paraId="160A75F5" w14:textId="77777777" w:rsidR="00FF63F7" w:rsidRPr="00FF63F7" w:rsidRDefault="00FF63F7" w:rsidP="00FF63F7">
            <w:pPr>
              <w:rPr>
                <w:rFonts w:ascii="Sylfaen" w:hAnsi="Sylfaen"/>
              </w:rPr>
            </w:pPr>
            <w:r w:rsidRPr="00FF63F7">
              <w:rPr>
                <w:rFonts w:ascii="Sylfaen" w:hAnsi="Sylfaen"/>
              </w:rPr>
              <w:t>4</w:t>
            </w:r>
          </w:p>
        </w:tc>
        <w:tc>
          <w:tcPr>
            <w:tcW w:w="2213" w:type="dxa"/>
          </w:tcPr>
          <w:p w14:paraId="2A5BEF74" w14:textId="77777777" w:rsidR="00FF63F7" w:rsidRPr="00FF63F7" w:rsidRDefault="00FF63F7" w:rsidP="00FF63F7">
            <w:pPr>
              <w:rPr>
                <w:rFonts w:ascii="Sylfaen" w:hAnsi="Sylfaen"/>
              </w:rPr>
            </w:pPr>
            <w:r w:rsidRPr="00FF63F7">
              <w:rPr>
                <w:rFonts w:ascii="Sylfaen" w:hAnsi="Sylfaen" w:cs="Sylfaen"/>
                <w:color w:val="000000"/>
                <w:sz w:val="24"/>
                <w:szCs w:val="24"/>
                <w:lang w:val="hy-AM"/>
              </w:rPr>
              <w:t xml:space="preserve">Դաշտամիջյան ճանապարհների </w:t>
            </w:r>
            <w:r w:rsidRPr="00FF63F7">
              <w:rPr>
                <w:rFonts w:ascii="Sylfaen" w:hAnsi="Sylfaen" w:cs="Sylfaen"/>
                <w:color w:val="000000"/>
                <w:sz w:val="24"/>
                <w:szCs w:val="24"/>
              </w:rPr>
              <w:t>բարեկարգում</w:t>
            </w:r>
            <w:r w:rsidRPr="00FF63F7">
              <w:rPr>
                <w:rFonts w:ascii="Sylfaen" w:hAnsi="Sylfaen" w:cs="Sylfaen"/>
                <w:color w:val="000000"/>
                <w:sz w:val="24"/>
                <w:szCs w:val="24"/>
              </w:rPr>
              <w:br/>
              <w:t>/խճապատում/</w:t>
            </w:r>
            <w:r w:rsidRPr="00FF63F7">
              <w:rPr>
                <w:color w:val="000000"/>
                <w:sz w:val="24"/>
                <w:szCs w:val="24"/>
                <w:lang w:val="hy-AM"/>
              </w:rPr>
              <w:br/>
            </w:r>
          </w:p>
        </w:tc>
        <w:tc>
          <w:tcPr>
            <w:tcW w:w="1340" w:type="dxa"/>
          </w:tcPr>
          <w:p w14:paraId="23FE0401" w14:textId="77777777" w:rsidR="00FF63F7" w:rsidRPr="00FF63F7" w:rsidRDefault="00FF63F7" w:rsidP="00FF63F7">
            <w:pPr>
              <w:rPr>
                <w:rFonts w:ascii="Sylfaen" w:hAnsi="Sylfaen"/>
              </w:rPr>
            </w:pPr>
            <w:r w:rsidRPr="00FF63F7">
              <w:rPr>
                <w:rFonts w:ascii="Sylfaen" w:hAnsi="Sylfaen"/>
              </w:rPr>
              <w:t>Համայնք</w:t>
            </w:r>
          </w:p>
        </w:tc>
        <w:tc>
          <w:tcPr>
            <w:tcW w:w="2794" w:type="dxa"/>
          </w:tcPr>
          <w:p w14:paraId="62EC67CD" w14:textId="77777777" w:rsidR="00FF63F7" w:rsidRPr="00FF63F7" w:rsidRDefault="00FF63F7" w:rsidP="00FF63F7">
            <w:pPr>
              <w:rPr>
                <w:rFonts w:ascii="Sylfaen" w:hAnsi="Sylfaen"/>
                <w:sz w:val="20"/>
                <w:szCs w:val="20"/>
              </w:rPr>
            </w:pPr>
            <w:r w:rsidRPr="00FF63F7">
              <w:rPr>
                <w:rFonts w:ascii="Sylfaen" w:hAnsi="Sylfaen"/>
                <w:sz w:val="20"/>
                <w:szCs w:val="20"/>
              </w:rPr>
              <w:t>-գյուղատնտեսության զարգացում,</w:t>
            </w:r>
            <w:r w:rsidRPr="00FF63F7">
              <w:rPr>
                <w:rFonts w:ascii="Sylfaen" w:hAnsi="Sylfaen"/>
                <w:sz w:val="20"/>
                <w:szCs w:val="20"/>
              </w:rPr>
              <w:br/>
              <w:t>-գյուղմթերքի առևտրի զարգացում անմիջապես արտադրողից և հողամասից</w:t>
            </w:r>
            <w:r w:rsidRPr="00FF63F7">
              <w:rPr>
                <w:rFonts w:ascii="Sylfaen" w:hAnsi="Sylfaen"/>
                <w:sz w:val="20"/>
                <w:szCs w:val="20"/>
              </w:rPr>
              <w:br/>
              <w:t>-Բնակչության սոցիալ տնտեսական վիճակի բարելավում</w:t>
            </w:r>
          </w:p>
        </w:tc>
        <w:tc>
          <w:tcPr>
            <w:tcW w:w="1620" w:type="dxa"/>
          </w:tcPr>
          <w:p w14:paraId="225705F8" w14:textId="77777777" w:rsidR="00FF63F7" w:rsidRPr="00FF63F7" w:rsidRDefault="00FF63F7" w:rsidP="00FF63F7">
            <w:pPr>
              <w:rPr>
                <w:rFonts w:ascii="Sylfaen" w:hAnsi="Sylfaen"/>
              </w:rPr>
            </w:pPr>
            <w:r w:rsidRPr="00FF63F7">
              <w:rPr>
                <w:rFonts w:ascii="Sylfaen" w:hAnsi="Sylfaen"/>
              </w:rPr>
              <w:t>բնակչություն</w:t>
            </w:r>
          </w:p>
        </w:tc>
        <w:tc>
          <w:tcPr>
            <w:tcW w:w="1012" w:type="dxa"/>
          </w:tcPr>
          <w:p w14:paraId="7F8CB8D5" w14:textId="77777777" w:rsidR="00FF63F7" w:rsidRPr="00FF63F7" w:rsidRDefault="00FF63F7" w:rsidP="00FF63F7">
            <w:pPr>
              <w:rPr>
                <w:rFonts w:ascii="Sylfaen" w:hAnsi="Sylfaen"/>
              </w:rPr>
            </w:pPr>
            <w:r w:rsidRPr="00FF63F7">
              <w:rPr>
                <w:rFonts w:ascii="Sylfaen" w:hAnsi="Sylfaen"/>
              </w:rPr>
              <w:t>2022-2026</w:t>
            </w:r>
          </w:p>
        </w:tc>
        <w:tc>
          <w:tcPr>
            <w:tcW w:w="930" w:type="dxa"/>
          </w:tcPr>
          <w:p w14:paraId="549BB6FE" w14:textId="77777777" w:rsidR="00FF63F7" w:rsidRPr="00FF63F7" w:rsidRDefault="00FF63F7" w:rsidP="00FF63F7">
            <w:pPr>
              <w:rPr>
                <w:rFonts w:ascii="Sylfaen" w:hAnsi="Sylfaen"/>
              </w:rPr>
            </w:pPr>
          </w:p>
        </w:tc>
      </w:tr>
      <w:tr w:rsidR="00FF63F7" w:rsidRPr="00FF63F7" w14:paraId="44BC82AB" w14:textId="77777777" w:rsidTr="00832F60">
        <w:trPr>
          <w:trHeight w:val="1046"/>
        </w:trPr>
        <w:tc>
          <w:tcPr>
            <w:tcW w:w="292" w:type="dxa"/>
          </w:tcPr>
          <w:p w14:paraId="3A7E801A" w14:textId="77777777" w:rsidR="00FF63F7" w:rsidRPr="00FF63F7" w:rsidRDefault="00FF63F7" w:rsidP="00FF63F7">
            <w:pPr>
              <w:rPr>
                <w:rFonts w:ascii="Sylfaen" w:hAnsi="Sylfaen"/>
              </w:rPr>
            </w:pPr>
            <w:r w:rsidRPr="00FF63F7">
              <w:rPr>
                <w:rFonts w:ascii="Sylfaen" w:hAnsi="Sylfaen"/>
              </w:rPr>
              <w:t>5</w:t>
            </w:r>
          </w:p>
        </w:tc>
        <w:tc>
          <w:tcPr>
            <w:tcW w:w="2213" w:type="dxa"/>
          </w:tcPr>
          <w:p w14:paraId="22053D7D" w14:textId="77777777" w:rsidR="00FF63F7" w:rsidRPr="00FF63F7" w:rsidRDefault="00FF63F7" w:rsidP="00FF63F7">
            <w:pPr>
              <w:rPr>
                <w:rFonts w:ascii="Sylfaen" w:hAnsi="Sylfaen"/>
              </w:rPr>
            </w:pPr>
            <w:r w:rsidRPr="00FF63F7">
              <w:rPr>
                <w:rFonts w:ascii="Sylfaen" w:hAnsi="Sylfaen" w:cs="Sylfaen"/>
                <w:color w:val="000000"/>
                <w:sz w:val="24"/>
                <w:szCs w:val="24"/>
              </w:rPr>
              <w:t>Ագրոտուրիզմի զարգացում</w:t>
            </w:r>
          </w:p>
        </w:tc>
        <w:tc>
          <w:tcPr>
            <w:tcW w:w="1340" w:type="dxa"/>
          </w:tcPr>
          <w:p w14:paraId="3E14A84C" w14:textId="77777777" w:rsidR="00FF63F7" w:rsidRPr="00FF63F7" w:rsidRDefault="00FF63F7" w:rsidP="00FF63F7">
            <w:pPr>
              <w:rPr>
                <w:rFonts w:ascii="Sylfaen" w:hAnsi="Sylfaen"/>
              </w:rPr>
            </w:pPr>
            <w:r w:rsidRPr="00FF63F7">
              <w:rPr>
                <w:rFonts w:ascii="Sylfaen" w:hAnsi="Sylfaen"/>
              </w:rPr>
              <w:t>Պետություն-համայնք-բնակավայր</w:t>
            </w:r>
          </w:p>
        </w:tc>
        <w:tc>
          <w:tcPr>
            <w:tcW w:w="2794" w:type="dxa"/>
          </w:tcPr>
          <w:p w14:paraId="398934D1" w14:textId="77777777" w:rsidR="00FF63F7" w:rsidRPr="00FF63F7" w:rsidRDefault="00FF63F7" w:rsidP="00FF63F7">
            <w:pPr>
              <w:rPr>
                <w:rFonts w:ascii="Sylfaen" w:hAnsi="Sylfaen"/>
                <w:sz w:val="20"/>
                <w:szCs w:val="20"/>
              </w:rPr>
            </w:pPr>
            <w:r w:rsidRPr="00FF63F7">
              <w:rPr>
                <w:rFonts w:ascii="Sylfaen" w:hAnsi="Sylfaen"/>
                <w:sz w:val="20"/>
                <w:szCs w:val="20"/>
              </w:rPr>
              <w:t>-առկա ռեսուրսների ճիշտ օգտագործում,</w:t>
            </w:r>
            <w:r w:rsidRPr="00FF63F7">
              <w:rPr>
                <w:rFonts w:ascii="Sylfaen" w:hAnsi="Sylfaen"/>
                <w:sz w:val="20"/>
                <w:szCs w:val="20"/>
              </w:rPr>
              <w:br/>
              <w:t>-աշխատատեղերի ավելացում,</w:t>
            </w:r>
            <w:r w:rsidRPr="00FF63F7">
              <w:rPr>
                <w:rFonts w:ascii="Sylfaen" w:hAnsi="Sylfaen"/>
                <w:sz w:val="20"/>
                <w:szCs w:val="20"/>
              </w:rPr>
              <w:br/>
              <w:t>-հյուրատների ստեղծում,</w:t>
            </w:r>
            <w:r w:rsidRPr="00FF63F7">
              <w:rPr>
                <w:rFonts w:ascii="Sylfaen" w:hAnsi="Sylfaen"/>
                <w:sz w:val="20"/>
                <w:szCs w:val="20"/>
              </w:rPr>
              <w:br/>
              <w:t>-գյուղմթերքի ռևտուր</w:t>
            </w:r>
            <w:r w:rsidRPr="00FF63F7">
              <w:rPr>
                <w:rFonts w:ascii="Sylfaen" w:hAnsi="Sylfaen"/>
                <w:sz w:val="20"/>
                <w:szCs w:val="20"/>
              </w:rPr>
              <w:br/>
              <w:t>-բնակչության սոցիալ տնտեսական վիճակի զարգացում և բարելավում</w:t>
            </w:r>
          </w:p>
        </w:tc>
        <w:tc>
          <w:tcPr>
            <w:tcW w:w="1620" w:type="dxa"/>
          </w:tcPr>
          <w:p w14:paraId="5FBBFB28" w14:textId="77777777" w:rsidR="00FF63F7" w:rsidRPr="00FF63F7" w:rsidRDefault="00FF63F7" w:rsidP="00FF63F7">
            <w:pPr>
              <w:rPr>
                <w:rFonts w:ascii="Sylfaen" w:hAnsi="Sylfaen"/>
              </w:rPr>
            </w:pPr>
            <w:r w:rsidRPr="00FF63F7">
              <w:rPr>
                <w:rFonts w:ascii="Sylfaen" w:hAnsi="Sylfaen"/>
              </w:rPr>
              <w:t>Բնակչություն</w:t>
            </w:r>
            <w:r w:rsidRPr="00FF63F7">
              <w:rPr>
                <w:rFonts w:ascii="Sylfaen" w:hAnsi="Sylfaen"/>
              </w:rPr>
              <w:br/>
              <w:t>զբոսաշրջիկներ</w:t>
            </w:r>
          </w:p>
        </w:tc>
        <w:tc>
          <w:tcPr>
            <w:tcW w:w="1012" w:type="dxa"/>
          </w:tcPr>
          <w:p w14:paraId="499F2770" w14:textId="77777777" w:rsidR="00FF63F7" w:rsidRPr="00FF63F7" w:rsidRDefault="00FF63F7" w:rsidP="00FF63F7">
            <w:pPr>
              <w:rPr>
                <w:rFonts w:ascii="Sylfaen" w:hAnsi="Sylfaen"/>
              </w:rPr>
            </w:pPr>
            <w:r w:rsidRPr="00FF63F7">
              <w:rPr>
                <w:rFonts w:ascii="Sylfaen" w:hAnsi="Sylfaen"/>
              </w:rPr>
              <w:t>2022-2026</w:t>
            </w:r>
          </w:p>
        </w:tc>
        <w:tc>
          <w:tcPr>
            <w:tcW w:w="930" w:type="dxa"/>
          </w:tcPr>
          <w:p w14:paraId="79B8E1D4" w14:textId="77777777" w:rsidR="00FF63F7" w:rsidRPr="00FF63F7" w:rsidRDefault="00FF63F7" w:rsidP="00FF63F7">
            <w:pPr>
              <w:rPr>
                <w:rFonts w:ascii="Sylfaen" w:hAnsi="Sylfaen"/>
              </w:rPr>
            </w:pPr>
          </w:p>
        </w:tc>
      </w:tr>
    </w:tbl>
    <w:p w14:paraId="3D61032E" w14:textId="76E5595C" w:rsidR="00AC09EA" w:rsidRDefault="00AC09EA" w:rsidP="00B447B5">
      <w:pPr>
        <w:spacing w:line="276" w:lineRule="auto"/>
        <w:rPr>
          <w:rFonts w:ascii="Sylfaen" w:hAnsi="Sylfaen" w:cs="Sylfaen"/>
          <w:b/>
          <w:sz w:val="24"/>
          <w:szCs w:val="24"/>
          <w:lang w:val="hy-AM"/>
        </w:rPr>
      </w:pPr>
    </w:p>
    <w:p w14:paraId="57A2273D" w14:textId="02C84314" w:rsidR="00832F60" w:rsidRDefault="00832F60" w:rsidP="00B447B5">
      <w:pPr>
        <w:spacing w:line="276" w:lineRule="auto"/>
        <w:rPr>
          <w:rFonts w:ascii="Sylfaen" w:hAnsi="Sylfaen" w:cs="Sylfaen"/>
          <w:b/>
          <w:sz w:val="24"/>
          <w:szCs w:val="24"/>
          <w:lang w:val="hy-AM"/>
        </w:rPr>
      </w:pPr>
    </w:p>
    <w:p w14:paraId="57C209AA" w14:textId="49F9AFD4" w:rsidR="00832F60" w:rsidRDefault="00832F60" w:rsidP="00B447B5">
      <w:pPr>
        <w:spacing w:line="276" w:lineRule="auto"/>
        <w:rPr>
          <w:rFonts w:ascii="Sylfaen" w:hAnsi="Sylfaen" w:cs="Sylfaen"/>
          <w:b/>
          <w:sz w:val="24"/>
          <w:szCs w:val="24"/>
          <w:lang w:val="hy-AM"/>
        </w:rPr>
      </w:pPr>
    </w:p>
    <w:p w14:paraId="0ADB262B" w14:textId="14540469" w:rsidR="00832F60" w:rsidRDefault="00832F60" w:rsidP="00B447B5">
      <w:pPr>
        <w:spacing w:line="276" w:lineRule="auto"/>
        <w:rPr>
          <w:rFonts w:ascii="Sylfaen" w:hAnsi="Sylfaen" w:cs="Sylfaen"/>
          <w:b/>
          <w:sz w:val="24"/>
          <w:szCs w:val="24"/>
          <w:lang w:val="hy-AM"/>
        </w:rPr>
      </w:pPr>
    </w:p>
    <w:p w14:paraId="7639D9E0" w14:textId="77777777" w:rsidR="00832F60" w:rsidRDefault="00832F60" w:rsidP="00B447B5">
      <w:pPr>
        <w:spacing w:line="276" w:lineRule="auto"/>
        <w:rPr>
          <w:rFonts w:ascii="Sylfaen" w:hAnsi="Sylfaen" w:cs="Sylfaen"/>
          <w:b/>
          <w:sz w:val="24"/>
          <w:szCs w:val="24"/>
          <w:lang w:val="hy-AM"/>
        </w:rPr>
      </w:pPr>
    </w:p>
    <w:p w14:paraId="605FAF95" w14:textId="08FE1930" w:rsidR="002D2658" w:rsidRDefault="00682501" w:rsidP="002D2658">
      <w:pPr>
        <w:spacing w:line="276" w:lineRule="auto"/>
        <w:rPr>
          <w:rFonts w:ascii="Sylfaen" w:hAnsi="Sylfaen" w:cs="Sylfaen"/>
          <w:b/>
          <w:sz w:val="28"/>
          <w:szCs w:val="28"/>
        </w:rPr>
      </w:pPr>
      <w:r>
        <w:rPr>
          <w:rFonts w:ascii="Sylfaen" w:hAnsi="Sylfaen" w:cs="Sylfaen"/>
          <w:b/>
          <w:sz w:val="28"/>
          <w:szCs w:val="28"/>
        </w:rPr>
        <w:t>25</w:t>
      </w:r>
      <w:r w:rsidR="007658EA" w:rsidRPr="007658EA">
        <w:rPr>
          <w:rFonts w:ascii="Sylfaen" w:hAnsi="Sylfaen" w:cs="Sylfaen"/>
          <w:b/>
          <w:sz w:val="28"/>
          <w:szCs w:val="28"/>
        </w:rPr>
        <w:t xml:space="preserve"> Մասիս բնակավայր</w:t>
      </w:r>
      <w:r w:rsidR="002D2658">
        <w:rPr>
          <w:rFonts w:ascii="Sylfaen" w:hAnsi="Sylfaen" w:cs="Sylfaen"/>
          <w:b/>
          <w:sz w:val="28"/>
          <w:szCs w:val="28"/>
        </w:rPr>
        <w:t xml:space="preserve">  </w:t>
      </w:r>
    </w:p>
    <w:p w14:paraId="1A798116" w14:textId="27B942B0" w:rsidR="00D53B7F" w:rsidRDefault="00D53B7F" w:rsidP="002D2658">
      <w:pPr>
        <w:spacing w:line="276" w:lineRule="auto"/>
        <w:rPr>
          <w:rFonts w:ascii="Sylfaen" w:hAnsi="Sylfaen" w:cs="Sylfaen"/>
          <w:b/>
          <w:sz w:val="28"/>
          <w:szCs w:val="28"/>
        </w:rPr>
      </w:pPr>
      <w:r>
        <w:rPr>
          <w:noProof/>
        </w:rPr>
        <w:drawing>
          <wp:inline distT="0" distB="0" distL="0" distR="0" wp14:anchorId="094014D6" wp14:editId="57838F7F">
            <wp:extent cx="5943600" cy="3530010"/>
            <wp:effectExtent l="0" t="0" r="0" b="0"/>
            <wp:docPr id="35" name="Рисунок 1" descr="C:\Users\12345\Desktop\18901323_1896846750532508_424324472_o.jpg"/>
            <wp:cNvGraphicFramePr/>
            <a:graphic xmlns:a="http://schemas.openxmlformats.org/drawingml/2006/main">
              <a:graphicData uri="http://schemas.openxmlformats.org/drawingml/2006/picture">
                <pic:pic xmlns:pic="http://schemas.openxmlformats.org/drawingml/2006/picture">
                  <pic:nvPicPr>
                    <pic:cNvPr id="1" name="Рисунок 1" descr="C:\Users\12345\Desktop\18901323_1896846750532508_424324472_o.jpg"/>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52925" cy="3535548"/>
                    </a:xfrm>
                    <a:prstGeom prst="rect">
                      <a:avLst/>
                    </a:prstGeom>
                    <a:noFill/>
                    <a:ln>
                      <a:noFill/>
                    </a:ln>
                  </pic:spPr>
                </pic:pic>
              </a:graphicData>
            </a:graphic>
          </wp:inline>
        </w:drawing>
      </w:r>
    </w:p>
    <w:p w14:paraId="30C4EE6F" w14:textId="77777777" w:rsidR="00D53B7F" w:rsidRPr="00137E77" w:rsidRDefault="00D53B7F" w:rsidP="00D53B7F">
      <w:pPr>
        <w:widowControl w:val="0"/>
        <w:tabs>
          <w:tab w:val="left" w:pos="90"/>
        </w:tabs>
        <w:autoSpaceDE w:val="0"/>
        <w:autoSpaceDN w:val="0"/>
        <w:adjustRightInd w:val="0"/>
        <w:spacing w:before="75" w:after="0" w:line="240" w:lineRule="auto"/>
        <w:jc w:val="both"/>
        <w:rPr>
          <w:rFonts w:eastAsia="MS Mincho" w:cs="Times New Roman"/>
          <w:sz w:val="20"/>
          <w:szCs w:val="24"/>
          <w:lang w:val="hy-AM" w:eastAsia="ja-JP"/>
        </w:rPr>
      </w:pPr>
      <w:r w:rsidRPr="00137E77">
        <w:rPr>
          <w:rFonts w:ascii="Arial" w:eastAsia="MS Mincho" w:hAnsi="Arial" w:cs="Arial"/>
          <w:szCs w:val="24"/>
          <w:lang w:val="hy-AM" w:eastAsia="ja-JP"/>
        </w:rPr>
        <w:t>Մասիս</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համայնքը</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հիմնադրել</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են</w:t>
      </w:r>
      <w:r w:rsidRPr="00137E77">
        <w:rPr>
          <w:rFonts w:ascii="Arial Armenian" w:eastAsia="MS Mincho" w:hAnsi="Arial Armenian" w:cs="Sylfaen"/>
          <w:szCs w:val="24"/>
          <w:lang w:val="hy-AM" w:eastAsia="ja-JP"/>
        </w:rPr>
        <w:t xml:space="preserve"> </w:t>
      </w:r>
      <w:r w:rsidRPr="00137E77">
        <w:rPr>
          <w:rFonts w:ascii="Arial Armenian" w:eastAsia="MS Mincho" w:hAnsi="Arial Armenian" w:cs="Times New Roman"/>
          <w:szCs w:val="24"/>
          <w:lang w:val="hy-AM" w:eastAsia="ja-JP"/>
        </w:rPr>
        <w:t xml:space="preserve"> 1831 </w:t>
      </w:r>
      <w:r w:rsidRPr="00137E77">
        <w:rPr>
          <w:rFonts w:ascii="Arial" w:eastAsia="MS Mincho" w:hAnsi="Arial" w:cs="Arial"/>
          <w:szCs w:val="24"/>
          <w:lang w:val="hy-AM" w:eastAsia="ja-JP"/>
        </w:rPr>
        <w:t>թվականին</w:t>
      </w:r>
      <w:r w:rsidRPr="00137E77">
        <w:rPr>
          <w:rFonts w:ascii="Arial Armenian" w:eastAsia="MS Mincho" w:hAnsi="Arial Armenian" w:cs="Times New Roman"/>
          <w:szCs w:val="24"/>
          <w:lang w:val="hy-AM" w:eastAsia="ja-JP"/>
        </w:rPr>
        <w:t xml:space="preserve">  : </w:t>
      </w:r>
      <w:r w:rsidRPr="00137E77">
        <w:rPr>
          <w:rFonts w:ascii="Arial" w:eastAsia="MS Mincho" w:hAnsi="Arial" w:cs="Arial"/>
          <w:szCs w:val="24"/>
          <w:lang w:val="hy-AM" w:eastAsia="ja-JP"/>
        </w:rPr>
        <w:t>նախկինում</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ունեցել</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է</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թոխանշալու</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lastRenderedPageBreak/>
        <w:t>անունը</w:t>
      </w:r>
      <w:r w:rsidRPr="00137E77">
        <w:rPr>
          <w:rFonts w:ascii="Arial Armenian" w:eastAsia="MS Mincho" w:hAnsi="Arial Armenian" w:cs="Times New Roman"/>
          <w:szCs w:val="24"/>
          <w:lang w:val="hy-AM" w:eastAsia="ja-JP"/>
        </w:rPr>
        <w:t xml:space="preserve"> ,1945 </w:t>
      </w:r>
      <w:r w:rsidRPr="00137E77">
        <w:rPr>
          <w:rFonts w:ascii="Arial" w:eastAsia="MS Mincho" w:hAnsi="Arial" w:cs="Arial"/>
          <w:szCs w:val="24"/>
          <w:lang w:val="hy-AM" w:eastAsia="ja-JP"/>
        </w:rPr>
        <w:t>թվականին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վերանվանվել</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է</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մասիս</w:t>
      </w:r>
      <w:r w:rsidRPr="00137E77">
        <w:rPr>
          <w:rFonts w:ascii="Arial Armenian" w:eastAsia="MS Mincho" w:hAnsi="Arial Armenian" w:cs="Times New Roman"/>
          <w:szCs w:val="24"/>
          <w:lang w:val="hy-AM" w:eastAsia="ja-JP"/>
        </w:rPr>
        <w:t xml:space="preserve"> : </w:t>
      </w:r>
      <w:r w:rsidRPr="00137E77">
        <w:rPr>
          <w:rFonts w:ascii="Arial" w:eastAsia="MS Mincho" w:hAnsi="Arial" w:cs="Arial"/>
          <w:szCs w:val="24"/>
          <w:lang w:val="hy-AM" w:eastAsia="ja-JP"/>
        </w:rPr>
        <w:t>բնակիչների</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նախնիները</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գաղթել</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են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պարսկահայաստանի</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խոյ</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եվ</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սալմաստ</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գավառներից</w:t>
      </w:r>
      <w:r w:rsidRPr="00137E77">
        <w:rPr>
          <w:rFonts w:ascii="Arial Armenian" w:eastAsia="MS Mincho" w:hAnsi="Arial Armenian" w:cs="Sylfaen"/>
          <w:szCs w:val="24"/>
          <w:lang w:val="hy-AM" w:eastAsia="ja-JP"/>
        </w:rPr>
        <w:t>:</w:t>
      </w:r>
    </w:p>
    <w:tbl>
      <w:tblPr>
        <w:tblW w:w="9630" w:type="dxa"/>
        <w:jc w:val="center"/>
        <w:tblLook w:val="0000" w:firstRow="0" w:lastRow="0" w:firstColumn="0" w:lastColumn="0" w:noHBand="0" w:noVBand="0"/>
      </w:tblPr>
      <w:tblGrid>
        <w:gridCol w:w="9630"/>
      </w:tblGrid>
      <w:tr w:rsidR="00D53B7F" w:rsidRPr="00137E77" w14:paraId="6E0C6C89" w14:textId="77777777" w:rsidTr="00C906D8">
        <w:trPr>
          <w:trHeight w:val="1210"/>
          <w:jc w:val="center"/>
        </w:trPr>
        <w:tc>
          <w:tcPr>
            <w:tcW w:w="9630" w:type="dxa"/>
          </w:tcPr>
          <w:p w14:paraId="0DFBE1E8" w14:textId="77777777" w:rsidR="00D53B7F" w:rsidRPr="00137E77" w:rsidRDefault="00D53B7F" w:rsidP="00C906D8">
            <w:pPr>
              <w:widowControl w:val="0"/>
              <w:tabs>
                <w:tab w:val="left" w:pos="90"/>
              </w:tabs>
              <w:autoSpaceDE w:val="0"/>
              <w:autoSpaceDN w:val="0"/>
              <w:adjustRightInd w:val="0"/>
              <w:spacing w:before="75" w:after="0" w:line="240" w:lineRule="auto"/>
              <w:jc w:val="both"/>
              <w:rPr>
                <w:rFonts w:ascii="Arial Armenian" w:eastAsia="MS Mincho" w:hAnsi="Arial Armenian" w:cs="Arial Armenian"/>
                <w:color w:val="000000"/>
                <w:szCs w:val="24"/>
                <w:lang w:val="hy-AM" w:eastAsia="ja-JP"/>
              </w:rPr>
            </w:pPr>
            <w:r w:rsidRPr="00137E77">
              <w:rPr>
                <w:rFonts w:ascii="Arial" w:eastAsia="MS Mincho" w:hAnsi="Arial" w:cs="Arial"/>
                <w:szCs w:val="24"/>
                <w:lang w:eastAsia="ja-JP"/>
              </w:rPr>
              <w:t>Մասիս</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համայնքը</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գտնվում</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է</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արարատյան</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դաշտում</w:t>
            </w:r>
            <w:r w:rsidRPr="00137E77">
              <w:rPr>
                <w:rFonts w:ascii="Arial Armenian" w:eastAsia="MS Mincho" w:hAnsi="Arial Armenian" w:cs="Times New Roman"/>
                <w:szCs w:val="24"/>
                <w:lang w:eastAsia="ja-JP"/>
              </w:rPr>
              <w:t xml:space="preserve">  , </w:t>
            </w:r>
            <w:r w:rsidRPr="00137E77">
              <w:rPr>
                <w:rFonts w:ascii="Arial" w:eastAsia="MS Mincho" w:hAnsi="Arial" w:cs="Arial"/>
                <w:szCs w:val="24"/>
                <w:lang w:eastAsia="ja-JP"/>
              </w:rPr>
              <w:t>հրազադան</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գետի</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հովտում</w:t>
            </w:r>
            <w:r w:rsidRPr="00137E77">
              <w:rPr>
                <w:rFonts w:ascii="Arial Armenian" w:eastAsia="MS Mincho" w:hAnsi="Arial Armenian" w:cs="Times New Roman"/>
                <w:szCs w:val="24"/>
                <w:lang w:eastAsia="ja-JP"/>
              </w:rPr>
              <w:t>,</w:t>
            </w:r>
            <w:r w:rsidRPr="00137E77">
              <w:rPr>
                <w:rFonts w:ascii="Arial" w:eastAsia="MS Mincho" w:hAnsi="Arial" w:cs="Arial"/>
                <w:szCs w:val="24"/>
                <w:lang w:eastAsia="ja-JP"/>
              </w:rPr>
              <w:t>ծովի</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մակարդակից</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ունի</w:t>
            </w:r>
            <w:r w:rsidRPr="00137E77">
              <w:rPr>
                <w:rFonts w:ascii="Arial Armenian" w:eastAsia="MS Mincho" w:hAnsi="Arial Armenian" w:cs="Times New Roman"/>
                <w:szCs w:val="24"/>
                <w:lang w:eastAsia="ja-JP"/>
              </w:rPr>
              <w:t xml:space="preserve">  840</w:t>
            </w:r>
            <w:r w:rsidRPr="00137E77">
              <w:rPr>
                <w:rFonts w:ascii="Arial" w:eastAsia="MS Mincho" w:hAnsi="Arial" w:cs="Arial"/>
                <w:szCs w:val="24"/>
                <w:lang w:eastAsia="ja-JP"/>
              </w:rPr>
              <w:t>մ</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eastAsia="ja-JP"/>
              </w:rPr>
              <w:t>բարձրություն</w:t>
            </w:r>
            <w:r w:rsidRPr="00137E77">
              <w:rPr>
                <w:rFonts w:ascii="Arial Armenian" w:eastAsia="MS Mincho" w:hAnsi="Arial Armenian" w:cs="Times New Roman"/>
                <w:szCs w:val="24"/>
                <w:lang w:eastAsia="ja-JP"/>
              </w:rPr>
              <w:t>,</w:t>
            </w:r>
            <w:r w:rsidRPr="00137E77">
              <w:rPr>
                <w:rFonts w:ascii="Arial" w:eastAsia="MS Mincho" w:hAnsi="Arial" w:cs="Arial"/>
                <w:szCs w:val="24"/>
                <w:lang w:eastAsia="ja-JP"/>
              </w:rPr>
              <w:t>արտաշատ</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քաղաքից</w:t>
            </w:r>
            <w:r w:rsidRPr="00137E77">
              <w:rPr>
                <w:rFonts w:ascii="Arial Armenian" w:eastAsia="MS Mincho" w:hAnsi="Arial Armenian" w:cs="Times New Roman"/>
                <w:szCs w:val="24"/>
                <w:lang w:eastAsia="ja-JP"/>
              </w:rPr>
              <w:t xml:space="preserve"> 3 </w:t>
            </w:r>
            <w:r w:rsidRPr="00137E77">
              <w:rPr>
                <w:rFonts w:ascii="Arial" w:eastAsia="MS Mincho" w:hAnsi="Arial" w:cs="Arial"/>
                <w:szCs w:val="24"/>
                <w:lang w:eastAsia="ja-JP"/>
              </w:rPr>
              <w:t>կմ</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հյուսիս</w:t>
            </w:r>
            <w:r w:rsidRPr="00137E77">
              <w:rPr>
                <w:rFonts w:ascii="Arial Armenian" w:eastAsia="MS Mincho" w:hAnsi="Arial Armenian" w:cs="Times New Roman"/>
                <w:szCs w:val="24"/>
                <w:lang w:eastAsia="ja-JP"/>
              </w:rPr>
              <w:t xml:space="preserve"> –</w:t>
            </w:r>
            <w:r w:rsidRPr="00137E77">
              <w:rPr>
                <w:rFonts w:ascii="Arial" w:eastAsia="MS Mincho" w:hAnsi="Arial" w:cs="Arial"/>
                <w:szCs w:val="24"/>
                <w:lang w:eastAsia="ja-JP"/>
              </w:rPr>
              <w:t>արեվմուտք</w:t>
            </w:r>
            <w:r w:rsidRPr="00137E77">
              <w:rPr>
                <w:rFonts w:ascii="Arial Armenian" w:eastAsia="MS Mincho" w:hAnsi="Arial Armenian" w:cs="Sylfaen"/>
                <w:szCs w:val="24"/>
                <w:lang w:val="hy-AM" w:eastAsia="ja-JP"/>
              </w:rPr>
              <w:t xml:space="preserve"> :</w:t>
            </w:r>
          </w:p>
          <w:p w14:paraId="131642FF" w14:textId="77777777" w:rsidR="00D53B7F" w:rsidRPr="00137E77" w:rsidRDefault="00D53B7F" w:rsidP="00C906D8">
            <w:pPr>
              <w:widowControl w:val="0"/>
              <w:tabs>
                <w:tab w:val="left" w:pos="90"/>
              </w:tabs>
              <w:autoSpaceDE w:val="0"/>
              <w:autoSpaceDN w:val="0"/>
              <w:adjustRightInd w:val="0"/>
              <w:spacing w:before="75" w:after="0" w:line="240" w:lineRule="auto"/>
              <w:jc w:val="both"/>
              <w:rPr>
                <w:rFonts w:ascii="Arial Armenian" w:eastAsia="MS Mincho" w:hAnsi="Arial Armenian" w:cs="Arial Armenian"/>
                <w:color w:val="000000"/>
                <w:szCs w:val="24"/>
                <w:lang w:val="hy-AM" w:eastAsia="ja-JP"/>
              </w:rPr>
            </w:pPr>
            <w:r w:rsidRPr="00137E77">
              <w:rPr>
                <w:rFonts w:ascii="Arial" w:eastAsia="MS Mincho" w:hAnsi="Arial" w:cs="Arial"/>
                <w:szCs w:val="24"/>
                <w:lang w:val="hy-AM" w:eastAsia="ja-JP"/>
              </w:rPr>
              <w:t>Մասիս</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համայնքին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հարեվան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են՝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հյուսիս</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բյուրավան</w:t>
            </w:r>
            <w:r w:rsidRPr="00137E77">
              <w:rPr>
                <w:rFonts w:ascii="Arial Armenian" w:eastAsia="MS Mincho" w:hAnsi="Arial Armenian" w:cs="Times New Roman"/>
                <w:szCs w:val="24"/>
                <w:lang w:val="hy-AM" w:eastAsia="ja-JP"/>
              </w:rPr>
              <w:t xml:space="preserve"> ,</w:t>
            </w:r>
            <w:r w:rsidRPr="00137E77">
              <w:rPr>
                <w:rFonts w:ascii="Arial" w:eastAsia="MS Mincho" w:hAnsi="Arial" w:cs="Arial"/>
                <w:szCs w:val="24"/>
                <w:lang w:val="hy-AM" w:eastAsia="ja-JP"/>
              </w:rPr>
              <w:t>արեվելյան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մասից՝բուրաստանը</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եվ</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արեվմտյան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մասից՝</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դիմիտրով</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գյուղերը</w:t>
            </w:r>
            <w:r w:rsidRPr="00137E77">
              <w:rPr>
                <w:rFonts w:ascii="Arial Armenian" w:eastAsia="MS Mincho" w:hAnsi="Arial Armenian" w:cs="Times New Roman"/>
                <w:szCs w:val="24"/>
                <w:lang w:val="hy-AM" w:eastAsia="ja-JP"/>
              </w:rPr>
              <w:t xml:space="preserve"> :</w:t>
            </w:r>
            <w:r w:rsidRPr="00137E77">
              <w:rPr>
                <w:rFonts w:ascii="Arial" w:eastAsia="MS Mincho" w:hAnsi="Arial" w:cs="Arial"/>
                <w:szCs w:val="24"/>
                <w:lang w:val="hy-AM" w:eastAsia="ja-JP"/>
              </w:rPr>
              <w:t>մասիս</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համայնքի</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հ</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արավային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մասը</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պետական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սահմանն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է</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հարեվան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թուրքիան</w:t>
            </w:r>
            <w:r w:rsidRPr="00137E77">
              <w:rPr>
                <w:rFonts w:ascii="Arial Armenian" w:eastAsia="MS Mincho" w:hAnsi="Arial Armenian" w:cs="Sylfaen"/>
                <w:szCs w:val="24"/>
                <w:lang w:val="hy-AM" w:eastAsia="ja-JP"/>
              </w:rPr>
              <w:t xml:space="preserve"> :</w:t>
            </w:r>
          </w:p>
          <w:p w14:paraId="5814EF93" w14:textId="77777777" w:rsidR="00D53B7F" w:rsidRPr="00137E77" w:rsidRDefault="00D53B7F" w:rsidP="00C906D8">
            <w:pPr>
              <w:widowControl w:val="0"/>
              <w:tabs>
                <w:tab w:val="left" w:pos="90"/>
              </w:tabs>
              <w:autoSpaceDE w:val="0"/>
              <w:autoSpaceDN w:val="0"/>
              <w:adjustRightInd w:val="0"/>
              <w:spacing w:before="75" w:after="0" w:line="240" w:lineRule="auto"/>
              <w:jc w:val="both"/>
              <w:rPr>
                <w:rFonts w:ascii="Arial Armenian" w:eastAsia="MS Mincho" w:hAnsi="Arial Armenian" w:cs="Arial Armenian"/>
                <w:color w:val="000000"/>
                <w:szCs w:val="24"/>
                <w:lang w:val="hy-AM" w:eastAsia="ja-JP"/>
              </w:rPr>
            </w:pPr>
            <w:r w:rsidRPr="00137E77">
              <w:rPr>
                <w:rFonts w:ascii="Arial" w:eastAsia="MS Mincho" w:hAnsi="Arial" w:cs="Arial"/>
                <w:color w:val="000000"/>
                <w:szCs w:val="24"/>
                <w:lang w:val="hy-AM" w:eastAsia="ja-JP"/>
              </w:rPr>
              <w:t>Մթնոլորտային</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տեղումների</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միջին</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տարեկան</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քանակը</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մմ</w:t>
            </w:r>
            <w:r w:rsidRPr="00137E77">
              <w:rPr>
                <w:rFonts w:ascii="Arial Armenian" w:eastAsia="MS Mincho" w:hAnsi="Arial Armenian" w:cs="Arial Armenian"/>
                <w:color w:val="000000"/>
                <w:szCs w:val="24"/>
                <w:lang w:val="hy-AM" w:eastAsia="ja-JP"/>
              </w:rPr>
              <w:t>)    200-250</w:t>
            </w:r>
          </w:p>
          <w:p w14:paraId="3637CA6C" w14:textId="77777777" w:rsidR="00D53B7F" w:rsidRPr="00137E77" w:rsidRDefault="00D53B7F" w:rsidP="00C906D8">
            <w:pPr>
              <w:widowControl w:val="0"/>
              <w:tabs>
                <w:tab w:val="left" w:pos="90"/>
              </w:tabs>
              <w:autoSpaceDE w:val="0"/>
              <w:autoSpaceDN w:val="0"/>
              <w:adjustRightInd w:val="0"/>
              <w:spacing w:before="75" w:after="0" w:line="240" w:lineRule="auto"/>
              <w:jc w:val="both"/>
              <w:rPr>
                <w:rFonts w:ascii="Arial Armenian" w:eastAsia="MS Mincho" w:hAnsi="Arial Armenian" w:cs="Arial Armenian"/>
                <w:color w:val="000000"/>
                <w:szCs w:val="24"/>
                <w:lang w:val="hy-AM" w:eastAsia="ja-JP"/>
              </w:rPr>
            </w:pPr>
            <w:r w:rsidRPr="00137E77">
              <w:rPr>
                <w:rFonts w:ascii="Arial" w:eastAsia="MS Mincho" w:hAnsi="Arial" w:cs="Arial"/>
                <w:color w:val="000000"/>
                <w:szCs w:val="24"/>
                <w:lang w:val="hy-AM" w:eastAsia="ja-JP"/>
              </w:rPr>
              <w:t>Օդի</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միջին</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ջերմասիճանը</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հունվարին</w:t>
            </w:r>
            <w:r w:rsidRPr="00137E77">
              <w:rPr>
                <w:rFonts w:ascii="Arial Armenian" w:eastAsia="MS Mincho" w:hAnsi="Arial Armenian" w:cs="Arial Armenian"/>
                <w:color w:val="000000"/>
                <w:szCs w:val="24"/>
                <w:lang w:val="hy-AM" w:eastAsia="ja-JP"/>
              </w:rPr>
              <w:t xml:space="preserve"> (</w:t>
            </w:r>
            <w:r w:rsidRPr="00137E77">
              <w:rPr>
                <w:rFonts w:ascii="Arial Armenian" w:eastAsia="MS Mincho" w:hAnsi="Arial Armenian" w:cs="Sylfaen"/>
                <w:sz w:val="24"/>
                <w:szCs w:val="28"/>
                <w:vertAlign w:val="superscript"/>
                <w:lang w:val="hy-AM" w:eastAsia="ja-JP"/>
              </w:rPr>
              <w:t>0</w:t>
            </w:r>
            <w:r w:rsidRPr="00137E77">
              <w:rPr>
                <w:rFonts w:ascii="Arial Armenian" w:eastAsia="MS Mincho" w:hAnsi="Arial Armenian" w:cs="Sylfaen"/>
                <w:sz w:val="24"/>
                <w:szCs w:val="28"/>
                <w:lang w:val="hy-AM" w:eastAsia="ja-JP"/>
              </w:rPr>
              <w:t>c</w:t>
            </w:r>
            <w:r w:rsidRPr="00137E77">
              <w:rPr>
                <w:rFonts w:ascii="Arial Armenian" w:eastAsia="MS Mincho" w:hAnsi="Arial Armenian" w:cs="Arial Armenian"/>
                <w:color w:val="000000"/>
                <w:szCs w:val="24"/>
                <w:lang w:val="hy-AM" w:eastAsia="ja-JP"/>
              </w:rPr>
              <w:t>)    3-5</w:t>
            </w:r>
          </w:p>
          <w:p w14:paraId="155D59EB" w14:textId="77777777" w:rsidR="00D53B7F" w:rsidRPr="00137E77" w:rsidRDefault="00D53B7F" w:rsidP="00C906D8">
            <w:pPr>
              <w:widowControl w:val="0"/>
              <w:tabs>
                <w:tab w:val="left" w:pos="90"/>
              </w:tabs>
              <w:autoSpaceDE w:val="0"/>
              <w:autoSpaceDN w:val="0"/>
              <w:adjustRightInd w:val="0"/>
              <w:spacing w:before="75" w:after="0" w:line="240" w:lineRule="auto"/>
              <w:jc w:val="both"/>
              <w:rPr>
                <w:rFonts w:ascii="Arial Armenian" w:eastAsia="MS Mincho" w:hAnsi="Arial Armenian" w:cs="Arial Armenian"/>
                <w:color w:val="000000"/>
                <w:szCs w:val="24"/>
                <w:lang w:val="hy-AM" w:eastAsia="ja-JP"/>
              </w:rPr>
            </w:pPr>
            <w:r w:rsidRPr="00137E77">
              <w:rPr>
                <w:rFonts w:ascii="Arial" w:eastAsia="MS Mincho" w:hAnsi="Arial" w:cs="Arial"/>
                <w:color w:val="000000"/>
                <w:szCs w:val="24"/>
                <w:lang w:val="hy-AM" w:eastAsia="ja-JP"/>
              </w:rPr>
              <w:t>Օդի</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միջին</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ջերմասիճանը</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հուլիսին</w:t>
            </w:r>
            <w:r w:rsidRPr="00137E77">
              <w:rPr>
                <w:rFonts w:ascii="Arial Armenian" w:eastAsia="MS Mincho" w:hAnsi="Arial Armenian" w:cs="Arial Armenian"/>
                <w:color w:val="000000"/>
                <w:szCs w:val="24"/>
                <w:lang w:val="hy-AM" w:eastAsia="ja-JP"/>
              </w:rPr>
              <w:t xml:space="preserve">  (</w:t>
            </w:r>
            <w:r w:rsidRPr="00137E77">
              <w:rPr>
                <w:rFonts w:ascii="Arial Armenian" w:eastAsia="MS Mincho" w:hAnsi="Arial Armenian" w:cs="Sylfaen"/>
                <w:sz w:val="24"/>
                <w:szCs w:val="28"/>
                <w:vertAlign w:val="superscript"/>
                <w:lang w:val="hy-AM" w:eastAsia="ja-JP"/>
              </w:rPr>
              <w:t>0</w:t>
            </w:r>
            <w:r w:rsidRPr="00137E77">
              <w:rPr>
                <w:rFonts w:ascii="Arial Armenian" w:eastAsia="MS Mincho" w:hAnsi="Arial Armenian" w:cs="Sylfaen"/>
                <w:sz w:val="24"/>
                <w:szCs w:val="28"/>
                <w:lang w:val="hy-AM" w:eastAsia="ja-JP"/>
              </w:rPr>
              <w:t>c</w:t>
            </w:r>
            <w:r w:rsidRPr="00137E77">
              <w:rPr>
                <w:rFonts w:ascii="Arial Armenian" w:eastAsia="MS Mincho" w:hAnsi="Arial Armenian" w:cs="Arial Armenian"/>
                <w:color w:val="000000"/>
                <w:szCs w:val="24"/>
                <w:lang w:val="hy-AM" w:eastAsia="ja-JP"/>
              </w:rPr>
              <w:t>)    24-26</w:t>
            </w:r>
          </w:p>
          <w:p w14:paraId="316AECD5" w14:textId="60839DF7" w:rsidR="00D53B7F" w:rsidRPr="00D53B7F" w:rsidRDefault="00D53B7F" w:rsidP="00D53B7F">
            <w:pPr>
              <w:widowControl w:val="0"/>
              <w:tabs>
                <w:tab w:val="left" w:pos="4065"/>
              </w:tabs>
              <w:autoSpaceDE w:val="0"/>
              <w:autoSpaceDN w:val="0"/>
              <w:adjustRightInd w:val="0"/>
              <w:spacing w:before="75" w:after="0" w:line="240" w:lineRule="auto"/>
              <w:jc w:val="both"/>
              <w:rPr>
                <w:rFonts w:eastAsia="MS Mincho" w:cs="Arial Armenian"/>
                <w:color w:val="000000"/>
                <w:szCs w:val="24"/>
                <w:lang w:val="hy-AM" w:eastAsia="ja-JP"/>
              </w:rPr>
            </w:pPr>
          </w:p>
        </w:tc>
      </w:tr>
    </w:tbl>
    <w:p w14:paraId="31039BA7" w14:textId="6DACB6B5" w:rsidR="002D2658" w:rsidRPr="002D2658" w:rsidRDefault="002D2658" w:rsidP="002D2658">
      <w:pPr>
        <w:spacing w:line="276" w:lineRule="auto"/>
        <w:rPr>
          <w:rFonts w:ascii="Sylfaen" w:hAnsi="Sylfaen" w:cs="Sylfaen"/>
          <w:b/>
          <w:sz w:val="28"/>
          <w:szCs w:val="28"/>
        </w:rPr>
      </w:pPr>
      <w:r>
        <w:rPr>
          <w:b/>
          <w:sz w:val="28"/>
          <w:szCs w:val="28"/>
        </w:rPr>
        <w:t xml:space="preserve">                                                    </w:t>
      </w:r>
      <w:r>
        <w:rPr>
          <w:b/>
          <w:sz w:val="28"/>
          <w:szCs w:val="28"/>
          <w:lang w:val="hy-AM"/>
        </w:rPr>
        <w:t>Մասիս</w:t>
      </w:r>
      <w:r w:rsidRPr="002D2658">
        <w:rPr>
          <w:b/>
          <w:sz w:val="28"/>
          <w:szCs w:val="28"/>
        </w:rPr>
        <w:t xml:space="preserve">    ԲՆԱԿԱՎԱՅՐ</w:t>
      </w:r>
    </w:p>
    <w:tbl>
      <w:tblPr>
        <w:tblStyle w:val="TableGrid"/>
        <w:tblW w:w="0" w:type="auto"/>
        <w:tblLook w:val="04A0" w:firstRow="1" w:lastRow="0" w:firstColumn="1" w:lastColumn="0" w:noHBand="0" w:noVBand="1"/>
      </w:tblPr>
      <w:tblGrid>
        <w:gridCol w:w="535"/>
        <w:gridCol w:w="5490"/>
        <w:gridCol w:w="1350"/>
        <w:gridCol w:w="1975"/>
      </w:tblGrid>
      <w:tr w:rsidR="002D2658" w14:paraId="61AB5CCB" w14:textId="77777777" w:rsidTr="002D2658">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7277314D" w14:textId="77777777" w:rsidR="002D2658" w:rsidRDefault="002D2658">
            <w:pPr>
              <w:tabs>
                <w:tab w:val="left" w:pos="2505"/>
              </w:tabs>
              <w:jc w:val="center"/>
              <w:rPr>
                <w:sz w:val="24"/>
                <w:szCs w:val="24"/>
              </w:rPr>
            </w:pPr>
            <w:r>
              <w:rPr>
                <w:b/>
                <w:sz w:val="24"/>
                <w:szCs w:val="24"/>
              </w:rPr>
              <w:t xml:space="preserve"> ՎԻՃԱԿԻ    ՆԿԱՐԱԳՐՈՒԹՅՈՒՆ</w:t>
            </w:r>
          </w:p>
        </w:tc>
      </w:tr>
      <w:tr w:rsidR="002D2658" w14:paraId="79214E83" w14:textId="77777777" w:rsidTr="002D2658">
        <w:tc>
          <w:tcPr>
            <w:tcW w:w="6025" w:type="dxa"/>
            <w:gridSpan w:val="2"/>
            <w:tcBorders>
              <w:top w:val="single" w:sz="4" w:space="0" w:color="auto"/>
              <w:left w:val="single" w:sz="4" w:space="0" w:color="auto"/>
              <w:bottom w:val="single" w:sz="4" w:space="0" w:color="auto"/>
              <w:right w:val="single" w:sz="4" w:space="0" w:color="auto"/>
            </w:tcBorders>
            <w:hideMark/>
          </w:tcPr>
          <w:p w14:paraId="0613C179" w14:textId="77777777" w:rsidR="002D2658" w:rsidRDefault="002D2658">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3EF1FDBF" w14:textId="77777777" w:rsidR="002D2658" w:rsidRDefault="002D2658">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64A06A77" w14:textId="77777777" w:rsidR="002D2658" w:rsidRDefault="002D2658">
            <w:pPr>
              <w:tabs>
                <w:tab w:val="left" w:pos="2505"/>
              </w:tabs>
              <w:jc w:val="center"/>
              <w:rPr>
                <w:b/>
                <w:sz w:val="28"/>
                <w:szCs w:val="28"/>
              </w:rPr>
            </w:pPr>
            <w:r>
              <w:rPr>
                <w:b/>
                <w:sz w:val="28"/>
                <w:szCs w:val="28"/>
              </w:rPr>
              <w:t>2022</w:t>
            </w:r>
          </w:p>
        </w:tc>
      </w:tr>
      <w:tr w:rsidR="002D2658" w14:paraId="75A4A12D"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CDFE64"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2A4ED1D" w14:textId="77777777" w:rsidR="002D2658" w:rsidRDefault="002D2658">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C294082" w14:textId="77777777" w:rsidR="002D2658" w:rsidRDefault="002D2658">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9CA64C" w14:textId="77777777" w:rsidR="002D2658" w:rsidRDefault="002D2658">
            <w:pPr>
              <w:tabs>
                <w:tab w:val="left" w:pos="2505"/>
              </w:tabs>
              <w:rPr>
                <w:sz w:val="24"/>
                <w:szCs w:val="24"/>
                <w:lang w:val="hy-AM"/>
              </w:rPr>
            </w:pPr>
            <w:r>
              <w:rPr>
                <w:sz w:val="24"/>
                <w:szCs w:val="24"/>
                <w:lang w:val="hy-AM"/>
              </w:rPr>
              <w:t>1765</w:t>
            </w:r>
          </w:p>
        </w:tc>
      </w:tr>
      <w:tr w:rsidR="002D2658" w14:paraId="1C1B4D57"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7C826F2"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8AE575" w14:textId="77777777" w:rsidR="002D2658" w:rsidRDefault="002D2658">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F91A7A6" w14:textId="77777777" w:rsidR="002D2658" w:rsidRDefault="002D2658">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1D96598" w14:textId="77777777" w:rsidR="002D2658" w:rsidRDefault="002D2658">
            <w:pPr>
              <w:tabs>
                <w:tab w:val="left" w:pos="2505"/>
              </w:tabs>
              <w:rPr>
                <w:rFonts w:ascii="ArTarumianBakhum" w:hAnsi="ArTarumianBakhum"/>
                <w:sz w:val="24"/>
                <w:szCs w:val="24"/>
                <w:lang w:val="hy-AM"/>
              </w:rPr>
            </w:pPr>
            <w:r>
              <w:rPr>
                <w:sz w:val="24"/>
                <w:szCs w:val="24"/>
                <w:lang w:val="hy-AM"/>
              </w:rPr>
              <w:t>438հա</w:t>
            </w:r>
          </w:p>
        </w:tc>
      </w:tr>
      <w:tr w:rsidR="002D2658" w14:paraId="36F459A8" w14:textId="77777777" w:rsidTr="002D2658">
        <w:tc>
          <w:tcPr>
            <w:tcW w:w="535" w:type="dxa"/>
            <w:tcBorders>
              <w:top w:val="single" w:sz="4" w:space="0" w:color="auto"/>
              <w:left w:val="single" w:sz="4" w:space="0" w:color="auto"/>
              <w:bottom w:val="single" w:sz="4" w:space="0" w:color="auto"/>
              <w:right w:val="single" w:sz="4" w:space="0" w:color="auto"/>
            </w:tcBorders>
          </w:tcPr>
          <w:p w14:paraId="5E72C344"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3B9FE89" w14:textId="77777777" w:rsidR="002D2658" w:rsidRDefault="002D2658">
            <w:pPr>
              <w:tabs>
                <w:tab w:val="left" w:pos="2505"/>
              </w:tabs>
              <w:rPr>
                <w:rFonts w:ascii="Armomega" w:hAnsi="Armomega" w:cs="Arial"/>
                <w:b/>
                <w:sz w:val="24"/>
                <w:szCs w:val="24"/>
              </w:rPr>
            </w:pPr>
            <w:r>
              <w:rPr>
                <w:rFonts w:ascii="Armomega" w:eastAsia="Calibri" w:hAnsi="Armomega" w:cs="Arial"/>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4166D11E" w14:textId="77777777" w:rsidR="002D2658" w:rsidRDefault="002D2658">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07155C6" w14:textId="77777777" w:rsidR="002D2658" w:rsidRDefault="002D2658">
            <w:pPr>
              <w:tabs>
                <w:tab w:val="left" w:pos="2505"/>
              </w:tabs>
              <w:rPr>
                <w:sz w:val="24"/>
                <w:szCs w:val="24"/>
                <w:lang w:val="hy-AM"/>
              </w:rPr>
            </w:pPr>
            <w:r>
              <w:rPr>
                <w:sz w:val="24"/>
                <w:szCs w:val="24"/>
                <w:lang w:val="hy-AM"/>
              </w:rPr>
              <w:t>60,0</w:t>
            </w:r>
          </w:p>
        </w:tc>
      </w:tr>
      <w:tr w:rsidR="002D2658" w14:paraId="5A5AC687" w14:textId="77777777" w:rsidTr="002D2658">
        <w:trPr>
          <w:trHeight w:val="593"/>
        </w:trPr>
        <w:tc>
          <w:tcPr>
            <w:tcW w:w="535" w:type="dxa"/>
            <w:tcBorders>
              <w:top w:val="single" w:sz="4" w:space="0" w:color="auto"/>
              <w:left w:val="single" w:sz="4" w:space="0" w:color="auto"/>
              <w:bottom w:val="single" w:sz="4" w:space="0" w:color="auto"/>
              <w:right w:val="single" w:sz="4" w:space="0" w:color="auto"/>
            </w:tcBorders>
          </w:tcPr>
          <w:p w14:paraId="57205BDF"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714BB0" w14:textId="77777777" w:rsidR="002D2658" w:rsidRDefault="002D2658">
            <w:pPr>
              <w:tabs>
                <w:tab w:val="left" w:pos="2505"/>
              </w:tabs>
              <w:rPr>
                <w:rFonts w:ascii="Armomega" w:hAnsi="Armomega" w:cs="Arial"/>
                <w:sz w:val="24"/>
                <w:szCs w:val="24"/>
              </w:rPr>
            </w:pPr>
            <w:r>
              <w:rPr>
                <w:rFonts w:ascii="Armomega" w:hAnsi="Armomega" w:cs="Arial"/>
                <w:sz w:val="24"/>
                <w:szCs w:val="24"/>
              </w:rPr>
              <w:t xml:space="preserve">¶ÛáõÕ³ïÝï»ëÏ³Ý ÑáÕ»ñ </w:t>
            </w:r>
          </w:p>
          <w:p w14:paraId="087151F8" w14:textId="77777777" w:rsidR="002D2658" w:rsidRDefault="002D2658">
            <w:pPr>
              <w:tabs>
                <w:tab w:val="left" w:pos="2505"/>
              </w:tabs>
              <w:rPr>
                <w:rFonts w:ascii="Armomega" w:hAnsi="Armomega" w:cs="Arial"/>
                <w:b/>
                <w:sz w:val="24"/>
                <w:szCs w:val="24"/>
              </w:rPr>
            </w:pPr>
            <w:r>
              <w:rPr>
                <w:rFonts w:ascii="Times New Roman" w:hAnsi="Times New Roman" w:cs="Times New Roma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E623EF4" w14:textId="77777777" w:rsidR="002D2658" w:rsidRDefault="002D2658">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A1608C2" w14:textId="77777777" w:rsidR="002D2658" w:rsidRDefault="002D2658">
            <w:pPr>
              <w:tabs>
                <w:tab w:val="left" w:pos="2505"/>
              </w:tabs>
              <w:rPr>
                <w:sz w:val="24"/>
                <w:szCs w:val="24"/>
                <w:lang w:val="hy-AM"/>
              </w:rPr>
            </w:pPr>
            <w:r>
              <w:rPr>
                <w:sz w:val="24"/>
                <w:szCs w:val="24"/>
                <w:lang w:val="hy-AM"/>
              </w:rPr>
              <w:t>222,3</w:t>
            </w:r>
          </w:p>
        </w:tc>
      </w:tr>
      <w:tr w:rsidR="002D2658" w14:paraId="0DEBE949" w14:textId="77777777" w:rsidTr="002D2658">
        <w:tc>
          <w:tcPr>
            <w:tcW w:w="535" w:type="dxa"/>
            <w:tcBorders>
              <w:top w:val="single" w:sz="4" w:space="0" w:color="auto"/>
              <w:left w:val="single" w:sz="4" w:space="0" w:color="auto"/>
              <w:bottom w:val="single" w:sz="4" w:space="0" w:color="auto"/>
              <w:right w:val="single" w:sz="4" w:space="0" w:color="auto"/>
            </w:tcBorders>
          </w:tcPr>
          <w:p w14:paraId="677F10E4"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B7F198" w14:textId="77777777" w:rsidR="002D2658" w:rsidRDefault="002D2658">
            <w:pPr>
              <w:tabs>
                <w:tab w:val="left" w:pos="2505"/>
              </w:tabs>
              <w:rPr>
                <w:rFonts w:ascii="Armomega" w:hAnsi="Armomega" w:cs="Arial"/>
                <w:b/>
                <w:sz w:val="24"/>
                <w:szCs w:val="24"/>
              </w:rPr>
            </w:pPr>
            <w:r>
              <w:rPr>
                <w:rFonts w:ascii="Armomega" w:hAnsi="Armomega" w:cs="Arial"/>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7BBC03DF" w14:textId="77777777" w:rsidR="002D2658" w:rsidRDefault="002D2658">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6ED6FEE" w14:textId="77777777" w:rsidR="002D2658" w:rsidRDefault="002D2658">
            <w:pPr>
              <w:tabs>
                <w:tab w:val="left" w:pos="2505"/>
              </w:tabs>
              <w:rPr>
                <w:sz w:val="24"/>
                <w:szCs w:val="24"/>
                <w:lang w:val="hy-AM"/>
              </w:rPr>
            </w:pPr>
            <w:r>
              <w:rPr>
                <w:sz w:val="24"/>
                <w:szCs w:val="24"/>
                <w:lang w:val="hy-AM"/>
              </w:rPr>
              <w:t>105,7 հա</w:t>
            </w:r>
          </w:p>
        </w:tc>
      </w:tr>
      <w:tr w:rsidR="002D2658" w14:paraId="3CA46435" w14:textId="77777777" w:rsidTr="002D2658">
        <w:tc>
          <w:tcPr>
            <w:tcW w:w="535" w:type="dxa"/>
            <w:tcBorders>
              <w:top w:val="single" w:sz="4" w:space="0" w:color="auto"/>
              <w:left w:val="single" w:sz="4" w:space="0" w:color="auto"/>
              <w:bottom w:val="single" w:sz="4" w:space="0" w:color="auto"/>
              <w:right w:val="single" w:sz="4" w:space="0" w:color="auto"/>
            </w:tcBorders>
          </w:tcPr>
          <w:p w14:paraId="2E6157AF"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6D96F5" w14:textId="77777777" w:rsidR="002D2658" w:rsidRDefault="002D2658">
            <w:pPr>
              <w:tabs>
                <w:tab w:val="left" w:pos="2505"/>
              </w:tabs>
              <w:rPr>
                <w:rFonts w:ascii="Armomega" w:hAnsi="Armomega" w:cs="Arial"/>
                <w:b/>
                <w:sz w:val="24"/>
                <w:szCs w:val="24"/>
              </w:rPr>
            </w:pPr>
            <w:r>
              <w:rPr>
                <w:rFonts w:ascii="Armomega" w:hAnsi="Armomega" w:cs="Arial"/>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724532A8" w14:textId="77777777" w:rsidR="002D2658" w:rsidRDefault="002D2658">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3B54852" w14:textId="77777777" w:rsidR="002D2658" w:rsidRDefault="002D2658">
            <w:pPr>
              <w:tabs>
                <w:tab w:val="left" w:pos="2505"/>
              </w:tabs>
              <w:rPr>
                <w:sz w:val="24"/>
                <w:szCs w:val="24"/>
                <w:lang w:val="hy-AM"/>
              </w:rPr>
            </w:pPr>
            <w:r>
              <w:rPr>
                <w:sz w:val="24"/>
                <w:szCs w:val="24"/>
                <w:lang w:val="hy-AM"/>
              </w:rPr>
              <w:t>14 հա</w:t>
            </w:r>
          </w:p>
        </w:tc>
      </w:tr>
      <w:tr w:rsidR="002D2658" w14:paraId="3473EE72" w14:textId="77777777" w:rsidTr="002D2658">
        <w:tc>
          <w:tcPr>
            <w:tcW w:w="535" w:type="dxa"/>
            <w:tcBorders>
              <w:top w:val="single" w:sz="4" w:space="0" w:color="auto"/>
              <w:left w:val="single" w:sz="4" w:space="0" w:color="auto"/>
              <w:bottom w:val="single" w:sz="4" w:space="0" w:color="auto"/>
              <w:right w:val="single" w:sz="4" w:space="0" w:color="auto"/>
            </w:tcBorders>
          </w:tcPr>
          <w:p w14:paraId="09A506BF"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00776D" w14:textId="77777777" w:rsidR="002D2658" w:rsidRDefault="002D2658">
            <w:pPr>
              <w:tabs>
                <w:tab w:val="left" w:pos="2505"/>
              </w:tabs>
              <w:rPr>
                <w:rFonts w:ascii="Armomega" w:hAnsi="Armomega" w:cs="Arial"/>
                <w:sz w:val="24"/>
                <w:szCs w:val="24"/>
              </w:rPr>
            </w:pPr>
            <w:r>
              <w:rPr>
                <w:rFonts w:ascii="Armomega" w:hAnsi="Armomega" w:cs="Arial"/>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7BF24040" w14:textId="77777777" w:rsidR="002D2658" w:rsidRDefault="002D2658">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797C52C" w14:textId="77777777" w:rsidR="002D2658" w:rsidRDefault="002D2658">
            <w:pPr>
              <w:tabs>
                <w:tab w:val="left" w:pos="2505"/>
              </w:tabs>
              <w:rPr>
                <w:sz w:val="24"/>
                <w:szCs w:val="24"/>
                <w:lang w:val="hy-AM"/>
              </w:rPr>
            </w:pPr>
            <w:r>
              <w:rPr>
                <w:sz w:val="24"/>
                <w:szCs w:val="24"/>
                <w:lang w:val="hy-AM"/>
              </w:rPr>
              <w:t>16 հա</w:t>
            </w:r>
          </w:p>
        </w:tc>
      </w:tr>
      <w:tr w:rsidR="002D2658" w14:paraId="30986FCB" w14:textId="77777777" w:rsidTr="002D2658">
        <w:tc>
          <w:tcPr>
            <w:tcW w:w="535" w:type="dxa"/>
            <w:tcBorders>
              <w:top w:val="single" w:sz="4" w:space="0" w:color="auto"/>
              <w:left w:val="single" w:sz="4" w:space="0" w:color="auto"/>
              <w:bottom w:val="single" w:sz="4" w:space="0" w:color="auto"/>
              <w:right w:val="single" w:sz="4" w:space="0" w:color="auto"/>
            </w:tcBorders>
          </w:tcPr>
          <w:p w14:paraId="5E8F4D80"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9D0948" w14:textId="77777777" w:rsidR="002D2658" w:rsidRDefault="002D2658">
            <w:pPr>
              <w:tabs>
                <w:tab w:val="left" w:pos="2505"/>
              </w:tabs>
              <w:rPr>
                <w:rFonts w:ascii="Armomega" w:hAnsi="Armomega" w:cs="Arial"/>
                <w:sz w:val="24"/>
                <w:szCs w:val="24"/>
              </w:rPr>
            </w:pPr>
            <w:r>
              <w:rPr>
                <w:rFonts w:ascii="Armomega" w:hAnsi="Armomega" w:cs="Arial"/>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579EA92" w14:textId="77777777" w:rsidR="002D2658" w:rsidRDefault="002D2658">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128AD98" w14:textId="77777777" w:rsidR="002D2658" w:rsidRDefault="002D2658">
            <w:pPr>
              <w:tabs>
                <w:tab w:val="left" w:pos="2505"/>
              </w:tabs>
              <w:rPr>
                <w:sz w:val="24"/>
                <w:szCs w:val="24"/>
                <w:lang w:val="hy-AM"/>
              </w:rPr>
            </w:pPr>
            <w:r>
              <w:rPr>
                <w:sz w:val="24"/>
                <w:szCs w:val="24"/>
                <w:lang w:val="hy-AM"/>
              </w:rPr>
              <w:t xml:space="preserve">4 հա </w:t>
            </w:r>
          </w:p>
        </w:tc>
      </w:tr>
      <w:tr w:rsidR="002D2658" w14:paraId="5AA02ADC" w14:textId="77777777" w:rsidTr="002D2658">
        <w:tc>
          <w:tcPr>
            <w:tcW w:w="535" w:type="dxa"/>
            <w:tcBorders>
              <w:top w:val="single" w:sz="4" w:space="0" w:color="auto"/>
              <w:left w:val="single" w:sz="4" w:space="0" w:color="auto"/>
              <w:bottom w:val="single" w:sz="4" w:space="0" w:color="auto"/>
              <w:right w:val="single" w:sz="4" w:space="0" w:color="auto"/>
            </w:tcBorders>
          </w:tcPr>
          <w:p w14:paraId="630594D6"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2BCAA1" w14:textId="77777777" w:rsidR="002D2658" w:rsidRDefault="002D2658">
            <w:pPr>
              <w:tabs>
                <w:tab w:val="left" w:pos="2505"/>
              </w:tabs>
              <w:rPr>
                <w:rFonts w:ascii="Armomega" w:hAnsi="Armomega" w:cs="Arial"/>
                <w:sz w:val="24"/>
                <w:szCs w:val="24"/>
              </w:rPr>
            </w:pPr>
            <w:r>
              <w:rPr>
                <w:rFonts w:ascii="Armomega" w:hAnsi="Armomega" w:cs="Arial"/>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73096A1C" w14:textId="77777777" w:rsidR="002D2658" w:rsidRDefault="002D2658">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B38BC64" w14:textId="77777777" w:rsidR="002D2658" w:rsidRDefault="002D2658">
            <w:pPr>
              <w:tabs>
                <w:tab w:val="left" w:pos="2505"/>
              </w:tabs>
              <w:rPr>
                <w:sz w:val="24"/>
                <w:szCs w:val="24"/>
                <w:lang w:val="hy-AM"/>
              </w:rPr>
            </w:pPr>
            <w:r>
              <w:rPr>
                <w:sz w:val="24"/>
                <w:szCs w:val="24"/>
                <w:lang w:val="hy-AM"/>
              </w:rPr>
              <w:t>43,1 հա</w:t>
            </w:r>
          </w:p>
        </w:tc>
      </w:tr>
      <w:tr w:rsidR="002D2658" w14:paraId="4F437BF6" w14:textId="77777777" w:rsidTr="002D2658">
        <w:tc>
          <w:tcPr>
            <w:tcW w:w="535" w:type="dxa"/>
            <w:tcBorders>
              <w:top w:val="single" w:sz="4" w:space="0" w:color="auto"/>
              <w:left w:val="single" w:sz="4" w:space="0" w:color="auto"/>
              <w:bottom w:val="single" w:sz="4" w:space="0" w:color="auto"/>
              <w:right w:val="single" w:sz="4" w:space="0" w:color="auto"/>
            </w:tcBorders>
          </w:tcPr>
          <w:p w14:paraId="4D990E4A"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C61AF5" w14:textId="77777777" w:rsidR="002D2658" w:rsidRDefault="002D2658">
            <w:pPr>
              <w:tabs>
                <w:tab w:val="left" w:pos="2505"/>
              </w:tabs>
              <w:rPr>
                <w:rFonts w:ascii="Armomega" w:hAnsi="Armomega" w:cs="Arial"/>
                <w:sz w:val="24"/>
                <w:szCs w:val="24"/>
              </w:rPr>
            </w:pPr>
            <w:r>
              <w:rPr>
                <w:rFonts w:ascii="Armomega" w:hAnsi="Armomega" w:cs="Arial"/>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6204D5F6" w14:textId="77777777" w:rsidR="002D2658" w:rsidRDefault="002D2658">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E91179B" w14:textId="77777777" w:rsidR="002D2658" w:rsidRDefault="002D2658">
            <w:pPr>
              <w:tabs>
                <w:tab w:val="left" w:pos="2505"/>
              </w:tabs>
              <w:rPr>
                <w:sz w:val="24"/>
                <w:szCs w:val="24"/>
                <w:lang w:val="hy-AM"/>
              </w:rPr>
            </w:pPr>
            <w:r>
              <w:rPr>
                <w:sz w:val="24"/>
                <w:szCs w:val="24"/>
                <w:lang w:val="hy-AM"/>
              </w:rPr>
              <w:t>23</w:t>
            </w:r>
          </w:p>
        </w:tc>
      </w:tr>
      <w:tr w:rsidR="002D2658" w14:paraId="3C5AF6B5" w14:textId="77777777" w:rsidTr="002D2658">
        <w:tc>
          <w:tcPr>
            <w:tcW w:w="535" w:type="dxa"/>
            <w:tcBorders>
              <w:top w:val="single" w:sz="4" w:space="0" w:color="auto"/>
              <w:left w:val="single" w:sz="4" w:space="0" w:color="auto"/>
              <w:bottom w:val="single" w:sz="4" w:space="0" w:color="auto"/>
              <w:right w:val="single" w:sz="4" w:space="0" w:color="auto"/>
            </w:tcBorders>
          </w:tcPr>
          <w:p w14:paraId="6AF76082" w14:textId="77777777" w:rsidR="002D2658" w:rsidRDefault="002D2658">
            <w:pPr>
              <w:tabs>
                <w:tab w:val="left" w:pos="2505"/>
              </w:tabs>
              <w:rPr>
                <w:rFonts w:ascii="Armomega" w:hAnsi="Armomega"/>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3E5AC2" w14:textId="77777777" w:rsidR="002D2658" w:rsidRDefault="002D2658">
            <w:pPr>
              <w:tabs>
                <w:tab w:val="left" w:pos="2505"/>
              </w:tabs>
              <w:rPr>
                <w:rFonts w:ascii="Armomega" w:hAnsi="Armomega" w:cs="Arial"/>
                <w:sz w:val="24"/>
                <w:szCs w:val="24"/>
              </w:rPr>
            </w:pPr>
            <w:r>
              <w:rPr>
                <w:rFonts w:ascii="Armomega" w:hAnsi="Armomega" w:cs="Arial"/>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062C7DF3" w14:textId="77777777" w:rsidR="002D2658" w:rsidRDefault="002D2658">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3E892F7" w14:textId="77777777" w:rsidR="002D2658" w:rsidRDefault="002D2658">
            <w:pPr>
              <w:tabs>
                <w:tab w:val="left" w:pos="2505"/>
              </w:tabs>
              <w:rPr>
                <w:sz w:val="24"/>
                <w:szCs w:val="24"/>
                <w:lang w:val="hy-AM"/>
              </w:rPr>
            </w:pPr>
            <w:r>
              <w:rPr>
                <w:sz w:val="24"/>
                <w:szCs w:val="24"/>
                <w:lang w:val="hy-AM"/>
              </w:rPr>
              <w:t>16,5</w:t>
            </w:r>
          </w:p>
        </w:tc>
      </w:tr>
      <w:tr w:rsidR="002D2658" w14:paraId="51596EB3" w14:textId="77777777" w:rsidTr="002D2658">
        <w:tc>
          <w:tcPr>
            <w:tcW w:w="535" w:type="dxa"/>
            <w:tcBorders>
              <w:top w:val="single" w:sz="4" w:space="0" w:color="auto"/>
              <w:left w:val="single" w:sz="4" w:space="0" w:color="auto"/>
              <w:bottom w:val="single" w:sz="4" w:space="0" w:color="auto"/>
              <w:right w:val="single" w:sz="4" w:space="0" w:color="auto"/>
            </w:tcBorders>
          </w:tcPr>
          <w:p w14:paraId="08B743AA"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AB964A" w14:textId="77777777" w:rsidR="002D2658" w:rsidRDefault="002D2658">
            <w:pPr>
              <w:tabs>
                <w:tab w:val="left" w:pos="2505"/>
              </w:tabs>
              <w:rPr>
                <w:sz w:val="24"/>
                <w:szCs w:val="24"/>
              </w:rPr>
            </w:pPr>
            <w:r>
              <w:rPr>
                <w:sz w:val="24"/>
                <w:szCs w:val="24"/>
              </w:rPr>
              <w:t>փողոցների երկարություն</w:t>
            </w:r>
          </w:p>
          <w:p w14:paraId="46B1844D" w14:textId="77777777" w:rsidR="002D2658" w:rsidRDefault="002D2658">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232D5BB6" w14:textId="77777777" w:rsidR="002D2658" w:rsidRDefault="002D2658">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1E241183" w14:textId="77777777" w:rsidR="002D2658" w:rsidRDefault="002D2658">
            <w:pPr>
              <w:tabs>
                <w:tab w:val="left" w:pos="2505"/>
              </w:tabs>
              <w:rPr>
                <w:sz w:val="24"/>
                <w:szCs w:val="24"/>
                <w:lang w:val="hy-AM"/>
              </w:rPr>
            </w:pPr>
            <w:r>
              <w:rPr>
                <w:sz w:val="24"/>
                <w:szCs w:val="24"/>
                <w:lang w:val="hy-AM"/>
              </w:rPr>
              <w:t xml:space="preserve"> </w:t>
            </w:r>
          </w:p>
          <w:p w14:paraId="68C09180" w14:textId="77777777" w:rsidR="002D2658" w:rsidRDefault="002D2658">
            <w:pPr>
              <w:tabs>
                <w:tab w:val="left" w:pos="2505"/>
              </w:tabs>
              <w:rPr>
                <w:sz w:val="24"/>
                <w:szCs w:val="24"/>
                <w:lang w:val="hy-AM"/>
              </w:rPr>
            </w:pPr>
            <w:r>
              <w:rPr>
                <w:sz w:val="24"/>
                <w:szCs w:val="24"/>
                <w:lang w:val="hy-AM"/>
              </w:rPr>
              <w:t>12</w:t>
            </w:r>
          </w:p>
          <w:p w14:paraId="3E9ABD35" w14:textId="77777777" w:rsidR="002D2658" w:rsidRDefault="002D2658">
            <w:pPr>
              <w:tabs>
                <w:tab w:val="left" w:pos="2505"/>
              </w:tabs>
              <w:rPr>
                <w:sz w:val="24"/>
                <w:szCs w:val="24"/>
                <w:lang w:val="hy-AM"/>
              </w:rPr>
            </w:pPr>
          </w:p>
        </w:tc>
      </w:tr>
      <w:tr w:rsidR="002D2658" w14:paraId="7041A7D9" w14:textId="77777777" w:rsidTr="002D2658">
        <w:tc>
          <w:tcPr>
            <w:tcW w:w="535" w:type="dxa"/>
            <w:tcBorders>
              <w:top w:val="single" w:sz="4" w:space="0" w:color="auto"/>
              <w:left w:val="single" w:sz="4" w:space="0" w:color="auto"/>
              <w:bottom w:val="single" w:sz="4" w:space="0" w:color="auto"/>
              <w:right w:val="single" w:sz="4" w:space="0" w:color="auto"/>
            </w:tcBorders>
          </w:tcPr>
          <w:p w14:paraId="6EF897B3"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E0A397" w14:textId="77777777" w:rsidR="002D2658" w:rsidRDefault="002D2658">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31F0B18C" w14:textId="77777777" w:rsidR="002D2658" w:rsidRDefault="002D2658">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9D80B97" w14:textId="77777777" w:rsidR="002D2658" w:rsidRDefault="002D2658">
            <w:pPr>
              <w:tabs>
                <w:tab w:val="left" w:pos="2505"/>
              </w:tabs>
              <w:rPr>
                <w:sz w:val="24"/>
                <w:szCs w:val="24"/>
                <w:lang w:val="hy-AM"/>
              </w:rPr>
            </w:pPr>
            <w:r>
              <w:rPr>
                <w:sz w:val="24"/>
                <w:szCs w:val="24"/>
                <w:lang w:val="hy-AM"/>
              </w:rPr>
              <w:t>300</w:t>
            </w:r>
          </w:p>
        </w:tc>
      </w:tr>
      <w:tr w:rsidR="002D2658" w14:paraId="3227F2BE"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D123C0" w14:textId="77777777" w:rsidR="002D2658" w:rsidRDefault="002D2658">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F553039" w14:textId="77777777" w:rsidR="002D2658" w:rsidRDefault="002D2658">
            <w:pPr>
              <w:tabs>
                <w:tab w:val="left" w:pos="2505"/>
              </w:tabs>
              <w:rPr>
                <w:sz w:val="24"/>
                <w:szCs w:val="24"/>
              </w:rPr>
            </w:pPr>
            <w:r>
              <w:rPr>
                <w:sz w:val="24"/>
                <w:szCs w:val="24"/>
              </w:rPr>
              <w:t>Կոմունալ տնտեսություն</w:t>
            </w:r>
          </w:p>
        </w:tc>
      </w:tr>
      <w:tr w:rsidR="002D2658" w14:paraId="15B78CA7" w14:textId="77777777" w:rsidTr="002D2658">
        <w:tc>
          <w:tcPr>
            <w:tcW w:w="535" w:type="dxa"/>
            <w:tcBorders>
              <w:top w:val="single" w:sz="4" w:space="0" w:color="auto"/>
              <w:left w:val="single" w:sz="4" w:space="0" w:color="auto"/>
              <w:bottom w:val="single" w:sz="4" w:space="0" w:color="auto"/>
              <w:right w:val="single" w:sz="4" w:space="0" w:color="auto"/>
            </w:tcBorders>
          </w:tcPr>
          <w:p w14:paraId="41983C90"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583C7A" w14:textId="77777777" w:rsidR="002D2658" w:rsidRDefault="002D2658">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3C14D7D5"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6A8D31C" w14:textId="77777777" w:rsidR="002D2658" w:rsidRDefault="002D2658">
            <w:pPr>
              <w:tabs>
                <w:tab w:val="left" w:pos="2505"/>
              </w:tabs>
              <w:rPr>
                <w:sz w:val="24"/>
                <w:szCs w:val="24"/>
                <w:lang w:val="hy-AM"/>
              </w:rPr>
            </w:pPr>
            <w:r>
              <w:rPr>
                <w:sz w:val="24"/>
                <w:szCs w:val="24"/>
                <w:lang w:val="hy-AM"/>
              </w:rPr>
              <w:t xml:space="preserve">  —</w:t>
            </w:r>
          </w:p>
        </w:tc>
      </w:tr>
      <w:tr w:rsidR="002D2658" w14:paraId="026712B0" w14:textId="77777777" w:rsidTr="002D2658">
        <w:tc>
          <w:tcPr>
            <w:tcW w:w="535" w:type="dxa"/>
            <w:tcBorders>
              <w:top w:val="single" w:sz="4" w:space="0" w:color="auto"/>
              <w:left w:val="single" w:sz="4" w:space="0" w:color="auto"/>
              <w:bottom w:val="single" w:sz="4" w:space="0" w:color="auto"/>
              <w:right w:val="single" w:sz="4" w:space="0" w:color="auto"/>
            </w:tcBorders>
          </w:tcPr>
          <w:p w14:paraId="3D9B8DFA"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A28936" w14:textId="77777777" w:rsidR="002D2658" w:rsidRDefault="002D2658">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5D76AAD7"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C84EC39" w14:textId="77777777" w:rsidR="002D2658" w:rsidRDefault="002D2658">
            <w:pPr>
              <w:tabs>
                <w:tab w:val="left" w:pos="2505"/>
              </w:tabs>
              <w:rPr>
                <w:sz w:val="24"/>
                <w:szCs w:val="24"/>
                <w:lang w:val="hy-AM"/>
              </w:rPr>
            </w:pPr>
            <w:r>
              <w:rPr>
                <w:sz w:val="24"/>
                <w:szCs w:val="24"/>
                <w:lang w:val="hy-AM"/>
              </w:rPr>
              <w:t>—</w:t>
            </w:r>
          </w:p>
        </w:tc>
      </w:tr>
      <w:tr w:rsidR="002D2658" w14:paraId="6A6E896E" w14:textId="77777777" w:rsidTr="002D2658">
        <w:tc>
          <w:tcPr>
            <w:tcW w:w="535" w:type="dxa"/>
            <w:tcBorders>
              <w:top w:val="single" w:sz="4" w:space="0" w:color="auto"/>
              <w:left w:val="single" w:sz="4" w:space="0" w:color="auto"/>
              <w:bottom w:val="single" w:sz="4" w:space="0" w:color="auto"/>
              <w:right w:val="single" w:sz="4" w:space="0" w:color="auto"/>
            </w:tcBorders>
          </w:tcPr>
          <w:p w14:paraId="4744A475"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65F107" w14:textId="77777777" w:rsidR="002D2658" w:rsidRDefault="002D2658">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74DC5FD3"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5550A07" w14:textId="77777777" w:rsidR="002D2658" w:rsidRDefault="002D2658">
            <w:pPr>
              <w:tabs>
                <w:tab w:val="left" w:pos="2505"/>
              </w:tabs>
              <w:rPr>
                <w:sz w:val="24"/>
                <w:szCs w:val="24"/>
                <w:lang w:val="hy-AM"/>
              </w:rPr>
            </w:pPr>
            <w:r>
              <w:rPr>
                <w:sz w:val="24"/>
                <w:szCs w:val="24"/>
                <w:lang w:val="hy-AM"/>
              </w:rPr>
              <w:t>—</w:t>
            </w:r>
          </w:p>
        </w:tc>
      </w:tr>
      <w:tr w:rsidR="002D2658" w14:paraId="1C0BD880" w14:textId="77777777" w:rsidTr="002D2658">
        <w:tc>
          <w:tcPr>
            <w:tcW w:w="535" w:type="dxa"/>
            <w:tcBorders>
              <w:top w:val="single" w:sz="4" w:space="0" w:color="auto"/>
              <w:left w:val="single" w:sz="4" w:space="0" w:color="auto"/>
              <w:bottom w:val="single" w:sz="4" w:space="0" w:color="auto"/>
              <w:right w:val="single" w:sz="4" w:space="0" w:color="auto"/>
            </w:tcBorders>
          </w:tcPr>
          <w:p w14:paraId="2D9B2777"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45C64A" w14:textId="77777777" w:rsidR="002D2658" w:rsidRDefault="002D2658">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73D4D85A" w14:textId="77777777" w:rsidR="002D2658" w:rsidRDefault="002D2658">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477CDBDF" w14:textId="77777777" w:rsidR="002D2658" w:rsidRDefault="002D2658">
            <w:pPr>
              <w:tabs>
                <w:tab w:val="left" w:pos="2505"/>
              </w:tabs>
              <w:rPr>
                <w:sz w:val="24"/>
                <w:szCs w:val="24"/>
                <w:lang w:val="hy-AM"/>
              </w:rPr>
            </w:pPr>
            <w:r>
              <w:rPr>
                <w:sz w:val="24"/>
                <w:szCs w:val="24"/>
                <w:lang w:val="hy-AM"/>
              </w:rPr>
              <w:t>460</w:t>
            </w:r>
          </w:p>
        </w:tc>
      </w:tr>
      <w:tr w:rsidR="002D2658" w14:paraId="1C64621D" w14:textId="77777777" w:rsidTr="002D2658">
        <w:tc>
          <w:tcPr>
            <w:tcW w:w="535" w:type="dxa"/>
            <w:tcBorders>
              <w:top w:val="single" w:sz="4" w:space="0" w:color="auto"/>
              <w:left w:val="single" w:sz="4" w:space="0" w:color="auto"/>
              <w:bottom w:val="single" w:sz="4" w:space="0" w:color="auto"/>
              <w:right w:val="single" w:sz="4" w:space="0" w:color="auto"/>
            </w:tcBorders>
          </w:tcPr>
          <w:p w14:paraId="0D7D5BDA"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397A43" w14:textId="77777777" w:rsidR="002D2658" w:rsidRDefault="002D2658">
            <w:pPr>
              <w:tabs>
                <w:tab w:val="left" w:pos="2505"/>
              </w:tabs>
              <w:rPr>
                <w:sz w:val="24"/>
                <w:szCs w:val="24"/>
              </w:rPr>
            </w:pPr>
            <w:r>
              <w:rPr>
                <w:sz w:val="24"/>
                <w:szCs w:val="24"/>
              </w:rPr>
              <w:t>Փողոցային լուսավորություն</w:t>
            </w:r>
          </w:p>
          <w:p w14:paraId="41141B6E" w14:textId="77777777" w:rsidR="002D2658" w:rsidRDefault="002D2658">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B6D228D" w14:textId="77777777" w:rsidR="002D2658" w:rsidRDefault="002D2658">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4D36206" w14:textId="77777777" w:rsidR="002D2658" w:rsidRDefault="002D2658">
            <w:pPr>
              <w:tabs>
                <w:tab w:val="left" w:pos="2505"/>
              </w:tabs>
              <w:rPr>
                <w:sz w:val="24"/>
                <w:szCs w:val="24"/>
                <w:lang w:val="hy-AM"/>
              </w:rPr>
            </w:pPr>
            <w:r>
              <w:rPr>
                <w:sz w:val="24"/>
                <w:szCs w:val="24"/>
                <w:lang w:val="hy-AM"/>
              </w:rPr>
              <w:t>3</w:t>
            </w:r>
          </w:p>
        </w:tc>
      </w:tr>
      <w:tr w:rsidR="002D2658" w14:paraId="57E93187" w14:textId="77777777" w:rsidTr="002D2658">
        <w:tc>
          <w:tcPr>
            <w:tcW w:w="535" w:type="dxa"/>
            <w:tcBorders>
              <w:top w:val="single" w:sz="4" w:space="0" w:color="auto"/>
              <w:left w:val="single" w:sz="4" w:space="0" w:color="auto"/>
              <w:bottom w:val="single" w:sz="4" w:space="0" w:color="auto"/>
              <w:right w:val="single" w:sz="4" w:space="0" w:color="auto"/>
            </w:tcBorders>
          </w:tcPr>
          <w:p w14:paraId="5214B585"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8497FD" w14:textId="77777777" w:rsidR="002D2658" w:rsidRDefault="002D2658">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1CC7BB99" w14:textId="77777777" w:rsidR="002D2658" w:rsidRDefault="002D2658">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3574ABA2" w14:textId="77777777" w:rsidR="002D2658" w:rsidRDefault="002D2658">
            <w:pPr>
              <w:tabs>
                <w:tab w:val="left" w:pos="2505"/>
              </w:tabs>
              <w:rPr>
                <w:sz w:val="24"/>
                <w:szCs w:val="24"/>
                <w:lang w:val="hy-AM"/>
              </w:rPr>
            </w:pPr>
          </w:p>
        </w:tc>
      </w:tr>
      <w:tr w:rsidR="002D2658" w14:paraId="23098BBD"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81DF36B" w14:textId="77777777" w:rsidR="002D2658" w:rsidRDefault="002D2658">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0100E83" w14:textId="77777777" w:rsidR="002D2658" w:rsidRDefault="002D2658">
            <w:pPr>
              <w:tabs>
                <w:tab w:val="left" w:pos="2505"/>
              </w:tabs>
              <w:rPr>
                <w:sz w:val="24"/>
                <w:szCs w:val="24"/>
              </w:rPr>
            </w:pPr>
            <w:r>
              <w:rPr>
                <w:sz w:val="24"/>
                <w:szCs w:val="24"/>
              </w:rPr>
              <w:t>Առևտուր և սպասրկում</w:t>
            </w:r>
          </w:p>
        </w:tc>
      </w:tr>
      <w:tr w:rsidR="002D2658" w14:paraId="1C6C82F4" w14:textId="77777777" w:rsidTr="002D2658">
        <w:tc>
          <w:tcPr>
            <w:tcW w:w="535" w:type="dxa"/>
            <w:tcBorders>
              <w:top w:val="single" w:sz="4" w:space="0" w:color="auto"/>
              <w:left w:val="single" w:sz="4" w:space="0" w:color="auto"/>
              <w:bottom w:val="single" w:sz="4" w:space="0" w:color="auto"/>
              <w:right w:val="single" w:sz="4" w:space="0" w:color="auto"/>
            </w:tcBorders>
          </w:tcPr>
          <w:p w14:paraId="40428476"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E0828D" w14:textId="77777777" w:rsidR="002D2658" w:rsidRDefault="002D2658">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09FD3358"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A75B75" w14:textId="77777777" w:rsidR="002D2658" w:rsidRDefault="002D2658">
            <w:pPr>
              <w:tabs>
                <w:tab w:val="left" w:pos="2505"/>
              </w:tabs>
              <w:rPr>
                <w:sz w:val="24"/>
                <w:szCs w:val="24"/>
                <w:lang w:val="hy-AM"/>
              </w:rPr>
            </w:pPr>
            <w:r>
              <w:rPr>
                <w:sz w:val="24"/>
                <w:szCs w:val="24"/>
                <w:lang w:val="hy-AM"/>
              </w:rPr>
              <w:t>7</w:t>
            </w:r>
          </w:p>
        </w:tc>
      </w:tr>
      <w:tr w:rsidR="002D2658" w14:paraId="28ACEE7D" w14:textId="77777777" w:rsidTr="002D2658">
        <w:tc>
          <w:tcPr>
            <w:tcW w:w="535" w:type="dxa"/>
            <w:tcBorders>
              <w:top w:val="single" w:sz="4" w:space="0" w:color="auto"/>
              <w:left w:val="single" w:sz="4" w:space="0" w:color="auto"/>
              <w:bottom w:val="single" w:sz="4" w:space="0" w:color="auto"/>
              <w:right w:val="single" w:sz="4" w:space="0" w:color="auto"/>
            </w:tcBorders>
          </w:tcPr>
          <w:p w14:paraId="09E89041"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F2B746" w14:textId="77777777" w:rsidR="002D2658" w:rsidRDefault="002D2658">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2F6DD1F8"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31CF342" w14:textId="77777777" w:rsidR="002D2658" w:rsidRDefault="002D2658">
            <w:pPr>
              <w:tabs>
                <w:tab w:val="left" w:pos="2505"/>
              </w:tabs>
              <w:rPr>
                <w:sz w:val="24"/>
                <w:szCs w:val="24"/>
                <w:lang w:val="hy-AM"/>
              </w:rPr>
            </w:pPr>
            <w:r>
              <w:rPr>
                <w:sz w:val="24"/>
                <w:szCs w:val="24"/>
                <w:lang w:val="hy-AM"/>
              </w:rPr>
              <w:t>—</w:t>
            </w:r>
          </w:p>
        </w:tc>
      </w:tr>
      <w:tr w:rsidR="002D2658" w14:paraId="25170460" w14:textId="77777777" w:rsidTr="002D2658">
        <w:tc>
          <w:tcPr>
            <w:tcW w:w="535" w:type="dxa"/>
            <w:tcBorders>
              <w:top w:val="single" w:sz="4" w:space="0" w:color="auto"/>
              <w:left w:val="single" w:sz="4" w:space="0" w:color="auto"/>
              <w:bottom w:val="single" w:sz="4" w:space="0" w:color="auto"/>
              <w:right w:val="single" w:sz="4" w:space="0" w:color="auto"/>
            </w:tcBorders>
          </w:tcPr>
          <w:p w14:paraId="0D45FE24"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335E8E" w14:textId="77777777" w:rsidR="002D2658" w:rsidRDefault="002D2658">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3ABF3F42"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5EAA05D" w14:textId="77777777" w:rsidR="002D2658" w:rsidRDefault="002D2658">
            <w:pPr>
              <w:tabs>
                <w:tab w:val="left" w:pos="2505"/>
              </w:tabs>
              <w:rPr>
                <w:sz w:val="24"/>
                <w:szCs w:val="24"/>
                <w:lang w:val="hy-AM"/>
              </w:rPr>
            </w:pPr>
            <w:r>
              <w:rPr>
                <w:sz w:val="24"/>
                <w:szCs w:val="24"/>
                <w:lang w:val="hy-AM"/>
              </w:rPr>
              <w:t>—</w:t>
            </w:r>
          </w:p>
        </w:tc>
      </w:tr>
      <w:tr w:rsidR="002D2658" w14:paraId="450BDF83" w14:textId="77777777" w:rsidTr="002D2658">
        <w:tc>
          <w:tcPr>
            <w:tcW w:w="535" w:type="dxa"/>
            <w:tcBorders>
              <w:top w:val="single" w:sz="4" w:space="0" w:color="auto"/>
              <w:left w:val="single" w:sz="4" w:space="0" w:color="auto"/>
              <w:bottom w:val="single" w:sz="4" w:space="0" w:color="auto"/>
              <w:right w:val="single" w:sz="4" w:space="0" w:color="auto"/>
            </w:tcBorders>
          </w:tcPr>
          <w:p w14:paraId="7F0FA2A0"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DEC678" w14:textId="77777777" w:rsidR="002D2658" w:rsidRDefault="002D2658">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1E70A444"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25A80CB" w14:textId="77777777" w:rsidR="002D2658" w:rsidRDefault="002D2658">
            <w:pPr>
              <w:tabs>
                <w:tab w:val="left" w:pos="2505"/>
              </w:tabs>
              <w:rPr>
                <w:sz w:val="24"/>
                <w:szCs w:val="24"/>
                <w:lang w:val="hy-AM"/>
              </w:rPr>
            </w:pPr>
            <w:r>
              <w:rPr>
                <w:sz w:val="24"/>
                <w:szCs w:val="24"/>
                <w:lang w:val="hy-AM"/>
              </w:rPr>
              <w:t>—</w:t>
            </w:r>
          </w:p>
        </w:tc>
      </w:tr>
      <w:tr w:rsidR="002D2658" w14:paraId="18CCE065"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38A706A"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1078BD2" w14:textId="77777777" w:rsidR="002D2658" w:rsidRDefault="002D2658">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8BADC3" w14:textId="77777777" w:rsidR="002D2658" w:rsidRDefault="002D2658">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E95EDB4" w14:textId="77777777" w:rsidR="002D2658" w:rsidRDefault="002D2658">
            <w:pPr>
              <w:tabs>
                <w:tab w:val="left" w:pos="2505"/>
              </w:tabs>
              <w:rPr>
                <w:sz w:val="24"/>
                <w:szCs w:val="24"/>
              </w:rPr>
            </w:pPr>
          </w:p>
        </w:tc>
      </w:tr>
      <w:tr w:rsidR="002D2658" w14:paraId="2C907027" w14:textId="77777777" w:rsidTr="002D2658">
        <w:tc>
          <w:tcPr>
            <w:tcW w:w="535" w:type="dxa"/>
            <w:tcBorders>
              <w:top w:val="single" w:sz="4" w:space="0" w:color="auto"/>
              <w:left w:val="single" w:sz="4" w:space="0" w:color="auto"/>
              <w:bottom w:val="single" w:sz="4" w:space="0" w:color="auto"/>
              <w:right w:val="single" w:sz="4" w:space="0" w:color="auto"/>
            </w:tcBorders>
          </w:tcPr>
          <w:p w14:paraId="06C9398B"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B13B78" w14:textId="77777777" w:rsidR="002D2658" w:rsidRDefault="002D2658">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5A4370B7"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847FBB6" w14:textId="77777777" w:rsidR="002D2658" w:rsidRDefault="002D2658">
            <w:pPr>
              <w:tabs>
                <w:tab w:val="left" w:pos="2505"/>
              </w:tabs>
              <w:rPr>
                <w:sz w:val="24"/>
                <w:szCs w:val="24"/>
                <w:lang w:val="hy-AM"/>
              </w:rPr>
            </w:pPr>
            <w:r>
              <w:rPr>
                <w:sz w:val="24"/>
                <w:szCs w:val="24"/>
                <w:lang w:val="hy-AM"/>
              </w:rPr>
              <w:t>—</w:t>
            </w:r>
          </w:p>
        </w:tc>
      </w:tr>
      <w:tr w:rsidR="002D2658" w14:paraId="416CC160" w14:textId="77777777" w:rsidTr="002D2658">
        <w:tc>
          <w:tcPr>
            <w:tcW w:w="535" w:type="dxa"/>
            <w:tcBorders>
              <w:top w:val="single" w:sz="4" w:space="0" w:color="auto"/>
              <w:left w:val="single" w:sz="4" w:space="0" w:color="auto"/>
              <w:bottom w:val="single" w:sz="4" w:space="0" w:color="auto"/>
              <w:right w:val="single" w:sz="4" w:space="0" w:color="auto"/>
            </w:tcBorders>
          </w:tcPr>
          <w:p w14:paraId="3C2B4563"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11A9CD" w14:textId="77777777" w:rsidR="002D2658" w:rsidRDefault="002D2658">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37ABF836"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B5E082E" w14:textId="77777777" w:rsidR="002D2658" w:rsidRDefault="002D2658">
            <w:pPr>
              <w:tabs>
                <w:tab w:val="left" w:pos="2505"/>
              </w:tabs>
              <w:rPr>
                <w:sz w:val="24"/>
                <w:szCs w:val="24"/>
                <w:lang w:val="hy-AM"/>
              </w:rPr>
            </w:pPr>
            <w:r>
              <w:rPr>
                <w:sz w:val="24"/>
                <w:szCs w:val="24"/>
                <w:lang w:val="hy-AM"/>
              </w:rPr>
              <w:t>Մանակկան այգի</w:t>
            </w:r>
          </w:p>
        </w:tc>
      </w:tr>
      <w:tr w:rsidR="002D2658" w14:paraId="7919421E" w14:textId="77777777" w:rsidTr="002D2658">
        <w:tc>
          <w:tcPr>
            <w:tcW w:w="535" w:type="dxa"/>
            <w:tcBorders>
              <w:top w:val="single" w:sz="4" w:space="0" w:color="auto"/>
              <w:left w:val="single" w:sz="4" w:space="0" w:color="auto"/>
              <w:bottom w:val="single" w:sz="4" w:space="0" w:color="auto"/>
              <w:right w:val="single" w:sz="4" w:space="0" w:color="auto"/>
            </w:tcBorders>
          </w:tcPr>
          <w:p w14:paraId="0443529A"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C47F71" w14:textId="77777777" w:rsidR="002D2658" w:rsidRDefault="002D2658">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7E59CCF1"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61830E9" w14:textId="77777777" w:rsidR="002D2658" w:rsidRDefault="002D2658">
            <w:pPr>
              <w:tabs>
                <w:tab w:val="left" w:pos="2505"/>
              </w:tabs>
              <w:rPr>
                <w:sz w:val="24"/>
                <w:szCs w:val="24"/>
                <w:lang w:val="hy-AM"/>
              </w:rPr>
            </w:pPr>
            <w:r>
              <w:rPr>
                <w:sz w:val="24"/>
                <w:szCs w:val="24"/>
                <w:lang w:val="hy-AM"/>
              </w:rPr>
              <w:t>2 հատ</w:t>
            </w:r>
          </w:p>
        </w:tc>
      </w:tr>
      <w:tr w:rsidR="002D2658" w14:paraId="1D38383D"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90A732E"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0F19657" w14:textId="77777777" w:rsidR="002D2658" w:rsidRDefault="002D2658">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F2126ED" w14:textId="77777777" w:rsidR="002D2658" w:rsidRDefault="002D2658">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5DF2917" w14:textId="77777777" w:rsidR="002D2658" w:rsidRDefault="002D2658">
            <w:pPr>
              <w:tabs>
                <w:tab w:val="left" w:pos="2505"/>
              </w:tabs>
              <w:rPr>
                <w:sz w:val="24"/>
                <w:szCs w:val="24"/>
              </w:rPr>
            </w:pPr>
          </w:p>
        </w:tc>
      </w:tr>
      <w:tr w:rsidR="002D2658" w14:paraId="6610893D" w14:textId="77777777" w:rsidTr="002D2658">
        <w:tc>
          <w:tcPr>
            <w:tcW w:w="535" w:type="dxa"/>
            <w:tcBorders>
              <w:top w:val="single" w:sz="4" w:space="0" w:color="auto"/>
              <w:left w:val="single" w:sz="4" w:space="0" w:color="auto"/>
              <w:bottom w:val="single" w:sz="4" w:space="0" w:color="auto"/>
              <w:right w:val="single" w:sz="4" w:space="0" w:color="auto"/>
            </w:tcBorders>
          </w:tcPr>
          <w:p w14:paraId="10D250AF"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6DF8DA" w14:textId="77777777" w:rsidR="002D2658" w:rsidRDefault="002D2658">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68F0B4A2"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4EAB5A" w14:textId="77777777" w:rsidR="002D2658" w:rsidRDefault="002D2658">
            <w:pPr>
              <w:tabs>
                <w:tab w:val="left" w:pos="2505"/>
              </w:tabs>
              <w:rPr>
                <w:sz w:val="24"/>
                <w:szCs w:val="24"/>
                <w:lang w:val="hy-AM"/>
              </w:rPr>
            </w:pPr>
            <w:r>
              <w:rPr>
                <w:sz w:val="24"/>
                <w:szCs w:val="24"/>
                <w:lang w:val="hy-AM"/>
              </w:rPr>
              <w:t>-</w:t>
            </w:r>
          </w:p>
        </w:tc>
      </w:tr>
      <w:tr w:rsidR="002D2658" w14:paraId="0B57CBF9" w14:textId="77777777" w:rsidTr="002D2658">
        <w:tc>
          <w:tcPr>
            <w:tcW w:w="535" w:type="dxa"/>
            <w:tcBorders>
              <w:top w:val="single" w:sz="4" w:space="0" w:color="auto"/>
              <w:left w:val="single" w:sz="4" w:space="0" w:color="auto"/>
              <w:bottom w:val="single" w:sz="4" w:space="0" w:color="auto"/>
              <w:right w:val="single" w:sz="4" w:space="0" w:color="auto"/>
            </w:tcBorders>
          </w:tcPr>
          <w:p w14:paraId="236DD895"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1A836D" w14:textId="77777777" w:rsidR="002D2658" w:rsidRDefault="002D2658">
            <w:pPr>
              <w:tabs>
                <w:tab w:val="left" w:pos="2505"/>
              </w:tabs>
              <w:rPr>
                <w:sz w:val="24"/>
                <w:szCs w:val="24"/>
              </w:rPr>
            </w:pPr>
            <w:r>
              <w:rPr>
                <w:sz w:val="24"/>
                <w:szCs w:val="24"/>
              </w:rPr>
              <w:t>Երե</w:t>
            </w:r>
            <w:r>
              <w:rPr>
                <w:sz w:val="24"/>
                <w:szCs w:val="24"/>
                <w:lang w:val="hy-AM"/>
              </w:rPr>
              <w:t>խ</w:t>
            </w:r>
            <w:r>
              <w:rPr>
                <w:sz w:val="24"/>
                <w:szCs w:val="24"/>
              </w:rPr>
              <w:t>աների թիվը</w:t>
            </w:r>
          </w:p>
        </w:tc>
        <w:tc>
          <w:tcPr>
            <w:tcW w:w="1350" w:type="dxa"/>
            <w:tcBorders>
              <w:top w:val="single" w:sz="4" w:space="0" w:color="auto"/>
              <w:left w:val="single" w:sz="4" w:space="0" w:color="auto"/>
              <w:bottom w:val="single" w:sz="4" w:space="0" w:color="auto"/>
              <w:right w:val="single" w:sz="4" w:space="0" w:color="auto"/>
            </w:tcBorders>
            <w:hideMark/>
          </w:tcPr>
          <w:p w14:paraId="3C30C863" w14:textId="77777777" w:rsidR="002D2658" w:rsidRDefault="002D2658">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tcPr>
          <w:p w14:paraId="368444FF" w14:textId="77777777" w:rsidR="002D2658" w:rsidRDefault="002D2658">
            <w:pPr>
              <w:tabs>
                <w:tab w:val="left" w:pos="2505"/>
              </w:tabs>
              <w:rPr>
                <w:sz w:val="24"/>
                <w:szCs w:val="24"/>
              </w:rPr>
            </w:pPr>
          </w:p>
        </w:tc>
      </w:tr>
      <w:tr w:rsidR="002D2658" w14:paraId="1EC49499" w14:textId="77777777" w:rsidTr="002D2658">
        <w:tc>
          <w:tcPr>
            <w:tcW w:w="535" w:type="dxa"/>
            <w:tcBorders>
              <w:top w:val="single" w:sz="4" w:space="0" w:color="auto"/>
              <w:left w:val="single" w:sz="4" w:space="0" w:color="auto"/>
              <w:bottom w:val="single" w:sz="4" w:space="0" w:color="auto"/>
              <w:right w:val="single" w:sz="4" w:space="0" w:color="auto"/>
            </w:tcBorders>
          </w:tcPr>
          <w:p w14:paraId="4238C10F"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533FBB" w14:textId="77777777" w:rsidR="002D2658" w:rsidRDefault="002D2658">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2C0B643" w14:textId="77777777" w:rsidR="002D2658" w:rsidRDefault="002D2658">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tcPr>
          <w:p w14:paraId="061CED34" w14:textId="77777777" w:rsidR="002D2658" w:rsidRDefault="002D2658">
            <w:pPr>
              <w:tabs>
                <w:tab w:val="left" w:pos="2505"/>
              </w:tabs>
              <w:rPr>
                <w:sz w:val="24"/>
                <w:szCs w:val="24"/>
              </w:rPr>
            </w:pPr>
          </w:p>
        </w:tc>
      </w:tr>
      <w:tr w:rsidR="002D2658" w14:paraId="01A4535D" w14:textId="77777777" w:rsidTr="002D2658">
        <w:tc>
          <w:tcPr>
            <w:tcW w:w="535" w:type="dxa"/>
            <w:tcBorders>
              <w:top w:val="single" w:sz="4" w:space="0" w:color="auto"/>
              <w:left w:val="single" w:sz="4" w:space="0" w:color="auto"/>
              <w:bottom w:val="single" w:sz="4" w:space="0" w:color="auto"/>
              <w:right w:val="single" w:sz="4" w:space="0" w:color="auto"/>
            </w:tcBorders>
          </w:tcPr>
          <w:p w14:paraId="7685679A"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E47DB9" w14:textId="77777777" w:rsidR="002D2658" w:rsidRDefault="002D2658">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36B808EF"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D3B93DD" w14:textId="77777777" w:rsidR="002D2658" w:rsidRDefault="002D2658">
            <w:pPr>
              <w:tabs>
                <w:tab w:val="left" w:pos="2505"/>
              </w:tabs>
              <w:rPr>
                <w:sz w:val="24"/>
                <w:szCs w:val="24"/>
              </w:rPr>
            </w:pPr>
          </w:p>
        </w:tc>
      </w:tr>
      <w:tr w:rsidR="002D2658" w14:paraId="18A94B58" w14:textId="77777777" w:rsidTr="002D2658">
        <w:tc>
          <w:tcPr>
            <w:tcW w:w="535" w:type="dxa"/>
            <w:tcBorders>
              <w:top w:val="single" w:sz="4" w:space="0" w:color="auto"/>
              <w:left w:val="single" w:sz="4" w:space="0" w:color="auto"/>
              <w:bottom w:val="single" w:sz="4" w:space="0" w:color="auto"/>
              <w:right w:val="single" w:sz="4" w:space="0" w:color="auto"/>
            </w:tcBorders>
          </w:tcPr>
          <w:p w14:paraId="181ED49B"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CEEC2A" w14:textId="77777777" w:rsidR="002D2658" w:rsidRDefault="002D2658">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2A46F2E5" w14:textId="77777777" w:rsidR="002D2658" w:rsidRDefault="002D2658">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tcPr>
          <w:p w14:paraId="7EE0FF26" w14:textId="77777777" w:rsidR="002D2658" w:rsidRDefault="002D2658">
            <w:pPr>
              <w:tabs>
                <w:tab w:val="left" w:pos="2505"/>
              </w:tabs>
              <w:rPr>
                <w:sz w:val="24"/>
                <w:szCs w:val="24"/>
              </w:rPr>
            </w:pPr>
          </w:p>
        </w:tc>
      </w:tr>
      <w:tr w:rsidR="002D2658" w14:paraId="67A317A9" w14:textId="77777777" w:rsidTr="002D2658">
        <w:tc>
          <w:tcPr>
            <w:tcW w:w="535" w:type="dxa"/>
            <w:tcBorders>
              <w:top w:val="single" w:sz="4" w:space="0" w:color="auto"/>
              <w:left w:val="single" w:sz="4" w:space="0" w:color="auto"/>
              <w:bottom w:val="single" w:sz="4" w:space="0" w:color="auto"/>
              <w:right w:val="single" w:sz="4" w:space="0" w:color="auto"/>
            </w:tcBorders>
          </w:tcPr>
          <w:p w14:paraId="31BC303C"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93294B" w14:textId="77777777" w:rsidR="002D2658" w:rsidRDefault="002D2658">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7A3DE43" w14:textId="77777777" w:rsidR="002D2658" w:rsidRDefault="002D2658">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tcPr>
          <w:p w14:paraId="64929D22" w14:textId="77777777" w:rsidR="002D2658" w:rsidRDefault="002D2658">
            <w:pPr>
              <w:tabs>
                <w:tab w:val="left" w:pos="2505"/>
              </w:tabs>
              <w:rPr>
                <w:sz w:val="24"/>
                <w:szCs w:val="24"/>
              </w:rPr>
            </w:pPr>
          </w:p>
        </w:tc>
      </w:tr>
      <w:tr w:rsidR="002D2658" w14:paraId="121637B6" w14:textId="77777777" w:rsidTr="002D2658">
        <w:tc>
          <w:tcPr>
            <w:tcW w:w="535" w:type="dxa"/>
            <w:tcBorders>
              <w:top w:val="single" w:sz="4" w:space="0" w:color="auto"/>
              <w:left w:val="single" w:sz="4" w:space="0" w:color="auto"/>
              <w:bottom w:val="single" w:sz="4" w:space="0" w:color="auto"/>
              <w:right w:val="single" w:sz="4" w:space="0" w:color="auto"/>
            </w:tcBorders>
          </w:tcPr>
          <w:p w14:paraId="76CFA753"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5321CD" w14:textId="77777777" w:rsidR="002D2658" w:rsidRDefault="002D2658">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6B4478AE"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CD6A8CB" w14:textId="77777777" w:rsidR="002D2658" w:rsidRDefault="002D2658">
            <w:pPr>
              <w:tabs>
                <w:tab w:val="left" w:pos="2505"/>
              </w:tabs>
              <w:rPr>
                <w:sz w:val="24"/>
                <w:szCs w:val="24"/>
                <w:lang w:val="hy-AM"/>
              </w:rPr>
            </w:pPr>
            <w:r>
              <w:rPr>
                <w:sz w:val="24"/>
                <w:szCs w:val="24"/>
                <w:lang w:val="hy-AM"/>
              </w:rPr>
              <w:t>—</w:t>
            </w:r>
          </w:p>
        </w:tc>
      </w:tr>
      <w:tr w:rsidR="002D2658" w14:paraId="28920A15" w14:textId="77777777" w:rsidTr="002D2658">
        <w:tc>
          <w:tcPr>
            <w:tcW w:w="535" w:type="dxa"/>
            <w:tcBorders>
              <w:top w:val="single" w:sz="4" w:space="0" w:color="auto"/>
              <w:left w:val="single" w:sz="4" w:space="0" w:color="auto"/>
              <w:bottom w:val="single" w:sz="4" w:space="0" w:color="auto"/>
              <w:right w:val="single" w:sz="4" w:space="0" w:color="auto"/>
            </w:tcBorders>
          </w:tcPr>
          <w:p w14:paraId="7963EAED"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386D94" w14:textId="77777777" w:rsidR="002D2658" w:rsidRDefault="002D2658">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54D07465"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C0E3848" w14:textId="77777777" w:rsidR="002D2658" w:rsidRDefault="002D2658">
            <w:pPr>
              <w:tabs>
                <w:tab w:val="left" w:pos="2505"/>
              </w:tabs>
              <w:rPr>
                <w:sz w:val="24"/>
                <w:szCs w:val="24"/>
                <w:lang w:val="hy-AM"/>
              </w:rPr>
            </w:pPr>
            <w:r>
              <w:rPr>
                <w:sz w:val="24"/>
                <w:szCs w:val="24"/>
                <w:lang w:val="hy-AM"/>
              </w:rPr>
              <w:t>—</w:t>
            </w:r>
          </w:p>
        </w:tc>
      </w:tr>
      <w:tr w:rsidR="002D2658" w14:paraId="52FCA67D" w14:textId="77777777" w:rsidTr="002D2658">
        <w:tc>
          <w:tcPr>
            <w:tcW w:w="535" w:type="dxa"/>
            <w:tcBorders>
              <w:top w:val="single" w:sz="4" w:space="0" w:color="auto"/>
              <w:left w:val="single" w:sz="4" w:space="0" w:color="auto"/>
              <w:bottom w:val="single" w:sz="4" w:space="0" w:color="auto"/>
              <w:right w:val="single" w:sz="4" w:space="0" w:color="auto"/>
            </w:tcBorders>
          </w:tcPr>
          <w:p w14:paraId="05999F00"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756E88" w14:textId="77777777" w:rsidR="002D2658" w:rsidRDefault="002D2658">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411E45B3"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164CC41" w14:textId="77777777" w:rsidR="002D2658" w:rsidRDefault="002D2658">
            <w:pPr>
              <w:tabs>
                <w:tab w:val="left" w:pos="2505"/>
              </w:tabs>
              <w:rPr>
                <w:sz w:val="24"/>
                <w:szCs w:val="24"/>
                <w:lang w:val="hy-AM"/>
              </w:rPr>
            </w:pPr>
            <w:r>
              <w:rPr>
                <w:sz w:val="24"/>
                <w:szCs w:val="24"/>
                <w:lang w:val="hy-AM"/>
              </w:rPr>
              <w:t>—</w:t>
            </w:r>
          </w:p>
        </w:tc>
      </w:tr>
      <w:tr w:rsidR="002D2658" w14:paraId="44D410BB" w14:textId="77777777" w:rsidTr="002D2658">
        <w:tc>
          <w:tcPr>
            <w:tcW w:w="535" w:type="dxa"/>
            <w:tcBorders>
              <w:top w:val="single" w:sz="4" w:space="0" w:color="auto"/>
              <w:left w:val="single" w:sz="4" w:space="0" w:color="auto"/>
              <w:bottom w:val="single" w:sz="4" w:space="0" w:color="auto"/>
              <w:right w:val="single" w:sz="4" w:space="0" w:color="auto"/>
            </w:tcBorders>
          </w:tcPr>
          <w:p w14:paraId="418BF130"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0B087DE" w14:textId="77777777" w:rsidR="002D2658" w:rsidRDefault="002D2658">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7F5929C9"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A4F191" w14:textId="77777777" w:rsidR="002D2658" w:rsidRDefault="002D2658">
            <w:pPr>
              <w:tabs>
                <w:tab w:val="left" w:pos="2505"/>
              </w:tabs>
              <w:rPr>
                <w:sz w:val="24"/>
                <w:szCs w:val="24"/>
                <w:lang w:val="hy-AM"/>
              </w:rPr>
            </w:pPr>
            <w:r>
              <w:rPr>
                <w:sz w:val="24"/>
                <w:szCs w:val="24"/>
                <w:lang w:val="hy-AM"/>
              </w:rPr>
              <w:t>1</w:t>
            </w:r>
          </w:p>
        </w:tc>
      </w:tr>
      <w:tr w:rsidR="002D2658" w14:paraId="5099612A" w14:textId="77777777" w:rsidTr="002D2658">
        <w:tc>
          <w:tcPr>
            <w:tcW w:w="535" w:type="dxa"/>
            <w:tcBorders>
              <w:top w:val="single" w:sz="4" w:space="0" w:color="auto"/>
              <w:left w:val="single" w:sz="4" w:space="0" w:color="auto"/>
              <w:bottom w:val="single" w:sz="4" w:space="0" w:color="auto"/>
              <w:right w:val="single" w:sz="4" w:space="0" w:color="auto"/>
            </w:tcBorders>
          </w:tcPr>
          <w:p w14:paraId="1692B399"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00AA02" w14:textId="77777777" w:rsidR="002D2658" w:rsidRDefault="002D2658">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5586D5C2"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0C354CF" w14:textId="77777777" w:rsidR="002D2658" w:rsidRDefault="002D2658">
            <w:pPr>
              <w:tabs>
                <w:tab w:val="left" w:pos="2505"/>
              </w:tabs>
              <w:rPr>
                <w:sz w:val="24"/>
                <w:szCs w:val="24"/>
                <w:lang w:val="hy-AM"/>
              </w:rPr>
            </w:pPr>
            <w:r>
              <w:rPr>
                <w:sz w:val="24"/>
                <w:szCs w:val="24"/>
                <w:lang w:val="hy-AM"/>
              </w:rPr>
              <w:t>—</w:t>
            </w:r>
          </w:p>
        </w:tc>
      </w:tr>
      <w:tr w:rsidR="002D2658" w14:paraId="68E77499" w14:textId="77777777" w:rsidTr="002D2658">
        <w:tc>
          <w:tcPr>
            <w:tcW w:w="535" w:type="dxa"/>
            <w:tcBorders>
              <w:top w:val="single" w:sz="4" w:space="0" w:color="auto"/>
              <w:left w:val="single" w:sz="4" w:space="0" w:color="auto"/>
              <w:bottom w:val="single" w:sz="4" w:space="0" w:color="auto"/>
              <w:right w:val="single" w:sz="4" w:space="0" w:color="auto"/>
            </w:tcBorders>
          </w:tcPr>
          <w:p w14:paraId="27316B8A"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F75A76" w14:textId="77777777" w:rsidR="002D2658" w:rsidRDefault="002D2658">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055625BB" w14:textId="77777777" w:rsidR="002D2658" w:rsidRDefault="002D2658">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F227A3" w14:textId="77777777" w:rsidR="002D2658" w:rsidRDefault="002D2658">
            <w:pPr>
              <w:tabs>
                <w:tab w:val="left" w:pos="2505"/>
              </w:tabs>
              <w:rPr>
                <w:sz w:val="24"/>
                <w:szCs w:val="24"/>
                <w:lang w:val="hy-AM"/>
              </w:rPr>
            </w:pPr>
            <w:r>
              <w:rPr>
                <w:sz w:val="24"/>
                <w:szCs w:val="24"/>
                <w:lang w:val="hy-AM"/>
              </w:rPr>
              <w:t>3</w:t>
            </w:r>
          </w:p>
        </w:tc>
      </w:tr>
      <w:tr w:rsidR="002D2658" w14:paraId="247BB6C9"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271105D"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68D8027" w14:textId="77777777" w:rsidR="002D2658" w:rsidRDefault="002D2658">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D7A0CC4" w14:textId="77777777" w:rsidR="002D2658" w:rsidRDefault="002D2658">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E48A8AC" w14:textId="77777777" w:rsidR="002D2658" w:rsidRDefault="002D2658">
            <w:pPr>
              <w:tabs>
                <w:tab w:val="left" w:pos="2505"/>
              </w:tabs>
              <w:rPr>
                <w:sz w:val="24"/>
                <w:szCs w:val="24"/>
              </w:rPr>
            </w:pPr>
          </w:p>
        </w:tc>
      </w:tr>
      <w:tr w:rsidR="002D2658" w14:paraId="03F62ECB" w14:textId="77777777" w:rsidTr="002D2658">
        <w:tc>
          <w:tcPr>
            <w:tcW w:w="535" w:type="dxa"/>
            <w:tcBorders>
              <w:top w:val="single" w:sz="4" w:space="0" w:color="auto"/>
              <w:left w:val="single" w:sz="4" w:space="0" w:color="auto"/>
              <w:bottom w:val="single" w:sz="4" w:space="0" w:color="auto"/>
              <w:right w:val="single" w:sz="4" w:space="0" w:color="auto"/>
            </w:tcBorders>
          </w:tcPr>
          <w:p w14:paraId="392010DD"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33D1F1" w14:textId="77777777" w:rsidR="002D2658" w:rsidRDefault="002D2658">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4509D45B" w14:textId="77777777" w:rsidR="002D2658" w:rsidRDefault="002D2658">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25247DAD" w14:textId="77777777" w:rsidR="002D2658" w:rsidRDefault="002D2658">
            <w:pPr>
              <w:tabs>
                <w:tab w:val="left" w:pos="2505"/>
              </w:tabs>
              <w:rPr>
                <w:sz w:val="24"/>
                <w:szCs w:val="24"/>
                <w:lang w:val="hy-AM"/>
              </w:rPr>
            </w:pPr>
            <w:r>
              <w:rPr>
                <w:sz w:val="24"/>
                <w:szCs w:val="24"/>
                <w:lang w:val="hy-AM"/>
              </w:rPr>
              <w:t>200</w:t>
            </w:r>
          </w:p>
        </w:tc>
      </w:tr>
      <w:tr w:rsidR="002D2658" w14:paraId="08203812"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6DC62A"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C57F760" w14:textId="77777777" w:rsidR="002D2658" w:rsidRDefault="002D2658">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5B9E79B" w14:textId="77777777" w:rsidR="002D2658" w:rsidRDefault="002D2658">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F6F4F5" w14:textId="77777777" w:rsidR="002D2658" w:rsidRDefault="002D2658">
            <w:pPr>
              <w:tabs>
                <w:tab w:val="left" w:pos="2505"/>
              </w:tabs>
              <w:rPr>
                <w:sz w:val="24"/>
                <w:szCs w:val="24"/>
              </w:rPr>
            </w:pPr>
          </w:p>
        </w:tc>
      </w:tr>
      <w:tr w:rsidR="002D2658" w14:paraId="75F8BDF3" w14:textId="77777777" w:rsidTr="002D2658">
        <w:tc>
          <w:tcPr>
            <w:tcW w:w="535" w:type="dxa"/>
            <w:tcBorders>
              <w:top w:val="single" w:sz="4" w:space="0" w:color="auto"/>
              <w:left w:val="single" w:sz="4" w:space="0" w:color="auto"/>
              <w:bottom w:val="single" w:sz="4" w:space="0" w:color="auto"/>
              <w:right w:val="single" w:sz="4" w:space="0" w:color="auto"/>
            </w:tcBorders>
          </w:tcPr>
          <w:p w14:paraId="5713AE94"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1D4BC5" w14:textId="77777777" w:rsidR="002D2658" w:rsidRDefault="002D2658">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3F07C89"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BE687E9" w14:textId="77777777" w:rsidR="002D2658" w:rsidRDefault="002D2658">
            <w:pPr>
              <w:tabs>
                <w:tab w:val="left" w:pos="2505"/>
              </w:tabs>
              <w:rPr>
                <w:sz w:val="24"/>
                <w:szCs w:val="24"/>
                <w:lang w:val="hy-AM"/>
              </w:rPr>
            </w:pPr>
            <w:r>
              <w:rPr>
                <w:sz w:val="24"/>
                <w:szCs w:val="24"/>
                <w:lang w:val="hy-AM"/>
              </w:rPr>
              <w:t>1</w:t>
            </w:r>
          </w:p>
        </w:tc>
      </w:tr>
      <w:tr w:rsidR="002D2658" w14:paraId="21E1F2B2" w14:textId="77777777" w:rsidTr="002D2658">
        <w:tc>
          <w:tcPr>
            <w:tcW w:w="535" w:type="dxa"/>
            <w:tcBorders>
              <w:top w:val="single" w:sz="4" w:space="0" w:color="auto"/>
              <w:left w:val="single" w:sz="4" w:space="0" w:color="auto"/>
              <w:bottom w:val="single" w:sz="4" w:space="0" w:color="auto"/>
              <w:right w:val="single" w:sz="4" w:space="0" w:color="auto"/>
            </w:tcBorders>
          </w:tcPr>
          <w:p w14:paraId="629BF7FB"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8536D2" w14:textId="77777777" w:rsidR="002D2658" w:rsidRDefault="002D2658">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594D993"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6BBA96" w14:textId="77777777" w:rsidR="002D2658" w:rsidRDefault="002D2658">
            <w:pPr>
              <w:tabs>
                <w:tab w:val="left" w:pos="2505"/>
              </w:tabs>
              <w:rPr>
                <w:sz w:val="24"/>
                <w:szCs w:val="24"/>
                <w:lang w:val="hy-AM"/>
              </w:rPr>
            </w:pPr>
            <w:r>
              <w:rPr>
                <w:sz w:val="24"/>
                <w:szCs w:val="24"/>
                <w:lang w:val="hy-AM"/>
              </w:rPr>
              <w:t>—</w:t>
            </w:r>
          </w:p>
        </w:tc>
      </w:tr>
      <w:tr w:rsidR="002D2658" w14:paraId="49E09131"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4286736"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D0C6692" w14:textId="77777777" w:rsidR="002D2658" w:rsidRDefault="002D2658">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C7D4DD" w14:textId="77777777" w:rsidR="002D2658" w:rsidRDefault="002D2658">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03E1CB7" w14:textId="77777777" w:rsidR="002D2658" w:rsidRDefault="002D2658">
            <w:pPr>
              <w:tabs>
                <w:tab w:val="left" w:pos="2505"/>
              </w:tabs>
              <w:rPr>
                <w:sz w:val="24"/>
                <w:szCs w:val="24"/>
              </w:rPr>
            </w:pPr>
          </w:p>
        </w:tc>
      </w:tr>
      <w:tr w:rsidR="002D2658" w14:paraId="2069B060" w14:textId="77777777" w:rsidTr="002D2658">
        <w:tc>
          <w:tcPr>
            <w:tcW w:w="535" w:type="dxa"/>
            <w:tcBorders>
              <w:top w:val="single" w:sz="4" w:space="0" w:color="auto"/>
              <w:left w:val="single" w:sz="4" w:space="0" w:color="auto"/>
              <w:bottom w:val="single" w:sz="4" w:space="0" w:color="auto"/>
              <w:right w:val="single" w:sz="4" w:space="0" w:color="auto"/>
            </w:tcBorders>
          </w:tcPr>
          <w:p w14:paraId="472ED02E"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F54435" w14:textId="77777777" w:rsidR="002D2658" w:rsidRDefault="002D2658">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01469ABF"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AB3DAC" w14:textId="77777777" w:rsidR="002D2658" w:rsidRDefault="002D2658">
            <w:pPr>
              <w:tabs>
                <w:tab w:val="left" w:pos="2505"/>
              </w:tabs>
              <w:rPr>
                <w:sz w:val="24"/>
                <w:szCs w:val="24"/>
                <w:lang w:val="hy-AM"/>
              </w:rPr>
            </w:pPr>
            <w:r>
              <w:rPr>
                <w:sz w:val="24"/>
                <w:szCs w:val="24"/>
                <w:lang w:val="hy-AM"/>
              </w:rPr>
              <w:t>—</w:t>
            </w:r>
          </w:p>
        </w:tc>
      </w:tr>
      <w:tr w:rsidR="002D2658" w14:paraId="44FBD613" w14:textId="77777777" w:rsidTr="002D2658">
        <w:tc>
          <w:tcPr>
            <w:tcW w:w="535" w:type="dxa"/>
            <w:tcBorders>
              <w:top w:val="single" w:sz="4" w:space="0" w:color="auto"/>
              <w:left w:val="single" w:sz="4" w:space="0" w:color="auto"/>
              <w:bottom w:val="single" w:sz="4" w:space="0" w:color="auto"/>
              <w:right w:val="single" w:sz="4" w:space="0" w:color="auto"/>
            </w:tcBorders>
          </w:tcPr>
          <w:p w14:paraId="11A01D65"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946499" w14:textId="77777777" w:rsidR="002D2658" w:rsidRDefault="002D2658">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45E42CEB"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D9C01BF" w14:textId="77777777" w:rsidR="002D2658" w:rsidRDefault="002D2658">
            <w:pPr>
              <w:tabs>
                <w:tab w:val="left" w:pos="2505"/>
              </w:tabs>
              <w:rPr>
                <w:sz w:val="24"/>
                <w:szCs w:val="24"/>
                <w:lang w:val="hy-AM"/>
              </w:rPr>
            </w:pPr>
            <w:r>
              <w:rPr>
                <w:sz w:val="24"/>
                <w:szCs w:val="24"/>
                <w:lang w:val="hy-AM"/>
              </w:rPr>
              <w:t>—</w:t>
            </w:r>
          </w:p>
        </w:tc>
      </w:tr>
      <w:tr w:rsidR="002D2658" w14:paraId="70735AE2" w14:textId="77777777" w:rsidTr="002D2658">
        <w:tc>
          <w:tcPr>
            <w:tcW w:w="535" w:type="dxa"/>
            <w:tcBorders>
              <w:top w:val="single" w:sz="4" w:space="0" w:color="auto"/>
              <w:left w:val="single" w:sz="4" w:space="0" w:color="auto"/>
              <w:bottom w:val="single" w:sz="4" w:space="0" w:color="auto"/>
              <w:right w:val="single" w:sz="4" w:space="0" w:color="auto"/>
            </w:tcBorders>
          </w:tcPr>
          <w:p w14:paraId="0C508101"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71BEA3" w14:textId="77777777" w:rsidR="002D2658" w:rsidRDefault="002D2658">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31AB1A54"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1DDB51" w14:textId="77777777" w:rsidR="002D2658" w:rsidRDefault="002D2658">
            <w:pPr>
              <w:tabs>
                <w:tab w:val="left" w:pos="2505"/>
              </w:tabs>
              <w:rPr>
                <w:sz w:val="24"/>
                <w:szCs w:val="24"/>
                <w:lang w:val="hy-AM"/>
              </w:rPr>
            </w:pPr>
            <w:r>
              <w:rPr>
                <w:sz w:val="24"/>
                <w:szCs w:val="24"/>
                <w:lang w:val="hy-AM"/>
              </w:rPr>
              <w:t>5</w:t>
            </w:r>
          </w:p>
        </w:tc>
      </w:tr>
    </w:tbl>
    <w:p w14:paraId="2BAA7FF0" w14:textId="77777777" w:rsidR="00C906D8" w:rsidRDefault="00C906D8" w:rsidP="00C906D8">
      <w:pPr>
        <w:rPr>
          <w:rFonts w:ascii="Arial Unicode" w:hAnsi="Arial Unicode"/>
          <w:sz w:val="28"/>
          <w:szCs w:val="28"/>
        </w:rPr>
      </w:pPr>
      <w:r>
        <w:rPr>
          <w:rFonts w:ascii="Arial Unicode" w:hAnsi="Arial Unicode"/>
          <w:b/>
          <w:sz w:val="28"/>
          <w:szCs w:val="28"/>
        </w:rPr>
        <w:t>Հիմնախնդիրներ</w:t>
      </w:r>
      <w:r>
        <w:rPr>
          <w:rFonts w:ascii="Arial Unicode" w:hAnsi="Arial Unicode"/>
          <w:sz w:val="28"/>
          <w:szCs w:val="28"/>
        </w:rPr>
        <w:t xml:space="preserve">՝ </w:t>
      </w:r>
    </w:p>
    <w:p w14:paraId="46FAE245" w14:textId="77777777" w:rsidR="00C906D8" w:rsidRPr="00185B78" w:rsidRDefault="00C906D8" w:rsidP="00C906D8">
      <w:pPr>
        <w:pStyle w:val="Heading5"/>
        <w:rPr>
          <w:rStyle w:val="Emphasis"/>
          <w:rFonts w:ascii="Sylfaen" w:hAnsi="Sylfaen"/>
          <w:b w:val="0"/>
          <w:i w:val="0"/>
          <w:color w:val="auto"/>
          <w:szCs w:val="20"/>
          <w:u w:val="none"/>
        </w:rPr>
      </w:pPr>
      <w:r w:rsidRPr="00185B78">
        <w:rPr>
          <w:rStyle w:val="Emphasis"/>
          <w:rFonts w:ascii="Sylfaen" w:hAnsi="Sylfaen" w:cs="Sylfaen"/>
          <w:b w:val="0"/>
          <w:i w:val="0"/>
          <w:color w:val="auto"/>
          <w:szCs w:val="24"/>
          <w:u w:val="none"/>
        </w:rPr>
        <w:t>Ճանապարհների</w:t>
      </w:r>
      <w:r w:rsidRPr="00185B78">
        <w:rPr>
          <w:rStyle w:val="Emphasis"/>
          <w:rFonts w:ascii="Sylfaen" w:hAnsi="Sylfaen"/>
          <w:b w:val="0"/>
          <w:i w:val="0"/>
          <w:color w:val="auto"/>
          <w:szCs w:val="24"/>
          <w:u w:val="none"/>
          <w:lang w:val="ro-RO"/>
        </w:rPr>
        <w:t xml:space="preserve"> ,  </w:t>
      </w:r>
      <w:r w:rsidRPr="00185B78">
        <w:rPr>
          <w:rStyle w:val="Emphasis"/>
          <w:rFonts w:ascii="Sylfaen" w:hAnsi="Sylfaen" w:cs="Sylfaen"/>
          <w:b w:val="0"/>
          <w:i w:val="0"/>
          <w:color w:val="auto"/>
          <w:szCs w:val="24"/>
          <w:u w:val="none"/>
        </w:rPr>
        <w:t>ոռոգման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ջրերի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ցանցերի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անմխիթար</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վիճակ</w:t>
      </w:r>
      <w:r w:rsidRPr="00185B78">
        <w:rPr>
          <w:rStyle w:val="Emphasis"/>
          <w:rFonts w:ascii="Sylfaen" w:hAnsi="Sylfaen"/>
          <w:b w:val="0"/>
          <w:i w:val="0"/>
          <w:color w:val="auto"/>
          <w:szCs w:val="24"/>
          <w:u w:val="none"/>
          <w:lang w:val="ro-RO"/>
        </w:rPr>
        <w:t xml:space="preserve">                                       </w:t>
      </w:r>
    </w:p>
    <w:p w14:paraId="21C74C5E" w14:textId="77777777" w:rsidR="00C906D8" w:rsidRPr="00185B78" w:rsidRDefault="00C906D8" w:rsidP="00C906D8">
      <w:pPr>
        <w:pStyle w:val="Heading5"/>
        <w:rPr>
          <w:rStyle w:val="Emphasis"/>
          <w:rFonts w:ascii="Sylfaen" w:hAnsi="Sylfaen"/>
          <w:b w:val="0"/>
          <w:i w:val="0"/>
          <w:color w:val="auto"/>
          <w:szCs w:val="24"/>
          <w:u w:val="none"/>
          <w:lang w:val="ro-RO"/>
        </w:rPr>
      </w:pPr>
      <w:r w:rsidRPr="00185B78">
        <w:rPr>
          <w:rStyle w:val="Emphasis"/>
          <w:rFonts w:ascii="Sylfaen" w:hAnsi="Sylfaen"/>
          <w:b w:val="0"/>
          <w:i w:val="0"/>
          <w:color w:val="auto"/>
          <w:szCs w:val="24"/>
          <w:u w:val="none"/>
          <w:lang w:val="ro-RO"/>
        </w:rPr>
        <w:t>*</w:t>
      </w:r>
      <w:r w:rsidRPr="00185B78">
        <w:rPr>
          <w:rStyle w:val="Emphasis"/>
          <w:rFonts w:ascii="Sylfaen" w:hAnsi="Sylfaen" w:cs="Sylfaen"/>
          <w:b w:val="0"/>
          <w:i w:val="0"/>
          <w:color w:val="auto"/>
          <w:szCs w:val="24"/>
          <w:u w:val="none"/>
        </w:rPr>
        <w:t>Բարձրագույն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և</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միջին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մասնագիտական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կրթություն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ունեցողների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գործազրկության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բարձր</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մակարդակը</w:t>
      </w:r>
      <w:r w:rsidRPr="00185B78">
        <w:rPr>
          <w:rStyle w:val="Emphasis"/>
          <w:rFonts w:ascii="Sylfaen" w:hAnsi="Sylfaen"/>
          <w:b w:val="0"/>
          <w:i w:val="0"/>
          <w:color w:val="auto"/>
          <w:szCs w:val="24"/>
          <w:u w:val="none"/>
          <w:lang w:val="ro-RO"/>
        </w:rPr>
        <w:t xml:space="preserve">,                                                                                                                                                                                  * </w:t>
      </w:r>
      <w:r w:rsidRPr="00185B78">
        <w:rPr>
          <w:rStyle w:val="Emphasis"/>
          <w:rFonts w:ascii="Sylfaen" w:hAnsi="Sylfaen" w:cs="Sylfaen"/>
          <w:b w:val="0"/>
          <w:i w:val="0"/>
          <w:color w:val="auto"/>
          <w:szCs w:val="24"/>
          <w:u w:val="none"/>
        </w:rPr>
        <w:t>Գյուղատնտեսական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մթերքների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իրացման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շուկայական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ցածր</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գների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պատճառով</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գյուղացու</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եկամուտների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նվազում</w:t>
      </w:r>
    </w:p>
    <w:p w14:paraId="6DBCF66A" w14:textId="75C98577" w:rsidR="00AC09EA" w:rsidRDefault="00AC09EA" w:rsidP="00B447B5">
      <w:pPr>
        <w:spacing w:line="276" w:lineRule="auto"/>
        <w:rPr>
          <w:rFonts w:ascii="Sylfaen" w:hAnsi="Sylfaen" w:cs="Sylfaen"/>
          <w:b/>
          <w:sz w:val="24"/>
          <w:szCs w:val="24"/>
          <w:lang w:val="hy-AM"/>
        </w:rPr>
      </w:pPr>
    </w:p>
    <w:tbl>
      <w:tblPr>
        <w:tblStyle w:val="TableGrid"/>
        <w:tblW w:w="10710" w:type="dxa"/>
        <w:tblInd w:w="-815" w:type="dxa"/>
        <w:tblLayout w:type="fixed"/>
        <w:tblLook w:val="04A0" w:firstRow="1" w:lastRow="0" w:firstColumn="1" w:lastColumn="0" w:noHBand="0" w:noVBand="1"/>
      </w:tblPr>
      <w:tblGrid>
        <w:gridCol w:w="285"/>
        <w:gridCol w:w="3018"/>
        <w:gridCol w:w="1377"/>
        <w:gridCol w:w="2075"/>
        <w:gridCol w:w="1912"/>
        <w:gridCol w:w="924"/>
        <w:gridCol w:w="1119"/>
      </w:tblGrid>
      <w:tr w:rsidR="00C906D8" w14:paraId="05FFE5EC" w14:textId="77777777" w:rsidTr="00832F60">
        <w:trPr>
          <w:trHeight w:val="327"/>
        </w:trPr>
        <w:tc>
          <w:tcPr>
            <w:tcW w:w="10710" w:type="dxa"/>
            <w:gridSpan w:val="7"/>
            <w:shd w:val="clear" w:color="auto" w:fill="DEEAF6" w:themeFill="accent1" w:themeFillTint="33"/>
          </w:tcPr>
          <w:p w14:paraId="524396E0" w14:textId="77777777" w:rsidR="00C906D8" w:rsidRPr="00340234" w:rsidRDefault="00C906D8" w:rsidP="00C906D8">
            <w:pPr>
              <w:jc w:val="center"/>
              <w:rPr>
                <w:b/>
                <w:sz w:val="28"/>
                <w:szCs w:val="28"/>
              </w:rPr>
            </w:pPr>
            <w:r w:rsidRPr="00340234">
              <w:rPr>
                <w:b/>
                <w:sz w:val="28"/>
                <w:szCs w:val="28"/>
              </w:rPr>
              <w:t>2022</w:t>
            </w:r>
            <w:r>
              <w:rPr>
                <w:b/>
                <w:sz w:val="28"/>
                <w:szCs w:val="28"/>
              </w:rPr>
              <w:t xml:space="preserve">- 2026 </w:t>
            </w:r>
            <w:r w:rsidRPr="00340234">
              <w:rPr>
                <w:b/>
                <w:sz w:val="28"/>
                <w:szCs w:val="28"/>
              </w:rPr>
              <w:t>թվական</w:t>
            </w:r>
            <w:r>
              <w:rPr>
                <w:b/>
                <w:sz w:val="28"/>
                <w:szCs w:val="28"/>
              </w:rPr>
              <w:t>ներ</w:t>
            </w:r>
            <w:r w:rsidRPr="00340234">
              <w:rPr>
                <w:b/>
                <w:sz w:val="28"/>
                <w:szCs w:val="28"/>
              </w:rPr>
              <w:t>ի նախատեսվող ծրագրեր</w:t>
            </w:r>
          </w:p>
        </w:tc>
      </w:tr>
      <w:tr w:rsidR="00C906D8" w14:paraId="2DEA58E9" w14:textId="77777777" w:rsidTr="00832F60">
        <w:trPr>
          <w:trHeight w:val="814"/>
        </w:trPr>
        <w:tc>
          <w:tcPr>
            <w:tcW w:w="285" w:type="dxa"/>
          </w:tcPr>
          <w:p w14:paraId="45243A58" w14:textId="77777777" w:rsidR="00C906D8" w:rsidRDefault="00C906D8" w:rsidP="00C906D8"/>
        </w:tc>
        <w:tc>
          <w:tcPr>
            <w:tcW w:w="3018" w:type="dxa"/>
            <w:shd w:val="clear" w:color="auto" w:fill="DEEAF6" w:themeFill="accent1" w:themeFillTint="33"/>
          </w:tcPr>
          <w:p w14:paraId="19DF10DF" w14:textId="77777777" w:rsidR="00C906D8" w:rsidRPr="00993BE4" w:rsidRDefault="00C906D8" w:rsidP="00C906D8">
            <w:pPr>
              <w:jc w:val="center"/>
              <w:rPr>
                <w:b/>
              </w:rPr>
            </w:pPr>
            <w:r w:rsidRPr="00993BE4">
              <w:rPr>
                <w:b/>
              </w:rPr>
              <w:t>Ծրագրի անվանումը</w:t>
            </w:r>
          </w:p>
        </w:tc>
        <w:tc>
          <w:tcPr>
            <w:tcW w:w="1377" w:type="dxa"/>
            <w:shd w:val="clear" w:color="auto" w:fill="DEEAF6" w:themeFill="accent1" w:themeFillTint="33"/>
          </w:tcPr>
          <w:p w14:paraId="1D96F8C1" w14:textId="77777777" w:rsidR="00C906D8" w:rsidRPr="00993BE4" w:rsidRDefault="00C906D8" w:rsidP="00C906D8">
            <w:pPr>
              <w:jc w:val="center"/>
              <w:rPr>
                <w:b/>
              </w:rPr>
            </w:pPr>
            <w:r w:rsidRPr="00993BE4">
              <w:rPr>
                <w:b/>
              </w:rPr>
              <w:t>Համագոր ծակցութ յուն</w:t>
            </w:r>
          </w:p>
        </w:tc>
        <w:tc>
          <w:tcPr>
            <w:tcW w:w="2075" w:type="dxa"/>
            <w:shd w:val="clear" w:color="auto" w:fill="DEEAF6" w:themeFill="accent1" w:themeFillTint="33"/>
          </w:tcPr>
          <w:p w14:paraId="43D1D15D" w14:textId="77777777" w:rsidR="00C906D8" w:rsidRPr="00993BE4" w:rsidRDefault="00C906D8" w:rsidP="00C906D8">
            <w:pPr>
              <w:jc w:val="center"/>
              <w:rPr>
                <w:b/>
              </w:rPr>
            </w:pPr>
            <w:r w:rsidRPr="00993BE4">
              <w:rPr>
                <w:b/>
              </w:rPr>
              <w:t>Անմիջական նպատակը</w:t>
            </w:r>
          </w:p>
        </w:tc>
        <w:tc>
          <w:tcPr>
            <w:tcW w:w="1912" w:type="dxa"/>
            <w:shd w:val="clear" w:color="auto" w:fill="DEEAF6" w:themeFill="accent1" w:themeFillTint="33"/>
          </w:tcPr>
          <w:p w14:paraId="6359C10A" w14:textId="77777777" w:rsidR="00C906D8" w:rsidRPr="00993BE4" w:rsidRDefault="00C906D8" w:rsidP="00C906D8">
            <w:pPr>
              <w:jc w:val="center"/>
              <w:rPr>
                <w:b/>
              </w:rPr>
            </w:pPr>
            <w:r w:rsidRPr="00993BE4">
              <w:rPr>
                <w:b/>
              </w:rPr>
              <w:t>Հիմնական շահառուները</w:t>
            </w:r>
          </w:p>
        </w:tc>
        <w:tc>
          <w:tcPr>
            <w:tcW w:w="924" w:type="dxa"/>
            <w:shd w:val="clear" w:color="auto" w:fill="DEEAF6" w:themeFill="accent1" w:themeFillTint="33"/>
          </w:tcPr>
          <w:p w14:paraId="054F77D3" w14:textId="77777777" w:rsidR="00C906D8" w:rsidRPr="00993BE4" w:rsidRDefault="00C906D8" w:rsidP="00C906D8">
            <w:pPr>
              <w:jc w:val="center"/>
              <w:rPr>
                <w:b/>
              </w:rPr>
            </w:pPr>
            <w:r w:rsidRPr="00993BE4">
              <w:rPr>
                <w:b/>
              </w:rPr>
              <w:t>Սկիզբը և ավարտը</w:t>
            </w:r>
          </w:p>
        </w:tc>
        <w:tc>
          <w:tcPr>
            <w:tcW w:w="1119" w:type="dxa"/>
            <w:shd w:val="clear" w:color="auto" w:fill="DEEAF6" w:themeFill="accent1" w:themeFillTint="33"/>
          </w:tcPr>
          <w:p w14:paraId="54B48F4D" w14:textId="77777777" w:rsidR="00C906D8" w:rsidRPr="00993BE4" w:rsidRDefault="00C906D8" w:rsidP="00C906D8">
            <w:pPr>
              <w:jc w:val="center"/>
              <w:rPr>
                <w:b/>
              </w:rPr>
            </w:pPr>
            <w:r w:rsidRPr="00993BE4">
              <w:rPr>
                <w:b/>
              </w:rPr>
              <w:t>Ֆինանս վորման աղբյուր</w:t>
            </w:r>
          </w:p>
        </w:tc>
      </w:tr>
      <w:tr w:rsidR="00C906D8" w:rsidRPr="00993BE4" w14:paraId="56B16CEB" w14:textId="77777777" w:rsidTr="00832F60">
        <w:trPr>
          <w:trHeight w:val="1781"/>
        </w:trPr>
        <w:tc>
          <w:tcPr>
            <w:tcW w:w="285" w:type="dxa"/>
          </w:tcPr>
          <w:p w14:paraId="1261B79E" w14:textId="77777777" w:rsidR="00C906D8" w:rsidRPr="00993BE4" w:rsidRDefault="00C906D8" w:rsidP="00C906D8">
            <w:pPr>
              <w:rPr>
                <w:b/>
              </w:rPr>
            </w:pPr>
            <w:r w:rsidRPr="00993BE4">
              <w:rPr>
                <w:b/>
              </w:rPr>
              <w:t>1</w:t>
            </w:r>
          </w:p>
        </w:tc>
        <w:tc>
          <w:tcPr>
            <w:tcW w:w="3018" w:type="dxa"/>
          </w:tcPr>
          <w:p w14:paraId="49CDDB20" w14:textId="77777777" w:rsidR="00C906D8" w:rsidRPr="00263F3B" w:rsidRDefault="00C906D8" w:rsidP="00C906D8">
            <w:pPr>
              <w:spacing w:after="60"/>
              <w:ind w:left="709"/>
              <w:jc w:val="both"/>
              <w:rPr>
                <w:rStyle w:val="Emphasis"/>
                <w:rFonts w:ascii="Sylfaen" w:hAnsi="Sylfaen"/>
                <w:b w:val="0"/>
                <w:i w:val="0"/>
                <w:szCs w:val="24"/>
                <w:u w:val="none"/>
              </w:rPr>
            </w:pPr>
            <w:r w:rsidRPr="00263F3B">
              <w:rPr>
                <w:rStyle w:val="Emphasis"/>
                <w:rFonts w:ascii="Sylfaen" w:hAnsi="Sylfaen" w:cs="Sylfaen"/>
                <w:b w:val="0"/>
                <w:i w:val="0"/>
                <w:szCs w:val="24"/>
                <w:u w:val="none"/>
              </w:rPr>
              <w:t>Ջրահեռացման</w:t>
            </w:r>
            <w:r w:rsidRPr="00263F3B">
              <w:rPr>
                <w:rStyle w:val="Emphasis"/>
                <w:rFonts w:ascii="Sylfaen" w:hAnsi="Sylfaen"/>
                <w:b w:val="0"/>
                <w:i w:val="0"/>
                <w:szCs w:val="24"/>
                <w:u w:val="none"/>
              </w:rPr>
              <w:t xml:space="preserve"> </w:t>
            </w:r>
            <w:r w:rsidRPr="00263F3B">
              <w:rPr>
                <w:rStyle w:val="Emphasis"/>
                <w:rFonts w:ascii="Sylfaen" w:hAnsi="Sylfaen" w:cs="Sylfaen"/>
                <w:b w:val="0"/>
                <w:i w:val="0"/>
                <w:szCs w:val="24"/>
                <w:u w:val="none"/>
              </w:rPr>
              <w:t>կենտրոնացված</w:t>
            </w:r>
            <w:r w:rsidRPr="00263F3B">
              <w:rPr>
                <w:rStyle w:val="Emphasis"/>
                <w:rFonts w:ascii="Sylfaen" w:hAnsi="Sylfaen"/>
                <w:b w:val="0"/>
                <w:i w:val="0"/>
                <w:szCs w:val="24"/>
                <w:u w:val="none"/>
              </w:rPr>
              <w:t xml:space="preserve"> </w:t>
            </w:r>
            <w:r w:rsidRPr="00263F3B">
              <w:rPr>
                <w:rStyle w:val="Emphasis"/>
                <w:rFonts w:ascii="Sylfaen" w:hAnsi="Sylfaen" w:cs="Sylfaen"/>
                <w:b w:val="0"/>
                <w:i w:val="0"/>
                <w:szCs w:val="24"/>
                <w:u w:val="none"/>
              </w:rPr>
              <w:t>համակարգերի</w:t>
            </w:r>
            <w:r w:rsidRPr="00263F3B">
              <w:rPr>
                <w:rStyle w:val="Emphasis"/>
                <w:rFonts w:ascii="Sylfaen" w:hAnsi="Sylfaen"/>
                <w:b w:val="0"/>
                <w:i w:val="0"/>
                <w:szCs w:val="24"/>
                <w:u w:val="none"/>
              </w:rPr>
              <w:t xml:space="preserve"> (</w:t>
            </w:r>
            <w:r w:rsidRPr="00263F3B">
              <w:rPr>
                <w:rStyle w:val="Emphasis"/>
                <w:rFonts w:ascii="Sylfaen" w:hAnsi="Sylfaen" w:cs="Sylfaen"/>
                <w:b w:val="0"/>
                <w:i w:val="0"/>
                <w:szCs w:val="24"/>
                <w:u w:val="none"/>
              </w:rPr>
              <w:t>կոյուղու</w:t>
            </w:r>
            <w:r w:rsidRPr="00263F3B">
              <w:rPr>
                <w:rStyle w:val="Emphasis"/>
                <w:rFonts w:ascii="Sylfaen" w:hAnsi="Sylfaen"/>
                <w:b w:val="0"/>
                <w:i w:val="0"/>
                <w:szCs w:val="24"/>
                <w:u w:val="none"/>
              </w:rPr>
              <w:t xml:space="preserve">) </w:t>
            </w:r>
            <w:r w:rsidRPr="00263F3B">
              <w:rPr>
                <w:rStyle w:val="Emphasis"/>
                <w:rFonts w:ascii="Sylfaen" w:hAnsi="Sylfaen" w:cs="Sylfaen"/>
                <w:b w:val="0"/>
                <w:i w:val="0"/>
                <w:szCs w:val="24"/>
                <w:u w:val="none"/>
              </w:rPr>
              <w:t>բացակայությունը</w:t>
            </w:r>
          </w:p>
          <w:p w14:paraId="795C3356" w14:textId="77777777" w:rsidR="00C906D8" w:rsidRPr="00263F3B" w:rsidRDefault="00C906D8" w:rsidP="00C906D8">
            <w:pPr>
              <w:jc w:val="both"/>
              <w:rPr>
                <w:rFonts w:ascii="Sylfaen" w:hAnsi="Sylfaen"/>
                <w:sz w:val="24"/>
                <w:szCs w:val="24"/>
              </w:rPr>
            </w:pPr>
          </w:p>
        </w:tc>
        <w:tc>
          <w:tcPr>
            <w:tcW w:w="1377" w:type="dxa"/>
          </w:tcPr>
          <w:p w14:paraId="612A6CD7" w14:textId="77777777" w:rsidR="00C906D8" w:rsidRPr="00993BE4" w:rsidRDefault="00C906D8" w:rsidP="00C906D8">
            <w:pPr>
              <w:rPr>
                <w:b/>
                <w:lang w:val="hy-AM"/>
              </w:rPr>
            </w:pPr>
          </w:p>
        </w:tc>
        <w:tc>
          <w:tcPr>
            <w:tcW w:w="2075" w:type="dxa"/>
          </w:tcPr>
          <w:p w14:paraId="339E6506" w14:textId="77777777" w:rsidR="00C906D8" w:rsidRPr="00993BE4" w:rsidRDefault="00C906D8" w:rsidP="00C906D8">
            <w:pPr>
              <w:rPr>
                <w:b/>
                <w:sz w:val="20"/>
                <w:szCs w:val="20"/>
                <w:lang w:val="hy-AM"/>
              </w:rPr>
            </w:pPr>
            <w:r w:rsidRPr="00993BE4">
              <w:rPr>
                <w:b/>
                <w:sz w:val="20"/>
                <w:szCs w:val="20"/>
                <w:lang w:val="hy-AM"/>
              </w:rPr>
              <w:t>Կոյուղու անցկացում</w:t>
            </w:r>
          </w:p>
        </w:tc>
        <w:tc>
          <w:tcPr>
            <w:tcW w:w="1912" w:type="dxa"/>
          </w:tcPr>
          <w:p w14:paraId="5E9666C1" w14:textId="77777777" w:rsidR="00C906D8" w:rsidRPr="00993BE4" w:rsidRDefault="00C906D8" w:rsidP="00C906D8">
            <w:pPr>
              <w:rPr>
                <w:b/>
                <w:sz w:val="20"/>
                <w:szCs w:val="20"/>
                <w:lang w:val="hy-AM"/>
              </w:rPr>
            </w:pPr>
            <w:r w:rsidRPr="00993BE4">
              <w:rPr>
                <w:b/>
                <w:sz w:val="20"/>
                <w:szCs w:val="20"/>
                <w:lang w:val="hy-AM"/>
              </w:rPr>
              <w:t>Մասիս բնակավայրի բնակիչներ</w:t>
            </w:r>
          </w:p>
        </w:tc>
        <w:tc>
          <w:tcPr>
            <w:tcW w:w="924" w:type="dxa"/>
          </w:tcPr>
          <w:p w14:paraId="4AF0D035" w14:textId="77777777" w:rsidR="00C906D8" w:rsidRPr="00993BE4" w:rsidRDefault="00C906D8" w:rsidP="00C906D8">
            <w:pPr>
              <w:rPr>
                <w:b/>
                <w:lang w:val="hy-AM"/>
              </w:rPr>
            </w:pPr>
            <w:r w:rsidRPr="00993BE4">
              <w:rPr>
                <w:b/>
                <w:lang w:val="hy-AM"/>
              </w:rPr>
              <w:t>2022թ- 2026թ․</w:t>
            </w:r>
          </w:p>
        </w:tc>
        <w:tc>
          <w:tcPr>
            <w:tcW w:w="1119" w:type="dxa"/>
          </w:tcPr>
          <w:p w14:paraId="13704FC8" w14:textId="77777777" w:rsidR="00C906D8" w:rsidRPr="00993BE4" w:rsidRDefault="00C906D8" w:rsidP="00C906D8">
            <w:pPr>
              <w:rPr>
                <w:b/>
                <w:sz w:val="20"/>
                <w:szCs w:val="20"/>
                <w:lang w:val="hy-AM"/>
              </w:rPr>
            </w:pPr>
          </w:p>
        </w:tc>
      </w:tr>
      <w:tr w:rsidR="00C906D8" w:rsidRPr="00993BE4" w14:paraId="17D9B684" w14:textId="77777777" w:rsidTr="00832F60">
        <w:trPr>
          <w:trHeight w:val="894"/>
        </w:trPr>
        <w:tc>
          <w:tcPr>
            <w:tcW w:w="285" w:type="dxa"/>
          </w:tcPr>
          <w:p w14:paraId="6FAC553A" w14:textId="77777777" w:rsidR="00C906D8" w:rsidRPr="00993BE4" w:rsidRDefault="00C906D8" w:rsidP="00C906D8">
            <w:pPr>
              <w:rPr>
                <w:b/>
              </w:rPr>
            </w:pPr>
            <w:r w:rsidRPr="00993BE4">
              <w:rPr>
                <w:b/>
              </w:rPr>
              <w:t>2</w:t>
            </w:r>
          </w:p>
        </w:tc>
        <w:tc>
          <w:tcPr>
            <w:tcW w:w="3018" w:type="dxa"/>
          </w:tcPr>
          <w:p w14:paraId="414E7474" w14:textId="77777777" w:rsidR="00C906D8" w:rsidRPr="00263F3B" w:rsidRDefault="00C906D8" w:rsidP="00C906D8">
            <w:pPr>
              <w:rPr>
                <w:rFonts w:ascii="Sylfaen" w:hAnsi="Sylfaen"/>
                <w:sz w:val="24"/>
                <w:szCs w:val="24"/>
                <w:lang w:val="hy-AM"/>
              </w:rPr>
            </w:pPr>
            <w:r w:rsidRPr="00263F3B">
              <w:rPr>
                <w:rFonts w:ascii="Sylfaen" w:hAnsi="Sylfaen"/>
                <w:sz w:val="24"/>
                <w:szCs w:val="24"/>
              </w:rPr>
              <w:t>Համայնքի գերեզմանատ</w:t>
            </w:r>
            <w:r w:rsidRPr="00263F3B">
              <w:rPr>
                <w:rFonts w:ascii="Sylfaen" w:hAnsi="Sylfaen"/>
                <w:sz w:val="24"/>
                <w:szCs w:val="24"/>
                <w:lang w:val="hy-AM"/>
              </w:rPr>
              <w:t xml:space="preserve">ուն տանող  ճանապարհի ասֆալտապատում </w:t>
            </w:r>
          </w:p>
        </w:tc>
        <w:tc>
          <w:tcPr>
            <w:tcW w:w="1377" w:type="dxa"/>
          </w:tcPr>
          <w:p w14:paraId="79D64CA5" w14:textId="77777777" w:rsidR="00C906D8" w:rsidRPr="00993BE4" w:rsidRDefault="00C906D8" w:rsidP="00C906D8">
            <w:pPr>
              <w:rPr>
                <w:b/>
              </w:rPr>
            </w:pPr>
          </w:p>
        </w:tc>
        <w:tc>
          <w:tcPr>
            <w:tcW w:w="2075" w:type="dxa"/>
          </w:tcPr>
          <w:p w14:paraId="2D475339" w14:textId="77777777" w:rsidR="00C906D8" w:rsidRPr="00993BE4" w:rsidRDefault="00C906D8" w:rsidP="00C906D8">
            <w:pPr>
              <w:rPr>
                <w:b/>
                <w:sz w:val="20"/>
                <w:szCs w:val="20"/>
                <w:lang w:val="hy-AM"/>
              </w:rPr>
            </w:pPr>
            <w:r w:rsidRPr="00993BE4">
              <w:rPr>
                <w:b/>
                <w:sz w:val="20"/>
                <w:szCs w:val="20"/>
                <w:lang w:val="hy-AM"/>
              </w:rPr>
              <w:t xml:space="preserve">Գերեզմանատուն տանող Ճանապարհի ասֆալտապատում </w:t>
            </w:r>
          </w:p>
        </w:tc>
        <w:tc>
          <w:tcPr>
            <w:tcW w:w="1912" w:type="dxa"/>
          </w:tcPr>
          <w:p w14:paraId="24508029" w14:textId="77777777" w:rsidR="00C906D8" w:rsidRPr="00993BE4" w:rsidRDefault="00C906D8" w:rsidP="00C906D8">
            <w:pPr>
              <w:jc w:val="center"/>
              <w:rPr>
                <w:b/>
                <w:sz w:val="20"/>
                <w:szCs w:val="20"/>
              </w:rPr>
            </w:pPr>
            <w:r w:rsidRPr="00993BE4">
              <w:rPr>
                <w:b/>
                <w:sz w:val="20"/>
                <w:szCs w:val="20"/>
                <w:lang w:val="hy-AM"/>
              </w:rPr>
              <w:t>Մասիս բնակավայրի բնակիչներ</w:t>
            </w:r>
          </w:p>
        </w:tc>
        <w:tc>
          <w:tcPr>
            <w:tcW w:w="924" w:type="dxa"/>
          </w:tcPr>
          <w:p w14:paraId="3F515F30" w14:textId="77777777" w:rsidR="00C906D8" w:rsidRPr="00993BE4" w:rsidRDefault="00C906D8" w:rsidP="00C906D8">
            <w:pPr>
              <w:rPr>
                <w:b/>
                <w:lang w:val="hy-AM"/>
              </w:rPr>
            </w:pPr>
            <w:r w:rsidRPr="00993BE4">
              <w:rPr>
                <w:b/>
                <w:lang w:val="hy-AM"/>
              </w:rPr>
              <w:t>2022թ-2026թ․</w:t>
            </w:r>
          </w:p>
        </w:tc>
        <w:tc>
          <w:tcPr>
            <w:tcW w:w="1119" w:type="dxa"/>
          </w:tcPr>
          <w:p w14:paraId="2FBD9A6B" w14:textId="77777777" w:rsidR="00C906D8" w:rsidRPr="00993BE4" w:rsidRDefault="00C906D8" w:rsidP="00C906D8">
            <w:pPr>
              <w:rPr>
                <w:b/>
                <w:lang w:val="hy-AM"/>
              </w:rPr>
            </w:pPr>
          </w:p>
        </w:tc>
      </w:tr>
      <w:tr w:rsidR="00C906D8" w:rsidRPr="00993BE4" w14:paraId="5C8B5A5C" w14:textId="77777777" w:rsidTr="00832F60">
        <w:trPr>
          <w:trHeight w:val="876"/>
        </w:trPr>
        <w:tc>
          <w:tcPr>
            <w:tcW w:w="285" w:type="dxa"/>
          </w:tcPr>
          <w:p w14:paraId="163BAFE9" w14:textId="77777777" w:rsidR="00C906D8" w:rsidRPr="00993BE4" w:rsidRDefault="00C906D8" w:rsidP="00C906D8">
            <w:pPr>
              <w:rPr>
                <w:b/>
              </w:rPr>
            </w:pPr>
            <w:r w:rsidRPr="00993BE4">
              <w:rPr>
                <w:b/>
              </w:rPr>
              <w:lastRenderedPageBreak/>
              <w:t>3</w:t>
            </w:r>
          </w:p>
        </w:tc>
        <w:tc>
          <w:tcPr>
            <w:tcW w:w="3018" w:type="dxa"/>
          </w:tcPr>
          <w:p w14:paraId="0AD83BD7" w14:textId="77777777" w:rsidR="00C906D8" w:rsidRPr="00263F3B" w:rsidRDefault="00C906D8" w:rsidP="00C906D8">
            <w:pPr>
              <w:rPr>
                <w:rFonts w:ascii="Sylfaen" w:hAnsi="Sylfaen"/>
                <w:sz w:val="24"/>
                <w:szCs w:val="24"/>
                <w:lang w:val="hy-AM"/>
              </w:rPr>
            </w:pPr>
            <w:r w:rsidRPr="00263F3B">
              <w:rPr>
                <w:rFonts w:ascii="Sylfaen" w:hAnsi="Sylfaen" w:cs="Sylfaen"/>
                <w:bCs/>
                <w:sz w:val="24"/>
                <w:szCs w:val="24"/>
                <w:lang w:val="hy-AM"/>
              </w:rPr>
              <w:t xml:space="preserve"> Գյուղամիջյան </w:t>
            </w:r>
            <w:r w:rsidRPr="00263F3B">
              <w:rPr>
                <w:rFonts w:ascii="Sylfaen" w:hAnsi="Sylfaen" w:cs="Sylfaen"/>
                <w:bCs/>
                <w:sz w:val="24"/>
                <w:szCs w:val="24"/>
              </w:rPr>
              <w:t>փո</w:t>
            </w:r>
            <w:r w:rsidRPr="00263F3B">
              <w:rPr>
                <w:rFonts w:ascii="Sylfaen" w:hAnsi="Sylfaen" w:cs="Sylfaen"/>
                <w:bCs/>
                <w:sz w:val="24"/>
                <w:szCs w:val="24"/>
                <w:lang w:val="hy-AM"/>
              </w:rPr>
              <w:t xml:space="preserve">ղոցների  բարեկարգում </w:t>
            </w:r>
          </w:p>
        </w:tc>
        <w:tc>
          <w:tcPr>
            <w:tcW w:w="1377" w:type="dxa"/>
          </w:tcPr>
          <w:p w14:paraId="247C5171" w14:textId="77777777" w:rsidR="00C906D8" w:rsidRPr="00993BE4" w:rsidRDefault="00C906D8" w:rsidP="00C906D8">
            <w:pPr>
              <w:rPr>
                <w:b/>
                <w:sz w:val="20"/>
                <w:szCs w:val="20"/>
              </w:rPr>
            </w:pPr>
          </w:p>
        </w:tc>
        <w:tc>
          <w:tcPr>
            <w:tcW w:w="2075" w:type="dxa"/>
          </w:tcPr>
          <w:p w14:paraId="504D2794" w14:textId="77777777" w:rsidR="00C906D8" w:rsidRPr="00993BE4" w:rsidRDefault="00C906D8" w:rsidP="00C906D8">
            <w:pPr>
              <w:rPr>
                <w:b/>
                <w:sz w:val="20"/>
                <w:szCs w:val="20"/>
                <w:lang w:val="hy-AM"/>
              </w:rPr>
            </w:pPr>
            <w:r w:rsidRPr="00993BE4">
              <w:rPr>
                <w:b/>
                <w:sz w:val="20"/>
                <w:szCs w:val="20"/>
                <w:lang w:val="hy-AM"/>
              </w:rPr>
              <w:t xml:space="preserve">Գյուղամիջյան փողոցների խճապատում </w:t>
            </w:r>
          </w:p>
        </w:tc>
        <w:tc>
          <w:tcPr>
            <w:tcW w:w="1912" w:type="dxa"/>
          </w:tcPr>
          <w:p w14:paraId="3AF43634" w14:textId="77777777" w:rsidR="00C906D8" w:rsidRPr="00993BE4" w:rsidRDefault="00C906D8" w:rsidP="00C906D8">
            <w:pPr>
              <w:rPr>
                <w:b/>
              </w:rPr>
            </w:pPr>
            <w:r w:rsidRPr="00993BE4">
              <w:rPr>
                <w:b/>
                <w:sz w:val="20"/>
                <w:szCs w:val="20"/>
                <w:lang w:val="hy-AM"/>
              </w:rPr>
              <w:t>Մասիս բնակավայրի բնակիչներ</w:t>
            </w:r>
          </w:p>
        </w:tc>
        <w:tc>
          <w:tcPr>
            <w:tcW w:w="924" w:type="dxa"/>
          </w:tcPr>
          <w:p w14:paraId="45D02FC6" w14:textId="77777777" w:rsidR="00C906D8" w:rsidRPr="00993BE4" w:rsidRDefault="00C906D8" w:rsidP="00C906D8">
            <w:pPr>
              <w:rPr>
                <w:b/>
              </w:rPr>
            </w:pPr>
            <w:r w:rsidRPr="00993BE4">
              <w:rPr>
                <w:b/>
                <w:lang w:val="hy-AM"/>
              </w:rPr>
              <w:t>2022թ-2026թ․</w:t>
            </w:r>
          </w:p>
        </w:tc>
        <w:tc>
          <w:tcPr>
            <w:tcW w:w="1119" w:type="dxa"/>
          </w:tcPr>
          <w:p w14:paraId="5EC59253" w14:textId="77777777" w:rsidR="00C906D8" w:rsidRPr="00993BE4" w:rsidRDefault="00C906D8" w:rsidP="00C906D8">
            <w:pPr>
              <w:rPr>
                <w:b/>
              </w:rPr>
            </w:pPr>
          </w:p>
        </w:tc>
      </w:tr>
      <w:tr w:rsidR="00C906D8" w:rsidRPr="00993BE4" w14:paraId="3CB4F3B9" w14:textId="77777777" w:rsidTr="00832F60">
        <w:trPr>
          <w:trHeight w:val="894"/>
        </w:trPr>
        <w:tc>
          <w:tcPr>
            <w:tcW w:w="285" w:type="dxa"/>
          </w:tcPr>
          <w:p w14:paraId="69165DF3" w14:textId="77777777" w:rsidR="00C906D8" w:rsidRPr="00993BE4" w:rsidRDefault="00C906D8" w:rsidP="00C906D8">
            <w:pPr>
              <w:rPr>
                <w:b/>
                <w:lang w:val="hy-AM"/>
              </w:rPr>
            </w:pPr>
            <w:r w:rsidRPr="00993BE4">
              <w:rPr>
                <w:b/>
                <w:lang w:val="hy-AM"/>
              </w:rPr>
              <w:t>4</w:t>
            </w:r>
          </w:p>
        </w:tc>
        <w:tc>
          <w:tcPr>
            <w:tcW w:w="3018" w:type="dxa"/>
          </w:tcPr>
          <w:p w14:paraId="1A1F2E03" w14:textId="77777777" w:rsidR="00C906D8" w:rsidRPr="00263F3B" w:rsidRDefault="00C906D8" w:rsidP="00C906D8">
            <w:pPr>
              <w:rPr>
                <w:rFonts w:ascii="Sylfaen" w:hAnsi="Sylfaen" w:cs="Sylfaen"/>
                <w:bCs/>
                <w:sz w:val="24"/>
                <w:szCs w:val="24"/>
                <w:lang w:val="hy-AM"/>
              </w:rPr>
            </w:pPr>
            <w:r w:rsidRPr="00263F3B">
              <w:rPr>
                <w:rFonts w:ascii="Sylfaen" w:hAnsi="Sylfaen" w:cs="Sylfaen"/>
                <w:sz w:val="24"/>
                <w:szCs w:val="24"/>
                <w:lang w:val="hy-AM"/>
              </w:rPr>
              <w:t>Մշակույթի տան դահլիճի կահավորում</w:t>
            </w:r>
          </w:p>
        </w:tc>
        <w:tc>
          <w:tcPr>
            <w:tcW w:w="1377" w:type="dxa"/>
          </w:tcPr>
          <w:p w14:paraId="3934F0CC" w14:textId="77777777" w:rsidR="00C906D8" w:rsidRPr="00993BE4" w:rsidRDefault="00C906D8" w:rsidP="00C906D8">
            <w:pPr>
              <w:rPr>
                <w:b/>
                <w:sz w:val="20"/>
                <w:szCs w:val="20"/>
                <w:lang w:val="hy-AM"/>
              </w:rPr>
            </w:pPr>
          </w:p>
        </w:tc>
        <w:tc>
          <w:tcPr>
            <w:tcW w:w="2075" w:type="dxa"/>
          </w:tcPr>
          <w:p w14:paraId="3F06956E" w14:textId="77777777" w:rsidR="00C906D8" w:rsidRPr="00993BE4" w:rsidRDefault="00C906D8" w:rsidP="00C906D8">
            <w:pPr>
              <w:rPr>
                <w:b/>
                <w:sz w:val="20"/>
                <w:szCs w:val="20"/>
                <w:lang w:val="hy-AM"/>
              </w:rPr>
            </w:pPr>
            <w:r w:rsidRPr="00993BE4">
              <w:rPr>
                <w:b/>
                <w:sz w:val="20"/>
                <w:szCs w:val="20"/>
                <w:lang w:val="hy-AM"/>
              </w:rPr>
              <w:t xml:space="preserve">Դահլիճի կահավորում ,ներքին հարդարում </w:t>
            </w:r>
          </w:p>
        </w:tc>
        <w:tc>
          <w:tcPr>
            <w:tcW w:w="1912" w:type="dxa"/>
          </w:tcPr>
          <w:p w14:paraId="7A9F7633" w14:textId="77777777" w:rsidR="00C906D8" w:rsidRPr="00993BE4" w:rsidRDefault="00C906D8" w:rsidP="00C906D8">
            <w:pPr>
              <w:rPr>
                <w:b/>
                <w:lang w:val="hy-AM"/>
              </w:rPr>
            </w:pPr>
            <w:r w:rsidRPr="00993BE4">
              <w:rPr>
                <w:b/>
                <w:sz w:val="20"/>
                <w:szCs w:val="20"/>
                <w:lang w:val="hy-AM"/>
              </w:rPr>
              <w:t>Մասիս բնակավայրի բնակիչներ</w:t>
            </w:r>
          </w:p>
        </w:tc>
        <w:tc>
          <w:tcPr>
            <w:tcW w:w="924" w:type="dxa"/>
          </w:tcPr>
          <w:p w14:paraId="5286692E" w14:textId="77777777" w:rsidR="00C906D8" w:rsidRPr="00993BE4" w:rsidRDefault="00C906D8" w:rsidP="00C906D8">
            <w:pPr>
              <w:rPr>
                <w:b/>
                <w:lang w:val="hy-AM"/>
              </w:rPr>
            </w:pPr>
            <w:r w:rsidRPr="00993BE4">
              <w:rPr>
                <w:b/>
                <w:lang w:val="hy-AM"/>
              </w:rPr>
              <w:t>2022թ-2026թ․</w:t>
            </w:r>
          </w:p>
        </w:tc>
        <w:tc>
          <w:tcPr>
            <w:tcW w:w="1119" w:type="dxa"/>
          </w:tcPr>
          <w:p w14:paraId="097DDDDC" w14:textId="77777777" w:rsidR="00C906D8" w:rsidRPr="00993BE4" w:rsidRDefault="00C906D8" w:rsidP="00C906D8">
            <w:pPr>
              <w:rPr>
                <w:b/>
              </w:rPr>
            </w:pPr>
          </w:p>
        </w:tc>
      </w:tr>
      <w:tr w:rsidR="00C906D8" w:rsidRPr="00993BE4" w14:paraId="46DED48A" w14:textId="77777777" w:rsidTr="00832F60">
        <w:trPr>
          <w:trHeight w:val="804"/>
        </w:trPr>
        <w:tc>
          <w:tcPr>
            <w:tcW w:w="285" w:type="dxa"/>
          </w:tcPr>
          <w:p w14:paraId="04F6DFE5" w14:textId="77777777" w:rsidR="00C906D8" w:rsidRPr="00993BE4" w:rsidRDefault="00C906D8" w:rsidP="00C906D8">
            <w:pPr>
              <w:rPr>
                <w:b/>
                <w:lang w:val="hy-AM"/>
              </w:rPr>
            </w:pPr>
            <w:r w:rsidRPr="00993BE4">
              <w:rPr>
                <w:b/>
                <w:lang w:val="hy-AM"/>
              </w:rPr>
              <w:t>5</w:t>
            </w:r>
          </w:p>
        </w:tc>
        <w:tc>
          <w:tcPr>
            <w:tcW w:w="3018" w:type="dxa"/>
          </w:tcPr>
          <w:p w14:paraId="0DF805F2" w14:textId="77777777" w:rsidR="00C906D8" w:rsidRPr="00263F3B" w:rsidRDefault="00C906D8" w:rsidP="00C906D8">
            <w:pPr>
              <w:rPr>
                <w:rFonts w:ascii="Sylfaen" w:hAnsi="Sylfaen" w:cs="Sylfaen"/>
                <w:bCs/>
                <w:lang w:val="hy-AM"/>
              </w:rPr>
            </w:pPr>
            <w:r w:rsidRPr="00263F3B">
              <w:rPr>
                <w:rFonts w:ascii="Sylfaen" w:hAnsi="Sylfaen" w:cs="Sylfaen"/>
                <w:bCs/>
                <w:lang w:val="hy-AM"/>
              </w:rPr>
              <w:t>Ֆուտբոլի խաղադաշտի կառուցում</w:t>
            </w:r>
          </w:p>
        </w:tc>
        <w:tc>
          <w:tcPr>
            <w:tcW w:w="1377" w:type="dxa"/>
          </w:tcPr>
          <w:p w14:paraId="7F08DFC4" w14:textId="77777777" w:rsidR="00C906D8" w:rsidRPr="00993BE4" w:rsidRDefault="00C906D8" w:rsidP="00C906D8">
            <w:pPr>
              <w:rPr>
                <w:b/>
                <w:sz w:val="20"/>
                <w:szCs w:val="20"/>
              </w:rPr>
            </w:pPr>
          </w:p>
        </w:tc>
        <w:tc>
          <w:tcPr>
            <w:tcW w:w="2075" w:type="dxa"/>
          </w:tcPr>
          <w:p w14:paraId="127D4DA7" w14:textId="77777777" w:rsidR="00C906D8" w:rsidRPr="00993BE4" w:rsidRDefault="00C906D8" w:rsidP="00C906D8">
            <w:pPr>
              <w:rPr>
                <w:b/>
                <w:sz w:val="20"/>
                <w:szCs w:val="20"/>
                <w:lang w:val="hy-AM"/>
              </w:rPr>
            </w:pPr>
            <w:r w:rsidRPr="00993BE4">
              <w:rPr>
                <w:b/>
                <w:sz w:val="20"/>
                <w:szCs w:val="20"/>
                <w:lang w:val="hy-AM"/>
              </w:rPr>
              <w:t>Ֆուտբոլի դաշտի կառուցում</w:t>
            </w:r>
          </w:p>
        </w:tc>
        <w:tc>
          <w:tcPr>
            <w:tcW w:w="1912" w:type="dxa"/>
          </w:tcPr>
          <w:p w14:paraId="6C18C56D" w14:textId="77777777" w:rsidR="00C906D8" w:rsidRPr="00993BE4" w:rsidRDefault="00C906D8" w:rsidP="00C906D8">
            <w:pPr>
              <w:rPr>
                <w:b/>
              </w:rPr>
            </w:pPr>
            <w:r w:rsidRPr="00993BE4">
              <w:rPr>
                <w:b/>
                <w:sz w:val="20"/>
                <w:szCs w:val="20"/>
                <w:lang w:val="hy-AM"/>
              </w:rPr>
              <w:t>Մասիս բնակավայրի բնակիչներ</w:t>
            </w:r>
          </w:p>
        </w:tc>
        <w:tc>
          <w:tcPr>
            <w:tcW w:w="924" w:type="dxa"/>
          </w:tcPr>
          <w:p w14:paraId="0D5AC490" w14:textId="77777777" w:rsidR="00C906D8" w:rsidRPr="00993BE4" w:rsidRDefault="00C906D8" w:rsidP="00C906D8">
            <w:pPr>
              <w:rPr>
                <w:b/>
                <w:lang w:val="hy-AM"/>
              </w:rPr>
            </w:pPr>
            <w:r w:rsidRPr="00993BE4">
              <w:rPr>
                <w:b/>
                <w:lang w:val="hy-AM"/>
              </w:rPr>
              <w:t>2022թ-2026թ․</w:t>
            </w:r>
          </w:p>
        </w:tc>
        <w:tc>
          <w:tcPr>
            <w:tcW w:w="1119" w:type="dxa"/>
          </w:tcPr>
          <w:p w14:paraId="6E337365" w14:textId="77777777" w:rsidR="00C906D8" w:rsidRPr="00993BE4" w:rsidRDefault="00C906D8" w:rsidP="00C906D8">
            <w:pPr>
              <w:rPr>
                <w:b/>
              </w:rPr>
            </w:pPr>
          </w:p>
        </w:tc>
      </w:tr>
    </w:tbl>
    <w:p w14:paraId="6D8C8CDE" w14:textId="1D9BFAA1" w:rsidR="00C906D8" w:rsidRDefault="00C906D8" w:rsidP="00C906D8">
      <w:pPr>
        <w:rPr>
          <w:b/>
        </w:rPr>
      </w:pPr>
    </w:p>
    <w:p w14:paraId="03EAA5D1" w14:textId="5BE806A9" w:rsidR="00FB37F4" w:rsidRDefault="00FB37F4" w:rsidP="00C906D8">
      <w:pPr>
        <w:rPr>
          <w:b/>
        </w:rPr>
      </w:pPr>
    </w:p>
    <w:p w14:paraId="6F546306" w14:textId="1367D106" w:rsidR="00FB37F4" w:rsidRDefault="00FB37F4" w:rsidP="00C906D8">
      <w:pPr>
        <w:rPr>
          <w:b/>
        </w:rPr>
      </w:pPr>
    </w:p>
    <w:p w14:paraId="10CA7FC4" w14:textId="4394389A" w:rsidR="00FB37F4" w:rsidRDefault="00FB37F4" w:rsidP="00C906D8">
      <w:pPr>
        <w:rPr>
          <w:b/>
        </w:rPr>
      </w:pPr>
    </w:p>
    <w:p w14:paraId="284C40D7" w14:textId="10604A3B" w:rsidR="00FB37F4" w:rsidRDefault="00FB37F4" w:rsidP="00C906D8">
      <w:pPr>
        <w:rPr>
          <w:b/>
        </w:rPr>
      </w:pPr>
    </w:p>
    <w:p w14:paraId="590C6FE8" w14:textId="4D2DF325" w:rsidR="00FB37F4" w:rsidRDefault="00FB37F4" w:rsidP="00C906D8">
      <w:pPr>
        <w:rPr>
          <w:b/>
        </w:rPr>
      </w:pPr>
    </w:p>
    <w:p w14:paraId="76D5A070" w14:textId="7C78EC42" w:rsidR="00FB37F4" w:rsidRDefault="00FB37F4" w:rsidP="00C906D8">
      <w:pPr>
        <w:rPr>
          <w:b/>
        </w:rPr>
      </w:pPr>
    </w:p>
    <w:p w14:paraId="460C9EAE" w14:textId="6D30590B" w:rsidR="00FB37F4" w:rsidRDefault="00FB37F4" w:rsidP="00C906D8">
      <w:pPr>
        <w:rPr>
          <w:b/>
        </w:rPr>
      </w:pPr>
    </w:p>
    <w:p w14:paraId="72D4E10C" w14:textId="6BCA727B" w:rsidR="00FB37F4" w:rsidRDefault="00FB37F4" w:rsidP="00C906D8">
      <w:pPr>
        <w:rPr>
          <w:b/>
        </w:rPr>
      </w:pPr>
    </w:p>
    <w:p w14:paraId="5096D2E4" w14:textId="4525588F" w:rsidR="00FB37F4" w:rsidRDefault="00FB37F4" w:rsidP="00C906D8">
      <w:pPr>
        <w:rPr>
          <w:b/>
        </w:rPr>
      </w:pPr>
    </w:p>
    <w:p w14:paraId="44C336B9" w14:textId="101729B5" w:rsidR="00FB37F4" w:rsidRDefault="00FB37F4" w:rsidP="00C906D8">
      <w:pPr>
        <w:rPr>
          <w:b/>
        </w:rPr>
      </w:pPr>
    </w:p>
    <w:p w14:paraId="63A7B7B4" w14:textId="343F6203" w:rsidR="00FB37F4" w:rsidRDefault="00FB37F4" w:rsidP="00C906D8">
      <w:pPr>
        <w:rPr>
          <w:b/>
        </w:rPr>
      </w:pPr>
    </w:p>
    <w:p w14:paraId="15BA9379" w14:textId="5799A9F4" w:rsidR="00FB37F4" w:rsidRPr="00993BE4" w:rsidRDefault="00FB37F4" w:rsidP="00C906D8">
      <w:pPr>
        <w:rPr>
          <w:b/>
        </w:rPr>
      </w:pPr>
    </w:p>
    <w:p w14:paraId="4989027F" w14:textId="73C5992E" w:rsidR="007901E5" w:rsidRPr="007D4002" w:rsidRDefault="007901E5" w:rsidP="007901E5">
      <w:pPr>
        <w:spacing w:after="0" w:line="240" w:lineRule="auto"/>
        <w:rPr>
          <w:b/>
          <w:color w:val="000000"/>
          <w:sz w:val="28"/>
          <w:szCs w:val="28"/>
        </w:rPr>
      </w:pPr>
    </w:p>
    <w:p w14:paraId="0D6A5554" w14:textId="77777777" w:rsidR="003124B3" w:rsidRDefault="003124B3" w:rsidP="00423686">
      <w:pPr>
        <w:pStyle w:val="ListParagraph"/>
        <w:ind w:left="0" w:firstLine="450"/>
        <w:jc w:val="both"/>
        <w:rPr>
          <w:rFonts w:eastAsia="Times New Roman" w:cs="Sylfaen"/>
          <w:b/>
          <w:sz w:val="28"/>
          <w:szCs w:val="28"/>
        </w:rPr>
      </w:pPr>
    </w:p>
    <w:p w14:paraId="6C17ABE2" w14:textId="77777777" w:rsidR="003124B3" w:rsidRDefault="003124B3" w:rsidP="00423686">
      <w:pPr>
        <w:pStyle w:val="ListParagraph"/>
        <w:ind w:left="0" w:firstLine="450"/>
        <w:jc w:val="both"/>
        <w:rPr>
          <w:rFonts w:eastAsia="Times New Roman" w:cs="Sylfaen"/>
          <w:b/>
          <w:sz w:val="28"/>
          <w:szCs w:val="28"/>
        </w:rPr>
      </w:pPr>
    </w:p>
    <w:p w14:paraId="20EE8B6F" w14:textId="77777777" w:rsidR="003124B3" w:rsidRDefault="003124B3" w:rsidP="00423686">
      <w:pPr>
        <w:pStyle w:val="ListParagraph"/>
        <w:ind w:left="0" w:firstLine="450"/>
        <w:jc w:val="both"/>
        <w:rPr>
          <w:rFonts w:eastAsia="Times New Roman" w:cs="Sylfaen"/>
          <w:b/>
          <w:sz w:val="28"/>
          <w:szCs w:val="28"/>
        </w:rPr>
      </w:pPr>
    </w:p>
    <w:p w14:paraId="27EF2FCD" w14:textId="77777777" w:rsidR="003124B3" w:rsidRDefault="003124B3" w:rsidP="00423686">
      <w:pPr>
        <w:pStyle w:val="ListParagraph"/>
        <w:ind w:left="0" w:firstLine="450"/>
        <w:jc w:val="both"/>
        <w:rPr>
          <w:rFonts w:eastAsia="Times New Roman" w:cs="Sylfaen"/>
          <w:b/>
          <w:sz w:val="28"/>
          <w:szCs w:val="28"/>
        </w:rPr>
      </w:pPr>
    </w:p>
    <w:p w14:paraId="69C43F73" w14:textId="77777777" w:rsidR="003124B3" w:rsidRDefault="003124B3" w:rsidP="00423686">
      <w:pPr>
        <w:pStyle w:val="ListParagraph"/>
        <w:ind w:left="0" w:firstLine="450"/>
        <w:jc w:val="both"/>
        <w:rPr>
          <w:rFonts w:eastAsia="Times New Roman" w:cs="Sylfaen"/>
          <w:b/>
          <w:sz w:val="28"/>
          <w:szCs w:val="28"/>
        </w:rPr>
      </w:pPr>
    </w:p>
    <w:p w14:paraId="0E67D5B6" w14:textId="77777777" w:rsidR="003124B3" w:rsidRDefault="003124B3" w:rsidP="00423686">
      <w:pPr>
        <w:pStyle w:val="ListParagraph"/>
        <w:ind w:left="0" w:firstLine="450"/>
        <w:jc w:val="both"/>
        <w:rPr>
          <w:rFonts w:eastAsia="Times New Roman" w:cs="Sylfaen"/>
          <w:b/>
          <w:sz w:val="28"/>
          <w:szCs w:val="28"/>
        </w:rPr>
      </w:pPr>
    </w:p>
    <w:p w14:paraId="43CF01DB" w14:textId="77777777" w:rsidR="003124B3" w:rsidRDefault="003124B3" w:rsidP="00423686">
      <w:pPr>
        <w:pStyle w:val="ListParagraph"/>
        <w:ind w:left="0" w:firstLine="450"/>
        <w:jc w:val="both"/>
        <w:rPr>
          <w:rFonts w:eastAsia="Times New Roman" w:cs="Sylfaen"/>
          <w:b/>
          <w:sz w:val="28"/>
          <w:szCs w:val="28"/>
        </w:rPr>
      </w:pPr>
    </w:p>
    <w:p w14:paraId="283724F1" w14:textId="77777777" w:rsidR="003124B3" w:rsidRDefault="003124B3" w:rsidP="00423686">
      <w:pPr>
        <w:pStyle w:val="ListParagraph"/>
        <w:ind w:left="0" w:firstLine="450"/>
        <w:jc w:val="both"/>
        <w:rPr>
          <w:rFonts w:eastAsia="Times New Roman" w:cs="Sylfaen"/>
          <w:b/>
          <w:sz w:val="28"/>
          <w:szCs w:val="28"/>
        </w:rPr>
      </w:pPr>
    </w:p>
    <w:p w14:paraId="31B2F6F4" w14:textId="77777777" w:rsidR="003124B3" w:rsidRDefault="003124B3" w:rsidP="00423686">
      <w:pPr>
        <w:pStyle w:val="ListParagraph"/>
        <w:ind w:left="0" w:firstLine="450"/>
        <w:jc w:val="both"/>
        <w:rPr>
          <w:rFonts w:eastAsia="Times New Roman" w:cs="Sylfaen"/>
          <w:b/>
          <w:sz w:val="28"/>
          <w:szCs w:val="28"/>
        </w:rPr>
      </w:pPr>
    </w:p>
    <w:p w14:paraId="6BDD5FD2" w14:textId="77777777" w:rsidR="003124B3" w:rsidRDefault="003124B3" w:rsidP="00423686">
      <w:pPr>
        <w:pStyle w:val="ListParagraph"/>
        <w:ind w:left="0" w:firstLine="450"/>
        <w:jc w:val="both"/>
        <w:rPr>
          <w:rFonts w:eastAsia="Times New Roman" w:cs="Sylfaen"/>
          <w:b/>
          <w:sz w:val="28"/>
          <w:szCs w:val="28"/>
        </w:rPr>
      </w:pPr>
    </w:p>
    <w:p w14:paraId="2A75D228" w14:textId="77777777" w:rsidR="003124B3" w:rsidRDefault="003124B3" w:rsidP="00423686">
      <w:pPr>
        <w:pStyle w:val="ListParagraph"/>
        <w:ind w:left="0" w:firstLine="450"/>
        <w:jc w:val="both"/>
        <w:rPr>
          <w:rFonts w:eastAsia="Times New Roman" w:cs="Sylfaen"/>
          <w:b/>
          <w:sz w:val="28"/>
          <w:szCs w:val="28"/>
        </w:rPr>
      </w:pPr>
    </w:p>
    <w:p w14:paraId="1AF4EF3D" w14:textId="77777777" w:rsidR="003124B3" w:rsidRDefault="003124B3" w:rsidP="00423686">
      <w:pPr>
        <w:pStyle w:val="ListParagraph"/>
        <w:ind w:left="0" w:firstLine="450"/>
        <w:jc w:val="both"/>
        <w:rPr>
          <w:rFonts w:eastAsia="Times New Roman" w:cs="Sylfaen"/>
          <w:b/>
          <w:sz w:val="28"/>
          <w:szCs w:val="28"/>
        </w:rPr>
      </w:pPr>
    </w:p>
    <w:p w14:paraId="2931B017" w14:textId="77777777" w:rsidR="003124B3" w:rsidRDefault="003124B3" w:rsidP="00423686">
      <w:pPr>
        <w:pStyle w:val="ListParagraph"/>
        <w:ind w:left="0" w:firstLine="450"/>
        <w:jc w:val="both"/>
        <w:rPr>
          <w:rFonts w:eastAsia="Times New Roman" w:cs="Sylfaen"/>
          <w:b/>
          <w:sz w:val="28"/>
          <w:szCs w:val="28"/>
        </w:rPr>
      </w:pPr>
    </w:p>
    <w:p w14:paraId="42088FD8" w14:textId="77777777" w:rsidR="003124B3" w:rsidRDefault="003124B3" w:rsidP="00423686">
      <w:pPr>
        <w:pStyle w:val="ListParagraph"/>
        <w:ind w:left="0" w:firstLine="450"/>
        <w:jc w:val="both"/>
        <w:rPr>
          <w:rFonts w:eastAsia="Times New Roman" w:cs="Sylfaen"/>
          <w:b/>
          <w:sz w:val="28"/>
          <w:szCs w:val="28"/>
        </w:rPr>
      </w:pPr>
    </w:p>
    <w:p w14:paraId="3825AB51" w14:textId="77777777" w:rsidR="003124B3" w:rsidRDefault="003124B3" w:rsidP="00423686">
      <w:pPr>
        <w:pStyle w:val="ListParagraph"/>
        <w:ind w:left="0" w:firstLine="450"/>
        <w:jc w:val="both"/>
        <w:rPr>
          <w:rFonts w:eastAsia="Times New Roman" w:cs="Sylfaen"/>
          <w:b/>
          <w:sz w:val="28"/>
          <w:szCs w:val="28"/>
        </w:rPr>
      </w:pPr>
    </w:p>
    <w:p w14:paraId="1C2B87AA" w14:textId="77777777" w:rsidR="003124B3" w:rsidRDefault="003124B3" w:rsidP="00423686">
      <w:pPr>
        <w:pStyle w:val="ListParagraph"/>
        <w:ind w:left="0" w:firstLine="450"/>
        <w:jc w:val="both"/>
        <w:rPr>
          <w:rFonts w:eastAsia="Times New Roman" w:cs="Sylfaen"/>
          <w:b/>
          <w:sz w:val="28"/>
          <w:szCs w:val="28"/>
        </w:rPr>
      </w:pPr>
    </w:p>
    <w:p w14:paraId="7529D8BF" w14:textId="77777777" w:rsidR="003124B3" w:rsidRDefault="003124B3" w:rsidP="00423686">
      <w:pPr>
        <w:pStyle w:val="ListParagraph"/>
        <w:ind w:left="0" w:firstLine="450"/>
        <w:jc w:val="both"/>
        <w:rPr>
          <w:rFonts w:eastAsia="Times New Roman" w:cs="Sylfaen"/>
          <w:b/>
          <w:sz w:val="28"/>
          <w:szCs w:val="28"/>
        </w:rPr>
      </w:pPr>
    </w:p>
    <w:p w14:paraId="7EC27BA6" w14:textId="29F11B37" w:rsidR="00E507E3" w:rsidRDefault="008D4E05" w:rsidP="00423686">
      <w:pPr>
        <w:pStyle w:val="ListParagraph"/>
        <w:ind w:left="0" w:firstLine="450"/>
        <w:jc w:val="both"/>
        <w:rPr>
          <w:rFonts w:eastAsia="Times New Roman" w:cs="Sylfaen"/>
          <w:b/>
          <w:sz w:val="28"/>
          <w:szCs w:val="28"/>
        </w:rPr>
      </w:pPr>
      <w:r w:rsidRPr="008D4E05">
        <w:rPr>
          <w:rFonts w:eastAsia="Times New Roman" w:cs="Sylfaen"/>
          <w:b/>
          <w:sz w:val="28"/>
          <w:szCs w:val="28"/>
        </w:rPr>
        <w:lastRenderedPageBreak/>
        <w:t xml:space="preserve">26 </w:t>
      </w:r>
      <w:r>
        <w:rPr>
          <w:rFonts w:eastAsia="Times New Roman" w:cs="Sylfaen"/>
          <w:b/>
          <w:sz w:val="28"/>
          <w:szCs w:val="28"/>
        </w:rPr>
        <w:t xml:space="preserve"> </w:t>
      </w:r>
      <w:r w:rsidRPr="008D4E05">
        <w:rPr>
          <w:rFonts w:eastAsia="Times New Roman" w:cs="Sylfaen"/>
          <w:b/>
          <w:sz w:val="28"/>
          <w:szCs w:val="28"/>
        </w:rPr>
        <w:t>Մխչյան բնակավայր</w:t>
      </w:r>
      <w:r>
        <w:rPr>
          <w:rFonts w:eastAsia="Times New Roman" w:cs="Sylfaen"/>
          <w:b/>
          <w:sz w:val="28"/>
          <w:szCs w:val="28"/>
        </w:rPr>
        <w:t xml:space="preserve"> </w:t>
      </w:r>
    </w:p>
    <w:p w14:paraId="75C57BB1" w14:textId="5E7C729C" w:rsidR="008D4E05" w:rsidRDefault="008D4E05" w:rsidP="00423686">
      <w:pPr>
        <w:pStyle w:val="ListParagraph"/>
        <w:ind w:left="0" w:firstLine="450"/>
        <w:jc w:val="both"/>
        <w:rPr>
          <w:rFonts w:eastAsia="Times New Roman" w:cs="Sylfaen"/>
          <w:b/>
          <w:sz w:val="28"/>
          <w:szCs w:val="28"/>
        </w:rPr>
      </w:pPr>
      <w:r>
        <w:rPr>
          <w:noProof/>
        </w:rPr>
        <w:drawing>
          <wp:inline distT="0" distB="0" distL="0" distR="0" wp14:anchorId="6745B418" wp14:editId="0139FADC">
            <wp:extent cx="5267325" cy="4248150"/>
            <wp:effectExtent l="0" t="0" r="9525" b="0"/>
            <wp:docPr id="10" name="Рисунок 10"/>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36">
                      <a:extLst>
                        <a:ext uri="{28A0092B-C50C-407E-A947-70E740481C1C}">
                          <a14:useLocalDpi xmlns:a14="http://schemas.microsoft.com/office/drawing/2010/main" val="0"/>
                        </a:ext>
                      </a:extLst>
                    </a:blip>
                    <a:stretch>
                      <a:fillRect/>
                    </a:stretch>
                  </pic:blipFill>
                  <pic:spPr>
                    <a:xfrm>
                      <a:off x="0" y="0"/>
                      <a:ext cx="5267325" cy="4248150"/>
                    </a:xfrm>
                    <a:prstGeom prst="rect">
                      <a:avLst/>
                    </a:prstGeom>
                  </pic:spPr>
                </pic:pic>
              </a:graphicData>
            </a:graphic>
          </wp:inline>
        </w:drawing>
      </w:r>
    </w:p>
    <w:p w14:paraId="2919651F" w14:textId="77777777" w:rsidR="008D4E05" w:rsidRDefault="008D4E05" w:rsidP="008D4E05">
      <w:pPr>
        <w:spacing w:after="0"/>
        <w:jc w:val="both"/>
        <w:rPr>
          <w:rFonts w:ascii="Sylfaen" w:hAnsi="Sylfaen"/>
          <w:sz w:val="24"/>
          <w:szCs w:val="24"/>
        </w:rPr>
      </w:pPr>
      <w:r>
        <w:rPr>
          <w:rFonts w:ascii="Sylfaen" w:hAnsi="Sylfaen"/>
          <w:sz w:val="24"/>
          <w:szCs w:val="24"/>
        </w:rPr>
        <w:t xml:space="preserve">      </w:t>
      </w:r>
      <w:r>
        <w:rPr>
          <w:rFonts w:ascii="Sylfaen" w:hAnsi="Sylfaen"/>
          <w:b/>
          <w:sz w:val="24"/>
          <w:szCs w:val="24"/>
        </w:rPr>
        <w:t>Ընդհանուր նկարագիր.</w:t>
      </w:r>
      <w:r>
        <w:rPr>
          <w:rFonts w:ascii="Sylfaen" w:hAnsi="Sylfaen"/>
          <w:sz w:val="24"/>
          <w:szCs w:val="24"/>
        </w:rPr>
        <w:t xml:space="preserve"> Մխչյան համայնքը գտնվում է Արարատի մարզում, ծովի  մակերևույթից 860մ. բարձրության վրա` Արարատյան  դաշտում: Համայնքը սահմանակից է մարզի հետևյալ համայնքներին՝ Մրգավետ, Հովտաշեն, Դիմիտրով, Արաքսավան, Բյուրավան, Նշավան և Դիտակ:                                            </w:t>
      </w:r>
    </w:p>
    <w:p w14:paraId="4E492CEA" w14:textId="77777777" w:rsidR="008D4E05" w:rsidRDefault="008D4E05" w:rsidP="008D4E05">
      <w:pPr>
        <w:spacing w:after="0"/>
        <w:jc w:val="both"/>
        <w:rPr>
          <w:rFonts w:ascii="Sylfaen" w:hAnsi="Sylfaen"/>
          <w:sz w:val="24"/>
          <w:szCs w:val="24"/>
        </w:rPr>
      </w:pPr>
      <w:r>
        <w:rPr>
          <w:rFonts w:ascii="Sylfaen" w:hAnsi="Sylfaen"/>
          <w:sz w:val="24"/>
          <w:szCs w:val="24"/>
        </w:rPr>
        <w:t xml:space="preserve">   Համայնքում ամռան միջին ջերմաստիճանը՝ 35-37 C</w:t>
      </w:r>
      <w:r>
        <w:rPr>
          <w:rFonts w:ascii="Sylfaen" w:hAnsi="Sylfaen"/>
          <w:sz w:val="24"/>
          <w:szCs w:val="24"/>
          <w:vertAlign w:val="superscript"/>
        </w:rPr>
        <w:t xml:space="preserve">0 </w:t>
      </w:r>
      <w:r>
        <w:rPr>
          <w:rFonts w:ascii="Sylfaen" w:hAnsi="Sylfaen"/>
          <w:sz w:val="24"/>
          <w:szCs w:val="24"/>
        </w:rPr>
        <w:t xml:space="preserve"> է, իսկ ձմռան միջնը -7 ից -10C</w:t>
      </w:r>
      <w:r>
        <w:rPr>
          <w:rFonts w:ascii="Sylfaen" w:hAnsi="Sylfaen"/>
          <w:sz w:val="24"/>
          <w:szCs w:val="24"/>
          <w:vertAlign w:val="superscript"/>
        </w:rPr>
        <w:t>0</w:t>
      </w:r>
      <w:r>
        <w:rPr>
          <w:rFonts w:ascii="Sylfaen" w:hAnsi="Sylfaen"/>
          <w:sz w:val="24"/>
          <w:szCs w:val="24"/>
        </w:rPr>
        <w:t xml:space="preserve">: Կլիման չորային է, համայնքում գետեր և լճեր չկան: </w:t>
      </w:r>
    </w:p>
    <w:p w14:paraId="1B7F3153" w14:textId="0206E076" w:rsidR="008D4E05" w:rsidRDefault="008D4E05" w:rsidP="008D4E05">
      <w:pPr>
        <w:ind w:left="180" w:hanging="180"/>
        <w:jc w:val="both"/>
        <w:rPr>
          <w:rFonts w:ascii="Sylfaen" w:hAnsi="Sylfaen"/>
          <w:sz w:val="24"/>
          <w:szCs w:val="24"/>
        </w:rPr>
      </w:pPr>
      <w:r>
        <w:rPr>
          <w:rFonts w:ascii="Sylfaen" w:hAnsi="Sylfaen"/>
          <w:sz w:val="24"/>
          <w:szCs w:val="24"/>
        </w:rPr>
        <w:t xml:space="preserve">   Համայնքի միջով է անցնում Երևան –Արտաշատ հանրապետական նշանակության ավտոճանապարհը, ինչպես նաև Մխչյան –Բյուրավան , Մխչյան-Դիտակ և Մխչյան-Հովտաշեն միջհամայնքային ավտոճանպարհները: Գյուղը մայրաքաղաք Երևանից հեռու է 20կմ, իսկ  մարզկենտրոն Արտաշատից գտվնում է 10կմ հեռավորության վրա: Համայնքի տարածքով՝   բնակավայրից  1.5-2 կմ հեռավորությամբ, անցնում է Երևան-Երասխ միջպետական նշանակության մայրուղին:</w:t>
      </w:r>
    </w:p>
    <w:p w14:paraId="7D85FD6C" w14:textId="77777777" w:rsidR="008D4E05" w:rsidRDefault="008D4E05" w:rsidP="008D4E05">
      <w:pPr>
        <w:spacing w:after="0"/>
        <w:jc w:val="both"/>
        <w:rPr>
          <w:noProof/>
        </w:rPr>
      </w:pPr>
      <w:r>
        <w:rPr>
          <w:rFonts w:ascii="Sylfaen" w:hAnsi="Sylfaen"/>
          <w:sz w:val="24"/>
          <w:szCs w:val="24"/>
        </w:rPr>
        <w:t xml:space="preserve">   </w:t>
      </w:r>
      <w:r>
        <w:rPr>
          <w:rFonts w:ascii="Sylfaen" w:hAnsi="Sylfaen"/>
          <w:b/>
          <w:sz w:val="24"/>
          <w:szCs w:val="24"/>
        </w:rPr>
        <w:t>Պատմական ակնարկ.</w:t>
      </w:r>
      <w:r>
        <w:rPr>
          <w:rFonts w:ascii="Sylfaen" w:hAnsi="Sylfaen"/>
          <w:sz w:val="24"/>
          <w:szCs w:val="24"/>
        </w:rPr>
        <w:t xml:space="preserve"> Գյուղը հիմնադրվել է  1828 թ.-ին  Պարսկաստանի Խոյ և Սալմաստ գավառներից տեղահանված հայերով: Նախկինում այն կոչվել է Իմանշալու, 1935թ.-ից վերանվանվել է Մխչյան: Գյուղը ունի մոտ 120 տարեկան եկեղեցի, որը վերանորոգվել է և այժմ գործում է:</w:t>
      </w:r>
      <w:r w:rsidRPr="008D4E05">
        <w:rPr>
          <w:lang w:val="ru-RU"/>
        </w:rPr>
        <w:t xml:space="preserve"> </w:t>
      </w:r>
    </w:p>
    <w:p w14:paraId="016FF86A" w14:textId="42B6E542" w:rsidR="008D4E05" w:rsidRDefault="008D4E05" w:rsidP="008D4E05">
      <w:pPr>
        <w:spacing w:after="0"/>
        <w:jc w:val="both"/>
        <w:rPr>
          <w:rFonts w:ascii="Sylfaen" w:hAnsi="Sylfaen"/>
          <w:sz w:val="24"/>
          <w:szCs w:val="24"/>
        </w:rPr>
      </w:pPr>
      <w:r>
        <w:rPr>
          <w:rFonts w:ascii="Sylfaen" w:hAnsi="Sylfaen" w:cs="Arial"/>
          <w:b/>
          <w:sz w:val="24"/>
          <w:szCs w:val="24"/>
        </w:rPr>
        <w:t>Գյուղատնտեսություն.</w:t>
      </w:r>
      <w:r>
        <w:rPr>
          <w:rFonts w:ascii="Sylfaen" w:hAnsi="Sylfaen" w:cs="Arial"/>
          <w:sz w:val="24"/>
          <w:szCs w:val="24"/>
        </w:rPr>
        <w:t xml:space="preserve"> Համայնքում ավանդական են ջերմոցային տնտեսությունները: </w:t>
      </w:r>
      <w:r>
        <w:rPr>
          <w:rFonts w:ascii="Sylfaen" w:hAnsi="Sylfaen"/>
          <w:sz w:val="24"/>
          <w:szCs w:val="24"/>
        </w:rPr>
        <w:t>Սկսած 70-ական թվականներից  ազգաբնակչությունը իրենց տնամերձ հողամասերում հիմնել են պոլիէթիլենային ծածկոցով ջերմոցներ և ինտենսիվ մշակել են իրենց տնամերձ հողամասերը, որը շարունակվում է մինչ առ այսօր:</w:t>
      </w:r>
    </w:p>
    <w:p w14:paraId="3F99AC8F" w14:textId="77777777" w:rsidR="008D4E05" w:rsidRDefault="008D4E05" w:rsidP="008D4E05">
      <w:pPr>
        <w:spacing w:after="0"/>
        <w:jc w:val="both"/>
        <w:rPr>
          <w:rFonts w:ascii="Sylfaen" w:hAnsi="Sylfaen"/>
          <w:sz w:val="24"/>
          <w:szCs w:val="24"/>
        </w:rPr>
      </w:pPr>
      <w:r>
        <w:rPr>
          <w:rFonts w:ascii="Sylfaen" w:hAnsi="Sylfaen"/>
          <w:sz w:val="24"/>
          <w:szCs w:val="24"/>
        </w:rPr>
        <w:t xml:space="preserve">   Ջերմոցներում հիմնականում մշակում են տարբեր տեսակի ծաղիկներ,բանջարեղեն:</w:t>
      </w:r>
    </w:p>
    <w:p w14:paraId="73CE5461" w14:textId="01088FF5" w:rsidR="003F1DCF" w:rsidRPr="007901E5" w:rsidRDefault="008D4E05" w:rsidP="007901E5">
      <w:pPr>
        <w:pStyle w:val="1"/>
        <w:spacing w:line="276" w:lineRule="auto"/>
        <w:ind w:left="0"/>
        <w:jc w:val="both"/>
        <w:rPr>
          <w:rFonts w:ascii="Sylfaen" w:hAnsi="Sylfaen"/>
          <w:lang w:val="en-US"/>
        </w:rPr>
      </w:pPr>
      <w:r>
        <w:rPr>
          <w:rFonts w:ascii="Sylfaen" w:hAnsi="Sylfaen"/>
          <w:lang w:val="en-US"/>
        </w:rPr>
        <w:lastRenderedPageBreak/>
        <w:t xml:space="preserve">   </w:t>
      </w:r>
      <w:r>
        <w:rPr>
          <w:rFonts w:ascii="Sylfaen" w:eastAsia="Calibri" w:hAnsi="Sylfaen" w:cs="Arial"/>
          <w:lang w:val="en-US"/>
        </w:rPr>
        <w:t>Վարելահողերում հիմնականում մշակվում են հացահատիկային մշակաբույսեր (ցորեն, գարի, եգիպտացորեն) և բանջարեղենային կուլտուրաներ (լոլիկ, վարունգ և այլն):</w:t>
      </w:r>
      <w:r>
        <w:rPr>
          <w:rFonts w:ascii="Sylfaen" w:hAnsi="Sylfaen"/>
          <w:lang w:val="en-US"/>
        </w:rPr>
        <w:t>Սեփականաշնորհված հողակտորները փոքր  չափերի են /միջինը 0.5 հա/, որը թույլ չի տալիս  վարել արդյունավետ մշակություն /գյուղ.մեխանիզացիայի կիրառում,ոռոգման ջրի կորուստներ/ որի հաշվին էլ արտադրվող բանջարեղենի և ընդհանրապես գյուղմթերքի ինքնարժեքը  բավականին բարձր է  լինում և առաջանում է իրացման  դժվարություններ, ուստի տարեցտարի ավելանում է չմշակվող հողատարածքների քանակը, քանի որ մշակումը եկամտաբեր չէ: Կա անհրաժեշտություն  կոոպերացիաների միջոցով հողակտորների խոշորացման և մշակման նոր տեխնոլոգիաների  ներդրման:</w:t>
      </w:r>
      <w:r>
        <w:rPr>
          <w:rFonts w:ascii="Sylfaen" w:eastAsia="Calibri" w:hAnsi="Sylfaen" w:cs="Arial"/>
          <w:lang w:val="en-US"/>
        </w:rPr>
        <w:t>Համայնքում քիչ թվով բնակիչներ զբաղվում են նաև անասնապահությամբ: Հիմնականում պահում են խոշոր եղջերավոր անասուններ:</w:t>
      </w:r>
      <w:r>
        <w:rPr>
          <w:rFonts w:ascii="Sylfaen" w:hAnsi="Sylfaen"/>
          <w:lang w:val="en-US"/>
        </w:rPr>
        <w:t xml:space="preserve"> Հեռանկար ունի խաղողագործությունը և պտղաբուծությունը, գնալով մեծանում են դրանց տարածքները:Որպես առաջնային ճյուղ մնում է ջերմոցային տնտեսությունը:</w:t>
      </w:r>
    </w:p>
    <w:p w14:paraId="228093C2" w14:textId="14F6761E" w:rsidR="003F1DCF" w:rsidRPr="003F1DCF" w:rsidRDefault="003F1DCF" w:rsidP="003F1DCF">
      <w:pPr>
        <w:rPr>
          <w:b/>
          <w:sz w:val="28"/>
          <w:szCs w:val="28"/>
        </w:rPr>
      </w:pPr>
      <w:r w:rsidRPr="003F1DCF">
        <w:t xml:space="preserve">                                                               </w:t>
      </w:r>
      <w:r w:rsidRPr="003F1DCF">
        <w:rPr>
          <w:lang w:val="hy-AM"/>
        </w:rPr>
        <w:t xml:space="preserve"> </w:t>
      </w:r>
      <w:r w:rsidRPr="003F1DCF">
        <w:rPr>
          <w:rFonts w:ascii="Arial" w:hAnsi="Arial" w:cs="Arial"/>
          <w:b/>
          <w:lang w:val="hy-AM"/>
        </w:rPr>
        <w:t>ՄԽՉՅԱՆ</w:t>
      </w:r>
      <w:r w:rsidRPr="003F1DCF">
        <w:rPr>
          <w:rFonts w:ascii="Arial LatArm" w:hAnsi="Arial LatArm"/>
          <w:b/>
          <w:sz w:val="28"/>
          <w:szCs w:val="28"/>
        </w:rPr>
        <w:t xml:space="preserve"> </w:t>
      </w:r>
      <w:r w:rsidRPr="003F1DCF">
        <w:rPr>
          <w:b/>
          <w:sz w:val="28"/>
          <w:szCs w:val="28"/>
        </w:rPr>
        <w:t xml:space="preserve">   ԲՆԱԿԱՎԱՅՐ</w:t>
      </w:r>
    </w:p>
    <w:tbl>
      <w:tblPr>
        <w:tblStyle w:val="TableGrid4"/>
        <w:tblW w:w="0" w:type="auto"/>
        <w:tblLook w:val="04A0" w:firstRow="1" w:lastRow="0" w:firstColumn="1" w:lastColumn="0" w:noHBand="0" w:noVBand="1"/>
      </w:tblPr>
      <w:tblGrid>
        <w:gridCol w:w="535"/>
        <w:gridCol w:w="5490"/>
        <w:gridCol w:w="1350"/>
        <w:gridCol w:w="1975"/>
      </w:tblGrid>
      <w:tr w:rsidR="003F1DCF" w:rsidRPr="003F1DCF" w14:paraId="5FAE6BF0" w14:textId="77777777" w:rsidTr="00701758">
        <w:tc>
          <w:tcPr>
            <w:tcW w:w="9350" w:type="dxa"/>
            <w:gridSpan w:val="4"/>
            <w:shd w:val="clear" w:color="auto" w:fill="5B9BD5" w:themeFill="accent1"/>
          </w:tcPr>
          <w:p w14:paraId="39B13E43" w14:textId="77777777" w:rsidR="003F1DCF" w:rsidRPr="003F1DCF" w:rsidRDefault="003F1DCF" w:rsidP="003F1DCF">
            <w:pPr>
              <w:tabs>
                <w:tab w:val="left" w:pos="2505"/>
              </w:tabs>
              <w:jc w:val="center"/>
              <w:rPr>
                <w:sz w:val="24"/>
                <w:szCs w:val="24"/>
              </w:rPr>
            </w:pPr>
            <w:r w:rsidRPr="003F1DCF">
              <w:rPr>
                <w:b/>
                <w:sz w:val="24"/>
                <w:szCs w:val="24"/>
              </w:rPr>
              <w:t xml:space="preserve"> ՎԻՃԱԿԻ    ՆԿԱՐԱԳՐՈՒԹՅՈՒՆ</w:t>
            </w:r>
          </w:p>
        </w:tc>
      </w:tr>
      <w:tr w:rsidR="003F1DCF" w:rsidRPr="003F1DCF" w14:paraId="749B6DAC" w14:textId="77777777" w:rsidTr="00701758">
        <w:tc>
          <w:tcPr>
            <w:tcW w:w="6025" w:type="dxa"/>
            <w:gridSpan w:val="2"/>
          </w:tcPr>
          <w:p w14:paraId="416FC562" w14:textId="77777777" w:rsidR="003F1DCF" w:rsidRPr="003F1DCF" w:rsidRDefault="003F1DCF" w:rsidP="003F1DCF">
            <w:pPr>
              <w:tabs>
                <w:tab w:val="left" w:pos="2505"/>
              </w:tabs>
              <w:rPr>
                <w:sz w:val="28"/>
                <w:szCs w:val="28"/>
              </w:rPr>
            </w:pPr>
            <w:r w:rsidRPr="003F1DCF">
              <w:rPr>
                <w:b/>
                <w:sz w:val="28"/>
                <w:szCs w:val="28"/>
              </w:rPr>
              <w:t xml:space="preserve">                            Ցուցանիշներ</w:t>
            </w:r>
          </w:p>
        </w:tc>
        <w:tc>
          <w:tcPr>
            <w:tcW w:w="1350" w:type="dxa"/>
          </w:tcPr>
          <w:p w14:paraId="77F4095B" w14:textId="77777777" w:rsidR="003F1DCF" w:rsidRPr="003F1DCF" w:rsidRDefault="003F1DCF" w:rsidP="003F1DCF">
            <w:pPr>
              <w:tabs>
                <w:tab w:val="left" w:pos="2505"/>
              </w:tabs>
              <w:jc w:val="center"/>
              <w:rPr>
                <w:b/>
                <w:sz w:val="24"/>
                <w:szCs w:val="24"/>
              </w:rPr>
            </w:pPr>
            <w:r w:rsidRPr="003F1DCF">
              <w:rPr>
                <w:b/>
                <w:sz w:val="24"/>
                <w:szCs w:val="24"/>
              </w:rPr>
              <w:t>Չափի միավոր</w:t>
            </w:r>
          </w:p>
        </w:tc>
        <w:tc>
          <w:tcPr>
            <w:tcW w:w="1975" w:type="dxa"/>
          </w:tcPr>
          <w:p w14:paraId="6817D035" w14:textId="77777777" w:rsidR="003F1DCF" w:rsidRPr="003F1DCF" w:rsidRDefault="003F1DCF" w:rsidP="003F1DCF">
            <w:pPr>
              <w:tabs>
                <w:tab w:val="left" w:pos="2505"/>
              </w:tabs>
              <w:jc w:val="center"/>
              <w:rPr>
                <w:b/>
                <w:sz w:val="28"/>
                <w:szCs w:val="28"/>
              </w:rPr>
            </w:pPr>
            <w:r w:rsidRPr="003F1DCF">
              <w:rPr>
                <w:b/>
                <w:sz w:val="28"/>
                <w:szCs w:val="28"/>
              </w:rPr>
              <w:t>2022</w:t>
            </w:r>
          </w:p>
        </w:tc>
      </w:tr>
      <w:tr w:rsidR="003F1DCF" w:rsidRPr="003F1DCF" w14:paraId="140E5B6E" w14:textId="77777777" w:rsidTr="00701758">
        <w:tc>
          <w:tcPr>
            <w:tcW w:w="535" w:type="dxa"/>
            <w:shd w:val="clear" w:color="auto" w:fill="9CC2E5" w:themeFill="accent1" w:themeFillTint="99"/>
          </w:tcPr>
          <w:p w14:paraId="09CB5952" w14:textId="77777777" w:rsidR="003F1DCF" w:rsidRPr="003F1DCF" w:rsidRDefault="003F1DCF" w:rsidP="003F1DCF">
            <w:pPr>
              <w:tabs>
                <w:tab w:val="left" w:pos="2505"/>
              </w:tabs>
              <w:rPr>
                <w:sz w:val="24"/>
                <w:szCs w:val="24"/>
              </w:rPr>
            </w:pPr>
          </w:p>
        </w:tc>
        <w:tc>
          <w:tcPr>
            <w:tcW w:w="5490" w:type="dxa"/>
            <w:shd w:val="clear" w:color="auto" w:fill="9CC2E5" w:themeFill="accent1" w:themeFillTint="99"/>
          </w:tcPr>
          <w:p w14:paraId="592E5FC0" w14:textId="77777777" w:rsidR="003F1DCF" w:rsidRPr="003F1DCF" w:rsidRDefault="003F1DCF" w:rsidP="003F1DCF">
            <w:pPr>
              <w:tabs>
                <w:tab w:val="left" w:pos="2505"/>
              </w:tabs>
              <w:rPr>
                <w:b/>
                <w:sz w:val="24"/>
                <w:szCs w:val="24"/>
              </w:rPr>
            </w:pPr>
            <w:r w:rsidRPr="003F1DCF">
              <w:rPr>
                <w:b/>
                <w:sz w:val="24"/>
                <w:szCs w:val="24"/>
              </w:rPr>
              <w:t>Բնակչություն</w:t>
            </w:r>
          </w:p>
        </w:tc>
        <w:tc>
          <w:tcPr>
            <w:tcW w:w="1350" w:type="dxa"/>
            <w:shd w:val="clear" w:color="auto" w:fill="9CC2E5" w:themeFill="accent1" w:themeFillTint="99"/>
          </w:tcPr>
          <w:p w14:paraId="631C3518" w14:textId="77777777" w:rsidR="003F1DCF" w:rsidRPr="003F1DCF" w:rsidRDefault="003F1DCF" w:rsidP="003F1DCF">
            <w:pPr>
              <w:tabs>
                <w:tab w:val="left" w:pos="2505"/>
              </w:tabs>
              <w:jc w:val="center"/>
              <w:rPr>
                <w:sz w:val="24"/>
                <w:szCs w:val="24"/>
              </w:rPr>
            </w:pPr>
            <w:r w:rsidRPr="003F1DCF">
              <w:rPr>
                <w:sz w:val="24"/>
                <w:szCs w:val="24"/>
              </w:rPr>
              <w:t>Մարդ</w:t>
            </w:r>
          </w:p>
        </w:tc>
        <w:tc>
          <w:tcPr>
            <w:tcW w:w="1975" w:type="dxa"/>
            <w:shd w:val="clear" w:color="auto" w:fill="9CC2E5" w:themeFill="accent1" w:themeFillTint="99"/>
          </w:tcPr>
          <w:p w14:paraId="4C2DCC95" w14:textId="77777777" w:rsidR="003F1DCF" w:rsidRPr="003F1DCF" w:rsidRDefault="003F1DCF" w:rsidP="003F1DCF">
            <w:pPr>
              <w:tabs>
                <w:tab w:val="left" w:pos="2505"/>
              </w:tabs>
              <w:rPr>
                <w:sz w:val="24"/>
                <w:szCs w:val="24"/>
                <w:lang w:val="ru-RU"/>
              </w:rPr>
            </w:pPr>
            <w:r w:rsidRPr="003F1DCF">
              <w:rPr>
                <w:sz w:val="24"/>
                <w:szCs w:val="24"/>
                <w:lang w:val="ru-RU"/>
              </w:rPr>
              <w:t>4959</w:t>
            </w:r>
          </w:p>
        </w:tc>
      </w:tr>
      <w:tr w:rsidR="003F1DCF" w:rsidRPr="003F1DCF" w14:paraId="108B74CD" w14:textId="77777777" w:rsidTr="00701758">
        <w:tc>
          <w:tcPr>
            <w:tcW w:w="535" w:type="dxa"/>
            <w:shd w:val="clear" w:color="auto" w:fill="9CC2E5" w:themeFill="accent1" w:themeFillTint="99"/>
          </w:tcPr>
          <w:p w14:paraId="05D642A3" w14:textId="77777777" w:rsidR="003F1DCF" w:rsidRPr="003F1DCF" w:rsidRDefault="003F1DCF" w:rsidP="003F1DCF">
            <w:pPr>
              <w:tabs>
                <w:tab w:val="left" w:pos="2505"/>
              </w:tabs>
              <w:rPr>
                <w:sz w:val="24"/>
                <w:szCs w:val="24"/>
              </w:rPr>
            </w:pPr>
          </w:p>
        </w:tc>
        <w:tc>
          <w:tcPr>
            <w:tcW w:w="5490" w:type="dxa"/>
            <w:shd w:val="clear" w:color="auto" w:fill="9CC2E5" w:themeFill="accent1" w:themeFillTint="99"/>
          </w:tcPr>
          <w:p w14:paraId="07C7191F" w14:textId="77777777" w:rsidR="003F1DCF" w:rsidRPr="003F1DCF" w:rsidRDefault="003F1DCF" w:rsidP="003F1DCF">
            <w:pPr>
              <w:tabs>
                <w:tab w:val="left" w:pos="2505"/>
              </w:tabs>
              <w:rPr>
                <w:b/>
                <w:sz w:val="24"/>
                <w:szCs w:val="24"/>
              </w:rPr>
            </w:pPr>
            <w:r w:rsidRPr="003F1DCF">
              <w:rPr>
                <w:b/>
                <w:sz w:val="24"/>
                <w:szCs w:val="24"/>
              </w:rPr>
              <w:t>Վարչական շրջանի տարածք</w:t>
            </w:r>
          </w:p>
        </w:tc>
        <w:tc>
          <w:tcPr>
            <w:tcW w:w="1350" w:type="dxa"/>
            <w:shd w:val="clear" w:color="auto" w:fill="9CC2E5" w:themeFill="accent1" w:themeFillTint="99"/>
          </w:tcPr>
          <w:p w14:paraId="7C1B6CAF" w14:textId="77777777" w:rsidR="003F1DCF" w:rsidRPr="003F1DCF" w:rsidRDefault="003F1DCF" w:rsidP="003F1DCF">
            <w:pPr>
              <w:tabs>
                <w:tab w:val="left" w:pos="2505"/>
              </w:tabs>
              <w:jc w:val="center"/>
              <w:rPr>
                <w:sz w:val="24"/>
                <w:szCs w:val="24"/>
              </w:rPr>
            </w:pPr>
            <w:r w:rsidRPr="003F1DCF">
              <w:rPr>
                <w:sz w:val="24"/>
                <w:szCs w:val="24"/>
              </w:rPr>
              <w:t>Հա</w:t>
            </w:r>
          </w:p>
        </w:tc>
        <w:tc>
          <w:tcPr>
            <w:tcW w:w="1975" w:type="dxa"/>
            <w:shd w:val="clear" w:color="auto" w:fill="9CC2E5" w:themeFill="accent1" w:themeFillTint="99"/>
          </w:tcPr>
          <w:p w14:paraId="43257F25" w14:textId="77777777" w:rsidR="003F1DCF" w:rsidRPr="003F1DCF" w:rsidRDefault="003F1DCF" w:rsidP="003F1DCF">
            <w:pPr>
              <w:tabs>
                <w:tab w:val="left" w:pos="2505"/>
              </w:tabs>
              <w:rPr>
                <w:sz w:val="24"/>
                <w:szCs w:val="24"/>
              </w:rPr>
            </w:pPr>
            <w:r w:rsidRPr="003F1DCF">
              <w:rPr>
                <w:rFonts w:ascii="GHEA Grapalat" w:eastAsia="Times New Roman" w:hAnsi="GHEA Grapalat" w:cs="Arial"/>
                <w:sz w:val="24"/>
                <w:szCs w:val="24"/>
              </w:rPr>
              <w:t>986,2</w:t>
            </w:r>
          </w:p>
        </w:tc>
      </w:tr>
      <w:tr w:rsidR="003F1DCF" w:rsidRPr="003F1DCF" w14:paraId="07B20BFD" w14:textId="77777777" w:rsidTr="00701758">
        <w:tc>
          <w:tcPr>
            <w:tcW w:w="535" w:type="dxa"/>
          </w:tcPr>
          <w:p w14:paraId="510CA574" w14:textId="77777777" w:rsidR="003F1DCF" w:rsidRPr="003F1DCF" w:rsidRDefault="003F1DCF" w:rsidP="003F1DCF">
            <w:pPr>
              <w:tabs>
                <w:tab w:val="left" w:pos="2505"/>
              </w:tabs>
              <w:rPr>
                <w:sz w:val="24"/>
                <w:szCs w:val="24"/>
              </w:rPr>
            </w:pPr>
          </w:p>
        </w:tc>
        <w:tc>
          <w:tcPr>
            <w:tcW w:w="5490" w:type="dxa"/>
          </w:tcPr>
          <w:p w14:paraId="6D3429D5" w14:textId="77777777" w:rsidR="003F1DCF" w:rsidRPr="003F1DCF" w:rsidRDefault="003F1DCF" w:rsidP="003F1DCF">
            <w:pPr>
              <w:tabs>
                <w:tab w:val="left" w:pos="2505"/>
              </w:tabs>
              <w:rPr>
                <w:rFonts w:ascii="Arial LatArm" w:hAnsi="Arial LatArm"/>
                <w:b/>
                <w:sz w:val="24"/>
                <w:szCs w:val="24"/>
              </w:rPr>
            </w:pPr>
            <w:r w:rsidRPr="003F1DCF">
              <w:rPr>
                <w:rFonts w:ascii="Arial LatArm" w:eastAsia="Calibri" w:hAnsi="Arial LatArm" w:cs="Times New Roman"/>
                <w:sz w:val="24"/>
                <w:szCs w:val="24"/>
              </w:rPr>
              <w:t>´Ý³Ï³í³ÛñÇ µÝ³Ï»ÉÇ</w:t>
            </w:r>
          </w:p>
        </w:tc>
        <w:tc>
          <w:tcPr>
            <w:tcW w:w="1350" w:type="dxa"/>
          </w:tcPr>
          <w:p w14:paraId="0535B04B" w14:textId="77777777" w:rsidR="003F1DCF" w:rsidRPr="003F1DCF" w:rsidRDefault="003F1DCF" w:rsidP="003F1DCF">
            <w:pPr>
              <w:tabs>
                <w:tab w:val="left" w:pos="2505"/>
              </w:tabs>
              <w:jc w:val="center"/>
              <w:rPr>
                <w:sz w:val="24"/>
                <w:szCs w:val="24"/>
              </w:rPr>
            </w:pPr>
            <w:r w:rsidRPr="003F1DCF">
              <w:rPr>
                <w:sz w:val="24"/>
                <w:szCs w:val="24"/>
              </w:rPr>
              <w:t>Հա</w:t>
            </w:r>
          </w:p>
        </w:tc>
        <w:tc>
          <w:tcPr>
            <w:tcW w:w="1975" w:type="dxa"/>
          </w:tcPr>
          <w:p w14:paraId="77B8CD8A" w14:textId="77777777" w:rsidR="003F1DCF" w:rsidRPr="003F1DCF" w:rsidRDefault="003F1DCF" w:rsidP="003F1DCF">
            <w:pPr>
              <w:tabs>
                <w:tab w:val="left" w:pos="2505"/>
              </w:tabs>
              <w:rPr>
                <w:sz w:val="24"/>
                <w:szCs w:val="24"/>
              </w:rPr>
            </w:pPr>
            <w:r w:rsidRPr="003F1DCF">
              <w:rPr>
                <w:sz w:val="24"/>
                <w:szCs w:val="24"/>
              </w:rPr>
              <w:t>24,4</w:t>
            </w:r>
          </w:p>
        </w:tc>
      </w:tr>
      <w:tr w:rsidR="003F1DCF" w:rsidRPr="003F1DCF" w14:paraId="38134D15" w14:textId="77777777" w:rsidTr="00701758">
        <w:trPr>
          <w:trHeight w:val="593"/>
        </w:trPr>
        <w:tc>
          <w:tcPr>
            <w:tcW w:w="535" w:type="dxa"/>
          </w:tcPr>
          <w:p w14:paraId="5482AF44" w14:textId="77777777" w:rsidR="003F1DCF" w:rsidRPr="003F1DCF" w:rsidRDefault="003F1DCF" w:rsidP="003F1DCF">
            <w:pPr>
              <w:tabs>
                <w:tab w:val="left" w:pos="2505"/>
              </w:tabs>
              <w:rPr>
                <w:sz w:val="24"/>
                <w:szCs w:val="24"/>
              </w:rPr>
            </w:pPr>
          </w:p>
        </w:tc>
        <w:tc>
          <w:tcPr>
            <w:tcW w:w="5490" w:type="dxa"/>
          </w:tcPr>
          <w:p w14:paraId="348AB30C" w14:textId="77777777" w:rsidR="003F1DCF" w:rsidRPr="003F1DCF" w:rsidRDefault="003F1DCF" w:rsidP="003F1DCF">
            <w:pPr>
              <w:tabs>
                <w:tab w:val="left" w:pos="2505"/>
              </w:tabs>
              <w:rPr>
                <w:rFonts w:ascii="Arial LatArm" w:hAnsi="Arial LatArm"/>
                <w:sz w:val="24"/>
                <w:szCs w:val="24"/>
              </w:rPr>
            </w:pPr>
            <w:r w:rsidRPr="003F1DCF">
              <w:rPr>
                <w:rFonts w:ascii="Arial LatArm" w:hAnsi="Arial LatArm"/>
                <w:sz w:val="24"/>
                <w:szCs w:val="24"/>
              </w:rPr>
              <w:t xml:space="preserve">¶ÛáõÕ³ïÝï»ëÏ³Ý ÑáÕ»ñ </w:t>
            </w:r>
          </w:p>
          <w:p w14:paraId="4803AA0D" w14:textId="77777777" w:rsidR="003F1DCF" w:rsidRPr="003F1DCF" w:rsidRDefault="003F1DCF" w:rsidP="003F1DCF">
            <w:pPr>
              <w:tabs>
                <w:tab w:val="left" w:pos="2505"/>
              </w:tabs>
              <w:rPr>
                <w:rFonts w:ascii="Arial LatArm" w:hAnsi="Arial LatArm" w:cs="Arial"/>
                <w:b/>
                <w:sz w:val="24"/>
                <w:szCs w:val="24"/>
              </w:rPr>
            </w:pPr>
            <w:r w:rsidRPr="003F1DCF">
              <w:rPr>
                <w:rFonts w:ascii="Arial" w:hAnsi="Arial" w:cs="Arial"/>
                <w:sz w:val="24"/>
                <w:szCs w:val="24"/>
              </w:rPr>
              <w:t>որից՝</w:t>
            </w:r>
          </w:p>
        </w:tc>
        <w:tc>
          <w:tcPr>
            <w:tcW w:w="1350" w:type="dxa"/>
          </w:tcPr>
          <w:p w14:paraId="4F9F94A1" w14:textId="77777777" w:rsidR="003F1DCF" w:rsidRPr="003F1DCF" w:rsidRDefault="003F1DCF" w:rsidP="003F1DCF">
            <w:pPr>
              <w:tabs>
                <w:tab w:val="left" w:pos="2505"/>
              </w:tabs>
              <w:jc w:val="center"/>
              <w:rPr>
                <w:sz w:val="24"/>
                <w:szCs w:val="24"/>
              </w:rPr>
            </w:pPr>
            <w:r w:rsidRPr="003F1DCF">
              <w:rPr>
                <w:sz w:val="24"/>
                <w:szCs w:val="24"/>
              </w:rPr>
              <w:t>Հա</w:t>
            </w:r>
          </w:p>
        </w:tc>
        <w:tc>
          <w:tcPr>
            <w:tcW w:w="1975" w:type="dxa"/>
          </w:tcPr>
          <w:p w14:paraId="3815D182" w14:textId="77777777" w:rsidR="003F1DCF" w:rsidRPr="003F1DCF" w:rsidRDefault="003F1DCF" w:rsidP="003F1DCF">
            <w:pPr>
              <w:tabs>
                <w:tab w:val="left" w:pos="2505"/>
              </w:tabs>
              <w:rPr>
                <w:sz w:val="24"/>
                <w:szCs w:val="24"/>
              </w:rPr>
            </w:pPr>
            <w:r w:rsidRPr="003F1DCF">
              <w:rPr>
                <w:rFonts w:ascii="GHEA Grapalat" w:eastAsia="Times New Roman" w:hAnsi="GHEA Grapalat" w:cs="Arial"/>
                <w:sz w:val="24"/>
                <w:szCs w:val="24"/>
              </w:rPr>
              <w:t>659,6</w:t>
            </w:r>
          </w:p>
        </w:tc>
      </w:tr>
      <w:tr w:rsidR="003F1DCF" w:rsidRPr="003F1DCF" w14:paraId="36FB05FE" w14:textId="77777777" w:rsidTr="00701758">
        <w:tc>
          <w:tcPr>
            <w:tcW w:w="535" w:type="dxa"/>
          </w:tcPr>
          <w:p w14:paraId="5780E4D6" w14:textId="77777777" w:rsidR="003F1DCF" w:rsidRPr="003F1DCF" w:rsidRDefault="003F1DCF" w:rsidP="003F1DCF">
            <w:pPr>
              <w:tabs>
                <w:tab w:val="left" w:pos="2505"/>
              </w:tabs>
              <w:rPr>
                <w:sz w:val="24"/>
                <w:szCs w:val="24"/>
              </w:rPr>
            </w:pPr>
          </w:p>
        </w:tc>
        <w:tc>
          <w:tcPr>
            <w:tcW w:w="5490" w:type="dxa"/>
          </w:tcPr>
          <w:p w14:paraId="06D7C727" w14:textId="77777777" w:rsidR="003F1DCF" w:rsidRPr="003F1DCF" w:rsidRDefault="003F1DCF" w:rsidP="003F1DCF">
            <w:pPr>
              <w:tabs>
                <w:tab w:val="left" w:pos="2505"/>
              </w:tabs>
              <w:rPr>
                <w:rFonts w:ascii="Arial LatArm" w:hAnsi="Arial LatArm"/>
                <w:b/>
                <w:sz w:val="24"/>
                <w:szCs w:val="24"/>
              </w:rPr>
            </w:pPr>
            <w:r w:rsidRPr="003F1DCF">
              <w:rPr>
                <w:rFonts w:ascii="Arial LatArm" w:hAnsi="Arial LatArm"/>
                <w:sz w:val="24"/>
                <w:szCs w:val="24"/>
              </w:rPr>
              <w:t>í³ñ»É³ÑáÕ</w:t>
            </w:r>
          </w:p>
        </w:tc>
        <w:tc>
          <w:tcPr>
            <w:tcW w:w="1350" w:type="dxa"/>
          </w:tcPr>
          <w:p w14:paraId="1EFFDBBE" w14:textId="77777777" w:rsidR="003F1DCF" w:rsidRPr="003F1DCF" w:rsidRDefault="003F1DCF" w:rsidP="003F1DCF">
            <w:pPr>
              <w:tabs>
                <w:tab w:val="left" w:pos="2505"/>
              </w:tabs>
              <w:jc w:val="center"/>
              <w:rPr>
                <w:sz w:val="24"/>
                <w:szCs w:val="24"/>
              </w:rPr>
            </w:pPr>
            <w:r w:rsidRPr="003F1DCF">
              <w:rPr>
                <w:sz w:val="24"/>
                <w:szCs w:val="24"/>
              </w:rPr>
              <w:t>Հա</w:t>
            </w:r>
          </w:p>
        </w:tc>
        <w:tc>
          <w:tcPr>
            <w:tcW w:w="1975" w:type="dxa"/>
          </w:tcPr>
          <w:p w14:paraId="589DC0D1" w14:textId="77777777" w:rsidR="003F1DCF" w:rsidRPr="003F1DCF" w:rsidRDefault="003F1DCF" w:rsidP="003F1DCF">
            <w:pPr>
              <w:tabs>
                <w:tab w:val="left" w:pos="2505"/>
              </w:tabs>
              <w:rPr>
                <w:sz w:val="24"/>
                <w:szCs w:val="24"/>
              </w:rPr>
            </w:pPr>
            <w:r w:rsidRPr="003F1DCF">
              <w:rPr>
                <w:rFonts w:ascii="GHEA Grapalat" w:eastAsia="Times New Roman" w:hAnsi="GHEA Grapalat" w:cs="Arial"/>
                <w:sz w:val="24"/>
                <w:szCs w:val="24"/>
              </w:rPr>
              <w:t>528,6</w:t>
            </w:r>
          </w:p>
        </w:tc>
      </w:tr>
      <w:tr w:rsidR="003F1DCF" w:rsidRPr="003F1DCF" w14:paraId="07D3A2CA" w14:textId="77777777" w:rsidTr="00701758">
        <w:tc>
          <w:tcPr>
            <w:tcW w:w="535" w:type="dxa"/>
          </w:tcPr>
          <w:p w14:paraId="5721A29C" w14:textId="77777777" w:rsidR="003F1DCF" w:rsidRPr="003F1DCF" w:rsidRDefault="003F1DCF" w:rsidP="003F1DCF">
            <w:pPr>
              <w:tabs>
                <w:tab w:val="left" w:pos="2505"/>
              </w:tabs>
              <w:rPr>
                <w:sz w:val="24"/>
                <w:szCs w:val="24"/>
              </w:rPr>
            </w:pPr>
          </w:p>
        </w:tc>
        <w:tc>
          <w:tcPr>
            <w:tcW w:w="5490" w:type="dxa"/>
          </w:tcPr>
          <w:p w14:paraId="4068237F" w14:textId="77777777" w:rsidR="003F1DCF" w:rsidRPr="003F1DCF" w:rsidRDefault="003F1DCF" w:rsidP="003F1DCF">
            <w:pPr>
              <w:tabs>
                <w:tab w:val="left" w:pos="2505"/>
              </w:tabs>
              <w:rPr>
                <w:rFonts w:ascii="Arial LatArm" w:hAnsi="Arial LatArm"/>
                <w:b/>
                <w:sz w:val="24"/>
                <w:szCs w:val="24"/>
              </w:rPr>
            </w:pPr>
            <w:r w:rsidRPr="003F1DCF">
              <w:rPr>
                <w:rFonts w:ascii="Arial LatArm" w:hAnsi="Arial LatArm"/>
                <w:sz w:val="24"/>
                <w:szCs w:val="24"/>
              </w:rPr>
              <w:t>µ³½Ù³ÙÛ³ ïÝÏ³ñÏÝ»ñ</w:t>
            </w:r>
          </w:p>
        </w:tc>
        <w:tc>
          <w:tcPr>
            <w:tcW w:w="1350" w:type="dxa"/>
          </w:tcPr>
          <w:p w14:paraId="76269D65" w14:textId="77777777" w:rsidR="003F1DCF" w:rsidRPr="003F1DCF" w:rsidRDefault="003F1DCF" w:rsidP="003F1DCF">
            <w:pPr>
              <w:tabs>
                <w:tab w:val="left" w:pos="2505"/>
              </w:tabs>
              <w:jc w:val="center"/>
              <w:rPr>
                <w:sz w:val="24"/>
                <w:szCs w:val="24"/>
              </w:rPr>
            </w:pPr>
            <w:r w:rsidRPr="003F1DCF">
              <w:rPr>
                <w:sz w:val="24"/>
                <w:szCs w:val="24"/>
              </w:rPr>
              <w:t>Հա</w:t>
            </w:r>
          </w:p>
        </w:tc>
        <w:tc>
          <w:tcPr>
            <w:tcW w:w="1975" w:type="dxa"/>
          </w:tcPr>
          <w:p w14:paraId="427118DD" w14:textId="77777777" w:rsidR="003F1DCF" w:rsidRPr="003F1DCF" w:rsidRDefault="003F1DCF" w:rsidP="003F1DCF">
            <w:pPr>
              <w:tabs>
                <w:tab w:val="left" w:pos="2505"/>
              </w:tabs>
              <w:rPr>
                <w:sz w:val="24"/>
                <w:szCs w:val="24"/>
              </w:rPr>
            </w:pPr>
            <w:r w:rsidRPr="003F1DCF">
              <w:rPr>
                <w:rFonts w:ascii="GHEA Grapalat" w:eastAsia="Times New Roman" w:hAnsi="GHEA Grapalat" w:cs="Arial"/>
                <w:sz w:val="24"/>
                <w:szCs w:val="24"/>
              </w:rPr>
              <w:t>131,0</w:t>
            </w:r>
          </w:p>
        </w:tc>
      </w:tr>
      <w:tr w:rsidR="003F1DCF" w:rsidRPr="003F1DCF" w14:paraId="1052FD49" w14:textId="77777777" w:rsidTr="00701758">
        <w:tc>
          <w:tcPr>
            <w:tcW w:w="535" w:type="dxa"/>
          </w:tcPr>
          <w:p w14:paraId="5D18E451" w14:textId="77777777" w:rsidR="003F1DCF" w:rsidRPr="003F1DCF" w:rsidRDefault="003F1DCF" w:rsidP="003F1DCF">
            <w:pPr>
              <w:tabs>
                <w:tab w:val="left" w:pos="2505"/>
              </w:tabs>
              <w:rPr>
                <w:sz w:val="24"/>
                <w:szCs w:val="24"/>
              </w:rPr>
            </w:pPr>
          </w:p>
        </w:tc>
        <w:tc>
          <w:tcPr>
            <w:tcW w:w="5490" w:type="dxa"/>
          </w:tcPr>
          <w:p w14:paraId="1EFBD577" w14:textId="77777777" w:rsidR="003F1DCF" w:rsidRPr="003F1DCF" w:rsidRDefault="003F1DCF" w:rsidP="003F1DCF">
            <w:pPr>
              <w:tabs>
                <w:tab w:val="left" w:pos="2505"/>
              </w:tabs>
              <w:rPr>
                <w:rFonts w:ascii="Arial LatArm" w:hAnsi="Arial LatArm"/>
                <w:sz w:val="24"/>
                <w:szCs w:val="24"/>
              </w:rPr>
            </w:pPr>
            <w:r w:rsidRPr="003F1DCF">
              <w:rPr>
                <w:rFonts w:ascii="Arial LatArm" w:hAnsi="Arial LatArm"/>
                <w:sz w:val="24"/>
                <w:szCs w:val="24"/>
              </w:rPr>
              <w:t>åïÕ³ïáõ ³Û·Ç</w:t>
            </w:r>
          </w:p>
        </w:tc>
        <w:tc>
          <w:tcPr>
            <w:tcW w:w="1350" w:type="dxa"/>
          </w:tcPr>
          <w:p w14:paraId="3E38E822" w14:textId="77777777" w:rsidR="003F1DCF" w:rsidRPr="003F1DCF" w:rsidRDefault="003F1DCF" w:rsidP="003F1DCF">
            <w:pPr>
              <w:tabs>
                <w:tab w:val="left" w:pos="2505"/>
              </w:tabs>
              <w:jc w:val="center"/>
              <w:rPr>
                <w:sz w:val="24"/>
                <w:szCs w:val="24"/>
              </w:rPr>
            </w:pPr>
            <w:r w:rsidRPr="003F1DCF">
              <w:rPr>
                <w:sz w:val="24"/>
                <w:szCs w:val="24"/>
              </w:rPr>
              <w:t>Հա</w:t>
            </w:r>
          </w:p>
        </w:tc>
        <w:tc>
          <w:tcPr>
            <w:tcW w:w="1975" w:type="dxa"/>
          </w:tcPr>
          <w:p w14:paraId="282E3925" w14:textId="77777777" w:rsidR="003F1DCF" w:rsidRPr="003F1DCF" w:rsidRDefault="003F1DCF" w:rsidP="003F1DCF">
            <w:pPr>
              <w:tabs>
                <w:tab w:val="left" w:pos="2505"/>
              </w:tabs>
              <w:rPr>
                <w:sz w:val="24"/>
                <w:szCs w:val="24"/>
              </w:rPr>
            </w:pPr>
            <w:r w:rsidRPr="003F1DCF">
              <w:rPr>
                <w:sz w:val="24"/>
                <w:szCs w:val="24"/>
              </w:rPr>
              <w:t>70</w:t>
            </w:r>
          </w:p>
        </w:tc>
      </w:tr>
      <w:tr w:rsidR="003F1DCF" w:rsidRPr="003F1DCF" w14:paraId="33F104DF" w14:textId="77777777" w:rsidTr="00701758">
        <w:tc>
          <w:tcPr>
            <w:tcW w:w="535" w:type="dxa"/>
          </w:tcPr>
          <w:p w14:paraId="5ACB9FE0" w14:textId="77777777" w:rsidR="003F1DCF" w:rsidRPr="003F1DCF" w:rsidRDefault="003F1DCF" w:rsidP="003F1DCF">
            <w:pPr>
              <w:tabs>
                <w:tab w:val="left" w:pos="2505"/>
              </w:tabs>
              <w:rPr>
                <w:sz w:val="24"/>
                <w:szCs w:val="24"/>
              </w:rPr>
            </w:pPr>
          </w:p>
        </w:tc>
        <w:tc>
          <w:tcPr>
            <w:tcW w:w="5490" w:type="dxa"/>
          </w:tcPr>
          <w:p w14:paraId="50C143B8" w14:textId="77777777" w:rsidR="003F1DCF" w:rsidRPr="003F1DCF" w:rsidRDefault="003F1DCF" w:rsidP="003F1DCF">
            <w:pPr>
              <w:tabs>
                <w:tab w:val="left" w:pos="2505"/>
              </w:tabs>
              <w:rPr>
                <w:rFonts w:ascii="Arial LatArm" w:hAnsi="Arial LatArm"/>
                <w:sz w:val="24"/>
                <w:szCs w:val="24"/>
              </w:rPr>
            </w:pPr>
            <w:r w:rsidRPr="003F1DCF">
              <w:rPr>
                <w:rFonts w:ascii="Arial LatArm" w:hAnsi="Arial LatArm"/>
                <w:sz w:val="24"/>
                <w:szCs w:val="24"/>
              </w:rPr>
              <w:t>Ë³ÕáÕÇ ³Û·Ç</w:t>
            </w:r>
          </w:p>
        </w:tc>
        <w:tc>
          <w:tcPr>
            <w:tcW w:w="1350" w:type="dxa"/>
          </w:tcPr>
          <w:p w14:paraId="214FC08A" w14:textId="77777777" w:rsidR="003F1DCF" w:rsidRPr="003F1DCF" w:rsidRDefault="003F1DCF" w:rsidP="003F1DCF">
            <w:pPr>
              <w:tabs>
                <w:tab w:val="left" w:pos="2505"/>
              </w:tabs>
              <w:jc w:val="center"/>
              <w:rPr>
                <w:sz w:val="24"/>
                <w:szCs w:val="24"/>
              </w:rPr>
            </w:pPr>
            <w:r w:rsidRPr="003F1DCF">
              <w:rPr>
                <w:sz w:val="24"/>
                <w:szCs w:val="24"/>
              </w:rPr>
              <w:t>Հա</w:t>
            </w:r>
          </w:p>
        </w:tc>
        <w:tc>
          <w:tcPr>
            <w:tcW w:w="1975" w:type="dxa"/>
          </w:tcPr>
          <w:p w14:paraId="0B9A27AE" w14:textId="77777777" w:rsidR="003F1DCF" w:rsidRPr="003F1DCF" w:rsidRDefault="003F1DCF" w:rsidP="003F1DCF">
            <w:pPr>
              <w:tabs>
                <w:tab w:val="left" w:pos="2505"/>
              </w:tabs>
              <w:rPr>
                <w:sz w:val="24"/>
                <w:szCs w:val="24"/>
              </w:rPr>
            </w:pPr>
            <w:r w:rsidRPr="003F1DCF">
              <w:rPr>
                <w:sz w:val="24"/>
                <w:szCs w:val="24"/>
              </w:rPr>
              <w:t>58</w:t>
            </w:r>
          </w:p>
        </w:tc>
      </w:tr>
      <w:tr w:rsidR="003F1DCF" w:rsidRPr="003F1DCF" w14:paraId="40CBDCFE" w14:textId="77777777" w:rsidTr="00701758">
        <w:tc>
          <w:tcPr>
            <w:tcW w:w="535" w:type="dxa"/>
          </w:tcPr>
          <w:p w14:paraId="40549D81" w14:textId="77777777" w:rsidR="003F1DCF" w:rsidRPr="003F1DCF" w:rsidRDefault="003F1DCF" w:rsidP="003F1DCF">
            <w:pPr>
              <w:tabs>
                <w:tab w:val="left" w:pos="2505"/>
              </w:tabs>
              <w:rPr>
                <w:sz w:val="24"/>
                <w:szCs w:val="24"/>
              </w:rPr>
            </w:pPr>
          </w:p>
        </w:tc>
        <w:tc>
          <w:tcPr>
            <w:tcW w:w="5490" w:type="dxa"/>
          </w:tcPr>
          <w:p w14:paraId="092B2413" w14:textId="77777777" w:rsidR="003F1DCF" w:rsidRPr="003F1DCF" w:rsidRDefault="003F1DCF" w:rsidP="003F1DCF">
            <w:pPr>
              <w:tabs>
                <w:tab w:val="left" w:pos="2505"/>
              </w:tabs>
              <w:rPr>
                <w:rFonts w:ascii="Arial LatArm" w:hAnsi="Arial LatArm"/>
                <w:sz w:val="24"/>
                <w:szCs w:val="24"/>
              </w:rPr>
            </w:pPr>
            <w:r w:rsidRPr="003F1DCF">
              <w:rPr>
                <w:rFonts w:ascii="Arial LatArm" w:hAnsi="Arial LatArm"/>
                <w:sz w:val="24"/>
                <w:szCs w:val="24"/>
              </w:rPr>
              <w:t>ËáïÑ³ñÏ</w:t>
            </w:r>
          </w:p>
        </w:tc>
        <w:tc>
          <w:tcPr>
            <w:tcW w:w="1350" w:type="dxa"/>
          </w:tcPr>
          <w:p w14:paraId="5713A7F2" w14:textId="77777777" w:rsidR="003F1DCF" w:rsidRPr="003F1DCF" w:rsidRDefault="003F1DCF" w:rsidP="003F1DCF">
            <w:pPr>
              <w:tabs>
                <w:tab w:val="left" w:pos="2505"/>
              </w:tabs>
              <w:jc w:val="center"/>
              <w:rPr>
                <w:sz w:val="24"/>
                <w:szCs w:val="24"/>
              </w:rPr>
            </w:pPr>
            <w:r w:rsidRPr="003F1DCF">
              <w:rPr>
                <w:sz w:val="24"/>
                <w:szCs w:val="24"/>
              </w:rPr>
              <w:t>Հա</w:t>
            </w:r>
          </w:p>
        </w:tc>
        <w:tc>
          <w:tcPr>
            <w:tcW w:w="1975" w:type="dxa"/>
          </w:tcPr>
          <w:p w14:paraId="281ECDDA"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63B97D98" w14:textId="77777777" w:rsidTr="00701758">
        <w:tc>
          <w:tcPr>
            <w:tcW w:w="535" w:type="dxa"/>
          </w:tcPr>
          <w:p w14:paraId="67E9C9F9" w14:textId="77777777" w:rsidR="003F1DCF" w:rsidRPr="003F1DCF" w:rsidRDefault="003F1DCF" w:rsidP="003F1DCF">
            <w:pPr>
              <w:tabs>
                <w:tab w:val="left" w:pos="2505"/>
              </w:tabs>
              <w:rPr>
                <w:sz w:val="24"/>
                <w:szCs w:val="24"/>
              </w:rPr>
            </w:pPr>
          </w:p>
        </w:tc>
        <w:tc>
          <w:tcPr>
            <w:tcW w:w="5490" w:type="dxa"/>
          </w:tcPr>
          <w:p w14:paraId="0EF63D29" w14:textId="77777777" w:rsidR="003F1DCF" w:rsidRPr="003F1DCF" w:rsidRDefault="003F1DCF" w:rsidP="003F1DCF">
            <w:pPr>
              <w:tabs>
                <w:tab w:val="left" w:pos="2505"/>
              </w:tabs>
              <w:rPr>
                <w:rFonts w:ascii="Arial LatArm" w:hAnsi="Arial LatArm"/>
                <w:sz w:val="24"/>
                <w:szCs w:val="24"/>
              </w:rPr>
            </w:pPr>
            <w:r w:rsidRPr="003F1DCF">
              <w:rPr>
                <w:rFonts w:ascii="Arial LatArm" w:hAnsi="Arial LatArm"/>
                <w:sz w:val="24"/>
                <w:szCs w:val="24"/>
              </w:rPr>
              <w:t>³ñáï</w:t>
            </w:r>
          </w:p>
        </w:tc>
        <w:tc>
          <w:tcPr>
            <w:tcW w:w="1350" w:type="dxa"/>
          </w:tcPr>
          <w:p w14:paraId="1795105C" w14:textId="77777777" w:rsidR="003F1DCF" w:rsidRPr="003F1DCF" w:rsidRDefault="003F1DCF" w:rsidP="003F1DCF">
            <w:pPr>
              <w:tabs>
                <w:tab w:val="left" w:pos="2505"/>
              </w:tabs>
              <w:jc w:val="center"/>
              <w:rPr>
                <w:sz w:val="24"/>
                <w:szCs w:val="24"/>
              </w:rPr>
            </w:pPr>
            <w:r w:rsidRPr="003F1DCF">
              <w:rPr>
                <w:sz w:val="24"/>
                <w:szCs w:val="24"/>
              </w:rPr>
              <w:t>Հա</w:t>
            </w:r>
          </w:p>
        </w:tc>
        <w:tc>
          <w:tcPr>
            <w:tcW w:w="1975" w:type="dxa"/>
          </w:tcPr>
          <w:p w14:paraId="4CA15151"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4F54B3D2" w14:textId="77777777" w:rsidTr="00701758">
        <w:tc>
          <w:tcPr>
            <w:tcW w:w="535" w:type="dxa"/>
          </w:tcPr>
          <w:p w14:paraId="5E142302" w14:textId="77777777" w:rsidR="003F1DCF" w:rsidRPr="003F1DCF" w:rsidRDefault="003F1DCF" w:rsidP="003F1DCF">
            <w:pPr>
              <w:tabs>
                <w:tab w:val="left" w:pos="2505"/>
              </w:tabs>
              <w:rPr>
                <w:sz w:val="24"/>
                <w:szCs w:val="24"/>
              </w:rPr>
            </w:pPr>
          </w:p>
        </w:tc>
        <w:tc>
          <w:tcPr>
            <w:tcW w:w="5490" w:type="dxa"/>
          </w:tcPr>
          <w:p w14:paraId="458FE80E" w14:textId="77777777" w:rsidR="003F1DCF" w:rsidRPr="003F1DCF" w:rsidRDefault="003F1DCF" w:rsidP="003F1DCF">
            <w:pPr>
              <w:tabs>
                <w:tab w:val="left" w:pos="2505"/>
              </w:tabs>
              <w:rPr>
                <w:rFonts w:ascii="Arial LatArm" w:hAnsi="Arial LatArm"/>
                <w:sz w:val="24"/>
                <w:szCs w:val="24"/>
              </w:rPr>
            </w:pPr>
            <w:r w:rsidRPr="003F1DCF">
              <w:rPr>
                <w:rFonts w:ascii="Arial LatArm" w:hAnsi="Arial LatArm"/>
                <w:sz w:val="24"/>
                <w:szCs w:val="24"/>
              </w:rPr>
              <w:t>³ÛÉ ÑáÕ</w:t>
            </w:r>
            <w:r w:rsidRPr="003F1DCF">
              <w:rPr>
                <w:sz w:val="24"/>
                <w:szCs w:val="24"/>
                <w:lang w:val="hy-AM"/>
              </w:rPr>
              <w:t>ա</w:t>
            </w:r>
            <w:r w:rsidRPr="003F1DCF">
              <w:rPr>
                <w:rFonts w:ascii="Arial LatArm" w:hAnsi="Arial LatArm"/>
                <w:sz w:val="24"/>
                <w:szCs w:val="24"/>
              </w:rPr>
              <w:t>ï»ëù»ñ</w:t>
            </w:r>
          </w:p>
        </w:tc>
        <w:tc>
          <w:tcPr>
            <w:tcW w:w="1350" w:type="dxa"/>
          </w:tcPr>
          <w:p w14:paraId="3CC6433E" w14:textId="77777777" w:rsidR="003F1DCF" w:rsidRPr="003F1DCF" w:rsidRDefault="003F1DCF" w:rsidP="003F1DCF">
            <w:pPr>
              <w:tabs>
                <w:tab w:val="left" w:pos="2505"/>
              </w:tabs>
              <w:jc w:val="center"/>
              <w:rPr>
                <w:sz w:val="24"/>
                <w:szCs w:val="24"/>
              </w:rPr>
            </w:pPr>
            <w:r w:rsidRPr="003F1DCF">
              <w:rPr>
                <w:sz w:val="24"/>
                <w:szCs w:val="24"/>
              </w:rPr>
              <w:t>Հա</w:t>
            </w:r>
          </w:p>
        </w:tc>
        <w:tc>
          <w:tcPr>
            <w:tcW w:w="1975" w:type="dxa"/>
          </w:tcPr>
          <w:p w14:paraId="1D0E796B" w14:textId="77777777" w:rsidR="003F1DCF" w:rsidRPr="003F1DCF" w:rsidRDefault="003F1DCF" w:rsidP="003F1DCF">
            <w:pPr>
              <w:tabs>
                <w:tab w:val="left" w:pos="2505"/>
              </w:tabs>
              <w:rPr>
                <w:sz w:val="24"/>
                <w:szCs w:val="24"/>
              </w:rPr>
            </w:pPr>
            <w:r w:rsidRPr="003F1DCF">
              <w:rPr>
                <w:rFonts w:ascii="GHEA Grapalat" w:eastAsia="Times New Roman" w:hAnsi="GHEA Grapalat" w:cs="Arial"/>
                <w:sz w:val="24"/>
                <w:szCs w:val="24"/>
              </w:rPr>
              <w:t>1,5</w:t>
            </w:r>
          </w:p>
        </w:tc>
      </w:tr>
      <w:tr w:rsidR="003F1DCF" w:rsidRPr="003F1DCF" w14:paraId="1CF97956" w14:textId="77777777" w:rsidTr="00701758">
        <w:tc>
          <w:tcPr>
            <w:tcW w:w="535" w:type="dxa"/>
          </w:tcPr>
          <w:p w14:paraId="7F8350BC" w14:textId="77777777" w:rsidR="003F1DCF" w:rsidRPr="003F1DCF" w:rsidRDefault="003F1DCF" w:rsidP="003F1DCF">
            <w:pPr>
              <w:tabs>
                <w:tab w:val="left" w:pos="2505"/>
              </w:tabs>
              <w:rPr>
                <w:sz w:val="24"/>
                <w:szCs w:val="24"/>
              </w:rPr>
            </w:pPr>
          </w:p>
        </w:tc>
        <w:tc>
          <w:tcPr>
            <w:tcW w:w="5490" w:type="dxa"/>
          </w:tcPr>
          <w:p w14:paraId="6BBD2724" w14:textId="77777777" w:rsidR="003F1DCF" w:rsidRPr="003F1DCF" w:rsidRDefault="003F1DCF" w:rsidP="003F1DCF">
            <w:pPr>
              <w:tabs>
                <w:tab w:val="left" w:pos="2505"/>
              </w:tabs>
              <w:rPr>
                <w:sz w:val="24"/>
                <w:szCs w:val="24"/>
              </w:rPr>
            </w:pPr>
            <w:r w:rsidRPr="003F1DCF">
              <w:rPr>
                <w:sz w:val="24"/>
                <w:szCs w:val="24"/>
              </w:rPr>
              <w:t>փողոցների երկարություն</w:t>
            </w:r>
          </w:p>
          <w:p w14:paraId="5293912E" w14:textId="77777777" w:rsidR="003F1DCF" w:rsidRPr="003F1DCF" w:rsidRDefault="003F1DCF" w:rsidP="003F1DCF">
            <w:pPr>
              <w:tabs>
                <w:tab w:val="left" w:pos="2505"/>
              </w:tabs>
              <w:rPr>
                <w:sz w:val="24"/>
                <w:szCs w:val="24"/>
              </w:rPr>
            </w:pPr>
            <w:r w:rsidRPr="003F1DCF">
              <w:rPr>
                <w:sz w:val="24"/>
                <w:szCs w:val="24"/>
              </w:rPr>
              <w:t xml:space="preserve"> որից՝</w:t>
            </w:r>
          </w:p>
        </w:tc>
        <w:tc>
          <w:tcPr>
            <w:tcW w:w="1350" w:type="dxa"/>
          </w:tcPr>
          <w:p w14:paraId="02356A5B" w14:textId="77777777" w:rsidR="003F1DCF" w:rsidRPr="003F1DCF" w:rsidRDefault="003F1DCF" w:rsidP="003F1DCF">
            <w:pPr>
              <w:tabs>
                <w:tab w:val="left" w:pos="2505"/>
              </w:tabs>
              <w:jc w:val="center"/>
              <w:rPr>
                <w:sz w:val="24"/>
                <w:szCs w:val="24"/>
              </w:rPr>
            </w:pPr>
            <w:r w:rsidRPr="003F1DCF">
              <w:rPr>
                <w:sz w:val="24"/>
                <w:szCs w:val="24"/>
              </w:rPr>
              <w:t>Կմ</w:t>
            </w:r>
          </w:p>
        </w:tc>
        <w:tc>
          <w:tcPr>
            <w:tcW w:w="1975" w:type="dxa"/>
          </w:tcPr>
          <w:p w14:paraId="563DD3F6" w14:textId="77777777" w:rsidR="003F1DCF" w:rsidRPr="003F1DCF" w:rsidRDefault="003F1DCF" w:rsidP="003F1DCF">
            <w:pPr>
              <w:tabs>
                <w:tab w:val="left" w:pos="2505"/>
              </w:tabs>
              <w:rPr>
                <w:sz w:val="24"/>
                <w:szCs w:val="24"/>
                <w:lang w:val="hy-AM"/>
              </w:rPr>
            </w:pPr>
            <w:r w:rsidRPr="003F1DCF">
              <w:rPr>
                <w:sz w:val="24"/>
                <w:szCs w:val="24"/>
                <w:lang w:val="hy-AM"/>
              </w:rPr>
              <w:t>30</w:t>
            </w:r>
          </w:p>
        </w:tc>
      </w:tr>
      <w:tr w:rsidR="003F1DCF" w:rsidRPr="003F1DCF" w14:paraId="21ECDA5B" w14:textId="77777777" w:rsidTr="00701758">
        <w:tc>
          <w:tcPr>
            <w:tcW w:w="535" w:type="dxa"/>
          </w:tcPr>
          <w:p w14:paraId="29B0911D" w14:textId="77777777" w:rsidR="003F1DCF" w:rsidRPr="003F1DCF" w:rsidRDefault="003F1DCF" w:rsidP="003F1DCF">
            <w:pPr>
              <w:tabs>
                <w:tab w:val="left" w:pos="2505"/>
              </w:tabs>
              <w:rPr>
                <w:sz w:val="24"/>
                <w:szCs w:val="24"/>
              </w:rPr>
            </w:pPr>
          </w:p>
        </w:tc>
        <w:tc>
          <w:tcPr>
            <w:tcW w:w="5490" w:type="dxa"/>
          </w:tcPr>
          <w:p w14:paraId="75BBDA34" w14:textId="77777777" w:rsidR="003F1DCF" w:rsidRPr="003F1DCF" w:rsidRDefault="003F1DCF" w:rsidP="003F1DCF">
            <w:pPr>
              <w:tabs>
                <w:tab w:val="left" w:pos="2505"/>
              </w:tabs>
              <w:rPr>
                <w:sz w:val="24"/>
                <w:szCs w:val="24"/>
              </w:rPr>
            </w:pPr>
            <w:r w:rsidRPr="003F1DCF">
              <w:rPr>
                <w:sz w:val="24"/>
                <w:szCs w:val="24"/>
              </w:rPr>
              <w:t xml:space="preserve">ասֆալտապատ </w:t>
            </w:r>
          </w:p>
        </w:tc>
        <w:tc>
          <w:tcPr>
            <w:tcW w:w="1350" w:type="dxa"/>
          </w:tcPr>
          <w:p w14:paraId="42AEE078" w14:textId="77777777" w:rsidR="003F1DCF" w:rsidRPr="003F1DCF" w:rsidRDefault="003F1DCF" w:rsidP="003F1DCF">
            <w:pPr>
              <w:tabs>
                <w:tab w:val="left" w:pos="2505"/>
              </w:tabs>
              <w:jc w:val="center"/>
              <w:rPr>
                <w:sz w:val="24"/>
                <w:szCs w:val="24"/>
              </w:rPr>
            </w:pPr>
            <w:r w:rsidRPr="003F1DCF">
              <w:rPr>
                <w:sz w:val="24"/>
                <w:szCs w:val="24"/>
              </w:rPr>
              <w:t>Կմ</w:t>
            </w:r>
          </w:p>
        </w:tc>
        <w:tc>
          <w:tcPr>
            <w:tcW w:w="1975" w:type="dxa"/>
          </w:tcPr>
          <w:p w14:paraId="49E644DE" w14:textId="77777777" w:rsidR="003F1DCF" w:rsidRPr="003F1DCF" w:rsidRDefault="003F1DCF" w:rsidP="003F1DCF">
            <w:pPr>
              <w:tabs>
                <w:tab w:val="left" w:pos="2505"/>
              </w:tabs>
              <w:rPr>
                <w:sz w:val="24"/>
                <w:szCs w:val="24"/>
                <w:lang w:val="hy-AM"/>
              </w:rPr>
            </w:pPr>
            <w:r w:rsidRPr="003F1DCF">
              <w:rPr>
                <w:sz w:val="24"/>
                <w:szCs w:val="24"/>
                <w:lang w:val="hy-AM"/>
              </w:rPr>
              <w:t>4</w:t>
            </w:r>
          </w:p>
        </w:tc>
      </w:tr>
      <w:tr w:rsidR="003F1DCF" w:rsidRPr="003F1DCF" w14:paraId="3792E555" w14:textId="77777777" w:rsidTr="00701758">
        <w:tc>
          <w:tcPr>
            <w:tcW w:w="535" w:type="dxa"/>
            <w:shd w:val="clear" w:color="auto" w:fill="9CC2E5" w:themeFill="accent1" w:themeFillTint="99"/>
          </w:tcPr>
          <w:p w14:paraId="1681A981" w14:textId="77777777" w:rsidR="003F1DCF" w:rsidRPr="003F1DCF" w:rsidRDefault="003F1DCF" w:rsidP="003F1DCF">
            <w:pPr>
              <w:tabs>
                <w:tab w:val="left" w:pos="2505"/>
              </w:tabs>
              <w:rPr>
                <w:sz w:val="24"/>
                <w:szCs w:val="24"/>
              </w:rPr>
            </w:pPr>
          </w:p>
        </w:tc>
        <w:tc>
          <w:tcPr>
            <w:tcW w:w="8815" w:type="dxa"/>
            <w:gridSpan w:val="3"/>
            <w:shd w:val="clear" w:color="auto" w:fill="9CC2E5" w:themeFill="accent1" w:themeFillTint="99"/>
          </w:tcPr>
          <w:p w14:paraId="0750888B" w14:textId="77777777" w:rsidR="003F1DCF" w:rsidRPr="003F1DCF" w:rsidRDefault="003F1DCF" w:rsidP="003F1DCF">
            <w:pPr>
              <w:tabs>
                <w:tab w:val="left" w:pos="2505"/>
              </w:tabs>
              <w:rPr>
                <w:sz w:val="24"/>
                <w:szCs w:val="24"/>
              </w:rPr>
            </w:pPr>
            <w:r w:rsidRPr="003F1DCF">
              <w:rPr>
                <w:sz w:val="24"/>
                <w:szCs w:val="24"/>
              </w:rPr>
              <w:t>Կոմունալ տնտեսություն</w:t>
            </w:r>
          </w:p>
        </w:tc>
      </w:tr>
      <w:tr w:rsidR="003F1DCF" w:rsidRPr="003F1DCF" w14:paraId="6423DDCF" w14:textId="77777777" w:rsidTr="00701758">
        <w:tc>
          <w:tcPr>
            <w:tcW w:w="535" w:type="dxa"/>
          </w:tcPr>
          <w:p w14:paraId="1974C77F" w14:textId="77777777" w:rsidR="003F1DCF" w:rsidRPr="003F1DCF" w:rsidRDefault="003F1DCF" w:rsidP="003F1DCF">
            <w:pPr>
              <w:tabs>
                <w:tab w:val="left" w:pos="2505"/>
              </w:tabs>
              <w:rPr>
                <w:sz w:val="24"/>
                <w:szCs w:val="24"/>
              </w:rPr>
            </w:pPr>
          </w:p>
        </w:tc>
        <w:tc>
          <w:tcPr>
            <w:tcW w:w="5490" w:type="dxa"/>
          </w:tcPr>
          <w:p w14:paraId="30160FE8" w14:textId="77777777" w:rsidR="003F1DCF" w:rsidRPr="003F1DCF" w:rsidRDefault="003F1DCF" w:rsidP="003F1DCF">
            <w:pPr>
              <w:tabs>
                <w:tab w:val="left" w:pos="2505"/>
              </w:tabs>
              <w:rPr>
                <w:sz w:val="24"/>
                <w:szCs w:val="24"/>
              </w:rPr>
            </w:pPr>
            <w:r w:rsidRPr="003F1DCF">
              <w:rPr>
                <w:sz w:val="24"/>
                <w:szCs w:val="24"/>
              </w:rPr>
              <w:t>Բազմաբնակարան շենքեր</w:t>
            </w:r>
          </w:p>
        </w:tc>
        <w:tc>
          <w:tcPr>
            <w:tcW w:w="1350" w:type="dxa"/>
          </w:tcPr>
          <w:p w14:paraId="596CF6AB"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443FF196"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5E10940A" w14:textId="77777777" w:rsidTr="00701758">
        <w:tc>
          <w:tcPr>
            <w:tcW w:w="535" w:type="dxa"/>
          </w:tcPr>
          <w:p w14:paraId="4F0131A1" w14:textId="77777777" w:rsidR="003F1DCF" w:rsidRPr="003F1DCF" w:rsidRDefault="003F1DCF" w:rsidP="003F1DCF">
            <w:pPr>
              <w:tabs>
                <w:tab w:val="left" w:pos="2505"/>
              </w:tabs>
              <w:rPr>
                <w:sz w:val="24"/>
                <w:szCs w:val="24"/>
              </w:rPr>
            </w:pPr>
          </w:p>
        </w:tc>
        <w:tc>
          <w:tcPr>
            <w:tcW w:w="5490" w:type="dxa"/>
          </w:tcPr>
          <w:p w14:paraId="7BD9C8BF" w14:textId="77777777" w:rsidR="003F1DCF" w:rsidRPr="003F1DCF" w:rsidRDefault="003F1DCF" w:rsidP="003F1DCF">
            <w:pPr>
              <w:tabs>
                <w:tab w:val="left" w:pos="2505"/>
              </w:tabs>
              <w:rPr>
                <w:sz w:val="24"/>
                <w:szCs w:val="24"/>
              </w:rPr>
            </w:pPr>
            <w:r w:rsidRPr="003F1DCF">
              <w:rPr>
                <w:sz w:val="24"/>
                <w:szCs w:val="24"/>
              </w:rPr>
              <w:t>Վերելակներ</w:t>
            </w:r>
          </w:p>
        </w:tc>
        <w:tc>
          <w:tcPr>
            <w:tcW w:w="1350" w:type="dxa"/>
          </w:tcPr>
          <w:p w14:paraId="6CF750BA"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66E0EDD3"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1CC41179" w14:textId="77777777" w:rsidTr="00701758">
        <w:tc>
          <w:tcPr>
            <w:tcW w:w="535" w:type="dxa"/>
          </w:tcPr>
          <w:p w14:paraId="3D0C1C0C" w14:textId="77777777" w:rsidR="003F1DCF" w:rsidRPr="003F1DCF" w:rsidRDefault="003F1DCF" w:rsidP="003F1DCF">
            <w:pPr>
              <w:tabs>
                <w:tab w:val="left" w:pos="2505"/>
              </w:tabs>
              <w:rPr>
                <w:sz w:val="24"/>
                <w:szCs w:val="24"/>
              </w:rPr>
            </w:pPr>
          </w:p>
        </w:tc>
        <w:tc>
          <w:tcPr>
            <w:tcW w:w="5490" w:type="dxa"/>
          </w:tcPr>
          <w:p w14:paraId="149CDF17" w14:textId="77777777" w:rsidR="003F1DCF" w:rsidRPr="003F1DCF" w:rsidRDefault="003F1DCF" w:rsidP="003F1DCF">
            <w:pPr>
              <w:tabs>
                <w:tab w:val="left" w:pos="2505"/>
              </w:tabs>
              <w:rPr>
                <w:sz w:val="24"/>
                <w:szCs w:val="24"/>
              </w:rPr>
            </w:pPr>
            <w:r w:rsidRPr="003F1DCF">
              <w:rPr>
                <w:sz w:val="24"/>
                <w:szCs w:val="24"/>
              </w:rPr>
              <w:t>Վթարային շենքեր</w:t>
            </w:r>
          </w:p>
        </w:tc>
        <w:tc>
          <w:tcPr>
            <w:tcW w:w="1350" w:type="dxa"/>
          </w:tcPr>
          <w:p w14:paraId="612729F4"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3681631D"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552B63B9" w14:textId="77777777" w:rsidTr="00701758">
        <w:tc>
          <w:tcPr>
            <w:tcW w:w="535" w:type="dxa"/>
          </w:tcPr>
          <w:p w14:paraId="28DF22CE" w14:textId="77777777" w:rsidR="003F1DCF" w:rsidRPr="003F1DCF" w:rsidRDefault="003F1DCF" w:rsidP="003F1DCF">
            <w:pPr>
              <w:tabs>
                <w:tab w:val="left" w:pos="2505"/>
              </w:tabs>
              <w:rPr>
                <w:sz w:val="24"/>
                <w:szCs w:val="24"/>
              </w:rPr>
            </w:pPr>
          </w:p>
        </w:tc>
        <w:tc>
          <w:tcPr>
            <w:tcW w:w="5490" w:type="dxa"/>
          </w:tcPr>
          <w:p w14:paraId="1346F621" w14:textId="77777777" w:rsidR="003F1DCF" w:rsidRPr="003F1DCF" w:rsidRDefault="003F1DCF" w:rsidP="003F1DCF">
            <w:pPr>
              <w:tabs>
                <w:tab w:val="left" w:pos="2505"/>
              </w:tabs>
              <w:rPr>
                <w:sz w:val="24"/>
                <w:szCs w:val="24"/>
              </w:rPr>
            </w:pPr>
            <w:r w:rsidRPr="003F1DCF">
              <w:rPr>
                <w:sz w:val="24"/>
                <w:szCs w:val="24"/>
              </w:rPr>
              <w:t>Անհատական բնակելի տներ</w:t>
            </w:r>
          </w:p>
        </w:tc>
        <w:tc>
          <w:tcPr>
            <w:tcW w:w="1350" w:type="dxa"/>
          </w:tcPr>
          <w:p w14:paraId="245D19CB" w14:textId="77777777" w:rsidR="003F1DCF" w:rsidRPr="003F1DCF" w:rsidRDefault="003F1DCF" w:rsidP="003F1DCF">
            <w:pPr>
              <w:tabs>
                <w:tab w:val="left" w:pos="2505"/>
              </w:tabs>
              <w:jc w:val="center"/>
              <w:rPr>
                <w:sz w:val="24"/>
                <w:szCs w:val="24"/>
              </w:rPr>
            </w:pPr>
            <w:r w:rsidRPr="003F1DCF">
              <w:rPr>
                <w:sz w:val="24"/>
                <w:szCs w:val="24"/>
              </w:rPr>
              <w:t>միավոր</w:t>
            </w:r>
          </w:p>
        </w:tc>
        <w:tc>
          <w:tcPr>
            <w:tcW w:w="1975" w:type="dxa"/>
          </w:tcPr>
          <w:p w14:paraId="22B3575E" w14:textId="77777777" w:rsidR="003F1DCF" w:rsidRPr="003F1DCF" w:rsidRDefault="003F1DCF" w:rsidP="003F1DCF">
            <w:pPr>
              <w:tabs>
                <w:tab w:val="left" w:pos="2505"/>
              </w:tabs>
              <w:rPr>
                <w:sz w:val="24"/>
                <w:szCs w:val="24"/>
              </w:rPr>
            </w:pPr>
          </w:p>
        </w:tc>
      </w:tr>
      <w:tr w:rsidR="003F1DCF" w:rsidRPr="003F1DCF" w14:paraId="44452A38" w14:textId="77777777" w:rsidTr="00701758">
        <w:tc>
          <w:tcPr>
            <w:tcW w:w="535" w:type="dxa"/>
          </w:tcPr>
          <w:p w14:paraId="7C9DA158" w14:textId="77777777" w:rsidR="003F1DCF" w:rsidRPr="003F1DCF" w:rsidRDefault="003F1DCF" w:rsidP="003F1DCF">
            <w:pPr>
              <w:tabs>
                <w:tab w:val="left" w:pos="2505"/>
              </w:tabs>
              <w:rPr>
                <w:sz w:val="24"/>
                <w:szCs w:val="24"/>
              </w:rPr>
            </w:pPr>
          </w:p>
        </w:tc>
        <w:tc>
          <w:tcPr>
            <w:tcW w:w="5490" w:type="dxa"/>
          </w:tcPr>
          <w:p w14:paraId="4643B7D0" w14:textId="77777777" w:rsidR="003F1DCF" w:rsidRPr="003F1DCF" w:rsidRDefault="003F1DCF" w:rsidP="003F1DCF">
            <w:pPr>
              <w:tabs>
                <w:tab w:val="left" w:pos="2505"/>
              </w:tabs>
              <w:rPr>
                <w:sz w:val="24"/>
                <w:szCs w:val="24"/>
                <w:lang w:val="ru-RU"/>
              </w:rPr>
            </w:pPr>
            <w:r w:rsidRPr="003F1DCF">
              <w:rPr>
                <w:sz w:val="24"/>
                <w:szCs w:val="24"/>
              </w:rPr>
              <w:t>Փողոցային լուսավորություն</w:t>
            </w:r>
          </w:p>
          <w:p w14:paraId="2EEF705E" w14:textId="77777777" w:rsidR="003F1DCF" w:rsidRPr="003F1DCF" w:rsidRDefault="003F1DCF" w:rsidP="003F1DCF">
            <w:pPr>
              <w:tabs>
                <w:tab w:val="left" w:pos="2505"/>
              </w:tabs>
              <w:rPr>
                <w:sz w:val="24"/>
                <w:szCs w:val="24"/>
              </w:rPr>
            </w:pPr>
            <w:r w:rsidRPr="003F1DCF">
              <w:rPr>
                <w:sz w:val="24"/>
                <w:szCs w:val="24"/>
              </w:rPr>
              <w:t xml:space="preserve"> որից՝</w:t>
            </w:r>
          </w:p>
        </w:tc>
        <w:tc>
          <w:tcPr>
            <w:tcW w:w="1350" w:type="dxa"/>
          </w:tcPr>
          <w:p w14:paraId="32B69CC4" w14:textId="77777777" w:rsidR="003F1DCF" w:rsidRPr="003F1DCF" w:rsidRDefault="003F1DCF" w:rsidP="003F1DCF">
            <w:pPr>
              <w:tabs>
                <w:tab w:val="left" w:pos="2505"/>
              </w:tabs>
              <w:jc w:val="center"/>
              <w:rPr>
                <w:sz w:val="24"/>
                <w:szCs w:val="24"/>
              </w:rPr>
            </w:pPr>
            <w:r w:rsidRPr="003F1DCF">
              <w:rPr>
                <w:sz w:val="24"/>
                <w:szCs w:val="24"/>
              </w:rPr>
              <w:t>կմ</w:t>
            </w:r>
          </w:p>
        </w:tc>
        <w:tc>
          <w:tcPr>
            <w:tcW w:w="1975" w:type="dxa"/>
          </w:tcPr>
          <w:p w14:paraId="22A8E425" w14:textId="77777777" w:rsidR="003F1DCF" w:rsidRPr="003F1DCF" w:rsidRDefault="003F1DCF" w:rsidP="003F1DCF">
            <w:pPr>
              <w:tabs>
                <w:tab w:val="left" w:pos="2505"/>
              </w:tabs>
              <w:rPr>
                <w:sz w:val="24"/>
                <w:szCs w:val="24"/>
                <w:lang w:val="ru-RU"/>
              </w:rPr>
            </w:pPr>
            <w:r w:rsidRPr="003F1DCF">
              <w:rPr>
                <w:sz w:val="24"/>
                <w:szCs w:val="24"/>
                <w:lang w:val="ru-RU"/>
              </w:rPr>
              <w:t>5</w:t>
            </w:r>
          </w:p>
        </w:tc>
      </w:tr>
      <w:tr w:rsidR="003F1DCF" w:rsidRPr="003F1DCF" w14:paraId="46285477" w14:textId="77777777" w:rsidTr="00701758">
        <w:tc>
          <w:tcPr>
            <w:tcW w:w="535" w:type="dxa"/>
          </w:tcPr>
          <w:p w14:paraId="2C718AD3" w14:textId="77777777" w:rsidR="003F1DCF" w:rsidRPr="003F1DCF" w:rsidRDefault="003F1DCF" w:rsidP="003F1DCF">
            <w:pPr>
              <w:tabs>
                <w:tab w:val="left" w:pos="2505"/>
              </w:tabs>
              <w:rPr>
                <w:sz w:val="24"/>
                <w:szCs w:val="24"/>
              </w:rPr>
            </w:pPr>
          </w:p>
        </w:tc>
        <w:tc>
          <w:tcPr>
            <w:tcW w:w="5490" w:type="dxa"/>
          </w:tcPr>
          <w:p w14:paraId="1AE78A62" w14:textId="77777777" w:rsidR="003F1DCF" w:rsidRPr="003F1DCF" w:rsidRDefault="003F1DCF" w:rsidP="003F1DCF">
            <w:pPr>
              <w:tabs>
                <w:tab w:val="left" w:pos="2505"/>
              </w:tabs>
              <w:rPr>
                <w:sz w:val="24"/>
                <w:szCs w:val="24"/>
              </w:rPr>
            </w:pPr>
            <w:r w:rsidRPr="003F1DCF">
              <w:rPr>
                <w:sz w:val="24"/>
                <w:szCs w:val="24"/>
              </w:rPr>
              <w:t xml:space="preserve">Լեդ (LED) </w:t>
            </w:r>
          </w:p>
        </w:tc>
        <w:tc>
          <w:tcPr>
            <w:tcW w:w="1350" w:type="dxa"/>
          </w:tcPr>
          <w:p w14:paraId="3FB4A140" w14:textId="77777777" w:rsidR="003F1DCF" w:rsidRPr="003F1DCF" w:rsidRDefault="003F1DCF" w:rsidP="003F1DCF">
            <w:pPr>
              <w:tabs>
                <w:tab w:val="left" w:pos="2505"/>
              </w:tabs>
              <w:jc w:val="center"/>
              <w:rPr>
                <w:sz w:val="24"/>
                <w:szCs w:val="24"/>
              </w:rPr>
            </w:pPr>
            <w:r w:rsidRPr="003F1DCF">
              <w:rPr>
                <w:sz w:val="24"/>
                <w:szCs w:val="24"/>
              </w:rPr>
              <w:t>կմ</w:t>
            </w:r>
          </w:p>
        </w:tc>
        <w:tc>
          <w:tcPr>
            <w:tcW w:w="1975" w:type="dxa"/>
          </w:tcPr>
          <w:p w14:paraId="0F9AF150" w14:textId="77777777" w:rsidR="003F1DCF" w:rsidRPr="003F1DCF" w:rsidRDefault="003F1DCF" w:rsidP="003F1DCF">
            <w:pPr>
              <w:tabs>
                <w:tab w:val="left" w:pos="2505"/>
              </w:tabs>
              <w:rPr>
                <w:sz w:val="24"/>
                <w:szCs w:val="24"/>
                <w:lang w:val="ru-RU"/>
              </w:rPr>
            </w:pPr>
            <w:r w:rsidRPr="003F1DCF">
              <w:rPr>
                <w:sz w:val="24"/>
                <w:szCs w:val="24"/>
                <w:lang w:val="ru-RU"/>
              </w:rPr>
              <w:t>4</w:t>
            </w:r>
          </w:p>
        </w:tc>
      </w:tr>
      <w:tr w:rsidR="003F1DCF" w:rsidRPr="003F1DCF" w14:paraId="47001D58" w14:textId="77777777" w:rsidTr="00701758">
        <w:tc>
          <w:tcPr>
            <w:tcW w:w="535" w:type="dxa"/>
            <w:shd w:val="clear" w:color="auto" w:fill="9CC2E5" w:themeFill="accent1" w:themeFillTint="99"/>
          </w:tcPr>
          <w:p w14:paraId="143D413C" w14:textId="77777777" w:rsidR="003F1DCF" w:rsidRPr="003F1DCF" w:rsidRDefault="003F1DCF" w:rsidP="003F1DCF">
            <w:pPr>
              <w:tabs>
                <w:tab w:val="left" w:pos="2505"/>
              </w:tabs>
              <w:rPr>
                <w:sz w:val="24"/>
                <w:szCs w:val="24"/>
              </w:rPr>
            </w:pPr>
          </w:p>
        </w:tc>
        <w:tc>
          <w:tcPr>
            <w:tcW w:w="8815" w:type="dxa"/>
            <w:gridSpan w:val="3"/>
            <w:shd w:val="clear" w:color="auto" w:fill="9CC2E5" w:themeFill="accent1" w:themeFillTint="99"/>
          </w:tcPr>
          <w:p w14:paraId="0CFC52C6" w14:textId="77777777" w:rsidR="003F1DCF" w:rsidRPr="003F1DCF" w:rsidRDefault="003F1DCF" w:rsidP="003F1DCF">
            <w:pPr>
              <w:tabs>
                <w:tab w:val="left" w:pos="2505"/>
              </w:tabs>
              <w:rPr>
                <w:sz w:val="24"/>
                <w:szCs w:val="24"/>
              </w:rPr>
            </w:pPr>
            <w:r w:rsidRPr="003F1DCF">
              <w:rPr>
                <w:sz w:val="24"/>
                <w:szCs w:val="24"/>
              </w:rPr>
              <w:t>Առևտուր և սպասրկում</w:t>
            </w:r>
          </w:p>
        </w:tc>
      </w:tr>
      <w:tr w:rsidR="003F1DCF" w:rsidRPr="003F1DCF" w14:paraId="3B4A9659" w14:textId="77777777" w:rsidTr="00701758">
        <w:tc>
          <w:tcPr>
            <w:tcW w:w="535" w:type="dxa"/>
          </w:tcPr>
          <w:p w14:paraId="6A728146" w14:textId="77777777" w:rsidR="003F1DCF" w:rsidRPr="003F1DCF" w:rsidRDefault="003F1DCF" w:rsidP="003F1DCF">
            <w:pPr>
              <w:tabs>
                <w:tab w:val="left" w:pos="2505"/>
              </w:tabs>
              <w:rPr>
                <w:sz w:val="24"/>
                <w:szCs w:val="24"/>
              </w:rPr>
            </w:pPr>
          </w:p>
        </w:tc>
        <w:tc>
          <w:tcPr>
            <w:tcW w:w="5490" w:type="dxa"/>
          </w:tcPr>
          <w:p w14:paraId="45D63F22" w14:textId="77777777" w:rsidR="003F1DCF" w:rsidRPr="003F1DCF" w:rsidRDefault="003F1DCF" w:rsidP="003F1DCF">
            <w:pPr>
              <w:tabs>
                <w:tab w:val="left" w:pos="2505"/>
              </w:tabs>
              <w:rPr>
                <w:sz w:val="24"/>
                <w:szCs w:val="24"/>
              </w:rPr>
            </w:pPr>
            <w:r w:rsidRPr="003F1DCF">
              <w:rPr>
                <w:sz w:val="24"/>
                <w:szCs w:val="24"/>
              </w:rPr>
              <w:t>Առևտրի սպասարկման փոքր և միջին օբյեկտներ</w:t>
            </w:r>
          </w:p>
        </w:tc>
        <w:tc>
          <w:tcPr>
            <w:tcW w:w="1350" w:type="dxa"/>
          </w:tcPr>
          <w:p w14:paraId="4740D9FC" w14:textId="77777777" w:rsidR="003F1DCF" w:rsidRPr="003F1DCF" w:rsidRDefault="003F1DCF" w:rsidP="003F1DCF">
            <w:pPr>
              <w:jc w:val="center"/>
            </w:pPr>
            <w:r w:rsidRPr="003F1DCF">
              <w:rPr>
                <w:sz w:val="24"/>
                <w:szCs w:val="24"/>
              </w:rPr>
              <w:t>հատ</w:t>
            </w:r>
          </w:p>
        </w:tc>
        <w:tc>
          <w:tcPr>
            <w:tcW w:w="1975" w:type="dxa"/>
          </w:tcPr>
          <w:p w14:paraId="1DF78233" w14:textId="77777777" w:rsidR="003F1DCF" w:rsidRPr="003F1DCF" w:rsidRDefault="003F1DCF" w:rsidP="003F1DCF">
            <w:pPr>
              <w:tabs>
                <w:tab w:val="left" w:pos="2505"/>
              </w:tabs>
              <w:rPr>
                <w:sz w:val="24"/>
                <w:szCs w:val="24"/>
                <w:lang w:val="ru-RU"/>
              </w:rPr>
            </w:pPr>
            <w:r w:rsidRPr="003F1DCF">
              <w:rPr>
                <w:sz w:val="24"/>
                <w:szCs w:val="24"/>
                <w:lang w:val="ru-RU"/>
              </w:rPr>
              <w:t>30</w:t>
            </w:r>
          </w:p>
        </w:tc>
      </w:tr>
      <w:tr w:rsidR="003F1DCF" w:rsidRPr="003F1DCF" w14:paraId="69770480" w14:textId="77777777" w:rsidTr="00701758">
        <w:tc>
          <w:tcPr>
            <w:tcW w:w="535" w:type="dxa"/>
          </w:tcPr>
          <w:p w14:paraId="3776BA89" w14:textId="77777777" w:rsidR="003F1DCF" w:rsidRPr="003F1DCF" w:rsidRDefault="003F1DCF" w:rsidP="003F1DCF">
            <w:pPr>
              <w:tabs>
                <w:tab w:val="left" w:pos="2505"/>
              </w:tabs>
              <w:rPr>
                <w:sz w:val="24"/>
                <w:szCs w:val="24"/>
              </w:rPr>
            </w:pPr>
          </w:p>
        </w:tc>
        <w:tc>
          <w:tcPr>
            <w:tcW w:w="5490" w:type="dxa"/>
          </w:tcPr>
          <w:p w14:paraId="60DEEA51" w14:textId="77777777" w:rsidR="003F1DCF" w:rsidRPr="003F1DCF" w:rsidRDefault="003F1DCF" w:rsidP="003F1DCF">
            <w:pPr>
              <w:tabs>
                <w:tab w:val="left" w:pos="2505"/>
              </w:tabs>
              <w:rPr>
                <w:sz w:val="24"/>
                <w:szCs w:val="24"/>
              </w:rPr>
            </w:pPr>
            <w:r w:rsidRPr="003F1DCF">
              <w:rPr>
                <w:sz w:val="24"/>
                <w:szCs w:val="24"/>
              </w:rPr>
              <w:t>Բարեգործական ճաշարան</w:t>
            </w:r>
          </w:p>
        </w:tc>
        <w:tc>
          <w:tcPr>
            <w:tcW w:w="1350" w:type="dxa"/>
          </w:tcPr>
          <w:p w14:paraId="62D00961" w14:textId="77777777" w:rsidR="003F1DCF" w:rsidRPr="003F1DCF" w:rsidRDefault="003F1DCF" w:rsidP="003F1DCF">
            <w:pPr>
              <w:jc w:val="center"/>
            </w:pPr>
            <w:r w:rsidRPr="003F1DCF">
              <w:rPr>
                <w:sz w:val="24"/>
                <w:szCs w:val="24"/>
              </w:rPr>
              <w:t>հատ</w:t>
            </w:r>
          </w:p>
        </w:tc>
        <w:tc>
          <w:tcPr>
            <w:tcW w:w="1975" w:type="dxa"/>
          </w:tcPr>
          <w:p w14:paraId="6204B3EA"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400A4A9A" w14:textId="77777777" w:rsidTr="00701758">
        <w:tc>
          <w:tcPr>
            <w:tcW w:w="535" w:type="dxa"/>
          </w:tcPr>
          <w:p w14:paraId="15F4A34E" w14:textId="77777777" w:rsidR="003F1DCF" w:rsidRPr="003F1DCF" w:rsidRDefault="003F1DCF" w:rsidP="003F1DCF">
            <w:pPr>
              <w:tabs>
                <w:tab w:val="left" w:pos="2505"/>
              </w:tabs>
              <w:rPr>
                <w:sz w:val="24"/>
                <w:szCs w:val="24"/>
              </w:rPr>
            </w:pPr>
          </w:p>
        </w:tc>
        <w:tc>
          <w:tcPr>
            <w:tcW w:w="5490" w:type="dxa"/>
          </w:tcPr>
          <w:p w14:paraId="6529A407" w14:textId="77777777" w:rsidR="003F1DCF" w:rsidRPr="003F1DCF" w:rsidRDefault="003F1DCF" w:rsidP="003F1DCF">
            <w:pPr>
              <w:tabs>
                <w:tab w:val="left" w:pos="2505"/>
              </w:tabs>
              <w:rPr>
                <w:sz w:val="24"/>
                <w:szCs w:val="24"/>
              </w:rPr>
            </w:pPr>
            <w:r w:rsidRPr="003F1DCF">
              <w:rPr>
                <w:sz w:val="24"/>
                <w:szCs w:val="24"/>
              </w:rPr>
              <w:t>Հյուրանոցներ</w:t>
            </w:r>
          </w:p>
        </w:tc>
        <w:tc>
          <w:tcPr>
            <w:tcW w:w="1350" w:type="dxa"/>
          </w:tcPr>
          <w:p w14:paraId="09867F55" w14:textId="77777777" w:rsidR="003F1DCF" w:rsidRPr="003F1DCF" w:rsidRDefault="003F1DCF" w:rsidP="003F1DCF">
            <w:pPr>
              <w:jc w:val="center"/>
            </w:pPr>
            <w:r w:rsidRPr="003F1DCF">
              <w:rPr>
                <w:sz w:val="24"/>
                <w:szCs w:val="24"/>
              </w:rPr>
              <w:t>հատ</w:t>
            </w:r>
          </w:p>
        </w:tc>
        <w:tc>
          <w:tcPr>
            <w:tcW w:w="1975" w:type="dxa"/>
          </w:tcPr>
          <w:p w14:paraId="07CF8ABE"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5EC70A5E" w14:textId="77777777" w:rsidTr="00701758">
        <w:tc>
          <w:tcPr>
            <w:tcW w:w="535" w:type="dxa"/>
          </w:tcPr>
          <w:p w14:paraId="65DCDCE5" w14:textId="77777777" w:rsidR="003F1DCF" w:rsidRPr="003F1DCF" w:rsidRDefault="003F1DCF" w:rsidP="003F1DCF">
            <w:pPr>
              <w:tabs>
                <w:tab w:val="left" w:pos="2505"/>
              </w:tabs>
              <w:rPr>
                <w:sz w:val="24"/>
                <w:szCs w:val="24"/>
              </w:rPr>
            </w:pPr>
          </w:p>
        </w:tc>
        <w:tc>
          <w:tcPr>
            <w:tcW w:w="5490" w:type="dxa"/>
          </w:tcPr>
          <w:p w14:paraId="65132D0F" w14:textId="77777777" w:rsidR="003F1DCF" w:rsidRPr="003F1DCF" w:rsidRDefault="003F1DCF" w:rsidP="003F1DCF">
            <w:pPr>
              <w:tabs>
                <w:tab w:val="left" w:pos="2505"/>
              </w:tabs>
              <w:rPr>
                <w:sz w:val="24"/>
                <w:szCs w:val="24"/>
              </w:rPr>
            </w:pPr>
            <w:r w:rsidRPr="003F1DCF">
              <w:rPr>
                <w:sz w:val="24"/>
                <w:szCs w:val="24"/>
              </w:rPr>
              <w:t>Շուկաներ</w:t>
            </w:r>
          </w:p>
        </w:tc>
        <w:tc>
          <w:tcPr>
            <w:tcW w:w="1350" w:type="dxa"/>
          </w:tcPr>
          <w:p w14:paraId="2BB4798F" w14:textId="77777777" w:rsidR="003F1DCF" w:rsidRPr="003F1DCF" w:rsidRDefault="003F1DCF" w:rsidP="003F1DCF">
            <w:pPr>
              <w:jc w:val="center"/>
            </w:pPr>
            <w:r w:rsidRPr="003F1DCF">
              <w:rPr>
                <w:sz w:val="24"/>
                <w:szCs w:val="24"/>
              </w:rPr>
              <w:t>հատ</w:t>
            </w:r>
          </w:p>
        </w:tc>
        <w:tc>
          <w:tcPr>
            <w:tcW w:w="1975" w:type="dxa"/>
          </w:tcPr>
          <w:p w14:paraId="45A82603" w14:textId="77777777" w:rsidR="003F1DCF" w:rsidRPr="003F1DCF" w:rsidRDefault="003F1DCF" w:rsidP="003F1DCF">
            <w:pPr>
              <w:tabs>
                <w:tab w:val="left" w:pos="2505"/>
              </w:tabs>
              <w:rPr>
                <w:sz w:val="24"/>
                <w:szCs w:val="24"/>
                <w:lang w:val="hy-AM"/>
              </w:rPr>
            </w:pPr>
            <w:r w:rsidRPr="003F1DCF">
              <w:rPr>
                <w:sz w:val="24"/>
                <w:szCs w:val="24"/>
                <w:lang w:val="hy-AM"/>
              </w:rPr>
              <w:t>1</w:t>
            </w:r>
          </w:p>
        </w:tc>
      </w:tr>
      <w:tr w:rsidR="003F1DCF" w:rsidRPr="003F1DCF" w14:paraId="0EF2E905" w14:textId="77777777" w:rsidTr="00701758">
        <w:tc>
          <w:tcPr>
            <w:tcW w:w="535" w:type="dxa"/>
            <w:shd w:val="clear" w:color="auto" w:fill="9CC2E5" w:themeFill="accent1" w:themeFillTint="99"/>
          </w:tcPr>
          <w:p w14:paraId="14E5AAB7" w14:textId="77777777" w:rsidR="003F1DCF" w:rsidRPr="003F1DCF" w:rsidRDefault="003F1DCF" w:rsidP="003F1DCF">
            <w:pPr>
              <w:tabs>
                <w:tab w:val="left" w:pos="2505"/>
              </w:tabs>
              <w:rPr>
                <w:sz w:val="24"/>
                <w:szCs w:val="24"/>
              </w:rPr>
            </w:pPr>
          </w:p>
        </w:tc>
        <w:tc>
          <w:tcPr>
            <w:tcW w:w="5490" w:type="dxa"/>
            <w:shd w:val="clear" w:color="auto" w:fill="9CC2E5" w:themeFill="accent1" w:themeFillTint="99"/>
          </w:tcPr>
          <w:p w14:paraId="49D2FDE7" w14:textId="77777777" w:rsidR="003F1DCF" w:rsidRPr="003F1DCF" w:rsidRDefault="003F1DCF" w:rsidP="003F1DCF">
            <w:pPr>
              <w:tabs>
                <w:tab w:val="left" w:pos="2505"/>
              </w:tabs>
              <w:rPr>
                <w:sz w:val="24"/>
                <w:szCs w:val="24"/>
              </w:rPr>
            </w:pPr>
            <w:r w:rsidRPr="003F1DCF">
              <w:rPr>
                <w:sz w:val="24"/>
                <w:szCs w:val="24"/>
              </w:rPr>
              <w:t>Բարեկարգում</w:t>
            </w:r>
          </w:p>
        </w:tc>
        <w:tc>
          <w:tcPr>
            <w:tcW w:w="1350" w:type="dxa"/>
            <w:shd w:val="clear" w:color="auto" w:fill="9CC2E5" w:themeFill="accent1" w:themeFillTint="99"/>
          </w:tcPr>
          <w:p w14:paraId="3E637570" w14:textId="77777777" w:rsidR="003F1DCF" w:rsidRPr="003F1DCF" w:rsidRDefault="003F1DCF" w:rsidP="003F1DCF">
            <w:pPr>
              <w:tabs>
                <w:tab w:val="left" w:pos="2505"/>
              </w:tabs>
              <w:jc w:val="center"/>
              <w:rPr>
                <w:sz w:val="24"/>
                <w:szCs w:val="24"/>
              </w:rPr>
            </w:pPr>
          </w:p>
        </w:tc>
        <w:tc>
          <w:tcPr>
            <w:tcW w:w="1975" w:type="dxa"/>
            <w:shd w:val="clear" w:color="auto" w:fill="9CC2E5" w:themeFill="accent1" w:themeFillTint="99"/>
          </w:tcPr>
          <w:p w14:paraId="089D2075" w14:textId="77777777" w:rsidR="003F1DCF" w:rsidRPr="003F1DCF" w:rsidRDefault="003F1DCF" w:rsidP="003F1DCF">
            <w:pPr>
              <w:tabs>
                <w:tab w:val="left" w:pos="2505"/>
              </w:tabs>
              <w:rPr>
                <w:sz w:val="24"/>
                <w:szCs w:val="24"/>
              </w:rPr>
            </w:pPr>
          </w:p>
        </w:tc>
      </w:tr>
      <w:tr w:rsidR="003F1DCF" w:rsidRPr="003F1DCF" w14:paraId="02D96A1A" w14:textId="77777777" w:rsidTr="00701758">
        <w:tc>
          <w:tcPr>
            <w:tcW w:w="535" w:type="dxa"/>
          </w:tcPr>
          <w:p w14:paraId="17E2275B" w14:textId="77777777" w:rsidR="003F1DCF" w:rsidRPr="003F1DCF" w:rsidRDefault="003F1DCF" w:rsidP="003F1DCF">
            <w:pPr>
              <w:tabs>
                <w:tab w:val="left" w:pos="2505"/>
              </w:tabs>
              <w:rPr>
                <w:sz w:val="24"/>
                <w:szCs w:val="24"/>
              </w:rPr>
            </w:pPr>
          </w:p>
        </w:tc>
        <w:tc>
          <w:tcPr>
            <w:tcW w:w="5490" w:type="dxa"/>
          </w:tcPr>
          <w:p w14:paraId="5A0C8CEC" w14:textId="77777777" w:rsidR="003F1DCF" w:rsidRPr="003F1DCF" w:rsidRDefault="003F1DCF" w:rsidP="003F1DCF">
            <w:pPr>
              <w:tabs>
                <w:tab w:val="left" w:pos="2505"/>
              </w:tabs>
              <w:rPr>
                <w:sz w:val="24"/>
                <w:szCs w:val="24"/>
              </w:rPr>
            </w:pPr>
            <w:r w:rsidRPr="003F1DCF">
              <w:rPr>
                <w:sz w:val="24"/>
                <w:szCs w:val="24"/>
              </w:rPr>
              <w:t>Հանգստի գոտիներ</w:t>
            </w:r>
          </w:p>
        </w:tc>
        <w:tc>
          <w:tcPr>
            <w:tcW w:w="1350" w:type="dxa"/>
          </w:tcPr>
          <w:p w14:paraId="2E8722C9" w14:textId="77777777" w:rsidR="003F1DCF" w:rsidRPr="003F1DCF" w:rsidRDefault="003F1DCF" w:rsidP="003F1DCF">
            <w:pPr>
              <w:jc w:val="center"/>
            </w:pPr>
            <w:r w:rsidRPr="003F1DCF">
              <w:rPr>
                <w:sz w:val="24"/>
                <w:szCs w:val="24"/>
              </w:rPr>
              <w:t>հատ</w:t>
            </w:r>
          </w:p>
        </w:tc>
        <w:tc>
          <w:tcPr>
            <w:tcW w:w="1975" w:type="dxa"/>
          </w:tcPr>
          <w:p w14:paraId="114E45D3"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726E4149" w14:textId="77777777" w:rsidTr="00701758">
        <w:tc>
          <w:tcPr>
            <w:tcW w:w="535" w:type="dxa"/>
          </w:tcPr>
          <w:p w14:paraId="69C80EA1" w14:textId="77777777" w:rsidR="003F1DCF" w:rsidRPr="003F1DCF" w:rsidRDefault="003F1DCF" w:rsidP="003F1DCF">
            <w:pPr>
              <w:tabs>
                <w:tab w:val="left" w:pos="2505"/>
              </w:tabs>
              <w:rPr>
                <w:sz w:val="24"/>
                <w:szCs w:val="24"/>
              </w:rPr>
            </w:pPr>
          </w:p>
        </w:tc>
        <w:tc>
          <w:tcPr>
            <w:tcW w:w="5490" w:type="dxa"/>
          </w:tcPr>
          <w:p w14:paraId="3AE6369E" w14:textId="77777777" w:rsidR="003F1DCF" w:rsidRPr="003F1DCF" w:rsidRDefault="003F1DCF" w:rsidP="003F1DCF">
            <w:pPr>
              <w:tabs>
                <w:tab w:val="left" w:pos="2505"/>
              </w:tabs>
              <w:rPr>
                <w:sz w:val="24"/>
                <w:szCs w:val="24"/>
              </w:rPr>
            </w:pPr>
            <w:r w:rsidRPr="003F1DCF">
              <w:rPr>
                <w:sz w:val="24"/>
                <w:szCs w:val="24"/>
              </w:rPr>
              <w:t>Բակային խաղահրապարակներ</w:t>
            </w:r>
          </w:p>
        </w:tc>
        <w:tc>
          <w:tcPr>
            <w:tcW w:w="1350" w:type="dxa"/>
          </w:tcPr>
          <w:p w14:paraId="2CCA2D1B" w14:textId="77777777" w:rsidR="003F1DCF" w:rsidRPr="003F1DCF" w:rsidRDefault="003F1DCF" w:rsidP="003F1DCF">
            <w:pPr>
              <w:jc w:val="center"/>
            </w:pPr>
            <w:r w:rsidRPr="003F1DCF">
              <w:rPr>
                <w:sz w:val="24"/>
                <w:szCs w:val="24"/>
              </w:rPr>
              <w:t>հատ</w:t>
            </w:r>
          </w:p>
        </w:tc>
        <w:tc>
          <w:tcPr>
            <w:tcW w:w="1975" w:type="dxa"/>
          </w:tcPr>
          <w:p w14:paraId="63313940" w14:textId="77777777" w:rsidR="003F1DCF" w:rsidRPr="003F1DCF" w:rsidRDefault="003F1DCF" w:rsidP="003F1DCF">
            <w:pPr>
              <w:tabs>
                <w:tab w:val="left" w:pos="2505"/>
              </w:tabs>
              <w:rPr>
                <w:sz w:val="24"/>
                <w:szCs w:val="24"/>
                <w:lang w:val="hy-AM"/>
              </w:rPr>
            </w:pPr>
            <w:r w:rsidRPr="003F1DCF">
              <w:rPr>
                <w:sz w:val="24"/>
                <w:szCs w:val="24"/>
                <w:lang w:val="hy-AM"/>
              </w:rPr>
              <w:t>2</w:t>
            </w:r>
          </w:p>
        </w:tc>
      </w:tr>
      <w:tr w:rsidR="003F1DCF" w:rsidRPr="003F1DCF" w14:paraId="183D4B8B" w14:textId="77777777" w:rsidTr="00701758">
        <w:tc>
          <w:tcPr>
            <w:tcW w:w="535" w:type="dxa"/>
          </w:tcPr>
          <w:p w14:paraId="0ACB8316" w14:textId="77777777" w:rsidR="003F1DCF" w:rsidRPr="003F1DCF" w:rsidRDefault="003F1DCF" w:rsidP="003F1DCF">
            <w:pPr>
              <w:tabs>
                <w:tab w:val="left" w:pos="2505"/>
              </w:tabs>
              <w:rPr>
                <w:sz w:val="24"/>
                <w:szCs w:val="24"/>
              </w:rPr>
            </w:pPr>
          </w:p>
        </w:tc>
        <w:tc>
          <w:tcPr>
            <w:tcW w:w="5490" w:type="dxa"/>
          </w:tcPr>
          <w:p w14:paraId="3C709652" w14:textId="77777777" w:rsidR="003F1DCF" w:rsidRPr="003F1DCF" w:rsidRDefault="003F1DCF" w:rsidP="003F1DCF">
            <w:pPr>
              <w:tabs>
                <w:tab w:val="left" w:pos="2505"/>
              </w:tabs>
              <w:rPr>
                <w:sz w:val="24"/>
                <w:szCs w:val="24"/>
              </w:rPr>
            </w:pPr>
            <w:r w:rsidRPr="003F1DCF">
              <w:rPr>
                <w:sz w:val="24"/>
                <w:szCs w:val="24"/>
              </w:rPr>
              <w:t>Թեքահարթակներ</w:t>
            </w:r>
          </w:p>
        </w:tc>
        <w:tc>
          <w:tcPr>
            <w:tcW w:w="1350" w:type="dxa"/>
          </w:tcPr>
          <w:p w14:paraId="46438B86" w14:textId="77777777" w:rsidR="003F1DCF" w:rsidRPr="003F1DCF" w:rsidRDefault="003F1DCF" w:rsidP="003F1DCF">
            <w:pPr>
              <w:jc w:val="center"/>
            </w:pPr>
            <w:r w:rsidRPr="003F1DCF">
              <w:rPr>
                <w:sz w:val="24"/>
                <w:szCs w:val="24"/>
              </w:rPr>
              <w:t>հատ</w:t>
            </w:r>
          </w:p>
        </w:tc>
        <w:tc>
          <w:tcPr>
            <w:tcW w:w="1975" w:type="dxa"/>
          </w:tcPr>
          <w:p w14:paraId="284C7550" w14:textId="77777777" w:rsidR="003F1DCF" w:rsidRPr="003F1DCF" w:rsidRDefault="003F1DCF" w:rsidP="003F1DCF">
            <w:pPr>
              <w:tabs>
                <w:tab w:val="left" w:pos="2505"/>
              </w:tabs>
              <w:rPr>
                <w:sz w:val="24"/>
                <w:szCs w:val="24"/>
                <w:lang w:val="hy-AM"/>
              </w:rPr>
            </w:pPr>
            <w:r w:rsidRPr="003F1DCF">
              <w:rPr>
                <w:sz w:val="24"/>
                <w:szCs w:val="24"/>
                <w:lang w:val="hy-AM"/>
              </w:rPr>
              <w:t>3</w:t>
            </w:r>
          </w:p>
        </w:tc>
      </w:tr>
      <w:tr w:rsidR="003F1DCF" w:rsidRPr="003F1DCF" w14:paraId="1A3F5299" w14:textId="77777777" w:rsidTr="00701758">
        <w:tc>
          <w:tcPr>
            <w:tcW w:w="535" w:type="dxa"/>
            <w:shd w:val="clear" w:color="auto" w:fill="9CC2E5" w:themeFill="accent1" w:themeFillTint="99"/>
          </w:tcPr>
          <w:p w14:paraId="0287BFEF" w14:textId="77777777" w:rsidR="003F1DCF" w:rsidRPr="003F1DCF" w:rsidRDefault="003F1DCF" w:rsidP="003F1DCF">
            <w:pPr>
              <w:tabs>
                <w:tab w:val="left" w:pos="2505"/>
              </w:tabs>
              <w:rPr>
                <w:sz w:val="24"/>
                <w:szCs w:val="24"/>
              </w:rPr>
            </w:pPr>
          </w:p>
        </w:tc>
        <w:tc>
          <w:tcPr>
            <w:tcW w:w="5490" w:type="dxa"/>
            <w:shd w:val="clear" w:color="auto" w:fill="9CC2E5" w:themeFill="accent1" w:themeFillTint="99"/>
          </w:tcPr>
          <w:p w14:paraId="2CDADC49" w14:textId="77777777" w:rsidR="003F1DCF" w:rsidRPr="003F1DCF" w:rsidRDefault="003F1DCF" w:rsidP="003F1DCF">
            <w:pPr>
              <w:tabs>
                <w:tab w:val="left" w:pos="2505"/>
              </w:tabs>
              <w:rPr>
                <w:sz w:val="24"/>
                <w:szCs w:val="24"/>
              </w:rPr>
            </w:pPr>
            <w:r w:rsidRPr="003F1DCF">
              <w:rPr>
                <w:sz w:val="24"/>
                <w:szCs w:val="24"/>
              </w:rPr>
              <w:t>Կրթություն և մշակույթ</w:t>
            </w:r>
          </w:p>
        </w:tc>
        <w:tc>
          <w:tcPr>
            <w:tcW w:w="1350" w:type="dxa"/>
            <w:shd w:val="clear" w:color="auto" w:fill="9CC2E5" w:themeFill="accent1" w:themeFillTint="99"/>
          </w:tcPr>
          <w:p w14:paraId="6341B9A8" w14:textId="77777777" w:rsidR="003F1DCF" w:rsidRPr="003F1DCF" w:rsidRDefault="003F1DCF" w:rsidP="003F1DCF">
            <w:pPr>
              <w:tabs>
                <w:tab w:val="left" w:pos="2505"/>
              </w:tabs>
              <w:jc w:val="center"/>
              <w:rPr>
                <w:sz w:val="24"/>
                <w:szCs w:val="24"/>
              </w:rPr>
            </w:pPr>
          </w:p>
        </w:tc>
        <w:tc>
          <w:tcPr>
            <w:tcW w:w="1975" w:type="dxa"/>
            <w:shd w:val="clear" w:color="auto" w:fill="9CC2E5" w:themeFill="accent1" w:themeFillTint="99"/>
          </w:tcPr>
          <w:p w14:paraId="6B7C4A67" w14:textId="77777777" w:rsidR="003F1DCF" w:rsidRPr="003F1DCF" w:rsidRDefault="003F1DCF" w:rsidP="003F1DCF">
            <w:pPr>
              <w:tabs>
                <w:tab w:val="left" w:pos="2505"/>
              </w:tabs>
              <w:rPr>
                <w:sz w:val="24"/>
                <w:szCs w:val="24"/>
              </w:rPr>
            </w:pPr>
          </w:p>
        </w:tc>
      </w:tr>
      <w:tr w:rsidR="003F1DCF" w:rsidRPr="003F1DCF" w14:paraId="302EAEFD" w14:textId="77777777" w:rsidTr="00701758">
        <w:tc>
          <w:tcPr>
            <w:tcW w:w="535" w:type="dxa"/>
          </w:tcPr>
          <w:p w14:paraId="0A5070C2" w14:textId="77777777" w:rsidR="003F1DCF" w:rsidRPr="003F1DCF" w:rsidRDefault="003F1DCF" w:rsidP="003F1DCF">
            <w:pPr>
              <w:tabs>
                <w:tab w:val="left" w:pos="2505"/>
              </w:tabs>
              <w:rPr>
                <w:sz w:val="24"/>
                <w:szCs w:val="24"/>
              </w:rPr>
            </w:pPr>
          </w:p>
        </w:tc>
        <w:tc>
          <w:tcPr>
            <w:tcW w:w="5490" w:type="dxa"/>
          </w:tcPr>
          <w:p w14:paraId="4B02664B" w14:textId="77777777" w:rsidR="003F1DCF" w:rsidRPr="003F1DCF" w:rsidRDefault="003F1DCF" w:rsidP="003F1DCF">
            <w:pPr>
              <w:tabs>
                <w:tab w:val="left" w:pos="2505"/>
              </w:tabs>
              <w:rPr>
                <w:sz w:val="24"/>
                <w:szCs w:val="24"/>
              </w:rPr>
            </w:pPr>
            <w:r w:rsidRPr="003F1DCF">
              <w:rPr>
                <w:sz w:val="24"/>
                <w:szCs w:val="24"/>
              </w:rPr>
              <w:t>Նախադպրոցական հաստատություններ</w:t>
            </w:r>
          </w:p>
        </w:tc>
        <w:tc>
          <w:tcPr>
            <w:tcW w:w="1350" w:type="dxa"/>
          </w:tcPr>
          <w:p w14:paraId="361B1E58"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4967DA4E" w14:textId="77777777" w:rsidR="003F1DCF" w:rsidRPr="003F1DCF" w:rsidRDefault="003F1DCF" w:rsidP="003F1DCF">
            <w:pPr>
              <w:tabs>
                <w:tab w:val="left" w:pos="2505"/>
              </w:tabs>
              <w:rPr>
                <w:sz w:val="24"/>
                <w:szCs w:val="24"/>
                <w:lang w:val="hy-AM"/>
              </w:rPr>
            </w:pPr>
            <w:r w:rsidRPr="003F1DCF">
              <w:rPr>
                <w:sz w:val="24"/>
                <w:szCs w:val="24"/>
                <w:lang w:val="hy-AM"/>
              </w:rPr>
              <w:t>1</w:t>
            </w:r>
          </w:p>
        </w:tc>
      </w:tr>
      <w:tr w:rsidR="003F1DCF" w:rsidRPr="003F1DCF" w14:paraId="58193721" w14:textId="77777777" w:rsidTr="00701758">
        <w:tc>
          <w:tcPr>
            <w:tcW w:w="535" w:type="dxa"/>
          </w:tcPr>
          <w:p w14:paraId="09FBF2C9" w14:textId="77777777" w:rsidR="003F1DCF" w:rsidRPr="003F1DCF" w:rsidRDefault="003F1DCF" w:rsidP="003F1DCF">
            <w:pPr>
              <w:tabs>
                <w:tab w:val="left" w:pos="2505"/>
              </w:tabs>
              <w:rPr>
                <w:sz w:val="24"/>
                <w:szCs w:val="24"/>
              </w:rPr>
            </w:pPr>
          </w:p>
        </w:tc>
        <w:tc>
          <w:tcPr>
            <w:tcW w:w="5490" w:type="dxa"/>
          </w:tcPr>
          <w:p w14:paraId="219DB874" w14:textId="77777777" w:rsidR="003F1DCF" w:rsidRPr="003F1DCF" w:rsidRDefault="003F1DCF" w:rsidP="003F1DCF">
            <w:pPr>
              <w:tabs>
                <w:tab w:val="left" w:pos="2505"/>
              </w:tabs>
              <w:rPr>
                <w:sz w:val="24"/>
                <w:szCs w:val="24"/>
              </w:rPr>
            </w:pPr>
            <w:r w:rsidRPr="003F1DCF">
              <w:rPr>
                <w:sz w:val="24"/>
                <w:szCs w:val="24"/>
              </w:rPr>
              <w:t>Երեղաների թիվը</w:t>
            </w:r>
          </w:p>
        </w:tc>
        <w:tc>
          <w:tcPr>
            <w:tcW w:w="1350" w:type="dxa"/>
          </w:tcPr>
          <w:p w14:paraId="3AB9ECCB" w14:textId="77777777" w:rsidR="003F1DCF" w:rsidRPr="003F1DCF" w:rsidRDefault="003F1DCF" w:rsidP="003F1DCF">
            <w:pPr>
              <w:tabs>
                <w:tab w:val="left" w:pos="2505"/>
              </w:tabs>
              <w:jc w:val="center"/>
              <w:rPr>
                <w:sz w:val="24"/>
                <w:szCs w:val="24"/>
              </w:rPr>
            </w:pPr>
            <w:r w:rsidRPr="003F1DCF">
              <w:rPr>
                <w:sz w:val="24"/>
                <w:szCs w:val="24"/>
              </w:rPr>
              <w:t>երեխա</w:t>
            </w:r>
          </w:p>
        </w:tc>
        <w:tc>
          <w:tcPr>
            <w:tcW w:w="1975" w:type="dxa"/>
          </w:tcPr>
          <w:p w14:paraId="09BDF97F" w14:textId="77777777" w:rsidR="003F1DCF" w:rsidRPr="003F1DCF" w:rsidRDefault="003F1DCF" w:rsidP="003F1DCF">
            <w:pPr>
              <w:tabs>
                <w:tab w:val="left" w:pos="2505"/>
              </w:tabs>
              <w:rPr>
                <w:sz w:val="24"/>
                <w:szCs w:val="24"/>
                <w:lang w:val="hy-AM"/>
              </w:rPr>
            </w:pPr>
            <w:r w:rsidRPr="003F1DCF">
              <w:rPr>
                <w:sz w:val="24"/>
                <w:szCs w:val="24"/>
                <w:lang w:val="hy-AM"/>
              </w:rPr>
              <w:t>97</w:t>
            </w:r>
          </w:p>
        </w:tc>
      </w:tr>
      <w:tr w:rsidR="003F1DCF" w:rsidRPr="003F1DCF" w14:paraId="6ED7FF36" w14:textId="77777777" w:rsidTr="00701758">
        <w:tc>
          <w:tcPr>
            <w:tcW w:w="535" w:type="dxa"/>
          </w:tcPr>
          <w:p w14:paraId="5A64DD74" w14:textId="77777777" w:rsidR="003F1DCF" w:rsidRPr="003F1DCF" w:rsidRDefault="003F1DCF" w:rsidP="003F1DCF">
            <w:pPr>
              <w:tabs>
                <w:tab w:val="left" w:pos="2505"/>
              </w:tabs>
              <w:rPr>
                <w:sz w:val="24"/>
                <w:szCs w:val="24"/>
              </w:rPr>
            </w:pPr>
          </w:p>
        </w:tc>
        <w:tc>
          <w:tcPr>
            <w:tcW w:w="5490" w:type="dxa"/>
          </w:tcPr>
          <w:p w14:paraId="6A909DA1" w14:textId="77777777" w:rsidR="003F1DCF" w:rsidRPr="003F1DCF" w:rsidRDefault="003F1DCF" w:rsidP="003F1DCF">
            <w:pPr>
              <w:tabs>
                <w:tab w:val="left" w:pos="2505"/>
              </w:tabs>
              <w:rPr>
                <w:sz w:val="24"/>
                <w:szCs w:val="24"/>
              </w:rPr>
            </w:pPr>
            <w:r w:rsidRPr="003F1DCF">
              <w:rPr>
                <w:sz w:val="24"/>
                <w:szCs w:val="24"/>
              </w:rPr>
              <w:t>Աշխատողների թիվը</w:t>
            </w:r>
          </w:p>
        </w:tc>
        <w:tc>
          <w:tcPr>
            <w:tcW w:w="1350" w:type="dxa"/>
          </w:tcPr>
          <w:p w14:paraId="48FC184F" w14:textId="77777777" w:rsidR="003F1DCF" w:rsidRPr="003F1DCF" w:rsidRDefault="003F1DCF" w:rsidP="003F1DCF">
            <w:pPr>
              <w:tabs>
                <w:tab w:val="left" w:pos="2505"/>
              </w:tabs>
              <w:jc w:val="center"/>
              <w:rPr>
                <w:sz w:val="24"/>
                <w:szCs w:val="24"/>
              </w:rPr>
            </w:pPr>
            <w:r w:rsidRPr="003F1DCF">
              <w:rPr>
                <w:sz w:val="24"/>
                <w:szCs w:val="24"/>
              </w:rPr>
              <w:t>մարդ</w:t>
            </w:r>
          </w:p>
        </w:tc>
        <w:tc>
          <w:tcPr>
            <w:tcW w:w="1975" w:type="dxa"/>
          </w:tcPr>
          <w:p w14:paraId="0A3D5AFB" w14:textId="77777777" w:rsidR="003F1DCF" w:rsidRPr="003F1DCF" w:rsidRDefault="003F1DCF" w:rsidP="003F1DCF">
            <w:pPr>
              <w:tabs>
                <w:tab w:val="left" w:pos="2505"/>
              </w:tabs>
              <w:rPr>
                <w:sz w:val="24"/>
                <w:szCs w:val="24"/>
                <w:lang w:val="hy-AM"/>
              </w:rPr>
            </w:pPr>
            <w:r w:rsidRPr="003F1DCF">
              <w:rPr>
                <w:sz w:val="24"/>
                <w:szCs w:val="24"/>
                <w:lang w:val="hy-AM"/>
              </w:rPr>
              <w:t>21</w:t>
            </w:r>
          </w:p>
        </w:tc>
      </w:tr>
      <w:tr w:rsidR="003F1DCF" w:rsidRPr="003F1DCF" w14:paraId="410EEBA8" w14:textId="77777777" w:rsidTr="00701758">
        <w:tc>
          <w:tcPr>
            <w:tcW w:w="535" w:type="dxa"/>
          </w:tcPr>
          <w:p w14:paraId="6F66A503" w14:textId="77777777" w:rsidR="003F1DCF" w:rsidRPr="003F1DCF" w:rsidRDefault="003F1DCF" w:rsidP="003F1DCF">
            <w:pPr>
              <w:tabs>
                <w:tab w:val="left" w:pos="2505"/>
              </w:tabs>
              <w:rPr>
                <w:sz w:val="24"/>
                <w:szCs w:val="24"/>
              </w:rPr>
            </w:pPr>
          </w:p>
        </w:tc>
        <w:tc>
          <w:tcPr>
            <w:tcW w:w="5490" w:type="dxa"/>
          </w:tcPr>
          <w:p w14:paraId="4FD56198" w14:textId="77777777" w:rsidR="003F1DCF" w:rsidRPr="003F1DCF" w:rsidRDefault="003F1DCF" w:rsidP="003F1DCF">
            <w:pPr>
              <w:tabs>
                <w:tab w:val="left" w:pos="2505"/>
              </w:tabs>
              <w:rPr>
                <w:sz w:val="24"/>
                <w:szCs w:val="24"/>
              </w:rPr>
            </w:pPr>
            <w:r w:rsidRPr="003F1DCF">
              <w:rPr>
                <w:sz w:val="24"/>
                <w:szCs w:val="24"/>
              </w:rPr>
              <w:t>Հանրակրթական դպրոց</w:t>
            </w:r>
          </w:p>
        </w:tc>
        <w:tc>
          <w:tcPr>
            <w:tcW w:w="1350" w:type="dxa"/>
          </w:tcPr>
          <w:p w14:paraId="480DE7A6"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587CA691" w14:textId="77777777" w:rsidR="003F1DCF" w:rsidRPr="003F1DCF" w:rsidRDefault="003F1DCF" w:rsidP="003F1DCF">
            <w:pPr>
              <w:tabs>
                <w:tab w:val="left" w:pos="2505"/>
              </w:tabs>
              <w:rPr>
                <w:sz w:val="24"/>
                <w:szCs w:val="24"/>
                <w:lang w:val="hy-AM"/>
              </w:rPr>
            </w:pPr>
            <w:r w:rsidRPr="003F1DCF">
              <w:rPr>
                <w:sz w:val="24"/>
                <w:szCs w:val="24"/>
                <w:lang w:val="hy-AM"/>
              </w:rPr>
              <w:t>1</w:t>
            </w:r>
          </w:p>
        </w:tc>
      </w:tr>
      <w:tr w:rsidR="003F1DCF" w:rsidRPr="003F1DCF" w14:paraId="6F36E5AE" w14:textId="77777777" w:rsidTr="00701758">
        <w:tc>
          <w:tcPr>
            <w:tcW w:w="535" w:type="dxa"/>
          </w:tcPr>
          <w:p w14:paraId="747363D8" w14:textId="77777777" w:rsidR="003F1DCF" w:rsidRPr="003F1DCF" w:rsidRDefault="003F1DCF" w:rsidP="003F1DCF">
            <w:pPr>
              <w:tabs>
                <w:tab w:val="left" w:pos="2505"/>
              </w:tabs>
              <w:rPr>
                <w:sz w:val="24"/>
                <w:szCs w:val="24"/>
              </w:rPr>
            </w:pPr>
          </w:p>
        </w:tc>
        <w:tc>
          <w:tcPr>
            <w:tcW w:w="5490" w:type="dxa"/>
          </w:tcPr>
          <w:p w14:paraId="09CA512E" w14:textId="77777777" w:rsidR="003F1DCF" w:rsidRPr="003F1DCF" w:rsidRDefault="003F1DCF" w:rsidP="003F1DCF">
            <w:pPr>
              <w:tabs>
                <w:tab w:val="left" w:pos="2505"/>
              </w:tabs>
              <w:rPr>
                <w:sz w:val="24"/>
                <w:szCs w:val="24"/>
              </w:rPr>
            </w:pPr>
            <w:r w:rsidRPr="003F1DCF">
              <w:rPr>
                <w:sz w:val="24"/>
                <w:szCs w:val="24"/>
              </w:rPr>
              <w:t>Երեխաների թիվը</w:t>
            </w:r>
          </w:p>
        </w:tc>
        <w:tc>
          <w:tcPr>
            <w:tcW w:w="1350" w:type="dxa"/>
          </w:tcPr>
          <w:p w14:paraId="319900FE" w14:textId="77777777" w:rsidR="003F1DCF" w:rsidRPr="003F1DCF" w:rsidRDefault="003F1DCF" w:rsidP="003F1DCF">
            <w:pPr>
              <w:tabs>
                <w:tab w:val="left" w:pos="2505"/>
              </w:tabs>
              <w:jc w:val="center"/>
              <w:rPr>
                <w:sz w:val="24"/>
                <w:szCs w:val="24"/>
              </w:rPr>
            </w:pPr>
            <w:r w:rsidRPr="003F1DCF">
              <w:rPr>
                <w:sz w:val="24"/>
                <w:szCs w:val="24"/>
              </w:rPr>
              <w:t>երեխա</w:t>
            </w:r>
          </w:p>
        </w:tc>
        <w:tc>
          <w:tcPr>
            <w:tcW w:w="1975" w:type="dxa"/>
          </w:tcPr>
          <w:p w14:paraId="55C7DB5A" w14:textId="77777777" w:rsidR="003F1DCF" w:rsidRPr="003F1DCF" w:rsidRDefault="003F1DCF" w:rsidP="003F1DCF">
            <w:pPr>
              <w:tabs>
                <w:tab w:val="left" w:pos="2505"/>
              </w:tabs>
              <w:rPr>
                <w:sz w:val="24"/>
                <w:szCs w:val="24"/>
                <w:lang w:val="hy-AM"/>
              </w:rPr>
            </w:pPr>
            <w:r w:rsidRPr="003F1DCF">
              <w:rPr>
                <w:sz w:val="24"/>
                <w:szCs w:val="24"/>
                <w:lang w:val="hy-AM"/>
              </w:rPr>
              <w:t>633</w:t>
            </w:r>
          </w:p>
        </w:tc>
      </w:tr>
      <w:tr w:rsidR="003F1DCF" w:rsidRPr="003F1DCF" w14:paraId="00AF5665" w14:textId="77777777" w:rsidTr="00701758">
        <w:tc>
          <w:tcPr>
            <w:tcW w:w="535" w:type="dxa"/>
          </w:tcPr>
          <w:p w14:paraId="28164A2F" w14:textId="77777777" w:rsidR="003F1DCF" w:rsidRPr="003F1DCF" w:rsidRDefault="003F1DCF" w:rsidP="003F1DCF">
            <w:pPr>
              <w:tabs>
                <w:tab w:val="left" w:pos="2505"/>
              </w:tabs>
              <w:rPr>
                <w:sz w:val="24"/>
                <w:szCs w:val="24"/>
              </w:rPr>
            </w:pPr>
          </w:p>
        </w:tc>
        <w:tc>
          <w:tcPr>
            <w:tcW w:w="5490" w:type="dxa"/>
          </w:tcPr>
          <w:p w14:paraId="7A28BE38" w14:textId="77777777" w:rsidR="003F1DCF" w:rsidRPr="003F1DCF" w:rsidRDefault="003F1DCF" w:rsidP="003F1DCF">
            <w:pPr>
              <w:tabs>
                <w:tab w:val="left" w:pos="2505"/>
              </w:tabs>
              <w:rPr>
                <w:sz w:val="24"/>
                <w:szCs w:val="24"/>
              </w:rPr>
            </w:pPr>
            <w:r w:rsidRPr="003F1DCF">
              <w:rPr>
                <w:sz w:val="24"/>
                <w:szCs w:val="24"/>
              </w:rPr>
              <w:t>Աշխատողների թիվը</w:t>
            </w:r>
          </w:p>
        </w:tc>
        <w:tc>
          <w:tcPr>
            <w:tcW w:w="1350" w:type="dxa"/>
          </w:tcPr>
          <w:p w14:paraId="08165FAF" w14:textId="77777777" w:rsidR="003F1DCF" w:rsidRPr="003F1DCF" w:rsidRDefault="003F1DCF" w:rsidP="003F1DCF">
            <w:pPr>
              <w:tabs>
                <w:tab w:val="left" w:pos="2505"/>
              </w:tabs>
              <w:jc w:val="center"/>
              <w:rPr>
                <w:sz w:val="24"/>
                <w:szCs w:val="24"/>
              </w:rPr>
            </w:pPr>
            <w:r w:rsidRPr="003F1DCF">
              <w:rPr>
                <w:sz w:val="24"/>
                <w:szCs w:val="24"/>
              </w:rPr>
              <w:t>մարդ</w:t>
            </w:r>
          </w:p>
        </w:tc>
        <w:tc>
          <w:tcPr>
            <w:tcW w:w="1975" w:type="dxa"/>
          </w:tcPr>
          <w:p w14:paraId="5D61816F" w14:textId="77777777" w:rsidR="003F1DCF" w:rsidRPr="003F1DCF" w:rsidRDefault="003F1DCF" w:rsidP="003F1DCF">
            <w:pPr>
              <w:tabs>
                <w:tab w:val="left" w:pos="2505"/>
              </w:tabs>
              <w:rPr>
                <w:sz w:val="24"/>
                <w:szCs w:val="24"/>
                <w:lang w:val="hy-AM"/>
              </w:rPr>
            </w:pPr>
            <w:r w:rsidRPr="003F1DCF">
              <w:rPr>
                <w:sz w:val="24"/>
                <w:szCs w:val="24"/>
                <w:lang w:val="hy-AM"/>
              </w:rPr>
              <w:t>66</w:t>
            </w:r>
          </w:p>
        </w:tc>
      </w:tr>
      <w:tr w:rsidR="003F1DCF" w:rsidRPr="003F1DCF" w14:paraId="7B05F69E" w14:textId="77777777" w:rsidTr="00701758">
        <w:tc>
          <w:tcPr>
            <w:tcW w:w="535" w:type="dxa"/>
          </w:tcPr>
          <w:p w14:paraId="619216B7" w14:textId="77777777" w:rsidR="003F1DCF" w:rsidRPr="003F1DCF" w:rsidRDefault="003F1DCF" w:rsidP="003F1DCF">
            <w:pPr>
              <w:tabs>
                <w:tab w:val="left" w:pos="2505"/>
              </w:tabs>
              <w:rPr>
                <w:sz w:val="24"/>
                <w:szCs w:val="24"/>
              </w:rPr>
            </w:pPr>
          </w:p>
        </w:tc>
        <w:tc>
          <w:tcPr>
            <w:tcW w:w="5490" w:type="dxa"/>
          </w:tcPr>
          <w:p w14:paraId="3C7E42E6" w14:textId="77777777" w:rsidR="003F1DCF" w:rsidRPr="003F1DCF" w:rsidRDefault="003F1DCF" w:rsidP="003F1DCF">
            <w:pPr>
              <w:tabs>
                <w:tab w:val="left" w:pos="2505"/>
              </w:tabs>
              <w:rPr>
                <w:sz w:val="24"/>
                <w:szCs w:val="24"/>
              </w:rPr>
            </w:pPr>
            <w:r w:rsidRPr="003F1DCF">
              <w:rPr>
                <w:sz w:val="24"/>
                <w:szCs w:val="24"/>
              </w:rPr>
              <w:t>Երաժշտական դպրոց</w:t>
            </w:r>
          </w:p>
        </w:tc>
        <w:tc>
          <w:tcPr>
            <w:tcW w:w="1350" w:type="dxa"/>
          </w:tcPr>
          <w:p w14:paraId="52D93D62"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7314AB8B" w14:textId="77777777" w:rsidR="003F1DCF" w:rsidRPr="003F1DCF" w:rsidRDefault="003F1DCF" w:rsidP="003F1DCF">
            <w:pPr>
              <w:tabs>
                <w:tab w:val="left" w:pos="2505"/>
              </w:tabs>
              <w:rPr>
                <w:sz w:val="24"/>
                <w:szCs w:val="24"/>
                <w:lang w:val="hy-AM"/>
              </w:rPr>
            </w:pPr>
            <w:r w:rsidRPr="003F1DCF">
              <w:rPr>
                <w:sz w:val="24"/>
                <w:szCs w:val="24"/>
                <w:lang w:val="hy-AM"/>
              </w:rPr>
              <w:t>1</w:t>
            </w:r>
          </w:p>
        </w:tc>
      </w:tr>
      <w:tr w:rsidR="003F1DCF" w:rsidRPr="003F1DCF" w14:paraId="4FA7F5C1" w14:textId="77777777" w:rsidTr="00701758">
        <w:tc>
          <w:tcPr>
            <w:tcW w:w="535" w:type="dxa"/>
          </w:tcPr>
          <w:p w14:paraId="2ED306CF" w14:textId="77777777" w:rsidR="003F1DCF" w:rsidRPr="003F1DCF" w:rsidRDefault="003F1DCF" w:rsidP="003F1DCF">
            <w:pPr>
              <w:tabs>
                <w:tab w:val="left" w:pos="2505"/>
              </w:tabs>
              <w:rPr>
                <w:sz w:val="24"/>
                <w:szCs w:val="24"/>
              </w:rPr>
            </w:pPr>
          </w:p>
        </w:tc>
        <w:tc>
          <w:tcPr>
            <w:tcW w:w="5490" w:type="dxa"/>
          </w:tcPr>
          <w:p w14:paraId="70B8ECF7" w14:textId="77777777" w:rsidR="003F1DCF" w:rsidRPr="003F1DCF" w:rsidRDefault="003F1DCF" w:rsidP="003F1DCF">
            <w:pPr>
              <w:tabs>
                <w:tab w:val="left" w:pos="2505"/>
              </w:tabs>
              <w:rPr>
                <w:sz w:val="24"/>
                <w:szCs w:val="24"/>
              </w:rPr>
            </w:pPr>
            <w:r w:rsidRPr="003F1DCF">
              <w:rPr>
                <w:sz w:val="24"/>
                <w:szCs w:val="24"/>
              </w:rPr>
              <w:t>Մարզադպրոց</w:t>
            </w:r>
          </w:p>
        </w:tc>
        <w:tc>
          <w:tcPr>
            <w:tcW w:w="1350" w:type="dxa"/>
          </w:tcPr>
          <w:p w14:paraId="0167C1A9" w14:textId="77777777" w:rsidR="003F1DCF" w:rsidRPr="003F1DCF" w:rsidRDefault="003F1DCF" w:rsidP="003F1DCF">
            <w:pPr>
              <w:jc w:val="center"/>
            </w:pPr>
            <w:r w:rsidRPr="003F1DCF">
              <w:rPr>
                <w:sz w:val="24"/>
                <w:szCs w:val="24"/>
              </w:rPr>
              <w:t>հատ</w:t>
            </w:r>
          </w:p>
        </w:tc>
        <w:tc>
          <w:tcPr>
            <w:tcW w:w="1975" w:type="dxa"/>
          </w:tcPr>
          <w:p w14:paraId="047D22AD"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1D5B9015" w14:textId="77777777" w:rsidTr="00701758">
        <w:tc>
          <w:tcPr>
            <w:tcW w:w="535" w:type="dxa"/>
          </w:tcPr>
          <w:p w14:paraId="798BC735" w14:textId="77777777" w:rsidR="003F1DCF" w:rsidRPr="003F1DCF" w:rsidRDefault="003F1DCF" w:rsidP="003F1DCF">
            <w:pPr>
              <w:tabs>
                <w:tab w:val="left" w:pos="2505"/>
              </w:tabs>
              <w:rPr>
                <w:sz w:val="24"/>
                <w:szCs w:val="24"/>
              </w:rPr>
            </w:pPr>
          </w:p>
        </w:tc>
        <w:tc>
          <w:tcPr>
            <w:tcW w:w="5490" w:type="dxa"/>
          </w:tcPr>
          <w:p w14:paraId="026631E5" w14:textId="77777777" w:rsidR="003F1DCF" w:rsidRPr="003F1DCF" w:rsidRDefault="003F1DCF" w:rsidP="003F1DCF">
            <w:pPr>
              <w:tabs>
                <w:tab w:val="left" w:pos="2505"/>
              </w:tabs>
              <w:rPr>
                <w:sz w:val="24"/>
                <w:szCs w:val="24"/>
              </w:rPr>
            </w:pPr>
            <w:r w:rsidRPr="003F1DCF">
              <w:rPr>
                <w:sz w:val="24"/>
                <w:szCs w:val="24"/>
              </w:rPr>
              <w:t>Արվեստի դպրոց</w:t>
            </w:r>
          </w:p>
        </w:tc>
        <w:tc>
          <w:tcPr>
            <w:tcW w:w="1350" w:type="dxa"/>
          </w:tcPr>
          <w:p w14:paraId="2594D890" w14:textId="77777777" w:rsidR="003F1DCF" w:rsidRPr="003F1DCF" w:rsidRDefault="003F1DCF" w:rsidP="003F1DCF">
            <w:pPr>
              <w:jc w:val="center"/>
            </w:pPr>
            <w:r w:rsidRPr="003F1DCF">
              <w:rPr>
                <w:sz w:val="24"/>
                <w:szCs w:val="24"/>
              </w:rPr>
              <w:t>հատ</w:t>
            </w:r>
          </w:p>
        </w:tc>
        <w:tc>
          <w:tcPr>
            <w:tcW w:w="1975" w:type="dxa"/>
          </w:tcPr>
          <w:p w14:paraId="5A44D2E5"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609D86A2" w14:textId="77777777" w:rsidTr="00701758">
        <w:tc>
          <w:tcPr>
            <w:tcW w:w="535" w:type="dxa"/>
          </w:tcPr>
          <w:p w14:paraId="5CB336E4" w14:textId="77777777" w:rsidR="003F1DCF" w:rsidRPr="003F1DCF" w:rsidRDefault="003F1DCF" w:rsidP="003F1DCF">
            <w:pPr>
              <w:tabs>
                <w:tab w:val="left" w:pos="2505"/>
              </w:tabs>
              <w:rPr>
                <w:sz w:val="24"/>
                <w:szCs w:val="24"/>
              </w:rPr>
            </w:pPr>
          </w:p>
        </w:tc>
        <w:tc>
          <w:tcPr>
            <w:tcW w:w="5490" w:type="dxa"/>
          </w:tcPr>
          <w:p w14:paraId="624DAAAF" w14:textId="77777777" w:rsidR="003F1DCF" w:rsidRPr="003F1DCF" w:rsidRDefault="003F1DCF" w:rsidP="003F1DCF">
            <w:pPr>
              <w:tabs>
                <w:tab w:val="left" w:pos="2505"/>
              </w:tabs>
              <w:rPr>
                <w:sz w:val="24"/>
                <w:szCs w:val="24"/>
              </w:rPr>
            </w:pPr>
            <w:r w:rsidRPr="003F1DCF">
              <w:rPr>
                <w:sz w:val="24"/>
                <w:szCs w:val="24"/>
              </w:rPr>
              <w:t xml:space="preserve">Գրադարան </w:t>
            </w:r>
          </w:p>
        </w:tc>
        <w:tc>
          <w:tcPr>
            <w:tcW w:w="1350" w:type="dxa"/>
          </w:tcPr>
          <w:p w14:paraId="5899DDF4" w14:textId="77777777" w:rsidR="003F1DCF" w:rsidRPr="003F1DCF" w:rsidRDefault="003F1DCF" w:rsidP="003F1DCF">
            <w:pPr>
              <w:jc w:val="center"/>
            </w:pPr>
            <w:r w:rsidRPr="003F1DCF">
              <w:rPr>
                <w:sz w:val="24"/>
                <w:szCs w:val="24"/>
              </w:rPr>
              <w:t>հատ</w:t>
            </w:r>
          </w:p>
        </w:tc>
        <w:tc>
          <w:tcPr>
            <w:tcW w:w="1975" w:type="dxa"/>
          </w:tcPr>
          <w:p w14:paraId="21E4C670" w14:textId="77777777" w:rsidR="003F1DCF" w:rsidRPr="003F1DCF" w:rsidRDefault="003F1DCF" w:rsidP="003F1DCF">
            <w:pPr>
              <w:tabs>
                <w:tab w:val="left" w:pos="2505"/>
              </w:tabs>
              <w:rPr>
                <w:sz w:val="24"/>
                <w:szCs w:val="24"/>
                <w:lang w:val="hy-AM"/>
              </w:rPr>
            </w:pPr>
            <w:r w:rsidRPr="003F1DCF">
              <w:rPr>
                <w:sz w:val="24"/>
                <w:szCs w:val="24"/>
                <w:lang w:val="hy-AM"/>
              </w:rPr>
              <w:t>1</w:t>
            </w:r>
          </w:p>
        </w:tc>
      </w:tr>
      <w:tr w:rsidR="003F1DCF" w:rsidRPr="003F1DCF" w14:paraId="33656656" w14:textId="77777777" w:rsidTr="00701758">
        <w:tc>
          <w:tcPr>
            <w:tcW w:w="535" w:type="dxa"/>
          </w:tcPr>
          <w:p w14:paraId="1642EDCA" w14:textId="77777777" w:rsidR="003F1DCF" w:rsidRPr="003F1DCF" w:rsidRDefault="003F1DCF" w:rsidP="003F1DCF">
            <w:pPr>
              <w:tabs>
                <w:tab w:val="left" w:pos="2505"/>
              </w:tabs>
              <w:rPr>
                <w:sz w:val="24"/>
                <w:szCs w:val="24"/>
              </w:rPr>
            </w:pPr>
          </w:p>
        </w:tc>
        <w:tc>
          <w:tcPr>
            <w:tcW w:w="5490" w:type="dxa"/>
          </w:tcPr>
          <w:p w14:paraId="20A9184E" w14:textId="77777777" w:rsidR="003F1DCF" w:rsidRPr="003F1DCF" w:rsidRDefault="003F1DCF" w:rsidP="003F1DCF">
            <w:pPr>
              <w:tabs>
                <w:tab w:val="left" w:pos="2505"/>
              </w:tabs>
              <w:rPr>
                <w:sz w:val="24"/>
                <w:szCs w:val="24"/>
              </w:rPr>
            </w:pPr>
            <w:r w:rsidRPr="003F1DCF">
              <w:rPr>
                <w:sz w:val="24"/>
                <w:szCs w:val="24"/>
              </w:rPr>
              <w:t>Գեղարվեստական դաստիարակության կենտրոն</w:t>
            </w:r>
          </w:p>
        </w:tc>
        <w:tc>
          <w:tcPr>
            <w:tcW w:w="1350" w:type="dxa"/>
          </w:tcPr>
          <w:p w14:paraId="12162B7A" w14:textId="77777777" w:rsidR="003F1DCF" w:rsidRPr="003F1DCF" w:rsidRDefault="003F1DCF" w:rsidP="003F1DCF">
            <w:pPr>
              <w:jc w:val="center"/>
            </w:pPr>
            <w:r w:rsidRPr="003F1DCF">
              <w:rPr>
                <w:sz w:val="24"/>
                <w:szCs w:val="24"/>
              </w:rPr>
              <w:t>հատ</w:t>
            </w:r>
          </w:p>
        </w:tc>
        <w:tc>
          <w:tcPr>
            <w:tcW w:w="1975" w:type="dxa"/>
          </w:tcPr>
          <w:p w14:paraId="778E9134"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35638123" w14:textId="77777777" w:rsidTr="00701758">
        <w:tc>
          <w:tcPr>
            <w:tcW w:w="535" w:type="dxa"/>
          </w:tcPr>
          <w:p w14:paraId="5413C131" w14:textId="77777777" w:rsidR="003F1DCF" w:rsidRPr="003F1DCF" w:rsidRDefault="003F1DCF" w:rsidP="003F1DCF">
            <w:pPr>
              <w:tabs>
                <w:tab w:val="left" w:pos="2505"/>
              </w:tabs>
              <w:rPr>
                <w:sz w:val="24"/>
                <w:szCs w:val="24"/>
              </w:rPr>
            </w:pPr>
          </w:p>
        </w:tc>
        <w:tc>
          <w:tcPr>
            <w:tcW w:w="5490" w:type="dxa"/>
          </w:tcPr>
          <w:p w14:paraId="14E74760" w14:textId="77777777" w:rsidR="003F1DCF" w:rsidRPr="003F1DCF" w:rsidRDefault="003F1DCF" w:rsidP="003F1DCF">
            <w:pPr>
              <w:tabs>
                <w:tab w:val="left" w:pos="2505"/>
              </w:tabs>
              <w:rPr>
                <w:sz w:val="24"/>
                <w:szCs w:val="24"/>
              </w:rPr>
            </w:pPr>
            <w:r w:rsidRPr="003F1DCF">
              <w:rPr>
                <w:sz w:val="24"/>
                <w:szCs w:val="24"/>
              </w:rPr>
              <w:t>Հուշարձաններ</w:t>
            </w:r>
          </w:p>
        </w:tc>
        <w:tc>
          <w:tcPr>
            <w:tcW w:w="1350" w:type="dxa"/>
          </w:tcPr>
          <w:p w14:paraId="07A9E7CC" w14:textId="77777777" w:rsidR="003F1DCF" w:rsidRPr="003F1DCF" w:rsidRDefault="003F1DCF" w:rsidP="003F1DCF">
            <w:pPr>
              <w:jc w:val="center"/>
              <w:rPr>
                <w:sz w:val="24"/>
                <w:szCs w:val="24"/>
              </w:rPr>
            </w:pPr>
            <w:r w:rsidRPr="003F1DCF">
              <w:rPr>
                <w:sz w:val="24"/>
                <w:szCs w:val="24"/>
              </w:rPr>
              <w:t>հատ</w:t>
            </w:r>
          </w:p>
        </w:tc>
        <w:tc>
          <w:tcPr>
            <w:tcW w:w="1975" w:type="dxa"/>
          </w:tcPr>
          <w:p w14:paraId="1C2E403F" w14:textId="77777777" w:rsidR="003F1DCF" w:rsidRPr="003F1DCF" w:rsidRDefault="003F1DCF" w:rsidP="003F1DCF">
            <w:pPr>
              <w:tabs>
                <w:tab w:val="left" w:pos="2505"/>
              </w:tabs>
              <w:rPr>
                <w:sz w:val="24"/>
                <w:szCs w:val="24"/>
                <w:lang w:val="hy-AM"/>
              </w:rPr>
            </w:pPr>
            <w:r w:rsidRPr="003F1DCF">
              <w:rPr>
                <w:sz w:val="24"/>
                <w:szCs w:val="24"/>
                <w:lang w:val="hy-AM"/>
              </w:rPr>
              <w:t>6</w:t>
            </w:r>
          </w:p>
        </w:tc>
      </w:tr>
      <w:tr w:rsidR="003F1DCF" w:rsidRPr="003F1DCF" w14:paraId="35AE872D" w14:textId="77777777" w:rsidTr="00701758">
        <w:tc>
          <w:tcPr>
            <w:tcW w:w="535" w:type="dxa"/>
            <w:shd w:val="clear" w:color="auto" w:fill="9CC2E5" w:themeFill="accent1" w:themeFillTint="99"/>
          </w:tcPr>
          <w:p w14:paraId="455DE3CC" w14:textId="77777777" w:rsidR="003F1DCF" w:rsidRPr="003F1DCF" w:rsidRDefault="003F1DCF" w:rsidP="003F1DCF">
            <w:pPr>
              <w:tabs>
                <w:tab w:val="left" w:pos="2505"/>
              </w:tabs>
              <w:rPr>
                <w:sz w:val="24"/>
                <w:szCs w:val="24"/>
              </w:rPr>
            </w:pPr>
          </w:p>
        </w:tc>
        <w:tc>
          <w:tcPr>
            <w:tcW w:w="5490" w:type="dxa"/>
            <w:shd w:val="clear" w:color="auto" w:fill="9CC2E5" w:themeFill="accent1" w:themeFillTint="99"/>
          </w:tcPr>
          <w:p w14:paraId="3DF8D8E9" w14:textId="77777777" w:rsidR="003F1DCF" w:rsidRPr="003F1DCF" w:rsidRDefault="003F1DCF" w:rsidP="003F1DCF">
            <w:pPr>
              <w:tabs>
                <w:tab w:val="left" w:pos="2505"/>
              </w:tabs>
              <w:rPr>
                <w:sz w:val="24"/>
                <w:szCs w:val="24"/>
              </w:rPr>
            </w:pPr>
            <w:r w:rsidRPr="003F1DCF">
              <w:rPr>
                <w:sz w:val="24"/>
                <w:szCs w:val="24"/>
              </w:rPr>
              <w:t>Բնապահպանություն</w:t>
            </w:r>
          </w:p>
        </w:tc>
        <w:tc>
          <w:tcPr>
            <w:tcW w:w="1350" w:type="dxa"/>
            <w:shd w:val="clear" w:color="auto" w:fill="9CC2E5" w:themeFill="accent1" w:themeFillTint="99"/>
          </w:tcPr>
          <w:p w14:paraId="0EA62748" w14:textId="77777777" w:rsidR="003F1DCF" w:rsidRPr="003F1DCF" w:rsidRDefault="003F1DCF" w:rsidP="003F1DCF">
            <w:pPr>
              <w:tabs>
                <w:tab w:val="left" w:pos="2505"/>
              </w:tabs>
              <w:jc w:val="center"/>
              <w:rPr>
                <w:sz w:val="24"/>
                <w:szCs w:val="24"/>
              </w:rPr>
            </w:pPr>
          </w:p>
        </w:tc>
        <w:tc>
          <w:tcPr>
            <w:tcW w:w="1975" w:type="dxa"/>
            <w:shd w:val="clear" w:color="auto" w:fill="9CC2E5" w:themeFill="accent1" w:themeFillTint="99"/>
          </w:tcPr>
          <w:p w14:paraId="173DB752" w14:textId="77777777" w:rsidR="003F1DCF" w:rsidRPr="003F1DCF" w:rsidRDefault="003F1DCF" w:rsidP="003F1DCF">
            <w:pPr>
              <w:tabs>
                <w:tab w:val="left" w:pos="2505"/>
              </w:tabs>
              <w:rPr>
                <w:sz w:val="24"/>
                <w:szCs w:val="24"/>
              </w:rPr>
            </w:pPr>
          </w:p>
        </w:tc>
      </w:tr>
      <w:tr w:rsidR="003F1DCF" w:rsidRPr="003F1DCF" w14:paraId="79E93E56" w14:textId="77777777" w:rsidTr="00701758">
        <w:tc>
          <w:tcPr>
            <w:tcW w:w="535" w:type="dxa"/>
          </w:tcPr>
          <w:p w14:paraId="0384A0A5" w14:textId="77777777" w:rsidR="003F1DCF" w:rsidRPr="003F1DCF" w:rsidRDefault="003F1DCF" w:rsidP="003F1DCF">
            <w:pPr>
              <w:tabs>
                <w:tab w:val="left" w:pos="2505"/>
              </w:tabs>
              <w:rPr>
                <w:sz w:val="24"/>
                <w:szCs w:val="24"/>
              </w:rPr>
            </w:pPr>
          </w:p>
        </w:tc>
        <w:tc>
          <w:tcPr>
            <w:tcW w:w="5490" w:type="dxa"/>
          </w:tcPr>
          <w:p w14:paraId="12137E82" w14:textId="77777777" w:rsidR="003F1DCF" w:rsidRPr="003F1DCF" w:rsidRDefault="003F1DCF" w:rsidP="003F1DCF">
            <w:pPr>
              <w:tabs>
                <w:tab w:val="left" w:pos="2505"/>
              </w:tabs>
              <w:rPr>
                <w:sz w:val="24"/>
                <w:szCs w:val="24"/>
              </w:rPr>
            </w:pPr>
            <w:r w:rsidRPr="003F1DCF">
              <w:rPr>
                <w:sz w:val="24"/>
                <w:szCs w:val="24"/>
              </w:rPr>
              <w:t>Սպասարկվող կանաչապատ գոտի</w:t>
            </w:r>
          </w:p>
        </w:tc>
        <w:tc>
          <w:tcPr>
            <w:tcW w:w="1350" w:type="dxa"/>
          </w:tcPr>
          <w:p w14:paraId="10E90D48" w14:textId="77777777" w:rsidR="003F1DCF" w:rsidRPr="003F1DCF" w:rsidRDefault="003F1DCF" w:rsidP="003F1DCF">
            <w:pPr>
              <w:tabs>
                <w:tab w:val="left" w:pos="2505"/>
              </w:tabs>
              <w:jc w:val="center"/>
              <w:rPr>
                <w:sz w:val="24"/>
                <w:szCs w:val="24"/>
              </w:rPr>
            </w:pPr>
            <w:r w:rsidRPr="003F1DCF">
              <w:rPr>
                <w:sz w:val="24"/>
                <w:szCs w:val="24"/>
              </w:rPr>
              <w:t>քմ</w:t>
            </w:r>
          </w:p>
        </w:tc>
        <w:tc>
          <w:tcPr>
            <w:tcW w:w="1975" w:type="dxa"/>
          </w:tcPr>
          <w:p w14:paraId="57AF44A4" w14:textId="77777777" w:rsidR="003F1DCF" w:rsidRPr="003F1DCF" w:rsidRDefault="003F1DCF" w:rsidP="003F1DCF">
            <w:pPr>
              <w:tabs>
                <w:tab w:val="left" w:pos="2505"/>
              </w:tabs>
              <w:rPr>
                <w:sz w:val="24"/>
                <w:szCs w:val="24"/>
                <w:lang w:val="hy-AM"/>
              </w:rPr>
            </w:pPr>
            <w:r w:rsidRPr="003F1DCF">
              <w:rPr>
                <w:sz w:val="24"/>
                <w:szCs w:val="24"/>
                <w:lang w:val="hy-AM"/>
              </w:rPr>
              <w:t>5000</w:t>
            </w:r>
          </w:p>
        </w:tc>
      </w:tr>
      <w:tr w:rsidR="003F1DCF" w:rsidRPr="003F1DCF" w14:paraId="7AAB1AB0" w14:textId="77777777" w:rsidTr="00701758">
        <w:tc>
          <w:tcPr>
            <w:tcW w:w="535" w:type="dxa"/>
            <w:shd w:val="clear" w:color="auto" w:fill="9CC2E5" w:themeFill="accent1" w:themeFillTint="99"/>
          </w:tcPr>
          <w:p w14:paraId="040965A1" w14:textId="77777777" w:rsidR="003F1DCF" w:rsidRPr="003F1DCF" w:rsidRDefault="003F1DCF" w:rsidP="003F1DCF">
            <w:pPr>
              <w:tabs>
                <w:tab w:val="left" w:pos="2505"/>
              </w:tabs>
              <w:rPr>
                <w:sz w:val="24"/>
                <w:szCs w:val="24"/>
              </w:rPr>
            </w:pPr>
          </w:p>
        </w:tc>
        <w:tc>
          <w:tcPr>
            <w:tcW w:w="5490" w:type="dxa"/>
            <w:shd w:val="clear" w:color="auto" w:fill="9CC2E5" w:themeFill="accent1" w:themeFillTint="99"/>
          </w:tcPr>
          <w:p w14:paraId="778C72AE" w14:textId="77777777" w:rsidR="003F1DCF" w:rsidRPr="003F1DCF" w:rsidRDefault="003F1DCF" w:rsidP="003F1DCF">
            <w:pPr>
              <w:tabs>
                <w:tab w:val="left" w:pos="2505"/>
              </w:tabs>
              <w:rPr>
                <w:sz w:val="24"/>
                <w:szCs w:val="24"/>
              </w:rPr>
            </w:pPr>
            <w:r w:rsidRPr="003F1DCF">
              <w:rPr>
                <w:sz w:val="24"/>
                <w:szCs w:val="24"/>
              </w:rPr>
              <w:t>Առողջապահություն</w:t>
            </w:r>
          </w:p>
        </w:tc>
        <w:tc>
          <w:tcPr>
            <w:tcW w:w="1350" w:type="dxa"/>
            <w:shd w:val="clear" w:color="auto" w:fill="9CC2E5" w:themeFill="accent1" w:themeFillTint="99"/>
          </w:tcPr>
          <w:p w14:paraId="621868F5" w14:textId="77777777" w:rsidR="003F1DCF" w:rsidRPr="003F1DCF" w:rsidRDefault="003F1DCF" w:rsidP="003F1DCF">
            <w:pPr>
              <w:tabs>
                <w:tab w:val="left" w:pos="2505"/>
              </w:tabs>
              <w:jc w:val="center"/>
              <w:rPr>
                <w:sz w:val="24"/>
                <w:szCs w:val="24"/>
              </w:rPr>
            </w:pPr>
          </w:p>
        </w:tc>
        <w:tc>
          <w:tcPr>
            <w:tcW w:w="1975" w:type="dxa"/>
            <w:shd w:val="clear" w:color="auto" w:fill="9CC2E5" w:themeFill="accent1" w:themeFillTint="99"/>
          </w:tcPr>
          <w:p w14:paraId="5D7F60A2" w14:textId="77777777" w:rsidR="003F1DCF" w:rsidRPr="003F1DCF" w:rsidRDefault="003F1DCF" w:rsidP="003F1DCF">
            <w:pPr>
              <w:tabs>
                <w:tab w:val="left" w:pos="2505"/>
              </w:tabs>
              <w:rPr>
                <w:sz w:val="24"/>
                <w:szCs w:val="24"/>
              </w:rPr>
            </w:pPr>
          </w:p>
        </w:tc>
      </w:tr>
      <w:tr w:rsidR="003F1DCF" w:rsidRPr="003F1DCF" w14:paraId="1164959C" w14:textId="77777777" w:rsidTr="00701758">
        <w:tc>
          <w:tcPr>
            <w:tcW w:w="535" w:type="dxa"/>
          </w:tcPr>
          <w:p w14:paraId="112BCB1A" w14:textId="77777777" w:rsidR="003F1DCF" w:rsidRPr="003F1DCF" w:rsidRDefault="003F1DCF" w:rsidP="003F1DCF">
            <w:pPr>
              <w:tabs>
                <w:tab w:val="left" w:pos="2505"/>
              </w:tabs>
              <w:rPr>
                <w:sz w:val="24"/>
                <w:szCs w:val="24"/>
              </w:rPr>
            </w:pPr>
          </w:p>
        </w:tc>
        <w:tc>
          <w:tcPr>
            <w:tcW w:w="5490" w:type="dxa"/>
          </w:tcPr>
          <w:p w14:paraId="581B4CFB" w14:textId="77777777" w:rsidR="003F1DCF" w:rsidRPr="003F1DCF" w:rsidRDefault="003F1DCF" w:rsidP="003F1DCF">
            <w:pPr>
              <w:tabs>
                <w:tab w:val="left" w:pos="2505"/>
              </w:tabs>
              <w:rPr>
                <w:sz w:val="24"/>
                <w:szCs w:val="24"/>
              </w:rPr>
            </w:pPr>
            <w:r w:rsidRPr="003F1DCF">
              <w:rPr>
                <w:sz w:val="24"/>
                <w:szCs w:val="24"/>
              </w:rPr>
              <w:t>Առողջապահական հիմնարկներ</w:t>
            </w:r>
          </w:p>
        </w:tc>
        <w:tc>
          <w:tcPr>
            <w:tcW w:w="1350" w:type="dxa"/>
          </w:tcPr>
          <w:p w14:paraId="2A651D4A"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04216D23" w14:textId="77777777" w:rsidR="003F1DCF" w:rsidRPr="003F1DCF" w:rsidRDefault="003F1DCF" w:rsidP="003F1DCF">
            <w:pPr>
              <w:tabs>
                <w:tab w:val="left" w:pos="2505"/>
              </w:tabs>
              <w:rPr>
                <w:sz w:val="24"/>
                <w:szCs w:val="24"/>
                <w:lang w:val="hy-AM"/>
              </w:rPr>
            </w:pPr>
            <w:r w:rsidRPr="003F1DCF">
              <w:rPr>
                <w:sz w:val="24"/>
                <w:szCs w:val="24"/>
                <w:lang w:val="hy-AM"/>
              </w:rPr>
              <w:t>1</w:t>
            </w:r>
          </w:p>
        </w:tc>
      </w:tr>
      <w:tr w:rsidR="003F1DCF" w:rsidRPr="003F1DCF" w14:paraId="297D215D" w14:textId="77777777" w:rsidTr="00701758">
        <w:tc>
          <w:tcPr>
            <w:tcW w:w="535" w:type="dxa"/>
          </w:tcPr>
          <w:p w14:paraId="5ACC367F" w14:textId="77777777" w:rsidR="003F1DCF" w:rsidRPr="003F1DCF" w:rsidRDefault="003F1DCF" w:rsidP="003F1DCF">
            <w:pPr>
              <w:tabs>
                <w:tab w:val="left" w:pos="2505"/>
              </w:tabs>
              <w:rPr>
                <w:sz w:val="24"/>
                <w:szCs w:val="24"/>
              </w:rPr>
            </w:pPr>
          </w:p>
        </w:tc>
        <w:tc>
          <w:tcPr>
            <w:tcW w:w="5490" w:type="dxa"/>
          </w:tcPr>
          <w:p w14:paraId="67538226" w14:textId="77777777" w:rsidR="003F1DCF" w:rsidRPr="003F1DCF" w:rsidRDefault="003F1DCF" w:rsidP="003F1DCF">
            <w:pPr>
              <w:tabs>
                <w:tab w:val="left" w:pos="2505"/>
              </w:tabs>
              <w:rPr>
                <w:sz w:val="24"/>
                <w:szCs w:val="24"/>
              </w:rPr>
            </w:pPr>
            <w:r w:rsidRPr="003F1DCF">
              <w:rPr>
                <w:sz w:val="24"/>
                <w:szCs w:val="24"/>
              </w:rPr>
              <w:t>Մասնավոր առողջապահական հիմնարկներ</w:t>
            </w:r>
          </w:p>
        </w:tc>
        <w:tc>
          <w:tcPr>
            <w:tcW w:w="1350" w:type="dxa"/>
          </w:tcPr>
          <w:p w14:paraId="09B4C7BF"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775F98FD" w14:textId="77777777" w:rsidR="003F1DCF" w:rsidRPr="003F1DCF" w:rsidRDefault="003F1DCF" w:rsidP="003F1DCF">
            <w:pPr>
              <w:tabs>
                <w:tab w:val="left" w:pos="2505"/>
              </w:tabs>
              <w:rPr>
                <w:sz w:val="24"/>
                <w:szCs w:val="24"/>
              </w:rPr>
            </w:pPr>
            <w:r w:rsidRPr="003F1DCF">
              <w:rPr>
                <w:sz w:val="24"/>
                <w:szCs w:val="24"/>
              </w:rPr>
              <w:t>4</w:t>
            </w:r>
          </w:p>
        </w:tc>
      </w:tr>
      <w:tr w:rsidR="003F1DCF" w:rsidRPr="003F1DCF" w14:paraId="6A9A1BA8" w14:textId="77777777" w:rsidTr="00701758">
        <w:tc>
          <w:tcPr>
            <w:tcW w:w="535" w:type="dxa"/>
            <w:shd w:val="clear" w:color="auto" w:fill="9CC2E5" w:themeFill="accent1" w:themeFillTint="99"/>
          </w:tcPr>
          <w:p w14:paraId="4075C593" w14:textId="77777777" w:rsidR="003F1DCF" w:rsidRPr="003F1DCF" w:rsidRDefault="003F1DCF" w:rsidP="003F1DCF">
            <w:pPr>
              <w:tabs>
                <w:tab w:val="left" w:pos="2505"/>
              </w:tabs>
              <w:rPr>
                <w:sz w:val="24"/>
                <w:szCs w:val="24"/>
              </w:rPr>
            </w:pPr>
          </w:p>
        </w:tc>
        <w:tc>
          <w:tcPr>
            <w:tcW w:w="5490" w:type="dxa"/>
            <w:shd w:val="clear" w:color="auto" w:fill="9CC2E5" w:themeFill="accent1" w:themeFillTint="99"/>
          </w:tcPr>
          <w:p w14:paraId="01297B9D" w14:textId="77777777" w:rsidR="003F1DCF" w:rsidRPr="003F1DCF" w:rsidRDefault="003F1DCF" w:rsidP="003F1DCF">
            <w:pPr>
              <w:tabs>
                <w:tab w:val="left" w:pos="2505"/>
              </w:tabs>
              <w:rPr>
                <w:sz w:val="24"/>
                <w:szCs w:val="24"/>
              </w:rPr>
            </w:pPr>
            <w:r w:rsidRPr="003F1DCF">
              <w:rPr>
                <w:sz w:val="24"/>
                <w:szCs w:val="24"/>
              </w:rPr>
              <w:t>Զբոսաշրջություն</w:t>
            </w:r>
          </w:p>
        </w:tc>
        <w:tc>
          <w:tcPr>
            <w:tcW w:w="1350" w:type="dxa"/>
            <w:shd w:val="clear" w:color="auto" w:fill="9CC2E5" w:themeFill="accent1" w:themeFillTint="99"/>
          </w:tcPr>
          <w:p w14:paraId="2F77D608" w14:textId="77777777" w:rsidR="003F1DCF" w:rsidRPr="003F1DCF" w:rsidRDefault="003F1DCF" w:rsidP="003F1DCF">
            <w:pPr>
              <w:tabs>
                <w:tab w:val="left" w:pos="2505"/>
              </w:tabs>
              <w:jc w:val="center"/>
              <w:rPr>
                <w:sz w:val="24"/>
                <w:szCs w:val="24"/>
              </w:rPr>
            </w:pPr>
          </w:p>
        </w:tc>
        <w:tc>
          <w:tcPr>
            <w:tcW w:w="1975" w:type="dxa"/>
            <w:shd w:val="clear" w:color="auto" w:fill="9CC2E5" w:themeFill="accent1" w:themeFillTint="99"/>
          </w:tcPr>
          <w:p w14:paraId="235AB9E4" w14:textId="77777777" w:rsidR="003F1DCF" w:rsidRPr="003F1DCF" w:rsidRDefault="003F1DCF" w:rsidP="003F1DCF">
            <w:pPr>
              <w:tabs>
                <w:tab w:val="left" w:pos="2505"/>
              </w:tabs>
              <w:rPr>
                <w:sz w:val="24"/>
                <w:szCs w:val="24"/>
              </w:rPr>
            </w:pPr>
          </w:p>
        </w:tc>
      </w:tr>
      <w:tr w:rsidR="003F1DCF" w:rsidRPr="003F1DCF" w14:paraId="6815182E" w14:textId="77777777" w:rsidTr="00701758">
        <w:tc>
          <w:tcPr>
            <w:tcW w:w="535" w:type="dxa"/>
          </w:tcPr>
          <w:p w14:paraId="3523EA97" w14:textId="77777777" w:rsidR="003F1DCF" w:rsidRPr="003F1DCF" w:rsidRDefault="003F1DCF" w:rsidP="003F1DCF">
            <w:pPr>
              <w:tabs>
                <w:tab w:val="left" w:pos="2505"/>
              </w:tabs>
              <w:rPr>
                <w:sz w:val="24"/>
                <w:szCs w:val="24"/>
              </w:rPr>
            </w:pPr>
          </w:p>
        </w:tc>
        <w:tc>
          <w:tcPr>
            <w:tcW w:w="5490" w:type="dxa"/>
          </w:tcPr>
          <w:p w14:paraId="3DEB69E3" w14:textId="77777777" w:rsidR="003F1DCF" w:rsidRPr="003F1DCF" w:rsidRDefault="003F1DCF" w:rsidP="003F1DCF">
            <w:pPr>
              <w:tabs>
                <w:tab w:val="left" w:pos="2505"/>
              </w:tabs>
              <w:rPr>
                <w:sz w:val="24"/>
                <w:szCs w:val="24"/>
              </w:rPr>
            </w:pPr>
            <w:r w:rsidRPr="003F1DCF">
              <w:rPr>
                <w:sz w:val="24"/>
                <w:szCs w:val="24"/>
              </w:rPr>
              <w:t>Տեսարժան վայրեր</w:t>
            </w:r>
          </w:p>
        </w:tc>
        <w:tc>
          <w:tcPr>
            <w:tcW w:w="1350" w:type="dxa"/>
          </w:tcPr>
          <w:p w14:paraId="0B4A0ACD"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328D0C14"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1527111E" w14:textId="77777777" w:rsidTr="00701758">
        <w:tc>
          <w:tcPr>
            <w:tcW w:w="535" w:type="dxa"/>
          </w:tcPr>
          <w:p w14:paraId="0C4D9067" w14:textId="77777777" w:rsidR="003F1DCF" w:rsidRPr="003F1DCF" w:rsidRDefault="003F1DCF" w:rsidP="003F1DCF">
            <w:pPr>
              <w:tabs>
                <w:tab w:val="left" w:pos="2505"/>
              </w:tabs>
              <w:rPr>
                <w:sz w:val="24"/>
                <w:szCs w:val="24"/>
              </w:rPr>
            </w:pPr>
          </w:p>
        </w:tc>
        <w:tc>
          <w:tcPr>
            <w:tcW w:w="5490" w:type="dxa"/>
          </w:tcPr>
          <w:p w14:paraId="16A98448" w14:textId="77777777" w:rsidR="003F1DCF" w:rsidRPr="003F1DCF" w:rsidRDefault="003F1DCF" w:rsidP="003F1DCF">
            <w:pPr>
              <w:tabs>
                <w:tab w:val="left" w:pos="2505"/>
              </w:tabs>
              <w:rPr>
                <w:sz w:val="24"/>
                <w:szCs w:val="24"/>
              </w:rPr>
            </w:pPr>
            <w:r w:rsidRPr="003F1DCF">
              <w:rPr>
                <w:sz w:val="24"/>
                <w:szCs w:val="24"/>
              </w:rPr>
              <w:t>Պատմամշակութային վայրեր</w:t>
            </w:r>
          </w:p>
        </w:tc>
        <w:tc>
          <w:tcPr>
            <w:tcW w:w="1350" w:type="dxa"/>
          </w:tcPr>
          <w:p w14:paraId="00446EDD"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5C5DCA4F"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60FC0663" w14:textId="77777777" w:rsidTr="00701758">
        <w:tc>
          <w:tcPr>
            <w:tcW w:w="535" w:type="dxa"/>
          </w:tcPr>
          <w:p w14:paraId="16C87AA7" w14:textId="77777777" w:rsidR="003F1DCF" w:rsidRPr="003F1DCF" w:rsidRDefault="003F1DCF" w:rsidP="003F1DCF">
            <w:pPr>
              <w:tabs>
                <w:tab w:val="left" w:pos="2505"/>
              </w:tabs>
              <w:rPr>
                <w:sz w:val="24"/>
                <w:szCs w:val="24"/>
              </w:rPr>
            </w:pPr>
          </w:p>
        </w:tc>
        <w:tc>
          <w:tcPr>
            <w:tcW w:w="5490" w:type="dxa"/>
          </w:tcPr>
          <w:p w14:paraId="24160879" w14:textId="77777777" w:rsidR="003F1DCF" w:rsidRPr="003F1DCF" w:rsidRDefault="003F1DCF" w:rsidP="003F1DCF">
            <w:pPr>
              <w:tabs>
                <w:tab w:val="left" w:pos="2505"/>
              </w:tabs>
              <w:rPr>
                <w:sz w:val="24"/>
                <w:szCs w:val="24"/>
              </w:rPr>
            </w:pPr>
            <w:r w:rsidRPr="003F1DCF">
              <w:rPr>
                <w:sz w:val="24"/>
                <w:szCs w:val="24"/>
              </w:rPr>
              <w:t>Եկեղեցիներ</w:t>
            </w:r>
          </w:p>
        </w:tc>
        <w:tc>
          <w:tcPr>
            <w:tcW w:w="1350" w:type="dxa"/>
          </w:tcPr>
          <w:p w14:paraId="7C4FDF72"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1F3C2249" w14:textId="77777777" w:rsidR="003F1DCF" w:rsidRPr="003F1DCF" w:rsidRDefault="003F1DCF" w:rsidP="003F1DCF">
            <w:pPr>
              <w:tabs>
                <w:tab w:val="left" w:pos="2505"/>
              </w:tabs>
              <w:rPr>
                <w:sz w:val="24"/>
                <w:szCs w:val="24"/>
                <w:lang w:val="hy-AM"/>
              </w:rPr>
            </w:pPr>
            <w:r w:rsidRPr="003F1DCF">
              <w:rPr>
                <w:sz w:val="24"/>
                <w:szCs w:val="24"/>
                <w:lang w:val="hy-AM"/>
              </w:rPr>
              <w:t>1</w:t>
            </w:r>
          </w:p>
        </w:tc>
      </w:tr>
    </w:tbl>
    <w:p w14:paraId="0AB3FDE6" w14:textId="77777777" w:rsidR="00E60C83" w:rsidRDefault="00E60C83" w:rsidP="00E60C83">
      <w:pPr>
        <w:ind w:left="-900"/>
        <w:rPr>
          <w:rFonts w:ascii="Sylfaen" w:hAnsi="Sylfaen"/>
          <w:sz w:val="28"/>
          <w:szCs w:val="28"/>
        </w:rPr>
      </w:pPr>
    </w:p>
    <w:p w14:paraId="37D09E1B" w14:textId="2B2377B4" w:rsidR="00E60C83" w:rsidRPr="00D36C7E" w:rsidRDefault="00E60C83" w:rsidP="00E60C83">
      <w:pPr>
        <w:ind w:left="-900"/>
        <w:rPr>
          <w:rFonts w:ascii="Sylfaen" w:hAnsi="Sylfaen"/>
          <w:sz w:val="28"/>
          <w:szCs w:val="28"/>
        </w:rPr>
      </w:pPr>
      <w:r w:rsidRPr="00D36C7E">
        <w:rPr>
          <w:rFonts w:ascii="Sylfaen" w:hAnsi="Sylfaen"/>
          <w:sz w:val="28"/>
          <w:szCs w:val="28"/>
        </w:rPr>
        <w:t>Հիմնախնդիրներ</w:t>
      </w:r>
      <w:r>
        <w:rPr>
          <w:rFonts w:ascii="Sylfaen" w:hAnsi="Sylfaen"/>
          <w:sz w:val="28"/>
          <w:szCs w:val="28"/>
        </w:rPr>
        <w:t>՝</w:t>
      </w:r>
      <w:r w:rsidRPr="00D36C7E">
        <w:rPr>
          <w:rFonts w:ascii="Sylfaen" w:hAnsi="Sylfaen"/>
          <w:sz w:val="28"/>
          <w:szCs w:val="28"/>
        </w:rPr>
        <w:t xml:space="preserve">     </w:t>
      </w:r>
      <w:r>
        <w:rPr>
          <w:sz w:val="48"/>
          <w:szCs w:val="48"/>
        </w:rPr>
        <w:t xml:space="preserve">                               </w:t>
      </w:r>
    </w:p>
    <w:p w14:paraId="3D67D5FB" w14:textId="77777777" w:rsidR="00E60C83" w:rsidRDefault="00E60C83" w:rsidP="00E60C83">
      <w:pPr>
        <w:rPr>
          <w:rFonts w:ascii="Sylfaen" w:eastAsia="Calibri" w:hAnsi="Sylfaen" w:cs="Sylfaen"/>
          <w:bCs/>
          <w:sz w:val="20"/>
          <w:szCs w:val="20"/>
          <w:lang w:eastAsia="ru-RU"/>
        </w:rPr>
      </w:pPr>
      <w:r w:rsidRPr="00D36C7E">
        <w:rPr>
          <w:sz w:val="20"/>
          <w:szCs w:val="20"/>
        </w:rPr>
        <w:t>1.</w:t>
      </w:r>
      <w:r w:rsidRPr="00D36C7E">
        <w:rPr>
          <w:rFonts w:ascii="Sylfaen" w:hAnsi="Sylfaen"/>
          <w:sz w:val="20"/>
          <w:szCs w:val="20"/>
        </w:rPr>
        <w:t xml:space="preserve">Խորքային հորի հորատում,ինչի արդյունքում </w:t>
      </w:r>
      <w:r w:rsidRPr="00D36C7E">
        <w:rPr>
          <w:rFonts w:ascii="Sylfaen" w:eastAsia="Calibri" w:hAnsi="Sylfaen" w:cs="Sylfaen"/>
          <w:bCs/>
          <w:sz w:val="20"/>
          <w:szCs w:val="20"/>
          <w:lang w:val="hy-AM" w:eastAsia="ru-RU"/>
        </w:rPr>
        <w:t>նախատեսվում է ոռոգելի դարձնել 50-60 հա գյուղնաշանակության հողատարածքներ, իսկ ջրաշրջանառության դեպքում այդ արդյունքը կարող է հասնել 70-80 հա-ի:</w:t>
      </w:r>
      <w:r>
        <w:rPr>
          <w:rFonts w:ascii="Sylfaen" w:eastAsia="Calibri" w:hAnsi="Sylfaen" w:cs="Sylfaen"/>
          <w:bCs/>
          <w:sz w:val="20"/>
          <w:szCs w:val="20"/>
          <w:lang w:eastAsia="ru-RU"/>
        </w:rPr>
        <w:t xml:space="preserve"> </w:t>
      </w:r>
    </w:p>
    <w:p w14:paraId="7CEC6B02" w14:textId="1E763433" w:rsidR="006B6825" w:rsidRPr="00E60C83" w:rsidRDefault="00E60C83" w:rsidP="00E60C83">
      <w:pPr>
        <w:rPr>
          <w:rFonts w:ascii="Sylfaen" w:hAnsi="Sylfaen"/>
          <w:sz w:val="20"/>
          <w:szCs w:val="20"/>
          <w:lang w:val="af-ZA"/>
        </w:rPr>
      </w:pPr>
      <w:r w:rsidRPr="00D36C7E">
        <w:rPr>
          <w:rFonts w:ascii="Sylfaen" w:eastAsia="Calibri" w:hAnsi="Sylfaen" w:cs="Sylfaen"/>
          <w:bCs/>
          <w:sz w:val="20"/>
          <w:szCs w:val="20"/>
          <w:lang w:eastAsia="ru-RU"/>
        </w:rPr>
        <w:t xml:space="preserve">2.Ոռոգման համակարգի կառուցում,ինչի արդյունքում կկրճատվի ոռոգման ջրի կորուստները,կկրճատվի միավոր հողակտորի ոռոգման ժամանակահատվածը:Նշված պատճառներով </w:t>
      </w:r>
      <w:r w:rsidRPr="00D36C7E">
        <w:rPr>
          <w:rFonts w:ascii="Sylfaen" w:hAnsi="Sylfaen" w:cs="Sylfaen"/>
          <w:bCs/>
          <w:sz w:val="20"/>
          <w:szCs w:val="20"/>
          <w:lang w:val="hy-AM" w:eastAsia="ru-RU"/>
        </w:rPr>
        <w:t>հողամասերի մշակության արդյունավետություն</w:t>
      </w:r>
      <w:r w:rsidRPr="00D36C7E">
        <w:rPr>
          <w:rFonts w:ascii="Sylfaen" w:hAnsi="Sylfaen" w:cs="Sylfaen"/>
          <w:bCs/>
          <w:sz w:val="20"/>
          <w:szCs w:val="20"/>
          <w:lang w:eastAsia="ru-RU"/>
        </w:rPr>
        <w:t>ը ցածր է,ինչի պատճառով սեփականատերերը շատ հաճախ հրաժարվում են մշակել հողերը,վճարել հարկերը:                                                                                                                                                     3.Մշակույթի տան սանհանգույցի,ջրագծի և ջրահեռացման համակարգեր,</w:t>
      </w:r>
      <w:r w:rsidRPr="00D36C7E">
        <w:rPr>
          <w:rFonts w:ascii="Sylfaen" w:hAnsi="Sylfaen" w:cs="Sylfaen"/>
          <w:bCs/>
          <w:sz w:val="20"/>
          <w:szCs w:val="20"/>
          <w:lang w:val="hy-AM" w:eastAsia="ru-RU"/>
        </w:rPr>
        <w:t xml:space="preserve"> համայնքի մշակույթի տան շենքը ուրույն ճարտարապետական տեսք ունեցող և համայնքի բնակիչների համար մշակութային արժեք ներկայացնող շինություն է,</w:t>
      </w:r>
      <w:r w:rsidRPr="00D36C7E">
        <w:rPr>
          <w:rFonts w:ascii="Sylfaen" w:hAnsi="Sylfaen" w:cs="Sylfaen"/>
          <w:bCs/>
          <w:sz w:val="20"/>
          <w:szCs w:val="20"/>
          <w:lang w:eastAsia="ru-RU"/>
        </w:rPr>
        <w:t>ուստի դրա պահպանումն ու վերանորոգումը կարևոր նշանակություն ունի,ինչպես նաև նշված խնդիրների լուծման դեպքում համայնքի մշակութային կյանքն էլ ավելի կաշխույժանա:                                                                                                                                           4. Մխչյան բնակավայրի փողոցների արտաքին էլեկտրական լուսավորության ցանցի ընդլայնման աշխատանքներ,նպատակը համայնք ավելի լուսավոր և գրավիչ դարձնելն է:                                                                               5.Բնակավայրի մի շարք փողոցների ասֆալտապատման աշխատանքներ,հնարավորության սահմաններում կարևոր նշանակություն ունեցող հաստատություններ տանող ճանապարհների ասֆալտապատում,այդ թվում դպրոց,մանկապարտեզ,բուժամբուլատորիյա,մշակույթի տուն,ինչպես նաև եղած ասֆալտի պահպանում:                                                                                                                       6.</w:t>
      </w:r>
      <w:r w:rsidRPr="00D36C7E">
        <w:rPr>
          <w:rFonts w:ascii="Sylfaen" w:hAnsi="Sylfaen"/>
          <w:sz w:val="20"/>
          <w:szCs w:val="20"/>
        </w:rPr>
        <w:t xml:space="preserve"> Մխչյան բնակավայրի մանկապարտեզի շենքային պայմանների ընդլայնում,ուրախությամբ պետք է նշենք,որ բնակավայրում ունենք երեխաների թվի աճ,որի պատճառով շենքային պայմանները չեն բավարարում,ինչի արդյունքում շատ երեխաներ կամ չեն հաճախում մանկապարտեզ,կամ այլ բնակավայրեր են հաճախում,ինչը խնդիրներ է ստեղծում ծնողների համար:                                                                                                                           </w:t>
      </w:r>
      <w:r w:rsidRPr="00D36C7E">
        <w:rPr>
          <w:rFonts w:ascii="Sylfaen" w:hAnsi="Sylfaen"/>
          <w:sz w:val="20"/>
          <w:szCs w:val="20"/>
        </w:rPr>
        <w:lastRenderedPageBreak/>
        <w:t>7.Մարզադպրոցի կառուցում և ֆուտբոլի դաշտի վերակառուցում ,չնայած այն հանգամանքին,որ բնակավայրում ունենք արհեստական խոտածածկով դաշտ,այնուամենայնիվ կա անհրաժեշտություն եղած բնական ծածկով ֆուտբոլի դաշտի վերականգնում,որը գտնվում է անմխիթար վիճակում:Մխչյան բնակավայրը ունի մարզադպրոցի կարիք,որի առկայության դեպքում կունենանք էլ ավելի շատ մարզաձևերի խմբեր և կզարգանա սպորտային կյանքը:                                                                           8.</w:t>
      </w:r>
      <w:r w:rsidRPr="00D36C7E">
        <w:rPr>
          <w:rFonts w:ascii="Sylfaen" w:eastAsia="Calibri" w:hAnsi="Sylfaen" w:cs="ArTarumianMatenagir"/>
          <w:bCs/>
          <w:sz w:val="20"/>
          <w:szCs w:val="20"/>
          <w:lang w:val="af-ZA"/>
        </w:rPr>
        <w:t xml:space="preserve"> Զբոսայգու հիմնում և կանաչապատում</w:t>
      </w:r>
      <w:r w:rsidRPr="00D36C7E">
        <w:rPr>
          <w:rFonts w:ascii="Sylfaen" w:hAnsi="Sylfaen"/>
          <w:sz w:val="20"/>
          <w:szCs w:val="20"/>
          <w:lang w:val="af-ZA"/>
        </w:rPr>
        <w:t>,</w:t>
      </w:r>
      <w:r w:rsidRPr="00D36C7E">
        <w:rPr>
          <w:rFonts w:ascii="Sylfaen" w:hAnsi="Sylfaen"/>
          <w:sz w:val="20"/>
          <w:szCs w:val="20"/>
        </w:rPr>
        <w:t>համայնքում</w:t>
      </w:r>
      <w:r w:rsidRPr="00D36C7E">
        <w:rPr>
          <w:rFonts w:ascii="Sylfaen" w:hAnsi="Sylfaen"/>
          <w:sz w:val="20"/>
          <w:szCs w:val="20"/>
          <w:lang w:val="af-ZA"/>
        </w:rPr>
        <w:t xml:space="preserve"> </w:t>
      </w:r>
      <w:r w:rsidRPr="00D36C7E">
        <w:rPr>
          <w:rFonts w:ascii="Sylfaen" w:hAnsi="Sylfaen"/>
          <w:sz w:val="20"/>
          <w:szCs w:val="20"/>
        </w:rPr>
        <w:t>ունենք</w:t>
      </w:r>
      <w:r w:rsidRPr="00D36C7E">
        <w:rPr>
          <w:rFonts w:ascii="Sylfaen" w:hAnsi="Sylfaen"/>
          <w:sz w:val="20"/>
          <w:szCs w:val="20"/>
          <w:lang w:val="af-ZA"/>
        </w:rPr>
        <w:t xml:space="preserve"> </w:t>
      </w:r>
      <w:r w:rsidRPr="00D36C7E">
        <w:rPr>
          <w:rFonts w:ascii="Sylfaen" w:hAnsi="Sylfaen"/>
          <w:sz w:val="20"/>
          <w:szCs w:val="20"/>
        </w:rPr>
        <w:t>շատ</w:t>
      </w:r>
      <w:r w:rsidRPr="00D36C7E">
        <w:rPr>
          <w:rFonts w:ascii="Sylfaen" w:hAnsi="Sylfaen"/>
          <w:sz w:val="20"/>
          <w:szCs w:val="20"/>
          <w:lang w:val="af-ZA"/>
        </w:rPr>
        <w:t xml:space="preserve"> </w:t>
      </w:r>
      <w:r w:rsidRPr="00D36C7E">
        <w:rPr>
          <w:rFonts w:ascii="Sylfaen" w:hAnsi="Sylfaen"/>
          <w:sz w:val="20"/>
          <w:szCs w:val="20"/>
        </w:rPr>
        <w:t>փոքր</w:t>
      </w:r>
      <w:r w:rsidRPr="00D36C7E">
        <w:rPr>
          <w:rFonts w:ascii="Sylfaen" w:hAnsi="Sylfaen"/>
          <w:sz w:val="20"/>
          <w:szCs w:val="20"/>
          <w:lang w:val="af-ZA"/>
        </w:rPr>
        <w:t xml:space="preserve"> </w:t>
      </w:r>
      <w:r w:rsidRPr="00D36C7E">
        <w:rPr>
          <w:rFonts w:ascii="Sylfaen" w:hAnsi="Sylfaen"/>
          <w:sz w:val="20"/>
          <w:szCs w:val="20"/>
        </w:rPr>
        <w:t>մակերեսով</w:t>
      </w:r>
      <w:r w:rsidRPr="00D36C7E">
        <w:rPr>
          <w:rFonts w:ascii="Sylfaen" w:hAnsi="Sylfaen"/>
          <w:sz w:val="20"/>
          <w:szCs w:val="20"/>
          <w:lang w:val="af-ZA"/>
        </w:rPr>
        <w:t xml:space="preserve"> </w:t>
      </w:r>
      <w:r w:rsidRPr="00D36C7E">
        <w:rPr>
          <w:rFonts w:ascii="Sylfaen" w:hAnsi="Sylfaen"/>
          <w:sz w:val="20"/>
          <w:szCs w:val="20"/>
        </w:rPr>
        <w:t>կանաչապատ</w:t>
      </w:r>
      <w:r w:rsidRPr="00D36C7E">
        <w:rPr>
          <w:rFonts w:ascii="Sylfaen" w:hAnsi="Sylfaen"/>
          <w:sz w:val="20"/>
          <w:szCs w:val="20"/>
          <w:lang w:val="af-ZA"/>
        </w:rPr>
        <w:t xml:space="preserve"> </w:t>
      </w:r>
      <w:r w:rsidRPr="00D36C7E">
        <w:rPr>
          <w:rFonts w:ascii="Sylfaen" w:hAnsi="Sylfaen"/>
          <w:sz w:val="20"/>
          <w:szCs w:val="20"/>
        </w:rPr>
        <w:t>տարածքներ</w:t>
      </w:r>
      <w:r w:rsidRPr="00D36C7E">
        <w:rPr>
          <w:rFonts w:ascii="Sylfaen" w:hAnsi="Sylfaen"/>
          <w:sz w:val="20"/>
          <w:szCs w:val="20"/>
          <w:lang w:val="af-ZA"/>
        </w:rPr>
        <w:t xml:space="preserve"> </w:t>
      </w:r>
      <w:r w:rsidRPr="00D36C7E">
        <w:rPr>
          <w:rFonts w:ascii="Sylfaen" w:hAnsi="Sylfaen"/>
          <w:sz w:val="20"/>
          <w:szCs w:val="20"/>
        </w:rPr>
        <w:t>և</w:t>
      </w:r>
      <w:r w:rsidRPr="00D36C7E">
        <w:rPr>
          <w:rFonts w:ascii="Sylfaen" w:hAnsi="Sylfaen"/>
          <w:sz w:val="20"/>
          <w:szCs w:val="20"/>
          <w:lang w:val="af-ZA"/>
        </w:rPr>
        <w:t xml:space="preserve"> </w:t>
      </w:r>
      <w:r w:rsidRPr="00D36C7E">
        <w:rPr>
          <w:rFonts w:ascii="Sylfaen" w:hAnsi="Sylfaen"/>
          <w:sz w:val="20"/>
          <w:szCs w:val="20"/>
        </w:rPr>
        <w:t>ընդհանրապես</w:t>
      </w:r>
      <w:r w:rsidRPr="00D36C7E">
        <w:rPr>
          <w:rFonts w:ascii="Sylfaen" w:hAnsi="Sylfaen"/>
          <w:sz w:val="20"/>
          <w:szCs w:val="20"/>
          <w:lang w:val="af-ZA"/>
        </w:rPr>
        <w:t xml:space="preserve"> </w:t>
      </w:r>
      <w:r w:rsidRPr="00D36C7E">
        <w:rPr>
          <w:rFonts w:ascii="Sylfaen" w:hAnsi="Sylfaen"/>
          <w:sz w:val="20"/>
          <w:szCs w:val="20"/>
        </w:rPr>
        <w:t>բացակայում</w:t>
      </w:r>
      <w:r w:rsidRPr="00D36C7E">
        <w:rPr>
          <w:rFonts w:ascii="Sylfaen" w:hAnsi="Sylfaen"/>
          <w:sz w:val="20"/>
          <w:szCs w:val="20"/>
          <w:lang w:val="af-ZA"/>
        </w:rPr>
        <w:t xml:space="preserve"> </w:t>
      </w:r>
      <w:r w:rsidRPr="00D36C7E">
        <w:rPr>
          <w:rFonts w:ascii="Sylfaen" w:hAnsi="Sylfaen"/>
          <w:sz w:val="20"/>
          <w:szCs w:val="20"/>
        </w:rPr>
        <w:t>է</w:t>
      </w:r>
      <w:r w:rsidRPr="00D36C7E">
        <w:rPr>
          <w:rFonts w:ascii="Sylfaen" w:hAnsi="Sylfaen"/>
          <w:sz w:val="20"/>
          <w:szCs w:val="20"/>
          <w:lang w:val="af-ZA"/>
        </w:rPr>
        <w:t xml:space="preserve"> </w:t>
      </w:r>
      <w:r w:rsidRPr="00D36C7E">
        <w:rPr>
          <w:rFonts w:ascii="Sylfaen" w:hAnsi="Sylfaen"/>
          <w:sz w:val="20"/>
          <w:szCs w:val="20"/>
        </w:rPr>
        <w:t>զբոսայգին</w:t>
      </w:r>
      <w:r w:rsidRPr="00D36C7E">
        <w:rPr>
          <w:rFonts w:ascii="Sylfaen" w:hAnsi="Sylfaen"/>
          <w:sz w:val="20"/>
          <w:szCs w:val="20"/>
          <w:lang w:val="af-ZA"/>
        </w:rPr>
        <w:t>,</w:t>
      </w:r>
      <w:r w:rsidRPr="00D36C7E">
        <w:rPr>
          <w:rFonts w:ascii="Sylfaen" w:hAnsi="Sylfaen"/>
          <w:sz w:val="20"/>
          <w:szCs w:val="20"/>
        </w:rPr>
        <w:t>որի</w:t>
      </w:r>
      <w:r w:rsidRPr="00D36C7E">
        <w:rPr>
          <w:rFonts w:ascii="Sylfaen" w:hAnsi="Sylfaen"/>
          <w:sz w:val="20"/>
          <w:szCs w:val="20"/>
          <w:lang w:val="af-ZA"/>
        </w:rPr>
        <w:t xml:space="preserve"> </w:t>
      </w:r>
      <w:r w:rsidRPr="00D36C7E">
        <w:rPr>
          <w:rFonts w:ascii="Sylfaen" w:hAnsi="Sylfaen"/>
          <w:sz w:val="20"/>
          <w:szCs w:val="20"/>
        </w:rPr>
        <w:t>հիմնումը</w:t>
      </w:r>
      <w:r w:rsidRPr="00D36C7E">
        <w:rPr>
          <w:rFonts w:ascii="Sylfaen" w:hAnsi="Sylfaen"/>
          <w:sz w:val="20"/>
          <w:szCs w:val="20"/>
          <w:lang w:val="af-ZA"/>
        </w:rPr>
        <w:t xml:space="preserve"> </w:t>
      </w:r>
      <w:r w:rsidRPr="00D36C7E">
        <w:rPr>
          <w:rFonts w:ascii="Sylfaen" w:hAnsi="Sylfaen"/>
          <w:sz w:val="20"/>
          <w:szCs w:val="20"/>
        </w:rPr>
        <w:t>շատ</w:t>
      </w:r>
      <w:r w:rsidRPr="00D36C7E">
        <w:rPr>
          <w:rFonts w:ascii="Sylfaen" w:hAnsi="Sylfaen"/>
          <w:sz w:val="20"/>
          <w:szCs w:val="20"/>
          <w:lang w:val="af-ZA"/>
        </w:rPr>
        <w:t xml:space="preserve"> </w:t>
      </w:r>
      <w:r w:rsidRPr="00D36C7E">
        <w:rPr>
          <w:rFonts w:ascii="Sylfaen" w:hAnsi="Sylfaen"/>
          <w:sz w:val="20"/>
          <w:szCs w:val="20"/>
        </w:rPr>
        <w:t>կարևոր</w:t>
      </w:r>
      <w:r w:rsidRPr="00D36C7E">
        <w:rPr>
          <w:rFonts w:ascii="Sylfaen" w:hAnsi="Sylfaen"/>
          <w:sz w:val="20"/>
          <w:szCs w:val="20"/>
          <w:lang w:val="af-ZA"/>
        </w:rPr>
        <w:t xml:space="preserve"> </w:t>
      </w:r>
      <w:r w:rsidRPr="00D36C7E">
        <w:rPr>
          <w:rFonts w:ascii="Sylfaen" w:hAnsi="Sylfaen"/>
          <w:sz w:val="20"/>
          <w:szCs w:val="20"/>
        </w:rPr>
        <w:t>նշանակություն</w:t>
      </w:r>
      <w:r w:rsidRPr="00D36C7E">
        <w:rPr>
          <w:rFonts w:ascii="Sylfaen" w:hAnsi="Sylfaen"/>
          <w:sz w:val="20"/>
          <w:szCs w:val="20"/>
          <w:lang w:val="af-ZA"/>
        </w:rPr>
        <w:t xml:space="preserve"> </w:t>
      </w:r>
      <w:r w:rsidRPr="00D36C7E">
        <w:rPr>
          <w:rFonts w:ascii="Sylfaen" w:hAnsi="Sylfaen"/>
          <w:sz w:val="20"/>
          <w:szCs w:val="20"/>
        </w:rPr>
        <w:t>կունենա</w:t>
      </w:r>
      <w:r w:rsidRPr="00D36C7E">
        <w:rPr>
          <w:rFonts w:ascii="Sylfaen" w:hAnsi="Sylfaen"/>
          <w:sz w:val="20"/>
          <w:szCs w:val="20"/>
          <w:lang w:val="af-ZA"/>
        </w:rPr>
        <w:t xml:space="preserve"> </w:t>
      </w:r>
      <w:r w:rsidRPr="00D36C7E">
        <w:rPr>
          <w:rFonts w:ascii="Sylfaen" w:hAnsi="Sylfaen"/>
          <w:sz w:val="20"/>
          <w:szCs w:val="20"/>
        </w:rPr>
        <w:t>համայնքի</w:t>
      </w:r>
      <w:r w:rsidRPr="00D36C7E">
        <w:rPr>
          <w:rFonts w:ascii="Sylfaen" w:hAnsi="Sylfaen"/>
          <w:sz w:val="20"/>
          <w:szCs w:val="20"/>
          <w:lang w:val="af-ZA"/>
        </w:rPr>
        <w:t xml:space="preserve"> </w:t>
      </w:r>
      <w:r w:rsidRPr="00D36C7E">
        <w:rPr>
          <w:rFonts w:ascii="Sylfaen" w:hAnsi="Sylfaen"/>
          <w:sz w:val="20"/>
          <w:szCs w:val="20"/>
        </w:rPr>
        <w:t>կյանքում</w:t>
      </w:r>
      <w:r w:rsidRPr="00D36C7E">
        <w:rPr>
          <w:rFonts w:ascii="Sylfaen" w:hAnsi="Sylfaen"/>
          <w:sz w:val="20"/>
          <w:szCs w:val="20"/>
          <w:lang w:val="af-ZA"/>
        </w:rPr>
        <w:t>,</w:t>
      </w:r>
      <w:r w:rsidRPr="00D36C7E">
        <w:rPr>
          <w:rFonts w:ascii="Sylfaen" w:hAnsi="Sylfaen"/>
          <w:sz w:val="20"/>
          <w:szCs w:val="20"/>
        </w:rPr>
        <w:t>առավել</w:t>
      </w:r>
      <w:r w:rsidRPr="00D36C7E">
        <w:rPr>
          <w:rFonts w:ascii="Sylfaen" w:hAnsi="Sylfaen"/>
          <w:sz w:val="20"/>
          <w:szCs w:val="20"/>
          <w:lang w:val="af-ZA"/>
        </w:rPr>
        <w:t xml:space="preserve"> </w:t>
      </w:r>
      <w:r w:rsidRPr="00D36C7E">
        <w:rPr>
          <w:rFonts w:ascii="Sylfaen" w:hAnsi="Sylfaen"/>
          <w:sz w:val="20"/>
          <w:szCs w:val="20"/>
        </w:rPr>
        <w:t>ևս</w:t>
      </w:r>
      <w:r w:rsidRPr="00D36C7E">
        <w:rPr>
          <w:rFonts w:ascii="Sylfaen" w:hAnsi="Sylfaen"/>
          <w:sz w:val="20"/>
          <w:szCs w:val="20"/>
          <w:lang w:val="af-ZA"/>
        </w:rPr>
        <w:t>,</w:t>
      </w:r>
      <w:r w:rsidRPr="00D36C7E">
        <w:rPr>
          <w:rFonts w:ascii="Sylfaen" w:hAnsi="Sylfaen"/>
          <w:sz w:val="20"/>
          <w:szCs w:val="20"/>
        </w:rPr>
        <w:t>որ</w:t>
      </w:r>
      <w:r w:rsidRPr="00D36C7E">
        <w:rPr>
          <w:rFonts w:ascii="Sylfaen" w:hAnsi="Sylfaen"/>
          <w:sz w:val="20"/>
          <w:szCs w:val="20"/>
          <w:lang w:val="af-ZA"/>
        </w:rPr>
        <w:t xml:space="preserve"> </w:t>
      </w:r>
      <w:r w:rsidRPr="00D36C7E">
        <w:rPr>
          <w:rFonts w:ascii="Sylfaen" w:hAnsi="Sylfaen"/>
          <w:sz w:val="20"/>
          <w:szCs w:val="20"/>
        </w:rPr>
        <w:t>ունենք</w:t>
      </w:r>
      <w:r w:rsidRPr="00D36C7E">
        <w:rPr>
          <w:rFonts w:ascii="Sylfaen" w:hAnsi="Sylfaen"/>
          <w:sz w:val="20"/>
          <w:szCs w:val="20"/>
          <w:lang w:val="af-ZA"/>
        </w:rPr>
        <w:t xml:space="preserve"> </w:t>
      </w:r>
      <w:r w:rsidRPr="00D36C7E">
        <w:rPr>
          <w:rFonts w:ascii="Sylfaen" w:hAnsi="Sylfaen"/>
          <w:sz w:val="20"/>
          <w:szCs w:val="20"/>
        </w:rPr>
        <w:t>դրա</w:t>
      </w:r>
      <w:r w:rsidRPr="00D36C7E">
        <w:rPr>
          <w:rFonts w:ascii="Sylfaen" w:hAnsi="Sylfaen"/>
          <w:sz w:val="20"/>
          <w:szCs w:val="20"/>
          <w:lang w:val="af-ZA"/>
        </w:rPr>
        <w:t xml:space="preserve"> </w:t>
      </w:r>
      <w:r w:rsidRPr="00D36C7E">
        <w:rPr>
          <w:rFonts w:ascii="Sylfaen" w:hAnsi="Sylfaen"/>
          <w:sz w:val="20"/>
          <w:szCs w:val="20"/>
        </w:rPr>
        <w:t>համար</w:t>
      </w:r>
      <w:r w:rsidRPr="00D36C7E">
        <w:rPr>
          <w:rFonts w:ascii="Sylfaen" w:hAnsi="Sylfaen"/>
          <w:sz w:val="20"/>
          <w:szCs w:val="20"/>
          <w:lang w:val="af-ZA"/>
        </w:rPr>
        <w:t xml:space="preserve"> </w:t>
      </w:r>
      <w:r w:rsidRPr="00D36C7E">
        <w:rPr>
          <w:rFonts w:ascii="Sylfaen" w:hAnsi="Sylfaen"/>
          <w:sz w:val="20"/>
          <w:szCs w:val="20"/>
        </w:rPr>
        <w:t>նախատեսված</w:t>
      </w:r>
      <w:r w:rsidRPr="00D36C7E">
        <w:rPr>
          <w:rFonts w:ascii="Sylfaen" w:hAnsi="Sylfaen"/>
          <w:sz w:val="20"/>
          <w:szCs w:val="20"/>
          <w:lang w:val="af-ZA"/>
        </w:rPr>
        <w:t xml:space="preserve"> </w:t>
      </w:r>
      <w:r w:rsidRPr="00D36C7E">
        <w:rPr>
          <w:rFonts w:ascii="Sylfaen" w:hAnsi="Sylfaen"/>
          <w:sz w:val="20"/>
          <w:szCs w:val="20"/>
        </w:rPr>
        <w:t>տարածք</w:t>
      </w:r>
      <w:r w:rsidRPr="00D36C7E">
        <w:rPr>
          <w:rFonts w:ascii="Sylfaen" w:hAnsi="Sylfaen"/>
          <w:sz w:val="20"/>
          <w:szCs w:val="20"/>
          <w:lang w:val="af-ZA"/>
        </w:rPr>
        <w:t xml:space="preserve"> </w:t>
      </w:r>
      <w:r w:rsidRPr="00D36C7E">
        <w:rPr>
          <w:rFonts w:ascii="Sylfaen" w:hAnsi="Sylfaen"/>
          <w:sz w:val="20"/>
          <w:szCs w:val="20"/>
        </w:rPr>
        <w:t>եկեղեցու</w:t>
      </w:r>
      <w:r w:rsidRPr="00D36C7E">
        <w:rPr>
          <w:rFonts w:ascii="Sylfaen" w:hAnsi="Sylfaen"/>
          <w:sz w:val="20"/>
          <w:szCs w:val="20"/>
          <w:lang w:val="af-ZA"/>
        </w:rPr>
        <w:t xml:space="preserve"> </w:t>
      </w:r>
      <w:r w:rsidRPr="00D36C7E">
        <w:rPr>
          <w:rFonts w:ascii="Sylfaen" w:hAnsi="Sylfaen"/>
          <w:sz w:val="20"/>
          <w:szCs w:val="20"/>
        </w:rPr>
        <w:t>հարևանությամբ</w:t>
      </w:r>
      <w:r w:rsidRPr="00D36C7E">
        <w:rPr>
          <w:rFonts w:ascii="Sylfaen" w:hAnsi="Sylfaen"/>
          <w:sz w:val="20"/>
          <w:szCs w:val="20"/>
          <w:lang w:val="af-ZA"/>
        </w:rPr>
        <w:t>:</w:t>
      </w:r>
      <w:r w:rsidRPr="00D36C7E">
        <w:rPr>
          <w:rFonts w:ascii="Sylfaen" w:hAnsi="Sylfaen"/>
          <w:sz w:val="20"/>
          <w:szCs w:val="20"/>
        </w:rPr>
        <w:t>Զբոսայգու</w:t>
      </w:r>
      <w:r w:rsidRPr="00D36C7E">
        <w:rPr>
          <w:rFonts w:ascii="Sylfaen" w:hAnsi="Sylfaen"/>
          <w:sz w:val="20"/>
          <w:szCs w:val="20"/>
          <w:lang w:val="af-ZA"/>
        </w:rPr>
        <w:t xml:space="preserve"> </w:t>
      </w:r>
      <w:r w:rsidRPr="00D36C7E">
        <w:rPr>
          <w:rFonts w:ascii="Sylfaen" w:hAnsi="Sylfaen"/>
          <w:sz w:val="20"/>
          <w:szCs w:val="20"/>
        </w:rPr>
        <w:t>հիմնումը</w:t>
      </w:r>
      <w:r w:rsidRPr="00D36C7E">
        <w:rPr>
          <w:rFonts w:ascii="Sylfaen" w:hAnsi="Sylfaen"/>
          <w:sz w:val="20"/>
          <w:szCs w:val="20"/>
          <w:lang w:val="af-ZA"/>
        </w:rPr>
        <w:t xml:space="preserve"> </w:t>
      </w:r>
      <w:r w:rsidRPr="00D36C7E">
        <w:rPr>
          <w:rFonts w:ascii="Sylfaen" w:hAnsi="Sylfaen"/>
          <w:sz w:val="20"/>
          <w:szCs w:val="20"/>
        </w:rPr>
        <w:t>և</w:t>
      </w:r>
      <w:r w:rsidRPr="00D36C7E">
        <w:rPr>
          <w:rFonts w:ascii="Sylfaen" w:hAnsi="Sylfaen"/>
          <w:sz w:val="20"/>
          <w:szCs w:val="20"/>
          <w:lang w:val="af-ZA"/>
        </w:rPr>
        <w:t xml:space="preserve"> </w:t>
      </w:r>
      <w:r w:rsidRPr="00D36C7E">
        <w:rPr>
          <w:rFonts w:ascii="Sylfaen" w:hAnsi="Sylfaen"/>
          <w:sz w:val="20"/>
          <w:szCs w:val="20"/>
        </w:rPr>
        <w:t>դրա</w:t>
      </w:r>
      <w:r w:rsidRPr="00D36C7E">
        <w:rPr>
          <w:rFonts w:ascii="Sylfaen" w:hAnsi="Sylfaen"/>
          <w:sz w:val="20"/>
          <w:szCs w:val="20"/>
          <w:lang w:val="af-ZA"/>
        </w:rPr>
        <w:t xml:space="preserve"> </w:t>
      </w:r>
      <w:r w:rsidRPr="00D36C7E">
        <w:rPr>
          <w:rFonts w:ascii="Sylfaen" w:hAnsi="Sylfaen"/>
          <w:sz w:val="20"/>
          <w:szCs w:val="20"/>
        </w:rPr>
        <w:t>տարածքում</w:t>
      </w:r>
      <w:r w:rsidRPr="00D36C7E">
        <w:rPr>
          <w:rFonts w:ascii="Sylfaen" w:hAnsi="Sylfaen"/>
          <w:sz w:val="20"/>
          <w:szCs w:val="20"/>
          <w:lang w:val="af-ZA"/>
        </w:rPr>
        <w:t xml:space="preserve"> </w:t>
      </w:r>
      <w:r w:rsidRPr="00D36C7E">
        <w:rPr>
          <w:rFonts w:ascii="Sylfaen" w:hAnsi="Sylfaen"/>
          <w:sz w:val="20"/>
          <w:szCs w:val="20"/>
        </w:rPr>
        <w:t>կիրակնօրյա</w:t>
      </w:r>
      <w:r w:rsidRPr="00D36C7E">
        <w:rPr>
          <w:rFonts w:ascii="Sylfaen" w:hAnsi="Sylfaen"/>
          <w:sz w:val="20"/>
          <w:szCs w:val="20"/>
          <w:lang w:val="af-ZA"/>
        </w:rPr>
        <w:t xml:space="preserve"> </w:t>
      </w:r>
      <w:r w:rsidRPr="00D36C7E">
        <w:rPr>
          <w:rFonts w:ascii="Sylfaen" w:hAnsi="Sylfaen"/>
          <w:sz w:val="20"/>
          <w:szCs w:val="20"/>
        </w:rPr>
        <w:t>դպրոցի</w:t>
      </w:r>
      <w:r w:rsidRPr="00D36C7E">
        <w:rPr>
          <w:rFonts w:ascii="Sylfaen" w:hAnsi="Sylfaen"/>
          <w:sz w:val="20"/>
          <w:szCs w:val="20"/>
          <w:lang w:val="af-ZA"/>
        </w:rPr>
        <w:t xml:space="preserve"> </w:t>
      </w:r>
      <w:r w:rsidRPr="00D36C7E">
        <w:rPr>
          <w:rFonts w:ascii="Sylfaen" w:hAnsi="Sylfaen"/>
          <w:sz w:val="20"/>
          <w:szCs w:val="20"/>
        </w:rPr>
        <w:t>բացումը</w:t>
      </w:r>
      <w:r w:rsidRPr="00D36C7E">
        <w:rPr>
          <w:rFonts w:ascii="Sylfaen" w:hAnsi="Sylfaen"/>
          <w:sz w:val="20"/>
          <w:szCs w:val="20"/>
          <w:lang w:val="af-ZA"/>
        </w:rPr>
        <w:t xml:space="preserve"> </w:t>
      </w:r>
      <w:r w:rsidRPr="00D36C7E">
        <w:rPr>
          <w:rFonts w:ascii="Sylfaen" w:hAnsi="Sylfaen"/>
          <w:sz w:val="20"/>
          <w:szCs w:val="20"/>
        </w:rPr>
        <w:t>կարևոր</w:t>
      </w:r>
      <w:r w:rsidRPr="00D36C7E">
        <w:rPr>
          <w:rFonts w:ascii="Sylfaen" w:hAnsi="Sylfaen"/>
          <w:sz w:val="20"/>
          <w:szCs w:val="20"/>
          <w:lang w:val="af-ZA"/>
        </w:rPr>
        <w:t xml:space="preserve"> </w:t>
      </w:r>
      <w:r w:rsidRPr="00D36C7E">
        <w:rPr>
          <w:rFonts w:ascii="Sylfaen" w:hAnsi="Sylfaen"/>
          <w:sz w:val="20"/>
          <w:szCs w:val="20"/>
        </w:rPr>
        <w:t>նշանակություն</w:t>
      </w:r>
      <w:r w:rsidRPr="00D36C7E">
        <w:rPr>
          <w:rFonts w:ascii="Sylfaen" w:hAnsi="Sylfaen"/>
          <w:sz w:val="20"/>
          <w:szCs w:val="20"/>
          <w:lang w:val="af-ZA"/>
        </w:rPr>
        <w:t xml:space="preserve"> </w:t>
      </w:r>
      <w:r w:rsidRPr="00D36C7E">
        <w:rPr>
          <w:rFonts w:ascii="Sylfaen" w:hAnsi="Sylfaen"/>
          <w:sz w:val="20"/>
          <w:szCs w:val="20"/>
        </w:rPr>
        <w:t>կունենա</w:t>
      </w:r>
      <w:r w:rsidRPr="00D36C7E">
        <w:rPr>
          <w:rFonts w:ascii="Sylfaen" w:hAnsi="Sylfaen"/>
          <w:sz w:val="20"/>
          <w:szCs w:val="20"/>
          <w:lang w:val="af-ZA"/>
        </w:rPr>
        <w:t xml:space="preserve"> </w:t>
      </w:r>
      <w:r w:rsidRPr="00D36C7E">
        <w:rPr>
          <w:rFonts w:ascii="Sylfaen" w:hAnsi="Sylfaen"/>
          <w:sz w:val="20"/>
          <w:szCs w:val="20"/>
        </w:rPr>
        <w:t>համայնքի</w:t>
      </w:r>
      <w:r w:rsidRPr="00D36C7E">
        <w:rPr>
          <w:rFonts w:ascii="Sylfaen" w:hAnsi="Sylfaen"/>
          <w:sz w:val="20"/>
          <w:szCs w:val="20"/>
          <w:lang w:val="af-ZA"/>
        </w:rPr>
        <w:t xml:space="preserve"> </w:t>
      </w:r>
      <w:r w:rsidRPr="00D36C7E">
        <w:rPr>
          <w:rFonts w:ascii="Sylfaen" w:hAnsi="Sylfaen"/>
          <w:sz w:val="20"/>
          <w:szCs w:val="20"/>
        </w:rPr>
        <w:t>հոգևոր</w:t>
      </w:r>
      <w:r w:rsidRPr="00D36C7E">
        <w:rPr>
          <w:rFonts w:ascii="Sylfaen" w:hAnsi="Sylfaen"/>
          <w:sz w:val="20"/>
          <w:szCs w:val="20"/>
          <w:lang w:val="af-ZA"/>
        </w:rPr>
        <w:t xml:space="preserve"> </w:t>
      </w:r>
      <w:r w:rsidRPr="00D36C7E">
        <w:rPr>
          <w:rFonts w:ascii="Sylfaen" w:hAnsi="Sylfaen"/>
          <w:sz w:val="20"/>
          <w:szCs w:val="20"/>
        </w:rPr>
        <w:t>և</w:t>
      </w:r>
      <w:r w:rsidRPr="00D36C7E">
        <w:rPr>
          <w:rFonts w:ascii="Sylfaen" w:hAnsi="Sylfaen"/>
          <w:sz w:val="20"/>
          <w:szCs w:val="20"/>
          <w:lang w:val="af-ZA"/>
        </w:rPr>
        <w:t xml:space="preserve"> </w:t>
      </w:r>
      <w:r w:rsidRPr="00D36C7E">
        <w:rPr>
          <w:rFonts w:ascii="Sylfaen" w:hAnsi="Sylfaen"/>
          <w:sz w:val="20"/>
          <w:szCs w:val="20"/>
        </w:rPr>
        <w:t>մշակութային</w:t>
      </w:r>
      <w:r w:rsidRPr="00D36C7E">
        <w:rPr>
          <w:rFonts w:ascii="Sylfaen" w:hAnsi="Sylfaen"/>
          <w:sz w:val="20"/>
          <w:szCs w:val="20"/>
          <w:lang w:val="af-ZA"/>
        </w:rPr>
        <w:t xml:space="preserve"> </w:t>
      </w:r>
      <w:r w:rsidRPr="00D36C7E">
        <w:rPr>
          <w:rFonts w:ascii="Sylfaen" w:hAnsi="Sylfaen"/>
          <w:sz w:val="20"/>
          <w:szCs w:val="20"/>
        </w:rPr>
        <w:t>կյանքի</w:t>
      </w:r>
      <w:r w:rsidRPr="00D36C7E">
        <w:rPr>
          <w:rFonts w:ascii="Sylfaen" w:hAnsi="Sylfaen"/>
          <w:sz w:val="20"/>
          <w:szCs w:val="20"/>
          <w:lang w:val="af-ZA"/>
        </w:rPr>
        <w:t xml:space="preserve"> </w:t>
      </w:r>
      <w:r w:rsidRPr="00D36C7E">
        <w:rPr>
          <w:rFonts w:ascii="Sylfaen" w:hAnsi="Sylfaen"/>
          <w:sz w:val="20"/>
          <w:szCs w:val="20"/>
        </w:rPr>
        <w:t>զարգացման</w:t>
      </w:r>
      <w:r w:rsidRPr="00D36C7E">
        <w:rPr>
          <w:rFonts w:ascii="Sylfaen" w:hAnsi="Sylfaen"/>
          <w:sz w:val="20"/>
          <w:szCs w:val="20"/>
          <w:lang w:val="af-ZA"/>
        </w:rPr>
        <w:t xml:space="preserve"> </w:t>
      </w:r>
      <w:r w:rsidRPr="00D36C7E">
        <w:rPr>
          <w:rFonts w:ascii="Sylfaen" w:hAnsi="Sylfaen"/>
          <w:sz w:val="20"/>
          <w:szCs w:val="20"/>
        </w:rPr>
        <w:t>համար</w:t>
      </w:r>
      <w:r w:rsidRPr="00D36C7E">
        <w:rPr>
          <w:rFonts w:ascii="Sylfaen" w:hAnsi="Sylfaen"/>
          <w:sz w:val="20"/>
          <w:szCs w:val="20"/>
          <w:lang w:val="af-ZA"/>
        </w:rPr>
        <w:t xml:space="preserve"> :                            </w:t>
      </w:r>
    </w:p>
    <w:tbl>
      <w:tblPr>
        <w:tblStyle w:val="TableGrid10"/>
        <w:tblW w:w="10909" w:type="dxa"/>
        <w:tblInd w:w="-815" w:type="dxa"/>
        <w:tblLook w:val="04A0" w:firstRow="1" w:lastRow="0" w:firstColumn="1" w:lastColumn="0" w:noHBand="0" w:noVBand="1"/>
      </w:tblPr>
      <w:tblGrid>
        <w:gridCol w:w="440"/>
        <w:gridCol w:w="2229"/>
        <w:gridCol w:w="1159"/>
        <w:gridCol w:w="2839"/>
        <w:gridCol w:w="2146"/>
        <w:gridCol w:w="1090"/>
        <w:gridCol w:w="1006"/>
      </w:tblGrid>
      <w:tr w:rsidR="00AC74DB" w:rsidRPr="00AC74DB" w14:paraId="0F72F6D1" w14:textId="77777777" w:rsidTr="00832F60">
        <w:trPr>
          <w:trHeight w:val="335"/>
        </w:trPr>
        <w:tc>
          <w:tcPr>
            <w:tcW w:w="10909" w:type="dxa"/>
            <w:gridSpan w:val="7"/>
            <w:shd w:val="clear" w:color="auto" w:fill="DEEAF6" w:themeFill="accent1" w:themeFillTint="33"/>
          </w:tcPr>
          <w:p w14:paraId="1B6BBE5F" w14:textId="77777777" w:rsidR="00AC74DB" w:rsidRPr="00AC74DB" w:rsidRDefault="00AC74DB" w:rsidP="00AC74DB">
            <w:pPr>
              <w:rPr>
                <w:b/>
                <w:sz w:val="28"/>
                <w:szCs w:val="28"/>
              </w:rPr>
            </w:pPr>
            <w:r w:rsidRPr="00AC74DB">
              <w:rPr>
                <w:b/>
                <w:sz w:val="28"/>
                <w:szCs w:val="28"/>
              </w:rPr>
              <w:t xml:space="preserve">                                         2022- 2026 թվականի նախատեսվող ծրագրեր</w:t>
            </w:r>
          </w:p>
        </w:tc>
      </w:tr>
      <w:tr w:rsidR="001E0EDE" w:rsidRPr="00AC74DB" w14:paraId="58D7D050" w14:textId="77777777" w:rsidTr="00832F60">
        <w:trPr>
          <w:trHeight w:val="819"/>
        </w:trPr>
        <w:tc>
          <w:tcPr>
            <w:tcW w:w="440" w:type="dxa"/>
          </w:tcPr>
          <w:p w14:paraId="48735B29" w14:textId="77777777" w:rsidR="00AC74DB" w:rsidRPr="00AC74DB" w:rsidRDefault="00AC74DB" w:rsidP="00AC74DB"/>
        </w:tc>
        <w:tc>
          <w:tcPr>
            <w:tcW w:w="2229" w:type="dxa"/>
            <w:shd w:val="clear" w:color="auto" w:fill="DEEAF6" w:themeFill="accent1" w:themeFillTint="33"/>
          </w:tcPr>
          <w:p w14:paraId="0C7D0652" w14:textId="77777777" w:rsidR="00AC74DB" w:rsidRPr="00AC74DB" w:rsidRDefault="00AC74DB" w:rsidP="00AC74DB">
            <w:pPr>
              <w:jc w:val="center"/>
            </w:pPr>
            <w:r w:rsidRPr="00AC74DB">
              <w:t>Ծրագրի անվանումը</w:t>
            </w:r>
          </w:p>
        </w:tc>
        <w:tc>
          <w:tcPr>
            <w:tcW w:w="1159" w:type="dxa"/>
            <w:shd w:val="clear" w:color="auto" w:fill="DEEAF6" w:themeFill="accent1" w:themeFillTint="33"/>
          </w:tcPr>
          <w:p w14:paraId="336823C6" w14:textId="77777777" w:rsidR="00AC74DB" w:rsidRPr="00AC74DB" w:rsidRDefault="00AC74DB" w:rsidP="00AC74DB">
            <w:pPr>
              <w:jc w:val="center"/>
            </w:pPr>
            <w:r w:rsidRPr="00AC74DB">
              <w:t>Համագոր ծակցութ յուն</w:t>
            </w:r>
          </w:p>
        </w:tc>
        <w:tc>
          <w:tcPr>
            <w:tcW w:w="2839" w:type="dxa"/>
            <w:shd w:val="clear" w:color="auto" w:fill="DEEAF6" w:themeFill="accent1" w:themeFillTint="33"/>
          </w:tcPr>
          <w:p w14:paraId="3D312E4F" w14:textId="77777777" w:rsidR="00AC74DB" w:rsidRPr="00AC74DB" w:rsidRDefault="00AC74DB" w:rsidP="00AC74DB">
            <w:pPr>
              <w:jc w:val="center"/>
            </w:pPr>
            <w:r w:rsidRPr="00AC74DB">
              <w:t>Անմիջական նպատակը</w:t>
            </w:r>
          </w:p>
        </w:tc>
        <w:tc>
          <w:tcPr>
            <w:tcW w:w="2146" w:type="dxa"/>
            <w:shd w:val="clear" w:color="auto" w:fill="DEEAF6" w:themeFill="accent1" w:themeFillTint="33"/>
          </w:tcPr>
          <w:p w14:paraId="22CA5C33" w14:textId="77777777" w:rsidR="00AC74DB" w:rsidRPr="00AC74DB" w:rsidRDefault="00AC74DB" w:rsidP="00AC74DB">
            <w:pPr>
              <w:jc w:val="center"/>
            </w:pPr>
            <w:r w:rsidRPr="00AC74DB">
              <w:t>Հիմնական շահառուները</w:t>
            </w:r>
          </w:p>
        </w:tc>
        <w:tc>
          <w:tcPr>
            <w:tcW w:w="1090" w:type="dxa"/>
            <w:shd w:val="clear" w:color="auto" w:fill="DEEAF6" w:themeFill="accent1" w:themeFillTint="33"/>
          </w:tcPr>
          <w:p w14:paraId="483FDFA7" w14:textId="77777777" w:rsidR="00AC74DB" w:rsidRPr="00AC74DB" w:rsidRDefault="00AC74DB" w:rsidP="00AC74DB">
            <w:pPr>
              <w:jc w:val="center"/>
            </w:pPr>
            <w:r w:rsidRPr="00AC74DB">
              <w:t>Սկիզբը և ավարտը</w:t>
            </w:r>
          </w:p>
        </w:tc>
        <w:tc>
          <w:tcPr>
            <w:tcW w:w="1001" w:type="dxa"/>
            <w:shd w:val="clear" w:color="auto" w:fill="DEEAF6" w:themeFill="accent1" w:themeFillTint="33"/>
          </w:tcPr>
          <w:p w14:paraId="5573DC50" w14:textId="77777777" w:rsidR="00AC74DB" w:rsidRPr="00AC74DB" w:rsidRDefault="00AC74DB" w:rsidP="00AC74DB">
            <w:pPr>
              <w:jc w:val="center"/>
            </w:pPr>
            <w:r w:rsidRPr="00AC74DB">
              <w:t>Ֆինանս վորման աղբյուր</w:t>
            </w:r>
          </w:p>
        </w:tc>
      </w:tr>
      <w:tr w:rsidR="00AC74DB" w:rsidRPr="00AC74DB" w14:paraId="273E5C98" w14:textId="77777777" w:rsidTr="00832F60">
        <w:trPr>
          <w:gridAfter w:val="1"/>
          <w:wAfter w:w="1006" w:type="dxa"/>
          <w:trHeight w:val="1054"/>
        </w:trPr>
        <w:tc>
          <w:tcPr>
            <w:tcW w:w="440" w:type="dxa"/>
          </w:tcPr>
          <w:p w14:paraId="6A5F7270" w14:textId="77777777" w:rsidR="00AC74DB" w:rsidRPr="00AC74DB" w:rsidRDefault="00AC74DB" w:rsidP="00AC74DB">
            <w:r w:rsidRPr="00AC74DB">
              <w:t>1</w:t>
            </w:r>
          </w:p>
        </w:tc>
        <w:tc>
          <w:tcPr>
            <w:tcW w:w="2229" w:type="dxa"/>
          </w:tcPr>
          <w:p w14:paraId="6AB629AC" w14:textId="77777777" w:rsidR="00AC74DB" w:rsidRPr="00A43E29" w:rsidRDefault="00AC74DB" w:rsidP="00AC74DB">
            <w:pPr>
              <w:rPr>
                <w:sz w:val="20"/>
                <w:szCs w:val="20"/>
                <w:lang w:val="ru-RU"/>
              </w:rPr>
            </w:pPr>
            <w:r w:rsidRPr="00A43E29">
              <w:rPr>
                <w:sz w:val="20"/>
                <w:szCs w:val="20"/>
                <w:lang w:val="ru-RU"/>
              </w:rPr>
              <w:t>Խորքային հորի հորատում</w:t>
            </w:r>
          </w:p>
        </w:tc>
        <w:tc>
          <w:tcPr>
            <w:tcW w:w="1159" w:type="dxa"/>
          </w:tcPr>
          <w:p w14:paraId="69699668" w14:textId="77777777" w:rsidR="00AC74DB" w:rsidRPr="00AC74DB" w:rsidRDefault="00AC74DB" w:rsidP="00AC74DB"/>
        </w:tc>
        <w:tc>
          <w:tcPr>
            <w:tcW w:w="2839" w:type="dxa"/>
          </w:tcPr>
          <w:p w14:paraId="12BBF557" w14:textId="77777777" w:rsidR="00AC74DB" w:rsidRPr="00A43E29" w:rsidRDefault="00AC74DB" w:rsidP="00AC74DB">
            <w:pPr>
              <w:rPr>
                <w:sz w:val="20"/>
                <w:szCs w:val="20"/>
              </w:rPr>
            </w:pPr>
            <w:r w:rsidRPr="00A43E29">
              <w:rPr>
                <w:rFonts w:ascii="Sylfaen" w:hAnsi="Sylfaen" w:cs="Sylfaen"/>
                <w:bCs/>
                <w:sz w:val="20"/>
                <w:szCs w:val="20"/>
                <w:lang w:val="hy-AM" w:eastAsia="ru-RU"/>
              </w:rPr>
              <w:t xml:space="preserve"> Ծրագրի նպատակն է հողերի բարելավվումը և բնակիչների եկամուտների ավելացումը</w:t>
            </w:r>
            <w:r w:rsidRPr="00A43E29">
              <w:rPr>
                <w:rFonts w:ascii="Sylfaen" w:hAnsi="Sylfaen" w:cs="Sylfaen"/>
                <w:bCs/>
                <w:sz w:val="20"/>
                <w:szCs w:val="20"/>
                <w:lang w:eastAsia="ru-RU"/>
              </w:rPr>
              <w:t>:</w:t>
            </w:r>
            <w:r w:rsidRPr="00A43E29">
              <w:rPr>
                <w:rFonts w:ascii="Sylfaen" w:hAnsi="Sylfaen" w:cs="Sylfaen"/>
                <w:bCs/>
                <w:sz w:val="20"/>
                <w:szCs w:val="20"/>
                <w:lang w:val="hy-AM" w:eastAsia="ru-RU"/>
              </w:rPr>
              <w:t xml:space="preserve"> Սույն ծրագրի իրականացման արդյունքում նախատեսվում է ոռոգելի դարձնել 50-60 հա գյուղնաշանակության հողատարածքներ, իսկ ջրաշրջանառության դեպքում այդ արդյունքը կարող է հասնել 70-80 հա-ի:</w:t>
            </w:r>
          </w:p>
        </w:tc>
        <w:tc>
          <w:tcPr>
            <w:tcW w:w="2146" w:type="dxa"/>
          </w:tcPr>
          <w:p w14:paraId="4FBFD11D" w14:textId="77777777" w:rsidR="00AC74DB" w:rsidRPr="00A43E29" w:rsidRDefault="00AC74DB" w:rsidP="00AC74DB">
            <w:pPr>
              <w:rPr>
                <w:sz w:val="20"/>
                <w:szCs w:val="20"/>
              </w:rPr>
            </w:pPr>
            <w:r w:rsidRPr="00A43E29">
              <w:rPr>
                <w:rFonts w:ascii="Sylfaen" w:hAnsi="Sylfaen" w:cs="Sylfaen"/>
                <w:bCs/>
                <w:sz w:val="20"/>
                <w:szCs w:val="20"/>
                <w:lang w:val="hy-AM" w:eastAsia="ru-RU"/>
              </w:rPr>
              <w:t>Ծրագրի շահառուներն են հանդիսանում առնվազն 160 հողամասերի սեփականատերեր, որոնք զրկված են իրենց հողակտորները մշակելու և եկամուտ ստանալու հնարավորությունից: Ծրագրի իրականացման արդյունքում սեփականատերերը կունենան հավելյալ եկամուտ ստանալու հնարավորություն, ինչի հետևանքով առավել պարտաճանաչ կվճարեն հարկերը, ինչն էլ կհանգեցնի համայնքի եկամուտների էական աճի:</w:t>
            </w:r>
          </w:p>
        </w:tc>
        <w:tc>
          <w:tcPr>
            <w:tcW w:w="1090" w:type="dxa"/>
          </w:tcPr>
          <w:p w14:paraId="0CC61C75" w14:textId="77777777" w:rsidR="00AC74DB" w:rsidRPr="00AC74DB" w:rsidRDefault="00AC74DB" w:rsidP="00AC74DB"/>
        </w:tc>
      </w:tr>
      <w:tr w:rsidR="00AC74DB" w:rsidRPr="00AC74DB" w14:paraId="571A46CD" w14:textId="77777777" w:rsidTr="00832F60">
        <w:trPr>
          <w:trHeight w:val="891"/>
        </w:trPr>
        <w:tc>
          <w:tcPr>
            <w:tcW w:w="440" w:type="dxa"/>
          </w:tcPr>
          <w:p w14:paraId="1E72ED84" w14:textId="77777777" w:rsidR="00AC74DB" w:rsidRPr="00AC74DB" w:rsidRDefault="00AC74DB" w:rsidP="00AC74DB">
            <w:r w:rsidRPr="00AC74DB">
              <w:t>2</w:t>
            </w:r>
          </w:p>
        </w:tc>
        <w:tc>
          <w:tcPr>
            <w:tcW w:w="2229" w:type="dxa"/>
          </w:tcPr>
          <w:p w14:paraId="3A0EA091" w14:textId="77777777" w:rsidR="00AC74DB" w:rsidRPr="00A43E29" w:rsidRDefault="00AC74DB" w:rsidP="00AC74DB">
            <w:pPr>
              <w:rPr>
                <w:sz w:val="20"/>
                <w:szCs w:val="20"/>
                <w:lang w:val="ru-RU"/>
              </w:rPr>
            </w:pPr>
            <w:r w:rsidRPr="00A43E29">
              <w:rPr>
                <w:sz w:val="20"/>
                <w:szCs w:val="20"/>
                <w:lang w:val="ru-RU"/>
              </w:rPr>
              <w:t>Ոռոգման համակարգի կառուցում</w:t>
            </w:r>
          </w:p>
        </w:tc>
        <w:tc>
          <w:tcPr>
            <w:tcW w:w="1159" w:type="dxa"/>
          </w:tcPr>
          <w:p w14:paraId="5E32BCAE" w14:textId="77777777" w:rsidR="00AC74DB" w:rsidRPr="00AC74DB" w:rsidRDefault="00AC74DB" w:rsidP="00AC74DB"/>
        </w:tc>
        <w:tc>
          <w:tcPr>
            <w:tcW w:w="2839" w:type="dxa"/>
          </w:tcPr>
          <w:p w14:paraId="5B7D4F87" w14:textId="77777777" w:rsidR="00AC74DB" w:rsidRPr="00A43E29" w:rsidRDefault="00AC74DB" w:rsidP="00AC74DB">
            <w:pPr>
              <w:jc w:val="both"/>
              <w:rPr>
                <w:rFonts w:ascii="Sylfaen" w:hAnsi="Sylfaen" w:cs="Sylfaen"/>
                <w:bCs/>
                <w:sz w:val="20"/>
                <w:szCs w:val="20"/>
                <w:lang w:val="hy-AM" w:eastAsia="ru-RU"/>
              </w:rPr>
            </w:pPr>
            <w:r w:rsidRPr="00A43E29">
              <w:rPr>
                <w:rFonts w:ascii="Sylfaen" w:hAnsi="Sylfaen" w:cs="Sylfaen"/>
                <w:bCs/>
                <w:sz w:val="20"/>
                <w:szCs w:val="20"/>
                <w:lang w:val="hy-AM" w:eastAsia="ru-RU"/>
              </w:rPr>
              <w:t>Մխչյան բնակավայրի գյուղատնտեսական հողերի զգալի հատվածը ոռոգվում են հողային հունով առուներով, ինչն էլ հանգեցնում է մի շարք խնդիրների.</w:t>
            </w:r>
          </w:p>
          <w:p w14:paraId="7160D298" w14:textId="77777777" w:rsidR="00AC74DB" w:rsidRPr="00A43E29" w:rsidRDefault="00AC74DB" w:rsidP="00AC74DB">
            <w:pPr>
              <w:jc w:val="both"/>
              <w:rPr>
                <w:rFonts w:ascii="Sylfaen" w:hAnsi="Sylfaen" w:cs="Sylfaen"/>
                <w:bCs/>
                <w:sz w:val="20"/>
                <w:szCs w:val="20"/>
                <w:lang w:val="hy-AM" w:eastAsia="ru-RU"/>
              </w:rPr>
            </w:pPr>
            <w:r w:rsidRPr="00A43E29">
              <w:rPr>
                <w:rFonts w:ascii="Sylfaen" w:hAnsi="Sylfaen" w:cs="Sylfaen"/>
                <w:bCs/>
                <w:sz w:val="20"/>
                <w:szCs w:val="20"/>
                <w:lang w:val="hy-AM" w:eastAsia="ru-RU"/>
              </w:rPr>
              <w:t>- ոռոգման ջրի մեծածավալ կորուստներ</w:t>
            </w:r>
          </w:p>
          <w:p w14:paraId="2A7C0848" w14:textId="77777777" w:rsidR="00AC74DB" w:rsidRPr="00A43E29" w:rsidRDefault="00AC74DB" w:rsidP="00AC74DB">
            <w:pPr>
              <w:jc w:val="both"/>
              <w:rPr>
                <w:rFonts w:ascii="Sylfaen" w:hAnsi="Sylfaen" w:cs="Sylfaen"/>
                <w:bCs/>
                <w:sz w:val="20"/>
                <w:szCs w:val="20"/>
                <w:lang w:val="hy-AM" w:eastAsia="ru-RU"/>
              </w:rPr>
            </w:pPr>
            <w:r w:rsidRPr="00A43E29">
              <w:rPr>
                <w:rFonts w:ascii="Sylfaen" w:hAnsi="Sylfaen" w:cs="Sylfaen"/>
                <w:bCs/>
                <w:sz w:val="20"/>
                <w:szCs w:val="20"/>
                <w:lang w:val="hy-AM" w:eastAsia="ru-RU"/>
              </w:rPr>
              <w:t xml:space="preserve">-ջրի կորուստների և միավոր հողակտորի ոռոգման երկար ժամանակահատվածի պատճառով հողամասերի </w:t>
            </w:r>
            <w:r w:rsidRPr="00A43E29">
              <w:rPr>
                <w:rFonts w:ascii="Sylfaen" w:hAnsi="Sylfaen" w:cs="Sylfaen"/>
                <w:bCs/>
                <w:sz w:val="20"/>
                <w:szCs w:val="20"/>
                <w:lang w:val="hy-AM" w:eastAsia="ru-RU"/>
              </w:rPr>
              <w:lastRenderedPageBreak/>
              <w:t>մշակության անարդյունավետություն, որի հետևանքով էլ  սեփականատերերը զրկվում են հավելյալ եկամուտ ունենալու հնարավորությունից</w:t>
            </w:r>
          </w:p>
          <w:p w14:paraId="73567DC2" w14:textId="77777777" w:rsidR="00AC74DB" w:rsidRPr="00A43E29" w:rsidRDefault="00AC74DB" w:rsidP="00AC74DB">
            <w:pPr>
              <w:jc w:val="both"/>
              <w:rPr>
                <w:rFonts w:ascii="Sylfaen" w:hAnsi="Sylfaen" w:cs="Sylfaen"/>
                <w:bCs/>
                <w:sz w:val="20"/>
                <w:szCs w:val="20"/>
                <w:lang w:val="hy-AM" w:eastAsia="ru-RU"/>
              </w:rPr>
            </w:pPr>
            <w:r w:rsidRPr="00A43E29">
              <w:rPr>
                <w:rFonts w:ascii="Sylfaen" w:hAnsi="Sylfaen" w:cs="Sylfaen"/>
                <w:bCs/>
                <w:sz w:val="20"/>
                <w:szCs w:val="20"/>
                <w:lang w:val="hy-AM" w:eastAsia="ru-RU"/>
              </w:rPr>
              <w:t>- նշված պատճառով շատ սեփականատերեր հրաժարվում են հողի հարկի պարտավորությունից, ինչը բերում է համայնքի՝ սեփական եկամուտների թերակատարման:</w:t>
            </w:r>
          </w:p>
          <w:p w14:paraId="58235FE1" w14:textId="77777777" w:rsidR="00AC74DB" w:rsidRPr="00A43E29" w:rsidRDefault="00AC74DB" w:rsidP="00AC74DB">
            <w:pPr>
              <w:jc w:val="both"/>
              <w:rPr>
                <w:rFonts w:ascii="Sylfaen" w:hAnsi="Sylfaen" w:cs="Sylfaen"/>
                <w:bCs/>
                <w:sz w:val="20"/>
                <w:szCs w:val="20"/>
                <w:lang w:val="hy-AM" w:eastAsia="ru-RU"/>
              </w:rPr>
            </w:pPr>
            <w:r w:rsidRPr="00A43E29">
              <w:rPr>
                <w:rFonts w:ascii="Sylfaen" w:hAnsi="Sylfaen" w:cs="Sylfaen"/>
                <w:bCs/>
                <w:sz w:val="20"/>
                <w:szCs w:val="20"/>
                <w:lang w:val="hy-AM" w:eastAsia="ru-RU"/>
              </w:rPr>
              <w:t xml:space="preserve">   Վերոնշյալ խնդիրները կարգավորելու համար խիստ անհրաժեշտ է այս ծրագրի  իրականացումը:</w:t>
            </w:r>
          </w:p>
          <w:p w14:paraId="602223DC" w14:textId="77777777" w:rsidR="00AC74DB" w:rsidRPr="00A43E29" w:rsidRDefault="00AC74DB" w:rsidP="00AC74DB">
            <w:pPr>
              <w:rPr>
                <w:sz w:val="20"/>
                <w:szCs w:val="20"/>
                <w:lang w:val="hy-AM"/>
              </w:rPr>
            </w:pPr>
          </w:p>
        </w:tc>
        <w:tc>
          <w:tcPr>
            <w:tcW w:w="2146" w:type="dxa"/>
          </w:tcPr>
          <w:p w14:paraId="18C6A90F" w14:textId="77777777" w:rsidR="00AC74DB" w:rsidRPr="00A43E29" w:rsidRDefault="00AC74DB" w:rsidP="00AC74DB">
            <w:pPr>
              <w:ind w:left="-164"/>
              <w:jc w:val="center"/>
              <w:rPr>
                <w:sz w:val="20"/>
                <w:szCs w:val="20"/>
                <w:lang w:val="hy-AM"/>
              </w:rPr>
            </w:pPr>
            <w:r w:rsidRPr="00A43E29">
              <w:rPr>
                <w:rFonts w:ascii="Sylfaen" w:hAnsi="Sylfaen" w:cs="Sylfaen"/>
                <w:bCs/>
                <w:sz w:val="20"/>
                <w:szCs w:val="20"/>
                <w:lang w:val="hy-AM" w:eastAsia="ru-RU"/>
              </w:rPr>
              <w:lastRenderedPageBreak/>
              <w:t xml:space="preserve">Ծրագրի իրականացման արդյունքում ոռոգելի են դառնալու հիմնականում մասնավոր սեփականություն հանդիսացող հողակտորներ: Ծրագրի իրականացման արդյունքում սեփականատերերը առավել </w:t>
            </w:r>
            <w:r w:rsidRPr="00A43E29">
              <w:rPr>
                <w:rFonts w:ascii="Sylfaen" w:hAnsi="Sylfaen" w:cs="Sylfaen"/>
                <w:bCs/>
                <w:sz w:val="20"/>
                <w:szCs w:val="20"/>
                <w:lang w:val="hy-AM" w:eastAsia="ru-RU"/>
              </w:rPr>
              <w:lastRenderedPageBreak/>
              <w:t>պարտաճանաչ կվճարեն հարկերը, ինչն էլ կհանգեցնի համայնքի եկամուտների էական աճի:</w:t>
            </w:r>
          </w:p>
        </w:tc>
        <w:tc>
          <w:tcPr>
            <w:tcW w:w="1090" w:type="dxa"/>
          </w:tcPr>
          <w:p w14:paraId="18505AC6" w14:textId="77777777" w:rsidR="00AC74DB" w:rsidRPr="00AC74DB" w:rsidRDefault="00AC74DB" w:rsidP="00AC74DB">
            <w:pPr>
              <w:rPr>
                <w:lang w:val="hy-AM"/>
              </w:rPr>
            </w:pPr>
          </w:p>
        </w:tc>
        <w:tc>
          <w:tcPr>
            <w:tcW w:w="1001" w:type="dxa"/>
          </w:tcPr>
          <w:p w14:paraId="5DB72BDB" w14:textId="77777777" w:rsidR="00AC74DB" w:rsidRPr="00AC74DB" w:rsidRDefault="00AC74DB" w:rsidP="00AC74DB">
            <w:pPr>
              <w:rPr>
                <w:lang w:val="ru-RU"/>
              </w:rPr>
            </w:pPr>
          </w:p>
        </w:tc>
      </w:tr>
      <w:tr w:rsidR="00AC74DB" w:rsidRPr="00AC74DB" w14:paraId="0A648848" w14:textId="77777777" w:rsidTr="00832F60">
        <w:trPr>
          <w:trHeight w:val="891"/>
        </w:trPr>
        <w:tc>
          <w:tcPr>
            <w:tcW w:w="440" w:type="dxa"/>
          </w:tcPr>
          <w:p w14:paraId="261B02F0" w14:textId="77777777" w:rsidR="00AC74DB" w:rsidRPr="00AC74DB" w:rsidRDefault="00AC74DB" w:rsidP="00AC74DB">
            <w:pPr>
              <w:rPr>
                <w:lang w:val="ru-RU"/>
              </w:rPr>
            </w:pPr>
            <w:r w:rsidRPr="00AC74DB">
              <w:rPr>
                <w:lang w:val="ru-RU"/>
              </w:rPr>
              <w:t>3</w:t>
            </w:r>
          </w:p>
        </w:tc>
        <w:tc>
          <w:tcPr>
            <w:tcW w:w="2229" w:type="dxa"/>
          </w:tcPr>
          <w:p w14:paraId="754C6A34" w14:textId="77777777" w:rsidR="00AC74DB" w:rsidRPr="00A43E29" w:rsidRDefault="00AC74DB" w:rsidP="00AC74DB">
            <w:pPr>
              <w:rPr>
                <w:sz w:val="20"/>
                <w:szCs w:val="20"/>
                <w:lang w:val="ru-RU"/>
              </w:rPr>
            </w:pP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Մխչյան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բնակավայրի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մշակույթի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տան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սանհանգույցի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ջրագծի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վերանորոգման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թեքահարթակների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կառուցման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անձրևաջրերի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ջրահեռացման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կազմակերպման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և</w:t>
            </w:r>
            <w:r w:rsidRPr="00A43E29">
              <w:rPr>
                <w:rFonts w:ascii="Sylfaen" w:hAnsi="Sylfaen" w:cs="Sylfaen"/>
                <w:bCs/>
                <w:sz w:val="20"/>
                <w:szCs w:val="20"/>
                <w:lang w:val="ru-RU" w:eastAsia="ru-RU"/>
              </w:rPr>
              <w:t xml:space="preserve"> 1-</w:t>
            </w:r>
            <w:r w:rsidRPr="00A43E29">
              <w:rPr>
                <w:rFonts w:ascii="Sylfaen" w:hAnsi="Sylfaen" w:cs="Sylfaen"/>
                <w:bCs/>
                <w:sz w:val="20"/>
                <w:szCs w:val="20"/>
                <w:lang w:eastAsia="ru-RU"/>
              </w:rPr>
              <w:t>ին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հարկի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միջանցքների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ներքին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հարդարման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աշխատանքներ</w:t>
            </w:r>
          </w:p>
        </w:tc>
        <w:tc>
          <w:tcPr>
            <w:tcW w:w="1159" w:type="dxa"/>
          </w:tcPr>
          <w:p w14:paraId="0F9355DD" w14:textId="77777777" w:rsidR="00AC74DB" w:rsidRPr="00AC74DB" w:rsidRDefault="00AC74DB" w:rsidP="00AC74DB">
            <w:pPr>
              <w:rPr>
                <w:lang w:val="ru-RU"/>
              </w:rPr>
            </w:pPr>
          </w:p>
        </w:tc>
        <w:tc>
          <w:tcPr>
            <w:tcW w:w="2839" w:type="dxa"/>
          </w:tcPr>
          <w:p w14:paraId="2251B443" w14:textId="77777777" w:rsidR="00AC74DB" w:rsidRPr="00A43E29" w:rsidRDefault="00AC74DB" w:rsidP="00AC74DB">
            <w:pPr>
              <w:rPr>
                <w:sz w:val="20"/>
                <w:szCs w:val="20"/>
                <w:lang w:val="ru-RU"/>
              </w:rPr>
            </w:pPr>
            <w:r w:rsidRPr="00A43E29">
              <w:rPr>
                <w:rFonts w:ascii="Sylfaen" w:hAnsi="Sylfaen" w:cs="Sylfaen"/>
                <w:bCs/>
                <w:sz w:val="20"/>
                <w:szCs w:val="20"/>
                <w:lang w:val="hy-AM" w:eastAsia="ru-RU"/>
              </w:rPr>
              <w:t>Համայնքի մշակույթի տան շենքը ուրույն ճարտարապետական տեսք ունեցող և համայնքի բնակիչների համար մշակութային արժեք ներկայացնող շինություն է, որտեղ իրականացված է մեծածավալ ներքին հարդարման աշխատանքներ: Շենքի էներգախնայողության և էներգաարդյունավետության բարձրացման նպատակով տեղադրված են եվրոպատուհաններ: Այդտեղ գործում են մի քանի խմբակներ, և ծրագրի իրականացման արդյունքում առավել անվտանգ և հարմարավետ կլինի խմբակներ հաճախողների և այդտեղ իրականացվող մասսայական միջոցառումների մասնակիցների համար:    Ծրագրի նպատակն է երկարաձգել շենքի կյանքի տևողությունը և ապահովել բնակիչների անվտանգություն և հարմարավետությունը:</w:t>
            </w:r>
            <w:r w:rsidRPr="00A43E29">
              <w:rPr>
                <w:rFonts w:ascii="Sylfaen" w:hAnsi="Sylfaen" w:cs="Sylfaen"/>
                <w:bCs/>
                <w:sz w:val="20"/>
                <w:szCs w:val="20"/>
                <w:lang w:val="ru-RU" w:eastAsia="ru-RU"/>
              </w:rPr>
              <w:t xml:space="preserve"> </w:t>
            </w:r>
          </w:p>
        </w:tc>
        <w:tc>
          <w:tcPr>
            <w:tcW w:w="2146" w:type="dxa"/>
          </w:tcPr>
          <w:p w14:paraId="337D31ED" w14:textId="77777777" w:rsidR="00AC74DB" w:rsidRPr="00A43E29" w:rsidRDefault="00AC74DB" w:rsidP="00AC74DB">
            <w:pPr>
              <w:ind w:left="-164"/>
              <w:rPr>
                <w:sz w:val="20"/>
                <w:szCs w:val="20"/>
                <w:lang w:val="ru-RU"/>
              </w:rPr>
            </w:pPr>
          </w:p>
        </w:tc>
        <w:tc>
          <w:tcPr>
            <w:tcW w:w="1090" w:type="dxa"/>
          </w:tcPr>
          <w:p w14:paraId="64F124CA" w14:textId="77777777" w:rsidR="00AC74DB" w:rsidRPr="00AC74DB" w:rsidRDefault="00AC74DB" w:rsidP="00AC74DB">
            <w:pPr>
              <w:rPr>
                <w:lang w:val="ru-RU"/>
              </w:rPr>
            </w:pPr>
          </w:p>
        </w:tc>
        <w:tc>
          <w:tcPr>
            <w:tcW w:w="1001" w:type="dxa"/>
          </w:tcPr>
          <w:p w14:paraId="121D5578" w14:textId="77777777" w:rsidR="00AC74DB" w:rsidRPr="00AC74DB" w:rsidRDefault="00AC74DB" w:rsidP="00AC74DB">
            <w:pPr>
              <w:ind w:left="-103" w:firstLine="103"/>
              <w:rPr>
                <w:lang w:val="ru-RU"/>
              </w:rPr>
            </w:pPr>
          </w:p>
        </w:tc>
      </w:tr>
      <w:tr w:rsidR="00AC74DB" w:rsidRPr="00AC74DB" w14:paraId="2F6014A4" w14:textId="77777777" w:rsidTr="00832F60">
        <w:trPr>
          <w:trHeight w:val="891"/>
        </w:trPr>
        <w:tc>
          <w:tcPr>
            <w:tcW w:w="440" w:type="dxa"/>
          </w:tcPr>
          <w:p w14:paraId="4DCCE1A9" w14:textId="77777777" w:rsidR="00AC74DB" w:rsidRPr="00AC74DB" w:rsidRDefault="00AC74DB" w:rsidP="00AC74DB">
            <w:pPr>
              <w:rPr>
                <w:lang w:val="ru-RU"/>
              </w:rPr>
            </w:pPr>
            <w:r w:rsidRPr="00AC74DB">
              <w:rPr>
                <w:lang w:val="ru-RU"/>
              </w:rPr>
              <w:t>4</w:t>
            </w:r>
          </w:p>
        </w:tc>
        <w:tc>
          <w:tcPr>
            <w:tcW w:w="2229" w:type="dxa"/>
          </w:tcPr>
          <w:p w14:paraId="47F9F061" w14:textId="77777777" w:rsidR="00AC74DB" w:rsidRPr="00A43E29" w:rsidRDefault="00AC74DB" w:rsidP="00AC74DB">
            <w:pPr>
              <w:rPr>
                <w:sz w:val="20"/>
                <w:szCs w:val="20"/>
                <w:lang w:val="ru-RU"/>
              </w:rPr>
            </w:pPr>
            <w:r w:rsidRPr="00A43E29">
              <w:rPr>
                <w:rFonts w:ascii="Sylfaen" w:hAnsi="Sylfaen" w:cs="Sylfaen"/>
                <w:bCs/>
                <w:sz w:val="20"/>
                <w:szCs w:val="20"/>
                <w:lang w:eastAsia="ru-RU"/>
              </w:rPr>
              <w:t>Մխչյան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բնակավայրի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փողոցների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արտաքին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էլեկտրական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լուսավորության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lastRenderedPageBreak/>
              <w:t>ցանցի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ընդլայնման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աշխատանքներ</w:t>
            </w:r>
          </w:p>
        </w:tc>
        <w:tc>
          <w:tcPr>
            <w:tcW w:w="1159" w:type="dxa"/>
          </w:tcPr>
          <w:p w14:paraId="5A8786DD" w14:textId="77777777" w:rsidR="00AC74DB" w:rsidRPr="00AC74DB" w:rsidRDefault="00AC74DB" w:rsidP="00AC74DB">
            <w:pPr>
              <w:rPr>
                <w:lang w:val="ru-RU"/>
              </w:rPr>
            </w:pPr>
          </w:p>
        </w:tc>
        <w:tc>
          <w:tcPr>
            <w:tcW w:w="2839" w:type="dxa"/>
          </w:tcPr>
          <w:p w14:paraId="1C4DAD05" w14:textId="77777777" w:rsidR="00AC74DB" w:rsidRPr="00A43E29" w:rsidRDefault="00AC74DB" w:rsidP="00AC74DB">
            <w:pPr>
              <w:rPr>
                <w:sz w:val="20"/>
                <w:szCs w:val="20"/>
                <w:lang w:val="ru-RU"/>
              </w:rPr>
            </w:pPr>
            <w:r w:rsidRPr="00A43E29">
              <w:rPr>
                <w:rFonts w:ascii="Sylfaen" w:hAnsi="Sylfaen" w:cs="Sylfaen"/>
                <w:bCs/>
                <w:sz w:val="20"/>
                <w:szCs w:val="20"/>
                <w:lang w:val="hy-AM" w:eastAsia="ru-RU"/>
              </w:rPr>
              <w:t xml:space="preserve">Մխչյան բնակավայրի փողոցների մոտ 60%-ը հագեցած են արտաքին լուսավորության համակարգով: 2020 թ. </w:t>
            </w:r>
            <w:r w:rsidRPr="00A43E29">
              <w:rPr>
                <w:rFonts w:ascii="Sylfaen" w:hAnsi="Sylfaen" w:cs="Sylfaen"/>
                <w:bCs/>
                <w:sz w:val="20"/>
                <w:szCs w:val="20"/>
                <w:lang w:val="hy-AM" w:eastAsia="ru-RU"/>
              </w:rPr>
              <w:lastRenderedPageBreak/>
              <w:t>սուբվենցիոն ծրագրով իրականացվել սնդիկ պարունակող լյումինեսցենտային և էկոնոմ լամպերի փոխարինմամբ ցանցի արդիականացման և նոր ցանցի կառուցման աշխատանքներ, իսկ 2021թ. համայնքային միջոցներով իրականացվել է լուսավորության ցանցի ընդլայնման աշխատանքներ, սակայն  շատ փողոցներ, նույնիսկ ամբողջական թաղամասեր, դեռևս լուսավորված չեն, և անհրաժեշտություն է ցանցն էլ ավելի ընդլայնելն ու այլ փողոցներ ևս լուսավորելը:</w:t>
            </w:r>
          </w:p>
        </w:tc>
        <w:tc>
          <w:tcPr>
            <w:tcW w:w="2146" w:type="dxa"/>
          </w:tcPr>
          <w:p w14:paraId="6AF35F66" w14:textId="77777777" w:rsidR="00AC74DB" w:rsidRPr="00A43E29" w:rsidRDefault="00AC74DB" w:rsidP="00AC74DB">
            <w:pPr>
              <w:ind w:left="-164"/>
              <w:rPr>
                <w:sz w:val="20"/>
                <w:szCs w:val="20"/>
                <w:lang w:val="hy-AM"/>
              </w:rPr>
            </w:pPr>
          </w:p>
        </w:tc>
        <w:tc>
          <w:tcPr>
            <w:tcW w:w="1090" w:type="dxa"/>
          </w:tcPr>
          <w:p w14:paraId="159FA9F1" w14:textId="77777777" w:rsidR="00AC74DB" w:rsidRPr="00AC74DB" w:rsidRDefault="00AC74DB" w:rsidP="00AC74DB">
            <w:pPr>
              <w:rPr>
                <w:lang w:val="hy-AM"/>
              </w:rPr>
            </w:pPr>
          </w:p>
        </w:tc>
        <w:tc>
          <w:tcPr>
            <w:tcW w:w="1001" w:type="dxa"/>
          </w:tcPr>
          <w:p w14:paraId="29474CF5" w14:textId="77777777" w:rsidR="00AC74DB" w:rsidRPr="00AC74DB" w:rsidRDefault="00AC74DB" w:rsidP="00AC74DB">
            <w:pPr>
              <w:rPr>
                <w:lang w:val="ru-RU"/>
              </w:rPr>
            </w:pPr>
          </w:p>
        </w:tc>
      </w:tr>
      <w:tr w:rsidR="00AC74DB" w:rsidRPr="00AC74DB" w14:paraId="613F4791" w14:textId="77777777" w:rsidTr="00832F60">
        <w:trPr>
          <w:trHeight w:val="891"/>
        </w:trPr>
        <w:tc>
          <w:tcPr>
            <w:tcW w:w="440" w:type="dxa"/>
          </w:tcPr>
          <w:p w14:paraId="1404B5EA" w14:textId="77777777" w:rsidR="00AC74DB" w:rsidRPr="00AC74DB" w:rsidRDefault="00AC74DB" w:rsidP="00AC74DB">
            <w:pPr>
              <w:rPr>
                <w:lang w:val="ru-RU"/>
              </w:rPr>
            </w:pPr>
            <w:r w:rsidRPr="00AC74DB">
              <w:rPr>
                <w:lang w:val="ru-RU"/>
              </w:rPr>
              <w:t>5</w:t>
            </w:r>
          </w:p>
        </w:tc>
        <w:tc>
          <w:tcPr>
            <w:tcW w:w="2229" w:type="dxa"/>
          </w:tcPr>
          <w:p w14:paraId="13C39FC9" w14:textId="77777777" w:rsidR="00AC74DB" w:rsidRPr="00A43E29" w:rsidRDefault="00AC74DB" w:rsidP="00AC74DB">
            <w:pPr>
              <w:rPr>
                <w:sz w:val="20"/>
                <w:szCs w:val="20"/>
                <w:lang w:val="ru-RU"/>
              </w:rPr>
            </w:pPr>
            <w:r w:rsidRPr="00A43E29">
              <w:rPr>
                <w:rFonts w:ascii="Sylfaen" w:hAnsi="Sylfaen" w:cs="Sylfaen"/>
                <w:bCs/>
                <w:sz w:val="20"/>
                <w:szCs w:val="20"/>
                <w:lang w:eastAsia="ru-RU"/>
              </w:rPr>
              <w:t>Մխչյան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բնակավայրի՝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մի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շարք</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փողոցների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ասֆալտապատման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աշխատանքներ</w:t>
            </w:r>
          </w:p>
        </w:tc>
        <w:tc>
          <w:tcPr>
            <w:tcW w:w="1159" w:type="dxa"/>
          </w:tcPr>
          <w:p w14:paraId="52D5AA53" w14:textId="77777777" w:rsidR="00AC74DB" w:rsidRPr="00AC74DB" w:rsidRDefault="00AC74DB" w:rsidP="00AC74DB">
            <w:pPr>
              <w:rPr>
                <w:lang w:val="ru-RU"/>
              </w:rPr>
            </w:pPr>
          </w:p>
        </w:tc>
        <w:tc>
          <w:tcPr>
            <w:tcW w:w="2839" w:type="dxa"/>
          </w:tcPr>
          <w:p w14:paraId="69F416DB" w14:textId="77777777" w:rsidR="00AC74DB" w:rsidRPr="00A43E29" w:rsidRDefault="00AC74DB" w:rsidP="00AC74DB">
            <w:pPr>
              <w:rPr>
                <w:sz w:val="20"/>
                <w:szCs w:val="20"/>
                <w:lang w:val="ru-RU"/>
              </w:rPr>
            </w:pPr>
            <w:r w:rsidRPr="00A43E29">
              <w:rPr>
                <w:rFonts w:ascii="Sylfaen" w:hAnsi="Sylfaen" w:cs="Sylfaen"/>
                <w:bCs/>
                <w:sz w:val="20"/>
                <w:szCs w:val="20"/>
                <w:lang w:val="hy-AM" w:eastAsia="ru-RU"/>
              </w:rPr>
              <w:t>Բնակավայրի տարածքով անցնող հանրապետական և մարզային նշանակության ճանապարհները, ինչպես նաև համայնքային մի շարք փողոցներ ասֆալտապատ են, սակայն համայնքի փողոցներից շատերը դեռևս խճապատ են, մասնավորոպես դպրոց տանող ճանապարհներն անհրաժեշտ է ասֆալտապատել, որպեսզի բնակիչների կյանքը դառնա առավել հարմարավետ, իսկ համայնքը՝ առավել գրավիչ:</w:t>
            </w:r>
          </w:p>
        </w:tc>
        <w:tc>
          <w:tcPr>
            <w:tcW w:w="2146" w:type="dxa"/>
          </w:tcPr>
          <w:p w14:paraId="541DAE31" w14:textId="77777777" w:rsidR="00AC74DB" w:rsidRPr="00A43E29" w:rsidRDefault="00AC74DB" w:rsidP="00AC74DB">
            <w:pPr>
              <w:jc w:val="both"/>
              <w:rPr>
                <w:rFonts w:ascii="GHEA Grapalat" w:eastAsia="Times New Roman" w:hAnsi="GHEA Grapalat" w:cs="Times New Roman"/>
                <w:sz w:val="20"/>
                <w:szCs w:val="20"/>
                <w:lang w:val="hy-AM" w:eastAsia="ru-RU"/>
              </w:rPr>
            </w:pPr>
            <w:r w:rsidRPr="00A43E29">
              <w:rPr>
                <w:rFonts w:ascii="Sylfaen" w:hAnsi="Sylfaen" w:cs="Sylfaen"/>
                <w:bCs/>
                <w:sz w:val="20"/>
                <w:szCs w:val="20"/>
                <w:lang w:val="hy-AM" w:eastAsia="ru-RU"/>
              </w:rPr>
              <w:t>Համայնքի փողոցները հիմնականում բարեկարգ են՝ հարթեցված են և խճապատված, սակայն, բնակչության պահանջմունքների ավելացմանը զուգընթաց, անհրաժեշտություն է առաջացել համայնքի մի շարք փողոցներում իրականացնել մասնակի ասֆալտապատման աշխատանքներ: Ծրագրի նպատակն է համայնքը դարձնել էլ ավելի բարեկեցիկ, գրավիչ և հարմարավետ:</w:t>
            </w:r>
          </w:p>
        </w:tc>
        <w:tc>
          <w:tcPr>
            <w:tcW w:w="1090" w:type="dxa"/>
          </w:tcPr>
          <w:p w14:paraId="11B07774" w14:textId="77777777" w:rsidR="00AC74DB" w:rsidRPr="00AC74DB" w:rsidRDefault="00AC74DB" w:rsidP="00AC74DB">
            <w:pPr>
              <w:rPr>
                <w:lang w:val="ru-RU"/>
              </w:rPr>
            </w:pPr>
          </w:p>
        </w:tc>
        <w:tc>
          <w:tcPr>
            <w:tcW w:w="1001" w:type="dxa"/>
          </w:tcPr>
          <w:p w14:paraId="39E354F7" w14:textId="77777777" w:rsidR="00AC74DB" w:rsidRPr="00AC74DB" w:rsidRDefault="00AC74DB" w:rsidP="00AC74DB">
            <w:pPr>
              <w:rPr>
                <w:lang w:val="ru-RU"/>
              </w:rPr>
            </w:pPr>
          </w:p>
        </w:tc>
      </w:tr>
      <w:tr w:rsidR="00AC74DB" w:rsidRPr="00AC74DB" w14:paraId="2510D566" w14:textId="77777777" w:rsidTr="00832F60">
        <w:trPr>
          <w:trHeight w:val="891"/>
        </w:trPr>
        <w:tc>
          <w:tcPr>
            <w:tcW w:w="440" w:type="dxa"/>
          </w:tcPr>
          <w:p w14:paraId="53A97C96" w14:textId="77777777" w:rsidR="00AC74DB" w:rsidRPr="00AC74DB" w:rsidRDefault="00AC74DB" w:rsidP="00AC74DB">
            <w:pPr>
              <w:rPr>
                <w:lang w:val="ru-RU"/>
              </w:rPr>
            </w:pPr>
            <w:r w:rsidRPr="00AC74DB">
              <w:rPr>
                <w:lang w:val="ru-RU"/>
              </w:rPr>
              <w:t>6</w:t>
            </w:r>
          </w:p>
        </w:tc>
        <w:tc>
          <w:tcPr>
            <w:tcW w:w="2229" w:type="dxa"/>
          </w:tcPr>
          <w:p w14:paraId="281D6A73" w14:textId="77777777" w:rsidR="00AC74DB" w:rsidRPr="00A43E29" w:rsidRDefault="00AC74DB" w:rsidP="00AC74DB">
            <w:pPr>
              <w:rPr>
                <w:rFonts w:ascii="Sylfaen" w:hAnsi="Sylfaen"/>
                <w:sz w:val="20"/>
                <w:szCs w:val="20"/>
                <w:lang w:val="ru-RU"/>
              </w:rPr>
            </w:pPr>
            <w:r w:rsidRPr="00A43E29">
              <w:rPr>
                <w:rFonts w:ascii="Sylfaen" w:hAnsi="Sylfaen"/>
                <w:sz w:val="20"/>
                <w:szCs w:val="20"/>
                <w:lang w:val="ru-RU"/>
              </w:rPr>
              <w:t>Մխչյան բնակավայրի մանկապարտեզի շենքային պայմանների ընդլայնում</w:t>
            </w:r>
          </w:p>
        </w:tc>
        <w:tc>
          <w:tcPr>
            <w:tcW w:w="1159" w:type="dxa"/>
          </w:tcPr>
          <w:p w14:paraId="0B897D18" w14:textId="77777777" w:rsidR="00AC74DB" w:rsidRPr="00AC74DB" w:rsidRDefault="00AC74DB" w:rsidP="00AC74DB">
            <w:pPr>
              <w:rPr>
                <w:lang w:val="ru-RU"/>
              </w:rPr>
            </w:pPr>
          </w:p>
        </w:tc>
        <w:tc>
          <w:tcPr>
            <w:tcW w:w="2839" w:type="dxa"/>
          </w:tcPr>
          <w:p w14:paraId="3490C7DA" w14:textId="77777777" w:rsidR="00AC74DB" w:rsidRPr="00A43E29" w:rsidRDefault="00AC74DB" w:rsidP="00A43E29">
            <w:pPr>
              <w:ind w:right="75"/>
              <w:rPr>
                <w:rFonts w:ascii="Sylfaen" w:hAnsi="Sylfaen"/>
                <w:sz w:val="20"/>
                <w:szCs w:val="20"/>
                <w:lang w:val="ru-RU"/>
              </w:rPr>
            </w:pPr>
            <w:r w:rsidRPr="00A43E29">
              <w:rPr>
                <w:rFonts w:ascii="Sylfaen" w:hAnsi="Sylfaen"/>
                <w:sz w:val="20"/>
                <w:szCs w:val="20"/>
                <w:lang w:val="ru-RU"/>
              </w:rPr>
              <w:t>Ծրագրի նպատակն է բոլոր երեխաների համար պայմանների ստեղծումը,որպեսզի կարողանան հաճախել մանկապարտեզ</w:t>
            </w:r>
          </w:p>
        </w:tc>
        <w:tc>
          <w:tcPr>
            <w:tcW w:w="2146" w:type="dxa"/>
          </w:tcPr>
          <w:p w14:paraId="314FD0A3" w14:textId="77777777" w:rsidR="00AC74DB" w:rsidRPr="00A43E29" w:rsidRDefault="00AC74DB" w:rsidP="00AC74DB">
            <w:pPr>
              <w:ind w:left="-164"/>
              <w:rPr>
                <w:rFonts w:ascii="Sylfaen" w:hAnsi="Sylfaen"/>
                <w:sz w:val="20"/>
                <w:szCs w:val="20"/>
                <w:lang w:val="ru-RU"/>
              </w:rPr>
            </w:pPr>
            <w:r w:rsidRPr="00A43E29">
              <w:rPr>
                <w:rFonts w:ascii="Sylfaen" w:hAnsi="Sylfaen"/>
                <w:sz w:val="20"/>
                <w:szCs w:val="20"/>
                <w:lang w:val="ru-RU"/>
              </w:rPr>
              <w:t xml:space="preserve"> Համայնքի բնակիչներ</w:t>
            </w:r>
          </w:p>
        </w:tc>
        <w:tc>
          <w:tcPr>
            <w:tcW w:w="1090" w:type="dxa"/>
          </w:tcPr>
          <w:p w14:paraId="5E03B9E8" w14:textId="77777777" w:rsidR="00AC74DB" w:rsidRPr="00AC74DB" w:rsidRDefault="00AC74DB" w:rsidP="00AC74DB">
            <w:pPr>
              <w:rPr>
                <w:lang w:val="ru-RU"/>
              </w:rPr>
            </w:pPr>
          </w:p>
        </w:tc>
        <w:tc>
          <w:tcPr>
            <w:tcW w:w="1001" w:type="dxa"/>
          </w:tcPr>
          <w:p w14:paraId="4FFFD811" w14:textId="77777777" w:rsidR="00AC74DB" w:rsidRPr="00AC74DB" w:rsidRDefault="00AC74DB" w:rsidP="00AC74DB">
            <w:pPr>
              <w:rPr>
                <w:lang w:val="ru-RU"/>
              </w:rPr>
            </w:pPr>
          </w:p>
        </w:tc>
      </w:tr>
      <w:tr w:rsidR="00AC74DB" w:rsidRPr="00AC74DB" w14:paraId="32A849EF" w14:textId="77777777" w:rsidTr="00832F60">
        <w:trPr>
          <w:trHeight w:val="891"/>
        </w:trPr>
        <w:tc>
          <w:tcPr>
            <w:tcW w:w="440" w:type="dxa"/>
          </w:tcPr>
          <w:p w14:paraId="11D78000" w14:textId="77777777" w:rsidR="00AC74DB" w:rsidRPr="00AC74DB" w:rsidRDefault="00AC74DB" w:rsidP="00AC74DB">
            <w:pPr>
              <w:rPr>
                <w:lang w:val="ru-RU"/>
              </w:rPr>
            </w:pPr>
            <w:r w:rsidRPr="00AC74DB">
              <w:rPr>
                <w:lang w:val="ru-RU"/>
              </w:rPr>
              <w:t>7</w:t>
            </w:r>
          </w:p>
        </w:tc>
        <w:tc>
          <w:tcPr>
            <w:tcW w:w="2229" w:type="dxa"/>
          </w:tcPr>
          <w:p w14:paraId="13564097" w14:textId="77777777" w:rsidR="00AC74DB" w:rsidRPr="00A43E29" w:rsidRDefault="00AC74DB" w:rsidP="00AC74DB">
            <w:pPr>
              <w:rPr>
                <w:rFonts w:ascii="Sylfaen" w:hAnsi="Sylfaen"/>
                <w:sz w:val="20"/>
                <w:szCs w:val="20"/>
                <w:lang w:val="ru-RU"/>
              </w:rPr>
            </w:pPr>
            <w:r w:rsidRPr="00A43E29">
              <w:rPr>
                <w:rFonts w:ascii="Sylfaen" w:hAnsi="Sylfaen"/>
                <w:sz w:val="20"/>
                <w:szCs w:val="20"/>
                <w:lang w:val="ru-RU"/>
              </w:rPr>
              <w:t>Մարզադպրոցի կառուցում</w:t>
            </w:r>
          </w:p>
        </w:tc>
        <w:tc>
          <w:tcPr>
            <w:tcW w:w="1159" w:type="dxa"/>
          </w:tcPr>
          <w:p w14:paraId="6EF8AA5C" w14:textId="77777777" w:rsidR="00AC74DB" w:rsidRPr="00AC74DB" w:rsidRDefault="00AC74DB" w:rsidP="00AC74DB"/>
        </w:tc>
        <w:tc>
          <w:tcPr>
            <w:tcW w:w="2839" w:type="dxa"/>
          </w:tcPr>
          <w:p w14:paraId="54AC6C87" w14:textId="77777777" w:rsidR="00AC74DB" w:rsidRPr="00A43E29" w:rsidRDefault="00AC74DB" w:rsidP="00AC74DB">
            <w:pPr>
              <w:rPr>
                <w:rFonts w:ascii="Sylfaen" w:hAnsi="Sylfaen"/>
                <w:sz w:val="20"/>
                <w:szCs w:val="20"/>
              </w:rPr>
            </w:pPr>
            <w:r w:rsidRPr="00A43E29">
              <w:rPr>
                <w:rFonts w:ascii="Sylfaen" w:eastAsia="Calibri" w:hAnsi="Sylfaen" w:cs="Times New Roman"/>
                <w:sz w:val="20"/>
                <w:szCs w:val="20"/>
                <w:lang w:val="af-ZA"/>
              </w:rPr>
              <w:t>Մարզական կյանքի կազմակերպումը, ֆիզիկական կուլտուրայի և առողջ ապրելակերպի խրախուսումը</w:t>
            </w:r>
          </w:p>
        </w:tc>
        <w:tc>
          <w:tcPr>
            <w:tcW w:w="2146" w:type="dxa"/>
          </w:tcPr>
          <w:p w14:paraId="75CC6077" w14:textId="119E05A3" w:rsidR="00AC74DB" w:rsidRPr="00A43E29" w:rsidRDefault="00AC74DB" w:rsidP="00566B9A">
            <w:pPr>
              <w:ind w:left="-164"/>
              <w:jc w:val="center"/>
              <w:rPr>
                <w:rFonts w:ascii="Sylfaen" w:hAnsi="Sylfaen"/>
                <w:sz w:val="20"/>
                <w:szCs w:val="20"/>
              </w:rPr>
            </w:pPr>
            <w:r w:rsidRPr="00A43E29">
              <w:rPr>
                <w:rFonts w:ascii="Sylfaen" w:hAnsi="Sylfaen"/>
                <w:sz w:val="20"/>
                <w:szCs w:val="20"/>
                <w:lang w:val="ru-RU"/>
              </w:rPr>
              <w:t>Կծառայի</w:t>
            </w:r>
            <w:r w:rsidRPr="00A43E29">
              <w:rPr>
                <w:rFonts w:ascii="Sylfaen" w:hAnsi="Sylfaen"/>
                <w:sz w:val="20"/>
                <w:szCs w:val="20"/>
              </w:rPr>
              <w:t xml:space="preserve"> </w:t>
            </w:r>
            <w:r w:rsidRPr="00A43E29">
              <w:rPr>
                <w:rFonts w:ascii="Sylfaen" w:hAnsi="Sylfaen"/>
                <w:sz w:val="20"/>
                <w:szCs w:val="20"/>
                <w:lang w:val="ru-RU"/>
              </w:rPr>
              <w:t>ինչպես</w:t>
            </w:r>
            <w:r w:rsidRPr="00A43E29">
              <w:rPr>
                <w:rFonts w:ascii="Sylfaen" w:hAnsi="Sylfaen"/>
                <w:sz w:val="20"/>
                <w:szCs w:val="20"/>
              </w:rPr>
              <w:t xml:space="preserve"> </w:t>
            </w:r>
            <w:r w:rsidRPr="00A43E29">
              <w:rPr>
                <w:rFonts w:ascii="Sylfaen" w:hAnsi="Sylfaen"/>
                <w:sz w:val="20"/>
                <w:szCs w:val="20"/>
                <w:lang w:val="ru-RU"/>
              </w:rPr>
              <w:t>Մխչյանի</w:t>
            </w:r>
            <w:r w:rsidRPr="00A43E29">
              <w:rPr>
                <w:rFonts w:ascii="Sylfaen" w:hAnsi="Sylfaen"/>
                <w:sz w:val="20"/>
                <w:szCs w:val="20"/>
              </w:rPr>
              <w:t>,</w:t>
            </w:r>
            <w:r w:rsidRPr="00A43E29">
              <w:rPr>
                <w:rFonts w:ascii="Sylfaen" w:hAnsi="Sylfaen"/>
                <w:sz w:val="20"/>
                <w:szCs w:val="20"/>
                <w:lang w:val="ru-RU"/>
              </w:rPr>
              <w:t>այնպես</w:t>
            </w:r>
            <w:r w:rsidRPr="00A43E29">
              <w:rPr>
                <w:rFonts w:ascii="Sylfaen" w:hAnsi="Sylfaen"/>
                <w:sz w:val="20"/>
                <w:szCs w:val="20"/>
              </w:rPr>
              <w:t xml:space="preserve"> </w:t>
            </w:r>
            <w:r w:rsidRPr="00A43E29">
              <w:rPr>
                <w:rFonts w:ascii="Sylfaen" w:hAnsi="Sylfaen"/>
                <w:sz w:val="20"/>
                <w:szCs w:val="20"/>
                <w:lang w:val="ru-RU"/>
              </w:rPr>
              <w:t>էլ</w:t>
            </w:r>
            <w:r w:rsidRPr="00A43E29">
              <w:rPr>
                <w:rFonts w:ascii="Sylfaen" w:hAnsi="Sylfaen"/>
                <w:sz w:val="20"/>
                <w:szCs w:val="20"/>
              </w:rPr>
              <w:t xml:space="preserve"> </w:t>
            </w:r>
            <w:r w:rsidRPr="00A43E29">
              <w:rPr>
                <w:rFonts w:ascii="Sylfaen" w:hAnsi="Sylfaen"/>
                <w:sz w:val="20"/>
                <w:szCs w:val="20"/>
                <w:lang w:val="ru-RU"/>
              </w:rPr>
              <w:t>տարածաշրջանի</w:t>
            </w:r>
            <w:r w:rsidRPr="00A43E29">
              <w:rPr>
                <w:rFonts w:ascii="Sylfaen" w:hAnsi="Sylfaen"/>
                <w:sz w:val="20"/>
                <w:szCs w:val="20"/>
              </w:rPr>
              <w:t xml:space="preserve"> </w:t>
            </w:r>
            <w:r w:rsidRPr="00A43E29">
              <w:rPr>
                <w:rFonts w:ascii="Sylfaen" w:hAnsi="Sylfaen"/>
                <w:sz w:val="20"/>
                <w:szCs w:val="20"/>
                <w:lang w:val="ru-RU"/>
              </w:rPr>
              <w:t>մի</w:t>
            </w:r>
            <w:r w:rsidRPr="00A43E29">
              <w:rPr>
                <w:rFonts w:ascii="Sylfaen" w:hAnsi="Sylfaen"/>
                <w:sz w:val="20"/>
                <w:szCs w:val="20"/>
              </w:rPr>
              <w:t xml:space="preserve"> </w:t>
            </w:r>
            <w:r w:rsidRPr="00A43E29">
              <w:rPr>
                <w:rFonts w:ascii="Sylfaen" w:hAnsi="Sylfaen"/>
                <w:sz w:val="20"/>
                <w:szCs w:val="20"/>
                <w:lang w:val="ru-RU"/>
              </w:rPr>
              <w:t>քանի</w:t>
            </w:r>
            <w:r w:rsidRPr="00A43E29">
              <w:rPr>
                <w:rFonts w:ascii="Sylfaen" w:hAnsi="Sylfaen"/>
                <w:sz w:val="20"/>
                <w:szCs w:val="20"/>
              </w:rPr>
              <w:t xml:space="preserve"> </w:t>
            </w:r>
            <w:r w:rsidRPr="00A43E29">
              <w:rPr>
                <w:rFonts w:ascii="Sylfaen" w:hAnsi="Sylfaen"/>
                <w:sz w:val="20"/>
                <w:szCs w:val="20"/>
                <w:lang w:val="ru-RU"/>
              </w:rPr>
              <w:t>բնակավայրերի</w:t>
            </w:r>
            <w:r w:rsidRPr="00A43E29">
              <w:rPr>
                <w:rFonts w:ascii="Sylfaen" w:hAnsi="Sylfaen"/>
                <w:sz w:val="20"/>
                <w:szCs w:val="20"/>
              </w:rPr>
              <w:t xml:space="preserve"> </w:t>
            </w:r>
            <w:r w:rsidRPr="00A43E29">
              <w:rPr>
                <w:rFonts w:ascii="Sylfaen" w:hAnsi="Sylfaen"/>
                <w:sz w:val="20"/>
                <w:szCs w:val="20"/>
                <w:lang w:val="ru-RU"/>
              </w:rPr>
              <w:t>բնակիչների</w:t>
            </w:r>
            <w:r w:rsidRPr="00A43E29">
              <w:rPr>
                <w:rFonts w:ascii="Sylfaen" w:hAnsi="Sylfaen"/>
                <w:sz w:val="20"/>
                <w:szCs w:val="20"/>
              </w:rPr>
              <w:t xml:space="preserve"> </w:t>
            </w:r>
            <w:r w:rsidRPr="00A43E29">
              <w:rPr>
                <w:rFonts w:ascii="Sylfaen" w:hAnsi="Sylfaen"/>
                <w:sz w:val="20"/>
                <w:szCs w:val="20"/>
                <w:lang w:val="ru-RU"/>
              </w:rPr>
              <w:t>համար</w:t>
            </w:r>
          </w:p>
        </w:tc>
        <w:tc>
          <w:tcPr>
            <w:tcW w:w="1090" w:type="dxa"/>
          </w:tcPr>
          <w:p w14:paraId="3C9DA4E0" w14:textId="77777777" w:rsidR="00AC74DB" w:rsidRPr="00AC74DB" w:rsidRDefault="00AC74DB" w:rsidP="00AC74DB"/>
        </w:tc>
        <w:tc>
          <w:tcPr>
            <w:tcW w:w="1001" w:type="dxa"/>
          </w:tcPr>
          <w:p w14:paraId="06CAF1BB" w14:textId="77777777" w:rsidR="00AC74DB" w:rsidRPr="00AC74DB" w:rsidRDefault="00AC74DB" w:rsidP="00AC74DB">
            <w:pPr>
              <w:rPr>
                <w:lang w:val="ru-RU"/>
              </w:rPr>
            </w:pPr>
          </w:p>
        </w:tc>
      </w:tr>
      <w:tr w:rsidR="00AC74DB" w:rsidRPr="00AC74DB" w14:paraId="6FD6D4F4" w14:textId="77777777" w:rsidTr="00832F60">
        <w:trPr>
          <w:trHeight w:val="1324"/>
        </w:trPr>
        <w:tc>
          <w:tcPr>
            <w:tcW w:w="440" w:type="dxa"/>
          </w:tcPr>
          <w:p w14:paraId="7D2915BC" w14:textId="77777777" w:rsidR="00AC74DB" w:rsidRPr="00AC74DB" w:rsidRDefault="00AC74DB" w:rsidP="00AC74DB">
            <w:r w:rsidRPr="00AC74DB">
              <w:lastRenderedPageBreak/>
              <w:t>8</w:t>
            </w:r>
          </w:p>
        </w:tc>
        <w:tc>
          <w:tcPr>
            <w:tcW w:w="2229" w:type="dxa"/>
          </w:tcPr>
          <w:p w14:paraId="2C33CB2E" w14:textId="77777777" w:rsidR="00AC74DB" w:rsidRPr="00A43E29" w:rsidRDefault="00AC74DB" w:rsidP="00AC74DB">
            <w:pPr>
              <w:rPr>
                <w:rFonts w:ascii="Sylfaen" w:hAnsi="Sylfaen"/>
                <w:sz w:val="20"/>
                <w:szCs w:val="20"/>
              </w:rPr>
            </w:pPr>
            <w:r w:rsidRPr="00A43E29">
              <w:rPr>
                <w:rFonts w:ascii="Sylfaen" w:eastAsia="Calibri" w:hAnsi="Sylfaen" w:cs="ArTarumianMatenagir"/>
                <w:bCs/>
                <w:sz w:val="20"/>
                <w:szCs w:val="20"/>
                <w:lang w:val="af-ZA"/>
              </w:rPr>
              <w:t>Զբոսայգու հիմնում և կանաչապատում</w:t>
            </w:r>
          </w:p>
        </w:tc>
        <w:tc>
          <w:tcPr>
            <w:tcW w:w="1159" w:type="dxa"/>
          </w:tcPr>
          <w:p w14:paraId="5A065D2E" w14:textId="77777777" w:rsidR="00AC74DB" w:rsidRPr="00AC74DB" w:rsidRDefault="00AC74DB" w:rsidP="00AC74DB"/>
        </w:tc>
        <w:tc>
          <w:tcPr>
            <w:tcW w:w="2839" w:type="dxa"/>
          </w:tcPr>
          <w:p w14:paraId="413193C3" w14:textId="77777777" w:rsidR="00AC74DB" w:rsidRPr="00A43E29" w:rsidRDefault="00AC74DB" w:rsidP="00AC74DB">
            <w:pPr>
              <w:rPr>
                <w:rFonts w:ascii="Sylfaen" w:hAnsi="Sylfaen"/>
                <w:sz w:val="20"/>
                <w:szCs w:val="20"/>
              </w:rPr>
            </w:pPr>
            <w:r w:rsidRPr="00A43E29">
              <w:rPr>
                <w:rFonts w:ascii="Sylfaen" w:hAnsi="Sylfaen"/>
                <w:sz w:val="20"/>
                <w:szCs w:val="20"/>
                <w:lang w:val="ru-RU"/>
              </w:rPr>
              <w:t>Ծրագրի</w:t>
            </w:r>
            <w:r w:rsidRPr="00A43E29">
              <w:rPr>
                <w:rFonts w:ascii="Sylfaen" w:hAnsi="Sylfaen"/>
                <w:sz w:val="20"/>
                <w:szCs w:val="20"/>
              </w:rPr>
              <w:t xml:space="preserve"> </w:t>
            </w:r>
            <w:r w:rsidRPr="00A43E29">
              <w:rPr>
                <w:rFonts w:ascii="Sylfaen" w:hAnsi="Sylfaen"/>
                <w:sz w:val="20"/>
                <w:szCs w:val="20"/>
                <w:lang w:val="ru-RU"/>
              </w:rPr>
              <w:t>նպատակն</w:t>
            </w:r>
            <w:r w:rsidRPr="00A43E29">
              <w:rPr>
                <w:rFonts w:ascii="Sylfaen" w:hAnsi="Sylfaen"/>
                <w:sz w:val="20"/>
                <w:szCs w:val="20"/>
              </w:rPr>
              <w:t xml:space="preserve"> </w:t>
            </w:r>
            <w:r w:rsidRPr="00A43E29">
              <w:rPr>
                <w:rFonts w:ascii="Sylfaen" w:hAnsi="Sylfaen"/>
                <w:sz w:val="20"/>
                <w:szCs w:val="20"/>
                <w:lang w:val="ru-RU"/>
              </w:rPr>
              <w:t>է</w:t>
            </w:r>
            <w:r w:rsidRPr="00A43E29">
              <w:rPr>
                <w:rFonts w:ascii="Sylfaen" w:hAnsi="Sylfaen"/>
                <w:sz w:val="20"/>
                <w:szCs w:val="20"/>
              </w:rPr>
              <w:t xml:space="preserve"> </w:t>
            </w:r>
            <w:r w:rsidRPr="00A43E29">
              <w:rPr>
                <w:rFonts w:ascii="Sylfaen" w:hAnsi="Sylfaen"/>
                <w:sz w:val="20"/>
                <w:szCs w:val="20"/>
                <w:lang w:val="ru-RU"/>
              </w:rPr>
              <w:t>բնակիչների</w:t>
            </w:r>
            <w:r w:rsidRPr="00A43E29">
              <w:rPr>
                <w:rFonts w:ascii="Sylfaen" w:hAnsi="Sylfaen"/>
                <w:sz w:val="20"/>
                <w:szCs w:val="20"/>
              </w:rPr>
              <w:t xml:space="preserve"> </w:t>
            </w:r>
            <w:r w:rsidRPr="00A43E29">
              <w:rPr>
                <w:rFonts w:ascii="Sylfaen" w:hAnsi="Sylfaen"/>
                <w:sz w:val="20"/>
                <w:szCs w:val="20"/>
                <w:lang w:val="ru-RU"/>
              </w:rPr>
              <w:t>կյանքը</w:t>
            </w:r>
            <w:r w:rsidRPr="00A43E29">
              <w:rPr>
                <w:rFonts w:ascii="Sylfaen" w:hAnsi="Sylfaen"/>
                <w:sz w:val="20"/>
                <w:szCs w:val="20"/>
              </w:rPr>
              <w:t xml:space="preserve"> </w:t>
            </w:r>
            <w:r w:rsidRPr="00A43E29">
              <w:rPr>
                <w:rFonts w:ascii="Sylfaen" w:hAnsi="Sylfaen"/>
                <w:sz w:val="20"/>
                <w:szCs w:val="20"/>
                <w:lang w:val="ru-RU"/>
              </w:rPr>
              <w:t>առավել</w:t>
            </w:r>
            <w:r w:rsidRPr="00A43E29">
              <w:rPr>
                <w:rFonts w:ascii="Sylfaen" w:hAnsi="Sylfaen"/>
                <w:sz w:val="20"/>
                <w:szCs w:val="20"/>
              </w:rPr>
              <w:t xml:space="preserve"> </w:t>
            </w:r>
            <w:r w:rsidRPr="00A43E29">
              <w:rPr>
                <w:rFonts w:ascii="Sylfaen" w:hAnsi="Sylfaen"/>
                <w:sz w:val="20"/>
                <w:szCs w:val="20"/>
                <w:lang w:val="ru-RU"/>
              </w:rPr>
              <w:t>հարմարավետ</w:t>
            </w:r>
            <w:r w:rsidRPr="00A43E29">
              <w:rPr>
                <w:rFonts w:ascii="Sylfaen" w:hAnsi="Sylfaen"/>
                <w:sz w:val="20"/>
                <w:szCs w:val="20"/>
              </w:rPr>
              <w:t xml:space="preserve"> </w:t>
            </w:r>
            <w:r w:rsidRPr="00A43E29">
              <w:rPr>
                <w:rFonts w:ascii="Sylfaen" w:hAnsi="Sylfaen"/>
                <w:sz w:val="20"/>
                <w:szCs w:val="20"/>
                <w:lang w:val="ru-RU"/>
              </w:rPr>
              <w:t>դարձնելը</w:t>
            </w:r>
            <w:r w:rsidRPr="00A43E29">
              <w:rPr>
                <w:rFonts w:ascii="Sylfaen" w:hAnsi="Sylfaen"/>
                <w:sz w:val="20"/>
                <w:szCs w:val="20"/>
              </w:rPr>
              <w:t>,</w:t>
            </w:r>
            <w:r w:rsidRPr="00A43E29">
              <w:rPr>
                <w:rFonts w:ascii="Sylfaen" w:hAnsi="Sylfaen"/>
                <w:sz w:val="20"/>
                <w:szCs w:val="20"/>
                <w:lang w:val="ru-RU"/>
              </w:rPr>
              <w:t>իսկ</w:t>
            </w:r>
            <w:r w:rsidRPr="00A43E29">
              <w:rPr>
                <w:rFonts w:ascii="Sylfaen" w:hAnsi="Sylfaen"/>
                <w:sz w:val="20"/>
                <w:szCs w:val="20"/>
              </w:rPr>
              <w:t xml:space="preserve"> </w:t>
            </w:r>
            <w:r w:rsidRPr="00A43E29">
              <w:rPr>
                <w:rFonts w:ascii="Sylfaen" w:hAnsi="Sylfaen"/>
                <w:sz w:val="20"/>
                <w:szCs w:val="20"/>
                <w:lang w:val="ru-RU"/>
              </w:rPr>
              <w:t>համայնքն՝</w:t>
            </w:r>
            <w:r w:rsidRPr="00A43E29">
              <w:rPr>
                <w:rFonts w:ascii="Sylfaen" w:hAnsi="Sylfaen"/>
                <w:sz w:val="20"/>
                <w:szCs w:val="20"/>
              </w:rPr>
              <w:t xml:space="preserve"> </w:t>
            </w:r>
            <w:r w:rsidRPr="00A43E29">
              <w:rPr>
                <w:rFonts w:ascii="Sylfaen" w:hAnsi="Sylfaen"/>
                <w:sz w:val="20"/>
                <w:szCs w:val="20"/>
                <w:lang w:val="ru-RU"/>
              </w:rPr>
              <w:t>ավելի</w:t>
            </w:r>
            <w:r w:rsidRPr="00A43E29">
              <w:rPr>
                <w:rFonts w:ascii="Sylfaen" w:hAnsi="Sylfaen"/>
                <w:sz w:val="20"/>
                <w:szCs w:val="20"/>
              </w:rPr>
              <w:t xml:space="preserve"> </w:t>
            </w:r>
            <w:r w:rsidRPr="00A43E29">
              <w:rPr>
                <w:rFonts w:ascii="Sylfaen" w:hAnsi="Sylfaen"/>
                <w:sz w:val="20"/>
                <w:szCs w:val="20"/>
                <w:lang w:val="ru-RU"/>
              </w:rPr>
              <w:t>գրավիչ</w:t>
            </w:r>
            <w:r w:rsidRPr="00A43E29">
              <w:rPr>
                <w:rFonts w:ascii="Sylfaen" w:hAnsi="Sylfaen"/>
                <w:sz w:val="20"/>
                <w:szCs w:val="20"/>
              </w:rPr>
              <w:t>;</w:t>
            </w:r>
          </w:p>
        </w:tc>
        <w:tc>
          <w:tcPr>
            <w:tcW w:w="2146" w:type="dxa"/>
          </w:tcPr>
          <w:p w14:paraId="25FE88D1" w14:textId="77777777" w:rsidR="00AC74DB" w:rsidRPr="00A43E29" w:rsidRDefault="00AC74DB" w:rsidP="00AC74DB">
            <w:pPr>
              <w:rPr>
                <w:sz w:val="20"/>
                <w:szCs w:val="20"/>
              </w:rPr>
            </w:pPr>
            <w:r w:rsidRPr="00A43E29">
              <w:rPr>
                <w:rFonts w:ascii="Sylfaen" w:hAnsi="Sylfaen"/>
                <w:sz w:val="20"/>
                <w:szCs w:val="20"/>
                <w:lang w:val="ru-RU"/>
              </w:rPr>
              <w:t>Կծառայի</w:t>
            </w:r>
            <w:r w:rsidRPr="00A43E29">
              <w:rPr>
                <w:rFonts w:ascii="Sylfaen" w:hAnsi="Sylfaen"/>
                <w:sz w:val="20"/>
                <w:szCs w:val="20"/>
              </w:rPr>
              <w:t xml:space="preserve"> </w:t>
            </w:r>
            <w:r w:rsidRPr="00A43E29">
              <w:rPr>
                <w:rFonts w:ascii="Sylfaen" w:hAnsi="Sylfaen"/>
                <w:sz w:val="20"/>
                <w:szCs w:val="20"/>
                <w:lang w:val="ru-RU"/>
              </w:rPr>
              <w:t>ինչպես</w:t>
            </w:r>
            <w:r w:rsidRPr="00A43E29">
              <w:rPr>
                <w:rFonts w:ascii="Sylfaen" w:hAnsi="Sylfaen"/>
                <w:sz w:val="20"/>
                <w:szCs w:val="20"/>
              </w:rPr>
              <w:t xml:space="preserve"> </w:t>
            </w:r>
            <w:r w:rsidRPr="00A43E29">
              <w:rPr>
                <w:rFonts w:ascii="Sylfaen" w:hAnsi="Sylfaen"/>
                <w:sz w:val="20"/>
                <w:szCs w:val="20"/>
                <w:lang w:val="ru-RU"/>
              </w:rPr>
              <w:t>Մխչյանի</w:t>
            </w:r>
            <w:r w:rsidRPr="00A43E29">
              <w:rPr>
                <w:rFonts w:ascii="Sylfaen" w:hAnsi="Sylfaen"/>
                <w:sz w:val="20"/>
                <w:szCs w:val="20"/>
              </w:rPr>
              <w:t>,</w:t>
            </w:r>
            <w:r w:rsidRPr="00A43E29">
              <w:rPr>
                <w:rFonts w:ascii="Sylfaen" w:hAnsi="Sylfaen"/>
                <w:sz w:val="20"/>
                <w:szCs w:val="20"/>
                <w:lang w:val="ru-RU"/>
              </w:rPr>
              <w:t>այնպես</w:t>
            </w:r>
            <w:r w:rsidRPr="00A43E29">
              <w:rPr>
                <w:rFonts w:ascii="Sylfaen" w:hAnsi="Sylfaen"/>
                <w:sz w:val="20"/>
                <w:szCs w:val="20"/>
              </w:rPr>
              <w:t xml:space="preserve"> </w:t>
            </w:r>
            <w:r w:rsidRPr="00A43E29">
              <w:rPr>
                <w:rFonts w:ascii="Sylfaen" w:hAnsi="Sylfaen"/>
                <w:sz w:val="20"/>
                <w:szCs w:val="20"/>
                <w:lang w:val="ru-RU"/>
              </w:rPr>
              <w:t>էլ</w:t>
            </w:r>
            <w:r w:rsidRPr="00A43E29">
              <w:rPr>
                <w:rFonts w:ascii="Sylfaen" w:hAnsi="Sylfaen"/>
                <w:sz w:val="20"/>
                <w:szCs w:val="20"/>
              </w:rPr>
              <w:t xml:space="preserve"> </w:t>
            </w:r>
            <w:r w:rsidRPr="00A43E29">
              <w:rPr>
                <w:rFonts w:ascii="Sylfaen" w:hAnsi="Sylfaen"/>
                <w:sz w:val="20"/>
                <w:szCs w:val="20"/>
                <w:lang w:val="ru-RU"/>
              </w:rPr>
              <w:t>տարածաշրջանի</w:t>
            </w:r>
            <w:r w:rsidRPr="00A43E29">
              <w:rPr>
                <w:rFonts w:ascii="Sylfaen" w:hAnsi="Sylfaen"/>
                <w:sz w:val="20"/>
                <w:szCs w:val="20"/>
              </w:rPr>
              <w:t xml:space="preserve"> </w:t>
            </w:r>
            <w:r w:rsidRPr="00A43E29">
              <w:rPr>
                <w:rFonts w:ascii="Sylfaen" w:hAnsi="Sylfaen"/>
                <w:sz w:val="20"/>
                <w:szCs w:val="20"/>
                <w:lang w:val="ru-RU"/>
              </w:rPr>
              <w:t>մի</w:t>
            </w:r>
            <w:r w:rsidRPr="00A43E29">
              <w:rPr>
                <w:rFonts w:ascii="Sylfaen" w:hAnsi="Sylfaen"/>
                <w:sz w:val="20"/>
                <w:szCs w:val="20"/>
              </w:rPr>
              <w:t xml:space="preserve"> </w:t>
            </w:r>
            <w:r w:rsidRPr="00A43E29">
              <w:rPr>
                <w:rFonts w:ascii="Sylfaen" w:hAnsi="Sylfaen"/>
                <w:sz w:val="20"/>
                <w:szCs w:val="20"/>
                <w:lang w:val="ru-RU"/>
              </w:rPr>
              <w:t>քանի</w:t>
            </w:r>
            <w:r w:rsidRPr="00A43E29">
              <w:rPr>
                <w:rFonts w:ascii="Sylfaen" w:hAnsi="Sylfaen"/>
                <w:sz w:val="20"/>
                <w:szCs w:val="20"/>
              </w:rPr>
              <w:t xml:space="preserve"> </w:t>
            </w:r>
            <w:r w:rsidRPr="00A43E29">
              <w:rPr>
                <w:rFonts w:ascii="Sylfaen" w:hAnsi="Sylfaen"/>
                <w:sz w:val="20"/>
                <w:szCs w:val="20"/>
                <w:lang w:val="ru-RU"/>
              </w:rPr>
              <w:t>բնակավայրերի</w:t>
            </w:r>
            <w:r w:rsidRPr="00A43E29">
              <w:rPr>
                <w:rFonts w:ascii="Sylfaen" w:hAnsi="Sylfaen"/>
                <w:sz w:val="20"/>
                <w:szCs w:val="20"/>
              </w:rPr>
              <w:t xml:space="preserve"> </w:t>
            </w:r>
            <w:r w:rsidRPr="00A43E29">
              <w:rPr>
                <w:rFonts w:ascii="Sylfaen" w:hAnsi="Sylfaen"/>
                <w:sz w:val="20"/>
                <w:szCs w:val="20"/>
                <w:lang w:val="ru-RU"/>
              </w:rPr>
              <w:t>բնակիչների</w:t>
            </w:r>
            <w:r w:rsidRPr="00A43E29">
              <w:rPr>
                <w:rFonts w:ascii="Sylfaen" w:hAnsi="Sylfaen"/>
                <w:sz w:val="20"/>
                <w:szCs w:val="20"/>
              </w:rPr>
              <w:t xml:space="preserve"> </w:t>
            </w:r>
            <w:r w:rsidRPr="00A43E29">
              <w:rPr>
                <w:rFonts w:ascii="Sylfaen" w:hAnsi="Sylfaen"/>
                <w:sz w:val="20"/>
                <w:szCs w:val="20"/>
                <w:lang w:val="ru-RU"/>
              </w:rPr>
              <w:t>համար</w:t>
            </w:r>
          </w:p>
        </w:tc>
        <w:tc>
          <w:tcPr>
            <w:tcW w:w="1090" w:type="dxa"/>
          </w:tcPr>
          <w:p w14:paraId="30D37FC3" w14:textId="77777777" w:rsidR="00AC74DB" w:rsidRPr="00AC74DB" w:rsidRDefault="00AC74DB" w:rsidP="00AC74DB"/>
        </w:tc>
        <w:tc>
          <w:tcPr>
            <w:tcW w:w="1001" w:type="dxa"/>
          </w:tcPr>
          <w:p w14:paraId="3CD91A68" w14:textId="77777777" w:rsidR="00AC74DB" w:rsidRPr="00AC74DB" w:rsidRDefault="00AC74DB" w:rsidP="00AC74DB">
            <w:pPr>
              <w:rPr>
                <w:lang w:val="ru-RU"/>
              </w:rPr>
            </w:pPr>
          </w:p>
        </w:tc>
      </w:tr>
      <w:tr w:rsidR="00AC74DB" w:rsidRPr="00AC74DB" w14:paraId="2994DDBE" w14:textId="77777777" w:rsidTr="00832F60">
        <w:trPr>
          <w:trHeight w:val="1000"/>
        </w:trPr>
        <w:tc>
          <w:tcPr>
            <w:tcW w:w="440" w:type="dxa"/>
          </w:tcPr>
          <w:p w14:paraId="1FB4984B" w14:textId="77777777" w:rsidR="00AC74DB" w:rsidRPr="00AC74DB" w:rsidRDefault="00AC74DB" w:rsidP="00AC74DB">
            <w:r w:rsidRPr="00AC74DB">
              <w:t>9</w:t>
            </w:r>
          </w:p>
        </w:tc>
        <w:tc>
          <w:tcPr>
            <w:tcW w:w="2229" w:type="dxa"/>
          </w:tcPr>
          <w:p w14:paraId="6E432E44" w14:textId="77777777" w:rsidR="00AC74DB" w:rsidRPr="00A43E29" w:rsidRDefault="00AC74DB" w:rsidP="00AC74DB">
            <w:pPr>
              <w:rPr>
                <w:sz w:val="20"/>
                <w:szCs w:val="20"/>
              </w:rPr>
            </w:pPr>
            <w:r w:rsidRPr="00A43E29">
              <w:rPr>
                <w:sz w:val="20"/>
                <w:szCs w:val="20"/>
                <w:lang w:val="ru-RU"/>
              </w:rPr>
              <w:t>Մշակույթի</w:t>
            </w:r>
            <w:r w:rsidRPr="00A43E29">
              <w:rPr>
                <w:sz w:val="20"/>
                <w:szCs w:val="20"/>
              </w:rPr>
              <w:t xml:space="preserve"> </w:t>
            </w:r>
            <w:r w:rsidRPr="00A43E29">
              <w:rPr>
                <w:sz w:val="20"/>
                <w:szCs w:val="20"/>
                <w:lang w:val="ru-RU"/>
              </w:rPr>
              <w:t>տան</w:t>
            </w:r>
            <w:r w:rsidRPr="00A43E29">
              <w:rPr>
                <w:sz w:val="20"/>
                <w:szCs w:val="20"/>
              </w:rPr>
              <w:t xml:space="preserve"> </w:t>
            </w:r>
            <w:r w:rsidRPr="00A43E29">
              <w:rPr>
                <w:sz w:val="20"/>
                <w:szCs w:val="20"/>
                <w:lang w:val="ru-RU"/>
              </w:rPr>
              <w:t>բակի</w:t>
            </w:r>
            <w:r w:rsidRPr="00A43E29">
              <w:rPr>
                <w:sz w:val="20"/>
                <w:szCs w:val="20"/>
              </w:rPr>
              <w:t xml:space="preserve"> </w:t>
            </w:r>
            <w:r w:rsidRPr="00A43E29">
              <w:rPr>
                <w:sz w:val="20"/>
                <w:szCs w:val="20"/>
                <w:lang w:val="ru-RU"/>
              </w:rPr>
              <w:t>նորոգում</w:t>
            </w:r>
            <w:r w:rsidRPr="00A43E29">
              <w:rPr>
                <w:sz w:val="20"/>
                <w:szCs w:val="20"/>
              </w:rPr>
              <w:t xml:space="preserve"> </w:t>
            </w:r>
            <w:r w:rsidRPr="00A43E29">
              <w:rPr>
                <w:sz w:val="20"/>
                <w:szCs w:val="20"/>
                <w:lang w:val="ru-RU"/>
              </w:rPr>
              <w:t>և</w:t>
            </w:r>
            <w:r w:rsidRPr="00A43E29">
              <w:rPr>
                <w:sz w:val="20"/>
                <w:szCs w:val="20"/>
              </w:rPr>
              <w:t xml:space="preserve"> </w:t>
            </w:r>
            <w:r w:rsidRPr="00A43E29">
              <w:rPr>
                <w:sz w:val="20"/>
                <w:szCs w:val="20"/>
                <w:lang w:val="ru-RU"/>
              </w:rPr>
              <w:t>կանաչապատում</w:t>
            </w:r>
            <w:r w:rsidRPr="00A43E29">
              <w:rPr>
                <w:sz w:val="20"/>
                <w:szCs w:val="20"/>
              </w:rPr>
              <w:t xml:space="preserve"> </w:t>
            </w:r>
          </w:p>
        </w:tc>
        <w:tc>
          <w:tcPr>
            <w:tcW w:w="1159" w:type="dxa"/>
          </w:tcPr>
          <w:p w14:paraId="2252C950" w14:textId="77777777" w:rsidR="00AC74DB" w:rsidRPr="00AC74DB" w:rsidRDefault="00AC74DB" w:rsidP="00AC74DB"/>
        </w:tc>
        <w:tc>
          <w:tcPr>
            <w:tcW w:w="2839" w:type="dxa"/>
          </w:tcPr>
          <w:p w14:paraId="5D01B709" w14:textId="77777777" w:rsidR="00AC74DB" w:rsidRPr="00A43E29" w:rsidRDefault="00AC74DB" w:rsidP="00AC74DB">
            <w:pPr>
              <w:rPr>
                <w:sz w:val="20"/>
                <w:szCs w:val="20"/>
              </w:rPr>
            </w:pPr>
          </w:p>
        </w:tc>
        <w:tc>
          <w:tcPr>
            <w:tcW w:w="2146" w:type="dxa"/>
          </w:tcPr>
          <w:p w14:paraId="25D7BE38" w14:textId="77777777" w:rsidR="00AC74DB" w:rsidRPr="00A43E29" w:rsidRDefault="00AC74DB" w:rsidP="00AC74DB">
            <w:pPr>
              <w:rPr>
                <w:sz w:val="20"/>
                <w:szCs w:val="20"/>
              </w:rPr>
            </w:pPr>
          </w:p>
        </w:tc>
        <w:tc>
          <w:tcPr>
            <w:tcW w:w="1090" w:type="dxa"/>
          </w:tcPr>
          <w:p w14:paraId="60A93E09" w14:textId="77777777" w:rsidR="00AC74DB" w:rsidRPr="00AC74DB" w:rsidRDefault="00AC74DB" w:rsidP="00AC74DB"/>
        </w:tc>
        <w:tc>
          <w:tcPr>
            <w:tcW w:w="1001" w:type="dxa"/>
          </w:tcPr>
          <w:p w14:paraId="57BDDB5A" w14:textId="77777777" w:rsidR="00AC74DB" w:rsidRPr="00AC74DB" w:rsidRDefault="00AC74DB" w:rsidP="00AC74DB">
            <w:pPr>
              <w:rPr>
                <w:lang w:val="ru-RU"/>
              </w:rPr>
            </w:pPr>
          </w:p>
        </w:tc>
      </w:tr>
      <w:tr w:rsidR="00AC74DB" w:rsidRPr="00AC74DB" w14:paraId="343E5C9C" w14:textId="77777777" w:rsidTr="00832F60">
        <w:trPr>
          <w:trHeight w:val="422"/>
        </w:trPr>
        <w:tc>
          <w:tcPr>
            <w:tcW w:w="440" w:type="dxa"/>
          </w:tcPr>
          <w:p w14:paraId="4F0B97E4" w14:textId="77777777" w:rsidR="00AC74DB" w:rsidRPr="00AC74DB" w:rsidRDefault="00AC74DB" w:rsidP="00AC74DB">
            <w:pPr>
              <w:rPr>
                <w:lang w:val="ru-RU"/>
              </w:rPr>
            </w:pPr>
            <w:r w:rsidRPr="00AC74DB">
              <w:rPr>
                <w:lang w:val="ru-RU"/>
              </w:rPr>
              <w:t>10</w:t>
            </w:r>
          </w:p>
        </w:tc>
        <w:tc>
          <w:tcPr>
            <w:tcW w:w="2229" w:type="dxa"/>
          </w:tcPr>
          <w:p w14:paraId="0ACEE5D1" w14:textId="77777777" w:rsidR="00AC74DB" w:rsidRPr="00A43E29" w:rsidRDefault="00AC74DB" w:rsidP="00AC74DB">
            <w:pPr>
              <w:rPr>
                <w:sz w:val="20"/>
                <w:szCs w:val="20"/>
                <w:lang w:val="ru-RU"/>
              </w:rPr>
            </w:pPr>
            <w:r w:rsidRPr="00A43E29">
              <w:rPr>
                <w:sz w:val="20"/>
                <w:szCs w:val="20"/>
                <w:lang w:val="ru-RU"/>
              </w:rPr>
              <w:t>Գազաֆիկացում</w:t>
            </w:r>
          </w:p>
        </w:tc>
        <w:tc>
          <w:tcPr>
            <w:tcW w:w="1159" w:type="dxa"/>
          </w:tcPr>
          <w:p w14:paraId="3E532A30" w14:textId="77777777" w:rsidR="00AC74DB" w:rsidRPr="00AC74DB" w:rsidRDefault="00AC74DB" w:rsidP="00AC74DB"/>
        </w:tc>
        <w:tc>
          <w:tcPr>
            <w:tcW w:w="2839" w:type="dxa"/>
          </w:tcPr>
          <w:p w14:paraId="1786542C" w14:textId="7A066A33" w:rsidR="00AC74DB" w:rsidRPr="00A43E29" w:rsidRDefault="00DC31BB" w:rsidP="00AC74DB">
            <w:pPr>
              <w:rPr>
                <w:sz w:val="20"/>
                <w:szCs w:val="20"/>
              </w:rPr>
            </w:pPr>
            <w:r w:rsidRPr="00A43E29">
              <w:rPr>
                <w:sz w:val="20"/>
                <w:szCs w:val="20"/>
              </w:rPr>
              <w:t>20</w:t>
            </w:r>
            <w:r w:rsidR="00916C08" w:rsidRPr="00A43E29">
              <w:rPr>
                <w:sz w:val="20"/>
                <w:szCs w:val="20"/>
              </w:rPr>
              <w:t>-րդ փողոցի գազֆիկացում</w:t>
            </w:r>
          </w:p>
        </w:tc>
        <w:tc>
          <w:tcPr>
            <w:tcW w:w="2146" w:type="dxa"/>
          </w:tcPr>
          <w:p w14:paraId="1757E292" w14:textId="06D1D6A2" w:rsidR="00AC74DB" w:rsidRPr="00A43E29" w:rsidRDefault="00DC31BB" w:rsidP="00AC74DB">
            <w:pPr>
              <w:rPr>
                <w:sz w:val="20"/>
                <w:szCs w:val="20"/>
              </w:rPr>
            </w:pPr>
            <w:r w:rsidRPr="00A43E29">
              <w:rPr>
                <w:sz w:val="20"/>
                <w:szCs w:val="20"/>
              </w:rPr>
              <w:t>20</w:t>
            </w:r>
            <w:r w:rsidR="00916C08" w:rsidRPr="00A43E29">
              <w:rPr>
                <w:sz w:val="20"/>
                <w:szCs w:val="20"/>
              </w:rPr>
              <w:t>-րդ փողոցի բնակիչներ</w:t>
            </w:r>
          </w:p>
        </w:tc>
        <w:tc>
          <w:tcPr>
            <w:tcW w:w="1090" w:type="dxa"/>
          </w:tcPr>
          <w:p w14:paraId="219BB290" w14:textId="77777777" w:rsidR="00AC74DB" w:rsidRPr="00AC74DB" w:rsidRDefault="00AC74DB" w:rsidP="00AC74DB"/>
        </w:tc>
        <w:tc>
          <w:tcPr>
            <w:tcW w:w="1001" w:type="dxa"/>
          </w:tcPr>
          <w:p w14:paraId="6D1E08A4" w14:textId="77777777" w:rsidR="00AC74DB" w:rsidRPr="00AC74DB" w:rsidRDefault="00AC74DB" w:rsidP="00AC74DB">
            <w:pPr>
              <w:rPr>
                <w:lang w:val="ru-RU"/>
              </w:rPr>
            </w:pPr>
          </w:p>
        </w:tc>
      </w:tr>
      <w:tr w:rsidR="00AC74DB" w:rsidRPr="00AC74DB" w14:paraId="76699E3B" w14:textId="77777777" w:rsidTr="00832F60">
        <w:trPr>
          <w:trHeight w:val="1144"/>
        </w:trPr>
        <w:tc>
          <w:tcPr>
            <w:tcW w:w="440" w:type="dxa"/>
          </w:tcPr>
          <w:p w14:paraId="5773AF34" w14:textId="77777777" w:rsidR="00AC74DB" w:rsidRPr="00AC74DB" w:rsidRDefault="00AC74DB" w:rsidP="00AC74DB">
            <w:r w:rsidRPr="00AC74DB">
              <w:t>11</w:t>
            </w:r>
          </w:p>
        </w:tc>
        <w:tc>
          <w:tcPr>
            <w:tcW w:w="2229" w:type="dxa"/>
          </w:tcPr>
          <w:p w14:paraId="0C153243" w14:textId="77777777" w:rsidR="00AC74DB" w:rsidRPr="00A43E29" w:rsidRDefault="00AC74DB" w:rsidP="00AC74DB">
            <w:pPr>
              <w:rPr>
                <w:sz w:val="20"/>
                <w:szCs w:val="20"/>
              </w:rPr>
            </w:pPr>
            <w:r w:rsidRPr="00A43E29">
              <w:rPr>
                <w:sz w:val="20"/>
                <w:szCs w:val="20"/>
                <w:lang w:val="ru-RU"/>
              </w:rPr>
              <w:t>Արցախյան</w:t>
            </w:r>
            <w:r w:rsidRPr="00A43E29">
              <w:rPr>
                <w:sz w:val="20"/>
                <w:szCs w:val="20"/>
              </w:rPr>
              <w:t xml:space="preserve"> </w:t>
            </w:r>
            <w:r w:rsidRPr="00A43E29">
              <w:rPr>
                <w:sz w:val="20"/>
                <w:szCs w:val="20"/>
                <w:lang w:val="ru-RU"/>
              </w:rPr>
              <w:t>պատերազմի</w:t>
            </w:r>
            <w:r w:rsidRPr="00A43E29">
              <w:rPr>
                <w:sz w:val="20"/>
                <w:szCs w:val="20"/>
              </w:rPr>
              <w:t xml:space="preserve"> </w:t>
            </w:r>
            <w:r w:rsidRPr="00A43E29">
              <w:rPr>
                <w:sz w:val="20"/>
                <w:szCs w:val="20"/>
                <w:lang w:val="ru-RU"/>
              </w:rPr>
              <w:t>զոհերի</w:t>
            </w:r>
            <w:r w:rsidRPr="00A43E29">
              <w:rPr>
                <w:sz w:val="20"/>
                <w:szCs w:val="20"/>
              </w:rPr>
              <w:t xml:space="preserve"> </w:t>
            </w:r>
            <w:r w:rsidRPr="00A43E29">
              <w:rPr>
                <w:sz w:val="20"/>
                <w:szCs w:val="20"/>
                <w:lang w:val="ru-RU"/>
              </w:rPr>
              <w:t>հուշահամալիրի</w:t>
            </w:r>
            <w:r w:rsidRPr="00A43E29">
              <w:rPr>
                <w:sz w:val="20"/>
                <w:szCs w:val="20"/>
              </w:rPr>
              <w:t xml:space="preserve"> </w:t>
            </w:r>
            <w:r w:rsidRPr="00A43E29">
              <w:rPr>
                <w:sz w:val="20"/>
                <w:szCs w:val="20"/>
                <w:lang w:val="ru-RU"/>
              </w:rPr>
              <w:t>կառուցում</w:t>
            </w:r>
            <w:r w:rsidRPr="00A43E29">
              <w:rPr>
                <w:sz w:val="20"/>
                <w:szCs w:val="20"/>
              </w:rPr>
              <w:t xml:space="preserve"> </w:t>
            </w:r>
          </w:p>
        </w:tc>
        <w:tc>
          <w:tcPr>
            <w:tcW w:w="1159" w:type="dxa"/>
          </w:tcPr>
          <w:p w14:paraId="2435FC0C" w14:textId="77777777" w:rsidR="00AC74DB" w:rsidRPr="00AC74DB" w:rsidRDefault="00AC74DB" w:rsidP="00AC74DB"/>
        </w:tc>
        <w:tc>
          <w:tcPr>
            <w:tcW w:w="2839" w:type="dxa"/>
          </w:tcPr>
          <w:p w14:paraId="46132BAE" w14:textId="77777777" w:rsidR="00AC74DB" w:rsidRPr="00A43E29" w:rsidRDefault="00AC74DB" w:rsidP="00AC74DB">
            <w:pPr>
              <w:rPr>
                <w:sz w:val="20"/>
                <w:szCs w:val="20"/>
              </w:rPr>
            </w:pPr>
          </w:p>
        </w:tc>
        <w:tc>
          <w:tcPr>
            <w:tcW w:w="2146" w:type="dxa"/>
          </w:tcPr>
          <w:p w14:paraId="687F8B73" w14:textId="33B8C872" w:rsidR="00AC74DB" w:rsidRPr="00A43E29" w:rsidRDefault="00916C08" w:rsidP="00AC74DB">
            <w:pPr>
              <w:rPr>
                <w:sz w:val="20"/>
                <w:szCs w:val="20"/>
              </w:rPr>
            </w:pPr>
            <w:r w:rsidRPr="00A43E29">
              <w:rPr>
                <w:sz w:val="20"/>
                <w:szCs w:val="20"/>
              </w:rPr>
              <w:t>բնակչություն</w:t>
            </w:r>
          </w:p>
        </w:tc>
        <w:tc>
          <w:tcPr>
            <w:tcW w:w="1090" w:type="dxa"/>
          </w:tcPr>
          <w:p w14:paraId="0015A16F" w14:textId="77777777" w:rsidR="00AC74DB" w:rsidRPr="00AC74DB" w:rsidRDefault="00AC74DB" w:rsidP="00AC74DB"/>
        </w:tc>
        <w:tc>
          <w:tcPr>
            <w:tcW w:w="1001" w:type="dxa"/>
          </w:tcPr>
          <w:p w14:paraId="58DECCF4" w14:textId="77777777" w:rsidR="00AC74DB" w:rsidRPr="00AC74DB" w:rsidRDefault="00AC74DB" w:rsidP="00AC74DB">
            <w:pPr>
              <w:rPr>
                <w:lang w:val="ru-RU"/>
              </w:rPr>
            </w:pPr>
          </w:p>
        </w:tc>
      </w:tr>
      <w:tr w:rsidR="00AC74DB" w:rsidRPr="00AC74DB" w14:paraId="0D698C1A" w14:textId="77777777" w:rsidTr="00832F60">
        <w:trPr>
          <w:trHeight w:val="1054"/>
        </w:trPr>
        <w:tc>
          <w:tcPr>
            <w:tcW w:w="440" w:type="dxa"/>
          </w:tcPr>
          <w:p w14:paraId="4CE832FF" w14:textId="77777777" w:rsidR="00AC74DB" w:rsidRPr="00AC74DB" w:rsidRDefault="00AC74DB" w:rsidP="00AC74DB">
            <w:pPr>
              <w:rPr>
                <w:lang w:val="ru-RU"/>
              </w:rPr>
            </w:pPr>
            <w:r w:rsidRPr="00AC74DB">
              <w:rPr>
                <w:lang w:val="ru-RU"/>
              </w:rPr>
              <w:t>12</w:t>
            </w:r>
          </w:p>
        </w:tc>
        <w:tc>
          <w:tcPr>
            <w:tcW w:w="2229" w:type="dxa"/>
          </w:tcPr>
          <w:p w14:paraId="02F93A54" w14:textId="77777777" w:rsidR="00AC74DB" w:rsidRPr="00A43E29" w:rsidRDefault="00AC74DB" w:rsidP="00AC74DB">
            <w:pPr>
              <w:rPr>
                <w:sz w:val="20"/>
                <w:szCs w:val="20"/>
                <w:lang w:val="ru-RU"/>
              </w:rPr>
            </w:pPr>
            <w:r w:rsidRPr="00A43E29">
              <w:rPr>
                <w:sz w:val="20"/>
                <w:szCs w:val="20"/>
                <w:lang w:val="ru-RU"/>
              </w:rPr>
              <w:t xml:space="preserve">Բուժամբուլատորիայի հին մասնաշենքի ամրացում և վերանորոգում </w:t>
            </w:r>
          </w:p>
        </w:tc>
        <w:tc>
          <w:tcPr>
            <w:tcW w:w="1159" w:type="dxa"/>
          </w:tcPr>
          <w:p w14:paraId="2E3F6C41" w14:textId="77777777" w:rsidR="00AC74DB" w:rsidRPr="00AC74DB" w:rsidRDefault="00AC74DB" w:rsidP="00AC74DB">
            <w:pPr>
              <w:rPr>
                <w:lang w:val="ru-RU"/>
              </w:rPr>
            </w:pPr>
          </w:p>
        </w:tc>
        <w:tc>
          <w:tcPr>
            <w:tcW w:w="2839" w:type="dxa"/>
          </w:tcPr>
          <w:p w14:paraId="5228B4E2" w14:textId="77777777" w:rsidR="00AC74DB" w:rsidRPr="00A43E29" w:rsidRDefault="00AC74DB" w:rsidP="00AC74DB">
            <w:pPr>
              <w:rPr>
                <w:sz w:val="20"/>
                <w:szCs w:val="20"/>
                <w:lang w:val="ru-RU"/>
              </w:rPr>
            </w:pPr>
          </w:p>
        </w:tc>
        <w:tc>
          <w:tcPr>
            <w:tcW w:w="2146" w:type="dxa"/>
          </w:tcPr>
          <w:p w14:paraId="7EB02694" w14:textId="77777777" w:rsidR="00AC74DB" w:rsidRPr="00A43E29" w:rsidRDefault="00AC74DB" w:rsidP="00AC74DB">
            <w:pPr>
              <w:rPr>
                <w:sz w:val="20"/>
                <w:szCs w:val="20"/>
                <w:lang w:val="ru-RU"/>
              </w:rPr>
            </w:pPr>
          </w:p>
        </w:tc>
        <w:tc>
          <w:tcPr>
            <w:tcW w:w="1090" w:type="dxa"/>
          </w:tcPr>
          <w:p w14:paraId="46C4EBDC" w14:textId="77777777" w:rsidR="00AC74DB" w:rsidRPr="00AC74DB" w:rsidRDefault="00AC74DB" w:rsidP="00AC74DB">
            <w:pPr>
              <w:rPr>
                <w:lang w:val="ru-RU"/>
              </w:rPr>
            </w:pPr>
          </w:p>
        </w:tc>
        <w:tc>
          <w:tcPr>
            <w:tcW w:w="1001" w:type="dxa"/>
          </w:tcPr>
          <w:p w14:paraId="0B992693" w14:textId="77777777" w:rsidR="00AC74DB" w:rsidRPr="00AC74DB" w:rsidRDefault="00AC74DB" w:rsidP="00AC74DB">
            <w:pPr>
              <w:rPr>
                <w:lang w:val="ru-RU"/>
              </w:rPr>
            </w:pPr>
          </w:p>
        </w:tc>
      </w:tr>
      <w:tr w:rsidR="00AC74DB" w:rsidRPr="00AC74DB" w14:paraId="5C53EBA4" w14:textId="77777777" w:rsidTr="00832F60">
        <w:trPr>
          <w:trHeight w:val="530"/>
        </w:trPr>
        <w:tc>
          <w:tcPr>
            <w:tcW w:w="440" w:type="dxa"/>
          </w:tcPr>
          <w:p w14:paraId="25308BDA" w14:textId="77777777" w:rsidR="00AC74DB" w:rsidRPr="00AC74DB" w:rsidRDefault="00AC74DB" w:rsidP="00AC74DB">
            <w:pPr>
              <w:rPr>
                <w:lang w:val="ru-RU"/>
              </w:rPr>
            </w:pPr>
            <w:r w:rsidRPr="00AC74DB">
              <w:rPr>
                <w:lang w:val="ru-RU"/>
              </w:rPr>
              <w:t>13</w:t>
            </w:r>
          </w:p>
        </w:tc>
        <w:tc>
          <w:tcPr>
            <w:tcW w:w="2229" w:type="dxa"/>
          </w:tcPr>
          <w:p w14:paraId="5271EBD5" w14:textId="77777777" w:rsidR="00AC74DB" w:rsidRPr="00A43E29" w:rsidRDefault="00AC74DB" w:rsidP="00AC74DB">
            <w:pPr>
              <w:rPr>
                <w:sz w:val="20"/>
                <w:szCs w:val="20"/>
                <w:lang w:val="ru-RU"/>
              </w:rPr>
            </w:pPr>
            <w:r w:rsidRPr="00A43E29">
              <w:rPr>
                <w:sz w:val="20"/>
                <w:szCs w:val="20"/>
                <w:lang w:val="ru-RU"/>
              </w:rPr>
              <w:t xml:space="preserve">Համայնքապետարանի շենքի վերանորոգում </w:t>
            </w:r>
          </w:p>
        </w:tc>
        <w:tc>
          <w:tcPr>
            <w:tcW w:w="1159" w:type="dxa"/>
          </w:tcPr>
          <w:p w14:paraId="777128B6" w14:textId="77777777" w:rsidR="00AC74DB" w:rsidRPr="00AC74DB" w:rsidRDefault="00AC74DB" w:rsidP="00AC74DB"/>
        </w:tc>
        <w:tc>
          <w:tcPr>
            <w:tcW w:w="2839" w:type="dxa"/>
          </w:tcPr>
          <w:p w14:paraId="4B33C241" w14:textId="77777777" w:rsidR="00AC74DB" w:rsidRPr="00A43E29" w:rsidRDefault="00AC74DB" w:rsidP="00AC74DB">
            <w:pPr>
              <w:rPr>
                <w:sz w:val="20"/>
                <w:szCs w:val="20"/>
              </w:rPr>
            </w:pPr>
          </w:p>
        </w:tc>
        <w:tc>
          <w:tcPr>
            <w:tcW w:w="2146" w:type="dxa"/>
          </w:tcPr>
          <w:p w14:paraId="1BB0266F" w14:textId="77777777" w:rsidR="00AC74DB" w:rsidRPr="00A43E29" w:rsidRDefault="00AC74DB" w:rsidP="00AC74DB">
            <w:pPr>
              <w:rPr>
                <w:sz w:val="20"/>
                <w:szCs w:val="20"/>
              </w:rPr>
            </w:pPr>
          </w:p>
        </w:tc>
        <w:tc>
          <w:tcPr>
            <w:tcW w:w="1090" w:type="dxa"/>
          </w:tcPr>
          <w:p w14:paraId="4FBF3C9A" w14:textId="77777777" w:rsidR="00AC74DB" w:rsidRPr="00AC74DB" w:rsidRDefault="00AC74DB" w:rsidP="00AC74DB"/>
        </w:tc>
        <w:tc>
          <w:tcPr>
            <w:tcW w:w="1001" w:type="dxa"/>
          </w:tcPr>
          <w:p w14:paraId="7684B656" w14:textId="77777777" w:rsidR="00AC74DB" w:rsidRPr="00AC74DB" w:rsidRDefault="00AC74DB" w:rsidP="00AC74DB"/>
        </w:tc>
      </w:tr>
    </w:tbl>
    <w:p w14:paraId="6A49A32F" w14:textId="4FBE8B05" w:rsidR="00E60C83" w:rsidRDefault="00E60C83" w:rsidP="003F1DCF">
      <w:pPr>
        <w:pStyle w:val="ListParagraph"/>
      </w:pPr>
    </w:p>
    <w:p w14:paraId="555E0574" w14:textId="3C7ADCFF" w:rsidR="006B6825" w:rsidRPr="00832F60" w:rsidRDefault="00551E45" w:rsidP="00832F60">
      <w:pPr>
        <w:pStyle w:val="ListParagraph"/>
        <w:rPr>
          <w:b/>
          <w:sz w:val="28"/>
          <w:szCs w:val="28"/>
        </w:rPr>
      </w:pPr>
      <w:r w:rsidRPr="00551E45">
        <w:rPr>
          <w:b/>
          <w:sz w:val="28"/>
          <w:szCs w:val="28"/>
        </w:rPr>
        <w:t>27 Մրգանուշ բնակավայր</w:t>
      </w:r>
    </w:p>
    <w:p w14:paraId="1BE25309" w14:textId="09CE5A1D" w:rsidR="006B6825" w:rsidRDefault="006B6825" w:rsidP="003F1DCF">
      <w:pPr>
        <w:pStyle w:val="ListParagraph"/>
        <w:rPr>
          <w:b/>
          <w:sz w:val="28"/>
          <w:szCs w:val="28"/>
        </w:rPr>
      </w:pPr>
      <w:r>
        <w:rPr>
          <w:noProof/>
        </w:rPr>
        <w:drawing>
          <wp:inline distT="0" distB="0" distL="0" distR="0" wp14:anchorId="53802FA6" wp14:editId="25EAD295">
            <wp:extent cx="5505450" cy="4459605"/>
            <wp:effectExtent l="0" t="0" r="0" b="0"/>
            <wp:docPr id="20" name="Рисунок 1" descr="20170524_123047"/>
            <wp:cNvGraphicFramePr/>
            <a:graphic xmlns:a="http://schemas.openxmlformats.org/drawingml/2006/main">
              <a:graphicData uri="http://schemas.openxmlformats.org/drawingml/2006/picture">
                <pic:pic xmlns:pic="http://schemas.openxmlformats.org/drawingml/2006/picture">
                  <pic:nvPicPr>
                    <pic:cNvPr id="1" name="Рисунок 1" descr="20170524_123047"/>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05450" cy="4459605"/>
                    </a:xfrm>
                    <a:prstGeom prst="rect">
                      <a:avLst/>
                    </a:prstGeom>
                    <a:noFill/>
                    <a:ln>
                      <a:noFill/>
                    </a:ln>
                  </pic:spPr>
                </pic:pic>
              </a:graphicData>
            </a:graphic>
          </wp:inline>
        </w:drawing>
      </w:r>
    </w:p>
    <w:p w14:paraId="4C63B492" w14:textId="77777777" w:rsidR="006B6825" w:rsidRDefault="006B6825" w:rsidP="003F1DCF">
      <w:pPr>
        <w:pStyle w:val="ListParagraph"/>
        <w:rPr>
          <w:b/>
          <w:sz w:val="28"/>
          <w:szCs w:val="28"/>
        </w:rPr>
      </w:pPr>
    </w:p>
    <w:p w14:paraId="598EEAC4" w14:textId="50C7532A" w:rsidR="006B6825" w:rsidRDefault="006B6825" w:rsidP="006B6825">
      <w:pPr>
        <w:tabs>
          <w:tab w:val="left" w:pos="1575"/>
        </w:tabs>
        <w:spacing w:after="0" w:line="240" w:lineRule="auto"/>
        <w:rPr>
          <w:rFonts w:ascii="Sylfaen" w:eastAsia="Times New Roman" w:hAnsi="Sylfaen" w:cs="Times New Roman"/>
          <w:sz w:val="24"/>
          <w:szCs w:val="24"/>
          <w:lang w:val="hy-AM"/>
        </w:rPr>
      </w:pPr>
      <w:r>
        <w:rPr>
          <w:rFonts w:ascii="Sylfaen" w:eastAsia="Times New Roman" w:hAnsi="Sylfaen" w:cs="Times New Roman"/>
          <w:sz w:val="24"/>
          <w:szCs w:val="24"/>
          <w:lang w:val="hy-AM"/>
        </w:rPr>
        <w:t xml:space="preserve">Մրգանուշ (նախկին  Զոհրաբլու) գյուղը  հիմնադրվել է  1830-ական թ-ին Ազատ գետի աջ ափին, Զոհրաբ և Մեհրաբ եղբայրների կողմից, որոնք գաղթել  էին Պարսկաստանի Սալմաստ  գավառից:Գյուղը գտնվում է ծովի մակարդակից  900մ  բարձրության </w:t>
      </w:r>
      <w:r>
        <w:rPr>
          <w:rFonts w:ascii="Sylfaen" w:eastAsia="Times New Roman" w:hAnsi="Sylfaen" w:cs="Times New Roman"/>
          <w:sz w:val="24"/>
          <w:szCs w:val="24"/>
          <w:lang w:val="hy-AM"/>
        </w:rPr>
        <w:lastRenderedPageBreak/>
        <w:t>վրա:Խմելու ջուրը մեզ   մատակարարում է Գառնին:Քանի որ գյուղը գտնվում է Արարատյան դաշտում,ապա ձմեռը մեղմ   է, իսկ ամռաը՝ շոգ:Գյուղի   կլիման   մեղմ  է  , չոր  ցամաքային  չափավոր   ցուրտ  ձմեռ  և    շոգ    ամառ</w:t>
      </w:r>
      <w:r>
        <w:rPr>
          <w:rFonts w:ascii="Sylfaen" w:eastAsia="Times New Roman" w:hAnsi="Sylfaen" w:cs="Times New Roman"/>
          <w:b/>
          <w:sz w:val="24"/>
          <w:szCs w:val="24"/>
          <w:lang w:val="hy-AM"/>
        </w:rPr>
        <w:t xml:space="preserve"> :</w:t>
      </w:r>
      <w:r>
        <w:rPr>
          <w:rFonts w:ascii="Sylfaen" w:eastAsia="Times New Roman" w:hAnsi="Sylfaen" w:cs="Times New Roman"/>
          <w:sz w:val="24"/>
          <w:szCs w:val="24"/>
          <w:lang w:val="hy-AM"/>
        </w:rPr>
        <w:t xml:space="preserve"> </w:t>
      </w:r>
      <w:r>
        <w:rPr>
          <w:rFonts w:ascii="Sylfaen" w:eastAsia="Times New Roman" w:hAnsi="Sylfaen" w:cs="Sylfaen"/>
          <w:sz w:val="24"/>
          <w:szCs w:val="24"/>
          <w:lang w:val="hy-AM"/>
        </w:rPr>
        <w:t>Ձմեռը</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սկսվում</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 xml:space="preserve">է </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դեկտեմբերի</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կեսերին</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հունվարյան</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միջին</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ջերմաստիճանը</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տատանվում</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է</w:t>
      </w:r>
      <w:r>
        <w:rPr>
          <w:rFonts w:ascii="Sylfaen" w:eastAsia="Times New Roman" w:hAnsi="Sylfaen" w:cs="Verdana"/>
          <w:sz w:val="24"/>
          <w:szCs w:val="24"/>
          <w:lang w:val="hy-AM"/>
        </w:rPr>
        <w:t xml:space="preserve">  20 - </w:t>
      </w:r>
      <w:r>
        <w:rPr>
          <w:rFonts w:ascii="Sylfaen" w:eastAsia="Times New Roman" w:hAnsi="Sylfaen" w:cs="Times New Roman"/>
          <w:sz w:val="24"/>
          <w:szCs w:val="24"/>
          <w:vertAlign w:val="superscript"/>
          <w:lang w:val="hy-AM"/>
        </w:rPr>
        <w:t>0</w:t>
      </w:r>
      <w:r>
        <w:rPr>
          <w:rFonts w:ascii="Sylfaen" w:eastAsia="Times New Roman" w:hAnsi="Sylfaen" w:cs="Times New Roman"/>
          <w:sz w:val="24"/>
          <w:szCs w:val="24"/>
          <w:lang w:val="hy-AM"/>
        </w:rPr>
        <w:t xml:space="preserve">- </w:t>
      </w:r>
      <w:r>
        <w:rPr>
          <w:rFonts w:ascii="Sylfaen" w:eastAsia="Times New Roman" w:hAnsi="Sylfaen" w:cs="Sylfaen"/>
          <w:sz w:val="24"/>
          <w:szCs w:val="24"/>
          <w:lang w:val="hy-AM"/>
        </w:rPr>
        <w:t>ից</w:t>
      </w:r>
      <w:r>
        <w:rPr>
          <w:rFonts w:ascii="Sylfaen" w:eastAsia="Times New Roman" w:hAnsi="Sylfaen" w:cs="Verdana"/>
          <w:sz w:val="24"/>
          <w:szCs w:val="24"/>
          <w:lang w:val="hy-AM"/>
        </w:rPr>
        <w:t xml:space="preserve">  25 - </w:t>
      </w:r>
      <w:r>
        <w:rPr>
          <w:rFonts w:ascii="Sylfaen" w:eastAsia="Times New Roman" w:hAnsi="Sylfaen" w:cs="Times New Roman"/>
          <w:sz w:val="24"/>
          <w:szCs w:val="24"/>
          <w:vertAlign w:val="superscript"/>
          <w:lang w:val="hy-AM"/>
        </w:rPr>
        <w:t>0</w:t>
      </w:r>
      <w:r>
        <w:rPr>
          <w:rFonts w:ascii="Sylfaen" w:eastAsia="Times New Roman" w:hAnsi="Sylfaen" w:cs="Times New Roman"/>
          <w:sz w:val="24"/>
          <w:szCs w:val="24"/>
          <w:lang w:val="hy-AM"/>
        </w:rPr>
        <w:t xml:space="preserve"> , </w:t>
      </w:r>
      <w:r>
        <w:rPr>
          <w:rFonts w:ascii="Sylfaen" w:eastAsia="Times New Roman" w:hAnsi="Sylfaen" w:cs="Sylfaen"/>
          <w:sz w:val="24"/>
          <w:szCs w:val="24"/>
          <w:lang w:val="hy-AM"/>
        </w:rPr>
        <w:t>ամառը</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տևական</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է</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մայիսից</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մինչև</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 xml:space="preserve">հոկտեմբեր </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օդի</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միջին</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ամսական</w:t>
      </w:r>
    </w:p>
    <w:p w14:paraId="5AD149F4" w14:textId="77777777" w:rsidR="006B6825" w:rsidRDefault="006B6825" w:rsidP="006B6825">
      <w:pPr>
        <w:ind w:right="-1"/>
        <w:rPr>
          <w:rFonts w:ascii="Sylfaen" w:hAnsi="Sylfaen"/>
          <w:sz w:val="24"/>
          <w:szCs w:val="24"/>
          <w:lang w:val="ro-RO"/>
        </w:rPr>
      </w:pPr>
      <w:r>
        <w:rPr>
          <w:rFonts w:ascii="Sylfaen" w:eastAsia="Times New Roman" w:hAnsi="Sylfaen" w:cs="Sylfaen"/>
          <w:sz w:val="24"/>
          <w:szCs w:val="24"/>
          <w:lang w:val="hy-AM"/>
        </w:rPr>
        <w:t>ջերմությունը</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հասնում</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է</w:t>
      </w:r>
      <w:r>
        <w:rPr>
          <w:rFonts w:ascii="Sylfaen" w:eastAsia="Times New Roman" w:hAnsi="Sylfaen" w:cs="Verdana"/>
          <w:sz w:val="24"/>
          <w:szCs w:val="24"/>
          <w:lang w:val="hy-AM"/>
        </w:rPr>
        <w:t xml:space="preserve"> 24 </w:t>
      </w:r>
      <w:r>
        <w:rPr>
          <w:rFonts w:ascii="Sylfaen" w:eastAsia="Times New Roman" w:hAnsi="Sylfaen" w:cs="Times New Roman"/>
          <w:sz w:val="24"/>
          <w:szCs w:val="24"/>
          <w:vertAlign w:val="superscript"/>
          <w:lang w:val="hy-AM"/>
        </w:rPr>
        <w:t xml:space="preserve">0 </w:t>
      </w:r>
      <w:r>
        <w:rPr>
          <w:rFonts w:ascii="Sylfaen" w:eastAsia="Times New Roman" w:hAnsi="Sylfaen" w:cs="Times New Roman"/>
          <w:sz w:val="24"/>
          <w:szCs w:val="24"/>
          <w:lang w:val="hy-AM"/>
        </w:rPr>
        <w:t>-</w:t>
      </w:r>
      <w:r>
        <w:rPr>
          <w:rFonts w:ascii="Sylfaen" w:eastAsia="Times New Roman" w:hAnsi="Sylfaen" w:cs="Sylfaen"/>
          <w:sz w:val="24"/>
          <w:szCs w:val="24"/>
          <w:lang w:val="hy-AM"/>
        </w:rPr>
        <w:t>ից</w:t>
      </w:r>
      <w:r>
        <w:rPr>
          <w:rFonts w:ascii="Sylfaen" w:eastAsia="Times New Roman" w:hAnsi="Sylfaen" w:cs="Verdana"/>
          <w:sz w:val="24"/>
          <w:szCs w:val="24"/>
          <w:lang w:val="hy-AM"/>
        </w:rPr>
        <w:t xml:space="preserve"> 26  </w:t>
      </w:r>
      <w:r>
        <w:rPr>
          <w:rFonts w:ascii="Sylfaen" w:eastAsia="Times New Roman" w:hAnsi="Sylfaen" w:cs="Times New Roman"/>
          <w:sz w:val="24"/>
          <w:szCs w:val="24"/>
          <w:vertAlign w:val="superscript"/>
          <w:lang w:val="hy-AM"/>
        </w:rPr>
        <w:t>0</w:t>
      </w:r>
      <w:r>
        <w:rPr>
          <w:rFonts w:ascii="Sylfaen" w:eastAsia="Times New Roman" w:hAnsi="Sylfaen" w:cs="Times New Roman"/>
          <w:sz w:val="24"/>
          <w:szCs w:val="24"/>
          <w:lang w:val="hy-AM"/>
        </w:rPr>
        <w:t xml:space="preserve"> , </w:t>
      </w:r>
      <w:r>
        <w:rPr>
          <w:rFonts w:ascii="Sylfaen" w:eastAsia="Times New Roman" w:hAnsi="Sylfaen" w:cs="Sylfaen"/>
          <w:sz w:val="24"/>
          <w:szCs w:val="24"/>
          <w:lang w:val="hy-AM"/>
        </w:rPr>
        <w:t>իսկ</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առավելագույնը</w:t>
      </w:r>
      <w:r>
        <w:rPr>
          <w:rFonts w:ascii="Sylfaen" w:eastAsia="Times New Roman" w:hAnsi="Sylfaen" w:cs="Verdana"/>
          <w:sz w:val="24"/>
          <w:szCs w:val="24"/>
          <w:lang w:val="hy-AM"/>
        </w:rPr>
        <w:t>`  42</w:t>
      </w:r>
      <w:r>
        <w:rPr>
          <w:rFonts w:ascii="Sylfaen" w:eastAsia="Times New Roman" w:hAnsi="Sylfaen" w:cs="Times New Roman"/>
          <w:sz w:val="24"/>
          <w:szCs w:val="24"/>
          <w:vertAlign w:val="superscript"/>
          <w:lang w:val="hy-AM"/>
        </w:rPr>
        <w:t>0</w:t>
      </w:r>
      <w:r>
        <w:rPr>
          <w:rFonts w:ascii="Sylfaen" w:eastAsia="Times New Roman" w:hAnsi="Sylfaen" w:cs="Times New Roman"/>
          <w:sz w:val="24"/>
          <w:szCs w:val="24"/>
          <w:lang w:val="hy-AM"/>
        </w:rPr>
        <w:t xml:space="preserve"> </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Ագրոկլիմայական</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տեսակետից</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համայնքն</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ընկած է  բացարձակ</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ոռոգման</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գոտում</w:t>
      </w:r>
      <w:r>
        <w:rPr>
          <w:rFonts w:ascii="Sylfaen" w:eastAsia="Times New Roman" w:hAnsi="Sylfaen" w:cs="Verdana"/>
          <w:sz w:val="24"/>
          <w:szCs w:val="24"/>
          <w:lang w:val="hy-AM"/>
        </w:rPr>
        <w:t>:</w:t>
      </w:r>
      <w:r>
        <w:rPr>
          <w:rFonts w:ascii="Sylfaen" w:eastAsia="Times New Roman" w:hAnsi="Sylfaen" w:cs="Times New Roman"/>
          <w:b/>
          <w:sz w:val="24"/>
          <w:szCs w:val="24"/>
          <w:lang w:val="hy-AM"/>
        </w:rPr>
        <w:t xml:space="preserve"> </w:t>
      </w:r>
      <w:r>
        <w:rPr>
          <w:rFonts w:ascii="Sylfaen" w:eastAsia="Times New Roman" w:hAnsi="Sylfaen" w:cs="Times New Roman"/>
          <w:sz w:val="24"/>
          <w:szCs w:val="24"/>
          <w:lang w:val="hy-AM"/>
        </w:rPr>
        <w:t>Մրգանուշ գյուղը մարզկենտրոնից  գտնվում է 12 կմ հեռավորության  վրա:</w:t>
      </w:r>
      <w:r>
        <w:rPr>
          <w:rFonts w:ascii="Sylfaen" w:eastAsia="Times New Roman" w:hAnsi="Sylfaen" w:cs="Times New Roman"/>
          <w:b/>
          <w:sz w:val="24"/>
          <w:szCs w:val="24"/>
          <w:lang w:val="hy-AM"/>
        </w:rPr>
        <w:t xml:space="preserve">                                                                                                                                                                   </w:t>
      </w:r>
      <w:r>
        <w:rPr>
          <w:rFonts w:ascii="Sylfaen" w:eastAsia="Times New Roman" w:hAnsi="Sylfaen" w:cs="Times New Roman"/>
          <w:sz w:val="24"/>
          <w:szCs w:val="24"/>
          <w:lang w:val="hy-AM"/>
        </w:rPr>
        <w:t>Բնակավայրի     մասնագիտացված  ճյուղը   գյուղատնտեսությունն   է,  համայնքում    հիմնականում  զարգացած   է  բուսաբուծությունը, պտղաբուծությունը և ջերմոցային տնտեսությունները</w:t>
      </w:r>
      <w:r>
        <w:rPr>
          <w:rFonts w:ascii="Sylfaen" w:eastAsia="Times New Roman" w:hAnsi="Sylfaen" w:cs="Times New Roman"/>
          <w:b/>
          <w:sz w:val="24"/>
          <w:szCs w:val="24"/>
          <w:lang w:val="hy-AM"/>
        </w:rPr>
        <w:t xml:space="preserve"> :</w:t>
      </w:r>
      <w:r>
        <w:rPr>
          <w:rFonts w:ascii="Sylfaen" w:hAnsi="Sylfaen"/>
          <w:sz w:val="24"/>
          <w:szCs w:val="24"/>
          <w:lang w:val="ro-RO"/>
        </w:rPr>
        <w:t xml:space="preserve"> </w:t>
      </w:r>
      <w:r>
        <w:rPr>
          <w:rFonts w:ascii="Sylfaen" w:hAnsi="Sylfaen"/>
          <w:sz w:val="24"/>
          <w:szCs w:val="24"/>
          <w:lang w:val="hy-AM"/>
        </w:rPr>
        <w:t>Բնակավայրի</w:t>
      </w:r>
      <w:r>
        <w:rPr>
          <w:rFonts w:ascii="Sylfaen" w:hAnsi="Sylfaen"/>
          <w:sz w:val="24"/>
          <w:szCs w:val="24"/>
          <w:lang w:val="ro-RO"/>
        </w:rPr>
        <w:t xml:space="preserve"> վարչական տարածքը կազմում է 182.4 հա,  այդ թվում` գյուղատնտեսական նշանակության հողեր՝ 116.72, բնակելի շինությունների տակ հողեր՝ 44.62 հա, արդյունաբերական, արտադրական շինությունների տակի հողեր՝ 4.2 հա, Էներգետիկայի, կապի, տրանսպորտի տակի հողեր՝ 3.49 հա, հատուկ պահպանվող տարածքներ՝ 1.05հա, ջրային ֆոնդի հողեր՝ 5.04 հա, 1991 </w:t>
      </w:r>
      <w:r>
        <w:rPr>
          <w:rFonts w:ascii="Sylfaen" w:hAnsi="Sylfaen"/>
          <w:sz w:val="24"/>
          <w:szCs w:val="24"/>
          <w:lang w:val="hy-AM"/>
        </w:rPr>
        <w:t>թվականին</w:t>
      </w:r>
      <w:r>
        <w:rPr>
          <w:rFonts w:ascii="Sylfaen" w:hAnsi="Sylfaen"/>
          <w:sz w:val="24"/>
          <w:szCs w:val="24"/>
          <w:lang w:val="ro-RO"/>
        </w:rPr>
        <w:t xml:space="preserve"> հ</w:t>
      </w:r>
      <w:r>
        <w:rPr>
          <w:rFonts w:ascii="Sylfaen" w:hAnsi="Sylfaen"/>
          <w:sz w:val="24"/>
          <w:szCs w:val="24"/>
          <w:lang w:val="hy-AM"/>
        </w:rPr>
        <w:t>անրապետությունում</w:t>
      </w:r>
      <w:r>
        <w:rPr>
          <w:rFonts w:ascii="Sylfaen" w:hAnsi="Sylfaen"/>
          <w:sz w:val="24"/>
          <w:szCs w:val="24"/>
          <w:lang w:val="ro-RO"/>
        </w:rPr>
        <w:t xml:space="preserve"> </w:t>
      </w:r>
      <w:r>
        <w:rPr>
          <w:rFonts w:ascii="Sylfaen" w:hAnsi="Sylfaen"/>
          <w:sz w:val="24"/>
          <w:szCs w:val="24"/>
          <w:lang w:val="hy-AM"/>
        </w:rPr>
        <w:t>իրականացված</w:t>
      </w:r>
      <w:r>
        <w:rPr>
          <w:rFonts w:ascii="Sylfaen" w:hAnsi="Sylfaen"/>
          <w:sz w:val="24"/>
          <w:szCs w:val="24"/>
          <w:lang w:val="ro-RO"/>
        </w:rPr>
        <w:t xml:space="preserve"> </w:t>
      </w:r>
      <w:r>
        <w:rPr>
          <w:rFonts w:ascii="Sylfaen" w:hAnsi="Sylfaen"/>
          <w:sz w:val="24"/>
          <w:szCs w:val="24"/>
          <w:lang w:val="hy-AM"/>
        </w:rPr>
        <w:t>հողի</w:t>
      </w:r>
      <w:r>
        <w:rPr>
          <w:rFonts w:ascii="Sylfaen" w:hAnsi="Sylfaen"/>
          <w:sz w:val="24"/>
          <w:szCs w:val="24"/>
          <w:lang w:val="ro-RO"/>
        </w:rPr>
        <w:t xml:space="preserve"> </w:t>
      </w:r>
      <w:r>
        <w:rPr>
          <w:rFonts w:ascii="Sylfaen" w:hAnsi="Sylfaen"/>
          <w:sz w:val="24"/>
          <w:szCs w:val="24"/>
          <w:lang w:val="hy-AM"/>
        </w:rPr>
        <w:t>սեփականաշնորհման</w:t>
      </w:r>
      <w:r>
        <w:rPr>
          <w:rFonts w:ascii="Sylfaen" w:hAnsi="Sylfaen"/>
          <w:sz w:val="24"/>
          <w:szCs w:val="24"/>
          <w:lang w:val="ro-RO"/>
        </w:rPr>
        <w:t xml:space="preserve"> </w:t>
      </w:r>
      <w:r>
        <w:rPr>
          <w:rFonts w:ascii="Sylfaen" w:hAnsi="Sylfaen"/>
          <w:sz w:val="24"/>
          <w:szCs w:val="24"/>
          <w:lang w:val="hy-AM"/>
        </w:rPr>
        <w:t>ժամանակ</w:t>
      </w:r>
      <w:r>
        <w:rPr>
          <w:rFonts w:ascii="Sylfaen" w:hAnsi="Sylfaen"/>
          <w:sz w:val="24"/>
          <w:szCs w:val="24"/>
          <w:lang w:val="ro-RO"/>
        </w:rPr>
        <w:t xml:space="preserve"> համայնքի բնակավայրերում </w:t>
      </w:r>
      <w:r>
        <w:rPr>
          <w:rFonts w:ascii="Sylfaen" w:hAnsi="Sylfaen"/>
          <w:sz w:val="24"/>
          <w:szCs w:val="24"/>
          <w:lang w:val="hy-AM"/>
        </w:rPr>
        <w:t>սեփականաշնորհված</w:t>
      </w:r>
      <w:r>
        <w:rPr>
          <w:rFonts w:ascii="Sylfaen" w:hAnsi="Sylfaen"/>
          <w:sz w:val="24"/>
          <w:szCs w:val="24"/>
          <w:lang w:val="ro-RO"/>
        </w:rPr>
        <w:t xml:space="preserve"> </w:t>
      </w:r>
      <w:r>
        <w:rPr>
          <w:rFonts w:ascii="Sylfaen" w:hAnsi="Sylfaen"/>
          <w:sz w:val="24"/>
          <w:szCs w:val="24"/>
          <w:lang w:val="hy-AM"/>
        </w:rPr>
        <w:t>հողերի</w:t>
      </w:r>
      <w:r>
        <w:rPr>
          <w:rFonts w:ascii="Sylfaen" w:hAnsi="Sylfaen"/>
          <w:sz w:val="24"/>
          <w:szCs w:val="24"/>
          <w:lang w:val="ro-RO"/>
        </w:rPr>
        <w:t xml:space="preserve"> </w:t>
      </w:r>
      <w:r>
        <w:rPr>
          <w:rFonts w:ascii="Sylfaen" w:hAnsi="Sylfaen"/>
          <w:sz w:val="24"/>
          <w:szCs w:val="24"/>
          <w:lang w:val="hy-AM"/>
        </w:rPr>
        <w:t>մեկ</w:t>
      </w:r>
      <w:r>
        <w:rPr>
          <w:rFonts w:ascii="Sylfaen" w:hAnsi="Sylfaen"/>
          <w:sz w:val="24"/>
          <w:szCs w:val="24"/>
          <w:lang w:val="ro-RO"/>
        </w:rPr>
        <w:t xml:space="preserve"> </w:t>
      </w:r>
      <w:r>
        <w:rPr>
          <w:rFonts w:ascii="Sylfaen" w:hAnsi="Sylfaen"/>
          <w:sz w:val="24"/>
          <w:szCs w:val="24"/>
          <w:lang w:val="hy-AM"/>
        </w:rPr>
        <w:t>հողաբաժնի</w:t>
      </w:r>
      <w:r>
        <w:rPr>
          <w:rFonts w:ascii="Sylfaen" w:hAnsi="Sylfaen"/>
          <w:sz w:val="24"/>
          <w:szCs w:val="24"/>
          <w:lang w:val="ro-RO"/>
        </w:rPr>
        <w:t xml:space="preserve"> </w:t>
      </w:r>
      <w:r>
        <w:rPr>
          <w:rFonts w:ascii="Sylfaen" w:hAnsi="Sylfaen"/>
          <w:sz w:val="24"/>
          <w:szCs w:val="24"/>
          <w:lang w:val="hy-AM"/>
        </w:rPr>
        <w:t>չափը</w:t>
      </w:r>
      <w:r>
        <w:rPr>
          <w:rFonts w:ascii="Sylfaen" w:hAnsi="Sylfaen"/>
          <w:sz w:val="24"/>
          <w:szCs w:val="24"/>
          <w:lang w:val="ro-RO"/>
        </w:rPr>
        <w:t xml:space="preserve"> </w:t>
      </w:r>
      <w:r>
        <w:rPr>
          <w:rFonts w:ascii="Sylfaen" w:hAnsi="Sylfaen"/>
          <w:sz w:val="24"/>
          <w:szCs w:val="24"/>
          <w:lang w:val="hy-AM"/>
        </w:rPr>
        <w:t>կազմել</w:t>
      </w:r>
      <w:r>
        <w:rPr>
          <w:rFonts w:ascii="Sylfaen" w:hAnsi="Sylfaen"/>
          <w:sz w:val="24"/>
          <w:szCs w:val="24"/>
          <w:lang w:val="ro-RO"/>
        </w:rPr>
        <w:t xml:space="preserve"> </w:t>
      </w:r>
      <w:r>
        <w:rPr>
          <w:rFonts w:ascii="Sylfaen" w:hAnsi="Sylfaen"/>
          <w:sz w:val="24"/>
          <w:szCs w:val="24"/>
          <w:lang w:val="hy-AM"/>
        </w:rPr>
        <w:t>է՝</w:t>
      </w:r>
      <w:r>
        <w:rPr>
          <w:rFonts w:ascii="Sylfaen" w:hAnsi="Sylfaen"/>
          <w:sz w:val="24"/>
          <w:szCs w:val="24"/>
          <w:lang w:val="ro-RO"/>
        </w:rPr>
        <w:t>0,3</w:t>
      </w:r>
      <w:r>
        <w:rPr>
          <w:rFonts w:ascii="Sylfaen" w:hAnsi="Sylfaen"/>
          <w:sz w:val="24"/>
          <w:szCs w:val="24"/>
          <w:lang w:val="hy-AM"/>
        </w:rPr>
        <w:t>4հա</w:t>
      </w:r>
      <w:r>
        <w:rPr>
          <w:rFonts w:ascii="Sylfaen" w:hAnsi="Sylfaen"/>
          <w:sz w:val="24"/>
          <w:szCs w:val="24"/>
          <w:lang w:val="ro-RO"/>
        </w:rPr>
        <w:t xml:space="preserve"> :</w:t>
      </w:r>
    </w:p>
    <w:p w14:paraId="1C3F38B2" w14:textId="718FA74B" w:rsidR="006B6825" w:rsidRPr="006B6825" w:rsidRDefault="006B6825" w:rsidP="006B6825">
      <w:pPr>
        <w:spacing w:line="276" w:lineRule="auto"/>
        <w:rPr>
          <w:rFonts w:ascii="Arial LatArm" w:hAnsi="Arial LatArm" w:cs="Sylfaen"/>
          <w:b/>
          <w:sz w:val="24"/>
          <w:szCs w:val="24"/>
          <w:lang w:val="ro-RO"/>
        </w:rPr>
      </w:pPr>
      <w:r>
        <w:rPr>
          <w:rFonts w:ascii="Sylfaen" w:hAnsi="Sylfaen" w:cs="Sylfaen"/>
          <w:sz w:val="24"/>
          <w:szCs w:val="24"/>
          <w:lang w:val="hy-AM"/>
        </w:rPr>
        <w:t>Բնակավայրի</w:t>
      </w:r>
      <w:r>
        <w:rPr>
          <w:rFonts w:ascii="Sylfaen" w:hAnsi="Sylfaen" w:cs="Sylfaen"/>
          <w:sz w:val="24"/>
          <w:szCs w:val="24"/>
          <w:lang w:val="ro-RO"/>
        </w:rPr>
        <w:t xml:space="preserve"> </w:t>
      </w:r>
      <w:r>
        <w:rPr>
          <w:rFonts w:ascii="Sylfaen" w:hAnsi="Sylfaen" w:cs="Sylfaen"/>
          <w:sz w:val="24"/>
          <w:szCs w:val="24"/>
        </w:rPr>
        <w:t>տարածքում</w:t>
      </w:r>
      <w:r>
        <w:rPr>
          <w:rFonts w:ascii="Sylfaen" w:hAnsi="Sylfaen" w:cs="Sylfaen"/>
          <w:sz w:val="24"/>
          <w:szCs w:val="24"/>
          <w:lang w:val="ro-RO"/>
        </w:rPr>
        <w:t xml:space="preserve"> </w:t>
      </w:r>
      <w:r>
        <w:rPr>
          <w:rFonts w:ascii="Sylfaen" w:hAnsi="Sylfaen" w:cs="Sylfaen"/>
          <w:sz w:val="24"/>
          <w:szCs w:val="24"/>
        </w:rPr>
        <w:t>գործում</w:t>
      </w:r>
      <w:r>
        <w:rPr>
          <w:rFonts w:ascii="Sylfaen" w:hAnsi="Sylfaen" w:cs="Sylfaen"/>
          <w:sz w:val="24"/>
          <w:szCs w:val="24"/>
          <w:lang w:val="hy-AM"/>
        </w:rPr>
        <w:t xml:space="preserve"> են </w:t>
      </w:r>
      <w:r>
        <w:rPr>
          <w:rFonts w:ascii="Sylfaen" w:hAnsi="Sylfaen" w:cs="Sylfaen"/>
          <w:sz w:val="24"/>
          <w:szCs w:val="24"/>
          <w:lang w:val="ro-RO"/>
        </w:rPr>
        <w:t xml:space="preserve"> </w:t>
      </w:r>
      <w:r>
        <w:rPr>
          <w:rFonts w:ascii="Sylfaen" w:hAnsi="Sylfaen" w:cs="Sylfaen"/>
          <w:sz w:val="24"/>
          <w:szCs w:val="24"/>
          <w:lang w:val="hy-AM"/>
        </w:rPr>
        <w:t>7</w:t>
      </w:r>
      <w:r>
        <w:rPr>
          <w:rFonts w:ascii="Sylfaen" w:hAnsi="Sylfaen" w:cs="Sylfaen"/>
          <w:sz w:val="24"/>
          <w:szCs w:val="24"/>
          <w:lang w:val="ro-RO"/>
        </w:rPr>
        <w:t xml:space="preserve">  </w:t>
      </w:r>
      <w:r>
        <w:rPr>
          <w:rFonts w:ascii="Sylfaen" w:hAnsi="Sylfaen" w:cs="Sylfaen"/>
          <w:sz w:val="24"/>
          <w:szCs w:val="24"/>
        </w:rPr>
        <w:t>խանութներ</w:t>
      </w:r>
      <w:r>
        <w:rPr>
          <w:rFonts w:ascii="Sylfaen" w:hAnsi="Sylfaen" w:cs="Sylfaen"/>
          <w:sz w:val="24"/>
          <w:szCs w:val="24"/>
          <w:lang w:val="ro-RO"/>
        </w:rPr>
        <w:t xml:space="preserve">,1 </w:t>
      </w:r>
      <w:r>
        <w:rPr>
          <w:rFonts w:ascii="Sylfaen" w:hAnsi="Sylfaen" w:cs="Sylfaen"/>
          <w:sz w:val="24"/>
          <w:szCs w:val="24"/>
        </w:rPr>
        <w:t>գազալցակայան</w:t>
      </w:r>
      <w:r>
        <w:rPr>
          <w:rFonts w:ascii="Sylfaen" w:hAnsi="Sylfaen" w:cs="Sylfaen"/>
          <w:sz w:val="24"/>
          <w:szCs w:val="24"/>
          <w:lang w:val="ro-RO"/>
        </w:rPr>
        <w:t xml:space="preserve"> , </w:t>
      </w:r>
      <w:r>
        <w:rPr>
          <w:rFonts w:ascii="Sylfaen" w:hAnsi="Sylfaen" w:cs="Sylfaen"/>
          <w:sz w:val="24"/>
          <w:szCs w:val="24"/>
          <w:lang w:val="hy-AM"/>
        </w:rPr>
        <w:t>1բենզալցակայան</w:t>
      </w:r>
      <w:r>
        <w:rPr>
          <w:rFonts w:ascii="Sylfaen" w:hAnsi="Sylfaen" w:cs="Sylfaen"/>
          <w:sz w:val="24"/>
          <w:szCs w:val="24"/>
          <w:lang w:val="ro-RO"/>
        </w:rPr>
        <w:t>:</w:t>
      </w:r>
      <w:r>
        <w:rPr>
          <w:rFonts w:ascii="Sylfaen" w:hAnsi="Sylfaen"/>
          <w:sz w:val="24"/>
          <w:szCs w:val="24"/>
          <w:lang w:val="hy-AM"/>
        </w:rPr>
        <w:t xml:space="preserve"> Բնակավայրում է </w:t>
      </w:r>
      <w:r>
        <w:rPr>
          <w:rFonts w:ascii="Sylfaen" w:hAnsi="Sylfaen"/>
          <w:sz w:val="24"/>
          <w:szCs w:val="24"/>
          <w:lang w:val="ro-RO"/>
        </w:rPr>
        <w:t xml:space="preserve">  </w:t>
      </w:r>
      <w:r>
        <w:rPr>
          <w:rFonts w:ascii="Sylfaen" w:hAnsi="Sylfaen"/>
          <w:sz w:val="24"/>
          <w:szCs w:val="24"/>
          <w:lang w:val="hy-AM"/>
        </w:rPr>
        <w:t>գտնվում</w:t>
      </w:r>
      <w:r>
        <w:rPr>
          <w:rFonts w:ascii="Sylfaen" w:hAnsi="Sylfaen"/>
          <w:sz w:val="24"/>
          <w:szCs w:val="24"/>
          <w:lang w:val="ro-RO"/>
        </w:rPr>
        <w:t xml:space="preserve"> &lt;&lt;</w:t>
      </w:r>
      <w:r>
        <w:rPr>
          <w:rFonts w:ascii="Sylfaen" w:hAnsi="Sylfaen"/>
          <w:sz w:val="24"/>
          <w:szCs w:val="24"/>
          <w:lang w:val="hy-AM"/>
        </w:rPr>
        <w:t>Մրգանուշ</w:t>
      </w:r>
      <w:r>
        <w:rPr>
          <w:rFonts w:ascii="Sylfaen" w:hAnsi="Sylfaen"/>
          <w:sz w:val="24"/>
          <w:szCs w:val="24"/>
          <w:lang w:val="ro-RO"/>
        </w:rPr>
        <w:t xml:space="preserve">&gt;&gt; </w:t>
      </w:r>
      <w:r>
        <w:rPr>
          <w:rFonts w:ascii="Sylfaen" w:hAnsi="Sylfaen"/>
          <w:sz w:val="24"/>
          <w:szCs w:val="24"/>
          <w:lang w:val="hy-AM"/>
        </w:rPr>
        <w:t>գինու</w:t>
      </w:r>
      <w:r>
        <w:rPr>
          <w:rFonts w:ascii="Sylfaen" w:hAnsi="Sylfaen"/>
          <w:sz w:val="24"/>
          <w:szCs w:val="24"/>
          <w:lang w:val="ro-RO"/>
        </w:rPr>
        <w:t>-</w:t>
      </w:r>
      <w:r>
        <w:rPr>
          <w:rFonts w:ascii="Sylfaen" w:hAnsi="Sylfaen"/>
          <w:sz w:val="24"/>
          <w:szCs w:val="24"/>
          <w:lang w:val="hy-AM"/>
        </w:rPr>
        <w:t>կոնյակի</w:t>
      </w:r>
      <w:r>
        <w:rPr>
          <w:rFonts w:ascii="Sylfaen" w:hAnsi="Sylfaen"/>
          <w:sz w:val="24"/>
          <w:szCs w:val="24"/>
          <w:lang w:val="ro-RO"/>
        </w:rPr>
        <w:t xml:space="preserve"> </w:t>
      </w:r>
      <w:r>
        <w:rPr>
          <w:rFonts w:ascii="Sylfaen" w:hAnsi="Sylfaen"/>
          <w:sz w:val="24"/>
          <w:szCs w:val="24"/>
          <w:lang w:val="hy-AM"/>
        </w:rPr>
        <w:t>գործարանը:</w:t>
      </w:r>
    </w:p>
    <w:p w14:paraId="4C80419D" w14:textId="3C805663" w:rsidR="00551E45" w:rsidRPr="006B6825" w:rsidRDefault="00551E45" w:rsidP="006B6825">
      <w:pPr>
        <w:rPr>
          <w:rFonts w:ascii="Arial LatArm" w:hAnsi="Arial LatArm"/>
          <w:b/>
          <w:sz w:val="28"/>
          <w:szCs w:val="28"/>
        </w:rPr>
      </w:pPr>
      <w:r>
        <w:rPr>
          <w:rFonts w:ascii="Arial LatArm" w:hAnsi="Arial LatArm"/>
        </w:rPr>
        <w:t xml:space="preserve">                                         </w:t>
      </w:r>
      <w:r>
        <w:rPr>
          <w:rFonts w:ascii="Sylfaen" w:hAnsi="Sylfaen"/>
          <w:b/>
          <w:sz w:val="28"/>
          <w:szCs w:val="28"/>
        </w:rPr>
        <w:t>ՄՐԳԱՆՈՒՇ</w:t>
      </w:r>
      <w:r>
        <w:rPr>
          <w:rFonts w:ascii="Arial LatArm" w:hAnsi="Arial LatArm"/>
          <w:b/>
          <w:sz w:val="28"/>
          <w:szCs w:val="28"/>
        </w:rPr>
        <w:t xml:space="preserve">   </w:t>
      </w:r>
      <w:r>
        <w:rPr>
          <w:rFonts w:ascii="Sylfaen" w:hAnsi="Sylfaen" w:cs="Sylfaen"/>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551E45" w14:paraId="1B7261C7" w14:textId="77777777" w:rsidTr="00551E45">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6F61F149" w14:textId="77777777" w:rsidR="00551E45" w:rsidRDefault="00551E45">
            <w:pPr>
              <w:tabs>
                <w:tab w:val="left" w:pos="2505"/>
              </w:tabs>
              <w:jc w:val="center"/>
              <w:rPr>
                <w:rFonts w:ascii="Arial LatArm" w:hAnsi="Arial LatArm"/>
                <w:sz w:val="24"/>
                <w:szCs w:val="24"/>
              </w:rPr>
            </w:pPr>
            <w:r>
              <w:rPr>
                <w:rFonts w:ascii="Arial LatArm" w:hAnsi="Arial LatArm"/>
                <w:b/>
                <w:sz w:val="24"/>
                <w:szCs w:val="24"/>
              </w:rPr>
              <w:t xml:space="preserve"> </w:t>
            </w:r>
            <w:r>
              <w:rPr>
                <w:rFonts w:ascii="Sylfaen" w:hAnsi="Sylfaen" w:cs="Sylfaen"/>
                <w:b/>
                <w:sz w:val="24"/>
                <w:szCs w:val="24"/>
              </w:rPr>
              <w:t>ՎԻՃԱԿԻ</w:t>
            </w:r>
            <w:r>
              <w:rPr>
                <w:rFonts w:ascii="Arial LatArm" w:hAnsi="Arial LatArm"/>
                <w:b/>
                <w:sz w:val="24"/>
                <w:szCs w:val="24"/>
              </w:rPr>
              <w:t xml:space="preserve">    </w:t>
            </w:r>
            <w:r>
              <w:rPr>
                <w:rFonts w:ascii="Sylfaen" w:hAnsi="Sylfaen" w:cs="Sylfaen"/>
                <w:b/>
                <w:sz w:val="24"/>
                <w:szCs w:val="24"/>
              </w:rPr>
              <w:t>ՆԿԱՐԱԳՐՈՒԹՅՈՒՆ</w:t>
            </w:r>
          </w:p>
        </w:tc>
      </w:tr>
      <w:tr w:rsidR="00551E45" w14:paraId="63413580" w14:textId="77777777" w:rsidTr="00551E45">
        <w:tc>
          <w:tcPr>
            <w:tcW w:w="6025" w:type="dxa"/>
            <w:gridSpan w:val="2"/>
            <w:tcBorders>
              <w:top w:val="single" w:sz="4" w:space="0" w:color="auto"/>
              <w:left w:val="single" w:sz="4" w:space="0" w:color="auto"/>
              <w:bottom w:val="single" w:sz="4" w:space="0" w:color="auto"/>
              <w:right w:val="single" w:sz="4" w:space="0" w:color="auto"/>
            </w:tcBorders>
            <w:hideMark/>
          </w:tcPr>
          <w:p w14:paraId="0E1DC445" w14:textId="77777777" w:rsidR="00551E45" w:rsidRDefault="00551E45">
            <w:pPr>
              <w:tabs>
                <w:tab w:val="left" w:pos="2505"/>
              </w:tabs>
              <w:rPr>
                <w:rFonts w:ascii="Arial LatArm" w:hAnsi="Arial LatArm"/>
                <w:sz w:val="28"/>
                <w:szCs w:val="28"/>
              </w:rPr>
            </w:pPr>
            <w:r>
              <w:rPr>
                <w:rFonts w:ascii="Arial LatArm" w:hAnsi="Arial LatArm"/>
                <w:b/>
                <w:sz w:val="28"/>
                <w:szCs w:val="28"/>
              </w:rPr>
              <w:t xml:space="preserve">                            </w:t>
            </w:r>
            <w:r>
              <w:rPr>
                <w:rFonts w:ascii="Sylfaen" w:hAnsi="Sylfaen" w:cs="Sylfaen"/>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26FF4EA7" w14:textId="77777777" w:rsidR="00551E45" w:rsidRDefault="00551E45">
            <w:pPr>
              <w:tabs>
                <w:tab w:val="left" w:pos="2505"/>
              </w:tabs>
              <w:jc w:val="center"/>
              <w:rPr>
                <w:rFonts w:ascii="Arial LatArm" w:hAnsi="Arial LatArm"/>
                <w:b/>
                <w:sz w:val="24"/>
                <w:szCs w:val="24"/>
              </w:rPr>
            </w:pPr>
            <w:r>
              <w:rPr>
                <w:rFonts w:ascii="Sylfaen" w:hAnsi="Sylfaen" w:cs="Sylfaen"/>
                <w:b/>
                <w:sz w:val="24"/>
                <w:szCs w:val="24"/>
              </w:rPr>
              <w:t>Չափի</w:t>
            </w:r>
            <w:r>
              <w:rPr>
                <w:rFonts w:ascii="Arial LatArm" w:hAnsi="Arial LatArm"/>
                <w:b/>
                <w:sz w:val="24"/>
                <w:szCs w:val="24"/>
              </w:rPr>
              <w:t xml:space="preserve"> </w:t>
            </w:r>
            <w:r>
              <w:rPr>
                <w:rFonts w:ascii="Sylfaen" w:hAnsi="Sylfaen" w:cs="Sylfaen"/>
                <w:b/>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2B79305D" w14:textId="77777777" w:rsidR="00551E45" w:rsidRDefault="00551E45">
            <w:pPr>
              <w:tabs>
                <w:tab w:val="left" w:pos="2505"/>
              </w:tabs>
              <w:jc w:val="center"/>
              <w:rPr>
                <w:rFonts w:ascii="Arial LatArm" w:hAnsi="Arial LatArm"/>
                <w:b/>
                <w:sz w:val="28"/>
                <w:szCs w:val="28"/>
              </w:rPr>
            </w:pPr>
            <w:r>
              <w:rPr>
                <w:rFonts w:ascii="Arial LatArm" w:hAnsi="Arial LatArm"/>
                <w:b/>
                <w:sz w:val="28"/>
                <w:szCs w:val="28"/>
              </w:rPr>
              <w:t>2022</w:t>
            </w:r>
          </w:p>
        </w:tc>
      </w:tr>
      <w:tr w:rsidR="00551E45" w14:paraId="63D76E46"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AE67E9"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8D52B83" w14:textId="77777777" w:rsidR="00551E45" w:rsidRDefault="00551E45">
            <w:pPr>
              <w:tabs>
                <w:tab w:val="left" w:pos="2505"/>
              </w:tabs>
              <w:rPr>
                <w:rFonts w:ascii="Arial LatArm" w:hAnsi="Arial LatArm"/>
                <w:b/>
                <w:sz w:val="24"/>
                <w:szCs w:val="24"/>
              </w:rPr>
            </w:pPr>
            <w:r>
              <w:rPr>
                <w:rFonts w:ascii="Sylfaen" w:hAnsi="Sylfaen" w:cs="Sylfaen"/>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F32094"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E357506" w14:textId="77777777" w:rsidR="00551E45" w:rsidRDefault="00551E45">
            <w:pPr>
              <w:tabs>
                <w:tab w:val="left" w:pos="2505"/>
              </w:tabs>
              <w:rPr>
                <w:rFonts w:ascii="Arial LatArm" w:hAnsi="Arial LatArm"/>
                <w:sz w:val="24"/>
                <w:szCs w:val="24"/>
              </w:rPr>
            </w:pPr>
            <w:r>
              <w:rPr>
                <w:rFonts w:ascii="Arial LatArm" w:hAnsi="Arial LatArm"/>
                <w:sz w:val="24"/>
                <w:szCs w:val="24"/>
              </w:rPr>
              <w:t>1252</w:t>
            </w:r>
          </w:p>
        </w:tc>
      </w:tr>
      <w:tr w:rsidR="00551E45" w14:paraId="2DB26571"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AAE6073"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B700A1" w14:textId="77777777" w:rsidR="00551E45" w:rsidRDefault="00551E45">
            <w:pPr>
              <w:tabs>
                <w:tab w:val="left" w:pos="2505"/>
              </w:tabs>
              <w:rPr>
                <w:rFonts w:ascii="Arial LatArm" w:hAnsi="Arial LatArm"/>
                <w:b/>
                <w:sz w:val="24"/>
                <w:szCs w:val="24"/>
              </w:rPr>
            </w:pPr>
            <w:r>
              <w:rPr>
                <w:rFonts w:ascii="Sylfaen" w:hAnsi="Sylfaen" w:cs="Sylfaen"/>
                <w:b/>
                <w:sz w:val="24"/>
                <w:szCs w:val="24"/>
              </w:rPr>
              <w:t>Վարչական</w:t>
            </w:r>
            <w:r>
              <w:rPr>
                <w:rFonts w:ascii="Arial LatArm" w:hAnsi="Arial LatArm"/>
                <w:b/>
                <w:sz w:val="24"/>
                <w:szCs w:val="24"/>
              </w:rPr>
              <w:t xml:space="preserve"> </w:t>
            </w:r>
            <w:r>
              <w:rPr>
                <w:rFonts w:ascii="Sylfaen" w:hAnsi="Sylfaen" w:cs="Sylfaen"/>
                <w:b/>
                <w:sz w:val="24"/>
                <w:szCs w:val="24"/>
              </w:rPr>
              <w:t>շրջանի</w:t>
            </w:r>
            <w:r>
              <w:rPr>
                <w:rFonts w:ascii="Arial LatArm" w:hAnsi="Arial LatArm"/>
                <w:b/>
                <w:sz w:val="24"/>
                <w:szCs w:val="24"/>
              </w:rPr>
              <w:t xml:space="preserve"> </w:t>
            </w:r>
            <w:r>
              <w:rPr>
                <w:rFonts w:ascii="Sylfaen" w:hAnsi="Sylfaen" w:cs="Sylfaen"/>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DA00D0E"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021D9EF" w14:textId="77777777" w:rsidR="00551E45" w:rsidRDefault="00551E45">
            <w:pPr>
              <w:tabs>
                <w:tab w:val="left" w:pos="2505"/>
              </w:tabs>
              <w:rPr>
                <w:rFonts w:ascii="Arial LatArm" w:hAnsi="Arial LatArm"/>
                <w:sz w:val="24"/>
                <w:szCs w:val="24"/>
              </w:rPr>
            </w:pPr>
            <w:r>
              <w:rPr>
                <w:rFonts w:ascii="Arial LatArm" w:hAnsi="Arial LatArm"/>
                <w:sz w:val="24"/>
                <w:szCs w:val="24"/>
              </w:rPr>
              <w:t>182.36</w:t>
            </w:r>
          </w:p>
        </w:tc>
      </w:tr>
      <w:tr w:rsidR="00551E45" w14:paraId="2E55AB11" w14:textId="77777777" w:rsidTr="00551E45">
        <w:tc>
          <w:tcPr>
            <w:tcW w:w="535" w:type="dxa"/>
            <w:tcBorders>
              <w:top w:val="single" w:sz="4" w:space="0" w:color="auto"/>
              <w:left w:val="single" w:sz="4" w:space="0" w:color="auto"/>
              <w:bottom w:val="single" w:sz="4" w:space="0" w:color="auto"/>
              <w:right w:val="single" w:sz="4" w:space="0" w:color="auto"/>
            </w:tcBorders>
          </w:tcPr>
          <w:p w14:paraId="2FEA5BB2"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CC9401" w14:textId="77777777" w:rsidR="00551E45" w:rsidRDefault="00551E45">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5F56CA1F"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F94E659" w14:textId="77777777" w:rsidR="00551E45" w:rsidRDefault="00551E45">
            <w:pPr>
              <w:tabs>
                <w:tab w:val="left" w:pos="2505"/>
              </w:tabs>
              <w:rPr>
                <w:rFonts w:ascii="Arial LatArm" w:hAnsi="Arial LatArm"/>
                <w:sz w:val="24"/>
                <w:szCs w:val="24"/>
              </w:rPr>
            </w:pPr>
            <w:r>
              <w:rPr>
                <w:rFonts w:ascii="Arial LatArm" w:hAnsi="Arial LatArm"/>
                <w:sz w:val="24"/>
                <w:szCs w:val="24"/>
              </w:rPr>
              <w:t>44.68</w:t>
            </w:r>
          </w:p>
        </w:tc>
      </w:tr>
      <w:tr w:rsidR="00551E45" w14:paraId="0E2D5D0D" w14:textId="77777777" w:rsidTr="00551E45">
        <w:trPr>
          <w:trHeight w:val="593"/>
        </w:trPr>
        <w:tc>
          <w:tcPr>
            <w:tcW w:w="535" w:type="dxa"/>
            <w:tcBorders>
              <w:top w:val="single" w:sz="4" w:space="0" w:color="auto"/>
              <w:left w:val="single" w:sz="4" w:space="0" w:color="auto"/>
              <w:bottom w:val="single" w:sz="4" w:space="0" w:color="auto"/>
              <w:right w:val="single" w:sz="4" w:space="0" w:color="auto"/>
            </w:tcBorders>
          </w:tcPr>
          <w:p w14:paraId="279070A3"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3DDF4D" w14:textId="77777777" w:rsidR="00551E45" w:rsidRDefault="00551E45">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3FAC6EC1" w14:textId="77777777" w:rsidR="00551E45" w:rsidRDefault="00551E45">
            <w:pPr>
              <w:tabs>
                <w:tab w:val="left" w:pos="2505"/>
              </w:tabs>
              <w:rPr>
                <w:rFonts w:ascii="Arial LatArm" w:hAnsi="Arial LatArm" w:cs="Arial"/>
                <w:b/>
                <w:sz w:val="24"/>
                <w:szCs w:val="24"/>
              </w:rPr>
            </w:pP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521BD9A"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A738E79" w14:textId="77777777" w:rsidR="00551E45" w:rsidRDefault="00551E45">
            <w:pPr>
              <w:tabs>
                <w:tab w:val="left" w:pos="2505"/>
              </w:tabs>
              <w:rPr>
                <w:rFonts w:ascii="Arial LatArm" w:hAnsi="Arial LatArm"/>
                <w:sz w:val="24"/>
                <w:szCs w:val="24"/>
              </w:rPr>
            </w:pPr>
            <w:r>
              <w:rPr>
                <w:rFonts w:ascii="Arial LatArm" w:hAnsi="Arial LatArm"/>
                <w:sz w:val="24"/>
                <w:szCs w:val="24"/>
              </w:rPr>
              <w:t>116.72</w:t>
            </w:r>
          </w:p>
        </w:tc>
      </w:tr>
      <w:tr w:rsidR="00551E45" w14:paraId="2E542A9F" w14:textId="77777777" w:rsidTr="00551E45">
        <w:tc>
          <w:tcPr>
            <w:tcW w:w="535" w:type="dxa"/>
            <w:tcBorders>
              <w:top w:val="single" w:sz="4" w:space="0" w:color="auto"/>
              <w:left w:val="single" w:sz="4" w:space="0" w:color="auto"/>
              <w:bottom w:val="single" w:sz="4" w:space="0" w:color="auto"/>
              <w:right w:val="single" w:sz="4" w:space="0" w:color="auto"/>
            </w:tcBorders>
          </w:tcPr>
          <w:p w14:paraId="7D576BD3"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D06F05" w14:textId="77777777" w:rsidR="00551E45" w:rsidRDefault="00551E45">
            <w:pPr>
              <w:tabs>
                <w:tab w:val="left" w:pos="2505"/>
              </w:tabs>
              <w:rPr>
                <w:rFonts w:ascii="Arial LatArm" w:hAnsi="Arial LatArm"/>
                <w:b/>
                <w:sz w:val="24"/>
                <w:szCs w:val="24"/>
              </w:rPr>
            </w:pPr>
            <w:r>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03FE5E9"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E640659" w14:textId="77777777" w:rsidR="00551E45" w:rsidRDefault="00551E45">
            <w:pPr>
              <w:tabs>
                <w:tab w:val="left" w:pos="2505"/>
              </w:tabs>
              <w:rPr>
                <w:rFonts w:ascii="Arial LatArm" w:hAnsi="Arial LatArm"/>
                <w:sz w:val="24"/>
                <w:szCs w:val="24"/>
              </w:rPr>
            </w:pPr>
            <w:r>
              <w:rPr>
                <w:rFonts w:ascii="Arial LatArm" w:hAnsi="Arial LatArm"/>
                <w:sz w:val="24"/>
                <w:szCs w:val="24"/>
              </w:rPr>
              <w:t>25.1</w:t>
            </w:r>
          </w:p>
        </w:tc>
      </w:tr>
      <w:tr w:rsidR="00551E45" w14:paraId="3FFA0E00" w14:textId="77777777" w:rsidTr="00551E45">
        <w:tc>
          <w:tcPr>
            <w:tcW w:w="535" w:type="dxa"/>
            <w:tcBorders>
              <w:top w:val="single" w:sz="4" w:space="0" w:color="auto"/>
              <w:left w:val="single" w:sz="4" w:space="0" w:color="auto"/>
              <w:bottom w:val="single" w:sz="4" w:space="0" w:color="auto"/>
              <w:right w:val="single" w:sz="4" w:space="0" w:color="auto"/>
            </w:tcBorders>
          </w:tcPr>
          <w:p w14:paraId="6DF3E8A1"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3064A5" w14:textId="77777777" w:rsidR="00551E45" w:rsidRDefault="00551E45">
            <w:pPr>
              <w:tabs>
                <w:tab w:val="left" w:pos="2505"/>
              </w:tabs>
              <w:rPr>
                <w:rFonts w:ascii="Arial LatArm" w:hAnsi="Arial LatArm"/>
                <w:b/>
                <w:sz w:val="24"/>
                <w:szCs w:val="24"/>
              </w:rPr>
            </w:pPr>
            <w:r>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7891E707"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058F6A0" w14:textId="77777777" w:rsidR="00551E45" w:rsidRDefault="00551E45">
            <w:pPr>
              <w:tabs>
                <w:tab w:val="left" w:pos="2505"/>
              </w:tabs>
              <w:rPr>
                <w:rFonts w:ascii="Arial LatArm" w:hAnsi="Arial LatArm"/>
                <w:sz w:val="24"/>
                <w:szCs w:val="24"/>
              </w:rPr>
            </w:pPr>
            <w:r>
              <w:rPr>
                <w:rFonts w:ascii="Arial LatArm" w:hAnsi="Arial LatArm"/>
                <w:sz w:val="24"/>
                <w:szCs w:val="24"/>
              </w:rPr>
              <w:t>77.86</w:t>
            </w:r>
          </w:p>
        </w:tc>
      </w:tr>
      <w:tr w:rsidR="00551E45" w14:paraId="30189179" w14:textId="77777777" w:rsidTr="00551E45">
        <w:tc>
          <w:tcPr>
            <w:tcW w:w="535" w:type="dxa"/>
            <w:tcBorders>
              <w:top w:val="single" w:sz="4" w:space="0" w:color="auto"/>
              <w:left w:val="single" w:sz="4" w:space="0" w:color="auto"/>
              <w:bottom w:val="single" w:sz="4" w:space="0" w:color="auto"/>
              <w:right w:val="single" w:sz="4" w:space="0" w:color="auto"/>
            </w:tcBorders>
          </w:tcPr>
          <w:p w14:paraId="76F7E07A"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6B974B" w14:textId="77777777" w:rsidR="00551E45" w:rsidRDefault="00551E45">
            <w:pPr>
              <w:tabs>
                <w:tab w:val="left" w:pos="2505"/>
              </w:tabs>
              <w:rPr>
                <w:rFonts w:ascii="Arial LatArm" w:hAnsi="Arial LatArm"/>
                <w:sz w:val="24"/>
                <w:szCs w:val="24"/>
              </w:rPr>
            </w:pPr>
            <w:r>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2097CC2C"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A80891A" w14:textId="77777777" w:rsidR="00551E45" w:rsidRDefault="00551E45">
            <w:pPr>
              <w:tabs>
                <w:tab w:val="left" w:pos="2505"/>
              </w:tabs>
              <w:rPr>
                <w:rFonts w:ascii="Arial LatArm" w:hAnsi="Arial LatArm"/>
                <w:sz w:val="24"/>
                <w:szCs w:val="24"/>
              </w:rPr>
            </w:pPr>
            <w:r>
              <w:rPr>
                <w:rFonts w:ascii="Arial LatArm" w:hAnsi="Arial LatArm"/>
                <w:sz w:val="24"/>
                <w:szCs w:val="24"/>
              </w:rPr>
              <w:t>63.57</w:t>
            </w:r>
          </w:p>
        </w:tc>
      </w:tr>
      <w:tr w:rsidR="00551E45" w14:paraId="24C0DF7E" w14:textId="77777777" w:rsidTr="00551E45">
        <w:tc>
          <w:tcPr>
            <w:tcW w:w="535" w:type="dxa"/>
            <w:tcBorders>
              <w:top w:val="single" w:sz="4" w:space="0" w:color="auto"/>
              <w:left w:val="single" w:sz="4" w:space="0" w:color="auto"/>
              <w:bottom w:val="single" w:sz="4" w:space="0" w:color="auto"/>
              <w:right w:val="single" w:sz="4" w:space="0" w:color="auto"/>
            </w:tcBorders>
          </w:tcPr>
          <w:p w14:paraId="39919F81"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A0FBD2" w14:textId="77777777" w:rsidR="00551E45" w:rsidRDefault="00551E45">
            <w:pPr>
              <w:tabs>
                <w:tab w:val="left" w:pos="2505"/>
              </w:tabs>
              <w:rPr>
                <w:rFonts w:ascii="Arial LatArm" w:hAnsi="Arial LatArm"/>
                <w:sz w:val="24"/>
                <w:szCs w:val="24"/>
              </w:rPr>
            </w:pPr>
            <w:r>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14E9669B"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9120E71" w14:textId="77777777" w:rsidR="00551E45" w:rsidRDefault="00551E45">
            <w:pPr>
              <w:tabs>
                <w:tab w:val="left" w:pos="2505"/>
              </w:tabs>
              <w:rPr>
                <w:rFonts w:ascii="Arial LatArm" w:hAnsi="Arial LatArm"/>
                <w:sz w:val="24"/>
                <w:szCs w:val="24"/>
              </w:rPr>
            </w:pPr>
            <w:r>
              <w:rPr>
                <w:rFonts w:ascii="Arial LatArm" w:hAnsi="Arial LatArm"/>
                <w:sz w:val="24"/>
                <w:szCs w:val="24"/>
              </w:rPr>
              <w:t>14.29</w:t>
            </w:r>
          </w:p>
        </w:tc>
      </w:tr>
      <w:tr w:rsidR="00551E45" w14:paraId="2DC3D556" w14:textId="77777777" w:rsidTr="00551E45">
        <w:tc>
          <w:tcPr>
            <w:tcW w:w="535" w:type="dxa"/>
            <w:tcBorders>
              <w:top w:val="single" w:sz="4" w:space="0" w:color="auto"/>
              <w:left w:val="single" w:sz="4" w:space="0" w:color="auto"/>
              <w:bottom w:val="single" w:sz="4" w:space="0" w:color="auto"/>
              <w:right w:val="single" w:sz="4" w:space="0" w:color="auto"/>
            </w:tcBorders>
          </w:tcPr>
          <w:p w14:paraId="164AA178"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213104" w14:textId="77777777" w:rsidR="00551E45" w:rsidRDefault="00551E45">
            <w:pPr>
              <w:tabs>
                <w:tab w:val="left" w:pos="2505"/>
              </w:tabs>
              <w:rPr>
                <w:rFonts w:ascii="Arial LatArm" w:hAnsi="Arial LatArm"/>
                <w:sz w:val="24"/>
                <w:szCs w:val="24"/>
              </w:rPr>
            </w:pPr>
            <w:r>
              <w:rPr>
                <w:rFonts w:ascii="Arial LatArm" w:hAnsi="Arial LatArm"/>
                <w:sz w:val="24"/>
                <w:szCs w:val="24"/>
              </w:rPr>
              <w:t>ËáïÑ³ñ</w:t>
            </w:r>
            <w:r>
              <w:rPr>
                <w:rFonts w:ascii="Sylfaen" w:hAnsi="Sylfaen" w:cs="Sylfaen"/>
                <w:sz w:val="24"/>
                <w:szCs w:val="24"/>
              </w:rPr>
              <w:t>ք</w:t>
            </w:r>
          </w:p>
        </w:tc>
        <w:tc>
          <w:tcPr>
            <w:tcW w:w="1350" w:type="dxa"/>
            <w:tcBorders>
              <w:top w:val="single" w:sz="4" w:space="0" w:color="auto"/>
              <w:left w:val="single" w:sz="4" w:space="0" w:color="auto"/>
              <w:bottom w:val="single" w:sz="4" w:space="0" w:color="auto"/>
              <w:right w:val="single" w:sz="4" w:space="0" w:color="auto"/>
            </w:tcBorders>
            <w:hideMark/>
          </w:tcPr>
          <w:p w14:paraId="3C6237AD"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1EFEBDCB" w14:textId="77777777" w:rsidR="00551E45" w:rsidRDefault="00551E45">
            <w:pPr>
              <w:tabs>
                <w:tab w:val="left" w:pos="2505"/>
              </w:tabs>
              <w:rPr>
                <w:rFonts w:ascii="Arial LatArm" w:hAnsi="Arial LatArm"/>
                <w:sz w:val="24"/>
                <w:szCs w:val="24"/>
              </w:rPr>
            </w:pPr>
          </w:p>
        </w:tc>
      </w:tr>
      <w:tr w:rsidR="00551E45" w14:paraId="104BEA68" w14:textId="77777777" w:rsidTr="00551E45">
        <w:tc>
          <w:tcPr>
            <w:tcW w:w="535" w:type="dxa"/>
            <w:tcBorders>
              <w:top w:val="single" w:sz="4" w:space="0" w:color="auto"/>
              <w:left w:val="single" w:sz="4" w:space="0" w:color="auto"/>
              <w:bottom w:val="single" w:sz="4" w:space="0" w:color="auto"/>
              <w:right w:val="single" w:sz="4" w:space="0" w:color="auto"/>
            </w:tcBorders>
          </w:tcPr>
          <w:p w14:paraId="4CDC0DBF"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08397F" w14:textId="77777777" w:rsidR="00551E45" w:rsidRDefault="00551E45">
            <w:pPr>
              <w:tabs>
                <w:tab w:val="left" w:pos="2505"/>
              </w:tabs>
              <w:rPr>
                <w:rFonts w:ascii="Arial LatArm" w:hAnsi="Arial LatArm"/>
                <w:sz w:val="24"/>
                <w:szCs w:val="24"/>
              </w:rPr>
            </w:pPr>
            <w:r>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23928033"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464CEDCF" w14:textId="77777777" w:rsidR="00551E45" w:rsidRDefault="00551E45">
            <w:pPr>
              <w:tabs>
                <w:tab w:val="left" w:pos="2505"/>
              </w:tabs>
              <w:rPr>
                <w:rFonts w:ascii="Arial LatArm" w:hAnsi="Arial LatArm"/>
                <w:sz w:val="24"/>
                <w:szCs w:val="24"/>
              </w:rPr>
            </w:pPr>
          </w:p>
        </w:tc>
      </w:tr>
      <w:tr w:rsidR="00551E45" w14:paraId="65F05D4A" w14:textId="77777777" w:rsidTr="00551E45">
        <w:tc>
          <w:tcPr>
            <w:tcW w:w="535" w:type="dxa"/>
            <w:tcBorders>
              <w:top w:val="single" w:sz="4" w:space="0" w:color="auto"/>
              <w:left w:val="single" w:sz="4" w:space="0" w:color="auto"/>
              <w:bottom w:val="single" w:sz="4" w:space="0" w:color="auto"/>
              <w:right w:val="single" w:sz="4" w:space="0" w:color="auto"/>
            </w:tcBorders>
          </w:tcPr>
          <w:p w14:paraId="4B6C40D7"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0066A1" w14:textId="77777777" w:rsidR="00551E45" w:rsidRDefault="00551E45">
            <w:pPr>
              <w:tabs>
                <w:tab w:val="left" w:pos="2505"/>
              </w:tabs>
              <w:rPr>
                <w:rFonts w:ascii="Arial LatArm" w:hAnsi="Arial LatArm"/>
                <w:sz w:val="24"/>
                <w:szCs w:val="24"/>
              </w:rPr>
            </w:pPr>
            <w:r>
              <w:rPr>
                <w:rFonts w:ascii="Arial LatArm" w:hAnsi="Arial LatArm"/>
                <w:sz w:val="24"/>
                <w:szCs w:val="24"/>
              </w:rPr>
              <w:t>³ÛÉ ÑáÕ</w:t>
            </w:r>
            <w:r>
              <w:rPr>
                <w:rFonts w:ascii="Sylfaen" w:hAnsi="Sylfaen"/>
                <w:sz w:val="24"/>
                <w:szCs w:val="24"/>
              </w:rPr>
              <w:t>ա</w:t>
            </w:r>
            <w:r>
              <w:rPr>
                <w:rFonts w:ascii="Arial LatArm" w:hAnsi="Arial LatArm"/>
                <w:sz w:val="24"/>
                <w:szCs w:val="24"/>
              </w:rPr>
              <w:t>ï»ëù»ñ</w:t>
            </w:r>
          </w:p>
        </w:tc>
        <w:tc>
          <w:tcPr>
            <w:tcW w:w="1350" w:type="dxa"/>
            <w:tcBorders>
              <w:top w:val="single" w:sz="4" w:space="0" w:color="auto"/>
              <w:left w:val="single" w:sz="4" w:space="0" w:color="auto"/>
              <w:bottom w:val="single" w:sz="4" w:space="0" w:color="auto"/>
              <w:right w:val="single" w:sz="4" w:space="0" w:color="auto"/>
            </w:tcBorders>
            <w:hideMark/>
          </w:tcPr>
          <w:p w14:paraId="116DDEE5"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F0CB7B4" w14:textId="77777777" w:rsidR="00551E45" w:rsidRDefault="00551E45">
            <w:pPr>
              <w:tabs>
                <w:tab w:val="left" w:pos="2505"/>
              </w:tabs>
              <w:rPr>
                <w:rFonts w:ascii="Arial LatArm" w:hAnsi="Arial LatArm"/>
                <w:sz w:val="24"/>
                <w:szCs w:val="24"/>
              </w:rPr>
            </w:pPr>
            <w:r>
              <w:rPr>
                <w:rFonts w:ascii="Arial LatArm" w:hAnsi="Arial LatArm"/>
                <w:sz w:val="24"/>
                <w:szCs w:val="24"/>
              </w:rPr>
              <w:t>13.75</w:t>
            </w:r>
          </w:p>
        </w:tc>
      </w:tr>
      <w:tr w:rsidR="00551E45" w14:paraId="2BCC7B0E" w14:textId="77777777" w:rsidTr="00551E45">
        <w:tc>
          <w:tcPr>
            <w:tcW w:w="535" w:type="dxa"/>
            <w:tcBorders>
              <w:top w:val="single" w:sz="4" w:space="0" w:color="auto"/>
              <w:left w:val="single" w:sz="4" w:space="0" w:color="auto"/>
              <w:bottom w:val="single" w:sz="4" w:space="0" w:color="auto"/>
              <w:right w:val="single" w:sz="4" w:space="0" w:color="auto"/>
            </w:tcBorders>
          </w:tcPr>
          <w:p w14:paraId="5137C51C"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91AC38" w14:textId="77777777" w:rsidR="00551E45" w:rsidRDefault="00551E45">
            <w:pPr>
              <w:tabs>
                <w:tab w:val="left" w:pos="2505"/>
              </w:tabs>
              <w:rPr>
                <w:rFonts w:ascii="Arial LatArm" w:hAnsi="Arial LatArm"/>
                <w:sz w:val="24"/>
                <w:szCs w:val="24"/>
              </w:rPr>
            </w:pPr>
            <w:r>
              <w:rPr>
                <w:rFonts w:ascii="Sylfaen" w:hAnsi="Sylfaen" w:cs="Sylfaen"/>
                <w:sz w:val="24"/>
                <w:szCs w:val="24"/>
              </w:rPr>
              <w:t>փողոցների</w:t>
            </w:r>
            <w:r>
              <w:rPr>
                <w:rFonts w:ascii="Arial LatArm" w:hAnsi="Arial LatArm"/>
                <w:sz w:val="24"/>
                <w:szCs w:val="24"/>
              </w:rPr>
              <w:t xml:space="preserve"> </w:t>
            </w:r>
            <w:r>
              <w:rPr>
                <w:rFonts w:ascii="Sylfaen" w:hAnsi="Sylfaen" w:cs="Sylfaen"/>
                <w:sz w:val="24"/>
                <w:szCs w:val="24"/>
              </w:rPr>
              <w:t>երկարություն</w:t>
            </w:r>
          </w:p>
          <w:p w14:paraId="6688D382" w14:textId="77777777" w:rsidR="00551E45" w:rsidRDefault="00551E45">
            <w:pPr>
              <w:tabs>
                <w:tab w:val="left" w:pos="2505"/>
              </w:tabs>
              <w:rPr>
                <w:rFonts w:ascii="Arial LatArm" w:hAnsi="Arial LatArm"/>
                <w:sz w:val="24"/>
                <w:szCs w:val="24"/>
              </w:rPr>
            </w:pPr>
            <w:r>
              <w:rPr>
                <w:rFonts w:ascii="Arial LatArm" w:hAnsi="Arial LatArm"/>
                <w:sz w:val="24"/>
                <w:szCs w:val="24"/>
              </w:rPr>
              <w:t xml:space="preserve"> </w:t>
            </w: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A270309"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5AC3DD2" w14:textId="77777777" w:rsidR="00551E45" w:rsidRDefault="00551E45">
            <w:pPr>
              <w:tabs>
                <w:tab w:val="left" w:pos="2505"/>
              </w:tabs>
              <w:rPr>
                <w:rFonts w:ascii="Arial LatArm" w:hAnsi="Arial LatArm"/>
                <w:sz w:val="24"/>
                <w:szCs w:val="24"/>
              </w:rPr>
            </w:pPr>
            <w:r>
              <w:rPr>
                <w:rFonts w:ascii="Arial LatArm" w:hAnsi="Arial LatArm"/>
                <w:sz w:val="24"/>
                <w:szCs w:val="24"/>
              </w:rPr>
              <w:t>6.38</w:t>
            </w:r>
          </w:p>
        </w:tc>
      </w:tr>
      <w:tr w:rsidR="00551E45" w14:paraId="5D1DEBCC" w14:textId="77777777" w:rsidTr="00551E45">
        <w:tc>
          <w:tcPr>
            <w:tcW w:w="535" w:type="dxa"/>
            <w:tcBorders>
              <w:top w:val="single" w:sz="4" w:space="0" w:color="auto"/>
              <w:left w:val="single" w:sz="4" w:space="0" w:color="auto"/>
              <w:bottom w:val="single" w:sz="4" w:space="0" w:color="auto"/>
              <w:right w:val="single" w:sz="4" w:space="0" w:color="auto"/>
            </w:tcBorders>
          </w:tcPr>
          <w:p w14:paraId="5E9992CA"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A12CE5" w14:textId="77777777" w:rsidR="00551E45" w:rsidRDefault="00551E45">
            <w:pPr>
              <w:tabs>
                <w:tab w:val="left" w:pos="2505"/>
              </w:tabs>
              <w:rPr>
                <w:rFonts w:ascii="Arial LatArm" w:hAnsi="Arial LatArm"/>
                <w:sz w:val="24"/>
                <w:szCs w:val="24"/>
              </w:rPr>
            </w:pPr>
            <w:r>
              <w:rPr>
                <w:rFonts w:ascii="Sylfaen" w:hAnsi="Sylfaen" w:cs="Sylfaen"/>
                <w:sz w:val="24"/>
                <w:szCs w:val="24"/>
              </w:rPr>
              <w:t>ասֆալտապատ</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76441B0A"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DCE4446" w14:textId="77777777" w:rsidR="00551E45" w:rsidRDefault="00551E45">
            <w:pPr>
              <w:tabs>
                <w:tab w:val="left" w:pos="2505"/>
              </w:tabs>
              <w:rPr>
                <w:rFonts w:ascii="Arial LatArm" w:hAnsi="Arial LatArm"/>
                <w:sz w:val="24"/>
                <w:szCs w:val="24"/>
              </w:rPr>
            </w:pPr>
            <w:r>
              <w:rPr>
                <w:rFonts w:ascii="Arial LatArm" w:hAnsi="Arial LatArm"/>
                <w:sz w:val="24"/>
                <w:szCs w:val="24"/>
              </w:rPr>
              <w:t>2.15</w:t>
            </w:r>
          </w:p>
        </w:tc>
      </w:tr>
      <w:tr w:rsidR="00551E45" w14:paraId="3D3CC6C9"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FEBDE0E" w14:textId="77777777" w:rsidR="00551E45" w:rsidRDefault="00551E45">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6B29CF8" w14:textId="77777777" w:rsidR="00551E45" w:rsidRDefault="00551E45">
            <w:pPr>
              <w:tabs>
                <w:tab w:val="left" w:pos="2505"/>
              </w:tabs>
              <w:rPr>
                <w:rFonts w:ascii="Arial LatArm" w:hAnsi="Arial LatArm"/>
                <w:sz w:val="24"/>
                <w:szCs w:val="24"/>
              </w:rPr>
            </w:pPr>
            <w:r>
              <w:rPr>
                <w:rFonts w:ascii="Sylfaen" w:hAnsi="Sylfaen" w:cs="Sylfaen"/>
                <w:sz w:val="24"/>
                <w:szCs w:val="24"/>
              </w:rPr>
              <w:t>Կոմունալ</w:t>
            </w:r>
            <w:r>
              <w:rPr>
                <w:rFonts w:ascii="Arial LatArm" w:hAnsi="Arial LatArm"/>
                <w:sz w:val="24"/>
                <w:szCs w:val="24"/>
              </w:rPr>
              <w:t xml:space="preserve"> </w:t>
            </w:r>
            <w:r>
              <w:rPr>
                <w:rFonts w:ascii="Sylfaen" w:hAnsi="Sylfaen" w:cs="Sylfaen"/>
                <w:sz w:val="24"/>
                <w:szCs w:val="24"/>
              </w:rPr>
              <w:t>տնտեսություն</w:t>
            </w:r>
          </w:p>
        </w:tc>
      </w:tr>
      <w:tr w:rsidR="00551E45" w14:paraId="25060FBC" w14:textId="77777777" w:rsidTr="00551E45">
        <w:tc>
          <w:tcPr>
            <w:tcW w:w="535" w:type="dxa"/>
            <w:tcBorders>
              <w:top w:val="single" w:sz="4" w:space="0" w:color="auto"/>
              <w:left w:val="single" w:sz="4" w:space="0" w:color="auto"/>
              <w:bottom w:val="single" w:sz="4" w:space="0" w:color="auto"/>
              <w:right w:val="single" w:sz="4" w:space="0" w:color="auto"/>
            </w:tcBorders>
          </w:tcPr>
          <w:p w14:paraId="5FA2EE0D"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934B2F" w14:textId="77777777" w:rsidR="00551E45" w:rsidRDefault="00551E45">
            <w:pPr>
              <w:tabs>
                <w:tab w:val="left" w:pos="2505"/>
              </w:tabs>
              <w:rPr>
                <w:rFonts w:ascii="Arial LatArm" w:hAnsi="Arial LatArm"/>
                <w:sz w:val="24"/>
                <w:szCs w:val="24"/>
              </w:rPr>
            </w:pPr>
            <w:r>
              <w:rPr>
                <w:rFonts w:ascii="Sylfaen" w:hAnsi="Sylfaen" w:cs="Sylfaen"/>
                <w:sz w:val="24"/>
                <w:szCs w:val="24"/>
              </w:rPr>
              <w:t>Բազմաբնակարան</w:t>
            </w:r>
            <w:r>
              <w:rPr>
                <w:rFonts w:ascii="Arial LatArm" w:hAnsi="Arial LatArm"/>
                <w:sz w:val="24"/>
                <w:szCs w:val="24"/>
              </w:rPr>
              <w:t xml:space="preserve"> </w:t>
            </w:r>
            <w:r>
              <w:rPr>
                <w:rFonts w:ascii="Sylfaen" w:hAnsi="Sylfaen"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15B7F11D"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CA9B15D" w14:textId="77777777" w:rsidR="00551E45" w:rsidRDefault="00551E45">
            <w:pPr>
              <w:tabs>
                <w:tab w:val="left" w:pos="2505"/>
              </w:tabs>
              <w:rPr>
                <w:rFonts w:ascii="Arial LatArm" w:hAnsi="Arial LatArm"/>
                <w:sz w:val="24"/>
                <w:szCs w:val="24"/>
              </w:rPr>
            </w:pPr>
          </w:p>
        </w:tc>
      </w:tr>
      <w:tr w:rsidR="00551E45" w14:paraId="06E2C5A2" w14:textId="77777777" w:rsidTr="00551E45">
        <w:tc>
          <w:tcPr>
            <w:tcW w:w="535" w:type="dxa"/>
            <w:tcBorders>
              <w:top w:val="single" w:sz="4" w:space="0" w:color="auto"/>
              <w:left w:val="single" w:sz="4" w:space="0" w:color="auto"/>
              <w:bottom w:val="single" w:sz="4" w:space="0" w:color="auto"/>
              <w:right w:val="single" w:sz="4" w:space="0" w:color="auto"/>
            </w:tcBorders>
          </w:tcPr>
          <w:p w14:paraId="749655B1"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62628F" w14:textId="77777777" w:rsidR="00551E45" w:rsidRDefault="00551E45">
            <w:pPr>
              <w:tabs>
                <w:tab w:val="left" w:pos="2505"/>
              </w:tabs>
              <w:rPr>
                <w:rFonts w:ascii="Arial LatArm" w:hAnsi="Arial LatArm"/>
                <w:sz w:val="24"/>
                <w:szCs w:val="24"/>
              </w:rPr>
            </w:pPr>
            <w:r>
              <w:rPr>
                <w:rFonts w:ascii="Sylfaen" w:hAnsi="Sylfaen" w:cs="Sylfaen"/>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476BDA25"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F9CA140" w14:textId="77777777" w:rsidR="00551E45" w:rsidRDefault="00551E45">
            <w:pPr>
              <w:tabs>
                <w:tab w:val="left" w:pos="2505"/>
              </w:tabs>
              <w:rPr>
                <w:rFonts w:ascii="Arial LatArm" w:hAnsi="Arial LatArm"/>
                <w:sz w:val="24"/>
                <w:szCs w:val="24"/>
              </w:rPr>
            </w:pPr>
          </w:p>
        </w:tc>
      </w:tr>
      <w:tr w:rsidR="00551E45" w14:paraId="573822D2" w14:textId="77777777" w:rsidTr="00551E45">
        <w:tc>
          <w:tcPr>
            <w:tcW w:w="535" w:type="dxa"/>
            <w:tcBorders>
              <w:top w:val="single" w:sz="4" w:space="0" w:color="auto"/>
              <w:left w:val="single" w:sz="4" w:space="0" w:color="auto"/>
              <w:bottom w:val="single" w:sz="4" w:space="0" w:color="auto"/>
              <w:right w:val="single" w:sz="4" w:space="0" w:color="auto"/>
            </w:tcBorders>
          </w:tcPr>
          <w:p w14:paraId="44C47FDD"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6A1AF9" w14:textId="77777777" w:rsidR="00551E45" w:rsidRDefault="00551E45">
            <w:pPr>
              <w:tabs>
                <w:tab w:val="left" w:pos="2505"/>
              </w:tabs>
              <w:rPr>
                <w:rFonts w:ascii="Arial LatArm" w:hAnsi="Arial LatArm"/>
                <w:sz w:val="24"/>
                <w:szCs w:val="24"/>
              </w:rPr>
            </w:pPr>
            <w:r>
              <w:rPr>
                <w:rFonts w:ascii="Sylfaen" w:hAnsi="Sylfaen" w:cs="Sylfaen"/>
                <w:sz w:val="24"/>
                <w:szCs w:val="24"/>
              </w:rPr>
              <w:t>Վթարային</w:t>
            </w:r>
            <w:r>
              <w:rPr>
                <w:rFonts w:ascii="Arial LatArm" w:hAnsi="Arial LatArm"/>
                <w:sz w:val="24"/>
                <w:szCs w:val="24"/>
              </w:rPr>
              <w:t xml:space="preserve"> </w:t>
            </w:r>
            <w:r>
              <w:rPr>
                <w:rFonts w:ascii="Sylfaen" w:hAnsi="Sylfaen"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1E99AC8F"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87DA539" w14:textId="77777777" w:rsidR="00551E45" w:rsidRDefault="00551E45">
            <w:pPr>
              <w:tabs>
                <w:tab w:val="left" w:pos="2505"/>
              </w:tabs>
              <w:rPr>
                <w:rFonts w:ascii="Arial LatArm" w:hAnsi="Arial LatArm"/>
                <w:sz w:val="24"/>
                <w:szCs w:val="24"/>
              </w:rPr>
            </w:pPr>
          </w:p>
        </w:tc>
      </w:tr>
      <w:tr w:rsidR="00551E45" w14:paraId="360F07F4" w14:textId="77777777" w:rsidTr="00551E45">
        <w:tc>
          <w:tcPr>
            <w:tcW w:w="535" w:type="dxa"/>
            <w:tcBorders>
              <w:top w:val="single" w:sz="4" w:space="0" w:color="auto"/>
              <w:left w:val="single" w:sz="4" w:space="0" w:color="auto"/>
              <w:bottom w:val="single" w:sz="4" w:space="0" w:color="auto"/>
              <w:right w:val="single" w:sz="4" w:space="0" w:color="auto"/>
            </w:tcBorders>
          </w:tcPr>
          <w:p w14:paraId="1F9CA516"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760BD1" w14:textId="77777777" w:rsidR="00551E45" w:rsidRDefault="00551E45">
            <w:pPr>
              <w:tabs>
                <w:tab w:val="left" w:pos="2505"/>
              </w:tabs>
              <w:rPr>
                <w:rFonts w:ascii="Arial LatArm" w:hAnsi="Arial LatArm"/>
                <w:sz w:val="24"/>
                <w:szCs w:val="24"/>
              </w:rPr>
            </w:pPr>
            <w:r>
              <w:rPr>
                <w:rFonts w:ascii="Sylfaen" w:hAnsi="Sylfaen" w:cs="Sylfaen"/>
                <w:sz w:val="24"/>
                <w:szCs w:val="24"/>
              </w:rPr>
              <w:t>Անհատական</w:t>
            </w:r>
            <w:r>
              <w:rPr>
                <w:rFonts w:ascii="Arial LatArm" w:hAnsi="Arial LatArm"/>
                <w:sz w:val="24"/>
                <w:szCs w:val="24"/>
              </w:rPr>
              <w:t xml:space="preserve"> </w:t>
            </w:r>
            <w:r>
              <w:rPr>
                <w:rFonts w:ascii="Sylfaen" w:hAnsi="Sylfaen" w:cs="Sylfaen"/>
                <w:sz w:val="24"/>
                <w:szCs w:val="24"/>
              </w:rPr>
              <w:t>բնակելի</w:t>
            </w:r>
            <w:r>
              <w:rPr>
                <w:rFonts w:ascii="Arial LatArm" w:hAnsi="Arial LatArm"/>
                <w:sz w:val="24"/>
                <w:szCs w:val="24"/>
              </w:rPr>
              <w:t xml:space="preserve"> </w:t>
            </w:r>
            <w:r>
              <w:rPr>
                <w:rFonts w:ascii="Sylfaen" w:hAnsi="Sylfaen" w:cs="Sylfaen"/>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66B02E0F"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0FE3ED30" w14:textId="77777777" w:rsidR="00551E45" w:rsidRDefault="00551E45">
            <w:pPr>
              <w:tabs>
                <w:tab w:val="left" w:pos="2505"/>
              </w:tabs>
              <w:rPr>
                <w:rFonts w:ascii="Arial LatArm" w:hAnsi="Arial LatArm"/>
                <w:sz w:val="24"/>
                <w:szCs w:val="24"/>
              </w:rPr>
            </w:pPr>
            <w:r>
              <w:rPr>
                <w:rFonts w:ascii="Arial LatArm" w:hAnsi="Arial LatArm"/>
                <w:sz w:val="24"/>
                <w:szCs w:val="24"/>
              </w:rPr>
              <w:t>242</w:t>
            </w:r>
          </w:p>
        </w:tc>
      </w:tr>
      <w:tr w:rsidR="00551E45" w14:paraId="7452D8FF" w14:textId="77777777" w:rsidTr="00551E45">
        <w:tc>
          <w:tcPr>
            <w:tcW w:w="535" w:type="dxa"/>
            <w:tcBorders>
              <w:top w:val="single" w:sz="4" w:space="0" w:color="auto"/>
              <w:left w:val="single" w:sz="4" w:space="0" w:color="auto"/>
              <w:bottom w:val="single" w:sz="4" w:space="0" w:color="auto"/>
              <w:right w:val="single" w:sz="4" w:space="0" w:color="auto"/>
            </w:tcBorders>
          </w:tcPr>
          <w:p w14:paraId="79B0FA59"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8118F4" w14:textId="77777777" w:rsidR="00551E45" w:rsidRDefault="00551E45">
            <w:pPr>
              <w:tabs>
                <w:tab w:val="left" w:pos="2505"/>
              </w:tabs>
              <w:rPr>
                <w:rFonts w:ascii="Arial LatArm" w:hAnsi="Arial LatArm"/>
                <w:sz w:val="24"/>
                <w:szCs w:val="24"/>
              </w:rPr>
            </w:pPr>
            <w:r>
              <w:rPr>
                <w:rFonts w:ascii="Sylfaen" w:hAnsi="Sylfaen" w:cs="Sylfaen"/>
                <w:sz w:val="24"/>
                <w:szCs w:val="24"/>
              </w:rPr>
              <w:t>Փողոցային</w:t>
            </w:r>
            <w:r>
              <w:rPr>
                <w:rFonts w:ascii="Arial LatArm" w:hAnsi="Arial LatArm"/>
                <w:sz w:val="24"/>
                <w:szCs w:val="24"/>
              </w:rPr>
              <w:t xml:space="preserve"> </w:t>
            </w:r>
            <w:r>
              <w:rPr>
                <w:rFonts w:ascii="Sylfaen" w:hAnsi="Sylfaen" w:cs="Sylfaen"/>
                <w:sz w:val="24"/>
                <w:szCs w:val="24"/>
              </w:rPr>
              <w:t>լուսավորություն</w:t>
            </w:r>
          </w:p>
          <w:p w14:paraId="14A6FC6B" w14:textId="77777777" w:rsidR="00551E45" w:rsidRDefault="00551E45">
            <w:pPr>
              <w:tabs>
                <w:tab w:val="left" w:pos="2505"/>
              </w:tabs>
              <w:rPr>
                <w:rFonts w:ascii="Arial LatArm" w:hAnsi="Arial LatArm"/>
                <w:sz w:val="24"/>
                <w:szCs w:val="24"/>
              </w:rPr>
            </w:pPr>
            <w:r>
              <w:rPr>
                <w:rFonts w:ascii="Arial LatArm" w:hAnsi="Arial LatArm"/>
                <w:sz w:val="24"/>
                <w:szCs w:val="24"/>
              </w:rPr>
              <w:t xml:space="preserve"> </w:t>
            </w: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652E5C0D"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E8E4DFE" w14:textId="77777777" w:rsidR="00551E45" w:rsidRDefault="00551E45">
            <w:pPr>
              <w:tabs>
                <w:tab w:val="left" w:pos="2505"/>
              </w:tabs>
              <w:rPr>
                <w:rFonts w:ascii="Arial LatArm" w:hAnsi="Arial LatArm"/>
                <w:sz w:val="24"/>
                <w:szCs w:val="24"/>
              </w:rPr>
            </w:pPr>
            <w:r>
              <w:rPr>
                <w:rFonts w:ascii="Arial LatArm" w:hAnsi="Arial LatArm"/>
                <w:sz w:val="24"/>
                <w:szCs w:val="24"/>
              </w:rPr>
              <w:t>6.4</w:t>
            </w:r>
          </w:p>
        </w:tc>
      </w:tr>
      <w:tr w:rsidR="00551E45" w14:paraId="7CF68AAF" w14:textId="77777777" w:rsidTr="00551E45">
        <w:tc>
          <w:tcPr>
            <w:tcW w:w="535" w:type="dxa"/>
            <w:tcBorders>
              <w:top w:val="single" w:sz="4" w:space="0" w:color="auto"/>
              <w:left w:val="single" w:sz="4" w:space="0" w:color="auto"/>
              <w:bottom w:val="single" w:sz="4" w:space="0" w:color="auto"/>
              <w:right w:val="single" w:sz="4" w:space="0" w:color="auto"/>
            </w:tcBorders>
          </w:tcPr>
          <w:p w14:paraId="295B92AB"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16707B" w14:textId="77777777" w:rsidR="00551E45" w:rsidRDefault="00551E45">
            <w:pPr>
              <w:tabs>
                <w:tab w:val="left" w:pos="2505"/>
              </w:tabs>
              <w:rPr>
                <w:rFonts w:ascii="Arial LatArm" w:hAnsi="Arial LatArm"/>
                <w:sz w:val="24"/>
                <w:szCs w:val="24"/>
              </w:rPr>
            </w:pPr>
            <w:r>
              <w:rPr>
                <w:rFonts w:ascii="Sylfaen" w:hAnsi="Sylfaen" w:cs="Sylfaen"/>
                <w:sz w:val="24"/>
                <w:szCs w:val="24"/>
              </w:rPr>
              <w:t>Լեդ</w:t>
            </w:r>
            <w:r>
              <w:rPr>
                <w:rFonts w:ascii="Arial LatArm" w:hAnsi="Arial LatArm"/>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2CE5E7AA"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AF53B74" w14:textId="77777777" w:rsidR="00551E45" w:rsidRDefault="00551E45">
            <w:pPr>
              <w:tabs>
                <w:tab w:val="left" w:pos="2505"/>
              </w:tabs>
              <w:rPr>
                <w:rFonts w:ascii="Arial LatArm" w:hAnsi="Arial LatArm"/>
                <w:sz w:val="24"/>
                <w:szCs w:val="24"/>
              </w:rPr>
            </w:pPr>
            <w:r>
              <w:rPr>
                <w:rFonts w:ascii="Arial LatArm" w:hAnsi="Arial LatArm"/>
                <w:sz w:val="24"/>
                <w:szCs w:val="24"/>
              </w:rPr>
              <w:t>1.02</w:t>
            </w:r>
          </w:p>
        </w:tc>
      </w:tr>
      <w:tr w:rsidR="00551E45" w14:paraId="1FFB82FC"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334899" w14:textId="77777777" w:rsidR="00551E45" w:rsidRDefault="00551E45">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F74D425" w14:textId="77777777" w:rsidR="00551E45" w:rsidRDefault="00551E45">
            <w:pPr>
              <w:tabs>
                <w:tab w:val="left" w:pos="2505"/>
              </w:tabs>
              <w:rPr>
                <w:rFonts w:ascii="Arial LatArm" w:hAnsi="Arial LatArm"/>
                <w:sz w:val="24"/>
                <w:szCs w:val="24"/>
              </w:rPr>
            </w:pPr>
            <w:r>
              <w:rPr>
                <w:rFonts w:ascii="Sylfaen" w:hAnsi="Sylfaen" w:cs="Sylfaen"/>
                <w:sz w:val="24"/>
                <w:szCs w:val="24"/>
              </w:rPr>
              <w:t>Առևտուր</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սպասրկում</w:t>
            </w:r>
          </w:p>
        </w:tc>
      </w:tr>
      <w:tr w:rsidR="00551E45" w14:paraId="7260F1B8" w14:textId="77777777" w:rsidTr="00551E45">
        <w:tc>
          <w:tcPr>
            <w:tcW w:w="535" w:type="dxa"/>
            <w:tcBorders>
              <w:top w:val="single" w:sz="4" w:space="0" w:color="auto"/>
              <w:left w:val="single" w:sz="4" w:space="0" w:color="auto"/>
              <w:bottom w:val="single" w:sz="4" w:space="0" w:color="auto"/>
              <w:right w:val="single" w:sz="4" w:space="0" w:color="auto"/>
            </w:tcBorders>
          </w:tcPr>
          <w:p w14:paraId="0EDCB479"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043EE7" w14:textId="77777777" w:rsidR="00551E45" w:rsidRDefault="00551E45">
            <w:pPr>
              <w:tabs>
                <w:tab w:val="left" w:pos="2505"/>
              </w:tabs>
              <w:rPr>
                <w:rFonts w:ascii="Arial LatArm" w:hAnsi="Arial LatArm"/>
                <w:sz w:val="24"/>
                <w:szCs w:val="24"/>
              </w:rPr>
            </w:pPr>
            <w:r>
              <w:rPr>
                <w:rFonts w:ascii="Sylfaen" w:hAnsi="Sylfaen" w:cs="Sylfaen"/>
                <w:sz w:val="24"/>
                <w:szCs w:val="24"/>
              </w:rPr>
              <w:t>Առևտրի</w:t>
            </w:r>
            <w:r>
              <w:rPr>
                <w:rFonts w:ascii="Arial LatArm" w:hAnsi="Arial LatArm"/>
                <w:sz w:val="24"/>
                <w:szCs w:val="24"/>
              </w:rPr>
              <w:t xml:space="preserve"> </w:t>
            </w:r>
            <w:r>
              <w:rPr>
                <w:rFonts w:ascii="Sylfaen" w:hAnsi="Sylfaen" w:cs="Sylfaen"/>
                <w:sz w:val="24"/>
                <w:szCs w:val="24"/>
              </w:rPr>
              <w:t>սպասարկման</w:t>
            </w:r>
            <w:r>
              <w:rPr>
                <w:rFonts w:ascii="Arial LatArm" w:hAnsi="Arial LatArm"/>
                <w:sz w:val="24"/>
                <w:szCs w:val="24"/>
              </w:rPr>
              <w:t xml:space="preserve"> </w:t>
            </w:r>
            <w:r>
              <w:rPr>
                <w:rFonts w:ascii="Sylfaen" w:hAnsi="Sylfaen" w:cs="Sylfaen"/>
                <w:sz w:val="24"/>
                <w:szCs w:val="24"/>
              </w:rPr>
              <w:t>փոքր</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միջին</w:t>
            </w:r>
            <w:r>
              <w:rPr>
                <w:rFonts w:ascii="Arial LatArm" w:hAnsi="Arial LatArm"/>
                <w:sz w:val="24"/>
                <w:szCs w:val="24"/>
              </w:rPr>
              <w:t xml:space="preserve"> </w:t>
            </w:r>
            <w:r>
              <w:rPr>
                <w:rFonts w:ascii="Sylfaen" w:hAnsi="Sylfaen" w:cs="Sylfaen"/>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71EDFF8D"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271CA0B" w14:textId="77777777" w:rsidR="00551E45" w:rsidRDefault="00551E45">
            <w:pPr>
              <w:tabs>
                <w:tab w:val="left" w:pos="2505"/>
              </w:tabs>
              <w:rPr>
                <w:rFonts w:ascii="Arial LatArm" w:hAnsi="Arial LatArm"/>
                <w:sz w:val="24"/>
                <w:szCs w:val="24"/>
              </w:rPr>
            </w:pPr>
            <w:r>
              <w:rPr>
                <w:rFonts w:ascii="Arial LatArm" w:hAnsi="Arial LatArm"/>
                <w:sz w:val="24"/>
                <w:szCs w:val="24"/>
              </w:rPr>
              <w:t>9</w:t>
            </w:r>
          </w:p>
        </w:tc>
      </w:tr>
      <w:tr w:rsidR="00551E45" w14:paraId="37A238B2" w14:textId="77777777" w:rsidTr="00551E45">
        <w:tc>
          <w:tcPr>
            <w:tcW w:w="535" w:type="dxa"/>
            <w:tcBorders>
              <w:top w:val="single" w:sz="4" w:space="0" w:color="auto"/>
              <w:left w:val="single" w:sz="4" w:space="0" w:color="auto"/>
              <w:bottom w:val="single" w:sz="4" w:space="0" w:color="auto"/>
              <w:right w:val="single" w:sz="4" w:space="0" w:color="auto"/>
            </w:tcBorders>
          </w:tcPr>
          <w:p w14:paraId="0C260500"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9A8CDF" w14:textId="77777777" w:rsidR="00551E45" w:rsidRDefault="00551E45">
            <w:pPr>
              <w:tabs>
                <w:tab w:val="left" w:pos="2505"/>
              </w:tabs>
              <w:rPr>
                <w:rFonts w:ascii="Arial LatArm" w:hAnsi="Arial LatArm"/>
                <w:sz w:val="24"/>
                <w:szCs w:val="24"/>
              </w:rPr>
            </w:pPr>
            <w:r>
              <w:rPr>
                <w:rFonts w:ascii="Sylfaen" w:hAnsi="Sylfaen" w:cs="Sylfaen"/>
                <w:sz w:val="24"/>
                <w:szCs w:val="24"/>
              </w:rPr>
              <w:t>Բարեգործական</w:t>
            </w:r>
            <w:r>
              <w:rPr>
                <w:rFonts w:ascii="Arial LatArm" w:hAnsi="Arial LatArm"/>
                <w:sz w:val="24"/>
                <w:szCs w:val="24"/>
              </w:rPr>
              <w:t xml:space="preserve"> </w:t>
            </w:r>
            <w:r>
              <w:rPr>
                <w:rFonts w:ascii="Sylfaen" w:hAnsi="Sylfaen" w:cs="Sylfaen"/>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291AFF82"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BC8F66C" w14:textId="77777777" w:rsidR="00551E45" w:rsidRDefault="00551E45">
            <w:pPr>
              <w:tabs>
                <w:tab w:val="left" w:pos="2505"/>
              </w:tabs>
              <w:rPr>
                <w:rFonts w:ascii="Arial LatArm" w:hAnsi="Arial LatArm"/>
                <w:sz w:val="24"/>
                <w:szCs w:val="24"/>
              </w:rPr>
            </w:pPr>
          </w:p>
        </w:tc>
      </w:tr>
      <w:tr w:rsidR="00551E45" w14:paraId="750D8E81" w14:textId="77777777" w:rsidTr="00551E45">
        <w:tc>
          <w:tcPr>
            <w:tcW w:w="535" w:type="dxa"/>
            <w:tcBorders>
              <w:top w:val="single" w:sz="4" w:space="0" w:color="auto"/>
              <w:left w:val="single" w:sz="4" w:space="0" w:color="auto"/>
              <w:bottom w:val="single" w:sz="4" w:space="0" w:color="auto"/>
              <w:right w:val="single" w:sz="4" w:space="0" w:color="auto"/>
            </w:tcBorders>
          </w:tcPr>
          <w:p w14:paraId="6565C5A0"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5B777A" w14:textId="77777777" w:rsidR="00551E45" w:rsidRDefault="00551E45">
            <w:pPr>
              <w:tabs>
                <w:tab w:val="left" w:pos="2505"/>
              </w:tabs>
              <w:rPr>
                <w:rFonts w:ascii="Arial LatArm" w:hAnsi="Arial LatArm"/>
                <w:sz w:val="24"/>
                <w:szCs w:val="24"/>
              </w:rPr>
            </w:pPr>
            <w:r>
              <w:rPr>
                <w:rFonts w:ascii="Sylfaen" w:hAnsi="Sylfaen" w:cs="Sylfaen"/>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2C032976"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105A58CE" w14:textId="77777777" w:rsidR="00551E45" w:rsidRDefault="00551E45">
            <w:pPr>
              <w:tabs>
                <w:tab w:val="left" w:pos="2505"/>
              </w:tabs>
              <w:rPr>
                <w:rFonts w:ascii="Arial LatArm" w:hAnsi="Arial LatArm"/>
                <w:sz w:val="24"/>
                <w:szCs w:val="24"/>
              </w:rPr>
            </w:pPr>
          </w:p>
        </w:tc>
      </w:tr>
      <w:tr w:rsidR="00551E45" w14:paraId="5BCF043B" w14:textId="77777777" w:rsidTr="00551E45">
        <w:tc>
          <w:tcPr>
            <w:tcW w:w="535" w:type="dxa"/>
            <w:tcBorders>
              <w:top w:val="single" w:sz="4" w:space="0" w:color="auto"/>
              <w:left w:val="single" w:sz="4" w:space="0" w:color="auto"/>
              <w:bottom w:val="single" w:sz="4" w:space="0" w:color="auto"/>
              <w:right w:val="single" w:sz="4" w:space="0" w:color="auto"/>
            </w:tcBorders>
          </w:tcPr>
          <w:p w14:paraId="2420E97E"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AA5FB7" w14:textId="77777777" w:rsidR="00551E45" w:rsidRDefault="00551E45">
            <w:pPr>
              <w:tabs>
                <w:tab w:val="left" w:pos="2505"/>
              </w:tabs>
              <w:rPr>
                <w:rFonts w:ascii="Arial LatArm" w:hAnsi="Arial LatArm"/>
                <w:sz w:val="24"/>
                <w:szCs w:val="24"/>
              </w:rPr>
            </w:pPr>
            <w:r>
              <w:rPr>
                <w:rFonts w:ascii="Sylfaen" w:hAnsi="Sylfaen" w:cs="Sylfaen"/>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2C26BA43"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4C45A74" w14:textId="77777777" w:rsidR="00551E45" w:rsidRDefault="00551E45">
            <w:pPr>
              <w:tabs>
                <w:tab w:val="left" w:pos="2505"/>
              </w:tabs>
              <w:rPr>
                <w:rFonts w:ascii="Arial LatArm" w:hAnsi="Arial LatArm"/>
                <w:sz w:val="24"/>
                <w:szCs w:val="24"/>
              </w:rPr>
            </w:pPr>
          </w:p>
        </w:tc>
      </w:tr>
      <w:tr w:rsidR="00551E45" w14:paraId="4CF03997"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FE24172"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5F58F7A" w14:textId="77777777" w:rsidR="00551E45" w:rsidRDefault="00551E45">
            <w:pPr>
              <w:tabs>
                <w:tab w:val="left" w:pos="2505"/>
              </w:tabs>
              <w:rPr>
                <w:rFonts w:ascii="Arial LatArm" w:hAnsi="Arial LatArm"/>
                <w:sz w:val="24"/>
                <w:szCs w:val="24"/>
              </w:rPr>
            </w:pPr>
            <w:r>
              <w:rPr>
                <w:rFonts w:ascii="Sylfaen" w:hAnsi="Sylfaen" w:cs="Sylfaen"/>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8E05BA" w14:textId="77777777" w:rsidR="00551E45" w:rsidRDefault="00551E45">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B7E7235" w14:textId="77777777" w:rsidR="00551E45" w:rsidRDefault="00551E45">
            <w:pPr>
              <w:tabs>
                <w:tab w:val="left" w:pos="2505"/>
              </w:tabs>
              <w:rPr>
                <w:rFonts w:ascii="Arial LatArm" w:hAnsi="Arial LatArm"/>
                <w:sz w:val="24"/>
                <w:szCs w:val="24"/>
              </w:rPr>
            </w:pPr>
          </w:p>
        </w:tc>
      </w:tr>
      <w:tr w:rsidR="00551E45" w14:paraId="2502819D" w14:textId="77777777" w:rsidTr="00551E45">
        <w:tc>
          <w:tcPr>
            <w:tcW w:w="535" w:type="dxa"/>
            <w:tcBorders>
              <w:top w:val="single" w:sz="4" w:space="0" w:color="auto"/>
              <w:left w:val="single" w:sz="4" w:space="0" w:color="auto"/>
              <w:bottom w:val="single" w:sz="4" w:space="0" w:color="auto"/>
              <w:right w:val="single" w:sz="4" w:space="0" w:color="auto"/>
            </w:tcBorders>
          </w:tcPr>
          <w:p w14:paraId="36DE23A2"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09C629" w14:textId="77777777" w:rsidR="00551E45" w:rsidRDefault="00551E45">
            <w:pPr>
              <w:tabs>
                <w:tab w:val="left" w:pos="2505"/>
              </w:tabs>
              <w:rPr>
                <w:rFonts w:ascii="Arial LatArm" w:hAnsi="Arial LatArm"/>
                <w:sz w:val="24"/>
                <w:szCs w:val="24"/>
              </w:rPr>
            </w:pPr>
            <w:r>
              <w:rPr>
                <w:rFonts w:ascii="Sylfaen" w:hAnsi="Sylfaen" w:cs="Sylfaen"/>
                <w:sz w:val="24"/>
                <w:szCs w:val="24"/>
              </w:rPr>
              <w:t>Հանգստի</w:t>
            </w:r>
            <w:r>
              <w:rPr>
                <w:rFonts w:ascii="Arial LatArm" w:hAnsi="Arial LatArm"/>
                <w:sz w:val="24"/>
                <w:szCs w:val="24"/>
              </w:rPr>
              <w:t xml:space="preserve"> </w:t>
            </w:r>
            <w:r>
              <w:rPr>
                <w:rFonts w:ascii="Sylfaen" w:hAnsi="Sylfaen" w:cs="Sylfaen"/>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2903D13D"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7EC970" w14:textId="77777777" w:rsidR="00551E45" w:rsidRDefault="00551E45">
            <w:pPr>
              <w:tabs>
                <w:tab w:val="left" w:pos="2505"/>
              </w:tabs>
              <w:rPr>
                <w:rFonts w:ascii="Arial LatArm" w:hAnsi="Arial LatArm"/>
                <w:sz w:val="24"/>
                <w:szCs w:val="24"/>
              </w:rPr>
            </w:pPr>
            <w:r>
              <w:rPr>
                <w:rFonts w:ascii="Arial LatArm" w:hAnsi="Arial LatArm"/>
                <w:sz w:val="24"/>
                <w:szCs w:val="24"/>
              </w:rPr>
              <w:t>1</w:t>
            </w:r>
          </w:p>
        </w:tc>
      </w:tr>
      <w:tr w:rsidR="00551E45" w14:paraId="0CC05C38" w14:textId="77777777" w:rsidTr="00551E45">
        <w:tc>
          <w:tcPr>
            <w:tcW w:w="535" w:type="dxa"/>
            <w:tcBorders>
              <w:top w:val="single" w:sz="4" w:space="0" w:color="auto"/>
              <w:left w:val="single" w:sz="4" w:space="0" w:color="auto"/>
              <w:bottom w:val="single" w:sz="4" w:space="0" w:color="auto"/>
              <w:right w:val="single" w:sz="4" w:space="0" w:color="auto"/>
            </w:tcBorders>
          </w:tcPr>
          <w:p w14:paraId="6C333927"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247433" w14:textId="77777777" w:rsidR="00551E45" w:rsidRDefault="00551E45">
            <w:pPr>
              <w:tabs>
                <w:tab w:val="left" w:pos="2505"/>
              </w:tabs>
              <w:rPr>
                <w:rFonts w:ascii="Arial LatArm" w:hAnsi="Arial LatArm"/>
                <w:sz w:val="24"/>
                <w:szCs w:val="24"/>
              </w:rPr>
            </w:pPr>
            <w:r>
              <w:rPr>
                <w:rFonts w:ascii="Sylfaen" w:hAnsi="Sylfaen" w:cs="Sylfaen"/>
                <w:sz w:val="24"/>
                <w:szCs w:val="24"/>
              </w:rPr>
              <w:t>Բակային</w:t>
            </w:r>
            <w:r>
              <w:rPr>
                <w:rFonts w:ascii="Arial LatArm" w:hAnsi="Arial LatArm"/>
                <w:sz w:val="24"/>
                <w:szCs w:val="24"/>
              </w:rPr>
              <w:t xml:space="preserve"> </w:t>
            </w:r>
            <w:r>
              <w:rPr>
                <w:rFonts w:ascii="Sylfaen" w:hAnsi="Sylfaen" w:cs="Sylfaen"/>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058A72B7"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B5F9413" w14:textId="77777777" w:rsidR="00551E45" w:rsidRDefault="00551E45">
            <w:pPr>
              <w:tabs>
                <w:tab w:val="left" w:pos="2505"/>
              </w:tabs>
              <w:rPr>
                <w:rFonts w:ascii="Arial LatArm" w:hAnsi="Arial LatArm"/>
                <w:sz w:val="24"/>
                <w:szCs w:val="24"/>
              </w:rPr>
            </w:pPr>
          </w:p>
        </w:tc>
      </w:tr>
      <w:tr w:rsidR="00551E45" w14:paraId="5878E606" w14:textId="77777777" w:rsidTr="00551E45">
        <w:tc>
          <w:tcPr>
            <w:tcW w:w="535" w:type="dxa"/>
            <w:tcBorders>
              <w:top w:val="single" w:sz="4" w:space="0" w:color="auto"/>
              <w:left w:val="single" w:sz="4" w:space="0" w:color="auto"/>
              <w:bottom w:val="single" w:sz="4" w:space="0" w:color="auto"/>
              <w:right w:val="single" w:sz="4" w:space="0" w:color="auto"/>
            </w:tcBorders>
          </w:tcPr>
          <w:p w14:paraId="4A9E967A"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FFA0C2" w14:textId="77777777" w:rsidR="00551E45" w:rsidRDefault="00551E45">
            <w:pPr>
              <w:tabs>
                <w:tab w:val="left" w:pos="2505"/>
              </w:tabs>
              <w:rPr>
                <w:rFonts w:ascii="Arial LatArm" w:hAnsi="Arial LatArm"/>
                <w:sz w:val="24"/>
                <w:szCs w:val="24"/>
              </w:rPr>
            </w:pPr>
            <w:r>
              <w:rPr>
                <w:rFonts w:ascii="Sylfaen" w:hAnsi="Sylfaen" w:cs="Sylfaen"/>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29C71589"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591E131" w14:textId="77777777" w:rsidR="00551E45" w:rsidRDefault="00551E45">
            <w:pPr>
              <w:tabs>
                <w:tab w:val="left" w:pos="2505"/>
              </w:tabs>
              <w:rPr>
                <w:rFonts w:ascii="Arial LatArm" w:hAnsi="Arial LatArm"/>
                <w:sz w:val="24"/>
                <w:szCs w:val="24"/>
              </w:rPr>
            </w:pPr>
          </w:p>
        </w:tc>
      </w:tr>
      <w:tr w:rsidR="00551E45" w14:paraId="66194497"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11D4A20"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BB16E36" w14:textId="77777777" w:rsidR="00551E45" w:rsidRDefault="00551E45">
            <w:pPr>
              <w:tabs>
                <w:tab w:val="left" w:pos="2505"/>
              </w:tabs>
              <w:rPr>
                <w:rFonts w:ascii="Arial LatArm" w:hAnsi="Arial LatArm"/>
                <w:sz w:val="24"/>
                <w:szCs w:val="24"/>
              </w:rPr>
            </w:pPr>
            <w:r>
              <w:rPr>
                <w:rFonts w:ascii="Sylfaen" w:hAnsi="Sylfaen" w:cs="Sylfaen"/>
                <w:sz w:val="24"/>
                <w:szCs w:val="24"/>
              </w:rPr>
              <w:t>Կրթություն</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0DDFD7C" w14:textId="77777777" w:rsidR="00551E45" w:rsidRDefault="00551E45">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F525F28" w14:textId="77777777" w:rsidR="00551E45" w:rsidRDefault="00551E45">
            <w:pPr>
              <w:tabs>
                <w:tab w:val="left" w:pos="2505"/>
              </w:tabs>
              <w:rPr>
                <w:rFonts w:ascii="Arial LatArm" w:hAnsi="Arial LatArm"/>
                <w:sz w:val="24"/>
                <w:szCs w:val="24"/>
              </w:rPr>
            </w:pPr>
          </w:p>
        </w:tc>
      </w:tr>
      <w:tr w:rsidR="00551E45" w14:paraId="3058464A" w14:textId="77777777" w:rsidTr="00551E45">
        <w:tc>
          <w:tcPr>
            <w:tcW w:w="535" w:type="dxa"/>
            <w:tcBorders>
              <w:top w:val="single" w:sz="4" w:space="0" w:color="auto"/>
              <w:left w:val="single" w:sz="4" w:space="0" w:color="auto"/>
              <w:bottom w:val="single" w:sz="4" w:space="0" w:color="auto"/>
              <w:right w:val="single" w:sz="4" w:space="0" w:color="auto"/>
            </w:tcBorders>
          </w:tcPr>
          <w:p w14:paraId="7269447F"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75AEB4" w14:textId="77777777" w:rsidR="00551E45" w:rsidRDefault="00551E45">
            <w:pPr>
              <w:tabs>
                <w:tab w:val="left" w:pos="2505"/>
              </w:tabs>
              <w:rPr>
                <w:rFonts w:ascii="Arial LatArm" w:hAnsi="Arial LatArm"/>
                <w:sz w:val="24"/>
                <w:szCs w:val="24"/>
              </w:rPr>
            </w:pPr>
            <w:r>
              <w:rPr>
                <w:rFonts w:ascii="Sylfaen" w:hAnsi="Sylfaen" w:cs="Sylfaen"/>
                <w:sz w:val="24"/>
                <w:szCs w:val="24"/>
              </w:rPr>
              <w:t>Նախադպրոցական</w:t>
            </w:r>
            <w:r>
              <w:rPr>
                <w:rFonts w:ascii="Arial LatArm" w:hAnsi="Arial LatArm"/>
                <w:sz w:val="24"/>
                <w:szCs w:val="24"/>
              </w:rPr>
              <w:t xml:space="preserve"> </w:t>
            </w:r>
            <w:r>
              <w:rPr>
                <w:rFonts w:ascii="Sylfaen" w:hAnsi="Sylfaen" w:cs="Sylfaen"/>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7CBBFEE3"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32E3FF4" w14:textId="77777777" w:rsidR="00551E45" w:rsidRDefault="00551E45">
            <w:pPr>
              <w:tabs>
                <w:tab w:val="left" w:pos="2505"/>
              </w:tabs>
              <w:rPr>
                <w:rFonts w:ascii="Arial LatArm" w:hAnsi="Arial LatArm"/>
                <w:sz w:val="24"/>
                <w:szCs w:val="24"/>
              </w:rPr>
            </w:pPr>
          </w:p>
        </w:tc>
      </w:tr>
      <w:tr w:rsidR="00551E45" w14:paraId="3642ECDC" w14:textId="77777777" w:rsidTr="00551E45">
        <w:tc>
          <w:tcPr>
            <w:tcW w:w="535" w:type="dxa"/>
            <w:tcBorders>
              <w:top w:val="single" w:sz="4" w:space="0" w:color="auto"/>
              <w:left w:val="single" w:sz="4" w:space="0" w:color="auto"/>
              <w:bottom w:val="single" w:sz="4" w:space="0" w:color="auto"/>
              <w:right w:val="single" w:sz="4" w:space="0" w:color="auto"/>
            </w:tcBorders>
          </w:tcPr>
          <w:p w14:paraId="458D45C5"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BA7BF1" w14:textId="77777777" w:rsidR="00551E45" w:rsidRDefault="00551E45">
            <w:pPr>
              <w:tabs>
                <w:tab w:val="left" w:pos="2505"/>
              </w:tabs>
              <w:rPr>
                <w:rFonts w:ascii="Arial LatArm" w:hAnsi="Arial LatArm"/>
                <w:sz w:val="24"/>
                <w:szCs w:val="24"/>
              </w:rPr>
            </w:pPr>
            <w:r>
              <w:rPr>
                <w:rFonts w:ascii="Sylfaen" w:hAnsi="Sylfaen" w:cs="Sylfaen"/>
                <w:sz w:val="24"/>
                <w:szCs w:val="24"/>
              </w:rPr>
              <w:t>Երեխաների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2831C38A"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tcPr>
          <w:p w14:paraId="182749B2" w14:textId="77777777" w:rsidR="00551E45" w:rsidRDefault="00551E45">
            <w:pPr>
              <w:tabs>
                <w:tab w:val="left" w:pos="2505"/>
              </w:tabs>
              <w:rPr>
                <w:rFonts w:ascii="Arial LatArm" w:hAnsi="Arial LatArm"/>
                <w:sz w:val="24"/>
                <w:szCs w:val="24"/>
              </w:rPr>
            </w:pPr>
          </w:p>
        </w:tc>
      </w:tr>
      <w:tr w:rsidR="00551E45" w14:paraId="3D2D72B2" w14:textId="77777777" w:rsidTr="00551E45">
        <w:tc>
          <w:tcPr>
            <w:tcW w:w="535" w:type="dxa"/>
            <w:tcBorders>
              <w:top w:val="single" w:sz="4" w:space="0" w:color="auto"/>
              <w:left w:val="single" w:sz="4" w:space="0" w:color="auto"/>
              <w:bottom w:val="single" w:sz="4" w:space="0" w:color="auto"/>
              <w:right w:val="single" w:sz="4" w:space="0" w:color="auto"/>
            </w:tcBorders>
          </w:tcPr>
          <w:p w14:paraId="40857A6E"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B6A4E0" w14:textId="77777777" w:rsidR="00551E45" w:rsidRDefault="00551E45">
            <w:pPr>
              <w:tabs>
                <w:tab w:val="left" w:pos="2505"/>
              </w:tabs>
              <w:rPr>
                <w:rFonts w:ascii="Arial LatArm" w:hAnsi="Arial LatArm"/>
                <w:sz w:val="24"/>
                <w:szCs w:val="24"/>
              </w:rPr>
            </w:pPr>
            <w:r>
              <w:rPr>
                <w:rFonts w:ascii="Sylfaen" w:hAnsi="Sylfaen" w:cs="Sylfaen"/>
                <w:sz w:val="24"/>
                <w:szCs w:val="24"/>
              </w:rPr>
              <w:t>Աշխատողների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08E01A31"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tcPr>
          <w:p w14:paraId="18598419" w14:textId="77777777" w:rsidR="00551E45" w:rsidRDefault="00551E45">
            <w:pPr>
              <w:tabs>
                <w:tab w:val="left" w:pos="2505"/>
              </w:tabs>
              <w:rPr>
                <w:rFonts w:ascii="Arial LatArm" w:hAnsi="Arial LatArm"/>
                <w:sz w:val="24"/>
                <w:szCs w:val="24"/>
              </w:rPr>
            </w:pPr>
          </w:p>
        </w:tc>
      </w:tr>
      <w:tr w:rsidR="00551E45" w14:paraId="2CA301FA" w14:textId="77777777" w:rsidTr="00551E45">
        <w:tc>
          <w:tcPr>
            <w:tcW w:w="535" w:type="dxa"/>
            <w:tcBorders>
              <w:top w:val="single" w:sz="4" w:space="0" w:color="auto"/>
              <w:left w:val="single" w:sz="4" w:space="0" w:color="auto"/>
              <w:bottom w:val="single" w:sz="4" w:space="0" w:color="auto"/>
              <w:right w:val="single" w:sz="4" w:space="0" w:color="auto"/>
            </w:tcBorders>
          </w:tcPr>
          <w:p w14:paraId="1395F8AC"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B71A86F" w14:textId="77777777" w:rsidR="00551E45" w:rsidRDefault="00551E45">
            <w:pPr>
              <w:tabs>
                <w:tab w:val="left" w:pos="2505"/>
              </w:tabs>
              <w:rPr>
                <w:rFonts w:ascii="Arial LatArm" w:hAnsi="Arial LatArm"/>
                <w:sz w:val="24"/>
                <w:szCs w:val="24"/>
              </w:rPr>
            </w:pPr>
            <w:r>
              <w:rPr>
                <w:rFonts w:ascii="Sylfaen" w:hAnsi="Sylfaen" w:cs="Sylfaen"/>
                <w:sz w:val="24"/>
                <w:szCs w:val="24"/>
              </w:rPr>
              <w:t>Հանրակրթական</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5257B53E"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9D0DC60" w14:textId="77777777" w:rsidR="00551E45" w:rsidRDefault="00551E45">
            <w:pPr>
              <w:tabs>
                <w:tab w:val="left" w:pos="2505"/>
              </w:tabs>
              <w:rPr>
                <w:rFonts w:ascii="Arial LatArm" w:hAnsi="Arial LatArm"/>
                <w:sz w:val="24"/>
                <w:szCs w:val="24"/>
              </w:rPr>
            </w:pPr>
          </w:p>
        </w:tc>
      </w:tr>
      <w:tr w:rsidR="00551E45" w14:paraId="6F2BEBCA" w14:textId="77777777" w:rsidTr="00551E45">
        <w:tc>
          <w:tcPr>
            <w:tcW w:w="535" w:type="dxa"/>
            <w:tcBorders>
              <w:top w:val="single" w:sz="4" w:space="0" w:color="auto"/>
              <w:left w:val="single" w:sz="4" w:space="0" w:color="auto"/>
              <w:bottom w:val="single" w:sz="4" w:space="0" w:color="auto"/>
              <w:right w:val="single" w:sz="4" w:space="0" w:color="auto"/>
            </w:tcBorders>
          </w:tcPr>
          <w:p w14:paraId="048FA905"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53C616" w14:textId="77777777" w:rsidR="00551E45" w:rsidRDefault="00551E45">
            <w:pPr>
              <w:tabs>
                <w:tab w:val="left" w:pos="2505"/>
              </w:tabs>
              <w:rPr>
                <w:rFonts w:ascii="Arial LatArm" w:hAnsi="Arial LatArm"/>
                <w:sz w:val="24"/>
                <w:szCs w:val="24"/>
              </w:rPr>
            </w:pPr>
            <w:r>
              <w:rPr>
                <w:rFonts w:ascii="Sylfaen" w:hAnsi="Sylfaen" w:cs="Sylfaen"/>
                <w:sz w:val="24"/>
                <w:szCs w:val="24"/>
              </w:rPr>
              <w:t>Երեխաների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26E30659"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tcPr>
          <w:p w14:paraId="6E773B54" w14:textId="77777777" w:rsidR="00551E45" w:rsidRDefault="00551E45">
            <w:pPr>
              <w:tabs>
                <w:tab w:val="left" w:pos="2505"/>
              </w:tabs>
              <w:rPr>
                <w:rFonts w:ascii="Arial LatArm" w:hAnsi="Arial LatArm"/>
                <w:sz w:val="24"/>
                <w:szCs w:val="24"/>
              </w:rPr>
            </w:pPr>
          </w:p>
        </w:tc>
      </w:tr>
      <w:tr w:rsidR="00551E45" w14:paraId="6B8C7275" w14:textId="77777777" w:rsidTr="00551E45">
        <w:tc>
          <w:tcPr>
            <w:tcW w:w="535" w:type="dxa"/>
            <w:tcBorders>
              <w:top w:val="single" w:sz="4" w:space="0" w:color="auto"/>
              <w:left w:val="single" w:sz="4" w:space="0" w:color="auto"/>
              <w:bottom w:val="single" w:sz="4" w:space="0" w:color="auto"/>
              <w:right w:val="single" w:sz="4" w:space="0" w:color="auto"/>
            </w:tcBorders>
          </w:tcPr>
          <w:p w14:paraId="0301A257"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BDA41E" w14:textId="77777777" w:rsidR="00551E45" w:rsidRDefault="00551E45">
            <w:pPr>
              <w:tabs>
                <w:tab w:val="left" w:pos="2505"/>
              </w:tabs>
              <w:rPr>
                <w:rFonts w:ascii="Arial LatArm" w:hAnsi="Arial LatArm"/>
                <w:sz w:val="24"/>
                <w:szCs w:val="24"/>
              </w:rPr>
            </w:pPr>
            <w:r>
              <w:rPr>
                <w:rFonts w:ascii="Sylfaen" w:hAnsi="Sylfaen" w:cs="Sylfaen"/>
                <w:sz w:val="24"/>
                <w:szCs w:val="24"/>
              </w:rPr>
              <w:t>Աշխատողների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64DFBCD"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tcPr>
          <w:p w14:paraId="68C1BD6A" w14:textId="77777777" w:rsidR="00551E45" w:rsidRDefault="00551E45">
            <w:pPr>
              <w:tabs>
                <w:tab w:val="left" w:pos="2505"/>
              </w:tabs>
              <w:rPr>
                <w:rFonts w:ascii="Arial LatArm" w:hAnsi="Arial LatArm"/>
                <w:sz w:val="24"/>
                <w:szCs w:val="24"/>
              </w:rPr>
            </w:pPr>
          </w:p>
        </w:tc>
      </w:tr>
      <w:tr w:rsidR="00551E45" w14:paraId="0575313C" w14:textId="77777777" w:rsidTr="00551E45">
        <w:tc>
          <w:tcPr>
            <w:tcW w:w="535" w:type="dxa"/>
            <w:tcBorders>
              <w:top w:val="single" w:sz="4" w:space="0" w:color="auto"/>
              <w:left w:val="single" w:sz="4" w:space="0" w:color="auto"/>
              <w:bottom w:val="single" w:sz="4" w:space="0" w:color="auto"/>
              <w:right w:val="single" w:sz="4" w:space="0" w:color="auto"/>
            </w:tcBorders>
          </w:tcPr>
          <w:p w14:paraId="060FE260"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6C37B2" w14:textId="77777777" w:rsidR="00551E45" w:rsidRDefault="00551E45">
            <w:pPr>
              <w:tabs>
                <w:tab w:val="left" w:pos="2505"/>
              </w:tabs>
              <w:rPr>
                <w:rFonts w:ascii="Arial LatArm" w:hAnsi="Arial LatArm"/>
                <w:sz w:val="24"/>
                <w:szCs w:val="24"/>
              </w:rPr>
            </w:pPr>
            <w:r>
              <w:rPr>
                <w:rFonts w:ascii="Sylfaen" w:hAnsi="Sylfaen" w:cs="Sylfaen"/>
                <w:sz w:val="24"/>
                <w:szCs w:val="24"/>
              </w:rPr>
              <w:t>Երաժշտական</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14A171B2"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10937ED3" w14:textId="77777777" w:rsidR="00551E45" w:rsidRDefault="00551E45">
            <w:pPr>
              <w:tabs>
                <w:tab w:val="left" w:pos="2505"/>
              </w:tabs>
              <w:rPr>
                <w:rFonts w:ascii="Arial LatArm" w:hAnsi="Arial LatArm"/>
                <w:sz w:val="24"/>
                <w:szCs w:val="24"/>
              </w:rPr>
            </w:pPr>
          </w:p>
        </w:tc>
      </w:tr>
      <w:tr w:rsidR="00551E45" w14:paraId="6DBB1536" w14:textId="77777777" w:rsidTr="00551E45">
        <w:tc>
          <w:tcPr>
            <w:tcW w:w="535" w:type="dxa"/>
            <w:tcBorders>
              <w:top w:val="single" w:sz="4" w:space="0" w:color="auto"/>
              <w:left w:val="single" w:sz="4" w:space="0" w:color="auto"/>
              <w:bottom w:val="single" w:sz="4" w:space="0" w:color="auto"/>
              <w:right w:val="single" w:sz="4" w:space="0" w:color="auto"/>
            </w:tcBorders>
          </w:tcPr>
          <w:p w14:paraId="7BEE7055"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586D29" w14:textId="77777777" w:rsidR="00551E45" w:rsidRDefault="00551E45">
            <w:pPr>
              <w:tabs>
                <w:tab w:val="left" w:pos="2505"/>
              </w:tabs>
              <w:rPr>
                <w:rFonts w:ascii="Arial LatArm" w:hAnsi="Arial LatArm"/>
                <w:sz w:val="24"/>
                <w:szCs w:val="24"/>
              </w:rPr>
            </w:pPr>
            <w:r>
              <w:rPr>
                <w:rFonts w:ascii="Sylfaen" w:hAnsi="Sylfaen" w:cs="Sylfaen"/>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2C60702C"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ABC1D42" w14:textId="77777777" w:rsidR="00551E45" w:rsidRDefault="00551E45">
            <w:pPr>
              <w:tabs>
                <w:tab w:val="left" w:pos="2505"/>
              </w:tabs>
              <w:rPr>
                <w:rFonts w:ascii="Arial LatArm" w:hAnsi="Arial LatArm"/>
                <w:sz w:val="24"/>
                <w:szCs w:val="24"/>
              </w:rPr>
            </w:pPr>
          </w:p>
        </w:tc>
      </w:tr>
      <w:tr w:rsidR="00551E45" w14:paraId="765B136E" w14:textId="77777777" w:rsidTr="00551E45">
        <w:tc>
          <w:tcPr>
            <w:tcW w:w="535" w:type="dxa"/>
            <w:tcBorders>
              <w:top w:val="single" w:sz="4" w:space="0" w:color="auto"/>
              <w:left w:val="single" w:sz="4" w:space="0" w:color="auto"/>
              <w:bottom w:val="single" w:sz="4" w:space="0" w:color="auto"/>
              <w:right w:val="single" w:sz="4" w:space="0" w:color="auto"/>
            </w:tcBorders>
          </w:tcPr>
          <w:p w14:paraId="3D29A736"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00A05B" w14:textId="77777777" w:rsidR="00551E45" w:rsidRDefault="00551E45">
            <w:pPr>
              <w:tabs>
                <w:tab w:val="left" w:pos="2505"/>
              </w:tabs>
              <w:rPr>
                <w:rFonts w:ascii="Arial LatArm" w:hAnsi="Arial LatArm"/>
                <w:sz w:val="24"/>
                <w:szCs w:val="24"/>
              </w:rPr>
            </w:pPr>
            <w:r>
              <w:rPr>
                <w:rFonts w:ascii="Sylfaen" w:hAnsi="Sylfaen" w:cs="Sylfaen"/>
                <w:sz w:val="24"/>
                <w:szCs w:val="24"/>
              </w:rPr>
              <w:t>Արվեստի</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6D147F73"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66A480E" w14:textId="77777777" w:rsidR="00551E45" w:rsidRDefault="00551E45">
            <w:pPr>
              <w:tabs>
                <w:tab w:val="left" w:pos="2505"/>
              </w:tabs>
              <w:rPr>
                <w:rFonts w:ascii="Arial LatArm" w:hAnsi="Arial LatArm"/>
                <w:sz w:val="24"/>
                <w:szCs w:val="24"/>
              </w:rPr>
            </w:pPr>
          </w:p>
        </w:tc>
      </w:tr>
      <w:tr w:rsidR="00551E45" w14:paraId="10366C2E" w14:textId="77777777" w:rsidTr="00551E45">
        <w:tc>
          <w:tcPr>
            <w:tcW w:w="535" w:type="dxa"/>
            <w:tcBorders>
              <w:top w:val="single" w:sz="4" w:space="0" w:color="auto"/>
              <w:left w:val="single" w:sz="4" w:space="0" w:color="auto"/>
              <w:bottom w:val="single" w:sz="4" w:space="0" w:color="auto"/>
              <w:right w:val="single" w:sz="4" w:space="0" w:color="auto"/>
            </w:tcBorders>
          </w:tcPr>
          <w:p w14:paraId="1F0554B4"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8F4D0B" w14:textId="77777777" w:rsidR="00551E45" w:rsidRDefault="00551E45">
            <w:pPr>
              <w:tabs>
                <w:tab w:val="left" w:pos="2505"/>
              </w:tabs>
              <w:rPr>
                <w:rFonts w:ascii="Arial LatArm" w:hAnsi="Arial LatArm"/>
                <w:sz w:val="24"/>
                <w:szCs w:val="24"/>
              </w:rPr>
            </w:pPr>
            <w:r>
              <w:rPr>
                <w:rFonts w:ascii="Sylfaen" w:hAnsi="Sylfaen" w:cs="Sylfaen"/>
                <w:sz w:val="24"/>
                <w:szCs w:val="24"/>
              </w:rPr>
              <w:t>Գրադարան</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568B55B1"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A635812" w14:textId="77777777" w:rsidR="00551E45" w:rsidRDefault="00551E45">
            <w:pPr>
              <w:tabs>
                <w:tab w:val="left" w:pos="2505"/>
              </w:tabs>
              <w:rPr>
                <w:rFonts w:ascii="Arial LatArm" w:hAnsi="Arial LatArm"/>
                <w:sz w:val="24"/>
                <w:szCs w:val="24"/>
              </w:rPr>
            </w:pPr>
            <w:r>
              <w:rPr>
                <w:rFonts w:ascii="Arial LatArm" w:hAnsi="Arial LatArm"/>
                <w:sz w:val="24"/>
                <w:szCs w:val="24"/>
              </w:rPr>
              <w:t>1</w:t>
            </w:r>
          </w:p>
        </w:tc>
      </w:tr>
      <w:tr w:rsidR="00551E45" w14:paraId="2AF35407" w14:textId="77777777" w:rsidTr="00551E45">
        <w:tc>
          <w:tcPr>
            <w:tcW w:w="535" w:type="dxa"/>
            <w:tcBorders>
              <w:top w:val="single" w:sz="4" w:space="0" w:color="auto"/>
              <w:left w:val="single" w:sz="4" w:space="0" w:color="auto"/>
              <w:bottom w:val="single" w:sz="4" w:space="0" w:color="auto"/>
              <w:right w:val="single" w:sz="4" w:space="0" w:color="auto"/>
            </w:tcBorders>
          </w:tcPr>
          <w:p w14:paraId="12E0D8AF"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E57F59" w14:textId="77777777" w:rsidR="00551E45" w:rsidRDefault="00551E45">
            <w:pPr>
              <w:tabs>
                <w:tab w:val="left" w:pos="2505"/>
              </w:tabs>
              <w:rPr>
                <w:rFonts w:ascii="Arial LatArm" w:hAnsi="Arial LatArm"/>
                <w:sz w:val="24"/>
                <w:szCs w:val="24"/>
              </w:rPr>
            </w:pPr>
            <w:r>
              <w:rPr>
                <w:rFonts w:ascii="Sylfaen" w:hAnsi="Sylfaen" w:cs="Sylfaen"/>
                <w:sz w:val="24"/>
                <w:szCs w:val="24"/>
              </w:rPr>
              <w:t>Գեղարվեստական</w:t>
            </w:r>
            <w:r>
              <w:rPr>
                <w:rFonts w:ascii="Arial LatArm" w:hAnsi="Arial LatArm"/>
                <w:sz w:val="24"/>
                <w:szCs w:val="24"/>
              </w:rPr>
              <w:t xml:space="preserve"> </w:t>
            </w:r>
            <w:r>
              <w:rPr>
                <w:rFonts w:ascii="Sylfaen" w:hAnsi="Sylfaen" w:cs="Sylfaen"/>
                <w:sz w:val="24"/>
                <w:szCs w:val="24"/>
              </w:rPr>
              <w:t>դաստիարակության</w:t>
            </w:r>
            <w:r>
              <w:rPr>
                <w:rFonts w:ascii="Arial LatArm" w:hAnsi="Arial LatArm"/>
                <w:sz w:val="24"/>
                <w:szCs w:val="24"/>
              </w:rPr>
              <w:t xml:space="preserve"> </w:t>
            </w:r>
            <w:r>
              <w:rPr>
                <w:rFonts w:ascii="Sylfaen" w:hAnsi="Sylfaen" w:cs="Sylfaen"/>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3D536800"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3C9ACB4" w14:textId="77777777" w:rsidR="00551E45" w:rsidRDefault="00551E45">
            <w:pPr>
              <w:tabs>
                <w:tab w:val="left" w:pos="2505"/>
              </w:tabs>
              <w:rPr>
                <w:rFonts w:ascii="Arial LatArm" w:hAnsi="Arial LatArm"/>
                <w:sz w:val="24"/>
                <w:szCs w:val="24"/>
              </w:rPr>
            </w:pPr>
          </w:p>
        </w:tc>
      </w:tr>
      <w:tr w:rsidR="00551E45" w14:paraId="3D765CA3" w14:textId="77777777" w:rsidTr="00551E45">
        <w:tc>
          <w:tcPr>
            <w:tcW w:w="535" w:type="dxa"/>
            <w:tcBorders>
              <w:top w:val="single" w:sz="4" w:space="0" w:color="auto"/>
              <w:left w:val="single" w:sz="4" w:space="0" w:color="auto"/>
              <w:bottom w:val="single" w:sz="4" w:space="0" w:color="auto"/>
              <w:right w:val="single" w:sz="4" w:space="0" w:color="auto"/>
            </w:tcBorders>
          </w:tcPr>
          <w:p w14:paraId="53EB53D4"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FBCA34" w14:textId="77777777" w:rsidR="00551E45" w:rsidRDefault="00551E45">
            <w:pPr>
              <w:tabs>
                <w:tab w:val="left" w:pos="2505"/>
              </w:tabs>
              <w:rPr>
                <w:rFonts w:ascii="Arial LatArm" w:hAnsi="Arial LatArm"/>
                <w:sz w:val="24"/>
                <w:szCs w:val="24"/>
              </w:rPr>
            </w:pPr>
            <w:r>
              <w:rPr>
                <w:rFonts w:ascii="Sylfaen" w:hAnsi="Sylfaen" w:cs="Sylfaen"/>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2788ECBB" w14:textId="77777777" w:rsidR="00551E45" w:rsidRDefault="00551E45">
            <w:pPr>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EE927B" w14:textId="77777777" w:rsidR="00551E45" w:rsidRDefault="00551E45">
            <w:pPr>
              <w:tabs>
                <w:tab w:val="left" w:pos="2505"/>
              </w:tabs>
              <w:rPr>
                <w:rFonts w:ascii="Arial LatArm" w:hAnsi="Arial LatArm"/>
                <w:sz w:val="24"/>
                <w:szCs w:val="24"/>
              </w:rPr>
            </w:pPr>
            <w:r>
              <w:rPr>
                <w:rFonts w:ascii="Arial LatArm" w:hAnsi="Arial LatArm"/>
                <w:sz w:val="24"/>
                <w:szCs w:val="24"/>
              </w:rPr>
              <w:t>1</w:t>
            </w:r>
          </w:p>
        </w:tc>
      </w:tr>
      <w:tr w:rsidR="00551E45" w14:paraId="7539D7A4"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0CCBEE6"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9C41D53" w14:textId="77777777" w:rsidR="00551E45" w:rsidRDefault="00551E45">
            <w:pPr>
              <w:tabs>
                <w:tab w:val="left" w:pos="2505"/>
              </w:tabs>
              <w:rPr>
                <w:rFonts w:ascii="Arial LatArm" w:hAnsi="Arial LatArm"/>
                <w:sz w:val="24"/>
                <w:szCs w:val="24"/>
              </w:rPr>
            </w:pPr>
            <w:r>
              <w:rPr>
                <w:rFonts w:ascii="Sylfaen" w:hAnsi="Sylfaen" w:cs="Sylfaen"/>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3A5D399" w14:textId="77777777" w:rsidR="00551E45" w:rsidRDefault="00551E45">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BB33661" w14:textId="77777777" w:rsidR="00551E45" w:rsidRDefault="00551E45">
            <w:pPr>
              <w:tabs>
                <w:tab w:val="left" w:pos="2505"/>
              </w:tabs>
              <w:rPr>
                <w:rFonts w:ascii="Arial LatArm" w:hAnsi="Arial LatArm"/>
                <w:sz w:val="24"/>
                <w:szCs w:val="24"/>
              </w:rPr>
            </w:pPr>
          </w:p>
        </w:tc>
      </w:tr>
      <w:tr w:rsidR="00551E45" w14:paraId="6AD76D76" w14:textId="77777777" w:rsidTr="00551E45">
        <w:tc>
          <w:tcPr>
            <w:tcW w:w="535" w:type="dxa"/>
            <w:tcBorders>
              <w:top w:val="single" w:sz="4" w:space="0" w:color="auto"/>
              <w:left w:val="single" w:sz="4" w:space="0" w:color="auto"/>
              <w:bottom w:val="single" w:sz="4" w:space="0" w:color="auto"/>
              <w:right w:val="single" w:sz="4" w:space="0" w:color="auto"/>
            </w:tcBorders>
          </w:tcPr>
          <w:p w14:paraId="47129574"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FC6C1E" w14:textId="77777777" w:rsidR="00551E45" w:rsidRDefault="00551E45">
            <w:pPr>
              <w:tabs>
                <w:tab w:val="left" w:pos="2505"/>
              </w:tabs>
              <w:rPr>
                <w:rFonts w:ascii="Arial LatArm" w:hAnsi="Arial LatArm"/>
                <w:sz w:val="24"/>
                <w:szCs w:val="24"/>
              </w:rPr>
            </w:pPr>
            <w:r>
              <w:rPr>
                <w:rFonts w:ascii="Sylfaen" w:hAnsi="Sylfaen" w:cs="Sylfaen"/>
                <w:sz w:val="24"/>
                <w:szCs w:val="24"/>
              </w:rPr>
              <w:t>Սպասարկվող</w:t>
            </w:r>
            <w:r>
              <w:rPr>
                <w:rFonts w:ascii="Arial LatArm" w:hAnsi="Arial LatArm"/>
                <w:sz w:val="24"/>
                <w:szCs w:val="24"/>
              </w:rPr>
              <w:t xml:space="preserve"> </w:t>
            </w:r>
            <w:r>
              <w:rPr>
                <w:rFonts w:ascii="Sylfaen" w:hAnsi="Sylfaen" w:cs="Sylfaen"/>
                <w:sz w:val="24"/>
                <w:szCs w:val="24"/>
              </w:rPr>
              <w:t>կանաչապատ</w:t>
            </w:r>
            <w:r>
              <w:rPr>
                <w:rFonts w:ascii="Arial LatArm" w:hAnsi="Arial LatArm"/>
                <w:sz w:val="24"/>
                <w:szCs w:val="24"/>
              </w:rPr>
              <w:t xml:space="preserve"> </w:t>
            </w:r>
            <w:r>
              <w:rPr>
                <w:rFonts w:ascii="Sylfaen" w:hAnsi="Sylfaen" w:cs="Sylfaen"/>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24CC80BC"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քմ</w:t>
            </w:r>
          </w:p>
        </w:tc>
        <w:tc>
          <w:tcPr>
            <w:tcW w:w="1975" w:type="dxa"/>
            <w:tcBorders>
              <w:top w:val="single" w:sz="4" w:space="0" w:color="auto"/>
              <w:left w:val="single" w:sz="4" w:space="0" w:color="auto"/>
              <w:bottom w:val="single" w:sz="4" w:space="0" w:color="auto"/>
              <w:right w:val="single" w:sz="4" w:space="0" w:color="auto"/>
            </w:tcBorders>
          </w:tcPr>
          <w:p w14:paraId="54736ADC" w14:textId="77777777" w:rsidR="00551E45" w:rsidRDefault="00551E45">
            <w:pPr>
              <w:tabs>
                <w:tab w:val="left" w:pos="2505"/>
              </w:tabs>
              <w:rPr>
                <w:rFonts w:ascii="Arial LatArm" w:hAnsi="Arial LatArm"/>
                <w:sz w:val="24"/>
                <w:szCs w:val="24"/>
              </w:rPr>
            </w:pPr>
          </w:p>
        </w:tc>
      </w:tr>
      <w:tr w:rsidR="00551E45" w14:paraId="5E11A9A4"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58F2527"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F91288D" w14:textId="77777777" w:rsidR="00551E45" w:rsidRDefault="00551E45">
            <w:pPr>
              <w:tabs>
                <w:tab w:val="left" w:pos="2505"/>
              </w:tabs>
              <w:rPr>
                <w:rFonts w:ascii="Arial LatArm" w:hAnsi="Arial LatArm"/>
                <w:sz w:val="24"/>
                <w:szCs w:val="24"/>
              </w:rPr>
            </w:pPr>
            <w:r>
              <w:rPr>
                <w:rFonts w:ascii="Sylfaen" w:hAnsi="Sylfaen" w:cs="Sylfaen"/>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ECD8BD4" w14:textId="77777777" w:rsidR="00551E45" w:rsidRDefault="00551E45">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E7A1F5A" w14:textId="77777777" w:rsidR="00551E45" w:rsidRDefault="00551E45">
            <w:pPr>
              <w:tabs>
                <w:tab w:val="left" w:pos="2505"/>
              </w:tabs>
              <w:rPr>
                <w:rFonts w:ascii="Arial LatArm" w:hAnsi="Arial LatArm"/>
                <w:sz w:val="24"/>
                <w:szCs w:val="24"/>
              </w:rPr>
            </w:pPr>
          </w:p>
        </w:tc>
      </w:tr>
      <w:tr w:rsidR="00551E45" w14:paraId="5FA99475" w14:textId="77777777" w:rsidTr="00551E45">
        <w:tc>
          <w:tcPr>
            <w:tcW w:w="535" w:type="dxa"/>
            <w:tcBorders>
              <w:top w:val="single" w:sz="4" w:space="0" w:color="auto"/>
              <w:left w:val="single" w:sz="4" w:space="0" w:color="auto"/>
              <w:bottom w:val="single" w:sz="4" w:space="0" w:color="auto"/>
              <w:right w:val="single" w:sz="4" w:space="0" w:color="auto"/>
            </w:tcBorders>
          </w:tcPr>
          <w:p w14:paraId="66A5F2C9"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5FECAE" w14:textId="77777777" w:rsidR="00551E45" w:rsidRDefault="00551E45">
            <w:pPr>
              <w:tabs>
                <w:tab w:val="left" w:pos="2505"/>
              </w:tabs>
              <w:rPr>
                <w:rFonts w:ascii="Arial LatArm" w:hAnsi="Arial LatArm"/>
                <w:sz w:val="24"/>
                <w:szCs w:val="24"/>
              </w:rPr>
            </w:pPr>
            <w:r>
              <w:rPr>
                <w:rFonts w:ascii="Sylfaen" w:hAnsi="Sylfaen" w:cs="Sylfaen"/>
                <w:sz w:val="24"/>
                <w:szCs w:val="24"/>
              </w:rPr>
              <w:t>Առողջապահական</w:t>
            </w:r>
            <w:r>
              <w:rPr>
                <w:rFonts w:ascii="Arial LatArm" w:hAnsi="Arial LatArm"/>
                <w:sz w:val="24"/>
                <w:szCs w:val="24"/>
              </w:rPr>
              <w:t xml:space="preserve"> </w:t>
            </w:r>
            <w:r>
              <w:rPr>
                <w:rFonts w:ascii="Sylfaen" w:hAnsi="Sylfaen"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60772A8"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6C64748" w14:textId="77777777" w:rsidR="00551E45" w:rsidRDefault="00551E45">
            <w:pPr>
              <w:tabs>
                <w:tab w:val="left" w:pos="2505"/>
              </w:tabs>
              <w:rPr>
                <w:rFonts w:ascii="Arial LatArm" w:hAnsi="Arial LatArm"/>
                <w:sz w:val="24"/>
                <w:szCs w:val="24"/>
              </w:rPr>
            </w:pPr>
          </w:p>
        </w:tc>
      </w:tr>
      <w:tr w:rsidR="00551E45" w14:paraId="72C7A85F" w14:textId="77777777" w:rsidTr="00551E45">
        <w:tc>
          <w:tcPr>
            <w:tcW w:w="535" w:type="dxa"/>
            <w:tcBorders>
              <w:top w:val="single" w:sz="4" w:space="0" w:color="auto"/>
              <w:left w:val="single" w:sz="4" w:space="0" w:color="auto"/>
              <w:bottom w:val="single" w:sz="4" w:space="0" w:color="auto"/>
              <w:right w:val="single" w:sz="4" w:space="0" w:color="auto"/>
            </w:tcBorders>
          </w:tcPr>
          <w:p w14:paraId="07B13DA6"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96C76C" w14:textId="77777777" w:rsidR="00551E45" w:rsidRDefault="00551E45">
            <w:pPr>
              <w:tabs>
                <w:tab w:val="left" w:pos="2505"/>
              </w:tabs>
              <w:rPr>
                <w:rFonts w:ascii="Arial LatArm" w:hAnsi="Arial LatArm"/>
                <w:sz w:val="24"/>
                <w:szCs w:val="24"/>
              </w:rPr>
            </w:pPr>
            <w:r>
              <w:rPr>
                <w:rFonts w:ascii="Sylfaen" w:hAnsi="Sylfaen" w:cs="Sylfaen"/>
                <w:sz w:val="24"/>
                <w:szCs w:val="24"/>
              </w:rPr>
              <w:t>Մասնավոր</w:t>
            </w:r>
            <w:r>
              <w:rPr>
                <w:rFonts w:ascii="Arial LatArm" w:hAnsi="Arial LatArm"/>
                <w:sz w:val="24"/>
                <w:szCs w:val="24"/>
              </w:rPr>
              <w:t xml:space="preserve"> </w:t>
            </w:r>
            <w:r>
              <w:rPr>
                <w:rFonts w:ascii="Sylfaen" w:hAnsi="Sylfaen" w:cs="Sylfaen"/>
                <w:sz w:val="24"/>
                <w:szCs w:val="24"/>
              </w:rPr>
              <w:t>առողջապահական</w:t>
            </w:r>
            <w:r>
              <w:rPr>
                <w:rFonts w:ascii="Arial LatArm" w:hAnsi="Arial LatArm"/>
                <w:sz w:val="24"/>
                <w:szCs w:val="24"/>
              </w:rPr>
              <w:t xml:space="preserve"> </w:t>
            </w:r>
            <w:r>
              <w:rPr>
                <w:rFonts w:ascii="Sylfaen" w:hAnsi="Sylfaen"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746D43F6"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1ED52A62" w14:textId="77777777" w:rsidR="00551E45" w:rsidRDefault="00551E45">
            <w:pPr>
              <w:tabs>
                <w:tab w:val="left" w:pos="2505"/>
              </w:tabs>
              <w:rPr>
                <w:rFonts w:ascii="Arial LatArm" w:hAnsi="Arial LatArm"/>
                <w:sz w:val="24"/>
                <w:szCs w:val="24"/>
              </w:rPr>
            </w:pPr>
          </w:p>
        </w:tc>
      </w:tr>
      <w:tr w:rsidR="00551E45" w14:paraId="6B7502B3"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0933C3F"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B7B20EA" w14:textId="77777777" w:rsidR="00551E45" w:rsidRDefault="00551E45">
            <w:pPr>
              <w:tabs>
                <w:tab w:val="left" w:pos="2505"/>
              </w:tabs>
              <w:rPr>
                <w:rFonts w:ascii="Arial LatArm" w:hAnsi="Arial LatArm"/>
                <w:sz w:val="24"/>
                <w:szCs w:val="24"/>
              </w:rPr>
            </w:pPr>
            <w:r>
              <w:rPr>
                <w:rFonts w:ascii="Sylfaen" w:hAnsi="Sylfaen" w:cs="Sylfaen"/>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DAA9DBB" w14:textId="77777777" w:rsidR="00551E45" w:rsidRDefault="00551E45">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571D7EA" w14:textId="77777777" w:rsidR="00551E45" w:rsidRDefault="00551E45">
            <w:pPr>
              <w:tabs>
                <w:tab w:val="left" w:pos="2505"/>
              </w:tabs>
              <w:rPr>
                <w:rFonts w:ascii="Arial LatArm" w:hAnsi="Arial LatArm"/>
                <w:sz w:val="24"/>
                <w:szCs w:val="24"/>
              </w:rPr>
            </w:pPr>
          </w:p>
        </w:tc>
      </w:tr>
      <w:tr w:rsidR="00551E45" w14:paraId="7E27391F" w14:textId="77777777" w:rsidTr="00551E45">
        <w:tc>
          <w:tcPr>
            <w:tcW w:w="535" w:type="dxa"/>
            <w:tcBorders>
              <w:top w:val="single" w:sz="4" w:space="0" w:color="auto"/>
              <w:left w:val="single" w:sz="4" w:space="0" w:color="auto"/>
              <w:bottom w:val="single" w:sz="4" w:space="0" w:color="auto"/>
              <w:right w:val="single" w:sz="4" w:space="0" w:color="auto"/>
            </w:tcBorders>
          </w:tcPr>
          <w:p w14:paraId="02F56CF1"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60F9D9" w14:textId="77777777" w:rsidR="00551E45" w:rsidRDefault="00551E45">
            <w:pPr>
              <w:tabs>
                <w:tab w:val="left" w:pos="2505"/>
              </w:tabs>
              <w:rPr>
                <w:rFonts w:ascii="Arial LatArm" w:hAnsi="Arial LatArm"/>
                <w:sz w:val="24"/>
                <w:szCs w:val="24"/>
              </w:rPr>
            </w:pPr>
            <w:r>
              <w:rPr>
                <w:rFonts w:ascii="Sylfaen" w:hAnsi="Sylfaen" w:cs="Sylfaen"/>
                <w:sz w:val="24"/>
                <w:szCs w:val="24"/>
              </w:rPr>
              <w:t>Տեսարժան</w:t>
            </w:r>
            <w:r>
              <w:rPr>
                <w:rFonts w:ascii="Arial LatArm" w:hAnsi="Arial LatArm"/>
                <w:sz w:val="24"/>
                <w:szCs w:val="24"/>
              </w:rPr>
              <w:t xml:space="preserve"> </w:t>
            </w:r>
            <w:r>
              <w:rPr>
                <w:rFonts w:ascii="Sylfaen" w:hAnsi="Sylfaen"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4F5DB853"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975255D" w14:textId="77777777" w:rsidR="00551E45" w:rsidRDefault="00551E45">
            <w:pPr>
              <w:tabs>
                <w:tab w:val="left" w:pos="2505"/>
              </w:tabs>
              <w:rPr>
                <w:rFonts w:ascii="Arial LatArm" w:hAnsi="Arial LatArm"/>
                <w:sz w:val="24"/>
                <w:szCs w:val="24"/>
              </w:rPr>
            </w:pPr>
          </w:p>
        </w:tc>
      </w:tr>
      <w:tr w:rsidR="00551E45" w14:paraId="4E162168" w14:textId="77777777" w:rsidTr="00551E45">
        <w:tc>
          <w:tcPr>
            <w:tcW w:w="535" w:type="dxa"/>
            <w:tcBorders>
              <w:top w:val="single" w:sz="4" w:space="0" w:color="auto"/>
              <w:left w:val="single" w:sz="4" w:space="0" w:color="auto"/>
              <w:bottom w:val="single" w:sz="4" w:space="0" w:color="auto"/>
              <w:right w:val="single" w:sz="4" w:space="0" w:color="auto"/>
            </w:tcBorders>
          </w:tcPr>
          <w:p w14:paraId="41C76062"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C96ED7" w14:textId="77777777" w:rsidR="00551E45" w:rsidRDefault="00551E45">
            <w:pPr>
              <w:tabs>
                <w:tab w:val="left" w:pos="2505"/>
              </w:tabs>
              <w:rPr>
                <w:rFonts w:ascii="Arial LatArm" w:hAnsi="Arial LatArm"/>
                <w:sz w:val="24"/>
                <w:szCs w:val="24"/>
              </w:rPr>
            </w:pPr>
            <w:r>
              <w:rPr>
                <w:rFonts w:ascii="Sylfaen" w:hAnsi="Sylfaen" w:cs="Sylfaen"/>
                <w:sz w:val="24"/>
                <w:szCs w:val="24"/>
              </w:rPr>
              <w:t>Պատմամշակութային</w:t>
            </w:r>
            <w:r>
              <w:rPr>
                <w:rFonts w:ascii="Arial LatArm" w:hAnsi="Arial LatArm"/>
                <w:sz w:val="24"/>
                <w:szCs w:val="24"/>
              </w:rPr>
              <w:t xml:space="preserve"> </w:t>
            </w:r>
            <w:r>
              <w:rPr>
                <w:rFonts w:ascii="Sylfaen" w:hAnsi="Sylfaen"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02ADDC6A"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2ED8BB9" w14:textId="77777777" w:rsidR="00551E45" w:rsidRDefault="00551E45">
            <w:pPr>
              <w:tabs>
                <w:tab w:val="left" w:pos="2505"/>
              </w:tabs>
              <w:rPr>
                <w:rFonts w:ascii="Arial LatArm" w:hAnsi="Arial LatArm"/>
                <w:sz w:val="24"/>
                <w:szCs w:val="24"/>
              </w:rPr>
            </w:pPr>
          </w:p>
        </w:tc>
      </w:tr>
      <w:tr w:rsidR="00551E45" w14:paraId="19F9544B" w14:textId="77777777" w:rsidTr="00551E45">
        <w:tc>
          <w:tcPr>
            <w:tcW w:w="535" w:type="dxa"/>
            <w:tcBorders>
              <w:top w:val="single" w:sz="4" w:space="0" w:color="auto"/>
              <w:left w:val="single" w:sz="4" w:space="0" w:color="auto"/>
              <w:bottom w:val="single" w:sz="4" w:space="0" w:color="auto"/>
              <w:right w:val="single" w:sz="4" w:space="0" w:color="auto"/>
            </w:tcBorders>
          </w:tcPr>
          <w:p w14:paraId="420C8486"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44D82D" w14:textId="77777777" w:rsidR="00551E45" w:rsidRDefault="00551E45">
            <w:pPr>
              <w:tabs>
                <w:tab w:val="left" w:pos="2505"/>
              </w:tabs>
              <w:rPr>
                <w:rFonts w:ascii="Arial LatArm" w:hAnsi="Arial LatArm"/>
                <w:sz w:val="24"/>
                <w:szCs w:val="24"/>
              </w:rPr>
            </w:pPr>
            <w:r>
              <w:rPr>
                <w:rFonts w:ascii="Sylfaen" w:hAnsi="Sylfaen" w:cs="Sylfaen"/>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D262BD5"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C6C8363" w14:textId="77777777" w:rsidR="00551E45" w:rsidRDefault="00551E45">
            <w:pPr>
              <w:tabs>
                <w:tab w:val="left" w:pos="2505"/>
              </w:tabs>
              <w:rPr>
                <w:rFonts w:ascii="Arial LatArm" w:hAnsi="Arial LatArm"/>
                <w:sz w:val="24"/>
                <w:szCs w:val="24"/>
              </w:rPr>
            </w:pPr>
          </w:p>
        </w:tc>
      </w:tr>
    </w:tbl>
    <w:p w14:paraId="01B2DFB9" w14:textId="77777777" w:rsidR="006B6825" w:rsidRDefault="006B6825" w:rsidP="006B6825">
      <w:pPr>
        <w:keepNext/>
        <w:spacing w:after="0" w:line="240" w:lineRule="auto"/>
        <w:ind w:left="720"/>
        <w:outlineLvl w:val="4"/>
        <w:rPr>
          <w:rFonts w:ascii="Sylfaen" w:eastAsia="Times New Roman" w:hAnsi="Sylfaen" w:cs="Sylfaen"/>
          <w:b/>
          <w:sz w:val="24"/>
          <w:szCs w:val="24"/>
          <w:lang w:val="hy-AM"/>
        </w:rPr>
      </w:pPr>
    </w:p>
    <w:p w14:paraId="285D567A" w14:textId="6F9D542B" w:rsidR="006B6825" w:rsidRDefault="006B6825" w:rsidP="006B6825">
      <w:pPr>
        <w:keepNext/>
        <w:spacing w:after="0" w:line="240" w:lineRule="auto"/>
        <w:ind w:left="720"/>
        <w:outlineLvl w:val="4"/>
        <w:rPr>
          <w:rFonts w:ascii="Sylfaen" w:eastAsia="Times New Roman" w:hAnsi="Sylfaen" w:cs="Times New Roman"/>
          <w:b/>
          <w:sz w:val="24"/>
          <w:szCs w:val="24"/>
          <w:lang w:val="ro-RO"/>
        </w:rPr>
      </w:pPr>
      <w:r>
        <w:rPr>
          <w:rFonts w:ascii="Sylfaen" w:eastAsia="Times New Roman" w:hAnsi="Sylfaen" w:cs="Sylfaen"/>
          <w:b/>
          <w:sz w:val="24"/>
          <w:szCs w:val="24"/>
          <w:lang w:val="hy-AM"/>
        </w:rPr>
        <w:t>ԲՆԱԿԱՎԱՅՐԻ</w:t>
      </w:r>
      <w:r>
        <w:rPr>
          <w:rFonts w:ascii="Sylfaen" w:eastAsia="Times New Roman" w:hAnsi="Sylfaen" w:cs="Times New Roman"/>
          <w:b/>
          <w:sz w:val="24"/>
          <w:szCs w:val="24"/>
          <w:lang w:val="ro-RO"/>
        </w:rPr>
        <w:t xml:space="preserve">   </w:t>
      </w:r>
      <w:r>
        <w:rPr>
          <w:rFonts w:ascii="Sylfaen" w:eastAsia="Times New Roman" w:hAnsi="Sylfaen" w:cs="Sylfaen"/>
          <w:b/>
          <w:sz w:val="24"/>
          <w:szCs w:val="24"/>
          <w:lang w:val="hy-AM"/>
        </w:rPr>
        <w:t>ՈՒԺԵՂ</w:t>
      </w:r>
      <w:r>
        <w:rPr>
          <w:rFonts w:ascii="Sylfaen" w:eastAsia="Times New Roman" w:hAnsi="Sylfaen" w:cs="Times New Roman"/>
          <w:b/>
          <w:sz w:val="24"/>
          <w:szCs w:val="24"/>
          <w:lang w:val="ro-RO"/>
        </w:rPr>
        <w:t xml:space="preserve">   </w:t>
      </w:r>
      <w:r>
        <w:rPr>
          <w:rFonts w:ascii="Sylfaen" w:eastAsia="Times New Roman" w:hAnsi="Sylfaen" w:cs="Sylfaen"/>
          <w:b/>
          <w:sz w:val="24"/>
          <w:szCs w:val="24"/>
          <w:lang w:val="hy-AM"/>
        </w:rPr>
        <w:t>ԿՈՂՄԵՐԸ</w:t>
      </w:r>
      <w:r>
        <w:rPr>
          <w:rFonts w:ascii="Sylfaen" w:eastAsia="Times New Roman" w:hAnsi="Sylfaen" w:cs="Times New Roman"/>
          <w:b/>
          <w:sz w:val="24"/>
          <w:szCs w:val="24"/>
          <w:lang w:val="ro-RO"/>
        </w:rPr>
        <w:t xml:space="preserve">  </w:t>
      </w:r>
    </w:p>
    <w:p w14:paraId="1FCB5945" w14:textId="104A35F7" w:rsidR="006B6825" w:rsidRDefault="006B6825" w:rsidP="006B6825">
      <w:pPr>
        <w:keepNext/>
        <w:spacing w:after="0" w:line="240" w:lineRule="auto"/>
        <w:ind w:left="720"/>
        <w:outlineLvl w:val="4"/>
        <w:rPr>
          <w:rFonts w:ascii="Sylfaen" w:eastAsia="Times New Roman" w:hAnsi="Sylfaen" w:cs="Sylfaen"/>
          <w:sz w:val="24"/>
          <w:szCs w:val="24"/>
          <w:lang w:val="af-ZA" w:eastAsia="ru-RU"/>
        </w:rPr>
      </w:pPr>
      <w:r>
        <w:rPr>
          <w:rFonts w:ascii="Sylfaen" w:eastAsia="Times New Roman" w:hAnsi="Sylfaen" w:cs="Times New Roman"/>
          <w:sz w:val="24"/>
          <w:szCs w:val="24"/>
          <w:lang w:val="ro-RO"/>
        </w:rPr>
        <w:t xml:space="preserve">*  </w:t>
      </w:r>
      <w:r>
        <w:rPr>
          <w:rFonts w:ascii="Sylfaen" w:eastAsia="Times New Roman" w:hAnsi="Sylfaen" w:cs="Sylfaen"/>
          <w:i/>
          <w:sz w:val="24"/>
          <w:szCs w:val="24"/>
          <w:lang w:val="hy-AM"/>
        </w:rPr>
        <w:t>Բնակավայրը</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ունի</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ավելի</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քան</w:t>
      </w:r>
      <w:r>
        <w:rPr>
          <w:rFonts w:ascii="Sylfaen" w:eastAsia="Times New Roman" w:hAnsi="Sylfaen" w:cs="Times New Roman"/>
          <w:i/>
          <w:sz w:val="24"/>
          <w:szCs w:val="24"/>
          <w:lang w:val="ro-RO"/>
        </w:rPr>
        <w:t xml:space="preserve">  - </w:t>
      </w:r>
      <w:r>
        <w:rPr>
          <w:rFonts w:ascii="Sylfaen" w:eastAsia="Times New Roman" w:hAnsi="Sylfaen" w:cs="Sylfaen"/>
          <w:i/>
          <w:sz w:val="24"/>
          <w:szCs w:val="24"/>
          <w:lang w:val="hy-AM"/>
        </w:rPr>
        <w:t>բուհի</w:t>
      </w:r>
      <w:r>
        <w:rPr>
          <w:rFonts w:ascii="Sylfaen" w:eastAsia="Times New Roman" w:hAnsi="Sylfaen" w:cs="Times New Roman"/>
          <w:i/>
          <w:sz w:val="24"/>
          <w:szCs w:val="24"/>
          <w:lang w:val="ro-RO"/>
        </w:rPr>
        <w:t xml:space="preserve">   8</w:t>
      </w:r>
      <w:r>
        <w:rPr>
          <w:rFonts w:ascii="Sylfaen" w:eastAsia="Times New Roman" w:hAnsi="Sylfaen" w:cs="Times New Roman"/>
          <w:i/>
          <w:sz w:val="24"/>
          <w:szCs w:val="24"/>
          <w:lang w:val="hy-AM"/>
        </w:rPr>
        <w:t>9</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շրջանավարտ</w:t>
      </w:r>
      <w:r>
        <w:rPr>
          <w:rFonts w:ascii="Sylfaen" w:eastAsia="Times New Roman" w:hAnsi="Sylfaen" w:cs="Times New Roman"/>
          <w:i/>
          <w:sz w:val="24"/>
          <w:szCs w:val="24"/>
          <w:lang w:val="ro-RO"/>
        </w:rPr>
        <w:t xml:space="preserve"> , </w:t>
      </w:r>
      <w:r>
        <w:rPr>
          <w:rFonts w:ascii="Sylfaen" w:eastAsia="Times New Roman" w:hAnsi="Sylfaen" w:cs="Sylfaen"/>
          <w:i/>
          <w:sz w:val="24"/>
          <w:szCs w:val="24"/>
          <w:lang w:val="hy-AM"/>
        </w:rPr>
        <w:t>տարբեր</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մասնագիտությունների</w:t>
      </w:r>
      <w:r>
        <w:rPr>
          <w:rFonts w:ascii="Sylfaen" w:eastAsia="Times New Roman" w:hAnsi="Sylfaen" w:cs="Times New Roman"/>
          <w:i/>
          <w:sz w:val="24"/>
          <w:szCs w:val="24"/>
          <w:lang w:val="ro-RO"/>
        </w:rPr>
        <w:t xml:space="preserve"> , ո</w:t>
      </w:r>
      <w:r>
        <w:rPr>
          <w:rFonts w:ascii="Sylfaen" w:eastAsia="Times New Roman" w:hAnsi="Sylfaen" w:cs="Sylfaen"/>
          <w:i/>
          <w:sz w:val="24"/>
          <w:szCs w:val="24"/>
          <w:lang w:val="hy-AM"/>
        </w:rPr>
        <w:t>րոնք</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կարող</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են</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կազմակերպել</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համայնքում</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տարբեր</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բնագավառների</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հետ</w:t>
      </w:r>
      <w:r>
        <w:rPr>
          <w:rFonts w:ascii="Sylfaen" w:eastAsia="Times New Roman" w:hAnsi="Sylfaen" w:cs="Times New Roman"/>
          <w:sz w:val="24"/>
          <w:szCs w:val="24"/>
          <w:lang w:val="ro-RO"/>
        </w:rPr>
        <w:t xml:space="preserve"> </w:t>
      </w:r>
      <w:r>
        <w:rPr>
          <w:rFonts w:ascii="Sylfaen" w:eastAsia="Times New Roman" w:hAnsi="Sylfaen" w:cs="Sylfaen"/>
          <w:sz w:val="24"/>
          <w:szCs w:val="24"/>
          <w:lang w:val="hy-AM"/>
        </w:rPr>
        <w:t>կապված</w:t>
      </w:r>
      <w:r>
        <w:rPr>
          <w:rFonts w:ascii="Sylfaen" w:eastAsia="Times New Roman" w:hAnsi="Sylfaen" w:cs="Times New Roman"/>
          <w:sz w:val="24"/>
          <w:szCs w:val="24"/>
          <w:lang w:val="ro-RO"/>
        </w:rPr>
        <w:t xml:space="preserve">   </w:t>
      </w:r>
      <w:r>
        <w:rPr>
          <w:rFonts w:ascii="Sylfaen" w:eastAsia="Times New Roman" w:hAnsi="Sylfaen" w:cs="Sylfaen"/>
          <w:sz w:val="24"/>
          <w:szCs w:val="24"/>
          <w:lang w:val="hy-AM"/>
        </w:rPr>
        <w:t>աշխատանքներ</w:t>
      </w:r>
      <w:r>
        <w:rPr>
          <w:rFonts w:ascii="Sylfaen" w:eastAsia="Times New Roman" w:hAnsi="Sylfaen" w:cs="Times New Roman"/>
          <w:sz w:val="24"/>
          <w:szCs w:val="24"/>
          <w:lang w:val="ro-RO"/>
        </w:rPr>
        <w:t xml:space="preserve">                                                                                                                                           </w:t>
      </w:r>
      <w:r>
        <w:rPr>
          <w:rFonts w:ascii="Sylfaen" w:eastAsia="Times New Roman" w:hAnsi="Sylfaen" w:cs="Times New Roman"/>
          <w:spacing w:val="-11"/>
          <w:sz w:val="24"/>
          <w:szCs w:val="24"/>
          <w:lang w:val="ro-RO"/>
        </w:rPr>
        <w:t xml:space="preserve">         *</w:t>
      </w:r>
      <w:r>
        <w:rPr>
          <w:rFonts w:ascii="Sylfaen" w:eastAsia="Times New Roman" w:hAnsi="Sylfaen" w:cs="Sylfaen"/>
          <w:spacing w:val="-11"/>
          <w:sz w:val="24"/>
          <w:szCs w:val="24"/>
          <w:lang w:val="hy-AM"/>
        </w:rPr>
        <w:t>Համայնքում</w:t>
      </w:r>
      <w:r>
        <w:rPr>
          <w:rFonts w:ascii="Sylfaen" w:eastAsia="Times New Roman" w:hAnsi="Sylfaen" w:cs="Times New Roman"/>
          <w:spacing w:val="-11"/>
          <w:sz w:val="24"/>
          <w:szCs w:val="24"/>
          <w:lang w:val="ro-RO"/>
        </w:rPr>
        <w:t xml:space="preserve"> </w:t>
      </w:r>
      <w:r>
        <w:rPr>
          <w:rFonts w:ascii="Sylfaen" w:eastAsia="Times New Roman" w:hAnsi="Sylfaen" w:cs="Sylfaen"/>
          <w:spacing w:val="-11"/>
          <w:sz w:val="24"/>
          <w:szCs w:val="24"/>
          <w:lang w:val="hy-AM"/>
        </w:rPr>
        <w:t>մեծ</w:t>
      </w:r>
      <w:r>
        <w:rPr>
          <w:rFonts w:ascii="Sylfaen" w:eastAsia="Times New Roman" w:hAnsi="Sylfaen" w:cs="Times New Roman"/>
          <w:spacing w:val="-11"/>
          <w:sz w:val="24"/>
          <w:szCs w:val="24"/>
          <w:lang w:val="ro-RO"/>
        </w:rPr>
        <w:t xml:space="preserve"> </w:t>
      </w:r>
      <w:r>
        <w:rPr>
          <w:rFonts w:ascii="Sylfaen" w:eastAsia="Times New Roman" w:hAnsi="Sylfaen" w:cs="Sylfaen"/>
          <w:spacing w:val="-11"/>
          <w:sz w:val="24"/>
          <w:szCs w:val="24"/>
          <w:lang w:val="hy-AM"/>
        </w:rPr>
        <w:t>աշխատուժի</w:t>
      </w:r>
      <w:r>
        <w:rPr>
          <w:rFonts w:ascii="Sylfaen" w:eastAsia="Times New Roman" w:hAnsi="Sylfaen" w:cs="Times New Roman"/>
          <w:spacing w:val="-11"/>
          <w:sz w:val="24"/>
          <w:szCs w:val="24"/>
          <w:lang w:val="ro-RO"/>
        </w:rPr>
        <w:t xml:space="preserve"> </w:t>
      </w:r>
      <w:r>
        <w:rPr>
          <w:rFonts w:ascii="Sylfaen" w:eastAsia="Times New Roman" w:hAnsi="Sylfaen" w:cs="Sylfaen"/>
          <w:spacing w:val="-11"/>
          <w:sz w:val="24"/>
          <w:szCs w:val="24"/>
          <w:lang w:val="hy-AM"/>
        </w:rPr>
        <w:t>առկայություն</w:t>
      </w:r>
      <w:r>
        <w:rPr>
          <w:rFonts w:ascii="Sylfaen" w:eastAsia="Times New Roman" w:hAnsi="Sylfaen" w:cs="Times New Roman"/>
          <w:spacing w:val="-11"/>
          <w:sz w:val="24"/>
          <w:szCs w:val="24"/>
          <w:lang w:val="ro-RO"/>
        </w:rPr>
        <w:t xml:space="preserve">                                                                                                                                  </w:t>
      </w:r>
      <w:r>
        <w:rPr>
          <w:rFonts w:ascii="Sylfaen" w:eastAsia="Times New Roman" w:hAnsi="Sylfaen" w:cs="Times New Roman"/>
          <w:spacing w:val="-11"/>
          <w:sz w:val="24"/>
          <w:szCs w:val="24"/>
          <w:lang w:val="ro-RO"/>
        </w:rPr>
        <w:lastRenderedPageBreak/>
        <w:t>*</w:t>
      </w:r>
      <w:r>
        <w:rPr>
          <w:rFonts w:ascii="Sylfaen" w:eastAsia="Times New Roman" w:hAnsi="Sylfaen" w:cs="Sylfaen"/>
          <w:sz w:val="24"/>
          <w:szCs w:val="24"/>
          <w:lang w:val="hy-AM" w:eastAsia="ru-RU"/>
        </w:rPr>
        <w:t>Համայնքում</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գյուղատնտեսության</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զարգացման</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համար</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առկա</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հողային</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բավականին</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մեծ</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ռեսուրսների</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առկայությունը</w:t>
      </w:r>
    </w:p>
    <w:p w14:paraId="572C6277" w14:textId="77777777" w:rsidR="006B6825" w:rsidRDefault="006B6825" w:rsidP="006B6825">
      <w:pPr>
        <w:keepNext/>
        <w:spacing w:after="0" w:line="240" w:lineRule="auto"/>
        <w:ind w:left="720"/>
        <w:outlineLvl w:val="4"/>
        <w:rPr>
          <w:rFonts w:ascii="Sylfaen" w:eastAsia="Times New Roman" w:hAnsi="Sylfaen" w:cs="Sylfaen"/>
          <w:sz w:val="24"/>
          <w:szCs w:val="24"/>
          <w:lang w:val="af-ZA" w:eastAsia="ru-RU"/>
        </w:rPr>
      </w:pPr>
      <w:r>
        <w:rPr>
          <w:rFonts w:ascii="Sylfaen" w:eastAsia="Times New Roman" w:hAnsi="Sylfaen" w:cs="Sylfaen"/>
          <w:sz w:val="24"/>
          <w:szCs w:val="24"/>
          <w:lang w:val="af-ZA" w:eastAsia="ru-RU"/>
        </w:rPr>
        <w:t>*</w:t>
      </w:r>
      <w:r>
        <w:rPr>
          <w:rFonts w:ascii="Sylfaen" w:eastAsia="Times New Roman" w:hAnsi="Sylfaen" w:cs="Sylfaen"/>
          <w:sz w:val="24"/>
          <w:szCs w:val="24"/>
          <w:lang w:val="hy-AM" w:eastAsia="ru-RU"/>
        </w:rPr>
        <w:t>Համայնքի</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համեմատաբար</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բարենպաստ</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կլիման</w:t>
      </w:r>
    </w:p>
    <w:p w14:paraId="5CCA441F" w14:textId="77777777" w:rsidR="006B6825" w:rsidRDefault="006B6825" w:rsidP="006B6825">
      <w:pPr>
        <w:keepNext/>
        <w:spacing w:after="0" w:line="240" w:lineRule="auto"/>
        <w:ind w:left="720"/>
        <w:outlineLvl w:val="4"/>
        <w:rPr>
          <w:rFonts w:ascii="Sylfaen" w:eastAsia="Times New Roman" w:hAnsi="Sylfaen" w:cs="Sylfaen"/>
          <w:sz w:val="24"/>
          <w:szCs w:val="24"/>
          <w:lang w:val="af-ZA" w:eastAsia="ru-RU"/>
        </w:rPr>
      </w:pPr>
      <w:r>
        <w:rPr>
          <w:rFonts w:ascii="Sylfaen" w:eastAsia="Times New Roman" w:hAnsi="Sylfaen" w:cs="Sylfaen"/>
          <w:sz w:val="24"/>
          <w:szCs w:val="24"/>
          <w:lang w:val="af-ZA" w:eastAsia="ru-RU"/>
        </w:rPr>
        <w:t>*</w:t>
      </w:r>
      <w:r>
        <w:rPr>
          <w:rFonts w:ascii="Sylfaen" w:eastAsia="Times New Roman" w:hAnsi="Sylfaen" w:cs="Sylfaen"/>
          <w:sz w:val="24"/>
          <w:szCs w:val="24"/>
          <w:lang w:val="hy-AM" w:eastAsia="ru-RU"/>
        </w:rPr>
        <w:t>Համայնքում</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հեռախոսակապի</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և</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հեռուստատեսության</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առկայությունը</w:t>
      </w:r>
      <w:r>
        <w:rPr>
          <w:rFonts w:ascii="Sylfaen" w:eastAsia="Times New Roman" w:hAnsi="Sylfaen" w:cs="Sylfaen"/>
          <w:sz w:val="24"/>
          <w:szCs w:val="24"/>
          <w:lang w:val="af-ZA" w:eastAsia="ru-RU"/>
        </w:rPr>
        <w:t xml:space="preserve"> </w:t>
      </w:r>
    </w:p>
    <w:p w14:paraId="56A451BF" w14:textId="77777777" w:rsidR="006B6825" w:rsidRDefault="006B6825" w:rsidP="006B6825">
      <w:pPr>
        <w:keepNext/>
        <w:spacing w:after="0" w:line="240" w:lineRule="auto"/>
        <w:ind w:left="720"/>
        <w:outlineLvl w:val="4"/>
        <w:rPr>
          <w:rFonts w:ascii="Sylfaen" w:eastAsia="Times New Roman" w:hAnsi="Sylfaen" w:cs="Sylfaen"/>
          <w:sz w:val="24"/>
          <w:szCs w:val="24"/>
          <w:lang w:val="af-ZA" w:eastAsia="ru-RU"/>
        </w:rPr>
      </w:pPr>
      <w:r>
        <w:rPr>
          <w:rFonts w:ascii="Sylfaen" w:eastAsia="Times New Roman" w:hAnsi="Sylfaen" w:cs="Sylfaen"/>
          <w:sz w:val="24"/>
          <w:szCs w:val="24"/>
          <w:lang w:val="af-ZA" w:eastAsia="ru-RU"/>
        </w:rPr>
        <w:t>*</w:t>
      </w:r>
      <w:r>
        <w:rPr>
          <w:rFonts w:ascii="Sylfaen" w:eastAsia="Times New Roman" w:hAnsi="Sylfaen" w:cs="Sylfaen"/>
          <w:sz w:val="24"/>
          <w:szCs w:val="24"/>
          <w:lang w:val="hy-AM" w:eastAsia="ru-RU"/>
        </w:rPr>
        <w:t>Համայնքում</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խմելու</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ջրի</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ներհ</w:t>
      </w:r>
      <w:r>
        <w:rPr>
          <w:rFonts w:ascii="Sylfaen" w:eastAsia="Times New Roman" w:hAnsi="Sylfaen" w:cs="Sylfaen"/>
          <w:sz w:val="24"/>
          <w:szCs w:val="24"/>
          <w:lang w:eastAsia="ru-RU"/>
        </w:rPr>
        <w:t>ամայնքային</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eastAsia="ru-RU"/>
        </w:rPr>
        <w:t>համակարգի</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eastAsia="ru-RU"/>
        </w:rPr>
        <w:t>առկայությունը</w:t>
      </w:r>
    </w:p>
    <w:p w14:paraId="78E0E938" w14:textId="77777777" w:rsidR="006B6825" w:rsidRDefault="006B6825" w:rsidP="006B6825">
      <w:pPr>
        <w:keepNext/>
        <w:spacing w:after="0" w:line="240" w:lineRule="auto"/>
        <w:ind w:left="720"/>
        <w:outlineLvl w:val="4"/>
        <w:rPr>
          <w:rFonts w:ascii="Sylfaen" w:eastAsia="Times New Roman" w:hAnsi="Sylfaen" w:cs="Sylfaen"/>
          <w:sz w:val="24"/>
          <w:szCs w:val="24"/>
          <w:lang w:val="af-ZA" w:eastAsia="ru-RU"/>
        </w:rPr>
      </w:pPr>
      <w:r>
        <w:rPr>
          <w:rFonts w:ascii="Sylfaen" w:eastAsia="Times New Roman" w:hAnsi="Sylfaen" w:cs="Sylfaen"/>
          <w:sz w:val="24"/>
          <w:szCs w:val="24"/>
          <w:lang w:val="af-ZA" w:eastAsia="ru-RU"/>
        </w:rPr>
        <w:t>*</w:t>
      </w:r>
      <w:r>
        <w:rPr>
          <w:rFonts w:ascii="Sylfaen" w:eastAsia="Times New Roman" w:hAnsi="Sylfaen" w:cs="Sylfaen"/>
          <w:sz w:val="24"/>
          <w:szCs w:val="24"/>
          <w:lang w:val="hy-AM" w:eastAsia="ru-RU"/>
        </w:rPr>
        <w:t>Բնակավայրի</w:t>
      </w:r>
      <w:r>
        <w:rPr>
          <w:rFonts w:ascii="Sylfaen" w:eastAsia="Times New Roman" w:hAnsi="Sylfaen" w:cs="Arial Armenian"/>
          <w:sz w:val="24"/>
          <w:szCs w:val="24"/>
          <w:lang w:val="af-ZA" w:eastAsia="ru-RU"/>
        </w:rPr>
        <w:t xml:space="preserve"> </w:t>
      </w:r>
      <w:r>
        <w:rPr>
          <w:rFonts w:ascii="Sylfaen" w:eastAsia="Times New Roman" w:hAnsi="Sylfaen" w:cs="Sylfaen"/>
          <w:sz w:val="24"/>
          <w:szCs w:val="24"/>
          <w:lang w:eastAsia="ru-RU"/>
        </w:rPr>
        <w:t>լուսավորումը</w:t>
      </w:r>
    </w:p>
    <w:p w14:paraId="67600B91" w14:textId="77777777" w:rsidR="006B6825" w:rsidRDefault="006B6825" w:rsidP="006B6825">
      <w:pPr>
        <w:keepNext/>
        <w:spacing w:after="0" w:line="240" w:lineRule="auto"/>
        <w:ind w:left="720"/>
        <w:outlineLvl w:val="4"/>
        <w:rPr>
          <w:rFonts w:ascii="Sylfaen" w:eastAsia="Times New Roman" w:hAnsi="Sylfaen" w:cs="Sylfaen"/>
          <w:sz w:val="24"/>
          <w:szCs w:val="24"/>
          <w:lang w:val="af-ZA" w:eastAsia="ru-RU"/>
        </w:rPr>
      </w:pPr>
      <w:r>
        <w:rPr>
          <w:rFonts w:ascii="Sylfaen" w:eastAsia="Times New Roman" w:hAnsi="Sylfaen" w:cs="Sylfaen"/>
          <w:sz w:val="24"/>
          <w:szCs w:val="24"/>
          <w:lang w:val="af-ZA" w:eastAsia="ru-RU"/>
        </w:rPr>
        <w:t>*</w:t>
      </w:r>
      <w:r>
        <w:rPr>
          <w:rFonts w:ascii="Sylfaen" w:eastAsia="Times New Roman" w:hAnsi="Sylfaen" w:cs="Sylfaen"/>
          <w:sz w:val="24"/>
          <w:szCs w:val="24"/>
          <w:lang w:eastAsia="ru-RU"/>
        </w:rPr>
        <w:t>Համայնքում</w:t>
      </w:r>
      <w:r>
        <w:rPr>
          <w:rFonts w:ascii="Sylfaen" w:eastAsia="Times New Roman" w:hAnsi="Sylfaen" w:cs="Arial Armenian"/>
          <w:sz w:val="24"/>
          <w:szCs w:val="24"/>
          <w:lang w:val="af-ZA" w:eastAsia="ru-RU"/>
        </w:rPr>
        <w:t xml:space="preserve"> </w:t>
      </w:r>
      <w:r>
        <w:rPr>
          <w:rFonts w:ascii="Sylfaen" w:eastAsia="Times New Roman" w:hAnsi="Sylfaen" w:cs="Sylfaen"/>
          <w:sz w:val="24"/>
          <w:szCs w:val="24"/>
          <w:lang w:eastAsia="ru-RU"/>
        </w:rPr>
        <w:t>գազամատակարարման</w:t>
      </w:r>
      <w:r>
        <w:rPr>
          <w:rFonts w:ascii="Sylfaen" w:eastAsia="Times New Roman" w:hAnsi="Sylfaen" w:cs="Arial Armenian"/>
          <w:sz w:val="24"/>
          <w:szCs w:val="24"/>
          <w:lang w:val="af-ZA" w:eastAsia="ru-RU"/>
        </w:rPr>
        <w:t xml:space="preserve"> </w:t>
      </w:r>
      <w:r>
        <w:rPr>
          <w:rFonts w:ascii="Sylfaen" w:eastAsia="Times New Roman" w:hAnsi="Sylfaen" w:cs="Sylfaen"/>
          <w:sz w:val="24"/>
          <w:szCs w:val="24"/>
          <w:lang w:eastAsia="ru-RU"/>
        </w:rPr>
        <w:t>առկայությունը</w:t>
      </w:r>
    </w:p>
    <w:p w14:paraId="6AA8AE30" w14:textId="77777777" w:rsidR="006B6825" w:rsidRDefault="006B6825" w:rsidP="006B6825">
      <w:pPr>
        <w:keepNext/>
        <w:spacing w:after="0" w:line="240" w:lineRule="auto"/>
        <w:ind w:left="720"/>
        <w:outlineLvl w:val="4"/>
        <w:rPr>
          <w:rFonts w:ascii="Sylfaen" w:eastAsia="Times New Roman" w:hAnsi="Sylfaen" w:cs="Sylfaen"/>
          <w:sz w:val="24"/>
          <w:szCs w:val="24"/>
          <w:lang w:val="af-ZA" w:eastAsia="ru-RU"/>
        </w:rPr>
      </w:pPr>
      <w:r>
        <w:rPr>
          <w:rFonts w:ascii="Sylfaen" w:eastAsia="Times New Roman" w:hAnsi="Sylfaen" w:cs="Sylfaen"/>
          <w:sz w:val="24"/>
          <w:szCs w:val="24"/>
          <w:lang w:val="af-ZA" w:eastAsia="ru-RU"/>
        </w:rPr>
        <w:t>*</w:t>
      </w:r>
      <w:r>
        <w:rPr>
          <w:rFonts w:ascii="Sylfaen" w:eastAsia="Times New Roman" w:hAnsi="Sylfaen" w:cs="Sylfaen"/>
          <w:sz w:val="24"/>
          <w:szCs w:val="24"/>
          <w:lang w:eastAsia="ru-RU"/>
        </w:rPr>
        <w:t>Համայնքում</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eastAsia="ru-RU"/>
        </w:rPr>
        <w:t>արտադրված</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eastAsia="ru-RU"/>
        </w:rPr>
        <w:t>գյուղատնտեական</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eastAsia="ru-RU"/>
        </w:rPr>
        <w:t>մթերքը</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eastAsia="ru-RU"/>
        </w:rPr>
        <w:t>Երևան</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eastAsia="ru-RU"/>
        </w:rPr>
        <w:t>քաղաքի</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eastAsia="ru-RU"/>
        </w:rPr>
        <w:t>շուկներում</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eastAsia="ru-RU"/>
        </w:rPr>
        <w:t>սպառելու</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eastAsia="ru-RU"/>
        </w:rPr>
        <w:t>հնարավորությունը</w:t>
      </w:r>
    </w:p>
    <w:p w14:paraId="642F5295" w14:textId="77777777" w:rsidR="006B6825" w:rsidRDefault="006B6825" w:rsidP="006B6825">
      <w:pPr>
        <w:spacing w:after="0" w:line="240" w:lineRule="auto"/>
        <w:rPr>
          <w:rFonts w:ascii="Sylfaen" w:eastAsia="Times New Roman" w:hAnsi="Sylfaen" w:cs="Times New Roman"/>
          <w:b/>
          <w:sz w:val="24"/>
          <w:szCs w:val="24"/>
          <w:lang w:val="ro-RO"/>
        </w:rPr>
      </w:pPr>
    </w:p>
    <w:p w14:paraId="06801498" w14:textId="0A04F344" w:rsidR="006B6825" w:rsidRDefault="006B6825" w:rsidP="006B6825">
      <w:pPr>
        <w:keepNext/>
        <w:spacing w:after="0" w:line="240" w:lineRule="auto"/>
        <w:ind w:left="720"/>
        <w:outlineLvl w:val="4"/>
        <w:rPr>
          <w:rFonts w:ascii="Sylfaen" w:eastAsia="Times New Roman" w:hAnsi="Sylfaen" w:cs="Times New Roman"/>
          <w:b/>
          <w:sz w:val="24"/>
          <w:szCs w:val="24"/>
          <w:lang w:val="ro-RO"/>
        </w:rPr>
      </w:pPr>
      <w:r>
        <w:rPr>
          <w:rFonts w:ascii="Sylfaen" w:eastAsia="Times New Roman" w:hAnsi="Sylfaen" w:cs="Times New Roman"/>
          <w:sz w:val="24"/>
          <w:szCs w:val="24"/>
          <w:lang w:val="ro-RO"/>
        </w:rPr>
        <w:t xml:space="preserve">     </w:t>
      </w:r>
      <w:r>
        <w:rPr>
          <w:rFonts w:ascii="Sylfaen" w:eastAsia="Times New Roman" w:hAnsi="Sylfaen" w:cs="Times New Roman"/>
          <w:b/>
          <w:sz w:val="24"/>
          <w:szCs w:val="24"/>
          <w:lang w:val="hy-AM"/>
        </w:rPr>
        <w:t>ԲՆԱԿԱՎԱՅՐԻ</w:t>
      </w:r>
      <w:r>
        <w:rPr>
          <w:rFonts w:ascii="Sylfaen" w:eastAsia="Times New Roman" w:hAnsi="Sylfaen" w:cs="Times New Roman"/>
          <w:b/>
          <w:sz w:val="24"/>
          <w:szCs w:val="24"/>
          <w:lang w:val="ro-RO"/>
        </w:rPr>
        <w:t xml:space="preserve">  </w:t>
      </w:r>
      <w:r>
        <w:rPr>
          <w:rFonts w:ascii="Sylfaen" w:eastAsia="Times New Roman" w:hAnsi="Sylfaen" w:cs="Sylfaen"/>
          <w:b/>
          <w:sz w:val="24"/>
          <w:szCs w:val="24"/>
        </w:rPr>
        <w:t>ԹՈՒՅԼ</w:t>
      </w:r>
      <w:r>
        <w:rPr>
          <w:rFonts w:ascii="Sylfaen" w:eastAsia="Times New Roman" w:hAnsi="Sylfaen" w:cs="Times New Roman"/>
          <w:b/>
          <w:sz w:val="24"/>
          <w:szCs w:val="24"/>
          <w:lang w:val="ro-RO"/>
        </w:rPr>
        <w:t xml:space="preserve">  </w:t>
      </w:r>
      <w:r>
        <w:rPr>
          <w:rFonts w:ascii="Sylfaen" w:eastAsia="Times New Roman" w:hAnsi="Sylfaen" w:cs="Sylfaen"/>
          <w:b/>
          <w:sz w:val="24"/>
          <w:szCs w:val="24"/>
        </w:rPr>
        <w:t>ԿՈՂՄԵՐԸ</w:t>
      </w:r>
      <w:r>
        <w:rPr>
          <w:rFonts w:ascii="Sylfaen" w:eastAsia="Times New Roman" w:hAnsi="Sylfaen" w:cs="Times New Roman"/>
          <w:b/>
          <w:sz w:val="24"/>
          <w:szCs w:val="24"/>
          <w:lang w:val="ro-RO"/>
        </w:rPr>
        <w:t xml:space="preserve"> </w:t>
      </w:r>
    </w:p>
    <w:p w14:paraId="7AA2C55C" w14:textId="77777777" w:rsidR="006B6825" w:rsidRDefault="006B6825" w:rsidP="00E60C83">
      <w:pPr>
        <w:keepNext/>
        <w:spacing w:after="0" w:line="240" w:lineRule="auto"/>
        <w:ind w:left="180"/>
        <w:outlineLvl w:val="4"/>
        <w:rPr>
          <w:rFonts w:ascii="Sylfaen" w:eastAsia="Times New Roman" w:hAnsi="Sylfaen" w:cs="Times New Roman"/>
          <w:i/>
          <w:sz w:val="24"/>
          <w:szCs w:val="24"/>
          <w:lang w:val="ro-RO"/>
        </w:rPr>
      </w:pPr>
      <w:r>
        <w:rPr>
          <w:rFonts w:ascii="Sylfaen" w:eastAsia="Times New Roman" w:hAnsi="Sylfaen" w:cs="Times New Roman"/>
          <w:i/>
          <w:sz w:val="24"/>
          <w:szCs w:val="24"/>
          <w:lang w:val="ro-RO"/>
        </w:rPr>
        <w:t xml:space="preserve">* </w:t>
      </w:r>
      <w:r>
        <w:rPr>
          <w:rFonts w:ascii="Sylfaen" w:eastAsia="Times New Roman" w:hAnsi="Sylfaen" w:cs="Sylfaen"/>
          <w:i/>
          <w:sz w:val="24"/>
          <w:szCs w:val="24"/>
        </w:rPr>
        <w:t>Ճանապարհների</w:t>
      </w:r>
      <w:r>
        <w:rPr>
          <w:rFonts w:ascii="Sylfaen" w:eastAsia="Times New Roman" w:hAnsi="Sylfaen" w:cs="Times New Roman"/>
          <w:i/>
          <w:sz w:val="24"/>
          <w:szCs w:val="24"/>
          <w:lang w:val="ro-RO"/>
        </w:rPr>
        <w:t xml:space="preserve"> ,  </w:t>
      </w:r>
      <w:r>
        <w:rPr>
          <w:rFonts w:ascii="Sylfaen" w:eastAsia="Times New Roman" w:hAnsi="Sylfaen" w:cs="Sylfaen"/>
          <w:i/>
          <w:sz w:val="24"/>
          <w:szCs w:val="24"/>
        </w:rPr>
        <w:t>ոռոգման</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ջրերի</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ցանցերի</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անմխիթար</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վիճակ</w:t>
      </w:r>
      <w:r>
        <w:rPr>
          <w:rFonts w:ascii="Sylfaen" w:eastAsia="Times New Roman" w:hAnsi="Sylfaen" w:cs="Times New Roman"/>
          <w:i/>
          <w:sz w:val="24"/>
          <w:szCs w:val="24"/>
          <w:lang w:val="ro-RO"/>
        </w:rPr>
        <w:t xml:space="preserve">                                                                                                                                            </w:t>
      </w:r>
    </w:p>
    <w:p w14:paraId="517A58D3" w14:textId="77777777" w:rsidR="006B6825" w:rsidRDefault="006B6825" w:rsidP="00B515FC">
      <w:pPr>
        <w:pStyle w:val="ListParagraph"/>
        <w:keepNext/>
        <w:numPr>
          <w:ilvl w:val="0"/>
          <w:numId w:val="29"/>
        </w:numPr>
        <w:spacing w:after="0" w:line="240" w:lineRule="auto"/>
        <w:ind w:left="180"/>
        <w:outlineLvl w:val="4"/>
        <w:rPr>
          <w:rFonts w:ascii="Sylfaen" w:eastAsia="Times New Roman" w:hAnsi="Sylfaen" w:cs="Times New Roman"/>
          <w:i/>
          <w:sz w:val="24"/>
          <w:szCs w:val="24"/>
          <w:lang w:val="ro-RO"/>
        </w:rPr>
      </w:pPr>
      <w:r>
        <w:rPr>
          <w:rFonts w:ascii="Sylfaen" w:eastAsia="Times New Roman" w:hAnsi="Sylfaen" w:cs="Times New Roman"/>
          <w:i/>
          <w:sz w:val="24"/>
          <w:szCs w:val="24"/>
          <w:lang w:val="ro-RO"/>
        </w:rPr>
        <w:t>*</w:t>
      </w:r>
      <w:r>
        <w:rPr>
          <w:rFonts w:ascii="Sylfaen" w:eastAsia="Times New Roman" w:hAnsi="Sylfaen" w:cs="Sylfaen"/>
          <w:i/>
          <w:sz w:val="24"/>
          <w:szCs w:val="24"/>
        </w:rPr>
        <w:t>Բարձրագույն</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և</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միջին</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մասնագիտական</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կրթություն</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ունեցողների</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գործազրկության</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բարձր</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մակարդակը</w:t>
      </w:r>
      <w:r>
        <w:rPr>
          <w:rFonts w:ascii="Sylfaen" w:eastAsia="Times New Roman" w:hAnsi="Sylfaen" w:cs="Times New Roman"/>
          <w:i/>
          <w:sz w:val="24"/>
          <w:szCs w:val="24"/>
          <w:lang w:val="ro-RO"/>
        </w:rPr>
        <w:t xml:space="preserve">,                                                                                                                                                                                  * </w:t>
      </w:r>
      <w:r>
        <w:rPr>
          <w:rFonts w:ascii="Sylfaen" w:eastAsia="Times New Roman" w:hAnsi="Sylfaen" w:cs="Sylfaen"/>
          <w:i/>
          <w:sz w:val="24"/>
          <w:szCs w:val="24"/>
        </w:rPr>
        <w:t>Գյուղատնտեսական</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մթերքների</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իրացման</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շուկայական</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ցածր</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գների</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պատճառով</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գյուղացու</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եկամուտների</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նվազում</w:t>
      </w:r>
    </w:p>
    <w:p w14:paraId="5DAE80F9" w14:textId="77777777" w:rsidR="006B6825" w:rsidRDefault="006B6825" w:rsidP="00B515FC">
      <w:pPr>
        <w:numPr>
          <w:ilvl w:val="0"/>
          <w:numId w:val="28"/>
        </w:numPr>
        <w:spacing w:after="60" w:line="240" w:lineRule="auto"/>
        <w:ind w:left="180" w:hanging="142"/>
        <w:rPr>
          <w:rFonts w:ascii="Times Armenian" w:eastAsia="Times New Roman" w:hAnsi="Times Armenian" w:cs="Times New Roman"/>
          <w:i/>
          <w:sz w:val="24"/>
          <w:szCs w:val="20"/>
          <w:lang w:val="ro-RO"/>
        </w:rPr>
      </w:pPr>
      <w:r>
        <w:rPr>
          <w:rFonts w:ascii="Times Armenian" w:eastAsia="Times New Roman" w:hAnsi="Times Armenian" w:cs="Times New Roman"/>
          <w:i/>
          <w:sz w:val="24"/>
          <w:szCs w:val="20"/>
          <w:lang w:val="ro-RO"/>
        </w:rPr>
        <w:t xml:space="preserve"> </w:t>
      </w:r>
      <w:r>
        <w:rPr>
          <w:rFonts w:ascii="Sylfaen" w:eastAsia="Times New Roman" w:hAnsi="Sylfaen" w:cs="Sylfaen"/>
          <w:i/>
          <w:sz w:val="24"/>
          <w:szCs w:val="20"/>
        </w:rPr>
        <w:t>Մանկապարտեզի</w:t>
      </w:r>
      <w:r>
        <w:rPr>
          <w:rFonts w:ascii="Times Armenian" w:eastAsia="Times New Roman" w:hAnsi="Times Armenian" w:cs="Times New Roman"/>
          <w:i/>
          <w:sz w:val="24"/>
          <w:szCs w:val="20"/>
          <w:lang w:val="ro-RO"/>
        </w:rPr>
        <w:t xml:space="preserve"> </w:t>
      </w:r>
      <w:r>
        <w:rPr>
          <w:rFonts w:ascii="Sylfaen" w:eastAsia="Times New Roman" w:hAnsi="Sylfaen" w:cs="Times New Roman"/>
          <w:i/>
          <w:sz w:val="24"/>
          <w:szCs w:val="20"/>
          <w:lang w:val="ro-RO"/>
        </w:rPr>
        <w:t xml:space="preserve">և դպրոցի </w:t>
      </w:r>
      <w:r>
        <w:rPr>
          <w:rFonts w:ascii="Sylfaen" w:eastAsia="Times New Roman" w:hAnsi="Sylfaen" w:cs="Sylfaen"/>
          <w:i/>
          <w:sz w:val="24"/>
          <w:szCs w:val="20"/>
        </w:rPr>
        <w:t>շենքերի</w:t>
      </w:r>
      <w:r>
        <w:rPr>
          <w:rFonts w:ascii="Times Armenian" w:eastAsia="Times New Roman" w:hAnsi="Times Armenian" w:cs="Times New Roman"/>
          <w:i/>
          <w:sz w:val="24"/>
          <w:szCs w:val="20"/>
          <w:lang w:val="ro-RO"/>
        </w:rPr>
        <w:t xml:space="preserve"> </w:t>
      </w:r>
      <w:r>
        <w:rPr>
          <w:rFonts w:ascii="Sylfaen" w:eastAsia="Times New Roman" w:hAnsi="Sylfaen" w:cs="Sylfaen"/>
          <w:i/>
          <w:sz w:val="24"/>
          <w:szCs w:val="20"/>
        </w:rPr>
        <w:t>բացակայություն</w:t>
      </w:r>
      <w:r>
        <w:rPr>
          <w:rFonts w:ascii="Times Armenian" w:eastAsia="Times New Roman" w:hAnsi="Times Armenian" w:cs="Times New Roman"/>
          <w:i/>
          <w:sz w:val="24"/>
          <w:szCs w:val="20"/>
          <w:lang w:val="ro-RO"/>
        </w:rPr>
        <w:t xml:space="preserve"> </w:t>
      </w:r>
    </w:p>
    <w:p w14:paraId="0A96C6FF" w14:textId="77777777" w:rsidR="006B6825" w:rsidRDefault="006B6825" w:rsidP="00B515FC">
      <w:pPr>
        <w:numPr>
          <w:ilvl w:val="0"/>
          <w:numId w:val="28"/>
        </w:numPr>
        <w:spacing w:after="60" w:line="240" w:lineRule="auto"/>
        <w:ind w:left="180" w:hanging="425"/>
        <w:rPr>
          <w:rFonts w:ascii="Times Armenian" w:eastAsia="Times New Roman" w:hAnsi="Times Armenian" w:cs="Times New Roman"/>
          <w:i/>
          <w:sz w:val="24"/>
          <w:szCs w:val="20"/>
          <w:lang w:val="ro-RO"/>
        </w:rPr>
      </w:pPr>
      <w:r>
        <w:rPr>
          <w:rFonts w:ascii="Sylfaen" w:eastAsia="Times New Roman" w:hAnsi="Sylfaen" w:cs="Sylfaen"/>
          <w:i/>
          <w:sz w:val="24"/>
          <w:szCs w:val="20"/>
          <w:lang w:val="hy-AM"/>
        </w:rPr>
        <w:t>Ն</w:t>
      </w:r>
      <w:r>
        <w:rPr>
          <w:rFonts w:ascii="Sylfaen" w:eastAsia="Times New Roman" w:hAnsi="Sylfaen" w:cs="Sylfaen"/>
          <w:i/>
          <w:sz w:val="24"/>
          <w:szCs w:val="20"/>
        </w:rPr>
        <w:t>երհամայնքային</w:t>
      </w:r>
      <w:r>
        <w:rPr>
          <w:rFonts w:ascii="Times Armenian" w:eastAsia="Times New Roman" w:hAnsi="Times Armenian" w:cs="Times New Roman"/>
          <w:i/>
          <w:sz w:val="24"/>
          <w:szCs w:val="20"/>
          <w:lang w:val="ro-RO"/>
        </w:rPr>
        <w:t xml:space="preserve"> </w:t>
      </w:r>
      <w:r>
        <w:rPr>
          <w:rFonts w:ascii="Sylfaen" w:eastAsia="Times New Roman" w:hAnsi="Sylfaen" w:cs="Sylfaen"/>
          <w:i/>
          <w:sz w:val="24"/>
          <w:szCs w:val="20"/>
        </w:rPr>
        <w:t>ճանապարհների</w:t>
      </w:r>
      <w:r>
        <w:rPr>
          <w:rFonts w:ascii="Times Armenian" w:eastAsia="Times New Roman" w:hAnsi="Times Armenian" w:cs="Times New Roman"/>
          <w:i/>
          <w:sz w:val="24"/>
          <w:szCs w:val="20"/>
          <w:lang w:val="ro-RO"/>
        </w:rPr>
        <w:t xml:space="preserve"> </w:t>
      </w:r>
      <w:r>
        <w:rPr>
          <w:rFonts w:ascii="Sylfaen" w:eastAsia="Times New Roman" w:hAnsi="Sylfaen" w:cs="Sylfaen"/>
          <w:i/>
          <w:sz w:val="24"/>
          <w:szCs w:val="20"/>
        </w:rPr>
        <w:t>և</w:t>
      </w:r>
      <w:r>
        <w:rPr>
          <w:rFonts w:ascii="Times Armenian" w:eastAsia="Times New Roman" w:hAnsi="Times Armenian" w:cs="Times New Roman"/>
          <w:i/>
          <w:sz w:val="24"/>
          <w:szCs w:val="20"/>
          <w:lang w:val="ro-RO"/>
        </w:rPr>
        <w:t xml:space="preserve"> </w:t>
      </w:r>
      <w:r>
        <w:rPr>
          <w:rFonts w:ascii="Sylfaen" w:eastAsia="Times New Roman" w:hAnsi="Sylfaen" w:cs="Sylfaen"/>
          <w:i/>
          <w:sz w:val="24"/>
          <w:szCs w:val="20"/>
        </w:rPr>
        <w:t>փողոցների</w:t>
      </w:r>
      <w:r>
        <w:rPr>
          <w:rFonts w:ascii="Times Armenian" w:eastAsia="Times New Roman" w:hAnsi="Times Armenian" w:cs="Times New Roman"/>
          <w:i/>
          <w:sz w:val="24"/>
          <w:szCs w:val="20"/>
          <w:lang w:val="ro-RO"/>
        </w:rPr>
        <w:t xml:space="preserve"> </w:t>
      </w:r>
      <w:r>
        <w:rPr>
          <w:rFonts w:ascii="Sylfaen" w:eastAsia="Times New Roman" w:hAnsi="Sylfaen" w:cs="Sylfaen"/>
          <w:i/>
          <w:sz w:val="24"/>
          <w:szCs w:val="20"/>
        </w:rPr>
        <w:t>անբարեկարգ</w:t>
      </w:r>
      <w:r>
        <w:rPr>
          <w:rFonts w:ascii="Times Armenian" w:eastAsia="Times New Roman" w:hAnsi="Times Armenian" w:cs="Times New Roman"/>
          <w:i/>
          <w:sz w:val="24"/>
          <w:szCs w:val="20"/>
          <w:lang w:val="ro-RO"/>
        </w:rPr>
        <w:t xml:space="preserve"> </w:t>
      </w:r>
      <w:r>
        <w:rPr>
          <w:rFonts w:ascii="Sylfaen" w:eastAsia="Times New Roman" w:hAnsi="Sylfaen" w:cs="Sylfaen"/>
          <w:i/>
          <w:sz w:val="24"/>
          <w:szCs w:val="20"/>
        </w:rPr>
        <w:t>վիճակը</w:t>
      </w:r>
    </w:p>
    <w:p w14:paraId="555CE5C0" w14:textId="77777777" w:rsidR="006B6825" w:rsidRDefault="006B6825" w:rsidP="00B515FC">
      <w:pPr>
        <w:numPr>
          <w:ilvl w:val="0"/>
          <w:numId w:val="28"/>
        </w:numPr>
        <w:spacing w:after="60" w:line="240" w:lineRule="auto"/>
        <w:ind w:left="180" w:hanging="142"/>
        <w:rPr>
          <w:rFonts w:ascii="Times Armenian" w:eastAsia="Times New Roman" w:hAnsi="Times Armenian" w:cs="Times New Roman"/>
          <w:i/>
          <w:sz w:val="24"/>
          <w:szCs w:val="20"/>
        </w:rPr>
      </w:pPr>
      <w:r>
        <w:rPr>
          <w:rFonts w:ascii="Times Armenian" w:eastAsia="Times New Roman" w:hAnsi="Times Armenian" w:cs="Times New Roman"/>
          <w:i/>
          <w:sz w:val="24"/>
          <w:szCs w:val="20"/>
          <w:lang w:val="ro-RO"/>
        </w:rPr>
        <w:t xml:space="preserve">  </w:t>
      </w:r>
      <w:r>
        <w:rPr>
          <w:rFonts w:ascii="Sylfaen" w:eastAsia="Times New Roman" w:hAnsi="Sylfaen" w:cs="Sylfaen"/>
          <w:i/>
          <w:sz w:val="24"/>
          <w:szCs w:val="20"/>
        </w:rPr>
        <w:t>Ջրահեռացման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կենտրոնացված</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համակարգերի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կոյուղու</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բացակայությունը</w:t>
      </w:r>
      <w:r>
        <w:rPr>
          <w:rFonts w:ascii="Times Armenian" w:eastAsia="Times New Roman" w:hAnsi="Times Armenian" w:cs="Times New Roman"/>
          <w:i/>
          <w:sz w:val="24"/>
          <w:szCs w:val="20"/>
        </w:rPr>
        <w:t xml:space="preserve"> </w:t>
      </w:r>
    </w:p>
    <w:p w14:paraId="67E6CAAB" w14:textId="77777777" w:rsidR="006B6825" w:rsidRDefault="006B6825" w:rsidP="00B515FC">
      <w:pPr>
        <w:numPr>
          <w:ilvl w:val="0"/>
          <w:numId w:val="28"/>
        </w:numPr>
        <w:spacing w:after="60" w:line="240" w:lineRule="auto"/>
        <w:ind w:left="180" w:hanging="284"/>
        <w:rPr>
          <w:rFonts w:ascii="Times Armenian" w:eastAsia="Times New Roman" w:hAnsi="Times Armenian" w:cs="Times New Roman"/>
          <w:i/>
          <w:sz w:val="24"/>
          <w:szCs w:val="20"/>
        </w:rPr>
      </w:pPr>
      <w:r>
        <w:rPr>
          <w:rFonts w:ascii="Sylfaen" w:eastAsia="Times New Roman" w:hAnsi="Sylfaen" w:cs="Sylfaen"/>
          <w:i/>
          <w:sz w:val="24"/>
          <w:szCs w:val="20"/>
        </w:rPr>
        <w:t>Համայնքում</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աղբահանության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ծառայության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կազմակերպման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փոքր</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մա</w:t>
      </w:r>
      <w:r>
        <w:rPr>
          <w:rFonts w:ascii="Sylfaen" w:eastAsia="Times New Roman" w:hAnsi="Sylfaen" w:cs="Sylfaen"/>
          <w:i/>
          <w:sz w:val="24"/>
          <w:szCs w:val="20"/>
          <w:lang w:val="hy-AM"/>
        </w:rPr>
        <w:t>ս</w:t>
      </w:r>
      <w:r>
        <w:rPr>
          <w:rFonts w:ascii="Sylfaen" w:eastAsia="Times New Roman" w:hAnsi="Sylfaen" w:cs="Sylfaen"/>
          <w:i/>
          <w:sz w:val="24"/>
          <w:szCs w:val="20"/>
        </w:rPr>
        <w:t>շտաբը</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և</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ցածր</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մակարդակը</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ժամանակակից</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աղբավայրի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աղբահանության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և</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սանիտարական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մաքրման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ծառայությունների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մատուցման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համար</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անհրաժեշտ</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տնտեսական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բազայի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և</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ֆինանսական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հնարավորությունների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բացակայությունը</w:t>
      </w:r>
      <w:r>
        <w:rPr>
          <w:rFonts w:ascii="Times Armenian" w:eastAsia="Times New Roman" w:hAnsi="Times Armenian" w:cs="Times New Roman"/>
          <w:i/>
          <w:sz w:val="24"/>
          <w:szCs w:val="20"/>
        </w:rPr>
        <w:t xml:space="preserve"> </w:t>
      </w:r>
    </w:p>
    <w:p w14:paraId="1BF9ECBF" w14:textId="77777777" w:rsidR="006B6825" w:rsidRDefault="006B6825" w:rsidP="00B515FC">
      <w:pPr>
        <w:numPr>
          <w:ilvl w:val="0"/>
          <w:numId w:val="28"/>
        </w:numPr>
        <w:spacing w:after="60" w:line="240" w:lineRule="auto"/>
        <w:ind w:left="180" w:hanging="284"/>
        <w:rPr>
          <w:rFonts w:ascii="Times Armenian" w:eastAsia="Times New Roman" w:hAnsi="Times Armenian" w:cs="Times New Roman"/>
          <w:i/>
          <w:sz w:val="24"/>
          <w:szCs w:val="20"/>
        </w:rPr>
      </w:pPr>
      <w:r>
        <w:rPr>
          <w:rFonts w:ascii="Sylfaen" w:eastAsia="Times New Roman" w:hAnsi="Sylfaen" w:cs="Sylfaen"/>
          <w:i/>
          <w:sz w:val="24"/>
          <w:szCs w:val="20"/>
        </w:rPr>
        <w:t>Համայնքում</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աշխատատեղերի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խիստ</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պակասը</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գործազրկության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բարձր</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մակարդակը</w:t>
      </w:r>
      <w:r>
        <w:rPr>
          <w:rFonts w:ascii="Times Armenian" w:eastAsia="Times New Roman" w:hAnsi="Times Armenian" w:cs="Times New Roman"/>
          <w:i/>
          <w:sz w:val="24"/>
          <w:szCs w:val="20"/>
        </w:rPr>
        <w:t xml:space="preserve"> </w:t>
      </w:r>
    </w:p>
    <w:p w14:paraId="5DFC2112" w14:textId="77777777" w:rsidR="006B6825" w:rsidRDefault="006B6825" w:rsidP="00B515FC">
      <w:pPr>
        <w:numPr>
          <w:ilvl w:val="0"/>
          <w:numId w:val="28"/>
        </w:numPr>
        <w:tabs>
          <w:tab w:val="left" w:pos="993"/>
        </w:tabs>
        <w:spacing w:after="60" w:line="240" w:lineRule="auto"/>
        <w:ind w:left="1276" w:hanging="567"/>
        <w:jc w:val="both"/>
        <w:rPr>
          <w:rFonts w:ascii="Times Armenian" w:eastAsia="Times New Roman" w:hAnsi="Times Armenian" w:cs="Times New Roman"/>
          <w:i/>
          <w:sz w:val="24"/>
          <w:szCs w:val="20"/>
        </w:rPr>
      </w:pPr>
      <w:r>
        <w:rPr>
          <w:rFonts w:ascii="Sylfaen" w:eastAsia="Times New Roman" w:hAnsi="Sylfaen" w:cs="Sylfaen"/>
          <w:i/>
          <w:sz w:val="24"/>
          <w:szCs w:val="20"/>
        </w:rPr>
        <w:t>Համայնքում</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սոցիալապես</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խոցելի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ընտանիքների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մեծ</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թիվը</w:t>
      </w:r>
    </w:p>
    <w:p w14:paraId="2C8D8688" w14:textId="77777777" w:rsidR="006B6825" w:rsidRDefault="006B6825" w:rsidP="00B515FC">
      <w:pPr>
        <w:numPr>
          <w:ilvl w:val="0"/>
          <w:numId w:val="28"/>
        </w:numPr>
        <w:spacing w:after="60" w:line="240" w:lineRule="auto"/>
        <w:ind w:left="851" w:hanging="142"/>
        <w:jc w:val="both"/>
        <w:rPr>
          <w:rFonts w:ascii="Times Armenian" w:eastAsia="Times New Roman" w:hAnsi="Times Armenian" w:cs="Times New Roman"/>
          <w:i/>
          <w:sz w:val="24"/>
          <w:szCs w:val="20"/>
        </w:rPr>
      </w:pPr>
      <w:r>
        <w:rPr>
          <w:rFonts w:ascii="Sylfaen" w:eastAsia="Times New Roman" w:hAnsi="Sylfaen" w:cs="Sylfaen"/>
          <w:i/>
          <w:sz w:val="24"/>
          <w:szCs w:val="20"/>
        </w:rPr>
        <w:t>Համայնքում</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տարեցտարի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շարունակվող</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արտագաղթը՝</w:t>
      </w:r>
      <w:r>
        <w:rPr>
          <w:rFonts w:ascii="Times Armenian" w:eastAsia="Times New Roman" w:hAnsi="Times Armenian" w:cs="Times Armenian"/>
          <w:i/>
          <w:sz w:val="24"/>
          <w:szCs w:val="20"/>
        </w:rPr>
        <w:t xml:space="preserve"> </w:t>
      </w:r>
      <w:r>
        <w:rPr>
          <w:rFonts w:ascii="Sylfaen" w:eastAsia="Times New Roman" w:hAnsi="Sylfaen" w:cs="Sylfaen"/>
          <w:i/>
          <w:sz w:val="24"/>
          <w:szCs w:val="20"/>
        </w:rPr>
        <w:t>իր</w:t>
      </w:r>
      <w:r>
        <w:rPr>
          <w:rFonts w:ascii="Times Armenian" w:eastAsia="Times New Roman" w:hAnsi="Times Armenian" w:cs="Times Armenian"/>
          <w:i/>
          <w:sz w:val="24"/>
          <w:szCs w:val="20"/>
        </w:rPr>
        <w:t xml:space="preserve"> </w:t>
      </w:r>
      <w:r>
        <w:rPr>
          <w:rFonts w:ascii="Sylfaen" w:eastAsia="Times New Roman" w:hAnsi="Sylfaen" w:cs="Sylfaen"/>
          <w:i/>
          <w:sz w:val="24"/>
          <w:szCs w:val="20"/>
        </w:rPr>
        <w:t>բոլոր</w:t>
      </w:r>
      <w:r>
        <w:rPr>
          <w:rFonts w:ascii="Times Armenian" w:eastAsia="Times New Roman" w:hAnsi="Times Armenian" w:cs="Times Armenian"/>
          <w:i/>
          <w:sz w:val="24"/>
          <w:szCs w:val="20"/>
        </w:rPr>
        <w:t xml:space="preserve"> </w:t>
      </w:r>
      <w:r>
        <w:rPr>
          <w:rFonts w:ascii="Sylfaen" w:eastAsia="Times New Roman" w:hAnsi="Sylfaen" w:cs="Sylfaen"/>
          <w:i/>
          <w:sz w:val="24"/>
          <w:szCs w:val="20"/>
        </w:rPr>
        <w:t>բացասական</w:t>
      </w:r>
      <w:r>
        <w:rPr>
          <w:rFonts w:ascii="Times Armenian" w:eastAsia="Times New Roman" w:hAnsi="Times Armenian" w:cs="Times Armenian"/>
          <w:i/>
          <w:sz w:val="24"/>
          <w:szCs w:val="20"/>
        </w:rPr>
        <w:t xml:space="preserve"> </w:t>
      </w:r>
      <w:r>
        <w:rPr>
          <w:rFonts w:ascii="Sylfaen" w:eastAsia="Times New Roman" w:hAnsi="Sylfaen" w:cs="Sylfaen"/>
          <w:i/>
          <w:sz w:val="24"/>
          <w:szCs w:val="20"/>
        </w:rPr>
        <w:t>հետևանքներով</w:t>
      </w:r>
    </w:p>
    <w:p w14:paraId="35C6E3F2" w14:textId="61467FEE" w:rsidR="006B6825" w:rsidRDefault="006B6825" w:rsidP="001559BB">
      <w:pPr>
        <w:spacing w:after="60" w:line="240" w:lineRule="auto"/>
        <w:ind w:left="709"/>
        <w:jc w:val="both"/>
        <w:rPr>
          <w:rFonts w:ascii="Times Armenian" w:eastAsia="Times New Roman" w:hAnsi="Times Armenian" w:cs="Times New Roman"/>
          <w:i/>
          <w:sz w:val="24"/>
          <w:szCs w:val="20"/>
        </w:rPr>
      </w:pPr>
      <w:r>
        <w:rPr>
          <w:rFonts w:ascii="Times Armenian" w:eastAsia="Times New Roman" w:hAnsi="Times Armenian" w:cs="Times New Roman"/>
          <w:i/>
          <w:sz w:val="24"/>
          <w:szCs w:val="20"/>
        </w:rPr>
        <w:t>*</w:t>
      </w:r>
      <w:r>
        <w:rPr>
          <w:rFonts w:ascii="Sylfaen" w:eastAsia="Times New Roman" w:hAnsi="Sylfaen" w:cs="Sylfaen"/>
          <w:i/>
          <w:sz w:val="24"/>
          <w:szCs w:val="20"/>
        </w:rPr>
        <w:t>ոռոգման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ցանցի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կիսախողովակների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տեղադրումը</w:t>
      </w:r>
      <w:r>
        <w:rPr>
          <w:rFonts w:ascii="Times Armenian" w:eastAsia="Times New Roman" w:hAnsi="Times Armenian" w:cs="Times New Roman"/>
          <w:i/>
          <w:sz w:val="24"/>
          <w:szCs w:val="20"/>
        </w:rPr>
        <w:t xml:space="preserve"> </w:t>
      </w:r>
    </w:p>
    <w:p w14:paraId="554D4F30" w14:textId="7AF52375" w:rsidR="006B6825" w:rsidRDefault="006B6825" w:rsidP="006B6825">
      <w:pPr>
        <w:widowControl w:val="0"/>
        <w:autoSpaceDE w:val="0"/>
        <w:autoSpaceDN w:val="0"/>
        <w:adjustRightInd w:val="0"/>
        <w:spacing w:after="0" w:line="360" w:lineRule="auto"/>
        <w:ind w:right="784"/>
        <w:jc w:val="both"/>
        <w:rPr>
          <w:rFonts w:ascii="Sylfaen" w:eastAsia="Times New Roman" w:hAnsi="Sylfaen" w:cs="Times New Roman"/>
          <w:b/>
          <w:sz w:val="24"/>
          <w:szCs w:val="24"/>
          <w:lang w:val="ro-RO"/>
        </w:rPr>
      </w:pPr>
      <w:r>
        <w:rPr>
          <w:rFonts w:ascii="Sylfaen" w:eastAsia="Times New Roman" w:hAnsi="Sylfaen" w:cs="Times New Roman"/>
          <w:b/>
          <w:sz w:val="24"/>
          <w:szCs w:val="24"/>
          <w:lang w:val="ro-RO"/>
        </w:rPr>
        <w:t xml:space="preserve">        </w:t>
      </w:r>
      <w:r>
        <w:rPr>
          <w:rFonts w:ascii="Sylfaen" w:eastAsia="Times New Roman" w:hAnsi="Sylfaen" w:cs="Times New Roman"/>
          <w:b/>
          <w:sz w:val="24"/>
          <w:szCs w:val="24"/>
          <w:lang w:val="hy-AM"/>
        </w:rPr>
        <w:t>ԲՆԱԿԱՎԱՅՐԻ</w:t>
      </w:r>
      <w:r>
        <w:rPr>
          <w:rFonts w:ascii="Sylfaen" w:eastAsia="Times New Roman" w:hAnsi="Sylfaen" w:cs="Times New Roman"/>
          <w:b/>
          <w:sz w:val="24"/>
          <w:szCs w:val="24"/>
          <w:lang w:val="ro-RO"/>
        </w:rPr>
        <w:t xml:space="preserve">      </w:t>
      </w:r>
      <w:r>
        <w:rPr>
          <w:rFonts w:ascii="Sylfaen" w:eastAsia="Times New Roman" w:hAnsi="Sylfaen" w:cs="Times New Roman"/>
          <w:b/>
          <w:sz w:val="24"/>
          <w:szCs w:val="24"/>
        </w:rPr>
        <w:t>ՀՆԱՐԱՎՈՐՈՒԹՅՈՒՆՆԵՐԸ</w:t>
      </w:r>
      <w:r>
        <w:rPr>
          <w:rFonts w:ascii="Sylfaen" w:eastAsia="Times New Roman" w:hAnsi="Sylfaen" w:cs="Times New Roman"/>
          <w:b/>
          <w:sz w:val="24"/>
          <w:szCs w:val="24"/>
          <w:lang w:val="ro-RO"/>
        </w:rPr>
        <w:t xml:space="preserve"> </w:t>
      </w:r>
    </w:p>
    <w:p w14:paraId="6AE785DD" w14:textId="3FD3E4F3" w:rsidR="006B6825" w:rsidRPr="001559BB" w:rsidRDefault="006B6825" w:rsidP="00B515FC">
      <w:pPr>
        <w:numPr>
          <w:ilvl w:val="0"/>
          <w:numId w:val="30"/>
        </w:numPr>
        <w:tabs>
          <w:tab w:val="left" w:pos="284"/>
          <w:tab w:val="left" w:pos="851"/>
        </w:tabs>
        <w:spacing w:after="0" w:line="240" w:lineRule="auto"/>
        <w:ind w:left="709" w:firstLine="101"/>
        <w:contextualSpacing/>
        <w:rPr>
          <w:rFonts w:ascii="Sylfaen" w:eastAsia="Times New Roman" w:hAnsi="Sylfaen" w:cs="Times New Roman"/>
          <w:sz w:val="24"/>
          <w:szCs w:val="24"/>
          <w:lang w:val="ro-RO"/>
        </w:rPr>
      </w:pPr>
      <w:r>
        <w:rPr>
          <w:rFonts w:ascii="Sylfaen" w:eastAsia="Times New Roman" w:hAnsi="Sylfaen" w:cs="Times New Roman"/>
          <w:sz w:val="24"/>
          <w:szCs w:val="24"/>
        </w:rPr>
        <w:t>Մեծ</w:t>
      </w:r>
      <w:r>
        <w:rPr>
          <w:rFonts w:ascii="Sylfaen" w:eastAsia="Times New Roman" w:hAnsi="Sylfaen" w:cs="Times New Roman"/>
          <w:sz w:val="24"/>
          <w:szCs w:val="24"/>
          <w:lang w:val="ro-RO"/>
        </w:rPr>
        <w:t xml:space="preserve">   </w:t>
      </w:r>
      <w:r>
        <w:rPr>
          <w:rFonts w:ascii="Sylfaen" w:eastAsia="Times New Roman" w:hAnsi="Sylfaen" w:cs="Times New Roman"/>
          <w:sz w:val="24"/>
          <w:szCs w:val="24"/>
        </w:rPr>
        <w:t>աշխատուժի</w:t>
      </w:r>
      <w:r>
        <w:rPr>
          <w:rFonts w:ascii="Sylfaen" w:eastAsia="Times New Roman" w:hAnsi="Sylfaen" w:cs="Times New Roman"/>
          <w:sz w:val="24"/>
          <w:szCs w:val="24"/>
          <w:lang w:val="ro-RO"/>
        </w:rPr>
        <w:t xml:space="preserve">   </w:t>
      </w:r>
      <w:r>
        <w:rPr>
          <w:rFonts w:ascii="Sylfaen" w:eastAsia="Times New Roman" w:hAnsi="Sylfaen" w:cs="Times New Roman"/>
          <w:sz w:val="24"/>
          <w:szCs w:val="24"/>
        </w:rPr>
        <w:t>առկայություն</w:t>
      </w:r>
      <w:r>
        <w:rPr>
          <w:rFonts w:ascii="Sylfaen" w:eastAsia="Times New Roman" w:hAnsi="Sylfaen" w:cs="Times New Roman"/>
          <w:sz w:val="24"/>
          <w:szCs w:val="24"/>
          <w:lang w:val="ro-RO"/>
        </w:rPr>
        <w:t xml:space="preserve"> </w:t>
      </w:r>
    </w:p>
    <w:p w14:paraId="37BF94A7" w14:textId="2A1299E2" w:rsidR="006B6825" w:rsidRDefault="001559BB" w:rsidP="006B6825">
      <w:pPr>
        <w:spacing w:after="0" w:line="240" w:lineRule="auto"/>
        <w:rPr>
          <w:rFonts w:ascii="Sylfaen" w:eastAsia="Times New Roman" w:hAnsi="Sylfaen" w:cs="Times New Roman"/>
          <w:b/>
          <w:sz w:val="24"/>
          <w:szCs w:val="24"/>
          <w:lang w:val="ro-RO"/>
        </w:rPr>
      </w:pPr>
      <w:r>
        <w:rPr>
          <w:rFonts w:ascii="Sylfaen" w:eastAsia="Times New Roman" w:hAnsi="Sylfaen" w:cs="Times New Roman"/>
          <w:b/>
          <w:sz w:val="28"/>
          <w:szCs w:val="28"/>
          <w:lang w:val="ro-RO"/>
        </w:rPr>
        <w:t xml:space="preserve"> </w:t>
      </w:r>
      <w:r w:rsidR="006B6825">
        <w:rPr>
          <w:rFonts w:ascii="Sylfaen" w:eastAsia="Times New Roman" w:hAnsi="Sylfaen" w:cs="Times New Roman"/>
          <w:b/>
          <w:sz w:val="28"/>
          <w:szCs w:val="28"/>
          <w:lang w:val="ro-RO"/>
        </w:rPr>
        <w:t xml:space="preserve">  </w:t>
      </w:r>
      <w:r w:rsidR="006B6825">
        <w:rPr>
          <w:rFonts w:ascii="Sylfaen" w:eastAsia="Times New Roman" w:hAnsi="Sylfaen" w:cs="Times New Roman"/>
          <w:b/>
          <w:sz w:val="24"/>
          <w:szCs w:val="24"/>
          <w:lang w:val="hy-AM"/>
        </w:rPr>
        <w:t>ԲՆԱԿԱՎԱՅՐԻՆ</w:t>
      </w:r>
      <w:r w:rsidR="006B6825">
        <w:rPr>
          <w:rFonts w:ascii="Sylfaen" w:eastAsia="Times New Roman" w:hAnsi="Sylfaen" w:cs="Times New Roman"/>
          <w:b/>
          <w:sz w:val="24"/>
          <w:szCs w:val="24"/>
          <w:lang w:val="ro-RO"/>
        </w:rPr>
        <w:t xml:space="preserve">  </w:t>
      </w:r>
      <w:r w:rsidR="006B6825">
        <w:rPr>
          <w:rFonts w:ascii="Sylfaen" w:eastAsia="Times New Roman" w:hAnsi="Sylfaen" w:cs="Times New Roman"/>
          <w:b/>
          <w:sz w:val="24"/>
          <w:szCs w:val="24"/>
        </w:rPr>
        <w:t>ՍՊԱՌՆԱՑՈՂ</w:t>
      </w:r>
      <w:r w:rsidR="006B6825">
        <w:rPr>
          <w:rFonts w:ascii="Sylfaen" w:eastAsia="Times New Roman" w:hAnsi="Sylfaen" w:cs="Times New Roman"/>
          <w:b/>
          <w:sz w:val="24"/>
          <w:szCs w:val="24"/>
          <w:lang w:val="ro-RO"/>
        </w:rPr>
        <w:t xml:space="preserve">  </w:t>
      </w:r>
      <w:r w:rsidR="006B6825">
        <w:rPr>
          <w:rFonts w:ascii="Sylfaen" w:eastAsia="Times New Roman" w:hAnsi="Sylfaen" w:cs="Times New Roman"/>
          <w:b/>
          <w:sz w:val="24"/>
          <w:szCs w:val="24"/>
        </w:rPr>
        <w:t>ՎՏԱՆԳՆԵՐԸ</w:t>
      </w:r>
      <w:r w:rsidR="006B6825">
        <w:rPr>
          <w:rFonts w:ascii="Sylfaen" w:eastAsia="Times New Roman" w:hAnsi="Sylfaen" w:cs="Times New Roman"/>
          <w:b/>
          <w:sz w:val="24"/>
          <w:szCs w:val="24"/>
          <w:lang w:val="ro-RO"/>
        </w:rPr>
        <w:t xml:space="preserve">  </w:t>
      </w:r>
    </w:p>
    <w:p w14:paraId="6B94BCD9" w14:textId="77777777" w:rsidR="006B6825" w:rsidRDefault="006B6825" w:rsidP="00B515FC">
      <w:pPr>
        <w:numPr>
          <w:ilvl w:val="0"/>
          <w:numId w:val="28"/>
        </w:numPr>
        <w:tabs>
          <w:tab w:val="left" w:pos="851"/>
        </w:tabs>
        <w:spacing w:after="60" w:line="240" w:lineRule="auto"/>
        <w:ind w:left="1276" w:hanging="425"/>
        <w:rPr>
          <w:rFonts w:ascii="Sylfaen" w:eastAsia="Times New Roman" w:hAnsi="Sylfaen" w:cs="Sylfaen"/>
          <w:sz w:val="24"/>
          <w:szCs w:val="24"/>
          <w:lang w:val="ro-RO" w:eastAsia="ru-RU"/>
        </w:rPr>
      </w:pPr>
      <w:r>
        <w:rPr>
          <w:rFonts w:ascii="Sylfaen" w:eastAsia="Times New Roman" w:hAnsi="Sylfaen" w:cs="Times New Roman"/>
          <w:sz w:val="24"/>
          <w:szCs w:val="24"/>
          <w:lang w:val="hy-AM"/>
        </w:rPr>
        <w:t>Բնակավայրում</w:t>
      </w:r>
      <w:r>
        <w:rPr>
          <w:rFonts w:ascii="Sylfaen" w:eastAsia="Times New Roman" w:hAnsi="Sylfaen" w:cs="Times New Roman"/>
          <w:sz w:val="24"/>
          <w:szCs w:val="24"/>
          <w:lang w:val="ro-RO"/>
        </w:rPr>
        <w:t xml:space="preserve">   </w:t>
      </w:r>
      <w:r>
        <w:rPr>
          <w:rFonts w:ascii="Sylfaen" w:eastAsia="Times New Roman" w:hAnsi="Sylfaen" w:cs="Times New Roman"/>
          <w:sz w:val="24"/>
          <w:szCs w:val="24"/>
        </w:rPr>
        <w:t>չկան</w:t>
      </w:r>
      <w:r>
        <w:rPr>
          <w:rFonts w:ascii="Sylfaen" w:eastAsia="Times New Roman" w:hAnsi="Sylfaen" w:cs="Times New Roman"/>
          <w:sz w:val="24"/>
          <w:szCs w:val="24"/>
          <w:lang w:val="ro-RO"/>
        </w:rPr>
        <w:t xml:space="preserve">  </w:t>
      </w:r>
      <w:r>
        <w:rPr>
          <w:rFonts w:ascii="Sylfaen" w:eastAsia="Times New Roman" w:hAnsi="Sylfaen" w:cs="Times New Roman"/>
          <w:sz w:val="24"/>
          <w:szCs w:val="24"/>
        </w:rPr>
        <w:t>խողովակներ</w:t>
      </w:r>
      <w:r>
        <w:rPr>
          <w:rFonts w:ascii="Sylfaen" w:eastAsia="Times New Roman" w:hAnsi="Sylfaen" w:cs="Times New Roman"/>
          <w:sz w:val="24"/>
          <w:szCs w:val="24"/>
          <w:lang w:val="ro-RO"/>
        </w:rPr>
        <w:t xml:space="preserve">  </w:t>
      </w:r>
      <w:r>
        <w:rPr>
          <w:rFonts w:ascii="Sylfaen" w:eastAsia="Times New Roman" w:hAnsi="Sylfaen" w:cs="Times New Roman"/>
          <w:sz w:val="24"/>
          <w:szCs w:val="24"/>
        </w:rPr>
        <w:t>և</w:t>
      </w:r>
      <w:r>
        <w:rPr>
          <w:rFonts w:ascii="Sylfaen" w:eastAsia="Times New Roman" w:hAnsi="Sylfaen" w:cs="Times New Roman"/>
          <w:sz w:val="24"/>
          <w:szCs w:val="24"/>
          <w:lang w:val="ro-RO"/>
        </w:rPr>
        <w:t xml:space="preserve">   </w:t>
      </w:r>
      <w:r>
        <w:rPr>
          <w:rFonts w:ascii="Sylfaen" w:eastAsia="Times New Roman" w:hAnsi="Sylfaen" w:cs="Times New Roman"/>
          <w:sz w:val="24"/>
          <w:szCs w:val="24"/>
        </w:rPr>
        <w:t>կիսախողովակներ</w:t>
      </w:r>
      <w:r>
        <w:rPr>
          <w:rFonts w:ascii="Sylfaen" w:eastAsia="Times New Roman" w:hAnsi="Sylfaen" w:cs="Times New Roman"/>
          <w:sz w:val="24"/>
          <w:szCs w:val="24"/>
          <w:lang w:val="ro-RO"/>
        </w:rPr>
        <w:t xml:space="preserve">      </w:t>
      </w:r>
      <w:r>
        <w:rPr>
          <w:rFonts w:ascii="Sylfaen" w:eastAsia="Times New Roman" w:hAnsi="Sylfaen" w:cs="Times New Roman"/>
          <w:sz w:val="24"/>
          <w:szCs w:val="24"/>
        </w:rPr>
        <w:t>ոռոգման</w:t>
      </w:r>
      <w:r>
        <w:rPr>
          <w:rFonts w:ascii="Sylfaen" w:eastAsia="Times New Roman" w:hAnsi="Sylfaen" w:cs="Times New Roman"/>
          <w:sz w:val="24"/>
          <w:szCs w:val="24"/>
          <w:lang w:val="ro-RO"/>
        </w:rPr>
        <w:t xml:space="preserve">   </w:t>
      </w:r>
      <w:r>
        <w:rPr>
          <w:rFonts w:ascii="Sylfaen" w:eastAsia="Times New Roman" w:hAnsi="Sylfaen" w:cs="Times New Roman"/>
          <w:sz w:val="24"/>
          <w:szCs w:val="24"/>
        </w:rPr>
        <w:t>ցանցի</w:t>
      </w:r>
      <w:r>
        <w:rPr>
          <w:rFonts w:ascii="Sylfaen" w:eastAsia="Times New Roman" w:hAnsi="Sylfaen" w:cs="Times New Roman"/>
          <w:sz w:val="24"/>
          <w:szCs w:val="24"/>
          <w:lang w:val="ro-RO"/>
        </w:rPr>
        <w:t xml:space="preserve">   </w:t>
      </w:r>
      <w:r>
        <w:rPr>
          <w:rFonts w:ascii="Sylfaen" w:eastAsia="Times New Roman" w:hAnsi="Sylfaen" w:cs="Times New Roman"/>
          <w:sz w:val="24"/>
          <w:szCs w:val="24"/>
        </w:rPr>
        <w:t>վերանորոգման</w:t>
      </w:r>
      <w:r>
        <w:rPr>
          <w:rFonts w:ascii="Sylfaen" w:eastAsia="Times New Roman" w:hAnsi="Sylfaen" w:cs="Times New Roman"/>
          <w:sz w:val="24"/>
          <w:szCs w:val="24"/>
          <w:lang w:val="ro-RO"/>
        </w:rPr>
        <w:t xml:space="preserve">   </w:t>
      </w:r>
      <w:r>
        <w:rPr>
          <w:rFonts w:ascii="Sylfaen" w:eastAsia="Times New Roman" w:hAnsi="Sylfaen" w:cs="Times New Roman"/>
          <w:sz w:val="24"/>
          <w:szCs w:val="24"/>
        </w:rPr>
        <w:t>համար</w:t>
      </w:r>
      <w:r>
        <w:rPr>
          <w:rFonts w:ascii="Sylfaen" w:eastAsia="Times New Roman" w:hAnsi="Sylfaen" w:cs="Times New Roman"/>
          <w:sz w:val="24"/>
          <w:szCs w:val="24"/>
          <w:lang w:val="ro-RO"/>
        </w:rPr>
        <w:t xml:space="preserve">  :                                                                                                                                                                             </w:t>
      </w:r>
      <w:r>
        <w:rPr>
          <w:rFonts w:ascii="Sylfaen" w:eastAsia="Times New Roman" w:hAnsi="Sylfaen" w:cs="Sylfaen"/>
          <w:sz w:val="24"/>
          <w:szCs w:val="24"/>
          <w:lang w:eastAsia="ru-RU"/>
        </w:rPr>
        <w:t>Համայնքում</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բնակիչների</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հարկային</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պարտավորությունների</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կատարման</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ոչ</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բավարար</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վիճակը</w:t>
      </w:r>
    </w:p>
    <w:p w14:paraId="441DB649" w14:textId="77777777" w:rsidR="006B6825" w:rsidRDefault="006B6825" w:rsidP="00B515FC">
      <w:pPr>
        <w:numPr>
          <w:ilvl w:val="0"/>
          <w:numId w:val="28"/>
        </w:numPr>
        <w:spacing w:after="60" w:line="240" w:lineRule="auto"/>
        <w:ind w:left="1276" w:hanging="425"/>
        <w:rPr>
          <w:rFonts w:ascii="Sylfaen" w:eastAsia="Times New Roman" w:hAnsi="Sylfaen" w:cs="Sylfaen"/>
          <w:sz w:val="24"/>
          <w:szCs w:val="24"/>
          <w:lang w:val="ro-RO" w:eastAsia="ru-RU"/>
        </w:rPr>
      </w:pPr>
      <w:r>
        <w:rPr>
          <w:rFonts w:ascii="Sylfaen" w:eastAsia="Times New Roman" w:hAnsi="Sylfaen" w:cs="Sylfaen"/>
          <w:sz w:val="24"/>
          <w:szCs w:val="24"/>
          <w:lang w:eastAsia="ru-RU"/>
        </w:rPr>
        <w:t>Աղբամանների</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բացակայության</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պատճառով</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համայնքի</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տարածքում</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բնության</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ու</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շրջակա</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միջավայրի</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աղտոտման</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և</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վնասման</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վտանգը</w:t>
      </w:r>
    </w:p>
    <w:p w14:paraId="42E6E643" w14:textId="77777777" w:rsidR="006B6825" w:rsidRDefault="006B6825" w:rsidP="00B515FC">
      <w:pPr>
        <w:numPr>
          <w:ilvl w:val="0"/>
          <w:numId w:val="28"/>
        </w:numPr>
        <w:spacing w:after="60" w:line="240" w:lineRule="auto"/>
        <w:ind w:left="1276" w:hanging="425"/>
        <w:rPr>
          <w:rFonts w:ascii="Sylfaen" w:eastAsia="Times New Roman" w:hAnsi="Sylfaen" w:cs="Sylfaen"/>
          <w:sz w:val="24"/>
          <w:szCs w:val="24"/>
          <w:lang w:val="ro-RO" w:eastAsia="ru-RU"/>
        </w:rPr>
      </w:pPr>
      <w:r>
        <w:rPr>
          <w:rFonts w:ascii="Sylfaen" w:eastAsia="Times New Roman" w:hAnsi="Sylfaen" w:cs="Sylfaen"/>
          <w:sz w:val="24"/>
          <w:szCs w:val="24"/>
          <w:lang w:eastAsia="ru-RU"/>
        </w:rPr>
        <w:t>Համայնքում</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հողագործությամբ</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զբաղվելու</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անհեռանկարայնությունը</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վտանգում</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է</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գյուղատնտեսության</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այդ</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ճյուղի</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զարգացումը</w:t>
      </w:r>
      <w:r>
        <w:rPr>
          <w:rFonts w:ascii="Sylfaen" w:eastAsia="Times New Roman" w:hAnsi="Sylfaen" w:cs="Sylfaen"/>
          <w:sz w:val="24"/>
          <w:szCs w:val="24"/>
          <w:lang w:val="ro-RO" w:eastAsia="ru-RU"/>
        </w:rPr>
        <w:t xml:space="preserve"> </w:t>
      </w:r>
    </w:p>
    <w:p w14:paraId="22779A02" w14:textId="632FA915" w:rsidR="006B6825" w:rsidRPr="001559BB" w:rsidRDefault="006B6825" w:rsidP="00B515FC">
      <w:pPr>
        <w:numPr>
          <w:ilvl w:val="0"/>
          <w:numId w:val="28"/>
        </w:numPr>
        <w:spacing w:after="60" w:line="240" w:lineRule="auto"/>
        <w:ind w:left="1276" w:hanging="425"/>
        <w:rPr>
          <w:rFonts w:ascii="Sylfaen" w:eastAsia="Times New Roman" w:hAnsi="Sylfaen" w:cs="Times New Roman"/>
          <w:b/>
          <w:sz w:val="24"/>
          <w:szCs w:val="24"/>
          <w:lang w:val="ro-RO"/>
        </w:rPr>
      </w:pPr>
      <w:r>
        <w:rPr>
          <w:rFonts w:ascii="Sylfaen" w:eastAsia="Times New Roman" w:hAnsi="Sylfaen" w:cs="Sylfaen"/>
          <w:sz w:val="24"/>
          <w:szCs w:val="24"/>
          <w:lang w:eastAsia="ru-RU"/>
        </w:rPr>
        <w:t>Համայնքի</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երիտասարդների</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արտագաղթը</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արտերկրներ</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աշխատանքի</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մեկնելը</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և</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չվերադառնալը</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վտանգում</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է</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համայնքի</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կենսագործունեությունը</w:t>
      </w:r>
      <w:r>
        <w:rPr>
          <w:rFonts w:ascii="Sylfaen" w:eastAsia="Times New Roman" w:hAnsi="Sylfaen" w:cs="Sylfaen"/>
          <w:sz w:val="24"/>
          <w:szCs w:val="24"/>
          <w:lang w:val="ro-RO" w:eastAsia="ru-RU"/>
        </w:rPr>
        <w:t>:</w:t>
      </w:r>
      <w:r>
        <w:rPr>
          <w:rFonts w:ascii="Sylfaen" w:eastAsia="Times New Roman" w:hAnsi="Sylfaen" w:cs="Times New Roman"/>
          <w:b/>
          <w:sz w:val="24"/>
          <w:szCs w:val="24"/>
          <w:lang w:val="ro-RO"/>
        </w:rPr>
        <w:t xml:space="preserve">  </w:t>
      </w:r>
    </w:p>
    <w:p w14:paraId="31EB9E7C" w14:textId="4229F5A0" w:rsidR="006B6825" w:rsidRPr="001559BB" w:rsidRDefault="003F4D13" w:rsidP="001559BB">
      <w:pPr>
        <w:pStyle w:val="ListParagraph"/>
        <w:rPr>
          <w:b/>
          <w:sz w:val="28"/>
          <w:szCs w:val="28"/>
        </w:rPr>
      </w:pPr>
      <w:r>
        <w:rPr>
          <w:b/>
          <w:sz w:val="28"/>
          <w:szCs w:val="28"/>
        </w:rPr>
        <w:t>Հիմնախնդիրներ՝</w:t>
      </w:r>
    </w:p>
    <w:p w14:paraId="21968390" w14:textId="1FC2F7E3" w:rsidR="006B6825" w:rsidRDefault="001559BB" w:rsidP="00B515FC">
      <w:pPr>
        <w:pStyle w:val="ListParagraph"/>
        <w:keepNext/>
        <w:numPr>
          <w:ilvl w:val="0"/>
          <w:numId w:val="27"/>
        </w:numPr>
        <w:spacing w:line="256" w:lineRule="auto"/>
        <w:ind w:left="810" w:hanging="180"/>
        <w:outlineLvl w:val="4"/>
        <w:rPr>
          <w:rFonts w:ascii="Sylfaen" w:hAnsi="Sylfaen"/>
          <w:i/>
          <w:sz w:val="24"/>
          <w:szCs w:val="24"/>
          <w:lang w:val="ro-RO"/>
        </w:rPr>
      </w:pPr>
      <w:r>
        <w:rPr>
          <w:rFonts w:ascii="Sylfaen" w:hAnsi="Sylfaen" w:cs="Sylfaen"/>
          <w:i/>
          <w:sz w:val="24"/>
          <w:szCs w:val="24"/>
        </w:rPr>
        <w:t xml:space="preserve">  </w:t>
      </w:r>
      <w:r w:rsidR="006B6825">
        <w:rPr>
          <w:rFonts w:ascii="Sylfaen" w:hAnsi="Sylfaen" w:cs="Sylfaen"/>
          <w:i/>
          <w:sz w:val="24"/>
          <w:szCs w:val="24"/>
        </w:rPr>
        <w:t>Ոռոգման</w:t>
      </w:r>
      <w:r w:rsidR="006B6825">
        <w:rPr>
          <w:rFonts w:ascii="Sylfaen" w:hAnsi="Sylfaen"/>
          <w:i/>
          <w:sz w:val="24"/>
          <w:szCs w:val="24"/>
          <w:lang w:val="ro-RO"/>
        </w:rPr>
        <w:t xml:space="preserve">  </w:t>
      </w:r>
      <w:r w:rsidR="006B6825">
        <w:rPr>
          <w:rFonts w:ascii="Sylfaen" w:hAnsi="Sylfaen" w:cs="Sylfaen"/>
          <w:i/>
          <w:sz w:val="24"/>
          <w:szCs w:val="24"/>
        </w:rPr>
        <w:t>ջրերի</w:t>
      </w:r>
      <w:r w:rsidR="006B6825">
        <w:rPr>
          <w:rFonts w:ascii="Sylfaen" w:hAnsi="Sylfaen"/>
          <w:i/>
          <w:sz w:val="24"/>
          <w:szCs w:val="24"/>
          <w:lang w:val="ro-RO"/>
        </w:rPr>
        <w:t xml:space="preserve">    </w:t>
      </w:r>
      <w:r w:rsidR="006B6825">
        <w:rPr>
          <w:rFonts w:ascii="Sylfaen" w:hAnsi="Sylfaen" w:cs="Sylfaen"/>
          <w:i/>
          <w:sz w:val="24"/>
          <w:szCs w:val="24"/>
        </w:rPr>
        <w:t>ցանցերի</w:t>
      </w:r>
      <w:r w:rsidR="006B6825">
        <w:rPr>
          <w:rFonts w:ascii="Sylfaen" w:hAnsi="Sylfaen"/>
          <w:i/>
          <w:sz w:val="24"/>
          <w:szCs w:val="24"/>
          <w:lang w:val="ro-RO"/>
        </w:rPr>
        <w:t xml:space="preserve">   </w:t>
      </w:r>
      <w:r w:rsidR="006B6825">
        <w:rPr>
          <w:rFonts w:ascii="Sylfaen" w:hAnsi="Sylfaen" w:cs="Sylfaen"/>
          <w:i/>
          <w:sz w:val="24"/>
          <w:szCs w:val="24"/>
        </w:rPr>
        <w:t>անմխիթար</w:t>
      </w:r>
      <w:r w:rsidR="006B6825">
        <w:rPr>
          <w:rFonts w:ascii="Sylfaen" w:hAnsi="Sylfaen"/>
          <w:i/>
          <w:sz w:val="24"/>
          <w:szCs w:val="24"/>
          <w:lang w:val="ro-RO"/>
        </w:rPr>
        <w:t xml:space="preserve">   </w:t>
      </w:r>
      <w:r w:rsidR="006B6825">
        <w:rPr>
          <w:rFonts w:ascii="Sylfaen" w:hAnsi="Sylfaen" w:cs="Sylfaen"/>
          <w:i/>
          <w:sz w:val="24"/>
          <w:szCs w:val="24"/>
        </w:rPr>
        <w:t>վիճակ</w:t>
      </w:r>
      <w:r w:rsidR="006B6825">
        <w:rPr>
          <w:rFonts w:ascii="Sylfaen" w:hAnsi="Sylfaen"/>
          <w:i/>
          <w:sz w:val="24"/>
          <w:szCs w:val="24"/>
          <w:lang w:val="ro-RO"/>
        </w:rPr>
        <w:t xml:space="preserve">                                                                                                                                            </w:t>
      </w:r>
    </w:p>
    <w:p w14:paraId="2641DDE4" w14:textId="77777777" w:rsidR="006B6825" w:rsidRDefault="006B6825" w:rsidP="00B515FC">
      <w:pPr>
        <w:pStyle w:val="ListParagraph"/>
        <w:keepNext/>
        <w:numPr>
          <w:ilvl w:val="0"/>
          <w:numId w:val="27"/>
        </w:numPr>
        <w:spacing w:line="256" w:lineRule="auto"/>
        <w:ind w:left="810" w:hanging="180"/>
        <w:outlineLvl w:val="4"/>
        <w:rPr>
          <w:rFonts w:ascii="Sylfaen" w:hAnsi="Sylfaen"/>
          <w:i/>
          <w:sz w:val="24"/>
          <w:szCs w:val="24"/>
          <w:lang w:val="ro-RO"/>
        </w:rPr>
      </w:pPr>
      <w:r>
        <w:rPr>
          <w:rFonts w:ascii="Sylfaen" w:hAnsi="Sylfaen" w:cs="Sylfaen"/>
          <w:i/>
          <w:sz w:val="24"/>
          <w:szCs w:val="24"/>
        </w:rPr>
        <w:t>Բարձրագույն</w:t>
      </w:r>
      <w:r>
        <w:rPr>
          <w:rFonts w:ascii="Sylfaen" w:hAnsi="Sylfaen"/>
          <w:i/>
          <w:sz w:val="24"/>
          <w:szCs w:val="24"/>
          <w:lang w:val="ro-RO"/>
        </w:rPr>
        <w:t xml:space="preserve"> </w:t>
      </w:r>
      <w:r>
        <w:rPr>
          <w:rFonts w:ascii="Sylfaen" w:hAnsi="Sylfaen" w:cs="Sylfaen"/>
          <w:i/>
          <w:sz w:val="24"/>
          <w:szCs w:val="24"/>
        </w:rPr>
        <w:t>և</w:t>
      </w:r>
      <w:r>
        <w:rPr>
          <w:rFonts w:ascii="Sylfaen" w:hAnsi="Sylfaen"/>
          <w:i/>
          <w:sz w:val="24"/>
          <w:szCs w:val="24"/>
          <w:lang w:val="ro-RO"/>
        </w:rPr>
        <w:t xml:space="preserve"> </w:t>
      </w:r>
      <w:r>
        <w:rPr>
          <w:rFonts w:ascii="Sylfaen" w:hAnsi="Sylfaen" w:cs="Sylfaen"/>
          <w:i/>
          <w:sz w:val="24"/>
          <w:szCs w:val="24"/>
        </w:rPr>
        <w:t>միջին</w:t>
      </w:r>
      <w:r>
        <w:rPr>
          <w:rFonts w:ascii="Sylfaen" w:hAnsi="Sylfaen"/>
          <w:i/>
          <w:sz w:val="24"/>
          <w:szCs w:val="24"/>
          <w:lang w:val="ro-RO"/>
        </w:rPr>
        <w:t xml:space="preserve"> </w:t>
      </w:r>
      <w:r>
        <w:rPr>
          <w:rFonts w:ascii="Sylfaen" w:hAnsi="Sylfaen" w:cs="Sylfaen"/>
          <w:i/>
          <w:sz w:val="24"/>
          <w:szCs w:val="24"/>
        </w:rPr>
        <w:t>մասնագիտական</w:t>
      </w:r>
      <w:r>
        <w:rPr>
          <w:rFonts w:ascii="Sylfaen" w:hAnsi="Sylfaen"/>
          <w:i/>
          <w:sz w:val="24"/>
          <w:szCs w:val="24"/>
          <w:lang w:val="ro-RO"/>
        </w:rPr>
        <w:t xml:space="preserve"> </w:t>
      </w:r>
      <w:r>
        <w:rPr>
          <w:rFonts w:ascii="Sylfaen" w:hAnsi="Sylfaen" w:cs="Sylfaen"/>
          <w:i/>
          <w:sz w:val="24"/>
          <w:szCs w:val="24"/>
        </w:rPr>
        <w:t>կրթություն</w:t>
      </w:r>
      <w:r>
        <w:rPr>
          <w:rFonts w:ascii="Sylfaen" w:hAnsi="Sylfaen"/>
          <w:i/>
          <w:sz w:val="24"/>
          <w:szCs w:val="24"/>
          <w:lang w:val="ro-RO"/>
        </w:rPr>
        <w:t xml:space="preserve"> </w:t>
      </w:r>
      <w:r>
        <w:rPr>
          <w:rFonts w:ascii="Sylfaen" w:hAnsi="Sylfaen" w:cs="Sylfaen"/>
          <w:i/>
          <w:sz w:val="24"/>
          <w:szCs w:val="24"/>
        </w:rPr>
        <w:t>ունեցողների</w:t>
      </w:r>
      <w:r>
        <w:rPr>
          <w:rFonts w:ascii="Sylfaen" w:hAnsi="Sylfaen"/>
          <w:i/>
          <w:sz w:val="24"/>
          <w:szCs w:val="24"/>
          <w:lang w:val="ro-RO"/>
        </w:rPr>
        <w:t xml:space="preserve"> </w:t>
      </w:r>
      <w:r>
        <w:rPr>
          <w:rFonts w:ascii="Sylfaen" w:hAnsi="Sylfaen" w:cs="Sylfaen"/>
          <w:i/>
          <w:sz w:val="24"/>
          <w:szCs w:val="24"/>
        </w:rPr>
        <w:t>գործազրկության</w:t>
      </w:r>
      <w:r>
        <w:rPr>
          <w:rFonts w:ascii="Sylfaen" w:hAnsi="Sylfaen"/>
          <w:i/>
          <w:sz w:val="24"/>
          <w:szCs w:val="24"/>
          <w:lang w:val="ro-RO"/>
        </w:rPr>
        <w:t xml:space="preserve"> </w:t>
      </w:r>
      <w:r>
        <w:rPr>
          <w:rFonts w:ascii="Sylfaen" w:hAnsi="Sylfaen" w:cs="Sylfaen"/>
          <w:i/>
          <w:sz w:val="24"/>
          <w:szCs w:val="24"/>
        </w:rPr>
        <w:t>բարձր</w:t>
      </w:r>
      <w:r>
        <w:rPr>
          <w:rFonts w:ascii="Sylfaen" w:hAnsi="Sylfaen"/>
          <w:i/>
          <w:sz w:val="24"/>
          <w:szCs w:val="24"/>
          <w:lang w:val="ro-RO"/>
        </w:rPr>
        <w:t xml:space="preserve"> </w:t>
      </w:r>
      <w:r>
        <w:rPr>
          <w:rFonts w:ascii="Sylfaen" w:hAnsi="Sylfaen" w:cs="Sylfaen"/>
          <w:i/>
          <w:sz w:val="24"/>
          <w:szCs w:val="24"/>
        </w:rPr>
        <w:t>մակարդակը</w:t>
      </w:r>
      <w:r>
        <w:rPr>
          <w:rFonts w:ascii="Sylfaen" w:hAnsi="Sylfaen"/>
          <w:i/>
          <w:sz w:val="24"/>
          <w:szCs w:val="24"/>
          <w:lang w:val="ro-RO"/>
        </w:rPr>
        <w:t xml:space="preserve">,                                                                                                                                                                                  </w:t>
      </w:r>
      <w:r>
        <w:rPr>
          <w:rFonts w:ascii="Sylfaen" w:hAnsi="Sylfaen" w:cs="Sylfaen"/>
          <w:i/>
          <w:sz w:val="24"/>
          <w:szCs w:val="24"/>
        </w:rPr>
        <w:lastRenderedPageBreak/>
        <w:t>Գյուղատնտեսական</w:t>
      </w:r>
      <w:r>
        <w:rPr>
          <w:rFonts w:ascii="Sylfaen" w:hAnsi="Sylfaen"/>
          <w:i/>
          <w:sz w:val="24"/>
          <w:szCs w:val="24"/>
          <w:lang w:val="ro-RO"/>
        </w:rPr>
        <w:t xml:space="preserve"> </w:t>
      </w:r>
      <w:r>
        <w:rPr>
          <w:rFonts w:ascii="Sylfaen" w:hAnsi="Sylfaen" w:cs="Sylfaen"/>
          <w:i/>
          <w:sz w:val="24"/>
          <w:szCs w:val="24"/>
        </w:rPr>
        <w:t>մթերքների</w:t>
      </w:r>
      <w:r>
        <w:rPr>
          <w:rFonts w:ascii="Sylfaen" w:hAnsi="Sylfaen"/>
          <w:i/>
          <w:sz w:val="24"/>
          <w:szCs w:val="24"/>
          <w:lang w:val="ro-RO"/>
        </w:rPr>
        <w:t xml:space="preserve"> </w:t>
      </w:r>
      <w:r>
        <w:rPr>
          <w:rFonts w:ascii="Sylfaen" w:hAnsi="Sylfaen" w:cs="Sylfaen"/>
          <w:i/>
          <w:sz w:val="24"/>
          <w:szCs w:val="24"/>
        </w:rPr>
        <w:t>իրացման</w:t>
      </w:r>
      <w:r>
        <w:rPr>
          <w:rFonts w:ascii="Sylfaen" w:hAnsi="Sylfaen"/>
          <w:i/>
          <w:sz w:val="24"/>
          <w:szCs w:val="24"/>
          <w:lang w:val="ro-RO"/>
        </w:rPr>
        <w:t xml:space="preserve">, </w:t>
      </w:r>
      <w:r>
        <w:rPr>
          <w:rFonts w:ascii="Sylfaen" w:hAnsi="Sylfaen" w:cs="Sylfaen"/>
          <w:i/>
          <w:sz w:val="24"/>
          <w:szCs w:val="24"/>
        </w:rPr>
        <w:t>շուկայական</w:t>
      </w:r>
      <w:r>
        <w:rPr>
          <w:rFonts w:ascii="Sylfaen" w:hAnsi="Sylfaen"/>
          <w:i/>
          <w:sz w:val="24"/>
          <w:szCs w:val="24"/>
          <w:lang w:val="ro-RO"/>
        </w:rPr>
        <w:t xml:space="preserve"> </w:t>
      </w:r>
      <w:r>
        <w:rPr>
          <w:rFonts w:ascii="Sylfaen" w:hAnsi="Sylfaen" w:cs="Sylfaen"/>
          <w:i/>
          <w:sz w:val="24"/>
          <w:szCs w:val="24"/>
        </w:rPr>
        <w:t>ցածր</w:t>
      </w:r>
      <w:r>
        <w:rPr>
          <w:rFonts w:ascii="Sylfaen" w:hAnsi="Sylfaen"/>
          <w:i/>
          <w:sz w:val="24"/>
          <w:szCs w:val="24"/>
          <w:lang w:val="ro-RO"/>
        </w:rPr>
        <w:t xml:space="preserve"> </w:t>
      </w:r>
      <w:r>
        <w:rPr>
          <w:rFonts w:ascii="Sylfaen" w:hAnsi="Sylfaen" w:cs="Sylfaen"/>
          <w:i/>
          <w:sz w:val="24"/>
          <w:szCs w:val="24"/>
        </w:rPr>
        <w:t>գների</w:t>
      </w:r>
      <w:r>
        <w:rPr>
          <w:rFonts w:ascii="Sylfaen" w:hAnsi="Sylfaen"/>
          <w:i/>
          <w:sz w:val="24"/>
          <w:szCs w:val="24"/>
          <w:lang w:val="ro-RO"/>
        </w:rPr>
        <w:t xml:space="preserve"> </w:t>
      </w:r>
      <w:r>
        <w:rPr>
          <w:rFonts w:ascii="Sylfaen" w:hAnsi="Sylfaen" w:cs="Sylfaen"/>
          <w:i/>
          <w:sz w:val="24"/>
          <w:szCs w:val="24"/>
        </w:rPr>
        <w:t>պատճառով</w:t>
      </w:r>
      <w:r>
        <w:rPr>
          <w:rFonts w:ascii="Sylfaen" w:hAnsi="Sylfaen"/>
          <w:i/>
          <w:sz w:val="24"/>
          <w:szCs w:val="24"/>
          <w:lang w:val="ro-RO"/>
        </w:rPr>
        <w:t xml:space="preserve"> </w:t>
      </w:r>
      <w:r>
        <w:rPr>
          <w:rFonts w:ascii="Sylfaen" w:hAnsi="Sylfaen" w:cs="Sylfaen"/>
          <w:i/>
          <w:sz w:val="24"/>
          <w:szCs w:val="24"/>
        </w:rPr>
        <w:t>գյուղացու</w:t>
      </w:r>
      <w:r>
        <w:rPr>
          <w:rFonts w:ascii="Sylfaen" w:hAnsi="Sylfaen"/>
          <w:i/>
          <w:sz w:val="24"/>
          <w:szCs w:val="24"/>
          <w:lang w:val="ro-RO"/>
        </w:rPr>
        <w:t xml:space="preserve"> </w:t>
      </w:r>
      <w:r>
        <w:rPr>
          <w:rFonts w:ascii="Sylfaen" w:hAnsi="Sylfaen" w:cs="Sylfaen"/>
          <w:i/>
          <w:sz w:val="24"/>
          <w:szCs w:val="24"/>
        </w:rPr>
        <w:t>եկամուտների</w:t>
      </w:r>
      <w:r>
        <w:rPr>
          <w:rFonts w:ascii="Sylfaen" w:hAnsi="Sylfaen"/>
          <w:i/>
          <w:sz w:val="24"/>
          <w:szCs w:val="24"/>
          <w:lang w:val="ro-RO"/>
        </w:rPr>
        <w:t xml:space="preserve"> </w:t>
      </w:r>
      <w:r>
        <w:rPr>
          <w:rFonts w:ascii="Sylfaen" w:hAnsi="Sylfaen" w:cs="Sylfaen"/>
          <w:i/>
          <w:sz w:val="24"/>
          <w:szCs w:val="24"/>
        </w:rPr>
        <w:t>նվազում</w:t>
      </w:r>
    </w:p>
    <w:p w14:paraId="47EA3E9B" w14:textId="77777777" w:rsidR="006B6825" w:rsidRDefault="006B6825" w:rsidP="00B515FC">
      <w:pPr>
        <w:numPr>
          <w:ilvl w:val="0"/>
          <w:numId w:val="28"/>
        </w:numPr>
        <w:spacing w:after="60" w:line="240" w:lineRule="auto"/>
        <w:ind w:left="709" w:hanging="142"/>
        <w:jc w:val="both"/>
        <w:rPr>
          <w:rFonts w:ascii="Times Armenian" w:hAnsi="Times Armenian"/>
          <w:i/>
          <w:sz w:val="24"/>
          <w:lang w:val="ro-RO"/>
        </w:rPr>
      </w:pPr>
      <w:r>
        <w:rPr>
          <w:rFonts w:ascii="Times Armenian" w:hAnsi="Times Armenian"/>
          <w:i/>
          <w:sz w:val="24"/>
          <w:lang w:val="ro-RO"/>
        </w:rPr>
        <w:t xml:space="preserve"> </w:t>
      </w:r>
      <w:r>
        <w:rPr>
          <w:rFonts w:ascii="Sylfaen" w:hAnsi="Sylfaen" w:cs="Sylfaen"/>
          <w:i/>
          <w:sz w:val="24"/>
        </w:rPr>
        <w:t>Մ</w:t>
      </w:r>
      <w:r>
        <w:rPr>
          <w:rFonts w:ascii="Sylfaen" w:hAnsi="Sylfaen" w:cs="Sylfaen"/>
          <w:i/>
          <w:sz w:val="24"/>
          <w:lang w:val="ru-RU"/>
        </w:rPr>
        <w:t>անկապարտեզի</w:t>
      </w:r>
      <w:r>
        <w:rPr>
          <w:rFonts w:ascii="Times Armenian" w:hAnsi="Times Armenian"/>
          <w:i/>
          <w:sz w:val="24"/>
          <w:lang w:val="ro-RO"/>
        </w:rPr>
        <w:t xml:space="preserve"> </w:t>
      </w:r>
      <w:r>
        <w:rPr>
          <w:rFonts w:ascii="Sylfaen" w:hAnsi="Sylfaen"/>
          <w:i/>
          <w:sz w:val="24"/>
          <w:lang w:val="ro-RO"/>
        </w:rPr>
        <w:t xml:space="preserve">և դպրոցի </w:t>
      </w:r>
      <w:r>
        <w:rPr>
          <w:rFonts w:ascii="Sylfaen" w:hAnsi="Sylfaen" w:cs="Sylfaen"/>
          <w:i/>
          <w:sz w:val="24"/>
          <w:lang w:val="ru-RU"/>
        </w:rPr>
        <w:t>շենքերի</w:t>
      </w:r>
      <w:r>
        <w:rPr>
          <w:rFonts w:ascii="Times Armenian" w:hAnsi="Times Armenian"/>
          <w:i/>
          <w:sz w:val="24"/>
          <w:lang w:val="ro-RO"/>
        </w:rPr>
        <w:t xml:space="preserve"> </w:t>
      </w:r>
      <w:r>
        <w:rPr>
          <w:rFonts w:ascii="Sylfaen" w:hAnsi="Sylfaen" w:cs="Sylfaen"/>
          <w:i/>
          <w:sz w:val="24"/>
          <w:lang w:val="ru-RU"/>
        </w:rPr>
        <w:t>բացակայություն</w:t>
      </w:r>
      <w:r>
        <w:rPr>
          <w:rFonts w:ascii="Times Armenian" w:hAnsi="Times Armenian"/>
          <w:i/>
          <w:sz w:val="24"/>
          <w:lang w:val="ro-RO"/>
        </w:rPr>
        <w:t xml:space="preserve"> </w:t>
      </w:r>
    </w:p>
    <w:p w14:paraId="7C6EA31C" w14:textId="77777777" w:rsidR="006B6825" w:rsidRDefault="006B6825" w:rsidP="00B515FC">
      <w:pPr>
        <w:numPr>
          <w:ilvl w:val="0"/>
          <w:numId w:val="28"/>
        </w:numPr>
        <w:spacing w:after="60" w:line="240" w:lineRule="auto"/>
        <w:ind w:left="709" w:hanging="142"/>
        <w:jc w:val="both"/>
        <w:rPr>
          <w:rFonts w:ascii="Times Armenian" w:hAnsi="Times Armenian"/>
          <w:i/>
          <w:sz w:val="24"/>
          <w:lang w:val="ru-RU"/>
        </w:rPr>
      </w:pPr>
      <w:r>
        <w:rPr>
          <w:rFonts w:ascii="Times Armenian" w:hAnsi="Times Armenian"/>
          <w:i/>
          <w:sz w:val="24"/>
          <w:lang w:val="ro-RO"/>
        </w:rPr>
        <w:t xml:space="preserve">  </w:t>
      </w:r>
      <w:r>
        <w:rPr>
          <w:rFonts w:ascii="Sylfaen" w:hAnsi="Sylfaen" w:cs="Sylfaen"/>
          <w:i/>
          <w:sz w:val="24"/>
          <w:lang w:val="ru-RU"/>
        </w:rPr>
        <w:t>Ջրահեռացման</w:t>
      </w:r>
      <w:r>
        <w:rPr>
          <w:rFonts w:ascii="Times Armenian" w:hAnsi="Times Armenian"/>
          <w:i/>
          <w:sz w:val="24"/>
          <w:lang w:val="ru-RU"/>
        </w:rPr>
        <w:t xml:space="preserve"> </w:t>
      </w:r>
      <w:r>
        <w:rPr>
          <w:rFonts w:ascii="Sylfaen" w:hAnsi="Sylfaen" w:cs="Sylfaen"/>
          <w:i/>
          <w:sz w:val="24"/>
          <w:lang w:val="ru-RU"/>
        </w:rPr>
        <w:t>կենտրոնացված</w:t>
      </w:r>
      <w:r>
        <w:rPr>
          <w:rFonts w:ascii="Times Armenian" w:hAnsi="Times Armenian"/>
          <w:i/>
          <w:sz w:val="24"/>
          <w:lang w:val="ru-RU"/>
        </w:rPr>
        <w:t xml:space="preserve"> </w:t>
      </w:r>
      <w:r>
        <w:rPr>
          <w:rFonts w:ascii="Sylfaen" w:hAnsi="Sylfaen" w:cs="Sylfaen"/>
          <w:i/>
          <w:sz w:val="24"/>
          <w:lang w:val="ru-RU"/>
        </w:rPr>
        <w:t>համակարգերի</w:t>
      </w:r>
      <w:r>
        <w:rPr>
          <w:rFonts w:ascii="Times Armenian" w:hAnsi="Times Armenian"/>
          <w:i/>
          <w:sz w:val="24"/>
          <w:lang w:val="ru-RU"/>
        </w:rPr>
        <w:t xml:space="preserve"> (</w:t>
      </w:r>
      <w:r>
        <w:rPr>
          <w:rFonts w:ascii="Sylfaen" w:hAnsi="Sylfaen" w:cs="Sylfaen"/>
          <w:i/>
          <w:sz w:val="24"/>
          <w:lang w:val="ru-RU"/>
        </w:rPr>
        <w:t>կոյուղու</w:t>
      </w:r>
      <w:r>
        <w:rPr>
          <w:rFonts w:ascii="Times Armenian" w:hAnsi="Times Armenian"/>
          <w:i/>
          <w:sz w:val="24"/>
          <w:lang w:val="ru-RU"/>
        </w:rPr>
        <w:t xml:space="preserve">) </w:t>
      </w:r>
      <w:r>
        <w:rPr>
          <w:rFonts w:ascii="Sylfaen" w:hAnsi="Sylfaen" w:cs="Sylfaen"/>
          <w:i/>
          <w:sz w:val="24"/>
          <w:lang w:val="ru-RU"/>
        </w:rPr>
        <w:t>բացակայությունը</w:t>
      </w:r>
      <w:r>
        <w:rPr>
          <w:rFonts w:ascii="Times Armenian" w:hAnsi="Times Armenian"/>
          <w:i/>
          <w:sz w:val="24"/>
          <w:lang w:val="ru-RU"/>
        </w:rPr>
        <w:t xml:space="preserve"> </w:t>
      </w:r>
    </w:p>
    <w:p w14:paraId="3B745F30" w14:textId="77777777" w:rsidR="006B6825" w:rsidRDefault="006B6825" w:rsidP="00B515FC">
      <w:pPr>
        <w:numPr>
          <w:ilvl w:val="0"/>
          <w:numId w:val="28"/>
        </w:numPr>
        <w:spacing w:after="60" w:line="240" w:lineRule="auto"/>
        <w:ind w:left="851" w:hanging="284"/>
        <w:jc w:val="both"/>
        <w:rPr>
          <w:rFonts w:ascii="Times Armenian" w:hAnsi="Times Armenian"/>
          <w:i/>
          <w:sz w:val="24"/>
          <w:lang w:val="ru-RU"/>
        </w:rPr>
      </w:pPr>
      <w:r>
        <w:rPr>
          <w:rFonts w:ascii="Sylfaen" w:hAnsi="Sylfaen" w:cs="Sylfaen"/>
          <w:i/>
          <w:sz w:val="24"/>
          <w:lang w:val="ru-RU"/>
        </w:rPr>
        <w:t>Համայնքում</w:t>
      </w:r>
      <w:r>
        <w:rPr>
          <w:rFonts w:ascii="Times Armenian" w:hAnsi="Times Armenian"/>
          <w:i/>
          <w:sz w:val="24"/>
          <w:lang w:val="ru-RU"/>
        </w:rPr>
        <w:t xml:space="preserve"> </w:t>
      </w:r>
      <w:r>
        <w:rPr>
          <w:rFonts w:ascii="Sylfaen" w:hAnsi="Sylfaen" w:cs="Sylfaen"/>
          <w:i/>
          <w:sz w:val="24"/>
          <w:lang w:val="ru-RU"/>
        </w:rPr>
        <w:t>աղբահանության</w:t>
      </w:r>
      <w:r>
        <w:rPr>
          <w:rFonts w:ascii="Times Armenian" w:hAnsi="Times Armenian"/>
          <w:i/>
          <w:sz w:val="24"/>
          <w:lang w:val="ru-RU"/>
        </w:rPr>
        <w:t xml:space="preserve"> </w:t>
      </w:r>
      <w:r>
        <w:rPr>
          <w:rFonts w:ascii="Sylfaen" w:hAnsi="Sylfaen" w:cs="Sylfaen"/>
          <w:i/>
          <w:sz w:val="24"/>
          <w:lang w:val="ru-RU"/>
        </w:rPr>
        <w:t>ծառայության</w:t>
      </w:r>
      <w:r>
        <w:rPr>
          <w:rFonts w:ascii="Times Armenian" w:hAnsi="Times Armenian"/>
          <w:i/>
          <w:sz w:val="24"/>
          <w:lang w:val="ru-RU"/>
        </w:rPr>
        <w:t xml:space="preserve"> </w:t>
      </w:r>
      <w:r>
        <w:rPr>
          <w:rFonts w:ascii="Sylfaen" w:hAnsi="Sylfaen" w:cs="Sylfaen"/>
          <w:i/>
          <w:sz w:val="24"/>
          <w:lang w:val="ru-RU"/>
        </w:rPr>
        <w:t>կազմակերպման</w:t>
      </w:r>
      <w:r>
        <w:rPr>
          <w:rFonts w:ascii="Times Armenian" w:hAnsi="Times Armenian"/>
          <w:i/>
          <w:sz w:val="24"/>
          <w:lang w:val="ru-RU"/>
        </w:rPr>
        <w:t xml:space="preserve"> </w:t>
      </w:r>
      <w:r>
        <w:rPr>
          <w:rFonts w:ascii="Sylfaen" w:hAnsi="Sylfaen" w:cs="Sylfaen"/>
          <w:i/>
          <w:sz w:val="24"/>
          <w:lang w:val="ru-RU"/>
        </w:rPr>
        <w:t>փոքր</w:t>
      </w:r>
      <w:r>
        <w:rPr>
          <w:rFonts w:ascii="Times Armenian" w:hAnsi="Times Armenian"/>
          <w:i/>
          <w:sz w:val="24"/>
          <w:lang w:val="ru-RU"/>
        </w:rPr>
        <w:t xml:space="preserve"> </w:t>
      </w:r>
      <w:r>
        <w:rPr>
          <w:rFonts w:ascii="Sylfaen" w:hAnsi="Sylfaen" w:cs="Sylfaen"/>
          <w:i/>
          <w:sz w:val="24"/>
          <w:lang w:val="ru-RU"/>
        </w:rPr>
        <w:t>մաշտաբը</w:t>
      </w:r>
      <w:r>
        <w:rPr>
          <w:rFonts w:ascii="Times Armenian" w:hAnsi="Times Armenian"/>
          <w:i/>
          <w:sz w:val="24"/>
          <w:lang w:val="ru-RU"/>
        </w:rPr>
        <w:t xml:space="preserve"> </w:t>
      </w:r>
      <w:r>
        <w:rPr>
          <w:rFonts w:ascii="Sylfaen" w:hAnsi="Sylfaen" w:cs="Sylfaen"/>
          <w:i/>
          <w:sz w:val="24"/>
          <w:lang w:val="ru-RU"/>
        </w:rPr>
        <w:t>և</w:t>
      </w:r>
      <w:r>
        <w:rPr>
          <w:rFonts w:ascii="Times Armenian" w:hAnsi="Times Armenian"/>
          <w:i/>
          <w:sz w:val="24"/>
          <w:lang w:val="ru-RU"/>
        </w:rPr>
        <w:t xml:space="preserve"> </w:t>
      </w:r>
      <w:r>
        <w:rPr>
          <w:rFonts w:ascii="Sylfaen" w:hAnsi="Sylfaen" w:cs="Sylfaen"/>
          <w:i/>
          <w:sz w:val="24"/>
          <w:lang w:val="ru-RU"/>
        </w:rPr>
        <w:t>ցածր</w:t>
      </w:r>
      <w:r>
        <w:rPr>
          <w:rFonts w:ascii="Times Armenian" w:hAnsi="Times Armenian"/>
          <w:i/>
          <w:sz w:val="24"/>
          <w:lang w:val="ru-RU"/>
        </w:rPr>
        <w:t xml:space="preserve"> </w:t>
      </w:r>
      <w:r>
        <w:rPr>
          <w:rFonts w:ascii="Sylfaen" w:hAnsi="Sylfaen" w:cs="Sylfaen"/>
          <w:i/>
          <w:sz w:val="24"/>
          <w:lang w:val="ru-RU"/>
        </w:rPr>
        <w:t>մակարդակը</w:t>
      </w:r>
      <w:r>
        <w:rPr>
          <w:rFonts w:ascii="Times Armenian" w:hAnsi="Times Armenian"/>
          <w:i/>
          <w:sz w:val="24"/>
          <w:lang w:val="ru-RU"/>
        </w:rPr>
        <w:t xml:space="preserve">, </w:t>
      </w:r>
      <w:r>
        <w:rPr>
          <w:rFonts w:ascii="Sylfaen" w:hAnsi="Sylfaen" w:cs="Sylfaen"/>
          <w:i/>
          <w:sz w:val="24"/>
          <w:lang w:val="ru-RU"/>
        </w:rPr>
        <w:t>ժամանակակից</w:t>
      </w:r>
      <w:r>
        <w:rPr>
          <w:rFonts w:ascii="Times Armenian" w:hAnsi="Times Armenian"/>
          <w:i/>
          <w:sz w:val="24"/>
          <w:lang w:val="ru-RU"/>
        </w:rPr>
        <w:t xml:space="preserve"> </w:t>
      </w:r>
      <w:r>
        <w:rPr>
          <w:rFonts w:ascii="Sylfaen" w:hAnsi="Sylfaen" w:cs="Sylfaen"/>
          <w:i/>
          <w:sz w:val="24"/>
          <w:lang w:val="ru-RU"/>
        </w:rPr>
        <w:t>աղբավայրի</w:t>
      </w:r>
      <w:r>
        <w:rPr>
          <w:rFonts w:ascii="Times Armenian" w:hAnsi="Times Armenian"/>
          <w:i/>
          <w:sz w:val="24"/>
          <w:lang w:val="ru-RU"/>
        </w:rPr>
        <w:t xml:space="preserve">, </w:t>
      </w:r>
      <w:r>
        <w:rPr>
          <w:rFonts w:ascii="Sylfaen" w:hAnsi="Sylfaen" w:cs="Sylfaen"/>
          <w:i/>
          <w:sz w:val="24"/>
          <w:lang w:val="ru-RU"/>
        </w:rPr>
        <w:t>աղբահանության</w:t>
      </w:r>
      <w:r>
        <w:rPr>
          <w:rFonts w:ascii="Times Armenian" w:hAnsi="Times Armenian"/>
          <w:i/>
          <w:sz w:val="24"/>
          <w:lang w:val="ru-RU"/>
        </w:rPr>
        <w:t xml:space="preserve"> </w:t>
      </w:r>
      <w:r>
        <w:rPr>
          <w:rFonts w:ascii="Sylfaen" w:hAnsi="Sylfaen" w:cs="Sylfaen"/>
          <w:i/>
          <w:sz w:val="24"/>
          <w:lang w:val="ru-RU"/>
        </w:rPr>
        <w:t>և</w:t>
      </w:r>
      <w:r>
        <w:rPr>
          <w:rFonts w:ascii="Times Armenian" w:hAnsi="Times Armenian"/>
          <w:i/>
          <w:sz w:val="24"/>
          <w:lang w:val="ru-RU"/>
        </w:rPr>
        <w:t xml:space="preserve"> </w:t>
      </w:r>
      <w:r>
        <w:rPr>
          <w:rFonts w:ascii="Sylfaen" w:hAnsi="Sylfaen" w:cs="Sylfaen"/>
          <w:i/>
          <w:sz w:val="24"/>
          <w:lang w:val="ru-RU"/>
        </w:rPr>
        <w:t>սանիտարական</w:t>
      </w:r>
      <w:r>
        <w:rPr>
          <w:rFonts w:ascii="Times Armenian" w:hAnsi="Times Armenian"/>
          <w:i/>
          <w:sz w:val="24"/>
          <w:lang w:val="ru-RU"/>
        </w:rPr>
        <w:t xml:space="preserve"> </w:t>
      </w:r>
      <w:r>
        <w:rPr>
          <w:rFonts w:ascii="Sylfaen" w:hAnsi="Sylfaen" w:cs="Sylfaen"/>
          <w:i/>
          <w:sz w:val="24"/>
          <w:lang w:val="ru-RU"/>
        </w:rPr>
        <w:t>մաքրման</w:t>
      </w:r>
      <w:r>
        <w:rPr>
          <w:rFonts w:ascii="Times Armenian" w:hAnsi="Times Armenian"/>
          <w:i/>
          <w:sz w:val="24"/>
          <w:lang w:val="ru-RU"/>
        </w:rPr>
        <w:t xml:space="preserve"> </w:t>
      </w:r>
      <w:r>
        <w:rPr>
          <w:rFonts w:ascii="Sylfaen" w:hAnsi="Sylfaen" w:cs="Sylfaen"/>
          <w:i/>
          <w:sz w:val="24"/>
          <w:lang w:val="ru-RU"/>
        </w:rPr>
        <w:t>ծառայությունների</w:t>
      </w:r>
      <w:r>
        <w:rPr>
          <w:rFonts w:ascii="Times Armenian" w:hAnsi="Times Armenian"/>
          <w:i/>
          <w:sz w:val="24"/>
          <w:lang w:val="ru-RU"/>
        </w:rPr>
        <w:t xml:space="preserve"> </w:t>
      </w:r>
      <w:r>
        <w:rPr>
          <w:rFonts w:ascii="Sylfaen" w:hAnsi="Sylfaen" w:cs="Sylfaen"/>
          <w:i/>
          <w:sz w:val="24"/>
          <w:lang w:val="ru-RU"/>
        </w:rPr>
        <w:t>մատուցման</w:t>
      </w:r>
      <w:r>
        <w:rPr>
          <w:rFonts w:ascii="Times Armenian" w:hAnsi="Times Armenian"/>
          <w:i/>
          <w:sz w:val="24"/>
          <w:lang w:val="ru-RU"/>
        </w:rPr>
        <w:t xml:space="preserve"> </w:t>
      </w:r>
      <w:r>
        <w:rPr>
          <w:rFonts w:ascii="Sylfaen" w:hAnsi="Sylfaen" w:cs="Sylfaen"/>
          <w:i/>
          <w:sz w:val="24"/>
          <w:lang w:val="ru-RU"/>
        </w:rPr>
        <w:t>համար</w:t>
      </w:r>
      <w:r>
        <w:rPr>
          <w:rFonts w:ascii="Times Armenian" w:hAnsi="Times Armenian"/>
          <w:i/>
          <w:sz w:val="24"/>
          <w:lang w:val="ru-RU"/>
        </w:rPr>
        <w:t xml:space="preserve"> </w:t>
      </w:r>
      <w:r>
        <w:rPr>
          <w:rFonts w:ascii="Sylfaen" w:hAnsi="Sylfaen" w:cs="Sylfaen"/>
          <w:i/>
          <w:sz w:val="24"/>
          <w:lang w:val="ru-RU"/>
        </w:rPr>
        <w:t>անհրաժեշտ</w:t>
      </w:r>
      <w:r>
        <w:rPr>
          <w:rFonts w:ascii="Times Armenian" w:hAnsi="Times Armenian"/>
          <w:i/>
          <w:sz w:val="24"/>
          <w:lang w:val="ru-RU"/>
        </w:rPr>
        <w:t xml:space="preserve"> </w:t>
      </w:r>
      <w:r>
        <w:rPr>
          <w:rFonts w:ascii="Sylfaen" w:hAnsi="Sylfaen" w:cs="Sylfaen"/>
          <w:i/>
          <w:sz w:val="24"/>
          <w:lang w:val="ru-RU"/>
        </w:rPr>
        <w:t>տնտեսական</w:t>
      </w:r>
      <w:r>
        <w:rPr>
          <w:rFonts w:ascii="Times Armenian" w:hAnsi="Times Armenian"/>
          <w:i/>
          <w:sz w:val="24"/>
          <w:lang w:val="ru-RU"/>
        </w:rPr>
        <w:t xml:space="preserve"> </w:t>
      </w:r>
      <w:r>
        <w:rPr>
          <w:rFonts w:ascii="Sylfaen" w:hAnsi="Sylfaen" w:cs="Sylfaen"/>
          <w:i/>
          <w:sz w:val="24"/>
          <w:lang w:val="ru-RU"/>
        </w:rPr>
        <w:t>բազայի</w:t>
      </w:r>
      <w:r>
        <w:rPr>
          <w:rFonts w:ascii="Times Armenian" w:hAnsi="Times Armenian"/>
          <w:i/>
          <w:sz w:val="24"/>
          <w:lang w:val="ru-RU"/>
        </w:rPr>
        <w:t xml:space="preserve"> </w:t>
      </w:r>
      <w:r>
        <w:rPr>
          <w:rFonts w:ascii="Sylfaen" w:hAnsi="Sylfaen" w:cs="Sylfaen"/>
          <w:i/>
          <w:sz w:val="24"/>
          <w:lang w:val="ru-RU"/>
        </w:rPr>
        <w:t>և</w:t>
      </w:r>
      <w:r>
        <w:rPr>
          <w:rFonts w:ascii="Times Armenian" w:hAnsi="Times Armenian"/>
          <w:i/>
          <w:sz w:val="24"/>
          <w:lang w:val="ru-RU"/>
        </w:rPr>
        <w:t xml:space="preserve"> </w:t>
      </w:r>
      <w:r>
        <w:rPr>
          <w:rFonts w:ascii="Sylfaen" w:hAnsi="Sylfaen" w:cs="Sylfaen"/>
          <w:i/>
          <w:sz w:val="24"/>
          <w:lang w:val="ru-RU"/>
        </w:rPr>
        <w:t>ֆինանսական</w:t>
      </w:r>
      <w:r>
        <w:rPr>
          <w:rFonts w:ascii="Times Armenian" w:hAnsi="Times Armenian"/>
          <w:i/>
          <w:sz w:val="24"/>
          <w:lang w:val="ru-RU"/>
        </w:rPr>
        <w:t xml:space="preserve"> </w:t>
      </w:r>
      <w:r>
        <w:rPr>
          <w:rFonts w:ascii="Sylfaen" w:hAnsi="Sylfaen" w:cs="Sylfaen"/>
          <w:i/>
          <w:sz w:val="24"/>
          <w:lang w:val="ru-RU"/>
        </w:rPr>
        <w:t>հնարավորությունների</w:t>
      </w:r>
      <w:r>
        <w:rPr>
          <w:rFonts w:ascii="Times Armenian" w:hAnsi="Times Armenian"/>
          <w:i/>
          <w:sz w:val="24"/>
          <w:lang w:val="ru-RU"/>
        </w:rPr>
        <w:t xml:space="preserve"> </w:t>
      </w:r>
      <w:r>
        <w:rPr>
          <w:rFonts w:ascii="Sylfaen" w:hAnsi="Sylfaen" w:cs="Sylfaen"/>
          <w:i/>
          <w:sz w:val="24"/>
          <w:lang w:val="ru-RU"/>
        </w:rPr>
        <w:t>բացակայությունը</w:t>
      </w:r>
      <w:r>
        <w:rPr>
          <w:rFonts w:ascii="Times Armenian" w:hAnsi="Times Armenian"/>
          <w:i/>
          <w:sz w:val="24"/>
          <w:lang w:val="ru-RU"/>
        </w:rPr>
        <w:t xml:space="preserve"> </w:t>
      </w:r>
    </w:p>
    <w:p w14:paraId="7A7476BF" w14:textId="77777777" w:rsidR="006B6825" w:rsidRDefault="006B6825" w:rsidP="00B515FC">
      <w:pPr>
        <w:numPr>
          <w:ilvl w:val="0"/>
          <w:numId w:val="28"/>
        </w:numPr>
        <w:spacing w:after="60" w:line="240" w:lineRule="auto"/>
        <w:ind w:left="993" w:hanging="284"/>
        <w:jc w:val="both"/>
        <w:rPr>
          <w:rFonts w:ascii="Times Armenian" w:hAnsi="Times Armenian"/>
          <w:i/>
          <w:sz w:val="24"/>
          <w:lang w:val="ru-RU"/>
        </w:rPr>
      </w:pPr>
      <w:r>
        <w:rPr>
          <w:rFonts w:ascii="Sylfaen" w:hAnsi="Sylfaen" w:cs="Sylfaen"/>
          <w:i/>
          <w:sz w:val="24"/>
          <w:lang w:val="ru-RU"/>
        </w:rPr>
        <w:t>Համայնքում</w:t>
      </w:r>
      <w:r>
        <w:rPr>
          <w:rFonts w:ascii="Times Armenian" w:hAnsi="Times Armenian"/>
          <w:i/>
          <w:sz w:val="24"/>
          <w:lang w:val="ru-RU"/>
        </w:rPr>
        <w:t xml:space="preserve"> </w:t>
      </w:r>
      <w:r>
        <w:rPr>
          <w:rFonts w:ascii="Sylfaen" w:hAnsi="Sylfaen" w:cs="Sylfaen"/>
          <w:i/>
          <w:sz w:val="24"/>
          <w:lang w:val="ru-RU"/>
        </w:rPr>
        <w:t>աշխատատեղերի</w:t>
      </w:r>
      <w:r>
        <w:rPr>
          <w:rFonts w:ascii="Times Armenian" w:hAnsi="Times Armenian"/>
          <w:i/>
          <w:sz w:val="24"/>
          <w:lang w:val="ru-RU"/>
        </w:rPr>
        <w:t xml:space="preserve"> </w:t>
      </w:r>
      <w:r>
        <w:rPr>
          <w:rFonts w:ascii="Sylfaen" w:hAnsi="Sylfaen" w:cs="Sylfaen"/>
          <w:i/>
          <w:sz w:val="24"/>
          <w:lang w:val="ru-RU"/>
        </w:rPr>
        <w:t>խիստ</w:t>
      </w:r>
      <w:r>
        <w:rPr>
          <w:rFonts w:ascii="Times Armenian" w:hAnsi="Times Armenian"/>
          <w:i/>
          <w:sz w:val="24"/>
          <w:lang w:val="ru-RU"/>
        </w:rPr>
        <w:t xml:space="preserve"> </w:t>
      </w:r>
      <w:r>
        <w:rPr>
          <w:rFonts w:ascii="Sylfaen" w:hAnsi="Sylfaen" w:cs="Sylfaen"/>
          <w:i/>
          <w:sz w:val="24"/>
          <w:lang w:val="ru-RU"/>
        </w:rPr>
        <w:t>պակասը</w:t>
      </w:r>
      <w:r>
        <w:rPr>
          <w:rFonts w:ascii="Times Armenian" w:hAnsi="Times Armenian"/>
          <w:i/>
          <w:sz w:val="24"/>
          <w:lang w:val="ru-RU"/>
        </w:rPr>
        <w:t xml:space="preserve">, </w:t>
      </w:r>
      <w:r>
        <w:rPr>
          <w:rFonts w:ascii="Sylfaen" w:hAnsi="Sylfaen" w:cs="Sylfaen"/>
          <w:i/>
          <w:sz w:val="24"/>
          <w:lang w:val="ru-RU"/>
        </w:rPr>
        <w:t>գործազրկության</w:t>
      </w:r>
      <w:r>
        <w:rPr>
          <w:rFonts w:ascii="Times Armenian" w:hAnsi="Times Armenian"/>
          <w:i/>
          <w:sz w:val="24"/>
          <w:lang w:val="ru-RU"/>
        </w:rPr>
        <w:t xml:space="preserve"> </w:t>
      </w:r>
      <w:r>
        <w:rPr>
          <w:rFonts w:ascii="Sylfaen" w:hAnsi="Sylfaen" w:cs="Sylfaen"/>
          <w:i/>
          <w:sz w:val="24"/>
          <w:lang w:val="ru-RU"/>
        </w:rPr>
        <w:t>բարձր</w:t>
      </w:r>
      <w:r>
        <w:rPr>
          <w:rFonts w:ascii="Times Armenian" w:hAnsi="Times Armenian"/>
          <w:i/>
          <w:sz w:val="24"/>
          <w:lang w:val="ru-RU"/>
        </w:rPr>
        <w:t xml:space="preserve"> </w:t>
      </w:r>
      <w:r>
        <w:rPr>
          <w:rFonts w:ascii="Sylfaen" w:hAnsi="Sylfaen" w:cs="Sylfaen"/>
          <w:i/>
          <w:sz w:val="24"/>
          <w:lang w:val="ru-RU"/>
        </w:rPr>
        <w:t>մակարդակը</w:t>
      </w:r>
      <w:r>
        <w:rPr>
          <w:rFonts w:ascii="Times Armenian" w:hAnsi="Times Armenian"/>
          <w:i/>
          <w:sz w:val="24"/>
          <w:lang w:val="ru-RU"/>
        </w:rPr>
        <w:t xml:space="preserve"> </w:t>
      </w:r>
    </w:p>
    <w:p w14:paraId="60FC7412" w14:textId="77777777" w:rsidR="006B6825" w:rsidRDefault="006B6825" w:rsidP="00B515FC">
      <w:pPr>
        <w:numPr>
          <w:ilvl w:val="0"/>
          <w:numId w:val="28"/>
        </w:numPr>
        <w:tabs>
          <w:tab w:val="left" w:pos="993"/>
        </w:tabs>
        <w:spacing w:after="60" w:line="240" w:lineRule="auto"/>
        <w:ind w:left="1276" w:hanging="567"/>
        <w:jc w:val="both"/>
        <w:rPr>
          <w:rFonts w:ascii="Times Armenian" w:hAnsi="Times Armenian"/>
          <w:i/>
          <w:sz w:val="24"/>
          <w:lang w:val="ru-RU"/>
        </w:rPr>
      </w:pPr>
      <w:r>
        <w:rPr>
          <w:rFonts w:ascii="Sylfaen" w:hAnsi="Sylfaen" w:cs="Sylfaen"/>
          <w:i/>
          <w:sz w:val="24"/>
          <w:lang w:val="ru-RU"/>
        </w:rPr>
        <w:t>Համայնքում</w:t>
      </w:r>
      <w:r>
        <w:rPr>
          <w:rFonts w:ascii="Times Armenian" w:hAnsi="Times Armenian"/>
          <w:i/>
          <w:sz w:val="24"/>
          <w:lang w:val="ru-RU"/>
        </w:rPr>
        <w:t xml:space="preserve"> </w:t>
      </w:r>
      <w:r>
        <w:rPr>
          <w:rFonts w:ascii="Sylfaen" w:hAnsi="Sylfaen" w:cs="Sylfaen"/>
          <w:i/>
          <w:sz w:val="24"/>
          <w:lang w:val="ru-RU"/>
        </w:rPr>
        <w:t>սոցիալապես</w:t>
      </w:r>
      <w:r>
        <w:rPr>
          <w:rFonts w:ascii="Times Armenian" w:hAnsi="Times Armenian"/>
          <w:i/>
          <w:sz w:val="24"/>
          <w:lang w:val="ru-RU"/>
        </w:rPr>
        <w:t xml:space="preserve"> </w:t>
      </w:r>
      <w:r>
        <w:rPr>
          <w:rFonts w:ascii="Sylfaen" w:hAnsi="Sylfaen" w:cs="Sylfaen"/>
          <w:i/>
          <w:sz w:val="24"/>
          <w:lang w:val="ru-RU"/>
        </w:rPr>
        <w:t>խոցելի</w:t>
      </w:r>
      <w:r>
        <w:rPr>
          <w:rFonts w:ascii="Times Armenian" w:hAnsi="Times Armenian"/>
          <w:i/>
          <w:sz w:val="24"/>
          <w:lang w:val="ru-RU"/>
        </w:rPr>
        <w:t xml:space="preserve"> </w:t>
      </w:r>
      <w:r>
        <w:rPr>
          <w:rFonts w:ascii="Sylfaen" w:hAnsi="Sylfaen" w:cs="Sylfaen"/>
          <w:i/>
          <w:sz w:val="24"/>
          <w:lang w:val="ru-RU"/>
        </w:rPr>
        <w:t>ընտանիքների</w:t>
      </w:r>
      <w:r>
        <w:rPr>
          <w:rFonts w:ascii="Times Armenian" w:hAnsi="Times Armenian"/>
          <w:i/>
          <w:sz w:val="24"/>
          <w:lang w:val="ru-RU"/>
        </w:rPr>
        <w:t xml:space="preserve"> </w:t>
      </w:r>
      <w:r>
        <w:rPr>
          <w:rFonts w:ascii="Sylfaen" w:hAnsi="Sylfaen" w:cs="Sylfaen"/>
          <w:i/>
          <w:sz w:val="24"/>
          <w:lang w:val="ru-RU"/>
        </w:rPr>
        <w:t>մեծ</w:t>
      </w:r>
      <w:r>
        <w:rPr>
          <w:rFonts w:ascii="Times Armenian" w:hAnsi="Times Armenian"/>
          <w:i/>
          <w:sz w:val="24"/>
          <w:lang w:val="ru-RU"/>
        </w:rPr>
        <w:t xml:space="preserve"> </w:t>
      </w:r>
      <w:r>
        <w:rPr>
          <w:rFonts w:ascii="Sylfaen" w:hAnsi="Sylfaen" w:cs="Sylfaen"/>
          <w:i/>
          <w:sz w:val="24"/>
          <w:lang w:val="ru-RU"/>
        </w:rPr>
        <w:t>թիվը</w:t>
      </w:r>
    </w:p>
    <w:p w14:paraId="4FFDCBF3" w14:textId="77777777" w:rsidR="006B6825" w:rsidRDefault="006B6825" w:rsidP="00B515FC">
      <w:pPr>
        <w:numPr>
          <w:ilvl w:val="0"/>
          <w:numId w:val="28"/>
        </w:numPr>
        <w:spacing w:after="60" w:line="240" w:lineRule="auto"/>
        <w:ind w:left="851" w:hanging="142"/>
        <w:jc w:val="both"/>
        <w:rPr>
          <w:rFonts w:ascii="Times Armenian" w:hAnsi="Times Armenian"/>
          <w:i/>
          <w:sz w:val="24"/>
          <w:lang w:val="ru-RU"/>
        </w:rPr>
      </w:pPr>
      <w:r>
        <w:rPr>
          <w:rFonts w:ascii="Sylfaen" w:hAnsi="Sylfaen" w:cs="Sylfaen"/>
          <w:i/>
          <w:sz w:val="24"/>
          <w:lang w:val="ru-RU"/>
        </w:rPr>
        <w:t>Համայնքում</w:t>
      </w:r>
      <w:r>
        <w:rPr>
          <w:rFonts w:ascii="Times Armenian" w:hAnsi="Times Armenian"/>
          <w:i/>
          <w:sz w:val="24"/>
          <w:lang w:val="ru-RU"/>
        </w:rPr>
        <w:t xml:space="preserve"> </w:t>
      </w:r>
      <w:r>
        <w:rPr>
          <w:rFonts w:ascii="Sylfaen" w:hAnsi="Sylfaen" w:cs="Sylfaen"/>
          <w:i/>
          <w:sz w:val="24"/>
          <w:lang w:val="ru-RU"/>
        </w:rPr>
        <w:t>տարեցտարի</w:t>
      </w:r>
      <w:r>
        <w:rPr>
          <w:rFonts w:ascii="Times Armenian" w:hAnsi="Times Armenian"/>
          <w:i/>
          <w:sz w:val="24"/>
          <w:lang w:val="ru-RU"/>
        </w:rPr>
        <w:t xml:space="preserve"> </w:t>
      </w:r>
      <w:r>
        <w:rPr>
          <w:rFonts w:ascii="Sylfaen" w:hAnsi="Sylfaen" w:cs="Sylfaen"/>
          <w:i/>
          <w:sz w:val="24"/>
          <w:lang w:val="ru-RU"/>
        </w:rPr>
        <w:t>շարունակվող</w:t>
      </w:r>
      <w:r>
        <w:rPr>
          <w:rFonts w:ascii="Times Armenian" w:hAnsi="Times Armenian"/>
          <w:i/>
          <w:sz w:val="24"/>
          <w:lang w:val="ru-RU"/>
        </w:rPr>
        <w:t xml:space="preserve"> </w:t>
      </w:r>
      <w:r>
        <w:rPr>
          <w:rFonts w:ascii="Sylfaen" w:hAnsi="Sylfaen" w:cs="Sylfaen"/>
          <w:i/>
          <w:sz w:val="24"/>
          <w:lang w:val="ru-RU"/>
        </w:rPr>
        <w:t>արտագաղթը՝</w:t>
      </w:r>
      <w:r>
        <w:rPr>
          <w:rFonts w:ascii="Times Armenian" w:hAnsi="Times Armenian" w:cs="Times Armenian"/>
          <w:i/>
          <w:sz w:val="24"/>
          <w:lang w:val="ru-RU"/>
        </w:rPr>
        <w:t xml:space="preserve"> </w:t>
      </w:r>
      <w:r>
        <w:rPr>
          <w:rFonts w:ascii="Sylfaen" w:hAnsi="Sylfaen" w:cs="Sylfaen"/>
          <w:i/>
          <w:sz w:val="24"/>
          <w:lang w:val="ru-RU"/>
        </w:rPr>
        <w:t>իր</w:t>
      </w:r>
      <w:r>
        <w:rPr>
          <w:rFonts w:ascii="Times Armenian" w:hAnsi="Times Armenian" w:cs="Times Armenian"/>
          <w:i/>
          <w:sz w:val="24"/>
          <w:lang w:val="ru-RU"/>
        </w:rPr>
        <w:t xml:space="preserve"> </w:t>
      </w:r>
      <w:r>
        <w:rPr>
          <w:rFonts w:ascii="Sylfaen" w:hAnsi="Sylfaen" w:cs="Sylfaen"/>
          <w:i/>
          <w:sz w:val="24"/>
          <w:lang w:val="ru-RU"/>
        </w:rPr>
        <w:t>բոլոր</w:t>
      </w:r>
      <w:r>
        <w:rPr>
          <w:rFonts w:ascii="Times Armenian" w:hAnsi="Times Armenian" w:cs="Times Armenian"/>
          <w:i/>
          <w:sz w:val="24"/>
          <w:lang w:val="ru-RU"/>
        </w:rPr>
        <w:t xml:space="preserve"> </w:t>
      </w:r>
      <w:r>
        <w:rPr>
          <w:rFonts w:ascii="Sylfaen" w:hAnsi="Sylfaen" w:cs="Sylfaen"/>
          <w:i/>
          <w:sz w:val="24"/>
          <w:lang w:val="ru-RU"/>
        </w:rPr>
        <w:t>բացասական</w:t>
      </w:r>
      <w:r>
        <w:rPr>
          <w:rFonts w:ascii="Times Armenian" w:hAnsi="Times Armenian" w:cs="Times Armenian"/>
          <w:i/>
          <w:sz w:val="24"/>
          <w:lang w:val="ru-RU"/>
        </w:rPr>
        <w:t xml:space="preserve"> </w:t>
      </w:r>
      <w:r>
        <w:rPr>
          <w:rFonts w:ascii="Sylfaen" w:hAnsi="Sylfaen" w:cs="Sylfaen"/>
          <w:i/>
          <w:sz w:val="24"/>
          <w:lang w:val="ru-RU"/>
        </w:rPr>
        <w:t>հետևանքներով</w:t>
      </w:r>
    </w:p>
    <w:p w14:paraId="5C3DECAE" w14:textId="4F3E7077" w:rsidR="006B6825" w:rsidRPr="006B6825" w:rsidRDefault="006B6825" w:rsidP="00B515FC">
      <w:pPr>
        <w:pStyle w:val="ListParagraph"/>
        <w:numPr>
          <w:ilvl w:val="0"/>
          <w:numId w:val="28"/>
        </w:numPr>
        <w:spacing w:after="60" w:line="256" w:lineRule="auto"/>
        <w:ind w:left="1211"/>
        <w:jc w:val="both"/>
        <w:rPr>
          <w:rFonts w:ascii="Sylfaen" w:hAnsi="Sylfaen"/>
          <w:i/>
          <w:sz w:val="24"/>
          <w:lang w:val="ru-RU"/>
        </w:rPr>
      </w:pPr>
      <w:r>
        <w:rPr>
          <w:rFonts w:ascii="Sylfaen" w:hAnsi="Sylfaen" w:cs="Sylfaen"/>
          <w:i/>
          <w:sz w:val="24"/>
        </w:rPr>
        <w:t>Նոր</w:t>
      </w:r>
      <w:r>
        <w:rPr>
          <w:rFonts w:ascii="Sylfaen" w:hAnsi="Sylfaen"/>
          <w:i/>
          <w:sz w:val="24"/>
          <w:lang w:val="ru-RU"/>
        </w:rPr>
        <w:t xml:space="preserve"> </w:t>
      </w:r>
      <w:r>
        <w:rPr>
          <w:rFonts w:ascii="Sylfaen" w:hAnsi="Sylfaen"/>
          <w:i/>
          <w:sz w:val="24"/>
        </w:rPr>
        <w:t>փողոցների</w:t>
      </w:r>
      <w:r>
        <w:rPr>
          <w:rFonts w:ascii="Sylfaen" w:hAnsi="Sylfaen"/>
          <w:i/>
          <w:sz w:val="24"/>
          <w:lang w:val="ru-RU"/>
        </w:rPr>
        <w:t xml:space="preserve"> </w:t>
      </w:r>
      <w:r>
        <w:rPr>
          <w:rFonts w:ascii="Sylfaen" w:hAnsi="Sylfaen"/>
          <w:i/>
          <w:sz w:val="24"/>
        </w:rPr>
        <w:t>գազատար</w:t>
      </w:r>
      <w:r>
        <w:rPr>
          <w:rFonts w:ascii="Sylfaen" w:hAnsi="Sylfaen"/>
          <w:i/>
          <w:sz w:val="24"/>
          <w:lang w:val="ru-RU"/>
        </w:rPr>
        <w:t xml:space="preserve"> </w:t>
      </w:r>
      <w:r>
        <w:rPr>
          <w:rFonts w:ascii="Sylfaen" w:hAnsi="Sylfaen"/>
          <w:i/>
          <w:sz w:val="24"/>
        </w:rPr>
        <w:t>խողովակների</w:t>
      </w:r>
      <w:r>
        <w:rPr>
          <w:rFonts w:ascii="Sylfaen" w:hAnsi="Sylfaen"/>
          <w:i/>
          <w:sz w:val="24"/>
          <w:lang w:val="ru-RU"/>
        </w:rPr>
        <w:t xml:space="preserve"> </w:t>
      </w:r>
      <w:r>
        <w:rPr>
          <w:rFonts w:ascii="Sylfaen" w:hAnsi="Sylfaen"/>
          <w:i/>
          <w:sz w:val="24"/>
        </w:rPr>
        <w:t>բացակայություն</w:t>
      </w:r>
    </w:p>
    <w:p w14:paraId="32A11B31" w14:textId="77777777" w:rsidR="006B6825" w:rsidRPr="006B6825" w:rsidRDefault="006B6825" w:rsidP="006B6825">
      <w:pPr>
        <w:jc w:val="center"/>
        <w:rPr>
          <w:lang w:val="hy-AM"/>
        </w:rPr>
      </w:pPr>
    </w:p>
    <w:tbl>
      <w:tblPr>
        <w:tblStyle w:val="TableGrid"/>
        <w:tblW w:w="10843" w:type="dxa"/>
        <w:tblInd w:w="-815" w:type="dxa"/>
        <w:tblLook w:val="04A0" w:firstRow="1" w:lastRow="0" w:firstColumn="1" w:lastColumn="0" w:noHBand="0" w:noVBand="1"/>
      </w:tblPr>
      <w:tblGrid>
        <w:gridCol w:w="436"/>
        <w:gridCol w:w="2165"/>
        <w:gridCol w:w="1182"/>
        <w:gridCol w:w="2882"/>
        <w:gridCol w:w="1685"/>
        <w:gridCol w:w="1128"/>
        <w:gridCol w:w="1435"/>
      </w:tblGrid>
      <w:tr w:rsidR="006B6825" w14:paraId="50295920" w14:textId="77777777" w:rsidTr="00832F60">
        <w:trPr>
          <w:trHeight w:val="371"/>
        </w:trPr>
        <w:tc>
          <w:tcPr>
            <w:tcW w:w="10843"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484A7E1" w14:textId="77777777" w:rsidR="006B6825" w:rsidRDefault="006B6825">
            <w:pPr>
              <w:jc w:val="center"/>
              <w:rPr>
                <w:rFonts w:ascii="Arial LatArm" w:hAnsi="Arial LatArm"/>
                <w:b/>
                <w:sz w:val="28"/>
                <w:szCs w:val="28"/>
                <w:lang w:val="hy-AM"/>
              </w:rPr>
            </w:pPr>
            <w:r>
              <w:rPr>
                <w:rFonts w:ascii="Arial LatArm" w:hAnsi="Arial LatArm"/>
                <w:b/>
                <w:sz w:val="28"/>
                <w:szCs w:val="28"/>
                <w:lang w:val="hy-AM"/>
              </w:rPr>
              <w:t xml:space="preserve">2022- 2026 </w:t>
            </w:r>
            <w:r>
              <w:rPr>
                <w:rFonts w:ascii="Sylfaen" w:hAnsi="Sylfaen" w:cs="Sylfaen"/>
                <w:b/>
                <w:sz w:val="28"/>
                <w:szCs w:val="28"/>
                <w:lang w:val="hy-AM"/>
              </w:rPr>
              <w:t>թվականի</w:t>
            </w:r>
            <w:r>
              <w:rPr>
                <w:rFonts w:ascii="Arial LatArm" w:hAnsi="Arial LatArm"/>
                <w:b/>
                <w:sz w:val="28"/>
                <w:szCs w:val="28"/>
                <w:lang w:val="hy-AM"/>
              </w:rPr>
              <w:t xml:space="preserve"> </w:t>
            </w:r>
            <w:r>
              <w:rPr>
                <w:rFonts w:ascii="Sylfaen" w:hAnsi="Sylfaen" w:cs="Sylfaen"/>
                <w:b/>
                <w:sz w:val="28"/>
                <w:szCs w:val="28"/>
                <w:lang w:val="hy-AM"/>
              </w:rPr>
              <w:t>նախատեսվող</w:t>
            </w:r>
            <w:r>
              <w:rPr>
                <w:rFonts w:ascii="Arial LatArm" w:hAnsi="Arial LatArm"/>
                <w:b/>
                <w:sz w:val="28"/>
                <w:szCs w:val="28"/>
                <w:lang w:val="hy-AM"/>
              </w:rPr>
              <w:t xml:space="preserve"> </w:t>
            </w:r>
            <w:r>
              <w:rPr>
                <w:rFonts w:ascii="Sylfaen" w:hAnsi="Sylfaen" w:cs="Sylfaen"/>
                <w:b/>
                <w:sz w:val="28"/>
                <w:szCs w:val="28"/>
                <w:lang w:val="hy-AM"/>
              </w:rPr>
              <w:t>ծրագրեր</w:t>
            </w:r>
          </w:p>
        </w:tc>
      </w:tr>
      <w:tr w:rsidR="006B6825" w14:paraId="676D95D8" w14:textId="77777777" w:rsidTr="00832F60">
        <w:trPr>
          <w:trHeight w:val="825"/>
        </w:trPr>
        <w:tc>
          <w:tcPr>
            <w:tcW w:w="428" w:type="dxa"/>
            <w:tcBorders>
              <w:top w:val="single" w:sz="4" w:space="0" w:color="auto"/>
              <w:left w:val="single" w:sz="4" w:space="0" w:color="auto"/>
              <w:bottom w:val="single" w:sz="4" w:space="0" w:color="auto"/>
              <w:right w:val="single" w:sz="4" w:space="0" w:color="auto"/>
            </w:tcBorders>
          </w:tcPr>
          <w:p w14:paraId="5D4CFA2A" w14:textId="77777777" w:rsidR="006B6825" w:rsidRDefault="006B6825">
            <w:pPr>
              <w:rPr>
                <w:rFonts w:ascii="Arial LatArm" w:hAnsi="Arial LatArm"/>
                <w:lang w:val="hy-AM"/>
              </w:rPr>
            </w:pPr>
          </w:p>
        </w:tc>
        <w:tc>
          <w:tcPr>
            <w:tcW w:w="212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D25F96B" w14:textId="77777777" w:rsidR="006B6825" w:rsidRDefault="006B6825">
            <w:pPr>
              <w:jc w:val="center"/>
              <w:rPr>
                <w:rFonts w:ascii="Arial LatArm" w:hAnsi="Arial LatArm"/>
                <w:lang w:val="hy-AM"/>
              </w:rPr>
            </w:pPr>
            <w:r>
              <w:rPr>
                <w:rFonts w:ascii="Sylfaen" w:hAnsi="Sylfaen" w:cs="Sylfaen"/>
                <w:lang w:val="hy-AM"/>
              </w:rPr>
              <w:t>Ծրագրի</w:t>
            </w:r>
            <w:r>
              <w:rPr>
                <w:rFonts w:ascii="Arial LatArm" w:hAnsi="Arial LatArm"/>
                <w:lang w:val="hy-AM"/>
              </w:rPr>
              <w:t xml:space="preserve"> </w:t>
            </w:r>
            <w:r>
              <w:rPr>
                <w:rFonts w:ascii="Sylfaen" w:hAnsi="Sylfaen" w:cs="Sylfaen"/>
                <w:lang w:val="hy-AM"/>
              </w:rPr>
              <w:t>անվանումը</w:t>
            </w:r>
          </w:p>
        </w:tc>
        <w:tc>
          <w:tcPr>
            <w:tcW w:w="116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4DE67BE" w14:textId="77777777" w:rsidR="006B6825" w:rsidRDefault="006B6825">
            <w:pPr>
              <w:jc w:val="center"/>
              <w:rPr>
                <w:rFonts w:ascii="Arial LatArm" w:hAnsi="Arial LatArm"/>
                <w:lang w:val="hy-AM"/>
              </w:rPr>
            </w:pPr>
            <w:r>
              <w:rPr>
                <w:rFonts w:ascii="Sylfaen" w:hAnsi="Sylfaen" w:cs="Sylfaen"/>
                <w:lang w:val="hy-AM"/>
              </w:rPr>
              <w:t>Համագոր</w:t>
            </w:r>
            <w:r>
              <w:rPr>
                <w:rFonts w:ascii="Arial LatArm" w:hAnsi="Arial LatArm"/>
                <w:lang w:val="hy-AM"/>
              </w:rPr>
              <w:t xml:space="preserve"> </w:t>
            </w:r>
            <w:r>
              <w:rPr>
                <w:rFonts w:ascii="Sylfaen" w:hAnsi="Sylfaen" w:cs="Sylfaen"/>
                <w:lang w:val="hy-AM"/>
              </w:rPr>
              <w:t>ծակցութ</w:t>
            </w:r>
            <w:r>
              <w:rPr>
                <w:rFonts w:ascii="Arial LatArm" w:hAnsi="Arial LatArm"/>
                <w:lang w:val="hy-AM"/>
              </w:rPr>
              <w:t xml:space="preserve"> </w:t>
            </w:r>
            <w:r>
              <w:rPr>
                <w:rFonts w:ascii="Sylfaen" w:hAnsi="Sylfaen" w:cs="Sylfaen"/>
                <w:lang w:val="hy-AM"/>
              </w:rPr>
              <w:t>յուն</w:t>
            </w:r>
          </w:p>
        </w:tc>
        <w:tc>
          <w:tcPr>
            <w:tcW w:w="294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33ED730" w14:textId="77777777" w:rsidR="006B6825" w:rsidRDefault="006B6825">
            <w:pPr>
              <w:jc w:val="center"/>
              <w:rPr>
                <w:rFonts w:ascii="Arial LatArm" w:hAnsi="Arial LatArm"/>
                <w:lang w:val="hy-AM"/>
              </w:rPr>
            </w:pPr>
            <w:r>
              <w:rPr>
                <w:rFonts w:ascii="Sylfaen" w:hAnsi="Sylfaen" w:cs="Sylfaen"/>
                <w:lang w:val="hy-AM"/>
              </w:rPr>
              <w:t>Անմիջական</w:t>
            </w:r>
            <w:r>
              <w:rPr>
                <w:rFonts w:ascii="Arial LatArm" w:hAnsi="Arial LatArm"/>
                <w:lang w:val="hy-AM"/>
              </w:rPr>
              <w:t xml:space="preserve"> </w:t>
            </w:r>
            <w:r>
              <w:rPr>
                <w:rFonts w:ascii="Sylfaen" w:hAnsi="Sylfaen" w:cs="Sylfaen"/>
                <w:lang w:val="hy-AM"/>
              </w:rPr>
              <w:t>նպատակը</w:t>
            </w:r>
          </w:p>
        </w:tc>
        <w:tc>
          <w:tcPr>
            <w:tcW w:w="165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CD22D3E" w14:textId="77777777" w:rsidR="006B6825" w:rsidRDefault="006B6825">
            <w:pPr>
              <w:jc w:val="center"/>
              <w:rPr>
                <w:rFonts w:ascii="Arial LatArm" w:hAnsi="Arial LatArm"/>
                <w:lang w:val="hy-AM"/>
              </w:rPr>
            </w:pPr>
            <w:r>
              <w:rPr>
                <w:rFonts w:ascii="Sylfaen" w:hAnsi="Sylfaen" w:cs="Sylfaen"/>
                <w:lang w:val="hy-AM"/>
              </w:rPr>
              <w:t>Հիմնական</w:t>
            </w:r>
            <w:r>
              <w:rPr>
                <w:rFonts w:ascii="Arial LatArm" w:hAnsi="Arial LatArm"/>
                <w:lang w:val="hy-AM"/>
              </w:rPr>
              <w:t xml:space="preserve"> </w:t>
            </w:r>
            <w:r>
              <w:rPr>
                <w:rFonts w:ascii="Sylfaen" w:hAnsi="Sylfaen" w:cs="Sylfaen"/>
                <w:lang w:val="hy-AM"/>
              </w:rPr>
              <w:t>շահառուները</w:t>
            </w:r>
          </w:p>
        </w:tc>
        <w:tc>
          <w:tcPr>
            <w:tcW w:w="110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61E9771" w14:textId="77777777" w:rsidR="006B6825" w:rsidRDefault="006B6825">
            <w:pPr>
              <w:jc w:val="center"/>
              <w:rPr>
                <w:rFonts w:ascii="Arial LatArm" w:hAnsi="Arial LatArm"/>
              </w:rPr>
            </w:pPr>
            <w:r>
              <w:rPr>
                <w:rFonts w:ascii="Sylfaen" w:hAnsi="Sylfaen" w:cs="Sylfaen"/>
                <w:lang w:val="hy-AM"/>
              </w:rPr>
              <w:t>Սկիզբ</w:t>
            </w:r>
            <w:r>
              <w:rPr>
                <w:rFonts w:ascii="Sylfaen" w:hAnsi="Sylfaen" w:cs="Sylfaen"/>
              </w:rPr>
              <w:t>ը</w:t>
            </w:r>
            <w:r>
              <w:rPr>
                <w:rFonts w:ascii="Arial LatArm" w:hAnsi="Arial LatArm"/>
              </w:rPr>
              <w:t xml:space="preserve"> </w:t>
            </w:r>
            <w:r>
              <w:rPr>
                <w:rFonts w:ascii="Sylfaen" w:hAnsi="Sylfaen" w:cs="Sylfaen"/>
              </w:rPr>
              <w:t>և</w:t>
            </w:r>
            <w:r>
              <w:rPr>
                <w:rFonts w:ascii="Arial LatArm" w:hAnsi="Arial LatArm"/>
              </w:rPr>
              <w:t xml:space="preserve"> </w:t>
            </w:r>
            <w:r>
              <w:rPr>
                <w:rFonts w:ascii="Sylfaen" w:hAnsi="Sylfaen" w:cs="Sylfaen"/>
              </w:rPr>
              <w:t>ավարտը</w:t>
            </w:r>
          </w:p>
        </w:tc>
        <w:tc>
          <w:tcPr>
            <w:tcW w:w="141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EA47D73" w14:textId="77777777" w:rsidR="006B6825" w:rsidRDefault="006B6825">
            <w:pPr>
              <w:jc w:val="center"/>
              <w:rPr>
                <w:rFonts w:ascii="Arial LatArm" w:hAnsi="Arial LatArm"/>
              </w:rPr>
            </w:pPr>
            <w:r>
              <w:rPr>
                <w:rFonts w:ascii="Sylfaen" w:hAnsi="Sylfaen" w:cs="Sylfaen"/>
              </w:rPr>
              <w:t>Ֆինանս</w:t>
            </w:r>
            <w:r>
              <w:rPr>
                <w:rFonts w:ascii="Arial LatArm" w:hAnsi="Arial LatArm"/>
              </w:rPr>
              <w:t xml:space="preserve"> </w:t>
            </w:r>
            <w:r>
              <w:rPr>
                <w:rFonts w:ascii="Sylfaen" w:hAnsi="Sylfaen" w:cs="Sylfaen"/>
              </w:rPr>
              <w:t>վորման</w:t>
            </w:r>
            <w:r>
              <w:rPr>
                <w:rFonts w:ascii="Arial LatArm" w:hAnsi="Arial LatArm"/>
              </w:rPr>
              <w:t xml:space="preserve"> </w:t>
            </w:r>
            <w:r>
              <w:rPr>
                <w:rFonts w:ascii="Sylfaen" w:hAnsi="Sylfaen" w:cs="Sylfaen"/>
              </w:rPr>
              <w:t>աղբյուր</w:t>
            </w:r>
          </w:p>
        </w:tc>
      </w:tr>
      <w:tr w:rsidR="006B6825" w14:paraId="53301565" w14:textId="77777777" w:rsidTr="00832F60">
        <w:trPr>
          <w:trHeight w:val="1062"/>
        </w:trPr>
        <w:tc>
          <w:tcPr>
            <w:tcW w:w="428" w:type="dxa"/>
            <w:tcBorders>
              <w:top w:val="single" w:sz="4" w:space="0" w:color="auto"/>
              <w:left w:val="single" w:sz="4" w:space="0" w:color="auto"/>
              <w:bottom w:val="single" w:sz="4" w:space="0" w:color="auto"/>
              <w:right w:val="single" w:sz="4" w:space="0" w:color="auto"/>
            </w:tcBorders>
            <w:hideMark/>
          </w:tcPr>
          <w:p w14:paraId="721A5CFA" w14:textId="77777777" w:rsidR="006B6825" w:rsidRDefault="006B6825">
            <w:pPr>
              <w:rPr>
                <w:rFonts w:ascii="Arial LatArm" w:hAnsi="Arial LatArm"/>
              </w:rPr>
            </w:pPr>
            <w:r>
              <w:rPr>
                <w:rFonts w:ascii="Arial LatArm" w:hAnsi="Arial LatArm"/>
              </w:rPr>
              <w:t>1</w:t>
            </w:r>
          </w:p>
        </w:tc>
        <w:tc>
          <w:tcPr>
            <w:tcW w:w="2129" w:type="dxa"/>
            <w:tcBorders>
              <w:top w:val="single" w:sz="4" w:space="0" w:color="auto"/>
              <w:left w:val="single" w:sz="4" w:space="0" w:color="auto"/>
              <w:bottom w:val="single" w:sz="4" w:space="0" w:color="auto"/>
              <w:right w:val="single" w:sz="4" w:space="0" w:color="auto"/>
            </w:tcBorders>
            <w:hideMark/>
          </w:tcPr>
          <w:p w14:paraId="786DD708" w14:textId="77777777" w:rsidR="006B6825" w:rsidRDefault="006B6825">
            <w:pPr>
              <w:rPr>
                <w:rFonts w:ascii="Arial LatArm" w:hAnsi="Arial LatArm"/>
                <w:lang w:val="hy-AM"/>
              </w:rPr>
            </w:pPr>
            <w:r>
              <w:rPr>
                <w:rFonts w:ascii="Sylfaen" w:eastAsia="Times New Roman" w:hAnsi="Sylfaen" w:cs="Sylfaen"/>
                <w:sz w:val="20"/>
                <w:szCs w:val="20"/>
              </w:rPr>
              <w:t xml:space="preserve">Ոռոգման ցանցերի </w:t>
            </w:r>
            <w:r>
              <w:rPr>
                <w:rFonts w:ascii="Sylfaen" w:eastAsia="Times New Roman" w:hAnsi="Sylfaen" w:cs="Sylfaen"/>
                <w:sz w:val="20"/>
                <w:szCs w:val="20"/>
                <w:lang w:val="hy-AM"/>
              </w:rPr>
              <w:t>կապիտալ նորոգում</w:t>
            </w:r>
          </w:p>
        </w:tc>
        <w:tc>
          <w:tcPr>
            <w:tcW w:w="1162" w:type="dxa"/>
            <w:tcBorders>
              <w:top w:val="single" w:sz="4" w:space="0" w:color="auto"/>
              <w:left w:val="single" w:sz="4" w:space="0" w:color="auto"/>
              <w:bottom w:val="single" w:sz="4" w:space="0" w:color="auto"/>
              <w:right w:val="single" w:sz="4" w:space="0" w:color="auto"/>
            </w:tcBorders>
          </w:tcPr>
          <w:p w14:paraId="28DF439F" w14:textId="77777777" w:rsidR="006B6825" w:rsidRDefault="006B6825">
            <w:pPr>
              <w:rPr>
                <w:rFonts w:ascii="Arial LatArm" w:hAnsi="Arial LatArm"/>
              </w:rPr>
            </w:pPr>
          </w:p>
        </w:tc>
        <w:tc>
          <w:tcPr>
            <w:tcW w:w="2943" w:type="dxa"/>
            <w:tcBorders>
              <w:top w:val="single" w:sz="4" w:space="0" w:color="auto"/>
              <w:left w:val="single" w:sz="4" w:space="0" w:color="auto"/>
              <w:bottom w:val="single" w:sz="4" w:space="0" w:color="auto"/>
              <w:right w:val="single" w:sz="4" w:space="0" w:color="auto"/>
            </w:tcBorders>
            <w:hideMark/>
          </w:tcPr>
          <w:p w14:paraId="1831EC07" w14:textId="77777777" w:rsidR="006B6825" w:rsidRPr="006B6825" w:rsidRDefault="006B6825">
            <w:pPr>
              <w:rPr>
                <w:rFonts w:ascii="Sylfaen" w:hAnsi="Sylfaen"/>
                <w:sz w:val="20"/>
                <w:szCs w:val="20"/>
                <w:lang w:val="hy-AM"/>
              </w:rPr>
            </w:pPr>
            <w:r w:rsidRPr="006B6825">
              <w:rPr>
                <w:rFonts w:ascii="Sylfaen" w:hAnsi="Sylfaen"/>
                <w:sz w:val="20"/>
                <w:szCs w:val="20"/>
                <w:lang w:val="hy-AM"/>
              </w:rPr>
              <w:t>Ոռոգման ջրի կորուստների նվազեցում և ջրի հասանելիությունը բնակչությանը:</w:t>
            </w:r>
          </w:p>
        </w:tc>
        <w:tc>
          <w:tcPr>
            <w:tcW w:w="1657" w:type="dxa"/>
            <w:tcBorders>
              <w:top w:val="single" w:sz="4" w:space="0" w:color="auto"/>
              <w:left w:val="single" w:sz="4" w:space="0" w:color="auto"/>
              <w:bottom w:val="single" w:sz="4" w:space="0" w:color="auto"/>
              <w:right w:val="single" w:sz="4" w:space="0" w:color="auto"/>
            </w:tcBorders>
            <w:hideMark/>
          </w:tcPr>
          <w:p w14:paraId="4E388409" w14:textId="77777777" w:rsidR="006B6825" w:rsidRDefault="006B6825">
            <w:pPr>
              <w:rPr>
                <w:rFonts w:ascii="Sylfaen" w:hAnsi="Sylfaen"/>
              </w:rPr>
            </w:pPr>
            <w:r>
              <w:rPr>
                <w:rFonts w:ascii="Sylfaen" w:hAnsi="Sylfaen"/>
              </w:rPr>
              <w:t>բնակ</w:t>
            </w:r>
            <w:r>
              <w:rPr>
                <w:rFonts w:ascii="Sylfaen" w:hAnsi="Sylfaen"/>
                <w:lang w:val="hy-AM"/>
              </w:rPr>
              <w:t>չ</w:t>
            </w:r>
            <w:r>
              <w:rPr>
                <w:rFonts w:ascii="Sylfaen" w:hAnsi="Sylfaen"/>
              </w:rPr>
              <w:t>ությունը</w:t>
            </w:r>
          </w:p>
        </w:tc>
        <w:tc>
          <w:tcPr>
            <w:tcW w:w="1109" w:type="dxa"/>
            <w:tcBorders>
              <w:top w:val="single" w:sz="4" w:space="0" w:color="auto"/>
              <w:left w:val="single" w:sz="4" w:space="0" w:color="auto"/>
              <w:bottom w:val="single" w:sz="4" w:space="0" w:color="auto"/>
              <w:right w:val="single" w:sz="4" w:space="0" w:color="auto"/>
            </w:tcBorders>
            <w:hideMark/>
          </w:tcPr>
          <w:p w14:paraId="692E2FA6" w14:textId="77777777" w:rsidR="006B6825" w:rsidRDefault="006B6825">
            <w:pPr>
              <w:rPr>
                <w:rFonts w:ascii="Sylfaen" w:hAnsi="Sylfaen"/>
              </w:rPr>
            </w:pPr>
            <w:r>
              <w:rPr>
                <w:rFonts w:ascii="Sylfaen" w:hAnsi="Sylfaen"/>
                <w:lang w:val="hy-AM"/>
              </w:rPr>
              <w:t>2022</w:t>
            </w:r>
            <w:r>
              <w:rPr>
                <w:rFonts w:ascii="Sylfaen" w:hAnsi="Sylfaen"/>
              </w:rPr>
              <w:t>թ.</w:t>
            </w:r>
          </w:p>
        </w:tc>
        <w:tc>
          <w:tcPr>
            <w:tcW w:w="1411" w:type="dxa"/>
            <w:tcBorders>
              <w:top w:val="single" w:sz="4" w:space="0" w:color="auto"/>
              <w:left w:val="single" w:sz="4" w:space="0" w:color="auto"/>
              <w:bottom w:val="single" w:sz="4" w:space="0" w:color="auto"/>
              <w:right w:val="single" w:sz="4" w:space="0" w:color="auto"/>
            </w:tcBorders>
            <w:hideMark/>
          </w:tcPr>
          <w:p w14:paraId="2BE6E01A" w14:textId="77777777" w:rsidR="006B6825" w:rsidRDefault="006B6825">
            <w:pPr>
              <w:rPr>
                <w:rFonts w:ascii="Sylfaen" w:hAnsi="Sylfaen"/>
                <w:lang w:val="hy-AM"/>
              </w:rPr>
            </w:pPr>
            <w:r>
              <w:rPr>
                <w:rFonts w:ascii="Sylfaen" w:hAnsi="Sylfaen"/>
                <w:lang w:val="hy-AM"/>
              </w:rPr>
              <w:t>սուբվենցիա</w:t>
            </w:r>
          </w:p>
        </w:tc>
      </w:tr>
      <w:tr w:rsidR="006B6825" w14:paraId="4994CEED" w14:textId="77777777" w:rsidTr="00832F60">
        <w:trPr>
          <w:trHeight w:val="899"/>
        </w:trPr>
        <w:tc>
          <w:tcPr>
            <w:tcW w:w="428" w:type="dxa"/>
            <w:tcBorders>
              <w:top w:val="single" w:sz="4" w:space="0" w:color="auto"/>
              <w:left w:val="single" w:sz="4" w:space="0" w:color="auto"/>
              <w:bottom w:val="single" w:sz="4" w:space="0" w:color="auto"/>
              <w:right w:val="single" w:sz="4" w:space="0" w:color="auto"/>
            </w:tcBorders>
            <w:hideMark/>
          </w:tcPr>
          <w:p w14:paraId="76B19642" w14:textId="77777777" w:rsidR="006B6825" w:rsidRDefault="006B6825">
            <w:pPr>
              <w:rPr>
                <w:rFonts w:ascii="Arial LatArm" w:hAnsi="Arial LatArm"/>
              </w:rPr>
            </w:pPr>
            <w:r>
              <w:rPr>
                <w:rFonts w:ascii="Arial LatArm" w:hAnsi="Arial LatArm"/>
              </w:rPr>
              <w:t>2</w:t>
            </w:r>
          </w:p>
        </w:tc>
        <w:tc>
          <w:tcPr>
            <w:tcW w:w="2129" w:type="dxa"/>
            <w:tcBorders>
              <w:top w:val="single" w:sz="4" w:space="0" w:color="auto"/>
              <w:left w:val="single" w:sz="4" w:space="0" w:color="auto"/>
              <w:bottom w:val="single" w:sz="4" w:space="0" w:color="auto"/>
              <w:right w:val="single" w:sz="4" w:space="0" w:color="auto"/>
            </w:tcBorders>
            <w:hideMark/>
          </w:tcPr>
          <w:p w14:paraId="15DE68A0" w14:textId="77777777" w:rsidR="006B6825" w:rsidRDefault="006B6825">
            <w:pPr>
              <w:rPr>
                <w:rFonts w:ascii="Arial LatArm" w:hAnsi="Arial LatArm"/>
              </w:rPr>
            </w:pPr>
            <w:r>
              <w:rPr>
                <w:rFonts w:ascii="Sylfaen" w:eastAsia="Times New Roman" w:hAnsi="Sylfaen" w:cs="Sylfaen"/>
                <w:sz w:val="20"/>
                <w:szCs w:val="20"/>
                <w:lang w:val="hy-AM"/>
              </w:rPr>
              <w:t>Մշակույթի տան հիմնանորոգում</w:t>
            </w:r>
          </w:p>
        </w:tc>
        <w:tc>
          <w:tcPr>
            <w:tcW w:w="1162" w:type="dxa"/>
            <w:tcBorders>
              <w:top w:val="single" w:sz="4" w:space="0" w:color="auto"/>
              <w:left w:val="single" w:sz="4" w:space="0" w:color="auto"/>
              <w:bottom w:val="single" w:sz="4" w:space="0" w:color="auto"/>
              <w:right w:val="single" w:sz="4" w:space="0" w:color="auto"/>
            </w:tcBorders>
          </w:tcPr>
          <w:p w14:paraId="10608557" w14:textId="77777777" w:rsidR="006B6825" w:rsidRDefault="006B6825">
            <w:pPr>
              <w:rPr>
                <w:rFonts w:ascii="Arial LatArm" w:hAnsi="Arial LatArm"/>
              </w:rPr>
            </w:pPr>
          </w:p>
        </w:tc>
        <w:tc>
          <w:tcPr>
            <w:tcW w:w="2943" w:type="dxa"/>
            <w:tcBorders>
              <w:top w:val="single" w:sz="4" w:space="0" w:color="auto"/>
              <w:left w:val="single" w:sz="4" w:space="0" w:color="auto"/>
              <w:bottom w:val="single" w:sz="4" w:space="0" w:color="auto"/>
              <w:right w:val="single" w:sz="4" w:space="0" w:color="auto"/>
            </w:tcBorders>
            <w:hideMark/>
          </w:tcPr>
          <w:p w14:paraId="61E80B75" w14:textId="77777777" w:rsidR="006B6825" w:rsidRPr="006B6825" w:rsidRDefault="006B6825">
            <w:pPr>
              <w:rPr>
                <w:rFonts w:ascii="Sylfaen" w:hAnsi="Sylfaen"/>
                <w:sz w:val="20"/>
                <w:szCs w:val="20"/>
                <w:lang w:val="hy-AM"/>
              </w:rPr>
            </w:pPr>
            <w:r w:rsidRPr="006B6825">
              <w:rPr>
                <w:rFonts w:ascii="Sylfaen" w:hAnsi="Sylfaen"/>
                <w:sz w:val="20"/>
                <w:szCs w:val="20"/>
                <w:lang w:val="hy-AM"/>
              </w:rPr>
              <w:t>Կնպաստի բնակչության հոգևոր և մշակութային մակարդակի բարձրացմանը:</w:t>
            </w:r>
          </w:p>
        </w:tc>
        <w:tc>
          <w:tcPr>
            <w:tcW w:w="1657" w:type="dxa"/>
            <w:tcBorders>
              <w:top w:val="single" w:sz="4" w:space="0" w:color="auto"/>
              <w:left w:val="single" w:sz="4" w:space="0" w:color="auto"/>
              <w:bottom w:val="single" w:sz="4" w:space="0" w:color="auto"/>
              <w:right w:val="single" w:sz="4" w:space="0" w:color="auto"/>
            </w:tcBorders>
          </w:tcPr>
          <w:p w14:paraId="1E0C71D4" w14:textId="77777777" w:rsidR="006B6825" w:rsidRDefault="006B6825">
            <w:pPr>
              <w:ind w:left="-164"/>
              <w:rPr>
                <w:rFonts w:ascii="Arial LatArm" w:hAnsi="Arial LatArm"/>
              </w:rPr>
            </w:pPr>
          </w:p>
        </w:tc>
        <w:tc>
          <w:tcPr>
            <w:tcW w:w="1109" w:type="dxa"/>
            <w:tcBorders>
              <w:top w:val="single" w:sz="4" w:space="0" w:color="auto"/>
              <w:left w:val="single" w:sz="4" w:space="0" w:color="auto"/>
              <w:bottom w:val="single" w:sz="4" w:space="0" w:color="auto"/>
              <w:right w:val="single" w:sz="4" w:space="0" w:color="auto"/>
            </w:tcBorders>
            <w:hideMark/>
          </w:tcPr>
          <w:p w14:paraId="5E77A230" w14:textId="77777777" w:rsidR="006B6825" w:rsidRDefault="006B6825">
            <w:pPr>
              <w:rPr>
                <w:rFonts w:ascii="Sylfaen" w:hAnsi="Sylfaen"/>
                <w:lang w:val="hy-AM"/>
              </w:rPr>
            </w:pPr>
            <w:r>
              <w:rPr>
                <w:rFonts w:ascii="Sylfaen" w:hAnsi="Sylfaen"/>
                <w:lang w:val="hy-AM"/>
              </w:rPr>
              <w:t>2023-2026թթ</w:t>
            </w:r>
          </w:p>
        </w:tc>
        <w:tc>
          <w:tcPr>
            <w:tcW w:w="1411" w:type="dxa"/>
            <w:tcBorders>
              <w:top w:val="single" w:sz="4" w:space="0" w:color="auto"/>
              <w:left w:val="single" w:sz="4" w:space="0" w:color="auto"/>
              <w:bottom w:val="single" w:sz="4" w:space="0" w:color="auto"/>
              <w:right w:val="single" w:sz="4" w:space="0" w:color="auto"/>
            </w:tcBorders>
          </w:tcPr>
          <w:p w14:paraId="2E95F2EA" w14:textId="77777777" w:rsidR="006B6825" w:rsidRDefault="006B6825">
            <w:pPr>
              <w:rPr>
                <w:rFonts w:ascii="Arial LatArm" w:hAnsi="Arial LatArm"/>
              </w:rPr>
            </w:pPr>
          </w:p>
        </w:tc>
      </w:tr>
      <w:tr w:rsidR="006B6825" w14:paraId="79A7F9FD" w14:textId="77777777" w:rsidTr="00832F60">
        <w:trPr>
          <w:trHeight w:val="917"/>
        </w:trPr>
        <w:tc>
          <w:tcPr>
            <w:tcW w:w="428" w:type="dxa"/>
            <w:tcBorders>
              <w:top w:val="single" w:sz="4" w:space="0" w:color="auto"/>
              <w:left w:val="single" w:sz="4" w:space="0" w:color="auto"/>
              <w:bottom w:val="single" w:sz="4" w:space="0" w:color="auto"/>
              <w:right w:val="single" w:sz="4" w:space="0" w:color="auto"/>
            </w:tcBorders>
            <w:hideMark/>
          </w:tcPr>
          <w:p w14:paraId="6CD344B8" w14:textId="77777777" w:rsidR="006B6825" w:rsidRDefault="006B6825">
            <w:r>
              <w:t>3</w:t>
            </w:r>
          </w:p>
        </w:tc>
        <w:tc>
          <w:tcPr>
            <w:tcW w:w="2129" w:type="dxa"/>
            <w:tcBorders>
              <w:top w:val="single" w:sz="4" w:space="0" w:color="auto"/>
              <w:left w:val="single" w:sz="4" w:space="0" w:color="auto"/>
              <w:bottom w:val="single" w:sz="4" w:space="0" w:color="auto"/>
              <w:right w:val="single" w:sz="4" w:space="0" w:color="auto"/>
            </w:tcBorders>
            <w:hideMark/>
          </w:tcPr>
          <w:p w14:paraId="000032E5" w14:textId="77777777" w:rsidR="006B6825" w:rsidRDefault="006B6825">
            <w:pPr>
              <w:rPr>
                <w:rFonts w:ascii="Sylfaen" w:eastAsia="Times New Roman" w:hAnsi="Sylfaen" w:cs="Sylfaen"/>
                <w:sz w:val="20"/>
                <w:szCs w:val="20"/>
                <w:lang w:val="hy-AM"/>
              </w:rPr>
            </w:pPr>
            <w:r>
              <w:rPr>
                <w:rFonts w:ascii="Sylfaen" w:eastAsia="Times New Roman" w:hAnsi="Sylfaen" w:cs="Sylfaen"/>
                <w:sz w:val="20"/>
                <w:szCs w:val="20"/>
                <w:lang w:val="hy-AM"/>
              </w:rPr>
              <w:t>Նոր փողոցների գ</w:t>
            </w:r>
            <w:r>
              <w:rPr>
                <w:rFonts w:ascii="Sylfaen" w:eastAsia="Times New Roman" w:hAnsi="Sylfaen" w:cs="Sylfaen"/>
                <w:sz w:val="20"/>
                <w:szCs w:val="20"/>
              </w:rPr>
              <w:t>ազաֆիկացում</w:t>
            </w:r>
            <w:r>
              <w:rPr>
                <w:rFonts w:ascii="Sylfaen" w:eastAsia="Times New Roman" w:hAnsi="Sylfaen" w:cs="Sylfaen"/>
                <w:sz w:val="20"/>
                <w:szCs w:val="20"/>
                <w:lang w:val="hy-AM"/>
              </w:rPr>
              <w:t xml:space="preserve"> </w:t>
            </w:r>
          </w:p>
        </w:tc>
        <w:tc>
          <w:tcPr>
            <w:tcW w:w="1162" w:type="dxa"/>
            <w:tcBorders>
              <w:top w:val="single" w:sz="4" w:space="0" w:color="auto"/>
              <w:left w:val="single" w:sz="4" w:space="0" w:color="auto"/>
              <w:bottom w:val="single" w:sz="4" w:space="0" w:color="auto"/>
              <w:right w:val="single" w:sz="4" w:space="0" w:color="auto"/>
            </w:tcBorders>
          </w:tcPr>
          <w:p w14:paraId="22AD2BF9" w14:textId="77777777" w:rsidR="006B6825" w:rsidRDefault="006B6825"/>
        </w:tc>
        <w:tc>
          <w:tcPr>
            <w:tcW w:w="2943" w:type="dxa"/>
            <w:tcBorders>
              <w:top w:val="single" w:sz="4" w:space="0" w:color="auto"/>
              <w:left w:val="single" w:sz="4" w:space="0" w:color="auto"/>
              <w:bottom w:val="single" w:sz="4" w:space="0" w:color="auto"/>
              <w:right w:val="single" w:sz="4" w:space="0" w:color="auto"/>
            </w:tcBorders>
            <w:hideMark/>
          </w:tcPr>
          <w:p w14:paraId="687CAC73" w14:textId="77777777" w:rsidR="006B6825" w:rsidRPr="006B6825" w:rsidRDefault="006B6825">
            <w:pPr>
              <w:rPr>
                <w:rFonts w:ascii="Sylfaen" w:hAnsi="Sylfaen"/>
                <w:sz w:val="20"/>
                <w:szCs w:val="20"/>
                <w:lang w:val="hy-AM"/>
              </w:rPr>
            </w:pPr>
            <w:r w:rsidRPr="006B6825">
              <w:rPr>
                <w:rFonts w:ascii="Sylfaen" w:hAnsi="Sylfaen"/>
                <w:sz w:val="20"/>
                <w:szCs w:val="20"/>
                <w:lang w:val="hy-AM"/>
              </w:rPr>
              <w:t>Նորաստեղծ ընտանիքները կապահովվեն կապույտ վառելիքով:</w:t>
            </w:r>
          </w:p>
        </w:tc>
        <w:tc>
          <w:tcPr>
            <w:tcW w:w="1657" w:type="dxa"/>
            <w:tcBorders>
              <w:top w:val="single" w:sz="4" w:space="0" w:color="auto"/>
              <w:left w:val="single" w:sz="4" w:space="0" w:color="auto"/>
              <w:bottom w:val="single" w:sz="4" w:space="0" w:color="auto"/>
              <w:right w:val="single" w:sz="4" w:space="0" w:color="auto"/>
            </w:tcBorders>
          </w:tcPr>
          <w:p w14:paraId="11F099DD" w14:textId="77777777" w:rsidR="006B6825" w:rsidRDefault="006B6825"/>
        </w:tc>
        <w:tc>
          <w:tcPr>
            <w:tcW w:w="1109" w:type="dxa"/>
            <w:tcBorders>
              <w:top w:val="single" w:sz="4" w:space="0" w:color="auto"/>
              <w:left w:val="single" w:sz="4" w:space="0" w:color="auto"/>
              <w:bottom w:val="single" w:sz="4" w:space="0" w:color="auto"/>
              <w:right w:val="single" w:sz="4" w:space="0" w:color="auto"/>
            </w:tcBorders>
            <w:hideMark/>
          </w:tcPr>
          <w:p w14:paraId="564B5DD8" w14:textId="77777777" w:rsidR="006B6825" w:rsidRDefault="006B6825">
            <w:pPr>
              <w:rPr>
                <w:rFonts w:ascii="Sylfaen" w:hAnsi="Sylfaen"/>
                <w:lang w:val="hy-AM"/>
              </w:rPr>
            </w:pPr>
            <w:r>
              <w:rPr>
                <w:rFonts w:ascii="Sylfaen" w:hAnsi="Sylfaen"/>
                <w:lang w:val="hy-AM"/>
              </w:rPr>
              <w:t>2023-2026թթ</w:t>
            </w:r>
          </w:p>
        </w:tc>
        <w:tc>
          <w:tcPr>
            <w:tcW w:w="1411" w:type="dxa"/>
            <w:tcBorders>
              <w:top w:val="single" w:sz="4" w:space="0" w:color="auto"/>
              <w:left w:val="single" w:sz="4" w:space="0" w:color="auto"/>
              <w:bottom w:val="single" w:sz="4" w:space="0" w:color="auto"/>
              <w:right w:val="single" w:sz="4" w:space="0" w:color="auto"/>
            </w:tcBorders>
          </w:tcPr>
          <w:p w14:paraId="245C07E7" w14:textId="77777777" w:rsidR="006B6825" w:rsidRDefault="006B6825"/>
        </w:tc>
      </w:tr>
      <w:tr w:rsidR="006B6825" w14:paraId="7F1CCA1C" w14:textId="77777777" w:rsidTr="00832F60">
        <w:trPr>
          <w:trHeight w:val="944"/>
        </w:trPr>
        <w:tc>
          <w:tcPr>
            <w:tcW w:w="428" w:type="dxa"/>
            <w:tcBorders>
              <w:top w:val="single" w:sz="4" w:space="0" w:color="auto"/>
              <w:left w:val="single" w:sz="4" w:space="0" w:color="auto"/>
              <w:bottom w:val="single" w:sz="4" w:space="0" w:color="auto"/>
              <w:right w:val="single" w:sz="4" w:space="0" w:color="auto"/>
            </w:tcBorders>
            <w:hideMark/>
          </w:tcPr>
          <w:p w14:paraId="3C2E4D48" w14:textId="77777777" w:rsidR="006B6825" w:rsidRDefault="006B6825">
            <w:r>
              <w:t>4</w:t>
            </w:r>
          </w:p>
        </w:tc>
        <w:tc>
          <w:tcPr>
            <w:tcW w:w="2129" w:type="dxa"/>
            <w:tcBorders>
              <w:top w:val="single" w:sz="4" w:space="0" w:color="auto"/>
              <w:left w:val="single" w:sz="4" w:space="0" w:color="auto"/>
              <w:bottom w:val="single" w:sz="4" w:space="0" w:color="auto"/>
              <w:right w:val="single" w:sz="4" w:space="0" w:color="auto"/>
            </w:tcBorders>
            <w:hideMark/>
          </w:tcPr>
          <w:p w14:paraId="57578C0F" w14:textId="77777777" w:rsidR="006B6825" w:rsidRDefault="006B6825">
            <w:r>
              <w:rPr>
                <w:rFonts w:ascii="Sylfaen" w:eastAsia="Times New Roman" w:hAnsi="Sylfaen" w:cs="Times New Roman"/>
                <w:sz w:val="20"/>
                <w:szCs w:val="20"/>
              </w:rPr>
              <w:t>Համայնքի գերեզմանատան հատակագիծ</w:t>
            </w:r>
          </w:p>
        </w:tc>
        <w:tc>
          <w:tcPr>
            <w:tcW w:w="1162" w:type="dxa"/>
            <w:tcBorders>
              <w:top w:val="single" w:sz="4" w:space="0" w:color="auto"/>
              <w:left w:val="single" w:sz="4" w:space="0" w:color="auto"/>
              <w:bottom w:val="single" w:sz="4" w:space="0" w:color="auto"/>
              <w:right w:val="single" w:sz="4" w:space="0" w:color="auto"/>
            </w:tcBorders>
          </w:tcPr>
          <w:p w14:paraId="54A51189" w14:textId="77777777" w:rsidR="006B6825" w:rsidRDefault="006B6825"/>
        </w:tc>
        <w:tc>
          <w:tcPr>
            <w:tcW w:w="2943" w:type="dxa"/>
            <w:tcBorders>
              <w:top w:val="single" w:sz="4" w:space="0" w:color="auto"/>
              <w:left w:val="single" w:sz="4" w:space="0" w:color="auto"/>
              <w:bottom w:val="single" w:sz="4" w:space="0" w:color="auto"/>
              <w:right w:val="single" w:sz="4" w:space="0" w:color="auto"/>
            </w:tcBorders>
            <w:hideMark/>
          </w:tcPr>
          <w:p w14:paraId="5B9E98CC" w14:textId="77777777" w:rsidR="006B6825" w:rsidRPr="006B6825" w:rsidRDefault="006B6825">
            <w:pPr>
              <w:rPr>
                <w:rFonts w:ascii="Sylfaen" w:hAnsi="Sylfaen"/>
                <w:sz w:val="20"/>
                <w:szCs w:val="20"/>
                <w:lang w:val="hy-AM"/>
              </w:rPr>
            </w:pPr>
            <w:r w:rsidRPr="006B6825">
              <w:rPr>
                <w:rFonts w:ascii="Sylfaen" w:hAnsi="Sylfaen"/>
                <w:sz w:val="20"/>
                <w:szCs w:val="20"/>
                <w:lang w:val="hy-AM"/>
              </w:rPr>
              <w:t>Պարտադիր պահանջ</w:t>
            </w:r>
          </w:p>
        </w:tc>
        <w:tc>
          <w:tcPr>
            <w:tcW w:w="1657" w:type="dxa"/>
            <w:tcBorders>
              <w:top w:val="single" w:sz="4" w:space="0" w:color="auto"/>
              <w:left w:val="single" w:sz="4" w:space="0" w:color="auto"/>
              <w:bottom w:val="single" w:sz="4" w:space="0" w:color="auto"/>
              <w:right w:val="single" w:sz="4" w:space="0" w:color="auto"/>
            </w:tcBorders>
          </w:tcPr>
          <w:p w14:paraId="6E58B6C1" w14:textId="77777777" w:rsidR="006B6825" w:rsidRDefault="006B6825"/>
        </w:tc>
        <w:tc>
          <w:tcPr>
            <w:tcW w:w="1109" w:type="dxa"/>
            <w:tcBorders>
              <w:top w:val="single" w:sz="4" w:space="0" w:color="auto"/>
              <w:left w:val="single" w:sz="4" w:space="0" w:color="auto"/>
              <w:bottom w:val="single" w:sz="4" w:space="0" w:color="auto"/>
              <w:right w:val="single" w:sz="4" w:space="0" w:color="auto"/>
            </w:tcBorders>
            <w:hideMark/>
          </w:tcPr>
          <w:p w14:paraId="5C67F27D" w14:textId="77777777" w:rsidR="006B6825" w:rsidRDefault="006B6825">
            <w:pPr>
              <w:rPr>
                <w:rFonts w:ascii="Sylfaen" w:hAnsi="Sylfaen"/>
                <w:lang w:val="hy-AM"/>
              </w:rPr>
            </w:pPr>
            <w:r>
              <w:rPr>
                <w:rFonts w:ascii="Sylfaen" w:hAnsi="Sylfaen"/>
                <w:lang w:val="hy-AM"/>
              </w:rPr>
              <w:t>2023թ.</w:t>
            </w:r>
          </w:p>
        </w:tc>
        <w:tc>
          <w:tcPr>
            <w:tcW w:w="1411" w:type="dxa"/>
            <w:tcBorders>
              <w:top w:val="single" w:sz="4" w:space="0" w:color="auto"/>
              <w:left w:val="single" w:sz="4" w:space="0" w:color="auto"/>
              <w:bottom w:val="single" w:sz="4" w:space="0" w:color="auto"/>
              <w:right w:val="single" w:sz="4" w:space="0" w:color="auto"/>
            </w:tcBorders>
          </w:tcPr>
          <w:p w14:paraId="1ACE804D" w14:textId="77777777" w:rsidR="006B6825" w:rsidRDefault="006B6825"/>
        </w:tc>
      </w:tr>
      <w:tr w:rsidR="006B6825" w14:paraId="14315890" w14:textId="77777777" w:rsidTr="00832F60">
        <w:trPr>
          <w:trHeight w:val="4528"/>
        </w:trPr>
        <w:tc>
          <w:tcPr>
            <w:tcW w:w="428" w:type="dxa"/>
            <w:tcBorders>
              <w:top w:val="single" w:sz="4" w:space="0" w:color="auto"/>
              <w:left w:val="single" w:sz="4" w:space="0" w:color="auto"/>
              <w:bottom w:val="single" w:sz="4" w:space="0" w:color="auto"/>
              <w:right w:val="single" w:sz="4" w:space="0" w:color="auto"/>
            </w:tcBorders>
            <w:hideMark/>
          </w:tcPr>
          <w:p w14:paraId="0E828099" w14:textId="77777777" w:rsidR="006B6825" w:rsidRDefault="006B6825">
            <w:r>
              <w:t>5</w:t>
            </w:r>
          </w:p>
        </w:tc>
        <w:tc>
          <w:tcPr>
            <w:tcW w:w="2129" w:type="dxa"/>
            <w:tcBorders>
              <w:top w:val="single" w:sz="4" w:space="0" w:color="auto"/>
              <w:left w:val="single" w:sz="4" w:space="0" w:color="auto"/>
              <w:bottom w:val="single" w:sz="4" w:space="0" w:color="auto"/>
              <w:right w:val="single" w:sz="4" w:space="0" w:color="auto"/>
            </w:tcBorders>
            <w:hideMark/>
          </w:tcPr>
          <w:p w14:paraId="3F8C1AC4" w14:textId="77777777" w:rsidR="006B6825" w:rsidRDefault="006B6825">
            <w:pPr>
              <w:rPr>
                <w:rFonts w:ascii="Sylfaen" w:eastAsia="Times New Roman" w:hAnsi="Sylfaen" w:cs="Times New Roman"/>
                <w:sz w:val="20"/>
                <w:szCs w:val="20"/>
                <w:lang w:val="hy-AM"/>
              </w:rPr>
            </w:pPr>
            <w:r>
              <w:rPr>
                <w:rFonts w:ascii="Sylfaen" w:eastAsia="Times New Roman" w:hAnsi="Sylfaen" w:cs="Times New Roman"/>
                <w:sz w:val="20"/>
                <w:szCs w:val="20"/>
                <w:lang w:val="hy-AM"/>
              </w:rPr>
              <w:t>Մանկապարտեզի կառուցում</w:t>
            </w:r>
          </w:p>
        </w:tc>
        <w:tc>
          <w:tcPr>
            <w:tcW w:w="1162" w:type="dxa"/>
            <w:tcBorders>
              <w:top w:val="single" w:sz="4" w:space="0" w:color="auto"/>
              <w:left w:val="single" w:sz="4" w:space="0" w:color="auto"/>
              <w:bottom w:val="single" w:sz="4" w:space="0" w:color="auto"/>
              <w:right w:val="single" w:sz="4" w:space="0" w:color="auto"/>
            </w:tcBorders>
          </w:tcPr>
          <w:p w14:paraId="7CEB98FB" w14:textId="77777777" w:rsidR="006B6825" w:rsidRDefault="006B6825"/>
        </w:tc>
        <w:tc>
          <w:tcPr>
            <w:tcW w:w="2943" w:type="dxa"/>
            <w:tcBorders>
              <w:top w:val="single" w:sz="4" w:space="0" w:color="auto"/>
              <w:left w:val="single" w:sz="4" w:space="0" w:color="auto"/>
              <w:bottom w:val="single" w:sz="4" w:space="0" w:color="auto"/>
              <w:right w:val="single" w:sz="4" w:space="0" w:color="auto"/>
            </w:tcBorders>
          </w:tcPr>
          <w:p w14:paraId="7558D5D5" w14:textId="77777777" w:rsidR="006B6825" w:rsidRPr="006B6825" w:rsidRDefault="006B6825">
            <w:pPr>
              <w:spacing w:before="100" w:beforeAutospacing="1" w:after="100" w:afterAutospacing="1"/>
              <w:ind w:left="165" w:right="83"/>
              <w:jc w:val="both"/>
              <w:rPr>
                <w:rFonts w:ascii="Sylfaen" w:eastAsia="Times New Roman" w:hAnsi="Sylfaen" w:cs="Times New Roman"/>
                <w:iCs/>
                <w:sz w:val="20"/>
                <w:szCs w:val="20"/>
                <w:lang w:val="hy-AM" w:eastAsia="ru-RU"/>
              </w:rPr>
            </w:pPr>
            <w:r w:rsidRPr="006B6825">
              <w:rPr>
                <w:rFonts w:ascii="Sylfaen" w:eastAsia="Times New Roman" w:hAnsi="Sylfaen" w:cs="Sylfaen"/>
                <w:iCs/>
                <w:sz w:val="20"/>
                <w:szCs w:val="20"/>
                <w:lang w:val="hy-AM" w:eastAsia="ru-RU"/>
              </w:rPr>
              <w:t>Մանկապարտեզի առկայության դեպքում երեխաները կհաճախեն մանկապարտեզ</w:t>
            </w:r>
            <w:r w:rsidRPr="006B6825">
              <w:rPr>
                <w:rFonts w:ascii="GHEA Grapalat" w:eastAsia="Times New Roman" w:hAnsi="GHEA Grapalat" w:cs="Times New Roman"/>
                <w:iCs/>
                <w:sz w:val="20"/>
                <w:szCs w:val="20"/>
                <w:lang w:val="hy-AM" w:eastAsia="ru-RU"/>
              </w:rPr>
              <w:t xml:space="preserve">, </w:t>
            </w:r>
            <w:r w:rsidRPr="006B6825">
              <w:rPr>
                <w:rFonts w:ascii="Sylfaen" w:eastAsia="Times New Roman" w:hAnsi="Sylfaen" w:cs="Sylfaen"/>
                <w:iCs/>
                <w:sz w:val="20"/>
                <w:szCs w:val="20"/>
                <w:lang w:val="hy-AM" w:eastAsia="ru-RU"/>
              </w:rPr>
              <w:t>որի արդյունքում առաջին հերթին ծնողները կանցնեն աշխատանքի</w:t>
            </w:r>
            <w:r w:rsidRPr="006B6825">
              <w:rPr>
                <w:rFonts w:ascii="GHEA Grapalat" w:eastAsia="Times New Roman" w:hAnsi="GHEA Grapalat" w:cs="Times New Roman"/>
                <w:iCs/>
                <w:sz w:val="20"/>
                <w:szCs w:val="20"/>
                <w:lang w:val="hy-AM" w:eastAsia="ru-RU"/>
              </w:rPr>
              <w:t>:</w:t>
            </w:r>
            <w:r w:rsidRPr="006B6825">
              <w:rPr>
                <w:rFonts w:ascii="Sylfaen" w:eastAsia="Times New Roman" w:hAnsi="Sylfaen" w:cs="Sylfaen"/>
                <w:iCs/>
                <w:sz w:val="20"/>
                <w:szCs w:val="20"/>
                <w:lang w:val="hy-AM" w:eastAsia="ru-RU"/>
              </w:rPr>
              <w:t xml:space="preserve">Երեխաները կհաճախեն մանկապարտեզ </w:t>
            </w:r>
            <w:r w:rsidRPr="006B6825">
              <w:rPr>
                <w:rFonts w:ascii="GHEA Grapalat" w:eastAsia="Times New Roman" w:hAnsi="GHEA Grapalat" w:cs="Times New Roman"/>
                <w:iCs/>
                <w:sz w:val="20"/>
                <w:szCs w:val="20"/>
                <w:lang w:val="hy-AM" w:eastAsia="ru-RU"/>
              </w:rPr>
              <w:t>,</w:t>
            </w:r>
            <w:r w:rsidRPr="006B6825">
              <w:rPr>
                <w:rFonts w:ascii="Sylfaen" w:eastAsia="Times New Roman" w:hAnsi="Sylfaen" w:cs="Sylfaen"/>
                <w:iCs/>
                <w:sz w:val="20"/>
                <w:szCs w:val="20"/>
                <w:lang w:val="hy-AM" w:eastAsia="ru-RU"/>
              </w:rPr>
              <w:t>կզբաղվեն տարբեր տեսակի խաղերով</w:t>
            </w:r>
            <w:r w:rsidRPr="006B6825">
              <w:rPr>
                <w:rFonts w:ascii="GHEA Grapalat" w:eastAsia="Times New Roman" w:hAnsi="GHEA Grapalat" w:cs="Times New Roman"/>
                <w:iCs/>
                <w:sz w:val="20"/>
                <w:szCs w:val="20"/>
                <w:lang w:val="hy-AM" w:eastAsia="ru-RU"/>
              </w:rPr>
              <w:t xml:space="preserve">, </w:t>
            </w:r>
            <w:r w:rsidRPr="006B6825">
              <w:rPr>
                <w:rFonts w:ascii="Sylfaen" w:eastAsia="Times New Roman" w:hAnsi="Sylfaen" w:cs="Sylfaen"/>
                <w:iCs/>
                <w:sz w:val="20"/>
                <w:szCs w:val="20"/>
                <w:lang w:val="hy-AM" w:eastAsia="ru-RU"/>
              </w:rPr>
              <w:t>կսովորեն ռեժիմով սնվել</w:t>
            </w:r>
            <w:r w:rsidRPr="006B6825">
              <w:rPr>
                <w:rFonts w:ascii="GHEA Grapalat" w:eastAsia="Times New Roman" w:hAnsi="GHEA Grapalat" w:cs="Times New Roman"/>
                <w:iCs/>
                <w:sz w:val="20"/>
                <w:szCs w:val="20"/>
                <w:lang w:val="hy-AM" w:eastAsia="ru-RU"/>
              </w:rPr>
              <w:t xml:space="preserve">, </w:t>
            </w:r>
            <w:r w:rsidRPr="006B6825">
              <w:rPr>
                <w:rFonts w:ascii="Sylfaen" w:eastAsia="Times New Roman" w:hAnsi="Sylfaen" w:cs="Sylfaen"/>
                <w:iCs/>
                <w:sz w:val="20"/>
                <w:szCs w:val="20"/>
                <w:lang w:val="hy-AM" w:eastAsia="ru-RU"/>
              </w:rPr>
              <w:t>խաղալ</w:t>
            </w:r>
            <w:r w:rsidRPr="006B6825">
              <w:rPr>
                <w:rFonts w:ascii="GHEA Grapalat" w:eastAsia="Times New Roman" w:hAnsi="GHEA Grapalat" w:cs="Times New Roman"/>
                <w:iCs/>
                <w:sz w:val="20"/>
                <w:szCs w:val="20"/>
                <w:lang w:val="hy-AM" w:eastAsia="ru-RU"/>
              </w:rPr>
              <w:t xml:space="preserve">, </w:t>
            </w:r>
            <w:r w:rsidRPr="006B6825">
              <w:rPr>
                <w:rFonts w:ascii="Sylfaen" w:eastAsia="Times New Roman" w:hAnsi="Sylfaen" w:cs="Sylfaen"/>
                <w:iCs/>
                <w:sz w:val="20"/>
                <w:szCs w:val="20"/>
                <w:lang w:val="hy-AM" w:eastAsia="ru-RU"/>
              </w:rPr>
              <w:t>ժամանակին քնել</w:t>
            </w:r>
            <w:r w:rsidRPr="006B6825">
              <w:rPr>
                <w:rFonts w:ascii="GHEA Grapalat" w:eastAsia="Times New Roman" w:hAnsi="GHEA Grapalat" w:cs="Times New Roman"/>
                <w:iCs/>
                <w:sz w:val="20"/>
                <w:szCs w:val="20"/>
                <w:lang w:val="hy-AM" w:eastAsia="ru-RU"/>
              </w:rPr>
              <w:t>:</w:t>
            </w:r>
            <w:r w:rsidRPr="006B6825">
              <w:rPr>
                <w:rFonts w:ascii="Sylfaen" w:eastAsia="Times New Roman" w:hAnsi="Sylfaen" w:cs="Times New Roman"/>
                <w:iCs/>
                <w:sz w:val="20"/>
                <w:szCs w:val="20"/>
                <w:lang w:val="hy-AM" w:eastAsia="ru-RU"/>
              </w:rPr>
              <w:t xml:space="preserve"> </w:t>
            </w:r>
            <w:r w:rsidRPr="006B6825">
              <w:rPr>
                <w:rFonts w:ascii="Sylfaen" w:eastAsia="Times New Roman" w:hAnsi="Sylfaen" w:cs="Sylfaen"/>
                <w:iCs/>
                <w:sz w:val="20"/>
                <w:szCs w:val="20"/>
                <w:lang w:val="hy-AM" w:eastAsia="ru-RU"/>
              </w:rPr>
              <w:t xml:space="preserve">Կզարգանա </w:t>
            </w:r>
            <w:r w:rsidRPr="006B6825">
              <w:rPr>
                <w:rFonts w:ascii="Sylfaen" w:eastAsia="Times New Roman" w:hAnsi="Sylfaen" w:cs="Sylfaen"/>
                <w:iCs/>
                <w:sz w:val="20"/>
                <w:szCs w:val="20"/>
                <w:lang w:val="hy-AM" w:eastAsia="ru-RU"/>
              </w:rPr>
              <w:lastRenderedPageBreak/>
              <w:t>աշխարհահայացքը</w:t>
            </w:r>
            <w:r w:rsidRPr="006B6825">
              <w:rPr>
                <w:rFonts w:ascii="GHEA Grapalat" w:eastAsia="Times New Roman" w:hAnsi="GHEA Grapalat" w:cs="Times New Roman"/>
                <w:iCs/>
                <w:sz w:val="20"/>
                <w:szCs w:val="20"/>
                <w:lang w:val="hy-AM" w:eastAsia="ru-RU"/>
              </w:rPr>
              <w:t xml:space="preserve">, </w:t>
            </w:r>
            <w:r w:rsidRPr="006B6825">
              <w:rPr>
                <w:rFonts w:ascii="Sylfaen" w:eastAsia="Times New Roman" w:hAnsi="Sylfaen" w:cs="Sylfaen"/>
                <w:iCs/>
                <w:sz w:val="20"/>
                <w:szCs w:val="20"/>
                <w:lang w:val="hy-AM" w:eastAsia="ru-RU"/>
              </w:rPr>
              <w:t>ձեռք կբերեն հմտություններ</w:t>
            </w:r>
            <w:r w:rsidRPr="006B6825">
              <w:rPr>
                <w:rFonts w:ascii="GHEA Grapalat" w:eastAsia="Times New Roman" w:hAnsi="GHEA Grapalat" w:cs="Times New Roman"/>
                <w:iCs/>
                <w:sz w:val="20"/>
                <w:szCs w:val="20"/>
                <w:lang w:val="hy-AM" w:eastAsia="ru-RU"/>
              </w:rPr>
              <w:t>:</w:t>
            </w:r>
          </w:p>
          <w:p w14:paraId="6C1047EF" w14:textId="77777777" w:rsidR="006B6825" w:rsidRPr="006B6825" w:rsidRDefault="006B6825">
            <w:pPr>
              <w:rPr>
                <w:sz w:val="20"/>
                <w:szCs w:val="20"/>
                <w:lang w:val="hy-AM"/>
              </w:rPr>
            </w:pPr>
          </w:p>
        </w:tc>
        <w:tc>
          <w:tcPr>
            <w:tcW w:w="1657" w:type="dxa"/>
            <w:tcBorders>
              <w:top w:val="single" w:sz="4" w:space="0" w:color="auto"/>
              <w:left w:val="single" w:sz="4" w:space="0" w:color="auto"/>
              <w:bottom w:val="single" w:sz="4" w:space="0" w:color="auto"/>
              <w:right w:val="single" w:sz="4" w:space="0" w:color="auto"/>
            </w:tcBorders>
          </w:tcPr>
          <w:p w14:paraId="47A489E5" w14:textId="77777777" w:rsidR="006B6825" w:rsidRDefault="006B6825">
            <w:pPr>
              <w:rPr>
                <w:lang w:val="hy-AM"/>
              </w:rPr>
            </w:pPr>
          </w:p>
        </w:tc>
        <w:tc>
          <w:tcPr>
            <w:tcW w:w="1109" w:type="dxa"/>
            <w:tcBorders>
              <w:top w:val="single" w:sz="4" w:space="0" w:color="auto"/>
              <w:left w:val="single" w:sz="4" w:space="0" w:color="auto"/>
              <w:bottom w:val="single" w:sz="4" w:space="0" w:color="auto"/>
              <w:right w:val="single" w:sz="4" w:space="0" w:color="auto"/>
            </w:tcBorders>
            <w:hideMark/>
          </w:tcPr>
          <w:p w14:paraId="0E4AE997" w14:textId="77777777" w:rsidR="006B6825" w:rsidRDefault="006B6825">
            <w:pPr>
              <w:rPr>
                <w:rFonts w:ascii="Sylfaen" w:hAnsi="Sylfaen"/>
              </w:rPr>
            </w:pPr>
            <w:r>
              <w:t>2022</w:t>
            </w:r>
            <w:r>
              <w:rPr>
                <w:rFonts w:ascii="Sylfaen" w:hAnsi="Sylfaen"/>
              </w:rPr>
              <w:t>թ.</w:t>
            </w:r>
          </w:p>
        </w:tc>
        <w:tc>
          <w:tcPr>
            <w:tcW w:w="1411" w:type="dxa"/>
            <w:tcBorders>
              <w:top w:val="single" w:sz="4" w:space="0" w:color="auto"/>
              <w:left w:val="single" w:sz="4" w:space="0" w:color="auto"/>
              <w:bottom w:val="single" w:sz="4" w:space="0" w:color="auto"/>
              <w:right w:val="single" w:sz="4" w:space="0" w:color="auto"/>
            </w:tcBorders>
            <w:hideMark/>
          </w:tcPr>
          <w:p w14:paraId="6AEFFFB3" w14:textId="77777777" w:rsidR="006B6825" w:rsidRDefault="006B6825">
            <w:pPr>
              <w:rPr>
                <w:rFonts w:ascii="Sylfaen" w:hAnsi="Sylfaen"/>
                <w:lang w:val="hy-AM"/>
              </w:rPr>
            </w:pPr>
            <w:r>
              <w:rPr>
                <w:rFonts w:ascii="Sylfaen" w:hAnsi="Sylfaen"/>
                <w:lang w:val="hy-AM"/>
              </w:rPr>
              <w:t>սուբվենցիա</w:t>
            </w:r>
          </w:p>
        </w:tc>
      </w:tr>
      <w:tr w:rsidR="006B6825" w14:paraId="3E67F3E2" w14:textId="77777777" w:rsidTr="00832F60">
        <w:trPr>
          <w:trHeight w:val="871"/>
        </w:trPr>
        <w:tc>
          <w:tcPr>
            <w:tcW w:w="428" w:type="dxa"/>
            <w:tcBorders>
              <w:top w:val="single" w:sz="4" w:space="0" w:color="auto"/>
              <w:left w:val="single" w:sz="4" w:space="0" w:color="auto"/>
              <w:bottom w:val="single" w:sz="4" w:space="0" w:color="auto"/>
              <w:right w:val="single" w:sz="4" w:space="0" w:color="auto"/>
            </w:tcBorders>
            <w:hideMark/>
          </w:tcPr>
          <w:p w14:paraId="441F3A65" w14:textId="77777777" w:rsidR="006B6825" w:rsidRDefault="006B6825">
            <w:pPr>
              <w:rPr>
                <w:rFonts w:ascii="Sylfaen" w:hAnsi="Sylfaen"/>
                <w:lang w:val="hy-AM"/>
              </w:rPr>
            </w:pPr>
            <w:r>
              <w:rPr>
                <w:rFonts w:ascii="Sylfaen" w:hAnsi="Sylfaen"/>
                <w:lang w:val="hy-AM"/>
              </w:rPr>
              <w:t>6</w:t>
            </w:r>
          </w:p>
        </w:tc>
        <w:tc>
          <w:tcPr>
            <w:tcW w:w="2129" w:type="dxa"/>
            <w:tcBorders>
              <w:top w:val="single" w:sz="4" w:space="0" w:color="auto"/>
              <w:left w:val="single" w:sz="4" w:space="0" w:color="auto"/>
              <w:bottom w:val="single" w:sz="4" w:space="0" w:color="auto"/>
              <w:right w:val="single" w:sz="4" w:space="0" w:color="auto"/>
            </w:tcBorders>
            <w:hideMark/>
          </w:tcPr>
          <w:p w14:paraId="7D10035D" w14:textId="77777777" w:rsidR="006B6825" w:rsidRDefault="006B6825">
            <w:pPr>
              <w:rPr>
                <w:rFonts w:ascii="Sylfaen" w:eastAsia="Times New Roman" w:hAnsi="Sylfaen" w:cs="Times New Roman"/>
                <w:sz w:val="20"/>
                <w:szCs w:val="20"/>
                <w:lang w:val="hy-AM"/>
              </w:rPr>
            </w:pPr>
            <w:r>
              <w:rPr>
                <w:rFonts w:ascii="Sylfaen" w:eastAsia="Times New Roman" w:hAnsi="Sylfaen" w:cs="Times New Roman"/>
                <w:sz w:val="20"/>
                <w:szCs w:val="20"/>
                <w:lang w:val="hy-AM"/>
              </w:rPr>
              <w:t>գերեզմանատան  ճանապարհի ասֆալտապատում</w:t>
            </w:r>
          </w:p>
        </w:tc>
        <w:tc>
          <w:tcPr>
            <w:tcW w:w="1162" w:type="dxa"/>
            <w:tcBorders>
              <w:top w:val="single" w:sz="4" w:space="0" w:color="auto"/>
              <w:left w:val="single" w:sz="4" w:space="0" w:color="auto"/>
              <w:bottom w:val="single" w:sz="4" w:space="0" w:color="auto"/>
              <w:right w:val="single" w:sz="4" w:space="0" w:color="auto"/>
            </w:tcBorders>
          </w:tcPr>
          <w:p w14:paraId="6A5DFC58" w14:textId="77777777" w:rsidR="006B6825" w:rsidRDefault="006B6825">
            <w:pPr>
              <w:rPr>
                <w:lang w:val="hy-AM"/>
              </w:rPr>
            </w:pPr>
          </w:p>
        </w:tc>
        <w:tc>
          <w:tcPr>
            <w:tcW w:w="2943" w:type="dxa"/>
            <w:tcBorders>
              <w:top w:val="single" w:sz="4" w:space="0" w:color="auto"/>
              <w:left w:val="single" w:sz="4" w:space="0" w:color="auto"/>
              <w:bottom w:val="single" w:sz="4" w:space="0" w:color="auto"/>
              <w:right w:val="single" w:sz="4" w:space="0" w:color="auto"/>
            </w:tcBorders>
            <w:hideMark/>
          </w:tcPr>
          <w:p w14:paraId="32A6BC06" w14:textId="77777777" w:rsidR="006B6825" w:rsidRPr="006B6825" w:rsidRDefault="006B6825">
            <w:pPr>
              <w:rPr>
                <w:rFonts w:ascii="Sylfaen" w:hAnsi="Sylfaen"/>
                <w:sz w:val="20"/>
                <w:szCs w:val="20"/>
                <w:lang w:val="hy-AM"/>
              </w:rPr>
            </w:pPr>
            <w:r w:rsidRPr="006B6825">
              <w:rPr>
                <w:rFonts w:ascii="Sylfaen" w:hAnsi="Sylfaen"/>
                <w:sz w:val="20"/>
                <w:szCs w:val="20"/>
                <w:lang w:val="hy-AM"/>
              </w:rPr>
              <w:t>Անձրևոտ եղանակին ցեխից և ջրափոսերից ազատվելը</w:t>
            </w:r>
          </w:p>
        </w:tc>
        <w:tc>
          <w:tcPr>
            <w:tcW w:w="1657" w:type="dxa"/>
            <w:tcBorders>
              <w:top w:val="single" w:sz="4" w:space="0" w:color="auto"/>
              <w:left w:val="single" w:sz="4" w:space="0" w:color="auto"/>
              <w:bottom w:val="single" w:sz="4" w:space="0" w:color="auto"/>
              <w:right w:val="single" w:sz="4" w:space="0" w:color="auto"/>
            </w:tcBorders>
          </w:tcPr>
          <w:p w14:paraId="4187F5EA" w14:textId="77777777" w:rsidR="006B6825" w:rsidRDefault="006B6825">
            <w:pPr>
              <w:rPr>
                <w:lang w:val="hy-AM"/>
              </w:rPr>
            </w:pPr>
          </w:p>
        </w:tc>
        <w:tc>
          <w:tcPr>
            <w:tcW w:w="1109" w:type="dxa"/>
            <w:tcBorders>
              <w:top w:val="single" w:sz="4" w:space="0" w:color="auto"/>
              <w:left w:val="single" w:sz="4" w:space="0" w:color="auto"/>
              <w:bottom w:val="single" w:sz="4" w:space="0" w:color="auto"/>
              <w:right w:val="single" w:sz="4" w:space="0" w:color="auto"/>
            </w:tcBorders>
            <w:hideMark/>
          </w:tcPr>
          <w:p w14:paraId="17F1F3A4" w14:textId="77777777" w:rsidR="006B6825" w:rsidRDefault="006B6825">
            <w:pPr>
              <w:rPr>
                <w:rFonts w:ascii="Sylfaen" w:hAnsi="Sylfaen"/>
                <w:lang w:val="hy-AM"/>
              </w:rPr>
            </w:pPr>
            <w:r>
              <w:rPr>
                <w:rFonts w:ascii="Sylfaen" w:hAnsi="Sylfaen"/>
                <w:lang w:val="hy-AM"/>
              </w:rPr>
              <w:t>2023-2026թթ</w:t>
            </w:r>
          </w:p>
        </w:tc>
        <w:tc>
          <w:tcPr>
            <w:tcW w:w="1411" w:type="dxa"/>
            <w:tcBorders>
              <w:top w:val="single" w:sz="4" w:space="0" w:color="auto"/>
              <w:left w:val="single" w:sz="4" w:space="0" w:color="auto"/>
              <w:bottom w:val="single" w:sz="4" w:space="0" w:color="auto"/>
              <w:right w:val="single" w:sz="4" w:space="0" w:color="auto"/>
            </w:tcBorders>
          </w:tcPr>
          <w:p w14:paraId="381CA80E" w14:textId="77777777" w:rsidR="006B6825" w:rsidRDefault="006B6825"/>
        </w:tc>
      </w:tr>
      <w:tr w:rsidR="006B6825" w14:paraId="0C0566D8" w14:textId="77777777" w:rsidTr="00832F60">
        <w:trPr>
          <w:trHeight w:val="625"/>
        </w:trPr>
        <w:tc>
          <w:tcPr>
            <w:tcW w:w="428" w:type="dxa"/>
            <w:tcBorders>
              <w:top w:val="single" w:sz="4" w:space="0" w:color="auto"/>
              <w:left w:val="single" w:sz="4" w:space="0" w:color="auto"/>
              <w:bottom w:val="single" w:sz="4" w:space="0" w:color="auto"/>
              <w:right w:val="single" w:sz="4" w:space="0" w:color="auto"/>
            </w:tcBorders>
            <w:hideMark/>
          </w:tcPr>
          <w:p w14:paraId="3503F3ED" w14:textId="77777777" w:rsidR="006B6825" w:rsidRDefault="006B6825">
            <w:pPr>
              <w:rPr>
                <w:rFonts w:ascii="Sylfaen" w:hAnsi="Sylfaen"/>
                <w:lang w:val="hy-AM"/>
              </w:rPr>
            </w:pPr>
            <w:r>
              <w:rPr>
                <w:rFonts w:ascii="Sylfaen" w:hAnsi="Sylfaen"/>
                <w:lang w:val="hy-AM"/>
              </w:rPr>
              <w:t>7</w:t>
            </w:r>
          </w:p>
        </w:tc>
        <w:tc>
          <w:tcPr>
            <w:tcW w:w="2129" w:type="dxa"/>
            <w:tcBorders>
              <w:top w:val="single" w:sz="4" w:space="0" w:color="auto"/>
              <w:left w:val="single" w:sz="4" w:space="0" w:color="auto"/>
              <w:bottom w:val="single" w:sz="4" w:space="0" w:color="auto"/>
              <w:right w:val="single" w:sz="4" w:space="0" w:color="auto"/>
            </w:tcBorders>
            <w:hideMark/>
          </w:tcPr>
          <w:p w14:paraId="73B1A83B" w14:textId="77777777" w:rsidR="006B6825" w:rsidRDefault="006B6825">
            <w:pPr>
              <w:rPr>
                <w:rFonts w:ascii="Sylfaen" w:eastAsia="Times New Roman" w:hAnsi="Sylfaen" w:cs="Times New Roman"/>
                <w:sz w:val="20"/>
                <w:szCs w:val="20"/>
                <w:lang w:val="hy-AM"/>
              </w:rPr>
            </w:pPr>
            <w:r>
              <w:rPr>
                <w:rFonts w:ascii="Sylfaen" w:eastAsia="Times New Roman" w:hAnsi="Sylfaen" w:cs="Times New Roman"/>
                <w:sz w:val="20"/>
                <w:szCs w:val="20"/>
                <w:lang w:val="hy-AM"/>
              </w:rPr>
              <w:t>Նոր փողոցների ջրամատակարարում</w:t>
            </w:r>
          </w:p>
        </w:tc>
        <w:tc>
          <w:tcPr>
            <w:tcW w:w="1162" w:type="dxa"/>
            <w:tcBorders>
              <w:top w:val="single" w:sz="4" w:space="0" w:color="auto"/>
              <w:left w:val="single" w:sz="4" w:space="0" w:color="auto"/>
              <w:bottom w:val="single" w:sz="4" w:space="0" w:color="auto"/>
              <w:right w:val="single" w:sz="4" w:space="0" w:color="auto"/>
            </w:tcBorders>
          </w:tcPr>
          <w:p w14:paraId="018FD72C" w14:textId="77777777" w:rsidR="006B6825" w:rsidRDefault="006B6825"/>
        </w:tc>
        <w:tc>
          <w:tcPr>
            <w:tcW w:w="2943" w:type="dxa"/>
            <w:tcBorders>
              <w:top w:val="single" w:sz="4" w:space="0" w:color="auto"/>
              <w:left w:val="single" w:sz="4" w:space="0" w:color="auto"/>
              <w:bottom w:val="single" w:sz="4" w:space="0" w:color="auto"/>
              <w:right w:val="single" w:sz="4" w:space="0" w:color="auto"/>
            </w:tcBorders>
            <w:hideMark/>
          </w:tcPr>
          <w:p w14:paraId="063E70A7" w14:textId="77777777" w:rsidR="006B6825" w:rsidRPr="006B6825" w:rsidRDefault="006B6825">
            <w:pPr>
              <w:rPr>
                <w:rFonts w:ascii="Sylfaen" w:hAnsi="Sylfaen"/>
                <w:sz w:val="20"/>
                <w:szCs w:val="20"/>
                <w:lang w:val="hy-AM"/>
              </w:rPr>
            </w:pPr>
            <w:r w:rsidRPr="006B6825">
              <w:rPr>
                <w:rFonts w:ascii="Sylfaen" w:hAnsi="Sylfaen"/>
                <w:sz w:val="20"/>
                <w:szCs w:val="20"/>
                <w:lang w:val="hy-AM"/>
              </w:rPr>
              <w:t>Նորաստեղծ ընտանիքները կապահովվեն խմելու ջրով:</w:t>
            </w:r>
          </w:p>
        </w:tc>
        <w:tc>
          <w:tcPr>
            <w:tcW w:w="1657" w:type="dxa"/>
            <w:tcBorders>
              <w:top w:val="single" w:sz="4" w:space="0" w:color="auto"/>
              <w:left w:val="single" w:sz="4" w:space="0" w:color="auto"/>
              <w:bottom w:val="single" w:sz="4" w:space="0" w:color="auto"/>
              <w:right w:val="single" w:sz="4" w:space="0" w:color="auto"/>
            </w:tcBorders>
          </w:tcPr>
          <w:p w14:paraId="24747CF4" w14:textId="77777777" w:rsidR="006B6825" w:rsidRDefault="006B6825"/>
        </w:tc>
        <w:tc>
          <w:tcPr>
            <w:tcW w:w="1109" w:type="dxa"/>
            <w:tcBorders>
              <w:top w:val="single" w:sz="4" w:space="0" w:color="auto"/>
              <w:left w:val="single" w:sz="4" w:space="0" w:color="auto"/>
              <w:bottom w:val="single" w:sz="4" w:space="0" w:color="auto"/>
              <w:right w:val="single" w:sz="4" w:space="0" w:color="auto"/>
            </w:tcBorders>
            <w:hideMark/>
          </w:tcPr>
          <w:p w14:paraId="23EA6A27" w14:textId="77777777" w:rsidR="006B6825" w:rsidRDefault="006B6825">
            <w:pPr>
              <w:rPr>
                <w:rFonts w:ascii="Sylfaen" w:hAnsi="Sylfaen"/>
                <w:lang w:val="hy-AM"/>
              </w:rPr>
            </w:pPr>
            <w:r>
              <w:rPr>
                <w:rFonts w:ascii="Sylfaen" w:hAnsi="Sylfaen"/>
                <w:lang w:val="hy-AM"/>
              </w:rPr>
              <w:t>2022թ.</w:t>
            </w:r>
          </w:p>
        </w:tc>
        <w:tc>
          <w:tcPr>
            <w:tcW w:w="1411" w:type="dxa"/>
            <w:tcBorders>
              <w:top w:val="single" w:sz="4" w:space="0" w:color="auto"/>
              <w:left w:val="single" w:sz="4" w:space="0" w:color="auto"/>
              <w:bottom w:val="single" w:sz="4" w:space="0" w:color="auto"/>
              <w:right w:val="single" w:sz="4" w:space="0" w:color="auto"/>
            </w:tcBorders>
          </w:tcPr>
          <w:p w14:paraId="72F7159F" w14:textId="77777777" w:rsidR="006B6825" w:rsidRDefault="006B6825"/>
        </w:tc>
      </w:tr>
      <w:tr w:rsidR="006B6825" w14:paraId="6B390A41" w14:textId="77777777" w:rsidTr="00832F60">
        <w:trPr>
          <w:trHeight w:val="903"/>
        </w:trPr>
        <w:tc>
          <w:tcPr>
            <w:tcW w:w="428" w:type="dxa"/>
            <w:tcBorders>
              <w:top w:val="single" w:sz="4" w:space="0" w:color="auto"/>
              <w:left w:val="single" w:sz="4" w:space="0" w:color="auto"/>
              <w:bottom w:val="single" w:sz="4" w:space="0" w:color="auto"/>
              <w:right w:val="single" w:sz="4" w:space="0" w:color="auto"/>
            </w:tcBorders>
            <w:hideMark/>
          </w:tcPr>
          <w:p w14:paraId="464721E4" w14:textId="77777777" w:rsidR="006B6825" w:rsidRDefault="006B6825">
            <w:pPr>
              <w:rPr>
                <w:rFonts w:ascii="Sylfaen" w:hAnsi="Sylfaen"/>
                <w:lang w:val="hy-AM"/>
              </w:rPr>
            </w:pPr>
            <w:r>
              <w:rPr>
                <w:rFonts w:ascii="Sylfaen" w:hAnsi="Sylfaen"/>
                <w:lang w:val="hy-AM"/>
              </w:rPr>
              <w:t>8</w:t>
            </w:r>
          </w:p>
        </w:tc>
        <w:tc>
          <w:tcPr>
            <w:tcW w:w="2129" w:type="dxa"/>
            <w:tcBorders>
              <w:top w:val="single" w:sz="4" w:space="0" w:color="auto"/>
              <w:left w:val="single" w:sz="4" w:space="0" w:color="auto"/>
              <w:bottom w:val="single" w:sz="4" w:space="0" w:color="auto"/>
              <w:right w:val="single" w:sz="4" w:space="0" w:color="auto"/>
            </w:tcBorders>
            <w:hideMark/>
          </w:tcPr>
          <w:p w14:paraId="31EC153A" w14:textId="77777777" w:rsidR="006B6825" w:rsidRDefault="006B6825">
            <w:pPr>
              <w:rPr>
                <w:rFonts w:ascii="Sylfaen" w:eastAsia="Times New Roman" w:hAnsi="Sylfaen" w:cs="Times New Roman"/>
                <w:sz w:val="20"/>
                <w:szCs w:val="20"/>
                <w:lang w:val="ru-RU"/>
              </w:rPr>
            </w:pPr>
            <w:r>
              <w:rPr>
                <w:rFonts w:ascii="Sylfaen" w:eastAsia="Times New Roman" w:hAnsi="Sylfaen" w:cs="Times New Roman"/>
                <w:sz w:val="20"/>
                <w:szCs w:val="20"/>
                <w:lang w:val="ru-RU"/>
              </w:rPr>
              <w:t>Գյուղապետարանի շենքի կապիտալ վերանորոգում</w:t>
            </w:r>
          </w:p>
        </w:tc>
        <w:tc>
          <w:tcPr>
            <w:tcW w:w="1162" w:type="dxa"/>
            <w:tcBorders>
              <w:top w:val="single" w:sz="4" w:space="0" w:color="auto"/>
              <w:left w:val="single" w:sz="4" w:space="0" w:color="auto"/>
              <w:bottom w:val="single" w:sz="4" w:space="0" w:color="auto"/>
              <w:right w:val="single" w:sz="4" w:space="0" w:color="auto"/>
            </w:tcBorders>
          </w:tcPr>
          <w:p w14:paraId="48F70D0A" w14:textId="77777777" w:rsidR="006B6825" w:rsidRDefault="006B6825"/>
        </w:tc>
        <w:tc>
          <w:tcPr>
            <w:tcW w:w="2943" w:type="dxa"/>
            <w:tcBorders>
              <w:top w:val="single" w:sz="4" w:space="0" w:color="auto"/>
              <w:left w:val="single" w:sz="4" w:space="0" w:color="auto"/>
              <w:bottom w:val="single" w:sz="4" w:space="0" w:color="auto"/>
              <w:right w:val="single" w:sz="4" w:space="0" w:color="auto"/>
            </w:tcBorders>
            <w:hideMark/>
          </w:tcPr>
          <w:p w14:paraId="48BC1099" w14:textId="77777777" w:rsidR="006B6825" w:rsidRPr="006B6825" w:rsidRDefault="006B6825">
            <w:pPr>
              <w:rPr>
                <w:rFonts w:ascii="Sylfaen" w:hAnsi="Sylfaen"/>
                <w:sz w:val="20"/>
                <w:szCs w:val="20"/>
                <w:lang w:val="hy-AM"/>
              </w:rPr>
            </w:pPr>
            <w:r w:rsidRPr="006B6825">
              <w:rPr>
                <w:rFonts w:ascii="Sylfaen" w:hAnsi="Sylfaen"/>
                <w:sz w:val="20"/>
                <w:szCs w:val="20"/>
                <w:lang w:val="hy-AM"/>
              </w:rPr>
              <w:t>Աշխատանքային պայմանների բարելավում</w:t>
            </w:r>
          </w:p>
        </w:tc>
        <w:tc>
          <w:tcPr>
            <w:tcW w:w="1657" w:type="dxa"/>
            <w:tcBorders>
              <w:top w:val="single" w:sz="4" w:space="0" w:color="auto"/>
              <w:left w:val="single" w:sz="4" w:space="0" w:color="auto"/>
              <w:bottom w:val="single" w:sz="4" w:space="0" w:color="auto"/>
              <w:right w:val="single" w:sz="4" w:space="0" w:color="auto"/>
            </w:tcBorders>
          </w:tcPr>
          <w:p w14:paraId="71D5A0DC" w14:textId="77777777" w:rsidR="006B6825" w:rsidRDefault="006B6825"/>
        </w:tc>
        <w:tc>
          <w:tcPr>
            <w:tcW w:w="1109" w:type="dxa"/>
            <w:tcBorders>
              <w:top w:val="single" w:sz="4" w:space="0" w:color="auto"/>
              <w:left w:val="single" w:sz="4" w:space="0" w:color="auto"/>
              <w:bottom w:val="single" w:sz="4" w:space="0" w:color="auto"/>
              <w:right w:val="single" w:sz="4" w:space="0" w:color="auto"/>
            </w:tcBorders>
            <w:hideMark/>
          </w:tcPr>
          <w:p w14:paraId="2B890B9D" w14:textId="77777777" w:rsidR="006B6825" w:rsidRDefault="006B6825">
            <w:pPr>
              <w:rPr>
                <w:rFonts w:ascii="Sylfaen" w:hAnsi="Sylfaen"/>
                <w:lang w:val="hy-AM"/>
              </w:rPr>
            </w:pPr>
            <w:r>
              <w:rPr>
                <w:rFonts w:ascii="Sylfaen" w:hAnsi="Sylfaen"/>
                <w:lang w:val="hy-AM"/>
              </w:rPr>
              <w:t>2023-2026թթ</w:t>
            </w:r>
          </w:p>
        </w:tc>
        <w:tc>
          <w:tcPr>
            <w:tcW w:w="1411" w:type="dxa"/>
            <w:tcBorders>
              <w:top w:val="single" w:sz="4" w:space="0" w:color="auto"/>
              <w:left w:val="single" w:sz="4" w:space="0" w:color="auto"/>
              <w:bottom w:val="single" w:sz="4" w:space="0" w:color="auto"/>
              <w:right w:val="single" w:sz="4" w:space="0" w:color="auto"/>
            </w:tcBorders>
          </w:tcPr>
          <w:p w14:paraId="438F4AE5" w14:textId="77777777" w:rsidR="006B6825" w:rsidRDefault="006B6825"/>
        </w:tc>
      </w:tr>
      <w:tr w:rsidR="006B6825" w14:paraId="51E9F3BE" w14:textId="77777777" w:rsidTr="00832F60">
        <w:trPr>
          <w:trHeight w:val="625"/>
        </w:trPr>
        <w:tc>
          <w:tcPr>
            <w:tcW w:w="428" w:type="dxa"/>
            <w:tcBorders>
              <w:top w:val="single" w:sz="4" w:space="0" w:color="auto"/>
              <w:left w:val="single" w:sz="4" w:space="0" w:color="auto"/>
              <w:bottom w:val="single" w:sz="4" w:space="0" w:color="auto"/>
              <w:right w:val="single" w:sz="4" w:space="0" w:color="auto"/>
            </w:tcBorders>
            <w:hideMark/>
          </w:tcPr>
          <w:p w14:paraId="064B625E" w14:textId="77777777" w:rsidR="006B6825" w:rsidRDefault="006B6825">
            <w:pPr>
              <w:rPr>
                <w:rFonts w:ascii="Sylfaen" w:hAnsi="Sylfaen"/>
                <w:lang w:val="ru-RU"/>
              </w:rPr>
            </w:pPr>
            <w:r>
              <w:rPr>
                <w:rFonts w:ascii="Sylfaen" w:hAnsi="Sylfaen"/>
                <w:lang w:val="ru-RU"/>
              </w:rPr>
              <w:t>9</w:t>
            </w:r>
          </w:p>
        </w:tc>
        <w:tc>
          <w:tcPr>
            <w:tcW w:w="2129" w:type="dxa"/>
            <w:tcBorders>
              <w:top w:val="single" w:sz="4" w:space="0" w:color="auto"/>
              <w:left w:val="single" w:sz="4" w:space="0" w:color="auto"/>
              <w:bottom w:val="single" w:sz="4" w:space="0" w:color="auto"/>
              <w:right w:val="single" w:sz="4" w:space="0" w:color="auto"/>
            </w:tcBorders>
            <w:hideMark/>
          </w:tcPr>
          <w:p w14:paraId="15096247" w14:textId="77777777" w:rsidR="006B6825" w:rsidRDefault="006B6825">
            <w:pPr>
              <w:rPr>
                <w:rFonts w:ascii="Sylfaen" w:eastAsia="Times New Roman" w:hAnsi="Sylfaen" w:cs="Times New Roman"/>
                <w:sz w:val="20"/>
                <w:szCs w:val="20"/>
                <w:lang w:val="ru-RU"/>
              </w:rPr>
            </w:pPr>
            <w:r>
              <w:rPr>
                <w:rFonts w:ascii="Sylfaen" w:eastAsia="Times New Roman" w:hAnsi="Sylfaen" w:cs="Times New Roman"/>
                <w:sz w:val="20"/>
                <w:szCs w:val="20"/>
                <w:lang w:val="ru-RU"/>
              </w:rPr>
              <w:t>Զարգացման կենտրոնի կառուցում</w:t>
            </w:r>
          </w:p>
        </w:tc>
        <w:tc>
          <w:tcPr>
            <w:tcW w:w="1162" w:type="dxa"/>
            <w:tcBorders>
              <w:top w:val="single" w:sz="4" w:space="0" w:color="auto"/>
              <w:left w:val="single" w:sz="4" w:space="0" w:color="auto"/>
              <w:bottom w:val="single" w:sz="4" w:space="0" w:color="auto"/>
              <w:right w:val="single" w:sz="4" w:space="0" w:color="auto"/>
            </w:tcBorders>
          </w:tcPr>
          <w:p w14:paraId="240C0520" w14:textId="77777777" w:rsidR="006B6825" w:rsidRDefault="006B6825"/>
        </w:tc>
        <w:tc>
          <w:tcPr>
            <w:tcW w:w="2943" w:type="dxa"/>
            <w:tcBorders>
              <w:top w:val="single" w:sz="4" w:space="0" w:color="auto"/>
              <w:left w:val="single" w:sz="4" w:space="0" w:color="auto"/>
              <w:bottom w:val="single" w:sz="4" w:space="0" w:color="auto"/>
              <w:right w:val="single" w:sz="4" w:space="0" w:color="auto"/>
            </w:tcBorders>
            <w:hideMark/>
          </w:tcPr>
          <w:p w14:paraId="7C2D7377" w14:textId="77777777" w:rsidR="006B6825" w:rsidRPr="006B6825" w:rsidRDefault="006B6825">
            <w:pPr>
              <w:rPr>
                <w:rFonts w:ascii="Sylfaen" w:hAnsi="Sylfaen"/>
                <w:sz w:val="20"/>
                <w:szCs w:val="20"/>
                <w:lang w:val="hy-AM"/>
              </w:rPr>
            </w:pPr>
            <w:r w:rsidRPr="006B6825">
              <w:rPr>
                <w:rFonts w:ascii="Sylfaen" w:hAnsi="Sylfaen"/>
                <w:sz w:val="20"/>
                <w:szCs w:val="20"/>
                <w:lang w:val="hy-AM"/>
              </w:rPr>
              <w:t xml:space="preserve">Կնպաստի երեխաների մտքի զարգացմանը: </w:t>
            </w:r>
          </w:p>
        </w:tc>
        <w:tc>
          <w:tcPr>
            <w:tcW w:w="1657" w:type="dxa"/>
            <w:tcBorders>
              <w:top w:val="single" w:sz="4" w:space="0" w:color="auto"/>
              <w:left w:val="single" w:sz="4" w:space="0" w:color="auto"/>
              <w:bottom w:val="single" w:sz="4" w:space="0" w:color="auto"/>
              <w:right w:val="single" w:sz="4" w:space="0" w:color="auto"/>
            </w:tcBorders>
          </w:tcPr>
          <w:p w14:paraId="76B38A13" w14:textId="77777777" w:rsidR="006B6825" w:rsidRDefault="006B6825"/>
        </w:tc>
        <w:tc>
          <w:tcPr>
            <w:tcW w:w="1109" w:type="dxa"/>
            <w:tcBorders>
              <w:top w:val="single" w:sz="4" w:space="0" w:color="auto"/>
              <w:left w:val="single" w:sz="4" w:space="0" w:color="auto"/>
              <w:bottom w:val="single" w:sz="4" w:space="0" w:color="auto"/>
              <w:right w:val="single" w:sz="4" w:space="0" w:color="auto"/>
            </w:tcBorders>
            <w:hideMark/>
          </w:tcPr>
          <w:p w14:paraId="60C4DFD4" w14:textId="77777777" w:rsidR="006B6825" w:rsidRDefault="006B6825">
            <w:pPr>
              <w:rPr>
                <w:rFonts w:ascii="Sylfaen" w:hAnsi="Sylfaen"/>
                <w:lang w:val="hy-AM"/>
              </w:rPr>
            </w:pPr>
            <w:r>
              <w:rPr>
                <w:rFonts w:ascii="Sylfaen" w:hAnsi="Sylfaen"/>
                <w:lang w:val="hy-AM"/>
              </w:rPr>
              <w:t>2023-2026թթ</w:t>
            </w:r>
          </w:p>
        </w:tc>
        <w:tc>
          <w:tcPr>
            <w:tcW w:w="1411" w:type="dxa"/>
            <w:tcBorders>
              <w:top w:val="single" w:sz="4" w:space="0" w:color="auto"/>
              <w:left w:val="single" w:sz="4" w:space="0" w:color="auto"/>
              <w:bottom w:val="single" w:sz="4" w:space="0" w:color="auto"/>
              <w:right w:val="single" w:sz="4" w:space="0" w:color="auto"/>
            </w:tcBorders>
          </w:tcPr>
          <w:p w14:paraId="7BCBBBA0" w14:textId="77777777" w:rsidR="006B6825" w:rsidRDefault="006B6825"/>
        </w:tc>
      </w:tr>
      <w:tr w:rsidR="006B6825" w14:paraId="706A595D" w14:textId="77777777" w:rsidTr="00832F60">
        <w:trPr>
          <w:trHeight w:val="1234"/>
        </w:trPr>
        <w:tc>
          <w:tcPr>
            <w:tcW w:w="428" w:type="dxa"/>
            <w:tcBorders>
              <w:top w:val="single" w:sz="4" w:space="0" w:color="auto"/>
              <w:left w:val="single" w:sz="4" w:space="0" w:color="auto"/>
              <w:bottom w:val="single" w:sz="4" w:space="0" w:color="auto"/>
              <w:right w:val="single" w:sz="4" w:space="0" w:color="auto"/>
            </w:tcBorders>
            <w:hideMark/>
          </w:tcPr>
          <w:p w14:paraId="17389B5D" w14:textId="77777777" w:rsidR="006B6825" w:rsidRDefault="006B6825">
            <w:pPr>
              <w:rPr>
                <w:rFonts w:ascii="Sylfaen" w:hAnsi="Sylfaen"/>
                <w:lang w:val="ru-RU"/>
              </w:rPr>
            </w:pPr>
            <w:r>
              <w:rPr>
                <w:rFonts w:ascii="Sylfaen" w:hAnsi="Sylfaen"/>
                <w:lang w:val="ru-RU"/>
              </w:rPr>
              <w:t>10</w:t>
            </w:r>
          </w:p>
        </w:tc>
        <w:tc>
          <w:tcPr>
            <w:tcW w:w="2129" w:type="dxa"/>
            <w:tcBorders>
              <w:top w:val="single" w:sz="4" w:space="0" w:color="auto"/>
              <w:left w:val="single" w:sz="4" w:space="0" w:color="auto"/>
              <w:bottom w:val="single" w:sz="4" w:space="0" w:color="auto"/>
              <w:right w:val="single" w:sz="4" w:space="0" w:color="auto"/>
            </w:tcBorders>
            <w:hideMark/>
          </w:tcPr>
          <w:p w14:paraId="71AD025E" w14:textId="77777777" w:rsidR="006B6825" w:rsidRDefault="006B6825">
            <w:pPr>
              <w:rPr>
                <w:rFonts w:ascii="Sylfaen" w:eastAsia="Times New Roman" w:hAnsi="Sylfaen" w:cs="Times New Roman"/>
                <w:sz w:val="20"/>
                <w:szCs w:val="20"/>
                <w:lang w:val="ru-RU"/>
              </w:rPr>
            </w:pPr>
            <w:r>
              <w:rPr>
                <w:rFonts w:ascii="Sylfaen" w:eastAsia="Times New Roman" w:hAnsi="Sylfaen" w:cs="Times New Roman"/>
                <w:sz w:val="20"/>
                <w:szCs w:val="20"/>
                <w:lang w:val="ru-RU"/>
              </w:rPr>
              <w:t>Հայրենական պատերազմին նվիրված հուշարձանի և նրա շրջակա տարածքի վերանորոգում</w:t>
            </w:r>
          </w:p>
        </w:tc>
        <w:tc>
          <w:tcPr>
            <w:tcW w:w="1162" w:type="dxa"/>
            <w:tcBorders>
              <w:top w:val="single" w:sz="4" w:space="0" w:color="auto"/>
              <w:left w:val="single" w:sz="4" w:space="0" w:color="auto"/>
              <w:bottom w:val="single" w:sz="4" w:space="0" w:color="auto"/>
              <w:right w:val="single" w:sz="4" w:space="0" w:color="auto"/>
            </w:tcBorders>
          </w:tcPr>
          <w:p w14:paraId="1540CA36" w14:textId="77777777" w:rsidR="006B6825" w:rsidRDefault="006B6825">
            <w:pPr>
              <w:rPr>
                <w:lang w:val="ru-RU"/>
              </w:rPr>
            </w:pPr>
          </w:p>
        </w:tc>
        <w:tc>
          <w:tcPr>
            <w:tcW w:w="2943" w:type="dxa"/>
            <w:tcBorders>
              <w:top w:val="single" w:sz="4" w:space="0" w:color="auto"/>
              <w:left w:val="single" w:sz="4" w:space="0" w:color="auto"/>
              <w:bottom w:val="single" w:sz="4" w:space="0" w:color="auto"/>
              <w:right w:val="single" w:sz="4" w:space="0" w:color="auto"/>
            </w:tcBorders>
            <w:hideMark/>
          </w:tcPr>
          <w:p w14:paraId="719A290B" w14:textId="77777777" w:rsidR="006B6825" w:rsidRPr="006B6825" w:rsidRDefault="006B6825">
            <w:pPr>
              <w:rPr>
                <w:rFonts w:ascii="Sylfaen" w:hAnsi="Sylfaen"/>
                <w:sz w:val="20"/>
                <w:szCs w:val="20"/>
                <w:lang w:val="hy-AM"/>
              </w:rPr>
            </w:pPr>
            <w:r w:rsidRPr="006B6825">
              <w:rPr>
                <w:rFonts w:ascii="Sylfaen" w:hAnsi="Sylfaen"/>
                <w:sz w:val="20"/>
                <w:szCs w:val="20"/>
                <w:lang w:val="hy-AM"/>
              </w:rPr>
              <w:t>Կնպաստի բնակչության հանգստի ճիշտ կազմակերպմանը և հուշարձանի պահպանմանը:</w:t>
            </w:r>
          </w:p>
        </w:tc>
        <w:tc>
          <w:tcPr>
            <w:tcW w:w="1657" w:type="dxa"/>
            <w:tcBorders>
              <w:top w:val="single" w:sz="4" w:space="0" w:color="auto"/>
              <w:left w:val="single" w:sz="4" w:space="0" w:color="auto"/>
              <w:bottom w:val="single" w:sz="4" w:space="0" w:color="auto"/>
              <w:right w:val="single" w:sz="4" w:space="0" w:color="auto"/>
            </w:tcBorders>
          </w:tcPr>
          <w:p w14:paraId="42258A60" w14:textId="77777777" w:rsidR="006B6825" w:rsidRDefault="006B6825">
            <w:pPr>
              <w:rPr>
                <w:lang w:val="ru-RU"/>
              </w:rPr>
            </w:pPr>
          </w:p>
        </w:tc>
        <w:tc>
          <w:tcPr>
            <w:tcW w:w="1109" w:type="dxa"/>
            <w:tcBorders>
              <w:top w:val="single" w:sz="4" w:space="0" w:color="auto"/>
              <w:left w:val="single" w:sz="4" w:space="0" w:color="auto"/>
              <w:bottom w:val="single" w:sz="4" w:space="0" w:color="auto"/>
              <w:right w:val="single" w:sz="4" w:space="0" w:color="auto"/>
            </w:tcBorders>
            <w:hideMark/>
          </w:tcPr>
          <w:p w14:paraId="353A569F" w14:textId="77777777" w:rsidR="006B6825" w:rsidRDefault="006B6825">
            <w:pPr>
              <w:rPr>
                <w:rFonts w:ascii="Sylfaen" w:hAnsi="Sylfaen"/>
                <w:lang w:val="hy-AM"/>
              </w:rPr>
            </w:pPr>
            <w:r>
              <w:rPr>
                <w:rFonts w:ascii="Sylfaen" w:hAnsi="Sylfaen"/>
                <w:lang w:val="hy-AM"/>
              </w:rPr>
              <w:t>2022-2023թթ</w:t>
            </w:r>
          </w:p>
        </w:tc>
        <w:tc>
          <w:tcPr>
            <w:tcW w:w="1411" w:type="dxa"/>
            <w:tcBorders>
              <w:top w:val="single" w:sz="4" w:space="0" w:color="auto"/>
              <w:left w:val="single" w:sz="4" w:space="0" w:color="auto"/>
              <w:bottom w:val="single" w:sz="4" w:space="0" w:color="auto"/>
              <w:right w:val="single" w:sz="4" w:space="0" w:color="auto"/>
            </w:tcBorders>
          </w:tcPr>
          <w:p w14:paraId="1A19F21F" w14:textId="77777777" w:rsidR="006B6825" w:rsidRDefault="006B6825">
            <w:pPr>
              <w:rPr>
                <w:lang w:val="ru-RU"/>
              </w:rPr>
            </w:pPr>
          </w:p>
        </w:tc>
      </w:tr>
    </w:tbl>
    <w:p w14:paraId="23B3BA1D" w14:textId="5BE81FEC" w:rsidR="00316A46" w:rsidRDefault="00316A46" w:rsidP="008E11D5">
      <w:pPr>
        <w:rPr>
          <w:b/>
          <w:sz w:val="28"/>
          <w:szCs w:val="28"/>
        </w:rPr>
      </w:pPr>
    </w:p>
    <w:p w14:paraId="731D8A28" w14:textId="4F4A102C" w:rsidR="00FB37F4" w:rsidRDefault="00FB37F4" w:rsidP="008E11D5">
      <w:pPr>
        <w:rPr>
          <w:b/>
          <w:sz w:val="28"/>
          <w:szCs w:val="28"/>
        </w:rPr>
      </w:pPr>
    </w:p>
    <w:p w14:paraId="675B5AB3" w14:textId="0E2FDA13" w:rsidR="00FB37F4" w:rsidRDefault="00FB37F4" w:rsidP="008E11D5">
      <w:pPr>
        <w:rPr>
          <w:b/>
          <w:sz w:val="28"/>
          <w:szCs w:val="28"/>
        </w:rPr>
      </w:pPr>
    </w:p>
    <w:p w14:paraId="5CCDCE7C" w14:textId="5E77651B" w:rsidR="00EE1DEE" w:rsidRDefault="00EE1DEE" w:rsidP="008E11D5">
      <w:pPr>
        <w:rPr>
          <w:b/>
          <w:sz w:val="28"/>
          <w:szCs w:val="28"/>
        </w:rPr>
      </w:pPr>
    </w:p>
    <w:p w14:paraId="256E9287" w14:textId="77777777" w:rsidR="00EE1DEE" w:rsidRDefault="00EE1DEE" w:rsidP="008E11D5">
      <w:pPr>
        <w:rPr>
          <w:b/>
          <w:sz w:val="28"/>
          <w:szCs w:val="28"/>
        </w:rPr>
      </w:pPr>
    </w:p>
    <w:p w14:paraId="65C1F7D3" w14:textId="77777777" w:rsidR="003124B3" w:rsidRDefault="003124B3" w:rsidP="008E11D5">
      <w:pPr>
        <w:rPr>
          <w:b/>
          <w:sz w:val="28"/>
          <w:szCs w:val="28"/>
        </w:rPr>
      </w:pPr>
    </w:p>
    <w:p w14:paraId="7F7DAB3F" w14:textId="77777777" w:rsidR="003124B3" w:rsidRDefault="003124B3" w:rsidP="008E11D5">
      <w:pPr>
        <w:rPr>
          <w:b/>
          <w:sz w:val="28"/>
          <w:szCs w:val="28"/>
        </w:rPr>
      </w:pPr>
    </w:p>
    <w:p w14:paraId="5E16AB0D" w14:textId="77777777" w:rsidR="003124B3" w:rsidRDefault="003124B3" w:rsidP="008E11D5">
      <w:pPr>
        <w:rPr>
          <w:b/>
          <w:sz w:val="28"/>
          <w:szCs w:val="28"/>
        </w:rPr>
      </w:pPr>
    </w:p>
    <w:p w14:paraId="1C1020B0" w14:textId="77777777" w:rsidR="003124B3" w:rsidRDefault="003124B3" w:rsidP="008E11D5">
      <w:pPr>
        <w:rPr>
          <w:b/>
          <w:sz w:val="28"/>
          <w:szCs w:val="28"/>
        </w:rPr>
      </w:pPr>
    </w:p>
    <w:p w14:paraId="742DA9E5" w14:textId="77777777" w:rsidR="003124B3" w:rsidRDefault="003124B3" w:rsidP="008E11D5">
      <w:pPr>
        <w:rPr>
          <w:b/>
          <w:sz w:val="28"/>
          <w:szCs w:val="28"/>
        </w:rPr>
      </w:pPr>
    </w:p>
    <w:p w14:paraId="75D338A7" w14:textId="77777777" w:rsidR="003124B3" w:rsidRDefault="003124B3" w:rsidP="008E11D5">
      <w:pPr>
        <w:rPr>
          <w:b/>
          <w:sz w:val="28"/>
          <w:szCs w:val="28"/>
        </w:rPr>
      </w:pPr>
    </w:p>
    <w:p w14:paraId="235AF149" w14:textId="709DEE7E" w:rsidR="00D72569" w:rsidRDefault="00F323E1" w:rsidP="008E11D5">
      <w:pPr>
        <w:rPr>
          <w:b/>
          <w:sz w:val="28"/>
          <w:szCs w:val="28"/>
        </w:rPr>
      </w:pPr>
      <w:r>
        <w:rPr>
          <w:b/>
          <w:sz w:val="28"/>
          <w:szCs w:val="28"/>
        </w:rPr>
        <w:lastRenderedPageBreak/>
        <w:t>28 Մրգավան բնակավայր</w:t>
      </w:r>
      <w:r w:rsidR="005302D0">
        <w:rPr>
          <w:b/>
          <w:sz w:val="28"/>
          <w:szCs w:val="28"/>
        </w:rPr>
        <w:t xml:space="preserve"> </w:t>
      </w:r>
    </w:p>
    <w:p w14:paraId="472C45C1" w14:textId="4BF96195" w:rsidR="005302D0" w:rsidRDefault="005302D0" w:rsidP="008E11D5">
      <w:pPr>
        <w:rPr>
          <w:b/>
          <w:sz w:val="28"/>
          <w:szCs w:val="28"/>
        </w:rPr>
      </w:pPr>
      <w:r>
        <w:rPr>
          <w:noProof/>
        </w:rPr>
        <w:drawing>
          <wp:inline distT="0" distB="0" distL="0" distR="0" wp14:anchorId="39217B6A" wp14:editId="39A7BEEB">
            <wp:extent cx="5457825" cy="4276725"/>
            <wp:effectExtent l="0" t="0" r="9525" b="9525"/>
            <wp:docPr id="37" name="Рисунок 2" descr="C:\Documents and Settings\Admin\Рабочий стол\1.jpg"/>
            <wp:cNvGraphicFramePr/>
            <a:graphic xmlns:a="http://schemas.openxmlformats.org/drawingml/2006/main">
              <a:graphicData uri="http://schemas.openxmlformats.org/drawingml/2006/picture">
                <pic:pic xmlns:pic="http://schemas.openxmlformats.org/drawingml/2006/picture">
                  <pic:nvPicPr>
                    <pic:cNvPr id="2" name="Рисунок 2" descr="C:\Documents and Settings\Admin\Рабочий стол\1.jpg"/>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57825" cy="4276725"/>
                    </a:xfrm>
                    <a:prstGeom prst="rect">
                      <a:avLst/>
                    </a:prstGeom>
                    <a:noFill/>
                    <a:ln>
                      <a:noFill/>
                    </a:ln>
                  </pic:spPr>
                </pic:pic>
              </a:graphicData>
            </a:graphic>
          </wp:inline>
        </w:drawing>
      </w:r>
    </w:p>
    <w:p w14:paraId="36512F86" w14:textId="77777777" w:rsidR="005302D0" w:rsidRDefault="005302D0" w:rsidP="008E11D5">
      <w:pPr>
        <w:rPr>
          <w:b/>
          <w:sz w:val="28"/>
          <w:szCs w:val="28"/>
        </w:rPr>
      </w:pPr>
    </w:p>
    <w:p w14:paraId="21ADB844" w14:textId="4E59E509" w:rsidR="005302D0" w:rsidRDefault="005302D0" w:rsidP="005302D0">
      <w:pPr>
        <w:spacing w:after="0" w:line="360" w:lineRule="auto"/>
        <w:ind w:firstLine="708"/>
        <w:rPr>
          <w:rFonts w:ascii="Sylfaen" w:hAnsi="Sylfaen" w:cs="Sylfaen"/>
          <w:sz w:val="24"/>
          <w:szCs w:val="24"/>
        </w:rPr>
      </w:pPr>
      <w:r>
        <w:rPr>
          <w:rFonts w:ascii="Sylfaen" w:hAnsi="Sylfaen" w:cs="Sylfaen"/>
          <w:sz w:val="24"/>
          <w:szCs w:val="24"/>
        </w:rPr>
        <w:t xml:space="preserve">Մրգավան գյուղը գտնվում է  ՀՀ Արարատի  մարզի  Արտաշատի տարածաշրջանում, Երևան քաղաքից հարավ – արևմուտք` 25 կմհեռավորության վրա,  Արտաշատ  քաղաքից հյուսիս – արևմուտք ` 3 կմ հեռավորության վրա,  Երևան – Արտաշատ ճանապարհի ձախ կողմում:Մրգավանը  հարավից սահմանակից է Արտաշատ քաղաքին, հյուսիս – արևելքից` Այգեստանի  հողատարածքին,  հյուսիս- արևմուտքից` Դալար գյուղին,  արևմուտքից` Երևան – Մեղրի կենտրոնական ճանապարհին: Կլիման  բարեխառն է,   ամառը` տաք,  ձմեռը ` ցուրտ:   Տարեկան  միջին  ջերմաստիճանը  20 </w:t>
      </w:r>
      <w:r>
        <w:rPr>
          <w:rFonts w:ascii="Sylfaen" w:hAnsi="Sylfaen" w:cs="Sylfaen"/>
          <w:sz w:val="24"/>
          <w:szCs w:val="24"/>
          <w:vertAlign w:val="superscript"/>
        </w:rPr>
        <w:t>0</w:t>
      </w:r>
      <w:r>
        <w:rPr>
          <w:rFonts w:ascii="Sylfaen" w:hAnsi="Sylfaen" w:cs="Sylfaen"/>
          <w:sz w:val="24"/>
          <w:szCs w:val="24"/>
        </w:rPr>
        <w:t>C, առավելագունը ` 35</w:t>
      </w:r>
      <w:r>
        <w:rPr>
          <w:rFonts w:ascii="Sylfaen" w:hAnsi="Sylfaen" w:cs="Sylfaen"/>
          <w:sz w:val="24"/>
          <w:szCs w:val="24"/>
          <w:vertAlign w:val="superscript"/>
        </w:rPr>
        <w:t>0</w:t>
      </w:r>
      <w:r>
        <w:rPr>
          <w:rFonts w:ascii="Sylfaen" w:hAnsi="Sylfaen" w:cs="Sylfaen"/>
          <w:sz w:val="24"/>
          <w:szCs w:val="24"/>
        </w:rPr>
        <w:t xml:space="preserve"> C, նվազագույնը  -25</w:t>
      </w:r>
      <w:r>
        <w:rPr>
          <w:rFonts w:ascii="Sylfaen" w:hAnsi="Sylfaen" w:cs="Sylfaen"/>
          <w:sz w:val="24"/>
          <w:szCs w:val="24"/>
          <w:vertAlign w:val="superscript"/>
        </w:rPr>
        <w:t>0</w:t>
      </w:r>
      <w:r>
        <w:rPr>
          <w:rFonts w:ascii="Sylfaen" w:hAnsi="Sylfaen" w:cs="Sylfaen"/>
          <w:sz w:val="24"/>
          <w:szCs w:val="24"/>
        </w:rPr>
        <w:t xml:space="preserve"> C: Տարեկան միջին տեղումները` 200-250մմ,  ձնածածկույթի հաստությունը` 10-30սմ,  վեգետացիայի  շրջանը  տևում է  200-230օր: Բարձրությունը  ծովի  մակերևույթից`  830  մետր: Գյուղի  բնակչությունը  զբաղվում է հողագործությամբ, բանջարաբոստանային, կերային կուլտուրաների  մշակությամբ , անասնապահությամբ:</w:t>
      </w:r>
    </w:p>
    <w:p w14:paraId="2082D103" w14:textId="77777777" w:rsidR="005302D0" w:rsidRDefault="005302D0" w:rsidP="005302D0">
      <w:pPr>
        <w:spacing w:after="0" w:line="360" w:lineRule="auto"/>
        <w:ind w:firstLine="708"/>
        <w:rPr>
          <w:rFonts w:ascii="Sylfaen" w:hAnsi="Sylfaen" w:cs="Sylfaen"/>
          <w:sz w:val="24"/>
          <w:szCs w:val="24"/>
        </w:rPr>
      </w:pPr>
      <w:r>
        <w:rPr>
          <w:rFonts w:ascii="Sylfaen" w:hAnsi="Sylfaen" w:cs="Sylfaen"/>
          <w:sz w:val="24"/>
          <w:szCs w:val="24"/>
        </w:rPr>
        <w:t>Գյուղը  զբաղեցնում է մոտ 350 հա տարածության, որից` քաղաքացիներին  պատկանող` 265.2 հա,  համայնքային  սեփականություն` 65.25 հա, պետական  սեփականություն`  14.18 հա, իրավաբանական  անձանց  սեփականություն ` 5.1 հա:</w:t>
      </w:r>
    </w:p>
    <w:p w14:paraId="027B2755" w14:textId="2F5203B5" w:rsidR="005302D0" w:rsidRDefault="005302D0" w:rsidP="005302D0">
      <w:pPr>
        <w:spacing w:after="0" w:line="360" w:lineRule="auto"/>
        <w:ind w:firstLine="708"/>
        <w:rPr>
          <w:rFonts w:ascii="Sylfaen" w:hAnsi="Sylfaen" w:cs="Sylfaen"/>
          <w:sz w:val="24"/>
          <w:szCs w:val="24"/>
        </w:rPr>
      </w:pPr>
      <w:r>
        <w:rPr>
          <w:rFonts w:ascii="Sylfaen" w:hAnsi="Sylfaen" w:cs="Sylfaen"/>
          <w:sz w:val="24"/>
          <w:szCs w:val="24"/>
        </w:rPr>
        <w:lastRenderedPageBreak/>
        <w:t>Մրգավան  /նախկին Գյոդակլու, որը թարգմանաբար նշանակում է  «Կարճահասակների» գյուղ/ գյուղը, որը կոչվել է նաև Դալուլար, 1831թ. մտնում է Երևան նահանգի Երևան գավառի մեջ: 100 տարի հետո` 1927-1931թթ  վերանվանվում է հեղափոխական գործիչ` Ս. Մարտիկյանի անունով:Այժմ  Մրգավանը  շեն ու մեծ գյուղ է՝ լայն, ուղիղ փողոցներով, քարե բարետես տներով:  Բնակչության թիվը` 2030 /մշտապես ներկա և ժամանակավոր բացակա/ մարդ:Գյուղը  ունի  երկու  եկեղեցի` Սուրբ Աստվածածին և Սուրբ Հակոբ: Առաջինը կառուցվել է 1833թ. և գործել է մինչև 1919թ,  որտեղ եկեղեցու մատյաններում գրանցումներ են արվել  բնակչության  ծննդյան,  ամուսնության և մահվան  մասին:</w:t>
      </w:r>
    </w:p>
    <w:p w14:paraId="49A0A219" w14:textId="3C182C84" w:rsidR="005302D0" w:rsidRDefault="005302D0" w:rsidP="005302D0">
      <w:pPr>
        <w:spacing w:after="0" w:line="360" w:lineRule="auto"/>
        <w:rPr>
          <w:rFonts w:ascii="Sylfaen" w:hAnsi="Sylfaen" w:cs="Sylfaen"/>
          <w:sz w:val="24"/>
          <w:szCs w:val="24"/>
        </w:rPr>
      </w:pPr>
      <w:r>
        <w:rPr>
          <w:rFonts w:ascii="Sylfaen" w:hAnsi="Sylfaen" w:cs="Sylfaen"/>
          <w:sz w:val="24"/>
          <w:szCs w:val="24"/>
        </w:rPr>
        <w:t xml:space="preserve"> Երկրորդը` Սուրբ Հակոբ Եկեղեցին,   կառուցել է բարերար վաճառական Անդրեաս Սարգսյանը` մոտավորապես 1901-1908 թվականներին, իսկ շինարարական աշխատանքներին  մասնակցել է ողջ  գյուղը:</w:t>
      </w:r>
    </w:p>
    <w:p w14:paraId="32777818" w14:textId="77777777" w:rsidR="005302D0" w:rsidRDefault="005302D0" w:rsidP="005302D0">
      <w:pPr>
        <w:spacing w:after="0" w:line="360" w:lineRule="auto"/>
        <w:rPr>
          <w:rFonts w:ascii="Sylfaen" w:hAnsi="Sylfaen" w:cs="Sylfaen"/>
          <w:sz w:val="24"/>
          <w:szCs w:val="24"/>
        </w:rPr>
      </w:pPr>
      <w:r>
        <w:rPr>
          <w:rFonts w:ascii="Sylfaen" w:hAnsi="Sylfaen" w:cs="Sylfaen"/>
          <w:sz w:val="24"/>
          <w:szCs w:val="24"/>
        </w:rPr>
        <w:t>1918թ. Հայաստան մտած թուրքերը նահանջելիս իրենց հետ տանում են եկեղեցու զանգերը, թաքցնում  Արաքսի ափին  գտնվող գյուղերից  մեկում, իսկ Անդրեասի  որդին` Սարոն`  5 ոսկի տալով  մի  ադրբեջանցու,  գտնում է զանգը և վերադարձնում:</w:t>
      </w:r>
    </w:p>
    <w:p w14:paraId="2C47077D" w14:textId="77777777" w:rsidR="005302D0" w:rsidRDefault="005302D0" w:rsidP="005302D0">
      <w:pPr>
        <w:spacing w:after="0" w:line="360" w:lineRule="auto"/>
        <w:rPr>
          <w:rFonts w:ascii="Sylfaen" w:hAnsi="Sylfaen" w:cs="Sylfaen"/>
          <w:sz w:val="24"/>
          <w:szCs w:val="24"/>
        </w:rPr>
      </w:pPr>
      <w:r>
        <w:rPr>
          <w:rFonts w:ascii="Sylfaen" w:hAnsi="Sylfaen" w:cs="Sylfaen"/>
          <w:sz w:val="24"/>
          <w:szCs w:val="24"/>
        </w:rPr>
        <w:t xml:space="preserve">Խորհրդային  իշխանության  որոշմամբ 1920թ. եկեղեցին  անջատվում է պետությունից, դպրոցը` եկեղեցուց: 1953թ. Խորհրդային  կառավարությունը  որոշում է քանդել  եկեղեցիները: Գյուղացիները  հրաժարվում են քանդելուց, ուրիշ տեղից մարդիկ են բերում, որոնք հանում են խաչերը, քանդում գմբեթները: Գյուղի կանայք բողոքում են Երևանի կոմիսարին, և  եկեղեցին  փրկվում  է  քանդվելուց: </w:t>
      </w:r>
    </w:p>
    <w:p w14:paraId="1E119B59" w14:textId="6FC5A27A" w:rsidR="00AC3BB5" w:rsidRPr="00316A46" w:rsidRDefault="005302D0" w:rsidP="00316A46">
      <w:pPr>
        <w:spacing w:after="0" w:line="360" w:lineRule="auto"/>
        <w:ind w:firstLine="708"/>
        <w:rPr>
          <w:rFonts w:ascii="Sylfaen" w:hAnsi="Sylfaen" w:cs="Sylfaen"/>
          <w:sz w:val="24"/>
          <w:szCs w:val="24"/>
        </w:rPr>
      </w:pPr>
      <w:r>
        <w:rPr>
          <w:rFonts w:ascii="Sylfaen" w:hAnsi="Sylfaen" w:cs="Sylfaen"/>
          <w:sz w:val="24"/>
          <w:szCs w:val="24"/>
        </w:rPr>
        <w:t>Հետագայում  որոշ  ժամանակ  այն   դարձնում են  գյուղի  պահեստ:  Այնուհետև  այն  գործել և  մինչև  այժմ  գործում է որպես  եկեղեցի, այն  բարեկարգ է,  շրջակայքը`  պարսպապատ,  կից  մատաղատուն  ունի:Գյուղում 1960թ.  կառուցվել է նոր  մշակույթի  տունը: Գյուղապետարանը, բուժամբուլատրիան, գրադարանը  գտնվում են այդ շենքում,  որը  վերանորոգվել է, գեղեցիկ  է  և  հարմարավետ:</w:t>
      </w:r>
    </w:p>
    <w:p w14:paraId="7DFB1EFE" w14:textId="34AF3680" w:rsidR="00F323E1" w:rsidRPr="00F323E1" w:rsidRDefault="00F323E1" w:rsidP="001559BB">
      <w:pPr>
        <w:jc w:val="center"/>
        <w:rPr>
          <w:rFonts w:ascii="Arial LatArm" w:hAnsi="Arial LatArm"/>
          <w:b/>
          <w:sz w:val="28"/>
          <w:szCs w:val="28"/>
        </w:rPr>
      </w:pPr>
      <w:r>
        <w:rPr>
          <w:rFonts w:ascii="Arial" w:hAnsi="Arial" w:cs="Arial"/>
          <w:b/>
          <w:sz w:val="28"/>
          <w:szCs w:val="28"/>
          <w:lang w:val="hy-AM"/>
        </w:rPr>
        <w:t>ՄՐԳԱՎԱՆ</w:t>
      </w:r>
      <w:r>
        <w:rPr>
          <w:rFonts w:ascii="Arial LatArm" w:hAnsi="Arial LatArm"/>
          <w:b/>
          <w:sz w:val="28"/>
          <w:szCs w:val="28"/>
          <w:lang w:val="hy-AM"/>
        </w:rPr>
        <w:t xml:space="preserve">  </w:t>
      </w:r>
      <w:r>
        <w:rPr>
          <w:rFonts w:ascii="Arial" w:hAnsi="Arial" w:cs="Arial"/>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F323E1" w14:paraId="40EF686B" w14:textId="77777777" w:rsidTr="00F323E1">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25E0ECF6" w14:textId="77777777" w:rsidR="00F323E1" w:rsidRDefault="00F323E1">
            <w:pPr>
              <w:tabs>
                <w:tab w:val="left" w:pos="2505"/>
              </w:tabs>
              <w:jc w:val="center"/>
              <w:rPr>
                <w:rFonts w:ascii="Arial LatArm" w:hAnsi="Arial LatArm"/>
                <w:sz w:val="24"/>
                <w:szCs w:val="24"/>
              </w:rPr>
            </w:pPr>
            <w:r>
              <w:rPr>
                <w:rFonts w:ascii="Arial LatArm" w:hAnsi="Arial LatArm"/>
                <w:b/>
                <w:sz w:val="24"/>
                <w:szCs w:val="24"/>
              </w:rPr>
              <w:t xml:space="preserve"> </w:t>
            </w:r>
            <w:r>
              <w:rPr>
                <w:rFonts w:ascii="Arial" w:hAnsi="Arial" w:cs="Arial"/>
                <w:b/>
                <w:sz w:val="24"/>
                <w:szCs w:val="24"/>
              </w:rPr>
              <w:t>ՎԻՃԱԿԻ</w:t>
            </w:r>
            <w:r>
              <w:rPr>
                <w:rFonts w:ascii="Arial LatArm" w:hAnsi="Arial LatArm"/>
                <w:b/>
                <w:sz w:val="24"/>
                <w:szCs w:val="24"/>
              </w:rPr>
              <w:t xml:space="preserve">    </w:t>
            </w:r>
            <w:r>
              <w:rPr>
                <w:rFonts w:ascii="Arial" w:hAnsi="Arial" w:cs="Arial"/>
                <w:b/>
                <w:sz w:val="24"/>
                <w:szCs w:val="24"/>
              </w:rPr>
              <w:t>ՆԿԱՐԱԳՐՈՒԹՅՈՒՆ</w:t>
            </w:r>
          </w:p>
        </w:tc>
      </w:tr>
      <w:tr w:rsidR="00F323E1" w14:paraId="39D28AD5" w14:textId="77777777" w:rsidTr="00F323E1">
        <w:tc>
          <w:tcPr>
            <w:tcW w:w="6025" w:type="dxa"/>
            <w:gridSpan w:val="2"/>
            <w:tcBorders>
              <w:top w:val="single" w:sz="4" w:space="0" w:color="auto"/>
              <w:left w:val="single" w:sz="4" w:space="0" w:color="auto"/>
              <w:bottom w:val="single" w:sz="4" w:space="0" w:color="auto"/>
              <w:right w:val="single" w:sz="4" w:space="0" w:color="auto"/>
            </w:tcBorders>
            <w:hideMark/>
          </w:tcPr>
          <w:p w14:paraId="3B859C8D" w14:textId="77777777" w:rsidR="00F323E1" w:rsidRDefault="00F323E1">
            <w:pPr>
              <w:tabs>
                <w:tab w:val="left" w:pos="2505"/>
              </w:tabs>
              <w:rPr>
                <w:rFonts w:ascii="Arial LatArm" w:hAnsi="Arial LatArm"/>
                <w:sz w:val="28"/>
                <w:szCs w:val="28"/>
              </w:rPr>
            </w:pPr>
            <w:r>
              <w:rPr>
                <w:rFonts w:ascii="Arial LatArm" w:hAnsi="Arial LatArm"/>
                <w:b/>
                <w:sz w:val="28"/>
                <w:szCs w:val="28"/>
              </w:rPr>
              <w:t xml:space="preserve">                            </w:t>
            </w:r>
            <w:r>
              <w:rPr>
                <w:rFonts w:ascii="Arial" w:hAnsi="Arial" w:cs="Arial"/>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0FD3923C" w14:textId="77777777" w:rsidR="00F323E1" w:rsidRDefault="00F323E1">
            <w:pPr>
              <w:tabs>
                <w:tab w:val="left" w:pos="2505"/>
              </w:tabs>
              <w:jc w:val="center"/>
              <w:rPr>
                <w:rFonts w:ascii="Arial LatArm" w:hAnsi="Arial LatArm"/>
                <w:b/>
                <w:sz w:val="24"/>
                <w:szCs w:val="24"/>
              </w:rPr>
            </w:pPr>
            <w:r>
              <w:rPr>
                <w:rFonts w:ascii="Arial" w:hAnsi="Arial" w:cs="Arial"/>
                <w:b/>
                <w:sz w:val="24"/>
                <w:szCs w:val="24"/>
              </w:rPr>
              <w:t>Չափի</w:t>
            </w:r>
            <w:r>
              <w:rPr>
                <w:rFonts w:ascii="Arial LatArm" w:hAnsi="Arial LatArm"/>
                <w:b/>
                <w:sz w:val="24"/>
                <w:szCs w:val="24"/>
              </w:rPr>
              <w:t xml:space="preserve"> </w:t>
            </w:r>
            <w:r>
              <w:rPr>
                <w:rFonts w:ascii="Arial" w:hAnsi="Arial" w:cs="Arial"/>
                <w:b/>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429DC670" w14:textId="77777777" w:rsidR="00F323E1" w:rsidRDefault="00F323E1">
            <w:pPr>
              <w:tabs>
                <w:tab w:val="left" w:pos="2505"/>
              </w:tabs>
              <w:jc w:val="center"/>
              <w:rPr>
                <w:rFonts w:ascii="Arial LatArm" w:hAnsi="Arial LatArm"/>
                <w:b/>
                <w:sz w:val="28"/>
                <w:szCs w:val="28"/>
              </w:rPr>
            </w:pPr>
            <w:r>
              <w:rPr>
                <w:rFonts w:ascii="Arial LatArm" w:hAnsi="Arial LatArm"/>
                <w:b/>
                <w:sz w:val="28"/>
                <w:szCs w:val="28"/>
              </w:rPr>
              <w:t>2022</w:t>
            </w:r>
          </w:p>
        </w:tc>
      </w:tr>
      <w:tr w:rsidR="00F323E1" w14:paraId="0BD5092D"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D24E68B"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BAD422D" w14:textId="77777777" w:rsidR="00F323E1" w:rsidRDefault="00F323E1">
            <w:pPr>
              <w:tabs>
                <w:tab w:val="left" w:pos="2505"/>
              </w:tabs>
              <w:rPr>
                <w:rFonts w:ascii="Arial LatArm" w:hAnsi="Arial LatArm"/>
                <w:b/>
                <w:sz w:val="24"/>
                <w:szCs w:val="24"/>
              </w:rPr>
            </w:pPr>
            <w:r>
              <w:rPr>
                <w:rFonts w:ascii="Arial" w:hAnsi="Arial" w:cs="Arial"/>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0D0B6D3" w14:textId="77777777" w:rsidR="00F323E1" w:rsidRDefault="00F323E1">
            <w:pPr>
              <w:tabs>
                <w:tab w:val="left" w:pos="2505"/>
              </w:tabs>
              <w:jc w:val="center"/>
              <w:rPr>
                <w:rFonts w:ascii="Arial LatArm" w:hAnsi="Arial LatArm"/>
                <w:sz w:val="24"/>
                <w:szCs w:val="24"/>
              </w:rPr>
            </w:pPr>
            <w:r>
              <w:rPr>
                <w:rFonts w:ascii="Arial" w:hAnsi="Arial"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202ADDF" w14:textId="77777777" w:rsidR="00F323E1" w:rsidRDefault="00F323E1">
            <w:pPr>
              <w:tabs>
                <w:tab w:val="left" w:pos="2505"/>
              </w:tabs>
              <w:rPr>
                <w:sz w:val="24"/>
                <w:szCs w:val="24"/>
                <w:lang w:val="hy-AM"/>
              </w:rPr>
            </w:pPr>
            <w:r>
              <w:rPr>
                <w:sz w:val="24"/>
                <w:szCs w:val="24"/>
                <w:lang w:val="hy-AM"/>
              </w:rPr>
              <w:t>1972</w:t>
            </w:r>
          </w:p>
        </w:tc>
      </w:tr>
      <w:tr w:rsidR="00F323E1" w14:paraId="69808DA5"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6CDA991"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AEEC538" w14:textId="77777777" w:rsidR="00F323E1" w:rsidRDefault="00F323E1">
            <w:pPr>
              <w:tabs>
                <w:tab w:val="left" w:pos="2505"/>
              </w:tabs>
              <w:rPr>
                <w:rFonts w:ascii="Arial LatArm" w:hAnsi="Arial LatArm"/>
                <w:b/>
                <w:sz w:val="24"/>
                <w:szCs w:val="24"/>
              </w:rPr>
            </w:pPr>
            <w:r>
              <w:rPr>
                <w:rFonts w:ascii="Arial" w:hAnsi="Arial" w:cs="Arial"/>
                <w:b/>
                <w:sz w:val="24"/>
                <w:szCs w:val="24"/>
              </w:rPr>
              <w:t>Վարչական</w:t>
            </w:r>
            <w:r>
              <w:rPr>
                <w:rFonts w:ascii="Arial LatArm" w:hAnsi="Arial LatArm"/>
                <w:b/>
                <w:sz w:val="24"/>
                <w:szCs w:val="24"/>
              </w:rPr>
              <w:t xml:space="preserve"> </w:t>
            </w:r>
            <w:r>
              <w:rPr>
                <w:rFonts w:ascii="Arial" w:hAnsi="Arial" w:cs="Arial"/>
                <w:b/>
                <w:sz w:val="24"/>
                <w:szCs w:val="24"/>
              </w:rPr>
              <w:t>շրջանի</w:t>
            </w:r>
            <w:r>
              <w:rPr>
                <w:rFonts w:ascii="Arial LatArm" w:hAnsi="Arial LatArm"/>
                <w:b/>
                <w:sz w:val="24"/>
                <w:szCs w:val="24"/>
              </w:rPr>
              <w:t xml:space="preserve"> </w:t>
            </w:r>
            <w:r>
              <w:rPr>
                <w:rFonts w:ascii="Arial" w:hAnsi="Arial" w:cs="Arial"/>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10A8E5"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B2C31D4" w14:textId="77777777" w:rsidR="00F323E1" w:rsidRDefault="00F323E1">
            <w:pPr>
              <w:tabs>
                <w:tab w:val="left" w:pos="2505"/>
              </w:tabs>
              <w:rPr>
                <w:sz w:val="24"/>
                <w:szCs w:val="24"/>
                <w:lang w:val="hy-AM"/>
              </w:rPr>
            </w:pPr>
            <w:r>
              <w:rPr>
                <w:sz w:val="24"/>
                <w:szCs w:val="24"/>
                <w:lang w:val="hy-AM"/>
              </w:rPr>
              <w:t>349,64</w:t>
            </w:r>
          </w:p>
        </w:tc>
      </w:tr>
      <w:tr w:rsidR="00F323E1" w14:paraId="5BB83BCB" w14:textId="77777777" w:rsidTr="00F323E1">
        <w:tc>
          <w:tcPr>
            <w:tcW w:w="535" w:type="dxa"/>
            <w:tcBorders>
              <w:top w:val="single" w:sz="4" w:space="0" w:color="auto"/>
              <w:left w:val="single" w:sz="4" w:space="0" w:color="auto"/>
              <w:bottom w:val="single" w:sz="4" w:space="0" w:color="auto"/>
              <w:right w:val="single" w:sz="4" w:space="0" w:color="auto"/>
            </w:tcBorders>
          </w:tcPr>
          <w:p w14:paraId="03C6E80F"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C13742" w14:textId="77777777" w:rsidR="00F323E1" w:rsidRDefault="00F323E1">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0F718E1C"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2658551" w14:textId="77777777" w:rsidR="00F323E1" w:rsidRDefault="00F323E1">
            <w:pPr>
              <w:tabs>
                <w:tab w:val="left" w:pos="2505"/>
              </w:tabs>
              <w:rPr>
                <w:sz w:val="24"/>
                <w:szCs w:val="24"/>
                <w:lang w:val="hy-AM"/>
              </w:rPr>
            </w:pPr>
            <w:r>
              <w:rPr>
                <w:sz w:val="24"/>
                <w:szCs w:val="24"/>
                <w:lang w:val="hy-AM"/>
              </w:rPr>
              <w:t>119,6</w:t>
            </w:r>
          </w:p>
        </w:tc>
      </w:tr>
      <w:tr w:rsidR="00F323E1" w14:paraId="2138E505" w14:textId="77777777" w:rsidTr="00F323E1">
        <w:trPr>
          <w:trHeight w:val="593"/>
        </w:trPr>
        <w:tc>
          <w:tcPr>
            <w:tcW w:w="535" w:type="dxa"/>
            <w:tcBorders>
              <w:top w:val="single" w:sz="4" w:space="0" w:color="auto"/>
              <w:left w:val="single" w:sz="4" w:space="0" w:color="auto"/>
              <w:bottom w:val="single" w:sz="4" w:space="0" w:color="auto"/>
              <w:right w:val="single" w:sz="4" w:space="0" w:color="auto"/>
            </w:tcBorders>
          </w:tcPr>
          <w:p w14:paraId="45DAC841"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413E2D" w14:textId="77777777" w:rsidR="00F323E1" w:rsidRDefault="00F323E1">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62FB3902" w14:textId="77777777" w:rsidR="00F323E1" w:rsidRDefault="00F323E1">
            <w:pPr>
              <w:tabs>
                <w:tab w:val="left" w:pos="2505"/>
              </w:tabs>
              <w:rPr>
                <w:rFonts w:ascii="Arial LatArm" w:hAnsi="Arial LatArm"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AC6FAE2"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E93A54B" w14:textId="77777777" w:rsidR="00F323E1" w:rsidRDefault="00F323E1">
            <w:pPr>
              <w:tabs>
                <w:tab w:val="left" w:pos="2505"/>
              </w:tabs>
              <w:rPr>
                <w:sz w:val="24"/>
                <w:szCs w:val="24"/>
              </w:rPr>
            </w:pPr>
            <w:r>
              <w:rPr>
                <w:sz w:val="24"/>
                <w:szCs w:val="24"/>
                <w:lang w:val="hy-AM"/>
              </w:rPr>
              <w:t>2</w:t>
            </w:r>
            <w:r>
              <w:rPr>
                <w:sz w:val="24"/>
                <w:szCs w:val="24"/>
              </w:rPr>
              <w:t>30</w:t>
            </w:r>
            <w:r>
              <w:rPr>
                <w:sz w:val="24"/>
                <w:szCs w:val="24"/>
                <w:lang w:val="hy-AM"/>
              </w:rPr>
              <w:t>,0</w:t>
            </w:r>
            <w:r>
              <w:rPr>
                <w:sz w:val="24"/>
                <w:szCs w:val="24"/>
              </w:rPr>
              <w:t>4</w:t>
            </w:r>
          </w:p>
        </w:tc>
      </w:tr>
      <w:tr w:rsidR="00F323E1" w14:paraId="3B1A4928" w14:textId="77777777" w:rsidTr="00F323E1">
        <w:tc>
          <w:tcPr>
            <w:tcW w:w="535" w:type="dxa"/>
            <w:tcBorders>
              <w:top w:val="single" w:sz="4" w:space="0" w:color="auto"/>
              <w:left w:val="single" w:sz="4" w:space="0" w:color="auto"/>
              <w:bottom w:val="single" w:sz="4" w:space="0" w:color="auto"/>
              <w:right w:val="single" w:sz="4" w:space="0" w:color="auto"/>
            </w:tcBorders>
          </w:tcPr>
          <w:p w14:paraId="1EB6C231"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448F51" w14:textId="77777777" w:rsidR="00F323E1" w:rsidRDefault="00F323E1">
            <w:pPr>
              <w:tabs>
                <w:tab w:val="left" w:pos="2505"/>
              </w:tabs>
              <w:rPr>
                <w:rFonts w:ascii="Arial LatArm" w:hAnsi="Arial LatArm"/>
                <w:b/>
                <w:sz w:val="24"/>
                <w:szCs w:val="24"/>
              </w:rPr>
            </w:pPr>
            <w:r>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353AF523"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1DB09F8" w14:textId="77777777" w:rsidR="00F323E1" w:rsidRDefault="00F323E1">
            <w:pPr>
              <w:tabs>
                <w:tab w:val="left" w:pos="2505"/>
              </w:tabs>
              <w:rPr>
                <w:sz w:val="24"/>
                <w:szCs w:val="24"/>
                <w:lang w:val="hy-AM"/>
              </w:rPr>
            </w:pPr>
            <w:r>
              <w:rPr>
                <w:sz w:val="24"/>
                <w:szCs w:val="24"/>
                <w:lang w:val="hy-AM"/>
              </w:rPr>
              <w:t>1</w:t>
            </w:r>
            <w:r>
              <w:rPr>
                <w:sz w:val="24"/>
                <w:szCs w:val="24"/>
              </w:rPr>
              <w:t>0</w:t>
            </w:r>
            <w:r>
              <w:rPr>
                <w:sz w:val="24"/>
                <w:szCs w:val="24"/>
                <w:lang w:val="hy-AM"/>
              </w:rPr>
              <w:t>1,7</w:t>
            </w:r>
          </w:p>
        </w:tc>
      </w:tr>
      <w:tr w:rsidR="00F323E1" w14:paraId="7CE5C6FB" w14:textId="77777777" w:rsidTr="00F323E1">
        <w:tc>
          <w:tcPr>
            <w:tcW w:w="535" w:type="dxa"/>
            <w:tcBorders>
              <w:top w:val="single" w:sz="4" w:space="0" w:color="auto"/>
              <w:left w:val="single" w:sz="4" w:space="0" w:color="auto"/>
              <w:bottom w:val="single" w:sz="4" w:space="0" w:color="auto"/>
              <w:right w:val="single" w:sz="4" w:space="0" w:color="auto"/>
            </w:tcBorders>
          </w:tcPr>
          <w:p w14:paraId="7A756A1B"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748134" w14:textId="77777777" w:rsidR="00F323E1" w:rsidRDefault="00F323E1">
            <w:pPr>
              <w:tabs>
                <w:tab w:val="left" w:pos="2505"/>
              </w:tabs>
              <w:rPr>
                <w:rFonts w:ascii="Arial LatArm" w:hAnsi="Arial LatArm"/>
                <w:b/>
                <w:sz w:val="24"/>
                <w:szCs w:val="24"/>
              </w:rPr>
            </w:pPr>
            <w:r>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618D50E0"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56488EE" w14:textId="77777777" w:rsidR="00F323E1" w:rsidRDefault="00F323E1">
            <w:pPr>
              <w:tabs>
                <w:tab w:val="left" w:pos="2505"/>
              </w:tabs>
              <w:rPr>
                <w:sz w:val="24"/>
                <w:szCs w:val="24"/>
                <w:lang w:val="hy-AM"/>
              </w:rPr>
            </w:pPr>
            <w:r>
              <w:rPr>
                <w:sz w:val="24"/>
                <w:szCs w:val="24"/>
                <w:lang w:val="hy-AM"/>
              </w:rPr>
              <w:t>50,94</w:t>
            </w:r>
          </w:p>
        </w:tc>
      </w:tr>
      <w:tr w:rsidR="00F323E1" w14:paraId="2A2DDCA0" w14:textId="77777777" w:rsidTr="00F323E1">
        <w:tc>
          <w:tcPr>
            <w:tcW w:w="535" w:type="dxa"/>
            <w:tcBorders>
              <w:top w:val="single" w:sz="4" w:space="0" w:color="auto"/>
              <w:left w:val="single" w:sz="4" w:space="0" w:color="auto"/>
              <w:bottom w:val="single" w:sz="4" w:space="0" w:color="auto"/>
              <w:right w:val="single" w:sz="4" w:space="0" w:color="auto"/>
            </w:tcBorders>
          </w:tcPr>
          <w:p w14:paraId="160F980D"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48F0C7" w14:textId="77777777" w:rsidR="00F323E1" w:rsidRDefault="00F323E1">
            <w:pPr>
              <w:tabs>
                <w:tab w:val="left" w:pos="2505"/>
              </w:tabs>
              <w:rPr>
                <w:rFonts w:ascii="Arial LatArm" w:hAnsi="Arial LatArm"/>
                <w:sz w:val="24"/>
                <w:szCs w:val="24"/>
              </w:rPr>
            </w:pPr>
            <w:r>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C49FC20"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D5A3EF4" w14:textId="77777777" w:rsidR="00F323E1" w:rsidRDefault="00F323E1">
            <w:pPr>
              <w:tabs>
                <w:tab w:val="left" w:pos="2505"/>
              </w:tabs>
              <w:rPr>
                <w:sz w:val="24"/>
                <w:szCs w:val="24"/>
                <w:lang w:val="hy-AM"/>
              </w:rPr>
            </w:pPr>
            <w:r>
              <w:rPr>
                <w:sz w:val="24"/>
                <w:szCs w:val="24"/>
                <w:lang w:val="hy-AM"/>
              </w:rPr>
              <w:t>1,3</w:t>
            </w:r>
          </w:p>
        </w:tc>
      </w:tr>
      <w:tr w:rsidR="00F323E1" w14:paraId="633CA8AB" w14:textId="77777777" w:rsidTr="00F323E1">
        <w:tc>
          <w:tcPr>
            <w:tcW w:w="535" w:type="dxa"/>
            <w:tcBorders>
              <w:top w:val="single" w:sz="4" w:space="0" w:color="auto"/>
              <w:left w:val="single" w:sz="4" w:space="0" w:color="auto"/>
              <w:bottom w:val="single" w:sz="4" w:space="0" w:color="auto"/>
              <w:right w:val="single" w:sz="4" w:space="0" w:color="auto"/>
            </w:tcBorders>
          </w:tcPr>
          <w:p w14:paraId="3C75B2A1"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528F6D" w14:textId="77777777" w:rsidR="00F323E1" w:rsidRDefault="00F323E1">
            <w:pPr>
              <w:tabs>
                <w:tab w:val="left" w:pos="2505"/>
              </w:tabs>
              <w:rPr>
                <w:rFonts w:ascii="Arial LatArm" w:hAnsi="Arial LatArm"/>
                <w:sz w:val="24"/>
                <w:szCs w:val="24"/>
              </w:rPr>
            </w:pPr>
            <w:r>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1C550046"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3F82F56" w14:textId="77777777" w:rsidR="00F323E1" w:rsidRDefault="00F323E1">
            <w:pPr>
              <w:tabs>
                <w:tab w:val="left" w:pos="2505"/>
              </w:tabs>
              <w:rPr>
                <w:sz w:val="24"/>
                <w:szCs w:val="24"/>
                <w:lang w:val="hy-AM"/>
              </w:rPr>
            </w:pPr>
            <w:r>
              <w:rPr>
                <w:sz w:val="24"/>
                <w:szCs w:val="24"/>
                <w:lang w:val="hy-AM"/>
              </w:rPr>
              <w:t>40,4</w:t>
            </w:r>
          </w:p>
        </w:tc>
      </w:tr>
      <w:tr w:rsidR="00F323E1" w14:paraId="66A08BBB" w14:textId="77777777" w:rsidTr="00F323E1">
        <w:tc>
          <w:tcPr>
            <w:tcW w:w="535" w:type="dxa"/>
            <w:tcBorders>
              <w:top w:val="single" w:sz="4" w:space="0" w:color="auto"/>
              <w:left w:val="single" w:sz="4" w:space="0" w:color="auto"/>
              <w:bottom w:val="single" w:sz="4" w:space="0" w:color="auto"/>
              <w:right w:val="single" w:sz="4" w:space="0" w:color="auto"/>
            </w:tcBorders>
          </w:tcPr>
          <w:p w14:paraId="291F8B54"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30DBE0" w14:textId="77777777" w:rsidR="00F323E1" w:rsidRDefault="00F323E1">
            <w:pPr>
              <w:tabs>
                <w:tab w:val="left" w:pos="2505"/>
              </w:tabs>
              <w:rPr>
                <w:rFonts w:ascii="Arial LatArm" w:hAnsi="Arial LatArm"/>
                <w:sz w:val="24"/>
                <w:szCs w:val="24"/>
              </w:rPr>
            </w:pPr>
            <w:r>
              <w:rPr>
                <w:rFonts w:ascii="Arial LatArm" w:hAnsi="Arial LatArm"/>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7F6FE95A"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3581EC1" w14:textId="77777777" w:rsidR="00F323E1" w:rsidRDefault="00F323E1">
            <w:pPr>
              <w:tabs>
                <w:tab w:val="left" w:pos="2505"/>
              </w:tabs>
              <w:rPr>
                <w:sz w:val="24"/>
                <w:szCs w:val="24"/>
                <w:lang w:val="hy-AM"/>
              </w:rPr>
            </w:pPr>
            <w:r>
              <w:rPr>
                <w:sz w:val="24"/>
                <w:szCs w:val="24"/>
                <w:lang w:val="hy-AM"/>
              </w:rPr>
              <w:t>5,5</w:t>
            </w:r>
          </w:p>
        </w:tc>
      </w:tr>
      <w:tr w:rsidR="00F323E1" w14:paraId="1675F434" w14:textId="77777777" w:rsidTr="00F323E1">
        <w:tc>
          <w:tcPr>
            <w:tcW w:w="535" w:type="dxa"/>
            <w:tcBorders>
              <w:top w:val="single" w:sz="4" w:space="0" w:color="auto"/>
              <w:left w:val="single" w:sz="4" w:space="0" w:color="auto"/>
              <w:bottom w:val="single" w:sz="4" w:space="0" w:color="auto"/>
              <w:right w:val="single" w:sz="4" w:space="0" w:color="auto"/>
            </w:tcBorders>
          </w:tcPr>
          <w:p w14:paraId="381D78EC"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B4D677" w14:textId="77777777" w:rsidR="00F323E1" w:rsidRDefault="00F323E1">
            <w:pPr>
              <w:tabs>
                <w:tab w:val="left" w:pos="2505"/>
              </w:tabs>
              <w:rPr>
                <w:rFonts w:ascii="Arial LatArm" w:hAnsi="Arial LatArm"/>
                <w:sz w:val="24"/>
                <w:szCs w:val="24"/>
              </w:rPr>
            </w:pPr>
            <w:r>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7D94802C"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5061C3C" w14:textId="77777777" w:rsidR="00F323E1" w:rsidRDefault="00F323E1">
            <w:pPr>
              <w:tabs>
                <w:tab w:val="left" w:pos="2505"/>
              </w:tabs>
              <w:rPr>
                <w:sz w:val="24"/>
                <w:szCs w:val="24"/>
                <w:lang w:val="hy-AM"/>
              </w:rPr>
            </w:pPr>
            <w:r>
              <w:rPr>
                <w:sz w:val="24"/>
                <w:szCs w:val="24"/>
                <w:lang w:val="hy-AM"/>
              </w:rPr>
              <w:t>23</w:t>
            </w:r>
          </w:p>
        </w:tc>
      </w:tr>
      <w:tr w:rsidR="00F323E1" w14:paraId="6CC93041" w14:textId="77777777" w:rsidTr="00F323E1">
        <w:tc>
          <w:tcPr>
            <w:tcW w:w="535" w:type="dxa"/>
            <w:tcBorders>
              <w:top w:val="single" w:sz="4" w:space="0" w:color="auto"/>
              <w:left w:val="single" w:sz="4" w:space="0" w:color="auto"/>
              <w:bottom w:val="single" w:sz="4" w:space="0" w:color="auto"/>
              <w:right w:val="single" w:sz="4" w:space="0" w:color="auto"/>
            </w:tcBorders>
          </w:tcPr>
          <w:p w14:paraId="46263087"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208961" w14:textId="77777777" w:rsidR="00F323E1" w:rsidRDefault="00F323E1">
            <w:pPr>
              <w:tabs>
                <w:tab w:val="left" w:pos="2505"/>
              </w:tabs>
              <w:rPr>
                <w:rFonts w:ascii="Arial LatArm" w:hAnsi="Arial LatArm"/>
                <w:sz w:val="24"/>
                <w:szCs w:val="24"/>
              </w:rPr>
            </w:pPr>
            <w:r>
              <w:rPr>
                <w:rFonts w:ascii="Arial LatArm" w:hAnsi="Arial LatArm"/>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75431C03"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A968DC3" w14:textId="77777777" w:rsidR="00F323E1" w:rsidRDefault="00F323E1">
            <w:pPr>
              <w:tabs>
                <w:tab w:val="left" w:pos="2505"/>
              </w:tabs>
              <w:rPr>
                <w:sz w:val="24"/>
                <w:szCs w:val="24"/>
                <w:lang w:val="hy-AM"/>
              </w:rPr>
            </w:pPr>
            <w:r>
              <w:rPr>
                <w:sz w:val="24"/>
                <w:szCs w:val="24"/>
              </w:rPr>
              <w:t>7</w:t>
            </w:r>
            <w:r>
              <w:rPr>
                <w:sz w:val="24"/>
                <w:szCs w:val="24"/>
                <w:lang w:val="hy-AM"/>
              </w:rPr>
              <w:t>,2</w:t>
            </w:r>
          </w:p>
        </w:tc>
      </w:tr>
      <w:tr w:rsidR="00F323E1" w14:paraId="5E0063E8" w14:textId="77777777" w:rsidTr="00F323E1">
        <w:tc>
          <w:tcPr>
            <w:tcW w:w="535" w:type="dxa"/>
            <w:tcBorders>
              <w:top w:val="single" w:sz="4" w:space="0" w:color="auto"/>
              <w:left w:val="single" w:sz="4" w:space="0" w:color="auto"/>
              <w:bottom w:val="single" w:sz="4" w:space="0" w:color="auto"/>
              <w:right w:val="single" w:sz="4" w:space="0" w:color="auto"/>
            </w:tcBorders>
          </w:tcPr>
          <w:p w14:paraId="7D4D1336"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E70A83" w14:textId="77777777" w:rsidR="00F323E1" w:rsidRDefault="00F323E1">
            <w:pPr>
              <w:tabs>
                <w:tab w:val="left" w:pos="2505"/>
              </w:tabs>
              <w:rPr>
                <w:rFonts w:ascii="Arial LatArm" w:hAnsi="Arial LatArm"/>
                <w:sz w:val="24"/>
                <w:szCs w:val="24"/>
              </w:rPr>
            </w:pPr>
            <w:r>
              <w:rPr>
                <w:rFonts w:ascii="Arial" w:hAnsi="Arial" w:cs="Arial"/>
                <w:sz w:val="24"/>
                <w:szCs w:val="24"/>
              </w:rPr>
              <w:t>փողոցների</w:t>
            </w:r>
            <w:r>
              <w:rPr>
                <w:rFonts w:ascii="Arial LatArm" w:hAnsi="Arial LatArm"/>
                <w:sz w:val="24"/>
                <w:szCs w:val="24"/>
              </w:rPr>
              <w:t xml:space="preserve"> </w:t>
            </w:r>
            <w:r>
              <w:rPr>
                <w:rFonts w:ascii="Arial" w:hAnsi="Arial" w:cs="Arial"/>
                <w:sz w:val="24"/>
                <w:szCs w:val="24"/>
              </w:rPr>
              <w:t>երկարություն</w:t>
            </w:r>
          </w:p>
          <w:p w14:paraId="0A8AFBDD" w14:textId="77777777" w:rsidR="00F323E1" w:rsidRDefault="00F323E1">
            <w:pPr>
              <w:tabs>
                <w:tab w:val="left" w:pos="2505"/>
              </w:tabs>
              <w:rPr>
                <w:rFonts w:ascii="Arial LatArm" w:hAnsi="Arial LatArm"/>
                <w:sz w:val="24"/>
                <w:szCs w:val="24"/>
              </w:rPr>
            </w:pPr>
            <w:r>
              <w:rPr>
                <w:rFonts w:ascii="Arial LatArm" w:hAnsi="Arial LatArm"/>
                <w:sz w:val="24"/>
                <w:szCs w:val="24"/>
              </w:rPr>
              <w:t xml:space="preserve"> </w:t>
            </w: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10ED1093" w14:textId="77777777" w:rsidR="00F323E1" w:rsidRDefault="00F323E1">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1A18F39" w14:textId="77777777" w:rsidR="00F323E1" w:rsidRDefault="00F323E1">
            <w:pPr>
              <w:tabs>
                <w:tab w:val="left" w:pos="2505"/>
              </w:tabs>
              <w:rPr>
                <w:sz w:val="24"/>
                <w:szCs w:val="24"/>
                <w:lang w:val="hy-AM"/>
              </w:rPr>
            </w:pPr>
            <w:r>
              <w:rPr>
                <w:sz w:val="24"/>
                <w:szCs w:val="24"/>
                <w:lang w:val="hy-AM"/>
              </w:rPr>
              <w:t>9,1</w:t>
            </w:r>
          </w:p>
        </w:tc>
      </w:tr>
      <w:tr w:rsidR="00F323E1" w14:paraId="5B08F12D" w14:textId="77777777" w:rsidTr="00F323E1">
        <w:tc>
          <w:tcPr>
            <w:tcW w:w="535" w:type="dxa"/>
            <w:tcBorders>
              <w:top w:val="single" w:sz="4" w:space="0" w:color="auto"/>
              <w:left w:val="single" w:sz="4" w:space="0" w:color="auto"/>
              <w:bottom w:val="single" w:sz="4" w:space="0" w:color="auto"/>
              <w:right w:val="single" w:sz="4" w:space="0" w:color="auto"/>
            </w:tcBorders>
          </w:tcPr>
          <w:p w14:paraId="5005B231"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91E5C2" w14:textId="77777777" w:rsidR="00F323E1" w:rsidRDefault="00F323E1">
            <w:pPr>
              <w:tabs>
                <w:tab w:val="left" w:pos="2505"/>
              </w:tabs>
              <w:rPr>
                <w:rFonts w:ascii="Arial LatArm" w:hAnsi="Arial LatArm"/>
                <w:sz w:val="24"/>
                <w:szCs w:val="24"/>
              </w:rPr>
            </w:pPr>
            <w:r>
              <w:rPr>
                <w:rFonts w:ascii="Arial" w:hAnsi="Arial" w:cs="Arial"/>
                <w:sz w:val="24"/>
                <w:szCs w:val="24"/>
              </w:rPr>
              <w:t>ասֆալտապատ</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492802CA" w14:textId="77777777" w:rsidR="00F323E1" w:rsidRDefault="00F323E1">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EFFEBE2" w14:textId="77777777" w:rsidR="00F323E1" w:rsidRDefault="00F323E1">
            <w:pPr>
              <w:tabs>
                <w:tab w:val="left" w:pos="2505"/>
              </w:tabs>
              <w:rPr>
                <w:sz w:val="24"/>
                <w:szCs w:val="24"/>
                <w:lang w:val="hy-AM"/>
              </w:rPr>
            </w:pPr>
            <w:r>
              <w:rPr>
                <w:sz w:val="24"/>
                <w:szCs w:val="24"/>
                <w:lang w:val="hy-AM"/>
              </w:rPr>
              <w:t>3</w:t>
            </w:r>
          </w:p>
        </w:tc>
      </w:tr>
      <w:tr w:rsidR="00F323E1" w14:paraId="6DAC101D"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1192E68" w14:textId="77777777" w:rsidR="00F323E1" w:rsidRDefault="00F323E1">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E160434" w14:textId="77777777" w:rsidR="00F323E1" w:rsidRDefault="00F323E1">
            <w:pPr>
              <w:tabs>
                <w:tab w:val="left" w:pos="2505"/>
              </w:tabs>
              <w:rPr>
                <w:rFonts w:ascii="Arial LatArm" w:hAnsi="Arial LatArm"/>
                <w:sz w:val="24"/>
                <w:szCs w:val="24"/>
              </w:rPr>
            </w:pPr>
            <w:r>
              <w:rPr>
                <w:rFonts w:ascii="Arial" w:hAnsi="Arial" w:cs="Arial"/>
                <w:sz w:val="24"/>
                <w:szCs w:val="24"/>
              </w:rPr>
              <w:t>Կոմունալ</w:t>
            </w:r>
            <w:r>
              <w:rPr>
                <w:rFonts w:ascii="Arial LatArm" w:hAnsi="Arial LatArm"/>
                <w:sz w:val="24"/>
                <w:szCs w:val="24"/>
              </w:rPr>
              <w:t xml:space="preserve"> </w:t>
            </w:r>
            <w:r>
              <w:rPr>
                <w:rFonts w:ascii="Arial" w:hAnsi="Arial" w:cs="Arial"/>
                <w:sz w:val="24"/>
                <w:szCs w:val="24"/>
              </w:rPr>
              <w:t>տնտեսություն</w:t>
            </w:r>
          </w:p>
        </w:tc>
      </w:tr>
      <w:tr w:rsidR="00F323E1" w14:paraId="7069413B" w14:textId="77777777" w:rsidTr="00F323E1">
        <w:tc>
          <w:tcPr>
            <w:tcW w:w="535" w:type="dxa"/>
            <w:tcBorders>
              <w:top w:val="single" w:sz="4" w:space="0" w:color="auto"/>
              <w:left w:val="single" w:sz="4" w:space="0" w:color="auto"/>
              <w:bottom w:val="single" w:sz="4" w:space="0" w:color="auto"/>
              <w:right w:val="single" w:sz="4" w:space="0" w:color="auto"/>
            </w:tcBorders>
          </w:tcPr>
          <w:p w14:paraId="7CF309F0"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D1417D" w14:textId="77777777" w:rsidR="00F323E1" w:rsidRDefault="00F323E1">
            <w:pPr>
              <w:tabs>
                <w:tab w:val="left" w:pos="2505"/>
              </w:tabs>
              <w:rPr>
                <w:rFonts w:ascii="Arial LatArm" w:hAnsi="Arial LatArm"/>
                <w:sz w:val="24"/>
                <w:szCs w:val="24"/>
              </w:rPr>
            </w:pPr>
            <w:r>
              <w:rPr>
                <w:rFonts w:ascii="Arial" w:hAnsi="Arial" w:cs="Arial"/>
                <w:sz w:val="24"/>
                <w:szCs w:val="24"/>
              </w:rPr>
              <w:t>Բազմաբնակարան</w:t>
            </w:r>
            <w:r>
              <w:rPr>
                <w:rFonts w:ascii="Arial LatArm" w:hAnsi="Arial LatArm"/>
                <w:sz w:val="24"/>
                <w:szCs w:val="24"/>
              </w:rPr>
              <w:t xml:space="preserve"> </w:t>
            </w:r>
            <w:r>
              <w:rPr>
                <w:rFonts w:ascii="Arial" w:hAnsi="Arial" w:cs="Arial"/>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00CA1149"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305CBD3" w14:textId="77777777" w:rsidR="00F323E1" w:rsidRDefault="00F323E1">
            <w:pPr>
              <w:tabs>
                <w:tab w:val="left" w:pos="2505"/>
              </w:tabs>
              <w:rPr>
                <w:sz w:val="24"/>
                <w:szCs w:val="24"/>
                <w:lang w:val="hy-AM"/>
              </w:rPr>
            </w:pPr>
            <w:r>
              <w:rPr>
                <w:sz w:val="24"/>
                <w:szCs w:val="24"/>
                <w:lang w:val="hy-AM"/>
              </w:rPr>
              <w:t>0</w:t>
            </w:r>
          </w:p>
        </w:tc>
      </w:tr>
      <w:tr w:rsidR="00F323E1" w14:paraId="2683DE3A" w14:textId="77777777" w:rsidTr="00F323E1">
        <w:tc>
          <w:tcPr>
            <w:tcW w:w="535" w:type="dxa"/>
            <w:tcBorders>
              <w:top w:val="single" w:sz="4" w:space="0" w:color="auto"/>
              <w:left w:val="single" w:sz="4" w:space="0" w:color="auto"/>
              <w:bottom w:val="single" w:sz="4" w:space="0" w:color="auto"/>
              <w:right w:val="single" w:sz="4" w:space="0" w:color="auto"/>
            </w:tcBorders>
          </w:tcPr>
          <w:p w14:paraId="10F8691A"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4E4B6E1" w14:textId="77777777" w:rsidR="00F323E1" w:rsidRDefault="00F323E1">
            <w:pPr>
              <w:tabs>
                <w:tab w:val="left" w:pos="2505"/>
              </w:tabs>
              <w:rPr>
                <w:rFonts w:ascii="Arial LatArm" w:hAnsi="Arial LatArm"/>
                <w:sz w:val="24"/>
                <w:szCs w:val="24"/>
              </w:rPr>
            </w:pPr>
            <w:r>
              <w:rPr>
                <w:rFonts w:ascii="Arial" w:hAnsi="Arial" w:cs="Arial"/>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7548A48F"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EDE0572" w14:textId="77777777" w:rsidR="00F323E1" w:rsidRDefault="00F323E1">
            <w:pPr>
              <w:tabs>
                <w:tab w:val="left" w:pos="2505"/>
              </w:tabs>
              <w:rPr>
                <w:sz w:val="24"/>
                <w:szCs w:val="24"/>
                <w:lang w:val="hy-AM"/>
              </w:rPr>
            </w:pPr>
            <w:r>
              <w:rPr>
                <w:sz w:val="24"/>
                <w:szCs w:val="24"/>
                <w:lang w:val="hy-AM"/>
              </w:rPr>
              <w:t>0</w:t>
            </w:r>
          </w:p>
        </w:tc>
      </w:tr>
      <w:tr w:rsidR="00F323E1" w14:paraId="1A1C0F21" w14:textId="77777777" w:rsidTr="00F323E1">
        <w:tc>
          <w:tcPr>
            <w:tcW w:w="535" w:type="dxa"/>
            <w:tcBorders>
              <w:top w:val="single" w:sz="4" w:space="0" w:color="auto"/>
              <w:left w:val="single" w:sz="4" w:space="0" w:color="auto"/>
              <w:bottom w:val="single" w:sz="4" w:space="0" w:color="auto"/>
              <w:right w:val="single" w:sz="4" w:space="0" w:color="auto"/>
            </w:tcBorders>
          </w:tcPr>
          <w:p w14:paraId="2BF11BA2"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BDD10B" w14:textId="77777777" w:rsidR="00F323E1" w:rsidRDefault="00F323E1">
            <w:pPr>
              <w:tabs>
                <w:tab w:val="left" w:pos="2505"/>
              </w:tabs>
              <w:rPr>
                <w:rFonts w:ascii="Arial LatArm" w:hAnsi="Arial LatArm"/>
                <w:sz w:val="24"/>
                <w:szCs w:val="24"/>
              </w:rPr>
            </w:pPr>
            <w:r>
              <w:rPr>
                <w:rFonts w:ascii="Arial" w:hAnsi="Arial" w:cs="Arial"/>
                <w:sz w:val="24"/>
                <w:szCs w:val="24"/>
              </w:rPr>
              <w:t>Վթարային</w:t>
            </w:r>
            <w:r>
              <w:rPr>
                <w:rFonts w:ascii="Arial LatArm" w:hAnsi="Arial LatArm"/>
                <w:sz w:val="24"/>
                <w:szCs w:val="24"/>
              </w:rPr>
              <w:t xml:space="preserve"> </w:t>
            </w:r>
            <w:r>
              <w:rPr>
                <w:rFonts w:ascii="Arial" w:hAnsi="Arial" w:cs="Arial"/>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1C097FDF"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37B3E91" w14:textId="77777777" w:rsidR="00F323E1" w:rsidRDefault="00F323E1">
            <w:pPr>
              <w:tabs>
                <w:tab w:val="left" w:pos="2505"/>
              </w:tabs>
              <w:rPr>
                <w:rFonts w:ascii="Arial LatArm" w:hAnsi="Arial LatArm"/>
                <w:sz w:val="24"/>
                <w:szCs w:val="24"/>
              </w:rPr>
            </w:pPr>
            <w:r>
              <w:rPr>
                <w:rFonts w:ascii="Arial LatArm" w:hAnsi="Arial LatArm"/>
                <w:sz w:val="24"/>
                <w:szCs w:val="24"/>
              </w:rPr>
              <w:t>9</w:t>
            </w:r>
          </w:p>
        </w:tc>
      </w:tr>
      <w:tr w:rsidR="00F323E1" w14:paraId="39D9B76E" w14:textId="77777777" w:rsidTr="00F323E1">
        <w:tc>
          <w:tcPr>
            <w:tcW w:w="535" w:type="dxa"/>
            <w:tcBorders>
              <w:top w:val="single" w:sz="4" w:space="0" w:color="auto"/>
              <w:left w:val="single" w:sz="4" w:space="0" w:color="auto"/>
              <w:bottom w:val="single" w:sz="4" w:space="0" w:color="auto"/>
              <w:right w:val="single" w:sz="4" w:space="0" w:color="auto"/>
            </w:tcBorders>
          </w:tcPr>
          <w:p w14:paraId="417D1F48"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25F321" w14:textId="77777777" w:rsidR="00F323E1" w:rsidRDefault="00F323E1">
            <w:pPr>
              <w:tabs>
                <w:tab w:val="left" w:pos="2505"/>
              </w:tabs>
              <w:rPr>
                <w:rFonts w:ascii="Arial LatArm" w:hAnsi="Arial LatArm"/>
                <w:sz w:val="24"/>
                <w:szCs w:val="24"/>
              </w:rPr>
            </w:pPr>
            <w:r>
              <w:rPr>
                <w:rFonts w:ascii="Arial" w:hAnsi="Arial" w:cs="Arial"/>
                <w:sz w:val="24"/>
                <w:szCs w:val="24"/>
              </w:rPr>
              <w:t>Անհատական</w:t>
            </w:r>
            <w:r>
              <w:rPr>
                <w:rFonts w:ascii="Arial LatArm" w:hAnsi="Arial LatArm"/>
                <w:sz w:val="24"/>
                <w:szCs w:val="24"/>
              </w:rPr>
              <w:t xml:space="preserve"> </w:t>
            </w:r>
            <w:r>
              <w:rPr>
                <w:rFonts w:ascii="Arial" w:hAnsi="Arial" w:cs="Arial"/>
                <w:sz w:val="24"/>
                <w:szCs w:val="24"/>
              </w:rPr>
              <w:t>բնակելի</w:t>
            </w:r>
            <w:r>
              <w:rPr>
                <w:rFonts w:ascii="Arial LatArm" w:hAnsi="Arial LatArm"/>
                <w:sz w:val="24"/>
                <w:szCs w:val="24"/>
              </w:rPr>
              <w:t xml:space="preserve"> </w:t>
            </w:r>
            <w:r>
              <w:rPr>
                <w:rFonts w:ascii="Arial" w:hAnsi="Arial" w:cs="Arial"/>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62ED415B" w14:textId="77777777" w:rsidR="00F323E1" w:rsidRDefault="00F323E1">
            <w:pPr>
              <w:tabs>
                <w:tab w:val="left" w:pos="2505"/>
              </w:tabs>
              <w:jc w:val="center"/>
              <w:rPr>
                <w:rFonts w:ascii="Arial LatArm" w:hAnsi="Arial LatArm"/>
                <w:sz w:val="24"/>
                <w:szCs w:val="24"/>
              </w:rPr>
            </w:pPr>
            <w:r>
              <w:rPr>
                <w:rFonts w:ascii="Arial" w:hAnsi="Arial" w:cs="Arial"/>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42F13060" w14:textId="77777777" w:rsidR="00F323E1" w:rsidRDefault="00F323E1">
            <w:pPr>
              <w:tabs>
                <w:tab w:val="left" w:pos="2505"/>
              </w:tabs>
              <w:rPr>
                <w:rFonts w:ascii="Arial LatArm" w:hAnsi="Arial LatArm"/>
                <w:sz w:val="24"/>
                <w:szCs w:val="24"/>
              </w:rPr>
            </w:pPr>
            <w:r>
              <w:rPr>
                <w:rFonts w:ascii="Arial LatArm" w:hAnsi="Arial LatArm"/>
                <w:sz w:val="24"/>
                <w:szCs w:val="24"/>
              </w:rPr>
              <w:t>448</w:t>
            </w:r>
          </w:p>
        </w:tc>
      </w:tr>
      <w:tr w:rsidR="00F323E1" w14:paraId="6C5A5618" w14:textId="77777777" w:rsidTr="00F323E1">
        <w:tc>
          <w:tcPr>
            <w:tcW w:w="535" w:type="dxa"/>
            <w:tcBorders>
              <w:top w:val="single" w:sz="4" w:space="0" w:color="auto"/>
              <w:left w:val="single" w:sz="4" w:space="0" w:color="auto"/>
              <w:bottom w:val="single" w:sz="4" w:space="0" w:color="auto"/>
              <w:right w:val="single" w:sz="4" w:space="0" w:color="auto"/>
            </w:tcBorders>
          </w:tcPr>
          <w:p w14:paraId="705EC7A8"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1E69EB" w14:textId="77777777" w:rsidR="00F323E1" w:rsidRDefault="00F323E1">
            <w:pPr>
              <w:tabs>
                <w:tab w:val="left" w:pos="2505"/>
              </w:tabs>
              <w:rPr>
                <w:rFonts w:ascii="Arial LatArm" w:hAnsi="Arial LatArm"/>
                <w:sz w:val="24"/>
                <w:szCs w:val="24"/>
              </w:rPr>
            </w:pPr>
            <w:r>
              <w:rPr>
                <w:rFonts w:ascii="Arial" w:hAnsi="Arial" w:cs="Arial"/>
                <w:sz w:val="24"/>
                <w:szCs w:val="24"/>
              </w:rPr>
              <w:t>Փողոցային</w:t>
            </w:r>
            <w:r>
              <w:rPr>
                <w:rFonts w:ascii="Arial LatArm" w:hAnsi="Arial LatArm"/>
                <w:sz w:val="24"/>
                <w:szCs w:val="24"/>
              </w:rPr>
              <w:t xml:space="preserve"> </w:t>
            </w:r>
            <w:r>
              <w:rPr>
                <w:rFonts w:ascii="Arial" w:hAnsi="Arial" w:cs="Arial"/>
                <w:sz w:val="24"/>
                <w:szCs w:val="24"/>
              </w:rPr>
              <w:t>լուսավորություն</w:t>
            </w:r>
          </w:p>
          <w:p w14:paraId="4CD2602B" w14:textId="77777777" w:rsidR="00F323E1" w:rsidRDefault="00F323E1">
            <w:pPr>
              <w:tabs>
                <w:tab w:val="left" w:pos="2505"/>
              </w:tabs>
              <w:rPr>
                <w:rFonts w:ascii="Arial LatArm" w:hAnsi="Arial LatArm"/>
                <w:sz w:val="24"/>
                <w:szCs w:val="24"/>
              </w:rPr>
            </w:pPr>
            <w:r>
              <w:rPr>
                <w:rFonts w:ascii="Arial LatArm" w:hAnsi="Arial LatArm"/>
                <w:sz w:val="24"/>
                <w:szCs w:val="24"/>
              </w:rPr>
              <w:t xml:space="preserve"> </w:t>
            </w: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DC03EF1" w14:textId="77777777" w:rsidR="00F323E1" w:rsidRDefault="00F323E1">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33B7DEB" w14:textId="77777777" w:rsidR="00F323E1" w:rsidRDefault="00F323E1">
            <w:pPr>
              <w:tabs>
                <w:tab w:val="left" w:pos="2505"/>
              </w:tabs>
              <w:rPr>
                <w:sz w:val="24"/>
                <w:szCs w:val="24"/>
                <w:lang w:val="hy-AM"/>
              </w:rPr>
            </w:pPr>
            <w:r>
              <w:rPr>
                <w:sz w:val="24"/>
                <w:szCs w:val="24"/>
                <w:lang w:val="hy-AM"/>
              </w:rPr>
              <w:t>7690</w:t>
            </w:r>
          </w:p>
        </w:tc>
      </w:tr>
      <w:tr w:rsidR="00F323E1" w14:paraId="1508C818" w14:textId="77777777" w:rsidTr="00F323E1">
        <w:tc>
          <w:tcPr>
            <w:tcW w:w="535" w:type="dxa"/>
            <w:tcBorders>
              <w:top w:val="single" w:sz="4" w:space="0" w:color="auto"/>
              <w:left w:val="single" w:sz="4" w:space="0" w:color="auto"/>
              <w:bottom w:val="single" w:sz="4" w:space="0" w:color="auto"/>
              <w:right w:val="single" w:sz="4" w:space="0" w:color="auto"/>
            </w:tcBorders>
          </w:tcPr>
          <w:p w14:paraId="60A5B99F"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CEFFF9" w14:textId="77777777" w:rsidR="00F323E1" w:rsidRDefault="00F323E1">
            <w:pPr>
              <w:tabs>
                <w:tab w:val="left" w:pos="2505"/>
              </w:tabs>
              <w:rPr>
                <w:rFonts w:ascii="Arial LatArm" w:hAnsi="Arial LatArm"/>
                <w:sz w:val="24"/>
                <w:szCs w:val="24"/>
              </w:rPr>
            </w:pPr>
            <w:r>
              <w:rPr>
                <w:rFonts w:ascii="Arial" w:hAnsi="Arial" w:cs="Arial"/>
                <w:sz w:val="24"/>
                <w:szCs w:val="24"/>
              </w:rPr>
              <w:t>Լեդ</w:t>
            </w:r>
            <w:r>
              <w:rPr>
                <w:rFonts w:ascii="Arial LatArm" w:hAnsi="Arial LatArm"/>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303ECCEC" w14:textId="77777777" w:rsidR="00F323E1" w:rsidRDefault="00F323E1">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4484EED" w14:textId="77777777" w:rsidR="00F323E1" w:rsidRDefault="00F323E1">
            <w:pPr>
              <w:tabs>
                <w:tab w:val="left" w:pos="2505"/>
              </w:tabs>
              <w:rPr>
                <w:sz w:val="24"/>
                <w:szCs w:val="24"/>
                <w:lang w:val="hy-AM"/>
              </w:rPr>
            </w:pPr>
            <w:r>
              <w:rPr>
                <w:sz w:val="24"/>
                <w:szCs w:val="24"/>
                <w:lang w:val="hy-AM"/>
              </w:rPr>
              <w:t>7690</w:t>
            </w:r>
          </w:p>
        </w:tc>
      </w:tr>
      <w:tr w:rsidR="00F323E1" w14:paraId="11EC85D6"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F10D13" w14:textId="77777777" w:rsidR="00F323E1" w:rsidRDefault="00F323E1">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68F48E7" w14:textId="77777777" w:rsidR="00F323E1" w:rsidRDefault="00F323E1">
            <w:pPr>
              <w:tabs>
                <w:tab w:val="left" w:pos="2505"/>
              </w:tabs>
              <w:rPr>
                <w:rFonts w:ascii="Arial LatArm" w:hAnsi="Arial LatArm"/>
                <w:sz w:val="24"/>
                <w:szCs w:val="24"/>
              </w:rPr>
            </w:pPr>
            <w:r>
              <w:rPr>
                <w:rFonts w:ascii="Arial" w:hAnsi="Arial" w:cs="Arial"/>
                <w:sz w:val="24"/>
                <w:szCs w:val="24"/>
              </w:rPr>
              <w:t>Առևտուր</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սպասրկում</w:t>
            </w:r>
          </w:p>
        </w:tc>
      </w:tr>
      <w:tr w:rsidR="00F323E1" w14:paraId="3863E5FA" w14:textId="77777777" w:rsidTr="00F323E1">
        <w:tc>
          <w:tcPr>
            <w:tcW w:w="535" w:type="dxa"/>
            <w:tcBorders>
              <w:top w:val="single" w:sz="4" w:space="0" w:color="auto"/>
              <w:left w:val="single" w:sz="4" w:space="0" w:color="auto"/>
              <w:bottom w:val="single" w:sz="4" w:space="0" w:color="auto"/>
              <w:right w:val="single" w:sz="4" w:space="0" w:color="auto"/>
            </w:tcBorders>
          </w:tcPr>
          <w:p w14:paraId="39D713E5"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231807" w14:textId="77777777" w:rsidR="00F323E1" w:rsidRDefault="00F323E1">
            <w:pPr>
              <w:tabs>
                <w:tab w:val="left" w:pos="2505"/>
              </w:tabs>
              <w:rPr>
                <w:rFonts w:ascii="Arial LatArm" w:hAnsi="Arial LatArm"/>
                <w:sz w:val="24"/>
                <w:szCs w:val="24"/>
              </w:rPr>
            </w:pPr>
            <w:r>
              <w:rPr>
                <w:rFonts w:ascii="Arial" w:hAnsi="Arial" w:cs="Arial"/>
                <w:sz w:val="24"/>
                <w:szCs w:val="24"/>
              </w:rPr>
              <w:t>Առևտրի</w:t>
            </w:r>
            <w:r>
              <w:rPr>
                <w:rFonts w:ascii="Arial LatArm" w:hAnsi="Arial LatArm"/>
                <w:sz w:val="24"/>
                <w:szCs w:val="24"/>
              </w:rPr>
              <w:t xml:space="preserve"> </w:t>
            </w:r>
            <w:r>
              <w:rPr>
                <w:rFonts w:ascii="Arial" w:hAnsi="Arial" w:cs="Arial"/>
                <w:sz w:val="24"/>
                <w:szCs w:val="24"/>
              </w:rPr>
              <w:t>սպասարկման</w:t>
            </w:r>
            <w:r>
              <w:rPr>
                <w:rFonts w:ascii="Arial LatArm" w:hAnsi="Arial LatArm"/>
                <w:sz w:val="24"/>
                <w:szCs w:val="24"/>
              </w:rPr>
              <w:t xml:space="preserve"> </w:t>
            </w:r>
            <w:r>
              <w:rPr>
                <w:rFonts w:ascii="Arial" w:hAnsi="Arial" w:cs="Arial"/>
                <w:sz w:val="24"/>
                <w:szCs w:val="24"/>
              </w:rPr>
              <w:t>փոքր</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միջին</w:t>
            </w:r>
            <w:r>
              <w:rPr>
                <w:rFonts w:ascii="Arial LatArm" w:hAnsi="Arial LatArm"/>
                <w:sz w:val="24"/>
                <w:szCs w:val="24"/>
              </w:rPr>
              <w:t xml:space="preserve"> </w:t>
            </w:r>
            <w:r>
              <w:rPr>
                <w:rFonts w:ascii="Arial" w:hAnsi="Arial" w:cs="Arial"/>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5C5D843B"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A6B469" w14:textId="77777777" w:rsidR="00F323E1" w:rsidRDefault="00F323E1">
            <w:pPr>
              <w:tabs>
                <w:tab w:val="left" w:pos="2505"/>
              </w:tabs>
              <w:rPr>
                <w:sz w:val="24"/>
                <w:szCs w:val="24"/>
                <w:lang w:val="hy-AM"/>
              </w:rPr>
            </w:pPr>
            <w:r>
              <w:rPr>
                <w:sz w:val="24"/>
                <w:szCs w:val="24"/>
                <w:lang w:val="hy-AM"/>
              </w:rPr>
              <w:t>15</w:t>
            </w:r>
          </w:p>
        </w:tc>
      </w:tr>
      <w:tr w:rsidR="00F323E1" w14:paraId="3CAC7F37" w14:textId="77777777" w:rsidTr="00F323E1">
        <w:tc>
          <w:tcPr>
            <w:tcW w:w="535" w:type="dxa"/>
            <w:tcBorders>
              <w:top w:val="single" w:sz="4" w:space="0" w:color="auto"/>
              <w:left w:val="single" w:sz="4" w:space="0" w:color="auto"/>
              <w:bottom w:val="single" w:sz="4" w:space="0" w:color="auto"/>
              <w:right w:val="single" w:sz="4" w:space="0" w:color="auto"/>
            </w:tcBorders>
          </w:tcPr>
          <w:p w14:paraId="6B7A8CBF"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766EED" w14:textId="77777777" w:rsidR="00F323E1" w:rsidRDefault="00F323E1">
            <w:pPr>
              <w:tabs>
                <w:tab w:val="left" w:pos="2505"/>
              </w:tabs>
              <w:rPr>
                <w:rFonts w:ascii="Arial LatArm" w:hAnsi="Arial LatArm"/>
                <w:sz w:val="24"/>
                <w:szCs w:val="24"/>
              </w:rPr>
            </w:pPr>
            <w:r>
              <w:rPr>
                <w:rFonts w:ascii="Arial" w:hAnsi="Arial" w:cs="Arial"/>
                <w:sz w:val="24"/>
                <w:szCs w:val="24"/>
              </w:rPr>
              <w:t>Բարեգործական</w:t>
            </w:r>
            <w:r>
              <w:rPr>
                <w:rFonts w:ascii="Arial LatArm" w:hAnsi="Arial LatArm"/>
                <w:sz w:val="24"/>
                <w:szCs w:val="24"/>
              </w:rPr>
              <w:t xml:space="preserve"> </w:t>
            </w:r>
            <w:r>
              <w:rPr>
                <w:rFonts w:ascii="Arial" w:hAnsi="Arial" w:cs="Arial"/>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758A5788"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74CE9A7" w14:textId="77777777" w:rsidR="00F323E1" w:rsidRDefault="00F323E1">
            <w:pPr>
              <w:tabs>
                <w:tab w:val="left" w:pos="2505"/>
              </w:tabs>
              <w:rPr>
                <w:sz w:val="24"/>
                <w:szCs w:val="24"/>
                <w:lang w:val="hy-AM"/>
              </w:rPr>
            </w:pPr>
            <w:r>
              <w:rPr>
                <w:sz w:val="24"/>
                <w:szCs w:val="24"/>
                <w:lang w:val="hy-AM"/>
              </w:rPr>
              <w:t>0</w:t>
            </w:r>
          </w:p>
        </w:tc>
      </w:tr>
      <w:tr w:rsidR="00F323E1" w14:paraId="39ED1237" w14:textId="77777777" w:rsidTr="00F323E1">
        <w:tc>
          <w:tcPr>
            <w:tcW w:w="535" w:type="dxa"/>
            <w:tcBorders>
              <w:top w:val="single" w:sz="4" w:space="0" w:color="auto"/>
              <w:left w:val="single" w:sz="4" w:space="0" w:color="auto"/>
              <w:bottom w:val="single" w:sz="4" w:space="0" w:color="auto"/>
              <w:right w:val="single" w:sz="4" w:space="0" w:color="auto"/>
            </w:tcBorders>
          </w:tcPr>
          <w:p w14:paraId="409928C3"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BD9B21" w14:textId="77777777" w:rsidR="00F323E1" w:rsidRDefault="00F323E1">
            <w:pPr>
              <w:tabs>
                <w:tab w:val="left" w:pos="2505"/>
              </w:tabs>
              <w:rPr>
                <w:rFonts w:ascii="Arial LatArm" w:hAnsi="Arial LatArm"/>
                <w:sz w:val="24"/>
                <w:szCs w:val="24"/>
              </w:rPr>
            </w:pPr>
            <w:r>
              <w:rPr>
                <w:rFonts w:ascii="Arial" w:hAnsi="Arial" w:cs="Arial"/>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5AF5161B"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5DF0D7" w14:textId="77777777" w:rsidR="00F323E1" w:rsidRDefault="00F323E1">
            <w:pPr>
              <w:tabs>
                <w:tab w:val="left" w:pos="2505"/>
              </w:tabs>
              <w:rPr>
                <w:sz w:val="24"/>
                <w:szCs w:val="24"/>
                <w:lang w:val="hy-AM"/>
              </w:rPr>
            </w:pPr>
            <w:r>
              <w:rPr>
                <w:sz w:val="24"/>
                <w:szCs w:val="24"/>
                <w:lang w:val="hy-AM"/>
              </w:rPr>
              <w:t>0</w:t>
            </w:r>
          </w:p>
        </w:tc>
      </w:tr>
      <w:tr w:rsidR="00F323E1" w14:paraId="587755A5" w14:textId="77777777" w:rsidTr="00F323E1">
        <w:tc>
          <w:tcPr>
            <w:tcW w:w="535" w:type="dxa"/>
            <w:tcBorders>
              <w:top w:val="single" w:sz="4" w:space="0" w:color="auto"/>
              <w:left w:val="single" w:sz="4" w:space="0" w:color="auto"/>
              <w:bottom w:val="single" w:sz="4" w:space="0" w:color="auto"/>
              <w:right w:val="single" w:sz="4" w:space="0" w:color="auto"/>
            </w:tcBorders>
          </w:tcPr>
          <w:p w14:paraId="56E0A4F7"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258189" w14:textId="77777777" w:rsidR="00F323E1" w:rsidRDefault="00F323E1">
            <w:pPr>
              <w:tabs>
                <w:tab w:val="left" w:pos="2505"/>
              </w:tabs>
              <w:rPr>
                <w:rFonts w:ascii="Arial LatArm" w:hAnsi="Arial LatArm"/>
                <w:sz w:val="24"/>
                <w:szCs w:val="24"/>
              </w:rPr>
            </w:pPr>
            <w:r>
              <w:rPr>
                <w:rFonts w:ascii="Arial" w:hAnsi="Arial" w:cs="Arial"/>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50E7042A"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9979D38" w14:textId="77777777" w:rsidR="00F323E1" w:rsidRDefault="00F323E1">
            <w:pPr>
              <w:tabs>
                <w:tab w:val="left" w:pos="2505"/>
              </w:tabs>
              <w:rPr>
                <w:sz w:val="24"/>
                <w:szCs w:val="24"/>
                <w:lang w:val="hy-AM"/>
              </w:rPr>
            </w:pPr>
            <w:r>
              <w:rPr>
                <w:sz w:val="24"/>
                <w:szCs w:val="24"/>
                <w:lang w:val="hy-AM"/>
              </w:rPr>
              <w:t>0</w:t>
            </w:r>
          </w:p>
        </w:tc>
      </w:tr>
      <w:tr w:rsidR="00F323E1" w14:paraId="1EA6A43E"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51D6EC9"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52FF8AE" w14:textId="77777777" w:rsidR="00F323E1" w:rsidRDefault="00F323E1">
            <w:pPr>
              <w:tabs>
                <w:tab w:val="left" w:pos="2505"/>
              </w:tabs>
              <w:rPr>
                <w:rFonts w:ascii="Arial LatArm" w:hAnsi="Arial LatArm"/>
                <w:sz w:val="24"/>
                <w:szCs w:val="24"/>
              </w:rPr>
            </w:pPr>
            <w:r>
              <w:rPr>
                <w:rFonts w:ascii="Arial" w:hAnsi="Arial" w:cs="Arial"/>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C63CECE" w14:textId="77777777" w:rsidR="00F323E1" w:rsidRDefault="00F323E1">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C017307" w14:textId="77777777" w:rsidR="00F323E1" w:rsidRDefault="00F323E1">
            <w:pPr>
              <w:tabs>
                <w:tab w:val="left" w:pos="2505"/>
              </w:tabs>
              <w:rPr>
                <w:rFonts w:ascii="Arial LatArm" w:hAnsi="Arial LatArm"/>
                <w:sz w:val="24"/>
                <w:szCs w:val="24"/>
              </w:rPr>
            </w:pPr>
          </w:p>
        </w:tc>
      </w:tr>
      <w:tr w:rsidR="00F323E1" w14:paraId="4D24F809" w14:textId="77777777" w:rsidTr="00F323E1">
        <w:tc>
          <w:tcPr>
            <w:tcW w:w="535" w:type="dxa"/>
            <w:tcBorders>
              <w:top w:val="single" w:sz="4" w:space="0" w:color="auto"/>
              <w:left w:val="single" w:sz="4" w:space="0" w:color="auto"/>
              <w:bottom w:val="single" w:sz="4" w:space="0" w:color="auto"/>
              <w:right w:val="single" w:sz="4" w:space="0" w:color="auto"/>
            </w:tcBorders>
          </w:tcPr>
          <w:p w14:paraId="79F7AA0C"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439229" w14:textId="77777777" w:rsidR="00F323E1" w:rsidRDefault="00F323E1">
            <w:pPr>
              <w:tabs>
                <w:tab w:val="left" w:pos="2505"/>
              </w:tabs>
              <w:rPr>
                <w:rFonts w:ascii="Arial LatArm" w:hAnsi="Arial LatArm"/>
                <w:sz w:val="24"/>
                <w:szCs w:val="24"/>
              </w:rPr>
            </w:pPr>
            <w:r>
              <w:rPr>
                <w:rFonts w:ascii="Arial" w:hAnsi="Arial" w:cs="Arial"/>
                <w:sz w:val="24"/>
                <w:szCs w:val="24"/>
              </w:rPr>
              <w:t>Հանգստի</w:t>
            </w:r>
            <w:r>
              <w:rPr>
                <w:rFonts w:ascii="Arial LatArm" w:hAnsi="Arial LatArm"/>
                <w:sz w:val="24"/>
                <w:szCs w:val="24"/>
              </w:rPr>
              <w:t xml:space="preserve"> </w:t>
            </w:r>
            <w:r>
              <w:rPr>
                <w:rFonts w:ascii="Arial" w:hAnsi="Arial" w:cs="Arial"/>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144AF5DB"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C68690" w14:textId="77777777" w:rsidR="00F323E1" w:rsidRDefault="00F323E1">
            <w:pPr>
              <w:tabs>
                <w:tab w:val="left" w:pos="2505"/>
              </w:tabs>
              <w:rPr>
                <w:sz w:val="24"/>
                <w:szCs w:val="24"/>
                <w:lang w:val="hy-AM"/>
              </w:rPr>
            </w:pPr>
            <w:r>
              <w:rPr>
                <w:sz w:val="24"/>
                <w:szCs w:val="24"/>
                <w:lang w:val="hy-AM"/>
              </w:rPr>
              <w:t>0</w:t>
            </w:r>
          </w:p>
        </w:tc>
      </w:tr>
      <w:tr w:rsidR="00F323E1" w14:paraId="42616FF2" w14:textId="77777777" w:rsidTr="00F323E1">
        <w:tc>
          <w:tcPr>
            <w:tcW w:w="535" w:type="dxa"/>
            <w:tcBorders>
              <w:top w:val="single" w:sz="4" w:space="0" w:color="auto"/>
              <w:left w:val="single" w:sz="4" w:space="0" w:color="auto"/>
              <w:bottom w:val="single" w:sz="4" w:space="0" w:color="auto"/>
              <w:right w:val="single" w:sz="4" w:space="0" w:color="auto"/>
            </w:tcBorders>
          </w:tcPr>
          <w:p w14:paraId="1E4C542D"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461331" w14:textId="77777777" w:rsidR="00F323E1" w:rsidRDefault="00F323E1">
            <w:pPr>
              <w:tabs>
                <w:tab w:val="left" w:pos="2505"/>
              </w:tabs>
              <w:rPr>
                <w:rFonts w:ascii="Arial LatArm" w:hAnsi="Arial LatArm"/>
                <w:sz w:val="24"/>
                <w:szCs w:val="24"/>
              </w:rPr>
            </w:pPr>
            <w:r>
              <w:rPr>
                <w:rFonts w:ascii="Arial" w:hAnsi="Arial" w:cs="Arial"/>
                <w:sz w:val="24"/>
                <w:szCs w:val="24"/>
              </w:rPr>
              <w:t>Բակային</w:t>
            </w:r>
            <w:r>
              <w:rPr>
                <w:rFonts w:ascii="Arial LatArm" w:hAnsi="Arial LatArm"/>
                <w:sz w:val="24"/>
                <w:szCs w:val="24"/>
              </w:rPr>
              <w:t xml:space="preserve"> </w:t>
            </w:r>
            <w:r>
              <w:rPr>
                <w:rFonts w:ascii="Arial" w:hAnsi="Arial" w:cs="Arial"/>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285B3EA1"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F7E7BD5" w14:textId="77777777" w:rsidR="00F323E1" w:rsidRDefault="00F323E1">
            <w:pPr>
              <w:tabs>
                <w:tab w:val="left" w:pos="2505"/>
              </w:tabs>
              <w:rPr>
                <w:sz w:val="24"/>
                <w:szCs w:val="24"/>
                <w:lang w:val="hy-AM"/>
              </w:rPr>
            </w:pPr>
            <w:r>
              <w:rPr>
                <w:sz w:val="24"/>
                <w:szCs w:val="24"/>
                <w:lang w:val="hy-AM"/>
              </w:rPr>
              <w:t>0</w:t>
            </w:r>
          </w:p>
        </w:tc>
      </w:tr>
      <w:tr w:rsidR="00F323E1" w14:paraId="7A38C754" w14:textId="77777777" w:rsidTr="00F323E1">
        <w:tc>
          <w:tcPr>
            <w:tcW w:w="535" w:type="dxa"/>
            <w:tcBorders>
              <w:top w:val="single" w:sz="4" w:space="0" w:color="auto"/>
              <w:left w:val="single" w:sz="4" w:space="0" w:color="auto"/>
              <w:bottom w:val="single" w:sz="4" w:space="0" w:color="auto"/>
              <w:right w:val="single" w:sz="4" w:space="0" w:color="auto"/>
            </w:tcBorders>
          </w:tcPr>
          <w:p w14:paraId="2F108163"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409114" w14:textId="77777777" w:rsidR="00F323E1" w:rsidRDefault="00F323E1">
            <w:pPr>
              <w:tabs>
                <w:tab w:val="left" w:pos="2505"/>
              </w:tabs>
              <w:rPr>
                <w:rFonts w:ascii="Arial LatArm" w:hAnsi="Arial LatArm"/>
                <w:sz w:val="24"/>
                <w:szCs w:val="24"/>
              </w:rPr>
            </w:pPr>
            <w:r>
              <w:rPr>
                <w:rFonts w:ascii="Arial" w:hAnsi="Arial" w:cs="Arial"/>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730A6522"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0D6C462" w14:textId="77777777" w:rsidR="00F323E1" w:rsidRDefault="00F323E1">
            <w:pPr>
              <w:tabs>
                <w:tab w:val="left" w:pos="2505"/>
              </w:tabs>
              <w:rPr>
                <w:sz w:val="24"/>
                <w:szCs w:val="24"/>
                <w:lang w:val="hy-AM"/>
              </w:rPr>
            </w:pPr>
            <w:r>
              <w:rPr>
                <w:sz w:val="24"/>
                <w:szCs w:val="24"/>
                <w:lang w:val="hy-AM"/>
              </w:rPr>
              <w:t>0</w:t>
            </w:r>
          </w:p>
        </w:tc>
      </w:tr>
      <w:tr w:rsidR="00F323E1" w14:paraId="6FBE63BA"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43D8B9"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8DE311D" w14:textId="77777777" w:rsidR="00F323E1" w:rsidRDefault="00F323E1">
            <w:pPr>
              <w:tabs>
                <w:tab w:val="left" w:pos="2505"/>
              </w:tabs>
              <w:rPr>
                <w:rFonts w:ascii="Arial LatArm" w:hAnsi="Arial LatArm"/>
                <w:sz w:val="24"/>
                <w:szCs w:val="24"/>
              </w:rPr>
            </w:pPr>
            <w:r>
              <w:rPr>
                <w:rFonts w:ascii="Arial" w:hAnsi="Arial" w:cs="Arial"/>
                <w:sz w:val="24"/>
                <w:szCs w:val="24"/>
              </w:rPr>
              <w:t>Կրթություն</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F0EDB69" w14:textId="77777777" w:rsidR="00F323E1" w:rsidRDefault="00F323E1">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0415A0" w14:textId="77777777" w:rsidR="00F323E1" w:rsidRDefault="00F323E1">
            <w:pPr>
              <w:tabs>
                <w:tab w:val="left" w:pos="2505"/>
              </w:tabs>
              <w:rPr>
                <w:rFonts w:ascii="Arial LatArm" w:hAnsi="Arial LatArm"/>
                <w:sz w:val="24"/>
                <w:szCs w:val="24"/>
              </w:rPr>
            </w:pPr>
          </w:p>
        </w:tc>
      </w:tr>
      <w:tr w:rsidR="00F323E1" w14:paraId="47DBEF15" w14:textId="77777777" w:rsidTr="00F323E1">
        <w:tc>
          <w:tcPr>
            <w:tcW w:w="535" w:type="dxa"/>
            <w:tcBorders>
              <w:top w:val="single" w:sz="4" w:space="0" w:color="auto"/>
              <w:left w:val="single" w:sz="4" w:space="0" w:color="auto"/>
              <w:bottom w:val="single" w:sz="4" w:space="0" w:color="auto"/>
              <w:right w:val="single" w:sz="4" w:space="0" w:color="auto"/>
            </w:tcBorders>
          </w:tcPr>
          <w:p w14:paraId="7604D725"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BE9AF5" w14:textId="77777777" w:rsidR="00F323E1" w:rsidRDefault="00F323E1">
            <w:pPr>
              <w:tabs>
                <w:tab w:val="left" w:pos="2505"/>
              </w:tabs>
              <w:rPr>
                <w:rFonts w:ascii="Arial LatArm" w:hAnsi="Arial LatArm"/>
                <w:sz w:val="24"/>
                <w:szCs w:val="24"/>
              </w:rPr>
            </w:pPr>
            <w:r>
              <w:rPr>
                <w:rFonts w:ascii="Arial" w:hAnsi="Arial" w:cs="Arial"/>
                <w:sz w:val="24"/>
                <w:szCs w:val="24"/>
              </w:rPr>
              <w:t>Նախադպրոցական</w:t>
            </w:r>
            <w:r>
              <w:rPr>
                <w:rFonts w:ascii="Arial LatArm" w:hAnsi="Arial LatArm"/>
                <w:sz w:val="24"/>
                <w:szCs w:val="24"/>
              </w:rPr>
              <w:t xml:space="preserve"> </w:t>
            </w:r>
            <w:r>
              <w:rPr>
                <w:rFonts w:ascii="Arial" w:hAnsi="Arial" w:cs="Arial"/>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554B6DDD"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9C28E5A" w14:textId="77777777" w:rsidR="00F323E1" w:rsidRDefault="00F323E1">
            <w:pPr>
              <w:tabs>
                <w:tab w:val="left" w:pos="2505"/>
              </w:tabs>
              <w:rPr>
                <w:sz w:val="24"/>
                <w:szCs w:val="24"/>
                <w:lang w:val="hy-AM"/>
              </w:rPr>
            </w:pPr>
            <w:r>
              <w:rPr>
                <w:sz w:val="24"/>
                <w:szCs w:val="24"/>
                <w:lang w:val="hy-AM"/>
              </w:rPr>
              <w:t>1</w:t>
            </w:r>
          </w:p>
        </w:tc>
      </w:tr>
      <w:tr w:rsidR="00F323E1" w14:paraId="11632E66" w14:textId="77777777" w:rsidTr="00F323E1">
        <w:tc>
          <w:tcPr>
            <w:tcW w:w="535" w:type="dxa"/>
            <w:tcBorders>
              <w:top w:val="single" w:sz="4" w:space="0" w:color="auto"/>
              <w:left w:val="single" w:sz="4" w:space="0" w:color="auto"/>
              <w:bottom w:val="single" w:sz="4" w:space="0" w:color="auto"/>
              <w:right w:val="single" w:sz="4" w:space="0" w:color="auto"/>
            </w:tcBorders>
          </w:tcPr>
          <w:p w14:paraId="5B6FD10B"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B379B8" w14:textId="77777777" w:rsidR="00F323E1" w:rsidRDefault="00F323E1">
            <w:pPr>
              <w:tabs>
                <w:tab w:val="left" w:pos="2505"/>
              </w:tabs>
              <w:rPr>
                <w:rFonts w:ascii="Arial LatArm" w:hAnsi="Arial LatArm"/>
                <w:sz w:val="24"/>
                <w:szCs w:val="24"/>
              </w:rPr>
            </w:pPr>
            <w:r>
              <w:rPr>
                <w:rFonts w:ascii="Arial" w:hAnsi="Arial" w:cs="Arial"/>
                <w:sz w:val="24"/>
                <w:szCs w:val="24"/>
              </w:rPr>
              <w:t>Երե</w:t>
            </w:r>
            <w:r>
              <w:rPr>
                <w:rFonts w:ascii="Arial" w:hAnsi="Arial" w:cs="Arial"/>
                <w:sz w:val="24"/>
                <w:szCs w:val="24"/>
                <w:lang w:val="hy-AM"/>
              </w:rPr>
              <w:t>խ</w:t>
            </w:r>
            <w:r>
              <w:rPr>
                <w:rFonts w:ascii="Arial" w:hAnsi="Arial" w:cs="Arial"/>
                <w:sz w:val="24"/>
                <w:szCs w:val="24"/>
              </w:rPr>
              <w:t>աների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5F51892B" w14:textId="77777777" w:rsidR="00F323E1" w:rsidRDefault="00F323E1">
            <w:pPr>
              <w:tabs>
                <w:tab w:val="left" w:pos="2505"/>
              </w:tabs>
              <w:jc w:val="center"/>
              <w:rPr>
                <w:rFonts w:ascii="Arial LatArm" w:hAnsi="Arial LatArm"/>
                <w:sz w:val="24"/>
                <w:szCs w:val="24"/>
              </w:rPr>
            </w:pPr>
            <w:r>
              <w:rPr>
                <w:rFonts w:ascii="Arial" w:hAnsi="Arial" w:cs="Arial"/>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608243D" w14:textId="77777777" w:rsidR="00F323E1" w:rsidRDefault="00F323E1">
            <w:pPr>
              <w:tabs>
                <w:tab w:val="left" w:pos="2505"/>
              </w:tabs>
              <w:rPr>
                <w:sz w:val="24"/>
                <w:szCs w:val="24"/>
                <w:lang w:val="hy-AM"/>
              </w:rPr>
            </w:pPr>
            <w:r>
              <w:rPr>
                <w:sz w:val="24"/>
                <w:szCs w:val="24"/>
                <w:lang w:val="hy-AM"/>
              </w:rPr>
              <w:t>50</w:t>
            </w:r>
          </w:p>
        </w:tc>
      </w:tr>
      <w:tr w:rsidR="00F323E1" w14:paraId="22B0AC8C" w14:textId="77777777" w:rsidTr="00F323E1">
        <w:tc>
          <w:tcPr>
            <w:tcW w:w="535" w:type="dxa"/>
            <w:tcBorders>
              <w:top w:val="single" w:sz="4" w:space="0" w:color="auto"/>
              <w:left w:val="single" w:sz="4" w:space="0" w:color="auto"/>
              <w:bottom w:val="single" w:sz="4" w:space="0" w:color="auto"/>
              <w:right w:val="single" w:sz="4" w:space="0" w:color="auto"/>
            </w:tcBorders>
          </w:tcPr>
          <w:p w14:paraId="24F7CAA9"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26736F" w14:textId="77777777" w:rsidR="00F323E1" w:rsidRDefault="00F323E1">
            <w:pPr>
              <w:tabs>
                <w:tab w:val="left" w:pos="2505"/>
              </w:tabs>
              <w:rPr>
                <w:rFonts w:ascii="Arial LatArm" w:hAnsi="Arial LatArm"/>
                <w:sz w:val="24"/>
                <w:szCs w:val="24"/>
              </w:rPr>
            </w:pPr>
            <w:r>
              <w:rPr>
                <w:rFonts w:ascii="Arial" w:hAnsi="Arial" w:cs="Arial"/>
                <w:sz w:val="24"/>
                <w:szCs w:val="24"/>
              </w:rPr>
              <w:t>Աշխատողների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4B275273" w14:textId="77777777" w:rsidR="00F323E1" w:rsidRDefault="00F323E1">
            <w:pPr>
              <w:tabs>
                <w:tab w:val="left" w:pos="2505"/>
              </w:tabs>
              <w:jc w:val="center"/>
              <w:rPr>
                <w:rFonts w:ascii="Arial LatArm" w:hAnsi="Arial LatArm"/>
                <w:sz w:val="24"/>
                <w:szCs w:val="24"/>
              </w:rPr>
            </w:pPr>
            <w:r>
              <w:rPr>
                <w:rFonts w:ascii="Arial" w:hAnsi="Arial"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E92D98C" w14:textId="77777777" w:rsidR="00F323E1" w:rsidRDefault="00F323E1">
            <w:pPr>
              <w:tabs>
                <w:tab w:val="left" w:pos="2505"/>
              </w:tabs>
              <w:rPr>
                <w:sz w:val="24"/>
                <w:szCs w:val="24"/>
                <w:lang w:val="hy-AM"/>
              </w:rPr>
            </w:pPr>
            <w:r>
              <w:rPr>
                <w:sz w:val="24"/>
                <w:szCs w:val="24"/>
                <w:lang w:val="hy-AM"/>
              </w:rPr>
              <w:t>16</w:t>
            </w:r>
          </w:p>
        </w:tc>
      </w:tr>
      <w:tr w:rsidR="00F323E1" w14:paraId="2FA9BBED" w14:textId="77777777" w:rsidTr="00F323E1">
        <w:tc>
          <w:tcPr>
            <w:tcW w:w="535" w:type="dxa"/>
            <w:tcBorders>
              <w:top w:val="single" w:sz="4" w:space="0" w:color="auto"/>
              <w:left w:val="single" w:sz="4" w:space="0" w:color="auto"/>
              <w:bottom w:val="single" w:sz="4" w:space="0" w:color="auto"/>
              <w:right w:val="single" w:sz="4" w:space="0" w:color="auto"/>
            </w:tcBorders>
          </w:tcPr>
          <w:p w14:paraId="6ED844C8"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D3A942" w14:textId="77777777" w:rsidR="00F323E1" w:rsidRDefault="00F323E1">
            <w:pPr>
              <w:tabs>
                <w:tab w:val="left" w:pos="2505"/>
              </w:tabs>
              <w:rPr>
                <w:rFonts w:ascii="Arial LatArm" w:hAnsi="Arial LatArm"/>
                <w:sz w:val="24"/>
                <w:szCs w:val="24"/>
              </w:rPr>
            </w:pPr>
            <w:r>
              <w:rPr>
                <w:rFonts w:ascii="Arial" w:hAnsi="Arial" w:cs="Arial"/>
                <w:sz w:val="24"/>
                <w:szCs w:val="24"/>
              </w:rPr>
              <w:t>Հանրակրթական</w:t>
            </w:r>
            <w:r>
              <w:rPr>
                <w:rFonts w:ascii="Arial LatArm" w:hAnsi="Arial LatArm"/>
                <w:sz w:val="24"/>
                <w:szCs w:val="24"/>
              </w:rPr>
              <w:t xml:space="preserve"> </w:t>
            </w:r>
            <w:r>
              <w:rPr>
                <w:rFonts w:ascii="Arial" w:hAnsi="Arial"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48114BE0"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A98B6CD" w14:textId="77777777" w:rsidR="00F323E1" w:rsidRDefault="00F323E1">
            <w:pPr>
              <w:tabs>
                <w:tab w:val="left" w:pos="2505"/>
              </w:tabs>
              <w:rPr>
                <w:sz w:val="24"/>
                <w:szCs w:val="24"/>
                <w:lang w:val="hy-AM"/>
              </w:rPr>
            </w:pPr>
            <w:r>
              <w:rPr>
                <w:sz w:val="24"/>
                <w:szCs w:val="24"/>
                <w:lang w:val="hy-AM"/>
              </w:rPr>
              <w:t>1</w:t>
            </w:r>
          </w:p>
        </w:tc>
      </w:tr>
      <w:tr w:rsidR="00F323E1" w14:paraId="17397191" w14:textId="77777777" w:rsidTr="00F323E1">
        <w:tc>
          <w:tcPr>
            <w:tcW w:w="535" w:type="dxa"/>
            <w:tcBorders>
              <w:top w:val="single" w:sz="4" w:space="0" w:color="auto"/>
              <w:left w:val="single" w:sz="4" w:space="0" w:color="auto"/>
              <w:bottom w:val="single" w:sz="4" w:space="0" w:color="auto"/>
              <w:right w:val="single" w:sz="4" w:space="0" w:color="auto"/>
            </w:tcBorders>
          </w:tcPr>
          <w:p w14:paraId="1D9B4AB1"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8D28BD" w14:textId="77777777" w:rsidR="00F323E1" w:rsidRDefault="00F323E1">
            <w:pPr>
              <w:tabs>
                <w:tab w:val="left" w:pos="2505"/>
              </w:tabs>
              <w:rPr>
                <w:rFonts w:ascii="Arial LatArm" w:hAnsi="Arial LatArm"/>
                <w:sz w:val="24"/>
                <w:szCs w:val="24"/>
              </w:rPr>
            </w:pPr>
            <w:r>
              <w:rPr>
                <w:rFonts w:ascii="Arial" w:hAnsi="Arial" w:cs="Arial"/>
                <w:sz w:val="24"/>
                <w:szCs w:val="24"/>
              </w:rPr>
              <w:t>Երեխաների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6760BC97" w14:textId="77777777" w:rsidR="00F323E1" w:rsidRDefault="00F323E1">
            <w:pPr>
              <w:tabs>
                <w:tab w:val="left" w:pos="2505"/>
              </w:tabs>
              <w:jc w:val="center"/>
              <w:rPr>
                <w:rFonts w:ascii="Arial LatArm" w:hAnsi="Arial LatArm"/>
                <w:sz w:val="24"/>
                <w:szCs w:val="24"/>
              </w:rPr>
            </w:pPr>
            <w:r>
              <w:rPr>
                <w:rFonts w:ascii="Arial" w:hAnsi="Arial" w:cs="Arial"/>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052FD635" w14:textId="77777777" w:rsidR="00F323E1" w:rsidRDefault="00F323E1">
            <w:pPr>
              <w:tabs>
                <w:tab w:val="left" w:pos="2505"/>
              </w:tabs>
              <w:rPr>
                <w:sz w:val="24"/>
                <w:szCs w:val="24"/>
                <w:lang w:val="hy-AM"/>
              </w:rPr>
            </w:pPr>
            <w:r>
              <w:rPr>
                <w:sz w:val="24"/>
                <w:szCs w:val="24"/>
                <w:lang w:val="hy-AM"/>
              </w:rPr>
              <w:t>229</w:t>
            </w:r>
          </w:p>
        </w:tc>
      </w:tr>
      <w:tr w:rsidR="00F323E1" w14:paraId="172F6F9B" w14:textId="77777777" w:rsidTr="00F323E1">
        <w:tc>
          <w:tcPr>
            <w:tcW w:w="535" w:type="dxa"/>
            <w:tcBorders>
              <w:top w:val="single" w:sz="4" w:space="0" w:color="auto"/>
              <w:left w:val="single" w:sz="4" w:space="0" w:color="auto"/>
              <w:bottom w:val="single" w:sz="4" w:space="0" w:color="auto"/>
              <w:right w:val="single" w:sz="4" w:space="0" w:color="auto"/>
            </w:tcBorders>
          </w:tcPr>
          <w:p w14:paraId="11C69801"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C2070E" w14:textId="77777777" w:rsidR="00F323E1" w:rsidRDefault="00F323E1">
            <w:pPr>
              <w:tabs>
                <w:tab w:val="left" w:pos="2505"/>
              </w:tabs>
              <w:rPr>
                <w:rFonts w:ascii="Arial LatArm" w:hAnsi="Arial LatArm"/>
                <w:sz w:val="24"/>
                <w:szCs w:val="24"/>
              </w:rPr>
            </w:pPr>
            <w:r>
              <w:rPr>
                <w:rFonts w:ascii="Arial" w:hAnsi="Arial" w:cs="Arial"/>
                <w:sz w:val="24"/>
                <w:szCs w:val="24"/>
              </w:rPr>
              <w:t>Աշխատողների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50954966" w14:textId="77777777" w:rsidR="00F323E1" w:rsidRDefault="00F323E1">
            <w:pPr>
              <w:tabs>
                <w:tab w:val="left" w:pos="2505"/>
              </w:tabs>
              <w:jc w:val="center"/>
              <w:rPr>
                <w:rFonts w:ascii="Arial LatArm" w:hAnsi="Arial LatArm"/>
                <w:sz w:val="24"/>
                <w:szCs w:val="24"/>
              </w:rPr>
            </w:pPr>
            <w:r>
              <w:rPr>
                <w:rFonts w:ascii="Arial" w:hAnsi="Arial"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0A2DB96E" w14:textId="77777777" w:rsidR="00F323E1" w:rsidRDefault="00F323E1">
            <w:pPr>
              <w:tabs>
                <w:tab w:val="left" w:pos="2505"/>
              </w:tabs>
              <w:rPr>
                <w:sz w:val="24"/>
                <w:szCs w:val="24"/>
                <w:lang w:val="hy-AM"/>
              </w:rPr>
            </w:pPr>
            <w:r>
              <w:rPr>
                <w:sz w:val="24"/>
                <w:szCs w:val="24"/>
                <w:lang w:val="hy-AM"/>
              </w:rPr>
              <w:t>39</w:t>
            </w:r>
          </w:p>
        </w:tc>
      </w:tr>
      <w:tr w:rsidR="00F323E1" w14:paraId="79A321C0" w14:textId="77777777" w:rsidTr="00F323E1">
        <w:tc>
          <w:tcPr>
            <w:tcW w:w="535" w:type="dxa"/>
            <w:tcBorders>
              <w:top w:val="single" w:sz="4" w:space="0" w:color="auto"/>
              <w:left w:val="single" w:sz="4" w:space="0" w:color="auto"/>
              <w:bottom w:val="single" w:sz="4" w:space="0" w:color="auto"/>
              <w:right w:val="single" w:sz="4" w:space="0" w:color="auto"/>
            </w:tcBorders>
          </w:tcPr>
          <w:p w14:paraId="11D93B18"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BCBA85" w14:textId="77777777" w:rsidR="00F323E1" w:rsidRDefault="00F323E1">
            <w:pPr>
              <w:tabs>
                <w:tab w:val="left" w:pos="2505"/>
              </w:tabs>
              <w:rPr>
                <w:rFonts w:ascii="Arial LatArm" w:hAnsi="Arial LatArm"/>
                <w:sz w:val="24"/>
                <w:szCs w:val="24"/>
              </w:rPr>
            </w:pPr>
            <w:r>
              <w:rPr>
                <w:rFonts w:ascii="Arial" w:hAnsi="Arial" w:cs="Arial"/>
                <w:sz w:val="24"/>
                <w:szCs w:val="24"/>
              </w:rPr>
              <w:t>Երաժշտական</w:t>
            </w:r>
            <w:r>
              <w:rPr>
                <w:rFonts w:ascii="Arial LatArm" w:hAnsi="Arial LatArm"/>
                <w:sz w:val="24"/>
                <w:szCs w:val="24"/>
              </w:rPr>
              <w:t xml:space="preserve"> </w:t>
            </w:r>
            <w:r>
              <w:rPr>
                <w:rFonts w:ascii="Arial" w:hAnsi="Arial"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444C6000"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10BB81E" w14:textId="77777777" w:rsidR="00F323E1" w:rsidRDefault="00F323E1">
            <w:pPr>
              <w:tabs>
                <w:tab w:val="left" w:pos="2505"/>
              </w:tabs>
              <w:rPr>
                <w:sz w:val="24"/>
                <w:szCs w:val="24"/>
                <w:lang w:val="hy-AM"/>
              </w:rPr>
            </w:pPr>
            <w:r>
              <w:rPr>
                <w:sz w:val="24"/>
                <w:szCs w:val="24"/>
                <w:lang w:val="hy-AM"/>
              </w:rPr>
              <w:t>0</w:t>
            </w:r>
          </w:p>
        </w:tc>
      </w:tr>
      <w:tr w:rsidR="00F323E1" w14:paraId="68D7B364" w14:textId="77777777" w:rsidTr="00F323E1">
        <w:tc>
          <w:tcPr>
            <w:tcW w:w="535" w:type="dxa"/>
            <w:tcBorders>
              <w:top w:val="single" w:sz="4" w:space="0" w:color="auto"/>
              <w:left w:val="single" w:sz="4" w:space="0" w:color="auto"/>
              <w:bottom w:val="single" w:sz="4" w:space="0" w:color="auto"/>
              <w:right w:val="single" w:sz="4" w:space="0" w:color="auto"/>
            </w:tcBorders>
          </w:tcPr>
          <w:p w14:paraId="0252AE34"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F1A049" w14:textId="77777777" w:rsidR="00F323E1" w:rsidRDefault="00F323E1">
            <w:pPr>
              <w:tabs>
                <w:tab w:val="left" w:pos="2505"/>
              </w:tabs>
              <w:rPr>
                <w:rFonts w:ascii="Arial LatArm" w:hAnsi="Arial LatArm"/>
                <w:sz w:val="24"/>
                <w:szCs w:val="24"/>
              </w:rPr>
            </w:pPr>
            <w:r>
              <w:rPr>
                <w:rFonts w:ascii="Arial" w:hAnsi="Arial" w:cs="Arial"/>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289EEE7C"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42FCCFB" w14:textId="77777777" w:rsidR="00F323E1" w:rsidRDefault="00F323E1">
            <w:pPr>
              <w:tabs>
                <w:tab w:val="left" w:pos="2505"/>
              </w:tabs>
              <w:rPr>
                <w:sz w:val="24"/>
                <w:szCs w:val="24"/>
                <w:lang w:val="hy-AM"/>
              </w:rPr>
            </w:pPr>
            <w:r>
              <w:rPr>
                <w:sz w:val="24"/>
                <w:szCs w:val="24"/>
                <w:lang w:val="hy-AM"/>
              </w:rPr>
              <w:t>0</w:t>
            </w:r>
          </w:p>
        </w:tc>
      </w:tr>
      <w:tr w:rsidR="00F323E1" w14:paraId="642D3882" w14:textId="77777777" w:rsidTr="00F323E1">
        <w:tc>
          <w:tcPr>
            <w:tcW w:w="535" w:type="dxa"/>
            <w:tcBorders>
              <w:top w:val="single" w:sz="4" w:space="0" w:color="auto"/>
              <w:left w:val="single" w:sz="4" w:space="0" w:color="auto"/>
              <w:bottom w:val="single" w:sz="4" w:space="0" w:color="auto"/>
              <w:right w:val="single" w:sz="4" w:space="0" w:color="auto"/>
            </w:tcBorders>
          </w:tcPr>
          <w:p w14:paraId="3609E70F"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F1FB39" w14:textId="77777777" w:rsidR="00F323E1" w:rsidRDefault="00F323E1">
            <w:pPr>
              <w:tabs>
                <w:tab w:val="left" w:pos="2505"/>
              </w:tabs>
              <w:rPr>
                <w:rFonts w:ascii="Arial LatArm" w:hAnsi="Arial LatArm"/>
                <w:sz w:val="24"/>
                <w:szCs w:val="24"/>
              </w:rPr>
            </w:pPr>
            <w:r>
              <w:rPr>
                <w:rFonts w:ascii="Arial" w:hAnsi="Arial" w:cs="Arial"/>
                <w:sz w:val="24"/>
                <w:szCs w:val="24"/>
              </w:rPr>
              <w:t>Արվեստի</w:t>
            </w:r>
            <w:r>
              <w:rPr>
                <w:rFonts w:ascii="Arial LatArm" w:hAnsi="Arial LatArm"/>
                <w:sz w:val="24"/>
                <w:szCs w:val="24"/>
              </w:rPr>
              <w:t xml:space="preserve"> </w:t>
            </w:r>
            <w:r>
              <w:rPr>
                <w:rFonts w:ascii="Arial" w:hAnsi="Arial"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423F8C34"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F28035" w14:textId="77777777" w:rsidR="00F323E1" w:rsidRDefault="00F323E1">
            <w:pPr>
              <w:tabs>
                <w:tab w:val="left" w:pos="2505"/>
              </w:tabs>
              <w:rPr>
                <w:sz w:val="24"/>
                <w:szCs w:val="24"/>
                <w:lang w:val="hy-AM"/>
              </w:rPr>
            </w:pPr>
            <w:r>
              <w:rPr>
                <w:sz w:val="24"/>
                <w:szCs w:val="24"/>
                <w:lang w:val="hy-AM"/>
              </w:rPr>
              <w:t>0</w:t>
            </w:r>
          </w:p>
        </w:tc>
      </w:tr>
      <w:tr w:rsidR="00F323E1" w14:paraId="5DAF496D" w14:textId="77777777" w:rsidTr="00F323E1">
        <w:tc>
          <w:tcPr>
            <w:tcW w:w="535" w:type="dxa"/>
            <w:tcBorders>
              <w:top w:val="single" w:sz="4" w:space="0" w:color="auto"/>
              <w:left w:val="single" w:sz="4" w:space="0" w:color="auto"/>
              <w:bottom w:val="single" w:sz="4" w:space="0" w:color="auto"/>
              <w:right w:val="single" w:sz="4" w:space="0" w:color="auto"/>
            </w:tcBorders>
          </w:tcPr>
          <w:p w14:paraId="35DDC977"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86A5D6" w14:textId="77777777" w:rsidR="00F323E1" w:rsidRDefault="00F323E1">
            <w:pPr>
              <w:tabs>
                <w:tab w:val="left" w:pos="2505"/>
              </w:tabs>
              <w:rPr>
                <w:rFonts w:ascii="Arial LatArm" w:hAnsi="Arial LatArm"/>
                <w:sz w:val="24"/>
                <w:szCs w:val="24"/>
              </w:rPr>
            </w:pPr>
            <w:r>
              <w:rPr>
                <w:rFonts w:ascii="Arial" w:hAnsi="Arial" w:cs="Arial"/>
                <w:sz w:val="24"/>
                <w:szCs w:val="24"/>
              </w:rPr>
              <w:t>Գրադարան</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0094C0C9"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5B4A1C7" w14:textId="77777777" w:rsidR="00F323E1" w:rsidRDefault="00F323E1">
            <w:pPr>
              <w:tabs>
                <w:tab w:val="left" w:pos="2505"/>
              </w:tabs>
              <w:rPr>
                <w:sz w:val="24"/>
                <w:szCs w:val="24"/>
                <w:lang w:val="hy-AM"/>
              </w:rPr>
            </w:pPr>
            <w:r>
              <w:rPr>
                <w:sz w:val="24"/>
                <w:szCs w:val="24"/>
                <w:lang w:val="hy-AM"/>
              </w:rPr>
              <w:t>1</w:t>
            </w:r>
          </w:p>
        </w:tc>
      </w:tr>
      <w:tr w:rsidR="00F323E1" w14:paraId="2C215DB1" w14:textId="77777777" w:rsidTr="00F323E1">
        <w:tc>
          <w:tcPr>
            <w:tcW w:w="535" w:type="dxa"/>
            <w:tcBorders>
              <w:top w:val="single" w:sz="4" w:space="0" w:color="auto"/>
              <w:left w:val="single" w:sz="4" w:space="0" w:color="auto"/>
              <w:bottom w:val="single" w:sz="4" w:space="0" w:color="auto"/>
              <w:right w:val="single" w:sz="4" w:space="0" w:color="auto"/>
            </w:tcBorders>
          </w:tcPr>
          <w:p w14:paraId="28A0C2C0"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5C05A9" w14:textId="77777777" w:rsidR="00F323E1" w:rsidRDefault="00F323E1">
            <w:pPr>
              <w:tabs>
                <w:tab w:val="left" w:pos="2505"/>
              </w:tabs>
              <w:rPr>
                <w:rFonts w:ascii="Arial LatArm" w:hAnsi="Arial LatArm"/>
                <w:sz w:val="24"/>
                <w:szCs w:val="24"/>
              </w:rPr>
            </w:pPr>
            <w:r>
              <w:rPr>
                <w:rFonts w:ascii="Arial" w:hAnsi="Arial" w:cs="Arial"/>
                <w:sz w:val="24"/>
                <w:szCs w:val="24"/>
              </w:rPr>
              <w:t>Գեղարվեստական</w:t>
            </w:r>
            <w:r>
              <w:rPr>
                <w:rFonts w:ascii="Arial LatArm" w:hAnsi="Arial LatArm"/>
                <w:sz w:val="24"/>
                <w:szCs w:val="24"/>
              </w:rPr>
              <w:t xml:space="preserve"> </w:t>
            </w:r>
            <w:r>
              <w:rPr>
                <w:rFonts w:ascii="Arial" w:hAnsi="Arial" w:cs="Arial"/>
                <w:sz w:val="24"/>
                <w:szCs w:val="24"/>
              </w:rPr>
              <w:t>դաստիարակության</w:t>
            </w:r>
            <w:r>
              <w:rPr>
                <w:rFonts w:ascii="Arial LatArm" w:hAnsi="Arial LatArm"/>
                <w:sz w:val="24"/>
                <w:szCs w:val="24"/>
              </w:rPr>
              <w:t xml:space="preserve"> </w:t>
            </w:r>
            <w:r>
              <w:rPr>
                <w:rFonts w:ascii="Arial" w:hAnsi="Arial" w:cs="Arial"/>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7751E9ED"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C881885" w14:textId="77777777" w:rsidR="00F323E1" w:rsidRDefault="00F323E1">
            <w:pPr>
              <w:tabs>
                <w:tab w:val="left" w:pos="2505"/>
              </w:tabs>
              <w:rPr>
                <w:sz w:val="24"/>
                <w:szCs w:val="24"/>
                <w:lang w:val="hy-AM"/>
              </w:rPr>
            </w:pPr>
            <w:r>
              <w:rPr>
                <w:sz w:val="24"/>
                <w:szCs w:val="24"/>
                <w:lang w:val="hy-AM"/>
              </w:rPr>
              <w:t>0</w:t>
            </w:r>
          </w:p>
        </w:tc>
      </w:tr>
      <w:tr w:rsidR="00F323E1" w14:paraId="7DECC125" w14:textId="77777777" w:rsidTr="00F323E1">
        <w:tc>
          <w:tcPr>
            <w:tcW w:w="535" w:type="dxa"/>
            <w:tcBorders>
              <w:top w:val="single" w:sz="4" w:space="0" w:color="auto"/>
              <w:left w:val="single" w:sz="4" w:space="0" w:color="auto"/>
              <w:bottom w:val="single" w:sz="4" w:space="0" w:color="auto"/>
              <w:right w:val="single" w:sz="4" w:space="0" w:color="auto"/>
            </w:tcBorders>
          </w:tcPr>
          <w:p w14:paraId="17140BB2"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116E92" w14:textId="77777777" w:rsidR="00F323E1" w:rsidRDefault="00F323E1">
            <w:pPr>
              <w:tabs>
                <w:tab w:val="left" w:pos="2505"/>
              </w:tabs>
              <w:rPr>
                <w:rFonts w:ascii="Arial LatArm" w:hAnsi="Arial LatArm"/>
                <w:sz w:val="24"/>
                <w:szCs w:val="24"/>
              </w:rPr>
            </w:pPr>
            <w:r>
              <w:rPr>
                <w:rFonts w:ascii="Arial" w:hAnsi="Arial" w:cs="Arial"/>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2CBDF1B" w14:textId="77777777" w:rsidR="00F323E1" w:rsidRDefault="00F323E1">
            <w:pPr>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3B099F" w14:textId="77777777" w:rsidR="00F323E1" w:rsidRDefault="00F323E1">
            <w:pPr>
              <w:tabs>
                <w:tab w:val="left" w:pos="2505"/>
              </w:tabs>
              <w:rPr>
                <w:sz w:val="24"/>
                <w:szCs w:val="24"/>
                <w:lang w:val="hy-AM"/>
              </w:rPr>
            </w:pPr>
            <w:r>
              <w:rPr>
                <w:sz w:val="24"/>
                <w:szCs w:val="24"/>
                <w:lang w:val="hy-AM"/>
              </w:rPr>
              <w:t>4</w:t>
            </w:r>
          </w:p>
        </w:tc>
      </w:tr>
      <w:tr w:rsidR="00F323E1" w14:paraId="3FC8319F"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EBAA4F8"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957BA19" w14:textId="77777777" w:rsidR="00F323E1" w:rsidRDefault="00F323E1">
            <w:pPr>
              <w:tabs>
                <w:tab w:val="left" w:pos="2505"/>
              </w:tabs>
              <w:rPr>
                <w:rFonts w:ascii="Arial LatArm" w:hAnsi="Arial LatArm"/>
                <w:sz w:val="24"/>
                <w:szCs w:val="24"/>
              </w:rPr>
            </w:pPr>
            <w:r>
              <w:rPr>
                <w:rFonts w:ascii="Arial" w:hAnsi="Arial" w:cs="Arial"/>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8B429A" w14:textId="77777777" w:rsidR="00F323E1" w:rsidRDefault="00F323E1">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A86C88B" w14:textId="77777777" w:rsidR="00F323E1" w:rsidRDefault="00F323E1">
            <w:pPr>
              <w:tabs>
                <w:tab w:val="left" w:pos="2505"/>
              </w:tabs>
              <w:rPr>
                <w:rFonts w:ascii="Arial LatArm" w:hAnsi="Arial LatArm"/>
                <w:sz w:val="24"/>
                <w:szCs w:val="24"/>
              </w:rPr>
            </w:pPr>
          </w:p>
        </w:tc>
      </w:tr>
      <w:tr w:rsidR="00F323E1" w14:paraId="68396481" w14:textId="77777777" w:rsidTr="00F323E1">
        <w:tc>
          <w:tcPr>
            <w:tcW w:w="535" w:type="dxa"/>
            <w:tcBorders>
              <w:top w:val="single" w:sz="4" w:space="0" w:color="auto"/>
              <w:left w:val="single" w:sz="4" w:space="0" w:color="auto"/>
              <w:bottom w:val="single" w:sz="4" w:space="0" w:color="auto"/>
              <w:right w:val="single" w:sz="4" w:space="0" w:color="auto"/>
            </w:tcBorders>
          </w:tcPr>
          <w:p w14:paraId="7E247248"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4125F9" w14:textId="77777777" w:rsidR="00F323E1" w:rsidRDefault="00F323E1">
            <w:pPr>
              <w:tabs>
                <w:tab w:val="left" w:pos="2505"/>
              </w:tabs>
              <w:rPr>
                <w:rFonts w:ascii="Arial LatArm" w:hAnsi="Arial LatArm"/>
                <w:sz w:val="24"/>
                <w:szCs w:val="24"/>
              </w:rPr>
            </w:pPr>
            <w:r>
              <w:rPr>
                <w:rFonts w:ascii="Arial" w:hAnsi="Arial" w:cs="Arial"/>
                <w:sz w:val="24"/>
                <w:szCs w:val="24"/>
              </w:rPr>
              <w:t>Սպասարկվող</w:t>
            </w:r>
            <w:r>
              <w:rPr>
                <w:rFonts w:ascii="Arial LatArm" w:hAnsi="Arial LatArm"/>
                <w:sz w:val="24"/>
                <w:szCs w:val="24"/>
              </w:rPr>
              <w:t xml:space="preserve"> </w:t>
            </w:r>
            <w:r>
              <w:rPr>
                <w:rFonts w:ascii="Arial" w:hAnsi="Arial" w:cs="Arial"/>
                <w:sz w:val="24"/>
                <w:szCs w:val="24"/>
              </w:rPr>
              <w:t>կանաչապատ</w:t>
            </w:r>
            <w:r>
              <w:rPr>
                <w:rFonts w:ascii="Arial LatArm" w:hAnsi="Arial LatArm"/>
                <w:sz w:val="24"/>
                <w:szCs w:val="24"/>
              </w:rPr>
              <w:t xml:space="preserve"> </w:t>
            </w:r>
            <w:r>
              <w:rPr>
                <w:rFonts w:ascii="Arial" w:hAnsi="Arial" w:cs="Arial"/>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795A97FF" w14:textId="77777777" w:rsidR="00F323E1" w:rsidRDefault="00F323E1">
            <w:pPr>
              <w:tabs>
                <w:tab w:val="left" w:pos="2505"/>
              </w:tabs>
              <w:jc w:val="center"/>
              <w:rPr>
                <w:rFonts w:ascii="Arial LatArm" w:hAnsi="Arial LatArm"/>
                <w:sz w:val="24"/>
                <w:szCs w:val="24"/>
              </w:rPr>
            </w:pPr>
            <w:r>
              <w:rPr>
                <w:rFonts w:ascii="Arial" w:hAnsi="Arial" w:cs="Arial"/>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238609F9" w14:textId="77777777" w:rsidR="00F323E1" w:rsidRDefault="00F323E1">
            <w:pPr>
              <w:tabs>
                <w:tab w:val="left" w:pos="2505"/>
              </w:tabs>
              <w:rPr>
                <w:sz w:val="24"/>
                <w:szCs w:val="24"/>
                <w:lang w:val="hy-AM"/>
              </w:rPr>
            </w:pPr>
            <w:r>
              <w:rPr>
                <w:sz w:val="24"/>
                <w:szCs w:val="24"/>
                <w:lang w:val="hy-AM"/>
              </w:rPr>
              <w:t>50</w:t>
            </w:r>
          </w:p>
        </w:tc>
      </w:tr>
      <w:tr w:rsidR="00F323E1" w14:paraId="2EAC95BB"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D19AE7"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0307B4B" w14:textId="77777777" w:rsidR="00F323E1" w:rsidRDefault="00F323E1">
            <w:pPr>
              <w:tabs>
                <w:tab w:val="left" w:pos="2505"/>
              </w:tabs>
              <w:rPr>
                <w:rFonts w:ascii="Arial LatArm" w:hAnsi="Arial LatArm"/>
                <w:sz w:val="24"/>
                <w:szCs w:val="24"/>
              </w:rPr>
            </w:pPr>
            <w:r>
              <w:rPr>
                <w:rFonts w:ascii="Arial" w:hAnsi="Arial" w:cs="Arial"/>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F6AAF6" w14:textId="77777777" w:rsidR="00F323E1" w:rsidRDefault="00F323E1">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8097A7B" w14:textId="77777777" w:rsidR="00F323E1" w:rsidRDefault="00F323E1">
            <w:pPr>
              <w:tabs>
                <w:tab w:val="left" w:pos="2505"/>
              </w:tabs>
              <w:rPr>
                <w:rFonts w:ascii="Arial LatArm" w:hAnsi="Arial LatArm"/>
                <w:sz w:val="24"/>
                <w:szCs w:val="24"/>
              </w:rPr>
            </w:pPr>
          </w:p>
        </w:tc>
      </w:tr>
      <w:tr w:rsidR="00F323E1" w14:paraId="4824B10C" w14:textId="77777777" w:rsidTr="00F323E1">
        <w:tc>
          <w:tcPr>
            <w:tcW w:w="535" w:type="dxa"/>
            <w:tcBorders>
              <w:top w:val="single" w:sz="4" w:space="0" w:color="auto"/>
              <w:left w:val="single" w:sz="4" w:space="0" w:color="auto"/>
              <w:bottom w:val="single" w:sz="4" w:space="0" w:color="auto"/>
              <w:right w:val="single" w:sz="4" w:space="0" w:color="auto"/>
            </w:tcBorders>
          </w:tcPr>
          <w:p w14:paraId="2DF8E0A1"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CE5515" w14:textId="77777777" w:rsidR="00F323E1" w:rsidRDefault="00F323E1">
            <w:pPr>
              <w:tabs>
                <w:tab w:val="left" w:pos="2505"/>
              </w:tabs>
              <w:rPr>
                <w:rFonts w:ascii="Arial LatArm" w:hAnsi="Arial LatArm"/>
                <w:sz w:val="24"/>
                <w:szCs w:val="24"/>
              </w:rPr>
            </w:pPr>
            <w:r>
              <w:rPr>
                <w:rFonts w:ascii="Arial" w:hAnsi="Arial" w:cs="Arial"/>
                <w:sz w:val="24"/>
                <w:szCs w:val="24"/>
              </w:rPr>
              <w:t>Առողջապահական</w:t>
            </w:r>
            <w:r>
              <w:rPr>
                <w:rFonts w:ascii="Arial LatArm" w:hAnsi="Arial LatArm"/>
                <w:sz w:val="24"/>
                <w:szCs w:val="24"/>
              </w:rPr>
              <w:t xml:space="preserve"> </w:t>
            </w:r>
            <w:r>
              <w:rPr>
                <w:rFonts w:ascii="Arial" w:hAnsi="Arial" w:cs="Arial"/>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9A2E33D"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8F4887B" w14:textId="77777777" w:rsidR="00F323E1" w:rsidRDefault="00F323E1">
            <w:pPr>
              <w:tabs>
                <w:tab w:val="left" w:pos="2505"/>
              </w:tabs>
              <w:rPr>
                <w:sz w:val="24"/>
                <w:szCs w:val="24"/>
                <w:lang w:val="hy-AM"/>
              </w:rPr>
            </w:pPr>
            <w:r>
              <w:rPr>
                <w:sz w:val="24"/>
                <w:szCs w:val="24"/>
                <w:lang w:val="hy-AM"/>
              </w:rPr>
              <w:t>1</w:t>
            </w:r>
          </w:p>
        </w:tc>
      </w:tr>
      <w:tr w:rsidR="00F323E1" w14:paraId="14D59D68" w14:textId="77777777" w:rsidTr="00F323E1">
        <w:tc>
          <w:tcPr>
            <w:tcW w:w="535" w:type="dxa"/>
            <w:tcBorders>
              <w:top w:val="single" w:sz="4" w:space="0" w:color="auto"/>
              <w:left w:val="single" w:sz="4" w:space="0" w:color="auto"/>
              <w:bottom w:val="single" w:sz="4" w:space="0" w:color="auto"/>
              <w:right w:val="single" w:sz="4" w:space="0" w:color="auto"/>
            </w:tcBorders>
          </w:tcPr>
          <w:p w14:paraId="42A8F572"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DCF951" w14:textId="77777777" w:rsidR="00F323E1" w:rsidRDefault="00F323E1">
            <w:pPr>
              <w:tabs>
                <w:tab w:val="left" w:pos="2505"/>
              </w:tabs>
              <w:rPr>
                <w:rFonts w:ascii="Arial LatArm" w:hAnsi="Arial LatArm"/>
                <w:sz w:val="24"/>
                <w:szCs w:val="24"/>
              </w:rPr>
            </w:pPr>
            <w:r>
              <w:rPr>
                <w:rFonts w:ascii="Arial" w:hAnsi="Arial" w:cs="Arial"/>
                <w:sz w:val="24"/>
                <w:szCs w:val="24"/>
              </w:rPr>
              <w:t>Մասնավոր</w:t>
            </w:r>
            <w:r>
              <w:rPr>
                <w:rFonts w:ascii="Arial LatArm" w:hAnsi="Arial LatArm"/>
                <w:sz w:val="24"/>
                <w:szCs w:val="24"/>
              </w:rPr>
              <w:t xml:space="preserve"> </w:t>
            </w:r>
            <w:r>
              <w:rPr>
                <w:rFonts w:ascii="Arial" w:hAnsi="Arial" w:cs="Arial"/>
                <w:sz w:val="24"/>
                <w:szCs w:val="24"/>
              </w:rPr>
              <w:t>առողջապահական</w:t>
            </w:r>
            <w:r>
              <w:rPr>
                <w:rFonts w:ascii="Arial LatArm" w:hAnsi="Arial LatArm"/>
                <w:sz w:val="24"/>
                <w:szCs w:val="24"/>
              </w:rPr>
              <w:t xml:space="preserve"> </w:t>
            </w:r>
            <w:r>
              <w:rPr>
                <w:rFonts w:ascii="Arial" w:hAnsi="Arial" w:cs="Arial"/>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46558FA3"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B7439AE" w14:textId="77777777" w:rsidR="00F323E1" w:rsidRDefault="00F323E1">
            <w:pPr>
              <w:tabs>
                <w:tab w:val="left" w:pos="2505"/>
              </w:tabs>
              <w:rPr>
                <w:sz w:val="24"/>
                <w:szCs w:val="24"/>
                <w:lang w:val="hy-AM"/>
              </w:rPr>
            </w:pPr>
            <w:r>
              <w:rPr>
                <w:sz w:val="24"/>
                <w:szCs w:val="24"/>
                <w:lang w:val="hy-AM"/>
              </w:rPr>
              <w:t>0</w:t>
            </w:r>
          </w:p>
        </w:tc>
      </w:tr>
      <w:tr w:rsidR="00F323E1" w14:paraId="733652D6"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2046669"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DD9BCDC" w14:textId="77777777" w:rsidR="00F323E1" w:rsidRDefault="00F323E1">
            <w:pPr>
              <w:tabs>
                <w:tab w:val="left" w:pos="2505"/>
              </w:tabs>
              <w:rPr>
                <w:rFonts w:ascii="Arial LatArm" w:hAnsi="Arial LatArm"/>
                <w:sz w:val="24"/>
                <w:szCs w:val="24"/>
              </w:rPr>
            </w:pPr>
            <w:r>
              <w:rPr>
                <w:rFonts w:ascii="Arial" w:hAnsi="Arial" w:cs="Arial"/>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2F2149" w14:textId="77777777" w:rsidR="00F323E1" w:rsidRDefault="00F323E1">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1CAD6E" w14:textId="77777777" w:rsidR="00F323E1" w:rsidRDefault="00F323E1">
            <w:pPr>
              <w:tabs>
                <w:tab w:val="left" w:pos="2505"/>
              </w:tabs>
              <w:rPr>
                <w:rFonts w:ascii="Arial LatArm" w:hAnsi="Arial LatArm"/>
                <w:sz w:val="24"/>
                <w:szCs w:val="24"/>
              </w:rPr>
            </w:pPr>
          </w:p>
        </w:tc>
      </w:tr>
      <w:tr w:rsidR="00F323E1" w14:paraId="38A9DAFE" w14:textId="77777777" w:rsidTr="00F323E1">
        <w:tc>
          <w:tcPr>
            <w:tcW w:w="535" w:type="dxa"/>
            <w:tcBorders>
              <w:top w:val="single" w:sz="4" w:space="0" w:color="auto"/>
              <w:left w:val="single" w:sz="4" w:space="0" w:color="auto"/>
              <w:bottom w:val="single" w:sz="4" w:space="0" w:color="auto"/>
              <w:right w:val="single" w:sz="4" w:space="0" w:color="auto"/>
            </w:tcBorders>
          </w:tcPr>
          <w:p w14:paraId="0614E1F1"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2C9A50" w14:textId="77777777" w:rsidR="00F323E1" w:rsidRDefault="00F323E1">
            <w:pPr>
              <w:tabs>
                <w:tab w:val="left" w:pos="2505"/>
              </w:tabs>
              <w:rPr>
                <w:rFonts w:ascii="Arial LatArm" w:hAnsi="Arial LatArm"/>
                <w:sz w:val="24"/>
                <w:szCs w:val="24"/>
              </w:rPr>
            </w:pPr>
            <w:r>
              <w:rPr>
                <w:rFonts w:ascii="Arial" w:hAnsi="Arial" w:cs="Arial"/>
                <w:sz w:val="24"/>
                <w:szCs w:val="24"/>
              </w:rPr>
              <w:t>Տեսարժան</w:t>
            </w:r>
            <w:r>
              <w:rPr>
                <w:rFonts w:ascii="Arial LatArm" w:hAnsi="Arial LatArm"/>
                <w:sz w:val="24"/>
                <w:szCs w:val="24"/>
              </w:rPr>
              <w:t xml:space="preserve"> </w:t>
            </w:r>
            <w:r>
              <w:rPr>
                <w:rFonts w:ascii="Arial" w:hAnsi="Arial" w:cs="Arial"/>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4C28DF01"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7001170" w14:textId="77777777" w:rsidR="00F323E1" w:rsidRDefault="00F323E1">
            <w:pPr>
              <w:tabs>
                <w:tab w:val="left" w:pos="2505"/>
              </w:tabs>
              <w:rPr>
                <w:sz w:val="24"/>
                <w:szCs w:val="24"/>
                <w:lang w:val="hy-AM"/>
              </w:rPr>
            </w:pPr>
            <w:r>
              <w:rPr>
                <w:sz w:val="24"/>
                <w:szCs w:val="24"/>
                <w:lang w:val="hy-AM"/>
              </w:rPr>
              <w:t>0</w:t>
            </w:r>
          </w:p>
        </w:tc>
      </w:tr>
      <w:tr w:rsidR="00F323E1" w14:paraId="20D835AC" w14:textId="77777777" w:rsidTr="00F323E1">
        <w:tc>
          <w:tcPr>
            <w:tcW w:w="535" w:type="dxa"/>
            <w:tcBorders>
              <w:top w:val="single" w:sz="4" w:space="0" w:color="auto"/>
              <w:left w:val="single" w:sz="4" w:space="0" w:color="auto"/>
              <w:bottom w:val="single" w:sz="4" w:space="0" w:color="auto"/>
              <w:right w:val="single" w:sz="4" w:space="0" w:color="auto"/>
            </w:tcBorders>
          </w:tcPr>
          <w:p w14:paraId="67430BED"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2D7225" w14:textId="77777777" w:rsidR="00F323E1" w:rsidRDefault="00F323E1">
            <w:pPr>
              <w:tabs>
                <w:tab w:val="left" w:pos="2505"/>
              </w:tabs>
              <w:rPr>
                <w:rFonts w:ascii="Arial LatArm" w:hAnsi="Arial LatArm"/>
                <w:sz w:val="24"/>
                <w:szCs w:val="24"/>
              </w:rPr>
            </w:pPr>
            <w:r>
              <w:rPr>
                <w:rFonts w:ascii="Arial" w:hAnsi="Arial" w:cs="Arial"/>
                <w:sz w:val="24"/>
                <w:szCs w:val="24"/>
              </w:rPr>
              <w:t>Պատմամշակութային</w:t>
            </w:r>
            <w:r>
              <w:rPr>
                <w:rFonts w:ascii="Arial LatArm" w:hAnsi="Arial LatArm"/>
                <w:sz w:val="24"/>
                <w:szCs w:val="24"/>
              </w:rPr>
              <w:t xml:space="preserve"> </w:t>
            </w:r>
            <w:r>
              <w:rPr>
                <w:rFonts w:ascii="Arial" w:hAnsi="Arial" w:cs="Arial"/>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7480B042"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F6C45F" w14:textId="77777777" w:rsidR="00F323E1" w:rsidRDefault="00F323E1">
            <w:pPr>
              <w:tabs>
                <w:tab w:val="left" w:pos="2505"/>
              </w:tabs>
              <w:rPr>
                <w:sz w:val="24"/>
                <w:szCs w:val="24"/>
                <w:lang w:val="hy-AM"/>
              </w:rPr>
            </w:pPr>
            <w:r>
              <w:rPr>
                <w:sz w:val="24"/>
                <w:szCs w:val="24"/>
                <w:lang w:val="hy-AM"/>
              </w:rPr>
              <w:t>0</w:t>
            </w:r>
          </w:p>
        </w:tc>
      </w:tr>
      <w:tr w:rsidR="00F323E1" w14:paraId="711EC025" w14:textId="77777777" w:rsidTr="00F323E1">
        <w:tc>
          <w:tcPr>
            <w:tcW w:w="535" w:type="dxa"/>
            <w:tcBorders>
              <w:top w:val="single" w:sz="4" w:space="0" w:color="auto"/>
              <w:left w:val="single" w:sz="4" w:space="0" w:color="auto"/>
              <w:bottom w:val="single" w:sz="4" w:space="0" w:color="auto"/>
              <w:right w:val="single" w:sz="4" w:space="0" w:color="auto"/>
            </w:tcBorders>
          </w:tcPr>
          <w:p w14:paraId="218FD410"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C735B7" w14:textId="77777777" w:rsidR="00F323E1" w:rsidRDefault="00F323E1">
            <w:pPr>
              <w:tabs>
                <w:tab w:val="left" w:pos="2505"/>
              </w:tabs>
              <w:rPr>
                <w:rFonts w:ascii="Arial LatArm" w:hAnsi="Arial LatArm"/>
                <w:sz w:val="24"/>
                <w:szCs w:val="24"/>
              </w:rPr>
            </w:pPr>
            <w:r>
              <w:rPr>
                <w:rFonts w:ascii="Arial" w:hAnsi="Arial" w:cs="Arial"/>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6648764"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9AB0655" w14:textId="77777777" w:rsidR="00F323E1" w:rsidRDefault="00F323E1">
            <w:pPr>
              <w:tabs>
                <w:tab w:val="left" w:pos="2505"/>
              </w:tabs>
              <w:rPr>
                <w:sz w:val="24"/>
                <w:szCs w:val="24"/>
                <w:lang w:val="hy-AM"/>
              </w:rPr>
            </w:pPr>
            <w:r>
              <w:rPr>
                <w:sz w:val="24"/>
                <w:szCs w:val="24"/>
                <w:lang w:val="hy-AM"/>
              </w:rPr>
              <w:t>2</w:t>
            </w:r>
          </w:p>
        </w:tc>
      </w:tr>
    </w:tbl>
    <w:p w14:paraId="1D696CAA" w14:textId="77777777" w:rsidR="00F323E1" w:rsidRDefault="00F323E1" w:rsidP="008E11D5">
      <w:pPr>
        <w:rPr>
          <w:b/>
          <w:sz w:val="28"/>
          <w:szCs w:val="28"/>
        </w:rPr>
      </w:pPr>
    </w:p>
    <w:p w14:paraId="1B9E270F" w14:textId="77777777" w:rsidR="005302D0" w:rsidRPr="005302D0" w:rsidRDefault="005302D0" w:rsidP="005302D0">
      <w:pPr>
        <w:pStyle w:val="Heading5"/>
        <w:rPr>
          <w:rFonts w:ascii="Sylfaen" w:hAnsi="Sylfaen"/>
          <w:i/>
          <w:color w:val="000000" w:themeColor="text1"/>
          <w:sz w:val="24"/>
          <w:szCs w:val="24"/>
          <w:lang w:val="ro-RO"/>
        </w:rPr>
      </w:pPr>
      <w:r w:rsidRPr="005302D0">
        <w:rPr>
          <w:rFonts w:ascii="Sylfaen" w:hAnsi="Sylfaen" w:cs="Sylfaen"/>
          <w:i/>
          <w:color w:val="000000" w:themeColor="text1"/>
          <w:sz w:val="24"/>
          <w:szCs w:val="24"/>
        </w:rPr>
        <w:t>ՀԱՄԱՅ</w:t>
      </w:r>
      <w:r w:rsidRPr="005302D0">
        <w:rPr>
          <w:rFonts w:ascii="Sylfaen" w:hAnsi="Sylfaen"/>
          <w:i/>
          <w:color w:val="000000" w:themeColor="text1"/>
          <w:sz w:val="24"/>
          <w:szCs w:val="24"/>
          <w:lang w:val="ro-RO"/>
        </w:rPr>
        <w:t xml:space="preserve"> </w:t>
      </w:r>
      <w:r w:rsidRPr="005302D0">
        <w:rPr>
          <w:rFonts w:ascii="Sylfaen" w:hAnsi="Sylfaen" w:cs="Sylfaen"/>
          <w:i/>
          <w:color w:val="000000" w:themeColor="text1"/>
          <w:sz w:val="24"/>
          <w:szCs w:val="24"/>
        </w:rPr>
        <w:t>ՆՔԻ</w:t>
      </w:r>
      <w:r w:rsidRPr="005302D0">
        <w:rPr>
          <w:rFonts w:ascii="Sylfaen" w:hAnsi="Sylfaen"/>
          <w:i/>
          <w:color w:val="000000" w:themeColor="text1"/>
          <w:sz w:val="24"/>
          <w:szCs w:val="24"/>
          <w:lang w:val="ro-RO"/>
        </w:rPr>
        <w:t xml:space="preserve">   </w:t>
      </w:r>
      <w:r w:rsidRPr="005302D0">
        <w:rPr>
          <w:rFonts w:ascii="Sylfaen" w:hAnsi="Sylfaen" w:cs="Sylfaen"/>
          <w:i/>
          <w:color w:val="000000" w:themeColor="text1"/>
          <w:sz w:val="24"/>
          <w:szCs w:val="24"/>
        </w:rPr>
        <w:t>ՈՒԺԵՂ</w:t>
      </w:r>
      <w:r w:rsidRPr="005302D0">
        <w:rPr>
          <w:rFonts w:ascii="Sylfaen" w:hAnsi="Sylfaen"/>
          <w:i/>
          <w:color w:val="000000" w:themeColor="text1"/>
          <w:sz w:val="24"/>
          <w:szCs w:val="24"/>
          <w:lang w:val="ro-RO"/>
        </w:rPr>
        <w:t xml:space="preserve">   </w:t>
      </w:r>
      <w:r w:rsidRPr="005302D0">
        <w:rPr>
          <w:rFonts w:ascii="Sylfaen" w:hAnsi="Sylfaen" w:cs="Sylfaen"/>
          <w:i/>
          <w:color w:val="000000" w:themeColor="text1"/>
          <w:sz w:val="24"/>
          <w:szCs w:val="24"/>
        </w:rPr>
        <w:t>ԿՈՂՄԵՐԸ</w:t>
      </w:r>
      <w:r w:rsidRPr="005302D0">
        <w:rPr>
          <w:rFonts w:ascii="Sylfaen" w:hAnsi="Sylfaen"/>
          <w:i/>
          <w:color w:val="000000" w:themeColor="text1"/>
          <w:sz w:val="24"/>
          <w:szCs w:val="24"/>
          <w:lang w:val="ro-RO"/>
        </w:rPr>
        <w:t xml:space="preserve">  </w:t>
      </w:r>
    </w:p>
    <w:p w14:paraId="1D4D329C" w14:textId="77777777" w:rsidR="005302D0" w:rsidRPr="005302D0" w:rsidRDefault="005302D0" w:rsidP="00B515FC">
      <w:pPr>
        <w:pStyle w:val="Heading5"/>
        <w:keepLines w:val="0"/>
        <w:numPr>
          <w:ilvl w:val="0"/>
          <w:numId w:val="42"/>
        </w:numPr>
        <w:spacing w:before="0" w:line="360" w:lineRule="auto"/>
        <w:ind w:left="709"/>
        <w:jc w:val="both"/>
        <w:rPr>
          <w:rFonts w:ascii="Sylfaen" w:hAnsi="Sylfaen"/>
          <w:color w:val="000000" w:themeColor="text1"/>
          <w:sz w:val="24"/>
          <w:szCs w:val="24"/>
          <w:lang w:val="ro-RO"/>
        </w:rPr>
      </w:pPr>
      <w:r w:rsidRPr="005302D0">
        <w:rPr>
          <w:rStyle w:val="Emphasis"/>
          <w:rFonts w:ascii="Sylfaen" w:hAnsi="Sylfaen" w:cs="Sylfaen"/>
          <w:b w:val="0"/>
          <w:i w:val="0"/>
          <w:color w:val="000000" w:themeColor="text1"/>
          <w:szCs w:val="24"/>
          <w:u w:val="none"/>
        </w:rPr>
        <w:t>Համայնքը</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ունի</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տարբեր</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մասնագիտությունների</w:t>
      </w:r>
      <w:r w:rsidRPr="005302D0">
        <w:rPr>
          <w:rStyle w:val="Emphasis"/>
          <w:rFonts w:ascii="Sylfaen" w:hAnsi="Sylfaen" w:cs="Sylfaen"/>
          <w:b w:val="0"/>
          <w:i w:val="0"/>
          <w:color w:val="000000" w:themeColor="text1"/>
          <w:szCs w:val="24"/>
          <w:u w:val="none"/>
          <w:lang w:val="ro-RO"/>
        </w:rPr>
        <w:t xml:space="preserve"> գծով </w:t>
      </w:r>
      <w:r w:rsidRPr="005302D0">
        <w:rPr>
          <w:rStyle w:val="Emphasis"/>
          <w:rFonts w:ascii="Sylfaen" w:hAnsi="Sylfaen" w:cs="Sylfaen"/>
          <w:b w:val="0"/>
          <w:i w:val="0"/>
          <w:color w:val="000000" w:themeColor="text1"/>
          <w:szCs w:val="24"/>
          <w:u w:val="none"/>
          <w:lang w:val="ru-RU"/>
        </w:rPr>
        <w:t>բարձրագույն</w:t>
      </w:r>
      <w:r w:rsidRPr="005302D0">
        <w:rPr>
          <w:rStyle w:val="Emphasis"/>
          <w:rFonts w:ascii="Sylfaen" w:hAnsi="Sylfaen" w:cs="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lang w:val="ru-RU"/>
        </w:rPr>
        <w:t>ուսումնական</w:t>
      </w:r>
      <w:r w:rsidRPr="005302D0">
        <w:rPr>
          <w:rStyle w:val="Emphasis"/>
          <w:rFonts w:ascii="Sylfaen" w:hAnsi="Sylfaen" w:cs="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lang w:val="ru-RU"/>
        </w:rPr>
        <w:t>հաստատություններ</w:t>
      </w:r>
      <w:r w:rsidRPr="005302D0">
        <w:rPr>
          <w:rStyle w:val="Emphasis"/>
          <w:rFonts w:ascii="Sylfaen" w:hAnsi="Sylfaen" w:cs="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ավարտած</w:t>
      </w:r>
      <w:r w:rsidRPr="005302D0">
        <w:rPr>
          <w:rStyle w:val="Emphasis"/>
          <w:rFonts w:ascii="Sylfaen" w:hAnsi="Sylfaen" w:cs="Sylfaen"/>
          <w:b w:val="0"/>
          <w:i w:val="0"/>
          <w:color w:val="000000" w:themeColor="text1"/>
          <w:szCs w:val="24"/>
          <w:u w:val="none"/>
          <w:lang w:val="ro-RO"/>
        </w:rPr>
        <w:t xml:space="preserve"> </w:t>
      </w:r>
      <w:r w:rsidRPr="005302D0">
        <w:rPr>
          <w:rStyle w:val="Emphasis"/>
          <w:rFonts w:ascii="Sylfaen" w:hAnsi="Sylfaen"/>
          <w:b w:val="0"/>
          <w:i w:val="0"/>
          <w:color w:val="000000" w:themeColor="text1"/>
          <w:szCs w:val="24"/>
          <w:u w:val="none"/>
          <w:lang w:val="ro-RO"/>
        </w:rPr>
        <w:t>շ</w:t>
      </w:r>
      <w:r w:rsidRPr="005302D0">
        <w:rPr>
          <w:rStyle w:val="Emphasis"/>
          <w:rFonts w:ascii="Sylfaen" w:hAnsi="Sylfaen" w:cs="Sylfaen"/>
          <w:b w:val="0"/>
          <w:i w:val="0"/>
          <w:color w:val="000000" w:themeColor="text1"/>
          <w:szCs w:val="24"/>
          <w:u w:val="none"/>
        </w:rPr>
        <w:t>րջանավարտներ</w:t>
      </w:r>
      <w:r w:rsidRPr="005302D0">
        <w:rPr>
          <w:rStyle w:val="Emphasis"/>
          <w:rFonts w:ascii="Sylfaen" w:hAnsi="Sylfaen"/>
          <w:b w:val="0"/>
          <w:i w:val="0"/>
          <w:color w:val="000000" w:themeColor="text1"/>
          <w:szCs w:val="24"/>
          <w:u w:val="none"/>
          <w:lang w:val="ro-RO"/>
        </w:rPr>
        <w:t>,  ո</w:t>
      </w:r>
      <w:r w:rsidRPr="005302D0">
        <w:rPr>
          <w:rStyle w:val="Emphasis"/>
          <w:rFonts w:ascii="Sylfaen" w:hAnsi="Sylfaen" w:cs="Sylfaen"/>
          <w:b w:val="0"/>
          <w:i w:val="0"/>
          <w:color w:val="000000" w:themeColor="text1"/>
          <w:szCs w:val="24"/>
          <w:u w:val="none"/>
        </w:rPr>
        <w:t>րոնք</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կարող</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են</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ներգրավվել</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համայնքում</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տարբեր</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բնա</w:t>
      </w:r>
      <w:r w:rsidRPr="005302D0">
        <w:rPr>
          <w:rStyle w:val="Emphasis"/>
          <w:rFonts w:ascii="Sylfaen" w:hAnsi="Sylfaen" w:cs="Sylfaen"/>
          <w:b w:val="0"/>
          <w:i w:val="0"/>
          <w:color w:val="000000" w:themeColor="text1"/>
          <w:szCs w:val="24"/>
          <w:u w:val="none"/>
          <w:lang w:val="ru-RU"/>
        </w:rPr>
        <w:t>գ</w:t>
      </w:r>
      <w:r w:rsidRPr="005302D0">
        <w:rPr>
          <w:rStyle w:val="Emphasis"/>
          <w:rFonts w:ascii="Sylfaen" w:hAnsi="Sylfaen" w:cs="Sylfaen"/>
          <w:b w:val="0"/>
          <w:i w:val="0"/>
          <w:color w:val="000000" w:themeColor="text1"/>
          <w:szCs w:val="24"/>
          <w:u w:val="none"/>
        </w:rPr>
        <w:t>ավառների</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հետ</w:t>
      </w:r>
      <w:r w:rsidRPr="005302D0">
        <w:rPr>
          <w:rFonts w:ascii="Sylfaen" w:hAnsi="Sylfaen"/>
          <w:color w:val="000000" w:themeColor="text1"/>
          <w:sz w:val="24"/>
          <w:szCs w:val="24"/>
          <w:lang w:val="ro-RO"/>
        </w:rPr>
        <w:t xml:space="preserve"> </w:t>
      </w:r>
      <w:r w:rsidRPr="005302D0">
        <w:rPr>
          <w:rFonts w:ascii="Sylfaen" w:hAnsi="Sylfaen" w:cs="Sylfaen"/>
          <w:color w:val="000000" w:themeColor="text1"/>
          <w:sz w:val="24"/>
          <w:szCs w:val="24"/>
        </w:rPr>
        <w:t>կապված</w:t>
      </w:r>
      <w:r w:rsidRPr="005302D0">
        <w:rPr>
          <w:rFonts w:ascii="Sylfaen" w:hAnsi="Sylfaen"/>
          <w:color w:val="000000" w:themeColor="text1"/>
          <w:sz w:val="24"/>
          <w:szCs w:val="24"/>
          <w:lang w:val="ro-RO"/>
        </w:rPr>
        <w:t xml:space="preserve">   </w:t>
      </w:r>
      <w:r w:rsidRPr="005302D0">
        <w:rPr>
          <w:rFonts w:ascii="Sylfaen" w:hAnsi="Sylfaen" w:cs="Sylfaen"/>
          <w:color w:val="000000" w:themeColor="text1"/>
          <w:sz w:val="24"/>
          <w:szCs w:val="24"/>
        </w:rPr>
        <w:t>աշխատանքներում</w:t>
      </w:r>
      <w:r w:rsidRPr="005302D0">
        <w:rPr>
          <w:rFonts w:ascii="Sylfaen" w:hAnsi="Sylfaen"/>
          <w:color w:val="000000" w:themeColor="text1"/>
          <w:sz w:val="24"/>
          <w:szCs w:val="24"/>
          <w:lang w:val="ro-RO"/>
        </w:rPr>
        <w:t xml:space="preserve"> </w:t>
      </w:r>
    </w:p>
    <w:p w14:paraId="359B3B14" w14:textId="77777777" w:rsidR="005302D0" w:rsidRPr="005302D0" w:rsidRDefault="005302D0" w:rsidP="00B515FC">
      <w:pPr>
        <w:pStyle w:val="Heading5"/>
        <w:keepLines w:val="0"/>
        <w:numPr>
          <w:ilvl w:val="0"/>
          <w:numId w:val="42"/>
        </w:numPr>
        <w:spacing w:before="0" w:line="360" w:lineRule="auto"/>
        <w:ind w:left="709"/>
        <w:jc w:val="both"/>
        <w:rPr>
          <w:rFonts w:ascii="Sylfaen" w:hAnsi="Sylfaen"/>
          <w:color w:val="000000" w:themeColor="text1"/>
          <w:sz w:val="24"/>
          <w:szCs w:val="24"/>
          <w:lang w:val="ro-RO"/>
        </w:rPr>
      </w:pPr>
      <w:r w:rsidRPr="005302D0">
        <w:rPr>
          <w:rFonts w:ascii="Sylfaen" w:hAnsi="Sylfaen"/>
          <w:color w:val="000000" w:themeColor="text1"/>
          <w:sz w:val="24"/>
          <w:szCs w:val="24"/>
          <w:lang w:val="ro-RO"/>
        </w:rPr>
        <w:t>Հ</w:t>
      </w:r>
      <w:r w:rsidRPr="005302D0">
        <w:rPr>
          <w:rFonts w:ascii="Sylfaen" w:hAnsi="Sylfaen" w:cs="Sylfaen"/>
          <w:color w:val="000000" w:themeColor="text1"/>
          <w:spacing w:val="-11"/>
          <w:sz w:val="24"/>
          <w:szCs w:val="24"/>
        </w:rPr>
        <w:t>ամայնքում</w:t>
      </w:r>
      <w:r w:rsidRPr="005302D0">
        <w:rPr>
          <w:rFonts w:ascii="Sylfaen" w:hAnsi="Sylfaen"/>
          <w:color w:val="000000" w:themeColor="text1"/>
          <w:spacing w:val="-11"/>
          <w:sz w:val="24"/>
          <w:szCs w:val="24"/>
          <w:lang w:val="ro-RO"/>
        </w:rPr>
        <w:t xml:space="preserve"> </w:t>
      </w:r>
      <w:r w:rsidRPr="005302D0">
        <w:rPr>
          <w:rFonts w:ascii="Sylfaen" w:hAnsi="Sylfaen" w:cs="Sylfaen"/>
          <w:color w:val="000000" w:themeColor="text1"/>
          <w:spacing w:val="-11"/>
          <w:sz w:val="24"/>
          <w:szCs w:val="24"/>
        </w:rPr>
        <w:t>մեծ</w:t>
      </w:r>
      <w:r w:rsidRPr="005302D0">
        <w:rPr>
          <w:rFonts w:ascii="Sylfaen" w:hAnsi="Sylfaen"/>
          <w:color w:val="000000" w:themeColor="text1"/>
          <w:spacing w:val="-11"/>
          <w:sz w:val="24"/>
          <w:szCs w:val="24"/>
          <w:lang w:val="ro-RO"/>
        </w:rPr>
        <w:t xml:space="preserve"> </w:t>
      </w:r>
      <w:r w:rsidRPr="005302D0">
        <w:rPr>
          <w:rFonts w:ascii="Sylfaen" w:hAnsi="Sylfaen" w:cs="Sylfaen"/>
          <w:color w:val="000000" w:themeColor="text1"/>
          <w:spacing w:val="-11"/>
          <w:sz w:val="24"/>
          <w:szCs w:val="24"/>
        </w:rPr>
        <w:t>աշխատուժի</w:t>
      </w:r>
      <w:r w:rsidRPr="005302D0">
        <w:rPr>
          <w:rFonts w:ascii="Sylfaen" w:hAnsi="Sylfaen" w:cs="Sylfaen"/>
          <w:color w:val="000000" w:themeColor="text1"/>
          <w:spacing w:val="-11"/>
          <w:sz w:val="24"/>
          <w:szCs w:val="24"/>
          <w:lang w:val="ro-RO"/>
        </w:rPr>
        <w:t xml:space="preserve"> </w:t>
      </w:r>
      <w:r w:rsidRPr="005302D0">
        <w:rPr>
          <w:rFonts w:ascii="Sylfaen" w:hAnsi="Sylfaen" w:cs="Sylfaen"/>
          <w:color w:val="000000" w:themeColor="text1"/>
          <w:spacing w:val="-11"/>
          <w:sz w:val="24"/>
          <w:szCs w:val="24"/>
        </w:rPr>
        <w:t>առկայություն</w:t>
      </w:r>
    </w:p>
    <w:p w14:paraId="1F362EC8" w14:textId="77777777" w:rsidR="005302D0" w:rsidRPr="005302D0" w:rsidRDefault="005302D0" w:rsidP="00B515FC">
      <w:pPr>
        <w:pStyle w:val="Heading5"/>
        <w:keepLines w:val="0"/>
        <w:numPr>
          <w:ilvl w:val="0"/>
          <w:numId w:val="42"/>
        </w:numPr>
        <w:spacing w:before="0" w:line="360" w:lineRule="auto"/>
        <w:ind w:left="709"/>
        <w:jc w:val="both"/>
        <w:rPr>
          <w:rFonts w:ascii="Sylfaen" w:hAnsi="Sylfaen" w:cs="Sylfaen"/>
          <w:color w:val="000000" w:themeColor="text1"/>
          <w:sz w:val="24"/>
          <w:szCs w:val="24"/>
          <w:lang w:val="af-ZA" w:eastAsia="ru-RU"/>
        </w:rPr>
      </w:pPr>
      <w:r w:rsidRPr="005302D0">
        <w:rPr>
          <w:rFonts w:ascii="Sylfaen" w:hAnsi="Sylfaen" w:cs="Sylfaen"/>
          <w:color w:val="000000" w:themeColor="text1"/>
          <w:sz w:val="24"/>
          <w:szCs w:val="24"/>
          <w:lang w:eastAsia="ru-RU"/>
        </w:rPr>
        <w:t>Համայնքում</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գյուղատնտեսության</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զարգացման</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համար</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առկա</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հողային</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բավականին</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մեծ</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ռեսուրսների</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առկայությունը</w:t>
      </w:r>
    </w:p>
    <w:p w14:paraId="7CAD7130" w14:textId="77777777" w:rsidR="005302D0" w:rsidRPr="005302D0" w:rsidRDefault="005302D0" w:rsidP="00B515FC">
      <w:pPr>
        <w:pStyle w:val="Heading5"/>
        <w:keepLines w:val="0"/>
        <w:numPr>
          <w:ilvl w:val="0"/>
          <w:numId w:val="42"/>
        </w:numPr>
        <w:spacing w:before="0" w:line="360" w:lineRule="auto"/>
        <w:ind w:left="709"/>
        <w:jc w:val="both"/>
        <w:rPr>
          <w:rFonts w:ascii="Sylfaen" w:hAnsi="Sylfaen" w:cs="Sylfaen"/>
          <w:color w:val="000000" w:themeColor="text1"/>
          <w:sz w:val="24"/>
          <w:szCs w:val="24"/>
          <w:lang w:val="af-ZA" w:eastAsia="ru-RU"/>
        </w:rPr>
      </w:pPr>
      <w:r w:rsidRPr="005302D0">
        <w:rPr>
          <w:rFonts w:ascii="Sylfaen" w:hAnsi="Sylfaen" w:cs="Sylfaen"/>
          <w:color w:val="000000" w:themeColor="text1"/>
          <w:sz w:val="24"/>
          <w:szCs w:val="24"/>
          <w:lang w:eastAsia="ru-RU"/>
        </w:rPr>
        <w:t>Համայնքի</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համեմատաբար</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բարենպաստ</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կլիման</w:t>
      </w:r>
    </w:p>
    <w:p w14:paraId="24DC4A08" w14:textId="77777777" w:rsidR="005302D0" w:rsidRPr="005302D0" w:rsidRDefault="005302D0" w:rsidP="00B515FC">
      <w:pPr>
        <w:pStyle w:val="Heading5"/>
        <w:keepLines w:val="0"/>
        <w:numPr>
          <w:ilvl w:val="0"/>
          <w:numId w:val="42"/>
        </w:numPr>
        <w:spacing w:before="0" w:line="360" w:lineRule="auto"/>
        <w:ind w:left="709"/>
        <w:jc w:val="both"/>
        <w:rPr>
          <w:rFonts w:ascii="Sylfaen" w:hAnsi="Sylfaen" w:cs="Sylfaen"/>
          <w:color w:val="000000" w:themeColor="text1"/>
          <w:sz w:val="24"/>
          <w:szCs w:val="24"/>
          <w:lang w:val="af-ZA" w:eastAsia="ru-RU"/>
        </w:rPr>
      </w:pPr>
      <w:r w:rsidRPr="005302D0">
        <w:rPr>
          <w:rFonts w:ascii="Sylfaen" w:hAnsi="Sylfaen" w:cs="Sylfaen"/>
          <w:color w:val="000000" w:themeColor="text1"/>
          <w:sz w:val="24"/>
          <w:szCs w:val="24"/>
          <w:lang w:eastAsia="ru-RU"/>
        </w:rPr>
        <w:t>Համայնքում</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առկա</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միջնակարգ</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դպրոց</w:t>
      </w:r>
      <w:r w:rsidRPr="005302D0">
        <w:rPr>
          <w:rFonts w:ascii="Sylfaen" w:hAnsi="Sylfaen" w:cs="Sylfaen"/>
          <w:color w:val="000000" w:themeColor="text1"/>
          <w:sz w:val="24"/>
          <w:szCs w:val="24"/>
          <w:lang w:val="ru-RU" w:eastAsia="ru-RU"/>
        </w:rPr>
        <w:t>ը</w:t>
      </w:r>
    </w:p>
    <w:p w14:paraId="3210D7AB" w14:textId="77777777" w:rsidR="005302D0" w:rsidRPr="005302D0" w:rsidRDefault="005302D0" w:rsidP="00B515FC">
      <w:pPr>
        <w:pStyle w:val="Heading5"/>
        <w:keepLines w:val="0"/>
        <w:numPr>
          <w:ilvl w:val="0"/>
          <w:numId w:val="42"/>
        </w:numPr>
        <w:spacing w:before="0" w:line="360" w:lineRule="auto"/>
        <w:ind w:left="709"/>
        <w:jc w:val="both"/>
        <w:rPr>
          <w:rFonts w:ascii="Sylfaen" w:hAnsi="Sylfaen" w:cs="Sylfaen"/>
          <w:color w:val="000000" w:themeColor="text1"/>
          <w:sz w:val="24"/>
          <w:szCs w:val="24"/>
          <w:lang w:val="af-ZA" w:eastAsia="ru-RU"/>
        </w:rPr>
      </w:pPr>
      <w:r w:rsidRPr="005302D0">
        <w:rPr>
          <w:rFonts w:ascii="Sylfaen" w:hAnsi="Sylfaen" w:cs="Sylfaen"/>
          <w:color w:val="000000" w:themeColor="text1"/>
          <w:sz w:val="24"/>
          <w:szCs w:val="24"/>
          <w:lang w:eastAsia="ru-RU"/>
        </w:rPr>
        <w:t>Համայնքում</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հեռախոսակապի</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val="ru-RU" w:eastAsia="ru-RU"/>
        </w:rPr>
        <w:t>ինտերնետի</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և</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հեռուստատեսության</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առկայությունը</w:t>
      </w:r>
      <w:r w:rsidRPr="005302D0">
        <w:rPr>
          <w:rFonts w:ascii="Sylfaen" w:hAnsi="Sylfaen" w:cs="Sylfaen"/>
          <w:color w:val="000000" w:themeColor="text1"/>
          <w:sz w:val="24"/>
          <w:szCs w:val="24"/>
          <w:lang w:val="af-ZA" w:eastAsia="ru-RU"/>
        </w:rPr>
        <w:t xml:space="preserve"> </w:t>
      </w:r>
    </w:p>
    <w:p w14:paraId="4B2E8EE4" w14:textId="77777777" w:rsidR="005302D0" w:rsidRPr="005302D0" w:rsidRDefault="005302D0" w:rsidP="00B515FC">
      <w:pPr>
        <w:pStyle w:val="Heading5"/>
        <w:keepLines w:val="0"/>
        <w:numPr>
          <w:ilvl w:val="0"/>
          <w:numId w:val="42"/>
        </w:numPr>
        <w:spacing w:before="0" w:line="360" w:lineRule="auto"/>
        <w:ind w:left="709"/>
        <w:jc w:val="both"/>
        <w:rPr>
          <w:rFonts w:ascii="Sylfaen" w:hAnsi="Sylfaen" w:cs="Sylfaen"/>
          <w:color w:val="000000" w:themeColor="text1"/>
          <w:sz w:val="24"/>
          <w:szCs w:val="24"/>
          <w:lang w:val="af-ZA" w:eastAsia="ru-RU"/>
        </w:rPr>
      </w:pPr>
      <w:r w:rsidRPr="005302D0">
        <w:rPr>
          <w:rFonts w:ascii="Sylfaen" w:hAnsi="Sylfaen" w:cs="Sylfaen"/>
          <w:color w:val="000000" w:themeColor="text1"/>
          <w:sz w:val="24"/>
          <w:szCs w:val="24"/>
          <w:lang w:eastAsia="ru-RU"/>
        </w:rPr>
        <w:t>Համայնքում</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խմելու</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ջրի</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ներհամայնքային</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համակարգի</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շուրջօրյա</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առկայությունը</w:t>
      </w:r>
    </w:p>
    <w:p w14:paraId="542C9D83" w14:textId="77777777" w:rsidR="005302D0" w:rsidRPr="005302D0" w:rsidRDefault="005302D0" w:rsidP="00B515FC">
      <w:pPr>
        <w:pStyle w:val="Heading5"/>
        <w:keepLines w:val="0"/>
        <w:numPr>
          <w:ilvl w:val="0"/>
          <w:numId w:val="42"/>
        </w:numPr>
        <w:spacing w:before="0" w:line="360" w:lineRule="auto"/>
        <w:ind w:left="709"/>
        <w:jc w:val="both"/>
        <w:rPr>
          <w:rFonts w:ascii="Sylfaen" w:hAnsi="Sylfaen" w:cs="Sylfaen"/>
          <w:color w:val="000000" w:themeColor="text1"/>
          <w:sz w:val="24"/>
          <w:szCs w:val="24"/>
          <w:lang w:val="af-ZA" w:eastAsia="ru-RU"/>
        </w:rPr>
      </w:pPr>
      <w:r w:rsidRPr="005302D0">
        <w:rPr>
          <w:rFonts w:ascii="Sylfaen" w:hAnsi="Sylfaen" w:cs="Sylfaen"/>
          <w:color w:val="000000" w:themeColor="text1"/>
          <w:sz w:val="24"/>
          <w:szCs w:val="24"/>
          <w:lang w:eastAsia="ru-RU"/>
        </w:rPr>
        <w:t>Կենտրոնական</w:t>
      </w:r>
      <w:r w:rsidRPr="005302D0">
        <w:rPr>
          <w:rFonts w:ascii="Sylfaen" w:hAnsi="Sylfaen" w:cs="Arial Armenian"/>
          <w:color w:val="000000" w:themeColor="text1"/>
          <w:sz w:val="24"/>
          <w:szCs w:val="24"/>
          <w:lang w:val="af-ZA" w:eastAsia="ru-RU"/>
        </w:rPr>
        <w:t xml:space="preserve"> </w:t>
      </w:r>
      <w:r w:rsidRPr="005302D0">
        <w:rPr>
          <w:rFonts w:ascii="Sylfaen" w:hAnsi="Sylfaen" w:cs="Sylfaen"/>
          <w:color w:val="000000" w:themeColor="text1"/>
          <w:sz w:val="24"/>
          <w:szCs w:val="24"/>
          <w:lang w:eastAsia="ru-RU"/>
        </w:rPr>
        <w:t>փողոցի</w:t>
      </w:r>
      <w:r w:rsidRPr="005302D0">
        <w:rPr>
          <w:rFonts w:ascii="Sylfaen" w:hAnsi="Sylfaen" w:cs="Arial Armenia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լուսավորումը</w:t>
      </w:r>
    </w:p>
    <w:p w14:paraId="4EA39EE1" w14:textId="77777777" w:rsidR="005302D0" w:rsidRPr="005302D0" w:rsidRDefault="005302D0" w:rsidP="00B515FC">
      <w:pPr>
        <w:pStyle w:val="Heading5"/>
        <w:keepLines w:val="0"/>
        <w:numPr>
          <w:ilvl w:val="0"/>
          <w:numId w:val="42"/>
        </w:numPr>
        <w:spacing w:before="0" w:line="360" w:lineRule="auto"/>
        <w:ind w:left="709"/>
        <w:jc w:val="both"/>
        <w:rPr>
          <w:rFonts w:ascii="Sylfaen" w:hAnsi="Sylfaen" w:cs="Sylfaen"/>
          <w:color w:val="000000" w:themeColor="text1"/>
          <w:sz w:val="24"/>
          <w:szCs w:val="24"/>
          <w:lang w:val="af-ZA" w:eastAsia="ru-RU"/>
        </w:rPr>
      </w:pPr>
      <w:r w:rsidRPr="005302D0">
        <w:rPr>
          <w:rFonts w:ascii="Sylfaen" w:hAnsi="Sylfaen" w:cs="Sylfaen"/>
          <w:color w:val="000000" w:themeColor="text1"/>
          <w:sz w:val="24"/>
          <w:szCs w:val="24"/>
          <w:lang w:eastAsia="ru-RU"/>
        </w:rPr>
        <w:t>Համայնքում</w:t>
      </w:r>
      <w:r w:rsidRPr="005302D0">
        <w:rPr>
          <w:rFonts w:ascii="Sylfaen" w:hAnsi="Sylfaen" w:cs="Arial Armenia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գազամատակարարման</w:t>
      </w:r>
      <w:r w:rsidRPr="005302D0">
        <w:rPr>
          <w:rFonts w:ascii="Sylfaen" w:hAnsi="Sylfaen" w:cs="Arial Armenia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առկայությունը</w:t>
      </w:r>
    </w:p>
    <w:p w14:paraId="79B95979" w14:textId="77777777" w:rsidR="005302D0" w:rsidRPr="005302D0" w:rsidRDefault="005302D0" w:rsidP="005302D0">
      <w:pPr>
        <w:pStyle w:val="Heading5"/>
        <w:rPr>
          <w:rFonts w:ascii="Sylfaen" w:hAnsi="Sylfaen"/>
          <w:i/>
          <w:color w:val="000000" w:themeColor="text1"/>
          <w:sz w:val="24"/>
          <w:szCs w:val="24"/>
          <w:lang w:val="ro-RO"/>
        </w:rPr>
      </w:pPr>
      <w:r w:rsidRPr="005302D0">
        <w:rPr>
          <w:rFonts w:ascii="Sylfaen" w:hAnsi="Sylfaen" w:cs="Sylfaen"/>
          <w:i/>
          <w:color w:val="000000" w:themeColor="text1"/>
          <w:sz w:val="24"/>
          <w:szCs w:val="24"/>
        </w:rPr>
        <w:t>ՀԱՄԱՅՆՔԻ</w:t>
      </w:r>
      <w:r w:rsidRPr="005302D0">
        <w:rPr>
          <w:rFonts w:ascii="Sylfaen" w:hAnsi="Sylfaen"/>
          <w:i/>
          <w:color w:val="000000" w:themeColor="text1"/>
          <w:sz w:val="24"/>
          <w:szCs w:val="24"/>
          <w:lang w:val="ro-RO"/>
        </w:rPr>
        <w:t xml:space="preserve">  </w:t>
      </w:r>
      <w:r w:rsidRPr="005302D0">
        <w:rPr>
          <w:rFonts w:ascii="Sylfaen" w:hAnsi="Sylfaen" w:cs="Sylfaen"/>
          <w:i/>
          <w:color w:val="000000" w:themeColor="text1"/>
          <w:sz w:val="24"/>
          <w:szCs w:val="24"/>
        </w:rPr>
        <w:t>ԹՈՒՅԼ</w:t>
      </w:r>
      <w:r w:rsidRPr="005302D0">
        <w:rPr>
          <w:rFonts w:ascii="Sylfaen" w:hAnsi="Sylfaen"/>
          <w:i/>
          <w:color w:val="000000" w:themeColor="text1"/>
          <w:sz w:val="24"/>
          <w:szCs w:val="24"/>
          <w:lang w:val="ro-RO"/>
        </w:rPr>
        <w:t xml:space="preserve">  </w:t>
      </w:r>
      <w:r w:rsidRPr="005302D0">
        <w:rPr>
          <w:rFonts w:ascii="Sylfaen" w:hAnsi="Sylfaen" w:cs="Sylfaen"/>
          <w:i/>
          <w:color w:val="000000" w:themeColor="text1"/>
          <w:sz w:val="24"/>
          <w:szCs w:val="24"/>
        </w:rPr>
        <w:t>ԿՈՂՄԵՐԸ</w:t>
      </w:r>
      <w:r w:rsidRPr="005302D0">
        <w:rPr>
          <w:rFonts w:ascii="Sylfaen" w:hAnsi="Sylfaen"/>
          <w:i/>
          <w:color w:val="000000" w:themeColor="text1"/>
          <w:sz w:val="24"/>
          <w:szCs w:val="24"/>
          <w:lang w:val="ro-RO"/>
        </w:rPr>
        <w:t xml:space="preserve"> </w:t>
      </w:r>
    </w:p>
    <w:p w14:paraId="401422ED" w14:textId="330C3449" w:rsidR="005302D0" w:rsidRPr="005302D0" w:rsidRDefault="005302D0" w:rsidP="005302D0">
      <w:pPr>
        <w:rPr>
          <w:rFonts w:ascii="Calibri" w:hAnsi="Calibri"/>
          <w:lang w:val="ro-RO"/>
        </w:rPr>
      </w:pPr>
    </w:p>
    <w:p w14:paraId="62516CBE" w14:textId="77777777" w:rsidR="005302D0" w:rsidRPr="005302D0" w:rsidRDefault="005302D0" w:rsidP="00B515FC">
      <w:pPr>
        <w:pStyle w:val="Heading5"/>
        <w:keepLines w:val="0"/>
        <w:numPr>
          <w:ilvl w:val="0"/>
          <w:numId w:val="43"/>
        </w:numPr>
        <w:spacing w:before="0" w:line="240" w:lineRule="auto"/>
        <w:jc w:val="both"/>
        <w:rPr>
          <w:rStyle w:val="Emphasis"/>
          <w:rFonts w:ascii="Sylfaen" w:hAnsi="Sylfaen" w:cs="Sylfaen"/>
          <w:b w:val="0"/>
          <w:i w:val="0"/>
          <w:color w:val="000000" w:themeColor="text1"/>
          <w:szCs w:val="24"/>
          <w:u w:val="none"/>
        </w:rPr>
      </w:pPr>
      <w:r w:rsidRPr="005302D0">
        <w:rPr>
          <w:rStyle w:val="Emphasis"/>
          <w:rFonts w:ascii="Sylfaen" w:hAnsi="Sylfaen" w:cs="Sylfaen"/>
          <w:b w:val="0"/>
          <w:i w:val="0"/>
          <w:color w:val="000000" w:themeColor="text1"/>
          <w:szCs w:val="24"/>
          <w:u w:val="none"/>
        </w:rPr>
        <w:t>Խմելու</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և</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ոռոգման</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ջրերի</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ցանցերի</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անմխիթար</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վիճակ</w:t>
      </w:r>
    </w:p>
    <w:p w14:paraId="68C5ADA8" w14:textId="77777777" w:rsidR="005302D0" w:rsidRPr="005302D0" w:rsidRDefault="005302D0" w:rsidP="00B515FC">
      <w:pPr>
        <w:pStyle w:val="Heading5"/>
        <w:keepLines w:val="0"/>
        <w:numPr>
          <w:ilvl w:val="0"/>
          <w:numId w:val="43"/>
        </w:numPr>
        <w:spacing w:before="0" w:line="240" w:lineRule="auto"/>
        <w:jc w:val="both"/>
        <w:rPr>
          <w:rStyle w:val="Emphasis"/>
          <w:rFonts w:ascii="Sylfaen" w:hAnsi="Sylfaen"/>
          <w:b w:val="0"/>
          <w:i w:val="0"/>
          <w:color w:val="000000" w:themeColor="text1"/>
          <w:szCs w:val="24"/>
          <w:u w:val="none"/>
          <w:lang w:val="ro-RO"/>
        </w:rPr>
      </w:pPr>
      <w:r w:rsidRPr="005302D0">
        <w:rPr>
          <w:rStyle w:val="Emphasis"/>
          <w:rFonts w:ascii="Sylfaen" w:hAnsi="Sylfaen" w:cs="Sylfaen"/>
          <w:b w:val="0"/>
          <w:i w:val="0"/>
          <w:color w:val="000000" w:themeColor="text1"/>
          <w:szCs w:val="24"/>
          <w:u w:val="none"/>
        </w:rPr>
        <w:t>Բարձրագույն</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և</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միջին</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մասնագիտական</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կրթություն</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ունեցողների</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գործազրկության</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բարձր</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մակարդակը</w:t>
      </w:r>
      <w:r w:rsidRPr="005302D0">
        <w:rPr>
          <w:rStyle w:val="Emphasis"/>
          <w:rFonts w:ascii="Sylfaen" w:hAnsi="Sylfaen"/>
          <w:b w:val="0"/>
          <w:i w:val="0"/>
          <w:color w:val="000000" w:themeColor="text1"/>
          <w:szCs w:val="24"/>
          <w:u w:val="none"/>
          <w:lang w:val="ro-RO"/>
        </w:rPr>
        <w:t>,</w:t>
      </w:r>
    </w:p>
    <w:p w14:paraId="02A3F0CF" w14:textId="77777777" w:rsidR="005302D0" w:rsidRPr="005302D0" w:rsidRDefault="005302D0" w:rsidP="00B515FC">
      <w:pPr>
        <w:pStyle w:val="Heading5"/>
        <w:keepLines w:val="0"/>
        <w:numPr>
          <w:ilvl w:val="0"/>
          <w:numId w:val="43"/>
        </w:numPr>
        <w:spacing w:before="0" w:line="240" w:lineRule="auto"/>
        <w:jc w:val="both"/>
        <w:rPr>
          <w:rStyle w:val="Emphasis"/>
          <w:rFonts w:ascii="Sylfaen" w:hAnsi="Sylfaen" w:cs="Sylfaen"/>
          <w:b w:val="0"/>
          <w:i w:val="0"/>
          <w:color w:val="000000" w:themeColor="text1"/>
          <w:szCs w:val="24"/>
          <w:u w:val="none"/>
          <w:lang w:val="ro-RO"/>
        </w:rPr>
      </w:pPr>
      <w:r w:rsidRPr="005302D0">
        <w:rPr>
          <w:rStyle w:val="Emphasis"/>
          <w:rFonts w:ascii="Sylfaen" w:hAnsi="Sylfaen" w:cs="Sylfaen"/>
          <w:b w:val="0"/>
          <w:i w:val="0"/>
          <w:color w:val="000000" w:themeColor="text1"/>
          <w:szCs w:val="24"/>
          <w:u w:val="none"/>
        </w:rPr>
        <w:t>Գյուղատնտեսական</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մթերքների</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իրացման</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շուկայական</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ցածր</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գների</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պատճառով</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գյուղացու</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եկամուտների</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նվազում</w:t>
      </w:r>
    </w:p>
    <w:p w14:paraId="6659E274" w14:textId="77777777" w:rsidR="005302D0" w:rsidRPr="005302D0" w:rsidRDefault="005302D0" w:rsidP="00B515FC">
      <w:pPr>
        <w:pStyle w:val="Heading5"/>
        <w:keepLines w:val="0"/>
        <w:numPr>
          <w:ilvl w:val="0"/>
          <w:numId w:val="43"/>
        </w:numPr>
        <w:spacing w:before="0" w:line="240" w:lineRule="auto"/>
        <w:jc w:val="both"/>
        <w:rPr>
          <w:rStyle w:val="Emphasis"/>
          <w:rFonts w:ascii="Sylfaen" w:hAnsi="Sylfaen" w:cs="Sylfaen"/>
          <w:b w:val="0"/>
          <w:i w:val="0"/>
          <w:color w:val="000000" w:themeColor="text1"/>
          <w:szCs w:val="20"/>
          <w:u w:val="none"/>
          <w:lang w:val="ro-RO"/>
        </w:rPr>
      </w:pPr>
      <w:r w:rsidRPr="005302D0">
        <w:rPr>
          <w:rStyle w:val="Emphasis"/>
          <w:rFonts w:ascii="Sylfaen" w:hAnsi="Sylfaen" w:cs="Sylfaen"/>
          <w:b w:val="0"/>
          <w:i w:val="0"/>
          <w:color w:val="000000" w:themeColor="text1"/>
          <w:u w:val="none"/>
        </w:rPr>
        <w:t>Մանկապարտեզի տիպային շենքի բացակայություն</w:t>
      </w:r>
    </w:p>
    <w:p w14:paraId="21517142" w14:textId="77777777" w:rsidR="005302D0" w:rsidRPr="005302D0" w:rsidRDefault="005302D0" w:rsidP="00B515FC">
      <w:pPr>
        <w:numPr>
          <w:ilvl w:val="0"/>
          <w:numId w:val="43"/>
        </w:numPr>
        <w:spacing w:after="60" w:line="240" w:lineRule="auto"/>
        <w:jc w:val="both"/>
        <w:rPr>
          <w:rStyle w:val="Emphasis"/>
          <w:b w:val="0"/>
          <w:i w:val="0"/>
          <w:color w:val="000000" w:themeColor="text1"/>
          <w:u w:val="none"/>
          <w:lang w:val="ro-RO"/>
        </w:rPr>
      </w:pPr>
      <w:r w:rsidRPr="005302D0">
        <w:rPr>
          <w:rStyle w:val="Emphasis"/>
          <w:rFonts w:ascii="Sylfaen" w:hAnsi="Sylfaen" w:cs="Sylfaen"/>
          <w:b w:val="0"/>
          <w:i w:val="0"/>
          <w:color w:val="000000" w:themeColor="text1"/>
          <w:u w:val="none"/>
        </w:rPr>
        <w:t>Ջրահեռացման</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կենտրոնացված</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համակարգերի</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կոյուղու</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բացակայությունը</w:t>
      </w:r>
      <w:r w:rsidRPr="005302D0">
        <w:rPr>
          <w:rStyle w:val="Emphasis"/>
          <w:b w:val="0"/>
          <w:i w:val="0"/>
          <w:color w:val="000000" w:themeColor="text1"/>
          <w:u w:val="none"/>
          <w:lang w:val="ro-RO"/>
        </w:rPr>
        <w:t xml:space="preserve"> </w:t>
      </w:r>
    </w:p>
    <w:p w14:paraId="4C72B7C9" w14:textId="77777777" w:rsidR="005302D0" w:rsidRPr="005302D0" w:rsidRDefault="005302D0" w:rsidP="00B515FC">
      <w:pPr>
        <w:numPr>
          <w:ilvl w:val="0"/>
          <w:numId w:val="43"/>
        </w:numPr>
        <w:spacing w:after="60" w:line="240" w:lineRule="auto"/>
        <w:jc w:val="both"/>
        <w:rPr>
          <w:rStyle w:val="Emphasis"/>
          <w:b w:val="0"/>
          <w:i w:val="0"/>
          <w:color w:val="000000" w:themeColor="text1"/>
          <w:u w:val="none"/>
          <w:lang w:val="ro-RO"/>
        </w:rPr>
      </w:pPr>
      <w:r w:rsidRPr="005302D0">
        <w:rPr>
          <w:rStyle w:val="Emphasis"/>
          <w:rFonts w:ascii="Sylfaen" w:hAnsi="Sylfaen" w:cs="Sylfaen"/>
          <w:b w:val="0"/>
          <w:i w:val="0"/>
          <w:color w:val="000000" w:themeColor="text1"/>
          <w:u w:val="none"/>
        </w:rPr>
        <w:t>Համայնքում</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աղբահանության</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ծառայության</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կազմակերպումը</w:t>
      </w:r>
      <w:r w:rsidRPr="005302D0">
        <w:rPr>
          <w:rStyle w:val="Emphasis"/>
          <w:rFonts w:ascii="Sylfaen" w:hAnsi="Sylfaen" w:cs="Sylfaen"/>
          <w:b w:val="0"/>
          <w:i w:val="0"/>
          <w:color w:val="000000" w:themeColor="text1"/>
          <w:u w:val="none"/>
          <w:lang w:val="ro-RO"/>
        </w:rPr>
        <w:t>,</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ժամանակակից</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աղբավայրի</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աղբահանության</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և</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սանիտարական</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մաքրման</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ծառայությունների</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մատուցման</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համար</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անհրաժեշտ</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տնտեսական</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բազայի</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և</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ֆինանսական</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հնարավորությունների</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բացակայությունը</w:t>
      </w:r>
    </w:p>
    <w:p w14:paraId="68016672" w14:textId="77777777" w:rsidR="005302D0" w:rsidRPr="005302D0" w:rsidRDefault="005302D0" w:rsidP="00B515FC">
      <w:pPr>
        <w:numPr>
          <w:ilvl w:val="0"/>
          <w:numId w:val="43"/>
        </w:numPr>
        <w:spacing w:after="60" w:line="240" w:lineRule="auto"/>
        <w:jc w:val="both"/>
        <w:rPr>
          <w:rStyle w:val="Emphasis"/>
          <w:rFonts w:ascii="Sylfaen" w:hAnsi="Sylfaen" w:cs="Sylfaen"/>
          <w:b w:val="0"/>
          <w:i w:val="0"/>
          <w:color w:val="000000" w:themeColor="text1"/>
          <w:u w:val="none"/>
          <w:lang w:val="ro-RO"/>
        </w:rPr>
      </w:pPr>
      <w:r w:rsidRPr="005302D0">
        <w:rPr>
          <w:rStyle w:val="Emphasis"/>
          <w:rFonts w:ascii="Sylfaen" w:hAnsi="Sylfaen" w:cs="Sylfaen"/>
          <w:b w:val="0"/>
          <w:i w:val="0"/>
          <w:color w:val="000000" w:themeColor="text1"/>
          <w:u w:val="none"/>
        </w:rPr>
        <w:t>Համայնքում</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սոցիալապես</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խոցելի</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ընտանիքները</w:t>
      </w:r>
    </w:p>
    <w:p w14:paraId="18C407BF" w14:textId="77777777" w:rsidR="005302D0" w:rsidRPr="005302D0" w:rsidRDefault="005302D0" w:rsidP="00B515FC">
      <w:pPr>
        <w:numPr>
          <w:ilvl w:val="0"/>
          <w:numId w:val="43"/>
        </w:numPr>
        <w:spacing w:after="60" w:line="240" w:lineRule="auto"/>
        <w:jc w:val="both"/>
        <w:rPr>
          <w:rStyle w:val="Emphasis"/>
          <w:rFonts w:ascii="Sylfaen" w:hAnsi="Sylfaen" w:cs="Sylfaen"/>
          <w:b w:val="0"/>
          <w:i w:val="0"/>
          <w:color w:val="000000" w:themeColor="text1"/>
          <w:u w:val="none"/>
          <w:lang w:val="ro-RO"/>
        </w:rPr>
      </w:pPr>
      <w:r w:rsidRPr="005302D0">
        <w:rPr>
          <w:rStyle w:val="Emphasis"/>
          <w:rFonts w:ascii="Sylfaen" w:hAnsi="Sylfaen" w:cs="Sylfaen"/>
          <w:b w:val="0"/>
          <w:i w:val="0"/>
          <w:color w:val="000000" w:themeColor="text1"/>
          <w:u w:val="none"/>
        </w:rPr>
        <w:t>Համայնքում</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տարեցտարի</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շարունակվող</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արտագաղթը՝</w:t>
      </w:r>
      <w:r w:rsidRPr="005302D0">
        <w:rPr>
          <w:rStyle w:val="Emphasis"/>
          <w:rFonts w:cs="Times Armenian"/>
          <w:b w:val="0"/>
          <w:i w:val="0"/>
          <w:color w:val="000000" w:themeColor="text1"/>
          <w:u w:val="none"/>
          <w:lang w:val="ro-RO"/>
        </w:rPr>
        <w:t xml:space="preserve"> </w:t>
      </w:r>
      <w:r w:rsidRPr="005302D0">
        <w:rPr>
          <w:rStyle w:val="Emphasis"/>
          <w:rFonts w:ascii="Sylfaen" w:hAnsi="Sylfaen" w:cs="Sylfaen"/>
          <w:b w:val="0"/>
          <w:i w:val="0"/>
          <w:color w:val="000000" w:themeColor="text1"/>
          <w:u w:val="none"/>
        </w:rPr>
        <w:t>իր</w:t>
      </w:r>
      <w:r w:rsidRPr="005302D0">
        <w:rPr>
          <w:rStyle w:val="Emphasis"/>
          <w:rFonts w:cs="Times Armenian"/>
          <w:b w:val="0"/>
          <w:i w:val="0"/>
          <w:color w:val="000000" w:themeColor="text1"/>
          <w:u w:val="none"/>
          <w:lang w:val="ro-RO"/>
        </w:rPr>
        <w:t xml:space="preserve"> </w:t>
      </w:r>
      <w:r w:rsidRPr="005302D0">
        <w:rPr>
          <w:rStyle w:val="Emphasis"/>
          <w:rFonts w:ascii="Sylfaen" w:hAnsi="Sylfaen" w:cs="Sylfaen"/>
          <w:b w:val="0"/>
          <w:i w:val="0"/>
          <w:color w:val="000000" w:themeColor="text1"/>
          <w:u w:val="none"/>
        </w:rPr>
        <w:t>բոլոր</w:t>
      </w:r>
      <w:r w:rsidRPr="005302D0">
        <w:rPr>
          <w:rStyle w:val="Emphasis"/>
          <w:rFonts w:cs="Times Armenian"/>
          <w:b w:val="0"/>
          <w:i w:val="0"/>
          <w:color w:val="000000" w:themeColor="text1"/>
          <w:u w:val="none"/>
          <w:lang w:val="ro-RO"/>
        </w:rPr>
        <w:t xml:space="preserve"> </w:t>
      </w:r>
      <w:r w:rsidRPr="005302D0">
        <w:rPr>
          <w:rStyle w:val="Emphasis"/>
          <w:rFonts w:ascii="Sylfaen" w:hAnsi="Sylfaen" w:cs="Sylfaen"/>
          <w:b w:val="0"/>
          <w:i w:val="0"/>
          <w:color w:val="000000" w:themeColor="text1"/>
          <w:u w:val="none"/>
        </w:rPr>
        <w:t>բացասական</w:t>
      </w:r>
      <w:r w:rsidRPr="005302D0">
        <w:rPr>
          <w:rStyle w:val="Emphasis"/>
          <w:rFonts w:cs="Times Armenian"/>
          <w:b w:val="0"/>
          <w:i w:val="0"/>
          <w:color w:val="000000" w:themeColor="text1"/>
          <w:u w:val="none"/>
          <w:lang w:val="ro-RO"/>
        </w:rPr>
        <w:t xml:space="preserve"> </w:t>
      </w:r>
      <w:r w:rsidRPr="005302D0">
        <w:rPr>
          <w:rStyle w:val="Emphasis"/>
          <w:rFonts w:ascii="Sylfaen" w:hAnsi="Sylfaen" w:cs="Sylfaen"/>
          <w:b w:val="0"/>
          <w:i w:val="0"/>
          <w:color w:val="000000" w:themeColor="text1"/>
          <w:u w:val="none"/>
        </w:rPr>
        <w:t>հետևանքներով</w:t>
      </w:r>
    </w:p>
    <w:p w14:paraId="3369E62E" w14:textId="77777777" w:rsidR="005302D0" w:rsidRPr="005302D0" w:rsidRDefault="005302D0" w:rsidP="00B515FC">
      <w:pPr>
        <w:numPr>
          <w:ilvl w:val="0"/>
          <w:numId w:val="43"/>
        </w:numPr>
        <w:spacing w:after="60" w:line="240" w:lineRule="auto"/>
        <w:jc w:val="both"/>
        <w:rPr>
          <w:rStyle w:val="Emphasis"/>
          <w:b w:val="0"/>
          <w:i w:val="0"/>
          <w:color w:val="000000" w:themeColor="text1"/>
          <w:u w:val="none"/>
        </w:rPr>
      </w:pPr>
      <w:r w:rsidRPr="005302D0">
        <w:rPr>
          <w:rStyle w:val="Emphasis"/>
          <w:rFonts w:ascii="Sylfaen" w:hAnsi="Sylfaen" w:cs="Sylfaen"/>
          <w:b w:val="0"/>
          <w:i w:val="0"/>
          <w:color w:val="000000" w:themeColor="text1"/>
          <w:u w:val="none"/>
        </w:rPr>
        <w:t>Ոռոգման</w:t>
      </w:r>
      <w:r w:rsidRPr="005302D0">
        <w:rPr>
          <w:rStyle w:val="Emphasis"/>
          <w:b w:val="0"/>
          <w:i w:val="0"/>
          <w:color w:val="000000" w:themeColor="text1"/>
          <w:u w:val="none"/>
        </w:rPr>
        <w:t xml:space="preserve"> </w:t>
      </w:r>
      <w:r w:rsidRPr="005302D0">
        <w:rPr>
          <w:rStyle w:val="Emphasis"/>
          <w:rFonts w:ascii="Sylfaen" w:hAnsi="Sylfaen" w:cs="Sylfaen"/>
          <w:b w:val="0"/>
          <w:i w:val="0"/>
          <w:color w:val="000000" w:themeColor="text1"/>
          <w:u w:val="none"/>
        </w:rPr>
        <w:t>ցանցի</w:t>
      </w:r>
      <w:r w:rsidRPr="005302D0">
        <w:rPr>
          <w:rStyle w:val="Emphasis"/>
          <w:b w:val="0"/>
          <w:i w:val="0"/>
          <w:color w:val="000000" w:themeColor="text1"/>
          <w:u w:val="none"/>
        </w:rPr>
        <w:t xml:space="preserve"> </w:t>
      </w:r>
      <w:r w:rsidRPr="005302D0">
        <w:rPr>
          <w:rStyle w:val="Emphasis"/>
          <w:rFonts w:ascii="Sylfaen" w:hAnsi="Sylfaen" w:cs="Sylfaen"/>
          <w:b w:val="0"/>
          <w:i w:val="0"/>
          <w:color w:val="000000" w:themeColor="text1"/>
          <w:u w:val="none"/>
        </w:rPr>
        <w:t>կիսախողովակների</w:t>
      </w:r>
      <w:r w:rsidRPr="005302D0">
        <w:rPr>
          <w:rStyle w:val="Emphasis"/>
          <w:b w:val="0"/>
          <w:i w:val="0"/>
          <w:color w:val="000000" w:themeColor="text1"/>
          <w:u w:val="none"/>
        </w:rPr>
        <w:t xml:space="preserve"> </w:t>
      </w:r>
      <w:r w:rsidRPr="005302D0">
        <w:rPr>
          <w:rStyle w:val="Emphasis"/>
          <w:rFonts w:ascii="Sylfaen" w:hAnsi="Sylfaen" w:cs="Sylfaen"/>
          <w:b w:val="0"/>
          <w:i w:val="0"/>
          <w:color w:val="000000" w:themeColor="text1"/>
          <w:u w:val="none"/>
        </w:rPr>
        <w:t>տեղադրումը</w:t>
      </w:r>
      <w:r w:rsidRPr="005302D0">
        <w:rPr>
          <w:rStyle w:val="Emphasis"/>
          <w:b w:val="0"/>
          <w:i w:val="0"/>
          <w:color w:val="000000" w:themeColor="text1"/>
          <w:u w:val="none"/>
        </w:rPr>
        <w:t xml:space="preserve"> </w:t>
      </w:r>
    </w:p>
    <w:p w14:paraId="00B04A9B" w14:textId="77777777" w:rsidR="005302D0" w:rsidRPr="005302D0" w:rsidRDefault="005302D0" w:rsidP="00B515FC">
      <w:pPr>
        <w:numPr>
          <w:ilvl w:val="0"/>
          <w:numId w:val="43"/>
        </w:numPr>
        <w:spacing w:after="60" w:line="240" w:lineRule="auto"/>
        <w:jc w:val="both"/>
        <w:rPr>
          <w:rStyle w:val="Emphasis"/>
          <w:b w:val="0"/>
          <w:i w:val="0"/>
          <w:color w:val="000000" w:themeColor="text1"/>
          <w:u w:val="none"/>
        </w:rPr>
      </w:pPr>
      <w:r w:rsidRPr="005302D0">
        <w:rPr>
          <w:rStyle w:val="Emphasis"/>
          <w:rFonts w:ascii="Sylfaen" w:hAnsi="Sylfaen"/>
          <w:b w:val="0"/>
          <w:i w:val="0"/>
          <w:color w:val="000000" w:themeColor="text1"/>
          <w:u w:val="none"/>
        </w:rPr>
        <w:t>Դաշտամիջյան ճանապարհների անբարեկարգ վիճակը</w:t>
      </w:r>
    </w:p>
    <w:p w14:paraId="062AD243" w14:textId="77777777" w:rsidR="005302D0" w:rsidRDefault="005302D0" w:rsidP="005302D0">
      <w:pPr>
        <w:spacing w:after="60" w:line="240" w:lineRule="auto"/>
        <w:jc w:val="both"/>
        <w:rPr>
          <w:rStyle w:val="Emphasis"/>
          <w:b w:val="0"/>
          <w:i w:val="0"/>
        </w:rPr>
      </w:pPr>
    </w:p>
    <w:p w14:paraId="33D0FF6D" w14:textId="77777777" w:rsidR="005302D0" w:rsidRDefault="005302D0" w:rsidP="005302D0">
      <w:pPr>
        <w:ind w:left="1080"/>
        <w:rPr>
          <w:rFonts w:ascii="Sylfaen" w:hAnsi="Sylfaen"/>
          <w:i/>
          <w:szCs w:val="24"/>
          <w:lang w:val="ro-RO"/>
        </w:rPr>
      </w:pPr>
      <w:r>
        <w:rPr>
          <w:rFonts w:ascii="Sylfaen" w:hAnsi="Sylfaen"/>
          <w:i/>
          <w:sz w:val="24"/>
          <w:szCs w:val="24"/>
        </w:rPr>
        <w:t>ՀԱՄԱՅՆՔԻՆ</w:t>
      </w:r>
      <w:r>
        <w:rPr>
          <w:rFonts w:ascii="Sylfaen" w:hAnsi="Sylfaen"/>
          <w:i/>
          <w:sz w:val="24"/>
          <w:szCs w:val="24"/>
          <w:lang w:val="ro-RO"/>
        </w:rPr>
        <w:t xml:space="preserve">  </w:t>
      </w:r>
      <w:r>
        <w:rPr>
          <w:rFonts w:ascii="Sylfaen" w:hAnsi="Sylfaen"/>
          <w:i/>
          <w:sz w:val="24"/>
          <w:szCs w:val="24"/>
        </w:rPr>
        <w:t>ՍՊԱՌՆԱՑՈՂ</w:t>
      </w:r>
      <w:r>
        <w:rPr>
          <w:rFonts w:ascii="Sylfaen" w:hAnsi="Sylfaen"/>
          <w:i/>
          <w:sz w:val="24"/>
          <w:szCs w:val="24"/>
          <w:lang w:val="ro-RO"/>
        </w:rPr>
        <w:t xml:space="preserve">  </w:t>
      </w:r>
      <w:r>
        <w:rPr>
          <w:rFonts w:ascii="Sylfaen" w:hAnsi="Sylfaen"/>
          <w:i/>
          <w:sz w:val="24"/>
          <w:szCs w:val="24"/>
        </w:rPr>
        <w:t>ՎՏԱՆԳՆԵՐԸ</w:t>
      </w:r>
      <w:r>
        <w:rPr>
          <w:rFonts w:ascii="Sylfaen" w:hAnsi="Sylfaen"/>
          <w:i/>
          <w:sz w:val="24"/>
          <w:szCs w:val="24"/>
          <w:lang w:val="ro-RO"/>
        </w:rPr>
        <w:t xml:space="preserve">  </w:t>
      </w:r>
    </w:p>
    <w:p w14:paraId="73E3C893" w14:textId="77777777" w:rsidR="005302D0" w:rsidRDefault="005302D0" w:rsidP="00B515FC">
      <w:pPr>
        <w:numPr>
          <w:ilvl w:val="0"/>
          <w:numId w:val="44"/>
        </w:numPr>
        <w:tabs>
          <w:tab w:val="left" w:pos="709"/>
        </w:tabs>
        <w:spacing w:after="60" w:line="240" w:lineRule="auto"/>
        <w:ind w:left="709"/>
        <w:rPr>
          <w:rFonts w:ascii="Sylfaen" w:hAnsi="Sylfaen" w:cs="Sylfaen"/>
          <w:sz w:val="24"/>
          <w:szCs w:val="24"/>
          <w:lang w:val="ro-RO" w:eastAsia="ru-RU"/>
        </w:rPr>
      </w:pPr>
      <w:r>
        <w:rPr>
          <w:rFonts w:ascii="Sylfaen" w:hAnsi="Sylfaen" w:cs="Sylfaen"/>
          <w:sz w:val="24"/>
          <w:szCs w:val="24"/>
          <w:lang w:eastAsia="ru-RU"/>
        </w:rPr>
        <w:t>Համայնքում</w:t>
      </w:r>
      <w:r>
        <w:rPr>
          <w:rFonts w:ascii="Sylfaen" w:hAnsi="Sylfaen" w:cs="Sylfaen"/>
          <w:sz w:val="24"/>
          <w:szCs w:val="24"/>
          <w:lang w:val="ro-RO" w:eastAsia="ru-RU"/>
        </w:rPr>
        <w:t xml:space="preserve"> </w:t>
      </w:r>
      <w:r>
        <w:rPr>
          <w:rFonts w:ascii="Sylfaen" w:hAnsi="Sylfaen" w:cs="Sylfaen"/>
          <w:sz w:val="24"/>
          <w:szCs w:val="24"/>
          <w:lang w:eastAsia="ru-RU"/>
        </w:rPr>
        <w:t>բնակիչների</w:t>
      </w:r>
      <w:r>
        <w:rPr>
          <w:rFonts w:ascii="Sylfaen" w:hAnsi="Sylfaen" w:cs="Sylfaen"/>
          <w:sz w:val="24"/>
          <w:szCs w:val="24"/>
          <w:lang w:val="ro-RO" w:eastAsia="ru-RU"/>
        </w:rPr>
        <w:t xml:space="preserve"> </w:t>
      </w:r>
      <w:r>
        <w:rPr>
          <w:rFonts w:ascii="Sylfaen" w:hAnsi="Sylfaen" w:cs="Sylfaen"/>
          <w:sz w:val="24"/>
          <w:szCs w:val="24"/>
          <w:lang w:eastAsia="ru-RU"/>
        </w:rPr>
        <w:t>հարկային</w:t>
      </w:r>
      <w:r>
        <w:rPr>
          <w:rFonts w:ascii="Sylfaen" w:hAnsi="Sylfaen" w:cs="Sylfaen"/>
          <w:sz w:val="24"/>
          <w:szCs w:val="24"/>
          <w:lang w:val="ro-RO" w:eastAsia="ru-RU"/>
        </w:rPr>
        <w:t xml:space="preserve"> </w:t>
      </w:r>
      <w:r>
        <w:rPr>
          <w:rFonts w:ascii="Sylfaen" w:hAnsi="Sylfaen" w:cs="Sylfaen"/>
          <w:sz w:val="24"/>
          <w:szCs w:val="24"/>
          <w:lang w:eastAsia="ru-RU"/>
        </w:rPr>
        <w:t>պարտավորությունների</w:t>
      </w:r>
      <w:r>
        <w:rPr>
          <w:rFonts w:ascii="Sylfaen" w:hAnsi="Sylfaen" w:cs="Sylfaen"/>
          <w:sz w:val="24"/>
          <w:szCs w:val="24"/>
          <w:lang w:val="ro-RO" w:eastAsia="ru-RU"/>
        </w:rPr>
        <w:t xml:space="preserve"> </w:t>
      </w:r>
      <w:r>
        <w:rPr>
          <w:rFonts w:ascii="Sylfaen" w:hAnsi="Sylfaen" w:cs="Sylfaen"/>
          <w:sz w:val="24"/>
          <w:szCs w:val="24"/>
          <w:lang w:eastAsia="ru-RU"/>
        </w:rPr>
        <w:t>կատարման</w:t>
      </w:r>
      <w:r>
        <w:rPr>
          <w:rFonts w:ascii="Sylfaen" w:hAnsi="Sylfaen" w:cs="Sylfaen"/>
          <w:sz w:val="24"/>
          <w:szCs w:val="24"/>
          <w:lang w:val="ro-RO" w:eastAsia="ru-RU"/>
        </w:rPr>
        <w:t xml:space="preserve"> </w:t>
      </w:r>
      <w:r>
        <w:rPr>
          <w:rFonts w:ascii="Sylfaen" w:hAnsi="Sylfaen" w:cs="Sylfaen"/>
          <w:sz w:val="24"/>
          <w:szCs w:val="24"/>
          <w:lang w:eastAsia="ru-RU"/>
        </w:rPr>
        <w:t>ոչ</w:t>
      </w:r>
      <w:r>
        <w:rPr>
          <w:rFonts w:ascii="Sylfaen" w:hAnsi="Sylfaen" w:cs="Sylfaen"/>
          <w:sz w:val="24"/>
          <w:szCs w:val="24"/>
          <w:lang w:val="ro-RO" w:eastAsia="ru-RU"/>
        </w:rPr>
        <w:t xml:space="preserve"> </w:t>
      </w:r>
      <w:r>
        <w:rPr>
          <w:rFonts w:ascii="Sylfaen" w:hAnsi="Sylfaen" w:cs="Sylfaen"/>
          <w:sz w:val="24"/>
          <w:szCs w:val="24"/>
          <w:lang w:eastAsia="ru-RU"/>
        </w:rPr>
        <w:t>բավարար</w:t>
      </w:r>
      <w:r>
        <w:rPr>
          <w:rFonts w:ascii="Sylfaen" w:hAnsi="Sylfaen" w:cs="Sylfaen"/>
          <w:sz w:val="24"/>
          <w:szCs w:val="24"/>
          <w:lang w:val="ro-RO" w:eastAsia="ru-RU"/>
        </w:rPr>
        <w:t xml:space="preserve"> </w:t>
      </w:r>
      <w:r>
        <w:rPr>
          <w:rFonts w:ascii="Sylfaen" w:hAnsi="Sylfaen" w:cs="Sylfaen"/>
          <w:sz w:val="24"/>
          <w:szCs w:val="24"/>
          <w:lang w:eastAsia="ru-RU"/>
        </w:rPr>
        <w:t>վիճակը</w:t>
      </w:r>
    </w:p>
    <w:p w14:paraId="0492B75D" w14:textId="77777777" w:rsidR="005302D0" w:rsidRDefault="005302D0" w:rsidP="00B515FC">
      <w:pPr>
        <w:numPr>
          <w:ilvl w:val="0"/>
          <w:numId w:val="44"/>
        </w:numPr>
        <w:tabs>
          <w:tab w:val="left" w:pos="709"/>
        </w:tabs>
        <w:spacing w:after="60" w:line="240" w:lineRule="auto"/>
        <w:ind w:left="709"/>
        <w:rPr>
          <w:rFonts w:ascii="Sylfaen" w:hAnsi="Sylfaen" w:cs="Sylfaen"/>
          <w:sz w:val="24"/>
          <w:szCs w:val="24"/>
          <w:lang w:val="ro-RO" w:eastAsia="ru-RU"/>
        </w:rPr>
      </w:pPr>
      <w:r>
        <w:rPr>
          <w:rFonts w:ascii="Sylfaen" w:hAnsi="Sylfaen" w:cs="Sylfaen"/>
          <w:sz w:val="24"/>
          <w:szCs w:val="24"/>
          <w:lang w:eastAsia="ru-RU"/>
        </w:rPr>
        <w:t>Աղբամանների</w:t>
      </w:r>
      <w:r>
        <w:rPr>
          <w:rFonts w:ascii="Sylfaen" w:hAnsi="Sylfaen" w:cs="Sylfaen"/>
          <w:sz w:val="24"/>
          <w:szCs w:val="24"/>
          <w:lang w:val="ro-RO" w:eastAsia="ru-RU"/>
        </w:rPr>
        <w:t xml:space="preserve"> </w:t>
      </w:r>
      <w:r>
        <w:rPr>
          <w:rFonts w:ascii="Sylfaen" w:hAnsi="Sylfaen" w:cs="Sylfaen"/>
          <w:sz w:val="24"/>
          <w:szCs w:val="24"/>
          <w:lang w:eastAsia="ru-RU"/>
        </w:rPr>
        <w:t>բացակայության</w:t>
      </w:r>
      <w:r>
        <w:rPr>
          <w:rFonts w:ascii="Sylfaen" w:hAnsi="Sylfaen" w:cs="Sylfaen"/>
          <w:sz w:val="24"/>
          <w:szCs w:val="24"/>
          <w:lang w:val="ro-RO" w:eastAsia="ru-RU"/>
        </w:rPr>
        <w:t xml:space="preserve"> </w:t>
      </w:r>
      <w:r>
        <w:rPr>
          <w:rFonts w:ascii="Sylfaen" w:hAnsi="Sylfaen" w:cs="Sylfaen"/>
          <w:sz w:val="24"/>
          <w:szCs w:val="24"/>
          <w:lang w:eastAsia="ru-RU"/>
        </w:rPr>
        <w:t>պատճառով</w:t>
      </w:r>
      <w:r>
        <w:rPr>
          <w:rFonts w:ascii="Sylfaen" w:hAnsi="Sylfaen" w:cs="Sylfaen"/>
          <w:sz w:val="24"/>
          <w:szCs w:val="24"/>
          <w:lang w:val="ro-RO" w:eastAsia="ru-RU"/>
        </w:rPr>
        <w:t xml:space="preserve"> </w:t>
      </w:r>
      <w:r>
        <w:rPr>
          <w:rFonts w:ascii="Sylfaen" w:hAnsi="Sylfaen" w:cs="Sylfaen"/>
          <w:sz w:val="24"/>
          <w:szCs w:val="24"/>
          <w:lang w:eastAsia="ru-RU"/>
        </w:rPr>
        <w:t>համայնքի</w:t>
      </w:r>
      <w:r>
        <w:rPr>
          <w:rFonts w:ascii="Sylfaen" w:hAnsi="Sylfaen" w:cs="Sylfaen"/>
          <w:sz w:val="24"/>
          <w:szCs w:val="24"/>
          <w:lang w:val="ro-RO" w:eastAsia="ru-RU"/>
        </w:rPr>
        <w:t xml:space="preserve"> </w:t>
      </w:r>
      <w:r>
        <w:rPr>
          <w:rFonts w:ascii="Sylfaen" w:hAnsi="Sylfaen" w:cs="Sylfaen"/>
          <w:sz w:val="24"/>
          <w:szCs w:val="24"/>
          <w:lang w:eastAsia="ru-RU"/>
        </w:rPr>
        <w:t>տարածքում</w:t>
      </w:r>
      <w:r>
        <w:rPr>
          <w:rFonts w:ascii="Sylfaen" w:hAnsi="Sylfaen" w:cs="Sylfaen"/>
          <w:sz w:val="24"/>
          <w:szCs w:val="24"/>
          <w:lang w:val="ro-RO" w:eastAsia="ru-RU"/>
        </w:rPr>
        <w:t xml:space="preserve"> </w:t>
      </w:r>
      <w:r>
        <w:rPr>
          <w:rFonts w:ascii="Sylfaen" w:hAnsi="Sylfaen" w:cs="Sylfaen"/>
          <w:sz w:val="24"/>
          <w:szCs w:val="24"/>
          <w:lang w:eastAsia="ru-RU"/>
        </w:rPr>
        <w:t>բնության</w:t>
      </w:r>
      <w:r>
        <w:rPr>
          <w:rFonts w:ascii="Sylfaen" w:hAnsi="Sylfaen" w:cs="Sylfaen"/>
          <w:sz w:val="24"/>
          <w:szCs w:val="24"/>
          <w:lang w:val="ro-RO" w:eastAsia="ru-RU"/>
        </w:rPr>
        <w:t xml:space="preserve"> </w:t>
      </w:r>
      <w:r>
        <w:rPr>
          <w:rFonts w:ascii="Sylfaen" w:hAnsi="Sylfaen" w:cs="Sylfaen"/>
          <w:sz w:val="24"/>
          <w:szCs w:val="24"/>
          <w:lang w:eastAsia="ru-RU"/>
        </w:rPr>
        <w:t>ու</w:t>
      </w:r>
      <w:r>
        <w:rPr>
          <w:rFonts w:ascii="Sylfaen" w:hAnsi="Sylfaen" w:cs="Sylfaen"/>
          <w:sz w:val="24"/>
          <w:szCs w:val="24"/>
          <w:lang w:val="ro-RO" w:eastAsia="ru-RU"/>
        </w:rPr>
        <w:t xml:space="preserve"> </w:t>
      </w:r>
      <w:r>
        <w:rPr>
          <w:rFonts w:ascii="Sylfaen" w:hAnsi="Sylfaen" w:cs="Sylfaen"/>
          <w:sz w:val="24"/>
          <w:szCs w:val="24"/>
          <w:lang w:eastAsia="ru-RU"/>
        </w:rPr>
        <w:t>շրջակա</w:t>
      </w:r>
      <w:r>
        <w:rPr>
          <w:rFonts w:ascii="Sylfaen" w:hAnsi="Sylfaen" w:cs="Sylfaen"/>
          <w:sz w:val="24"/>
          <w:szCs w:val="24"/>
          <w:lang w:val="ro-RO" w:eastAsia="ru-RU"/>
        </w:rPr>
        <w:t xml:space="preserve"> </w:t>
      </w:r>
      <w:r>
        <w:rPr>
          <w:rFonts w:ascii="Sylfaen" w:hAnsi="Sylfaen" w:cs="Sylfaen"/>
          <w:sz w:val="24"/>
          <w:szCs w:val="24"/>
          <w:lang w:eastAsia="ru-RU"/>
        </w:rPr>
        <w:t>միջավայրի</w:t>
      </w:r>
      <w:r>
        <w:rPr>
          <w:rFonts w:ascii="Sylfaen" w:hAnsi="Sylfaen" w:cs="Sylfaen"/>
          <w:sz w:val="24"/>
          <w:szCs w:val="24"/>
          <w:lang w:val="ro-RO" w:eastAsia="ru-RU"/>
        </w:rPr>
        <w:t xml:space="preserve"> </w:t>
      </w:r>
      <w:r>
        <w:rPr>
          <w:rFonts w:ascii="Sylfaen" w:hAnsi="Sylfaen" w:cs="Sylfaen"/>
          <w:sz w:val="24"/>
          <w:szCs w:val="24"/>
          <w:lang w:eastAsia="ru-RU"/>
        </w:rPr>
        <w:t>աղտոտման</w:t>
      </w:r>
      <w:r>
        <w:rPr>
          <w:rFonts w:ascii="Sylfaen" w:hAnsi="Sylfaen" w:cs="Sylfaen"/>
          <w:sz w:val="24"/>
          <w:szCs w:val="24"/>
          <w:lang w:val="ro-RO" w:eastAsia="ru-RU"/>
        </w:rPr>
        <w:t xml:space="preserve"> </w:t>
      </w:r>
      <w:r>
        <w:rPr>
          <w:rFonts w:ascii="Sylfaen" w:hAnsi="Sylfaen" w:cs="Sylfaen"/>
          <w:sz w:val="24"/>
          <w:szCs w:val="24"/>
          <w:lang w:eastAsia="ru-RU"/>
        </w:rPr>
        <w:t>և</w:t>
      </w:r>
      <w:r>
        <w:rPr>
          <w:rFonts w:ascii="Sylfaen" w:hAnsi="Sylfaen" w:cs="Sylfaen"/>
          <w:sz w:val="24"/>
          <w:szCs w:val="24"/>
          <w:lang w:val="ro-RO" w:eastAsia="ru-RU"/>
        </w:rPr>
        <w:t xml:space="preserve"> </w:t>
      </w:r>
      <w:r>
        <w:rPr>
          <w:rFonts w:ascii="Sylfaen" w:hAnsi="Sylfaen" w:cs="Sylfaen"/>
          <w:sz w:val="24"/>
          <w:szCs w:val="24"/>
          <w:lang w:eastAsia="ru-RU"/>
        </w:rPr>
        <w:t>վնասման</w:t>
      </w:r>
      <w:r>
        <w:rPr>
          <w:rFonts w:ascii="Sylfaen" w:hAnsi="Sylfaen" w:cs="Sylfaen"/>
          <w:sz w:val="24"/>
          <w:szCs w:val="24"/>
          <w:lang w:val="ro-RO" w:eastAsia="ru-RU"/>
        </w:rPr>
        <w:t xml:space="preserve"> </w:t>
      </w:r>
      <w:r>
        <w:rPr>
          <w:rFonts w:ascii="Sylfaen" w:hAnsi="Sylfaen" w:cs="Sylfaen"/>
          <w:sz w:val="24"/>
          <w:szCs w:val="24"/>
          <w:lang w:eastAsia="ru-RU"/>
        </w:rPr>
        <w:t>վտանգը</w:t>
      </w:r>
    </w:p>
    <w:p w14:paraId="59C6FC10" w14:textId="77777777" w:rsidR="005302D0" w:rsidRDefault="005302D0" w:rsidP="00B515FC">
      <w:pPr>
        <w:numPr>
          <w:ilvl w:val="0"/>
          <w:numId w:val="44"/>
        </w:numPr>
        <w:tabs>
          <w:tab w:val="left" w:pos="709"/>
        </w:tabs>
        <w:spacing w:after="60" w:line="240" w:lineRule="auto"/>
        <w:ind w:left="709"/>
        <w:rPr>
          <w:rFonts w:ascii="Sylfaen" w:hAnsi="Sylfaen" w:cs="Sylfaen"/>
          <w:sz w:val="24"/>
          <w:szCs w:val="24"/>
          <w:lang w:val="ro-RO" w:eastAsia="ru-RU"/>
        </w:rPr>
      </w:pPr>
      <w:r>
        <w:rPr>
          <w:rFonts w:ascii="Sylfaen" w:hAnsi="Sylfaen" w:cs="Sylfaen"/>
          <w:sz w:val="24"/>
          <w:szCs w:val="24"/>
          <w:lang w:eastAsia="ru-RU"/>
        </w:rPr>
        <w:lastRenderedPageBreak/>
        <w:t>Համայնքի</w:t>
      </w:r>
      <w:r>
        <w:rPr>
          <w:rFonts w:ascii="Sylfaen" w:hAnsi="Sylfaen" w:cs="Sylfaen"/>
          <w:sz w:val="24"/>
          <w:szCs w:val="24"/>
          <w:lang w:val="ro-RO" w:eastAsia="ru-RU"/>
        </w:rPr>
        <w:t xml:space="preserve"> </w:t>
      </w:r>
      <w:r>
        <w:rPr>
          <w:rFonts w:ascii="Sylfaen" w:hAnsi="Sylfaen" w:cs="Sylfaen"/>
          <w:sz w:val="24"/>
          <w:szCs w:val="24"/>
          <w:lang w:eastAsia="ru-RU"/>
        </w:rPr>
        <w:t>երիտասարդների</w:t>
      </w:r>
      <w:r>
        <w:rPr>
          <w:rFonts w:ascii="Sylfaen" w:hAnsi="Sylfaen" w:cs="Sylfaen"/>
          <w:sz w:val="24"/>
          <w:szCs w:val="24"/>
          <w:lang w:val="ro-RO" w:eastAsia="ru-RU"/>
        </w:rPr>
        <w:t xml:space="preserve"> </w:t>
      </w:r>
      <w:r>
        <w:rPr>
          <w:rFonts w:ascii="Sylfaen" w:hAnsi="Sylfaen" w:cs="Sylfaen"/>
          <w:sz w:val="24"/>
          <w:szCs w:val="24"/>
          <w:lang w:eastAsia="ru-RU"/>
        </w:rPr>
        <w:t>արտագաղթը</w:t>
      </w:r>
      <w:r>
        <w:rPr>
          <w:rFonts w:ascii="Sylfaen" w:hAnsi="Sylfaen" w:cs="Sylfaen"/>
          <w:sz w:val="24"/>
          <w:szCs w:val="24"/>
          <w:lang w:val="ro-RO" w:eastAsia="ru-RU"/>
        </w:rPr>
        <w:t xml:space="preserve"> </w:t>
      </w:r>
      <w:r>
        <w:rPr>
          <w:rFonts w:ascii="Sylfaen" w:hAnsi="Sylfaen" w:cs="Sylfaen"/>
          <w:sz w:val="24"/>
          <w:szCs w:val="24"/>
          <w:lang w:eastAsia="ru-RU"/>
        </w:rPr>
        <w:t>արտերկիր</w:t>
      </w:r>
      <w:r>
        <w:rPr>
          <w:rFonts w:ascii="Sylfaen" w:hAnsi="Sylfaen" w:cs="Sylfaen"/>
          <w:sz w:val="24"/>
          <w:szCs w:val="24"/>
          <w:lang w:val="ro-RO" w:eastAsia="ru-RU"/>
        </w:rPr>
        <w:t xml:space="preserve"> </w:t>
      </w:r>
    </w:p>
    <w:p w14:paraId="2A1E9A82" w14:textId="3ACDD7D8" w:rsidR="00D72569" w:rsidRDefault="00D72569" w:rsidP="008E11D5">
      <w:pPr>
        <w:rPr>
          <w:b/>
          <w:sz w:val="28"/>
          <w:szCs w:val="28"/>
        </w:rPr>
      </w:pPr>
    </w:p>
    <w:tbl>
      <w:tblPr>
        <w:tblStyle w:val="TableGrid"/>
        <w:tblW w:w="10260" w:type="dxa"/>
        <w:tblInd w:w="-995" w:type="dxa"/>
        <w:tblLook w:val="04A0" w:firstRow="1" w:lastRow="0" w:firstColumn="1" w:lastColumn="0" w:noHBand="0" w:noVBand="1"/>
      </w:tblPr>
      <w:tblGrid>
        <w:gridCol w:w="418"/>
        <w:gridCol w:w="2663"/>
        <w:gridCol w:w="1069"/>
        <w:gridCol w:w="2123"/>
        <w:gridCol w:w="1767"/>
        <w:gridCol w:w="1497"/>
        <w:gridCol w:w="1284"/>
      </w:tblGrid>
      <w:tr w:rsidR="0062258D" w14:paraId="4E25FB6F" w14:textId="77777777" w:rsidTr="00832F60">
        <w:trPr>
          <w:trHeight w:val="343"/>
        </w:trPr>
        <w:tc>
          <w:tcPr>
            <w:tcW w:w="1026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A2D125B" w14:textId="77777777" w:rsidR="0062258D" w:rsidRDefault="0062258D">
            <w:pPr>
              <w:jc w:val="center"/>
              <w:rPr>
                <w:b/>
                <w:sz w:val="28"/>
                <w:szCs w:val="28"/>
              </w:rPr>
            </w:pPr>
            <w:r>
              <w:rPr>
                <w:b/>
                <w:sz w:val="28"/>
                <w:szCs w:val="28"/>
              </w:rPr>
              <w:t>2022- 2026 թվականի նախատեսվող ծրագրեր</w:t>
            </w:r>
          </w:p>
        </w:tc>
      </w:tr>
      <w:tr w:rsidR="0062258D" w14:paraId="4E35613A" w14:textId="77777777" w:rsidTr="00832F60">
        <w:trPr>
          <w:trHeight w:val="850"/>
        </w:trPr>
        <w:tc>
          <w:tcPr>
            <w:tcW w:w="411" w:type="dxa"/>
            <w:tcBorders>
              <w:top w:val="single" w:sz="4" w:space="0" w:color="auto"/>
              <w:left w:val="single" w:sz="4" w:space="0" w:color="auto"/>
              <w:bottom w:val="single" w:sz="4" w:space="0" w:color="auto"/>
              <w:right w:val="single" w:sz="4" w:space="0" w:color="auto"/>
            </w:tcBorders>
          </w:tcPr>
          <w:p w14:paraId="222BAB04" w14:textId="77777777" w:rsidR="0062258D" w:rsidRDefault="0062258D"/>
        </w:tc>
        <w:tc>
          <w:tcPr>
            <w:tcW w:w="256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04C7C31" w14:textId="77777777" w:rsidR="0062258D" w:rsidRDefault="0062258D">
            <w:pPr>
              <w:jc w:val="center"/>
            </w:pPr>
            <w:r>
              <w:t>Ծրագրի անվանումը</w:t>
            </w:r>
          </w:p>
        </w:tc>
        <w:tc>
          <w:tcPr>
            <w:tcW w:w="103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1451F12" w14:textId="77777777" w:rsidR="0062258D" w:rsidRDefault="0062258D">
            <w:pPr>
              <w:jc w:val="center"/>
            </w:pPr>
            <w:r>
              <w:t>Համագոր ծակցութ յուն</w:t>
            </w:r>
          </w:p>
        </w:tc>
        <w:tc>
          <w:tcPr>
            <w:tcW w:w="204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3C5C305" w14:textId="77777777" w:rsidR="0062258D" w:rsidRDefault="0062258D">
            <w:pPr>
              <w:jc w:val="center"/>
            </w:pPr>
            <w:r>
              <w:t>Անմիջական նպատակը</w:t>
            </w:r>
          </w:p>
        </w:tc>
        <w:tc>
          <w:tcPr>
            <w:tcW w:w="170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4D7519D" w14:textId="77777777" w:rsidR="0062258D" w:rsidRDefault="0062258D">
            <w:pPr>
              <w:jc w:val="center"/>
            </w:pPr>
            <w:r>
              <w:t>Հիմնական շահառուները</w:t>
            </w:r>
          </w:p>
        </w:tc>
        <w:tc>
          <w:tcPr>
            <w:tcW w:w="144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362EC4D" w14:textId="77777777" w:rsidR="0062258D" w:rsidRDefault="0062258D">
            <w:pPr>
              <w:jc w:val="center"/>
            </w:pPr>
            <w:r>
              <w:t>Սկիզբը և ավարտը</w:t>
            </w:r>
          </w:p>
        </w:tc>
        <w:tc>
          <w:tcPr>
            <w:tcW w:w="104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50FE79F" w14:textId="77777777" w:rsidR="0062258D" w:rsidRDefault="0062258D">
            <w:pPr>
              <w:jc w:val="center"/>
            </w:pPr>
            <w:r>
              <w:t>Ֆինանս վորման աղբյուր</w:t>
            </w:r>
          </w:p>
        </w:tc>
      </w:tr>
      <w:tr w:rsidR="0062258D" w14:paraId="46ACD67E" w14:textId="77777777" w:rsidTr="00832F60">
        <w:trPr>
          <w:trHeight w:val="1094"/>
        </w:trPr>
        <w:tc>
          <w:tcPr>
            <w:tcW w:w="411" w:type="dxa"/>
            <w:tcBorders>
              <w:top w:val="single" w:sz="4" w:space="0" w:color="auto"/>
              <w:left w:val="single" w:sz="4" w:space="0" w:color="auto"/>
              <w:bottom w:val="single" w:sz="4" w:space="0" w:color="auto"/>
              <w:right w:val="single" w:sz="4" w:space="0" w:color="auto"/>
            </w:tcBorders>
            <w:hideMark/>
          </w:tcPr>
          <w:p w14:paraId="70DFDD30" w14:textId="77777777" w:rsidR="0062258D" w:rsidRDefault="0062258D">
            <w:pPr>
              <w:rPr>
                <w:rFonts w:cstheme="minorHAnsi"/>
                <w:lang w:val="hy-AM"/>
              </w:rPr>
            </w:pPr>
            <w:r>
              <w:rPr>
                <w:rFonts w:cstheme="minorHAnsi"/>
                <w:lang w:val="hy-AM"/>
              </w:rPr>
              <w:t>1</w:t>
            </w:r>
          </w:p>
        </w:tc>
        <w:tc>
          <w:tcPr>
            <w:tcW w:w="2569" w:type="dxa"/>
            <w:tcBorders>
              <w:top w:val="nil"/>
              <w:left w:val="single" w:sz="4" w:space="0" w:color="auto"/>
              <w:bottom w:val="single" w:sz="4" w:space="0" w:color="auto"/>
              <w:right w:val="single" w:sz="4" w:space="0" w:color="auto"/>
            </w:tcBorders>
            <w:vAlign w:val="center"/>
            <w:hideMark/>
          </w:tcPr>
          <w:p w14:paraId="57356296" w14:textId="77777777" w:rsidR="0062258D" w:rsidRDefault="0062258D">
            <w:pPr>
              <w:jc w:val="both"/>
              <w:rPr>
                <w:rFonts w:cstheme="minorHAnsi"/>
                <w:color w:val="000000" w:themeColor="text1"/>
                <w:shd w:val="clear" w:color="auto" w:fill="FFFFFF"/>
              </w:rPr>
            </w:pPr>
            <w:r>
              <w:rPr>
                <w:rFonts w:cstheme="minorHAnsi"/>
                <w:color w:val="000000" w:themeColor="text1"/>
              </w:rPr>
              <w:t>Գերեզմանատան  բարեկարգում  և ցանկապատում</w:t>
            </w:r>
            <w:r>
              <w:rPr>
                <w:rFonts w:cstheme="minorHAnsi"/>
                <w:color w:val="000000" w:themeColor="text1"/>
                <w:shd w:val="clear" w:color="auto" w:fill="FFFFFF"/>
              </w:rPr>
              <w:t xml:space="preserve"> /գ</w:t>
            </w:r>
            <w:r>
              <w:rPr>
                <w:rFonts w:cstheme="minorHAnsi"/>
                <w:color w:val="000000" w:themeColor="text1"/>
                <w:shd w:val="clear" w:color="auto" w:fill="FFFFFF"/>
                <w:lang w:val="af-ZA"/>
              </w:rPr>
              <w:t xml:space="preserve">երեզմանոցի </w:t>
            </w:r>
            <w:r>
              <w:rPr>
                <w:rFonts w:cstheme="minorHAnsi"/>
                <w:color w:val="000000" w:themeColor="text1"/>
                <w:shd w:val="clear" w:color="auto" w:fill="FFFFFF"/>
              </w:rPr>
              <w:t>և</w:t>
            </w:r>
            <w:r>
              <w:rPr>
                <w:rFonts w:cstheme="minorHAnsi"/>
                <w:color w:val="000000" w:themeColor="text1"/>
                <w:shd w:val="clear" w:color="auto" w:fill="FFFFFF"/>
                <w:lang w:val="af-ZA"/>
              </w:rPr>
              <w:t xml:space="preserve"> </w:t>
            </w:r>
            <w:r>
              <w:rPr>
                <w:rFonts w:cstheme="minorHAnsi"/>
                <w:color w:val="000000" w:themeColor="text1"/>
                <w:shd w:val="clear" w:color="auto" w:fill="FFFFFF"/>
              </w:rPr>
              <w:t>բնակավայրի</w:t>
            </w:r>
            <w:r>
              <w:rPr>
                <w:rFonts w:cstheme="minorHAnsi"/>
                <w:color w:val="000000" w:themeColor="text1"/>
                <w:shd w:val="clear" w:color="auto" w:fill="FFFFFF"/>
                <w:lang w:val="af-ZA"/>
              </w:rPr>
              <w:t xml:space="preserve"> </w:t>
            </w:r>
            <w:r>
              <w:rPr>
                <w:rFonts w:cstheme="minorHAnsi"/>
                <w:color w:val="000000" w:themeColor="text1"/>
                <w:shd w:val="clear" w:color="auto" w:fill="FFFFFF"/>
              </w:rPr>
              <w:t>միջև</w:t>
            </w:r>
            <w:r>
              <w:rPr>
                <w:rFonts w:cstheme="minorHAnsi"/>
                <w:color w:val="000000" w:themeColor="text1"/>
                <w:shd w:val="clear" w:color="auto" w:fill="FFFFFF"/>
                <w:lang w:val="af-ZA"/>
              </w:rPr>
              <w:t xml:space="preserve"> սանիտարապաշտպանիչ գոտ</w:t>
            </w:r>
            <w:r>
              <w:rPr>
                <w:rFonts w:cstheme="minorHAnsi"/>
                <w:color w:val="000000" w:themeColor="text1"/>
                <w:shd w:val="clear" w:color="auto" w:fill="FFFFFF"/>
              </w:rPr>
              <w:t>ի</w:t>
            </w:r>
            <w:r>
              <w:rPr>
                <w:rFonts w:cstheme="minorHAnsi"/>
                <w:color w:val="000000" w:themeColor="text1"/>
                <w:shd w:val="clear" w:color="auto" w:fill="FFFFFF"/>
                <w:lang w:val="af-ZA"/>
              </w:rPr>
              <w:t xml:space="preserve"> (ծառատնկումներ), </w:t>
            </w:r>
            <w:r>
              <w:rPr>
                <w:rFonts w:cstheme="minorHAnsi"/>
                <w:color w:val="000000" w:themeColor="text1"/>
                <w:shd w:val="clear" w:color="auto" w:fill="FFFFFF"/>
              </w:rPr>
              <w:t>ստեղծում :Գերեզմանատան տարածքում խմելու ջրագծի անցկացում:</w:t>
            </w:r>
          </w:p>
        </w:tc>
        <w:tc>
          <w:tcPr>
            <w:tcW w:w="1036" w:type="dxa"/>
            <w:tcBorders>
              <w:top w:val="single" w:sz="4" w:space="0" w:color="auto"/>
              <w:left w:val="single" w:sz="4" w:space="0" w:color="auto"/>
              <w:bottom w:val="single" w:sz="4" w:space="0" w:color="auto"/>
              <w:right w:val="single" w:sz="4" w:space="0" w:color="auto"/>
            </w:tcBorders>
          </w:tcPr>
          <w:p w14:paraId="361400EA" w14:textId="77777777" w:rsidR="0062258D" w:rsidRDefault="0062258D">
            <w:pPr>
              <w:rPr>
                <w:rFonts w:cstheme="minorHAnsi"/>
              </w:rPr>
            </w:pPr>
          </w:p>
        </w:tc>
        <w:tc>
          <w:tcPr>
            <w:tcW w:w="2049" w:type="dxa"/>
            <w:tcBorders>
              <w:top w:val="single" w:sz="4" w:space="0" w:color="auto"/>
              <w:left w:val="single" w:sz="4" w:space="0" w:color="auto"/>
              <w:bottom w:val="single" w:sz="4" w:space="0" w:color="auto"/>
              <w:right w:val="single" w:sz="4" w:space="0" w:color="auto"/>
            </w:tcBorders>
            <w:hideMark/>
          </w:tcPr>
          <w:p w14:paraId="3873E47B" w14:textId="77777777" w:rsidR="0062258D" w:rsidRDefault="0062258D">
            <w:pPr>
              <w:rPr>
                <w:rFonts w:cstheme="minorHAnsi"/>
                <w:lang w:val="hy-AM"/>
              </w:rPr>
            </w:pPr>
            <w:r>
              <w:rPr>
                <w:rFonts w:cstheme="minorHAnsi"/>
                <w:lang w:val="hy-AM"/>
              </w:rPr>
              <w:t>Տարածքի բարեկարգում, կանաչապատում, և խմելու ջրագծի անցկացում։</w:t>
            </w:r>
          </w:p>
        </w:tc>
        <w:tc>
          <w:tcPr>
            <w:tcW w:w="1707" w:type="dxa"/>
            <w:tcBorders>
              <w:top w:val="single" w:sz="4" w:space="0" w:color="auto"/>
              <w:left w:val="single" w:sz="4" w:space="0" w:color="auto"/>
              <w:bottom w:val="single" w:sz="4" w:space="0" w:color="auto"/>
              <w:right w:val="single" w:sz="4" w:space="0" w:color="auto"/>
            </w:tcBorders>
            <w:hideMark/>
          </w:tcPr>
          <w:p w14:paraId="5111037F" w14:textId="77777777" w:rsidR="0062258D" w:rsidRDefault="0062258D">
            <w:pPr>
              <w:rPr>
                <w:rFonts w:cstheme="minorHAnsi"/>
                <w:lang w:val="hy-AM"/>
              </w:rPr>
            </w:pPr>
            <w:r>
              <w:rPr>
                <w:rFonts w:cstheme="minorHAnsi"/>
                <w:lang w:val="hy-AM"/>
              </w:rPr>
              <w:t>բնակչություն</w:t>
            </w:r>
          </w:p>
        </w:tc>
        <w:tc>
          <w:tcPr>
            <w:tcW w:w="1447" w:type="dxa"/>
            <w:tcBorders>
              <w:top w:val="single" w:sz="4" w:space="0" w:color="auto"/>
              <w:left w:val="single" w:sz="4" w:space="0" w:color="auto"/>
              <w:bottom w:val="single" w:sz="4" w:space="0" w:color="auto"/>
              <w:right w:val="single" w:sz="4" w:space="0" w:color="auto"/>
            </w:tcBorders>
            <w:hideMark/>
          </w:tcPr>
          <w:p w14:paraId="14BFFD8D" w14:textId="77777777" w:rsidR="0062258D" w:rsidRDefault="0062258D">
            <w:pPr>
              <w:rPr>
                <w:rFonts w:cstheme="minorHAnsi"/>
                <w:lang w:val="hy-AM"/>
              </w:rPr>
            </w:pPr>
            <w:r>
              <w:rPr>
                <w:rFonts w:cstheme="minorHAnsi"/>
                <w:lang w:val="hy-AM"/>
              </w:rPr>
              <w:t>2023թ</w:t>
            </w:r>
          </w:p>
        </w:tc>
        <w:tc>
          <w:tcPr>
            <w:tcW w:w="1041" w:type="dxa"/>
            <w:tcBorders>
              <w:top w:val="single" w:sz="4" w:space="0" w:color="auto"/>
              <w:left w:val="single" w:sz="4" w:space="0" w:color="auto"/>
              <w:bottom w:val="single" w:sz="4" w:space="0" w:color="auto"/>
              <w:right w:val="single" w:sz="4" w:space="0" w:color="auto"/>
            </w:tcBorders>
            <w:hideMark/>
          </w:tcPr>
          <w:p w14:paraId="246EB89B" w14:textId="77777777" w:rsidR="0062258D" w:rsidRDefault="0062258D">
            <w:pPr>
              <w:rPr>
                <w:rFonts w:cstheme="minorHAnsi"/>
                <w:lang w:val="hy-AM"/>
              </w:rPr>
            </w:pPr>
            <w:r>
              <w:rPr>
                <w:rFonts w:cstheme="minorHAnsi"/>
                <w:lang w:val="hy-AM"/>
              </w:rPr>
              <w:t>Համայնքի բյուջե</w:t>
            </w:r>
          </w:p>
        </w:tc>
      </w:tr>
      <w:tr w:rsidR="0062258D" w14:paraId="3F73C08E" w14:textId="77777777" w:rsidTr="00832F60">
        <w:trPr>
          <w:trHeight w:val="925"/>
        </w:trPr>
        <w:tc>
          <w:tcPr>
            <w:tcW w:w="411" w:type="dxa"/>
            <w:tcBorders>
              <w:top w:val="single" w:sz="4" w:space="0" w:color="auto"/>
              <w:left w:val="single" w:sz="4" w:space="0" w:color="auto"/>
              <w:bottom w:val="single" w:sz="4" w:space="0" w:color="auto"/>
              <w:right w:val="single" w:sz="4" w:space="0" w:color="auto"/>
            </w:tcBorders>
            <w:hideMark/>
          </w:tcPr>
          <w:p w14:paraId="6FAD84D9" w14:textId="77777777" w:rsidR="0062258D" w:rsidRDefault="0062258D">
            <w:pPr>
              <w:rPr>
                <w:rFonts w:cstheme="minorHAnsi"/>
              </w:rPr>
            </w:pPr>
            <w:r>
              <w:rPr>
                <w:rFonts w:cstheme="minorHAnsi"/>
              </w:rPr>
              <w:t>2</w:t>
            </w:r>
          </w:p>
        </w:tc>
        <w:tc>
          <w:tcPr>
            <w:tcW w:w="2569" w:type="dxa"/>
            <w:tcBorders>
              <w:top w:val="nil"/>
              <w:left w:val="single" w:sz="4" w:space="0" w:color="auto"/>
              <w:bottom w:val="single" w:sz="4" w:space="0" w:color="auto"/>
              <w:right w:val="single" w:sz="4" w:space="0" w:color="auto"/>
            </w:tcBorders>
            <w:vAlign w:val="center"/>
            <w:hideMark/>
          </w:tcPr>
          <w:p w14:paraId="6ECE7A4E" w14:textId="77777777" w:rsidR="0062258D" w:rsidRDefault="0062258D">
            <w:pPr>
              <w:jc w:val="both"/>
              <w:rPr>
                <w:rFonts w:cstheme="minorHAnsi"/>
                <w:color w:val="000000" w:themeColor="text1"/>
              </w:rPr>
            </w:pPr>
            <w:r>
              <w:rPr>
                <w:rFonts w:cstheme="minorHAnsi"/>
                <w:color w:val="000000" w:themeColor="text1"/>
              </w:rPr>
              <w:t>Ասֆալտապատ ճանապարհների փոսային նորոգում, Մ.Գրիգորյան փողոցի կտորներով ասֆալտապատում,</w:t>
            </w:r>
          </w:p>
        </w:tc>
        <w:tc>
          <w:tcPr>
            <w:tcW w:w="1036" w:type="dxa"/>
            <w:tcBorders>
              <w:top w:val="single" w:sz="4" w:space="0" w:color="auto"/>
              <w:left w:val="single" w:sz="4" w:space="0" w:color="auto"/>
              <w:bottom w:val="single" w:sz="4" w:space="0" w:color="auto"/>
              <w:right w:val="single" w:sz="4" w:space="0" w:color="auto"/>
            </w:tcBorders>
          </w:tcPr>
          <w:p w14:paraId="0236FDBF" w14:textId="77777777" w:rsidR="0062258D" w:rsidRDefault="0062258D">
            <w:pPr>
              <w:rPr>
                <w:rFonts w:cstheme="minorHAnsi"/>
              </w:rPr>
            </w:pPr>
          </w:p>
        </w:tc>
        <w:tc>
          <w:tcPr>
            <w:tcW w:w="2049" w:type="dxa"/>
            <w:tcBorders>
              <w:top w:val="single" w:sz="4" w:space="0" w:color="auto"/>
              <w:left w:val="single" w:sz="4" w:space="0" w:color="auto"/>
              <w:bottom w:val="single" w:sz="4" w:space="0" w:color="auto"/>
              <w:right w:val="single" w:sz="4" w:space="0" w:color="auto"/>
            </w:tcBorders>
            <w:hideMark/>
          </w:tcPr>
          <w:p w14:paraId="12B14229" w14:textId="77777777" w:rsidR="0062258D" w:rsidRDefault="0062258D">
            <w:pPr>
              <w:rPr>
                <w:rFonts w:cstheme="minorHAnsi"/>
                <w:lang w:val="hy-AM"/>
              </w:rPr>
            </w:pPr>
            <w:r>
              <w:rPr>
                <w:rFonts w:cstheme="minorHAnsi"/>
                <w:lang w:val="hy-AM"/>
              </w:rPr>
              <w:t>վերանորոգում</w:t>
            </w:r>
          </w:p>
        </w:tc>
        <w:tc>
          <w:tcPr>
            <w:tcW w:w="1707" w:type="dxa"/>
            <w:tcBorders>
              <w:top w:val="single" w:sz="4" w:space="0" w:color="auto"/>
              <w:left w:val="single" w:sz="4" w:space="0" w:color="auto"/>
              <w:bottom w:val="single" w:sz="4" w:space="0" w:color="auto"/>
              <w:right w:val="single" w:sz="4" w:space="0" w:color="auto"/>
            </w:tcBorders>
            <w:hideMark/>
          </w:tcPr>
          <w:p w14:paraId="3543D419" w14:textId="77777777" w:rsidR="0062258D" w:rsidRDefault="0062258D">
            <w:pPr>
              <w:ind w:left="-164"/>
              <w:rPr>
                <w:rFonts w:cstheme="minorHAnsi"/>
                <w:lang w:val="hy-AM"/>
              </w:rPr>
            </w:pPr>
            <w:r>
              <w:rPr>
                <w:rFonts w:cstheme="minorHAnsi"/>
                <w:lang w:val="hy-AM"/>
              </w:rPr>
              <w:t>Բնակչություն, զբոսաշրջիկներ</w:t>
            </w:r>
          </w:p>
        </w:tc>
        <w:tc>
          <w:tcPr>
            <w:tcW w:w="1447" w:type="dxa"/>
            <w:tcBorders>
              <w:top w:val="single" w:sz="4" w:space="0" w:color="auto"/>
              <w:left w:val="single" w:sz="4" w:space="0" w:color="auto"/>
              <w:bottom w:val="single" w:sz="4" w:space="0" w:color="auto"/>
              <w:right w:val="single" w:sz="4" w:space="0" w:color="auto"/>
            </w:tcBorders>
            <w:hideMark/>
          </w:tcPr>
          <w:p w14:paraId="062C8C37" w14:textId="77777777" w:rsidR="0062258D" w:rsidRDefault="0062258D">
            <w:pPr>
              <w:rPr>
                <w:rFonts w:cstheme="minorHAnsi"/>
                <w:lang w:val="hy-AM"/>
              </w:rPr>
            </w:pPr>
            <w:r>
              <w:rPr>
                <w:rFonts w:cstheme="minorHAnsi"/>
                <w:lang w:val="hy-AM"/>
              </w:rPr>
              <w:t>2022-2023թթ ընթացքում</w:t>
            </w:r>
          </w:p>
        </w:tc>
        <w:tc>
          <w:tcPr>
            <w:tcW w:w="1041" w:type="dxa"/>
            <w:tcBorders>
              <w:top w:val="single" w:sz="4" w:space="0" w:color="auto"/>
              <w:left w:val="single" w:sz="4" w:space="0" w:color="auto"/>
              <w:bottom w:val="single" w:sz="4" w:space="0" w:color="auto"/>
              <w:right w:val="single" w:sz="4" w:space="0" w:color="auto"/>
            </w:tcBorders>
            <w:hideMark/>
          </w:tcPr>
          <w:p w14:paraId="760BD83E" w14:textId="77777777" w:rsidR="0062258D" w:rsidRDefault="0062258D">
            <w:pPr>
              <w:rPr>
                <w:rFonts w:cstheme="minorHAnsi"/>
                <w:lang w:val="hy-AM"/>
              </w:rPr>
            </w:pPr>
            <w:r>
              <w:rPr>
                <w:rFonts w:cstheme="minorHAnsi"/>
                <w:lang w:val="hy-AM"/>
              </w:rPr>
              <w:t>Համայնքի բյուջե</w:t>
            </w:r>
          </w:p>
        </w:tc>
      </w:tr>
      <w:tr w:rsidR="0062258D" w14:paraId="7CAEE726" w14:textId="77777777" w:rsidTr="00832F60">
        <w:trPr>
          <w:trHeight w:val="1374"/>
        </w:trPr>
        <w:tc>
          <w:tcPr>
            <w:tcW w:w="411" w:type="dxa"/>
            <w:tcBorders>
              <w:top w:val="single" w:sz="4" w:space="0" w:color="auto"/>
              <w:left w:val="single" w:sz="4" w:space="0" w:color="auto"/>
              <w:bottom w:val="single" w:sz="4" w:space="0" w:color="auto"/>
              <w:right w:val="single" w:sz="4" w:space="0" w:color="auto"/>
            </w:tcBorders>
            <w:hideMark/>
          </w:tcPr>
          <w:p w14:paraId="56AECF24" w14:textId="77777777" w:rsidR="0062258D" w:rsidRDefault="0062258D">
            <w:pPr>
              <w:rPr>
                <w:rFonts w:cstheme="minorHAnsi"/>
              </w:rPr>
            </w:pPr>
            <w:r>
              <w:rPr>
                <w:rFonts w:cstheme="minorHAnsi"/>
              </w:rPr>
              <w:t>3</w:t>
            </w:r>
          </w:p>
        </w:tc>
        <w:tc>
          <w:tcPr>
            <w:tcW w:w="2569" w:type="dxa"/>
            <w:tcBorders>
              <w:top w:val="nil"/>
              <w:left w:val="single" w:sz="4" w:space="0" w:color="auto"/>
              <w:bottom w:val="single" w:sz="4" w:space="0" w:color="auto"/>
              <w:right w:val="single" w:sz="4" w:space="0" w:color="auto"/>
            </w:tcBorders>
            <w:vAlign w:val="center"/>
            <w:hideMark/>
          </w:tcPr>
          <w:p w14:paraId="0B4D83D4" w14:textId="77777777" w:rsidR="0062258D" w:rsidRDefault="0062258D">
            <w:pPr>
              <w:rPr>
                <w:rFonts w:cstheme="minorHAnsi"/>
                <w:color w:val="000000" w:themeColor="text1"/>
              </w:rPr>
            </w:pPr>
            <w:r>
              <w:rPr>
                <w:rFonts w:cstheme="minorHAnsi"/>
                <w:color w:val="000000" w:themeColor="text1"/>
              </w:rPr>
              <w:t>Փողոցների բարեկարգում    և  խճապատում,գյուղամիջյան ճանապարհների հարթեցում և խճապատում, դաշտի գլխավոր ճանապարհի հարթեցում,նորոգում:</w:t>
            </w:r>
          </w:p>
        </w:tc>
        <w:tc>
          <w:tcPr>
            <w:tcW w:w="1036" w:type="dxa"/>
            <w:tcBorders>
              <w:top w:val="single" w:sz="4" w:space="0" w:color="auto"/>
              <w:left w:val="single" w:sz="4" w:space="0" w:color="auto"/>
              <w:bottom w:val="single" w:sz="4" w:space="0" w:color="auto"/>
              <w:right w:val="single" w:sz="4" w:space="0" w:color="auto"/>
            </w:tcBorders>
          </w:tcPr>
          <w:p w14:paraId="37C71723" w14:textId="77777777" w:rsidR="0062258D" w:rsidRDefault="0062258D">
            <w:pPr>
              <w:rPr>
                <w:rFonts w:cstheme="minorHAnsi"/>
              </w:rPr>
            </w:pPr>
          </w:p>
        </w:tc>
        <w:tc>
          <w:tcPr>
            <w:tcW w:w="2049" w:type="dxa"/>
            <w:tcBorders>
              <w:top w:val="single" w:sz="4" w:space="0" w:color="auto"/>
              <w:left w:val="single" w:sz="4" w:space="0" w:color="auto"/>
              <w:bottom w:val="single" w:sz="4" w:space="0" w:color="auto"/>
              <w:right w:val="single" w:sz="4" w:space="0" w:color="auto"/>
            </w:tcBorders>
            <w:hideMark/>
          </w:tcPr>
          <w:p w14:paraId="6BCF5940" w14:textId="77777777" w:rsidR="0062258D" w:rsidRDefault="0062258D">
            <w:pPr>
              <w:rPr>
                <w:rFonts w:cstheme="minorHAnsi"/>
                <w:lang w:val="hy-AM"/>
              </w:rPr>
            </w:pPr>
            <w:r>
              <w:rPr>
                <w:rFonts w:cstheme="minorHAnsi"/>
                <w:lang w:val="hy-AM"/>
              </w:rPr>
              <w:t>Բարեկարգում, նորոգում</w:t>
            </w:r>
          </w:p>
        </w:tc>
        <w:tc>
          <w:tcPr>
            <w:tcW w:w="1707" w:type="dxa"/>
            <w:tcBorders>
              <w:top w:val="single" w:sz="4" w:space="0" w:color="auto"/>
              <w:left w:val="single" w:sz="4" w:space="0" w:color="auto"/>
              <w:bottom w:val="single" w:sz="4" w:space="0" w:color="auto"/>
              <w:right w:val="single" w:sz="4" w:space="0" w:color="auto"/>
            </w:tcBorders>
            <w:hideMark/>
          </w:tcPr>
          <w:p w14:paraId="0C9FEDA8" w14:textId="77777777" w:rsidR="0062258D" w:rsidRDefault="0062258D">
            <w:pPr>
              <w:rPr>
                <w:rFonts w:cstheme="minorHAnsi"/>
                <w:lang w:val="hy-AM"/>
              </w:rPr>
            </w:pPr>
            <w:r>
              <w:rPr>
                <w:rFonts w:cstheme="minorHAnsi"/>
                <w:lang w:val="hy-AM"/>
              </w:rPr>
              <w:t>բնակչություն</w:t>
            </w:r>
          </w:p>
        </w:tc>
        <w:tc>
          <w:tcPr>
            <w:tcW w:w="1447" w:type="dxa"/>
            <w:tcBorders>
              <w:top w:val="single" w:sz="4" w:space="0" w:color="auto"/>
              <w:left w:val="single" w:sz="4" w:space="0" w:color="auto"/>
              <w:bottom w:val="single" w:sz="4" w:space="0" w:color="auto"/>
              <w:right w:val="single" w:sz="4" w:space="0" w:color="auto"/>
            </w:tcBorders>
            <w:hideMark/>
          </w:tcPr>
          <w:p w14:paraId="6E6CEDD1" w14:textId="77777777" w:rsidR="0062258D" w:rsidRDefault="0062258D">
            <w:pPr>
              <w:rPr>
                <w:rFonts w:cstheme="minorHAnsi"/>
                <w:lang w:val="hy-AM"/>
              </w:rPr>
            </w:pPr>
            <w:r>
              <w:rPr>
                <w:rFonts w:cstheme="minorHAnsi"/>
                <w:lang w:val="hy-AM"/>
              </w:rPr>
              <w:t>2022-2026թթ</w:t>
            </w:r>
          </w:p>
        </w:tc>
        <w:tc>
          <w:tcPr>
            <w:tcW w:w="1041" w:type="dxa"/>
            <w:tcBorders>
              <w:top w:val="single" w:sz="4" w:space="0" w:color="auto"/>
              <w:left w:val="single" w:sz="4" w:space="0" w:color="auto"/>
              <w:bottom w:val="single" w:sz="4" w:space="0" w:color="auto"/>
              <w:right w:val="single" w:sz="4" w:space="0" w:color="auto"/>
            </w:tcBorders>
            <w:hideMark/>
          </w:tcPr>
          <w:p w14:paraId="63EC5612" w14:textId="77777777" w:rsidR="0062258D" w:rsidRDefault="0062258D">
            <w:pPr>
              <w:rPr>
                <w:rFonts w:cstheme="minorHAnsi"/>
                <w:lang w:val="hy-AM"/>
              </w:rPr>
            </w:pPr>
            <w:r>
              <w:rPr>
                <w:rFonts w:cstheme="minorHAnsi"/>
                <w:lang w:val="hy-AM"/>
              </w:rPr>
              <w:t>Համայնքի բյուջե</w:t>
            </w:r>
          </w:p>
        </w:tc>
      </w:tr>
      <w:tr w:rsidR="0062258D" w14:paraId="6EF7F60C" w14:textId="77777777" w:rsidTr="00832F60">
        <w:trPr>
          <w:trHeight w:val="1225"/>
        </w:trPr>
        <w:tc>
          <w:tcPr>
            <w:tcW w:w="411" w:type="dxa"/>
            <w:tcBorders>
              <w:top w:val="single" w:sz="4" w:space="0" w:color="auto"/>
              <w:left w:val="single" w:sz="4" w:space="0" w:color="auto"/>
              <w:bottom w:val="single" w:sz="4" w:space="0" w:color="auto"/>
              <w:right w:val="single" w:sz="4" w:space="0" w:color="auto"/>
            </w:tcBorders>
            <w:hideMark/>
          </w:tcPr>
          <w:p w14:paraId="5CE68B3F" w14:textId="77777777" w:rsidR="0062258D" w:rsidRDefault="0062258D">
            <w:pPr>
              <w:rPr>
                <w:rFonts w:cstheme="minorHAnsi"/>
              </w:rPr>
            </w:pPr>
            <w:r>
              <w:rPr>
                <w:rFonts w:cstheme="minorHAnsi"/>
              </w:rPr>
              <w:t>4</w:t>
            </w:r>
          </w:p>
        </w:tc>
        <w:tc>
          <w:tcPr>
            <w:tcW w:w="2569" w:type="dxa"/>
            <w:tcBorders>
              <w:top w:val="nil"/>
              <w:left w:val="single" w:sz="4" w:space="0" w:color="auto"/>
              <w:bottom w:val="single" w:sz="4" w:space="0" w:color="auto"/>
              <w:right w:val="single" w:sz="4" w:space="0" w:color="auto"/>
            </w:tcBorders>
            <w:vAlign w:val="center"/>
            <w:hideMark/>
          </w:tcPr>
          <w:p w14:paraId="1378E634" w14:textId="77777777" w:rsidR="0062258D" w:rsidRDefault="0062258D">
            <w:pPr>
              <w:rPr>
                <w:rFonts w:cstheme="minorHAnsi"/>
                <w:color w:val="000000" w:themeColor="text1"/>
              </w:rPr>
            </w:pPr>
            <w:r>
              <w:rPr>
                <w:rFonts w:cstheme="minorHAnsi"/>
                <w:color w:val="000000" w:themeColor="text1"/>
              </w:rPr>
              <w:t>Մշակույթի տան տանիքի կապիտալ նորոգում /սուբվենցիոն ծրագրով/</w:t>
            </w:r>
          </w:p>
        </w:tc>
        <w:tc>
          <w:tcPr>
            <w:tcW w:w="1036" w:type="dxa"/>
            <w:tcBorders>
              <w:top w:val="single" w:sz="4" w:space="0" w:color="auto"/>
              <w:left w:val="single" w:sz="4" w:space="0" w:color="auto"/>
              <w:bottom w:val="single" w:sz="4" w:space="0" w:color="auto"/>
              <w:right w:val="single" w:sz="4" w:space="0" w:color="auto"/>
            </w:tcBorders>
          </w:tcPr>
          <w:p w14:paraId="2024051A" w14:textId="77777777" w:rsidR="0062258D" w:rsidRDefault="0062258D">
            <w:pPr>
              <w:rPr>
                <w:rFonts w:cstheme="minorHAnsi"/>
              </w:rPr>
            </w:pPr>
          </w:p>
        </w:tc>
        <w:tc>
          <w:tcPr>
            <w:tcW w:w="2049" w:type="dxa"/>
            <w:tcBorders>
              <w:top w:val="single" w:sz="4" w:space="0" w:color="auto"/>
              <w:left w:val="single" w:sz="4" w:space="0" w:color="auto"/>
              <w:bottom w:val="single" w:sz="4" w:space="0" w:color="auto"/>
              <w:right w:val="single" w:sz="4" w:space="0" w:color="auto"/>
            </w:tcBorders>
            <w:hideMark/>
          </w:tcPr>
          <w:p w14:paraId="20E4705E" w14:textId="77777777" w:rsidR="0062258D" w:rsidRDefault="0062258D">
            <w:pPr>
              <w:rPr>
                <w:rFonts w:cstheme="minorHAnsi"/>
                <w:lang w:val="hy-AM"/>
              </w:rPr>
            </w:pPr>
            <w:r>
              <w:rPr>
                <w:rFonts w:cstheme="minorHAnsi"/>
                <w:lang w:val="hy-AM"/>
              </w:rPr>
              <w:t>Տանիքի կապիտալ վերանորոգում</w:t>
            </w:r>
          </w:p>
        </w:tc>
        <w:tc>
          <w:tcPr>
            <w:tcW w:w="1707" w:type="dxa"/>
            <w:tcBorders>
              <w:top w:val="single" w:sz="4" w:space="0" w:color="auto"/>
              <w:left w:val="single" w:sz="4" w:space="0" w:color="auto"/>
              <w:bottom w:val="single" w:sz="4" w:space="0" w:color="auto"/>
              <w:right w:val="single" w:sz="4" w:space="0" w:color="auto"/>
            </w:tcBorders>
            <w:hideMark/>
          </w:tcPr>
          <w:p w14:paraId="76B78948" w14:textId="77777777" w:rsidR="0062258D" w:rsidRDefault="0062258D">
            <w:pPr>
              <w:rPr>
                <w:rFonts w:cstheme="minorHAnsi"/>
                <w:lang w:val="hy-AM"/>
              </w:rPr>
            </w:pPr>
            <w:r>
              <w:rPr>
                <w:rFonts w:cstheme="minorHAnsi"/>
                <w:lang w:val="hy-AM"/>
              </w:rPr>
              <w:t>Բնակչություն, զբոսաշրջիկներ</w:t>
            </w:r>
          </w:p>
        </w:tc>
        <w:tc>
          <w:tcPr>
            <w:tcW w:w="1447" w:type="dxa"/>
            <w:tcBorders>
              <w:top w:val="single" w:sz="4" w:space="0" w:color="auto"/>
              <w:left w:val="single" w:sz="4" w:space="0" w:color="auto"/>
              <w:bottom w:val="single" w:sz="4" w:space="0" w:color="auto"/>
              <w:right w:val="single" w:sz="4" w:space="0" w:color="auto"/>
            </w:tcBorders>
            <w:hideMark/>
          </w:tcPr>
          <w:p w14:paraId="7A1A85C4" w14:textId="77777777" w:rsidR="0062258D" w:rsidRDefault="0062258D">
            <w:pPr>
              <w:rPr>
                <w:rFonts w:cstheme="minorHAnsi"/>
                <w:lang w:val="hy-AM"/>
              </w:rPr>
            </w:pPr>
            <w:r>
              <w:rPr>
                <w:rFonts w:cstheme="minorHAnsi"/>
                <w:lang w:val="hy-AM"/>
              </w:rPr>
              <w:t>2022թ-ի ընթացքում</w:t>
            </w:r>
          </w:p>
        </w:tc>
        <w:tc>
          <w:tcPr>
            <w:tcW w:w="1041" w:type="dxa"/>
            <w:tcBorders>
              <w:top w:val="single" w:sz="4" w:space="0" w:color="auto"/>
              <w:left w:val="single" w:sz="4" w:space="0" w:color="auto"/>
              <w:bottom w:val="single" w:sz="4" w:space="0" w:color="auto"/>
              <w:right w:val="single" w:sz="4" w:space="0" w:color="auto"/>
            </w:tcBorders>
            <w:hideMark/>
          </w:tcPr>
          <w:p w14:paraId="668A9EB8" w14:textId="77777777" w:rsidR="0062258D" w:rsidRDefault="0062258D">
            <w:pPr>
              <w:rPr>
                <w:rFonts w:cstheme="minorHAnsi"/>
                <w:lang w:val="hy-AM"/>
              </w:rPr>
            </w:pPr>
            <w:r>
              <w:rPr>
                <w:rFonts w:cstheme="minorHAnsi"/>
                <w:lang w:val="hy-AM"/>
              </w:rPr>
              <w:t>սուբվենցիա</w:t>
            </w:r>
          </w:p>
        </w:tc>
      </w:tr>
      <w:tr w:rsidR="0062258D" w14:paraId="3D5D765E" w14:textId="77777777" w:rsidTr="00832F60">
        <w:trPr>
          <w:trHeight w:val="1693"/>
        </w:trPr>
        <w:tc>
          <w:tcPr>
            <w:tcW w:w="411" w:type="dxa"/>
            <w:tcBorders>
              <w:top w:val="single" w:sz="4" w:space="0" w:color="auto"/>
              <w:left w:val="single" w:sz="4" w:space="0" w:color="auto"/>
              <w:bottom w:val="single" w:sz="4" w:space="0" w:color="auto"/>
              <w:right w:val="single" w:sz="4" w:space="0" w:color="auto"/>
            </w:tcBorders>
            <w:hideMark/>
          </w:tcPr>
          <w:p w14:paraId="39A71834" w14:textId="77777777" w:rsidR="0062258D" w:rsidRDefault="0062258D">
            <w:pPr>
              <w:rPr>
                <w:rFonts w:cstheme="minorHAnsi"/>
              </w:rPr>
            </w:pPr>
            <w:r>
              <w:rPr>
                <w:rFonts w:cstheme="minorHAnsi"/>
              </w:rPr>
              <w:t>5</w:t>
            </w:r>
          </w:p>
        </w:tc>
        <w:tc>
          <w:tcPr>
            <w:tcW w:w="2569" w:type="dxa"/>
            <w:tcBorders>
              <w:top w:val="single" w:sz="4" w:space="0" w:color="auto"/>
              <w:left w:val="single" w:sz="4" w:space="0" w:color="auto"/>
              <w:bottom w:val="single" w:sz="4" w:space="0" w:color="auto"/>
              <w:right w:val="single" w:sz="4" w:space="0" w:color="auto"/>
            </w:tcBorders>
          </w:tcPr>
          <w:p w14:paraId="5A5867D1" w14:textId="77777777" w:rsidR="0062258D" w:rsidRDefault="0062258D">
            <w:pPr>
              <w:spacing w:after="200" w:line="276" w:lineRule="auto"/>
              <w:jc w:val="both"/>
              <w:rPr>
                <w:rFonts w:eastAsia="Calibri" w:cstheme="minorHAnsi"/>
                <w:color w:val="000000"/>
                <w:shd w:val="clear" w:color="auto" w:fill="FFFFFF"/>
                <w:lang w:val="hy-AM"/>
              </w:rPr>
            </w:pPr>
            <w:r>
              <w:rPr>
                <w:rFonts w:eastAsia="Calibri" w:cstheme="minorHAnsi"/>
                <w:color w:val="000000"/>
                <w:lang w:val="hy-AM"/>
              </w:rPr>
              <w:t>Մշակույթի տան շենքում գտնվող  մարզասրահի ՝ վերանորոգման և հարդարման աշխատանքներ</w:t>
            </w:r>
          </w:p>
          <w:p w14:paraId="0C93B078" w14:textId="77777777" w:rsidR="0062258D" w:rsidRDefault="0062258D">
            <w:pPr>
              <w:rPr>
                <w:rFonts w:cstheme="minorHAnsi"/>
                <w:lang w:val="hy-AM"/>
              </w:rPr>
            </w:pPr>
          </w:p>
        </w:tc>
        <w:tc>
          <w:tcPr>
            <w:tcW w:w="1036" w:type="dxa"/>
            <w:tcBorders>
              <w:top w:val="single" w:sz="4" w:space="0" w:color="auto"/>
              <w:left w:val="single" w:sz="4" w:space="0" w:color="auto"/>
              <w:bottom w:val="single" w:sz="4" w:space="0" w:color="auto"/>
              <w:right w:val="single" w:sz="4" w:space="0" w:color="auto"/>
            </w:tcBorders>
          </w:tcPr>
          <w:p w14:paraId="18E5A285" w14:textId="77777777" w:rsidR="0062258D" w:rsidRDefault="0062258D">
            <w:pPr>
              <w:rPr>
                <w:rFonts w:cstheme="minorHAnsi"/>
              </w:rPr>
            </w:pPr>
          </w:p>
        </w:tc>
        <w:tc>
          <w:tcPr>
            <w:tcW w:w="2049" w:type="dxa"/>
            <w:tcBorders>
              <w:top w:val="single" w:sz="4" w:space="0" w:color="auto"/>
              <w:left w:val="single" w:sz="4" w:space="0" w:color="auto"/>
              <w:bottom w:val="single" w:sz="4" w:space="0" w:color="auto"/>
              <w:right w:val="single" w:sz="4" w:space="0" w:color="auto"/>
            </w:tcBorders>
            <w:hideMark/>
          </w:tcPr>
          <w:p w14:paraId="3C988143" w14:textId="77777777" w:rsidR="0062258D" w:rsidRDefault="0062258D">
            <w:pPr>
              <w:rPr>
                <w:rFonts w:cstheme="minorHAnsi"/>
                <w:lang w:val="hy-AM"/>
              </w:rPr>
            </w:pPr>
            <w:r>
              <w:rPr>
                <w:rFonts w:cstheme="minorHAnsi"/>
                <w:lang w:val="hy-AM"/>
              </w:rPr>
              <w:t>Վերանորոգման և հարդարման աշխատանքներ</w:t>
            </w:r>
          </w:p>
        </w:tc>
        <w:tc>
          <w:tcPr>
            <w:tcW w:w="1707" w:type="dxa"/>
            <w:tcBorders>
              <w:top w:val="single" w:sz="4" w:space="0" w:color="auto"/>
              <w:left w:val="single" w:sz="4" w:space="0" w:color="auto"/>
              <w:bottom w:val="single" w:sz="4" w:space="0" w:color="auto"/>
              <w:right w:val="single" w:sz="4" w:space="0" w:color="auto"/>
            </w:tcBorders>
            <w:hideMark/>
          </w:tcPr>
          <w:p w14:paraId="41A3C2FA" w14:textId="77777777" w:rsidR="0062258D" w:rsidRDefault="0062258D">
            <w:pPr>
              <w:rPr>
                <w:rFonts w:cstheme="minorHAnsi"/>
                <w:lang w:val="hy-AM"/>
              </w:rPr>
            </w:pPr>
            <w:r>
              <w:rPr>
                <w:rFonts w:cstheme="minorHAnsi"/>
                <w:lang w:val="hy-AM"/>
              </w:rPr>
              <w:t>բնակչություն</w:t>
            </w:r>
          </w:p>
        </w:tc>
        <w:tc>
          <w:tcPr>
            <w:tcW w:w="1447" w:type="dxa"/>
            <w:tcBorders>
              <w:top w:val="single" w:sz="4" w:space="0" w:color="auto"/>
              <w:left w:val="single" w:sz="4" w:space="0" w:color="auto"/>
              <w:bottom w:val="single" w:sz="4" w:space="0" w:color="auto"/>
              <w:right w:val="single" w:sz="4" w:space="0" w:color="auto"/>
            </w:tcBorders>
            <w:hideMark/>
          </w:tcPr>
          <w:p w14:paraId="427BD047" w14:textId="77777777" w:rsidR="0062258D" w:rsidRDefault="0062258D">
            <w:pPr>
              <w:rPr>
                <w:rFonts w:cstheme="minorHAnsi"/>
                <w:lang w:val="hy-AM"/>
              </w:rPr>
            </w:pPr>
            <w:r>
              <w:rPr>
                <w:rFonts w:cstheme="minorHAnsi"/>
                <w:lang w:val="hy-AM"/>
              </w:rPr>
              <w:t>2022-2026թթ</w:t>
            </w:r>
          </w:p>
        </w:tc>
        <w:tc>
          <w:tcPr>
            <w:tcW w:w="1041" w:type="dxa"/>
            <w:tcBorders>
              <w:top w:val="single" w:sz="4" w:space="0" w:color="auto"/>
              <w:left w:val="single" w:sz="4" w:space="0" w:color="auto"/>
              <w:bottom w:val="single" w:sz="4" w:space="0" w:color="auto"/>
              <w:right w:val="single" w:sz="4" w:space="0" w:color="auto"/>
            </w:tcBorders>
            <w:hideMark/>
          </w:tcPr>
          <w:p w14:paraId="22F21D5E" w14:textId="77777777" w:rsidR="0062258D" w:rsidRDefault="0062258D">
            <w:pPr>
              <w:rPr>
                <w:rFonts w:cstheme="minorHAnsi"/>
                <w:lang w:val="hy-AM"/>
              </w:rPr>
            </w:pPr>
            <w:r>
              <w:rPr>
                <w:rFonts w:cstheme="minorHAnsi"/>
                <w:lang w:val="hy-AM"/>
              </w:rPr>
              <w:t>Համայնքի բյուջե</w:t>
            </w:r>
          </w:p>
        </w:tc>
      </w:tr>
      <w:tr w:rsidR="0062258D" w14:paraId="422AE89D" w14:textId="77777777" w:rsidTr="00832F60">
        <w:trPr>
          <w:trHeight w:val="1580"/>
        </w:trPr>
        <w:tc>
          <w:tcPr>
            <w:tcW w:w="411" w:type="dxa"/>
            <w:tcBorders>
              <w:top w:val="single" w:sz="4" w:space="0" w:color="auto"/>
              <w:left w:val="single" w:sz="4" w:space="0" w:color="auto"/>
              <w:bottom w:val="single" w:sz="4" w:space="0" w:color="auto"/>
              <w:right w:val="single" w:sz="4" w:space="0" w:color="auto"/>
            </w:tcBorders>
            <w:hideMark/>
          </w:tcPr>
          <w:p w14:paraId="4592B81C" w14:textId="77777777" w:rsidR="0062258D" w:rsidRDefault="0062258D">
            <w:pPr>
              <w:rPr>
                <w:rFonts w:cstheme="minorHAnsi"/>
              </w:rPr>
            </w:pPr>
            <w:r>
              <w:rPr>
                <w:rFonts w:cstheme="minorHAnsi"/>
              </w:rPr>
              <w:t>6</w:t>
            </w:r>
          </w:p>
        </w:tc>
        <w:tc>
          <w:tcPr>
            <w:tcW w:w="2569" w:type="dxa"/>
            <w:tcBorders>
              <w:top w:val="single" w:sz="4" w:space="0" w:color="auto"/>
              <w:left w:val="single" w:sz="4" w:space="0" w:color="auto"/>
              <w:bottom w:val="single" w:sz="4" w:space="0" w:color="auto"/>
              <w:right w:val="single" w:sz="4" w:space="0" w:color="auto"/>
            </w:tcBorders>
            <w:hideMark/>
          </w:tcPr>
          <w:p w14:paraId="28ADDA59" w14:textId="77777777" w:rsidR="0062258D" w:rsidRDefault="0062258D">
            <w:pPr>
              <w:rPr>
                <w:rFonts w:cstheme="minorHAnsi"/>
                <w:lang w:val="hy-AM"/>
              </w:rPr>
            </w:pPr>
            <w:r>
              <w:rPr>
                <w:rFonts w:cstheme="minorHAnsi"/>
                <w:lang w:val="hy-AM"/>
              </w:rPr>
              <w:t>Մշակույթի տան շենքում գտնվող  գրադարանի վերանորոգում, լուսամուտների և դռան փոխարինում  նորով։</w:t>
            </w:r>
          </w:p>
        </w:tc>
        <w:tc>
          <w:tcPr>
            <w:tcW w:w="1036" w:type="dxa"/>
            <w:tcBorders>
              <w:top w:val="single" w:sz="4" w:space="0" w:color="auto"/>
              <w:left w:val="single" w:sz="4" w:space="0" w:color="auto"/>
              <w:bottom w:val="single" w:sz="4" w:space="0" w:color="auto"/>
              <w:right w:val="single" w:sz="4" w:space="0" w:color="auto"/>
            </w:tcBorders>
          </w:tcPr>
          <w:p w14:paraId="309E4972" w14:textId="77777777" w:rsidR="0062258D" w:rsidRDefault="0062258D">
            <w:pPr>
              <w:rPr>
                <w:rFonts w:cstheme="minorHAnsi"/>
              </w:rPr>
            </w:pPr>
          </w:p>
        </w:tc>
        <w:tc>
          <w:tcPr>
            <w:tcW w:w="2049" w:type="dxa"/>
            <w:tcBorders>
              <w:top w:val="single" w:sz="4" w:space="0" w:color="auto"/>
              <w:left w:val="single" w:sz="4" w:space="0" w:color="auto"/>
              <w:bottom w:val="single" w:sz="4" w:space="0" w:color="auto"/>
              <w:right w:val="single" w:sz="4" w:space="0" w:color="auto"/>
            </w:tcBorders>
            <w:hideMark/>
          </w:tcPr>
          <w:p w14:paraId="43746E55" w14:textId="77777777" w:rsidR="0062258D" w:rsidRDefault="0062258D">
            <w:pPr>
              <w:rPr>
                <w:rFonts w:cstheme="minorHAnsi"/>
              </w:rPr>
            </w:pPr>
            <w:r>
              <w:rPr>
                <w:rFonts w:cstheme="minorHAnsi"/>
                <w:lang w:val="hy-AM"/>
              </w:rPr>
              <w:t>Գրադարանի կապ․ վերանորոգում</w:t>
            </w:r>
          </w:p>
        </w:tc>
        <w:tc>
          <w:tcPr>
            <w:tcW w:w="1707" w:type="dxa"/>
            <w:tcBorders>
              <w:top w:val="single" w:sz="4" w:space="0" w:color="auto"/>
              <w:left w:val="single" w:sz="4" w:space="0" w:color="auto"/>
              <w:bottom w:val="single" w:sz="4" w:space="0" w:color="auto"/>
              <w:right w:val="single" w:sz="4" w:space="0" w:color="auto"/>
            </w:tcBorders>
            <w:hideMark/>
          </w:tcPr>
          <w:p w14:paraId="64B99D80" w14:textId="77777777" w:rsidR="0062258D" w:rsidRDefault="0062258D">
            <w:pPr>
              <w:rPr>
                <w:rFonts w:cstheme="minorHAnsi"/>
                <w:lang w:val="hy-AM"/>
              </w:rPr>
            </w:pPr>
            <w:r>
              <w:rPr>
                <w:rFonts w:cstheme="minorHAnsi"/>
                <w:lang w:val="hy-AM"/>
              </w:rPr>
              <w:t>Բնակչություն, զբոսաշրջիկներ</w:t>
            </w:r>
          </w:p>
        </w:tc>
        <w:tc>
          <w:tcPr>
            <w:tcW w:w="1447" w:type="dxa"/>
            <w:tcBorders>
              <w:top w:val="single" w:sz="4" w:space="0" w:color="auto"/>
              <w:left w:val="single" w:sz="4" w:space="0" w:color="auto"/>
              <w:bottom w:val="single" w:sz="4" w:space="0" w:color="auto"/>
              <w:right w:val="single" w:sz="4" w:space="0" w:color="auto"/>
            </w:tcBorders>
            <w:hideMark/>
          </w:tcPr>
          <w:p w14:paraId="3FDC238C" w14:textId="77777777" w:rsidR="0062258D" w:rsidRDefault="0062258D">
            <w:pPr>
              <w:rPr>
                <w:rFonts w:cstheme="minorHAnsi"/>
                <w:lang w:val="hy-AM"/>
              </w:rPr>
            </w:pPr>
            <w:r>
              <w:rPr>
                <w:rFonts w:cstheme="minorHAnsi"/>
                <w:lang w:val="hy-AM"/>
              </w:rPr>
              <w:t>2022-2026թթ</w:t>
            </w:r>
          </w:p>
        </w:tc>
        <w:tc>
          <w:tcPr>
            <w:tcW w:w="1041" w:type="dxa"/>
            <w:tcBorders>
              <w:top w:val="single" w:sz="4" w:space="0" w:color="auto"/>
              <w:left w:val="single" w:sz="4" w:space="0" w:color="auto"/>
              <w:bottom w:val="single" w:sz="4" w:space="0" w:color="auto"/>
              <w:right w:val="single" w:sz="4" w:space="0" w:color="auto"/>
            </w:tcBorders>
            <w:hideMark/>
          </w:tcPr>
          <w:p w14:paraId="7B4C88D9" w14:textId="77777777" w:rsidR="0062258D" w:rsidRDefault="0062258D">
            <w:pPr>
              <w:rPr>
                <w:rFonts w:cstheme="minorHAnsi"/>
                <w:lang w:val="hy-AM"/>
              </w:rPr>
            </w:pPr>
            <w:r>
              <w:rPr>
                <w:rFonts w:cstheme="minorHAnsi"/>
                <w:lang w:val="hy-AM"/>
              </w:rPr>
              <w:t>Համայնքի բյուջե</w:t>
            </w:r>
          </w:p>
        </w:tc>
      </w:tr>
      <w:tr w:rsidR="0062258D" w14:paraId="17A3BF4C" w14:textId="77777777" w:rsidTr="00832F60">
        <w:trPr>
          <w:trHeight w:val="1552"/>
        </w:trPr>
        <w:tc>
          <w:tcPr>
            <w:tcW w:w="411" w:type="dxa"/>
            <w:tcBorders>
              <w:top w:val="single" w:sz="4" w:space="0" w:color="auto"/>
              <w:left w:val="single" w:sz="4" w:space="0" w:color="auto"/>
              <w:bottom w:val="single" w:sz="4" w:space="0" w:color="auto"/>
              <w:right w:val="single" w:sz="4" w:space="0" w:color="auto"/>
            </w:tcBorders>
            <w:hideMark/>
          </w:tcPr>
          <w:p w14:paraId="032AAB93" w14:textId="77777777" w:rsidR="0062258D" w:rsidRDefault="0062258D">
            <w:pPr>
              <w:rPr>
                <w:rFonts w:cstheme="minorHAnsi"/>
                <w:lang w:val="hy-AM"/>
              </w:rPr>
            </w:pPr>
            <w:r>
              <w:rPr>
                <w:rFonts w:cstheme="minorHAnsi"/>
                <w:lang w:val="hy-AM"/>
              </w:rPr>
              <w:lastRenderedPageBreak/>
              <w:t>7</w:t>
            </w:r>
          </w:p>
        </w:tc>
        <w:tc>
          <w:tcPr>
            <w:tcW w:w="2569" w:type="dxa"/>
            <w:tcBorders>
              <w:top w:val="single" w:sz="4" w:space="0" w:color="auto"/>
              <w:left w:val="single" w:sz="4" w:space="0" w:color="auto"/>
              <w:bottom w:val="single" w:sz="4" w:space="0" w:color="auto"/>
              <w:right w:val="single" w:sz="4" w:space="0" w:color="auto"/>
            </w:tcBorders>
            <w:hideMark/>
          </w:tcPr>
          <w:p w14:paraId="1704E665" w14:textId="77777777" w:rsidR="0062258D" w:rsidRDefault="0062258D">
            <w:pPr>
              <w:rPr>
                <w:rFonts w:cstheme="minorHAnsi"/>
                <w:lang w:val="hy-AM"/>
              </w:rPr>
            </w:pPr>
            <w:r>
              <w:rPr>
                <w:rFonts w:cstheme="minorHAnsi"/>
                <w:lang w:val="hy-AM"/>
              </w:rPr>
              <w:t>Մրգավան բնակավայրի Մ․Գրիգորյան, Վ․Սարգսյան․ Ա․Իսահակյան փողոցների հատվածների  ասֆալտապատում</w:t>
            </w:r>
          </w:p>
        </w:tc>
        <w:tc>
          <w:tcPr>
            <w:tcW w:w="1036" w:type="dxa"/>
            <w:tcBorders>
              <w:top w:val="single" w:sz="4" w:space="0" w:color="auto"/>
              <w:left w:val="single" w:sz="4" w:space="0" w:color="auto"/>
              <w:bottom w:val="single" w:sz="4" w:space="0" w:color="auto"/>
              <w:right w:val="single" w:sz="4" w:space="0" w:color="auto"/>
            </w:tcBorders>
          </w:tcPr>
          <w:p w14:paraId="320768D1" w14:textId="77777777" w:rsidR="0062258D" w:rsidRDefault="0062258D">
            <w:pPr>
              <w:rPr>
                <w:rFonts w:cstheme="minorHAnsi"/>
                <w:lang w:val="hy-AM"/>
              </w:rPr>
            </w:pPr>
          </w:p>
        </w:tc>
        <w:tc>
          <w:tcPr>
            <w:tcW w:w="2049" w:type="dxa"/>
            <w:tcBorders>
              <w:top w:val="single" w:sz="4" w:space="0" w:color="auto"/>
              <w:left w:val="single" w:sz="4" w:space="0" w:color="auto"/>
              <w:bottom w:val="single" w:sz="4" w:space="0" w:color="auto"/>
              <w:right w:val="single" w:sz="4" w:space="0" w:color="auto"/>
            </w:tcBorders>
            <w:hideMark/>
          </w:tcPr>
          <w:p w14:paraId="614CE647" w14:textId="77777777" w:rsidR="0062258D" w:rsidRDefault="0062258D">
            <w:pPr>
              <w:rPr>
                <w:rFonts w:cstheme="minorHAnsi"/>
                <w:lang w:val="hy-AM"/>
              </w:rPr>
            </w:pPr>
            <w:r>
              <w:rPr>
                <w:rFonts w:cstheme="minorHAnsi"/>
                <w:lang w:val="hy-AM"/>
              </w:rPr>
              <w:t>Կապիտալ նորոգում 3665քմ ասֆալտապատ ճանապարհ</w:t>
            </w:r>
          </w:p>
        </w:tc>
        <w:tc>
          <w:tcPr>
            <w:tcW w:w="1707" w:type="dxa"/>
            <w:tcBorders>
              <w:top w:val="single" w:sz="4" w:space="0" w:color="auto"/>
              <w:left w:val="single" w:sz="4" w:space="0" w:color="auto"/>
              <w:bottom w:val="single" w:sz="4" w:space="0" w:color="auto"/>
              <w:right w:val="single" w:sz="4" w:space="0" w:color="auto"/>
            </w:tcBorders>
            <w:hideMark/>
          </w:tcPr>
          <w:p w14:paraId="5E2B0F27" w14:textId="77777777" w:rsidR="0062258D" w:rsidRDefault="0062258D">
            <w:pPr>
              <w:rPr>
                <w:rFonts w:cstheme="minorHAnsi"/>
                <w:lang w:val="hy-AM"/>
              </w:rPr>
            </w:pPr>
            <w:r>
              <w:rPr>
                <w:rFonts w:cstheme="minorHAnsi"/>
                <w:lang w:val="hy-AM"/>
              </w:rPr>
              <w:t>Բնակչություն, զբոսաշրջիկներ</w:t>
            </w:r>
          </w:p>
        </w:tc>
        <w:tc>
          <w:tcPr>
            <w:tcW w:w="1447" w:type="dxa"/>
            <w:tcBorders>
              <w:top w:val="single" w:sz="4" w:space="0" w:color="auto"/>
              <w:left w:val="single" w:sz="4" w:space="0" w:color="auto"/>
              <w:bottom w:val="single" w:sz="4" w:space="0" w:color="auto"/>
              <w:right w:val="single" w:sz="4" w:space="0" w:color="auto"/>
            </w:tcBorders>
            <w:hideMark/>
          </w:tcPr>
          <w:p w14:paraId="34F13172" w14:textId="77777777" w:rsidR="0062258D" w:rsidRDefault="0062258D">
            <w:pPr>
              <w:rPr>
                <w:rFonts w:cstheme="minorHAnsi"/>
                <w:lang w:val="hy-AM"/>
              </w:rPr>
            </w:pPr>
            <w:r>
              <w:rPr>
                <w:rFonts w:cstheme="minorHAnsi"/>
                <w:lang w:val="hy-AM"/>
              </w:rPr>
              <w:t>2022թվականի ընթացքում</w:t>
            </w:r>
          </w:p>
        </w:tc>
        <w:tc>
          <w:tcPr>
            <w:tcW w:w="1041" w:type="dxa"/>
            <w:tcBorders>
              <w:top w:val="single" w:sz="4" w:space="0" w:color="auto"/>
              <w:left w:val="single" w:sz="4" w:space="0" w:color="auto"/>
              <w:bottom w:val="single" w:sz="4" w:space="0" w:color="auto"/>
              <w:right w:val="single" w:sz="4" w:space="0" w:color="auto"/>
            </w:tcBorders>
            <w:hideMark/>
          </w:tcPr>
          <w:p w14:paraId="2402B9EF" w14:textId="77777777" w:rsidR="0062258D" w:rsidRDefault="0062258D">
            <w:pPr>
              <w:rPr>
                <w:rFonts w:cstheme="minorHAnsi"/>
                <w:lang w:val="hy-AM"/>
              </w:rPr>
            </w:pPr>
            <w:r>
              <w:rPr>
                <w:rFonts w:cstheme="minorHAnsi"/>
                <w:lang w:val="hy-AM"/>
              </w:rPr>
              <w:t>սուբվենցիա</w:t>
            </w:r>
          </w:p>
        </w:tc>
      </w:tr>
      <w:tr w:rsidR="0062258D" w14:paraId="1B2F2FF4" w14:textId="77777777" w:rsidTr="00832F60">
        <w:trPr>
          <w:trHeight w:val="1140"/>
        </w:trPr>
        <w:tc>
          <w:tcPr>
            <w:tcW w:w="411" w:type="dxa"/>
            <w:tcBorders>
              <w:top w:val="single" w:sz="4" w:space="0" w:color="auto"/>
              <w:left w:val="single" w:sz="4" w:space="0" w:color="auto"/>
              <w:bottom w:val="single" w:sz="4" w:space="0" w:color="auto"/>
              <w:right w:val="single" w:sz="4" w:space="0" w:color="auto"/>
            </w:tcBorders>
            <w:hideMark/>
          </w:tcPr>
          <w:p w14:paraId="7FEE864B" w14:textId="77777777" w:rsidR="0062258D" w:rsidRDefault="0062258D">
            <w:pPr>
              <w:rPr>
                <w:rFonts w:cstheme="minorHAnsi"/>
                <w:lang w:val="hy-AM"/>
              </w:rPr>
            </w:pPr>
            <w:r>
              <w:rPr>
                <w:rFonts w:cstheme="minorHAnsi"/>
                <w:lang w:val="hy-AM"/>
              </w:rPr>
              <w:t>8</w:t>
            </w:r>
          </w:p>
        </w:tc>
        <w:tc>
          <w:tcPr>
            <w:tcW w:w="2569" w:type="dxa"/>
            <w:tcBorders>
              <w:top w:val="single" w:sz="4" w:space="0" w:color="auto"/>
              <w:left w:val="single" w:sz="4" w:space="0" w:color="auto"/>
              <w:bottom w:val="single" w:sz="4" w:space="0" w:color="auto"/>
              <w:right w:val="single" w:sz="4" w:space="0" w:color="auto"/>
            </w:tcBorders>
            <w:hideMark/>
          </w:tcPr>
          <w:p w14:paraId="7CA2FA95" w14:textId="77777777" w:rsidR="0062258D" w:rsidRDefault="0062258D">
            <w:pPr>
              <w:rPr>
                <w:rFonts w:cstheme="minorHAnsi"/>
                <w:lang w:val="hy-AM"/>
              </w:rPr>
            </w:pPr>
            <w:r>
              <w:rPr>
                <w:rFonts w:cstheme="minorHAnsi"/>
                <w:lang w:val="hy-AM"/>
              </w:rPr>
              <w:t>Կանաչապատ տարածքների ավելացում, ծառերի տնկում</w:t>
            </w:r>
          </w:p>
        </w:tc>
        <w:tc>
          <w:tcPr>
            <w:tcW w:w="1036" w:type="dxa"/>
            <w:tcBorders>
              <w:top w:val="single" w:sz="4" w:space="0" w:color="auto"/>
              <w:left w:val="single" w:sz="4" w:space="0" w:color="auto"/>
              <w:bottom w:val="single" w:sz="4" w:space="0" w:color="auto"/>
              <w:right w:val="single" w:sz="4" w:space="0" w:color="auto"/>
            </w:tcBorders>
          </w:tcPr>
          <w:p w14:paraId="13741267" w14:textId="77777777" w:rsidR="0062258D" w:rsidRDefault="0062258D">
            <w:pPr>
              <w:rPr>
                <w:rFonts w:cstheme="minorHAnsi"/>
                <w:lang w:val="hy-AM"/>
              </w:rPr>
            </w:pPr>
          </w:p>
        </w:tc>
        <w:tc>
          <w:tcPr>
            <w:tcW w:w="2049" w:type="dxa"/>
            <w:tcBorders>
              <w:top w:val="single" w:sz="4" w:space="0" w:color="auto"/>
              <w:left w:val="single" w:sz="4" w:space="0" w:color="auto"/>
              <w:bottom w:val="single" w:sz="4" w:space="0" w:color="auto"/>
              <w:right w:val="single" w:sz="4" w:space="0" w:color="auto"/>
            </w:tcBorders>
            <w:hideMark/>
          </w:tcPr>
          <w:p w14:paraId="66F2BF06" w14:textId="77777777" w:rsidR="0062258D" w:rsidRDefault="0062258D">
            <w:pPr>
              <w:rPr>
                <w:rFonts w:cstheme="minorHAnsi"/>
                <w:lang w:val="hy-AM"/>
              </w:rPr>
            </w:pPr>
            <w:r>
              <w:rPr>
                <w:rFonts w:cstheme="minorHAnsi"/>
                <w:lang w:val="hy-AM"/>
              </w:rPr>
              <w:t>կանաչապատում</w:t>
            </w:r>
          </w:p>
        </w:tc>
        <w:tc>
          <w:tcPr>
            <w:tcW w:w="1707" w:type="dxa"/>
            <w:tcBorders>
              <w:top w:val="single" w:sz="4" w:space="0" w:color="auto"/>
              <w:left w:val="single" w:sz="4" w:space="0" w:color="auto"/>
              <w:bottom w:val="single" w:sz="4" w:space="0" w:color="auto"/>
              <w:right w:val="single" w:sz="4" w:space="0" w:color="auto"/>
            </w:tcBorders>
            <w:hideMark/>
          </w:tcPr>
          <w:p w14:paraId="09973F92" w14:textId="77777777" w:rsidR="0062258D" w:rsidRDefault="0062258D">
            <w:pPr>
              <w:rPr>
                <w:rFonts w:cstheme="minorHAnsi"/>
                <w:lang w:val="hy-AM"/>
              </w:rPr>
            </w:pPr>
            <w:r>
              <w:rPr>
                <w:rFonts w:cstheme="minorHAnsi"/>
                <w:lang w:val="hy-AM"/>
              </w:rPr>
              <w:t>Բնակչություն, զբոսաշրջիկներ</w:t>
            </w:r>
          </w:p>
        </w:tc>
        <w:tc>
          <w:tcPr>
            <w:tcW w:w="1447" w:type="dxa"/>
            <w:tcBorders>
              <w:top w:val="single" w:sz="4" w:space="0" w:color="auto"/>
              <w:left w:val="single" w:sz="4" w:space="0" w:color="auto"/>
              <w:bottom w:val="single" w:sz="4" w:space="0" w:color="auto"/>
              <w:right w:val="single" w:sz="4" w:space="0" w:color="auto"/>
            </w:tcBorders>
            <w:hideMark/>
          </w:tcPr>
          <w:p w14:paraId="0A6E7738" w14:textId="77777777" w:rsidR="0062258D" w:rsidRDefault="0062258D">
            <w:pPr>
              <w:rPr>
                <w:rFonts w:cstheme="minorHAnsi"/>
                <w:lang w:val="hy-AM"/>
              </w:rPr>
            </w:pPr>
            <w:r>
              <w:rPr>
                <w:rFonts w:cstheme="minorHAnsi"/>
                <w:lang w:val="hy-AM"/>
              </w:rPr>
              <w:t>2022-2026թթ</w:t>
            </w:r>
          </w:p>
        </w:tc>
        <w:tc>
          <w:tcPr>
            <w:tcW w:w="1041" w:type="dxa"/>
            <w:tcBorders>
              <w:top w:val="single" w:sz="4" w:space="0" w:color="auto"/>
              <w:left w:val="single" w:sz="4" w:space="0" w:color="auto"/>
              <w:bottom w:val="single" w:sz="4" w:space="0" w:color="auto"/>
              <w:right w:val="single" w:sz="4" w:space="0" w:color="auto"/>
            </w:tcBorders>
            <w:hideMark/>
          </w:tcPr>
          <w:p w14:paraId="4AE05524" w14:textId="77777777" w:rsidR="0062258D" w:rsidRDefault="0062258D">
            <w:pPr>
              <w:rPr>
                <w:rFonts w:cstheme="minorHAnsi"/>
                <w:lang w:val="hy-AM"/>
              </w:rPr>
            </w:pPr>
            <w:r>
              <w:rPr>
                <w:rFonts w:cstheme="minorHAnsi"/>
                <w:lang w:val="hy-AM"/>
              </w:rPr>
              <w:t>Համայնքի բյուջե</w:t>
            </w:r>
          </w:p>
        </w:tc>
      </w:tr>
      <w:tr w:rsidR="0062258D" w14:paraId="7D5D7ADB" w14:textId="77777777" w:rsidTr="00832F60">
        <w:trPr>
          <w:trHeight w:val="1318"/>
        </w:trPr>
        <w:tc>
          <w:tcPr>
            <w:tcW w:w="411" w:type="dxa"/>
            <w:tcBorders>
              <w:top w:val="single" w:sz="4" w:space="0" w:color="auto"/>
              <w:left w:val="single" w:sz="4" w:space="0" w:color="auto"/>
              <w:bottom w:val="single" w:sz="4" w:space="0" w:color="auto"/>
              <w:right w:val="single" w:sz="4" w:space="0" w:color="auto"/>
            </w:tcBorders>
            <w:hideMark/>
          </w:tcPr>
          <w:p w14:paraId="7C4F705D" w14:textId="77777777" w:rsidR="0062258D" w:rsidRDefault="0062258D">
            <w:pPr>
              <w:rPr>
                <w:rFonts w:cstheme="minorHAnsi"/>
                <w:lang w:val="hy-AM"/>
              </w:rPr>
            </w:pPr>
            <w:r>
              <w:rPr>
                <w:rFonts w:cstheme="minorHAnsi"/>
                <w:lang w:val="hy-AM"/>
              </w:rPr>
              <w:t>9</w:t>
            </w:r>
          </w:p>
        </w:tc>
        <w:tc>
          <w:tcPr>
            <w:tcW w:w="2569" w:type="dxa"/>
            <w:tcBorders>
              <w:top w:val="single" w:sz="4" w:space="0" w:color="auto"/>
              <w:left w:val="single" w:sz="4" w:space="0" w:color="auto"/>
              <w:bottom w:val="single" w:sz="4" w:space="0" w:color="auto"/>
              <w:right w:val="single" w:sz="4" w:space="0" w:color="auto"/>
            </w:tcBorders>
            <w:hideMark/>
          </w:tcPr>
          <w:p w14:paraId="0E969FFE" w14:textId="77777777" w:rsidR="0062258D" w:rsidRDefault="0062258D">
            <w:pPr>
              <w:rPr>
                <w:rFonts w:cstheme="minorHAnsi"/>
                <w:lang w:val="hy-AM"/>
              </w:rPr>
            </w:pPr>
            <w:r>
              <w:rPr>
                <w:rFonts w:cstheme="minorHAnsi"/>
                <w:lang w:val="hy-AM"/>
              </w:rPr>
              <w:t>Մանկապարտեզի տիպային  շենքի կառուցում</w:t>
            </w:r>
          </w:p>
        </w:tc>
        <w:tc>
          <w:tcPr>
            <w:tcW w:w="1036" w:type="dxa"/>
            <w:tcBorders>
              <w:top w:val="single" w:sz="4" w:space="0" w:color="auto"/>
              <w:left w:val="single" w:sz="4" w:space="0" w:color="auto"/>
              <w:bottom w:val="single" w:sz="4" w:space="0" w:color="auto"/>
              <w:right w:val="single" w:sz="4" w:space="0" w:color="auto"/>
            </w:tcBorders>
          </w:tcPr>
          <w:p w14:paraId="43847EA8" w14:textId="77777777" w:rsidR="0062258D" w:rsidRDefault="0062258D">
            <w:pPr>
              <w:rPr>
                <w:rFonts w:cstheme="minorHAnsi"/>
                <w:lang w:val="hy-AM"/>
              </w:rPr>
            </w:pPr>
          </w:p>
        </w:tc>
        <w:tc>
          <w:tcPr>
            <w:tcW w:w="2049" w:type="dxa"/>
            <w:tcBorders>
              <w:top w:val="single" w:sz="4" w:space="0" w:color="auto"/>
              <w:left w:val="single" w:sz="4" w:space="0" w:color="auto"/>
              <w:bottom w:val="single" w:sz="4" w:space="0" w:color="auto"/>
              <w:right w:val="single" w:sz="4" w:space="0" w:color="auto"/>
            </w:tcBorders>
            <w:hideMark/>
          </w:tcPr>
          <w:p w14:paraId="4CFBD363" w14:textId="77777777" w:rsidR="0062258D" w:rsidRDefault="0062258D">
            <w:pPr>
              <w:rPr>
                <w:rFonts w:cstheme="minorHAnsi"/>
                <w:lang w:val="hy-AM"/>
              </w:rPr>
            </w:pPr>
            <w:r>
              <w:rPr>
                <w:rFonts w:cstheme="minorHAnsi"/>
                <w:lang w:val="hy-AM"/>
              </w:rPr>
              <w:t>կառուցում</w:t>
            </w:r>
          </w:p>
        </w:tc>
        <w:tc>
          <w:tcPr>
            <w:tcW w:w="1707" w:type="dxa"/>
            <w:tcBorders>
              <w:top w:val="single" w:sz="4" w:space="0" w:color="auto"/>
              <w:left w:val="single" w:sz="4" w:space="0" w:color="auto"/>
              <w:bottom w:val="single" w:sz="4" w:space="0" w:color="auto"/>
              <w:right w:val="single" w:sz="4" w:space="0" w:color="auto"/>
            </w:tcBorders>
            <w:hideMark/>
          </w:tcPr>
          <w:p w14:paraId="73E96D6E" w14:textId="77777777" w:rsidR="0062258D" w:rsidRDefault="0062258D">
            <w:pPr>
              <w:rPr>
                <w:rFonts w:cstheme="minorHAnsi"/>
                <w:lang w:val="hy-AM"/>
              </w:rPr>
            </w:pPr>
            <w:r>
              <w:rPr>
                <w:rFonts w:cstheme="minorHAnsi"/>
                <w:lang w:val="hy-AM"/>
              </w:rPr>
              <w:t>Մանկապարտեզի սաներ, ծնողներ, հաստատության աշխատակիցներ</w:t>
            </w:r>
          </w:p>
        </w:tc>
        <w:tc>
          <w:tcPr>
            <w:tcW w:w="1447" w:type="dxa"/>
            <w:tcBorders>
              <w:top w:val="single" w:sz="4" w:space="0" w:color="auto"/>
              <w:left w:val="single" w:sz="4" w:space="0" w:color="auto"/>
              <w:bottom w:val="single" w:sz="4" w:space="0" w:color="auto"/>
              <w:right w:val="single" w:sz="4" w:space="0" w:color="auto"/>
            </w:tcBorders>
            <w:hideMark/>
          </w:tcPr>
          <w:p w14:paraId="5D180773" w14:textId="77777777" w:rsidR="0062258D" w:rsidRDefault="0062258D">
            <w:pPr>
              <w:rPr>
                <w:rFonts w:cstheme="minorHAnsi"/>
                <w:lang w:val="hy-AM"/>
              </w:rPr>
            </w:pPr>
            <w:r>
              <w:rPr>
                <w:rFonts w:cstheme="minorHAnsi"/>
                <w:lang w:val="hy-AM"/>
              </w:rPr>
              <w:t>2023-2026թթ</w:t>
            </w:r>
          </w:p>
        </w:tc>
        <w:tc>
          <w:tcPr>
            <w:tcW w:w="1041" w:type="dxa"/>
            <w:tcBorders>
              <w:top w:val="single" w:sz="4" w:space="0" w:color="auto"/>
              <w:left w:val="single" w:sz="4" w:space="0" w:color="auto"/>
              <w:bottom w:val="single" w:sz="4" w:space="0" w:color="auto"/>
              <w:right w:val="single" w:sz="4" w:space="0" w:color="auto"/>
            </w:tcBorders>
            <w:hideMark/>
          </w:tcPr>
          <w:p w14:paraId="7DE2B598" w14:textId="77777777" w:rsidR="0062258D" w:rsidRDefault="0062258D">
            <w:pPr>
              <w:rPr>
                <w:rFonts w:cstheme="minorHAnsi"/>
                <w:lang w:val="hy-AM"/>
              </w:rPr>
            </w:pPr>
            <w:r>
              <w:rPr>
                <w:rFonts w:cstheme="minorHAnsi"/>
                <w:lang w:val="hy-AM"/>
              </w:rPr>
              <w:t>սուբվենցիա</w:t>
            </w:r>
          </w:p>
        </w:tc>
      </w:tr>
      <w:tr w:rsidR="0062258D" w14:paraId="0A0A50F2" w14:textId="77777777" w:rsidTr="00832F60">
        <w:trPr>
          <w:trHeight w:val="2264"/>
        </w:trPr>
        <w:tc>
          <w:tcPr>
            <w:tcW w:w="411" w:type="dxa"/>
            <w:tcBorders>
              <w:top w:val="single" w:sz="4" w:space="0" w:color="auto"/>
              <w:left w:val="single" w:sz="4" w:space="0" w:color="auto"/>
              <w:bottom w:val="single" w:sz="4" w:space="0" w:color="auto"/>
              <w:right w:val="single" w:sz="4" w:space="0" w:color="auto"/>
            </w:tcBorders>
            <w:hideMark/>
          </w:tcPr>
          <w:p w14:paraId="063F2078" w14:textId="77777777" w:rsidR="0062258D" w:rsidRDefault="0062258D">
            <w:pPr>
              <w:rPr>
                <w:rFonts w:cstheme="minorHAnsi"/>
                <w:lang w:val="hy-AM"/>
              </w:rPr>
            </w:pPr>
            <w:r>
              <w:rPr>
                <w:rFonts w:cstheme="minorHAnsi"/>
                <w:lang w:val="hy-AM"/>
              </w:rPr>
              <w:t>10</w:t>
            </w:r>
          </w:p>
        </w:tc>
        <w:tc>
          <w:tcPr>
            <w:tcW w:w="2569" w:type="dxa"/>
            <w:tcBorders>
              <w:top w:val="single" w:sz="4" w:space="0" w:color="auto"/>
              <w:left w:val="single" w:sz="4" w:space="0" w:color="auto"/>
              <w:bottom w:val="single" w:sz="4" w:space="0" w:color="auto"/>
              <w:right w:val="single" w:sz="4" w:space="0" w:color="auto"/>
            </w:tcBorders>
            <w:hideMark/>
          </w:tcPr>
          <w:p w14:paraId="3ECD4747" w14:textId="77777777" w:rsidR="0062258D" w:rsidRDefault="0062258D">
            <w:pPr>
              <w:rPr>
                <w:rFonts w:cstheme="minorHAnsi"/>
                <w:lang w:val="hy-AM"/>
              </w:rPr>
            </w:pPr>
            <w:r>
              <w:rPr>
                <w:rFonts w:cstheme="minorHAnsi"/>
                <w:lang w:val="hy-AM"/>
              </w:rPr>
              <w:t>Մշակույթի տան և մանկապարտեզի տարածքի բարեկարգման աշխատանքներ</w:t>
            </w:r>
          </w:p>
        </w:tc>
        <w:tc>
          <w:tcPr>
            <w:tcW w:w="1036" w:type="dxa"/>
            <w:tcBorders>
              <w:top w:val="single" w:sz="4" w:space="0" w:color="auto"/>
              <w:left w:val="single" w:sz="4" w:space="0" w:color="auto"/>
              <w:bottom w:val="single" w:sz="4" w:space="0" w:color="auto"/>
              <w:right w:val="single" w:sz="4" w:space="0" w:color="auto"/>
            </w:tcBorders>
          </w:tcPr>
          <w:p w14:paraId="643444A9" w14:textId="77777777" w:rsidR="0062258D" w:rsidRDefault="0062258D">
            <w:pPr>
              <w:rPr>
                <w:rFonts w:cstheme="minorHAnsi"/>
                <w:lang w:val="hy-AM"/>
              </w:rPr>
            </w:pPr>
          </w:p>
        </w:tc>
        <w:tc>
          <w:tcPr>
            <w:tcW w:w="2049" w:type="dxa"/>
            <w:tcBorders>
              <w:top w:val="single" w:sz="4" w:space="0" w:color="auto"/>
              <w:left w:val="single" w:sz="4" w:space="0" w:color="auto"/>
              <w:bottom w:val="single" w:sz="4" w:space="0" w:color="auto"/>
              <w:right w:val="single" w:sz="4" w:space="0" w:color="auto"/>
            </w:tcBorders>
            <w:hideMark/>
          </w:tcPr>
          <w:p w14:paraId="443AE761" w14:textId="77777777" w:rsidR="0062258D" w:rsidRDefault="0062258D">
            <w:pPr>
              <w:rPr>
                <w:rFonts w:cstheme="minorHAnsi"/>
                <w:lang w:val="hy-AM"/>
              </w:rPr>
            </w:pPr>
            <w:r>
              <w:rPr>
                <w:rFonts w:cstheme="minorHAnsi"/>
                <w:lang w:val="hy-AM"/>
              </w:rPr>
              <w:t>Բարեկարգում, կանաչապատում, լուսավորության և ոռոգման ցանցի անցկացում, տարածքի սալիկապատում</w:t>
            </w:r>
          </w:p>
        </w:tc>
        <w:tc>
          <w:tcPr>
            <w:tcW w:w="1707" w:type="dxa"/>
            <w:tcBorders>
              <w:top w:val="single" w:sz="4" w:space="0" w:color="auto"/>
              <w:left w:val="single" w:sz="4" w:space="0" w:color="auto"/>
              <w:bottom w:val="single" w:sz="4" w:space="0" w:color="auto"/>
              <w:right w:val="single" w:sz="4" w:space="0" w:color="auto"/>
            </w:tcBorders>
            <w:hideMark/>
          </w:tcPr>
          <w:p w14:paraId="22CB41DE" w14:textId="77777777" w:rsidR="0062258D" w:rsidRDefault="0062258D">
            <w:pPr>
              <w:rPr>
                <w:rFonts w:cstheme="minorHAnsi"/>
                <w:lang w:val="hy-AM"/>
              </w:rPr>
            </w:pPr>
            <w:r>
              <w:rPr>
                <w:rFonts w:cstheme="minorHAnsi"/>
                <w:lang w:val="hy-AM"/>
              </w:rPr>
              <w:t>Բնակչություն, զբոսաշրջիկներ</w:t>
            </w:r>
          </w:p>
        </w:tc>
        <w:tc>
          <w:tcPr>
            <w:tcW w:w="1447" w:type="dxa"/>
            <w:tcBorders>
              <w:top w:val="single" w:sz="4" w:space="0" w:color="auto"/>
              <w:left w:val="single" w:sz="4" w:space="0" w:color="auto"/>
              <w:bottom w:val="single" w:sz="4" w:space="0" w:color="auto"/>
              <w:right w:val="single" w:sz="4" w:space="0" w:color="auto"/>
            </w:tcBorders>
            <w:hideMark/>
          </w:tcPr>
          <w:p w14:paraId="6AAA9C04" w14:textId="77777777" w:rsidR="0062258D" w:rsidRDefault="0062258D">
            <w:pPr>
              <w:rPr>
                <w:rFonts w:cstheme="minorHAnsi"/>
                <w:lang w:val="hy-AM"/>
              </w:rPr>
            </w:pPr>
            <w:r>
              <w:rPr>
                <w:rFonts w:cstheme="minorHAnsi"/>
                <w:lang w:val="hy-AM"/>
              </w:rPr>
              <w:t>2022թ-ի ընթացքում</w:t>
            </w:r>
          </w:p>
        </w:tc>
        <w:tc>
          <w:tcPr>
            <w:tcW w:w="1041" w:type="dxa"/>
            <w:tcBorders>
              <w:top w:val="single" w:sz="4" w:space="0" w:color="auto"/>
              <w:left w:val="single" w:sz="4" w:space="0" w:color="auto"/>
              <w:bottom w:val="single" w:sz="4" w:space="0" w:color="auto"/>
              <w:right w:val="single" w:sz="4" w:space="0" w:color="auto"/>
            </w:tcBorders>
            <w:hideMark/>
          </w:tcPr>
          <w:p w14:paraId="2E303266" w14:textId="77777777" w:rsidR="0062258D" w:rsidRDefault="0062258D">
            <w:pPr>
              <w:rPr>
                <w:rFonts w:cstheme="minorHAnsi"/>
                <w:lang w:val="hy-AM"/>
              </w:rPr>
            </w:pPr>
            <w:r>
              <w:rPr>
                <w:rFonts w:cstheme="minorHAnsi"/>
                <w:lang w:val="hy-AM"/>
              </w:rPr>
              <w:t>Համայնքի բյուջե</w:t>
            </w:r>
          </w:p>
        </w:tc>
      </w:tr>
      <w:tr w:rsidR="0062258D" w14:paraId="16DD8044" w14:textId="77777777" w:rsidTr="00832F60">
        <w:trPr>
          <w:trHeight w:val="1112"/>
        </w:trPr>
        <w:tc>
          <w:tcPr>
            <w:tcW w:w="411" w:type="dxa"/>
            <w:tcBorders>
              <w:top w:val="single" w:sz="4" w:space="0" w:color="auto"/>
              <w:left w:val="single" w:sz="4" w:space="0" w:color="auto"/>
              <w:bottom w:val="single" w:sz="4" w:space="0" w:color="auto"/>
              <w:right w:val="single" w:sz="4" w:space="0" w:color="auto"/>
            </w:tcBorders>
            <w:hideMark/>
          </w:tcPr>
          <w:p w14:paraId="48CFF7E1" w14:textId="77777777" w:rsidR="0062258D" w:rsidRDefault="0062258D">
            <w:pPr>
              <w:rPr>
                <w:rFonts w:cstheme="minorHAnsi"/>
                <w:lang w:val="hy-AM"/>
              </w:rPr>
            </w:pPr>
            <w:r>
              <w:rPr>
                <w:rFonts w:cstheme="minorHAnsi"/>
                <w:lang w:val="hy-AM"/>
              </w:rPr>
              <w:t>11</w:t>
            </w:r>
          </w:p>
        </w:tc>
        <w:tc>
          <w:tcPr>
            <w:tcW w:w="2569" w:type="dxa"/>
            <w:tcBorders>
              <w:top w:val="single" w:sz="4" w:space="0" w:color="auto"/>
              <w:left w:val="single" w:sz="4" w:space="0" w:color="auto"/>
              <w:bottom w:val="single" w:sz="4" w:space="0" w:color="auto"/>
              <w:right w:val="single" w:sz="4" w:space="0" w:color="auto"/>
            </w:tcBorders>
            <w:hideMark/>
          </w:tcPr>
          <w:p w14:paraId="6D6553C5" w14:textId="77777777" w:rsidR="0062258D" w:rsidRDefault="0062258D">
            <w:pPr>
              <w:rPr>
                <w:rFonts w:cstheme="minorHAnsi"/>
                <w:lang w:val="hy-AM"/>
              </w:rPr>
            </w:pPr>
            <w:r>
              <w:rPr>
                <w:rFonts w:cstheme="minorHAnsi"/>
                <w:lang w:val="hy-AM"/>
              </w:rPr>
              <w:t>Մշակութային միջոցառումների իրականացում</w:t>
            </w:r>
          </w:p>
        </w:tc>
        <w:tc>
          <w:tcPr>
            <w:tcW w:w="1036" w:type="dxa"/>
            <w:tcBorders>
              <w:top w:val="single" w:sz="4" w:space="0" w:color="auto"/>
              <w:left w:val="single" w:sz="4" w:space="0" w:color="auto"/>
              <w:bottom w:val="single" w:sz="4" w:space="0" w:color="auto"/>
              <w:right w:val="single" w:sz="4" w:space="0" w:color="auto"/>
            </w:tcBorders>
          </w:tcPr>
          <w:p w14:paraId="634B8F05" w14:textId="77777777" w:rsidR="0062258D" w:rsidRDefault="0062258D">
            <w:pPr>
              <w:rPr>
                <w:rFonts w:cstheme="minorHAnsi"/>
                <w:lang w:val="hy-AM"/>
              </w:rPr>
            </w:pPr>
          </w:p>
        </w:tc>
        <w:tc>
          <w:tcPr>
            <w:tcW w:w="2049" w:type="dxa"/>
            <w:tcBorders>
              <w:top w:val="single" w:sz="4" w:space="0" w:color="auto"/>
              <w:left w:val="single" w:sz="4" w:space="0" w:color="auto"/>
              <w:bottom w:val="single" w:sz="4" w:space="0" w:color="auto"/>
              <w:right w:val="single" w:sz="4" w:space="0" w:color="auto"/>
            </w:tcBorders>
            <w:hideMark/>
          </w:tcPr>
          <w:p w14:paraId="64BAA6BB" w14:textId="77777777" w:rsidR="0062258D" w:rsidRDefault="0062258D">
            <w:pPr>
              <w:rPr>
                <w:rFonts w:cstheme="minorHAnsi"/>
                <w:lang w:val="hy-AM"/>
              </w:rPr>
            </w:pPr>
            <w:r>
              <w:rPr>
                <w:rFonts w:cstheme="minorHAnsi"/>
                <w:lang w:val="hy-AM"/>
              </w:rPr>
              <w:t>Պետական , ազգային տոների, հիշատակի օրերի, մասնագիտական տոների և այլ միջոցառումների կազմակերպում նվիրված՝ Ամանոր, Սուրբ ծնունդ, կանանց տոն, եղեռնի զոհերի օր, մայիսյան տոներ, երեխաների պածտպանության օր, ուսուցչի տոն, գիտելիքի օր,գրադարանավարի օր և այլն։</w:t>
            </w:r>
          </w:p>
        </w:tc>
        <w:tc>
          <w:tcPr>
            <w:tcW w:w="1707" w:type="dxa"/>
            <w:tcBorders>
              <w:top w:val="single" w:sz="4" w:space="0" w:color="auto"/>
              <w:left w:val="single" w:sz="4" w:space="0" w:color="auto"/>
              <w:bottom w:val="single" w:sz="4" w:space="0" w:color="auto"/>
              <w:right w:val="single" w:sz="4" w:space="0" w:color="auto"/>
            </w:tcBorders>
            <w:hideMark/>
          </w:tcPr>
          <w:p w14:paraId="679B2DB2" w14:textId="77777777" w:rsidR="0062258D" w:rsidRDefault="0062258D">
            <w:pPr>
              <w:rPr>
                <w:rFonts w:cstheme="minorHAnsi"/>
                <w:lang w:val="hy-AM"/>
              </w:rPr>
            </w:pPr>
            <w:r>
              <w:rPr>
                <w:rFonts w:cstheme="minorHAnsi"/>
                <w:lang w:val="hy-AM"/>
              </w:rPr>
              <w:t>բնակչություն</w:t>
            </w:r>
          </w:p>
        </w:tc>
        <w:tc>
          <w:tcPr>
            <w:tcW w:w="1447" w:type="dxa"/>
            <w:tcBorders>
              <w:top w:val="single" w:sz="4" w:space="0" w:color="auto"/>
              <w:left w:val="single" w:sz="4" w:space="0" w:color="auto"/>
              <w:bottom w:val="single" w:sz="4" w:space="0" w:color="auto"/>
              <w:right w:val="single" w:sz="4" w:space="0" w:color="auto"/>
            </w:tcBorders>
            <w:hideMark/>
          </w:tcPr>
          <w:p w14:paraId="4734F6BB" w14:textId="77777777" w:rsidR="0062258D" w:rsidRDefault="0062258D">
            <w:pPr>
              <w:rPr>
                <w:rFonts w:cstheme="minorHAnsi"/>
                <w:lang w:val="hy-AM"/>
              </w:rPr>
            </w:pPr>
            <w:r>
              <w:rPr>
                <w:rFonts w:cstheme="minorHAnsi"/>
                <w:lang w:val="hy-AM"/>
              </w:rPr>
              <w:t>2022-2026թթ</w:t>
            </w:r>
          </w:p>
        </w:tc>
        <w:tc>
          <w:tcPr>
            <w:tcW w:w="1041" w:type="dxa"/>
            <w:tcBorders>
              <w:top w:val="single" w:sz="4" w:space="0" w:color="auto"/>
              <w:left w:val="single" w:sz="4" w:space="0" w:color="auto"/>
              <w:bottom w:val="single" w:sz="4" w:space="0" w:color="auto"/>
              <w:right w:val="single" w:sz="4" w:space="0" w:color="auto"/>
            </w:tcBorders>
            <w:hideMark/>
          </w:tcPr>
          <w:p w14:paraId="55EA4171" w14:textId="77777777" w:rsidR="0062258D" w:rsidRDefault="0062258D">
            <w:pPr>
              <w:rPr>
                <w:rFonts w:cstheme="minorHAnsi"/>
                <w:lang w:val="hy-AM"/>
              </w:rPr>
            </w:pPr>
            <w:r>
              <w:rPr>
                <w:rFonts w:cstheme="minorHAnsi"/>
                <w:lang w:val="hy-AM"/>
              </w:rPr>
              <w:t>Համայնքի բյուջե</w:t>
            </w:r>
          </w:p>
        </w:tc>
      </w:tr>
    </w:tbl>
    <w:p w14:paraId="05DE4680" w14:textId="3B43457D" w:rsidR="009F38A4" w:rsidRDefault="009F38A4" w:rsidP="008E11D5">
      <w:pPr>
        <w:rPr>
          <w:b/>
          <w:sz w:val="28"/>
          <w:szCs w:val="28"/>
        </w:rPr>
      </w:pPr>
    </w:p>
    <w:p w14:paraId="1ECD8D9A" w14:textId="4EBE0178" w:rsidR="009F38A4" w:rsidRDefault="009F38A4" w:rsidP="008E11D5">
      <w:pPr>
        <w:rPr>
          <w:b/>
          <w:sz w:val="28"/>
          <w:szCs w:val="28"/>
        </w:rPr>
      </w:pPr>
    </w:p>
    <w:p w14:paraId="6A4B3F18" w14:textId="63C06823" w:rsidR="009F38A4" w:rsidRDefault="009F38A4" w:rsidP="008E11D5">
      <w:pPr>
        <w:rPr>
          <w:b/>
          <w:sz w:val="28"/>
          <w:szCs w:val="28"/>
        </w:rPr>
      </w:pPr>
    </w:p>
    <w:p w14:paraId="6768008C" w14:textId="461AF5DE" w:rsidR="009F38A4" w:rsidRDefault="009F38A4" w:rsidP="008E11D5">
      <w:pPr>
        <w:rPr>
          <w:b/>
          <w:sz w:val="28"/>
          <w:szCs w:val="28"/>
        </w:rPr>
      </w:pPr>
    </w:p>
    <w:p w14:paraId="13570DCF" w14:textId="1DF81718" w:rsidR="00832F60" w:rsidRDefault="00832F60" w:rsidP="008E11D5">
      <w:pPr>
        <w:rPr>
          <w:b/>
          <w:sz w:val="28"/>
          <w:szCs w:val="28"/>
        </w:rPr>
      </w:pPr>
    </w:p>
    <w:p w14:paraId="519AA339" w14:textId="3474A1B1" w:rsidR="00EE1DEE" w:rsidRDefault="00EE1DEE" w:rsidP="008E11D5">
      <w:pPr>
        <w:rPr>
          <w:b/>
          <w:sz w:val="28"/>
          <w:szCs w:val="28"/>
        </w:rPr>
      </w:pPr>
    </w:p>
    <w:p w14:paraId="211A6CCE" w14:textId="7FB1D228" w:rsidR="00D72569" w:rsidRDefault="00D72569" w:rsidP="008E11D5">
      <w:pPr>
        <w:rPr>
          <w:b/>
          <w:sz w:val="28"/>
          <w:szCs w:val="28"/>
        </w:rPr>
      </w:pPr>
      <w:r>
        <w:rPr>
          <w:b/>
          <w:sz w:val="28"/>
          <w:szCs w:val="28"/>
        </w:rPr>
        <w:lastRenderedPageBreak/>
        <w:t>29 Մրգավետ բնակավայր</w:t>
      </w:r>
    </w:p>
    <w:p w14:paraId="4D9D4000" w14:textId="6B5548AB" w:rsidR="00D72569" w:rsidRDefault="009F38A4" w:rsidP="008E11D5">
      <w:pPr>
        <w:rPr>
          <w:b/>
          <w:sz w:val="28"/>
          <w:szCs w:val="28"/>
        </w:rPr>
      </w:pPr>
      <w:r w:rsidRPr="009F38A4">
        <w:rPr>
          <w:b/>
          <w:noProof/>
          <w:sz w:val="28"/>
          <w:szCs w:val="28"/>
        </w:rPr>
        <w:drawing>
          <wp:inline distT="0" distB="0" distL="0" distR="0" wp14:anchorId="07EE8A41" wp14:editId="0CB29A15">
            <wp:extent cx="5942965" cy="4867275"/>
            <wp:effectExtent l="0" t="0" r="635" b="9525"/>
            <wp:docPr id="34" name="Picture 34" descr="C:\Users\Admin\Downloads\attach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attachmen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9987" cy="4873026"/>
                    </a:xfrm>
                    <a:prstGeom prst="rect">
                      <a:avLst/>
                    </a:prstGeom>
                    <a:noFill/>
                    <a:ln>
                      <a:noFill/>
                    </a:ln>
                  </pic:spPr>
                </pic:pic>
              </a:graphicData>
            </a:graphic>
          </wp:inline>
        </w:drawing>
      </w:r>
    </w:p>
    <w:p w14:paraId="3177C8BF" w14:textId="77777777" w:rsidR="00EB316A" w:rsidRPr="00DD17AE" w:rsidRDefault="00EB316A" w:rsidP="00EB316A">
      <w:pPr>
        <w:pStyle w:val="NoSpacing"/>
        <w:rPr>
          <w:sz w:val="24"/>
          <w:szCs w:val="24"/>
          <w:lang w:val="pt-BR"/>
        </w:rPr>
      </w:pPr>
      <w:r>
        <w:rPr>
          <w:rFonts w:ascii="Sylfaen" w:hAnsi="Sylfaen" w:cs="Sylfaen"/>
          <w:sz w:val="24"/>
          <w:szCs w:val="24"/>
          <w:lang w:val="hy-AM"/>
        </w:rPr>
        <w:t>Հ</w:t>
      </w:r>
      <w:r>
        <w:rPr>
          <w:rFonts w:ascii="Sylfaen" w:hAnsi="Sylfaen" w:cs="Sylfaen"/>
          <w:sz w:val="24"/>
          <w:szCs w:val="24"/>
        </w:rPr>
        <w:t>ամայնքի</w:t>
      </w:r>
      <w:r w:rsidRPr="00DD17AE">
        <w:rPr>
          <w:sz w:val="24"/>
          <w:szCs w:val="24"/>
          <w:lang w:val="pt-BR"/>
        </w:rPr>
        <w:t xml:space="preserve"> </w:t>
      </w:r>
      <w:r>
        <w:rPr>
          <w:rFonts w:ascii="Sylfaen" w:hAnsi="Sylfaen" w:cs="Sylfaen"/>
          <w:sz w:val="24"/>
          <w:szCs w:val="24"/>
        </w:rPr>
        <w:t>զարգացման</w:t>
      </w:r>
      <w:r w:rsidRPr="00DD17AE">
        <w:rPr>
          <w:sz w:val="24"/>
          <w:szCs w:val="24"/>
          <w:lang w:val="pt-BR"/>
        </w:rPr>
        <w:t xml:space="preserve">  </w:t>
      </w:r>
      <w:r>
        <w:rPr>
          <w:rFonts w:ascii="Sylfaen" w:hAnsi="Sylfaen" w:cs="Sylfaen"/>
          <w:sz w:val="24"/>
          <w:szCs w:val="24"/>
        </w:rPr>
        <w:t>հնգամյա</w:t>
      </w:r>
      <w:r w:rsidRPr="00DD17AE">
        <w:rPr>
          <w:sz w:val="24"/>
          <w:szCs w:val="24"/>
          <w:lang w:val="pt-BR"/>
        </w:rPr>
        <w:t xml:space="preserve"> </w:t>
      </w:r>
      <w:r>
        <w:rPr>
          <w:rFonts w:ascii="Sylfaen" w:hAnsi="Sylfaen" w:cs="Sylfaen"/>
          <w:sz w:val="24"/>
          <w:szCs w:val="24"/>
        </w:rPr>
        <w:t>ծրագր</w:t>
      </w:r>
      <w:r>
        <w:rPr>
          <w:rFonts w:ascii="Sylfaen" w:hAnsi="Sylfaen" w:cs="Sylfaen"/>
          <w:sz w:val="24"/>
          <w:szCs w:val="24"/>
          <w:lang w:val="hy-AM"/>
        </w:rPr>
        <w:t>ի</w:t>
      </w:r>
      <w:r>
        <w:rPr>
          <w:sz w:val="24"/>
          <w:szCs w:val="24"/>
          <w:lang w:val="hy-AM"/>
        </w:rPr>
        <w:t xml:space="preserve"> </w:t>
      </w:r>
      <w:r>
        <w:rPr>
          <w:rFonts w:ascii="Sylfaen" w:hAnsi="Sylfaen" w:cs="Sylfaen"/>
          <w:sz w:val="24"/>
          <w:szCs w:val="24"/>
          <w:lang w:val="hy-AM"/>
        </w:rPr>
        <w:t>բովանդակությունը</w:t>
      </w:r>
      <w:r>
        <w:rPr>
          <w:sz w:val="24"/>
          <w:szCs w:val="24"/>
          <w:lang w:val="hy-AM"/>
        </w:rPr>
        <w:t xml:space="preserve"> </w:t>
      </w:r>
      <w:r>
        <w:rPr>
          <w:rFonts w:ascii="Sylfaen" w:hAnsi="Sylfaen" w:cs="Sylfaen"/>
          <w:sz w:val="24"/>
          <w:szCs w:val="24"/>
          <w:lang w:val="hy-AM"/>
        </w:rPr>
        <w:t>պայմանավորված</w:t>
      </w:r>
      <w:r>
        <w:rPr>
          <w:sz w:val="24"/>
          <w:szCs w:val="24"/>
          <w:lang w:val="hy-AM"/>
        </w:rPr>
        <w:t xml:space="preserve"> </w:t>
      </w:r>
      <w:r>
        <w:rPr>
          <w:rFonts w:ascii="Sylfaen" w:hAnsi="Sylfaen" w:cs="Sylfaen"/>
          <w:sz w:val="24"/>
          <w:szCs w:val="24"/>
          <w:lang w:val="hy-AM"/>
        </w:rPr>
        <w:t>է</w:t>
      </w:r>
      <w:r>
        <w:rPr>
          <w:sz w:val="24"/>
          <w:szCs w:val="24"/>
          <w:lang w:val="hy-AM"/>
        </w:rPr>
        <w:t xml:space="preserve"> </w:t>
      </w:r>
      <w:r>
        <w:rPr>
          <w:rFonts w:ascii="Sylfaen" w:hAnsi="Sylfaen" w:cs="Sylfaen"/>
          <w:sz w:val="24"/>
          <w:szCs w:val="24"/>
        </w:rPr>
        <w:t>համայնքապետարանի</w:t>
      </w:r>
      <w:r w:rsidRPr="00DD17AE">
        <w:rPr>
          <w:sz w:val="24"/>
          <w:szCs w:val="24"/>
          <w:lang w:val="pt-BR"/>
        </w:rPr>
        <w:t xml:space="preserve"> </w:t>
      </w:r>
      <w:r>
        <w:rPr>
          <w:rFonts w:ascii="Sylfaen" w:hAnsi="Sylfaen" w:cs="Sylfaen"/>
          <w:sz w:val="24"/>
          <w:szCs w:val="24"/>
        </w:rPr>
        <w:t>աշխատակազմի</w:t>
      </w:r>
      <w:r w:rsidRPr="00DD17AE">
        <w:rPr>
          <w:sz w:val="24"/>
          <w:szCs w:val="24"/>
          <w:lang w:val="pt-BR"/>
        </w:rPr>
        <w:t xml:space="preserve"> </w:t>
      </w:r>
      <w:r>
        <w:rPr>
          <w:rFonts w:ascii="Sylfaen" w:hAnsi="Sylfaen" w:cs="Sylfaen"/>
          <w:sz w:val="24"/>
          <w:szCs w:val="24"/>
        </w:rPr>
        <w:t>աշխատակցների</w:t>
      </w:r>
      <w:r w:rsidRPr="00DD17AE">
        <w:rPr>
          <w:sz w:val="24"/>
          <w:szCs w:val="24"/>
          <w:lang w:val="pt-BR"/>
        </w:rPr>
        <w:t xml:space="preserve"> </w:t>
      </w:r>
      <w:r>
        <w:rPr>
          <w:sz w:val="24"/>
          <w:szCs w:val="24"/>
          <w:lang w:val="hy-AM"/>
        </w:rPr>
        <w:t xml:space="preserve"> </w:t>
      </w:r>
      <w:r>
        <w:rPr>
          <w:rFonts w:ascii="Sylfaen" w:hAnsi="Sylfaen" w:cs="Sylfaen"/>
          <w:sz w:val="24"/>
          <w:szCs w:val="24"/>
          <w:lang w:val="hy-AM"/>
        </w:rPr>
        <w:t>աշխատանքով</w:t>
      </w:r>
      <w:r>
        <w:rPr>
          <w:sz w:val="24"/>
          <w:szCs w:val="24"/>
          <w:lang w:val="hy-AM"/>
        </w:rPr>
        <w:t xml:space="preserve"> </w:t>
      </w:r>
      <w:r>
        <w:rPr>
          <w:rFonts w:ascii="Sylfaen" w:hAnsi="Sylfaen" w:cs="Sylfaen"/>
          <w:sz w:val="24"/>
          <w:szCs w:val="24"/>
          <w:lang w:val="hy-AM"/>
        </w:rPr>
        <w:t>և</w:t>
      </w:r>
      <w:r>
        <w:rPr>
          <w:sz w:val="24"/>
          <w:szCs w:val="24"/>
          <w:lang w:val="hy-AM"/>
        </w:rPr>
        <w:t xml:space="preserve"> </w:t>
      </w:r>
      <w:r>
        <w:rPr>
          <w:rFonts w:ascii="Sylfaen" w:hAnsi="Sylfaen" w:cs="Sylfaen"/>
          <w:sz w:val="24"/>
          <w:szCs w:val="24"/>
          <w:lang w:val="hy-AM"/>
        </w:rPr>
        <w:t>առաջարկություններով</w:t>
      </w:r>
      <w:r>
        <w:rPr>
          <w:sz w:val="24"/>
          <w:szCs w:val="24"/>
          <w:lang w:val="hy-AM"/>
        </w:rPr>
        <w:t xml:space="preserve">, </w:t>
      </w:r>
      <w:r>
        <w:rPr>
          <w:rFonts w:ascii="Sylfaen" w:hAnsi="Sylfaen" w:cs="Sylfaen"/>
          <w:sz w:val="24"/>
          <w:szCs w:val="24"/>
          <w:lang w:val="hy-AM"/>
        </w:rPr>
        <w:t>համայն</w:t>
      </w:r>
      <w:r>
        <w:rPr>
          <w:rFonts w:ascii="Sylfaen" w:hAnsi="Sylfaen" w:cs="Sylfaen"/>
          <w:sz w:val="24"/>
          <w:szCs w:val="24"/>
        </w:rPr>
        <w:t>քում</w:t>
      </w:r>
      <w:r w:rsidRPr="00DD17AE">
        <w:rPr>
          <w:sz w:val="24"/>
          <w:szCs w:val="24"/>
          <w:lang w:val="pt-BR"/>
        </w:rPr>
        <w:t xml:space="preserve"> </w:t>
      </w:r>
      <w:r>
        <w:rPr>
          <w:rFonts w:ascii="Sylfaen" w:hAnsi="Sylfaen" w:cs="Sylfaen"/>
          <w:sz w:val="24"/>
          <w:szCs w:val="24"/>
        </w:rPr>
        <w:t>առկա</w:t>
      </w:r>
      <w:r w:rsidRPr="00DD17AE">
        <w:rPr>
          <w:sz w:val="24"/>
          <w:szCs w:val="24"/>
          <w:lang w:val="pt-BR"/>
        </w:rPr>
        <w:t xml:space="preserve"> </w:t>
      </w:r>
      <w:r>
        <w:rPr>
          <w:sz w:val="24"/>
          <w:szCs w:val="24"/>
          <w:lang w:val="hy-AM"/>
        </w:rPr>
        <w:t xml:space="preserve"> </w:t>
      </w:r>
      <w:r>
        <w:rPr>
          <w:rFonts w:ascii="Sylfaen" w:hAnsi="Sylfaen" w:cs="Sylfaen"/>
          <w:sz w:val="24"/>
          <w:szCs w:val="24"/>
          <w:lang w:val="hy-AM"/>
        </w:rPr>
        <w:t>ռեսուրսային</w:t>
      </w:r>
      <w:r>
        <w:rPr>
          <w:sz w:val="24"/>
          <w:szCs w:val="24"/>
          <w:lang w:val="hy-AM"/>
        </w:rPr>
        <w:t xml:space="preserve"> (</w:t>
      </w:r>
      <w:r>
        <w:rPr>
          <w:rFonts w:ascii="Sylfaen" w:hAnsi="Sylfaen" w:cs="Sylfaen"/>
          <w:sz w:val="24"/>
          <w:szCs w:val="24"/>
          <w:lang w:val="hy-AM"/>
        </w:rPr>
        <w:t>մարդկային</w:t>
      </w:r>
      <w:r>
        <w:rPr>
          <w:sz w:val="24"/>
          <w:szCs w:val="24"/>
          <w:lang w:val="hy-AM"/>
        </w:rPr>
        <w:t xml:space="preserve">, </w:t>
      </w:r>
      <w:r>
        <w:rPr>
          <w:rFonts w:ascii="Sylfaen" w:hAnsi="Sylfaen" w:cs="Sylfaen"/>
          <w:sz w:val="24"/>
          <w:szCs w:val="24"/>
          <w:lang w:val="hy-AM"/>
        </w:rPr>
        <w:t>գույքային</w:t>
      </w:r>
      <w:r>
        <w:rPr>
          <w:sz w:val="24"/>
          <w:szCs w:val="24"/>
          <w:lang w:val="hy-AM"/>
        </w:rPr>
        <w:t xml:space="preserve">, </w:t>
      </w:r>
      <w:r>
        <w:rPr>
          <w:rFonts w:ascii="Sylfaen" w:hAnsi="Sylfaen" w:cs="Sylfaen"/>
          <w:sz w:val="24"/>
          <w:szCs w:val="24"/>
          <w:lang w:val="hy-AM"/>
        </w:rPr>
        <w:t>ֆինանսատնտեսական</w:t>
      </w:r>
      <w:r>
        <w:rPr>
          <w:sz w:val="24"/>
          <w:szCs w:val="24"/>
          <w:lang w:val="hy-AM"/>
        </w:rPr>
        <w:t xml:space="preserve">, </w:t>
      </w:r>
      <w:r>
        <w:rPr>
          <w:rFonts w:ascii="Sylfaen" w:hAnsi="Sylfaen" w:cs="Sylfaen"/>
          <w:sz w:val="24"/>
          <w:szCs w:val="24"/>
          <w:lang w:val="hy-AM"/>
        </w:rPr>
        <w:t>տեխնիկական</w:t>
      </w:r>
      <w:r>
        <w:rPr>
          <w:sz w:val="24"/>
          <w:szCs w:val="24"/>
          <w:lang w:val="hy-AM"/>
        </w:rPr>
        <w:t xml:space="preserve"> </w:t>
      </w:r>
      <w:r>
        <w:rPr>
          <w:rFonts w:ascii="Sylfaen" w:hAnsi="Sylfaen" w:cs="Sylfaen"/>
          <w:sz w:val="24"/>
          <w:szCs w:val="24"/>
          <w:lang w:val="hy-AM"/>
        </w:rPr>
        <w:t>և</w:t>
      </w:r>
      <w:r>
        <w:rPr>
          <w:sz w:val="24"/>
          <w:szCs w:val="24"/>
          <w:lang w:val="hy-AM"/>
        </w:rPr>
        <w:t xml:space="preserve"> </w:t>
      </w:r>
      <w:r>
        <w:rPr>
          <w:rFonts w:ascii="Sylfaen" w:hAnsi="Sylfaen" w:cs="Sylfaen"/>
          <w:sz w:val="24"/>
          <w:szCs w:val="24"/>
          <w:lang w:val="hy-AM"/>
        </w:rPr>
        <w:t>այլ</w:t>
      </w:r>
      <w:r>
        <w:rPr>
          <w:sz w:val="24"/>
          <w:szCs w:val="24"/>
          <w:lang w:val="hy-AM"/>
        </w:rPr>
        <w:t xml:space="preserve">) </w:t>
      </w:r>
      <w:r>
        <w:rPr>
          <w:rFonts w:ascii="Sylfaen" w:hAnsi="Sylfaen" w:cs="Sylfaen"/>
          <w:sz w:val="24"/>
          <w:szCs w:val="24"/>
          <w:lang w:val="hy-AM"/>
        </w:rPr>
        <w:t>հնարավորություններով</w:t>
      </w:r>
      <w:r>
        <w:rPr>
          <w:sz w:val="24"/>
          <w:szCs w:val="24"/>
          <w:lang w:val="hy-AM"/>
        </w:rPr>
        <w:t xml:space="preserve">, </w:t>
      </w:r>
      <w:r>
        <w:rPr>
          <w:rFonts w:ascii="Sylfaen" w:hAnsi="Sylfaen" w:cs="Sylfaen"/>
          <w:sz w:val="24"/>
          <w:szCs w:val="24"/>
          <w:lang w:val="hy-AM"/>
        </w:rPr>
        <w:t>համայնքային</w:t>
      </w:r>
      <w:r>
        <w:rPr>
          <w:sz w:val="24"/>
          <w:szCs w:val="24"/>
          <w:lang w:val="hy-AM"/>
        </w:rPr>
        <w:t xml:space="preserve"> </w:t>
      </w:r>
      <w:r>
        <w:rPr>
          <w:rFonts w:ascii="Sylfaen" w:hAnsi="Sylfaen" w:cs="Sylfaen"/>
          <w:sz w:val="24"/>
          <w:szCs w:val="24"/>
          <w:lang w:val="hy-AM"/>
        </w:rPr>
        <w:t>ծրագրերի</w:t>
      </w:r>
      <w:r>
        <w:rPr>
          <w:sz w:val="24"/>
          <w:szCs w:val="24"/>
          <w:lang w:val="hy-AM"/>
        </w:rPr>
        <w:t xml:space="preserve"> </w:t>
      </w:r>
      <w:r>
        <w:rPr>
          <w:rFonts w:ascii="Sylfaen" w:hAnsi="Sylfaen" w:cs="Sylfaen"/>
          <w:sz w:val="24"/>
          <w:szCs w:val="24"/>
          <w:lang w:val="hy-AM"/>
        </w:rPr>
        <w:t>իրականացման</w:t>
      </w:r>
      <w:r>
        <w:rPr>
          <w:sz w:val="24"/>
          <w:szCs w:val="24"/>
          <w:lang w:val="hy-AM"/>
        </w:rPr>
        <w:t xml:space="preserve"> </w:t>
      </w:r>
      <w:r>
        <w:rPr>
          <w:rFonts w:ascii="Sylfaen" w:hAnsi="Sylfaen" w:cs="Sylfaen"/>
          <w:sz w:val="24"/>
          <w:szCs w:val="24"/>
          <w:lang w:val="hy-AM"/>
        </w:rPr>
        <w:t>և</w:t>
      </w:r>
      <w:r>
        <w:rPr>
          <w:sz w:val="24"/>
          <w:szCs w:val="24"/>
          <w:lang w:val="hy-AM"/>
        </w:rPr>
        <w:t xml:space="preserve"> </w:t>
      </w:r>
      <w:r>
        <w:rPr>
          <w:rFonts w:ascii="Sylfaen" w:hAnsi="Sylfaen" w:cs="Sylfaen"/>
          <w:sz w:val="24"/>
          <w:szCs w:val="24"/>
          <w:lang w:val="hy-AM"/>
        </w:rPr>
        <w:t>ծառայությունների</w:t>
      </w:r>
      <w:r>
        <w:rPr>
          <w:sz w:val="24"/>
          <w:szCs w:val="24"/>
          <w:lang w:val="hy-AM"/>
        </w:rPr>
        <w:t xml:space="preserve"> </w:t>
      </w:r>
      <w:r>
        <w:rPr>
          <w:rFonts w:ascii="Sylfaen" w:hAnsi="Sylfaen" w:cs="Sylfaen"/>
          <w:sz w:val="24"/>
          <w:szCs w:val="24"/>
          <w:lang w:val="hy-AM"/>
        </w:rPr>
        <w:t>մատուցման</w:t>
      </w:r>
      <w:r>
        <w:rPr>
          <w:sz w:val="24"/>
          <w:szCs w:val="24"/>
          <w:lang w:val="hy-AM"/>
        </w:rPr>
        <w:t xml:space="preserve"> </w:t>
      </w:r>
      <w:r>
        <w:rPr>
          <w:rFonts w:ascii="Sylfaen" w:hAnsi="Sylfaen" w:cs="Sylfaen"/>
          <w:sz w:val="24"/>
          <w:szCs w:val="24"/>
          <w:lang w:val="hy-AM"/>
        </w:rPr>
        <w:t>համար</w:t>
      </w:r>
      <w:r>
        <w:rPr>
          <w:sz w:val="24"/>
          <w:szCs w:val="24"/>
          <w:lang w:val="hy-AM"/>
        </w:rPr>
        <w:t xml:space="preserve"> </w:t>
      </w:r>
      <w:r>
        <w:rPr>
          <w:rFonts w:ascii="Sylfaen" w:hAnsi="Sylfaen" w:cs="Sylfaen"/>
          <w:sz w:val="24"/>
          <w:szCs w:val="24"/>
          <w:lang w:val="hy-AM"/>
        </w:rPr>
        <w:t>անհրաժեշտ</w:t>
      </w:r>
      <w:r>
        <w:rPr>
          <w:sz w:val="24"/>
          <w:szCs w:val="24"/>
          <w:lang w:val="hy-AM"/>
        </w:rPr>
        <w:t xml:space="preserve"> </w:t>
      </w:r>
      <w:r>
        <w:rPr>
          <w:rFonts w:ascii="Sylfaen" w:hAnsi="Sylfaen" w:cs="Sylfaen"/>
          <w:sz w:val="24"/>
          <w:szCs w:val="24"/>
          <w:lang w:val="hy-AM"/>
        </w:rPr>
        <w:t>ֆինանսական</w:t>
      </w:r>
      <w:r>
        <w:rPr>
          <w:sz w:val="24"/>
          <w:szCs w:val="24"/>
          <w:lang w:val="hy-AM"/>
        </w:rPr>
        <w:t xml:space="preserve"> </w:t>
      </w:r>
      <w:r>
        <w:rPr>
          <w:rFonts w:ascii="Sylfaen" w:hAnsi="Sylfaen" w:cs="Sylfaen"/>
          <w:sz w:val="24"/>
          <w:szCs w:val="24"/>
          <w:lang w:val="hy-AM"/>
        </w:rPr>
        <w:t>միջոցների</w:t>
      </w:r>
      <w:r>
        <w:rPr>
          <w:sz w:val="24"/>
          <w:szCs w:val="24"/>
          <w:lang w:val="hy-AM"/>
        </w:rPr>
        <w:t xml:space="preserve"> </w:t>
      </w:r>
      <w:r>
        <w:rPr>
          <w:rFonts w:ascii="Sylfaen" w:hAnsi="Sylfaen" w:cs="Sylfaen"/>
          <w:sz w:val="24"/>
          <w:szCs w:val="24"/>
          <w:lang w:val="hy-AM"/>
        </w:rPr>
        <w:t>առկայությամբ</w:t>
      </w:r>
      <w:r>
        <w:rPr>
          <w:sz w:val="24"/>
          <w:szCs w:val="24"/>
          <w:lang w:val="hy-AM"/>
        </w:rPr>
        <w:t xml:space="preserve">, </w:t>
      </w:r>
      <w:r>
        <w:rPr>
          <w:rFonts w:ascii="Sylfaen" w:hAnsi="Sylfaen" w:cs="Sylfaen"/>
          <w:sz w:val="24"/>
          <w:szCs w:val="24"/>
          <w:lang w:val="hy-AM"/>
        </w:rPr>
        <w:t>ինչպես</w:t>
      </w:r>
      <w:r>
        <w:rPr>
          <w:sz w:val="24"/>
          <w:szCs w:val="24"/>
          <w:lang w:val="hy-AM"/>
        </w:rPr>
        <w:t xml:space="preserve"> </w:t>
      </w:r>
      <w:r>
        <w:rPr>
          <w:rFonts w:ascii="Sylfaen" w:hAnsi="Sylfaen" w:cs="Sylfaen"/>
          <w:sz w:val="24"/>
          <w:szCs w:val="24"/>
          <w:lang w:val="hy-AM"/>
        </w:rPr>
        <w:t>նաև</w:t>
      </w:r>
      <w:r>
        <w:rPr>
          <w:sz w:val="24"/>
          <w:szCs w:val="24"/>
          <w:lang w:val="hy-AM"/>
        </w:rPr>
        <w:t xml:space="preserve"> </w:t>
      </w:r>
      <w:r>
        <w:rPr>
          <w:rFonts w:ascii="Sylfaen" w:hAnsi="Sylfaen" w:cs="Sylfaen"/>
          <w:sz w:val="24"/>
          <w:szCs w:val="24"/>
          <w:lang w:val="hy-AM"/>
        </w:rPr>
        <w:t>այն</w:t>
      </w:r>
      <w:r>
        <w:rPr>
          <w:sz w:val="24"/>
          <w:szCs w:val="24"/>
          <w:lang w:val="hy-AM"/>
        </w:rPr>
        <w:t xml:space="preserve"> </w:t>
      </w:r>
      <w:r>
        <w:rPr>
          <w:rFonts w:ascii="Sylfaen" w:hAnsi="Sylfaen" w:cs="Sylfaen"/>
          <w:sz w:val="24"/>
          <w:szCs w:val="24"/>
          <w:lang w:val="hy-AM"/>
        </w:rPr>
        <w:t>իրողությամբ</w:t>
      </w:r>
      <w:r>
        <w:rPr>
          <w:sz w:val="24"/>
          <w:szCs w:val="24"/>
          <w:lang w:val="hy-AM"/>
        </w:rPr>
        <w:t xml:space="preserve">, </w:t>
      </w:r>
      <w:r>
        <w:rPr>
          <w:rFonts w:ascii="Sylfaen" w:hAnsi="Sylfaen" w:cs="Sylfaen"/>
          <w:sz w:val="24"/>
          <w:szCs w:val="24"/>
          <w:lang w:val="hy-AM"/>
        </w:rPr>
        <w:t>որ</w:t>
      </w:r>
      <w:r>
        <w:rPr>
          <w:sz w:val="24"/>
          <w:szCs w:val="24"/>
          <w:lang w:val="hy-AM"/>
        </w:rPr>
        <w:t xml:space="preserve"> </w:t>
      </w:r>
      <w:r w:rsidRPr="00DD17AE">
        <w:rPr>
          <w:sz w:val="24"/>
          <w:szCs w:val="24"/>
          <w:lang w:val="pt-BR"/>
        </w:rPr>
        <w:t xml:space="preserve">    </w:t>
      </w:r>
      <w:r>
        <w:rPr>
          <w:rFonts w:ascii="Sylfaen" w:hAnsi="Sylfaen"/>
          <w:sz w:val="24"/>
          <w:szCs w:val="24"/>
        </w:rPr>
        <w:t>Մրգավետ</w:t>
      </w:r>
      <w:r w:rsidRPr="00DD17AE">
        <w:rPr>
          <w:sz w:val="24"/>
          <w:szCs w:val="24"/>
          <w:lang w:val="pt-BR"/>
        </w:rPr>
        <w:t xml:space="preserve"> </w:t>
      </w:r>
      <w:r>
        <w:rPr>
          <w:sz w:val="24"/>
          <w:szCs w:val="24"/>
          <w:lang w:val="hy-AM"/>
        </w:rPr>
        <w:t xml:space="preserve"> </w:t>
      </w:r>
      <w:r>
        <w:rPr>
          <w:rFonts w:ascii="Sylfaen" w:hAnsi="Sylfaen" w:cs="Sylfaen"/>
          <w:sz w:val="24"/>
          <w:szCs w:val="24"/>
          <w:lang w:val="hy-AM"/>
        </w:rPr>
        <w:t>համայնք</w:t>
      </w:r>
      <w:r>
        <w:rPr>
          <w:rFonts w:ascii="Sylfaen" w:hAnsi="Sylfaen" w:cs="Sylfaen"/>
          <w:sz w:val="24"/>
          <w:szCs w:val="24"/>
        </w:rPr>
        <w:t>ը</w:t>
      </w:r>
      <w:r w:rsidRPr="00DD17AE">
        <w:rPr>
          <w:sz w:val="24"/>
          <w:szCs w:val="24"/>
          <w:lang w:val="pt-BR"/>
        </w:rPr>
        <w:t xml:space="preserve"> </w:t>
      </w:r>
      <w:r>
        <w:rPr>
          <w:sz w:val="24"/>
          <w:szCs w:val="24"/>
          <w:lang w:val="hy-AM"/>
        </w:rPr>
        <w:t xml:space="preserve"> </w:t>
      </w:r>
      <w:r>
        <w:rPr>
          <w:rFonts w:ascii="Sylfaen" w:hAnsi="Sylfaen" w:cs="Sylfaen"/>
          <w:sz w:val="24"/>
          <w:szCs w:val="24"/>
          <w:lang w:val="hy-AM"/>
        </w:rPr>
        <w:t>ունի</w:t>
      </w:r>
      <w:r>
        <w:rPr>
          <w:sz w:val="24"/>
          <w:szCs w:val="24"/>
          <w:lang w:val="hy-AM"/>
        </w:rPr>
        <w:t xml:space="preserve">  </w:t>
      </w:r>
      <w:r>
        <w:rPr>
          <w:rFonts w:ascii="Sylfaen" w:hAnsi="Sylfaen" w:cs="Sylfaen"/>
          <w:sz w:val="24"/>
          <w:szCs w:val="24"/>
        </w:rPr>
        <w:t>մի</w:t>
      </w:r>
      <w:r w:rsidRPr="00DD17AE">
        <w:rPr>
          <w:sz w:val="24"/>
          <w:szCs w:val="24"/>
          <w:lang w:val="pt-BR"/>
        </w:rPr>
        <w:t xml:space="preserve">  </w:t>
      </w:r>
      <w:r>
        <w:rPr>
          <w:rFonts w:ascii="Sylfaen" w:hAnsi="Sylfaen" w:cs="Sylfaen"/>
          <w:sz w:val="24"/>
          <w:szCs w:val="24"/>
          <w:lang w:val="hy-AM"/>
        </w:rPr>
        <w:t>շա</w:t>
      </w:r>
      <w:r>
        <w:rPr>
          <w:rFonts w:ascii="Sylfaen" w:hAnsi="Sylfaen" w:cs="Sylfaen"/>
          <w:sz w:val="24"/>
          <w:szCs w:val="24"/>
        </w:rPr>
        <w:t>րք</w:t>
      </w:r>
      <w:r w:rsidRPr="00DD17AE">
        <w:rPr>
          <w:sz w:val="24"/>
          <w:szCs w:val="24"/>
          <w:lang w:val="pt-BR"/>
        </w:rPr>
        <w:t xml:space="preserve"> </w:t>
      </w:r>
      <w:r>
        <w:rPr>
          <w:sz w:val="24"/>
          <w:szCs w:val="24"/>
          <w:lang w:val="hy-AM"/>
        </w:rPr>
        <w:t xml:space="preserve"> </w:t>
      </w:r>
      <w:r>
        <w:rPr>
          <w:rFonts w:ascii="Sylfaen" w:hAnsi="Sylfaen" w:cs="Sylfaen"/>
          <w:sz w:val="24"/>
          <w:szCs w:val="24"/>
          <w:lang w:val="hy-AM"/>
        </w:rPr>
        <w:t>առաջնային</w:t>
      </w:r>
      <w:r>
        <w:rPr>
          <w:sz w:val="24"/>
          <w:szCs w:val="24"/>
          <w:lang w:val="hy-AM"/>
        </w:rPr>
        <w:t xml:space="preserve"> </w:t>
      </w:r>
      <w:r>
        <w:rPr>
          <w:rFonts w:ascii="Sylfaen" w:hAnsi="Sylfaen" w:cs="Sylfaen"/>
          <w:sz w:val="24"/>
          <w:szCs w:val="24"/>
          <w:lang w:val="hy-AM"/>
        </w:rPr>
        <w:t>խնդիրներ</w:t>
      </w:r>
      <w:r w:rsidRPr="00DD17AE">
        <w:rPr>
          <w:sz w:val="24"/>
          <w:szCs w:val="24"/>
          <w:lang w:val="pt-BR"/>
        </w:rPr>
        <w:t xml:space="preserve"> :</w:t>
      </w:r>
      <w:r>
        <w:rPr>
          <w:sz w:val="24"/>
          <w:szCs w:val="24"/>
          <w:lang w:val="hy-AM"/>
        </w:rPr>
        <w:t xml:space="preserve"> </w:t>
      </w:r>
      <w:r>
        <w:rPr>
          <w:rFonts w:ascii="Sylfaen" w:hAnsi="Sylfaen" w:cs="Sylfaen"/>
          <w:sz w:val="24"/>
          <w:szCs w:val="24"/>
          <w:lang w:val="hy-AM"/>
        </w:rPr>
        <w:t>Համայնքի</w:t>
      </w:r>
      <w:r>
        <w:rPr>
          <w:sz w:val="24"/>
          <w:szCs w:val="24"/>
          <w:lang w:val="hy-AM"/>
        </w:rPr>
        <w:t xml:space="preserve"> </w:t>
      </w:r>
      <w:r>
        <w:rPr>
          <w:rFonts w:ascii="Sylfaen" w:hAnsi="Sylfaen" w:cs="Sylfaen"/>
          <w:sz w:val="24"/>
          <w:szCs w:val="24"/>
          <w:lang w:val="hy-AM"/>
        </w:rPr>
        <w:t>զարգացման</w:t>
      </w:r>
      <w:r>
        <w:rPr>
          <w:sz w:val="24"/>
          <w:szCs w:val="24"/>
          <w:lang w:val="hy-AM"/>
        </w:rPr>
        <w:t xml:space="preserve">  </w:t>
      </w:r>
      <w:r>
        <w:rPr>
          <w:rFonts w:ascii="Sylfaen" w:hAnsi="Sylfaen" w:cs="Sylfaen"/>
          <w:sz w:val="24"/>
          <w:szCs w:val="24"/>
        </w:rPr>
        <w:t>հնգամյա</w:t>
      </w:r>
      <w:r w:rsidRPr="00DD17AE">
        <w:rPr>
          <w:sz w:val="24"/>
          <w:szCs w:val="24"/>
          <w:lang w:val="pt-BR"/>
        </w:rPr>
        <w:t xml:space="preserve"> </w:t>
      </w:r>
      <w:r>
        <w:rPr>
          <w:sz w:val="24"/>
          <w:szCs w:val="24"/>
          <w:lang w:val="hy-AM"/>
        </w:rPr>
        <w:t xml:space="preserve"> </w:t>
      </w:r>
      <w:r>
        <w:rPr>
          <w:rFonts w:ascii="Sylfaen" w:hAnsi="Sylfaen" w:cs="Sylfaen"/>
          <w:sz w:val="24"/>
          <w:szCs w:val="24"/>
          <w:lang w:val="hy-AM"/>
        </w:rPr>
        <w:t>ծրագրում</w:t>
      </w:r>
      <w:r>
        <w:rPr>
          <w:sz w:val="24"/>
          <w:szCs w:val="24"/>
          <w:lang w:val="hy-AM"/>
        </w:rPr>
        <w:t xml:space="preserve"> </w:t>
      </w:r>
      <w:r>
        <w:rPr>
          <w:rFonts w:ascii="Sylfaen" w:hAnsi="Sylfaen" w:cs="Sylfaen"/>
          <w:sz w:val="24"/>
          <w:szCs w:val="24"/>
          <w:lang w:val="hy-AM"/>
        </w:rPr>
        <w:t>հնարավորինս</w:t>
      </w:r>
      <w:r>
        <w:rPr>
          <w:sz w:val="24"/>
          <w:szCs w:val="24"/>
          <w:lang w:val="hy-AM"/>
        </w:rPr>
        <w:t xml:space="preserve"> </w:t>
      </w:r>
      <w:r>
        <w:rPr>
          <w:rFonts w:ascii="Sylfaen" w:hAnsi="Sylfaen" w:cs="Sylfaen"/>
          <w:sz w:val="24"/>
          <w:szCs w:val="24"/>
          <w:lang w:val="hy-AM"/>
        </w:rPr>
        <w:t>հաշվի</w:t>
      </w:r>
      <w:r>
        <w:rPr>
          <w:sz w:val="24"/>
          <w:szCs w:val="24"/>
          <w:lang w:val="hy-AM"/>
        </w:rPr>
        <w:t xml:space="preserve"> </w:t>
      </w:r>
      <w:r>
        <w:rPr>
          <w:rFonts w:ascii="Sylfaen" w:hAnsi="Sylfaen" w:cs="Sylfaen"/>
          <w:sz w:val="24"/>
          <w:szCs w:val="24"/>
          <w:lang w:val="hy-AM"/>
        </w:rPr>
        <w:t>են</w:t>
      </w:r>
      <w:r>
        <w:rPr>
          <w:sz w:val="24"/>
          <w:szCs w:val="24"/>
          <w:lang w:val="hy-AM"/>
        </w:rPr>
        <w:t xml:space="preserve"> </w:t>
      </w:r>
      <w:r>
        <w:rPr>
          <w:rFonts w:ascii="Sylfaen" w:hAnsi="Sylfaen" w:cs="Sylfaen"/>
          <w:sz w:val="24"/>
          <w:szCs w:val="24"/>
          <w:lang w:val="hy-AM"/>
        </w:rPr>
        <w:t>առնվել</w:t>
      </w:r>
      <w:r>
        <w:rPr>
          <w:sz w:val="24"/>
          <w:szCs w:val="24"/>
          <w:lang w:val="hy-AM"/>
        </w:rPr>
        <w:t xml:space="preserve"> </w:t>
      </w:r>
      <w:r>
        <w:rPr>
          <w:rFonts w:ascii="Sylfaen" w:hAnsi="Sylfaen" w:cs="Sylfaen"/>
          <w:sz w:val="24"/>
          <w:szCs w:val="24"/>
          <w:lang w:val="hy-AM"/>
        </w:rPr>
        <w:t>նաև</w:t>
      </w:r>
      <w:r>
        <w:rPr>
          <w:sz w:val="24"/>
          <w:szCs w:val="24"/>
          <w:lang w:val="hy-AM"/>
        </w:rPr>
        <w:t xml:space="preserve"> </w:t>
      </w:r>
      <w:r>
        <w:rPr>
          <w:rFonts w:ascii="Sylfaen" w:hAnsi="Sylfaen" w:cs="Sylfaen"/>
          <w:sz w:val="24"/>
          <w:szCs w:val="24"/>
          <w:lang w:val="hy-AM"/>
        </w:rPr>
        <w:t>համայնքի</w:t>
      </w:r>
      <w:r>
        <w:rPr>
          <w:sz w:val="24"/>
          <w:szCs w:val="24"/>
          <w:lang w:val="hy-AM"/>
        </w:rPr>
        <w:t xml:space="preserve"> </w:t>
      </w:r>
      <w:r>
        <w:rPr>
          <w:rFonts w:ascii="Sylfaen" w:hAnsi="Sylfaen" w:cs="Sylfaen"/>
          <w:sz w:val="24"/>
          <w:szCs w:val="24"/>
          <w:lang w:val="hy-AM"/>
        </w:rPr>
        <w:t>տարածքում</w:t>
      </w:r>
      <w:r>
        <w:rPr>
          <w:sz w:val="24"/>
          <w:szCs w:val="24"/>
          <w:lang w:val="hy-AM"/>
        </w:rPr>
        <w:t xml:space="preserve"> </w:t>
      </w:r>
      <w:r>
        <w:rPr>
          <w:rFonts w:ascii="Sylfaen" w:hAnsi="Sylfaen" w:cs="Sylfaen"/>
          <w:sz w:val="24"/>
          <w:szCs w:val="24"/>
          <w:lang w:val="hy-AM"/>
        </w:rPr>
        <w:t>տնտեսական</w:t>
      </w:r>
      <w:r>
        <w:rPr>
          <w:sz w:val="24"/>
          <w:szCs w:val="24"/>
          <w:lang w:val="hy-AM"/>
        </w:rPr>
        <w:t xml:space="preserve"> </w:t>
      </w:r>
      <w:r>
        <w:rPr>
          <w:rFonts w:ascii="Sylfaen" w:hAnsi="Sylfaen" w:cs="Sylfaen"/>
          <w:sz w:val="24"/>
          <w:szCs w:val="24"/>
          <w:lang w:val="hy-AM"/>
        </w:rPr>
        <w:t>գործունեության</w:t>
      </w:r>
      <w:r>
        <w:rPr>
          <w:sz w:val="24"/>
          <w:szCs w:val="24"/>
          <w:lang w:val="hy-AM"/>
        </w:rPr>
        <w:t xml:space="preserve"> </w:t>
      </w:r>
      <w:r>
        <w:rPr>
          <w:rFonts w:ascii="Sylfaen" w:hAnsi="Sylfaen" w:cs="Sylfaen"/>
          <w:sz w:val="24"/>
          <w:szCs w:val="24"/>
          <w:lang w:val="hy-AM"/>
        </w:rPr>
        <w:t>խրախուսմանն</w:t>
      </w:r>
      <w:r>
        <w:rPr>
          <w:sz w:val="24"/>
          <w:szCs w:val="24"/>
          <w:lang w:val="hy-AM"/>
        </w:rPr>
        <w:t xml:space="preserve"> </w:t>
      </w:r>
      <w:r>
        <w:rPr>
          <w:rFonts w:ascii="Sylfaen" w:hAnsi="Sylfaen" w:cs="Sylfaen"/>
          <w:sz w:val="24"/>
          <w:szCs w:val="24"/>
          <w:lang w:val="hy-AM"/>
        </w:rPr>
        <w:t>ուղղված</w:t>
      </w:r>
      <w:r>
        <w:rPr>
          <w:sz w:val="24"/>
          <w:szCs w:val="24"/>
          <w:lang w:val="hy-AM"/>
        </w:rPr>
        <w:t xml:space="preserve"> </w:t>
      </w:r>
      <w:r>
        <w:rPr>
          <w:rFonts w:ascii="Sylfaen" w:hAnsi="Sylfaen" w:cs="Sylfaen"/>
          <w:sz w:val="24"/>
          <w:szCs w:val="24"/>
          <w:lang w:val="hy-AM"/>
        </w:rPr>
        <w:t>առկա</w:t>
      </w:r>
      <w:r>
        <w:rPr>
          <w:sz w:val="24"/>
          <w:szCs w:val="24"/>
          <w:lang w:val="hy-AM"/>
        </w:rPr>
        <w:t xml:space="preserve"> </w:t>
      </w:r>
      <w:r>
        <w:rPr>
          <w:rFonts w:ascii="Sylfaen" w:hAnsi="Sylfaen" w:cs="Sylfaen"/>
          <w:sz w:val="24"/>
          <w:szCs w:val="24"/>
          <w:lang w:val="hy-AM"/>
        </w:rPr>
        <w:t>հնարավորությունները</w:t>
      </w:r>
      <w:r>
        <w:rPr>
          <w:sz w:val="24"/>
          <w:szCs w:val="24"/>
          <w:lang w:val="hy-AM"/>
        </w:rPr>
        <w:t xml:space="preserve">, </w:t>
      </w:r>
      <w:r>
        <w:rPr>
          <w:rFonts w:ascii="Sylfaen" w:hAnsi="Sylfaen" w:cs="Sylfaen"/>
          <w:sz w:val="24"/>
          <w:szCs w:val="24"/>
          <w:lang w:val="hy-AM"/>
        </w:rPr>
        <w:t>տնտեսության</w:t>
      </w:r>
      <w:r>
        <w:rPr>
          <w:sz w:val="24"/>
          <w:szCs w:val="24"/>
          <w:lang w:val="hy-AM"/>
        </w:rPr>
        <w:t xml:space="preserve"> </w:t>
      </w:r>
      <w:r>
        <w:rPr>
          <w:rFonts w:ascii="Sylfaen" w:hAnsi="Sylfaen" w:cs="Sylfaen"/>
          <w:sz w:val="24"/>
          <w:szCs w:val="24"/>
          <w:lang w:val="hy-AM"/>
        </w:rPr>
        <w:t>տարբեր</w:t>
      </w:r>
      <w:r>
        <w:rPr>
          <w:sz w:val="24"/>
          <w:szCs w:val="24"/>
          <w:lang w:val="hy-AM"/>
        </w:rPr>
        <w:t xml:space="preserve"> </w:t>
      </w:r>
      <w:r>
        <w:rPr>
          <w:rFonts w:ascii="Sylfaen" w:hAnsi="Sylfaen" w:cs="Sylfaen"/>
          <w:sz w:val="24"/>
          <w:szCs w:val="24"/>
          <w:lang w:val="hy-AM"/>
        </w:rPr>
        <w:t>ճյուղերի</w:t>
      </w:r>
      <w:r>
        <w:rPr>
          <w:sz w:val="24"/>
          <w:szCs w:val="24"/>
          <w:lang w:val="hy-AM"/>
        </w:rPr>
        <w:t xml:space="preserve"> </w:t>
      </w:r>
      <w:r>
        <w:rPr>
          <w:rFonts w:ascii="Sylfaen" w:hAnsi="Sylfaen" w:cs="Sylfaen"/>
          <w:sz w:val="24"/>
          <w:szCs w:val="24"/>
          <w:lang w:val="hy-AM"/>
        </w:rPr>
        <w:t>զարգացման</w:t>
      </w:r>
      <w:r>
        <w:rPr>
          <w:sz w:val="24"/>
          <w:szCs w:val="24"/>
          <w:lang w:val="hy-AM"/>
        </w:rPr>
        <w:t xml:space="preserve"> (</w:t>
      </w:r>
      <w:r>
        <w:rPr>
          <w:rFonts w:ascii="Sylfaen" w:hAnsi="Sylfaen" w:cs="Sylfaen"/>
          <w:sz w:val="24"/>
          <w:szCs w:val="24"/>
          <w:lang w:val="hy-AM"/>
        </w:rPr>
        <w:t>հատկապես՝</w:t>
      </w:r>
      <w:r>
        <w:rPr>
          <w:sz w:val="24"/>
          <w:szCs w:val="24"/>
          <w:lang w:val="hy-AM"/>
        </w:rPr>
        <w:t xml:space="preserve"> </w:t>
      </w:r>
      <w:r>
        <w:rPr>
          <w:rFonts w:ascii="Sylfaen" w:hAnsi="Sylfaen" w:cs="Sylfaen"/>
          <w:sz w:val="24"/>
          <w:szCs w:val="24"/>
          <w:lang w:val="hy-AM"/>
        </w:rPr>
        <w:t>գյուղատնտեսության</w:t>
      </w:r>
      <w:r>
        <w:rPr>
          <w:sz w:val="24"/>
          <w:szCs w:val="24"/>
          <w:lang w:val="hy-AM"/>
        </w:rPr>
        <w:t xml:space="preserve">, </w:t>
      </w:r>
      <w:r>
        <w:rPr>
          <w:rFonts w:ascii="Sylfaen" w:hAnsi="Sylfaen" w:cs="Sylfaen"/>
          <w:sz w:val="24"/>
          <w:szCs w:val="24"/>
        </w:rPr>
        <w:t>արտադրության</w:t>
      </w:r>
      <w:r w:rsidRPr="00DD17AE">
        <w:rPr>
          <w:sz w:val="24"/>
          <w:szCs w:val="24"/>
          <w:lang w:val="pt-BR"/>
        </w:rPr>
        <w:t xml:space="preserve"> ,</w:t>
      </w:r>
      <w:r>
        <w:rPr>
          <w:sz w:val="24"/>
          <w:szCs w:val="24"/>
          <w:lang w:val="hy-AM"/>
        </w:rPr>
        <w:t xml:space="preserve"> </w:t>
      </w:r>
      <w:r>
        <w:rPr>
          <w:rFonts w:ascii="Sylfaen" w:hAnsi="Sylfaen" w:cs="Sylfaen"/>
          <w:sz w:val="24"/>
          <w:szCs w:val="24"/>
          <w:lang w:val="hy-AM"/>
        </w:rPr>
        <w:t>փոքր</w:t>
      </w:r>
      <w:r>
        <w:rPr>
          <w:sz w:val="24"/>
          <w:szCs w:val="24"/>
          <w:lang w:val="hy-AM"/>
        </w:rPr>
        <w:t xml:space="preserve"> </w:t>
      </w:r>
      <w:r>
        <w:rPr>
          <w:rFonts w:ascii="Sylfaen" w:hAnsi="Sylfaen" w:cs="Sylfaen"/>
          <w:sz w:val="24"/>
          <w:szCs w:val="24"/>
          <w:lang w:val="hy-AM"/>
        </w:rPr>
        <w:t>և</w:t>
      </w:r>
      <w:r>
        <w:rPr>
          <w:sz w:val="24"/>
          <w:szCs w:val="24"/>
          <w:lang w:val="hy-AM"/>
        </w:rPr>
        <w:t xml:space="preserve"> </w:t>
      </w:r>
      <w:r>
        <w:rPr>
          <w:rFonts w:ascii="Sylfaen" w:hAnsi="Sylfaen" w:cs="Sylfaen"/>
          <w:sz w:val="24"/>
          <w:szCs w:val="24"/>
          <w:lang w:val="hy-AM"/>
        </w:rPr>
        <w:t>միջին</w:t>
      </w:r>
      <w:r>
        <w:rPr>
          <w:sz w:val="24"/>
          <w:szCs w:val="24"/>
          <w:lang w:val="hy-AM"/>
        </w:rPr>
        <w:t xml:space="preserve"> </w:t>
      </w:r>
      <w:r>
        <w:rPr>
          <w:rFonts w:ascii="Sylfaen" w:hAnsi="Sylfaen" w:cs="Sylfaen"/>
          <w:sz w:val="24"/>
          <w:szCs w:val="24"/>
          <w:lang w:val="hy-AM"/>
        </w:rPr>
        <w:t>բիզնեսի</w:t>
      </w:r>
      <w:r>
        <w:rPr>
          <w:sz w:val="24"/>
          <w:szCs w:val="24"/>
          <w:lang w:val="hy-AM"/>
        </w:rPr>
        <w:t xml:space="preserve"> </w:t>
      </w:r>
      <w:r>
        <w:rPr>
          <w:rFonts w:ascii="Sylfaen" w:hAnsi="Sylfaen" w:cs="Sylfaen"/>
          <w:sz w:val="24"/>
          <w:szCs w:val="24"/>
          <w:lang w:val="hy-AM"/>
        </w:rPr>
        <w:t>և</w:t>
      </w:r>
      <w:r>
        <w:rPr>
          <w:sz w:val="24"/>
          <w:szCs w:val="24"/>
          <w:lang w:val="hy-AM"/>
        </w:rPr>
        <w:t xml:space="preserve"> </w:t>
      </w:r>
      <w:r>
        <w:rPr>
          <w:rFonts w:ascii="Sylfaen" w:hAnsi="Sylfaen" w:cs="Sylfaen"/>
          <w:sz w:val="24"/>
          <w:szCs w:val="24"/>
          <w:lang w:val="hy-AM"/>
        </w:rPr>
        <w:t>այլնի</w:t>
      </w:r>
      <w:r>
        <w:rPr>
          <w:sz w:val="24"/>
          <w:szCs w:val="24"/>
          <w:lang w:val="hy-AM"/>
        </w:rPr>
        <w:t xml:space="preserve">) </w:t>
      </w:r>
      <w:r>
        <w:rPr>
          <w:rFonts w:ascii="Sylfaen" w:hAnsi="Sylfaen" w:cs="Sylfaen"/>
          <w:sz w:val="24"/>
          <w:szCs w:val="24"/>
          <w:lang w:val="hy-AM"/>
        </w:rPr>
        <w:t>հնարավորությունները</w:t>
      </w:r>
      <w:r>
        <w:rPr>
          <w:sz w:val="24"/>
          <w:szCs w:val="24"/>
          <w:lang w:val="hy-AM"/>
        </w:rPr>
        <w:t xml:space="preserve">, </w:t>
      </w:r>
      <w:r>
        <w:rPr>
          <w:rFonts w:ascii="Sylfaen" w:hAnsi="Sylfaen" w:cs="Sylfaen"/>
          <w:sz w:val="24"/>
          <w:szCs w:val="24"/>
          <w:lang w:val="hy-AM"/>
        </w:rPr>
        <w:t>համայնքի</w:t>
      </w:r>
      <w:r>
        <w:rPr>
          <w:sz w:val="24"/>
          <w:szCs w:val="24"/>
          <w:lang w:val="hy-AM"/>
        </w:rPr>
        <w:t xml:space="preserve"> </w:t>
      </w:r>
      <w:r>
        <w:rPr>
          <w:rFonts w:ascii="Sylfaen" w:hAnsi="Sylfaen" w:cs="Sylfaen"/>
          <w:sz w:val="24"/>
          <w:szCs w:val="24"/>
          <w:lang w:val="hy-AM"/>
        </w:rPr>
        <w:t>տարածքում</w:t>
      </w:r>
      <w:r>
        <w:rPr>
          <w:sz w:val="24"/>
          <w:szCs w:val="24"/>
          <w:lang w:val="hy-AM"/>
        </w:rPr>
        <w:t xml:space="preserve"> </w:t>
      </w:r>
      <w:r>
        <w:rPr>
          <w:rFonts w:ascii="Sylfaen" w:hAnsi="Sylfaen" w:cs="Sylfaen"/>
          <w:sz w:val="24"/>
          <w:szCs w:val="24"/>
          <w:lang w:val="hy-AM"/>
        </w:rPr>
        <w:t>պատշաճ</w:t>
      </w:r>
      <w:r>
        <w:rPr>
          <w:sz w:val="24"/>
          <w:szCs w:val="24"/>
          <w:lang w:val="hy-AM"/>
        </w:rPr>
        <w:t xml:space="preserve"> </w:t>
      </w:r>
      <w:r>
        <w:rPr>
          <w:rFonts w:ascii="Sylfaen" w:hAnsi="Sylfaen" w:cs="Sylfaen"/>
          <w:sz w:val="24"/>
          <w:szCs w:val="24"/>
          <w:lang w:val="hy-AM"/>
        </w:rPr>
        <w:t>կառավարման</w:t>
      </w:r>
      <w:r>
        <w:rPr>
          <w:sz w:val="24"/>
          <w:szCs w:val="24"/>
          <w:lang w:val="hy-AM"/>
        </w:rPr>
        <w:t xml:space="preserve"> </w:t>
      </w:r>
      <w:r>
        <w:rPr>
          <w:rFonts w:ascii="Sylfaen" w:hAnsi="Sylfaen" w:cs="Sylfaen"/>
          <w:sz w:val="24"/>
          <w:szCs w:val="24"/>
          <w:lang w:val="hy-AM"/>
        </w:rPr>
        <w:t>իրականացման</w:t>
      </w:r>
      <w:r>
        <w:rPr>
          <w:sz w:val="24"/>
          <w:szCs w:val="24"/>
          <w:lang w:val="hy-AM"/>
        </w:rPr>
        <w:t xml:space="preserve"> </w:t>
      </w:r>
      <w:r>
        <w:rPr>
          <w:rFonts w:ascii="Sylfaen" w:hAnsi="Sylfaen" w:cs="Sylfaen"/>
          <w:sz w:val="24"/>
          <w:szCs w:val="24"/>
          <w:lang w:val="hy-AM"/>
        </w:rPr>
        <w:t>անհրաժեշտությունը</w:t>
      </w:r>
      <w:r>
        <w:rPr>
          <w:sz w:val="24"/>
          <w:szCs w:val="24"/>
          <w:lang w:val="hy-AM"/>
        </w:rPr>
        <w:t xml:space="preserve">, </w:t>
      </w:r>
      <w:r>
        <w:rPr>
          <w:rFonts w:ascii="Sylfaen" w:hAnsi="Sylfaen" w:cs="Sylfaen"/>
          <w:sz w:val="24"/>
          <w:szCs w:val="24"/>
          <w:lang w:val="hy-AM"/>
        </w:rPr>
        <w:t>ինչպես</w:t>
      </w:r>
      <w:r>
        <w:rPr>
          <w:sz w:val="24"/>
          <w:szCs w:val="24"/>
          <w:lang w:val="hy-AM"/>
        </w:rPr>
        <w:t xml:space="preserve"> </w:t>
      </w:r>
      <w:r>
        <w:rPr>
          <w:rFonts w:ascii="Sylfaen" w:hAnsi="Sylfaen" w:cs="Sylfaen"/>
          <w:sz w:val="24"/>
          <w:szCs w:val="24"/>
          <w:lang w:val="hy-AM"/>
        </w:rPr>
        <w:t>նաև</w:t>
      </w:r>
      <w:r>
        <w:rPr>
          <w:sz w:val="24"/>
          <w:szCs w:val="24"/>
          <w:lang w:val="hy-AM"/>
        </w:rPr>
        <w:t xml:space="preserve"> </w:t>
      </w:r>
      <w:r>
        <w:rPr>
          <w:rFonts w:ascii="Sylfaen" w:hAnsi="Sylfaen" w:cs="Sylfaen"/>
          <w:sz w:val="24"/>
          <w:szCs w:val="24"/>
          <w:lang w:val="hy-AM"/>
        </w:rPr>
        <w:t>համայնքում</w:t>
      </w:r>
      <w:r>
        <w:rPr>
          <w:sz w:val="24"/>
          <w:szCs w:val="24"/>
          <w:lang w:val="hy-AM"/>
        </w:rPr>
        <w:t xml:space="preserve"> </w:t>
      </w:r>
      <w:r>
        <w:rPr>
          <w:rFonts w:ascii="Sylfaen" w:hAnsi="Sylfaen" w:cs="Sylfaen"/>
          <w:sz w:val="24"/>
          <w:szCs w:val="24"/>
          <w:lang w:val="hy-AM"/>
        </w:rPr>
        <w:t>աղետի</w:t>
      </w:r>
      <w:r>
        <w:rPr>
          <w:sz w:val="24"/>
          <w:szCs w:val="24"/>
          <w:lang w:val="hy-AM"/>
        </w:rPr>
        <w:t xml:space="preserve"> </w:t>
      </w:r>
      <w:r>
        <w:rPr>
          <w:rFonts w:ascii="Sylfaen" w:hAnsi="Sylfaen" w:cs="Sylfaen"/>
          <w:sz w:val="24"/>
          <w:szCs w:val="24"/>
          <w:lang w:val="hy-AM"/>
        </w:rPr>
        <w:t>բազմաբնույթ</w:t>
      </w:r>
      <w:r>
        <w:rPr>
          <w:sz w:val="24"/>
          <w:szCs w:val="24"/>
          <w:lang w:val="hy-AM"/>
        </w:rPr>
        <w:t xml:space="preserve"> </w:t>
      </w:r>
      <w:r>
        <w:rPr>
          <w:rFonts w:ascii="Sylfaen" w:hAnsi="Sylfaen" w:cs="Sylfaen"/>
          <w:sz w:val="24"/>
          <w:szCs w:val="24"/>
          <w:lang w:val="hy-AM"/>
        </w:rPr>
        <w:t>վտանգները</w:t>
      </w:r>
      <w:r>
        <w:rPr>
          <w:sz w:val="24"/>
          <w:szCs w:val="24"/>
          <w:lang w:val="hy-AM"/>
        </w:rPr>
        <w:t xml:space="preserve"> (</w:t>
      </w:r>
      <w:r>
        <w:rPr>
          <w:rFonts w:ascii="Sylfaen" w:hAnsi="Sylfaen" w:cs="Sylfaen"/>
          <w:sz w:val="24"/>
          <w:szCs w:val="24"/>
          <w:lang w:val="hy-AM"/>
        </w:rPr>
        <w:t>ռիսկերը</w:t>
      </w:r>
      <w:r>
        <w:rPr>
          <w:sz w:val="24"/>
          <w:szCs w:val="24"/>
          <w:lang w:val="hy-AM"/>
        </w:rPr>
        <w:t xml:space="preserve">) </w:t>
      </w:r>
      <w:r>
        <w:rPr>
          <w:rFonts w:ascii="Sylfaen" w:hAnsi="Sylfaen" w:cs="Sylfaen"/>
          <w:sz w:val="24"/>
          <w:szCs w:val="24"/>
          <w:lang w:val="hy-AM"/>
        </w:rPr>
        <w:t>և</w:t>
      </w:r>
      <w:r>
        <w:rPr>
          <w:sz w:val="24"/>
          <w:szCs w:val="24"/>
          <w:lang w:val="hy-AM"/>
        </w:rPr>
        <w:t xml:space="preserve"> </w:t>
      </w:r>
      <w:r>
        <w:rPr>
          <w:rFonts w:ascii="Sylfaen" w:hAnsi="Sylfaen" w:cs="Sylfaen"/>
          <w:sz w:val="24"/>
          <w:szCs w:val="24"/>
          <w:lang w:val="hy-AM"/>
        </w:rPr>
        <w:t>դրանց</w:t>
      </w:r>
      <w:r>
        <w:rPr>
          <w:sz w:val="24"/>
          <w:szCs w:val="24"/>
          <w:lang w:val="hy-AM"/>
        </w:rPr>
        <w:t xml:space="preserve"> </w:t>
      </w:r>
      <w:r>
        <w:rPr>
          <w:rFonts w:ascii="Sylfaen" w:hAnsi="Sylfaen" w:cs="Sylfaen"/>
          <w:sz w:val="24"/>
          <w:szCs w:val="24"/>
          <w:lang w:val="hy-AM"/>
        </w:rPr>
        <w:t>կառավարման</w:t>
      </w:r>
      <w:r>
        <w:rPr>
          <w:sz w:val="24"/>
          <w:szCs w:val="24"/>
          <w:lang w:val="hy-AM"/>
        </w:rPr>
        <w:t xml:space="preserve"> </w:t>
      </w:r>
      <w:r>
        <w:rPr>
          <w:rFonts w:ascii="Sylfaen" w:hAnsi="Sylfaen" w:cs="Sylfaen"/>
          <w:sz w:val="24"/>
          <w:szCs w:val="24"/>
          <w:lang w:val="hy-AM"/>
        </w:rPr>
        <w:t>միջոցառումները</w:t>
      </w:r>
      <w:r>
        <w:rPr>
          <w:sz w:val="24"/>
          <w:szCs w:val="24"/>
          <w:lang w:val="hy-AM"/>
        </w:rPr>
        <w:t>:</w:t>
      </w:r>
    </w:p>
    <w:p w14:paraId="5B5D07C0" w14:textId="77777777" w:rsidR="00EB316A" w:rsidRDefault="00EB316A" w:rsidP="00EB316A">
      <w:pPr>
        <w:rPr>
          <w:sz w:val="24"/>
          <w:szCs w:val="24"/>
          <w:lang w:val="hy-AM"/>
        </w:rPr>
      </w:pPr>
      <w:r w:rsidRPr="00DD17AE">
        <w:rPr>
          <w:rFonts w:ascii="Sylfaen" w:hAnsi="Sylfaen"/>
          <w:lang w:val="pt-BR"/>
        </w:rPr>
        <w:t xml:space="preserve">         </w:t>
      </w:r>
      <w:r>
        <w:rPr>
          <w:rFonts w:ascii="Sylfaen" w:hAnsi="Sylfaen"/>
          <w:lang w:val="hy-AM"/>
        </w:rPr>
        <w:t xml:space="preserve"> 20</w:t>
      </w:r>
      <w:r w:rsidRPr="00F52FBC">
        <w:rPr>
          <w:rFonts w:ascii="Sylfaen" w:hAnsi="Sylfaen"/>
          <w:lang w:val="hy-AM"/>
        </w:rPr>
        <w:t>22</w:t>
      </w:r>
      <w:r>
        <w:rPr>
          <w:rFonts w:ascii="Sylfaen" w:hAnsi="Sylfaen"/>
          <w:lang w:val="hy-AM"/>
        </w:rPr>
        <w:t>-202</w:t>
      </w:r>
      <w:r w:rsidRPr="00F52FBC">
        <w:rPr>
          <w:rFonts w:ascii="Sylfaen" w:hAnsi="Sylfaen"/>
          <w:lang w:val="hy-AM"/>
        </w:rPr>
        <w:t>6</w:t>
      </w:r>
      <w:r>
        <w:rPr>
          <w:rFonts w:ascii="Sylfaen" w:hAnsi="Sylfaen"/>
          <w:lang w:val="hy-AM"/>
        </w:rPr>
        <w:t>թթ համայնքի զարգացման հնգամյա   ծրագիրը մշակվել է՝ հիմք ընդունելով համայնքի         ղեկավարի ;</w:t>
      </w:r>
    </w:p>
    <w:p w14:paraId="1AFF2BB7" w14:textId="77777777" w:rsidR="00EB316A" w:rsidRDefault="00EB316A" w:rsidP="00EB316A">
      <w:pPr>
        <w:rPr>
          <w:sz w:val="24"/>
          <w:szCs w:val="24"/>
          <w:lang w:val="hy-AM"/>
        </w:rPr>
      </w:pPr>
      <w:r>
        <w:rPr>
          <w:rFonts w:ascii="Sylfaen" w:hAnsi="Sylfaen" w:cs="Sylfaen"/>
          <w:sz w:val="24"/>
          <w:szCs w:val="24"/>
          <w:lang w:val="hy-AM"/>
        </w:rPr>
        <w:t>Մրգավետ</w:t>
      </w:r>
      <w:r>
        <w:rPr>
          <w:rFonts w:ascii="Arial LatArm" w:hAnsi="Arial LatArm" w:cs="Sylfaen"/>
          <w:sz w:val="24"/>
          <w:szCs w:val="24"/>
          <w:lang w:val="hy-AM"/>
        </w:rPr>
        <w:t xml:space="preserve">  </w:t>
      </w:r>
      <w:r>
        <w:rPr>
          <w:rFonts w:ascii="Sylfaen" w:hAnsi="Sylfaen" w:cs="Sylfaen"/>
          <w:sz w:val="24"/>
          <w:szCs w:val="24"/>
          <w:lang w:val="hy-AM"/>
        </w:rPr>
        <w:t>համայնքը</w:t>
      </w:r>
      <w:r>
        <w:rPr>
          <w:rFonts w:ascii="Arial LatArm" w:hAnsi="Arial LatArm" w:cs="Sylfaen"/>
          <w:sz w:val="24"/>
          <w:szCs w:val="24"/>
          <w:lang w:val="hy-AM"/>
        </w:rPr>
        <w:t xml:space="preserve"> </w:t>
      </w:r>
      <w:r>
        <w:rPr>
          <w:rFonts w:ascii="Sylfaen" w:hAnsi="Sylfaen" w:cs="Sylfaen"/>
          <w:sz w:val="24"/>
          <w:szCs w:val="24"/>
          <w:lang w:val="hy-AM"/>
        </w:rPr>
        <w:t>գտնվում</w:t>
      </w:r>
      <w:r>
        <w:rPr>
          <w:rFonts w:ascii="Arial LatArm" w:hAnsi="Arial LatArm" w:cs="Sylfaen"/>
          <w:sz w:val="24"/>
          <w:szCs w:val="24"/>
          <w:lang w:val="hy-AM"/>
        </w:rPr>
        <w:t xml:space="preserve"> </w:t>
      </w:r>
      <w:r>
        <w:rPr>
          <w:rFonts w:ascii="Sylfaen" w:hAnsi="Sylfaen" w:cs="Sylfaen"/>
          <w:sz w:val="24"/>
          <w:szCs w:val="24"/>
          <w:lang w:val="hy-AM"/>
        </w:rPr>
        <w:t>է</w:t>
      </w:r>
      <w:r>
        <w:rPr>
          <w:rFonts w:ascii="Arial LatArm" w:hAnsi="Arial LatArm" w:cs="Sylfaen"/>
          <w:sz w:val="24"/>
          <w:szCs w:val="24"/>
          <w:lang w:val="hy-AM"/>
        </w:rPr>
        <w:t xml:space="preserve"> </w:t>
      </w:r>
      <w:r>
        <w:rPr>
          <w:rFonts w:ascii="Sylfaen" w:hAnsi="Sylfaen" w:cs="Sylfaen"/>
          <w:sz w:val="24"/>
          <w:szCs w:val="24"/>
          <w:lang w:val="hy-AM"/>
        </w:rPr>
        <w:t>Արարատի</w:t>
      </w:r>
      <w:r>
        <w:rPr>
          <w:rFonts w:ascii="Arial LatArm" w:hAnsi="Arial LatArm" w:cs="Sylfaen"/>
          <w:sz w:val="24"/>
          <w:szCs w:val="24"/>
          <w:lang w:val="hy-AM"/>
        </w:rPr>
        <w:t xml:space="preserve"> </w:t>
      </w:r>
      <w:r>
        <w:rPr>
          <w:rFonts w:ascii="Sylfaen" w:hAnsi="Sylfaen" w:cs="Sylfaen"/>
          <w:sz w:val="24"/>
          <w:szCs w:val="24"/>
          <w:lang w:val="hy-AM"/>
        </w:rPr>
        <w:t>մարզում</w:t>
      </w:r>
      <w:r>
        <w:rPr>
          <w:rFonts w:ascii="Arial LatArm" w:hAnsi="Arial LatArm" w:cs="Sylfaen"/>
          <w:sz w:val="24"/>
          <w:szCs w:val="24"/>
          <w:lang w:val="hy-AM"/>
        </w:rPr>
        <w:t xml:space="preserve">,  </w:t>
      </w:r>
      <w:r>
        <w:rPr>
          <w:rFonts w:ascii="Sylfaen" w:hAnsi="Sylfaen" w:cs="Sylfaen"/>
          <w:sz w:val="24"/>
          <w:szCs w:val="24"/>
          <w:lang w:val="hy-AM"/>
        </w:rPr>
        <w:t>հիմնադրվել</w:t>
      </w:r>
      <w:r>
        <w:rPr>
          <w:rFonts w:ascii="Arial LatArm" w:hAnsi="Arial LatArm" w:cs="Sylfaen"/>
          <w:sz w:val="24"/>
          <w:szCs w:val="24"/>
          <w:lang w:val="hy-AM"/>
        </w:rPr>
        <w:t xml:space="preserve"> </w:t>
      </w:r>
      <w:r>
        <w:rPr>
          <w:rFonts w:ascii="Sylfaen" w:hAnsi="Sylfaen" w:cs="Sylfaen"/>
          <w:sz w:val="24"/>
          <w:szCs w:val="24"/>
          <w:lang w:val="hy-AM"/>
        </w:rPr>
        <w:t>է</w:t>
      </w:r>
      <w:r>
        <w:rPr>
          <w:rFonts w:ascii="Arial LatArm" w:hAnsi="Arial LatArm" w:cs="Sylfaen"/>
          <w:sz w:val="24"/>
          <w:szCs w:val="24"/>
          <w:lang w:val="hy-AM"/>
        </w:rPr>
        <w:t xml:space="preserve">  1831 </w:t>
      </w:r>
      <w:r>
        <w:rPr>
          <w:rFonts w:ascii="Sylfaen" w:hAnsi="Sylfaen" w:cs="Sylfaen"/>
          <w:sz w:val="24"/>
          <w:szCs w:val="24"/>
          <w:lang w:val="hy-AM"/>
        </w:rPr>
        <w:t>թվականին</w:t>
      </w:r>
      <w:r>
        <w:rPr>
          <w:rFonts w:ascii="Arial LatArm" w:hAnsi="Arial LatArm" w:cs="Sylfaen"/>
          <w:sz w:val="24"/>
          <w:szCs w:val="24"/>
          <w:lang w:val="hy-AM"/>
        </w:rPr>
        <w:t xml:space="preserve"> : Ü³ËÏÇÝáõÙ áõÝ»ó»É ¿ ¶³ñ³ï³ÕÉÁ, ¶³ñ³ï³ÕÉáõ, Ì³ÕÏ³ß»Ý, Î³ñ³¹³ÕÉáõ ³Ýí³ÝáõÙÝ»ñÁ: </w:t>
      </w:r>
      <w:r>
        <w:rPr>
          <w:rFonts w:ascii="Sylfaen" w:hAnsi="Sylfaen" w:cs="Sylfaen"/>
          <w:sz w:val="24"/>
          <w:szCs w:val="24"/>
          <w:lang w:val="hy-AM"/>
        </w:rPr>
        <w:t>Մրգավետ</w:t>
      </w:r>
      <w:r>
        <w:rPr>
          <w:rFonts w:ascii="Arial LatArm" w:hAnsi="Arial LatArm" w:cs="Sylfaen"/>
          <w:sz w:val="24"/>
          <w:szCs w:val="24"/>
          <w:lang w:val="hy-AM"/>
        </w:rPr>
        <w:t xml:space="preserve"> </w:t>
      </w:r>
      <w:r>
        <w:rPr>
          <w:rFonts w:ascii="Sylfaen" w:hAnsi="Sylfaen" w:cs="Sylfaen"/>
          <w:sz w:val="24"/>
          <w:szCs w:val="24"/>
          <w:lang w:val="hy-AM"/>
        </w:rPr>
        <w:t>է</w:t>
      </w:r>
      <w:r>
        <w:rPr>
          <w:rFonts w:ascii="Arial LatArm" w:hAnsi="Arial LatArm" w:cs="Sylfaen"/>
          <w:sz w:val="24"/>
          <w:szCs w:val="24"/>
          <w:lang w:val="hy-AM"/>
        </w:rPr>
        <w:t xml:space="preserve"> </w:t>
      </w:r>
      <w:r>
        <w:rPr>
          <w:rFonts w:ascii="Sylfaen" w:hAnsi="Sylfaen" w:cs="Sylfaen"/>
          <w:sz w:val="24"/>
          <w:szCs w:val="24"/>
          <w:lang w:val="hy-AM"/>
        </w:rPr>
        <w:t>վերանվանվել</w:t>
      </w:r>
      <w:r>
        <w:rPr>
          <w:rFonts w:ascii="Arial LatArm" w:hAnsi="Arial LatArm" w:cs="Sylfaen"/>
          <w:sz w:val="24"/>
          <w:szCs w:val="24"/>
          <w:lang w:val="hy-AM"/>
        </w:rPr>
        <w:t xml:space="preserve"> </w:t>
      </w:r>
      <w:hyperlink r:id="rId40" w:tooltip="1967" w:history="1">
        <w:r>
          <w:rPr>
            <w:rStyle w:val="Hyperlink"/>
            <w:rFonts w:ascii="Arial LatArm" w:hAnsi="Arial LatArm" w:cs="Sylfaen"/>
            <w:sz w:val="24"/>
            <w:szCs w:val="24"/>
            <w:lang w:val="hy-AM"/>
          </w:rPr>
          <w:t>1967</w:t>
        </w:r>
      </w:hyperlink>
      <w:r>
        <w:rPr>
          <w:rFonts w:ascii="Arial LatArm" w:hAnsi="Arial LatArm" w:cs="Sylfaen"/>
          <w:sz w:val="24"/>
          <w:szCs w:val="24"/>
          <w:lang w:val="hy-AM"/>
        </w:rPr>
        <w:t xml:space="preserve"> </w:t>
      </w:r>
      <w:r>
        <w:rPr>
          <w:rFonts w:ascii="Sylfaen" w:hAnsi="Sylfaen" w:cs="Sylfaen"/>
          <w:sz w:val="24"/>
          <w:szCs w:val="24"/>
          <w:lang w:val="hy-AM"/>
        </w:rPr>
        <w:t>թվականի</w:t>
      </w:r>
      <w:r>
        <w:rPr>
          <w:rFonts w:ascii="Arial LatArm" w:hAnsi="Arial LatArm" w:cs="Sylfaen"/>
          <w:sz w:val="24"/>
          <w:szCs w:val="24"/>
          <w:lang w:val="hy-AM"/>
        </w:rPr>
        <w:t xml:space="preserve"> </w:t>
      </w:r>
      <w:hyperlink r:id="rId41" w:tooltip="Հոկտեմբերի 21" w:history="1">
        <w:r>
          <w:rPr>
            <w:rStyle w:val="Hyperlink"/>
            <w:rFonts w:ascii="Sylfaen" w:hAnsi="Sylfaen" w:cs="Sylfaen"/>
            <w:sz w:val="24"/>
            <w:szCs w:val="24"/>
            <w:lang w:val="hy-AM"/>
          </w:rPr>
          <w:t>հոկտեմբերի</w:t>
        </w:r>
        <w:r>
          <w:rPr>
            <w:rStyle w:val="Hyperlink"/>
            <w:rFonts w:ascii="Arial LatArm" w:hAnsi="Arial LatArm" w:cs="Sylfaen"/>
            <w:sz w:val="24"/>
            <w:szCs w:val="24"/>
            <w:lang w:val="hy-AM"/>
          </w:rPr>
          <w:t xml:space="preserve"> 21</w:t>
        </w:r>
      </w:hyperlink>
      <w:r>
        <w:rPr>
          <w:rFonts w:ascii="Arial LatArm" w:hAnsi="Arial LatArm" w:cs="Sylfaen"/>
          <w:sz w:val="24"/>
          <w:szCs w:val="24"/>
          <w:lang w:val="hy-AM"/>
        </w:rPr>
        <w:t>-</w:t>
      </w:r>
      <w:r>
        <w:rPr>
          <w:rFonts w:ascii="Sylfaen" w:hAnsi="Sylfaen" w:cs="Sylfaen"/>
          <w:sz w:val="24"/>
          <w:szCs w:val="24"/>
          <w:lang w:val="hy-AM"/>
        </w:rPr>
        <w:t>ին։</w:t>
      </w:r>
      <w:r>
        <w:rPr>
          <w:rFonts w:ascii="Arial LatArm" w:hAnsi="Arial LatArm" w:cs="Sylfaen"/>
          <w:sz w:val="24"/>
          <w:szCs w:val="24"/>
          <w:lang w:val="hy-AM"/>
        </w:rPr>
        <w:t xml:space="preserve">  ´Ý³ÏÇãÝ»ñÇ ÙÇ Ù³ëÇ Ý³ËÝÇÝ»ñÁ »Ï»É »Ý ä³ñëÏ³Ñ³Ûëï³ÝÇó` ÊáÛ ¨ ê³ÉÙ³ëï ·³í³éÝ»ñÇó 1828-1829 ÃÃ: ¶ÛáõÕÁ </w:t>
      </w:r>
      <w:r>
        <w:rPr>
          <w:rFonts w:ascii="Sylfaen" w:hAnsi="Sylfaen" w:cs="Sylfaen"/>
          <w:sz w:val="24"/>
          <w:szCs w:val="24"/>
          <w:lang w:val="hy-AM"/>
        </w:rPr>
        <w:t>գտնվում</w:t>
      </w:r>
      <w:r>
        <w:rPr>
          <w:rFonts w:ascii="Arial LatArm" w:hAnsi="Arial LatArm" w:cs="Sylfaen"/>
          <w:sz w:val="24"/>
          <w:szCs w:val="24"/>
          <w:lang w:val="hy-AM"/>
        </w:rPr>
        <w:t xml:space="preserve">  ¿ ²ñ³ñïÛ³Ý ¹³ßïáõÙ` ÍáíÇ Ù³Ï³ñ¹³ÏÇó </w:t>
      </w:r>
      <w:r>
        <w:rPr>
          <w:rFonts w:ascii="Arial LatArm" w:hAnsi="Arial LatArm" w:cs="Sylfaen"/>
          <w:sz w:val="24"/>
          <w:szCs w:val="24"/>
          <w:lang w:val="hy-AM"/>
        </w:rPr>
        <w:lastRenderedPageBreak/>
        <w:t xml:space="preserve">845 Ù µ³ñÓñáõÃÛ³Ý íñ³: </w:t>
      </w:r>
      <w:r>
        <w:rPr>
          <w:rFonts w:ascii="Sylfaen" w:hAnsi="Sylfaen" w:cs="Sylfaen"/>
          <w:sz w:val="24"/>
          <w:szCs w:val="24"/>
          <w:lang w:val="hy-AM"/>
        </w:rPr>
        <w:t>Մրգավետ</w:t>
      </w:r>
      <w:r>
        <w:rPr>
          <w:rFonts w:ascii="Arial LatArm" w:hAnsi="Arial LatArm" w:cs="Sylfaen"/>
          <w:sz w:val="24"/>
          <w:szCs w:val="24"/>
          <w:lang w:val="hy-AM"/>
        </w:rPr>
        <w:t xml:space="preserve"> </w:t>
      </w:r>
      <w:r>
        <w:rPr>
          <w:rFonts w:ascii="Sylfaen" w:hAnsi="Sylfaen" w:cs="Sylfaen"/>
          <w:sz w:val="24"/>
          <w:szCs w:val="24"/>
          <w:lang w:val="hy-AM"/>
        </w:rPr>
        <w:t>համայնքը</w:t>
      </w:r>
      <w:r>
        <w:rPr>
          <w:rFonts w:ascii="Arial LatArm" w:hAnsi="Arial LatArm" w:cs="Sylfaen"/>
          <w:sz w:val="24"/>
          <w:szCs w:val="24"/>
          <w:lang w:val="hy-AM"/>
        </w:rPr>
        <w:t xml:space="preserve">   </w:t>
      </w:r>
      <w:r>
        <w:rPr>
          <w:rFonts w:ascii="Sylfaen" w:hAnsi="Sylfaen" w:cs="Sylfaen"/>
          <w:sz w:val="24"/>
          <w:szCs w:val="24"/>
          <w:lang w:val="hy-AM"/>
        </w:rPr>
        <w:t>մարզկենտրոնից</w:t>
      </w:r>
      <w:r>
        <w:rPr>
          <w:rFonts w:ascii="Arial LatArm" w:hAnsi="Arial LatArm" w:cs="Sylfaen"/>
          <w:sz w:val="24"/>
          <w:szCs w:val="24"/>
          <w:lang w:val="hy-AM"/>
        </w:rPr>
        <w:t xml:space="preserve">   </w:t>
      </w:r>
      <w:r>
        <w:rPr>
          <w:rFonts w:ascii="Sylfaen" w:hAnsi="Sylfaen" w:cs="Sylfaen"/>
          <w:sz w:val="24"/>
          <w:szCs w:val="24"/>
          <w:lang w:val="hy-AM"/>
        </w:rPr>
        <w:t>գտնվում</w:t>
      </w:r>
      <w:r>
        <w:rPr>
          <w:rFonts w:ascii="Arial LatArm" w:hAnsi="Arial LatArm" w:cs="Sylfaen"/>
          <w:sz w:val="24"/>
          <w:szCs w:val="24"/>
          <w:lang w:val="hy-AM"/>
        </w:rPr>
        <w:t xml:space="preserve"> </w:t>
      </w:r>
      <w:r>
        <w:rPr>
          <w:rFonts w:ascii="Sylfaen" w:hAnsi="Sylfaen" w:cs="Sylfaen"/>
          <w:sz w:val="24"/>
          <w:szCs w:val="24"/>
          <w:lang w:val="hy-AM"/>
        </w:rPr>
        <w:t>է</w:t>
      </w:r>
      <w:r>
        <w:rPr>
          <w:rFonts w:ascii="Arial LatArm" w:hAnsi="Arial LatArm" w:cs="Sylfaen"/>
          <w:sz w:val="24"/>
          <w:szCs w:val="24"/>
          <w:lang w:val="hy-AM"/>
        </w:rPr>
        <w:t xml:space="preserve">   9 </w:t>
      </w:r>
      <w:r>
        <w:rPr>
          <w:rFonts w:ascii="Sylfaen" w:hAnsi="Sylfaen" w:cs="Sylfaen"/>
          <w:sz w:val="24"/>
          <w:szCs w:val="24"/>
          <w:lang w:val="hy-AM"/>
        </w:rPr>
        <w:t>կմ</w:t>
      </w:r>
      <w:r>
        <w:rPr>
          <w:rFonts w:ascii="Arial LatArm" w:hAnsi="Arial LatArm" w:cs="Sylfaen"/>
          <w:sz w:val="24"/>
          <w:szCs w:val="24"/>
          <w:lang w:val="hy-AM"/>
        </w:rPr>
        <w:t xml:space="preserve"> </w:t>
      </w:r>
      <w:r>
        <w:rPr>
          <w:rFonts w:ascii="Sylfaen" w:hAnsi="Sylfaen" w:cs="Sylfaen"/>
          <w:sz w:val="24"/>
          <w:szCs w:val="24"/>
          <w:lang w:val="hy-AM"/>
        </w:rPr>
        <w:t>հյուսիս</w:t>
      </w:r>
      <w:r>
        <w:rPr>
          <w:rFonts w:ascii="Arial LatArm" w:hAnsi="Arial LatArm" w:cs="Sylfaen"/>
          <w:sz w:val="24"/>
          <w:szCs w:val="24"/>
          <w:lang w:val="hy-AM"/>
        </w:rPr>
        <w:t xml:space="preserve"> </w:t>
      </w:r>
      <w:r>
        <w:rPr>
          <w:rFonts w:ascii="Sylfaen" w:hAnsi="Sylfaen" w:cs="Sylfaen"/>
          <w:sz w:val="24"/>
          <w:szCs w:val="24"/>
          <w:lang w:val="hy-AM"/>
        </w:rPr>
        <w:t>հեռավորության</w:t>
      </w:r>
      <w:r>
        <w:rPr>
          <w:rFonts w:ascii="Arial LatArm" w:hAnsi="Arial LatArm" w:cs="Sylfaen"/>
          <w:sz w:val="24"/>
          <w:szCs w:val="24"/>
          <w:lang w:val="hy-AM"/>
        </w:rPr>
        <w:t xml:space="preserve">   </w:t>
      </w:r>
      <w:r>
        <w:rPr>
          <w:rFonts w:ascii="Sylfaen" w:hAnsi="Sylfaen" w:cs="Sylfaen"/>
          <w:sz w:val="24"/>
          <w:szCs w:val="24"/>
          <w:lang w:val="hy-AM"/>
        </w:rPr>
        <w:t>վրա</w:t>
      </w:r>
      <w:r>
        <w:rPr>
          <w:rFonts w:ascii="Arial LatArm" w:hAnsi="Arial LatArm" w:cs="Sylfaen"/>
          <w:sz w:val="24"/>
          <w:szCs w:val="24"/>
          <w:lang w:val="hy-AM"/>
        </w:rPr>
        <w:t xml:space="preserve"> ,  </w:t>
      </w:r>
      <w:r>
        <w:rPr>
          <w:rFonts w:ascii="Sylfaen" w:hAnsi="Sylfaen" w:cs="Sylfaen"/>
          <w:sz w:val="24"/>
          <w:szCs w:val="24"/>
          <w:lang w:val="hy-AM"/>
        </w:rPr>
        <w:t>իսկ</w:t>
      </w:r>
      <w:r>
        <w:rPr>
          <w:rFonts w:ascii="Arial LatArm" w:hAnsi="Arial LatArm" w:cs="Sylfaen"/>
          <w:sz w:val="24"/>
          <w:szCs w:val="24"/>
          <w:lang w:val="hy-AM"/>
        </w:rPr>
        <w:t xml:space="preserve">  </w:t>
      </w:r>
      <w:r>
        <w:rPr>
          <w:rFonts w:ascii="Sylfaen" w:hAnsi="Sylfaen" w:cs="Sylfaen"/>
          <w:sz w:val="24"/>
          <w:szCs w:val="24"/>
          <w:lang w:val="hy-AM"/>
        </w:rPr>
        <w:t>Երևան</w:t>
      </w:r>
      <w:r>
        <w:rPr>
          <w:rFonts w:ascii="Arial LatArm" w:hAnsi="Arial LatArm" w:cs="Sylfaen"/>
          <w:sz w:val="24"/>
          <w:szCs w:val="24"/>
          <w:lang w:val="hy-AM"/>
        </w:rPr>
        <w:t xml:space="preserve">   </w:t>
      </w:r>
      <w:r>
        <w:rPr>
          <w:rFonts w:ascii="Sylfaen" w:hAnsi="Sylfaen" w:cs="Sylfaen"/>
          <w:sz w:val="24"/>
          <w:szCs w:val="24"/>
          <w:lang w:val="hy-AM"/>
        </w:rPr>
        <w:t>քաղաքից</w:t>
      </w:r>
      <w:r>
        <w:rPr>
          <w:rFonts w:ascii="Arial LatArm" w:hAnsi="Arial LatArm" w:cs="Sylfaen"/>
          <w:sz w:val="24"/>
          <w:szCs w:val="24"/>
          <w:lang w:val="hy-AM"/>
        </w:rPr>
        <w:t xml:space="preserve">   18</w:t>
      </w:r>
      <w:r>
        <w:rPr>
          <w:rFonts w:ascii="Sylfaen" w:hAnsi="Sylfaen" w:cs="Sylfaen"/>
          <w:sz w:val="24"/>
          <w:szCs w:val="24"/>
          <w:lang w:val="hy-AM"/>
        </w:rPr>
        <w:t>կմ</w:t>
      </w:r>
      <w:r>
        <w:rPr>
          <w:rFonts w:ascii="Arial LatArm" w:hAnsi="Arial LatArm" w:cs="Sylfaen"/>
          <w:sz w:val="24"/>
          <w:szCs w:val="24"/>
          <w:lang w:val="hy-AM"/>
        </w:rPr>
        <w:t xml:space="preserve"> </w:t>
      </w:r>
      <w:r>
        <w:rPr>
          <w:rFonts w:ascii="Sylfaen" w:hAnsi="Sylfaen" w:cs="Sylfaen"/>
          <w:sz w:val="24"/>
          <w:szCs w:val="24"/>
          <w:lang w:val="hy-AM"/>
        </w:rPr>
        <w:t>հարավ</w:t>
      </w:r>
      <w:r>
        <w:rPr>
          <w:rFonts w:ascii="Arial LatArm" w:hAnsi="Arial LatArm" w:cs="Sylfaen"/>
          <w:sz w:val="24"/>
          <w:szCs w:val="24"/>
          <w:lang w:val="hy-AM"/>
        </w:rPr>
        <w:t xml:space="preserve"> </w:t>
      </w:r>
      <w:r>
        <w:rPr>
          <w:rFonts w:ascii="Sylfaen" w:hAnsi="Sylfaen" w:cs="Sylfaen"/>
          <w:sz w:val="24"/>
          <w:szCs w:val="24"/>
          <w:lang w:val="hy-AM"/>
        </w:rPr>
        <w:t>արևելք</w:t>
      </w:r>
      <w:r>
        <w:rPr>
          <w:rFonts w:ascii="Arial LatArm" w:hAnsi="Arial LatArm" w:cs="Sylfaen"/>
          <w:sz w:val="24"/>
          <w:szCs w:val="24"/>
          <w:lang w:val="hy-AM"/>
        </w:rPr>
        <w:t xml:space="preserve">,   </w:t>
      </w:r>
      <w:r>
        <w:rPr>
          <w:rFonts w:ascii="Sylfaen" w:hAnsi="Sylfaen" w:cs="Sylfaen"/>
          <w:sz w:val="24"/>
          <w:szCs w:val="24"/>
          <w:lang w:val="hy-AM"/>
        </w:rPr>
        <w:t>գյուղը</w:t>
      </w:r>
      <w:r>
        <w:rPr>
          <w:rFonts w:ascii="Arial LatArm" w:hAnsi="Arial LatArm" w:cs="Sylfaen"/>
          <w:sz w:val="24"/>
          <w:szCs w:val="24"/>
          <w:lang w:val="hy-AM"/>
        </w:rPr>
        <w:t xml:space="preserve">   </w:t>
      </w:r>
      <w:r>
        <w:rPr>
          <w:rFonts w:ascii="Sylfaen" w:hAnsi="Sylfaen" w:cs="Sylfaen"/>
          <w:sz w:val="24"/>
          <w:szCs w:val="24"/>
          <w:lang w:val="hy-AM"/>
        </w:rPr>
        <w:t>ունի</w:t>
      </w:r>
      <w:r>
        <w:rPr>
          <w:rFonts w:ascii="Arial LatArm" w:hAnsi="Arial LatArm" w:cs="Sylfaen"/>
          <w:sz w:val="24"/>
          <w:szCs w:val="24"/>
          <w:lang w:val="hy-AM"/>
        </w:rPr>
        <w:t xml:space="preserve">  600 </w:t>
      </w:r>
      <w:r>
        <w:rPr>
          <w:rFonts w:ascii="Sylfaen" w:hAnsi="Sylfaen" w:cs="Sylfaen"/>
          <w:sz w:val="24"/>
          <w:szCs w:val="24"/>
          <w:lang w:val="hy-AM"/>
        </w:rPr>
        <w:t>տնտեսություն</w:t>
      </w:r>
      <w:r>
        <w:rPr>
          <w:rFonts w:ascii="Arial LatArm" w:hAnsi="Arial LatArm" w:cs="Sylfaen"/>
          <w:sz w:val="24"/>
          <w:szCs w:val="24"/>
          <w:lang w:val="hy-AM"/>
        </w:rPr>
        <w:t xml:space="preserve">  ,  </w:t>
      </w:r>
      <w:r>
        <w:rPr>
          <w:rFonts w:ascii="Sylfaen" w:hAnsi="Sylfaen" w:cs="Sylfaen"/>
          <w:sz w:val="24"/>
          <w:szCs w:val="24"/>
          <w:lang w:val="hy-AM"/>
        </w:rPr>
        <w:t>բնակչության</w:t>
      </w:r>
      <w:r>
        <w:rPr>
          <w:rFonts w:ascii="Arial LatArm" w:hAnsi="Arial LatArm" w:cs="Sylfaen"/>
          <w:sz w:val="24"/>
          <w:szCs w:val="24"/>
          <w:lang w:val="hy-AM"/>
        </w:rPr>
        <w:t xml:space="preserve"> </w:t>
      </w:r>
      <w:r>
        <w:rPr>
          <w:rFonts w:ascii="Sylfaen" w:hAnsi="Sylfaen" w:cs="Sylfaen"/>
          <w:sz w:val="24"/>
          <w:szCs w:val="24"/>
          <w:lang w:val="hy-AM"/>
        </w:rPr>
        <w:t>ընդհանուր</w:t>
      </w:r>
      <w:r>
        <w:rPr>
          <w:rFonts w:ascii="Arial LatArm" w:hAnsi="Arial LatArm" w:cs="Sylfaen"/>
          <w:sz w:val="24"/>
          <w:szCs w:val="24"/>
          <w:lang w:val="hy-AM"/>
        </w:rPr>
        <w:t xml:space="preserve">  </w:t>
      </w:r>
      <w:r>
        <w:rPr>
          <w:rFonts w:ascii="Sylfaen" w:hAnsi="Sylfaen" w:cs="Sylfaen"/>
          <w:sz w:val="24"/>
          <w:szCs w:val="24"/>
          <w:lang w:val="hy-AM"/>
        </w:rPr>
        <w:t>թիվը</w:t>
      </w:r>
      <w:r>
        <w:rPr>
          <w:rFonts w:ascii="Arial LatArm" w:hAnsi="Arial LatArm" w:cs="Sylfaen"/>
          <w:sz w:val="24"/>
          <w:szCs w:val="24"/>
          <w:lang w:val="hy-AM"/>
        </w:rPr>
        <w:t xml:space="preserve">   </w:t>
      </w:r>
      <w:r>
        <w:rPr>
          <w:rFonts w:ascii="Sylfaen" w:hAnsi="Sylfaen" w:cs="Sylfaen"/>
          <w:sz w:val="24"/>
          <w:szCs w:val="24"/>
          <w:lang w:val="hy-AM"/>
        </w:rPr>
        <w:t>կազմում</w:t>
      </w:r>
      <w:r>
        <w:rPr>
          <w:rFonts w:ascii="Arial LatArm" w:hAnsi="Arial LatArm" w:cs="Sylfaen"/>
          <w:sz w:val="24"/>
          <w:szCs w:val="24"/>
          <w:lang w:val="hy-AM"/>
        </w:rPr>
        <w:t xml:space="preserve">  </w:t>
      </w:r>
      <w:r>
        <w:rPr>
          <w:rFonts w:ascii="Sylfaen" w:hAnsi="Sylfaen" w:cs="Sylfaen"/>
          <w:sz w:val="24"/>
          <w:szCs w:val="24"/>
          <w:lang w:val="hy-AM"/>
        </w:rPr>
        <w:t>է</w:t>
      </w:r>
      <w:r>
        <w:rPr>
          <w:rFonts w:ascii="Arial LatArm" w:hAnsi="Arial LatArm" w:cs="Sylfaen"/>
          <w:sz w:val="24"/>
          <w:szCs w:val="24"/>
          <w:lang w:val="hy-AM"/>
        </w:rPr>
        <w:t xml:space="preserve"> 2</w:t>
      </w:r>
      <w:r w:rsidRPr="00B07265">
        <w:rPr>
          <w:rFonts w:ascii="Arial LatArm" w:hAnsi="Arial LatArm" w:cs="Sylfaen"/>
          <w:sz w:val="24"/>
          <w:szCs w:val="24"/>
          <w:lang w:val="hy-AM"/>
        </w:rPr>
        <w:t>536</w:t>
      </w:r>
      <w:r>
        <w:rPr>
          <w:rFonts w:ascii="Arial LatArm" w:hAnsi="Arial LatArm" w:cs="Sylfaen"/>
          <w:sz w:val="24"/>
          <w:szCs w:val="24"/>
          <w:lang w:val="hy-AM"/>
        </w:rPr>
        <w:t xml:space="preserve">  </w:t>
      </w:r>
      <w:r>
        <w:rPr>
          <w:rFonts w:ascii="Sylfaen" w:hAnsi="Sylfaen" w:cs="Sylfaen"/>
          <w:sz w:val="24"/>
          <w:szCs w:val="24"/>
          <w:lang w:val="hy-AM"/>
        </w:rPr>
        <w:t>մարդ</w:t>
      </w:r>
      <w:r>
        <w:rPr>
          <w:rFonts w:ascii="Arial LatArm" w:hAnsi="Arial LatArm" w:cs="Sylfaen"/>
          <w:sz w:val="24"/>
          <w:szCs w:val="24"/>
          <w:lang w:val="hy-AM"/>
        </w:rPr>
        <w:t xml:space="preserve">: </w:t>
      </w:r>
      <w:r>
        <w:rPr>
          <w:rFonts w:ascii="Sylfaen" w:hAnsi="Sylfaen" w:cs="Sylfaen"/>
          <w:sz w:val="24"/>
          <w:szCs w:val="24"/>
          <w:lang w:val="hy-AM"/>
        </w:rPr>
        <w:t>Գյուղի</w:t>
      </w:r>
      <w:r>
        <w:rPr>
          <w:rFonts w:ascii="Arial LatArm" w:hAnsi="Arial LatArm" w:cs="Sylfaen"/>
          <w:sz w:val="24"/>
          <w:szCs w:val="24"/>
          <w:lang w:val="hy-AM"/>
        </w:rPr>
        <w:t xml:space="preserve">   </w:t>
      </w:r>
      <w:r>
        <w:rPr>
          <w:rFonts w:ascii="Sylfaen" w:hAnsi="Sylfaen" w:cs="Sylfaen"/>
          <w:sz w:val="24"/>
          <w:szCs w:val="24"/>
          <w:lang w:val="hy-AM"/>
        </w:rPr>
        <w:t>կլիման</w:t>
      </w:r>
      <w:r>
        <w:rPr>
          <w:rFonts w:ascii="Arial LatArm" w:hAnsi="Arial LatArm" w:cs="Sylfaen"/>
          <w:sz w:val="24"/>
          <w:szCs w:val="24"/>
          <w:lang w:val="hy-AM"/>
        </w:rPr>
        <w:t xml:space="preserve">    </w:t>
      </w:r>
      <w:r>
        <w:rPr>
          <w:rFonts w:ascii="Sylfaen" w:hAnsi="Sylfaen" w:cs="Sylfaen"/>
          <w:sz w:val="24"/>
          <w:szCs w:val="24"/>
          <w:lang w:val="hy-AM"/>
        </w:rPr>
        <w:t>չոր</w:t>
      </w:r>
      <w:r>
        <w:rPr>
          <w:rFonts w:ascii="Arial LatArm" w:hAnsi="Arial LatArm" w:cs="Sylfaen"/>
          <w:sz w:val="24"/>
          <w:szCs w:val="24"/>
          <w:lang w:val="hy-AM"/>
        </w:rPr>
        <w:t xml:space="preserve"> </w:t>
      </w:r>
      <w:r>
        <w:rPr>
          <w:rFonts w:ascii="Sylfaen" w:hAnsi="Sylfaen" w:cs="Sylfaen"/>
          <w:sz w:val="24"/>
          <w:szCs w:val="24"/>
          <w:lang w:val="hy-AM"/>
        </w:rPr>
        <w:t>է</w:t>
      </w:r>
      <w:r>
        <w:rPr>
          <w:rFonts w:ascii="Arial LatArm" w:hAnsi="Arial LatArm" w:cs="Sylfaen"/>
          <w:sz w:val="24"/>
          <w:szCs w:val="24"/>
          <w:lang w:val="hy-AM"/>
        </w:rPr>
        <w:t xml:space="preserve"> </w:t>
      </w:r>
      <w:r>
        <w:rPr>
          <w:rFonts w:ascii="Sylfaen" w:hAnsi="Sylfaen" w:cs="Sylfaen"/>
          <w:sz w:val="24"/>
          <w:szCs w:val="24"/>
          <w:lang w:val="hy-AM"/>
        </w:rPr>
        <w:t>խիստ</w:t>
      </w:r>
      <w:r>
        <w:rPr>
          <w:rFonts w:ascii="Arial LatArm" w:hAnsi="Arial LatArm" w:cs="Sylfaen"/>
          <w:sz w:val="24"/>
          <w:szCs w:val="24"/>
          <w:lang w:val="hy-AM"/>
        </w:rPr>
        <w:t xml:space="preserve">  </w:t>
      </w:r>
      <w:r>
        <w:rPr>
          <w:rFonts w:ascii="Sylfaen" w:hAnsi="Sylfaen" w:cs="Sylfaen"/>
          <w:sz w:val="24"/>
          <w:szCs w:val="24"/>
          <w:lang w:val="hy-AM"/>
        </w:rPr>
        <w:t>ցամաքային</w:t>
      </w:r>
      <w:r>
        <w:rPr>
          <w:rFonts w:ascii="Arial LatArm" w:hAnsi="Arial LatArm" w:cs="Sylfaen"/>
          <w:sz w:val="24"/>
          <w:szCs w:val="24"/>
          <w:lang w:val="hy-AM"/>
        </w:rPr>
        <w:t xml:space="preserve">,  </w:t>
      </w:r>
      <w:r>
        <w:rPr>
          <w:rFonts w:ascii="Sylfaen" w:hAnsi="Sylfaen" w:cs="Sylfaen"/>
          <w:sz w:val="24"/>
          <w:szCs w:val="24"/>
          <w:lang w:val="hy-AM"/>
        </w:rPr>
        <w:t>չափավոր</w:t>
      </w:r>
      <w:r>
        <w:rPr>
          <w:rFonts w:ascii="Arial LatArm" w:hAnsi="Arial LatArm" w:cs="Sylfaen"/>
          <w:sz w:val="24"/>
          <w:szCs w:val="24"/>
          <w:lang w:val="hy-AM"/>
        </w:rPr>
        <w:t xml:space="preserve">   </w:t>
      </w:r>
      <w:r>
        <w:rPr>
          <w:rFonts w:ascii="Sylfaen" w:hAnsi="Sylfaen" w:cs="Sylfaen"/>
          <w:sz w:val="24"/>
          <w:szCs w:val="24"/>
          <w:lang w:val="hy-AM"/>
        </w:rPr>
        <w:t>ցուրտ</w:t>
      </w:r>
      <w:r>
        <w:rPr>
          <w:rFonts w:ascii="Arial LatArm" w:hAnsi="Arial LatArm" w:cs="Sylfaen"/>
          <w:sz w:val="24"/>
          <w:szCs w:val="24"/>
          <w:lang w:val="hy-AM"/>
        </w:rPr>
        <w:t xml:space="preserve">  </w:t>
      </w:r>
      <w:r>
        <w:rPr>
          <w:rFonts w:ascii="Sylfaen" w:hAnsi="Sylfaen" w:cs="Sylfaen"/>
          <w:sz w:val="24"/>
          <w:szCs w:val="24"/>
          <w:lang w:val="hy-AM"/>
        </w:rPr>
        <w:t>ձմեռ</w:t>
      </w:r>
      <w:r>
        <w:rPr>
          <w:rFonts w:ascii="Arial LatArm" w:hAnsi="Arial LatArm" w:cs="Sylfaen"/>
          <w:sz w:val="24"/>
          <w:szCs w:val="24"/>
          <w:lang w:val="hy-AM"/>
        </w:rPr>
        <w:t xml:space="preserve">  </w:t>
      </w:r>
      <w:r>
        <w:rPr>
          <w:rFonts w:ascii="Sylfaen" w:hAnsi="Sylfaen" w:cs="Sylfaen"/>
          <w:sz w:val="24"/>
          <w:szCs w:val="24"/>
          <w:lang w:val="hy-AM"/>
        </w:rPr>
        <w:t>և</w:t>
      </w:r>
      <w:r>
        <w:rPr>
          <w:rFonts w:ascii="Arial LatArm" w:hAnsi="Arial LatArm" w:cs="Sylfaen"/>
          <w:sz w:val="24"/>
          <w:szCs w:val="24"/>
          <w:lang w:val="hy-AM"/>
        </w:rPr>
        <w:t xml:space="preserve">    </w:t>
      </w:r>
      <w:r>
        <w:rPr>
          <w:rFonts w:ascii="Sylfaen" w:hAnsi="Sylfaen" w:cs="Sylfaen"/>
          <w:sz w:val="24"/>
          <w:szCs w:val="24"/>
          <w:lang w:val="hy-AM"/>
        </w:rPr>
        <w:t>շոգ</w:t>
      </w:r>
      <w:r>
        <w:rPr>
          <w:rFonts w:ascii="Arial LatArm" w:hAnsi="Arial LatArm" w:cs="Sylfaen"/>
          <w:sz w:val="24"/>
          <w:szCs w:val="24"/>
          <w:lang w:val="hy-AM"/>
        </w:rPr>
        <w:t xml:space="preserve">  </w:t>
      </w:r>
      <w:r>
        <w:rPr>
          <w:rFonts w:ascii="Sylfaen" w:hAnsi="Sylfaen" w:cs="Sylfaen"/>
          <w:sz w:val="24"/>
          <w:szCs w:val="24"/>
          <w:lang w:val="hy-AM"/>
        </w:rPr>
        <w:t>ամառ</w:t>
      </w:r>
      <w:r>
        <w:rPr>
          <w:rFonts w:ascii="Arial LatArm" w:hAnsi="Arial LatArm" w:cs="Sylfaen"/>
          <w:sz w:val="24"/>
          <w:szCs w:val="24"/>
          <w:lang w:val="hy-AM"/>
        </w:rPr>
        <w:t xml:space="preserve"> : </w:t>
      </w:r>
      <w:r>
        <w:rPr>
          <w:rFonts w:ascii="Sylfaen" w:hAnsi="Sylfaen" w:cs="Sylfaen"/>
          <w:sz w:val="24"/>
          <w:szCs w:val="24"/>
          <w:lang w:val="hy-AM"/>
        </w:rPr>
        <w:t>Ձմեռը</w:t>
      </w:r>
      <w:r>
        <w:rPr>
          <w:rFonts w:ascii="Arial LatArm" w:hAnsi="Arial LatArm" w:cs="Sylfaen"/>
          <w:sz w:val="24"/>
          <w:szCs w:val="24"/>
          <w:lang w:val="hy-AM"/>
        </w:rPr>
        <w:t xml:space="preserve"> </w:t>
      </w:r>
      <w:r>
        <w:rPr>
          <w:rFonts w:ascii="Sylfaen" w:hAnsi="Sylfaen" w:cs="Sylfaen"/>
          <w:sz w:val="24"/>
          <w:szCs w:val="24"/>
          <w:lang w:val="hy-AM"/>
        </w:rPr>
        <w:t>սկսվում</w:t>
      </w:r>
      <w:r>
        <w:rPr>
          <w:rFonts w:ascii="Arial LatArm" w:hAnsi="Arial LatArm" w:cs="Sylfaen"/>
          <w:sz w:val="24"/>
          <w:szCs w:val="24"/>
          <w:lang w:val="hy-AM"/>
        </w:rPr>
        <w:t xml:space="preserve"> </w:t>
      </w:r>
      <w:r>
        <w:rPr>
          <w:rFonts w:ascii="Sylfaen" w:hAnsi="Sylfaen" w:cs="Sylfaen"/>
          <w:sz w:val="24"/>
          <w:szCs w:val="24"/>
          <w:lang w:val="hy-AM"/>
        </w:rPr>
        <w:t>են</w:t>
      </w:r>
      <w:r>
        <w:rPr>
          <w:rFonts w:ascii="Arial LatArm" w:hAnsi="Arial LatArm" w:cs="Sylfaen"/>
          <w:sz w:val="24"/>
          <w:szCs w:val="24"/>
          <w:lang w:val="hy-AM"/>
        </w:rPr>
        <w:t xml:space="preserve"> </w:t>
      </w:r>
      <w:r>
        <w:rPr>
          <w:rFonts w:ascii="Sylfaen" w:hAnsi="Sylfaen" w:cs="Sylfaen"/>
          <w:sz w:val="24"/>
          <w:szCs w:val="24"/>
          <w:lang w:val="hy-AM"/>
        </w:rPr>
        <w:t>դեկտեմբերի</w:t>
      </w:r>
      <w:r>
        <w:rPr>
          <w:rFonts w:ascii="Arial LatArm" w:hAnsi="Arial LatArm" w:cs="Sylfaen"/>
          <w:sz w:val="24"/>
          <w:szCs w:val="24"/>
          <w:lang w:val="hy-AM"/>
        </w:rPr>
        <w:t xml:space="preserve"> </w:t>
      </w:r>
      <w:r>
        <w:rPr>
          <w:rFonts w:ascii="Sylfaen" w:hAnsi="Sylfaen" w:cs="Sylfaen"/>
          <w:sz w:val="24"/>
          <w:szCs w:val="24"/>
          <w:lang w:val="hy-AM"/>
        </w:rPr>
        <w:t>կեսերին</w:t>
      </w:r>
      <w:r>
        <w:rPr>
          <w:rFonts w:ascii="Arial LatArm" w:hAnsi="Arial LatArm" w:cs="Sylfaen"/>
          <w:sz w:val="24"/>
          <w:szCs w:val="24"/>
          <w:lang w:val="hy-AM"/>
        </w:rPr>
        <w:t xml:space="preserve">, </w:t>
      </w:r>
      <w:r>
        <w:rPr>
          <w:rFonts w:ascii="Sylfaen" w:hAnsi="Sylfaen" w:cs="Sylfaen"/>
          <w:sz w:val="24"/>
          <w:szCs w:val="24"/>
          <w:lang w:val="hy-AM"/>
        </w:rPr>
        <w:t>հունվարյան</w:t>
      </w:r>
      <w:r>
        <w:rPr>
          <w:rFonts w:ascii="Arial LatArm" w:hAnsi="Arial LatArm" w:cs="Sylfaen"/>
          <w:sz w:val="24"/>
          <w:szCs w:val="24"/>
          <w:lang w:val="hy-AM"/>
        </w:rPr>
        <w:t xml:space="preserve"> </w:t>
      </w:r>
      <w:r>
        <w:rPr>
          <w:rFonts w:ascii="Sylfaen" w:hAnsi="Sylfaen" w:cs="Sylfaen"/>
          <w:sz w:val="24"/>
          <w:szCs w:val="24"/>
          <w:lang w:val="hy-AM"/>
        </w:rPr>
        <w:t>միջին</w:t>
      </w:r>
      <w:r>
        <w:rPr>
          <w:rFonts w:ascii="Arial LatArm" w:hAnsi="Arial LatArm" w:cs="Sylfaen"/>
          <w:sz w:val="24"/>
          <w:szCs w:val="24"/>
          <w:lang w:val="hy-AM"/>
        </w:rPr>
        <w:t xml:space="preserve"> </w:t>
      </w:r>
      <w:r>
        <w:rPr>
          <w:rFonts w:ascii="Sylfaen" w:hAnsi="Sylfaen" w:cs="Sylfaen"/>
          <w:sz w:val="24"/>
          <w:szCs w:val="24"/>
          <w:lang w:val="hy-AM"/>
        </w:rPr>
        <w:t>ջերմաստիճանը</w:t>
      </w:r>
      <w:r>
        <w:rPr>
          <w:rFonts w:ascii="Arial LatArm" w:hAnsi="Arial LatArm" w:cs="Sylfaen"/>
          <w:sz w:val="24"/>
          <w:szCs w:val="24"/>
          <w:lang w:val="hy-AM"/>
        </w:rPr>
        <w:t xml:space="preserve"> </w:t>
      </w:r>
      <w:r>
        <w:rPr>
          <w:rFonts w:ascii="Sylfaen" w:hAnsi="Sylfaen" w:cs="Sylfaen"/>
          <w:sz w:val="24"/>
          <w:szCs w:val="24"/>
          <w:lang w:val="hy-AM"/>
        </w:rPr>
        <w:t>տատանվում</w:t>
      </w:r>
      <w:r>
        <w:rPr>
          <w:rFonts w:ascii="Arial LatArm" w:hAnsi="Arial LatArm" w:cs="Sylfaen"/>
          <w:sz w:val="24"/>
          <w:szCs w:val="24"/>
          <w:lang w:val="hy-AM"/>
        </w:rPr>
        <w:t xml:space="preserve"> </w:t>
      </w:r>
      <w:r>
        <w:rPr>
          <w:rFonts w:ascii="Sylfaen" w:hAnsi="Sylfaen" w:cs="Sylfaen"/>
          <w:sz w:val="24"/>
          <w:szCs w:val="24"/>
          <w:lang w:val="hy-AM"/>
        </w:rPr>
        <w:t>է</w:t>
      </w:r>
      <w:r>
        <w:rPr>
          <w:rFonts w:ascii="Arial LatArm" w:hAnsi="Arial LatArm" w:cs="Sylfaen"/>
          <w:sz w:val="24"/>
          <w:szCs w:val="24"/>
          <w:lang w:val="hy-AM"/>
        </w:rPr>
        <w:t xml:space="preserve"> 20 - 0 - </w:t>
      </w:r>
      <w:r>
        <w:rPr>
          <w:rFonts w:ascii="Sylfaen" w:hAnsi="Sylfaen" w:cs="Sylfaen"/>
          <w:sz w:val="24"/>
          <w:szCs w:val="24"/>
          <w:lang w:val="hy-AM"/>
        </w:rPr>
        <w:t>ից</w:t>
      </w:r>
      <w:r>
        <w:rPr>
          <w:rFonts w:ascii="Arial LatArm" w:hAnsi="Arial LatArm" w:cs="Sylfaen"/>
          <w:sz w:val="24"/>
          <w:szCs w:val="24"/>
          <w:lang w:val="hy-AM"/>
        </w:rPr>
        <w:t xml:space="preserve">  25 - 0 , </w:t>
      </w:r>
      <w:r>
        <w:rPr>
          <w:rFonts w:ascii="Sylfaen" w:hAnsi="Sylfaen" w:cs="Sylfaen"/>
          <w:sz w:val="24"/>
          <w:szCs w:val="24"/>
          <w:lang w:val="hy-AM"/>
        </w:rPr>
        <w:t>ամառը</w:t>
      </w:r>
      <w:r>
        <w:rPr>
          <w:rFonts w:ascii="Arial LatArm" w:hAnsi="Arial LatArm" w:cs="Sylfaen"/>
          <w:sz w:val="24"/>
          <w:szCs w:val="24"/>
          <w:lang w:val="hy-AM"/>
        </w:rPr>
        <w:t xml:space="preserve"> </w:t>
      </w:r>
      <w:r>
        <w:rPr>
          <w:rFonts w:ascii="Sylfaen" w:hAnsi="Sylfaen" w:cs="Sylfaen"/>
          <w:sz w:val="24"/>
          <w:szCs w:val="24"/>
          <w:lang w:val="hy-AM"/>
        </w:rPr>
        <w:t>տևական</w:t>
      </w:r>
      <w:r>
        <w:rPr>
          <w:rFonts w:ascii="Arial LatArm" w:hAnsi="Arial LatArm" w:cs="Sylfaen"/>
          <w:sz w:val="24"/>
          <w:szCs w:val="24"/>
          <w:lang w:val="hy-AM"/>
        </w:rPr>
        <w:t xml:space="preserve"> </w:t>
      </w:r>
      <w:r>
        <w:rPr>
          <w:rFonts w:ascii="Sylfaen" w:hAnsi="Sylfaen" w:cs="Sylfaen"/>
          <w:sz w:val="24"/>
          <w:szCs w:val="24"/>
          <w:lang w:val="hy-AM"/>
        </w:rPr>
        <w:t>է</w:t>
      </w:r>
      <w:r>
        <w:rPr>
          <w:rFonts w:ascii="Arial LatArm" w:hAnsi="Arial LatArm" w:cs="Sylfaen"/>
          <w:sz w:val="24"/>
          <w:szCs w:val="24"/>
          <w:lang w:val="hy-AM"/>
        </w:rPr>
        <w:t xml:space="preserve">` </w:t>
      </w:r>
      <w:r>
        <w:rPr>
          <w:rFonts w:ascii="Sylfaen" w:hAnsi="Sylfaen" w:cs="Sylfaen"/>
          <w:sz w:val="24"/>
          <w:szCs w:val="24"/>
          <w:lang w:val="hy-AM"/>
        </w:rPr>
        <w:t>մայիսից</w:t>
      </w:r>
      <w:r>
        <w:rPr>
          <w:rFonts w:ascii="Arial LatArm" w:hAnsi="Arial LatArm" w:cs="Sylfaen"/>
          <w:sz w:val="24"/>
          <w:szCs w:val="24"/>
          <w:lang w:val="hy-AM"/>
        </w:rPr>
        <w:t xml:space="preserve"> </w:t>
      </w:r>
      <w:r>
        <w:rPr>
          <w:rFonts w:ascii="Sylfaen" w:hAnsi="Sylfaen" w:cs="Sylfaen"/>
          <w:sz w:val="24"/>
          <w:szCs w:val="24"/>
          <w:lang w:val="hy-AM"/>
        </w:rPr>
        <w:t>մինչև</w:t>
      </w:r>
      <w:r>
        <w:rPr>
          <w:rFonts w:ascii="Arial LatArm" w:hAnsi="Arial LatArm" w:cs="Sylfaen"/>
          <w:sz w:val="24"/>
          <w:szCs w:val="24"/>
          <w:lang w:val="hy-AM"/>
        </w:rPr>
        <w:t xml:space="preserve"> </w:t>
      </w:r>
      <w:r>
        <w:rPr>
          <w:rFonts w:ascii="Sylfaen" w:hAnsi="Sylfaen" w:cs="Sylfaen"/>
          <w:sz w:val="24"/>
          <w:szCs w:val="24"/>
          <w:lang w:val="hy-AM"/>
        </w:rPr>
        <w:t>հոկտեմբեր</w:t>
      </w:r>
      <w:r>
        <w:rPr>
          <w:rFonts w:ascii="Arial LatArm" w:hAnsi="Arial LatArm" w:cs="Sylfaen"/>
          <w:sz w:val="24"/>
          <w:szCs w:val="24"/>
          <w:lang w:val="hy-AM"/>
        </w:rPr>
        <w:t xml:space="preserve"> , </w:t>
      </w:r>
      <w:r>
        <w:rPr>
          <w:rFonts w:ascii="Sylfaen" w:hAnsi="Sylfaen" w:cs="Sylfaen"/>
          <w:sz w:val="24"/>
          <w:szCs w:val="24"/>
          <w:lang w:val="hy-AM"/>
        </w:rPr>
        <w:t>օդի</w:t>
      </w:r>
      <w:r>
        <w:rPr>
          <w:rFonts w:ascii="Arial LatArm" w:hAnsi="Arial LatArm" w:cs="Sylfaen"/>
          <w:sz w:val="24"/>
          <w:szCs w:val="24"/>
          <w:lang w:val="hy-AM"/>
        </w:rPr>
        <w:t xml:space="preserve"> </w:t>
      </w:r>
      <w:r>
        <w:rPr>
          <w:rFonts w:ascii="Sylfaen" w:hAnsi="Sylfaen" w:cs="Sylfaen"/>
          <w:sz w:val="24"/>
          <w:szCs w:val="24"/>
          <w:lang w:val="hy-AM"/>
        </w:rPr>
        <w:t>միջին</w:t>
      </w:r>
      <w:r>
        <w:rPr>
          <w:rFonts w:ascii="Arial LatArm" w:hAnsi="Arial LatArm" w:cs="Sylfaen"/>
          <w:sz w:val="24"/>
          <w:szCs w:val="24"/>
          <w:lang w:val="hy-AM"/>
        </w:rPr>
        <w:t xml:space="preserve"> </w:t>
      </w:r>
      <w:r>
        <w:rPr>
          <w:rFonts w:ascii="Sylfaen" w:hAnsi="Sylfaen" w:cs="Sylfaen"/>
          <w:sz w:val="24"/>
          <w:szCs w:val="24"/>
          <w:lang w:val="hy-AM"/>
        </w:rPr>
        <w:t>ամսական</w:t>
      </w:r>
      <w:r>
        <w:rPr>
          <w:rFonts w:ascii="Arial LatArm" w:hAnsi="Arial LatArm" w:cs="Sylfaen"/>
          <w:sz w:val="24"/>
          <w:szCs w:val="24"/>
          <w:lang w:val="hy-AM"/>
        </w:rPr>
        <w:t xml:space="preserve"> </w:t>
      </w:r>
      <w:r>
        <w:rPr>
          <w:rFonts w:ascii="Sylfaen" w:hAnsi="Sylfaen" w:cs="Sylfaen"/>
          <w:sz w:val="24"/>
          <w:szCs w:val="24"/>
          <w:lang w:val="hy-AM"/>
        </w:rPr>
        <w:t>ջերմությունը</w:t>
      </w:r>
      <w:r>
        <w:rPr>
          <w:rFonts w:ascii="Arial LatArm" w:hAnsi="Arial LatArm" w:cs="Sylfaen"/>
          <w:sz w:val="24"/>
          <w:szCs w:val="24"/>
          <w:lang w:val="hy-AM"/>
        </w:rPr>
        <w:t xml:space="preserve"> </w:t>
      </w:r>
      <w:r>
        <w:rPr>
          <w:rFonts w:ascii="Sylfaen" w:hAnsi="Sylfaen" w:cs="Sylfaen"/>
          <w:sz w:val="24"/>
          <w:szCs w:val="24"/>
          <w:lang w:val="hy-AM"/>
        </w:rPr>
        <w:t>հասնում</w:t>
      </w:r>
      <w:r>
        <w:rPr>
          <w:rFonts w:ascii="Arial LatArm" w:hAnsi="Arial LatArm" w:cs="Sylfaen"/>
          <w:sz w:val="24"/>
          <w:szCs w:val="24"/>
          <w:lang w:val="hy-AM"/>
        </w:rPr>
        <w:t xml:space="preserve"> </w:t>
      </w:r>
      <w:r>
        <w:rPr>
          <w:rFonts w:ascii="Sylfaen" w:hAnsi="Sylfaen" w:cs="Sylfaen"/>
          <w:sz w:val="24"/>
          <w:szCs w:val="24"/>
          <w:lang w:val="hy-AM"/>
        </w:rPr>
        <w:t>է</w:t>
      </w:r>
      <w:r>
        <w:rPr>
          <w:rFonts w:ascii="Arial LatArm" w:hAnsi="Arial LatArm" w:cs="Sylfaen"/>
          <w:sz w:val="24"/>
          <w:szCs w:val="24"/>
          <w:lang w:val="hy-AM"/>
        </w:rPr>
        <w:t xml:space="preserve"> 24 0 -</w:t>
      </w:r>
      <w:r>
        <w:rPr>
          <w:rFonts w:ascii="Sylfaen" w:hAnsi="Sylfaen" w:cs="Sylfaen"/>
          <w:sz w:val="24"/>
          <w:szCs w:val="24"/>
          <w:lang w:val="hy-AM"/>
        </w:rPr>
        <w:t>ից</w:t>
      </w:r>
      <w:r>
        <w:rPr>
          <w:rFonts w:ascii="Arial LatArm" w:hAnsi="Arial LatArm" w:cs="Sylfaen"/>
          <w:sz w:val="24"/>
          <w:szCs w:val="24"/>
          <w:lang w:val="hy-AM"/>
        </w:rPr>
        <w:t xml:space="preserve"> 26  0 , </w:t>
      </w:r>
      <w:r>
        <w:rPr>
          <w:rFonts w:ascii="Sylfaen" w:hAnsi="Sylfaen" w:cs="Sylfaen"/>
          <w:sz w:val="24"/>
          <w:szCs w:val="24"/>
          <w:lang w:val="hy-AM"/>
        </w:rPr>
        <w:t>իսկ</w:t>
      </w:r>
      <w:r>
        <w:rPr>
          <w:rFonts w:ascii="Arial LatArm" w:hAnsi="Arial LatArm" w:cs="Sylfaen"/>
          <w:sz w:val="24"/>
          <w:szCs w:val="24"/>
          <w:lang w:val="hy-AM"/>
        </w:rPr>
        <w:t xml:space="preserve"> </w:t>
      </w:r>
      <w:r>
        <w:rPr>
          <w:rFonts w:ascii="Sylfaen" w:hAnsi="Sylfaen" w:cs="Sylfaen"/>
          <w:sz w:val="24"/>
          <w:szCs w:val="24"/>
          <w:lang w:val="hy-AM"/>
        </w:rPr>
        <w:t>առավելագույնը</w:t>
      </w:r>
      <w:r>
        <w:rPr>
          <w:rFonts w:ascii="Arial LatArm" w:hAnsi="Arial LatArm" w:cs="Sylfaen"/>
          <w:sz w:val="24"/>
          <w:szCs w:val="24"/>
          <w:lang w:val="hy-AM"/>
        </w:rPr>
        <w:t xml:space="preserve">`  420 : </w:t>
      </w:r>
      <w:r>
        <w:rPr>
          <w:rFonts w:ascii="Sylfaen" w:hAnsi="Sylfaen" w:cs="Sylfaen"/>
          <w:sz w:val="24"/>
          <w:szCs w:val="24"/>
          <w:lang w:val="hy-AM"/>
        </w:rPr>
        <w:t>Ագրոկլիմայական</w:t>
      </w:r>
      <w:r>
        <w:rPr>
          <w:rFonts w:ascii="Arial LatArm" w:hAnsi="Arial LatArm" w:cs="Sylfaen"/>
          <w:sz w:val="24"/>
          <w:szCs w:val="24"/>
          <w:lang w:val="hy-AM"/>
        </w:rPr>
        <w:t xml:space="preserve"> </w:t>
      </w:r>
      <w:r>
        <w:rPr>
          <w:rFonts w:ascii="Sylfaen" w:hAnsi="Sylfaen" w:cs="Sylfaen"/>
          <w:sz w:val="24"/>
          <w:szCs w:val="24"/>
          <w:lang w:val="hy-AM"/>
        </w:rPr>
        <w:t>տեսակետից</w:t>
      </w:r>
      <w:r>
        <w:rPr>
          <w:rFonts w:ascii="Arial LatArm" w:hAnsi="Arial LatArm" w:cs="Sylfaen"/>
          <w:sz w:val="24"/>
          <w:szCs w:val="24"/>
          <w:lang w:val="hy-AM"/>
        </w:rPr>
        <w:t xml:space="preserve"> </w:t>
      </w:r>
      <w:r>
        <w:rPr>
          <w:rFonts w:ascii="Sylfaen" w:hAnsi="Sylfaen" w:cs="Sylfaen"/>
          <w:sz w:val="24"/>
          <w:szCs w:val="24"/>
          <w:lang w:val="hy-AM"/>
        </w:rPr>
        <w:t>համայնքն</w:t>
      </w:r>
      <w:r>
        <w:rPr>
          <w:rFonts w:ascii="Arial LatArm" w:hAnsi="Arial LatArm" w:cs="Sylfaen"/>
          <w:sz w:val="24"/>
          <w:szCs w:val="24"/>
          <w:lang w:val="hy-AM"/>
        </w:rPr>
        <w:t xml:space="preserve"> </w:t>
      </w:r>
      <w:r>
        <w:rPr>
          <w:rFonts w:ascii="Sylfaen" w:hAnsi="Sylfaen" w:cs="Sylfaen"/>
          <w:sz w:val="24"/>
          <w:szCs w:val="24"/>
          <w:lang w:val="hy-AM"/>
        </w:rPr>
        <w:t>ընկած</w:t>
      </w:r>
      <w:r>
        <w:rPr>
          <w:rFonts w:ascii="Arial LatArm" w:hAnsi="Arial LatArm" w:cs="Sylfaen"/>
          <w:sz w:val="24"/>
          <w:szCs w:val="24"/>
          <w:lang w:val="hy-AM"/>
        </w:rPr>
        <w:t xml:space="preserve"> </w:t>
      </w:r>
      <w:r>
        <w:rPr>
          <w:rFonts w:ascii="Sylfaen" w:hAnsi="Sylfaen" w:cs="Sylfaen"/>
          <w:sz w:val="24"/>
          <w:szCs w:val="24"/>
          <w:lang w:val="hy-AM"/>
        </w:rPr>
        <w:t>է</w:t>
      </w:r>
      <w:r>
        <w:rPr>
          <w:rFonts w:ascii="Arial LatArm" w:hAnsi="Arial LatArm" w:cs="Sylfaen"/>
          <w:sz w:val="24"/>
          <w:szCs w:val="24"/>
          <w:lang w:val="hy-AM"/>
        </w:rPr>
        <w:t xml:space="preserve">  </w:t>
      </w:r>
      <w:r>
        <w:rPr>
          <w:rFonts w:ascii="Sylfaen" w:hAnsi="Sylfaen" w:cs="Sylfaen"/>
          <w:sz w:val="24"/>
          <w:szCs w:val="24"/>
          <w:lang w:val="hy-AM"/>
        </w:rPr>
        <w:t>բացարձակ</w:t>
      </w:r>
      <w:r>
        <w:rPr>
          <w:rFonts w:ascii="Arial LatArm" w:hAnsi="Arial LatArm" w:cs="Sylfaen"/>
          <w:sz w:val="24"/>
          <w:szCs w:val="24"/>
          <w:lang w:val="hy-AM"/>
        </w:rPr>
        <w:t xml:space="preserve"> </w:t>
      </w:r>
      <w:r>
        <w:rPr>
          <w:rFonts w:ascii="Sylfaen" w:hAnsi="Sylfaen" w:cs="Sylfaen"/>
          <w:sz w:val="24"/>
          <w:szCs w:val="24"/>
          <w:lang w:val="hy-AM"/>
        </w:rPr>
        <w:t>ոռոգման</w:t>
      </w:r>
      <w:r>
        <w:rPr>
          <w:rFonts w:ascii="Arial LatArm" w:hAnsi="Arial LatArm" w:cs="Sylfaen"/>
          <w:sz w:val="24"/>
          <w:szCs w:val="24"/>
          <w:lang w:val="hy-AM"/>
        </w:rPr>
        <w:t xml:space="preserve"> </w:t>
      </w:r>
      <w:r>
        <w:rPr>
          <w:rFonts w:ascii="Sylfaen" w:hAnsi="Sylfaen" w:cs="Sylfaen"/>
          <w:sz w:val="24"/>
          <w:szCs w:val="24"/>
          <w:lang w:val="hy-AM"/>
        </w:rPr>
        <w:t>գոտում</w:t>
      </w:r>
      <w:r>
        <w:rPr>
          <w:rFonts w:ascii="Arial LatArm" w:hAnsi="Arial LatArm" w:cs="Sylfaen"/>
          <w:sz w:val="24"/>
          <w:szCs w:val="24"/>
          <w:lang w:val="hy-AM"/>
        </w:rPr>
        <w:t xml:space="preserve">:                                                                                                                                                                              </w:t>
      </w:r>
      <w:r>
        <w:rPr>
          <w:rFonts w:ascii="Sylfaen" w:hAnsi="Sylfaen" w:cs="Sylfaen"/>
          <w:sz w:val="24"/>
          <w:szCs w:val="24"/>
          <w:lang w:val="hy-AM"/>
        </w:rPr>
        <w:t>Հ</w:t>
      </w:r>
      <w:r>
        <w:rPr>
          <w:rFonts w:ascii="Arial LatArm" w:hAnsi="Arial LatArm" w:cs="Sylfaen"/>
          <w:sz w:val="24"/>
          <w:szCs w:val="24"/>
          <w:lang w:val="hy-AM"/>
        </w:rPr>
        <w:t xml:space="preserve">³Ù³ÛÝùÇ ïÝï»ëáõÃÛ³Ý Ù³ëÝ³·Çï³óÙ³Ý ×ÛáõÕÁ ·ÛáõÕ³ïÝï»ëáõÃÛáõÝÝ ¿, Ñ³Ù³Ë³éÝ µ»ñùÇ Ù»Í Ù³ëÁ ï³ÉÇë ¿ µáõë³µáõÍáõÃÛáõÝÁ:      ¶ÛáõÕ³ïÝï»ë³ÏÝ Ýß³Ý³ÏáõÃÛ³Ý ÑáÕ»ñÁ Ï³½ÙáõÙ »Ý ßáõñç 251,66 Ñ³: Ð³Ù³ÛÝùÇ ÑáÕ»ñÇ ÑÇÙÝ³Ï³Ý Ù³ëÝ û·ï³·áñÍíáõÙ »Ý áñå»ë í³ñ»É³ÑáÕ»ñ` ½µ³Õ»óÝ»Éáí Ùáï 172,14 Ñ³: àõÝÇ åïÕ³ïáõ ¨ Ë³ÕáÕÇ ³Û·ÇÝ»ñ, Ñ³Ù³å³ï³ëË³Ý³µ³ñ Ï³½Ù»Éáí 27,73 Ñ³ ¨ 11,1 Ñ³: ¼µ³ÕíáõÙ »Ý ³Û·»·áñÍáõÃÛ³Ùµ, Ë³ÕáÕ³·áñÍáõÃÛ³Ùµ, </w:t>
      </w:r>
      <w:r>
        <w:rPr>
          <w:rFonts w:ascii="Sylfaen" w:hAnsi="Sylfaen" w:cs="Sylfaen"/>
          <w:sz w:val="24"/>
          <w:szCs w:val="24"/>
          <w:lang w:val="hy-AM"/>
        </w:rPr>
        <w:t>բ</w:t>
      </w:r>
      <w:r>
        <w:rPr>
          <w:rFonts w:ascii="Arial LatArm" w:hAnsi="Arial LatArm" w:cs="Sylfaen"/>
          <w:sz w:val="24"/>
          <w:szCs w:val="24"/>
          <w:lang w:val="hy-AM"/>
        </w:rPr>
        <w:t>³Ýç³ñ³µáõÍáõÃÛ³Ùµ: Øß³ÏáõÙ »Ý ç»ñÙ³ë»ñ µ³Ýç³ñ³µáëï³Ý³ÛÇÝ ÏáõÉïáõñ³Ý»ñ, ÇÝãå»ë Ý³¨ Ñ³ó³Ñ³ïÇÏ: ¼µ³ÕíáõÙ »Ý Ï³ÃÝ³Ùë³ïáõ ³Ý³ëÝ³å³ÑáõÃÛ³Ùµ,ÃéãÝ³µáõÍáõÃÛ³Ùµ:</w:t>
      </w:r>
      <w:r>
        <w:rPr>
          <w:rFonts w:ascii="Sylfaen" w:hAnsi="Sylfaen" w:cs="Sylfaen"/>
          <w:sz w:val="24"/>
          <w:szCs w:val="24"/>
          <w:lang w:val="hy-AM"/>
        </w:rPr>
        <w:t xml:space="preserve">                                                                                                                 Համայնքի</w:t>
      </w:r>
      <w:r>
        <w:rPr>
          <w:rFonts w:ascii="Sylfaen" w:hAnsi="Sylfaen" w:cs="Verdana"/>
          <w:sz w:val="24"/>
          <w:szCs w:val="24"/>
          <w:lang w:val="hy-AM"/>
        </w:rPr>
        <w:t xml:space="preserve"> </w:t>
      </w:r>
      <w:r>
        <w:rPr>
          <w:rFonts w:ascii="Sylfaen" w:hAnsi="Sylfaen" w:cs="Sylfaen"/>
          <w:sz w:val="24"/>
          <w:szCs w:val="24"/>
          <w:lang w:val="hy-AM"/>
        </w:rPr>
        <w:t>հիմնախնդիրների</w:t>
      </w:r>
      <w:r>
        <w:rPr>
          <w:rFonts w:ascii="Sylfaen" w:hAnsi="Sylfaen" w:cs="Verdana"/>
          <w:sz w:val="24"/>
          <w:szCs w:val="24"/>
          <w:lang w:val="hy-AM"/>
        </w:rPr>
        <w:t xml:space="preserve"> </w:t>
      </w:r>
      <w:r>
        <w:rPr>
          <w:rFonts w:ascii="Sylfaen" w:hAnsi="Sylfaen" w:cs="Sylfaen"/>
          <w:sz w:val="24"/>
          <w:szCs w:val="24"/>
          <w:lang w:val="hy-AM"/>
        </w:rPr>
        <w:t>մեջ</w:t>
      </w:r>
      <w:r>
        <w:rPr>
          <w:rFonts w:ascii="Sylfaen" w:hAnsi="Sylfaen" w:cs="Verdana"/>
          <w:sz w:val="24"/>
          <w:szCs w:val="24"/>
          <w:lang w:val="hy-AM"/>
        </w:rPr>
        <w:t> </w:t>
      </w:r>
      <w:r>
        <w:rPr>
          <w:rFonts w:ascii="Sylfaen" w:hAnsi="Sylfaen" w:cs="Sylfaen"/>
          <w:sz w:val="24"/>
          <w:szCs w:val="24"/>
          <w:lang w:val="hy-AM"/>
        </w:rPr>
        <w:t>կարևորվում</w:t>
      </w:r>
      <w:r>
        <w:rPr>
          <w:rFonts w:ascii="Sylfaen" w:hAnsi="Sylfaen" w:cs="Verdana"/>
          <w:sz w:val="24"/>
          <w:szCs w:val="24"/>
          <w:lang w:val="hy-AM"/>
        </w:rPr>
        <w:t xml:space="preserve"> </w:t>
      </w:r>
      <w:r>
        <w:rPr>
          <w:rFonts w:ascii="Sylfaen" w:hAnsi="Sylfaen" w:cs="Sylfaen"/>
          <w:sz w:val="24"/>
          <w:szCs w:val="24"/>
          <w:lang w:val="hy-AM"/>
        </w:rPr>
        <w:t>է</w:t>
      </w:r>
      <w:r>
        <w:rPr>
          <w:rFonts w:ascii="Sylfaen" w:hAnsi="Sylfaen" w:cs="Verdana"/>
          <w:sz w:val="24"/>
          <w:szCs w:val="24"/>
          <w:lang w:val="hy-AM"/>
        </w:rPr>
        <w:t xml:space="preserve"> </w:t>
      </w:r>
      <w:r>
        <w:rPr>
          <w:rFonts w:ascii="Sylfaen" w:hAnsi="Sylfaen" w:cs="Sylfaen"/>
          <w:sz w:val="24"/>
          <w:szCs w:val="24"/>
          <w:lang w:val="hy-AM"/>
        </w:rPr>
        <w:t>ոռոգման ջրի</w:t>
      </w:r>
      <w:r>
        <w:rPr>
          <w:rFonts w:ascii="Sylfaen" w:hAnsi="Sylfaen" w:cs="Verdana"/>
          <w:sz w:val="24"/>
          <w:szCs w:val="24"/>
          <w:lang w:val="hy-AM"/>
        </w:rPr>
        <w:t xml:space="preserve"> </w:t>
      </w:r>
      <w:r>
        <w:rPr>
          <w:rFonts w:ascii="Sylfaen" w:hAnsi="Sylfaen" w:cs="Sylfaen"/>
          <w:sz w:val="24"/>
          <w:szCs w:val="24"/>
          <w:lang w:val="hy-AM"/>
        </w:rPr>
        <w:t xml:space="preserve">հիմնախնդիրը` </w:t>
      </w:r>
      <w:r>
        <w:rPr>
          <w:rFonts w:ascii="Arial Armenian" w:hAnsi="Arial Armenian"/>
          <w:lang w:val="hy-AM"/>
        </w:rPr>
        <w:t>·</w:t>
      </w:r>
      <w:r>
        <w:rPr>
          <w:rFonts w:ascii="Arial LatArm" w:hAnsi="Arial LatArm"/>
          <w:lang w:val="hy-AM"/>
        </w:rPr>
        <w:t>ÛáõÕ³ÙÇçÛ³Ý ×³Ý³å³ñÑÝ»ñÇ í»ñ³Ýáñá·áõÙÁ,</w:t>
      </w:r>
      <w:r>
        <w:rPr>
          <w:rFonts w:ascii="Arial LatArm" w:hAnsi="Arial LatArm"/>
          <w:sz w:val="24"/>
          <w:szCs w:val="24"/>
          <w:lang w:val="hy-AM"/>
        </w:rPr>
        <w:t xml:space="preserve">  </w:t>
      </w:r>
      <w:r>
        <w:rPr>
          <w:rFonts w:ascii="Arial LatArm" w:hAnsi="Sylfaen"/>
          <w:sz w:val="24"/>
          <w:szCs w:val="24"/>
          <w:lang w:val="hy-AM"/>
        </w:rPr>
        <w:t>մշակույթի</w:t>
      </w:r>
      <w:r>
        <w:rPr>
          <w:rFonts w:ascii="Arial LatArm" w:hAnsi="Arial LatArm"/>
          <w:sz w:val="24"/>
          <w:szCs w:val="24"/>
          <w:lang w:val="hy-AM"/>
        </w:rPr>
        <w:t xml:space="preserve">  </w:t>
      </w:r>
      <w:r>
        <w:rPr>
          <w:rFonts w:ascii="Arial LatArm" w:hAnsi="Sylfaen"/>
          <w:sz w:val="24"/>
          <w:szCs w:val="24"/>
          <w:lang w:val="hy-AM"/>
        </w:rPr>
        <w:t>տան</w:t>
      </w:r>
      <w:r>
        <w:rPr>
          <w:rFonts w:ascii="Arial LatArm" w:hAnsi="Arial LatArm"/>
          <w:sz w:val="24"/>
          <w:szCs w:val="24"/>
          <w:lang w:val="hy-AM"/>
        </w:rPr>
        <w:t xml:space="preserve">  </w:t>
      </w:r>
      <w:r>
        <w:rPr>
          <w:rFonts w:ascii="Arial LatArm" w:hAnsi="Sylfaen"/>
          <w:sz w:val="24"/>
          <w:szCs w:val="24"/>
          <w:lang w:val="hy-AM"/>
        </w:rPr>
        <w:t>վերանորոգումը</w:t>
      </w:r>
      <w:r>
        <w:rPr>
          <w:rFonts w:ascii="Arial LatArm" w:hAnsi="Arial LatArm"/>
          <w:sz w:val="24"/>
          <w:szCs w:val="24"/>
          <w:lang w:val="hy-AM"/>
        </w:rPr>
        <w:t xml:space="preserve"> </w:t>
      </w:r>
      <w:r>
        <w:rPr>
          <w:rFonts w:ascii="Sylfaen" w:hAnsi="Sylfaen"/>
          <w:sz w:val="24"/>
          <w:szCs w:val="24"/>
          <w:lang w:val="hy-AM"/>
        </w:rPr>
        <w:t>և</w:t>
      </w:r>
      <w:r>
        <w:rPr>
          <w:rFonts w:ascii="Arial LatArm" w:hAnsi="Arial LatArm"/>
          <w:sz w:val="24"/>
          <w:szCs w:val="24"/>
          <w:lang w:val="hy-AM"/>
        </w:rPr>
        <w:t xml:space="preserve"> </w:t>
      </w:r>
      <w:r>
        <w:rPr>
          <w:rFonts w:ascii="Sylfaen" w:hAnsi="Sylfaen"/>
          <w:sz w:val="24"/>
          <w:szCs w:val="24"/>
          <w:lang w:val="hy-AM"/>
        </w:rPr>
        <w:t>փողոցների</w:t>
      </w:r>
      <w:r>
        <w:rPr>
          <w:rFonts w:ascii="Arial LatArm" w:hAnsi="Arial LatArm"/>
          <w:b/>
          <w:sz w:val="24"/>
          <w:szCs w:val="24"/>
          <w:lang w:val="hy-AM"/>
        </w:rPr>
        <w:t xml:space="preserve"> </w:t>
      </w:r>
      <w:r>
        <w:rPr>
          <w:rFonts w:ascii="Sylfaen" w:hAnsi="Sylfaen"/>
          <w:sz w:val="24"/>
          <w:szCs w:val="24"/>
          <w:lang w:val="hy-AM"/>
        </w:rPr>
        <w:t>լուսավորության</w:t>
      </w:r>
      <w:r>
        <w:rPr>
          <w:rFonts w:ascii="Arial LatArm" w:hAnsi="Arial LatArm"/>
          <w:sz w:val="24"/>
          <w:szCs w:val="24"/>
          <w:lang w:val="hy-AM"/>
        </w:rPr>
        <w:t xml:space="preserve"> </w:t>
      </w:r>
      <w:r>
        <w:rPr>
          <w:rFonts w:ascii="Sylfaen" w:hAnsi="Sylfaen"/>
          <w:sz w:val="24"/>
          <w:szCs w:val="24"/>
          <w:lang w:val="hy-AM"/>
        </w:rPr>
        <w:t>ցանցի</w:t>
      </w:r>
      <w:r>
        <w:rPr>
          <w:rFonts w:ascii="Arial LatArm" w:hAnsi="Arial LatArm"/>
          <w:sz w:val="24"/>
          <w:szCs w:val="24"/>
          <w:lang w:val="hy-AM"/>
        </w:rPr>
        <w:t xml:space="preserve"> </w:t>
      </w:r>
      <w:r>
        <w:rPr>
          <w:rFonts w:ascii="Sylfaen" w:hAnsi="Sylfaen"/>
          <w:sz w:val="24"/>
          <w:szCs w:val="24"/>
          <w:lang w:val="hy-AM"/>
        </w:rPr>
        <w:t>անցկացումը</w:t>
      </w:r>
      <w:r>
        <w:rPr>
          <w:rFonts w:ascii="Arial LatArm" w:hAnsi="Arial LatArm"/>
          <w:sz w:val="24"/>
          <w:szCs w:val="24"/>
          <w:lang w:val="hy-AM"/>
        </w:rPr>
        <w:t>:</w:t>
      </w:r>
    </w:p>
    <w:p w14:paraId="1E49AFDA" w14:textId="77777777" w:rsidR="00D72569" w:rsidRDefault="00D72569" w:rsidP="008E11D5">
      <w:pPr>
        <w:rPr>
          <w:b/>
          <w:sz w:val="28"/>
          <w:szCs w:val="28"/>
        </w:rPr>
      </w:pPr>
    </w:p>
    <w:p w14:paraId="1A169AC9" w14:textId="652FDFBF" w:rsidR="00D72569" w:rsidRPr="00D72569" w:rsidRDefault="00D72569" w:rsidP="00D72569">
      <w:pPr>
        <w:rPr>
          <w:b/>
          <w:sz w:val="28"/>
          <w:szCs w:val="28"/>
        </w:rPr>
      </w:pPr>
      <w:r>
        <w:t xml:space="preserve">                                                           </w:t>
      </w:r>
      <w:r>
        <w:rPr>
          <w:rFonts w:ascii="Sylfaen" w:hAnsi="Sylfaen"/>
          <w:b/>
          <w:sz w:val="28"/>
          <w:szCs w:val="28"/>
        </w:rPr>
        <w:t xml:space="preserve">ՄՐԳԱՎԵՏ    </w:t>
      </w:r>
      <w:r>
        <w:rPr>
          <w:b/>
          <w:sz w:val="28"/>
          <w:szCs w:val="28"/>
        </w:rPr>
        <w:t xml:space="preserve">   ԲՆԱԿԱՎԱՅՐ</w:t>
      </w:r>
    </w:p>
    <w:tbl>
      <w:tblPr>
        <w:tblStyle w:val="TableGrid"/>
        <w:tblW w:w="0" w:type="auto"/>
        <w:tblLook w:val="04A0" w:firstRow="1" w:lastRow="0" w:firstColumn="1" w:lastColumn="0" w:noHBand="0" w:noVBand="1"/>
      </w:tblPr>
      <w:tblGrid>
        <w:gridCol w:w="535"/>
        <w:gridCol w:w="5490"/>
        <w:gridCol w:w="1350"/>
        <w:gridCol w:w="1975"/>
      </w:tblGrid>
      <w:tr w:rsidR="00D72569" w14:paraId="655998AC" w14:textId="77777777" w:rsidTr="00D72569">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703CBE33" w14:textId="77777777" w:rsidR="00D72569" w:rsidRDefault="00D72569">
            <w:pPr>
              <w:tabs>
                <w:tab w:val="left" w:pos="2505"/>
              </w:tabs>
              <w:jc w:val="center"/>
              <w:rPr>
                <w:sz w:val="24"/>
                <w:szCs w:val="24"/>
              </w:rPr>
            </w:pPr>
            <w:r>
              <w:rPr>
                <w:b/>
                <w:sz w:val="24"/>
                <w:szCs w:val="24"/>
              </w:rPr>
              <w:t xml:space="preserve"> ՎԻՃԱԿԻ    ՆԿԱՐԱԳՐՈՒԹՅՈՒՆ</w:t>
            </w:r>
          </w:p>
        </w:tc>
      </w:tr>
      <w:tr w:rsidR="00D72569" w14:paraId="7847CED7" w14:textId="77777777" w:rsidTr="00D72569">
        <w:tc>
          <w:tcPr>
            <w:tcW w:w="6025" w:type="dxa"/>
            <w:gridSpan w:val="2"/>
            <w:tcBorders>
              <w:top w:val="single" w:sz="4" w:space="0" w:color="auto"/>
              <w:left w:val="single" w:sz="4" w:space="0" w:color="auto"/>
              <w:bottom w:val="single" w:sz="4" w:space="0" w:color="auto"/>
              <w:right w:val="single" w:sz="4" w:space="0" w:color="auto"/>
            </w:tcBorders>
            <w:hideMark/>
          </w:tcPr>
          <w:p w14:paraId="3942D8EC" w14:textId="77777777" w:rsidR="00D72569" w:rsidRDefault="00D72569">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5488B8CA" w14:textId="77777777" w:rsidR="00D72569" w:rsidRDefault="00D72569">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1C25FC2B" w14:textId="77777777" w:rsidR="00D72569" w:rsidRDefault="00D72569">
            <w:pPr>
              <w:tabs>
                <w:tab w:val="left" w:pos="2505"/>
              </w:tabs>
              <w:jc w:val="center"/>
              <w:rPr>
                <w:b/>
                <w:sz w:val="28"/>
                <w:szCs w:val="28"/>
              </w:rPr>
            </w:pPr>
            <w:r>
              <w:rPr>
                <w:b/>
                <w:sz w:val="28"/>
                <w:szCs w:val="28"/>
              </w:rPr>
              <w:t>2022</w:t>
            </w:r>
          </w:p>
        </w:tc>
      </w:tr>
      <w:tr w:rsidR="00D72569" w14:paraId="4DEFC140"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5D70A69"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B7452C" w14:textId="77777777" w:rsidR="00D72569" w:rsidRDefault="00D72569">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2E57988" w14:textId="77777777" w:rsidR="00D72569" w:rsidRDefault="00D7256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8743A5C" w14:textId="77777777" w:rsidR="00D72569" w:rsidRDefault="00D72569">
            <w:pPr>
              <w:tabs>
                <w:tab w:val="left" w:pos="2505"/>
              </w:tabs>
              <w:rPr>
                <w:sz w:val="24"/>
                <w:szCs w:val="24"/>
              </w:rPr>
            </w:pPr>
            <w:r>
              <w:rPr>
                <w:sz w:val="24"/>
                <w:szCs w:val="24"/>
              </w:rPr>
              <w:t>2536</w:t>
            </w:r>
          </w:p>
        </w:tc>
      </w:tr>
      <w:tr w:rsidR="00D72569" w14:paraId="074D213C"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1D58853"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7DB83FB" w14:textId="77777777" w:rsidR="00D72569" w:rsidRDefault="00D72569">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B633E5B" w14:textId="77777777" w:rsidR="00D72569" w:rsidRDefault="00D7256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95BF183" w14:textId="77777777" w:rsidR="00D72569" w:rsidRDefault="00D72569">
            <w:pPr>
              <w:tabs>
                <w:tab w:val="left" w:pos="2505"/>
              </w:tabs>
              <w:rPr>
                <w:sz w:val="24"/>
                <w:szCs w:val="24"/>
              </w:rPr>
            </w:pPr>
            <w:r>
              <w:rPr>
                <w:sz w:val="24"/>
                <w:szCs w:val="24"/>
              </w:rPr>
              <w:t>396.8</w:t>
            </w:r>
          </w:p>
        </w:tc>
      </w:tr>
      <w:tr w:rsidR="00D72569" w14:paraId="76DCECBD" w14:textId="77777777" w:rsidTr="00D72569">
        <w:tc>
          <w:tcPr>
            <w:tcW w:w="535" w:type="dxa"/>
            <w:tcBorders>
              <w:top w:val="single" w:sz="4" w:space="0" w:color="auto"/>
              <w:left w:val="single" w:sz="4" w:space="0" w:color="auto"/>
              <w:bottom w:val="single" w:sz="4" w:space="0" w:color="auto"/>
              <w:right w:val="single" w:sz="4" w:space="0" w:color="auto"/>
            </w:tcBorders>
          </w:tcPr>
          <w:p w14:paraId="3500AAD4"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A64B0C" w14:textId="77777777" w:rsidR="00D72569" w:rsidRDefault="00D72569">
            <w:pPr>
              <w:tabs>
                <w:tab w:val="left" w:pos="2505"/>
              </w:tabs>
              <w:rPr>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079A08DE" w14:textId="77777777" w:rsidR="00D72569" w:rsidRDefault="00D7256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B52E9B7" w14:textId="77777777" w:rsidR="00D72569" w:rsidRDefault="00D72569">
            <w:pPr>
              <w:tabs>
                <w:tab w:val="left" w:pos="2505"/>
              </w:tabs>
              <w:rPr>
                <w:sz w:val="24"/>
                <w:szCs w:val="24"/>
              </w:rPr>
            </w:pPr>
            <w:r>
              <w:rPr>
                <w:sz w:val="24"/>
                <w:szCs w:val="24"/>
              </w:rPr>
              <w:t>96</w:t>
            </w:r>
          </w:p>
        </w:tc>
      </w:tr>
      <w:tr w:rsidR="00D72569" w14:paraId="095DBD90" w14:textId="77777777" w:rsidTr="00D72569">
        <w:trPr>
          <w:trHeight w:val="593"/>
        </w:trPr>
        <w:tc>
          <w:tcPr>
            <w:tcW w:w="535" w:type="dxa"/>
            <w:tcBorders>
              <w:top w:val="single" w:sz="4" w:space="0" w:color="auto"/>
              <w:left w:val="single" w:sz="4" w:space="0" w:color="auto"/>
              <w:bottom w:val="single" w:sz="4" w:space="0" w:color="auto"/>
              <w:right w:val="single" w:sz="4" w:space="0" w:color="auto"/>
            </w:tcBorders>
          </w:tcPr>
          <w:p w14:paraId="14731802"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6CB642" w14:textId="77777777" w:rsidR="00D72569" w:rsidRDefault="00D72569">
            <w:pPr>
              <w:tabs>
                <w:tab w:val="left" w:pos="2505"/>
              </w:tabs>
              <w:rPr>
                <w:rFonts w:ascii="Arial Armenian" w:hAnsi="Arial Armenian"/>
                <w:sz w:val="24"/>
                <w:szCs w:val="24"/>
              </w:rPr>
            </w:pPr>
            <w:r>
              <w:rPr>
                <w:rFonts w:ascii="Arial Armenian" w:hAnsi="Arial Armenian"/>
                <w:sz w:val="24"/>
                <w:szCs w:val="24"/>
              </w:rPr>
              <w:t xml:space="preserve">¶ÛáõÕ³ïÝï»ëÏ³Ý ÑáÕ»ñ </w:t>
            </w:r>
          </w:p>
          <w:p w14:paraId="4B98B7ED" w14:textId="77777777" w:rsidR="00D72569" w:rsidRDefault="00D72569">
            <w:pPr>
              <w:tabs>
                <w:tab w:val="left" w:pos="2505"/>
              </w:tabs>
              <w:rPr>
                <w:rFonts w:ascii="Arial" w:hAnsi="Arial"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CD4D08C" w14:textId="77777777" w:rsidR="00D72569" w:rsidRDefault="00D7256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B514F58" w14:textId="77777777" w:rsidR="00D72569" w:rsidRDefault="00D72569">
            <w:pPr>
              <w:tabs>
                <w:tab w:val="left" w:pos="2505"/>
              </w:tabs>
              <w:rPr>
                <w:sz w:val="24"/>
                <w:szCs w:val="24"/>
              </w:rPr>
            </w:pPr>
            <w:r>
              <w:rPr>
                <w:sz w:val="24"/>
                <w:szCs w:val="24"/>
              </w:rPr>
              <w:t>251.3</w:t>
            </w:r>
          </w:p>
        </w:tc>
      </w:tr>
      <w:tr w:rsidR="00D72569" w14:paraId="05C2CB9A" w14:textId="77777777" w:rsidTr="00D72569">
        <w:tc>
          <w:tcPr>
            <w:tcW w:w="535" w:type="dxa"/>
            <w:tcBorders>
              <w:top w:val="single" w:sz="4" w:space="0" w:color="auto"/>
              <w:left w:val="single" w:sz="4" w:space="0" w:color="auto"/>
              <w:bottom w:val="single" w:sz="4" w:space="0" w:color="auto"/>
              <w:right w:val="single" w:sz="4" w:space="0" w:color="auto"/>
            </w:tcBorders>
          </w:tcPr>
          <w:p w14:paraId="6C3DE193"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03C14F" w14:textId="77777777" w:rsidR="00D72569" w:rsidRDefault="00D72569">
            <w:pPr>
              <w:tabs>
                <w:tab w:val="left" w:pos="2505"/>
              </w:tabs>
              <w:rPr>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341BC5BF" w14:textId="77777777" w:rsidR="00D72569" w:rsidRDefault="00D7256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87E0642" w14:textId="77777777" w:rsidR="00D72569" w:rsidRDefault="00D72569">
            <w:pPr>
              <w:tabs>
                <w:tab w:val="left" w:pos="2505"/>
              </w:tabs>
              <w:rPr>
                <w:sz w:val="24"/>
                <w:szCs w:val="24"/>
              </w:rPr>
            </w:pPr>
            <w:r>
              <w:rPr>
                <w:sz w:val="24"/>
                <w:szCs w:val="24"/>
              </w:rPr>
              <w:t>174.7</w:t>
            </w:r>
          </w:p>
        </w:tc>
      </w:tr>
      <w:tr w:rsidR="00D72569" w14:paraId="15475FBA" w14:textId="77777777" w:rsidTr="00D72569">
        <w:tc>
          <w:tcPr>
            <w:tcW w:w="535" w:type="dxa"/>
            <w:tcBorders>
              <w:top w:val="single" w:sz="4" w:space="0" w:color="auto"/>
              <w:left w:val="single" w:sz="4" w:space="0" w:color="auto"/>
              <w:bottom w:val="single" w:sz="4" w:space="0" w:color="auto"/>
              <w:right w:val="single" w:sz="4" w:space="0" w:color="auto"/>
            </w:tcBorders>
          </w:tcPr>
          <w:p w14:paraId="1D097A36"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A223FD" w14:textId="77777777" w:rsidR="00D72569" w:rsidRDefault="00D72569">
            <w:pPr>
              <w:tabs>
                <w:tab w:val="left" w:pos="2505"/>
              </w:tabs>
              <w:rPr>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5A4B677E" w14:textId="77777777" w:rsidR="00D72569" w:rsidRDefault="00D7256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9CE2AA9" w14:textId="77777777" w:rsidR="00D72569" w:rsidRDefault="00D72569">
            <w:pPr>
              <w:tabs>
                <w:tab w:val="left" w:pos="2505"/>
              </w:tabs>
              <w:rPr>
                <w:sz w:val="24"/>
                <w:szCs w:val="24"/>
              </w:rPr>
            </w:pPr>
            <w:r>
              <w:rPr>
                <w:sz w:val="24"/>
                <w:szCs w:val="24"/>
              </w:rPr>
              <w:t>36</w:t>
            </w:r>
          </w:p>
        </w:tc>
      </w:tr>
      <w:tr w:rsidR="00D72569" w14:paraId="2ED2B9B3" w14:textId="77777777" w:rsidTr="00D72569">
        <w:tc>
          <w:tcPr>
            <w:tcW w:w="535" w:type="dxa"/>
            <w:tcBorders>
              <w:top w:val="single" w:sz="4" w:space="0" w:color="auto"/>
              <w:left w:val="single" w:sz="4" w:space="0" w:color="auto"/>
              <w:bottom w:val="single" w:sz="4" w:space="0" w:color="auto"/>
              <w:right w:val="single" w:sz="4" w:space="0" w:color="auto"/>
            </w:tcBorders>
          </w:tcPr>
          <w:p w14:paraId="6E301D3D"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DE8F9E" w14:textId="77777777" w:rsidR="00D72569" w:rsidRDefault="00D72569">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63386DF3" w14:textId="77777777" w:rsidR="00D72569" w:rsidRDefault="00D7256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6DEDD0C" w14:textId="77777777" w:rsidR="00D72569" w:rsidRDefault="00D72569">
            <w:pPr>
              <w:tabs>
                <w:tab w:val="left" w:pos="2505"/>
              </w:tabs>
              <w:rPr>
                <w:sz w:val="24"/>
                <w:szCs w:val="24"/>
              </w:rPr>
            </w:pPr>
            <w:r>
              <w:rPr>
                <w:sz w:val="24"/>
                <w:szCs w:val="24"/>
              </w:rPr>
              <w:t>25</w:t>
            </w:r>
          </w:p>
        </w:tc>
      </w:tr>
      <w:tr w:rsidR="00D72569" w14:paraId="38C04006" w14:textId="77777777" w:rsidTr="00D72569">
        <w:tc>
          <w:tcPr>
            <w:tcW w:w="535" w:type="dxa"/>
            <w:tcBorders>
              <w:top w:val="single" w:sz="4" w:space="0" w:color="auto"/>
              <w:left w:val="single" w:sz="4" w:space="0" w:color="auto"/>
              <w:bottom w:val="single" w:sz="4" w:space="0" w:color="auto"/>
              <w:right w:val="single" w:sz="4" w:space="0" w:color="auto"/>
            </w:tcBorders>
          </w:tcPr>
          <w:p w14:paraId="652AE589"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B4ACFC" w14:textId="77777777" w:rsidR="00D72569" w:rsidRDefault="00D72569">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635D0ED2" w14:textId="77777777" w:rsidR="00D72569" w:rsidRDefault="00D7256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40E6EE0" w14:textId="77777777" w:rsidR="00D72569" w:rsidRDefault="00D72569">
            <w:pPr>
              <w:tabs>
                <w:tab w:val="left" w:pos="2505"/>
              </w:tabs>
              <w:rPr>
                <w:sz w:val="24"/>
                <w:szCs w:val="24"/>
              </w:rPr>
            </w:pPr>
            <w:r>
              <w:rPr>
                <w:sz w:val="24"/>
                <w:szCs w:val="24"/>
              </w:rPr>
              <w:t>11</w:t>
            </w:r>
          </w:p>
        </w:tc>
      </w:tr>
      <w:tr w:rsidR="00D72569" w14:paraId="7046915E" w14:textId="77777777" w:rsidTr="00D72569">
        <w:tc>
          <w:tcPr>
            <w:tcW w:w="535" w:type="dxa"/>
            <w:tcBorders>
              <w:top w:val="single" w:sz="4" w:space="0" w:color="auto"/>
              <w:left w:val="single" w:sz="4" w:space="0" w:color="auto"/>
              <w:bottom w:val="single" w:sz="4" w:space="0" w:color="auto"/>
              <w:right w:val="single" w:sz="4" w:space="0" w:color="auto"/>
            </w:tcBorders>
          </w:tcPr>
          <w:p w14:paraId="4264E5F2"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3D63E7F" w14:textId="77777777" w:rsidR="00D72569" w:rsidRDefault="00D72569">
            <w:pPr>
              <w:tabs>
                <w:tab w:val="left" w:pos="2505"/>
              </w:tabs>
              <w:rPr>
                <w:rFonts w:ascii="Arial Armenian" w:hAnsi="Arial Armenian"/>
                <w:sz w:val="24"/>
                <w:szCs w:val="24"/>
              </w:rPr>
            </w:pPr>
            <w:r>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3D284FD9" w14:textId="77777777" w:rsidR="00D72569" w:rsidRDefault="00D7256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E8C1D22" w14:textId="77777777" w:rsidR="00D72569" w:rsidRDefault="00D72569">
            <w:pPr>
              <w:tabs>
                <w:tab w:val="left" w:pos="2505"/>
              </w:tabs>
              <w:rPr>
                <w:sz w:val="24"/>
                <w:szCs w:val="24"/>
              </w:rPr>
            </w:pPr>
            <w:r>
              <w:rPr>
                <w:sz w:val="24"/>
                <w:szCs w:val="24"/>
              </w:rPr>
              <w:t>0</w:t>
            </w:r>
          </w:p>
        </w:tc>
      </w:tr>
      <w:tr w:rsidR="00D72569" w14:paraId="7A37FA14" w14:textId="77777777" w:rsidTr="00D72569">
        <w:tc>
          <w:tcPr>
            <w:tcW w:w="535" w:type="dxa"/>
            <w:tcBorders>
              <w:top w:val="single" w:sz="4" w:space="0" w:color="auto"/>
              <w:left w:val="single" w:sz="4" w:space="0" w:color="auto"/>
              <w:bottom w:val="single" w:sz="4" w:space="0" w:color="auto"/>
              <w:right w:val="single" w:sz="4" w:space="0" w:color="auto"/>
            </w:tcBorders>
          </w:tcPr>
          <w:p w14:paraId="5E43B231"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17E321" w14:textId="77777777" w:rsidR="00D72569" w:rsidRDefault="00D72569">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3D716751" w14:textId="77777777" w:rsidR="00D72569" w:rsidRDefault="00D7256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29571B5" w14:textId="77777777" w:rsidR="00D72569" w:rsidRDefault="00D72569">
            <w:pPr>
              <w:tabs>
                <w:tab w:val="left" w:pos="2505"/>
              </w:tabs>
              <w:rPr>
                <w:sz w:val="24"/>
                <w:szCs w:val="24"/>
              </w:rPr>
            </w:pPr>
            <w:r>
              <w:rPr>
                <w:sz w:val="24"/>
                <w:szCs w:val="24"/>
              </w:rPr>
              <w:t>0</w:t>
            </w:r>
          </w:p>
        </w:tc>
      </w:tr>
      <w:tr w:rsidR="00D72569" w14:paraId="03F85A8E" w14:textId="77777777" w:rsidTr="00D72569">
        <w:tc>
          <w:tcPr>
            <w:tcW w:w="535" w:type="dxa"/>
            <w:tcBorders>
              <w:top w:val="single" w:sz="4" w:space="0" w:color="auto"/>
              <w:left w:val="single" w:sz="4" w:space="0" w:color="auto"/>
              <w:bottom w:val="single" w:sz="4" w:space="0" w:color="auto"/>
              <w:right w:val="single" w:sz="4" w:space="0" w:color="auto"/>
            </w:tcBorders>
          </w:tcPr>
          <w:p w14:paraId="5081BC7D"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28DE8E" w14:textId="77777777" w:rsidR="00D72569" w:rsidRDefault="00D72569">
            <w:pPr>
              <w:tabs>
                <w:tab w:val="left" w:pos="2505"/>
              </w:tabs>
              <w:rPr>
                <w:rFonts w:ascii="Arial Armenian" w:hAnsi="Arial Armenian"/>
                <w:sz w:val="24"/>
                <w:szCs w:val="24"/>
              </w:rPr>
            </w:pPr>
            <w:r>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66EEAA93" w14:textId="77777777" w:rsidR="00D72569" w:rsidRDefault="00D7256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D12C40F" w14:textId="77777777" w:rsidR="00D72569" w:rsidRDefault="00D72569">
            <w:pPr>
              <w:tabs>
                <w:tab w:val="left" w:pos="2505"/>
              </w:tabs>
              <w:rPr>
                <w:sz w:val="24"/>
                <w:szCs w:val="24"/>
              </w:rPr>
            </w:pPr>
            <w:r>
              <w:rPr>
                <w:sz w:val="24"/>
                <w:szCs w:val="24"/>
              </w:rPr>
              <w:t>47</w:t>
            </w:r>
          </w:p>
        </w:tc>
      </w:tr>
      <w:tr w:rsidR="00D72569" w14:paraId="06A98FD1" w14:textId="77777777" w:rsidTr="00D72569">
        <w:tc>
          <w:tcPr>
            <w:tcW w:w="535" w:type="dxa"/>
            <w:tcBorders>
              <w:top w:val="single" w:sz="4" w:space="0" w:color="auto"/>
              <w:left w:val="single" w:sz="4" w:space="0" w:color="auto"/>
              <w:bottom w:val="single" w:sz="4" w:space="0" w:color="auto"/>
              <w:right w:val="single" w:sz="4" w:space="0" w:color="auto"/>
            </w:tcBorders>
          </w:tcPr>
          <w:p w14:paraId="69B6AAA9"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BE14A0" w14:textId="77777777" w:rsidR="00D72569" w:rsidRDefault="00D72569">
            <w:pPr>
              <w:tabs>
                <w:tab w:val="left" w:pos="2505"/>
              </w:tabs>
              <w:rPr>
                <w:sz w:val="24"/>
                <w:szCs w:val="24"/>
              </w:rPr>
            </w:pPr>
            <w:r>
              <w:rPr>
                <w:sz w:val="24"/>
                <w:szCs w:val="24"/>
              </w:rPr>
              <w:t>փողոցների երկարություն</w:t>
            </w:r>
          </w:p>
          <w:p w14:paraId="5A2A01EF" w14:textId="77777777" w:rsidR="00D72569" w:rsidRDefault="00D72569">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1899166D" w14:textId="77777777" w:rsidR="00D72569" w:rsidRDefault="00D7256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43FE1CF4" w14:textId="67C2B065" w:rsidR="00D72569" w:rsidRDefault="00B05EDF">
            <w:pPr>
              <w:tabs>
                <w:tab w:val="left" w:pos="2505"/>
              </w:tabs>
              <w:rPr>
                <w:sz w:val="24"/>
                <w:szCs w:val="24"/>
              </w:rPr>
            </w:pPr>
            <w:r>
              <w:rPr>
                <w:sz w:val="24"/>
                <w:szCs w:val="24"/>
              </w:rPr>
              <w:t>5</w:t>
            </w:r>
          </w:p>
        </w:tc>
      </w:tr>
      <w:tr w:rsidR="00D72569" w14:paraId="69EB5633" w14:textId="77777777" w:rsidTr="00D72569">
        <w:tc>
          <w:tcPr>
            <w:tcW w:w="535" w:type="dxa"/>
            <w:tcBorders>
              <w:top w:val="single" w:sz="4" w:space="0" w:color="auto"/>
              <w:left w:val="single" w:sz="4" w:space="0" w:color="auto"/>
              <w:bottom w:val="single" w:sz="4" w:space="0" w:color="auto"/>
              <w:right w:val="single" w:sz="4" w:space="0" w:color="auto"/>
            </w:tcBorders>
          </w:tcPr>
          <w:p w14:paraId="31FEE9DE"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5EB22E" w14:textId="77777777" w:rsidR="00D72569" w:rsidRDefault="00D72569">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1AE661F5" w14:textId="77777777" w:rsidR="00D72569" w:rsidRDefault="00D7256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348C647" w14:textId="77777777" w:rsidR="00D72569" w:rsidRDefault="00D72569">
            <w:pPr>
              <w:tabs>
                <w:tab w:val="left" w:pos="2505"/>
              </w:tabs>
              <w:rPr>
                <w:sz w:val="24"/>
                <w:szCs w:val="24"/>
              </w:rPr>
            </w:pPr>
            <w:r>
              <w:rPr>
                <w:sz w:val="24"/>
                <w:szCs w:val="24"/>
              </w:rPr>
              <w:t>1</w:t>
            </w:r>
          </w:p>
        </w:tc>
      </w:tr>
      <w:tr w:rsidR="00D72569" w14:paraId="73214BC5"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456DC84" w14:textId="77777777" w:rsidR="00D72569" w:rsidRDefault="00D72569">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3565C58" w14:textId="77777777" w:rsidR="00D72569" w:rsidRDefault="00D72569">
            <w:pPr>
              <w:tabs>
                <w:tab w:val="left" w:pos="2505"/>
              </w:tabs>
              <w:rPr>
                <w:sz w:val="24"/>
                <w:szCs w:val="24"/>
              </w:rPr>
            </w:pPr>
            <w:r>
              <w:rPr>
                <w:sz w:val="24"/>
                <w:szCs w:val="24"/>
              </w:rPr>
              <w:t>Կոմունալ տնտեսություն</w:t>
            </w:r>
          </w:p>
        </w:tc>
      </w:tr>
      <w:tr w:rsidR="00D72569" w14:paraId="02BFBB56" w14:textId="77777777" w:rsidTr="00D72569">
        <w:tc>
          <w:tcPr>
            <w:tcW w:w="535" w:type="dxa"/>
            <w:tcBorders>
              <w:top w:val="single" w:sz="4" w:space="0" w:color="auto"/>
              <w:left w:val="single" w:sz="4" w:space="0" w:color="auto"/>
              <w:bottom w:val="single" w:sz="4" w:space="0" w:color="auto"/>
              <w:right w:val="single" w:sz="4" w:space="0" w:color="auto"/>
            </w:tcBorders>
          </w:tcPr>
          <w:p w14:paraId="5F64C06C"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36D2D1" w14:textId="77777777" w:rsidR="00D72569" w:rsidRDefault="00D72569">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4D425EC3"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63A3995" w14:textId="77777777" w:rsidR="00D72569" w:rsidRDefault="00D72569">
            <w:pPr>
              <w:tabs>
                <w:tab w:val="left" w:pos="2505"/>
              </w:tabs>
              <w:rPr>
                <w:sz w:val="24"/>
                <w:szCs w:val="24"/>
              </w:rPr>
            </w:pPr>
            <w:r>
              <w:rPr>
                <w:sz w:val="24"/>
                <w:szCs w:val="24"/>
              </w:rPr>
              <w:t>0</w:t>
            </w:r>
          </w:p>
        </w:tc>
      </w:tr>
      <w:tr w:rsidR="00D72569" w14:paraId="3365AF44" w14:textId="77777777" w:rsidTr="00D72569">
        <w:tc>
          <w:tcPr>
            <w:tcW w:w="535" w:type="dxa"/>
            <w:tcBorders>
              <w:top w:val="single" w:sz="4" w:space="0" w:color="auto"/>
              <w:left w:val="single" w:sz="4" w:space="0" w:color="auto"/>
              <w:bottom w:val="single" w:sz="4" w:space="0" w:color="auto"/>
              <w:right w:val="single" w:sz="4" w:space="0" w:color="auto"/>
            </w:tcBorders>
          </w:tcPr>
          <w:p w14:paraId="10827A2F"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96096E" w14:textId="77777777" w:rsidR="00D72569" w:rsidRDefault="00D72569">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2EF4C62F"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F63D169" w14:textId="77777777" w:rsidR="00D72569" w:rsidRDefault="00D72569">
            <w:pPr>
              <w:tabs>
                <w:tab w:val="left" w:pos="2505"/>
              </w:tabs>
              <w:rPr>
                <w:sz w:val="24"/>
                <w:szCs w:val="24"/>
              </w:rPr>
            </w:pPr>
            <w:r>
              <w:rPr>
                <w:sz w:val="24"/>
                <w:szCs w:val="24"/>
              </w:rPr>
              <w:t>0</w:t>
            </w:r>
          </w:p>
        </w:tc>
      </w:tr>
      <w:tr w:rsidR="00D72569" w14:paraId="33256CBF" w14:textId="77777777" w:rsidTr="00D72569">
        <w:tc>
          <w:tcPr>
            <w:tcW w:w="535" w:type="dxa"/>
            <w:tcBorders>
              <w:top w:val="single" w:sz="4" w:space="0" w:color="auto"/>
              <w:left w:val="single" w:sz="4" w:space="0" w:color="auto"/>
              <w:bottom w:val="single" w:sz="4" w:space="0" w:color="auto"/>
              <w:right w:val="single" w:sz="4" w:space="0" w:color="auto"/>
            </w:tcBorders>
          </w:tcPr>
          <w:p w14:paraId="5F01A2EF"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D4A5DB" w14:textId="77777777" w:rsidR="00D72569" w:rsidRDefault="00D72569">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64EBA623"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F5175EA" w14:textId="77777777" w:rsidR="00D72569" w:rsidRDefault="00D72569">
            <w:pPr>
              <w:tabs>
                <w:tab w:val="left" w:pos="2505"/>
              </w:tabs>
              <w:rPr>
                <w:sz w:val="24"/>
                <w:szCs w:val="24"/>
              </w:rPr>
            </w:pPr>
            <w:r>
              <w:rPr>
                <w:sz w:val="24"/>
                <w:szCs w:val="24"/>
              </w:rPr>
              <w:t>0</w:t>
            </w:r>
          </w:p>
        </w:tc>
      </w:tr>
      <w:tr w:rsidR="00D72569" w14:paraId="7D7D4BC6" w14:textId="77777777" w:rsidTr="00D72569">
        <w:tc>
          <w:tcPr>
            <w:tcW w:w="535" w:type="dxa"/>
            <w:tcBorders>
              <w:top w:val="single" w:sz="4" w:space="0" w:color="auto"/>
              <w:left w:val="single" w:sz="4" w:space="0" w:color="auto"/>
              <w:bottom w:val="single" w:sz="4" w:space="0" w:color="auto"/>
              <w:right w:val="single" w:sz="4" w:space="0" w:color="auto"/>
            </w:tcBorders>
          </w:tcPr>
          <w:p w14:paraId="3DC9B3F4"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E0965F0" w14:textId="77777777" w:rsidR="00D72569" w:rsidRDefault="00D72569">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4998A145" w14:textId="77777777" w:rsidR="00D72569" w:rsidRDefault="00D72569">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7F6FC248" w14:textId="77777777" w:rsidR="00D72569" w:rsidRDefault="00D72569">
            <w:pPr>
              <w:tabs>
                <w:tab w:val="left" w:pos="2505"/>
              </w:tabs>
              <w:rPr>
                <w:sz w:val="24"/>
                <w:szCs w:val="24"/>
              </w:rPr>
            </w:pPr>
            <w:r>
              <w:rPr>
                <w:sz w:val="24"/>
                <w:szCs w:val="24"/>
              </w:rPr>
              <w:t>450</w:t>
            </w:r>
          </w:p>
        </w:tc>
      </w:tr>
      <w:tr w:rsidR="00D72569" w14:paraId="38DC0193" w14:textId="77777777" w:rsidTr="00D72569">
        <w:tc>
          <w:tcPr>
            <w:tcW w:w="535" w:type="dxa"/>
            <w:tcBorders>
              <w:top w:val="single" w:sz="4" w:space="0" w:color="auto"/>
              <w:left w:val="single" w:sz="4" w:space="0" w:color="auto"/>
              <w:bottom w:val="single" w:sz="4" w:space="0" w:color="auto"/>
              <w:right w:val="single" w:sz="4" w:space="0" w:color="auto"/>
            </w:tcBorders>
          </w:tcPr>
          <w:p w14:paraId="4AD0E271"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8BD81A" w14:textId="77777777" w:rsidR="00D72569" w:rsidRDefault="00D72569">
            <w:pPr>
              <w:tabs>
                <w:tab w:val="left" w:pos="2505"/>
              </w:tabs>
              <w:rPr>
                <w:sz w:val="24"/>
                <w:szCs w:val="24"/>
              </w:rPr>
            </w:pPr>
            <w:r>
              <w:rPr>
                <w:sz w:val="24"/>
                <w:szCs w:val="24"/>
              </w:rPr>
              <w:t>Փողոցային լուսավորություն</w:t>
            </w:r>
          </w:p>
          <w:p w14:paraId="71EE291F" w14:textId="77777777" w:rsidR="00D72569" w:rsidRDefault="00D72569">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58AC75A2" w14:textId="77777777" w:rsidR="00D72569" w:rsidRDefault="00D7256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B29ACED" w14:textId="77777777" w:rsidR="00D72569" w:rsidRDefault="00D72569">
            <w:pPr>
              <w:tabs>
                <w:tab w:val="left" w:pos="2505"/>
              </w:tabs>
              <w:rPr>
                <w:sz w:val="24"/>
                <w:szCs w:val="24"/>
              </w:rPr>
            </w:pPr>
            <w:r>
              <w:rPr>
                <w:sz w:val="24"/>
                <w:szCs w:val="24"/>
              </w:rPr>
              <w:t>5</w:t>
            </w:r>
          </w:p>
        </w:tc>
      </w:tr>
      <w:tr w:rsidR="00D72569" w14:paraId="7DF0ED59" w14:textId="77777777" w:rsidTr="00D72569">
        <w:tc>
          <w:tcPr>
            <w:tcW w:w="535" w:type="dxa"/>
            <w:tcBorders>
              <w:top w:val="single" w:sz="4" w:space="0" w:color="auto"/>
              <w:left w:val="single" w:sz="4" w:space="0" w:color="auto"/>
              <w:bottom w:val="single" w:sz="4" w:space="0" w:color="auto"/>
              <w:right w:val="single" w:sz="4" w:space="0" w:color="auto"/>
            </w:tcBorders>
          </w:tcPr>
          <w:p w14:paraId="6B353972"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3E9AA78" w14:textId="77777777" w:rsidR="00D72569" w:rsidRDefault="00D72569">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663DB8B3" w14:textId="77777777" w:rsidR="00D72569" w:rsidRDefault="00D7256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8E395A6" w14:textId="77777777" w:rsidR="00D72569" w:rsidRDefault="00D72569">
            <w:pPr>
              <w:tabs>
                <w:tab w:val="left" w:pos="2505"/>
              </w:tabs>
              <w:rPr>
                <w:sz w:val="24"/>
                <w:szCs w:val="24"/>
              </w:rPr>
            </w:pPr>
            <w:r>
              <w:rPr>
                <w:sz w:val="24"/>
                <w:szCs w:val="24"/>
              </w:rPr>
              <w:t>5</w:t>
            </w:r>
          </w:p>
        </w:tc>
      </w:tr>
      <w:tr w:rsidR="00D72569" w14:paraId="74086C76"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ECE6CB0" w14:textId="77777777" w:rsidR="00D72569" w:rsidRDefault="00D72569">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02C716E" w14:textId="77777777" w:rsidR="00D72569" w:rsidRDefault="00D72569">
            <w:pPr>
              <w:tabs>
                <w:tab w:val="left" w:pos="2505"/>
              </w:tabs>
              <w:rPr>
                <w:sz w:val="24"/>
                <w:szCs w:val="24"/>
              </w:rPr>
            </w:pPr>
            <w:r>
              <w:rPr>
                <w:sz w:val="24"/>
                <w:szCs w:val="24"/>
              </w:rPr>
              <w:t>Առևտուր և սպասրկում</w:t>
            </w:r>
          </w:p>
        </w:tc>
      </w:tr>
      <w:tr w:rsidR="00D72569" w14:paraId="284D5818" w14:textId="77777777" w:rsidTr="00D72569">
        <w:tc>
          <w:tcPr>
            <w:tcW w:w="535" w:type="dxa"/>
            <w:tcBorders>
              <w:top w:val="single" w:sz="4" w:space="0" w:color="auto"/>
              <w:left w:val="single" w:sz="4" w:space="0" w:color="auto"/>
              <w:bottom w:val="single" w:sz="4" w:space="0" w:color="auto"/>
              <w:right w:val="single" w:sz="4" w:space="0" w:color="auto"/>
            </w:tcBorders>
          </w:tcPr>
          <w:p w14:paraId="0235F377"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C9D4CD" w14:textId="77777777" w:rsidR="00D72569" w:rsidRDefault="00D72569">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5BF59BA2"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8607AA1" w14:textId="77777777" w:rsidR="00D72569" w:rsidRDefault="00D72569">
            <w:pPr>
              <w:tabs>
                <w:tab w:val="left" w:pos="2505"/>
              </w:tabs>
              <w:rPr>
                <w:sz w:val="24"/>
                <w:szCs w:val="24"/>
              </w:rPr>
            </w:pPr>
            <w:r>
              <w:rPr>
                <w:sz w:val="24"/>
                <w:szCs w:val="24"/>
              </w:rPr>
              <w:t>10</w:t>
            </w:r>
          </w:p>
        </w:tc>
      </w:tr>
      <w:tr w:rsidR="00D72569" w14:paraId="0CC85716" w14:textId="77777777" w:rsidTr="00D72569">
        <w:tc>
          <w:tcPr>
            <w:tcW w:w="535" w:type="dxa"/>
            <w:tcBorders>
              <w:top w:val="single" w:sz="4" w:space="0" w:color="auto"/>
              <w:left w:val="single" w:sz="4" w:space="0" w:color="auto"/>
              <w:bottom w:val="single" w:sz="4" w:space="0" w:color="auto"/>
              <w:right w:val="single" w:sz="4" w:space="0" w:color="auto"/>
            </w:tcBorders>
          </w:tcPr>
          <w:p w14:paraId="3A394FE2"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BA6FA9" w14:textId="77777777" w:rsidR="00D72569" w:rsidRDefault="00D72569">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625A8913"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6498035" w14:textId="77777777" w:rsidR="00D72569" w:rsidRDefault="00D72569">
            <w:pPr>
              <w:tabs>
                <w:tab w:val="left" w:pos="2505"/>
              </w:tabs>
              <w:rPr>
                <w:sz w:val="24"/>
                <w:szCs w:val="24"/>
              </w:rPr>
            </w:pPr>
            <w:r>
              <w:rPr>
                <w:sz w:val="24"/>
                <w:szCs w:val="24"/>
              </w:rPr>
              <w:t>0</w:t>
            </w:r>
          </w:p>
        </w:tc>
      </w:tr>
      <w:tr w:rsidR="00D72569" w14:paraId="1A6F5526" w14:textId="77777777" w:rsidTr="00D72569">
        <w:tc>
          <w:tcPr>
            <w:tcW w:w="535" w:type="dxa"/>
            <w:tcBorders>
              <w:top w:val="single" w:sz="4" w:space="0" w:color="auto"/>
              <w:left w:val="single" w:sz="4" w:space="0" w:color="auto"/>
              <w:bottom w:val="single" w:sz="4" w:space="0" w:color="auto"/>
              <w:right w:val="single" w:sz="4" w:space="0" w:color="auto"/>
            </w:tcBorders>
          </w:tcPr>
          <w:p w14:paraId="7CC194B2"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72693A" w14:textId="77777777" w:rsidR="00D72569" w:rsidRDefault="00D72569">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253B9397"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999C033" w14:textId="77777777" w:rsidR="00D72569" w:rsidRDefault="00D72569">
            <w:pPr>
              <w:tabs>
                <w:tab w:val="left" w:pos="2505"/>
              </w:tabs>
              <w:rPr>
                <w:sz w:val="24"/>
                <w:szCs w:val="24"/>
              </w:rPr>
            </w:pPr>
            <w:r>
              <w:rPr>
                <w:sz w:val="24"/>
                <w:szCs w:val="24"/>
              </w:rPr>
              <w:t>0</w:t>
            </w:r>
          </w:p>
        </w:tc>
      </w:tr>
      <w:tr w:rsidR="00D72569" w14:paraId="4A1A04F4" w14:textId="77777777" w:rsidTr="00D72569">
        <w:tc>
          <w:tcPr>
            <w:tcW w:w="535" w:type="dxa"/>
            <w:tcBorders>
              <w:top w:val="single" w:sz="4" w:space="0" w:color="auto"/>
              <w:left w:val="single" w:sz="4" w:space="0" w:color="auto"/>
              <w:bottom w:val="single" w:sz="4" w:space="0" w:color="auto"/>
              <w:right w:val="single" w:sz="4" w:space="0" w:color="auto"/>
            </w:tcBorders>
          </w:tcPr>
          <w:p w14:paraId="3C224695"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FA8950" w14:textId="77777777" w:rsidR="00D72569" w:rsidRDefault="00D72569">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6B728AF7"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44A1BD2" w14:textId="77777777" w:rsidR="00D72569" w:rsidRDefault="00D72569">
            <w:pPr>
              <w:tabs>
                <w:tab w:val="left" w:pos="2505"/>
              </w:tabs>
              <w:rPr>
                <w:sz w:val="24"/>
                <w:szCs w:val="24"/>
              </w:rPr>
            </w:pPr>
            <w:r>
              <w:rPr>
                <w:sz w:val="24"/>
                <w:szCs w:val="24"/>
              </w:rPr>
              <w:t>0</w:t>
            </w:r>
          </w:p>
        </w:tc>
      </w:tr>
      <w:tr w:rsidR="00D72569" w14:paraId="371C97BC"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33CF149"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40165E5" w14:textId="77777777" w:rsidR="00D72569" w:rsidRDefault="00D72569">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4AEDD01" w14:textId="77777777" w:rsidR="00D72569" w:rsidRDefault="00D7256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614EE6" w14:textId="77777777" w:rsidR="00D72569" w:rsidRDefault="00D72569">
            <w:pPr>
              <w:tabs>
                <w:tab w:val="left" w:pos="2505"/>
              </w:tabs>
              <w:rPr>
                <w:sz w:val="24"/>
                <w:szCs w:val="24"/>
              </w:rPr>
            </w:pPr>
          </w:p>
        </w:tc>
      </w:tr>
      <w:tr w:rsidR="00D72569" w14:paraId="3DFA7A10" w14:textId="77777777" w:rsidTr="00D72569">
        <w:tc>
          <w:tcPr>
            <w:tcW w:w="535" w:type="dxa"/>
            <w:tcBorders>
              <w:top w:val="single" w:sz="4" w:space="0" w:color="auto"/>
              <w:left w:val="single" w:sz="4" w:space="0" w:color="auto"/>
              <w:bottom w:val="single" w:sz="4" w:space="0" w:color="auto"/>
              <w:right w:val="single" w:sz="4" w:space="0" w:color="auto"/>
            </w:tcBorders>
          </w:tcPr>
          <w:p w14:paraId="5EF5DA64"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C81907" w14:textId="77777777" w:rsidR="00D72569" w:rsidRDefault="00D72569">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4F74EE32"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3E2C709" w14:textId="77777777" w:rsidR="00D72569" w:rsidRDefault="00D72569">
            <w:pPr>
              <w:tabs>
                <w:tab w:val="left" w:pos="2505"/>
              </w:tabs>
              <w:rPr>
                <w:sz w:val="24"/>
                <w:szCs w:val="24"/>
              </w:rPr>
            </w:pPr>
            <w:r>
              <w:rPr>
                <w:sz w:val="24"/>
                <w:szCs w:val="24"/>
              </w:rPr>
              <w:t>0</w:t>
            </w:r>
          </w:p>
        </w:tc>
      </w:tr>
      <w:tr w:rsidR="00D72569" w14:paraId="405527FB" w14:textId="77777777" w:rsidTr="00D72569">
        <w:tc>
          <w:tcPr>
            <w:tcW w:w="535" w:type="dxa"/>
            <w:tcBorders>
              <w:top w:val="single" w:sz="4" w:space="0" w:color="auto"/>
              <w:left w:val="single" w:sz="4" w:space="0" w:color="auto"/>
              <w:bottom w:val="single" w:sz="4" w:space="0" w:color="auto"/>
              <w:right w:val="single" w:sz="4" w:space="0" w:color="auto"/>
            </w:tcBorders>
          </w:tcPr>
          <w:p w14:paraId="4D2990D4"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A5E6C3" w14:textId="77777777" w:rsidR="00D72569" w:rsidRDefault="00D72569">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4D92A732"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E2519A3" w14:textId="77777777" w:rsidR="00D72569" w:rsidRDefault="00D72569">
            <w:pPr>
              <w:tabs>
                <w:tab w:val="left" w:pos="2505"/>
              </w:tabs>
              <w:rPr>
                <w:sz w:val="24"/>
                <w:szCs w:val="24"/>
              </w:rPr>
            </w:pPr>
            <w:r>
              <w:rPr>
                <w:sz w:val="24"/>
                <w:szCs w:val="24"/>
              </w:rPr>
              <w:t>0</w:t>
            </w:r>
          </w:p>
        </w:tc>
      </w:tr>
      <w:tr w:rsidR="00D72569" w14:paraId="2DE3B1DD" w14:textId="77777777" w:rsidTr="00D72569">
        <w:tc>
          <w:tcPr>
            <w:tcW w:w="535" w:type="dxa"/>
            <w:tcBorders>
              <w:top w:val="single" w:sz="4" w:space="0" w:color="auto"/>
              <w:left w:val="single" w:sz="4" w:space="0" w:color="auto"/>
              <w:bottom w:val="single" w:sz="4" w:space="0" w:color="auto"/>
              <w:right w:val="single" w:sz="4" w:space="0" w:color="auto"/>
            </w:tcBorders>
          </w:tcPr>
          <w:p w14:paraId="1DEB90A4"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18AFDA" w14:textId="77777777" w:rsidR="00D72569" w:rsidRDefault="00D72569">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5B1F3AF3"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82566C0" w14:textId="77777777" w:rsidR="00D72569" w:rsidRDefault="00D72569">
            <w:pPr>
              <w:tabs>
                <w:tab w:val="left" w:pos="2505"/>
              </w:tabs>
              <w:rPr>
                <w:sz w:val="24"/>
                <w:szCs w:val="24"/>
              </w:rPr>
            </w:pPr>
            <w:r>
              <w:rPr>
                <w:sz w:val="24"/>
                <w:szCs w:val="24"/>
              </w:rPr>
              <w:t>0</w:t>
            </w:r>
          </w:p>
        </w:tc>
      </w:tr>
      <w:tr w:rsidR="00D72569" w14:paraId="7F085368"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2B2429"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916E732" w14:textId="77777777" w:rsidR="00D72569" w:rsidRDefault="00D72569">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EB0731B" w14:textId="77777777" w:rsidR="00D72569" w:rsidRDefault="00D7256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23CBC15" w14:textId="77777777" w:rsidR="00D72569" w:rsidRDefault="00D72569">
            <w:pPr>
              <w:tabs>
                <w:tab w:val="left" w:pos="2505"/>
              </w:tabs>
              <w:rPr>
                <w:sz w:val="24"/>
                <w:szCs w:val="24"/>
              </w:rPr>
            </w:pPr>
          </w:p>
        </w:tc>
      </w:tr>
      <w:tr w:rsidR="00D72569" w14:paraId="3BA42826" w14:textId="77777777" w:rsidTr="00D72569">
        <w:tc>
          <w:tcPr>
            <w:tcW w:w="535" w:type="dxa"/>
            <w:tcBorders>
              <w:top w:val="single" w:sz="4" w:space="0" w:color="auto"/>
              <w:left w:val="single" w:sz="4" w:space="0" w:color="auto"/>
              <w:bottom w:val="single" w:sz="4" w:space="0" w:color="auto"/>
              <w:right w:val="single" w:sz="4" w:space="0" w:color="auto"/>
            </w:tcBorders>
          </w:tcPr>
          <w:p w14:paraId="7D74BE8E"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BF3E82" w14:textId="77777777" w:rsidR="00D72569" w:rsidRDefault="00D72569">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7DCDAA82"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61340A7" w14:textId="77777777" w:rsidR="00D72569" w:rsidRDefault="00D72569">
            <w:pPr>
              <w:tabs>
                <w:tab w:val="left" w:pos="2505"/>
              </w:tabs>
              <w:rPr>
                <w:sz w:val="24"/>
                <w:szCs w:val="24"/>
              </w:rPr>
            </w:pPr>
            <w:r>
              <w:rPr>
                <w:sz w:val="24"/>
                <w:szCs w:val="24"/>
              </w:rPr>
              <w:t>1</w:t>
            </w:r>
          </w:p>
        </w:tc>
      </w:tr>
      <w:tr w:rsidR="00D72569" w14:paraId="0F482DE4" w14:textId="77777777" w:rsidTr="00D72569">
        <w:tc>
          <w:tcPr>
            <w:tcW w:w="535" w:type="dxa"/>
            <w:tcBorders>
              <w:top w:val="single" w:sz="4" w:space="0" w:color="auto"/>
              <w:left w:val="single" w:sz="4" w:space="0" w:color="auto"/>
              <w:bottom w:val="single" w:sz="4" w:space="0" w:color="auto"/>
              <w:right w:val="single" w:sz="4" w:space="0" w:color="auto"/>
            </w:tcBorders>
          </w:tcPr>
          <w:p w14:paraId="23A51FB6"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BE3DCC" w14:textId="77777777" w:rsidR="00D72569" w:rsidRDefault="00D72569">
            <w:pPr>
              <w:tabs>
                <w:tab w:val="left" w:pos="2505"/>
              </w:tabs>
              <w:rPr>
                <w:sz w:val="24"/>
                <w:szCs w:val="24"/>
              </w:rPr>
            </w:pPr>
            <w:r>
              <w:rPr>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6D5562D2" w14:textId="77777777" w:rsidR="00D72569" w:rsidRDefault="00D72569">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FBCF677" w14:textId="77777777" w:rsidR="00D72569" w:rsidRDefault="00D72569">
            <w:pPr>
              <w:tabs>
                <w:tab w:val="left" w:pos="2505"/>
              </w:tabs>
              <w:rPr>
                <w:sz w:val="24"/>
                <w:szCs w:val="24"/>
              </w:rPr>
            </w:pPr>
            <w:r>
              <w:rPr>
                <w:sz w:val="24"/>
                <w:szCs w:val="24"/>
              </w:rPr>
              <w:t>66</w:t>
            </w:r>
          </w:p>
        </w:tc>
      </w:tr>
      <w:tr w:rsidR="00D72569" w14:paraId="467C970F" w14:textId="77777777" w:rsidTr="00D72569">
        <w:tc>
          <w:tcPr>
            <w:tcW w:w="535" w:type="dxa"/>
            <w:tcBorders>
              <w:top w:val="single" w:sz="4" w:space="0" w:color="auto"/>
              <w:left w:val="single" w:sz="4" w:space="0" w:color="auto"/>
              <w:bottom w:val="single" w:sz="4" w:space="0" w:color="auto"/>
              <w:right w:val="single" w:sz="4" w:space="0" w:color="auto"/>
            </w:tcBorders>
          </w:tcPr>
          <w:p w14:paraId="5F1544A4"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F725FD" w14:textId="77777777" w:rsidR="00D72569" w:rsidRDefault="00D72569">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D792FA8" w14:textId="77777777" w:rsidR="00D72569" w:rsidRDefault="00D7256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4D260437" w14:textId="77777777" w:rsidR="00D72569" w:rsidRDefault="00D72569">
            <w:pPr>
              <w:tabs>
                <w:tab w:val="left" w:pos="2505"/>
              </w:tabs>
              <w:rPr>
                <w:sz w:val="24"/>
                <w:szCs w:val="24"/>
              </w:rPr>
            </w:pPr>
            <w:r>
              <w:rPr>
                <w:sz w:val="24"/>
                <w:szCs w:val="24"/>
              </w:rPr>
              <w:t>17</w:t>
            </w:r>
          </w:p>
        </w:tc>
      </w:tr>
      <w:tr w:rsidR="00D72569" w14:paraId="5BFED262" w14:textId="77777777" w:rsidTr="00D72569">
        <w:tc>
          <w:tcPr>
            <w:tcW w:w="535" w:type="dxa"/>
            <w:tcBorders>
              <w:top w:val="single" w:sz="4" w:space="0" w:color="auto"/>
              <w:left w:val="single" w:sz="4" w:space="0" w:color="auto"/>
              <w:bottom w:val="single" w:sz="4" w:space="0" w:color="auto"/>
              <w:right w:val="single" w:sz="4" w:space="0" w:color="auto"/>
            </w:tcBorders>
          </w:tcPr>
          <w:p w14:paraId="34BBF590"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C86A5C" w14:textId="77777777" w:rsidR="00D72569" w:rsidRDefault="00D72569">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08A5051F"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DC2247E" w14:textId="77777777" w:rsidR="00D72569" w:rsidRDefault="00D72569">
            <w:pPr>
              <w:tabs>
                <w:tab w:val="left" w:pos="2505"/>
              </w:tabs>
              <w:rPr>
                <w:sz w:val="24"/>
                <w:szCs w:val="24"/>
              </w:rPr>
            </w:pPr>
            <w:r>
              <w:rPr>
                <w:sz w:val="24"/>
                <w:szCs w:val="24"/>
              </w:rPr>
              <w:t>1</w:t>
            </w:r>
          </w:p>
        </w:tc>
      </w:tr>
      <w:tr w:rsidR="00D72569" w14:paraId="193720E5" w14:textId="77777777" w:rsidTr="00D72569">
        <w:tc>
          <w:tcPr>
            <w:tcW w:w="535" w:type="dxa"/>
            <w:tcBorders>
              <w:top w:val="single" w:sz="4" w:space="0" w:color="auto"/>
              <w:left w:val="single" w:sz="4" w:space="0" w:color="auto"/>
              <w:bottom w:val="single" w:sz="4" w:space="0" w:color="auto"/>
              <w:right w:val="single" w:sz="4" w:space="0" w:color="auto"/>
            </w:tcBorders>
          </w:tcPr>
          <w:p w14:paraId="59D9E6EC"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7CC61A" w14:textId="77777777" w:rsidR="00D72569" w:rsidRDefault="00D72569">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28C8892C" w14:textId="77777777" w:rsidR="00D72569" w:rsidRDefault="00D72569">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30431987" w14:textId="77777777" w:rsidR="00D72569" w:rsidRDefault="00D72569">
            <w:pPr>
              <w:tabs>
                <w:tab w:val="left" w:pos="2505"/>
              </w:tabs>
              <w:rPr>
                <w:sz w:val="24"/>
                <w:szCs w:val="24"/>
              </w:rPr>
            </w:pPr>
            <w:r>
              <w:rPr>
                <w:sz w:val="24"/>
                <w:szCs w:val="24"/>
              </w:rPr>
              <w:t>364</w:t>
            </w:r>
          </w:p>
        </w:tc>
      </w:tr>
      <w:tr w:rsidR="00D72569" w14:paraId="1022C05A" w14:textId="77777777" w:rsidTr="00D72569">
        <w:tc>
          <w:tcPr>
            <w:tcW w:w="535" w:type="dxa"/>
            <w:tcBorders>
              <w:top w:val="single" w:sz="4" w:space="0" w:color="auto"/>
              <w:left w:val="single" w:sz="4" w:space="0" w:color="auto"/>
              <w:bottom w:val="single" w:sz="4" w:space="0" w:color="auto"/>
              <w:right w:val="single" w:sz="4" w:space="0" w:color="auto"/>
            </w:tcBorders>
          </w:tcPr>
          <w:p w14:paraId="72F5A44A"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ACA670" w14:textId="77777777" w:rsidR="00D72569" w:rsidRDefault="00D72569">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E7A04C1" w14:textId="77777777" w:rsidR="00D72569" w:rsidRDefault="00D7256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2A1559CC" w14:textId="77777777" w:rsidR="00D72569" w:rsidRDefault="00D72569">
            <w:pPr>
              <w:tabs>
                <w:tab w:val="left" w:pos="2505"/>
              </w:tabs>
              <w:rPr>
                <w:sz w:val="24"/>
                <w:szCs w:val="24"/>
              </w:rPr>
            </w:pPr>
            <w:r>
              <w:rPr>
                <w:sz w:val="24"/>
                <w:szCs w:val="24"/>
              </w:rPr>
              <w:t>52</w:t>
            </w:r>
          </w:p>
        </w:tc>
      </w:tr>
      <w:tr w:rsidR="00D72569" w14:paraId="6832F2B7" w14:textId="77777777" w:rsidTr="00D72569">
        <w:tc>
          <w:tcPr>
            <w:tcW w:w="535" w:type="dxa"/>
            <w:tcBorders>
              <w:top w:val="single" w:sz="4" w:space="0" w:color="auto"/>
              <w:left w:val="single" w:sz="4" w:space="0" w:color="auto"/>
              <w:bottom w:val="single" w:sz="4" w:space="0" w:color="auto"/>
              <w:right w:val="single" w:sz="4" w:space="0" w:color="auto"/>
            </w:tcBorders>
          </w:tcPr>
          <w:p w14:paraId="2039FCFC"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AB238A" w14:textId="77777777" w:rsidR="00D72569" w:rsidRDefault="00D72569">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1F7F56BA"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32EDF21" w14:textId="77777777" w:rsidR="00D72569" w:rsidRDefault="00D72569">
            <w:pPr>
              <w:tabs>
                <w:tab w:val="left" w:pos="2505"/>
              </w:tabs>
              <w:rPr>
                <w:sz w:val="24"/>
                <w:szCs w:val="24"/>
              </w:rPr>
            </w:pPr>
            <w:r>
              <w:rPr>
                <w:sz w:val="24"/>
                <w:szCs w:val="24"/>
              </w:rPr>
              <w:t>0</w:t>
            </w:r>
          </w:p>
        </w:tc>
      </w:tr>
      <w:tr w:rsidR="00D72569" w14:paraId="10FCDE12" w14:textId="77777777" w:rsidTr="00D72569">
        <w:tc>
          <w:tcPr>
            <w:tcW w:w="535" w:type="dxa"/>
            <w:tcBorders>
              <w:top w:val="single" w:sz="4" w:space="0" w:color="auto"/>
              <w:left w:val="single" w:sz="4" w:space="0" w:color="auto"/>
              <w:bottom w:val="single" w:sz="4" w:space="0" w:color="auto"/>
              <w:right w:val="single" w:sz="4" w:space="0" w:color="auto"/>
            </w:tcBorders>
          </w:tcPr>
          <w:p w14:paraId="05964EE5"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5D56B1" w14:textId="77777777" w:rsidR="00D72569" w:rsidRDefault="00D72569">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01D3CAA7"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5121002" w14:textId="77777777" w:rsidR="00D72569" w:rsidRDefault="00D72569">
            <w:pPr>
              <w:tabs>
                <w:tab w:val="left" w:pos="2505"/>
              </w:tabs>
              <w:rPr>
                <w:sz w:val="24"/>
                <w:szCs w:val="24"/>
              </w:rPr>
            </w:pPr>
            <w:r>
              <w:rPr>
                <w:sz w:val="24"/>
                <w:szCs w:val="24"/>
              </w:rPr>
              <w:t>0</w:t>
            </w:r>
          </w:p>
        </w:tc>
      </w:tr>
      <w:tr w:rsidR="00D72569" w14:paraId="3C6F851E" w14:textId="77777777" w:rsidTr="00D72569">
        <w:tc>
          <w:tcPr>
            <w:tcW w:w="535" w:type="dxa"/>
            <w:tcBorders>
              <w:top w:val="single" w:sz="4" w:space="0" w:color="auto"/>
              <w:left w:val="single" w:sz="4" w:space="0" w:color="auto"/>
              <w:bottom w:val="single" w:sz="4" w:space="0" w:color="auto"/>
              <w:right w:val="single" w:sz="4" w:space="0" w:color="auto"/>
            </w:tcBorders>
          </w:tcPr>
          <w:p w14:paraId="4FE00BA4"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2B67C5" w14:textId="77777777" w:rsidR="00D72569" w:rsidRDefault="00D72569">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5938DE8F"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BF06A9" w14:textId="77777777" w:rsidR="00D72569" w:rsidRDefault="00D72569">
            <w:pPr>
              <w:tabs>
                <w:tab w:val="left" w:pos="2505"/>
              </w:tabs>
              <w:rPr>
                <w:sz w:val="24"/>
                <w:szCs w:val="24"/>
              </w:rPr>
            </w:pPr>
            <w:r>
              <w:rPr>
                <w:sz w:val="24"/>
                <w:szCs w:val="24"/>
              </w:rPr>
              <w:t>0</w:t>
            </w:r>
          </w:p>
        </w:tc>
      </w:tr>
      <w:tr w:rsidR="00D72569" w14:paraId="7AC942FD" w14:textId="77777777" w:rsidTr="00D72569">
        <w:tc>
          <w:tcPr>
            <w:tcW w:w="535" w:type="dxa"/>
            <w:tcBorders>
              <w:top w:val="single" w:sz="4" w:space="0" w:color="auto"/>
              <w:left w:val="single" w:sz="4" w:space="0" w:color="auto"/>
              <w:bottom w:val="single" w:sz="4" w:space="0" w:color="auto"/>
              <w:right w:val="single" w:sz="4" w:space="0" w:color="auto"/>
            </w:tcBorders>
          </w:tcPr>
          <w:p w14:paraId="1D52B654"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29739C" w14:textId="77777777" w:rsidR="00D72569" w:rsidRDefault="00D72569">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1644D8E7"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A41D65B" w14:textId="77777777" w:rsidR="00D72569" w:rsidRDefault="00D72569">
            <w:pPr>
              <w:tabs>
                <w:tab w:val="left" w:pos="2505"/>
              </w:tabs>
              <w:rPr>
                <w:sz w:val="24"/>
                <w:szCs w:val="24"/>
              </w:rPr>
            </w:pPr>
            <w:r>
              <w:rPr>
                <w:sz w:val="24"/>
                <w:szCs w:val="24"/>
              </w:rPr>
              <w:t>1</w:t>
            </w:r>
          </w:p>
        </w:tc>
      </w:tr>
      <w:tr w:rsidR="00D72569" w14:paraId="50F93E3C" w14:textId="77777777" w:rsidTr="00D72569">
        <w:tc>
          <w:tcPr>
            <w:tcW w:w="535" w:type="dxa"/>
            <w:tcBorders>
              <w:top w:val="single" w:sz="4" w:space="0" w:color="auto"/>
              <w:left w:val="single" w:sz="4" w:space="0" w:color="auto"/>
              <w:bottom w:val="single" w:sz="4" w:space="0" w:color="auto"/>
              <w:right w:val="single" w:sz="4" w:space="0" w:color="auto"/>
            </w:tcBorders>
          </w:tcPr>
          <w:p w14:paraId="161BCD43"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9E45CD" w14:textId="77777777" w:rsidR="00D72569" w:rsidRDefault="00D72569">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29E8A7BC"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D779E1A" w14:textId="77777777" w:rsidR="00D72569" w:rsidRDefault="00D72569">
            <w:pPr>
              <w:tabs>
                <w:tab w:val="left" w:pos="2505"/>
              </w:tabs>
              <w:rPr>
                <w:sz w:val="24"/>
                <w:szCs w:val="24"/>
              </w:rPr>
            </w:pPr>
            <w:r>
              <w:rPr>
                <w:sz w:val="24"/>
                <w:szCs w:val="24"/>
              </w:rPr>
              <w:t>0</w:t>
            </w:r>
          </w:p>
        </w:tc>
      </w:tr>
      <w:tr w:rsidR="00D72569" w14:paraId="59081D6E" w14:textId="77777777" w:rsidTr="00D72569">
        <w:tc>
          <w:tcPr>
            <w:tcW w:w="535" w:type="dxa"/>
            <w:tcBorders>
              <w:top w:val="single" w:sz="4" w:space="0" w:color="auto"/>
              <w:left w:val="single" w:sz="4" w:space="0" w:color="auto"/>
              <w:bottom w:val="single" w:sz="4" w:space="0" w:color="auto"/>
              <w:right w:val="single" w:sz="4" w:space="0" w:color="auto"/>
            </w:tcBorders>
          </w:tcPr>
          <w:p w14:paraId="04D56821"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0875C9" w14:textId="77777777" w:rsidR="00D72569" w:rsidRDefault="00D72569">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019B518D" w14:textId="77777777" w:rsidR="00D72569" w:rsidRDefault="00D72569">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E94442C" w14:textId="77777777" w:rsidR="00D72569" w:rsidRDefault="00D72569">
            <w:pPr>
              <w:tabs>
                <w:tab w:val="left" w:pos="2505"/>
              </w:tabs>
              <w:rPr>
                <w:sz w:val="24"/>
                <w:szCs w:val="24"/>
              </w:rPr>
            </w:pPr>
            <w:r>
              <w:rPr>
                <w:sz w:val="24"/>
                <w:szCs w:val="24"/>
              </w:rPr>
              <w:t>2</w:t>
            </w:r>
          </w:p>
        </w:tc>
      </w:tr>
      <w:tr w:rsidR="00D72569" w14:paraId="577B5F47"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5DFB46"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B7D7F00" w14:textId="77777777" w:rsidR="00D72569" w:rsidRDefault="00D72569">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87E0348" w14:textId="77777777" w:rsidR="00D72569" w:rsidRDefault="00D7256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50CAA9" w14:textId="77777777" w:rsidR="00D72569" w:rsidRDefault="00D72569">
            <w:pPr>
              <w:tabs>
                <w:tab w:val="left" w:pos="2505"/>
              </w:tabs>
              <w:rPr>
                <w:sz w:val="24"/>
                <w:szCs w:val="24"/>
              </w:rPr>
            </w:pPr>
          </w:p>
        </w:tc>
      </w:tr>
      <w:tr w:rsidR="00D72569" w14:paraId="2F105B6E" w14:textId="77777777" w:rsidTr="00D72569">
        <w:tc>
          <w:tcPr>
            <w:tcW w:w="535" w:type="dxa"/>
            <w:tcBorders>
              <w:top w:val="single" w:sz="4" w:space="0" w:color="auto"/>
              <w:left w:val="single" w:sz="4" w:space="0" w:color="auto"/>
              <w:bottom w:val="single" w:sz="4" w:space="0" w:color="auto"/>
              <w:right w:val="single" w:sz="4" w:space="0" w:color="auto"/>
            </w:tcBorders>
          </w:tcPr>
          <w:p w14:paraId="3303153D"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5294F6" w14:textId="77777777" w:rsidR="00D72569" w:rsidRDefault="00D72569">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33296601" w14:textId="77777777" w:rsidR="00D72569" w:rsidRDefault="00D72569">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563AF686" w14:textId="77777777" w:rsidR="00D72569" w:rsidRDefault="00D72569">
            <w:pPr>
              <w:tabs>
                <w:tab w:val="left" w:pos="2505"/>
              </w:tabs>
              <w:rPr>
                <w:sz w:val="24"/>
                <w:szCs w:val="24"/>
              </w:rPr>
            </w:pPr>
            <w:r>
              <w:rPr>
                <w:sz w:val="24"/>
                <w:szCs w:val="24"/>
              </w:rPr>
              <w:t>0</w:t>
            </w:r>
          </w:p>
        </w:tc>
      </w:tr>
      <w:tr w:rsidR="00D72569" w14:paraId="76887A83"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906241"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B16228B" w14:textId="77777777" w:rsidR="00D72569" w:rsidRDefault="00D72569">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37FA8C" w14:textId="77777777" w:rsidR="00D72569" w:rsidRDefault="00D7256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93B4B7" w14:textId="77777777" w:rsidR="00D72569" w:rsidRDefault="00D72569">
            <w:pPr>
              <w:tabs>
                <w:tab w:val="left" w:pos="2505"/>
              </w:tabs>
              <w:rPr>
                <w:sz w:val="24"/>
                <w:szCs w:val="24"/>
              </w:rPr>
            </w:pPr>
          </w:p>
        </w:tc>
      </w:tr>
      <w:tr w:rsidR="00D72569" w14:paraId="0C1D86A7" w14:textId="77777777" w:rsidTr="00D72569">
        <w:tc>
          <w:tcPr>
            <w:tcW w:w="535" w:type="dxa"/>
            <w:tcBorders>
              <w:top w:val="single" w:sz="4" w:space="0" w:color="auto"/>
              <w:left w:val="single" w:sz="4" w:space="0" w:color="auto"/>
              <w:bottom w:val="single" w:sz="4" w:space="0" w:color="auto"/>
              <w:right w:val="single" w:sz="4" w:space="0" w:color="auto"/>
            </w:tcBorders>
          </w:tcPr>
          <w:p w14:paraId="6CD0EFF8"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92EB04" w14:textId="77777777" w:rsidR="00D72569" w:rsidRDefault="00D72569">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D4EBDE9"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D87C19" w14:textId="77777777" w:rsidR="00D72569" w:rsidRDefault="00D72569">
            <w:pPr>
              <w:tabs>
                <w:tab w:val="left" w:pos="2505"/>
              </w:tabs>
              <w:rPr>
                <w:sz w:val="24"/>
                <w:szCs w:val="24"/>
              </w:rPr>
            </w:pPr>
            <w:r>
              <w:rPr>
                <w:sz w:val="24"/>
                <w:szCs w:val="24"/>
              </w:rPr>
              <w:t>0</w:t>
            </w:r>
          </w:p>
        </w:tc>
      </w:tr>
      <w:tr w:rsidR="00D72569" w14:paraId="0E56A95C" w14:textId="77777777" w:rsidTr="00D72569">
        <w:tc>
          <w:tcPr>
            <w:tcW w:w="535" w:type="dxa"/>
            <w:tcBorders>
              <w:top w:val="single" w:sz="4" w:space="0" w:color="auto"/>
              <w:left w:val="single" w:sz="4" w:space="0" w:color="auto"/>
              <w:bottom w:val="single" w:sz="4" w:space="0" w:color="auto"/>
              <w:right w:val="single" w:sz="4" w:space="0" w:color="auto"/>
            </w:tcBorders>
          </w:tcPr>
          <w:p w14:paraId="63C377A7"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D235D8" w14:textId="77777777" w:rsidR="00D72569" w:rsidRDefault="00D72569">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7687E7B"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EC8F472" w14:textId="77777777" w:rsidR="00D72569" w:rsidRDefault="00D72569">
            <w:pPr>
              <w:tabs>
                <w:tab w:val="left" w:pos="2505"/>
              </w:tabs>
              <w:rPr>
                <w:sz w:val="24"/>
                <w:szCs w:val="24"/>
              </w:rPr>
            </w:pPr>
            <w:r>
              <w:rPr>
                <w:sz w:val="24"/>
                <w:szCs w:val="24"/>
              </w:rPr>
              <w:t>0</w:t>
            </w:r>
          </w:p>
        </w:tc>
      </w:tr>
      <w:tr w:rsidR="00D72569" w14:paraId="3CAB1DBB"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DABF023"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8282DA8" w14:textId="77777777" w:rsidR="00D72569" w:rsidRDefault="00D72569">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86C4FAF" w14:textId="77777777" w:rsidR="00D72569" w:rsidRDefault="00D7256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E39DB9E" w14:textId="77777777" w:rsidR="00D72569" w:rsidRDefault="00D72569">
            <w:pPr>
              <w:tabs>
                <w:tab w:val="left" w:pos="2505"/>
              </w:tabs>
              <w:rPr>
                <w:sz w:val="24"/>
                <w:szCs w:val="24"/>
              </w:rPr>
            </w:pPr>
          </w:p>
        </w:tc>
      </w:tr>
      <w:tr w:rsidR="00D72569" w14:paraId="151D517E" w14:textId="77777777" w:rsidTr="00D72569">
        <w:tc>
          <w:tcPr>
            <w:tcW w:w="535" w:type="dxa"/>
            <w:tcBorders>
              <w:top w:val="single" w:sz="4" w:space="0" w:color="auto"/>
              <w:left w:val="single" w:sz="4" w:space="0" w:color="auto"/>
              <w:bottom w:val="single" w:sz="4" w:space="0" w:color="auto"/>
              <w:right w:val="single" w:sz="4" w:space="0" w:color="auto"/>
            </w:tcBorders>
          </w:tcPr>
          <w:p w14:paraId="0BA066FA"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9B48B5" w14:textId="77777777" w:rsidR="00D72569" w:rsidRDefault="00D72569">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174110F6"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34729A" w14:textId="77777777" w:rsidR="00D72569" w:rsidRDefault="00D72569">
            <w:pPr>
              <w:tabs>
                <w:tab w:val="left" w:pos="2505"/>
              </w:tabs>
              <w:rPr>
                <w:sz w:val="24"/>
                <w:szCs w:val="24"/>
              </w:rPr>
            </w:pPr>
            <w:r>
              <w:rPr>
                <w:sz w:val="24"/>
                <w:szCs w:val="24"/>
              </w:rPr>
              <w:t>0</w:t>
            </w:r>
          </w:p>
        </w:tc>
      </w:tr>
      <w:tr w:rsidR="00D72569" w14:paraId="680DE1F2" w14:textId="77777777" w:rsidTr="00D72569">
        <w:tc>
          <w:tcPr>
            <w:tcW w:w="535" w:type="dxa"/>
            <w:tcBorders>
              <w:top w:val="single" w:sz="4" w:space="0" w:color="auto"/>
              <w:left w:val="single" w:sz="4" w:space="0" w:color="auto"/>
              <w:bottom w:val="single" w:sz="4" w:space="0" w:color="auto"/>
              <w:right w:val="single" w:sz="4" w:space="0" w:color="auto"/>
            </w:tcBorders>
          </w:tcPr>
          <w:p w14:paraId="20CC168F"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8A1FE0" w14:textId="77777777" w:rsidR="00D72569" w:rsidRDefault="00D72569">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5DF5A97E"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4742DCD" w14:textId="77777777" w:rsidR="00D72569" w:rsidRDefault="00D72569">
            <w:pPr>
              <w:tabs>
                <w:tab w:val="left" w:pos="2505"/>
              </w:tabs>
              <w:rPr>
                <w:sz w:val="24"/>
                <w:szCs w:val="24"/>
              </w:rPr>
            </w:pPr>
            <w:r>
              <w:rPr>
                <w:sz w:val="24"/>
                <w:szCs w:val="24"/>
              </w:rPr>
              <w:t>0</w:t>
            </w:r>
          </w:p>
        </w:tc>
      </w:tr>
      <w:tr w:rsidR="00D72569" w14:paraId="517EE2C3" w14:textId="77777777" w:rsidTr="00D72569">
        <w:tc>
          <w:tcPr>
            <w:tcW w:w="535" w:type="dxa"/>
            <w:tcBorders>
              <w:top w:val="single" w:sz="4" w:space="0" w:color="auto"/>
              <w:left w:val="single" w:sz="4" w:space="0" w:color="auto"/>
              <w:bottom w:val="single" w:sz="4" w:space="0" w:color="auto"/>
              <w:right w:val="single" w:sz="4" w:space="0" w:color="auto"/>
            </w:tcBorders>
          </w:tcPr>
          <w:p w14:paraId="77A1DDE6"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CAAA5B" w14:textId="77777777" w:rsidR="00D72569" w:rsidRDefault="00D72569">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54F62AD1"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2D571E4" w14:textId="77777777" w:rsidR="00D72569" w:rsidRDefault="00D72569">
            <w:pPr>
              <w:tabs>
                <w:tab w:val="left" w:pos="2505"/>
              </w:tabs>
              <w:rPr>
                <w:sz w:val="24"/>
                <w:szCs w:val="24"/>
              </w:rPr>
            </w:pPr>
            <w:r>
              <w:rPr>
                <w:sz w:val="24"/>
                <w:szCs w:val="24"/>
              </w:rPr>
              <w:t>0</w:t>
            </w:r>
          </w:p>
        </w:tc>
      </w:tr>
    </w:tbl>
    <w:p w14:paraId="67D205C1" w14:textId="361EE96D" w:rsidR="00D72569" w:rsidRDefault="00D72569" w:rsidP="008E11D5">
      <w:pPr>
        <w:rPr>
          <w:b/>
          <w:sz w:val="28"/>
          <w:szCs w:val="28"/>
        </w:rPr>
      </w:pPr>
    </w:p>
    <w:p w14:paraId="64C4556D" w14:textId="77777777" w:rsidR="00445B10" w:rsidRDefault="00445B10" w:rsidP="00445B10">
      <w:pPr>
        <w:pStyle w:val="msonormalbullet2gif"/>
        <w:tabs>
          <w:tab w:val="left" w:pos="10489"/>
        </w:tabs>
        <w:spacing w:before="0" w:beforeAutospacing="0" w:after="0" w:afterAutospacing="0"/>
        <w:ind w:left="567" w:right="-1" w:firstLine="567"/>
        <w:contextualSpacing/>
        <w:jc w:val="both"/>
        <w:rPr>
          <w:rFonts w:ascii="Sylfaen" w:hAnsi="Sylfaen"/>
          <w:lang w:val="hy-AM"/>
        </w:rPr>
      </w:pPr>
      <w:r>
        <w:rPr>
          <w:rFonts w:ascii="Sylfaen" w:hAnsi="Sylfaen" w:cs="Sylfaen"/>
          <w:lang w:val="hy-AM"/>
        </w:rPr>
        <w:t>Մրգավետ համայնքը դարձնել</w:t>
      </w:r>
      <w:r>
        <w:rPr>
          <w:rFonts w:ascii="Sylfaen" w:hAnsi="Sylfaen"/>
          <w:lang w:val="hy-AM"/>
        </w:rPr>
        <w:t xml:space="preserve"> գյուղատնտեսական մթերքների արտադրության, ծաղկաբուծության</w:t>
      </w:r>
      <w:r>
        <w:rPr>
          <w:rFonts w:ascii="Sylfaen" w:hAnsi="Sylfaen" w:cs="Sylfaen"/>
          <w:lang w:val="hy-AM"/>
        </w:rPr>
        <w:t xml:space="preserve">, </w:t>
      </w:r>
      <w:r>
        <w:rPr>
          <w:rFonts w:ascii="Sylfaen" w:hAnsi="Sylfaen"/>
          <w:lang w:val="hy-AM"/>
        </w:rPr>
        <w:t>մաքուր, բարեկարգ, առևտրի և սպասարկման, կրթական և մշակութային զարգացած ենթակառուցվածքներ,</w:t>
      </w:r>
      <w:r>
        <w:rPr>
          <w:rFonts w:ascii="Sylfaen" w:hAnsi="Sylfaen" w:cs="Sylfaen"/>
          <w:lang w:val="hy-AM"/>
        </w:rPr>
        <w:t xml:space="preserve"> բնակչության համար բավարար կենսապայմաններ </w:t>
      </w:r>
      <w:r>
        <w:rPr>
          <w:rFonts w:ascii="Sylfaen" w:hAnsi="Sylfaen"/>
          <w:lang w:val="hy-AM"/>
        </w:rPr>
        <w:t>ունեցող</w:t>
      </w:r>
      <w:r>
        <w:rPr>
          <w:rFonts w:ascii="Sylfaen" w:hAnsi="Sylfaen" w:cs="Sylfaen"/>
          <w:lang w:val="hy-AM"/>
        </w:rPr>
        <w:t xml:space="preserve"> </w:t>
      </w:r>
      <w:r>
        <w:rPr>
          <w:rFonts w:ascii="Sylfaen" w:hAnsi="Sylfaen"/>
          <w:lang w:val="hy-AM"/>
        </w:rPr>
        <w:t xml:space="preserve"> տարածք: </w:t>
      </w:r>
    </w:p>
    <w:p w14:paraId="5B0E118F" w14:textId="77777777" w:rsidR="00445B10" w:rsidRDefault="00445B10" w:rsidP="00445B10">
      <w:pPr>
        <w:numPr>
          <w:ilvl w:val="0"/>
          <w:numId w:val="58"/>
        </w:numPr>
        <w:spacing w:after="60" w:line="240" w:lineRule="auto"/>
        <w:ind w:left="1134" w:hanging="567"/>
        <w:jc w:val="both"/>
        <w:rPr>
          <w:rFonts w:ascii="Sylfaen" w:hAnsi="Sylfaen" w:cs="Sylfaen"/>
          <w:sz w:val="24"/>
          <w:szCs w:val="24"/>
          <w:lang w:val="hy-AM" w:eastAsia="ru-RU"/>
        </w:rPr>
      </w:pPr>
      <w:r>
        <w:rPr>
          <w:rFonts w:ascii="Sylfaen" w:hAnsi="Sylfaen" w:cs="Sylfaen"/>
          <w:sz w:val="24"/>
          <w:szCs w:val="24"/>
          <w:lang w:val="hy-AM" w:eastAsia="ru-RU"/>
        </w:rPr>
        <w:t>չխորացնել համայնքի զարգացմանը խոչընդոտող և  ապահովելհամայնքի  աստիճանական ինտեգրումը և համաչափ զարգացումը,</w:t>
      </w:r>
    </w:p>
    <w:p w14:paraId="45C4886B" w14:textId="77777777" w:rsidR="00445B10" w:rsidRDefault="00445B10" w:rsidP="00445B10">
      <w:pPr>
        <w:numPr>
          <w:ilvl w:val="0"/>
          <w:numId w:val="58"/>
        </w:numPr>
        <w:spacing w:after="60" w:line="240" w:lineRule="auto"/>
        <w:ind w:left="1134" w:hanging="567"/>
        <w:jc w:val="both"/>
        <w:rPr>
          <w:rFonts w:ascii="Sylfaen" w:hAnsi="Sylfaen" w:cs="Sylfaen"/>
          <w:sz w:val="24"/>
          <w:szCs w:val="24"/>
          <w:lang w:val="hy-AM" w:eastAsia="ru-RU"/>
        </w:rPr>
      </w:pPr>
      <w:r>
        <w:rPr>
          <w:rFonts w:ascii="Sylfaen" w:hAnsi="Sylfaen" w:cs="Sylfaen"/>
          <w:sz w:val="24"/>
          <w:szCs w:val="24"/>
          <w:lang w:val="hy-AM" w:eastAsia="ru-RU"/>
        </w:rPr>
        <w:t>համայնքում անասնապահության զարգացում և անասնապահական մթերքների արտադրության ծավալների աստիճանական մեծացում՝ անասնագլխաքանակի տարեցտարի ավելացման և անհրաժեշտ քանակությամբ անասնակերի ապահովման միջոցով,</w:t>
      </w:r>
    </w:p>
    <w:p w14:paraId="1FB2592C" w14:textId="77777777" w:rsidR="00445B10" w:rsidRDefault="00445B10" w:rsidP="00445B10">
      <w:pPr>
        <w:numPr>
          <w:ilvl w:val="0"/>
          <w:numId w:val="58"/>
        </w:numPr>
        <w:spacing w:after="60" w:line="240" w:lineRule="auto"/>
        <w:ind w:left="1134" w:hanging="567"/>
        <w:jc w:val="both"/>
        <w:rPr>
          <w:rFonts w:ascii="Sylfaen" w:hAnsi="Sylfaen" w:cs="Sylfaen"/>
          <w:sz w:val="24"/>
          <w:szCs w:val="24"/>
          <w:lang w:val="hy-AM" w:eastAsia="ru-RU"/>
        </w:rPr>
      </w:pPr>
      <w:r>
        <w:rPr>
          <w:rFonts w:ascii="Sylfaen" w:hAnsi="Sylfaen" w:cs="Sylfaen"/>
          <w:sz w:val="24"/>
          <w:szCs w:val="24"/>
          <w:lang w:val="hy-AM" w:eastAsia="ru-RU"/>
        </w:rPr>
        <w:t>համայնքում կաթի, մսի, բանջարեղենի հանձնման և վերամշակման արտադրամասերի ստեղծում և գործարկում,</w:t>
      </w:r>
    </w:p>
    <w:p w14:paraId="1813C0D5" w14:textId="77777777" w:rsidR="00445B10" w:rsidRDefault="00445B10" w:rsidP="00445B10">
      <w:pPr>
        <w:numPr>
          <w:ilvl w:val="0"/>
          <w:numId w:val="58"/>
        </w:numPr>
        <w:spacing w:after="60" w:line="240" w:lineRule="auto"/>
        <w:ind w:left="1134" w:hanging="567"/>
        <w:jc w:val="both"/>
        <w:rPr>
          <w:rFonts w:ascii="Sylfaen" w:hAnsi="Sylfaen" w:cs="Sylfaen"/>
          <w:sz w:val="24"/>
          <w:szCs w:val="24"/>
          <w:lang w:val="hy-AM" w:eastAsia="ru-RU"/>
        </w:rPr>
      </w:pPr>
      <w:r>
        <w:rPr>
          <w:rFonts w:ascii="Sylfaen" w:hAnsi="Sylfaen" w:cs="Sylfaen"/>
          <w:sz w:val="24"/>
          <w:szCs w:val="24"/>
          <w:lang w:val="hy-AM" w:eastAsia="ru-RU"/>
        </w:rPr>
        <w:t xml:space="preserve">համայնքի տարածքի համեմատական առավելությունների բացահայտում և առևտրայնացում, այդ նպատակով պետական կառավարման և տեղական ինքնակառավարման մարմինների, Քաղաքացիական հասարակության  և </w:t>
      </w:r>
      <w:r>
        <w:rPr>
          <w:rFonts w:ascii="Sylfaen" w:hAnsi="Sylfaen" w:cs="Sylfaen"/>
          <w:sz w:val="24"/>
          <w:szCs w:val="24"/>
          <w:lang w:val="hy-AM" w:eastAsia="ru-RU"/>
        </w:rPr>
        <w:lastRenderedPageBreak/>
        <w:t xml:space="preserve">մասնավոր հատվածի  կազմակերպությունների համագործակցության շրջանակների ընդլայնում և ջանքերի մեկտեղում, </w:t>
      </w:r>
    </w:p>
    <w:p w14:paraId="48D968AC" w14:textId="77777777" w:rsidR="00445B10" w:rsidRDefault="00445B10" w:rsidP="00445B10">
      <w:pPr>
        <w:numPr>
          <w:ilvl w:val="0"/>
          <w:numId w:val="58"/>
        </w:numPr>
        <w:spacing w:after="60" w:line="240" w:lineRule="auto"/>
        <w:ind w:left="1134" w:hanging="567"/>
        <w:jc w:val="both"/>
        <w:rPr>
          <w:rFonts w:ascii="Sylfaen" w:hAnsi="Sylfaen" w:cs="Sylfaen"/>
          <w:sz w:val="24"/>
          <w:szCs w:val="24"/>
          <w:lang w:val="hy-AM" w:eastAsia="ru-RU"/>
        </w:rPr>
      </w:pPr>
      <w:r>
        <w:rPr>
          <w:rFonts w:ascii="Sylfaen" w:hAnsi="Sylfaen" w:cs="Sylfaen"/>
          <w:sz w:val="24"/>
          <w:szCs w:val="24"/>
          <w:lang w:val="hy-AM" w:eastAsia="ru-RU"/>
        </w:rPr>
        <w:t>համայնքում էկոտուրիզմի ենթակառուցվածքների ստեղծում և զարգացում՝ զբոսաշրջիկների գիշերակացի տնային պայմանների ապահովման, հասարակական սննդի, առևտրի և կենցաղսպասարկման օբյեկտների ստեղծման, համապատասխան ծառայությունների պատշաճ մակարդակով մատուցման միջոցով,</w:t>
      </w:r>
    </w:p>
    <w:p w14:paraId="5791584A" w14:textId="77777777" w:rsidR="00445B10" w:rsidRDefault="00445B10" w:rsidP="00445B10">
      <w:pPr>
        <w:numPr>
          <w:ilvl w:val="0"/>
          <w:numId w:val="58"/>
        </w:numPr>
        <w:spacing w:after="60" w:line="240" w:lineRule="auto"/>
        <w:ind w:left="1134" w:hanging="567"/>
        <w:jc w:val="both"/>
        <w:rPr>
          <w:rFonts w:ascii="Sylfaen" w:hAnsi="Sylfaen" w:cs="Sylfaen"/>
          <w:sz w:val="24"/>
          <w:szCs w:val="24"/>
          <w:lang w:val="hy-AM" w:eastAsia="ru-RU"/>
        </w:rPr>
      </w:pPr>
      <w:r>
        <w:rPr>
          <w:rFonts w:ascii="Sylfaen" w:hAnsi="Sylfaen" w:cs="Sylfaen"/>
          <w:sz w:val="24"/>
          <w:szCs w:val="24"/>
          <w:lang w:val="hy-AM" w:eastAsia="ru-RU"/>
        </w:rPr>
        <w:t>համայնքի սեփականություն համարվող ենթակառուցվածքների պահպանում, շահագործում, նորոգում և զարգացում,</w:t>
      </w:r>
    </w:p>
    <w:p w14:paraId="7DF4E57F" w14:textId="77777777" w:rsidR="00445B10" w:rsidRDefault="00445B10" w:rsidP="00445B10">
      <w:pPr>
        <w:numPr>
          <w:ilvl w:val="0"/>
          <w:numId w:val="58"/>
        </w:numPr>
        <w:spacing w:after="60" w:line="240" w:lineRule="auto"/>
        <w:ind w:left="1134" w:hanging="567"/>
        <w:jc w:val="both"/>
        <w:rPr>
          <w:rFonts w:ascii="Sylfaen" w:hAnsi="Sylfaen" w:cs="Sylfaen"/>
          <w:sz w:val="24"/>
          <w:szCs w:val="24"/>
          <w:lang w:val="hy-AM" w:eastAsia="ru-RU"/>
        </w:rPr>
      </w:pPr>
      <w:r>
        <w:rPr>
          <w:rFonts w:ascii="Sylfaen" w:hAnsi="Sylfaen" w:cs="Sylfaen"/>
          <w:sz w:val="24"/>
          <w:szCs w:val="24"/>
          <w:lang w:val="hy-AM" w:eastAsia="ru-RU"/>
        </w:rPr>
        <w:t>միջհամայնքային և ներհամայնքային ճանապարհների և փողոցների նորոգում և բարեկարգում, ջրահեռացման և արտաքին լուսավորության համակարգերի անցկացում, ճանապարհային նշանների տեղադրում, ավտոկանգառների ժամանակակից տաղավարների կառուցում,</w:t>
      </w:r>
    </w:p>
    <w:p w14:paraId="37153871" w14:textId="77777777" w:rsidR="00445B10" w:rsidRDefault="00445B10" w:rsidP="00445B10">
      <w:pPr>
        <w:numPr>
          <w:ilvl w:val="0"/>
          <w:numId w:val="58"/>
        </w:numPr>
        <w:spacing w:after="60" w:line="240" w:lineRule="auto"/>
        <w:ind w:left="1134" w:hanging="567"/>
        <w:jc w:val="both"/>
        <w:rPr>
          <w:rFonts w:ascii="Sylfaen" w:hAnsi="Sylfaen" w:cs="Sylfaen"/>
          <w:sz w:val="24"/>
          <w:szCs w:val="24"/>
          <w:lang w:val="hy-AM" w:eastAsia="ru-RU"/>
        </w:rPr>
      </w:pPr>
      <w:r>
        <w:rPr>
          <w:rFonts w:ascii="Sylfaen" w:hAnsi="Sylfaen" w:cs="Sylfaen"/>
          <w:sz w:val="24"/>
          <w:szCs w:val="24"/>
          <w:lang w:val="hy-AM" w:eastAsia="ru-RU"/>
        </w:rPr>
        <w:t>համայնքի բնակչության սոցիալ–տնտեսական պայմանների բարելավում՝ նրանց մատուցվող հանրային ծառայությունների  տեսակների (ջրամատակարարում և ջրահեռացում, գազամատակարարում, էլեկտրամատակարարում, աղբահանություն և սանիտարական մաքրում, տրանսպորտ և կապ, նախադպրոցական և դպրոցական կրթություն, արտադպրոցական դաստիարակություն, մշակույթ, առողջապահություն և սպորտ, սոցիալական պաշտպանություն և այլն) շրջանակի աստիճանական ընդլայնման, հասանելիության ու մատչելիության ապահովման  և որակի անշեղ բարձրացման միջոցով,</w:t>
      </w:r>
    </w:p>
    <w:p w14:paraId="442311E7" w14:textId="77777777" w:rsidR="00445B10" w:rsidRDefault="00445B10" w:rsidP="00445B10">
      <w:pPr>
        <w:numPr>
          <w:ilvl w:val="0"/>
          <w:numId w:val="58"/>
        </w:numPr>
        <w:spacing w:after="60" w:line="240" w:lineRule="auto"/>
        <w:ind w:left="1134" w:hanging="567"/>
        <w:jc w:val="both"/>
        <w:rPr>
          <w:rFonts w:ascii="Sylfaen" w:hAnsi="Sylfaen" w:cs="Sylfaen"/>
          <w:sz w:val="24"/>
          <w:szCs w:val="24"/>
          <w:lang w:val="hy-AM" w:eastAsia="ru-RU"/>
        </w:rPr>
      </w:pPr>
      <w:r>
        <w:rPr>
          <w:rFonts w:ascii="Sylfaen" w:hAnsi="Sylfaen" w:cs="Sylfaen"/>
          <w:sz w:val="24"/>
          <w:szCs w:val="24"/>
          <w:lang w:val="hy-AM" w:eastAsia="ru-RU"/>
        </w:rPr>
        <w:t>համայնքի Տեղական ինքնակառավարման մարմինների , աշխատակազմի, համայնքային կազմակերպությունների ինստիտուցիոնալ կարողությունների աստիճանական հզորացում, տեղական ժողովրդավարության ամրապնդում, համայնքում պատշաճ կառավարման սկզբունքների հետևողական իրականացում,</w:t>
      </w:r>
    </w:p>
    <w:p w14:paraId="1072B65E" w14:textId="77777777" w:rsidR="00445B10" w:rsidRDefault="00445B10" w:rsidP="00445B10">
      <w:pPr>
        <w:numPr>
          <w:ilvl w:val="0"/>
          <w:numId w:val="58"/>
        </w:numPr>
        <w:spacing w:after="60" w:line="240" w:lineRule="auto"/>
        <w:ind w:left="1134" w:hanging="567"/>
        <w:jc w:val="both"/>
        <w:rPr>
          <w:rFonts w:ascii="Sylfaen" w:hAnsi="Sylfaen" w:cs="Sylfaen"/>
          <w:sz w:val="24"/>
          <w:szCs w:val="24"/>
          <w:lang w:val="hy-AM" w:eastAsia="ru-RU"/>
        </w:rPr>
      </w:pPr>
      <w:r>
        <w:rPr>
          <w:rFonts w:ascii="Sylfaen" w:hAnsi="Sylfaen" w:cs="Sylfaen"/>
          <w:sz w:val="24"/>
          <w:szCs w:val="24"/>
          <w:lang w:val="hy-AM" w:eastAsia="ru-RU"/>
        </w:rPr>
        <w:t>Տեղական ինքնակառավարմանը բնակիչների ներգրավվածության բարելավում՝ բնակիչների մասնակցության ձևերի ներդրման և զարգացման միջոցով,</w:t>
      </w:r>
    </w:p>
    <w:p w14:paraId="1BCAF9C2" w14:textId="77777777" w:rsidR="00445B10" w:rsidRDefault="00445B10" w:rsidP="00445B10">
      <w:pPr>
        <w:numPr>
          <w:ilvl w:val="0"/>
          <w:numId w:val="58"/>
        </w:numPr>
        <w:spacing w:after="60" w:line="240" w:lineRule="auto"/>
        <w:ind w:left="1134" w:hanging="567"/>
        <w:jc w:val="both"/>
        <w:rPr>
          <w:rFonts w:ascii="Sylfaen" w:hAnsi="Sylfaen" w:cs="Sylfaen"/>
          <w:sz w:val="24"/>
          <w:szCs w:val="24"/>
          <w:lang w:val="hy-AM" w:eastAsia="ru-RU"/>
        </w:rPr>
      </w:pPr>
      <w:r>
        <w:rPr>
          <w:rFonts w:ascii="Sylfaen" w:hAnsi="Sylfaen" w:cs="Sylfaen"/>
          <w:sz w:val="24"/>
          <w:szCs w:val="24"/>
          <w:lang w:val="hy-AM" w:eastAsia="ru-RU"/>
        </w:rPr>
        <w:t xml:space="preserve">Տեղական ինքնակառավարման մարմինների  գործունեության թափանցիկության, հրապարակայնության և հաշվետվողականության մակարդակների հետևողական բարձրացում, </w:t>
      </w:r>
    </w:p>
    <w:p w14:paraId="54DC5780" w14:textId="77777777" w:rsidR="00445B10" w:rsidRDefault="00445B10" w:rsidP="00445B10">
      <w:pPr>
        <w:numPr>
          <w:ilvl w:val="0"/>
          <w:numId w:val="58"/>
        </w:numPr>
        <w:spacing w:after="60" w:line="240" w:lineRule="auto"/>
        <w:ind w:left="1134" w:hanging="567"/>
        <w:jc w:val="both"/>
        <w:rPr>
          <w:rFonts w:ascii="Sylfaen" w:hAnsi="Sylfaen" w:cs="Sylfaen"/>
          <w:sz w:val="24"/>
          <w:szCs w:val="24"/>
          <w:lang w:val="hy-AM" w:eastAsia="ru-RU"/>
        </w:rPr>
      </w:pPr>
      <w:r>
        <w:rPr>
          <w:rFonts w:ascii="Sylfaen" w:hAnsi="Sylfaen" w:cs="Sylfaen"/>
          <w:sz w:val="24"/>
          <w:szCs w:val="24"/>
          <w:lang w:val="hy-AM" w:eastAsia="ru-RU"/>
        </w:rPr>
        <w:t>համայնքի ֆինանսական կառավարման համակարգում հստակ մեխանիզմների ներդրում և հետևողական կիրառում,</w:t>
      </w:r>
    </w:p>
    <w:p w14:paraId="2415A30B" w14:textId="77777777" w:rsidR="00445B10" w:rsidRDefault="00445B10" w:rsidP="00445B10">
      <w:pPr>
        <w:numPr>
          <w:ilvl w:val="0"/>
          <w:numId w:val="58"/>
        </w:numPr>
        <w:spacing w:after="60" w:line="240" w:lineRule="auto"/>
        <w:ind w:left="1134" w:hanging="567"/>
        <w:jc w:val="both"/>
        <w:rPr>
          <w:rFonts w:ascii="Sylfaen" w:hAnsi="Sylfaen" w:cs="Sylfaen"/>
          <w:sz w:val="24"/>
          <w:szCs w:val="24"/>
          <w:lang w:val="hy-AM" w:eastAsia="ru-RU"/>
        </w:rPr>
      </w:pPr>
      <w:r>
        <w:rPr>
          <w:rFonts w:ascii="Sylfaen" w:hAnsi="Sylfaen" w:cs="Sylfaen"/>
          <w:sz w:val="24"/>
          <w:szCs w:val="24"/>
          <w:lang w:val="hy-AM" w:eastAsia="ru-RU"/>
        </w:rPr>
        <w:t>նոր աշխատատեղերի ստեղծում և համայնքից միգրացիայի նվազեցում, բնակչության թվաքանակի կայունացում:</w:t>
      </w:r>
    </w:p>
    <w:p w14:paraId="6D1C92CB" w14:textId="77777777" w:rsidR="00445B10" w:rsidRDefault="00445B10" w:rsidP="00445B10">
      <w:pPr>
        <w:spacing w:after="60" w:line="240" w:lineRule="auto"/>
        <w:ind w:left="1134"/>
        <w:jc w:val="both"/>
        <w:rPr>
          <w:rFonts w:ascii="Sylfaen" w:hAnsi="Sylfaen" w:cs="Sylfaen"/>
          <w:sz w:val="24"/>
          <w:szCs w:val="24"/>
          <w:lang w:val="hy-AM" w:eastAsia="ru-RU"/>
        </w:rPr>
      </w:pPr>
      <w:r>
        <w:rPr>
          <w:rFonts w:ascii="Sylfaen" w:hAnsi="Sylfaen" w:cs="Sylfaen"/>
          <w:sz w:val="24"/>
          <w:szCs w:val="24"/>
          <w:lang w:val="hy-AM" w:eastAsia="ru-RU"/>
        </w:rPr>
        <w:t>Տեղական ինքնակառավարմանը բնակիչների մասնակցության ակտիվացում՝ մասնակցության նոր մեթոդների և ձևերի ներդրման և աստիճանական զարգացման միջոցով,</w:t>
      </w:r>
    </w:p>
    <w:p w14:paraId="7C385F9E" w14:textId="77777777" w:rsidR="00445B10" w:rsidRDefault="00445B10" w:rsidP="00445B10">
      <w:pPr>
        <w:numPr>
          <w:ilvl w:val="0"/>
          <w:numId w:val="58"/>
        </w:numPr>
        <w:spacing w:after="60" w:line="240" w:lineRule="auto"/>
        <w:ind w:left="1134" w:hanging="567"/>
        <w:jc w:val="both"/>
        <w:rPr>
          <w:rFonts w:ascii="Sylfaen" w:hAnsi="Sylfaen" w:cs="Sylfaen"/>
          <w:sz w:val="24"/>
          <w:szCs w:val="24"/>
          <w:lang w:val="hy-AM" w:eastAsia="ru-RU"/>
        </w:rPr>
      </w:pPr>
      <w:r>
        <w:rPr>
          <w:rFonts w:ascii="Sylfaen" w:hAnsi="Sylfaen" w:cs="Sylfaen"/>
          <w:sz w:val="24"/>
          <w:szCs w:val="24"/>
          <w:lang w:val="hy-AM" w:eastAsia="ru-RU"/>
        </w:rPr>
        <w:t>համայնքում գյուղատնտեսության (հողագործության, անասնապահության, այգեգործության, թռչնապահության, մեղվապահության) զարգացում՝ տնամերձերի, վարելահողերի, խոտհարքների և արոտավայրերի նպատակային և արդյունավետ օգտագործման միջոցով,</w:t>
      </w:r>
    </w:p>
    <w:p w14:paraId="19B92391" w14:textId="77777777" w:rsidR="00445B10" w:rsidRDefault="00445B10" w:rsidP="00445B10">
      <w:pPr>
        <w:numPr>
          <w:ilvl w:val="0"/>
          <w:numId w:val="58"/>
        </w:numPr>
        <w:spacing w:after="60" w:line="240" w:lineRule="auto"/>
        <w:ind w:left="1134" w:hanging="567"/>
        <w:jc w:val="both"/>
        <w:rPr>
          <w:rFonts w:ascii="Sylfaen" w:hAnsi="Sylfaen" w:cs="Sylfaen"/>
          <w:sz w:val="24"/>
          <w:szCs w:val="24"/>
          <w:lang w:val="hy-AM" w:eastAsia="ru-RU"/>
        </w:rPr>
      </w:pPr>
      <w:r>
        <w:rPr>
          <w:rFonts w:ascii="Sylfaen" w:hAnsi="Sylfaen" w:cs="Sylfaen"/>
          <w:sz w:val="24"/>
          <w:szCs w:val="24"/>
          <w:lang w:val="hy-AM" w:eastAsia="ru-RU"/>
        </w:rPr>
        <w:t>միջհամայնքային  և ներհամայնքային  ճանապարհների և փողոցների վիճակի բարելավում և լուսավորում,</w:t>
      </w:r>
    </w:p>
    <w:p w14:paraId="6E962C31" w14:textId="77777777" w:rsidR="00445B10" w:rsidRDefault="00445B10" w:rsidP="00445B10">
      <w:pPr>
        <w:numPr>
          <w:ilvl w:val="0"/>
          <w:numId w:val="58"/>
        </w:numPr>
        <w:spacing w:after="60" w:line="240" w:lineRule="auto"/>
        <w:ind w:left="1134" w:hanging="567"/>
        <w:jc w:val="both"/>
        <w:rPr>
          <w:rFonts w:ascii="Sylfaen" w:hAnsi="Sylfaen" w:cs="Sylfaen"/>
          <w:sz w:val="24"/>
          <w:szCs w:val="24"/>
          <w:lang w:val="hy-AM" w:eastAsia="ru-RU"/>
        </w:rPr>
      </w:pPr>
      <w:r>
        <w:rPr>
          <w:rFonts w:ascii="Sylfaen" w:hAnsi="Sylfaen" w:cs="Sylfaen"/>
          <w:sz w:val="24"/>
          <w:szCs w:val="24"/>
          <w:lang w:val="hy-AM" w:eastAsia="ru-RU"/>
        </w:rPr>
        <w:lastRenderedPageBreak/>
        <w:t>համայնքի կենտրոնում հասարակական  տրանսպորտի գործունեության բոլոր  ավտոկանգառների ստեղծում,</w:t>
      </w:r>
    </w:p>
    <w:p w14:paraId="122A4EB0" w14:textId="77777777" w:rsidR="00445B10" w:rsidRDefault="00445B10" w:rsidP="00445B10">
      <w:pPr>
        <w:spacing w:after="60"/>
        <w:jc w:val="both"/>
        <w:rPr>
          <w:rFonts w:ascii="Sylfaen" w:hAnsi="Sylfaen" w:cs="Sylfaen"/>
          <w:sz w:val="24"/>
          <w:szCs w:val="24"/>
          <w:lang w:val="hy-AM" w:eastAsia="ru-RU"/>
        </w:rPr>
      </w:pPr>
      <w:r>
        <w:rPr>
          <w:rFonts w:ascii="Sylfaen" w:hAnsi="Sylfaen" w:cs="Sylfaen"/>
          <w:sz w:val="24"/>
          <w:szCs w:val="24"/>
          <w:lang w:val="hy-AM" w:eastAsia="ru-RU"/>
        </w:rPr>
        <w:t>,</w:t>
      </w:r>
    </w:p>
    <w:p w14:paraId="7C196537" w14:textId="77777777" w:rsidR="00445B10" w:rsidRDefault="00445B10" w:rsidP="00445B10">
      <w:pPr>
        <w:numPr>
          <w:ilvl w:val="0"/>
          <w:numId w:val="58"/>
        </w:numPr>
        <w:spacing w:after="60" w:line="240" w:lineRule="auto"/>
        <w:ind w:left="1134" w:hanging="567"/>
        <w:jc w:val="both"/>
        <w:rPr>
          <w:rFonts w:ascii="Sylfaen" w:hAnsi="Sylfaen" w:cs="Sylfaen"/>
          <w:sz w:val="24"/>
          <w:szCs w:val="24"/>
          <w:lang w:val="hy-AM" w:eastAsia="ru-RU"/>
        </w:rPr>
      </w:pPr>
      <w:r>
        <w:rPr>
          <w:rFonts w:ascii="Sylfaen" w:hAnsi="Sylfaen" w:cs="Sylfaen"/>
          <w:sz w:val="24"/>
          <w:szCs w:val="24"/>
          <w:lang w:val="hy-AM" w:eastAsia="ru-RU"/>
        </w:rPr>
        <w:t>համայնքի դպրոցական հանրակրթության պայմանների բարելավում՝ դպրոցների շենքերի նորոգման և ջեռուցման, ներքին հարդարման, դռների, պատուհանների և սանհանգույցների փոխարինման միջոցով,</w:t>
      </w:r>
    </w:p>
    <w:p w14:paraId="754CE06B" w14:textId="77777777" w:rsidR="00445B10" w:rsidRDefault="00445B10" w:rsidP="00445B10">
      <w:pPr>
        <w:numPr>
          <w:ilvl w:val="0"/>
          <w:numId w:val="58"/>
        </w:numPr>
        <w:spacing w:after="60" w:line="240" w:lineRule="auto"/>
        <w:ind w:left="1134" w:hanging="567"/>
        <w:jc w:val="both"/>
        <w:rPr>
          <w:rFonts w:ascii="Sylfaen" w:hAnsi="Sylfaen" w:cs="Sylfaen"/>
          <w:sz w:val="24"/>
          <w:szCs w:val="24"/>
          <w:lang w:val="hy-AM" w:eastAsia="ru-RU"/>
        </w:rPr>
      </w:pPr>
      <w:r>
        <w:rPr>
          <w:rFonts w:ascii="Sylfaen" w:hAnsi="Sylfaen" w:cs="Sylfaen"/>
          <w:sz w:val="24"/>
          <w:szCs w:val="24"/>
          <w:lang w:val="hy-AM" w:eastAsia="ru-RU"/>
        </w:rPr>
        <w:t>համայնքի բնակչությանը հանրային ծառայություններ մատուցող համայնքային հիմնական ենթակառուցվածքների ( մանկապարտեզների, մշակույթի տների և ակումբների, գրադարանների,  բուժկետերի) շենքերի հիմնանորոգում կամ վերակառուցում,</w:t>
      </w:r>
    </w:p>
    <w:p w14:paraId="214A6960" w14:textId="77777777" w:rsidR="00445B10" w:rsidRDefault="00445B10" w:rsidP="00445B10">
      <w:pPr>
        <w:numPr>
          <w:ilvl w:val="0"/>
          <w:numId w:val="58"/>
        </w:numPr>
        <w:spacing w:after="0" w:line="240" w:lineRule="auto"/>
        <w:ind w:left="1134" w:hanging="567"/>
        <w:jc w:val="both"/>
        <w:rPr>
          <w:rFonts w:ascii="Sylfaen" w:hAnsi="Sylfaen" w:cs="Sylfaen"/>
          <w:sz w:val="24"/>
          <w:szCs w:val="24"/>
          <w:lang w:val="hy-AM" w:eastAsia="ru-RU"/>
        </w:rPr>
      </w:pPr>
      <w:r>
        <w:rPr>
          <w:rFonts w:ascii="Sylfaen" w:hAnsi="Sylfaen" w:cs="Sylfaen"/>
          <w:sz w:val="24"/>
          <w:szCs w:val="24"/>
          <w:lang w:val="hy-AM" w:eastAsia="ru-RU"/>
        </w:rPr>
        <w:t>համայնքում գործարար միջավայրի բարելավում՝ նոր աշխատատեղեր ստեղծող անհատներին և կազմակերպություններին խրախուսելու (օրինակ, տեղական հարկերի, տուրքերի և վճարների գծով արտոնություններ տրամադրելու) միջոցով:</w:t>
      </w:r>
    </w:p>
    <w:p w14:paraId="3EB94F22" w14:textId="77777777" w:rsidR="00445B10" w:rsidRDefault="00445B10" w:rsidP="00445B10">
      <w:pPr>
        <w:numPr>
          <w:ilvl w:val="0"/>
          <w:numId w:val="59"/>
        </w:numPr>
        <w:spacing w:after="60" w:line="240" w:lineRule="auto"/>
        <w:ind w:left="1134" w:hanging="425"/>
        <w:jc w:val="both"/>
        <w:rPr>
          <w:rFonts w:ascii="Sylfaen" w:hAnsi="Sylfaen" w:cs="Sylfaen"/>
          <w:sz w:val="24"/>
          <w:szCs w:val="24"/>
          <w:lang w:val="hy-AM" w:eastAsia="ru-RU"/>
        </w:rPr>
      </w:pPr>
      <w:r>
        <w:rPr>
          <w:rFonts w:ascii="Sylfaen" w:hAnsi="Sylfaen" w:cs="Sylfaen"/>
          <w:sz w:val="24"/>
          <w:szCs w:val="24"/>
          <w:lang w:val="hy-AM" w:eastAsia="ru-RU"/>
        </w:rPr>
        <w:t>Համայնքում գյուղատնտեսության զարգացում՝ պարարտանյութերի, թունաքիմիկատների, սերմացուի, գյուղտեխնիկայի ձեռքբերման, գյուղացուն ձեռնտու պայմաններով (երկարաժամկետ, շուկայականից ցածր տոկոսադրույքով, առանց գրավի) գյուղատնտեսական վարկերի տրամադրման, գյուղատնտեսական աշխատանքների կազմակերպման, խորհրդատվության ու աջակցության և այլ ուղղություններով։</w:t>
      </w:r>
    </w:p>
    <w:p w14:paraId="661D9B39" w14:textId="77777777" w:rsidR="00445B10" w:rsidRDefault="00445B10" w:rsidP="00445B10">
      <w:pPr>
        <w:spacing w:after="60" w:line="240" w:lineRule="auto"/>
        <w:jc w:val="both"/>
        <w:rPr>
          <w:rFonts w:ascii="Sylfaen" w:hAnsi="Sylfaen" w:cs="Sylfaen"/>
          <w:sz w:val="24"/>
          <w:szCs w:val="24"/>
          <w:lang w:val="hy-AM" w:eastAsia="ru-RU"/>
        </w:rPr>
      </w:pPr>
    </w:p>
    <w:p w14:paraId="18D8CBAD" w14:textId="77777777" w:rsidR="00445B10" w:rsidRDefault="00445B10" w:rsidP="00445B10">
      <w:pPr>
        <w:numPr>
          <w:ilvl w:val="0"/>
          <w:numId w:val="59"/>
        </w:numPr>
        <w:spacing w:after="60" w:line="240" w:lineRule="auto"/>
        <w:ind w:left="1134" w:hanging="425"/>
        <w:jc w:val="both"/>
        <w:rPr>
          <w:rFonts w:ascii="Sylfaen" w:hAnsi="Sylfaen" w:cs="Sylfaen"/>
          <w:sz w:val="24"/>
          <w:szCs w:val="24"/>
          <w:lang w:val="hy-AM" w:eastAsia="ru-RU"/>
        </w:rPr>
      </w:pPr>
      <w:r>
        <w:rPr>
          <w:rFonts w:ascii="Sylfaen" w:hAnsi="Sylfaen" w:cs="Sylfaen"/>
          <w:sz w:val="24"/>
          <w:szCs w:val="24"/>
          <w:lang w:val="hy-AM" w:eastAsia="ru-RU"/>
        </w:rPr>
        <w:t>Համայնքի հանրակրթական դպրոցների շենքերի ընթացիկ նորոգում, ներքին հարդարում, դռների, պատուհանների և սանհանգույցների փոխարինում, ջեռուցում՝ բարելավելով դպրոցական հանրակրթության որակը։</w:t>
      </w:r>
    </w:p>
    <w:p w14:paraId="500A69E3" w14:textId="77777777" w:rsidR="00445B10" w:rsidRDefault="00445B10" w:rsidP="00445B10">
      <w:pPr>
        <w:numPr>
          <w:ilvl w:val="0"/>
          <w:numId w:val="59"/>
        </w:numPr>
        <w:spacing w:after="60" w:line="240" w:lineRule="auto"/>
        <w:ind w:left="1134" w:hanging="425"/>
        <w:jc w:val="both"/>
        <w:rPr>
          <w:rFonts w:ascii="Sylfaen" w:hAnsi="Sylfaen" w:cs="Sylfaen"/>
          <w:sz w:val="24"/>
          <w:szCs w:val="24"/>
          <w:lang w:val="hy-AM" w:eastAsia="ru-RU"/>
        </w:rPr>
      </w:pPr>
      <w:r>
        <w:rPr>
          <w:rFonts w:ascii="Sylfaen" w:hAnsi="Sylfaen" w:cs="Sylfaen"/>
          <w:sz w:val="24"/>
          <w:szCs w:val="24"/>
          <w:lang w:val="hy-AM" w:eastAsia="ru-RU"/>
        </w:rPr>
        <w:t>Համայնքում ջրամատակարարման համակարգերի հիմնանորոգում կամ մասնակի վերանորոգում և ջրամատակարարման բարելավում՝ համագործակցության ներգրավելու կազմակերպությունը:։</w:t>
      </w:r>
    </w:p>
    <w:p w14:paraId="3A8D1297" w14:textId="77777777" w:rsidR="00445B10" w:rsidRDefault="00445B10" w:rsidP="00445B10">
      <w:pPr>
        <w:numPr>
          <w:ilvl w:val="0"/>
          <w:numId w:val="59"/>
        </w:numPr>
        <w:spacing w:after="60" w:line="240" w:lineRule="auto"/>
        <w:ind w:left="1134" w:hanging="425"/>
        <w:jc w:val="both"/>
        <w:rPr>
          <w:rFonts w:ascii="Sylfaen" w:hAnsi="Sylfaen" w:cs="Sylfaen"/>
          <w:sz w:val="24"/>
          <w:szCs w:val="24"/>
          <w:lang w:val="hy-AM" w:eastAsia="ru-RU"/>
        </w:rPr>
      </w:pPr>
      <w:r>
        <w:rPr>
          <w:rFonts w:ascii="Sylfaen" w:hAnsi="Sylfaen" w:cs="Sylfaen"/>
          <w:sz w:val="24"/>
          <w:szCs w:val="24"/>
          <w:lang w:val="hy-AM" w:eastAsia="ru-RU"/>
        </w:rPr>
        <w:t>Նախկին  տարածաշրջանային կենտրոնի հետ մշտական հասարակական տրանսպորտային հաղորդակցության կազմակերպում և շահագործում՝ համագործակցության ներգրավելով մարզի մասնավոր տրանսպորտային կազմակերպություններին։</w:t>
      </w:r>
    </w:p>
    <w:p w14:paraId="510EFEA0" w14:textId="77777777" w:rsidR="00445B10" w:rsidRDefault="00445B10" w:rsidP="00445B10">
      <w:pPr>
        <w:numPr>
          <w:ilvl w:val="0"/>
          <w:numId w:val="59"/>
        </w:numPr>
        <w:spacing w:after="60" w:line="240" w:lineRule="auto"/>
        <w:ind w:left="1134" w:hanging="425"/>
        <w:jc w:val="both"/>
        <w:rPr>
          <w:rFonts w:ascii="Sylfaen" w:hAnsi="Sylfaen" w:cs="Sylfaen"/>
          <w:sz w:val="24"/>
          <w:szCs w:val="24"/>
          <w:lang w:val="hy-AM" w:eastAsia="ru-RU"/>
        </w:rPr>
      </w:pPr>
      <w:r>
        <w:rPr>
          <w:rFonts w:ascii="Sylfaen" w:hAnsi="Sylfaen" w:cs="Sylfaen"/>
          <w:sz w:val="24"/>
          <w:szCs w:val="24"/>
          <w:lang w:val="hy-AM" w:eastAsia="ru-RU"/>
        </w:rPr>
        <w:t>Առողջապահության և սոցիալական պաշտպանության ոլորտներում համայնքի բնակչությանը հանրային ծառայությունների հասանելիության և մատուցման մակարդակի բարձրացում՝ պետական պատվերի շրջանակներում։</w:t>
      </w:r>
    </w:p>
    <w:p w14:paraId="474B1CD0" w14:textId="77777777" w:rsidR="00445B10" w:rsidRDefault="00445B10" w:rsidP="00445B10">
      <w:pPr>
        <w:numPr>
          <w:ilvl w:val="0"/>
          <w:numId w:val="59"/>
        </w:numPr>
        <w:spacing w:after="60" w:line="240" w:lineRule="auto"/>
        <w:ind w:left="1134" w:hanging="425"/>
        <w:jc w:val="both"/>
        <w:rPr>
          <w:rFonts w:ascii="Sylfaen" w:hAnsi="Sylfaen" w:cs="Sylfaen"/>
          <w:sz w:val="24"/>
          <w:szCs w:val="24"/>
          <w:lang w:val="hy-AM" w:eastAsia="ru-RU"/>
        </w:rPr>
      </w:pPr>
      <w:r>
        <w:rPr>
          <w:rFonts w:ascii="Sylfaen" w:hAnsi="Sylfaen" w:cs="Sylfaen"/>
          <w:sz w:val="24"/>
          <w:szCs w:val="24"/>
          <w:lang w:val="hy-AM" w:eastAsia="ru-RU"/>
        </w:rPr>
        <w:t>Աղետների ռիսկի կառավարման ոլորտում համայնքի բնակչության լայն իրազեկում, արտակարգ իրավիճակներում համայնքի գործողությունների պլանի կազմում և իրականացում, կանխարգելիչ միջոցառումների կազմակերպում և իրականացում:</w:t>
      </w:r>
    </w:p>
    <w:p w14:paraId="279D257D" w14:textId="77777777" w:rsidR="00445B10" w:rsidRDefault="00445B10" w:rsidP="00445B10">
      <w:pPr>
        <w:numPr>
          <w:ilvl w:val="0"/>
          <w:numId w:val="59"/>
        </w:numPr>
        <w:spacing w:after="60" w:line="240" w:lineRule="auto"/>
        <w:ind w:left="1134" w:hanging="425"/>
        <w:jc w:val="both"/>
        <w:rPr>
          <w:rFonts w:ascii="Sylfaen" w:hAnsi="Sylfaen" w:cs="Sylfaen"/>
          <w:sz w:val="24"/>
          <w:szCs w:val="24"/>
          <w:lang w:val="hy-AM" w:eastAsia="ru-RU"/>
        </w:rPr>
      </w:pPr>
      <w:r>
        <w:rPr>
          <w:rFonts w:ascii="Sylfaen" w:hAnsi="Sylfaen" w:cs="Sylfaen"/>
          <w:sz w:val="24"/>
          <w:szCs w:val="24"/>
          <w:lang w:val="hy-AM" w:eastAsia="ru-RU"/>
        </w:rPr>
        <w:t xml:space="preserve">ՀՏԶ-ի հետ՝ «Համայնքի ներհամայնքային ճանապարհների բարեկարգման և սպասարկման, աղբահանության ծառայությունների ստեղծում, ներհամայնքային հասարակական տրանսպորտի համակարգի ձևավորում, դպրոցականների ու երիտասարդության շրջանում բնապահպանական և ագրոբիզնեսի կառավարման գիտելիքների տարածում» ծրագիրը։ </w:t>
      </w:r>
    </w:p>
    <w:p w14:paraId="52B402A7" w14:textId="77777777" w:rsidR="00445B10" w:rsidRDefault="00445B10" w:rsidP="00445B10">
      <w:pPr>
        <w:numPr>
          <w:ilvl w:val="0"/>
          <w:numId w:val="59"/>
        </w:numPr>
        <w:spacing w:after="60" w:line="240" w:lineRule="auto"/>
        <w:ind w:left="1134" w:hanging="425"/>
        <w:jc w:val="both"/>
        <w:rPr>
          <w:rFonts w:ascii="Sylfaen" w:hAnsi="Sylfaen" w:cs="Sylfaen"/>
          <w:sz w:val="24"/>
          <w:szCs w:val="24"/>
          <w:lang w:val="hy-AM" w:eastAsia="ru-RU"/>
        </w:rPr>
      </w:pPr>
      <w:r>
        <w:rPr>
          <w:rFonts w:ascii="Sylfaen" w:hAnsi="Sylfaen" w:cs="Sylfaen"/>
          <w:sz w:val="24"/>
          <w:szCs w:val="24"/>
          <w:lang w:val="hy-AM" w:eastAsia="ru-RU"/>
        </w:rPr>
        <w:t>Հնարավոր այլ ծրագրեր ու միջոցառումներ:</w:t>
      </w:r>
    </w:p>
    <w:p w14:paraId="2FD79D15" w14:textId="5C0B08C9" w:rsidR="00445B10" w:rsidRDefault="00445B10" w:rsidP="00445B10">
      <w:pPr>
        <w:rPr>
          <w:rFonts w:ascii="Sylfaen" w:hAnsi="Sylfaen"/>
          <w:sz w:val="28"/>
          <w:szCs w:val="28"/>
          <w:lang w:val="ro-RO"/>
        </w:rPr>
      </w:pPr>
      <w:bookmarkStart w:id="2" w:name="_GoBack"/>
      <w:bookmarkEnd w:id="2"/>
    </w:p>
    <w:tbl>
      <w:tblPr>
        <w:tblStyle w:val="TableGrid"/>
        <w:tblW w:w="11158" w:type="dxa"/>
        <w:tblInd w:w="-903" w:type="dxa"/>
        <w:tblLook w:val="04A0" w:firstRow="1" w:lastRow="0" w:firstColumn="1" w:lastColumn="0" w:noHBand="0" w:noVBand="1"/>
      </w:tblPr>
      <w:tblGrid>
        <w:gridCol w:w="328"/>
        <w:gridCol w:w="2374"/>
        <w:gridCol w:w="1182"/>
        <w:gridCol w:w="3113"/>
        <w:gridCol w:w="1738"/>
        <w:gridCol w:w="1327"/>
        <w:gridCol w:w="1096"/>
      </w:tblGrid>
      <w:tr w:rsidR="00445B10" w14:paraId="315D9C61" w14:textId="77777777" w:rsidTr="00445B10">
        <w:tc>
          <w:tcPr>
            <w:tcW w:w="11158"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DB20458" w14:textId="77777777" w:rsidR="00445B10" w:rsidRDefault="00445B10">
            <w:pPr>
              <w:jc w:val="center"/>
              <w:rPr>
                <w:b/>
                <w:sz w:val="28"/>
                <w:szCs w:val="28"/>
              </w:rPr>
            </w:pPr>
            <w:r>
              <w:rPr>
                <w:b/>
                <w:sz w:val="28"/>
                <w:szCs w:val="28"/>
              </w:rPr>
              <w:lastRenderedPageBreak/>
              <w:t xml:space="preserve">2022- 2026 </w:t>
            </w:r>
            <w:r>
              <w:rPr>
                <w:rFonts w:ascii="Sylfaen" w:hAnsi="Sylfaen" w:cs="Sylfaen"/>
                <w:b/>
                <w:sz w:val="28"/>
                <w:szCs w:val="28"/>
              </w:rPr>
              <w:t>թվականի</w:t>
            </w:r>
            <w:r>
              <w:rPr>
                <w:b/>
                <w:sz w:val="28"/>
                <w:szCs w:val="28"/>
              </w:rPr>
              <w:t xml:space="preserve"> </w:t>
            </w:r>
            <w:r>
              <w:rPr>
                <w:rFonts w:ascii="Sylfaen" w:hAnsi="Sylfaen" w:cs="Sylfaen"/>
                <w:b/>
                <w:sz w:val="28"/>
                <w:szCs w:val="28"/>
              </w:rPr>
              <w:t>նախատեսվող</w:t>
            </w:r>
            <w:r>
              <w:rPr>
                <w:b/>
                <w:sz w:val="28"/>
                <w:szCs w:val="28"/>
              </w:rPr>
              <w:t xml:space="preserve"> </w:t>
            </w:r>
            <w:r>
              <w:rPr>
                <w:rFonts w:ascii="Sylfaen" w:hAnsi="Sylfaen" w:cs="Sylfaen"/>
                <w:b/>
                <w:sz w:val="28"/>
                <w:szCs w:val="28"/>
              </w:rPr>
              <w:t>ծրագրեր</w:t>
            </w:r>
          </w:p>
        </w:tc>
      </w:tr>
      <w:tr w:rsidR="00445B10" w14:paraId="60779C43" w14:textId="77777777" w:rsidTr="00445B10">
        <w:trPr>
          <w:trHeight w:val="818"/>
        </w:trPr>
        <w:tc>
          <w:tcPr>
            <w:tcW w:w="328" w:type="dxa"/>
            <w:tcBorders>
              <w:top w:val="single" w:sz="4" w:space="0" w:color="auto"/>
              <w:left w:val="single" w:sz="4" w:space="0" w:color="auto"/>
              <w:bottom w:val="single" w:sz="4" w:space="0" w:color="auto"/>
              <w:right w:val="single" w:sz="4" w:space="0" w:color="auto"/>
            </w:tcBorders>
          </w:tcPr>
          <w:p w14:paraId="6F450B2E" w14:textId="77777777" w:rsidR="00445B10" w:rsidRDefault="00445B10"/>
        </w:tc>
        <w:tc>
          <w:tcPr>
            <w:tcW w:w="242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6CACAAA" w14:textId="77777777" w:rsidR="00445B10" w:rsidRDefault="00445B10">
            <w:pPr>
              <w:jc w:val="center"/>
            </w:pPr>
            <w:r>
              <w:rPr>
                <w:rFonts w:ascii="Sylfaen" w:hAnsi="Sylfaen" w:cs="Sylfaen"/>
              </w:rPr>
              <w:t>Ծրագրի</w:t>
            </w:r>
            <w:r>
              <w:t xml:space="preserve"> </w:t>
            </w:r>
            <w:r>
              <w:rPr>
                <w:rFonts w:ascii="Sylfaen" w:hAnsi="Sylfaen" w:cs="Sylfaen"/>
              </w:rPr>
              <w:t>անվանումը</w:t>
            </w:r>
          </w:p>
        </w:tc>
        <w:tc>
          <w:tcPr>
            <w:tcW w:w="118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CCDA569" w14:textId="77777777" w:rsidR="00445B10" w:rsidRDefault="00445B10">
            <w:pPr>
              <w:jc w:val="center"/>
            </w:pPr>
            <w:r>
              <w:rPr>
                <w:rFonts w:ascii="Sylfaen" w:hAnsi="Sylfaen" w:cs="Sylfaen"/>
              </w:rPr>
              <w:t>Համագոր</w:t>
            </w:r>
            <w:r>
              <w:t xml:space="preserve"> </w:t>
            </w:r>
            <w:r>
              <w:rPr>
                <w:rFonts w:ascii="Sylfaen" w:hAnsi="Sylfaen" w:cs="Sylfaen"/>
              </w:rPr>
              <w:t>ծակցութ</w:t>
            </w:r>
            <w:r>
              <w:t xml:space="preserve"> </w:t>
            </w:r>
            <w:r>
              <w:rPr>
                <w:rFonts w:ascii="Sylfaen" w:hAnsi="Sylfaen" w:cs="Sylfaen"/>
              </w:rPr>
              <w:t>յուն</w:t>
            </w:r>
          </w:p>
        </w:tc>
        <w:tc>
          <w:tcPr>
            <w:tcW w:w="315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84F9C31" w14:textId="77777777" w:rsidR="00445B10" w:rsidRDefault="00445B10">
            <w:pPr>
              <w:jc w:val="center"/>
            </w:pPr>
            <w:r>
              <w:rPr>
                <w:rFonts w:ascii="Sylfaen" w:hAnsi="Sylfaen" w:cs="Sylfaen"/>
              </w:rPr>
              <w:t>Անմիջական</w:t>
            </w:r>
            <w:r>
              <w:t xml:space="preserve"> </w:t>
            </w:r>
            <w:r>
              <w:rPr>
                <w:rFonts w:ascii="Sylfaen" w:hAnsi="Sylfaen" w:cs="Sylfaen"/>
              </w:rPr>
              <w:t>նպատակը</w:t>
            </w:r>
          </w:p>
        </w:tc>
        <w:tc>
          <w:tcPr>
            <w:tcW w:w="161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127BEC6" w14:textId="77777777" w:rsidR="00445B10" w:rsidRDefault="00445B10">
            <w:pPr>
              <w:jc w:val="center"/>
            </w:pPr>
            <w:r>
              <w:rPr>
                <w:rFonts w:ascii="Sylfaen" w:hAnsi="Sylfaen" w:cs="Sylfaen"/>
              </w:rPr>
              <w:t>Հիմնական</w:t>
            </w:r>
            <w:r>
              <w:t xml:space="preserve"> </w:t>
            </w:r>
            <w:r>
              <w:rPr>
                <w:rFonts w:ascii="Sylfaen" w:hAnsi="Sylfaen" w:cs="Sylfaen"/>
              </w:rPr>
              <w:t>շահառուները</w:t>
            </w:r>
          </w:p>
        </w:tc>
        <w:tc>
          <w:tcPr>
            <w:tcW w:w="134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CCE6388" w14:textId="77777777" w:rsidR="00445B10" w:rsidRDefault="00445B10">
            <w:pPr>
              <w:jc w:val="center"/>
            </w:pPr>
            <w:r>
              <w:rPr>
                <w:rFonts w:ascii="Sylfaen" w:hAnsi="Sylfaen" w:cs="Sylfaen"/>
              </w:rPr>
              <w:t>Սկիզբը</w:t>
            </w:r>
            <w:r>
              <w:t xml:space="preserve"> </w:t>
            </w:r>
            <w:r>
              <w:rPr>
                <w:rFonts w:ascii="Sylfaen" w:hAnsi="Sylfaen" w:cs="Sylfaen"/>
              </w:rPr>
              <w:t>և</w:t>
            </w:r>
            <w:r>
              <w:t xml:space="preserve"> </w:t>
            </w:r>
            <w:r>
              <w:rPr>
                <w:rFonts w:ascii="Sylfaen" w:hAnsi="Sylfaen" w:cs="Sylfaen"/>
              </w:rPr>
              <w:t>ավարտը</w:t>
            </w:r>
          </w:p>
        </w:tc>
        <w:tc>
          <w:tcPr>
            <w:tcW w:w="110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4CD3BAF" w14:textId="77777777" w:rsidR="00445B10" w:rsidRDefault="00445B10">
            <w:pPr>
              <w:jc w:val="center"/>
            </w:pPr>
            <w:r>
              <w:rPr>
                <w:rFonts w:ascii="Sylfaen" w:hAnsi="Sylfaen" w:cs="Sylfaen"/>
              </w:rPr>
              <w:t>Ֆինանս</w:t>
            </w:r>
            <w:r>
              <w:t xml:space="preserve"> </w:t>
            </w:r>
            <w:r>
              <w:rPr>
                <w:rFonts w:ascii="Sylfaen" w:hAnsi="Sylfaen" w:cs="Sylfaen"/>
              </w:rPr>
              <w:t>վորման</w:t>
            </w:r>
            <w:r>
              <w:t xml:space="preserve"> </w:t>
            </w:r>
            <w:r>
              <w:rPr>
                <w:rFonts w:ascii="Sylfaen" w:hAnsi="Sylfaen" w:cs="Sylfaen"/>
              </w:rPr>
              <w:t>աղբյուր</w:t>
            </w:r>
          </w:p>
        </w:tc>
      </w:tr>
      <w:tr w:rsidR="00445B10" w14:paraId="7148E956" w14:textId="77777777" w:rsidTr="00445B10">
        <w:trPr>
          <w:trHeight w:val="1052"/>
        </w:trPr>
        <w:tc>
          <w:tcPr>
            <w:tcW w:w="328" w:type="dxa"/>
            <w:tcBorders>
              <w:top w:val="single" w:sz="4" w:space="0" w:color="auto"/>
              <w:left w:val="single" w:sz="4" w:space="0" w:color="auto"/>
              <w:bottom w:val="single" w:sz="4" w:space="0" w:color="auto"/>
              <w:right w:val="single" w:sz="4" w:space="0" w:color="auto"/>
            </w:tcBorders>
            <w:hideMark/>
          </w:tcPr>
          <w:p w14:paraId="67B2A18F" w14:textId="77777777" w:rsidR="00445B10" w:rsidRDefault="00445B10">
            <w:r>
              <w:t>1</w:t>
            </w:r>
          </w:p>
        </w:tc>
        <w:tc>
          <w:tcPr>
            <w:tcW w:w="2422" w:type="dxa"/>
            <w:tcBorders>
              <w:top w:val="single" w:sz="4" w:space="0" w:color="auto"/>
              <w:left w:val="single" w:sz="4" w:space="0" w:color="auto"/>
              <w:bottom w:val="single" w:sz="4" w:space="0" w:color="auto"/>
              <w:right w:val="single" w:sz="4" w:space="0" w:color="auto"/>
            </w:tcBorders>
            <w:hideMark/>
          </w:tcPr>
          <w:p w14:paraId="4AECE861" w14:textId="77777777" w:rsidR="00445B10" w:rsidRPr="00445B10" w:rsidRDefault="00445B10">
            <w:pPr>
              <w:rPr>
                <w:rFonts w:ascii="Sylfaen" w:hAnsi="Sylfaen"/>
                <w:sz w:val="20"/>
                <w:szCs w:val="20"/>
              </w:rPr>
            </w:pPr>
            <w:r w:rsidRPr="00445B10">
              <w:rPr>
                <w:rFonts w:ascii="Sylfaen" w:hAnsi="Sylfaen"/>
                <w:sz w:val="20"/>
                <w:szCs w:val="20"/>
              </w:rPr>
              <w:t>Առևտրի, հանրային սննդի և կենցաղային ծառայությունների ոլորտի  օրենսդրական դաշտի կատարելագործման նպատակով  նշված ոլորտներում գործունեության  կանոնների  և դրանց կիրառման լրացուցիչ պայմանների մշակում</w:t>
            </w:r>
          </w:p>
        </w:tc>
        <w:tc>
          <w:tcPr>
            <w:tcW w:w="1182" w:type="dxa"/>
            <w:tcBorders>
              <w:top w:val="single" w:sz="4" w:space="0" w:color="auto"/>
              <w:left w:val="single" w:sz="4" w:space="0" w:color="auto"/>
              <w:bottom w:val="single" w:sz="4" w:space="0" w:color="auto"/>
              <w:right w:val="single" w:sz="4" w:space="0" w:color="auto"/>
            </w:tcBorders>
          </w:tcPr>
          <w:p w14:paraId="7D9BAD9F" w14:textId="77777777" w:rsidR="00445B10" w:rsidRPr="00445B10" w:rsidRDefault="00445B10">
            <w:pPr>
              <w:rPr>
                <w:sz w:val="20"/>
                <w:szCs w:val="20"/>
              </w:rPr>
            </w:pPr>
          </w:p>
        </w:tc>
        <w:tc>
          <w:tcPr>
            <w:tcW w:w="3159" w:type="dxa"/>
            <w:tcBorders>
              <w:top w:val="single" w:sz="4" w:space="0" w:color="auto"/>
              <w:left w:val="single" w:sz="4" w:space="0" w:color="auto"/>
              <w:bottom w:val="single" w:sz="4" w:space="0" w:color="auto"/>
              <w:right w:val="single" w:sz="4" w:space="0" w:color="auto"/>
            </w:tcBorders>
            <w:hideMark/>
          </w:tcPr>
          <w:p w14:paraId="5860AB8A" w14:textId="77777777" w:rsidR="00445B10" w:rsidRPr="00445B10" w:rsidRDefault="00445B10">
            <w:pPr>
              <w:rPr>
                <w:rFonts w:ascii="Sylfaen" w:hAnsi="Sylfaen"/>
                <w:sz w:val="20"/>
                <w:szCs w:val="20"/>
              </w:rPr>
            </w:pPr>
            <w:r w:rsidRPr="00445B10">
              <w:rPr>
                <w:rFonts w:ascii="Sylfaen" w:hAnsi="Sylfaen"/>
                <w:sz w:val="20"/>
                <w:szCs w:val="20"/>
              </w:rPr>
              <w:t xml:space="preserve">Առևտրի և ծառայությունների  ոլորտի առանձին օրենսդրական ակտերի ոչ կատարելագործված, դրանցում ոլորտի նկատմամբ սահմանված կանոնների ու ներկայացվող պահանջների թերի լինելը բացասաբար են անրադառնում աշխատանքների արդյունաբերության ու որակի վրա և ավելացնում ոլորտում իրականացվող գործառույթներից բխող ռիսկերը: </w:t>
            </w:r>
          </w:p>
        </w:tc>
        <w:tc>
          <w:tcPr>
            <w:tcW w:w="1619" w:type="dxa"/>
            <w:tcBorders>
              <w:top w:val="single" w:sz="4" w:space="0" w:color="auto"/>
              <w:left w:val="single" w:sz="4" w:space="0" w:color="auto"/>
              <w:bottom w:val="single" w:sz="4" w:space="0" w:color="auto"/>
              <w:right w:val="single" w:sz="4" w:space="0" w:color="auto"/>
            </w:tcBorders>
            <w:hideMark/>
          </w:tcPr>
          <w:p w14:paraId="0FA1B3DD" w14:textId="77777777" w:rsidR="00445B10" w:rsidRPr="00445B10" w:rsidRDefault="00445B10">
            <w:pPr>
              <w:rPr>
                <w:rFonts w:ascii="Sylfaen" w:hAnsi="Sylfaen"/>
                <w:sz w:val="20"/>
                <w:szCs w:val="20"/>
              </w:rPr>
            </w:pPr>
            <w:r w:rsidRPr="00445B10">
              <w:rPr>
                <w:rFonts w:ascii="Sylfaen" w:hAnsi="Sylfaen"/>
                <w:sz w:val="20"/>
                <w:szCs w:val="20"/>
              </w:rPr>
              <w:t>Բնակչություն</w:t>
            </w:r>
          </w:p>
        </w:tc>
        <w:tc>
          <w:tcPr>
            <w:tcW w:w="1342" w:type="dxa"/>
            <w:tcBorders>
              <w:top w:val="single" w:sz="4" w:space="0" w:color="auto"/>
              <w:left w:val="single" w:sz="4" w:space="0" w:color="auto"/>
              <w:bottom w:val="single" w:sz="4" w:space="0" w:color="auto"/>
              <w:right w:val="single" w:sz="4" w:space="0" w:color="auto"/>
            </w:tcBorders>
            <w:hideMark/>
          </w:tcPr>
          <w:p w14:paraId="497DD9E2" w14:textId="77777777" w:rsidR="00445B10" w:rsidRPr="00445B10" w:rsidRDefault="00445B10">
            <w:pPr>
              <w:rPr>
                <w:rFonts w:ascii="Sylfaen" w:hAnsi="Sylfaen"/>
                <w:sz w:val="20"/>
                <w:szCs w:val="20"/>
              </w:rPr>
            </w:pPr>
            <w:r w:rsidRPr="00445B10">
              <w:rPr>
                <w:sz w:val="20"/>
                <w:szCs w:val="20"/>
              </w:rPr>
              <w:t>2022</w:t>
            </w:r>
            <w:r w:rsidRPr="00445B10">
              <w:rPr>
                <w:rFonts w:ascii="Sylfaen" w:hAnsi="Sylfaen"/>
                <w:sz w:val="20"/>
                <w:szCs w:val="20"/>
              </w:rPr>
              <w:t>թ ընթացքում</w:t>
            </w:r>
          </w:p>
        </w:tc>
        <w:tc>
          <w:tcPr>
            <w:tcW w:w="1106" w:type="dxa"/>
            <w:tcBorders>
              <w:top w:val="single" w:sz="4" w:space="0" w:color="auto"/>
              <w:left w:val="single" w:sz="4" w:space="0" w:color="auto"/>
              <w:bottom w:val="single" w:sz="4" w:space="0" w:color="auto"/>
              <w:right w:val="single" w:sz="4" w:space="0" w:color="auto"/>
            </w:tcBorders>
          </w:tcPr>
          <w:p w14:paraId="7C1CA092" w14:textId="77777777" w:rsidR="00445B10" w:rsidRDefault="00445B10"/>
        </w:tc>
      </w:tr>
      <w:tr w:rsidR="00445B10" w14:paraId="55E14310" w14:textId="77777777" w:rsidTr="00445B10">
        <w:trPr>
          <w:trHeight w:val="890"/>
        </w:trPr>
        <w:tc>
          <w:tcPr>
            <w:tcW w:w="328" w:type="dxa"/>
            <w:tcBorders>
              <w:top w:val="single" w:sz="4" w:space="0" w:color="auto"/>
              <w:left w:val="single" w:sz="4" w:space="0" w:color="auto"/>
              <w:bottom w:val="single" w:sz="4" w:space="0" w:color="auto"/>
              <w:right w:val="single" w:sz="4" w:space="0" w:color="auto"/>
            </w:tcBorders>
            <w:hideMark/>
          </w:tcPr>
          <w:p w14:paraId="152C8274" w14:textId="77777777" w:rsidR="00445B10" w:rsidRDefault="00445B10">
            <w:r>
              <w:t>2</w:t>
            </w:r>
          </w:p>
        </w:tc>
        <w:tc>
          <w:tcPr>
            <w:tcW w:w="2422" w:type="dxa"/>
            <w:tcBorders>
              <w:top w:val="single" w:sz="4" w:space="0" w:color="auto"/>
              <w:left w:val="single" w:sz="4" w:space="0" w:color="auto"/>
              <w:bottom w:val="single" w:sz="4" w:space="0" w:color="auto"/>
              <w:right w:val="single" w:sz="4" w:space="0" w:color="auto"/>
            </w:tcBorders>
            <w:hideMark/>
          </w:tcPr>
          <w:p w14:paraId="67955981" w14:textId="77777777" w:rsidR="00445B10" w:rsidRPr="00445B10" w:rsidRDefault="00445B10">
            <w:pPr>
              <w:rPr>
                <w:sz w:val="20"/>
                <w:szCs w:val="20"/>
              </w:rPr>
            </w:pPr>
            <w:r w:rsidRPr="00445B10">
              <w:rPr>
                <w:rFonts w:ascii="Sylfaen" w:hAnsi="Sylfaen" w:cs="Sylfaen"/>
                <w:sz w:val="20"/>
                <w:szCs w:val="20"/>
                <w:lang w:val="hy-AM" w:eastAsia="ru-RU"/>
              </w:rPr>
              <w:t xml:space="preserve">Առողջապահության և սոցիալական պաշտպանության ոլորտներում համայնքի բնակչությանը հանրային ծառայությունների հասանելիության և մատուցման </w:t>
            </w:r>
            <w:r w:rsidRPr="00445B10">
              <w:rPr>
                <w:rFonts w:ascii="Sylfaen" w:hAnsi="Sylfaen" w:cs="Sylfaen"/>
                <w:sz w:val="20"/>
                <w:szCs w:val="20"/>
                <w:lang w:eastAsia="ru-RU"/>
              </w:rPr>
              <w:t>որակի</w:t>
            </w:r>
            <w:r w:rsidRPr="00445B10">
              <w:rPr>
                <w:rFonts w:ascii="Sylfaen" w:hAnsi="Sylfaen" w:cs="Sylfaen"/>
                <w:sz w:val="20"/>
                <w:szCs w:val="20"/>
                <w:lang w:val="hy-AM" w:eastAsia="ru-RU"/>
              </w:rPr>
              <w:t xml:space="preserve"> բարձրացում</w:t>
            </w:r>
            <w:r w:rsidRPr="00445B10">
              <w:rPr>
                <w:rFonts w:ascii="Sylfaen" w:hAnsi="Sylfaen" w:cs="Sylfaen"/>
                <w:sz w:val="20"/>
                <w:szCs w:val="20"/>
                <w:lang w:eastAsia="ru-RU"/>
              </w:rPr>
              <w:t>:</w:t>
            </w:r>
          </w:p>
        </w:tc>
        <w:tc>
          <w:tcPr>
            <w:tcW w:w="1182" w:type="dxa"/>
            <w:tcBorders>
              <w:top w:val="single" w:sz="4" w:space="0" w:color="auto"/>
              <w:left w:val="single" w:sz="4" w:space="0" w:color="auto"/>
              <w:bottom w:val="single" w:sz="4" w:space="0" w:color="auto"/>
              <w:right w:val="single" w:sz="4" w:space="0" w:color="auto"/>
            </w:tcBorders>
          </w:tcPr>
          <w:p w14:paraId="6797A0FF" w14:textId="77777777" w:rsidR="00445B10" w:rsidRPr="00445B10" w:rsidRDefault="00445B10">
            <w:pPr>
              <w:rPr>
                <w:sz w:val="20"/>
                <w:szCs w:val="20"/>
              </w:rPr>
            </w:pPr>
          </w:p>
        </w:tc>
        <w:tc>
          <w:tcPr>
            <w:tcW w:w="3159" w:type="dxa"/>
            <w:tcBorders>
              <w:top w:val="single" w:sz="4" w:space="0" w:color="auto"/>
              <w:left w:val="single" w:sz="4" w:space="0" w:color="auto"/>
              <w:bottom w:val="single" w:sz="4" w:space="0" w:color="auto"/>
              <w:right w:val="single" w:sz="4" w:space="0" w:color="auto"/>
            </w:tcBorders>
            <w:hideMark/>
          </w:tcPr>
          <w:p w14:paraId="3F084F7F" w14:textId="77777777" w:rsidR="00445B10" w:rsidRPr="00445B10" w:rsidRDefault="00445B10">
            <w:pPr>
              <w:rPr>
                <w:sz w:val="20"/>
                <w:szCs w:val="20"/>
              </w:rPr>
            </w:pPr>
            <w:r w:rsidRPr="00445B10">
              <w:rPr>
                <w:rFonts w:ascii="Sylfaen" w:hAnsi="Sylfaen"/>
                <w:sz w:val="20"/>
                <w:szCs w:val="20"/>
              </w:rPr>
              <w:t>Մրգավետ գյուում անհրաժեշտ է բժշկական հաստատությունների  հիմնում, որպեսզի գյուղի բնակչությունը իրենց առողջական ղնդիրները լուծեն գյուղում:</w:t>
            </w:r>
            <w:r w:rsidRPr="00445B10">
              <w:rPr>
                <w:rFonts w:ascii="Sylfaen" w:hAnsi="Sylfaen"/>
                <w:sz w:val="20"/>
                <w:szCs w:val="20"/>
                <w:lang w:val="ro-RO"/>
              </w:rPr>
              <w:t xml:space="preserve"> Բժշկական ծառայությունների  որակի բարձրացում, որպեսզի բնակիչները անվճար հիմունքներով անցնեն իրենց բժշկական հետազոտությունները</w:t>
            </w:r>
          </w:p>
        </w:tc>
        <w:tc>
          <w:tcPr>
            <w:tcW w:w="1619" w:type="dxa"/>
            <w:tcBorders>
              <w:top w:val="single" w:sz="4" w:space="0" w:color="auto"/>
              <w:left w:val="single" w:sz="4" w:space="0" w:color="auto"/>
              <w:bottom w:val="single" w:sz="4" w:space="0" w:color="auto"/>
              <w:right w:val="single" w:sz="4" w:space="0" w:color="auto"/>
            </w:tcBorders>
            <w:hideMark/>
          </w:tcPr>
          <w:p w14:paraId="3CDE9474" w14:textId="77777777" w:rsidR="00445B10" w:rsidRPr="00445B10" w:rsidRDefault="00445B10">
            <w:pPr>
              <w:rPr>
                <w:rFonts w:ascii="Sylfaen" w:hAnsi="Sylfaen"/>
                <w:sz w:val="20"/>
                <w:szCs w:val="20"/>
              </w:rPr>
            </w:pPr>
            <w:r w:rsidRPr="00445B10">
              <w:rPr>
                <w:rFonts w:ascii="Sylfaen" w:hAnsi="Sylfaen"/>
                <w:sz w:val="20"/>
                <w:szCs w:val="20"/>
              </w:rPr>
              <w:t>Բնակչություն</w:t>
            </w:r>
          </w:p>
        </w:tc>
        <w:tc>
          <w:tcPr>
            <w:tcW w:w="1342" w:type="dxa"/>
            <w:tcBorders>
              <w:top w:val="single" w:sz="4" w:space="0" w:color="auto"/>
              <w:left w:val="single" w:sz="4" w:space="0" w:color="auto"/>
              <w:bottom w:val="single" w:sz="4" w:space="0" w:color="auto"/>
              <w:right w:val="single" w:sz="4" w:space="0" w:color="auto"/>
            </w:tcBorders>
            <w:hideMark/>
          </w:tcPr>
          <w:p w14:paraId="41F1ED66" w14:textId="77777777" w:rsidR="00445B10" w:rsidRPr="00445B10" w:rsidRDefault="00445B10">
            <w:pPr>
              <w:rPr>
                <w:rFonts w:ascii="Sylfaen" w:hAnsi="Sylfaen"/>
                <w:sz w:val="20"/>
                <w:szCs w:val="20"/>
              </w:rPr>
            </w:pPr>
            <w:r w:rsidRPr="00445B10">
              <w:rPr>
                <w:sz w:val="20"/>
                <w:szCs w:val="20"/>
              </w:rPr>
              <w:t>2022</w:t>
            </w:r>
            <w:r w:rsidRPr="00445B10">
              <w:rPr>
                <w:rFonts w:ascii="Sylfaen" w:hAnsi="Sylfaen"/>
                <w:sz w:val="20"/>
                <w:szCs w:val="20"/>
              </w:rPr>
              <w:t>թ ընթացքում</w:t>
            </w:r>
          </w:p>
        </w:tc>
        <w:tc>
          <w:tcPr>
            <w:tcW w:w="1106" w:type="dxa"/>
            <w:tcBorders>
              <w:top w:val="single" w:sz="4" w:space="0" w:color="auto"/>
              <w:left w:val="single" w:sz="4" w:space="0" w:color="auto"/>
              <w:bottom w:val="single" w:sz="4" w:space="0" w:color="auto"/>
              <w:right w:val="single" w:sz="4" w:space="0" w:color="auto"/>
            </w:tcBorders>
          </w:tcPr>
          <w:p w14:paraId="792D31ED" w14:textId="77777777" w:rsidR="00445B10" w:rsidRDefault="00445B10"/>
        </w:tc>
      </w:tr>
      <w:tr w:rsidR="00445B10" w14:paraId="345F8F8B" w14:textId="77777777" w:rsidTr="00445B10">
        <w:trPr>
          <w:trHeight w:val="890"/>
        </w:trPr>
        <w:tc>
          <w:tcPr>
            <w:tcW w:w="328" w:type="dxa"/>
            <w:tcBorders>
              <w:top w:val="single" w:sz="4" w:space="0" w:color="auto"/>
              <w:left w:val="single" w:sz="4" w:space="0" w:color="auto"/>
              <w:bottom w:val="single" w:sz="4" w:space="0" w:color="auto"/>
              <w:right w:val="single" w:sz="4" w:space="0" w:color="auto"/>
            </w:tcBorders>
            <w:hideMark/>
          </w:tcPr>
          <w:p w14:paraId="3DD6A14B" w14:textId="77777777" w:rsidR="00445B10" w:rsidRDefault="00445B10">
            <w:r>
              <w:t>3</w:t>
            </w:r>
          </w:p>
        </w:tc>
        <w:tc>
          <w:tcPr>
            <w:tcW w:w="2422" w:type="dxa"/>
            <w:tcBorders>
              <w:top w:val="single" w:sz="4" w:space="0" w:color="auto"/>
              <w:left w:val="single" w:sz="4" w:space="0" w:color="auto"/>
              <w:bottom w:val="single" w:sz="4" w:space="0" w:color="auto"/>
              <w:right w:val="single" w:sz="4" w:space="0" w:color="auto"/>
            </w:tcBorders>
            <w:hideMark/>
          </w:tcPr>
          <w:p w14:paraId="6DF683F9" w14:textId="77777777" w:rsidR="00445B10" w:rsidRPr="00445B10" w:rsidRDefault="00445B10">
            <w:pPr>
              <w:rPr>
                <w:sz w:val="20"/>
                <w:szCs w:val="20"/>
              </w:rPr>
            </w:pPr>
            <w:r w:rsidRPr="00445B10">
              <w:rPr>
                <w:rStyle w:val="Emphasis"/>
                <w:rFonts w:ascii="Sylfaen" w:hAnsi="Sylfaen" w:cs="Sylfaen"/>
                <w:b w:val="0"/>
                <w:i w:val="0"/>
                <w:sz w:val="20"/>
                <w:szCs w:val="20"/>
                <w:u w:val="none"/>
              </w:rPr>
              <w:t>Համայնքի</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առջև</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ծառացած</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կարևորագույն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խնդիրներից</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մեկը</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ազգաբնակչության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կենցաղային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աղբի</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տեղափոխման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և</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համայնքի</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տարածքի</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մաքրության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հարցն է</w:t>
            </w:r>
          </w:p>
        </w:tc>
        <w:tc>
          <w:tcPr>
            <w:tcW w:w="1182" w:type="dxa"/>
            <w:tcBorders>
              <w:top w:val="single" w:sz="4" w:space="0" w:color="auto"/>
              <w:left w:val="single" w:sz="4" w:space="0" w:color="auto"/>
              <w:bottom w:val="single" w:sz="4" w:space="0" w:color="auto"/>
              <w:right w:val="single" w:sz="4" w:space="0" w:color="auto"/>
            </w:tcBorders>
          </w:tcPr>
          <w:p w14:paraId="2531DD79" w14:textId="77777777" w:rsidR="00445B10" w:rsidRPr="00445B10" w:rsidRDefault="00445B10">
            <w:pPr>
              <w:rPr>
                <w:sz w:val="20"/>
                <w:szCs w:val="20"/>
              </w:rPr>
            </w:pPr>
          </w:p>
        </w:tc>
        <w:tc>
          <w:tcPr>
            <w:tcW w:w="3159" w:type="dxa"/>
            <w:tcBorders>
              <w:top w:val="single" w:sz="4" w:space="0" w:color="auto"/>
              <w:left w:val="single" w:sz="4" w:space="0" w:color="auto"/>
              <w:bottom w:val="single" w:sz="4" w:space="0" w:color="auto"/>
              <w:right w:val="single" w:sz="4" w:space="0" w:color="auto"/>
            </w:tcBorders>
          </w:tcPr>
          <w:p w14:paraId="050A21BC" w14:textId="77777777" w:rsidR="00445B10" w:rsidRPr="00445B10" w:rsidRDefault="00445B10">
            <w:pPr>
              <w:widowControl w:val="0"/>
              <w:autoSpaceDE w:val="0"/>
              <w:autoSpaceDN w:val="0"/>
              <w:adjustRightInd w:val="0"/>
              <w:spacing w:line="360" w:lineRule="auto"/>
              <w:ind w:right="-360"/>
              <w:rPr>
                <w:rStyle w:val="Emphasis"/>
                <w:rFonts w:ascii="Sylfaen" w:hAnsi="Sylfaen"/>
                <w:b w:val="0"/>
                <w:bCs/>
                <w:i w:val="0"/>
                <w:iCs/>
                <w:spacing w:val="-6"/>
                <w:sz w:val="20"/>
                <w:szCs w:val="20"/>
                <w:u w:val="none"/>
                <w:lang w:val="ro-RO"/>
              </w:rPr>
            </w:pP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Համայնքում</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մի</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շարք</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տնտեսվարող</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սուբյեկտների</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գործունեությունը</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հանրային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սննդի</w:t>
            </w:r>
            <w:r w:rsidRPr="00445B10">
              <w:rPr>
                <w:rStyle w:val="Emphasis"/>
                <w:b w:val="0"/>
                <w:i w:val="0"/>
                <w:sz w:val="20"/>
                <w:szCs w:val="20"/>
                <w:u w:val="none"/>
                <w:lang w:val="ro-RO"/>
              </w:rPr>
              <w:t xml:space="preserve"> </w:t>
            </w:r>
            <w:r w:rsidRPr="00445B10">
              <w:rPr>
                <w:rStyle w:val="Emphasis"/>
                <w:b w:val="0"/>
                <w:i w:val="0"/>
                <w:sz w:val="20"/>
                <w:szCs w:val="20"/>
                <w:u w:val="none"/>
                <w:lang w:val="ro-RO"/>
              </w:rPr>
              <w:tab/>
            </w:r>
            <w:r w:rsidRPr="00445B10">
              <w:rPr>
                <w:rStyle w:val="Emphasis"/>
                <w:rFonts w:ascii="Sylfaen" w:hAnsi="Sylfaen" w:cs="Sylfaen"/>
                <w:b w:val="0"/>
                <w:i w:val="0"/>
                <w:sz w:val="20"/>
                <w:szCs w:val="20"/>
                <w:u w:val="none"/>
              </w:rPr>
              <w:t>կազմակերպման</w:t>
            </w:r>
            <w:r w:rsidRPr="00445B10">
              <w:rPr>
                <w:rStyle w:val="Emphasis"/>
                <w:b w:val="0"/>
                <w:i w:val="0"/>
                <w:sz w:val="20"/>
                <w:szCs w:val="20"/>
                <w:u w:val="none"/>
                <w:lang w:val="ro-RO"/>
              </w:rPr>
              <w:t xml:space="preserve"> </w:t>
            </w:r>
            <w:r w:rsidRPr="00445B10">
              <w:rPr>
                <w:rStyle w:val="Emphasis"/>
                <w:b w:val="0"/>
                <w:i w:val="0"/>
                <w:sz w:val="20"/>
                <w:szCs w:val="20"/>
                <w:u w:val="none"/>
                <w:lang w:val="ro-RO"/>
              </w:rPr>
              <w:tab/>
            </w:r>
            <w:r w:rsidRPr="00445B10">
              <w:rPr>
                <w:rStyle w:val="Emphasis"/>
                <w:rFonts w:ascii="Sylfaen" w:hAnsi="Sylfaen" w:cs="Sylfaen"/>
                <w:b w:val="0"/>
                <w:i w:val="0"/>
                <w:sz w:val="20"/>
                <w:szCs w:val="20"/>
                <w:u w:val="none"/>
              </w:rPr>
              <w:t>և</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արտադրական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հիմնարկների</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գործունեության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բնագավառում</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շատ</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օգտակար</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է</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մյուս</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կողմից</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նրանց</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շրջակայքը</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ամենօրյա</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մաքրմը</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աղբի</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հեռացմը</w:t>
            </w:r>
            <w:r w:rsidRPr="00445B10">
              <w:rPr>
                <w:rStyle w:val="Emphasis"/>
                <w:rFonts w:ascii="Sylfaen" w:hAnsi="Sylfaen" w:cs="Sylfaen"/>
                <w:b w:val="0"/>
                <w:i w:val="0"/>
                <w:sz w:val="20"/>
                <w:szCs w:val="20"/>
                <w:u w:val="none"/>
                <w:lang w:val="ro-RO"/>
              </w:rPr>
              <w:t xml:space="preserve">, </w:t>
            </w:r>
            <w:r w:rsidRPr="00445B10">
              <w:rPr>
                <w:rStyle w:val="Emphasis"/>
                <w:rFonts w:ascii="Sylfaen" w:hAnsi="Sylfaen" w:cs="Sylfaen"/>
                <w:b w:val="0"/>
                <w:i w:val="0"/>
                <w:sz w:val="20"/>
                <w:szCs w:val="20"/>
                <w:u w:val="none"/>
              </w:rPr>
              <w:t>սակայն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անհրաժեշտ</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է</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օր</w:t>
            </w:r>
            <w:r w:rsidRPr="00445B10">
              <w:rPr>
                <w:rStyle w:val="Emphasis"/>
                <w:b w:val="0"/>
                <w:i w:val="0"/>
                <w:sz w:val="20"/>
                <w:szCs w:val="20"/>
                <w:u w:val="none"/>
                <w:lang w:val="ro-RO"/>
              </w:rPr>
              <w:t>-</w:t>
            </w:r>
            <w:r w:rsidRPr="00445B10">
              <w:rPr>
                <w:rStyle w:val="Emphasis"/>
                <w:rFonts w:ascii="Sylfaen" w:hAnsi="Sylfaen" w:cs="Sylfaen"/>
                <w:b w:val="0"/>
                <w:i w:val="0"/>
                <w:sz w:val="20"/>
                <w:szCs w:val="20"/>
                <w:u w:val="none"/>
              </w:rPr>
              <w:t>օրի</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որոնել</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և</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օգտագործել</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նոր</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տեխնոլոգիաներ</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բնության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և</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շրջակա</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միջավայրի</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պահպանության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ապահովման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համար</w:t>
            </w:r>
            <w:r w:rsidRPr="00445B10">
              <w:rPr>
                <w:rStyle w:val="Emphasis"/>
                <w:b w:val="0"/>
                <w:i w:val="0"/>
                <w:sz w:val="20"/>
                <w:szCs w:val="20"/>
                <w:u w:val="none"/>
                <w:lang w:val="ro-RO"/>
              </w:rPr>
              <w:t xml:space="preserve">: </w:t>
            </w:r>
          </w:p>
          <w:p w14:paraId="70BCD44E" w14:textId="77777777" w:rsidR="00445B10" w:rsidRPr="00445B10" w:rsidRDefault="00445B10">
            <w:pPr>
              <w:rPr>
                <w:sz w:val="20"/>
                <w:szCs w:val="20"/>
              </w:rPr>
            </w:pPr>
          </w:p>
        </w:tc>
        <w:tc>
          <w:tcPr>
            <w:tcW w:w="1619" w:type="dxa"/>
            <w:tcBorders>
              <w:top w:val="single" w:sz="4" w:space="0" w:color="auto"/>
              <w:left w:val="single" w:sz="4" w:space="0" w:color="auto"/>
              <w:bottom w:val="single" w:sz="4" w:space="0" w:color="auto"/>
              <w:right w:val="single" w:sz="4" w:space="0" w:color="auto"/>
            </w:tcBorders>
            <w:hideMark/>
          </w:tcPr>
          <w:p w14:paraId="17299838" w14:textId="77777777" w:rsidR="00445B10" w:rsidRPr="00445B10" w:rsidRDefault="00445B10">
            <w:pPr>
              <w:rPr>
                <w:rFonts w:ascii="Sylfaen" w:hAnsi="Sylfaen"/>
                <w:sz w:val="20"/>
                <w:szCs w:val="20"/>
              </w:rPr>
            </w:pPr>
            <w:r w:rsidRPr="00445B10">
              <w:rPr>
                <w:rFonts w:ascii="Sylfaen" w:hAnsi="Sylfaen"/>
                <w:sz w:val="20"/>
                <w:szCs w:val="20"/>
              </w:rPr>
              <w:t>Բնակչություն</w:t>
            </w:r>
          </w:p>
        </w:tc>
        <w:tc>
          <w:tcPr>
            <w:tcW w:w="1342" w:type="dxa"/>
            <w:tcBorders>
              <w:top w:val="single" w:sz="4" w:space="0" w:color="auto"/>
              <w:left w:val="single" w:sz="4" w:space="0" w:color="auto"/>
              <w:bottom w:val="single" w:sz="4" w:space="0" w:color="auto"/>
              <w:right w:val="single" w:sz="4" w:space="0" w:color="auto"/>
            </w:tcBorders>
            <w:hideMark/>
          </w:tcPr>
          <w:p w14:paraId="31C154C4" w14:textId="77777777" w:rsidR="00445B10" w:rsidRPr="00445B10" w:rsidRDefault="00445B10">
            <w:pPr>
              <w:rPr>
                <w:rFonts w:ascii="Sylfaen" w:hAnsi="Sylfaen"/>
                <w:sz w:val="20"/>
                <w:szCs w:val="20"/>
              </w:rPr>
            </w:pPr>
            <w:r w:rsidRPr="00445B10">
              <w:rPr>
                <w:sz w:val="20"/>
                <w:szCs w:val="20"/>
              </w:rPr>
              <w:t>2022</w:t>
            </w:r>
            <w:r w:rsidRPr="00445B10">
              <w:rPr>
                <w:rFonts w:ascii="Sylfaen" w:hAnsi="Sylfaen"/>
                <w:sz w:val="20"/>
                <w:szCs w:val="20"/>
              </w:rPr>
              <w:t>թ ընթացքում</w:t>
            </w:r>
          </w:p>
        </w:tc>
        <w:tc>
          <w:tcPr>
            <w:tcW w:w="1106" w:type="dxa"/>
            <w:tcBorders>
              <w:top w:val="single" w:sz="4" w:space="0" w:color="auto"/>
              <w:left w:val="single" w:sz="4" w:space="0" w:color="auto"/>
              <w:bottom w:val="single" w:sz="4" w:space="0" w:color="auto"/>
              <w:right w:val="single" w:sz="4" w:space="0" w:color="auto"/>
            </w:tcBorders>
          </w:tcPr>
          <w:p w14:paraId="60DDB46C" w14:textId="77777777" w:rsidR="00445B10" w:rsidRDefault="00445B10"/>
        </w:tc>
      </w:tr>
      <w:tr w:rsidR="00445B10" w14:paraId="38284FA9" w14:textId="77777777" w:rsidTr="00445B10">
        <w:trPr>
          <w:trHeight w:val="890"/>
        </w:trPr>
        <w:tc>
          <w:tcPr>
            <w:tcW w:w="328" w:type="dxa"/>
            <w:tcBorders>
              <w:top w:val="single" w:sz="4" w:space="0" w:color="auto"/>
              <w:left w:val="single" w:sz="4" w:space="0" w:color="auto"/>
              <w:bottom w:val="single" w:sz="4" w:space="0" w:color="auto"/>
              <w:right w:val="single" w:sz="4" w:space="0" w:color="auto"/>
            </w:tcBorders>
            <w:hideMark/>
          </w:tcPr>
          <w:p w14:paraId="51128815" w14:textId="77777777" w:rsidR="00445B10" w:rsidRDefault="00445B10">
            <w:r>
              <w:t>4</w:t>
            </w:r>
          </w:p>
        </w:tc>
        <w:tc>
          <w:tcPr>
            <w:tcW w:w="2422" w:type="dxa"/>
            <w:tcBorders>
              <w:top w:val="single" w:sz="4" w:space="0" w:color="auto"/>
              <w:left w:val="single" w:sz="4" w:space="0" w:color="auto"/>
              <w:bottom w:val="single" w:sz="4" w:space="0" w:color="auto"/>
              <w:right w:val="single" w:sz="4" w:space="0" w:color="auto"/>
            </w:tcBorders>
            <w:hideMark/>
          </w:tcPr>
          <w:p w14:paraId="4EFB7D7F" w14:textId="77777777" w:rsidR="00445B10" w:rsidRPr="00445B10" w:rsidRDefault="00445B10">
            <w:pPr>
              <w:rPr>
                <w:rFonts w:ascii="Sylfaen" w:hAnsi="Sylfaen"/>
                <w:sz w:val="20"/>
                <w:szCs w:val="20"/>
              </w:rPr>
            </w:pPr>
            <w:r w:rsidRPr="00445B10">
              <w:rPr>
                <w:rFonts w:ascii="Sylfaen" w:hAnsi="Sylfaen"/>
                <w:sz w:val="20"/>
                <w:szCs w:val="20"/>
              </w:rPr>
              <w:t xml:space="preserve">Տարբեր սոցյալական խմբերի համար որակյալ սոցիալական </w:t>
            </w:r>
            <w:r w:rsidRPr="00445B10">
              <w:rPr>
                <w:rFonts w:ascii="Sylfaen" w:hAnsi="Sylfaen"/>
                <w:sz w:val="20"/>
                <w:szCs w:val="20"/>
              </w:rPr>
              <w:lastRenderedPageBreak/>
              <w:t>ծառայությունների կազմակերպում</w:t>
            </w:r>
          </w:p>
        </w:tc>
        <w:tc>
          <w:tcPr>
            <w:tcW w:w="1182" w:type="dxa"/>
            <w:tcBorders>
              <w:top w:val="single" w:sz="4" w:space="0" w:color="auto"/>
              <w:left w:val="single" w:sz="4" w:space="0" w:color="auto"/>
              <w:bottom w:val="single" w:sz="4" w:space="0" w:color="auto"/>
              <w:right w:val="single" w:sz="4" w:space="0" w:color="auto"/>
            </w:tcBorders>
          </w:tcPr>
          <w:p w14:paraId="210A523F" w14:textId="77777777" w:rsidR="00445B10" w:rsidRPr="00445B10" w:rsidRDefault="00445B10">
            <w:pPr>
              <w:rPr>
                <w:sz w:val="20"/>
                <w:szCs w:val="20"/>
              </w:rPr>
            </w:pPr>
          </w:p>
        </w:tc>
        <w:tc>
          <w:tcPr>
            <w:tcW w:w="3159" w:type="dxa"/>
            <w:tcBorders>
              <w:top w:val="single" w:sz="4" w:space="0" w:color="auto"/>
              <w:left w:val="single" w:sz="4" w:space="0" w:color="auto"/>
              <w:bottom w:val="single" w:sz="4" w:space="0" w:color="auto"/>
              <w:right w:val="single" w:sz="4" w:space="0" w:color="auto"/>
            </w:tcBorders>
          </w:tcPr>
          <w:p w14:paraId="2401FDF3" w14:textId="77777777" w:rsidR="00445B10" w:rsidRPr="00445B10" w:rsidRDefault="00445B10">
            <w:pPr>
              <w:rPr>
                <w:rFonts w:ascii="Sylfaen" w:hAnsi="Sylfaen"/>
                <w:sz w:val="20"/>
                <w:szCs w:val="20"/>
              </w:rPr>
            </w:pPr>
            <w:r w:rsidRPr="00445B10">
              <w:rPr>
                <w:rFonts w:ascii="Sylfaen" w:hAnsi="Sylfaen"/>
                <w:sz w:val="20"/>
                <w:szCs w:val="20"/>
              </w:rPr>
              <w:t xml:space="preserve">Մրգավետ համայնքում տարբեր սոցյալական ղմբերի համար որակյալ սոցիալական </w:t>
            </w:r>
            <w:r w:rsidRPr="00445B10">
              <w:rPr>
                <w:rFonts w:ascii="Sylfaen" w:hAnsi="Sylfaen"/>
                <w:sz w:val="20"/>
                <w:szCs w:val="20"/>
              </w:rPr>
              <w:lastRenderedPageBreak/>
              <w:t>ծառայությունների կազմակերպում`</w:t>
            </w:r>
          </w:p>
          <w:p w14:paraId="7B781C8E" w14:textId="77777777" w:rsidR="00445B10" w:rsidRPr="00445B10" w:rsidRDefault="00445B10">
            <w:pPr>
              <w:rPr>
                <w:rFonts w:ascii="Sylfaen" w:hAnsi="Sylfaen"/>
                <w:sz w:val="20"/>
                <w:szCs w:val="20"/>
              </w:rPr>
            </w:pPr>
            <w:r w:rsidRPr="00445B10">
              <w:rPr>
                <w:rFonts w:ascii="Sylfaen" w:hAnsi="Sylfaen"/>
                <w:sz w:val="20"/>
                <w:szCs w:val="20"/>
              </w:rPr>
              <w:t xml:space="preserve">Հաշմանդամ, պատերազմից տուժած,հոգետերապեվտիկ աջակցություն </w:t>
            </w:r>
          </w:p>
          <w:p w14:paraId="49EC6627" w14:textId="77777777" w:rsidR="00445B10" w:rsidRPr="00445B10" w:rsidRDefault="00445B10">
            <w:pPr>
              <w:rPr>
                <w:rFonts w:ascii="Sylfaen" w:hAnsi="Sylfaen"/>
                <w:sz w:val="20"/>
                <w:szCs w:val="20"/>
              </w:rPr>
            </w:pPr>
          </w:p>
        </w:tc>
        <w:tc>
          <w:tcPr>
            <w:tcW w:w="1619" w:type="dxa"/>
            <w:tcBorders>
              <w:top w:val="single" w:sz="4" w:space="0" w:color="auto"/>
              <w:left w:val="single" w:sz="4" w:space="0" w:color="auto"/>
              <w:bottom w:val="single" w:sz="4" w:space="0" w:color="auto"/>
              <w:right w:val="single" w:sz="4" w:space="0" w:color="auto"/>
            </w:tcBorders>
            <w:hideMark/>
          </w:tcPr>
          <w:p w14:paraId="0D17B5AC" w14:textId="77777777" w:rsidR="00445B10" w:rsidRPr="00445B10" w:rsidRDefault="00445B10">
            <w:pPr>
              <w:rPr>
                <w:rFonts w:ascii="Sylfaen" w:hAnsi="Sylfaen"/>
                <w:sz w:val="20"/>
                <w:szCs w:val="20"/>
              </w:rPr>
            </w:pPr>
            <w:r w:rsidRPr="00445B10">
              <w:rPr>
                <w:rFonts w:ascii="Sylfaen" w:hAnsi="Sylfaen"/>
                <w:sz w:val="20"/>
                <w:szCs w:val="20"/>
              </w:rPr>
              <w:lastRenderedPageBreak/>
              <w:t>երեխաներ</w:t>
            </w:r>
          </w:p>
        </w:tc>
        <w:tc>
          <w:tcPr>
            <w:tcW w:w="1342" w:type="dxa"/>
            <w:tcBorders>
              <w:top w:val="single" w:sz="4" w:space="0" w:color="auto"/>
              <w:left w:val="single" w:sz="4" w:space="0" w:color="auto"/>
              <w:bottom w:val="single" w:sz="4" w:space="0" w:color="auto"/>
              <w:right w:val="single" w:sz="4" w:space="0" w:color="auto"/>
            </w:tcBorders>
            <w:hideMark/>
          </w:tcPr>
          <w:p w14:paraId="61A1303E" w14:textId="77777777" w:rsidR="00445B10" w:rsidRPr="00445B10" w:rsidRDefault="00445B10">
            <w:pPr>
              <w:rPr>
                <w:rFonts w:ascii="Sylfaen" w:hAnsi="Sylfaen"/>
                <w:sz w:val="20"/>
                <w:szCs w:val="20"/>
              </w:rPr>
            </w:pPr>
            <w:r w:rsidRPr="00445B10">
              <w:rPr>
                <w:sz w:val="20"/>
                <w:szCs w:val="20"/>
              </w:rPr>
              <w:t>2022</w:t>
            </w:r>
            <w:r w:rsidRPr="00445B10">
              <w:rPr>
                <w:rFonts w:ascii="Sylfaen" w:hAnsi="Sylfaen"/>
                <w:sz w:val="20"/>
                <w:szCs w:val="20"/>
              </w:rPr>
              <w:t>թ ընթացքում</w:t>
            </w:r>
          </w:p>
        </w:tc>
        <w:tc>
          <w:tcPr>
            <w:tcW w:w="1106" w:type="dxa"/>
            <w:tcBorders>
              <w:top w:val="single" w:sz="4" w:space="0" w:color="auto"/>
              <w:left w:val="single" w:sz="4" w:space="0" w:color="auto"/>
              <w:bottom w:val="single" w:sz="4" w:space="0" w:color="auto"/>
              <w:right w:val="single" w:sz="4" w:space="0" w:color="auto"/>
            </w:tcBorders>
          </w:tcPr>
          <w:p w14:paraId="7FC4B387" w14:textId="77777777" w:rsidR="00445B10" w:rsidRDefault="00445B10"/>
        </w:tc>
      </w:tr>
      <w:tr w:rsidR="00445B10" w14:paraId="49A45A71" w14:textId="77777777" w:rsidTr="00445B10">
        <w:trPr>
          <w:trHeight w:val="890"/>
        </w:trPr>
        <w:tc>
          <w:tcPr>
            <w:tcW w:w="328" w:type="dxa"/>
            <w:tcBorders>
              <w:top w:val="single" w:sz="4" w:space="0" w:color="auto"/>
              <w:left w:val="single" w:sz="4" w:space="0" w:color="auto"/>
              <w:bottom w:val="single" w:sz="4" w:space="0" w:color="auto"/>
              <w:right w:val="single" w:sz="4" w:space="0" w:color="auto"/>
            </w:tcBorders>
            <w:hideMark/>
          </w:tcPr>
          <w:p w14:paraId="7D84C58E" w14:textId="77777777" w:rsidR="00445B10" w:rsidRDefault="00445B10">
            <w:r>
              <w:t>5</w:t>
            </w:r>
          </w:p>
        </w:tc>
        <w:tc>
          <w:tcPr>
            <w:tcW w:w="2422" w:type="dxa"/>
            <w:tcBorders>
              <w:top w:val="single" w:sz="4" w:space="0" w:color="auto"/>
              <w:left w:val="single" w:sz="4" w:space="0" w:color="auto"/>
              <w:bottom w:val="single" w:sz="4" w:space="0" w:color="auto"/>
              <w:right w:val="single" w:sz="4" w:space="0" w:color="auto"/>
            </w:tcBorders>
            <w:hideMark/>
          </w:tcPr>
          <w:p w14:paraId="699BDD82" w14:textId="77777777" w:rsidR="00445B10" w:rsidRPr="00445B10" w:rsidRDefault="00445B10">
            <w:pPr>
              <w:rPr>
                <w:sz w:val="20"/>
                <w:szCs w:val="20"/>
              </w:rPr>
            </w:pPr>
            <w:r w:rsidRPr="00445B10">
              <w:rPr>
                <w:rStyle w:val="Emphasis"/>
                <w:rFonts w:ascii="Sylfaen" w:hAnsi="Sylfaen" w:cs="Sylfaen"/>
                <w:b w:val="0"/>
                <w:i w:val="0"/>
                <w:sz w:val="20"/>
                <w:szCs w:val="20"/>
                <w:u w:val="none"/>
              </w:rPr>
              <w:t>Համայնքի</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առջև</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ծառացած</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կարևորագույն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խնդիրներից</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մեկը</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ազգաբնակչության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կենցաղային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աղբի</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տեղափոխման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և</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համայնքի</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տարածքի</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մաքրության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հարցն է</w:t>
            </w:r>
          </w:p>
        </w:tc>
        <w:tc>
          <w:tcPr>
            <w:tcW w:w="1182" w:type="dxa"/>
            <w:tcBorders>
              <w:top w:val="single" w:sz="4" w:space="0" w:color="auto"/>
              <w:left w:val="single" w:sz="4" w:space="0" w:color="auto"/>
              <w:bottom w:val="single" w:sz="4" w:space="0" w:color="auto"/>
              <w:right w:val="single" w:sz="4" w:space="0" w:color="auto"/>
            </w:tcBorders>
          </w:tcPr>
          <w:p w14:paraId="1B8DA70F" w14:textId="77777777" w:rsidR="00445B10" w:rsidRPr="00445B10" w:rsidRDefault="00445B10">
            <w:pPr>
              <w:rPr>
                <w:sz w:val="20"/>
                <w:szCs w:val="20"/>
              </w:rPr>
            </w:pPr>
          </w:p>
        </w:tc>
        <w:tc>
          <w:tcPr>
            <w:tcW w:w="3159" w:type="dxa"/>
            <w:tcBorders>
              <w:top w:val="single" w:sz="4" w:space="0" w:color="auto"/>
              <w:left w:val="single" w:sz="4" w:space="0" w:color="auto"/>
              <w:bottom w:val="single" w:sz="4" w:space="0" w:color="auto"/>
              <w:right w:val="single" w:sz="4" w:space="0" w:color="auto"/>
            </w:tcBorders>
          </w:tcPr>
          <w:p w14:paraId="244EB455" w14:textId="77777777" w:rsidR="00445B10" w:rsidRPr="00445B10" w:rsidRDefault="00445B10">
            <w:pPr>
              <w:widowControl w:val="0"/>
              <w:autoSpaceDE w:val="0"/>
              <w:autoSpaceDN w:val="0"/>
              <w:adjustRightInd w:val="0"/>
              <w:spacing w:line="360" w:lineRule="auto"/>
              <w:ind w:right="-360"/>
              <w:rPr>
                <w:rStyle w:val="Emphasis"/>
                <w:rFonts w:ascii="Sylfaen" w:hAnsi="Sylfaen"/>
                <w:b w:val="0"/>
                <w:bCs/>
                <w:i w:val="0"/>
                <w:iCs/>
                <w:spacing w:val="-6"/>
                <w:sz w:val="20"/>
                <w:szCs w:val="20"/>
                <w:u w:val="none"/>
                <w:lang w:val="ro-RO"/>
              </w:rPr>
            </w:pP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Համայնքում</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մի</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շարք</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տնտեսվարող</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սուբյեկտների</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գործունեությունը</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հանրային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սննդի</w:t>
            </w:r>
            <w:r w:rsidRPr="00445B10">
              <w:rPr>
                <w:rStyle w:val="Emphasis"/>
                <w:b w:val="0"/>
                <w:i w:val="0"/>
                <w:sz w:val="20"/>
                <w:szCs w:val="20"/>
                <w:u w:val="none"/>
                <w:lang w:val="ro-RO"/>
              </w:rPr>
              <w:t xml:space="preserve"> </w:t>
            </w:r>
            <w:r w:rsidRPr="00445B10">
              <w:rPr>
                <w:rStyle w:val="Emphasis"/>
                <w:b w:val="0"/>
                <w:i w:val="0"/>
                <w:sz w:val="20"/>
                <w:szCs w:val="20"/>
                <w:u w:val="none"/>
                <w:lang w:val="ro-RO"/>
              </w:rPr>
              <w:tab/>
            </w:r>
            <w:r w:rsidRPr="00445B10">
              <w:rPr>
                <w:rStyle w:val="Emphasis"/>
                <w:rFonts w:ascii="Sylfaen" w:hAnsi="Sylfaen" w:cs="Sylfaen"/>
                <w:b w:val="0"/>
                <w:i w:val="0"/>
                <w:sz w:val="20"/>
                <w:szCs w:val="20"/>
                <w:u w:val="none"/>
              </w:rPr>
              <w:t>կազմակերպման</w:t>
            </w:r>
            <w:r w:rsidRPr="00445B10">
              <w:rPr>
                <w:rStyle w:val="Emphasis"/>
                <w:b w:val="0"/>
                <w:i w:val="0"/>
                <w:sz w:val="20"/>
                <w:szCs w:val="20"/>
                <w:u w:val="none"/>
                <w:lang w:val="ro-RO"/>
              </w:rPr>
              <w:t xml:space="preserve"> </w:t>
            </w:r>
            <w:r w:rsidRPr="00445B10">
              <w:rPr>
                <w:rStyle w:val="Emphasis"/>
                <w:b w:val="0"/>
                <w:i w:val="0"/>
                <w:sz w:val="20"/>
                <w:szCs w:val="20"/>
                <w:u w:val="none"/>
                <w:lang w:val="ro-RO"/>
              </w:rPr>
              <w:tab/>
            </w:r>
            <w:r w:rsidRPr="00445B10">
              <w:rPr>
                <w:rStyle w:val="Emphasis"/>
                <w:rFonts w:ascii="Sylfaen" w:hAnsi="Sylfaen" w:cs="Sylfaen"/>
                <w:b w:val="0"/>
                <w:i w:val="0"/>
                <w:sz w:val="20"/>
                <w:szCs w:val="20"/>
                <w:u w:val="none"/>
              </w:rPr>
              <w:t>և</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արտադրական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հիմնարկների</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գործունեության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բնագավառում</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շատ</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օգտակար</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է</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մյուս</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կողմից</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նրանց</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շրջակայքը</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ամենօրյա</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մաքրմը</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աղբի</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հեռացմը</w:t>
            </w:r>
            <w:r w:rsidRPr="00445B10">
              <w:rPr>
                <w:rStyle w:val="Emphasis"/>
                <w:rFonts w:ascii="Sylfaen" w:hAnsi="Sylfaen" w:cs="Sylfaen"/>
                <w:b w:val="0"/>
                <w:i w:val="0"/>
                <w:sz w:val="20"/>
                <w:szCs w:val="20"/>
                <w:u w:val="none"/>
                <w:lang w:val="ro-RO"/>
              </w:rPr>
              <w:t xml:space="preserve">, </w:t>
            </w:r>
            <w:r w:rsidRPr="00445B10">
              <w:rPr>
                <w:rStyle w:val="Emphasis"/>
                <w:rFonts w:ascii="Sylfaen" w:hAnsi="Sylfaen" w:cs="Sylfaen"/>
                <w:b w:val="0"/>
                <w:i w:val="0"/>
                <w:sz w:val="20"/>
                <w:szCs w:val="20"/>
                <w:u w:val="none"/>
              </w:rPr>
              <w:t>սակայն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անհրաժեշտ</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է</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օր</w:t>
            </w:r>
            <w:r w:rsidRPr="00445B10">
              <w:rPr>
                <w:rStyle w:val="Emphasis"/>
                <w:b w:val="0"/>
                <w:i w:val="0"/>
                <w:sz w:val="20"/>
                <w:szCs w:val="20"/>
                <w:u w:val="none"/>
                <w:lang w:val="ro-RO"/>
              </w:rPr>
              <w:t>-</w:t>
            </w:r>
            <w:r w:rsidRPr="00445B10">
              <w:rPr>
                <w:rStyle w:val="Emphasis"/>
                <w:rFonts w:ascii="Sylfaen" w:hAnsi="Sylfaen" w:cs="Sylfaen"/>
                <w:b w:val="0"/>
                <w:i w:val="0"/>
                <w:sz w:val="20"/>
                <w:szCs w:val="20"/>
                <w:u w:val="none"/>
              </w:rPr>
              <w:t>օրի</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որոնել</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և</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օգտագործել</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նոր</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տեխնոլոգիաներ</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բնության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և</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շրջակա</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միջավայրի</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պահպանության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ապահովման</w:t>
            </w:r>
            <w:r w:rsidRPr="00445B10">
              <w:rPr>
                <w:rStyle w:val="Emphasis"/>
                <w:b w:val="0"/>
                <w:i w:val="0"/>
                <w:sz w:val="20"/>
                <w:szCs w:val="20"/>
                <w:u w:val="none"/>
                <w:lang w:val="ro-RO"/>
              </w:rPr>
              <w:t xml:space="preserve"> </w:t>
            </w:r>
            <w:r w:rsidRPr="00445B10">
              <w:rPr>
                <w:rStyle w:val="Emphasis"/>
                <w:rFonts w:ascii="Sylfaen" w:hAnsi="Sylfaen" w:cs="Sylfaen"/>
                <w:b w:val="0"/>
                <w:i w:val="0"/>
                <w:sz w:val="20"/>
                <w:szCs w:val="20"/>
                <w:u w:val="none"/>
              </w:rPr>
              <w:t>համար</w:t>
            </w:r>
            <w:r w:rsidRPr="00445B10">
              <w:rPr>
                <w:rStyle w:val="Emphasis"/>
                <w:b w:val="0"/>
                <w:i w:val="0"/>
                <w:sz w:val="20"/>
                <w:szCs w:val="20"/>
                <w:u w:val="none"/>
                <w:lang w:val="ro-RO"/>
              </w:rPr>
              <w:t xml:space="preserve">: </w:t>
            </w:r>
          </w:p>
          <w:p w14:paraId="7A68D819" w14:textId="77777777" w:rsidR="00445B10" w:rsidRPr="00445B10" w:rsidRDefault="00445B10">
            <w:pPr>
              <w:rPr>
                <w:sz w:val="20"/>
                <w:szCs w:val="20"/>
              </w:rPr>
            </w:pPr>
          </w:p>
        </w:tc>
        <w:tc>
          <w:tcPr>
            <w:tcW w:w="1619" w:type="dxa"/>
            <w:tcBorders>
              <w:top w:val="single" w:sz="4" w:space="0" w:color="auto"/>
              <w:left w:val="single" w:sz="4" w:space="0" w:color="auto"/>
              <w:bottom w:val="single" w:sz="4" w:space="0" w:color="auto"/>
              <w:right w:val="single" w:sz="4" w:space="0" w:color="auto"/>
            </w:tcBorders>
            <w:hideMark/>
          </w:tcPr>
          <w:p w14:paraId="23373244" w14:textId="77777777" w:rsidR="00445B10" w:rsidRPr="00445B10" w:rsidRDefault="00445B10">
            <w:pPr>
              <w:rPr>
                <w:rFonts w:ascii="Sylfaen" w:hAnsi="Sylfaen"/>
                <w:sz w:val="20"/>
                <w:szCs w:val="20"/>
              </w:rPr>
            </w:pPr>
            <w:r w:rsidRPr="00445B10">
              <w:rPr>
                <w:rFonts w:ascii="Sylfaen" w:hAnsi="Sylfaen"/>
                <w:sz w:val="20"/>
                <w:szCs w:val="20"/>
              </w:rPr>
              <w:t>Բնակչություն</w:t>
            </w:r>
          </w:p>
        </w:tc>
        <w:tc>
          <w:tcPr>
            <w:tcW w:w="1342" w:type="dxa"/>
            <w:tcBorders>
              <w:top w:val="single" w:sz="4" w:space="0" w:color="auto"/>
              <w:left w:val="single" w:sz="4" w:space="0" w:color="auto"/>
              <w:bottom w:val="single" w:sz="4" w:space="0" w:color="auto"/>
              <w:right w:val="single" w:sz="4" w:space="0" w:color="auto"/>
            </w:tcBorders>
            <w:hideMark/>
          </w:tcPr>
          <w:p w14:paraId="179025DC" w14:textId="77777777" w:rsidR="00445B10" w:rsidRPr="00445B10" w:rsidRDefault="00445B10">
            <w:pPr>
              <w:rPr>
                <w:rFonts w:ascii="Sylfaen" w:hAnsi="Sylfaen"/>
                <w:sz w:val="20"/>
                <w:szCs w:val="20"/>
              </w:rPr>
            </w:pPr>
            <w:r w:rsidRPr="00445B10">
              <w:rPr>
                <w:sz w:val="20"/>
                <w:szCs w:val="20"/>
              </w:rPr>
              <w:t>2022</w:t>
            </w:r>
            <w:r w:rsidRPr="00445B10">
              <w:rPr>
                <w:rFonts w:ascii="Sylfaen" w:hAnsi="Sylfaen"/>
                <w:sz w:val="20"/>
                <w:szCs w:val="20"/>
              </w:rPr>
              <w:t>թ ընթացքում</w:t>
            </w:r>
          </w:p>
        </w:tc>
        <w:tc>
          <w:tcPr>
            <w:tcW w:w="1106" w:type="dxa"/>
            <w:tcBorders>
              <w:top w:val="single" w:sz="4" w:space="0" w:color="auto"/>
              <w:left w:val="single" w:sz="4" w:space="0" w:color="auto"/>
              <w:bottom w:val="single" w:sz="4" w:space="0" w:color="auto"/>
              <w:right w:val="single" w:sz="4" w:space="0" w:color="auto"/>
            </w:tcBorders>
          </w:tcPr>
          <w:p w14:paraId="10092385" w14:textId="77777777" w:rsidR="00445B10" w:rsidRDefault="00445B10"/>
        </w:tc>
      </w:tr>
      <w:tr w:rsidR="00445B10" w14:paraId="74E0A3A4" w14:textId="77777777" w:rsidTr="00445B10">
        <w:trPr>
          <w:trHeight w:val="890"/>
        </w:trPr>
        <w:tc>
          <w:tcPr>
            <w:tcW w:w="328" w:type="dxa"/>
            <w:tcBorders>
              <w:top w:val="single" w:sz="4" w:space="0" w:color="auto"/>
              <w:left w:val="single" w:sz="4" w:space="0" w:color="auto"/>
              <w:bottom w:val="single" w:sz="4" w:space="0" w:color="auto"/>
              <w:right w:val="single" w:sz="4" w:space="0" w:color="auto"/>
            </w:tcBorders>
            <w:hideMark/>
          </w:tcPr>
          <w:p w14:paraId="412E7293" w14:textId="77777777" w:rsidR="00445B10" w:rsidRDefault="00445B10">
            <w:r>
              <w:t>6</w:t>
            </w:r>
          </w:p>
        </w:tc>
        <w:tc>
          <w:tcPr>
            <w:tcW w:w="2422" w:type="dxa"/>
            <w:tcBorders>
              <w:top w:val="single" w:sz="4" w:space="0" w:color="auto"/>
              <w:left w:val="single" w:sz="4" w:space="0" w:color="auto"/>
              <w:bottom w:val="single" w:sz="4" w:space="0" w:color="auto"/>
              <w:right w:val="single" w:sz="4" w:space="0" w:color="auto"/>
            </w:tcBorders>
            <w:hideMark/>
          </w:tcPr>
          <w:p w14:paraId="2DEE3CDB" w14:textId="77777777" w:rsidR="00445B10" w:rsidRPr="00445B10" w:rsidRDefault="00445B10">
            <w:pPr>
              <w:rPr>
                <w:sz w:val="20"/>
                <w:szCs w:val="20"/>
              </w:rPr>
            </w:pPr>
            <w:r w:rsidRPr="00445B10">
              <w:rPr>
                <w:rFonts w:ascii="Sylfaen" w:hAnsi="Sylfaen" w:cs="Sylfaen"/>
                <w:sz w:val="20"/>
                <w:szCs w:val="20"/>
                <w:lang w:val="ro-RO"/>
              </w:rPr>
              <w:t xml:space="preserve">. </w:t>
            </w:r>
            <w:r w:rsidRPr="00445B10">
              <w:rPr>
                <w:rFonts w:ascii="Sylfaen" w:hAnsi="Sylfaen" w:cs="Sylfaen"/>
                <w:sz w:val="20"/>
                <w:szCs w:val="20"/>
                <w:lang w:val="hy-AM"/>
              </w:rPr>
              <w:t xml:space="preserve"> Չլուսվորվող փողոցների  լուսավորում, հին լուսատուների փոխարինումը նորով</w:t>
            </w:r>
          </w:p>
        </w:tc>
        <w:tc>
          <w:tcPr>
            <w:tcW w:w="1182" w:type="dxa"/>
            <w:tcBorders>
              <w:top w:val="single" w:sz="4" w:space="0" w:color="auto"/>
              <w:left w:val="single" w:sz="4" w:space="0" w:color="auto"/>
              <w:bottom w:val="single" w:sz="4" w:space="0" w:color="auto"/>
              <w:right w:val="single" w:sz="4" w:space="0" w:color="auto"/>
            </w:tcBorders>
          </w:tcPr>
          <w:p w14:paraId="27A17407" w14:textId="77777777" w:rsidR="00445B10" w:rsidRPr="00445B10" w:rsidRDefault="00445B10">
            <w:pPr>
              <w:rPr>
                <w:sz w:val="20"/>
                <w:szCs w:val="20"/>
              </w:rPr>
            </w:pPr>
          </w:p>
        </w:tc>
        <w:tc>
          <w:tcPr>
            <w:tcW w:w="3159" w:type="dxa"/>
            <w:tcBorders>
              <w:top w:val="single" w:sz="4" w:space="0" w:color="auto"/>
              <w:left w:val="single" w:sz="4" w:space="0" w:color="auto"/>
              <w:bottom w:val="single" w:sz="4" w:space="0" w:color="auto"/>
              <w:right w:val="single" w:sz="4" w:space="0" w:color="auto"/>
            </w:tcBorders>
            <w:hideMark/>
          </w:tcPr>
          <w:p w14:paraId="77ECFB8B" w14:textId="77777777" w:rsidR="00445B10" w:rsidRPr="00445B10" w:rsidRDefault="00445B10">
            <w:pPr>
              <w:rPr>
                <w:rFonts w:ascii="Sylfaen" w:hAnsi="Sylfaen"/>
                <w:sz w:val="20"/>
                <w:szCs w:val="20"/>
              </w:rPr>
            </w:pPr>
            <w:r w:rsidRPr="00445B10">
              <w:rPr>
                <w:rFonts w:ascii="Sylfaen" w:hAnsi="Sylfaen"/>
                <w:sz w:val="20"/>
                <w:szCs w:val="20"/>
              </w:rPr>
              <w:t>Մրգավետ համայնքում  նախատեսվում է իրականացնել  լուսավորության ցանցի  շահագործման, պահպանման, ընթացիկ նորոգման ծառայություններ`Մրգավետ գյուղամիջյան  փողոցների լուսավորումներ</w:t>
            </w:r>
          </w:p>
        </w:tc>
        <w:tc>
          <w:tcPr>
            <w:tcW w:w="1619" w:type="dxa"/>
            <w:tcBorders>
              <w:top w:val="single" w:sz="4" w:space="0" w:color="auto"/>
              <w:left w:val="single" w:sz="4" w:space="0" w:color="auto"/>
              <w:bottom w:val="single" w:sz="4" w:space="0" w:color="auto"/>
              <w:right w:val="single" w:sz="4" w:space="0" w:color="auto"/>
            </w:tcBorders>
            <w:hideMark/>
          </w:tcPr>
          <w:p w14:paraId="597AFCE1" w14:textId="77777777" w:rsidR="00445B10" w:rsidRPr="00445B10" w:rsidRDefault="00445B10">
            <w:pPr>
              <w:rPr>
                <w:rFonts w:ascii="Sylfaen" w:hAnsi="Sylfaen"/>
                <w:sz w:val="20"/>
                <w:szCs w:val="20"/>
              </w:rPr>
            </w:pPr>
            <w:r w:rsidRPr="00445B10">
              <w:rPr>
                <w:rFonts w:ascii="Sylfaen" w:hAnsi="Sylfaen"/>
                <w:sz w:val="20"/>
                <w:szCs w:val="20"/>
              </w:rPr>
              <w:t>Բնակչություն</w:t>
            </w:r>
          </w:p>
        </w:tc>
        <w:tc>
          <w:tcPr>
            <w:tcW w:w="1342" w:type="dxa"/>
            <w:tcBorders>
              <w:top w:val="single" w:sz="4" w:space="0" w:color="auto"/>
              <w:left w:val="single" w:sz="4" w:space="0" w:color="auto"/>
              <w:bottom w:val="single" w:sz="4" w:space="0" w:color="auto"/>
              <w:right w:val="single" w:sz="4" w:space="0" w:color="auto"/>
            </w:tcBorders>
            <w:hideMark/>
          </w:tcPr>
          <w:p w14:paraId="5E442777" w14:textId="77777777" w:rsidR="00445B10" w:rsidRPr="00445B10" w:rsidRDefault="00445B10">
            <w:pPr>
              <w:rPr>
                <w:rFonts w:ascii="Sylfaen" w:hAnsi="Sylfaen"/>
                <w:sz w:val="20"/>
                <w:szCs w:val="20"/>
              </w:rPr>
            </w:pPr>
            <w:r w:rsidRPr="00445B10">
              <w:rPr>
                <w:sz w:val="20"/>
                <w:szCs w:val="20"/>
              </w:rPr>
              <w:t>2022</w:t>
            </w:r>
            <w:r w:rsidRPr="00445B10">
              <w:rPr>
                <w:rFonts w:ascii="Sylfaen" w:hAnsi="Sylfaen"/>
                <w:sz w:val="20"/>
                <w:szCs w:val="20"/>
              </w:rPr>
              <w:t>թ ընթացքում</w:t>
            </w:r>
          </w:p>
        </w:tc>
        <w:tc>
          <w:tcPr>
            <w:tcW w:w="1106" w:type="dxa"/>
            <w:tcBorders>
              <w:top w:val="single" w:sz="4" w:space="0" w:color="auto"/>
              <w:left w:val="single" w:sz="4" w:space="0" w:color="auto"/>
              <w:bottom w:val="single" w:sz="4" w:space="0" w:color="auto"/>
              <w:right w:val="single" w:sz="4" w:space="0" w:color="auto"/>
            </w:tcBorders>
          </w:tcPr>
          <w:p w14:paraId="77AAF75D" w14:textId="77777777" w:rsidR="00445B10" w:rsidRDefault="00445B10"/>
        </w:tc>
      </w:tr>
      <w:tr w:rsidR="00445B10" w14:paraId="40D7F6BF" w14:textId="77777777" w:rsidTr="00445B10">
        <w:trPr>
          <w:trHeight w:val="890"/>
        </w:trPr>
        <w:tc>
          <w:tcPr>
            <w:tcW w:w="328" w:type="dxa"/>
            <w:tcBorders>
              <w:top w:val="single" w:sz="4" w:space="0" w:color="auto"/>
              <w:left w:val="single" w:sz="4" w:space="0" w:color="auto"/>
              <w:bottom w:val="single" w:sz="4" w:space="0" w:color="auto"/>
              <w:right w:val="single" w:sz="4" w:space="0" w:color="auto"/>
            </w:tcBorders>
            <w:hideMark/>
          </w:tcPr>
          <w:p w14:paraId="68F2CA54" w14:textId="77777777" w:rsidR="00445B10" w:rsidRDefault="00445B10">
            <w:r>
              <w:t>7</w:t>
            </w:r>
          </w:p>
        </w:tc>
        <w:tc>
          <w:tcPr>
            <w:tcW w:w="2422" w:type="dxa"/>
            <w:tcBorders>
              <w:top w:val="single" w:sz="4" w:space="0" w:color="auto"/>
              <w:left w:val="single" w:sz="4" w:space="0" w:color="auto"/>
              <w:bottom w:val="single" w:sz="4" w:space="0" w:color="auto"/>
              <w:right w:val="single" w:sz="4" w:space="0" w:color="auto"/>
            </w:tcBorders>
          </w:tcPr>
          <w:p w14:paraId="4548ED2E" w14:textId="77777777" w:rsidR="00445B10" w:rsidRPr="00445B10" w:rsidRDefault="00445B10">
            <w:pPr>
              <w:tabs>
                <w:tab w:val="left" w:pos="2370"/>
              </w:tabs>
              <w:rPr>
                <w:rFonts w:ascii="Sylfaen" w:hAnsi="Sylfaen"/>
                <w:sz w:val="20"/>
                <w:szCs w:val="20"/>
                <w:lang w:val="ro-RO"/>
              </w:rPr>
            </w:pPr>
            <w:r w:rsidRPr="00445B10">
              <w:rPr>
                <w:rFonts w:ascii="Sylfaen" w:hAnsi="Sylfaen"/>
                <w:sz w:val="20"/>
                <w:szCs w:val="20"/>
                <w:lang w:val="ro-RO"/>
              </w:rPr>
              <w:t>2 .Մանկապարտեզի այգու կանաչապատում, ցանկապատի կառուցում</w:t>
            </w:r>
          </w:p>
          <w:p w14:paraId="19BFD06F" w14:textId="77777777" w:rsidR="00445B10" w:rsidRPr="00445B10" w:rsidRDefault="00445B10">
            <w:pPr>
              <w:rPr>
                <w:sz w:val="20"/>
                <w:szCs w:val="20"/>
              </w:rPr>
            </w:pPr>
          </w:p>
        </w:tc>
        <w:tc>
          <w:tcPr>
            <w:tcW w:w="1182" w:type="dxa"/>
            <w:tcBorders>
              <w:top w:val="single" w:sz="4" w:space="0" w:color="auto"/>
              <w:left w:val="single" w:sz="4" w:space="0" w:color="auto"/>
              <w:bottom w:val="single" w:sz="4" w:space="0" w:color="auto"/>
              <w:right w:val="single" w:sz="4" w:space="0" w:color="auto"/>
            </w:tcBorders>
          </w:tcPr>
          <w:p w14:paraId="6EABFA2E" w14:textId="77777777" w:rsidR="00445B10" w:rsidRPr="00445B10" w:rsidRDefault="00445B10">
            <w:pPr>
              <w:rPr>
                <w:sz w:val="20"/>
                <w:szCs w:val="20"/>
              </w:rPr>
            </w:pPr>
          </w:p>
        </w:tc>
        <w:tc>
          <w:tcPr>
            <w:tcW w:w="3159" w:type="dxa"/>
            <w:tcBorders>
              <w:top w:val="single" w:sz="4" w:space="0" w:color="auto"/>
              <w:left w:val="single" w:sz="4" w:space="0" w:color="auto"/>
              <w:bottom w:val="single" w:sz="4" w:space="0" w:color="auto"/>
              <w:right w:val="single" w:sz="4" w:space="0" w:color="auto"/>
            </w:tcBorders>
            <w:hideMark/>
          </w:tcPr>
          <w:p w14:paraId="56A997F8" w14:textId="77777777" w:rsidR="00445B10" w:rsidRPr="00445B10" w:rsidRDefault="00445B10">
            <w:pPr>
              <w:rPr>
                <w:rFonts w:ascii="Sylfaen" w:hAnsi="Sylfaen"/>
                <w:sz w:val="20"/>
                <w:szCs w:val="20"/>
              </w:rPr>
            </w:pPr>
            <w:r w:rsidRPr="00445B10">
              <w:rPr>
                <w:rFonts w:ascii="Sylfaen" w:hAnsi="Sylfaen"/>
                <w:sz w:val="20"/>
                <w:szCs w:val="20"/>
                <w:lang w:val="ro-RO"/>
              </w:rPr>
              <w:t>.Մանկապարտեզի այգու կանաչապատումը անհրաժեշտ է մանկապարտեզը բարեկարգելու և մանկապարտեզ  հաճախող երեխաների անվտանգ խաղ կազմակերպելու համար</w:t>
            </w:r>
          </w:p>
        </w:tc>
        <w:tc>
          <w:tcPr>
            <w:tcW w:w="1619" w:type="dxa"/>
            <w:tcBorders>
              <w:top w:val="single" w:sz="4" w:space="0" w:color="auto"/>
              <w:left w:val="single" w:sz="4" w:space="0" w:color="auto"/>
              <w:bottom w:val="single" w:sz="4" w:space="0" w:color="auto"/>
              <w:right w:val="single" w:sz="4" w:space="0" w:color="auto"/>
            </w:tcBorders>
            <w:hideMark/>
          </w:tcPr>
          <w:p w14:paraId="4337D63E" w14:textId="77777777" w:rsidR="00445B10" w:rsidRPr="00445B10" w:rsidRDefault="00445B10">
            <w:pPr>
              <w:rPr>
                <w:rFonts w:ascii="Sylfaen" w:hAnsi="Sylfaen"/>
                <w:sz w:val="20"/>
                <w:szCs w:val="20"/>
              </w:rPr>
            </w:pPr>
            <w:r w:rsidRPr="00445B10">
              <w:rPr>
                <w:rFonts w:ascii="Sylfaen" w:hAnsi="Sylfaen"/>
                <w:sz w:val="20"/>
                <w:szCs w:val="20"/>
              </w:rPr>
              <w:t>երեխաներ</w:t>
            </w:r>
          </w:p>
        </w:tc>
        <w:tc>
          <w:tcPr>
            <w:tcW w:w="1342" w:type="dxa"/>
            <w:tcBorders>
              <w:top w:val="single" w:sz="4" w:space="0" w:color="auto"/>
              <w:left w:val="single" w:sz="4" w:space="0" w:color="auto"/>
              <w:bottom w:val="single" w:sz="4" w:space="0" w:color="auto"/>
              <w:right w:val="single" w:sz="4" w:space="0" w:color="auto"/>
            </w:tcBorders>
            <w:hideMark/>
          </w:tcPr>
          <w:p w14:paraId="5022D77F" w14:textId="77777777" w:rsidR="00445B10" w:rsidRPr="00445B10" w:rsidRDefault="00445B10">
            <w:pPr>
              <w:rPr>
                <w:rFonts w:ascii="Sylfaen" w:hAnsi="Sylfaen"/>
                <w:sz w:val="20"/>
                <w:szCs w:val="20"/>
              </w:rPr>
            </w:pPr>
            <w:r w:rsidRPr="00445B10">
              <w:rPr>
                <w:sz w:val="20"/>
                <w:szCs w:val="20"/>
              </w:rPr>
              <w:t>2022</w:t>
            </w:r>
            <w:r w:rsidRPr="00445B10">
              <w:rPr>
                <w:rFonts w:ascii="Sylfaen" w:hAnsi="Sylfaen"/>
                <w:sz w:val="20"/>
                <w:szCs w:val="20"/>
              </w:rPr>
              <w:t>թ ընթացքում</w:t>
            </w:r>
          </w:p>
        </w:tc>
        <w:tc>
          <w:tcPr>
            <w:tcW w:w="1106" w:type="dxa"/>
            <w:tcBorders>
              <w:top w:val="single" w:sz="4" w:space="0" w:color="auto"/>
              <w:left w:val="single" w:sz="4" w:space="0" w:color="auto"/>
              <w:bottom w:val="single" w:sz="4" w:space="0" w:color="auto"/>
              <w:right w:val="single" w:sz="4" w:space="0" w:color="auto"/>
            </w:tcBorders>
          </w:tcPr>
          <w:p w14:paraId="63B20E35" w14:textId="77777777" w:rsidR="00445B10" w:rsidRDefault="00445B10"/>
        </w:tc>
      </w:tr>
      <w:tr w:rsidR="00445B10" w14:paraId="05F3002B" w14:textId="77777777" w:rsidTr="00445B10">
        <w:trPr>
          <w:trHeight w:val="890"/>
        </w:trPr>
        <w:tc>
          <w:tcPr>
            <w:tcW w:w="328" w:type="dxa"/>
            <w:tcBorders>
              <w:top w:val="single" w:sz="4" w:space="0" w:color="auto"/>
              <w:left w:val="single" w:sz="4" w:space="0" w:color="auto"/>
              <w:bottom w:val="single" w:sz="4" w:space="0" w:color="auto"/>
              <w:right w:val="single" w:sz="4" w:space="0" w:color="auto"/>
            </w:tcBorders>
            <w:hideMark/>
          </w:tcPr>
          <w:p w14:paraId="3821E204" w14:textId="77777777" w:rsidR="00445B10" w:rsidRDefault="00445B10">
            <w:r>
              <w:t>8</w:t>
            </w:r>
          </w:p>
        </w:tc>
        <w:tc>
          <w:tcPr>
            <w:tcW w:w="2422" w:type="dxa"/>
            <w:tcBorders>
              <w:top w:val="single" w:sz="4" w:space="0" w:color="auto"/>
              <w:left w:val="single" w:sz="4" w:space="0" w:color="auto"/>
              <w:bottom w:val="single" w:sz="4" w:space="0" w:color="auto"/>
              <w:right w:val="single" w:sz="4" w:space="0" w:color="auto"/>
            </w:tcBorders>
            <w:hideMark/>
          </w:tcPr>
          <w:p w14:paraId="06E88B1F" w14:textId="77777777" w:rsidR="00445B10" w:rsidRPr="00445B10" w:rsidRDefault="00445B10">
            <w:pPr>
              <w:rPr>
                <w:sz w:val="20"/>
                <w:szCs w:val="20"/>
              </w:rPr>
            </w:pPr>
            <w:r w:rsidRPr="00445B10">
              <w:rPr>
                <w:rFonts w:ascii="Sylfaen" w:hAnsi="Sylfaen"/>
                <w:sz w:val="20"/>
                <w:szCs w:val="20"/>
                <w:lang w:val="ro-RO"/>
              </w:rPr>
              <w:t>Մշակույթի տան կապիտալ նորոգում</w:t>
            </w:r>
          </w:p>
        </w:tc>
        <w:tc>
          <w:tcPr>
            <w:tcW w:w="1182" w:type="dxa"/>
            <w:tcBorders>
              <w:top w:val="single" w:sz="4" w:space="0" w:color="auto"/>
              <w:left w:val="single" w:sz="4" w:space="0" w:color="auto"/>
              <w:bottom w:val="single" w:sz="4" w:space="0" w:color="auto"/>
              <w:right w:val="single" w:sz="4" w:space="0" w:color="auto"/>
            </w:tcBorders>
          </w:tcPr>
          <w:p w14:paraId="222DEBAC" w14:textId="77777777" w:rsidR="00445B10" w:rsidRPr="00445B10" w:rsidRDefault="00445B10">
            <w:pPr>
              <w:rPr>
                <w:sz w:val="20"/>
                <w:szCs w:val="20"/>
              </w:rPr>
            </w:pPr>
          </w:p>
        </w:tc>
        <w:tc>
          <w:tcPr>
            <w:tcW w:w="3159" w:type="dxa"/>
            <w:tcBorders>
              <w:top w:val="single" w:sz="4" w:space="0" w:color="auto"/>
              <w:left w:val="single" w:sz="4" w:space="0" w:color="auto"/>
              <w:bottom w:val="single" w:sz="4" w:space="0" w:color="auto"/>
              <w:right w:val="single" w:sz="4" w:space="0" w:color="auto"/>
            </w:tcBorders>
            <w:hideMark/>
          </w:tcPr>
          <w:p w14:paraId="56B6DCEE" w14:textId="77777777" w:rsidR="00445B10" w:rsidRPr="00445B10" w:rsidRDefault="00445B10">
            <w:pPr>
              <w:rPr>
                <w:rFonts w:ascii="Sylfaen" w:hAnsi="Sylfaen"/>
                <w:sz w:val="20"/>
                <w:szCs w:val="20"/>
              </w:rPr>
            </w:pPr>
            <w:r w:rsidRPr="00445B10">
              <w:rPr>
                <w:rFonts w:ascii="Sylfaen" w:hAnsi="Sylfaen"/>
                <w:sz w:val="20"/>
                <w:szCs w:val="20"/>
              </w:rPr>
              <w:t>Մրգավետ գյուղի մշակույթի տունը պետք է վերանորոգվի ամբողջությամբ`տանիքը, դահլիճը, ջեռուցման համակարգը:</w:t>
            </w:r>
          </w:p>
        </w:tc>
        <w:tc>
          <w:tcPr>
            <w:tcW w:w="1619" w:type="dxa"/>
            <w:tcBorders>
              <w:top w:val="single" w:sz="4" w:space="0" w:color="auto"/>
              <w:left w:val="single" w:sz="4" w:space="0" w:color="auto"/>
              <w:bottom w:val="single" w:sz="4" w:space="0" w:color="auto"/>
              <w:right w:val="single" w:sz="4" w:space="0" w:color="auto"/>
            </w:tcBorders>
            <w:hideMark/>
          </w:tcPr>
          <w:p w14:paraId="4046802F" w14:textId="77777777" w:rsidR="00445B10" w:rsidRPr="00445B10" w:rsidRDefault="00445B10">
            <w:pPr>
              <w:rPr>
                <w:rFonts w:ascii="Sylfaen" w:hAnsi="Sylfaen"/>
                <w:sz w:val="20"/>
                <w:szCs w:val="20"/>
              </w:rPr>
            </w:pPr>
            <w:r w:rsidRPr="00445B10">
              <w:rPr>
                <w:rFonts w:ascii="Sylfaen" w:hAnsi="Sylfaen"/>
                <w:sz w:val="20"/>
                <w:szCs w:val="20"/>
              </w:rPr>
              <w:t>Բնակչություն</w:t>
            </w:r>
          </w:p>
        </w:tc>
        <w:tc>
          <w:tcPr>
            <w:tcW w:w="1342" w:type="dxa"/>
            <w:tcBorders>
              <w:top w:val="single" w:sz="4" w:space="0" w:color="auto"/>
              <w:left w:val="single" w:sz="4" w:space="0" w:color="auto"/>
              <w:bottom w:val="single" w:sz="4" w:space="0" w:color="auto"/>
              <w:right w:val="single" w:sz="4" w:space="0" w:color="auto"/>
            </w:tcBorders>
            <w:hideMark/>
          </w:tcPr>
          <w:p w14:paraId="6BB0703A" w14:textId="77777777" w:rsidR="00445B10" w:rsidRPr="00445B10" w:rsidRDefault="00445B10">
            <w:pPr>
              <w:rPr>
                <w:rFonts w:ascii="Sylfaen" w:hAnsi="Sylfaen"/>
                <w:sz w:val="20"/>
                <w:szCs w:val="20"/>
              </w:rPr>
            </w:pPr>
            <w:r w:rsidRPr="00445B10">
              <w:rPr>
                <w:sz w:val="20"/>
                <w:szCs w:val="20"/>
              </w:rPr>
              <w:t>2022</w:t>
            </w:r>
            <w:r w:rsidRPr="00445B10">
              <w:rPr>
                <w:rFonts w:ascii="Sylfaen" w:hAnsi="Sylfaen"/>
                <w:sz w:val="20"/>
                <w:szCs w:val="20"/>
              </w:rPr>
              <w:t>թ ընթացքում</w:t>
            </w:r>
          </w:p>
        </w:tc>
        <w:tc>
          <w:tcPr>
            <w:tcW w:w="1106" w:type="dxa"/>
            <w:tcBorders>
              <w:top w:val="single" w:sz="4" w:space="0" w:color="auto"/>
              <w:left w:val="single" w:sz="4" w:space="0" w:color="auto"/>
              <w:bottom w:val="single" w:sz="4" w:space="0" w:color="auto"/>
              <w:right w:val="single" w:sz="4" w:space="0" w:color="auto"/>
            </w:tcBorders>
          </w:tcPr>
          <w:p w14:paraId="6ACE4326" w14:textId="77777777" w:rsidR="00445B10" w:rsidRDefault="00445B10"/>
        </w:tc>
      </w:tr>
      <w:tr w:rsidR="00445B10" w14:paraId="583FA868" w14:textId="77777777" w:rsidTr="00445B10">
        <w:trPr>
          <w:trHeight w:val="890"/>
        </w:trPr>
        <w:tc>
          <w:tcPr>
            <w:tcW w:w="328" w:type="dxa"/>
            <w:tcBorders>
              <w:top w:val="single" w:sz="4" w:space="0" w:color="auto"/>
              <w:left w:val="single" w:sz="4" w:space="0" w:color="auto"/>
              <w:bottom w:val="single" w:sz="4" w:space="0" w:color="auto"/>
              <w:right w:val="single" w:sz="4" w:space="0" w:color="auto"/>
            </w:tcBorders>
            <w:hideMark/>
          </w:tcPr>
          <w:p w14:paraId="565A32BC" w14:textId="77777777" w:rsidR="00445B10" w:rsidRDefault="00445B10">
            <w:r>
              <w:t>9</w:t>
            </w:r>
          </w:p>
        </w:tc>
        <w:tc>
          <w:tcPr>
            <w:tcW w:w="2422" w:type="dxa"/>
            <w:tcBorders>
              <w:top w:val="single" w:sz="4" w:space="0" w:color="auto"/>
              <w:left w:val="single" w:sz="4" w:space="0" w:color="auto"/>
              <w:bottom w:val="single" w:sz="4" w:space="0" w:color="auto"/>
              <w:right w:val="single" w:sz="4" w:space="0" w:color="auto"/>
            </w:tcBorders>
            <w:hideMark/>
          </w:tcPr>
          <w:p w14:paraId="5D592A37" w14:textId="77777777" w:rsidR="00445B10" w:rsidRPr="00445B10" w:rsidRDefault="00445B10">
            <w:pPr>
              <w:rPr>
                <w:rFonts w:ascii="Sylfaen" w:hAnsi="Sylfaen" w:cs="Sylfaen"/>
                <w:sz w:val="20"/>
                <w:szCs w:val="20"/>
                <w:lang w:val="ro-RO"/>
              </w:rPr>
            </w:pPr>
            <w:r w:rsidRPr="00445B10">
              <w:rPr>
                <w:rFonts w:ascii="Sylfaen" w:hAnsi="Sylfaen" w:cs="Sylfaen"/>
                <w:sz w:val="20"/>
                <w:szCs w:val="20"/>
                <w:lang w:val="ro-RO"/>
              </w:rPr>
              <w:t>Համայնքի առջև ծառացած խնդիրներից է նաև ֆիզիկական կուլտուրայով զբաղվելը</w:t>
            </w:r>
          </w:p>
        </w:tc>
        <w:tc>
          <w:tcPr>
            <w:tcW w:w="1182" w:type="dxa"/>
            <w:tcBorders>
              <w:top w:val="single" w:sz="4" w:space="0" w:color="auto"/>
              <w:left w:val="single" w:sz="4" w:space="0" w:color="auto"/>
              <w:bottom w:val="single" w:sz="4" w:space="0" w:color="auto"/>
              <w:right w:val="single" w:sz="4" w:space="0" w:color="auto"/>
            </w:tcBorders>
          </w:tcPr>
          <w:p w14:paraId="40B56A9B" w14:textId="77777777" w:rsidR="00445B10" w:rsidRPr="00445B10" w:rsidRDefault="00445B10">
            <w:pPr>
              <w:rPr>
                <w:sz w:val="20"/>
                <w:szCs w:val="20"/>
              </w:rPr>
            </w:pPr>
          </w:p>
        </w:tc>
        <w:tc>
          <w:tcPr>
            <w:tcW w:w="3159" w:type="dxa"/>
            <w:tcBorders>
              <w:top w:val="single" w:sz="4" w:space="0" w:color="auto"/>
              <w:left w:val="single" w:sz="4" w:space="0" w:color="auto"/>
              <w:bottom w:val="single" w:sz="4" w:space="0" w:color="auto"/>
              <w:right w:val="single" w:sz="4" w:space="0" w:color="auto"/>
            </w:tcBorders>
            <w:hideMark/>
          </w:tcPr>
          <w:p w14:paraId="0AC781FF" w14:textId="77777777" w:rsidR="00445B10" w:rsidRPr="00445B10" w:rsidRDefault="00445B10">
            <w:pPr>
              <w:rPr>
                <w:rFonts w:ascii="Sylfaen" w:hAnsi="Sylfaen"/>
                <w:sz w:val="20"/>
                <w:szCs w:val="20"/>
              </w:rPr>
            </w:pPr>
            <w:r w:rsidRPr="00445B10">
              <w:rPr>
                <w:rFonts w:ascii="Sylfaen" w:hAnsi="Sylfaen"/>
                <w:sz w:val="20"/>
                <w:szCs w:val="20"/>
              </w:rPr>
              <w:t>Երիտասրդներին աջակցել իրենց համայնքում իրականացնել սպոռտը:</w:t>
            </w:r>
          </w:p>
        </w:tc>
        <w:tc>
          <w:tcPr>
            <w:tcW w:w="1619" w:type="dxa"/>
            <w:tcBorders>
              <w:top w:val="single" w:sz="4" w:space="0" w:color="auto"/>
              <w:left w:val="single" w:sz="4" w:space="0" w:color="auto"/>
              <w:bottom w:val="single" w:sz="4" w:space="0" w:color="auto"/>
              <w:right w:val="single" w:sz="4" w:space="0" w:color="auto"/>
            </w:tcBorders>
          </w:tcPr>
          <w:p w14:paraId="22D2C444" w14:textId="77777777" w:rsidR="00445B10" w:rsidRPr="00445B10" w:rsidRDefault="00445B10">
            <w:pPr>
              <w:ind w:left="-164"/>
              <w:rPr>
                <w:sz w:val="20"/>
                <w:szCs w:val="20"/>
              </w:rPr>
            </w:pPr>
          </w:p>
          <w:p w14:paraId="0AC03A20" w14:textId="77777777" w:rsidR="00445B10" w:rsidRPr="00445B10" w:rsidRDefault="00445B10">
            <w:pPr>
              <w:rPr>
                <w:rFonts w:ascii="Sylfaen" w:hAnsi="Sylfaen"/>
                <w:sz w:val="20"/>
                <w:szCs w:val="20"/>
              </w:rPr>
            </w:pPr>
            <w:r w:rsidRPr="00445B10">
              <w:rPr>
                <w:rFonts w:ascii="Sylfaen" w:hAnsi="Sylfaen"/>
                <w:sz w:val="20"/>
                <w:szCs w:val="20"/>
              </w:rPr>
              <w:t>Երիտասարդներ</w:t>
            </w:r>
          </w:p>
          <w:p w14:paraId="0B8293CD" w14:textId="77777777" w:rsidR="00445B10" w:rsidRPr="00445B10" w:rsidRDefault="00445B10">
            <w:pPr>
              <w:rPr>
                <w:rFonts w:ascii="Sylfaen" w:hAnsi="Sylfaen"/>
                <w:sz w:val="20"/>
                <w:szCs w:val="20"/>
              </w:rPr>
            </w:pPr>
            <w:r w:rsidRPr="00445B10">
              <w:rPr>
                <w:rFonts w:ascii="Sylfaen" w:hAnsi="Sylfaen"/>
                <w:sz w:val="20"/>
                <w:szCs w:val="20"/>
              </w:rPr>
              <w:t>Երեխաներ</w:t>
            </w:r>
          </w:p>
        </w:tc>
        <w:tc>
          <w:tcPr>
            <w:tcW w:w="1342" w:type="dxa"/>
            <w:tcBorders>
              <w:top w:val="single" w:sz="4" w:space="0" w:color="auto"/>
              <w:left w:val="single" w:sz="4" w:space="0" w:color="auto"/>
              <w:bottom w:val="single" w:sz="4" w:space="0" w:color="auto"/>
              <w:right w:val="single" w:sz="4" w:space="0" w:color="auto"/>
            </w:tcBorders>
            <w:hideMark/>
          </w:tcPr>
          <w:p w14:paraId="2B6CDF77" w14:textId="77777777" w:rsidR="00445B10" w:rsidRPr="00445B10" w:rsidRDefault="00445B10">
            <w:pPr>
              <w:rPr>
                <w:sz w:val="20"/>
                <w:szCs w:val="20"/>
              </w:rPr>
            </w:pPr>
            <w:r w:rsidRPr="00445B10">
              <w:rPr>
                <w:sz w:val="20"/>
                <w:szCs w:val="20"/>
              </w:rPr>
              <w:t>2022</w:t>
            </w:r>
            <w:r w:rsidRPr="00445B10">
              <w:rPr>
                <w:rFonts w:ascii="Sylfaen" w:hAnsi="Sylfaen"/>
                <w:sz w:val="20"/>
                <w:szCs w:val="20"/>
              </w:rPr>
              <w:t>թ ընթացքում</w:t>
            </w:r>
          </w:p>
        </w:tc>
        <w:tc>
          <w:tcPr>
            <w:tcW w:w="1106" w:type="dxa"/>
            <w:tcBorders>
              <w:top w:val="single" w:sz="4" w:space="0" w:color="auto"/>
              <w:left w:val="single" w:sz="4" w:space="0" w:color="auto"/>
              <w:bottom w:val="single" w:sz="4" w:space="0" w:color="auto"/>
              <w:right w:val="single" w:sz="4" w:space="0" w:color="auto"/>
            </w:tcBorders>
          </w:tcPr>
          <w:p w14:paraId="0AC5905B" w14:textId="77777777" w:rsidR="00445B10" w:rsidRDefault="00445B10"/>
        </w:tc>
      </w:tr>
    </w:tbl>
    <w:p w14:paraId="5AEDBC62" w14:textId="6D60E7DF" w:rsidR="00BF5BC2" w:rsidRDefault="00BF5BC2" w:rsidP="008E11D5">
      <w:pPr>
        <w:rPr>
          <w:b/>
          <w:sz w:val="28"/>
          <w:szCs w:val="28"/>
        </w:rPr>
      </w:pPr>
    </w:p>
    <w:p w14:paraId="39AC41E9" w14:textId="206950B4" w:rsidR="00BF5BC2" w:rsidRDefault="00BF5BC2" w:rsidP="008E11D5">
      <w:pPr>
        <w:rPr>
          <w:b/>
          <w:sz w:val="28"/>
          <w:szCs w:val="28"/>
        </w:rPr>
      </w:pPr>
    </w:p>
    <w:p w14:paraId="19E6B64C" w14:textId="69C216ED" w:rsidR="002C4C08" w:rsidRDefault="002C4C08" w:rsidP="008E11D5">
      <w:pPr>
        <w:rPr>
          <w:b/>
          <w:sz w:val="28"/>
          <w:szCs w:val="28"/>
        </w:rPr>
      </w:pPr>
    </w:p>
    <w:p w14:paraId="12D2D59C" w14:textId="71FE14EC" w:rsidR="00BF5BC2" w:rsidRDefault="00A7392A" w:rsidP="008E11D5">
      <w:pPr>
        <w:rPr>
          <w:b/>
          <w:sz w:val="28"/>
          <w:szCs w:val="28"/>
        </w:rPr>
      </w:pPr>
      <w:r>
        <w:rPr>
          <w:b/>
          <w:sz w:val="28"/>
          <w:szCs w:val="28"/>
        </w:rPr>
        <w:t xml:space="preserve">30 Նարեկ բնակավայր </w:t>
      </w:r>
    </w:p>
    <w:p w14:paraId="2CC565BD" w14:textId="5066A20B" w:rsidR="00F770CF" w:rsidRDefault="00F770CF" w:rsidP="008E11D5">
      <w:pPr>
        <w:rPr>
          <w:b/>
          <w:sz w:val="28"/>
          <w:szCs w:val="28"/>
        </w:rPr>
      </w:pPr>
      <w:r w:rsidRPr="00F770CF">
        <w:rPr>
          <w:b/>
          <w:noProof/>
          <w:sz w:val="28"/>
          <w:szCs w:val="28"/>
        </w:rPr>
        <w:drawing>
          <wp:inline distT="0" distB="0" distL="0" distR="0" wp14:anchorId="0809BFA2" wp14:editId="580B5724">
            <wp:extent cx="5524500" cy="4047926"/>
            <wp:effectExtent l="0" t="0" r="0" b="0"/>
            <wp:docPr id="38" name="Picture 38" descr="C:\Users\Admin\Desktop\MYUSIQ\20220428_1456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MYUSIQ\20220428_145611 (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71066" cy="4082046"/>
                    </a:xfrm>
                    <a:prstGeom prst="rect">
                      <a:avLst/>
                    </a:prstGeom>
                    <a:noFill/>
                    <a:ln>
                      <a:noFill/>
                    </a:ln>
                  </pic:spPr>
                </pic:pic>
              </a:graphicData>
            </a:graphic>
          </wp:inline>
        </w:drawing>
      </w:r>
    </w:p>
    <w:p w14:paraId="56B4A510" w14:textId="35713C2D" w:rsidR="00737679" w:rsidRDefault="00737679" w:rsidP="00737679">
      <w:pPr>
        <w:rPr>
          <w:rFonts w:ascii="Sylfaen" w:hAnsi="Sylfaen"/>
          <w:sz w:val="24"/>
          <w:szCs w:val="24"/>
        </w:rPr>
      </w:pPr>
      <w:r>
        <w:rPr>
          <w:rFonts w:ascii="Sylfaen" w:hAnsi="Sylfaen"/>
          <w:sz w:val="24"/>
          <w:szCs w:val="24"/>
        </w:rPr>
        <w:t xml:space="preserve">Տեղակայված է արարատյան դաշտի արևելյան եզրին՝ ծովի մակարդակից 1050մ բարձրության վրա:     Օդի միջին ամսական ջերմաստիճանը հասնում է 24-ից 26 </w:t>
      </w:r>
      <w:r>
        <w:rPr>
          <w:rFonts w:ascii="Sylfaen" w:hAnsi="Sylfaen"/>
          <w:sz w:val="24"/>
          <w:szCs w:val="24"/>
          <w:vertAlign w:val="superscript"/>
        </w:rPr>
        <w:t>0</w:t>
      </w:r>
      <w:r>
        <w:rPr>
          <w:rFonts w:ascii="Sylfaen" w:hAnsi="Sylfaen"/>
          <w:sz w:val="24"/>
          <w:szCs w:val="24"/>
          <w:lang w:val="hy-AM"/>
        </w:rPr>
        <w:t>C</w:t>
      </w:r>
      <w:r>
        <w:rPr>
          <w:rFonts w:ascii="Sylfaen" w:hAnsi="Sylfaen"/>
          <w:sz w:val="24"/>
          <w:szCs w:val="24"/>
        </w:rPr>
        <w:t>: Մթնոլորտայի տեղումների քանակը 250-  300մմ է:</w:t>
      </w:r>
    </w:p>
    <w:p w14:paraId="59BF0698" w14:textId="0CD1BB3E" w:rsidR="00A7392A" w:rsidRPr="009672EE" w:rsidRDefault="00737679" w:rsidP="009672EE">
      <w:pPr>
        <w:rPr>
          <w:rFonts w:ascii="Sylfaen" w:hAnsi="Sylfaen"/>
          <w:sz w:val="24"/>
          <w:szCs w:val="24"/>
          <w:vertAlign w:val="superscript"/>
        </w:rPr>
      </w:pPr>
      <w:r>
        <w:rPr>
          <w:rFonts w:ascii="Sylfaen" w:hAnsi="Sylfaen"/>
          <w:sz w:val="24"/>
          <w:szCs w:val="24"/>
        </w:rPr>
        <w:t>Գյուղն ունի առկա 269 տնտեսություն, դպրոց, մանկապարտեզ, բուժ կետ: Բնակավայրի տնտեսության մասնագիտացման ճյուղը գյուղատնտեսությունն է: Համախառն արտադրանքի 70 և ավել տոկոսը բաժին է ընկնում բուսաբուծությանը: Զբաղվում են անասնապահությամբ, թռչնաբուծությամբ,  տնկիների աճեցմամբ, այգեգործությամբ, խաղողագործությամբ և բանջարաբուծությամբ:</w:t>
      </w:r>
    </w:p>
    <w:p w14:paraId="4EA686A9" w14:textId="0451162D" w:rsidR="00737679" w:rsidRPr="00737679" w:rsidRDefault="00737679" w:rsidP="00737679">
      <w:pPr>
        <w:jc w:val="center"/>
        <w:rPr>
          <w:rFonts w:ascii="Sylfaen" w:hAnsi="Sylfaen"/>
          <w:b/>
          <w:sz w:val="28"/>
          <w:szCs w:val="28"/>
        </w:rPr>
      </w:pPr>
      <w:r>
        <w:rPr>
          <w:rFonts w:ascii="Sylfaen" w:hAnsi="Sylfaen"/>
          <w:b/>
          <w:sz w:val="28"/>
          <w:szCs w:val="28"/>
        </w:rPr>
        <w:t xml:space="preserve">Նարեկ </w:t>
      </w:r>
      <w:r>
        <w:rPr>
          <w:b/>
          <w:sz w:val="28"/>
          <w:szCs w:val="28"/>
        </w:rPr>
        <w:t xml:space="preserve">    </w:t>
      </w:r>
      <w:r>
        <w:rPr>
          <w:rFonts w:ascii="Sylfaen" w:hAnsi="Sylfaen"/>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737679" w14:paraId="51B65748" w14:textId="77777777" w:rsidTr="00737679">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6588F1EF" w14:textId="77777777" w:rsidR="00737679" w:rsidRDefault="00737679">
            <w:pPr>
              <w:tabs>
                <w:tab w:val="left" w:pos="2505"/>
              </w:tabs>
              <w:jc w:val="center"/>
              <w:rPr>
                <w:sz w:val="24"/>
                <w:szCs w:val="24"/>
              </w:rPr>
            </w:pPr>
            <w:r>
              <w:rPr>
                <w:b/>
                <w:sz w:val="24"/>
                <w:szCs w:val="24"/>
              </w:rPr>
              <w:t xml:space="preserve"> ՎԻՃԱԿԻ    ՆԿԱՐԱԳՐՈՒԹՅՈՒՆ</w:t>
            </w:r>
          </w:p>
        </w:tc>
      </w:tr>
      <w:tr w:rsidR="00737679" w14:paraId="4DE02C34" w14:textId="77777777" w:rsidTr="00737679">
        <w:tc>
          <w:tcPr>
            <w:tcW w:w="6025" w:type="dxa"/>
            <w:gridSpan w:val="2"/>
            <w:tcBorders>
              <w:top w:val="single" w:sz="4" w:space="0" w:color="auto"/>
              <w:left w:val="single" w:sz="4" w:space="0" w:color="auto"/>
              <w:bottom w:val="single" w:sz="4" w:space="0" w:color="auto"/>
              <w:right w:val="single" w:sz="4" w:space="0" w:color="auto"/>
            </w:tcBorders>
            <w:hideMark/>
          </w:tcPr>
          <w:p w14:paraId="5B3F4FDA" w14:textId="77777777" w:rsidR="00737679" w:rsidRDefault="00737679">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26E75136" w14:textId="77777777" w:rsidR="00737679" w:rsidRDefault="00737679">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1323577E" w14:textId="77777777" w:rsidR="00737679" w:rsidRDefault="00737679">
            <w:pPr>
              <w:tabs>
                <w:tab w:val="left" w:pos="2505"/>
              </w:tabs>
              <w:jc w:val="center"/>
              <w:rPr>
                <w:b/>
                <w:sz w:val="28"/>
                <w:szCs w:val="28"/>
              </w:rPr>
            </w:pPr>
            <w:r>
              <w:rPr>
                <w:b/>
                <w:sz w:val="28"/>
                <w:szCs w:val="28"/>
              </w:rPr>
              <w:t>2022</w:t>
            </w:r>
          </w:p>
        </w:tc>
      </w:tr>
      <w:tr w:rsidR="00737679" w14:paraId="5F4B430C"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0C9FE8"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B5F5906" w14:textId="77777777" w:rsidR="00737679" w:rsidRDefault="00737679">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3E741E7" w14:textId="77777777" w:rsidR="00737679" w:rsidRDefault="0073767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9D8052C" w14:textId="77777777" w:rsidR="00737679" w:rsidRDefault="00737679">
            <w:pPr>
              <w:tabs>
                <w:tab w:val="left" w:pos="2505"/>
              </w:tabs>
              <w:rPr>
                <w:sz w:val="24"/>
                <w:szCs w:val="24"/>
              </w:rPr>
            </w:pPr>
            <w:r>
              <w:rPr>
                <w:sz w:val="24"/>
                <w:szCs w:val="24"/>
              </w:rPr>
              <w:t>1283</w:t>
            </w:r>
          </w:p>
        </w:tc>
      </w:tr>
      <w:tr w:rsidR="00737679" w14:paraId="32BB6EF0"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55809EF"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D820936" w14:textId="77777777" w:rsidR="00737679" w:rsidRDefault="00737679">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0A85255" w14:textId="77777777" w:rsidR="00737679" w:rsidRDefault="007376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46B4824" w14:textId="77777777" w:rsidR="00737679" w:rsidRDefault="00737679">
            <w:pPr>
              <w:tabs>
                <w:tab w:val="left" w:pos="2505"/>
              </w:tabs>
              <w:rPr>
                <w:sz w:val="24"/>
                <w:szCs w:val="24"/>
              </w:rPr>
            </w:pPr>
            <w:r>
              <w:rPr>
                <w:sz w:val="24"/>
                <w:szCs w:val="24"/>
              </w:rPr>
              <w:t>6677.26</w:t>
            </w:r>
          </w:p>
        </w:tc>
      </w:tr>
      <w:tr w:rsidR="00737679" w14:paraId="4C077F02" w14:textId="77777777" w:rsidTr="00737679">
        <w:tc>
          <w:tcPr>
            <w:tcW w:w="535" w:type="dxa"/>
            <w:tcBorders>
              <w:top w:val="single" w:sz="4" w:space="0" w:color="auto"/>
              <w:left w:val="single" w:sz="4" w:space="0" w:color="auto"/>
              <w:bottom w:val="single" w:sz="4" w:space="0" w:color="auto"/>
              <w:right w:val="single" w:sz="4" w:space="0" w:color="auto"/>
            </w:tcBorders>
          </w:tcPr>
          <w:p w14:paraId="5B9BB4AB"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6EE8E5" w14:textId="77777777" w:rsidR="00737679" w:rsidRDefault="00737679">
            <w:pPr>
              <w:tabs>
                <w:tab w:val="left" w:pos="2505"/>
              </w:tabs>
              <w:rPr>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5CE9A528" w14:textId="77777777" w:rsidR="00737679" w:rsidRDefault="007376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A71D510" w14:textId="77777777" w:rsidR="00737679" w:rsidRDefault="00737679">
            <w:pPr>
              <w:tabs>
                <w:tab w:val="left" w:pos="2505"/>
              </w:tabs>
              <w:rPr>
                <w:sz w:val="24"/>
                <w:szCs w:val="24"/>
              </w:rPr>
            </w:pPr>
            <w:r>
              <w:rPr>
                <w:sz w:val="24"/>
                <w:szCs w:val="24"/>
              </w:rPr>
              <w:t>73.78</w:t>
            </w:r>
          </w:p>
        </w:tc>
      </w:tr>
      <w:tr w:rsidR="00737679" w14:paraId="76776333" w14:textId="77777777" w:rsidTr="00737679">
        <w:trPr>
          <w:trHeight w:val="593"/>
        </w:trPr>
        <w:tc>
          <w:tcPr>
            <w:tcW w:w="535" w:type="dxa"/>
            <w:tcBorders>
              <w:top w:val="single" w:sz="4" w:space="0" w:color="auto"/>
              <w:left w:val="single" w:sz="4" w:space="0" w:color="auto"/>
              <w:bottom w:val="single" w:sz="4" w:space="0" w:color="auto"/>
              <w:right w:val="single" w:sz="4" w:space="0" w:color="auto"/>
            </w:tcBorders>
          </w:tcPr>
          <w:p w14:paraId="56A05268"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864216" w14:textId="77777777" w:rsidR="00737679" w:rsidRDefault="00737679">
            <w:pPr>
              <w:tabs>
                <w:tab w:val="left" w:pos="2505"/>
              </w:tabs>
              <w:rPr>
                <w:rFonts w:ascii="Arial Armenian" w:hAnsi="Arial Armenian"/>
                <w:sz w:val="24"/>
                <w:szCs w:val="24"/>
              </w:rPr>
            </w:pPr>
            <w:r>
              <w:rPr>
                <w:rFonts w:ascii="Arial Armenian" w:hAnsi="Arial Armenian"/>
                <w:sz w:val="24"/>
                <w:szCs w:val="24"/>
              </w:rPr>
              <w:t xml:space="preserve">¶ÛáõÕ³ïÝï»ëÏ³Ý ÑáÕ»ñ </w:t>
            </w:r>
          </w:p>
          <w:p w14:paraId="3CA22BD2" w14:textId="77777777" w:rsidR="00737679" w:rsidRDefault="00737679">
            <w:pPr>
              <w:tabs>
                <w:tab w:val="left" w:pos="2505"/>
              </w:tabs>
              <w:rPr>
                <w:rFonts w:ascii="Arial" w:hAnsi="Arial"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477EB5C" w14:textId="77777777" w:rsidR="00737679" w:rsidRDefault="007376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78CFA9D" w14:textId="77777777" w:rsidR="00737679" w:rsidRDefault="00737679">
            <w:pPr>
              <w:tabs>
                <w:tab w:val="left" w:pos="2505"/>
              </w:tabs>
              <w:rPr>
                <w:rFonts w:ascii="Sylfaen" w:hAnsi="Sylfaen"/>
                <w:sz w:val="24"/>
                <w:szCs w:val="24"/>
                <w:lang w:val="hy-AM"/>
              </w:rPr>
            </w:pPr>
            <w:r>
              <w:rPr>
                <w:rFonts w:ascii="Sylfaen" w:hAnsi="Sylfaen"/>
                <w:sz w:val="24"/>
                <w:szCs w:val="24"/>
                <w:lang w:val="hy-AM"/>
              </w:rPr>
              <w:t>5338.95</w:t>
            </w:r>
          </w:p>
        </w:tc>
      </w:tr>
      <w:tr w:rsidR="00737679" w14:paraId="7445713C" w14:textId="77777777" w:rsidTr="00737679">
        <w:tc>
          <w:tcPr>
            <w:tcW w:w="535" w:type="dxa"/>
            <w:tcBorders>
              <w:top w:val="single" w:sz="4" w:space="0" w:color="auto"/>
              <w:left w:val="single" w:sz="4" w:space="0" w:color="auto"/>
              <w:bottom w:val="single" w:sz="4" w:space="0" w:color="auto"/>
              <w:right w:val="single" w:sz="4" w:space="0" w:color="auto"/>
            </w:tcBorders>
          </w:tcPr>
          <w:p w14:paraId="5D2599A1"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83AA4E" w14:textId="77777777" w:rsidR="00737679" w:rsidRDefault="00737679">
            <w:pPr>
              <w:tabs>
                <w:tab w:val="left" w:pos="2505"/>
              </w:tabs>
              <w:rPr>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04292CA2" w14:textId="77777777" w:rsidR="00737679" w:rsidRDefault="007376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AA20277" w14:textId="77777777" w:rsidR="00737679" w:rsidRDefault="00737679">
            <w:pPr>
              <w:tabs>
                <w:tab w:val="left" w:pos="2505"/>
              </w:tabs>
              <w:rPr>
                <w:rFonts w:ascii="Sylfaen" w:hAnsi="Sylfaen"/>
                <w:sz w:val="24"/>
                <w:szCs w:val="24"/>
                <w:lang w:val="hy-AM"/>
              </w:rPr>
            </w:pPr>
            <w:r>
              <w:rPr>
                <w:rFonts w:ascii="Sylfaen" w:hAnsi="Sylfaen"/>
                <w:sz w:val="24"/>
                <w:szCs w:val="24"/>
                <w:lang w:val="hy-AM"/>
              </w:rPr>
              <w:t>313.60</w:t>
            </w:r>
          </w:p>
        </w:tc>
      </w:tr>
      <w:tr w:rsidR="00737679" w14:paraId="4DDA3FAC" w14:textId="77777777" w:rsidTr="00737679">
        <w:tc>
          <w:tcPr>
            <w:tcW w:w="535" w:type="dxa"/>
            <w:tcBorders>
              <w:top w:val="single" w:sz="4" w:space="0" w:color="auto"/>
              <w:left w:val="single" w:sz="4" w:space="0" w:color="auto"/>
              <w:bottom w:val="single" w:sz="4" w:space="0" w:color="auto"/>
              <w:right w:val="single" w:sz="4" w:space="0" w:color="auto"/>
            </w:tcBorders>
          </w:tcPr>
          <w:p w14:paraId="2715FB1E"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4F6C2B" w14:textId="77777777" w:rsidR="00737679" w:rsidRDefault="00737679">
            <w:pPr>
              <w:tabs>
                <w:tab w:val="left" w:pos="2505"/>
              </w:tabs>
              <w:rPr>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2EF55EED" w14:textId="77777777" w:rsidR="00737679" w:rsidRDefault="007376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6477182" w14:textId="77777777" w:rsidR="00737679" w:rsidRDefault="00737679">
            <w:pPr>
              <w:tabs>
                <w:tab w:val="left" w:pos="2505"/>
              </w:tabs>
              <w:rPr>
                <w:rFonts w:ascii="Sylfaen" w:hAnsi="Sylfaen"/>
                <w:sz w:val="24"/>
                <w:szCs w:val="24"/>
                <w:lang w:val="hy-AM"/>
              </w:rPr>
            </w:pPr>
            <w:r>
              <w:rPr>
                <w:rFonts w:ascii="Sylfaen" w:hAnsi="Sylfaen"/>
                <w:sz w:val="24"/>
                <w:szCs w:val="24"/>
                <w:lang w:val="hy-AM"/>
              </w:rPr>
              <w:t>361.32</w:t>
            </w:r>
          </w:p>
        </w:tc>
      </w:tr>
      <w:tr w:rsidR="00737679" w14:paraId="79C4248E" w14:textId="77777777" w:rsidTr="00737679">
        <w:tc>
          <w:tcPr>
            <w:tcW w:w="535" w:type="dxa"/>
            <w:tcBorders>
              <w:top w:val="single" w:sz="4" w:space="0" w:color="auto"/>
              <w:left w:val="single" w:sz="4" w:space="0" w:color="auto"/>
              <w:bottom w:val="single" w:sz="4" w:space="0" w:color="auto"/>
              <w:right w:val="single" w:sz="4" w:space="0" w:color="auto"/>
            </w:tcBorders>
          </w:tcPr>
          <w:p w14:paraId="48C99335"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213D67" w14:textId="77777777" w:rsidR="00737679" w:rsidRDefault="00737679">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2E3DA0DD" w14:textId="77777777" w:rsidR="00737679" w:rsidRDefault="007376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D510F49" w14:textId="77777777" w:rsidR="00737679" w:rsidRDefault="00737679">
            <w:pPr>
              <w:tabs>
                <w:tab w:val="left" w:pos="2505"/>
              </w:tabs>
              <w:rPr>
                <w:rFonts w:ascii="Sylfaen" w:hAnsi="Sylfaen"/>
                <w:sz w:val="24"/>
                <w:szCs w:val="24"/>
                <w:lang w:val="hy-AM"/>
              </w:rPr>
            </w:pPr>
            <w:r>
              <w:rPr>
                <w:rFonts w:ascii="Sylfaen" w:hAnsi="Sylfaen"/>
                <w:sz w:val="24"/>
                <w:szCs w:val="24"/>
                <w:lang w:val="hy-AM"/>
              </w:rPr>
              <w:t>244.68</w:t>
            </w:r>
          </w:p>
        </w:tc>
      </w:tr>
      <w:tr w:rsidR="00737679" w14:paraId="1AFA8B3E" w14:textId="77777777" w:rsidTr="00737679">
        <w:tc>
          <w:tcPr>
            <w:tcW w:w="535" w:type="dxa"/>
            <w:tcBorders>
              <w:top w:val="single" w:sz="4" w:space="0" w:color="auto"/>
              <w:left w:val="single" w:sz="4" w:space="0" w:color="auto"/>
              <w:bottom w:val="single" w:sz="4" w:space="0" w:color="auto"/>
              <w:right w:val="single" w:sz="4" w:space="0" w:color="auto"/>
            </w:tcBorders>
          </w:tcPr>
          <w:p w14:paraId="74BB4EE6"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CEBC5F" w14:textId="77777777" w:rsidR="00737679" w:rsidRDefault="00737679">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261D7B3B" w14:textId="77777777" w:rsidR="00737679" w:rsidRDefault="007376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40D3D6E" w14:textId="77777777" w:rsidR="00737679" w:rsidRDefault="00737679">
            <w:pPr>
              <w:tabs>
                <w:tab w:val="left" w:pos="2505"/>
              </w:tabs>
              <w:rPr>
                <w:rFonts w:ascii="Sylfaen" w:hAnsi="Sylfaen"/>
                <w:sz w:val="24"/>
                <w:szCs w:val="24"/>
                <w:lang w:val="hy-AM"/>
              </w:rPr>
            </w:pPr>
            <w:r>
              <w:rPr>
                <w:rFonts w:ascii="Sylfaen" w:hAnsi="Sylfaen"/>
                <w:sz w:val="24"/>
                <w:szCs w:val="24"/>
                <w:lang w:val="hy-AM"/>
              </w:rPr>
              <w:t>116.64</w:t>
            </w:r>
          </w:p>
        </w:tc>
      </w:tr>
      <w:tr w:rsidR="00737679" w14:paraId="7B074741" w14:textId="77777777" w:rsidTr="00737679">
        <w:tc>
          <w:tcPr>
            <w:tcW w:w="535" w:type="dxa"/>
            <w:tcBorders>
              <w:top w:val="single" w:sz="4" w:space="0" w:color="auto"/>
              <w:left w:val="single" w:sz="4" w:space="0" w:color="auto"/>
              <w:bottom w:val="single" w:sz="4" w:space="0" w:color="auto"/>
              <w:right w:val="single" w:sz="4" w:space="0" w:color="auto"/>
            </w:tcBorders>
          </w:tcPr>
          <w:p w14:paraId="18BC7AAE"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BB1EAF" w14:textId="77777777" w:rsidR="00737679" w:rsidRDefault="00737679">
            <w:pPr>
              <w:tabs>
                <w:tab w:val="left" w:pos="2505"/>
              </w:tabs>
              <w:rPr>
                <w:rFonts w:ascii="Arial Armenian" w:hAnsi="Arial Armenian"/>
                <w:sz w:val="24"/>
                <w:szCs w:val="24"/>
              </w:rPr>
            </w:pPr>
            <w:r>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5294DF43" w14:textId="77777777" w:rsidR="00737679" w:rsidRDefault="007376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445F651" w14:textId="77777777" w:rsidR="00737679" w:rsidRDefault="00737679">
            <w:pPr>
              <w:tabs>
                <w:tab w:val="left" w:pos="2505"/>
              </w:tabs>
              <w:rPr>
                <w:rFonts w:ascii="Sylfaen" w:hAnsi="Sylfaen"/>
                <w:sz w:val="24"/>
                <w:szCs w:val="24"/>
                <w:lang w:val="hy-AM"/>
              </w:rPr>
            </w:pPr>
            <w:r>
              <w:rPr>
                <w:rFonts w:ascii="Sylfaen" w:hAnsi="Sylfaen"/>
                <w:sz w:val="24"/>
                <w:szCs w:val="24"/>
                <w:lang w:val="hy-AM"/>
              </w:rPr>
              <w:t>204.80</w:t>
            </w:r>
          </w:p>
        </w:tc>
      </w:tr>
      <w:tr w:rsidR="00737679" w14:paraId="770DEB36" w14:textId="77777777" w:rsidTr="00737679">
        <w:tc>
          <w:tcPr>
            <w:tcW w:w="535" w:type="dxa"/>
            <w:tcBorders>
              <w:top w:val="single" w:sz="4" w:space="0" w:color="auto"/>
              <w:left w:val="single" w:sz="4" w:space="0" w:color="auto"/>
              <w:bottom w:val="single" w:sz="4" w:space="0" w:color="auto"/>
              <w:right w:val="single" w:sz="4" w:space="0" w:color="auto"/>
            </w:tcBorders>
          </w:tcPr>
          <w:p w14:paraId="614593E7"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47F888" w14:textId="77777777" w:rsidR="00737679" w:rsidRDefault="00737679">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75165DA8" w14:textId="77777777" w:rsidR="00737679" w:rsidRDefault="007376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613F794" w14:textId="77777777" w:rsidR="00737679" w:rsidRDefault="00737679">
            <w:pPr>
              <w:tabs>
                <w:tab w:val="left" w:pos="2505"/>
              </w:tabs>
              <w:rPr>
                <w:rFonts w:ascii="Sylfaen" w:hAnsi="Sylfaen"/>
                <w:sz w:val="24"/>
                <w:szCs w:val="24"/>
                <w:lang w:val="hy-AM"/>
              </w:rPr>
            </w:pPr>
            <w:r>
              <w:rPr>
                <w:rFonts w:ascii="Sylfaen" w:hAnsi="Sylfaen"/>
                <w:sz w:val="24"/>
                <w:szCs w:val="24"/>
                <w:lang w:val="hy-AM"/>
              </w:rPr>
              <w:t>2198.12</w:t>
            </w:r>
          </w:p>
        </w:tc>
      </w:tr>
      <w:tr w:rsidR="00737679" w14:paraId="11122B42" w14:textId="77777777" w:rsidTr="00737679">
        <w:tc>
          <w:tcPr>
            <w:tcW w:w="535" w:type="dxa"/>
            <w:tcBorders>
              <w:top w:val="single" w:sz="4" w:space="0" w:color="auto"/>
              <w:left w:val="single" w:sz="4" w:space="0" w:color="auto"/>
              <w:bottom w:val="single" w:sz="4" w:space="0" w:color="auto"/>
              <w:right w:val="single" w:sz="4" w:space="0" w:color="auto"/>
            </w:tcBorders>
          </w:tcPr>
          <w:p w14:paraId="6C057FF5"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0AD842" w14:textId="77777777" w:rsidR="00737679" w:rsidRDefault="00737679">
            <w:pPr>
              <w:tabs>
                <w:tab w:val="left" w:pos="2505"/>
              </w:tabs>
              <w:rPr>
                <w:rFonts w:ascii="Arial Armenian" w:hAnsi="Arial Armenian"/>
                <w:sz w:val="24"/>
                <w:szCs w:val="24"/>
              </w:rPr>
            </w:pPr>
            <w:r>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7D17385C" w14:textId="77777777" w:rsidR="00737679" w:rsidRDefault="007376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EDA2032" w14:textId="77777777" w:rsidR="00737679" w:rsidRDefault="00737679">
            <w:pPr>
              <w:tabs>
                <w:tab w:val="left" w:pos="2505"/>
              </w:tabs>
              <w:rPr>
                <w:rFonts w:ascii="Sylfaen" w:hAnsi="Sylfaen"/>
                <w:sz w:val="24"/>
                <w:szCs w:val="24"/>
                <w:lang w:val="hy-AM"/>
              </w:rPr>
            </w:pPr>
            <w:r>
              <w:rPr>
                <w:rFonts w:ascii="Sylfaen" w:hAnsi="Sylfaen"/>
                <w:sz w:val="24"/>
                <w:szCs w:val="24"/>
                <w:lang w:val="hy-AM"/>
              </w:rPr>
              <w:t>2261.11</w:t>
            </w:r>
          </w:p>
        </w:tc>
      </w:tr>
      <w:tr w:rsidR="00737679" w14:paraId="57A8CB2E" w14:textId="77777777" w:rsidTr="00737679">
        <w:tc>
          <w:tcPr>
            <w:tcW w:w="535" w:type="dxa"/>
            <w:tcBorders>
              <w:top w:val="single" w:sz="4" w:space="0" w:color="auto"/>
              <w:left w:val="single" w:sz="4" w:space="0" w:color="auto"/>
              <w:bottom w:val="single" w:sz="4" w:space="0" w:color="auto"/>
              <w:right w:val="single" w:sz="4" w:space="0" w:color="auto"/>
            </w:tcBorders>
          </w:tcPr>
          <w:p w14:paraId="011237A8"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EDCFBF" w14:textId="77777777" w:rsidR="00737679" w:rsidRDefault="00737679">
            <w:pPr>
              <w:tabs>
                <w:tab w:val="left" w:pos="2505"/>
              </w:tabs>
              <w:rPr>
                <w:sz w:val="24"/>
                <w:szCs w:val="24"/>
              </w:rPr>
            </w:pPr>
            <w:r>
              <w:rPr>
                <w:sz w:val="24"/>
                <w:szCs w:val="24"/>
              </w:rPr>
              <w:t>փողոցների երկարություն</w:t>
            </w:r>
          </w:p>
          <w:p w14:paraId="68479034" w14:textId="77777777" w:rsidR="00737679" w:rsidRDefault="00737679">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1C73FA9D" w14:textId="77777777" w:rsidR="00737679" w:rsidRDefault="0073767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862216B" w14:textId="77777777" w:rsidR="00737679" w:rsidRDefault="00737679">
            <w:pPr>
              <w:tabs>
                <w:tab w:val="left" w:pos="2505"/>
              </w:tabs>
              <w:rPr>
                <w:rFonts w:ascii="Sylfaen" w:hAnsi="Sylfaen"/>
                <w:sz w:val="24"/>
                <w:szCs w:val="24"/>
                <w:lang w:val="hy-AM"/>
              </w:rPr>
            </w:pPr>
            <w:r>
              <w:rPr>
                <w:rFonts w:ascii="Sylfaen" w:hAnsi="Sylfaen"/>
                <w:sz w:val="24"/>
                <w:szCs w:val="24"/>
                <w:lang w:val="hy-AM"/>
              </w:rPr>
              <w:t>5010</w:t>
            </w:r>
          </w:p>
        </w:tc>
      </w:tr>
      <w:tr w:rsidR="00737679" w14:paraId="50F4E858" w14:textId="77777777" w:rsidTr="00737679">
        <w:tc>
          <w:tcPr>
            <w:tcW w:w="535" w:type="dxa"/>
            <w:tcBorders>
              <w:top w:val="single" w:sz="4" w:space="0" w:color="auto"/>
              <w:left w:val="single" w:sz="4" w:space="0" w:color="auto"/>
              <w:bottom w:val="single" w:sz="4" w:space="0" w:color="auto"/>
              <w:right w:val="single" w:sz="4" w:space="0" w:color="auto"/>
            </w:tcBorders>
          </w:tcPr>
          <w:p w14:paraId="01877E3A"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023ABB" w14:textId="77777777" w:rsidR="00737679" w:rsidRDefault="00737679">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5E93F299" w14:textId="77777777" w:rsidR="00737679" w:rsidRDefault="0073767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CCEB4A4" w14:textId="77777777" w:rsidR="00737679" w:rsidRDefault="00737679">
            <w:pPr>
              <w:tabs>
                <w:tab w:val="left" w:pos="2505"/>
              </w:tabs>
              <w:rPr>
                <w:rFonts w:ascii="Sylfaen" w:hAnsi="Sylfaen"/>
                <w:sz w:val="24"/>
                <w:szCs w:val="24"/>
                <w:lang w:val="hy-AM"/>
              </w:rPr>
            </w:pPr>
            <w:r>
              <w:rPr>
                <w:rFonts w:ascii="Sylfaen" w:hAnsi="Sylfaen"/>
                <w:sz w:val="24"/>
                <w:szCs w:val="24"/>
                <w:lang w:val="hy-AM"/>
              </w:rPr>
              <w:t>670</w:t>
            </w:r>
          </w:p>
        </w:tc>
      </w:tr>
      <w:tr w:rsidR="00737679" w14:paraId="2D4032A1"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E82600B" w14:textId="77777777" w:rsidR="00737679" w:rsidRDefault="00737679">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AAB6B4C" w14:textId="77777777" w:rsidR="00737679" w:rsidRDefault="00737679">
            <w:pPr>
              <w:tabs>
                <w:tab w:val="left" w:pos="2505"/>
              </w:tabs>
              <w:rPr>
                <w:sz w:val="24"/>
                <w:szCs w:val="24"/>
              </w:rPr>
            </w:pPr>
            <w:r>
              <w:rPr>
                <w:sz w:val="24"/>
                <w:szCs w:val="24"/>
              </w:rPr>
              <w:t>Կոմունալ տնտեսություն</w:t>
            </w:r>
          </w:p>
        </w:tc>
      </w:tr>
      <w:tr w:rsidR="00737679" w14:paraId="16021BDB" w14:textId="77777777" w:rsidTr="00737679">
        <w:tc>
          <w:tcPr>
            <w:tcW w:w="535" w:type="dxa"/>
            <w:tcBorders>
              <w:top w:val="single" w:sz="4" w:space="0" w:color="auto"/>
              <w:left w:val="single" w:sz="4" w:space="0" w:color="auto"/>
              <w:bottom w:val="single" w:sz="4" w:space="0" w:color="auto"/>
              <w:right w:val="single" w:sz="4" w:space="0" w:color="auto"/>
            </w:tcBorders>
          </w:tcPr>
          <w:p w14:paraId="12E3132C"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C6339CE" w14:textId="77777777" w:rsidR="00737679" w:rsidRDefault="00737679">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75AD5DDD"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6F6D2CF" w14:textId="77777777" w:rsidR="00737679" w:rsidRDefault="00737679">
            <w:pPr>
              <w:tabs>
                <w:tab w:val="left" w:pos="2505"/>
              </w:tabs>
              <w:rPr>
                <w:rFonts w:ascii="Sylfaen" w:hAnsi="Sylfaen"/>
                <w:sz w:val="24"/>
                <w:szCs w:val="24"/>
                <w:lang w:val="hy-AM"/>
              </w:rPr>
            </w:pPr>
            <w:r>
              <w:rPr>
                <w:rFonts w:ascii="Sylfaen" w:hAnsi="Sylfaen"/>
                <w:sz w:val="24"/>
                <w:szCs w:val="24"/>
                <w:lang w:val="hy-AM"/>
              </w:rPr>
              <w:t>108</w:t>
            </w:r>
          </w:p>
        </w:tc>
      </w:tr>
      <w:tr w:rsidR="00737679" w14:paraId="7BFD4BCD" w14:textId="77777777" w:rsidTr="00737679">
        <w:tc>
          <w:tcPr>
            <w:tcW w:w="535" w:type="dxa"/>
            <w:tcBorders>
              <w:top w:val="single" w:sz="4" w:space="0" w:color="auto"/>
              <w:left w:val="single" w:sz="4" w:space="0" w:color="auto"/>
              <w:bottom w:val="single" w:sz="4" w:space="0" w:color="auto"/>
              <w:right w:val="single" w:sz="4" w:space="0" w:color="auto"/>
            </w:tcBorders>
          </w:tcPr>
          <w:p w14:paraId="69F34D10"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E05AF8" w14:textId="77777777" w:rsidR="00737679" w:rsidRDefault="00737679">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7B0EB51B"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E46C4EA"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5370D756" w14:textId="77777777" w:rsidTr="00737679">
        <w:tc>
          <w:tcPr>
            <w:tcW w:w="535" w:type="dxa"/>
            <w:tcBorders>
              <w:top w:val="single" w:sz="4" w:space="0" w:color="auto"/>
              <w:left w:val="single" w:sz="4" w:space="0" w:color="auto"/>
              <w:bottom w:val="single" w:sz="4" w:space="0" w:color="auto"/>
              <w:right w:val="single" w:sz="4" w:space="0" w:color="auto"/>
            </w:tcBorders>
          </w:tcPr>
          <w:p w14:paraId="3F51EEFC"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4A0899" w14:textId="77777777" w:rsidR="00737679" w:rsidRDefault="00737679">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4438A142"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B8F4C59"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08291AAC" w14:textId="77777777" w:rsidTr="00737679">
        <w:tc>
          <w:tcPr>
            <w:tcW w:w="535" w:type="dxa"/>
            <w:tcBorders>
              <w:top w:val="single" w:sz="4" w:space="0" w:color="auto"/>
              <w:left w:val="single" w:sz="4" w:space="0" w:color="auto"/>
              <w:bottom w:val="single" w:sz="4" w:space="0" w:color="auto"/>
              <w:right w:val="single" w:sz="4" w:space="0" w:color="auto"/>
            </w:tcBorders>
          </w:tcPr>
          <w:p w14:paraId="2B01D263"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F0F920" w14:textId="77777777" w:rsidR="00737679" w:rsidRDefault="00737679">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5A9246AC" w14:textId="77777777" w:rsidR="00737679" w:rsidRDefault="00737679">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38AE0CAD" w14:textId="77777777" w:rsidR="00737679" w:rsidRDefault="00737679">
            <w:pPr>
              <w:tabs>
                <w:tab w:val="left" w:pos="2505"/>
              </w:tabs>
              <w:rPr>
                <w:rFonts w:ascii="Sylfaen" w:hAnsi="Sylfaen"/>
                <w:sz w:val="24"/>
                <w:szCs w:val="24"/>
                <w:lang w:val="hy-AM"/>
              </w:rPr>
            </w:pPr>
            <w:r>
              <w:rPr>
                <w:rFonts w:ascii="Sylfaen" w:hAnsi="Sylfaen"/>
                <w:sz w:val="24"/>
                <w:szCs w:val="24"/>
                <w:lang w:val="hy-AM"/>
              </w:rPr>
              <w:t>79</w:t>
            </w:r>
          </w:p>
        </w:tc>
      </w:tr>
      <w:tr w:rsidR="00737679" w14:paraId="37CA1AE8" w14:textId="77777777" w:rsidTr="00737679">
        <w:tc>
          <w:tcPr>
            <w:tcW w:w="535" w:type="dxa"/>
            <w:tcBorders>
              <w:top w:val="single" w:sz="4" w:space="0" w:color="auto"/>
              <w:left w:val="single" w:sz="4" w:space="0" w:color="auto"/>
              <w:bottom w:val="single" w:sz="4" w:space="0" w:color="auto"/>
              <w:right w:val="single" w:sz="4" w:space="0" w:color="auto"/>
            </w:tcBorders>
          </w:tcPr>
          <w:p w14:paraId="2BF0F973"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9E76C2" w14:textId="77777777" w:rsidR="00737679" w:rsidRDefault="00737679">
            <w:pPr>
              <w:tabs>
                <w:tab w:val="left" w:pos="2505"/>
              </w:tabs>
              <w:rPr>
                <w:sz w:val="24"/>
                <w:szCs w:val="24"/>
              </w:rPr>
            </w:pPr>
            <w:r>
              <w:rPr>
                <w:sz w:val="24"/>
                <w:szCs w:val="24"/>
              </w:rPr>
              <w:t>Փողոցային լուսավորություն</w:t>
            </w:r>
          </w:p>
          <w:p w14:paraId="183EE358" w14:textId="77777777" w:rsidR="00737679" w:rsidRDefault="00737679">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FA46BE7" w14:textId="77777777" w:rsidR="00737679" w:rsidRDefault="0073767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1CC5AF5" w14:textId="77777777" w:rsidR="00737679" w:rsidRDefault="00737679">
            <w:pPr>
              <w:tabs>
                <w:tab w:val="left" w:pos="2505"/>
              </w:tabs>
              <w:rPr>
                <w:rFonts w:ascii="Sylfaen" w:hAnsi="Sylfaen"/>
                <w:sz w:val="24"/>
                <w:szCs w:val="24"/>
                <w:lang w:val="hy-AM"/>
              </w:rPr>
            </w:pPr>
            <w:r>
              <w:rPr>
                <w:rFonts w:ascii="Sylfaen" w:hAnsi="Sylfaen"/>
                <w:sz w:val="24"/>
                <w:szCs w:val="24"/>
                <w:lang w:val="hy-AM"/>
              </w:rPr>
              <w:t>4760</w:t>
            </w:r>
          </w:p>
        </w:tc>
      </w:tr>
      <w:tr w:rsidR="00737679" w14:paraId="169C09B7" w14:textId="77777777" w:rsidTr="00737679">
        <w:tc>
          <w:tcPr>
            <w:tcW w:w="535" w:type="dxa"/>
            <w:tcBorders>
              <w:top w:val="single" w:sz="4" w:space="0" w:color="auto"/>
              <w:left w:val="single" w:sz="4" w:space="0" w:color="auto"/>
              <w:bottom w:val="single" w:sz="4" w:space="0" w:color="auto"/>
              <w:right w:val="single" w:sz="4" w:space="0" w:color="auto"/>
            </w:tcBorders>
          </w:tcPr>
          <w:p w14:paraId="5F770F12"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8A08BE" w14:textId="77777777" w:rsidR="00737679" w:rsidRDefault="00737679">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4B7E4DBE" w14:textId="77777777" w:rsidR="00737679" w:rsidRDefault="0073767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7796171"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5EF37365"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B2D66E7" w14:textId="77777777" w:rsidR="00737679" w:rsidRDefault="00737679">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D19951" w14:textId="77777777" w:rsidR="00737679" w:rsidRDefault="00737679">
            <w:pPr>
              <w:tabs>
                <w:tab w:val="left" w:pos="2505"/>
              </w:tabs>
              <w:rPr>
                <w:sz w:val="24"/>
                <w:szCs w:val="24"/>
              </w:rPr>
            </w:pPr>
            <w:r>
              <w:rPr>
                <w:sz w:val="24"/>
                <w:szCs w:val="24"/>
              </w:rPr>
              <w:t>Առևտուր և սպասրկում</w:t>
            </w:r>
          </w:p>
        </w:tc>
      </w:tr>
      <w:tr w:rsidR="00737679" w14:paraId="4DE8A081" w14:textId="77777777" w:rsidTr="00737679">
        <w:tc>
          <w:tcPr>
            <w:tcW w:w="535" w:type="dxa"/>
            <w:tcBorders>
              <w:top w:val="single" w:sz="4" w:space="0" w:color="auto"/>
              <w:left w:val="single" w:sz="4" w:space="0" w:color="auto"/>
              <w:bottom w:val="single" w:sz="4" w:space="0" w:color="auto"/>
              <w:right w:val="single" w:sz="4" w:space="0" w:color="auto"/>
            </w:tcBorders>
          </w:tcPr>
          <w:p w14:paraId="3C9EC1A8"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782D50" w14:textId="77777777" w:rsidR="00737679" w:rsidRDefault="00737679">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6A6F2363"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4AD7830" w14:textId="77777777" w:rsidR="00737679" w:rsidRDefault="00737679">
            <w:pPr>
              <w:tabs>
                <w:tab w:val="left" w:pos="2505"/>
              </w:tabs>
              <w:rPr>
                <w:rFonts w:ascii="Sylfaen" w:hAnsi="Sylfaen"/>
                <w:sz w:val="24"/>
                <w:szCs w:val="24"/>
                <w:lang w:val="hy-AM"/>
              </w:rPr>
            </w:pPr>
            <w:r>
              <w:rPr>
                <w:rFonts w:ascii="Sylfaen" w:hAnsi="Sylfaen"/>
                <w:sz w:val="24"/>
                <w:szCs w:val="24"/>
                <w:lang w:val="hy-AM"/>
              </w:rPr>
              <w:t>4</w:t>
            </w:r>
          </w:p>
        </w:tc>
      </w:tr>
      <w:tr w:rsidR="00737679" w14:paraId="601D9632" w14:textId="77777777" w:rsidTr="00737679">
        <w:tc>
          <w:tcPr>
            <w:tcW w:w="535" w:type="dxa"/>
            <w:tcBorders>
              <w:top w:val="single" w:sz="4" w:space="0" w:color="auto"/>
              <w:left w:val="single" w:sz="4" w:space="0" w:color="auto"/>
              <w:bottom w:val="single" w:sz="4" w:space="0" w:color="auto"/>
              <w:right w:val="single" w:sz="4" w:space="0" w:color="auto"/>
            </w:tcBorders>
          </w:tcPr>
          <w:p w14:paraId="7062513F"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D3DCAB" w14:textId="77777777" w:rsidR="00737679" w:rsidRDefault="00737679">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08C54C7D"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4140C03"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2CC6CABB" w14:textId="77777777" w:rsidTr="00737679">
        <w:tc>
          <w:tcPr>
            <w:tcW w:w="535" w:type="dxa"/>
            <w:tcBorders>
              <w:top w:val="single" w:sz="4" w:space="0" w:color="auto"/>
              <w:left w:val="single" w:sz="4" w:space="0" w:color="auto"/>
              <w:bottom w:val="single" w:sz="4" w:space="0" w:color="auto"/>
              <w:right w:val="single" w:sz="4" w:space="0" w:color="auto"/>
            </w:tcBorders>
          </w:tcPr>
          <w:p w14:paraId="6A17E476"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A47D14" w14:textId="77777777" w:rsidR="00737679" w:rsidRDefault="00737679">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0E5F258F"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330A8C0"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175292EC" w14:textId="77777777" w:rsidTr="00737679">
        <w:tc>
          <w:tcPr>
            <w:tcW w:w="535" w:type="dxa"/>
            <w:tcBorders>
              <w:top w:val="single" w:sz="4" w:space="0" w:color="auto"/>
              <w:left w:val="single" w:sz="4" w:space="0" w:color="auto"/>
              <w:bottom w:val="single" w:sz="4" w:space="0" w:color="auto"/>
              <w:right w:val="single" w:sz="4" w:space="0" w:color="auto"/>
            </w:tcBorders>
          </w:tcPr>
          <w:p w14:paraId="615C40DF"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319C28" w14:textId="77777777" w:rsidR="00737679" w:rsidRDefault="00737679">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294068A6"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6FB7209"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0EEC6CA7"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5DB1E6E"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22B52BA" w14:textId="77777777" w:rsidR="00737679" w:rsidRDefault="00737679">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3119192" w14:textId="77777777" w:rsidR="00737679" w:rsidRDefault="0073767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40A6C60" w14:textId="77777777" w:rsidR="00737679" w:rsidRDefault="00737679">
            <w:pPr>
              <w:tabs>
                <w:tab w:val="left" w:pos="2505"/>
              </w:tabs>
              <w:rPr>
                <w:sz w:val="24"/>
                <w:szCs w:val="24"/>
              </w:rPr>
            </w:pPr>
          </w:p>
        </w:tc>
      </w:tr>
      <w:tr w:rsidR="00737679" w14:paraId="5202E65B" w14:textId="77777777" w:rsidTr="00737679">
        <w:tc>
          <w:tcPr>
            <w:tcW w:w="535" w:type="dxa"/>
            <w:tcBorders>
              <w:top w:val="single" w:sz="4" w:space="0" w:color="auto"/>
              <w:left w:val="single" w:sz="4" w:space="0" w:color="auto"/>
              <w:bottom w:val="single" w:sz="4" w:space="0" w:color="auto"/>
              <w:right w:val="single" w:sz="4" w:space="0" w:color="auto"/>
            </w:tcBorders>
          </w:tcPr>
          <w:p w14:paraId="1F110AFA"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DED729" w14:textId="77777777" w:rsidR="00737679" w:rsidRDefault="00737679">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5EF11E87"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32D0AC4" w14:textId="77777777" w:rsidR="00737679" w:rsidRDefault="00737679">
            <w:pPr>
              <w:tabs>
                <w:tab w:val="left" w:pos="2505"/>
              </w:tabs>
              <w:rPr>
                <w:rFonts w:ascii="Sylfaen" w:hAnsi="Sylfaen"/>
                <w:sz w:val="24"/>
                <w:szCs w:val="24"/>
                <w:lang w:val="hy-AM"/>
              </w:rPr>
            </w:pPr>
            <w:r>
              <w:rPr>
                <w:rFonts w:ascii="Sylfaen" w:hAnsi="Sylfaen"/>
                <w:sz w:val="24"/>
                <w:szCs w:val="24"/>
                <w:lang w:val="hy-AM"/>
              </w:rPr>
              <w:t>1</w:t>
            </w:r>
          </w:p>
        </w:tc>
      </w:tr>
      <w:tr w:rsidR="00737679" w14:paraId="43A84910" w14:textId="77777777" w:rsidTr="00737679">
        <w:tc>
          <w:tcPr>
            <w:tcW w:w="535" w:type="dxa"/>
            <w:tcBorders>
              <w:top w:val="single" w:sz="4" w:space="0" w:color="auto"/>
              <w:left w:val="single" w:sz="4" w:space="0" w:color="auto"/>
              <w:bottom w:val="single" w:sz="4" w:space="0" w:color="auto"/>
              <w:right w:val="single" w:sz="4" w:space="0" w:color="auto"/>
            </w:tcBorders>
          </w:tcPr>
          <w:p w14:paraId="544C1324"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871D01" w14:textId="77777777" w:rsidR="00737679" w:rsidRDefault="00737679">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2B70696F"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899866"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408C1347" w14:textId="77777777" w:rsidTr="00737679">
        <w:tc>
          <w:tcPr>
            <w:tcW w:w="535" w:type="dxa"/>
            <w:tcBorders>
              <w:top w:val="single" w:sz="4" w:space="0" w:color="auto"/>
              <w:left w:val="single" w:sz="4" w:space="0" w:color="auto"/>
              <w:bottom w:val="single" w:sz="4" w:space="0" w:color="auto"/>
              <w:right w:val="single" w:sz="4" w:space="0" w:color="auto"/>
            </w:tcBorders>
          </w:tcPr>
          <w:p w14:paraId="2A07B3A5"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8389B3" w14:textId="77777777" w:rsidR="00737679" w:rsidRDefault="00737679">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454659D0"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F06CD6"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2433324D"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8CC53D9"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1B9897E" w14:textId="77777777" w:rsidR="00737679" w:rsidRDefault="00737679">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5DC8290" w14:textId="77777777" w:rsidR="00737679" w:rsidRDefault="0073767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899558" w14:textId="77777777" w:rsidR="00737679" w:rsidRDefault="00737679">
            <w:pPr>
              <w:tabs>
                <w:tab w:val="left" w:pos="2505"/>
              </w:tabs>
              <w:rPr>
                <w:sz w:val="24"/>
                <w:szCs w:val="24"/>
              </w:rPr>
            </w:pPr>
          </w:p>
        </w:tc>
      </w:tr>
      <w:tr w:rsidR="00737679" w14:paraId="63CEBD49" w14:textId="77777777" w:rsidTr="00737679">
        <w:tc>
          <w:tcPr>
            <w:tcW w:w="535" w:type="dxa"/>
            <w:tcBorders>
              <w:top w:val="single" w:sz="4" w:space="0" w:color="auto"/>
              <w:left w:val="single" w:sz="4" w:space="0" w:color="auto"/>
              <w:bottom w:val="single" w:sz="4" w:space="0" w:color="auto"/>
              <w:right w:val="single" w:sz="4" w:space="0" w:color="auto"/>
            </w:tcBorders>
          </w:tcPr>
          <w:p w14:paraId="5B1D8BF0"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8E5978" w14:textId="77777777" w:rsidR="00737679" w:rsidRDefault="00737679">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4B0B1DEB"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487AB99" w14:textId="77777777" w:rsidR="00737679" w:rsidRDefault="00737679">
            <w:pPr>
              <w:tabs>
                <w:tab w:val="left" w:pos="2505"/>
              </w:tabs>
              <w:rPr>
                <w:rFonts w:ascii="Sylfaen" w:hAnsi="Sylfaen"/>
                <w:sz w:val="24"/>
                <w:szCs w:val="24"/>
                <w:lang w:val="hy-AM"/>
              </w:rPr>
            </w:pPr>
            <w:r>
              <w:rPr>
                <w:rFonts w:ascii="Sylfaen" w:hAnsi="Sylfaen"/>
                <w:sz w:val="24"/>
                <w:szCs w:val="24"/>
                <w:lang w:val="hy-AM"/>
              </w:rPr>
              <w:t>2</w:t>
            </w:r>
          </w:p>
        </w:tc>
      </w:tr>
      <w:tr w:rsidR="00737679" w14:paraId="7B3BFB38" w14:textId="77777777" w:rsidTr="00737679">
        <w:tc>
          <w:tcPr>
            <w:tcW w:w="535" w:type="dxa"/>
            <w:tcBorders>
              <w:top w:val="single" w:sz="4" w:space="0" w:color="auto"/>
              <w:left w:val="single" w:sz="4" w:space="0" w:color="auto"/>
              <w:bottom w:val="single" w:sz="4" w:space="0" w:color="auto"/>
              <w:right w:val="single" w:sz="4" w:space="0" w:color="auto"/>
            </w:tcBorders>
          </w:tcPr>
          <w:p w14:paraId="0D4075E9"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F81DB1" w14:textId="77777777" w:rsidR="00737679" w:rsidRDefault="00737679">
            <w:pPr>
              <w:tabs>
                <w:tab w:val="left" w:pos="2505"/>
              </w:tabs>
              <w:rPr>
                <w:sz w:val="24"/>
                <w:szCs w:val="24"/>
              </w:rPr>
            </w:pPr>
            <w:r>
              <w:rPr>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55981C64" w14:textId="77777777" w:rsidR="00737679" w:rsidRDefault="00737679">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4786035E" w14:textId="77777777" w:rsidR="00737679" w:rsidRDefault="00737679">
            <w:pPr>
              <w:tabs>
                <w:tab w:val="left" w:pos="2505"/>
              </w:tabs>
              <w:rPr>
                <w:rFonts w:ascii="Sylfaen" w:hAnsi="Sylfaen"/>
                <w:sz w:val="24"/>
                <w:szCs w:val="24"/>
                <w:lang w:val="hy-AM"/>
              </w:rPr>
            </w:pPr>
            <w:r>
              <w:rPr>
                <w:rFonts w:ascii="Sylfaen" w:hAnsi="Sylfaen"/>
                <w:sz w:val="24"/>
                <w:szCs w:val="24"/>
                <w:lang w:val="hy-AM"/>
              </w:rPr>
              <w:t>90</w:t>
            </w:r>
          </w:p>
        </w:tc>
      </w:tr>
      <w:tr w:rsidR="00737679" w14:paraId="229B811F" w14:textId="77777777" w:rsidTr="00737679">
        <w:tc>
          <w:tcPr>
            <w:tcW w:w="535" w:type="dxa"/>
            <w:tcBorders>
              <w:top w:val="single" w:sz="4" w:space="0" w:color="auto"/>
              <w:left w:val="single" w:sz="4" w:space="0" w:color="auto"/>
              <w:bottom w:val="single" w:sz="4" w:space="0" w:color="auto"/>
              <w:right w:val="single" w:sz="4" w:space="0" w:color="auto"/>
            </w:tcBorders>
          </w:tcPr>
          <w:p w14:paraId="47219DE3"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B2E1C2" w14:textId="77777777" w:rsidR="00737679" w:rsidRDefault="00737679">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C8BB694" w14:textId="77777777" w:rsidR="00737679" w:rsidRDefault="0073767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6E82335" w14:textId="77777777" w:rsidR="00737679" w:rsidRDefault="00737679">
            <w:pPr>
              <w:tabs>
                <w:tab w:val="left" w:pos="2505"/>
              </w:tabs>
              <w:rPr>
                <w:rFonts w:ascii="Sylfaen" w:hAnsi="Sylfaen"/>
                <w:sz w:val="24"/>
                <w:szCs w:val="24"/>
                <w:lang w:val="hy-AM"/>
              </w:rPr>
            </w:pPr>
            <w:r>
              <w:rPr>
                <w:rFonts w:ascii="Sylfaen" w:hAnsi="Sylfaen"/>
                <w:sz w:val="24"/>
                <w:szCs w:val="24"/>
                <w:lang w:val="hy-AM"/>
              </w:rPr>
              <w:t>21</w:t>
            </w:r>
          </w:p>
        </w:tc>
      </w:tr>
      <w:tr w:rsidR="00737679" w14:paraId="71FB9F70" w14:textId="77777777" w:rsidTr="00737679">
        <w:tc>
          <w:tcPr>
            <w:tcW w:w="535" w:type="dxa"/>
            <w:tcBorders>
              <w:top w:val="single" w:sz="4" w:space="0" w:color="auto"/>
              <w:left w:val="single" w:sz="4" w:space="0" w:color="auto"/>
              <w:bottom w:val="single" w:sz="4" w:space="0" w:color="auto"/>
              <w:right w:val="single" w:sz="4" w:space="0" w:color="auto"/>
            </w:tcBorders>
          </w:tcPr>
          <w:p w14:paraId="42B54612"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4E0924" w14:textId="77777777" w:rsidR="00737679" w:rsidRDefault="00737679">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2FC1736F"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B763C7F" w14:textId="77777777" w:rsidR="00737679" w:rsidRDefault="00737679">
            <w:pPr>
              <w:tabs>
                <w:tab w:val="left" w:pos="2505"/>
              </w:tabs>
              <w:rPr>
                <w:rFonts w:ascii="Sylfaen" w:hAnsi="Sylfaen"/>
                <w:sz w:val="24"/>
                <w:szCs w:val="24"/>
                <w:lang w:val="hy-AM"/>
              </w:rPr>
            </w:pPr>
            <w:r>
              <w:rPr>
                <w:rFonts w:ascii="Sylfaen" w:hAnsi="Sylfaen"/>
                <w:sz w:val="24"/>
                <w:szCs w:val="24"/>
                <w:lang w:val="hy-AM"/>
              </w:rPr>
              <w:t>1</w:t>
            </w:r>
          </w:p>
        </w:tc>
      </w:tr>
      <w:tr w:rsidR="00737679" w14:paraId="138CE99A" w14:textId="77777777" w:rsidTr="00737679">
        <w:tc>
          <w:tcPr>
            <w:tcW w:w="535" w:type="dxa"/>
            <w:tcBorders>
              <w:top w:val="single" w:sz="4" w:space="0" w:color="auto"/>
              <w:left w:val="single" w:sz="4" w:space="0" w:color="auto"/>
              <w:bottom w:val="single" w:sz="4" w:space="0" w:color="auto"/>
              <w:right w:val="single" w:sz="4" w:space="0" w:color="auto"/>
            </w:tcBorders>
          </w:tcPr>
          <w:p w14:paraId="5D207A94"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0B7960" w14:textId="77777777" w:rsidR="00737679" w:rsidRDefault="00737679">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4D3C2A25" w14:textId="77777777" w:rsidR="00737679" w:rsidRDefault="00737679">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1829B838" w14:textId="77777777" w:rsidR="00737679" w:rsidRDefault="00737679">
            <w:pPr>
              <w:tabs>
                <w:tab w:val="left" w:pos="2505"/>
              </w:tabs>
              <w:rPr>
                <w:rFonts w:ascii="Sylfaen" w:hAnsi="Sylfaen"/>
                <w:sz w:val="24"/>
                <w:szCs w:val="24"/>
                <w:lang w:val="hy-AM"/>
              </w:rPr>
            </w:pPr>
            <w:r>
              <w:rPr>
                <w:rFonts w:ascii="Sylfaen" w:hAnsi="Sylfaen"/>
                <w:sz w:val="24"/>
                <w:szCs w:val="24"/>
                <w:lang w:val="hy-AM"/>
              </w:rPr>
              <w:t>207</w:t>
            </w:r>
          </w:p>
        </w:tc>
      </w:tr>
      <w:tr w:rsidR="00737679" w14:paraId="5088812F" w14:textId="77777777" w:rsidTr="00737679">
        <w:tc>
          <w:tcPr>
            <w:tcW w:w="535" w:type="dxa"/>
            <w:tcBorders>
              <w:top w:val="single" w:sz="4" w:space="0" w:color="auto"/>
              <w:left w:val="single" w:sz="4" w:space="0" w:color="auto"/>
              <w:bottom w:val="single" w:sz="4" w:space="0" w:color="auto"/>
              <w:right w:val="single" w:sz="4" w:space="0" w:color="auto"/>
            </w:tcBorders>
          </w:tcPr>
          <w:p w14:paraId="1FEA87B2"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648DD6" w14:textId="77777777" w:rsidR="00737679" w:rsidRDefault="00737679">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43A1F9DF" w14:textId="77777777" w:rsidR="00737679" w:rsidRDefault="0073767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7FBC384" w14:textId="77777777" w:rsidR="00737679" w:rsidRDefault="00737679">
            <w:pPr>
              <w:tabs>
                <w:tab w:val="left" w:pos="2505"/>
              </w:tabs>
              <w:rPr>
                <w:rFonts w:ascii="Sylfaen" w:hAnsi="Sylfaen"/>
                <w:sz w:val="24"/>
                <w:szCs w:val="24"/>
                <w:lang w:val="hy-AM"/>
              </w:rPr>
            </w:pPr>
            <w:r>
              <w:rPr>
                <w:rFonts w:ascii="Sylfaen" w:hAnsi="Sylfaen"/>
                <w:sz w:val="24"/>
                <w:szCs w:val="24"/>
                <w:lang w:val="hy-AM"/>
              </w:rPr>
              <w:t>36</w:t>
            </w:r>
          </w:p>
        </w:tc>
      </w:tr>
      <w:tr w:rsidR="00737679" w14:paraId="76202275" w14:textId="77777777" w:rsidTr="00737679">
        <w:tc>
          <w:tcPr>
            <w:tcW w:w="535" w:type="dxa"/>
            <w:tcBorders>
              <w:top w:val="single" w:sz="4" w:space="0" w:color="auto"/>
              <w:left w:val="single" w:sz="4" w:space="0" w:color="auto"/>
              <w:bottom w:val="single" w:sz="4" w:space="0" w:color="auto"/>
              <w:right w:val="single" w:sz="4" w:space="0" w:color="auto"/>
            </w:tcBorders>
          </w:tcPr>
          <w:p w14:paraId="1FD0C6F0"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6C9704" w14:textId="77777777" w:rsidR="00737679" w:rsidRDefault="00737679">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0BEA4647"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596D2C2"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6E90C810" w14:textId="77777777" w:rsidTr="00737679">
        <w:tc>
          <w:tcPr>
            <w:tcW w:w="535" w:type="dxa"/>
            <w:tcBorders>
              <w:top w:val="single" w:sz="4" w:space="0" w:color="auto"/>
              <w:left w:val="single" w:sz="4" w:space="0" w:color="auto"/>
              <w:bottom w:val="single" w:sz="4" w:space="0" w:color="auto"/>
              <w:right w:val="single" w:sz="4" w:space="0" w:color="auto"/>
            </w:tcBorders>
          </w:tcPr>
          <w:p w14:paraId="49D6D55E"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C46285" w14:textId="77777777" w:rsidR="00737679" w:rsidRDefault="00737679">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76046D51"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E2B6F0"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5DB51B8A" w14:textId="77777777" w:rsidTr="00737679">
        <w:tc>
          <w:tcPr>
            <w:tcW w:w="535" w:type="dxa"/>
            <w:tcBorders>
              <w:top w:val="single" w:sz="4" w:space="0" w:color="auto"/>
              <w:left w:val="single" w:sz="4" w:space="0" w:color="auto"/>
              <w:bottom w:val="single" w:sz="4" w:space="0" w:color="auto"/>
              <w:right w:val="single" w:sz="4" w:space="0" w:color="auto"/>
            </w:tcBorders>
          </w:tcPr>
          <w:p w14:paraId="4357F477"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04A4D61" w14:textId="77777777" w:rsidR="00737679" w:rsidRDefault="00737679">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5D87350A"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70AA051"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468DFA1C" w14:textId="77777777" w:rsidTr="00737679">
        <w:tc>
          <w:tcPr>
            <w:tcW w:w="535" w:type="dxa"/>
            <w:tcBorders>
              <w:top w:val="single" w:sz="4" w:space="0" w:color="auto"/>
              <w:left w:val="single" w:sz="4" w:space="0" w:color="auto"/>
              <w:bottom w:val="single" w:sz="4" w:space="0" w:color="auto"/>
              <w:right w:val="single" w:sz="4" w:space="0" w:color="auto"/>
            </w:tcBorders>
          </w:tcPr>
          <w:p w14:paraId="07EE6E5A"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0C37C7" w14:textId="77777777" w:rsidR="00737679" w:rsidRDefault="00737679">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2CC4B944"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0435BB" w14:textId="77777777" w:rsidR="00737679" w:rsidRDefault="00737679">
            <w:pPr>
              <w:tabs>
                <w:tab w:val="left" w:pos="2505"/>
              </w:tabs>
              <w:rPr>
                <w:rFonts w:ascii="Sylfaen" w:hAnsi="Sylfaen"/>
                <w:sz w:val="24"/>
                <w:szCs w:val="24"/>
                <w:lang w:val="hy-AM"/>
              </w:rPr>
            </w:pPr>
            <w:r>
              <w:rPr>
                <w:rFonts w:ascii="Sylfaen" w:hAnsi="Sylfaen"/>
                <w:sz w:val="24"/>
                <w:szCs w:val="24"/>
                <w:lang w:val="hy-AM"/>
              </w:rPr>
              <w:t>1</w:t>
            </w:r>
          </w:p>
        </w:tc>
      </w:tr>
      <w:tr w:rsidR="00737679" w14:paraId="2D76D896" w14:textId="77777777" w:rsidTr="00737679">
        <w:tc>
          <w:tcPr>
            <w:tcW w:w="535" w:type="dxa"/>
            <w:tcBorders>
              <w:top w:val="single" w:sz="4" w:space="0" w:color="auto"/>
              <w:left w:val="single" w:sz="4" w:space="0" w:color="auto"/>
              <w:bottom w:val="single" w:sz="4" w:space="0" w:color="auto"/>
              <w:right w:val="single" w:sz="4" w:space="0" w:color="auto"/>
            </w:tcBorders>
          </w:tcPr>
          <w:p w14:paraId="4FC0E055"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6B06C1" w14:textId="77777777" w:rsidR="00737679" w:rsidRDefault="00737679">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65EEE6D6"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1A9FF2"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321B4708" w14:textId="77777777" w:rsidTr="00737679">
        <w:tc>
          <w:tcPr>
            <w:tcW w:w="535" w:type="dxa"/>
            <w:tcBorders>
              <w:top w:val="single" w:sz="4" w:space="0" w:color="auto"/>
              <w:left w:val="single" w:sz="4" w:space="0" w:color="auto"/>
              <w:bottom w:val="single" w:sz="4" w:space="0" w:color="auto"/>
              <w:right w:val="single" w:sz="4" w:space="0" w:color="auto"/>
            </w:tcBorders>
          </w:tcPr>
          <w:p w14:paraId="435FCBE2"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1D6B54" w14:textId="77777777" w:rsidR="00737679" w:rsidRDefault="00737679">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CAB4144" w14:textId="77777777" w:rsidR="00737679" w:rsidRDefault="00737679">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0F3C00B"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23444D38"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80B9FF"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46C5F66" w14:textId="77777777" w:rsidR="00737679" w:rsidRDefault="00737679">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94BE3E" w14:textId="77777777" w:rsidR="00737679" w:rsidRDefault="0073767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15349D4" w14:textId="77777777" w:rsidR="00737679" w:rsidRDefault="00737679">
            <w:pPr>
              <w:tabs>
                <w:tab w:val="left" w:pos="2505"/>
              </w:tabs>
              <w:rPr>
                <w:sz w:val="24"/>
                <w:szCs w:val="24"/>
              </w:rPr>
            </w:pPr>
          </w:p>
        </w:tc>
      </w:tr>
      <w:tr w:rsidR="00737679" w14:paraId="2AC1167A" w14:textId="77777777" w:rsidTr="00737679">
        <w:tc>
          <w:tcPr>
            <w:tcW w:w="535" w:type="dxa"/>
            <w:tcBorders>
              <w:top w:val="single" w:sz="4" w:space="0" w:color="auto"/>
              <w:left w:val="single" w:sz="4" w:space="0" w:color="auto"/>
              <w:bottom w:val="single" w:sz="4" w:space="0" w:color="auto"/>
              <w:right w:val="single" w:sz="4" w:space="0" w:color="auto"/>
            </w:tcBorders>
          </w:tcPr>
          <w:p w14:paraId="0E5312EC"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4099658" w14:textId="77777777" w:rsidR="00737679" w:rsidRDefault="00737679">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1ED960B3" w14:textId="77777777" w:rsidR="00737679" w:rsidRDefault="00737679">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145F6562" w14:textId="77777777" w:rsidR="00737679" w:rsidRDefault="00737679">
            <w:pPr>
              <w:tabs>
                <w:tab w:val="left" w:pos="2505"/>
              </w:tabs>
              <w:rPr>
                <w:rFonts w:ascii="Sylfaen" w:hAnsi="Sylfaen"/>
                <w:sz w:val="24"/>
                <w:szCs w:val="24"/>
                <w:lang w:val="hy-AM"/>
              </w:rPr>
            </w:pPr>
            <w:r>
              <w:rPr>
                <w:rFonts w:ascii="Sylfaen" w:hAnsi="Sylfaen"/>
                <w:sz w:val="24"/>
                <w:szCs w:val="24"/>
                <w:lang w:val="hy-AM"/>
              </w:rPr>
              <w:t>8600</w:t>
            </w:r>
          </w:p>
        </w:tc>
      </w:tr>
      <w:tr w:rsidR="00737679" w14:paraId="033A9888"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C8810CC"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AF95115" w14:textId="77777777" w:rsidR="00737679" w:rsidRDefault="00737679">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9A8467A" w14:textId="77777777" w:rsidR="00737679" w:rsidRDefault="0073767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7A4AAD5" w14:textId="77777777" w:rsidR="00737679" w:rsidRDefault="00737679">
            <w:pPr>
              <w:tabs>
                <w:tab w:val="left" w:pos="2505"/>
              </w:tabs>
              <w:rPr>
                <w:sz w:val="24"/>
                <w:szCs w:val="24"/>
              </w:rPr>
            </w:pPr>
          </w:p>
        </w:tc>
      </w:tr>
      <w:tr w:rsidR="00737679" w14:paraId="0427B84D" w14:textId="77777777" w:rsidTr="00737679">
        <w:tc>
          <w:tcPr>
            <w:tcW w:w="535" w:type="dxa"/>
            <w:tcBorders>
              <w:top w:val="single" w:sz="4" w:space="0" w:color="auto"/>
              <w:left w:val="single" w:sz="4" w:space="0" w:color="auto"/>
              <w:bottom w:val="single" w:sz="4" w:space="0" w:color="auto"/>
              <w:right w:val="single" w:sz="4" w:space="0" w:color="auto"/>
            </w:tcBorders>
          </w:tcPr>
          <w:p w14:paraId="79FA434A"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F45C55" w14:textId="77777777" w:rsidR="00737679" w:rsidRDefault="00737679">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986E965"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7B48A3B"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089D36A9" w14:textId="77777777" w:rsidTr="00737679">
        <w:tc>
          <w:tcPr>
            <w:tcW w:w="535" w:type="dxa"/>
            <w:tcBorders>
              <w:top w:val="single" w:sz="4" w:space="0" w:color="auto"/>
              <w:left w:val="single" w:sz="4" w:space="0" w:color="auto"/>
              <w:bottom w:val="single" w:sz="4" w:space="0" w:color="auto"/>
              <w:right w:val="single" w:sz="4" w:space="0" w:color="auto"/>
            </w:tcBorders>
          </w:tcPr>
          <w:p w14:paraId="02D624AA"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493432" w14:textId="77777777" w:rsidR="00737679" w:rsidRDefault="00737679">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4F6442F9"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6A2F16"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4ED669E9"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246B8CE"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E2C6E49" w14:textId="77777777" w:rsidR="00737679" w:rsidRDefault="00737679">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98FA9E1" w14:textId="77777777" w:rsidR="00737679" w:rsidRDefault="0073767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7501E5" w14:textId="77777777" w:rsidR="00737679" w:rsidRDefault="00737679">
            <w:pPr>
              <w:tabs>
                <w:tab w:val="left" w:pos="2505"/>
              </w:tabs>
              <w:rPr>
                <w:sz w:val="24"/>
                <w:szCs w:val="24"/>
              </w:rPr>
            </w:pPr>
          </w:p>
        </w:tc>
      </w:tr>
      <w:tr w:rsidR="00737679" w14:paraId="32B8B406" w14:textId="77777777" w:rsidTr="00737679">
        <w:tc>
          <w:tcPr>
            <w:tcW w:w="535" w:type="dxa"/>
            <w:tcBorders>
              <w:top w:val="single" w:sz="4" w:space="0" w:color="auto"/>
              <w:left w:val="single" w:sz="4" w:space="0" w:color="auto"/>
              <w:bottom w:val="single" w:sz="4" w:space="0" w:color="auto"/>
              <w:right w:val="single" w:sz="4" w:space="0" w:color="auto"/>
            </w:tcBorders>
          </w:tcPr>
          <w:p w14:paraId="12A9E092"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A18FB1C" w14:textId="77777777" w:rsidR="00737679" w:rsidRDefault="00737679">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4B66323E"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A262E5" w14:textId="77777777" w:rsidR="00737679" w:rsidRDefault="00737679">
            <w:pPr>
              <w:tabs>
                <w:tab w:val="left" w:pos="2505"/>
              </w:tabs>
              <w:rPr>
                <w:rFonts w:ascii="Sylfaen" w:hAnsi="Sylfaen"/>
                <w:sz w:val="24"/>
                <w:szCs w:val="24"/>
                <w:lang w:val="hy-AM"/>
              </w:rPr>
            </w:pPr>
            <w:r>
              <w:rPr>
                <w:rFonts w:ascii="Sylfaen" w:hAnsi="Sylfaen"/>
                <w:sz w:val="24"/>
                <w:szCs w:val="24"/>
                <w:lang w:val="hy-AM"/>
              </w:rPr>
              <w:t>1</w:t>
            </w:r>
          </w:p>
        </w:tc>
      </w:tr>
      <w:tr w:rsidR="00737679" w14:paraId="206E9D4E" w14:textId="77777777" w:rsidTr="00737679">
        <w:tc>
          <w:tcPr>
            <w:tcW w:w="535" w:type="dxa"/>
            <w:tcBorders>
              <w:top w:val="single" w:sz="4" w:space="0" w:color="auto"/>
              <w:left w:val="single" w:sz="4" w:space="0" w:color="auto"/>
              <w:bottom w:val="single" w:sz="4" w:space="0" w:color="auto"/>
              <w:right w:val="single" w:sz="4" w:space="0" w:color="auto"/>
            </w:tcBorders>
          </w:tcPr>
          <w:p w14:paraId="72DF12EF"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E642F9" w14:textId="77777777" w:rsidR="00737679" w:rsidRDefault="00737679">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06A436E2"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DA2948" w14:textId="77777777" w:rsidR="00737679" w:rsidRDefault="00737679">
            <w:pPr>
              <w:tabs>
                <w:tab w:val="left" w:pos="2505"/>
              </w:tabs>
              <w:rPr>
                <w:rFonts w:ascii="Sylfaen" w:hAnsi="Sylfaen"/>
                <w:sz w:val="24"/>
                <w:szCs w:val="24"/>
                <w:lang w:val="hy-AM"/>
              </w:rPr>
            </w:pPr>
            <w:r>
              <w:rPr>
                <w:rFonts w:ascii="Sylfaen" w:hAnsi="Sylfaen"/>
                <w:sz w:val="24"/>
                <w:szCs w:val="24"/>
                <w:lang w:val="hy-AM"/>
              </w:rPr>
              <w:t>1</w:t>
            </w:r>
          </w:p>
        </w:tc>
      </w:tr>
      <w:tr w:rsidR="00737679" w14:paraId="10DEE0BA" w14:textId="77777777" w:rsidTr="00737679">
        <w:tc>
          <w:tcPr>
            <w:tcW w:w="535" w:type="dxa"/>
            <w:tcBorders>
              <w:top w:val="single" w:sz="4" w:space="0" w:color="auto"/>
              <w:left w:val="single" w:sz="4" w:space="0" w:color="auto"/>
              <w:bottom w:val="single" w:sz="4" w:space="0" w:color="auto"/>
              <w:right w:val="single" w:sz="4" w:space="0" w:color="auto"/>
            </w:tcBorders>
          </w:tcPr>
          <w:p w14:paraId="4E956D43"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8D7875" w14:textId="77777777" w:rsidR="00737679" w:rsidRDefault="00737679">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2F530788"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F54BCE2" w14:textId="77777777" w:rsidR="00737679" w:rsidRDefault="00737679">
            <w:pPr>
              <w:tabs>
                <w:tab w:val="left" w:pos="2505"/>
              </w:tabs>
              <w:rPr>
                <w:sz w:val="24"/>
                <w:szCs w:val="24"/>
              </w:rPr>
            </w:pPr>
            <w:r>
              <w:rPr>
                <w:sz w:val="24"/>
                <w:szCs w:val="24"/>
              </w:rPr>
              <w:t xml:space="preserve">0 </w:t>
            </w:r>
          </w:p>
        </w:tc>
      </w:tr>
    </w:tbl>
    <w:p w14:paraId="3AE591E3" w14:textId="141A853D" w:rsidR="00A7392A" w:rsidRDefault="00A7392A" w:rsidP="008E11D5">
      <w:pPr>
        <w:rPr>
          <w:b/>
          <w:sz w:val="28"/>
          <w:szCs w:val="28"/>
        </w:rPr>
      </w:pPr>
    </w:p>
    <w:p w14:paraId="1B516C2B" w14:textId="77777777" w:rsidR="009672EE" w:rsidRPr="009672EE" w:rsidRDefault="009672EE" w:rsidP="009672EE">
      <w:pPr>
        <w:ind w:left="-851"/>
        <w:rPr>
          <w:rFonts w:ascii="Sylfaen" w:hAnsi="Sylfaen"/>
          <w:sz w:val="20"/>
          <w:szCs w:val="20"/>
        </w:rPr>
      </w:pPr>
      <w:r>
        <w:rPr>
          <w:rFonts w:ascii="Sylfaen" w:hAnsi="Sylfaen"/>
          <w:sz w:val="24"/>
          <w:szCs w:val="24"/>
        </w:rPr>
        <w:lastRenderedPageBreak/>
        <w:t>1</w:t>
      </w:r>
      <w:r w:rsidRPr="009672EE">
        <w:rPr>
          <w:rFonts w:ascii="Sylfaen" w:hAnsi="Sylfaen"/>
          <w:sz w:val="20"/>
          <w:szCs w:val="20"/>
        </w:rPr>
        <w:t xml:space="preserve">.   Նարեկ բնակավայրի փողոցներից չորսն են ժամանակին ասֆալտապատվել </w:t>
      </w:r>
      <w:r w:rsidRPr="009672EE">
        <w:rPr>
          <w:rFonts w:ascii="Sylfaen" w:hAnsi="Sylfaen"/>
          <w:sz w:val="20"/>
          <w:szCs w:val="20"/>
          <w:lang w:val="hy-AM"/>
        </w:rPr>
        <w:t>(</w:t>
      </w:r>
      <w:r w:rsidRPr="009672EE">
        <w:rPr>
          <w:rFonts w:ascii="Sylfaen" w:hAnsi="Sylfaen"/>
          <w:sz w:val="20"/>
          <w:szCs w:val="20"/>
        </w:rPr>
        <w:t>80-ական թվականներին</w:t>
      </w:r>
      <w:r w:rsidRPr="009672EE">
        <w:rPr>
          <w:rFonts w:ascii="Sylfaen" w:hAnsi="Sylfaen"/>
          <w:sz w:val="20"/>
          <w:szCs w:val="20"/>
          <w:lang w:val="hy-AM"/>
        </w:rPr>
        <w:t>)</w:t>
      </w:r>
      <w:r w:rsidRPr="009672EE">
        <w:rPr>
          <w:rFonts w:ascii="Sylfaen" w:hAnsi="Sylfaen"/>
          <w:sz w:val="20"/>
          <w:szCs w:val="20"/>
        </w:rPr>
        <w:t>, որոնցից մեկն էլ Միկոյան փողոցն է՝ դպրոց և մանկապարտեզ տանող ճանապարհը: Ասֆալտից համարյա ոչինչ չի մնացել, մի քանի անգամ կատարվել են խճապատման աշխատանքներ, սակայն առկա են ջրափոսեր, տեխնիկայի շարժից՝ փոշու առկայություն: Անհրաժեշտ է կատարել հիմնանորոգում:</w:t>
      </w:r>
    </w:p>
    <w:p w14:paraId="1DAF66A5" w14:textId="77777777" w:rsidR="009672EE" w:rsidRPr="009672EE" w:rsidRDefault="009672EE" w:rsidP="009672EE">
      <w:pPr>
        <w:ind w:left="-851"/>
        <w:rPr>
          <w:rFonts w:ascii="Sylfaen" w:hAnsi="Sylfaen"/>
          <w:sz w:val="20"/>
          <w:szCs w:val="20"/>
        </w:rPr>
      </w:pPr>
      <w:r w:rsidRPr="009672EE">
        <w:rPr>
          <w:rFonts w:ascii="Sylfaen" w:hAnsi="Sylfaen"/>
          <w:sz w:val="20"/>
          <w:szCs w:val="20"/>
        </w:rPr>
        <w:t xml:space="preserve"> 2.   Գյուղի ոռոգման ջրամատակարարման համակարգը խորհրդային տարիների պատմություն ունի՝ 1975-80-ական թվականներ: Երկրորդ հերթում մի հատված ընդհանրապես անմխիթար վիճակում է՝ ջարդված և բետոնապատված ազբո խողովակներ, փոխելու կարիք ուենցող մետաղյա խողովակների հատվածներ, փականների անաշխատունակ վիճակ: Անհապաղ վերանորոգման կարիք ունեցող հատված է:</w:t>
      </w:r>
    </w:p>
    <w:p w14:paraId="6D01842E" w14:textId="77777777" w:rsidR="009672EE" w:rsidRPr="009672EE" w:rsidRDefault="009672EE" w:rsidP="009672EE">
      <w:pPr>
        <w:ind w:left="-851"/>
        <w:rPr>
          <w:rFonts w:ascii="Sylfaen" w:hAnsi="Sylfaen"/>
          <w:sz w:val="20"/>
          <w:szCs w:val="20"/>
        </w:rPr>
      </w:pPr>
      <w:r w:rsidRPr="009672EE">
        <w:rPr>
          <w:rFonts w:ascii="Sylfaen" w:hAnsi="Sylfaen"/>
          <w:sz w:val="20"/>
          <w:szCs w:val="20"/>
        </w:rPr>
        <w:t>3.   Գյուղում կա ընդհամենը մեկ խաչքար, և մեկ մետաղական խաչ՝ կառուցված անհատ բարերարի կողմից: Բնակչության հոգևոր կյանքը բավարար դարձնելու համար անհրաժեշտ է բնակավայրի տարածքում ունենալ եկեղեցի:  Արդեն դիմել ենք անհատ բարերարների, առայժմ անարդյունք է, բայց այդ ուղղությամբ աշխատում ենք:</w:t>
      </w:r>
    </w:p>
    <w:p w14:paraId="6E38DA69" w14:textId="77777777" w:rsidR="009672EE" w:rsidRPr="009672EE" w:rsidRDefault="009672EE" w:rsidP="009672EE">
      <w:pPr>
        <w:ind w:left="-851"/>
        <w:rPr>
          <w:rFonts w:ascii="Sylfaen" w:hAnsi="Sylfaen"/>
          <w:sz w:val="20"/>
          <w:szCs w:val="20"/>
        </w:rPr>
      </w:pPr>
      <w:r w:rsidRPr="009672EE">
        <w:rPr>
          <w:rFonts w:ascii="Sylfaen" w:hAnsi="Sylfaen"/>
          <w:sz w:val="20"/>
          <w:szCs w:val="20"/>
        </w:rPr>
        <w:t>4.   Նարեկ գյուղի դաշտային ճանապարհների վիճակը  ընդհանուր առմամբ անմխիթար է, բայց կան հատվածներ, որոնք խնդրահարույց են սովորական տրանսպորտային միջոցների համար, Պարկի հետև կոչվող հատված, Նորաշեն տարածք տանող հատված, Գիլասանոցի հատված  դաշտամիջյան ճանապարհները խճապատման կարիք ունեն:</w:t>
      </w:r>
    </w:p>
    <w:p w14:paraId="161FD82C" w14:textId="77777777" w:rsidR="009672EE" w:rsidRPr="009672EE" w:rsidRDefault="009672EE" w:rsidP="009672EE">
      <w:pPr>
        <w:ind w:left="-851"/>
        <w:rPr>
          <w:rFonts w:ascii="Sylfaen" w:hAnsi="Sylfaen"/>
          <w:sz w:val="20"/>
          <w:szCs w:val="20"/>
        </w:rPr>
      </w:pPr>
      <w:r w:rsidRPr="009672EE">
        <w:rPr>
          <w:rFonts w:ascii="Sylfaen" w:hAnsi="Sylfaen"/>
          <w:sz w:val="20"/>
          <w:szCs w:val="20"/>
        </w:rPr>
        <w:t>5.   Գյուղում սպորտային խաղահրապարակ չկա, որի առկայությունը անհրաժեշտ է երեխաների սպորտային դաստիրակության, երիտասարդների ազատ ժամանցի, ինչպես նաև առողջ սերունդ ունենալու համար:</w:t>
      </w:r>
    </w:p>
    <w:p w14:paraId="5EB4C45C" w14:textId="77777777" w:rsidR="009672EE" w:rsidRPr="009672EE" w:rsidRDefault="009672EE" w:rsidP="009672EE">
      <w:pPr>
        <w:ind w:left="-851"/>
        <w:rPr>
          <w:rFonts w:ascii="Sylfaen" w:hAnsi="Sylfaen"/>
          <w:sz w:val="20"/>
          <w:szCs w:val="20"/>
        </w:rPr>
      </w:pPr>
      <w:r w:rsidRPr="009672EE">
        <w:rPr>
          <w:rFonts w:ascii="Sylfaen" w:hAnsi="Sylfaen"/>
          <w:sz w:val="20"/>
          <w:szCs w:val="20"/>
        </w:rPr>
        <w:t>6.  Տնտեսության հիմնական ճյուղը բուսաբուծությունն է: Դաշտային աշխատանքներում ներգրաված գյուղ. տեխնիկայի ունեցած բազան բավարար չի գյուղացիական տնտեսությունների դաշտային աշխատանքների իրականացման համար: Նախատեսում ենք ապագայում ունենալ ժամանակակից գյուղ. տեխնիկա, որը ակնկալում ենք  լիզինգի սկզբունքով  կտրամադրվի Նարեկ բնակավայրի հողօգտագործողներին:</w:t>
      </w:r>
    </w:p>
    <w:p w14:paraId="58762B7B" w14:textId="7F3EB41F" w:rsidR="00A7392A" w:rsidRPr="009672EE" w:rsidRDefault="009672EE" w:rsidP="009672EE">
      <w:pPr>
        <w:ind w:left="-851"/>
        <w:rPr>
          <w:rFonts w:ascii="Sylfaen" w:hAnsi="Sylfaen"/>
          <w:sz w:val="20"/>
          <w:szCs w:val="20"/>
        </w:rPr>
      </w:pPr>
      <w:r w:rsidRPr="009672EE">
        <w:rPr>
          <w:rFonts w:ascii="Sylfaen" w:hAnsi="Sylfaen"/>
          <w:sz w:val="20"/>
          <w:szCs w:val="20"/>
        </w:rPr>
        <w:t>7.  Նարեկ գյուղում չի գործում ոչ մի արտադրական օբյեկտ: Անհրաժեշտ է ունենալ գյուղատնտեսական արտադրանքի վերամշակման որևէ արտադրամաս, որը միաժամանակ կլուծի երկու խնդիր՝ գյուղ. արտադրանքի իրացման և զբաղվածության:</w:t>
      </w:r>
    </w:p>
    <w:tbl>
      <w:tblPr>
        <w:tblStyle w:val="TableGrid"/>
        <w:tblW w:w="10114" w:type="dxa"/>
        <w:tblInd w:w="-995" w:type="dxa"/>
        <w:tblLook w:val="04A0" w:firstRow="1" w:lastRow="0" w:firstColumn="1" w:lastColumn="0" w:noHBand="0" w:noVBand="1"/>
      </w:tblPr>
      <w:tblGrid>
        <w:gridCol w:w="321"/>
        <w:gridCol w:w="2101"/>
        <w:gridCol w:w="1424"/>
        <w:gridCol w:w="2206"/>
        <w:gridCol w:w="2103"/>
        <w:gridCol w:w="1040"/>
        <w:gridCol w:w="1626"/>
      </w:tblGrid>
      <w:tr w:rsidR="00F770CF" w14:paraId="4FFFA63E" w14:textId="77777777" w:rsidTr="00A853D7">
        <w:trPr>
          <w:trHeight w:val="333"/>
        </w:trPr>
        <w:tc>
          <w:tcPr>
            <w:tcW w:w="10114"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3E2D485" w14:textId="77777777" w:rsidR="00F770CF" w:rsidRDefault="00F770CF">
            <w:pPr>
              <w:jc w:val="center"/>
              <w:rPr>
                <w:b/>
                <w:sz w:val="28"/>
                <w:szCs w:val="28"/>
              </w:rPr>
            </w:pPr>
            <w:r>
              <w:rPr>
                <w:b/>
                <w:sz w:val="28"/>
                <w:szCs w:val="28"/>
              </w:rPr>
              <w:t>2022- 2026 թվականների նախատեսվող ծրագրեր</w:t>
            </w:r>
          </w:p>
        </w:tc>
      </w:tr>
      <w:tr w:rsidR="00F770CF" w14:paraId="3C75B408" w14:textId="77777777" w:rsidTr="00A853D7">
        <w:trPr>
          <w:trHeight w:val="826"/>
        </w:trPr>
        <w:tc>
          <w:tcPr>
            <w:tcW w:w="291" w:type="dxa"/>
            <w:tcBorders>
              <w:top w:val="single" w:sz="4" w:space="0" w:color="auto"/>
              <w:left w:val="single" w:sz="4" w:space="0" w:color="auto"/>
              <w:bottom w:val="single" w:sz="4" w:space="0" w:color="auto"/>
              <w:right w:val="single" w:sz="4" w:space="0" w:color="auto"/>
            </w:tcBorders>
          </w:tcPr>
          <w:p w14:paraId="1D996DA5" w14:textId="77777777" w:rsidR="00F770CF" w:rsidRDefault="00F770CF"/>
        </w:tc>
        <w:tc>
          <w:tcPr>
            <w:tcW w:w="196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210139B" w14:textId="77777777" w:rsidR="00F770CF" w:rsidRDefault="00F770CF">
            <w:pPr>
              <w:jc w:val="center"/>
            </w:pPr>
            <w:r>
              <w:t>Ծրագրի անվանումը</w:t>
            </w:r>
          </w:p>
        </w:tc>
        <w:tc>
          <w:tcPr>
            <w:tcW w:w="133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DCCF1C8" w14:textId="77777777" w:rsidR="00F770CF" w:rsidRDefault="00F770CF">
            <w:pPr>
              <w:jc w:val="center"/>
            </w:pPr>
            <w:r>
              <w:t>Համագոր ծակցութ յուն</w:t>
            </w:r>
          </w:p>
        </w:tc>
        <w:tc>
          <w:tcPr>
            <w:tcW w:w="206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A6462A5" w14:textId="77777777" w:rsidR="00F770CF" w:rsidRDefault="00F770CF">
            <w:pPr>
              <w:jc w:val="center"/>
            </w:pPr>
            <w:r>
              <w:t>Անմիջական նպատակը</w:t>
            </w:r>
          </w:p>
        </w:tc>
        <w:tc>
          <w:tcPr>
            <w:tcW w:w="196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8291761" w14:textId="77777777" w:rsidR="00F770CF" w:rsidRDefault="00F770CF">
            <w:pPr>
              <w:jc w:val="center"/>
            </w:pPr>
            <w:r>
              <w:t>Հիմնական շահառուները</w:t>
            </w:r>
          </w:p>
        </w:tc>
        <w:tc>
          <w:tcPr>
            <w:tcW w:w="96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B72A9FE" w14:textId="77777777" w:rsidR="00F770CF" w:rsidRDefault="00F770CF">
            <w:pPr>
              <w:jc w:val="center"/>
            </w:pPr>
            <w:r>
              <w:t>Սկիզբը և ավարտը</w:t>
            </w:r>
          </w:p>
        </w:tc>
        <w:tc>
          <w:tcPr>
            <w:tcW w:w="152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8F07998" w14:textId="77777777" w:rsidR="00F770CF" w:rsidRDefault="00F770CF">
            <w:pPr>
              <w:jc w:val="center"/>
            </w:pPr>
            <w:r>
              <w:t>Ֆինանս վորման աղբյուր</w:t>
            </w:r>
          </w:p>
        </w:tc>
      </w:tr>
      <w:tr w:rsidR="00F770CF" w14:paraId="1AFB7E19" w14:textId="77777777" w:rsidTr="00A853D7">
        <w:trPr>
          <w:trHeight w:val="1063"/>
        </w:trPr>
        <w:tc>
          <w:tcPr>
            <w:tcW w:w="291" w:type="dxa"/>
            <w:tcBorders>
              <w:top w:val="single" w:sz="4" w:space="0" w:color="auto"/>
              <w:left w:val="single" w:sz="4" w:space="0" w:color="auto"/>
              <w:bottom w:val="single" w:sz="4" w:space="0" w:color="auto"/>
              <w:right w:val="single" w:sz="4" w:space="0" w:color="auto"/>
            </w:tcBorders>
            <w:hideMark/>
          </w:tcPr>
          <w:p w14:paraId="0A885B78" w14:textId="77777777" w:rsidR="00F770CF" w:rsidRDefault="00F770CF">
            <w:r>
              <w:t>1</w:t>
            </w:r>
          </w:p>
        </w:tc>
        <w:tc>
          <w:tcPr>
            <w:tcW w:w="1967" w:type="dxa"/>
            <w:tcBorders>
              <w:top w:val="single" w:sz="4" w:space="0" w:color="auto"/>
              <w:left w:val="single" w:sz="4" w:space="0" w:color="auto"/>
              <w:bottom w:val="single" w:sz="4" w:space="0" w:color="auto"/>
              <w:right w:val="single" w:sz="4" w:space="0" w:color="auto"/>
            </w:tcBorders>
            <w:hideMark/>
          </w:tcPr>
          <w:p w14:paraId="2C29C5CA" w14:textId="77777777" w:rsidR="00F770CF" w:rsidRDefault="00F770CF">
            <w:pPr>
              <w:rPr>
                <w:rFonts w:ascii="Sylfaen" w:hAnsi="Sylfaen"/>
              </w:rPr>
            </w:pPr>
            <w:r>
              <w:rPr>
                <w:rFonts w:ascii="Sylfaen" w:hAnsi="Sylfaen"/>
              </w:rPr>
              <w:t xml:space="preserve">Դպրոց տանող </w:t>
            </w:r>
          </w:p>
          <w:p w14:paraId="59959CE4" w14:textId="77777777" w:rsidR="00F770CF" w:rsidRDefault="00F770CF">
            <w:pPr>
              <w:rPr>
                <w:rFonts w:ascii="Sylfaen" w:hAnsi="Sylfaen"/>
              </w:rPr>
            </w:pPr>
            <w:r>
              <w:rPr>
                <w:rFonts w:ascii="Sylfaen" w:hAnsi="Sylfaen"/>
              </w:rPr>
              <w:t>Ճանապարհի ասֆալտապատում</w:t>
            </w:r>
          </w:p>
        </w:tc>
        <w:tc>
          <w:tcPr>
            <w:tcW w:w="1330" w:type="dxa"/>
            <w:tcBorders>
              <w:top w:val="single" w:sz="4" w:space="0" w:color="auto"/>
              <w:left w:val="single" w:sz="4" w:space="0" w:color="auto"/>
              <w:bottom w:val="single" w:sz="4" w:space="0" w:color="auto"/>
              <w:right w:val="single" w:sz="4" w:space="0" w:color="auto"/>
            </w:tcBorders>
            <w:hideMark/>
          </w:tcPr>
          <w:p w14:paraId="5BB0ADBE" w14:textId="77777777" w:rsidR="00F770CF" w:rsidRDefault="00F770CF">
            <w:pPr>
              <w:rPr>
                <w:rFonts w:ascii="Sylfaen" w:hAnsi="Sylfaen"/>
              </w:rPr>
            </w:pPr>
            <w:r>
              <w:rPr>
                <w:rFonts w:ascii="Sylfaen" w:hAnsi="Sylfaen"/>
              </w:rPr>
              <w:t>համայնք-պետություն</w:t>
            </w:r>
          </w:p>
        </w:tc>
        <w:tc>
          <w:tcPr>
            <w:tcW w:w="2067" w:type="dxa"/>
            <w:tcBorders>
              <w:top w:val="single" w:sz="4" w:space="0" w:color="auto"/>
              <w:left w:val="single" w:sz="4" w:space="0" w:color="auto"/>
              <w:bottom w:val="single" w:sz="4" w:space="0" w:color="auto"/>
              <w:right w:val="single" w:sz="4" w:space="0" w:color="auto"/>
            </w:tcBorders>
          </w:tcPr>
          <w:p w14:paraId="240646D7" w14:textId="77777777" w:rsidR="00F770CF" w:rsidRDefault="00F770CF">
            <w:pPr>
              <w:rPr>
                <w:rFonts w:ascii="Sylfaen" w:hAnsi="Sylfaen"/>
              </w:rPr>
            </w:pPr>
            <w:r>
              <w:rPr>
                <w:rFonts w:ascii="Sylfaen" w:hAnsi="Sylfaen"/>
              </w:rPr>
              <w:t>բարեկարգ դարձնել դպրոցականների ամենօրյա ճանապարհը</w:t>
            </w:r>
          </w:p>
          <w:p w14:paraId="1FD86067" w14:textId="77777777" w:rsidR="00F770CF" w:rsidRDefault="00F770CF">
            <w:pPr>
              <w:rPr>
                <w:rFonts w:ascii="Sylfaen" w:hAnsi="Sylfaen"/>
              </w:rPr>
            </w:pPr>
          </w:p>
        </w:tc>
        <w:tc>
          <w:tcPr>
            <w:tcW w:w="1969" w:type="dxa"/>
            <w:tcBorders>
              <w:top w:val="single" w:sz="4" w:space="0" w:color="auto"/>
              <w:left w:val="single" w:sz="4" w:space="0" w:color="auto"/>
              <w:bottom w:val="single" w:sz="4" w:space="0" w:color="auto"/>
              <w:right w:val="single" w:sz="4" w:space="0" w:color="auto"/>
            </w:tcBorders>
          </w:tcPr>
          <w:p w14:paraId="4AF70F08" w14:textId="77777777" w:rsidR="00F770CF" w:rsidRDefault="00F770CF">
            <w:pPr>
              <w:rPr>
                <w:rFonts w:ascii="Sylfaen" w:hAnsi="Sylfaen"/>
              </w:rPr>
            </w:pPr>
            <w:r>
              <w:rPr>
                <w:rFonts w:ascii="Sylfaen" w:hAnsi="Sylfaen"/>
              </w:rPr>
              <w:t xml:space="preserve"> գյուղի բնակչություն, դպրոցականներ, զբոսաշրջիկներ</w:t>
            </w:r>
          </w:p>
          <w:p w14:paraId="030887EB" w14:textId="77777777" w:rsidR="00F770CF" w:rsidRDefault="00F770CF">
            <w:pPr>
              <w:rPr>
                <w:rFonts w:ascii="Sylfaen" w:hAnsi="Sylfaen"/>
              </w:rPr>
            </w:pPr>
          </w:p>
        </w:tc>
        <w:tc>
          <w:tcPr>
            <w:tcW w:w="967" w:type="dxa"/>
            <w:tcBorders>
              <w:top w:val="single" w:sz="4" w:space="0" w:color="auto"/>
              <w:left w:val="single" w:sz="4" w:space="0" w:color="auto"/>
              <w:bottom w:val="single" w:sz="4" w:space="0" w:color="auto"/>
              <w:right w:val="single" w:sz="4" w:space="0" w:color="auto"/>
            </w:tcBorders>
            <w:hideMark/>
          </w:tcPr>
          <w:p w14:paraId="7952E5F5" w14:textId="77777777" w:rsidR="00F770CF" w:rsidRDefault="00F770CF">
            <w:pPr>
              <w:rPr>
                <w:rFonts w:ascii="Sylfaen" w:hAnsi="Sylfaen"/>
              </w:rPr>
            </w:pPr>
            <w:r>
              <w:rPr>
                <w:rFonts w:ascii="Sylfaen" w:hAnsi="Sylfaen"/>
              </w:rPr>
              <w:t>2022թ. գարուն-2022թ.</w:t>
            </w:r>
          </w:p>
          <w:p w14:paraId="7C4CF2EC" w14:textId="77777777" w:rsidR="00F770CF" w:rsidRDefault="00F770CF">
            <w:pPr>
              <w:rPr>
                <w:rFonts w:ascii="Sylfaen" w:hAnsi="Sylfaen"/>
              </w:rPr>
            </w:pPr>
            <w:r>
              <w:rPr>
                <w:rFonts w:ascii="Sylfaen" w:hAnsi="Sylfaen"/>
              </w:rPr>
              <w:t>աշուն</w:t>
            </w:r>
          </w:p>
        </w:tc>
        <w:tc>
          <w:tcPr>
            <w:tcW w:w="1520" w:type="dxa"/>
            <w:tcBorders>
              <w:top w:val="single" w:sz="4" w:space="0" w:color="auto"/>
              <w:left w:val="single" w:sz="4" w:space="0" w:color="auto"/>
              <w:bottom w:val="single" w:sz="4" w:space="0" w:color="auto"/>
              <w:right w:val="single" w:sz="4" w:space="0" w:color="auto"/>
            </w:tcBorders>
            <w:hideMark/>
          </w:tcPr>
          <w:p w14:paraId="2F102F83" w14:textId="77777777" w:rsidR="00F770CF" w:rsidRDefault="00F770CF">
            <w:pPr>
              <w:rPr>
                <w:rFonts w:ascii="Sylfaen" w:hAnsi="Sylfaen"/>
              </w:rPr>
            </w:pPr>
            <w:r>
              <w:rPr>
                <w:rFonts w:ascii="Sylfaen" w:hAnsi="Sylfaen"/>
              </w:rPr>
              <w:t>Համայնքաքյին և պետական բյուջե</w:t>
            </w:r>
          </w:p>
        </w:tc>
      </w:tr>
      <w:tr w:rsidR="00F770CF" w14:paraId="1D9210C0" w14:textId="77777777" w:rsidTr="00A853D7">
        <w:trPr>
          <w:trHeight w:val="899"/>
        </w:trPr>
        <w:tc>
          <w:tcPr>
            <w:tcW w:w="291" w:type="dxa"/>
            <w:tcBorders>
              <w:top w:val="single" w:sz="4" w:space="0" w:color="auto"/>
              <w:left w:val="single" w:sz="4" w:space="0" w:color="auto"/>
              <w:bottom w:val="single" w:sz="4" w:space="0" w:color="auto"/>
              <w:right w:val="single" w:sz="4" w:space="0" w:color="auto"/>
            </w:tcBorders>
            <w:hideMark/>
          </w:tcPr>
          <w:p w14:paraId="3D213FD4" w14:textId="77777777" w:rsidR="00F770CF" w:rsidRDefault="00F770CF">
            <w:r>
              <w:t>2</w:t>
            </w:r>
          </w:p>
        </w:tc>
        <w:tc>
          <w:tcPr>
            <w:tcW w:w="1967" w:type="dxa"/>
            <w:tcBorders>
              <w:top w:val="single" w:sz="4" w:space="0" w:color="auto"/>
              <w:left w:val="single" w:sz="4" w:space="0" w:color="auto"/>
              <w:bottom w:val="single" w:sz="4" w:space="0" w:color="auto"/>
              <w:right w:val="single" w:sz="4" w:space="0" w:color="auto"/>
            </w:tcBorders>
            <w:hideMark/>
          </w:tcPr>
          <w:p w14:paraId="3F9A6B14" w14:textId="77777777" w:rsidR="00F770CF" w:rsidRDefault="00F770CF">
            <w:pPr>
              <w:rPr>
                <w:rFonts w:ascii="Sylfaen" w:hAnsi="Sylfaen"/>
              </w:rPr>
            </w:pPr>
            <w:r>
              <w:t>2-</w:t>
            </w:r>
            <w:r>
              <w:rPr>
                <w:rFonts w:ascii="Sylfaen" w:hAnsi="Sylfaen"/>
              </w:rPr>
              <w:t>րդ հերթի մի հատվածի ոռոգման ցանցի արդիականացում</w:t>
            </w:r>
          </w:p>
        </w:tc>
        <w:tc>
          <w:tcPr>
            <w:tcW w:w="1330" w:type="dxa"/>
            <w:tcBorders>
              <w:top w:val="single" w:sz="4" w:space="0" w:color="auto"/>
              <w:left w:val="single" w:sz="4" w:space="0" w:color="auto"/>
              <w:bottom w:val="single" w:sz="4" w:space="0" w:color="auto"/>
              <w:right w:val="single" w:sz="4" w:space="0" w:color="auto"/>
            </w:tcBorders>
            <w:hideMark/>
          </w:tcPr>
          <w:p w14:paraId="220AA78C" w14:textId="77777777" w:rsidR="00F770CF" w:rsidRDefault="00F770CF">
            <w:pPr>
              <w:rPr>
                <w:rFonts w:ascii="Sylfaen" w:hAnsi="Sylfaen"/>
              </w:rPr>
            </w:pPr>
            <w:r>
              <w:rPr>
                <w:rFonts w:ascii="Sylfaen" w:hAnsi="Sylfaen"/>
              </w:rPr>
              <w:t>համայնք-պետություն</w:t>
            </w:r>
          </w:p>
        </w:tc>
        <w:tc>
          <w:tcPr>
            <w:tcW w:w="2067" w:type="dxa"/>
            <w:tcBorders>
              <w:top w:val="single" w:sz="4" w:space="0" w:color="auto"/>
              <w:left w:val="single" w:sz="4" w:space="0" w:color="auto"/>
              <w:bottom w:val="single" w:sz="4" w:space="0" w:color="auto"/>
              <w:right w:val="single" w:sz="4" w:space="0" w:color="auto"/>
            </w:tcBorders>
            <w:hideMark/>
          </w:tcPr>
          <w:p w14:paraId="0DCA7211" w14:textId="77777777" w:rsidR="00F770CF" w:rsidRDefault="00F770CF">
            <w:pPr>
              <w:rPr>
                <w:rFonts w:ascii="Sylfaen" w:hAnsi="Sylfaen"/>
                <w:sz w:val="20"/>
                <w:szCs w:val="20"/>
              </w:rPr>
            </w:pPr>
            <w:r>
              <w:rPr>
                <w:rFonts w:ascii="Sylfaen" w:hAnsi="Sylfaen"/>
                <w:sz w:val="20"/>
                <w:szCs w:val="20"/>
              </w:rPr>
              <w:t>Կարգավորել բնակավայրի շուրջ 16 ընտանիքների հողերի ոռոգման խնդիրը</w:t>
            </w:r>
          </w:p>
        </w:tc>
        <w:tc>
          <w:tcPr>
            <w:tcW w:w="1969" w:type="dxa"/>
            <w:tcBorders>
              <w:top w:val="single" w:sz="4" w:space="0" w:color="auto"/>
              <w:left w:val="single" w:sz="4" w:space="0" w:color="auto"/>
              <w:bottom w:val="single" w:sz="4" w:space="0" w:color="auto"/>
              <w:right w:val="single" w:sz="4" w:space="0" w:color="auto"/>
            </w:tcBorders>
            <w:hideMark/>
          </w:tcPr>
          <w:p w14:paraId="2A869F3D" w14:textId="77777777" w:rsidR="00F770CF" w:rsidRDefault="00F770CF">
            <w:pPr>
              <w:rPr>
                <w:rFonts w:ascii="Sylfaen" w:hAnsi="Sylfaen"/>
              </w:rPr>
            </w:pPr>
            <w:r>
              <w:rPr>
                <w:rFonts w:ascii="Sylfaen" w:hAnsi="Sylfaen"/>
              </w:rPr>
              <w:t>բնակավայրի 16 ընտանիքներ</w:t>
            </w:r>
          </w:p>
        </w:tc>
        <w:tc>
          <w:tcPr>
            <w:tcW w:w="967" w:type="dxa"/>
            <w:tcBorders>
              <w:top w:val="single" w:sz="4" w:space="0" w:color="auto"/>
              <w:left w:val="single" w:sz="4" w:space="0" w:color="auto"/>
              <w:bottom w:val="single" w:sz="4" w:space="0" w:color="auto"/>
              <w:right w:val="single" w:sz="4" w:space="0" w:color="auto"/>
            </w:tcBorders>
            <w:hideMark/>
          </w:tcPr>
          <w:p w14:paraId="0997AF52" w14:textId="77777777" w:rsidR="00F770CF" w:rsidRDefault="00F770CF">
            <w:pPr>
              <w:rPr>
                <w:rFonts w:ascii="Sylfaen" w:hAnsi="Sylfaen"/>
              </w:rPr>
            </w:pPr>
            <w:r>
              <w:rPr>
                <w:rFonts w:ascii="Sylfaen" w:hAnsi="Sylfaen"/>
              </w:rPr>
              <w:t>2023թ. գարոն -2023թ.</w:t>
            </w:r>
          </w:p>
          <w:p w14:paraId="1B2D8D32" w14:textId="77777777" w:rsidR="00F770CF" w:rsidRDefault="00F770CF">
            <w:pPr>
              <w:rPr>
                <w:rFonts w:ascii="Sylfaen" w:hAnsi="Sylfaen"/>
              </w:rPr>
            </w:pPr>
            <w:r>
              <w:rPr>
                <w:rFonts w:ascii="Sylfaen" w:hAnsi="Sylfaen"/>
              </w:rPr>
              <w:t>աշուն</w:t>
            </w:r>
          </w:p>
        </w:tc>
        <w:tc>
          <w:tcPr>
            <w:tcW w:w="1520" w:type="dxa"/>
            <w:tcBorders>
              <w:top w:val="single" w:sz="4" w:space="0" w:color="auto"/>
              <w:left w:val="single" w:sz="4" w:space="0" w:color="auto"/>
              <w:bottom w:val="single" w:sz="4" w:space="0" w:color="auto"/>
              <w:right w:val="single" w:sz="4" w:space="0" w:color="auto"/>
            </w:tcBorders>
          </w:tcPr>
          <w:p w14:paraId="3D8E77AE" w14:textId="77777777" w:rsidR="00F770CF" w:rsidRDefault="00F770CF">
            <w:pPr>
              <w:rPr>
                <w:rFonts w:ascii="Sylfaen" w:hAnsi="Sylfaen"/>
              </w:rPr>
            </w:pPr>
          </w:p>
        </w:tc>
      </w:tr>
      <w:tr w:rsidR="00F770CF" w14:paraId="3F6AC18D" w14:textId="77777777" w:rsidTr="00A853D7">
        <w:trPr>
          <w:trHeight w:val="1254"/>
        </w:trPr>
        <w:tc>
          <w:tcPr>
            <w:tcW w:w="291" w:type="dxa"/>
            <w:tcBorders>
              <w:top w:val="single" w:sz="4" w:space="0" w:color="auto"/>
              <w:left w:val="single" w:sz="4" w:space="0" w:color="auto"/>
              <w:bottom w:val="single" w:sz="4" w:space="0" w:color="auto"/>
              <w:right w:val="single" w:sz="4" w:space="0" w:color="auto"/>
            </w:tcBorders>
            <w:hideMark/>
          </w:tcPr>
          <w:p w14:paraId="0799549E" w14:textId="77777777" w:rsidR="00F770CF" w:rsidRDefault="00F770CF">
            <w:r>
              <w:t>3</w:t>
            </w:r>
          </w:p>
        </w:tc>
        <w:tc>
          <w:tcPr>
            <w:tcW w:w="1967" w:type="dxa"/>
            <w:tcBorders>
              <w:top w:val="single" w:sz="4" w:space="0" w:color="auto"/>
              <w:left w:val="single" w:sz="4" w:space="0" w:color="auto"/>
              <w:bottom w:val="single" w:sz="4" w:space="0" w:color="auto"/>
              <w:right w:val="single" w:sz="4" w:space="0" w:color="auto"/>
            </w:tcBorders>
            <w:hideMark/>
          </w:tcPr>
          <w:p w14:paraId="204FF416" w14:textId="77777777" w:rsidR="00F770CF" w:rsidRDefault="00F770CF">
            <w:pPr>
              <w:rPr>
                <w:rFonts w:ascii="Sylfaen" w:hAnsi="Sylfaen"/>
              </w:rPr>
            </w:pPr>
            <w:r>
              <w:rPr>
                <w:rFonts w:ascii="Sylfaen" w:hAnsi="Sylfaen"/>
              </w:rPr>
              <w:t>Եկեղեցու կառուցում</w:t>
            </w:r>
          </w:p>
        </w:tc>
        <w:tc>
          <w:tcPr>
            <w:tcW w:w="1330" w:type="dxa"/>
            <w:tcBorders>
              <w:top w:val="single" w:sz="4" w:space="0" w:color="auto"/>
              <w:left w:val="single" w:sz="4" w:space="0" w:color="auto"/>
              <w:bottom w:val="single" w:sz="4" w:space="0" w:color="auto"/>
              <w:right w:val="single" w:sz="4" w:space="0" w:color="auto"/>
            </w:tcBorders>
            <w:hideMark/>
          </w:tcPr>
          <w:p w14:paraId="3653BCCB" w14:textId="77777777" w:rsidR="00F770CF" w:rsidRDefault="00F770CF">
            <w:pPr>
              <w:rPr>
                <w:rFonts w:ascii="Sylfaen" w:hAnsi="Sylfaen"/>
              </w:rPr>
            </w:pPr>
            <w:r>
              <w:rPr>
                <w:rFonts w:ascii="Sylfaen" w:hAnsi="Sylfaen"/>
              </w:rPr>
              <w:t xml:space="preserve">բնակավայր- բարերար </w:t>
            </w:r>
          </w:p>
        </w:tc>
        <w:tc>
          <w:tcPr>
            <w:tcW w:w="2067" w:type="dxa"/>
            <w:tcBorders>
              <w:top w:val="single" w:sz="4" w:space="0" w:color="auto"/>
              <w:left w:val="single" w:sz="4" w:space="0" w:color="auto"/>
              <w:bottom w:val="single" w:sz="4" w:space="0" w:color="auto"/>
              <w:right w:val="single" w:sz="4" w:space="0" w:color="auto"/>
            </w:tcBorders>
            <w:hideMark/>
          </w:tcPr>
          <w:p w14:paraId="457E988E" w14:textId="77777777" w:rsidR="00F770CF" w:rsidRDefault="00F770CF">
            <w:pPr>
              <w:rPr>
                <w:rFonts w:ascii="Sylfaen" w:hAnsi="Sylfaen"/>
                <w:sz w:val="20"/>
                <w:szCs w:val="20"/>
              </w:rPr>
            </w:pPr>
            <w:r>
              <w:rPr>
                <w:rFonts w:ascii="Sylfaen" w:hAnsi="Sylfaen"/>
                <w:sz w:val="20"/>
                <w:szCs w:val="20"/>
              </w:rPr>
              <w:t>հոգևոր կյանքի ապահովում</w:t>
            </w:r>
          </w:p>
        </w:tc>
        <w:tc>
          <w:tcPr>
            <w:tcW w:w="1969" w:type="dxa"/>
            <w:tcBorders>
              <w:top w:val="single" w:sz="4" w:space="0" w:color="auto"/>
              <w:left w:val="single" w:sz="4" w:space="0" w:color="auto"/>
              <w:bottom w:val="single" w:sz="4" w:space="0" w:color="auto"/>
              <w:right w:val="single" w:sz="4" w:space="0" w:color="auto"/>
            </w:tcBorders>
            <w:hideMark/>
          </w:tcPr>
          <w:p w14:paraId="24AF4D24" w14:textId="77777777" w:rsidR="00F770CF" w:rsidRDefault="00F770CF">
            <w:pPr>
              <w:rPr>
                <w:rFonts w:ascii="Sylfaen" w:hAnsi="Sylfaen"/>
              </w:rPr>
            </w:pPr>
            <w:r>
              <w:rPr>
                <w:rFonts w:ascii="Sylfaen" w:hAnsi="Sylfaen"/>
              </w:rPr>
              <w:t>գյուղի աղգաբնակչություն, զբոսաշրջիկներ, հյուրեր</w:t>
            </w:r>
          </w:p>
        </w:tc>
        <w:tc>
          <w:tcPr>
            <w:tcW w:w="967" w:type="dxa"/>
            <w:tcBorders>
              <w:top w:val="single" w:sz="4" w:space="0" w:color="auto"/>
              <w:left w:val="single" w:sz="4" w:space="0" w:color="auto"/>
              <w:bottom w:val="single" w:sz="4" w:space="0" w:color="auto"/>
              <w:right w:val="single" w:sz="4" w:space="0" w:color="auto"/>
            </w:tcBorders>
            <w:hideMark/>
          </w:tcPr>
          <w:p w14:paraId="742F117A" w14:textId="77777777" w:rsidR="00F770CF" w:rsidRDefault="00F770CF">
            <w:pPr>
              <w:rPr>
                <w:rFonts w:ascii="Sylfaen" w:hAnsi="Sylfaen"/>
              </w:rPr>
            </w:pPr>
            <w:r>
              <w:t>2023-2025</w:t>
            </w:r>
            <w:r>
              <w:rPr>
                <w:rFonts w:ascii="Sylfaen" w:hAnsi="Sylfaen"/>
              </w:rPr>
              <w:t>թթ</w:t>
            </w:r>
          </w:p>
        </w:tc>
        <w:tc>
          <w:tcPr>
            <w:tcW w:w="1520" w:type="dxa"/>
            <w:tcBorders>
              <w:top w:val="single" w:sz="4" w:space="0" w:color="auto"/>
              <w:left w:val="single" w:sz="4" w:space="0" w:color="auto"/>
              <w:bottom w:val="single" w:sz="4" w:space="0" w:color="auto"/>
              <w:right w:val="single" w:sz="4" w:space="0" w:color="auto"/>
            </w:tcBorders>
            <w:hideMark/>
          </w:tcPr>
          <w:p w14:paraId="4CBE6663" w14:textId="27C5454E" w:rsidR="00F770CF" w:rsidRDefault="00F770CF">
            <w:pPr>
              <w:rPr>
                <w:rFonts w:ascii="Sylfaen" w:hAnsi="Sylfaen"/>
              </w:rPr>
            </w:pPr>
            <w:r>
              <w:rPr>
                <w:rFonts w:ascii="Sylfaen" w:hAnsi="Sylfaen"/>
              </w:rPr>
              <w:t xml:space="preserve"> </w:t>
            </w:r>
            <w:r w:rsidR="00F24D46">
              <w:rPr>
                <w:rFonts w:ascii="Sylfaen" w:hAnsi="Sylfaen"/>
              </w:rPr>
              <w:t>Բարերար</w:t>
            </w:r>
          </w:p>
        </w:tc>
      </w:tr>
      <w:tr w:rsidR="00F770CF" w14:paraId="597B17C7" w14:textId="77777777" w:rsidTr="00A853D7">
        <w:trPr>
          <w:trHeight w:val="1030"/>
        </w:trPr>
        <w:tc>
          <w:tcPr>
            <w:tcW w:w="291" w:type="dxa"/>
            <w:tcBorders>
              <w:top w:val="single" w:sz="4" w:space="0" w:color="auto"/>
              <w:left w:val="single" w:sz="4" w:space="0" w:color="auto"/>
              <w:bottom w:val="single" w:sz="4" w:space="0" w:color="auto"/>
              <w:right w:val="single" w:sz="4" w:space="0" w:color="auto"/>
            </w:tcBorders>
            <w:hideMark/>
          </w:tcPr>
          <w:p w14:paraId="7D90130A" w14:textId="77777777" w:rsidR="00F770CF" w:rsidRDefault="00F770CF">
            <w:r>
              <w:t>4</w:t>
            </w:r>
          </w:p>
        </w:tc>
        <w:tc>
          <w:tcPr>
            <w:tcW w:w="1967" w:type="dxa"/>
            <w:tcBorders>
              <w:top w:val="single" w:sz="4" w:space="0" w:color="auto"/>
              <w:left w:val="single" w:sz="4" w:space="0" w:color="auto"/>
              <w:bottom w:val="single" w:sz="4" w:space="0" w:color="auto"/>
              <w:right w:val="single" w:sz="4" w:space="0" w:color="auto"/>
            </w:tcBorders>
            <w:hideMark/>
          </w:tcPr>
          <w:p w14:paraId="1B375827" w14:textId="77777777" w:rsidR="00F770CF" w:rsidRDefault="00F770CF">
            <w:pPr>
              <w:rPr>
                <w:rFonts w:ascii="Sylfaen" w:hAnsi="Sylfaen"/>
              </w:rPr>
            </w:pPr>
            <w:r>
              <w:rPr>
                <w:rFonts w:ascii="Sylfaen" w:hAnsi="Sylfaen"/>
              </w:rPr>
              <w:t>Դաշտային ճանապարհների վերանորոգում</w:t>
            </w:r>
          </w:p>
        </w:tc>
        <w:tc>
          <w:tcPr>
            <w:tcW w:w="1330" w:type="dxa"/>
            <w:tcBorders>
              <w:top w:val="single" w:sz="4" w:space="0" w:color="auto"/>
              <w:left w:val="single" w:sz="4" w:space="0" w:color="auto"/>
              <w:bottom w:val="single" w:sz="4" w:space="0" w:color="auto"/>
              <w:right w:val="single" w:sz="4" w:space="0" w:color="auto"/>
            </w:tcBorders>
            <w:hideMark/>
          </w:tcPr>
          <w:p w14:paraId="353D8AD6" w14:textId="77777777" w:rsidR="00F770CF" w:rsidRDefault="00F770CF">
            <w:pPr>
              <w:rPr>
                <w:rFonts w:ascii="Sylfaen" w:hAnsi="Sylfaen"/>
              </w:rPr>
            </w:pPr>
            <w:r>
              <w:rPr>
                <w:rFonts w:ascii="Sylfaen" w:hAnsi="Sylfaen"/>
              </w:rPr>
              <w:t>համայնք-պետություն</w:t>
            </w:r>
          </w:p>
        </w:tc>
        <w:tc>
          <w:tcPr>
            <w:tcW w:w="2067" w:type="dxa"/>
            <w:tcBorders>
              <w:top w:val="single" w:sz="4" w:space="0" w:color="auto"/>
              <w:left w:val="single" w:sz="4" w:space="0" w:color="auto"/>
              <w:bottom w:val="single" w:sz="4" w:space="0" w:color="auto"/>
              <w:right w:val="single" w:sz="4" w:space="0" w:color="auto"/>
            </w:tcBorders>
            <w:hideMark/>
          </w:tcPr>
          <w:p w14:paraId="15041633" w14:textId="77777777" w:rsidR="00F770CF" w:rsidRDefault="00F770CF">
            <w:pPr>
              <w:rPr>
                <w:rFonts w:ascii="Sylfaen" w:hAnsi="Sylfaen"/>
              </w:rPr>
            </w:pPr>
            <w:r>
              <w:rPr>
                <w:rFonts w:ascii="Sylfaen" w:hAnsi="Sylfaen"/>
              </w:rPr>
              <w:t>բարեկարգել այգիները տանող ճանապարհները</w:t>
            </w:r>
          </w:p>
        </w:tc>
        <w:tc>
          <w:tcPr>
            <w:tcW w:w="1969" w:type="dxa"/>
            <w:tcBorders>
              <w:top w:val="single" w:sz="4" w:space="0" w:color="auto"/>
              <w:left w:val="single" w:sz="4" w:space="0" w:color="auto"/>
              <w:bottom w:val="single" w:sz="4" w:space="0" w:color="auto"/>
              <w:right w:val="single" w:sz="4" w:space="0" w:color="auto"/>
            </w:tcBorders>
            <w:hideMark/>
          </w:tcPr>
          <w:p w14:paraId="58D46FED" w14:textId="77777777" w:rsidR="00F770CF" w:rsidRDefault="00F770CF">
            <w:pPr>
              <w:rPr>
                <w:rFonts w:ascii="Sylfaen" w:hAnsi="Sylfaen"/>
              </w:rPr>
            </w:pPr>
            <w:r>
              <w:rPr>
                <w:rFonts w:ascii="Sylfaen" w:hAnsi="Sylfaen"/>
              </w:rPr>
              <w:t>Գյուղացիական տնտեսություններ</w:t>
            </w:r>
          </w:p>
        </w:tc>
        <w:tc>
          <w:tcPr>
            <w:tcW w:w="967" w:type="dxa"/>
            <w:tcBorders>
              <w:top w:val="single" w:sz="4" w:space="0" w:color="auto"/>
              <w:left w:val="single" w:sz="4" w:space="0" w:color="auto"/>
              <w:bottom w:val="single" w:sz="4" w:space="0" w:color="auto"/>
              <w:right w:val="single" w:sz="4" w:space="0" w:color="auto"/>
            </w:tcBorders>
            <w:hideMark/>
          </w:tcPr>
          <w:p w14:paraId="68D6C949" w14:textId="77777777" w:rsidR="00F770CF" w:rsidRDefault="00F770CF">
            <w:pPr>
              <w:rPr>
                <w:rFonts w:ascii="Sylfaen" w:hAnsi="Sylfaen"/>
              </w:rPr>
            </w:pPr>
            <w:r>
              <w:t>2023-2024</w:t>
            </w:r>
            <w:r>
              <w:rPr>
                <w:rFonts w:ascii="Sylfaen" w:hAnsi="Sylfaen"/>
              </w:rPr>
              <w:t>թթ</w:t>
            </w:r>
          </w:p>
        </w:tc>
        <w:tc>
          <w:tcPr>
            <w:tcW w:w="1520" w:type="dxa"/>
            <w:tcBorders>
              <w:top w:val="single" w:sz="4" w:space="0" w:color="auto"/>
              <w:left w:val="single" w:sz="4" w:space="0" w:color="auto"/>
              <w:bottom w:val="single" w:sz="4" w:space="0" w:color="auto"/>
              <w:right w:val="single" w:sz="4" w:space="0" w:color="auto"/>
            </w:tcBorders>
          </w:tcPr>
          <w:p w14:paraId="12F4EED5" w14:textId="77777777" w:rsidR="00F770CF" w:rsidRDefault="00F770CF">
            <w:pPr>
              <w:rPr>
                <w:rFonts w:ascii="Sylfaen" w:hAnsi="Sylfaen"/>
              </w:rPr>
            </w:pPr>
          </w:p>
        </w:tc>
      </w:tr>
      <w:tr w:rsidR="00F770CF" w14:paraId="4CC548E6" w14:textId="77777777" w:rsidTr="00A853D7">
        <w:trPr>
          <w:trHeight w:val="1228"/>
        </w:trPr>
        <w:tc>
          <w:tcPr>
            <w:tcW w:w="291" w:type="dxa"/>
            <w:tcBorders>
              <w:top w:val="single" w:sz="4" w:space="0" w:color="auto"/>
              <w:left w:val="single" w:sz="4" w:space="0" w:color="auto"/>
              <w:bottom w:val="single" w:sz="4" w:space="0" w:color="auto"/>
              <w:right w:val="single" w:sz="4" w:space="0" w:color="auto"/>
            </w:tcBorders>
            <w:hideMark/>
          </w:tcPr>
          <w:p w14:paraId="624C022F" w14:textId="77777777" w:rsidR="00F770CF" w:rsidRDefault="00F770CF">
            <w:r>
              <w:lastRenderedPageBreak/>
              <w:t>5</w:t>
            </w:r>
          </w:p>
        </w:tc>
        <w:tc>
          <w:tcPr>
            <w:tcW w:w="1967" w:type="dxa"/>
            <w:tcBorders>
              <w:top w:val="single" w:sz="4" w:space="0" w:color="auto"/>
              <w:left w:val="single" w:sz="4" w:space="0" w:color="auto"/>
              <w:bottom w:val="single" w:sz="4" w:space="0" w:color="auto"/>
              <w:right w:val="single" w:sz="4" w:space="0" w:color="auto"/>
            </w:tcBorders>
            <w:hideMark/>
          </w:tcPr>
          <w:p w14:paraId="18FCBD90" w14:textId="77777777" w:rsidR="00F770CF" w:rsidRDefault="00F770CF">
            <w:pPr>
              <w:rPr>
                <w:rFonts w:ascii="Sylfaen" w:hAnsi="Sylfaen"/>
              </w:rPr>
            </w:pPr>
            <w:r>
              <w:rPr>
                <w:rFonts w:ascii="Sylfaen" w:hAnsi="Sylfaen"/>
              </w:rPr>
              <w:t>Սպորտային խաղահրապարակի կառուցում</w:t>
            </w:r>
          </w:p>
        </w:tc>
        <w:tc>
          <w:tcPr>
            <w:tcW w:w="1330" w:type="dxa"/>
            <w:tcBorders>
              <w:top w:val="single" w:sz="4" w:space="0" w:color="auto"/>
              <w:left w:val="single" w:sz="4" w:space="0" w:color="auto"/>
              <w:bottom w:val="single" w:sz="4" w:space="0" w:color="auto"/>
              <w:right w:val="single" w:sz="4" w:space="0" w:color="auto"/>
            </w:tcBorders>
            <w:hideMark/>
          </w:tcPr>
          <w:p w14:paraId="3300F3C9" w14:textId="77777777" w:rsidR="00F770CF" w:rsidRDefault="00F770CF">
            <w:pPr>
              <w:rPr>
                <w:rFonts w:ascii="Sylfaen" w:hAnsi="Sylfaen"/>
              </w:rPr>
            </w:pPr>
            <w:r>
              <w:rPr>
                <w:rFonts w:ascii="Sylfaen" w:hAnsi="Sylfaen"/>
              </w:rPr>
              <w:t>համայնք- պետություն</w:t>
            </w:r>
          </w:p>
        </w:tc>
        <w:tc>
          <w:tcPr>
            <w:tcW w:w="2067" w:type="dxa"/>
            <w:tcBorders>
              <w:top w:val="single" w:sz="4" w:space="0" w:color="auto"/>
              <w:left w:val="single" w:sz="4" w:space="0" w:color="auto"/>
              <w:bottom w:val="single" w:sz="4" w:space="0" w:color="auto"/>
              <w:right w:val="single" w:sz="4" w:space="0" w:color="auto"/>
            </w:tcBorders>
            <w:hideMark/>
          </w:tcPr>
          <w:p w14:paraId="469541E2" w14:textId="77777777" w:rsidR="00F770CF" w:rsidRDefault="00F770CF">
            <w:pPr>
              <w:rPr>
                <w:rFonts w:ascii="Sylfaen" w:hAnsi="Sylfaen"/>
              </w:rPr>
            </w:pPr>
            <w:r>
              <w:rPr>
                <w:rFonts w:ascii="Sylfaen" w:hAnsi="Sylfaen"/>
              </w:rPr>
              <w:t>սպորտի զարգացում, երիտասարդության</w:t>
            </w:r>
          </w:p>
          <w:p w14:paraId="670D491A" w14:textId="77777777" w:rsidR="00F770CF" w:rsidRDefault="00F770CF">
            <w:pPr>
              <w:rPr>
                <w:rFonts w:ascii="Sylfaen" w:hAnsi="Sylfaen"/>
              </w:rPr>
            </w:pPr>
            <w:r>
              <w:rPr>
                <w:rFonts w:ascii="Sylfaen" w:hAnsi="Sylfaen"/>
              </w:rPr>
              <w:t>ակտիվության բարձրացում</w:t>
            </w:r>
          </w:p>
        </w:tc>
        <w:tc>
          <w:tcPr>
            <w:tcW w:w="1969" w:type="dxa"/>
            <w:tcBorders>
              <w:top w:val="single" w:sz="4" w:space="0" w:color="auto"/>
              <w:left w:val="single" w:sz="4" w:space="0" w:color="auto"/>
              <w:bottom w:val="single" w:sz="4" w:space="0" w:color="auto"/>
              <w:right w:val="single" w:sz="4" w:space="0" w:color="auto"/>
            </w:tcBorders>
            <w:hideMark/>
          </w:tcPr>
          <w:p w14:paraId="03BA47A9" w14:textId="77777777" w:rsidR="00F770CF" w:rsidRDefault="00F770CF">
            <w:pPr>
              <w:rPr>
                <w:rFonts w:ascii="Sylfaen" w:hAnsi="Sylfaen"/>
              </w:rPr>
            </w:pPr>
            <w:r>
              <w:rPr>
                <w:rFonts w:ascii="Sylfaen" w:hAnsi="Sylfaen"/>
              </w:rPr>
              <w:t xml:space="preserve">դպրոցականներ, երիտասարդներ, </w:t>
            </w:r>
          </w:p>
        </w:tc>
        <w:tc>
          <w:tcPr>
            <w:tcW w:w="967" w:type="dxa"/>
            <w:tcBorders>
              <w:top w:val="single" w:sz="4" w:space="0" w:color="auto"/>
              <w:left w:val="single" w:sz="4" w:space="0" w:color="auto"/>
              <w:bottom w:val="single" w:sz="4" w:space="0" w:color="auto"/>
              <w:right w:val="single" w:sz="4" w:space="0" w:color="auto"/>
            </w:tcBorders>
            <w:hideMark/>
          </w:tcPr>
          <w:p w14:paraId="1C5BD060" w14:textId="77777777" w:rsidR="00F770CF" w:rsidRDefault="00F770CF">
            <w:r>
              <w:t>2024-</w:t>
            </w:r>
          </w:p>
          <w:p w14:paraId="0955AC46" w14:textId="77777777" w:rsidR="00F770CF" w:rsidRDefault="00F770CF">
            <w:pPr>
              <w:rPr>
                <w:rFonts w:ascii="Sylfaen" w:hAnsi="Sylfaen"/>
              </w:rPr>
            </w:pPr>
            <w:r>
              <w:t>2025</w:t>
            </w:r>
            <w:r>
              <w:rPr>
                <w:rFonts w:ascii="Sylfaen" w:hAnsi="Sylfaen"/>
              </w:rPr>
              <w:t>թթ</w:t>
            </w:r>
          </w:p>
        </w:tc>
        <w:tc>
          <w:tcPr>
            <w:tcW w:w="1520" w:type="dxa"/>
            <w:tcBorders>
              <w:top w:val="single" w:sz="4" w:space="0" w:color="auto"/>
              <w:left w:val="single" w:sz="4" w:space="0" w:color="auto"/>
              <w:bottom w:val="single" w:sz="4" w:space="0" w:color="auto"/>
              <w:right w:val="single" w:sz="4" w:space="0" w:color="auto"/>
            </w:tcBorders>
          </w:tcPr>
          <w:p w14:paraId="36BEB227" w14:textId="77777777" w:rsidR="00F770CF" w:rsidRDefault="00F770CF">
            <w:pPr>
              <w:rPr>
                <w:rFonts w:ascii="Sylfaen" w:hAnsi="Sylfaen"/>
              </w:rPr>
            </w:pPr>
          </w:p>
        </w:tc>
      </w:tr>
      <w:tr w:rsidR="00F770CF" w14:paraId="08C2C46D" w14:textId="77777777" w:rsidTr="00A853D7">
        <w:trPr>
          <w:trHeight w:val="826"/>
        </w:trPr>
        <w:tc>
          <w:tcPr>
            <w:tcW w:w="291" w:type="dxa"/>
            <w:tcBorders>
              <w:top w:val="single" w:sz="4" w:space="0" w:color="auto"/>
              <w:left w:val="single" w:sz="4" w:space="0" w:color="auto"/>
              <w:bottom w:val="single" w:sz="4" w:space="0" w:color="auto"/>
              <w:right w:val="single" w:sz="4" w:space="0" w:color="auto"/>
            </w:tcBorders>
            <w:hideMark/>
          </w:tcPr>
          <w:p w14:paraId="478A8B60" w14:textId="77777777" w:rsidR="00F770CF" w:rsidRDefault="00F770CF">
            <w:r>
              <w:t>6</w:t>
            </w:r>
          </w:p>
        </w:tc>
        <w:tc>
          <w:tcPr>
            <w:tcW w:w="1967" w:type="dxa"/>
            <w:tcBorders>
              <w:top w:val="single" w:sz="4" w:space="0" w:color="auto"/>
              <w:left w:val="single" w:sz="4" w:space="0" w:color="auto"/>
              <w:bottom w:val="single" w:sz="4" w:space="0" w:color="auto"/>
              <w:right w:val="single" w:sz="4" w:space="0" w:color="auto"/>
            </w:tcBorders>
            <w:hideMark/>
          </w:tcPr>
          <w:p w14:paraId="2911CA54" w14:textId="77777777" w:rsidR="00F770CF" w:rsidRDefault="00F770CF">
            <w:pPr>
              <w:rPr>
                <w:rFonts w:ascii="Sylfaen" w:hAnsi="Sylfaen"/>
              </w:rPr>
            </w:pPr>
            <w:r>
              <w:rPr>
                <w:rFonts w:ascii="Sylfaen" w:hAnsi="Sylfaen"/>
              </w:rPr>
              <w:t>Գյուղ տեխնիկայի ձեռքբերում</w:t>
            </w:r>
          </w:p>
        </w:tc>
        <w:tc>
          <w:tcPr>
            <w:tcW w:w="1330" w:type="dxa"/>
            <w:tcBorders>
              <w:top w:val="single" w:sz="4" w:space="0" w:color="auto"/>
              <w:left w:val="single" w:sz="4" w:space="0" w:color="auto"/>
              <w:bottom w:val="single" w:sz="4" w:space="0" w:color="auto"/>
              <w:right w:val="single" w:sz="4" w:space="0" w:color="auto"/>
            </w:tcBorders>
            <w:hideMark/>
          </w:tcPr>
          <w:p w14:paraId="2A8BB3EF" w14:textId="77777777" w:rsidR="00F770CF" w:rsidRDefault="00F770CF">
            <w:pPr>
              <w:rPr>
                <w:rFonts w:ascii="Sylfaen" w:hAnsi="Sylfaen"/>
              </w:rPr>
            </w:pPr>
            <w:r>
              <w:rPr>
                <w:rFonts w:ascii="Sylfaen" w:hAnsi="Sylfaen"/>
              </w:rPr>
              <w:t>համայնք- պետություն</w:t>
            </w:r>
          </w:p>
        </w:tc>
        <w:tc>
          <w:tcPr>
            <w:tcW w:w="2067" w:type="dxa"/>
            <w:tcBorders>
              <w:top w:val="single" w:sz="4" w:space="0" w:color="auto"/>
              <w:left w:val="single" w:sz="4" w:space="0" w:color="auto"/>
              <w:bottom w:val="single" w:sz="4" w:space="0" w:color="auto"/>
              <w:right w:val="single" w:sz="4" w:space="0" w:color="auto"/>
            </w:tcBorders>
            <w:hideMark/>
          </w:tcPr>
          <w:p w14:paraId="4C82B33C" w14:textId="77777777" w:rsidR="00F770CF" w:rsidRDefault="00F770CF">
            <w:pPr>
              <w:rPr>
                <w:rFonts w:ascii="Sylfaen" w:hAnsi="Sylfaen"/>
              </w:rPr>
            </w:pPr>
            <w:r>
              <w:rPr>
                <w:rFonts w:ascii="Sylfaen" w:hAnsi="Sylfaen"/>
              </w:rPr>
              <w:t>գյուղատնտեսության արդիականացում</w:t>
            </w:r>
          </w:p>
        </w:tc>
        <w:tc>
          <w:tcPr>
            <w:tcW w:w="1969" w:type="dxa"/>
            <w:tcBorders>
              <w:top w:val="single" w:sz="4" w:space="0" w:color="auto"/>
              <w:left w:val="single" w:sz="4" w:space="0" w:color="auto"/>
              <w:bottom w:val="single" w:sz="4" w:space="0" w:color="auto"/>
              <w:right w:val="single" w:sz="4" w:space="0" w:color="auto"/>
            </w:tcBorders>
            <w:hideMark/>
          </w:tcPr>
          <w:p w14:paraId="4D22F5B7" w14:textId="77777777" w:rsidR="00F770CF" w:rsidRDefault="00F770CF">
            <w:pPr>
              <w:rPr>
                <w:rFonts w:ascii="Sylfaen" w:hAnsi="Sylfaen"/>
              </w:rPr>
            </w:pPr>
            <w:r>
              <w:rPr>
                <w:rFonts w:ascii="Sylfaen" w:hAnsi="Sylfaen"/>
              </w:rPr>
              <w:t>գյուղացիական տնտեսություններ</w:t>
            </w:r>
          </w:p>
        </w:tc>
        <w:tc>
          <w:tcPr>
            <w:tcW w:w="967" w:type="dxa"/>
            <w:tcBorders>
              <w:top w:val="single" w:sz="4" w:space="0" w:color="auto"/>
              <w:left w:val="single" w:sz="4" w:space="0" w:color="auto"/>
              <w:bottom w:val="single" w:sz="4" w:space="0" w:color="auto"/>
              <w:right w:val="single" w:sz="4" w:space="0" w:color="auto"/>
            </w:tcBorders>
            <w:hideMark/>
          </w:tcPr>
          <w:p w14:paraId="51393D0E" w14:textId="77777777" w:rsidR="00F770CF" w:rsidRDefault="00F770CF">
            <w:r>
              <w:t>2024-</w:t>
            </w:r>
          </w:p>
          <w:p w14:paraId="1BE8182E" w14:textId="77777777" w:rsidR="00F770CF" w:rsidRDefault="00F770CF">
            <w:pPr>
              <w:rPr>
                <w:rFonts w:ascii="Sylfaen" w:hAnsi="Sylfaen"/>
              </w:rPr>
            </w:pPr>
            <w:r>
              <w:t>2026</w:t>
            </w:r>
            <w:r>
              <w:rPr>
                <w:rFonts w:ascii="Sylfaen" w:hAnsi="Sylfaen"/>
              </w:rPr>
              <w:t>թթ</w:t>
            </w:r>
          </w:p>
        </w:tc>
        <w:tc>
          <w:tcPr>
            <w:tcW w:w="1520" w:type="dxa"/>
            <w:tcBorders>
              <w:top w:val="single" w:sz="4" w:space="0" w:color="auto"/>
              <w:left w:val="single" w:sz="4" w:space="0" w:color="auto"/>
              <w:bottom w:val="single" w:sz="4" w:space="0" w:color="auto"/>
              <w:right w:val="single" w:sz="4" w:space="0" w:color="auto"/>
            </w:tcBorders>
          </w:tcPr>
          <w:p w14:paraId="31F46B3D" w14:textId="77777777" w:rsidR="00F770CF" w:rsidRDefault="00F770CF"/>
        </w:tc>
      </w:tr>
    </w:tbl>
    <w:p w14:paraId="7EB4A266" w14:textId="58BF2AC2" w:rsidR="00B06293" w:rsidRDefault="00B06293" w:rsidP="008E11D5">
      <w:pPr>
        <w:rPr>
          <w:b/>
          <w:sz w:val="28"/>
          <w:szCs w:val="28"/>
        </w:rPr>
      </w:pPr>
    </w:p>
    <w:p w14:paraId="38D84446" w14:textId="77777777" w:rsidR="00EE1DEE" w:rsidRDefault="00EE1DEE" w:rsidP="008E11D5">
      <w:pPr>
        <w:rPr>
          <w:b/>
          <w:sz w:val="28"/>
          <w:szCs w:val="28"/>
        </w:rPr>
      </w:pPr>
    </w:p>
    <w:p w14:paraId="70E58EEE" w14:textId="299C1EE6" w:rsidR="00A7392A" w:rsidRDefault="00A7392A" w:rsidP="008E11D5">
      <w:pPr>
        <w:rPr>
          <w:b/>
          <w:sz w:val="28"/>
          <w:szCs w:val="28"/>
        </w:rPr>
      </w:pPr>
      <w:r>
        <w:rPr>
          <w:b/>
          <w:sz w:val="28"/>
          <w:szCs w:val="28"/>
        </w:rPr>
        <w:t xml:space="preserve">31 Նշավան բնակավայր </w:t>
      </w:r>
    </w:p>
    <w:p w14:paraId="38BE09AC" w14:textId="311A07ED" w:rsidR="00A7392A" w:rsidRDefault="009C7A29" w:rsidP="008E11D5">
      <w:pPr>
        <w:rPr>
          <w:b/>
          <w:sz w:val="28"/>
          <w:szCs w:val="28"/>
        </w:rPr>
      </w:pPr>
      <w:r>
        <w:rPr>
          <w:noProof/>
        </w:rPr>
        <w:drawing>
          <wp:inline distT="0" distB="0" distL="0" distR="0" wp14:anchorId="36E15AB3" wp14:editId="54FE64EE">
            <wp:extent cx="5562600" cy="4152900"/>
            <wp:effectExtent l="0" t="0" r="0" b="0"/>
            <wp:docPr id="31" name="Рисунок 1" descr="18685425_421426861549613_1976598884_n"/>
            <wp:cNvGraphicFramePr/>
            <a:graphic xmlns:a="http://schemas.openxmlformats.org/drawingml/2006/main">
              <a:graphicData uri="http://schemas.openxmlformats.org/drawingml/2006/picture">
                <pic:pic xmlns:pic="http://schemas.openxmlformats.org/drawingml/2006/picture">
                  <pic:nvPicPr>
                    <pic:cNvPr id="1" name="Рисунок 1" descr="18685425_421426861549613_1976598884_n"/>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62600" cy="4152900"/>
                    </a:xfrm>
                    <a:prstGeom prst="rect">
                      <a:avLst/>
                    </a:prstGeom>
                    <a:noFill/>
                    <a:ln>
                      <a:noFill/>
                    </a:ln>
                  </pic:spPr>
                </pic:pic>
              </a:graphicData>
            </a:graphic>
          </wp:inline>
        </w:drawing>
      </w:r>
    </w:p>
    <w:p w14:paraId="039CF5DB" w14:textId="1C5DD4F8" w:rsidR="009C7A29" w:rsidRDefault="009C7A29" w:rsidP="009C7A29">
      <w:pPr>
        <w:jc w:val="both"/>
        <w:rPr>
          <w:rFonts w:ascii="Sylfaen" w:hAnsi="Sylfaen" w:cs="Tahoma"/>
          <w:sz w:val="24"/>
          <w:szCs w:val="24"/>
        </w:rPr>
      </w:pPr>
      <w:r>
        <w:rPr>
          <w:rFonts w:ascii="Sylfaen" w:hAnsi="Sylfaen" w:cs="Tahoma"/>
          <w:sz w:val="24"/>
          <w:szCs w:val="24"/>
        </w:rPr>
        <w:t>Գյուղ Արտաշատի տարածաշրջանում, Արտաշատ քաղաքից ընկած է 9կմ հեռավորության վրա: Նախկինում ունեցել է Ալփավա, Ալփավան, Արպավար, Լուսակերտ  անվանումները: Նշավան է վերանվանվել 1967 թ-ին:Գյուղը տեղադրված է Արարատյան դաշտում Ազատ գետի հովտում: Ծովի մակարդակից  800 մ բարձրության վրա է: Կլիման չոր խիստ ցամաքային է: Ձմեռները սկսվում են դեկտեմբերի կեսերին, հունվարյան միջին ջերմաստիճանը տատանվում է -3</w:t>
      </w:r>
      <w:r>
        <w:rPr>
          <w:rFonts w:ascii="Sylfaen" w:hAnsi="Sylfaen" w:cs="Tahoma"/>
          <w:sz w:val="24"/>
          <w:szCs w:val="24"/>
          <w:vertAlign w:val="superscript"/>
        </w:rPr>
        <w:t>0</w:t>
      </w:r>
      <w:r>
        <w:rPr>
          <w:rFonts w:ascii="Sylfaen" w:hAnsi="Sylfaen" w:cs="Tahoma"/>
          <w:sz w:val="24"/>
          <w:szCs w:val="24"/>
        </w:rPr>
        <w:t>-ից -5</w:t>
      </w:r>
      <w:r>
        <w:rPr>
          <w:rFonts w:ascii="Sylfaen" w:hAnsi="Sylfaen" w:cs="Tahoma"/>
          <w:sz w:val="24"/>
          <w:szCs w:val="24"/>
          <w:vertAlign w:val="superscript"/>
        </w:rPr>
        <w:t>0</w:t>
      </w:r>
      <w:r>
        <w:rPr>
          <w:rFonts w:ascii="Sylfaen" w:hAnsi="Sylfaen" w:cs="Tahoma"/>
          <w:sz w:val="24"/>
          <w:szCs w:val="24"/>
        </w:rPr>
        <w:t>, առավելագույնը -20</w:t>
      </w:r>
      <w:r>
        <w:rPr>
          <w:rFonts w:ascii="Sylfaen" w:hAnsi="Sylfaen" w:cs="Tahoma"/>
          <w:sz w:val="24"/>
          <w:szCs w:val="24"/>
          <w:vertAlign w:val="superscript"/>
        </w:rPr>
        <w:t>0</w:t>
      </w:r>
      <w:r>
        <w:rPr>
          <w:rFonts w:ascii="Sylfaen" w:hAnsi="Sylfaen" w:cs="Tahoma"/>
          <w:sz w:val="24"/>
          <w:szCs w:val="24"/>
        </w:rPr>
        <w:t>: Ամառը տևական  է՝ մայիսից մինչև հոկտեմբեր, օդի միջին ամսեկան ջերմությունը հասնում է 24</w:t>
      </w:r>
      <w:r>
        <w:rPr>
          <w:rFonts w:ascii="Sylfaen" w:hAnsi="Sylfaen" w:cs="Tahoma"/>
          <w:sz w:val="24"/>
          <w:szCs w:val="24"/>
          <w:vertAlign w:val="superscript"/>
        </w:rPr>
        <w:t>0</w:t>
      </w:r>
      <w:r>
        <w:rPr>
          <w:rFonts w:ascii="Sylfaen" w:hAnsi="Sylfaen" w:cs="Tahoma"/>
          <w:sz w:val="24"/>
          <w:szCs w:val="24"/>
        </w:rPr>
        <w:t xml:space="preserve"> – ից 26</w:t>
      </w:r>
      <w:r>
        <w:rPr>
          <w:rFonts w:ascii="Sylfaen" w:hAnsi="Sylfaen" w:cs="Tahoma"/>
          <w:sz w:val="24"/>
          <w:szCs w:val="24"/>
          <w:vertAlign w:val="superscript"/>
        </w:rPr>
        <w:t>0</w:t>
      </w:r>
      <w:r>
        <w:rPr>
          <w:rFonts w:ascii="Sylfaen" w:hAnsi="Sylfaen" w:cs="Tahoma"/>
          <w:sz w:val="24"/>
          <w:szCs w:val="24"/>
        </w:rPr>
        <w:t>, իսկ առավելագույնը՝ 42</w:t>
      </w:r>
      <w:r>
        <w:rPr>
          <w:rFonts w:ascii="Sylfaen" w:hAnsi="Sylfaen" w:cs="Tahoma"/>
          <w:sz w:val="24"/>
          <w:szCs w:val="24"/>
          <w:vertAlign w:val="superscript"/>
        </w:rPr>
        <w:t>0</w:t>
      </w:r>
      <w:r>
        <w:rPr>
          <w:rFonts w:ascii="Sylfaen" w:hAnsi="Sylfaen" w:cs="Tahoma"/>
          <w:sz w:val="24"/>
          <w:szCs w:val="24"/>
        </w:rPr>
        <w:t xml:space="preserve">: Հաճախ լինում են խորշակներ, որոնք զգալի վնաս են հասցնում գյուղատնտեսությանը: Մթնոլորտային տարեկան տեղումների քանակը 250-300 մմ է: Բնական լանդշաֆտները կիսանապատներ են, որոնք ոռոգման ընթացքում վեր են ածվել կուլտուր-ոռոգելի լանդշաֆտի: Ագրոկլիմայական տեսակետից համայնքն ընկած է բացարձակ ոռոգման գոտում:Գյուղի բնակչությունը ձևավորվել է 1828-1829 թթ. </w:t>
      </w:r>
      <w:r>
        <w:rPr>
          <w:rFonts w:ascii="Sylfaen" w:hAnsi="Sylfaen" w:cs="Tahoma"/>
          <w:sz w:val="24"/>
          <w:szCs w:val="24"/>
        </w:rPr>
        <w:lastRenderedPageBreak/>
        <w:t xml:space="preserve">Պարսկահայաստանից տեղափոխվածների սերունդներից: 1831 թ-ին ունեցել է 55, 1897 թ.-ին՝ 127,1926 թ-ին՝ 194, 1939 թ.-ին՝ 795, 1959թ.-ին՝ 1266, 1979թ.-ին՝ 1618 բնակիչ: </w:t>
      </w:r>
    </w:p>
    <w:p w14:paraId="30D53713" w14:textId="0259C054" w:rsidR="005B6246" w:rsidRPr="00E03A8D" w:rsidRDefault="009C7A29" w:rsidP="00A7392A">
      <w:pPr>
        <w:rPr>
          <w:rFonts w:ascii="Sylfaen" w:hAnsi="Sylfaen" w:cs="Tahoma"/>
          <w:sz w:val="24"/>
          <w:szCs w:val="24"/>
        </w:rPr>
      </w:pPr>
      <w:r>
        <w:rPr>
          <w:rFonts w:ascii="Sylfaen" w:hAnsi="Sylfaen" w:cs="Tahoma"/>
          <w:sz w:val="24"/>
          <w:szCs w:val="24"/>
        </w:rPr>
        <w:t xml:space="preserve">  Գյուղի տնտեսության մասնագիտացման ճյուղը գյուղատնտեսությունն է, համախառն բերքի մեծ մասը տալիս է բուսաբուծությունը: Գյուղատնտեսական նշանակության հողերը  կազմում են շուրջ 237հա: Համայնքի հողերի հիմնական մասն օգտագործվում են որպես վարելահողեր՝ զբաղեցնելով մոտ 150 հա: Մշակում են ջերմասեր բանջարաբոստանային կուլտուրաներ, ինչպես նաև հացահատիկ: Զբաղվում են կաթնամսատու անասնապահությամբ:       </w:t>
      </w:r>
      <w:r w:rsidR="00E03A8D">
        <w:rPr>
          <w:rFonts w:ascii="Sylfaen" w:hAnsi="Sylfaen" w:cs="Tahoma"/>
          <w:sz w:val="24"/>
          <w:szCs w:val="24"/>
        </w:rPr>
        <w:t xml:space="preserve">                     </w:t>
      </w:r>
      <w:r>
        <w:rPr>
          <w:rFonts w:ascii="Sylfaen" w:hAnsi="Sylfaen" w:cs="Tahoma"/>
          <w:sz w:val="24"/>
          <w:szCs w:val="24"/>
        </w:rPr>
        <w:t xml:space="preserve">                                              </w:t>
      </w:r>
    </w:p>
    <w:tbl>
      <w:tblPr>
        <w:tblStyle w:val="TableGrid"/>
        <w:tblW w:w="0" w:type="auto"/>
        <w:tblLook w:val="04A0" w:firstRow="1" w:lastRow="0" w:firstColumn="1" w:lastColumn="0" w:noHBand="0" w:noVBand="1"/>
      </w:tblPr>
      <w:tblGrid>
        <w:gridCol w:w="535"/>
        <w:gridCol w:w="5490"/>
        <w:gridCol w:w="1350"/>
        <w:gridCol w:w="1975"/>
      </w:tblGrid>
      <w:tr w:rsidR="00A7392A" w14:paraId="1C55B746" w14:textId="77777777" w:rsidTr="00A7392A">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7087946B" w14:textId="77777777" w:rsidR="00A7392A" w:rsidRDefault="00A7392A">
            <w:pPr>
              <w:tabs>
                <w:tab w:val="left" w:pos="2505"/>
              </w:tabs>
              <w:jc w:val="center"/>
              <w:rPr>
                <w:rFonts w:ascii="Arial Armenian" w:hAnsi="Arial Armenian"/>
                <w:sz w:val="24"/>
                <w:szCs w:val="24"/>
              </w:rPr>
            </w:pPr>
            <w:r>
              <w:rPr>
                <w:rFonts w:ascii="Arial Armenian" w:hAnsi="Arial Armenian"/>
                <w:b/>
                <w:sz w:val="24"/>
                <w:szCs w:val="24"/>
              </w:rPr>
              <w:t xml:space="preserve"> </w:t>
            </w:r>
            <w:r>
              <w:rPr>
                <w:rFonts w:ascii="Sylfaen" w:hAnsi="Sylfaen" w:cs="Sylfaen"/>
                <w:b/>
                <w:sz w:val="24"/>
                <w:szCs w:val="24"/>
              </w:rPr>
              <w:t>ՎԻՃԱԿԻ</w:t>
            </w:r>
            <w:r>
              <w:rPr>
                <w:rFonts w:ascii="Arial Armenian" w:hAnsi="Arial Armenian"/>
                <w:b/>
                <w:sz w:val="24"/>
                <w:szCs w:val="24"/>
              </w:rPr>
              <w:t xml:space="preserve">    </w:t>
            </w:r>
            <w:r>
              <w:rPr>
                <w:rFonts w:ascii="Sylfaen" w:hAnsi="Sylfaen" w:cs="Sylfaen"/>
                <w:b/>
                <w:sz w:val="24"/>
                <w:szCs w:val="24"/>
              </w:rPr>
              <w:t>ՆԿԱՐԱԳՐՈՒԹՅՈՒՆ</w:t>
            </w:r>
          </w:p>
        </w:tc>
      </w:tr>
      <w:tr w:rsidR="00A7392A" w14:paraId="32EE8FE8" w14:textId="77777777" w:rsidTr="00A7392A">
        <w:tc>
          <w:tcPr>
            <w:tcW w:w="6025" w:type="dxa"/>
            <w:gridSpan w:val="2"/>
            <w:tcBorders>
              <w:top w:val="single" w:sz="4" w:space="0" w:color="auto"/>
              <w:left w:val="single" w:sz="4" w:space="0" w:color="auto"/>
              <w:bottom w:val="single" w:sz="4" w:space="0" w:color="auto"/>
              <w:right w:val="single" w:sz="4" w:space="0" w:color="auto"/>
            </w:tcBorders>
            <w:hideMark/>
          </w:tcPr>
          <w:p w14:paraId="1F64A936" w14:textId="77777777" w:rsidR="00A7392A" w:rsidRDefault="00A7392A">
            <w:pPr>
              <w:tabs>
                <w:tab w:val="left" w:pos="2505"/>
              </w:tabs>
              <w:rPr>
                <w:rFonts w:ascii="Arial Armenian" w:hAnsi="Arial Armenian"/>
                <w:sz w:val="28"/>
                <w:szCs w:val="28"/>
              </w:rPr>
            </w:pPr>
            <w:r>
              <w:rPr>
                <w:rFonts w:ascii="Arial Armenian" w:hAnsi="Arial Armenian"/>
                <w:b/>
                <w:sz w:val="28"/>
                <w:szCs w:val="28"/>
              </w:rPr>
              <w:t xml:space="preserve">                            </w:t>
            </w:r>
            <w:r>
              <w:rPr>
                <w:rFonts w:ascii="Sylfaen" w:hAnsi="Sylfaen" w:cs="Sylfaen"/>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73BC399B" w14:textId="77777777" w:rsidR="00A7392A" w:rsidRDefault="00A7392A">
            <w:pPr>
              <w:tabs>
                <w:tab w:val="left" w:pos="2505"/>
              </w:tabs>
              <w:jc w:val="center"/>
              <w:rPr>
                <w:rFonts w:ascii="Arial Armenian" w:hAnsi="Arial Armenian"/>
                <w:b/>
                <w:sz w:val="24"/>
                <w:szCs w:val="24"/>
              </w:rPr>
            </w:pPr>
            <w:r>
              <w:rPr>
                <w:rFonts w:ascii="Sylfaen" w:hAnsi="Sylfaen" w:cs="Sylfaen"/>
                <w:b/>
                <w:sz w:val="24"/>
                <w:szCs w:val="24"/>
              </w:rPr>
              <w:t>Չափի</w:t>
            </w:r>
            <w:r>
              <w:rPr>
                <w:rFonts w:ascii="Arial Armenian" w:hAnsi="Arial Armenian"/>
                <w:b/>
                <w:sz w:val="24"/>
                <w:szCs w:val="24"/>
              </w:rPr>
              <w:t xml:space="preserve"> </w:t>
            </w:r>
            <w:r>
              <w:rPr>
                <w:rFonts w:ascii="Sylfaen" w:hAnsi="Sylfaen" w:cs="Sylfaen"/>
                <w:b/>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16FAE9F8" w14:textId="77777777" w:rsidR="00A7392A" w:rsidRDefault="00A7392A">
            <w:pPr>
              <w:tabs>
                <w:tab w:val="left" w:pos="2505"/>
              </w:tabs>
              <w:jc w:val="center"/>
              <w:rPr>
                <w:rFonts w:ascii="Arial Armenian" w:hAnsi="Arial Armenian"/>
                <w:b/>
                <w:sz w:val="28"/>
                <w:szCs w:val="28"/>
              </w:rPr>
            </w:pPr>
            <w:r>
              <w:rPr>
                <w:rFonts w:ascii="Arial Armenian" w:hAnsi="Arial Armenian"/>
                <w:b/>
                <w:sz w:val="28"/>
                <w:szCs w:val="28"/>
              </w:rPr>
              <w:t>2022</w:t>
            </w:r>
          </w:p>
        </w:tc>
      </w:tr>
      <w:tr w:rsidR="00A7392A" w14:paraId="54649397"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1395B2"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B627C0B" w14:textId="77777777" w:rsidR="00A7392A" w:rsidRDefault="00A7392A">
            <w:pPr>
              <w:tabs>
                <w:tab w:val="left" w:pos="2505"/>
              </w:tabs>
              <w:rPr>
                <w:rFonts w:ascii="Arial Armenian" w:hAnsi="Arial Armenian"/>
                <w:b/>
                <w:sz w:val="24"/>
                <w:szCs w:val="24"/>
              </w:rPr>
            </w:pPr>
            <w:r>
              <w:rPr>
                <w:rFonts w:ascii="Sylfaen" w:hAnsi="Sylfaen" w:cs="Sylfaen"/>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C3D9C8B"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2AB6594" w14:textId="77777777" w:rsidR="00A7392A" w:rsidRDefault="00A7392A">
            <w:pPr>
              <w:tabs>
                <w:tab w:val="left" w:pos="2505"/>
              </w:tabs>
              <w:rPr>
                <w:rFonts w:ascii="Arial Armenian" w:hAnsi="Arial Armenian"/>
                <w:sz w:val="24"/>
                <w:szCs w:val="24"/>
              </w:rPr>
            </w:pPr>
            <w:r>
              <w:rPr>
                <w:rFonts w:ascii="Sylfaen" w:eastAsia="Times New Roman" w:hAnsi="Sylfaen" w:cs="Arial"/>
                <w:b/>
                <w:bCs/>
                <w:sz w:val="24"/>
                <w:szCs w:val="24"/>
                <w:lang w:val="hy-AM"/>
              </w:rPr>
              <w:t>2137</w:t>
            </w:r>
          </w:p>
        </w:tc>
      </w:tr>
      <w:tr w:rsidR="00A7392A" w14:paraId="15375477"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17EE3DE"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BF89795" w14:textId="77777777" w:rsidR="00A7392A" w:rsidRDefault="00A7392A">
            <w:pPr>
              <w:tabs>
                <w:tab w:val="left" w:pos="2505"/>
              </w:tabs>
              <w:rPr>
                <w:rFonts w:ascii="Arial Armenian" w:hAnsi="Arial Armenian"/>
                <w:b/>
                <w:sz w:val="24"/>
                <w:szCs w:val="24"/>
              </w:rPr>
            </w:pPr>
            <w:r>
              <w:rPr>
                <w:rFonts w:ascii="Sylfaen" w:hAnsi="Sylfaen" w:cs="Sylfaen"/>
                <w:b/>
                <w:sz w:val="24"/>
                <w:szCs w:val="24"/>
              </w:rPr>
              <w:t>Վարչական</w:t>
            </w:r>
            <w:r>
              <w:rPr>
                <w:rFonts w:ascii="Arial Armenian" w:hAnsi="Arial Armenian"/>
                <w:b/>
                <w:sz w:val="24"/>
                <w:szCs w:val="24"/>
              </w:rPr>
              <w:t xml:space="preserve"> </w:t>
            </w:r>
            <w:r>
              <w:rPr>
                <w:rFonts w:ascii="Sylfaen" w:hAnsi="Sylfaen" w:cs="Sylfaen"/>
                <w:b/>
                <w:sz w:val="24"/>
                <w:szCs w:val="24"/>
              </w:rPr>
              <w:t>շրջանի</w:t>
            </w:r>
            <w:r>
              <w:rPr>
                <w:rFonts w:ascii="Arial Armenian" w:hAnsi="Arial Armenian"/>
                <w:b/>
                <w:sz w:val="24"/>
                <w:szCs w:val="24"/>
              </w:rPr>
              <w:t xml:space="preserve"> </w:t>
            </w:r>
            <w:r>
              <w:rPr>
                <w:rFonts w:ascii="Sylfaen" w:hAnsi="Sylfaen" w:cs="Sylfaen"/>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ADC2A76"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B55CA1C" w14:textId="77777777" w:rsidR="00A7392A" w:rsidRDefault="00A7392A">
            <w:pPr>
              <w:tabs>
                <w:tab w:val="left" w:pos="2505"/>
              </w:tabs>
              <w:rPr>
                <w:rFonts w:ascii="Arial Armenian" w:hAnsi="Arial Armenian"/>
                <w:sz w:val="24"/>
                <w:szCs w:val="24"/>
              </w:rPr>
            </w:pPr>
            <w:r>
              <w:rPr>
                <w:rFonts w:ascii="Sylfaen" w:eastAsia="Times New Roman" w:hAnsi="Sylfaen" w:cs="Arial"/>
                <w:b/>
                <w:bCs/>
                <w:sz w:val="24"/>
                <w:szCs w:val="24"/>
              </w:rPr>
              <w:t>351.46</w:t>
            </w:r>
          </w:p>
        </w:tc>
      </w:tr>
      <w:tr w:rsidR="00A7392A" w14:paraId="4F49E2D6" w14:textId="77777777" w:rsidTr="00A7392A">
        <w:tc>
          <w:tcPr>
            <w:tcW w:w="535" w:type="dxa"/>
            <w:tcBorders>
              <w:top w:val="single" w:sz="4" w:space="0" w:color="auto"/>
              <w:left w:val="single" w:sz="4" w:space="0" w:color="auto"/>
              <w:bottom w:val="single" w:sz="4" w:space="0" w:color="auto"/>
              <w:right w:val="single" w:sz="4" w:space="0" w:color="auto"/>
            </w:tcBorders>
          </w:tcPr>
          <w:p w14:paraId="06B006DE"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041784" w14:textId="77777777" w:rsidR="00A7392A" w:rsidRDefault="00A7392A">
            <w:pPr>
              <w:tabs>
                <w:tab w:val="left" w:pos="2505"/>
              </w:tabs>
              <w:rPr>
                <w:rFonts w:ascii="Arial Armenian" w:hAnsi="Arial Armenian"/>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7A06E483"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75797351" w14:textId="77777777" w:rsidR="00A7392A" w:rsidRDefault="00A7392A">
            <w:pPr>
              <w:tabs>
                <w:tab w:val="left" w:pos="2505"/>
              </w:tabs>
              <w:rPr>
                <w:rFonts w:ascii="Arial Armenian" w:hAnsi="Arial Armenian"/>
                <w:sz w:val="24"/>
                <w:szCs w:val="24"/>
              </w:rPr>
            </w:pPr>
          </w:p>
        </w:tc>
      </w:tr>
      <w:tr w:rsidR="00A7392A" w14:paraId="724AF4CF" w14:textId="77777777" w:rsidTr="00A7392A">
        <w:trPr>
          <w:trHeight w:val="593"/>
        </w:trPr>
        <w:tc>
          <w:tcPr>
            <w:tcW w:w="535" w:type="dxa"/>
            <w:tcBorders>
              <w:top w:val="single" w:sz="4" w:space="0" w:color="auto"/>
              <w:left w:val="single" w:sz="4" w:space="0" w:color="auto"/>
              <w:bottom w:val="single" w:sz="4" w:space="0" w:color="auto"/>
              <w:right w:val="single" w:sz="4" w:space="0" w:color="auto"/>
            </w:tcBorders>
          </w:tcPr>
          <w:p w14:paraId="609001AF"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9D7D87" w14:textId="77777777" w:rsidR="00A7392A" w:rsidRDefault="00A7392A">
            <w:pPr>
              <w:tabs>
                <w:tab w:val="left" w:pos="2505"/>
              </w:tabs>
              <w:rPr>
                <w:rFonts w:ascii="Arial Armenian" w:hAnsi="Arial Armenian"/>
                <w:sz w:val="24"/>
                <w:szCs w:val="24"/>
              </w:rPr>
            </w:pPr>
            <w:r>
              <w:rPr>
                <w:rFonts w:ascii="Arial Armenian" w:hAnsi="Arial Armenian"/>
                <w:sz w:val="24"/>
                <w:szCs w:val="24"/>
              </w:rPr>
              <w:t xml:space="preserve">¶ÛáõÕ³ïÝï»ëÏ³Ý ÑáÕ»ñ </w:t>
            </w:r>
          </w:p>
          <w:p w14:paraId="27E56D8D" w14:textId="77777777" w:rsidR="00A7392A" w:rsidRDefault="00A7392A">
            <w:pPr>
              <w:tabs>
                <w:tab w:val="left" w:pos="2505"/>
              </w:tabs>
              <w:rPr>
                <w:rFonts w:ascii="Arial Armenian" w:hAnsi="Arial Armenian" w:cs="Arial"/>
                <w:b/>
                <w:sz w:val="24"/>
                <w:szCs w:val="24"/>
              </w:rPr>
            </w:pP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7A874F8"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49C1129" w14:textId="77777777" w:rsidR="00A7392A" w:rsidRDefault="00A7392A">
            <w:pPr>
              <w:tabs>
                <w:tab w:val="left" w:pos="2505"/>
              </w:tabs>
              <w:rPr>
                <w:rFonts w:ascii="Arial Armenian" w:hAnsi="Arial Armenian"/>
                <w:sz w:val="24"/>
                <w:szCs w:val="24"/>
              </w:rPr>
            </w:pPr>
            <w:r>
              <w:rPr>
                <w:rFonts w:ascii="Sylfaen" w:eastAsia="Times New Roman" w:hAnsi="Sylfaen" w:cs="Arial"/>
                <w:b/>
                <w:bCs/>
                <w:sz w:val="24"/>
                <w:szCs w:val="24"/>
              </w:rPr>
              <w:t>238.21</w:t>
            </w:r>
          </w:p>
        </w:tc>
      </w:tr>
      <w:tr w:rsidR="00A7392A" w14:paraId="0D583FD6" w14:textId="77777777" w:rsidTr="00A7392A">
        <w:tc>
          <w:tcPr>
            <w:tcW w:w="535" w:type="dxa"/>
            <w:tcBorders>
              <w:top w:val="single" w:sz="4" w:space="0" w:color="auto"/>
              <w:left w:val="single" w:sz="4" w:space="0" w:color="auto"/>
              <w:bottom w:val="single" w:sz="4" w:space="0" w:color="auto"/>
              <w:right w:val="single" w:sz="4" w:space="0" w:color="auto"/>
            </w:tcBorders>
          </w:tcPr>
          <w:p w14:paraId="409E9BC4"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CA7DB4" w14:textId="77777777" w:rsidR="00A7392A" w:rsidRDefault="00A7392A">
            <w:pPr>
              <w:tabs>
                <w:tab w:val="left" w:pos="2505"/>
              </w:tabs>
              <w:rPr>
                <w:rFonts w:ascii="Arial Armenian" w:hAnsi="Arial Armenian"/>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36453184"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789679A" w14:textId="77777777" w:rsidR="00A7392A" w:rsidRDefault="00A7392A">
            <w:pPr>
              <w:tabs>
                <w:tab w:val="left" w:pos="2505"/>
              </w:tabs>
              <w:rPr>
                <w:rFonts w:ascii="Arial Armenian" w:hAnsi="Arial Armenian"/>
                <w:sz w:val="24"/>
                <w:szCs w:val="24"/>
              </w:rPr>
            </w:pPr>
            <w:r>
              <w:rPr>
                <w:rFonts w:ascii="Sylfaen" w:eastAsia="Times New Roman" w:hAnsi="Sylfaen" w:cs="Arial"/>
                <w:sz w:val="24"/>
                <w:szCs w:val="24"/>
                <w:lang w:val="hy-AM"/>
              </w:rPr>
              <w:t>118</w:t>
            </w:r>
          </w:p>
        </w:tc>
      </w:tr>
      <w:tr w:rsidR="00A7392A" w14:paraId="4DF2BB64" w14:textId="77777777" w:rsidTr="00A7392A">
        <w:tc>
          <w:tcPr>
            <w:tcW w:w="535" w:type="dxa"/>
            <w:tcBorders>
              <w:top w:val="single" w:sz="4" w:space="0" w:color="auto"/>
              <w:left w:val="single" w:sz="4" w:space="0" w:color="auto"/>
              <w:bottom w:val="single" w:sz="4" w:space="0" w:color="auto"/>
              <w:right w:val="single" w:sz="4" w:space="0" w:color="auto"/>
            </w:tcBorders>
          </w:tcPr>
          <w:p w14:paraId="0D95B3C3"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1DEA19" w14:textId="77777777" w:rsidR="00A7392A" w:rsidRDefault="00A7392A">
            <w:pPr>
              <w:tabs>
                <w:tab w:val="left" w:pos="2505"/>
              </w:tabs>
              <w:rPr>
                <w:rFonts w:ascii="Arial Armenian" w:hAnsi="Arial Armenian"/>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6DAAAC01"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79583EB" w14:textId="77777777" w:rsidR="00A7392A" w:rsidRDefault="00A7392A">
            <w:pPr>
              <w:tabs>
                <w:tab w:val="left" w:pos="2505"/>
              </w:tabs>
              <w:rPr>
                <w:rFonts w:ascii="Arial Armenian" w:hAnsi="Arial Armenian"/>
                <w:sz w:val="24"/>
                <w:szCs w:val="24"/>
              </w:rPr>
            </w:pPr>
            <w:r>
              <w:rPr>
                <w:rFonts w:ascii="Sylfaen" w:eastAsia="Times New Roman" w:hAnsi="Sylfaen" w:cs="Arial"/>
                <w:sz w:val="24"/>
                <w:szCs w:val="24"/>
                <w:lang w:val="hy-AM"/>
              </w:rPr>
              <w:t>60</w:t>
            </w:r>
          </w:p>
        </w:tc>
      </w:tr>
      <w:tr w:rsidR="00A7392A" w14:paraId="19C6A8F0" w14:textId="77777777" w:rsidTr="00A7392A">
        <w:tc>
          <w:tcPr>
            <w:tcW w:w="535" w:type="dxa"/>
            <w:tcBorders>
              <w:top w:val="single" w:sz="4" w:space="0" w:color="auto"/>
              <w:left w:val="single" w:sz="4" w:space="0" w:color="auto"/>
              <w:bottom w:val="single" w:sz="4" w:space="0" w:color="auto"/>
              <w:right w:val="single" w:sz="4" w:space="0" w:color="auto"/>
            </w:tcBorders>
          </w:tcPr>
          <w:p w14:paraId="740BD02E"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3E6149" w14:textId="77777777" w:rsidR="00A7392A" w:rsidRDefault="00A7392A">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6826E8A3"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7B79B1E" w14:textId="77777777" w:rsidR="00A7392A" w:rsidRDefault="00A7392A">
            <w:pPr>
              <w:tabs>
                <w:tab w:val="left" w:pos="2505"/>
              </w:tabs>
              <w:rPr>
                <w:rFonts w:ascii="Arial Armenian" w:hAnsi="Arial Armenian"/>
                <w:sz w:val="24"/>
                <w:szCs w:val="24"/>
              </w:rPr>
            </w:pPr>
            <w:r>
              <w:rPr>
                <w:rFonts w:ascii="Arial Armenian" w:hAnsi="Arial Armenian"/>
                <w:sz w:val="24"/>
                <w:szCs w:val="24"/>
              </w:rPr>
              <w:t>37.76</w:t>
            </w:r>
          </w:p>
        </w:tc>
      </w:tr>
      <w:tr w:rsidR="00A7392A" w14:paraId="1197833F" w14:textId="77777777" w:rsidTr="00A7392A">
        <w:tc>
          <w:tcPr>
            <w:tcW w:w="535" w:type="dxa"/>
            <w:tcBorders>
              <w:top w:val="single" w:sz="4" w:space="0" w:color="auto"/>
              <w:left w:val="single" w:sz="4" w:space="0" w:color="auto"/>
              <w:bottom w:val="single" w:sz="4" w:space="0" w:color="auto"/>
              <w:right w:val="single" w:sz="4" w:space="0" w:color="auto"/>
            </w:tcBorders>
          </w:tcPr>
          <w:p w14:paraId="754BCD43"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0E6784" w14:textId="77777777" w:rsidR="00A7392A" w:rsidRDefault="00A7392A">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5BA62D9C"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130A0DA" w14:textId="77777777" w:rsidR="00A7392A" w:rsidRDefault="00A7392A">
            <w:pPr>
              <w:tabs>
                <w:tab w:val="left" w:pos="2505"/>
              </w:tabs>
              <w:rPr>
                <w:rFonts w:ascii="Arial Armenian" w:hAnsi="Arial Armenian"/>
                <w:sz w:val="24"/>
                <w:szCs w:val="24"/>
              </w:rPr>
            </w:pPr>
            <w:r>
              <w:rPr>
                <w:rFonts w:ascii="Arial Armenian" w:hAnsi="Arial Armenian"/>
                <w:sz w:val="24"/>
                <w:szCs w:val="24"/>
              </w:rPr>
              <w:t>11.99</w:t>
            </w:r>
          </w:p>
        </w:tc>
      </w:tr>
      <w:tr w:rsidR="00A7392A" w14:paraId="49754F50" w14:textId="77777777" w:rsidTr="00A7392A">
        <w:tc>
          <w:tcPr>
            <w:tcW w:w="535" w:type="dxa"/>
            <w:tcBorders>
              <w:top w:val="single" w:sz="4" w:space="0" w:color="auto"/>
              <w:left w:val="single" w:sz="4" w:space="0" w:color="auto"/>
              <w:bottom w:val="single" w:sz="4" w:space="0" w:color="auto"/>
              <w:right w:val="single" w:sz="4" w:space="0" w:color="auto"/>
            </w:tcBorders>
          </w:tcPr>
          <w:p w14:paraId="7C92B644"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673941" w14:textId="77777777" w:rsidR="00A7392A" w:rsidRDefault="00A7392A">
            <w:pPr>
              <w:tabs>
                <w:tab w:val="left" w:pos="2505"/>
              </w:tabs>
              <w:rPr>
                <w:rFonts w:ascii="Arial Armenian" w:hAnsi="Arial Armenian"/>
                <w:sz w:val="24"/>
                <w:szCs w:val="24"/>
              </w:rPr>
            </w:pPr>
            <w:r>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4A0C317A"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0D2FE5E" w14:textId="77777777" w:rsidR="00A7392A" w:rsidRDefault="00A7392A">
            <w:pPr>
              <w:tabs>
                <w:tab w:val="left" w:pos="2505"/>
              </w:tabs>
              <w:rPr>
                <w:rFonts w:ascii="Arial Armenian" w:hAnsi="Arial Armenian"/>
                <w:sz w:val="24"/>
                <w:szCs w:val="24"/>
              </w:rPr>
            </w:pPr>
            <w:r>
              <w:rPr>
                <w:rFonts w:ascii="Sylfaen" w:eastAsia="Times New Roman" w:hAnsi="Sylfaen" w:cs="Arial"/>
                <w:sz w:val="24"/>
                <w:szCs w:val="24"/>
                <w:lang w:val="hy-AM"/>
              </w:rPr>
              <w:t>21</w:t>
            </w:r>
          </w:p>
        </w:tc>
      </w:tr>
      <w:tr w:rsidR="00A7392A" w14:paraId="787F129A" w14:textId="77777777" w:rsidTr="00A7392A">
        <w:tc>
          <w:tcPr>
            <w:tcW w:w="535" w:type="dxa"/>
            <w:tcBorders>
              <w:top w:val="single" w:sz="4" w:space="0" w:color="auto"/>
              <w:left w:val="single" w:sz="4" w:space="0" w:color="auto"/>
              <w:bottom w:val="single" w:sz="4" w:space="0" w:color="auto"/>
              <w:right w:val="single" w:sz="4" w:space="0" w:color="auto"/>
            </w:tcBorders>
          </w:tcPr>
          <w:p w14:paraId="347090DF"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728890" w14:textId="77777777" w:rsidR="00A7392A" w:rsidRDefault="00A7392A">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0DEDD614"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83A87F7"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6E456AE2" w14:textId="77777777" w:rsidTr="00A7392A">
        <w:tc>
          <w:tcPr>
            <w:tcW w:w="535" w:type="dxa"/>
            <w:tcBorders>
              <w:top w:val="single" w:sz="4" w:space="0" w:color="auto"/>
              <w:left w:val="single" w:sz="4" w:space="0" w:color="auto"/>
              <w:bottom w:val="single" w:sz="4" w:space="0" w:color="auto"/>
              <w:right w:val="single" w:sz="4" w:space="0" w:color="auto"/>
            </w:tcBorders>
          </w:tcPr>
          <w:p w14:paraId="3DF99229"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68FE3F" w14:textId="77777777" w:rsidR="00A7392A" w:rsidRDefault="00A7392A">
            <w:pPr>
              <w:tabs>
                <w:tab w:val="left" w:pos="2505"/>
              </w:tabs>
              <w:rPr>
                <w:rFonts w:ascii="Arial Armenian" w:hAnsi="Arial Armenian"/>
                <w:sz w:val="24"/>
                <w:szCs w:val="24"/>
              </w:rPr>
            </w:pPr>
            <w:r>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18EE7814"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F814BCB" w14:textId="77777777" w:rsidR="00A7392A" w:rsidRDefault="00A7392A">
            <w:pPr>
              <w:tabs>
                <w:tab w:val="left" w:pos="2505"/>
              </w:tabs>
              <w:rPr>
                <w:rFonts w:ascii="Arial Armenian" w:hAnsi="Arial Armenian"/>
                <w:sz w:val="24"/>
                <w:szCs w:val="24"/>
              </w:rPr>
            </w:pPr>
            <w:r>
              <w:rPr>
                <w:rFonts w:ascii="Sylfaen" w:eastAsia="Times New Roman" w:hAnsi="Sylfaen" w:cs="Arial"/>
                <w:sz w:val="24"/>
                <w:szCs w:val="24"/>
                <w:lang w:val="hy-AM"/>
              </w:rPr>
              <w:t>43</w:t>
            </w:r>
          </w:p>
        </w:tc>
      </w:tr>
      <w:tr w:rsidR="00A7392A" w14:paraId="77648D7C" w14:textId="77777777" w:rsidTr="00A7392A">
        <w:tc>
          <w:tcPr>
            <w:tcW w:w="535" w:type="dxa"/>
            <w:tcBorders>
              <w:top w:val="single" w:sz="4" w:space="0" w:color="auto"/>
              <w:left w:val="single" w:sz="4" w:space="0" w:color="auto"/>
              <w:bottom w:val="single" w:sz="4" w:space="0" w:color="auto"/>
              <w:right w:val="single" w:sz="4" w:space="0" w:color="auto"/>
            </w:tcBorders>
          </w:tcPr>
          <w:p w14:paraId="78224C85"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DE8439" w14:textId="77777777" w:rsidR="00A7392A" w:rsidRDefault="00A7392A">
            <w:pPr>
              <w:tabs>
                <w:tab w:val="left" w:pos="2505"/>
              </w:tabs>
              <w:rPr>
                <w:rFonts w:ascii="Arial Armenian" w:hAnsi="Arial Armenian"/>
                <w:sz w:val="24"/>
                <w:szCs w:val="24"/>
              </w:rPr>
            </w:pPr>
            <w:r>
              <w:rPr>
                <w:rFonts w:ascii="Sylfaen" w:hAnsi="Sylfaen" w:cs="Sylfaen"/>
                <w:sz w:val="24"/>
                <w:szCs w:val="24"/>
              </w:rPr>
              <w:t>փողոցների</w:t>
            </w:r>
            <w:r>
              <w:rPr>
                <w:rFonts w:ascii="Arial Armenian" w:hAnsi="Arial Armenian"/>
                <w:sz w:val="24"/>
                <w:szCs w:val="24"/>
              </w:rPr>
              <w:t xml:space="preserve"> </w:t>
            </w:r>
            <w:r>
              <w:rPr>
                <w:rFonts w:ascii="Sylfaen" w:hAnsi="Sylfaen" w:cs="Sylfaen"/>
                <w:sz w:val="24"/>
                <w:szCs w:val="24"/>
              </w:rPr>
              <w:t>երկարություն</w:t>
            </w:r>
          </w:p>
          <w:p w14:paraId="31836CEE" w14:textId="77777777" w:rsidR="00A7392A" w:rsidRDefault="00A7392A">
            <w:pPr>
              <w:tabs>
                <w:tab w:val="left" w:pos="2505"/>
              </w:tabs>
              <w:rPr>
                <w:rFonts w:ascii="Arial Armenian" w:hAnsi="Arial Armenian"/>
                <w:sz w:val="24"/>
                <w:szCs w:val="24"/>
              </w:rPr>
            </w:pPr>
            <w:r>
              <w:rPr>
                <w:rFonts w:ascii="Arial Armenian" w:hAnsi="Arial Armenian"/>
                <w:sz w:val="24"/>
                <w:szCs w:val="24"/>
              </w:rPr>
              <w:t xml:space="preserve"> </w:t>
            </w: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19F6A15B"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598F10F" w14:textId="77777777" w:rsidR="00A7392A" w:rsidRDefault="00A7392A">
            <w:pPr>
              <w:tabs>
                <w:tab w:val="left" w:pos="2505"/>
              </w:tabs>
              <w:rPr>
                <w:rFonts w:ascii="Arial Armenian" w:hAnsi="Arial Armenian"/>
                <w:sz w:val="24"/>
                <w:szCs w:val="24"/>
              </w:rPr>
            </w:pPr>
            <w:r>
              <w:rPr>
                <w:rFonts w:ascii="Sylfaen" w:eastAsia="Times New Roman" w:hAnsi="Sylfaen" w:cs="Arial"/>
                <w:b/>
                <w:bCs/>
                <w:i/>
                <w:iCs/>
                <w:sz w:val="24"/>
                <w:szCs w:val="24"/>
                <w:lang w:val="hy-AM"/>
              </w:rPr>
              <w:t>13,5</w:t>
            </w:r>
          </w:p>
        </w:tc>
      </w:tr>
      <w:tr w:rsidR="00A7392A" w14:paraId="07080DB0" w14:textId="77777777" w:rsidTr="00A7392A">
        <w:tc>
          <w:tcPr>
            <w:tcW w:w="535" w:type="dxa"/>
            <w:tcBorders>
              <w:top w:val="single" w:sz="4" w:space="0" w:color="auto"/>
              <w:left w:val="single" w:sz="4" w:space="0" w:color="auto"/>
              <w:bottom w:val="single" w:sz="4" w:space="0" w:color="auto"/>
              <w:right w:val="single" w:sz="4" w:space="0" w:color="auto"/>
            </w:tcBorders>
          </w:tcPr>
          <w:p w14:paraId="6794C15C"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CAD53D" w14:textId="77777777" w:rsidR="00A7392A" w:rsidRDefault="00A7392A">
            <w:pPr>
              <w:tabs>
                <w:tab w:val="left" w:pos="2505"/>
              </w:tabs>
              <w:rPr>
                <w:rFonts w:ascii="Arial Armenian" w:hAnsi="Arial Armenian"/>
                <w:sz w:val="24"/>
                <w:szCs w:val="24"/>
              </w:rPr>
            </w:pPr>
            <w:r>
              <w:rPr>
                <w:rFonts w:ascii="Sylfaen" w:hAnsi="Sylfaen" w:cs="Sylfaen"/>
                <w:sz w:val="24"/>
                <w:szCs w:val="24"/>
              </w:rPr>
              <w:t>ասֆալտապատ</w:t>
            </w:r>
            <w:r>
              <w:rPr>
                <w:rFonts w:ascii="Arial Armenian" w:hAnsi="Arial Armenian"/>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106377CE"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2F7C9DD" w14:textId="77777777" w:rsidR="00A7392A" w:rsidRDefault="00A7392A">
            <w:pPr>
              <w:tabs>
                <w:tab w:val="left" w:pos="2505"/>
              </w:tabs>
              <w:rPr>
                <w:rFonts w:ascii="Sylfaen" w:hAnsi="Sylfaen"/>
                <w:sz w:val="24"/>
                <w:szCs w:val="24"/>
                <w:lang w:val="hy-AM"/>
              </w:rPr>
            </w:pPr>
            <w:r>
              <w:rPr>
                <w:rFonts w:ascii="Sylfaen" w:hAnsi="Sylfaen"/>
                <w:sz w:val="24"/>
                <w:szCs w:val="24"/>
                <w:lang w:val="hy-AM"/>
              </w:rPr>
              <w:t>1</w:t>
            </w:r>
          </w:p>
        </w:tc>
      </w:tr>
      <w:tr w:rsidR="00A7392A" w14:paraId="31576A0A"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01C9B7" w14:textId="77777777" w:rsidR="00A7392A" w:rsidRDefault="00A7392A">
            <w:pPr>
              <w:tabs>
                <w:tab w:val="left" w:pos="2505"/>
              </w:tabs>
              <w:rPr>
                <w:rFonts w:ascii="Arial Armenian" w:hAnsi="Arial Armenian"/>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A454D5" w14:textId="77777777" w:rsidR="00A7392A" w:rsidRDefault="00A7392A">
            <w:pPr>
              <w:tabs>
                <w:tab w:val="left" w:pos="2505"/>
              </w:tabs>
              <w:rPr>
                <w:rFonts w:ascii="Arial Armenian" w:hAnsi="Arial Armenian"/>
                <w:sz w:val="24"/>
                <w:szCs w:val="24"/>
              </w:rPr>
            </w:pPr>
            <w:r>
              <w:rPr>
                <w:rFonts w:ascii="Sylfaen" w:hAnsi="Sylfaen" w:cs="Sylfaen"/>
                <w:sz w:val="24"/>
                <w:szCs w:val="24"/>
              </w:rPr>
              <w:t>Կոմունալ</w:t>
            </w:r>
            <w:r>
              <w:rPr>
                <w:rFonts w:ascii="Arial Armenian" w:hAnsi="Arial Armenian"/>
                <w:sz w:val="24"/>
                <w:szCs w:val="24"/>
              </w:rPr>
              <w:t xml:space="preserve"> </w:t>
            </w:r>
            <w:r>
              <w:rPr>
                <w:rFonts w:ascii="Sylfaen" w:hAnsi="Sylfaen" w:cs="Sylfaen"/>
                <w:sz w:val="24"/>
                <w:szCs w:val="24"/>
              </w:rPr>
              <w:t>տնտեսություն</w:t>
            </w:r>
          </w:p>
        </w:tc>
      </w:tr>
      <w:tr w:rsidR="00A7392A" w14:paraId="084EFA75" w14:textId="77777777" w:rsidTr="00A7392A">
        <w:tc>
          <w:tcPr>
            <w:tcW w:w="535" w:type="dxa"/>
            <w:tcBorders>
              <w:top w:val="single" w:sz="4" w:space="0" w:color="auto"/>
              <w:left w:val="single" w:sz="4" w:space="0" w:color="auto"/>
              <w:bottom w:val="single" w:sz="4" w:space="0" w:color="auto"/>
              <w:right w:val="single" w:sz="4" w:space="0" w:color="auto"/>
            </w:tcBorders>
          </w:tcPr>
          <w:p w14:paraId="018BC273"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AF6DD2" w14:textId="77777777" w:rsidR="00A7392A" w:rsidRDefault="00A7392A">
            <w:pPr>
              <w:tabs>
                <w:tab w:val="left" w:pos="2505"/>
              </w:tabs>
              <w:rPr>
                <w:rFonts w:ascii="Arial Armenian" w:hAnsi="Arial Armenian"/>
                <w:sz w:val="24"/>
                <w:szCs w:val="24"/>
              </w:rPr>
            </w:pPr>
            <w:r>
              <w:rPr>
                <w:rFonts w:ascii="Sylfaen" w:hAnsi="Sylfaen" w:cs="Sylfaen"/>
                <w:sz w:val="24"/>
                <w:szCs w:val="24"/>
              </w:rPr>
              <w:t>Բազմաբնակարան</w:t>
            </w:r>
            <w:r>
              <w:rPr>
                <w:rFonts w:ascii="Arial Armenian" w:hAnsi="Arial Armenian"/>
                <w:sz w:val="24"/>
                <w:szCs w:val="24"/>
              </w:rPr>
              <w:t xml:space="preserve"> </w:t>
            </w:r>
            <w:r>
              <w:rPr>
                <w:rFonts w:ascii="Sylfaen" w:hAnsi="Sylfaen"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0A150C67"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8974B4"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3A4D679A" w14:textId="77777777" w:rsidTr="00A7392A">
        <w:tc>
          <w:tcPr>
            <w:tcW w:w="535" w:type="dxa"/>
            <w:tcBorders>
              <w:top w:val="single" w:sz="4" w:space="0" w:color="auto"/>
              <w:left w:val="single" w:sz="4" w:space="0" w:color="auto"/>
              <w:bottom w:val="single" w:sz="4" w:space="0" w:color="auto"/>
              <w:right w:val="single" w:sz="4" w:space="0" w:color="auto"/>
            </w:tcBorders>
          </w:tcPr>
          <w:p w14:paraId="58EAFE8B"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34027F" w14:textId="77777777" w:rsidR="00A7392A" w:rsidRDefault="00A7392A">
            <w:pPr>
              <w:tabs>
                <w:tab w:val="left" w:pos="2505"/>
              </w:tabs>
              <w:rPr>
                <w:rFonts w:ascii="Arial Armenian" w:hAnsi="Arial Armenian"/>
                <w:sz w:val="24"/>
                <w:szCs w:val="24"/>
              </w:rPr>
            </w:pPr>
            <w:r>
              <w:rPr>
                <w:rFonts w:ascii="Sylfaen" w:hAnsi="Sylfaen" w:cs="Sylfaen"/>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4850A079"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8290FBB"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475BA660" w14:textId="77777777" w:rsidTr="00A7392A">
        <w:tc>
          <w:tcPr>
            <w:tcW w:w="535" w:type="dxa"/>
            <w:tcBorders>
              <w:top w:val="single" w:sz="4" w:space="0" w:color="auto"/>
              <w:left w:val="single" w:sz="4" w:space="0" w:color="auto"/>
              <w:bottom w:val="single" w:sz="4" w:space="0" w:color="auto"/>
              <w:right w:val="single" w:sz="4" w:space="0" w:color="auto"/>
            </w:tcBorders>
          </w:tcPr>
          <w:p w14:paraId="468C63A6"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D7B5F1" w14:textId="77777777" w:rsidR="00A7392A" w:rsidRDefault="00A7392A">
            <w:pPr>
              <w:tabs>
                <w:tab w:val="left" w:pos="2505"/>
              </w:tabs>
              <w:rPr>
                <w:rFonts w:ascii="Arial Armenian" w:hAnsi="Arial Armenian"/>
                <w:sz w:val="24"/>
                <w:szCs w:val="24"/>
              </w:rPr>
            </w:pPr>
            <w:r>
              <w:rPr>
                <w:rFonts w:ascii="Sylfaen" w:hAnsi="Sylfaen" w:cs="Sylfaen"/>
                <w:sz w:val="24"/>
                <w:szCs w:val="24"/>
              </w:rPr>
              <w:t>Վթարային</w:t>
            </w:r>
            <w:r>
              <w:rPr>
                <w:rFonts w:ascii="Arial Armenian" w:hAnsi="Arial Armenian"/>
                <w:sz w:val="24"/>
                <w:szCs w:val="24"/>
              </w:rPr>
              <w:t xml:space="preserve"> </w:t>
            </w:r>
            <w:r>
              <w:rPr>
                <w:rFonts w:ascii="Sylfaen" w:hAnsi="Sylfaen"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786BA1D5"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2C6CED"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35A51AAA" w14:textId="77777777" w:rsidTr="00A7392A">
        <w:tc>
          <w:tcPr>
            <w:tcW w:w="535" w:type="dxa"/>
            <w:tcBorders>
              <w:top w:val="single" w:sz="4" w:space="0" w:color="auto"/>
              <w:left w:val="single" w:sz="4" w:space="0" w:color="auto"/>
              <w:bottom w:val="single" w:sz="4" w:space="0" w:color="auto"/>
              <w:right w:val="single" w:sz="4" w:space="0" w:color="auto"/>
            </w:tcBorders>
          </w:tcPr>
          <w:p w14:paraId="220A8865"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1F442A" w14:textId="77777777" w:rsidR="00A7392A" w:rsidRDefault="00A7392A">
            <w:pPr>
              <w:tabs>
                <w:tab w:val="left" w:pos="2505"/>
              </w:tabs>
              <w:rPr>
                <w:rFonts w:ascii="Arial Armenian" w:hAnsi="Arial Armenian"/>
                <w:sz w:val="24"/>
                <w:szCs w:val="24"/>
              </w:rPr>
            </w:pPr>
            <w:r>
              <w:rPr>
                <w:rFonts w:ascii="Sylfaen" w:hAnsi="Sylfaen" w:cs="Sylfaen"/>
                <w:sz w:val="24"/>
                <w:szCs w:val="24"/>
              </w:rPr>
              <w:t>Անհատական</w:t>
            </w:r>
            <w:r>
              <w:rPr>
                <w:rFonts w:ascii="Arial Armenian" w:hAnsi="Arial Armenian"/>
                <w:sz w:val="24"/>
                <w:szCs w:val="24"/>
              </w:rPr>
              <w:t xml:space="preserve"> </w:t>
            </w:r>
            <w:r>
              <w:rPr>
                <w:rFonts w:ascii="Sylfaen" w:hAnsi="Sylfaen" w:cs="Sylfaen"/>
                <w:sz w:val="24"/>
                <w:szCs w:val="24"/>
              </w:rPr>
              <w:t>բնակելի</w:t>
            </w:r>
            <w:r>
              <w:rPr>
                <w:rFonts w:ascii="Arial Armenian" w:hAnsi="Arial Armenian"/>
                <w:sz w:val="24"/>
                <w:szCs w:val="24"/>
              </w:rPr>
              <w:t xml:space="preserve"> </w:t>
            </w:r>
            <w:r>
              <w:rPr>
                <w:rFonts w:ascii="Sylfaen" w:hAnsi="Sylfaen" w:cs="Sylfaen"/>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0F86BEF3"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միավոր</w:t>
            </w:r>
          </w:p>
        </w:tc>
        <w:tc>
          <w:tcPr>
            <w:tcW w:w="1975" w:type="dxa"/>
            <w:tcBorders>
              <w:top w:val="single" w:sz="4" w:space="0" w:color="auto"/>
              <w:left w:val="single" w:sz="4" w:space="0" w:color="auto"/>
              <w:bottom w:val="single" w:sz="4" w:space="0" w:color="auto"/>
              <w:right w:val="single" w:sz="4" w:space="0" w:color="auto"/>
            </w:tcBorders>
          </w:tcPr>
          <w:p w14:paraId="3F5832E4" w14:textId="77777777" w:rsidR="00A7392A" w:rsidRDefault="00A7392A">
            <w:pPr>
              <w:tabs>
                <w:tab w:val="left" w:pos="2505"/>
              </w:tabs>
              <w:rPr>
                <w:rFonts w:ascii="Arial Armenian" w:hAnsi="Arial Armenian"/>
                <w:sz w:val="24"/>
                <w:szCs w:val="24"/>
              </w:rPr>
            </w:pPr>
          </w:p>
        </w:tc>
      </w:tr>
      <w:tr w:rsidR="00A7392A" w14:paraId="43121DB4" w14:textId="77777777" w:rsidTr="00A7392A">
        <w:tc>
          <w:tcPr>
            <w:tcW w:w="535" w:type="dxa"/>
            <w:tcBorders>
              <w:top w:val="single" w:sz="4" w:space="0" w:color="auto"/>
              <w:left w:val="single" w:sz="4" w:space="0" w:color="auto"/>
              <w:bottom w:val="single" w:sz="4" w:space="0" w:color="auto"/>
              <w:right w:val="single" w:sz="4" w:space="0" w:color="auto"/>
            </w:tcBorders>
          </w:tcPr>
          <w:p w14:paraId="19FCAA53"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D1EFF55" w14:textId="77777777" w:rsidR="00A7392A" w:rsidRDefault="00A7392A">
            <w:pPr>
              <w:tabs>
                <w:tab w:val="left" w:pos="2505"/>
              </w:tabs>
              <w:rPr>
                <w:rFonts w:ascii="Arial Armenian" w:hAnsi="Arial Armenian"/>
                <w:sz w:val="24"/>
                <w:szCs w:val="24"/>
              </w:rPr>
            </w:pPr>
            <w:r>
              <w:rPr>
                <w:rFonts w:ascii="Sylfaen" w:hAnsi="Sylfaen" w:cs="Sylfaen"/>
                <w:sz w:val="24"/>
                <w:szCs w:val="24"/>
              </w:rPr>
              <w:t>Փողոցային</w:t>
            </w:r>
            <w:r>
              <w:rPr>
                <w:rFonts w:ascii="Arial Armenian" w:hAnsi="Arial Armenian"/>
                <w:sz w:val="24"/>
                <w:szCs w:val="24"/>
              </w:rPr>
              <w:t xml:space="preserve"> </w:t>
            </w:r>
            <w:r>
              <w:rPr>
                <w:rFonts w:ascii="Sylfaen" w:hAnsi="Sylfaen" w:cs="Sylfaen"/>
                <w:sz w:val="24"/>
                <w:szCs w:val="24"/>
              </w:rPr>
              <w:t>լուսավորություն</w:t>
            </w:r>
          </w:p>
          <w:p w14:paraId="793616CC" w14:textId="77777777" w:rsidR="00A7392A" w:rsidRDefault="00A7392A">
            <w:pPr>
              <w:tabs>
                <w:tab w:val="left" w:pos="2505"/>
              </w:tabs>
              <w:rPr>
                <w:rFonts w:ascii="Arial Armenian" w:hAnsi="Arial Armenian"/>
                <w:sz w:val="24"/>
                <w:szCs w:val="24"/>
              </w:rPr>
            </w:pPr>
            <w:r>
              <w:rPr>
                <w:rFonts w:ascii="Arial Armenian" w:hAnsi="Arial Armenian"/>
                <w:sz w:val="24"/>
                <w:szCs w:val="24"/>
              </w:rPr>
              <w:t xml:space="preserve"> </w:t>
            </w: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B1595C8"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61FF54A" w14:textId="77777777" w:rsidR="00A7392A" w:rsidRDefault="00A7392A">
            <w:pPr>
              <w:tabs>
                <w:tab w:val="left" w:pos="2505"/>
              </w:tabs>
              <w:rPr>
                <w:rFonts w:ascii="Arial Armenian" w:hAnsi="Arial Armenian"/>
                <w:sz w:val="24"/>
                <w:szCs w:val="24"/>
              </w:rPr>
            </w:pPr>
            <w:r>
              <w:rPr>
                <w:rFonts w:ascii="Sylfaen" w:eastAsia="Times New Roman" w:hAnsi="Sylfaen" w:cs="Arial"/>
                <w:b/>
                <w:bCs/>
                <w:i/>
                <w:iCs/>
                <w:sz w:val="24"/>
                <w:szCs w:val="24"/>
                <w:lang w:val="hy-AM"/>
              </w:rPr>
              <w:t>13,5</w:t>
            </w:r>
          </w:p>
        </w:tc>
      </w:tr>
      <w:tr w:rsidR="00A7392A" w14:paraId="76F7B217" w14:textId="77777777" w:rsidTr="00A7392A">
        <w:tc>
          <w:tcPr>
            <w:tcW w:w="535" w:type="dxa"/>
            <w:tcBorders>
              <w:top w:val="single" w:sz="4" w:space="0" w:color="auto"/>
              <w:left w:val="single" w:sz="4" w:space="0" w:color="auto"/>
              <w:bottom w:val="single" w:sz="4" w:space="0" w:color="auto"/>
              <w:right w:val="single" w:sz="4" w:space="0" w:color="auto"/>
            </w:tcBorders>
          </w:tcPr>
          <w:p w14:paraId="290A6C1E"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E279B1" w14:textId="77777777" w:rsidR="00A7392A" w:rsidRDefault="00A7392A">
            <w:pPr>
              <w:tabs>
                <w:tab w:val="left" w:pos="2505"/>
              </w:tabs>
              <w:rPr>
                <w:rFonts w:ascii="Arial Armenian" w:hAnsi="Arial Armenian"/>
                <w:sz w:val="24"/>
                <w:szCs w:val="24"/>
              </w:rPr>
            </w:pPr>
            <w:r>
              <w:rPr>
                <w:rFonts w:ascii="Sylfaen" w:hAnsi="Sylfaen" w:cs="Sylfaen"/>
                <w:sz w:val="24"/>
                <w:szCs w:val="24"/>
              </w:rPr>
              <w:t>Լեդ</w:t>
            </w:r>
            <w:r>
              <w:rPr>
                <w:rFonts w:ascii="Arial Armenian" w:hAnsi="Arial Armenian"/>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7E633704"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F428BBD" w14:textId="77777777" w:rsidR="00A7392A" w:rsidRDefault="00A7392A">
            <w:pPr>
              <w:tabs>
                <w:tab w:val="left" w:pos="2505"/>
              </w:tabs>
              <w:rPr>
                <w:rFonts w:ascii="Sylfaen" w:hAnsi="Sylfaen"/>
                <w:sz w:val="24"/>
                <w:szCs w:val="24"/>
                <w:lang w:val="hy-AM"/>
              </w:rPr>
            </w:pPr>
            <w:r>
              <w:rPr>
                <w:rFonts w:ascii="Sylfaen" w:hAnsi="Sylfaen"/>
                <w:sz w:val="24"/>
                <w:szCs w:val="24"/>
                <w:lang w:val="hy-AM"/>
              </w:rPr>
              <w:t>12,5</w:t>
            </w:r>
          </w:p>
        </w:tc>
      </w:tr>
      <w:tr w:rsidR="00A7392A" w14:paraId="23C0E6B0"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7813CB" w14:textId="77777777" w:rsidR="00A7392A" w:rsidRDefault="00A7392A">
            <w:pPr>
              <w:tabs>
                <w:tab w:val="left" w:pos="2505"/>
              </w:tabs>
              <w:rPr>
                <w:rFonts w:ascii="Arial Armenian" w:hAnsi="Arial Armenian"/>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49C1AE6" w14:textId="77777777" w:rsidR="00A7392A" w:rsidRDefault="00A7392A">
            <w:pPr>
              <w:tabs>
                <w:tab w:val="left" w:pos="2505"/>
              </w:tabs>
              <w:rPr>
                <w:rFonts w:ascii="Arial Armenian" w:hAnsi="Arial Armenian"/>
                <w:sz w:val="24"/>
                <w:szCs w:val="24"/>
              </w:rPr>
            </w:pPr>
            <w:r>
              <w:rPr>
                <w:rFonts w:ascii="Sylfaen" w:hAnsi="Sylfaen" w:cs="Sylfaen"/>
                <w:sz w:val="24"/>
                <w:szCs w:val="24"/>
              </w:rPr>
              <w:t>Առևտուր</w:t>
            </w:r>
            <w:r>
              <w:rPr>
                <w:rFonts w:ascii="Arial Armenian" w:hAnsi="Arial Armenian"/>
                <w:sz w:val="24"/>
                <w:szCs w:val="24"/>
              </w:rPr>
              <w:t xml:space="preserve"> </w:t>
            </w:r>
            <w:r>
              <w:rPr>
                <w:rFonts w:ascii="Sylfaen" w:hAnsi="Sylfaen" w:cs="Sylfaen"/>
                <w:sz w:val="24"/>
                <w:szCs w:val="24"/>
              </w:rPr>
              <w:t>և</w:t>
            </w:r>
            <w:r>
              <w:rPr>
                <w:rFonts w:ascii="Arial Armenian" w:hAnsi="Arial Armenian"/>
                <w:sz w:val="24"/>
                <w:szCs w:val="24"/>
              </w:rPr>
              <w:t xml:space="preserve"> </w:t>
            </w:r>
            <w:r>
              <w:rPr>
                <w:rFonts w:ascii="Sylfaen" w:hAnsi="Sylfaen" w:cs="Sylfaen"/>
                <w:sz w:val="24"/>
                <w:szCs w:val="24"/>
              </w:rPr>
              <w:t>սպասրկում</w:t>
            </w:r>
          </w:p>
        </w:tc>
      </w:tr>
      <w:tr w:rsidR="00A7392A" w14:paraId="3B5BCD2E" w14:textId="77777777" w:rsidTr="00A7392A">
        <w:tc>
          <w:tcPr>
            <w:tcW w:w="535" w:type="dxa"/>
            <w:tcBorders>
              <w:top w:val="single" w:sz="4" w:space="0" w:color="auto"/>
              <w:left w:val="single" w:sz="4" w:space="0" w:color="auto"/>
              <w:bottom w:val="single" w:sz="4" w:space="0" w:color="auto"/>
              <w:right w:val="single" w:sz="4" w:space="0" w:color="auto"/>
            </w:tcBorders>
          </w:tcPr>
          <w:p w14:paraId="3A5EAE9A"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5D1A6B" w14:textId="77777777" w:rsidR="00A7392A" w:rsidRDefault="00A7392A">
            <w:pPr>
              <w:tabs>
                <w:tab w:val="left" w:pos="2505"/>
              </w:tabs>
              <w:rPr>
                <w:rFonts w:ascii="Arial Armenian" w:hAnsi="Arial Armenian"/>
                <w:sz w:val="24"/>
                <w:szCs w:val="24"/>
              </w:rPr>
            </w:pPr>
            <w:r>
              <w:rPr>
                <w:rFonts w:ascii="Sylfaen" w:hAnsi="Sylfaen" w:cs="Sylfaen"/>
                <w:sz w:val="24"/>
                <w:szCs w:val="24"/>
              </w:rPr>
              <w:t>Առևտրի</w:t>
            </w:r>
            <w:r>
              <w:rPr>
                <w:rFonts w:ascii="Arial Armenian" w:hAnsi="Arial Armenian"/>
                <w:sz w:val="24"/>
                <w:szCs w:val="24"/>
              </w:rPr>
              <w:t xml:space="preserve"> </w:t>
            </w:r>
            <w:r>
              <w:rPr>
                <w:rFonts w:ascii="Sylfaen" w:hAnsi="Sylfaen" w:cs="Sylfaen"/>
                <w:sz w:val="24"/>
                <w:szCs w:val="24"/>
              </w:rPr>
              <w:t>սպասարկման</w:t>
            </w:r>
            <w:r>
              <w:rPr>
                <w:rFonts w:ascii="Arial Armenian" w:hAnsi="Arial Armenian"/>
                <w:sz w:val="24"/>
                <w:szCs w:val="24"/>
              </w:rPr>
              <w:t xml:space="preserve"> </w:t>
            </w:r>
            <w:r>
              <w:rPr>
                <w:rFonts w:ascii="Sylfaen" w:hAnsi="Sylfaen" w:cs="Sylfaen"/>
                <w:sz w:val="24"/>
                <w:szCs w:val="24"/>
              </w:rPr>
              <w:t>փոքր</w:t>
            </w:r>
            <w:r>
              <w:rPr>
                <w:rFonts w:ascii="Arial Armenian" w:hAnsi="Arial Armenian"/>
                <w:sz w:val="24"/>
                <w:szCs w:val="24"/>
              </w:rPr>
              <w:t xml:space="preserve"> </w:t>
            </w:r>
            <w:r>
              <w:rPr>
                <w:rFonts w:ascii="Sylfaen" w:hAnsi="Sylfaen" w:cs="Sylfaen"/>
                <w:sz w:val="24"/>
                <w:szCs w:val="24"/>
              </w:rPr>
              <w:t>և</w:t>
            </w:r>
            <w:r>
              <w:rPr>
                <w:rFonts w:ascii="Arial Armenian" w:hAnsi="Arial Armenian"/>
                <w:sz w:val="24"/>
                <w:szCs w:val="24"/>
              </w:rPr>
              <w:t xml:space="preserve"> </w:t>
            </w:r>
            <w:r>
              <w:rPr>
                <w:rFonts w:ascii="Sylfaen" w:hAnsi="Sylfaen" w:cs="Sylfaen"/>
                <w:sz w:val="24"/>
                <w:szCs w:val="24"/>
              </w:rPr>
              <w:t>միջին</w:t>
            </w:r>
            <w:r>
              <w:rPr>
                <w:rFonts w:ascii="Arial Armenian" w:hAnsi="Arial Armenian"/>
                <w:sz w:val="24"/>
                <w:szCs w:val="24"/>
              </w:rPr>
              <w:t xml:space="preserve"> </w:t>
            </w:r>
            <w:r>
              <w:rPr>
                <w:rFonts w:ascii="Sylfaen" w:hAnsi="Sylfaen" w:cs="Sylfaen"/>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57CB57DB"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EF6565C" w14:textId="77777777" w:rsidR="00A7392A" w:rsidRDefault="00A7392A">
            <w:pPr>
              <w:tabs>
                <w:tab w:val="left" w:pos="2505"/>
              </w:tabs>
              <w:rPr>
                <w:rFonts w:ascii="Sylfaen" w:hAnsi="Sylfaen"/>
                <w:sz w:val="24"/>
                <w:szCs w:val="24"/>
                <w:lang w:val="hy-AM"/>
              </w:rPr>
            </w:pPr>
            <w:r>
              <w:rPr>
                <w:rFonts w:ascii="Sylfaen" w:hAnsi="Sylfaen"/>
                <w:sz w:val="24"/>
                <w:szCs w:val="24"/>
                <w:lang w:val="hy-AM"/>
              </w:rPr>
              <w:t>9</w:t>
            </w:r>
          </w:p>
        </w:tc>
      </w:tr>
      <w:tr w:rsidR="00A7392A" w14:paraId="1E54A91C" w14:textId="77777777" w:rsidTr="00A7392A">
        <w:tc>
          <w:tcPr>
            <w:tcW w:w="535" w:type="dxa"/>
            <w:tcBorders>
              <w:top w:val="single" w:sz="4" w:space="0" w:color="auto"/>
              <w:left w:val="single" w:sz="4" w:space="0" w:color="auto"/>
              <w:bottom w:val="single" w:sz="4" w:space="0" w:color="auto"/>
              <w:right w:val="single" w:sz="4" w:space="0" w:color="auto"/>
            </w:tcBorders>
          </w:tcPr>
          <w:p w14:paraId="4BDB3BAC"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8D06C8" w14:textId="77777777" w:rsidR="00A7392A" w:rsidRDefault="00A7392A">
            <w:pPr>
              <w:tabs>
                <w:tab w:val="left" w:pos="2505"/>
              </w:tabs>
              <w:rPr>
                <w:rFonts w:ascii="Arial Armenian" w:hAnsi="Arial Armenian"/>
                <w:sz w:val="24"/>
                <w:szCs w:val="24"/>
              </w:rPr>
            </w:pPr>
            <w:r>
              <w:rPr>
                <w:rFonts w:ascii="Sylfaen" w:hAnsi="Sylfaen" w:cs="Sylfaen"/>
                <w:sz w:val="24"/>
                <w:szCs w:val="24"/>
              </w:rPr>
              <w:t>Բարեգործական</w:t>
            </w:r>
            <w:r>
              <w:rPr>
                <w:rFonts w:ascii="Arial Armenian" w:hAnsi="Arial Armenian"/>
                <w:sz w:val="24"/>
                <w:szCs w:val="24"/>
              </w:rPr>
              <w:t xml:space="preserve"> </w:t>
            </w:r>
            <w:r>
              <w:rPr>
                <w:rFonts w:ascii="Sylfaen" w:hAnsi="Sylfaen" w:cs="Sylfaen"/>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214A0392"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F77B482"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072C1AAD" w14:textId="77777777" w:rsidTr="00A7392A">
        <w:tc>
          <w:tcPr>
            <w:tcW w:w="535" w:type="dxa"/>
            <w:tcBorders>
              <w:top w:val="single" w:sz="4" w:space="0" w:color="auto"/>
              <w:left w:val="single" w:sz="4" w:space="0" w:color="auto"/>
              <w:bottom w:val="single" w:sz="4" w:space="0" w:color="auto"/>
              <w:right w:val="single" w:sz="4" w:space="0" w:color="auto"/>
            </w:tcBorders>
          </w:tcPr>
          <w:p w14:paraId="30E84E65"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144D82" w14:textId="77777777" w:rsidR="00A7392A" w:rsidRDefault="00A7392A">
            <w:pPr>
              <w:tabs>
                <w:tab w:val="left" w:pos="2505"/>
              </w:tabs>
              <w:rPr>
                <w:rFonts w:ascii="Arial Armenian" w:hAnsi="Arial Armenian"/>
                <w:sz w:val="24"/>
                <w:szCs w:val="24"/>
              </w:rPr>
            </w:pPr>
            <w:r>
              <w:rPr>
                <w:rFonts w:ascii="Sylfaen" w:hAnsi="Sylfaen" w:cs="Sylfaen"/>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34EE65BE"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8C20AFB"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246D4781" w14:textId="77777777" w:rsidTr="00A7392A">
        <w:tc>
          <w:tcPr>
            <w:tcW w:w="535" w:type="dxa"/>
            <w:tcBorders>
              <w:top w:val="single" w:sz="4" w:space="0" w:color="auto"/>
              <w:left w:val="single" w:sz="4" w:space="0" w:color="auto"/>
              <w:bottom w:val="single" w:sz="4" w:space="0" w:color="auto"/>
              <w:right w:val="single" w:sz="4" w:space="0" w:color="auto"/>
            </w:tcBorders>
          </w:tcPr>
          <w:p w14:paraId="42080A02"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74BA2E" w14:textId="77777777" w:rsidR="00A7392A" w:rsidRDefault="00A7392A">
            <w:pPr>
              <w:tabs>
                <w:tab w:val="left" w:pos="2505"/>
              </w:tabs>
              <w:rPr>
                <w:rFonts w:ascii="Arial Armenian" w:hAnsi="Arial Armenian"/>
                <w:sz w:val="24"/>
                <w:szCs w:val="24"/>
              </w:rPr>
            </w:pPr>
            <w:r>
              <w:rPr>
                <w:rFonts w:ascii="Sylfaen" w:hAnsi="Sylfaen" w:cs="Sylfaen"/>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1E174D2E"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EF8A8B6"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2D76C64E"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F5CDD3C"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89FF134" w14:textId="77777777" w:rsidR="00A7392A" w:rsidRDefault="00A7392A">
            <w:pPr>
              <w:tabs>
                <w:tab w:val="left" w:pos="2505"/>
              </w:tabs>
              <w:rPr>
                <w:rFonts w:ascii="Arial Armenian" w:hAnsi="Arial Armenian"/>
                <w:sz w:val="24"/>
                <w:szCs w:val="24"/>
              </w:rPr>
            </w:pPr>
            <w:r>
              <w:rPr>
                <w:rFonts w:ascii="Sylfaen" w:hAnsi="Sylfaen" w:cs="Sylfaen"/>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F550C0" w14:textId="77777777" w:rsidR="00A7392A" w:rsidRDefault="00A7392A">
            <w:pPr>
              <w:tabs>
                <w:tab w:val="left" w:pos="2505"/>
              </w:tabs>
              <w:jc w:val="center"/>
              <w:rPr>
                <w:rFonts w:ascii="Arial Armenian" w:hAnsi="Arial Armenia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027AF24" w14:textId="77777777" w:rsidR="00A7392A" w:rsidRDefault="00A7392A">
            <w:pPr>
              <w:tabs>
                <w:tab w:val="left" w:pos="2505"/>
              </w:tabs>
              <w:rPr>
                <w:rFonts w:ascii="Arial Armenian" w:hAnsi="Arial Armenian"/>
                <w:sz w:val="24"/>
                <w:szCs w:val="24"/>
              </w:rPr>
            </w:pPr>
          </w:p>
        </w:tc>
      </w:tr>
      <w:tr w:rsidR="00A7392A" w14:paraId="39545D11" w14:textId="77777777" w:rsidTr="00A7392A">
        <w:tc>
          <w:tcPr>
            <w:tcW w:w="535" w:type="dxa"/>
            <w:tcBorders>
              <w:top w:val="single" w:sz="4" w:space="0" w:color="auto"/>
              <w:left w:val="single" w:sz="4" w:space="0" w:color="auto"/>
              <w:bottom w:val="single" w:sz="4" w:space="0" w:color="auto"/>
              <w:right w:val="single" w:sz="4" w:space="0" w:color="auto"/>
            </w:tcBorders>
          </w:tcPr>
          <w:p w14:paraId="40A26A17"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CCC055" w14:textId="77777777" w:rsidR="00A7392A" w:rsidRDefault="00A7392A">
            <w:pPr>
              <w:tabs>
                <w:tab w:val="left" w:pos="2505"/>
              </w:tabs>
              <w:rPr>
                <w:rFonts w:ascii="Arial Armenian" w:hAnsi="Arial Armenian"/>
                <w:sz w:val="24"/>
                <w:szCs w:val="24"/>
              </w:rPr>
            </w:pPr>
            <w:r>
              <w:rPr>
                <w:rFonts w:ascii="Sylfaen" w:hAnsi="Sylfaen" w:cs="Sylfaen"/>
                <w:sz w:val="24"/>
                <w:szCs w:val="24"/>
              </w:rPr>
              <w:t>Հանգստի</w:t>
            </w:r>
            <w:r>
              <w:rPr>
                <w:rFonts w:ascii="Arial Armenian" w:hAnsi="Arial Armenian"/>
                <w:sz w:val="24"/>
                <w:szCs w:val="24"/>
              </w:rPr>
              <w:t xml:space="preserve"> </w:t>
            </w:r>
            <w:r>
              <w:rPr>
                <w:rFonts w:ascii="Sylfaen" w:hAnsi="Sylfaen" w:cs="Sylfaen"/>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16FB5DC4"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448D65C"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1E58FB2A" w14:textId="77777777" w:rsidTr="00A7392A">
        <w:tc>
          <w:tcPr>
            <w:tcW w:w="535" w:type="dxa"/>
            <w:tcBorders>
              <w:top w:val="single" w:sz="4" w:space="0" w:color="auto"/>
              <w:left w:val="single" w:sz="4" w:space="0" w:color="auto"/>
              <w:bottom w:val="single" w:sz="4" w:space="0" w:color="auto"/>
              <w:right w:val="single" w:sz="4" w:space="0" w:color="auto"/>
            </w:tcBorders>
          </w:tcPr>
          <w:p w14:paraId="74832040"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579379A" w14:textId="77777777" w:rsidR="00A7392A" w:rsidRDefault="00A7392A">
            <w:pPr>
              <w:tabs>
                <w:tab w:val="left" w:pos="2505"/>
              </w:tabs>
              <w:rPr>
                <w:rFonts w:ascii="Arial Armenian" w:hAnsi="Arial Armenian"/>
                <w:sz w:val="24"/>
                <w:szCs w:val="24"/>
              </w:rPr>
            </w:pPr>
            <w:r>
              <w:rPr>
                <w:rFonts w:ascii="Sylfaen" w:hAnsi="Sylfaen" w:cs="Sylfaen"/>
                <w:sz w:val="24"/>
                <w:szCs w:val="24"/>
              </w:rPr>
              <w:t>Բակային</w:t>
            </w:r>
            <w:r>
              <w:rPr>
                <w:rFonts w:ascii="Arial Armenian" w:hAnsi="Arial Armenian"/>
                <w:sz w:val="24"/>
                <w:szCs w:val="24"/>
              </w:rPr>
              <w:t xml:space="preserve"> </w:t>
            </w:r>
            <w:r>
              <w:rPr>
                <w:rFonts w:ascii="Sylfaen" w:hAnsi="Sylfaen" w:cs="Sylfaen"/>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7656EEA0"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0D6E9C"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2D6F01CD" w14:textId="77777777" w:rsidTr="00A7392A">
        <w:tc>
          <w:tcPr>
            <w:tcW w:w="535" w:type="dxa"/>
            <w:tcBorders>
              <w:top w:val="single" w:sz="4" w:space="0" w:color="auto"/>
              <w:left w:val="single" w:sz="4" w:space="0" w:color="auto"/>
              <w:bottom w:val="single" w:sz="4" w:space="0" w:color="auto"/>
              <w:right w:val="single" w:sz="4" w:space="0" w:color="auto"/>
            </w:tcBorders>
          </w:tcPr>
          <w:p w14:paraId="56A83F58"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92E638" w14:textId="77777777" w:rsidR="00A7392A" w:rsidRDefault="00A7392A">
            <w:pPr>
              <w:tabs>
                <w:tab w:val="left" w:pos="2505"/>
              </w:tabs>
              <w:rPr>
                <w:rFonts w:ascii="Arial Armenian" w:hAnsi="Arial Armenian"/>
                <w:sz w:val="24"/>
                <w:szCs w:val="24"/>
              </w:rPr>
            </w:pPr>
            <w:r>
              <w:rPr>
                <w:rFonts w:ascii="Sylfaen" w:hAnsi="Sylfaen" w:cs="Sylfaen"/>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11969E41"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A41E806"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36485C66"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A4E43A"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ED434E0" w14:textId="77777777" w:rsidR="00A7392A" w:rsidRDefault="00A7392A">
            <w:pPr>
              <w:tabs>
                <w:tab w:val="left" w:pos="2505"/>
              </w:tabs>
              <w:rPr>
                <w:rFonts w:ascii="Arial Armenian" w:hAnsi="Arial Armenian"/>
                <w:sz w:val="24"/>
                <w:szCs w:val="24"/>
              </w:rPr>
            </w:pPr>
            <w:r>
              <w:rPr>
                <w:rFonts w:ascii="Sylfaen" w:hAnsi="Sylfaen" w:cs="Sylfaen"/>
                <w:sz w:val="24"/>
                <w:szCs w:val="24"/>
              </w:rPr>
              <w:t>Կրթություն</w:t>
            </w:r>
            <w:r>
              <w:rPr>
                <w:rFonts w:ascii="Arial Armenian" w:hAnsi="Arial Armenian"/>
                <w:sz w:val="24"/>
                <w:szCs w:val="24"/>
              </w:rPr>
              <w:t xml:space="preserve"> </w:t>
            </w:r>
            <w:r>
              <w:rPr>
                <w:rFonts w:ascii="Sylfaen" w:hAnsi="Sylfaen" w:cs="Sylfaen"/>
                <w:sz w:val="24"/>
                <w:szCs w:val="24"/>
              </w:rPr>
              <w:t>և</w:t>
            </w:r>
            <w:r>
              <w:rPr>
                <w:rFonts w:ascii="Arial Armenian" w:hAnsi="Arial Armenian"/>
                <w:sz w:val="24"/>
                <w:szCs w:val="24"/>
              </w:rPr>
              <w:t xml:space="preserve"> </w:t>
            </w:r>
            <w:r>
              <w:rPr>
                <w:rFonts w:ascii="Sylfaen" w:hAnsi="Sylfaen" w:cs="Sylfaen"/>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FD4ADE" w14:textId="77777777" w:rsidR="00A7392A" w:rsidRDefault="00A7392A">
            <w:pPr>
              <w:tabs>
                <w:tab w:val="left" w:pos="2505"/>
              </w:tabs>
              <w:jc w:val="center"/>
              <w:rPr>
                <w:rFonts w:ascii="Arial Armenian" w:hAnsi="Arial Armenia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2E0A27" w14:textId="77777777" w:rsidR="00A7392A" w:rsidRDefault="00A7392A">
            <w:pPr>
              <w:tabs>
                <w:tab w:val="left" w:pos="2505"/>
              </w:tabs>
              <w:rPr>
                <w:rFonts w:ascii="Arial Armenian" w:hAnsi="Arial Armenian"/>
                <w:sz w:val="24"/>
                <w:szCs w:val="24"/>
              </w:rPr>
            </w:pPr>
          </w:p>
        </w:tc>
      </w:tr>
      <w:tr w:rsidR="00A7392A" w14:paraId="041C7862" w14:textId="77777777" w:rsidTr="00A7392A">
        <w:tc>
          <w:tcPr>
            <w:tcW w:w="535" w:type="dxa"/>
            <w:tcBorders>
              <w:top w:val="single" w:sz="4" w:space="0" w:color="auto"/>
              <w:left w:val="single" w:sz="4" w:space="0" w:color="auto"/>
              <w:bottom w:val="single" w:sz="4" w:space="0" w:color="auto"/>
              <w:right w:val="single" w:sz="4" w:space="0" w:color="auto"/>
            </w:tcBorders>
          </w:tcPr>
          <w:p w14:paraId="110D93EB"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F05033" w14:textId="77777777" w:rsidR="00A7392A" w:rsidRDefault="00A7392A">
            <w:pPr>
              <w:tabs>
                <w:tab w:val="left" w:pos="2505"/>
              </w:tabs>
              <w:rPr>
                <w:rFonts w:ascii="Arial Armenian" w:hAnsi="Arial Armenian"/>
                <w:sz w:val="24"/>
                <w:szCs w:val="24"/>
              </w:rPr>
            </w:pPr>
            <w:r>
              <w:rPr>
                <w:rFonts w:ascii="Sylfaen" w:hAnsi="Sylfaen" w:cs="Sylfaen"/>
                <w:sz w:val="24"/>
                <w:szCs w:val="24"/>
              </w:rPr>
              <w:t>Նախադպրոցական</w:t>
            </w:r>
            <w:r>
              <w:rPr>
                <w:rFonts w:ascii="Arial Armenian" w:hAnsi="Arial Armenian"/>
                <w:sz w:val="24"/>
                <w:szCs w:val="24"/>
              </w:rPr>
              <w:t xml:space="preserve"> </w:t>
            </w:r>
            <w:r>
              <w:rPr>
                <w:rFonts w:ascii="Sylfaen" w:hAnsi="Sylfaen" w:cs="Sylfaen"/>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2E41865A"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CBEBA9" w14:textId="77777777" w:rsidR="00A7392A" w:rsidRDefault="00A7392A">
            <w:pPr>
              <w:tabs>
                <w:tab w:val="left" w:pos="2505"/>
              </w:tabs>
              <w:rPr>
                <w:rFonts w:ascii="Sylfaen" w:hAnsi="Sylfaen"/>
                <w:sz w:val="24"/>
                <w:szCs w:val="24"/>
                <w:lang w:val="hy-AM"/>
              </w:rPr>
            </w:pPr>
            <w:r>
              <w:rPr>
                <w:rFonts w:ascii="Sylfaen" w:hAnsi="Sylfaen"/>
                <w:sz w:val="24"/>
                <w:szCs w:val="24"/>
                <w:lang w:val="hy-AM"/>
              </w:rPr>
              <w:t>2</w:t>
            </w:r>
          </w:p>
        </w:tc>
      </w:tr>
      <w:tr w:rsidR="00A7392A" w14:paraId="3DB29658" w14:textId="77777777" w:rsidTr="00A7392A">
        <w:tc>
          <w:tcPr>
            <w:tcW w:w="535" w:type="dxa"/>
            <w:tcBorders>
              <w:top w:val="single" w:sz="4" w:space="0" w:color="auto"/>
              <w:left w:val="single" w:sz="4" w:space="0" w:color="auto"/>
              <w:bottom w:val="single" w:sz="4" w:space="0" w:color="auto"/>
              <w:right w:val="single" w:sz="4" w:space="0" w:color="auto"/>
            </w:tcBorders>
          </w:tcPr>
          <w:p w14:paraId="5342EDBD"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A756F5" w14:textId="77777777" w:rsidR="00A7392A" w:rsidRDefault="00A7392A">
            <w:pPr>
              <w:tabs>
                <w:tab w:val="left" w:pos="2505"/>
              </w:tabs>
              <w:rPr>
                <w:rFonts w:ascii="Arial Armenian" w:hAnsi="Arial Armenian"/>
                <w:sz w:val="24"/>
                <w:szCs w:val="24"/>
              </w:rPr>
            </w:pPr>
            <w:r>
              <w:rPr>
                <w:rFonts w:ascii="Sylfaen" w:hAnsi="Sylfaen" w:cs="Sylfaen"/>
                <w:sz w:val="24"/>
                <w:szCs w:val="24"/>
              </w:rPr>
              <w:t>Երեղաների</w:t>
            </w:r>
            <w:r>
              <w:rPr>
                <w:rFonts w:ascii="Arial Armenian" w:hAnsi="Arial Armenian"/>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3BFD30A"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610FFEE6" w14:textId="77777777" w:rsidR="00A7392A" w:rsidRDefault="00A7392A">
            <w:pPr>
              <w:tabs>
                <w:tab w:val="left" w:pos="2505"/>
              </w:tabs>
              <w:rPr>
                <w:rFonts w:ascii="Arial Armenian" w:hAnsi="Arial Armenian"/>
                <w:sz w:val="24"/>
                <w:szCs w:val="24"/>
              </w:rPr>
            </w:pPr>
            <w:r>
              <w:rPr>
                <w:rFonts w:ascii="Arial Armenian" w:hAnsi="Arial Armenian"/>
                <w:sz w:val="24"/>
                <w:szCs w:val="24"/>
              </w:rPr>
              <w:t>92</w:t>
            </w:r>
          </w:p>
        </w:tc>
      </w:tr>
      <w:tr w:rsidR="00A7392A" w14:paraId="38EEA0D2" w14:textId="77777777" w:rsidTr="00A7392A">
        <w:tc>
          <w:tcPr>
            <w:tcW w:w="535" w:type="dxa"/>
            <w:tcBorders>
              <w:top w:val="single" w:sz="4" w:space="0" w:color="auto"/>
              <w:left w:val="single" w:sz="4" w:space="0" w:color="auto"/>
              <w:bottom w:val="single" w:sz="4" w:space="0" w:color="auto"/>
              <w:right w:val="single" w:sz="4" w:space="0" w:color="auto"/>
            </w:tcBorders>
          </w:tcPr>
          <w:p w14:paraId="073E912D"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5431B6" w14:textId="77777777" w:rsidR="00A7392A" w:rsidRDefault="00A7392A">
            <w:pPr>
              <w:tabs>
                <w:tab w:val="left" w:pos="2505"/>
              </w:tabs>
              <w:rPr>
                <w:rFonts w:ascii="Arial Armenian" w:hAnsi="Arial Armenian"/>
                <w:sz w:val="24"/>
                <w:szCs w:val="24"/>
              </w:rPr>
            </w:pPr>
            <w:r>
              <w:rPr>
                <w:rFonts w:ascii="Sylfaen" w:hAnsi="Sylfaen" w:cs="Sylfaen"/>
                <w:sz w:val="24"/>
                <w:szCs w:val="24"/>
              </w:rPr>
              <w:t>Աշխատողների</w:t>
            </w:r>
            <w:r>
              <w:rPr>
                <w:rFonts w:ascii="Arial Armenian" w:hAnsi="Arial Armenian"/>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6703B5BB"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45FC3FE" w14:textId="77777777" w:rsidR="00A7392A" w:rsidRDefault="00A7392A">
            <w:pPr>
              <w:tabs>
                <w:tab w:val="left" w:pos="2505"/>
              </w:tabs>
              <w:rPr>
                <w:rFonts w:ascii="Arial Armenian" w:hAnsi="Arial Armenian"/>
                <w:sz w:val="24"/>
                <w:szCs w:val="24"/>
              </w:rPr>
            </w:pPr>
            <w:r>
              <w:rPr>
                <w:rFonts w:ascii="Arial Armenian" w:hAnsi="Arial Armenian"/>
                <w:sz w:val="24"/>
                <w:szCs w:val="24"/>
              </w:rPr>
              <w:t>28</w:t>
            </w:r>
          </w:p>
        </w:tc>
      </w:tr>
      <w:tr w:rsidR="00A7392A" w14:paraId="22C1642E" w14:textId="77777777" w:rsidTr="00A7392A">
        <w:tc>
          <w:tcPr>
            <w:tcW w:w="535" w:type="dxa"/>
            <w:tcBorders>
              <w:top w:val="single" w:sz="4" w:space="0" w:color="auto"/>
              <w:left w:val="single" w:sz="4" w:space="0" w:color="auto"/>
              <w:bottom w:val="single" w:sz="4" w:space="0" w:color="auto"/>
              <w:right w:val="single" w:sz="4" w:space="0" w:color="auto"/>
            </w:tcBorders>
          </w:tcPr>
          <w:p w14:paraId="359C5EF3"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F34EC4" w14:textId="77777777" w:rsidR="00A7392A" w:rsidRDefault="00A7392A">
            <w:pPr>
              <w:tabs>
                <w:tab w:val="left" w:pos="2505"/>
              </w:tabs>
              <w:rPr>
                <w:rFonts w:ascii="Arial Armenian" w:hAnsi="Arial Armenian"/>
                <w:sz w:val="24"/>
                <w:szCs w:val="24"/>
              </w:rPr>
            </w:pPr>
            <w:r>
              <w:rPr>
                <w:rFonts w:ascii="Sylfaen" w:hAnsi="Sylfaen" w:cs="Sylfaen"/>
                <w:sz w:val="24"/>
                <w:szCs w:val="24"/>
              </w:rPr>
              <w:t>Հանրակրթական</w:t>
            </w:r>
            <w:r>
              <w:rPr>
                <w:rFonts w:ascii="Arial Armenian" w:hAnsi="Arial Armenian"/>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7321A1C5"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C480A56" w14:textId="77777777" w:rsidR="00A7392A" w:rsidRDefault="00A7392A">
            <w:pPr>
              <w:tabs>
                <w:tab w:val="left" w:pos="2505"/>
              </w:tabs>
              <w:rPr>
                <w:rFonts w:ascii="Sylfaen" w:hAnsi="Sylfaen"/>
                <w:sz w:val="24"/>
                <w:szCs w:val="24"/>
                <w:lang w:val="hy-AM"/>
              </w:rPr>
            </w:pPr>
            <w:r>
              <w:rPr>
                <w:rFonts w:ascii="Sylfaen" w:hAnsi="Sylfaen"/>
                <w:sz w:val="24"/>
                <w:szCs w:val="24"/>
                <w:lang w:val="hy-AM"/>
              </w:rPr>
              <w:t>1</w:t>
            </w:r>
          </w:p>
        </w:tc>
      </w:tr>
      <w:tr w:rsidR="00A7392A" w14:paraId="1FD1D83D" w14:textId="77777777" w:rsidTr="00A7392A">
        <w:tc>
          <w:tcPr>
            <w:tcW w:w="535" w:type="dxa"/>
            <w:tcBorders>
              <w:top w:val="single" w:sz="4" w:space="0" w:color="auto"/>
              <w:left w:val="single" w:sz="4" w:space="0" w:color="auto"/>
              <w:bottom w:val="single" w:sz="4" w:space="0" w:color="auto"/>
              <w:right w:val="single" w:sz="4" w:space="0" w:color="auto"/>
            </w:tcBorders>
          </w:tcPr>
          <w:p w14:paraId="702CF194"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3CB5CD" w14:textId="77777777" w:rsidR="00A7392A" w:rsidRDefault="00A7392A">
            <w:pPr>
              <w:tabs>
                <w:tab w:val="left" w:pos="2505"/>
              </w:tabs>
              <w:rPr>
                <w:rFonts w:ascii="Arial Armenian" w:hAnsi="Arial Armenian"/>
                <w:sz w:val="24"/>
                <w:szCs w:val="24"/>
              </w:rPr>
            </w:pPr>
            <w:r>
              <w:rPr>
                <w:rFonts w:ascii="Sylfaen" w:hAnsi="Sylfaen" w:cs="Sylfaen"/>
                <w:sz w:val="24"/>
                <w:szCs w:val="24"/>
              </w:rPr>
              <w:t>Երեխաների</w:t>
            </w:r>
            <w:r>
              <w:rPr>
                <w:rFonts w:ascii="Arial Armenian" w:hAnsi="Arial Armenian"/>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F1736D7"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89FA6E0" w14:textId="77777777" w:rsidR="00A7392A" w:rsidRDefault="00A7392A">
            <w:pPr>
              <w:tabs>
                <w:tab w:val="left" w:pos="2505"/>
              </w:tabs>
              <w:rPr>
                <w:rFonts w:ascii="Arial Armenian" w:hAnsi="Arial Armenian"/>
                <w:sz w:val="24"/>
                <w:szCs w:val="24"/>
              </w:rPr>
            </w:pPr>
            <w:r>
              <w:rPr>
                <w:rFonts w:ascii="Arial Armenian" w:hAnsi="Arial Armenian"/>
                <w:sz w:val="24"/>
                <w:szCs w:val="24"/>
              </w:rPr>
              <w:t>293</w:t>
            </w:r>
          </w:p>
        </w:tc>
      </w:tr>
      <w:tr w:rsidR="00A7392A" w14:paraId="4CEBDB8F" w14:textId="77777777" w:rsidTr="00A7392A">
        <w:tc>
          <w:tcPr>
            <w:tcW w:w="535" w:type="dxa"/>
            <w:tcBorders>
              <w:top w:val="single" w:sz="4" w:space="0" w:color="auto"/>
              <w:left w:val="single" w:sz="4" w:space="0" w:color="auto"/>
              <w:bottom w:val="single" w:sz="4" w:space="0" w:color="auto"/>
              <w:right w:val="single" w:sz="4" w:space="0" w:color="auto"/>
            </w:tcBorders>
          </w:tcPr>
          <w:p w14:paraId="50614F30"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27B2AA" w14:textId="77777777" w:rsidR="00A7392A" w:rsidRDefault="00A7392A">
            <w:pPr>
              <w:tabs>
                <w:tab w:val="left" w:pos="2505"/>
              </w:tabs>
              <w:rPr>
                <w:rFonts w:ascii="Arial Armenian" w:hAnsi="Arial Armenian"/>
                <w:sz w:val="24"/>
                <w:szCs w:val="24"/>
              </w:rPr>
            </w:pPr>
            <w:r>
              <w:rPr>
                <w:rFonts w:ascii="Sylfaen" w:hAnsi="Sylfaen" w:cs="Sylfaen"/>
                <w:sz w:val="24"/>
                <w:szCs w:val="24"/>
              </w:rPr>
              <w:t>Աշխատողների</w:t>
            </w:r>
            <w:r>
              <w:rPr>
                <w:rFonts w:ascii="Arial Armenian" w:hAnsi="Arial Armenian"/>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4DFDEF83"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21DA4092" w14:textId="77777777" w:rsidR="00A7392A" w:rsidRDefault="00A7392A">
            <w:pPr>
              <w:tabs>
                <w:tab w:val="left" w:pos="2505"/>
              </w:tabs>
              <w:rPr>
                <w:rFonts w:ascii="Arial Armenian" w:hAnsi="Arial Armenian"/>
                <w:sz w:val="24"/>
                <w:szCs w:val="24"/>
              </w:rPr>
            </w:pPr>
            <w:r>
              <w:rPr>
                <w:rFonts w:ascii="Arial Armenian" w:hAnsi="Arial Armenian"/>
                <w:sz w:val="24"/>
                <w:szCs w:val="24"/>
              </w:rPr>
              <w:t>48</w:t>
            </w:r>
          </w:p>
        </w:tc>
      </w:tr>
      <w:tr w:rsidR="00A7392A" w14:paraId="4F0AF427" w14:textId="77777777" w:rsidTr="00A7392A">
        <w:tc>
          <w:tcPr>
            <w:tcW w:w="535" w:type="dxa"/>
            <w:tcBorders>
              <w:top w:val="single" w:sz="4" w:space="0" w:color="auto"/>
              <w:left w:val="single" w:sz="4" w:space="0" w:color="auto"/>
              <w:bottom w:val="single" w:sz="4" w:space="0" w:color="auto"/>
              <w:right w:val="single" w:sz="4" w:space="0" w:color="auto"/>
            </w:tcBorders>
          </w:tcPr>
          <w:p w14:paraId="0F52D179"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3ABE3C" w14:textId="77777777" w:rsidR="00A7392A" w:rsidRDefault="00A7392A">
            <w:pPr>
              <w:tabs>
                <w:tab w:val="left" w:pos="2505"/>
              </w:tabs>
              <w:rPr>
                <w:rFonts w:ascii="Arial Armenian" w:hAnsi="Arial Armenian"/>
                <w:sz w:val="24"/>
                <w:szCs w:val="24"/>
              </w:rPr>
            </w:pPr>
            <w:r>
              <w:rPr>
                <w:rFonts w:ascii="Sylfaen" w:hAnsi="Sylfaen" w:cs="Sylfaen"/>
                <w:sz w:val="24"/>
                <w:szCs w:val="24"/>
              </w:rPr>
              <w:t>Երաժշտական</w:t>
            </w:r>
            <w:r>
              <w:rPr>
                <w:rFonts w:ascii="Arial Armenian" w:hAnsi="Arial Armenian"/>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23A0F53E"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0ECFF4C"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134C5242" w14:textId="77777777" w:rsidTr="00A7392A">
        <w:tc>
          <w:tcPr>
            <w:tcW w:w="535" w:type="dxa"/>
            <w:tcBorders>
              <w:top w:val="single" w:sz="4" w:space="0" w:color="auto"/>
              <w:left w:val="single" w:sz="4" w:space="0" w:color="auto"/>
              <w:bottom w:val="single" w:sz="4" w:space="0" w:color="auto"/>
              <w:right w:val="single" w:sz="4" w:space="0" w:color="auto"/>
            </w:tcBorders>
          </w:tcPr>
          <w:p w14:paraId="72456B95"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3D3726" w14:textId="77777777" w:rsidR="00A7392A" w:rsidRDefault="00A7392A">
            <w:pPr>
              <w:tabs>
                <w:tab w:val="left" w:pos="2505"/>
              </w:tabs>
              <w:rPr>
                <w:rFonts w:ascii="Arial Armenian" w:hAnsi="Arial Armenian"/>
                <w:sz w:val="24"/>
                <w:szCs w:val="24"/>
              </w:rPr>
            </w:pPr>
            <w:r>
              <w:rPr>
                <w:rFonts w:ascii="Sylfaen" w:hAnsi="Sylfaen" w:cs="Sylfaen"/>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0379AF1C"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E3F73DA"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1CEC08F7" w14:textId="77777777" w:rsidTr="00A7392A">
        <w:tc>
          <w:tcPr>
            <w:tcW w:w="535" w:type="dxa"/>
            <w:tcBorders>
              <w:top w:val="single" w:sz="4" w:space="0" w:color="auto"/>
              <w:left w:val="single" w:sz="4" w:space="0" w:color="auto"/>
              <w:bottom w:val="single" w:sz="4" w:space="0" w:color="auto"/>
              <w:right w:val="single" w:sz="4" w:space="0" w:color="auto"/>
            </w:tcBorders>
          </w:tcPr>
          <w:p w14:paraId="71FC5C5B"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6FF99A" w14:textId="77777777" w:rsidR="00A7392A" w:rsidRDefault="00A7392A">
            <w:pPr>
              <w:tabs>
                <w:tab w:val="left" w:pos="2505"/>
              </w:tabs>
              <w:rPr>
                <w:rFonts w:ascii="Arial Armenian" w:hAnsi="Arial Armenian"/>
                <w:sz w:val="24"/>
                <w:szCs w:val="24"/>
              </w:rPr>
            </w:pPr>
            <w:r>
              <w:rPr>
                <w:rFonts w:ascii="Sylfaen" w:hAnsi="Sylfaen" w:cs="Sylfaen"/>
                <w:sz w:val="24"/>
                <w:szCs w:val="24"/>
              </w:rPr>
              <w:t>Արվեստի</w:t>
            </w:r>
            <w:r>
              <w:rPr>
                <w:rFonts w:ascii="Arial Armenian" w:hAnsi="Arial Armenian"/>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57C79489"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E9A34E5"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560493FD" w14:textId="77777777" w:rsidTr="00A7392A">
        <w:tc>
          <w:tcPr>
            <w:tcW w:w="535" w:type="dxa"/>
            <w:tcBorders>
              <w:top w:val="single" w:sz="4" w:space="0" w:color="auto"/>
              <w:left w:val="single" w:sz="4" w:space="0" w:color="auto"/>
              <w:bottom w:val="single" w:sz="4" w:space="0" w:color="auto"/>
              <w:right w:val="single" w:sz="4" w:space="0" w:color="auto"/>
            </w:tcBorders>
          </w:tcPr>
          <w:p w14:paraId="2620A20E"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F5C103" w14:textId="77777777" w:rsidR="00A7392A" w:rsidRDefault="00A7392A">
            <w:pPr>
              <w:tabs>
                <w:tab w:val="left" w:pos="2505"/>
              </w:tabs>
              <w:rPr>
                <w:rFonts w:ascii="Arial Armenian" w:hAnsi="Arial Armenian"/>
                <w:sz w:val="24"/>
                <w:szCs w:val="24"/>
              </w:rPr>
            </w:pPr>
            <w:r>
              <w:rPr>
                <w:rFonts w:ascii="Sylfaen" w:hAnsi="Sylfaen" w:cs="Sylfaen"/>
                <w:sz w:val="24"/>
                <w:szCs w:val="24"/>
              </w:rPr>
              <w:t>Գրադարան</w:t>
            </w:r>
            <w:r>
              <w:rPr>
                <w:rFonts w:ascii="Arial Armenian" w:hAnsi="Arial Armenian"/>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0AFA6656"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334A757"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093AE3A0" w14:textId="77777777" w:rsidTr="00A7392A">
        <w:tc>
          <w:tcPr>
            <w:tcW w:w="535" w:type="dxa"/>
            <w:tcBorders>
              <w:top w:val="single" w:sz="4" w:space="0" w:color="auto"/>
              <w:left w:val="single" w:sz="4" w:space="0" w:color="auto"/>
              <w:bottom w:val="single" w:sz="4" w:space="0" w:color="auto"/>
              <w:right w:val="single" w:sz="4" w:space="0" w:color="auto"/>
            </w:tcBorders>
          </w:tcPr>
          <w:p w14:paraId="08AE3385"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FB2A4B" w14:textId="77777777" w:rsidR="00A7392A" w:rsidRDefault="00A7392A">
            <w:pPr>
              <w:tabs>
                <w:tab w:val="left" w:pos="2505"/>
              </w:tabs>
              <w:rPr>
                <w:rFonts w:ascii="Arial Armenian" w:hAnsi="Arial Armenian"/>
                <w:sz w:val="24"/>
                <w:szCs w:val="24"/>
              </w:rPr>
            </w:pPr>
            <w:r>
              <w:rPr>
                <w:rFonts w:ascii="Sylfaen" w:hAnsi="Sylfaen" w:cs="Sylfaen"/>
                <w:sz w:val="24"/>
                <w:szCs w:val="24"/>
              </w:rPr>
              <w:t>Գեղարվեստական</w:t>
            </w:r>
            <w:r>
              <w:rPr>
                <w:rFonts w:ascii="Arial Armenian" w:hAnsi="Arial Armenian"/>
                <w:sz w:val="24"/>
                <w:szCs w:val="24"/>
              </w:rPr>
              <w:t xml:space="preserve"> </w:t>
            </w:r>
            <w:r>
              <w:rPr>
                <w:rFonts w:ascii="Sylfaen" w:hAnsi="Sylfaen" w:cs="Sylfaen"/>
                <w:sz w:val="24"/>
                <w:szCs w:val="24"/>
              </w:rPr>
              <w:t>դաստիարակության</w:t>
            </w:r>
            <w:r>
              <w:rPr>
                <w:rFonts w:ascii="Arial Armenian" w:hAnsi="Arial Armenian"/>
                <w:sz w:val="24"/>
                <w:szCs w:val="24"/>
              </w:rPr>
              <w:t xml:space="preserve"> </w:t>
            </w:r>
            <w:r>
              <w:rPr>
                <w:rFonts w:ascii="Sylfaen" w:hAnsi="Sylfaen" w:cs="Sylfaen"/>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479242D5"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1AB913"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5E4287EB" w14:textId="77777777" w:rsidTr="00A7392A">
        <w:tc>
          <w:tcPr>
            <w:tcW w:w="535" w:type="dxa"/>
            <w:tcBorders>
              <w:top w:val="single" w:sz="4" w:space="0" w:color="auto"/>
              <w:left w:val="single" w:sz="4" w:space="0" w:color="auto"/>
              <w:bottom w:val="single" w:sz="4" w:space="0" w:color="auto"/>
              <w:right w:val="single" w:sz="4" w:space="0" w:color="auto"/>
            </w:tcBorders>
          </w:tcPr>
          <w:p w14:paraId="333B1CCF"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CD0710" w14:textId="77777777" w:rsidR="00A7392A" w:rsidRDefault="00A7392A">
            <w:pPr>
              <w:tabs>
                <w:tab w:val="left" w:pos="2505"/>
              </w:tabs>
              <w:rPr>
                <w:rFonts w:ascii="Arial Armenian" w:hAnsi="Arial Armenian"/>
                <w:sz w:val="24"/>
                <w:szCs w:val="24"/>
              </w:rPr>
            </w:pPr>
            <w:r>
              <w:rPr>
                <w:rFonts w:ascii="Sylfaen" w:hAnsi="Sylfaen" w:cs="Sylfaen"/>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3D94F729" w14:textId="77777777" w:rsidR="00A7392A" w:rsidRDefault="00A7392A">
            <w:pPr>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6DAAD99" w14:textId="77777777" w:rsidR="00A7392A" w:rsidRDefault="00A7392A">
            <w:pPr>
              <w:tabs>
                <w:tab w:val="left" w:pos="2505"/>
              </w:tabs>
              <w:rPr>
                <w:rFonts w:ascii="Sylfaen" w:hAnsi="Sylfaen"/>
                <w:sz w:val="24"/>
                <w:szCs w:val="24"/>
                <w:lang w:val="hy-AM"/>
              </w:rPr>
            </w:pPr>
            <w:r>
              <w:rPr>
                <w:rFonts w:ascii="Sylfaen" w:hAnsi="Sylfaen"/>
                <w:sz w:val="24"/>
                <w:szCs w:val="24"/>
                <w:lang w:val="hy-AM"/>
              </w:rPr>
              <w:t>3</w:t>
            </w:r>
          </w:p>
        </w:tc>
      </w:tr>
      <w:tr w:rsidR="00A7392A" w14:paraId="09A53275"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652B32"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936FB6C" w14:textId="77777777" w:rsidR="00A7392A" w:rsidRDefault="00A7392A">
            <w:pPr>
              <w:tabs>
                <w:tab w:val="left" w:pos="2505"/>
              </w:tabs>
              <w:rPr>
                <w:rFonts w:ascii="Arial Armenian" w:hAnsi="Arial Armenian"/>
                <w:sz w:val="24"/>
                <w:szCs w:val="24"/>
              </w:rPr>
            </w:pPr>
            <w:r>
              <w:rPr>
                <w:rFonts w:ascii="Sylfaen" w:hAnsi="Sylfaen" w:cs="Sylfaen"/>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D584B68" w14:textId="77777777" w:rsidR="00A7392A" w:rsidRDefault="00A7392A">
            <w:pPr>
              <w:tabs>
                <w:tab w:val="left" w:pos="2505"/>
              </w:tabs>
              <w:jc w:val="center"/>
              <w:rPr>
                <w:rFonts w:ascii="Arial Armenian" w:hAnsi="Arial Armenia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F51A148" w14:textId="77777777" w:rsidR="00A7392A" w:rsidRDefault="00A7392A">
            <w:pPr>
              <w:tabs>
                <w:tab w:val="left" w:pos="2505"/>
              </w:tabs>
              <w:rPr>
                <w:rFonts w:ascii="Arial Armenian" w:hAnsi="Arial Armenian"/>
                <w:sz w:val="24"/>
                <w:szCs w:val="24"/>
              </w:rPr>
            </w:pPr>
          </w:p>
        </w:tc>
      </w:tr>
      <w:tr w:rsidR="00A7392A" w14:paraId="20DBAA48" w14:textId="77777777" w:rsidTr="00A7392A">
        <w:tc>
          <w:tcPr>
            <w:tcW w:w="535" w:type="dxa"/>
            <w:tcBorders>
              <w:top w:val="single" w:sz="4" w:space="0" w:color="auto"/>
              <w:left w:val="single" w:sz="4" w:space="0" w:color="auto"/>
              <w:bottom w:val="single" w:sz="4" w:space="0" w:color="auto"/>
              <w:right w:val="single" w:sz="4" w:space="0" w:color="auto"/>
            </w:tcBorders>
          </w:tcPr>
          <w:p w14:paraId="218D6A2E"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2F189D" w14:textId="77777777" w:rsidR="00A7392A" w:rsidRDefault="00A7392A">
            <w:pPr>
              <w:tabs>
                <w:tab w:val="left" w:pos="2505"/>
              </w:tabs>
              <w:rPr>
                <w:rFonts w:ascii="Arial Armenian" w:hAnsi="Arial Armenian"/>
                <w:sz w:val="24"/>
                <w:szCs w:val="24"/>
              </w:rPr>
            </w:pPr>
            <w:r>
              <w:rPr>
                <w:rFonts w:ascii="Sylfaen" w:hAnsi="Sylfaen" w:cs="Sylfaen"/>
                <w:sz w:val="24"/>
                <w:szCs w:val="24"/>
              </w:rPr>
              <w:t>Սպասարկվող</w:t>
            </w:r>
            <w:r>
              <w:rPr>
                <w:rFonts w:ascii="Arial Armenian" w:hAnsi="Arial Armenian"/>
                <w:sz w:val="24"/>
                <w:szCs w:val="24"/>
              </w:rPr>
              <w:t xml:space="preserve"> </w:t>
            </w:r>
            <w:r>
              <w:rPr>
                <w:rFonts w:ascii="Sylfaen" w:hAnsi="Sylfaen" w:cs="Sylfaen"/>
                <w:sz w:val="24"/>
                <w:szCs w:val="24"/>
              </w:rPr>
              <w:t>կանաչապատ</w:t>
            </w:r>
            <w:r>
              <w:rPr>
                <w:rFonts w:ascii="Arial Armenian" w:hAnsi="Arial Armenian"/>
                <w:sz w:val="24"/>
                <w:szCs w:val="24"/>
              </w:rPr>
              <w:t xml:space="preserve"> </w:t>
            </w:r>
            <w:r>
              <w:rPr>
                <w:rFonts w:ascii="Sylfaen" w:hAnsi="Sylfaen" w:cs="Sylfaen"/>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2ED017D4"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02EDCDD"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171009CB"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6205524"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16F04CB" w14:textId="77777777" w:rsidR="00A7392A" w:rsidRDefault="00A7392A">
            <w:pPr>
              <w:tabs>
                <w:tab w:val="left" w:pos="2505"/>
              </w:tabs>
              <w:rPr>
                <w:rFonts w:ascii="Arial Armenian" w:hAnsi="Arial Armenian"/>
                <w:sz w:val="24"/>
                <w:szCs w:val="24"/>
              </w:rPr>
            </w:pPr>
            <w:r>
              <w:rPr>
                <w:rFonts w:ascii="Sylfaen" w:hAnsi="Sylfaen" w:cs="Sylfaen"/>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17BADC" w14:textId="77777777" w:rsidR="00A7392A" w:rsidRDefault="00A7392A">
            <w:pPr>
              <w:tabs>
                <w:tab w:val="left" w:pos="2505"/>
              </w:tabs>
              <w:jc w:val="center"/>
              <w:rPr>
                <w:rFonts w:ascii="Arial Armenian" w:hAnsi="Arial Armenia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8685EF7" w14:textId="77777777" w:rsidR="00A7392A" w:rsidRDefault="00A7392A">
            <w:pPr>
              <w:tabs>
                <w:tab w:val="left" w:pos="2505"/>
              </w:tabs>
              <w:rPr>
                <w:rFonts w:ascii="Arial Armenian" w:hAnsi="Arial Armenian"/>
                <w:sz w:val="24"/>
                <w:szCs w:val="24"/>
              </w:rPr>
            </w:pPr>
          </w:p>
        </w:tc>
      </w:tr>
      <w:tr w:rsidR="00A7392A" w14:paraId="72322C67" w14:textId="77777777" w:rsidTr="00A7392A">
        <w:tc>
          <w:tcPr>
            <w:tcW w:w="535" w:type="dxa"/>
            <w:tcBorders>
              <w:top w:val="single" w:sz="4" w:space="0" w:color="auto"/>
              <w:left w:val="single" w:sz="4" w:space="0" w:color="auto"/>
              <w:bottom w:val="single" w:sz="4" w:space="0" w:color="auto"/>
              <w:right w:val="single" w:sz="4" w:space="0" w:color="auto"/>
            </w:tcBorders>
          </w:tcPr>
          <w:p w14:paraId="5D545EFA"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CC796F" w14:textId="77777777" w:rsidR="00A7392A" w:rsidRDefault="00A7392A">
            <w:pPr>
              <w:tabs>
                <w:tab w:val="left" w:pos="2505"/>
              </w:tabs>
              <w:rPr>
                <w:rFonts w:ascii="Arial Armenian" w:hAnsi="Arial Armenian"/>
                <w:sz w:val="24"/>
                <w:szCs w:val="24"/>
              </w:rPr>
            </w:pPr>
            <w:r>
              <w:rPr>
                <w:rFonts w:ascii="Sylfaen" w:hAnsi="Sylfaen" w:cs="Sylfaen"/>
                <w:sz w:val="24"/>
                <w:szCs w:val="24"/>
              </w:rPr>
              <w:t>Առողջապահական</w:t>
            </w:r>
            <w:r>
              <w:rPr>
                <w:rFonts w:ascii="Arial Armenian" w:hAnsi="Arial Armenian"/>
                <w:sz w:val="24"/>
                <w:szCs w:val="24"/>
              </w:rPr>
              <w:t xml:space="preserve"> </w:t>
            </w:r>
            <w:r>
              <w:rPr>
                <w:rFonts w:ascii="Sylfaen" w:hAnsi="Sylfaen"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275B5E48"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73CCA84" w14:textId="77777777" w:rsidR="00A7392A" w:rsidRDefault="00A7392A">
            <w:pPr>
              <w:tabs>
                <w:tab w:val="left" w:pos="2505"/>
              </w:tabs>
              <w:rPr>
                <w:rFonts w:ascii="Sylfaen" w:hAnsi="Sylfaen"/>
                <w:sz w:val="24"/>
                <w:szCs w:val="24"/>
                <w:lang w:val="hy-AM"/>
              </w:rPr>
            </w:pPr>
            <w:r>
              <w:rPr>
                <w:rFonts w:ascii="Sylfaen" w:hAnsi="Sylfaen"/>
                <w:sz w:val="24"/>
                <w:szCs w:val="24"/>
                <w:lang w:val="hy-AM"/>
              </w:rPr>
              <w:t>1</w:t>
            </w:r>
          </w:p>
        </w:tc>
      </w:tr>
      <w:tr w:rsidR="00A7392A" w14:paraId="41DB5ACD" w14:textId="77777777" w:rsidTr="00A7392A">
        <w:tc>
          <w:tcPr>
            <w:tcW w:w="535" w:type="dxa"/>
            <w:tcBorders>
              <w:top w:val="single" w:sz="4" w:space="0" w:color="auto"/>
              <w:left w:val="single" w:sz="4" w:space="0" w:color="auto"/>
              <w:bottom w:val="single" w:sz="4" w:space="0" w:color="auto"/>
              <w:right w:val="single" w:sz="4" w:space="0" w:color="auto"/>
            </w:tcBorders>
          </w:tcPr>
          <w:p w14:paraId="09DE4E67"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07276F2" w14:textId="77777777" w:rsidR="00A7392A" w:rsidRDefault="00A7392A">
            <w:pPr>
              <w:tabs>
                <w:tab w:val="left" w:pos="2505"/>
              </w:tabs>
              <w:rPr>
                <w:rFonts w:ascii="Arial Armenian" w:hAnsi="Arial Armenian"/>
                <w:sz w:val="24"/>
                <w:szCs w:val="24"/>
              </w:rPr>
            </w:pPr>
            <w:r>
              <w:rPr>
                <w:rFonts w:ascii="Sylfaen" w:hAnsi="Sylfaen" w:cs="Sylfaen"/>
                <w:sz w:val="24"/>
                <w:szCs w:val="24"/>
              </w:rPr>
              <w:t>Մասնավոր</w:t>
            </w:r>
            <w:r>
              <w:rPr>
                <w:rFonts w:ascii="Arial Armenian" w:hAnsi="Arial Armenian"/>
                <w:sz w:val="24"/>
                <w:szCs w:val="24"/>
              </w:rPr>
              <w:t xml:space="preserve"> </w:t>
            </w:r>
            <w:r>
              <w:rPr>
                <w:rFonts w:ascii="Sylfaen" w:hAnsi="Sylfaen" w:cs="Sylfaen"/>
                <w:sz w:val="24"/>
                <w:szCs w:val="24"/>
              </w:rPr>
              <w:t>առողջապահական</w:t>
            </w:r>
            <w:r>
              <w:rPr>
                <w:rFonts w:ascii="Arial Armenian" w:hAnsi="Arial Armenian"/>
                <w:sz w:val="24"/>
                <w:szCs w:val="24"/>
              </w:rPr>
              <w:t xml:space="preserve"> </w:t>
            </w:r>
            <w:r>
              <w:rPr>
                <w:rFonts w:ascii="Sylfaen" w:hAnsi="Sylfaen"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3249FE3A"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BAAC884"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4537ADB3"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374510"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E614171" w14:textId="77777777" w:rsidR="00A7392A" w:rsidRDefault="00A7392A">
            <w:pPr>
              <w:tabs>
                <w:tab w:val="left" w:pos="2505"/>
              </w:tabs>
              <w:rPr>
                <w:rFonts w:ascii="Arial Armenian" w:hAnsi="Arial Armenian"/>
                <w:sz w:val="24"/>
                <w:szCs w:val="24"/>
              </w:rPr>
            </w:pPr>
            <w:r>
              <w:rPr>
                <w:rFonts w:ascii="Sylfaen" w:hAnsi="Sylfaen" w:cs="Sylfaen"/>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4186298" w14:textId="77777777" w:rsidR="00A7392A" w:rsidRDefault="00A7392A">
            <w:pPr>
              <w:tabs>
                <w:tab w:val="left" w:pos="2505"/>
              </w:tabs>
              <w:jc w:val="center"/>
              <w:rPr>
                <w:rFonts w:ascii="Arial Armenian" w:hAnsi="Arial Armenia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68B3331" w14:textId="77777777" w:rsidR="00A7392A" w:rsidRDefault="00A7392A">
            <w:pPr>
              <w:tabs>
                <w:tab w:val="left" w:pos="2505"/>
              </w:tabs>
              <w:rPr>
                <w:rFonts w:ascii="Arial Armenian" w:hAnsi="Arial Armenian"/>
                <w:sz w:val="24"/>
                <w:szCs w:val="24"/>
              </w:rPr>
            </w:pPr>
          </w:p>
        </w:tc>
      </w:tr>
      <w:tr w:rsidR="00A7392A" w14:paraId="36B02C7E" w14:textId="77777777" w:rsidTr="00A7392A">
        <w:tc>
          <w:tcPr>
            <w:tcW w:w="535" w:type="dxa"/>
            <w:tcBorders>
              <w:top w:val="single" w:sz="4" w:space="0" w:color="auto"/>
              <w:left w:val="single" w:sz="4" w:space="0" w:color="auto"/>
              <w:bottom w:val="single" w:sz="4" w:space="0" w:color="auto"/>
              <w:right w:val="single" w:sz="4" w:space="0" w:color="auto"/>
            </w:tcBorders>
          </w:tcPr>
          <w:p w14:paraId="040F9023"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19359A" w14:textId="77777777" w:rsidR="00A7392A" w:rsidRDefault="00A7392A">
            <w:pPr>
              <w:tabs>
                <w:tab w:val="left" w:pos="2505"/>
              </w:tabs>
              <w:rPr>
                <w:rFonts w:ascii="Arial Armenian" w:hAnsi="Arial Armenian"/>
                <w:sz w:val="24"/>
                <w:szCs w:val="24"/>
              </w:rPr>
            </w:pPr>
            <w:r>
              <w:rPr>
                <w:rFonts w:ascii="Sylfaen" w:hAnsi="Sylfaen" w:cs="Sylfaen"/>
                <w:sz w:val="24"/>
                <w:szCs w:val="24"/>
              </w:rPr>
              <w:t>Տեսարժան</w:t>
            </w:r>
            <w:r>
              <w:rPr>
                <w:rFonts w:ascii="Arial Armenian" w:hAnsi="Arial Armenian"/>
                <w:sz w:val="24"/>
                <w:szCs w:val="24"/>
              </w:rPr>
              <w:t xml:space="preserve"> </w:t>
            </w:r>
            <w:r>
              <w:rPr>
                <w:rFonts w:ascii="Sylfaen" w:hAnsi="Sylfaen"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362A3933"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E134B8"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26D8FAB5" w14:textId="77777777" w:rsidTr="00A7392A">
        <w:tc>
          <w:tcPr>
            <w:tcW w:w="535" w:type="dxa"/>
            <w:tcBorders>
              <w:top w:val="single" w:sz="4" w:space="0" w:color="auto"/>
              <w:left w:val="single" w:sz="4" w:space="0" w:color="auto"/>
              <w:bottom w:val="single" w:sz="4" w:space="0" w:color="auto"/>
              <w:right w:val="single" w:sz="4" w:space="0" w:color="auto"/>
            </w:tcBorders>
          </w:tcPr>
          <w:p w14:paraId="1FA7B9B6"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8C5017" w14:textId="77777777" w:rsidR="00A7392A" w:rsidRDefault="00A7392A">
            <w:pPr>
              <w:tabs>
                <w:tab w:val="left" w:pos="2505"/>
              </w:tabs>
              <w:rPr>
                <w:rFonts w:ascii="Arial Armenian" w:hAnsi="Arial Armenian"/>
                <w:sz w:val="24"/>
                <w:szCs w:val="24"/>
              </w:rPr>
            </w:pPr>
            <w:r>
              <w:rPr>
                <w:rFonts w:ascii="Sylfaen" w:hAnsi="Sylfaen" w:cs="Sylfaen"/>
                <w:sz w:val="24"/>
                <w:szCs w:val="24"/>
              </w:rPr>
              <w:t>Պատմամշակութային</w:t>
            </w:r>
            <w:r>
              <w:rPr>
                <w:rFonts w:ascii="Arial Armenian" w:hAnsi="Arial Armenian"/>
                <w:sz w:val="24"/>
                <w:szCs w:val="24"/>
              </w:rPr>
              <w:t xml:space="preserve"> </w:t>
            </w:r>
            <w:r>
              <w:rPr>
                <w:rFonts w:ascii="Sylfaen" w:hAnsi="Sylfaen"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21E93516"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A63F59"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414C4E9F" w14:textId="77777777" w:rsidTr="00A7392A">
        <w:tc>
          <w:tcPr>
            <w:tcW w:w="535" w:type="dxa"/>
            <w:tcBorders>
              <w:top w:val="single" w:sz="4" w:space="0" w:color="auto"/>
              <w:left w:val="single" w:sz="4" w:space="0" w:color="auto"/>
              <w:bottom w:val="single" w:sz="4" w:space="0" w:color="auto"/>
              <w:right w:val="single" w:sz="4" w:space="0" w:color="auto"/>
            </w:tcBorders>
          </w:tcPr>
          <w:p w14:paraId="6D16CAE1"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72091F" w14:textId="77777777" w:rsidR="00A7392A" w:rsidRDefault="00A7392A">
            <w:pPr>
              <w:tabs>
                <w:tab w:val="left" w:pos="2505"/>
              </w:tabs>
              <w:rPr>
                <w:rFonts w:ascii="Arial Armenian" w:hAnsi="Arial Armenian"/>
                <w:sz w:val="24"/>
                <w:szCs w:val="24"/>
              </w:rPr>
            </w:pPr>
            <w:r>
              <w:rPr>
                <w:rFonts w:ascii="Sylfaen" w:hAnsi="Sylfaen" w:cs="Sylfaen"/>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17D4B15F"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5A54B73" w14:textId="77777777" w:rsidR="00A7392A" w:rsidRDefault="00A7392A">
            <w:pPr>
              <w:tabs>
                <w:tab w:val="left" w:pos="2505"/>
              </w:tabs>
              <w:rPr>
                <w:rFonts w:ascii="Sylfaen" w:hAnsi="Sylfaen"/>
                <w:sz w:val="24"/>
                <w:szCs w:val="24"/>
                <w:lang w:val="hy-AM"/>
              </w:rPr>
            </w:pPr>
            <w:r>
              <w:rPr>
                <w:rFonts w:ascii="Sylfaen" w:hAnsi="Sylfaen"/>
                <w:sz w:val="24"/>
                <w:szCs w:val="24"/>
                <w:lang w:val="hy-AM"/>
              </w:rPr>
              <w:t>1</w:t>
            </w:r>
          </w:p>
        </w:tc>
      </w:tr>
    </w:tbl>
    <w:p w14:paraId="1F93581E" w14:textId="20398267" w:rsidR="00A7392A" w:rsidRDefault="00A7392A" w:rsidP="008E11D5">
      <w:pPr>
        <w:rPr>
          <w:b/>
          <w:sz w:val="28"/>
          <w:szCs w:val="28"/>
        </w:rPr>
      </w:pPr>
    </w:p>
    <w:p w14:paraId="11532044" w14:textId="0973E478" w:rsidR="00E03A8D" w:rsidRPr="00E03A8D" w:rsidRDefault="00E03A8D" w:rsidP="00E03A8D">
      <w:pPr>
        <w:spacing w:line="480" w:lineRule="auto"/>
        <w:rPr>
          <w:rFonts w:ascii="Sylfaen" w:hAnsi="Sylfaen"/>
          <w:b/>
        </w:rPr>
      </w:pPr>
      <w:r w:rsidRPr="00E03A8D">
        <w:rPr>
          <w:rFonts w:ascii="Sylfaen" w:hAnsi="Sylfaen"/>
          <w:b/>
        </w:rPr>
        <w:t>ՀԻՄՆԱԽՆԴԻՐՆԵՐԸ</w:t>
      </w:r>
      <w:r>
        <w:rPr>
          <w:rFonts w:ascii="Sylfaen" w:hAnsi="Sylfaen"/>
          <w:b/>
        </w:rPr>
        <w:t>՝</w:t>
      </w:r>
    </w:p>
    <w:p w14:paraId="3D097BCA" w14:textId="77777777" w:rsidR="00E03A8D" w:rsidRDefault="00E03A8D" w:rsidP="00B515FC">
      <w:pPr>
        <w:pStyle w:val="ListParagraph"/>
        <w:numPr>
          <w:ilvl w:val="0"/>
          <w:numId w:val="40"/>
        </w:numPr>
        <w:spacing w:after="200" w:line="480" w:lineRule="auto"/>
        <w:rPr>
          <w:rFonts w:ascii="Sylfaen" w:hAnsi="Sylfaen"/>
        </w:rPr>
      </w:pPr>
      <w:r>
        <w:rPr>
          <w:rFonts w:ascii="Sylfaen" w:hAnsi="Sylfaen"/>
          <w:lang w:val="ru-RU"/>
        </w:rPr>
        <w:t>Նշավան բնակավայրի Շիրազ</w:t>
      </w:r>
      <w:r>
        <w:rPr>
          <w:rFonts w:ascii="Sylfaen" w:hAnsi="Sylfaen"/>
        </w:rPr>
        <w:t xml:space="preserve">, </w:t>
      </w:r>
      <w:r>
        <w:rPr>
          <w:rFonts w:ascii="Sylfaen" w:hAnsi="Sylfaen"/>
          <w:lang w:val="ru-RU"/>
        </w:rPr>
        <w:t>Լենին և Նժդեհ փողոցների ասֆալտապատում</w:t>
      </w:r>
    </w:p>
    <w:p w14:paraId="2FDEB8DE" w14:textId="77777777" w:rsidR="00E03A8D" w:rsidRDefault="00E03A8D" w:rsidP="00B515FC">
      <w:pPr>
        <w:pStyle w:val="ListParagraph"/>
        <w:numPr>
          <w:ilvl w:val="0"/>
          <w:numId w:val="40"/>
        </w:numPr>
        <w:spacing w:after="200" w:line="480" w:lineRule="auto"/>
        <w:rPr>
          <w:rFonts w:ascii="Sylfaen" w:hAnsi="Sylfaen"/>
        </w:rPr>
      </w:pPr>
      <w:r>
        <w:rPr>
          <w:rFonts w:ascii="Sylfaen" w:hAnsi="Sylfaen"/>
        </w:rPr>
        <w:t xml:space="preserve">4 </w:t>
      </w:r>
      <w:r>
        <w:rPr>
          <w:rFonts w:ascii="Sylfaen" w:hAnsi="Sylfaen"/>
          <w:lang w:val="ru-RU"/>
        </w:rPr>
        <w:t>կ</w:t>
      </w:r>
      <w:r>
        <w:rPr>
          <w:rFonts w:ascii="Sylfaen" w:hAnsi="Sylfaen"/>
        </w:rPr>
        <w:t xml:space="preserve">մ </w:t>
      </w:r>
      <w:r>
        <w:rPr>
          <w:rFonts w:ascii="Sylfaen" w:hAnsi="Sylfaen"/>
          <w:lang w:val="ru-RU"/>
        </w:rPr>
        <w:t>երկարությամբ ոռոգման ցանցի կառուցում</w:t>
      </w:r>
    </w:p>
    <w:p w14:paraId="0E66F73D" w14:textId="77777777" w:rsidR="00E03A8D" w:rsidRDefault="00E03A8D" w:rsidP="00B515FC">
      <w:pPr>
        <w:pStyle w:val="ListParagraph"/>
        <w:numPr>
          <w:ilvl w:val="0"/>
          <w:numId w:val="40"/>
        </w:numPr>
        <w:spacing w:after="200" w:line="480" w:lineRule="auto"/>
        <w:rPr>
          <w:rFonts w:ascii="Sylfaen" w:hAnsi="Sylfaen"/>
        </w:rPr>
      </w:pPr>
      <w:r>
        <w:rPr>
          <w:rFonts w:ascii="Sylfaen" w:hAnsi="Sylfaen"/>
        </w:rPr>
        <w:t>Բնակավայրի Պռոշյան, Քուչակ և Սիամանթո փողոցների վերջնամասերի գազաֆիկացում</w:t>
      </w:r>
    </w:p>
    <w:p w14:paraId="1F27A9CB" w14:textId="77777777" w:rsidR="00E03A8D" w:rsidRDefault="00E03A8D" w:rsidP="00B515FC">
      <w:pPr>
        <w:pStyle w:val="ListParagraph"/>
        <w:numPr>
          <w:ilvl w:val="0"/>
          <w:numId w:val="40"/>
        </w:numPr>
        <w:spacing w:after="200" w:line="480" w:lineRule="auto"/>
        <w:rPr>
          <w:rFonts w:ascii="Sylfaen" w:hAnsi="Sylfaen"/>
        </w:rPr>
      </w:pPr>
      <w:r>
        <w:rPr>
          <w:rFonts w:ascii="Sylfaen" w:hAnsi="Sylfaen"/>
        </w:rPr>
        <w:t>Գյուղապետարանի շենքի պատերի ամրացում</w:t>
      </w:r>
    </w:p>
    <w:p w14:paraId="4FA980ED" w14:textId="77777777" w:rsidR="00E03A8D" w:rsidRDefault="00E03A8D" w:rsidP="00B515FC">
      <w:pPr>
        <w:pStyle w:val="ListParagraph"/>
        <w:numPr>
          <w:ilvl w:val="0"/>
          <w:numId w:val="40"/>
        </w:numPr>
        <w:spacing w:after="200" w:line="480" w:lineRule="auto"/>
        <w:rPr>
          <w:rFonts w:ascii="Sylfaen" w:hAnsi="Sylfaen"/>
        </w:rPr>
      </w:pPr>
      <w:r>
        <w:rPr>
          <w:rFonts w:ascii="Sylfaen" w:hAnsi="Sylfaen"/>
        </w:rPr>
        <w:t>Մշակույթի տան և վարչական շենքի վերանորոգում</w:t>
      </w:r>
    </w:p>
    <w:p w14:paraId="34C3D612" w14:textId="77777777" w:rsidR="00E03A8D" w:rsidRDefault="00E03A8D" w:rsidP="00B515FC">
      <w:pPr>
        <w:pStyle w:val="ListParagraph"/>
        <w:numPr>
          <w:ilvl w:val="0"/>
          <w:numId w:val="40"/>
        </w:numPr>
        <w:spacing w:after="200" w:line="480" w:lineRule="auto"/>
        <w:rPr>
          <w:rFonts w:ascii="Sylfaen" w:hAnsi="Sylfaen"/>
        </w:rPr>
      </w:pPr>
      <w:r>
        <w:rPr>
          <w:rFonts w:ascii="Sylfaen" w:hAnsi="Sylfaen"/>
        </w:rPr>
        <w:t>Բնակավայրի հուշարձան համալիրին կից պուրակի կառուցում</w:t>
      </w:r>
    </w:p>
    <w:p w14:paraId="57F83F70" w14:textId="77777777" w:rsidR="00E03A8D" w:rsidRDefault="00E03A8D" w:rsidP="00B515FC">
      <w:pPr>
        <w:pStyle w:val="ListParagraph"/>
        <w:numPr>
          <w:ilvl w:val="0"/>
          <w:numId w:val="40"/>
        </w:numPr>
        <w:spacing w:after="200" w:line="480" w:lineRule="auto"/>
        <w:rPr>
          <w:rFonts w:ascii="Sylfaen" w:hAnsi="Sylfaen"/>
        </w:rPr>
      </w:pPr>
      <w:r>
        <w:rPr>
          <w:rFonts w:ascii="Sylfaen" w:hAnsi="Sylfaen"/>
        </w:rPr>
        <w:t>Ներհամայնքային ճանապարհների ասֆալտապատում</w:t>
      </w:r>
    </w:p>
    <w:p w14:paraId="69A68FCA" w14:textId="77777777" w:rsidR="00E03A8D" w:rsidRDefault="00E03A8D" w:rsidP="00B515FC">
      <w:pPr>
        <w:pStyle w:val="ListParagraph"/>
        <w:numPr>
          <w:ilvl w:val="0"/>
          <w:numId w:val="40"/>
        </w:numPr>
        <w:spacing w:after="200" w:line="480" w:lineRule="auto"/>
        <w:rPr>
          <w:rFonts w:ascii="Sylfaen" w:hAnsi="Sylfaen"/>
        </w:rPr>
      </w:pPr>
      <w:r>
        <w:rPr>
          <w:rFonts w:ascii="Sylfaen" w:hAnsi="Sylfaen"/>
        </w:rPr>
        <w:t>Բնակավայրում գտնվող կիսակառույց եկեղեցու կառուցում</w:t>
      </w:r>
    </w:p>
    <w:p w14:paraId="35E72C00" w14:textId="77777777" w:rsidR="00E03A8D" w:rsidRDefault="00E03A8D" w:rsidP="00B515FC">
      <w:pPr>
        <w:pStyle w:val="ListParagraph"/>
        <w:numPr>
          <w:ilvl w:val="0"/>
          <w:numId w:val="40"/>
        </w:numPr>
        <w:spacing w:after="200" w:line="480" w:lineRule="auto"/>
        <w:rPr>
          <w:rFonts w:ascii="Sylfaen" w:hAnsi="Sylfaen"/>
        </w:rPr>
      </w:pPr>
      <w:r>
        <w:rPr>
          <w:rFonts w:ascii="Sylfaen" w:hAnsi="Sylfaen"/>
        </w:rPr>
        <w:t>Վարչական բնակավայրի ֆուտբոլի մարզադաշտի վերանորոգում</w:t>
      </w:r>
    </w:p>
    <w:p w14:paraId="008FB9E5" w14:textId="77777777" w:rsidR="00E03A8D" w:rsidRDefault="00E03A8D" w:rsidP="00B515FC">
      <w:pPr>
        <w:pStyle w:val="ListParagraph"/>
        <w:numPr>
          <w:ilvl w:val="0"/>
          <w:numId w:val="40"/>
        </w:numPr>
        <w:spacing w:after="200" w:line="480" w:lineRule="auto"/>
        <w:rPr>
          <w:rFonts w:ascii="Sylfaen" w:hAnsi="Sylfaen"/>
        </w:rPr>
      </w:pPr>
      <w:r>
        <w:rPr>
          <w:rFonts w:ascii="Sylfaen" w:hAnsi="Sylfaen"/>
        </w:rPr>
        <w:t>Միրգ- բանջարեղենի արտադրամասի  բացում</w:t>
      </w:r>
    </w:p>
    <w:p w14:paraId="594C6223" w14:textId="77777777" w:rsidR="009C7A29" w:rsidRDefault="009C7A29" w:rsidP="008E11D5">
      <w:pPr>
        <w:rPr>
          <w:b/>
          <w:sz w:val="28"/>
          <w:szCs w:val="28"/>
        </w:rPr>
      </w:pPr>
    </w:p>
    <w:p w14:paraId="2AC2320F" w14:textId="77072730" w:rsidR="00BF5BC2" w:rsidRDefault="00BF5BC2" w:rsidP="008E11D5">
      <w:pPr>
        <w:rPr>
          <w:b/>
          <w:sz w:val="28"/>
          <w:szCs w:val="28"/>
        </w:rPr>
      </w:pPr>
    </w:p>
    <w:tbl>
      <w:tblPr>
        <w:tblStyle w:val="TableGrid"/>
        <w:tblW w:w="10298" w:type="dxa"/>
        <w:tblInd w:w="-995" w:type="dxa"/>
        <w:tblLayout w:type="fixed"/>
        <w:tblLook w:val="04A0" w:firstRow="1" w:lastRow="0" w:firstColumn="1" w:lastColumn="0" w:noHBand="0" w:noVBand="1"/>
      </w:tblPr>
      <w:tblGrid>
        <w:gridCol w:w="536"/>
        <w:gridCol w:w="1700"/>
        <w:gridCol w:w="1814"/>
        <w:gridCol w:w="3118"/>
        <w:gridCol w:w="1416"/>
        <w:gridCol w:w="992"/>
        <w:gridCol w:w="722"/>
      </w:tblGrid>
      <w:tr w:rsidR="00A7392A" w14:paraId="5D4C5EC1" w14:textId="77777777" w:rsidTr="00A853D7">
        <w:tc>
          <w:tcPr>
            <w:tcW w:w="10298"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81FF6D0" w14:textId="77777777" w:rsidR="00A7392A" w:rsidRDefault="00A7392A">
            <w:pPr>
              <w:jc w:val="center"/>
              <w:rPr>
                <w:rFonts w:ascii="Sylfaen" w:hAnsi="Sylfaen"/>
                <w:b/>
                <w:sz w:val="28"/>
                <w:szCs w:val="28"/>
              </w:rPr>
            </w:pPr>
            <w:r>
              <w:rPr>
                <w:rFonts w:ascii="Sylfaen" w:hAnsi="Sylfaen"/>
                <w:b/>
                <w:sz w:val="28"/>
                <w:szCs w:val="28"/>
              </w:rPr>
              <w:t>2022- 2026 թվականի նախատեսվող ծրագրեր</w:t>
            </w:r>
          </w:p>
        </w:tc>
      </w:tr>
      <w:tr w:rsidR="00A7392A" w14:paraId="3D85377A" w14:textId="77777777" w:rsidTr="00A853D7">
        <w:trPr>
          <w:trHeight w:val="818"/>
        </w:trPr>
        <w:tc>
          <w:tcPr>
            <w:tcW w:w="536" w:type="dxa"/>
            <w:tcBorders>
              <w:top w:val="single" w:sz="4" w:space="0" w:color="auto"/>
              <w:left w:val="single" w:sz="4" w:space="0" w:color="auto"/>
              <w:bottom w:val="single" w:sz="4" w:space="0" w:color="auto"/>
              <w:right w:val="single" w:sz="4" w:space="0" w:color="auto"/>
            </w:tcBorders>
          </w:tcPr>
          <w:p w14:paraId="55DC001B" w14:textId="77777777" w:rsidR="00A7392A" w:rsidRDefault="00A7392A">
            <w:pPr>
              <w:rPr>
                <w:rFonts w:ascii="Sylfaen" w:hAnsi="Sylfaen"/>
              </w:rPr>
            </w:pPr>
          </w:p>
        </w:tc>
        <w:tc>
          <w:tcPr>
            <w:tcW w:w="170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3FCFE85" w14:textId="77777777" w:rsidR="00A7392A" w:rsidRDefault="00A7392A">
            <w:pPr>
              <w:jc w:val="center"/>
              <w:rPr>
                <w:rFonts w:ascii="Sylfaen" w:hAnsi="Sylfaen"/>
              </w:rPr>
            </w:pPr>
            <w:r>
              <w:rPr>
                <w:rFonts w:ascii="Sylfaen" w:hAnsi="Sylfaen"/>
              </w:rPr>
              <w:t>Ծրագրի անվանումը</w:t>
            </w:r>
          </w:p>
        </w:tc>
        <w:tc>
          <w:tcPr>
            <w:tcW w:w="181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BBD380A" w14:textId="77777777" w:rsidR="00A7392A" w:rsidRDefault="00A7392A">
            <w:pPr>
              <w:jc w:val="center"/>
              <w:rPr>
                <w:rFonts w:ascii="Sylfaen" w:hAnsi="Sylfaen"/>
              </w:rPr>
            </w:pPr>
            <w:r>
              <w:rPr>
                <w:rFonts w:ascii="Sylfaen" w:hAnsi="Sylfaen"/>
              </w:rPr>
              <w:t>Համագոր ծակցութ յուն</w:t>
            </w:r>
          </w:p>
        </w:tc>
        <w:tc>
          <w:tcPr>
            <w:tcW w:w="311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51BBE10" w14:textId="77777777" w:rsidR="00A7392A" w:rsidRDefault="00A7392A">
            <w:pPr>
              <w:jc w:val="center"/>
              <w:rPr>
                <w:rFonts w:ascii="Sylfaen" w:hAnsi="Sylfaen"/>
              </w:rPr>
            </w:pPr>
            <w:r>
              <w:rPr>
                <w:rFonts w:ascii="Sylfaen" w:hAnsi="Sylfaen"/>
              </w:rPr>
              <w:t>Անմիջական նպատակը</w:t>
            </w:r>
          </w:p>
        </w:tc>
        <w:tc>
          <w:tcPr>
            <w:tcW w:w="141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4572AE8" w14:textId="77777777" w:rsidR="00A7392A" w:rsidRDefault="00A7392A">
            <w:pPr>
              <w:jc w:val="center"/>
              <w:rPr>
                <w:rFonts w:ascii="Sylfaen" w:hAnsi="Sylfaen"/>
              </w:rPr>
            </w:pPr>
            <w:r>
              <w:rPr>
                <w:rFonts w:ascii="Sylfaen" w:hAnsi="Sylfaen"/>
              </w:rPr>
              <w:t>Հիմնական շահառուները</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F15B783" w14:textId="77777777" w:rsidR="00A7392A" w:rsidRDefault="00A7392A">
            <w:pPr>
              <w:jc w:val="center"/>
              <w:rPr>
                <w:rFonts w:ascii="Sylfaen" w:hAnsi="Sylfaen"/>
              </w:rPr>
            </w:pPr>
            <w:r>
              <w:rPr>
                <w:rFonts w:ascii="Sylfaen" w:hAnsi="Sylfaen"/>
              </w:rPr>
              <w:t>Սկիզբը և ավարտը</w:t>
            </w:r>
          </w:p>
        </w:tc>
        <w:tc>
          <w:tcPr>
            <w:tcW w:w="71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F2DDD08" w14:textId="77777777" w:rsidR="00A7392A" w:rsidRDefault="00A7392A">
            <w:pPr>
              <w:jc w:val="center"/>
              <w:rPr>
                <w:rFonts w:ascii="Sylfaen" w:hAnsi="Sylfaen"/>
              </w:rPr>
            </w:pPr>
            <w:r>
              <w:rPr>
                <w:rFonts w:ascii="Sylfaen" w:hAnsi="Sylfaen"/>
              </w:rPr>
              <w:t>Ֆինանս վորման աղբյուր</w:t>
            </w:r>
          </w:p>
        </w:tc>
      </w:tr>
      <w:tr w:rsidR="00A7392A" w14:paraId="1D0B333A" w14:textId="77777777" w:rsidTr="00A853D7">
        <w:trPr>
          <w:trHeight w:val="1052"/>
        </w:trPr>
        <w:tc>
          <w:tcPr>
            <w:tcW w:w="536" w:type="dxa"/>
            <w:tcBorders>
              <w:top w:val="single" w:sz="4" w:space="0" w:color="auto"/>
              <w:left w:val="single" w:sz="4" w:space="0" w:color="auto"/>
              <w:bottom w:val="single" w:sz="4" w:space="0" w:color="auto"/>
              <w:right w:val="single" w:sz="4" w:space="0" w:color="auto"/>
            </w:tcBorders>
            <w:hideMark/>
          </w:tcPr>
          <w:p w14:paraId="3AAE064F" w14:textId="77777777" w:rsidR="00A7392A" w:rsidRDefault="00A7392A">
            <w:pPr>
              <w:jc w:val="center"/>
              <w:rPr>
                <w:rFonts w:ascii="Sylfaen" w:hAnsi="Sylfaen"/>
              </w:rPr>
            </w:pPr>
            <w:r>
              <w:rPr>
                <w:rFonts w:ascii="Sylfaen" w:hAnsi="Sylfaen"/>
              </w:rPr>
              <w:t>1</w:t>
            </w:r>
          </w:p>
        </w:tc>
        <w:tc>
          <w:tcPr>
            <w:tcW w:w="1700" w:type="dxa"/>
            <w:tcBorders>
              <w:top w:val="single" w:sz="4" w:space="0" w:color="auto"/>
              <w:left w:val="single" w:sz="4" w:space="0" w:color="auto"/>
              <w:bottom w:val="single" w:sz="4" w:space="0" w:color="auto"/>
              <w:right w:val="single" w:sz="4" w:space="0" w:color="auto"/>
            </w:tcBorders>
            <w:hideMark/>
          </w:tcPr>
          <w:p w14:paraId="4134C703" w14:textId="77777777" w:rsidR="00A7392A" w:rsidRDefault="00A7392A">
            <w:pPr>
              <w:jc w:val="center"/>
              <w:rPr>
                <w:rFonts w:ascii="Sylfaen" w:hAnsi="Sylfaen"/>
              </w:rPr>
            </w:pPr>
            <w:r>
              <w:rPr>
                <w:rFonts w:ascii="Sylfaen" w:hAnsi="Sylfaen"/>
                <w:lang w:val="ru-RU"/>
              </w:rPr>
              <w:t>Նշավան բնակավայրի Շիրազ</w:t>
            </w:r>
            <w:r>
              <w:rPr>
                <w:rFonts w:ascii="Sylfaen" w:hAnsi="Sylfaen"/>
              </w:rPr>
              <w:t xml:space="preserve">, </w:t>
            </w:r>
            <w:r>
              <w:rPr>
                <w:rFonts w:ascii="Sylfaen" w:hAnsi="Sylfaen"/>
                <w:lang w:val="ru-RU"/>
              </w:rPr>
              <w:t>Լենին և Նժդեհ փողոցների ասֆալտապատում</w:t>
            </w:r>
          </w:p>
        </w:tc>
        <w:tc>
          <w:tcPr>
            <w:tcW w:w="1814" w:type="dxa"/>
            <w:tcBorders>
              <w:top w:val="single" w:sz="4" w:space="0" w:color="auto"/>
              <w:left w:val="single" w:sz="4" w:space="0" w:color="auto"/>
              <w:bottom w:val="single" w:sz="4" w:space="0" w:color="auto"/>
              <w:right w:val="single" w:sz="4" w:space="0" w:color="auto"/>
            </w:tcBorders>
            <w:hideMark/>
          </w:tcPr>
          <w:p w14:paraId="20C38E6A" w14:textId="77777777" w:rsidR="00A7392A" w:rsidRDefault="00A7392A">
            <w:pPr>
              <w:jc w:val="center"/>
              <w:rPr>
                <w:rFonts w:ascii="Sylfaen" w:hAnsi="Sylfaen"/>
              </w:rPr>
            </w:pPr>
            <w:r>
              <w:rPr>
                <w:rFonts w:ascii="Sylfaen" w:hAnsi="Sylfaen"/>
                <w:lang w:val="ru-RU"/>
              </w:rPr>
              <w:t>ՀՀ Կառավարություն և Արտաշատի համայնքապետարան</w:t>
            </w:r>
          </w:p>
        </w:tc>
        <w:tc>
          <w:tcPr>
            <w:tcW w:w="3118" w:type="dxa"/>
            <w:tcBorders>
              <w:top w:val="single" w:sz="4" w:space="0" w:color="auto"/>
              <w:left w:val="single" w:sz="4" w:space="0" w:color="auto"/>
              <w:bottom w:val="single" w:sz="4" w:space="0" w:color="auto"/>
              <w:right w:val="single" w:sz="4" w:space="0" w:color="auto"/>
            </w:tcBorders>
            <w:hideMark/>
          </w:tcPr>
          <w:p w14:paraId="093B4790" w14:textId="77777777" w:rsidR="00A7392A" w:rsidRPr="00C75D48" w:rsidRDefault="00A7392A">
            <w:pPr>
              <w:jc w:val="center"/>
              <w:rPr>
                <w:rFonts w:ascii="Sylfaen" w:hAnsi="Sylfaen"/>
                <w:sz w:val="16"/>
                <w:szCs w:val="16"/>
              </w:rPr>
            </w:pPr>
            <w:r w:rsidRPr="00C75D48">
              <w:rPr>
                <w:rFonts w:ascii="Sylfaen" w:hAnsi="Sylfaen" w:cs="Sylfaen"/>
                <w:sz w:val="16"/>
                <w:szCs w:val="16"/>
                <w:lang w:val="hy-AM"/>
              </w:rPr>
              <w:t>Ճանապարհ</w:t>
            </w:r>
            <w:r w:rsidRPr="00C75D48">
              <w:rPr>
                <w:rFonts w:ascii="Sylfaen" w:hAnsi="Sylfaen" w:cs="Sylfaen"/>
                <w:sz w:val="16"/>
                <w:szCs w:val="16"/>
                <w:lang w:val="ru-RU"/>
              </w:rPr>
              <w:t>ներ</w:t>
            </w:r>
            <w:r w:rsidRPr="00C75D48">
              <w:rPr>
                <w:rFonts w:ascii="Sylfaen" w:hAnsi="Sylfaen" w:cs="Sylfaen"/>
                <w:sz w:val="16"/>
                <w:szCs w:val="16"/>
                <w:lang w:val="hy-AM"/>
              </w:rPr>
              <w:t xml:space="preserve">ը գտնվում </w:t>
            </w:r>
            <w:r w:rsidRPr="00C75D48">
              <w:rPr>
                <w:rFonts w:ascii="Sylfaen" w:hAnsi="Sylfaen" w:cs="Sylfaen"/>
                <w:sz w:val="16"/>
                <w:szCs w:val="16"/>
                <w:lang w:val="ru-RU"/>
              </w:rPr>
              <w:t>են</w:t>
            </w:r>
            <w:r w:rsidRPr="00C75D48">
              <w:rPr>
                <w:rFonts w:ascii="Sylfaen" w:hAnsi="Sylfaen" w:cs="Sylfaen"/>
                <w:sz w:val="16"/>
                <w:szCs w:val="16"/>
                <w:lang w:val="hy-AM"/>
              </w:rPr>
              <w:t xml:space="preserve"> անմխիթար վիճակում: Առկա են փոսեր ու անձրևի ժամանակ առաջացած ցեխը ճանապարհ</w:t>
            </w:r>
            <w:r w:rsidRPr="00C75D48">
              <w:rPr>
                <w:rFonts w:ascii="Sylfaen" w:hAnsi="Sylfaen" w:cs="Sylfaen"/>
                <w:sz w:val="16"/>
                <w:szCs w:val="16"/>
                <w:lang w:val="ru-RU"/>
              </w:rPr>
              <w:t>ներ</w:t>
            </w:r>
            <w:r w:rsidRPr="00C75D48">
              <w:rPr>
                <w:rFonts w:ascii="Sylfaen" w:hAnsi="Sylfaen" w:cs="Sylfaen"/>
                <w:sz w:val="16"/>
                <w:szCs w:val="16"/>
                <w:lang w:val="hy-AM"/>
              </w:rPr>
              <w:t>ը դարձնում են ուղակի անանցանելի:    Ճանապարհ</w:t>
            </w:r>
            <w:r w:rsidRPr="00C75D48">
              <w:rPr>
                <w:rFonts w:ascii="Sylfaen" w:hAnsi="Sylfaen" w:cs="Sylfaen"/>
                <w:sz w:val="16"/>
                <w:szCs w:val="16"/>
                <w:lang w:val="ru-RU"/>
              </w:rPr>
              <w:t>ներ</w:t>
            </w:r>
            <w:r w:rsidRPr="00C75D48">
              <w:rPr>
                <w:rFonts w:ascii="Sylfaen" w:hAnsi="Sylfaen" w:cs="Sylfaen"/>
                <w:sz w:val="16"/>
                <w:szCs w:val="16"/>
                <w:lang w:val="hy-AM"/>
              </w:rPr>
              <w:t>ի ասֆալտապատման աշխատանքներ իրականացնելով ապահովվելու է բնակչության և տրանսպորտային միջոցների անվտանգ և հարմարավետ երթևեկությունը, ինչպես նաև</w:t>
            </w:r>
            <w:r w:rsidRPr="00C75D48">
              <w:rPr>
                <w:rFonts w:ascii="Sylfaen" w:hAnsi="Sylfaen" w:cs="Sylfaen"/>
                <w:sz w:val="16"/>
                <w:szCs w:val="16"/>
                <w:lang w:val="ru-RU"/>
              </w:rPr>
              <w:t>բնակավայրը</w:t>
            </w:r>
            <w:r w:rsidRPr="00C75D48">
              <w:rPr>
                <w:rFonts w:ascii="Sylfaen" w:hAnsi="Sylfaen" w:cs="Sylfaen"/>
                <w:sz w:val="16"/>
                <w:szCs w:val="16"/>
                <w:lang w:val="hy-AM"/>
              </w:rPr>
              <w:t xml:space="preserve"> կլինի գրավիչ և կապահովի բարեկեցիկ միջավայր.</w:t>
            </w:r>
            <w:r w:rsidRPr="00C75D48">
              <w:rPr>
                <w:rFonts w:ascii="Sylfaen" w:hAnsi="Sylfaen" w:cs="Sylfaen"/>
                <w:sz w:val="16"/>
                <w:szCs w:val="16"/>
              </w:rPr>
              <w:t xml:space="preserve">     </w:t>
            </w:r>
            <w:r w:rsidRPr="00C75D48">
              <w:rPr>
                <w:rFonts w:ascii="Arial Unicode" w:eastAsia="Times New Roman" w:hAnsi="Arial Unicode" w:cs="Times New Roman"/>
                <w:color w:val="000000"/>
                <w:sz w:val="16"/>
                <w:szCs w:val="16"/>
                <w:lang w:val="hy-AM" w:eastAsia="ru-RU"/>
              </w:rPr>
              <w:t>Ծրագրի իրականացման արդյունքում  կունենաք բարեկեցիկ և անցանելի ճանապարհ, ապահովություն, քանի որ առանձնացված կլինեն մայթերը: Ծնողները ստիպված չեն լինի ամեն առավոտ երեխաների</w:t>
            </w:r>
            <w:r w:rsidRPr="00C75D48">
              <w:rPr>
                <w:rFonts w:ascii="Sylfaen" w:eastAsia="Times New Roman" w:hAnsi="Sylfaen" w:cs="Times New Roman"/>
                <w:color w:val="000000"/>
                <w:sz w:val="16"/>
                <w:szCs w:val="16"/>
                <w:lang w:val="hy-AM" w:eastAsia="ru-RU"/>
              </w:rPr>
              <w:t>ն</w:t>
            </w:r>
            <w:r w:rsidRPr="00C75D48">
              <w:rPr>
                <w:rFonts w:ascii="Arial Unicode" w:eastAsia="Times New Roman" w:hAnsi="Arial Unicode" w:cs="Times New Roman"/>
                <w:color w:val="000000"/>
                <w:sz w:val="16"/>
                <w:szCs w:val="16"/>
                <w:lang w:val="hy-AM" w:eastAsia="ru-RU"/>
              </w:rPr>
              <w:t xml:space="preserve"> ավտոմեքենայով հասցնել դպրոց կամ մանկապարտեզ:</w:t>
            </w:r>
            <w:r w:rsidRPr="00C75D48">
              <w:rPr>
                <w:rFonts w:ascii="Sylfaen" w:eastAsia="Times New Roman" w:hAnsi="Sylfaen" w:cs="Times New Roman"/>
                <w:color w:val="000000"/>
                <w:sz w:val="16"/>
                <w:szCs w:val="16"/>
                <w:lang w:val="hy-AM" w:eastAsia="ru-RU"/>
              </w:rPr>
              <w:t>Կապահովվի համայնքի շուրջ 2</w:t>
            </w:r>
            <w:r w:rsidRPr="00C75D48">
              <w:rPr>
                <w:rFonts w:ascii="Sylfaen" w:eastAsia="Times New Roman" w:hAnsi="Sylfaen" w:cs="Times New Roman"/>
                <w:color w:val="000000"/>
                <w:sz w:val="16"/>
                <w:szCs w:val="16"/>
                <w:lang w:eastAsia="ru-RU"/>
              </w:rPr>
              <w:t>180</w:t>
            </w:r>
            <w:r w:rsidRPr="00C75D48">
              <w:rPr>
                <w:rFonts w:ascii="Sylfaen" w:eastAsia="Times New Roman" w:hAnsi="Sylfaen" w:cs="Times New Roman"/>
                <w:color w:val="000000"/>
                <w:sz w:val="16"/>
                <w:szCs w:val="16"/>
                <w:lang w:val="hy-AM" w:eastAsia="ru-RU"/>
              </w:rPr>
              <w:t xml:space="preserve"> մարդու կենսամակարդակի, անվտանգության մակարդակի բարձրացումը.</w:t>
            </w:r>
          </w:p>
        </w:tc>
        <w:tc>
          <w:tcPr>
            <w:tcW w:w="1416" w:type="dxa"/>
            <w:tcBorders>
              <w:top w:val="single" w:sz="4" w:space="0" w:color="auto"/>
              <w:left w:val="single" w:sz="4" w:space="0" w:color="auto"/>
              <w:bottom w:val="single" w:sz="4" w:space="0" w:color="auto"/>
              <w:right w:val="single" w:sz="4" w:space="0" w:color="auto"/>
            </w:tcBorders>
            <w:hideMark/>
          </w:tcPr>
          <w:p w14:paraId="423504A1" w14:textId="77777777" w:rsidR="00A7392A" w:rsidRDefault="00A7392A">
            <w:pPr>
              <w:jc w:val="center"/>
              <w:rPr>
                <w:rFonts w:ascii="Sylfaen" w:hAnsi="Sylfaen"/>
                <w:lang w:val="ru-RU"/>
              </w:rPr>
            </w:pPr>
            <w:r>
              <w:rPr>
                <w:rFonts w:ascii="Sylfaen" w:hAnsi="Sylfaen"/>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06FF5980" w14:textId="77777777" w:rsidR="00A7392A" w:rsidRDefault="00A7392A">
            <w:pPr>
              <w:jc w:val="center"/>
              <w:rPr>
                <w:rFonts w:ascii="Sylfaen" w:hAnsi="Sylfaen"/>
              </w:rPr>
            </w:pPr>
            <w:r>
              <w:rPr>
                <w:rFonts w:ascii="Sylfaen" w:hAnsi="Sylfaen"/>
                <w:lang w:val="ru-RU"/>
              </w:rPr>
              <w:t>2022</w:t>
            </w:r>
            <w:r>
              <w:rPr>
                <w:rFonts w:ascii="Sylfaen" w:hAnsi="Sylfaen"/>
              </w:rPr>
              <w:t>-2023</w:t>
            </w:r>
          </w:p>
        </w:tc>
        <w:tc>
          <w:tcPr>
            <w:tcW w:w="719" w:type="dxa"/>
            <w:tcBorders>
              <w:top w:val="single" w:sz="4" w:space="0" w:color="auto"/>
              <w:left w:val="single" w:sz="4" w:space="0" w:color="auto"/>
              <w:bottom w:val="single" w:sz="4" w:space="0" w:color="auto"/>
              <w:right w:val="single" w:sz="4" w:space="0" w:color="auto"/>
            </w:tcBorders>
            <w:hideMark/>
          </w:tcPr>
          <w:p w14:paraId="0D194225" w14:textId="77777777" w:rsidR="00A7392A" w:rsidRDefault="00A7392A">
            <w:pPr>
              <w:jc w:val="center"/>
              <w:rPr>
                <w:rFonts w:ascii="Sylfaen" w:hAnsi="Sylfaen"/>
                <w:lang w:val="ru-RU"/>
              </w:rPr>
            </w:pPr>
            <w:r>
              <w:rPr>
                <w:rFonts w:ascii="Sylfaen" w:hAnsi="Sylfaen"/>
                <w:lang w:val="ru-RU"/>
              </w:rPr>
              <w:t>Սուբվենցիոն ծրագիր</w:t>
            </w:r>
          </w:p>
        </w:tc>
      </w:tr>
      <w:tr w:rsidR="00A7392A" w14:paraId="09CB7384" w14:textId="77777777" w:rsidTr="00A853D7">
        <w:trPr>
          <w:trHeight w:val="890"/>
        </w:trPr>
        <w:tc>
          <w:tcPr>
            <w:tcW w:w="536" w:type="dxa"/>
            <w:tcBorders>
              <w:top w:val="single" w:sz="4" w:space="0" w:color="auto"/>
              <w:left w:val="single" w:sz="4" w:space="0" w:color="auto"/>
              <w:bottom w:val="single" w:sz="4" w:space="0" w:color="auto"/>
              <w:right w:val="single" w:sz="4" w:space="0" w:color="auto"/>
            </w:tcBorders>
            <w:hideMark/>
          </w:tcPr>
          <w:p w14:paraId="51B8EADF" w14:textId="77777777" w:rsidR="00A7392A" w:rsidRDefault="00A7392A">
            <w:pPr>
              <w:rPr>
                <w:rFonts w:ascii="Sylfaen" w:hAnsi="Sylfaen"/>
              </w:rPr>
            </w:pPr>
            <w:r>
              <w:rPr>
                <w:rFonts w:ascii="Sylfaen" w:hAnsi="Sylfaen"/>
              </w:rPr>
              <w:t>2</w:t>
            </w:r>
          </w:p>
        </w:tc>
        <w:tc>
          <w:tcPr>
            <w:tcW w:w="1700" w:type="dxa"/>
            <w:tcBorders>
              <w:top w:val="single" w:sz="4" w:space="0" w:color="auto"/>
              <w:left w:val="single" w:sz="4" w:space="0" w:color="auto"/>
              <w:bottom w:val="single" w:sz="4" w:space="0" w:color="auto"/>
              <w:right w:val="single" w:sz="4" w:space="0" w:color="auto"/>
            </w:tcBorders>
            <w:hideMark/>
          </w:tcPr>
          <w:p w14:paraId="3E174CB2" w14:textId="77777777" w:rsidR="00A7392A" w:rsidRDefault="00A7392A">
            <w:pPr>
              <w:rPr>
                <w:rFonts w:ascii="Sylfaen" w:hAnsi="Sylfaen"/>
              </w:rPr>
            </w:pPr>
            <w:r>
              <w:rPr>
                <w:rFonts w:ascii="Sylfaen" w:hAnsi="Sylfaen"/>
              </w:rPr>
              <w:t xml:space="preserve">1 </w:t>
            </w:r>
            <w:r>
              <w:rPr>
                <w:rFonts w:ascii="Sylfaen" w:hAnsi="Sylfaen"/>
                <w:lang w:val="ru-RU"/>
              </w:rPr>
              <w:t>կ</w:t>
            </w:r>
            <w:r>
              <w:rPr>
                <w:rFonts w:ascii="Sylfaen" w:hAnsi="Sylfaen"/>
              </w:rPr>
              <w:t xml:space="preserve">մ </w:t>
            </w:r>
            <w:r>
              <w:rPr>
                <w:rFonts w:ascii="Sylfaen" w:hAnsi="Sylfaen"/>
                <w:lang w:val="ru-RU"/>
              </w:rPr>
              <w:t>երկարությամբ ոռոգման ցանցի կառուցում</w:t>
            </w:r>
          </w:p>
        </w:tc>
        <w:tc>
          <w:tcPr>
            <w:tcW w:w="1814" w:type="dxa"/>
            <w:tcBorders>
              <w:top w:val="single" w:sz="4" w:space="0" w:color="auto"/>
              <w:left w:val="single" w:sz="4" w:space="0" w:color="auto"/>
              <w:bottom w:val="single" w:sz="4" w:space="0" w:color="auto"/>
              <w:right w:val="single" w:sz="4" w:space="0" w:color="auto"/>
            </w:tcBorders>
            <w:hideMark/>
          </w:tcPr>
          <w:p w14:paraId="1EE620C8" w14:textId="77777777" w:rsidR="00A7392A" w:rsidRDefault="00A7392A">
            <w:pPr>
              <w:rPr>
                <w:rFonts w:ascii="Sylfaen" w:hAnsi="Sylfaen"/>
              </w:rPr>
            </w:pPr>
            <w:r>
              <w:rPr>
                <w:rFonts w:ascii="Sylfaen" w:hAnsi="Sylfaen"/>
                <w:lang w:val="ru-RU"/>
              </w:rPr>
              <w:t>ՀՀ Կառավարություն և Արտաշատի համայնքապետարան</w:t>
            </w:r>
          </w:p>
        </w:tc>
        <w:tc>
          <w:tcPr>
            <w:tcW w:w="3118" w:type="dxa"/>
            <w:tcBorders>
              <w:top w:val="single" w:sz="4" w:space="0" w:color="auto"/>
              <w:left w:val="single" w:sz="4" w:space="0" w:color="auto"/>
              <w:bottom w:val="single" w:sz="4" w:space="0" w:color="auto"/>
              <w:right w:val="single" w:sz="4" w:space="0" w:color="auto"/>
            </w:tcBorders>
            <w:hideMark/>
          </w:tcPr>
          <w:p w14:paraId="7D846382" w14:textId="77777777" w:rsidR="00A7392A" w:rsidRPr="00C75D48" w:rsidRDefault="00A7392A">
            <w:pPr>
              <w:rPr>
                <w:rFonts w:ascii="Sylfaen" w:hAnsi="Sylfaen"/>
                <w:sz w:val="16"/>
                <w:szCs w:val="16"/>
              </w:rPr>
            </w:pPr>
            <w:r w:rsidRPr="00C75D48">
              <w:rPr>
                <w:rFonts w:ascii="Sylfaen" w:hAnsi="Sylfaen"/>
                <w:sz w:val="16"/>
                <w:szCs w:val="16"/>
                <w:lang w:val="ru-RU"/>
              </w:rPr>
              <w:t>Բնակավայրն ունի ռոգման ջրի խնդիր</w:t>
            </w:r>
            <w:r w:rsidRPr="00C75D48">
              <w:rPr>
                <w:rFonts w:ascii="Sylfaen" w:hAnsi="Sylfaen"/>
                <w:sz w:val="16"/>
                <w:szCs w:val="16"/>
              </w:rPr>
              <w:t xml:space="preserve">: </w:t>
            </w:r>
            <w:r w:rsidRPr="00C75D48">
              <w:rPr>
                <w:rFonts w:ascii="Sylfaen" w:hAnsi="Sylfaen"/>
                <w:sz w:val="16"/>
                <w:szCs w:val="16"/>
                <w:lang w:val="ru-RU"/>
              </w:rPr>
              <w:t>Իսկ ոռոգման ցանցի անմխիթար վիճակը կամ բացակայությունը էլ ավելի է վատթարացնում դրությունը</w:t>
            </w:r>
            <w:r w:rsidRPr="00C75D48">
              <w:rPr>
                <w:rFonts w:ascii="Sylfaen" w:hAnsi="Sylfaen"/>
                <w:sz w:val="16"/>
                <w:szCs w:val="16"/>
                <w:lang w:val="hy-AM"/>
              </w:rPr>
              <w:t xml:space="preserve">: </w:t>
            </w:r>
            <w:r w:rsidRPr="00C75D48">
              <w:rPr>
                <w:rFonts w:ascii="Sylfaen" w:hAnsi="Sylfaen"/>
                <w:sz w:val="16"/>
                <w:szCs w:val="16"/>
              </w:rPr>
              <w:t>Շատ բնակիչներ չկարողանալով ջուրը հասցնել իրենց հողամասեր՝ հրաժարում են մշակել հողը:    Ունենալով ոռոգման ցանցի 1 կմ երկարությամբ հատված՝ կլուշվի գյուղի տվյալ հատվածի ոռոգման ջրի հարցը և կօգտագործվեն տվյալ տարածքի հողամասերը:</w:t>
            </w:r>
          </w:p>
        </w:tc>
        <w:tc>
          <w:tcPr>
            <w:tcW w:w="1416" w:type="dxa"/>
            <w:tcBorders>
              <w:top w:val="single" w:sz="4" w:space="0" w:color="auto"/>
              <w:left w:val="single" w:sz="4" w:space="0" w:color="auto"/>
              <w:bottom w:val="single" w:sz="4" w:space="0" w:color="auto"/>
              <w:right w:val="single" w:sz="4" w:space="0" w:color="auto"/>
            </w:tcBorders>
            <w:hideMark/>
          </w:tcPr>
          <w:p w14:paraId="5AEA5DAC" w14:textId="77777777" w:rsidR="00A7392A" w:rsidRDefault="00A7392A">
            <w:pPr>
              <w:jc w:val="center"/>
              <w:rPr>
                <w:rFonts w:ascii="Sylfaen" w:hAnsi="Sylfaen"/>
                <w:lang w:val="ru-RU"/>
              </w:rPr>
            </w:pPr>
            <w:r>
              <w:rPr>
                <w:rFonts w:ascii="Sylfaen" w:hAnsi="Sylfaen"/>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6C187B9B" w14:textId="77777777" w:rsidR="00A7392A" w:rsidRDefault="00A7392A">
            <w:pPr>
              <w:jc w:val="center"/>
              <w:rPr>
                <w:rFonts w:ascii="Sylfaen" w:hAnsi="Sylfaen"/>
              </w:rPr>
            </w:pPr>
            <w:r>
              <w:rPr>
                <w:rFonts w:ascii="Sylfaen" w:hAnsi="Sylfaen"/>
                <w:lang w:val="ru-RU"/>
              </w:rPr>
              <w:t>2022</w:t>
            </w:r>
            <w:r>
              <w:rPr>
                <w:rFonts w:ascii="Sylfaen" w:hAnsi="Sylfaen"/>
              </w:rPr>
              <w:t>-2023</w:t>
            </w:r>
          </w:p>
        </w:tc>
        <w:tc>
          <w:tcPr>
            <w:tcW w:w="719" w:type="dxa"/>
            <w:tcBorders>
              <w:top w:val="single" w:sz="4" w:space="0" w:color="auto"/>
              <w:left w:val="single" w:sz="4" w:space="0" w:color="auto"/>
              <w:bottom w:val="single" w:sz="4" w:space="0" w:color="auto"/>
              <w:right w:val="single" w:sz="4" w:space="0" w:color="auto"/>
            </w:tcBorders>
            <w:hideMark/>
          </w:tcPr>
          <w:p w14:paraId="024AC746" w14:textId="77777777" w:rsidR="00A7392A" w:rsidRDefault="00A7392A">
            <w:pPr>
              <w:jc w:val="center"/>
              <w:rPr>
                <w:rFonts w:ascii="Sylfaen" w:hAnsi="Sylfaen"/>
                <w:lang w:val="ru-RU"/>
              </w:rPr>
            </w:pPr>
            <w:r>
              <w:rPr>
                <w:rFonts w:ascii="Sylfaen" w:hAnsi="Sylfaen"/>
                <w:lang w:val="ru-RU"/>
              </w:rPr>
              <w:t>Սուբվենցիոն ծրագիր</w:t>
            </w:r>
          </w:p>
        </w:tc>
      </w:tr>
      <w:tr w:rsidR="00A7392A" w14:paraId="7D1A1194" w14:textId="77777777" w:rsidTr="00A853D7">
        <w:trPr>
          <w:trHeight w:val="1322"/>
        </w:trPr>
        <w:tc>
          <w:tcPr>
            <w:tcW w:w="536" w:type="dxa"/>
            <w:tcBorders>
              <w:top w:val="single" w:sz="4" w:space="0" w:color="auto"/>
              <w:left w:val="single" w:sz="4" w:space="0" w:color="auto"/>
              <w:bottom w:val="single" w:sz="4" w:space="0" w:color="auto"/>
              <w:right w:val="single" w:sz="4" w:space="0" w:color="auto"/>
            </w:tcBorders>
            <w:hideMark/>
          </w:tcPr>
          <w:p w14:paraId="5D1B5370" w14:textId="77777777" w:rsidR="00A7392A" w:rsidRDefault="00A7392A">
            <w:pPr>
              <w:rPr>
                <w:rFonts w:ascii="Sylfaen" w:hAnsi="Sylfaen"/>
              </w:rPr>
            </w:pPr>
            <w:r>
              <w:rPr>
                <w:rFonts w:ascii="Sylfaen" w:hAnsi="Sylfaen"/>
              </w:rPr>
              <w:t>3</w:t>
            </w:r>
          </w:p>
        </w:tc>
        <w:tc>
          <w:tcPr>
            <w:tcW w:w="1700" w:type="dxa"/>
            <w:tcBorders>
              <w:top w:val="single" w:sz="4" w:space="0" w:color="auto"/>
              <w:left w:val="single" w:sz="4" w:space="0" w:color="auto"/>
              <w:bottom w:val="single" w:sz="4" w:space="0" w:color="auto"/>
              <w:right w:val="single" w:sz="4" w:space="0" w:color="auto"/>
            </w:tcBorders>
            <w:hideMark/>
          </w:tcPr>
          <w:p w14:paraId="7C5CE144" w14:textId="77777777" w:rsidR="00A7392A" w:rsidRDefault="00A7392A">
            <w:pPr>
              <w:rPr>
                <w:rFonts w:ascii="Sylfaen" w:hAnsi="Sylfaen"/>
              </w:rPr>
            </w:pPr>
            <w:r>
              <w:rPr>
                <w:rFonts w:ascii="Sylfaen" w:hAnsi="Sylfaen"/>
              </w:rPr>
              <w:t>Բնակավայրի Պռոշյան, Քուչակ և Սիամանթո փողոցների վերջնամասերի գազաֆիկացում</w:t>
            </w:r>
          </w:p>
        </w:tc>
        <w:tc>
          <w:tcPr>
            <w:tcW w:w="1814" w:type="dxa"/>
            <w:tcBorders>
              <w:top w:val="single" w:sz="4" w:space="0" w:color="auto"/>
              <w:left w:val="single" w:sz="4" w:space="0" w:color="auto"/>
              <w:bottom w:val="single" w:sz="4" w:space="0" w:color="auto"/>
              <w:right w:val="single" w:sz="4" w:space="0" w:color="auto"/>
            </w:tcBorders>
            <w:hideMark/>
          </w:tcPr>
          <w:p w14:paraId="123AECB6" w14:textId="77777777" w:rsidR="00A7392A" w:rsidRDefault="00A7392A">
            <w:pPr>
              <w:rPr>
                <w:rFonts w:ascii="Sylfaen" w:hAnsi="Sylfaen"/>
              </w:rPr>
            </w:pPr>
            <w:r>
              <w:rPr>
                <w:rFonts w:ascii="Sylfaen" w:hAnsi="Sylfaen"/>
                <w:lang w:val="ru-RU"/>
              </w:rPr>
              <w:t>ՀՀ Կառավարություն և Արտաշատի համայնքապետարան</w:t>
            </w:r>
          </w:p>
        </w:tc>
        <w:tc>
          <w:tcPr>
            <w:tcW w:w="3118" w:type="dxa"/>
            <w:tcBorders>
              <w:top w:val="single" w:sz="4" w:space="0" w:color="auto"/>
              <w:left w:val="single" w:sz="4" w:space="0" w:color="auto"/>
              <w:bottom w:val="single" w:sz="4" w:space="0" w:color="auto"/>
              <w:right w:val="single" w:sz="4" w:space="0" w:color="auto"/>
            </w:tcBorders>
            <w:hideMark/>
          </w:tcPr>
          <w:p w14:paraId="7997B118" w14:textId="77777777" w:rsidR="00A7392A" w:rsidRPr="00C75D48" w:rsidRDefault="00A7392A">
            <w:pPr>
              <w:rPr>
                <w:rFonts w:ascii="Sylfaen" w:hAnsi="Sylfaen"/>
                <w:sz w:val="16"/>
                <w:szCs w:val="16"/>
              </w:rPr>
            </w:pPr>
            <w:r w:rsidRPr="00C75D48">
              <w:rPr>
                <w:rFonts w:ascii="Sylfaen" w:hAnsi="Sylfaen"/>
                <w:sz w:val="16"/>
                <w:szCs w:val="16"/>
              </w:rPr>
              <w:t>Այս զարգացած աշխարհում՝ բնակավայրում դեռևս առկա են բնակելի տներ, որոնք չեն գազաֆիկացվել, որը  բնակիչների համար առաջացնում է մի շարք կենցաղային խնդիրներ:    Ծրագիրն իրականացնելուց հետո բնակիչները կունենան գազ, որը կբարձրացնի ապրելու մակարդակը և կլուծի մի շարք կենցաղային խնդիրներ:</w:t>
            </w:r>
          </w:p>
        </w:tc>
        <w:tc>
          <w:tcPr>
            <w:tcW w:w="1416" w:type="dxa"/>
            <w:tcBorders>
              <w:top w:val="single" w:sz="4" w:space="0" w:color="auto"/>
              <w:left w:val="single" w:sz="4" w:space="0" w:color="auto"/>
              <w:bottom w:val="single" w:sz="4" w:space="0" w:color="auto"/>
              <w:right w:val="single" w:sz="4" w:space="0" w:color="auto"/>
            </w:tcBorders>
            <w:hideMark/>
          </w:tcPr>
          <w:p w14:paraId="4B71E1A6" w14:textId="77777777" w:rsidR="00A7392A" w:rsidRDefault="00A7392A">
            <w:pPr>
              <w:jc w:val="center"/>
              <w:rPr>
                <w:rFonts w:ascii="Sylfaen" w:hAnsi="Sylfaen"/>
                <w:lang w:val="ru-RU"/>
              </w:rPr>
            </w:pPr>
            <w:r>
              <w:rPr>
                <w:rFonts w:ascii="Sylfaen" w:hAnsi="Sylfaen"/>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6AEA87ED" w14:textId="77777777" w:rsidR="00A7392A" w:rsidRDefault="00A7392A">
            <w:pPr>
              <w:jc w:val="center"/>
              <w:rPr>
                <w:rFonts w:ascii="Sylfaen" w:hAnsi="Sylfaen"/>
              </w:rPr>
            </w:pPr>
            <w:r>
              <w:rPr>
                <w:rFonts w:ascii="Sylfaen" w:hAnsi="Sylfaen"/>
                <w:lang w:val="ru-RU"/>
              </w:rPr>
              <w:t>2022</w:t>
            </w:r>
            <w:r>
              <w:rPr>
                <w:rFonts w:ascii="Sylfaen" w:hAnsi="Sylfaen"/>
              </w:rPr>
              <w:t>-2023</w:t>
            </w:r>
          </w:p>
        </w:tc>
        <w:tc>
          <w:tcPr>
            <w:tcW w:w="719" w:type="dxa"/>
            <w:tcBorders>
              <w:top w:val="single" w:sz="4" w:space="0" w:color="auto"/>
              <w:left w:val="single" w:sz="4" w:space="0" w:color="auto"/>
              <w:bottom w:val="single" w:sz="4" w:space="0" w:color="auto"/>
              <w:right w:val="single" w:sz="4" w:space="0" w:color="auto"/>
            </w:tcBorders>
            <w:hideMark/>
          </w:tcPr>
          <w:p w14:paraId="426D7B25" w14:textId="77777777" w:rsidR="00A7392A" w:rsidRDefault="00A7392A">
            <w:pPr>
              <w:jc w:val="center"/>
              <w:rPr>
                <w:rFonts w:ascii="Sylfaen" w:hAnsi="Sylfaen"/>
                <w:lang w:val="ru-RU"/>
              </w:rPr>
            </w:pPr>
            <w:r>
              <w:rPr>
                <w:rFonts w:ascii="Sylfaen" w:hAnsi="Sylfaen"/>
                <w:lang w:val="ru-RU"/>
              </w:rPr>
              <w:t>Սուբվենցիոն ծրագիր</w:t>
            </w:r>
          </w:p>
        </w:tc>
      </w:tr>
      <w:tr w:rsidR="00A7392A" w14:paraId="634854B7" w14:textId="77777777" w:rsidTr="00A853D7">
        <w:trPr>
          <w:trHeight w:val="1178"/>
        </w:trPr>
        <w:tc>
          <w:tcPr>
            <w:tcW w:w="536" w:type="dxa"/>
            <w:tcBorders>
              <w:top w:val="single" w:sz="4" w:space="0" w:color="auto"/>
              <w:left w:val="single" w:sz="4" w:space="0" w:color="auto"/>
              <w:bottom w:val="single" w:sz="4" w:space="0" w:color="auto"/>
              <w:right w:val="single" w:sz="4" w:space="0" w:color="auto"/>
            </w:tcBorders>
            <w:hideMark/>
          </w:tcPr>
          <w:p w14:paraId="6C21647B" w14:textId="77777777" w:rsidR="00A7392A" w:rsidRDefault="00A7392A">
            <w:pPr>
              <w:rPr>
                <w:rFonts w:ascii="Sylfaen" w:hAnsi="Sylfaen"/>
              </w:rPr>
            </w:pPr>
            <w:r>
              <w:rPr>
                <w:rFonts w:ascii="Sylfaen" w:hAnsi="Sylfaen"/>
              </w:rPr>
              <w:t>4</w:t>
            </w:r>
          </w:p>
        </w:tc>
        <w:tc>
          <w:tcPr>
            <w:tcW w:w="1700" w:type="dxa"/>
            <w:tcBorders>
              <w:top w:val="single" w:sz="4" w:space="0" w:color="auto"/>
              <w:left w:val="single" w:sz="4" w:space="0" w:color="auto"/>
              <w:bottom w:val="single" w:sz="4" w:space="0" w:color="auto"/>
              <w:right w:val="single" w:sz="4" w:space="0" w:color="auto"/>
            </w:tcBorders>
            <w:hideMark/>
          </w:tcPr>
          <w:p w14:paraId="5818BD7D" w14:textId="77777777" w:rsidR="00A7392A" w:rsidRDefault="00A7392A">
            <w:pPr>
              <w:rPr>
                <w:rFonts w:ascii="Sylfaen" w:hAnsi="Sylfaen"/>
              </w:rPr>
            </w:pPr>
            <w:r>
              <w:rPr>
                <w:rFonts w:ascii="Sylfaen" w:hAnsi="Sylfaen"/>
              </w:rPr>
              <w:t>Գյուղապետարանի շենքի պատերի ամրացում</w:t>
            </w:r>
          </w:p>
        </w:tc>
        <w:tc>
          <w:tcPr>
            <w:tcW w:w="1814" w:type="dxa"/>
            <w:tcBorders>
              <w:top w:val="single" w:sz="4" w:space="0" w:color="auto"/>
              <w:left w:val="single" w:sz="4" w:space="0" w:color="auto"/>
              <w:bottom w:val="single" w:sz="4" w:space="0" w:color="auto"/>
              <w:right w:val="single" w:sz="4" w:space="0" w:color="auto"/>
            </w:tcBorders>
            <w:hideMark/>
          </w:tcPr>
          <w:p w14:paraId="482A5986" w14:textId="77777777" w:rsidR="00A7392A" w:rsidRDefault="00A7392A">
            <w:pPr>
              <w:rPr>
                <w:rFonts w:ascii="Sylfaen" w:hAnsi="Sylfaen"/>
              </w:rPr>
            </w:pPr>
            <w:r>
              <w:rPr>
                <w:rFonts w:ascii="Sylfaen" w:hAnsi="Sylfaen"/>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1BB93FDA" w14:textId="77777777" w:rsidR="00A7392A" w:rsidRPr="00C75D48" w:rsidRDefault="00A7392A">
            <w:pPr>
              <w:rPr>
                <w:rFonts w:ascii="Sylfaen" w:hAnsi="Sylfaen"/>
                <w:sz w:val="16"/>
                <w:szCs w:val="16"/>
              </w:rPr>
            </w:pPr>
            <w:r w:rsidRPr="00C75D48">
              <w:rPr>
                <w:rFonts w:ascii="Sylfaen" w:hAnsi="Sylfaen"/>
                <w:sz w:val="16"/>
                <w:szCs w:val="16"/>
              </w:rPr>
              <w:t xml:space="preserve">Գյուղապետարանի շենքը գտնվում է վթարային վիճակում: Ունի բազմաթիվ ճաքեր և վնասված հատվածներ:   </w:t>
            </w:r>
          </w:p>
          <w:p w14:paraId="2CD33D54" w14:textId="77777777" w:rsidR="00A7392A" w:rsidRPr="00C75D48" w:rsidRDefault="00A7392A">
            <w:pPr>
              <w:rPr>
                <w:rFonts w:ascii="Sylfaen" w:hAnsi="Sylfaen"/>
                <w:sz w:val="16"/>
                <w:szCs w:val="16"/>
              </w:rPr>
            </w:pPr>
            <w:r w:rsidRPr="00C75D48">
              <w:rPr>
                <w:rFonts w:ascii="Sylfaen" w:hAnsi="Sylfaen"/>
                <w:sz w:val="16"/>
                <w:szCs w:val="16"/>
              </w:rPr>
              <w:t xml:space="preserve"> Գյուղապետարանի աշխատակիցները կաշխատեն բարեկեցիկ պայմաններում, որը կմոտիվացնի ավելի ակտիվ և ավելի կրիածիվ աշխատանքի: Ամեն անգամ պատերին նայելիս չեն վախենա հնարավոր վտանգներից: </w:t>
            </w:r>
          </w:p>
        </w:tc>
        <w:tc>
          <w:tcPr>
            <w:tcW w:w="1416" w:type="dxa"/>
            <w:tcBorders>
              <w:top w:val="single" w:sz="4" w:space="0" w:color="auto"/>
              <w:left w:val="single" w:sz="4" w:space="0" w:color="auto"/>
              <w:bottom w:val="single" w:sz="4" w:space="0" w:color="auto"/>
              <w:right w:val="single" w:sz="4" w:space="0" w:color="auto"/>
            </w:tcBorders>
            <w:hideMark/>
          </w:tcPr>
          <w:p w14:paraId="3EE47CA8" w14:textId="77777777" w:rsidR="00A7392A" w:rsidRDefault="00A7392A">
            <w:pPr>
              <w:rPr>
                <w:rFonts w:ascii="Sylfaen" w:hAnsi="Sylfaen"/>
              </w:rPr>
            </w:pPr>
            <w:r>
              <w:rPr>
                <w:rFonts w:ascii="Sylfaen" w:hAnsi="Sylfaen"/>
                <w:lang w:val="ru-RU"/>
              </w:rPr>
              <w:t xml:space="preserve">Բնակավայրի բնակիչներ </w:t>
            </w:r>
            <w:r>
              <w:rPr>
                <w:rFonts w:ascii="Sylfaen" w:hAnsi="Sylfaen"/>
              </w:rPr>
              <w:t>ր գյուղապետարանի աշխատակիցներ</w:t>
            </w:r>
          </w:p>
        </w:tc>
        <w:tc>
          <w:tcPr>
            <w:tcW w:w="992" w:type="dxa"/>
            <w:tcBorders>
              <w:top w:val="single" w:sz="4" w:space="0" w:color="auto"/>
              <w:left w:val="single" w:sz="4" w:space="0" w:color="auto"/>
              <w:bottom w:val="single" w:sz="4" w:space="0" w:color="auto"/>
              <w:right w:val="single" w:sz="4" w:space="0" w:color="auto"/>
            </w:tcBorders>
            <w:hideMark/>
          </w:tcPr>
          <w:p w14:paraId="5E8F1B43" w14:textId="77777777" w:rsidR="00A7392A" w:rsidRDefault="00A7392A">
            <w:pPr>
              <w:rPr>
                <w:rFonts w:ascii="Sylfaen" w:hAnsi="Sylfaen"/>
              </w:rPr>
            </w:pPr>
            <w:r>
              <w:rPr>
                <w:rFonts w:ascii="Sylfaen" w:hAnsi="Sylfaen"/>
              </w:rPr>
              <w:t>2022-2023</w:t>
            </w:r>
          </w:p>
        </w:tc>
        <w:tc>
          <w:tcPr>
            <w:tcW w:w="719" w:type="dxa"/>
            <w:tcBorders>
              <w:top w:val="single" w:sz="4" w:space="0" w:color="auto"/>
              <w:left w:val="single" w:sz="4" w:space="0" w:color="auto"/>
              <w:bottom w:val="single" w:sz="4" w:space="0" w:color="auto"/>
              <w:right w:val="single" w:sz="4" w:space="0" w:color="auto"/>
            </w:tcBorders>
          </w:tcPr>
          <w:p w14:paraId="3315B833" w14:textId="77777777" w:rsidR="00A7392A" w:rsidRDefault="00A7392A">
            <w:pPr>
              <w:rPr>
                <w:rFonts w:ascii="Sylfaen" w:hAnsi="Sylfaen"/>
              </w:rPr>
            </w:pPr>
          </w:p>
        </w:tc>
      </w:tr>
      <w:tr w:rsidR="00A7392A" w14:paraId="48CECD06" w14:textId="77777777" w:rsidTr="00A853D7">
        <w:trPr>
          <w:trHeight w:val="1052"/>
        </w:trPr>
        <w:tc>
          <w:tcPr>
            <w:tcW w:w="536" w:type="dxa"/>
            <w:tcBorders>
              <w:top w:val="single" w:sz="4" w:space="0" w:color="auto"/>
              <w:left w:val="single" w:sz="4" w:space="0" w:color="auto"/>
              <w:bottom w:val="single" w:sz="4" w:space="0" w:color="auto"/>
              <w:right w:val="single" w:sz="4" w:space="0" w:color="auto"/>
            </w:tcBorders>
            <w:hideMark/>
          </w:tcPr>
          <w:p w14:paraId="68E6E8AA" w14:textId="77777777" w:rsidR="00A7392A" w:rsidRDefault="00A7392A">
            <w:pPr>
              <w:rPr>
                <w:rFonts w:ascii="Sylfaen" w:hAnsi="Sylfaen"/>
              </w:rPr>
            </w:pPr>
            <w:r>
              <w:rPr>
                <w:rFonts w:ascii="Sylfaen" w:hAnsi="Sylfaen"/>
              </w:rPr>
              <w:lastRenderedPageBreak/>
              <w:t>5</w:t>
            </w:r>
          </w:p>
        </w:tc>
        <w:tc>
          <w:tcPr>
            <w:tcW w:w="1700" w:type="dxa"/>
            <w:tcBorders>
              <w:top w:val="single" w:sz="4" w:space="0" w:color="auto"/>
              <w:left w:val="single" w:sz="4" w:space="0" w:color="auto"/>
              <w:bottom w:val="single" w:sz="4" w:space="0" w:color="auto"/>
              <w:right w:val="single" w:sz="4" w:space="0" w:color="auto"/>
            </w:tcBorders>
            <w:hideMark/>
          </w:tcPr>
          <w:p w14:paraId="7D78A915" w14:textId="77777777" w:rsidR="00A7392A" w:rsidRDefault="00A7392A">
            <w:pPr>
              <w:rPr>
                <w:rFonts w:ascii="Sylfaen" w:hAnsi="Sylfaen"/>
              </w:rPr>
            </w:pPr>
            <w:r>
              <w:rPr>
                <w:rFonts w:ascii="Sylfaen" w:hAnsi="Sylfaen"/>
              </w:rPr>
              <w:t>Մշակույթի տան և վարչական շենքի վերանորոգում</w:t>
            </w:r>
          </w:p>
        </w:tc>
        <w:tc>
          <w:tcPr>
            <w:tcW w:w="1814" w:type="dxa"/>
            <w:tcBorders>
              <w:top w:val="single" w:sz="4" w:space="0" w:color="auto"/>
              <w:left w:val="single" w:sz="4" w:space="0" w:color="auto"/>
              <w:bottom w:val="single" w:sz="4" w:space="0" w:color="auto"/>
              <w:right w:val="single" w:sz="4" w:space="0" w:color="auto"/>
            </w:tcBorders>
            <w:hideMark/>
          </w:tcPr>
          <w:p w14:paraId="18FB76FA" w14:textId="77777777" w:rsidR="00A7392A" w:rsidRDefault="00A7392A">
            <w:pPr>
              <w:rPr>
                <w:rFonts w:ascii="Sylfaen" w:hAnsi="Sylfaen"/>
              </w:rPr>
            </w:pPr>
            <w:r>
              <w:rPr>
                <w:rFonts w:ascii="Sylfaen" w:hAnsi="Sylfaen"/>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0210217A" w14:textId="77777777" w:rsidR="00A7392A" w:rsidRPr="00C75D48" w:rsidRDefault="00A7392A">
            <w:pPr>
              <w:rPr>
                <w:rFonts w:ascii="Sylfaen" w:hAnsi="Sylfaen"/>
                <w:sz w:val="16"/>
                <w:szCs w:val="16"/>
              </w:rPr>
            </w:pPr>
            <w:r w:rsidRPr="00C75D48">
              <w:rPr>
                <w:rFonts w:ascii="Sylfaen" w:hAnsi="Sylfaen"/>
                <w:sz w:val="16"/>
                <w:szCs w:val="16"/>
              </w:rPr>
              <w:t>Մշակույթի տունը գտնվում է անմխիթար վիճակում: Բացակայում են շինության դռներն ու պատուհանների ապակիները: Իսպառ բացակայում է հատակը, բեմը, վարագույրները, նստարանները: Պատերը գտնվում են քանդված և խարխուլ վիճակում:  Երեխաները չունեն հնարավորություն օգտվելու որևէ խմբակից: Բնակավայրում իպառ բացակայում է մշակութային կյանքը:   Ծրագիրն իրականացնելուց հետո կլուծվի երիտասարդների զբաղվածության հարցը: Բնակավայրում կակտիվան ամշակույթը: Կլուծվի շատ աշխատատեղերի հարց: Շատ ծնողներ իրենց երեխաներին ստիպված չեն լինի տանել հարևան գյուղեր կամ Արտաշատ քաղած որևէ խմբակի՝ ծախսելով հսկայական գումարներ: Եվ ի վերջո ամբողջովին չի փշանա այդ հսկայական շինությունը:</w:t>
            </w:r>
          </w:p>
        </w:tc>
        <w:tc>
          <w:tcPr>
            <w:tcW w:w="1416" w:type="dxa"/>
            <w:tcBorders>
              <w:top w:val="single" w:sz="4" w:space="0" w:color="auto"/>
              <w:left w:val="single" w:sz="4" w:space="0" w:color="auto"/>
              <w:bottom w:val="single" w:sz="4" w:space="0" w:color="auto"/>
              <w:right w:val="single" w:sz="4" w:space="0" w:color="auto"/>
            </w:tcBorders>
            <w:hideMark/>
          </w:tcPr>
          <w:p w14:paraId="3FE0F1D4" w14:textId="77777777" w:rsidR="00A7392A" w:rsidRDefault="00A7392A">
            <w:pPr>
              <w:rPr>
                <w:rFonts w:ascii="Sylfaen" w:hAnsi="Sylfaen"/>
              </w:rPr>
            </w:pPr>
            <w:r>
              <w:rPr>
                <w:rFonts w:ascii="Sylfaen" w:hAnsi="Sylfaen"/>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33AA27D0" w14:textId="77777777" w:rsidR="00A7392A" w:rsidRDefault="00A7392A">
            <w:pPr>
              <w:rPr>
                <w:rFonts w:ascii="Sylfaen" w:hAnsi="Sylfaen"/>
              </w:rPr>
            </w:pPr>
            <w:r>
              <w:rPr>
                <w:rFonts w:ascii="Sylfaen" w:hAnsi="Sylfaen"/>
              </w:rPr>
              <w:t>2022-2026</w:t>
            </w:r>
          </w:p>
        </w:tc>
        <w:tc>
          <w:tcPr>
            <w:tcW w:w="719" w:type="dxa"/>
            <w:tcBorders>
              <w:top w:val="single" w:sz="4" w:space="0" w:color="auto"/>
              <w:left w:val="single" w:sz="4" w:space="0" w:color="auto"/>
              <w:bottom w:val="single" w:sz="4" w:space="0" w:color="auto"/>
              <w:right w:val="single" w:sz="4" w:space="0" w:color="auto"/>
            </w:tcBorders>
          </w:tcPr>
          <w:p w14:paraId="21C62038" w14:textId="77777777" w:rsidR="00A7392A" w:rsidRDefault="00A7392A">
            <w:pPr>
              <w:rPr>
                <w:rFonts w:ascii="Sylfaen" w:hAnsi="Sylfaen"/>
              </w:rPr>
            </w:pPr>
          </w:p>
        </w:tc>
      </w:tr>
      <w:tr w:rsidR="00A7392A" w14:paraId="67D99847" w14:textId="77777777" w:rsidTr="00A853D7">
        <w:trPr>
          <w:trHeight w:val="2177"/>
        </w:trPr>
        <w:tc>
          <w:tcPr>
            <w:tcW w:w="536" w:type="dxa"/>
            <w:tcBorders>
              <w:top w:val="single" w:sz="4" w:space="0" w:color="auto"/>
              <w:left w:val="single" w:sz="4" w:space="0" w:color="auto"/>
              <w:bottom w:val="single" w:sz="4" w:space="0" w:color="auto"/>
              <w:right w:val="single" w:sz="4" w:space="0" w:color="auto"/>
            </w:tcBorders>
            <w:hideMark/>
          </w:tcPr>
          <w:p w14:paraId="409C405D" w14:textId="77777777" w:rsidR="00A7392A" w:rsidRDefault="00A7392A">
            <w:pPr>
              <w:rPr>
                <w:rFonts w:ascii="Sylfaen" w:hAnsi="Sylfaen"/>
              </w:rPr>
            </w:pPr>
            <w:r>
              <w:rPr>
                <w:rFonts w:ascii="Sylfaen" w:hAnsi="Sylfaen"/>
              </w:rPr>
              <w:t>6</w:t>
            </w:r>
          </w:p>
        </w:tc>
        <w:tc>
          <w:tcPr>
            <w:tcW w:w="1700" w:type="dxa"/>
            <w:tcBorders>
              <w:top w:val="single" w:sz="4" w:space="0" w:color="auto"/>
              <w:left w:val="single" w:sz="4" w:space="0" w:color="auto"/>
              <w:bottom w:val="single" w:sz="4" w:space="0" w:color="auto"/>
              <w:right w:val="single" w:sz="4" w:space="0" w:color="auto"/>
            </w:tcBorders>
            <w:hideMark/>
          </w:tcPr>
          <w:p w14:paraId="455DF9D0" w14:textId="77777777" w:rsidR="00A7392A" w:rsidRDefault="00A7392A">
            <w:pPr>
              <w:rPr>
                <w:rFonts w:ascii="Sylfaen" w:hAnsi="Sylfaen"/>
              </w:rPr>
            </w:pPr>
            <w:r>
              <w:rPr>
                <w:rFonts w:ascii="Sylfaen" w:hAnsi="Sylfaen"/>
              </w:rPr>
              <w:t>Բնակավայրի հուշարձան համալիրին կից պուրակի կառուցում</w:t>
            </w:r>
          </w:p>
        </w:tc>
        <w:tc>
          <w:tcPr>
            <w:tcW w:w="1814" w:type="dxa"/>
            <w:tcBorders>
              <w:top w:val="single" w:sz="4" w:space="0" w:color="auto"/>
              <w:left w:val="single" w:sz="4" w:space="0" w:color="auto"/>
              <w:bottom w:val="single" w:sz="4" w:space="0" w:color="auto"/>
              <w:right w:val="single" w:sz="4" w:space="0" w:color="auto"/>
            </w:tcBorders>
            <w:hideMark/>
          </w:tcPr>
          <w:p w14:paraId="41458C16" w14:textId="77777777" w:rsidR="00A7392A" w:rsidRDefault="00A7392A">
            <w:pPr>
              <w:rPr>
                <w:rFonts w:ascii="Sylfaen" w:hAnsi="Sylfaen"/>
              </w:rPr>
            </w:pPr>
            <w:r>
              <w:rPr>
                <w:rFonts w:ascii="Sylfaen" w:hAnsi="Sylfaen"/>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241BF492" w14:textId="77777777" w:rsidR="00A7392A" w:rsidRPr="00C75D48" w:rsidRDefault="00A7392A">
            <w:pPr>
              <w:rPr>
                <w:rFonts w:ascii="Sylfaen" w:hAnsi="Sylfaen"/>
                <w:sz w:val="16"/>
                <w:szCs w:val="16"/>
              </w:rPr>
            </w:pPr>
            <w:r w:rsidRPr="00C75D48">
              <w:rPr>
                <w:rFonts w:ascii="Sylfaen" w:eastAsia="Times New Roman" w:hAnsi="Sylfaen" w:cs="Times New Roman"/>
                <w:color w:val="000000"/>
                <w:sz w:val="16"/>
                <w:szCs w:val="16"/>
                <w:lang w:val="hy-AM" w:eastAsia="ru-RU"/>
              </w:rPr>
              <w:t xml:space="preserve">Ծրագիրը համայնքը կդարձնի շատ գեղեցիկ և բարեկարգ: Այն կլինի գրավիչ ներդրողների համար: Դրանով կզարգանա </w:t>
            </w:r>
            <w:r w:rsidRPr="00C75D48">
              <w:rPr>
                <w:rFonts w:ascii="Sylfaen" w:eastAsia="Times New Roman" w:hAnsi="Sylfaen" w:cs="Times New Roman"/>
                <w:color w:val="000000"/>
                <w:sz w:val="16"/>
                <w:szCs w:val="16"/>
                <w:lang w:eastAsia="ru-RU"/>
              </w:rPr>
              <w:t>բնակավայրի</w:t>
            </w:r>
            <w:r w:rsidRPr="00C75D48">
              <w:rPr>
                <w:rFonts w:ascii="Sylfaen" w:eastAsia="Times New Roman" w:hAnsi="Sylfaen" w:cs="Times New Roman"/>
                <w:color w:val="000000"/>
                <w:sz w:val="16"/>
                <w:szCs w:val="16"/>
                <w:lang w:val="hy-AM" w:eastAsia="ru-RU"/>
              </w:rPr>
              <w:t xml:space="preserve"> մշակութային կյանքը՝ կկազմակերպվեն միջոցառումներ: Համայնքի բնակիչները նաև հարևան համայնքների բնակիչները  կանցկացնեն իրենց հանգիստը գեղեցիկ ու հաճելի միջավայրում:</w:t>
            </w:r>
            <w:r w:rsidRPr="00C75D48">
              <w:rPr>
                <w:rFonts w:ascii="Sylfaen" w:hAnsi="Sylfaen"/>
                <w:sz w:val="16"/>
                <w:szCs w:val="16"/>
                <w:lang w:val="hy-AM"/>
              </w:rPr>
              <w:t xml:space="preserve"> </w:t>
            </w:r>
          </w:p>
        </w:tc>
        <w:tc>
          <w:tcPr>
            <w:tcW w:w="1416" w:type="dxa"/>
            <w:tcBorders>
              <w:top w:val="single" w:sz="4" w:space="0" w:color="auto"/>
              <w:left w:val="single" w:sz="4" w:space="0" w:color="auto"/>
              <w:bottom w:val="single" w:sz="4" w:space="0" w:color="auto"/>
              <w:right w:val="single" w:sz="4" w:space="0" w:color="auto"/>
            </w:tcBorders>
            <w:hideMark/>
          </w:tcPr>
          <w:p w14:paraId="5F8250F1" w14:textId="77777777" w:rsidR="00A7392A" w:rsidRDefault="00A7392A">
            <w:pPr>
              <w:rPr>
                <w:rFonts w:ascii="Sylfaen" w:hAnsi="Sylfaen"/>
              </w:rPr>
            </w:pPr>
            <w:r>
              <w:rPr>
                <w:rFonts w:ascii="Sylfaen" w:hAnsi="Sylfaen"/>
              </w:rPr>
              <w:t>Մեր և հարևան բ</w:t>
            </w:r>
            <w:r>
              <w:rPr>
                <w:rFonts w:ascii="Sylfaen" w:hAnsi="Sylfaen"/>
                <w:lang w:val="ru-RU"/>
              </w:rPr>
              <w:t>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25680777" w14:textId="77777777" w:rsidR="00A7392A" w:rsidRDefault="00A7392A">
            <w:pPr>
              <w:rPr>
                <w:rFonts w:ascii="Sylfaen" w:hAnsi="Sylfaen"/>
              </w:rPr>
            </w:pPr>
            <w:r>
              <w:rPr>
                <w:rFonts w:ascii="Sylfaen" w:hAnsi="Sylfaen"/>
              </w:rPr>
              <w:t>2022-2024</w:t>
            </w:r>
          </w:p>
        </w:tc>
        <w:tc>
          <w:tcPr>
            <w:tcW w:w="719" w:type="dxa"/>
            <w:tcBorders>
              <w:top w:val="single" w:sz="4" w:space="0" w:color="auto"/>
              <w:left w:val="single" w:sz="4" w:space="0" w:color="auto"/>
              <w:bottom w:val="single" w:sz="4" w:space="0" w:color="auto"/>
              <w:right w:val="single" w:sz="4" w:space="0" w:color="auto"/>
            </w:tcBorders>
          </w:tcPr>
          <w:p w14:paraId="22F338DF" w14:textId="77777777" w:rsidR="00A7392A" w:rsidRDefault="00A7392A">
            <w:pPr>
              <w:rPr>
                <w:rFonts w:ascii="Sylfaen" w:hAnsi="Sylfaen"/>
              </w:rPr>
            </w:pPr>
          </w:p>
        </w:tc>
      </w:tr>
      <w:tr w:rsidR="00A7392A" w14:paraId="79E597DB" w14:textId="77777777" w:rsidTr="00A853D7">
        <w:trPr>
          <w:trHeight w:val="2177"/>
        </w:trPr>
        <w:tc>
          <w:tcPr>
            <w:tcW w:w="536" w:type="dxa"/>
            <w:tcBorders>
              <w:top w:val="single" w:sz="4" w:space="0" w:color="auto"/>
              <w:left w:val="single" w:sz="4" w:space="0" w:color="auto"/>
              <w:bottom w:val="single" w:sz="4" w:space="0" w:color="auto"/>
              <w:right w:val="single" w:sz="4" w:space="0" w:color="auto"/>
            </w:tcBorders>
            <w:hideMark/>
          </w:tcPr>
          <w:p w14:paraId="21B3D0C2" w14:textId="77777777" w:rsidR="00A7392A" w:rsidRDefault="00A7392A">
            <w:pPr>
              <w:rPr>
                <w:rFonts w:ascii="Sylfaen" w:hAnsi="Sylfaen"/>
              </w:rPr>
            </w:pPr>
            <w:r>
              <w:rPr>
                <w:rFonts w:ascii="Sylfaen" w:hAnsi="Sylfaen"/>
              </w:rPr>
              <w:t>7</w:t>
            </w:r>
          </w:p>
        </w:tc>
        <w:tc>
          <w:tcPr>
            <w:tcW w:w="1700" w:type="dxa"/>
            <w:tcBorders>
              <w:top w:val="single" w:sz="4" w:space="0" w:color="auto"/>
              <w:left w:val="single" w:sz="4" w:space="0" w:color="auto"/>
              <w:bottom w:val="single" w:sz="4" w:space="0" w:color="auto"/>
              <w:right w:val="single" w:sz="4" w:space="0" w:color="auto"/>
            </w:tcBorders>
            <w:hideMark/>
          </w:tcPr>
          <w:p w14:paraId="0A5C6AB6" w14:textId="77777777" w:rsidR="00A7392A" w:rsidRDefault="00A7392A">
            <w:pPr>
              <w:rPr>
                <w:rFonts w:ascii="Sylfaen" w:hAnsi="Sylfaen"/>
              </w:rPr>
            </w:pPr>
            <w:r>
              <w:rPr>
                <w:rFonts w:ascii="Sylfaen" w:hAnsi="Sylfaen"/>
              </w:rPr>
              <w:t>Ներհամայնքային ճանապարհների ասֆալտապատում</w:t>
            </w:r>
          </w:p>
        </w:tc>
        <w:tc>
          <w:tcPr>
            <w:tcW w:w="1814" w:type="dxa"/>
            <w:tcBorders>
              <w:top w:val="single" w:sz="4" w:space="0" w:color="auto"/>
              <w:left w:val="single" w:sz="4" w:space="0" w:color="auto"/>
              <w:bottom w:val="single" w:sz="4" w:space="0" w:color="auto"/>
              <w:right w:val="single" w:sz="4" w:space="0" w:color="auto"/>
            </w:tcBorders>
            <w:hideMark/>
          </w:tcPr>
          <w:p w14:paraId="16767F7E" w14:textId="77777777" w:rsidR="00A7392A" w:rsidRDefault="00A7392A">
            <w:pPr>
              <w:rPr>
                <w:rFonts w:ascii="Sylfaen" w:hAnsi="Sylfaen"/>
              </w:rPr>
            </w:pPr>
            <w:r>
              <w:rPr>
                <w:rFonts w:ascii="Sylfaen" w:hAnsi="Sylfaen"/>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5B05C12A" w14:textId="77777777" w:rsidR="00A7392A" w:rsidRPr="00C75D48" w:rsidRDefault="00A7392A">
            <w:pPr>
              <w:rPr>
                <w:rFonts w:ascii="Sylfaen" w:eastAsia="Times New Roman" w:hAnsi="Sylfaen" w:cs="Times New Roman"/>
                <w:color w:val="000000"/>
                <w:sz w:val="16"/>
                <w:szCs w:val="16"/>
                <w:lang w:eastAsia="ru-RU"/>
              </w:rPr>
            </w:pPr>
            <w:r w:rsidRPr="00C75D48">
              <w:rPr>
                <w:rFonts w:ascii="Sylfaen" w:eastAsia="Times New Roman" w:hAnsi="Sylfaen" w:cs="Times New Roman"/>
                <w:color w:val="000000"/>
                <w:sz w:val="16"/>
                <w:szCs w:val="16"/>
                <w:lang w:eastAsia="ru-RU"/>
              </w:rPr>
              <w:t>Համայնքի ճանապարհները հիմնականում փոշոտ և ցեխոտ են լինում: Գյուղապետարանի ջանքերով դրանք ամեն տարի խճապատվել են, սակայն դա կրում է ժամանակավոր բնույթ: Ասֆալտապատումը կդառնա հիմնական լուծում և կնպաստի գյուղի զարգացմանը և հաճելի միջավայում ապրելուն:</w:t>
            </w:r>
          </w:p>
        </w:tc>
        <w:tc>
          <w:tcPr>
            <w:tcW w:w="1416" w:type="dxa"/>
            <w:tcBorders>
              <w:top w:val="single" w:sz="4" w:space="0" w:color="auto"/>
              <w:left w:val="single" w:sz="4" w:space="0" w:color="auto"/>
              <w:bottom w:val="single" w:sz="4" w:space="0" w:color="auto"/>
              <w:right w:val="single" w:sz="4" w:space="0" w:color="auto"/>
            </w:tcBorders>
            <w:hideMark/>
          </w:tcPr>
          <w:p w14:paraId="06D05189" w14:textId="77777777" w:rsidR="00A7392A" w:rsidRDefault="00A7392A">
            <w:pPr>
              <w:rPr>
                <w:rFonts w:ascii="Sylfaen" w:hAnsi="Sylfaen"/>
              </w:rPr>
            </w:pPr>
            <w:r>
              <w:rPr>
                <w:rFonts w:ascii="Sylfaen" w:hAnsi="Sylfaen"/>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00D4B01E" w14:textId="77777777" w:rsidR="00A7392A" w:rsidRDefault="00A7392A">
            <w:pPr>
              <w:rPr>
                <w:rFonts w:ascii="Sylfaen" w:hAnsi="Sylfaen"/>
              </w:rPr>
            </w:pPr>
            <w:r>
              <w:rPr>
                <w:rFonts w:ascii="Sylfaen" w:hAnsi="Sylfaen"/>
              </w:rPr>
              <w:t>2022-2024</w:t>
            </w:r>
          </w:p>
        </w:tc>
        <w:tc>
          <w:tcPr>
            <w:tcW w:w="719" w:type="dxa"/>
            <w:tcBorders>
              <w:top w:val="single" w:sz="4" w:space="0" w:color="auto"/>
              <w:left w:val="single" w:sz="4" w:space="0" w:color="auto"/>
              <w:bottom w:val="single" w:sz="4" w:space="0" w:color="auto"/>
              <w:right w:val="single" w:sz="4" w:space="0" w:color="auto"/>
            </w:tcBorders>
          </w:tcPr>
          <w:p w14:paraId="7A751CFA" w14:textId="77777777" w:rsidR="00A7392A" w:rsidRDefault="00A7392A">
            <w:pPr>
              <w:rPr>
                <w:rFonts w:ascii="Sylfaen" w:hAnsi="Sylfaen"/>
              </w:rPr>
            </w:pPr>
          </w:p>
        </w:tc>
      </w:tr>
      <w:tr w:rsidR="00A7392A" w14:paraId="7CF0A489" w14:textId="77777777" w:rsidTr="00A853D7">
        <w:trPr>
          <w:trHeight w:val="2177"/>
        </w:trPr>
        <w:tc>
          <w:tcPr>
            <w:tcW w:w="536" w:type="dxa"/>
            <w:tcBorders>
              <w:top w:val="single" w:sz="4" w:space="0" w:color="auto"/>
              <w:left w:val="single" w:sz="4" w:space="0" w:color="auto"/>
              <w:bottom w:val="single" w:sz="4" w:space="0" w:color="auto"/>
              <w:right w:val="single" w:sz="4" w:space="0" w:color="auto"/>
            </w:tcBorders>
            <w:hideMark/>
          </w:tcPr>
          <w:p w14:paraId="77FFADA8" w14:textId="77777777" w:rsidR="00A7392A" w:rsidRDefault="00A7392A">
            <w:pPr>
              <w:rPr>
                <w:rFonts w:ascii="Sylfaen" w:hAnsi="Sylfaen"/>
              </w:rPr>
            </w:pPr>
            <w:r>
              <w:rPr>
                <w:rFonts w:ascii="Sylfaen" w:hAnsi="Sylfaen"/>
              </w:rPr>
              <w:t>8</w:t>
            </w:r>
          </w:p>
        </w:tc>
        <w:tc>
          <w:tcPr>
            <w:tcW w:w="1700" w:type="dxa"/>
            <w:tcBorders>
              <w:top w:val="single" w:sz="4" w:space="0" w:color="auto"/>
              <w:left w:val="single" w:sz="4" w:space="0" w:color="auto"/>
              <w:bottom w:val="single" w:sz="4" w:space="0" w:color="auto"/>
              <w:right w:val="single" w:sz="4" w:space="0" w:color="auto"/>
            </w:tcBorders>
            <w:hideMark/>
          </w:tcPr>
          <w:p w14:paraId="26B60509" w14:textId="77777777" w:rsidR="00A7392A" w:rsidRDefault="00A7392A">
            <w:pPr>
              <w:rPr>
                <w:rFonts w:ascii="Sylfaen" w:hAnsi="Sylfaen"/>
              </w:rPr>
            </w:pPr>
            <w:r>
              <w:rPr>
                <w:rFonts w:ascii="Sylfaen" w:hAnsi="Sylfaen"/>
              </w:rPr>
              <w:t>Գյուղի մեկ այլ հատվածում 3 կմ երկարությամբ ոռոգման ցանցի կառուցում</w:t>
            </w:r>
          </w:p>
        </w:tc>
        <w:tc>
          <w:tcPr>
            <w:tcW w:w="1814" w:type="dxa"/>
            <w:tcBorders>
              <w:top w:val="single" w:sz="4" w:space="0" w:color="auto"/>
              <w:left w:val="single" w:sz="4" w:space="0" w:color="auto"/>
              <w:bottom w:val="single" w:sz="4" w:space="0" w:color="auto"/>
              <w:right w:val="single" w:sz="4" w:space="0" w:color="auto"/>
            </w:tcBorders>
            <w:hideMark/>
          </w:tcPr>
          <w:p w14:paraId="2FEBFF9D" w14:textId="77777777" w:rsidR="00A7392A" w:rsidRDefault="00A7392A">
            <w:pPr>
              <w:rPr>
                <w:rFonts w:ascii="Sylfaen" w:hAnsi="Sylfaen"/>
              </w:rPr>
            </w:pPr>
            <w:r>
              <w:rPr>
                <w:rFonts w:ascii="Sylfaen" w:hAnsi="Sylfaen"/>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0BB9FF9B" w14:textId="77777777" w:rsidR="00A7392A" w:rsidRPr="00C75D48" w:rsidRDefault="00A7392A">
            <w:pPr>
              <w:rPr>
                <w:rFonts w:ascii="Sylfaen" w:eastAsia="Times New Roman" w:hAnsi="Sylfaen" w:cs="Times New Roman"/>
                <w:color w:val="000000"/>
                <w:sz w:val="16"/>
                <w:szCs w:val="16"/>
                <w:lang w:eastAsia="ru-RU"/>
              </w:rPr>
            </w:pPr>
            <w:r w:rsidRPr="00C75D48">
              <w:rPr>
                <w:rFonts w:ascii="Sylfaen" w:hAnsi="Sylfaen"/>
                <w:sz w:val="16"/>
                <w:szCs w:val="16"/>
                <w:lang w:val="ru-RU"/>
              </w:rPr>
              <w:t>Բնակավայրն ունի ռոգման ջրի խնդիր</w:t>
            </w:r>
            <w:r w:rsidRPr="00C75D48">
              <w:rPr>
                <w:rFonts w:ascii="Sylfaen" w:hAnsi="Sylfaen"/>
                <w:sz w:val="16"/>
                <w:szCs w:val="16"/>
              </w:rPr>
              <w:t xml:space="preserve">: </w:t>
            </w:r>
            <w:r w:rsidRPr="00C75D48">
              <w:rPr>
                <w:rFonts w:ascii="Sylfaen" w:hAnsi="Sylfaen"/>
                <w:sz w:val="16"/>
                <w:szCs w:val="16"/>
                <w:lang w:val="ru-RU"/>
              </w:rPr>
              <w:t>Իսկ ոռոգման ցանցի անմխիթար վիճակը կամ բացակայությունը էլ ավելի է վատթարացնում դրությունը</w:t>
            </w:r>
            <w:r w:rsidRPr="00C75D48">
              <w:rPr>
                <w:rFonts w:ascii="Sylfaen" w:hAnsi="Sylfaen"/>
                <w:sz w:val="16"/>
                <w:szCs w:val="16"/>
                <w:lang w:val="hy-AM"/>
              </w:rPr>
              <w:t xml:space="preserve">: </w:t>
            </w:r>
            <w:r w:rsidRPr="00C75D48">
              <w:rPr>
                <w:rFonts w:ascii="Sylfaen" w:hAnsi="Sylfaen"/>
                <w:sz w:val="16"/>
                <w:szCs w:val="16"/>
              </w:rPr>
              <w:t>Շատ բնակիչներ չկարողանալով ջուրը հասցնել իրենց հողամասեր՝ հրաժարում են մշակել հողը:    Ունենալով ոռոգման ցանցի 3 կմ երկարությամբ հատված՝ կլուշվի գյուղի տվյալ հատվածի ոռոգման ջրի հարցը և կօգտագործվեն տվյալ տարածքի հողամասերը:</w:t>
            </w:r>
          </w:p>
        </w:tc>
        <w:tc>
          <w:tcPr>
            <w:tcW w:w="1416" w:type="dxa"/>
            <w:tcBorders>
              <w:top w:val="single" w:sz="4" w:space="0" w:color="auto"/>
              <w:left w:val="single" w:sz="4" w:space="0" w:color="auto"/>
              <w:bottom w:val="single" w:sz="4" w:space="0" w:color="auto"/>
              <w:right w:val="single" w:sz="4" w:space="0" w:color="auto"/>
            </w:tcBorders>
            <w:hideMark/>
          </w:tcPr>
          <w:p w14:paraId="798FA16A" w14:textId="77777777" w:rsidR="00A7392A" w:rsidRDefault="00A7392A">
            <w:pPr>
              <w:rPr>
                <w:rFonts w:ascii="Sylfaen" w:hAnsi="Sylfaen"/>
              </w:rPr>
            </w:pPr>
            <w:r>
              <w:rPr>
                <w:rFonts w:ascii="Sylfaen" w:hAnsi="Sylfaen"/>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163063FC" w14:textId="77777777" w:rsidR="00A7392A" w:rsidRDefault="00A7392A">
            <w:pPr>
              <w:rPr>
                <w:rFonts w:ascii="Sylfaen" w:hAnsi="Sylfaen"/>
              </w:rPr>
            </w:pPr>
            <w:r>
              <w:rPr>
                <w:rFonts w:ascii="Sylfaen" w:hAnsi="Sylfaen"/>
              </w:rPr>
              <w:t>2022-2024</w:t>
            </w:r>
          </w:p>
        </w:tc>
        <w:tc>
          <w:tcPr>
            <w:tcW w:w="719" w:type="dxa"/>
            <w:tcBorders>
              <w:top w:val="single" w:sz="4" w:space="0" w:color="auto"/>
              <w:left w:val="single" w:sz="4" w:space="0" w:color="auto"/>
              <w:bottom w:val="single" w:sz="4" w:space="0" w:color="auto"/>
              <w:right w:val="single" w:sz="4" w:space="0" w:color="auto"/>
            </w:tcBorders>
          </w:tcPr>
          <w:p w14:paraId="5978736B" w14:textId="77777777" w:rsidR="00A7392A" w:rsidRDefault="00A7392A">
            <w:pPr>
              <w:rPr>
                <w:rFonts w:ascii="Sylfaen" w:hAnsi="Sylfaen"/>
              </w:rPr>
            </w:pPr>
          </w:p>
        </w:tc>
      </w:tr>
      <w:tr w:rsidR="00A7392A" w14:paraId="04E7DFFE" w14:textId="77777777" w:rsidTr="00A853D7">
        <w:trPr>
          <w:trHeight w:val="2177"/>
        </w:trPr>
        <w:tc>
          <w:tcPr>
            <w:tcW w:w="536" w:type="dxa"/>
            <w:tcBorders>
              <w:top w:val="single" w:sz="4" w:space="0" w:color="auto"/>
              <w:left w:val="single" w:sz="4" w:space="0" w:color="auto"/>
              <w:bottom w:val="single" w:sz="4" w:space="0" w:color="auto"/>
              <w:right w:val="single" w:sz="4" w:space="0" w:color="auto"/>
            </w:tcBorders>
            <w:hideMark/>
          </w:tcPr>
          <w:p w14:paraId="36E525B7" w14:textId="77777777" w:rsidR="00A7392A" w:rsidRDefault="00A7392A">
            <w:pPr>
              <w:rPr>
                <w:rFonts w:ascii="Sylfaen" w:hAnsi="Sylfaen"/>
              </w:rPr>
            </w:pPr>
            <w:r>
              <w:rPr>
                <w:rFonts w:ascii="Sylfaen" w:hAnsi="Sylfaen"/>
              </w:rPr>
              <w:t>9</w:t>
            </w:r>
          </w:p>
        </w:tc>
        <w:tc>
          <w:tcPr>
            <w:tcW w:w="1700" w:type="dxa"/>
            <w:tcBorders>
              <w:top w:val="single" w:sz="4" w:space="0" w:color="auto"/>
              <w:left w:val="single" w:sz="4" w:space="0" w:color="auto"/>
              <w:bottom w:val="single" w:sz="4" w:space="0" w:color="auto"/>
              <w:right w:val="single" w:sz="4" w:space="0" w:color="auto"/>
            </w:tcBorders>
            <w:hideMark/>
          </w:tcPr>
          <w:p w14:paraId="0FE4A065" w14:textId="77777777" w:rsidR="00A7392A" w:rsidRDefault="00A7392A">
            <w:pPr>
              <w:rPr>
                <w:rFonts w:ascii="Sylfaen" w:hAnsi="Sylfaen"/>
              </w:rPr>
            </w:pPr>
            <w:r>
              <w:rPr>
                <w:rFonts w:ascii="Sylfaen" w:hAnsi="Sylfaen"/>
              </w:rPr>
              <w:t>Բնակավայրում գտնվող կիսակառույց եկեղեցու կառուցում</w:t>
            </w:r>
          </w:p>
        </w:tc>
        <w:tc>
          <w:tcPr>
            <w:tcW w:w="1814" w:type="dxa"/>
            <w:tcBorders>
              <w:top w:val="single" w:sz="4" w:space="0" w:color="auto"/>
              <w:left w:val="single" w:sz="4" w:space="0" w:color="auto"/>
              <w:bottom w:val="single" w:sz="4" w:space="0" w:color="auto"/>
              <w:right w:val="single" w:sz="4" w:space="0" w:color="auto"/>
            </w:tcBorders>
            <w:hideMark/>
          </w:tcPr>
          <w:p w14:paraId="50E9FE09" w14:textId="77777777" w:rsidR="00A7392A" w:rsidRDefault="00A7392A">
            <w:pPr>
              <w:rPr>
                <w:rFonts w:ascii="Sylfaen" w:hAnsi="Sylfaen"/>
              </w:rPr>
            </w:pPr>
            <w:r>
              <w:rPr>
                <w:rFonts w:ascii="Sylfaen" w:hAnsi="Sylfaen"/>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3BC373B7" w14:textId="77777777" w:rsidR="00A7392A" w:rsidRPr="00C75D48" w:rsidRDefault="00A7392A">
            <w:pPr>
              <w:rPr>
                <w:rFonts w:ascii="Sylfaen" w:hAnsi="Sylfaen"/>
                <w:sz w:val="16"/>
                <w:szCs w:val="16"/>
              </w:rPr>
            </w:pPr>
            <w:r w:rsidRPr="00C75D48">
              <w:rPr>
                <w:rFonts w:ascii="Sylfaen" w:hAnsi="Sylfaen"/>
                <w:sz w:val="16"/>
                <w:szCs w:val="16"/>
              </w:rPr>
              <w:t>Արդեն տարիներ շարունակ եկեղեցին մնացել է կիսատ: Այն կզարգացնի գյուղի հոգևոր կյանքը:</w:t>
            </w:r>
          </w:p>
        </w:tc>
        <w:tc>
          <w:tcPr>
            <w:tcW w:w="1416" w:type="dxa"/>
            <w:tcBorders>
              <w:top w:val="single" w:sz="4" w:space="0" w:color="auto"/>
              <w:left w:val="single" w:sz="4" w:space="0" w:color="auto"/>
              <w:bottom w:val="single" w:sz="4" w:space="0" w:color="auto"/>
              <w:right w:val="single" w:sz="4" w:space="0" w:color="auto"/>
            </w:tcBorders>
            <w:hideMark/>
          </w:tcPr>
          <w:p w14:paraId="543B0227" w14:textId="77777777" w:rsidR="00A7392A" w:rsidRDefault="00A7392A">
            <w:pPr>
              <w:rPr>
                <w:rFonts w:ascii="Sylfaen" w:hAnsi="Sylfaen"/>
              </w:rPr>
            </w:pPr>
            <w:r>
              <w:rPr>
                <w:rFonts w:ascii="Sylfaen" w:hAnsi="Sylfaen"/>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76CE87BA" w14:textId="77777777" w:rsidR="00A7392A" w:rsidRDefault="00A7392A">
            <w:pPr>
              <w:rPr>
                <w:rFonts w:ascii="Sylfaen" w:hAnsi="Sylfaen"/>
              </w:rPr>
            </w:pPr>
            <w:r>
              <w:rPr>
                <w:rFonts w:ascii="Sylfaen" w:hAnsi="Sylfaen"/>
              </w:rPr>
              <w:t>2022-2026</w:t>
            </w:r>
          </w:p>
        </w:tc>
        <w:tc>
          <w:tcPr>
            <w:tcW w:w="719" w:type="dxa"/>
            <w:tcBorders>
              <w:top w:val="single" w:sz="4" w:space="0" w:color="auto"/>
              <w:left w:val="single" w:sz="4" w:space="0" w:color="auto"/>
              <w:bottom w:val="single" w:sz="4" w:space="0" w:color="auto"/>
              <w:right w:val="single" w:sz="4" w:space="0" w:color="auto"/>
            </w:tcBorders>
          </w:tcPr>
          <w:p w14:paraId="6C39EA8C" w14:textId="77777777" w:rsidR="00A7392A" w:rsidRDefault="00A7392A">
            <w:pPr>
              <w:rPr>
                <w:rFonts w:ascii="Sylfaen" w:hAnsi="Sylfaen"/>
              </w:rPr>
            </w:pPr>
          </w:p>
        </w:tc>
      </w:tr>
      <w:tr w:rsidR="00A7392A" w14:paraId="1B987D1B" w14:textId="77777777" w:rsidTr="00A853D7">
        <w:trPr>
          <w:trHeight w:val="2177"/>
        </w:trPr>
        <w:tc>
          <w:tcPr>
            <w:tcW w:w="536" w:type="dxa"/>
            <w:tcBorders>
              <w:top w:val="single" w:sz="4" w:space="0" w:color="auto"/>
              <w:left w:val="single" w:sz="4" w:space="0" w:color="auto"/>
              <w:bottom w:val="single" w:sz="4" w:space="0" w:color="auto"/>
              <w:right w:val="single" w:sz="4" w:space="0" w:color="auto"/>
            </w:tcBorders>
            <w:hideMark/>
          </w:tcPr>
          <w:p w14:paraId="4E88D2BD" w14:textId="77777777" w:rsidR="00A7392A" w:rsidRDefault="00A7392A">
            <w:pPr>
              <w:rPr>
                <w:rFonts w:ascii="Sylfaen" w:hAnsi="Sylfaen"/>
              </w:rPr>
            </w:pPr>
            <w:r>
              <w:rPr>
                <w:rFonts w:ascii="Sylfaen" w:hAnsi="Sylfaen"/>
              </w:rPr>
              <w:lastRenderedPageBreak/>
              <w:t>10</w:t>
            </w:r>
          </w:p>
        </w:tc>
        <w:tc>
          <w:tcPr>
            <w:tcW w:w="1700" w:type="dxa"/>
            <w:tcBorders>
              <w:top w:val="single" w:sz="4" w:space="0" w:color="auto"/>
              <w:left w:val="single" w:sz="4" w:space="0" w:color="auto"/>
              <w:bottom w:val="single" w:sz="4" w:space="0" w:color="auto"/>
              <w:right w:val="single" w:sz="4" w:space="0" w:color="auto"/>
            </w:tcBorders>
            <w:hideMark/>
          </w:tcPr>
          <w:p w14:paraId="720970BA" w14:textId="77777777" w:rsidR="00A7392A" w:rsidRDefault="00A7392A">
            <w:pPr>
              <w:rPr>
                <w:rFonts w:ascii="Sylfaen" w:hAnsi="Sylfaen"/>
                <w:lang w:val="hy-AM"/>
              </w:rPr>
            </w:pPr>
            <w:r>
              <w:rPr>
                <w:rFonts w:ascii="Sylfaen" w:hAnsi="Sylfaen"/>
                <w:lang w:val="hy-AM"/>
              </w:rPr>
              <w:t>Վարչական բնակավայրի ֆուտբոլի մարզադաշտի վերանորոգում</w:t>
            </w:r>
          </w:p>
        </w:tc>
        <w:tc>
          <w:tcPr>
            <w:tcW w:w="1814" w:type="dxa"/>
            <w:tcBorders>
              <w:top w:val="single" w:sz="4" w:space="0" w:color="auto"/>
              <w:left w:val="single" w:sz="4" w:space="0" w:color="auto"/>
              <w:bottom w:val="single" w:sz="4" w:space="0" w:color="auto"/>
              <w:right w:val="single" w:sz="4" w:space="0" w:color="auto"/>
            </w:tcBorders>
            <w:hideMark/>
          </w:tcPr>
          <w:p w14:paraId="6F368821" w14:textId="77777777" w:rsidR="00A7392A" w:rsidRDefault="00A7392A">
            <w:pPr>
              <w:rPr>
                <w:rFonts w:ascii="Sylfaen" w:hAnsi="Sylfaen"/>
              </w:rPr>
            </w:pPr>
            <w:r>
              <w:rPr>
                <w:rFonts w:ascii="Sylfaen" w:hAnsi="Sylfaen"/>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1A113DDF" w14:textId="77777777" w:rsidR="00A7392A" w:rsidRPr="00C75D48" w:rsidRDefault="00A7392A">
            <w:pPr>
              <w:rPr>
                <w:rFonts w:ascii="Sylfaen" w:hAnsi="Sylfaen"/>
                <w:sz w:val="16"/>
                <w:szCs w:val="16"/>
              </w:rPr>
            </w:pPr>
            <w:r w:rsidRPr="00C75D48">
              <w:rPr>
                <w:rFonts w:ascii="Sylfaen" w:hAnsi="Sylfaen"/>
                <w:sz w:val="16"/>
                <w:szCs w:val="16"/>
                <w:lang w:val="hy-AM"/>
              </w:rPr>
              <w:t>Բնակավայում ունենք ֆուտբոլի հանդեպ մեծ հետաքրքրություն  տածող երիտասարդներ, սակայն չկա համապատասխան վայր գործունեություն ծավալելու համար</w:t>
            </w:r>
            <w:r w:rsidRPr="00C75D48">
              <w:rPr>
                <w:rFonts w:ascii="Sylfaen" w:hAnsi="Sylfaen"/>
                <w:sz w:val="16"/>
                <w:szCs w:val="16"/>
              </w:rPr>
              <w:t xml:space="preserve">: </w:t>
            </w:r>
            <w:r w:rsidRPr="00C75D48">
              <w:rPr>
                <w:rFonts w:ascii="Sylfaen" w:hAnsi="Sylfaen"/>
                <w:sz w:val="16"/>
                <w:szCs w:val="16"/>
                <w:lang w:val="hy-AM"/>
              </w:rPr>
              <w:t>Բնակավայրն ունի մարզադաշտ, սակայն վերանորոգված չէ</w:t>
            </w:r>
            <w:r w:rsidRPr="00C75D48">
              <w:rPr>
                <w:rFonts w:ascii="Sylfaen" w:hAnsi="Sylfaen"/>
                <w:sz w:val="16"/>
                <w:szCs w:val="16"/>
              </w:rPr>
              <w:t xml:space="preserve">:      </w:t>
            </w:r>
          </w:p>
          <w:p w14:paraId="227F4C6F" w14:textId="77777777" w:rsidR="00A7392A" w:rsidRPr="00C75D48" w:rsidRDefault="00A7392A">
            <w:pPr>
              <w:rPr>
                <w:rFonts w:ascii="Sylfaen" w:hAnsi="Sylfaen"/>
                <w:sz w:val="16"/>
                <w:szCs w:val="16"/>
              </w:rPr>
            </w:pPr>
            <w:r w:rsidRPr="00C75D48">
              <w:rPr>
                <w:rFonts w:ascii="Sylfaen" w:hAnsi="Sylfaen"/>
                <w:sz w:val="16"/>
                <w:szCs w:val="16"/>
              </w:rPr>
              <w:t xml:space="preserve">   </w:t>
            </w:r>
            <w:r w:rsidRPr="00C75D48">
              <w:rPr>
                <w:rFonts w:ascii="Sylfaen" w:hAnsi="Sylfaen"/>
                <w:sz w:val="16"/>
                <w:szCs w:val="16"/>
                <w:lang w:val="ru-RU"/>
              </w:rPr>
              <w:t xml:space="preserve">Ֆուտբոլի մարզադաշտ ունենալու դեպքում՝ կունենանք </w:t>
            </w:r>
            <w:r w:rsidRPr="00C75D48">
              <w:rPr>
                <w:rFonts w:ascii="Sylfaen" w:hAnsi="Sylfaen"/>
                <w:sz w:val="16"/>
                <w:szCs w:val="16"/>
              </w:rPr>
              <w:t xml:space="preserve">  </w:t>
            </w:r>
            <w:r w:rsidRPr="00C75D48">
              <w:rPr>
                <w:rFonts w:ascii="Sylfaen" w:hAnsi="Sylfaen"/>
                <w:sz w:val="16"/>
                <w:szCs w:val="16"/>
                <w:lang w:val="ru-RU"/>
              </w:rPr>
              <w:t>մարզված երիտասարդություն</w:t>
            </w:r>
            <w:r w:rsidRPr="00C75D48">
              <w:rPr>
                <w:rFonts w:ascii="Sylfaen" w:hAnsi="Sylfaen"/>
                <w:sz w:val="16"/>
                <w:szCs w:val="16"/>
              </w:rPr>
              <w:t xml:space="preserve">, </w:t>
            </w:r>
            <w:r w:rsidRPr="00C75D48">
              <w:rPr>
                <w:rFonts w:ascii="Sylfaen" w:hAnsi="Sylfaen"/>
                <w:sz w:val="16"/>
                <w:szCs w:val="16"/>
                <w:lang w:val="ru-RU"/>
              </w:rPr>
              <w:t>առողջ սերունդ և մեծ հեռանկարներ դեպի մեծ ֆուտբոլ</w:t>
            </w:r>
            <w:r w:rsidRPr="00C75D48">
              <w:rPr>
                <w:rFonts w:ascii="Sylfaen" w:hAnsi="Sylfaen"/>
                <w:sz w:val="16"/>
                <w:szCs w:val="16"/>
              </w:rPr>
              <w:t xml:space="preserve">:  </w:t>
            </w:r>
          </w:p>
        </w:tc>
        <w:tc>
          <w:tcPr>
            <w:tcW w:w="1416" w:type="dxa"/>
            <w:tcBorders>
              <w:top w:val="single" w:sz="4" w:space="0" w:color="auto"/>
              <w:left w:val="single" w:sz="4" w:space="0" w:color="auto"/>
              <w:bottom w:val="single" w:sz="4" w:space="0" w:color="auto"/>
              <w:right w:val="single" w:sz="4" w:space="0" w:color="auto"/>
            </w:tcBorders>
            <w:hideMark/>
          </w:tcPr>
          <w:p w14:paraId="08A40F8D" w14:textId="77777777" w:rsidR="00A7392A" w:rsidRDefault="00A7392A">
            <w:pPr>
              <w:rPr>
                <w:rFonts w:ascii="Sylfaen" w:hAnsi="Sylfaen"/>
              </w:rPr>
            </w:pPr>
            <w:r>
              <w:rPr>
                <w:rFonts w:ascii="Sylfaen" w:hAnsi="Sylfaen"/>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18F543CE" w14:textId="77777777" w:rsidR="00A7392A" w:rsidRDefault="00A7392A">
            <w:pPr>
              <w:rPr>
                <w:rFonts w:ascii="Sylfaen" w:hAnsi="Sylfaen"/>
                <w:lang w:val="ru-RU"/>
              </w:rPr>
            </w:pPr>
            <w:r>
              <w:rPr>
                <w:rFonts w:ascii="Sylfaen" w:hAnsi="Sylfaen"/>
              </w:rPr>
              <w:t>2022-202</w:t>
            </w:r>
            <w:r>
              <w:rPr>
                <w:rFonts w:ascii="Sylfaen" w:hAnsi="Sylfaen"/>
                <w:lang w:val="ru-RU"/>
              </w:rPr>
              <w:t>5</w:t>
            </w:r>
          </w:p>
        </w:tc>
        <w:tc>
          <w:tcPr>
            <w:tcW w:w="719" w:type="dxa"/>
            <w:tcBorders>
              <w:top w:val="single" w:sz="4" w:space="0" w:color="auto"/>
              <w:left w:val="single" w:sz="4" w:space="0" w:color="auto"/>
              <w:bottom w:val="single" w:sz="4" w:space="0" w:color="auto"/>
              <w:right w:val="single" w:sz="4" w:space="0" w:color="auto"/>
            </w:tcBorders>
          </w:tcPr>
          <w:p w14:paraId="1436F66D" w14:textId="77777777" w:rsidR="00A7392A" w:rsidRDefault="00A7392A">
            <w:pPr>
              <w:rPr>
                <w:rFonts w:ascii="Sylfaen" w:hAnsi="Sylfaen"/>
              </w:rPr>
            </w:pPr>
          </w:p>
        </w:tc>
      </w:tr>
      <w:tr w:rsidR="00A7392A" w14:paraId="1B69329E" w14:textId="77777777" w:rsidTr="00A853D7">
        <w:trPr>
          <w:trHeight w:val="1520"/>
        </w:trPr>
        <w:tc>
          <w:tcPr>
            <w:tcW w:w="536" w:type="dxa"/>
            <w:tcBorders>
              <w:top w:val="single" w:sz="4" w:space="0" w:color="auto"/>
              <w:left w:val="single" w:sz="4" w:space="0" w:color="auto"/>
              <w:bottom w:val="single" w:sz="4" w:space="0" w:color="auto"/>
              <w:right w:val="single" w:sz="4" w:space="0" w:color="auto"/>
            </w:tcBorders>
            <w:hideMark/>
          </w:tcPr>
          <w:p w14:paraId="44042F8D" w14:textId="77777777" w:rsidR="00A7392A" w:rsidRDefault="00A7392A">
            <w:pPr>
              <w:rPr>
                <w:rFonts w:ascii="Sylfaen" w:hAnsi="Sylfaen"/>
              </w:rPr>
            </w:pPr>
            <w:r>
              <w:rPr>
                <w:rFonts w:ascii="Sylfaen" w:hAnsi="Sylfaen"/>
              </w:rPr>
              <w:t>11</w:t>
            </w:r>
          </w:p>
        </w:tc>
        <w:tc>
          <w:tcPr>
            <w:tcW w:w="1700" w:type="dxa"/>
            <w:tcBorders>
              <w:top w:val="single" w:sz="4" w:space="0" w:color="auto"/>
              <w:left w:val="single" w:sz="4" w:space="0" w:color="auto"/>
              <w:bottom w:val="single" w:sz="4" w:space="0" w:color="auto"/>
              <w:right w:val="single" w:sz="4" w:space="0" w:color="auto"/>
            </w:tcBorders>
            <w:hideMark/>
          </w:tcPr>
          <w:p w14:paraId="6FA11DA5" w14:textId="77777777" w:rsidR="00A7392A" w:rsidRDefault="00A7392A">
            <w:pPr>
              <w:rPr>
                <w:rFonts w:ascii="Sylfaen" w:hAnsi="Sylfaen"/>
              </w:rPr>
            </w:pPr>
            <w:r>
              <w:rPr>
                <w:rFonts w:ascii="Sylfaen" w:hAnsi="Sylfaen"/>
              </w:rPr>
              <w:t>Միրգ- բանջարեղենի արտադրամասի  բացում</w:t>
            </w:r>
          </w:p>
        </w:tc>
        <w:tc>
          <w:tcPr>
            <w:tcW w:w="1814" w:type="dxa"/>
            <w:tcBorders>
              <w:top w:val="single" w:sz="4" w:space="0" w:color="auto"/>
              <w:left w:val="single" w:sz="4" w:space="0" w:color="auto"/>
              <w:bottom w:val="single" w:sz="4" w:space="0" w:color="auto"/>
              <w:right w:val="single" w:sz="4" w:space="0" w:color="auto"/>
            </w:tcBorders>
            <w:hideMark/>
          </w:tcPr>
          <w:p w14:paraId="12FB3296" w14:textId="77777777" w:rsidR="00A7392A" w:rsidRDefault="00A7392A">
            <w:pPr>
              <w:rPr>
                <w:rFonts w:ascii="Sylfaen" w:hAnsi="Sylfaen"/>
              </w:rPr>
            </w:pPr>
            <w:r>
              <w:rPr>
                <w:rFonts w:ascii="Sylfaen" w:hAnsi="Sylfaen"/>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49D070D8" w14:textId="77777777" w:rsidR="00A7392A" w:rsidRPr="00C75D48" w:rsidRDefault="00A7392A">
            <w:pPr>
              <w:rPr>
                <w:rFonts w:ascii="Sylfaen" w:hAnsi="Sylfaen"/>
                <w:sz w:val="16"/>
                <w:szCs w:val="16"/>
              </w:rPr>
            </w:pPr>
            <w:r w:rsidRPr="00C75D48">
              <w:rPr>
                <w:rFonts w:ascii="Sylfaen" w:hAnsi="Sylfaen"/>
                <w:sz w:val="16"/>
                <w:szCs w:val="16"/>
              </w:rPr>
              <w:t>Գյուղի բնակիչները անցնելով մեծ ծախսերի, ֆիզիկական տանջանքների միջով՝ երբեմն չեն կարողանում իրացնել իրենց մշակած մթերքը և այն դառնում է անասունների բաժին:        Ստեղծելով մթերման, վերամշակման և պահածոյացման արտադրամաս՝ գյուղում կլուծվի մի շարք կարևոր խնդիրներ. բ</w:t>
            </w:r>
            <w:r w:rsidRPr="00C75D48">
              <w:rPr>
                <w:rFonts w:ascii="Sylfaen" w:hAnsi="Sylfaen"/>
                <w:sz w:val="16"/>
                <w:szCs w:val="16"/>
                <w:lang w:val="ru-RU"/>
              </w:rPr>
              <w:t>նակիչները կկարողանան իրենց աճեցրած մթերքը հանձնել արտադրամասին՝ հարմարավետ պայմաններով և ձեռնտու գնով</w:t>
            </w:r>
            <w:r w:rsidRPr="00C75D48">
              <w:rPr>
                <w:rFonts w:ascii="Sylfaen" w:hAnsi="Sylfaen"/>
                <w:sz w:val="16"/>
                <w:szCs w:val="16"/>
              </w:rPr>
              <w:t xml:space="preserve">: </w:t>
            </w:r>
          </w:p>
          <w:p w14:paraId="5C85EBD4" w14:textId="77777777" w:rsidR="00A7392A" w:rsidRPr="00C75D48" w:rsidRDefault="00A7392A">
            <w:pPr>
              <w:rPr>
                <w:rFonts w:ascii="Sylfaen" w:hAnsi="Sylfaen"/>
                <w:sz w:val="16"/>
                <w:szCs w:val="16"/>
              </w:rPr>
            </w:pPr>
            <w:r w:rsidRPr="00C75D48">
              <w:rPr>
                <w:rFonts w:ascii="Sylfaen" w:hAnsi="Sylfaen"/>
                <w:sz w:val="16"/>
                <w:szCs w:val="16"/>
              </w:rPr>
              <w:t xml:space="preserve">  </w:t>
            </w:r>
            <w:r w:rsidRPr="00C75D48">
              <w:rPr>
                <w:rFonts w:ascii="Sylfaen" w:hAnsi="Sylfaen"/>
                <w:sz w:val="16"/>
                <w:szCs w:val="16"/>
                <w:lang w:val="ru-RU"/>
              </w:rPr>
              <w:t>Քանի որ գյուղն իր տարծքով կտրված է միջպետական ճանապարհից՝ բնակիչները հիմնականում չեն կարողանում աշխատել գյուղից դուրս</w:t>
            </w:r>
            <w:r w:rsidRPr="00C75D48">
              <w:rPr>
                <w:rFonts w:ascii="Sylfaen" w:hAnsi="Sylfaen"/>
                <w:sz w:val="16"/>
                <w:szCs w:val="16"/>
              </w:rPr>
              <w:t xml:space="preserve">: </w:t>
            </w:r>
            <w:r w:rsidRPr="00C75D48">
              <w:rPr>
                <w:rFonts w:ascii="Sylfaen" w:hAnsi="Sylfaen"/>
                <w:sz w:val="16"/>
                <w:szCs w:val="16"/>
                <w:lang w:val="ru-RU"/>
              </w:rPr>
              <w:t>Եվ սա շատ լավ աշխատավայր կլինի նրանց համար</w:t>
            </w:r>
            <w:r w:rsidRPr="00C75D48">
              <w:rPr>
                <w:rFonts w:ascii="Sylfaen" w:hAnsi="Sylfaen"/>
                <w:sz w:val="16"/>
                <w:szCs w:val="16"/>
              </w:rPr>
              <w:t xml:space="preserve">: </w:t>
            </w:r>
            <w:r w:rsidRPr="00C75D48">
              <w:rPr>
                <w:rFonts w:ascii="Sylfaen" w:hAnsi="Sylfaen"/>
                <w:sz w:val="16"/>
                <w:szCs w:val="16"/>
                <w:lang w:val="ru-RU"/>
              </w:rPr>
              <w:t>Արտադրամասը գյուղ կբերի բազում համագործակցության ծրագրեր</w:t>
            </w:r>
            <w:r w:rsidRPr="00C75D48">
              <w:rPr>
                <w:rFonts w:ascii="Sylfaen" w:hAnsi="Sylfaen"/>
                <w:sz w:val="16"/>
                <w:szCs w:val="16"/>
              </w:rPr>
              <w:t xml:space="preserve">: </w:t>
            </w:r>
            <w:r w:rsidRPr="00C75D48">
              <w:rPr>
                <w:rFonts w:ascii="Sylfaen" w:hAnsi="Sylfaen"/>
                <w:sz w:val="16"/>
                <w:szCs w:val="16"/>
                <w:lang w:val="ru-RU"/>
              </w:rPr>
              <w:t>Կունենան</w:t>
            </w:r>
            <w:r w:rsidRPr="00C75D48">
              <w:rPr>
                <w:rFonts w:ascii="Sylfaen" w:hAnsi="Sylfaen"/>
                <w:sz w:val="16"/>
                <w:szCs w:val="16"/>
              </w:rPr>
              <w:t xml:space="preserve">ք </w:t>
            </w:r>
            <w:r w:rsidRPr="00C75D48">
              <w:rPr>
                <w:rFonts w:ascii="Sylfaen" w:hAnsi="Sylfaen"/>
                <w:sz w:val="16"/>
                <w:szCs w:val="16"/>
                <w:lang w:val="ru-RU"/>
              </w:rPr>
              <w:t>զարգացած և ապահովված գյուղ</w:t>
            </w:r>
            <w:r w:rsidRPr="00C75D48">
              <w:rPr>
                <w:rFonts w:ascii="Sylfaen" w:hAnsi="Sylfaen"/>
                <w:sz w:val="16"/>
                <w:szCs w:val="16"/>
              </w:rPr>
              <w:t xml:space="preserve">:      </w:t>
            </w:r>
          </w:p>
          <w:p w14:paraId="18B50A4C" w14:textId="77777777" w:rsidR="00A7392A" w:rsidRPr="00C75D48" w:rsidRDefault="00A7392A">
            <w:pPr>
              <w:rPr>
                <w:rFonts w:ascii="Sylfaen" w:hAnsi="Sylfaen"/>
                <w:sz w:val="16"/>
                <w:szCs w:val="16"/>
              </w:rPr>
            </w:pPr>
            <w:r w:rsidRPr="00C75D48">
              <w:rPr>
                <w:rFonts w:ascii="Sylfaen" w:hAnsi="Sylfaen"/>
                <w:sz w:val="16"/>
                <w:szCs w:val="16"/>
              </w:rPr>
              <w:t xml:space="preserve">    </w:t>
            </w:r>
            <w:r w:rsidRPr="00C75D48">
              <w:rPr>
                <w:rFonts w:ascii="Sylfaen" w:hAnsi="Sylfaen"/>
                <w:sz w:val="16"/>
                <w:szCs w:val="16"/>
                <w:lang w:val="ru-RU"/>
              </w:rPr>
              <w:t>Չհաշված այն հանգամանքը</w:t>
            </w:r>
            <w:r w:rsidRPr="00C75D48">
              <w:rPr>
                <w:rFonts w:ascii="Sylfaen" w:hAnsi="Sylfaen"/>
                <w:sz w:val="16"/>
                <w:szCs w:val="16"/>
              </w:rPr>
              <w:t xml:space="preserve">, </w:t>
            </w:r>
            <w:r w:rsidRPr="00C75D48">
              <w:rPr>
                <w:rFonts w:ascii="Sylfaen" w:hAnsi="Sylfaen"/>
                <w:sz w:val="16"/>
                <w:szCs w:val="16"/>
                <w:lang w:val="ru-RU"/>
              </w:rPr>
              <w:t>որ գյուղն ունի հսկայական տարածքներ և շինություններ</w:t>
            </w:r>
            <w:r w:rsidRPr="00C75D48">
              <w:rPr>
                <w:rFonts w:ascii="Sylfaen" w:hAnsi="Sylfaen"/>
                <w:sz w:val="16"/>
                <w:szCs w:val="16"/>
              </w:rPr>
              <w:t xml:space="preserve">, </w:t>
            </w:r>
            <w:r w:rsidRPr="00C75D48">
              <w:rPr>
                <w:rFonts w:ascii="Sylfaen" w:hAnsi="Sylfaen"/>
                <w:sz w:val="16"/>
                <w:szCs w:val="16"/>
                <w:lang w:val="ru-RU"/>
              </w:rPr>
              <w:t>որոնք իրոք կարող են դառնալ հսկայական արտադրամաս</w:t>
            </w:r>
            <w:r w:rsidRPr="00C75D48">
              <w:rPr>
                <w:rFonts w:ascii="Sylfaen" w:hAnsi="Sylfaen"/>
                <w:sz w:val="16"/>
                <w:szCs w:val="16"/>
              </w:rPr>
              <w:t>եր:</w:t>
            </w:r>
          </w:p>
        </w:tc>
        <w:tc>
          <w:tcPr>
            <w:tcW w:w="1416" w:type="dxa"/>
            <w:tcBorders>
              <w:top w:val="single" w:sz="4" w:space="0" w:color="auto"/>
              <w:left w:val="single" w:sz="4" w:space="0" w:color="auto"/>
              <w:bottom w:val="single" w:sz="4" w:space="0" w:color="auto"/>
              <w:right w:val="single" w:sz="4" w:space="0" w:color="auto"/>
            </w:tcBorders>
            <w:hideMark/>
          </w:tcPr>
          <w:p w14:paraId="7458B6C2" w14:textId="77777777" w:rsidR="00A7392A" w:rsidRDefault="00A7392A">
            <w:pPr>
              <w:rPr>
                <w:rFonts w:ascii="Sylfaen" w:hAnsi="Sylfaen"/>
              </w:rPr>
            </w:pPr>
            <w:r>
              <w:rPr>
                <w:rFonts w:ascii="Sylfaen" w:hAnsi="Sylfaen"/>
                <w:lang w:val="ru-RU"/>
              </w:rPr>
              <w:t>գյուղի և տարածաշրջանի բնայիչներ</w:t>
            </w:r>
            <w:r>
              <w:rPr>
                <w:rFonts w:ascii="Sylfaen" w:hAnsi="Sylfaen"/>
              </w:rPr>
              <w:t xml:space="preserve">, </w:t>
            </w:r>
            <w:r>
              <w:rPr>
                <w:rFonts w:ascii="Sylfaen" w:hAnsi="Sylfaen"/>
                <w:lang w:val="ru-RU"/>
              </w:rPr>
              <w:t>ներդրողներ</w:t>
            </w:r>
            <w:r>
              <w:rPr>
                <w:rFonts w:ascii="Sylfaen" w:hAnsi="Sylfaen"/>
              </w:rPr>
              <w:t xml:space="preserve">, </w:t>
            </w:r>
            <w:r>
              <w:rPr>
                <w:rFonts w:ascii="Sylfaen" w:hAnsi="Sylfaen"/>
                <w:lang w:val="ru-RU"/>
              </w:rPr>
              <w:t>աշխատակիցներ</w:t>
            </w:r>
          </w:p>
        </w:tc>
        <w:tc>
          <w:tcPr>
            <w:tcW w:w="992" w:type="dxa"/>
            <w:tcBorders>
              <w:top w:val="single" w:sz="4" w:space="0" w:color="auto"/>
              <w:left w:val="single" w:sz="4" w:space="0" w:color="auto"/>
              <w:bottom w:val="single" w:sz="4" w:space="0" w:color="auto"/>
              <w:right w:val="single" w:sz="4" w:space="0" w:color="auto"/>
            </w:tcBorders>
            <w:hideMark/>
          </w:tcPr>
          <w:p w14:paraId="0A6836AD" w14:textId="77777777" w:rsidR="00A7392A" w:rsidRDefault="00A7392A">
            <w:pPr>
              <w:rPr>
                <w:rFonts w:ascii="Sylfaen" w:hAnsi="Sylfaen"/>
              </w:rPr>
            </w:pPr>
            <w:r>
              <w:rPr>
                <w:rFonts w:ascii="Sylfaen" w:hAnsi="Sylfaen"/>
              </w:rPr>
              <w:t>2022-2026</w:t>
            </w:r>
          </w:p>
        </w:tc>
        <w:tc>
          <w:tcPr>
            <w:tcW w:w="719" w:type="dxa"/>
            <w:tcBorders>
              <w:top w:val="single" w:sz="4" w:space="0" w:color="auto"/>
              <w:left w:val="single" w:sz="4" w:space="0" w:color="auto"/>
              <w:bottom w:val="single" w:sz="4" w:space="0" w:color="auto"/>
              <w:right w:val="single" w:sz="4" w:space="0" w:color="auto"/>
            </w:tcBorders>
          </w:tcPr>
          <w:p w14:paraId="5B064A9C" w14:textId="77777777" w:rsidR="00A7392A" w:rsidRDefault="00A7392A">
            <w:pPr>
              <w:rPr>
                <w:rFonts w:ascii="Sylfaen" w:hAnsi="Sylfaen"/>
              </w:rPr>
            </w:pPr>
          </w:p>
        </w:tc>
      </w:tr>
    </w:tbl>
    <w:p w14:paraId="6EFC1B50" w14:textId="77777777" w:rsidR="00702924" w:rsidRDefault="00702924" w:rsidP="00702924">
      <w:pPr>
        <w:rPr>
          <w:b/>
          <w:sz w:val="28"/>
          <w:szCs w:val="28"/>
        </w:rPr>
      </w:pPr>
    </w:p>
    <w:p w14:paraId="73FA2634" w14:textId="24D76A9F" w:rsidR="00BD514F" w:rsidRPr="00702924" w:rsidRDefault="00BD514F" w:rsidP="00702924">
      <w:pPr>
        <w:pStyle w:val="ListParagraph"/>
        <w:numPr>
          <w:ilvl w:val="0"/>
          <w:numId w:val="56"/>
        </w:numPr>
        <w:rPr>
          <w:b/>
          <w:sz w:val="28"/>
          <w:szCs w:val="28"/>
        </w:rPr>
      </w:pPr>
      <w:r w:rsidRPr="00702924">
        <w:rPr>
          <w:b/>
          <w:sz w:val="28"/>
          <w:szCs w:val="28"/>
        </w:rPr>
        <w:t xml:space="preserve">Նորաշեն բնակավայր </w:t>
      </w:r>
    </w:p>
    <w:p w14:paraId="636A31C0" w14:textId="4EA1C349" w:rsidR="00BD514F" w:rsidRPr="008E11D5" w:rsidRDefault="00BD514F" w:rsidP="008E11D5">
      <w:pPr>
        <w:rPr>
          <w:b/>
          <w:sz w:val="28"/>
          <w:szCs w:val="28"/>
        </w:rPr>
      </w:pPr>
      <w:r>
        <w:rPr>
          <w:rFonts w:ascii="Sylfaen" w:hAnsi="Sylfaen" w:cs="Sylfaen"/>
          <w:b/>
          <w:noProof/>
          <w:sz w:val="24"/>
          <w:szCs w:val="24"/>
        </w:rPr>
        <w:drawing>
          <wp:inline distT="0" distB="0" distL="0" distR="0" wp14:anchorId="1EDF04AA" wp14:editId="34056934">
            <wp:extent cx="5314950" cy="3486150"/>
            <wp:effectExtent l="0" t="0" r="0" b="0"/>
            <wp:docPr id="16" name="Picture 16" descr="20220126_14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0126_1456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14950" cy="3486150"/>
                    </a:xfrm>
                    <a:prstGeom prst="rect">
                      <a:avLst/>
                    </a:prstGeom>
                    <a:noFill/>
                    <a:ln>
                      <a:noFill/>
                    </a:ln>
                  </pic:spPr>
                </pic:pic>
              </a:graphicData>
            </a:graphic>
          </wp:inline>
        </w:drawing>
      </w:r>
    </w:p>
    <w:p w14:paraId="50829E07" w14:textId="77777777" w:rsidR="00BF5BC2" w:rsidRDefault="00BF5BC2" w:rsidP="00BD514F">
      <w:pPr>
        <w:spacing w:after="0" w:line="360" w:lineRule="auto"/>
        <w:jc w:val="both"/>
        <w:rPr>
          <w:rFonts w:ascii="GHEA Grapalat" w:eastAsia="Times New Roman" w:hAnsi="GHEA Grapalat" w:cs="Times New Roman"/>
          <w:sz w:val="24"/>
          <w:szCs w:val="24"/>
          <w:shd w:val="clear" w:color="auto" w:fill="F9F8F8"/>
          <w:lang w:val="en-GB" w:eastAsia="ru-RU"/>
        </w:rPr>
      </w:pPr>
    </w:p>
    <w:p w14:paraId="6E45A3BC" w14:textId="77777777" w:rsidR="00C5429B" w:rsidRDefault="00BD514F" w:rsidP="00C5429B">
      <w:pPr>
        <w:spacing w:line="276" w:lineRule="auto"/>
        <w:jc w:val="both"/>
        <w:rPr>
          <w:rFonts w:ascii="GHEA Grapalat" w:eastAsia="Times New Roman" w:hAnsi="GHEA Grapalat" w:cs="Sylfaen"/>
          <w:sz w:val="24"/>
          <w:szCs w:val="24"/>
          <w:lang w:val="hy-AM" w:eastAsia="ru-RU"/>
        </w:rPr>
      </w:pPr>
      <w:r w:rsidRPr="00BD514F">
        <w:rPr>
          <w:rFonts w:ascii="GHEA Grapalat" w:eastAsia="Times New Roman" w:hAnsi="GHEA Grapalat" w:cs="Times New Roman"/>
          <w:sz w:val="24"/>
          <w:szCs w:val="24"/>
          <w:shd w:val="clear" w:color="auto" w:fill="F9F8F8"/>
          <w:lang w:val="en-GB" w:eastAsia="ru-RU"/>
        </w:rPr>
        <w:lastRenderedPageBreak/>
        <w:t>Նորաշեն գյուղը հիմնվել է</w:t>
      </w:r>
      <w:r w:rsidRPr="00BD514F">
        <w:rPr>
          <w:rFonts w:ascii="Calibri" w:eastAsia="Times New Roman" w:hAnsi="Calibri" w:cs="Calibri"/>
          <w:sz w:val="24"/>
          <w:szCs w:val="24"/>
          <w:shd w:val="clear" w:color="auto" w:fill="F9F8F8"/>
          <w:lang w:val="en-GB" w:eastAsia="ru-RU"/>
        </w:rPr>
        <w:t> </w:t>
      </w:r>
      <w:r w:rsidRPr="00BF5BC2">
        <w:rPr>
          <w:rFonts w:ascii="GHEA Grapalat" w:eastAsia="Times New Roman" w:hAnsi="GHEA Grapalat" w:cs="Times New Roman"/>
          <w:bCs/>
          <w:sz w:val="24"/>
          <w:szCs w:val="24"/>
          <w:shd w:val="clear" w:color="auto" w:fill="F9F8F8"/>
          <w:lang w:val="en-GB" w:eastAsia="ru-RU"/>
        </w:rPr>
        <w:t>1873</w:t>
      </w:r>
      <w:r w:rsidRPr="00BF5BC2">
        <w:rPr>
          <w:rFonts w:ascii="GHEA Grapalat" w:eastAsia="Times New Roman" w:hAnsi="GHEA Grapalat" w:cs="Times New Roman"/>
          <w:bCs/>
          <w:sz w:val="24"/>
          <w:szCs w:val="24"/>
          <w:shd w:val="clear" w:color="auto" w:fill="F9F8F8"/>
          <w:lang w:val="hy-AM" w:eastAsia="ru-RU"/>
        </w:rPr>
        <w:t xml:space="preserve"> </w:t>
      </w:r>
      <w:r w:rsidRPr="00BD514F">
        <w:rPr>
          <w:rFonts w:ascii="GHEA Grapalat" w:eastAsia="Times New Roman" w:hAnsi="GHEA Grapalat" w:cs="Times New Roman"/>
          <w:sz w:val="24"/>
          <w:szCs w:val="24"/>
          <w:shd w:val="clear" w:color="auto" w:fill="F9F8F8"/>
          <w:lang w:val="en-GB" w:eastAsia="ru-RU"/>
        </w:rPr>
        <w:t>թվականին</w:t>
      </w:r>
      <w:r w:rsidRPr="00BD514F">
        <w:rPr>
          <w:rFonts w:ascii="Calibri" w:eastAsia="Times New Roman" w:hAnsi="Calibri" w:cs="Calibri"/>
          <w:sz w:val="24"/>
          <w:szCs w:val="24"/>
          <w:shd w:val="clear" w:color="auto" w:fill="F9F8F8"/>
          <w:lang w:val="en-GB" w:eastAsia="ru-RU"/>
        </w:rPr>
        <w:t> </w:t>
      </w:r>
      <w:r w:rsidRPr="00BF5BC2">
        <w:rPr>
          <w:rFonts w:ascii="GHEA Grapalat" w:eastAsia="Times New Roman" w:hAnsi="GHEA Grapalat" w:cs="Times New Roman"/>
          <w:bCs/>
          <w:sz w:val="24"/>
          <w:szCs w:val="24"/>
          <w:shd w:val="clear" w:color="auto" w:fill="F9F8F8"/>
          <w:lang w:val="en-GB" w:eastAsia="ru-RU"/>
        </w:rPr>
        <w:t>Դվին</w:t>
      </w:r>
      <w:r w:rsidRPr="00BD514F">
        <w:rPr>
          <w:rFonts w:ascii="Calibri" w:eastAsia="Times New Roman" w:hAnsi="Calibri" w:cs="Calibri"/>
          <w:sz w:val="24"/>
          <w:szCs w:val="24"/>
          <w:shd w:val="clear" w:color="auto" w:fill="F9F8F8"/>
          <w:lang w:val="en-GB" w:eastAsia="ru-RU"/>
        </w:rPr>
        <w:t> </w:t>
      </w:r>
      <w:r w:rsidRPr="00BD514F">
        <w:rPr>
          <w:rFonts w:ascii="GHEA Grapalat" w:eastAsia="Times New Roman" w:hAnsi="GHEA Grapalat" w:cs="GHEA Grapalat"/>
          <w:sz w:val="24"/>
          <w:szCs w:val="24"/>
          <w:shd w:val="clear" w:color="auto" w:fill="F9F8F8"/>
          <w:lang w:val="en-GB" w:eastAsia="ru-RU"/>
        </w:rPr>
        <w:t>մայրաքաղաքի</w:t>
      </w:r>
      <w:r w:rsidRPr="00BD514F">
        <w:rPr>
          <w:rFonts w:ascii="GHEA Grapalat" w:eastAsia="Times New Roman" w:hAnsi="GHEA Grapalat" w:cs="Times New Roman"/>
          <w:sz w:val="24"/>
          <w:szCs w:val="24"/>
          <w:shd w:val="clear" w:color="auto" w:fill="F9F8F8"/>
          <w:lang w:val="en-GB" w:eastAsia="ru-RU"/>
        </w:rPr>
        <w:t xml:space="preserve"> </w:t>
      </w:r>
      <w:r w:rsidRPr="00BD514F">
        <w:rPr>
          <w:rFonts w:ascii="GHEA Grapalat" w:eastAsia="Times New Roman" w:hAnsi="GHEA Grapalat" w:cs="GHEA Grapalat"/>
          <w:sz w:val="24"/>
          <w:szCs w:val="24"/>
          <w:shd w:val="clear" w:color="auto" w:fill="F9F8F8"/>
          <w:lang w:val="en-GB" w:eastAsia="ru-RU"/>
        </w:rPr>
        <w:t>հիմքի</w:t>
      </w:r>
      <w:r w:rsidRPr="00BD514F">
        <w:rPr>
          <w:rFonts w:ascii="GHEA Grapalat" w:eastAsia="Times New Roman" w:hAnsi="GHEA Grapalat" w:cs="Times New Roman"/>
          <w:sz w:val="24"/>
          <w:szCs w:val="24"/>
          <w:shd w:val="clear" w:color="auto" w:fill="F9F8F8"/>
          <w:lang w:val="en-GB" w:eastAsia="ru-RU"/>
        </w:rPr>
        <w:t xml:space="preserve"> </w:t>
      </w:r>
      <w:r w:rsidRPr="00BD514F">
        <w:rPr>
          <w:rFonts w:ascii="GHEA Grapalat" w:eastAsia="Times New Roman" w:hAnsi="GHEA Grapalat" w:cs="GHEA Grapalat"/>
          <w:sz w:val="24"/>
          <w:szCs w:val="24"/>
          <w:shd w:val="clear" w:color="auto" w:fill="F9F8F8"/>
          <w:lang w:val="en-GB" w:eastAsia="ru-RU"/>
        </w:rPr>
        <w:t>վրա</w:t>
      </w:r>
      <w:r w:rsidRPr="00BD514F">
        <w:rPr>
          <w:rFonts w:ascii="GHEA Grapalat" w:eastAsia="Times New Roman" w:hAnsi="GHEA Grapalat" w:cs="Times New Roman"/>
          <w:sz w:val="24"/>
          <w:szCs w:val="24"/>
          <w:shd w:val="clear" w:color="auto" w:fill="F9F8F8"/>
          <w:lang w:val="en-GB" w:eastAsia="ru-RU"/>
        </w:rPr>
        <w:t>:</w:t>
      </w:r>
      <w:r w:rsidRPr="00BD514F">
        <w:rPr>
          <w:rFonts w:ascii="Calibri" w:eastAsia="Times New Roman" w:hAnsi="Calibri" w:cs="Calibri"/>
          <w:sz w:val="24"/>
          <w:szCs w:val="24"/>
          <w:shd w:val="clear" w:color="auto" w:fill="FFFFFF"/>
          <w:lang w:val="en-GB" w:eastAsia="ru-RU"/>
        </w:rPr>
        <w:t> </w:t>
      </w:r>
      <w:r w:rsidRPr="00BD514F">
        <w:rPr>
          <w:rFonts w:ascii="GHEA Grapalat" w:eastAsia="Times New Roman" w:hAnsi="GHEA Grapalat" w:cs="GHEA Grapalat"/>
          <w:sz w:val="24"/>
          <w:szCs w:val="24"/>
          <w:shd w:val="clear" w:color="auto" w:fill="FFFFFF"/>
          <w:lang w:val="en-GB" w:eastAsia="ru-RU"/>
        </w:rPr>
        <w:t>Գյուղը</w:t>
      </w:r>
      <w:r w:rsidRPr="00BD514F">
        <w:rPr>
          <w:rFonts w:ascii="GHEA Grapalat" w:eastAsia="Times New Roman" w:hAnsi="GHEA Grapalat" w:cs="Times New Roman"/>
          <w:sz w:val="24"/>
          <w:szCs w:val="24"/>
          <w:shd w:val="clear" w:color="auto" w:fill="FFFFFF"/>
          <w:lang w:val="en-GB" w:eastAsia="ru-RU"/>
        </w:rPr>
        <w:t xml:space="preserve"> </w:t>
      </w:r>
      <w:r w:rsidRPr="00BD514F">
        <w:rPr>
          <w:rFonts w:ascii="GHEA Grapalat" w:eastAsia="Times New Roman" w:hAnsi="GHEA Grapalat" w:cs="GHEA Grapalat"/>
          <w:sz w:val="24"/>
          <w:szCs w:val="24"/>
          <w:shd w:val="clear" w:color="auto" w:fill="FFFFFF"/>
          <w:lang w:val="en-GB" w:eastAsia="ru-RU"/>
        </w:rPr>
        <w:t>տեղադրված</w:t>
      </w:r>
      <w:r w:rsidRPr="00BD514F">
        <w:rPr>
          <w:rFonts w:ascii="GHEA Grapalat" w:eastAsia="Times New Roman" w:hAnsi="GHEA Grapalat" w:cs="Times New Roman"/>
          <w:sz w:val="24"/>
          <w:szCs w:val="24"/>
          <w:shd w:val="clear" w:color="auto" w:fill="FFFFFF"/>
          <w:lang w:val="en-GB" w:eastAsia="ru-RU"/>
        </w:rPr>
        <w:t xml:space="preserve"> </w:t>
      </w:r>
      <w:r w:rsidRPr="00BD514F">
        <w:rPr>
          <w:rFonts w:ascii="GHEA Grapalat" w:eastAsia="Times New Roman" w:hAnsi="GHEA Grapalat" w:cs="GHEA Grapalat"/>
          <w:sz w:val="24"/>
          <w:szCs w:val="24"/>
          <w:shd w:val="clear" w:color="auto" w:fill="FFFFFF"/>
          <w:lang w:val="en-GB" w:eastAsia="ru-RU"/>
        </w:rPr>
        <w:t>է</w:t>
      </w:r>
      <w:r w:rsidRPr="00BF5BC2">
        <w:rPr>
          <w:rFonts w:ascii="Calibri" w:eastAsia="Times New Roman" w:hAnsi="Calibri" w:cs="Calibri"/>
          <w:sz w:val="24"/>
          <w:szCs w:val="24"/>
          <w:shd w:val="clear" w:color="auto" w:fill="FFFFFF"/>
          <w:lang w:val="en-GB" w:eastAsia="ru-RU"/>
        </w:rPr>
        <w:t> </w:t>
      </w:r>
      <w:r w:rsidRPr="00BF5BC2">
        <w:rPr>
          <w:rFonts w:ascii="GHEA Grapalat" w:eastAsia="Times New Roman" w:hAnsi="GHEA Grapalat" w:cs="Calibri"/>
          <w:sz w:val="24"/>
          <w:szCs w:val="24"/>
          <w:shd w:val="clear" w:color="auto" w:fill="FFFFFF"/>
          <w:lang w:val="hy-AM" w:eastAsia="ru-RU"/>
        </w:rPr>
        <w:t xml:space="preserve"> </w:t>
      </w:r>
      <w:hyperlink r:id="rId45" w:tooltip="Արարատյան դաշտ" w:history="1">
        <w:r w:rsidRPr="00BF5BC2">
          <w:rPr>
            <w:rFonts w:ascii="GHEA Grapalat" w:eastAsia="Times New Roman" w:hAnsi="GHEA Grapalat" w:cs="Arial"/>
            <w:bCs/>
            <w:sz w:val="24"/>
            <w:szCs w:val="24"/>
            <w:lang w:val="en-GB" w:eastAsia="ru-RU"/>
          </w:rPr>
          <w:t>Արարատյան</w:t>
        </w:r>
        <w:r w:rsidRPr="00BF5BC2">
          <w:rPr>
            <w:rFonts w:ascii="GHEA Grapalat" w:eastAsia="Times New Roman" w:hAnsi="GHEA Grapalat" w:cs="Calibri"/>
            <w:bCs/>
            <w:sz w:val="24"/>
            <w:szCs w:val="24"/>
            <w:lang w:val="en-GB" w:eastAsia="ru-RU"/>
          </w:rPr>
          <w:t xml:space="preserve"> </w:t>
        </w:r>
        <w:r w:rsidRPr="00BF5BC2">
          <w:rPr>
            <w:rFonts w:ascii="GHEA Grapalat" w:eastAsia="Times New Roman" w:hAnsi="GHEA Grapalat" w:cs="Arial"/>
            <w:bCs/>
            <w:sz w:val="24"/>
            <w:szCs w:val="24"/>
            <w:lang w:val="en-GB" w:eastAsia="ru-RU"/>
          </w:rPr>
          <w:t>դաշտում</w:t>
        </w:r>
      </w:hyperlink>
      <w:r w:rsidRPr="00BF5BC2">
        <w:rPr>
          <w:rFonts w:ascii="GHEA Grapalat" w:eastAsia="Times New Roman" w:hAnsi="GHEA Grapalat" w:cs="Times New Roman"/>
          <w:bCs/>
          <w:sz w:val="24"/>
          <w:szCs w:val="24"/>
          <w:shd w:val="clear" w:color="auto" w:fill="FFFFFF"/>
          <w:lang w:val="en-GB" w:eastAsia="ru-RU"/>
        </w:rPr>
        <w:t>,</w:t>
      </w:r>
      <w:r w:rsidRPr="00BF5BC2">
        <w:rPr>
          <w:rFonts w:ascii="GHEA Grapalat" w:eastAsia="Times New Roman" w:hAnsi="GHEA Grapalat" w:cs="Times New Roman"/>
          <w:bCs/>
          <w:sz w:val="24"/>
          <w:szCs w:val="24"/>
          <w:shd w:val="clear" w:color="auto" w:fill="FFFFFF"/>
          <w:lang w:val="hy-AM" w:eastAsia="ru-RU"/>
        </w:rPr>
        <w:t xml:space="preserve"> </w:t>
      </w:r>
      <w:r w:rsidRPr="00BF5BC2">
        <w:rPr>
          <w:rFonts w:ascii="GHEA Grapalat" w:eastAsia="Times New Roman" w:hAnsi="GHEA Grapalat" w:cs="Times New Roman"/>
          <w:bCs/>
          <w:sz w:val="24"/>
          <w:szCs w:val="24"/>
          <w:shd w:val="clear" w:color="auto" w:fill="FFFFFF"/>
          <w:lang w:val="en-GB" w:eastAsia="ru-RU"/>
        </w:rPr>
        <w:t>Արտաշատ</w:t>
      </w:r>
      <w:r w:rsidRPr="00BD514F">
        <w:rPr>
          <w:rFonts w:ascii="Calibri" w:eastAsia="Times New Roman" w:hAnsi="Calibri" w:cs="Calibri"/>
          <w:sz w:val="24"/>
          <w:szCs w:val="24"/>
          <w:shd w:val="clear" w:color="auto" w:fill="FFFFFF"/>
          <w:lang w:val="en-GB" w:eastAsia="ru-RU"/>
        </w:rPr>
        <w:t> </w:t>
      </w:r>
      <w:r w:rsidRPr="00BD514F">
        <w:rPr>
          <w:rFonts w:ascii="GHEA Grapalat" w:eastAsia="Times New Roman" w:hAnsi="GHEA Grapalat" w:cs="GHEA Grapalat"/>
          <w:sz w:val="24"/>
          <w:szCs w:val="24"/>
          <w:shd w:val="clear" w:color="auto" w:fill="FFFFFF"/>
          <w:lang w:val="en-GB" w:eastAsia="ru-RU"/>
        </w:rPr>
        <w:t>քաղաքից</w:t>
      </w:r>
      <w:r w:rsidRPr="00BD514F">
        <w:rPr>
          <w:rFonts w:ascii="GHEA Grapalat" w:eastAsia="Times New Roman" w:hAnsi="GHEA Grapalat" w:cs="Times New Roman"/>
          <w:sz w:val="24"/>
          <w:szCs w:val="24"/>
          <w:shd w:val="clear" w:color="auto" w:fill="FFFFFF"/>
          <w:lang w:val="en-GB" w:eastAsia="ru-RU"/>
        </w:rPr>
        <w:t xml:space="preserve"> 7 </w:t>
      </w:r>
      <w:r w:rsidRPr="00BD514F">
        <w:rPr>
          <w:rFonts w:ascii="GHEA Grapalat" w:eastAsia="Times New Roman" w:hAnsi="GHEA Grapalat" w:cs="GHEA Grapalat"/>
          <w:sz w:val="24"/>
          <w:szCs w:val="24"/>
          <w:shd w:val="clear" w:color="auto" w:fill="FFFFFF"/>
          <w:lang w:val="en-GB" w:eastAsia="ru-RU"/>
        </w:rPr>
        <w:t>կմ</w:t>
      </w:r>
      <w:r w:rsidRPr="00BD514F">
        <w:rPr>
          <w:rFonts w:ascii="GHEA Grapalat" w:eastAsia="Times New Roman" w:hAnsi="GHEA Grapalat" w:cs="Times New Roman"/>
          <w:sz w:val="24"/>
          <w:szCs w:val="24"/>
          <w:shd w:val="clear" w:color="auto" w:fill="FFFFFF"/>
          <w:lang w:val="en-GB" w:eastAsia="ru-RU"/>
        </w:rPr>
        <w:t xml:space="preserve"> </w:t>
      </w:r>
      <w:r w:rsidRPr="00BD514F">
        <w:rPr>
          <w:rFonts w:ascii="GHEA Grapalat" w:eastAsia="Times New Roman" w:hAnsi="GHEA Grapalat" w:cs="GHEA Grapalat"/>
          <w:sz w:val="24"/>
          <w:szCs w:val="24"/>
          <w:shd w:val="clear" w:color="auto" w:fill="FFFFFF"/>
          <w:lang w:val="en-GB" w:eastAsia="ru-RU"/>
        </w:rPr>
        <w:t>հյուսիս</w:t>
      </w:r>
      <w:r w:rsidRPr="00BD514F">
        <w:rPr>
          <w:rFonts w:ascii="GHEA Grapalat" w:eastAsia="Times New Roman" w:hAnsi="GHEA Grapalat" w:cs="Times New Roman"/>
          <w:sz w:val="24"/>
          <w:szCs w:val="24"/>
          <w:shd w:val="clear" w:color="auto" w:fill="FFFFFF"/>
          <w:lang w:val="en-GB" w:eastAsia="ru-RU"/>
        </w:rPr>
        <w:t>-</w:t>
      </w:r>
      <w:r w:rsidRPr="00BD514F">
        <w:rPr>
          <w:rFonts w:ascii="GHEA Grapalat" w:eastAsia="Times New Roman" w:hAnsi="GHEA Grapalat" w:cs="GHEA Grapalat"/>
          <w:sz w:val="24"/>
          <w:szCs w:val="24"/>
          <w:shd w:val="clear" w:color="auto" w:fill="FFFFFF"/>
          <w:lang w:val="en-GB" w:eastAsia="ru-RU"/>
        </w:rPr>
        <w:t>արևելք</w:t>
      </w:r>
      <w:r w:rsidRPr="00BD514F">
        <w:rPr>
          <w:rFonts w:ascii="GHEA Grapalat" w:eastAsia="Times New Roman" w:hAnsi="GHEA Grapalat" w:cs="Times New Roman"/>
          <w:sz w:val="24"/>
          <w:szCs w:val="24"/>
          <w:shd w:val="clear" w:color="auto" w:fill="FFFFFF"/>
          <w:lang w:val="en-GB" w:eastAsia="ru-RU"/>
        </w:rPr>
        <w:t xml:space="preserve"> </w:t>
      </w:r>
      <w:r w:rsidRPr="00BD514F">
        <w:rPr>
          <w:rFonts w:ascii="Calibri" w:eastAsia="Times New Roman" w:hAnsi="Calibri" w:cs="Calibri"/>
          <w:sz w:val="24"/>
          <w:szCs w:val="24"/>
          <w:shd w:val="clear" w:color="auto" w:fill="FFFFFF"/>
          <w:lang w:val="en-GB" w:eastAsia="ru-RU"/>
        </w:rPr>
        <w:t> </w:t>
      </w:r>
      <w:r w:rsidRPr="00BD514F">
        <w:rPr>
          <w:rFonts w:ascii="GHEA Grapalat" w:eastAsia="Times New Roman" w:hAnsi="GHEA Grapalat" w:cs="Times New Roman"/>
          <w:sz w:val="24"/>
          <w:szCs w:val="24"/>
          <w:shd w:val="clear" w:color="auto" w:fill="FFFFFF"/>
          <w:lang w:val="en-GB" w:eastAsia="ru-RU"/>
        </w:rPr>
        <w:t>և գտնվում է ծովի մակարդակից 910 մ բարձրության վրա։</w:t>
      </w:r>
      <w:r w:rsidRPr="00BD514F">
        <w:rPr>
          <w:rFonts w:ascii="GHEA Grapalat" w:eastAsia="Times New Roman" w:hAnsi="GHEA Grapalat" w:cs="Times New Roman"/>
          <w:sz w:val="24"/>
          <w:szCs w:val="24"/>
          <w:shd w:val="clear" w:color="auto" w:fill="FFFFFF"/>
          <w:lang w:val="hy-AM" w:eastAsia="ru-RU"/>
        </w:rPr>
        <w:t xml:space="preserve"> </w:t>
      </w:r>
      <w:r w:rsidRPr="00BD514F">
        <w:rPr>
          <w:rFonts w:ascii="GHEA Grapalat" w:eastAsia="Times New Roman" w:hAnsi="GHEA Grapalat" w:cs="Times New Roman"/>
          <w:sz w:val="24"/>
          <w:szCs w:val="24"/>
          <w:shd w:val="clear" w:color="auto" w:fill="F9F8F8"/>
          <w:lang w:val="hy-AM" w:eastAsia="ru-RU"/>
        </w:rPr>
        <w:t>Գյուղը նախագծել է</w:t>
      </w:r>
      <w:r w:rsidRPr="00BD514F">
        <w:rPr>
          <w:rFonts w:ascii="Calibri" w:eastAsia="Times New Roman" w:hAnsi="Calibri" w:cs="Calibri"/>
          <w:sz w:val="24"/>
          <w:szCs w:val="24"/>
          <w:shd w:val="clear" w:color="auto" w:fill="F9F8F8"/>
          <w:lang w:val="hy-AM" w:eastAsia="ru-RU"/>
        </w:rPr>
        <w:t>  </w:t>
      </w:r>
      <w:r w:rsidRPr="00BF5BC2">
        <w:rPr>
          <w:rFonts w:ascii="GHEA Grapalat" w:eastAsia="Times New Roman" w:hAnsi="GHEA Grapalat" w:cs="Times New Roman"/>
          <w:bCs/>
          <w:sz w:val="24"/>
          <w:szCs w:val="24"/>
          <w:shd w:val="clear" w:color="auto" w:fill="F9F8F8"/>
          <w:lang w:val="hy-AM" w:eastAsia="ru-RU"/>
        </w:rPr>
        <w:t>Գևորգ Թամանյանը</w:t>
      </w:r>
      <w:r w:rsidRPr="00BD514F">
        <w:rPr>
          <w:rFonts w:ascii="GHEA Grapalat" w:eastAsia="Times New Roman" w:hAnsi="GHEA Grapalat" w:cs="Times New Roman"/>
          <w:sz w:val="24"/>
          <w:szCs w:val="24"/>
          <w:shd w:val="clear" w:color="auto" w:fill="F9F8F8"/>
          <w:lang w:val="hy-AM" w:eastAsia="ru-RU"/>
        </w:rPr>
        <w:t>` Ալեքսանդր Թամանյանի որդին: Նախկինում ունեցել է Դվին Քյուրքենդ,</w:t>
      </w:r>
      <w:r w:rsidRPr="00BD514F">
        <w:rPr>
          <w:rFonts w:ascii="Calibri" w:eastAsia="Times New Roman" w:hAnsi="Calibri" w:cs="Calibri"/>
          <w:sz w:val="24"/>
          <w:szCs w:val="24"/>
          <w:shd w:val="clear" w:color="auto" w:fill="F9F8F8"/>
          <w:lang w:val="hy-AM" w:eastAsia="ru-RU"/>
        </w:rPr>
        <w:t> </w:t>
      </w:r>
      <w:r w:rsidRPr="00BD514F">
        <w:rPr>
          <w:rFonts w:ascii="GHEA Grapalat" w:eastAsia="Times New Roman" w:hAnsi="GHEA Grapalat" w:cs="Times New Roman"/>
          <w:sz w:val="24"/>
          <w:szCs w:val="24"/>
          <w:shd w:val="clear" w:color="auto" w:fill="FFFFFF"/>
          <w:lang w:val="hy-AM" w:eastAsia="ru-RU"/>
        </w:rPr>
        <w:t xml:space="preserve">Դվին Քյուդուքենդ, Նորաշեն վերին անվանումները: </w:t>
      </w:r>
      <w:r w:rsidRPr="00BF5BC2">
        <w:rPr>
          <w:rFonts w:ascii="GHEA Grapalat" w:eastAsia="Times New Roman" w:hAnsi="GHEA Grapalat" w:cs="Times New Roman"/>
          <w:bCs/>
          <w:sz w:val="24"/>
          <w:szCs w:val="24"/>
          <w:shd w:val="clear" w:color="auto" w:fill="F9F8F8"/>
          <w:lang w:val="hy-AM" w:eastAsia="ru-RU"/>
        </w:rPr>
        <w:t>1934թ.</w:t>
      </w:r>
      <w:r w:rsidRPr="00BD514F">
        <w:rPr>
          <w:rFonts w:ascii="Calibri" w:eastAsia="Times New Roman" w:hAnsi="Calibri" w:cs="Calibri"/>
          <w:sz w:val="24"/>
          <w:szCs w:val="24"/>
          <w:shd w:val="clear" w:color="auto" w:fill="F9F8F8"/>
          <w:lang w:val="hy-AM" w:eastAsia="ru-RU"/>
        </w:rPr>
        <w:t> </w:t>
      </w:r>
      <w:r w:rsidRPr="00BD514F">
        <w:rPr>
          <w:rFonts w:ascii="GHEA Grapalat" w:eastAsia="Times New Roman" w:hAnsi="GHEA Grapalat" w:cs="Times New Roman"/>
          <w:sz w:val="24"/>
          <w:szCs w:val="24"/>
          <w:shd w:val="clear" w:color="auto" w:fill="F9F8F8"/>
          <w:lang w:val="hy-AM" w:eastAsia="ru-RU"/>
        </w:rPr>
        <w:t>գյուղն անվանվել է Նորաշեն</w:t>
      </w:r>
      <w:r w:rsidRPr="00BD514F">
        <w:rPr>
          <w:rFonts w:ascii="Calibri" w:eastAsia="Times New Roman" w:hAnsi="Calibri" w:cs="Calibri"/>
          <w:sz w:val="24"/>
          <w:szCs w:val="24"/>
          <w:shd w:val="clear" w:color="auto" w:fill="FFFFFF"/>
          <w:lang w:val="hy-AM" w:eastAsia="ru-RU"/>
        </w:rPr>
        <w:t> </w:t>
      </w:r>
      <w:r w:rsidRPr="00BD514F">
        <w:rPr>
          <w:rFonts w:ascii="GHEA Grapalat" w:eastAsia="Times New Roman" w:hAnsi="GHEA Grapalat" w:cs="Times New Roman"/>
          <w:sz w:val="24"/>
          <w:szCs w:val="24"/>
          <w:shd w:val="clear" w:color="auto" w:fill="FFFFFF"/>
          <w:lang w:val="hy-AM" w:eastAsia="ru-RU"/>
        </w:rPr>
        <w:t>:</w:t>
      </w:r>
      <w:r w:rsidRPr="00BD514F">
        <w:rPr>
          <w:rFonts w:ascii="GHEA Grapalat" w:eastAsia="Times New Roman" w:hAnsi="GHEA Grapalat" w:cs="GHEA Grapalat"/>
          <w:sz w:val="24"/>
          <w:szCs w:val="24"/>
          <w:shd w:val="clear" w:color="auto" w:fill="FFFFFF"/>
          <w:lang w:val="hy-AM" w:eastAsia="ru-RU"/>
        </w:rPr>
        <w:t>Նոր</w:t>
      </w:r>
      <w:r w:rsidRPr="00BD514F">
        <w:rPr>
          <w:rFonts w:ascii="GHEA Grapalat" w:eastAsia="Times New Roman" w:hAnsi="GHEA Grapalat" w:cs="Times New Roman"/>
          <w:sz w:val="24"/>
          <w:szCs w:val="24"/>
          <w:shd w:val="clear" w:color="auto" w:fill="FFFFFF"/>
          <w:lang w:val="hy-AM" w:eastAsia="ru-RU"/>
        </w:rPr>
        <w:t xml:space="preserve"> </w:t>
      </w:r>
      <w:r w:rsidRPr="00BD514F">
        <w:rPr>
          <w:rFonts w:ascii="GHEA Grapalat" w:eastAsia="Times New Roman" w:hAnsi="GHEA Grapalat" w:cs="GHEA Grapalat"/>
          <w:sz w:val="24"/>
          <w:szCs w:val="24"/>
          <w:shd w:val="clear" w:color="auto" w:fill="FFFFFF"/>
          <w:lang w:val="hy-AM" w:eastAsia="ru-RU"/>
        </w:rPr>
        <w:t>անվանումը</w:t>
      </w:r>
      <w:r w:rsidRPr="00BD514F">
        <w:rPr>
          <w:rFonts w:ascii="GHEA Grapalat" w:eastAsia="Times New Roman" w:hAnsi="GHEA Grapalat" w:cs="Times New Roman"/>
          <w:sz w:val="24"/>
          <w:szCs w:val="24"/>
          <w:shd w:val="clear" w:color="auto" w:fill="FFFFFF"/>
          <w:lang w:val="hy-AM" w:eastAsia="ru-RU"/>
        </w:rPr>
        <w:t xml:space="preserve"> </w:t>
      </w:r>
      <w:r w:rsidRPr="00BD514F">
        <w:rPr>
          <w:rFonts w:ascii="GHEA Grapalat" w:eastAsia="Times New Roman" w:hAnsi="GHEA Grapalat" w:cs="GHEA Grapalat"/>
          <w:sz w:val="24"/>
          <w:szCs w:val="24"/>
          <w:shd w:val="clear" w:color="auto" w:fill="FFFFFF"/>
          <w:lang w:val="hy-AM" w:eastAsia="ru-RU"/>
        </w:rPr>
        <w:t>պայմանավորված</w:t>
      </w:r>
      <w:r w:rsidRPr="00BD514F">
        <w:rPr>
          <w:rFonts w:ascii="GHEA Grapalat" w:eastAsia="Times New Roman" w:hAnsi="GHEA Grapalat" w:cs="Times New Roman"/>
          <w:sz w:val="24"/>
          <w:szCs w:val="24"/>
          <w:shd w:val="clear" w:color="auto" w:fill="FFFFFF"/>
          <w:lang w:val="hy-AM" w:eastAsia="ru-RU"/>
        </w:rPr>
        <w:t xml:space="preserve"> </w:t>
      </w:r>
      <w:r w:rsidRPr="00BD514F">
        <w:rPr>
          <w:rFonts w:ascii="GHEA Grapalat" w:eastAsia="Times New Roman" w:hAnsi="GHEA Grapalat" w:cs="GHEA Grapalat"/>
          <w:sz w:val="24"/>
          <w:szCs w:val="24"/>
          <w:shd w:val="clear" w:color="auto" w:fill="FFFFFF"/>
          <w:lang w:val="hy-AM" w:eastAsia="ru-RU"/>
        </w:rPr>
        <w:t>է</w:t>
      </w:r>
      <w:r w:rsidRPr="00BD514F">
        <w:rPr>
          <w:rFonts w:ascii="GHEA Grapalat" w:eastAsia="Times New Roman" w:hAnsi="GHEA Grapalat" w:cs="Times New Roman"/>
          <w:sz w:val="24"/>
          <w:szCs w:val="24"/>
          <w:shd w:val="clear" w:color="auto" w:fill="FFFFFF"/>
          <w:lang w:val="hy-AM" w:eastAsia="ru-RU"/>
        </w:rPr>
        <w:t xml:space="preserve"> </w:t>
      </w:r>
      <w:r w:rsidRPr="00BD514F">
        <w:rPr>
          <w:rFonts w:ascii="GHEA Grapalat" w:eastAsia="Times New Roman" w:hAnsi="GHEA Grapalat" w:cs="GHEA Grapalat"/>
          <w:sz w:val="24"/>
          <w:szCs w:val="24"/>
          <w:shd w:val="clear" w:color="auto" w:fill="FFFFFF"/>
          <w:lang w:val="hy-AM" w:eastAsia="ru-RU"/>
        </w:rPr>
        <w:t>Այրարատ</w:t>
      </w:r>
      <w:r w:rsidRPr="00BD514F">
        <w:rPr>
          <w:rFonts w:ascii="GHEA Grapalat" w:eastAsia="Times New Roman" w:hAnsi="GHEA Grapalat" w:cs="Times New Roman"/>
          <w:sz w:val="24"/>
          <w:szCs w:val="24"/>
          <w:shd w:val="clear" w:color="auto" w:fill="FFFFFF"/>
          <w:lang w:val="hy-AM" w:eastAsia="ru-RU"/>
        </w:rPr>
        <w:t xml:space="preserve"> </w:t>
      </w:r>
      <w:r w:rsidRPr="00BD514F">
        <w:rPr>
          <w:rFonts w:ascii="GHEA Grapalat" w:eastAsia="Times New Roman" w:hAnsi="GHEA Grapalat" w:cs="GHEA Grapalat"/>
          <w:sz w:val="24"/>
          <w:szCs w:val="24"/>
          <w:shd w:val="clear" w:color="auto" w:fill="FFFFFF"/>
          <w:lang w:val="hy-AM" w:eastAsia="ru-RU"/>
        </w:rPr>
        <w:t>աշխարհի՝</w:t>
      </w:r>
      <w:r w:rsidRPr="00BD514F">
        <w:rPr>
          <w:rFonts w:ascii="Calibri" w:eastAsia="Times New Roman" w:hAnsi="Calibri" w:cs="Calibri"/>
          <w:sz w:val="24"/>
          <w:szCs w:val="24"/>
          <w:shd w:val="clear" w:color="auto" w:fill="FFFFFF"/>
          <w:lang w:val="hy-AM" w:eastAsia="ru-RU"/>
        </w:rPr>
        <w:t> </w:t>
      </w:r>
      <w:hyperlink r:id="rId46" w:tooltip="Մազազ" w:history="1">
        <w:r w:rsidRPr="00BF5BC2">
          <w:rPr>
            <w:rFonts w:ascii="GHEA Grapalat" w:eastAsia="Times New Roman" w:hAnsi="GHEA Grapalat" w:cs="Arial"/>
            <w:bCs/>
            <w:sz w:val="24"/>
            <w:szCs w:val="24"/>
            <w:lang w:val="hy-AM" w:eastAsia="ru-RU"/>
          </w:rPr>
          <w:t>Մազազ</w:t>
        </w:r>
      </w:hyperlink>
      <w:r w:rsidRPr="00BF5BC2">
        <w:rPr>
          <w:rFonts w:ascii="Calibri" w:eastAsia="Times New Roman" w:hAnsi="Calibri" w:cs="Calibri"/>
          <w:sz w:val="24"/>
          <w:szCs w:val="24"/>
          <w:shd w:val="clear" w:color="auto" w:fill="FFFFFF"/>
          <w:lang w:val="hy-AM" w:eastAsia="ru-RU"/>
        </w:rPr>
        <w:t> </w:t>
      </w:r>
      <w:r w:rsidRPr="00BD514F">
        <w:rPr>
          <w:rFonts w:ascii="GHEA Grapalat" w:eastAsia="Times New Roman" w:hAnsi="GHEA Grapalat" w:cs="Times New Roman"/>
          <w:sz w:val="24"/>
          <w:szCs w:val="24"/>
          <w:shd w:val="clear" w:color="auto" w:fill="FFFFFF"/>
          <w:lang w:val="hy-AM" w:eastAsia="ru-RU"/>
        </w:rPr>
        <w:t>գավառի Նորշեն բնակավայրի հետ։ Գյուղն ունի 900 տնտեսություն ,</w:t>
      </w:r>
      <w:r w:rsidRPr="00BD514F">
        <w:rPr>
          <w:rFonts w:ascii="Calibri" w:eastAsia="Times New Roman" w:hAnsi="Calibri" w:cs="Calibri"/>
          <w:sz w:val="24"/>
          <w:szCs w:val="24"/>
          <w:shd w:val="clear" w:color="auto" w:fill="FFFFFF"/>
          <w:lang w:val="hy-AM" w:eastAsia="ru-RU"/>
        </w:rPr>
        <w:t> </w:t>
      </w:r>
      <w:r w:rsidRPr="00BD514F">
        <w:rPr>
          <w:rFonts w:ascii="GHEA Grapalat" w:eastAsia="Times New Roman" w:hAnsi="GHEA Grapalat" w:cs="Times New Roman"/>
          <w:sz w:val="24"/>
          <w:szCs w:val="24"/>
          <w:shd w:val="clear" w:color="auto" w:fill="F9F8F8"/>
          <w:lang w:val="hy-AM" w:eastAsia="ru-RU"/>
        </w:rPr>
        <w:t>հանրակրթական և երաժշտական դպրոց, մանկապարտեզ, բուժամբուլատորիա, կապի հանգույց:</w:t>
      </w:r>
      <w:r w:rsidR="00BF5BC2" w:rsidRPr="00BF5BC2">
        <w:rPr>
          <w:rFonts w:ascii="GHEA Grapalat" w:eastAsia="Times New Roman" w:hAnsi="GHEA Grapalat" w:cs="Times New Roman"/>
          <w:sz w:val="24"/>
          <w:szCs w:val="24"/>
          <w:shd w:val="clear" w:color="auto" w:fill="F9F8F8"/>
          <w:lang w:eastAsia="ru-RU"/>
        </w:rPr>
        <w:t xml:space="preserve"> </w:t>
      </w:r>
      <w:r w:rsidR="00BF5BC2" w:rsidRPr="00BF5BC2">
        <w:rPr>
          <w:rFonts w:ascii="GHEA Grapalat" w:hAnsi="GHEA Grapalat" w:cs="Sylfaen"/>
          <w:sz w:val="24"/>
          <w:szCs w:val="24"/>
          <w:lang w:val="ru-RU"/>
        </w:rPr>
        <w:t xml:space="preserve">Նորաշեն բնակավայրը </w:t>
      </w:r>
      <w:r w:rsidR="00BF5BC2" w:rsidRPr="00BF5BC2">
        <w:rPr>
          <w:rFonts w:ascii="GHEA Grapalat" w:hAnsi="GHEA Grapalat" w:cs="Sylfaen"/>
          <w:sz w:val="24"/>
          <w:szCs w:val="24"/>
        </w:rPr>
        <w:t>գտնվում</w:t>
      </w:r>
      <w:r w:rsidR="00BF5BC2" w:rsidRPr="00BF5BC2">
        <w:rPr>
          <w:rFonts w:ascii="GHEA Grapalat" w:hAnsi="GHEA Grapalat" w:cs="Sylfaen"/>
          <w:sz w:val="24"/>
          <w:szCs w:val="24"/>
          <w:lang w:val="ru-RU"/>
        </w:rPr>
        <w:t xml:space="preserve"> </w:t>
      </w:r>
      <w:r w:rsidR="00BF5BC2" w:rsidRPr="00BF5BC2">
        <w:rPr>
          <w:rFonts w:ascii="GHEA Grapalat" w:hAnsi="GHEA Grapalat" w:cs="Sylfaen"/>
          <w:sz w:val="24"/>
          <w:szCs w:val="24"/>
        </w:rPr>
        <w:t>է</w:t>
      </w:r>
      <w:r w:rsidR="00BF5BC2" w:rsidRPr="00BF5BC2">
        <w:rPr>
          <w:rFonts w:ascii="GHEA Grapalat" w:hAnsi="GHEA Grapalat" w:cs="Sylfaen"/>
          <w:sz w:val="24"/>
          <w:szCs w:val="24"/>
          <w:lang w:val="ru-RU"/>
        </w:rPr>
        <w:t xml:space="preserve"> </w:t>
      </w:r>
      <w:r w:rsidR="00BF5BC2" w:rsidRPr="00BF5BC2">
        <w:rPr>
          <w:rFonts w:ascii="GHEA Grapalat" w:hAnsi="GHEA Grapalat" w:cs="Sylfaen"/>
          <w:sz w:val="24"/>
          <w:szCs w:val="24"/>
          <w:lang w:val="hy-AM"/>
        </w:rPr>
        <w:t>Արտաշատ քաղաքից 7 կմ հյուսիս-արևելք։ Գտնվում է ծովի մակարդակից է 910մ բարձրության վրա,մարզկենտրոնից հեռավորությունը՝ 12 կմ, մայրաքաղաքից՝ 35,պետական սահմանից ուղիղ գծով՝ 30 կմ,միջպետական նշանակության ավտոճանապարհից՝ 12 կմ։ Կլիմայական  չոր ցամաքային գոտում:   Ձմեռը ցուրտ է, հունվարի միջին ջերմաստիճանը կազմում է մինչև -27 աստիճան։ Ամառը  շոգ է , հուլիսին ջերմաստիճանը կազմում է մինչև + 40 աստիճան։Բնակավայրի  բնակչությունը հիմնականում զբաղվում է այգեգործությամբ, անասնապահությամբ, տնամերձ հողամասերում</w:t>
      </w:r>
      <w:r w:rsidR="00BF5BC2">
        <w:rPr>
          <w:rFonts w:ascii="GHEA Grapalat" w:hAnsi="GHEA Grapalat" w:cs="Sylfaen"/>
          <w:sz w:val="24"/>
          <w:szCs w:val="24"/>
        </w:rPr>
        <w:t xml:space="preserve"> </w:t>
      </w:r>
      <w:r w:rsidR="00BF5BC2" w:rsidRPr="00BF5BC2">
        <w:rPr>
          <w:rFonts w:ascii="GHEA Grapalat" w:eastAsia="Times New Roman" w:hAnsi="GHEA Grapalat" w:cs="Sylfaen"/>
          <w:sz w:val="24"/>
          <w:szCs w:val="24"/>
          <w:lang w:val="hy-AM" w:eastAsia="ru-RU"/>
        </w:rPr>
        <w:t xml:space="preserve">մշակում են ջերմոցներ` բանջարեղեն: </w:t>
      </w:r>
      <w:r w:rsidR="00C5429B" w:rsidRPr="00C5429B">
        <w:rPr>
          <w:rFonts w:ascii="GHEA Grapalat" w:eastAsia="Times New Roman" w:hAnsi="GHEA Grapalat" w:cs="Sylfaen"/>
          <w:sz w:val="24"/>
          <w:szCs w:val="24"/>
          <w:lang w:val="hy-AM" w:eastAsia="ru-RU"/>
        </w:rPr>
        <w:t>Կենտրոնին կապող գլխավոր ճանապարհը ասֆալտապատ է  և ունի լուսավորություն։Բնակավայրի ևս 3 փողոցում կառուցված է լուսավորման համակարգ։</w:t>
      </w:r>
    </w:p>
    <w:p w14:paraId="2C441692" w14:textId="52C86E8B" w:rsidR="00C5429B" w:rsidRPr="00C5429B" w:rsidRDefault="00C5429B" w:rsidP="00C5429B">
      <w:pPr>
        <w:spacing w:line="276" w:lineRule="auto"/>
        <w:jc w:val="both"/>
        <w:rPr>
          <w:rFonts w:ascii="GHEA Grapalat" w:eastAsia="Times New Roman" w:hAnsi="GHEA Grapalat" w:cs="Sylfaen"/>
          <w:sz w:val="24"/>
          <w:szCs w:val="24"/>
          <w:lang w:val="hy-AM" w:eastAsia="ru-RU"/>
        </w:rPr>
      </w:pPr>
      <w:r w:rsidRPr="00C5429B">
        <w:rPr>
          <w:rFonts w:ascii="GHEA Grapalat" w:eastAsia="Times New Roman" w:hAnsi="GHEA Grapalat" w:cs="Sylfaen"/>
          <w:sz w:val="24"/>
          <w:szCs w:val="24"/>
          <w:u w:val="single"/>
          <w:lang w:val="hy-AM" w:eastAsia="ru-RU"/>
        </w:rPr>
        <w:t xml:space="preserve">Խմելու ջուր </w:t>
      </w:r>
      <w:r w:rsidRPr="00C5429B">
        <w:rPr>
          <w:rFonts w:ascii="GHEA Grapalat" w:eastAsia="Times New Roman" w:hAnsi="GHEA Grapalat" w:cs="Sylfaen"/>
          <w:sz w:val="24"/>
          <w:szCs w:val="24"/>
          <w:lang w:val="hy-AM" w:eastAsia="ru-RU"/>
        </w:rPr>
        <w:t xml:space="preserve"> Բնակավայրը ապահոված է խմելու ջրով։Բնակչության մոտ 95%։</w:t>
      </w:r>
    </w:p>
    <w:p w14:paraId="4B22AA91" w14:textId="77777777" w:rsidR="00C5429B" w:rsidRPr="00C5429B" w:rsidRDefault="00C5429B" w:rsidP="00C5429B">
      <w:pPr>
        <w:spacing w:after="0" w:line="276" w:lineRule="auto"/>
        <w:jc w:val="both"/>
        <w:rPr>
          <w:rFonts w:ascii="GHEA Grapalat" w:eastAsia="Times New Roman" w:hAnsi="GHEA Grapalat" w:cs="Sylfaen"/>
          <w:sz w:val="24"/>
          <w:szCs w:val="24"/>
          <w:lang w:val="hy-AM" w:eastAsia="ru-RU"/>
        </w:rPr>
      </w:pPr>
      <w:r w:rsidRPr="00C5429B">
        <w:rPr>
          <w:rFonts w:ascii="GHEA Grapalat" w:eastAsia="Times New Roman" w:hAnsi="GHEA Grapalat" w:cs="Sylfaen"/>
          <w:sz w:val="24"/>
          <w:szCs w:val="24"/>
          <w:u w:val="single"/>
          <w:lang w:val="hy-AM" w:eastAsia="ru-RU"/>
        </w:rPr>
        <w:t xml:space="preserve">Ոռոգման ջուր </w:t>
      </w:r>
      <w:r w:rsidRPr="00C5429B">
        <w:rPr>
          <w:rFonts w:ascii="GHEA Grapalat" w:eastAsia="Times New Roman" w:hAnsi="GHEA Grapalat" w:cs="Sylfaen"/>
          <w:sz w:val="24"/>
          <w:szCs w:val="24"/>
          <w:lang w:val="hy-AM" w:eastAsia="ru-RU"/>
        </w:rPr>
        <w:t>Ոռոգման ջրից օգտվում է բնակչության մոտ 80%, համայնքի գյուղ</w:t>
      </w:r>
      <w:r w:rsidRPr="00C5429B">
        <w:rPr>
          <w:rFonts w:ascii="Cambria Math" w:eastAsia="Times New Roman" w:hAnsi="Cambria Math" w:cs="Cambria Math"/>
          <w:sz w:val="24"/>
          <w:szCs w:val="24"/>
          <w:lang w:val="hy-AM" w:eastAsia="ru-RU"/>
        </w:rPr>
        <w:t>․</w:t>
      </w:r>
      <w:r w:rsidRPr="00C5429B">
        <w:rPr>
          <w:rFonts w:ascii="GHEA Grapalat" w:eastAsia="Times New Roman" w:hAnsi="GHEA Grapalat" w:cs="GHEA Grapalat"/>
          <w:sz w:val="24"/>
          <w:szCs w:val="24"/>
          <w:lang w:val="hy-AM" w:eastAsia="ru-RU"/>
        </w:rPr>
        <w:t>նշանակության</w:t>
      </w:r>
      <w:r w:rsidRPr="00C5429B">
        <w:rPr>
          <w:rFonts w:ascii="GHEA Grapalat" w:eastAsia="Times New Roman" w:hAnsi="GHEA Grapalat" w:cs="Sylfaen"/>
          <w:sz w:val="24"/>
          <w:szCs w:val="24"/>
          <w:lang w:val="hy-AM" w:eastAsia="ru-RU"/>
        </w:rPr>
        <w:t xml:space="preserve"> </w:t>
      </w:r>
      <w:r w:rsidRPr="00C5429B">
        <w:rPr>
          <w:rFonts w:ascii="GHEA Grapalat" w:eastAsia="Times New Roman" w:hAnsi="GHEA Grapalat" w:cs="GHEA Grapalat"/>
          <w:sz w:val="24"/>
          <w:szCs w:val="24"/>
          <w:lang w:val="hy-AM" w:eastAsia="ru-RU"/>
        </w:rPr>
        <w:t>և</w:t>
      </w:r>
      <w:r w:rsidRPr="00C5429B">
        <w:rPr>
          <w:rFonts w:ascii="GHEA Grapalat" w:eastAsia="Times New Roman" w:hAnsi="GHEA Grapalat" w:cs="Sylfaen"/>
          <w:sz w:val="24"/>
          <w:szCs w:val="24"/>
          <w:lang w:val="hy-AM" w:eastAsia="ru-RU"/>
        </w:rPr>
        <w:t xml:space="preserve"> </w:t>
      </w:r>
      <w:r w:rsidRPr="00C5429B">
        <w:rPr>
          <w:rFonts w:ascii="GHEA Grapalat" w:eastAsia="Times New Roman" w:hAnsi="GHEA Grapalat" w:cs="GHEA Grapalat"/>
          <w:sz w:val="24"/>
          <w:szCs w:val="24"/>
          <w:lang w:val="hy-AM" w:eastAsia="ru-RU"/>
        </w:rPr>
        <w:t>հողամասերի</w:t>
      </w:r>
      <w:r w:rsidRPr="00C5429B">
        <w:rPr>
          <w:rFonts w:ascii="GHEA Grapalat" w:eastAsia="Times New Roman" w:hAnsi="GHEA Grapalat" w:cs="Sylfaen"/>
          <w:sz w:val="24"/>
          <w:szCs w:val="24"/>
          <w:lang w:val="hy-AM" w:eastAsia="ru-RU"/>
        </w:rPr>
        <w:t xml:space="preserve"> 70%։</w:t>
      </w:r>
    </w:p>
    <w:p w14:paraId="0BF65A1D" w14:textId="77777777" w:rsidR="00C5429B" w:rsidRPr="00C5429B" w:rsidRDefault="00C5429B" w:rsidP="00C5429B">
      <w:pPr>
        <w:spacing w:after="0" w:line="276" w:lineRule="auto"/>
        <w:jc w:val="both"/>
        <w:rPr>
          <w:rFonts w:ascii="GHEA Grapalat" w:eastAsia="Times New Roman" w:hAnsi="GHEA Grapalat" w:cs="Sylfaen"/>
          <w:sz w:val="24"/>
          <w:szCs w:val="24"/>
          <w:lang w:val="hy-AM" w:eastAsia="ru-RU"/>
        </w:rPr>
      </w:pPr>
      <w:r w:rsidRPr="00C5429B">
        <w:rPr>
          <w:rFonts w:ascii="GHEA Grapalat" w:eastAsia="Times New Roman" w:hAnsi="GHEA Grapalat" w:cs="Sylfaen"/>
          <w:sz w:val="24"/>
          <w:szCs w:val="24"/>
          <w:lang w:val="hy-AM" w:eastAsia="ru-RU"/>
        </w:rPr>
        <w:t>Բնակավայրը գազաֆիկացված է,բնակչությանը հասանելի է նաև էլեկտրաէներգիան։</w:t>
      </w:r>
    </w:p>
    <w:p w14:paraId="02F860D8" w14:textId="7D2DD02C" w:rsidR="00C41D49" w:rsidRDefault="00C5429B" w:rsidP="00C5429B">
      <w:pPr>
        <w:spacing w:after="0" w:line="276" w:lineRule="auto"/>
        <w:jc w:val="both"/>
        <w:rPr>
          <w:rFonts w:ascii="GHEA Grapalat" w:eastAsia="Times New Roman" w:hAnsi="GHEA Grapalat" w:cs="Sylfaen"/>
          <w:sz w:val="24"/>
          <w:szCs w:val="24"/>
          <w:lang w:val="hy-AM" w:eastAsia="ru-RU"/>
        </w:rPr>
      </w:pPr>
      <w:r w:rsidRPr="00C5429B">
        <w:rPr>
          <w:rFonts w:ascii="GHEA Grapalat" w:eastAsia="Times New Roman" w:hAnsi="GHEA Grapalat" w:cs="Sylfaen"/>
          <w:sz w:val="24"/>
          <w:szCs w:val="24"/>
          <w:lang w:val="hy-AM" w:eastAsia="ru-RU"/>
        </w:rPr>
        <w:t>Բնակավայրում առկա են մեկ գինու գործարան,9 խանութ,1 հանրային սննդի սպասարկման օբյեկտ և 1 հեղուկացված վառելիքի կետ։</w:t>
      </w:r>
    </w:p>
    <w:p w14:paraId="61981CA5" w14:textId="77777777" w:rsidR="00600A51" w:rsidRDefault="00600A51" w:rsidP="00C5429B">
      <w:pPr>
        <w:spacing w:after="0" w:line="276" w:lineRule="auto"/>
        <w:jc w:val="both"/>
        <w:rPr>
          <w:rFonts w:ascii="GHEA Grapalat" w:eastAsia="Times New Roman" w:hAnsi="GHEA Grapalat" w:cs="Sylfaen"/>
          <w:sz w:val="24"/>
          <w:szCs w:val="24"/>
          <w:lang w:val="hy-AM" w:eastAsia="ru-RU"/>
        </w:rPr>
      </w:pPr>
    </w:p>
    <w:p w14:paraId="7E27CC07" w14:textId="249F9EE6" w:rsidR="00C41D49" w:rsidRPr="00C41D49" w:rsidRDefault="00C41D49" w:rsidP="00C41D49">
      <w:pPr>
        <w:rPr>
          <w:b/>
          <w:sz w:val="28"/>
          <w:szCs w:val="28"/>
        </w:rPr>
      </w:pPr>
      <w:r>
        <w:t xml:space="preserve">                                                           </w:t>
      </w:r>
      <w:r>
        <w:rPr>
          <w:b/>
          <w:sz w:val="28"/>
          <w:szCs w:val="28"/>
        </w:rPr>
        <w:t>Ն</w:t>
      </w:r>
      <w:r>
        <w:rPr>
          <w:b/>
          <w:sz w:val="28"/>
          <w:szCs w:val="28"/>
          <w:lang w:val="hy-AM"/>
        </w:rPr>
        <w:t>ՈՐԱՇԵՆ</w:t>
      </w:r>
      <w:r>
        <w:rPr>
          <w:b/>
          <w:sz w:val="28"/>
          <w:szCs w:val="28"/>
        </w:rPr>
        <w:t xml:space="preserve">  ԲՆԱԿԱՎԱՅՐ</w:t>
      </w:r>
    </w:p>
    <w:tbl>
      <w:tblPr>
        <w:tblStyle w:val="TableGrid"/>
        <w:tblW w:w="0" w:type="auto"/>
        <w:tblLook w:val="04A0" w:firstRow="1" w:lastRow="0" w:firstColumn="1" w:lastColumn="0" w:noHBand="0" w:noVBand="1"/>
      </w:tblPr>
      <w:tblGrid>
        <w:gridCol w:w="535"/>
        <w:gridCol w:w="5490"/>
        <w:gridCol w:w="1350"/>
        <w:gridCol w:w="1975"/>
      </w:tblGrid>
      <w:tr w:rsidR="00C41D49" w14:paraId="5F930D42" w14:textId="77777777" w:rsidTr="00C41D49">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451C0906" w14:textId="77777777" w:rsidR="00C41D49" w:rsidRDefault="00C41D49">
            <w:pPr>
              <w:tabs>
                <w:tab w:val="left" w:pos="2505"/>
              </w:tabs>
              <w:jc w:val="center"/>
              <w:rPr>
                <w:sz w:val="24"/>
                <w:szCs w:val="24"/>
              </w:rPr>
            </w:pPr>
            <w:r>
              <w:rPr>
                <w:b/>
                <w:sz w:val="24"/>
                <w:szCs w:val="24"/>
              </w:rPr>
              <w:t xml:space="preserve"> ՎԻՃԱԿԻ    ՆԿԱՐԱԳՐՈՒԹՅՈՒՆ</w:t>
            </w:r>
          </w:p>
        </w:tc>
      </w:tr>
      <w:tr w:rsidR="00C41D49" w14:paraId="429CF55F" w14:textId="77777777" w:rsidTr="00C41D49">
        <w:tc>
          <w:tcPr>
            <w:tcW w:w="6025" w:type="dxa"/>
            <w:gridSpan w:val="2"/>
            <w:tcBorders>
              <w:top w:val="single" w:sz="4" w:space="0" w:color="auto"/>
              <w:left w:val="single" w:sz="4" w:space="0" w:color="auto"/>
              <w:bottom w:val="single" w:sz="4" w:space="0" w:color="auto"/>
              <w:right w:val="single" w:sz="4" w:space="0" w:color="auto"/>
            </w:tcBorders>
            <w:hideMark/>
          </w:tcPr>
          <w:p w14:paraId="27709444" w14:textId="77777777" w:rsidR="00C41D49" w:rsidRDefault="00C41D49">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24F4AEC6" w14:textId="77777777" w:rsidR="00C41D49" w:rsidRDefault="00C41D49">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59E1B300" w14:textId="77777777" w:rsidR="00C41D49" w:rsidRDefault="00C41D49">
            <w:pPr>
              <w:tabs>
                <w:tab w:val="left" w:pos="2505"/>
              </w:tabs>
              <w:jc w:val="center"/>
              <w:rPr>
                <w:b/>
                <w:sz w:val="28"/>
                <w:szCs w:val="28"/>
              </w:rPr>
            </w:pPr>
            <w:r>
              <w:rPr>
                <w:b/>
                <w:sz w:val="28"/>
                <w:szCs w:val="28"/>
              </w:rPr>
              <w:t>2022</w:t>
            </w:r>
          </w:p>
        </w:tc>
      </w:tr>
      <w:tr w:rsidR="00C41D49" w14:paraId="24515C28"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A7E0658" w14:textId="77777777" w:rsidR="00C41D49" w:rsidRDefault="00C41D4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FC626B9" w14:textId="77777777" w:rsidR="00C41D49" w:rsidRDefault="00C41D49">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FC86F5C" w14:textId="77777777" w:rsidR="00C41D49" w:rsidRDefault="00C41D4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764E27A" w14:textId="77777777" w:rsidR="00C41D49" w:rsidRDefault="00C41D49">
            <w:pPr>
              <w:tabs>
                <w:tab w:val="left" w:pos="2505"/>
              </w:tabs>
              <w:rPr>
                <w:sz w:val="24"/>
                <w:szCs w:val="24"/>
                <w:lang w:val="hy-AM"/>
              </w:rPr>
            </w:pPr>
            <w:r>
              <w:rPr>
                <w:sz w:val="24"/>
                <w:szCs w:val="24"/>
                <w:lang w:val="hy-AM"/>
              </w:rPr>
              <w:t>3640</w:t>
            </w:r>
          </w:p>
        </w:tc>
      </w:tr>
      <w:tr w:rsidR="00C41D49" w14:paraId="34313BE2"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0492B58" w14:textId="77777777" w:rsidR="00C41D49" w:rsidRDefault="00C41D4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210AD60" w14:textId="77777777" w:rsidR="00C41D49" w:rsidRDefault="00C41D49">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D836FC" w14:textId="77777777" w:rsidR="00C41D49" w:rsidRDefault="00C41D4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5C225CE" w14:textId="77777777" w:rsidR="00C41D49" w:rsidRDefault="00C41D49">
            <w:pPr>
              <w:tabs>
                <w:tab w:val="left" w:pos="2505"/>
              </w:tabs>
              <w:rPr>
                <w:sz w:val="24"/>
                <w:szCs w:val="24"/>
                <w:lang w:val="hy-AM"/>
              </w:rPr>
            </w:pPr>
            <w:r>
              <w:rPr>
                <w:sz w:val="24"/>
                <w:szCs w:val="24"/>
                <w:lang w:val="hy-AM"/>
              </w:rPr>
              <w:t>5524․5</w:t>
            </w:r>
          </w:p>
        </w:tc>
      </w:tr>
      <w:tr w:rsidR="00C41D49" w14:paraId="5063C72B" w14:textId="77777777" w:rsidTr="00C41D49">
        <w:tc>
          <w:tcPr>
            <w:tcW w:w="535" w:type="dxa"/>
            <w:tcBorders>
              <w:top w:val="single" w:sz="4" w:space="0" w:color="auto"/>
              <w:left w:val="single" w:sz="4" w:space="0" w:color="auto"/>
              <w:bottom w:val="single" w:sz="4" w:space="0" w:color="auto"/>
              <w:right w:val="single" w:sz="4" w:space="0" w:color="auto"/>
            </w:tcBorders>
          </w:tcPr>
          <w:p w14:paraId="5FD3243E"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2241E1" w14:textId="77777777" w:rsidR="00C41D49" w:rsidRDefault="00C41D49">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37462909"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9A0FF03" w14:textId="77777777" w:rsidR="00C41D49" w:rsidRDefault="00C41D49">
            <w:pPr>
              <w:tabs>
                <w:tab w:val="left" w:pos="2505"/>
              </w:tabs>
              <w:rPr>
                <w:sz w:val="24"/>
                <w:szCs w:val="24"/>
                <w:lang w:val="hy-AM"/>
              </w:rPr>
            </w:pPr>
            <w:r>
              <w:rPr>
                <w:sz w:val="24"/>
                <w:szCs w:val="24"/>
                <w:lang w:val="hy-AM"/>
              </w:rPr>
              <w:t>110․7</w:t>
            </w:r>
          </w:p>
        </w:tc>
      </w:tr>
      <w:tr w:rsidR="00C41D49" w14:paraId="7B148276" w14:textId="77777777" w:rsidTr="00C41D49">
        <w:trPr>
          <w:trHeight w:val="593"/>
        </w:trPr>
        <w:tc>
          <w:tcPr>
            <w:tcW w:w="535" w:type="dxa"/>
            <w:tcBorders>
              <w:top w:val="single" w:sz="4" w:space="0" w:color="auto"/>
              <w:left w:val="single" w:sz="4" w:space="0" w:color="auto"/>
              <w:bottom w:val="single" w:sz="4" w:space="0" w:color="auto"/>
              <w:right w:val="single" w:sz="4" w:space="0" w:color="auto"/>
            </w:tcBorders>
          </w:tcPr>
          <w:p w14:paraId="1EDC957D"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5FA039" w14:textId="77777777" w:rsidR="00C41D49" w:rsidRDefault="00C41D49">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62926CF1" w14:textId="77777777" w:rsidR="00C41D49" w:rsidRDefault="00C41D49">
            <w:pPr>
              <w:tabs>
                <w:tab w:val="left" w:pos="2505"/>
              </w:tabs>
              <w:rPr>
                <w:rFonts w:ascii="Arial LatArm" w:hAnsi="Arial LatArm"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66A4945"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689AF3C" w14:textId="77777777" w:rsidR="00C41D49" w:rsidRDefault="00C41D49">
            <w:pPr>
              <w:tabs>
                <w:tab w:val="left" w:pos="2505"/>
              </w:tabs>
              <w:rPr>
                <w:sz w:val="24"/>
                <w:szCs w:val="24"/>
                <w:lang w:val="hy-AM"/>
              </w:rPr>
            </w:pPr>
            <w:r>
              <w:rPr>
                <w:sz w:val="24"/>
                <w:szCs w:val="24"/>
                <w:lang w:val="hy-AM"/>
              </w:rPr>
              <w:t>4840</w:t>
            </w:r>
          </w:p>
        </w:tc>
      </w:tr>
      <w:tr w:rsidR="00C41D49" w14:paraId="1A637E28" w14:textId="77777777" w:rsidTr="00C41D49">
        <w:tc>
          <w:tcPr>
            <w:tcW w:w="535" w:type="dxa"/>
            <w:tcBorders>
              <w:top w:val="single" w:sz="4" w:space="0" w:color="auto"/>
              <w:left w:val="single" w:sz="4" w:space="0" w:color="auto"/>
              <w:bottom w:val="single" w:sz="4" w:space="0" w:color="auto"/>
              <w:right w:val="single" w:sz="4" w:space="0" w:color="auto"/>
            </w:tcBorders>
          </w:tcPr>
          <w:p w14:paraId="5CDDD7C2"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AB2716" w14:textId="77777777" w:rsidR="00C41D49" w:rsidRDefault="00C41D49">
            <w:pPr>
              <w:tabs>
                <w:tab w:val="left" w:pos="2505"/>
              </w:tabs>
              <w:rPr>
                <w:rFonts w:ascii="Arial LatArm" w:hAnsi="Arial LatArm"/>
                <w:b/>
                <w:sz w:val="24"/>
                <w:szCs w:val="24"/>
              </w:rPr>
            </w:pPr>
            <w:r>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52074943"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C927A1C" w14:textId="77777777" w:rsidR="00C41D49" w:rsidRDefault="00C41D49">
            <w:pPr>
              <w:tabs>
                <w:tab w:val="left" w:pos="2505"/>
              </w:tabs>
              <w:rPr>
                <w:sz w:val="24"/>
                <w:szCs w:val="24"/>
                <w:lang w:val="hy-AM"/>
              </w:rPr>
            </w:pPr>
            <w:r>
              <w:rPr>
                <w:sz w:val="24"/>
                <w:szCs w:val="24"/>
                <w:lang w:val="hy-AM"/>
              </w:rPr>
              <w:t>150․7</w:t>
            </w:r>
          </w:p>
        </w:tc>
      </w:tr>
      <w:tr w:rsidR="00C41D49" w14:paraId="1D59246E" w14:textId="77777777" w:rsidTr="00C41D49">
        <w:tc>
          <w:tcPr>
            <w:tcW w:w="535" w:type="dxa"/>
            <w:tcBorders>
              <w:top w:val="single" w:sz="4" w:space="0" w:color="auto"/>
              <w:left w:val="single" w:sz="4" w:space="0" w:color="auto"/>
              <w:bottom w:val="single" w:sz="4" w:space="0" w:color="auto"/>
              <w:right w:val="single" w:sz="4" w:space="0" w:color="auto"/>
            </w:tcBorders>
          </w:tcPr>
          <w:p w14:paraId="75EB9347"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7E0752" w14:textId="77777777" w:rsidR="00C41D49" w:rsidRDefault="00C41D49">
            <w:pPr>
              <w:tabs>
                <w:tab w:val="left" w:pos="2505"/>
              </w:tabs>
              <w:rPr>
                <w:rFonts w:ascii="Arial LatArm" w:hAnsi="Arial LatArm"/>
                <w:b/>
                <w:sz w:val="24"/>
                <w:szCs w:val="24"/>
              </w:rPr>
            </w:pPr>
            <w:r>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22EBD0CC"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BB5ED30" w14:textId="77777777" w:rsidR="00C41D49" w:rsidRDefault="00C41D49">
            <w:pPr>
              <w:tabs>
                <w:tab w:val="left" w:pos="2505"/>
              </w:tabs>
              <w:rPr>
                <w:sz w:val="24"/>
                <w:szCs w:val="24"/>
                <w:lang w:val="hy-AM"/>
              </w:rPr>
            </w:pPr>
            <w:r>
              <w:rPr>
                <w:sz w:val="24"/>
                <w:szCs w:val="24"/>
                <w:lang w:val="hy-AM"/>
              </w:rPr>
              <w:t>185․7</w:t>
            </w:r>
          </w:p>
        </w:tc>
      </w:tr>
      <w:tr w:rsidR="00C41D49" w14:paraId="2DDBA9E7" w14:textId="77777777" w:rsidTr="00C41D49">
        <w:tc>
          <w:tcPr>
            <w:tcW w:w="535" w:type="dxa"/>
            <w:tcBorders>
              <w:top w:val="single" w:sz="4" w:space="0" w:color="auto"/>
              <w:left w:val="single" w:sz="4" w:space="0" w:color="auto"/>
              <w:bottom w:val="single" w:sz="4" w:space="0" w:color="auto"/>
              <w:right w:val="single" w:sz="4" w:space="0" w:color="auto"/>
            </w:tcBorders>
          </w:tcPr>
          <w:p w14:paraId="7FD74934"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204768" w14:textId="77777777" w:rsidR="00C41D49" w:rsidRDefault="00C41D49">
            <w:pPr>
              <w:tabs>
                <w:tab w:val="left" w:pos="2505"/>
              </w:tabs>
              <w:rPr>
                <w:rFonts w:ascii="Arial LatArm" w:hAnsi="Arial LatArm"/>
                <w:sz w:val="24"/>
                <w:szCs w:val="24"/>
              </w:rPr>
            </w:pPr>
            <w:r>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4E600977"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5580C46" w14:textId="77777777" w:rsidR="00C41D49" w:rsidRDefault="00C41D49">
            <w:pPr>
              <w:tabs>
                <w:tab w:val="left" w:pos="2505"/>
              </w:tabs>
              <w:rPr>
                <w:sz w:val="24"/>
                <w:szCs w:val="24"/>
                <w:lang w:val="hy-AM"/>
              </w:rPr>
            </w:pPr>
            <w:r>
              <w:rPr>
                <w:sz w:val="24"/>
                <w:szCs w:val="24"/>
                <w:lang w:val="hy-AM"/>
              </w:rPr>
              <w:t>190․5</w:t>
            </w:r>
          </w:p>
        </w:tc>
      </w:tr>
      <w:tr w:rsidR="00C41D49" w14:paraId="2D5EEC94" w14:textId="77777777" w:rsidTr="00C41D49">
        <w:tc>
          <w:tcPr>
            <w:tcW w:w="535" w:type="dxa"/>
            <w:tcBorders>
              <w:top w:val="single" w:sz="4" w:space="0" w:color="auto"/>
              <w:left w:val="single" w:sz="4" w:space="0" w:color="auto"/>
              <w:bottom w:val="single" w:sz="4" w:space="0" w:color="auto"/>
              <w:right w:val="single" w:sz="4" w:space="0" w:color="auto"/>
            </w:tcBorders>
          </w:tcPr>
          <w:p w14:paraId="5F11DFE7"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C78AB7" w14:textId="77777777" w:rsidR="00C41D49" w:rsidRDefault="00C41D49">
            <w:pPr>
              <w:tabs>
                <w:tab w:val="left" w:pos="2505"/>
              </w:tabs>
              <w:rPr>
                <w:rFonts w:ascii="Arial LatArm" w:hAnsi="Arial LatArm"/>
                <w:sz w:val="24"/>
                <w:szCs w:val="24"/>
              </w:rPr>
            </w:pPr>
            <w:r>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41217A9A"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C6943E8" w14:textId="77777777" w:rsidR="00C41D49" w:rsidRDefault="00C41D49">
            <w:pPr>
              <w:tabs>
                <w:tab w:val="left" w:pos="2505"/>
              </w:tabs>
              <w:rPr>
                <w:sz w:val="24"/>
                <w:szCs w:val="24"/>
                <w:lang w:val="hy-AM"/>
              </w:rPr>
            </w:pPr>
            <w:r>
              <w:rPr>
                <w:sz w:val="24"/>
                <w:szCs w:val="24"/>
                <w:lang w:val="hy-AM"/>
              </w:rPr>
              <w:t>139․4</w:t>
            </w:r>
          </w:p>
        </w:tc>
      </w:tr>
      <w:tr w:rsidR="00C41D49" w14:paraId="56D59B2F" w14:textId="77777777" w:rsidTr="00C41D49">
        <w:tc>
          <w:tcPr>
            <w:tcW w:w="535" w:type="dxa"/>
            <w:tcBorders>
              <w:top w:val="single" w:sz="4" w:space="0" w:color="auto"/>
              <w:left w:val="single" w:sz="4" w:space="0" w:color="auto"/>
              <w:bottom w:val="single" w:sz="4" w:space="0" w:color="auto"/>
              <w:right w:val="single" w:sz="4" w:space="0" w:color="auto"/>
            </w:tcBorders>
          </w:tcPr>
          <w:p w14:paraId="2DA6C6AE"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20BDAD" w14:textId="77777777" w:rsidR="00C41D49" w:rsidRDefault="00C41D49">
            <w:pPr>
              <w:tabs>
                <w:tab w:val="left" w:pos="2505"/>
              </w:tabs>
              <w:rPr>
                <w:rFonts w:ascii="Arial LatArm" w:hAnsi="Arial LatArm"/>
                <w:sz w:val="24"/>
                <w:szCs w:val="24"/>
              </w:rPr>
            </w:pPr>
            <w:r>
              <w:rPr>
                <w:rFonts w:ascii="Arial LatArm" w:hAnsi="Arial LatArm"/>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6D198616"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739FE18" w14:textId="77777777" w:rsidR="00C41D49" w:rsidRDefault="00C41D49">
            <w:pPr>
              <w:tabs>
                <w:tab w:val="left" w:pos="2505"/>
              </w:tabs>
              <w:rPr>
                <w:sz w:val="24"/>
                <w:szCs w:val="24"/>
                <w:lang w:val="hy-AM"/>
              </w:rPr>
            </w:pPr>
            <w:r>
              <w:rPr>
                <w:sz w:val="24"/>
                <w:szCs w:val="24"/>
                <w:lang w:val="hy-AM"/>
              </w:rPr>
              <w:t>107․2</w:t>
            </w:r>
          </w:p>
        </w:tc>
      </w:tr>
      <w:tr w:rsidR="00C41D49" w14:paraId="185C6212" w14:textId="77777777" w:rsidTr="00C41D49">
        <w:tc>
          <w:tcPr>
            <w:tcW w:w="535" w:type="dxa"/>
            <w:tcBorders>
              <w:top w:val="single" w:sz="4" w:space="0" w:color="auto"/>
              <w:left w:val="single" w:sz="4" w:space="0" w:color="auto"/>
              <w:bottom w:val="single" w:sz="4" w:space="0" w:color="auto"/>
              <w:right w:val="single" w:sz="4" w:space="0" w:color="auto"/>
            </w:tcBorders>
          </w:tcPr>
          <w:p w14:paraId="5BAF4A51"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EC2E302" w14:textId="77777777" w:rsidR="00C41D49" w:rsidRDefault="00C41D49">
            <w:pPr>
              <w:tabs>
                <w:tab w:val="left" w:pos="2505"/>
              </w:tabs>
              <w:rPr>
                <w:rFonts w:ascii="Arial LatArm" w:hAnsi="Arial LatArm"/>
                <w:sz w:val="24"/>
                <w:szCs w:val="24"/>
              </w:rPr>
            </w:pPr>
            <w:r>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458BBEE9"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D27BBCD" w14:textId="77777777" w:rsidR="00C41D49" w:rsidRDefault="00C41D49">
            <w:pPr>
              <w:tabs>
                <w:tab w:val="left" w:pos="2505"/>
              </w:tabs>
              <w:rPr>
                <w:sz w:val="24"/>
                <w:szCs w:val="24"/>
                <w:lang w:val="hy-AM"/>
              </w:rPr>
            </w:pPr>
            <w:r>
              <w:rPr>
                <w:sz w:val="24"/>
                <w:szCs w:val="24"/>
                <w:lang w:val="hy-AM"/>
              </w:rPr>
              <w:t>2174․5</w:t>
            </w:r>
          </w:p>
        </w:tc>
      </w:tr>
      <w:tr w:rsidR="00C41D49" w14:paraId="1FC37015" w14:textId="77777777" w:rsidTr="00C41D49">
        <w:tc>
          <w:tcPr>
            <w:tcW w:w="535" w:type="dxa"/>
            <w:tcBorders>
              <w:top w:val="single" w:sz="4" w:space="0" w:color="auto"/>
              <w:left w:val="single" w:sz="4" w:space="0" w:color="auto"/>
              <w:bottom w:val="single" w:sz="4" w:space="0" w:color="auto"/>
              <w:right w:val="single" w:sz="4" w:space="0" w:color="auto"/>
            </w:tcBorders>
          </w:tcPr>
          <w:p w14:paraId="2B2B01AA"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EBA848" w14:textId="77777777" w:rsidR="00C41D49" w:rsidRDefault="00C41D49">
            <w:pPr>
              <w:tabs>
                <w:tab w:val="left" w:pos="2505"/>
              </w:tabs>
              <w:rPr>
                <w:rFonts w:ascii="Arial LatArm" w:hAnsi="Arial LatArm"/>
                <w:sz w:val="24"/>
                <w:szCs w:val="24"/>
              </w:rPr>
            </w:pPr>
            <w:r>
              <w:rPr>
                <w:rFonts w:ascii="Arial LatArm" w:hAnsi="Arial LatArm"/>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0AA39D9D"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1E24024" w14:textId="77777777" w:rsidR="00C41D49" w:rsidRDefault="00C41D49">
            <w:pPr>
              <w:tabs>
                <w:tab w:val="left" w:pos="2505"/>
              </w:tabs>
              <w:rPr>
                <w:sz w:val="24"/>
                <w:szCs w:val="24"/>
                <w:lang w:val="hy-AM"/>
              </w:rPr>
            </w:pPr>
            <w:r>
              <w:rPr>
                <w:sz w:val="24"/>
                <w:szCs w:val="24"/>
                <w:lang w:val="hy-AM"/>
              </w:rPr>
              <w:t>2060․1</w:t>
            </w:r>
          </w:p>
        </w:tc>
      </w:tr>
      <w:tr w:rsidR="00C41D49" w14:paraId="1F13BE9D" w14:textId="77777777" w:rsidTr="00C41D49">
        <w:tc>
          <w:tcPr>
            <w:tcW w:w="535" w:type="dxa"/>
            <w:tcBorders>
              <w:top w:val="single" w:sz="4" w:space="0" w:color="auto"/>
              <w:left w:val="single" w:sz="4" w:space="0" w:color="auto"/>
              <w:bottom w:val="single" w:sz="4" w:space="0" w:color="auto"/>
              <w:right w:val="single" w:sz="4" w:space="0" w:color="auto"/>
            </w:tcBorders>
          </w:tcPr>
          <w:p w14:paraId="27AFA8A7"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E5CC09" w14:textId="77777777" w:rsidR="00C41D49" w:rsidRDefault="00C41D49">
            <w:pPr>
              <w:tabs>
                <w:tab w:val="left" w:pos="2505"/>
              </w:tabs>
              <w:rPr>
                <w:rFonts w:ascii="Arial LatArm" w:hAnsi="Arial LatArm"/>
                <w:sz w:val="24"/>
                <w:szCs w:val="24"/>
              </w:rPr>
            </w:pPr>
            <w:r>
              <w:rPr>
                <w:rFonts w:ascii="Arial" w:hAnsi="Arial" w:cs="Arial"/>
                <w:sz w:val="24"/>
                <w:szCs w:val="24"/>
              </w:rPr>
              <w:t>փողոցների</w:t>
            </w:r>
            <w:r>
              <w:rPr>
                <w:rFonts w:ascii="Arial LatArm" w:hAnsi="Arial LatArm"/>
                <w:sz w:val="24"/>
                <w:szCs w:val="24"/>
              </w:rPr>
              <w:t xml:space="preserve"> </w:t>
            </w:r>
            <w:r>
              <w:rPr>
                <w:rFonts w:ascii="Arial" w:hAnsi="Arial" w:cs="Arial"/>
                <w:sz w:val="24"/>
                <w:szCs w:val="24"/>
              </w:rPr>
              <w:t>երկարություն</w:t>
            </w:r>
          </w:p>
          <w:p w14:paraId="42D1460B" w14:textId="77777777" w:rsidR="00C41D49" w:rsidRDefault="00C41D49">
            <w:pPr>
              <w:tabs>
                <w:tab w:val="left" w:pos="2505"/>
              </w:tabs>
              <w:rPr>
                <w:rFonts w:ascii="Arial LatArm" w:hAnsi="Arial LatArm"/>
                <w:sz w:val="24"/>
                <w:szCs w:val="24"/>
              </w:rPr>
            </w:pPr>
            <w:r>
              <w:rPr>
                <w:rFonts w:ascii="Arial LatArm" w:hAnsi="Arial LatArm"/>
                <w:sz w:val="24"/>
                <w:szCs w:val="24"/>
              </w:rPr>
              <w:lastRenderedPageBreak/>
              <w:t xml:space="preserve"> </w:t>
            </w: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178E67D" w14:textId="77777777" w:rsidR="00C41D49" w:rsidRDefault="00C41D49">
            <w:pPr>
              <w:tabs>
                <w:tab w:val="left" w:pos="2505"/>
              </w:tabs>
              <w:jc w:val="center"/>
              <w:rPr>
                <w:rFonts w:ascii="Arial LatArm" w:hAnsi="Arial LatArm"/>
                <w:sz w:val="24"/>
                <w:szCs w:val="24"/>
              </w:rPr>
            </w:pPr>
            <w:r>
              <w:rPr>
                <w:rFonts w:ascii="Arial" w:hAnsi="Arial" w:cs="Arial"/>
                <w:sz w:val="24"/>
                <w:szCs w:val="24"/>
              </w:rPr>
              <w:lastRenderedPageBreak/>
              <w:t>Կմ</w:t>
            </w:r>
          </w:p>
        </w:tc>
        <w:tc>
          <w:tcPr>
            <w:tcW w:w="1975" w:type="dxa"/>
            <w:tcBorders>
              <w:top w:val="single" w:sz="4" w:space="0" w:color="auto"/>
              <w:left w:val="single" w:sz="4" w:space="0" w:color="auto"/>
              <w:bottom w:val="single" w:sz="4" w:space="0" w:color="auto"/>
              <w:right w:val="single" w:sz="4" w:space="0" w:color="auto"/>
            </w:tcBorders>
            <w:hideMark/>
          </w:tcPr>
          <w:p w14:paraId="462F4917" w14:textId="77777777" w:rsidR="00C41D49" w:rsidRDefault="00C41D49">
            <w:pPr>
              <w:tabs>
                <w:tab w:val="left" w:pos="2505"/>
              </w:tabs>
              <w:rPr>
                <w:sz w:val="24"/>
                <w:szCs w:val="24"/>
                <w:lang w:val="hy-AM"/>
              </w:rPr>
            </w:pPr>
            <w:r>
              <w:rPr>
                <w:sz w:val="24"/>
                <w:szCs w:val="24"/>
                <w:lang w:val="hy-AM"/>
              </w:rPr>
              <w:t>17</w:t>
            </w:r>
          </w:p>
        </w:tc>
      </w:tr>
      <w:tr w:rsidR="00C41D49" w14:paraId="6F408792" w14:textId="77777777" w:rsidTr="00C41D49">
        <w:tc>
          <w:tcPr>
            <w:tcW w:w="535" w:type="dxa"/>
            <w:tcBorders>
              <w:top w:val="single" w:sz="4" w:space="0" w:color="auto"/>
              <w:left w:val="single" w:sz="4" w:space="0" w:color="auto"/>
              <w:bottom w:val="single" w:sz="4" w:space="0" w:color="auto"/>
              <w:right w:val="single" w:sz="4" w:space="0" w:color="auto"/>
            </w:tcBorders>
          </w:tcPr>
          <w:p w14:paraId="53845CE8"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ED2240" w14:textId="77777777" w:rsidR="00C41D49" w:rsidRDefault="00C41D49">
            <w:pPr>
              <w:tabs>
                <w:tab w:val="left" w:pos="2505"/>
              </w:tabs>
              <w:rPr>
                <w:rFonts w:ascii="Arial LatArm" w:hAnsi="Arial LatArm"/>
                <w:sz w:val="24"/>
                <w:szCs w:val="24"/>
              </w:rPr>
            </w:pPr>
            <w:r>
              <w:rPr>
                <w:rFonts w:ascii="Arial" w:hAnsi="Arial" w:cs="Arial"/>
                <w:sz w:val="24"/>
                <w:szCs w:val="24"/>
              </w:rPr>
              <w:t>ասֆալտապատ</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7F47AF49" w14:textId="77777777" w:rsidR="00C41D49" w:rsidRDefault="00C41D49">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C1C9301" w14:textId="77777777" w:rsidR="00C41D49" w:rsidRDefault="00C41D49">
            <w:pPr>
              <w:tabs>
                <w:tab w:val="left" w:pos="2505"/>
              </w:tabs>
              <w:rPr>
                <w:sz w:val="24"/>
                <w:szCs w:val="24"/>
                <w:lang w:val="hy-AM"/>
              </w:rPr>
            </w:pPr>
            <w:r>
              <w:rPr>
                <w:sz w:val="24"/>
                <w:szCs w:val="24"/>
                <w:lang w:val="hy-AM"/>
              </w:rPr>
              <w:t>2․3</w:t>
            </w:r>
          </w:p>
        </w:tc>
      </w:tr>
      <w:tr w:rsidR="00C41D49" w14:paraId="51FC80F9"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9DCFC5" w14:textId="77777777" w:rsidR="00C41D49" w:rsidRDefault="00C41D49">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638896A" w14:textId="77777777" w:rsidR="00C41D49" w:rsidRDefault="00C41D49">
            <w:pPr>
              <w:tabs>
                <w:tab w:val="left" w:pos="2505"/>
              </w:tabs>
              <w:rPr>
                <w:rFonts w:ascii="Arial LatArm" w:hAnsi="Arial LatArm"/>
                <w:sz w:val="24"/>
                <w:szCs w:val="24"/>
              </w:rPr>
            </w:pPr>
            <w:r>
              <w:rPr>
                <w:rFonts w:ascii="Arial" w:hAnsi="Arial" w:cs="Arial"/>
                <w:sz w:val="24"/>
                <w:szCs w:val="24"/>
              </w:rPr>
              <w:t>Կոմունալ</w:t>
            </w:r>
            <w:r>
              <w:rPr>
                <w:rFonts w:ascii="Arial LatArm" w:hAnsi="Arial LatArm"/>
                <w:sz w:val="24"/>
                <w:szCs w:val="24"/>
              </w:rPr>
              <w:t xml:space="preserve"> </w:t>
            </w:r>
            <w:r>
              <w:rPr>
                <w:rFonts w:ascii="Arial" w:hAnsi="Arial" w:cs="Arial"/>
                <w:sz w:val="24"/>
                <w:szCs w:val="24"/>
              </w:rPr>
              <w:t>տնտեսություն</w:t>
            </w:r>
          </w:p>
        </w:tc>
      </w:tr>
      <w:tr w:rsidR="00C41D49" w14:paraId="4C9BC204" w14:textId="77777777" w:rsidTr="00C41D49">
        <w:tc>
          <w:tcPr>
            <w:tcW w:w="535" w:type="dxa"/>
            <w:tcBorders>
              <w:top w:val="single" w:sz="4" w:space="0" w:color="auto"/>
              <w:left w:val="single" w:sz="4" w:space="0" w:color="auto"/>
              <w:bottom w:val="single" w:sz="4" w:space="0" w:color="auto"/>
              <w:right w:val="single" w:sz="4" w:space="0" w:color="auto"/>
            </w:tcBorders>
          </w:tcPr>
          <w:p w14:paraId="5EECA5A6"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9BBF4D" w14:textId="77777777" w:rsidR="00C41D49" w:rsidRDefault="00C41D49">
            <w:pPr>
              <w:tabs>
                <w:tab w:val="left" w:pos="2505"/>
              </w:tabs>
              <w:rPr>
                <w:rFonts w:ascii="Arial LatArm" w:hAnsi="Arial LatArm"/>
                <w:sz w:val="24"/>
                <w:szCs w:val="24"/>
              </w:rPr>
            </w:pPr>
            <w:r>
              <w:rPr>
                <w:rFonts w:ascii="Arial" w:hAnsi="Arial" w:cs="Arial"/>
                <w:sz w:val="24"/>
                <w:szCs w:val="24"/>
              </w:rPr>
              <w:t>Բազմաբնակարան</w:t>
            </w:r>
            <w:r>
              <w:rPr>
                <w:rFonts w:ascii="Arial LatArm" w:hAnsi="Arial LatArm"/>
                <w:sz w:val="24"/>
                <w:szCs w:val="24"/>
              </w:rPr>
              <w:t xml:space="preserve"> </w:t>
            </w:r>
            <w:r>
              <w:rPr>
                <w:rFonts w:ascii="Arial" w:hAnsi="Arial" w:cs="Arial"/>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6D06B952"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008284" w14:textId="77777777" w:rsidR="00C41D49" w:rsidRDefault="00C41D49">
            <w:pPr>
              <w:tabs>
                <w:tab w:val="left" w:pos="2505"/>
              </w:tabs>
              <w:rPr>
                <w:sz w:val="24"/>
                <w:szCs w:val="24"/>
                <w:lang w:val="hy-AM"/>
              </w:rPr>
            </w:pPr>
            <w:r>
              <w:rPr>
                <w:sz w:val="24"/>
                <w:szCs w:val="24"/>
                <w:lang w:val="hy-AM"/>
              </w:rPr>
              <w:t>-</w:t>
            </w:r>
          </w:p>
        </w:tc>
      </w:tr>
      <w:tr w:rsidR="00C41D49" w14:paraId="649F9C1F" w14:textId="77777777" w:rsidTr="00C41D49">
        <w:tc>
          <w:tcPr>
            <w:tcW w:w="535" w:type="dxa"/>
            <w:tcBorders>
              <w:top w:val="single" w:sz="4" w:space="0" w:color="auto"/>
              <w:left w:val="single" w:sz="4" w:space="0" w:color="auto"/>
              <w:bottom w:val="single" w:sz="4" w:space="0" w:color="auto"/>
              <w:right w:val="single" w:sz="4" w:space="0" w:color="auto"/>
            </w:tcBorders>
          </w:tcPr>
          <w:p w14:paraId="0E6EF8E9"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4FB3DF" w14:textId="77777777" w:rsidR="00C41D49" w:rsidRDefault="00C41D49">
            <w:pPr>
              <w:tabs>
                <w:tab w:val="left" w:pos="2505"/>
              </w:tabs>
              <w:rPr>
                <w:rFonts w:ascii="Arial LatArm" w:hAnsi="Arial LatArm"/>
                <w:sz w:val="24"/>
                <w:szCs w:val="24"/>
              </w:rPr>
            </w:pPr>
            <w:r>
              <w:rPr>
                <w:rFonts w:ascii="Arial" w:hAnsi="Arial" w:cs="Arial"/>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56B458D0"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FC0057E" w14:textId="77777777" w:rsidR="00C41D49" w:rsidRDefault="00C41D49">
            <w:pPr>
              <w:tabs>
                <w:tab w:val="left" w:pos="2505"/>
              </w:tabs>
              <w:rPr>
                <w:sz w:val="24"/>
                <w:szCs w:val="24"/>
                <w:lang w:val="hy-AM"/>
              </w:rPr>
            </w:pPr>
            <w:r>
              <w:rPr>
                <w:sz w:val="24"/>
                <w:szCs w:val="24"/>
                <w:lang w:val="hy-AM"/>
              </w:rPr>
              <w:t>-</w:t>
            </w:r>
          </w:p>
        </w:tc>
      </w:tr>
      <w:tr w:rsidR="00C41D49" w14:paraId="2ABA87FD" w14:textId="77777777" w:rsidTr="00C41D49">
        <w:tc>
          <w:tcPr>
            <w:tcW w:w="535" w:type="dxa"/>
            <w:tcBorders>
              <w:top w:val="single" w:sz="4" w:space="0" w:color="auto"/>
              <w:left w:val="single" w:sz="4" w:space="0" w:color="auto"/>
              <w:bottom w:val="single" w:sz="4" w:space="0" w:color="auto"/>
              <w:right w:val="single" w:sz="4" w:space="0" w:color="auto"/>
            </w:tcBorders>
          </w:tcPr>
          <w:p w14:paraId="5A3539EF"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FC7C83" w14:textId="77777777" w:rsidR="00C41D49" w:rsidRDefault="00C41D49">
            <w:pPr>
              <w:tabs>
                <w:tab w:val="left" w:pos="2505"/>
              </w:tabs>
              <w:rPr>
                <w:rFonts w:ascii="Arial LatArm" w:hAnsi="Arial LatArm"/>
                <w:sz w:val="24"/>
                <w:szCs w:val="24"/>
              </w:rPr>
            </w:pPr>
            <w:r>
              <w:rPr>
                <w:rFonts w:ascii="Arial" w:hAnsi="Arial" w:cs="Arial"/>
                <w:sz w:val="24"/>
                <w:szCs w:val="24"/>
              </w:rPr>
              <w:t>Վթարային</w:t>
            </w:r>
            <w:r>
              <w:rPr>
                <w:rFonts w:ascii="Arial LatArm" w:hAnsi="Arial LatArm"/>
                <w:sz w:val="24"/>
                <w:szCs w:val="24"/>
              </w:rPr>
              <w:t xml:space="preserve"> </w:t>
            </w:r>
            <w:r>
              <w:rPr>
                <w:rFonts w:ascii="Arial" w:hAnsi="Arial" w:cs="Arial"/>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5F417CA3"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E576B41" w14:textId="77777777" w:rsidR="00C41D49" w:rsidRDefault="00C41D49">
            <w:pPr>
              <w:tabs>
                <w:tab w:val="left" w:pos="2505"/>
              </w:tabs>
              <w:rPr>
                <w:sz w:val="24"/>
                <w:szCs w:val="24"/>
                <w:lang w:val="hy-AM"/>
              </w:rPr>
            </w:pPr>
            <w:r>
              <w:rPr>
                <w:sz w:val="24"/>
                <w:szCs w:val="24"/>
                <w:lang w:val="hy-AM"/>
              </w:rPr>
              <w:t>-</w:t>
            </w:r>
          </w:p>
        </w:tc>
      </w:tr>
      <w:tr w:rsidR="00C41D49" w14:paraId="05EDADBF" w14:textId="77777777" w:rsidTr="00C41D49">
        <w:tc>
          <w:tcPr>
            <w:tcW w:w="535" w:type="dxa"/>
            <w:tcBorders>
              <w:top w:val="single" w:sz="4" w:space="0" w:color="auto"/>
              <w:left w:val="single" w:sz="4" w:space="0" w:color="auto"/>
              <w:bottom w:val="single" w:sz="4" w:space="0" w:color="auto"/>
              <w:right w:val="single" w:sz="4" w:space="0" w:color="auto"/>
            </w:tcBorders>
          </w:tcPr>
          <w:p w14:paraId="50FFB3A0"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9ADC3C" w14:textId="77777777" w:rsidR="00C41D49" w:rsidRDefault="00C41D49">
            <w:pPr>
              <w:tabs>
                <w:tab w:val="left" w:pos="2505"/>
              </w:tabs>
              <w:rPr>
                <w:rFonts w:ascii="Arial LatArm" w:hAnsi="Arial LatArm"/>
                <w:sz w:val="24"/>
                <w:szCs w:val="24"/>
              </w:rPr>
            </w:pPr>
            <w:r>
              <w:rPr>
                <w:rFonts w:ascii="Arial" w:hAnsi="Arial" w:cs="Arial"/>
                <w:sz w:val="24"/>
                <w:szCs w:val="24"/>
              </w:rPr>
              <w:t>Անհատական</w:t>
            </w:r>
            <w:r>
              <w:rPr>
                <w:rFonts w:ascii="Arial LatArm" w:hAnsi="Arial LatArm"/>
                <w:sz w:val="24"/>
                <w:szCs w:val="24"/>
              </w:rPr>
              <w:t xml:space="preserve"> </w:t>
            </w:r>
            <w:r>
              <w:rPr>
                <w:rFonts w:ascii="Arial" w:hAnsi="Arial" w:cs="Arial"/>
                <w:sz w:val="24"/>
                <w:szCs w:val="24"/>
              </w:rPr>
              <w:t>բնակելի</w:t>
            </w:r>
            <w:r>
              <w:rPr>
                <w:rFonts w:ascii="Arial LatArm" w:hAnsi="Arial LatArm"/>
                <w:sz w:val="24"/>
                <w:szCs w:val="24"/>
              </w:rPr>
              <w:t xml:space="preserve"> </w:t>
            </w:r>
            <w:r>
              <w:rPr>
                <w:rFonts w:ascii="Arial" w:hAnsi="Arial" w:cs="Arial"/>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5BFFE534" w14:textId="77777777" w:rsidR="00C41D49" w:rsidRDefault="00C41D49">
            <w:pPr>
              <w:tabs>
                <w:tab w:val="left" w:pos="2505"/>
              </w:tabs>
              <w:jc w:val="center"/>
              <w:rPr>
                <w:rFonts w:ascii="Arial LatArm" w:hAnsi="Arial LatArm"/>
                <w:sz w:val="24"/>
                <w:szCs w:val="24"/>
              </w:rPr>
            </w:pPr>
            <w:r>
              <w:rPr>
                <w:rFonts w:ascii="Arial" w:hAnsi="Arial" w:cs="Arial"/>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0308DC07" w14:textId="77777777" w:rsidR="00C41D49" w:rsidRDefault="00C41D49">
            <w:pPr>
              <w:tabs>
                <w:tab w:val="left" w:pos="2505"/>
              </w:tabs>
              <w:rPr>
                <w:sz w:val="24"/>
                <w:szCs w:val="24"/>
                <w:lang w:val="hy-AM"/>
              </w:rPr>
            </w:pPr>
            <w:r>
              <w:rPr>
                <w:sz w:val="24"/>
                <w:szCs w:val="24"/>
                <w:lang w:val="hy-AM"/>
              </w:rPr>
              <w:t>-</w:t>
            </w:r>
          </w:p>
        </w:tc>
      </w:tr>
      <w:tr w:rsidR="00C41D49" w14:paraId="651A20E2" w14:textId="77777777" w:rsidTr="00C41D49">
        <w:tc>
          <w:tcPr>
            <w:tcW w:w="535" w:type="dxa"/>
            <w:tcBorders>
              <w:top w:val="single" w:sz="4" w:space="0" w:color="auto"/>
              <w:left w:val="single" w:sz="4" w:space="0" w:color="auto"/>
              <w:bottom w:val="single" w:sz="4" w:space="0" w:color="auto"/>
              <w:right w:val="single" w:sz="4" w:space="0" w:color="auto"/>
            </w:tcBorders>
          </w:tcPr>
          <w:p w14:paraId="0A2F2A85"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7EE847" w14:textId="77777777" w:rsidR="00C41D49" w:rsidRDefault="00C41D49">
            <w:pPr>
              <w:tabs>
                <w:tab w:val="left" w:pos="2505"/>
              </w:tabs>
              <w:rPr>
                <w:rFonts w:ascii="Arial LatArm" w:hAnsi="Arial LatArm"/>
                <w:sz w:val="24"/>
                <w:szCs w:val="24"/>
              </w:rPr>
            </w:pPr>
            <w:r>
              <w:rPr>
                <w:rFonts w:ascii="Arial" w:hAnsi="Arial" w:cs="Arial"/>
                <w:sz w:val="24"/>
                <w:szCs w:val="24"/>
              </w:rPr>
              <w:t>Փողոցային</w:t>
            </w:r>
            <w:r>
              <w:rPr>
                <w:rFonts w:ascii="Arial LatArm" w:hAnsi="Arial LatArm"/>
                <w:sz w:val="24"/>
                <w:szCs w:val="24"/>
              </w:rPr>
              <w:t xml:space="preserve"> </w:t>
            </w:r>
            <w:r>
              <w:rPr>
                <w:rFonts w:ascii="Arial" w:hAnsi="Arial" w:cs="Arial"/>
                <w:sz w:val="24"/>
                <w:szCs w:val="24"/>
              </w:rPr>
              <w:t>լուսավորություն</w:t>
            </w:r>
          </w:p>
          <w:p w14:paraId="75A1D0AC" w14:textId="77777777" w:rsidR="00C41D49" w:rsidRDefault="00C41D49">
            <w:pPr>
              <w:tabs>
                <w:tab w:val="left" w:pos="2505"/>
              </w:tabs>
              <w:rPr>
                <w:rFonts w:ascii="Arial LatArm" w:hAnsi="Arial LatArm"/>
                <w:sz w:val="24"/>
                <w:szCs w:val="24"/>
              </w:rPr>
            </w:pPr>
            <w:r>
              <w:rPr>
                <w:rFonts w:ascii="Arial LatArm" w:hAnsi="Arial LatArm"/>
                <w:sz w:val="24"/>
                <w:szCs w:val="24"/>
              </w:rPr>
              <w:t xml:space="preserve"> </w:t>
            </w: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BCF4A79" w14:textId="77777777" w:rsidR="00C41D49" w:rsidRDefault="00C41D49">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A68E4B1" w14:textId="77777777" w:rsidR="00C41D49" w:rsidRDefault="00C41D49">
            <w:pPr>
              <w:tabs>
                <w:tab w:val="left" w:pos="2505"/>
              </w:tabs>
              <w:rPr>
                <w:sz w:val="24"/>
                <w:szCs w:val="24"/>
                <w:lang w:val="hy-AM"/>
              </w:rPr>
            </w:pPr>
            <w:r>
              <w:rPr>
                <w:sz w:val="24"/>
                <w:szCs w:val="24"/>
                <w:lang w:val="hy-AM"/>
              </w:rPr>
              <w:t>-</w:t>
            </w:r>
          </w:p>
        </w:tc>
      </w:tr>
      <w:tr w:rsidR="00C41D49" w14:paraId="1ABA5F40" w14:textId="77777777" w:rsidTr="00C41D49">
        <w:tc>
          <w:tcPr>
            <w:tcW w:w="535" w:type="dxa"/>
            <w:tcBorders>
              <w:top w:val="single" w:sz="4" w:space="0" w:color="auto"/>
              <w:left w:val="single" w:sz="4" w:space="0" w:color="auto"/>
              <w:bottom w:val="single" w:sz="4" w:space="0" w:color="auto"/>
              <w:right w:val="single" w:sz="4" w:space="0" w:color="auto"/>
            </w:tcBorders>
          </w:tcPr>
          <w:p w14:paraId="366C5BFD"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11C33C" w14:textId="77777777" w:rsidR="00C41D49" w:rsidRDefault="00C41D49">
            <w:pPr>
              <w:tabs>
                <w:tab w:val="left" w:pos="2505"/>
              </w:tabs>
              <w:rPr>
                <w:rFonts w:ascii="Arial LatArm" w:hAnsi="Arial LatArm"/>
                <w:sz w:val="24"/>
                <w:szCs w:val="24"/>
              </w:rPr>
            </w:pPr>
            <w:r>
              <w:rPr>
                <w:rFonts w:ascii="Arial" w:hAnsi="Arial" w:cs="Arial"/>
                <w:sz w:val="24"/>
                <w:szCs w:val="24"/>
              </w:rPr>
              <w:t>Լեդ</w:t>
            </w:r>
            <w:r>
              <w:rPr>
                <w:rFonts w:ascii="Arial LatArm" w:hAnsi="Arial LatArm"/>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227BDC32" w14:textId="77777777" w:rsidR="00C41D49" w:rsidRDefault="00C41D49">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4BB2656" w14:textId="77777777" w:rsidR="00C41D49" w:rsidRDefault="00C41D49">
            <w:pPr>
              <w:tabs>
                <w:tab w:val="left" w:pos="2505"/>
              </w:tabs>
              <w:rPr>
                <w:sz w:val="24"/>
                <w:szCs w:val="24"/>
                <w:lang w:val="hy-AM"/>
              </w:rPr>
            </w:pPr>
            <w:r>
              <w:rPr>
                <w:sz w:val="24"/>
                <w:szCs w:val="24"/>
                <w:lang w:val="hy-AM"/>
              </w:rPr>
              <w:t>-</w:t>
            </w:r>
          </w:p>
        </w:tc>
      </w:tr>
      <w:tr w:rsidR="00C41D49" w14:paraId="2D661465"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AE4E1F4" w14:textId="77777777" w:rsidR="00C41D49" w:rsidRDefault="00C41D49">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9BD4753" w14:textId="77777777" w:rsidR="00C41D49" w:rsidRDefault="00C41D49">
            <w:pPr>
              <w:tabs>
                <w:tab w:val="left" w:pos="2505"/>
              </w:tabs>
              <w:rPr>
                <w:rFonts w:ascii="Arial LatArm" w:hAnsi="Arial LatArm"/>
                <w:sz w:val="24"/>
                <w:szCs w:val="24"/>
                <w:lang w:val="hy-AM"/>
              </w:rPr>
            </w:pPr>
            <w:r>
              <w:rPr>
                <w:rFonts w:ascii="Arial" w:hAnsi="Arial" w:cs="Arial"/>
                <w:sz w:val="24"/>
                <w:szCs w:val="24"/>
              </w:rPr>
              <w:t>Առևտուր</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սպասրկում</w:t>
            </w:r>
            <w:r>
              <w:rPr>
                <w:rFonts w:ascii="Arial" w:hAnsi="Arial" w:cs="Arial"/>
                <w:sz w:val="24"/>
                <w:szCs w:val="24"/>
                <w:lang w:val="hy-AM"/>
              </w:rPr>
              <w:t>-</w:t>
            </w:r>
          </w:p>
        </w:tc>
      </w:tr>
      <w:tr w:rsidR="00C41D49" w14:paraId="5BB9D4E6" w14:textId="77777777" w:rsidTr="00C41D49">
        <w:tc>
          <w:tcPr>
            <w:tcW w:w="535" w:type="dxa"/>
            <w:tcBorders>
              <w:top w:val="single" w:sz="4" w:space="0" w:color="auto"/>
              <w:left w:val="single" w:sz="4" w:space="0" w:color="auto"/>
              <w:bottom w:val="single" w:sz="4" w:space="0" w:color="auto"/>
              <w:right w:val="single" w:sz="4" w:space="0" w:color="auto"/>
            </w:tcBorders>
          </w:tcPr>
          <w:p w14:paraId="402926FB"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C93F2F" w14:textId="77777777" w:rsidR="00C41D49" w:rsidRDefault="00C41D49">
            <w:pPr>
              <w:tabs>
                <w:tab w:val="left" w:pos="2505"/>
              </w:tabs>
              <w:rPr>
                <w:rFonts w:ascii="Arial LatArm" w:hAnsi="Arial LatArm"/>
                <w:sz w:val="24"/>
                <w:szCs w:val="24"/>
              </w:rPr>
            </w:pPr>
            <w:r>
              <w:rPr>
                <w:rFonts w:ascii="Arial" w:hAnsi="Arial" w:cs="Arial"/>
                <w:sz w:val="24"/>
                <w:szCs w:val="24"/>
              </w:rPr>
              <w:t>Առևտրի</w:t>
            </w:r>
            <w:r>
              <w:rPr>
                <w:rFonts w:ascii="Arial LatArm" w:hAnsi="Arial LatArm"/>
                <w:sz w:val="24"/>
                <w:szCs w:val="24"/>
              </w:rPr>
              <w:t xml:space="preserve"> </w:t>
            </w:r>
            <w:r>
              <w:rPr>
                <w:rFonts w:ascii="Arial" w:hAnsi="Arial" w:cs="Arial"/>
                <w:sz w:val="24"/>
                <w:szCs w:val="24"/>
              </w:rPr>
              <w:t>սպասարկման</w:t>
            </w:r>
            <w:r>
              <w:rPr>
                <w:rFonts w:ascii="Arial LatArm" w:hAnsi="Arial LatArm"/>
                <w:sz w:val="24"/>
                <w:szCs w:val="24"/>
              </w:rPr>
              <w:t xml:space="preserve"> </w:t>
            </w:r>
            <w:r>
              <w:rPr>
                <w:rFonts w:ascii="Arial" w:hAnsi="Arial" w:cs="Arial"/>
                <w:sz w:val="24"/>
                <w:szCs w:val="24"/>
              </w:rPr>
              <w:t>փոքր</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միջին</w:t>
            </w:r>
            <w:r>
              <w:rPr>
                <w:rFonts w:ascii="Arial LatArm" w:hAnsi="Arial LatArm"/>
                <w:sz w:val="24"/>
                <w:szCs w:val="24"/>
              </w:rPr>
              <w:t xml:space="preserve"> </w:t>
            </w:r>
            <w:r>
              <w:rPr>
                <w:rFonts w:ascii="Arial" w:hAnsi="Arial" w:cs="Arial"/>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148992F1"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D6E91C" w14:textId="77777777" w:rsidR="00C41D49" w:rsidRDefault="00C41D49">
            <w:pPr>
              <w:tabs>
                <w:tab w:val="left" w:pos="2505"/>
              </w:tabs>
              <w:rPr>
                <w:sz w:val="24"/>
                <w:szCs w:val="24"/>
                <w:lang w:val="hy-AM"/>
              </w:rPr>
            </w:pPr>
            <w:r>
              <w:rPr>
                <w:sz w:val="24"/>
                <w:szCs w:val="24"/>
                <w:lang w:val="hy-AM"/>
              </w:rPr>
              <w:t>-</w:t>
            </w:r>
          </w:p>
        </w:tc>
      </w:tr>
      <w:tr w:rsidR="00C41D49" w14:paraId="41586001" w14:textId="77777777" w:rsidTr="00C41D49">
        <w:tc>
          <w:tcPr>
            <w:tcW w:w="535" w:type="dxa"/>
            <w:tcBorders>
              <w:top w:val="single" w:sz="4" w:space="0" w:color="auto"/>
              <w:left w:val="single" w:sz="4" w:space="0" w:color="auto"/>
              <w:bottom w:val="single" w:sz="4" w:space="0" w:color="auto"/>
              <w:right w:val="single" w:sz="4" w:space="0" w:color="auto"/>
            </w:tcBorders>
          </w:tcPr>
          <w:p w14:paraId="032973F8"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52A099" w14:textId="77777777" w:rsidR="00C41D49" w:rsidRDefault="00C41D49">
            <w:pPr>
              <w:tabs>
                <w:tab w:val="left" w:pos="2505"/>
              </w:tabs>
              <w:rPr>
                <w:rFonts w:ascii="Arial LatArm" w:hAnsi="Arial LatArm"/>
                <w:sz w:val="24"/>
                <w:szCs w:val="24"/>
              </w:rPr>
            </w:pPr>
            <w:r>
              <w:rPr>
                <w:rFonts w:ascii="Arial" w:hAnsi="Arial" w:cs="Arial"/>
                <w:sz w:val="24"/>
                <w:szCs w:val="24"/>
              </w:rPr>
              <w:t>Բարեգործական</w:t>
            </w:r>
            <w:r>
              <w:rPr>
                <w:rFonts w:ascii="Arial LatArm" w:hAnsi="Arial LatArm"/>
                <w:sz w:val="24"/>
                <w:szCs w:val="24"/>
              </w:rPr>
              <w:t xml:space="preserve"> </w:t>
            </w:r>
            <w:r>
              <w:rPr>
                <w:rFonts w:ascii="Arial" w:hAnsi="Arial" w:cs="Arial"/>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44E7ED91"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91B84F" w14:textId="77777777" w:rsidR="00C41D49" w:rsidRDefault="00C41D49">
            <w:pPr>
              <w:tabs>
                <w:tab w:val="left" w:pos="2505"/>
              </w:tabs>
              <w:rPr>
                <w:sz w:val="24"/>
                <w:szCs w:val="24"/>
                <w:lang w:val="hy-AM"/>
              </w:rPr>
            </w:pPr>
            <w:r>
              <w:rPr>
                <w:sz w:val="24"/>
                <w:szCs w:val="24"/>
                <w:lang w:val="hy-AM"/>
              </w:rPr>
              <w:t>-</w:t>
            </w:r>
          </w:p>
        </w:tc>
      </w:tr>
      <w:tr w:rsidR="00C41D49" w14:paraId="38485061" w14:textId="77777777" w:rsidTr="00C41D49">
        <w:tc>
          <w:tcPr>
            <w:tcW w:w="535" w:type="dxa"/>
            <w:tcBorders>
              <w:top w:val="single" w:sz="4" w:space="0" w:color="auto"/>
              <w:left w:val="single" w:sz="4" w:space="0" w:color="auto"/>
              <w:bottom w:val="single" w:sz="4" w:space="0" w:color="auto"/>
              <w:right w:val="single" w:sz="4" w:space="0" w:color="auto"/>
            </w:tcBorders>
          </w:tcPr>
          <w:p w14:paraId="7667CDC4"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4DDC61" w14:textId="77777777" w:rsidR="00C41D49" w:rsidRDefault="00C41D49">
            <w:pPr>
              <w:tabs>
                <w:tab w:val="left" w:pos="2505"/>
              </w:tabs>
              <w:rPr>
                <w:rFonts w:ascii="Arial LatArm" w:hAnsi="Arial LatArm"/>
                <w:sz w:val="24"/>
                <w:szCs w:val="24"/>
              </w:rPr>
            </w:pPr>
            <w:r>
              <w:rPr>
                <w:rFonts w:ascii="Arial" w:hAnsi="Arial" w:cs="Arial"/>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510C3899"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CE42ABC" w14:textId="77777777" w:rsidR="00C41D49" w:rsidRDefault="00C41D49">
            <w:pPr>
              <w:tabs>
                <w:tab w:val="left" w:pos="2505"/>
              </w:tabs>
              <w:rPr>
                <w:sz w:val="24"/>
                <w:szCs w:val="24"/>
                <w:lang w:val="hy-AM"/>
              </w:rPr>
            </w:pPr>
            <w:r>
              <w:rPr>
                <w:sz w:val="24"/>
                <w:szCs w:val="24"/>
                <w:lang w:val="hy-AM"/>
              </w:rPr>
              <w:t>-</w:t>
            </w:r>
          </w:p>
        </w:tc>
      </w:tr>
      <w:tr w:rsidR="00C41D49" w14:paraId="13FB3132" w14:textId="77777777" w:rsidTr="00C41D49">
        <w:tc>
          <w:tcPr>
            <w:tcW w:w="535" w:type="dxa"/>
            <w:tcBorders>
              <w:top w:val="single" w:sz="4" w:space="0" w:color="auto"/>
              <w:left w:val="single" w:sz="4" w:space="0" w:color="auto"/>
              <w:bottom w:val="single" w:sz="4" w:space="0" w:color="auto"/>
              <w:right w:val="single" w:sz="4" w:space="0" w:color="auto"/>
            </w:tcBorders>
          </w:tcPr>
          <w:p w14:paraId="49406A29"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7358754" w14:textId="77777777" w:rsidR="00C41D49" w:rsidRDefault="00C41D49">
            <w:pPr>
              <w:tabs>
                <w:tab w:val="left" w:pos="2505"/>
              </w:tabs>
              <w:rPr>
                <w:rFonts w:ascii="Arial LatArm" w:hAnsi="Arial LatArm"/>
                <w:sz w:val="24"/>
                <w:szCs w:val="24"/>
              </w:rPr>
            </w:pPr>
            <w:r>
              <w:rPr>
                <w:rFonts w:ascii="Arial" w:hAnsi="Arial" w:cs="Arial"/>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6B957296"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F59D2DC" w14:textId="77777777" w:rsidR="00C41D49" w:rsidRDefault="00C41D49">
            <w:pPr>
              <w:tabs>
                <w:tab w:val="left" w:pos="2505"/>
              </w:tabs>
              <w:rPr>
                <w:sz w:val="24"/>
                <w:szCs w:val="24"/>
                <w:lang w:val="hy-AM"/>
              </w:rPr>
            </w:pPr>
            <w:r>
              <w:rPr>
                <w:sz w:val="24"/>
                <w:szCs w:val="24"/>
                <w:lang w:val="hy-AM"/>
              </w:rPr>
              <w:t>-</w:t>
            </w:r>
          </w:p>
        </w:tc>
      </w:tr>
      <w:tr w:rsidR="00C41D49" w14:paraId="09009BC7"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69AF487"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1A39CB6" w14:textId="77777777" w:rsidR="00C41D49" w:rsidRDefault="00C41D49">
            <w:pPr>
              <w:tabs>
                <w:tab w:val="left" w:pos="2505"/>
              </w:tabs>
              <w:rPr>
                <w:rFonts w:ascii="Arial LatArm" w:hAnsi="Arial LatArm"/>
                <w:sz w:val="24"/>
                <w:szCs w:val="24"/>
              </w:rPr>
            </w:pPr>
            <w:r>
              <w:rPr>
                <w:rFonts w:ascii="Arial" w:hAnsi="Arial" w:cs="Arial"/>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CBFB867" w14:textId="77777777" w:rsidR="00C41D49" w:rsidRDefault="00C41D49">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12096F" w14:textId="77777777" w:rsidR="00C41D49" w:rsidRDefault="00C41D49">
            <w:pPr>
              <w:tabs>
                <w:tab w:val="left" w:pos="2505"/>
              </w:tabs>
              <w:rPr>
                <w:rFonts w:ascii="Arial LatArm" w:hAnsi="Arial LatArm"/>
                <w:sz w:val="24"/>
                <w:szCs w:val="24"/>
              </w:rPr>
            </w:pPr>
          </w:p>
        </w:tc>
      </w:tr>
      <w:tr w:rsidR="00C41D49" w14:paraId="7F2ABCD9" w14:textId="77777777" w:rsidTr="00C41D49">
        <w:tc>
          <w:tcPr>
            <w:tcW w:w="535" w:type="dxa"/>
            <w:tcBorders>
              <w:top w:val="single" w:sz="4" w:space="0" w:color="auto"/>
              <w:left w:val="single" w:sz="4" w:space="0" w:color="auto"/>
              <w:bottom w:val="single" w:sz="4" w:space="0" w:color="auto"/>
              <w:right w:val="single" w:sz="4" w:space="0" w:color="auto"/>
            </w:tcBorders>
          </w:tcPr>
          <w:p w14:paraId="7764DA76"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31DE866" w14:textId="77777777" w:rsidR="00C41D49" w:rsidRDefault="00C41D49">
            <w:pPr>
              <w:tabs>
                <w:tab w:val="left" w:pos="2505"/>
              </w:tabs>
              <w:rPr>
                <w:rFonts w:ascii="Arial LatArm" w:hAnsi="Arial LatArm"/>
                <w:sz w:val="24"/>
                <w:szCs w:val="24"/>
              </w:rPr>
            </w:pPr>
            <w:r>
              <w:rPr>
                <w:rFonts w:ascii="Arial" w:hAnsi="Arial" w:cs="Arial"/>
                <w:sz w:val="24"/>
                <w:szCs w:val="24"/>
              </w:rPr>
              <w:t>Հանգստի</w:t>
            </w:r>
            <w:r>
              <w:rPr>
                <w:rFonts w:ascii="Arial LatArm" w:hAnsi="Arial LatArm"/>
                <w:sz w:val="24"/>
                <w:szCs w:val="24"/>
              </w:rPr>
              <w:t xml:space="preserve"> </w:t>
            </w:r>
            <w:r>
              <w:rPr>
                <w:rFonts w:ascii="Arial" w:hAnsi="Arial" w:cs="Arial"/>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5D699899"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710160D" w14:textId="77777777" w:rsidR="00C41D49" w:rsidRDefault="00C41D49">
            <w:pPr>
              <w:tabs>
                <w:tab w:val="left" w:pos="2505"/>
              </w:tabs>
              <w:rPr>
                <w:sz w:val="24"/>
                <w:szCs w:val="24"/>
                <w:lang w:val="hy-AM"/>
              </w:rPr>
            </w:pPr>
            <w:r>
              <w:rPr>
                <w:sz w:val="24"/>
                <w:szCs w:val="24"/>
                <w:lang w:val="hy-AM"/>
              </w:rPr>
              <w:t>--</w:t>
            </w:r>
          </w:p>
        </w:tc>
      </w:tr>
      <w:tr w:rsidR="00C41D49" w14:paraId="04CDB8A5" w14:textId="77777777" w:rsidTr="00C41D49">
        <w:tc>
          <w:tcPr>
            <w:tcW w:w="535" w:type="dxa"/>
            <w:tcBorders>
              <w:top w:val="single" w:sz="4" w:space="0" w:color="auto"/>
              <w:left w:val="single" w:sz="4" w:space="0" w:color="auto"/>
              <w:bottom w:val="single" w:sz="4" w:space="0" w:color="auto"/>
              <w:right w:val="single" w:sz="4" w:space="0" w:color="auto"/>
            </w:tcBorders>
          </w:tcPr>
          <w:p w14:paraId="259BBFA7"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143605" w14:textId="77777777" w:rsidR="00C41D49" w:rsidRDefault="00C41D49">
            <w:pPr>
              <w:tabs>
                <w:tab w:val="left" w:pos="2505"/>
              </w:tabs>
              <w:rPr>
                <w:rFonts w:ascii="Arial LatArm" w:hAnsi="Arial LatArm"/>
                <w:sz w:val="24"/>
                <w:szCs w:val="24"/>
              </w:rPr>
            </w:pPr>
            <w:r>
              <w:rPr>
                <w:rFonts w:ascii="Arial" w:hAnsi="Arial" w:cs="Arial"/>
                <w:sz w:val="24"/>
                <w:szCs w:val="24"/>
              </w:rPr>
              <w:t>Բակային</w:t>
            </w:r>
            <w:r>
              <w:rPr>
                <w:rFonts w:ascii="Arial LatArm" w:hAnsi="Arial LatArm"/>
                <w:sz w:val="24"/>
                <w:szCs w:val="24"/>
              </w:rPr>
              <w:t xml:space="preserve"> </w:t>
            </w:r>
            <w:r>
              <w:rPr>
                <w:rFonts w:ascii="Arial" w:hAnsi="Arial" w:cs="Arial"/>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19693B2E"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10139F" w14:textId="77777777" w:rsidR="00C41D49" w:rsidRDefault="00C41D49">
            <w:pPr>
              <w:tabs>
                <w:tab w:val="left" w:pos="2505"/>
              </w:tabs>
              <w:rPr>
                <w:sz w:val="24"/>
                <w:szCs w:val="24"/>
                <w:lang w:val="hy-AM"/>
              </w:rPr>
            </w:pPr>
            <w:r>
              <w:rPr>
                <w:sz w:val="24"/>
                <w:szCs w:val="24"/>
                <w:lang w:val="hy-AM"/>
              </w:rPr>
              <w:t>-</w:t>
            </w:r>
          </w:p>
        </w:tc>
      </w:tr>
      <w:tr w:rsidR="00C41D49" w14:paraId="6BA23584" w14:textId="77777777" w:rsidTr="00C41D49">
        <w:tc>
          <w:tcPr>
            <w:tcW w:w="535" w:type="dxa"/>
            <w:tcBorders>
              <w:top w:val="single" w:sz="4" w:space="0" w:color="auto"/>
              <w:left w:val="single" w:sz="4" w:space="0" w:color="auto"/>
              <w:bottom w:val="single" w:sz="4" w:space="0" w:color="auto"/>
              <w:right w:val="single" w:sz="4" w:space="0" w:color="auto"/>
            </w:tcBorders>
          </w:tcPr>
          <w:p w14:paraId="63314B69"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26E132" w14:textId="77777777" w:rsidR="00C41D49" w:rsidRDefault="00C41D49">
            <w:pPr>
              <w:tabs>
                <w:tab w:val="left" w:pos="2505"/>
              </w:tabs>
              <w:rPr>
                <w:rFonts w:ascii="Arial LatArm" w:hAnsi="Arial LatArm"/>
                <w:sz w:val="24"/>
                <w:szCs w:val="24"/>
              </w:rPr>
            </w:pPr>
            <w:r>
              <w:rPr>
                <w:rFonts w:ascii="Arial" w:hAnsi="Arial" w:cs="Arial"/>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6F9A2423"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693EFD" w14:textId="77777777" w:rsidR="00C41D49" w:rsidRDefault="00C41D49">
            <w:pPr>
              <w:tabs>
                <w:tab w:val="left" w:pos="2505"/>
              </w:tabs>
              <w:rPr>
                <w:sz w:val="24"/>
                <w:szCs w:val="24"/>
                <w:lang w:val="hy-AM"/>
              </w:rPr>
            </w:pPr>
            <w:r>
              <w:rPr>
                <w:sz w:val="24"/>
                <w:szCs w:val="24"/>
                <w:lang w:val="hy-AM"/>
              </w:rPr>
              <w:t>-</w:t>
            </w:r>
          </w:p>
        </w:tc>
      </w:tr>
      <w:tr w:rsidR="00C41D49" w14:paraId="3568AB04"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8EBFF57"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0AF8626" w14:textId="77777777" w:rsidR="00C41D49" w:rsidRDefault="00C41D49">
            <w:pPr>
              <w:tabs>
                <w:tab w:val="left" w:pos="2505"/>
              </w:tabs>
              <w:rPr>
                <w:rFonts w:ascii="Arial LatArm" w:hAnsi="Arial LatArm"/>
                <w:sz w:val="24"/>
                <w:szCs w:val="24"/>
              </w:rPr>
            </w:pPr>
            <w:r>
              <w:rPr>
                <w:rFonts w:ascii="Arial" w:hAnsi="Arial" w:cs="Arial"/>
                <w:sz w:val="24"/>
                <w:szCs w:val="24"/>
              </w:rPr>
              <w:t>Կրթություն</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BA159B" w14:textId="77777777" w:rsidR="00C41D49" w:rsidRDefault="00C41D49">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5DB9ED1" w14:textId="77777777" w:rsidR="00C41D49" w:rsidRDefault="00C41D49">
            <w:pPr>
              <w:tabs>
                <w:tab w:val="left" w:pos="2505"/>
              </w:tabs>
              <w:rPr>
                <w:rFonts w:ascii="Arial LatArm" w:hAnsi="Arial LatArm"/>
                <w:sz w:val="24"/>
                <w:szCs w:val="24"/>
              </w:rPr>
            </w:pPr>
          </w:p>
        </w:tc>
      </w:tr>
      <w:tr w:rsidR="00C41D49" w14:paraId="400CEAEE" w14:textId="77777777" w:rsidTr="00C41D49">
        <w:tc>
          <w:tcPr>
            <w:tcW w:w="535" w:type="dxa"/>
            <w:tcBorders>
              <w:top w:val="single" w:sz="4" w:space="0" w:color="auto"/>
              <w:left w:val="single" w:sz="4" w:space="0" w:color="auto"/>
              <w:bottom w:val="single" w:sz="4" w:space="0" w:color="auto"/>
              <w:right w:val="single" w:sz="4" w:space="0" w:color="auto"/>
            </w:tcBorders>
          </w:tcPr>
          <w:p w14:paraId="0B75924C"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7A18EB" w14:textId="77777777" w:rsidR="00C41D49" w:rsidRDefault="00C41D49">
            <w:pPr>
              <w:tabs>
                <w:tab w:val="left" w:pos="2505"/>
              </w:tabs>
              <w:rPr>
                <w:rFonts w:ascii="Arial LatArm" w:hAnsi="Arial LatArm"/>
                <w:sz w:val="24"/>
                <w:szCs w:val="24"/>
              </w:rPr>
            </w:pPr>
            <w:r>
              <w:rPr>
                <w:rFonts w:ascii="Arial" w:hAnsi="Arial" w:cs="Arial"/>
                <w:sz w:val="24"/>
                <w:szCs w:val="24"/>
              </w:rPr>
              <w:t>Նախադպրոցական</w:t>
            </w:r>
            <w:r>
              <w:rPr>
                <w:rFonts w:ascii="Arial LatArm" w:hAnsi="Arial LatArm"/>
                <w:sz w:val="24"/>
                <w:szCs w:val="24"/>
              </w:rPr>
              <w:t xml:space="preserve"> </w:t>
            </w:r>
            <w:r>
              <w:rPr>
                <w:rFonts w:ascii="Arial" w:hAnsi="Arial" w:cs="Arial"/>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3F1AC8C3"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194AF12" w14:textId="77777777" w:rsidR="00C41D49" w:rsidRDefault="00C41D49">
            <w:pPr>
              <w:tabs>
                <w:tab w:val="left" w:pos="2505"/>
              </w:tabs>
              <w:rPr>
                <w:sz w:val="24"/>
                <w:szCs w:val="24"/>
                <w:lang w:val="hy-AM"/>
              </w:rPr>
            </w:pPr>
            <w:r>
              <w:rPr>
                <w:sz w:val="24"/>
                <w:szCs w:val="24"/>
                <w:lang w:val="hy-AM"/>
              </w:rPr>
              <w:t>1</w:t>
            </w:r>
          </w:p>
        </w:tc>
      </w:tr>
      <w:tr w:rsidR="00C41D49" w14:paraId="42783A52" w14:textId="77777777" w:rsidTr="00C41D49">
        <w:tc>
          <w:tcPr>
            <w:tcW w:w="535" w:type="dxa"/>
            <w:tcBorders>
              <w:top w:val="single" w:sz="4" w:space="0" w:color="auto"/>
              <w:left w:val="single" w:sz="4" w:space="0" w:color="auto"/>
              <w:bottom w:val="single" w:sz="4" w:space="0" w:color="auto"/>
              <w:right w:val="single" w:sz="4" w:space="0" w:color="auto"/>
            </w:tcBorders>
          </w:tcPr>
          <w:p w14:paraId="4A9D7870"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224D09" w14:textId="77777777" w:rsidR="00C41D49" w:rsidRDefault="00C41D49">
            <w:pPr>
              <w:tabs>
                <w:tab w:val="left" w:pos="2505"/>
              </w:tabs>
              <w:rPr>
                <w:rFonts w:ascii="Arial LatArm" w:hAnsi="Arial LatArm"/>
                <w:sz w:val="24"/>
                <w:szCs w:val="24"/>
              </w:rPr>
            </w:pPr>
            <w:r>
              <w:rPr>
                <w:rFonts w:ascii="Arial" w:hAnsi="Arial" w:cs="Arial"/>
                <w:sz w:val="24"/>
                <w:szCs w:val="24"/>
              </w:rPr>
              <w:t>Երեղաների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CF21EC6" w14:textId="77777777" w:rsidR="00C41D49" w:rsidRDefault="00C41D49">
            <w:pPr>
              <w:tabs>
                <w:tab w:val="left" w:pos="2505"/>
              </w:tabs>
              <w:jc w:val="center"/>
              <w:rPr>
                <w:rFonts w:ascii="Arial LatArm" w:hAnsi="Arial LatArm"/>
                <w:sz w:val="24"/>
                <w:szCs w:val="24"/>
              </w:rPr>
            </w:pPr>
            <w:r>
              <w:rPr>
                <w:rFonts w:ascii="Arial" w:hAnsi="Arial" w:cs="Arial"/>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F9356DD" w14:textId="77777777" w:rsidR="00C41D49" w:rsidRDefault="00C41D49">
            <w:pPr>
              <w:tabs>
                <w:tab w:val="left" w:pos="2505"/>
              </w:tabs>
              <w:rPr>
                <w:sz w:val="24"/>
                <w:szCs w:val="24"/>
                <w:lang w:val="hy-AM"/>
              </w:rPr>
            </w:pPr>
            <w:r>
              <w:rPr>
                <w:sz w:val="24"/>
                <w:szCs w:val="24"/>
                <w:lang w:val="hy-AM"/>
              </w:rPr>
              <w:t>80</w:t>
            </w:r>
          </w:p>
        </w:tc>
      </w:tr>
      <w:tr w:rsidR="00C41D49" w14:paraId="6E843363" w14:textId="77777777" w:rsidTr="00C41D49">
        <w:tc>
          <w:tcPr>
            <w:tcW w:w="535" w:type="dxa"/>
            <w:tcBorders>
              <w:top w:val="single" w:sz="4" w:space="0" w:color="auto"/>
              <w:left w:val="single" w:sz="4" w:space="0" w:color="auto"/>
              <w:bottom w:val="single" w:sz="4" w:space="0" w:color="auto"/>
              <w:right w:val="single" w:sz="4" w:space="0" w:color="auto"/>
            </w:tcBorders>
          </w:tcPr>
          <w:p w14:paraId="1962340F"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73D5E0" w14:textId="77777777" w:rsidR="00C41D49" w:rsidRDefault="00C41D49">
            <w:pPr>
              <w:tabs>
                <w:tab w:val="left" w:pos="2505"/>
              </w:tabs>
              <w:rPr>
                <w:rFonts w:ascii="Arial LatArm" w:hAnsi="Arial LatArm"/>
                <w:sz w:val="24"/>
                <w:szCs w:val="24"/>
              </w:rPr>
            </w:pPr>
            <w:r>
              <w:rPr>
                <w:rFonts w:ascii="Arial" w:hAnsi="Arial" w:cs="Arial"/>
                <w:sz w:val="24"/>
                <w:szCs w:val="24"/>
              </w:rPr>
              <w:t>Աշխատողների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61E0D594" w14:textId="77777777" w:rsidR="00C41D49" w:rsidRDefault="00C41D49">
            <w:pPr>
              <w:tabs>
                <w:tab w:val="left" w:pos="2505"/>
              </w:tabs>
              <w:jc w:val="center"/>
              <w:rPr>
                <w:rFonts w:ascii="Arial LatArm" w:hAnsi="Arial LatArm"/>
                <w:sz w:val="24"/>
                <w:szCs w:val="24"/>
              </w:rPr>
            </w:pPr>
            <w:r>
              <w:rPr>
                <w:rFonts w:ascii="Arial" w:hAnsi="Arial"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096E7B7D" w14:textId="77777777" w:rsidR="00C41D49" w:rsidRDefault="00C41D49">
            <w:pPr>
              <w:tabs>
                <w:tab w:val="left" w:pos="2505"/>
              </w:tabs>
              <w:rPr>
                <w:sz w:val="24"/>
                <w:szCs w:val="24"/>
                <w:lang w:val="hy-AM"/>
              </w:rPr>
            </w:pPr>
            <w:r>
              <w:rPr>
                <w:sz w:val="24"/>
                <w:szCs w:val="24"/>
                <w:lang w:val="hy-AM"/>
              </w:rPr>
              <w:t>19</w:t>
            </w:r>
          </w:p>
        </w:tc>
      </w:tr>
      <w:tr w:rsidR="00C41D49" w14:paraId="54D9BD83" w14:textId="77777777" w:rsidTr="00C41D49">
        <w:tc>
          <w:tcPr>
            <w:tcW w:w="535" w:type="dxa"/>
            <w:tcBorders>
              <w:top w:val="single" w:sz="4" w:space="0" w:color="auto"/>
              <w:left w:val="single" w:sz="4" w:space="0" w:color="auto"/>
              <w:bottom w:val="single" w:sz="4" w:space="0" w:color="auto"/>
              <w:right w:val="single" w:sz="4" w:space="0" w:color="auto"/>
            </w:tcBorders>
          </w:tcPr>
          <w:p w14:paraId="60B45A05"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EE51CE" w14:textId="77777777" w:rsidR="00C41D49" w:rsidRDefault="00C41D49">
            <w:pPr>
              <w:tabs>
                <w:tab w:val="left" w:pos="2505"/>
              </w:tabs>
              <w:rPr>
                <w:rFonts w:ascii="Arial LatArm" w:hAnsi="Arial LatArm"/>
                <w:sz w:val="24"/>
                <w:szCs w:val="24"/>
              </w:rPr>
            </w:pPr>
            <w:r>
              <w:rPr>
                <w:rFonts w:ascii="Arial" w:hAnsi="Arial" w:cs="Arial"/>
                <w:sz w:val="24"/>
                <w:szCs w:val="24"/>
              </w:rPr>
              <w:t>Հանրակրթական</w:t>
            </w:r>
            <w:r>
              <w:rPr>
                <w:rFonts w:ascii="Arial LatArm" w:hAnsi="Arial LatArm"/>
                <w:sz w:val="24"/>
                <w:szCs w:val="24"/>
              </w:rPr>
              <w:t xml:space="preserve"> </w:t>
            </w:r>
            <w:r>
              <w:rPr>
                <w:rFonts w:ascii="Arial" w:hAnsi="Arial"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2EC4F31A"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AEE6D1" w14:textId="77777777" w:rsidR="00C41D49" w:rsidRDefault="00C41D49">
            <w:pPr>
              <w:tabs>
                <w:tab w:val="left" w:pos="2505"/>
              </w:tabs>
              <w:rPr>
                <w:sz w:val="24"/>
                <w:szCs w:val="24"/>
                <w:lang w:val="hy-AM"/>
              </w:rPr>
            </w:pPr>
            <w:r>
              <w:rPr>
                <w:sz w:val="24"/>
                <w:szCs w:val="24"/>
                <w:lang w:val="hy-AM"/>
              </w:rPr>
              <w:t>1</w:t>
            </w:r>
          </w:p>
        </w:tc>
      </w:tr>
      <w:tr w:rsidR="00C41D49" w14:paraId="7A89F0C7" w14:textId="77777777" w:rsidTr="00C41D49">
        <w:tc>
          <w:tcPr>
            <w:tcW w:w="535" w:type="dxa"/>
            <w:tcBorders>
              <w:top w:val="single" w:sz="4" w:space="0" w:color="auto"/>
              <w:left w:val="single" w:sz="4" w:space="0" w:color="auto"/>
              <w:bottom w:val="single" w:sz="4" w:space="0" w:color="auto"/>
              <w:right w:val="single" w:sz="4" w:space="0" w:color="auto"/>
            </w:tcBorders>
          </w:tcPr>
          <w:p w14:paraId="40481F69"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E9CA4D" w14:textId="77777777" w:rsidR="00C41D49" w:rsidRDefault="00C41D49">
            <w:pPr>
              <w:tabs>
                <w:tab w:val="left" w:pos="2505"/>
              </w:tabs>
              <w:rPr>
                <w:rFonts w:ascii="Arial LatArm" w:hAnsi="Arial LatArm"/>
                <w:sz w:val="24"/>
                <w:szCs w:val="24"/>
              </w:rPr>
            </w:pPr>
            <w:r>
              <w:rPr>
                <w:rFonts w:ascii="Arial" w:hAnsi="Arial" w:cs="Arial"/>
                <w:sz w:val="24"/>
                <w:szCs w:val="24"/>
              </w:rPr>
              <w:t>Երեխաների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0902A692" w14:textId="77777777" w:rsidR="00C41D49" w:rsidRDefault="00C41D49">
            <w:pPr>
              <w:tabs>
                <w:tab w:val="left" w:pos="2505"/>
              </w:tabs>
              <w:jc w:val="center"/>
              <w:rPr>
                <w:rFonts w:ascii="Arial LatArm" w:hAnsi="Arial LatArm"/>
                <w:sz w:val="24"/>
                <w:szCs w:val="24"/>
              </w:rPr>
            </w:pPr>
            <w:r>
              <w:rPr>
                <w:rFonts w:ascii="Arial" w:hAnsi="Arial" w:cs="Arial"/>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45BCE42A" w14:textId="77777777" w:rsidR="00C41D49" w:rsidRDefault="00C41D49">
            <w:pPr>
              <w:tabs>
                <w:tab w:val="left" w:pos="2505"/>
              </w:tabs>
              <w:rPr>
                <w:sz w:val="24"/>
                <w:szCs w:val="24"/>
                <w:lang w:val="hy-AM"/>
              </w:rPr>
            </w:pPr>
            <w:r>
              <w:rPr>
                <w:sz w:val="24"/>
                <w:szCs w:val="24"/>
                <w:lang w:val="hy-AM"/>
              </w:rPr>
              <w:t>419</w:t>
            </w:r>
          </w:p>
        </w:tc>
      </w:tr>
      <w:tr w:rsidR="00C41D49" w14:paraId="68FEFA7A" w14:textId="77777777" w:rsidTr="00C41D49">
        <w:tc>
          <w:tcPr>
            <w:tcW w:w="535" w:type="dxa"/>
            <w:tcBorders>
              <w:top w:val="single" w:sz="4" w:space="0" w:color="auto"/>
              <w:left w:val="single" w:sz="4" w:space="0" w:color="auto"/>
              <w:bottom w:val="single" w:sz="4" w:space="0" w:color="auto"/>
              <w:right w:val="single" w:sz="4" w:space="0" w:color="auto"/>
            </w:tcBorders>
          </w:tcPr>
          <w:p w14:paraId="18E6F41D"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2FACB6" w14:textId="77777777" w:rsidR="00C41D49" w:rsidRDefault="00C41D49">
            <w:pPr>
              <w:tabs>
                <w:tab w:val="left" w:pos="2505"/>
              </w:tabs>
              <w:rPr>
                <w:rFonts w:ascii="Arial LatArm" w:hAnsi="Arial LatArm"/>
                <w:sz w:val="24"/>
                <w:szCs w:val="24"/>
              </w:rPr>
            </w:pPr>
            <w:r>
              <w:rPr>
                <w:rFonts w:ascii="Arial" w:hAnsi="Arial" w:cs="Arial"/>
                <w:sz w:val="24"/>
                <w:szCs w:val="24"/>
              </w:rPr>
              <w:t>Աշխատողների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1301BA75" w14:textId="77777777" w:rsidR="00C41D49" w:rsidRDefault="00C41D49">
            <w:pPr>
              <w:tabs>
                <w:tab w:val="left" w:pos="2505"/>
              </w:tabs>
              <w:jc w:val="center"/>
              <w:rPr>
                <w:rFonts w:ascii="Arial LatArm" w:hAnsi="Arial LatArm"/>
                <w:sz w:val="24"/>
                <w:szCs w:val="24"/>
              </w:rPr>
            </w:pPr>
            <w:r>
              <w:rPr>
                <w:rFonts w:ascii="Arial" w:hAnsi="Arial"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445AC331" w14:textId="77777777" w:rsidR="00C41D49" w:rsidRDefault="00C41D49">
            <w:pPr>
              <w:tabs>
                <w:tab w:val="left" w:pos="2505"/>
              </w:tabs>
              <w:rPr>
                <w:sz w:val="24"/>
                <w:szCs w:val="24"/>
                <w:lang w:val="hy-AM"/>
              </w:rPr>
            </w:pPr>
            <w:r>
              <w:rPr>
                <w:sz w:val="24"/>
                <w:szCs w:val="24"/>
                <w:lang w:val="hy-AM"/>
              </w:rPr>
              <w:t>56</w:t>
            </w:r>
          </w:p>
        </w:tc>
      </w:tr>
      <w:tr w:rsidR="00C41D49" w14:paraId="6BC7FF84" w14:textId="77777777" w:rsidTr="00C41D49">
        <w:tc>
          <w:tcPr>
            <w:tcW w:w="535" w:type="dxa"/>
            <w:tcBorders>
              <w:top w:val="single" w:sz="4" w:space="0" w:color="auto"/>
              <w:left w:val="single" w:sz="4" w:space="0" w:color="auto"/>
              <w:bottom w:val="single" w:sz="4" w:space="0" w:color="auto"/>
              <w:right w:val="single" w:sz="4" w:space="0" w:color="auto"/>
            </w:tcBorders>
          </w:tcPr>
          <w:p w14:paraId="18DC05B2"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D33C4E" w14:textId="77777777" w:rsidR="00C41D49" w:rsidRDefault="00C41D49">
            <w:pPr>
              <w:tabs>
                <w:tab w:val="left" w:pos="2505"/>
              </w:tabs>
              <w:rPr>
                <w:rFonts w:ascii="Arial LatArm" w:hAnsi="Arial LatArm"/>
                <w:sz w:val="24"/>
                <w:szCs w:val="24"/>
              </w:rPr>
            </w:pPr>
            <w:r>
              <w:rPr>
                <w:rFonts w:ascii="Arial" w:hAnsi="Arial" w:cs="Arial"/>
                <w:sz w:val="24"/>
                <w:szCs w:val="24"/>
              </w:rPr>
              <w:t>Երաժշտական</w:t>
            </w:r>
            <w:r>
              <w:rPr>
                <w:rFonts w:ascii="Arial LatArm" w:hAnsi="Arial LatArm"/>
                <w:sz w:val="24"/>
                <w:szCs w:val="24"/>
              </w:rPr>
              <w:t xml:space="preserve"> </w:t>
            </w:r>
            <w:r>
              <w:rPr>
                <w:rFonts w:ascii="Arial" w:hAnsi="Arial"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01BD507C"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6C557D9" w14:textId="77777777" w:rsidR="00C41D49" w:rsidRDefault="00C41D49">
            <w:pPr>
              <w:tabs>
                <w:tab w:val="left" w:pos="2505"/>
              </w:tabs>
              <w:rPr>
                <w:sz w:val="24"/>
                <w:szCs w:val="24"/>
                <w:lang w:val="hy-AM"/>
              </w:rPr>
            </w:pPr>
            <w:r>
              <w:rPr>
                <w:sz w:val="24"/>
                <w:szCs w:val="24"/>
                <w:lang w:val="hy-AM"/>
              </w:rPr>
              <w:t>1</w:t>
            </w:r>
          </w:p>
        </w:tc>
      </w:tr>
      <w:tr w:rsidR="00C41D49" w14:paraId="535DCC51" w14:textId="77777777" w:rsidTr="00C41D49">
        <w:tc>
          <w:tcPr>
            <w:tcW w:w="535" w:type="dxa"/>
            <w:tcBorders>
              <w:top w:val="single" w:sz="4" w:space="0" w:color="auto"/>
              <w:left w:val="single" w:sz="4" w:space="0" w:color="auto"/>
              <w:bottom w:val="single" w:sz="4" w:space="0" w:color="auto"/>
              <w:right w:val="single" w:sz="4" w:space="0" w:color="auto"/>
            </w:tcBorders>
          </w:tcPr>
          <w:p w14:paraId="72A25A12"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9664CC3" w14:textId="77777777" w:rsidR="00C41D49" w:rsidRDefault="00C41D49">
            <w:pPr>
              <w:tabs>
                <w:tab w:val="left" w:pos="2505"/>
              </w:tabs>
              <w:rPr>
                <w:rFonts w:ascii="Arial LatArm" w:hAnsi="Arial LatArm"/>
                <w:sz w:val="24"/>
                <w:szCs w:val="24"/>
              </w:rPr>
            </w:pPr>
            <w:r>
              <w:rPr>
                <w:rFonts w:ascii="Arial" w:hAnsi="Arial" w:cs="Arial"/>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449BC828"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75A6EEA" w14:textId="77777777" w:rsidR="00C41D49" w:rsidRDefault="00C41D49">
            <w:pPr>
              <w:tabs>
                <w:tab w:val="left" w:pos="2505"/>
              </w:tabs>
              <w:rPr>
                <w:sz w:val="24"/>
                <w:szCs w:val="24"/>
                <w:lang w:val="hy-AM"/>
              </w:rPr>
            </w:pPr>
            <w:r>
              <w:rPr>
                <w:sz w:val="24"/>
                <w:szCs w:val="24"/>
                <w:lang w:val="hy-AM"/>
              </w:rPr>
              <w:t>-</w:t>
            </w:r>
          </w:p>
        </w:tc>
      </w:tr>
      <w:tr w:rsidR="00C41D49" w14:paraId="6B6EDD88" w14:textId="77777777" w:rsidTr="00C41D49">
        <w:tc>
          <w:tcPr>
            <w:tcW w:w="535" w:type="dxa"/>
            <w:tcBorders>
              <w:top w:val="single" w:sz="4" w:space="0" w:color="auto"/>
              <w:left w:val="single" w:sz="4" w:space="0" w:color="auto"/>
              <w:bottom w:val="single" w:sz="4" w:space="0" w:color="auto"/>
              <w:right w:val="single" w:sz="4" w:space="0" w:color="auto"/>
            </w:tcBorders>
          </w:tcPr>
          <w:p w14:paraId="507419F0"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13F637" w14:textId="77777777" w:rsidR="00C41D49" w:rsidRDefault="00C41D49">
            <w:pPr>
              <w:tabs>
                <w:tab w:val="left" w:pos="2505"/>
              </w:tabs>
              <w:rPr>
                <w:rFonts w:ascii="Arial LatArm" w:hAnsi="Arial LatArm"/>
                <w:sz w:val="24"/>
                <w:szCs w:val="24"/>
              </w:rPr>
            </w:pPr>
            <w:r>
              <w:rPr>
                <w:rFonts w:ascii="Arial" w:hAnsi="Arial" w:cs="Arial"/>
                <w:sz w:val="24"/>
                <w:szCs w:val="24"/>
              </w:rPr>
              <w:t>Արվեստի</w:t>
            </w:r>
            <w:r>
              <w:rPr>
                <w:rFonts w:ascii="Arial LatArm" w:hAnsi="Arial LatArm"/>
                <w:sz w:val="24"/>
                <w:szCs w:val="24"/>
              </w:rPr>
              <w:t xml:space="preserve"> </w:t>
            </w:r>
            <w:r>
              <w:rPr>
                <w:rFonts w:ascii="Arial" w:hAnsi="Arial"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45D95048"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CE9ABC1" w14:textId="77777777" w:rsidR="00C41D49" w:rsidRDefault="00C41D49">
            <w:pPr>
              <w:tabs>
                <w:tab w:val="left" w:pos="2505"/>
              </w:tabs>
              <w:rPr>
                <w:sz w:val="24"/>
                <w:szCs w:val="24"/>
                <w:lang w:val="hy-AM"/>
              </w:rPr>
            </w:pPr>
            <w:r>
              <w:rPr>
                <w:sz w:val="24"/>
                <w:szCs w:val="24"/>
                <w:lang w:val="hy-AM"/>
              </w:rPr>
              <w:t>-</w:t>
            </w:r>
          </w:p>
        </w:tc>
      </w:tr>
      <w:tr w:rsidR="00C41D49" w14:paraId="58C74B2D" w14:textId="77777777" w:rsidTr="00C41D49">
        <w:tc>
          <w:tcPr>
            <w:tcW w:w="535" w:type="dxa"/>
            <w:tcBorders>
              <w:top w:val="single" w:sz="4" w:space="0" w:color="auto"/>
              <w:left w:val="single" w:sz="4" w:space="0" w:color="auto"/>
              <w:bottom w:val="single" w:sz="4" w:space="0" w:color="auto"/>
              <w:right w:val="single" w:sz="4" w:space="0" w:color="auto"/>
            </w:tcBorders>
          </w:tcPr>
          <w:p w14:paraId="1735A31E"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BF8159" w14:textId="77777777" w:rsidR="00C41D49" w:rsidRDefault="00C41D49">
            <w:pPr>
              <w:tabs>
                <w:tab w:val="left" w:pos="2505"/>
              </w:tabs>
              <w:rPr>
                <w:rFonts w:ascii="Arial LatArm" w:hAnsi="Arial LatArm"/>
                <w:sz w:val="24"/>
                <w:szCs w:val="24"/>
              </w:rPr>
            </w:pPr>
            <w:r>
              <w:rPr>
                <w:rFonts w:ascii="Arial" w:hAnsi="Arial" w:cs="Arial"/>
                <w:sz w:val="24"/>
                <w:szCs w:val="24"/>
              </w:rPr>
              <w:t>Գրադարան</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70D23029"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8E8669" w14:textId="77777777" w:rsidR="00C41D49" w:rsidRDefault="00C41D49">
            <w:pPr>
              <w:tabs>
                <w:tab w:val="left" w:pos="2505"/>
              </w:tabs>
              <w:rPr>
                <w:sz w:val="24"/>
                <w:szCs w:val="24"/>
                <w:lang w:val="hy-AM"/>
              </w:rPr>
            </w:pPr>
            <w:r>
              <w:rPr>
                <w:sz w:val="24"/>
                <w:szCs w:val="24"/>
                <w:lang w:val="hy-AM"/>
              </w:rPr>
              <w:t>1</w:t>
            </w:r>
          </w:p>
        </w:tc>
      </w:tr>
      <w:tr w:rsidR="00C41D49" w14:paraId="29AA7636" w14:textId="77777777" w:rsidTr="00C41D49">
        <w:tc>
          <w:tcPr>
            <w:tcW w:w="535" w:type="dxa"/>
            <w:tcBorders>
              <w:top w:val="single" w:sz="4" w:space="0" w:color="auto"/>
              <w:left w:val="single" w:sz="4" w:space="0" w:color="auto"/>
              <w:bottom w:val="single" w:sz="4" w:space="0" w:color="auto"/>
              <w:right w:val="single" w:sz="4" w:space="0" w:color="auto"/>
            </w:tcBorders>
          </w:tcPr>
          <w:p w14:paraId="709BDFCD"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E5AF3D" w14:textId="77777777" w:rsidR="00C41D49" w:rsidRDefault="00C41D49">
            <w:pPr>
              <w:tabs>
                <w:tab w:val="left" w:pos="2505"/>
              </w:tabs>
              <w:rPr>
                <w:rFonts w:ascii="Arial LatArm" w:hAnsi="Arial LatArm"/>
                <w:sz w:val="24"/>
                <w:szCs w:val="24"/>
              </w:rPr>
            </w:pPr>
            <w:r>
              <w:rPr>
                <w:rFonts w:ascii="Arial" w:hAnsi="Arial" w:cs="Arial"/>
                <w:sz w:val="24"/>
                <w:szCs w:val="24"/>
              </w:rPr>
              <w:t>Գեղարվեստական</w:t>
            </w:r>
            <w:r>
              <w:rPr>
                <w:rFonts w:ascii="Arial LatArm" w:hAnsi="Arial LatArm"/>
                <w:sz w:val="24"/>
                <w:szCs w:val="24"/>
              </w:rPr>
              <w:t xml:space="preserve"> </w:t>
            </w:r>
            <w:r>
              <w:rPr>
                <w:rFonts w:ascii="Arial" w:hAnsi="Arial" w:cs="Arial"/>
                <w:sz w:val="24"/>
                <w:szCs w:val="24"/>
              </w:rPr>
              <w:t>դաստիարակության</w:t>
            </w:r>
            <w:r>
              <w:rPr>
                <w:rFonts w:ascii="Arial LatArm" w:hAnsi="Arial LatArm"/>
                <w:sz w:val="24"/>
                <w:szCs w:val="24"/>
              </w:rPr>
              <w:t xml:space="preserve"> </w:t>
            </w:r>
            <w:r>
              <w:rPr>
                <w:rFonts w:ascii="Arial" w:hAnsi="Arial" w:cs="Arial"/>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54808310"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130D6BA" w14:textId="77777777" w:rsidR="00C41D49" w:rsidRDefault="00C41D49">
            <w:pPr>
              <w:tabs>
                <w:tab w:val="left" w:pos="2505"/>
              </w:tabs>
              <w:rPr>
                <w:sz w:val="24"/>
                <w:szCs w:val="24"/>
                <w:lang w:val="hy-AM"/>
              </w:rPr>
            </w:pPr>
            <w:r>
              <w:rPr>
                <w:sz w:val="24"/>
                <w:szCs w:val="24"/>
                <w:lang w:val="hy-AM"/>
              </w:rPr>
              <w:t>-</w:t>
            </w:r>
          </w:p>
        </w:tc>
      </w:tr>
      <w:tr w:rsidR="00C41D49" w14:paraId="6BD76EC8" w14:textId="77777777" w:rsidTr="00C41D49">
        <w:tc>
          <w:tcPr>
            <w:tcW w:w="535" w:type="dxa"/>
            <w:tcBorders>
              <w:top w:val="single" w:sz="4" w:space="0" w:color="auto"/>
              <w:left w:val="single" w:sz="4" w:space="0" w:color="auto"/>
              <w:bottom w:val="single" w:sz="4" w:space="0" w:color="auto"/>
              <w:right w:val="single" w:sz="4" w:space="0" w:color="auto"/>
            </w:tcBorders>
          </w:tcPr>
          <w:p w14:paraId="0B85CAE4"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C53511" w14:textId="77777777" w:rsidR="00C41D49" w:rsidRDefault="00C41D49">
            <w:pPr>
              <w:tabs>
                <w:tab w:val="left" w:pos="2505"/>
              </w:tabs>
              <w:rPr>
                <w:rFonts w:ascii="Arial LatArm" w:hAnsi="Arial LatArm"/>
                <w:sz w:val="24"/>
                <w:szCs w:val="24"/>
              </w:rPr>
            </w:pPr>
            <w:r>
              <w:rPr>
                <w:rFonts w:ascii="Arial" w:hAnsi="Arial" w:cs="Arial"/>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6919567" w14:textId="77777777" w:rsidR="00C41D49" w:rsidRDefault="00C41D49">
            <w:pPr>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1D9484" w14:textId="77777777" w:rsidR="00C41D49" w:rsidRDefault="00C41D49">
            <w:pPr>
              <w:tabs>
                <w:tab w:val="left" w:pos="2505"/>
              </w:tabs>
              <w:rPr>
                <w:sz w:val="24"/>
                <w:szCs w:val="24"/>
                <w:lang w:val="hy-AM"/>
              </w:rPr>
            </w:pPr>
            <w:r>
              <w:rPr>
                <w:sz w:val="24"/>
                <w:szCs w:val="24"/>
                <w:lang w:val="hy-AM"/>
              </w:rPr>
              <w:t>1</w:t>
            </w:r>
          </w:p>
        </w:tc>
      </w:tr>
      <w:tr w:rsidR="00C41D49" w14:paraId="1408431F"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2C1DEE6"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290FB4B" w14:textId="77777777" w:rsidR="00C41D49" w:rsidRDefault="00C41D49">
            <w:pPr>
              <w:tabs>
                <w:tab w:val="left" w:pos="2505"/>
              </w:tabs>
              <w:rPr>
                <w:rFonts w:ascii="Arial LatArm" w:hAnsi="Arial LatArm"/>
                <w:sz w:val="24"/>
                <w:szCs w:val="24"/>
              </w:rPr>
            </w:pPr>
            <w:r>
              <w:rPr>
                <w:rFonts w:ascii="Arial" w:hAnsi="Arial" w:cs="Arial"/>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F0528A4" w14:textId="77777777" w:rsidR="00C41D49" w:rsidRDefault="00C41D49">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3F4DE7C" w14:textId="77777777" w:rsidR="00C41D49" w:rsidRDefault="00C41D49">
            <w:pPr>
              <w:tabs>
                <w:tab w:val="left" w:pos="2505"/>
              </w:tabs>
              <w:rPr>
                <w:sz w:val="24"/>
                <w:szCs w:val="24"/>
                <w:lang w:val="hy-AM"/>
              </w:rPr>
            </w:pPr>
            <w:r>
              <w:rPr>
                <w:sz w:val="24"/>
                <w:szCs w:val="24"/>
                <w:lang w:val="hy-AM"/>
              </w:rPr>
              <w:t>-</w:t>
            </w:r>
          </w:p>
        </w:tc>
      </w:tr>
      <w:tr w:rsidR="00C41D49" w14:paraId="2BEF406F" w14:textId="77777777" w:rsidTr="00C41D49">
        <w:tc>
          <w:tcPr>
            <w:tcW w:w="535" w:type="dxa"/>
            <w:tcBorders>
              <w:top w:val="single" w:sz="4" w:space="0" w:color="auto"/>
              <w:left w:val="single" w:sz="4" w:space="0" w:color="auto"/>
              <w:bottom w:val="single" w:sz="4" w:space="0" w:color="auto"/>
              <w:right w:val="single" w:sz="4" w:space="0" w:color="auto"/>
            </w:tcBorders>
          </w:tcPr>
          <w:p w14:paraId="1C03AA58"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AAC0A5" w14:textId="77777777" w:rsidR="00C41D49" w:rsidRDefault="00C41D49">
            <w:pPr>
              <w:tabs>
                <w:tab w:val="left" w:pos="2505"/>
              </w:tabs>
              <w:rPr>
                <w:rFonts w:ascii="Arial LatArm" w:hAnsi="Arial LatArm"/>
                <w:sz w:val="24"/>
                <w:szCs w:val="24"/>
              </w:rPr>
            </w:pPr>
            <w:r>
              <w:rPr>
                <w:rFonts w:ascii="Arial" w:hAnsi="Arial" w:cs="Arial"/>
                <w:sz w:val="24"/>
                <w:szCs w:val="24"/>
              </w:rPr>
              <w:t>Սպասարկվող</w:t>
            </w:r>
            <w:r>
              <w:rPr>
                <w:rFonts w:ascii="Arial LatArm" w:hAnsi="Arial LatArm"/>
                <w:sz w:val="24"/>
                <w:szCs w:val="24"/>
              </w:rPr>
              <w:t xml:space="preserve"> </w:t>
            </w:r>
            <w:r>
              <w:rPr>
                <w:rFonts w:ascii="Arial" w:hAnsi="Arial" w:cs="Arial"/>
                <w:sz w:val="24"/>
                <w:szCs w:val="24"/>
              </w:rPr>
              <w:t>կանաչապատ</w:t>
            </w:r>
            <w:r>
              <w:rPr>
                <w:rFonts w:ascii="Arial LatArm" w:hAnsi="Arial LatArm"/>
                <w:sz w:val="24"/>
                <w:szCs w:val="24"/>
              </w:rPr>
              <w:t xml:space="preserve"> </w:t>
            </w:r>
            <w:r>
              <w:rPr>
                <w:rFonts w:ascii="Arial" w:hAnsi="Arial" w:cs="Arial"/>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58AD4924" w14:textId="77777777" w:rsidR="00C41D49" w:rsidRDefault="00C41D49">
            <w:pPr>
              <w:tabs>
                <w:tab w:val="left" w:pos="2505"/>
              </w:tabs>
              <w:jc w:val="center"/>
              <w:rPr>
                <w:rFonts w:ascii="Arial LatArm" w:hAnsi="Arial LatArm"/>
                <w:sz w:val="24"/>
                <w:szCs w:val="24"/>
              </w:rPr>
            </w:pPr>
            <w:r>
              <w:rPr>
                <w:rFonts w:ascii="Arial" w:hAnsi="Arial" w:cs="Arial"/>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ADBC3B2" w14:textId="77777777" w:rsidR="00C41D49" w:rsidRDefault="00C41D49">
            <w:pPr>
              <w:tabs>
                <w:tab w:val="left" w:pos="2505"/>
              </w:tabs>
              <w:rPr>
                <w:sz w:val="24"/>
                <w:szCs w:val="24"/>
                <w:lang w:val="hy-AM"/>
              </w:rPr>
            </w:pPr>
            <w:r>
              <w:rPr>
                <w:sz w:val="24"/>
                <w:szCs w:val="24"/>
                <w:lang w:val="hy-AM"/>
              </w:rPr>
              <w:t>-</w:t>
            </w:r>
          </w:p>
        </w:tc>
      </w:tr>
      <w:tr w:rsidR="00C41D49" w14:paraId="6650D9BB"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487A1B7"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253B695" w14:textId="77777777" w:rsidR="00C41D49" w:rsidRDefault="00C41D49">
            <w:pPr>
              <w:tabs>
                <w:tab w:val="left" w:pos="2505"/>
              </w:tabs>
              <w:rPr>
                <w:rFonts w:ascii="Arial LatArm" w:hAnsi="Arial LatArm"/>
                <w:sz w:val="24"/>
                <w:szCs w:val="24"/>
              </w:rPr>
            </w:pPr>
            <w:r>
              <w:rPr>
                <w:rFonts w:ascii="Arial" w:hAnsi="Arial" w:cs="Arial"/>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0904872" w14:textId="77777777" w:rsidR="00C41D49" w:rsidRDefault="00C41D49">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A3820D8" w14:textId="77777777" w:rsidR="00C41D49" w:rsidRDefault="00C41D49">
            <w:pPr>
              <w:tabs>
                <w:tab w:val="left" w:pos="2505"/>
              </w:tabs>
              <w:rPr>
                <w:sz w:val="24"/>
                <w:szCs w:val="24"/>
                <w:lang w:val="hy-AM"/>
              </w:rPr>
            </w:pPr>
            <w:r>
              <w:rPr>
                <w:sz w:val="24"/>
                <w:szCs w:val="24"/>
                <w:lang w:val="hy-AM"/>
              </w:rPr>
              <w:t>-</w:t>
            </w:r>
          </w:p>
        </w:tc>
      </w:tr>
      <w:tr w:rsidR="00C41D49" w14:paraId="695A113B" w14:textId="77777777" w:rsidTr="00C41D49">
        <w:tc>
          <w:tcPr>
            <w:tcW w:w="535" w:type="dxa"/>
            <w:tcBorders>
              <w:top w:val="single" w:sz="4" w:space="0" w:color="auto"/>
              <w:left w:val="single" w:sz="4" w:space="0" w:color="auto"/>
              <w:bottom w:val="single" w:sz="4" w:space="0" w:color="auto"/>
              <w:right w:val="single" w:sz="4" w:space="0" w:color="auto"/>
            </w:tcBorders>
          </w:tcPr>
          <w:p w14:paraId="46BDBDEA"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2B91D2" w14:textId="77777777" w:rsidR="00C41D49" w:rsidRDefault="00C41D49">
            <w:pPr>
              <w:tabs>
                <w:tab w:val="left" w:pos="2505"/>
              </w:tabs>
              <w:rPr>
                <w:rFonts w:ascii="Arial LatArm" w:hAnsi="Arial LatArm"/>
                <w:sz w:val="24"/>
                <w:szCs w:val="24"/>
              </w:rPr>
            </w:pPr>
            <w:r>
              <w:rPr>
                <w:rFonts w:ascii="Arial" w:hAnsi="Arial" w:cs="Arial"/>
                <w:sz w:val="24"/>
                <w:szCs w:val="24"/>
              </w:rPr>
              <w:t>Առողջապահական</w:t>
            </w:r>
            <w:r>
              <w:rPr>
                <w:rFonts w:ascii="Arial LatArm" w:hAnsi="Arial LatArm"/>
                <w:sz w:val="24"/>
                <w:szCs w:val="24"/>
              </w:rPr>
              <w:t xml:space="preserve"> </w:t>
            </w:r>
            <w:r>
              <w:rPr>
                <w:rFonts w:ascii="Arial" w:hAnsi="Arial" w:cs="Arial"/>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3A8620FF"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6ACAC48" w14:textId="77777777" w:rsidR="00C41D49" w:rsidRDefault="00C41D49">
            <w:pPr>
              <w:tabs>
                <w:tab w:val="left" w:pos="2505"/>
              </w:tabs>
              <w:rPr>
                <w:sz w:val="24"/>
                <w:szCs w:val="24"/>
                <w:lang w:val="hy-AM"/>
              </w:rPr>
            </w:pPr>
            <w:r>
              <w:rPr>
                <w:sz w:val="24"/>
                <w:szCs w:val="24"/>
                <w:lang w:val="hy-AM"/>
              </w:rPr>
              <w:t>-</w:t>
            </w:r>
          </w:p>
        </w:tc>
      </w:tr>
      <w:tr w:rsidR="00C41D49" w14:paraId="5CEB5B82" w14:textId="77777777" w:rsidTr="00C41D49">
        <w:tc>
          <w:tcPr>
            <w:tcW w:w="535" w:type="dxa"/>
            <w:tcBorders>
              <w:top w:val="single" w:sz="4" w:space="0" w:color="auto"/>
              <w:left w:val="single" w:sz="4" w:space="0" w:color="auto"/>
              <w:bottom w:val="single" w:sz="4" w:space="0" w:color="auto"/>
              <w:right w:val="single" w:sz="4" w:space="0" w:color="auto"/>
            </w:tcBorders>
          </w:tcPr>
          <w:p w14:paraId="3F5404C9"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4872A2" w14:textId="77777777" w:rsidR="00C41D49" w:rsidRDefault="00C41D49">
            <w:pPr>
              <w:tabs>
                <w:tab w:val="left" w:pos="2505"/>
              </w:tabs>
              <w:rPr>
                <w:rFonts w:ascii="Arial LatArm" w:hAnsi="Arial LatArm"/>
                <w:sz w:val="24"/>
                <w:szCs w:val="24"/>
              </w:rPr>
            </w:pPr>
            <w:r>
              <w:rPr>
                <w:rFonts w:ascii="Arial" w:hAnsi="Arial" w:cs="Arial"/>
                <w:sz w:val="24"/>
                <w:szCs w:val="24"/>
              </w:rPr>
              <w:t>Մասնավոր</w:t>
            </w:r>
            <w:r>
              <w:rPr>
                <w:rFonts w:ascii="Arial LatArm" w:hAnsi="Arial LatArm"/>
                <w:sz w:val="24"/>
                <w:szCs w:val="24"/>
              </w:rPr>
              <w:t xml:space="preserve"> </w:t>
            </w:r>
            <w:r>
              <w:rPr>
                <w:rFonts w:ascii="Arial" w:hAnsi="Arial" w:cs="Arial"/>
                <w:sz w:val="24"/>
                <w:szCs w:val="24"/>
              </w:rPr>
              <w:t>առողջապահական</w:t>
            </w:r>
            <w:r>
              <w:rPr>
                <w:rFonts w:ascii="Arial LatArm" w:hAnsi="Arial LatArm"/>
                <w:sz w:val="24"/>
                <w:szCs w:val="24"/>
              </w:rPr>
              <w:t xml:space="preserve"> </w:t>
            </w:r>
            <w:r>
              <w:rPr>
                <w:rFonts w:ascii="Arial" w:hAnsi="Arial" w:cs="Arial"/>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17625BA3"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3624B31" w14:textId="77777777" w:rsidR="00C41D49" w:rsidRDefault="00C41D49">
            <w:pPr>
              <w:tabs>
                <w:tab w:val="left" w:pos="2505"/>
              </w:tabs>
              <w:rPr>
                <w:sz w:val="24"/>
                <w:szCs w:val="24"/>
                <w:lang w:val="hy-AM"/>
              </w:rPr>
            </w:pPr>
            <w:r>
              <w:rPr>
                <w:sz w:val="24"/>
                <w:szCs w:val="24"/>
                <w:lang w:val="hy-AM"/>
              </w:rPr>
              <w:t>-</w:t>
            </w:r>
          </w:p>
        </w:tc>
      </w:tr>
      <w:tr w:rsidR="00C41D49" w14:paraId="3CDDF94B"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C2279B8"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1A46C79" w14:textId="77777777" w:rsidR="00C41D49" w:rsidRDefault="00C41D49">
            <w:pPr>
              <w:tabs>
                <w:tab w:val="left" w:pos="2505"/>
              </w:tabs>
              <w:rPr>
                <w:rFonts w:ascii="Arial LatArm" w:hAnsi="Arial LatArm"/>
                <w:sz w:val="24"/>
                <w:szCs w:val="24"/>
              </w:rPr>
            </w:pPr>
            <w:r>
              <w:rPr>
                <w:rFonts w:ascii="Arial" w:hAnsi="Arial" w:cs="Arial"/>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BE2359F" w14:textId="77777777" w:rsidR="00C41D49" w:rsidRDefault="00C41D49">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0300288" w14:textId="77777777" w:rsidR="00C41D49" w:rsidRDefault="00C41D49">
            <w:pPr>
              <w:tabs>
                <w:tab w:val="left" w:pos="2505"/>
              </w:tabs>
              <w:rPr>
                <w:sz w:val="24"/>
                <w:szCs w:val="24"/>
                <w:lang w:val="hy-AM"/>
              </w:rPr>
            </w:pPr>
            <w:r>
              <w:rPr>
                <w:sz w:val="24"/>
                <w:szCs w:val="24"/>
                <w:lang w:val="hy-AM"/>
              </w:rPr>
              <w:t>-</w:t>
            </w:r>
          </w:p>
        </w:tc>
      </w:tr>
      <w:tr w:rsidR="00C41D49" w14:paraId="2C5C2105" w14:textId="77777777" w:rsidTr="00C41D49">
        <w:tc>
          <w:tcPr>
            <w:tcW w:w="535" w:type="dxa"/>
            <w:tcBorders>
              <w:top w:val="single" w:sz="4" w:space="0" w:color="auto"/>
              <w:left w:val="single" w:sz="4" w:space="0" w:color="auto"/>
              <w:bottom w:val="single" w:sz="4" w:space="0" w:color="auto"/>
              <w:right w:val="single" w:sz="4" w:space="0" w:color="auto"/>
            </w:tcBorders>
          </w:tcPr>
          <w:p w14:paraId="2AB17C94"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04F46E" w14:textId="77777777" w:rsidR="00C41D49" w:rsidRDefault="00C41D49">
            <w:pPr>
              <w:tabs>
                <w:tab w:val="left" w:pos="2505"/>
              </w:tabs>
              <w:rPr>
                <w:rFonts w:ascii="Arial LatArm" w:hAnsi="Arial LatArm"/>
                <w:sz w:val="24"/>
                <w:szCs w:val="24"/>
              </w:rPr>
            </w:pPr>
            <w:r>
              <w:rPr>
                <w:rFonts w:ascii="Arial" w:hAnsi="Arial" w:cs="Arial"/>
                <w:sz w:val="24"/>
                <w:szCs w:val="24"/>
              </w:rPr>
              <w:t>Տեսարժան</w:t>
            </w:r>
            <w:r>
              <w:rPr>
                <w:rFonts w:ascii="Arial LatArm" w:hAnsi="Arial LatArm"/>
                <w:sz w:val="24"/>
                <w:szCs w:val="24"/>
              </w:rPr>
              <w:t xml:space="preserve"> </w:t>
            </w:r>
            <w:r>
              <w:rPr>
                <w:rFonts w:ascii="Arial" w:hAnsi="Arial" w:cs="Arial"/>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372228C8"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4834E35" w14:textId="77777777" w:rsidR="00C41D49" w:rsidRDefault="00C41D49">
            <w:pPr>
              <w:tabs>
                <w:tab w:val="left" w:pos="2505"/>
              </w:tabs>
              <w:rPr>
                <w:sz w:val="24"/>
                <w:szCs w:val="24"/>
                <w:lang w:val="hy-AM"/>
              </w:rPr>
            </w:pPr>
            <w:r>
              <w:rPr>
                <w:sz w:val="24"/>
                <w:szCs w:val="24"/>
                <w:lang w:val="hy-AM"/>
              </w:rPr>
              <w:t>-</w:t>
            </w:r>
          </w:p>
        </w:tc>
      </w:tr>
      <w:tr w:rsidR="00C41D49" w14:paraId="64DDF551" w14:textId="77777777" w:rsidTr="00C41D49">
        <w:tc>
          <w:tcPr>
            <w:tcW w:w="535" w:type="dxa"/>
            <w:tcBorders>
              <w:top w:val="single" w:sz="4" w:space="0" w:color="auto"/>
              <w:left w:val="single" w:sz="4" w:space="0" w:color="auto"/>
              <w:bottom w:val="single" w:sz="4" w:space="0" w:color="auto"/>
              <w:right w:val="single" w:sz="4" w:space="0" w:color="auto"/>
            </w:tcBorders>
          </w:tcPr>
          <w:p w14:paraId="656B8785"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3AD6D3" w14:textId="77777777" w:rsidR="00C41D49" w:rsidRDefault="00C41D49">
            <w:pPr>
              <w:tabs>
                <w:tab w:val="left" w:pos="2505"/>
              </w:tabs>
              <w:rPr>
                <w:rFonts w:ascii="Arial LatArm" w:hAnsi="Arial LatArm"/>
                <w:sz w:val="24"/>
                <w:szCs w:val="24"/>
              </w:rPr>
            </w:pPr>
            <w:r>
              <w:rPr>
                <w:rFonts w:ascii="Arial" w:hAnsi="Arial" w:cs="Arial"/>
                <w:sz w:val="24"/>
                <w:szCs w:val="24"/>
              </w:rPr>
              <w:t>Պատմամշակութային</w:t>
            </w:r>
            <w:r>
              <w:rPr>
                <w:rFonts w:ascii="Arial LatArm" w:hAnsi="Arial LatArm"/>
                <w:sz w:val="24"/>
                <w:szCs w:val="24"/>
              </w:rPr>
              <w:t xml:space="preserve"> </w:t>
            </w:r>
            <w:r>
              <w:rPr>
                <w:rFonts w:ascii="Arial" w:hAnsi="Arial" w:cs="Arial"/>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115050DF"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3B23EC" w14:textId="77777777" w:rsidR="00C41D49" w:rsidRDefault="00C41D49">
            <w:pPr>
              <w:tabs>
                <w:tab w:val="left" w:pos="2505"/>
              </w:tabs>
              <w:rPr>
                <w:sz w:val="24"/>
                <w:szCs w:val="24"/>
                <w:lang w:val="hy-AM"/>
              </w:rPr>
            </w:pPr>
            <w:r>
              <w:rPr>
                <w:sz w:val="24"/>
                <w:szCs w:val="24"/>
                <w:lang w:val="hy-AM"/>
              </w:rPr>
              <w:t>-</w:t>
            </w:r>
          </w:p>
        </w:tc>
      </w:tr>
      <w:tr w:rsidR="00C41D49" w14:paraId="28E34CAD" w14:textId="77777777" w:rsidTr="00C41D49">
        <w:tc>
          <w:tcPr>
            <w:tcW w:w="535" w:type="dxa"/>
            <w:tcBorders>
              <w:top w:val="single" w:sz="4" w:space="0" w:color="auto"/>
              <w:left w:val="single" w:sz="4" w:space="0" w:color="auto"/>
              <w:bottom w:val="single" w:sz="4" w:space="0" w:color="auto"/>
              <w:right w:val="single" w:sz="4" w:space="0" w:color="auto"/>
            </w:tcBorders>
          </w:tcPr>
          <w:p w14:paraId="32190370"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A59F75" w14:textId="77777777" w:rsidR="00C41D49" w:rsidRDefault="00C41D49">
            <w:pPr>
              <w:tabs>
                <w:tab w:val="left" w:pos="2505"/>
              </w:tabs>
              <w:rPr>
                <w:rFonts w:ascii="Arial LatArm" w:hAnsi="Arial LatArm"/>
                <w:sz w:val="24"/>
                <w:szCs w:val="24"/>
              </w:rPr>
            </w:pPr>
            <w:r>
              <w:rPr>
                <w:rFonts w:ascii="Arial" w:hAnsi="Arial" w:cs="Arial"/>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0E2EEB8"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ECF0EA" w14:textId="77777777" w:rsidR="00C41D49" w:rsidRDefault="00C41D49">
            <w:pPr>
              <w:tabs>
                <w:tab w:val="left" w:pos="2505"/>
              </w:tabs>
              <w:rPr>
                <w:sz w:val="24"/>
                <w:szCs w:val="24"/>
                <w:lang w:val="hy-AM"/>
              </w:rPr>
            </w:pPr>
            <w:r>
              <w:rPr>
                <w:sz w:val="24"/>
                <w:szCs w:val="24"/>
                <w:lang w:val="hy-AM"/>
              </w:rPr>
              <w:t>-</w:t>
            </w:r>
          </w:p>
        </w:tc>
      </w:tr>
    </w:tbl>
    <w:p w14:paraId="58602B2D" w14:textId="0767948F" w:rsidR="00FF2112" w:rsidRDefault="00FF2112" w:rsidP="00FF2112">
      <w:pPr>
        <w:rPr>
          <w:rFonts w:ascii="Sylfaen" w:hAnsi="Sylfaen"/>
          <w:b/>
          <w:sz w:val="32"/>
          <w:szCs w:val="32"/>
        </w:rPr>
      </w:pPr>
      <w:r>
        <w:rPr>
          <w:rFonts w:ascii="Sylfaen" w:hAnsi="Sylfaen"/>
          <w:b/>
          <w:sz w:val="32"/>
          <w:szCs w:val="32"/>
        </w:rPr>
        <w:t xml:space="preserve">Հիմնախնդիրներ՝ </w:t>
      </w:r>
    </w:p>
    <w:p w14:paraId="7C653755" w14:textId="77777777" w:rsidR="00FF2112" w:rsidRDefault="00FF2112" w:rsidP="00FF2112">
      <w:pPr>
        <w:rPr>
          <w:rFonts w:ascii="Sylfaen" w:hAnsi="Sylfaen"/>
          <w:b/>
          <w:lang w:val="hy-AM"/>
        </w:rPr>
      </w:pPr>
      <w:r>
        <w:rPr>
          <w:rFonts w:ascii="Sylfaen" w:hAnsi="Sylfaen"/>
          <w:b/>
          <w:lang w:val="hy-AM"/>
        </w:rPr>
        <w:t>1</w:t>
      </w:r>
      <w:r>
        <w:rPr>
          <w:rFonts w:ascii="Times New Roman" w:hAnsi="Times New Roman" w:cs="Times New Roman"/>
          <w:b/>
          <w:lang w:val="hy-AM"/>
        </w:rPr>
        <w:t>․</w:t>
      </w:r>
      <w:r>
        <w:rPr>
          <w:rFonts w:ascii="Sylfaen" w:hAnsi="Sylfaen"/>
          <w:b/>
          <w:lang w:val="hy-AM"/>
        </w:rPr>
        <w:t>Մանկապարտեզի տանիքի,2-րդ հարկի և բակի հիմնանորգում,կոյուղու հիմնանորոգում</w:t>
      </w:r>
    </w:p>
    <w:p w14:paraId="5208BDDA" w14:textId="77777777" w:rsidR="00FF2112" w:rsidRDefault="00FF2112" w:rsidP="00FF2112">
      <w:pPr>
        <w:rPr>
          <w:rFonts w:ascii="Sylfaen" w:hAnsi="Sylfaen"/>
          <w:b/>
          <w:lang w:val="hy-AM"/>
        </w:rPr>
      </w:pPr>
      <w:r>
        <w:rPr>
          <w:rFonts w:ascii="Sylfaen" w:hAnsi="Sylfaen"/>
          <w:b/>
          <w:lang w:val="hy-AM"/>
        </w:rPr>
        <w:t>2</w:t>
      </w:r>
      <w:r>
        <w:rPr>
          <w:rFonts w:ascii="Times New Roman" w:hAnsi="Times New Roman" w:cs="Times New Roman"/>
          <w:b/>
          <w:lang w:val="hy-AM"/>
        </w:rPr>
        <w:t>․</w:t>
      </w:r>
      <w:r>
        <w:rPr>
          <w:rFonts w:ascii="Sylfaen" w:hAnsi="Sylfaen"/>
          <w:b/>
          <w:lang w:val="hy-AM"/>
        </w:rPr>
        <w:t>Ոռոգման ցանցի անցկացում</w:t>
      </w:r>
    </w:p>
    <w:p w14:paraId="1A6D6FF2" w14:textId="77777777" w:rsidR="00FF2112" w:rsidRDefault="00FF2112" w:rsidP="00FF2112">
      <w:pPr>
        <w:rPr>
          <w:rFonts w:ascii="Sylfaen" w:hAnsi="Sylfaen"/>
          <w:b/>
          <w:lang w:val="hy-AM"/>
        </w:rPr>
      </w:pPr>
      <w:r>
        <w:rPr>
          <w:rFonts w:ascii="Sylfaen" w:hAnsi="Sylfaen"/>
          <w:b/>
          <w:lang w:val="hy-AM"/>
        </w:rPr>
        <w:t>4</w:t>
      </w:r>
      <w:r>
        <w:rPr>
          <w:rFonts w:ascii="Times New Roman" w:hAnsi="Times New Roman" w:cs="Times New Roman"/>
          <w:b/>
          <w:lang w:val="hy-AM"/>
        </w:rPr>
        <w:t>․</w:t>
      </w:r>
      <w:r>
        <w:rPr>
          <w:rFonts w:ascii="Sylfaen" w:hAnsi="Sylfaen"/>
          <w:b/>
          <w:lang w:val="hy-AM"/>
        </w:rPr>
        <w:t>Ասֆալտապատում</w:t>
      </w:r>
    </w:p>
    <w:p w14:paraId="736C5B9F" w14:textId="77777777" w:rsidR="00FF2112" w:rsidRDefault="00FF2112" w:rsidP="00FF2112">
      <w:pPr>
        <w:rPr>
          <w:rFonts w:ascii="Sylfaen" w:hAnsi="Sylfaen"/>
          <w:b/>
          <w:lang w:val="hy-AM"/>
        </w:rPr>
      </w:pPr>
      <w:r>
        <w:rPr>
          <w:rFonts w:ascii="Sylfaen" w:hAnsi="Sylfaen"/>
          <w:b/>
          <w:lang w:val="hy-AM"/>
        </w:rPr>
        <w:t>5</w:t>
      </w:r>
      <w:r>
        <w:rPr>
          <w:rFonts w:ascii="Times New Roman" w:hAnsi="Times New Roman" w:cs="Times New Roman"/>
          <w:b/>
          <w:lang w:val="hy-AM"/>
        </w:rPr>
        <w:t>․</w:t>
      </w:r>
      <w:r>
        <w:rPr>
          <w:rFonts w:ascii="Sylfaen" w:hAnsi="Sylfaen"/>
          <w:b/>
          <w:lang w:val="hy-AM"/>
        </w:rPr>
        <w:t>Փողոցների լուսավորվածություն</w:t>
      </w:r>
    </w:p>
    <w:p w14:paraId="1F03D242" w14:textId="77777777" w:rsidR="00FF2112" w:rsidRDefault="00FF2112" w:rsidP="00FF2112">
      <w:pPr>
        <w:rPr>
          <w:rFonts w:ascii="Sylfaen" w:hAnsi="Sylfaen"/>
          <w:b/>
          <w:lang w:val="hy-AM"/>
        </w:rPr>
      </w:pPr>
      <w:r>
        <w:rPr>
          <w:rFonts w:ascii="Sylfaen" w:hAnsi="Sylfaen"/>
          <w:b/>
          <w:lang w:val="hy-AM"/>
        </w:rPr>
        <w:lastRenderedPageBreak/>
        <w:t>6</w:t>
      </w:r>
      <w:r>
        <w:rPr>
          <w:rFonts w:ascii="Times New Roman" w:hAnsi="Times New Roman" w:cs="Times New Roman"/>
          <w:b/>
          <w:lang w:val="hy-AM"/>
        </w:rPr>
        <w:t>․</w:t>
      </w:r>
      <w:r>
        <w:rPr>
          <w:rFonts w:ascii="Sylfaen" w:hAnsi="Sylfaen"/>
          <w:b/>
          <w:lang w:val="hy-AM"/>
        </w:rPr>
        <w:t>Մշակաույթի տան կառուցում</w:t>
      </w:r>
    </w:p>
    <w:p w14:paraId="3C64714F" w14:textId="77777777" w:rsidR="00C75D48" w:rsidRDefault="00FF2112" w:rsidP="00FF2112">
      <w:pPr>
        <w:rPr>
          <w:rFonts w:ascii="Sylfaen" w:hAnsi="Sylfaen"/>
          <w:b/>
        </w:rPr>
      </w:pPr>
      <w:r>
        <w:rPr>
          <w:rFonts w:ascii="Sylfaen" w:hAnsi="Sylfaen"/>
          <w:b/>
          <w:lang w:val="hy-AM"/>
        </w:rPr>
        <w:t>7</w:t>
      </w:r>
      <w:r>
        <w:rPr>
          <w:rFonts w:ascii="Times New Roman" w:hAnsi="Times New Roman" w:cs="Times New Roman"/>
          <w:b/>
          <w:lang w:val="hy-AM"/>
        </w:rPr>
        <w:t>․</w:t>
      </w:r>
      <w:r>
        <w:rPr>
          <w:rFonts w:ascii="Sylfaen" w:hAnsi="Sylfaen"/>
          <w:b/>
          <w:lang w:val="hy-AM"/>
        </w:rPr>
        <w:t xml:space="preserve"> Կոյուղագծի անցկացում և  սպասարկում /բուժ</w:t>
      </w:r>
      <w:r>
        <w:rPr>
          <w:rFonts w:ascii="Times New Roman" w:hAnsi="Times New Roman" w:cs="Times New Roman"/>
          <w:b/>
          <w:lang w:val="hy-AM"/>
        </w:rPr>
        <w:t>․</w:t>
      </w:r>
      <w:r>
        <w:rPr>
          <w:rFonts w:ascii="Sylfaen" w:hAnsi="Sylfaen"/>
          <w:b/>
          <w:lang w:val="hy-AM"/>
        </w:rPr>
        <w:t>ամբուլատորիա ,մանկապարտեզ երաժշտական դպրոց ,հանրակրթ</w:t>
      </w:r>
      <w:r>
        <w:rPr>
          <w:rFonts w:ascii="Times New Roman" w:hAnsi="Times New Roman" w:cs="Times New Roman"/>
          <w:b/>
          <w:lang w:val="hy-AM"/>
        </w:rPr>
        <w:t>․</w:t>
      </w:r>
      <w:r>
        <w:rPr>
          <w:rFonts w:ascii="Sylfaen" w:hAnsi="Sylfaen"/>
          <w:b/>
          <w:lang w:val="hy-AM"/>
        </w:rPr>
        <w:t xml:space="preserve"> դպրոց, համայնքապետարան/</w:t>
      </w:r>
      <w:r w:rsidR="00C75D48">
        <w:rPr>
          <w:rFonts w:ascii="Sylfaen" w:hAnsi="Sylfaen"/>
          <w:b/>
        </w:rPr>
        <w:t xml:space="preserve">  </w:t>
      </w:r>
    </w:p>
    <w:p w14:paraId="40ACC55C" w14:textId="282F5F36" w:rsidR="00FF2112" w:rsidRPr="00C75D48" w:rsidRDefault="00FF2112" w:rsidP="00FF2112">
      <w:pPr>
        <w:rPr>
          <w:rFonts w:ascii="Sylfaen" w:hAnsi="Sylfaen"/>
          <w:b/>
          <w:lang w:val="hy-AM"/>
        </w:rPr>
      </w:pPr>
      <w:r>
        <w:rPr>
          <w:rFonts w:ascii="Sylfaen" w:hAnsi="Sylfaen"/>
          <w:b/>
          <w:lang w:val="hy-AM"/>
        </w:rPr>
        <w:t>9</w:t>
      </w:r>
      <w:r>
        <w:rPr>
          <w:rFonts w:ascii="Times New Roman" w:hAnsi="Times New Roman" w:cs="Times New Roman"/>
          <w:b/>
          <w:lang w:val="hy-AM"/>
        </w:rPr>
        <w:t>․</w:t>
      </w:r>
      <w:r>
        <w:rPr>
          <w:rFonts w:ascii="Sylfaen" w:hAnsi="Sylfaen" w:cs="Times New Roman"/>
          <w:b/>
          <w:lang w:val="hy-AM"/>
        </w:rPr>
        <w:t xml:space="preserve"> Սպորտային հրապարակի հարակից տարծքի, հանգստի գոտու՝ կանաչապատում և              սալիկապատում։</w:t>
      </w:r>
    </w:p>
    <w:p w14:paraId="5FBC42A9" w14:textId="16F4D1D5" w:rsidR="00FF2112" w:rsidRDefault="00FF2112" w:rsidP="00A7392A">
      <w:pPr>
        <w:rPr>
          <w:lang w:val="hy-AM"/>
        </w:rPr>
      </w:pPr>
    </w:p>
    <w:tbl>
      <w:tblPr>
        <w:tblStyle w:val="TableGrid"/>
        <w:tblpPr w:leftFromText="180" w:rightFromText="180" w:horzAnchor="margin" w:tblpX="-785" w:tblpY="-13695"/>
        <w:tblW w:w="10183" w:type="dxa"/>
        <w:tblLook w:val="04A0" w:firstRow="1" w:lastRow="0" w:firstColumn="1" w:lastColumn="0" w:noHBand="0" w:noVBand="1"/>
      </w:tblPr>
      <w:tblGrid>
        <w:gridCol w:w="436"/>
        <w:gridCol w:w="1935"/>
        <w:gridCol w:w="1007"/>
        <w:gridCol w:w="2097"/>
        <w:gridCol w:w="2011"/>
        <w:gridCol w:w="963"/>
        <w:gridCol w:w="1795"/>
      </w:tblGrid>
      <w:tr w:rsidR="00FF2112" w14:paraId="09B8A8A0" w14:textId="77777777" w:rsidTr="00A853D7">
        <w:trPr>
          <w:trHeight w:val="336"/>
        </w:trPr>
        <w:tc>
          <w:tcPr>
            <w:tcW w:w="10183"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4563193" w14:textId="77777777" w:rsidR="00FF2112" w:rsidRDefault="00FF2112" w:rsidP="009C4251">
            <w:pPr>
              <w:jc w:val="center"/>
              <w:rPr>
                <w:b/>
                <w:sz w:val="28"/>
                <w:szCs w:val="28"/>
              </w:rPr>
            </w:pPr>
            <w:r>
              <w:rPr>
                <w:b/>
                <w:sz w:val="28"/>
                <w:szCs w:val="28"/>
              </w:rPr>
              <w:lastRenderedPageBreak/>
              <w:t>2022- 2026 թվականի նախատեսվող ծրագրեր</w:t>
            </w:r>
          </w:p>
        </w:tc>
      </w:tr>
      <w:tr w:rsidR="00FF2112" w14:paraId="50911652" w14:textId="77777777" w:rsidTr="00A853D7">
        <w:trPr>
          <w:trHeight w:val="832"/>
        </w:trPr>
        <w:tc>
          <w:tcPr>
            <w:tcW w:w="390" w:type="dxa"/>
            <w:tcBorders>
              <w:top w:val="single" w:sz="4" w:space="0" w:color="auto"/>
              <w:left w:val="single" w:sz="4" w:space="0" w:color="auto"/>
              <w:bottom w:val="single" w:sz="4" w:space="0" w:color="auto"/>
              <w:right w:val="single" w:sz="4" w:space="0" w:color="auto"/>
            </w:tcBorders>
          </w:tcPr>
          <w:p w14:paraId="0C29BBE6" w14:textId="77777777" w:rsidR="00FF2112" w:rsidRDefault="00FF2112" w:rsidP="009C4251">
            <w:pPr>
              <w:rPr>
                <w:rFonts w:ascii="Sylfaen" w:hAnsi="Sylfaen"/>
              </w:rPr>
            </w:pPr>
          </w:p>
        </w:tc>
        <w:tc>
          <w:tcPr>
            <w:tcW w:w="195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81A1BC1" w14:textId="77777777" w:rsidR="00FF2112" w:rsidRDefault="00FF2112" w:rsidP="009C4251">
            <w:pPr>
              <w:jc w:val="center"/>
              <w:rPr>
                <w:rFonts w:ascii="Sylfaen" w:hAnsi="Sylfaen"/>
                <w:b/>
                <w:sz w:val="18"/>
                <w:szCs w:val="18"/>
              </w:rPr>
            </w:pPr>
            <w:r>
              <w:rPr>
                <w:rFonts w:ascii="Sylfaen" w:hAnsi="Sylfaen"/>
                <w:b/>
                <w:sz w:val="18"/>
                <w:szCs w:val="18"/>
              </w:rPr>
              <w:t>Ծրագրի անվանումը</w:t>
            </w:r>
          </w:p>
        </w:tc>
        <w:tc>
          <w:tcPr>
            <w:tcW w:w="104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CA7939A" w14:textId="77777777" w:rsidR="00FF2112" w:rsidRDefault="00FF2112" w:rsidP="009C4251">
            <w:pPr>
              <w:jc w:val="center"/>
              <w:rPr>
                <w:rFonts w:ascii="Sylfaen" w:hAnsi="Sylfaen"/>
                <w:b/>
                <w:sz w:val="18"/>
                <w:szCs w:val="18"/>
              </w:rPr>
            </w:pPr>
            <w:r>
              <w:rPr>
                <w:rFonts w:ascii="Sylfaen" w:hAnsi="Sylfaen"/>
                <w:b/>
                <w:sz w:val="18"/>
                <w:szCs w:val="18"/>
              </w:rPr>
              <w:t>Համագոր ծակցութ յուն</w:t>
            </w:r>
          </w:p>
        </w:tc>
        <w:tc>
          <w:tcPr>
            <w:tcW w:w="223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3D668A4" w14:textId="77777777" w:rsidR="00FF2112" w:rsidRDefault="00FF2112" w:rsidP="009C4251">
            <w:pPr>
              <w:jc w:val="center"/>
              <w:rPr>
                <w:rFonts w:ascii="Sylfaen" w:hAnsi="Sylfaen"/>
                <w:b/>
                <w:sz w:val="18"/>
                <w:szCs w:val="18"/>
              </w:rPr>
            </w:pPr>
            <w:r>
              <w:rPr>
                <w:rFonts w:ascii="Sylfaen" w:hAnsi="Sylfaen"/>
                <w:b/>
                <w:sz w:val="18"/>
                <w:szCs w:val="18"/>
              </w:rPr>
              <w:t>Անմիջական նպատակը</w:t>
            </w:r>
          </w:p>
        </w:tc>
        <w:tc>
          <w:tcPr>
            <w:tcW w:w="189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379326B" w14:textId="77777777" w:rsidR="00FF2112" w:rsidRDefault="00FF2112" w:rsidP="009C4251">
            <w:pPr>
              <w:jc w:val="center"/>
              <w:rPr>
                <w:rFonts w:ascii="Sylfaen" w:hAnsi="Sylfaen"/>
                <w:b/>
                <w:sz w:val="18"/>
                <w:szCs w:val="18"/>
              </w:rPr>
            </w:pPr>
            <w:r>
              <w:rPr>
                <w:rFonts w:ascii="Sylfaen" w:hAnsi="Sylfaen"/>
                <w:b/>
                <w:sz w:val="18"/>
                <w:szCs w:val="18"/>
              </w:rPr>
              <w:t>Հիմնական շահառուները</w:t>
            </w:r>
          </w:p>
        </w:tc>
        <w:tc>
          <w:tcPr>
            <w:tcW w:w="98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B9020B8" w14:textId="77777777" w:rsidR="00FF2112" w:rsidRDefault="00FF2112" w:rsidP="009C4251">
            <w:pPr>
              <w:jc w:val="center"/>
              <w:rPr>
                <w:rFonts w:ascii="Sylfaen" w:hAnsi="Sylfaen"/>
                <w:b/>
                <w:sz w:val="18"/>
                <w:szCs w:val="18"/>
              </w:rPr>
            </w:pPr>
            <w:r>
              <w:rPr>
                <w:rFonts w:ascii="Sylfaen" w:hAnsi="Sylfaen"/>
                <w:b/>
                <w:sz w:val="18"/>
                <w:szCs w:val="18"/>
              </w:rPr>
              <w:t>Սկիզբը և ավարտը</w:t>
            </w:r>
          </w:p>
        </w:tc>
        <w:tc>
          <w:tcPr>
            <w:tcW w:w="16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343F169" w14:textId="77777777" w:rsidR="00FF2112" w:rsidRDefault="00FF2112" w:rsidP="009C4251">
            <w:pPr>
              <w:jc w:val="center"/>
              <w:rPr>
                <w:rFonts w:ascii="Sylfaen" w:hAnsi="Sylfaen"/>
                <w:b/>
                <w:sz w:val="18"/>
                <w:szCs w:val="18"/>
              </w:rPr>
            </w:pPr>
            <w:r>
              <w:rPr>
                <w:rFonts w:ascii="Sylfaen" w:hAnsi="Sylfaen"/>
                <w:b/>
                <w:sz w:val="18"/>
                <w:szCs w:val="18"/>
              </w:rPr>
              <w:t>Ֆինանս վորման աղբյուր</w:t>
            </w:r>
          </w:p>
        </w:tc>
      </w:tr>
      <w:tr w:rsidR="00FF2112" w14:paraId="2DBF93F3" w14:textId="77777777" w:rsidTr="00A853D7">
        <w:trPr>
          <w:trHeight w:val="1071"/>
        </w:trPr>
        <w:tc>
          <w:tcPr>
            <w:tcW w:w="390" w:type="dxa"/>
            <w:tcBorders>
              <w:top w:val="single" w:sz="4" w:space="0" w:color="auto"/>
              <w:left w:val="single" w:sz="4" w:space="0" w:color="auto"/>
              <w:bottom w:val="single" w:sz="4" w:space="0" w:color="auto"/>
              <w:right w:val="single" w:sz="4" w:space="0" w:color="auto"/>
            </w:tcBorders>
            <w:hideMark/>
          </w:tcPr>
          <w:p w14:paraId="69122513" w14:textId="77777777" w:rsidR="00FF2112" w:rsidRDefault="00FF2112" w:rsidP="009C4251">
            <w:pPr>
              <w:rPr>
                <w:rFonts w:ascii="Sylfaen" w:hAnsi="Sylfaen"/>
              </w:rPr>
            </w:pPr>
            <w:r>
              <w:rPr>
                <w:rFonts w:ascii="Sylfaen" w:hAnsi="Sylfaen"/>
              </w:rPr>
              <w:t>1</w:t>
            </w:r>
          </w:p>
        </w:tc>
        <w:tc>
          <w:tcPr>
            <w:tcW w:w="1950" w:type="dxa"/>
            <w:tcBorders>
              <w:top w:val="single" w:sz="4" w:space="0" w:color="auto"/>
              <w:left w:val="single" w:sz="4" w:space="0" w:color="auto"/>
              <w:bottom w:val="single" w:sz="4" w:space="0" w:color="auto"/>
              <w:right w:val="single" w:sz="4" w:space="0" w:color="auto"/>
            </w:tcBorders>
            <w:hideMark/>
          </w:tcPr>
          <w:p w14:paraId="78252935"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Մանկապարտեզի տանիքի ,2-րդ  հարկի և բակի հիմնանորոգում</w:t>
            </w:r>
          </w:p>
        </w:tc>
        <w:tc>
          <w:tcPr>
            <w:tcW w:w="1040" w:type="dxa"/>
            <w:tcBorders>
              <w:top w:val="single" w:sz="4" w:space="0" w:color="auto"/>
              <w:left w:val="single" w:sz="4" w:space="0" w:color="auto"/>
              <w:bottom w:val="single" w:sz="4" w:space="0" w:color="auto"/>
              <w:right w:val="single" w:sz="4" w:space="0" w:color="auto"/>
            </w:tcBorders>
          </w:tcPr>
          <w:p w14:paraId="44AAD841" w14:textId="77777777" w:rsidR="00FF2112" w:rsidRPr="00FD3934" w:rsidRDefault="00FF2112" w:rsidP="009C4251">
            <w:pPr>
              <w:rPr>
                <w:rFonts w:ascii="Sylfaen" w:hAnsi="Sylfaen"/>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69371525"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Երեխաների նախադպրոցական  կրթությունն ապահովելու և աշխատատեղերի ավելացում։</w:t>
            </w:r>
          </w:p>
        </w:tc>
        <w:tc>
          <w:tcPr>
            <w:tcW w:w="1892" w:type="dxa"/>
            <w:tcBorders>
              <w:top w:val="single" w:sz="4" w:space="0" w:color="auto"/>
              <w:left w:val="single" w:sz="4" w:space="0" w:color="auto"/>
              <w:bottom w:val="single" w:sz="4" w:space="0" w:color="auto"/>
              <w:right w:val="single" w:sz="4" w:space="0" w:color="auto"/>
            </w:tcBorders>
            <w:hideMark/>
          </w:tcPr>
          <w:p w14:paraId="01331CFD"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20EBC2A5"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2022թ</w:t>
            </w:r>
          </w:p>
        </w:tc>
        <w:tc>
          <w:tcPr>
            <w:tcW w:w="1688" w:type="dxa"/>
            <w:tcBorders>
              <w:top w:val="single" w:sz="4" w:space="0" w:color="auto"/>
              <w:left w:val="single" w:sz="4" w:space="0" w:color="auto"/>
              <w:bottom w:val="single" w:sz="4" w:space="0" w:color="auto"/>
              <w:right w:val="single" w:sz="4" w:space="0" w:color="auto"/>
            </w:tcBorders>
            <w:hideMark/>
          </w:tcPr>
          <w:p w14:paraId="0F96F848"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 xml:space="preserve">Սուբվենցիա </w:t>
            </w:r>
          </w:p>
        </w:tc>
      </w:tr>
      <w:tr w:rsidR="00FF2112" w14:paraId="559FF12C" w14:textId="77777777" w:rsidTr="00A853D7">
        <w:trPr>
          <w:trHeight w:val="906"/>
        </w:trPr>
        <w:tc>
          <w:tcPr>
            <w:tcW w:w="390" w:type="dxa"/>
            <w:tcBorders>
              <w:top w:val="single" w:sz="4" w:space="0" w:color="auto"/>
              <w:left w:val="single" w:sz="4" w:space="0" w:color="auto"/>
              <w:bottom w:val="single" w:sz="4" w:space="0" w:color="auto"/>
              <w:right w:val="single" w:sz="4" w:space="0" w:color="auto"/>
            </w:tcBorders>
            <w:hideMark/>
          </w:tcPr>
          <w:p w14:paraId="299B8C6F" w14:textId="77777777" w:rsidR="00FF2112" w:rsidRDefault="00FF2112" w:rsidP="009C4251">
            <w:pPr>
              <w:rPr>
                <w:rFonts w:ascii="Sylfaen" w:hAnsi="Sylfaen"/>
              </w:rPr>
            </w:pPr>
            <w:r>
              <w:rPr>
                <w:rFonts w:ascii="Sylfaen" w:hAnsi="Sylfaen"/>
              </w:rPr>
              <w:t>2</w:t>
            </w:r>
          </w:p>
        </w:tc>
        <w:tc>
          <w:tcPr>
            <w:tcW w:w="1950" w:type="dxa"/>
            <w:tcBorders>
              <w:top w:val="single" w:sz="4" w:space="0" w:color="auto"/>
              <w:left w:val="single" w:sz="4" w:space="0" w:color="auto"/>
              <w:bottom w:val="single" w:sz="4" w:space="0" w:color="auto"/>
              <w:right w:val="single" w:sz="4" w:space="0" w:color="auto"/>
            </w:tcBorders>
            <w:hideMark/>
          </w:tcPr>
          <w:p w14:paraId="4F675487"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Ոռոգման ցանցի անցկացում</w:t>
            </w:r>
          </w:p>
        </w:tc>
        <w:tc>
          <w:tcPr>
            <w:tcW w:w="1040" w:type="dxa"/>
            <w:tcBorders>
              <w:top w:val="single" w:sz="4" w:space="0" w:color="auto"/>
              <w:left w:val="single" w:sz="4" w:space="0" w:color="auto"/>
              <w:bottom w:val="single" w:sz="4" w:space="0" w:color="auto"/>
              <w:right w:val="single" w:sz="4" w:space="0" w:color="auto"/>
            </w:tcBorders>
          </w:tcPr>
          <w:p w14:paraId="4A22AB34" w14:textId="77777777" w:rsidR="00FF2112" w:rsidRPr="00FD3934" w:rsidRDefault="00FF2112" w:rsidP="009C4251">
            <w:pPr>
              <w:rPr>
                <w:rFonts w:ascii="Sylfaen" w:hAnsi="Sylfaen"/>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2F0EB81E"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Շուրջ 200հա հողատարծքների ոռոգման աշխատանքների արդյունավետության  բարելավում</w:t>
            </w:r>
          </w:p>
        </w:tc>
        <w:tc>
          <w:tcPr>
            <w:tcW w:w="1892" w:type="dxa"/>
            <w:tcBorders>
              <w:top w:val="single" w:sz="4" w:space="0" w:color="auto"/>
              <w:left w:val="single" w:sz="4" w:space="0" w:color="auto"/>
              <w:bottom w:val="single" w:sz="4" w:space="0" w:color="auto"/>
              <w:right w:val="single" w:sz="4" w:space="0" w:color="auto"/>
            </w:tcBorders>
            <w:hideMark/>
          </w:tcPr>
          <w:p w14:paraId="62BA22A6" w14:textId="77777777" w:rsidR="00FF2112" w:rsidRPr="00FD3934" w:rsidRDefault="00FF2112" w:rsidP="009C4251">
            <w:pPr>
              <w:ind w:left="-164"/>
              <w:rPr>
                <w:rFonts w:ascii="Sylfaen" w:hAnsi="Sylfaen"/>
                <w:sz w:val="20"/>
                <w:szCs w:val="20"/>
              </w:rPr>
            </w:pPr>
            <w:r w:rsidRPr="00FD3934">
              <w:rPr>
                <w:rFonts w:ascii="Sylfaen" w:hAnsi="Sylfaen"/>
                <w:sz w:val="20"/>
                <w:szCs w:val="20"/>
                <w:lang w:val="hy-AM"/>
              </w:rPr>
              <w:t>Հողօգտագործողների</w:t>
            </w:r>
          </w:p>
        </w:tc>
        <w:tc>
          <w:tcPr>
            <w:tcW w:w="982" w:type="dxa"/>
            <w:tcBorders>
              <w:top w:val="single" w:sz="4" w:space="0" w:color="auto"/>
              <w:left w:val="single" w:sz="4" w:space="0" w:color="auto"/>
              <w:bottom w:val="single" w:sz="4" w:space="0" w:color="auto"/>
              <w:right w:val="single" w:sz="4" w:space="0" w:color="auto"/>
            </w:tcBorders>
            <w:hideMark/>
          </w:tcPr>
          <w:p w14:paraId="19D02CA6"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624D96D2" w14:textId="77777777" w:rsidR="00FF2112" w:rsidRPr="00FD3934" w:rsidRDefault="00FF2112" w:rsidP="009C4251">
            <w:pPr>
              <w:rPr>
                <w:rFonts w:ascii="Sylfaen" w:hAnsi="Sylfaen"/>
                <w:sz w:val="20"/>
                <w:szCs w:val="20"/>
              </w:rPr>
            </w:pPr>
            <w:r w:rsidRPr="00FD3934">
              <w:rPr>
                <w:rFonts w:ascii="Sylfaen" w:hAnsi="Sylfaen"/>
                <w:sz w:val="20"/>
                <w:szCs w:val="20"/>
                <w:lang w:val="hy-AM"/>
              </w:rPr>
              <w:t>Սուբվենցիա</w:t>
            </w:r>
          </w:p>
        </w:tc>
      </w:tr>
      <w:tr w:rsidR="00FF2112" w14:paraId="65A66EDA" w14:textId="77777777" w:rsidTr="00A853D7">
        <w:trPr>
          <w:trHeight w:val="988"/>
        </w:trPr>
        <w:tc>
          <w:tcPr>
            <w:tcW w:w="390" w:type="dxa"/>
            <w:tcBorders>
              <w:top w:val="single" w:sz="4" w:space="0" w:color="auto"/>
              <w:left w:val="single" w:sz="4" w:space="0" w:color="auto"/>
              <w:bottom w:val="single" w:sz="4" w:space="0" w:color="auto"/>
              <w:right w:val="single" w:sz="4" w:space="0" w:color="auto"/>
            </w:tcBorders>
            <w:hideMark/>
          </w:tcPr>
          <w:p w14:paraId="73F3FAA0" w14:textId="77777777" w:rsidR="00FF2112" w:rsidRDefault="00FF2112" w:rsidP="009C4251">
            <w:pPr>
              <w:rPr>
                <w:rFonts w:ascii="Sylfaen" w:hAnsi="Sylfaen"/>
              </w:rPr>
            </w:pPr>
            <w:r>
              <w:rPr>
                <w:rFonts w:ascii="Sylfaen" w:hAnsi="Sylfaen"/>
              </w:rPr>
              <w:t>3</w:t>
            </w:r>
          </w:p>
        </w:tc>
        <w:tc>
          <w:tcPr>
            <w:tcW w:w="1950" w:type="dxa"/>
            <w:tcBorders>
              <w:top w:val="single" w:sz="4" w:space="0" w:color="auto"/>
              <w:left w:val="single" w:sz="4" w:space="0" w:color="auto"/>
              <w:bottom w:val="single" w:sz="4" w:space="0" w:color="auto"/>
              <w:right w:val="single" w:sz="4" w:space="0" w:color="auto"/>
            </w:tcBorders>
            <w:hideMark/>
          </w:tcPr>
          <w:p w14:paraId="71E2BD90"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Կանգառների ավելացում</w:t>
            </w:r>
          </w:p>
        </w:tc>
        <w:tc>
          <w:tcPr>
            <w:tcW w:w="1040" w:type="dxa"/>
            <w:tcBorders>
              <w:top w:val="single" w:sz="4" w:space="0" w:color="auto"/>
              <w:left w:val="single" w:sz="4" w:space="0" w:color="auto"/>
              <w:bottom w:val="single" w:sz="4" w:space="0" w:color="auto"/>
              <w:right w:val="single" w:sz="4" w:space="0" w:color="auto"/>
            </w:tcBorders>
          </w:tcPr>
          <w:p w14:paraId="228F3DD1" w14:textId="77777777" w:rsidR="00FF2112" w:rsidRPr="00FD3934" w:rsidRDefault="00FF2112" w:rsidP="009C4251">
            <w:pPr>
              <w:rPr>
                <w:rFonts w:ascii="Sylfaen" w:hAnsi="Sylfaen"/>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6C43422E"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 xml:space="preserve">Քանի որ բնակավայրի փողոցները ավելացել են ,նոր կանգառների անհրաժեշտություն կա </w:t>
            </w:r>
          </w:p>
        </w:tc>
        <w:tc>
          <w:tcPr>
            <w:tcW w:w="1892" w:type="dxa"/>
            <w:tcBorders>
              <w:top w:val="single" w:sz="4" w:space="0" w:color="auto"/>
              <w:left w:val="single" w:sz="4" w:space="0" w:color="auto"/>
              <w:bottom w:val="single" w:sz="4" w:space="0" w:color="auto"/>
              <w:right w:val="single" w:sz="4" w:space="0" w:color="auto"/>
            </w:tcBorders>
            <w:hideMark/>
          </w:tcPr>
          <w:p w14:paraId="6B4ED4F2"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4A4C3A08"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695B10F5" w14:textId="77777777" w:rsidR="00FF2112" w:rsidRPr="00FD3934" w:rsidRDefault="00FF2112" w:rsidP="009C4251">
            <w:pPr>
              <w:rPr>
                <w:rFonts w:ascii="Sylfaen" w:hAnsi="Sylfaen"/>
                <w:sz w:val="20"/>
                <w:szCs w:val="20"/>
              </w:rPr>
            </w:pPr>
            <w:r w:rsidRPr="00FD3934">
              <w:rPr>
                <w:rFonts w:ascii="Sylfaen" w:hAnsi="Sylfaen"/>
                <w:sz w:val="20"/>
                <w:szCs w:val="20"/>
                <w:lang w:val="hy-AM"/>
              </w:rPr>
              <w:t>Սուբվենցիա</w:t>
            </w:r>
          </w:p>
        </w:tc>
      </w:tr>
      <w:tr w:rsidR="00FF2112" w14:paraId="28235E31" w14:textId="77777777" w:rsidTr="00A853D7">
        <w:trPr>
          <w:trHeight w:val="988"/>
        </w:trPr>
        <w:tc>
          <w:tcPr>
            <w:tcW w:w="390" w:type="dxa"/>
            <w:tcBorders>
              <w:top w:val="single" w:sz="4" w:space="0" w:color="auto"/>
              <w:left w:val="single" w:sz="4" w:space="0" w:color="auto"/>
              <w:bottom w:val="single" w:sz="4" w:space="0" w:color="auto"/>
              <w:right w:val="single" w:sz="4" w:space="0" w:color="auto"/>
            </w:tcBorders>
            <w:hideMark/>
          </w:tcPr>
          <w:p w14:paraId="3CF797F5" w14:textId="77777777" w:rsidR="00FF2112" w:rsidRDefault="00FF2112" w:rsidP="009C4251">
            <w:pPr>
              <w:rPr>
                <w:rFonts w:ascii="Sylfaen" w:hAnsi="Sylfaen"/>
              </w:rPr>
            </w:pPr>
            <w:r>
              <w:rPr>
                <w:rFonts w:ascii="Sylfaen" w:hAnsi="Sylfaen"/>
              </w:rPr>
              <w:t>4</w:t>
            </w:r>
          </w:p>
        </w:tc>
        <w:tc>
          <w:tcPr>
            <w:tcW w:w="1950" w:type="dxa"/>
            <w:tcBorders>
              <w:top w:val="single" w:sz="4" w:space="0" w:color="auto"/>
              <w:left w:val="single" w:sz="4" w:space="0" w:color="auto"/>
              <w:bottom w:val="single" w:sz="4" w:space="0" w:color="auto"/>
              <w:right w:val="single" w:sz="4" w:space="0" w:color="auto"/>
            </w:tcBorders>
          </w:tcPr>
          <w:p w14:paraId="018D6807"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Ասֆալտապատում</w:t>
            </w:r>
          </w:p>
          <w:p w14:paraId="28DC75BD" w14:textId="77777777" w:rsidR="00FF2112" w:rsidRPr="00FD3934" w:rsidRDefault="00FF2112" w:rsidP="009C4251">
            <w:pPr>
              <w:rPr>
                <w:rFonts w:ascii="Sylfaen" w:hAnsi="Sylfaen"/>
                <w:sz w:val="18"/>
                <w:szCs w:val="18"/>
              </w:rPr>
            </w:pPr>
          </w:p>
        </w:tc>
        <w:tc>
          <w:tcPr>
            <w:tcW w:w="1040" w:type="dxa"/>
            <w:tcBorders>
              <w:top w:val="single" w:sz="4" w:space="0" w:color="auto"/>
              <w:left w:val="single" w:sz="4" w:space="0" w:color="auto"/>
              <w:bottom w:val="single" w:sz="4" w:space="0" w:color="auto"/>
              <w:right w:val="single" w:sz="4" w:space="0" w:color="auto"/>
            </w:tcBorders>
          </w:tcPr>
          <w:p w14:paraId="2C9D990C" w14:textId="77777777" w:rsidR="00FF2112" w:rsidRPr="00FD3934" w:rsidRDefault="00FF2112" w:rsidP="009C4251">
            <w:pPr>
              <w:rPr>
                <w:rFonts w:ascii="Sylfaen" w:hAnsi="Sylfaen"/>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350527FB"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Բնակավայրի բնակիչների համար բարեկարգ փողոցների ապահովում</w:t>
            </w:r>
          </w:p>
        </w:tc>
        <w:tc>
          <w:tcPr>
            <w:tcW w:w="1892" w:type="dxa"/>
            <w:tcBorders>
              <w:top w:val="single" w:sz="4" w:space="0" w:color="auto"/>
              <w:left w:val="single" w:sz="4" w:space="0" w:color="auto"/>
              <w:bottom w:val="single" w:sz="4" w:space="0" w:color="auto"/>
              <w:right w:val="single" w:sz="4" w:space="0" w:color="auto"/>
            </w:tcBorders>
            <w:hideMark/>
          </w:tcPr>
          <w:p w14:paraId="21DB9660"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002495F7"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1699DF97" w14:textId="77777777" w:rsidR="00FF2112" w:rsidRPr="00FD3934" w:rsidRDefault="00FF2112" w:rsidP="009C4251">
            <w:pPr>
              <w:rPr>
                <w:rFonts w:ascii="Sylfaen" w:hAnsi="Sylfaen"/>
                <w:sz w:val="20"/>
                <w:szCs w:val="20"/>
              </w:rPr>
            </w:pPr>
            <w:r w:rsidRPr="00FD3934">
              <w:rPr>
                <w:rFonts w:ascii="Sylfaen" w:hAnsi="Sylfaen"/>
                <w:sz w:val="20"/>
                <w:szCs w:val="20"/>
                <w:lang w:val="hy-AM"/>
              </w:rPr>
              <w:t>Սուբվենցիա</w:t>
            </w:r>
          </w:p>
        </w:tc>
      </w:tr>
      <w:tr w:rsidR="00FF2112" w14:paraId="0996FB57" w14:textId="77777777" w:rsidTr="00A853D7">
        <w:trPr>
          <w:trHeight w:val="1071"/>
        </w:trPr>
        <w:tc>
          <w:tcPr>
            <w:tcW w:w="390" w:type="dxa"/>
            <w:tcBorders>
              <w:top w:val="single" w:sz="4" w:space="0" w:color="auto"/>
              <w:left w:val="single" w:sz="4" w:space="0" w:color="auto"/>
              <w:bottom w:val="single" w:sz="4" w:space="0" w:color="auto"/>
              <w:right w:val="single" w:sz="4" w:space="0" w:color="auto"/>
            </w:tcBorders>
            <w:hideMark/>
          </w:tcPr>
          <w:p w14:paraId="6FE13C15" w14:textId="77777777" w:rsidR="00FF2112" w:rsidRDefault="00FF2112" w:rsidP="009C4251">
            <w:pPr>
              <w:rPr>
                <w:rFonts w:ascii="Sylfaen" w:hAnsi="Sylfaen"/>
              </w:rPr>
            </w:pPr>
            <w:r>
              <w:rPr>
                <w:rFonts w:ascii="Sylfaen" w:hAnsi="Sylfaen"/>
              </w:rPr>
              <w:t>5</w:t>
            </w:r>
          </w:p>
        </w:tc>
        <w:tc>
          <w:tcPr>
            <w:tcW w:w="1950" w:type="dxa"/>
            <w:tcBorders>
              <w:top w:val="single" w:sz="4" w:space="0" w:color="auto"/>
              <w:left w:val="single" w:sz="4" w:space="0" w:color="auto"/>
              <w:bottom w:val="single" w:sz="4" w:space="0" w:color="auto"/>
              <w:right w:val="single" w:sz="4" w:space="0" w:color="auto"/>
            </w:tcBorders>
          </w:tcPr>
          <w:p w14:paraId="2ECAE7CB"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Փողոցների լուսավորվածություն</w:t>
            </w:r>
          </w:p>
          <w:p w14:paraId="392B1B75" w14:textId="77777777" w:rsidR="00FF2112" w:rsidRPr="00FD3934" w:rsidRDefault="00FF2112" w:rsidP="009C4251">
            <w:pPr>
              <w:rPr>
                <w:rFonts w:ascii="Sylfaen" w:hAnsi="Sylfaen"/>
                <w:sz w:val="18"/>
                <w:szCs w:val="18"/>
              </w:rPr>
            </w:pPr>
          </w:p>
        </w:tc>
        <w:tc>
          <w:tcPr>
            <w:tcW w:w="1040" w:type="dxa"/>
            <w:tcBorders>
              <w:top w:val="single" w:sz="4" w:space="0" w:color="auto"/>
              <w:left w:val="single" w:sz="4" w:space="0" w:color="auto"/>
              <w:bottom w:val="single" w:sz="4" w:space="0" w:color="auto"/>
              <w:right w:val="single" w:sz="4" w:space="0" w:color="auto"/>
            </w:tcBorders>
          </w:tcPr>
          <w:p w14:paraId="45C920A2" w14:textId="77777777" w:rsidR="00FF2112" w:rsidRPr="00FD3934" w:rsidRDefault="00FF2112" w:rsidP="009C4251">
            <w:pPr>
              <w:rPr>
                <w:rFonts w:ascii="Sylfaen" w:hAnsi="Sylfaen"/>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4FF5CB7B"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Որպեսզի ապահովվի մարդկանց երեկոյան ուշ ժամերի առորյա հոգսերը ինչպես նաև սեզոնային գյուղ</w:t>
            </w:r>
            <w:r w:rsidRPr="00FD3934">
              <w:rPr>
                <w:rFonts w:ascii="Times New Roman" w:hAnsi="Times New Roman" w:cs="Times New Roman"/>
                <w:sz w:val="18"/>
                <w:szCs w:val="18"/>
                <w:lang w:val="hy-AM"/>
              </w:rPr>
              <w:t>․</w:t>
            </w:r>
            <w:r w:rsidRPr="00FD3934">
              <w:rPr>
                <w:rFonts w:ascii="Sylfaen" w:hAnsi="Sylfaen"/>
                <w:sz w:val="18"/>
                <w:szCs w:val="18"/>
                <w:lang w:val="hy-AM"/>
              </w:rPr>
              <w:t>աշխատանքների իրականացումը լուսավոր փողոցներում ապահովելու համար</w:t>
            </w:r>
          </w:p>
        </w:tc>
        <w:tc>
          <w:tcPr>
            <w:tcW w:w="1892" w:type="dxa"/>
            <w:tcBorders>
              <w:top w:val="single" w:sz="4" w:space="0" w:color="auto"/>
              <w:left w:val="single" w:sz="4" w:space="0" w:color="auto"/>
              <w:bottom w:val="single" w:sz="4" w:space="0" w:color="auto"/>
              <w:right w:val="single" w:sz="4" w:space="0" w:color="auto"/>
            </w:tcBorders>
            <w:hideMark/>
          </w:tcPr>
          <w:p w14:paraId="238C055A" w14:textId="77777777" w:rsidR="00FF2112" w:rsidRPr="00FD3934" w:rsidRDefault="00FF2112" w:rsidP="009C4251">
            <w:pPr>
              <w:rPr>
                <w:rFonts w:ascii="Sylfaen" w:hAnsi="Sylfaen"/>
                <w:sz w:val="20"/>
                <w:szCs w:val="20"/>
              </w:rPr>
            </w:pPr>
            <w:r w:rsidRPr="00FD3934">
              <w:rPr>
                <w:rFonts w:ascii="Sylfaen" w:hAnsi="Sylfaen"/>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4DB6151A"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5D546441" w14:textId="77777777" w:rsidR="00FF2112" w:rsidRPr="00FD3934" w:rsidRDefault="00FF2112" w:rsidP="009C4251">
            <w:pPr>
              <w:rPr>
                <w:rFonts w:ascii="Sylfaen" w:hAnsi="Sylfaen"/>
                <w:sz w:val="20"/>
                <w:szCs w:val="20"/>
              </w:rPr>
            </w:pPr>
            <w:r w:rsidRPr="00FD3934">
              <w:rPr>
                <w:rFonts w:ascii="Sylfaen" w:hAnsi="Sylfaen"/>
                <w:sz w:val="20"/>
                <w:szCs w:val="20"/>
                <w:lang w:val="hy-AM"/>
              </w:rPr>
              <w:t>Սուբվենցիա</w:t>
            </w:r>
          </w:p>
        </w:tc>
      </w:tr>
      <w:tr w:rsidR="00FF2112" w14:paraId="381701A9" w14:textId="77777777" w:rsidTr="00A853D7">
        <w:trPr>
          <w:trHeight w:val="1071"/>
        </w:trPr>
        <w:tc>
          <w:tcPr>
            <w:tcW w:w="390" w:type="dxa"/>
            <w:tcBorders>
              <w:top w:val="single" w:sz="4" w:space="0" w:color="auto"/>
              <w:left w:val="single" w:sz="4" w:space="0" w:color="auto"/>
              <w:bottom w:val="single" w:sz="4" w:space="0" w:color="auto"/>
              <w:right w:val="single" w:sz="4" w:space="0" w:color="auto"/>
            </w:tcBorders>
            <w:hideMark/>
          </w:tcPr>
          <w:p w14:paraId="0034F766" w14:textId="77777777" w:rsidR="00FF2112" w:rsidRDefault="00FF2112" w:rsidP="009C4251">
            <w:pPr>
              <w:rPr>
                <w:rFonts w:ascii="Sylfaen" w:hAnsi="Sylfaen"/>
                <w:lang w:val="hy-AM"/>
              </w:rPr>
            </w:pPr>
            <w:r>
              <w:rPr>
                <w:rFonts w:ascii="Sylfaen" w:hAnsi="Sylfaen"/>
                <w:lang w:val="hy-AM"/>
              </w:rPr>
              <w:t>6</w:t>
            </w:r>
          </w:p>
        </w:tc>
        <w:tc>
          <w:tcPr>
            <w:tcW w:w="1950" w:type="dxa"/>
            <w:tcBorders>
              <w:top w:val="single" w:sz="4" w:space="0" w:color="auto"/>
              <w:left w:val="single" w:sz="4" w:space="0" w:color="auto"/>
              <w:bottom w:val="single" w:sz="4" w:space="0" w:color="auto"/>
              <w:right w:val="single" w:sz="4" w:space="0" w:color="auto"/>
            </w:tcBorders>
          </w:tcPr>
          <w:p w14:paraId="0B03BFC7"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Մշակաույթի տան կառուցում</w:t>
            </w:r>
          </w:p>
          <w:p w14:paraId="29E0DFDB" w14:textId="77777777" w:rsidR="00FF2112" w:rsidRPr="00FD3934" w:rsidRDefault="00FF2112" w:rsidP="009C4251">
            <w:pPr>
              <w:rPr>
                <w:rFonts w:ascii="Sylfaen" w:hAnsi="Sylfaen"/>
                <w:sz w:val="18"/>
                <w:szCs w:val="18"/>
              </w:rPr>
            </w:pPr>
          </w:p>
        </w:tc>
        <w:tc>
          <w:tcPr>
            <w:tcW w:w="1040" w:type="dxa"/>
            <w:tcBorders>
              <w:top w:val="single" w:sz="4" w:space="0" w:color="auto"/>
              <w:left w:val="single" w:sz="4" w:space="0" w:color="auto"/>
              <w:bottom w:val="single" w:sz="4" w:space="0" w:color="auto"/>
              <w:right w:val="single" w:sz="4" w:space="0" w:color="auto"/>
            </w:tcBorders>
          </w:tcPr>
          <w:p w14:paraId="32F89D02" w14:textId="77777777" w:rsidR="00FF2112" w:rsidRPr="00FD3934" w:rsidRDefault="00FF2112" w:rsidP="009C4251">
            <w:pPr>
              <w:rPr>
                <w:rFonts w:ascii="Sylfaen" w:hAnsi="Sylfaen"/>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06AC12C2"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Երիտասարդների և բնակչության մշակույթային կյանքի ապահովում</w:t>
            </w:r>
          </w:p>
        </w:tc>
        <w:tc>
          <w:tcPr>
            <w:tcW w:w="1892" w:type="dxa"/>
            <w:tcBorders>
              <w:top w:val="single" w:sz="4" w:space="0" w:color="auto"/>
              <w:left w:val="single" w:sz="4" w:space="0" w:color="auto"/>
              <w:bottom w:val="single" w:sz="4" w:space="0" w:color="auto"/>
              <w:right w:val="single" w:sz="4" w:space="0" w:color="auto"/>
            </w:tcBorders>
            <w:hideMark/>
          </w:tcPr>
          <w:p w14:paraId="12586114"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6390E7C2"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4917FB78" w14:textId="77777777" w:rsidR="00FF2112" w:rsidRPr="00FD3934" w:rsidRDefault="00FF2112" w:rsidP="009C4251">
            <w:pPr>
              <w:rPr>
                <w:rFonts w:ascii="Sylfaen" w:hAnsi="Sylfaen"/>
                <w:sz w:val="20"/>
                <w:szCs w:val="20"/>
              </w:rPr>
            </w:pPr>
            <w:r w:rsidRPr="00FD3934">
              <w:rPr>
                <w:rFonts w:ascii="Sylfaen" w:hAnsi="Sylfaen"/>
                <w:sz w:val="20"/>
                <w:szCs w:val="20"/>
                <w:lang w:val="hy-AM"/>
              </w:rPr>
              <w:t>Սուբվենցիա</w:t>
            </w:r>
          </w:p>
        </w:tc>
      </w:tr>
      <w:tr w:rsidR="00FF2112" w14:paraId="166BFFB7" w14:textId="77777777" w:rsidTr="00A853D7">
        <w:trPr>
          <w:trHeight w:val="809"/>
        </w:trPr>
        <w:tc>
          <w:tcPr>
            <w:tcW w:w="390" w:type="dxa"/>
            <w:tcBorders>
              <w:top w:val="single" w:sz="4" w:space="0" w:color="auto"/>
              <w:left w:val="single" w:sz="4" w:space="0" w:color="auto"/>
              <w:bottom w:val="single" w:sz="4" w:space="0" w:color="auto"/>
              <w:right w:val="single" w:sz="4" w:space="0" w:color="auto"/>
            </w:tcBorders>
            <w:hideMark/>
          </w:tcPr>
          <w:p w14:paraId="65A78CC7" w14:textId="77777777" w:rsidR="00FF2112" w:rsidRDefault="00FF2112" w:rsidP="009C4251">
            <w:pPr>
              <w:rPr>
                <w:rFonts w:ascii="Sylfaen" w:hAnsi="Sylfaen"/>
                <w:lang w:val="hy-AM"/>
              </w:rPr>
            </w:pPr>
            <w:r>
              <w:rPr>
                <w:rFonts w:ascii="Sylfaen" w:hAnsi="Sylfaen"/>
                <w:lang w:val="hy-AM"/>
              </w:rPr>
              <w:t>7</w:t>
            </w:r>
          </w:p>
        </w:tc>
        <w:tc>
          <w:tcPr>
            <w:tcW w:w="1950" w:type="dxa"/>
            <w:tcBorders>
              <w:top w:val="single" w:sz="4" w:space="0" w:color="auto"/>
              <w:left w:val="single" w:sz="4" w:space="0" w:color="auto"/>
              <w:bottom w:val="single" w:sz="4" w:space="0" w:color="auto"/>
              <w:right w:val="single" w:sz="4" w:space="0" w:color="auto"/>
            </w:tcBorders>
            <w:hideMark/>
          </w:tcPr>
          <w:p w14:paraId="67D0AD12" w14:textId="77777777" w:rsidR="00FF2112" w:rsidRPr="00FD3934" w:rsidRDefault="00FF2112" w:rsidP="009C4251">
            <w:pPr>
              <w:rPr>
                <w:rFonts w:ascii="Sylfaen" w:hAnsi="Sylfaen"/>
                <w:sz w:val="18"/>
                <w:szCs w:val="18"/>
              </w:rPr>
            </w:pPr>
            <w:r w:rsidRPr="00FD3934">
              <w:rPr>
                <w:rFonts w:ascii="Sylfaen" w:hAnsi="Sylfaen"/>
                <w:sz w:val="18"/>
                <w:szCs w:val="18"/>
                <w:lang w:val="hy-AM"/>
              </w:rPr>
              <w:t>Կոյուղագծի անցկացում և սպասարկում</w:t>
            </w:r>
          </w:p>
        </w:tc>
        <w:tc>
          <w:tcPr>
            <w:tcW w:w="1040" w:type="dxa"/>
            <w:tcBorders>
              <w:top w:val="single" w:sz="4" w:space="0" w:color="auto"/>
              <w:left w:val="single" w:sz="4" w:space="0" w:color="auto"/>
              <w:bottom w:val="single" w:sz="4" w:space="0" w:color="auto"/>
              <w:right w:val="single" w:sz="4" w:space="0" w:color="auto"/>
            </w:tcBorders>
          </w:tcPr>
          <w:p w14:paraId="4B8C7244" w14:textId="77777777" w:rsidR="00FF2112" w:rsidRPr="00FD3934" w:rsidRDefault="00FF2112" w:rsidP="009C4251">
            <w:pPr>
              <w:rPr>
                <w:rFonts w:ascii="Sylfaen" w:hAnsi="Sylfaen"/>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660875AA"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Սանհիգենիկ վիճակի ապահովում</w:t>
            </w:r>
          </w:p>
        </w:tc>
        <w:tc>
          <w:tcPr>
            <w:tcW w:w="1892" w:type="dxa"/>
            <w:tcBorders>
              <w:top w:val="single" w:sz="4" w:space="0" w:color="auto"/>
              <w:left w:val="single" w:sz="4" w:space="0" w:color="auto"/>
              <w:bottom w:val="single" w:sz="4" w:space="0" w:color="auto"/>
              <w:right w:val="single" w:sz="4" w:space="0" w:color="auto"/>
            </w:tcBorders>
            <w:hideMark/>
          </w:tcPr>
          <w:p w14:paraId="6D96E83A" w14:textId="77777777" w:rsidR="00FF2112" w:rsidRPr="00FD3934" w:rsidRDefault="00FF2112" w:rsidP="009C4251">
            <w:pPr>
              <w:rPr>
                <w:rFonts w:ascii="Sylfaen" w:hAnsi="Sylfaen"/>
                <w:sz w:val="20"/>
                <w:szCs w:val="20"/>
              </w:rPr>
            </w:pPr>
            <w:r w:rsidRPr="00FD3934">
              <w:rPr>
                <w:rFonts w:ascii="Sylfaen" w:hAnsi="Sylfaen"/>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5157E15F"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336DCD5C" w14:textId="77777777" w:rsidR="00FF2112" w:rsidRPr="00FD3934" w:rsidRDefault="00FF2112" w:rsidP="009C4251">
            <w:pPr>
              <w:rPr>
                <w:rFonts w:ascii="Sylfaen" w:hAnsi="Sylfaen"/>
                <w:sz w:val="20"/>
                <w:szCs w:val="20"/>
              </w:rPr>
            </w:pPr>
            <w:r w:rsidRPr="00FD3934">
              <w:rPr>
                <w:rFonts w:ascii="Sylfaen" w:hAnsi="Sylfaen"/>
                <w:sz w:val="20"/>
                <w:szCs w:val="20"/>
                <w:lang w:val="hy-AM"/>
              </w:rPr>
              <w:t>Սուբվենցիա</w:t>
            </w:r>
          </w:p>
        </w:tc>
      </w:tr>
      <w:tr w:rsidR="00FF2112" w14:paraId="715F69C1" w14:textId="77777777" w:rsidTr="00A853D7">
        <w:trPr>
          <w:trHeight w:val="305"/>
        </w:trPr>
        <w:tc>
          <w:tcPr>
            <w:tcW w:w="390" w:type="dxa"/>
            <w:tcBorders>
              <w:top w:val="single" w:sz="4" w:space="0" w:color="auto"/>
              <w:left w:val="single" w:sz="4" w:space="0" w:color="auto"/>
              <w:bottom w:val="single" w:sz="4" w:space="0" w:color="auto"/>
              <w:right w:val="single" w:sz="4" w:space="0" w:color="auto"/>
            </w:tcBorders>
            <w:hideMark/>
          </w:tcPr>
          <w:p w14:paraId="483DD949" w14:textId="77777777" w:rsidR="00FF2112" w:rsidRDefault="00FF2112" w:rsidP="009C4251">
            <w:pPr>
              <w:rPr>
                <w:rFonts w:ascii="Sylfaen" w:hAnsi="Sylfaen"/>
                <w:lang w:val="hy-AM"/>
              </w:rPr>
            </w:pPr>
            <w:r>
              <w:rPr>
                <w:rFonts w:ascii="Sylfaen" w:hAnsi="Sylfaen"/>
                <w:lang w:val="hy-AM"/>
              </w:rPr>
              <w:t>8</w:t>
            </w:r>
          </w:p>
        </w:tc>
        <w:tc>
          <w:tcPr>
            <w:tcW w:w="1950" w:type="dxa"/>
            <w:tcBorders>
              <w:top w:val="single" w:sz="4" w:space="0" w:color="auto"/>
              <w:left w:val="single" w:sz="4" w:space="0" w:color="auto"/>
              <w:bottom w:val="single" w:sz="4" w:space="0" w:color="auto"/>
              <w:right w:val="single" w:sz="4" w:space="0" w:color="auto"/>
            </w:tcBorders>
            <w:hideMark/>
          </w:tcPr>
          <w:p w14:paraId="07C59C24"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19-րդ դարի եկեղեցու վերանորոգում</w:t>
            </w:r>
          </w:p>
        </w:tc>
        <w:tc>
          <w:tcPr>
            <w:tcW w:w="1040" w:type="dxa"/>
            <w:tcBorders>
              <w:top w:val="single" w:sz="4" w:space="0" w:color="auto"/>
              <w:left w:val="single" w:sz="4" w:space="0" w:color="auto"/>
              <w:bottom w:val="single" w:sz="4" w:space="0" w:color="auto"/>
              <w:right w:val="single" w:sz="4" w:space="0" w:color="auto"/>
            </w:tcBorders>
          </w:tcPr>
          <w:p w14:paraId="4303C3A8" w14:textId="77777777" w:rsidR="00FF2112" w:rsidRPr="00FD3934" w:rsidRDefault="00FF2112" w:rsidP="009C4251">
            <w:pPr>
              <w:rPr>
                <w:rFonts w:ascii="Sylfaen" w:hAnsi="Sylfaen"/>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0275CED0"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Հոգևոր կյանքի ապահովում</w:t>
            </w:r>
          </w:p>
        </w:tc>
        <w:tc>
          <w:tcPr>
            <w:tcW w:w="1892" w:type="dxa"/>
            <w:tcBorders>
              <w:top w:val="single" w:sz="4" w:space="0" w:color="auto"/>
              <w:left w:val="single" w:sz="4" w:space="0" w:color="auto"/>
              <w:bottom w:val="single" w:sz="4" w:space="0" w:color="auto"/>
              <w:right w:val="single" w:sz="4" w:space="0" w:color="auto"/>
            </w:tcBorders>
            <w:hideMark/>
          </w:tcPr>
          <w:p w14:paraId="7C8BBFAD"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18453FF2"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33B2E747"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բարեգործություն</w:t>
            </w:r>
          </w:p>
        </w:tc>
      </w:tr>
      <w:tr w:rsidR="00FF2112" w14:paraId="713393B4" w14:textId="77777777" w:rsidTr="00A853D7">
        <w:trPr>
          <w:trHeight w:val="1527"/>
        </w:trPr>
        <w:tc>
          <w:tcPr>
            <w:tcW w:w="390" w:type="dxa"/>
            <w:tcBorders>
              <w:top w:val="single" w:sz="4" w:space="0" w:color="auto"/>
              <w:left w:val="single" w:sz="4" w:space="0" w:color="auto"/>
              <w:bottom w:val="single" w:sz="4" w:space="0" w:color="auto"/>
              <w:right w:val="single" w:sz="4" w:space="0" w:color="auto"/>
            </w:tcBorders>
            <w:hideMark/>
          </w:tcPr>
          <w:p w14:paraId="7468FE95" w14:textId="77777777" w:rsidR="00FF2112" w:rsidRDefault="00FF2112" w:rsidP="009C4251">
            <w:pPr>
              <w:rPr>
                <w:rFonts w:ascii="Sylfaen" w:hAnsi="Sylfaen"/>
                <w:lang w:val="hy-AM"/>
              </w:rPr>
            </w:pPr>
            <w:r>
              <w:rPr>
                <w:rFonts w:ascii="Sylfaen" w:hAnsi="Sylfaen"/>
                <w:lang w:val="hy-AM"/>
              </w:rPr>
              <w:t>9</w:t>
            </w:r>
          </w:p>
        </w:tc>
        <w:tc>
          <w:tcPr>
            <w:tcW w:w="1950" w:type="dxa"/>
            <w:tcBorders>
              <w:top w:val="single" w:sz="4" w:space="0" w:color="auto"/>
              <w:left w:val="single" w:sz="4" w:space="0" w:color="auto"/>
              <w:bottom w:val="single" w:sz="4" w:space="0" w:color="auto"/>
              <w:right w:val="single" w:sz="4" w:space="0" w:color="auto"/>
            </w:tcBorders>
            <w:hideMark/>
          </w:tcPr>
          <w:p w14:paraId="7AFB8280" w14:textId="77777777" w:rsidR="00FF2112" w:rsidRPr="00FD3934" w:rsidRDefault="00FF2112" w:rsidP="009C4251">
            <w:pPr>
              <w:rPr>
                <w:rFonts w:ascii="Sylfaen" w:hAnsi="Sylfaen"/>
                <w:sz w:val="18"/>
                <w:szCs w:val="18"/>
                <w:lang w:val="hy-AM"/>
              </w:rPr>
            </w:pPr>
            <w:r w:rsidRPr="00FD3934">
              <w:rPr>
                <w:rFonts w:ascii="Sylfaen" w:hAnsi="Sylfaen" w:cs="Times New Roman"/>
                <w:sz w:val="18"/>
                <w:szCs w:val="18"/>
                <w:lang w:val="hy-AM"/>
              </w:rPr>
              <w:t>Սպորտային հրապարակի հարակից տարածքի, հանգստի գոտու՝ կանաչապատում և              սալիկապատում։</w:t>
            </w:r>
          </w:p>
        </w:tc>
        <w:tc>
          <w:tcPr>
            <w:tcW w:w="1040" w:type="dxa"/>
            <w:tcBorders>
              <w:top w:val="single" w:sz="4" w:space="0" w:color="auto"/>
              <w:left w:val="single" w:sz="4" w:space="0" w:color="auto"/>
              <w:bottom w:val="single" w:sz="4" w:space="0" w:color="auto"/>
              <w:right w:val="single" w:sz="4" w:space="0" w:color="auto"/>
            </w:tcBorders>
          </w:tcPr>
          <w:p w14:paraId="1DCA69C1" w14:textId="77777777" w:rsidR="00FF2112" w:rsidRPr="00FD3934" w:rsidRDefault="00FF2112" w:rsidP="009C4251">
            <w:pPr>
              <w:rPr>
                <w:rFonts w:ascii="Sylfaen" w:hAnsi="Sylfaen"/>
                <w:sz w:val="18"/>
                <w:szCs w:val="18"/>
                <w:lang w:val="hy-AM"/>
              </w:rPr>
            </w:pPr>
          </w:p>
        </w:tc>
        <w:tc>
          <w:tcPr>
            <w:tcW w:w="2239" w:type="dxa"/>
            <w:tcBorders>
              <w:top w:val="single" w:sz="4" w:space="0" w:color="auto"/>
              <w:left w:val="single" w:sz="4" w:space="0" w:color="auto"/>
              <w:bottom w:val="single" w:sz="4" w:space="0" w:color="auto"/>
              <w:right w:val="single" w:sz="4" w:space="0" w:color="auto"/>
            </w:tcBorders>
            <w:hideMark/>
          </w:tcPr>
          <w:p w14:paraId="7947D153"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Բնակիչների հանգիստը համար</w:t>
            </w:r>
          </w:p>
        </w:tc>
        <w:tc>
          <w:tcPr>
            <w:tcW w:w="1892" w:type="dxa"/>
            <w:tcBorders>
              <w:top w:val="single" w:sz="4" w:space="0" w:color="auto"/>
              <w:left w:val="single" w:sz="4" w:space="0" w:color="auto"/>
              <w:bottom w:val="single" w:sz="4" w:space="0" w:color="auto"/>
              <w:right w:val="single" w:sz="4" w:space="0" w:color="auto"/>
            </w:tcBorders>
            <w:hideMark/>
          </w:tcPr>
          <w:p w14:paraId="5336508B"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65BCB3D8"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134C4D06" w14:textId="77777777" w:rsidR="00FF2112" w:rsidRPr="00FD3934" w:rsidRDefault="00FF2112" w:rsidP="009C4251">
            <w:pPr>
              <w:rPr>
                <w:rFonts w:ascii="Sylfaen" w:hAnsi="Sylfaen"/>
                <w:sz w:val="20"/>
                <w:szCs w:val="20"/>
              </w:rPr>
            </w:pPr>
            <w:r w:rsidRPr="00FD3934">
              <w:rPr>
                <w:rFonts w:ascii="Sylfaen" w:hAnsi="Sylfaen"/>
                <w:sz w:val="20"/>
                <w:szCs w:val="20"/>
                <w:lang w:val="hy-AM"/>
              </w:rPr>
              <w:t>Սուբվենցիա</w:t>
            </w:r>
          </w:p>
        </w:tc>
      </w:tr>
      <w:tr w:rsidR="00FF2112" w14:paraId="4CB45166" w14:textId="77777777" w:rsidTr="00A853D7">
        <w:trPr>
          <w:trHeight w:val="314"/>
        </w:trPr>
        <w:tc>
          <w:tcPr>
            <w:tcW w:w="390" w:type="dxa"/>
            <w:tcBorders>
              <w:top w:val="single" w:sz="4" w:space="0" w:color="auto"/>
              <w:left w:val="single" w:sz="4" w:space="0" w:color="auto"/>
              <w:bottom w:val="single" w:sz="4" w:space="0" w:color="auto"/>
              <w:right w:val="single" w:sz="4" w:space="0" w:color="auto"/>
            </w:tcBorders>
            <w:hideMark/>
          </w:tcPr>
          <w:p w14:paraId="62B646E4" w14:textId="77777777" w:rsidR="00FF2112" w:rsidRDefault="00FF2112" w:rsidP="009C4251">
            <w:pPr>
              <w:rPr>
                <w:rFonts w:ascii="Sylfaen" w:hAnsi="Sylfaen"/>
                <w:lang w:val="hy-AM"/>
              </w:rPr>
            </w:pPr>
            <w:r>
              <w:rPr>
                <w:rFonts w:ascii="Sylfaen" w:hAnsi="Sylfaen"/>
                <w:lang w:val="hy-AM"/>
              </w:rPr>
              <w:t>10</w:t>
            </w:r>
          </w:p>
        </w:tc>
        <w:tc>
          <w:tcPr>
            <w:tcW w:w="1950" w:type="dxa"/>
            <w:tcBorders>
              <w:top w:val="single" w:sz="4" w:space="0" w:color="auto"/>
              <w:left w:val="single" w:sz="4" w:space="0" w:color="auto"/>
              <w:bottom w:val="single" w:sz="4" w:space="0" w:color="auto"/>
              <w:right w:val="single" w:sz="4" w:space="0" w:color="auto"/>
            </w:tcBorders>
            <w:hideMark/>
          </w:tcPr>
          <w:p w14:paraId="05CA8541" w14:textId="77777777" w:rsidR="00FF2112" w:rsidRPr="00FD3934" w:rsidRDefault="00FF2112" w:rsidP="009C4251">
            <w:pPr>
              <w:rPr>
                <w:rFonts w:ascii="Sylfaen" w:hAnsi="Sylfaen" w:cs="Times New Roman"/>
                <w:sz w:val="18"/>
                <w:szCs w:val="18"/>
                <w:lang w:val="hy-AM"/>
              </w:rPr>
            </w:pPr>
            <w:r w:rsidRPr="00FD3934">
              <w:rPr>
                <w:rFonts w:ascii="Sylfaen" w:hAnsi="Sylfaen" w:cs="Times New Roman"/>
                <w:sz w:val="18"/>
                <w:szCs w:val="18"/>
                <w:lang w:val="hy-AM"/>
              </w:rPr>
              <w:t>Երաժշտական դպրոցի դահլիճի կառուցում և բակի  կանաչապատում</w:t>
            </w:r>
          </w:p>
        </w:tc>
        <w:tc>
          <w:tcPr>
            <w:tcW w:w="1040" w:type="dxa"/>
            <w:tcBorders>
              <w:top w:val="single" w:sz="4" w:space="0" w:color="auto"/>
              <w:left w:val="single" w:sz="4" w:space="0" w:color="auto"/>
              <w:bottom w:val="single" w:sz="4" w:space="0" w:color="auto"/>
              <w:right w:val="single" w:sz="4" w:space="0" w:color="auto"/>
            </w:tcBorders>
          </w:tcPr>
          <w:p w14:paraId="4566BBB8" w14:textId="77777777" w:rsidR="00FF2112" w:rsidRPr="00FD3934" w:rsidRDefault="00FF2112" w:rsidP="009C4251">
            <w:pPr>
              <w:rPr>
                <w:rFonts w:ascii="Sylfaen" w:hAnsi="Sylfaen"/>
                <w:sz w:val="18"/>
                <w:szCs w:val="18"/>
                <w:lang w:val="hy-AM"/>
              </w:rPr>
            </w:pPr>
          </w:p>
        </w:tc>
        <w:tc>
          <w:tcPr>
            <w:tcW w:w="2239" w:type="dxa"/>
            <w:tcBorders>
              <w:top w:val="single" w:sz="4" w:space="0" w:color="auto"/>
              <w:left w:val="single" w:sz="4" w:space="0" w:color="auto"/>
              <w:bottom w:val="single" w:sz="4" w:space="0" w:color="auto"/>
              <w:right w:val="single" w:sz="4" w:space="0" w:color="auto"/>
            </w:tcBorders>
            <w:hideMark/>
          </w:tcPr>
          <w:p w14:paraId="113C6906"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Միջոցառումների և համաերգների կազմակերպումը ընդարձակ կազմակերպում</w:t>
            </w:r>
          </w:p>
        </w:tc>
        <w:tc>
          <w:tcPr>
            <w:tcW w:w="1892" w:type="dxa"/>
            <w:tcBorders>
              <w:top w:val="single" w:sz="4" w:space="0" w:color="auto"/>
              <w:left w:val="single" w:sz="4" w:space="0" w:color="auto"/>
              <w:bottom w:val="single" w:sz="4" w:space="0" w:color="auto"/>
              <w:right w:val="single" w:sz="4" w:space="0" w:color="auto"/>
            </w:tcBorders>
            <w:hideMark/>
          </w:tcPr>
          <w:p w14:paraId="5595C33A"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6D6F5CD0"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6448821C" w14:textId="77777777" w:rsidR="00FF2112" w:rsidRPr="00FD3934" w:rsidRDefault="00FF2112" w:rsidP="009C4251">
            <w:pPr>
              <w:rPr>
                <w:rFonts w:ascii="Sylfaen" w:hAnsi="Sylfaen"/>
                <w:sz w:val="20"/>
                <w:szCs w:val="20"/>
              </w:rPr>
            </w:pPr>
            <w:r w:rsidRPr="00FD3934">
              <w:rPr>
                <w:rFonts w:ascii="Sylfaen" w:hAnsi="Sylfaen"/>
                <w:sz w:val="20"/>
                <w:szCs w:val="20"/>
                <w:lang w:val="hy-AM"/>
              </w:rPr>
              <w:t>Սուբվենցիա</w:t>
            </w:r>
          </w:p>
        </w:tc>
      </w:tr>
    </w:tbl>
    <w:p w14:paraId="39C7229C" w14:textId="77777777" w:rsidR="00C5429B" w:rsidRPr="00C5429B" w:rsidRDefault="00C5429B" w:rsidP="00C5429B">
      <w:pPr>
        <w:spacing w:after="0" w:line="276" w:lineRule="auto"/>
        <w:jc w:val="both"/>
        <w:rPr>
          <w:rFonts w:ascii="GHEA Grapalat" w:eastAsia="Times New Roman" w:hAnsi="GHEA Grapalat" w:cs="Sylfaen"/>
          <w:sz w:val="24"/>
          <w:szCs w:val="24"/>
          <w:lang w:val="hy-AM" w:eastAsia="ru-RU"/>
        </w:rPr>
      </w:pPr>
    </w:p>
    <w:p w14:paraId="6E1B5D4F" w14:textId="173DE040" w:rsidR="00BF5BC2" w:rsidRDefault="00BF5BC2" w:rsidP="00C41D49">
      <w:pPr>
        <w:rPr>
          <w:rFonts w:ascii="GHEA Grapalat" w:eastAsia="Times New Roman" w:hAnsi="GHEA Grapalat" w:cs="Sylfaen"/>
          <w:b/>
          <w:sz w:val="24"/>
          <w:szCs w:val="24"/>
          <w:lang w:val="hy-AM" w:eastAsia="ru-RU"/>
        </w:rPr>
      </w:pPr>
    </w:p>
    <w:p w14:paraId="6AD3F7CE" w14:textId="60573CFD" w:rsidR="00A853D7" w:rsidRDefault="00A853D7" w:rsidP="00C41D49">
      <w:pPr>
        <w:rPr>
          <w:b/>
          <w:sz w:val="28"/>
          <w:szCs w:val="28"/>
        </w:rPr>
      </w:pPr>
    </w:p>
    <w:p w14:paraId="33BEF1DD" w14:textId="77777777" w:rsidR="00646A35" w:rsidRPr="00C41D49" w:rsidRDefault="00646A35" w:rsidP="00C41D49">
      <w:pPr>
        <w:rPr>
          <w:b/>
          <w:sz w:val="28"/>
          <w:szCs w:val="28"/>
        </w:rPr>
      </w:pPr>
    </w:p>
    <w:p w14:paraId="67D4D738" w14:textId="0823CEBF" w:rsidR="000879A0" w:rsidRPr="00702924" w:rsidRDefault="00702924" w:rsidP="00702924">
      <w:pPr>
        <w:rPr>
          <w:b/>
          <w:sz w:val="28"/>
          <w:szCs w:val="28"/>
        </w:rPr>
      </w:pPr>
      <w:r>
        <w:rPr>
          <w:b/>
          <w:sz w:val="28"/>
          <w:szCs w:val="28"/>
        </w:rPr>
        <w:t xml:space="preserve">           </w:t>
      </w:r>
      <w:r w:rsidR="0033013E" w:rsidRPr="00702924">
        <w:rPr>
          <w:b/>
          <w:sz w:val="28"/>
          <w:szCs w:val="28"/>
        </w:rPr>
        <w:t xml:space="preserve">33 Շահումյան բնակավայր </w:t>
      </w:r>
    </w:p>
    <w:p w14:paraId="76A904A4" w14:textId="45650AC6" w:rsidR="007E3E09" w:rsidRDefault="00712376" w:rsidP="000879A0">
      <w:pPr>
        <w:pStyle w:val="ListParagraph"/>
        <w:rPr>
          <w:b/>
          <w:sz w:val="28"/>
          <w:szCs w:val="28"/>
        </w:rPr>
      </w:pPr>
      <w:r>
        <w:rPr>
          <w:noProof/>
        </w:rPr>
        <w:drawing>
          <wp:inline distT="0" distB="0" distL="0" distR="0" wp14:anchorId="505B27FE" wp14:editId="71F258BC">
            <wp:extent cx="5381625" cy="3324225"/>
            <wp:effectExtent l="0" t="0" r="9525" b="9525"/>
            <wp:docPr id="18" name="Рисунок 1" descr="18834296_1870740879805378_2005969454_n"/>
            <wp:cNvGraphicFramePr/>
            <a:graphic xmlns:a="http://schemas.openxmlformats.org/drawingml/2006/main">
              <a:graphicData uri="http://schemas.openxmlformats.org/drawingml/2006/picture">
                <pic:pic xmlns:pic="http://schemas.openxmlformats.org/drawingml/2006/picture">
                  <pic:nvPicPr>
                    <pic:cNvPr id="1" name="Рисунок 1" descr="18834296_1870740879805378_2005969454_n"/>
                    <pic:cNvPicPr/>
                  </pic:nvPicPr>
                  <pic:blipFill>
                    <a:blip r:embed="rId47" cstate="print"/>
                    <a:srcRect/>
                    <a:stretch>
                      <a:fillRect/>
                    </a:stretch>
                  </pic:blipFill>
                  <pic:spPr bwMode="auto">
                    <a:xfrm>
                      <a:off x="0" y="0"/>
                      <a:ext cx="5381625" cy="3324225"/>
                    </a:xfrm>
                    <a:prstGeom prst="rect">
                      <a:avLst/>
                    </a:prstGeom>
                    <a:noFill/>
                    <a:ln w="9525">
                      <a:noFill/>
                      <a:miter lim="800000"/>
                      <a:headEnd/>
                      <a:tailEnd/>
                    </a:ln>
                  </pic:spPr>
                </pic:pic>
              </a:graphicData>
            </a:graphic>
          </wp:inline>
        </w:drawing>
      </w:r>
    </w:p>
    <w:p w14:paraId="236B2099" w14:textId="77777777" w:rsidR="00712376" w:rsidRDefault="00712376" w:rsidP="00712376">
      <w:pPr>
        <w:spacing w:after="150"/>
        <w:jc w:val="both"/>
        <w:rPr>
          <w:rFonts w:ascii="GHEA Grapalat" w:hAnsi="GHEA Grapalat"/>
          <w:color w:val="000000"/>
          <w:sz w:val="21"/>
          <w:szCs w:val="21"/>
        </w:rPr>
      </w:pPr>
      <w:r>
        <w:rPr>
          <w:rFonts w:ascii="GHEA Grapalat" w:hAnsi="GHEA Grapalat"/>
          <w:color w:val="000000"/>
          <w:sz w:val="21"/>
          <w:szCs w:val="21"/>
        </w:rPr>
        <w:t>Արարատի մարզի Շահումյան համայնքը հիմնադրվել է 1823-29ական թվականներին:Շահումյան համայնքը</w:t>
      </w:r>
      <w:r>
        <w:rPr>
          <w:rFonts w:ascii="Courier New" w:hAnsi="Courier New" w:cs="Courier New"/>
          <w:color w:val="000000"/>
          <w:sz w:val="21"/>
          <w:szCs w:val="21"/>
        </w:rPr>
        <w:t> </w:t>
      </w:r>
      <w:r>
        <w:rPr>
          <w:rFonts w:ascii="GHEA Grapalat" w:hAnsi="GHEA Grapalat" w:cs="GHEA Grapalat"/>
          <w:color w:val="000000"/>
          <w:sz w:val="21"/>
          <w:szCs w:val="21"/>
        </w:rPr>
        <w:t xml:space="preserve"> նախկինում</w:t>
      </w:r>
      <w:r>
        <w:rPr>
          <w:rFonts w:ascii="Courier New" w:hAnsi="Courier New" w:cs="Courier New"/>
          <w:color w:val="000000"/>
          <w:sz w:val="21"/>
          <w:szCs w:val="21"/>
        </w:rPr>
        <w:t> </w:t>
      </w:r>
      <w:r>
        <w:rPr>
          <w:rFonts w:ascii="GHEA Grapalat" w:hAnsi="GHEA Grapalat" w:cs="GHEA Grapalat"/>
          <w:color w:val="000000"/>
          <w:sz w:val="21"/>
          <w:szCs w:val="21"/>
        </w:rPr>
        <w:t xml:space="preserve"> ունեցել է Յուվա /թռչնաբույն/ անվանումը , իսկ 1950թ.-ից վերանվանվել է Շահումյան՝ ի պատիվ</w:t>
      </w:r>
      <w:r>
        <w:rPr>
          <w:rFonts w:ascii="Courier New" w:hAnsi="Courier New" w:cs="Courier New"/>
          <w:color w:val="000000"/>
          <w:sz w:val="21"/>
          <w:szCs w:val="21"/>
        </w:rPr>
        <w:t> </w:t>
      </w:r>
      <w:r>
        <w:rPr>
          <w:rFonts w:ascii="GHEA Grapalat" w:hAnsi="GHEA Grapalat" w:cs="GHEA Grapalat"/>
          <w:color w:val="000000"/>
          <w:sz w:val="21"/>
          <w:szCs w:val="21"/>
        </w:rPr>
        <w:t xml:space="preserve"> հեղափոխական գործիչ Ստեփան Շահումյանի: Համայնքի</w:t>
      </w:r>
      <w:r>
        <w:rPr>
          <w:rFonts w:ascii="Courier New" w:hAnsi="Courier New" w:cs="Courier New"/>
          <w:color w:val="000000"/>
          <w:sz w:val="21"/>
          <w:szCs w:val="21"/>
        </w:rPr>
        <w:t> </w:t>
      </w:r>
      <w:r>
        <w:rPr>
          <w:rFonts w:ascii="GHEA Grapalat" w:hAnsi="GHEA Grapalat" w:cs="GHEA Grapalat"/>
          <w:color w:val="000000"/>
          <w:sz w:val="21"/>
          <w:szCs w:val="21"/>
        </w:rPr>
        <w:t xml:space="preserve"> նախնիների մեծ մասը</w:t>
      </w:r>
      <w:r>
        <w:rPr>
          <w:rFonts w:ascii="Courier New" w:hAnsi="Courier New" w:cs="Courier New"/>
          <w:color w:val="000000"/>
          <w:sz w:val="21"/>
          <w:szCs w:val="21"/>
        </w:rPr>
        <w:t> </w:t>
      </w:r>
      <w:r>
        <w:rPr>
          <w:rFonts w:ascii="GHEA Grapalat" w:hAnsi="GHEA Grapalat" w:cs="GHEA Grapalat"/>
          <w:color w:val="000000"/>
          <w:sz w:val="21"/>
          <w:szCs w:val="21"/>
        </w:rPr>
        <w:t xml:space="preserve"> գաղթվել է Պարսկաստանի Խոյ գավառից:Համայնքի տնտեսության մասնագիտական ճյուղը գյուղատնտեսությունն է. բանջար-բոստանային կուլտուրաների մշակությունը, այգեգործությունը և խաղողագործությունը: Դեռ հին ժամանակներից գյուղում զարգացած է նաև բրուտագործությունը /խեցեգո</w:t>
      </w:r>
      <w:r>
        <w:rPr>
          <w:rFonts w:ascii="GHEA Grapalat" w:hAnsi="GHEA Grapalat"/>
          <w:color w:val="000000"/>
          <w:sz w:val="21"/>
          <w:szCs w:val="21"/>
        </w:rPr>
        <w:t>րծություն / . որի աշխարհագրությունը տարածված է</w:t>
      </w:r>
      <w:r>
        <w:rPr>
          <w:rFonts w:ascii="Courier New" w:hAnsi="Courier New" w:cs="Courier New"/>
          <w:color w:val="000000"/>
          <w:sz w:val="21"/>
          <w:szCs w:val="21"/>
        </w:rPr>
        <w:t> </w:t>
      </w:r>
      <w:r>
        <w:rPr>
          <w:rFonts w:ascii="GHEA Grapalat" w:hAnsi="GHEA Grapalat" w:cs="GHEA Grapalat"/>
          <w:color w:val="000000"/>
          <w:sz w:val="21"/>
          <w:szCs w:val="21"/>
        </w:rPr>
        <w:t xml:space="preserve"> Հայաստանի սահմաններից դուրս: Համայնքի բնակիչ Գրիգոր Ասլանյանի կողմից</w:t>
      </w:r>
      <w:r>
        <w:rPr>
          <w:rFonts w:ascii="Courier New" w:hAnsi="Courier New" w:cs="Courier New"/>
          <w:color w:val="000000"/>
          <w:sz w:val="21"/>
          <w:szCs w:val="21"/>
        </w:rPr>
        <w:t> </w:t>
      </w:r>
      <w:r>
        <w:rPr>
          <w:rFonts w:ascii="GHEA Grapalat" w:hAnsi="GHEA Grapalat" w:cs="GHEA Grapalat"/>
          <w:color w:val="000000"/>
          <w:sz w:val="21"/>
          <w:szCs w:val="21"/>
        </w:rPr>
        <w:t xml:space="preserve"> 1991թվականից</w:t>
      </w:r>
      <w:r>
        <w:rPr>
          <w:rFonts w:ascii="Courier New" w:hAnsi="Courier New" w:cs="Courier New"/>
          <w:color w:val="000000"/>
          <w:sz w:val="21"/>
          <w:szCs w:val="21"/>
        </w:rPr>
        <w:t> </w:t>
      </w:r>
      <w:r>
        <w:rPr>
          <w:rFonts w:ascii="GHEA Grapalat" w:hAnsi="GHEA Grapalat" w:cs="GHEA Grapalat"/>
          <w:color w:val="000000"/>
          <w:sz w:val="21"/>
          <w:szCs w:val="21"/>
        </w:rPr>
        <w:t xml:space="preserve"> հիմնադրվել է ,, Թանգարան բաց երկնքի տակ և</w:t>
      </w:r>
      <w:r>
        <w:rPr>
          <w:rFonts w:ascii="Courier New" w:hAnsi="Courier New" w:cs="Courier New"/>
          <w:color w:val="000000"/>
          <w:sz w:val="21"/>
          <w:szCs w:val="21"/>
        </w:rPr>
        <w:t> </w:t>
      </w:r>
      <w:r>
        <w:rPr>
          <w:rFonts w:ascii="GHEA Grapalat" w:hAnsi="GHEA Grapalat" w:cs="GHEA Grapalat"/>
          <w:color w:val="000000"/>
          <w:sz w:val="21"/>
          <w:szCs w:val="21"/>
        </w:rPr>
        <w:t xml:space="preserve"> ազգային մշակույթի յուրօրինակ</w:t>
      </w:r>
      <w:r>
        <w:rPr>
          <w:rFonts w:ascii="Courier New" w:hAnsi="Courier New" w:cs="Courier New"/>
          <w:color w:val="000000"/>
          <w:sz w:val="21"/>
          <w:szCs w:val="21"/>
        </w:rPr>
        <w:t> </w:t>
      </w:r>
      <w:r>
        <w:rPr>
          <w:rFonts w:ascii="GHEA Grapalat" w:hAnsi="GHEA Grapalat" w:cs="GHEA Grapalat"/>
          <w:color w:val="000000"/>
          <w:sz w:val="21"/>
          <w:szCs w:val="21"/>
        </w:rPr>
        <w:t xml:space="preserve"> ներկայացում</w:t>
      </w:r>
      <w:r>
        <w:rPr>
          <w:rFonts w:ascii="Courier New" w:hAnsi="Courier New" w:cs="Courier New"/>
          <w:color w:val="000000"/>
          <w:sz w:val="21"/>
          <w:szCs w:val="21"/>
        </w:rPr>
        <w:t> </w:t>
      </w:r>
      <w:r>
        <w:rPr>
          <w:rFonts w:ascii="GHEA Grapalat" w:hAnsi="GHEA Grapalat" w:cs="GHEA Grapalat"/>
          <w:color w:val="000000"/>
          <w:sz w:val="21"/>
          <w:szCs w:val="21"/>
        </w:rPr>
        <w:t>,, ձեռակերտ հրաշալիքները</w:t>
      </w:r>
      <w:r>
        <w:rPr>
          <w:rFonts w:ascii="Courier New" w:hAnsi="Courier New" w:cs="Courier New"/>
          <w:color w:val="000000"/>
          <w:sz w:val="21"/>
          <w:szCs w:val="21"/>
        </w:rPr>
        <w:t> </w:t>
      </w:r>
      <w:r>
        <w:rPr>
          <w:rFonts w:ascii="GHEA Grapalat" w:hAnsi="GHEA Grapalat" w:cs="GHEA Grapalat"/>
          <w:color w:val="000000"/>
          <w:sz w:val="21"/>
          <w:szCs w:val="21"/>
        </w:rPr>
        <w:t xml:space="preserve"> որոնք ներկայա</w:t>
      </w:r>
      <w:r>
        <w:rPr>
          <w:rFonts w:ascii="GHEA Grapalat" w:hAnsi="GHEA Grapalat"/>
          <w:color w:val="000000"/>
          <w:sz w:val="21"/>
          <w:szCs w:val="21"/>
        </w:rPr>
        <w:t>ցնում են</w:t>
      </w:r>
      <w:r>
        <w:rPr>
          <w:rFonts w:ascii="Courier New" w:hAnsi="Courier New" w:cs="Courier New"/>
          <w:color w:val="000000"/>
          <w:sz w:val="21"/>
          <w:szCs w:val="21"/>
        </w:rPr>
        <w:t> </w:t>
      </w:r>
      <w:r>
        <w:rPr>
          <w:rFonts w:ascii="GHEA Grapalat" w:hAnsi="GHEA Grapalat" w:cs="GHEA Grapalat"/>
          <w:color w:val="000000"/>
          <w:sz w:val="21"/>
          <w:szCs w:val="21"/>
        </w:rPr>
        <w:t xml:space="preserve"> հայ կենցաղը</w:t>
      </w:r>
      <w:r>
        <w:rPr>
          <w:rFonts w:ascii="Courier New" w:hAnsi="Courier New" w:cs="Courier New"/>
          <w:color w:val="000000"/>
          <w:sz w:val="21"/>
          <w:szCs w:val="21"/>
        </w:rPr>
        <w:t> </w:t>
      </w:r>
      <w:r>
        <w:rPr>
          <w:rFonts w:ascii="GHEA Grapalat" w:hAnsi="GHEA Grapalat" w:cs="GHEA Grapalat"/>
          <w:color w:val="000000"/>
          <w:sz w:val="21"/>
          <w:szCs w:val="21"/>
        </w:rPr>
        <w:t xml:space="preserve"> մատուռով, գետնափոր խրճիթներով, խաչքարերով և բազմամյա պատմություն ունեցող</w:t>
      </w:r>
      <w:r>
        <w:rPr>
          <w:rFonts w:ascii="Courier New" w:hAnsi="Courier New" w:cs="Courier New"/>
          <w:color w:val="000000"/>
          <w:sz w:val="21"/>
          <w:szCs w:val="21"/>
        </w:rPr>
        <w:t> </w:t>
      </w:r>
      <w:r>
        <w:rPr>
          <w:rFonts w:ascii="GHEA Grapalat" w:hAnsi="GHEA Grapalat" w:cs="GHEA Grapalat"/>
          <w:color w:val="000000"/>
          <w:sz w:val="21"/>
          <w:szCs w:val="21"/>
        </w:rPr>
        <w:t xml:space="preserve"> կենցաղային իրերով և գործիքներով:</w:t>
      </w:r>
      <w:r>
        <w:rPr>
          <w:rFonts w:ascii="Courier New" w:hAnsi="Courier New" w:cs="Courier New"/>
          <w:color w:val="000000"/>
          <w:sz w:val="21"/>
          <w:szCs w:val="21"/>
        </w:rPr>
        <w:t> </w:t>
      </w:r>
    </w:p>
    <w:p w14:paraId="2C4ADB0F" w14:textId="47FB04EA" w:rsidR="00712376" w:rsidRPr="00646A35" w:rsidRDefault="00712376" w:rsidP="00646A35">
      <w:pPr>
        <w:spacing w:after="150"/>
        <w:jc w:val="both"/>
        <w:rPr>
          <w:rFonts w:ascii="GHEA Grapalat" w:hAnsi="GHEA Grapalat"/>
          <w:color w:val="000000"/>
          <w:sz w:val="21"/>
          <w:szCs w:val="21"/>
        </w:rPr>
      </w:pPr>
      <w:r>
        <w:rPr>
          <w:rFonts w:ascii="GHEA Grapalat" w:hAnsi="GHEA Grapalat"/>
          <w:color w:val="000000"/>
          <w:sz w:val="21"/>
          <w:szCs w:val="21"/>
          <w:lang w:val="hy-AM"/>
        </w:rPr>
        <w:t>Գյուղ</w:t>
      </w:r>
      <w:r>
        <w:rPr>
          <w:rFonts w:ascii="Courier New" w:hAnsi="Courier New" w:cs="Courier New"/>
          <w:color w:val="000000"/>
          <w:sz w:val="21"/>
          <w:szCs w:val="21"/>
          <w:lang w:val="hy-AM"/>
        </w:rPr>
        <w:t> </w:t>
      </w:r>
      <w:r>
        <w:rPr>
          <w:rFonts w:ascii="GHEA Grapalat" w:hAnsi="GHEA Grapalat"/>
          <w:color w:val="000000"/>
          <w:sz w:val="21"/>
          <w:szCs w:val="21"/>
        </w:rPr>
        <w:t>Արարատիմարզում,</w:t>
      </w:r>
      <w:r>
        <w:rPr>
          <w:rFonts w:ascii="Courier New" w:hAnsi="Courier New" w:cs="Courier New"/>
          <w:color w:val="000000"/>
          <w:sz w:val="21"/>
          <w:szCs w:val="21"/>
        </w:rPr>
        <w:t> </w:t>
      </w:r>
      <w:r>
        <w:rPr>
          <w:rFonts w:ascii="GHEA Grapalat" w:hAnsi="GHEA Grapalat"/>
          <w:color w:val="000000"/>
          <w:sz w:val="21"/>
          <w:szCs w:val="21"/>
        </w:rPr>
        <w:t>Արտաշատի</w:t>
      </w:r>
      <w:r>
        <w:rPr>
          <w:rFonts w:ascii="Courier New" w:hAnsi="Courier New" w:cs="Courier New"/>
          <w:color w:val="000000"/>
          <w:sz w:val="21"/>
          <w:szCs w:val="21"/>
        </w:rPr>
        <w:t>  </w:t>
      </w:r>
      <w:r>
        <w:rPr>
          <w:rFonts w:ascii="GHEA Grapalat" w:hAnsi="GHEA Grapalat"/>
          <w:color w:val="000000"/>
          <w:sz w:val="21"/>
          <w:szCs w:val="21"/>
        </w:rPr>
        <w:t>տարածաշրջանում,</w:t>
      </w:r>
      <w:r>
        <w:rPr>
          <w:rFonts w:ascii="Courier New" w:hAnsi="Courier New" w:cs="Courier New"/>
          <w:color w:val="000000"/>
          <w:sz w:val="21"/>
          <w:szCs w:val="21"/>
        </w:rPr>
        <w:t>  </w:t>
      </w:r>
      <w:r>
        <w:rPr>
          <w:rFonts w:ascii="GHEA Grapalat" w:hAnsi="GHEA Grapalat"/>
          <w:color w:val="000000"/>
          <w:sz w:val="21"/>
          <w:szCs w:val="21"/>
        </w:rPr>
        <w:t>Արտաշատքաղաքից2-3կմ</w:t>
      </w:r>
      <w:r>
        <w:rPr>
          <w:rFonts w:ascii="Courier New" w:hAnsi="Courier New" w:cs="Courier New"/>
          <w:color w:val="000000"/>
          <w:sz w:val="21"/>
          <w:szCs w:val="21"/>
        </w:rPr>
        <w:t>  </w:t>
      </w:r>
      <w:r>
        <w:rPr>
          <w:rFonts w:ascii="GHEA Grapalat" w:hAnsi="GHEA Grapalat"/>
          <w:color w:val="000000"/>
          <w:sz w:val="21"/>
          <w:szCs w:val="21"/>
        </w:rPr>
        <w:t>հարավ-արևելք`</w:t>
      </w:r>
      <w:r>
        <w:rPr>
          <w:rFonts w:ascii="Courier New" w:hAnsi="Courier New" w:cs="Courier New"/>
          <w:color w:val="000000"/>
          <w:sz w:val="21"/>
          <w:szCs w:val="21"/>
        </w:rPr>
        <w:t> </w:t>
      </w:r>
      <w:r>
        <w:rPr>
          <w:rFonts w:ascii="GHEA Grapalat" w:hAnsi="GHEA Grapalat"/>
          <w:color w:val="000000"/>
          <w:sz w:val="21"/>
          <w:szCs w:val="21"/>
        </w:rPr>
        <w:t>հիմնադրված</w:t>
      </w:r>
      <w:r>
        <w:rPr>
          <w:rFonts w:ascii="Courier New" w:hAnsi="Courier New" w:cs="Courier New"/>
          <w:color w:val="000000"/>
          <w:sz w:val="21"/>
          <w:szCs w:val="21"/>
        </w:rPr>
        <w:t> </w:t>
      </w:r>
      <w:r>
        <w:rPr>
          <w:rFonts w:ascii="GHEA Grapalat" w:hAnsi="GHEA Grapalat" w:cs="GHEA Grapalat"/>
          <w:color w:val="000000"/>
          <w:sz w:val="21"/>
          <w:szCs w:val="21"/>
        </w:rPr>
        <w:t xml:space="preserve"> 1823-29</w:t>
      </w:r>
      <w:r>
        <w:rPr>
          <w:rFonts w:ascii="Courier New" w:hAnsi="Courier New" w:cs="Courier New"/>
          <w:color w:val="000000"/>
          <w:sz w:val="21"/>
          <w:szCs w:val="21"/>
        </w:rPr>
        <w:t> </w:t>
      </w:r>
      <w:r>
        <w:rPr>
          <w:rFonts w:ascii="GHEA Grapalat" w:hAnsi="GHEA Grapalat"/>
          <w:color w:val="000000"/>
          <w:sz w:val="21"/>
          <w:szCs w:val="21"/>
        </w:rPr>
        <w:t>ական</w:t>
      </w:r>
      <w:r>
        <w:rPr>
          <w:rFonts w:ascii="Courier New" w:hAnsi="Courier New" w:cs="Courier New"/>
          <w:color w:val="000000"/>
          <w:sz w:val="21"/>
          <w:szCs w:val="21"/>
        </w:rPr>
        <w:t>  </w:t>
      </w:r>
      <w:r>
        <w:rPr>
          <w:rFonts w:ascii="GHEA Grapalat" w:hAnsi="GHEA Grapalat"/>
          <w:color w:val="000000"/>
          <w:sz w:val="21"/>
          <w:szCs w:val="21"/>
        </w:rPr>
        <w:t>թթ-ին:</w:t>
      </w:r>
      <w:r>
        <w:rPr>
          <w:rFonts w:ascii="Courier New" w:hAnsi="Courier New" w:cs="Courier New"/>
          <w:color w:val="000000"/>
          <w:sz w:val="21"/>
          <w:szCs w:val="21"/>
        </w:rPr>
        <w:t> </w:t>
      </w:r>
      <w:r>
        <w:rPr>
          <w:rFonts w:ascii="GHEA Grapalat" w:hAnsi="GHEA Grapalat"/>
          <w:color w:val="000000"/>
          <w:sz w:val="21"/>
          <w:szCs w:val="21"/>
        </w:rPr>
        <w:t>Տարածքը` 1848,01(հա) , բարձրությունըծովի</w:t>
      </w:r>
      <w:r>
        <w:rPr>
          <w:rFonts w:ascii="Courier New" w:hAnsi="Courier New" w:cs="Courier New"/>
          <w:color w:val="000000"/>
          <w:sz w:val="21"/>
          <w:szCs w:val="21"/>
        </w:rPr>
        <w:t>  </w:t>
      </w:r>
      <w:r>
        <w:rPr>
          <w:rFonts w:ascii="GHEA Grapalat" w:hAnsi="GHEA Grapalat"/>
          <w:color w:val="000000"/>
          <w:sz w:val="21"/>
          <w:szCs w:val="21"/>
        </w:rPr>
        <w:t>մակերևույթից</w:t>
      </w:r>
      <w:r>
        <w:rPr>
          <w:rFonts w:ascii="Courier New" w:hAnsi="Courier New" w:cs="Courier New"/>
          <w:color w:val="000000"/>
          <w:sz w:val="21"/>
          <w:szCs w:val="21"/>
        </w:rPr>
        <w:t> </w:t>
      </w:r>
      <w:r>
        <w:rPr>
          <w:rFonts w:ascii="GHEA Grapalat" w:hAnsi="GHEA Grapalat" w:cs="GHEA Grapalat"/>
          <w:color w:val="000000"/>
          <w:sz w:val="21"/>
          <w:szCs w:val="21"/>
        </w:rPr>
        <w:t>`830</w:t>
      </w:r>
      <w:r>
        <w:rPr>
          <w:rFonts w:ascii="GHEA Grapalat" w:hAnsi="GHEA Grapalat"/>
          <w:color w:val="000000"/>
          <w:sz w:val="21"/>
          <w:szCs w:val="21"/>
        </w:rPr>
        <w:t>մ:</w:t>
      </w:r>
    </w:p>
    <w:p w14:paraId="20CCE9C9" w14:textId="0991753A" w:rsidR="007E3E09" w:rsidRPr="00FB184A" w:rsidRDefault="003F1DCF" w:rsidP="003F1DCF">
      <w:pPr>
        <w:jc w:val="center"/>
        <w:rPr>
          <w:rFonts w:ascii="GHEA Grapalat" w:hAnsi="GHEA Grapalat"/>
          <w:b/>
          <w:i/>
          <w:sz w:val="24"/>
          <w:szCs w:val="24"/>
        </w:rPr>
      </w:pPr>
      <w:r>
        <w:rPr>
          <w:rFonts w:ascii="GHEA Grapalat" w:hAnsi="GHEA Grapalat"/>
          <w:b/>
          <w:i/>
          <w:sz w:val="24"/>
          <w:szCs w:val="24"/>
        </w:rPr>
        <w:t xml:space="preserve">ՇԱՀՈՒՄՅԱՆ </w:t>
      </w:r>
      <w:r w:rsidR="007E3E09">
        <w:rPr>
          <w:rFonts w:ascii="GHEA Grapalat" w:hAnsi="GHEA Grapalat"/>
          <w:b/>
          <w:i/>
          <w:sz w:val="24"/>
          <w:szCs w:val="24"/>
        </w:rPr>
        <w:t>ԲՆԱԿԱՎԱՅՐ</w:t>
      </w:r>
    </w:p>
    <w:tbl>
      <w:tblPr>
        <w:tblStyle w:val="TableGrid"/>
        <w:tblW w:w="0" w:type="auto"/>
        <w:tblLook w:val="04A0" w:firstRow="1" w:lastRow="0" w:firstColumn="1" w:lastColumn="0" w:noHBand="0" w:noVBand="1"/>
      </w:tblPr>
      <w:tblGrid>
        <w:gridCol w:w="535"/>
        <w:gridCol w:w="5490"/>
        <w:gridCol w:w="1350"/>
        <w:gridCol w:w="1975"/>
      </w:tblGrid>
      <w:tr w:rsidR="007E3E09" w14:paraId="3731D8BF" w14:textId="77777777" w:rsidTr="007E3E09">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703187C1" w14:textId="77777777" w:rsidR="007E3E09" w:rsidRDefault="007E3E09">
            <w:pPr>
              <w:tabs>
                <w:tab w:val="left" w:pos="2505"/>
              </w:tabs>
              <w:jc w:val="center"/>
              <w:rPr>
                <w:rFonts w:ascii="GHEA Grapalat" w:hAnsi="GHEA Grapalat"/>
                <w:sz w:val="24"/>
                <w:szCs w:val="24"/>
              </w:rPr>
            </w:pPr>
            <w:r>
              <w:rPr>
                <w:rFonts w:ascii="GHEA Grapalat" w:hAnsi="GHEA Grapalat"/>
                <w:b/>
                <w:sz w:val="24"/>
                <w:szCs w:val="24"/>
              </w:rPr>
              <w:t xml:space="preserve"> ՎԻՃԱԿԻ    ՆԿԱՐԱԳՐՈՒԹՅՈՒՆ</w:t>
            </w:r>
          </w:p>
        </w:tc>
      </w:tr>
      <w:tr w:rsidR="007E3E09" w14:paraId="6835E07A" w14:textId="77777777" w:rsidTr="007E3E09">
        <w:tc>
          <w:tcPr>
            <w:tcW w:w="6025" w:type="dxa"/>
            <w:gridSpan w:val="2"/>
            <w:tcBorders>
              <w:top w:val="single" w:sz="4" w:space="0" w:color="auto"/>
              <w:left w:val="single" w:sz="4" w:space="0" w:color="auto"/>
              <w:bottom w:val="single" w:sz="4" w:space="0" w:color="auto"/>
              <w:right w:val="single" w:sz="4" w:space="0" w:color="auto"/>
            </w:tcBorders>
            <w:hideMark/>
          </w:tcPr>
          <w:p w14:paraId="0E54E4F1" w14:textId="77777777" w:rsidR="007E3E09" w:rsidRDefault="007E3E09">
            <w:pPr>
              <w:tabs>
                <w:tab w:val="left" w:pos="2505"/>
              </w:tabs>
              <w:rPr>
                <w:rFonts w:ascii="GHEA Grapalat" w:hAnsi="GHEA Grapalat"/>
                <w:sz w:val="24"/>
                <w:szCs w:val="24"/>
              </w:rPr>
            </w:pPr>
            <w:r>
              <w:rPr>
                <w:rFonts w:ascii="GHEA Grapalat" w:hAnsi="GHEA Grapalat"/>
                <w:b/>
                <w:sz w:val="24"/>
                <w:szCs w:val="24"/>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69DFA4F3" w14:textId="77777777" w:rsidR="007E3E09" w:rsidRDefault="007E3E09">
            <w:pPr>
              <w:tabs>
                <w:tab w:val="left" w:pos="2505"/>
              </w:tabs>
              <w:jc w:val="center"/>
              <w:rPr>
                <w:rFonts w:ascii="GHEA Grapalat" w:hAnsi="GHEA Grapalat"/>
                <w:b/>
                <w:sz w:val="24"/>
                <w:szCs w:val="24"/>
              </w:rPr>
            </w:pPr>
            <w:r>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43C7EF58" w14:textId="77777777" w:rsidR="007E3E09" w:rsidRDefault="007E3E09">
            <w:pPr>
              <w:tabs>
                <w:tab w:val="left" w:pos="2505"/>
              </w:tabs>
              <w:jc w:val="center"/>
              <w:rPr>
                <w:rFonts w:ascii="GHEA Grapalat" w:hAnsi="GHEA Grapalat"/>
                <w:b/>
                <w:sz w:val="24"/>
                <w:szCs w:val="24"/>
              </w:rPr>
            </w:pPr>
            <w:r>
              <w:rPr>
                <w:rFonts w:ascii="GHEA Grapalat" w:hAnsi="GHEA Grapalat"/>
                <w:b/>
                <w:sz w:val="24"/>
                <w:szCs w:val="24"/>
              </w:rPr>
              <w:t>2022</w:t>
            </w:r>
          </w:p>
        </w:tc>
      </w:tr>
      <w:tr w:rsidR="007E3E09" w14:paraId="413306D7"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5F19C88"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10F030B" w14:textId="77777777" w:rsidR="007E3E09" w:rsidRDefault="007E3E09">
            <w:pPr>
              <w:tabs>
                <w:tab w:val="left" w:pos="2505"/>
              </w:tabs>
              <w:rPr>
                <w:rFonts w:ascii="GHEA Grapalat" w:hAnsi="GHEA Grapalat"/>
                <w:b/>
                <w:sz w:val="24"/>
                <w:szCs w:val="24"/>
              </w:rPr>
            </w:pPr>
            <w:r>
              <w:rPr>
                <w:rFonts w:ascii="GHEA Grapalat" w:hAnsi="GHEA Grapalat"/>
                <w:b/>
                <w:sz w:val="24"/>
                <w:szCs w:val="24"/>
              </w:rPr>
              <w:t xml:space="preserve">Բնակչություն                                                       </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7F49DBA"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E53D585" w14:textId="77777777" w:rsidR="007E3E09" w:rsidRDefault="007E3E09">
            <w:pPr>
              <w:tabs>
                <w:tab w:val="left" w:pos="2505"/>
              </w:tabs>
              <w:rPr>
                <w:rFonts w:ascii="GHEA Grapalat" w:hAnsi="GHEA Grapalat"/>
                <w:sz w:val="24"/>
                <w:szCs w:val="24"/>
              </w:rPr>
            </w:pPr>
            <w:r>
              <w:rPr>
                <w:rFonts w:ascii="GHEA Grapalat" w:hAnsi="GHEA Grapalat"/>
                <w:b/>
                <w:sz w:val="24"/>
                <w:szCs w:val="24"/>
              </w:rPr>
              <w:t>4553</w:t>
            </w:r>
          </w:p>
        </w:tc>
      </w:tr>
      <w:tr w:rsidR="007E3E09" w14:paraId="66347BB3"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D9A306F"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F40F35A" w14:textId="77777777" w:rsidR="007E3E09" w:rsidRDefault="007E3E09">
            <w:pPr>
              <w:tabs>
                <w:tab w:val="left" w:pos="2505"/>
              </w:tabs>
              <w:rPr>
                <w:rFonts w:ascii="GHEA Grapalat" w:hAnsi="GHEA Grapalat"/>
                <w:b/>
                <w:sz w:val="24"/>
                <w:szCs w:val="24"/>
              </w:rPr>
            </w:pPr>
            <w:r>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9C4CC83"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DE6B182"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1848,01</w:t>
            </w:r>
          </w:p>
        </w:tc>
      </w:tr>
      <w:tr w:rsidR="007E3E09" w14:paraId="4F22AAA5" w14:textId="77777777" w:rsidTr="007E3E09">
        <w:tc>
          <w:tcPr>
            <w:tcW w:w="535" w:type="dxa"/>
            <w:tcBorders>
              <w:top w:val="single" w:sz="4" w:space="0" w:color="auto"/>
              <w:left w:val="single" w:sz="4" w:space="0" w:color="auto"/>
              <w:bottom w:val="single" w:sz="4" w:space="0" w:color="auto"/>
              <w:right w:val="single" w:sz="4" w:space="0" w:color="auto"/>
            </w:tcBorders>
          </w:tcPr>
          <w:p w14:paraId="067A7A11"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A99134" w14:textId="77777777" w:rsidR="007E3E09" w:rsidRDefault="007E3E09">
            <w:pPr>
              <w:tabs>
                <w:tab w:val="left" w:pos="2505"/>
              </w:tabs>
              <w:rPr>
                <w:rFonts w:ascii="Arial LatArm" w:hAnsi="Arial LatArm"/>
                <w:b/>
                <w:sz w:val="24"/>
                <w:szCs w:val="24"/>
              </w:rPr>
            </w:pPr>
            <w:r>
              <w:rPr>
                <w:rFonts w:ascii="Arial LatArm" w:eastAsia="Calibri" w:hAnsi="Arial LatArm" w:cs="Times New Roman"/>
                <w:sz w:val="24"/>
                <w:szCs w:val="24"/>
              </w:rPr>
              <w:t xml:space="preserve">´Ý³Ï³í³ÛñÇ µÝ³Ï»ÉÇ                         </w:t>
            </w:r>
          </w:p>
        </w:tc>
        <w:tc>
          <w:tcPr>
            <w:tcW w:w="1350" w:type="dxa"/>
            <w:tcBorders>
              <w:top w:val="single" w:sz="4" w:space="0" w:color="auto"/>
              <w:left w:val="single" w:sz="4" w:space="0" w:color="auto"/>
              <w:bottom w:val="single" w:sz="4" w:space="0" w:color="auto"/>
              <w:right w:val="single" w:sz="4" w:space="0" w:color="auto"/>
            </w:tcBorders>
            <w:hideMark/>
          </w:tcPr>
          <w:p w14:paraId="3B34461E"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F72B8A6" w14:textId="77777777" w:rsidR="007E3E09" w:rsidRDefault="007E3E09">
            <w:pPr>
              <w:tabs>
                <w:tab w:val="left" w:pos="2505"/>
              </w:tabs>
              <w:rPr>
                <w:rFonts w:ascii="GHEA Grapalat" w:hAnsi="GHEA Grapalat"/>
                <w:sz w:val="24"/>
                <w:szCs w:val="24"/>
              </w:rPr>
            </w:pPr>
            <w:r>
              <w:rPr>
                <w:rFonts w:ascii="GHEA Grapalat" w:eastAsia="Calibri" w:hAnsi="GHEA Grapalat" w:cs="Times New Roman"/>
                <w:sz w:val="24"/>
                <w:szCs w:val="24"/>
              </w:rPr>
              <w:t>153,099</w:t>
            </w:r>
          </w:p>
        </w:tc>
      </w:tr>
      <w:tr w:rsidR="007E3E09" w14:paraId="1DABD072" w14:textId="77777777" w:rsidTr="007E3E09">
        <w:trPr>
          <w:trHeight w:val="593"/>
        </w:trPr>
        <w:tc>
          <w:tcPr>
            <w:tcW w:w="535" w:type="dxa"/>
            <w:tcBorders>
              <w:top w:val="single" w:sz="4" w:space="0" w:color="auto"/>
              <w:left w:val="single" w:sz="4" w:space="0" w:color="auto"/>
              <w:bottom w:val="single" w:sz="4" w:space="0" w:color="auto"/>
              <w:right w:val="single" w:sz="4" w:space="0" w:color="auto"/>
            </w:tcBorders>
          </w:tcPr>
          <w:p w14:paraId="7FF95CD2"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6ADF2D" w14:textId="77777777" w:rsidR="007E3E09" w:rsidRDefault="007E3E09">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4B0070A1" w14:textId="77777777" w:rsidR="007E3E09" w:rsidRDefault="007E3E09">
            <w:pPr>
              <w:tabs>
                <w:tab w:val="left" w:pos="2505"/>
              </w:tabs>
              <w:rPr>
                <w:rFonts w:ascii="Arial LatArm" w:hAnsi="Arial LatArm" w:cs="Arial"/>
                <w:b/>
                <w:sz w:val="24"/>
                <w:szCs w:val="24"/>
              </w:rPr>
            </w:pPr>
            <w:r>
              <w:rPr>
                <w:rFonts w:ascii="Arial LatArm"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6AED9B90"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875E3AA" w14:textId="77777777" w:rsidR="007E3E09" w:rsidRDefault="007E3E09">
            <w:pPr>
              <w:tabs>
                <w:tab w:val="left" w:pos="2505"/>
              </w:tabs>
              <w:rPr>
                <w:rFonts w:ascii="GHEA Grapalat" w:hAnsi="GHEA Grapalat"/>
                <w:sz w:val="24"/>
                <w:szCs w:val="24"/>
              </w:rPr>
            </w:pPr>
            <w:r>
              <w:rPr>
                <w:rFonts w:ascii="GHEA Grapalat" w:hAnsi="GHEA Grapalat"/>
                <w:sz w:val="24"/>
                <w:szCs w:val="24"/>
              </w:rPr>
              <w:t>1395,7</w:t>
            </w:r>
          </w:p>
        </w:tc>
      </w:tr>
      <w:tr w:rsidR="007E3E09" w14:paraId="1A55435B" w14:textId="77777777" w:rsidTr="007E3E09">
        <w:tc>
          <w:tcPr>
            <w:tcW w:w="535" w:type="dxa"/>
            <w:tcBorders>
              <w:top w:val="single" w:sz="4" w:space="0" w:color="auto"/>
              <w:left w:val="single" w:sz="4" w:space="0" w:color="auto"/>
              <w:bottom w:val="single" w:sz="4" w:space="0" w:color="auto"/>
              <w:right w:val="single" w:sz="4" w:space="0" w:color="auto"/>
            </w:tcBorders>
          </w:tcPr>
          <w:p w14:paraId="6368572A"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E4D77A" w14:textId="77777777" w:rsidR="007E3E09" w:rsidRDefault="007E3E09">
            <w:pPr>
              <w:tabs>
                <w:tab w:val="left" w:pos="2505"/>
              </w:tabs>
              <w:rPr>
                <w:rFonts w:ascii="Arial LatArm" w:hAnsi="Arial LatArm"/>
                <w:b/>
                <w:sz w:val="24"/>
                <w:szCs w:val="24"/>
              </w:rPr>
            </w:pPr>
            <w:r>
              <w:rPr>
                <w:rFonts w:ascii="Arial LatArm" w:hAnsi="Arial LatArm"/>
                <w:sz w:val="24"/>
                <w:szCs w:val="24"/>
              </w:rPr>
              <w:t xml:space="preserve">í³ñ»É³ÑáÕ                                             </w:t>
            </w:r>
          </w:p>
        </w:tc>
        <w:tc>
          <w:tcPr>
            <w:tcW w:w="1350" w:type="dxa"/>
            <w:tcBorders>
              <w:top w:val="single" w:sz="4" w:space="0" w:color="auto"/>
              <w:left w:val="single" w:sz="4" w:space="0" w:color="auto"/>
              <w:bottom w:val="single" w:sz="4" w:space="0" w:color="auto"/>
              <w:right w:val="single" w:sz="4" w:space="0" w:color="auto"/>
            </w:tcBorders>
            <w:hideMark/>
          </w:tcPr>
          <w:p w14:paraId="4A2B2867"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4B9E363" w14:textId="77777777" w:rsidR="007E3E09" w:rsidRDefault="007E3E09">
            <w:pPr>
              <w:tabs>
                <w:tab w:val="left" w:pos="2505"/>
              </w:tabs>
              <w:rPr>
                <w:rFonts w:ascii="GHEA Grapalat" w:hAnsi="GHEA Grapalat"/>
                <w:sz w:val="24"/>
                <w:szCs w:val="24"/>
              </w:rPr>
            </w:pPr>
            <w:r>
              <w:rPr>
                <w:rFonts w:ascii="Arial LatArm" w:hAnsi="Arial LatArm"/>
                <w:sz w:val="24"/>
                <w:szCs w:val="24"/>
              </w:rPr>
              <w:t>291,162</w:t>
            </w:r>
          </w:p>
        </w:tc>
      </w:tr>
      <w:tr w:rsidR="007E3E09" w14:paraId="34E89D04" w14:textId="77777777" w:rsidTr="007E3E09">
        <w:tc>
          <w:tcPr>
            <w:tcW w:w="535" w:type="dxa"/>
            <w:tcBorders>
              <w:top w:val="single" w:sz="4" w:space="0" w:color="auto"/>
              <w:left w:val="single" w:sz="4" w:space="0" w:color="auto"/>
              <w:bottom w:val="single" w:sz="4" w:space="0" w:color="auto"/>
              <w:right w:val="single" w:sz="4" w:space="0" w:color="auto"/>
            </w:tcBorders>
          </w:tcPr>
          <w:p w14:paraId="5405AD3C"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D3B2F5" w14:textId="77777777" w:rsidR="007E3E09" w:rsidRDefault="007E3E09">
            <w:pPr>
              <w:tabs>
                <w:tab w:val="left" w:pos="2505"/>
              </w:tabs>
              <w:rPr>
                <w:rFonts w:ascii="Arial LatArm" w:hAnsi="Arial LatArm"/>
                <w:b/>
                <w:sz w:val="24"/>
                <w:szCs w:val="24"/>
              </w:rPr>
            </w:pPr>
            <w:r>
              <w:rPr>
                <w:rFonts w:ascii="Arial LatArm" w:hAnsi="Arial LatArm"/>
                <w:sz w:val="24"/>
                <w:szCs w:val="24"/>
              </w:rPr>
              <w:t xml:space="preserve">µ³½Ù³ÙÛ³ ïÝÏ³ñÏÝ»ñ                         </w:t>
            </w:r>
          </w:p>
        </w:tc>
        <w:tc>
          <w:tcPr>
            <w:tcW w:w="1350" w:type="dxa"/>
            <w:tcBorders>
              <w:top w:val="single" w:sz="4" w:space="0" w:color="auto"/>
              <w:left w:val="single" w:sz="4" w:space="0" w:color="auto"/>
              <w:bottom w:val="single" w:sz="4" w:space="0" w:color="auto"/>
              <w:right w:val="single" w:sz="4" w:space="0" w:color="auto"/>
            </w:tcBorders>
            <w:hideMark/>
          </w:tcPr>
          <w:p w14:paraId="6C854AE0"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096668A" w14:textId="77777777" w:rsidR="007E3E09" w:rsidRDefault="007E3E09">
            <w:pPr>
              <w:tabs>
                <w:tab w:val="left" w:pos="2505"/>
              </w:tabs>
              <w:rPr>
                <w:rFonts w:ascii="GHEA Grapalat" w:hAnsi="GHEA Grapalat"/>
                <w:sz w:val="24"/>
                <w:szCs w:val="24"/>
              </w:rPr>
            </w:pPr>
            <w:r>
              <w:rPr>
                <w:rFonts w:ascii="Arial LatArm" w:hAnsi="Arial LatArm"/>
                <w:sz w:val="24"/>
                <w:szCs w:val="24"/>
              </w:rPr>
              <w:t>278,678</w:t>
            </w:r>
          </w:p>
        </w:tc>
      </w:tr>
      <w:tr w:rsidR="007E3E09" w14:paraId="649C39BA" w14:textId="77777777" w:rsidTr="007E3E09">
        <w:tc>
          <w:tcPr>
            <w:tcW w:w="535" w:type="dxa"/>
            <w:tcBorders>
              <w:top w:val="single" w:sz="4" w:space="0" w:color="auto"/>
              <w:left w:val="single" w:sz="4" w:space="0" w:color="auto"/>
              <w:bottom w:val="single" w:sz="4" w:space="0" w:color="auto"/>
              <w:right w:val="single" w:sz="4" w:space="0" w:color="auto"/>
            </w:tcBorders>
          </w:tcPr>
          <w:p w14:paraId="5ADC76F9"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CD0419" w14:textId="77777777" w:rsidR="007E3E09" w:rsidRDefault="007E3E09">
            <w:pPr>
              <w:tabs>
                <w:tab w:val="left" w:pos="2505"/>
              </w:tabs>
              <w:rPr>
                <w:rFonts w:ascii="Arial LatArm" w:hAnsi="Arial LatArm"/>
                <w:sz w:val="24"/>
                <w:szCs w:val="24"/>
              </w:rPr>
            </w:pPr>
            <w:r>
              <w:rPr>
                <w:rFonts w:ascii="Arial LatArm" w:hAnsi="Arial LatArm"/>
                <w:sz w:val="24"/>
                <w:szCs w:val="24"/>
              </w:rPr>
              <w:t xml:space="preserve">åïÕ³ïáõ ³Û·Ç                                       </w:t>
            </w:r>
          </w:p>
        </w:tc>
        <w:tc>
          <w:tcPr>
            <w:tcW w:w="1350" w:type="dxa"/>
            <w:tcBorders>
              <w:top w:val="single" w:sz="4" w:space="0" w:color="auto"/>
              <w:left w:val="single" w:sz="4" w:space="0" w:color="auto"/>
              <w:bottom w:val="single" w:sz="4" w:space="0" w:color="auto"/>
              <w:right w:val="single" w:sz="4" w:space="0" w:color="auto"/>
            </w:tcBorders>
            <w:hideMark/>
          </w:tcPr>
          <w:p w14:paraId="12232487"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93D02AB" w14:textId="77777777" w:rsidR="007E3E09" w:rsidRDefault="007E3E09">
            <w:pPr>
              <w:tabs>
                <w:tab w:val="left" w:pos="2505"/>
              </w:tabs>
              <w:rPr>
                <w:rFonts w:ascii="GHEA Grapalat" w:hAnsi="GHEA Grapalat"/>
                <w:sz w:val="24"/>
                <w:szCs w:val="24"/>
              </w:rPr>
            </w:pPr>
            <w:r>
              <w:rPr>
                <w:rFonts w:ascii="Arial LatArm" w:hAnsi="Arial LatArm"/>
                <w:sz w:val="24"/>
                <w:szCs w:val="24"/>
              </w:rPr>
              <w:t>77,551</w:t>
            </w:r>
          </w:p>
        </w:tc>
      </w:tr>
      <w:tr w:rsidR="007E3E09" w14:paraId="4616D78B" w14:textId="77777777" w:rsidTr="007E3E09">
        <w:tc>
          <w:tcPr>
            <w:tcW w:w="535" w:type="dxa"/>
            <w:tcBorders>
              <w:top w:val="single" w:sz="4" w:space="0" w:color="auto"/>
              <w:left w:val="single" w:sz="4" w:space="0" w:color="auto"/>
              <w:bottom w:val="single" w:sz="4" w:space="0" w:color="auto"/>
              <w:right w:val="single" w:sz="4" w:space="0" w:color="auto"/>
            </w:tcBorders>
          </w:tcPr>
          <w:p w14:paraId="585F8C14"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8DD09A" w14:textId="77777777" w:rsidR="007E3E09" w:rsidRDefault="007E3E09">
            <w:pPr>
              <w:tabs>
                <w:tab w:val="left" w:pos="2505"/>
              </w:tabs>
              <w:rPr>
                <w:rFonts w:ascii="Arial LatArm" w:hAnsi="Arial LatArm"/>
                <w:sz w:val="24"/>
                <w:szCs w:val="24"/>
              </w:rPr>
            </w:pPr>
            <w:r>
              <w:rPr>
                <w:rFonts w:ascii="Arial LatArm" w:hAnsi="Arial LatArm"/>
                <w:sz w:val="24"/>
                <w:szCs w:val="24"/>
              </w:rPr>
              <w:t xml:space="preserve">Ë³ÕáÕÇ ³Û·Ç                                         </w:t>
            </w:r>
          </w:p>
        </w:tc>
        <w:tc>
          <w:tcPr>
            <w:tcW w:w="1350" w:type="dxa"/>
            <w:tcBorders>
              <w:top w:val="single" w:sz="4" w:space="0" w:color="auto"/>
              <w:left w:val="single" w:sz="4" w:space="0" w:color="auto"/>
              <w:bottom w:val="single" w:sz="4" w:space="0" w:color="auto"/>
              <w:right w:val="single" w:sz="4" w:space="0" w:color="auto"/>
            </w:tcBorders>
            <w:hideMark/>
          </w:tcPr>
          <w:p w14:paraId="2F888F05"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4E37BF3" w14:textId="77777777" w:rsidR="007E3E09" w:rsidRDefault="007E3E09">
            <w:pPr>
              <w:tabs>
                <w:tab w:val="left" w:pos="2505"/>
              </w:tabs>
              <w:rPr>
                <w:rFonts w:ascii="GHEA Grapalat" w:hAnsi="GHEA Grapalat"/>
                <w:sz w:val="24"/>
                <w:szCs w:val="24"/>
              </w:rPr>
            </w:pPr>
            <w:r>
              <w:rPr>
                <w:rFonts w:ascii="Arial LatArm" w:hAnsi="Arial LatArm"/>
                <w:sz w:val="24"/>
                <w:szCs w:val="24"/>
              </w:rPr>
              <w:t>201,127</w:t>
            </w:r>
          </w:p>
        </w:tc>
      </w:tr>
      <w:tr w:rsidR="007E3E09" w14:paraId="52CF4C19" w14:textId="77777777" w:rsidTr="007E3E09">
        <w:tc>
          <w:tcPr>
            <w:tcW w:w="535" w:type="dxa"/>
            <w:tcBorders>
              <w:top w:val="single" w:sz="4" w:space="0" w:color="auto"/>
              <w:left w:val="single" w:sz="4" w:space="0" w:color="auto"/>
              <w:bottom w:val="single" w:sz="4" w:space="0" w:color="auto"/>
              <w:right w:val="single" w:sz="4" w:space="0" w:color="auto"/>
            </w:tcBorders>
          </w:tcPr>
          <w:p w14:paraId="7557C729"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805DAA" w14:textId="77777777" w:rsidR="007E3E09" w:rsidRDefault="007E3E09">
            <w:pPr>
              <w:tabs>
                <w:tab w:val="left" w:pos="2505"/>
              </w:tabs>
              <w:rPr>
                <w:rFonts w:ascii="Arial LatArm" w:hAnsi="Arial LatArm"/>
                <w:sz w:val="24"/>
                <w:szCs w:val="24"/>
              </w:rPr>
            </w:pPr>
            <w:r>
              <w:rPr>
                <w:rFonts w:ascii="Arial LatArm" w:hAnsi="Arial LatArm"/>
                <w:sz w:val="24"/>
                <w:szCs w:val="24"/>
              </w:rPr>
              <w:t xml:space="preserve">ËáïÑ³ñÏ                                               </w:t>
            </w:r>
          </w:p>
        </w:tc>
        <w:tc>
          <w:tcPr>
            <w:tcW w:w="1350" w:type="dxa"/>
            <w:tcBorders>
              <w:top w:val="single" w:sz="4" w:space="0" w:color="auto"/>
              <w:left w:val="single" w:sz="4" w:space="0" w:color="auto"/>
              <w:bottom w:val="single" w:sz="4" w:space="0" w:color="auto"/>
              <w:right w:val="single" w:sz="4" w:space="0" w:color="auto"/>
            </w:tcBorders>
            <w:hideMark/>
          </w:tcPr>
          <w:p w14:paraId="2E9620A5"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06F2445" w14:textId="77777777" w:rsidR="007E3E09" w:rsidRDefault="007E3E09">
            <w:pPr>
              <w:tabs>
                <w:tab w:val="left" w:pos="2505"/>
              </w:tabs>
              <w:rPr>
                <w:rFonts w:ascii="GHEA Grapalat" w:hAnsi="GHEA Grapalat"/>
                <w:sz w:val="24"/>
                <w:szCs w:val="24"/>
              </w:rPr>
            </w:pPr>
            <w:r>
              <w:rPr>
                <w:rFonts w:ascii="Arial LatArm" w:hAnsi="Arial LatArm"/>
                <w:sz w:val="24"/>
                <w:szCs w:val="24"/>
              </w:rPr>
              <w:t>156,060</w:t>
            </w:r>
          </w:p>
        </w:tc>
      </w:tr>
      <w:tr w:rsidR="007E3E09" w14:paraId="1028A0B3" w14:textId="77777777" w:rsidTr="007E3E09">
        <w:tc>
          <w:tcPr>
            <w:tcW w:w="535" w:type="dxa"/>
            <w:tcBorders>
              <w:top w:val="single" w:sz="4" w:space="0" w:color="auto"/>
              <w:left w:val="single" w:sz="4" w:space="0" w:color="auto"/>
              <w:bottom w:val="single" w:sz="4" w:space="0" w:color="auto"/>
              <w:right w:val="single" w:sz="4" w:space="0" w:color="auto"/>
            </w:tcBorders>
          </w:tcPr>
          <w:p w14:paraId="75A73D89"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F0A489" w14:textId="77777777" w:rsidR="007E3E09" w:rsidRDefault="007E3E09">
            <w:pPr>
              <w:tabs>
                <w:tab w:val="left" w:pos="2505"/>
              </w:tabs>
              <w:rPr>
                <w:rFonts w:ascii="Arial LatArm" w:hAnsi="Arial LatArm"/>
                <w:sz w:val="24"/>
                <w:szCs w:val="24"/>
              </w:rPr>
            </w:pPr>
            <w:r>
              <w:rPr>
                <w:rFonts w:ascii="Arial LatArm" w:hAnsi="Arial LatArm"/>
                <w:sz w:val="24"/>
                <w:szCs w:val="24"/>
              </w:rPr>
              <w:t xml:space="preserve">³ñáï416,030                                         </w:t>
            </w:r>
          </w:p>
        </w:tc>
        <w:tc>
          <w:tcPr>
            <w:tcW w:w="1350" w:type="dxa"/>
            <w:tcBorders>
              <w:top w:val="single" w:sz="4" w:space="0" w:color="auto"/>
              <w:left w:val="single" w:sz="4" w:space="0" w:color="auto"/>
              <w:bottom w:val="single" w:sz="4" w:space="0" w:color="auto"/>
              <w:right w:val="single" w:sz="4" w:space="0" w:color="auto"/>
            </w:tcBorders>
            <w:hideMark/>
          </w:tcPr>
          <w:p w14:paraId="49E4E7AC"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D988B65" w14:textId="77777777" w:rsidR="007E3E09" w:rsidRDefault="007E3E09">
            <w:pPr>
              <w:tabs>
                <w:tab w:val="left" w:pos="2505"/>
              </w:tabs>
              <w:rPr>
                <w:rFonts w:ascii="GHEA Grapalat" w:hAnsi="GHEA Grapalat"/>
                <w:sz w:val="24"/>
                <w:szCs w:val="24"/>
              </w:rPr>
            </w:pPr>
            <w:r>
              <w:rPr>
                <w:rFonts w:ascii="Arial LatArm" w:hAnsi="Arial LatArm"/>
                <w:sz w:val="24"/>
                <w:szCs w:val="24"/>
              </w:rPr>
              <w:t>416,030</w:t>
            </w:r>
          </w:p>
        </w:tc>
      </w:tr>
      <w:tr w:rsidR="007E3E09" w14:paraId="5A787716" w14:textId="77777777" w:rsidTr="007E3E09">
        <w:tc>
          <w:tcPr>
            <w:tcW w:w="535" w:type="dxa"/>
            <w:tcBorders>
              <w:top w:val="single" w:sz="4" w:space="0" w:color="auto"/>
              <w:left w:val="single" w:sz="4" w:space="0" w:color="auto"/>
              <w:bottom w:val="single" w:sz="4" w:space="0" w:color="auto"/>
              <w:right w:val="single" w:sz="4" w:space="0" w:color="auto"/>
            </w:tcBorders>
          </w:tcPr>
          <w:p w14:paraId="01A9A203"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B8FC4B" w14:textId="77777777" w:rsidR="007E3E09" w:rsidRDefault="007E3E09">
            <w:pPr>
              <w:tabs>
                <w:tab w:val="center" w:pos="2637"/>
              </w:tabs>
              <w:rPr>
                <w:rFonts w:ascii="Arial LatArm" w:hAnsi="Arial LatArm"/>
                <w:sz w:val="24"/>
                <w:szCs w:val="24"/>
              </w:rPr>
            </w:pPr>
            <w:r>
              <w:rPr>
                <w:rFonts w:ascii="Arial LatArm" w:hAnsi="Arial LatArm"/>
                <w:sz w:val="24"/>
                <w:szCs w:val="24"/>
              </w:rPr>
              <w:t>³ÛÉ ÑáÕï»ëù»ñ</w:t>
            </w:r>
            <w:r>
              <w:rPr>
                <w:rFonts w:ascii="Arial LatArm" w:hAnsi="Arial LatArm"/>
                <w:sz w:val="24"/>
                <w:szCs w:val="24"/>
              </w:rPr>
              <w:tab/>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4AB3B3B8"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B02836A" w14:textId="77777777" w:rsidR="007E3E09" w:rsidRDefault="007E3E09">
            <w:pPr>
              <w:tabs>
                <w:tab w:val="left" w:pos="2505"/>
              </w:tabs>
              <w:rPr>
                <w:rFonts w:ascii="GHEA Grapalat" w:hAnsi="GHEA Grapalat"/>
                <w:sz w:val="24"/>
                <w:szCs w:val="24"/>
              </w:rPr>
            </w:pPr>
            <w:r>
              <w:rPr>
                <w:rFonts w:ascii="Arial LatArm" w:hAnsi="Arial LatArm"/>
                <w:sz w:val="24"/>
                <w:szCs w:val="24"/>
              </w:rPr>
              <w:t>253,793</w:t>
            </w:r>
          </w:p>
        </w:tc>
      </w:tr>
      <w:tr w:rsidR="007E3E09" w14:paraId="5432859D" w14:textId="77777777" w:rsidTr="007E3E09">
        <w:tc>
          <w:tcPr>
            <w:tcW w:w="535" w:type="dxa"/>
            <w:tcBorders>
              <w:top w:val="single" w:sz="4" w:space="0" w:color="auto"/>
              <w:left w:val="single" w:sz="4" w:space="0" w:color="auto"/>
              <w:bottom w:val="single" w:sz="4" w:space="0" w:color="auto"/>
              <w:right w:val="single" w:sz="4" w:space="0" w:color="auto"/>
            </w:tcBorders>
          </w:tcPr>
          <w:p w14:paraId="5A7D7150"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71009A" w14:textId="77777777" w:rsidR="007E3E09" w:rsidRDefault="007E3E09">
            <w:pPr>
              <w:tabs>
                <w:tab w:val="left" w:pos="2505"/>
              </w:tabs>
              <w:rPr>
                <w:rFonts w:ascii="GHEA Grapalat" w:hAnsi="GHEA Grapalat"/>
                <w:sz w:val="24"/>
                <w:szCs w:val="24"/>
              </w:rPr>
            </w:pPr>
            <w:r>
              <w:rPr>
                <w:rFonts w:ascii="GHEA Grapalat" w:hAnsi="GHEA Grapalat"/>
                <w:sz w:val="24"/>
                <w:szCs w:val="24"/>
              </w:rPr>
              <w:t>փողոցների երկարություն</w:t>
            </w:r>
          </w:p>
          <w:p w14:paraId="1F30D50F" w14:textId="77777777" w:rsidR="007E3E09" w:rsidRDefault="007E3E09">
            <w:pPr>
              <w:tabs>
                <w:tab w:val="left" w:pos="2505"/>
              </w:tabs>
              <w:rPr>
                <w:rFonts w:ascii="GHEA Grapalat" w:hAnsi="GHEA Grapalat"/>
                <w:sz w:val="24"/>
                <w:szCs w:val="24"/>
              </w:rPr>
            </w:pPr>
            <w:r>
              <w:rPr>
                <w:rFonts w:ascii="GHEA Grapalat" w:hAnsi="GHEA Grapalat"/>
                <w:sz w:val="24"/>
                <w:szCs w:val="24"/>
              </w:rPr>
              <w:t xml:space="preserve"> որից՝                                                                           </w:t>
            </w:r>
          </w:p>
        </w:tc>
        <w:tc>
          <w:tcPr>
            <w:tcW w:w="1350" w:type="dxa"/>
            <w:tcBorders>
              <w:top w:val="single" w:sz="4" w:space="0" w:color="auto"/>
              <w:left w:val="single" w:sz="4" w:space="0" w:color="auto"/>
              <w:bottom w:val="single" w:sz="4" w:space="0" w:color="auto"/>
              <w:right w:val="single" w:sz="4" w:space="0" w:color="auto"/>
            </w:tcBorders>
            <w:hideMark/>
          </w:tcPr>
          <w:p w14:paraId="2F6A745F"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1FF24C6"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23</w:t>
            </w:r>
          </w:p>
        </w:tc>
      </w:tr>
      <w:tr w:rsidR="007E3E09" w14:paraId="6E92BC34" w14:textId="77777777" w:rsidTr="007E3E09">
        <w:trPr>
          <w:trHeight w:val="231"/>
        </w:trPr>
        <w:tc>
          <w:tcPr>
            <w:tcW w:w="535" w:type="dxa"/>
            <w:tcBorders>
              <w:top w:val="single" w:sz="4" w:space="0" w:color="auto"/>
              <w:left w:val="single" w:sz="4" w:space="0" w:color="auto"/>
              <w:bottom w:val="single" w:sz="4" w:space="0" w:color="auto"/>
              <w:right w:val="single" w:sz="4" w:space="0" w:color="auto"/>
            </w:tcBorders>
          </w:tcPr>
          <w:p w14:paraId="313CAF07"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1374F7" w14:textId="77777777" w:rsidR="007E3E09" w:rsidRDefault="007E3E09">
            <w:pPr>
              <w:tabs>
                <w:tab w:val="left" w:pos="2505"/>
              </w:tabs>
              <w:rPr>
                <w:rFonts w:ascii="GHEA Grapalat" w:hAnsi="GHEA Grapalat"/>
                <w:sz w:val="24"/>
                <w:szCs w:val="24"/>
                <w:lang w:val="hy-AM"/>
              </w:rPr>
            </w:pPr>
            <w:r>
              <w:rPr>
                <w:rFonts w:ascii="GHEA Grapalat" w:hAnsi="GHEA Grapalat"/>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057ADDE8"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59FCD45"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 xml:space="preserve">1,4 </w:t>
            </w:r>
          </w:p>
        </w:tc>
      </w:tr>
      <w:tr w:rsidR="007E3E09" w14:paraId="39D62ED2" w14:textId="77777777" w:rsidTr="007E3E09">
        <w:trPr>
          <w:trHeight w:val="450"/>
        </w:trPr>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E4B135A" w14:textId="77777777" w:rsidR="007E3E09" w:rsidRDefault="007E3E09">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1320BEE" w14:textId="77777777" w:rsidR="007E3E09" w:rsidRDefault="007E3E09">
            <w:pPr>
              <w:tabs>
                <w:tab w:val="left" w:pos="5235"/>
              </w:tabs>
              <w:rPr>
                <w:rFonts w:ascii="GHEA Grapalat" w:hAnsi="GHEA Grapalat"/>
                <w:sz w:val="24"/>
                <w:szCs w:val="24"/>
                <w:lang w:val="hy-AM"/>
              </w:rPr>
            </w:pPr>
            <w:r>
              <w:rPr>
                <w:rFonts w:ascii="GHEA Grapalat" w:hAnsi="GHEA Grapalat"/>
                <w:sz w:val="24"/>
                <w:szCs w:val="24"/>
                <w:lang w:val="hy-AM"/>
              </w:rPr>
              <w:t xml:space="preserve">                                                                                                                                        </w:t>
            </w:r>
          </w:p>
          <w:p w14:paraId="2800980F" w14:textId="77777777" w:rsidR="007E3E09" w:rsidRDefault="007E3E09">
            <w:pPr>
              <w:tabs>
                <w:tab w:val="left" w:pos="2505"/>
              </w:tabs>
              <w:rPr>
                <w:rFonts w:ascii="GHEA Grapalat" w:hAnsi="GHEA Grapalat"/>
                <w:sz w:val="24"/>
                <w:szCs w:val="24"/>
                <w:lang w:val="hy-AM"/>
              </w:rPr>
            </w:pPr>
            <w:r>
              <w:rPr>
                <w:rFonts w:ascii="GHEA Grapalat" w:hAnsi="GHEA Grapalat"/>
                <w:sz w:val="24"/>
                <w:szCs w:val="24"/>
              </w:rPr>
              <w:t xml:space="preserve">Կոմունալ տնտեսություն                               </w:t>
            </w:r>
          </w:p>
        </w:tc>
      </w:tr>
      <w:tr w:rsidR="007E3E09" w14:paraId="3F0355A0" w14:textId="77777777" w:rsidTr="007E3E09">
        <w:tc>
          <w:tcPr>
            <w:tcW w:w="535" w:type="dxa"/>
            <w:tcBorders>
              <w:top w:val="single" w:sz="4" w:space="0" w:color="auto"/>
              <w:left w:val="single" w:sz="4" w:space="0" w:color="auto"/>
              <w:bottom w:val="single" w:sz="4" w:space="0" w:color="auto"/>
              <w:right w:val="single" w:sz="4" w:space="0" w:color="auto"/>
            </w:tcBorders>
          </w:tcPr>
          <w:p w14:paraId="68CF110B"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CDBC45" w14:textId="77777777" w:rsidR="007E3E09" w:rsidRDefault="007E3E09">
            <w:pPr>
              <w:tabs>
                <w:tab w:val="left" w:pos="2505"/>
              </w:tabs>
              <w:rPr>
                <w:rFonts w:ascii="GHEA Grapalat" w:hAnsi="GHEA Grapalat"/>
                <w:sz w:val="24"/>
                <w:szCs w:val="24"/>
              </w:rPr>
            </w:pPr>
            <w:r>
              <w:rPr>
                <w:rFonts w:ascii="GHEA Grapalat" w:hAnsi="GHEA Grapalat"/>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71BC84C5"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83E745F"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750C9E28" w14:textId="77777777" w:rsidTr="007E3E09">
        <w:tc>
          <w:tcPr>
            <w:tcW w:w="535" w:type="dxa"/>
            <w:tcBorders>
              <w:top w:val="single" w:sz="4" w:space="0" w:color="auto"/>
              <w:left w:val="single" w:sz="4" w:space="0" w:color="auto"/>
              <w:bottom w:val="single" w:sz="4" w:space="0" w:color="auto"/>
              <w:right w:val="single" w:sz="4" w:space="0" w:color="auto"/>
            </w:tcBorders>
          </w:tcPr>
          <w:p w14:paraId="7DF8B14A"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B65FBD" w14:textId="77777777" w:rsidR="007E3E09" w:rsidRDefault="007E3E09">
            <w:pPr>
              <w:tabs>
                <w:tab w:val="left" w:pos="2505"/>
              </w:tabs>
              <w:rPr>
                <w:rFonts w:ascii="GHEA Grapalat" w:hAnsi="GHEA Grapalat"/>
                <w:sz w:val="24"/>
                <w:szCs w:val="24"/>
              </w:rPr>
            </w:pPr>
            <w:r>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1783B93E"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366425C"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519C6A7C" w14:textId="77777777" w:rsidTr="007E3E09">
        <w:tc>
          <w:tcPr>
            <w:tcW w:w="535" w:type="dxa"/>
            <w:tcBorders>
              <w:top w:val="single" w:sz="4" w:space="0" w:color="auto"/>
              <w:left w:val="single" w:sz="4" w:space="0" w:color="auto"/>
              <w:bottom w:val="single" w:sz="4" w:space="0" w:color="auto"/>
              <w:right w:val="single" w:sz="4" w:space="0" w:color="auto"/>
            </w:tcBorders>
          </w:tcPr>
          <w:p w14:paraId="001C6377"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207451" w14:textId="77777777" w:rsidR="007E3E09" w:rsidRDefault="007E3E09">
            <w:pPr>
              <w:tabs>
                <w:tab w:val="left" w:pos="2505"/>
              </w:tabs>
              <w:rPr>
                <w:rFonts w:ascii="GHEA Grapalat" w:hAnsi="GHEA Grapalat"/>
                <w:sz w:val="24"/>
                <w:szCs w:val="24"/>
              </w:rPr>
            </w:pPr>
            <w:r>
              <w:rPr>
                <w:rFonts w:ascii="GHEA Grapalat" w:hAnsi="GHEA Grapalat"/>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641B2815"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DDA1FF"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5A72D28E" w14:textId="77777777" w:rsidTr="007E3E09">
        <w:tc>
          <w:tcPr>
            <w:tcW w:w="535" w:type="dxa"/>
            <w:tcBorders>
              <w:top w:val="single" w:sz="4" w:space="0" w:color="auto"/>
              <w:left w:val="single" w:sz="4" w:space="0" w:color="auto"/>
              <w:bottom w:val="single" w:sz="4" w:space="0" w:color="auto"/>
              <w:right w:val="single" w:sz="4" w:space="0" w:color="auto"/>
            </w:tcBorders>
          </w:tcPr>
          <w:p w14:paraId="78ADEF63"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C59430" w14:textId="77777777" w:rsidR="007E3E09" w:rsidRDefault="007E3E09">
            <w:pPr>
              <w:tabs>
                <w:tab w:val="left" w:pos="2505"/>
              </w:tabs>
              <w:rPr>
                <w:rFonts w:ascii="GHEA Grapalat" w:hAnsi="GHEA Grapalat"/>
                <w:sz w:val="24"/>
                <w:szCs w:val="24"/>
              </w:rPr>
            </w:pPr>
            <w:r>
              <w:rPr>
                <w:rFonts w:ascii="GHEA Grapalat" w:hAnsi="GHEA Grapalat"/>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0DD2CC95"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6AFF2D1E"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850</w:t>
            </w:r>
          </w:p>
        </w:tc>
      </w:tr>
      <w:tr w:rsidR="007E3E09" w14:paraId="385AC9FE" w14:textId="77777777" w:rsidTr="007E3E09">
        <w:tc>
          <w:tcPr>
            <w:tcW w:w="535" w:type="dxa"/>
            <w:tcBorders>
              <w:top w:val="single" w:sz="4" w:space="0" w:color="auto"/>
              <w:left w:val="single" w:sz="4" w:space="0" w:color="auto"/>
              <w:bottom w:val="single" w:sz="4" w:space="0" w:color="auto"/>
              <w:right w:val="single" w:sz="4" w:space="0" w:color="auto"/>
            </w:tcBorders>
          </w:tcPr>
          <w:p w14:paraId="020478C4"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99AF41" w14:textId="77777777" w:rsidR="007E3E09" w:rsidRDefault="007E3E09">
            <w:pPr>
              <w:tabs>
                <w:tab w:val="left" w:pos="2505"/>
              </w:tabs>
              <w:rPr>
                <w:rFonts w:ascii="GHEA Grapalat" w:hAnsi="GHEA Grapalat"/>
                <w:sz w:val="24"/>
                <w:szCs w:val="24"/>
              </w:rPr>
            </w:pPr>
            <w:r>
              <w:rPr>
                <w:rFonts w:ascii="GHEA Grapalat" w:hAnsi="GHEA Grapalat"/>
                <w:sz w:val="24"/>
                <w:szCs w:val="24"/>
              </w:rPr>
              <w:t>Փողոցային լուսավորություն</w:t>
            </w:r>
          </w:p>
          <w:p w14:paraId="22E4FF00" w14:textId="77777777" w:rsidR="007E3E09" w:rsidRDefault="007E3E09">
            <w:pPr>
              <w:tabs>
                <w:tab w:val="left" w:pos="2505"/>
              </w:tabs>
              <w:rPr>
                <w:rFonts w:ascii="GHEA Grapalat" w:hAnsi="GHEA Grapalat"/>
                <w:sz w:val="24"/>
                <w:szCs w:val="24"/>
              </w:rPr>
            </w:pPr>
            <w:r>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461757D2"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890DC29"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23</w:t>
            </w:r>
          </w:p>
        </w:tc>
      </w:tr>
      <w:tr w:rsidR="007E3E09" w14:paraId="7F211EEF" w14:textId="77777777" w:rsidTr="007E3E09">
        <w:tc>
          <w:tcPr>
            <w:tcW w:w="535" w:type="dxa"/>
            <w:tcBorders>
              <w:top w:val="single" w:sz="4" w:space="0" w:color="auto"/>
              <w:left w:val="single" w:sz="4" w:space="0" w:color="auto"/>
              <w:bottom w:val="single" w:sz="4" w:space="0" w:color="auto"/>
              <w:right w:val="single" w:sz="4" w:space="0" w:color="auto"/>
            </w:tcBorders>
          </w:tcPr>
          <w:p w14:paraId="0E03D87D"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94E443" w14:textId="77777777" w:rsidR="007E3E09" w:rsidRDefault="007E3E09">
            <w:pPr>
              <w:tabs>
                <w:tab w:val="left" w:pos="2505"/>
              </w:tabs>
              <w:rPr>
                <w:rFonts w:ascii="GHEA Grapalat" w:hAnsi="GHEA Grapalat"/>
                <w:sz w:val="24"/>
                <w:szCs w:val="24"/>
              </w:rPr>
            </w:pPr>
            <w:r>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1F05C8AA"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BEFF1EF"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23</w:t>
            </w:r>
          </w:p>
        </w:tc>
      </w:tr>
      <w:tr w:rsidR="007E3E09" w14:paraId="5E0EBF02"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4ACB11C" w14:textId="77777777" w:rsidR="007E3E09" w:rsidRDefault="007E3E09">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013436E" w14:textId="77777777" w:rsidR="007E3E09" w:rsidRDefault="007E3E09">
            <w:pPr>
              <w:tabs>
                <w:tab w:val="left" w:pos="2505"/>
              </w:tabs>
              <w:rPr>
                <w:rFonts w:ascii="GHEA Grapalat" w:hAnsi="GHEA Grapalat"/>
                <w:sz w:val="24"/>
                <w:szCs w:val="24"/>
                <w:lang w:val="hy-AM"/>
              </w:rPr>
            </w:pPr>
            <w:r>
              <w:rPr>
                <w:rFonts w:ascii="GHEA Grapalat" w:hAnsi="GHEA Grapalat"/>
                <w:sz w:val="24"/>
                <w:szCs w:val="24"/>
              </w:rPr>
              <w:t>Առևտուր և սպասրկում</w:t>
            </w:r>
            <w:r>
              <w:rPr>
                <w:rFonts w:ascii="GHEA Grapalat" w:hAnsi="GHEA Grapalat"/>
                <w:sz w:val="24"/>
                <w:szCs w:val="24"/>
                <w:lang w:val="hy-AM"/>
              </w:rPr>
              <w:t>18</w:t>
            </w:r>
          </w:p>
        </w:tc>
      </w:tr>
      <w:tr w:rsidR="007E3E09" w14:paraId="713FFD0D" w14:textId="77777777" w:rsidTr="007E3E09">
        <w:tc>
          <w:tcPr>
            <w:tcW w:w="535" w:type="dxa"/>
            <w:tcBorders>
              <w:top w:val="single" w:sz="4" w:space="0" w:color="auto"/>
              <w:left w:val="single" w:sz="4" w:space="0" w:color="auto"/>
              <w:bottom w:val="single" w:sz="4" w:space="0" w:color="auto"/>
              <w:right w:val="single" w:sz="4" w:space="0" w:color="auto"/>
            </w:tcBorders>
          </w:tcPr>
          <w:p w14:paraId="76C286B7"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B71644" w14:textId="77777777" w:rsidR="007E3E09" w:rsidRDefault="007E3E09">
            <w:pPr>
              <w:tabs>
                <w:tab w:val="left" w:pos="2505"/>
              </w:tabs>
              <w:rPr>
                <w:rFonts w:ascii="GHEA Grapalat" w:hAnsi="GHEA Grapalat"/>
                <w:sz w:val="24"/>
                <w:szCs w:val="24"/>
              </w:rPr>
            </w:pPr>
            <w:r>
              <w:rPr>
                <w:rFonts w:ascii="GHEA Grapalat" w:hAnsi="GHEA Grapalat"/>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4DDDE4E0"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A24BBA"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18</w:t>
            </w:r>
          </w:p>
        </w:tc>
      </w:tr>
      <w:tr w:rsidR="007E3E09" w14:paraId="39243E7D" w14:textId="77777777" w:rsidTr="007E3E09">
        <w:tc>
          <w:tcPr>
            <w:tcW w:w="535" w:type="dxa"/>
            <w:tcBorders>
              <w:top w:val="single" w:sz="4" w:space="0" w:color="auto"/>
              <w:left w:val="single" w:sz="4" w:space="0" w:color="auto"/>
              <w:bottom w:val="single" w:sz="4" w:space="0" w:color="auto"/>
              <w:right w:val="single" w:sz="4" w:space="0" w:color="auto"/>
            </w:tcBorders>
          </w:tcPr>
          <w:p w14:paraId="3EDBDDCC"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D8C18A" w14:textId="77777777" w:rsidR="007E3E09" w:rsidRDefault="007E3E09">
            <w:pPr>
              <w:tabs>
                <w:tab w:val="left" w:pos="2505"/>
              </w:tabs>
              <w:rPr>
                <w:rFonts w:ascii="GHEA Grapalat" w:hAnsi="GHEA Grapalat"/>
                <w:sz w:val="24"/>
                <w:szCs w:val="24"/>
              </w:rPr>
            </w:pPr>
            <w:r>
              <w:rPr>
                <w:rFonts w:ascii="GHEA Grapalat" w:hAnsi="GHEA Grapalat"/>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7D858A38"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14844D"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5CD9AA30" w14:textId="77777777" w:rsidTr="007E3E09">
        <w:tc>
          <w:tcPr>
            <w:tcW w:w="535" w:type="dxa"/>
            <w:tcBorders>
              <w:top w:val="single" w:sz="4" w:space="0" w:color="auto"/>
              <w:left w:val="single" w:sz="4" w:space="0" w:color="auto"/>
              <w:bottom w:val="single" w:sz="4" w:space="0" w:color="auto"/>
              <w:right w:val="single" w:sz="4" w:space="0" w:color="auto"/>
            </w:tcBorders>
          </w:tcPr>
          <w:p w14:paraId="3E7E03F2"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6A4025" w14:textId="77777777" w:rsidR="007E3E09" w:rsidRDefault="007E3E09">
            <w:pPr>
              <w:tabs>
                <w:tab w:val="left" w:pos="2505"/>
              </w:tabs>
              <w:rPr>
                <w:rFonts w:ascii="GHEA Grapalat" w:hAnsi="GHEA Grapalat"/>
                <w:sz w:val="24"/>
                <w:szCs w:val="24"/>
              </w:rPr>
            </w:pPr>
            <w:r>
              <w:rPr>
                <w:rFonts w:ascii="GHEA Grapalat" w:hAnsi="GHEA Grapalat"/>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E2B8E21"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F854CB"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5D9A3B12" w14:textId="77777777" w:rsidTr="007E3E09">
        <w:tc>
          <w:tcPr>
            <w:tcW w:w="535" w:type="dxa"/>
            <w:tcBorders>
              <w:top w:val="single" w:sz="4" w:space="0" w:color="auto"/>
              <w:left w:val="single" w:sz="4" w:space="0" w:color="auto"/>
              <w:bottom w:val="single" w:sz="4" w:space="0" w:color="auto"/>
              <w:right w:val="single" w:sz="4" w:space="0" w:color="auto"/>
            </w:tcBorders>
          </w:tcPr>
          <w:p w14:paraId="2562E75A"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524175" w14:textId="77777777" w:rsidR="007E3E09" w:rsidRDefault="007E3E09">
            <w:pPr>
              <w:tabs>
                <w:tab w:val="left" w:pos="2505"/>
              </w:tabs>
              <w:rPr>
                <w:rFonts w:ascii="GHEA Grapalat" w:hAnsi="GHEA Grapalat"/>
                <w:sz w:val="24"/>
                <w:szCs w:val="24"/>
              </w:rPr>
            </w:pPr>
            <w:r>
              <w:rPr>
                <w:rFonts w:ascii="GHEA Grapalat" w:hAnsi="GHEA Grapalat"/>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14A61693"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2BCBC8D"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700EEA0B"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0D9172E"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35AF9EF" w14:textId="77777777" w:rsidR="007E3E09" w:rsidRDefault="007E3E09">
            <w:pPr>
              <w:tabs>
                <w:tab w:val="left" w:pos="2505"/>
              </w:tabs>
              <w:rPr>
                <w:rFonts w:ascii="GHEA Grapalat" w:hAnsi="GHEA Grapalat"/>
                <w:sz w:val="24"/>
                <w:szCs w:val="24"/>
              </w:rPr>
            </w:pPr>
            <w:r>
              <w:rPr>
                <w:rFonts w:ascii="GHEA Grapalat" w:hAnsi="GHEA Grapalat"/>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432FE78" w14:textId="77777777" w:rsidR="007E3E09" w:rsidRDefault="007E3E0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3593338"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13EA3BE5" w14:textId="77777777" w:rsidTr="007E3E09">
        <w:tc>
          <w:tcPr>
            <w:tcW w:w="535" w:type="dxa"/>
            <w:tcBorders>
              <w:top w:val="single" w:sz="4" w:space="0" w:color="auto"/>
              <w:left w:val="single" w:sz="4" w:space="0" w:color="auto"/>
              <w:bottom w:val="single" w:sz="4" w:space="0" w:color="auto"/>
              <w:right w:val="single" w:sz="4" w:space="0" w:color="auto"/>
            </w:tcBorders>
          </w:tcPr>
          <w:p w14:paraId="0735AE1F"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659422" w14:textId="77777777" w:rsidR="007E3E09" w:rsidRDefault="007E3E09">
            <w:pPr>
              <w:tabs>
                <w:tab w:val="left" w:pos="2505"/>
              </w:tabs>
              <w:rPr>
                <w:rFonts w:ascii="GHEA Grapalat" w:hAnsi="GHEA Grapalat"/>
                <w:sz w:val="24"/>
                <w:szCs w:val="24"/>
              </w:rPr>
            </w:pPr>
            <w:r>
              <w:rPr>
                <w:rFonts w:ascii="GHEA Grapalat" w:hAnsi="GHEA Grapalat"/>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20F0B106"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CC3F065"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0C2EA2BC" w14:textId="77777777" w:rsidTr="007E3E09">
        <w:tc>
          <w:tcPr>
            <w:tcW w:w="535" w:type="dxa"/>
            <w:tcBorders>
              <w:top w:val="single" w:sz="4" w:space="0" w:color="auto"/>
              <w:left w:val="single" w:sz="4" w:space="0" w:color="auto"/>
              <w:bottom w:val="single" w:sz="4" w:space="0" w:color="auto"/>
              <w:right w:val="single" w:sz="4" w:space="0" w:color="auto"/>
            </w:tcBorders>
          </w:tcPr>
          <w:p w14:paraId="1C087492"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6CB73F" w14:textId="77777777" w:rsidR="007E3E09" w:rsidRDefault="007E3E09">
            <w:pPr>
              <w:tabs>
                <w:tab w:val="left" w:pos="2505"/>
              </w:tabs>
              <w:rPr>
                <w:rFonts w:ascii="GHEA Grapalat" w:hAnsi="GHEA Grapalat"/>
                <w:sz w:val="24"/>
                <w:szCs w:val="24"/>
              </w:rPr>
            </w:pPr>
            <w:r>
              <w:rPr>
                <w:rFonts w:ascii="GHEA Grapalat" w:hAnsi="GHEA Grapalat"/>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64BE93D2"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E39D85F"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4000982D" w14:textId="77777777" w:rsidTr="007E3E09">
        <w:tc>
          <w:tcPr>
            <w:tcW w:w="535" w:type="dxa"/>
            <w:tcBorders>
              <w:top w:val="single" w:sz="4" w:space="0" w:color="auto"/>
              <w:left w:val="single" w:sz="4" w:space="0" w:color="auto"/>
              <w:bottom w:val="single" w:sz="4" w:space="0" w:color="auto"/>
              <w:right w:val="single" w:sz="4" w:space="0" w:color="auto"/>
            </w:tcBorders>
          </w:tcPr>
          <w:p w14:paraId="7425C143"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7425AB" w14:textId="77777777" w:rsidR="007E3E09" w:rsidRDefault="007E3E09">
            <w:pPr>
              <w:tabs>
                <w:tab w:val="left" w:pos="2505"/>
              </w:tabs>
              <w:rPr>
                <w:rFonts w:ascii="GHEA Grapalat" w:hAnsi="GHEA Grapalat"/>
                <w:sz w:val="24"/>
                <w:szCs w:val="24"/>
              </w:rPr>
            </w:pPr>
            <w:r>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6DD5F48C"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413A07C"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47EAA351"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1DADC19"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43A9E8B" w14:textId="77777777" w:rsidR="007E3E09" w:rsidRDefault="007E3E09">
            <w:pPr>
              <w:tabs>
                <w:tab w:val="left" w:pos="2505"/>
              </w:tabs>
              <w:rPr>
                <w:rFonts w:ascii="GHEA Grapalat" w:hAnsi="GHEA Grapalat"/>
                <w:sz w:val="24"/>
                <w:szCs w:val="24"/>
              </w:rPr>
            </w:pPr>
            <w:r>
              <w:rPr>
                <w:rFonts w:ascii="GHEA Grapalat" w:hAnsi="GHEA Grapalat"/>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7E13741" w14:textId="77777777" w:rsidR="007E3E09" w:rsidRDefault="007E3E0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6117CB9"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034DC8BB" w14:textId="77777777" w:rsidTr="007E3E09">
        <w:tc>
          <w:tcPr>
            <w:tcW w:w="535" w:type="dxa"/>
            <w:tcBorders>
              <w:top w:val="single" w:sz="4" w:space="0" w:color="auto"/>
              <w:left w:val="single" w:sz="4" w:space="0" w:color="auto"/>
              <w:bottom w:val="single" w:sz="4" w:space="0" w:color="auto"/>
              <w:right w:val="single" w:sz="4" w:space="0" w:color="auto"/>
            </w:tcBorders>
          </w:tcPr>
          <w:p w14:paraId="0F8839AA"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18DD0F" w14:textId="77777777" w:rsidR="007E3E09" w:rsidRDefault="007E3E09">
            <w:pPr>
              <w:tabs>
                <w:tab w:val="left" w:pos="2505"/>
              </w:tabs>
              <w:rPr>
                <w:rFonts w:ascii="GHEA Grapalat" w:hAnsi="GHEA Grapalat"/>
                <w:sz w:val="24"/>
                <w:szCs w:val="24"/>
              </w:rPr>
            </w:pPr>
            <w:r>
              <w:rPr>
                <w:rFonts w:ascii="GHEA Grapalat" w:hAnsi="GHEA Grapalat"/>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6CE59264"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E2DEF9A"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1</w:t>
            </w:r>
          </w:p>
        </w:tc>
      </w:tr>
      <w:tr w:rsidR="007E3E09" w14:paraId="5051BB9A" w14:textId="77777777" w:rsidTr="007E3E09">
        <w:tc>
          <w:tcPr>
            <w:tcW w:w="535" w:type="dxa"/>
            <w:tcBorders>
              <w:top w:val="single" w:sz="4" w:space="0" w:color="auto"/>
              <w:left w:val="single" w:sz="4" w:space="0" w:color="auto"/>
              <w:bottom w:val="single" w:sz="4" w:space="0" w:color="auto"/>
              <w:right w:val="single" w:sz="4" w:space="0" w:color="auto"/>
            </w:tcBorders>
          </w:tcPr>
          <w:p w14:paraId="5A1A62FB"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54281A" w14:textId="77777777" w:rsidR="007E3E09" w:rsidRDefault="007E3E09">
            <w:pPr>
              <w:tabs>
                <w:tab w:val="left" w:pos="2505"/>
              </w:tabs>
              <w:rPr>
                <w:rFonts w:ascii="GHEA Grapalat" w:hAnsi="GHEA Grapalat"/>
                <w:sz w:val="24"/>
                <w:szCs w:val="24"/>
              </w:rPr>
            </w:pPr>
            <w:r>
              <w:rPr>
                <w:rFonts w:ascii="GHEA Grapalat" w:hAnsi="GHEA Grapalat"/>
                <w:sz w:val="24"/>
                <w:szCs w:val="24"/>
              </w:rPr>
              <w:t>Երե</w:t>
            </w:r>
            <w:r>
              <w:rPr>
                <w:rFonts w:ascii="GHEA Grapalat" w:hAnsi="GHEA Grapalat"/>
                <w:sz w:val="24"/>
                <w:szCs w:val="24"/>
                <w:lang w:val="hy-AM"/>
              </w:rPr>
              <w:t>խ</w:t>
            </w:r>
            <w:r>
              <w:rPr>
                <w:rFonts w:ascii="GHEA Grapalat" w:hAnsi="GHEA Grapalat"/>
                <w:sz w:val="24"/>
                <w:szCs w:val="24"/>
              </w:rPr>
              <w:t>աների թիվը</w:t>
            </w:r>
          </w:p>
        </w:tc>
        <w:tc>
          <w:tcPr>
            <w:tcW w:w="1350" w:type="dxa"/>
            <w:tcBorders>
              <w:top w:val="single" w:sz="4" w:space="0" w:color="auto"/>
              <w:left w:val="single" w:sz="4" w:space="0" w:color="auto"/>
              <w:bottom w:val="single" w:sz="4" w:space="0" w:color="auto"/>
              <w:right w:val="single" w:sz="4" w:space="0" w:color="auto"/>
            </w:tcBorders>
            <w:hideMark/>
          </w:tcPr>
          <w:p w14:paraId="54935405"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330B3735"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90</w:t>
            </w:r>
          </w:p>
        </w:tc>
      </w:tr>
      <w:tr w:rsidR="007E3E09" w14:paraId="6AED6252" w14:textId="77777777" w:rsidTr="007E3E09">
        <w:tc>
          <w:tcPr>
            <w:tcW w:w="535" w:type="dxa"/>
            <w:tcBorders>
              <w:top w:val="single" w:sz="4" w:space="0" w:color="auto"/>
              <w:left w:val="single" w:sz="4" w:space="0" w:color="auto"/>
              <w:bottom w:val="single" w:sz="4" w:space="0" w:color="auto"/>
              <w:right w:val="single" w:sz="4" w:space="0" w:color="auto"/>
            </w:tcBorders>
          </w:tcPr>
          <w:p w14:paraId="6A96EA7E"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AEE506" w14:textId="77777777" w:rsidR="007E3E09" w:rsidRDefault="007E3E09">
            <w:pPr>
              <w:tabs>
                <w:tab w:val="left" w:pos="2505"/>
              </w:tabs>
              <w:rPr>
                <w:rFonts w:ascii="GHEA Grapalat" w:hAnsi="GHEA Grapalat"/>
                <w:sz w:val="24"/>
                <w:szCs w:val="24"/>
              </w:rPr>
            </w:pPr>
            <w:r>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6294FDAE"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08D4E8A3"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22</w:t>
            </w:r>
          </w:p>
        </w:tc>
      </w:tr>
      <w:tr w:rsidR="007E3E09" w14:paraId="46ADF606" w14:textId="77777777" w:rsidTr="007E3E09">
        <w:tc>
          <w:tcPr>
            <w:tcW w:w="535" w:type="dxa"/>
            <w:tcBorders>
              <w:top w:val="single" w:sz="4" w:space="0" w:color="auto"/>
              <w:left w:val="single" w:sz="4" w:space="0" w:color="auto"/>
              <w:bottom w:val="single" w:sz="4" w:space="0" w:color="auto"/>
              <w:right w:val="single" w:sz="4" w:space="0" w:color="auto"/>
            </w:tcBorders>
          </w:tcPr>
          <w:p w14:paraId="2FE1CAF7"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344438" w14:textId="77777777" w:rsidR="007E3E09" w:rsidRDefault="007E3E09">
            <w:pPr>
              <w:tabs>
                <w:tab w:val="left" w:pos="2505"/>
              </w:tabs>
              <w:rPr>
                <w:rFonts w:ascii="GHEA Grapalat" w:hAnsi="GHEA Grapalat"/>
                <w:sz w:val="24"/>
                <w:szCs w:val="24"/>
              </w:rPr>
            </w:pPr>
            <w:r>
              <w:rPr>
                <w:rFonts w:ascii="GHEA Grapalat" w:hAnsi="GHEA Grapalat"/>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6429CDB1"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2C4E5BB"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1</w:t>
            </w:r>
          </w:p>
        </w:tc>
      </w:tr>
      <w:tr w:rsidR="007E3E09" w14:paraId="56CE7694" w14:textId="77777777" w:rsidTr="007E3E09">
        <w:tc>
          <w:tcPr>
            <w:tcW w:w="535" w:type="dxa"/>
            <w:tcBorders>
              <w:top w:val="single" w:sz="4" w:space="0" w:color="auto"/>
              <w:left w:val="single" w:sz="4" w:space="0" w:color="auto"/>
              <w:bottom w:val="single" w:sz="4" w:space="0" w:color="auto"/>
              <w:right w:val="single" w:sz="4" w:space="0" w:color="auto"/>
            </w:tcBorders>
          </w:tcPr>
          <w:p w14:paraId="1AC41BC6"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6A3B5E" w14:textId="77777777" w:rsidR="007E3E09" w:rsidRDefault="007E3E09">
            <w:pPr>
              <w:tabs>
                <w:tab w:val="left" w:pos="2505"/>
              </w:tabs>
              <w:rPr>
                <w:rFonts w:ascii="GHEA Grapalat" w:hAnsi="GHEA Grapalat"/>
                <w:sz w:val="24"/>
                <w:szCs w:val="24"/>
              </w:rPr>
            </w:pPr>
            <w:r>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36746715"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AA353B1"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548</w:t>
            </w:r>
          </w:p>
        </w:tc>
      </w:tr>
      <w:tr w:rsidR="007E3E09" w14:paraId="63FDBF02" w14:textId="77777777" w:rsidTr="007E3E09">
        <w:tc>
          <w:tcPr>
            <w:tcW w:w="535" w:type="dxa"/>
            <w:tcBorders>
              <w:top w:val="single" w:sz="4" w:space="0" w:color="auto"/>
              <w:left w:val="single" w:sz="4" w:space="0" w:color="auto"/>
              <w:bottom w:val="single" w:sz="4" w:space="0" w:color="auto"/>
              <w:right w:val="single" w:sz="4" w:space="0" w:color="auto"/>
            </w:tcBorders>
          </w:tcPr>
          <w:p w14:paraId="49A7FE55"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D4D24D" w14:textId="77777777" w:rsidR="007E3E09" w:rsidRDefault="007E3E09">
            <w:pPr>
              <w:tabs>
                <w:tab w:val="left" w:pos="2505"/>
              </w:tabs>
              <w:rPr>
                <w:rFonts w:ascii="GHEA Grapalat" w:hAnsi="GHEA Grapalat"/>
                <w:sz w:val="24"/>
                <w:szCs w:val="24"/>
              </w:rPr>
            </w:pPr>
            <w:r>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B94C27F"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4F6328B"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66</w:t>
            </w:r>
          </w:p>
        </w:tc>
      </w:tr>
      <w:tr w:rsidR="007E3E09" w14:paraId="23AC0E3F" w14:textId="77777777" w:rsidTr="007E3E09">
        <w:tc>
          <w:tcPr>
            <w:tcW w:w="535" w:type="dxa"/>
            <w:tcBorders>
              <w:top w:val="single" w:sz="4" w:space="0" w:color="auto"/>
              <w:left w:val="single" w:sz="4" w:space="0" w:color="auto"/>
              <w:bottom w:val="single" w:sz="4" w:space="0" w:color="auto"/>
              <w:right w:val="single" w:sz="4" w:space="0" w:color="auto"/>
            </w:tcBorders>
          </w:tcPr>
          <w:p w14:paraId="189598A1"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0D175B" w14:textId="77777777" w:rsidR="007E3E09" w:rsidRDefault="007E3E09">
            <w:pPr>
              <w:tabs>
                <w:tab w:val="left" w:pos="2505"/>
              </w:tabs>
              <w:rPr>
                <w:rFonts w:ascii="GHEA Grapalat" w:hAnsi="GHEA Grapalat"/>
                <w:sz w:val="24"/>
                <w:szCs w:val="24"/>
              </w:rPr>
            </w:pPr>
            <w:r>
              <w:rPr>
                <w:rFonts w:ascii="GHEA Grapalat" w:hAnsi="GHEA Grapalat"/>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1745C0BF"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A002C30"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7F5F2408" w14:textId="77777777" w:rsidTr="007E3E09">
        <w:tc>
          <w:tcPr>
            <w:tcW w:w="535" w:type="dxa"/>
            <w:tcBorders>
              <w:top w:val="single" w:sz="4" w:space="0" w:color="auto"/>
              <w:left w:val="single" w:sz="4" w:space="0" w:color="auto"/>
              <w:bottom w:val="single" w:sz="4" w:space="0" w:color="auto"/>
              <w:right w:val="single" w:sz="4" w:space="0" w:color="auto"/>
            </w:tcBorders>
          </w:tcPr>
          <w:p w14:paraId="1AAB5471"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D32674" w14:textId="77777777" w:rsidR="007E3E09" w:rsidRDefault="007E3E09">
            <w:pPr>
              <w:tabs>
                <w:tab w:val="left" w:pos="2505"/>
              </w:tabs>
              <w:rPr>
                <w:rFonts w:ascii="GHEA Grapalat" w:hAnsi="GHEA Grapalat"/>
                <w:sz w:val="24"/>
                <w:szCs w:val="24"/>
              </w:rPr>
            </w:pPr>
            <w:r>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7476FAD7"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3820DFB"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0EC90BFA" w14:textId="77777777" w:rsidTr="007E3E09">
        <w:tc>
          <w:tcPr>
            <w:tcW w:w="535" w:type="dxa"/>
            <w:tcBorders>
              <w:top w:val="single" w:sz="4" w:space="0" w:color="auto"/>
              <w:left w:val="single" w:sz="4" w:space="0" w:color="auto"/>
              <w:bottom w:val="single" w:sz="4" w:space="0" w:color="auto"/>
              <w:right w:val="single" w:sz="4" w:space="0" w:color="auto"/>
            </w:tcBorders>
          </w:tcPr>
          <w:p w14:paraId="7FF63C8A"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47D813B" w14:textId="77777777" w:rsidR="007E3E09" w:rsidRDefault="007E3E09">
            <w:pPr>
              <w:tabs>
                <w:tab w:val="left" w:pos="2505"/>
              </w:tabs>
              <w:rPr>
                <w:rFonts w:ascii="GHEA Grapalat" w:hAnsi="GHEA Grapalat"/>
                <w:sz w:val="24"/>
                <w:szCs w:val="24"/>
              </w:rPr>
            </w:pPr>
            <w:r>
              <w:rPr>
                <w:rFonts w:ascii="GHEA Grapalat" w:hAnsi="GHEA Grapalat"/>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7DD37B16"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5260636"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1</w:t>
            </w:r>
          </w:p>
        </w:tc>
      </w:tr>
      <w:tr w:rsidR="007E3E09" w14:paraId="4F520CA5" w14:textId="77777777" w:rsidTr="007E3E09">
        <w:tc>
          <w:tcPr>
            <w:tcW w:w="535" w:type="dxa"/>
            <w:tcBorders>
              <w:top w:val="single" w:sz="4" w:space="0" w:color="auto"/>
              <w:left w:val="single" w:sz="4" w:space="0" w:color="auto"/>
              <w:bottom w:val="single" w:sz="4" w:space="0" w:color="auto"/>
              <w:right w:val="single" w:sz="4" w:space="0" w:color="auto"/>
            </w:tcBorders>
          </w:tcPr>
          <w:p w14:paraId="51DD3ECD"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BF152A" w14:textId="77777777" w:rsidR="007E3E09" w:rsidRDefault="007E3E09">
            <w:pPr>
              <w:tabs>
                <w:tab w:val="left" w:pos="2505"/>
              </w:tabs>
              <w:rPr>
                <w:rFonts w:ascii="GHEA Grapalat" w:hAnsi="GHEA Grapalat"/>
                <w:sz w:val="24"/>
                <w:szCs w:val="24"/>
              </w:rPr>
            </w:pPr>
            <w:r>
              <w:rPr>
                <w:rFonts w:ascii="GHEA Grapalat" w:hAnsi="GHEA Grapalat"/>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509BCC2A"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3F45448"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1</w:t>
            </w:r>
          </w:p>
        </w:tc>
      </w:tr>
      <w:tr w:rsidR="007E3E09" w14:paraId="564EDB3A" w14:textId="77777777" w:rsidTr="007E3E09">
        <w:tc>
          <w:tcPr>
            <w:tcW w:w="535" w:type="dxa"/>
            <w:tcBorders>
              <w:top w:val="single" w:sz="4" w:space="0" w:color="auto"/>
              <w:left w:val="single" w:sz="4" w:space="0" w:color="auto"/>
              <w:bottom w:val="single" w:sz="4" w:space="0" w:color="auto"/>
              <w:right w:val="single" w:sz="4" w:space="0" w:color="auto"/>
            </w:tcBorders>
          </w:tcPr>
          <w:p w14:paraId="19BC0284"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B93CFF" w14:textId="77777777" w:rsidR="007E3E09" w:rsidRDefault="007E3E09">
            <w:pPr>
              <w:tabs>
                <w:tab w:val="left" w:pos="2505"/>
              </w:tabs>
              <w:rPr>
                <w:rFonts w:ascii="GHEA Grapalat" w:hAnsi="GHEA Grapalat"/>
                <w:sz w:val="24"/>
                <w:szCs w:val="24"/>
              </w:rPr>
            </w:pPr>
            <w:r>
              <w:rPr>
                <w:rFonts w:ascii="GHEA Grapalat" w:hAnsi="GHEA Grapalat"/>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4965E192"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8B7D32"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1</w:t>
            </w:r>
          </w:p>
        </w:tc>
      </w:tr>
      <w:tr w:rsidR="007E3E09" w14:paraId="057ED830" w14:textId="77777777" w:rsidTr="007E3E09">
        <w:tc>
          <w:tcPr>
            <w:tcW w:w="535" w:type="dxa"/>
            <w:tcBorders>
              <w:top w:val="single" w:sz="4" w:space="0" w:color="auto"/>
              <w:left w:val="single" w:sz="4" w:space="0" w:color="auto"/>
              <w:bottom w:val="single" w:sz="4" w:space="0" w:color="auto"/>
              <w:right w:val="single" w:sz="4" w:space="0" w:color="auto"/>
            </w:tcBorders>
          </w:tcPr>
          <w:p w14:paraId="2A3D27C6"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2B9965" w14:textId="77777777" w:rsidR="007E3E09" w:rsidRDefault="007E3E09">
            <w:pPr>
              <w:tabs>
                <w:tab w:val="left" w:pos="2505"/>
              </w:tabs>
              <w:rPr>
                <w:rFonts w:ascii="GHEA Grapalat" w:hAnsi="GHEA Grapalat"/>
                <w:sz w:val="24"/>
                <w:szCs w:val="24"/>
              </w:rPr>
            </w:pPr>
            <w:r>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2EA86F97"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ECDBAAB"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4</w:t>
            </w:r>
          </w:p>
        </w:tc>
      </w:tr>
      <w:tr w:rsidR="007E3E09" w14:paraId="487CEB2D"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E386767"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E3BC94" w14:textId="77777777" w:rsidR="007E3E09" w:rsidRDefault="007E3E09">
            <w:pPr>
              <w:tabs>
                <w:tab w:val="left" w:pos="2505"/>
              </w:tabs>
              <w:rPr>
                <w:rFonts w:ascii="GHEA Grapalat" w:hAnsi="GHEA Grapalat"/>
                <w:sz w:val="24"/>
                <w:szCs w:val="24"/>
              </w:rPr>
            </w:pPr>
            <w:r>
              <w:rPr>
                <w:rFonts w:ascii="GHEA Grapalat" w:hAnsi="GHEA Grapalat"/>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FC62B72" w14:textId="77777777" w:rsidR="007E3E09" w:rsidRDefault="007E3E0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07D784C"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5EF6393A" w14:textId="77777777" w:rsidTr="007E3E09">
        <w:tc>
          <w:tcPr>
            <w:tcW w:w="535" w:type="dxa"/>
            <w:tcBorders>
              <w:top w:val="single" w:sz="4" w:space="0" w:color="auto"/>
              <w:left w:val="single" w:sz="4" w:space="0" w:color="auto"/>
              <w:bottom w:val="single" w:sz="4" w:space="0" w:color="auto"/>
              <w:right w:val="single" w:sz="4" w:space="0" w:color="auto"/>
            </w:tcBorders>
          </w:tcPr>
          <w:p w14:paraId="7B5708F1"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FEFF75" w14:textId="77777777" w:rsidR="007E3E09" w:rsidRDefault="007E3E09">
            <w:pPr>
              <w:tabs>
                <w:tab w:val="left" w:pos="2505"/>
              </w:tabs>
              <w:rPr>
                <w:rFonts w:ascii="GHEA Grapalat" w:hAnsi="GHEA Grapalat"/>
                <w:sz w:val="24"/>
                <w:szCs w:val="24"/>
              </w:rPr>
            </w:pPr>
            <w:r>
              <w:rPr>
                <w:rFonts w:ascii="GHEA Grapalat" w:hAnsi="GHEA Grapalat"/>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559B19B9"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3A36AF77"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3AF580B6"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6FE4D79"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EEE7EA" w14:textId="77777777" w:rsidR="007E3E09" w:rsidRDefault="007E3E09">
            <w:pPr>
              <w:tabs>
                <w:tab w:val="left" w:pos="2505"/>
              </w:tabs>
              <w:rPr>
                <w:rFonts w:ascii="GHEA Grapalat" w:hAnsi="GHEA Grapalat"/>
                <w:sz w:val="24"/>
                <w:szCs w:val="24"/>
              </w:rPr>
            </w:pPr>
            <w:r>
              <w:rPr>
                <w:rFonts w:ascii="GHEA Grapalat" w:hAnsi="GHEA Grapalat"/>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C439E06" w14:textId="77777777" w:rsidR="007E3E09" w:rsidRDefault="007E3E0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91237DA"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1</w:t>
            </w:r>
          </w:p>
        </w:tc>
      </w:tr>
      <w:tr w:rsidR="007E3E09" w14:paraId="73F02725" w14:textId="77777777" w:rsidTr="007E3E09">
        <w:tc>
          <w:tcPr>
            <w:tcW w:w="535" w:type="dxa"/>
            <w:tcBorders>
              <w:top w:val="single" w:sz="4" w:space="0" w:color="auto"/>
              <w:left w:val="single" w:sz="4" w:space="0" w:color="auto"/>
              <w:bottom w:val="single" w:sz="4" w:space="0" w:color="auto"/>
              <w:right w:val="single" w:sz="4" w:space="0" w:color="auto"/>
            </w:tcBorders>
          </w:tcPr>
          <w:p w14:paraId="775789C6"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44D71F4" w14:textId="77777777" w:rsidR="007E3E09" w:rsidRDefault="007E3E09">
            <w:pPr>
              <w:tabs>
                <w:tab w:val="left" w:pos="2505"/>
              </w:tabs>
              <w:rPr>
                <w:rFonts w:ascii="GHEA Grapalat" w:hAnsi="GHEA Grapalat"/>
                <w:sz w:val="24"/>
                <w:szCs w:val="24"/>
              </w:rPr>
            </w:pPr>
            <w:r>
              <w:rPr>
                <w:rFonts w:ascii="GHEA Grapalat" w:hAnsi="GHEA Grapalat"/>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A1995C0"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92C72F"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7D83E4C9" w14:textId="77777777" w:rsidTr="007E3E09">
        <w:tc>
          <w:tcPr>
            <w:tcW w:w="535" w:type="dxa"/>
            <w:tcBorders>
              <w:top w:val="single" w:sz="4" w:space="0" w:color="auto"/>
              <w:left w:val="single" w:sz="4" w:space="0" w:color="auto"/>
              <w:bottom w:val="single" w:sz="4" w:space="0" w:color="auto"/>
              <w:right w:val="single" w:sz="4" w:space="0" w:color="auto"/>
            </w:tcBorders>
          </w:tcPr>
          <w:p w14:paraId="5F1AA4CF"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318878" w14:textId="77777777" w:rsidR="007E3E09" w:rsidRDefault="007E3E09">
            <w:pPr>
              <w:tabs>
                <w:tab w:val="left" w:pos="2505"/>
              </w:tabs>
              <w:rPr>
                <w:rFonts w:ascii="GHEA Grapalat" w:hAnsi="GHEA Grapalat"/>
                <w:sz w:val="24"/>
                <w:szCs w:val="24"/>
              </w:rPr>
            </w:pPr>
            <w:r>
              <w:rPr>
                <w:rFonts w:ascii="GHEA Grapalat" w:hAnsi="GHEA Grapalat"/>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334D3352"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3B68E75"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51C39818"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7ECDB65"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A98C94" w14:textId="77777777" w:rsidR="007E3E09" w:rsidRDefault="007E3E09">
            <w:pPr>
              <w:tabs>
                <w:tab w:val="left" w:pos="2505"/>
              </w:tabs>
              <w:rPr>
                <w:rFonts w:ascii="GHEA Grapalat" w:hAnsi="GHEA Grapalat"/>
                <w:sz w:val="24"/>
                <w:szCs w:val="24"/>
              </w:rPr>
            </w:pPr>
            <w:r>
              <w:rPr>
                <w:rFonts w:ascii="GHEA Grapalat" w:hAnsi="GHEA Grapalat"/>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82F044" w14:textId="77777777" w:rsidR="007E3E09" w:rsidRDefault="007E3E0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484D20"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19C2D621" w14:textId="77777777" w:rsidTr="007E3E09">
        <w:tc>
          <w:tcPr>
            <w:tcW w:w="535" w:type="dxa"/>
            <w:tcBorders>
              <w:top w:val="single" w:sz="4" w:space="0" w:color="auto"/>
              <w:left w:val="single" w:sz="4" w:space="0" w:color="auto"/>
              <w:bottom w:val="single" w:sz="4" w:space="0" w:color="auto"/>
              <w:right w:val="single" w:sz="4" w:space="0" w:color="auto"/>
            </w:tcBorders>
          </w:tcPr>
          <w:p w14:paraId="57AEB7E5"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D1AA99" w14:textId="77777777" w:rsidR="007E3E09" w:rsidRDefault="007E3E09">
            <w:pPr>
              <w:tabs>
                <w:tab w:val="left" w:pos="2505"/>
              </w:tabs>
              <w:rPr>
                <w:rFonts w:ascii="GHEA Grapalat" w:hAnsi="GHEA Grapalat"/>
                <w:sz w:val="24"/>
                <w:szCs w:val="24"/>
              </w:rPr>
            </w:pPr>
            <w:r>
              <w:rPr>
                <w:rFonts w:ascii="GHEA Grapalat" w:hAnsi="GHEA Grapalat"/>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5A8AAAB0"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4C30C7D"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38E5B120" w14:textId="77777777" w:rsidTr="007E3E09">
        <w:tc>
          <w:tcPr>
            <w:tcW w:w="535" w:type="dxa"/>
            <w:tcBorders>
              <w:top w:val="single" w:sz="4" w:space="0" w:color="auto"/>
              <w:left w:val="single" w:sz="4" w:space="0" w:color="auto"/>
              <w:bottom w:val="single" w:sz="4" w:space="0" w:color="auto"/>
              <w:right w:val="single" w:sz="4" w:space="0" w:color="auto"/>
            </w:tcBorders>
          </w:tcPr>
          <w:p w14:paraId="629D64BC"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2E7BB4" w14:textId="77777777" w:rsidR="007E3E09" w:rsidRDefault="007E3E09">
            <w:pPr>
              <w:tabs>
                <w:tab w:val="left" w:pos="2505"/>
              </w:tabs>
              <w:rPr>
                <w:rFonts w:ascii="GHEA Grapalat" w:hAnsi="GHEA Grapalat"/>
                <w:sz w:val="24"/>
                <w:szCs w:val="24"/>
              </w:rPr>
            </w:pPr>
            <w:r>
              <w:rPr>
                <w:rFonts w:ascii="GHEA Grapalat" w:hAnsi="GHEA Grapalat"/>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514C8873"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1B7860"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013848CC" w14:textId="77777777" w:rsidTr="007E3E09">
        <w:tc>
          <w:tcPr>
            <w:tcW w:w="535" w:type="dxa"/>
            <w:tcBorders>
              <w:top w:val="single" w:sz="4" w:space="0" w:color="auto"/>
              <w:left w:val="single" w:sz="4" w:space="0" w:color="auto"/>
              <w:bottom w:val="single" w:sz="4" w:space="0" w:color="auto"/>
              <w:right w:val="single" w:sz="4" w:space="0" w:color="auto"/>
            </w:tcBorders>
          </w:tcPr>
          <w:p w14:paraId="5EC8DF95"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363FE1" w14:textId="77777777" w:rsidR="007E3E09" w:rsidRDefault="007E3E09">
            <w:pPr>
              <w:tabs>
                <w:tab w:val="left" w:pos="2505"/>
              </w:tabs>
              <w:rPr>
                <w:rFonts w:ascii="GHEA Grapalat" w:hAnsi="GHEA Grapalat"/>
                <w:sz w:val="24"/>
                <w:szCs w:val="24"/>
              </w:rPr>
            </w:pPr>
            <w:r>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4B3D7208"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F4C67D6"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1</w:t>
            </w:r>
          </w:p>
        </w:tc>
      </w:tr>
    </w:tbl>
    <w:p w14:paraId="674D7B98" w14:textId="77777777" w:rsidR="007E3E09" w:rsidRDefault="007E3E09" w:rsidP="007E3E09">
      <w:pPr>
        <w:tabs>
          <w:tab w:val="left" w:pos="2505"/>
        </w:tabs>
        <w:rPr>
          <w:rFonts w:ascii="GHEA Grapalat" w:hAnsi="GHEA Grapalat"/>
          <w:sz w:val="24"/>
          <w:szCs w:val="24"/>
        </w:rPr>
      </w:pPr>
    </w:p>
    <w:p w14:paraId="15F87CCE" w14:textId="36FECDB9" w:rsidR="008E11D5" w:rsidRPr="009219BD" w:rsidRDefault="007E3E09" w:rsidP="009219BD">
      <w:pPr>
        <w:rPr>
          <w:rFonts w:ascii="GHEA Grapalat" w:hAnsi="GHEA Grapalat"/>
          <w:sz w:val="24"/>
          <w:szCs w:val="24"/>
        </w:rPr>
      </w:pPr>
      <w:r>
        <w:rPr>
          <w:rFonts w:ascii="GHEA Grapalat" w:hAnsi="GHEA Grapalat"/>
          <w:i/>
          <w:sz w:val="24"/>
          <w:szCs w:val="24"/>
          <w:u w:val="single"/>
        </w:rPr>
        <w:t>Հիմնախնդիրներ՝</w:t>
      </w:r>
      <w:r>
        <w:rPr>
          <w:rFonts w:ascii="GHEA Grapalat" w:hAnsi="GHEA Grapalat"/>
          <w:sz w:val="24"/>
          <w:szCs w:val="24"/>
        </w:rPr>
        <w:t xml:space="preserve"> </w:t>
      </w:r>
      <w:r>
        <w:rPr>
          <w:rFonts w:ascii="GHEA Grapalat" w:hAnsi="GHEA Grapalat"/>
          <w:sz w:val="24"/>
          <w:szCs w:val="24"/>
        </w:rPr>
        <w:br/>
        <w:t>1.կուլտուրայի տան հիմնանորոգում</w:t>
      </w:r>
      <w:r>
        <w:rPr>
          <w:rFonts w:ascii="GHEA Grapalat" w:hAnsi="GHEA Grapalat"/>
          <w:sz w:val="24"/>
          <w:szCs w:val="24"/>
        </w:rPr>
        <w:br/>
        <w:t>2.գյուղ.արտադրանքի մթերում,մթերման կետերի ստեղծում</w:t>
      </w:r>
      <w:r>
        <w:rPr>
          <w:rFonts w:ascii="GHEA Grapalat" w:hAnsi="GHEA Grapalat"/>
          <w:sz w:val="24"/>
          <w:szCs w:val="24"/>
        </w:rPr>
        <w:br/>
        <w:t>3.մանկապարտեզի հարակից տարածքների բարեկարգում</w:t>
      </w:r>
      <w:r w:rsidR="009219BD">
        <w:rPr>
          <w:rFonts w:ascii="GHEA Grapalat" w:hAnsi="GHEA Grapalat"/>
          <w:sz w:val="24"/>
          <w:szCs w:val="24"/>
        </w:rPr>
        <w:t>:</w:t>
      </w:r>
    </w:p>
    <w:p w14:paraId="43A0C416" w14:textId="098F490D" w:rsidR="008E11D5" w:rsidRDefault="008E11D5" w:rsidP="000879A0">
      <w:pPr>
        <w:pStyle w:val="ListParagraph"/>
        <w:rPr>
          <w:b/>
          <w:sz w:val="28"/>
          <w:szCs w:val="28"/>
        </w:rPr>
      </w:pPr>
    </w:p>
    <w:tbl>
      <w:tblPr>
        <w:tblStyle w:val="TableGrid3"/>
        <w:tblW w:w="10918" w:type="dxa"/>
        <w:tblInd w:w="-995" w:type="dxa"/>
        <w:tblLayout w:type="fixed"/>
        <w:tblLook w:val="04A0" w:firstRow="1" w:lastRow="0" w:firstColumn="1" w:lastColumn="0" w:noHBand="0" w:noVBand="1"/>
      </w:tblPr>
      <w:tblGrid>
        <w:gridCol w:w="435"/>
        <w:gridCol w:w="2291"/>
        <w:gridCol w:w="874"/>
        <w:gridCol w:w="2910"/>
        <w:gridCol w:w="1720"/>
        <w:gridCol w:w="1232"/>
        <w:gridCol w:w="1443"/>
        <w:gridCol w:w="13"/>
      </w:tblGrid>
      <w:tr w:rsidR="0033013E" w:rsidRPr="0033013E" w14:paraId="636F4DA1" w14:textId="77777777" w:rsidTr="00A853D7">
        <w:tc>
          <w:tcPr>
            <w:tcW w:w="10918" w:type="dxa"/>
            <w:gridSpan w:val="8"/>
            <w:shd w:val="clear" w:color="auto" w:fill="DEEAF6" w:themeFill="accent1" w:themeFillTint="33"/>
          </w:tcPr>
          <w:p w14:paraId="175999D5" w14:textId="77777777" w:rsidR="0033013E" w:rsidRPr="0033013E" w:rsidRDefault="0033013E" w:rsidP="0033013E">
            <w:pPr>
              <w:jc w:val="center"/>
              <w:rPr>
                <w:rFonts w:ascii="GHEA Grapalat" w:hAnsi="GHEA Grapalat"/>
                <w:b/>
                <w:sz w:val="24"/>
                <w:szCs w:val="24"/>
              </w:rPr>
            </w:pPr>
            <w:r w:rsidRPr="0033013E">
              <w:rPr>
                <w:rFonts w:ascii="GHEA Grapalat" w:hAnsi="GHEA Grapalat"/>
                <w:b/>
                <w:sz w:val="24"/>
                <w:szCs w:val="24"/>
              </w:rPr>
              <w:t>2022- 2026 թվականի նախատեսվող ծրագրեր</w:t>
            </w:r>
          </w:p>
        </w:tc>
      </w:tr>
      <w:tr w:rsidR="0033013E" w:rsidRPr="0033013E" w14:paraId="13B2F39C" w14:textId="77777777" w:rsidTr="00A853D7">
        <w:trPr>
          <w:gridAfter w:val="1"/>
          <w:wAfter w:w="13" w:type="dxa"/>
          <w:trHeight w:val="818"/>
        </w:trPr>
        <w:tc>
          <w:tcPr>
            <w:tcW w:w="435" w:type="dxa"/>
          </w:tcPr>
          <w:p w14:paraId="4001FDBE" w14:textId="77777777" w:rsidR="0033013E" w:rsidRPr="0033013E" w:rsidRDefault="0033013E" w:rsidP="0033013E">
            <w:pPr>
              <w:rPr>
                <w:rFonts w:ascii="GHEA Grapalat" w:hAnsi="GHEA Grapalat"/>
                <w:sz w:val="24"/>
                <w:szCs w:val="24"/>
              </w:rPr>
            </w:pPr>
          </w:p>
        </w:tc>
        <w:tc>
          <w:tcPr>
            <w:tcW w:w="2291" w:type="dxa"/>
            <w:shd w:val="clear" w:color="auto" w:fill="DEEAF6" w:themeFill="accent1" w:themeFillTint="33"/>
          </w:tcPr>
          <w:p w14:paraId="27703D37" w14:textId="77777777" w:rsidR="0033013E" w:rsidRPr="0033013E" w:rsidRDefault="0033013E" w:rsidP="0033013E">
            <w:pPr>
              <w:jc w:val="center"/>
              <w:rPr>
                <w:rFonts w:ascii="GHEA Grapalat" w:hAnsi="GHEA Grapalat"/>
                <w:sz w:val="24"/>
                <w:szCs w:val="24"/>
              </w:rPr>
            </w:pPr>
            <w:r w:rsidRPr="0033013E">
              <w:rPr>
                <w:rFonts w:ascii="GHEA Grapalat" w:hAnsi="GHEA Grapalat"/>
                <w:sz w:val="24"/>
                <w:szCs w:val="24"/>
              </w:rPr>
              <w:t>Ծրագրի անվանումը</w:t>
            </w:r>
          </w:p>
        </w:tc>
        <w:tc>
          <w:tcPr>
            <w:tcW w:w="874" w:type="dxa"/>
            <w:shd w:val="clear" w:color="auto" w:fill="DEEAF6" w:themeFill="accent1" w:themeFillTint="33"/>
          </w:tcPr>
          <w:p w14:paraId="17E91CA2" w14:textId="77777777" w:rsidR="0033013E" w:rsidRPr="0033013E" w:rsidRDefault="0033013E" w:rsidP="0033013E">
            <w:pPr>
              <w:jc w:val="center"/>
              <w:rPr>
                <w:rFonts w:ascii="GHEA Grapalat" w:hAnsi="GHEA Grapalat"/>
                <w:sz w:val="24"/>
                <w:szCs w:val="24"/>
              </w:rPr>
            </w:pPr>
            <w:r w:rsidRPr="0033013E">
              <w:rPr>
                <w:rFonts w:ascii="GHEA Grapalat" w:hAnsi="GHEA Grapalat"/>
                <w:sz w:val="24"/>
                <w:szCs w:val="24"/>
              </w:rPr>
              <w:t>Համագոր ծակցութ յուն</w:t>
            </w:r>
          </w:p>
        </w:tc>
        <w:tc>
          <w:tcPr>
            <w:tcW w:w="2910" w:type="dxa"/>
            <w:shd w:val="clear" w:color="auto" w:fill="DEEAF6" w:themeFill="accent1" w:themeFillTint="33"/>
          </w:tcPr>
          <w:p w14:paraId="64FC286C" w14:textId="77777777" w:rsidR="0033013E" w:rsidRPr="0033013E" w:rsidRDefault="0033013E" w:rsidP="0033013E">
            <w:pPr>
              <w:jc w:val="center"/>
              <w:rPr>
                <w:rFonts w:ascii="GHEA Grapalat" w:hAnsi="GHEA Grapalat"/>
                <w:sz w:val="24"/>
                <w:szCs w:val="24"/>
              </w:rPr>
            </w:pPr>
            <w:r w:rsidRPr="0033013E">
              <w:rPr>
                <w:rFonts w:ascii="GHEA Grapalat" w:hAnsi="GHEA Grapalat"/>
                <w:sz w:val="24"/>
                <w:szCs w:val="24"/>
              </w:rPr>
              <w:t>Անմիջական նպատակը</w:t>
            </w:r>
          </w:p>
        </w:tc>
        <w:tc>
          <w:tcPr>
            <w:tcW w:w="1720" w:type="dxa"/>
            <w:shd w:val="clear" w:color="auto" w:fill="DEEAF6" w:themeFill="accent1" w:themeFillTint="33"/>
          </w:tcPr>
          <w:p w14:paraId="38A7B291" w14:textId="77777777" w:rsidR="0033013E" w:rsidRPr="0033013E" w:rsidRDefault="0033013E" w:rsidP="0033013E">
            <w:pPr>
              <w:jc w:val="center"/>
              <w:rPr>
                <w:rFonts w:ascii="GHEA Grapalat" w:hAnsi="GHEA Grapalat"/>
                <w:sz w:val="24"/>
                <w:szCs w:val="24"/>
              </w:rPr>
            </w:pPr>
            <w:r w:rsidRPr="0033013E">
              <w:rPr>
                <w:rFonts w:ascii="GHEA Grapalat" w:hAnsi="GHEA Grapalat"/>
                <w:sz w:val="24"/>
                <w:szCs w:val="24"/>
              </w:rPr>
              <w:t>Հիմնական շահառուները</w:t>
            </w:r>
          </w:p>
        </w:tc>
        <w:tc>
          <w:tcPr>
            <w:tcW w:w="1232" w:type="dxa"/>
            <w:shd w:val="clear" w:color="auto" w:fill="DEEAF6" w:themeFill="accent1" w:themeFillTint="33"/>
          </w:tcPr>
          <w:p w14:paraId="147A3DC5" w14:textId="77777777" w:rsidR="0033013E" w:rsidRPr="0033013E" w:rsidRDefault="0033013E" w:rsidP="0033013E">
            <w:pPr>
              <w:jc w:val="center"/>
              <w:rPr>
                <w:rFonts w:ascii="GHEA Grapalat" w:hAnsi="GHEA Grapalat"/>
                <w:sz w:val="24"/>
                <w:szCs w:val="24"/>
              </w:rPr>
            </w:pPr>
            <w:r w:rsidRPr="0033013E">
              <w:rPr>
                <w:rFonts w:ascii="GHEA Grapalat" w:hAnsi="GHEA Grapalat"/>
                <w:sz w:val="24"/>
                <w:szCs w:val="24"/>
              </w:rPr>
              <w:t>Սկիզբը և ավարտը</w:t>
            </w:r>
          </w:p>
        </w:tc>
        <w:tc>
          <w:tcPr>
            <w:tcW w:w="1443" w:type="dxa"/>
            <w:shd w:val="clear" w:color="auto" w:fill="DEEAF6" w:themeFill="accent1" w:themeFillTint="33"/>
          </w:tcPr>
          <w:p w14:paraId="30A060EB" w14:textId="77777777" w:rsidR="0033013E" w:rsidRPr="0033013E" w:rsidRDefault="0033013E" w:rsidP="00A853D7">
            <w:pPr>
              <w:ind w:right="376"/>
              <w:jc w:val="center"/>
              <w:rPr>
                <w:rFonts w:ascii="GHEA Grapalat" w:hAnsi="GHEA Grapalat"/>
                <w:sz w:val="24"/>
                <w:szCs w:val="24"/>
              </w:rPr>
            </w:pPr>
            <w:r w:rsidRPr="0033013E">
              <w:rPr>
                <w:rFonts w:ascii="GHEA Grapalat" w:hAnsi="GHEA Grapalat"/>
                <w:sz w:val="24"/>
                <w:szCs w:val="24"/>
              </w:rPr>
              <w:t>Ֆինանս վորման աղբյուր</w:t>
            </w:r>
          </w:p>
        </w:tc>
      </w:tr>
      <w:tr w:rsidR="0033013E" w:rsidRPr="0033013E" w14:paraId="5301BB41" w14:textId="77777777" w:rsidTr="00A853D7">
        <w:trPr>
          <w:gridAfter w:val="1"/>
          <w:wAfter w:w="13" w:type="dxa"/>
          <w:trHeight w:val="1052"/>
        </w:trPr>
        <w:tc>
          <w:tcPr>
            <w:tcW w:w="435" w:type="dxa"/>
          </w:tcPr>
          <w:p w14:paraId="53387226" w14:textId="77777777" w:rsidR="0033013E" w:rsidRPr="0033013E" w:rsidRDefault="0033013E" w:rsidP="0033013E">
            <w:pPr>
              <w:rPr>
                <w:rFonts w:ascii="GHEA Grapalat" w:hAnsi="GHEA Grapalat"/>
                <w:sz w:val="24"/>
                <w:szCs w:val="24"/>
              </w:rPr>
            </w:pPr>
            <w:r w:rsidRPr="0033013E">
              <w:rPr>
                <w:rFonts w:ascii="GHEA Grapalat" w:hAnsi="GHEA Grapalat"/>
                <w:sz w:val="24"/>
                <w:szCs w:val="24"/>
              </w:rPr>
              <w:t>1</w:t>
            </w:r>
          </w:p>
        </w:tc>
        <w:tc>
          <w:tcPr>
            <w:tcW w:w="2291" w:type="dxa"/>
          </w:tcPr>
          <w:p w14:paraId="37800AC6"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 xml:space="preserve">Կուլտուրայի տան հիմնանորոգում </w:t>
            </w:r>
          </w:p>
        </w:tc>
        <w:tc>
          <w:tcPr>
            <w:tcW w:w="874" w:type="dxa"/>
          </w:tcPr>
          <w:p w14:paraId="5A52E197" w14:textId="13109ACC" w:rsidR="0033013E" w:rsidRPr="005B6246" w:rsidRDefault="0033013E" w:rsidP="0033013E">
            <w:pPr>
              <w:rPr>
                <w:rFonts w:ascii="GHEA Grapalat" w:hAnsi="GHEA Grapalat"/>
                <w:sz w:val="20"/>
                <w:szCs w:val="20"/>
                <w:lang w:val="ru-RU"/>
              </w:rPr>
            </w:pPr>
          </w:p>
        </w:tc>
        <w:tc>
          <w:tcPr>
            <w:tcW w:w="2910" w:type="dxa"/>
          </w:tcPr>
          <w:p w14:paraId="38A54901"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Երիտասարդության հոգևոր կյանքի բարելավում</w:t>
            </w:r>
          </w:p>
        </w:tc>
        <w:tc>
          <w:tcPr>
            <w:tcW w:w="1720" w:type="dxa"/>
          </w:tcPr>
          <w:p w14:paraId="37EE7B76"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Բնակավայրի բնակչություն</w:t>
            </w:r>
          </w:p>
        </w:tc>
        <w:tc>
          <w:tcPr>
            <w:tcW w:w="1232" w:type="dxa"/>
          </w:tcPr>
          <w:p w14:paraId="53033E60"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2022-2026թ.թ.</w:t>
            </w:r>
          </w:p>
        </w:tc>
        <w:tc>
          <w:tcPr>
            <w:tcW w:w="1443" w:type="dxa"/>
          </w:tcPr>
          <w:p w14:paraId="3E7CC0EB" w14:textId="77BCFDFE" w:rsidR="0033013E" w:rsidRPr="0033013E" w:rsidRDefault="0033013E" w:rsidP="0033013E">
            <w:pPr>
              <w:rPr>
                <w:rFonts w:ascii="GHEA Grapalat" w:hAnsi="GHEA Grapalat"/>
                <w:sz w:val="24"/>
                <w:szCs w:val="24"/>
              </w:rPr>
            </w:pPr>
          </w:p>
        </w:tc>
      </w:tr>
      <w:tr w:rsidR="0033013E" w:rsidRPr="0033013E" w14:paraId="0E27E4A0" w14:textId="77777777" w:rsidTr="00A853D7">
        <w:trPr>
          <w:gridAfter w:val="1"/>
          <w:wAfter w:w="13" w:type="dxa"/>
          <w:trHeight w:val="890"/>
        </w:trPr>
        <w:tc>
          <w:tcPr>
            <w:tcW w:w="435" w:type="dxa"/>
          </w:tcPr>
          <w:p w14:paraId="04799C2F" w14:textId="77777777" w:rsidR="0033013E" w:rsidRPr="0033013E" w:rsidRDefault="0033013E" w:rsidP="0033013E">
            <w:pPr>
              <w:rPr>
                <w:rFonts w:ascii="GHEA Grapalat" w:hAnsi="GHEA Grapalat"/>
                <w:sz w:val="24"/>
                <w:szCs w:val="24"/>
              </w:rPr>
            </w:pPr>
            <w:r w:rsidRPr="0033013E">
              <w:rPr>
                <w:rFonts w:ascii="GHEA Grapalat" w:hAnsi="GHEA Grapalat"/>
                <w:sz w:val="24"/>
                <w:szCs w:val="24"/>
              </w:rPr>
              <w:t>2</w:t>
            </w:r>
          </w:p>
        </w:tc>
        <w:tc>
          <w:tcPr>
            <w:tcW w:w="2291" w:type="dxa"/>
          </w:tcPr>
          <w:p w14:paraId="48697C4F"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Կուլտուրայի</w:t>
            </w:r>
            <w:r w:rsidRPr="005B6246">
              <w:rPr>
                <w:rFonts w:ascii="GHEA Grapalat" w:hAnsi="GHEA Grapalat"/>
                <w:sz w:val="20"/>
                <w:szCs w:val="20"/>
              </w:rPr>
              <w:t xml:space="preserve"> </w:t>
            </w:r>
            <w:r w:rsidRPr="005B6246">
              <w:rPr>
                <w:rFonts w:ascii="GHEA Grapalat" w:hAnsi="GHEA Grapalat"/>
                <w:sz w:val="20"/>
                <w:szCs w:val="20"/>
                <w:lang w:val="ru-RU"/>
              </w:rPr>
              <w:t>տան</w:t>
            </w:r>
            <w:r w:rsidRPr="005B6246">
              <w:rPr>
                <w:rFonts w:ascii="GHEA Grapalat" w:hAnsi="GHEA Grapalat"/>
                <w:sz w:val="20"/>
                <w:szCs w:val="20"/>
              </w:rPr>
              <w:t xml:space="preserve"> </w:t>
            </w:r>
            <w:r w:rsidRPr="005B6246">
              <w:rPr>
                <w:rFonts w:ascii="GHEA Grapalat" w:hAnsi="GHEA Grapalat"/>
                <w:sz w:val="20"/>
                <w:szCs w:val="20"/>
                <w:lang w:val="ru-RU"/>
              </w:rPr>
              <w:t>դիմացի</w:t>
            </w:r>
            <w:r w:rsidRPr="005B6246">
              <w:rPr>
                <w:rFonts w:ascii="GHEA Grapalat" w:hAnsi="GHEA Grapalat"/>
                <w:sz w:val="20"/>
                <w:szCs w:val="20"/>
              </w:rPr>
              <w:t xml:space="preserve"> </w:t>
            </w:r>
            <w:r w:rsidRPr="005B6246">
              <w:rPr>
                <w:rFonts w:ascii="GHEA Grapalat" w:hAnsi="GHEA Grapalat"/>
                <w:sz w:val="20"/>
                <w:szCs w:val="20"/>
                <w:lang w:val="ru-RU"/>
              </w:rPr>
              <w:t>տարածքի</w:t>
            </w:r>
            <w:r w:rsidRPr="005B6246">
              <w:rPr>
                <w:rFonts w:ascii="GHEA Grapalat" w:hAnsi="GHEA Grapalat"/>
                <w:sz w:val="20"/>
                <w:szCs w:val="20"/>
              </w:rPr>
              <w:t xml:space="preserve"> </w:t>
            </w:r>
            <w:r w:rsidRPr="005B6246">
              <w:rPr>
                <w:rFonts w:ascii="GHEA Grapalat" w:hAnsi="GHEA Grapalat"/>
                <w:sz w:val="20"/>
                <w:szCs w:val="20"/>
                <w:lang w:val="ru-RU"/>
              </w:rPr>
              <w:t>ասֆալտապատում</w:t>
            </w:r>
          </w:p>
        </w:tc>
        <w:tc>
          <w:tcPr>
            <w:tcW w:w="874" w:type="dxa"/>
          </w:tcPr>
          <w:p w14:paraId="11D2B63F" w14:textId="7F0F2C91" w:rsidR="0033013E" w:rsidRPr="005B6246" w:rsidRDefault="0033013E" w:rsidP="0033013E">
            <w:pPr>
              <w:rPr>
                <w:rFonts w:ascii="GHEA Grapalat" w:hAnsi="GHEA Grapalat"/>
                <w:sz w:val="20"/>
                <w:szCs w:val="20"/>
              </w:rPr>
            </w:pPr>
          </w:p>
        </w:tc>
        <w:tc>
          <w:tcPr>
            <w:tcW w:w="2910" w:type="dxa"/>
          </w:tcPr>
          <w:p w14:paraId="5BA656AB"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 xml:space="preserve">Շրջակայքի բարեկարգում  </w:t>
            </w:r>
          </w:p>
        </w:tc>
        <w:tc>
          <w:tcPr>
            <w:tcW w:w="1720" w:type="dxa"/>
          </w:tcPr>
          <w:p w14:paraId="1757B86A" w14:textId="77777777" w:rsidR="0033013E" w:rsidRPr="005B6246" w:rsidRDefault="0033013E" w:rsidP="0033013E">
            <w:pPr>
              <w:ind w:left="-164"/>
              <w:rPr>
                <w:rFonts w:ascii="GHEA Grapalat" w:hAnsi="GHEA Grapalat"/>
                <w:sz w:val="20"/>
                <w:szCs w:val="20"/>
              </w:rPr>
            </w:pPr>
            <w:r w:rsidRPr="005B6246">
              <w:rPr>
                <w:rFonts w:ascii="GHEA Grapalat" w:hAnsi="GHEA Grapalat"/>
                <w:sz w:val="20"/>
                <w:szCs w:val="20"/>
                <w:lang w:val="ru-RU"/>
              </w:rPr>
              <w:t xml:space="preserve">  Բնակավայրի բնակչություն     </w:t>
            </w:r>
          </w:p>
        </w:tc>
        <w:tc>
          <w:tcPr>
            <w:tcW w:w="1232" w:type="dxa"/>
          </w:tcPr>
          <w:p w14:paraId="1B4A6944"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2022-2026թ.թ.</w:t>
            </w:r>
          </w:p>
        </w:tc>
        <w:tc>
          <w:tcPr>
            <w:tcW w:w="1443" w:type="dxa"/>
          </w:tcPr>
          <w:p w14:paraId="10B5165F" w14:textId="2868F582" w:rsidR="0033013E" w:rsidRPr="0033013E" w:rsidRDefault="0033013E" w:rsidP="0033013E">
            <w:pPr>
              <w:rPr>
                <w:rFonts w:ascii="GHEA Grapalat" w:hAnsi="GHEA Grapalat"/>
                <w:sz w:val="24"/>
                <w:szCs w:val="24"/>
              </w:rPr>
            </w:pPr>
          </w:p>
        </w:tc>
      </w:tr>
      <w:tr w:rsidR="0033013E" w:rsidRPr="0033013E" w14:paraId="6ED6FD91" w14:textId="77777777" w:rsidTr="00A853D7">
        <w:trPr>
          <w:gridAfter w:val="1"/>
          <w:wAfter w:w="13" w:type="dxa"/>
          <w:trHeight w:val="1322"/>
        </w:trPr>
        <w:tc>
          <w:tcPr>
            <w:tcW w:w="435" w:type="dxa"/>
          </w:tcPr>
          <w:p w14:paraId="2B7A84C0" w14:textId="77777777" w:rsidR="0033013E" w:rsidRPr="0033013E" w:rsidRDefault="0033013E" w:rsidP="0033013E">
            <w:pPr>
              <w:rPr>
                <w:rFonts w:ascii="GHEA Grapalat" w:hAnsi="GHEA Grapalat"/>
                <w:sz w:val="24"/>
                <w:szCs w:val="24"/>
              </w:rPr>
            </w:pPr>
            <w:r w:rsidRPr="0033013E">
              <w:rPr>
                <w:rFonts w:ascii="GHEA Grapalat" w:hAnsi="GHEA Grapalat"/>
                <w:sz w:val="24"/>
                <w:szCs w:val="24"/>
              </w:rPr>
              <w:t>3</w:t>
            </w:r>
          </w:p>
        </w:tc>
        <w:tc>
          <w:tcPr>
            <w:tcW w:w="2291" w:type="dxa"/>
          </w:tcPr>
          <w:p w14:paraId="16437D30"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Մանկապարտեզի տարածքի բարեկարգում,կանաչապատում</w:t>
            </w:r>
          </w:p>
        </w:tc>
        <w:tc>
          <w:tcPr>
            <w:tcW w:w="874" w:type="dxa"/>
          </w:tcPr>
          <w:p w14:paraId="36266032" w14:textId="042DBA2E" w:rsidR="0033013E" w:rsidRPr="005B6246" w:rsidRDefault="0033013E" w:rsidP="0033013E">
            <w:pPr>
              <w:rPr>
                <w:rFonts w:ascii="GHEA Grapalat" w:hAnsi="GHEA Grapalat"/>
                <w:sz w:val="20"/>
                <w:szCs w:val="20"/>
              </w:rPr>
            </w:pPr>
          </w:p>
        </w:tc>
        <w:tc>
          <w:tcPr>
            <w:tcW w:w="2910" w:type="dxa"/>
          </w:tcPr>
          <w:p w14:paraId="79453C1F"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Մանկապարտեզի տարածքի բարեկարգում,արդիականացում</w:t>
            </w:r>
          </w:p>
        </w:tc>
        <w:tc>
          <w:tcPr>
            <w:tcW w:w="1720" w:type="dxa"/>
          </w:tcPr>
          <w:p w14:paraId="702068EB" w14:textId="77777777" w:rsidR="0033013E" w:rsidRPr="005B6246" w:rsidRDefault="0033013E" w:rsidP="0033013E">
            <w:pPr>
              <w:ind w:left="-108"/>
              <w:rPr>
                <w:rFonts w:ascii="GHEA Grapalat" w:hAnsi="GHEA Grapalat"/>
                <w:sz w:val="20"/>
                <w:szCs w:val="20"/>
                <w:lang w:val="ru-RU"/>
              </w:rPr>
            </w:pPr>
            <w:r w:rsidRPr="005B6246">
              <w:rPr>
                <w:rFonts w:ascii="GHEA Grapalat" w:hAnsi="GHEA Grapalat"/>
                <w:sz w:val="20"/>
                <w:szCs w:val="20"/>
                <w:lang w:val="ru-RU"/>
              </w:rPr>
              <w:t xml:space="preserve"> Բնակավայրի բնակչություն</w:t>
            </w:r>
          </w:p>
        </w:tc>
        <w:tc>
          <w:tcPr>
            <w:tcW w:w="1232" w:type="dxa"/>
          </w:tcPr>
          <w:p w14:paraId="266602B9"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2023թ.</w:t>
            </w:r>
          </w:p>
        </w:tc>
        <w:tc>
          <w:tcPr>
            <w:tcW w:w="1443" w:type="dxa"/>
          </w:tcPr>
          <w:p w14:paraId="328336B8" w14:textId="5D9F35FF" w:rsidR="0033013E" w:rsidRPr="0033013E" w:rsidRDefault="0033013E" w:rsidP="0033013E">
            <w:pPr>
              <w:rPr>
                <w:rFonts w:ascii="GHEA Grapalat" w:hAnsi="GHEA Grapalat"/>
                <w:sz w:val="24"/>
                <w:szCs w:val="24"/>
              </w:rPr>
            </w:pPr>
          </w:p>
        </w:tc>
      </w:tr>
      <w:tr w:rsidR="0033013E" w:rsidRPr="0033013E" w14:paraId="4FB6CE04" w14:textId="77777777" w:rsidTr="00A853D7">
        <w:trPr>
          <w:gridAfter w:val="1"/>
          <w:wAfter w:w="13" w:type="dxa"/>
          <w:trHeight w:val="1178"/>
        </w:trPr>
        <w:tc>
          <w:tcPr>
            <w:tcW w:w="435" w:type="dxa"/>
          </w:tcPr>
          <w:p w14:paraId="48CAA3E1" w14:textId="77777777" w:rsidR="0033013E" w:rsidRPr="0033013E" w:rsidRDefault="0033013E" w:rsidP="0033013E">
            <w:pPr>
              <w:rPr>
                <w:rFonts w:ascii="GHEA Grapalat" w:hAnsi="GHEA Grapalat"/>
                <w:sz w:val="24"/>
                <w:szCs w:val="24"/>
              </w:rPr>
            </w:pPr>
            <w:r w:rsidRPr="0033013E">
              <w:rPr>
                <w:rFonts w:ascii="GHEA Grapalat" w:hAnsi="GHEA Grapalat"/>
                <w:sz w:val="24"/>
                <w:szCs w:val="24"/>
              </w:rPr>
              <w:t>4</w:t>
            </w:r>
          </w:p>
        </w:tc>
        <w:tc>
          <w:tcPr>
            <w:tcW w:w="2291" w:type="dxa"/>
          </w:tcPr>
          <w:p w14:paraId="20FDC07D"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Բնակավայրի</w:t>
            </w:r>
            <w:r w:rsidRPr="005B6246">
              <w:rPr>
                <w:rFonts w:ascii="GHEA Grapalat" w:hAnsi="GHEA Grapalat"/>
                <w:sz w:val="20"/>
                <w:szCs w:val="20"/>
              </w:rPr>
              <w:t xml:space="preserve"> </w:t>
            </w:r>
            <w:r w:rsidRPr="005B6246">
              <w:rPr>
                <w:rFonts w:ascii="GHEA Grapalat" w:hAnsi="GHEA Grapalat"/>
                <w:sz w:val="20"/>
                <w:szCs w:val="20"/>
                <w:lang w:val="ru-RU"/>
              </w:rPr>
              <w:t>վարչական</w:t>
            </w:r>
            <w:r w:rsidRPr="005B6246">
              <w:rPr>
                <w:rFonts w:ascii="GHEA Grapalat" w:hAnsi="GHEA Grapalat"/>
                <w:sz w:val="20"/>
                <w:szCs w:val="20"/>
              </w:rPr>
              <w:t xml:space="preserve"> </w:t>
            </w:r>
            <w:r w:rsidRPr="005B6246">
              <w:rPr>
                <w:rFonts w:ascii="GHEA Grapalat" w:hAnsi="GHEA Grapalat"/>
                <w:sz w:val="20"/>
                <w:szCs w:val="20"/>
                <w:lang w:val="ru-RU"/>
              </w:rPr>
              <w:t>շենքի</w:t>
            </w:r>
            <w:r w:rsidRPr="005B6246">
              <w:rPr>
                <w:rFonts w:ascii="GHEA Grapalat" w:hAnsi="GHEA Grapalat"/>
                <w:sz w:val="20"/>
                <w:szCs w:val="20"/>
              </w:rPr>
              <w:t xml:space="preserve"> </w:t>
            </w:r>
            <w:r w:rsidRPr="005B6246">
              <w:rPr>
                <w:rFonts w:ascii="GHEA Grapalat" w:hAnsi="GHEA Grapalat"/>
                <w:sz w:val="20"/>
                <w:szCs w:val="20"/>
                <w:lang w:val="ru-RU"/>
              </w:rPr>
              <w:t>թեքահարթակի</w:t>
            </w:r>
            <w:r w:rsidRPr="005B6246">
              <w:rPr>
                <w:rFonts w:ascii="GHEA Grapalat" w:hAnsi="GHEA Grapalat"/>
                <w:sz w:val="20"/>
                <w:szCs w:val="20"/>
              </w:rPr>
              <w:t xml:space="preserve"> </w:t>
            </w:r>
            <w:r w:rsidRPr="005B6246">
              <w:rPr>
                <w:rFonts w:ascii="GHEA Grapalat" w:hAnsi="GHEA Grapalat"/>
                <w:sz w:val="20"/>
                <w:szCs w:val="20"/>
                <w:lang w:val="ru-RU"/>
              </w:rPr>
              <w:t>կառուցում</w:t>
            </w:r>
          </w:p>
        </w:tc>
        <w:tc>
          <w:tcPr>
            <w:tcW w:w="874" w:type="dxa"/>
          </w:tcPr>
          <w:p w14:paraId="41CE3568" w14:textId="694C21CB" w:rsidR="0033013E" w:rsidRPr="005B6246" w:rsidRDefault="0033013E" w:rsidP="0033013E">
            <w:pPr>
              <w:rPr>
                <w:rFonts w:ascii="GHEA Grapalat" w:hAnsi="GHEA Grapalat"/>
                <w:sz w:val="20"/>
                <w:szCs w:val="20"/>
              </w:rPr>
            </w:pPr>
          </w:p>
        </w:tc>
        <w:tc>
          <w:tcPr>
            <w:tcW w:w="2910" w:type="dxa"/>
          </w:tcPr>
          <w:p w14:paraId="1EE3A0E3"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Բնակչության</w:t>
            </w:r>
            <w:r w:rsidRPr="005B6246">
              <w:rPr>
                <w:rFonts w:ascii="GHEA Grapalat" w:hAnsi="GHEA Grapalat"/>
                <w:sz w:val="20"/>
                <w:szCs w:val="20"/>
              </w:rPr>
              <w:t xml:space="preserve"> </w:t>
            </w:r>
            <w:r w:rsidRPr="005B6246">
              <w:rPr>
                <w:rFonts w:ascii="GHEA Grapalat" w:hAnsi="GHEA Grapalat"/>
                <w:sz w:val="20"/>
                <w:szCs w:val="20"/>
                <w:lang w:val="ru-RU"/>
              </w:rPr>
              <w:t>սոցիալապես</w:t>
            </w:r>
            <w:r w:rsidRPr="005B6246">
              <w:rPr>
                <w:rFonts w:ascii="GHEA Grapalat" w:hAnsi="GHEA Grapalat"/>
                <w:sz w:val="20"/>
                <w:szCs w:val="20"/>
              </w:rPr>
              <w:t xml:space="preserve"> </w:t>
            </w:r>
            <w:r w:rsidRPr="005B6246">
              <w:rPr>
                <w:rFonts w:ascii="GHEA Grapalat" w:hAnsi="GHEA Grapalat"/>
                <w:sz w:val="20"/>
                <w:szCs w:val="20"/>
                <w:lang w:val="ru-RU"/>
              </w:rPr>
              <w:t>խոցված</w:t>
            </w:r>
            <w:r w:rsidRPr="005B6246">
              <w:rPr>
                <w:rFonts w:ascii="GHEA Grapalat" w:hAnsi="GHEA Grapalat"/>
                <w:sz w:val="20"/>
                <w:szCs w:val="20"/>
              </w:rPr>
              <w:t xml:space="preserve"> </w:t>
            </w:r>
            <w:r w:rsidRPr="005B6246">
              <w:rPr>
                <w:rFonts w:ascii="GHEA Grapalat" w:hAnsi="GHEA Grapalat"/>
                <w:sz w:val="20"/>
                <w:szCs w:val="20"/>
                <w:lang w:val="ru-RU"/>
              </w:rPr>
              <w:t>խմբի</w:t>
            </w:r>
            <w:r w:rsidRPr="005B6246">
              <w:rPr>
                <w:rFonts w:ascii="GHEA Grapalat" w:hAnsi="GHEA Grapalat"/>
                <w:sz w:val="20"/>
                <w:szCs w:val="20"/>
              </w:rPr>
              <w:t xml:space="preserve">  </w:t>
            </w:r>
            <w:r w:rsidRPr="005B6246">
              <w:rPr>
                <w:rFonts w:ascii="GHEA Grapalat" w:hAnsi="GHEA Grapalat"/>
                <w:sz w:val="20"/>
                <w:szCs w:val="20"/>
                <w:lang w:val="ru-RU"/>
              </w:rPr>
              <w:t>պայմանների</w:t>
            </w:r>
            <w:r w:rsidRPr="005B6246">
              <w:rPr>
                <w:rFonts w:ascii="GHEA Grapalat" w:hAnsi="GHEA Grapalat"/>
                <w:sz w:val="20"/>
                <w:szCs w:val="20"/>
              </w:rPr>
              <w:t xml:space="preserve"> </w:t>
            </w:r>
            <w:r w:rsidRPr="005B6246">
              <w:rPr>
                <w:rFonts w:ascii="GHEA Grapalat" w:hAnsi="GHEA Grapalat"/>
                <w:sz w:val="20"/>
                <w:szCs w:val="20"/>
                <w:lang w:val="ru-RU"/>
              </w:rPr>
              <w:t>բարելավում</w:t>
            </w:r>
          </w:p>
        </w:tc>
        <w:tc>
          <w:tcPr>
            <w:tcW w:w="1720" w:type="dxa"/>
          </w:tcPr>
          <w:p w14:paraId="1D9FF098"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Բնակավայրի</w:t>
            </w:r>
            <w:r w:rsidRPr="005B6246">
              <w:rPr>
                <w:rFonts w:ascii="GHEA Grapalat" w:hAnsi="GHEA Grapalat"/>
                <w:sz w:val="20"/>
                <w:szCs w:val="20"/>
              </w:rPr>
              <w:t xml:space="preserve"> </w:t>
            </w:r>
            <w:r w:rsidRPr="005B6246">
              <w:rPr>
                <w:rFonts w:ascii="GHEA Grapalat" w:hAnsi="GHEA Grapalat"/>
                <w:sz w:val="20"/>
                <w:szCs w:val="20"/>
                <w:lang w:val="ru-RU"/>
              </w:rPr>
              <w:t>վարչական</w:t>
            </w:r>
            <w:r w:rsidRPr="005B6246">
              <w:rPr>
                <w:rFonts w:ascii="GHEA Grapalat" w:hAnsi="GHEA Grapalat"/>
                <w:sz w:val="20"/>
                <w:szCs w:val="20"/>
              </w:rPr>
              <w:t xml:space="preserve"> </w:t>
            </w:r>
            <w:r w:rsidRPr="005B6246">
              <w:rPr>
                <w:rFonts w:ascii="GHEA Grapalat" w:hAnsi="GHEA Grapalat"/>
                <w:sz w:val="20"/>
                <w:szCs w:val="20"/>
                <w:lang w:val="ru-RU"/>
              </w:rPr>
              <w:t>ղեկավար</w:t>
            </w:r>
            <w:r w:rsidRPr="005B6246">
              <w:rPr>
                <w:rFonts w:ascii="GHEA Grapalat" w:hAnsi="GHEA Grapalat"/>
                <w:sz w:val="20"/>
                <w:szCs w:val="20"/>
              </w:rPr>
              <w:br/>
            </w:r>
            <w:r w:rsidRPr="005B6246">
              <w:rPr>
                <w:rFonts w:ascii="GHEA Grapalat" w:hAnsi="GHEA Grapalat"/>
                <w:sz w:val="20"/>
                <w:szCs w:val="20"/>
                <w:lang w:val="ru-RU"/>
              </w:rPr>
              <w:t>Բնակչություն</w:t>
            </w:r>
          </w:p>
        </w:tc>
        <w:tc>
          <w:tcPr>
            <w:tcW w:w="1232" w:type="dxa"/>
          </w:tcPr>
          <w:p w14:paraId="1BDDBFAD" w14:textId="77777777" w:rsidR="0033013E" w:rsidRPr="005B6246" w:rsidRDefault="0033013E" w:rsidP="0033013E">
            <w:pPr>
              <w:rPr>
                <w:rFonts w:ascii="GHEA Grapalat" w:hAnsi="GHEA Grapalat"/>
                <w:sz w:val="20"/>
                <w:szCs w:val="20"/>
              </w:rPr>
            </w:pPr>
            <w:r w:rsidRPr="005B6246">
              <w:rPr>
                <w:rFonts w:ascii="GHEA Grapalat" w:hAnsi="GHEA Grapalat"/>
                <w:sz w:val="20"/>
                <w:szCs w:val="20"/>
              </w:rPr>
              <w:t>202</w:t>
            </w:r>
            <w:r w:rsidRPr="005B6246">
              <w:rPr>
                <w:rFonts w:ascii="GHEA Grapalat" w:hAnsi="GHEA Grapalat"/>
                <w:sz w:val="20"/>
                <w:szCs w:val="20"/>
                <w:lang w:val="ru-RU"/>
              </w:rPr>
              <w:t>3թ</w:t>
            </w:r>
            <w:r w:rsidRPr="005B6246">
              <w:rPr>
                <w:rFonts w:ascii="GHEA Grapalat" w:hAnsi="GHEA Grapalat"/>
                <w:sz w:val="20"/>
                <w:szCs w:val="20"/>
              </w:rPr>
              <w:t>.</w:t>
            </w:r>
          </w:p>
        </w:tc>
        <w:tc>
          <w:tcPr>
            <w:tcW w:w="1443" w:type="dxa"/>
          </w:tcPr>
          <w:p w14:paraId="250F1C20" w14:textId="3FE75333" w:rsidR="0033013E" w:rsidRPr="0033013E" w:rsidRDefault="0033013E" w:rsidP="0033013E">
            <w:pPr>
              <w:rPr>
                <w:rFonts w:ascii="GHEA Grapalat" w:hAnsi="GHEA Grapalat"/>
                <w:sz w:val="24"/>
                <w:szCs w:val="24"/>
              </w:rPr>
            </w:pPr>
          </w:p>
        </w:tc>
      </w:tr>
      <w:tr w:rsidR="0033013E" w:rsidRPr="0033013E" w14:paraId="2B717D70" w14:textId="77777777" w:rsidTr="00A853D7">
        <w:trPr>
          <w:gridAfter w:val="1"/>
          <w:wAfter w:w="13" w:type="dxa"/>
          <w:trHeight w:val="1052"/>
        </w:trPr>
        <w:tc>
          <w:tcPr>
            <w:tcW w:w="435" w:type="dxa"/>
          </w:tcPr>
          <w:p w14:paraId="330A59DA" w14:textId="77777777" w:rsidR="0033013E" w:rsidRPr="0033013E" w:rsidRDefault="0033013E" w:rsidP="0033013E">
            <w:pPr>
              <w:rPr>
                <w:rFonts w:ascii="GHEA Grapalat" w:hAnsi="GHEA Grapalat"/>
                <w:sz w:val="24"/>
                <w:szCs w:val="24"/>
              </w:rPr>
            </w:pPr>
            <w:r w:rsidRPr="0033013E">
              <w:rPr>
                <w:rFonts w:ascii="GHEA Grapalat" w:hAnsi="GHEA Grapalat"/>
                <w:sz w:val="24"/>
                <w:szCs w:val="24"/>
              </w:rPr>
              <w:t>5</w:t>
            </w:r>
          </w:p>
        </w:tc>
        <w:tc>
          <w:tcPr>
            <w:tcW w:w="2291" w:type="dxa"/>
          </w:tcPr>
          <w:p w14:paraId="2F25D757"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Ոռոգման</w:t>
            </w:r>
            <w:r w:rsidRPr="005B6246">
              <w:rPr>
                <w:rFonts w:ascii="GHEA Grapalat" w:hAnsi="GHEA Grapalat"/>
                <w:sz w:val="20"/>
                <w:szCs w:val="20"/>
              </w:rPr>
              <w:t xml:space="preserve"> </w:t>
            </w:r>
            <w:r w:rsidRPr="005B6246">
              <w:rPr>
                <w:rFonts w:ascii="GHEA Grapalat" w:hAnsi="GHEA Grapalat"/>
                <w:sz w:val="20"/>
                <w:szCs w:val="20"/>
                <w:lang w:val="ru-RU"/>
              </w:rPr>
              <w:t>ցանցի</w:t>
            </w:r>
            <w:r w:rsidRPr="005B6246">
              <w:rPr>
                <w:rFonts w:ascii="GHEA Grapalat" w:hAnsi="GHEA Grapalat"/>
                <w:sz w:val="20"/>
                <w:szCs w:val="20"/>
              </w:rPr>
              <w:t xml:space="preserve"> </w:t>
            </w:r>
            <w:r w:rsidRPr="005B6246">
              <w:rPr>
                <w:rFonts w:ascii="GHEA Grapalat" w:hAnsi="GHEA Grapalat"/>
                <w:sz w:val="20"/>
                <w:szCs w:val="20"/>
                <w:lang w:val="ru-RU"/>
              </w:rPr>
              <w:t>բարեկարգում՝կիսախաղովակների</w:t>
            </w:r>
            <w:r w:rsidRPr="005B6246">
              <w:rPr>
                <w:rFonts w:ascii="GHEA Grapalat" w:hAnsi="GHEA Grapalat"/>
                <w:sz w:val="20"/>
                <w:szCs w:val="20"/>
              </w:rPr>
              <w:t xml:space="preserve"> </w:t>
            </w:r>
            <w:r w:rsidRPr="005B6246">
              <w:rPr>
                <w:rFonts w:ascii="GHEA Grapalat" w:hAnsi="GHEA Grapalat"/>
                <w:sz w:val="20"/>
                <w:szCs w:val="20"/>
                <w:lang w:val="ru-RU"/>
              </w:rPr>
              <w:t>տեղադրում</w:t>
            </w:r>
          </w:p>
        </w:tc>
        <w:tc>
          <w:tcPr>
            <w:tcW w:w="874" w:type="dxa"/>
          </w:tcPr>
          <w:p w14:paraId="59C2E199" w14:textId="28B95398" w:rsidR="0033013E" w:rsidRPr="005B6246" w:rsidRDefault="0033013E" w:rsidP="0033013E">
            <w:pPr>
              <w:rPr>
                <w:rFonts w:ascii="GHEA Grapalat" w:hAnsi="GHEA Grapalat"/>
                <w:sz w:val="20"/>
                <w:szCs w:val="20"/>
              </w:rPr>
            </w:pPr>
          </w:p>
        </w:tc>
        <w:tc>
          <w:tcPr>
            <w:tcW w:w="2910" w:type="dxa"/>
          </w:tcPr>
          <w:p w14:paraId="24557EE1"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Բնակչության</w:t>
            </w:r>
            <w:r w:rsidRPr="005B6246">
              <w:rPr>
                <w:rFonts w:ascii="GHEA Grapalat" w:hAnsi="GHEA Grapalat"/>
                <w:sz w:val="20"/>
                <w:szCs w:val="20"/>
              </w:rPr>
              <w:t xml:space="preserve"> </w:t>
            </w:r>
            <w:r w:rsidRPr="005B6246">
              <w:rPr>
                <w:rFonts w:ascii="GHEA Grapalat" w:hAnsi="GHEA Grapalat"/>
                <w:sz w:val="20"/>
                <w:szCs w:val="20"/>
                <w:lang w:val="ru-RU"/>
              </w:rPr>
              <w:t>ոռոգման</w:t>
            </w:r>
            <w:r w:rsidRPr="005B6246">
              <w:rPr>
                <w:rFonts w:ascii="GHEA Grapalat" w:hAnsi="GHEA Grapalat"/>
                <w:sz w:val="20"/>
                <w:szCs w:val="20"/>
              </w:rPr>
              <w:t xml:space="preserve"> </w:t>
            </w:r>
            <w:r w:rsidRPr="005B6246">
              <w:rPr>
                <w:rFonts w:ascii="GHEA Grapalat" w:hAnsi="GHEA Grapalat"/>
                <w:sz w:val="20"/>
                <w:szCs w:val="20"/>
                <w:lang w:val="ru-RU"/>
              </w:rPr>
              <w:t>ջրի</w:t>
            </w:r>
            <w:r w:rsidRPr="005B6246">
              <w:rPr>
                <w:rFonts w:ascii="GHEA Grapalat" w:hAnsi="GHEA Grapalat"/>
                <w:sz w:val="20"/>
                <w:szCs w:val="20"/>
              </w:rPr>
              <w:t xml:space="preserve"> </w:t>
            </w:r>
            <w:r w:rsidRPr="005B6246">
              <w:rPr>
                <w:rFonts w:ascii="GHEA Grapalat" w:hAnsi="GHEA Grapalat"/>
                <w:sz w:val="20"/>
                <w:szCs w:val="20"/>
                <w:lang w:val="ru-RU"/>
              </w:rPr>
              <w:t>ապահովման</w:t>
            </w:r>
            <w:r w:rsidRPr="005B6246">
              <w:rPr>
                <w:rFonts w:ascii="GHEA Grapalat" w:hAnsi="GHEA Grapalat"/>
                <w:sz w:val="20"/>
                <w:szCs w:val="20"/>
              </w:rPr>
              <w:t xml:space="preserve"> </w:t>
            </w:r>
            <w:r w:rsidRPr="005B6246">
              <w:rPr>
                <w:rFonts w:ascii="GHEA Grapalat" w:hAnsi="GHEA Grapalat"/>
                <w:sz w:val="20"/>
                <w:szCs w:val="20"/>
                <w:lang w:val="ru-RU"/>
              </w:rPr>
              <w:t>բարելավում</w:t>
            </w:r>
          </w:p>
        </w:tc>
        <w:tc>
          <w:tcPr>
            <w:tcW w:w="1720" w:type="dxa"/>
          </w:tcPr>
          <w:p w14:paraId="7EF13E79"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Բնակավայրի</w:t>
            </w:r>
            <w:r w:rsidRPr="005B6246">
              <w:rPr>
                <w:rFonts w:ascii="GHEA Grapalat" w:hAnsi="GHEA Grapalat"/>
                <w:sz w:val="20"/>
                <w:szCs w:val="20"/>
              </w:rPr>
              <w:t xml:space="preserve"> </w:t>
            </w:r>
            <w:r w:rsidRPr="005B6246">
              <w:rPr>
                <w:rFonts w:ascii="GHEA Grapalat" w:hAnsi="GHEA Grapalat"/>
                <w:sz w:val="20"/>
                <w:szCs w:val="20"/>
                <w:lang w:val="ru-RU"/>
              </w:rPr>
              <w:t>վարչական</w:t>
            </w:r>
            <w:r w:rsidRPr="005B6246">
              <w:rPr>
                <w:rFonts w:ascii="GHEA Grapalat" w:hAnsi="GHEA Grapalat"/>
                <w:sz w:val="20"/>
                <w:szCs w:val="20"/>
              </w:rPr>
              <w:t xml:space="preserve"> </w:t>
            </w:r>
            <w:r w:rsidRPr="005B6246">
              <w:rPr>
                <w:rFonts w:ascii="GHEA Grapalat" w:hAnsi="GHEA Grapalat"/>
                <w:sz w:val="20"/>
                <w:szCs w:val="20"/>
                <w:lang w:val="ru-RU"/>
              </w:rPr>
              <w:t>ղեկավար</w:t>
            </w:r>
            <w:r w:rsidRPr="005B6246">
              <w:rPr>
                <w:rFonts w:ascii="GHEA Grapalat" w:hAnsi="GHEA Grapalat"/>
                <w:sz w:val="20"/>
                <w:szCs w:val="20"/>
              </w:rPr>
              <w:br/>
            </w:r>
            <w:r w:rsidRPr="005B6246">
              <w:rPr>
                <w:rFonts w:ascii="GHEA Grapalat" w:hAnsi="GHEA Grapalat"/>
                <w:sz w:val="20"/>
                <w:szCs w:val="20"/>
                <w:lang w:val="ru-RU"/>
              </w:rPr>
              <w:t>Բնակչություն</w:t>
            </w:r>
          </w:p>
        </w:tc>
        <w:tc>
          <w:tcPr>
            <w:tcW w:w="1232" w:type="dxa"/>
          </w:tcPr>
          <w:p w14:paraId="07F6A5C4" w14:textId="77777777" w:rsidR="0033013E" w:rsidRPr="005B6246" w:rsidRDefault="0033013E" w:rsidP="0033013E">
            <w:pPr>
              <w:rPr>
                <w:rFonts w:ascii="GHEA Grapalat" w:hAnsi="GHEA Grapalat"/>
                <w:sz w:val="20"/>
                <w:szCs w:val="20"/>
              </w:rPr>
            </w:pPr>
            <w:r w:rsidRPr="005B6246">
              <w:rPr>
                <w:rFonts w:ascii="GHEA Grapalat" w:hAnsi="GHEA Grapalat"/>
                <w:sz w:val="20"/>
                <w:szCs w:val="20"/>
              </w:rPr>
              <w:t>2022-2026</w:t>
            </w:r>
            <w:r w:rsidRPr="005B6246">
              <w:rPr>
                <w:rFonts w:ascii="GHEA Grapalat" w:hAnsi="GHEA Grapalat"/>
                <w:sz w:val="20"/>
                <w:szCs w:val="20"/>
                <w:lang w:val="ru-RU"/>
              </w:rPr>
              <w:t>թ</w:t>
            </w:r>
            <w:r w:rsidRPr="005B6246">
              <w:rPr>
                <w:rFonts w:ascii="GHEA Grapalat" w:hAnsi="GHEA Grapalat"/>
                <w:sz w:val="20"/>
                <w:szCs w:val="20"/>
              </w:rPr>
              <w:t>.</w:t>
            </w:r>
            <w:r w:rsidRPr="005B6246">
              <w:rPr>
                <w:rFonts w:ascii="GHEA Grapalat" w:hAnsi="GHEA Grapalat"/>
                <w:sz w:val="20"/>
                <w:szCs w:val="20"/>
                <w:lang w:val="ru-RU"/>
              </w:rPr>
              <w:t>թ</w:t>
            </w:r>
            <w:r w:rsidRPr="005B6246">
              <w:rPr>
                <w:rFonts w:ascii="GHEA Grapalat" w:hAnsi="GHEA Grapalat"/>
                <w:sz w:val="20"/>
                <w:szCs w:val="20"/>
              </w:rPr>
              <w:t>.</w:t>
            </w:r>
          </w:p>
        </w:tc>
        <w:tc>
          <w:tcPr>
            <w:tcW w:w="1443" w:type="dxa"/>
          </w:tcPr>
          <w:p w14:paraId="1C4202C8" w14:textId="286FA405" w:rsidR="0033013E" w:rsidRPr="0033013E" w:rsidRDefault="0033013E" w:rsidP="0033013E">
            <w:pPr>
              <w:rPr>
                <w:rFonts w:ascii="GHEA Grapalat" w:hAnsi="GHEA Grapalat"/>
                <w:sz w:val="24"/>
                <w:szCs w:val="24"/>
              </w:rPr>
            </w:pPr>
          </w:p>
        </w:tc>
      </w:tr>
      <w:tr w:rsidR="0033013E" w:rsidRPr="0033013E" w14:paraId="2DD6B24D" w14:textId="77777777" w:rsidTr="00A853D7">
        <w:trPr>
          <w:gridAfter w:val="1"/>
          <w:wAfter w:w="13" w:type="dxa"/>
          <w:trHeight w:val="1685"/>
        </w:trPr>
        <w:tc>
          <w:tcPr>
            <w:tcW w:w="435" w:type="dxa"/>
          </w:tcPr>
          <w:p w14:paraId="3BE5EFCE" w14:textId="77777777" w:rsidR="0033013E" w:rsidRPr="0033013E" w:rsidRDefault="0033013E" w:rsidP="0033013E">
            <w:pPr>
              <w:rPr>
                <w:rFonts w:ascii="GHEA Grapalat" w:hAnsi="GHEA Grapalat"/>
                <w:sz w:val="24"/>
                <w:szCs w:val="24"/>
                <w:lang w:val="ru-RU"/>
              </w:rPr>
            </w:pPr>
            <w:r w:rsidRPr="0033013E">
              <w:rPr>
                <w:rFonts w:ascii="GHEA Grapalat" w:hAnsi="GHEA Grapalat"/>
                <w:sz w:val="24"/>
                <w:szCs w:val="24"/>
                <w:lang w:val="ru-RU"/>
              </w:rPr>
              <w:t>6.</w:t>
            </w:r>
          </w:p>
        </w:tc>
        <w:tc>
          <w:tcPr>
            <w:tcW w:w="2291" w:type="dxa"/>
          </w:tcPr>
          <w:p w14:paraId="7F2D7B90"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Բնակավայրի փողոցների բարեկարգու</w:t>
            </w:r>
            <w:r w:rsidRPr="005B6246">
              <w:rPr>
                <w:rFonts w:ascii="GHEA Grapalat" w:hAnsi="GHEA Grapalat"/>
                <w:sz w:val="20"/>
                <w:szCs w:val="20"/>
                <w:lang w:val="ru-RU"/>
              </w:rPr>
              <w:br/>
              <w:t>/5000մ/</w:t>
            </w:r>
          </w:p>
        </w:tc>
        <w:tc>
          <w:tcPr>
            <w:tcW w:w="874" w:type="dxa"/>
          </w:tcPr>
          <w:p w14:paraId="0EEA3954" w14:textId="68C8C8CE" w:rsidR="0033013E" w:rsidRPr="005B6246" w:rsidRDefault="0033013E" w:rsidP="0033013E">
            <w:pPr>
              <w:rPr>
                <w:rFonts w:ascii="GHEA Grapalat" w:hAnsi="GHEA Grapalat"/>
                <w:sz w:val="20"/>
                <w:szCs w:val="20"/>
                <w:lang w:val="ru-RU"/>
              </w:rPr>
            </w:pPr>
          </w:p>
        </w:tc>
        <w:tc>
          <w:tcPr>
            <w:tcW w:w="2910" w:type="dxa"/>
          </w:tcPr>
          <w:p w14:paraId="4AA6024A"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Բնակչության,տրանսպորտային միջոցներիտեղաշարժման մակարդակի բարելավում</w:t>
            </w:r>
          </w:p>
        </w:tc>
        <w:tc>
          <w:tcPr>
            <w:tcW w:w="1720" w:type="dxa"/>
          </w:tcPr>
          <w:p w14:paraId="5DB2A241"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Բնակավայրի</w:t>
            </w:r>
            <w:r w:rsidRPr="005B6246">
              <w:rPr>
                <w:rFonts w:ascii="GHEA Grapalat" w:hAnsi="GHEA Grapalat"/>
                <w:sz w:val="20"/>
                <w:szCs w:val="20"/>
              </w:rPr>
              <w:t xml:space="preserve"> </w:t>
            </w:r>
            <w:r w:rsidRPr="005B6246">
              <w:rPr>
                <w:rFonts w:ascii="GHEA Grapalat" w:hAnsi="GHEA Grapalat"/>
                <w:sz w:val="20"/>
                <w:szCs w:val="20"/>
                <w:lang w:val="ru-RU"/>
              </w:rPr>
              <w:t>վարչական</w:t>
            </w:r>
            <w:r w:rsidRPr="005B6246">
              <w:rPr>
                <w:rFonts w:ascii="GHEA Grapalat" w:hAnsi="GHEA Grapalat"/>
                <w:sz w:val="20"/>
                <w:szCs w:val="20"/>
              </w:rPr>
              <w:t xml:space="preserve"> </w:t>
            </w:r>
            <w:r w:rsidRPr="005B6246">
              <w:rPr>
                <w:rFonts w:ascii="GHEA Grapalat" w:hAnsi="GHEA Grapalat"/>
                <w:sz w:val="20"/>
                <w:szCs w:val="20"/>
                <w:lang w:val="ru-RU"/>
              </w:rPr>
              <w:t>ղեկավար</w:t>
            </w:r>
            <w:r w:rsidRPr="005B6246">
              <w:rPr>
                <w:rFonts w:ascii="GHEA Grapalat" w:hAnsi="GHEA Grapalat"/>
                <w:sz w:val="20"/>
                <w:szCs w:val="20"/>
              </w:rPr>
              <w:br/>
            </w:r>
            <w:r w:rsidRPr="005B6246">
              <w:rPr>
                <w:rFonts w:ascii="GHEA Grapalat" w:hAnsi="GHEA Grapalat"/>
                <w:sz w:val="20"/>
                <w:szCs w:val="20"/>
                <w:lang w:val="ru-RU"/>
              </w:rPr>
              <w:t>Բնակչություն</w:t>
            </w:r>
          </w:p>
        </w:tc>
        <w:tc>
          <w:tcPr>
            <w:tcW w:w="1232" w:type="dxa"/>
          </w:tcPr>
          <w:p w14:paraId="29077B7F"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2022-2026թ.թ.</w:t>
            </w:r>
          </w:p>
        </w:tc>
        <w:tc>
          <w:tcPr>
            <w:tcW w:w="1443" w:type="dxa"/>
          </w:tcPr>
          <w:p w14:paraId="1F196F7C" w14:textId="5DF41B26" w:rsidR="0033013E" w:rsidRPr="0033013E" w:rsidRDefault="0033013E" w:rsidP="0033013E">
            <w:pPr>
              <w:rPr>
                <w:rFonts w:ascii="GHEA Grapalat" w:hAnsi="GHEA Grapalat"/>
                <w:sz w:val="24"/>
                <w:szCs w:val="24"/>
                <w:lang w:val="ru-RU"/>
              </w:rPr>
            </w:pPr>
          </w:p>
        </w:tc>
      </w:tr>
      <w:tr w:rsidR="0033013E" w:rsidRPr="0033013E" w14:paraId="0F22863E" w14:textId="77777777" w:rsidTr="00A853D7">
        <w:trPr>
          <w:gridAfter w:val="1"/>
          <w:wAfter w:w="13" w:type="dxa"/>
          <w:trHeight w:val="1052"/>
        </w:trPr>
        <w:tc>
          <w:tcPr>
            <w:tcW w:w="435" w:type="dxa"/>
          </w:tcPr>
          <w:p w14:paraId="20830E0A" w14:textId="77777777" w:rsidR="0033013E" w:rsidRPr="0033013E" w:rsidRDefault="0033013E" w:rsidP="0033013E">
            <w:pPr>
              <w:rPr>
                <w:rFonts w:ascii="GHEA Grapalat" w:hAnsi="GHEA Grapalat"/>
                <w:sz w:val="24"/>
                <w:szCs w:val="24"/>
                <w:lang w:val="ru-RU"/>
              </w:rPr>
            </w:pPr>
            <w:r w:rsidRPr="0033013E">
              <w:rPr>
                <w:rFonts w:ascii="GHEA Grapalat" w:hAnsi="GHEA Grapalat"/>
                <w:sz w:val="24"/>
                <w:szCs w:val="24"/>
                <w:lang w:val="ru-RU"/>
              </w:rPr>
              <w:lastRenderedPageBreak/>
              <w:t>7.</w:t>
            </w:r>
          </w:p>
        </w:tc>
        <w:tc>
          <w:tcPr>
            <w:tcW w:w="2291" w:type="dxa"/>
          </w:tcPr>
          <w:p w14:paraId="5EBE55D8"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Դաշտամիջյան ճանապարհների հարթեցում</w:t>
            </w:r>
          </w:p>
        </w:tc>
        <w:tc>
          <w:tcPr>
            <w:tcW w:w="874" w:type="dxa"/>
          </w:tcPr>
          <w:p w14:paraId="46F032DC" w14:textId="79CC77D3" w:rsidR="0033013E" w:rsidRPr="005B6246" w:rsidRDefault="0033013E" w:rsidP="0033013E">
            <w:pPr>
              <w:rPr>
                <w:rFonts w:ascii="GHEA Grapalat" w:hAnsi="GHEA Grapalat"/>
                <w:sz w:val="20"/>
                <w:szCs w:val="20"/>
                <w:lang w:val="ru-RU"/>
              </w:rPr>
            </w:pPr>
          </w:p>
        </w:tc>
        <w:tc>
          <w:tcPr>
            <w:tcW w:w="2910" w:type="dxa"/>
          </w:tcPr>
          <w:p w14:paraId="07DBF146"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Գյուղ.տեխնիկայի,հողօգտագործողների տեղաշարժման հարմարավետություն</w:t>
            </w:r>
          </w:p>
        </w:tc>
        <w:tc>
          <w:tcPr>
            <w:tcW w:w="1720" w:type="dxa"/>
          </w:tcPr>
          <w:p w14:paraId="1BC3CB9F"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Բնակավայրի</w:t>
            </w:r>
            <w:r w:rsidRPr="005B6246">
              <w:rPr>
                <w:rFonts w:ascii="GHEA Grapalat" w:hAnsi="GHEA Grapalat"/>
                <w:sz w:val="20"/>
                <w:szCs w:val="20"/>
              </w:rPr>
              <w:t xml:space="preserve"> </w:t>
            </w:r>
            <w:r w:rsidRPr="005B6246">
              <w:rPr>
                <w:rFonts w:ascii="GHEA Grapalat" w:hAnsi="GHEA Grapalat"/>
                <w:sz w:val="20"/>
                <w:szCs w:val="20"/>
                <w:lang w:val="ru-RU"/>
              </w:rPr>
              <w:t>վարչական</w:t>
            </w:r>
            <w:r w:rsidRPr="005B6246">
              <w:rPr>
                <w:rFonts w:ascii="GHEA Grapalat" w:hAnsi="GHEA Grapalat"/>
                <w:sz w:val="20"/>
                <w:szCs w:val="20"/>
              </w:rPr>
              <w:t xml:space="preserve"> </w:t>
            </w:r>
            <w:r w:rsidRPr="005B6246">
              <w:rPr>
                <w:rFonts w:ascii="GHEA Grapalat" w:hAnsi="GHEA Grapalat"/>
                <w:sz w:val="20"/>
                <w:szCs w:val="20"/>
                <w:lang w:val="ru-RU"/>
              </w:rPr>
              <w:t>ղեկավար</w:t>
            </w:r>
            <w:r w:rsidRPr="005B6246">
              <w:rPr>
                <w:rFonts w:ascii="GHEA Grapalat" w:hAnsi="GHEA Grapalat"/>
                <w:sz w:val="20"/>
                <w:szCs w:val="20"/>
              </w:rPr>
              <w:br/>
            </w:r>
            <w:r w:rsidRPr="005B6246">
              <w:rPr>
                <w:rFonts w:ascii="GHEA Grapalat" w:hAnsi="GHEA Grapalat"/>
                <w:sz w:val="20"/>
                <w:szCs w:val="20"/>
                <w:lang w:val="ru-RU"/>
              </w:rPr>
              <w:t>Բնակչություն</w:t>
            </w:r>
          </w:p>
        </w:tc>
        <w:tc>
          <w:tcPr>
            <w:tcW w:w="1232" w:type="dxa"/>
          </w:tcPr>
          <w:p w14:paraId="41674749"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2022-2026թ.թ.</w:t>
            </w:r>
          </w:p>
        </w:tc>
        <w:tc>
          <w:tcPr>
            <w:tcW w:w="1443" w:type="dxa"/>
          </w:tcPr>
          <w:p w14:paraId="3226A206" w14:textId="78C257A5" w:rsidR="0033013E" w:rsidRPr="0033013E" w:rsidRDefault="0033013E" w:rsidP="0033013E">
            <w:pPr>
              <w:rPr>
                <w:rFonts w:ascii="GHEA Grapalat" w:hAnsi="GHEA Grapalat"/>
                <w:sz w:val="24"/>
                <w:szCs w:val="24"/>
              </w:rPr>
            </w:pPr>
          </w:p>
        </w:tc>
      </w:tr>
      <w:tr w:rsidR="0033013E" w:rsidRPr="0033013E" w14:paraId="2EFE2F25" w14:textId="77777777" w:rsidTr="00A853D7">
        <w:trPr>
          <w:gridAfter w:val="1"/>
          <w:wAfter w:w="13" w:type="dxa"/>
          <w:trHeight w:val="2177"/>
        </w:trPr>
        <w:tc>
          <w:tcPr>
            <w:tcW w:w="435" w:type="dxa"/>
          </w:tcPr>
          <w:p w14:paraId="3A84A5A2" w14:textId="77777777" w:rsidR="0033013E" w:rsidRPr="0033013E" w:rsidRDefault="0033013E" w:rsidP="0033013E">
            <w:pPr>
              <w:rPr>
                <w:rFonts w:ascii="GHEA Grapalat" w:hAnsi="GHEA Grapalat"/>
                <w:sz w:val="24"/>
                <w:szCs w:val="24"/>
                <w:lang w:val="ru-RU"/>
              </w:rPr>
            </w:pPr>
            <w:r w:rsidRPr="0033013E">
              <w:rPr>
                <w:rFonts w:ascii="GHEA Grapalat" w:hAnsi="GHEA Grapalat"/>
                <w:sz w:val="24"/>
                <w:szCs w:val="24"/>
                <w:lang w:val="ru-RU"/>
              </w:rPr>
              <w:t>8.</w:t>
            </w:r>
          </w:p>
        </w:tc>
        <w:tc>
          <w:tcPr>
            <w:tcW w:w="2291" w:type="dxa"/>
          </w:tcPr>
          <w:p w14:paraId="0DD2F8AB"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Երևան-Երասծ մայրուղու Շահումյան բնակավայրի Երևանյան փողոցի որոշ հատվածի ասֆալտապատում/1կմ/</w:t>
            </w:r>
          </w:p>
        </w:tc>
        <w:tc>
          <w:tcPr>
            <w:tcW w:w="874" w:type="dxa"/>
          </w:tcPr>
          <w:p w14:paraId="719A702A" w14:textId="341DD68F" w:rsidR="0033013E" w:rsidRPr="005B6246" w:rsidRDefault="0033013E" w:rsidP="0033013E">
            <w:pPr>
              <w:rPr>
                <w:rFonts w:ascii="GHEA Grapalat" w:hAnsi="GHEA Grapalat"/>
                <w:sz w:val="20"/>
                <w:szCs w:val="20"/>
              </w:rPr>
            </w:pPr>
          </w:p>
        </w:tc>
        <w:tc>
          <w:tcPr>
            <w:tcW w:w="2910" w:type="dxa"/>
          </w:tcPr>
          <w:p w14:paraId="4CCDF65D"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Տրանսպորտի</w:t>
            </w:r>
            <w:r w:rsidRPr="005B6246">
              <w:rPr>
                <w:rFonts w:ascii="GHEA Grapalat" w:hAnsi="GHEA Grapalat"/>
                <w:sz w:val="20"/>
                <w:szCs w:val="20"/>
              </w:rPr>
              <w:t xml:space="preserve"> </w:t>
            </w:r>
            <w:r w:rsidRPr="005B6246">
              <w:rPr>
                <w:rFonts w:ascii="GHEA Grapalat" w:hAnsi="GHEA Grapalat"/>
                <w:sz w:val="20"/>
                <w:szCs w:val="20"/>
                <w:lang w:val="ru-RU"/>
              </w:rPr>
              <w:t>նորմալ</w:t>
            </w:r>
            <w:r w:rsidRPr="005B6246">
              <w:rPr>
                <w:rFonts w:ascii="GHEA Grapalat" w:hAnsi="GHEA Grapalat"/>
                <w:sz w:val="20"/>
                <w:szCs w:val="20"/>
              </w:rPr>
              <w:t xml:space="preserve"> </w:t>
            </w:r>
            <w:r w:rsidRPr="005B6246">
              <w:rPr>
                <w:rFonts w:ascii="GHEA Grapalat" w:hAnsi="GHEA Grapalat"/>
                <w:sz w:val="20"/>
                <w:szCs w:val="20"/>
                <w:lang w:val="ru-RU"/>
              </w:rPr>
              <w:t>տեղաշարժում</w:t>
            </w:r>
            <w:r w:rsidRPr="005B6246">
              <w:rPr>
                <w:rFonts w:ascii="GHEA Grapalat" w:hAnsi="GHEA Grapalat"/>
                <w:sz w:val="20"/>
                <w:szCs w:val="20"/>
              </w:rPr>
              <w:t>,</w:t>
            </w:r>
            <w:r w:rsidRPr="005B6246">
              <w:rPr>
                <w:rFonts w:ascii="GHEA Grapalat" w:hAnsi="GHEA Grapalat"/>
                <w:sz w:val="20"/>
                <w:szCs w:val="20"/>
                <w:lang w:val="ru-RU"/>
              </w:rPr>
              <w:t>ավտովթարների</w:t>
            </w:r>
            <w:r w:rsidRPr="005B6246">
              <w:rPr>
                <w:rFonts w:ascii="GHEA Grapalat" w:hAnsi="GHEA Grapalat"/>
                <w:sz w:val="20"/>
                <w:szCs w:val="20"/>
              </w:rPr>
              <w:t xml:space="preserve"> </w:t>
            </w:r>
            <w:r w:rsidRPr="005B6246">
              <w:rPr>
                <w:rFonts w:ascii="GHEA Grapalat" w:hAnsi="GHEA Grapalat"/>
                <w:sz w:val="20"/>
                <w:szCs w:val="20"/>
                <w:lang w:val="ru-RU"/>
              </w:rPr>
              <w:t>բացառում</w:t>
            </w:r>
          </w:p>
        </w:tc>
        <w:tc>
          <w:tcPr>
            <w:tcW w:w="1720" w:type="dxa"/>
          </w:tcPr>
          <w:p w14:paraId="14713869"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Բնակավայրի</w:t>
            </w:r>
            <w:r w:rsidRPr="005B6246">
              <w:rPr>
                <w:rFonts w:ascii="GHEA Grapalat" w:hAnsi="GHEA Grapalat"/>
                <w:sz w:val="20"/>
                <w:szCs w:val="20"/>
              </w:rPr>
              <w:t xml:space="preserve"> </w:t>
            </w:r>
            <w:r w:rsidRPr="005B6246">
              <w:rPr>
                <w:rFonts w:ascii="GHEA Grapalat" w:hAnsi="GHEA Grapalat"/>
                <w:sz w:val="20"/>
                <w:szCs w:val="20"/>
                <w:lang w:val="ru-RU"/>
              </w:rPr>
              <w:t>վարչական</w:t>
            </w:r>
            <w:r w:rsidRPr="005B6246">
              <w:rPr>
                <w:rFonts w:ascii="GHEA Grapalat" w:hAnsi="GHEA Grapalat"/>
                <w:sz w:val="20"/>
                <w:szCs w:val="20"/>
              </w:rPr>
              <w:t xml:space="preserve"> </w:t>
            </w:r>
            <w:r w:rsidRPr="005B6246">
              <w:rPr>
                <w:rFonts w:ascii="GHEA Grapalat" w:hAnsi="GHEA Grapalat"/>
                <w:sz w:val="20"/>
                <w:szCs w:val="20"/>
                <w:lang w:val="ru-RU"/>
              </w:rPr>
              <w:t>ղեկավար</w:t>
            </w:r>
            <w:r w:rsidRPr="005B6246">
              <w:rPr>
                <w:rFonts w:ascii="GHEA Grapalat" w:hAnsi="GHEA Grapalat"/>
                <w:sz w:val="20"/>
                <w:szCs w:val="20"/>
              </w:rPr>
              <w:br/>
            </w:r>
            <w:r w:rsidRPr="005B6246">
              <w:rPr>
                <w:rFonts w:ascii="GHEA Grapalat" w:hAnsi="GHEA Grapalat"/>
                <w:sz w:val="20"/>
                <w:szCs w:val="20"/>
                <w:lang w:val="ru-RU"/>
              </w:rPr>
              <w:t>Բնակչություն</w:t>
            </w:r>
          </w:p>
        </w:tc>
        <w:tc>
          <w:tcPr>
            <w:tcW w:w="1232" w:type="dxa"/>
          </w:tcPr>
          <w:p w14:paraId="568DD9D4"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2022-2026թ.թ.</w:t>
            </w:r>
          </w:p>
        </w:tc>
        <w:tc>
          <w:tcPr>
            <w:tcW w:w="1443" w:type="dxa"/>
          </w:tcPr>
          <w:p w14:paraId="1AEA7103" w14:textId="52A942C9" w:rsidR="0033013E" w:rsidRPr="0033013E" w:rsidRDefault="0033013E" w:rsidP="0033013E">
            <w:pPr>
              <w:rPr>
                <w:rFonts w:ascii="GHEA Grapalat" w:hAnsi="GHEA Grapalat"/>
                <w:sz w:val="24"/>
                <w:szCs w:val="24"/>
              </w:rPr>
            </w:pPr>
          </w:p>
        </w:tc>
      </w:tr>
      <w:tr w:rsidR="0033013E" w:rsidRPr="0033013E" w14:paraId="566B948B" w14:textId="77777777" w:rsidTr="00A853D7">
        <w:trPr>
          <w:gridAfter w:val="1"/>
          <w:wAfter w:w="13" w:type="dxa"/>
          <w:trHeight w:val="2177"/>
        </w:trPr>
        <w:tc>
          <w:tcPr>
            <w:tcW w:w="435" w:type="dxa"/>
          </w:tcPr>
          <w:p w14:paraId="68637AFA" w14:textId="77777777" w:rsidR="0033013E" w:rsidRPr="0033013E" w:rsidRDefault="0033013E" w:rsidP="0033013E">
            <w:pPr>
              <w:rPr>
                <w:rFonts w:ascii="GHEA Grapalat" w:hAnsi="GHEA Grapalat"/>
                <w:sz w:val="24"/>
                <w:szCs w:val="24"/>
                <w:lang w:val="ru-RU"/>
              </w:rPr>
            </w:pPr>
            <w:r w:rsidRPr="0033013E">
              <w:rPr>
                <w:rFonts w:ascii="GHEA Grapalat" w:hAnsi="GHEA Grapalat"/>
                <w:sz w:val="24"/>
                <w:szCs w:val="24"/>
                <w:lang w:val="ru-RU"/>
              </w:rPr>
              <w:t>9.</w:t>
            </w:r>
          </w:p>
        </w:tc>
        <w:tc>
          <w:tcPr>
            <w:tcW w:w="2291" w:type="dxa"/>
          </w:tcPr>
          <w:p w14:paraId="4B71AF2C"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Գագիկ Սարգսյան փողոցի վերջնամասի/ Վրեժ Ավետիսյան փողոցի հարակից տարրածք/ էլեկտրական լուսավորության անցկացում/800 մ/</w:t>
            </w:r>
          </w:p>
        </w:tc>
        <w:tc>
          <w:tcPr>
            <w:tcW w:w="874" w:type="dxa"/>
          </w:tcPr>
          <w:p w14:paraId="635A0978" w14:textId="3FFA72B9" w:rsidR="0033013E" w:rsidRPr="005B6246" w:rsidRDefault="0033013E" w:rsidP="0033013E">
            <w:pPr>
              <w:rPr>
                <w:rFonts w:ascii="GHEA Grapalat" w:hAnsi="GHEA Grapalat"/>
                <w:sz w:val="20"/>
                <w:szCs w:val="20"/>
              </w:rPr>
            </w:pPr>
          </w:p>
        </w:tc>
        <w:tc>
          <w:tcPr>
            <w:tcW w:w="2910" w:type="dxa"/>
          </w:tcPr>
          <w:p w14:paraId="102A1C4F"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Նշված</w:t>
            </w:r>
            <w:r w:rsidRPr="005B6246">
              <w:rPr>
                <w:rFonts w:ascii="GHEA Grapalat" w:hAnsi="GHEA Grapalat"/>
                <w:sz w:val="20"/>
                <w:szCs w:val="20"/>
              </w:rPr>
              <w:t xml:space="preserve"> </w:t>
            </w:r>
            <w:r w:rsidRPr="005B6246">
              <w:rPr>
                <w:rFonts w:ascii="GHEA Grapalat" w:hAnsi="GHEA Grapalat"/>
                <w:sz w:val="20"/>
                <w:szCs w:val="20"/>
                <w:lang w:val="ru-RU"/>
              </w:rPr>
              <w:t>փողոցի</w:t>
            </w:r>
            <w:r w:rsidRPr="005B6246">
              <w:rPr>
                <w:rFonts w:ascii="GHEA Grapalat" w:hAnsi="GHEA Grapalat"/>
                <w:sz w:val="20"/>
                <w:szCs w:val="20"/>
              </w:rPr>
              <w:t xml:space="preserve"> </w:t>
            </w:r>
            <w:r w:rsidRPr="005B6246">
              <w:rPr>
                <w:rFonts w:ascii="GHEA Grapalat" w:hAnsi="GHEA Grapalat"/>
                <w:sz w:val="20"/>
                <w:szCs w:val="20"/>
                <w:lang w:val="ru-RU"/>
              </w:rPr>
              <w:t>գիշերային</w:t>
            </w:r>
            <w:r w:rsidRPr="005B6246">
              <w:rPr>
                <w:rFonts w:ascii="GHEA Grapalat" w:hAnsi="GHEA Grapalat"/>
                <w:sz w:val="20"/>
                <w:szCs w:val="20"/>
              </w:rPr>
              <w:t xml:space="preserve"> </w:t>
            </w:r>
            <w:r w:rsidRPr="005B6246">
              <w:rPr>
                <w:rFonts w:ascii="GHEA Grapalat" w:hAnsi="GHEA Grapalat"/>
                <w:sz w:val="20"/>
                <w:szCs w:val="20"/>
                <w:lang w:val="ru-RU"/>
              </w:rPr>
              <w:t>լուսավորություն</w:t>
            </w:r>
            <w:r w:rsidRPr="005B6246">
              <w:rPr>
                <w:rFonts w:ascii="GHEA Grapalat" w:hAnsi="GHEA Grapalat"/>
                <w:sz w:val="20"/>
                <w:szCs w:val="20"/>
              </w:rPr>
              <w:t xml:space="preserve"> </w:t>
            </w:r>
            <w:r w:rsidRPr="005B6246">
              <w:rPr>
                <w:rFonts w:ascii="GHEA Grapalat" w:hAnsi="GHEA Grapalat"/>
                <w:sz w:val="20"/>
                <w:szCs w:val="20"/>
                <w:lang w:val="ru-RU"/>
              </w:rPr>
              <w:t>ապահովում</w:t>
            </w:r>
          </w:p>
        </w:tc>
        <w:tc>
          <w:tcPr>
            <w:tcW w:w="1720" w:type="dxa"/>
          </w:tcPr>
          <w:p w14:paraId="3A8CC2C3"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Բնակավայրի</w:t>
            </w:r>
            <w:r w:rsidRPr="005B6246">
              <w:rPr>
                <w:rFonts w:ascii="GHEA Grapalat" w:hAnsi="GHEA Grapalat"/>
                <w:sz w:val="20"/>
                <w:szCs w:val="20"/>
              </w:rPr>
              <w:t xml:space="preserve"> </w:t>
            </w:r>
            <w:r w:rsidRPr="005B6246">
              <w:rPr>
                <w:rFonts w:ascii="GHEA Grapalat" w:hAnsi="GHEA Grapalat"/>
                <w:sz w:val="20"/>
                <w:szCs w:val="20"/>
                <w:lang w:val="ru-RU"/>
              </w:rPr>
              <w:t>վարչական</w:t>
            </w:r>
            <w:r w:rsidRPr="005B6246">
              <w:rPr>
                <w:rFonts w:ascii="GHEA Grapalat" w:hAnsi="GHEA Grapalat"/>
                <w:sz w:val="20"/>
                <w:szCs w:val="20"/>
              </w:rPr>
              <w:t xml:space="preserve"> </w:t>
            </w:r>
            <w:r w:rsidRPr="005B6246">
              <w:rPr>
                <w:rFonts w:ascii="GHEA Grapalat" w:hAnsi="GHEA Grapalat"/>
                <w:sz w:val="20"/>
                <w:szCs w:val="20"/>
                <w:lang w:val="ru-RU"/>
              </w:rPr>
              <w:t>ղեկավար</w:t>
            </w:r>
            <w:r w:rsidRPr="005B6246">
              <w:rPr>
                <w:rFonts w:ascii="GHEA Grapalat" w:hAnsi="GHEA Grapalat"/>
                <w:sz w:val="20"/>
                <w:szCs w:val="20"/>
              </w:rPr>
              <w:br/>
            </w:r>
            <w:r w:rsidRPr="005B6246">
              <w:rPr>
                <w:rFonts w:ascii="GHEA Grapalat" w:hAnsi="GHEA Grapalat"/>
                <w:sz w:val="20"/>
                <w:szCs w:val="20"/>
                <w:lang w:val="ru-RU"/>
              </w:rPr>
              <w:t>Բնակչություն</w:t>
            </w:r>
          </w:p>
        </w:tc>
        <w:tc>
          <w:tcPr>
            <w:tcW w:w="1232" w:type="dxa"/>
          </w:tcPr>
          <w:p w14:paraId="4518984B"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2022-2026թ.թ.</w:t>
            </w:r>
          </w:p>
        </w:tc>
        <w:tc>
          <w:tcPr>
            <w:tcW w:w="1443" w:type="dxa"/>
          </w:tcPr>
          <w:p w14:paraId="5B974CD6" w14:textId="060FE6CC" w:rsidR="0033013E" w:rsidRPr="0033013E" w:rsidRDefault="0033013E" w:rsidP="0033013E">
            <w:pPr>
              <w:rPr>
                <w:rFonts w:ascii="GHEA Grapalat" w:hAnsi="GHEA Grapalat"/>
                <w:sz w:val="24"/>
                <w:szCs w:val="24"/>
              </w:rPr>
            </w:pPr>
          </w:p>
        </w:tc>
      </w:tr>
    </w:tbl>
    <w:p w14:paraId="5FB0B899" w14:textId="658E6F42" w:rsidR="00646A35" w:rsidRPr="00465F8A" w:rsidRDefault="00646A35" w:rsidP="00465F8A">
      <w:pPr>
        <w:rPr>
          <w:b/>
          <w:sz w:val="28"/>
          <w:szCs w:val="28"/>
        </w:rPr>
      </w:pPr>
    </w:p>
    <w:p w14:paraId="2AB167B7" w14:textId="77777777" w:rsidR="00646A35" w:rsidRDefault="00646A35" w:rsidP="000879A0">
      <w:pPr>
        <w:pStyle w:val="ListParagraph"/>
        <w:rPr>
          <w:b/>
          <w:sz w:val="28"/>
          <w:szCs w:val="28"/>
        </w:rPr>
      </w:pPr>
    </w:p>
    <w:p w14:paraId="0BC7C732" w14:textId="77777777" w:rsidR="00212213" w:rsidRDefault="00212213" w:rsidP="000879A0">
      <w:pPr>
        <w:pStyle w:val="ListParagraph"/>
        <w:rPr>
          <w:b/>
          <w:sz w:val="28"/>
          <w:szCs w:val="28"/>
        </w:rPr>
      </w:pPr>
    </w:p>
    <w:p w14:paraId="62913082" w14:textId="76C0512F" w:rsidR="007B519C" w:rsidRPr="00F42494" w:rsidRDefault="00212213" w:rsidP="00F42494">
      <w:pPr>
        <w:pStyle w:val="ListParagraph"/>
        <w:rPr>
          <w:b/>
          <w:sz w:val="28"/>
          <w:szCs w:val="28"/>
        </w:rPr>
      </w:pPr>
      <w:r>
        <w:rPr>
          <w:b/>
          <w:sz w:val="28"/>
          <w:szCs w:val="28"/>
        </w:rPr>
        <w:t>34 Ոստան բնակավայր</w:t>
      </w:r>
    </w:p>
    <w:p w14:paraId="1C678A8C" w14:textId="77777777" w:rsidR="00E816C4" w:rsidRDefault="00704848" w:rsidP="00E816C4">
      <w:pPr>
        <w:pStyle w:val="ListParagraph"/>
        <w:rPr>
          <w:rFonts w:ascii="Sylfaen" w:hAnsi="Sylfaen" w:cs="Sylfaen"/>
          <w:bCs/>
          <w:lang w:val="hy-AM"/>
        </w:rPr>
      </w:pPr>
      <w:r>
        <w:rPr>
          <w:noProof/>
        </w:rPr>
        <w:drawing>
          <wp:inline distT="0" distB="0" distL="0" distR="0" wp14:anchorId="5E82264C" wp14:editId="54C9541F">
            <wp:extent cx="5305425" cy="4057650"/>
            <wp:effectExtent l="0" t="0" r="9525" b="0"/>
            <wp:docPr id="32" name="Рисунок 1" descr="C:\Users\TechnoHouse\Desktop\31241898_103446950521518_874620388468850688_n.jpg"/>
            <wp:cNvGraphicFramePr/>
            <a:graphic xmlns:a="http://schemas.openxmlformats.org/drawingml/2006/main">
              <a:graphicData uri="http://schemas.openxmlformats.org/drawingml/2006/picture">
                <pic:pic xmlns:pic="http://schemas.openxmlformats.org/drawingml/2006/picture">
                  <pic:nvPicPr>
                    <pic:cNvPr id="1" name="Рисунок 1" descr="C:\Users\TechnoHouse\Desktop\31241898_103446950521518_874620388468850688_n.jpg"/>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05425" cy="4057650"/>
                    </a:xfrm>
                    <a:prstGeom prst="rect">
                      <a:avLst/>
                    </a:prstGeom>
                    <a:noFill/>
                    <a:ln>
                      <a:noFill/>
                    </a:ln>
                  </pic:spPr>
                </pic:pic>
              </a:graphicData>
            </a:graphic>
          </wp:inline>
        </w:drawing>
      </w:r>
    </w:p>
    <w:p w14:paraId="2DE95BCA" w14:textId="77777777" w:rsidR="00E816C4" w:rsidRDefault="00E816C4" w:rsidP="00E816C4">
      <w:pPr>
        <w:pStyle w:val="ListParagraph"/>
        <w:rPr>
          <w:rFonts w:ascii="Sylfaen" w:hAnsi="Sylfaen" w:cs="Sylfaen"/>
          <w:bCs/>
          <w:lang w:val="hy-AM"/>
        </w:rPr>
      </w:pPr>
    </w:p>
    <w:p w14:paraId="667660E6" w14:textId="4B3AE829" w:rsidR="00704848" w:rsidRPr="00E816C4" w:rsidRDefault="00704848" w:rsidP="003A09E0">
      <w:pPr>
        <w:pStyle w:val="ListParagraph"/>
        <w:ind w:left="0"/>
        <w:jc w:val="both"/>
        <w:rPr>
          <w:b/>
          <w:sz w:val="28"/>
          <w:szCs w:val="28"/>
        </w:rPr>
      </w:pPr>
      <w:r w:rsidRPr="00704848">
        <w:rPr>
          <w:rFonts w:ascii="Sylfaen" w:hAnsi="Sylfaen" w:cs="Sylfaen"/>
          <w:bCs/>
          <w:lang w:val="hy-AM"/>
        </w:rPr>
        <w:t xml:space="preserve">Ոստան </w:t>
      </w:r>
      <w:r w:rsidRPr="00704848">
        <w:rPr>
          <w:rFonts w:ascii="Sylfaen" w:hAnsi="Sylfaen" w:cs="Sylfaen"/>
          <w:bCs/>
        </w:rPr>
        <w:t>բնակավայր</w:t>
      </w:r>
      <w:r w:rsidRPr="00704848">
        <w:rPr>
          <w:rFonts w:ascii="Sylfaen" w:hAnsi="Sylfaen" w:cs="Sylfaen"/>
          <w:bCs/>
          <w:lang w:val="hy-AM"/>
        </w:rPr>
        <w:t>ը գտնվում է Արարատի մարզում</w:t>
      </w:r>
      <w:r w:rsidRPr="00704848">
        <w:rPr>
          <w:rFonts w:ascii="Sylfaen" w:hAnsi="Sylfaen" w:cs="Verdana"/>
          <w:bCs/>
          <w:lang w:val="hy-AM"/>
        </w:rPr>
        <w:t xml:space="preserve">, </w:t>
      </w:r>
      <w:r w:rsidRPr="00704848">
        <w:rPr>
          <w:rFonts w:ascii="Sylfaen" w:hAnsi="Sylfaen"/>
          <w:bCs/>
          <w:lang w:val="hy-AM"/>
        </w:rPr>
        <w:t xml:space="preserve"> հիմնադրվել է  1828 թվականին:  Գյուղի  բնակիչները   վերաբնակվել   են   Պարսկաստանի Խոյ և Սալմաստ գավառներից:  Գյուղը  գտնվում է   ծովի    մակերևույթից   850 մ  բարձրության  վրա:  Ոստան   գյուղը   մարզկենտրոնից   գտնվում է   0.5 կմ  հեռավորության   վրա ,  իսկ  Երևան   քաղաքից</w:t>
      </w:r>
      <w:r w:rsidRPr="00704848">
        <w:rPr>
          <w:rFonts w:ascii="Sylfaen" w:hAnsi="Sylfaen"/>
          <w:bCs/>
          <w:lang w:val="ru-RU"/>
        </w:rPr>
        <w:t>՝</w:t>
      </w:r>
      <w:r w:rsidRPr="00704848">
        <w:rPr>
          <w:rFonts w:ascii="Sylfaen" w:hAnsi="Sylfaen"/>
          <w:bCs/>
          <w:lang w:val="hy-AM"/>
        </w:rPr>
        <w:t xml:space="preserve">   30 կմ</w:t>
      </w:r>
      <w:r w:rsidRPr="00704848">
        <w:rPr>
          <w:rFonts w:ascii="Sylfaen" w:hAnsi="Sylfaen"/>
          <w:bCs/>
        </w:rPr>
        <w:t>:</w:t>
      </w:r>
      <w:r w:rsidRPr="00704848">
        <w:rPr>
          <w:rFonts w:ascii="Sylfaen" w:hAnsi="Sylfaen"/>
          <w:bCs/>
          <w:lang w:val="hy-AM"/>
        </w:rPr>
        <w:t xml:space="preserve">  </w:t>
      </w:r>
      <w:r w:rsidRPr="00704848">
        <w:rPr>
          <w:rFonts w:ascii="Sylfaen" w:hAnsi="Sylfaen" w:cs="Sylfaen"/>
          <w:bCs/>
          <w:lang w:val="hy-AM"/>
        </w:rPr>
        <w:t>Համայնքը</w:t>
      </w:r>
      <w:r w:rsidRPr="00704848">
        <w:rPr>
          <w:rFonts w:ascii="Sylfaen" w:hAnsi="Sylfaen" w:cs="Verdana"/>
          <w:bCs/>
          <w:lang w:val="hy-AM"/>
        </w:rPr>
        <w:t xml:space="preserve"> </w:t>
      </w:r>
      <w:r w:rsidRPr="00704848">
        <w:rPr>
          <w:rFonts w:ascii="Sylfaen" w:hAnsi="Sylfaen" w:cs="Sylfaen"/>
          <w:bCs/>
          <w:lang w:val="hy-AM"/>
        </w:rPr>
        <w:t xml:space="preserve"> </w:t>
      </w:r>
      <w:r w:rsidRPr="00704848">
        <w:rPr>
          <w:rFonts w:ascii="Sylfaen" w:hAnsi="Sylfaen" w:cs="Sylfaen"/>
          <w:bCs/>
          <w:lang w:val="ru-RU"/>
        </w:rPr>
        <w:t>գտնվում</w:t>
      </w:r>
      <w:r w:rsidRPr="00704848">
        <w:rPr>
          <w:rFonts w:ascii="Sylfaen" w:hAnsi="Sylfaen" w:cs="Sylfaen"/>
          <w:bCs/>
          <w:lang w:val="hy-AM"/>
        </w:rPr>
        <w:t xml:space="preserve"> է </w:t>
      </w:r>
      <w:r w:rsidRPr="00704848">
        <w:rPr>
          <w:rFonts w:ascii="Sylfaen" w:hAnsi="Sylfaen" w:cs="Verdana"/>
          <w:bCs/>
          <w:lang w:val="hy-AM"/>
        </w:rPr>
        <w:t xml:space="preserve"> </w:t>
      </w:r>
      <w:r w:rsidRPr="00704848">
        <w:rPr>
          <w:rFonts w:ascii="Sylfaen" w:hAnsi="Sylfaen" w:cs="Sylfaen"/>
          <w:bCs/>
          <w:lang w:val="hy-AM"/>
        </w:rPr>
        <w:t>Արարատյան</w:t>
      </w:r>
      <w:r w:rsidRPr="00704848">
        <w:rPr>
          <w:rFonts w:ascii="Sylfaen" w:hAnsi="Sylfaen" w:cs="Verdana"/>
          <w:bCs/>
          <w:lang w:val="hy-AM"/>
        </w:rPr>
        <w:t xml:space="preserve"> </w:t>
      </w:r>
      <w:r w:rsidRPr="00704848">
        <w:rPr>
          <w:rFonts w:ascii="Sylfaen" w:hAnsi="Sylfaen" w:cs="Sylfaen"/>
          <w:bCs/>
          <w:lang w:val="hy-AM"/>
        </w:rPr>
        <w:lastRenderedPageBreak/>
        <w:t>դաշտում</w:t>
      </w:r>
      <w:r w:rsidRPr="00704848">
        <w:rPr>
          <w:rFonts w:ascii="Sylfaen" w:hAnsi="Sylfaen" w:cs="Verdana"/>
          <w:bCs/>
          <w:lang w:val="hy-AM"/>
        </w:rPr>
        <w:t xml:space="preserve">, </w:t>
      </w:r>
      <w:r w:rsidRPr="00704848">
        <w:rPr>
          <w:rFonts w:ascii="Sylfaen" w:hAnsi="Sylfaen" w:cs="Sylfaen"/>
          <w:bCs/>
          <w:lang w:val="hy-AM"/>
        </w:rPr>
        <w:t xml:space="preserve">Արտաշատ քաղաքի  ,,Արտաշատ,, երկաթուղային կայարանի հարևանությամբ:  </w:t>
      </w:r>
      <w:r w:rsidRPr="00704848">
        <w:rPr>
          <w:rFonts w:ascii="Sylfaen" w:hAnsi="Sylfaen"/>
          <w:bCs/>
          <w:lang w:val="hy-AM"/>
        </w:rPr>
        <w:t xml:space="preserve">Գյուղի   կլիման   մեղմ  է, ունի չոր  ցամաքային  չափավոր   ցուրտ  ձմեռ  և    շոգ  ամառ:  </w:t>
      </w:r>
      <w:r w:rsidRPr="00704848">
        <w:rPr>
          <w:rFonts w:ascii="Sylfaen" w:hAnsi="Sylfaen" w:cs="Sylfaen"/>
          <w:bCs/>
          <w:lang w:val="hy-AM"/>
        </w:rPr>
        <w:t>Ձմեռը</w:t>
      </w:r>
      <w:r w:rsidRPr="00704848">
        <w:rPr>
          <w:rFonts w:ascii="Sylfaen" w:hAnsi="Sylfaen" w:cs="Verdana"/>
          <w:bCs/>
          <w:lang w:val="hy-AM"/>
        </w:rPr>
        <w:t xml:space="preserve"> </w:t>
      </w:r>
      <w:r w:rsidRPr="00704848">
        <w:rPr>
          <w:rFonts w:ascii="Sylfaen" w:hAnsi="Sylfaen" w:cs="Sylfaen"/>
          <w:bCs/>
          <w:lang w:val="hy-AM"/>
        </w:rPr>
        <w:t>սկսվում</w:t>
      </w:r>
      <w:r w:rsidRPr="00704848">
        <w:rPr>
          <w:rFonts w:ascii="Sylfaen" w:hAnsi="Sylfaen" w:cs="Verdana"/>
          <w:bCs/>
          <w:lang w:val="hy-AM"/>
        </w:rPr>
        <w:t xml:space="preserve"> </w:t>
      </w:r>
      <w:r w:rsidRPr="00704848">
        <w:rPr>
          <w:rFonts w:ascii="Sylfaen" w:hAnsi="Sylfaen" w:cs="Sylfaen"/>
          <w:bCs/>
          <w:lang w:val="hy-AM"/>
        </w:rPr>
        <w:t>է</w:t>
      </w:r>
      <w:r w:rsidRPr="00704848">
        <w:rPr>
          <w:rFonts w:ascii="Sylfaen" w:hAnsi="Sylfaen" w:cs="Verdana"/>
          <w:bCs/>
          <w:lang w:val="hy-AM"/>
        </w:rPr>
        <w:t xml:space="preserve"> </w:t>
      </w:r>
      <w:r w:rsidRPr="00704848">
        <w:rPr>
          <w:rFonts w:ascii="Sylfaen" w:hAnsi="Sylfaen" w:cs="Sylfaen"/>
          <w:bCs/>
          <w:lang w:val="hy-AM"/>
        </w:rPr>
        <w:t>դեկտեմբերի</w:t>
      </w:r>
      <w:r w:rsidRPr="00704848">
        <w:rPr>
          <w:rFonts w:ascii="Sylfaen" w:hAnsi="Sylfaen" w:cs="Verdana"/>
          <w:bCs/>
          <w:lang w:val="hy-AM"/>
        </w:rPr>
        <w:t xml:space="preserve"> </w:t>
      </w:r>
      <w:r w:rsidRPr="00704848">
        <w:rPr>
          <w:rFonts w:ascii="Sylfaen" w:hAnsi="Sylfaen" w:cs="Sylfaen"/>
          <w:bCs/>
          <w:lang w:val="hy-AM"/>
        </w:rPr>
        <w:t>կեսերին</w:t>
      </w:r>
      <w:r w:rsidRPr="00704848">
        <w:rPr>
          <w:rFonts w:ascii="Sylfaen" w:hAnsi="Sylfaen" w:cs="Verdana"/>
          <w:bCs/>
          <w:lang w:val="hy-AM"/>
        </w:rPr>
        <w:t xml:space="preserve">,  </w:t>
      </w:r>
      <w:r w:rsidRPr="00704848">
        <w:rPr>
          <w:rFonts w:ascii="Sylfaen" w:hAnsi="Sylfaen" w:cs="Sylfaen"/>
          <w:bCs/>
          <w:lang w:val="hy-AM"/>
        </w:rPr>
        <w:t>հունվարյան</w:t>
      </w:r>
      <w:r w:rsidRPr="00704848">
        <w:rPr>
          <w:rFonts w:ascii="Sylfaen" w:hAnsi="Sylfaen" w:cs="Verdana"/>
          <w:bCs/>
          <w:lang w:val="hy-AM"/>
        </w:rPr>
        <w:t xml:space="preserve"> </w:t>
      </w:r>
      <w:r w:rsidRPr="00704848">
        <w:rPr>
          <w:rFonts w:ascii="Sylfaen" w:hAnsi="Sylfaen" w:cs="Sylfaen"/>
          <w:bCs/>
          <w:lang w:val="hy-AM"/>
        </w:rPr>
        <w:t>միջին</w:t>
      </w:r>
      <w:r w:rsidRPr="00704848">
        <w:rPr>
          <w:rFonts w:ascii="Sylfaen" w:hAnsi="Sylfaen" w:cs="Verdana"/>
          <w:bCs/>
          <w:lang w:val="hy-AM"/>
        </w:rPr>
        <w:t xml:space="preserve">  </w:t>
      </w:r>
      <w:r w:rsidRPr="00704848">
        <w:rPr>
          <w:rFonts w:ascii="Sylfaen" w:hAnsi="Sylfaen" w:cs="Sylfaen"/>
          <w:bCs/>
          <w:lang w:val="hy-AM"/>
        </w:rPr>
        <w:t>ջերմաստիճանը</w:t>
      </w:r>
      <w:r w:rsidRPr="00704848">
        <w:rPr>
          <w:rFonts w:ascii="Sylfaen" w:hAnsi="Sylfaen" w:cs="Verdana"/>
          <w:bCs/>
          <w:lang w:val="hy-AM"/>
        </w:rPr>
        <w:t xml:space="preserve"> </w:t>
      </w:r>
      <w:r w:rsidRPr="00704848">
        <w:rPr>
          <w:rFonts w:ascii="Sylfaen" w:hAnsi="Sylfaen" w:cs="Sylfaen"/>
          <w:bCs/>
          <w:lang w:val="hy-AM"/>
        </w:rPr>
        <w:t>տատանվում</w:t>
      </w:r>
      <w:r w:rsidRPr="00704848">
        <w:rPr>
          <w:rFonts w:ascii="Sylfaen" w:hAnsi="Sylfaen" w:cs="Verdana"/>
          <w:bCs/>
          <w:lang w:val="hy-AM"/>
        </w:rPr>
        <w:t xml:space="preserve"> </w:t>
      </w:r>
      <w:r w:rsidRPr="00704848">
        <w:rPr>
          <w:rFonts w:ascii="Sylfaen" w:hAnsi="Sylfaen" w:cs="Sylfaen"/>
          <w:bCs/>
          <w:lang w:val="hy-AM"/>
        </w:rPr>
        <w:t>է</w:t>
      </w:r>
      <w:r w:rsidRPr="00704848">
        <w:rPr>
          <w:rFonts w:ascii="Sylfaen" w:hAnsi="Sylfaen" w:cs="Verdana"/>
          <w:bCs/>
          <w:lang w:val="hy-AM"/>
        </w:rPr>
        <w:t xml:space="preserve"> -20  </w:t>
      </w:r>
      <w:r w:rsidRPr="00704848">
        <w:rPr>
          <w:rFonts w:ascii="Sylfaen" w:hAnsi="Sylfaen"/>
          <w:bCs/>
          <w:vertAlign w:val="superscript"/>
          <w:lang w:val="hy-AM"/>
        </w:rPr>
        <w:t>0</w:t>
      </w:r>
      <w:r w:rsidRPr="00704848">
        <w:rPr>
          <w:rFonts w:ascii="Sylfaen" w:hAnsi="Sylfaen"/>
          <w:bCs/>
          <w:lang w:val="hy-AM"/>
        </w:rPr>
        <w:t xml:space="preserve"> - </w:t>
      </w:r>
      <w:r w:rsidRPr="00704848">
        <w:rPr>
          <w:rFonts w:ascii="Sylfaen" w:hAnsi="Sylfaen" w:cs="Sylfaen"/>
          <w:bCs/>
          <w:lang w:val="hy-AM"/>
        </w:rPr>
        <w:t>ից</w:t>
      </w:r>
      <w:r w:rsidRPr="00704848">
        <w:rPr>
          <w:rFonts w:ascii="Sylfaen" w:hAnsi="Sylfaen" w:cs="Verdana"/>
          <w:bCs/>
          <w:lang w:val="hy-AM"/>
        </w:rPr>
        <w:t xml:space="preserve">  - 25  </w:t>
      </w:r>
      <w:r w:rsidRPr="00704848">
        <w:rPr>
          <w:rFonts w:ascii="Sylfaen" w:hAnsi="Sylfaen"/>
          <w:bCs/>
          <w:vertAlign w:val="superscript"/>
          <w:lang w:val="hy-AM"/>
        </w:rPr>
        <w:t>0</w:t>
      </w:r>
      <w:r w:rsidRPr="00704848">
        <w:rPr>
          <w:rFonts w:ascii="Sylfaen" w:hAnsi="Sylfaen"/>
          <w:bCs/>
          <w:lang w:val="hy-AM"/>
        </w:rPr>
        <w:t xml:space="preserve"> , </w:t>
      </w:r>
      <w:r w:rsidRPr="00704848">
        <w:rPr>
          <w:rFonts w:ascii="Sylfaen" w:hAnsi="Sylfaen" w:cs="Sylfaen"/>
          <w:bCs/>
          <w:lang w:val="hy-AM"/>
        </w:rPr>
        <w:t>ամառը</w:t>
      </w:r>
      <w:r w:rsidRPr="00704848">
        <w:rPr>
          <w:rFonts w:ascii="Sylfaen" w:hAnsi="Sylfaen" w:cs="Verdana"/>
          <w:bCs/>
          <w:lang w:val="hy-AM"/>
        </w:rPr>
        <w:t xml:space="preserve"> </w:t>
      </w:r>
      <w:r w:rsidRPr="00704848">
        <w:rPr>
          <w:rFonts w:ascii="Sylfaen" w:hAnsi="Sylfaen" w:cs="Sylfaen"/>
          <w:bCs/>
          <w:lang w:val="hy-AM"/>
        </w:rPr>
        <w:t>տևական</w:t>
      </w:r>
      <w:r w:rsidRPr="00704848">
        <w:rPr>
          <w:rFonts w:ascii="Sylfaen" w:hAnsi="Sylfaen" w:cs="Verdana"/>
          <w:bCs/>
          <w:lang w:val="hy-AM"/>
        </w:rPr>
        <w:t xml:space="preserve"> </w:t>
      </w:r>
      <w:r w:rsidRPr="00704848">
        <w:rPr>
          <w:rFonts w:ascii="Sylfaen" w:hAnsi="Sylfaen" w:cs="Sylfaen"/>
          <w:bCs/>
          <w:lang w:val="hy-AM"/>
        </w:rPr>
        <w:t>է</w:t>
      </w:r>
      <w:r w:rsidRPr="00704848">
        <w:rPr>
          <w:rFonts w:ascii="Sylfaen" w:hAnsi="Sylfaen" w:cs="Verdana"/>
          <w:bCs/>
          <w:lang w:val="hy-AM"/>
        </w:rPr>
        <w:t xml:space="preserve">` </w:t>
      </w:r>
      <w:r w:rsidRPr="00704848">
        <w:rPr>
          <w:rFonts w:ascii="Sylfaen" w:hAnsi="Sylfaen" w:cs="Sylfaen"/>
          <w:bCs/>
          <w:lang w:val="hy-AM"/>
        </w:rPr>
        <w:t>մայիսից</w:t>
      </w:r>
      <w:r w:rsidRPr="00704848">
        <w:rPr>
          <w:rFonts w:ascii="Sylfaen" w:hAnsi="Sylfaen" w:cs="Verdana"/>
          <w:bCs/>
          <w:lang w:val="hy-AM"/>
        </w:rPr>
        <w:t xml:space="preserve">  </w:t>
      </w:r>
      <w:r w:rsidRPr="00704848">
        <w:rPr>
          <w:rFonts w:ascii="Sylfaen" w:hAnsi="Sylfaen" w:cs="Sylfaen"/>
          <w:bCs/>
          <w:lang w:val="hy-AM"/>
        </w:rPr>
        <w:t>մինչև</w:t>
      </w:r>
      <w:r w:rsidRPr="00704848">
        <w:rPr>
          <w:rFonts w:ascii="Sylfaen" w:hAnsi="Sylfaen" w:cs="Verdana"/>
          <w:bCs/>
          <w:lang w:val="hy-AM"/>
        </w:rPr>
        <w:t xml:space="preserve"> </w:t>
      </w:r>
      <w:r w:rsidRPr="00704848">
        <w:rPr>
          <w:rFonts w:ascii="Sylfaen" w:hAnsi="Sylfaen" w:cs="Sylfaen"/>
          <w:bCs/>
          <w:lang w:val="hy-AM"/>
        </w:rPr>
        <w:t>հոկտեմբեր</w:t>
      </w:r>
      <w:r w:rsidRPr="00704848">
        <w:rPr>
          <w:rFonts w:ascii="Sylfaen" w:hAnsi="Sylfaen" w:cs="Verdana"/>
          <w:bCs/>
          <w:lang w:val="hy-AM"/>
        </w:rPr>
        <w:t xml:space="preserve">,  </w:t>
      </w:r>
      <w:r w:rsidRPr="00704848">
        <w:rPr>
          <w:rFonts w:ascii="Sylfaen" w:hAnsi="Sylfaen" w:cs="Sylfaen"/>
          <w:bCs/>
          <w:lang w:val="hy-AM"/>
        </w:rPr>
        <w:t>օդի</w:t>
      </w:r>
      <w:r w:rsidRPr="00704848">
        <w:rPr>
          <w:rFonts w:ascii="Sylfaen" w:hAnsi="Sylfaen" w:cs="Verdana"/>
          <w:bCs/>
          <w:lang w:val="hy-AM"/>
        </w:rPr>
        <w:t xml:space="preserve"> </w:t>
      </w:r>
      <w:r w:rsidRPr="00704848">
        <w:rPr>
          <w:rFonts w:ascii="Sylfaen" w:hAnsi="Sylfaen" w:cs="Sylfaen"/>
          <w:bCs/>
          <w:lang w:val="hy-AM"/>
        </w:rPr>
        <w:t>միջին</w:t>
      </w:r>
      <w:r w:rsidRPr="00704848">
        <w:rPr>
          <w:rFonts w:ascii="Sylfaen" w:hAnsi="Sylfaen" w:cs="Verdana"/>
          <w:bCs/>
          <w:lang w:val="hy-AM"/>
        </w:rPr>
        <w:t xml:space="preserve">  </w:t>
      </w:r>
      <w:r w:rsidRPr="00704848">
        <w:rPr>
          <w:rFonts w:ascii="Sylfaen" w:hAnsi="Sylfaen" w:cs="Sylfaen"/>
          <w:bCs/>
          <w:lang w:val="hy-AM"/>
        </w:rPr>
        <w:t>ամսական</w:t>
      </w:r>
      <w:r w:rsidRPr="00704848">
        <w:rPr>
          <w:rFonts w:ascii="Sylfaen" w:hAnsi="Sylfaen" w:cs="Verdana"/>
          <w:bCs/>
          <w:lang w:val="hy-AM"/>
        </w:rPr>
        <w:t xml:space="preserve"> </w:t>
      </w:r>
      <w:r w:rsidRPr="00704848">
        <w:rPr>
          <w:rFonts w:ascii="Sylfaen" w:hAnsi="Sylfaen" w:cs="Sylfaen"/>
          <w:bCs/>
          <w:lang w:val="hy-AM"/>
        </w:rPr>
        <w:t>ջերմությունը</w:t>
      </w:r>
      <w:r w:rsidRPr="00704848">
        <w:rPr>
          <w:rFonts w:ascii="Sylfaen" w:hAnsi="Sylfaen" w:cs="Verdana"/>
          <w:bCs/>
          <w:lang w:val="hy-AM"/>
        </w:rPr>
        <w:t xml:space="preserve">  </w:t>
      </w:r>
      <w:r w:rsidRPr="00704848">
        <w:rPr>
          <w:rFonts w:ascii="Sylfaen" w:hAnsi="Sylfaen" w:cs="Sylfaen"/>
          <w:bCs/>
          <w:lang w:val="hy-AM"/>
        </w:rPr>
        <w:t>հասնում</w:t>
      </w:r>
      <w:r w:rsidRPr="00704848">
        <w:rPr>
          <w:rFonts w:ascii="Sylfaen" w:hAnsi="Sylfaen" w:cs="Verdana"/>
          <w:bCs/>
          <w:lang w:val="hy-AM"/>
        </w:rPr>
        <w:t xml:space="preserve"> </w:t>
      </w:r>
      <w:r w:rsidRPr="00704848">
        <w:rPr>
          <w:rFonts w:ascii="Sylfaen" w:hAnsi="Sylfaen" w:cs="Sylfaen"/>
          <w:bCs/>
          <w:lang w:val="hy-AM"/>
        </w:rPr>
        <w:t>է</w:t>
      </w:r>
      <w:r w:rsidRPr="00704848">
        <w:rPr>
          <w:rFonts w:ascii="Sylfaen" w:hAnsi="Sylfaen" w:cs="Verdana"/>
          <w:bCs/>
          <w:lang w:val="hy-AM"/>
        </w:rPr>
        <w:t xml:space="preserve"> 24</w:t>
      </w:r>
      <w:r w:rsidRPr="00704848">
        <w:rPr>
          <w:rFonts w:ascii="Sylfaen" w:hAnsi="Sylfaen"/>
          <w:bCs/>
          <w:vertAlign w:val="superscript"/>
          <w:lang w:val="hy-AM"/>
        </w:rPr>
        <w:t xml:space="preserve">0 </w:t>
      </w:r>
      <w:r w:rsidRPr="00704848">
        <w:rPr>
          <w:rFonts w:ascii="Sylfaen" w:hAnsi="Sylfaen"/>
          <w:bCs/>
          <w:lang w:val="hy-AM"/>
        </w:rPr>
        <w:t>-</w:t>
      </w:r>
      <w:r w:rsidRPr="00704848">
        <w:rPr>
          <w:rFonts w:ascii="Sylfaen" w:hAnsi="Sylfaen" w:cs="Sylfaen"/>
          <w:bCs/>
          <w:lang w:val="hy-AM"/>
        </w:rPr>
        <w:t>ից</w:t>
      </w:r>
      <w:r w:rsidRPr="00704848">
        <w:rPr>
          <w:rFonts w:ascii="Sylfaen" w:hAnsi="Sylfaen" w:cs="Verdana"/>
          <w:bCs/>
          <w:lang w:val="hy-AM"/>
        </w:rPr>
        <w:t xml:space="preserve">  26  </w:t>
      </w:r>
      <w:r w:rsidRPr="00704848">
        <w:rPr>
          <w:rFonts w:ascii="Sylfaen" w:hAnsi="Sylfaen"/>
          <w:bCs/>
          <w:vertAlign w:val="superscript"/>
          <w:lang w:val="hy-AM"/>
        </w:rPr>
        <w:t>0</w:t>
      </w:r>
      <w:r w:rsidRPr="00704848">
        <w:rPr>
          <w:rFonts w:ascii="Sylfaen" w:hAnsi="Sylfaen"/>
          <w:bCs/>
          <w:lang w:val="hy-AM"/>
        </w:rPr>
        <w:t xml:space="preserve">,  </w:t>
      </w:r>
      <w:r w:rsidRPr="00704848">
        <w:rPr>
          <w:rFonts w:ascii="Sylfaen" w:hAnsi="Sylfaen" w:cs="Sylfaen"/>
          <w:bCs/>
          <w:lang w:val="hy-AM"/>
        </w:rPr>
        <w:t>իսկ</w:t>
      </w:r>
      <w:r w:rsidRPr="00704848">
        <w:rPr>
          <w:rFonts w:ascii="Sylfaen" w:hAnsi="Sylfaen" w:cs="Verdana"/>
          <w:bCs/>
          <w:lang w:val="hy-AM"/>
        </w:rPr>
        <w:t xml:space="preserve"> </w:t>
      </w:r>
      <w:r w:rsidRPr="00704848">
        <w:rPr>
          <w:rFonts w:ascii="Sylfaen" w:hAnsi="Sylfaen" w:cs="Sylfaen"/>
          <w:bCs/>
          <w:lang w:val="hy-AM"/>
        </w:rPr>
        <w:t>առավելագույնը</w:t>
      </w:r>
      <w:r w:rsidRPr="00704848">
        <w:rPr>
          <w:rFonts w:ascii="Sylfaen" w:hAnsi="Sylfaen" w:cs="Verdana"/>
          <w:bCs/>
          <w:lang w:val="hy-AM"/>
        </w:rPr>
        <w:t>`  42</w:t>
      </w:r>
      <w:r w:rsidRPr="00704848">
        <w:rPr>
          <w:rFonts w:ascii="Sylfaen" w:hAnsi="Sylfaen"/>
          <w:bCs/>
          <w:vertAlign w:val="superscript"/>
          <w:lang w:val="hy-AM"/>
        </w:rPr>
        <w:t>0</w:t>
      </w:r>
      <w:r w:rsidRPr="00704848">
        <w:rPr>
          <w:rFonts w:ascii="Sylfaen" w:hAnsi="Sylfaen" w:cs="Verdana"/>
          <w:bCs/>
          <w:lang w:val="hy-AM"/>
        </w:rPr>
        <w:t xml:space="preserve">:  </w:t>
      </w:r>
      <w:r w:rsidRPr="00704848">
        <w:rPr>
          <w:rFonts w:ascii="Sylfaen" w:hAnsi="Sylfaen" w:cs="Sylfaen"/>
          <w:bCs/>
          <w:lang w:val="hy-AM"/>
        </w:rPr>
        <w:t>Ագրոկլիմայական</w:t>
      </w:r>
      <w:r w:rsidRPr="00704848">
        <w:rPr>
          <w:rFonts w:ascii="Sylfaen" w:hAnsi="Sylfaen" w:cs="Verdana"/>
          <w:bCs/>
          <w:lang w:val="hy-AM"/>
        </w:rPr>
        <w:t xml:space="preserve">  </w:t>
      </w:r>
      <w:r w:rsidRPr="00704848">
        <w:rPr>
          <w:rFonts w:ascii="Sylfaen" w:hAnsi="Sylfaen" w:cs="Sylfaen"/>
          <w:bCs/>
          <w:lang w:val="hy-AM"/>
        </w:rPr>
        <w:t>տեսակետից</w:t>
      </w:r>
      <w:r w:rsidRPr="00704848">
        <w:rPr>
          <w:rFonts w:ascii="Sylfaen" w:hAnsi="Sylfaen" w:cs="Verdana"/>
          <w:bCs/>
          <w:lang w:val="hy-AM"/>
        </w:rPr>
        <w:t xml:space="preserve">  </w:t>
      </w:r>
      <w:r w:rsidRPr="00704848">
        <w:rPr>
          <w:rFonts w:ascii="Sylfaen" w:hAnsi="Sylfaen" w:cs="Sylfaen"/>
          <w:bCs/>
          <w:lang w:val="hy-AM"/>
        </w:rPr>
        <w:t>համայնքն</w:t>
      </w:r>
      <w:r w:rsidRPr="00704848">
        <w:rPr>
          <w:rFonts w:ascii="Sylfaen" w:hAnsi="Sylfaen" w:cs="Verdana"/>
          <w:bCs/>
          <w:lang w:val="hy-AM"/>
        </w:rPr>
        <w:t xml:space="preserve">  </w:t>
      </w:r>
      <w:r w:rsidRPr="00704848">
        <w:rPr>
          <w:rFonts w:ascii="Sylfaen" w:hAnsi="Sylfaen" w:cs="Sylfaen"/>
          <w:bCs/>
          <w:lang w:val="hy-AM"/>
        </w:rPr>
        <w:t>ընկած է  բացարձակ</w:t>
      </w:r>
      <w:r w:rsidRPr="00704848">
        <w:rPr>
          <w:rFonts w:ascii="Sylfaen" w:hAnsi="Sylfaen" w:cs="Verdana"/>
          <w:bCs/>
          <w:lang w:val="hy-AM"/>
        </w:rPr>
        <w:t xml:space="preserve"> </w:t>
      </w:r>
      <w:r w:rsidRPr="00704848">
        <w:rPr>
          <w:rFonts w:ascii="Sylfaen" w:hAnsi="Sylfaen" w:cs="Sylfaen"/>
          <w:bCs/>
          <w:lang w:val="hy-AM"/>
        </w:rPr>
        <w:t>ոռոգման</w:t>
      </w:r>
      <w:r w:rsidRPr="00704848">
        <w:rPr>
          <w:rFonts w:ascii="Sylfaen" w:hAnsi="Sylfaen" w:cs="Verdana"/>
          <w:bCs/>
          <w:lang w:val="hy-AM"/>
        </w:rPr>
        <w:t xml:space="preserve"> </w:t>
      </w:r>
      <w:r w:rsidRPr="00704848">
        <w:rPr>
          <w:rFonts w:ascii="Sylfaen" w:hAnsi="Sylfaen" w:cs="Sylfaen"/>
          <w:bCs/>
          <w:lang w:val="hy-AM"/>
        </w:rPr>
        <w:t>գոտում</w:t>
      </w:r>
      <w:r w:rsidRPr="00704848">
        <w:rPr>
          <w:rFonts w:ascii="Sylfaen" w:hAnsi="Sylfaen" w:cs="Verdana"/>
          <w:bCs/>
          <w:lang w:val="hy-AM"/>
        </w:rPr>
        <w:t>:</w:t>
      </w:r>
      <w:r w:rsidRPr="00704848">
        <w:rPr>
          <w:rFonts w:ascii="Sylfaen" w:hAnsi="Sylfaen"/>
          <w:bCs/>
          <w:lang w:val="hy-AM"/>
        </w:rPr>
        <w:t xml:space="preserve">                                                                                                                                                                                 </w:t>
      </w:r>
    </w:p>
    <w:p w14:paraId="0A118088" w14:textId="2E29FB66" w:rsidR="00F42494" w:rsidRDefault="00704848" w:rsidP="003A09E0">
      <w:pPr>
        <w:pStyle w:val="Heading3"/>
        <w:jc w:val="both"/>
        <w:rPr>
          <w:rFonts w:ascii="Sylfaen" w:hAnsi="Sylfaen"/>
          <w:bCs/>
          <w:color w:val="auto"/>
        </w:rPr>
      </w:pPr>
      <w:r w:rsidRPr="00704848">
        <w:rPr>
          <w:rFonts w:ascii="Sylfaen" w:hAnsi="Sylfaen"/>
          <w:bCs/>
          <w:color w:val="auto"/>
          <w:lang w:val="hy-AM"/>
        </w:rPr>
        <w:t xml:space="preserve">Համայնքի  մասնագիտացված  ճյուղը   գյուղատնտեսությունն   է,  համայնքում    հիմնականում   զարգացած   է  բուսաբուծությունը և  խաղողագործությունը: </w:t>
      </w:r>
      <w:r w:rsidRPr="00704848">
        <w:rPr>
          <w:rFonts w:ascii="Sylfaen" w:hAnsi="Sylfaen"/>
          <w:bCs/>
          <w:color w:val="auto"/>
          <w:lang w:val="ru-RU"/>
        </w:rPr>
        <w:t>Սակայն քանի որ համայնքը ոռոգման ջուրը ստանում է բացառապես խորքային հորերից</w:t>
      </w:r>
      <w:r w:rsidRPr="00704848">
        <w:rPr>
          <w:rFonts w:ascii="Sylfaen" w:hAnsi="Sylfaen"/>
          <w:bCs/>
          <w:color w:val="auto"/>
        </w:rPr>
        <w:t xml:space="preserve">, </w:t>
      </w:r>
      <w:r w:rsidRPr="00704848">
        <w:rPr>
          <w:rFonts w:ascii="Sylfaen" w:hAnsi="Sylfaen"/>
          <w:bCs/>
          <w:color w:val="auto"/>
          <w:lang w:val="ru-RU"/>
        </w:rPr>
        <w:t>որը բավականին թանկ է</w:t>
      </w:r>
      <w:r w:rsidRPr="00704848">
        <w:rPr>
          <w:rFonts w:ascii="Sylfaen" w:hAnsi="Sylfaen"/>
          <w:bCs/>
          <w:color w:val="auto"/>
        </w:rPr>
        <w:t xml:space="preserve">, </w:t>
      </w:r>
      <w:r w:rsidRPr="00704848">
        <w:rPr>
          <w:rFonts w:ascii="Sylfaen" w:hAnsi="Sylfaen"/>
          <w:bCs/>
          <w:color w:val="auto"/>
          <w:lang w:val="ru-RU"/>
        </w:rPr>
        <w:t>հողերի մշակությունը դարձել է անարդյունք</w:t>
      </w:r>
      <w:r w:rsidRPr="00704848">
        <w:rPr>
          <w:rFonts w:ascii="Sylfaen" w:hAnsi="Sylfaen"/>
          <w:bCs/>
          <w:color w:val="auto"/>
        </w:rPr>
        <w:t xml:space="preserve">, </w:t>
      </w:r>
      <w:r w:rsidRPr="00704848">
        <w:rPr>
          <w:rFonts w:ascii="Sylfaen" w:hAnsi="Sylfaen"/>
          <w:bCs/>
          <w:color w:val="auto"/>
          <w:lang w:val="ru-RU"/>
        </w:rPr>
        <w:t>որի պատճառով բնակչությունը չի ձգտում լիարժեք մշակելու իրենց սեփական հողերը</w:t>
      </w:r>
      <w:r w:rsidRPr="00704848">
        <w:rPr>
          <w:rFonts w:ascii="Sylfaen" w:hAnsi="Sylfaen"/>
          <w:bCs/>
          <w:color w:val="auto"/>
        </w:rPr>
        <w:t xml:space="preserve">:  </w:t>
      </w:r>
    </w:p>
    <w:p w14:paraId="75936D51" w14:textId="0DAE7544" w:rsidR="003A09E0" w:rsidRPr="003A09E0" w:rsidRDefault="003A09E0" w:rsidP="003A09E0"/>
    <w:p w14:paraId="291A8B0D" w14:textId="103CDDB1" w:rsidR="00EB0539" w:rsidRPr="00EB0539" w:rsidRDefault="00EB0539" w:rsidP="00AB15BD">
      <w:pPr>
        <w:jc w:val="center"/>
        <w:rPr>
          <w:b/>
          <w:sz w:val="28"/>
          <w:szCs w:val="28"/>
        </w:rPr>
      </w:pPr>
      <w:r>
        <w:rPr>
          <w:b/>
          <w:sz w:val="28"/>
          <w:szCs w:val="28"/>
        </w:rPr>
        <w:t>ՈՍՏԱՆ    ԲՆԱԿԱՎԱՅՐ</w:t>
      </w:r>
    </w:p>
    <w:tbl>
      <w:tblPr>
        <w:tblStyle w:val="TableGrid"/>
        <w:tblW w:w="0" w:type="auto"/>
        <w:tblLook w:val="04A0" w:firstRow="1" w:lastRow="0" w:firstColumn="1" w:lastColumn="0" w:noHBand="0" w:noVBand="1"/>
      </w:tblPr>
      <w:tblGrid>
        <w:gridCol w:w="535"/>
        <w:gridCol w:w="5490"/>
        <w:gridCol w:w="1350"/>
        <w:gridCol w:w="1975"/>
      </w:tblGrid>
      <w:tr w:rsidR="00EB0539" w14:paraId="357182C9" w14:textId="77777777" w:rsidTr="00EB0539">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7A554CD5" w14:textId="77777777" w:rsidR="00EB0539" w:rsidRDefault="00EB0539">
            <w:pPr>
              <w:tabs>
                <w:tab w:val="left" w:pos="2505"/>
              </w:tabs>
              <w:jc w:val="center"/>
              <w:rPr>
                <w:sz w:val="24"/>
                <w:szCs w:val="24"/>
              </w:rPr>
            </w:pPr>
            <w:r>
              <w:rPr>
                <w:b/>
                <w:sz w:val="24"/>
                <w:szCs w:val="24"/>
              </w:rPr>
              <w:t xml:space="preserve"> ՎԻՃԱԿԻ    ՆԿԱՐԱԳՐՈՒԹՅՈՒՆ</w:t>
            </w:r>
          </w:p>
        </w:tc>
      </w:tr>
      <w:tr w:rsidR="00EB0539" w14:paraId="7FC76AED" w14:textId="77777777" w:rsidTr="00EB0539">
        <w:tc>
          <w:tcPr>
            <w:tcW w:w="6025" w:type="dxa"/>
            <w:gridSpan w:val="2"/>
            <w:tcBorders>
              <w:top w:val="single" w:sz="4" w:space="0" w:color="auto"/>
              <w:left w:val="single" w:sz="4" w:space="0" w:color="auto"/>
              <w:bottom w:val="single" w:sz="4" w:space="0" w:color="auto"/>
              <w:right w:val="single" w:sz="4" w:space="0" w:color="auto"/>
            </w:tcBorders>
            <w:hideMark/>
          </w:tcPr>
          <w:p w14:paraId="5EB33927" w14:textId="77777777" w:rsidR="00EB0539" w:rsidRDefault="00EB0539">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1CA468BC" w14:textId="77777777" w:rsidR="00EB0539" w:rsidRDefault="00EB0539">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6A52A66C" w14:textId="77777777" w:rsidR="00EB0539" w:rsidRDefault="00EB0539">
            <w:pPr>
              <w:tabs>
                <w:tab w:val="left" w:pos="2505"/>
              </w:tabs>
              <w:jc w:val="center"/>
              <w:rPr>
                <w:b/>
                <w:sz w:val="28"/>
                <w:szCs w:val="28"/>
              </w:rPr>
            </w:pPr>
            <w:r>
              <w:rPr>
                <w:b/>
                <w:sz w:val="28"/>
                <w:szCs w:val="28"/>
              </w:rPr>
              <w:t>2022</w:t>
            </w:r>
          </w:p>
        </w:tc>
      </w:tr>
      <w:tr w:rsidR="00EB0539" w14:paraId="03EB1802"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05E034E"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1B18EE4" w14:textId="77777777" w:rsidR="00EB0539" w:rsidRDefault="00EB0539">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3C3AC94" w14:textId="77777777" w:rsidR="00EB0539" w:rsidRDefault="00EB053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4C064E3" w14:textId="77777777" w:rsidR="00EB0539" w:rsidRDefault="00EB0539">
            <w:pPr>
              <w:tabs>
                <w:tab w:val="left" w:pos="2505"/>
              </w:tabs>
              <w:rPr>
                <w:sz w:val="24"/>
                <w:szCs w:val="24"/>
              </w:rPr>
            </w:pPr>
            <w:r>
              <w:rPr>
                <w:sz w:val="24"/>
                <w:szCs w:val="24"/>
              </w:rPr>
              <w:t>3445</w:t>
            </w:r>
          </w:p>
        </w:tc>
      </w:tr>
      <w:tr w:rsidR="00EB0539" w14:paraId="4E65E6D6"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D04B966"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949727E" w14:textId="77777777" w:rsidR="00EB0539" w:rsidRDefault="00EB0539">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1BA301A" w14:textId="77777777" w:rsidR="00EB0539" w:rsidRDefault="00EB053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ED4379B" w14:textId="77777777" w:rsidR="00EB0539" w:rsidRDefault="00EB0539">
            <w:pPr>
              <w:tabs>
                <w:tab w:val="left" w:pos="2505"/>
              </w:tabs>
              <w:rPr>
                <w:sz w:val="24"/>
                <w:szCs w:val="24"/>
              </w:rPr>
            </w:pPr>
            <w:r>
              <w:rPr>
                <w:sz w:val="24"/>
                <w:szCs w:val="24"/>
              </w:rPr>
              <w:t>433.49</w:t>
            </w:r>
          </w:p>
        </w:tc>
      </w:tr>
      <w:tr w:rsidR="00EB0539" w14:paraId="2FE34798" w14:textId="77777777" w:rsidTr="00EB0539">
        <w:tc>
          <w:tcPr>
            <w:tcW w:w="535" w:type="dxa"/>
            <w:tcBorders>
              <w:top w:val="single" w:sz="4" w:space="0" w:color="auto"/>
              <w:left w:val="single" w:sz="4" w:space="0" w:color="auto"/>
              <w:bottom w:val="single" w:sz="4" w:space="0" w:color="auto"/>
              <w:right w:val="single" w:sz="4" w:space="0" w:color="auto"/>
            </w:tcBorders>
          </w:tcPr>
          <w:p w14:paraId="36557C0E"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84F689" w14:textId="77777777" w:rsidR="00EB0539" w:rsidRDefault="00EB0539">
            <w:pPr>
              <w:tabs>
                <w:tab w:val="left" w:pos="2505"/>
              </w:tabs>
              <w:rPr>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6FF2AA40" w14:textId="77777777" w:rsidR="00EB0539" w:rsidRDefault="00EB053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B7A5A34" w14:textId="77777777" w:rsidR="00EB0539" w:rsidRDefault="00EB0539">
            <w:pPr>
              <w:tabs>
                <w:tab w:val="left" w:pos="2505"/>
              </w:tabs>
              <w:rPr>
                <w:sz w:val="24"/>
                <w:szCs w:val="24"/>
              </w:rPr>
            </w:pPr>
            <w:r>
              <w:rPr>
                <w:sz w:val="24"/>
                <w:szCs w:val="24"/>
              </w:rPr>
              <w:t>96,941</w:t>
            </w:r>
          </w:p>
        </w:tc>
      </w:tr>
      <w:tr w:rsidR="00EB0539" w14:paraId="0445D150" w14:textId="77777777" w:rsidTr="00EB0539">
        <w:trPr>
          <w:trHeight w:val="593"/>
        </w:trPr>
        <w:tc>
          <w:tcPr>
            <w:tcW w:w="535" w:type="dxa"/>
            <w:tcBorders>
              <w:top w:val="single" w:sz="4" w:space="0" w:color="auto"/>
              <w:left w:val="single" w:sz="4" w:space="0" w:color="auto"/>
              <w:bottom w:val="single" w:sz="4" w:space="0" w:color="auto"/>
              <w:right w:val="single" w:sz="4" w:space="0" w:color="auto"/>
            </w:tcBorders>
          </w:tcPr>
          <w:p w14:paraId="3D3E6FBB"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5126C9" w14:textId="77777777" w:rsidR="00EB0539" w:rsidRDefault="00EB0539">
            <w:pPr>
              <w:tabs>
                <w:tab w:val="left" w:pos="2505"/>
              </w:tabs>
              <w:rPr>
                <w:rFonts w:ascii="Arial Armenian" w:hAnsi="Arial Armenian"/>
                <w:sz w:val="24"/>
                <w:szCs w:val="24"/>
              </w:rPr>
            </w:pPr>
            <w:r>
              <w:rPr>
                <w:rFonts w:ascii="Arial Armenian" w:hAnsi="Arial Armenian"/>
                <w:sz w:val="24"/>
                <w:szCs w:val="24"/>
              </w:rPr>
              <w:t xml:space="preserve">¶ÛáõÕ³ïÝï»ëÏ³Ý ÑáÕ»ñ </w:t>
            </w:r>
          </w:p>
          <w:p w14:paraId="0749BC4C" w14:textId="77777777" w:rsidR="00EB0539" w:rsidRDefault="00EB0539">
            <w:pPr>
              <w:tabs>
                <w:tab w:val="left" w:pos="2505"/>
              </w:tabs>
              <w:rPr>
                <w:rFonts w:ascii="Arial" w:hAnsi="Arial"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2C969D4" w14:textId="77777777" w:rsidR="00EB0539" w:rsidRDefault="00EB053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3EDC906" w14:textId="77777777" w:rsidR="00EB0539" w:rsidRDefault="00EB0539">
            <w:pPr>
              <w:tabs>
                <w:tab w:val="left" w:pos="2505"/>
              </w:tabs>
              <w:rPr>
                <w:sz w:val="24"/>
                <w:szCs w:val="24"/>
              </w:rPr>
            </w:pPr>
            <w:r>
              <w:rPr>
                <w:sz w:val="24"/>
                <w:szCs w:val="24"/>
              </w:rPr>
              <w:t>267,15</w:t>
            </w:r>
          </w:p>
        </w:tc>
      </w:tr>
      <w:tr w:rsidR="00EB0539" w14:paraId="252F9A88" w14:textId="77777777" w:rsidTr="00EB0539">
        <w:tc>
          <w:tcPr>
            <w:tcW w:w="535" w:type="dxa"/>
            <w:tcBorders>
              <w:top w:val="single" w:sz="4" w:space="0" w:color="auto"/>
              <w:left w:val="single" w:sz="4" w:space="0" w:color="auto"/>
              <w:bottom w:val="single" w:sz="4" w:space="0" w:color="auto"/>
              <w:right w:val="single" w:sz="4" w:space="0" w:color="auto"/>
            </w:tcBorders>
          </w:tcPr>
          <w:p w14:paraId="057B8D5C"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EAA4BD" w14:textId="77777777" w:rsidR="00EB0539" w:rsidRDefault="00EB0539">
            <w:pPr>
              <w:tabs>
                <w:tab w:val="left" w:pos="2505"/>
              </w:tabs>
              <w:rPr>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17BEC7D8" w14:textId="77777777" w:rsidR="00EB0539" w:rsidRDefault="00EB053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D057394" w14:textId="77777777" w:rsidR="00EB0539" w:rsidRDefault="00EB0539">
            <w:pPr>
              <w:tabs>
                <w:tab w:val="left" w:pos="2505"/>
              </w:tabs>
              <w:rPr>
                <w:sz w:val="24"/>
                <w:szCs w:val="24"/>
              </w:rPr>
            </w:pPr>
            <w:r>
              <w:rPr>
                <w:sz w:val="24"/>
                <w:szCs w:val="24"/>
              </w:rPr>
              <w:t>152,854</w:t>
            </w:r>
          </w:p>
        </w:tc>
      </w:tr>
      <w:tr w:rsidR="00EB0539" w14:paraId="21126A87" w14:textId="77777777" w:rsidTr="00EB0539">
        <w:tc>
          <w:tcPr>
            <w:tcW w:w="535" w:type="dxa"/>
            <w:tcBorders>
              <w:top w:val="single" w:sz="4" w:space="0" w:color="auto"/>
              <w:left w:val="single" w:sz="4" w:space="0" w:color="auto"/>
              <w:bottom w:val="single" w:sz="4" w:space="0" w:color="auto"/>
              <w:right w:val="single" w:sz="4" w:space="0" w:color="auto"/>
            </w:tcBorders>
          </w:tcPr>
          <w:p w14:paraId="2E481BDD"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61B991" w14:textId="77777777" w:rsidR="00EB0539" w:rsidRDefault="00EB0539">
            <w:pPr>
              <w:tabs>
                <w:tab w:val="left" w:pos="2505"/>
              </w:tabs>
              <w:rPr>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03189FB5" w14:textId="77777777" w:rsidR="00EB0539" w:rsidRDefault="00EB053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2B3A6C9" w14:textId="77777777" w:rsidR="00EB0539" w:rsidRDefault="00EB0539">
            <w:pPr>
              <w:tabs>
                <w:tab w:val="left" w:pos="2505"/>
              </w:tabs>
              <w:rPr>
                <w:sz w:val="24"/>
                <w:szCs w:val="24"/>
              </w:rPr>
            </w:pPr>
            <w:r>
              <w:rPr>
                <w:sz w:val="24"/>
                <w:szCs w:val="24"/>
              </w:rPr>
              <w:t>75,117</w:t>
            </w:r>
          </w:p>
        </w:tc>
      </w:tr>
      <w:tr w:rsidR="00EB0539" w14:paraId="7DDFCC6C" w14:textId="77777777" w:rsidTr="00EB0539">
        <w:tc>
          <w:tcPr>
            <w:tcW w:w="535" w:type="dxa"/>
            <w:tcBorders>
              <w:top w:val="single" w:sz="4" w:space="0" w:color="auto"/>
              <w:left w:val="single" w:sz="4" w:space="0" w:color="auto"/>
              <w:bottom w:val="single" w:sz="4" w:space="0" w:color="auto"/>
              <w:right w:val="single" w:sz="4" w:space="0" w:color="auto"/>
            </w:tcBorders>
          </w:tcPr>
          <w:p w14:paraId="5A8D9109"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01F7DD" w14:textId="77777777" w:rsidR="00EB0539" w:rsidRDefault="00EB0539">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A8E9AD9" w14:textId="77777777" w:rsidR="00EB0539" w:rsidRDefault="00EB053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BD74E33" w14:textId="77777777" w:rsidR="00EB0539" w:rsidRDefault="00EB0539">
            <w:pPr>
              <w:tabs>
                <w:tab w:val="left" w:pos="2505"/>
              </w:tabs>
              <w:rPr>
                <w:sz w:val="24"/>
                <w:szCs w:val="24"/>
              </w:rPr>
            </w:pPr>
            <w:r>
              <w:rPr>
                <w:sz w:val="24"/>
                <w:szCs w:val="24"/>
              </w:rPr>
              <w:t>31,167</w:t>
            </w:r>
          </w:p>
        </w:tc>
      </w:tr>
      <w:tr w:rsidR="00EB0539" w14:paraId="0114E3F3" w14:textId="77777777" w:rsidTr="00EB0539">
        <w:tc>
          <w:tcPr>
            <w:tcW w:w="535" w:type="dxa"/>
            <w:tcBorders>
              <w:top w:val="single" w:sz="4" w:space="0" w:color="auto"/>
              <w:left w:val="single" w:sz="4" w:space="0" w:color="auto"/>
              <w:bottom w:val="single" w:sz="4" w:space="0" w:color="auto"/>
              <w:right w:val="single" w:sz="4" w:space="0" w:color="auto"/>
            </w:tcBorders>
          </w:tcPr>
          <w:p w14:paraId="0DB23988"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55D846" w14:textId="77777777" w:rsidR="00EB0539" w:rsidRDefault="00EB0539">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D569BF1" w14:textId="77777777" w:rsidR="00EB0539" w:rsidRDefault="00EB053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EA95454" w14:textId="77777777" w:rsidR="00EB0539" w:rsidRDefault="00EB0539">
            <w:pPr>
              <w:tabs>
                <w:tab w:val="left" w:pos="2505"/>
              </w:tabs>
              <w:rPr>
                <w:sz w:val="24"/>
                <w:szCs w:val="24"/>
              </w:rPr>
            </w:pPr>
            <w:r>
              <w:rPr>
                <w:sz w:val="24"/>
                <w:szCs w:val="24"/>
              </w:rPr>
              <w:t>43,95</w:t>
            </w:r>
          </w:p>
        </w:tc>
      </w:tr>
      <w:tr w:rsidR="00EB0539" w14:paraId="21CDB2E5" w14:textId="77777777" w:rsidTr="00EB0539">
        <w:tc>
          <w:tcPr>
            <w:tcW w:w="535" w:type="dxa"/>
            <w:tcBorders>
              <w:top w:val="single" w:sz="4" w:space="0" w:color="auto"/>
              <w:left w:val="single" w:sz="4" w:space="0" w:color="auto"/>
              <w:bottom w:val="single" w:sz="4" w:space="0" w:color="auto"/>
              <w:right w:val="single" w:sz="4" w:space="0" w:color="auto"/>
            </w:tcBorders>
          </w:tcPr>
          <w:p w14:paraId="1979950E"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580144" w14:textId="77777777" w:rsidR="00EB0539" w:rsidRDefault="00EB0539">
            <w:pPr>
              <w:tabs>
                <w:tab w:val="left" w:pos="2505"/>
              </w:tabs>
              <w:rPr>
                <w:rFonts w:ascii="Arial Armenian" w:hAnsi="Arial Armenian"/>
                <w:sz w:val="24"/>
                <w:szCs w:val="24"/>
              </w:rPr>
            </w:pPr>
            <w:r>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1335887A" w14:textId="77777777" w:rsidR="00EB0539" w:rsidRDefault="00EB053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7C1685F" w14:textId="77777777" w:rsidR="00EB0539" w:rsidRDefault="00EB0539">
            <w:pPr>
              <w:tabs>
                <w:tab w:val="left" w:pos="2505"/>
              </w:tabs>
              <w:rPr>
                <w:sz w:val="24"/>
                <w:szCs w:val="24"/>
              </w:rPr>
            </w:pPr>
            <w:r>
              <w:rPr>
                <w:sz w:val="24"/>
                <w:szCs w:val="24"/>
              </w:rPr>
              <w:t>0</w:t>
            </w:r>
          </w:p>
        </w:tc>
      </w:tr>
      <w:tr w:rsidR="00EB0539" w14:paraId="39FFBA7B" w14:textId="77777777" w:rsidTr="00EB0539">
        <w:tc>
          <w:tcPr>
            <w:tcW w:w="535" w:type="dxa"/>
            <w:tcBorders>
              <w:top w:val="single" w:sz="4" w:space="0" w:color="auto"/>
              <w:left w:val="single" w:sz="4" w:space="0" w:color="auto"/>
              <w:bottom w:val="single" w:sz="4" w:space="0" w:color="auto"/>
              <w:right w:val="single" w:sz="4" w:space="0" w:color="auto"/>
            </w:tcBorders>
          </w:tcPr>
          <w:p w14:paraId="6B54BF60"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3EAAF4" w14:textId="77777777" w:rsidR="00EB0539" w:rsidRDefault="00EB0539">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58312DD4" w14:textId="77777777" w:rsidR="00EB0539" w:rsidRDefault="00EB053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1B7FA06" w14:textId="77777777" w:rsidR="00EB0539" w:rsidRDefault="00EB0539">
            <w:pPr>
              <w:tabs>
                <w:tab w:val="left" w:pos="2505"/>
              </w:tabs>
              <w:rPr>
                <w:sz w:val="24"/>
                <w:szCs w:val="24"/>
              </w:rPr>
            </w:pPr>
            <w:r>
              <w:rPr>
                <w:sz w:val="24"/>
                <w:szCs w:val="24"/>
              </w:rPr>
              <w:t>0</w:t>
            </w:r>
          </w:p>
        </w:tc>
      </w:tr>
      <w:tr w:rsidR="00EB0539" w14:paraId="00EDC87C" w14:textId="77777777" w:rsidTr="00EB0539">
        <w:tc>
          <w:tcPr>
            <w:tcW w:w="535" w:type="dxa"/>
            <w:tcBorders>
              <w:top w:val="single" w:sz="4" w:space="0" w:color="auto"/>
              <w:left w:val="single" w:sz="4" w:space="0" w:color="auto"/>
              <w:bottom w:val="single" w:sz="4" w:space="0" w:color="auto"/>
              <w:right w:val="single" w:sz="4" w:space="0" w:color="auto"/>
            </w:tcBorders>
          </w:tcPr>
          <w:p w14:paraId="22A1D5BB"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9120A1" w14:textId="77777777" w:rsidR="00EB0539" w:rsidRDefault="00EB0539">
            <w:pPr>
              <w:tabs>
                <w:tab w:val="left" w:pos="2505"/>
              </w:tabs>
              <w:rPr>
                <w:rFonts w:ascii="Arial Armenian" w:hAnsi="Arial Armenian"/>
                <w:sz w:val="24"/>
                <w:szCs w:val="24"/>
              </w:rPr>
            </w:pPr>
            <w:r>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1B9D9516" w14:textId="77777777" w:rsidR="00EB0539" w:rsidRDefault="00EB053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76D233E" w14:textId="77777777" w:rsidR="00EB0539" w:rsidRDefault="00EB0539">
            <w:pPr>
              <w:tabs>
                <w:tab w:val="left" w:pos="2505"/>
              </w:tabs>
              <w:rPr>
                <w:sz w:val="24"/>
                <w:szCs w:val="24"/>
              </w:rPr>
            </w:pPr>
            <w:r>
              <w:rPr>
                <w:sz w:val="24"/>
                <w:szCs w:val="24"/>
              </w:rPr>
              <w:t>39,18</w:t>
            </w:r>
          </w:p>
        </w:tc>
      </w:tr>
      <w:tr w:rsidR="00EB0539" w14:paraId="68C8CC6D" w14:textId="77777777" w:rsidTr="00EB0539">
        <w:tc>
          <w:tcPr>
            <w:tcW w:w="535" w:type="dxa"/>
            <w:tcBorders>
              <w:top w:val="single" w:sz="4" w:space="0" w:color="auto"/>
              <w:left w:val="single" w:sz="4" w:space="0" w:color="auto"/>
              <w:bottom w:val="single" w:sz="4" w:space="0" w:color="auto"/>
              <w:right w:val="single" w:sz="4" w:space="0" w:color="auto"/>
            </w:tcBorders>
          </w:tcPr>
          <w:p w14:paraId="3D30F10C"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9C3573" w14:textId="77777777" w:rsidR="00EB0539" w:rsidRDefault="00EB0539">
            <w:pPr>
              <w:tabs>
                <w:tab w:val="left" w:pos="2505"/>
              </w:tabs>
              <w:rPr>
                <w:sz w:val="24"/>
                <w:szCs w:val="24"/>
              </w:rPr>
            </w:pPr>
            <w:r>
              <w:rPr>
                <w:sz w:val="24"/>
                <w:szCs w:val="24"/>
              </w:rPr>
              <w:t>փողոցների երկարություն</w:t>
            </w:r>
          </w:p>
          <w:p w14:paraId="18BB44C9" w14:textId="77777777" w:rsidR="00EB0539" w:rsidRDefault="00EB0539">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634A9BD9" w14:textId="77777777" w:rsidR="00EB0539" w:rsidRDefault="00EB053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049C2F3" w14:textId="77777777" w:rsidR="00EB0539" w:rsidRDefault="00EB0539">
            <w:pPr>
              <w:tabs>
                <w:tab w:val="left" w:pos="2505"/>
              </w:tabs>
              <w:rPr>
                <w:sz w:val="24"/>
                <w:szCs w:val="24"/>
              </w:rPr>
            </w:pPr>
            <w:r>
              <w:rPr>
                <w:sz w:val="24"/>
                <w:szCs w:val="24"/>
              </w:rPr>
              <w:t>14</w:t>
            </w:r>
          </w:p>
        </w:tc>
      </w:tr>
      <w:tr w:rsidR="00EB0539" w14:paraId="2581E9E9" w14:textId="77777777" w:rsidTr="00EB0539">
        <w:tc>
          <w:tcPr>
            <w:tcW w:w="535" w:type="dxa"/>
            <w:tcBorders>
              <w:top w:val="single" w:sz="4" w:space="0" w:color="auto"/>
              <w:left w:val="single" w:sz="4" w:space="0" w:color="auto"/>
              <w:bottom w:val="single" w:sz="4" w:space="0" w:color="auto"/>
              <w:right w:val="single" w:sz="4" w:space="0" w:color="auto"/>
            </w:tcBorders>
          </w:tcPr>
          <w:p w14:paraId="7A575DDE"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B8F98D" w14:textId="77777777" w:rsidR="00EB0539" w:rsidRDefault="00EB0539">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474A38EA" w14:textId="77777777" w:rsidR="00EB0539" w:rsidRDefault="00EB053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57646AC" w14:textId="77777777" w:rsidR="00EB0539" w:rsidRDefault="00EB0539">
            <w:pPr>
              <w:tabs>
                <w:tab w:val="left" w:pos="2505"/>
              </w:tabs>
              <w:rPr>
                <w:sz w:val="24"/>
                <w:szCs w:val="24"/>
              </w:rPr>
            </w:pPr>
            <w:r>
              <w:rPr>
                <w:sz w:val="24"/>
                <w:szCs w:val="24"/>
              </w:rPr>
              <w:t>6</w:t>
            </w:r>
          </w:p>
        </w:tc>
      </w:tr>
      <w:tr w:rsidR="00EB0539" w14:paraId="1C7118AE"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3F756AE" w14:textId="77777777" w:rsidR="00EB0539" w:rsidRDefault="00EB0539">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2C50C2E" w14:textId="77777777" w:rsidR="00EB0539" w:rsidRDefault="00EB0539">
            <w:pPr>
              <w:tabs>
                <w:tab w:val="left" w:pos="2505"/>
              </w:tabs>
              <w:rPr>
                <w:sz w:val="24"/>
                <w:szCs w:val="24"/>
              </w:rPr>
            </w:pPr>
            <w:r>
              <w:rPr>
                <w:sz w:val="24"/>
                <w:szCs w:val="24"/>
              </w:rPr>
              <w:t>Կոմունալ տնտեսություն</w:t>
            </w:r>
          </w:p>
        </w:tc>
      </w:tr>
      <w:tr w:rsidR="00EB0539" w14:paraId="086D6CD4" w14:textId="77777777" w:rsidTr="00EB0539">
        <w:tc>
          <w:tcPr>
            <w:tcW w:w="535" w:type="dxa"/>
            <w:tcBorders>
              <w:top w:val="single" w:sz="4" w:space="0" w:color="auto"/>
              <w:left w:val="single" w:sz="4" w:space="0" w:color="auto"/>
              <w:bottom w:val="single" w:sz="4" w:space="0" w:color="auto"/>
              <w:right w:val="single" w:sz="4" w:space="0" w:color="auto"/>
            </w:tcBorders>
          </w:tcPr>
          <w:p w14:paraId="39CC8821"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8F2750" w14:textId="77777777" w:rsidR="00EB0539" w:rsidRDefault="00EB0539">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6CE41348"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4C4AEAA" w14:textId="77777777" w:rsidR="00EB0539" w:rsidRDefault="00EB0539">
            <w:pPr>
              <w:tabs>
                <w:tab w:val="left" w:pos="2505"/>
              </w:tabs>
              <w:rPr>
                <w:sz w:val="24"/>
                <w:szCs w:val="24"/>
              </w:rPr>
            </w:pPr>
            <w:r>
              <w:rPr>
                <w:sz w:val="24"/>
                <w:szCs w:val="24"/>
              </w:rPr>
              <w:t>0</w:t>
            </w:r>
          </w:p>
        </w:tc>
      </w:tr>
      <w:tr w:rsidR="00EB0539" w14:paraId="616A5793" w14:textId="77777777" w:rsidTr="00EB0539">
        <w:tc>
          <w:tcPr>
            <w:tcW w:w="535" w:type="dxa"/>
            <w:tcBorders>
              <w:top w:val="single" w:sz="4" w:space="0" w:color="auto"/>
              <w:left w:val="single" w:sz="4" w:space="0" w:color="auto"/>
              <w:bottom w:val="single" w:sz="4" w:space="0" w:color="auto"/>
              <w:right w:val="single" w:sz="4" w:space="0" w:color="auto"/>
            </w:tcBorders>
          </w:tcPr>
          <w:p w14:paraId="68F4B5EA"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F3B4FE" w14:textId="77777777" w:rsidR="00EB0539" w:rsidRDefault="00EB0539">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67325BA"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A7B25E9" w14:textId="77777777" w:rsidR="00EB0539" w:rsidRDefault="00EB0539">
            <w:pPr>
              <w:tabs>
                <w:tab w:val="left" w:pos="2505"/>
              </w:tabs>
              <w:rPr>
                <w:sz w:val="24"/>
                <w:szCs w:val="24"/>
              </w:rPr>
            </w:pPr>
            <w:r>
              <w:rPr>
                <w:sz w:val="24"/>
                <w:szCs w:val="24"/>
              </w:rPr>
              <w:t>0</w:t>
            </w:r>
          </w:p>
        </w:tc>
      </w:tr>
      <w:tr w:rsidR="00EB0539" w14:paraId="1D4121F9" w14:textId="77777777" w:rsidTr="00EB0539">
        <w:tc>
          <w:tcPr>
            <w:tcW w:w="535" w:type="dxa"/>
            <w:tcBorders>
              <w:top w:val="single" w:sz="4" w:space="0" w:color="auto"/>
              <w:left w:val="single" w:sz="4" w:space="0" w:color="auto"/>
              <w:bottom w:val="single" w:sz="4" w:space="0" w:color="auto"/>
              <w:right w:val="single" w:sz="4" w:space="0" w:color="auto"/>
            </w:tcBorders>
          </w:tcPr>
          <w:p w14:paraId="47AE8D06"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650B3B" w14:textId="77777777" w:rsidR="00EB0539" w:rsidRDefault="00EB0539">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556C8710"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F86463B" w14:textId="77777777" w:rsidR="00EB0539" w:rsidRDefault="00EB0539">
            <w:pPr>
              <w:tabs>
                <w:tab w:val="left" w:pos="2505"/>
              </w:tabs>
              <w:rPr>
                <w:sz w:val="24"/>
                <w:szCs w:val="24"/>
              </w:rPr>
            </w:pPr>
            <w:r>
              <w:rPr>
                <w:sz w:val="24"/>
                <w:szCs w:val="24"/>
              </w:rPr>
              <w:t>0</w:t>
            </w:r>
          </w:p>
        </w:tc>
      </w:tr>
      <w:tr w:rsidR="00EB0539" w14:paraId="7B92B970" w14:textId="77777777" w:rsidTr="00EB0539">
        <w:tc>
          <w:tcPr>
            <w:tcW w:w="535" w:type="dxa"/>
            <w:tcBorders>
              <w:top w:val="single" w:sz="4" w:space="0" w:color="auto"/>
              <w:left w:val="single" w:sz="4" w:space="0" w:color="auto"/>
              <w:bottom w:val="single" w:sz="4" w:space="0" w:color="auto"/>
              <w:right w:val="single" w:sz="4" w:space="0" w:color="auto"/>
            </w:tcBorders>
          </w:tcPr>
          <w:p w14:paraId="66C10D72"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2DACE7" w14:textId="77777777" w:rsidR="00EB0539" w:rsidRDefault="00EB0539">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4E4ECF44" w14:textId="77777777" w:rsidR="00EB0539" w:rsidRDefault="00EB0539">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40724A21" w14:textId="77777777" w:rsidR="00EB0539" w:rsidRDefault="00EB0539">
            <w:pPr>
              <w:tabs>
                <w:tab w:val="left" w:pos="2505"/>
              </w:tabs>
              <w:rPr>
                <w:sz w:val="24"/>
                <w:szCs w:val="24"/>
              </w:rPr>
            </w:pPr>
            <w:r>
              <w:rPr>
                <w:sz w:val="24"/>
                <w:szCs w:val="24"/>
              </w:rPr>
              <w:t>652</w:t>
            </w:r>
          </w:p>
        </w:tc>
      </w:tr>
      <w:tr w:rsidR="00EB0539" w14:paraId="35B77169" w14:textId="77777777" w:rsidTr="00EB0539">
        <w:tc>
          <w:tcPr>
            <w:tcW w:w="535" w:type="dxa"/>
            <w:tcBorders>
              <w:top w:val="single" w:sz="4" w:space="0" w:color="auto"/>
              <w:left w:val="single" w:sz="4" w:space="0" w:color="auto"/>
              <w:bottom w:val="single" w:sz="4" w:space="0" w:color="auto"/>
              <w:right w:val="single" w:sz="4" w:space="0" w:color="auto"/>
            </w:tcBorders>
          </w:tcPr>
          <w:p w14:paraId="46E0FBA4"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22A974" w14:textId="77777777" w:rsidR="00EB0539" w:rsidRDefault="00EB0539">
            <w:pPr>
              <w:tabs>
                <w:tab w:val="left" w:pos="2505"/>
              </w:tabs>
              <w:rPr>
                <w:sz w:val="24"/>
                <w:szCs w:val="24"/>
              </w:rPr>
            </w:pPr>
            <w:r>
              <w:rPr>
                <w:sz w:val="24"/>
                <w:szCs w:val="24"/>
              </w:rPr>
              <w:t>Փողոցային լուսավորություն</w:t>
            </w:r>
          </w:p>
          <w:p w14:paraId="0CCBB00B" w14:textId="77777777" w:rsidR="00EB0539" w:rsidRDefault="00EB0539">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7D2D54DC" w14:textId="77777777" w:rsidR="00EB0539" w:rsidRDefault="00EB053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F1D64F9" w14:textId="77777777" w:rsidR="00EB0539" w:rsidRDefault="00EB0539">
            <w:pPr>
              <w:tabs>
                <w:tab w:val="left" w:pos="2505"/>
              </w:tabs>
              <w:rPr>
                <w:sz w:val="24"/>
                <w:szCs w:val="24"/>
              </w:rPr>
            </w:pPr>
            <w:r>
              <w:rPr>
                <w:sz w:val="24"/>
                <w:szCs w:val="24"/>
              </w:rPr>
              <w:t>14</w:t>
            </w:r>
          </w:p>
        </w:tc>
      </w:tr>
      <w:tr w:rsidR="00EB0539" w14:paraId="57EEBD74" w14:textId="77777777" w:rsidTr="00EB0539">
        <w:tc>
          <w:tcPr>
            <w:tcW w:w="535" w:type="dxa"/>
            <w:tcBorders>
              <w:top w:val="single" w:sz="4" w:space="0" w:color="auto"/>
              <w:left w:val="single" w:sz="4" w:space="0" w:color="auto"/>
              <w:bottom w:val="single" w:sz="4" w:space="0" w:color="auto"/>
              <w:right w:val="single" w:sz="4" w:space="0" w:color="auto"/>
            </w:tcBorders>
          </w:tcPr>
          <w:p w14:paraId="59869186"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A89AD5B" w14:textId="77777777" w:rsidR="00EB0539" w:rsidRDefault="00EB0539">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2ECC3036" w14:textId="77777777" w:rsidR="00EB0539" w:rsidRDefault="00EB053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A624B46" w14:textId="77777777" w:rsidR="00EB0539" w:rsidRDefault="00EB0539">
            <w:pPr>
              <w:tabs>
                <w:tab w:val="left" w:pos="2505"/>
              </w:tabs>
              <w:rPr>
                <w:sz w:val="24"/>
                <w:szCs w:val="24"/>
              </w:rPr>
            </w:pPr>
            <w:r>
              <w:rPr>
                <w:sz w:val="24"/>
                <w:szCs w:val="24"/>
              </w:rPr>
              <w:t>14</w:t>
            </w:r>
          </w:p>
        </w:tc>
      </w:tr>
      <w:tr w:rsidR="00EB0539" w14:paraId="4702ECFF"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E70319" w14:textId="77777777" w:rsidR="00EB0539" w:rsidRDefault="00EB0539">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56ECEDE" w14:textId="77777777" w:rsidR="00EB0539" w:rsidRDefault="00EB0539">
            <w:pPr>
              <w:tabs>
                <w:tab w:val="left" w:pos="2505"/>
              </w:tabs>
              <w:rPr>
                <w:sz w:val="24"/>
                <w:szCs w:val="24"/>
              </w:rPr>
            </w:pPr>
            <w:r>
              <w:rPr>
                <w:sz w:val="24"/>
                <w:szCs w:val="24"/>
              </w:rPr>
              <w:t>Առևտուր և սպասրկում</w:t>
            </w:r>
          </w:p>
        </w:tc>
      </w:tr>
      <w:tr w:rsidR="00EB0539" w14:paraId="68A7F615" w14:textId="77777777" w:rsidTr="00EB0539">
        <w:tc>
          <w:tcPr>
            <w:tcW w:w="535" w:type="dxa"/>
            <w:tcBorders>
              <w:top w:val="single" w:sz="4" w:space="0" w:color="auto"/>
              <w:left w:val="single" w:sz="4" w:space="0" w:color="auto"/>
              <w:bottom w:val="single" w:sz="4" w:space="0" w:color="auto"/>
              <w:right w:val="single" w:sz="4" w:space="0" w:color="auto"/>
            </w:tcBorders>
          </w:tcPr>
          <w:p w14:paraId="564ABE03"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686EF5" w14:textId="77777777" w:rsidR="00EB0539" w:rsidRDefault="00EB0539">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1D7555C4"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96812DA" w14:textId="77777777" w:rsidR="00EB0539" w:rsidRDefault="00EB0539">
            <w:pPr>
              <w:tabs>
                <w:tab w:val="left" w:pos="2505"/>
              </w:tabs>
              <w:rPr>
                <w:sz w:val="24"/>
                <w:szCs w:val="24"/>
              </w:rPr>
            </w:pPr>
            <w:r>
              <w:rPr>
                <w:sz w:val="24"/>
                <w:szCs w:val="24"/>
              </w:rPr>
              <w:t>9</w:t>
            </w:r>
          </w:p>
        </w:tc>
      </w:tr>
      <w:tr w:rsidR="00EB0539" w14:paraId="0015747F" w14:textId="77777777" w:rsidTr="00EB0539">
        <w:tc>
          <w:tcPr>
            <w:tcW w:w="535" w:type="dxa"/>
            <w:tcBorders>
              <w:top w:val="single" w:sz="4" w:space="0" w:color="auto"/>
              <w:left w:val="single" w:sz="4" w:space="0" w:color="auto"/>
              <w:bottom w:val="single" w:sz="4" w:space="0" w:color="auto"/>
              <w:right w:val="single" w:sz="4" w:space="0" w:color="auto"/>
            </w:tcBorders>
          </w:tcPr>
          <w:p w14:paraId="0E986903"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01425A" w14:textId="77777777" w:rsidR="00EB0539" w:rsidRDefault="00EB0539">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335B3B41"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DFD0E2B" w14:textId="77777777" w:rsidR="00EB0539" w:rsidRDefault="00EB0539">
            <w:pPr>
              <w:tabs>
                <w:tab w:val="left" w:pos="2505"/>
              </w:tabs>
              <w:rPr>
                <w:sz w:val="24"/>
                <w:szCs w:val="24"/>
              </w:rPr>
            </w:pPr>
            <w:r>
              <w:rPr>
                <w:sz w:val="24"/>
                <w:szCs w:val="24"/>
              </w:rPr>
              <w:t>0</w:t>
            </w:r>
          </w:p>
        </w:tc>
      </w:tr>
      <w:tr w:rsidR="00EB0539" w14:paraId="14738196" w14:textId="77777777" w:rsidTr="00EB0539">
        <w:tc>
          <w:tcPr>
            <w:tcW w:w="535" w:type="dxa"/>
            <w:tcBorders>
              <w:top w:val="single" w:sz="4" w:space="0" w:color="auto"/>
              <w:left w:val="single" w:sz="4" w:space="0" w:color="auto"/>
              <w:bottom w:val="single" w:sz="4" w:space="0" w:color="auto"/>
              <w:right w:val="single" w:sz="4" w:space="0" w:color="auto"/>
            </w:tcBorders>
          </w:tcPr>
          <w:p w14:paraId="5222DCB1"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7940C1" w14:textId="77777777" w:rsidR="00EB0539" w:rsidRDefault="00EB0539">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2CB5F40C"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B603238" w14:textId="77777777" w:rsidR="00EB0539" w:rsidRDefault="00EB0539">
            <w:pPr>
              <w:tabs>
                <w:tab w:val="left" w:pos="2505"/>
              </w:tabs>
              <w:rPr>
                <w:sz w:val="24"/>
                <w:szCs w:val="24"/>
              </w:rPr>
            </w:pPr>
            <w:r>
              <w:rPr>
                <w:sz w:val="24"/>
                <w:szCs w:val="24"/>
              </w:rPr>
              <w:t>0</w:t>
            </w:r>
          </w:p>
        </w:tc>
      </w:tr>
      <w:tr w:rsidR="00EB0539" w14:paraId="2B1285CD" w14:textId="77777777" w:rsidTr="00EB0539">
        <w:tc>
          <w:tcPr>
            <w:tcW w:w="535" w:type="dxa"/>
            <w:tcBorders>
              <w:top w:val="single" w:sz="4" w:space="0" w:color="auto"/>
              <w:left w:val="single" w:sz="4" w:space="0" w:color="auto"/>
              <w:bottom w:val="single" w:sz="4" w:space="0" w:color="auto"/>
              <w:right w:val="single" w:sz="4" w:space="0" w:color="auto"/>
            </w:tcBorders>
          </w:tcPr>
          <w:p w14:paraId="2E3F18E8"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AB45B6" w14:textId="77777777" w:rsidR="00EB0539" w:rsidRDefault="00EB0539">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569E3141"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DD47829" w14:textId="77777777" w:rsidR="00EB0539" w:rsidRDefault="00EB0539">
            <w:pPr>
              <w:tabs>
                <w:tab w:val="left" w:pos="2505"/>
              </w:tabs>
              <w:rPr>
                <w:sz w:val="24"/>
                <w:szCs w:val="24"/>
              </w:rPr>
            </w:pPr>
            <w:r>
              <w:rPr>
                <w:sz w:val="24"/>
                <w:szCs w:val="24"/>
              </w:rPr>
              <w:t>0</w:t>
            </w:r>
          </w:p>
        </w:tc>
      </w:tr>
      <w:tr w:rsidR="00EB0539" w14:paraId="2B7DBC62"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0A3D933"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8D03732" w14:textId="77777777" w:rsidR="00EB0539" w:rsidRDefault="00EB0539">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E23F72" w14:textId="77777777" w:rsidR="00EB0539" w:rsidRDefault="00EB053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0A8EC4A" w14:textId="77777777" w:rsidR="00EB0539" w:rsidRDefault="00EB0539">
            <w:pPr>
              <w:tabs>
                <w:tab w:val="left" w:pos="2505"/>
              </w:tabs>
              <w:rPr>
                <w:sz w:val="24"/>
                <w:szCs w:val="24"/>
              </w:rPr>
            </w:pPr>
          </w:p>
        </w:tc>
      </w:tr>
      <w:tr w:rsidR="00EB0539" w14:paraId="65C757B8" w14:textId="77777777" w:rsidTr="00EB0539">
        <w:tc>
          <w:tcPr>
            <w:tcW w:w="535" w:type="dxa"/>
            <w:tcBorders>
              <w:top w:val="single" w:sz="4" w:space="0" w:color="auto"/>
              <w:left w:val="single" w:sz="4" w:space="0" w:color="auto"/>
              <w:bottom w:val="single" w:sz="4" w:space="0" w:color="auto"/>
              <w:right w:val="single" w:sz="4" w:space="0" w:color="auto"/>
            </w:tcBorders>
          </w:tcPr>
          <w:p w14:paraId="11B0CBDA"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893247" w14:textId="77777777" w:rsidR="00EB0539" w:rsidRDefault="00EB0539">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185A9D98"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5C94DA" w14:textId="77777777" w:rsidR="00EB0539" w:rsidRDefault="00EB0539">
            <w:pPr>
              <w:tabs>
                <w:tab w:val="left" w:pos="2505"/>
              </w:tabs>
              <w:rPr>
                <w:sz w:val="24"/>
                <w:szCs w:val="24"/>
              </w:rPr>
            </w:pPr>
            <w:r>
              <w:rPr>
                <w:sz w:val="24"/>
                <w:szCs w:val="24"/>
              </w:rPr>
              <w:t>0</w:t>
            </w:r>
          </w:p>
        </w:tc>
      </w:tr>
      <w:tr w:rsidR="00EB0539" w14:paraId="4BE66800" w14:textId="77777777" w:rsidTr="00EB0539">
        <w:tc>
          <w:tcPr>
            <w:tcW w:w="535" w:type="dxa"/>
            <w:tcBorders>
              <w:top w:val="single" w:sz="4" w:space="0" w:color="auto"/>
              <w:left w:val="single" w:sz="4" w:space="0" w:color="auto"/>
              <w:bottom w:val="single" w:sz="4" w:space="0" w:color="auto"/>
              <w:right w:val="single" w:sz="4" w:space="0" w:color="auto"/>
            </w:tcBorders>
          </w:tcPr>
          <w:p w14:paraId="2B7D1698"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D89C82" w14:textId="77777777" w:rsidR="00EB0539" w:rsidRDefault="00EB0539">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28F91885"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72E725E" w14:textId="77777777" w:rsidR="00EB0539" w:rsidRDefault="00EB0539">
            <w:pPr>
              <w:tabs>
                <w:tab w:val="left" w:pos="2505"/>
              </w:tabs>
              <w:rPr>
                <w:sz w:val="24"/>
                <w:szCs w:val="24"/>
              </w:rPr>
            </w:pPr>
            <w:r>
              <w:rPr>
                <w:sz w:val="24"/>
                <w:szCs w:val="24"/>
              </w:rPr>
              <w:t>0</w:t>
            </w:r>
          </w:p>
        </w:tc>
      </w:tr>
      <w:tr w:rsidR="00EB0539" w14:paraId="229D9E79" w14:textId="77777777" w:rsidTr="00EB0539">
        <w:tc>
          <w:tcPr>
            <w:tcW w:w="535" w:type="dxa"/>
            <w:tcBorders>
              <w:top w:val="single" w:sz="4" w:space="0" w:color="auto"/>
              <w:left w:val="single" w:sz="4" w:space="0" w:color="auto"/>
              <w:bottom w:val="single" w:sz="4" w:space="0" w:color="auto"/>
              <w:right w:val="single" w:sz="4" w:space="0" w:color="auto"/>
            </w:tcBorders>
          </w:tcPr>
          <w:p w14:paraId="6130988C"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05916D1" w14:textId="77777777" w:rsidR="00EB0539" w:rsidRDefault="00EB0539">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14CD0F3E"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CE83A9" w14:textId="77777777" w:rsidR="00EB0539" w:rsidRDefault="00EB0539">
            <w:pPr>
              <w:tabs>
                <w:tab w:val="left" w:pos="2505"/>
              </w:tabs>
              <w:rPr>
                <w:sz w:val="24"/>
                <w:szCs w:val="24"/>
              </w:rPr>
            </w:pPr>
            <w:r>
              <w:rPr>
                <w:sz w:val="24"/>
                <w:szCs w:val="24"/>
              </w:rPr>
              <w:t>0</w:t>
            </w:r>
          </w:p>
        </w:tc>
      </w:tr>
      <w:tr w:rsidR="00EB0539" w14:paraId="58FAF7B4"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D544A7"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7B77316" w14:textId="77777777" w:rsidR="00EB0539" w:rsidRDefault="00EB0539">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3C70A94" w14:textId="77777777" w:rsidR="00EB0539" w:rsidRDefault="00EB053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EDA5B6" w14:textId="77777777" w:rsidR="00EB0539" w:rsidRDefault="00EB0539">
            <w:pPr>
              <w:tabs>
                <w:tab w:val="left" w:pos="2505"/>
              </w:tabs>
              <w:rPr>
                <w:sz w:val="24"/>
                <w:szCs w:val="24"/>
              </w:rPr>
            </w:pPr>
          </w:p>
        </w:tc>
      </w:tr>
      <w:tr w:rsidR="00EB0539" w14:paraId="0B26805B" w14:textId="77777777" w:rsidTr="00EB0539">
        <w:tc>
          <w:tcPr>
            <w:tcW w:w="535" w:type="dxa"/>
            <w:tcBorders>
              <w:top w:val="single" w:sz="4" w:space="0" w:color="auto"/>
              <w:left w:val="single" w:sz="4" w:space="0" w:color="auto"/>
              <w:bottom w:val="single" w:sz="4" w:space="0" w:color="auto"/>
              <w:right w:val="single" w:sz="4" w:space="0" w:color="auto"/>
            </w:tcBorders>
          </w:tcPr>
          <w:p w14:paraId="2EFDA443"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935915" w14:textId="77777777" w:rsidR="00EB0539" w:rsidRDefault="00EB0539">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56CD640D"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084365E" w14:textId="77777777" w:rsidR="00EB0539" w:rsidRDefault="00EB0539">
            <w:pPr>
              <w:tabs>
                <w:tab w:val="left" w:pos="2505"/>
              </w:tabs>
              <w:rPr>
                <w:sz w:val="24"/>
                <w:szCs w:val="24"/>
              </w:rPr>
            </w:pPr>
            <w:r>
              <w:rPr>
                <w:sz w:val="24"/>
                <w:szCs w:val="24"/>
              </w:rPr>
              <w:t>1</w:t>
            </w:r>
          </w:p>
        </w:tc>
      </w:tr>
      <w:tr w:rsidR="00EB0539" w14:paraId="4695A341" w14:textId="77777777" w:rsidTr="00EB0539">
        <w:tc>
          <w:tcPr>
            <w:tcW w:w="535" w:type="dxa"/>
            <w:tcBorders>
              <w:top w:val="single" w:sz="4" w:space="0" w:color="auto"/>
              <w:left w:val="single" w:sz="4" w:space="0" w:color="auto"/>
              <w:bottom w:val="single" w:sz="4" w:space="0" w:color="auto"/>
              <w:right w:val="single" w:sz="4" w:space="0" w:color="auto"/>
            </w:tcBorders>
          </w:tcPr>
          <w:p w14:paraId="5F16CC1E"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A1896C" w14:textId="77777777" w:rsidR="00EB0539" w:rsidRDefault="00EB0539">
            <w:pPr>
              <w:tabs>
                <w:tab w:val="left" w:pos="2505"/>
              </w:tabs>
              <w:rPr>
                <w:sz w:val="24"/>
                <w:szCs w:val="24"/>
              </w:rPr>
            </w:pPr>
            <w:r>
              <w:rPr>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3821A4A4" w14:textId="77777777" w:rsidR="00EB0539" w:rsidRDefault="00EB0539">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DB5E817" w14:textId="77777777" w:rsidR="00EB0539" w:rsidRDefault="00EB0539">
            <w:pPr>
              <w:tabs>
                <w:tab w:val="left" w:pos="2505"/>
              </w:tabs>
              <w:rPr>
                <w:sz w:val="24"/>
                <w:szCs w:val="24"/>
              </w:rPr>
            </w:pPr>
            <w:r>
              <w:rPr>
                <w:sz w:val="24"/>
                <w:szCs w:val="24"/>
              </w:rPr>
              <w:t>60</w:t>
            </w:r>
          </w:p>
        </w:tc>
      </w:tr>
      <w:tr w:rsidR="00EB0539" w14:paraId="2F7E3B45" w14:textId="77777777" w:rsidTr="00EB0539">
        <w:tc>
          <w:tcPr>
            <w:tcW w:w="535" w:type="dxa"/>
            <w:tcBorders>
              <w:top w:val="single" w:sz="4" w:space="0" w:color="auto"/>
              <w:left w:val="single" w:sz="4" w:space="0" w:color="auto"/>
              <w:bottom w:val="single" w:sz="4" w:space="0" w:color="auto"/>
              <w:right w:val="single" w:sz="4" w:space="0" w:color="auto"/>
            </w:tcBorders>
          </w:tcPr>
          <w:p w14:paraId="75A4D9D7"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45F627" w14:textId="77777777" w:rsidR="00EB0539" w:rsidRDefault="00EB0539">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2701297C" w14:textId="77777777" w:rsidR="00EB0539" w:rsidRDefault="00EB053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72A1426D" w14:textId="77777777" w:rsidR="00EB0539" w:rsidRDefault="00EB0539">
            <w:pPr>
              <w:tabs>
                <w:tab w:val="left" w:pos="2505"/>
              </w:tabs>
              <w:rPr>
                <w:sz w:val="24"/>
                <w:szCs w:val="24"/>
              </w:rPr>
            </w:pPr>
            <w:r>
              <w:rPr>
                <w:sz w:val="24"/>
                <w:szCs w:val="24"/>
              </w:rPr>
              <w:t>11</w:t>
            </w:r>
          </w:p>
        </w:tc>
      </w:tr>
      <w:tr w:rsidR="00EB0539" w14:paraId="6B699CCB" w14:textId="77777777" w:rsidTr="00EB0539">
        <w:tc>
          <w:tcPr>
            <w:tcW w:w="535" w:type="dxa"/>
            <w:tcBorders>
              <w:top w:val="single" w:sz="4" w:space="0" w:color="auto"/>
              <w:left w:val="single" w:sz="4" w:space="0" w:color="auto"/>
              <w:bottom w:val="single" w:sz="4" w:space="0" w:color="auto"/>
              <w:right w:val="single" w:sz="4" w:space="0" w:color="auto"/>
            </w:tcBorders>
          </w:tcPr>
          <w:p w14:paraId="18B4A0A8"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8417A8" w14:textId="77777777" w:rsidR="00EB0539" w:rsidRDefault="00EB0539">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3A8C84F0"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BD4BD29" w14:textId="77777777" w:rsidR="00EB0539" w:rsidRDefault="00EB0539">
            <w:pPr>
              <w:tabs>
                <w:tab w:val="left" w:pos="2505"/>
              </w:tabs>
              <w:rPr>
                <w:sz w:val="24"/>
                <w:szCs w:val="24"/>
              </w:rPr>
            </w:pPr>
            <w:r>
              <w:rPr>
                <w:sz w:val="24"/>
                <w:szCs w:val="24"/>
              </w:rPr>
              <w:t>1</w:t>
            </w:r>
          </w:p>
        </w:tc>
      </w:tr>
      <w:tr w:rsidR="00EB0539" w14:paraId="58D025B6" w14:textId="77777777" w:rsidTr="00EB0539">
        <w:tc>
          <w:tcPr>
            <w:tcW w:w="535" w:type="dxa"/>
            <w:tcBorders>
              <w:top w:val="single" w:sz="4" w:space="0" w:color="auto"/>
              <w:left w:val="single" w:sz="4" w:space="0" w:color="auto"/>
              <w:bottom w:val="single" w:sz="4" w:space="0" w:color="auto"/>
              <w:right w:val="single" w:sz="4" w:space="0" w:color="auto"/>
            </w:tcBorders>
          </w:tcPr>
          <w:p w14:paraId="4DB0FBDA"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BAA773" w14:textId="77777777" w:rsidR="00EB0539" w:rsidRDefault="00EB0539">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28B6A4AB" w14:textId="77777777" w:rsidR="00EB0539" w:rsidRDefault="00EB0539">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01D80F50" w14:textId="77777777" w:rsidR="00EB0539" w:rsidRDefault="00EB0539">
            <w:pPr>
              <w:tabs>
                <w:tab w:val="left" w:pos="2505"/>
              </w:tabs>
              <w:rPr>
                <w:sz w:val="24"/>
                <w:szCs w:val="24"/>
              </w:rPr>
            </w:pPr>
            <w:r>
              <w:rPr>
                <w:sz w:val="24"/>
                <w:szCs w:val="24"/>
              </w:rPr>
              <w:t>317</w:t>
            </w:r>
          </w:p>
        </w:tc>
      </w:tr>
      <w:tr w:rsidR="00EB0539" w14:paraId="4A0BF64C" w14:textId="77777777" w:rsidTr="00EB0539">
        <w:tc>
          <w:tcPr>
            <w:tcW w:w="535" w:type="dxa"/>
            <w:tcBorders>
              <w:top w:val="single" w:sz="4" w:space="0" w:color="auto"/>
              <w:left w:val="single" w:sz="4" w:space="0" w:color="auto"/>
              <w:bottom w:val="single" w:sz="4" w:space="0" w:color="auto"/>
              <w:right w:val="single" w:sz="4" w:space="0" w:color="auto"/>
            </w:tcBorders>
          </w:tcPr>
          <w:p w14:paraId="4443930E"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6D6C0E" w14:textId="77777777" w:rsidR="00EB0539" w:rsidRDefault="00EB0539">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53D74B79" w14:textId="77777777" w:rsidR="00EB0539" w:rsidRDefault="00EB053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05773A80" w14:textId="77777777" w:rsidR="00EB0539" w:rsidRDefault="00EB0539">
            <w:pPr>
              <w:tabs>
                <w:tab w:val="left" w:pos="2505"/>
              </w:tabs>
              <w:rPr>
                <w:sz w:val="24"/>
                <w:szCs w:val="24"/>
              </w:rPr>
            </w:pPr>
            <w:r>
              <w:rPr>
                <w:sz w:val="24"/>
                <w:szCs w:val="24"/>
              </w:rPr>
              <w:t>39</w:t>
            </w:r>
          </w:p>
        </w:tc>
      </w:tr>
      <w:tr w:rsidR="00EB0539" w14:paraId="43E6858D" w14:textId="77777777" w:rsidTr="00EB0539">
        <w:tc>
          <w:tcPr>
            <w:tcW w:w="535" w:type="dxa"/>
            <w:tcBorders>
              <w:top w:val="single" w:sz="4" w:space="0" w:color="auto"/>
              <w:left w:val="single" w:sz="4" w:space="0" w:color="auto"/>
              <w:bottom w:val="single" w:sz="4" w:space="0" w:color="auto"/>
              <w:right w:val="single" w:sz="4" w:space="0" w:color="auto"/>
            </w:tcBorders>
          </w:tcPr>
          <w:p w14:paraId="47F4AB7C"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6380C7" w14:textId="77777777" w:rsidR="00EB0539" w:rsidRDefault="00EB0539">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45005C5"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CFA283E" w14:textId="77777777" w:rsidR="00EB0539" w:rsidRDefault="00EB0539">
            <w:pPr>
              <w:tabs>
                <w:tab w:val="left" w:pos="2505"/>
              </w:tabs>
              <w:rPr>
                <w:sz w:val="24"/>
                <w:szCs w:val="24"/>
              </w:rPr>
            </w:pPr>
            <w:r>
              <w:rPr>
                <w:sz w:val="24"/>
                <w:szCs w:val="24"/>
              </w:rPr>
              <w:t>0</w:t>
            </w:r>
          </w:p>
        </w:tc>
      </w:tr>
      <w:tr w:rsidR="00EB0539" w14:paraId="540EDB75" w14:textId="77777777" w:rsidTr="00EB0539">
        <w:tc>
          <w:tcPr>
            <w:tcW w:w="535" w:type="dxa"/>
            <w:tcBorders>
              <w:top w:val="single" w:sz="4" w:space="0" w:color="auto"/>
              <w:left w:val="single" w:sz="4" w:space="0" w:color="auto"/>
              <w:bottom w:val="single" w:sz="4" w:space="0" w:color="auto"/>
              <w:right w:val="single" w:sz="4" w:space="0" w:color="auto"/>
            </w:tcBorders>
          </w:tcPr>
          <w:p w14:paraId="7D9E4072"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1B4788" w14:textId="77777777" w:rsidR="00EB0539" w:rsidRDefault="00EB0539">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2093F876"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AF885A" w14:textId="77777777" w:rsidR="00EB0539" w:rsidRDefault="00EB0539">
            <w:pPr>
              <w:tabs>
                <w:tab w:val="left" w:pos="2505"/>
              </w:tabs>
              <w:rPr>
                <w:sz w:val="24"/>
                <w:szCs w:val="24"/>
              </w:rPr>
            </w:pPr>
            <w:r>
              <w:rPr>
                <w:sz w:val="24"/>
                <w:szCs w:val="24"/>
              </w:rPr>
              <w:t>1</w:t>
            </w:r>
          </w:p>
        </w:tc>
      </w:tr>
      <w:tr w:rsidR="00EB0539" w14:paraId="773DD7CB" w14:textId="77777777" w:rsidTr="00EB0539">
        <w:tc>
          <w:tcPr>
            <w:tcW w:w="535" w:type="dxa"/>
            <w:tcBorders>
              <w:top w:val="single" w:sz="4" w:space="0" w:color="auto"/>
              <w:left w:val="single" w:sz="4" w:space="0" w:color="auto"/>
              <w:bottom w:val="single" w:sz="4" w:space="0" w:color="auto"/>
              <w:right w:val="single" w:sz="4" w:space="0" w:color="auto"/>
            </w:tcBorders>
          </w:tcPr>
          <w:p w14:paraId="5905ED85"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75F53C" w14:textId="77777777" w:rsidR="00EB0539" w:rsidRDefault="00EB0539">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6F4DEA8B"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B2BB7FB" w14:textId="77777777" w:rsidR="00EB0539" w:rsidRDefault="00EB0539">
            <w:pPr>
              <w:tabs>
                <w:tab w:val="left" w:pos="2505"/>
              </w:tabs>
              <w:rPr>
                <w:sz w:val="24"/>
                <w:szCs w:val="24"/>
              </w:rPr>
            </w:pPr>
            <w:r>
              <w:rPr>
                <w:sz w:val="24"/>
                <w:szCs w:val="24"/>
              </w:rPr>
              <w:t>0</w:t>
            </w:r>
          </w:p>
        </w:tc>
      </w:tr>
      <w:tr w:rsidR="00EB0539" w14:paraId="49B5F34E" w14:textId="77777777" w:rsidTr="00EB0539">
        <w:tc>
          <w:tcPr>
            <w:tcW w:w="535" w:type="dxa"/>
            <w:tcBorders>
              <w:top w:val="single" w:sz="4" w:space="0" w:color="auto"/>
              <w:left w:val="single" w:sz="4" w:space="0" w:color="auto"/>
              <w:bottom w:val="single" w:sz="4" w:space="0" w:color="auto"/>
              <w:right w:val="single" w:sz="4" w:space="0" w:color="auto"/>
            </w:tcBorders>
          </w:tcPr>
          <w:p w14:paraId="1A8C8F1E"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5B3BDB" w14:textId="77777777" w:rsidR="00EB0539" w:rsidRDefault="00EB0539">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5013FEC0"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20DC73" w14:textId="77777777" w:rsidR="00EB0539" w:rsidRDefault="00EB0539">
            <w:pPr>
              <w:tabs>
                <w:tab w:val="left" w:pos="2505"/>
              </w:tabs>
              <w:rPr>
                <w:sz w:val="24"/>
                <w:szCs w:val="24"/>
              </w:rPr>
            </w:pPr>
            <w:r>
              <w:rPr>
                <w:sz w:val="24"/>
                <w:szCs w:val="24"/>
              </w:rPr>
              <w:t>0</w:t>
            </w:r>
          </w:p>
        </w:tc>
      </w:tr>
      <w:tr w:rsidR="00EB0539" w14:paraId="77239125" w14:textId="77777777" w:rsidTr="00EB0539">
        <w:tc>
          <w:tcPr>
            <w:tcW w:w="535" w:type="dxa"/>
            <w:tcBorders>
              <w:top w:val="single" w:sz="4" w:space="0" w:color="auto"/>
              <w:left w:val="single" w:sz="4" w:space="0" w:color="auto"/>
              <w:bottom w:val="single" w:sz="4" w:space="0" w:color="auto"/>
              <w:right w:val="single" w:sz="4" w:space="0" w:color="auto"/>
            </w:tcBorders>
          </w:tcPr>
          <w:p w14:paraId="6443D4C5"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4676D1" w14:textId="77777777" w:rsidR="00EB0539" w:rsidRDefault="00EB0539">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3F48DCF5"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9518336" w14:textId="77777777" w:rsidR="00EB0539" w:rsidRDefault="00EB0539">
            <w:pPr>
              <w:tabs>
                <w:tab w:val="left" w:pos="2505"/>
              </w:tabs>
              <w:rPr>
                <w:sz w:val="24"/>
                <w:szCs w:val="24"/>
              </w:rPr>
            </w:pPr>
            <w:r>
              <w:rPr>
                <w:sz w:val="24"/>
                <w:szCs w:val="24"/>
              </w:rPr>
              <w:t>0</w:t>
            </w:r>
          </w:p>
        </w:tc>
      </w:tr>
      <w:tr w:rsidR="00EB0539" w14:paraId="0AEC26E1" w14:textId="77777777" w:rsidTr="00EB0539">
        <w:tc>
          <w:tcPr>
            <w:tcW w:w="535" w:type="dxa"/>
            <w:tcBorders>
              <w:top w:val="single" w:sz="4" w:space="0" w:color="auto"/>
              <w:left w:val="single" w:sz="4" w:space="0" w:color="auto"/>
              <w:bottom w:val="single" w:sz="4" w:space="0" w:color="auto"/>
              <w:right w:val="single" w:sz="4" w:space="0" w:color="auto"/>
            </w:tcBorders>
          </w:tcPr>
          <w:p w14:paraId="2A84332D"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CAC0D35" w14:textId="77777777" w:rsidR="00EB0539" w:rsidRDefault="00EB0539">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5F836525" w14:textId="77777777" w:rsidR="00EB0539" w:rsidRDefault="00EB0539">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ECC33CD" w14:textId="77777777" w:rsidR="00EB0539" w:rsidRDefault="00EB0539">
            <w:pPr>
              <w:tabs>
                <w:tab w:val="left" w:pos="2505"/>
              </w:tabs>
              <w:rPr>
                <w:sz w:val="24"/>
                <w:szCs w:val="24"/>
              </w:rPr>
            </w:pPr>
            <w:r>
              <w:rPr>
                <w:sz w:val="24"/>
                <w:szCs w:val="24"/>
              </w:rPr>
              <w:t>1</w:t>
            </w:r>
          </w:p>
        </w:tc>
      </w:tr>
      <w:tr w:rsidR="00EB0539" w14:paraId="11337223"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09C2C54"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25D5AE6" w14:textId="77777777" w:rsidR="00EB0539" w:rsidRDefault="00EB0539">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274EEDC" w14:textId="77777777" w:rsidR="00EB0539" w:rsidRDefault="00EB053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AFC6ECD" w14:textId="77777777" w:rsidR="00EB0539" w:rsidRDefault="00EB0539">
            <w:pPr>
              <w:tabs>
                <w:tab w:val="left" w:pos="2505"/>
              </w:tabs>
              <w:rPr>
                <w:sz w:val="24"/>
                <w:szCs w:val="24"/>
              </w:rPr>
            </w:pPr>
          </w:p>
        </w:tc>
      </w:tr>
      <w:tr w:rsidR="00EB0539" w14:paraId="5094F4A7" w14:textId="77777777" w:rsidTr="00EB0539">
        <w:tc>
          <w:tcPr>
            <w:tcW w:w="535" w:type="dxa"/>
            <w:tcBorders>
              <w:top w:val="single" w:sz="4" w:space="0" w:color="auto"/>
              <w:left w:val="single" w:sz="4" w:space="0" w:color="auto"/>
              <w:bottom w:val="single" w:sz="4" w:space="0" w:color="auto"/>
              <w:right w:val="single" w:sz="4" w:space="0" w:color="auto"/>
            </w:tcBorders>
          </w:tcPr>
          <w:p w14:paraId="7DAE5D03"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33340D" w14:textId="77777777" w:rsidR="00EB0539" w:rsidRDefault="00EB0539">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3860A938" w14:textId="77777777" w:rsidR="00EB0539" w:rsidRDefault="00EB0539">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6F48A2A8" w14:textId="77777777" w:rsidR="00EB0539" w:rsidRDefault="00EB0539">
            <w:pPr>
              <w:tabs>
                <w:tab w:val="left" w:pos="2505"/>
              </w:tabs>
              <w:rPr>
                <w:sz w:val="24"/>
                <w:szCs w:val="24"/>
              </w:rPr>
            </w:pPr>
            <w:r>
              <w:rPr>
                <w:sz w:val="24"/>
                <w:szCs w:val="24"/>
              </w:rPr>
              <w:t>0</w:t>
            </w:r>
          </w:p>
        </w:tc>
      </w:tr>
      <w:tr w:rsidR="00EB0539" w14:paraId="4F8891E7"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D7A7A9D"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EBED1F8" w14:textId="77777777" w:rsidR="00EB0539" w:rsidRDefault="00EB0539">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989F786" w14:textId="77777777" w:rsidR="00EB0539" w:rsidRDefault="00EB053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CE9C71E" w14:textId="77777777" w:rsidR="00EB0539" w:rsidRDefault="00EB0539">
            <w:pPr>
              <w:tabs>
                <w:tab w:val="left" w:pos="2505"/>
              </w:tabs>
              <w:rPr>
                <w:sz w:val="24"/>
                <w:szCs w:val="24"/>
              </w:rPr>
            </w:pPr>
          </w:p>
        </w:tc>
      </w:tr>
      <w:tr w:rsidR="00EB0539" w14:paraId="4F83E2FC" w14:textId="77777777" w:rsidTr="00EB0539">
        <w:tc>
          <w:tcPr>
            <w:tcW w:w="535" w:type="dxa"/>
            <w:tcBorders>
              <w:top w:val="single" w:sz="4" w:space="0" w:color="auto"/>
              <w:left w:val="single" w:sz="4" w:space="0" w:color="auto"/>
              <w:bottom w:val="single" w:sz="4" w:space="0" w:color="auto"/>
              <w:right w:val="single" w:sz="4" w:space="0" w:color="auto"/>
            </w:tcBorders>
          </w:tcPr>
          <w:p w14:paraId="45523A1D"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E8C3349" w14:textId="77777777" w:rsidR="00EB0539" w:rsidRDefault="00EB0539">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3988608"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D5ACD53" w14:textId="77777777" w:rsidR="00EB0539" w:rsidRDefault="00EB0539">
            <w:pPr>
              <w:tabs>
                <w:tab w:val="left" w:pos="2505"/>
              </w:tabs>
              <w:rPr>
                <w:sz w:val="24"/>
                <w:szCs w:val="24"/>
              </w:rPr>
            </w:pPr>
            <w:r>
              <w:rPr>
                <w:sz w:val="24"/>
                <w:szCs w:val="24"/>
              </w:rPr>
              <w:t>0</w:t>
            </w:r>
          </w:p>
        </w:tc>
      </w:tr>
      <w:tr w:rsidR="00EB0539" w14:paraId="140429D1" w14:textId="77777777" w:rsidTr="00EB0539">
        <w:tc>
          <w:tcPr>
            <w:tcW w:w="535" w:type="dxa"/>
            <w:tcBorders>
              <w:top w:val="single" w:sz="4" w:space="0" w:color="auto"/>
              <w:left w:val="single" w:sz="4" w:space="0" w:color="auto"/>
              <w:bottom w:val="single" w:sz="4" w:space="0" w:color="auto"/>
              <w:right w:val="single" w:sz="4" w:space="0" w:color="auto"/>
            </w:tcBorders>
          </w:tcPr>
          <w:p w14:paraId="11A7C4E0"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388B5B" w14:textId="77777777" w:rsidR="00EB0539" w:rsidRDefault="00EB0539">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04714EC"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FA8D1B" w14:textId="77777777" w:rsidR="00EB0539" w:rsidRDefault="00EB0539">
            <w:pPr>
              <w:tabs>
                <w:tab w:val="left" w:pos="2505"/>
              </w:tabs>
              <w:rPr>
                <w:sz w:val="24"/>
                <w:szCs w:val="24"/>
              </w:rPr>
            </w:pPr>
            <w:r>
              <w:rPr>
                <w:sz w:val="24"/>
                <w:szCs w:val="24"/>
              </w:rPr>
              <w:t>0</w:t>
            </w:r>
          </w:p>
        </w:tc>
      </w:tr>
      <w:tr w:rsidR="00EB0539" w14:paraId="66940186"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EC4E4B4"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286CCEB" w14:textId="77777777" w:rsidR="00EB0539" w:rsidRDefault="00EB0539">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8703334" w14:textId="77777777" w:rsidR="00EB0539" w:rsidRDefault="00EB053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6937F2" w14:textId="77777777" w:rsidR="00EB0539" w:rsidRDefault="00EB0539">
            <w:pPr>
              <w:tabs>
                <w:tab w:val="left" w:pos="2505"/>
              </w:tabs>
              <w:rPr>
                <w:sz w:val="24"/>
                <w:szCs w:val="24"/>
              </w:rPr>
            </w:pPr>
          </w:p>
        </w:tc>
      </w:tr>
      <w:tr w:rsidR="00EB0539" w14:paraId="3EFD96C2" w14:textId="77777777" w:rsidTr="00EB0539">
        <w:tc>
          <w:tcPr>
            <w:tcW w:w="535" w:type="dxa"/>
            <w:tcBorders>
              <w:top w:val="single" w:sz="4" w:space="0" w:color="auto"/>
              <w:left w:val="single" w:sz="4" w:space="0" w:color="auto"/>
              <w:bottom w:val="single" w:sz="4" w:space="0" w:color="auto"/>
              <w:right w:val="single" w:sz="4" w:space="0" w:color="auto"/>
            </w:tcBorders>
          </w:tcPr>
          <w:p w14:paraId="570B5DE0"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1D3F4D" w14:textId="77777777" w:rsidR="00EB0539" w:rsidRDefault="00EB0539">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7F126082"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F0D5EDF" w14:textId="77777777" w:rsidR="00EB0539" w:rsidRDefault="00EB0539">
            <w:pPr>
              <w:tabs>
                <w:tab w:val="left" w:pos="2505"/>
              </w:tabs>
              <w:rPr>
                <w:sz w:val="24"/>
                <w:szCs w:val="24"/>
              </w:rPr>
            </w:pPr>
            <w:r>
              <w:rPr>
                <w:sz w:val="24"/>
                <w:szCs w:val="24"/>
              </w:rPr>
              <w:t>0</w:t>
            </w:r>
          </w:p>
        </w:tc>
      </w:tr>
      <w:tr w:rsidR="00EB0539" w14:paraId="0351F75F" w14:textId="77777777" w:rsidTr="00EB0539">
        <w:tc>
          <w:tcPr>
            <w:tcW w:w="535" w:type="dxa"/>
            <w:tcBorders>
              <w:top w:val="single" w:sz="4" w:space="0" w:color="auto"/>
              <w:left w:val="single" w:sz="4" w:space="0" w:color="auto"/>
              <w:bottom w:val="single" w:sz="4" w:space="0" w:color="auto"/>
              <w:right w:val="single" w:sz="4" w:space="0" w:color="auto"/>
            </w:tcBorders>
          </w:tcPr>
          <w:p w14:paraId="218D7329"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87A7D6" w14:textId="77777777" w:rsidR="00EB0539" w:rsidRDefault="00EB0539">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513EA292"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AEF8F1B" w14:textId="77777777" w:rsidR="00EB0539" w:rsidRDefault="00EB0539">
            <w:pPr>
              <w:tabs>
                <w:tab w:val="left" w:pos="2505"/>
              </w:tabs>
              <w:rPr>
                <w:sz w:val="24"/>
                <w:szCs w:val="24"/>
              </w:rPr>
            </w:pPr>
            <w:r>
              <w:rPr>
                <w:sz w:val="24"/>
                <w:szCs w:val="24"/>
              </w:rPr>
              <w:t>0</w:t>
            </w:r>
          </w:p>
        </w:tc>
      </w:tr>
      <w:tr w:rsidR="00EB0539" w14:paraId="192ED405" w14:textId="77777777" w:rsidTr="00EB0539">
        <w:tc>
          <w:tcPr>
            <w:tcW w:w="535" w:type="dxa"/>
            <w:tcBorders>
              <w:top w:val="single" w:sz="4" w:space="0" w:color="auto"/>
              <w:left w:val="single" w:sz="4" w:space="0" w:color="auto"/>
              <w:bottom w:val="single" w:sz="4" w:space="0" w:color="auto"/>
              <w:right w:val="single" w:sz="4" w:space="0" w:color="auto"/>
            </w:tcBorders>
          </w:tcPr>
          <w:p w14:paraId="7A8BB506"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ACAC41" w14:textId="77777777" w:rsidR="00EB0539" w:rsidRDefault="00EB0539">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7591AF1"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06B8DE1" w14:textId="77777777" w:rsidR="00EB0539" w:rsidRDefault="00EB0539">
            <w:pPr>
              <w:tabs>
                <w:tab w:val="left" w:pos="2505"/>
              </w:tabs>
              <w:rPr>
                <w:sz w:val="24"/>
                <w:szCs w:val="24"/>
              </w:rPr>
            </w:pPr>
            <w:r>
              <w:rPr>
                <w:sz w:val="24"/>
                <w:szCs w:val="24"/>
              </w:rPr>
              <w:t>1</w:t>
            </w:r>
          </w:p>
        </w:tc>
      </w:tr>
    </w:tbl>
    <w:p w14:paraId="1DE07ADF" w14:textId="77777777" w:rsidR="00EB0539" w:rsidRPr="00EB0539" w:rsidRDefault="00EB0539" w:rsidP="00EB0539"/>
    <w:p w14:paraId="6D3DB246" w14:textId="77777777" w:rsidR="00E816C4" w:rsidRPr="00E816C4" w:rsidRDefault="00E816C4" w:rsidP="00E816C4">
      <w:pPr>
        <w:rPr>
          <w:b/>
          <w:sz w:val="28"/>
          <w:szCs w:val="28"/>
        </w:rPr>
      </w:pPr>
      <w:r w:rsidRPr="00E816C4">
        <w:rPr>
          <w:b/>
          <w:sz w:val="28"/>
          <w:szCs w:val="28"/>
        </w:rPr>
        <w:t>Հիմնախնդիրներ՝</w:t>
      </w:r>
    </w:p>
    <w:p w14:paraId="72ED22C2" w14:textId="77777777" w:rsidR="00E816C4" w:rsidRPr="00E816C4" w:rsidRDefault="00E816C4" w:rsidP="00B515FC">
      <w:pPr>
        <w:numPr>
          <w:ilvl w:val="0"/>
          <w:numId w:val="41"/>
        </w:numPr>
        <w:contextualSpacing/>
        <w:jc w:val="both"/>
        <w:rPr>
          <w:sz w:val="24"/>
          <w:szCs w:val="24"/>
        </w:rPr>
      </w:pPr>
      <w:r w:rsidRPr="00E816C4">
        <w:rPr>
          <w:sz w:val="24"/>
          <w:szCs w:val="24"/>
        </w:rPr>
        <w:t>Գյուղի գերեզմանոցի տարածքում 2 խորքային հորի կառուցում</w:t>
      </w:r>
    </w:p>
    <w:p w14:paraId="0E5B6C15" w14:textId="77777777" w:rsidR="00E816C4" w:rsidRPr="00E816C4" w:rsidRDefault="00E816C4" w:rsidP="00B515FC">
      <w:pPr>
        <w:numPr>
          <w:ilvl w:val="0"/>
          <w:numId w:val="41"/>
        </w:numPr>
        <w:contextualSpacing/>
        <w:jc w:val="both"/>
        <w:rPr>
          <w:sz w:val="24"/>
          <w:szCs w:val="24"/>
        </w:rPr>
      </w:pPr>
      <w:r w:rsidRPr="00E816C4">
        <w:rPr>
          <w:sz w:val="24"/>
          <w:szCs w:val="24"/>
        </w:rPr>
        <w:t>Գյուղի մանկապարտեզի տարածքի բարեկարգում</w:t>
      </w:r>
    </w:p>
    <w:p w14:paraId="644E21FE" w14:textId="77777777" w:rsidR="00E816C4" w:rsidRPr="00E816C4" w:rsidRDefault="00E816C4" w:rsidP="00B515FC">
      <w:pPr>
        <w:numPr>
          <w:ilvl w:val="0"/>
          <w:numId w:val="41"/>
        </w:numPr>
        <w:contextualSpacing/>
        <w:jc w:val="both"/>
        <w:rPr>
          <w:sz w:val="24"/>
          <w:szCs w:val="24"/>
        </w:rPr>
      </w:pPr>
      <w:r w:rsidRPr="00E816C4">
        <w:rPr>
          <w:sz w:val="24"/>
          <w:szCs w:val="24"/>
        </w:rPr>
        <w:t>Հ. Շիրազի և Անդրանիկի փողոցների բետոնե կիսախողովակների անցկացում</w:t>
      </w:r>
    </w:p>
    <w:p w14:paraId="247AE83D" w14:textId="77777777" w:rsidR="00E816C4" w:rsidRPr="00E816C4" w:rsidRDefault="00E816C4" w:rsidP="00B515FC">
      <w:pPr>
        <w:numPr>
          <w:ilvl w:val="0"/>
          <w:numId w:val="41"/>
        </w:numPr>
        <w:contextualSpacing/>
        <w:jc w:val="both"/>
        <w:rPr>
          <w:sz w:val="24"/>
          <w:szCs w:val="24"/>
        </w:rPr>
      </w:pPr>
      <w:r w:rsidRPr="00E816C4">
        <w:rPr>
          <w:sz w:val="24"/>
          <w:szCs w:val="24"/>
        </w:rPr>
        <w:t>Փողոցների տակով կիսախողովակից-կիսախողովակ ջրատար խողովակների փոխում</w:t>
      </w:r>
    </w:p>
    <w:p w14:paraId="1A2C3345" w14:textId="77777777" w:rsidR="00E816C4" w:rsidRPr="00E816C4" w:rsidRDefault="00E816C4" w:rsidP="00B515FC">
      <w:pPr>
        <w:numPr>
          <w:ilvl w:val="0"/>
          <w:numId w:val="41"/>
        </w:numPr>
        <w:contextualSpacing/>
        <w:jc w:val="both"/>
        <w:rPr>
          <w:sz w:val="24"/>
          <w:szCs w:val="24"/>
        </w:rPr>
      </w:pPr>
      <w:r w:rsidRPr="00E816C4">
        <w:rPr>
          <w:sz w:val="24"/>
          <w:szCs w:val="24"/>
        </w:rPr>
        <w:t>Գյուղի սեփականաշնորհված հողամասերի տարածքում ջրատար սելավատարի վրա կամրջի հիմնանորոգում</w:t>
      </w:r>
    </w:p>
    <w:p w14:paraId="2CB7A001" w14:textId="77777777" w:rsidR="00E816C4" w:rsidRPr="00E816C4" w:rsidRDefault="00E816C4" w:rsidP="00B515FC">
      <w:pPr>
        <w:numPr>
          <w:ilvl w:val="0"/>
          <w:numId w:val="41"/>
        </w:numPr>
        <w:contextualSpacing/>
        <w:jc w:val="both"/>
        <w:rPr>
          <w:sz w:val="24"/>
          <w:szCs w:val="24"/>
        </w:rPr>
      </w:pPr>
      <w:r w:rsidRPr="00E816C4">
        <w:rPr>
          <w:sz w:val="24"/>
          <w:szCs w:val="24"/>
        </w:rPr>
        <w:t>Մարզադաշտի ցանկապատի նորոգում և դաշտի կանաչապատում</w:t>
      </w:r>
    </w:p>
    <w:p w14:paraId="1B821A36" w14:textId="77777777" w:rsidR="00E816C4" w:rsidRPr="00E816C4" w:rsidRDefault="00E816C4" w:rsidP="00B515FC">
      <w:pPr>
        <w:numPr>
          <w:ilvl w:val="0"/>
          <w:numId w:val="41"/>
        </w:numPr>
        <w:contextualSpacing/>
        <w:jc w:val="both"/>
        <w:rPr>
          <w:sz w:val="24"/>
          <w:szCs w:val="24"/>
        </w:rPr>
      </w:pPr>
      <w:r w:rsidRPr="00E816C4">
        <w:rPr>
          <w:sz w:val="24"/>
          <w:szCs w:val="24"/>
        </w:rPr>
        <w:t>Եկեղեցու հարակից բակի բարեկարգում</w:t>
      </w:r>
    </w:p>
    <w:p w14:paraId="693446E8" w14:textId="6C7327A0" w:rsidR="00E816C4" w:rsidRDefault="00E816C4" w:rsidP="00B515FC">
      <w:pPr>
        <w:numPr>
          <w:ilvl w:val="0"/>
          <w:numId w:val="41"/>
        </w:numPr>
        <w:contextualSpacing/>
        <w:jc w:val="both"/>
        <w:rPr>
          <w:sz w:val="24"/>
          <w:szCs w:val="24"/>
        </w:rPr>
      </w:pPr>
      <w:r w:rsidRPr="00E816C4">
        <w:rPr>
          <w:sz w:val="24"/>
          <w:szCs w:val="24"/>
        </w:rPr>
        <w:t>Մայիսյան փողոցի խմելու ջրի ջրագծի հիմնանորոգում</w:t>
      </w:r>
    </w:p>
    <w:p w14:paraId="18C41DC3" w14:textId="77777777" w:rsidR="00E816C4" w:rsidRPr="00E816C4" w:rsidRDefault="00E816C4" w:rsidP="00E816C4">
      <w:pPr>
        <w:ind w:left="720"/>
        <w:contextualSpacing/>
        <w:jc w:val="both"/>
        <w:rPr>
          <w:sz w:val="24"/>
          <w:szCs w:val="24"/>
        </w:rPr>
      </w:pPr>
    </w:p>
    <w:tbl>
      <w:tblPr>
        <w:tblStyle w:val="TableGrid13"/>
        <w:tblW w:w="9900" w:type="dxa"/>
        <w:tblInd w:w="-725" w:type="dxa"/>
        <w:tblLayout w:type="fixed"/>
        <w:tblLook w:val="04A0" w:firstRow="1" w:lastRow="0" w:firstColumn="1" w:lastColumn="0" w:noHBand="0" w:noVBand="1"/>
      </w:tblPr>
      <w:tblGrid>
        <w:gridCol w:w="329"/>
        <w:gridCol w:w="2345"/>
        <w:gridCol w:w="836"/>
        <w:gridCol w:w="2994"/>
        <w:gridCol w:w="1633"/>
        <w:gridCol w:w="932"/>
        <w:gridCol w:w="831"/>
      </w:tblGrid>
      <w:tr w:rsidR="00E816C4" w:rsidRPr="00E816C4" w14:paraId="7BE36C64" w14:textId="77777777" w:rsidTr="00A853D7">
        <w:tc>
          <w:tcPr>
            <w:tcW w:w="9900" w:type="dxa"/>
            <w:gridSpan w:val="7"/>
            <w:shd w:val="clear" w:color="auto" w:fill="DEEAF6" w:themeFill="accent1" w:themeFillTint="33"/>
          </w:tcPr>
          <w:p w14:paraId="15912274" w14:textId="77777777" w:rsidR="00E816C4" w:rsidRPr="00E816C4" w:rsidRDefault="00E816C4" w:rsidP="00E816C4">
            <w:pPr>
              <w:jc w:val="center"/>
              <w:rPr>
                <w:b/>
                <w:sz w:val="28"/>
                <w:szCs w:val="28"/>
              </w:rPr>
            </w:pPr>
            <w:r w:rsidRPr="00E816C4">
              <w:rPr>
                <w:b/>
                <w:sz w:val="28"/>
                <w:szCs w:val="28"/>
              </w:rPr>
              <w:t>2022- 2026 թվականի նախատեսվող ծրագրեր</w:t>
            </w:r>
          </w:p>
        </w:tc>
      </w:tr>
      <w:tr w:rsidR="00E816C4" w:rsidRPr="00E816C4" w14:paraId="11A96DA4" w14:textId="77777777" w:rsidTr="00A853D7">
        <w:trPr>
          <w:trHeight w:val="818"/>
        </w:trPr>
        <w:tc>
          <w:tcPr>
            <w:tcW w:w="329" w:type="dxa"/>
          </w:tcPr>
          <w:p w14:paraId="5EC237A1" w14:textId="77777777" w:rsidR="00E816C4" w:rsidRPr="00E816C4" w:rsidRDefault="00E816C4" w:rsidP="00E816C4"/>
        </w:tc>
        <w:tc>
          <w:tcPr>
            <w:tcW w:w="2345" w:type="dxa"/>
            <w:shd w:val="clear" w:color="auto" w:fill="DEEAF6" w:themeFill="accent1" w:themeFillTint="33"/>
          </w:tcPr>
          <w:p w14:paraId="5BDD0CB4" w14:textId="77777777" w:rsidR="00E816C4" w:rsidRPr="00E816C4" w:rsidRDefault="00E816C4" w:rsidP="00E816C4">
            <w:pPr>
              <w:jc w:val="center"/>
            </w:pPr>
            <w:r w:rsidRPr="00E816C4">
              <w:t>Ծրագրի անվանումը</w:t>
            </w:r>
          </w:p>
        </w:tc>
        <w:tc>
          <w:tcPr>
            <w:tcW w:w="836" w:type="dxa"/>
            <w:shd w:val="clear" w:color="auto" w:fill="DEEAF6" w:themeFill="accent1" w:themeFillTint="33"/>
          </w:tcPr>
          <w:p w14:paraId="4A3D40D6" w14:textId="77777777" w:rsidR="00E816C4" w:rsidRPr="00E816C4" w:rsidRDefault="00E816C4" w:rsidP="00E816C4">
            <w:pPr>
              <w:jc w:val="center"/>
            </w:pPr>
            <w:r w:rsidRPr="00E816C4">
              <w:t>Համագոր ծակցութ յուն</w:t>
            </w:r>
          </w:p>
        </w:tc>
        <w:tc>
          <w:tcPr>
            <w:tcW w:w="2994" w:type="dxa"/>
            <w:shd w:val="clear" w:color="auto" w:fill="DEEAF6" w:themeFill="accent1" w:themeFillTint="33"/>
          </w:tcPr>
          <w:p w14:paraId="2AED3DB7" w14:textId="77777777" w:rsidR="00E816C4" w:rsidRPr="00E816C4" w:rsidRDefault="00E816C4" w:rsidP="00E816C4">
            <w:pPr>
              <w:jc w:val="center"/>
            </w:pPr>
            <w:r w:rsidRPr="00E816C4">
              <w:t>Անմիջական նպատակը</w:t>
            </w:r>
          </w:p>
        </w:tc>
        <w:tc>
          <w:tcPr>
            <w:tcW w:w="1633" w:type="dxa"/>
            <w:shd w:val="clear" w:color="auto" w:fill="DEEAF6" w:themeFill="accent1" w:themeFillTint="33"/>
          </w:tcPr>
          <w:p w14:paraId="6A656580" w14:textId="77777777" w:rsidR="00E816C4" w:rsidRPr="00E816C4" w:rsidRDefault="00E816C4" w:rsidP="00E816C4">
            <w:pPr>
              <w:jc w:val="center"/>
            </w:pPr>
            <w:r w:rsidRPr="00E816C4">
              <w:t>Հիմնական շահառուները</w:t>
            </w:r>
          </w:p>
        </w:tc>
        <w:tc>
          <w:tcPr>
            <w:tcW w:w="932" w:type="dxa"/>
            <w:shd w:val="clear" w:color="auto" w:fill="DEEAF6" w:themeFill="accent1" w:themeFillTint="33"/>
          </w:tcPr>
          <w:p w14:paraId="4EF3DF67" w14:textId="77777777" w:rsidR="00E816C4" w:rsidRPr="00E816C4" w:rsidRDefault="00E816C4" w:rsidP="00E816C4">
            <w:pPr>
              <w:jc w:val="center"/>
            </w:pPr>
            <w:r w:rsidRPr="00E816C4">
              <w:t>Սկիզբը և ավարտը</w:t>
            </w:r>
          </w:p>
        </w:tc>
        <w:tc>
          <w:tcPr>
            <w:tcW w:w="831" w:type="dxa"/>
            <w:shd w:val="clear" w:color="auto" w:fill="DEEAF6" w:themeFill="accent1" w:themeFillTint="33"/>
          </w:tcPr>
          <w:p w14:paraId="7CCE4E94" w14:textId="77777777" w:rsidR="00E816C4" w:rsidRPr="00E816C4" w:rsidRDefault="00E816C4" w:rsidP="00E816C4">
            <w:pPr>
              <w:jc w:val="center"/>
            </w:pPr>
            <w:r w:rsidRPr="00E816C4">
              <w:t>Ֆինանս վորման աղբյուր</w:t>
            </w:r>
          </w:p>
        </w:tc>
      </w:tr>
      <w:tr w:rsidR="00E816C4" w:rsidRPr="00E816C4" w14:paraId="69243090" w14:textId="77777777" w:rsidTr="00A853D7">
        <w:trPr>
          <w:trHeight w:val="1052"/>
        </w:trPr>
        <w:tc>
          <w:tcPr>
            <w:tcW w:w="329" w:type="dxa"/>
          </w:tcPr>
          <w:p w14:paraId="2BDFF962" w14:textId="77777777" w:rsidR="00E816C4" w:rsidRPr="00E816C4" w:rsidRDefault="00E816C4" w:rsidP="00E816C4">
            <w:r w:rsidRPr="00E816C4">
              <w:t>1</w:t>
            </w:r>
          </w:p>
        </w:tc>
        <w:tc>
          <w:tcPr>
            <w:tcW w:w="2345" w:type="dxa"/>
          </w:tcPr>
          <w:p w14:paraId="4A6EDF0C" w14:textId="77777777" w:rsidR="00E816C4" w:rsidRPr="00E816C4" w:rsidRDefault="00E816C4" w:rsidP="00E816C4">
            <w:pPr>
              <w:rPr>
                <w:sz w:val="20"/>
                <w:szCs w:val="20"/>
              </w:rPr>
            </w:pPr>
            <w:r w:rsidRPr="00E816C4">
              <w:rPr>
                <w:sz w:val="20"/>
                <w:szCs w:val="20"/>
              </w:rPr>
              <w:t>Գյուղի գերեզմանոցի տարածքում 2 խորքային հորի կառուցում</w:t>
            </w:r>
          </w:p>
        </w:tc>
        <w:tc>
          <w:tcPr>
            <w:tcW w:w="836" w:type="dxa"/>
          </w:tcPr>
          <w:p w14:paraId="1A6F9CEA" w14:textId="77777777" w:rsidR="00E816C4" w:rsidRPr="00E816C4" w:rsidRDefault="00E816C4" w:rsidP="00E816C4">
            <w:pPr>
              <w:rPr>
                <w:sz w:val="20"/>
                <w:szCs w:val="20"/>
              </w:rPr>
            </w:pPr>
          </w:p>
        </w:tc>
        <w:tc>
          <w:tcPr>
            <w:tcW w:w="2994" w:type="dxa"/>
          </w:tcPr>
          <w:p w14:paraId="46E37069" w14:textId="77777777" w:rsidR="00E816C4" w:rsidRPr="00E816C4" w:rsidRDefault="00E816C4" w:rsidP="00E816C4">
            <w:pPr>
              <w:rPr>
                <w:sz w:val="20"/>
                <w:szCs w:val="20"/>
              </w:rPr>
            </w:pPr>
            <w:r w:rsidRPr="00E816C4">
              <w:rPr>
                <w:sz w:val="20"/>
                <w:szCs w:val="20"/>
              </w:rPr>
              <w:t>Գյուղի գերեզմանոցի տարածքում ոռոգման ջրով ապահովում</w:t>
            </w:r>
          </w:p>
        </w:tc>
        <w:tc>
          <w:tcPr>
            <w:tcW w:w="1633" w:type="dxa"/>
          </w:tcPr>
          <w:p w14:paraId="1E5C36DA" w14:textId="77777777" w:rsidR="00E816C4" w:rsidRPr="00E816C4" w:rsidRDefault="00E816C4" w:rsidP="00E816C4">
            <w:pPr>
              <w:rPr>
                <w:sz w:val="20"/>
                <w:szCs w:val="20"/>
              </w:rPr>
            </w:pPr>
            <w:r w:rsidRPr="00E816C4">
              <w:rPr>
                <w:sz w:val="20"/>
                <w:szCs w:val="20"/>
              </w:rPr>
              <w:t>Գյուղի ազգաբնակչությունը</w:t>
            </w:r>
          </w:p>
        </w:tc>
        <w:tc>
          <w:tcPr>
            <w:tcW w:w="932" w:type="dxa"/>
          </w:tcPr>
          <w:p w14:paraId="52B10057" w14:textId="77777777" w:rsidR="00E816C4" w:rsidRPr="00E816C4" w:rsidRDefault="00E816C4" w:rsidP="00E816C4">
            <w:pPr>
              <w:rPr>
                <w:sz w:val="20"/>
                <w:szCs w:val="20"/>
              </w:rPr>
            </w:pPr>
            <w:r w:rsidRPr="00E816C4">
              <w:rPr>
                <w:sz w:val="20"/>
                <w:szCs w:val="20"/>
              </w:rPr>
              <w:t>2022-2026թթ.</w:t>
            </w:r>
          </w:p>
        </w:tc>
        <w:tc>
          <w:tcPr>
            <w:tcW w:w="831" w:type="dxa"/>
          </w:tcPr>
          <w:p w14:paraId="6B66FDD1" w14:textId="77777777" w:rsidR="00E816C4" w:rsidRPr="00E816C4" w:rsidRDefault="00E816C4" w:rsidP="00E816C4"/>
        </w:tc>
      </w:tr>
      <w:tr w:rsidR="00E816C4" w:rsidRPr="00E816C4" w14:paraId="466BFE6C" w14:textId="77777777" w:rsidTr="00A853D7">
        <w:trPr>
          <w:trHeight w:val="890"/>
        </w:trPr>
        <w:tc>
          <w:tcPr>
            <w:tcW w:w="329" w:type="dxa"/>
          </w:tcPr>
          <w:p w14:paraId="2C67E50C" w14:textId="77777777" w:rsidR="00E816C4" w:rsidRPr="00E816C4" w:rsidRDefault="00E816C4" w:rsidP="00E816C4">
            <w:r w:rsidRPr="00E816C4">
              <w:t>2</w:t>
            </w:r>
          </w:p>
        </w:tc>
        <w:tc>
          <w:tcPr>
            <w:tcW w:w="2345" w:type="dxa"/>
          </w:tcPr>
          <w:p w14:paraId="28CAC3F2" w14:textId="77777777" w:rsidR="00E816C4" w:rsidRPr="00E816C4" w:rsidRDefault="00E816C4" w:rsidP="00E816C4">
            <w:pPr>
              <w:rPr>
                <w:sz w:val="20"/>
                <w:szCs w:val="20"/>
              </w:rPr>
            </w:pPr>
            <w:r w:rsidRPr="00E816C4">
              <w:rPr>
                <w:sz w:val="20"/>
                <w:szCs w:val="20"/>
              </w:rPr>
              <w:t>Գյուղի մանկապարտեզի տարածքի բարեկարգում</w:t>
            </w:r>
          </w:p>
        </w:tc>
        <w:tc>
          <w:tcPr>
            <w:tcW w:w="836" w:type="dxa"/>
          </w:tcPr>
          <w:p w14:paraId="05CBD271" w14:textId="77777777" w:rsidR="00E816C4" w:rsidRPr="00E816C4" w:rsidRDefault="00E816C4" w:rsidP="00E816C4">
            <w:pPr>
              <w:rPr>
                <w:sz w:val="20"/>
                <w:szCs w:val="20"/>
              </w:rPr>
            </w:pPr>
          </w:p>
        </w:tc>
        <w:tc>
          <w:tcPr>
            <w:tcW w:w="2994" w:type="dxa"/>
          </w:tcPr>
          <w:p w14:paraId="7754DD03" w14:textId="77777777" w:rsidR="00E816C4" w:rsidRPr="00E816C4" w:rsidRDefault="00E816C4" w:rsidP="00E816C4">
            <w:pPr>
              <w:rPr>
                <w:sz w:val="20"/>
                <w:szCs w:val="20"/>
              </w:rPr>
            </w:pPr>
            <w:r w:rsidRPr="00E816C4">
              <w:rPr>
                <w:sz w:val="20"/>
                <w:szCs w:val="20"/>
              </w:rPr>
              <w:t>Գյուղի մանկապարտեզի տարածքի բարեկարգում</w:t>
            </w:r>
          </w:p>
        </w:tc>
        <w:tc>
          <w:tcPr>
            <w:tcW w:w="1633" w:type="dxa"/>
          </w:tcPr>
          <w:p w14:paraId="0DAFC37D" w14:textId="77777777" w:rsidR="00E816C4" w:rsidRPr="00E816C4" w:rsidRDefault="00E816C4" w:rsidP="00E816C4">
            <w:pPr>
              <w:rPr>
                <w:sz w:val="20"/>
                <w:szCs w:val="20"/>
              </w:rPr>
            </w:pPr>
            <w:r w:rsidRPr="00E816C4">
              <w:rPr>
                <w:sz w:val="20"/>
                <w:szCs w:val="20"/>
              </w:rPr>
              <w:t>Գյուղի ազգաբնակչությունը</w:t>
            </w:r>
          </w:p>
        </w:tc>
        <w:tc>
          <w:tcPr>
            <w:tcW w:w="932" w:type="dxa"/>
          </w:tcPr>
          <w:p w14:paraId="2AEB4E94" w14:textId="77777777" w:rsidR="00E816C4" w:rsidRPr="00E816C4" w:rsidRDefault="00E816C4" w:rsidP="00E816C4">
            <w:pPr>
              <w:rPr>
                <w:sz w:val="20"/>
                <w:szCs w:val="20"/>
              </w:rPr>
            </w:pPr>
            <w:r w:rsidRPr="00E816C4">
              <w:rPr>
                <w:sz w:val="20"/>
                <w:szCs w:val="20"/>
              </w:rPr>
              <w:t>2022-2026թթ.</w:t>
            </w:r>
          </w:p>
        </w:tc>
        <w:tc>
          <w:tcPr>
            <w:tcW w:w="831" w:type="dxa"/>
          </w:tcPr>
          <w:p w14:paraId="20325823" w14:textId="77777777" w:rsidR="00E816C4" w:rsidRPr="00E816C4" w:rsidRDefault="00E816C4" w:rsidP="00E816C4"/>
        </w:tc>
      </w:tr>
      <w:tr w:rsidR="00E816C4" w:rsidRPr="00E816C4" w14:paraId="5185C2A7" w14:textId="77777777" w:rsidTr="00A853D7">
        <w:trPr>
          <w:trHeight w:val="1277"/>
        </w:trPr>
        <w:tc>
          <w:tcPr>
            <w:tcW w:w="329" w:type="dxa"/>
          </w:tcPr>
          <w:p w14:paraId="380C488E" w14:textId="77777777" w:rsidR="00E816C4" w:rsidRPr="00E816C4" w:rsidRDefault="00E816C4" w:rsidP="00E816C4">
            <w:r w:rsidRPr="00E816C4">
              <w:lastRenderedPageBreak/>
              <w:t>3</w:t>
            </w:r>
          </w:p>
        </w:tc>
        <w:tc>
          <w:tcPr>
            <w:tcW w:w="2345" w:type="dxa"/>
          </w:tcPr>
          <w:p w14:paraId="4A4848D3" w14:textId="77777777" w:rsidR="00E816C4" w:rsidRPr="00E816C4" w:rsidRDefault="00E816C4" w:rsidP="00E816C4">
            <w:pPr>
              <w:rPr>
                <w:sz w:val="20"/>
                <w:szCs w:val="20"/>
              </w:rPr>
            </w:pPr>
            <w:r w:rsidRPr="00E816C4">
              <w:rPr>
                <w:sz w:val="20"/>
                <w:szCs w:val="20"/>
              </w:rPr>
              <w:t>Գյուղի Հ. Շիրազի և Անդրանիկի փողոցների բետոնե կիսախողովակների անցկացում</w:t>
            </w:r>
          </w:p>
        </w:tc>
        <w:tc>
          <w:tcPr>
            <w:tcW w:w="836" w:type="dxa"/>
          </w:tcPr>
          <w:p w14:paraId="521EAD4E" w14:textId="77777777" w:rsidR="00E816C4" w:rsidRPr="00E816C4" w:rsidRDefault="00E816C4" w:rsidP="00E816C4">
            <w:pPr>
              <w:rPr>
                <w:sz w:val="20"/>
                <w:szCs w:val="20"/>
              </w:rPr>
            </w:pPr>
          </w:p>
        </w:tc>
        <w:tc>
          <w:tcPr>
            <w:tcW w:w="2994" w:type="dxa"/>
          </w:tcPr>
          <w:p w14:paraId="7DEB5D54" w14:textId="77777777" w:rsidR="00E816C4" w:rsidRPr="00E816C4" w:rsidRDefault="00E816C4" w:rsidP="00E816C4">
            <w:pPr>
              <w:rPr>
                <w:sz w:val="20"/>
                <w:szCs w:val="20"/>
              </w:rPr>
            </w:pPr>
            <w:r w:rsidRPr="00E816C4">
              <w:rPr>
                <w:sz w:val="20"/>
                <w:szCs w:val="20"/>
              </w:rPr>
              <w:t>Ոռոգման նպատակով</w:t>
            </w:r>
          </w:p>
        </w:tc>
        <w:tc>
          <w:tcPr>
            <w:tcW w:w="1633" w:type="dxa"/>
          </w:tcPr>
          <w:p w14:paraId="4968511B" w14:textId="77777777" w:rsidR="00E816C4" w:rsidRPr="00E816C4" w:rsidRDefault="00E816C4" w:rsidP="00E816C4">
            <w:pPr>
              <w:rPr>
                <w:sz w:val="20"/>
                <w:szCs w:val="20"/>
              </w:rPr>
            </w:pPr>
            <w:r w:rsidRPr="00E816C4">
              <w:rPr>
                <w:sz w:val="20"/>
                <w:szCs w:val="20"/>
              </w:rPr>
              <w:t>Գյուղի ազգաբնակչությունը</w:t>
            </w:r>
          </w:p>
        </w:tc>
        <w:tc>
          <w:tcPr>
            <w:tcW w:w="932" w:type="dxa"/>
          </w:tcPr>
          <w:p w14:paraId="41FC60BC" w14:textId="77777777" w:rsidR="00E816C4" w:rsidRPr="00E816C4" w:rsidRDefault="00E816C4" w:rsidP="00E816C4">
            <w:pPr>
              <w:rPr>
                <w:sz w:val="20"/>
                <w:szCs w:val="20"/>
              </w:rPr>
            </w:pPr>
            <w:r w:rsidRPr="00E816C4">
              <w:rPr>
                <w:sz w:val="20"/>
                <w:szCs w:val="20"/>
              </w:rPr>
              <w:t>2022-2026թթ.</w:t>
            </w:r>
          </w:p>
        </w:tc>
        <w:tc>
          <w:tcPr>
            <w:tcW w:w="831" w:type="dxa"/>
          </w:tcPr>
          <w:p w14:paraId="0A17E3AB" w14:textId="77777777" w:rsidR="00E816C4" w:rsidRPr="00E816C4" w:rsidRDefault="00E816C4" w:rsidP="00E816C4"/>
        </w:tc>
      </w:tr>
      <w:tr w:rsidR="00E816C4" w:rsidRPr="00E816C4" w14:paraId="75DA2013" w14:textId="77777777" w:rsidTr="00A853D7">
        <w:trPr>
          <w:trHeight w:val="1178"/>
        </w:trPr>
        <w:tc>
          <w:tcPr>
            <w:tcW w:w="329" w:type="dxa"/>
          </w:tcPr>
          <w:p w14:paraId="13896EF7" w14:textId="77777777" w:rsidR="00E816C4" w:rsidRPr="00E816C4" w:rsidRDefault="00E816C4" w:rsidP="00E816C4">
            <w:r w:rsidRPr="00E816C4">
              <w:t>4</w:t>
            </w:r>
          </w:p>
        </w:tc>
        <w:tc>
          <w:tcPr>
            <w:tcW w:w="2345" w:type="dxa"/>
          </w:tcPr>
          <w:p w14:paraId="1A72BB98" w14:textId="77777777" w:rsidR="00E816C4" w:rsidRPr="00E816C4" w:rsidRDefault="00E816C4" w:rsidP="00E816C4">
            <w:pPr>
              <w:rPr>
                <w:sz w:val="20"/>
                <w:szCs w:val="20"/>
              </w:rPr>
            </w:pPr>
            <w:r w:rsidRPr="00E816C4">
              <w:rPr>
                <w:sz w:val="20"/>
                <w:szCs w:val="20"/>
              </w:rPr>
              <w:t>Գյուղի փողոցների տակով կիսախողովակից-կիսախողովակ ջրատար խողովակների փոխում</w:t>
            </w:r>
          </w:p>
        </w:tc>
        <w:tc>
          <w:tcPr>
            <w:tcW w:w="836" w:type="dxa"/>
          </w:tcPr>
          <w:p w14:paraId="3E938318" w14:textId="77777777" w:rsidR="00E816C4" w:rsidRPr="00E816C4" w:rsidRDefault="00E816C4" w:rsidP="00E816C4">
            <w:pPr>
              <w:rPr>
                <w:sz w:val="20"/>
                <w:szCs w:val="20"/>
              </w:rPr>
            </w:pPr>
          </w:p>
        </w:tc>
        <w:tc>
          <w:tcPr>
            <w:tcW w:w="2994" w:type="dxa"/>
          </w:tcPr>
          <w:p w14:paraId="3C19177F" w14:textId="77777777" w:rsidR="00E816C4" w:rsidRPr="00E816C4" w:rsidRDefault="00E816C4" w:rsidP="00E816C4">
            <w:pPr>
              <w:rPr>
                <w:sz w:val="20"/>
                <w:szCs w:val="20"/>
              </w:rPr>
            </w:pPr>
            <w:r w:rsidRPr="00E816C4">
              <w:rPr>
                <w:sz w:val="20"/>
                <w:szCs w:val="20"/>
              </w:rPr>
              <w:t>Ոռոգման նպատակով</w:t>
            </w:r>
          </w:p>
        </w:tc>
        <w:tc>
          <w:tcPr>
            <w:tcW w:w="1633" w:type="dxa"/>
          </w:tcPr>
          <w:p w14:paraId="29A72C91" w14:textId="77777777" w:rsidR="00E816C4" w:rsidRPr="00E816C4" w:rsidRDefault="00E816C4" w:rsidP="00E816C4">
            <w:pPr>
              <w:rPr>
                <w:sz w:val="20"/>
                <w:szCs w:val="20"/>
              </w:rPr>
            </w:pPr>
            <w:r w:rsidRPr="00E816C4">
              <w:rPr>
                <w:sz w:val="20"/>
                <w:szCs w:val="20"/>
              </w:rPr>
              <w:t>Գյուղի ազգաբնակչությունը</w:t>
            </w:r>
          </w:p>
        </w:tc>
        <w:tc>
          <w:tcPr>
            <w:tcW w:w="932" w:type="dxa"/>
          </w:tcPr>
          <w:p w14:paraId="0D6590D1" w14:textId="77777777" w:rsidR="00E816C4" w:rsidRPr="00E816C4" w:rsidRDefault="00E816C4" w:rsidP="00E816C4">
            <w:pPr>
              <w:rPr>
                <w:sz w:val="20"/>
                <w:szCs w:val="20"/>
              </w:rPr>
            </w:pPr>
            <w:r w:rsidRPr="00E816C4">
              <w:rPr>
                <w:sz w:val="20"/>
                <w:szCs w:val="20"/>
              </w:rPr>
              <w:t>2022-2026թթ.</w:t>
            </w:r>
          </w:p>
        </w:tc>
        <w:tc>
          <w:tcPr>
            <w:tcW w:w="831" w:type="dxa"/>
          </w:tcPr>
          <w:p w14:paraId="0C71691C" w14:textId="77777777" w:rsidR="00E816C4" w:rsidRPr="00E816C4" w:rsidRDefault="00E816C4" w:rsidP="00E816C4"/>
        </w:tc>
      </w:tr>
      <w:tr w:rsidR="00E816C4" w:rsidRPr="00E816C4" w14:paraId="0AA64101" w14:textId="77777777" w:rsidTr="00A853D7">
        <w:trPr>
          <w:trHeight w:val="1052"/>
        </w:trPr>
        <w:tc>
          <w:tcPr>
            <w:tcW w:w="329" w:type="dxa"/>
          </w:tcPr>
          <w:p w14:paraId="4C0D6EFD" w14:textId="77777777" w:rsidR="00E816C4" w:rsidRPr="00E816C4" w:rsidRDefault="00E816C4" w:rsidP="00E816C4">
            <w:r w:rsidRPr="00E816C4">
              <w:t>5</w:t>
            </w:r>
          </w:p>
        </w:tc>
        <w:tc>
          <w:tcPr>
            <w:tcW w:w="2345" w:type="dxa"/>
          </w:tcPr>
          <w:p w14:paraId="3A67C3F1" w14:textId="77777777" w:rsidR="00E816C4" w:rsidRPr="00E816C4" w:rsidRDefault="00E816C4" w:rsidP="00E816C4">
            <w:pPr>
              <w:rPr>
                <w:sz w:val="20"/>
                <w:szCs w:val="20"/>
              </w:rPr>
            </w:pPr>
            <w:r w:rsidRPr="00E816C4">
              <w:rPr>
                <w:sz w:val="20"/>
                <w:szCs w:val="20"/>
              </w:rPr>
              <w:t>Գյուղի սեփականաշնորհված հողամասերի տարածքում գտնվող սելավատարի վրա կամրջի հիմնանորոգում</w:t>
            </w:r>
          </w:p>
        </w:tc>
        <w:tc>
          <w:tcPr>
            <w:tcW w:w="836" w:type="dxa"/>
          </w:tcPr>
          <w:p w14:paraId="39D4BAD6" w14:textId="77777777" w:rsidR="00E816C4" w:rsidRPr="00E816C4" w:rsidRDefault="00E816C4" w:rsidP="00E816C4">
            <w:pPr>
              <w:rPr>
                <w:sz w:val="20"/>
                <w:szCs w:val="20"/>
              </w:rPr>
            </w:pPr>
          </w:p>
        </w:tc>
        <w:tc>
          <w:tcPr>
            <w:tcW w:w="2994" w:type="dxa"/>
          </w:tcPr>
          <w:p w14:paraId="311065C1" w14:textId="77777777" w:rsidR="00E816C4" w:rsidRPr="00E816C4" w:rsidRDefault="00E816C4" w:rsidP="00E816C4">
            <w:pPr>
              <w:rPr>
                <w:sz w:val="20"/>
                <w:szCs w:val="20"/>
              </w:rPr>
            </w:pPr>
            <w:r w:rsidRPr="00E816C4">
              <w:rPr>
                <w:sz w:val="20"/>
                <w:szCs w:val="20"/>
              </w:rPr>
              <w:t>Գյուղի սեփականաշնորհված հողամասերի տարածքով անցնող սելավատարի վրայով գյուղ.տեխնիկայի և հողագործների անվտանգ տեղաշարժի նպատակով</w:t>
            </w:r>
          </w:p>
        </w:tc>
        <w:tc>
          <w:tcPr>
            <w:tcW w:w="1633" w:type="dxa"/>
          </w:tcPr>
          <w:p w14:paraId="5D1C77ED" w14:textId="77777777" w:rsidR="00E816C4" w:rsidRPr="00E816C4" w:rsidRDefault="00E816C4" w:rsidP="00E816C4">
            <w:pPr>
              <w:rPr>
                <w:sz w:val="20"/>
                <w:szCs w:val="20"/>
              </w:rPr>
            </w:pPr>
            <w:r w:rsidRPr="00E816C4">
              <w:rPr>
                <w:sz w:val="20"/>
                <w:szCs w:val="20"/>
              </w:rPr>
              <w:t>Գյուղի ազգաբնակչությունը</w:t>
            </w:r>
          </w:p>
        </w:tc>
        <w:tc>
          <w:tcPr>
            <w:tcW w:w="932" w:type="dxa"/>
          </w:tcPr>
          <w:p w14:paraId="28319EA2" w14:textId="77777777" w:rsidR="00E816C4" w:rsidRPr="00E816C4" w:rsidRDefault="00E816C4" w:rsidP="00E816C4">
            <w:pPr>
              <w:rPr>
                <w:sz w:val="20"/>
                <w:szCs w:val="20"/>
              </w:rPr>
            </w:pPr>
            <w:r w:rsidRPr="00E816C4">
              <w:rPr>
                <w:sz w:val="20"/>
                <w:szCs w:val="20"/>
              </w:rPr>
              <w:t>2022-2026թթ.</w:t>
            </w:r>
          </w:p>
        </w:tc>
        <w:tc>
          <w:tcPr>
            <w:tcW w:w="831" w:type="dxa"/>
          </w:tcPr>
          <w:p w14:paraId="129F7709" w14:textId="77777777" w:rsidR="00E816C4" w:rsidRPr="00E816C4" w:rsidRDefault="00E816C4" w:rsidP="00E816C4"/>
        </w:tc>
      </w:tr>
      <w:tr w:rsidR="00E816C4" w:rsidRPr="00E816C4" w14:paraId="7C26F07A" w14:textId="77777777" w:rsidTr="00A853D7">
        <w:trPr>
          <w:trHeight w:val="1160"/>
        </w:trPr>
        <w:tc>
          <w:tcPr>
            <w:tcW w:w="329" w:type="dxa"/>
          </w:tcPr>
          <w:p w14:paraId="271887B3" w14:textId="77777777" w:rsidR="00E816C4" w:rsidRPr="00E816C4" w:rsidRDefault="00E816C4" w:rsidP="00E816C4">
            <w:r w:rsidRPr="00E816C4">
              <w:t>6</w:t>
            </w:r>
          </w:p>
        </w:tc>
        <w:tc>
          <w:tcPr>
            <w:tcW w:w="2345" w:type="dxa"/>
          </w:tcPr>
          <w:p w14:paraId="731AAAAD" w14:textId="77777777" w:rsidR="00E816C4" w:rsidRPr="00E816C4" w:rsidRDefault="00E816C4" w:rsidP="00E816C4">
            <w:pPr>
              <w:rPr>
                <w:sz w:val="20"/>
                <w:szCs w:val="20"/>
              </w:rPr>
            </w:pPr>
            <w:r w:rsidRPr="00E816C4">
              <w:rPr>
                <w:sz w:val="20"/>
                <w:szCs w:val="20"/>
              </w:rPr>
              <w:t>Գյուղի մարզադաշտի ցանկապատի նորոգում և դաշտի կանաչապատում</w:t>
            </w:r>
          </w:p>
        </w:tc>
        <w:tc>
          <w:tcPr>
            <w:tcW w:w="836" w:type="dxa"/>
          </w:tcPr>
          <w:p w14:paraId="6112A814" w14:textId="77777777" w:rsidR="00E816C4" w:rsidRPr="00E816C4" w:rsidRDefault="00E816C4" w:rsidP="00E816C4">
            <w:pPr>
              <w:rPr>
                <w:sz w:val="20"/>
                <w:szCs w:val="20"/>
              </w:rPr>
            </w:pPr>
          </w:p>
        </w:tc>
        <w:tc>
          <w:tcPr>
            <w:tcW w:w="2994" w:type="dxa"/>
          </w:tcPr>
          <w:p w14:paraId="23C70393" w14:textId="77777777" w:rsidR="00E816C4" w:rsidRPr="00E816C4" w:rsidRDefault="00E816C4" w:rsidP="00E816C4">
            <w:pPr>
              <w:rPr>
                <w:sz w:val="20"/>
                <w:szCs w:val="20"/>
              </w:rPr>
            </w:pPr>
            <w:r w:rsidRPr="00E816C4">
              <w:rPr>
                <w:sz w:val="20"/>
                <w:szCs w:val="20"/>
              </w:rPr>
              <w:t>Գյուղի երիտասարդության ժամանցի և հանգստի կազմակերպում</w:t>
            </w:r>
          </w:p>
        </w:tc>
        <w:tc>
          <w:tcPr>
            <w:tcW w:w="1633" w:type="dxa"/>
          </w:tcPr>
          <w:p w14:paraId="24E0DEFE" w14:textId="77777777" w:rsidR="00E816C4" w:rsidRPr="00E816C4" w:rsidRDefault="00E816C4" w:rsidP="00E816C4">
            <w:pPr>
              <w:rPr>
                <w:sz w:val="20"/>
                <w:szCs w:val="20"/>
              </w:rPr>
            </w:pPr>
            <w:r w:rsidRPr="00E816C4">
              <w:rPr>
                <w:sz w:val="20"/>
                <w:szCs w:val="20"/>
              </w:rPr>
              <w:t>Գյուղի ազգաբնակչությունը</w:t>
            </w:r>
          </w:p>
        </w:tc>
        <w:tc>
          <w:tcPr>
            <w:tcW w:w="932" w:type="dxa"/>
          </w:tcPr>
          <w:p w14:paraId="61D77FC7" w14:textId="77777777" w:rsidR="00E816C4" w:rsidRPr="00E816C4" w:rsidRDefault="00E816C4" w:rsidP="00E816C4">
            <w:pPr>
              <w:rPr>
                <w:sz w:val="20"/>
                <w:szCs w:val="20"/>
              </w:rPr>
            </w:pPr>
            <w:r w:rsidRPr="00E816C4">
              <w:rPr>
                <w:sz w:val="20"/>
                <w:szCs w:val="20"/>
              </w:rPr>
              <w:t>2022-2026թթ.</w:t>
            </w:r>
          </w:p>
        </w:tc>
        <w:tc>
          <w:tcPr>
            <w:tcW w:w="831" w:type="dxa"/>
          </w:tcPr>
          <w:p w14:paraId="234DD667" w14:textId="77777777" w:rsidR="00E816C4" w:rsidRPr="00E816C4" w:rsidRDefault="00E816C4" w:rsidP="00E816C4"/>
        </w:tc>
      </w:tr>
      <w:tr w:rsidR="00E816C4" w:rsidRPr="00E816C4" w14:paraId="44E6E59C" w14:textId="77777777" w:rsidTr="00A853D7">
        <w:trPr>
          <w:trHeight w:val="953"/>
        </w:trPr>
        <w:tc>
          <w:tcPr>
            <w:tcW w:w="329" w:type="dxa"/>
          </w:tcPr>
          <w:p w14:paraId="7CE467F6" w14:textId="77777777" w:rsidR="00E816C4" w:rsidRPr="00E816C4" w:rsidRDefault="00E816C4" w:rsidP="00E816C4">
            <w:r w:rsidRPr="00E816C4">
              <w:t>7</w:t>
            </w:r>
          </w:p>
        </w:tc>
        <w:tc>
          <w:tcPr>
            <w:tcW w:w="2345" w:type="dxa"/>
          </w:tcPr>
          <w:p w14:paraId="61753B15" w14:textId="77777777" w:rsidR="00E816C4" w:rsidRPr="00E816C4" w:rsidRDefault="00E816C4" w:rsidP="00E816C4">
            <w:pPr>
              <w:rPr>
                <w:sz w:val="20"/>
                <w:szCs w:val="20"/>
              </w:rPr>
            </w:pPr>
            <w:r w:rsidRPr="00E816C4">
              <w:rPr>
                <w:sz w:val="20"/>
                <w:szCs w:val="20"/>
              </w:rPr>
              <w:t>Գյուղի եկեղեցու հարակից բակի բարեկարգում</w:t>
            </w:r>
          </w:p>
        </w:tc>
        <w:tc>
          <w:tcPr>
            <w:tcW w:w="836" w:type="dxa"/>
          </w:tcPr>
          <w:p w14:paraId="69687210" w14:textId="77777777" w:rsidR="00E816C4" w:rsidRPr="00E816C4" w:rsidRDefault="00E816C4" w:rsidP="00E816C4">
            <w:pPr>
              <w:rPr>
                <w:sz w:val="20"/>
                <w:szCs w:val="20"/>
              </w:rPr>
            </w:pPr>
          </w:p>
        </w:tc>
        <w:tc>
          <w:tcPr>
            <w:tcW w:w="2994" w:type="dxa"/>
          </w:tcPr>
          <w:p w14:paraId="66ECBD0E" w14:textId="77777777" w:rsidR="00E816C4" w:rsidRPr="00E816C4" w:rsidRDefault="00E816C4" w:rsidP="00E816C4">
            <w:pPr>
              <w:rPr>
                <w:sz w:val="20"/>
                <w:szCs w:val="20"/>
              </w:rPr>
            </w:pPr>
            <w:r w:rsidRPr="00E816C4">
              <w:rPr>
                <w:sz w:val="20"/>
                <w:szCs w:val="20"/>
              </w:rPr>
              <w:t>Եկեղեցու բակի բարեկարգում</w:t>
            </w:r>
          </w:p>
        </w:tc>
        <w:tc>
          <w:tcPr>
            <w:tcW w:w="1633" w:type="dxa"/>
          </w:tcPr>
          <w:p w14:paraId="231DBBD9" w14:textId="77777777" w:rsidR="00E816C4" w:rsidRPr="00E816C4" w:rsidRDefault="00E816C4" w:rsidP="00E816C4">
            <w:pPr>
              <w:rPr>
                <w:sz w:val="20"/>
                <w:szCs w:val="20"/>
              </w:rPr>
            </w:pPr>
            <w:r w:rsidRPr="00E816C4">
              <w:rPr>
                <w:sz w:val="20"/>
                <w:szCs w:val="20"/>
              </w:rPr>
              <w:t>Գյուղի ազգաբնակչությունը</w:t>
            </w:r>
          </w:p>
        </w:tc>
        <w:tc>
          <w:tcPr>
            <w:tcW w:w="932" w:type="dxa"/>
          </w:tcPr>
          <w:p w14:paraId="46BC2DAD" w14:textId="77777777" w:rsidR="00E816C4" w:rsidRPr="00E816C4" w:rsidRDefault="00E816C4" w:rsidP="00E816C4">
            <w:pPr>
              <w:rPr>
                <w:sz w:val="20"/>
                <w:szCs w:val="20"/>
              </w:rPr>
            </w:pPr>
            <w:r w:rsidRPr="00E816C4">
              <w:rPr>
                <w:sz w:val="20"/>
                <w:szCs w:val="20"/>
              </w:rPr>
              <w:t>2022-2026թթ.</w:t>
            </w:r>
          </w:p>
        </w:tc>
        <w:tc>
          <w:tcPr>
            <w:tcW w:w="831" w:type="dxa"/>
          </w:tcPr>
          <w:p w14:paraId="3C312861" w14:textId="77777777" w:rsidR="00E816C4" w:rsidRPr="00E816C4" w:rsidRDefault="00E816C4" w:rsidP="00E816C4"/>
        </w:tc>
      </w:tr>
      <w:tr w:rsidR="00E816C4" w:rsidRPr="00E816C4" w14:paraId="4D13F4D6" w14:textId="77777777" w:rsidTr="00A853D7">
        <w:trPr>
          <w:trHeight w:val="1277"/>
        </w:trPr>
        <w:tc>
          <w:tcPr>
            <w:tcW w:w="329" w:type="dxa"/>
          </w:tcPr>
          <w:p w14:paraId="69035960" w14:textId="77777777" w:rsidR="00E816C4" w:rsidRPr="00E816C4" w:rsidRDefault="00E816C4" w:rsidP="00E816C4">
            <w:r w:rsidRPr="00E816C4">
              <w:t>8</w:t>
            </w:r>
          </w:p>
        </w:tc>
        <w:tc>
          <w:tcPr>
            <w:tcW w:w="2345" w:type="dxa"/>
          </w:tcPr>
          <w:p w14:paraId="4088B18F" w14:textId="77777777" w:rsidR="00E816C4" w:rsidRPr="00E816C4" w:rsidRDefault="00E816C4" w:rsidP="00E816C4">
            <w:pPr>
              <w:rPr>
                <w:sz w:val="20"/>
                <w:szCs w:val="20"/>
              </w:rPr>
            </w:pPr>
            <w:r w:rsidRPr="00E816C4">
              <w:rPr>
                <w:sz w:val="20"/>
                <w:szCs w:val="20"/>
              </w:rPr>
              <w:t>Գյուղի Մայիսյան փողոցի խմելու ջրի ջրագծի հիմնանորոգում</w:t>
            </w:r>
          </w:p>
        </w:tc>
        <w:tc>
          <w:tcPr>
            <w:tcW w:w="836" w:type="dxa"/>
          </w:tcPr>
          <w:p w14:paraId="57109430" w14:textId="77777777" w:rsidR="00E816C4" w:rsidRPr="00E816C4" w:rsidRDefault="00E816C4" w:rsidP="00E816C4">
            <w:pPr>
              <w:rPr>
                <w:sz w:val="20"/>
                <w:szCs w:val="20"/>
              </w:rPr>
            </w:pPr>
          </w:p>
        </w:tc>
        <w:tc>
          <w:tcPr>
            <w:tcW w:w="2994" w:type="dxa"/>
          </w:tcPr>
          <w:p w14:paraId="3211DC17" w14:textId="77777777" w:rsidR="00E816C4" w:rsidRPr="00E816C4" w:rsidRDefault="00E816C4" w:rsidP="00E816C4">
            <w:pPr>
              <w:rPr>
                <w:sz w:val="20"/>
                <w:szCs w:val="20"/>
              </w:rPr>
            </w:pPr>
            <w:r w:rsidRPr="00E816C4">
              <w:rPr>
                <w:sz w:val="20"/>
                <w:szCs w:val="20"/>
              </w:rPr>
              <w:t>1960-ական թվականներին կառուցված խմելու ջրի ջրագծի հիմնանորոգում՝ խմելու ջրի որակը բարելավելու նպատակով</w:t>
            </w:r>
          </w:p>
        </w:tc>
        <w:tc>
          <w:tcPr>
            <w:tcW w:w="1633" w:type="dxa"/>
          </w:tcPr>
          <w:p w14:paraId="72353259" w14:textId="77777777" w:rsidR="00E816C4" w:rsidRPr="00E816C4" w:rsidRDefault="00E816C4" w:rsidP="00E816C4">
            <w:pPr>
              <w:rPr>
                <w:sz w:val="20"/>
                <w:szCs w:val="20"/>
              </w:rPr>
            </w:pPr>
            <w:r w:rsidRPr="00E816C4">
              <w:rPr>
                <w:sz w:val="20"/>
                <w:szCs w:val="20"/>
              </w:rPr>
              <w:t>Գյուղի ազգաբնակչությունը</w:t>
            </w:r>
          </w:p>
        </w:tc>
        <w:tc>
          <w:tcPr>
            <w:tcW w:w="932" w:type="dxa"/>
          </w:tcPr>
          <w:p w14:paraId="7DD971EB" w14:textId="77777777" w:rsidR="00E816C4" w:rsidRPr="00E816C4" w:rsidRDefault="00E816C4" w:rsidP="00E816C4">
            <w:pPr>
              <w:rPr>
                <w:sz w:val="20"/>
                <w:szCs w:val="20"/>
              </w:rPr>
            </w:pPr>
            <w:r w:rsidRPr="00E816C4">
              <w:rPr>
                <w:sz w:val="20"/>
                <w:szCs w:val="20"/>
              </w:rPr>
              <w:t>2022-2026թթ.</w:t>
            </w:r>
          </w:p>
        </w:tc>
        <w:tc>
          <w:tcPr>
            <w:tcW w:w="831" w:type="dxa"/>
          </w:tcPr>
          <w:p w14:paraId="19F452AA" w14:textId="77777777" w:rsidR="00E816C4" w:rsidRPr="00E816C4" w:rsidRDefault="00E816C4" w:rsidP="00E816C4"/>
        </w:tc>
      </w:tr>
    </w:tbl>
    <w:p w14:paraId="71C0A8DD" w14:textId="73DB2E84" w:rsidR="00FB37F4" w:rsidRDefault="00FB37F4" w:rsidP="00465F8A">
      <w:pPr>
        <w:rPr>
          <w:b/>
          <w:sz w:val="28"/>
          <w:szCs w:val="28"/>
        </w:rPr>
      </w:pPr>
    </w:p>
    <w:p w14:paraId="347E5F2A" w14:textId="77777777" w:rsidR="00FB37F4" w:rsidRPr="00465F8A" w:rsidRDefault="00FB37F4" w:rsidP="00465F8A">
      <w:pPr>
        <w:rPr>
          <w:b/>
          <w:sz w:val="28"/>
          <w:szCs w:val="28"/>
        </w:rPr>
      </w:pPr>
    </w:p>
    <w:p w14:paraId="787548F5" w14:textId="42EC2BFA" w:rsidR="007E3E09" w:rsidRPr="00B33ACD" w:rsidRDefault="007B519C" w:rsidP="00B33ACD">
      <w:pPr>
        <w:rPr>
          <w:b/>
          <w:sz w:val="28"/>
          <w:szCs w:val="28"/>
        </w:rPr>
      </w:pPr>
      <w:r w:rsidRPr="00B33ACD">
        <w:rPr>
          <w:b/>
          <w:sz w:val="28"/>
          <w:szCs w:val="28"/>
        </w:rPr>
        <w:t xml:space="preserve">35 Ջրաշեն բնակավայր </w:t>
      </w:r>
    </w:p>
    <w:p w14:paraId="3C8CE42B" w14:textId="55322D63" w:rsidR="007B519C" w:rsidRPr="00B33ACD" w:rsidRDefault="00422032" w:rsidP="00B33ACD">
      <w:pPr>
        <w:rPr>
          <w:b/>
          <w:sz w:val="28"/>
          <w:szCs w:val="28"/>
        </w:rPr>
      </w:pPr>
      <w:r w:rsidRPr="00422032">
        <w:rPr>
          <w:noProof/>
        </w:rPr>
        <w:drawing>
          <wp:inline distT="0" distB="0" distL="0" distR="0" wp14:anchorId="58D19FB8" wp14:editId="33439A2D">
            <wp:extent cx="6153150" cy="3609975"/>
            <wp:effectExtent l="0" t="0" r="0" b="9525"/>
            <wp:docPr id="33" name="Picture 33" descr="C:\Users\Admin\Downloads\7df0e6b0-aff3-466d-b874-5ac9551dd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7df0e6b0-aff3-466d-b874-5ac9551dd63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53150" cy="3609975"/>
                    </a:xfrm>
                    <a:prstGeom prst="rect">
                      <a:avLst/>
                    </a:prstGeom>
                    <a:noFill/>
                    <a:ln>
                      <a:noFill/>
                    </a:ln>
                  </pic:spPr>
                </pic:pic>
              </a:graphicData>
            </a:graphic>
          </wp:inline>
        </w:drawing>
      </w:r>
    </w:p>
    <w:p w14:paraId="5A880F74" w14:textId="55D03FDA" w:rsidR="007B519C" w:rsidRPr="00210287" w:rsidRDefault="007B519C" w:rsidP="00210287">
      <w:pPr>
        <w:ind w:left="540"/>
        <w:jc w:val="both"/>
        <w:rPr>
          <w:rFonts w:ascii="Arial LatArm" w:hAnsi="Arial LatArm" w:cs="Sylfaen"/>
          <w:lang w:val="hy-AM"/>
        </w:rPr>
      </w:pPr>
      <w:r w:rsidRPr="00210287">
        <w:rPr>
          <w:rFonts w:ascii="Arial LatArm" w:hAnsi="Arial LatArm" w:cs="Sylfaen"/>
          <w:lang w:val="hy-AM"/>
        </w:rPr>
        <w:lastRenderedPageBreak/>
        <w:t>¶ÛáõÕÁ ·ïÝíáõÙ ¿ ²ñ³ñïÛ³Ý ¹³ßïáõÙ, ÍáíÇ Ù³Ï³ñ¹³ÏÇó áõÝÇ 960 Ù µ³ñÓñáõÃÛáõÝ: ÎÉÇÙ³Ý ãáñ ËÇëï ó³Ù³ù³ÛÇÝ ¿: ÒÙ»éÝ»ñÁ ëÏëíáõÙ »Ý ¹»Ïï»Ùµ»ñÇ Ï»ë»ñÇÝ, ÑáõÝí³ñÛ³Ý ÙÇçÇÝ ç»ñÙ³ëïÇ×³ÝÁ ï³ï³ÝíáõÙ ¿ -15</w:t>
      </w:r>
      <w:r w:rsidRPr="00210287">
        <w:rPr>
          <w:rFonts w:ascii="Arial LatArm" w:hAnsi="Arial LatArm" w:cs="Sylfaen"/>
          <w:vertAlign w:val="superscript"/>
          <w:lang w:val="hy-AM"/>
        </w:rPr>
        <w:t>0</w:t>
      </w:r>
      <w:r w:rsidRPr="00210287">
        <w:rPr>
          <w:rFonts w:ascii="Arial LatArm" w:hAnsi="Arial LatArm" w:cs="Sylfaen"/>
          <w:lang w:val="hy-AM"/>
        </w:rPr>
        <w:t>-</w:t>
      </w:r>
      <w:r w:rsidRPr="00210287">
        <w:rPr>
          <w:rFonts w:ascii="Sylfaen" w:hAnsi="Sylfaen" w:cs="Sylfaen"/>
          <w:lang w:val="hy-AM"/>
        </w:rPr>
        <w:t>ից մինչև -20</w:t>
      </w:r>
      <w:r w:rsidRPr="00210287">
        <w:rPr>
          <w:rFonts w:ascii="Arial LatArm" w:hAnsi="Arial LatArm" w:cs="Sylfaen"/>
          <w:vertAlign w:val="superscript"/>
          <w:lang w:val="hy-AM"/>
        </w:rPr>
        <w:t xml:space="preserve">0 </w:t>
      </w:r>
      <w:r w:rsidRPr="00210287">
        <w:rPr>
          <w:rFonts w:ascii="Sylfaen" w:hAnsi="Sylfaen" w:cs="Sylfaen"/>
          <w:lang w:val="hy-AM"/>
        </w:rPr>
        <w:t>-ի սահմաններում</w:t>
      </w:r>
      <w:r w:rsidRPr="00210287">
        <w:rPr>
          <w:rFonts w:ascii="Arial LatArm" w:hAnsi="Arial LatArm" w:cs="Sylfaen"/>
          <w:lang w:val="hy-AM"/>
        </w:rPr>
        <w:t>: ²Ù³éÁ ï¨³Ï³Ý ¿` Ù³ÛÇëÇó ÙÇÝã¨ ÑáÏï»Ùµ»ñ, û¹Ç ÙÇçÇÝ ³Ùë³Ï³Ý ç»ñÙáõÃÛáõÝÁ Ñ³ëÝáõÙ ¿ 24</w:t>
      </w:r>
      <w:r w:rsidRPr="00210287">
        <w:rPr>
          <w:rFonts w:ascii="Arial LatArm" w:hAnsi="Arial LatArm" w:cs="Sylfaen"/>
          <w:vertAlign w:val="superscript"/>
          <w:lang w:val="hy-AM"/>
        </w:rPr>
        <w:t>0</w:t>
      </w:r>
      <w:r w:rsidRPr="00210287">
        <w:rPr>
          <w:rFonts w:ascii="Arial LatArm" w:hAnsi="Arial LatArm" w:cs="Sylfaen"/>
          <w:lang w:val="hy-AM"/>
        </w:rPr>
        <w:t>-Ç , ÇëÏ ³é³í»É³·áõÛÝÁ` 42</w:t>
      </w:r>
      <w:r w:rsidRPr="00210287">
        <w:rPr>
          <w:rFonts w:ascii="Arial LatArm" w:hAnsi="Arial LatArm" w:cs="Sylfaen"/>
          <w:vertAlign w:val="superscript"/>
          <w:lang w:val="hy-AM"/>
        </w:rPr>
        <w:t xml:space="preserve">0 </w:t>
      </w:r>
      <w:r w:rsidRPr="00210287">
        <w:rPr>
          <w:rFonts w:ascii="Arial LatArm" w:hAnsi="Arial LatArm" w:cs="Sylfaen"/>
          <w:lang w:val="hy-AM"/>
        </w:rPr>
        <w:t>–</w:t>
      </w:r>
      <w:r w:rsidRPr="00210287">
        <w:rPr>
          <w:rFonts w:ascii="Sylfaen" w:hAnsi="Sylfaen" w:cs="Sylfaen"/>
          <w:lang w:val="hy-AM"/>
        </w:rPr>
        <w:t>ի</w:t>
      </w:r>
      <w:r w:rsidRPr="00210287">
        <w:rPr>
          <w:rFonts w:ascii="Arial LatArm" w:hAnsi="Arial LatArm" w:cs="Sylfaen"/>
          <w:lang w:val="hy-AM"/>
        </w:rPr>
        <w:t>: Ð³×³Ë ÉÇÝáõÙ »Ý Ëáñß³ÏÝ»ñ, áñÝù ½·³ÉÇ íÝ³ë »Ý Ñ³ëóÝáõÙ ·ÛáõÕ³ïÝï»ëáõÃÛ³ÝÁ: ØÃÝáÉáñï³ÛÇÝ ï³ñ»Ï³Ý ï»ÕáõÙÝ»ñÇ ù³Ý³ÏÁ 250-300ÙÙ ¿: ´Ý³Ï³Ý É³Ý¹ß³ýïÝ»ñÁ ÏÇë³Ý³å³ïÝ»ñ »Ý, áñáÝù áéá·Ù³Ý ÁÝÃ³óùáõÙ í»ñ »Ý ³Íí»É ÏáõÉïáõñ-áéá·»ÉÇ É³Ý¹ß³ýïÇ: ²·ñáÏÉÇÙ³Û³Ï³Ý ï»ë³Ï»ïÇó Ñ³Ù³ÛÝùÝ ÁÝÏ³Í ¿ µ³ó³ñÓ³Ï áéá·Ù³Ý ·áïáõÙ:</w:t>
      </w:r>
    </w:p>
    <w:p w14:paraId="20B19BC4" w14:textId="4C1978D2" w:rsidR="001052A6" w:rsidRDefault="007B519C" w:rsidP="00210287">
      <w:pPr>
        <w:jc w:val="both"/>
        <w:rPr>
          <w:rFonts w:ascii="Arial LatArm" w:hAnsi="Arial LatArm"/>
        </w:rPr>
      </w:pPr>
      <w:r w:rsidRPr="00210287">
        <w:rPr>
          <w:rFonts w:ascii="Arial LatArm" w:hAnsi="Arial LatArm" w:cs="Sylfaen"/>
          <w:lang w:val="hy-AM"/>
        </w:rPr>
        <w:t xml:space="preserve">¶ÛáõÕÇ µÝ³ÏãáõÃÛáõÝÁ Ó¨³íáñí»É ¿ </w:t>
      </w:r>
      <w:r w:rsidRPr="00210287">
        <w:rPr>
          <w:rFonts w:ascii="Sylfaen" w:hAnsi="Sylfaen" w:cs="Sylfaen"/>
          <w:lang w:val="hy-AM"/>
        </w:rPr>
        <w:t>իրանահայերից</w:t>
      </w:r>
      <w:r w:rsidRPr="00210287">
        <w:rPr>
          <w:rFonts w:ascii="Arial LatArm" w:hAnsi="Arial LatArm" w:cs="Sylfaen"/>
          <w:lang w:val="hy-AM"/>
        </w:rPr>
        <w:t xml:space="preserve">, </w:t>
      </w:r>
      <w:r w:rsidRPr="00210287">
        <w:rPr>
          <w:rFonts w:ascii="Sylfaen" w:hAnsi="Sylfaen" w:cs="Sylfaen"/>
          <w:lang w:val="hy-AM"/>
        </w:rPr>
        <w:t>գեղարքունիքի</w:t>
      </w:r>
      <w:r w:rsidRPr="00210287">
        <w:rPr>
          <w:rFonts w:ascii="Arial LatArm" w:hAnsi="Arial LatArm" w:cs="Sylfaen"/>
          <w:lang w:val="hy-AM"/>
        </w:rPr>
        <w:t xml:space="preserve"> </w:t>
      </w:r>
      <w:r w:rsidRPr="00210287">
        <w:rPr>
          <w:rFonts w:ascii="Sylfaen" w:hAnsi="Sylfaen" w:cs="Sylfaen"/>
          <w:lang w:val="hy-AM"/>
        </w:rPr>
        <w:t>մարզի</w:t>
      </w:r>
      <w:r w:rsidRPr="00210287">
        <w:rPr>
          <w:rFonts w:ascii="Arial LatArm" w:hAnsi="Arial LatArm" w:cs="Sylfaen"/>
          <w:lang w:val="hy-AM"/>
        </w:rPr>
        <w:t xml:space="preserve"> </w:t>
      </w:r>
      <w:r w:rsidRPr="00210287">
        <w:rPr>
          <w:rFonts w:ascii="Sylfaen" w:hAnsi="Sylfaen" w:cs="Sylfaen"/>
          <w:lang w:val="hy-AM"/>
        </w:rPr>
        <w:t>Մարտունու</w:t>
      </w:r>
      <w:r w:rsidRPr="00210287">
        <w:rPr>
          <w:rFonts w:ascii="Arial LatArm" w:hAnsi="Arial LatArm" w:cs="Sylfaen"/>
          <w:lang w:val="hy-AM"/>
        </w:rPr>
        <w:t xml:space="preserve"> </w:t>
      </w:r>
      <w:r w:rsidRPr="00210287">
        <w:rPr>
          <w:rFonts w:ascii="Sylfaen" w:hAnsi="Sylfaen" w:cs="Sylfaen"/>
          <w:lang w:val="hy-AM"/>
        </w:rPr>
        <w:t>և</w:t>
      </w:r>
      <w:r w:rsidRPr="00210287">
        <w:rPr>
          <w:rFonts w:ascii="Arial LatArm" w:hAnsi="Arial LatArm" w:cs="Sylfaen"/>
          <w:lang w:val="hy-AM"/>
        </w:rPr>
        <w:t xml:space="preserve"> </w:t>
      </w:r>
      <w:r w:rsidRPr="00210287">
        <w:rPr>
          <w:rFonts w:ascii="Sylfaen" w:hAnsi="Sylfaen" w:cs="Sylfaen"/>
          <w:lang w:val="hy-AM"/>
        </w:rPr>
        <w:t>Կամոյի</w:t>
      </w:r>
      <w:r w:rsidRPr="00210287">
        <w:rPr>
          <w:rFonts w:ascii="Arial LatArm" w:hAnsi="Arial LatArm" w:cs="Sylfaen"/>
          <w:lang w:val="hy-AM"/>
        </w:rPr>
        <w:t xml:space="preserve"> </w:t>
      </w:r>
      <w:r w:rsidRPr="00210287">
        <w:rPr>
          <w:rFonts w:ascii="Sylfaen" w:hAnsi="Sylfaen" w:cs="Sylfaen"/>
          <w:lang w:val="hy-AM"/>
        </w:rPr>
        <w:t>տարածաշրջաններից</w:t>
      </w:r>
      <w:r w:rsidRPr="00210287">
        <w:rPr>
          <w:rFonts w:ascii="Arial LatArm" w:hAnsi="Arial LatArm" w:cs="Sylfaen"/>
          <w:lang w:val="hy-AM"/>
        </w:rPr>
        <w:t xml:space="preserve">, </w:t>
      </w:r>
      <w:r w:rsidRPr="00210287">
        <w:rPr>
          <w:rFonts w:ascii="Sylfaen" w:hAnsi="Sylfaen" w:cs="Sylfaen"/>
          <w:lang w:val="hy-AM"/>
        </w:rPr>
        <w:t>ինչպես</w:t>
      </w:r>
      <w:r w:rsidRPr="00210287">
        <w:rPr>
          <w:rFonts w:ascii="Arial LatArm" w:hAnsi="Arial LatArm" w:cs="Sylfaen"/>
          <w:lang w:val="hy-AM"/>
        </w:rPr>
        <w:t xml:space="preserve"> </w:t>
      </w:r>
      <w:r w:rsidRPr="00210287">
        <w:rPr>
          <w:rFonts w:ascii="Sylfaen" w:hAnsi="Sylfaen" w:cs="Sylfaen"/>
          <w:lang w:val="hy-AM"/>
        </w:rPr>
        <w:t>նաև</w:t>
      </w:r>
      <w:r w:rsidRPr="00210287">
        <w:rPr>
          <w:rFonts w:ascii="Arial LatArm" w:hAnsi="Arial LatArm" w:cs="Sylfaen"/>
          <w:lang w:val="hy-AM"/>
        </w:rPr>
        <w:t xml:space="preserve"> </w:t>
      </w:r>
      <w:r w:rsidRPr="00210287">
        <w:rPr>
          <w:rFonts w:ascii="Sylfaen" w:hAnsi="Sylfaen" w:cs="Sylfaen"/>
          <w:lang w:val="hy-AM"/>
        </w:rPr>
        <w:t>Շիրակի</w:t>
      </w:r>
      <w:r w:rsidRPr="00210287">
        <w:rPr>
          <w:rFonts w:ascii="Arial LatArm" w:hAnsi="Arial LatArm" w:cs="Sylfaen"/>
          <w:lang w:val="hy-AM"/>
        </w:rPr>
        <w:t xml:space="preserve"> </w:t>
      </w:r>
      <w:r w:rsidRPr="00210287">
        <w:rPr>
          <w:rFonts w:ascii="Sylfaen" w:hAnsi="Sylfaen" w:cs="Sylfaen"/>
          <w:lang w:val="hy-AM"/>
        </w:rPr>
        <w:t>մարզից</w:t>
      </w:r>
      <w:r w:rsidRPr="00210287">
        <w:rPr>
          <w:rFonts w:ascii="Arial LatArm" w:hAnsi="Arial LatArm" w:cs="Sylfaen"/>
          <w:lang w:val="hy-AM"/>
        </w:rPr>
        <w:t xml:space="preserve"> </w:t>
      </w:r>
      <w:r w:rsidRPr="00210287">
        <w:rPr>
          <w:rFonts w:ascii="Sylfaen" w:hAnsi="Sylfaen" w:cs="Sylfaen"/>
          <w:lang w:val="hy-AM"/>
        </w:rPr>
        <w:t>վերաբնակեցվածների</w:t>
      </w:r>
      <w:r w:rsidRPr="00210287">
        <w:rPr>
          <w:rFonts w:ascii="Arial LatArm" w:hAnsi="Arial LatArm" w:cs="Sylfaen"/>
          <w:lang w:val="hy-AM"/>
        </w:rPr>
        <w:t xml:space="preserve"> </w:t>
      </w:r>
      <w:r w:rsidRPr="00210287">
        <w:rPr>
          <w:rFonts w:ascii="Sylfaen" w:hAnsi="Sylfaen" w:cs="Sylfaen"/>
          <w:lang w:val="hy-AM"/>
        </w:rPr>
        <w:t>հաշվին</w:t>
      </w:r>
      <w:r w:rsidRPr="00210287">
        <w:rPr>
          <w:rFonts w:ascii="Arial LatArm" w:hAnsi="Arial LatArm" w:cs="Sylfaen"/>
          <w:lang w:val="hy-AM"/>
        </w:rPr>
        <w:t xml:space="preserve">: </w:t>
      </w:r>
      <w:r w:rsidRPr="00210287">
        <w:rPr>
          <w:rFonts w:ascii="Sylfaen" w:hAnsi="Sylfaen" w:cs="Sylfaen"/>
          <w:lang w:val="hy-AM"/>
        </w:rPr>
        <w:t>Այժմ</w:t>
      </w:r>
      <w:r w:rsidRPr="00210287">
        <w:rPr>
          <w:rFonts w:ascii="Arial LatArm" w:hAnsi="Arial LatArm" w:cs="Sylfaen"/>
          <w:lang w:val="hy-AM"/>
        </w:rPr>
        <w:t xml:space="preserve"> </w:t>
      </w:r>
      <w:r w:rsidRPr="00210287">
        <w:rPr>
          <w:rFonts w:ascii="Sylfaen" w:hAnsi="Sylfaen" w:cs="Sylfaen"/>
          <w:lang w:val="hy-AM"/>
        </w:rPr>
        <w:t>գյուղն</w:t>
      </w:r>
      <w:r w:rsidRPr="00210287">
        <w:rPr>
          <w:rFonts w:ascii="Arial LatArm" w:hAnsi="Arial LatArm" w:cs="Sylfaen"/>
          <w:lang w:val="hy-AM"/>
        </w:rPr>
        <w:t xml:space="preserve"> </w:t>
      </w:r>
      <w:r w:rsidRPr="00210287">
        <w:rPr>
          <w:rFonts w:ascii="Sylfaen" w:hAnsi="Sylfaen" w:cs="Sylfaen"/>
          <w:lang w:val="hy-AM"/>
        </w:rPr>
        <w:t>ունի</w:t>
      </w:r>
      <w:r w:rsidRPr="00210287">
        <w:rPr>
          <w:rFonts w:ascii="Arial LatArm" w:hAnsi="Arial LatArm" w:cs="Sylfaen"/>
          <w:lang w:val="hy-AM"/>
        </w:rPr>
        <w:t xml:space="preserve"> 2060 </w:t>
      </w:r>
      <w:r w:rsidRPr="00210287">
        <w:rPr>
          <w:rFonts w:ascii="Sylfaen" w:hAnsi="Sylfaen" w:cs="Sylfaen"/>
          <w:lang w:val="hy-AM"/>
        </w:rPr>
        <w:t>բնակիչ</w:t>
      </w:r>
      <w:r w:rsidRPr="00210287">
        <w:rPr>
          <w:rFonts w:ascii="Arial LatArm" w:hAnsi="Arial LatArm" w:cs="Sylfaen"/>
          <w:lang w:val="hy-AM"/>
        </w:rPr>
        <w:t xml:space="preserve">: </w:t>
      </w:r>
      <w:r w:rsidRPr="00210287">
        <w:rPr>
          <w:rFonts w:ascii="Sylfaen" w:hAnsi="Sylfaen" w:cs="Sylfaen"/>
          <w:lang w:val="hy-AM"/>
        </w:rPr>
        <w:t>Տղամարդկանց</w:t>
      </w:r>
      <w:r w:rsidRPr="00210287">
        <w:rPr>
          <w:rFonts w:ascii="Arial LatArm" w:hAnsi="Arial LatArm" w:cs="Sylfaen"/>
          <w:lang w:val="hy-AM"/>
        </w:rPr>
        <w:t xml:space="preserve"> </w:t>
      </w:r>
      <w:r w:rsidRPr="00210287">
        <w:rPr>
          <w:rFonts w:ascii="Sylfaen" w:hAnsi="Sylfaen" w:cs="Sylfaen"/>
          <w:lang w:val="hy-AM"/>
        </w:rPr>
        <w:t>և</w:t>
      </w:r>
      <w:r w:rsidRPr="00210287">
        <w:rPr>
          <w:rFonts w:ascii="Arial LatArm" w:hAnsi="Arial LatArm" w:cs="Sylfaen"/>
          <w:lang w:val="hy-AM"/>
        </w:rPr>
        <w:t xml:space="preserve"> </w:t>
      </w:r>
      <w:r w:rsidRPr="00210287">
        <w:rPr>
          <w:rFonts w:ascii="Sylfaen" w:hAnsi="Sylfaen" w:cs="Sylfaen"/>
          <w:lang w:val="hy-AM"/>
        </w:rPr>
        <w:t>կանանց</w:t>
      </w:r>
      <w:r w:rsidRPr="00210287">
        <w:rPr>
          <w:rFonts w:ascii="Arial LatArm" w:hAnsi="Arial LatArm" w:cs="Sylfaen"/>
          <w:lang w:val="hy-AM"/>
        </w:rPr>
        <w:t xml:space="preserve"> </w:t>
      </w:r>
      <w:r w:rsidRPr="00210287">
        <w:rPr>
          <w:rFonts w:ascii="Sylfaen" w:hAnsi="Sylfaen" w:cs="Sylfaen"/>
          <w:lang w:val="hy-AM"/>
        </w:rPr>
        <w:t>գրեթե</w:t>
      </w:r>
      <w:r w:rsidRPr="00210287">
        <w:rPr>
          <w:rFonts w:ascii="Arial LatArm" w:hAnsi="Arial LatArm" w:cs="Sylfaen"/>
          <w:lang w:val="hy-AM"/>
        </w:rPr>
        <w:t xml:space="preserve"> </w:t>
      </w:r>
      <w:r w:rsidRPr="00210287">
        <w:rPr>
          <w:rFonts w:ascii="Sylfaen" w:hAnsi="Sylfaen" w:cs="Sylfaen"/>
          <w:lang w:val="hy-AM"/>
        </w:rPr>
        <w:t>հավասար</w:t>
      </w:r>
      <w:r w:rsidRPr="00210287">
        <w:rPr>
          <w:rFonts w:ascii="Arial LatArm" w:hAnsi="Arial LatArm" w:cs="Sylfaen"/>
          <w:lang w:val="hy-AM"/>
        </w:rPr>
        <w:t xml:space="preserve"> </w:t>
      </w:r>
      <w:r w:rsidRPr="00210287">
        <w:rPr>
          <w:rFonts w:ascii="Sylfaen" w:hAnsi="Sylfaen" w:cs="Sylfaen"/>
          <w:lang w:val="hy-AM"/>
        </w:rPr>
        <w:t>թվաքանակով</w:t>
      </w:r>
      <w:r w:rsidRPr="00210287">
        <w:rPr>
          <w:rFonts w:ascii="Arial LatArm" w:hAnsi="Arial LatArm" w:cs="Sylfaen"/>
          <w:lang w:val="hy-AM"/>
        </w:rPr>
        <w:t xml:space="preserve">: </w:t>
      </w:r>
      <w:r w:rsidRPr="00210287">
        <w:rPr>
          <w:rFonts w:ascii="Sylfaen" w:hAnsi="Sylfaen" w:cs="Sylfaen"/>
          <w:lang w:val="hy-AM"/>
        </w:rPr>
        <w:t>Մինչաշխատունակ</w:t>
      </w:r>
      <w:r w:rsidRPr="00210287">
        <w:rPr>
          <w:rFonts w:ascii="Arial LatArm" w:hAnsi="Arial LatArm" w:cs="Sylfaen"/>
          <w:lang w:val="hy-AM"/>
        </w:rPr>
        <w:t xml:space="preserve"> </w:t>
      </w:r>
      <w:r w:rsidRPr="00210287">
        <w:rPr>
          <w:rFonts w:ascii="Sylfaen" w:hAnsi="Sylfaen" w:cs="Sylfaen"/>
          <w:lang w:val="hy-AM"/>
        </w:rPr>
        <w:t>տարիքի</w:t>
      </w:r>
      <w:r w:rsidRPr="00210287">
        <w:rPr>
          <w:rFonts w:ascii="Arial LatArm" w:hAnsi="Arial LatArm" w:cs="Sylfaen"/>
          <w:lang w:val="hy-AM"/>
        </w:rPr>
        <w:t xml:space="preserve"> </w:t>
      </w:r>
      <w:r w:rsidRPr="00210287">
        <w:rPr>
          <w:rFonts w:ascii="Sylfaen" w:hAnsi="Sylfaen" w:cs="Sylfaen"/>
          <w:lang w:val="hy-AM"/>
        </w:rPr>
        <w:t>բնակչությունը</w:t>
      </w:r>
      <w:r w:rsidRPr="00210287">
        <w:rPr>
          <w:rFonts w:ascii="Arial LatArm" w:hAnsi="Arial LatArm" w:cs="Sylfaen"/>
          <w:lang w:val="hy-AM"/>
        </w:rPr>
        <w:t xml:space="preserve"> </w:t>
      </w:r>
      <w:r w:rsidRPr="00210287">
        <w:rPr>
          <w:rFonts w:ascii="Sylfaen" w:hAnsi="Sylfaen" w:cs="Sylfaen"/>
          <w:lang w:val="hy-AM"/>
        </w:rPr>
        <w:t>կազմում</w:t>
      </w:r>
      <w:r w:rsidRPr="00210287">
        <w:rPr>
          <w:rFonts w:ascii="Arial LatArm" w:hAnsi="Arial LatArm" w:cs="Sylfaen"/>
          <w:lang w:val="hy-AM"/>
        </w:rPr>
        <w:t xml:space="preserve"> </w:t>
      </w:r>
      <w:r w:rsidRPr="00210287">
        <w:rPr>
          <w:rFonts w:ascii="Sylfaen" w:hAnsi="Sylfaen" w:cs="Sylfaen"/>
          <w:lang w:val="hy-AM"/>
        </w:rPr>
        <w:t>է</w:t>
      </w:r>
      <w:r w:rsidRPr="00210287">
        <w:rPr>
          <w:rFonts w:ascii="Arial LatArm" w:hAnsi="Arial LatArm" w:cs="Sylfaen"/>
          <w:lang w:val="hy-AM"/>
        </w:rPr>
        <w:t xml:space="preserve"> 30%, </w:t>
      </w:r>
      <w:r w:rsidRPr="00210287">
        <w:rPr>
          <w:rFonts w:ascii="Sylfaen" w:hAnsi="Sylfaen" w:cs="Sylfaen"/>
          <w:lang w:val="hy-AM"/>
        </w:rPr>
        <w:t>աշխատունակ</w:t>
      </w:r>
      <w:r w:rsidRPr="00210287">
        <w:rPr>
          <w:rFonts w:ascii="Arial LatArm" w:hAnsi="Arial LatArm" w:cs="Sylfaen"/>
          <w:lang w:val="hy-AM"/>
        </w:rPr>
        <w:t xml:space="preserve"> </w:t>
      </w:r>
      <w:r w:rsidRPr="00210287">
        <w:rPr>
          <w:rFonts w:ascii="Sylfaen" w:hAnsi="Sylfaen" w:cs="Sylfaen"/>
          <w:lang w:val="hy-AM"/>
        </w:rPr>
        <w:t>են</w:t>
      </w:r>
      <w:r w:rsidRPr="00210287">
        <w:rPr>
          <w:rFonts w:ascii="Arial LatArm" w:hAnsi="Arial LatArm" w:cs="Sylfaen"/>
          <w:lang w:val="hy-AM"/>
        </w:rPr>
        <w:t xml:space="preserve"> </w:t>
      </w:r>
      <w:r w:rsidRPr="00210287">
        <w:rPr>
          <w:rFonts w:ascii="Sylfaen" w:hAnsi="Sylfaen" w:cs="Sylfaen"/>
          <w:lang w:val="hy-AM"/>
        </w:rPr>
        <w:t>բնակչության</w:t>
      </w:r>
      <w:r w:rsidRPr="00210287">
        <w:rPr>
          <w:rFonts w:ascii="Arial LatArm" w:hAnsi="Arial LatArm" w:cs="Sylfaen"/>
          <w:lang w:val="hy-AM"/>
        </w:rPr>
        <w:t xml:space="preserve"> 55%-</w:t>
      </w:r>
      <w:r w:rsidRPr="00210287">
        <w:rPr>
          <w:rFonts w:ascii="Sylfaen" w:hAnsi="Sylfaen" w:cs="Sylfaen"/>
          <w:lang w:val="hy-AM"/>
        </w:rPr>
        <w:t>ը</w:t>
      </w:r>
      <w:r w:rsidRPr="00210287">
        <w:rPr>
          <w:rFonts w:ascii="Arial LatArm" w:hAnsi="Arial LatArm" w:cs="Sylfaen"/>
          <w:lang w:val="hy-AM"/>
        </w:rPr>
        <w:t xml:space="preserve">, </w:t>
      </w:r>
      <w:r w:rsidRPr="00210287">
        <w:rPr>
          <w:rFonts w:ascii="Sylfaen" w:hAnsi="Sylfaen" w:cs="Sylfaen"/>
          <w:lang w:val="hy-AM"/>
        </w:rPr>
        <w:t>թոշակառուներն</w:t>
      </w:r>
      <w:r w:rsidRPr="00210287">
        <w:rPr>
          <w:rFonts w:ascii="Arial LatArm" w:hAnsi="Arial LatArm" w:cs="Sylfaen"/>
          <w:lang w:val="hy-AM"/>
        </w:rPr>
        <w:t xml:space="preserve"> </w:t>
      </w:r>
      <w:r w:rsidRPr="00210287">
        <w:rPr>
          <w:rFonts w:ascii="Sylfaen" w:hAnsi="Sylfaen" w:cs="Sylfaen"/>
          <w:lang w:val="hy-AM"/>
        </w:rPr>
        <w:t>ու</w:t>
      </w:r>
      <w:r w:rsidRPr="00210287">
        <w:rPr>
          <w:rFonts w:ascii="Arial LatArm" w:hAnsi="Arial LatArm" w:cs="Sylfaen"/>
          <w:lang w:val="hy-AM"/>
        </w:rPr>
        <w:t xml:space="preserve"> </w:t>
      </w:r>
      <w:r w:rsidRPr="00210287">
        <w:rPr>
          <w:rFonts w:ascii="Sylfaen" w:hAnsi="Sylfaen" w:cs="Sylfaen"/>
          <w:lang w:val="hy-AM"/>
        </w:rPr>
        <w:t>հաշմանդամները</w:t>
      </w:r>
      <w:r w:rsidRPr="00210287">
        <w:rPr>
          <w:rFonts w:ascii="Arial LatArm" w:hAnsi="Arial LatArm" w:cs="Sylfaen"/>
          <w:lang w:val="hy-AM"/>
        </w:rPr>
        <w:t xml:space="preserve"> </w:t>
      </w:r>
      <w:r w:rsidRPr="00210287">
        <w:rPr>
          <w:rFonts w:ascii="Sylfaen" w:hAnsi="Sylfaen" w:cs="Sylfaen"/>
          <w:lang w:val="hy-AM"/>
        </w:rPr>
        <w:t>կազմում</w:t>
      </w:r>
      <w:r w:rsidRPr="00210287">
        <w:rPr>
          <w:rFonts w:ascii="Arial LatArm" w:hAnsi="Arial LatArm" w:cs="Sylfaen"/>
          <w:lang w:val="hy-AM"/>
        </w:rPr>
        <w:t xml:space="preserve"> </w:t>
      </w:r>
      <w:r w:rsidRPr="00210287">
        <w:rPr>
          <w:rFonts w:ascii="Sylfaen" w:hAnsi="Sylfaen" w:cs="Sylfaen"/>
          <w:lang w:val="hy-AM"/>
        </w:rPr>
        <w:t>են</w:t>
      </w:r>
      <w:r w:rsidRPr="00210287">
        <w:rPr>
          <w:rFonts w:ascii="Arial LatArm" w:hAnsi="Arial LatArm" w:cs="Sylfaen"/>
          <w:lang w:val="hy-AM"/>
        </w:rPr>
        <w:t xml:space="preserve"> 15%:</w:t>
      </w:r>
      <w:r w:rsidRPr="00210287">
        <w:rPr>
          <w:rFonts w:ascii="Sylfaen" w:hAnsi="Sylfaen" w:cs="Sylfaen"/>
          <w:lang w:val="hy-AM"/>
        </w:rPr>
        <w:t>Գյուղն</w:t>
      </w:r>
      <w:r w:rsidRPr="00210287">
        <w:rPr>
          <w:rFonts w:ascii="Arial LatArm" w:hAnsi="Arial LatArm" w:cs="Sylfaen"/>
          <w:lang w:val="hy-AM"/>
        </w:rPr>
        <w:t xml:space="preserve"> </w:t>
      </w:r>
      <w:r w:rsidRPr="00210287">
        <w:rPr>
          <w:rFonts w:ascii="Sylfaen" w:hAnsi="Sylfaen" w:cs="Sylfaen"/>
          <w:lang w:val="hy-AM"/>
        </w:rPr>
        <w:t>ունի</w:t>
      </w:r>
      <w:r w:rsidRPr="00210287">
        <w:rPr>
          <w:rFonts w:ascii="Arial LatArm" w:hAnsi="Arial LatArm" w:cs="Sylfaen"/>
          <w:lang w:val="hy-AM"/>
        </w:rPr>
        <w:t xml:space="preserve"> </w:t>
      </w:r>
      <w:r w:rsidRPr="00210287">
        <w:rPr>
          <w:rFonts w:ascii="Sylfaen" w:hAnsi="Sylfaen" w:cs="Sylfaen"/>
          <w:lang w:val="hy-AM"/>
        </w:rPr>
        <w:t>դպրոց</w:t>
      </w:r>
      <w:r w:rsidRPr="00210287">
        <w:rPr>
          <w:rFonts w:ascii="Arial LatArm" w:hAnsi="Arial LatArm" w:cs="Sylfaen"/>
          <w:lang w:val="hy-AM"/>
        </w:rPr>
        <w:t xml:space="preserve">, </w:t>
      </w:r>
      <w:r w:rsidRPr="00210287">
        <w:rPr>
          <w:rFonts w:ascii="Sylfaen" w:hAnsi="Sylfaen" w:cs="Sylfaen"/>
          <w:lang w:val="hy-AM"/>
        </w:rPr>
        <w:t>գրադարան</w:t>
      </w:r>
      <w:r w:rsidRPr="00210287">
        <w:rPr>
          <w:rFonts w:ascii="Arial LatArm" w:hAnsi="Arial LatArm" w:cs="Sylfaen"/>
          <w:lang w:val="hy-AM"/>
        </w:rPr>
        <w:t xml:space="preserve">, </w:t>
      </w:r>
      <w:r w:rsidRPr="00210287">
        <w:rPr>
          <w:rFonts w:ascii="Sylfaen" w:hAnsi="Sylfaen" w:cs="Sylfaen"/>
          <w:lang w:val="hy-AM"/>
        </w:rPr>
        <w:t>կապի</w:t>
      </w:r>
      <w:r w:rsidRPr="00210287">
        <w:rPr>
          <w:rFonts w:ascii="Arial LatArm" w:hAnsi="Arial LatArm" w:cs="Sylfaen"/>
          <w:lang w:val="hy-AM"/>
        </w:rPr>
        <w:t xml:space="preserve"> </w:t>
      </w:r>
      <w:r w:rsidRPr="00210287">
        <w:rPr>
          <w:rFonts w:ascii="Sylfaen" w:hAnsi="Sylfaen" w:cs="Sylfaen"/>
          <w:lang w:val="hy-AM"/>
        </w:rPr>
        <w:t>հանգույց</w:t>
      </w:r>
      <w:r w:rsidRPr="00210287">
        <w:rPr>
          <w:rFonts w:ascii="Arial LatArm" w:hAnsi="Arial LatArm" w:cs="Sylfaen"/>
          <w:lang w:val="hy-AM"/>
        </w:rPr>
        <w:t xml:space="preserve">, </w:t>
      </w:r>
      <w:r w:rsidRPr="00210287">
        <w:rPr>
          <w:rFonts w:ascii="Sylfaen" w:hAnsi="Sylfaen" w:cs="Sylfaen"/>
          <w:lang w:val="hy-AM"/>
        </w:rPr>
        <w:t>բուժամբուլադորիա</w:t>
      </w:r>
      <w:r w:rsidR="001052A6">
        <w:rPr>
          <w:rFonts w:ascii="Arial LatArm" w:hAnsi="Arial LatArm" w:cs="Sylfaen"/>
          <w:lang w:val="hy-AM"/>
        </w:rPr>
        <w:t>:</w:t>
      </w:r>
      <w:r w:rsidRPr="00210287">
        <w:rPr>
          <w:rFonts w:ascii="Arial LatArm" w:hAnsi="Arial LatArm" w:cs="Sylfaen"/>
          <w:lang w:val="hy-AM"/>
        </w:rPr>
        <w:t xml:space="preserve"> </w:t>
      </w:r>
      <w:r w:rsidRPr="00210287">
        <w:rPr>
          <w:rFonts w:ascii="Sylfaen" w:hAnsi="Sylfaen" w:cs="Sylfaen"/>
          <w:lang w:val="hy-AM"/>
        </w:rPr>
        <w:t>Հիմնականում</w:t>
      </w:r>
      <w:r w:rsidRPr="00210287">
        <w:rPr>
          <w:rFonts w:ascii="Arial LatArm" w:hAnsi="Arial LatArm" w:cs="Sylfaen"/>
          <w:lang w:val="hy-AM"/>
        </w:rPr>
        <w:t xml:space="preserve"> </w:t>
      </w:r>
      <w:r w:rsidRPr="00210287">
        <w:rPr>
          <w:rFonts w:ascii="Sylfaen" w:hAnsi="Sylfaen" w:cs="Sylfaen"/>
          <w:lang w:val="hy-AM"/>
        </w:rPr>
        <w:t>զբաղվում</w:t>
      </w:r>
      <w:r w:rsidRPr="00210287">
        <w:rPr>
          <w:rFonts w:ascii="Arial LatArm" w:hAnsi="Arial LatArm" w:cs="Sylfaen"/>
          <w:lang w:val="hy-AM"/>
        </w:rPr>
        <w:t xml:space="preserve"> </w:t>
      </w:r>
      <w:r w:rsidRPr="00210287">
        <w:rPr>
          <w:rFonts w:ascii="Sylfaen" w:hAnsi="Sylfaen" w:cs="Sylfaen"/>
          <w:lang w:val="hy-AM"/>
        </w:rPr>
        <w:t>են</w:t>
      </w:r>
      <w:r w:rsidRPr="00210287">
        <w:rPr>
          <w:rFonts w:ascii="Arial LatArm" w:hAnsi="Arial LatArm" w:cs="Sylfaen"/>
          <w:lang w:val="hy-AM"/>
        </w:rPr>
        <w:t xml:space="preserve"> </w:t>
      </w:r>
      <w:r w:rsidRPr="00210287">
        <w:rPr>
          <w:rFonts w:ascii="Sylfaen" w:hAnsi="Sylfaen" w:cs="Sylfaen"/>
          <w:lang w:val="hy-AM"/>
        </w:rPr>
        <w:t>պտղաբուծությամբ</w:t>
      </w:r>
      <w:r w:rsidRPr="00210287">
        <w:rPr>
          <w:rFonts w:ascii="Arial LatArm" w:hAnsi="Arial LatArm" w:cs="Sylfaen"/>
          <w:lang w:val="hy-AM"/>
        </w:rPr>
        <w:t xml:space="preserve">` </w:t>
      </w:r>
      <w:r w:rsidRPr="00210287">
        <w:rPr>
          <w:rFonts w:ascii="Sylfaen" w:hAnsi="Sylfaen" w:cs="Sylfaen"/>
          <w:lang w:val="hy-AM"/>
        </w:rPr>
        <w:t>հատկապես</w:t>
      </w:r>
      <w:r w:rsidRPr="00210287">
        <w:rPr>
          <w:rFonts w:ascii="Arial LatArm" w:hAnsi="Arial LatArm" w:cs="Sylfaen"/>
          <w:lang w:val="hy-AM"/>
        </w:rPr>
        <w:t xml:space="preserve"> </w:t>
      </w:r>
      <w:r w:rsidRPr="00210287">
        <w:rPr>
          <w:rFonts w:ascii="Sylfaen" w:hAnsi="Sylfaen" w:cs="Sylfaen"/>
          <w:lang w:val="hy-AM"/>
        </w:rPr>
        <w:t>ծիրանենու</w:t>
      </w:r>
      <w:r w:rsidRPr="00210287">
        <w:rPr>
          <w:rFonts w:ascii="Arial LatArm" w:hAnsi="Arial LatArm" w:cs="Sylfaen"/>
          <w:lang w:val="hy-AM"/>
        </w:rPr>
        <w:t xml:space="preserve"> </w:t>
      </w:r>
      <w:r w:rsidRPr="00210287">
        <w:rPr>
          <w:rFonts w:ascii="Sylfaen" w:hAnsi="Sylfaen" w:cs="Sylfaen"/>
          <w:lang w:val="hy-AM"/>
        </w:rPr>
        <w:t>մշակությամբ</w:t>
      </w:r>
      <w:r w:rsidRPr="00210287">
        <w:rPr>
          <w:rFonts w:ascii="Arial LatArm" w:hAnsi="Arial LatArm" w:cs="Sylfaen"/>
          <w:lang w:val="hy-AM"/>
        </w:rPr>
        <w:t xml:space="preserve">: </w:t>
      </w:r>
      <w:r w:rsidRPr="00210287">
        <w:rPr>
          <w:rFonts w:ascii="Sylfaen" w:hAnsi="Sylfaen" w:cs="Sylfaen"/>
          <w:lang w:val="hy-AM"/>
        </w:rPr>
        <w:t>Վարելահողերը</w:t>
      </w:r>
      <w:r w:rsidRPr="00210287">
        <w:rPr>
          <w:rFonts w:ascii="Arial LatArm" w:hAnsi="Arial LatArm" w:cs="Sylfaen"/>
          <w:lang w:val="hy-AM"/>
        </w:rPr>
        <w:t xml:space="preserve"> </w:t>
      </w:r>
      <w:r w:rsidRPr="00210287">
        <w:rPr>
          <w:rFonts w:ascii="Sylfaen" w:hAnsi="Sylfaen" w:cs="Sylfaen"/>
          <w:lang w:val="hy-AM"/>
        </w:rPr>
        <w:t>օգտագործվում</w:t>
      </w:r>
      <w:r w:rsidRPr="00210287">
        <w:rPr>
          <w:rFonts w:ascii="Arial LatArm" w:hAnsi="Arial LatArm" w:cs="Sylfaen"/>
          <w:lang w:val="hy-AM"/>
        </w:rPr>
        <w:t xml:space="preserve"> </w:t>
      </w:r>
      <w:r w:rsidRPr="00210287">
        <w:rPr>
          <w:rFonts w:ascii="Sylfaen" w:hAnsi="Sylfaen" w:cs="Sylfaen"/>
          <w:lang w:val="hy-AM"/>
        </w:rPr>
        <w:t>են</w:t>
      </w:r>
      <w:r w:rsidRPr="00210287">
        <w:rPr>
          <w:rFonts w:ascii="Arial LatArm" w:hAnsi="Arial LatArm" w:cs="Sylfaen"/>
          <w:lang w:val="hy-AM"/>
        </w:rPr>
        <w:t xml:space="preserve"> </w:t>
      </w:r>
      <w:r w:rsidRPr="00210287">
        <w:rPr>
          <w:rFonts w:ascii="Sylfaen" w:hAnsi="Sylfaen" w:cs="Sylfaen"/>
          <w:lang w:val="hy-AM"/>
        </w:rPr>
        <w:t>հացահատիկային</w:t>
      </w:r>
      <w:r w:rsidRPr="00210287">
        <w:rPr>
          <w:rFonts w:ascii="Arial LatArm" w:hAnsi="Arial LatArm" w:cs="Sylfaen"/>
          <w:lang w:val="hy-AM"/>
        </w:rPr>
        <w:t xml:space="preserve"> </w:t>
      </w:r>
      <w:r w:rsidRPr="00210287">
        <w:rPr>
          <w:rFonts w:ascii="Sylfaen" w:hAnsi="Sylfaen" w:cs="Sylfaen"/>
          <w:lang w:val="hy-AM"/>
        </w:rPr>
        <w:t>ու</w:t>
      </w:r>
      <w:r w:rsidRPr="00210287">
        <w:rPr>
          <w:rFonts w:ascii="Arial LatArm" w:hAnsi="Arial LatArm" w:cs="Sylfaen"/>
          <w:lang w:val="hy-AM"/>
        </w:rPr>
        <w:t xml:space="preserve"> </w:t>
      </w:r>
      <w:r w:rsidRPr="00210287">
        <w:rPr>
          <w:rFonts w:ascii="Sylfaen" w:hAnsi="Sylfaen" w:cs="Sylfaen"/>
          <w:lang w:val="hy-AM"/>
        </w:rPr>
        <w:t>կերային</w:t>
      </w:r>
      <w:r w:rsidRPr="00210287">
        <w:rPr>
          <w:rFonts w:ascii="Arial LatArm" w:hAnsi="Arial LatArm" w:cs="Sylfaen"/>
          <w:lang w:val="hy-AM"/>
        </w:rPr>
        <w:t xml:space="preserve"> </w:t>
      </w:r>
      <w:r w:rsidRPr="00210287">
        <w:rPr>
          <w:rFonts w:ascii="Sylfaen" w:hAnsi="Sylfaen" w:cs="Sylfaen"/>
          <w:lang w:val="hy-AM"/>
        </w:rPr>
        <w:t>կուլտուրաների</w:t>
      </w:r>
      <w:r w:rsidRPr="00210287">
        <w:rPr>
          <w:rFonts w:ascii="Arial LatArm" w:hAnsi="Arial LatArm" w:cs="Sylfaen"/>
          <w:lang w:val="hy-AM"/>
        </w:rPr>
        <w:t xml:space="preserve"> </w:t>
      </w:r>
      <w:r w:rsidRPr="00210287">
        <w:rPr>
          <w:rFonts w:ascii="Sylfaen" w:hAnsi="Sylfaen" w:cs="Sylfaen"/>
          <w:lang w:val="hy-AM"/>
        </w:rPr>
        <w:t>մշակման</w:t>
      </w:r>
      <w:r w:rsidRPr="00210287">
        <w:rPr>
          <w:rFonts w:ascii="Arial LatArm" w:hAnsi="Arial LatArm" w:cs="Sylfaen"/>
          <w:lang w:val="hy-AM"/>
        </w:rPr>
        <w:t xml:space="preserve"> </w:t>
      </w:r>
      <w:r w:rsidRPr="00210287">
        <w:rPr>
          <w:rFonts w:ascii="Sylfaen" w:hAnsi="Sylfaen" w:cs="Sylfaen"/>
          <w:lang w:val="hy-AM"/>
        </w:rPr>
        <w:t>նպատակով</w:t>
      </w:r>
      <w:r w:rsidRPr="00210287">
        <w:rPr>
          <w:rFonts w:ascii="Arial LatArm" w:hAnsi="Arial LatArm" w:cs="Sylfaen"/>
          <w:lang w:val="hy-AM"/>
        </w:rPr>
        <w:t xml:space="preserve">: </w:t>
      </w:r>
      <w:r w:rsidRPr="00210287">
        <w:rPr>
          <w:rFonts w:ascii="Sylfaen" w:hAnsi="Sylfaen" w:cs="Sylfaen"/>
          <w:lang w:val="hy-AM"/>
        </w:rPr>
        <w:t>Համեմատաբար</w:t>
      </w:r>
      <w:r w:rsidRPr="00210287">
        <w:rPr>
          <w:rFonts w:ascii="Arial LatArm" w:hAnsi="Arial LatArm" w:cs="Sylfaen"/>
          <w:lang w:val="hy-AM"/>
        </w:rPr>
        <w:t xml:space="preserve"> </w:t>
      </w:r>
      <w:r w:rsidRPr="00210287">
        <w:rPr>
          <w:rFonts w:ascii="Sylfaen" w:hAnsi="Sylfaen" w:cs="Sylfaen"/>
          <w:lang w:val="hy-AM"/>
        </w:rPr>
        <w:t>ընդարձակ</w:t>
      </w:r>
      <w:r w:rsidRPr="00210287">
        <w:rPr>
          <w:rFonts w:ascii="Arial LatArm" w:hAnsi="Arial LatArm" w:cs="Sylfaen"/>
          <w:lang w:val="hy-AM"/>
        </w:rPr>
        <w:t xml:space="preserve"> </w:t>
      </w:r>
      <w:r w:rsidRPr="00210287">
        <w:rPr>
          <w:rFonts w:ascii="Sylfaen" w:hAnsi="Sylfaen" w:cs="Sylfaen"/>
          <w:lang w:val="hy-AM"/>
        </w:rPr>
        <w:t>տարածք</w:t>
      </w:r>
      <w:r w:rsidRPr="00210287">
        <w:rPr>
          <w:rFonts w:ascii="Arial LatArm" w:hAnsi="Arial LatArm" w:cs="Sylfaen"/>
          <w:lang w:val="hy-AM"/>
        </w:rPr>
        <w:t xml:space="preserve"> </w:t>
      </w:r>
      <w:r w:rsidRPr="00210287">
        <w:rPr>
          <w:rFonts w:ascii="Sylfaen" w:hAnsi="Sylfaen" w:cs="Sylfaen"/>
          <w:lang w:val="hy-AM"/>
        </w:rPr>
        <w:t>են</w:t>
      </w:r>
      <w:r w:rsidRPr="00210287">
        <w:rPr>
          <w:rFonts w:ascii="Arial LatArm" w:hAnsi="Arial LatArm" w:cs="Sylfaen"/>
          <w:lang w:val="hy-AM"/>
        </w:rPr>
        <w:t xml:space="preserve"> </w:t>
      </w:r>
      <w:r w:rsidRPr="00210287">
        <w:rPr>
          <w:rFonts w:ascii="Sylfaen" w:hAnsi="Sylfaen" w:cs="Sylfaen"/>
          <w:lang w:val="hy-AM"/>
        </w:rPr>
        <w:t>զբաղեցնում</w:t>
      </w:r>
      <w:r w:rsidRPr="00210287">
        <w:rPr>
          <w:rFonts w:ascii="Arial LatArm" w:hAnsi="Arial LatArm" w:cs="Sylfaen"/>
          <w:lang w:val="hy-AM"/>
        </w:rPr>
        <w:t xml:space="preserve"> </w:t>
      </w:r>
      <w:r w:rsidRPr="00210287">
        <w:rPr>
          <w:rFonts w:ascii="Sylfaen" w:hAnsi="Sylfaen" w:cs="Sylfaen"/>
          <w:lang w:val="hy-AM"/>
        </w:rPr>
        <w:t>արոտավայրերը</w:t>
      </w:r>
      <w:r w:rsidRPr="00210287">
        <w:rPr>
          <w:rFonts w:ascii="Arial LatArm" w:hAnsi="Arial LatArm" w:cs="Sylfaen"/>
          <w:lang w:val="hy-AM"/>
        </w:rPr>
        <w:t xml:space="preserve">, </w:t>
      </w:r>
      <w:r w:rsidRPr="00210287">
        <w:rPr>
          <w:rFonts w:ascii="Sylfaen" w:hAnsi="Sylfaen" w:cs="Sylfaen"/>
          <w:lang w:val="hy-AM"/>
        </w:rPr>
        <w:t>շուրջ</w:t>
      </w:r>
      <w:r w:rsidRPr="00210287">
        <w:rPr>
          <w:rFonts w:ascii="Arial LatArm" w:hAnsi="Arial LatArm" w:cs="Sylfaen"/>
          <w:lang w:val="hy-AM"/>
        </w:rPr>
        <w:t xml:space="preserve"> 173 </w:t>
      </w:r>
      <w:r w:rsidRPr="00210287">
        <w:rPr>
          <w:rFonts w:ascii="Sylfaen" w:hAnsi="Sylfaen" w:cs="Sylfaen"/>
          <w:lang w:val="hy-AM"/>
        </w:rPr>
        <w:t>հա</w:t>
      </w:r>
      <w:r w:rsidRPr="00210287">
        <w:rPr>
          <w:rFonts w:ascii="Arial LatArm" w:hAnsi="Arial LatArm" w:cs="Sylfaen"/>
          <w:lang w:val="hy-AM"/>
        </w:rPr>
        <w:t xml:space="preserve">, </w:t>
      </w:r>
      <w:r w:rsidRPr="00210287">
        <w:rPr>
          <w:rFonts w:ascii="Sylfaen" w:hAnsi="Sylfaen" w:cs="Sylfaen"/>
          <w:lang w:val="hy-AM"/>
        </w:rPr>
        <w:t>կան</w:t>
      </w:r>
      <w:r w:rsidRPr="00210287">
        <w:rPr>
          <w:rFonts w:ascii="Arial LatArm" w:hAnsi="Arial LatArm" w:cs="Sylfaen"/>
          <w:lang w:val="hy-AM"/>
        </w:rPr>
        <w:t xml:space="preserve"> </w:t>
      </w:r>
      <w:r w:rsidRPr="00210287">
        <w:rPr>
          <w:rFonts w:ascii="Sylfaen" w:hAnsi="Sylfaen" w:cs="Sylfaen"/>
          <w:lang w:val="hy-AM"/>
        </w:rPr>
        <w:t>նաև</w:t>
      </w:r>
      <w:r w:rsidRPr="00210287">
        <w:rPr>
          <w:rFonts w:ascii="Arial LatArm" w:hAnsi="Arial LatArm" w:cs="Sylfaen"/>
          <w:lang w:val="hy-AM"/>
        </w:rPr>
        <w:t xml:space="preserve"> </w:t>
      </w:r>
      <w:r w:rsidRPr="00210287">
        <w:rPr>
          <w:rFonts w:ascii="Sylfaen" w:hAnsi="Sylfaen" w:cs="Sylfaen"/>
          <w:lang w:val="hy-AM"/>
        </w:rPr>
        <w:t>խոտհարքներ</w:t>
      </w:r>
      <w:r w:rsidRPr="00210287">
        <w:rPr>
          <w:rFonts w:ascii="Arial LatArm" w:hAnsi="Arial LatArm" w:cs="Sylfaen"/>
          <w:lang w:val="hy-AM"/>
        </w:rPr>
        <w:t xml:space="preserve">: </w:t>
      </w:r>
      <w:r w:rsidRPr="00210287">
        <w:rPr>
          <w:rFonts w:ascii="Sylfaen" w:hAnsi="Sylfaen" w:cs="Sylfaen"/>
          <w:lang w:val="hy-AM"/>
        </w:rPr>
        <w:t>Զբաղվում</w:t>
      </w:r>
      <w:r w:rsidRPr="00210287">
        <w:rPr>
          <w:rFonts w:ascii="Arial LatArm" w:hAnsi="Arial LatArm" w:cs="Sylfaen"/>
          <w:lang w:val="hy-AM"/>
        </w:rPr>
        <w:t xml:space="preserve"> </w:t>
      </w:r>
      <w:r w:rsidRPr="00210287">
        <w:rPr>
          <w:rFonts w:ascii="Sylfaen" w:hAnsi="Sylfaen" w:cs="Sylfaen"/>
          <w:lang w:val="hy-AM"/>
        </w:rPr>
        <w:t>են</w:t>
      </w:r>
      <w:r w:rsidRPr="00210287">
        <w:rPr>
          <w:rFonts w:ascii="Arial LatArm" w:hAnsi="Arial LatArm" w:cs="Sylfaen"/>
          <w:lang w:val="hy-AM"/>
        </w:rPr>
        <w:t xml:space="preserve"> </w:t>
      </w:r>
      <w:r w:rsidRPr="00210287">
        <w:rPr>
          <w:rFonts w:ascii="Sylfaen" w:hAnsi="Sylfaen" w:cs="Sylfaen"/>
          <w:lang w:val="hy-AM"/>
        </w:rPr>
        <w:t>կաթնամսատու</w:t>
      </w:r>
      <w:r w:rsidRPr="00210287">
        <w:rPr>
          <w:rFonts w:ascii="Arial LatArm" w:hAnsi="Arial LatArm" w:cs="Sylfaen"/>
          <w:lang w:val="hy-AM"/>
        </w:rPr>
        <w:t xml:space="preserve"> </w:t>
      </w:r>
      <w:r w:rsidRPr="00210287">
        <w:rPr>
          <w:rFonts w:ascii="Sylfaen" w:hAnsi="Sylfaen" w:cs="Sylfaen"/>
          <w:lang w:val="hy-AM"/>
        </w:rPr>
        <w:t>անասնապահությամբ</w:t>
      </w:r>
      <w:r w:rsidRPr="00210287">
        <w:rPr>
          <w:rFonts w:ascii="Arial LatArm" w:hAnsi="Arial LatArm" w:cs="Sylfaen"/>
          <w:lang w:val="hy-AM"/>
        </w:rPr>
        <w:t xml:space="preserve">, </w:t>
      </w:r>
      <w:r w:rsidRPr="00210287">
        <w:rPr>
          <w:rFonts w:ascii="Sylfaen" w:hAnsi="Sylfaen" w:cs="Sylfaen"/>
          <w:lang w:val="hy-AM"/>
        </w:rPr>
        <w:t>թռչնաբուծությամբ</w:t>
      </w:r>
      <w:r w:rsidRPr="00210287">
        <w:rPr>
          <w:rFonts w:ascii="Arial LatArm" w:hAnsi="Arial LatArm" w:cs="Sylfaen"/>
          <w:lang w:val="hy-AM"/>
        </w:rPr>
        <w:t>:</w:t>
      </w:r>
      <w:r w:rsidR="00422032">
        <w:rPr>
          <w:rFonts w:ascii="Arial LatArm" w:hAnsi="Arial LatArm"/>
        </w:rPr>
        <w:t xml:space="preserve">                                                           </w:t>
      </w:r>
    </w:p>
    <w:p w14:paraId="6D84F6E2" w14:textId="1E759A6A" w:rsidR="00422032" w:rsidRPr="00422032" w:rsidRDefault="00422032" w:rsidP="001052A6">
      <w:pPr>
        <w:jc w:val="center"/>
        <w:rPr>
          <w:rFonts w:ascii="Arial LatArm" w:hAnsi="Arial LatArm"/>
          <w:b/>
          <w:sz w:val="28"/>
          <w:szCs w:val="28"/>
        </w:rPr>
      </w:pPr>
      <w:r>
        <w:rPr>
          <w:rFonts w:ascii="Arial" w:hAnsi="Arial" w:cs="Arial"/>
          <w:b/>
          <w:sz w:val="28"/>
          <w:szCs w:val="28"/>
          <w:lang w:val="ru-RU"/>
        </w:rPr>
        <w:t>ՋՐԱՇԵՆ</w:t>
      </w:r>
      <w:r>
        <w:rPr>
          <w:rFonts w:ascii="Arial LatArm" w:hAnsi="Arial LatArm"/>
          <w:b/>
          <w:sz w:val="28"/>
          <w:szCs w:val="28"/>
        </w:rPr>
        <w:t xml:space="preserve">   </w:t>
      </w:r>
      <w:r>
        <w:rPr>
          <w:rFonts w:ascii="Arial" w:hAnsi="Arial" w:cs="Arial"/>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422032" w14:paraId="20475765" w14:textId="77777777" w:rsidTr="00422032">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210036E9" w14:textId="77777777" w:rsidR="00422032" w:rsidRDefault="00422032">
            <w:pPr>
              <w:tabs>
                <w:tab w:val="left" w:pos="2505"/>
              </w:tabs>
              <w:jc w:val="center"/>
              <w:rPr>
                <w:rFonts w:ascii="Arial LatArm" w:hAnsi="Arial LatArm"/>
                <w:sz w:val="24"/>
                <w:szCs w:val="24"/>
              </w:rPr>
            </w:pPr>
            <w:r>
              <w:rPr>
                <w:rFonts w:ascii="Arial LatArm" w:hAnsi="Arial LatArm"/>
                <w:b/>
                <w:sz w:val="24"/>
                <w:szCs w:val="24"/>
              </w:rPr>
              <w:t xml:space="preserve"> </w:t>
            </w:r>
            <w:r>
              <w:rPr>
                <w:rFonts w:ascii="Arial" w:hAnsi="Arial" w:cs="Arial"/>
                <w:b/>
                <w:sz w:val="24"/>
                <w:szCs w:val="24"/>
              </w:rPr>
              <w:t>ՎԻՃԱԿԻ</w:t>
            </w:r>
            <w:r>
              <w:rPr>
                <w:rFonts w:ascii="Arial LatArm" w:hAnsi="Arial LatArm"/>
                <w:b/>
                <w:sz w:val="24"/>
                <w:szCs w:val="24"/>
              </w:rPr>
              <w:t xml:space="preserve">    </w:t>
            </w:r>
            <w:r>
              <w:rPr>
                <w:rFonts w:ascii="Arial" w:hAnsi="Arial" w:cs="Arial"/>
                <w:b/>
                <w:sz w:val="24"/>
                <w:szCs w:val="24"/>
              </w:rPr>
              <w:t>ՆԿԱՐԱԳՐՈՒԹՅՈՒՆ</w:t>
            </w:r>
          </w:p>
        </w:tc>
      </w:tr>
      <w:tr w:rsidR="00422032" w14:paraId="0BC1F732" w14:textId="77777777" w:rsidTr="00422032">
        <w:tc>
          <w:tcPr>
            <w:tcW w:w="6025" w:type="dxa"/>
            <w:gridSpan w:val="2"/>
            <w:tcBorders>
              <w:top w:val="single" w:sz="4" w:space="0" w:color="auto"/>
              <w:left w:val="single" w:sz="4" w:space="0" w:color="auto"/>
              <w:bottom w:val="single" w:sz="4" w:space="0" w:color="auto"/>
              <w:right w:val="single" w:sz="4" w:space="0" w:color="auto"/>
            </w:tcBorders>
            <w:hideMark/>
          </w:tcPr>
          <w:p w14:paraId="6BF093DB" w14:textId="77777777" w:rsidR="00422032" w:rsidRDefault="00422032">
            <w:pPr>
              <w:tabs>
                <w:tab w:val="left" w:pos="2505"/>
              </w:tabs>
              <w:rPr>
                <w:rFonts w:ascii="Arial LatArm" w:hAnsi="Arial LatArm"/>
                <w:sz w:val="28"/>
                <w:szCs w:val="28"/>
              </w:rPr>
            </w:pPr>
            <w:r>
              <w:rPr>
                <w:rFonts w:ascii="Arial LatArm" w:hAnsi="Arial LatArm"/>
                <w:b/>
                <w:sz w:val="28"/>
                <w:szCs w:val="28"/>
              </w:rPr>
              <w:t xml:space="preserve">                            </w:t>
            </w:r>
            <w:r>
              <w:rPr>
                <w:rFonts w:ascii="Arial" w:hAnsi="Arial" w:cs="Arial"/>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0765346B" w14:textId="77777777" w:rsidR="00422032" w:rsidRDefault="00422032">
            <w:pPr>
              <w:tabs>
                <w:tab w:val="left" w:pos="2505"/>
              </w:tabs>
              <w:jc w:val="center"/>
              <w:rPr>
                <w:rFonts w:ascii="Arial LatArm" w:hAnsi="Arial LatArm"/>
                <w:b/>
                <w:sz w:val="24"/>
                <w:szCs w:val="24"/>
              </w:rPr>
            </w:pPr>
            <w:r>
              <w:rPr>
                <w:rFonts w:ascii="Arial" w:hAnsi="Arial" w:cs="Arial"/>
                <w:b/>
                <w:sz w:val="24"/>
                <w:szCs w:val="24"/>
              </w:rPr>
              <w:t>Չափի</w:t>
            </w:r>
            <w:r>
              <w:rPr>
                <w:rFonts w:ascii="Arial LatArm" w:hAnsi="Arial LatArm"/>
                <w:b/>
                <w:sz w:val="24"/>
                <w:szCs w:val="24"/>
              </w:rPr>
              <w:t xml:space="preserve"> </w:t>
            </w:r>
            <w:r>
              <w:rPr>
                <w:rFonts w:ascii="Arial" w:hAnsi="Arial" w:cs="Arial"/>
                <w:b/>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5098AA16" w14:textId="77777777" w:rsidR="00422032" w:rsidRDefault="00422032">
            <w:pPr>
              <w:tabs>
                <w:tab w:val="left" w:pos="2505"/>
              </w:tabs>
              <w:jc w:val="center"/>
              <w:rPr>
                <w:rFonts w:ascii="Arial LatArm" w:hAnsi="Arial LatArm"/>
                <w:b/>
                <w:sz w:val="28"/>
                <w:szCs w:val="28"/>
              </w:rPr>
            </w:pPr>
            <w:r>
              <w:rPr>
                <w:rFonts w:ascii="Arial LatArm" w:hAnsi="Arial LatArm"/>
                <w:b/>
                <w:sz w:val="28"/>
                <w:szCs w:val="28"/>
              </w:rPr>
              <w:t>2022</w:t>
            </w:r>
          </w:p>
        </w:tc>
      </w:tr>
      <w:tr w:rsidR="00422032" w14:paraId="47C99504"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B34ED8A"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8899FB3" w14:textId="77777777" w:rsidR="00422032" w:rsidRDefault="00422032">
            <w:pPr>
              <w:tabs>
                <w:tab w:val="left" w:pos="2505"/>
              </w:tabs>
              <w:rPr>
                <w:rFonts w:ascii="Arial LatArm" w:hAnsi="Arial LatArm"/>
                <w:b/>
                <w:sz w:val="24"/>
                <w:szCs w:val="24"/>
              </w:rPr>
            </w:pPr>
            <w:r>
              <w:rPr>
                <w:rFonts w:ascii="Arial" w:hAnsi="Arial" w:cs="Arial"/>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2C06454" w14:textId="77777777" w:rsidR="00422032" w:rsidRDefault="00422032">
            <w:pPr>
              <w:tabs>
                <w:tab w:val="left" w:pos="2505"/>
              </w:tabs>
              <w:jc w:val="center"/>
              <w:rPr>
                <w:rFonts w:ascii="Arial LatArm" w:hAnsi="Arial LatArm"/>
                <w:sz w:val="24"/>
                <w:szCs w:val="24"/>
              </w:rPr>
            </w:pPr>
            <w:r>
              <w:rPr>
                <w:rFonts w:ascii="Arial" w:hAnsi="Arial"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9D5BD3C" w14:textId="77777777" w:rsidR="00422032" w:rsidRDefault="00422032">
            <w:pPr>
              <w:tabs>
                <w:tab w:val="left" w:pos="2505"/>
              </w:tabs>
              <w:jc w:val="center"/>
              <w:rPr>
                <w:sz w:val="24"/>
                <w:szCs w:val="24"/>
                <w:lang w:val="ru-RU"/>
              </w:rPr>
            </w:pPr>
            <w:r>
              <w:rPr>
                <w:sz w:val="24"/>
                <w:szCs w:val="24"/>
                <w:lang w:val="ru-RU"/>
              </w:rPr>
              <w:t>1864</w:t>
            </w:r>
          </w:p>
        </w:tc>
      </w:tr>
      <w:tr w:rsidR="00422032" w14:paraId="0BD0D676"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B669BB6"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A70661D" w14:textId="77777777" w:rsidR="00422032" w:rsidRDefault="00422032">
            <w:pPr>
              <w:tabs>
                <w:tab w:val="left" w:pos="2505"/>
              </w:tabs>
              <w:rPr>
                <w:rFonts w:ascii="Arial LatArm" w:hAnsi="Arial LatArm"/>
                <w:b/>
                <w:sz w:val="24"/>
                <w:szCs w:val="24"/>
              </w:rPr>
            </w:pPr>
            <w:r>
              <w:rPr>
                <w:rFonts w:ascii="Arial" w:hAnsi="Arial" w:cs="Arial"/>
                <w:b/>
                <w:sz w:val="24"/>
                <w:szCs w:val="24"/>
              </w:rPr>
              <w:t>Վարչական</w:t>
            </w:r>
            <w:r>
              <w:rPr>
                <w:rFonts w:ascii="Arial LatArm" w:hAnsi="Arial LatArm"/>
                <w:b/>
                <w:sz w:val="24"/>
                <w:szCs w:val="24"/>
              </w:rPr>
              <w:t xml:space="preserve"> </w:t>
            </w:r>
            <w:r>
              <w:rPr>
                <w:rFonts w:ascii="Arial" w:hAnsi="Arial" w:cs="Arial"/>
                <w:b/>
                <w:sz w:val="24"/>
                <w:szCs w:val="24"/>
              </w:rPr>
              <w:t>շրջանի</w:t>
            </w:r>
            <w:r>
              <w:rPr>
                <w:rFonts w:ascii="Arial LatArm" w:hAnsi="Arial LatArm"/>
                <w:b/>
                <w:sz w:val="24"/>
                <w:szCs w:val="24"/>
              </w:rPr>
              <w:t xml:space="preserve"> </w:t>
            </w:r>
            <w:r>
              <w:rPr>
                <w:rFonts w:ascii="Arial" w:hAnsi="Arial" w:cs="Arial"/>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0A4DEF"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75CBD25" w14:textId="77777777" w:rsidR="00422032" w:rsidRDefault="00422032">
            <w:pPr>
              <w:tabs>
                <w:tab w:val="left" w:pos="2505"/>
              </w:tabs>
              <w:jc w:val="center"/>
              <w:rPr>
                <w:sz w:val="24"/>
                <w:szCs w:val="24"/>
                <w:lang w:val="ru-RU"/>
              </w:rPr>
            </w:pPr>
            <w:r>
              <w:rPr>
                <w:sz w:val="24"/>
                <w:szCs w:val="24"/>
                <w:lang w:val="ru-RU"/>
              </w:rPr>
              <w:t>741,81</w:t>
            </w:r>
          </w:p>
        </w:tc>
      </w:tr>
      <w:tr w:rsidR="00422032" w14:paraId="1FBA5884" w14:textId="77777777" w:rsidTr="00422032">
        <w:tc>
          <w:tcPr>
            <w:tcW w:w="535" w:type="dxa"/>
            <w:tcBorders>
              <w:top w:val="single" w:sz="4" w:space="0" w:color="auto"/>
              <w:left w:val="single" w:sz="4" w:space="0" w:color="auto"/>
              <w:bottom w:val="single" w:sz="4" w:space="0" w:color="auto"/>
              <w:right w:val="single" w:sz="4" w:space="0" w:color="auto"/>
            </w:tcBorders>
          </w:tcPr>
          <w:p w14:paraId="65C0322D"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51C2DD" w14:textId="77777777" w:rsidR="00422032" w:rsidRDefault="00422032">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70AD5BF1"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5AD2D94" w14:textId="77777777" w:rsidR="00422032" w:rsidRDefault="00422032">
            <w:pPr>
              <w:tabs>
                <w:tab w:val="left" w:pos="2505"/>
              </w:tabs>
              <w:jc w:val="center"/>
              <w:rPr>
                <w:sz w:val="24"/>
                <w:szCs w:val="24"/>
                <w:lang w:val="ru-RU"/>
              </w:rPr>
            </w:pPr>
            <w:r>
              <w:rPr>
                <w:sz w:val="24"/>
                <w:szCs w:val="24"/>
                <w:lang w:val="ru-RU"/>
              </w:rPr>
              <w:t>105,296</w:t>
            </w:r>
          </w:p>
        </w:tc>
      </w:tr>
      <w:tr w:rsidR="00422032" w14:paraId="7B4A56B3" w14:textId="77777777" w:rsidTr="00422032">
        <w:trPr>
          <w:trHeight w:val="593"/>
        </w:trPr>
        <w:tc>
          <w:tcPr>
            <w:tcW w:w="535" w:type="dxa"/>
            <w:tcBorders>
              <w:top w:val="single" w:sz="4" w:space="0" w:color="auto"/>
              <w:left w:val="single" w:sz="4" w:space="0" w:color="auto"/>
              <w:bottom w:val="single" w:sz="4" w:space="0" w:color="auto"/>
              <w:right w:val="single" w:sz="4" w:space="0" w:color="auto"/>
            </w:tcBorders>
          </w:tcPr>
          <w:p w14:paraId="4AE279F3"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D6D2961" w14:textId="77777777" w:rsidR="00422032" w:rsidRDefault="00422032">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0FD960BB" w14:textId="77777777" w:rsidR="00422032" w:rsidRDefault="00422032">
            <w:pPr>
              <w:tabs>
                <w:tab w:val="left" w:pos="2505"/>
              </w:tabs>
              <w:rPr>
                <w:rFonts w:ascii="Arial LatArm" w:hAnsi="Arial LatArm"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160AE64"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50EFE9C" w14:textId="77777777" w:rsidR="00422032" w:rsidRDefault="00422032">
            <w:pPr>
              <w:tabs>
                <w:tab w:val="left" w:pos="2505"/>
              </w:tabs>
              <w:jc w:val="center"/>
              <w:rPr>
                <w:sz w:val="24"/>
                <w:szCs w:val="24"/>
                <w:lang w:val="ru-RU"/>
              </w:rPr>
            </w:pPr>
            <w:r>
              <w:rPr>
                <w:sz w:val="24"/>
                <w:szCs w:val="24"/>
                <w:lang w:val="ru-RU"/>
              </w:rPr>
              <w:t>607,7</w:t>
            </w:r>
          </w:p>
        </w:tc>
      </w:tr>
      <w:tr w:rsidR="00422032" w14:paraId="731FB660" w14:textId="77777777" w:rsidTr="00422032">
        <w:tc>
          <w:tcPr>
            <w:tcW w:w="535" w:type="dxa"/>
            <w:tcBorders>
              <w:top w:val="single" w:sz="4" w:space="0" w:color="auto"/>
              <w:left w:val="single" w:sz="4" w:space="0" w:color="auto"/>
              <w:bottom w:val="single" w:sz="4" w:space="0" w:color="auto"/>
              <w:right w:val="single" w:sz="4" w:space="0" w:color="auto"/>
            </w:tcBorders>
          </w:tcPr>
          <w:p w14:paraId="6DECFB6C"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765BBD" w14:textId="77777777" w:rsidR="00422032" w:rsidRDefault="00422032">
            <w:pPr>
              <w:tabs>
                <w:tab w:val="left" w:pos="2505"/>
              </w:tabs>
              <w:rPr>
                <w:rFonts w:ascii="Arial LatArm" w:hAnsi="Arial LatArm"/>
                <w:b/>
                <w:sz w:val="24"/>
                <w:szCs w:val="24"/>
              </w:rPr>
            </w:pPr>
            <w:r>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52AA4517"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9295E9E" w14:textId="77777777" w:rsidR="00422032" w:rsidRDefault="00422032">
            <w:pPr>
              <w:tabs>
                <w:tab w:val="left" w:pos="2505"/>
              </w:tabs>
              <w:jc w:val="center"/>
              <w:rPr>
                <w:sz w:val="24"/>
                <w:szCs w:val="24"/>
                <w:lang w:val="ru-RU"/>
              </w:rPr>
            </w:pPr>
            <w:r>
              <w:rPr>
                <w:sz w:val="24"/>
                <w:szCs w:val="24"/>
                <w:lang w:val="ru-RU"/>
              </w:rPr>
              <w:t>144,6</w:t>
            </w:r>
          </w:p>
        </w:tc>
      </w:tr>
      <w:tr w:rsidR="00422032" w14:paraId="721A050F" w14:textId="77777777" w:rsidTr="00422032">
        <w:tc>
          <w:tcPr>
            <w:tcW w:w="535" w:type="dxa"/>
            <w:tcBorders>
              <w:top w:val="single" w:sz="4" w:space="0" w:color="auto"/>
              <w:left w:val="single" w:sz="4" w:space="0" w:color="auto"/>
              <w:bottom w:val="single" w:sz="4" w:space="0" w:color="auto"/>
              <w:right w:val="single" w:sz="4" w:space="0" w:color="auto"/>
            </w:tcBorders>
          </w:tcPr>
          <w:p w14:paraId="22A47F0E"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AB116F" w14:textId="77777777" w:rsidR="00422032" w:rsidRDefault="00422032">
            <w:pPr>
              <w:tabs>
                <w:tab w:val="left" w:pos="2505"/>
              </w:tabs>
              <w:rPr>
                <w:rFonts w:ascii="Arial LatArm" w:hAnsi="Arial LatArm"/>
                <w:b/>
                <w:sz w:val="24"/>
                <w:szCs w:val="24"/>
              </w:rPr>
            </w:pPr>
            <w:r>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0CC87E88"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2AAEB85" w14:textId="77777777" w:rsidR="00422032" w:rsidRDefault="00422032">
            <w:pPr>
              <w:tabs>
                <w:tab w:val="left" w:pos="2505"/>
              </w:tabs>
              <w:jc w:val="center"/>
              <w:rPr>
                <w:sz w:val="24"/>
                <w:szCs w:val="24"/>
                <w:lang w:val="ru-RU"/>
              </w:rPr>
            </w:pPr>
            <w:r>
              <w:rPr>
                <w:sz w:val="24"/>
                <w:szCs w:val="24"/>
                <w:lang w:val="ru-RU"/>
              </w:rPr>
              <w:t>235,0</w:t>
            </w:r>
          </w:p>
        </w:tc>
      </w:tr>
      <w:tr w:rsidR="00422032" w14:paraId="2E8D42BF" w14:textId="77777777" w:rsidTr="00422032">
        <w:tc>
          <w:tcPr>
            <w:tcW w:w="535" w:type="dxa"/>
            <w:tcBorders>
              <w:top w:val="single" w:sz="4" w:space="0" w:color="auto"/>
              <w:left w:val="single" w:sz="4" w:space="0" w:color="auto"/>
              <w:bottom w:val="single" w:sz="4" w:space="0" w:color="auto"/>
              <w:right w:val="single" w:sz="4" w:space="0" w:color="auto"/>
            </w:tcBorders>
          </w:tcPr>
          <w:p w14:paraId="6B41160C"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F7B608" w14:textId="77777777" w:rsidR="00422032" w:rsidRDefault="00422032">
            <w:pPr>
              <w:tabs>
                <w:tab w:val="left" w:pos="2505"/>
              </w:tabs>
              <w:rPr>
                <w:rFonts w:ascii="Arial LatArm" w:hAnsi="Arial LatArm"/>
                <w:sz w:val="24"/>
                <w:szCs w:val="24"/>
              </w:rPr>
            </w:pPr>
            <w:r>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4C0F2B7F"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D0471C3" w14:textId="77777777" w:rsidR="00422032" w:rsidRDefault="00422032">
            <w:pPr>
              <w:tabs>
                <w:tab w:val="left" w:pos="2505"/>
              </w:tabs>
              <w:jc w:val="center"/>
              <w:rPr>
                <w:sz w:val="24"/>
                <w:szCs w:val="24"/>
                <w:lang w:val="ru-RU"/>
              </w:rPr>
            </w:pPr>
            <w:r>
              <w:rPr>
                <w:sz w:val="24"/>
                <w:szCs w:val="24"/>
                <w:lang w:val="ru-RU"/>
              </w:rPr>
              <w:t>180,7</w:t>
            </w:r>
          </w:p>
        </w:tc>
      </w:tr>
      <w:tr w:rsidR="00422032" w14:paraId="0DAA0C75" w14:textId="77777777" w:rsidTr="00422032">
        <w:tc>
          <w:tcPr>
            <w:tcW w:w="535" w:type="dxa"/>
            <w:tcBorders>
              <w:top w:val="single" w:sz="4" w:space="0" w:color="auto"/>
              <w:left w:val="single" w:sz="4" w:space="0" w:color="auto"/>
              <w:bottom w:val="single" w:sz="4" w:space="0" w:color="auto"/>
              <w:right w:val="single" w:sz="4" w:space="0" w:color="auto"/>
            </w:tcBorders>
          </w:tcPr>
          <w:p w14:paraId="7C466B6E"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945731" w14:textId="77777777" w:rsidR="00422032" w:rsidRDefault="00422032">
            <w:pPr>
              <w:tabs>
                <w:tab w:val="left" w:pos="2505"/>
              </w:tabs>
              <w:rPr>
                <w:rFonts w:ascii="Arial LatArm" w:hAnsi="Arial LatArm"/>
                <w:sz w:val="24"/>
                <w:szCs w:val="24"/>
              </w:rPr>
            </w:pPr>
            <w:r>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9E1D2EF"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765F663" w14:textId="77777777" w:rsidR="00422032" w:rsidRDefault="00422032">
            <w:pPr>
              <w:tabs>
                <w:tab w:val="left" w:pos="2505"/>
              </w:tabs>
              <w:jc w:val="center"/>
              <w:rPr>
                <w:sz w:val="24"/>
                <w:szCs w:val="24"/>
                <w:lang w:val="ru-RU"/>
              </w:rPr>
            </w:pPr>
            <w:r>
              <w:rPr>
                <w:sz w:val="24"/>
                <w:szCs w:val="24"/>
                <w:lang w:val="ru-RU"/>
              </w:rPr>
              <w:t>54,3</w:t>
            </w:r>
          </w:p>
        </w:tc>
      </w:tr>
      <w:tr w:rsidR="00422032" w14:paraId="7EC15065" w14:textId="77777777" w:rsidTr="00422032">
        <w:tc>
          <w:tcPr>
            <w:tcW w:w="535" w:type="dxa"/>
            <w:tcBorders>
              <w:top w:val="single" w:sz="4" w:space="0" w:color="auto"/>
              <w:left w:val="single" w:sz="4" w:space="0" w:color="auto"/>
              <w:bottom w:val="single" w:sz="4" w:space="0" w:color="auto"/>
              <w:right w:val="single" w:sz="4" w:space="0" w:color="auto"/>
            </w:tcBorders>
          </w:tcPr>
          <w:p w14:paraId="4FACABD6"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490796" w14:textId="77777777" w:rsidR="00422032" w:rsidRDefault="00422032">
            <w:pPr>
              <w:tabs>
                <w:tab w:val="left" w:pos="2505"/>
              </w:tabs>
              <w:rPr>
                <w:rFonts w:ascii="Arial LatArm" w:hAnsi="Arial LatArm"/>
                <w:sz w:val="24"/>
                <w:szCs w:val="24"/>
              </w:rPr>
            </w:pPr>
            <w:r>
              <w:rPr>
                <w:rFonts w:ascii="Arial LatArm" w:hAnsi="Arial LatArm"/>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42B4CCF9"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2D28513D" w14:textId="77777777" w:rsidR="00422032" w:rsidRDefault="00422032">
            <w:pPr>
              <w:tabs>
                <w:tab w:val="left" w:pos="2505"/>
              </w:tabs>
              <w:jc w:val="center"/>
              <w:rPr>
                <w:rFonts w:ascii="Arial LatArm" w:hAnsi="Arial LatArm"/>
                <w:sz w:val="24"/>
                <w:szCs w:val="24"/>
              </w:rPr>
            </w:pPr>
          </w:p>
        </w:tc>
      </w:tr>
      <w:tr w:rsidR="00422032" w14:paraId="187D8C6C" w14:textId="77777777" w:rsidTr="00422032">
        <w:tc>
          <w:tcPr>
            <w:tcW w:w="535" w:type="dxa"/>
            <w:tcBorders>
              <w:top w:val="single" w:sz="4" w:space="0" w:color="auto"/>
              <w:left w:val="single" w:sz="4" w:space="0" w:color="auto"/>
              <w:bottom w:val="single" w:sz="4" w:space="0" w:color="auto"/>
              <w:right w:val="single" w:sz="4" w:space="0" w:color="auto"/>
            </w:tcBorders>
          </w:tcPr>
          <w:p w14:paraId="59363E95"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0BB8C4" w14:textId="77777777" w:rsidR="00422032" w:rsidRDefault="00422032">
            <w:pPr>
              <w:tabs>
                <w:tab w:val="left" w:pos="2505"/>
              </w:tabs>
              <w:rPr>
                <w:rFonts w:ascii="Arial LatArm" w:hAnsi="Arial LatArm"/>
                <w:sz w:val="24"/>
                <w:szCs w:val="24"/>
              </w:rPr>
            </w:pPr>
            <w:r>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09BBFA7E"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B856B99" w14:textId="77777777" w:rsidR="00422032" w:rsidRDefault="00422032">
            <w:pPr>
              <w:tabs>
                <w:tab w:val="left" w:pos="2505"/>
              </w:tabs>
              <w:jc w:val="center"/>
              <w:rPr>
                <w:sz w:val="24"/>
                <w:szCs w:val="24"/>
                <w:lang w:val="ru-RU"/>
              </w:rPr>
            </w:pPr>
            <w:r>
              <w:rPr>
                <w:sz w:val="24"/>
                <w:szCs w:val="24"/>
                <w:lang w:val="ru-RU"/>
              </w:rPr>
              <w:t>173,9</w:t>
            </w:r>
          </w:p>
        </w:tc>
      </w:tr>
      <w:tr w:rsidR="00422032" w14:paraId="36B1A674" w14:textId="77777777" w:rsidTr="00422032">
        <w:tc>
          <w:tcPr>
            <w:tcW w:w="535" w:type="dxa"/>
            <w:tcBorders>
              <w:top w:val="single" w:sz="4" w:space="0" w:color="auto"/>
              <w:left w:val="single" w:sz="4" w:space="0" w:color="auto"/>
              <w:bottom w:val="single" w:sz="4" w:space="0" w:color="auto"/>
              <w:right w:val="single" w:sz="4" w:space="0" w:color="auto"/>
            </w:tcBorders>
          </w:tcPr>
          <w:p w14:paraId="2380DBC9"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7C6B9D" w14:textId="77777777" w:rsidR="00422032" w:rsidRDefault="00422032">
            <w:pPr>
              <w:tabs>
                <w:tab w:val="left" w:pos="2505"/>
              </w:tabs>
              <w:rPr>
                <w:rFonts w:ascii="Arial LatArm" w:hAnsi="Arial LatArm"/>
                <w:sz w:val="24"/>
                <w:szCs w:val="24"/>
              </w:rPr>
            </w:pPr>
            <w:r>
              <w:rPr>
                <w:rFonts w:ascii="Arial LatArm" w:hAnsi="Arial LatArm"/>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3D39255A"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45AB3D4" w14:textId="77777777" w:rsidR="00422032" w:rsidRDefault="00422032">
            <w:pPr>
              <w:tabs>
                <w:tab w:val="left" w:pos="2505"/>
              </w:tabs>
              <w:jc w:val="center"/>
              <w:rPr>
                <w:sz w:val="24"/>
                <w:szCs w:val="24"/>
                <w:lang w:val="ru-RU"/>
              </w:rPr>
            </w:pPr>
            <w:r>
              <w:rPr>
                <w:sz w:val="24"/>
                <w:szCs w:val="24"/>
                <w:lang w:val="ru-RU"/>
              </w:rPr>
              <w:t>54,29</w:t>
            </w:r>
          </w:p>
        </w:tc>
      </w:tr>
      <w:tr w:rsidR="00422032" w14:paraId="615B2BDE" w14:textId="77777777" w:rsidTr="00422032">
        <w:tc>
          <w:tcPr>
            <w:tcW w:w="535" w:type="dxa"/>
            <w:tcBorders>
              <w:top w:val="single" w:sz="4" w:space="0" w:color="auto"/>
              <w:left w:val="single" w:sz="4" w:space="0" w:color="auto"/>
              <w:bottom w:val="single" w:sz="4" w:space="0" w:color="auto"/>
              <w:right w:val="single" w:sz="4" w:space="0" w:color="auto"/>
            </w:tcBorders>
          </w:tcPr>
          <w:p w14:paraId="584B9332"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5AC3F2" w14:textId="77777777" w:rsidR="00422032" w:rsidRDefault="00422032">
            <w:pPr>
              <w:tabs>
                <w:tab w:val="left" w:pos="2505"/>
              </w:tabs>
              <w:rPr>
                <w:rFonts w:ascii="Arial LatArm" w:hAnsi="Arial LatArm"/>
                <w:sz w:val="24"/>
                <w:szCs w:val="24"/>
              </w:rPr>
            </w:pPr>
            <w:r>
              <w:rPr>
                <w:rFonts w:ascii="Arial" w:hAnsi="Arial" w:cs="Arial"/>
                <w:sz w:val="24"/>
                <w:szCs w:val="24"/>
              </w:rPr>
              <w:t>փողոցների</w:t>
            </w:r>
            <w:r>
              <w:rPr>
                <w:rFonts w:ascii="Arial LatArm" w:hAnsi="Arial LatArm"/>
                <w:sz w:val="24"/>
                <w:szCs w:val="24"/>
              </w:rPr>
              <w:t xml:space="preserve"> </w:t>
            </w:r>
            <w:r>
              <w:rPr>
                <w:rFonts w:ascii="Arial" w:hAnsi="Arial" w:cs="Arial"/>
                <w:sz w:val="24"/>
                <w:szCs w:val="24"/>
              </w:rPr>
              <w:t>երկարություն</w:t>
            </w:r>
          </w:p>
          <w:p w14:paraId="431C1280" w14:textId="77777777" w:rsidR="00422032" w:rsidRDefault="00422032">
            <w:pPr>
              <w:tabs>
                <w:tab w:val="left" w:pos="2505"/>
              </w:tabs>
              <w:rPr>
                <w:rFonts w:ascii="Arial LatArm" w:hAnsi="Arial LatArm"/>
                <w:sz w:val="24"/>
                <w:szCs w:val="24"/>
              </w:rPr>
            </w:pPr>
            <w:r>
              <w:rPr>
                <w:rFonts w:ascii="Arial LatArm" w:hAnsi="Arial LatArm"/>
                <w:sz w:val="24"/>
                <w:szCs w:val="24"/>
              </w:rPr>
              <w:t xml:space="preserve"> </w:t>
            </w: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6FE8E72" w14:textId="77777777" w:rsidR="00422032" w:rsidRDefault="00422032">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EAB6C01" w14:textId="77777777" w:rsidR="00422032" w:rsidRDefault="00422032">
            <w:pPr>
              <w:tabs>
                <w:tab w:val="left" w:pos="2505"/>
              </w:tabs>
              <w:jc w:val="center"/>
              <w:rPr>
                <w:sz w:val="24"/>
                <w:szCs w:val="24"/>
                <w:lang w:val="ru-RU"/>
              </w:rPr>
            </w:pPr>
            <w:r>
              <w:rPr>
                <w:sz w:val="24"/>
                <w:szCs w:val="24"/>
                <w:lang w:val="ru-RU"/>
              </w:rPr>
              <w:t>2500</w:t>
            </w:r>
          </w:p>
        </w:tc>
      </w:tr>
      <w:tr w:rsidR="00422032" w14:paraId="7ABE5FD6" w14:textId="77777777" w:rsidTr="00422032">
        <w:tc>
          <w:tcPr>
            <w:tcW w:w="535" w:type="dxa"/>
            <w:tcBorders>
              <w:top w:val="single" w:sz="4" w:space="0" w:color="auto"/>
              <w:left w:val="single" w:sz="4" w:space="0" w:color="auto"/>
              <w:bottom w:val="single" w:sz="4" w:space="0" w:color="auto"/>
              <w:right w:val="single" w:sz="4" w:space="0" w:color="auto"/>
            </w:tcBorders>
          </w:tcPr>
          <w:p w14:paraId="01AEC4C2"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BF098A" w14:textId="77777777" w:rsidR="00422032" w:rsidRDefault="00422032">
            <w:pPr>
              <w:tabs>
                <w:tab w:val="left" w:pos="2505"/>
              </w:tabs>
              <w:rPr>
                <w:rFonts w:ascii="Arial LatArm" w:hAnsi="Arial LatArm"/>
                <w:sz w:val="24"/>
                <w:szCs w:val="24"/>
              </w:rPr>
            </w:pPr>
            <w:r>
              <w:rPr>
                <w:rFonts w:ascii="Arial" w:hAnsi="Arial" w:cs="Arial"/>
                <w:sz w:val="24"/>
                <w:szCs w:val="24"/>
              </w:rPr>
              <w:t>ասֆալտապատ</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43DDBC6A" w14:textId="77777777" w:rsidR="00422032" w:rsidRDefault="00422032">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2C9211B7" w14:textId="77777777" w:rsidR="00422032" w:rsidRDefault="00422032">
            <w:pPr>
              <w:tabs>
                <w:tab w:val="left" w:pos="2505"/>
              </w:tabs>
              <w:jc w:val="center"/>
              <w:rPr>
                <w:rFonts w:ascii="Arial LatArm" w:hAnsi="Arial LatArm"/>
                <w:sz w:val="24"/>
                <w:szCs w:val="24"/>
              </w:rPr>
            </w:pPr>
          </w:p>
        </w:tc>
      </w:tr>
      <w:tr w:rsidR="00422032" w14:paraId="1117D74D"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46F8415" w14:textId="77777777" w:rsidR="00422032" w:rsidRDefault="00422032">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52B16D5" w14:textId="77777777" w:rsidR="00422032" w:rsidRDefault="00422032">
            <w:pPr>
              <w:tabs>
                <w:tab w:val="left" w:pos="2505"/>
              </w:tabs>
              <w:jc w:val="center"/>
              <w:rPr>
                <w:rFonts w:ascii="Arial LatArm" w:hAnsi="Arial LatArm"/>
                <w:sz w:val="24"/>
                <w:szCs w:val="24"/>
              </w:rPr>
            </w:pPr>
            <w:r>
              <w:rPr>
                <w:rFonts w:ascii="Arial" w:hAnsi="Arial" w:cs="Arial"/>
                <w:sz w:val="24"/>
                <w:szCs w:val="24"/>
              </w:rPr>
              <w:t>Կոմունալ</w:t>
            </w:r>
            <w:r>
              <w:rPr>
                <w:rFonts w:ascii="Arial LatArm" w:hAnsi="Arial LatArm"/>
                <w:sz w:val="24"/>
                <w:szCs w:val="24"/>
              </w:rPr>
              <w:t xml:space="preserve"> </w:t>
            </w:r>
            <w:r>
              <w:rPr>
                <w:rFonts w:ascii="Arial" w:hAnsi="Arial" w:cs="Arial"/>
                <w:sz w:val="24"/>
                <w:szCs w:val="24"/>
              </w:rPr>
              <w:t>տնտեսություն</w:t>
            </w:r>
          </w:p>
        </w:tc>
      </w:tr>
      <w:tr w:rsidR="00422032" w14:paraId="5D7A9203" w14:textId="77777777" w:rsidTr="00422032">
        <w:tc>
          <w:tcPr>
            <w:tcW w:w="535" w:type="dxa"/>
            <w:tcBorders>
              <w:top w:val="single" w:sz="4" w:space="0" w:color="auto"/>
              <w:left w:val="single" w:sz="4" w:space="0" w:color="auto"/>
              <w:bottom w:val="single" w:sz="4" w:space="0" w:color="auto"/>
              <w:right w:val="single" w:sz="4" w:space="0" w:color="auto"/>
            </w:tcBorders>
          </w:tcPr>
          <w:p w14:paraId="5AAB6A6E"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1EE668" w14:textId="77777777" w:rsidR="00422032" w:rsidRDefault="00422032">
            <w:pPr>
              <w:tabs>
                <w:tab w:val="left" w:pos="2505"/>
              </w:tabs>
              <w:rPr>
                <w:rFonts w:ascii="Arial LatArm" w:hAnsi="Arial LatArm"/>
                <w:sz w:val="24"/>
                <w:szCs w:val="24"/>
              </w:rPr>
            </w:pPr>
            <w:r>
              <w:rPr>
                <w:rFonts w:ascii="Arial" w:hAnsi="Arial" w:cs="Arial"/>
                <w:sz w:val="24"/>
                <w:szCs w:val="24"/>
              </w:rPr>
              <w:t>Բազմաբնակարան</w:t>
            </w:r>
            <w:r>
              <w:rPr>
                <w:rFonts w:ascii="Arial LatArm" w:hAnsi="Arial LatArm"/>
                <w:sz w:val="24"/>
                <w:szCs w:val="24"/>
              </w:rPr>
              <w:t xml:space="preserve"> </w:t>
            </w:r>
            <w:r>
              <w:rPr>
                <w:rFonts w:ascii="Arial" w:hAnsi="Arial" w:cs="Arial"/>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257A2BEE"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AF3FE95" w14:textId="77777777" w:rsidR="00422032" w:rsidRDefault="00422032">
            <w:pPr>
              <w:tabs>
                <w:tab w:val="left" w:pos="2505"/>
              </w:tabs>
              <w:jc w:val="center"/>
              <w:rPr>
                <w:rFonts w:ascii="Arial LatArm" w:hAnsi="Arial LatArm"/>
                <w:sz w:val="24"/>
                <w:szCs w:val="24"/>
              </w:rPr>
            </w:pPr>
          </w:p>
        </w:tc>
      </w:tr>
      <w:tr w:rsidR="00422032" w14:paraId="07A23F16" w14:textId="77777777" w:rsidTr="00422032">
        <w:tc>
          <w:tcPr>
            <w:tcW w:w="535" w:type="dxa"/>
            <w:tcBorders>
              <w:top w:val="single" w:sz="4" w:space="0" w:color="auto"/>
              <w:left w:val="single" w:sz="4" w:space="0" w:color="auto"/>
              <w:bottom w:val="single" w:sz="4" w:space="0" w:color="auto"/>
              <w:right w:val="single" w:sz="4" w:space="0" w:color="auto"/>
            </w:tcBorders>
          </w:tcPr>
          <w:p w14:paraId="42406EE8"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CEB90C0" w14:textId="77777777" w:rsidR="00422032" w:rsidRDefault="00422032">
            <w:pPr>
              <w:tabs>
                <w:tab w:val="left" w:pos="2505"/>
              </w:tabs>
              <w:rPr>
                <w:rFonts w:ascii="Arial LatArm" w:hAnsi="Arial LatArm"/>
                <w:sz w:val="24"/>
                <w:szCs w:val="24"/>
              </w:rPr>
            </w:pPr>
            <w:r>
              <w:rPr>
                <w:rFonts w:ascii="Arial" w:hAnsi="Arial" w:cs="Arial"/>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41CE0C1"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2E71F22" w14:textId="77777777" w:rsidR="00422032" w:rsidRDefault="00422032">
            <w:pPr>
              <w:tabs>
                <w:tab w:val="left" w:pos="2505"/>
              </w:tabs>
              <w:jc w:val="center"/>
              <w:rPr>
                <w:rFonts w:ascii="Arial LatArm" w:hAnsi="Arial LatArm"/>
                <w:sz w:val="24"/>
                <w:szCs w:val="24"/>
              </w:rPr>
            </w:pPr>
          </w:p>
        </w:tc>
      </w:tr>
      <w:tr w:rsidR="00422032" w14:paraId="68E618E8" w14:textId="77777777" w:rsidTr="00422032">
        <w:tc>
          <w:tcPr>
            <w:tcW w:w="535" w:type="dxa"/>
            <w:tcBorders>
              <w:top w:val="single" w:sz="4" w:space="0" w:color="auto"/>
              <w:left w:val="single" w:sz="4" w:space="0" w:color="auto"/>
              <w:bottom w:val="single" w:sz="4" w:space="0" w:color="auto"/>
              <w:right w:val="single" w:sz="4" w:space="0" w:color="auto"/>
            </w:tcBorders>
          </w:tcPr>
          <w:p w14:paraId="765AD966"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5316EB" w14:textId="77777777" w:rsidR="00422032" w:rsidRDefault="00422032">
            <w:pPr>
              <w:tabs>
                <w:tab w:val="left" w:pos="2505"/>
              </w:tabs>
              <w:rPr>
                <w:rFonts w:ascii="Arial LatArm" w:hAnsi="Arial LatArm"/>
                <w:sz w:val="24"/>
                <w:szCs w:val="24"/>
              </w:rPr>
            </w:pPr>
            <w:r>
              <w:rPr>
                <w:rFonts w:ascii="Arial" w:hAnsi="Arial" w:cs="Arial"/>
                <w:sz w:val="24"/>
                <w:szCs w:val="24"/>
              </w:rPr>
              <w:t>Վթարային</w:t>
            </w:r>
            <w:r>
              <w:rPr>
                <w:rFonts w:ascii="Arial LatArm" w:hAnsi="Arial LatArm"/>
                <w:sz w:val="24"/>
                <w:szCs w:val="24"/>
              </w:rPr>
              <w:t xml:space="preserve"> </w:t>
            </w:r>
            <w:r>
              <w:rPr>
                <w:rFonts w:ascii="Arial" w:hAnsi="Arial" w:cs="Arial"/>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0CA2E867"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0BA5F47" w14:textId="77777777" w:rsidR="00422032" w:rsidRDefault="00422032">
            <w:pPr>
              <w:tabs>
                <w:tab w:val="left" w:pos="2505"/>
              </w:tabs>
              <w:jc w:val="center"/>
              <w:rPr>
                <w:rFonts w:ascii="Arial LatArm" w:hAnsi="Arial LatArm"/>
                <w:sz w:val="24"/>
                <w:szCs w:val="24"/>
              </w:rPr>
            </w:pPr>
          </w:p>
        </w:tc>
      </w:tr>
      <w:tr w:rsidR="00422032" w14:paraId="144A30AC" w14:textId="77777777" w:rsidTr="00422032">
        <w:tc>
          <w:tcPr>
            <w:tcW w:w="535" w:type="dxa"/>
            <w:tcBorders>
              <w:top w:val="single" w:sz="4" w:space="0" w:color="auto"/>
              <w:left w:val="single" w:sz="4" w:space="0" w:color="auto"/>
              <w:bottom w:val="single" w:sz="4" w:space="0" w:color="auto"/>
              <w:right w:val="single" w:sz="4" w:space="0" w:color="auto"/>
            </w:tcBorders>
          </w:tcPr>
          <w:p w14:paraId="5E566E9F"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DEAAA5" w14:textId="77777777" w:rsidR="00422032" w:rsidRDefault="00422032">
            <w:pPr>
              <w:tabs>
                <w:tab w:val="left" w:pos="2505"/>
              </w:tabs>
              <w:rPr>
                <w:rFonts w:ascii="Arial LatArm" w:hAnsi="Arial LatArm"/>
                <w:sz w:val="24"/>
                <w:szCs w:val="24"/>
              </w:rPr>
            </w:pPr>
            <w:r>
              <w:rPr>
                <w:rFonts w:ascii="Arial" w:hAnsi="Arial" w:cs="Arial"/>
                <w:sz w:val="24"/>
                <w:szCs w:val="24"/>
              </w:rPr>
              <w:t>Անհատական</w:t>
            </w:r>
            <w:r>
              <w:rPr>
                <w:rFonts w:ascii="Arial LatArm" w:hAnsi="Arial LatArm"/>
                <w:sz w:val="24"/>
                <w:szCs w:val="24"/>
              </w:rPr>
              <w:t xml:space="preserve"> </w:t>
            </w:r>
            <w:r>
              <w:rPr>
                <w:rFonts w:ascii="Arial" w:hAnsi="Arial" w:cs="Arial"/>
                <w:sz w:val="24"/>
                <w:szCs w:val="24"/>
              </w:rPr>
              <w:t>բնակելի</w:t>
            </w:r>
            <w:r>
              <w:rPr>
                <w:rFonts w:ascii="Arial LatArm" w:hAnsi="Arial LatArm"/>
                <w:sz w:val="24"/>
                <w:szCs w:val="24"/>
              </w:rPr>
              <w:t xml:space="preserve"> </w:t>
            </w:r>
            <w:r>
              <w:rPr>
                <w:rFonts w:ascii="Arial" w:hAnsi="Arial" w:cs="Arial"/>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5D455076" w14:textId="77777777" w:rsidR="00422032" w:rsidRDefault="00422032">
            <w:pPr>
              <w:tabs>
                <w:tab w:val="left" w:pos="2505"/>
              </w:tabs>
              <w:jc w:val="center"/>
              <w:rPr>
                <w:rFonts w:ascii="Arial LatArm" w:hAnsi="Arial LatArm"/>
                <w:sz w:val="24"/>
                <w:szCs w:val="24"/>
              </w:rPr>
            </w:pPr>
            <w:r>
              <w:rPr>
                <w:rFonts w:ascii="Arial" w:hAnsi="Arial" w:cs="Arial"/>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472C9483" w14:textId="77777777" w:rsidR="00422032" w:rsidRDefault="00422032">
            <w:pPr>
              <w:tabs>
                <w:tab w:val="left" w:pos="2505"/>
              </w:tabs>
              <w:jc w:val="center"/>
              <w:rPr>
                <w:sz w:val="24"/>
                <w:szCs w:val="24"/>
                <w:lang w:val="ru-RU"/>
              </w:rPr>
            </w:pPr>
            <w:r>
              <w:rPr>
                <w:sz w:val="24"/>
                <w:szCs w:val="24"/>
                <w:lang w:val="ru-RU"/>
              </w:rPr>
              <w:t>386</w:t>
            </w:r>
          </w:p>
        </w:tc>
      </w:tr>
      <w:tr w:rsidR="00422032" w14:paraId="5FCABBA2" w14:textId="77777777" w:rsidTr="00422032">
        <w:tc>
          <w:tcPr>
            <w:tcW w:w="535" w:type="dxa"/>
            <w:tcBorders>
              <w:top w:val="single" w:sz="4" w:space="0" w:color="auto"/>
              <w:left w:val="single" w:sz="4" w:space="0" w:color="auto"/>
              <w:bottom w:val="single" w:sz="4" w:space="0" w:color="auto"/>
              <w:right w:val="single" w:sz="4" w:space="0" w:color="auto"/>
            </w:tcBorders>
          </w:tcPr>
          <w:p w14:paraId="7D39EA1B"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D713C8" w14:textId="77777777" w:rsidR="00422032" w:rsidRDefault="00422032">
            <w:pPr>
              <w:tabs>
                <w:tab w:val="left" w:pos="2505"/>
              </w:tabs>
              <w:rPr>
                <w:rFonts w:ascii="Arial LatArm" w:hAnsi="Arial LatArm"/>
                <w:sz w:val="24"/>
                <w:szCs w:val="24"/>
              </w:rPr>
            </w:pPr>
            <w:r>
              <w:rPr>
                <w:rFonts w:ascii="Arial" w:hAnsi="Arial" w:cs="Arial"/>
                <w:sz w:val="24"/>
                <w:szCs w:val="24"/>
              </w:rPr>
              <w:t>Փողոցային</w:t>
            </w:r>
            <w:r>
              <w:rPr>
                <w:rFonts w:ascii="Arial LatArm" w:hAnsi="Arial LatArm"/>
                <w:sz w:val="24"/>
                <w:szCs w:val="24"/>
              </w:rPr>
              <w:t xml:space="preserve"> </w:t>
            </w:r>
            <w:r>
              <w:rPr>
                <w:rFonts w:ascii="Arial" w:hAnsi="Arial" w:cs="Arial"/>
                <w:sz w:val="24"/>
                <w:szCs w:val="24"/>
              </w:rPr>
              <w:t>լուսավորություն</w:t>
            </w:r>
          </w:p>
          <w:p w14:paraId="231EB0CE" w14:textId="77777777" w:rsidR="00422032" w:rsidRDefault="00422032">
            <w:pPr>
              <w:tabs>
                <w:tab w:val="left" w:pos="2505"/>
              </w:tabs>
              <w:rPr>
                <w:rFonts w:ascii="Arial LatArm" w:hAnsi="Arial LatArm"/>
                <w:sz w:val="24"/>
                <w:szCs w:val="24"/>
              </w:rPr>
            </w:pPr>
            <w:r>
              <w:rPr>
                <w:rFonts w:ascii="Arial LatArm" w:hAnsi="Arial LatArm"/>
                <w:sz w:val="24"/>
                <w:szCs w:val="24"/>
              </w:rPr>
              <w:t xml:space="preserve"> </w:t>
            </w: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6B719DCF" w14:textId="77777777" w:rsidR="00422032" w:rsidRDefault="00422032">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0BFF947" w14:textId="77777777" w:rsidR="00422032" w:rsidRDefault="00422032">
            <w:pPr>
              <w:tabs>
                <w:tab w:val="left" w:pos="2505"/>
              </w:tabs>
              <w:jc w:val="center"/>
              <w:rPr>
                <w:sz w:val="24"/>
                <w:szCs w:val="24"/>
                <w:lang w:val="ru-RU"/>
              </w:rPr>
            </w:pPr>
            <w:r>
              <w:rPr>
                <w:sz w:val="24"/>
                <w:szCs w:val="24"/>
                <w:lang w:val="ru-RU"/>
              </w:rPr>
              <w:t>7000</w:t>
            </w:r>
          </w:p>
        </w:tc>
      </w:tr>
      <w:tr w:rsidR="00422032" w14:paraId="05F1A6AE" w14:textId="77777777" w:rsidTr="00422032">
        <w:tc>
          <w:tcPr>
            <w:tcW w:w="535" w:type="dxa"/>
            <w:tcBorders>
              <w:top w:val="single" w:sz="4" w:space="0" w:color="auto"/>
              <w:left w:val="single" w:sz="4" w:space="0" w:color="auto"/>
              <w:bottom w:val="single" w:sz="4" w:space="0" w:color="auto"/>
              <w:right w:val="single" w:sz="4" w:space="0" w:color="auto"/>
            </w:tcBorders>
          </w:tcPr>
          <w:p w14:paraId="7F8D2172"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4917C9" w14:textId="77777777" w:rsidR="00422032" w:rsidRDefault="00422032">
            <w:pPr>
              <w:tabs>
                <w:tab w:val="left" w:pos="2505"/>
              </w:tabs>
              <w:rPr>
                <w:rFonts w:ascii="Arial LatArm" w:hAnsi="Arial LatArm"/>
                <w:sz w:val="24"/>
                <w:szCs w:val="24"/>
              </w:rPr>
            </w:pPr>
            <w:r>
              <w:rPr>
                <w:rFonts w:ascii="Arial" w:hAnsi="Arial" w:cs="Arial"/>
                <w:sz w:val="24"/>
                <w:szCs w:val="24"/>
              </w:rPr>
              <w:t>Լեդ</w:t>
            </w:r>
            <w:r>
              <w:rPr>
                <w:rFonts w:ascii="Arial LatArm" w:hAnsi="Arial LatArm"/>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63226025" w14:textId="77777777" w:rsidR="00422032" w:rsidRDefault="00422032">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38CF5B63" w14:textId="77777777" w:rsidR="00422032" w:rsidRDefault="00422032">
            <w:pPr>
              <w:tabs>
                <w:tab w:val="left" w:pos="2505"/>
              </w:tabs>
              <w:jc w:val="center"/>
              <w:rPr>
                <w:rFonts w:ascii="Arial LatArm" w:hAnsi="Arial LatArm"/>
                <w:sz w:val="24"/>
                <w:szCs w:val="24"/>
              </w:rPr>
            </w:pPr>
          </w:p>
        </w:tc>
      </w:tr>
      <w:tr w:rsidR="00422032" w14:paraId="16C40456"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2942027" w14:textId="77777777" w:rsidR="00422032" w:rsidRDefault="00422032">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7A241D3" w14:textId="77777777" w:rsidR="00422032" w:rsidRDefault="00422032">
            <w:pPr>
              <w:tabs>
                <w:tab w:val="left" w:pos="2505"/>
              </w:tabs>
              <w:jc w:val="center"/>
              <w:rPr>
                <w:rFonts w:ascii="Arial LatArm" w:hAnsi="Arial LatArm"/>
                <w:sz w:val="24"/>
                <w:szCs w:val="24"/>
              </w:rPr>
            </w:pPr>
            <w:r>
              <w:rPr>
                <w:rFonts w:ascii="Arial" w:hAnsi="Arial" w:cs="Arial"/>
                <w:sz w:val="24"/>
                <w:szCs w:val="24"/>
              </w:rPr>
              <w:t>Առևտուր</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սպասրկում</w:t>
            </w:r>
          </w:p>
        </w:tc>
      </w:tr>
      <w:tr w:rsidR="00422032" w14:paraId="46D68914" w14:textId="77777777" w:rsidTr="00422032">
        <w:tc>
          <w:tcPr>
            <w:tcW w:w="535" w:type="dxa"/>
            <w:tcBorders>
              <w:top w:val="single" w:sz="4" w:space="0" w:color="auto"/>
              <w:left w:val="single" w:sz="4" w:space="0" w:color="auto"/>
              <w:bottom w:val="single" w:sz="4" w:space="0" w:color="auto"/>
              <w:right w:val="single" w:sz="4" w:space="0" w:color="auto"/>
            </w:tcBorders>
          </w:tcPr>
          <w:p w14:paraId="78E7120F"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ACB9D7" w14:textId="77777777" w:rsidR="00422032" w:rsidRDefault="00422032">
            <w:pPr>
              <w:tabs>
                <w:tab w:val="left" w:pos="2505"/>
              </w:tabs>
              <w:rPr>
                <w:rFonts w:ascii="Arial LatArm" w:hAnsi="Arial LatArm"/>
                <w:sz w:val="24"/>
                <w:szCs w:val="24"/>
              </w:rPr>
            </w:pPr>
            <w:r>
              <w:rPr>
                <w:rFonts w:ascii="Arial" w:hAnsi="Arial" w:cs="Arial"/>
                <w:sz w:val="24"/>
                <w:szCs w:val="24"/>
              </w:rPr>
              <w:t>Առևտրի</w:t>
            </w:r>
            <w:r>
              <w:rPr>
                <w:rFonts w:ascii="Arial LatArm" w:hAnsi="Arial LatArm"/>
                <w:sz w:val="24"/>
                <w:szCs w:val="24"/>
              </w:rPr>
              <w:t xml:space="preserve"> </w:t>
            </w:r>
            <w:r>
              <w:rPr>
                <w:rFonts w:ascii="Arial" w:hAnsi="Arial" w:cs="Arial"/>
                <w:sz w:val="24"/>
                <w:szCs w:val="24"/>
              </w:rPr>
              <w:t>սպասարկման</w:t>
            </w:r>
            <w:r>
              <w:rPr>
                <w:rFonts w:ascii="Arial LatArm" w:hAnsi="Arial LatArm"/>
                <w:sz w:val="24"/>
                <w:szCs w:val="24"/>
              </w:rPr>
              <w:t xml:space="preserve"> </w:t>
            </w:r>
            <w:r>
              <w:rPr>
                <w:rFonts w:ascii="Arial" w:hAnsi="Arial" w:cs="Arial"/>
                <w:sz w:val="24"/>
                <w:szCs w:val="24"/>
              </w:rPr>
              <w:t>փոքր</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միջին</w:t>
            </w:r>
            <w:r>
              <w:rPr>
                <w:rFonts w:ascii="Arial LatArm" w:hAnsi="Arial LatArm"/>
                <w:sz w:val="24"/>
                <w:szCs w:val="24"/>
              </w:rPr>
              <w:t xml:space="preserve"> </w:t>
            </w:r>
            <w:r>
              <w:rPr>
                <w:rFonts w:ascii="Arial" w:hAnsi="Arial" w:cs="Arial"/>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246258A1"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BEEE510" w14:textId="77777777" w:rsidR="00422032" w:rsidRDefault="00422032">
            <w:pPr>
              <w:tabs>
                <w:tab w:val="left" w:pos="2505"/>
              </w:tabs>
              <w:jc w:val="center"/>
              <w:rPr>
                <w:sz w:val="24"/>
                <w:szCs w:val="24"/>
                <w:lang w:val="ru-RU"/>
              </w:rPr>
            </w:pPr>
            <w:r>
              <w:rPr>
                <w:sz w:val="24"/>
                <w:szCs w:val="24"/>
                <w:lang w:val="ru-RU"/>
              </w:rPr>
              <w:t>5</w:t>
            </w:r>
          </w:p>
        </w:tc>
      </w:tr>
      <w:tr w:rsidR="00422032" w14:paraId="1DF9057C" w14:textId="77777777" w:rsidTr="00422032">
        <w:tc>
          <w:tcPr>
            <w:tcW w:w="535" w:type="dxa"/>
            <w:tcBorders>
              <w:top w:val="single" w:sz="4" w:space="0" w:color="auto"/>
              <w:left w:val="single" w:sz="4" w:space="0" w:color="auto"/>
              <w:bottom w:val="single" w:sz="4" w:space="0" w:color="auto"/>
              <w:right w:val="single" w:sz="4" w:space="0" w:color="auto"/>
            </w:tcBorders>
          </w:tcPr>
          <w:p w14:paraId="2F559E41"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A5033A" w14:textId="77777777" w:rsidR="00422032" w:rsidRDefault="00422032">
            <w:pPr>
              <w:tabs>
                <w:tab w:val="left" w:pos="2505"/>
              </w:tabs>
              <w:rPr>
                <w:rFonts w:ascii="Arial LatArm" w:hAnsi="Arial LatArm"/>
                <w:sz w:val="24"/>
                <w:szCs w:val="24"/>
              </w:rPr>
            </w:pPr>
            <w:r>
              <w:rPr>
                <w:rFonts w:ascii="Arial" w:hAnsi="Arial" w:cs="Arial"/>
                <w:sz w:val="24"/>
                <w:szCs w:val="24"/>
              </w:rPr>
              <w:t>Բարեգործական</w:t>
            </w:r>
            <w:r>
              <w:rPr>
                <w:rFonts w:ascii="Arial LatArm" w:hAnsi="Arial LatArm"/>
                <w:sz w:val="24"/>
                <w:szCs w:val="24"/>
              </w:rPr>
              <w:t xml:space="preserve"> </w:t>
            </w:r>
            <w:r>
              <w:rPr>
                <w:rFonts w:ascii="Arial" w:hAnsi="Arial" w:cs="Arial"/>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0F7972DC"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1380A89" w14:textId="77777777" w:rsidR="00422032" w:rsidRDefault="00422032">
            <w:pPr>
              <w:tabs>
                <w:tab w:val="left" w:pos="2505"/>
              </w:tabs>
              <w:jc w:val="center"/>
              <w:rPr>
                <w:rFonts w:ascii="Arial LatArm" w:hAnsi="Arial LatArm"/>
                <w:sz w:val="24"/>
                <w:szCs w:val="24"/>
              </w:rPr>
            </w:pPr>
          </w:p>
        </w:tc>
      </w:tr>
      <w:tr w:rsidR="00422032" w14:paraId="7A1C38DE" w14:textId="77777777" w:rsidTr="00422032">
        <w:tc>
          <w:tcPr>
            <w:tcW w:w="535" w:type="dxa"/>
            <w:tcBorders>
              <w:top w:val="single" w:sz="4" w:space="0" w:color="auto"/>
              <w:left w:val="single" w:sz="4" w:space="0" w:color="auto"/>
              <w:bottom w:val="single" w:sz="4" w:space="0" w:color="auto"/>
              <w:right w:val="single" w:sz="4" w:space="0" w:color="auto"/>
            </w:tcBorders>
          </w:tcPr>
          <w:p w14:paraId="7554261C"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46E5A0" w14:textId="77777777" w:rsidR="00422032" w:rsidRDefault="00422032">
            <w:pPr>
              <w:tabs>
                <w:tab w:val="left" w:pos="2505"/>
              </w:tabs>
              <w:rPr>
                <w:rFonts w:ascii="Arial LatArm" w:hAnsi="Arial LatArm"/>
                <w:sz w:val="24"/>
                <w:szCs w:val="24"/>
              </w:rPr>
            </w:pPr>
            <w:r>
              <w:rPr>
                <w:rFonts w:ascii="Arial" w:hAnsi="Arial" w:cs="Arial"/>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2E402DE"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04ECD06" w14:textId="77777777" w:rsidR="00422032" w:rsidRDefault="00422032">
            <w:pPr>
              <w:tabs>
                <w:tab w:val="left" w:pos="2505"/>
              </w:tabs>
              <w:jc w:val="center"/>
              <w:rPr>
                <w:rFonts w:ascii="Arial LatArm" w:hAnsi="Arial LatArm"/>
                <w:sz w:val="24"/>
                <w:szCs w:val="24"/>
              </w:rPr>
            </w:pPr>
          </w:p>
        </w:tc>
      </w:tr>
      <w:tr w:rsidR="00422032" w14:paraId="18F5E4E6" w14:textId="77777777" w:rsidTr="00422032">
        <w:tc>
          <w:tcPr>
            <w:tcW w:w="535" w:type="dxa"/>
            <w:tcBorders>
              <w:top w:val="single" w:sz="4" w:space="0" w:color="auto"/>
              <w:left w:val="single" w:sz="4" w:space="0" w:color="auto"/>
              <w:bottom w:val="single" w:sz="4" w:space="0" w:color="auto"/>
              <w:right w:val="single" w:sz="4" w:space="0" w:color="auto"/>
            </w:tcBorders>
          </w:tcPr>
          <w:p w14:paraId="27BE86C0"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442F04" w14:textId="77777777" w:rsidR="00422032" w:rsidRDefault="00422032">
            <w:pPr>
              <w:tabs>
                <w:tab w:val="left" w:pos="2505"/>
              </w:tabs>
              <w:rPr>
                <w:rFonts w:ascii="Arial LatArm" w:hAnsi="Arial LatArm"/>
                <w:sz w:val="24"/>
                <w:szCs w:val="24"/>
              </w:rPr>
            </w:pPr>
            <w:r>
              <w:rPr>
                <w:rFonts w:ascii="Arial" w:hAnsi="Arial" w:cs="Arial"/>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79CCA04A"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3A2E300B" w14:textId="77777777" w:rsidR="00422032" w:rsidRDefault="00422032">
            <w:pPr>
              <w:tabs>
                <w:tab w:val="left" w:pos="2505"/>
              </w:tabs>
              <w:jc w:val="center"/>
              <w:rPr>
                <w:rFonts w:ascii="Arial LatArm" w:hAnsi="Arial LatArm"/>
                <w:sz w:val="24"/>
                <w:szCs w:val="24"/>
              </w:rPr>
            </w:pPr>
          </w:p>
        </w:tc>
      </w:tr>
      <w:tr w:rsidR="00422032" w14:paraId="244DFDC9"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5B094C"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B8075DC" w14:textId="77777777" w:rsidR="00422032" w:rsidRDefault="00422032">
            <w:pPr>
              <w:tabs>
                <w:tab w:val="left" w:pos="2505"/>
              </w:tabs>
              <w:rPr>
                <w:rFonts w:ascii="Arial LatArm" w:hAnsi="Arial LatArm"/>
                <w:sz w:val="24"/>
                <w:szCs w:val="24"/>
              </w:rPr>
            </w:pPr>
            <w:r>
              <w:rPr>
                <w:rFonts w:ascii="Arial" w:hAnsi="Arial" w:cs="Arial"/>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A365D2D" w14:textId="77777777" w:rsidR="00422032" w:rsidRDefault="00422032">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2A1628A" w14:textId="77777777" w:rsidR="00422032" w:rsidRDefault="00422032">
            <w:pPr>
              <w:tabs>
                <w:tab w:val="left" w:pos="2505"/>
              </w:tabs>
              <w:jc w:val="center"/>
              <w:rPr>
                <w:rFonts w:ascii="Arial LatArm" w:hAnsi="Arial LatArm"/>
                <w:sz w:val="24"/>
                <w:szCs w:val="24"/>
              </w:rPr>
            </w:pPr>
          </w:p>
        </w:tc>
      </w:tr>
      <w:tr w:rsidR="00422032" w14:paraId="11F208B7" w14:textId="77777777" w:rsidTr="00422032">
        <w:tc>
          <w:tcPr>
            <w:tcW w:w="535" w:type="dxa"/>
            <w:tcBorders>
              <w:top w:val="single" w:sz="4" w:space="0" w:color="auto"/>
              <w:left w:val="single" w:sz="4" w:space="0" w:color="auto"/>
              <w:bottom w:val="single" w:sz="4" w:space="0" w:color="auto"/>
              <w:right w:val="single" w:sz="4" w:space="0" w:color="auto"/>
            </w:tcBorders>
          </w:tcPr>
          <w:p w14:paraId="5F0DBD97"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2F4530" w14:textId="77777777" w:rsidR="00422032" w:rsidRDefault="00422032">
            <w:pPr>
              <w:tabs>
                <w:tab w:val="left" w:pos="2505"/>
              </w:tabs>
              <w:rPr>
                <w:rFonts w:ascii="Arial LatArm" w:hAnsi="Arial LatArm"/>
                <w:sz w:val="24"/>
                <w:szCs w:val="24"/>
              </w:rPr>
            </w:pPr>
            <w:r>
              <w:rPr>
                <w:rFonts w:ascii="Arial" w:hAnsi="Arial" w:cs="Arial"/>
                <w:sz w:val="24"/>
                <w:szCs w:val="24"/>
              </w:rPr>
              <w:t>Հանգստի</w:t>
            </w:r>
            <w:r>
              <w:rPr>
                <w:rFonts w:ascii="Arial LatArm" w:hAnsi="Arial LatArm"/>
                <w:sz w:val="24"/>
                <w:szCs w:val="24"/>
              </w:rPr>
              <w:t xml:space="preserve"> </w:t>
            </w:r>
            <w:r>
              <w:rPr>
                <w:rFonts w:ascii="Arial" w:hAnsi="Arial" w:cs="Arial"/>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097E1B88"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5F2E2C2" w14:textId="77777777" w:rsidR="00422032" w:rsidRDefault="00422032">
            <w:pPr>
              <w:tabs>
                <w:tab w:val="left" w:pos="2505"/>
              </w:tabs>
              <w:jc w:val="center"/>
              <w:rPr>
                <w:rFonts w:ascii="Arial LatArm" w:hAnsi="Arial LatArm"/>
                <w:sz w:val="24"/>
                <w:szCs w:val="24"/>
              </w:rPr>
            </w:pPr>
          </w:p>
        </w:tc>
      </w:tr>
      <w:tr w:rsidR="00422032" w14:paraId="1FE5A700" w14:textId="77777777" w:rsidTr="00422032">
        <w:tc>
          <w:tcPr>
            <w:tcW w:w="535" w:type="dxa"/>
            <w:tcBorders>
              <w:top w:val="single" w:sz="4" w:space="0" w:color="auto"/>
              <w:left w:val="single" w:sz="4" w:space="0" w:color="auto"/>
              <w:bottom w:val="single" w:sz="4" w:space="0" w:color="auto"/>
              <w:right w:val="single" w:sz="4" w:space="0" w:color="auto"/>
            </w:tcBorders>
          </w:tcPr>
          <w:p w14:paraId="0D451EF6"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C18BF9" w14:textId="77777777" w:rsidR="00422032" w:rsidRDefault="00422032">
            <w:pPr>
              <w:tabs>
                <w:tab w:val="left" w:pos="2505"/>
              </w:tabs>
              <w:rPr>
                <w:rFonts w:ascii="Arial LatArm" w:hAnsi="Arial LatArm"/>
                <w:sz w:val="24"/>
                <w:szCs w:val="24"/>
              </w:rPr>
            </w:pPr>
            <w:r>
              <w:rPr>
                <w:rFonts w:ascii="Arial" w:hAnsi="Arial" w:cs="Arial"/>
                <w:sz w:val="24"/>
                <w:szCs w:val="24"/>
              </w:rPr>
              <w:t>Բակային</w:t>
            </w:r>
            <w:r>
              <w:rPr>
                <w:rFonts w:ascii="Arial LatArm" w:hAnsi="Arial LatArm"/>
                <w:sz w:val="24"/>
                <w:szCs w:val="24"/>
              </w:rPr>
              <w:t xml:space="preserve"> </w:t>
            </w:r>
            <w:r>
              <w:rPr>
                <w:rFonts w:ascii="Arial" w:hAnsi="Arial" w:cs="Arial"/>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2F23A9AC"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630F9A3" w14:textId="77777777" w:rsidR="00422032" w:rsidRDefault="00422032">
            <w:pPr>
              <w:tabs>
                <w:tab w:val="left" w:pos="2505"/>
              </w:tabs>
              <w:jc w:val="center"/>
              <w:rPr>
                <w:sz w:val="24"/>
                <w:szCs w:val="24"/>
                <w:lang w:val="ru-RU"/>
              </w:rPr>
            </w:pPr>
            <w:r>
              <w:rPr>
                <w:sz w:val="24"/>
                <w:szCs w:val="24"/>
                <w:lang w:val="ru-RU"/>
              </w:rPr>
              <w:t>1</w:t>
            </w:r>
          </w:p>
        </w:tc>
      </w:tr>
      <w:tr w:rsidR="00422032" w14:paraId="0269E569" w14:textId="77777777" w:rsidTr="00422032">
        <w:tc>
          <w:tcPr>
            <w:tcW w:w="535" w:type="dxa"/>
            <w:tcBorders>
              <w:top w:val="single" w:sz="4" w:space="0" w:color="auto"/>
              <w:left w:val="single" w:sz="4" w:space="0" w:color="auto"/>
              <w:bottom w:val="single" w:sz="4" w:space="0" w:color="auto"/>
              <w:right w:val="single" w:sz="4" w:space="0" w:color="auto"/>
            </w:tcBorders>
          </w:tcPr>
          <w:p w14:paraId="48447B19"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334E98" w14:textId="77777777" w:rsidR="00422032" w:rsidRDefault="00422032">
            <w:pPr>
              <w:tabs>
                <w:tab w:val="left" w:pos="2505"/>
              </w:tabs>
              <w:rPr>
                <w:rFonts w:ascii="Arial LatArm" w:hAnsi="Arial LatArm"/>
                <w:sz w:val="24"/>
                <w:szCs w:val="24"/>
              </w:rPr>
            </w:pPr>
            <w:r>
              <w:rPr>
                <w:rFonts w:ascii="Arial" w:hAnsi="Arial" w:cs="Arial"/>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795ACEE5"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BC01171" w14:textId="77777777" w:rsidR="00422032" w:rsidRDefault="00422032">
            <w:pPr>
              <w:tabs>
                <w:tab w:val="left" w:pos="2505"/>
              </w:tabs>
              <w:jc w:val="center"/>
              <w:rPr>
                <w:rFonts w:ascii="Arial LatArm" w:hAnsi="Arial LatArm"/>
                <w:sz w:val="24"/>
                <w:szCs w:val="24"/>
              </w:rPr>
            </w:pPr>
          </w:p>
        </w:tc>
      </w:tr>
      <w:tr w:rsidR="00422032" w14:paraId="758F8619"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9299F4"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A28F0F3" w14:textId="77777777" w:rsidR="00422032" w:rsidRDefault="00422032">
            <w:pPr>
              <w:tabs>
                <w:tab w:val="left" w:pos="2505"/>
              </w:tabs>
              <w:rPr>
                <w:rFonts w:ascii="Arial LatArm" w:hAnsi="Arial LatArm"/>
                <w:sz w:val="24"/>
                <w:szCs w:val="24"/>
              </w:rPr>
            </w:pPr>
            <w:r>
              <w:rPr>
                <w:rFonts w:ascii="Arial" w:hAnsi="Arial" w:cs="Arial"/>
                <w:sz w:val="24"/>
                <w:szCs w:val="24"/>
              </w:rPr>
              <w:t>Կրթություն</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FB05373" w14:textId="77777777" w:rsidR="00422032" w:rsidRDefault="00422032">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A7E2CF5" w14:textId="77777777" w:rsidR="00422032" w:rsidRDefault="00422032">
            <w:pPr>
              <w:tabs>
                <w:tab w:val="left" w:pos="2505"/>
              </w:tabs>
              <w:jc w:val="center"/>
              <w:rPr>
                <w:rFonts w:ascii="Arial LatArm" w:hAnsi="Arial LatArm"/>
                <w:sz w:val="24"/>
                <w:szCs w:val="24"/>
              </w:rPr>
            </w:pPr>
          </w:p>
        </w:tc>
      </w:tr>
      <w:tr w:rsidR="00422032" w14:paraId="3D8C7365" w14:textId="77777777" w:rsidTr="00422032">
        <w:tc>
          <w:tcPr>
            <w:tcW w:w="535" w:type="dxa"/>
            <w:tcBorders>
              <w:top w:val="single" w:sz="4" w:space="0" w:color="auto"/>
              <w:left w:val="single" w:sz="4" w:space="0" w:color="auto"/>
              <w:bottom w:val="single" w:sz="4" w:space="0" w:color="auto"/>
              <w:right w:val="single" w:sz="4" w:space="0" w:color="auto"/>
            </w:tcBorders>
          </w:tcPr>
          <w:p w14:paraId="1E1857C8"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EC604F" w14:textId="77777777" w:rsidR="00422032" w:rsidRDefault="00422032">
            <w:pPr>
              <w:tabs>
                <w:tab w:val="left" w:pos="2505"/>
              </w:tabs>
              <w:rPr>
                <w:rFonts w:ascii="Arial LatArm" w:hAnsi="Arial LatArm"/>
                <w:sz w:val="24"/>
                <w:szCs w:val="24"/>
              </w:rPr>
            </w:pPr>
            <w:r>
              <w:rPr>
                <w:rFonts w:ascii="Arial" w:hAnsi="Arial" w:cs="Arial"/>
                <w:sz w:val="24"/>
                <w:szCs w:val="24"/>
              </w:rPr>
              <w:t>Նախադպրոցական</w:t>
            </w:r>
            <w:r>
              <w:rPr>
                <w:rFonts w:ascii="Arial LatArm" w:hAnsi="Arial LatArm"/>
                <w:sz w:val="24"/>
                <w:szCs w:val="24"/>
              </w:rPr>
              <w:t xml:space="preserve"> </w:t>
            </w:r>
            <w:r>
              <w:rPr>
                <w:rFonts w:ascii="Arial" w:hAnsi="Arial" w:cs="Arial"/>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55378992"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EA57BD5" w14:textId="77777777" w:rsidR="00422032" w:rsidRDefault="00422032">
            <w:pPr>
              <w:tabs>
                <w:tab w:val="left" w:pos="2505"/>
              </w:tabs>
              <w:jc w:val="center"/>
              <w:rPr>
                <w:rFonts w:ascii="Arial LatArm" w:hAnsi="Arial LatArm"/>
                <w:sz w:val="24"/>
                <w:szCs w:val="24"/>
              </w:rPr>
            </w:pPr>
          </w:p>
        </w:tc>
      </w:tr>
      <w:tr w:rsidR="00422032" w14:paraId="176AACC0" w14:textId="77777777" w:rsidTr="00422032">
        <w:tc>
          <w:tcPr>
            <w:tcW w:w="535" w:type="dxa"/>
            <w:tcBorders>
              <w:top w:val="single" w:sz="4" w:space="0" w:color="auto"/>
              <w:left w:val="single" w:sz="4" w:space="0" w:color="auto"/>
              <w:bottom w:val="single" w:sz="4" w:space="0" w:color="auto"/>
              <w:right w:val="single" w:sz="4" w:space="0" w:color="auto"/>
            </w:tcBorders>
          </w:tcPr>
          <w:p w14:paraId="5033BB70"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AA980B" w14:textId="77777777" w:rsidR="00422032" w:rsidRDefault="00422032">
            <w:pPr>
              <w:tabs>
                <w:tab w:val="left" w:pos="2505"/>
              </w:tabs>
              <w:rPr>
                <w:rFonts w:ascii="Arial LatArm" w:hAnsi="Arial LatArm"/>
                <w:sz w:val="24"/>
                <w:szCs w:val="24"/>
              </w:rPr>
            </w:pPr>
            <w:r>
              <w:rPr>
                <w:rFonts w:ascii="Arial" w:hAnsi="Arial" w:cs="Arial"/>
                <w:sz w:val="24"/>
                <w:szCs w:val="24"/>
              </w:rPr>
              <w:t>Երեղաների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0A97CE78" w14:textId="77777777" w:rsidR="00422032" w:rsidRDefault="00422032">
            <w:pPr>
              <w:tabs>
                <w:tab w:val="left" w:pos="2505"/>
              </w:tabs>
              <w:jc w:val="center"/>
              <w:rPr>
                <w:rFonts w:ascii="Arial LatArm" w:hAnsi="Arial LatArm"/>
                <w:sz w:val="24"/>
                <w:szCs w:val="24"/>
              </w:rPr>
            </w:pPr>
            <w:r>
              <w:rPr>
                <w:rFonts w:ascii="Arial" w:hAnsi="Arial" w:cs="Arial"/>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CD8776E" w14:textId="77777777" w:rsidR="00422032" w:rsidRDefault="00422032">
            <w:pPr>
              <w:tabs>
                <w:tab w:val="left" w:pos="2505"/>
              </w:tabs>
              <w:jc w:val="center"/>
              <w:rPr>
                <w:sz w:val="24"/>
                <w:szCs w:val="24"/>
                <w:lang w:val="ru-RU"/>
              </w:rPr>
            </w:pPr>
            <w:r>
              <w:rPr>
                <w:sz w:val="24"/>
                <w:szCs w:val="24"/>
                <w:lang w:val="ru-RU"/>
              </w:rPr>
              <w:t>28</w:t>
            </w:r>
          </w:p>
        </w:tc>
      </w:tr>
      <w:tr w:rsidR="00422032" w14:paraId="1F3CDEAD" w14:textId="77777777" w:rsidTr="00422032">
        <w:tc>
          <w:tcPr>
            <w:tcW w:w="535" w:type="dxa"/>
            <w:tcBorders>
              <w:top w:val="single" w:sz="4" w:space="0" w:color="auto"/>
              <w:left w:val="single" w:sz="4" w:space="0" w:color="auto"/>
              <w:bottom w:val="single" w:sz="4" w:space="0" w:color="auto"/>
              <w:right w:val="single" w:sz="4" w:space="0" w:color="auto"/>
            </w:tcBorders>
          </w:tcPr>
          <w:p w14:paraId="727209E7"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F2E00D" w14:textId="77777777" w:rsidR="00422032" w:rsidRDefault="00422032">
            <w:pPr>
              <w:tabs>
                <w:tab w:val="left" w:pos="2505"/>
              </w:tabs>
              <w:rPr>
                <w:rFonts w:ascii="Arial LatArm" w:hAnsi="Arial LatArm"/>
                <w:sz w:val="24"/>
                <w:szCs w:val="24"/>
              </w:rPr>
            </w:pPr>
            <w:r>
              <w:rPr>
                <w:rFonts w:ascii="Arial" w:hAnsi="Arial" w:cs="Arial"/>
                <w:sz w:val="24"/>
                <w:szCs w:val="24"/>
              </w:rPr>
              <w:t>Աշխատողների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4F8A1363" w14:textId="77777777" w:rsidR="00422032" w:rsidRDefault="00422032">
            <w:pPr>
              <w:tabs>
                <w:tab w:val="left" w:pos="2505"/>
              </w:tabs>
              <w:jc w:val="center"/>
              <w:rPr>
                <w:rFonts w:ascii="Arial LatArm" w:hAnsi="Arial LatArm"/>
                <w:sz w:val="24"/>
                <w:szCs w:val="24"/>
              </w:rPr>
            </w:pPr>
            <w:r>
              <w:rPr>
                <w:rFonts w:ascii="Arial" w:hAnsi="Arial"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7F168D6F" w14:textId="77777777" w:rsidR="00422032" w:rsidRDefault="00422032">
            <w:pPr>
              <w:tabs>
                <w:tab w:val="left" w:pos="2505"/>
              </w:tabs>
              <w:jc w:val="center"/>
              <w:rPr>
                <w:sz w:val="24"/>
                <w:szCs w:val="24"/>
                <w:lang w:val="ru-RU"/>
              </w:rPr>
            </w:pPr>
            <w:r>
              <w:rPr>
                <w:sz w:val="24"/>
                <w:szCs w:val="24"/>
                <w:lang w:val="ru-RU"/>
              </w:rPr>
              <w:t>3</w:t>
            </w:r>
          </w:p>
        </w:tc>
      </w:tr>
      <w:tr w:rsidR="00422032" w14:paraId="5E14266C" w14:textId="77777777" w:rsidTr="00422032">
        <w:tc>
          <w:tcPr>
            <w:tcW w:w="535" w:type="dxa"/>
            <w:tcBorders>
              <w:top w:val="single" w:sz="4" w:space="0" w:color="auto"/>
              <w:left w:val="single" w:sz="4" w:space="0" w:color="auto"/>
              <w:bottom w:val="single" w:sz="4" w:space="0" w:color="auto"/>
              <w:right w:val="single" w:sz="4" w:space="0" w:color="auto"/>
            </w:tcBorders>
          </w:tcPr>
          <w:p w14:paraId="7D37565B"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F8D426" w14:textId="77777777" w:rsidR="00422032" w:rsidRDefault="00422032">
            <w:pPr>
              <w:tabs>
                <w:tab w:val="left" w:pos="2505"/>
              </w:tabs>
              <w:rPr>
                <w:rFonts w:ascii="Arial LatArm" w:hAnsi="Arial LatArm"/>
                <w:sz w:val="24"/>
                <w:szCs w:val="24"/>
              </w:rPr>
            </w:pPr>
            <w:r>
              <w:rPr>
                <w:rFonts w:ascii="Arial" w:hAnsi="Arial" w:cs="Arial"/>
                <w:sz w:val="24"/>
                <w:szCs w:val="24"/>
              </w:rPr>
              <w:t>Հանրակրթական</w:t>
            </w:r>
            <w:r>
              <w:rPr>
                <w:rFonts w:ascii="Arial LatArm" w:hAnsi="Arial LatArm"/>
                <w:sz w:val="24"/>
                <w:szCs w:val="24"/>
              </w:rPr>
              <w:t xml:space="preserve"> </w:t>
            </w:r>
            <w:r>
              <w:rPr>
                <w:rFonts w:ascii="Arial" w:hAnsi="Arial"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3AEF8FA5"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3667E9E" w14:textId="77777777" w:rsidR="00422032" w:rsidRDefault="00422032">
            <w:pPr>
              <w:tabs>
                <w:tab w:val="left" w:pos="2505"/>
              </w:tabs>
              <w:jc w:val="center"/>
              <w:rPr>
                <w:sz w:val="24"/>
                <w:szCs w:val="24"/>
                <w:lang w:val="ru-RU"/>
              </w:rPr>
            </w:pPr>
            <w:r>
              <w:rPr>
                <w:sz w:val="24"/>
                <w:szCs w:val="24"/>
                <w:lang w:val="ru-RU"/>
              </w:rPr>
              <w:t>1</w:t>
            </w:r>
          </w:p>
        </w:tc>
      </w:tr>
      <w:tr w:rsidR="00422032" w14:paraId="5C6AE0F1" w14:textId="77777777" w:rsidTr="00422032">
        <w:tc>
          <w:tcPr>
            <w:tcW w:w="535" w:type="dxa"/>
            <w:tcBorders>
              <w:top w:val="single" w:sz="4" w:space="0" w:color="auto"/>
              <w:left w:val="single" w:sz="4" w:space="0" w:color="auto"/>
              <w:bottom w:val="single" w:sz="4" w:space="0" w:color="auto"/>
              <w:right w:val="single" w:sz="4" w:space="0" w:color="auto"/>
            </w:tcBorders>
          </w:tcPr>
          <w:p w14:paraId="4612F1D3"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D3F767" w14:textId="77777777" w:rsidR="00422032" w:rsidRDefault="00422032">
            <w:pPr>
              <w:tabs>
                <w:tab w:val="left" w:pos="2505"/>
              </w:tabs>
              <w:rPr>
                <w:rFonts w:ascii="Arial LatArm" w:hAnsi="Arial LatArm"/>
                <w:sz w:val="24"/>
                <w:szCs w:val="24"/>
              </w:rPr>
            </w:pPr>
            <w:r>
              <w:rPr>
                <w:rFonts w:ascii="Arial" w:hAnsi="Arial" w:cs="Arial"/>
                <w:sz w:val="24"/>
                <w:szCs w:val="24"/>
              </w:rPr>
              <w:t>Երեխաների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61C71CC2" w14:textId="77777777" w:rsidR="00422032" w:rsidRDefault="00422032">
            <w:pPr>
              <w:tabs>
                <w:tab w:val="left" w:pos="2505"/>
              </w:tabs>
              <w:jc w:val="center"/>
              <w:rPr>
                <w:rFonts w:ascii="Arial LatArm" w:hAnsi="Arial LatArm"/>
                <w:sz w:val="24"/>
                <w:szCs w:val="24"/>
              </w:rPr>
            </w:pPr>
            <w:r>
              <w:rPr>
                <w:rFonts w:ascii="Arial" w:hAnsi="Arial" w:cs="Arial"/>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EA71F5C" w14:textId="77777777" w:rsidR="00422032" w:rsidRDefault="00422032">
            <w:pPr>
              <w:tabs>
                <w:tab w:val="left" w:pos="2505"/>
              </w:tabs>
              <w:jc w:val="center"/>
              <w:rPr>
                <w:sz w:val="24"/>
                <w:szCs w:val="24"/>
                <w:lang w:val="ru-RU"/>
              </w:rPr>
            </w:pPr>
            <w:r>
              <w:rPr>
                <w:sz w:val="24"/>
                <w:szCs w:val="24"/>
                <w:lang w:val="ru-RU"/>
              </w:rPr>
              <w:t>217</w:t>
            </w:r>
          </w:p>
        </w:tc>
      </w:tr>
      <w:tr w:rsidR="00422032" w14:paraId="5D99C6AC" w14:textId="77777777" w:rsidTr="00422032">
        <w:tc>
          <w:tcPr>
            <w:tcW w:w="535" w:type="dxa"/>
            <w:tcBorders>
              <w:top w:val="single" w:sz="4" w:space="0" w:color="auto"/>
              <w:left w:val="single" w:sz="4" w:space="0" w:color="auto"/>
              <w:bottom w:val="single" w:sz="4" w:space="0" w:color="auto"/>
              <w:right w:val="single" w:sz="4" w:space="0" w:color="auto"/>
            </w:tcBorders>
          </w:tcPr>
          <w:p w14:paraId="0B445333"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38703E" w14:textId="77777777" w:rsidR="00422032" w:rsidRDefault="00422032">
            <w:pPr>
              <w:tabs>
                <w:tab w:val="left" w:pos="2505"/>
              </w:tabs>
              <w:rPr>
                <w:rFonts w:ascii="Arial LatArm" w:hAnsi="Arial LatArm"/>
                <w:sz w:val="24"/>
                <w:szCs w:val="24"/>
              </w:rPr>
            </w:pPr>
            <w:r>
              <w:rPr>
                <w:rFonts w:ascii="Arial" w:hAnsi="Arial" w:cs="Arial"/>
                <w:sz w:val="24"/>
                <w:szCs w:val="24"/>
              </w:rPr>
              <w:t>Աշխատողների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2B36D484" w14:textId="77777777" w:rsidR="00422032" w:rsidRDefault="00422032">
            <w:pPr>
              <w:tabs>
                <w:tab w:val="left" w:pos="2505"/>
              </w:tabs>
              <w:jc w:val="center"/>
              <w:rPr>
                <w:rFonts w:ascii="Arial LatArm" w:hAnsi="Arial LatArm"/>
                <w:sz w:val="24"/>
                <w:szCs w:val="24"/>
              </w:rPr>
            </w:pPr>
            <w:r>
              <w:rPr>
                <w:rFonts w:ascii="Arial" w:hAnsi="Arial"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71838532" w14:textId="77777777" w:rsidR="00422032" w:rsidRDefault="00422032">
            <w:pPr>
              <w:tabs>
                <w:tab w:val="left" w:pos="2505"/>
              </w:tabs>
              <w:jc w:val="center"/>
              <w:rPr>
                <w:sz w:val="24"/>
                <w:szCs w:val="24"/>
                <w:lang w:val="ru-RU"/>
              </w:rPr>
            </w:pPr>
            <w:r>
              <w:rPr>
                <w:sz w:val="24"/>
                <w:szCs w:val="24"/>
                <w:lang w:val="ru-RU"/>
              </w:rPr>
              <w:t>32</w:t>
            </w:r>
          </w:p>
        </w:tc>
      </w:tr>
      <w:tr w:rsidR="00422032" w14:paraId="5DC830E7" w14:textId="77777777" w:rsidTr="00422032">
        <w:tc>
          <w:tcPr>
            <w:tcW w:w="535" w:type="dxa"/>
            <w:tcBorders>
              <w:top w:val="single" w:sz="4" w:space="0" w:color="auto"/>
              <w:left w:val="single" w:sz="4" w:space="0" w:color="auto"/>
              <w:bottom w:val="single" w:sz="4" w:space="0" w:color="auto"/>
              <w:right w:val="single" w:sz="4" w:space="0" w:color="auto"/>
            </w:tcBorders>
          </w:tcPr>
          <w:p w14:paraId="6F67A9E5"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EDA83B" w14:textId="77777777" w:rsidR="00422032" w:rsidRDefault="00422032">
            <w:pPr>
              <w:tabs>
                <w:tab w:val="left" w:pos="2505"/>
              </w:tabs>
              <w:rPr>
                <w:rFonts w:ascii="Arial LatArm" w:hAnsi="Arial LatArm"/>
                <w:sz w:val="24"/>
                <w:szCs w:val="24"/>
              </w:rPr>
            </w:pPr>
            <w:r>
              <w:rPr>
                <w:rFonts w:ascii="Arial" w:hAnsi="Arial" w:cs="Arial"/>
                <w:sz w:val="24"/>
                <w:szCs w:val="24"/>
              </w:rPr>
              <w:t>Երաժշտական</w:t>
            </w:r>
            <w:r>
              <w:rPr>
                <w:rFonts w:ascii="Arial LatArm" w:hAnsi="Arial LatArm"/>
                <w:sz w:val="24"/>
                <w:szCs w:val="24"/>
              </w:rPr>
              <w:t xml:space="preserve"> </w:t>
            </w:r>
            <w:r>
              <w:rPr>
                <w:rFonts w:ascii="Arial" w:hAnsi="Arial"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165BCAF5"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A85E5A7" w14:textId="77777777" w:rsidR="00422032" w:rsidRDefault="00422032">
            <w:pPr>
              <w:tabs>
                <w:tab w:val="left" w:pos="2505"/>
              </w:tabs>
              <w:jc w:val="center"/>
              <w:rPr>
                <w:rFonts w:ascii="Arial LatArm" w:hAnsi="Arial LatArm"/>
                <w:sz w:val="24"/>
                <w:szCs w:val="24"/>
              </w:rPr>
            </w:pPr>
          </w:p>
        </w:tc>
      </w:tr>
      <w:tr w:rsidR="00422032" w14:paraId="042B2429" w14:textId="77777777" w:rsidTr="00422032">
        <w:tc>
          <w:tcPr>
            <w:tcW w:w="535" w:type="dxa"/>
            <w:tcBorders>
              <w:top w:val="single" w:sz="4" w:space="0" w:color="auto"/>
              <w:left w:val="single" w:sz="4" w:space="0" w:color="auto"/>
              <w:bottom w:val="single" w:sz="4" w:space="0" w:color="auto"/>
              <w:right w:val="single" w:sz="4" w:space="0" w:color="auto"/>
            </w:tcBorders>
          </w:tcPr>
          <w:p w14:paraId="6408E3B6"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149622" w14:textId="77777777" w:rsidR="00422032" w:rsidRDefault="00422032">
            <w:pPr>
              <w:tabs>
                <w:tab w:val="left" w:pos="2505"/>
              </w:tabs>
              <w:rPr>
                <w:rFonts w:ascii="Arial LatArm" w:hAnsi="Arial LatArm"/>
                <w:sz w:val="24"/>
                <w:szCs w:val="24"/>
              </w:rPr>
            </w:pPr>
            <w:r>
              <w:rPr>
                <w:rFonts w:ascii="Arial" w:hAnsi="Arial" w:cs="Arial"/>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64D06819"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A366771" w14:textId="77777777" w:rsidR="00422032" w:rsidRDefault="00422032">
            <w:pPr>
              <w:tabs>
                <w:tab w:val="left" w:pos="2505"/>
              </w:tabs>
              <w:jc w:val="center"/>
              <w:rPr>
                <w:rFonts w:ascii="Arial LatArm" w:hAnsi="Arial LatArm"/>
                <w:sz w:val="24"/>
                <w:szCs w:val="24"/>
              </w:rPr>
            </w:pPr>
          </w:p>
        </w:tc>
      </w:tr>
      <w:tr w:rsidR="00422032" w14:paraId="388B8CCE" w14:textId="77777777" w:rsidTr="00422032">
        <w:tc>
          <w:tcPr>
            <w:tcW w:w="535" w:type="dxa"/>
            <w:tcBorders>
              <w:top w:val="single" w:sz="4" w:space="0" w:color="auto"/>
              <w:left w:val="single" w:sz="4" w:space="0" w:color="auto"/>
              <w:bottom w:val="single" w:sz="4" w:space="0" w:color="auto"/>
              <w:right w:val="single" w:sz="4" w:space="0" w:color="auto"/>
            </w:tcBorders>
          </w:tcPr>
          <w:p w14:paraId="0616DEAA"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668C1DA" w14:textId="77777777" w:rsidR="00422032" w:rsidRDefault="00422032">
            <w:pPr>
              <w:tabs>
                <w:tab w:val="left" w:pos="2505"/>
              </w:tabs>
              <w:rPr>
                <w:rFonts w:ascii="Arial LatArm" w:hAnsi="Arial LatArm"/>
                <w:sz w:val="24"/>
                <w:szCs w:val="24"/>
              </w:rPr>
            </w:pPr>
            <w:r>
              <w:rPr>
                <w:rFonts w:ascii="Arial" w:hAnsi="Arial" w:cs="Arial"/>
                <w:sz w:val="24"/>
                <w:szCs w:val="24"/>
              </w:rPr>
              <w:t>Արվեստի</w:t>
            </w:r>
            <w:r>
              <w:rPr>
                <w:rFonts w:ascii="Arial LatArm" w:hAnsi="Arial LatArm"/>
                <w:sz w:val="24"/>
                <w:szCs w:val="24"/>
              </w:rPr>
              <w:t xml:space="preserve"> </w:t>
            </w:r>
            <w:r>
              <w:rPr>
                <w:rFonts w:ascii="Arial" w:hAnsi="Arial"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6BE19478"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809BC59" w14:textId="77777777" w:rsidR="00422032" w:rsidRDefault="00422032">
            <w:pPr>
              <w:tabs>
                <w:tab w:val="left" w:pos="2505"/>
              </w:tabs>
              <w:jc w:val="center"/>
              <w:rPr>
                <w:rFonts w:ascii="Arial LatArm" w:hAnsi="Arial LatArm"/>
                <w:sz w:val="24"/>
                <w:szCs w:val="24"/>
              </w:rPr>
            </w:pPr>
          </w:p>
        </w:tc>
      </w:tr>
      <w:tr w:rsidR="00422032" w14:paraId="00443EF9" w14:textId="77777777" w:rsidTr="00422032">
        <w:tc>
          <w:tcPr>
            <w:tcW w:w="535" w:type="dxa"/>
            <w:tcBorders>
              <w:top w:val="single" w:sz="4" w:space="0" w:color="auto"/>
              <w:left w:val="single" w:sz="4" w:space="0" w:color="auto"/>
              <w:bottom w:val="single" w:sz="4" w:space="0" w:color="auto"/>
              <w:right w:val="single" w:sz="4" w:space="0" w:color="auto"/>
            </w:tcBorders>
          </w:tcPr>
          <w:p w14:paraId="5CA598F2"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E95B26" w14:textId="77777777" w:rsidR="00422032" w:rsidRDefault="00422032">
            <w:pPr>
              <w:tabs>
                <w:tab w:val="left" w:pos="2505"/>
              </w:tabs>
              <w:rPr>
                <w:rFonts w:ascii="Arial LatArm" w:hAnsi="Arial LatArm"/>
                <w:sz w:val="24"/>
                <w:szCs w:val="24"/>
              </w:rPr>
            </w:pPr>
            <w:r>
              <w:rPr>
                <w:rFonts w:ascii="Arial" w:hAnsi="Arial" w:cs="Arial"/>
                <w:sz w:val="24"/>
                <w:szCs w:val="24"/>
              </w:rPr>
              <w:t>Գրադարան</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2E5A957A"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252689" w14:textId="77777777" w:rsidR="00422032" w:rsidRDefault="00422032">
            <w:pPr>
              <w:tabs>
                <w:tab w:val="left" w:pos="2505"/>
              </w:tabs>
              <w:jc w:val="center"/>
              <w:rPr>
                <w:sz w:val="24"/>
                <w:szCs w:val="24"/>
                <w:lang w:val="ru-RU"/>
              </w:rPr>
            </w:pPr>
            <w:r>
              <w:rPr>
                <w:sz w:val="24"/>
                <w:szCs w:val="24"/>
                <w:lang w:val="ru-RU"/>
              </w:rPr>
              <w:t>1</w:t>
            </w:r>
          </w:p>
        </w:tc>
      </w:tr>
      <w:tr w:rsidR="00422032" w14:paraId="562D9741" w14:textId="77777777" w:rsidTr="00422032">
        <w:tc>
          <w:tcPr>
            <w:tcW w:w="535" w:type="dxa"/>
            <w:tcBorders>
              <w:top w:val="single" w:sz="4" w:space="0" w:color="auto"/>
              <w:left w:val="single" w:sz="4" w:space="0" w:color="auto"/>
              <w:bottom w:val="single" w:sz="4" w:space="0" w:color="auto"/>
              <w:right w:val="single" w:sz="4" w:space="0" w:color="auto"/>
            </w:tcBorders>
          </w:tcPr>
          <w:p w14:paraId="55308AD5"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4AE5F2" w14:textId="77777777" w:rsidR="00422032" w:rsidRDefault="00422032">
            <w:pPr>
              <w:tabs>
                <w:tab w:val="left" w:pos="2505"/>
              </w:tabs>
              <w:rPr>
                <w:rFonts w:ascii="Arial LatArm" w:hAnsi="Arial LatArm"/>
                <w:sz w:val="24"/>
                <w:szCs w:val="24"/>
              </w:rPr>
            </w:pPr>
            <w:r>
              <w:rPr>
                <w:rFonts w:ascii="Arial" w:hAnsi="Arial" w:cs="Arial"/>
                <w:sz w:val="24"/>
                <w:szCs w:val="24"/>
              </w:rPr>
              <w:t>Գեղարվեստական</w:t>
            </w:r>
            <w:r>
              <w:rPr>
                <w:rFonts w:ascii="Arial LatArm" w:hAnsi="Arial LatArm"/>
                <w:sz w:val="24"/>
                <w:szCs w:val="24"/>
              </w:rPr>
              <w:t xml:space="preserve"> </w:t>
            </w:r>
            <w:r>
              <w:rPr>
                <w:rFonts w:ascii="Arial" w:hAnsi="Arial" w:cs="Arial"/>
                <w:sz w:val="24"/>
                <w:szCs w:val="24"/>
              </w:rPr>
              <w:t>դաստիարակության</w:t>
            </w:r>
            <w:r>
              <w:rPr>
                <w:rFonts w:ascii="Arial LatArm" w:hAnsi="Arial LatArm"/>
                <w:sz w:val="24"/>
                <w:szCs w:val="24"/>
              </w:rPr>
              <w:t xml:space="preserve"> </w:t>
            </w:r>
            <w:r>
              <w:rPr>
                <w:rFonts w:ascii="Arial" w:hAnsi="Arial" w:cs="Arial"/>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4E64519A"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799B4EDE" w14:textId="77777777" w:rsidR="00422032" w:rsidRDefault="00422032">
            <w:pPr>
              <w:tabs>
                <w:tab w:val="left" w:pos="2505"/>
              </w:tabs>
              <w:jc w:val="center"/>
              <w:rPr>
                <w:rFonts w:ascii="Arial LatArm" w:hAnsi="Arial LatArm"/>
                <w:sz w:val="24"/>
                <w:szCs w:val="24"/>
              </w:rPr>
            </w:pPr>
          </w:p>
        </w:tc>
      </w:tr>
      <w:tr w:rsidR="00422032" w14:paraId="30ECB4B0" w14:textId="77777777" w:rsidTr="00422032">
        <w:tc>
          <w:tcPr>
            <w:tcW w:w="535" w:type="dxa"/>
            <w:tcBorders>
              <w:top w:val="single" w:sz="4" w:space="0" w:color="auto"/>
              <w:left w:val="single" w:sz="4" w:space="0" w:color="auto"/>
              <w:bottom w:val="single" w:sz="4" w:space="0" w:color="auto"/>
              <w:right w:val="single" w:sz="4" w:space="0" w:color="auto"/>
            </w:tcBorders>
          </w:tcPr>
          <w:p w14:paraId="2E107527"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6B1928" w14:textId="77777777" w:rsidR="00422032" w:rsidRDefault="00422032">
            <w:pPr>
              <w:tabs>
                <w:tab w:val="left" w:pos="2505"/>
              </w:tabs>
              <w:rPr>
                <w:rFonts w:ascii="Arial LatArm" w:hAnsi="Arial LatArm"/>
                <w:sz w:val="24"/>
                <w:szCs w:val="24"/>
              </w:rPr>
            </w:pPr>
            <w:r>
              <w:rPr>
                <w:rFonts w:ascii="Arial" w:hAnsi="Arial" w:cs="Arial"/>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4FB0F204" w14:textId="77777777" w:rsidR="00422032" w:rsidRDefault="00422032">
            <w:pPr>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2415F2A" w14:textId="77777777" w:rsidR="00422032" w:rsidRDefault="00422032">
            <w:pPr>
              <w:tabs>
                <w:tab w:val="left" w:pos="2505"/>
              </w:tabs>
              <w:jc w:val="center"/>
              <w:rPr>
                <w:rFonts w:ascii="Arial LatArm" w:hAnsi="Arial LatArm"/>
                <w:sz w:val="24"/>
                <w:szCs w:val="24"/>
              </w:rPr>
            </w:pPr>
          </w:p>
        </w:tc>
      </w:tr>
      <w:tr w:rsidR="00422032" w14:paraId="10FFD86F"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3DC8308"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D9B7B22" w14:textId="77777777" w:rsidR="00422032" w:rsidRDefault="00422032">
            <w:pPr>
              <w:tabs>
                <w:tab w:val="left" w:pos="2505"/>
              </w:tabs>
              <w:rPr>
                <w:rFonts w:ascii="Arial LatArm" w:hAnsi="Arial LatArm"/>
                <w:sz w:val="24"/>
                <w:szCs w:val="24"/>
              </w:rPr>
            </w:pPr>
            <w:r>
              <w:rPr>
                <w:rFonts w:ascii="Arial" w:hAnsi="Arial" w:cs="Arial"/>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0CFAE28" w14:textId="77777777" w:rsidR="00422032" w:rsidRDefault="00422032">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A58F01A" w14:textId="77777777" w:rsidR="00422032" w:rsidRDefault="00422032">
            <w:pPr>
              <w:tabs>
                <w:tab w:val="left" w:pos="2505"/>
              </w:tabs>
              <w:jc w:val="center"/>
              <w:rPr>
                <w:rFonts w:ascii="Arial LatArm" w:hAnsi="Arial LatArm"/>
                <w:sz w:val="24"/>
                <w:szCs w:val="24"/>
              </w:rPr>
            </w:pPr>
          </w:p>
        </w:tc>
      </w:tr>
      <w:tr w:rsidR="00422032" w14:paraId="78CE611E" w14:textId="77777777" w:rsidTr="00422032">
        <w:tc>
          <w:tcPr>
            <w:tcW w:w="535" w:type="dxa"/>
            <w:tcBorders>
              <w:top w:val="single" w:sz="4" w:space="0" w:color="auto"/>
              <w:left w:val="single" w:sz="4" w:space="0" w:color="auto"/>
              <w:bottom w:val="single" w:sz="4" w:space="0" w:color="auto"/>
              <w:right w:val="single" w:sz="4" w:space="0" w:color="auto"/>
            </w:tcBorders>
          </w:tcPr>
          <w:p w14:paraId="421EDCA3"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03298A" w14:textId="77777777" w:rsidR="00422032" w:rsidRDefault="00422032">
            <w:pPr>
              <w:tabs>
                <w:tab w:val="left" w:pos="2505"/>
              </w:tabs>
              <w:rPr>
                <w:rFonts w:ascii="Arial LatArm" w:hAnsi="Arial LatArm"/>
                <w:sz w:val="24"/>
                <w:szCs w:val="24"/>
              </w:rPr>
            </w:pPr>
            <w:r>
              <w:rPr>
                <w:rFonts w:ascii="Arial" w:hAnsi="Arial" w:cs="Arial"/>
                <w:sz w:val="24"/>
                <w:szCs w:val="24"/>
              </w:rPr>
              <w:t>Սպասարկվող</w:t>
            </w:r>
            <w:r>
              <w:rPr>
                <w:rFonts w:ascii="Arial LatArm" w:hAnsi="Arial LatArm"/>
                <w:sz w:val="24"/>
                <w:szCs w:val="24"/>
              </w:rPr>
              <w:t xml:space="preserve"> </w:t>
            </w:r>
            <w:r>
              <w:rPr>
                <w:rFonts w:ascii="Arial" w:hAnsi="Arial" w:cs="Arial"/>
                <w:sz w:val="24"/>
                <w:szCs w:val="24"/>
              </w:rPr>
              <w:t>կանաչապատ</w:t>
            </w:r>
            <w:r>
              <w:rPr>
                <w:rFonts w:ascii="Arial LatArm" w:hAnsi="Arial LatArm"/>
                <w:sz w:val="24"/>
                <w:szCs w:val="24"/>
              </w:rPr>
              <w:t xml:space="preserve"> </w:t>
            </w:r>
            <w:r>
              <w:rPr>
                <w:rFonts w:ascii="Arial" w:hAnsi="Arial" w:cs="Arial"/>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555D622E" w14:textId="77777777" w:rsidR="00422032" w:rsidRDefault="00422032">
            <w:pPr>
              <w:tabs>
                <w:tab w:val="left" w:pos="2505"/>
              </w:tabs>
              <w:jc w:val="center"/>
              <w:rPr>
                <w:rFonts w:ascii="Arial LatArm" w:hAnsi="Arial LatArm"/>
                <w:sz w:val="24"/>
                <w:szCs w:val="24"/>
              </w:rPr>
            </w:pPr>
            <w:r>
              <w:rPr>
                <w:rFonts w:ascii="Arial" w:hAnsi="Arial" w:cs="Arial"/>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7A8C70C0" w14:textId="77777777" w:rsidR="00422032" w:rsidRDefault="00422032">
            <w:pPr>
              <w:tabs>
                <w:tab w:val="left" w:pos="2505"/>
              </w:tabs>
              <w:jc w:val="center"/>
              <w:rPr>
                <w:sz w:val="24"/>
                <w:szCs w:val="24"/>
                <w:lang w:val="ru-RU"/>
              </w:rPr>
            </w:pPr>
            <w:r>
              <w:rPr>
                <w:sz w:val="24"/>
                <w:szCs w:val="24"/>
                <w:lang w:val="ru-RU"/>
              </w:rPr>
              <w:t>3000</w:t>
            </w:r>
          </w:p>
        </w:tc>
      </w:tr>
      <w:tr w:rsidR="00422032" w14:paraId="5DD6D78D"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070C758"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19C2FCC" w14:textId="77777777" w:rsidR="00422032" w:rsidRDefault="00422032">
            <w:pPr>
              <w:tabs>
                <w:tab w:val="left" w:pos="2505"/>
              </w:tabs>
              <w:rPr>
                <w:rFonts w:ascii="Arial LatArm" w:hAnsi="Arial LatArm"/>
                <w:sz w:val="24"/>
                <w:szCs w:val="24"/>
              </w:rPr>
            </w:pPr>
            <w:r>
              <w:rPr>
                <w:rFonts w:ascii="Arial" w:hAnsi="Arial" w:cs="Arial"/>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FE25AC1" w14:textId="77777777" w:rsidR="00422032" w:rsidRDefault="00422032">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9C0A06A" w14:textId="77777777" w:rsidR="00422032" w:rsidRDefault="00422032">
            <w:pPr>
              <w:tabs>
                <w:tab w:val="left" w:pos="2505"/>
              </w:tabs>
              <w:jc w:val="center"/>
              <w:rPr>
                <w:rFonts w:ascii="Arial LatArm" w:hAnsi="Arial LatArm"/>
                <w:sz w:val="24"/>
                <w:szCs w:val="24"/>
              </w:rPr>
            </w:pPr>
          </w:p>
        </w:tc>
      </w:tr>
      <w:tr w:rsidR="00422032" w14:paraId="4B049576" w14:textId="77777777" w:rsidTr="00422032">
        <w:tc>
          <w:tcPr>
            <w:tcW w:w="535" w:type="dxa"/>
            <w:tcBorders>
              <w:top w:val="single" w:sz="4" w:space="0" w:color="auto"/>
              <w:left w:val="single" w:sz="4" w:space="0" w:color="auto"/>
              <w:bottom w:val="single" w:sz="4" w:space="0" w:color="auto"/>
              <w:right w:val="single" w:sz="4" w:space="0" w:color="auto"/>
            </w:tcBorders>
          </w:tcPr>
          <w:p w14:paraId="16181C49"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601CAC0" w14:textId="77777777" w:rsidR="00422032" w:rsidRDefault="00422032">
            <w:pPr>
              <w:tabs>
                <w:tab w:val="left" w:pos="2505"/>
              </w:tabs>
              <w:rPr>
                <w:rFonts w:ascii="Arial LatArm" w:hAnsi="Arial LatArm"/>
                <w:sz w:val="24"/>
                <w:szCs w:val="24"/>
              </w:rPr>
            </w:pPr>
            <w:r>
              <w:rPr>
                <w:rFonts w:ascii="Arial" w:hAnsi="Arial" w:cs="Arial"/>
                <w:sz w:val="24"/>
                <w:szCs w:val="24"/>
              </w:rPr>
              <w:t>Առողջապահական</w:t>
            </w:r>
            <w:r>
              <w:rPr>
                <w:rFonts w:ascii="Arial LatArm" w:hAnsi="Arial LatArm"/>
                <w:sz w:val="24"/>
                <w:szCs w:val="24"/>
              </w:rPr>
              <w:t xml:space="preserve"> </w:t>
            </w:r>
            <w:r>
              <w:rPr>
                <w:rFonts w:ascii="Arial" w:hAnsi="Arial" w:cs="Arial"/>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7DCC045C"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6D02ABF" w14:textId="77777777" w:rsidR="00422032" w:rsidRDefault="00422032">
            <w:pPr>
              <w:tabs>
                <w:tab w:val="left" w:pos="2505"/>
              </w:tabs>
              <w:jc w:val="center"/>
              <w:rPr>
                <w:sz w:val="24"/>
                <w:szCs w:val="24"/>
                <w:lang w:val="ru-RU"/>
              </w:rPr>
            </w:pPr>
            <w:r>
              <w:rPr>
                <w:sz w:val="24"/>
                <w:szCs w:val="24"/>
                <w:lang w:val="ru-RU"/>
              </w:rPr>
              <w:t>1</w:t>
            </w:r>
          </w:p>
        </w:tc>
      </w:tr>
      <w:tr w:rsidR="00422032" w14:paraId="3C5428DB" w14:textId="77777777" w:rsidTr="00422032">
        <w:tc>
          <w:tcPr>
            <w:tcW w:w="535" w:type="dxa"/>
            <w:tcBorders>
              <w:top w:val="single" w:sz="4" w:space="0" w:color="auto"/>
              <w:left w:val="single" w:sz="4" w:space="0" w:color="auto"/>
              <w:bottom w:val="single" w:sz="4" w:space="0" w:color="auto"/>
              <w:right w:val="single" w:sz="4" w:space="0" w:color="auto"/>
            </w:tcBorders>
          </w:tcPr>
          <w:p w14:paraId="09E6B2ED"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6AE684" w14:textId="77777777" w:rsidR="00422032" w:rsidRDefault="00422032">
            <w:pPr>
              <w:tabs>
                <w:tab w:val="left" w:pos="2505"/>
              </w:tabs>
              <w:rPr>
                <w:rFonts w:ascii="Arial LatArm" w:hAnsi="Arial LatArm"/>
                <w:sz w:val="24"/>
                <w:szCs w:val="24"/>
              </w:rPr>
            </w:pPr>
            <w:r>
              <w:rPr>
                <w:rFonts w:ascii="Arial" w:hAnsi="Arial" w:cs="Arial"/>
                <w:sz w:val="24"/>
                <w:szCs w:val="24"/>
              </w:rPr>
              <w:t>Մասնավոր</w:t>
            </w:r>
            <w:r>
              <w:rPr>
                <w:rFonts w:ascii="Arial LatArm" w:hAnsi="Arial LatArm"/>
                <w:sz w:val="24"/>
                <w:szCs w:val="24"/>
              </w:rPr>
              <w:t xml:space="preserve"> </w:t>
            </w:r>
            <w:r>
              <w:rPr>
                <w:rFonts w:ascii="Arial" w:hAnsi="Arial" w:cs="Arial"/>
                <w:sz w:val="24"/>
                <w:szCs w:val="24"/>
              </w:rPr>
              <w:t>առողջապահական</w:t>
            </w:r>
            <w:r>
              <w:rPr>
                <w:rFonts w:ascii="Arial LatArm" w:hAnsi="Arial LatArm"/>
                <w:sz w:val="24"/>
                <w:szCs w:val="24"/>
              </w:rPr>
              <w:t xml:space="preserve"> </w:t>
            </w:r>
            <w:r>
              <w:rPr>
                <w:rFonts w:ascii="Arial" w:hAnsi="Arial" w:cs="Arial"/>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A1A4D8B"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E1D7D14" w14:textId="77777777" w:rsidR="00422032" w:rsidRDefault="00422032">
            <w:pPr>
              <w:tabs>
                <w:tab w:val="left" w:pos="2505"/>
              </w:tabs>
              <w:jc w:val="center"/>
              <w:rPr>
                <w:rFonts w:ascii="Arial LatArm" w:hAnsi="Arial LatArm"/>
                <w:sz w:val="24"/>
                <w:szCs w:val="24"/>
              </w:rPr>
            </w:pPr>
          </w:p>
        </w:tc>
      </w:tr>
      <w:tr w:rsidR="00422032" w14:paraId="12A4E889"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3B02311"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3DFDEC" w14:textId="77777777" w:rsidR="00422032" w:rsidRDefault="00422032">
            <w:pPr>
              <w:tabs>
                <w:tab w:val="left" w:pos="2505"/>
              </w:tabs>
              <w:rPr>
                <w:rFonts w:ascii="Arial LatArm" w:hAnsi="Arial LatArm"/>
                <w:sz w:val="24"/>
                <w:szCs w:val="24"/>
              </w:rPr>
            </w:pPr>
            <w:r>
              <w:rPr>
                <w:rFonts w:ascii="Arial" w:hAnsi="Arial" w:cs="Arial"/>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04309CC" w14:textId="77777777" w:rsidR="00422032" w:rsidRDefault="00422032">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6DBA063" w14:textId="77777777" w:rsidR="00422032" w:rsidRDefault="00422032">
            <w:pPr>
              <w:tabs>
                <w:tab w:val="left" w:pos="2505"/>
              </w:tabs>
              <w:jc w:val="center"/>
              <w:rPr>
                <w:rFonts w:ascii="Arial LatArm" w:hAnsi="Arial LatArm"/>
                <w:sz w:val="24"/>
                <w:szCs w:val="24"/>
              </w:rPr>
            </w:pPr>
          </w:p>
        </w:tc>
      </w:tr>
      <w:tr w:rsidR="00422032" w14:paraId="0861DDD8" w14:textId="77777777" w:rsidTr="00422032">
        <w:tc>
          <w:tcPr>
            <w:tcW w:w="535" w:type="dxa"/>
            <w:tcBorders>
              <w:top w:val="single" w:sz="4" w:space="0" w:color="auto"/>
              <w:left w:val="single" w:sz="4" w:space="0" w:color="auto"/>
              <w:bottom w:val="single" w:sz="4" w:space="0" w:color="auto"/>
              <w:right w:val="single" w:sz="4" w:space="0" w:color="auto"/>
            </w:tcBorders>
          </w:tcPr>
          <w:p w14:paraId="5B7978D4"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1D4B89" w14:textId="77777777" w:rsidR="00422032" w:rsidRDefault="00422032">
            <w:pPr>
              <w:tabs>
                <w:tab w:val="left" w:pos="2505"/>
              </w:tabs>
              <w:rPr>
                <w:rFonts w:ascii="Arial LatArm" w:hAnsi="Arial LatArm"/>
                <w:sz w:val="24"/>
                <w:szCs w:val="24"/>
              </w:rPr>
            </w:pPr>
            <w:r>
              <w:rPr>
                <w:rFonts w:ascii="Arial" w:hAnsi="Arial" w:cs="Arial"/>
                <w:sz w:val="24"/>
                <w:szCs w:val="24"/>
              </w:rPr>
              <w:t>Տեսարժան</w:t>
            </w:r>
            <w:r>
              <w:rPr>
                <w:rFonts w:ascii="Arial LatArm" w:hAnsi="Arial LatArm"/>
                <w:sz w:val="24"/>
                <w:szCs w:val="24"/>
              </w:rPr>
              <w:t xml:space="preserve"> </w:t>
            </w:r>
            <w:r>
              <w:rPr>
                <w:rFonts w:ascii="Arial" w:hAnsi="Arial" w:cs="Arial"/>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24E79D8A"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49377A5" w14:textId="77777777" w:rsidR="00422032" w:rsidRDefault="00422032">
            <w:pPr>
              <w:tabs>
                <w:tab w:val="left" w:pos="2505"/>
              </w:tabs>
              <w:jc w:val="center"/>
              <w:rPr>
                <w:rFonts w:ascii="Arial LatArm" w:hAnsi="Arial LatArm"/>
                <w:sz w:val="24"/>
                <w:szCs w:val="24"/>
              </w:rPr>
            </w:pPr>
          </w:p>
        </w:tc>
      </w:tr>
      <w:tr w:rsidR="00422032" w14:paraId="1FFDCC5C" w14:textId="77777777" w:rsidTr="00422032">
        <w:tc>
          <w:tcPr>
            <w:tcW w:w="535" w:type="dxa"/>
            <w:tcBorders>
              <w:top w:val="single" w:sz="4" w:space="0" w:color="auto"/>
              <w:left w:val="single" w:sz="4" w:space="0" w:color="auto"/>
              <w:bottom w:val="single" w:sz="4" w:space="0" w:color="auto"/>
              <w:right w:val="single" w:sz="4" w:space="0" w:color="auto"/>
            </w:tcBorders>
          </w:tcPr>
          <w:p w14:paraId="2D886656"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CAB3ED" w14:textId="77777777" w:rsidR="00422032" w:rsidRDefault="00422032">
            <w:pPr>
              <w:tabs>
                <w:tab w:val="left" w:pos="2505"/>
              </w:tabs>
              <w:rPr>
                <w:rFonts w:ascii="Arial LatArm" w:hAnsi="Arial LatArm"/>
                <w:sz w:val="24"/>
                <w:szCs w:val="24"/>
              </w:rPr>
            </w:pPr>
            <w:r>
              <w:rPr>
                <w:rFonts w:ascii="Arial" w:hAnsi="Arial" w:cs="Arial"/>
                <w:sz w:val="24"/>
                <w:szCs w:val="24"/>
              </w:rPr>
              <w:t>Պատմամշակութային</w:t>
            </w:r>
            <w:r>
              <w:rPr>
                <w:rFonts w:ascii="Arial LatArm" w:hAnsi="Arial LatArm"/>
                <w:sz w:val="24"/>
                <w:szCs w:val="24"/>
              </w:rPr>
              <w:t xml:space="preserve"> </w:t>
            </w:r>
            <w:r>
              <w:rPr>
                <w:rFonts w:ascii="Arial" w:hAnsi="Arial" w:cs="Arial"/>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4F657E43"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3A9B127" w14:textId="77777777" w:rsidR="00422032" w:rsidRDefault="00422032">
            <w:pPr>
              <w:tabs>
                <w:tab w:val="left" w:pos="2505"/>
              </w:tabs>
              <w:jc w:val="center"/>
              <w:rPr>
                <w:rFonts w:ascii="Arial LatArm" w:hAnsi="Arial LatArm"/>
                <w:sz w:val="24"/>
                <w:szCs w:val="24"/>
              </w:rPr>
            </w:pPr>
          </w:p>
        </w:tc>
      </w:tr>
      <w:tr w:rsidR="00422032" w14:paraId="2A19D52E" w14:textId="77777777" w:rsidTr="00422032">
        <w:tc>
          <w:tcPr>
            <w:tcW w:w="535" w:type="dxa"/>
            <w:tcBorders>
              <w:top w:val="single" w:sz="4" w:space="0" w:color="auto"/>
              <w:left w:val="single" w:sz="4" w:space="0" w:color="auto"/>
              <w:bottom w:val="single" w:sz="4" w:space="0" w:color="auto"/>
              <w:right w:val="single" w:sz="4" w:space="0" w:color="auto"/>
            </w:tcBorders>
          </w:tcPr>
          <w:p w14:paraId="669598D2"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14A15C" w14:textId="77777777" w:rsidR="00422032" w:rsidRDefault="00422032">
            <w:pPr>
              <w:tabs>
                <w:tab w:val="left" w:pos="2505"/>
              </w:tabs>
              <w:rPr>
                <w:rFonts w:ascii="Arial LatArm" w:hAnsi="Arial LatArm"/>
                <w:sz w:val="24"/>
                <w:szCs w:val="24"/>
              </w:rPr>
            </w:pPr>
            <w:r>
              <w:rPr>
                <w:rFonts w:ascii="Arial" w:hAnsi="Arial" w:cs="Arial"/>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767EFD91"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D297E5" w14:textId="77777777" w:rsidR="00422032" w:rsidRDefault="00422032">
            <w:pPr>
              <w:tabs>
                <w:tab w:val="left" w:pos="2505"/>
              </w:tabs>
              <w:jc w:val="center"/>
              <w:rPr>
                <w:sz w:val="24"/>
                <w:szCs w:val="24"/>
                <w:lang w:val="ru-RU"/>
              </w:rPr>
            </w:pPr>
            <w:r>
              <w:rPr>
                <w:sz w:val="24"/>
                <w:szCs w:val="24"/>
                <w:lang w:val="ru-RU"/>
              </w:rPr>
              <w:t>1</w:t>
            </w:r>
          </w:p>
        </w:tc>
      </w:tr>
    </w:tbl>
    <w:p w14:paraId="3D1B5AEC" w14:textId="604F74B9" w:rsidR="007B519C" w:rsidRPr="00465F8A" w:rsidRDefault="007B519C" w:rsidP="00465F8A">
      <w:pPr>
        <w:tabs>
          <w:tab w:val="left" w:pos="1170"/>
        </w:tabs>
        <w:rPr>
          <w:rFonts w:ascii="Sylfaen" w:hAnsi="Sylfaen" w:cs="Sylfaen"/>
          <w:sz w:val="24"/>
          <w:szCs w:val="24"/>
          <w:lang w:val="hy-AM"/>
        </w:rPr>
      </w:pPr>
    </w:p>
    <w:p w14:paraId="10BB8D4A" w14:textId="5B05FDBE" w:rsidR="007B519C" w:rsidRPr="00C723EC" w:rsidRDefault="007B519C" w:rsidP="007B519C">
      <w:pPr>
        <w:pStyle w:val="Heading5"/>
        <w:rPr>
          <w:rFonts w:ascii="Sylfaen" w:hAnsi="Sylfaen"/>
          <w:b/>
          <w:color w:val="auto"/>
          <w:lang w:val="ro-RO"/>
        </w:rPr>
      </w:pPr>
      <w:r>
        <w:rPr>
          <w:rFonts w:ascii="Sylfaen" w:hAnsi="Sylfaen"/>
          <w:b/>
          <w:sz w:val="24"/>
          <w:szCs w:val="24"/>
          <w:lang w:val="ro-RO"/>
        </w:rPr>
        <w:t xml:space="preserve"> </w:t>
      </w:r>
      <w:r w:rsidRPr="00C723EC">
        <w:rPr>
          <w:rFonts w:ascii="Sylfaen" w:hAnsi="Sylfaen" w:cs="Sylfaen"/>
          <w:b/>
          <w:color w:val="auto"/>
        </w:rPr>
        <w:t>ՀԱՄԱՅ</w:t>
      </w:r>
      <w:r w:rsidRPr="00C723EC">
        <w:rPr>
          <w:rFonts w:ascii="Sylfaen" w:hAnsi="Sylfaen"/>
          <w:b/>
          <w:color w:val="auto"/>
          <w:lang w:val="ro-RO"/>
        </w:rPr>
        <w:t xml:space="preserve"> </w:t>
      </w:r>
      <w:r w:rsidRPr="00C723EC">
        <w:rPr>
          <w:rFonts w:ascii="Sylfaen" w:hAnsi="Sylfaen" w:cs="Sylfaen"/>
          <w:b/>
          <w:color w:val="auto"/>
        </w:rPr>
        <w:t>ՆՔԻ</w:t>
      </w:r>
      <w:r w:rsidRPr="00C723EC">
        <w:rPr>
          <w:rFonts w:ascii="Sylfaen" w:hAnsi="Sylfaen"/>
          <w:b/>
          <w:color w:val="auto"/>
          <w:lang w:val="ro-RO"/>
        </w:rPr>
        <w:t xml:space="preserve">   </w:t>
      </w:r>
      <w:r w:rsidRPr="00C723EC">
        <w:rPr>
          <w:rFonts w:ascii="Sylfaen" w:hAnsi="Sylfaen" w:cs="Sylfaen"/>
          <w:b/>
          <w:color w:val="auto"/>
        </w:rPr>
        <w:t>ՈՒԺԵՂ</w:t>
      </w:r>
      <w:r w:rsidRPr="00C723EC">
        <w:rPr>
          <w:rFonts w:ascii="Sylfaen" w:hAnsi="Sylfaen"/>
          <w:b/>
          <w:color w:val="auto"/>
          <w:lang w:val="ro-RO"/>
        </w:rPr>
        <w:t xml:space="preserve">   </w:t>
      </w:r>
      <w:r w:rsidRPr="00C723EC">
        <w:rPr>
          <w:rFonts w:ascii="Sylfaen" w:hAnsi="Sylfaen" w:cs="Sylfaen"/>
          <w:b/>
          <w:color w:val="auto"/>
        </w:rPr>
        <w:t>ԿՈՂՄԵՐԸ</w:t>
      </w:r>
      <w:r w:rsidRPr="00C723EC">
        <w:rPr>
          <w:rFonts w:ascii="Sylfaen" w:hAnsi="Sylfaen"/>
          <w:b/>
          <w:color w:val="auto"/>
          <w:lang w:val="ro-RO"/>
        </w:rPr>
        <w:t xml:space="preserve">  </w:t>
      </w:r>
    </w:p>
    <w:p w14:paraId="06280563" w14:textId="77777777" w:rsidR="007B519C" w:rsidRPr="00C723EC" w:rsidRDefault="007B519C" w:rsidP="007B519C">
      <w:pPr>
        <w:pStyle w:val="Heading5"/>
        <w:rPr>
          <w:rStyle w:val="Emphasis"/>
          <w:rFonts w:ascii="Sylfaen" w:hAnsi="Sylfaen"/>
          <w:color w:val="auto"/>
          <w:sz w:val="22"/>
          <w:u w:val="none"/>
        </w:rPr>
      </w:pPr>
      <w:r w:rsidRPr="00C723EC">
        <w:rPr>
          <w:rFonts w:ascii="Sylfaen" w:hAnsi="Sylfaen"/>
          <w:color w:val="auto"/>
          <w:lang w:val="ro-RO"/>
        </w:rPr>
        <w:t xml:space="preserve">*  </w:t>
      </w:r>
      <w:r w:rsidRPr="00C723EC">
        <w:rPr>
          <w:rStyle w:val="Emphasis"/>
          <w:rFonts w:ascii="Sylfaen" w:hAnsi="Sylfaen" w:cs="Sylfaen"/>
          <w:b w:val="0"/>
          <w:color w:val="auto"/>
          <w:sz w:val="22"/>
          <w:u w:val="none"/>
        </w:rPr>
        <w:t>Համայնքում</w:t>
      </w:r>
      <w:r w:rsidRPr="00C723EC">
        <w:rPr>
          <w:rStyle w:val="Emphasis"/>
          <w:rFonts w:ascii="Sylfaen" w:hAnsi="Sylfaen" w:cs="Sylfaen"/>
          <w:b w:val="0"/>
          <w:color w:val="auto"/>
          <w:sz w:val="22"/>
          <w:u w:val="none"/>
          <w:lang w:val="ro-RO"/>
        </w:rPr>
        <w:t xml:space="preserve"> </w:t>
      </w:r>
      <w:r w:rsidRPr="00C723EC">
        <w:rPr>
          <w:rStyle w:val="Emphasis"/>
          <w:rFonts w:ascii="Sylfaen" w:hAnsi="Sylfaen" w:cs="Sylfaen"/>
          <w:b w:val="0"/>
          <w:color w:val="auto"/>
          <w:sz w:val="22"/>
          <w:u w:val="none"/>
        </w:rPr>
        <w:t>բարձրագույն</w:t>
      </w:r>
      <w:r w:rsidRPr="00C723EC">
        <w:rPr>
          <w:rStyle w:val="Emphasis"/>
          <w:rFonts w:ascii="Sylfaen" w:hAnsi="Sylfaen" w:cs="Sylfaen"/>
          <w:b w:val="0"/>
          <w:color w:val="auto"/>
          <w:sz w:val="22"/>
          <w:u w:val="none"/>
          <w:lang w:val="ro-RO"/>
        </w:rPr>
        <w:t xml:space="preserve"> </w:t>
      </w:r>
      <w:r w:rsidRPr="00C723EC">
        <w:rPr>
          <w:rStyle w:val="Emphasis"/>
          <w:rFonts w:ascii="Sylfaen" w:hAnsi="Sylfaen" w:cs="Sylfaen"/>
          <w:b w:val="0"/>
          <w:color w:val="auto"/>
          <w:sz w:val="22"/>
          <w:u w:val="none"/>
        </w:rPr>
        <w:t>կրթություն</w:t>
      </w:r>
      <w:r w:rsidRPr="00C723EC">
        <w:rPr>
          <w:rStyle w:val="Emphasis"/>
          <w:rFonts w:ascii="Sylfaen" w:hAnsi="Sylfaen" w:cs="Sylfaen"/>
          <w:b w:val="0"/>
          <w:color w:val="auto"/>
          <w:sz w:val="22"/>
          <w:u w:val="none"/>
          <w:lang w:val="ro-RO"/>
        </w:rPr>
        <w:t xml:space="preserve"> </w:t>
      </w:r>
      <w:r w:rsidRPr="00C723EC">
        <w:rPr>
          <w:rStyle w:val="Emphasis"/>
          <w:rFonts w:ascii="Sylfaen" w:hAnsi="Sylfaen" w:cs="Sylfaen"/>
          <w:b w:val="0"/>
          <w:color w:val="auto"/>
          <w:sz w:val="22"/>
          <w:u w:val="none"/>
        </w:rPr>
        <w:t>ունեցողների</w:t>
      </w:r>
      <w:r w:rsidRPr="00C723EC">
        <w:rPr>
          <w:rStyle w:val="Emphasis"/>
          <w:rFonts w:ascii="Sylfaen" w:hAnsi="Sylfaen" w:cs="Sylfaen"/>
          <w:b w:val="0"/>
          <w:color w:val="auto"/>
          <w:sz w:val="22"/>
          <w:u w:val="none"/>
          <w:lang w:val="ro-RO"/>
        </w:rPr>
        <w:t xml:space="preserve"> </w:t>
      </w:r>
      <w:r w:rsidRPr="00C723EC">
        <w:rPr>
          <w:rStyle w:val="Emphasis"/>
          <w:rFonts w:ascii="Sylfaen" w:hAnsi="Sylfaen" w:cs="Sylfaen"/>
          <w:b w:val="0"/>
          <w:color w:val="auto"/>
          <w:sz w:val="22"/>
          <w:u w:val="none"/>
        </w:rPr>
        <w:t>թիվը</w:t>
      </w:r>
      <w:r w:rsidRPr="00C723EC">
        <w:rPr>
          <w:rStyle w:val="Emphasis"/>
          <w:rFonts w:ascii="Sylfaen" w:hAnsi="Sylfaen" w:cs="Sylfaen"/>
          <w:b w:val="0"/>
          <w:color w:val="auto"/>
          <w:sz w:val="22"/>
          <w:u w:val="none"/>
          <w:lang w:val="ro-RO"/>
        </w:rPr>
        <w:t xml:space="preserve"> </w:t>
      </w:r>
      <w:r w:rsidRPr="00C723EC">
        <w:rPr>
          <w:rStyle w:val="Emphasis"/>
          <w:rFonts w:ascii="Sylfaen" w:hAnsi="Sylfaen" w:cs="Sylfaen"/>
          <w:b w:val="0"/>
          <w:color w:val="auto"/>
          <w:sz w:val="22"/>
          <w:u w:val="none"/>
        </w:rPr>
        <w:t>բավականին</w:t>
      </w:r>
      <w:r w:rsidRPr="00C723EC">
        <w:rPr>
          <w:rStyle w:val="Emphasis"/>
          <w:rFonts w:ascii="Sylfaen" w:hAnsi="Sylfaen" w:cs="Sylfaen"/>
          <w:b w:val="0"/>
          <w:color w:val="auto"/>
          <w:sz w:val="22"/>
          <w:u w:val="none"/>
          <w:lang w:val="ro-RO"/>
        </w:rPr>
        <w:t xml:space="preserve"> </w:t>
      </w:r>
      <w:r w:rsidRPr="00C723EC">
        <w:rPr>
          <w:rStyle w:val="Emphasis"/>
          <w:rFonts w:ascii="Sylfaen" w:hAnsi="Sylfaen" w:cs="Sylfaen"/>
          <w:b w:val="0"/>
          <w:color w:val="auto"/>
          <w:sz w:val="22"/>
          <w:u w:val="none"/>
        </w:rPr>
        <w:t>մեծ</w:t>
      </w:r>
      <w:r w:rsidRPr="00C723EC">
        <w:rPr>
          <w:rStyle w:val="Emphasis"/>
          <w:rFonts w:ascii="Sylfaen" w:hAnsi="Sylfaen" w:cs="Sylfaen"/>
          <w:b w:val="0"/>
          <w:color w:val="auto"/>
          <w:sz w:val="22"/>
          <w:u w:val="none"/>
          <w:lang w:val="ro-RO"/>
        </w:rPr>
        <w:t xml:space="preserve"> </w:t>
      </w:r>
      <w:r w:rsidRPr="00C723EC">
        <w:rPr>
          <w:rStyle w:val="Emphasis"/>
          <w:rFonts w:ascii="Sylfaen" w:hAnsi="Sylfaen" w:cs="Sylfaen"/>
          <w:b w:val="0"/>
          <w:color w:val="auto"/>
          <w:sz w:val="22"/>
          <w:u w:val="none"/>
        </w:rPr>
        <w:t>է</w:t>
      </w:r>
      <w:r w:rsidRPr="00C723EC">
        <w:rPr>
          <w:rStyle w:val="Emphasis"/>
          <w:rFonts w:ascii="Sylfaen" w:hAnsi="Sylfaen" w:cs="Sylfaen"/>
          <w:b w:val="0"/>
          <w:color w:val="auto"/>
          <w:sz w:val="22"/>
          <w:u w:val="none"/>
          <w:lang w:val="ro-RO"/>
        </w:rPr>
        <w:t xml:space="preserve"> , </w:t>
      </w:r>
      <w:r w:rsidRPr="00C723EC">
        <w:rPr>
          <w:rStyle w:val="Emphasis"/>
          <w:rFonts w:ascii="Sylfaen" w:hAnsi="Sylfaen" w:cs="Sylfaen"/>
          <w:b w:val="0"/>
          <w:color w:val="auto"/>
          <w:sz w:val="22"/>
          <w:u w:val="none"/>
        </w:rPr>
        <w:t>որոնք</w:t>
      </w:r>
      <w:r w:rsidRPr="00C723EC">
        <w:rPr>
          <w:rStyle w:val="Emphasis"/>
          <w:rFonts w:ascii="Sylfaen" w:hAnsi="Sylfaen" w:cs="Sylfaen"/>
          <w:b w:val="0"/>
          <w:color w:val="auto"/>
          <w:sz w:val="22"/>
          <w:u w:val="none"/>
          <w:lang w:val="ro-RO"/>
        </w:rPr>
        <w:t xml:space="preserve"> </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համապատասխան</w:t>
      </w:r>
      <w:r w:rsidRPr="00C723EC">
        <w:rPr>
          <w:rStyle w:val="Emphasis"/>
          <w:rFonts w:ascii="Sylfaen" w:hAnsi="Sylfaen" w:cs="Sylfaen"/>
          <w:b w:val="0"/>
          <w:color w:val="auto"/>
          <w:sz w:val="22"/>
          <w:u w:val="none"/>
          <w:lang w:val="ro-RO"/>
        </w:rPr>
        <w:t xml:space="preserve"> </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մասնագիտությամբ</w:t>
      </w:r>
      <w:r w:rsidRPr="00C723EC">
        <w:rPr>
          <w:rStyle w:val="Emphasis"/>
          <w:rFonts w:ascii="Sylfaen" w:hAnsi="Sylfaen" w:cs="Sylfaen"/>
          <w:b w:val="0"/>
          <w:color w:val="auto"/>
          <w:sz w:val="22"/>
          <w:u w:val="none"/>
          <w:lang w:val="ro-RO"/>
        </w:rPr>
        <w:t xml:space="preserve"> </w:t>
      </w:r>
      <w:r w:rsidRPr="00C723EC">
        <w:rPr>
          <w:rStyle w:val="Emphasis"/>
          <w:rFonts w:ascii="Sylfaen" w:hAnsi="Sylfaen" w:cs="Sylfaen"/>
          <w:b w:val="0"/>
          <w:color w:val="auto"/>
          <w:sz w:val="22"/>
          <w:u w:val="none"/>
        </w:rPr>
        <w:t>աշխատում</w:t>
      </w:r>
      <w:r w:rsidRPr="00C723EC">
        <w:rPr>
          <w:rStyle w:val="Emphasis"/>
          <w:rFonts w:ascii="Sylfaen" w:hAnsi="Sylfaen" w:cs="Sylfaen"/>
          <w:b w:val="0"/>
          <w:color w:val="auto"/>
          <w:sz w:val="22"/>
          <w:u w:val="none"/>
          <w:lang w:val="ro-RO"/>
        </w:rPr>
        <w:t xml:space="preserve"> </w:t>
      </w:r>
      <w:r w:rsidRPr="00C723EC">
        <w:rPr>
          <w:rStyle w:val="Emphasis"/>
          <w:rFonts w:ascii="Sylfaen" w:hAnsi="Sylfaen" w:cs="Sylfaen"/>
          <w:b w:val="0"/>
          <w:color w:val="auto"/>
          <w:sz w:val="22"/>
          <w:u w:val="none"/>
        </w:rPr>
        <w:t>են</w:t>
      </w:r>
      <w:r w:rsidRPr="00C723EC">
        <w:rPr>
          <w:rStyle w:val="Emphasis"/>
          <w:rFonts w:ascii="Sylfaen" w:hAnsi="Sylfaen" w:cs="Sylfaen"/>
          <w:b w:val="0"/>
          <w:color w:val="auto"/>
          <w:sz w:val="22"/>
          <w:u w:val="none"/>
          <w:lang w:val="ro-RO"/>
        </w:rPr>
        <w:t xml:space="preserve">  ոչ միայն համայնքում </w:t>
      </w:r>
      <w:r w:rsidRPr="00C723EC">
        <w:rPr>
          <w:rStyle w:val="Emphasis"/>
          <w:rFonts w:ascii="Sylfaen" w:hAnsi="Sylfaen"/>
          <w:b w:val="0"/>
          <w:color w:val="auto"/>
          <w:sz w:val="22"/>
          <w:u w:val="none"/>
          <w:lang w:val="ro-RO"/>
        </w:rPr>
        <w:t>,այլ նաև  հարևան համայնքներում  , մյուսները համարվում են ինքնազբաղված :</w:t>
      </w:r>
    </w:p>
    <w:p w14:paraId="48634E9A" w14:textId="77777777" w:rsidR="007B519C" w:rsidRPr="00C723EC" w:rsidRDefault="007B519C" w:rsidP="007B519C">
      <w:pPr>
        <w:pStyle w:val="Heading5"/>
        <w:rPr>
          <w:rFonts w:cs="Sylfaen"/>
          <w:color w:val="auto"/>
          <w:lang w:val="af-ZA" w:eastAsia="ru-RU"/>
        </w:rPr>
      </w:pPr>
      <w:r w:rsidRPr="00C723EC">
        <w:rPr>
          <w:rFonts w:ascii="Sylfaen" w:hAnsi="Sylfaen"/>
          <w:color w:val="auto"/>
          <w:spacing w:val="-11"/>
          <w:lang w:val="ro-RO"/>
        </w:rPr>
        <w:t>*</w:t>
      </w:r>
      <w:r w:rsidRPr="00C723EC">
        <w:rPr>
          <w:rFonts w:ascii="Sylfaen" w:hAnsi="Sylfaen" w:cs="Sylfaen"/>
          <w:color w:val="auto"/>
          <w:spacing w:val="-11"/>
        </w:rPr>
        <w:t>Համայնքում</w:t>
      </w:r>
      <w:r w:rsidRPr="00C723EC">
        <w:rPr>
          <w:rFonts w:ascii="Sylfaen" w:hAnsi="Sylfaen"/>
          <w:color w:val="auto"/>
          <w:spacing w:val="-11"/>
          <w:lang w:val="ro-RO"/>
        </w:rPr>
        <w:t xml:space="preserve"> </w:t>
      </w:r>
      <w:r w:rsidRPr="00C723EC">
        <w:rPr>
          <w:rFonts w:ascii="Sylfaen" w:hAnsi="Sylfaen" w:cs="Sylfaen"/>
          <w:color w:val="auto"/>
          <w:spacing w:val="-11"/>
        </w:rPr>
        <w:t>մեծ</w:t>
      </w:r>
      <w:r w:rsidRPr="00C723EC">
        <w:rPr>
          <w:rFonts w:ascii="Sylfaen" w:hAnsi="Sylfaen"/>
          <w:color w:val="auto"/>
          <w:spacing w:val="-11"/>
          <w:lang w:val="ro-RO"/>
        </w:rPr>
        <w:t xml:space="preserve"> </w:t>
      </w:r>
      <w:r w:rsidRPr="00C723EC">
        <w:rPr>
          <w:rFonts w:ascii="Sylfaen" w:hAnsi="Sylfaen" w:cs="Sylfaen"/>
          <w:color w:val="auto"/>
          <w:spacing w:val="-11"/>
        </w:rPr>
        <w:t>աշխատուժի</w:t>
      </w:r>
      <w:r w:rsidRPr="00C723EC">
        <w:rPr>
          <w:rFonts w:ascii="Sylfaen" w:hAnsi="Sylfaen"/>
          <w:color w:val="auto"/>
          <w:spacing w:val="-11"/>
          <w:lang w:val="ro-RO"/>
        </w:rPr>
        <w:t xml:space="preserve"> </w:t>
      </w:r>
      <w:r w:rsidRPr="00C723EC">
        <w:rPr>
          <w:rFonts w:ascii="Sylfaen" w:hAnsi="Sylfaen" w:cs="Sylfaen"/>
          <w:color w:val="auto"/>
          <w:spacing w:val="-11"/>
        </w:rPr>
        <w:t>առկայություն</w:t>
      </w:r>
      <w:r w:rsidRPr="00C723EC">
        <w:rPr>
          <w:rFonts w:ascii="Sylfaen" w:hAnsi="Sylfaen"/>
          <w:color w:val="auto"/>
          <w:spacing w:val="-11"/>
          <w:lang w:val="ro-RO"/>
        </w:rPr>
        <w:t xml:space="preserve">                                                                                                                                       *</w:t>
      </w:r>
      <w:r w:rsidRPr="00C723EC">
        <w:rPr>
          <w:rFonts w:ascii="Sylfaen" w:hAnsi="Sylfaen" w:cs="Sylfaen"/>
          <w:color w:val="auto"/>
          <w:lang w:eastAsia="ru-RU"/>
        </w:rPr>
        <w:t>Համայնքում</w:t>
      </w:r>
      <w:r w:rsidRPr="00C723EC">
        <w:rPr>
          <w:rFonts w:ascii="Sylfaen" w:hAnsi="Sylfaen" w:cs="Sylfaen"/>
          <w:color w:val="auto"/>
          <w:lang w:val="af-ZA" w:eastAsia="ru-RU"/>
        </w:rPr>
        <w:t xml:space="preserve"> </w:t>
      </w:r>
      <w:r w:rsidRPr="00C723EC">
        <w:rPr>
          <w:rFonts w:ascii="Sylfaen" w:hAnsi="Sylfaen" w:cs="Sylfaen"/>
          <w:color w:val="auto"/>
          <w:lang w:eastAsia="ru-RU"/>
        </w:rPr>
        <w:t>գյուղատնտեսության</w:t>
      </w:r>
      <w:r w:rsidRPr="00C723EC">
        <w:rPr>
          <w:rFonts w:ascii="Sylfaen" w:hAnsi="Sylfaen" w:cs="Sylfaen"/>
          <w:color w:val="auto"/>
          <w:lang w:val="af-ZA" w:eastAsia="ru-RU"/>
        </w:rPr>
        <w:t xml:space="preserve"> </w:t>
      </w:r>
      <w:r w:rsidRPr="00C723EC">
        <w:rPr>
          <w:rFonts w:ascii="Sylfaen" w:hAnsi="Sylfaen" w:cs="Sylfaen"/>
          <w:color w:val="auto"/>
          <w:lang w:eastAsia="ru-RU"/>
        </w:rPr>
        <w:t>զարգացման</w:t>
      </w:r>
      <w:r w:rsidRPr="00C723EC">
        <w:rPr>
          <w:rFonts w:ascii="Sylfaen" w:hAnsi="Sylfaen" w:cs="Sylfaen"/>
          <w:color w:val="auto"/>
          <w:lang w:val="af-ZA" w:eastAsia="ru-RU"/>
        </w:rPr>
        <w:t xml:space="preserve"> </w:t>
      </w:r>
      <w:r w:rsidRPr="00C723EC">
        <w:rPr>
          <w:rFonts w:ascii="Sylfaen" w:hAnsi="Sylfaen" w:cs="Sylfaen"/>
          <w:color w:val="auto"/>
          <w:lang w:eastAsia="ru-RU"/>
        </w:rPr>
        <w:t>համար</w:t>
      </w:r>
      <w:r w:rsidRPr="00C723EC">
        <w:rPr>
          <w:rFonts w:ascii="Sylfaen" w:hAnsi="Sylfaen" w:cs="Sylfaen"/>
          <w:color w:val="auto"/>
          <w:lang w:val="af-ZA" w:eastAsia="ru-RU"/>
        </w:rPr>
        <w:t xml:space="preserve"> </w:t>
      </w:r>
      <w:r w:rsidRPr="00C723EC">
        <w:rPr>
          <w:rFonts w:ascii="Sylfaen" w:hAnsi="Sylfaen" w:cs="Sylfaen"/>
          <w:color w:val="auto"/>
          <w:lang w:eastAsia="ru-RU"/>
        </w:rPr>
        <w:t>առկա</w:t>
      </w:r>
      <w:r w:rsidRPr="00C723EC">
        <w:rPr>
          <w:rFonts w:ascii="Sylfaen" w:hAnsi="Sylfaen" w:cs="Sylfaen"/>
          <w:color w:val="auto"/>
          <w:lang w:val="af-ZA" w:eastAsia="ru-RU"/>
        </w:rPr>
        <w:t xml:space="preserve"> </w:t>
      </w:r>
      <w:r w:rsidRPr="00C723EC">
        <w:rPr>
          <w:rFonts w:ascii="Sylfaen" w:hAnsi="Sylfaen" w:cs="Sylfaen"/>
          <w:color w:val="auto"/>
          <w:lang w:eastAsia="ru-RU"/>
        </w:rPr>
        <w:t>հողային</w:t>
      </w:r>
      <w:r w:rsidRPr="00C723EC">
        <w:rPr>
          <w:rFonts w:ascii="Sylfaen" w:hAnsi="Sylfaen" w:cs="Sylfaen"/>
          <w:color w:val="auto"/>
          <w:lang w:val="af-ZA" w:eastAsia="ru-RU"/>
        </w:rPr>
        <w:t xml:space="preserve"> </w:t>
      </w:r>
      <w:r w:rsidRPr="00C723EC">
        <w:rPr>
          <w:rFonts w:ascii="Sylfaen" w:hAnsi="Sylfaen" w:cs="Sylfaen"/>
          <w:color w:val="auto"/>
          <w:lang w:eastAsia="ru-RU"/>
        </w:rPr>
        <w:t>բավականին</w:t>
      </w:r>
      <w:r w:rsidRPr="00C723EC">
        <w:rPr>
          <w:rFonts w:ascii="Sylfaen" w:hAnsi="Sylfaen" w:cs="Sylfaen"/>
          <w:color w:val="auto"/>
          <w:lang w:val="af-ZA" w:eastAsia="ru-RU"/>
        </w:rPr>
        <w:t xml:space="preserve"> </w:t>
      </w:r>
      <w:r w:rsidRPr="00C723EC">
        <w:rPr>
          <w:rFonts w:ascii="Sylfaen" w:hAnsi="Sylfaen" w:cs="Sylfaen"/>
          <w:color w:val="auto"/>
          <w:lang w:eastAsia="ru-RU"/>
        </w:rPr>
        <w:t>մեծ</w:t>
      </w:r>
      <w:r w:rsidRPr="00C723EC">
        <w:rPr>
          <w:rFonts w:ascii="Sylfaen" w:hAnsi="Sylfaen" w:cs="Sylfaen"/>
          <w:color w:val="auto"/>
          <w:lang w:val="af-ZA" w:eastAsia="ru-RU"/>
        </w:rPr>
        <w:t xml:space="preserve"> </w:t>
      </w:r>
      <w:r w:rsidRPr="00C723EC">
        <w:rPr>
          <w:rFonts w:ascii="Sylfaen" w:hAnsi="Sylfaen" w:cs="Sylfaen"/>
          <w:color w:val="auto"/>
          <w:lang w:eastAsia="ru-RU"/>
        </w:rPr>
        <w:t>ռեսուրսների</w:t>
      </w:r>
      <w:r w:rsidRPr="00C723EC">
        <w:rPr>
          <w:rFonts w:ascii="Sylfaen" w:hAnsi="Sylfaen" w:cs="Sylfaen"/>
          <w:color w:val="auto"/>
          <w:lang w:val="af-ZA" w:eastAsia="ru-RU"/>
        </w:rPr>
        <w:t xml:space="preserve"> </w:t>
      </w:r>
      <w:r w:rsidRPr="00C723EC">
        <w:rPr>
          <w:rFonts w:ascii="Sylfaen" w:hAnsi="Sylfaen" w:cs="Sylfaen"/>
          <w:color w:val="auto"/>
          <w:lang w:eastAsia="ru-RU"/>
        </w:rPr>
        <w:t>առկայությունը</w:t>
      </w:r>
    </w:p>
    <w:p w14:paraId="24CB4728" w14:textId="77777777" w:rsidR="007B519C" w:rsidRPr="00C723EC" w:rsidRDefault="007B519C" w:rsidP="007B519C">
      <w:pPr>
        <w:pStyle w:val="Heading5"/>
        <w:rPr>
          <w:rFonts w:ascii="Sylfaen" w:hAnsi="Sylfaen" w:cs="Sylfaen"/>
          <w:color w:val="auto"/>
          <w:lang w:val="af-ZA" w:eastAsia="ru-RU"/>
        </w:rPr>
      </w:pPr>
      <w:r w:rsidRPr="00C723EC">
        <w:rPr>
          <w:rFonts w:ascii="Sylfaen" w:hAnsi="Sylfaen" w:cs="Sylfaen"/>
          <w:color w:val="auto"/>
          <w:lang w:val="af-ZA" w:eastAsia="ru-RU"/>
        </w:rPr>
        <w:t>*</w:t>
      </w:r>
      <w:r w:rsidRPr="00C723EC">
        <w:rPr>
          <w:rFonts w:ascii="Sylfaen" w:hAnsi="Sylfaen" w:cs="Sylfaen"/>
          <w:color w:val="auto"/>
          <w:lang w:eastAsia="ru-RU"/>
        </w:rPr>
        <w:t>Համայնքի</w:t>
      </w:r>
      <w:r w:rsidRPr="00C723EC">
        <w:rPr>
          <w:rFonts w:ascii="Sylfaen" w:hAnsi="Sylfaen" w:cs="Sylfaen"/>
          <w:color w:val="auto"/>
          <w:lang w:val="af-ZA" w:eastAsia="ru-RU"/>
        </w:rPr>
        <w:t xml:space="preserve"> </w:t>
      </w:r>
      <w:r w:rsidRPr="00C723EC">
        <w:rPr>
          <w:rFonts w:ascii="Sylfaen" w:hAnsi="Sylfaen" w:cs="Sylfaen"/>
          <w:color w:val="auto"/>
          <w:lang w:eastAsia="ru-RU"/>
        </w:rPr>
        <w:t>համեմատաբար</w:t>
      </w:r>
      <w:r w:rsidRPr="00C723EC">
        <w:rPr>
          <w:rFonts w:ascii="Sylfaen" w:hAnsi="Sylfaen" w:cs="Sylfaen"/>
          <w:color w:val="auto"/>
          <w:lang w:val="af-ZA" w:eastAsia="ru-RU"/>
        </w:rPr>
        <w:t xml:space="preserve"> </w:t>
      </w:r>
      <w:r w:rsidRPr="00C723EC">
        <w:rPr>
          <w:rFonts w:ascii="Sylfaen" w:hAnsi="Sylfaen" w:cs="Sylfaen"/>
          <w:color w:val="auto"/>
          <w:lang w:eastAsia="ru-RU"/>
        </w:rPr>
        <w:t>բարենպաստ</w:t>
      </w:r>
      <w:r w:rsidRPr="00C723EC">
        <w:rPr>
          <w:rFonts w:ascii="Sylfaen" w:hAnsi="Sylfaen" w:cs="Sylfaen"/>
          <w:color w:val="auto"/>
          <w:lang w:val="af-ZA" w:eastAsia="ru-RU"/>
        </w:rPr>
        <w:t xml:space="preserve"> </w:t>
      </w:r>
      <w:r w:rsidRPr="00C723EC">
        <w:rPr>
          <w:rFonts w:ascii="Sylfaen" w:hAnsi="Sylfaen" w:cs="Sylfaen"/>
          <w:color w:val="auto"/>
          <w:lang w:eastAsia="ru-RU"/>
        </w:rPr>
        <w:t>կլիման</w:t>
      </w:r>
    </w:p>
    <w:p w14:paraId="2CCFC7C6" w14:textId="11764104" w:rsidR="007B519C" w:rsidRPr="00C723EC" w:rsidRDefault="007B519C" w:rsidP="007B519C">
      <w:pPr>
        <w:pStyle w:val="Heading5"/>
        <w:rPr>
          <w:rFonts w:ascii="Sylfaen" w:hAnsi="Sylfaen" w:cs="Sylfaen"/>
          <w:color w:val="auto"/>
          <w:lang w:val="af-ZA" w:eastAsia="ru-RU"/>
        </w:rPr>
      </w:pPr>
      <w:r w:rsidRPr="00C723EC">
        <w:rPr>
          <w:rFonts w:ascii="Sylfaen" w:hAnsi="Sylfaen" w:cs="Sylfaen"/>
          <w:color w:val="auto"/>
          <w:lang w:val="af-ZA" w:eastAsia="ru-RU"/>
        </w:rPr>
        <w:t>*</w:t>
      </w:r>
      <w:r w:rsidRPr="00C723EC">
        <w:rPr>
          <w:rFonts w:ascii="Sylfaen" w:hAnsi="Sylfaen" w:cs="Sylfaen"/>
          <w:color w:val="auto"/>
          <w:lang w:eastAsia="ru-RU"/>
        </w:rPr>
        <w:t>Համայնքում</w:t>
      </w:r>
      <w:r w:rsidRPr="00C723EC">
        <w:rPr>
          <w:rFonts w:ascii="Sylfaen" w:hAnsi="Sylfaen" w:cs="Sylfaen"/>
          <w:color w:val="auto"/>
          <w:lang w:val="af-ZA" w:eastAsia="ru-RU"/>
        </w:rPr>
        <w:t xml:space="preserve"> </w:t>
      </w:r>
      <w:r w:rsidRPr="00C723EC">
        <w:rPr>
          <w:rFonts w:ascii="Sylfaen" w:hAnsi="Sylfaen" w:cs="Sylfaen"/>
          <w:color w:val="auto"/>
          <w:lang w:eastAsia="ru-RU"/>
        </w:rPr>
        <w:t>առկա</w:t>
      </w:r>
      <w:r w:rsidRPr="00C723EC">
        <w:rPr>
          <w:rFonts w:ascii="Sylfaen" w:hAnsi="Sylfaen" w:cs="Sylfaen"/>
          <w:color w:val="auto"/>
          <w:lang w:val="af-ZA" w:eastAsia="ru-RU"/>
        </w:rPr>
        <w:t xml:space="preserve">  </w:t>
      </w:r>
      <w:r w:rsidRPr="00C723EC">
        <w:rPr>
          <w:rFonts w:ascii="Sylfaen" w:hAnsi="Sylfaen" w:cs="Sylfaen"/>
          <w:color w:val="auto"/>
          <w:lang w:eastAsia="ru-RU"/>
        </w:rPr>
        <w:t>հիմնական</w:t>
      </w:r>
      <w:r w:rsidRPr="00C723EC">
        <w:rPr>
          <w:rFonts w:ascii="Sylfaen" w:hAnsi="Sylfaen" w:cs="Sylfaen"/>
          <w:color w:val="auto"/>
          <w:lang w:val="af-ZA" w:eastAsia="ru-RU"/>
        </w:rPr>
        <w:t xml:space="preserve">  </w:t>
      </w:r>
      <w:r w:rsidRPr="00C723EC">
        <w:rPr>
          <w:rFonts w:ascii="Sylfaen" w:hAnsi="Sylfaen" w:cs="Sylfaen"/>
          <w:color w:val="auto"/>
          <w:lang w:eastAsia="ru-RU"/>
        </w:rPr>
        <w:t>դպրոցի</w:t>
      </w:r>
      <w:r w:rsidRPr="00C723EC">
        <w:rPr>
          <w:rFonts w:ascii="Sylfaen" w:hAnsi="Sylfaen" w:cs="Sylfaen"/>
          <w:color w:val="auto"/>
          <w:lang w:val="af-ZA" w:eastAsia="ru-RU"/>
        </w:rPr>
        <w:t xml:space="preserve"> </w:t>
      </w:r>
      <w:r w:rsidRPr="00C723EC">
        <w:rPr>
          <w:rFonts w:ascii="Sylfaen" w:hAnsi="Sylfaen" w:cs="Sylfaen"/>
          <w:color w:val="auto"/>
          <w:lang w:eastAsia="ru-RU"/>
        </w:rPr>
        <w:t>գործելը</w:t>
      </w:r>
    </w:p>
    <w:p w14:paraId="3A2FAFA7" w14:textId="77777777" w:rsidR="007B519C" w:rsidRPr="00C723EC" w:rsidRDefault="007B519C" w:rsidP="007B519C">
      <w:pPr>
        <w:pStyle w:val="Heading5"/>
        <w:rPr>
          <w:rFonts w:ascii="Sylfaen" w:hAnsi="Sylfaen" w:cs="Sylfaen"/>
          <w:color w:val="auto"/>
          <w:lang w:val="af-ZA" w:eastAsia="ru-RU"/>
        </w:rPr>
      </w:pPr>
      <w:r w:rsidRPr="00C723EC">
        <w:rPr>
          <w:rFonts w:ascii="Sylfaen" w:hAnsi="Sylfaen" w:cs="Sylfaen"/>
          <w:color w:val="auto"/>
          <w:lang w:val="af-ZA" w:eastAsia="ru-RU"/>
        </w:rPr>
        <w:t>*</w:t>
      </w:r>
      <w:r w:rsidRPr="00C723EC">
        <w:rPr>
          <w:rFonts w:ascii="Sylfaen" w:hAnsi="Sylfaen" w:cs="Sylfaen"/>
          <w:color w:val="auto"/>
          <w:lang w:eastAsia="ru-RU"/>
        </w:rPr>
        <w:t>Համայնքում</w:t>
      </w:r>
      <w:r w:rsidRPr="00C723EC">
        <w:rPr>
          <w:rFonts w:ascii="Sylfaen" w:hAnsi="Sylfaen" w:cs="Sylfaen"/>
          <w:color w:val="auto"/>
          <w:lang w:val="af-ZA" w:eastAsia="ru-RU"/>
        </w:rPr>
        <w:t xml:space="preserve"> </w:t>
      </w:r>
      <w:r w:rsidRPr="00C723EC">
        <w:rPr>
          <w:rFonts w:ascii="Sylfaen" w:hAnsi="Sylfaen" w:cs="Sylfaen"/>
          <w:color w:val="auto"/>
          <w:lang w:eastAsia="ru-RU"/>
        </w:rPr>
        <w:t>խմելու</w:t>
      </w:r>
      <w:r w:rsidRPr="00C723EC">
        <w:rPr>
          <w:rFonts w:ascii="Sylfaen" w:hAnsi="Sylfaen" w:cs="Sylfaen"/>
          <w:color w:val="auto"/>
          <w:lang w:val="af-ZA" w:eastAsia="ru-RU"/>
        </w:rPr>
        <w:t xml:space="preserve"> </w:t>
      </w:r>
      <w:r w:rsidRPr="00C723EC">
        <w:rPr>
          <w:rFonts w:ascii="Sylfaen" w:hAnsi="Sylfaen" w:cs="Sylfaen"/>
          <w:color w:val="auto"/>
          <w:lang w:eastAsia="ru-RU"/>
        </w:rPr>
        <w:t>ջրի</w:t>
      </w:r>
      <w:r w:rsidRPr="00C723EC">
        <w:rPr>
          <w:rFonts w:ascii="Sylfaen" w:hAnsi="Sylfaen" w:cs="Sylfaen"/>
          <w:color w:val="auto"/>
          <w:lang w:val="af-ZA" w:eastAsia="ru-RU"/>
        </w:rPr>
        <w:t xml:space="preserve"> </w:t>
      </w:r>
      <w:r w:rsidRPr="00C723EC">
        <w:rPr>
          <w:rFonts w:ascii="Sylfaen" w:hAnsi="Sylfaen" w:cs="Sylfaen"/>
          <w:color w:val="auto"/>
          <w:lang w:eastAsia="ru-RU"/>
        </w:rPr>
        <w:t>ներհամայնքային</w:t>
      </w:r>
      <w:r w:rsidRPr="00C723EC">
        <w:rPr>
          <w:rFonts w:ascii="Sylfaen" w:hAnsi="Sylfaen" w:cs="Sylfaen"/>
          <w:color w:val="auto"/>
          <w:lang w:val="af-ZA" w:eastAsia="ru-RU"/>
        </w:rPr>
        <w:t xml:space="preserve"> </w:t>
      </w:r>
      <w:r w:rsidRPr="00C723EC">
        <w:rPr>
          <w:rFonts w:ascii="Sylfaen" w:hAnsi="Sylfaen" w:cs="Sylfaen"/>
          <w:color w:val="auto"/>
          <w:lang w:eastAsia="ru-RU"/>
        </w:rPr>
        <w:t>համակարգի</w:t>
      </w:r>
      <w:r w:rsidRPr="00C723EC">
        <w:rPr>
          <w:rFonts w:ascii="Sylfaen" w:hAnsi="Sylfaen" w:cs="Sylfaen"/>
          <w:color w:val="auto"/>
          <w:lang w:val="af-ZA" w:eastAsia="ru-RU"/>
        </w:rPr>
        <w:t xml:space="preserve"> </w:t>
      </w:r>
      <w:r w:rsidRPr="00C723EC">
        <w:rPr>
          <w:rFonts w:ascii="Sylfaen" w:hAnsi="Sylfaen" w:cs="Sylfaen"/>
          <w:color w:val="auto"/>
          <w:lang w:eastAsia="ru-RU"/>
        </w:rPr>
        <w:t>շուրջօրյա</w:t>
      </w:r>
      <w:r w:rsidRPr="00C723EC">
        <w:rPr>
          <w:rFonts w:ascii="Sylfaen" w:hAnsi="Sylfaen" w:cs="Sylfaen"/>
          <w:color w:val="auto"/>
          <w:lang w:val="af-ZA" w:eastAsia="ru-RU"/>
        </w:rPr>
        <w:t xml:space="preserve"> </w:t>
      </w:r>
      <w:r w:rsidRPr="00C723EC">
        <w:rPr>
          <w:rFonts w:ascii="Sylfaen" w:hAnsi="Sylfaen" w:cs="Sylfaen"/>
          <w:color w:val="auto"/>
          <w:lang w:eastAsia="ru-RU"/>
        </w:rPr>
        <w:t>առկայությունը</w:t>
      </w:r>
    </w:p>
    <w:p w14:paraId="52726066" w14:textId="77777777" w:rsidR="007B519C" w:rsidRPr="00C723EC" w:rsidRDefault="007B519C" w:rsidP="007B519C">
      <w:pPr>
        <w:pStyle w:val="Heading5"/>
        <w:rPr>
          <w:rFonts w:ascii="Sylfaen" w:hAnsi="Sylfaen" w:cs="Sylfaen"/>
          <w:color w:val="auto"/>
          <w:lang w:val="af-ZA" w:eastAsia="ru-RU"/>
        </w:rPr>
      </w:pPr>
      <w:r w:rsidRPr="00C723EC">
        <w:rPr>
          <w:rFonts w:ascii="Sylfaen" w:hAnsi="Sylfaen" w:cs="Sylfaen"/>
          <w:color w:val="auto"/>
          <w:lang w:val="af-ZA" w:eastAsia="ru-RU"/>
        </w:rPr>
        <w:t>*</w:t>
      </w:r>
      <w:r w:rsidRPr="00C723EC">
        <w:rPr>
          <w:rFonts w:ascii="Sylfaen" w:hAnsi="Sylfaen" w:cs="Sylfaen"/>
          <w:color w:val="auto"/>
          <w:lang w:eastAsia="ru-RU"/>
        </w:rPr>
        <w:t>Համայնքի փողոցների</w:t>
      </w:r>
      <w:r w:rsidRPr="00C723EC">
        <w:rPr>
          <w:rFonts w:ascii="Sylfaen" w:hAnsi="Sylfaen" w:cs="Arial Armenian"/>
          <w:color w:val="auto"/>
          <w:lang w:val="af-ZA" w:eastAsia="ru-RU"/>
        </w:rPr>
        <w:t xml:space="preserve"> </w:t>
      </w:r>
      <w:r w:rsidRPr="00C723EC">
        <w:rPr>
          <w:rFonts w:ascii="Sylfaen" w:hAnsi="Sylfaen" w:cs="Sylfaen"/>
          <w:color w:val="auto"/>
          <w:lang w:eastAsia="ru-RU"/>
        </w:rPr>
        <w:t>լուսավորությունը</w:t>
      </w:r>
    </w:p>
    <w:p w14:paraId="08E914E1" w14:textId="20820565" w:rsidR="007B519C" w:rsidRDefault="007B519C" w:rsidP="007B519C">
      <w:pPr>
        <w:pStyle w:val="Heading5"/>
        <w:rPr>
          <w:rFonts w:ascii="Sylfaen" w:hAnsi="Sylfaen" w:cs="Sylfaen"/>
          <w:color w:val="auto"/>
          <w:lang w:eastAsia="ru-RU"/>
        </w:rPr>
      </w:pPr>
      <w:r w:rsidRPr="00C723EC">
        <w:rPr>
          <w:rFonts w:ascii="Sylfaen" w:hAnsi="Sylfaen" w:cs="Sylfaen"/>
          <w:color w:val="auto"/>
          <w:lang w:val="af-ZA" w:eastAsia="ru-RU"/>
        </w:rPr>
        <w:t>*</w:t>
      </w:r>
      <w:r w:rsidRPr="00C723EC">
        <w:rPr>
          <w:rFonts w:ascii="Sylfaen" w:hAnsi="Sylfaen" w:cs="Sylfaen"/>
          <w:color w:val="auto"/>
          <w:lang w:eastAsia="ru-RU"/>
        </w:rPr>
        <w:t>Համայնքում</w:t>
      </w:r>
      <w:r w:rsidRPr="00C723EC">
        <w:rPr>
          <w:rFonts w:ascii="Sylfaen" w:hAnsi="Sylfaen" w:cs="Arial Armenian"/>
          <w:color w:val="auto"/>
          <w:lang w:val="af-ZA" w:eastAsia="ru-RU"/>
        </w:rPr>
        <w:t xml:space="preserve"> </w:t>
      </w:r>
      <w:r w:rsidRPr="00C723EC">
        <w:rPr>
          <w:rFonts w:ascii="Sylfaen" w:hAnsi="Sylfaen" w:cs="Sylfaen"/>
          <w:color w:val="auto"/>
          <w:lang w:eastAsia="ru-RU"/>
        </w:rPr>
        <w:t>գազամատակարարման</w:t>
      </w:r>
      <w:r w:rsidRPr="00C723EC">
        <w:rPr>
          <w:rFonts w:ascii="Sylfaen" w:hAnsi="Sylfaen" w:cs="Arial Armenian"/>
          <w:color w:val="auto"/>
          <w:lang w:val="af-ZA" w:eastAsia="ru-RU"/>
        </w:rPr>
        <w:t xml:space="preserve"> </w:t>
      </w:r>
      <w:r w:rsidRPr="00C723EC">
        <w:rPr>
          <w:rFonts w:ascii="Sylfaen" w:hAnsi="Sylfaen" w:cs="Sylfaen"/>
          <w:color w:val="auto"/>
          <w:lang w:eastAsia="ru-RU"/>
        </w:rPr>
        <w:t>առկայությունը</w:t>
      </w:r>
    </w:p>
    <w:p w14:paraId="3715B1A8" w14:textId="77777777" w:rsidR="00D36E48" w:rsidRPr="00D36E48" w:rsidRDefault="00D36E48" w:rsidP="00D36E48">
      <w:pPr>
        <w:rPr>
          <w:lang w:eastAsia="ru-RU"/>
        </w:rPr>
      </w:pPr>
    </w:p>
    <w:p w14:paraId="362334D0" w14:textId="4EC8D29E" w:rsidR="001052A6" w:rsidRPr="001052A6" w:rsidRDefault="007B519C" w:rsidP="001052A6">
      <w:pPr>
        <w:pStyle w:val="Heading5"/>
        <w:rPr>
          <w:rFonts w:ascii="Sylfaen" w:hAnsi="Sylfaen"/>
          <w:b/>
          <w:color w:val="auto"/>
          <w:lang w:val="ro-RO"/>
        </w:rPr>
      </w:pPr>
      <w:r w:rsidRPr="00C723EC">
        <w:rPr>
          <w:rFonts w:ascii="Sylfaen" w:hAnsi="Sylfaen"/>
          <w:b/>
          <w:color w:val="auto"/>
          <w:lang w:val="ro-RO"/>
        </w:rPr>
        <w:lastRenderedPageBreak/>
        <w:t xml:space="preserve">       </w:t>
      </w:r>
      <w:r w:rsidRPr="00C723EC">
        <w:rPr>
          <w:rFonts w:ascii="Sylfaen" w:hAnsi="Sylfaen" w:cs="Sylfaen"/>
          <w:b/>
          <w:color w:val="auto"/>
        </w:rPr>
        <w:t>ՀԱՄԱՅՆՔԻ</w:t>
      </w:r>
      <w:r w:rsidRPr="00C723EC">
        <w:rPr>
          <w:rFonts w:ascii="Sylfaen" w:hAnsi="Sylfaen"/>
          <w:b/>
          <w:color w:val="auto"/>
          <w:lang w:val="ro-RO"/>
        </w:rPr>
        <w:t xml:space="preserve">  </w:t>
      </w:r>
      <w:r w:rsidRPr="00C723EC">
        <w:rPr>
          <w:rFonts w:ascii="Sylfaen" w:hAnsi="Sylfaen" w:cs="Sylfaen"/>
          <w:b/>
          <w:color w:val="auto"/>
        </w:rPr>
        <w:t>ԹՈՒՅԼ</w:t>
      </w:r>
      <w:r w:rsidRPr="00C723EC">
        <w:rPr>
          <w:rFonts w:ascii="Sylfaen" w:hAnsi="Sylfaen"/>
          <w:b/>
          <w:color w:val="auto"/>
          <w:lang w:val="ro-RO"/>
        </w:rPr>
        <w:t xml:space="preserve">  </w:t>
      </w:r>
      <w:r w:rsidRPr="00C723EC">
        <w:rPr>
          <w:rFonts w:ascii="Sylfaen" w:hAnsi="Sylfaen" w:cs="Sylfaen"/>
          <w:b/>
          <w:color w:val="auto"/>
        </w:rPr>
        <w:t>ԿՈՂՄԵՐԸ</w:t>
      </w:r>
      <w:r w:rsidRPr="00C723EC">
        <w:rPr>
          <w:rFonts w:ascii="Sylfaen" w:hAnsi="Sylfaen"/>
          <w:b/>
          <w:color w:val="auto"/>
          <w:lang w:val="ro-RO"/>
        </w:rPr>
        <w:t xml:space="preserve"> </w:t>
      </w:r>
    </w:p>
    <w:p w14:paraId="24A69716" w14:textId="77777777" w:rsidR="007B519C" w:rsidRPr="00C723EC" w:rsidRDefault="007B519C" w:rsidP="007B519C">
      <w:pPr>
        <w:pStyle w:val="Heading5"/>
        <w:rPr>
          <w:rStyle w:val="Emphasis"/>
          <w:rFonts w:ascii="Sylfaen" w:hAnsi="Sylfaen"/>
          <w:color w:val="auto"/>
          <w:sz w:val="22"/>
          <w:u w:val="none"/>
        </w:rPr>
      </w:pP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Ճանապարհների</w:t>
      </w:r>
      <w:r w:rsidRPr="00C723EC">
        <w:rPr>
          <w:rStyle w:val="Emphasis"/>
          <w:rFonts w:ascii="Sylfaen" w:hAnsi="Sylfaen"/>
          <w:b w:val="0"/>
          <w:color w:val="auto"/>
          <w:sz w:val="22"/>
          <w:u w:val="none"/>
          <w:lang w:val="ro-RO"/>
        </w:rPr>
        <w:t xml:space="preserve"> , </w:t>
      </w:r>
      <w:r w:rsidRPr="00C723EC">
        <w:rPr>
          <w:rStyle w:val="Emphasis"/>
          <w:rFonts w:ascii="Sylfaen" w:hAnsi="Sylfaen" w:cs="Sylfaen"/>
          <w:b w:val="0"/>
          <w:color w:val="auto"/>
          <w:sz w:val="22"/>
          <w:u w:val="none"/>
        </w:rPr>
        <w:t>խմելու</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և</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ոռոգման</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ջրերի</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ցանցերի</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անմխիթար</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վիճակ</w:t>
      </w:r>
      <w:r w:rsidRPr="00C723EC">
        <w:rPr>
          <w:rStyle w:val="Emphasis"/>
          <w:rFonts w:ascii="Sylfaen" w:hAnsi="Sylfaen"/>
          <w:b w:val="0"/>
          <w:color w:val="auto"/>
          <w:sz w:val="22"/>
          <w:u w:val="none"/>
          <w:lang w:val="ro-RO"/>
        </w:rPr>
        <w:t xml:space="preserve">                                       * </w:t>
      </w:r>
      <w:r w:rsidRPr="00C723EC">
        <w:rPr>
          <w:rStyle w:val="Emphasis"/>
          <w:rFonts w:ascii="Sylfaen" w:hAnsi="Sylfaen" w:cs="Sylfaen"/>
          <w:b w:val="0"/>
          <w:color w:val="auto"/>
          <w:sz w:val="22"/>
          <w:u w:val="none"/>
        </w:rPr>
        <w:t>Հիմնական</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դպրոցի</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վերանորոգում</w:t>
      </w:r>
      <w:r w:rsidRPr="00C723EC">
        <w:rPr>
          <w:rStyle w:val="Emphasis"/>
          <w:rFonts w:ascii="Sylfaen" w:hAnsi="Sylfaen"/>
          <w:b w:val="0"/>
          <w:color w:val="auto"/>
          <w:sz w:val="22"/>
          <w:u w:val="none"/>
          <w:lang w:val="ro-RO"/>
        </w:rPr>
        <w:t xml:space="preserve">                                                                                                        </w:t>
      </w:r>
    </w:p>
    <w:p w14:paraId="25FEF272" w14:textId="77777777" w:rsidR="007B519C" w:rsidRPr="00C723EC" w:rsidRDefault="007B519C" w:rsidP="007B519C">
      <w:pPr>
        <w:pStyle w:val="Heading5"/>
        <w:rPr>
          <w:rStyle w:val="Emphasis"/>
          <w:rFonts w:ascii="Sylfaen" w:hAnsi="Sylfaen"/>
          <w:b w:val="0"/>
          <w:color w:val="auto"/>
          <w:sz w:val="22"/>
          <w:u w:val="none"/>
          <w:lang w:val="ro-RO"/>
        </w:rPr>
      </w:pPr>
      <w:r w:rsidRPr="00C723EC">
        <w:rPr>
          <w:rStyle w:val="Emphasis"/>
          <w:rFonts w:ascii="Sylfaen" w:hAnsi="Sylfaen"/>
          <w:b w:val="0"/>
          <w:color w:val="auto"/>
          <w:sz w:val="22"/>
          <w:u w:val="none"/>
          <w:lang w:val="ro-RO"/>
        </w:rPr>
        <w:t>*</w:t>
      </w:r>
      <w:r w:rsidRPr="00C723EC">
        <w:rPr>
          <w:rStyle w:val="Emphasis"/>
          <w:rFonts w:ascii="Sylfaen" w:hAnsi="Sylfaen" w:cs="Sylfaen"/>
          <w:b w:val="0"/>
          <w:color w:val="auto"/>
          <w:sz w:val="22"/>
          <w:u w:val="none"/>
        </w:rPr>
        <w:t>Բարձրագույն</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և</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միջին</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մասնագիտական</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կրթություն</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ունեցողների</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գործազրկության</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բարձր</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մակարդակը</w:t>
      </w:r>
      <w:r w:rsidRPr="00C723EC">
        <w:rPr>
          <w:rStyle w:val="Emphasis"/>
          <w:rFonts w:ascii="Sylfaen" w:hAnsi="Sylfaen"/>
          <w:b w:val="0"/>
          <w:color w:val="auto"/>
          <w:sz w:val="22"/>
          <w:u w:val="none"/>
          <w:lang w:val="ro-RO"/>
        </w:rPr>
        <w:t xml:space="preserve">,                                                                                                                                                                                  * </w:t>
      </w:r>
      <w:r w:rsidRPr="00C723EC">
        <w:rPr>
          <w:rStyle w:val="Emphasis"/>
          <w:rFonts w:ascii="Sylfaen" w:hAnsi="Sylfaen" w:cs="Sylfaen"/>
          <w:b w:val="0"/>
          <w:color w:val="auto"/>
          <w:sz w:val="22"/>
          <w:u w:val="none"/>
        </w:rPr>
        <w:t>Գյուղատնտեսական</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մթերքների</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իրացման</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շուկայական</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ցածր</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գների</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պատճառով</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գյուղացու</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եկամուտների</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նվազում</w:t>
      </w:r>
    </w:p>
    <w:p w14:paraId="40A7D5E2" w14:textId="77777777" w:rsidR="007B519C" w:rsidRPr="00C723EC" w:rsidRDefault="007B519C" w:rsidP="00B515FC">
      <w:pPr>
        <w:numPr>
          <w:ilvl w:val="0"/>
          <w:numId w:val="8"/>
        </w:numPr>
        <w:spacing w:after="60" w:line="240" w:lineRule="auto"/>
        <w:ind w:left="709" w:hanging="142"/>
        <w:jc w:val="both"/>
        <w:rPr>
          <w:rStyle w:val="Emphasis"/>
          <w:b w:val="0"/>
          <w:sz w:val="22"/>
          <w:u w:val="none"/>
          <w:lang w:val="ro-RO"/>
        </w:rPr>
      </w:pPr>
      <w:r w:rsidRPr="00C723EC">
        <w:rPr>
          <w:rStyle w:val="Emphasis"/>
          <w:rFonts w:ascii="Sylfaen" w:hAnsi="Sylfaen" w:cs="Sylfaen"/>
          <w:b w:val="0"/>
          <w:sz w:val="22"/>
          <w:u w:val="none"/>
        </w:rPr>
        <w:t>Մշակույթի</w:t>
      </w:r>
      <w:r w:rsidRPr="00C723EC">
        <w:rPr>
          <w:rStyle w:val="Emphasis"/>
          <w:b w:val="0"/>
          <w:sz w:val="22"/>
          <w:u w:val="none"/>
          <w:lang w:val="ro-RO"/>
        </w:rPr>
        <w:t xml:space="preserve"> </w:t>
      </w:r>
      <w:r w:rsidRPr="00C723EC">
        <w:rPr>
          <w:rStyle w:val="Emphasis"/>
          <w:rFonts w:ascii="Sylfaen" w:hAnsi="Sylfaen" w:cs="Sylfaen"/>
          <w:b w:val="0"/>
          <w:sz w:val="22"/>
          <w:u w:val="none"/>
        </w:rPr>
        <w:t>տան</w:t>
      </w:r>
      <w:r w:rsidRPr="00C723EC">
        <w:rPr>
          <w:rStyle w:val="Emphasis"/>
          <w:rFonts w:ascii="Sylfaen" w:hAnsi="Sylfaen" w:cs="Sylfaen"/>
          <w:b w:val="0"/>
          <w:sz w:val="22"/>
          <w:u w:val="none"/>
          <w:lang w:val="ro-RO"/>
        </w:rPr>
        <w:t xml:space="preserve"> </w:t>
      </w:r>
      <w:r w:rsidRPr="00C723EC">
        <w:rPr>
          <w:rStyle w:val="Emphasis"/>
          <w:rFonts w:ascii="Sylfaen" w:hAnsi="Sylfaen" w:cs="Sylfaen"/>
          <w:b w:val="0"/>
          <w:sz w:val="22"/>
          <w:u w:val="none"/>
        </w:rPr>
        <w:t>անմխիթար</w:t>
      </w:r>
      <w:r w:rsidRPr="00C723EC">
        <w:rPr>
          <w:rStyle w:val="Emphasis"/>
          <w:rFonts w:ascii="Sylfaen" w:hAnsi="Sylfaen" w:cs="Sylfaen"/>
          <w:b w:val="0"/>
          <w:sz w:val="22"/>
          <w:u w:val="none"/>
          <w:lang w:val="ro-RO"/>
        </w:rPr>
        <w:t xml:space="preserve"> </w:t>
      </w:r>
      <w:r w:rsidRPr="00C723EC">
        <w:rPr>
          <w:rStyle w:val="Emphasis"/>
          <w:rFonts w:ascii="Sylfaen" w:hAnsi="Sylfaen" w:cs="Sylfaen"/>
          <w:b w:val="0"/>
          <w:sz w:val="22"/>
          <w:u w:val="none"/>
        </w:rPr>
        <w:t>վիճակ</w:t>
      </w:r>
      <w:r w:rsidRPr="00C723EC">
        <w:rPr>
          <w:rStyle w:val="Emphasis"/>
          <w:b w:val="0"/>
          <w:sz w:val="22"/>
          <w:u w:val="none"/>
          <w:lang w:val="ro-RO"/>
        </w:rPr>
        <w:t>,</w:t>
      </w:r>
      <w:r w:rsidRPr="00C723EC">
        <w:rPr>
          <w:rStyle w:val="Emphasis"/>
          <w:rFonts w:ascii="Sylfaen" w:hAnsi="Sylfaen" w:cs="Sylfaen"/>
          <w:b w:val="0"/>
          <w:sz w:val="22"/>
          <w:u w:val="none"/>
        </w:rPr>
        <w:t>մանկապարտեզի</w:t>
      </w:r>
      <w:r w:rsidRPr="00C723EC">
        <w:rPr>
          <w:rStyle w:val="Emphasis"/>
          <w:rFonts w:ascii="Sylfaen" w:hAnsi="Sylfaen" w:cs="Sylfaen"/>
          <w:b w:val="0"/>
          <w:sz w:val="22"/>
          <w:u w:val="none"/>
          <w:lang w:val="ro-RO"/>
        </w:rPr>
        <w:t xml:space="preserve"> </w:t>
      </w:r>
      <w:r w:rsidRPr="00C723EC">
        <w:rPr>
          <w:rStyle w:val="Emphasis"/>
          <w:rFonts w:ascii="Sylfaen" w:hAnsi="Sylfaen" w:cs="Sylfaen"/>
          <w:b w:val="0"/>
          <w:sz w:val="22"/>
          <w:u w:val="none"/>
        </w:rPr>
        <w:t>կառուցում</w:t>
      </w:r>
      <w:r w:rsidRPr="00C723EC">
        <w:rPr>
          <w:rStyle w:val="Emphasis"/>
          <w:rFonts w:ascii="Sylfaen" w:hAnsi="Sylfaen" w:cs="Sylfaen"/>
          <w:b w:val="0"/>
          <w:sz w:val="22"/>
          <w:u w:val="none"/>
          <w:lang w:val="ro-RO"/>
        </w:rPr>
        <w:t xml:space="preserve"> </w:t>
      </w:r>
    </w:p>
    <w:p w14:paraId="01C50A1C" w14:textId="77777777" w:rsidR="007B519C" w:rsidRPr="00C723EC" w:rsidRDefault="007B519C" w:rsidP="00B515FC">
      <w:pPr>
        <w:numPr>
          <w:ilvl w:val="0"/>
          <w:numId w:val="8"/>
        </w:numPr>
        <w:spacing w:after="60" w:line="240" w:lineRule="auto"/>
        <w:ind w:left="993" w:hanging="425"/>
        <w:jc w:val="both"/>
        <w:rPr>
          <w:rStyle w:val="Emphasis"/>
          <w:b w:val="0"/>
          <w:sz w:val="22"/>
          <w:u w:val="none"/>
          <w:lang w:val="ro-RO"/>
        </w:rPr>
      </w:pPr>
      <w:r w:rsidRPr="00C723EC">
        <w:rPr>
          <w:rStyle w:val="Emphasis"/>
          <w:rFonts w:ascii="Sylfaen" w:hAnsi="Sylfaen" w:cs="Sylfaen"/>
          <w:b w:val="0"/>
          <w:sz w:val="22"/>
          <w:u w:val="none"/>
        </w:rPr>
        <w:t>Միջհամայնքային</w:t>
      </w:r>
      <w:r w:rsidRPr="00C723EC">
        <w:rPr>
          <w:rStyle w:val="Emphasis"/>
          <w:b w:val="0"/>
          <w:sz w:val="22"/>
          <w:u w:val="none"/>
          <w:lang w:val="ro-RO"/>
        </w:rPr>
        <w:t xml:space="preserve"> </w:t>
      </w:r>
      <w:r w:rsidRPr="00C723EC">
        <w:rPr>
          <w:rStyle w:val="Emphasis"/>
          <w:rFonts w:ascii="Sylfaen" w:hAnsi="Sylfaen" w:cs="Sylfaen"/>
          <w:b w:val="0"/>
          <w:sz w:val="22"/>
          <w:u w:val="none"/>
        </w:rPr>
        <w:t>և</w:t>
      </w:r>
      <w:r w:rsidRPr="00C723EC">
        <w:rPr>
          <w:rStyle w:val="Emphasis"/>
          <w:b w:val="0"/>
          <w:sz w:val="22"/>
          <w:u w:val="none"/>
          <w:lang w:val="ro-RO"/>
        </w:rPr>
        <w:t xml:space="preserve"> </w:t>
      </w:r>
      <w:r w:rsidRPr="00C723EC">
        <w:rPr>
          <w:rStyle w:val="Emphasis"/>
          <w:rFonts w:ascii="Sylfaen" w:hAnsi="Sylfaen" w:cs="Sylfaen"/>
          <w:b w:val="0"/>
          <w:sz w:val="22"/>
          <w:u w:val="none"/>
        </w:rPr>
        <w:t>ներհամայնքային</w:t>
      </w:r>
      <w:r w:rsidRPr="00C723EC">
        <w:rPr>
          <w:rStyle w:val="Emphasis"/>
          <w:b w:val="0"/>
          <w:sz w:val="22"/>
          <w:u w:val="none"/>
          <w:lang w:val="ro-RO"/>
        </w:rPr>
        <w:t xml:space="preserve"> </w:t>
      </w:r>
      <w:r w:rsidRPr="00C723EC">
        <w:rPr>
          <w:rStyle w:val="Emphasis"/>
          <w:rFonts w:ascii="Sylfaen" w:hAnsi="Sylfaen" w:cs="Sylfaen"/>
          <w:b w:val="0"/>
          <w:sz w:val="22"/>
          <w:u w:val="none"/>
        </w:rPr>
        <w:t>ճանապարհների</w:t>
      </w:r>
      <w:r w:rsidRPr="00C723EC">
        <w:rPr>
          <w:rStyle w:val="Emphasis"/>
          <w:b w:val="0"/>
          <w:sz w:val="22"/>
          <w:u w:val="none"/>
          <w:lang w:val="ro-RO"/>
        </w:rPr>
        <w:t xml:space="preserve"> </w:t>
      </w:r>
      <w:r w:rsidRPr="00C723EC">
        <w:rPr>
          <w:rStyle w:val="Emphasis"/>
          <w:rFonts w:ascii="Sylfaen" w:hAnsi="Sylfaen" w:cs="Sylfaen"/>
          <w:b w:val="0"/>
          <w:sz w:val="22"/>
          <w:u w:val="none"/>
        </w:rPr>
        <w:t>և</w:t>
      </w:r>
      <w:r w:rsidRPr="00C723EC">
        <w:rPr>
          <w:rStyle w:val="Emphasis"/>
          <w:b w:val="0"/>
          <w:sz w:val="22"/>
          <w:u w:val="none"/>
          <w:lang w:val="ro-RO"/>
        </w:rPr>
        <w:t xml:space="preserve"> </w:t>
      </w:r>
      <w:r w:rsidRPr="00C723EC">
        <w:rPr>
          <w:rStyle w:val="Emphasis"/>
          <w:rFonts w:ascii="Sylfaen" w:hAnsi="Sylfaen" w:cs="Sylfaen"/>
          <w:b w:val="0"/>
          <w:sz w:val="22"/>
          <w:u w:val="none"/>
        </w:rPr>
        <w:t>փողոցների</w:t>
      </w:r>
      <w:r w:rsidRPr="00C723EC">
        <w:rPr>
          <w:rStyle w:val="Emphasis"/>
          <w:b w:val="0"/>
          <w:sz w:val="22"/>
          <w:u w:val="none"/>
          <w:lang w:val="ro-RO"/>
        </w:rPr>
        <w:t xml:space="preserve"> </w:t>
      </w:r>
      <w:r w:rsidRPr="00C723EC">
        <w:rPr>
          <w:rStyle w:val="Emphasis"/>
          <w:rFonts w:ascii="Sylfaen" w:hAnsi="Sylfaen" w:cs="Sylfaen"/>
          <w:b w:val="0"/>
          <w:sz w:val="22"/>
          <w:u w:val="none"/>
        </w:rPr>
        <w:t>անբարեկարգ</w:t>
      </w:r>
      <w:r w:rsidRPr="00C723EC">
        <w:rPr>
          <w:rStyle w:val="Emphasis"/>
          <w:b w:val="0"/>
          <w:sz w:val="22"/>
          <w:u w:val="none"/>
          <w:lang w:val="ro-RO"/>
        </w:rPr>
        <w:t xml:space="preserve"> </w:t>
      </w:r>
      <w:r w:rsidRPr="00C723EC">
        <w:rPr>
          <w:rStyle w:val="Emphasis"/>
          <w:rFonts w:ascii="Sylfaen" w:hAnsi="Sylfaen" w:cs="Sylfaen"/>
          <w:b w:val="0"/>
          <w:sz w:val="22"/>
          <w:u w:val="none"/>
        </w:rPr>
        <w:t>վիճակը</w:t>
      </w:r>
    </w:p>
    <w:p w14:paraId="7F2180D3" w14:textId="77777777" w:rsidR="007B519C" w:rsidRPr="00C723EC" w:rsidRDefault="007B519C" w:rsidP="00B515FC">
      <w:pPr>
        <w:numPr>
          <w:ilvl w:val="0"/>
          <w:numId w:val="8"/>
        </w:numPr>
        <w:spacing w:after="60" w:line="240" w:lineRule="auto"/>
        <w:ind w:left="709" w:hanging="142"/>
        <w:jc w:val="both"/>
        <w:rPr>
          <w:rStyle w:val="Emphasis"/>
          <w:b w:val="0"/>
          <w:sz w:val="22"/>
          <w:u w:val="none"/>
          <w:lang w:val="ru-RU"/>
        </w:rPr>
      </w:pPr>
      <w:r w:rsidRPr="00C723EC">
        <w:rPr>
          <w:rStyle w:val="Emphasis"/>
          <w:b w:val="0"/>
          <w:sz w:val="22"/>
          <w:u w:val="none"/>
          <w:lang w:val="ro-RO"/>
        </w:rPr>
        <w:t xml:space="preserve">  </w:t>
      </w:r>
      <w:r w:rsidRPr="00C723EC">
        <w:rPr>
          <w:rStyle w:val="Emphasis"/>
          <w:rFonts w:ascii="Sylfaen" w:hAnsi="Sylfaen" w:cs="Sylfaen"/>
          <w:b w:val="0"/>
          <w:sz w:val="22"/>
          <w:u w:val="none"/>
        </w:rPr>
        <w:t>Ջրահեռացման</w:t>
      </w:r>
      <w:r w:rsidRPr="00C723EC">
        <w:rPr>
          <w:rStyle w:val="Emphasis"/>
          <w:b w:val="0"/>
          <w:sz w:val="22"/>
          <w:u w:val="none"/>
        </w:rPr>
        <w:t xml:space="preserve"> </w:t>
      </w:r>
      <w:r w:rsidRPr="00C723EC">
        <w:rPr>
          <w:rStyle w:val="Emphasis"/>
          <w:rFonts w:ascii="Sylfaen" w:hAnsi="Sylfaen" w:cs="Sylfaen"/>
          <w:b w:val="0"/>
          <w:sz w:val="22"/>
          <w:u w:val="none"/>
        </w:rPr>
        <w:t>կենտրոնացված</w:t>
      </w:r>
      <w:r w:rsidRPr="00C723EC">
        <w:rPr>
          <w:rStyle w:val="Emphasis"/>
          <w:b w:val="0"/>
          <w:sz w:val="22"/>
          <w:u w:val="none"/>
        </w:rPr>
        <w:t xml:space="preserve"> </w:t>
      </w:r>
      <w:r w:rsidRPr="00C723EC">
        <w:rPr>
          <w:rStyle w:val="Emphasis"/>
          <w:rFonts w:ascii="Sylfaen" w:hAnsi="Sylfaen" w:cs="Sylfaen"/>
          <w:b w:val="0"/>
          <w:sz w:val="22"/>
          <w:u w:val="none"/>
        </w:rPr>
        <w:t>համակարգերի</w:t>
      </w:r>
      <w:r w:rsidRPr="00C723EC">
        <w:rPr>
          <w:rStyle w:val="Emphasis"/>
          <w:b w:val="0"/>
          <w:sz w:val="22"/>
          <w:u w:val="none"/>
        </w:rPr>
        <w:t xml:space="preserve"> (</w:t>
      </w:r>
      <w:r w:rsidRPr="00C723EC">
        <w:rPr>
          <w:rStyle w:val="Emphasis"/>
          <w:rFonts w:ascii="Sylfaen" w:hAnsi="Sylfaen" w:cs="Sylfaen"/>
          <w:b w:val="0"/>
          <w:sz w:val="22"/>
          <w:u w:val="none"/>
        </w:rPr>
        <w:t>կոյուղու</w:t>
      </w:r>
      <w:r w:rsidRPr="00C723EC">
        <w:rPr>
          <w:rStyle w:val="Emphasis"/>
          <w:b w:val="0"/>
          <w:sz w:val="22"/>
          <w:u w:val="none"/>
        </w:rPr>
        <w:t xml:space="preserve">) </w:t>
      </w:r>
      <w:r w:rsidRPr="00C723EC">
        <w:rPr>
          <w:rStyle w:val="Emphasis"/>
          <w:rFonts w:ascii="Sylfaen" w:hAnsi="Sylfaen" w:cs="Sylfaen"/>
          <w:b w:val="0"/>
          <w:sz w:val="22"/>
          <w:u w:val="none"/>
        </w:rPr>
        <w:t>բացակայությունը</w:t>
      </w:r>
      <w:r w:rsidRPr="00C723EC">
        <w:rPr>
          <w:rStyle w:val="Emphasis"/>
          <w:b w:val="0"/>
          <w:sz w:val="22"/>
          <w:u w:val="none"/>
        </w:rPr>
        <w:t xml:space="preserve"> </w:t>
      </w:r>
    </w:p>
    <w:p w14:paraId="435828BF" w14:textId="77777777" w:rsidR="007B519C" w:rsidRPr="00C723EC" w:rsidRDefault="007B519C" w:rsidP="00B515FC">
      <w:pPr>
        <w:numPr>
          <w:ilvl w:val="0"/>
          <w:numId w:val="8"/>
        </w:numPr>
        <w:spacing w:after="60" w:line="240" w:lineRule="auto"/>
        <w:ind w:left="851" w:hanging="284"/>
        <w:jc w:val="both"/>
        <w:rPr>
          <w:rStyle w:val="Emphasis"/>
          <w:b w:val="0"/>
          <w:sz w:val="22"/>
          <w:u w:val="none"/>
        </w:rPr>
      </w:pPr>
      <w:r w:rsidRPr="00C723EC">
        <w:rPr>
          <w:rStyle w:val="Emphasis"/>
          <w:rFonts w:ascii="Sylfaen" w:hAnsi="Sylfaen" w:cs="Sylfaen"/>
          <w:b w:val="0"/>
          <w:sz w:val="22"/>
          <w:u w:val="none"/>
        </w:rPr>
        <w:t>Համայնքում</w:t>
      </w:r>
      <w:r w:rsidRPr="00C723EC">
        <w:rPr>
          <w:rStyle w:val="Emphasis"/>
          <w:b w:val="0"/>
          <w:sz w:val="22"/>
          <w:u w:val="none"/>
        </w:rPr>
        <w:t xml:space="preserve"> </w:t>
      </w:r>
      <w:r w:rsidRPr="00C723EC">
        <w:rPr>
          <w:rStyle w:val="Emphasis"/>
          <w:rFonts w:ascii="Sylfaen" w:hAnsi="Sylfaen" w:cs="Sylfaen"/>
          <w:b w:val="0"/>
          <w:sz w:val="22"/>
          <w:u w:val="none"/>
        </w:rPr>
        <w:t>աղբահանության</w:t>
      </w:r>
      <w:r w:rsidRPr="00C723EC">
        <w:rPr>
          <w:rStyle w:val="Emphasis"/>
          <w:b w:val="0"/>
          <w:sz w:val="22"/>
          <w:u w:val="none"/>
        </w:rPr>
        <w:t xml:space="preserve"> </w:t>
      </w:r>
      <w:r w:rsidRPr="00C723EC">
        <w:rPr>
          <w:rStyle w:val="Emphasis"/>
          <w:rFonts w:ascii="Sylfaen" w:hAnsi="Sylfaen" w:cs="Sylfaen"/>
          <w:b w:val="0"/>
          <w:sz w:val="22"/>
          <w:u w:val="none"/>
        </w:rPr>
        <w:t>ծառայության</w:t>
      </w:r>
      <w:r w:rsidRPr="00C723EC">
        <w:rPr>
          <w:rStyle w:val="Emphasis"/>
          <w:b w:val="0"/>
          <w:sz w:val="22"/>
          <w:u w:val="none"/>
        </w:rPr>
        <w:t xml:space="preserve"> </w:t>
      </w:r>
      <w:r w:rsidRPr="00C723EC">
        <w:rPr>
          <w:rStyle w:val="Emphasis"/>
          <w:rFonts w:ascii="Sylfaen" w:hAnsi="Sylfaen" w:cs="Sylfaen"/>
          <w:b w:val="0"/>
          <w:sz w:val="22"/>
          <w:u w:val="none"/>
        </w:rPr>
        <w:t>կազմակերպման</w:t>
      </w:r>
      <w:r w:rsidRPr="00C723EC">
        <w:rPr>
          <w:rStyle w:val="Emphasis"/>
          <w:b w:val="0"/>
          <w:sz w:val="22"/>
          <w:u w:val="none"/>
        </w:rPr>
        <w:t xml:space="preserve"> </w:t>
      </w:r>
      <w:r w:rsidRPr="00C723EC">
        <w:rPr>
          <w:rStyle w:val="Emphasis"/>
          <w:rFonts w:ascii="Sylfaen" w:hAnsi="Sylfaen" w:cs="Sylfaen"/>
          <w:b w:val="0"/>
          <w:sz w:val="22"/>
          <w:u w:val="none"/>
        </w:rPr>
        <w:t>փոքր</w:t>
      </w:r>
      <w:r w:rsidRPr="00C723EC">
        <w:rPr>
          <w:rStyle w:val="Emphasis"/>
          <w:b w:val="0"/>
          <w:sz w:val="22"/>
          <w:u w:val="none"/>
        </w:rPr>
        <w:t xml:space="preserve"> </w:t>
      </w:r>
      <w:r w:rsidRPr="00C723EC">
        <w:rPr>
          <w:rStyle w:val="Emphasis"/>
          <w:rFonts w:ascii="Sylfaen" w:hAnsi="Sylfaen" w:cs="Sylfaen"/>
          <w:b w:val="0"/>
          <w:sz w:val="22"/>
          <w:u w:val="none"/>
        </w:rPr>
        <w:t>մասշտաբը</w:t>
      </w:r>
      <w:r w:rsidRPr="00C723EC">
        <w:rPr>
          <w:rStyle w:val="Emphasis"/>
          <w:b w:val="0"/>
          <w:sz w:val="22"/>
          <w:u w:val="none"/>
        </w:rPr>
        <w:t xml:space="preserve"> </w:t>
      </w:r>
      <w:r w:rsidRPr="00C723EC">
        <w:rPr>
          <w:rStyle w:val="Emphasis"/>
          <w:rFonts w:ascii="Sylfaen" w:hAnsi="Sylfaen" w:cs="Sylfaen"/>
          <w:b w:val="0"/>
          <w:sz w:val="22"/>
          <w:u w:val="none"/>
        </w:rPr>
        <w:t>և</w:t>
      </w:r>
      <w:r w:rsidRPr="00C723EC">
        <w:rPr>
          <w:rStyle w:val="Emphasis"/>
          <w:b w:val="0"/>
          <w:sz w:val="22"/>
          <w:u w:val="none"/>
        </w:rPr>
        <w:t xml:space="preserve"> </w:t>
      </w:r>
      <w:r w:rsidRPr="00C723EC">
        <w:rPr>
          <w:rStyle w:val="Emphasis"/>
          <w:rFonts w:ascii="Sylfaen" w:hAnsi="Sylfaen" w:cs="Sylfaen"/>
          <w:b w:val="0"/>
          <w:sz w:val="22"/>
          <w:u w:val="none"/>
        </w:rPr>
        <w:t>ցածր</w:t>
      </w:r>
      <w:r w:rsidRPr="00C723EC">
        <w:rPr>
          <w:rStyle w:val="Emphasis"/>
          <w:b w:val="0"/>
          <w:sz w:val="22"/>
          <w:u w:val="none"/>
        </w:rPr>
        <w:t xml:space="preserve"> </w:t>
      </w:r>
      <w:r w:rsidRPr="00C723EC">
        <w:rPr>
          <w:rStyle w:val="Emphasis"/>
          <w:rFonts w:ascii="Sylfaen" w:hAnsi="Sylfaen" w:cs="Sylfaen"/>
          <w:b w:val="0"/>
          <w:sz w:val="22"/>
          <w:u w:val="none"/>
        </w:rPr>
        <w:t>մակարդակը</w:t>
      </w:r>
      <w:r w:rsidRPr="00C723EC">
        <w:rPr>
          <w:rStyle w:val="Emphasis"/>
          <w:b w:val="0"/>
          <w:sz w:val="22"/>
          <w:u w:val="none"/>
        </w:rPr>
        <w:t xml:space="preserve">, </w:t>
      </w:r>
      <w:r w:rsidRPr="00C723EC">
        <w:rPr>
          <w:rStyle w:val="Emphasis"/>
          <w:rFonts w:ascii="Sylfaen" w:hAnsi="Sylfaen" w:cs="Sylfaen"/>
          <w:b w:val="0"/>
          <w:sz w:val="22"/>
          <w:u w:val="none"/>
        </w:rPr>
        <w:t>ժամանակակից</w:t>
      </w:r>
      <w:r w:rsidRPr="00C723EC">
        <w:rPr>
          <w:rStyle w:val="Emphasis"/>
          <w:b w:val="0"/>
          <w:sz w:val="22"/>
          <w:u w:val="none"/>
        </w:rPr>
        <w:t xml:space="preserve"> </w:t>
      </w:r>
      <w:r w:rsidRPr="00C723EC">
        <w:rPr>
          <w:rStyle w:val="Emphasis"/>
          <w:rFonts w:ascii="Sylfaen" w:hAnsi="Sylfaen" w:cs="Sylfaen"/>
          <w:b w:val="0"/>
          <w:sz w:val="22"/>
          <w:u w:val="none"/>
        </w:rPr>
        <w:t>աղբավայրի</w:t>
      </w:r>
      <w:r w:rsidRPr="00C723EC">
        <w:rPr>
          <w:rStyle w:val="Emphasis"/>
          <w:b w:val="0"/>
          <w:sz w:val="22"/>
          <w:u w:val="none"/>
        </w:rPr>
        <w:t xml:space="preserve">, </w:t>
      </w:r>
      <w:r w:rsidRPr="00C723EC">
        <w:rPr>
          <w:rStyle w:val="Emphasis"/>
          <w:rFonts w:ascii="Sylfaen" w:hAnsi="Sylfaen" w:cs="Sylfaen"/>
          <w:b w:val="0"/>
          <w:sz w:val="22"/>
          <w:u w:val="none"/>
        </w:rPr>
        <w:t>աղբահանության</w:t>
      </w:r>
      <w:r w:rsidRPr="00C723EC">
        <w:rPr>
          <w:rStyle w:val="Emphasis"/>
          <w:b w:val="0"/>
          <w:sz w:val="22"/>
          <w:u w:val="none"/>
        </w:rPr>
        <w:t xml:space="preserve"> </w:t>
      </w:r>
      <w:r w:rsidRPr="00C723EC">
        <w:rPr>
          <w:rStyle w:val="Emphasis"/>
          <w:rFonts w:ascii="Sylfaen" w:hAnsi="Sylfaen" w:cs="Sylfaen"/>
          <w:b w:val="0"/>
          <w:sz w:val="22"/>
          <w:u w:val="none"/>
        </w:rPr>
        <w:t>և</w:t>
      </w:r>
      <w:r w:rsidRPr="00C723EC">
        <w:rPr>
          <w:rStyle w:val="Emphasis"/>
          <w:b w:val="0"/>
          <w:sz w:val="22"/>
          <w:u w:val="none"/>
        </w:rPr>
        <w:t xml:space="preserve"> </w:t>
      </w:r>
      <w:r w:rsidRPr="00C723EC">
        <w:rPr>
          <w:rStyle w:val="Emphasis"/>
          <w:rFonts w:ascii="Sylfaen" w:hAnsi="Sylfaen" w:cs="Sylfaen"/>
          <w:b w:val="0"/>
          <w:sz w:val="22"/>
          <w:u w:val="none"/>
        </w:rPr>
        <w:t>սանիտարական</w:t>
      </w:r>
      <w:r w:rsidRPr="00C723EC">
        <w:rPr>
          <w:rStyle w:val="Emphasis"/>
          <w:b w:val="0"/>
          <w:sz w:val="22"/>
          <w:u w:val="none"/>
        </w:rPr>
        <w:t xml:space="preserve"> </w:t>
      </w:r>
      <w:r w:rsidRPr="00C723EC">
        <w:rPr>
          <w:rStyle w:val="Emphasis"/>
          <w:rFonts w:ascii="Sylfaen" w:hAnsi="Sylfaen" w:cs="Sylfaen"/>
          <w:b w:val="0"/>
          <w:sz w:val="22"/>
          <w:u w:val="none"/>
        </w:rPr>
        <w:t>մաքրման</w:t>
      </w:r>
      <w:r w:rsidRPr="00C723EC">
        <w:rPr>
          <w:rStyle w:val="Emphasis"/>
          <w:b w:val="0"/>
          <w:sz w:val="22"/>
          <w:u w:val="none"/>
        </w:rPr>
        <w:t xml:space="preserve"> </w:t>
      </w:r>
      <w:r w:rsidRPr="00C723EC">
        <w:rPr>
          <w:rStyle w:val="Emphasis"/>
          <w:rFonts w:ascii="Sylfaen" w:hAnsi="Sylfaen" w:cs="Sylfaen"/>
          <w:b w:val="0"/>
          <w:sz w:val="22"/>
          <w:u w:val="none"/>
        </w:rPr>
        <w:t>ծառայությունների</w:t>
      </w:r>
      <w:r w:rsidRPr="00C723EC">
        <w:rPr>
          <w:rStyle w:val="Emphasis"/>
          <w:b w:val="0"/>
          <w:sz w:val="22"/>
          <w:u w:val="none"/>
        </w:rPr>
        <w:t xml:space="preserve"> </w:t>
      </w:r>
      <w:r w:rsidRPr="00C723EC">
        <w:rPr>
          <w:rStyle w:val="Emphasis"/>
          <w:rFonts w:ascii="Sylfaen" w:hAnsi="Sylfaen" w:cs="Sylfaen"/>
          <w:b w:val="0"/>
          <w:sz w:val="22"/>
          <w:u w:val="none"/>
        </w:rPr>
        <w:t>մատուցման</w:t>
      </w:r>
      <w:r w:rsidRPr="00C723EC">
        <w:rPr>
          <w:rStyle w:val="Emphasis"/>
          <w:b w:val="0"/>
          <w:sz w:val="22"/>
          <w:u w:val="none"/>
        </w:rPr>
        <w:t xml:space="preserve"> </w:t>
      </w:r>
      <w:r w:rsidRPr="00C723EC">
        <w:rPr>
          <w:rStyle w:val="Emphasis"/>
          <w:rFonts w:ascii="Sylfaen" w:hAnsi="Sylfaen" w:cs="Sylfaen"/>
          <w:b w:val="0"/>
          <w:sz w:val="22"/>
          <w:u w:val="none"/>
        </w:rPr>
        <w:t>համար</w:t>
      </w:r>
      <w:r w:rsidRPr="00C723EC">
        <w:rPr>
          <w:rStyle w:val="Emphasis"/>
          <w:b w:val="0"/>
          <w:sz w:val="22"/>
          <w:u w:val="none"/>
        </w:rPr>
        <w:t xml:space="preserve"> </w:t>
      </w:r>
      <w:r w:rsidRPr="00C723EC">
        <w:rPr>
          <w:rStyle w:val="Emphasis"/>
          <w:rFonts w:ascii="Sylfaen" w:hAnsi="Sylfaen" w:cs="Sylfaen"/>
          <w:b w:val="0"/>
          <w:sz w:val="22"/>
          <w:u w:val="none"/>
        </w:rPr>
        <w:t>անհրաժեշտ</w:t>
      </w:r>
      <w:r w:rsidRPr="00C723EC">
        <w:rPr>
          <w:rStyle w:val="Emphasis"/>
          <w:b w:val="0"/>
          <w:sz w:val="22"/>
          <w:u w:val="none"/>
        </w:rPr>
        <w:t xml:space="preserve"> </w:t>
      </w:r>
      <w:r w:rsidRPr="00C723EC">
        <w:rPr>
          <w:rStyle w:val="Emphasis"/>
          <w:rFonts w:ascii="Sylfaen" w:hAnsi="Sylfaen" w:cs="Sylfaen"/>
          <w:b w:val="0"/>
          <w:sz w:val="22"/>
          <w:u w:val="none"/>
        </w:rPr>
        <w:t>տնտեսական</w:t>
      </w:r>
      <w:r w:rsidRPr="00C723EC">
        <w:rPr>
          <w:rStyle w:val="Emphasis"/>
          <w:b w:val="0"/>
          <w:sz w:val="22"/>
          <w:u w:val="none"/>
        </w:rPr>
        <w:t xml:space="preserve"> </w:t>
      </w:r>
      <w:r w:rsidRPr="00C723EC">
        <w:rPr>
          <w:rStyle w:val="Emphasis"/>
          <w:rFonts w:ascii="Sylfaen" w:hAnsi="Sylfaen" w:cs="Sylfaen"/>
          <w:b w:val="0"/>
          <w:sz w:val="22"/>
          <w:u w:val="none"/>
        </w:rPr>
        <w:t>բազայի</w:t>
      </w:r>
      <w:r w:rsidRPr="00C723EC">
        <w:rPr>
          <w:rStyle w:val="Emphasis"/>
          <w:b w:val="0"/>
          <w:sz w:val="22"/>
          <w:u w:val="none"/>
        </w:rPr>
        <w:t xml:space="preserve"> </w:t>
      </w:r>
      <w:r w:rsidRPr="00C723EC">
        <w:rPr>
          <w:rStyle w:val="Emphasis"/>
          <w:rFonts w:ascii="Sylfaen" w:hAnsi="Sylfaen" w:cs="Sylfaen"/>
          <w:b w:val="0"/>
          <w:sz w:val="22"/>
          <w:u w:val="none"/>
        </w:rPr>
        <w:t>և</w:t>
      </w:r>
      <w:r w:rsidRPr="00C723EC">
        <w:rPr>
          <w:rStyle w:val="Emphasis"/>
          <w:b w:val="0"/>
          <w:sz w:val="22"/>
          <w:u w:val="none"/>
        </w:rPr>
        <w:t xml:space="preserve"> </w:t>
      </w:r>
      <w:r w:rsidRPr="00C723EC">
        <w:rPr>
          <w:rStyle w:val="Emphasis"/>
          <w:rFonts w:ascii="Sylfaen" w:hAnsi="Sylfaen" w:cs="Sylfaen"/>
          <w:b w:val="0"/>
          <w:sz w:val="22"/>
          <w:u w:val="none"/>
        </w:rPr>
        <w:t>ֆինանսական</w:t>
      </w:r>
      <w:r w:rsidRPr="00C723EC">
        <w:rPr>
          <w:rStyle w:val="Emphasis"/>
          <w:b w:val="0"/>
          <w:sz w:val="22"/>
          <w:u w:val="none"/>
        </w:rPr>
        <w:t xml:space="preserve"> </w:t>
      </w:r>
      <w:r w:rsidRPr="00C723EC">
        <w:rPr>
          <w:rStyle w:val="Emphasis"/>
          <w:rFonts w:ascii="Sylfaen" w:hAnsi="Sylfaen" w:cs="Sylfaen"/>
          <w:b w:val="0"/>
          <w:sz w:val="22"/>
          <w:u w:val="none"/>
        </w:rPr>
        <w:t>հնարավորությունների</w:t>
      </w:r>
      <w:r w:rsidRPr="00C723EC">
        <w:rPr>
          <w:rStyle w:val="Emphasis"/>
          <w:b w:val="0"/>
          <w:sz w:val="22"/>
          <w:u w:val="none"/>
        </w:rPr>
        <w:t xml:space="preserve"> </w:t>
      </w:r>
      <w:r w:rsidRPr="00C723EC">
        <w:rPr>
          <w:rStyle w:val="Emphasis"/>
          <w:rFonts w:ascii="Sylfaen" w:hAnsi="Sylfaen" w:cs="Sylfaen"/>
          <w:b w:val="0"/>
          <w:sz w:val="22"/>
          <w:u w:val="none"/>
        </w:rPr>
        <w:t>բացակայությունը</w:t>
      </w:r>
      <w:r w:rsidRPr="00C723EC">
        <w:rPr>
          <w:rStyle w:val="Emphasis"/>
          <w:b w:val="0"/>
          <w:sz w:val="22"/>
          <w:u w:val="none"/>
        </w:rPr>
        <w:t xml:space="preserve"> </w:t>
      </w:r>
    </w:p>
    <w:p w14:paraId="28200F2A" w14:textId="77777777" w:rsidR="007B519C" w:rsidRPr="00C723EC" w:rsidRDefault="007B519C" w:rsidP="00B515FC">
      <w:pPr>
        <w:numPr>
          <w:ilvl w:val="0"/>
          <w:numId w:val="8"/>
        </w:numPr>
        <w:spacing w:after="60" w:line="240" w:lineRule="auto"/>
        <w:ind w:left="993" w:hanging="284"/>
        <w:jc w:val="both"/>
        <w:rPr>
          <w:rStyle w:val="Emphasis"/>
          <w:b w:val="0"/>
          <w:sz w:val="22"/>
          <w:u w:val="none"/>
        </w:rPr>
      </w:pPr>
      <w:r w:rsidRPr="00C723EC">
        <w:rPr>
          <w:rStyle w:val="Emphasis"/>
          <w:rFonts w:ascii="Sylfaen" w:hAnsi="Sylfaen" w:cs="Sylfaen"/>
          <w:b w:val="0"/>
          <w:sz w:val="22"/>
          <w:u w:val="none"/>
        </w:rPr>
        <w:t>Համայնքում</w:t>
      </w:r>
      <w:r w:rsidRPr="00C723EC">
        <w:rPr>
          <w:rStyle w:val="Emphasis"/>
          <w:b w:val="0"/>
          <w:sz w:val="22"/>
          <w:u w:val="none"/>
        </w:rPr>
        <w:t xml:space="preserve"> </w:t>
      </w:r>
      <w:r w:rsidRPr="00C723EC">
        <w:rPr>
          <w:rStyle w:val="Emphasis"/>
          <w:rFonts w:ascii="Sylfaen" w:hAnsi="Sylfaen" w:cs="Sylfaen"/>
          <w:b w:val="0"/>
          <w:sz w:val="22"/>
          <w:u w:val="none"/>
        </w:rPr>
        <w:t>աշխատատեղերի</w:t>
      </w:r>
      <w:r w:rsidRPr="00C723EC">
        <w:rPr>
          <w:rStyle w:val="Emphasis"/>
          <w:b w:val="0"/>
          <w:sz w:val="22"/>
          <w:u w:val="none"/>
        </w:rPr>
        <w:t xml:space="preserve"> </w:t>
      </w:r>
      <w:r w:rsidRPr="00C723EC">
        <w:rPr>
          <w:rStyle w:val="Emphasis"/>
          <w:rFonts w:ascii="Sylfaen" w:hAnsi="Sylfaen" w:cs="Sylfaen"/>
          <w:b w:val="0"/>
          <w:sz w:val="22"/>
          <w:u w:val="none"/>
        </w:rPr>
        <w:t>խիստ</w:t>
      </w:r>
      <w:r w:rsidRPr="00C723EC">
        <w:rPr>
          <w:rStyle w:val="Emphasis"/>
          <w:b w:val="0"/>
          <w:sz w:val="22"/>
          <w:u w:val="none"/>
        </w:rPr>
        <w:t xml:space="preserve"> </w:t>
      </w:r>
      <w:r w:rsidRPr="00C723EC">
        <w:rPr>
          <w:rStyle w:val="Emphasis"/>
          <w:rFonts w:ascii="Sylfaen" w:hAnsi="Sylfaen" w:cs="Sylfaen"/>
          <w:b w:val="0"/>
          <w:sz w:val="22"/>
          <w:u w:val="none"/>
        </w:rPr>
        <w:t>պակասը</w:t>
      </w:r>
      <w:r w:rsidRPr="00C723EC">
        <w:rPr>
          <w:rStyle w:val="Emphasis"/>
          <w:b w:val="0"/>
          <w:sz w:val="22"/>
          <w:u w:val="none"/>
        </w:rPr>
        <w:t xml:space="preserve">, </w:t>
      </w:r>
      <w:r w:rsidRPr="00C723EC">
        <w:rPr>
          <w:rStyle w:val="Emphasis"/>
          <w:rFonts w:ascii="Sylfaen" w:hAnsi="Sylfaen" w:cs="Sylfaen"/>
          <w:b w:val="0"/>
          <w:sz w:val="22"/>
          <w:u w:val="none"/>
        </w:rPr>
        <w:t>գործազրկության</w:t>
      </w:r>
      <w:r w:rsidRPr="00C723EC">
        <w:rPr>
          <w:rStyle w:val="Emphasis"/>
          <w:b w:val="0"/>
          <w:sz w:val="22"/>
          <w:u w:val="none"/>
        </w:rPr>
        <w:t xml:space="preserve"> </w:t>
      </w:r>
      <w:r w:rsidRPr="00C723EC">
        <w:rPr>
          <w:rStyle w:val="Emphasis"/>
          <w:rFonts w:ascii="Sylfaen" w:hAnsi="Sylfaen" w:cs="Sylfaen"/>
          <w:b w:val="0"/>
          <w:sz w:val="22"/>
          <w:u w:val="none"/>
        </w:rPr>
        <w:t>բարձր</w:t>
      </w:r>
      <w:r w:rsidRPr="00C723EC">
        <w:rPr>
          <w:rStyle w:val="Emphasis"/>
          <w:b w:val="0"/>
          <w:sz w:val="22"/>
          <w:u w:val="none"/>
        </w:rPr>
        <w:t xml:space="preserve"> </w:t>
      </w:r>
      <w:r w:rsidRPr="00C723EC">
        <w:rPr>
          <w:rStyle w:val="Emphasis"/>
          <w:rFonts w:ascii="Sylfaen" w:hAnsi="Sylfaen" w:cs="Sylfaen"/>
          <w:b w:val="0"/>
          <w:sz w:val="22"/>
          <w:u w:val="none"/>
        </w:rPr>
        <w:t>մակարդակը</w:t>
      </w:r>
      <w:r w:rsidRPr="00C723EC">
        <w:rPr>
          <w:rStyle w:val="Emphasis"/>
          <w:b w:val="0"/>
          <w:sz w:val="22"/>
          <w:u w:val="none"/>
        </w:rPr>
        <w:t xml:space="preserve"> </w:t>
      </w:r>
    </w:p>
    <w:p w14:paraId="70F287AF" w14:textId="77777777" w:rsidR="007B519C" w:rsidRPr="00C723EC" w:rsidRDefault="007B519C" w:rsidP="00B515FC">
      <w:pPr>
        <w:numPr>
          <w:ilvl w:val="0"/>
          <w:numId w:val="8"/>
        </w:numPr>
        <w:tabs>
          <w:tab w:val="left" w:pos="993"/>
        </w:tabs>
        <w:spacing w:after="60" w:line="240" w:lineRule="auto"/>
        <w:ind w:left="1276" w:hanging="567"/>
        <w:jc w:val="both"/>
        <w:rPr>
          <w:rStyle w:val="Emphasis"/>
          <w:b w:val="0"/>
          <w:sz w:val="22"/>
          <w:u w:val="none"/>
        </w:rPr>
      </w:pPr>
      <w:r w:rsidRPr="00C723EC">
        <w:rPr>
          <w:rStyle w:val="Emphasis"/>
          <w:rFonts w:ascii="Sylfaen" w:hAnsi="Sylfaen" w:cs="Sylfaen"/>
          <w:b w:val="0"/>
          <w:sz w:val="22"/>
          <w:u w:val="none"/>
        </w:rPr>
        <w:t>Համայնքում</w:t>
      </w:r>
      <w:r w:rsidRPr="00C723EC">
        <w:rPr>
          <w:rStyle w:val="Emphasis"/>
          <w:b w:val="0"/>
          <w:sz w:val="22"/>
          <w:u w:val="none"/>
        </w:rPr>
        <w:t xml:space="preserve"> </w:t>
      </w:r>
      <w:r w:rsidRPr="00C723EC">
        <w:rPr>
          <w:rStyle w:val="Emphasis"/>
          <w:rFonts w:ascii="Sylfaen" w:hAnsi="Sylfaen" w:cs="Sylfaen"/>
          <w:b w:val="0"/>
          <w:sz w:val="22"/>
          <w:u w:val="none"/>
        </w:rPr>
        <w:t>սոցիալապես</w:t>
      </w:r>
      <w:r w:rsidRPr="00C723EC">
        <w:rPr>
          <w:rStyle w:val="Emphasis"/>
          <w:b w:val="0"/>
          <w:sz w:val="22"/>
          <w:u w:val="none"/>
        </w:rPr>
        <w:t xml:space="preserve"> </w:t>
      </w:r>
      <w:r w:rsidRPr="00C723EC">
        <w:rPr>
          <w:rStyle w:val="Emphasis"/>
          <w:rFonts w:ascii="Sylfaen" w:hAnsi="Sylfaen" w:cs="Sylfaen"/>
          <w:b w:val="0"/>
          <w:sz w:val="22"/>
          <w:u w:val="none"/>
        </w:rPr>
        <w:t>խոցելի</w:t>
      </w:r>
      <w:r w:rsidRPr="00C723EC">
        <w:rPr>
          <w:rStyle w:val="Emphasis"/>
          <w:b w:val="0"/>
          <w:sz w:val="22"/>
          <w:u w:val="none"/>
        </w:rPr>
        <w:t xml:space="preserve"> </w:t>
      </w:r>
      <w:r w:rsidRPr="00C723EC">
        <w:rPr>
          <w:rStyle w:val="Emphasis"/>
          <w:rFonts w:ascii="Sylfaen" w:hAnsi="Sylfaen" w:cs="Sylfaen"/>
          <w:b w:val="0"/>
          <w:sz w:val="22"/>
          <w:u w:val="none"/>
        </w:rPr>
        <w:t>ընտանիքների</w:t>
      </w:r>
      <w:r w:rsidRPr="00C723EC">
        <w:rPr>
          <w:rStyle w:val="Emphasis"/>
          <w:b w:val="0"/>
          <w:sz w:val="22"/>
          <w:u w:val="none"/>
        </w:rPr>
        <w:t xml:space="preserve"> </w:t>
      </w:r>
      <w:r w:rsidRPr="00C723EC">
        <w:rPr>
          <w:rStyle w:val="Emphasis"/>
          <w:rFonts w:ascii="Sylfaen" w:hAnsi="Sylfaen" w:cs="Sylfaen"/>
          <w:b w:val="0"/>
          <w:sz w:val="22"/>
          <w:u w:val="none"/>
        </w:rPr>
        <w:t>մեծ</w:t>
      </w:r>
      <w:r w:rsidRPr="00C723EC">
        <w:rPr>
          <w:rStyle w:val="Emphasis"/>
          <w:b w:val="0"/>
          <w:sz w:val="22"/>
          <w:u w:val="none"/>
        </w:rPr>
        <w:t xml:space="preserve"> </w:t>
      </w:r>
      <w:r w:rsidRPr="00C723EC">
        <w:rPr>
          <w:rStyle w:val="Emphasis"/>
          <w:rFonts w:ascii="Sylfaen" w:hAnsi="Sylfaen" w:cs="Sylfaen"/>
          <w:b w:val="0"/>
          <w:sz w:val="22"/>
          <w:u w:val="none"/>
        </w:rPr>
        <w:t>թիվը</w:t>
      </w:r>
    </w:p>
    <w:p w14:paraId="234C4514" w14:textId="77777777" w:rsidR="007B519C" w:rsidRPr="00C723EC" w:rsidRDefault="007B519C" w:rsidP="00B515FC">
      <w:pPr>
        <w:numPr>
          <w:ilvl w:val="0"/>
          <w:numId w:val="8"/>
        </w:numPr>
        <w:spacing w:after="60" w:line="240" w:lineRule="auto"/>
        <w:ind w:left="851" w:hanging="142"/>
        <w:jc w:val="both"/>
        <w:rPr>
          <w:rStyle w:val="Emphasis"/>
          <w:b w:val="0"/>
          <w:sz w:val="22"/>
          <w:u w:val="none"/>
        </w:rPr>
      </w:pPr>
      <w:r w:rsidRPr="00C723EC">
        <w:rPr>
          <w:rStyle w:val="Emphasis"/>
          <w:rFonts w:ascii="Sylfaen" w:hAnsi="Sylfaen" w:cs="Sylfaen"/>
          <w:b w:val="0"/>
          <w:sz w:val="22"/>
          <w:u w:val="none"/>
        </w:rPr>
        <w:t>Համայնքում</w:t>
      </w:r>
      <w:r w:rsidRPr="00C723EC">
        <w:rPr>
          <w:rStyle w:val="Emphasis"/>
          <w:b w:val="0"/>
          <w:sz w:val="22"/>
          <w:u w:val="none"/>
        </w:rPr>
        <w:t xml:space="preserve"> </w:t>
      </w:r>
      <w:r w:rsidRPr="00C723EC">
        <w:rPr>
          <w:rStyle w:val="Emphasis"/>
          <w:rFonts w:ascii="Sylfaen" w:hAnsi="Sylfaen" w:cs="Sylfaen"/>
          <w:b w:val="0"/>
          <w:sz w:val="22"/>
          <w:u w:val="none"/>
        </w:rPr>
        <w:t>տարեցտարի</w:t>
      </w:r>
      <w:r w:rsidRPr="00C723EC">
        <w:rPr>
          <w:rStyle w:val="Emphasis"/>
          <w:b w:val="0"/>
          <w:sz w:val="22"/>
          <w:u w:val="none"/>
        </w:rPr>
        <w:t xml:space="preserve"> </w:t>
      </w:r>
      <w:r w:rsidRPr="00C723EC">
        <w:rPr>
          <w:rStyle w:val="Emphasis"/>
          <w:rFonts w:ascii="Sylfaen" w:hAnsi="Sylfaen" w:cs="Sylfaen"/>
          <w:b w:val="0"/>
          <w:sz w:val="22"/>
          <w:u w:val="none"/>
        </w:rPr>
        <w:t>շարունակվող</w:t>
      </w:r>
      <w:r w:rsidRPr="00C723EC">
        <w:rPr>
          <w:rStyle w:val="Emphasis"/>
          <w:b w:val="0"/>
          <w:sz w:val="22"/>
          <w:u w:val="none"/>
        </w:rPr>
        <w:t xml:space="preserve"> </w:t>
      </w:r>
      <w:r w:rsidRPr="00C723EC">
        <w:rPr>
          <w:rStyle w:val="Emphasis"/>
          <w:rFonts w:ascii="Sylfaen" w:hAnsi="Sylfaen" w:cs="Sylfaen"/>
          <w:b w:val="0"/>
          <w:sz w:val="22"/>
          <w:u w:val="none"/>
        </w:rPr>
        <w:t>արտագաղթը՝</w:t>
      </w:r>
      <w:r w:rsidRPr="00C723EC">
        <w:rPr>
          <w:rStyle w:val="Emphasis"/>
          <w:rFonts w:cs="Times Armenian"/>
          <w:b w:val="0"/>
          <w:sz w:val="22"/>
          <w:u w:val="none"/>
        </w:rPr>
        <w:t xml:space="preserve"> </w:t>
      </w:r>
      <w:r w:rsidRPr="00C723EC">
        <w:rPr>
          <w:rStyle w:val="Emphasis"/>
          <w:rFonts w:ascii="Sylfaen" w:hAnsi="Sylfaen" w:cs="Sylfaen"/>
          <w:b w:val="0"/>
          <w:sz w:val="22"/>
          <w:u w:val="none"/>
        </w:rPr>
        <w:t>իր</w:t>
      </w:r>
      <w:r w:rsidRPr="00C723EC">
        <w:rPr>
          <w:rStyle w:val="Emphasis"/>
          <w:rFonts w:cs="Times Armenian"/>
          <w:b w:val="0"/>
          <w:sz w:val="22"/>
          <w:u w:val="none"/>
        </w:rPr>
        <w:t xml:space="preserve"> </w:t>
      </w:r>
      <w:r w:rsidRPr="00C723EC">
        <w:rPr>
          <w:rStyle w:val="Emphasis"/>
          <w:rFonts w:ascii="Sylfaen" w:hAnsi="Sylfaen" w:cs="Sylfaen"/>
          <w:b w:val="0"/>
          <w:sz w:val="22"/>
          <w:u w:val="none"/>
        </w:rPr>
        <w:t>բոլոր</w:t>
      </w:r>
      <w:r w:rsidRPr="00C723EC">
        <w:rPr>
          <w:rStyle w:val="Emphasis"/>
          <w:rFonts w:cs="Times Armenian"/>
          <w:b w:val="0"/>
          <w:sz w:val="22"/>
          <w:u w:val="none"/>
        </w:rPr>
        <w:t xml:space="preserve"> </w:t>
      </w:r>
      <w:r w:rsidRPr="00C723EC">
        <w:rPr>
          <w:rStyle w:val="Emphasis"/>
          <w:rFonts w:ascii="Sylfaen" w:hAnsi="Sylfaen" w:cs="Sylfaen"/>
          <w:b w:val="0"/>
          <w:sz w:val="22"/>
          <w:u w:val="none"/>
        </w:rPr>
        <w:t>բացասական</w:t>
      </w:r>
      <w:r w:rsidRPr="00C723EC">
        <w:rPr>
          <w:rStyle w:val="Emphasis"/>
          <w:rFonts w:cs="Times Armenian"/>
          <w:b w:val="0"/>
          <w:sz w:val="22"/>
          <w:u w:val="none"/>
        </w:rPr>
        <w:t xml:space="preserve"> </w:t>
      </w:r>
      <w:r w:rsidRPr="00C723EC">
        <w:rPr>
          <w:rStyle w:val="Emphasis"/>
          <w:rFonts w:ascii="Sylfaen" w:hAnsi="Sylfaen" w:cs="Sylfaen"/>
          <w:b w:val="0"/>
          <w:sz w:val="22"/>
          <w:u w:val="none"/>
        </w:rPr>
        <w:t>հետևանքներով</w:t>
      </w:r>
    </w:p>
    <w:p w14:paraId="4002D786" w14:textId="1450E8AE" w:rsidR="007B519C" w:rsidRDefault="007B519C" w:rsidP="007B519C">
      <w:pPr>
        <w:spacing w:after="60"/>
        <w:ind w:left="851"/>
        <w:jc w:val="both"/>
        <w:rPr>
          <w:rStyle w:val="Emphasis"/>
          <w:b w:val="0"/>
          <w:sz w:val="22"/>
          <w:u w:val="none"/>
        </w:rPr>
      </w:pPr>
      <w:r w:rsidRPr="00C723EC">
        <w:rPr>
          <w:rStyle w:val="Emphasis"/>
          <w:b w:val="0"/>
          <w:sz w:val="22"/>
          <w:u w:val="none"/>
        </w:rPr>
        <w:t>*</w:t>
      </w:r>
      <w:r w:rsidRPr="00C723EC">
        <w:rPr>
          <w:rStyle w:val="Emphasis"/>
          <w:rFonts w:ascii="Sylfaen" w:hAnsi="Sylfaen" w:cs="Sylfaen"/>
          <w:b w:val="0"/>
          <w:sz w:val="22"/>
          <w:u w:val="none"/>
        </w:rPr>
        <w:t>ոռոգման</w:t>
      </w:r>
      <w:r w:rsidRPr="00C723EC">
        <w:rPr>
          <w:rStyle w:val="Emphasis"/>
          <w:b w:val="0"/>
          <w:sz w:val="22"/>
          <w:u w:val="none"/>
        </w:rPr>
        <w:t xml:space="preserve"> </w:t>
      </w:r>
      <w:r w:rsidRPr="00C723EC">
        <w:rPr>
          <w:rStyle w:val="Emphasis"/>
          <w:rFonts w:ascii="Sylfaen" w:hAnsi="Sylfaen" w:cs="Sylfaen"/>
          <w:b w:val="0"/>
          <w:sz w:val="22"/>
          <w:u w:val="none"/>
        </w:rPr>
        <w:t>ցանցի</w:t>
      </w:r>
      <w:r w:rsidRPr="00C723EC">
        <w:rPr>
          <w:rStyle w:val="Emphasis"/>
          <w:b w:val="0"/>
          <w:sz w:val="22"/>
          <w:u w:val="none"/>
        </w:rPr>
        <w:t xml:space="preserve"> </w:t>
      </w:r>
      <w:r w:rsidRPr="00C723EC">
        <w:rPr>
          <w:rStyle w:val="Emphasis"/>
          <w:rFonts w:ascii="Sylfaen" w:hAnsi="Sylfaen" w:cs="Sylfaen"/>
          <w:b w:val="0"/>
          <w:sz w:val="22"/>
          <w:u w:val="none"/>
        </w:rPr>
        <w:t>կիսախողովակների</w:t>
      </w:r>
      <w:r w:rsidRPr="00C723EC">
        <w:rPr>
          <w:rStyle w:val="Emphasis"/>
          <w:b w:val="0"/>
          <w:sz w:val="22"/>
          <w:u w:val="none"/>
        </w:rPr>
        <w:t xml:space="preserve"> </w:t>
      </w:r>
      <w:r w:rsidRPr="00C723EC">
        <w:rPr>
          <w:rStyle w:val="Emphasis"/>
          <w:rFonts w:ascii="Sylfaen" w:hAnsi="Sylfaen" w:cs="Sylfaen"/>
          <w:b w:val="0"/>
          <w:sz w:val="22"/>
          <w:u w:val="none"/>
        </w:rPr>
        <w:t>տեղադրումը</w:t>
      </w:r>
      <w:r w:rsidRPr="00C723EC">
        <w:rPr>
          <w:rStyle w:val="Emphasis"/>
          <w:b w:val="0"/>
          <w:sz w:val="22"/>
          <w:u w:val="none"/>
        </w:rPr>
        <w:t xml:space="preserve"> </w:t>
      </w:r>
    </w:p>
    <w:p w14:paraId="7EFB1880" w14:textId="77777777" w:rsidR="001052A6" w:rsidRPr="00C723EC" w:rsidRDefault="001052A6" w:rsidP="007B519C">
      <w:pPr>
        <w:spacing w:after="60"/>
        <w:ind w:left="851"/>
        <w:jc w:val="both"/>
        <w:rPr>
          <w:rStyle w:val="Emphasis"/>
          <w:b w:val="0"/>
          <w:sz w:val="22"/>
          <w:u w:val="none"/>
        </w:rPr>
      </w:pPr>
    </w:p>
    <w:p w14:paraId="4812FF8E" w14:textId="74C6AFDC" w:rsidR="007B519C" w:rsidRPr="00C723EC" w:rsidRDefault="007B519C" w:rsidP="007B519C">
      <w:pPr>
        <w:widowControl w:val="0"/>
        <w:autoSpaceDE w:val="0"/>
        <w:autoSpaceDN w:val="0"/>
        <w:adjustRightInd w:val="0"/>
        <w:spacing w:line="360" w:lineRule="auto"/>
        <w:ind w:right="784"/>
        <w:jc w:val="both"/>
        <w:rPr>
          <w:rFonts w:ascii="Sylfaen" w:hAnsi="Sylfaen"/>
          <w:b/>
          <w:lang w:val="ro-RO"/>
        </w:rPr>
      </w:pPr>
      <w:r w:rsidRPr="00C723EC">
        <w:rPr>
          <w:rFonts w:ascii="Sylfaen" w:hAnsi="Sylfaen"/>
          <w:b/>
          <w:lang w:val="ro-RO"/>
        </w:rPr>
        <w:t xml:space="preserve">        </w:t>
      </w:r>
      <w:r w:rsidRPr="00C723EC">
        <w:rPr>
          <w:rFonts w:ascii="Sylfaen" w:hAnsi="Sylfaen"/>
          <w:b/>
        </w:rPr>
        <w:t>ՀԱՄԱՅՆՔԻ</w:t>
      </w:r>
      <w:r w:rsidRPr="00C723EC">
        <w:rPr>
          <w:rFonts w:ascii="Sylfaen" w:hAnsi="Sylfaen"/>
          <w:b/>
          <w:lang w:val="ro-RO"/>
        </w:rPr>
        <w:t xml:space="preserve">      </w:t>
      </w:r>
      <w:r w:rsidRPr="00C723EC">
        <w:rPr>
          <w:rFonts w:ascii="Sylfaen" w:hAnsi="Sylfaen"/>
          <w:b/>
        </w:rPr>
        <w:t>ՀՆԱՐԱՎՈՐՈՒԹՅՈՒՆՆԵՐԸ</w:t>
      </w:r>
      <w:r w:rsidRPr="00C723EC">
        <w:rPr>
          <w:rFonts w:ascii="Sylfaen" w:hAnsi="Sylfaen"/>
          <w:b/>
          <w:lang w:val="ro-RO"/>
        </w:rPr>
        <w:t xml:space="preserve"> </w:t>
      </w:r>
    </w:p>
    <w:p w14:paraId="1BE2B631" w14:textId="77777777" w:rsidR="007B519C" w:rsidRPr="00C723EC" w:rsidRDefault="007B519C" w:rsidP="00B515FC">
      <w:pPr>
        <w:pStyle w:val="ListParagraph"/>
        <w:numPr>
          <w:ilvl w:val="0"/>
          <w:numId w:val="9"/>
        </w:numPr>
        <w:tabs>
          <w:tab w:val="left" w:pos="284"/>
          <w:tab w:val="left" w:pos="851"/>
        </w:tabs>
        <w:spacing w:after="200" w:line="276" w:lineRule="auto"/>
        <w:ind w:left="709" w:firstLine="0"/>
        <w:rPr>
          <w:rFonts w:ascii="Sylfaen" w:hAnsi="Sylfaen"/>
          <w:lang w:val="ro-RO"/>
        </w:rPr>
      </w:pPr>
      <w:r w:rsidRPr="00C723EC">
        <w:rPr>
          <w:rFonts w:ascii="Sylfaen" w:hAnsi="Sylfaen"/>
        </w:rPr>
        <w:t>Մեծ</w:t>
      </w:r>
      <w:r w:rsidRPr="00C723EC">
        <w:rPr>
          <w:rFonts w:ascii="Sylfaen" w:hAnsi="Sylfaen"/>
          <w:lang w:val="ro-RO"/>
        </w:rPr>
        <w:t xml:space="preserve">   </w:t>
      </w:r>
      <w:r w:rsidRPr="00C723EC">
        <w:rPr>
          <w:rFonts w:ascii="Sylfaen" w:hAnsi="Sylfaen"/>
        </w:rPr>
        <w:t>աշխատուժի</w:t>
      </w:r>
      <w:r w:rsidRPr="00C723EC">
        <w:rPr>
          <w:rFonts w:ascii="Sylfaen" w:hAnsi="Sylfaen"/>
          <w:lang w:val="ro-RO"/>
        </w:rPr>
        <w:t xml:space="preserve">   </w:t>
      </w:r>
      <w:r w:rsidRPr="00C723EC">
        <w:rPr>
          <w:rFonts w:ascii="Sylfaen" w:hAnsi="Sylfaen"/>
        </w:rPr>
        <w:t>առկայություն</w:t>
      </w:r>
      <w:r w:rsidRPr="00C723EC">
        <w:rPr>
          <w:rFonts w:ascii="Sylfaen" w:hAnsi="Sylfaen"/>
          <w:lang w:val="ro-RO"/>
        </w:rPr>
        <w:t xml:space="preserve"> </w:t>
      </w:r>
    </w:p>
    <w:p w14:paraId="637433D7" w14:textId="77777777" w:rsidR="007B519C" w:rsidRPr="00C723EC" w:rsidRDefault="007B519C" w:rsidP="00B515FC">
      <w:pPr>
        <w:pStyle w:val="ListParagraph"/>
        <w:numPr>
          <w:ilvl w:val="0"/>
          <w:numId w:val="9"/>
        </w:numPr>
        <w:tabs>
          <w:tab w:val="left" w:pos="284"/>
          <w:tab w:val="left" w:pos="851"/>
        </w:tabs>
        <w:spacing w:after="200" w:line="276" w:lineRule="auto"/>
        <w:ind w:left="709" w:firstLine="0"/>
        <w:rPr>
          <w:rFonts w:ascii="Sylfaen" w:hAnsi="Sylfaen"/>
          <w:lang w:val="ro-RO"/>
        </w:rPr>
      </w:pPr>
      <w:r w:rsidRPr="00C723EC">
        <w:rPr>
          <w:rFonts w:ascii="Sylfaen" w:hAnsi="Sylfaen"/>
        </w:rPr>
        <w:t>Ուղղակի</w:t>
      </w:r>
      <w:r w:rsidRPr="00C723EC">
        <w:rPr>
          <w:rFonts w:ascii="Sylfaen" w:hAnsi="Sylfaen"/>
          <w:lang w:val="ro-RO"/>
        </w:rPr>
        <w:t xml:space="preserve">  </w:t>
      </w:r>
      <w:r w:rsidRPr="00C723EC">
        <w:rPr>
          <w:rFonts w:ascii="Sylfaen" w:hAnsi="Sylfaen"/>
        </w:rPr>
        <w:t>ընտրություններով</w:t>
      </w:r>
      <w:r w:rsidRPr="00C723EC">
        <w:rPr>
          <w:rFonts w:ascii="Sylfaen" w:hAnsi="Sylfaen"/>
          <w:lang w:val="ro-RO"/>
        </w:rPr>
        <w:t xml:space="preserve">   </w:t>
      </w:r>
      <w:r w:rsidRPr="00C723EC">
        <w:rPr>
          <w:rFonts w:ascii="Sylfaen" w:hAnsi="Sylfaen"/>
        </w:rPr>
        <w:t>համայնքի</w:t>
      </w:r>
      <w:r w:rsidRPr="00C723EC">
        <w:rPr>
          <w:rFonts w:ascii="Sylfaen" w:hAnsi="Sylfaen"/>
          <w:lang w:val="ro-RO"/>
        </w:rPr>
        <w:t xml:space="preserve"> </w:t>
      </w:r>
      <w:r w:rsidRPr="00C723EC">
        <w:rPr>
          <w:rFonts w:ascii="Sylfaen" w:hAnsi="Sylfaen"/>
        </w:rPr>
        <w:t>ղեկավարի</w:t>
      </w:r>
      <w:r w:rsidRPr="00C723EC">
        <w:rPr>
          <w:rFonts w:ascii="Sylfaen" w:hAnsi="Sylfaen"/>
          <w:lang w:val="ro-RO"/>
        </w:rPr>
        <w:t xml:space="preserve">   </w:t>
      </w:r>
      <w:r w:rsidRPr="00C723EC">
        <w:rPr>
          <w:rFonts w:ascii="Sylfaen" w:hAnsi="Sylfaen"/>
        </w:rPr>
        <w:t>ընտրության</w:t>
      </w:r>
      <w:r w:rsidRPr="00C723EC">
        <w:rPr>
          <w:rFonts w:ascii="Sylfaen" w:hAnsi="Sylfaen"/>
          <w:lang w:val="ro-RO"/>
        </w:rPr>
        <w:t xml:space="preserve">  </w:t>
      </w:r>
      <w:r w:rsidRPr="00C723EC">
        <w:rPr>
          <w:rFonts w:ascii="Sylfaen" w:hAnsi="Sylfaen"/>
        </w:rPr>
        <w:t>հանրավորություն</w:t>
      </w:r>
      <w:r w:rsidRPr="00C723EC">
        <w:rPr>
          <w:rFonts w:ascii="Sylfaen" w:hAnsi="Sylfaen"/>
          <w:lang w:val="ro-RO"/>
        </w:rPr>
        <w:t xml:space="preserve"> </w:t>
      </w:r>
    </w:p>
    <w:p w14:paraId="7BF5A83A" w14:textId="499A31D3" w:rsidR="007B519C" w:rsidRPr="00C723EC" w:rsidRDefault="007B519C" w:rsidP="007B519C">
      <w:pPr>
        <w:rPr>
          <w:rFonts w:ascii="Sylfaen" w:hAnsi="Sylfaen"/>
          <w:b/>
          <w:lang w:val="ro-RO"/>
        </w:rPr>
      </w:pPr>
      <w:r w:rsidRPr="00C723EC">
        <w:rPr>
          <w:rFonts w:ascii="Sylfaen" w:hAnsi="Sylfaen"/>
          <w:b/>
          <w:lang w:val="ro-RO"/>
        </w:rPr>
        <w:t xml:space="preserve">        </w:t>
      </w:r>
      <w:r w:rsidRPr="00C723EC">
        <w:rPr>
          <w:rFonts w:ascii="Sylfaen" w:hAnsi="Sylfaen"/>
          <w:b/>
        </w:rPr>
        <w:t>ՀԱՄԱՅՆՔԻՆ</w:t>
      </w:r>
      <w:r w:rsidRPr="00C723EC">
        <w:rPr>
          <w:rFonts w:ascii="Sylfaen" w:hAnsi="Sylfaen"/>
          <w:b/>
          <w:lang w:val="ro-RO"/>
        </w:rPr>
        <w:t xml:space="preserve">  </w:t>
      </w:r>
      <w:r w:rsidRPr="00C723EC">
        <w:rPr>
          <w:rFonts w:ascii="Sylfaen" w:hAnsi="Sylfaen"/>
          <w:b/>
        </w:rPr>
        <w:t>ՍՊԱՌՆԱՑՈՂ</w:t>
      </w:r>
      <w:r w:rsidRPr="00C723EC">
        <w:rPr>
          <w:rFonts w:ascii="Sylfaen" w:hAnsi="Sylfaen"/>
          <w:b/>
          <w:lang w:val="ro-RO"/>
        </w:rPr>
        <w:t xml:space="preserve">  </w:t>
      </w:r>
      <w:r w:rsidRPr="00C723EC">
        <w:rPr>
          <w:rFonts w:ascii="Sylfaen" w:hAnsi="Sylfaen"/>
          <w:b/>
        </w:rPr>
        <w:t>ՎՏԱՆԳՆԵՐԸ</w:t>
      </w:r>
      <w:r w:rsidRPr="00C723EC">
        <w:rPr>
          <w:rFonts w:ascii="Sylfaen" w:hAnsi="Sylfaen"/>
          <w:b/>
          <w:lang w:val="ro-RO"/>
        </w:rPr>
        <w:t xml:space="preserve">  </w:t>
      </w:r>
    </w:p>
    <w:p w14:paraId="1A43B335" w14:textId="77777777" w:rsidR="007B519C" w:rsidRPr="00C723EC" w:rsidRDefault="007B519C" w:rsidP="00B515FC">
      <w:pPr>
        <w:numPr>
          <w:ilvl w:val="0"/>
          <w:numId w:val="8"/>
        </w:numPr>
        <w:tabs>
          <w:tab w:val="left" w:pos="851"/>
        </w:tabs>
        <w:spacing w:after="60" w:line="240" w:lineRule="auto"/>
        <w:ind w:left="1276" w:hanging="425"/>
        <w:jc w:val="both"/>
        <w:rPr>
          <w:rFonts w:ascii="Sylfaen" w:hAnsi="Sylfaen" w:cs="Sylfaen"/>
          <w:lang w:val="ro-RO" w:eastAsia="ru-RU"/>
        </w:rPr>
      </w:pPr>
      <w:r w:rsidRPr="00C723EC">
        <w:rPr>
          <w:rFonts w:ascii="Sylfaen" w:hAnsi="Sylfaen"/>
        </w:rPr>
        <w:t>Համայնքում</w:t>
      </w:r>
      <w:r w:rsidRPr="00C723EC">
        <w:rPr>
          <w:rFonts w:ascii="Sylfaen" w:hAnsi="Sylfaen"/>
          <w:lang w:val="ro-RO"/>
        </w:rPr>
        <w:t xml:space="preserve">  սեփականաշնորհված  173  հա հողատարածքների  </w:t>
      </w:r>
      <w:r w:rsidRPr="00C723EC">
        <w:rPr>
          <w:rFonts w:ascii="Sylfaen" w:hAnsi="Sylfaen"/>
        </w:rPr>
        <w:t>ոռոգումը</w:t>
      </w:r>
      <w:r w:rsidRPr="00C723EC">
        <w:rPr>
          <w:rFonts w:ascii="Sylfaen" w:hAnsi="Sylfaen"/>
          <w:lang w:val="ro-RO"/>
        </w:rPr>
        <w:t xml:space="preserve">   </w:t>
      </w:r>
      <w:r w:rsidRPr="00C723EC">
        <w:rPr>
          <w:rFonts w:ascii="Sylfaen" w:hAnsi="Sylfaen"/>
        </w:rPr>
        <w:t>իրականացվում</w:t>
      </w:r>
      <w:r w:rsidRPr="00C723EC">
        <w:rPr>
          <w:rFonts w:ascii="Sylfaen" w:hAnsi="Sylfaen"/>
          <w:lang w:val="ro-RO"/>
        </w:rPr>
        <w:t xml:space="preserve">  </w:t>
      </w:r>
      <w:r w:rsidRPr="00C723EC">
        <w:rPr>
          <w:rFonts w:ascii="Sylfaen" w:hAnsi="Sylfaen"/>
        </w:rPr>
        <w:t>է</w:t>
      </w:r>
      <w:r w:rsidRPr="00C723EC">
        <w:rPr>
          <w:rFonts w:ascii="Sylfaen" w:hAnsi="Sylfaen"/>
          <w:lang w:val="ro-RO"/>
        </w:rPr>
        <w:t xml:space="preserve"> </w:t>
      </w:r>
      <w:r w:rsidRPr="00C723EC">
        <w:rPr>
          <w:rFonts w:ascii="Sylfaen" w:hAnsi="Sylfaen"/>
        </w:rPr>
        <w:t>մեխանիկական</w:t>
      </w:r>
      <w:r w:rsidRPr="00C723EC">
        <w:rPr>
          <w:rFonts w:ascii="Sylfaen" w:hAnsi="Sylfaen"/>
          <w:lang w:val="ro-RO"/>
        </w:rPr>
        <w:t xml:space="preserve">  </w:t>
      </w:r>
      <w:r w:rsidRPr="00C723EC">
        <w:rPr>
          <w:rFonts w:ascii="Sylfaen" w:hAnsi="Sylfaen"/>
        </w:rPr>
        <w:t>եղանակով</w:t>
      </w:r>
      <w:r w:rsidRPr="00C723EC">
        <w:rPr>
          <w:rFonts w:ascii="Sylfaen" w:hAnsi="Sylfaen"/>
          <w:lang w:val="ro-RO"/>
        </w:rPr>
        <w:t xml:space="preserve"> , </w:t>
      </w:r>
      <w:r w:rsidRPr="00C723EC">
        <w:rPr>
          <w:rFonts w:ascii="Sylfaen" w:hAnsi="Sylfaen"/>
        </w:rPr>
        <w:t>պոմպերի</w:t>
      </w:r>
      <w:r w:rsidRPr="00C723EC">
        <w:rPr>
          <w:rFonts w:ascii="Sylfaen" w:hAnsi="Sylfaen"/>
          <w:lang w:val="ro-RO"/>
        </w:rPr>
        <w:t xml:space="preserve">    </w:t>
      </w:r>
      <w:r w:rsidRPr="00C723EC">
        <w:rPr>
          <w:rFonts w:ascii="Sylfaen" w:hAnsi="Sylfaen"/>
        </w:rPr>
        <w:t>միջոցով</w:t>
      </w:r>
      <w:r w:rsidRPr="00C723EC">
        <w:rPr>
          <w:rFonts w:ascii="Sylfaen" w:hAnsi="Sylfaen"/>
          <w:lang w:val="ro-RO"/>
        </w:rPr>
        <w:t xml:space="preserve"> ,  </w:t>
      </w:r>
      <w:r w:rsidRPr="00C723EC">
        <w:rPr>
          <w:rFonts w:ascii="Sylfaen" w:hAnsi="Sylfaen"/>
        </w:rPr>
        <w:t>պոմպերի</w:t>
      </w:r>
      <w:r w:rsidRPr="00C723EC">
        <w:rPr>
          <w:rFonts w:ascii="Sylfaen" w:hAnsi="Sylfaen"/>
          <w:lang w:val="ro-RO"/>
        </w:rPr>
        <w:t xml:space="preserve">   </w:t>
      </w:r>
      <w:r w:rsidRPr="00C723EC">
        <w:rPr>
          <w:rFonts w:ascii="Sylfaen" w:hAnsi="Sylfaen"/>
        </w:rPr>
        <w:t>խափանման</w:t>
      </w:r>
      <w:r w:rsidRPr="00C723EC">
        <w:rPr>
          <w:rFonts w:ascii="Sylfaen" w:hAnsi="Sylfaen"/>
          <w:lang w:val="ro-RO"/>
        </w:rPr>
        <w:t xml:space="preserve"> </w:t>
      </w:r>
      <w:r w:rsidRPr="00C723EC">
        <w:rPr>
          <w:rFonts w:ascii="Sylfaen" w:hAnsi="Sylfaen"/>
        </w:rPr>
        <w:t>և</w:t>
      </w:r>
      <w:r w:rsidRPr="00C723EC">
        <w:rPr>
          <w:rFonts w:ascii="Sylfaen" w:hAnsi="Sylfaen"/>
          <w:lang w:val="ro-RO"/>
        </w:rPr>
        <w:t xml:space="preserve">  </w:t>
      </w:r>
      <w:r w:rsidRPr="00C723EC">
        <w:rPr>
          <w:rFonts w:ascii="Sylfaen" w:hAnsi="Sylfaen"/>
        </w:rPr>
        <w:t>հոսանք</w:t>
      </w:r>
      <w:r w:rsidRPr="00C723EC">
        <w:rPr>
          <w:rFonts w:ascii="Sylfaen" w:hAnsi="Sylfaen"/>
          <w:lang w:val="ro-RO"/>
        </w:rPr>
        <w:t xml:space="preserve">   </w:t>
      </w:r>
      <w:r w:rsidRPr="00C723EC">
        <w:rPr>
          <w:rFonts w:ascii="Sylfaen" w:hAnsi="Sylfaen"/>
        </w:rPr>
        <w:t>չլինելու</w:t>
      </w:r>
      <w:r w:rsidRPr="00C723EC">
        <w:rPr>
          <w:rFonts w:ascii="Sylfaen" w:hAnsi="Sylfaen"/>
          <w:lang w:val="ro-RO"/>
        </w:rPr>
        <w:t xml:space="preserve">   </w:t>
      </w:r>
      <w:r w:rsidRPr="00C723EC">
        <w:rPr>
          <w:rFonts w:ascii="Sylfaen" w:hAnsi="Sylfaen"/>
        </w:rPr>
        <w:t>դեպքում</w:t>
      </w:r>
      <w:r w:rsidRPr="00C723EC">
        <w:rPr>
          <w:rFonts w:ascii="Sylfaen" w:hAnsi="Sylfaen"/>
          <w:lang w:val="ro-RO"/>
        </w:rPr>
        <w:t xml:space="preserve">   </w:t>
      </w:r>
      <w:r w:rsidRPr="00C723EC">
        <w:rPr>
          <w:rFonts w:ascii="Sylfaen" w:hAnsi="Sylfaen"/>
        </w:rPr>
        <w:t>համայնքը</w:t>
      </w:r>
      <w:r w:rsidRPr="00C723EC">
        <w:rPr>
          <w:rFonts w:ascii="Sylfaen" w:hAnsi="Sylfaen"/>
          <w:lang w:val="ro-RO"/>
        </w:rPr>
        <w:t xml:space="preserve">  </w:t>
      </w:r>
      <w:r w:rsidRPr="00C723EC">
        <w:rPr>
          <w:rFonts w:ascii="Sylfaen" w:hAnsi="Sylfaen"/>
        </w:rPr>
        <w:t>կզրկվում</w:t>
      </w:r>
      <w:r w:rsidRPr="00C723EC">
        <w:rPr>
          <w:rFonts w:ascii="Sylfaen" w:hAnsi="Sylfaen"/>
          <w:lang w:val="ro-RO"/>
        </w:rPr>
        <w:t xml:space="preserve"> </w:t>
      </w:r>
      <w:r w:rsidRPr="00C723EC">
        <w:rPr>
          <w:rFonts w:ascii="Sylfaen" w:hAnsi="Sylfaen"/>
        </w:rPr>
        <w:t>է</w:t>
      </w:r>
      <w:r w:rsidRPr="00C723EC">
        <w:rPr>
          <w:rFonts w:ascii="Sylfaen" w:hAnsi="Sylfaen"/>
          <w:lang w:val="ro-RO"/>
        </w:rPr>
        <w:t xml:space="preserve"> </w:t>
      </w:r>
      <w:r w:rsidRPr="00C723EC">
        <w:rPr>
          <w:rFonts w:ascii="Sylfaen" w:hAnsi="Sylfaen"/>
        </w:rPr>
        <w:t>ոռոգումից</w:t>
      </w:r>
      <w:r w:rsidRPr="00C723EC">
        <w:rPr>
          <w:rFonts w:ascii="Sylfaen" w:hAnsi="Sylfaen"/>
          <w:lang w:val="ro-RO"/>
        </w:rPr>
        <w:t xml:space="preserve"> : Արտաշատի  ջրանցքից  ոռոգվող      270 հա  հողատարածքի ոռոգման համար </w:t>
      </w:r>
      <w:r w:rsidRPr="00C723EC">
        <w:rPr>
          <w:rFonts w:ascii="Sylfaen" w:hAnsi="Sylfaen"/>
        </w:rPr>
        <w:t>կիսախողովակները</w:t>
      </w:r>
      <w:r w:rsidRPr="00C723EC">
        <w:rPr>
          <w:rFonts w:ascii="Sylfaen" w:hAnsi="Sylfaen"/>
          <w:lang w:val="ro-RO"/>
        </w:rPr>
        <w:t xml:space="preserve">  </w:t>
      </w:r>
      <w:r w:rsidRPr="00C723EC">
        <w:rPr>
          <w:rFonts w:ascii="Sylfaen" w:hAnsi="Sylfaen"/>
        </w:rPr>
        <w:t>մաշված</w:t>
      </w:r>
      <w:r w:rsidRPr="00C723EC">
        <w:rPr>
          <w:rFonts w:ascii="Sylfaen" w:hAnsi="Sylfaen"/>
          <w:lang w:val="ro-RO"/>
        </w:rPr>
        <w:t xml:space="preserve"> </w:t>
      </w:r>
      <w:r w:rsidRPr="00C723EC">
        <w:rPr>
          <w:rFonts w:ascii="Sylfaen" w:hAnsi="Sylfaen"/>
        </w:rPr>
        <w:t>են</w:t>
      </w:r>
      <w:r w:rsidRPr="00C723EC">
        <w:rPr>
          <w:rFonts w:ascii="Sylfaen" w:hAnsi="Sylfaen"/>
          <w:lang w:val="ro-RO"/>
        </w:rPr>
        <w:t xml:space="preserve"> </w:t>
      </w:r>
      <w:r w:rsidRPr="00C723EC">
        <w:rPr>
          <w:rFonts w:ascii="Sylfaen" w:hAnsi="Sylfaen"/>
        </w:rPr>
        <w:t>և</w:t>
      </w:r>
      <w:r w:rsidRPr="00C723EC">
        <w:rPr>
          <w:rFonts w:ascii="Sylfaen" w:hAnsi="Sylfaen"/>
          <w:lang w:val="ro-RO"/>
        </w:rPr>
        <w:t xml:space="preserve"> </w:t>
      </w:r>
      <w:r w:rsidRPr="00C723EC">
        <w:rPr>
          <w:rFonts w:ascii="Sylfaen" w:hAnsi="Sylfaen"/>
        </w:rPr>
        <w:t>ունեն</w:t>
      </w:r>
      <w:r w:rsidRPr="00C723EC">
        <w:rPr>
          <w:rFonts w:ascii="Sylfaen" w:hAnsi="Sylfaen"/>
          <w:lang w:val="ro-RO"/>
        </w:rPr>
        <w:t xml:space="preserve"> </w:t>
      </w:r>
      <w:r w:rsidRPr="00C723EC">
        <w:rPr>
          <w:rFonts w:ascii="Sylfaen" w:hAnsi="Sylfaen"/>
        </w:rPr>
        <w:t>վերանորոգման</w:t>
      </w:r>
      <w:r w:rsidRPr="00C723EC">
        <w:rPr>
          <w:rFonts w:ascii="Sylfaen" w:hAnsi="Sylfaen"/>
          <w:lang w:val="ro-RO"/>
        </w:rPr>
        <w:t xml:space="preserve"> կարիք : Խմելու  ջրագծի  ներքին  ցանցը  նույնպես  ունի  վերանորոգման   կամվերակառուցմանկարիք:                                                                                                                                                                             *</w:t>
      </w:r>
      <w:r w:rsidRPr="00C723EC">
        <w:rPr>
          <w:rFonts w:ascii="Sylfaen" w:hAnsi="Sylfaen" w:cs="Sylfaen"/>
          <w:lang w:eastAsia="ru-RU"/>
        </w:rPr>
        <w:t>Համայնքում</w:t>
      </w:r>
      <w:r w:rsidRPr="00C723EC">
        <w:rPr>
          <w:rFonts w:ascii="Sylfaen" w:hAnsi="Sylfaen" w:cs="Sylfaen"/>
          <w:lang w:val="ro-RO" w:eastAsia="ru-RU"/>
        </w:rPr>
        <w:t xml:space="preserve"> </w:t>
      </w:r>
      <w:r w:rsidRPr="00C723EC">
        <w:rPr>
          <w:rFonts w:ascii="Sylfaen" w:hAnsi="Sylfaen" w:cs="Sylfaen"/>
          <w:lang w:eastAsia="ru-RU"/>
        </w:rPr>
        <w:t>բնակիչների</w:t>
      </w:r>
      <w:r w:rsidRPr="00C723EC">
        <w:rPr>
          <w:rFonts w:ascii="Sylfaen" w:hAnsi="Sylfaen" w:cs="Sylfaen"/>
          <w:lang w:val="ro-RO" w:eastAsia="ru-RU"/>
        </w:rPr>
        <w:t xml:space="preserve"> </w:t>
      </w:r>
      <w:r w:rsidRPr="00C723EC">
        <w:rPr>
          <w:rFonts w:ascii="Sylfaen" w:hAnsi="Sylfaen" w:cs="Sylfaen"/>
          <w:lang w:eastAsia="ru-RU"/>
        </w:rPr>
        <w:t>հարկային</w:t>
      </w:r>
      <w:r w:rsidRPr="00C723EC">
        <w:rPr>
          <w:rFonts w:ascii="Sylfaen" w:hAnsi="Sylfaen" w:cs="Sylfaen"/>
          <w:lang w:val="ro-RO" w:eastAsia="ru-RU"/>
        </w:rPr>
        <w:t xml:space="preserve"> </w:t>
      </w:r>
      <w:r w:rsidRPr="00C723EC">
        <w:rPr>
          <w:rFonts w:ascii="Sylfaen" w:hAnsi="Sylfaen" w:cs="Sylfaen"/>
          <w:lang w:eastAsia="ru-RU"/>
        </w:rPr>
        <w:t>պարտավորությունների</w:t>
      </w:r>
      <w:r w:rsidRPr="00C723EC">
        <w:rPr>
          <w:rFonts w:ascii="Sylfaen" w:hAnsi="Sylfaen" w:cs="Sylfaen"/>
          <w:lang w:val="ro-RO" w:eastAsia="ru-RU"/>
        </w:rPr>
        <w:t xml:space="preserve"> </w:t>
      </w:r>
      <w:r w:rsidRPr="00C723EC">
        <w:rPr>
          <w:rFonts w:ascii="Sylfaen" w:hAnsi="Sylfaen" w:cs="Sylfaen"/>
          <w:lang w:eastAsia="ru-RU"/>
        </w:rPr>
        <w:t>կատարման</w:t>
      </w:r>
      <w:r w:rsidRPr="00C723EC">
        <w:rPr>
          <w:rFonts w:ascii="Sylfaen" w:hAnsi="Sylfaen" w:cs="Sylfaen"/>
          <w:lang w:val="ro-RO" w:eastAsia="ru-RU"/>
        </w:rPr>
        <w:t xml:space="preserve"> </w:t>
      </w:r>
      <w:r w:rsidRPr="00C723EC">
        <w:rPr>
          <w:rFonts w:ascii="Sylfaen" w:hAnsi="Sylfaen" w:cs="Sylfaen"/>
          <w:lang w:eastAsia="ru-RU"/>
        </w:rPr>
        <w:t>ոչ</w:t>
      </w:r>
      <w:r w:rsidRPr="00C723EC">
        <w:rPr>
          <w:rFonts w:ascii="Sylfaen" w:hAnsi="Sylfaen" w:cs="Sylfaen"/>
          <w:lang w:val="ro-RO" w:eastAsia="ru-RU"/>
        </w:rPr>
        <w:t xml:space="preserve"> </w:t>
      </w:r>
      <w:r w:rsidRPr="00C723EC">
        <w:rPr>
          <w:rFonts w:ascii="Sylfaen" w:hAnsi="Sylfaen" w:cs="Sylfaen"/>
          <w:lang w:eastAsia="ru-RU"/>
        </w:rPr>
        <w:t>բավարար</w:t>
      </w:r>
      <w:r w:rsidRPr="00C723EC">
        <w:rPr>
          <w:rFonts w:ascii="Sylfaen" w:hAnsi="Sylfaen" w:cs="Sylfaen"/>
          <w:lang w:val="ro-RO" w:eastAsia="ru-RU"/>
        </w:rPr>
        <w:t xml:space="preserve"> </w:t>
      </w:r>
      <w:r w:rsidRPr="00C723EC">
        <w:rPr>
          <w:rFonts w:ascii="Sylfaen" w:hAnsi="Sylfaen" w:cs="Sylfaen"/>
          <w:lang w:eastAsia="ru-RU"/>
        </w:rPr>
        <w:t>վիճակը</w:t>
      </w:r>
    </w:p>
    <w:p w14:paraId="323EAEBA" w14:textId="77777777" w:rsidR="007B519C" w:rsidRPr="00C723EC" w:rsidRDefault="007B519C" w:rsidP="00B515FC">
      <w:pPr>
        <w:numPr>
          <w:ilvl w:val="0"/>
          <w:numId w:val="8"/>
        </w:numPr>
        <w:spacing w:after="60" w:line="240" w:lineRule="auto"/>
        <w:ind w:left="1276" w:hanging="425"/>
        <w:rPr>
          <w:rFonts w:ascii="Sylfaen" w:hAnsi="Sylfaen" w:cs="Sylfaen"/>
          <w:lang w:val="ro-RO" w:eastAsia="ru-RU"/>
        </w:rPr>
      </w:pPr>
      <w:r w:rsidRPr="00C723EC">
        <w:rPr>
          <w:rFonts w:ascii="Sylfaen" w:hAnsi="Sylfaen" w:cs="Sylfaen"/>
          <w:lang w:eastAsia="ru-RU"/>
        </w:rPr>
        <w:t>Աղբամանների</w:t>
      </w:r>
      <w:r w:rsidRPr="00C723EC">
        <w:rPr>
          <w:rFonts w:ascii="Sylfaen" w:hAnsi="Sylfaen" w:cs="Sylfaen"/>
          <w:lang w:val="ro-RO" w:eastAsia="ru-RU"/>
        </w:rPr>
        <w:t xml:space="preserve"> </w:t>
      </w:r>
      <w:r w:rsidRPr="00C723EC">
        <w:rPr>
          <w:rFonts w:ascii="Sylfaen" w:hAnsi="Sylfaen" w:cs="Sylfaen"/>
          <w:lang w:eastAsia="ru-RU"/>
        </w:rPr>
        <w:t>բացակայության</w:t>
      </w:r>
      <w:r w:rsidRPr="00C723EC">
        <w:rPr>
          <w:rFonts w:ascii="Sylfaen" w:hAnsi="Sylfaen" w:cs="Sylfaen"/>
          <w:lang w:val="ro-RO" w:eastAsia="ru-RU"/>
        </w:rPr>
        <w:t xml:space="preserve"> </w:t>
      </w:r>
      <w:r w:rsidRPr="00C723EC">
        <w:rPr>
          <w:rFonts w:ascii="Sylfaen" w:hAnsi="Sylfaen" w:cs="Sylfaen"/>
          <w:lang w:eastAsia="ru-RU"/>
        </w:rPr>
        <w:t>պատճառով</w:t>
      </w:r>
      <w:r w:rsidRPr="00C723EC">
        <w:rPr>
          <w:rFonts w:ascii="Sylfaen" w:hAnsi="Sylfaen" w:cs="Sylfaen"/>
          <w:lang w:val="ro-RO" w:eastAsia="ru-RU"/>
        </w:rPr>
        <w:t xml:space="preserve"> </w:t>
      </w:r>
      <w:r w:rsidRPr="00C723EC">
        <w:rPr>
          <w:rFonts w:ascii="Sylfaen" w:hAnsi="Sylfaen" w:cs="Sylfaen"/>
          <w:lang w:eastAsia="ru-RU"/>
        </w:rPr>
        <w:t>համայնքի</w:t>
      </w:r>
      <w:r w:rsidRPr="00C723EC">
        <w:rPr>
          <w:rFonts w:ascii="Sylfaen" w:hAnsi="Sylfaen" w:cs="Sylfaen"/>
          <w:lang w:val="ro-RO" w:eastAsia="ru-RU"/>
        </w:rPr>
        <w:t xml:space="preserve"> </w:t>
      </w:r>
      <w:r w:rsidRPr="00C723EC">
        <w:rPr>
          <w:rFonts w:ascii="Sylfaen" w:hAnsi="Sylfaen" w:cs="Sylfaen"/>
          <w:lang w:eastAsia="ru-RU"/>
        </w:rPr>
        <w:t>տարածքում</w:t>
      </w:r>
      <w:r w:rsidRPr="00C723EC">
        <w:rPr>
          <w:rFonts w:ascii="Sylfaen" w:hAnsi="Sylfaen" w:cs="Sylfaen"/>
          <w:lang w:val="ro-RO" w:eastAsia="ru-RU"/>
        </w:rPr>
        <w:t xml:space="preserve"> </w:t>
      </w:r>
      <w:r w:rsidRPr="00C723EC">
        <w:rPr>
          <w:rFonts w:ascii="Sylfaen" w:hAnsi="Sylfaen" w:cs="Sylfaen"/>
          <w:lang w:eastAsia="ru-RU"/>
        </w:rPr>
        <w:t>բնության</w:t>
      </w:r>
      <w:r w:rsidRPr="00C723EC">
        <w:rPr>
          <w:rFonts w:ascii="Sylfaen" w:hAnsi="Sylfaen" w:cs="Sylfaen"/>
          <w:lang w:val="ro-RO" w:eastAsia="ru-RU"/>
        </w:rPr>
        <w:t xml:space="preserve"> </w:t>
      </w:r>
      <w:r w:rsidRPr="00C723EC">
        <w:rPr>
          <w:rFonts w:ascii="Sylfaen" w:hAnsi="Sylfaen" w:cs="Sylfaen"/>
          <w:lang w:eastAsia="ru-RU"/>
        </w:rPr>
        <w:t>ու</w:t>
      </w:r>
      <w:r w:rsidRPr="00C723EC">
        <w:rPr>
          <w:rFonts w:ascii="Sylfaen" w:hAnsi="Sylfaen" w:cs="Sylfaen"/>
          <w:lang w:val="ro-RO" w:eastAsia="ru-RU"/>
        </w:rPr>
        <w:t xml:space="preserve"> </w:t>
      </w:r>
      <w:r w:rsidRPr="00C723EC">
        <w:rPr>
          <w:rFonts w:ascii="Sylfaen" w:hAnsi="Sylfaen" w:cs="Sylfaen"/>
          <w:lang w:eastAsia="ru-RU"/>
        </w:rPr>
        <w:t>շրջակա</w:t>
      </w:r>
      <w:r w:rsidRPr="00C723EC">
        <w:rPr>
          <w:rFonts w:ascii="Sylfaen" w:hAnsi="Sylfaen" w:cs="Sylfaen"/>
          <w:lang w:val="ro-RO" w:eastAsia="ru-RU"/>
        </w:rPr>
        <w:t xml:space="preserve"> </w:t>
      </w:r>
      <w:r w:rsidRPr="00C723EC">
        <w:rPr>
          <w:rFonts w:ascii="Sylfaen" w:hAnsi="Sylfaen" w:cs="Sylfaen"/>
          <w:lang w:eastAsia="ru-RU"/>
        </w:rPr>
        <w:t>միջավայրի</w:t>
      </w:r>
      <w:r w:rsidRPr="00C723EC">
        <w:rPr>
          <w:rFonts w:ascii="Sylfaen" w:hAnsi="Sylfaen" w:cs="Sylfaen"/>
          <w:lang w:val="ro-RO" w:eastAsia="ru-RU"/>
        </w:rPr>
        <w:t xml:space="preserve"> </w:t>
      </w:r>
      <w:r w:rsidRPr="00C723EC">
        <w:rPr>
          <w:rFonts w:ascii="Sylfaen" w:hAnsi="Sylfaen" w:cs="Sylfaen"/>
          <w:lang w:eastAsia="ru-RU"/>
        </w:rPr>
        <w:t>աղտոտման</w:t>
      </w:r>
      <w:r w:rsidRPr="00C723EC">
        <w:rPr>
          <w:rFonts w:ascii="Sylfaen" w:hAnsi="Sylfaen" w:cs="Sylfaen"/>
          <w:lang w:val="ro-RO" w:eastAsia="ru-RU"/>
        </w:rPr>
        <w:t xml:space="preserve"> </w:t>
      </w:r>
      <w:r w:rsidRPr="00C723EC">
        <w:rPr>
          <w:rFonts w:ascii="Sylfaen" w:hAnsi="Sylfaen" w:cs="Sylfaen"/>
          <w:lang w:eastAsia="ru-RU"/>
        </w:rPr>
        <w:t>և</w:t>
      </w:r>
      <w:r w:rsidRPr="00C723EC">
        <w:rPr>
          <w:rFonts w:ascii="Sylfaen" w:hAnsi="Sylfaen" w:cs="Sylfaen"/>
          <w:lang w:val="ro-RO" w:eastAsia="ru-RU"/>
        </w:rPr>
        <w:t xml:space="preserve"> </w:t>
      </w:r>
      <w:r w:rsidRPr="00C723EC">
        <w:rPr>
          <w:rFonts w:ascii="Sylfaen" w:hAnsi="Sylfaen" w:cs="Sylfaen"/>
          <w:lang w:eastAsia="ru-RU"/>
        </w:rPr>
        <w:t>վնասման</w:t>
      </w:r>
      <w:r w:rsidRPr="00C723EC">
        <w:rPr>
          <w:rFonts w:ascii="Sylfaen" w:hAnsi="Sylfaen" w:cs="Sylfaen"/>
          <w:lang w:val="ro-RO" w:eastAsia="ru-RU"/>
        </w:rPr>
        <w:t xml:space="preserve"> </w:t>
      </w:r>
      <w:r w:rsidRPr="00C723EC">
        <w:rPr>
          <w:rFonts w:ascii="Sylfaen" w:hAnsi="Sylfaen" w:cs="Sylfaen"/>
          <w:lang w:eastAsia="ru-RU"/>
        </w:rPr>
        <w:t>վտանգը</w:t>
      </w:r>
    </w:p>
    <w:p w14:paraId="29C1F16F" w14:textId="77777777" w:rsidR="007B519C" w:rsidRPr="00C723EC" w:rsidRDefault="007B519C" w:rsidP="00B515FC">
      <w:pPr>
        <w:numPr>
          <w:ilvl w:val="0"/>
          <w:numId w:val="8"/>
        </w:numPr>
        <w:spacing w:after="60" w:line="240" w:lineRule="auto"/>
        <w:ind w:left="1276" w:hanging="425"/>
        <w:rPr>
          <w:rFonts w:ascii="Sylfaen" w:hAnsi="Sylfaen" w:cs="Sylfaen"/>
          <w:lang w:val="ro-RO" w:eastAsia="ru-RU"/>
        </w:rPr>
      </w:pPr>
      <w:r w:rsidRPr="00C723EC">
        <w:rPr>
          <w:rFonts w:ascii="Sylfaen" w:hAnsi="Sylfaen" w:cs="Sylfaen"/>
          <w:lang w:eastAsia="ru-RU"/>
        </w:rPr>
        <w:t>Համայնքում</w:t>
      </w:r>
      <w:r w:rsidRPr="00C723EC">
        <w:rPr>
          <w:rFonts w:ascii="Sylfaen" w:hAnsi="Sylfaen" w:cs="Sylfaen"/>
          <w:lang w:val="ro-RO" w:eastAsia="ru-RU"/>
        </w:rPr>
        <w:t xml:space="preserve"> </w:t>
      </w:r>
      <w:r w:rsidRPr="00C723EC">
        <w:rPr>
          <w:rFonts w:ascii="Sylfaen" w:hAnsi="Sylfaen" w:cs="Sylfaen"/>
          <w:lang w:eastAsia="ru-RU"/>
        </w:rPr>
        <w:t>հողագործությամբ</w:t>
      </w:r>
      <w:r w:rsidRPr="00C723EC">
        <w:rPr>
          <w:rFonts w:ascii="Sylfaen" w:hAnsi="Sylfaen" w:cs="Sylfaen"/>
          <w:lang w:val="ro-RO" w:eastAsia="ru-RU"/>
        </w:rPr>
        <w:t xml:space="preserve"> </w:t>
      </w:r>
      <w:r w:rsidRPr="00C723EC">
        <w:rPr>
          <w:rFonts w:ascii="Sylfaen" w:hAnsi="Sylfaen" w:cs="Sylfaen"/>
          <w:lang w:eastAsia="ru-RU"/>
        </w:rPr>
        <w:t>զբաղվելու</w:t>
      </w:r>
      <w:r w:rsidRPr="00C723EC">
        <w:rPr>
          <w:rFonts w:ascii="Sylfaen" w:hAnsi="Sylfaen" w:cs="Sylfaen"/>
          <w:lang w:val="ro-RO" w:eastAsia="ru-RU"/>
        </w:rPr>
        <w:t xml:space="preserve"> </w:t>
      </w:r>
      <w:r w:rsidRPr="00C723EC">
        <w:rPr>
          <w:rFonts w:ascii="Sylfaen" w:hAnsi="Sylfaen" w:cs="Sylfaen"/>
          <w:lang w:eastAsia="ru-RU"/>
        </w:rPr>
        <w:t>անհեռանկարայնությունը</w:t>
      </w:r>
      <w:r w:rsidRPr="00C723EC">
        <w:rPr>
          <w:rFonts w:ascii="Sylfaen" w:hAnsi="Sylfaen" w:cs="Sylfaen"/>
          <w:lang w:val="ro-RO" w:eastAsia="ru-RU"/>
        </w:rPr>
        <w:t xml:space="preserve"> </w:t>
      </w:r>
      <w:r w:rsidRPr="00C723EC">
        <w:rPr>
          <w:rFonts w:ascii="Sylfaen" w:hAnsi="Sylfaen" w:cs="Sylfaen"/>
          <w:lang w:eastAsia="ru-RU"/>
        </w:rPr>
        <w:t>վտանգում</w:t>
      </w:r>
      <w:r w:rsidRPr="00C723EC">
        <w:rPr>
          <w:rFonts w:ascii="Sylfaen" w:hAnsi="Sylfaen" w:cs="Sylfaen"/>
          <w:lang w:val="ro-RO" w:eastAsia="ru-RU"/>
        </w:rPr>
        <w:t xml:space="preserve"> </w:t>
      </w:r>
      <w:r w:rsidRPr="00C723EC">
        <w:rPr>
          <w:rFonts w:ascii="Sylfaen" w:hAnsi="Sylfaen" w:cs="Sylfaen"/>
          <w:lang w:eastAsia="ru-RU"/>
        </w:rPr>
        <w:t>է</w:t>
      </w:r>
      <w:r w:rsidRPr="00C723EC">
        <w:rPr>
          <w:rFonts w:ascii="Sylfaen" w:hAnsi="Sylfaen" w:cs="Sylfaen"/>
          <w:lang w:val="ro-RO" w:eastAsia="ru-RU"/>
        </w:rPr>
        <w:t xml:space="preserve"> </w:t>
      </w:r>
      <w:r w:rsidRPr="00C723EC">
        <w:rPr>
          <w:rFonts w:ascii="Sylfaen" w:hAnsi="Sylfaen" w:cs="Sylfaen"/>
          <w:lang w:eastAsia="ru-RU"/>
        </w:rPr>
        <w:t>գյուղատնտեսության</w:t>
      </w:r>
      <w:r w:rsidRPr="00C723EC">
        <w:rPr>
          <w:rFonts w:ascii="Sylfaen" w:hAnsi="Sylfaen" w:cs="Sylfaen"/>
          <w:lang w:val="ro-RO" w:eastAsia="ru-RU"/>
        </w:rPr>
        <w:t xml:space="preserve"> </w:t>
      </w:r>
      <w:r w:rsidRPr="00C723EC">
        <w:rPr>
          <w:rFonts w:ascii="Sylfaen" w:hAnsi="Sylfaen" w:cs="Sylfaen"/>
          <w:lang w:eastAsia="ru-RU"/>
        </w:rPr>
        <w:t>այդ</w:t>
      </w:r>
      <w:r w:rsidRPr="00C723EC">
        <w:rPr>
          <w:rFonts w:ascii="Sylfaen" w:hAnsi="Sylfaen" w:cs="Sylfaen"/>
          <w:lang w:val="ro-RO" w:eastAsia="ru-RU"/>
        </w:rPr>
        <w:t xml:space="preserve"> </w:t>
      </w:r>
      <w:r w:rsidRPr="00C723EC">
        <w:rPr>
          <w:rFonts w:ascii="Sylfaen" w:hAnsi="Sylfaen" w:cs="Sylfaen"/>
          <w:lang w:eastAsia="ru-RU"/>
        </w:rPr>
        <w:t>ճյուղի</w:t>
      </w:r>
      <w:r w:rsidRPr="00C723EC">
        <w:rPr>
          <w:rFonts w:ascii="Sylfaen" w:hAnsi="Sylfaen" w:cs="Sylfaen"/>
          <w:lang w:val="ro-RO" w:eastAsia="ru-RU"/>
        </w:rPr>
        <w:t xml:space="preserve"> </w:t>
      </w:r>
      <w:r w:rsidRPr="00C723EC">
        <w:rPr>
          <w:rFonts w:ascii="Sylfaen" w:hAnsi="Sylfaen" w:cs="Sylfaen"/>
          <w:lang w:eastAsia="ru-RU"/>
        </w:rPr>
        <w:t>զարգացումը</w:t>
      </w:r>
      <w:r w:rsidRPr="00C723EC">
        <w:rPr>
          <w:rFonts w:ascii="Sylfaen" w:hAnsi="Sylfaen" w:cs="Sylfaen"/>
          <w:lang w:val="ro-RO" w:eastAsia="ru-RU"/>
        </w:rPr>
        <w:t xml:space="preserve"> </w:t>
      </w:r>
    </w:p>
    <w:p w14:paraId="1057FD54" w14:textId="77777777" w:rsidR="007B519C" w:rsidRPr="00C723EC" w:rsidRDefault="007B519C" w:rsidP="00B515FC">
      <w:pPr>
        <w:numPr>
          <w:ilvl w:val="0"/>
          <w:numId w:val="8"/>
        </w:numPr>
        <w:spacing w:after="60" w:line="240" w:lineRule="auto"/>
        <w:ind w:left="1276" w:hanging="425"/>
        <w:rPr>
          <w:rFonts w:ascii="Sylfaen" w:hAnsi="Sylfaen" w:cs="Times New Roman"/>
          <w:b/>
          <w:lang w:val="ro-RO"/>
        </w:rPr>
      </w:pPr>
      <w:r w:rsidRPr="00C723EC">
        <w:rPr>
          <w:rFonts w:ascii="Sylfaen" w:hAnsi="Sylfaen" w:cs="Sylfaen"/>
          <w:lang w:eastAsia="ru-RU"/>
        </w:rPr>
        <w:t>Համայնքի</w:t>
      </w:r>
      <w:r w:rsidRPr="00C723EC">
        <w:rPr>
          <w:rFonts w:ascii="Sylfaen" w:hAnsi="Sylfaen" w:cs="Sylfaen"/>
          <w:lang w:val="ro-RO" w:eastAsia="ru-RU"/>
        </w:rPr>
        <w:t xml:space="preserve"> </w:t>
      </w:r>
      <w:r w:rsidRPr="00C723EC">
        <w:rPr>
          <w:rFonts w:ascii="Sylfaen" w:hAnsi="Sylfaen" w:cs="Sylfaen"/>
          <w:lang w:eastAsia="ru-RU"/>
        </w:rPr>
        <w:t>երիտասարդների</w:t>
      </w:r>
      <w:r w:rsidRPr="00C723EC">
        <w:rPr>
          <w:rFonts w:ascii="Sylfaen" w:hAnsi="Sylfaen" w:cs="Sylfaen"/>
          <w:lang w:val="ro-RO" w:eastAsia="ru-RU"/>
        </w:rPr>
        <w:t xml:space="preserve"> </w:t>
      </w:r>
      <w:r w:rsidRPr="00C723EC">
        <w:rPr>
          <w:rFonts w:ascii="Sylfaen" w:hAnsi="Sylfaen" w:cs="Sylfaen"/>
          <w:lang w:eastAsia="ru-RU"/>
        </w:rPr>
        <w:t>արտագաղթը</w:t>
      </w:r>
      <w:r w:rsidRPr="00C723EC">
        <w:rPr>
          <w:rFonts w:ascii="Sylfaen" w:hAnsi="Sylfaen" w:cs="Sylfaen"/>
          <w:lang w:val="ro-RO" w:eastAsia="ru-RU"/>
        </w:rPr>
        <w:t xml:space="preserve">, </w:t>
      </w:r>
      <w:r w:rsidRPr="00C723EC">
        <w:rPr>
          <w:rFonts w:ascii="Sylfaen" w:hAnsi="Sylfaen" w:cs="Sylfaen"/>
          <w:lang w:eastAsia="ru-RU"/>
        </w:rPr>
        <w:t>արտերկրներ</w:t>
      </w:r>
      <w:r w:rsidRPr="00C723EC">
        <w:rPr>
          <w:rFonts w:ascii="Sylfaen" w:hAnsi="Sylfaen" w:cs="Sylfaen"/>
          <w:lang w:val="ro-RO" w:eastAsia="ru-RU"/>
        </w:rPr>
        <w:t xml:space="preserve"> </w:t>
      </w:r>
      <w:r w:rsidRPr="00C723EC">
        <w:rPr>
          <w:rFonts w:ascii="Sylfaen" w:hAnsi="Sylfaen" w:cs="Sylfaen"/>
          <w:lang w:eastAsia="ru-RU"/>
        </w:rPr>
        <w:t>աշխատանքի</w:t>
      </w:r>
      <w:r w:rsidRPr="00C723EC">
        <w:rPr>
          <w:rFonts w:ascii="Sylfaen" w:hAnsi="Sylfaen" w:cs="Sylfaen"/>
          <w:lang w:val="ro-RO" w:eastAsia="ru-RU"/>
        </w:rPr>
        <w:t xml:space="preserve"> </w:t>
      </w:r>
      <w:r w:rsidRPr="00C723EC">
        <w:rPr>
          <w:rFonts w:ascii="Sylfaen" w:hAnsi="Sylfaen" w:cs="Sylfaen"/>
          <w:lang w:eastAsia="ru-RU"/>
        </w:rPr>
        <w:t>մեկնելը</w:t>
      </w:r>
      <w:r w:rsidRPr="00C723EC">
        <w:rPr>
          <w:rFonts w:ascii="Sylfaen" w:hAnsi="Sylfaen" w:cs="Sylfaen"/>
          <w:lang w:val="ro-RO" w:eastAsia="ru-RU"/>
        </w:rPr>
        <w:t xml:space="preserve"> </w:t>
      </w:r>
      <w:r w:rsidRPr="00C723EC">
        <w:rPr>
          <w:rFonts w:ascii="Sylfaen" w:hAnsi="Sylfaen" w:cs="Sylfaen"/>
          <w:lang w:eastAsia="ru-RU"/>
        </w:rPr>
        <w:t>և</w:t>
      </w:r>
      <w:r w:rsidRPr="00C723EC">
        <w:rPr>
          <w:rFonts w:ascii="Sylfaen" w:hAnsi="Sylfaen" w:cs="Sylfaen"/>
          <w:lang w:val="ro-RO" w:eastAsia="ru-RU"/>
        </w:rPr>
        <w:t xml:space="preserve"> </w:t>
      </w:r>
      <w:r w:rsidRPr="00C723EC">
        <w:rPr>
          <w:rFonts w:ascii="Sylfaen" w:hAnsi="Sylfaen" w:cs="Sylfaen"/>
          <w:lang w:eastAsia="ru-RU"/>
        </w:rPr>
        <w:t>չվերադառնալը</w:t>
      </w:r>
      <w:r w:rsidRPr="00C723EC">
        <w:rPr>
          <w:rFonts w:ascii="Sylfaen" w:hAnsi="Sylfaen" w:cs="Sylfaen"/>
          <w:lang w:val="ro-RO" w:eastAsia="ru-RU"/>
        </w:rPr>
        <w:t xml:space="preserve"> </w:t>
      </w:r>
      <w:r w:rsidRPr="00C723EC">
        <w:rPr>
          <w:rFonts w:ascii="Sylfaen" w:hAnsi="Sylfaen" w:cs="Sylfaen"/>
          <w:lang w:eastAsia="ru-RU"/>
        </w:rPr>
        <w:t>վտանգում</w:t>
      </w:r>
      <w:r w:rsidRPr="00C723EC">
        <w:rPr>
          <w:rFonts w:ascii="Sylfaen" w:hAnsi="Sylfaen" w:cs="Sylfaen"/>
          <w:lang w:val="ro-RO" w:eastAsia="ru-RU"/>
        </w:rPr>
        <w:t xml:space="preserve"> </w:t>
      </w:r>
      <w:r w:rsidRPr="00C723EC">
        <w:rPr>
          <w:rFonts w:ascii="Sylfaen" w:hAnsi="Sylfaen" w:cs="Sylfaen"/>
          <w:lang w:eastAsia="ru-RU"/>
        </w:rPr>
        <w:t>է</w:t>
      </w:r>
      <w:r w:rsidRPr="00C723EC">
        <w:rPr>
          <w:rFonts w:ascii="Sylfaen" w:hAnsi="Sylfaen" w:cs="Sylfaen"/>
          <w:lang w:val="ro-RO" w:eastAsia="ru-RU"/>
        </w:rPr>
        <w:t xml:space="preserve"> </w:t>
      </w:r>
      <w:r w:rsidRPr="00C723EC">
        <w:rPr>
          <w:rFonts w:ascii="Sylfaen" w:hAnsi="Sylfaen" w:cs="Sylfaen"/>
          <w:lang w:eastAsia="ru-RU"/>
        </w:rPr>
        <w:t>համայնքի</w:t>
      </w:r>
      <w:r w:rsidRPr="00C723EC">
        <w:rPr>
          <w:rFonts w:ascii="Sylfaen" w:hAnsi="Sylfaen" w:cs="Sylfaen"/>
          <w:lang w:val="ro-RO" w:eastAsia="ru-RU"/>
        </w:rPr>
        <w:t xml:space="preserve"> </w:t>
      </w:r>
      <w:r w:rsidRPr="00C723EC">
        <w:rPr>
          <w:rFonts w:ascii="Sylfaen" w:hAnsi="Sylfaen" w:cs="Sylfaen"/>
          <w:lang w:eastAsia="ru-RU"/>
        </w:rPr>
        <w:t>կենսագործունեությունը</w:t>
      </w:r>
      <w:r w:rsidRPr="00C723EC">
        <w:rPr>
          <w:rFonts w:ascii="Sylfaen" w:hAnsi="Sylfaen" w:cs="Sylfaen"/>
          <w:lang w:val="ro-RO" w:eastAsia="ru-RU"/>
        </w:rPr>
        <w:t>:</w:t>
      </w:r>
      <w:r w:rsidRPr="00C723EC">
        <w:rPr>
          <w:rFonts w:ascii="Sylfaen" w:hAnsi="Sylfaen"/>
          <w:b/>
          <w:lang w:val="ro-RO"/>
        </w:rPr>
        <w:t xml:space="preserve">                                                                                                                                                                              </w:t>
      </w:r>
    </w:p>
    <w:p w14:paraId="7AF34F7E" w14:textId="1A9E365E" w:rsidR="007B519C" w:rsidRPr="007B519C" w:rsidRDefault="007B519C" w:rsidP="007B519C">
      <w:pPr>
        <w:ind w:left="540"/>
        <w:jc w:val="both"/>
        <w:rPr>
          <w:rFonts w:ascii="Sylfaen" w:hAnsi="Sylfaen" w:cs="Sylfaen"/>
          <w:sz w:val="24"/>
          <w:szCs w:val="24"/>
          <w:lang w:val="hy-AM"/>
        </w:rPr>
      </w:pPr>
      <w:r w:rsidRPr="00C723EC">
        <w:rPr>
          <w:rFonts w:ascii="Sylfaen" w:hAnsi="Sylfaen"/>
          <w:b/>
          <w:lang w:val="ro-RO"/>
        </w:rPr>
        <w:t xml:space="preserve">            </w:t>
      </w:r>
      <w:r w:rsidRPr="00C723EC">
        <w:rPr>
          <w:rFonts w:ascii="Sylfaen" w:hAnsi="Sylfaen"/>
          <w:lang w:val="ro-RO"/>
        </w:rPr>
        <w:t xml:space="preserve">* </w:t>
      </w:r>
      <w:r w:rsidRPr="00C723EC">
        <w:rPr>
          <w:rFonts w:ascii="Sylfaen" w:hAnsi="Sylfaen"/>
        </w:rPr>
        <w:t>խմելու</w:t>
      </w:r>
      <w:r w:rsidRPr="00C723EC">
        <w:rPr>
          <w:rFonts w:ascii="Sylfaen" w:hAnsi="Sylfaen"/>
          <w:lang w:val="ro-RO"/>
        </w:rPr>
        <w:t xml:space="preserve">  </w:t>
      </w:r>
      <w:r w:rsidRPr="00C723EC">
        <w:rPr>
          <w:rFonts w:ascii="Sylfaen" w:hAnsi="Sylfaen"/>
        </w:rPr>
        <w:t>ջրի</w:t>
      </w:r>
      <w:r w:rsidRPr="00C723EC">
        <w:rPr>
          <w:rFonts w:ascii="Sylfaen" w:hAnsi="Sylfaen"/>
          <w:lang w:val="ro-RO"/>
        </w:rPr>
        <w:t xml:space="preserve"> </w:t>
      </w:r>
      <w:r w:rsidRPr="00C723EC">
        <w:rPr>
          <w:rFonts w:ascii="Sylfaen" w:hAnsi="Sylfaen"/>
        </w:rPr>
        <w:t>ներհամայնքային</w:t>
      </w:r>
      <w:r w:rsidRPr="00C723EC">
        <w:rPr>
          <w:rFonts w:ascii="Sylfaen" w:hAnsi="Sylfaen"/>
          <w:lang w:val="ro-RO"/>
        </w:rPr>
        <w:t xml:space="preserve">  </w:t>
      </w:r>
      <w:r w:rsidRPr="00C723EC">
        <w:rPr>
          <w:rFonts w:ascii="Sylfaen" w:hAnsi="Sylfaen"/>
        </w:rPr>
        <w:t>ցանցի</w:t>
      </w:r>
      <w:r w:rsidRPr="00C723EC">
        <w:rPr>
          <w:rFonts w:ascii="Sylfaen" w:hAnsi="Sylfaen"/>
          <w:lang w:val="ro-RO"/>
        </w:rPr>
        <w:t xml:space="preserve"> </w:t>
      </w:r>
      <w:r w:rsidRPr="00C723EC">
        <w:rPr>
          <w:rFonts w:ascii="Sylfaen" w:hAnsi="Sylfaen"/>
        </w:rPr>
        <w:t>անհետաձգելի</w:t>
      </w:r>
      <w:r w:rsidRPr="00C723EC">
        <w:rPr>
          <w:rFonts w:ascii="Sylfaen" w:hAnsi="Sylfaen"/>
          <w:lang w:val="ro-RO"/>
        </w:rPr>
        <w:t xml:space="preserve">  </w:t>
      </w:r>
      <w:r w:rsidRPr="00C723EC">
        <w:rPr>
          <w:rFonts w:ascii="Sylfaen" w:hAnsi="Sylfaen"/>
        </w:rPr>
        <w:t>վերանորոգման</w:t>
      </w:r>
      <w:r w:rsidRPr="00C723EC">
        <w:rPr>
          <w:rFonts w:ascii="Sylfaen" w:hAnsi="Sylfaen"/>
          <w:lang w:val="ro-RO"/>
        </w:rPr>
        <w:t xml:space="preserve"> </w:t>
      </w:r>
      <w:r w:rsidRPr="00C723EC">
        <w:rPr>
          <w:rFonts w:ascii="Sylfaen" w:hAnsi="Sylfaen"/>
        </w:rPr>
        <w:t>անհրաժեշտություն</w:t>
      </w:r>
      <w:r w:rsidRPr="00C723EC">
        <w:rPr>
          <w:rFonts w:ascii="Sylfaen" w:hAnsi="Sylfaen"/>
          <w:lang w:val="ro-RO"/>
        </w:rPr>
        <w:t xml:space="preserve"> , </w:t>
      </w:r>
      <w:r w:rsidRPr="00C723EC">
        <w:rPr>
          <w:rFonts w:ascii="Sylfaen" w:hAnsi="Sylfaen"/>
          <w:lang w:val="ro-RO"/>
        </w:rPr>
        <w:tab/>
        <w:t xml:space="preserve"> </w:t>
      </w:r>
      <w:r w:rsidRPr="00C723EC">
        <w:rPr>
          <w:rFonts w:ascii="Sylfaen" w:hAnsi="Sylfaen"/>
          <w:lang w:val="ro-RO"/>
        </w:rPr>
        <w:tab/>
      </w:r>
      <w:r w:rsidRPr="00C723EC">
        <w:rPr>
          <w:rFonts w:ascii="Sylfaen" w:hAnsi="Sylfaen"/>
        </w:rPr>
        <w:t>կեղտաջրերի</w:t>
      </w:r>
      <w:r w:rsidRPr="00C723EC">
        <w:rPr>
          <w:rFonts w:ascii="Sylfaen" w:hAnsi="Sylfaen"/>
          <w:lang w:val="ro-RO"/>
        </w:rPr>
        <w:t xml:space="preserve">  </w:t>
      </w:r>
      <w:r w:rsidRPr="00C723EC">
        <w:rPr>
          <w:rFonts w:ascii="Sylfaen" w:hAnsi="Sylfaen"/>
        </w:rPr>
        <w:t>ներթափանցումը</w:t>
      </w:r>
      <w:r w:rsidRPr="00C723EC">
        <w:rPr>
          <w:rFonts w:ascii="Sylfaen" w:hAnsi="Sylfaen"/>
          <w:lang w:val="ro-RO"/>
        </w:rPr>
        <w:t xml:space="preserve">  </w:t>
      </w:r>
      <w:r w:rsidRPr="00C723EC">
        <w:rPr>
          <w:rFonts w:ascii="Sylfaen" w:hAnsi="Sylfaen"/>
        </w:rPr>
        <w:t>խմելու</w:t>
      </w:r>
      <w:r w:rsidRPr="00C723EC">
        <w:rPr>
          <w:rFonts w:ascii="Sylfaen" w:hAnsi="Sylfaen"/>
          <w:lang w:val="ro-RO"/>
        </w:rPr>
        <w:t xml:space="preserve"> </w:t>
      </w:r>
      <w:r w:rsidRPr="00C723EC">
        <w:rPr>
          <w:rFonts w:ascii="Sylfaen" w:hAnsi="Sylfaen"/>
        </w:rPr>
        <w:t>ջրի</w:t>
      </w:r>
      <w:r w:rsidRPr="00C723EC">
        <w:rPr>
          <w:rFonts w:ascii="Sylfaen" w:hAnsi="Sylfaen"/>
          <w:lang w:val="ro-RO"/>
        </w:rPr>
        <w:t xml:space="preserve"> </w:t>
      </w:r>
      <w:r w:rsidRPr="00C723EC">
        <w:rPr>
          <w:rFonts w:ascii="Sylfaen" w:hAnsi="Sylfaen"/>
        </w:rPr>
        <w:t>ցանց</w:t>
      </w:r>
      <w:r w:rsidRPr="00C723EC">
        <w:rPr>
          <w:rFonts w:ascii="Sylfaen" w:hAnsi="Sylfaen"/>
          <w:lang w:val="ro-RO"/>
        </w:rPr>
        <w:t xml:space="preserve">  </w:t>
      </w:r>
      <w:r w:rsidRPr="00C723EC">
        <w:rPr>
          <w:rFonts w:ascii="Sylfaen" w:hAnsi="Sylfaen"/>
        </w:rPr>
        <w:t>կարող</w:t>
      </w:r>
      <w:r w:rsidRPr="00C723EC">
        <w:rPr>
          <w:rFonts w:ascii="Sylfaen" w:hAnsi="Sylfaen"/>
          <w:lang w:val="ro-RO"/>
        </w:rPr>
        <w:t xml:space="preserve"> </w:t>
      </w:r>
      <w:r w:rsidRPr="00C723EC">
        <w:rPr>
          <w:rFonts w:ascii="Sylfaen" w:hAnsi="Sylfaen"/>
        </w:rPr>
        <w:t>է</w:t>
      </w:r>
      <w:r w:rsidRPr="00C723EC">
        <w:rPr>
          <w:rFonts w:ascii="Sylfaen" w:hAnsi="Sylfaen"/>
          <w:lang w:val="ro-RO"/>
        </w:rPr>
        <w:t xml:space="preserve"> </w:t>
      </w:r>
      <w:r w:rsidRPr="00C723EC">
        <w:rPr>
          <w:rFonts w:ascii="Sylfaen" w:hAnsi="Sylfaen"/>
        </w:rPr>
        <w:t>դառնալ</w:t>
      </w:r>
      <w:r w:rsidRPr="00C723EC">
        <w:rPr>
          <w:rFonts w:ascii="Sylfaen" w:hAnsi="Sylfaen"/>
          <w:lang w:val="ro-RO"/>
        </w:rPr>
        <w:t xml:space="preserve">  </w:t>
      </w:r>
      <w:r w:rsidRPr="00C723EC">
        <w:rPr>
          <w:rFonts w:ascii="Sylfaen" w:hAnsi="Sylfaen"/>
        </w:rPr>
        <w:t>վարակիչ</w:t>
      </w:r>
      <w:r w:rsidRPr="00C723EC">
        <w:rPr>
          <w:rFonts w:ascii="Sylfaen" w:hAnsi="Sylfaen"/>
          <w:lang w:val="ro-RO"/>
        </w:rPr>
        <w:t xml:space="preserve"> </w:t>
      </w:r>
      <w:r w:rsidRPr="00C723EC">
        <w:rPr>
          <w:rFonts w:ascii="Sylfaen" w:hAnsi="Sylfaen"/>
        </w:rPr>
        <w:t>հիվանդությունների</w:t>
      </w:r>
      <w:r w:rsidRPr="00C723EC">
        <w:rPr>
          <w:rFonts w:ascii="Sylfaen" w:hAnsi="Sylfaen"/>
          <w:lang w:val="ro-RO"/>
        </w:rPr>
        <w:t xml:space="preserve"> </w:t>
      </w:r>
      <w:r w:rsidRPr="00C723EC">
        <w:rPr>
          <w:rFonts w:ascii="Sylfaen" w:hAnsi="Sylfaen"/>
          <w:lang w:val="ro-RO"/>
        </w:rPr>
        <w:tab/>
      </w:r>
      <w:r w:rsidRPr="00C723EC">
        <w:rPr>
          <w:rFonts w:ascii="Sylfaen" w:hAnsi="Sylfaen"/>
        </w:rPr>
        <w:t>պատճառ</w:t>
      </w:r>
    </w:p>
    <w:p w14:paraId="3258D0D9" w14:textId="0FBE523B" w:rsidR="001052A6" w:rsidRDefault="001052A6" w:rsidP="000879A0">
      <w:pPr>
        <w:pStyle w:val="ListParagraph"/>
        <w:rPr>
          <w:b/>
          <w:sz w:val="28"/>
          <w:szCs w:val="28"/>
        </w:rPr>
      </w:pPr>
    </w:p>
    <w:tbl>
      <w:tblPr>
        <w:tblStyle w:val="TableGrid14"/>
        <w:tblW w:w="10083" w:type="dxa"/>
        <w:tblInd w:w="-815" w:type="dxa"/>
        <w:tblLayout w:type="fixed"/>
        <w:tblLook w:val="04A0" w:firstRow="1" w:lastRow="0" w:firstColumn="1" w:lastColumn="0" w:noHBand="0" w:noVBand="1"/>
      </w:tblPr>
      <w:tblGrid>
        <w:gridCol w:w="323"/>
        <w:gridCol w:w="1854"/>
        <w:gridCol w:w="1042"/>
        <w:gridCol w:w="2773"/>
        <w:gridCol w:w="1858"/>
        <w:gridCol w:w="1348"/>
        <w:gridCol w:w="866"/>
        <w:gridCol w:w="19"/>
      </w:tblGrid>
      <w:tr w:rsidR="00C723EC" w:rsidRPr="00C723EC" w14:paraId="5DA49C14" w14:textId="77777777" w:rsidTr="00FB37F4">
        <w:trPr>
          <w:trHeight w:val="334"/>
        </w:trPr>
        <w:tc>
          <w:tcPr>
            <w:tcW w:w="10083" w:type="dxa"/>
            <w:gridSpan w:val="8"/>
            <w:shd w:val="clear" w:color="auto" w:fill="DEEAF6" w:themeFill="accent1" w:themeFillTint="33"/>
          </w:tcPr>
          <w:p w14:paraId="6535D7CC" w14:textId="77777777" w:rsidR="00C723EC" w:rsidRPr="00C723EC" w:rsidRDefault="00C723EC" w:rsidP="00C723EC">
            <w:pPr>
              <w:jc w:val="center"/>
              <w:rPr>
                <w:b/>
                <w:sz w:val="28"/>
                <w:szCs w:val="28"/>
              </w:rPr>
            </w:pPr>
            <w:r w:rsidRPr="00C723EC">
              <w:rPr>
                <w:b/>
                <w:sz w:val="28"/>
                <w:szCs w:val="28"/>
              </w:rPr>
              <w:t>2022- 2026 թվականի նախատեսվող ծրագրեր</w:t>
            </w:r>
          </w:p>
        </w:tc>
      </w:tr>
      <w:tr w:rsidR="00C723EC" w:rsidRPr="00C723EC" w14:paraId="557D1E70" w14:textId="77777777" w:rsidTr="00FB37F4">
        <w:trPr>
          <w:gridAfter w:val="1"/>
          <w:wAfter w:w="19" w:type="dxa"/>
          <w:trHeight w:val="828"/>
        </w:trPr>
        <w:tc>
          <w:tcPr>
            <w:tcW w:w="323" w:type="dxa"/>
          </w:tcPr>
          <w:p w14:paraId="0F04857C" w14:textId="77777777" w:rsidR="00C723EC" w:rsidRPr="00C723EC" w:rsidRDefault="00C723EC" w:rsidP="00C723EC"/>
        </w:tc>
        <w:tc>
          <w:tcPr>
            <w:tcW w:w="1854" w:type="dxa"/>
            <w:shd w:val="clear" w:color="auto" w:fill="DEEAF6" w:themeFill="accent1" w:themeFillTint="33"/>
          </w:tcPr>
          <w:p w14:paraId="3B818DD6" w14:textId="77777777" w:rsidR="00C723EC" w:rsidRPr="00C723EC" w:rsidRDefault="00C723EC" w:rsidP="00C723EC">
            <w:pPr>
              <w:jc w:val="center"/>
            </w:pPr>
            <w:r w:rsidRPr="00C723EC">
              <w:t>Ծրագրի անվանումը</w:t>
            </w:r>
          </w:p>
        </w:tc>
        <w:tc>
          <w:tcPr>
            <w:tcW w:w="1042" w:type="dxa"/>
            <w:shd w:val="clear" w:color="auto" w:fill="DEEAF6" w:themeFill="accent1" w:themeFillTint="33"/>
          </w:tcPr>
          <w:p w14:paraId="742B0F86" w14:textId="77777777" w:rsidR="00C723EC" w:rsidRPr="00C723EC" w:rsidRDefault="00C723EC" w:rsidP="00C723EC">
            <w:pPr>
              <w:jc w:val="center"/>
            </w:pPr>
            <w:r w:rsidRPr="00C723EC">
              <w:t>Համագոր ծակցութ յուն</w:t>
            </w:r>
          </w:p>
        </w:tc>
        <w:tc>
          <w:tcPr>
            <w:tcW w:w="2773" w:type="dxa"/>
            <w:shd w:val="clear" w:color="auto" w:fill="DEEAF6" w:themeFill="accent1" w:themeFillTint="33"/>
          </w:tcPr>
          <w:p w14:paraId="32FF7E24" w14:textId="77777777" w:rsidR="00C723EC" w:rsidRPr="00C723EC" w:rsidRDefault="00C723EC" w:rsidP="00C723EC">
            <w:pPr>
              <w:jc w:val="center"/>
            </w:pPr>
            <w:r w:rsidRPr="00C723EC">
              <w:t>Անմիջական նպատակը</w:t>
            </w:r>
          </w:p>
        </w:tc>
        <w:tc>
          <w:tcPr>
            <w:tcW w:w="1858" w:type="dxa"/>
            <w:shd w:val="clear" w:color="auto" w:fill="DEEAF6" w:themeFill="accent1" w:themeFillTint="33"/>
          </w:tcPr>
          <w:p w14:paraId="0E970BAA" w14:textId="77777777" w:rsidR="00C723EC" w:rsidRPr="00C723EC" w:rsidRDefault="00C723EC" w:rsidP="00C723EC">
            <w:pPr>
              <w:jc w:val="center"/>
            </w:pPr>
            <w:r w:rsidRPr="00C723EC">
              <w:t>Հիմնական շահառուները</w:t>
            </w:r>
          </w:p>
        </w:tc>
        <w:tc>
          <w:tcPr>
            <w:tcW w:w="1348" w:type="dxa"/>
            <w:shd w:val="clear" w:color="auto" w:fill="DEEAF6" w:themeFill="accent1" w:themeFillTint="33"/>
          </w:tcPr>
          <w:p w14:paraId="53A73167" w14:textId="77777777" w:rsidR="00C723EC" w:rsidRPr="00C723EC" w:rsidRDefault="00C723EC" w:rsidP="00C723EC">
            <w:pPr>
              <w:jc w:val="center"/>
            </w:pPr>
            <w:r w:rsidRPr="00C723EC">
              <w:t>Սկիզբը և ավարտը</w:t>
            </w:r>
          </w:p>
        </w:tc>
        <w:tc>
          <w:tcPr>
            <w:tcW w:w="866" w:type="dxa"/>
            <w:shd w:val="clear" w:color="auto" w:fill="DEEAF6" w:themeFill="accent1" w:themeFillTint="33"/>
          </w:tcPr>
          <w:p w14:paraId="501F228B" w14:textId="77777777" w:rsidR="00C723EC" w:rsidRPr="00C723EC" w:rsidRDefault="00C723EC" w:rsidP="00C723EC">
            <w:pPr>
              <w:jc w:val="center"/>
            </w:pPr>
            <w:r w:rsidRPr="00C723EC">
              <w:t>Ֆինանս վորման աղբյուր</w:t>
            </w:r>
          </w:p>
        </w:tc>
      </w:tr>
      <w:tr w:rsidR="00C723EC" w:rsidRPr="00C723EC" w14:paraId="13A860DF" w14:textId="77777777" w:rsidTr="00FB37F4">
        <w:trPr>
          <w:gridAfter w:val="1"/>
          <w:wAfter w:w="19" w:type="dxa"/>
          <w:trHeight w:val="1066"/>
        </w:trPr>
        <w:tc>
          <w:tcPr>
            <w:tcW w:w="323" w:type="dxa"/>
          </w:tcPr>
          <w:p w14:paraId="3C0596C3" w14:textId="77777777" w:rsidR="00C723EC" w:rsidRPr="00C723EC" w:rsidRDefault="00C723EC" w:rsidP="00C723EC">
            <w:r w:rsidRPr="00C723EC">
              <w:t>1</w:t>
            </w:r>
          </w:p>
        </w:tc>
        <w:tc>
          <w:tcPr>
            <w:tcW w:w="1854" w:type="dxa"/>
          </w:tcPr>
          <w:p w14:paraId="3D759C25" w14:textId="77777777" w:rsidR="00C723EC" w:rsidRPr="00C723EC" w:rsidRDefault="00C723EC" w:rsidP="00C723EC">
            <w:pPr>
              <w:rPr>
                <w:lang w:val="ru-RU"/>
              </w:rPr>
            </w:pPr>
            <w:r w:rsidRPr="00C723EC">
              <w:rPr>
                <w:lang w:val="ru-RU"/>
              </w:rPr>
              <w:t>Մանկապարտեզի շենքի կառուցում</w:t>
            </w:r>
          </w:p>
        </w:tc>
        <w:tc>
          <w:tcPr>
            <w:tcW w:w="1042" w:type="dxa"/>
          </w:tcPr>
          <w:p w14:paraId="63F40118" w14:textId="77777777" w:rsidR="00C723EC" w:rsidRPr="00C723EC" w:rsidRDefault="00C723EC" w:rsidP="00C723EC"/>
        </w:tc>
        <w:tc>
          <w:tcPr>
            <w:tcW w:w="2773" w:type="dxa"/>
          </w:tcPr>
          <w:p w14:paraId="22DAE4C4" w14:textId="77777777" w:rsidR="00C723EC" w:rsidRPr="00C723EC" w:rsidRDefault="00C723EC" w:rsidP="00C723EC">
            <w:r w:rsidRPr="00C723EC">
              <w:rPr>
                <w:lang w:val="ru-RU"/>
              </w:rPr>
              <w:t>Նախադպրոցական</w:t>
            </w:r>
            <w:r w:rsidRPr="00C723EC">
              <w:t xml:space="preserve"> </w:t>
            </w:r>
            <w:r w:rsidRPr="00C723EC">
              <w:rPr>
                <w:lang w:val="ru-RU"/>
              </w:rPr>
              <w:t>տարիքի</w:t>
            </w:r>
            <w:r w:rsidRPr="00C723EC">
              <w:t xml:space="preserve"> </w:t>
            </w:r>
            <w:r w:rsidRPr="00C723EC">
              <w:rPr>
                <w:lang w:val="ru-RU"/>
              </w:rPr>
              <w:t>երեխաների</w:t>
            </w:r>
            <w:r w:rsidRPr="00C723EC">
              <w:t xml:space="preserve"> </w:t>
            </w:r>
            <w:r w:rsidRPr="00C723EC">
              <w:rPr>
                <w:lang w:val="ru-RU"/>
              </w:rPr>
              <w:t>կրթություն</w:t>
            </w:r>
            <w:r w:rsidRPr="00C723EC">
              <w:t xml:space="preserve"> </w:t>
            </w:r>
            <w:r w:rsidRPr="00C723EC">
              <w:rPr>
                <w:lang w:val="ru-RU"/>
              </w:rPr>
              <w:t>և</w:t>
            </w:r>
            <w:r w:rsidRPr="00C723EC">
              <w:t xml:space="preserve"> </w:t>
            </w:r>
            <w:r w:rsidRPr="00C723EC">
              <w:rPr>
                <w:lang w:val="ru-RU"/>
              </w:rPr>
              <w:t>դաստիարակություն</w:t>
            </w:r>
          </w:p>
        </w:tc>
        <w:tc>
          <w:tcPr>
            <w:tcW w:w="1858" w:type="dxa"/>
          </w:tcPr>
          <w:p w14:paraId="4286EE06" w14:textId="77777777" w:rsidR="00C723EC" w:rsidRPr="00C723EC" w:rsidRDefault="00C723EC" w:rsidP="00C723EC">
            <w:r w:rsidRPr="00C723EC">
              <w:rPr>
                <w:lang w:val="ru-RU"/>
              </w:rPr>
              <w:t>Համայնքի</w:t>
            </w:r>
            <w:r w:rsidRPr="00C723EC">
              <w:t xml:space="preserve"> </w:t>
            </w:r>
            <w:r w:rsidRPr="00C723EC">
              <w:rPr>
                <w:lang w:val="ru-RU"/>
              </w:rPr>
              <w:t>և</w:t>
            </w:r>
            <w:r w:rsidRPr="00C723EC">
              <w:t xml:space="preserve"> </w:t>
            </w:r>
            <w:r w:rsidRPr="00C723EC">
              <w:rPr>
                <w:lang w:val="ru-RU"/>
              </w:rPr>
              <w:t>հարևան</w:t>
            </w:r>
            <w:r w:rsidRPr="00C723EC">
              <w:t xml:space="preserve"> </w:t>
            </w:r>
            <w:r w:rsidRPr="00C723EC">
              <w:rPr>
                <w:lang w:val="ru-RU"/>
              </w:rPr>
              <w:t>համայնքների</w:t>
            </w:r>
            <w:r w:rsidRPr="00C723EC">
              <w:t xml:space="preserve"> </w:t>
            </w:r>
            <w:r w:rsidRPr="00C723EC">
              <w:rPr>
                <w:lang w:val="ru-RU"/>
              </w:rPr>
              <w:t>նախադպրոցական</w:t>
            </w:r>
            <w:r w:rsidRPr="00C723EC">
              <w:t xml:space="preserve"> </w:t>
            </w:r>
            <w:r w:rsidRPr="00C723EC">
              <w:rPr>
                <w:lang w:val="ru-RU"/>
              </w:rPr>
              <w:t>տարիքի</w:t>
            </w:r>
            <w:r w:rsidRPr="00C723EC">
              <w:t xml:space="preserve"> </w:t>
            </w:r>
            <w:r w:rsidRPr="00C723EC">
              <w:rPr>
                <w:lang w:val="ru-RU"/>
              </w:rPr>
              <w:t>երեխաներ</w:t>
            </w:r>
          </w:p>
        </w:tc>
        <w:tc>
          <w:tcPr>
            <w:tcW w:w="1348" w:type="dxa"/>
          </w:tcPr>
          <w:p w14:paraId="4D662635" w14:textId="77777777" w:rsidR="00C723EC" w:rsidRPr="00C723EC" w:rsidRDefault="00C723EC" w:rsidP="00C723EC">
            <w:pPr>
              <w:rPr>
                <w:lang w:val="ru-RU"/>
              </w:rPr>
            </w:pPr>
            <w:r w:rsidRPr="00C723EC">
              <w:rPr>
                <w:lang w:val="ru-RU"/>
              </w:rPr>
              <w:t>01.05.2022թ.-31.12.2022թ.</w:t>
            </w:r>
          </w:p>
        </w:tc>
        <w:tc>
          <w:tcPr>
            <w:tcW w:w="866" w:type="dxa"/>
          </w:tcPr>
          <w:p w14:paraId="62D4AAC6" w14:textId="77777777" w:rsidR="00C723EC" w:rsidRPr="00C723EC" w:rsidRDefault="00C723EC" w:rsidP="00C723EC">
            <w:pPr>
              <w:rPr>
                <w:lang w:val="ru-RU"/>
              </w:rPr>
            </w:pPr>
            <w:r w:rsidRPr="00C723EC">
              <w:rPr>
                <w:lang w:val="ru-RU"/>
              </w:rPr>
              <w:t>ՀՀ կառավարություն, համայնք</w:t>
            </w:r>
          </w:p>
        </w:tc>
      </w:tr>
      <w:tr w:rsidR="00C723EC" w:rsidRPr="00C723EC" w14:paraId="64BDEB21" w14:textId="77777777" w:rsidTr="00FB37F4">
        <w:trPr>
          <w:gridAfter w:val="1"/>
          <w:wAfter w:w="19" w:type="dxa"/>
          <w:trHeight w:val="901"/>
        </w:trPr>
        <w:tc>
          <w:tcPr>
            <w:tcW w:w="323" w:type="dxa"/>
          </w:tcPr>
          <w:p w14:paraId="3D9916EA" w14:textId="77777777" w:rsidR="00C723EC" w:rsidRPr="00C723EC" w:rsidRDefault="00C723EC" w:rsidP="00C723EC">
            <w:r w:rsidRPr="00C723EC">
              <w:t>2</w:t>
            </w:r>
          </w:p>
        </w:tc>
        <w:tc>
          <w:tcPr>
            <w:tcW w:w="1854" w:type="dxa"/>
          </w:tcPr>
          <w:p w14:paraId="3510E8EC" w14:textId="77777777" w:rsidR="00C723EC" w:rsidRPr="00C723EC" w:rsidRDefault="00C723EC" w:rsidP="00C723EC">
            <w:pPr>
              <w:rPr>
                <w:lang w:val="ru-RU"/>
              </w:rPr>
            </w:pPr>
            <w:r w:rsidRPr="00C723EC">
              <w:rPr>
                <w:lang w:val="ru-RU"/>
              </w:rPr>
              <w:t>Ոռոգման ջրագծերի հիմնանորոգում</w:t>
            </w:r>
          </w:p>
        </w:tc>
        <w:tc>
          <w:tcPr>
            <w:tcW w:w="1042" w:type="dxa"/>
          </w:tcPr>
          <w:p w14:paraId="64C47E5F" w14:textId="77777777" w:rsidR="00C723EC" w:rsidRPr="00C723EC" w:rsidRDefault="00C723EC" w:rsidP="00C723EC"/>
        </w:tc>
        <w:tc>
          <w:tcPr>
            <w:tcW w:w="2773" w:type="dxa"/>
          </w:tcPr>
          <w:p w14:paraId="6130FE24" w14:textId="77777777" w:rsidR="00C723EC" w:rsidRPr="00C723EC" w:rsidRDefault="00C723EC" w:rsidP="00C723EC">
            <w:r w:rsidRPr="00C723EC">
              <w:rPr>
                <w:lang w:val="ru-RU"/>
              </w:rPr>
              <w:t>Ոռոգման</w:t>
            </w:r>
            <w:r w:rsidRPr="00C723EC">
              <w:t xml:space="preserve"> </w:t>
            </w:r>
            <w:r w:rsidRPr="00C723EC">
              <w:rPr>
                <w:lang w:val="ru-RU"/>
              </w:rPr>
              <w:t>ջրի</w:t>
            </w:r>
            <w:r w:rsidRPr="00C723EC">
              <w:t xml:space="preserve"> </w:t>
            </w:r>
            <w:r w:rsidRPr="00C723EC">
              <w:rPr>
                <w:lang w:val="ru-RU"/>
              </w:rPr>
              <w:t>հասանելություն</w:t>
            </w:r>
          </w:p>
          <w:p w14:paraId="2F92A00B" w14:textId="77777777" w:rsidR="00C723EC" w:rsidRPr="00C723EC" w:rsidRDefault="00C723EC" w:rsidP="00C723EC">
            <w:r w:rsidRPr="00C723EC">
              <w:rPr>
                <w:lang w:val="ru-RU"/>
              </w:rPr>
              <w:t>Ջրի</w:t>
            </w:r>
            <w:r w:rsidRPr="00C723EC">
              <w:t xml:space="preserve"> </w:t>
            </w:r>
            <w:r w:rsidRPr="00C723EC">
              <w:rPr>
                <w:lang w:val="ru-RU"/>
              </w:rPr>
              <w:t>կորուստի</w:t>
            </w:r>
            <w:r w:rsidRPr="00C723EC">
              <w:t xml:space="preserve"> </w:t>
            </w:r>
            <w:r w:rsidRPr="00C723EC">
              <w:rPr>
                <w:lang w:val="ru-RU"/>
              </w:rPr>
              <w:t>վերացում</w:t>
            </w:r>
          </w:p>
        </w:tc>
        <w:tc>
          <w:tcPr>
            <w:tcW w:w="1858" w:type="dxa"/>
          </w:tcPr>
          <w:p w14:paraId="27128E3B" w14:textId="77777777" w:rsidR="00C723EC" w:rsidRPr="00C723EC" w:rsidRDefault="00C723EC" w:rsidP="00C723EC">
            <w:pPr>
              <w:ind w:left="-164"/>
              <w:jc w:val="center"/>
              <w:rPr>
                <w:lang w:val="ru-RU"/>
              </w:rPr>
            </w:pPr>
            <w:r w:rsidRPr="00C723EC">
              <w:rPr>
                <w:sz w:val="20"/>
                <w:lang w:val="ru-RU"/>
              </w:rPr>
              <w:t>Համայնքի      հողօգտագործողներ</w:t>
            </w:r>
          </w:p>
        </w:tc>
        <w:tc>
          <w:tcPr>
            <w:tcW w:w="1348" w:type="dxa"/>
          </w:tcPr>
          <w:p w14:paraId="0DE724CF" w14:textId="77777777" w:rsidR="00C723EC" w:rsidRPr="00C723EC" w:rsidRDefault="00C723EC" w:rsidP="00C723EC">
            <w:pPr>
              <w:rPr>
                <w:lang w:val="ru-RU"/>
              </w:rPr>
            </w:pPr>
            <w:r w:rsidRPr="00C723EC">
              <w:rPr>
                <w:lang w:val="ru-RU"/>
              </w:rPr>
              <w:t>01.01.2023թ.-30.04.2023թ.</w:t>
            </w:r>
          </w:p>
        </w:tc>
        <w:tc>
          <w:tcPr>
            <w:tcW w:w="866" w:type="dxa"/>
          </w:tcPr>
          <w:p w14:paraId="777BD597" w14:textId="77777777" w:rsidR="00C723EC" w:rsidRPr="00C723EC" w:rsidRDefault="00C723EC" w:rsidP="00C723EC">
            <w:pPr>
              <w:rPr>
                <w:lang w:val="ru-RU"/>
              </w:rPr>
            </w:pPr>
            <w:r w:rsidRPr="00C723EC">
              <w:rPr>
                <w:lang w:val="ru-RU"/>
              </w:rPr>
              <w:t>ՀՀ կառավարություն, համայնք</w:t>
            </w:r>
          </w:p>
        </w:tc>
      </w:tr>
      <w:tr w:rsidR="00C723EC" w:rsidRPr="00C723EC" w14:paraId="64A5BA78" w14:textId="77777777" w:rsidTr="00FB37F4">
        <w:trPr>
          <w:gridAfter w:val="1"/>
          <w:wAfter w:w="19" w:type="dxa"/>
          <w:trHeight w:val="1339"/>
        </w:trPr>
        <w:tc>
          <w:tcPr>
            <w:tcW w:w="323" w:type="dxa"/>
          </w:tcPr>
          <w:p w14:paraId="64F232C5" w14:textId="77777777" w:rsidR="00C723EC" w:rsidRPr="00C723EC" w:rsidRDefault="00C723EC" w:rsidP="00C723EC">
            <w:r w:rsidRPr="00C723EC">
              <w:t>3</w:t>
            </w:r>
          </w:p>
        </w:tc>
        <w:tc>
          <w:tcPr>
            <w:tcW w:w="1854" w:type="dxa"/>
          </w:tcPr>
          <w:p w14:paraId="3A928AFB" w14:textId="77777777" w:rsidR="00C723EC" w:rsidRPr="00C723EC" w:rsidRDefault="00C723EC" w:rsidP="00C723EC">
            <w:pPr>
              <w:rPr>
                <w:lang w:val="ru-RU"/>
              </w:rPr>
            </w:pPr>
            <w:r w:rsidRPr="00C723EC">
              <w:rPr>
                <w:lang w:val="ru-RU"/>
              </w:rPr>
              <w:t>Բնակավայրի որոշ փողոցների ասֆալտապատում</w:t>
            </w:r>
          </w:p>
        </w:tc>
        <w:tc>
          <w:tcPr>
            <w:tcW w:w="1042" w:type="dxa"/>
          </w:tcPr>
          <w:p w14:paraId="22EA89BD" w14:textId="77777777" w:rsidR="00C723EC" w:rsidRPr="00C723EC" w:rsidRDefault="00C723EC" w:rsidP="00C723EC"/>
        </w:tc>
        <w:tc>
          <w:tcPr>
            <w:tcW w:w="2773" w:type="dxa"/>
          </w:tcPr>
          <w:p w14:paraId="1AB2E73D" w14:textId="77777777" w:rsidR="00C723EC" w:rsidRPr="00C723EC" w:rsidRDefault="00C723EC" w:rsidP="00C723EC">
            <w:r w:rsidRPr="00C723EC">
              <w:rPr>
                <w:lang w:val="ru-RU"/>
              </w:rPr>
              <w:t>Բարեկեցիկ</w:t>
            </w:r>
            <w:r w:rsidRPr="00C723EC">
              <w:t xml:space="preserve"> </w:t>
            </w:r>
            <w:r w:rsidRPr="00C723EC">
              <w:rPr>
                <w:lang w:val="ru-RU"/>
              </w:rPr>
              <w:t>փողոցներ</w:t>
            </w:r>
            <w:r w:rsidRPr="00C723EC">
              <w:t>,</w:t>
            </w:r>
            <w:r w:rsidRPr="00C723EC">
              <w:rPr>
                <w:lang w:val="ru-RU"/>
              </w:rPr>
              <w:t>ավտոմեքենաների</w:t>
            </w:r>
            <w:r w:rsidRPr="00C723EC">
              <w:t xml:space="preserve"> </w:t>
            </w:r>
            <w:r w:rsidRPr="00C723EC">
              <w:rPr>
                <w:lang w:val="ru-RU"/>
              </w:rPr>
              <w:t>մեքենամասերի</w:t>
            </w:r>
            <w:r w:rsidRPr="00C723EC">
              <w:t xml:space="preserve"> </w:t>
            </w:r>
            <w:r w:rsidRPr="00C723EC">
              <w:rPr>
                <w:lang w:val="ru-RU"/>
              </w:rPr>
              <w:t>խնայողություն</w:t>
            </w:r>
          </w:p>
        </w:tc>
        <w:tc>
          <w:tcPr>
            <w:tcW w:w="1858" w:type="dxa"/>
          </w:tcPr>
          <w:p w14:paraId="5C5DBEE3" w14:textId="77777777" w:rsidR="00C723EC" w:rsidRPr="00C723EC" w:rsidRDefault="00C723EC" w:rsidP="00C723EC">
            <w:pPr>
              <w:rPr>
                <w:lang w:val="ru-RU"/>
              </w:rPr>
            </w:pPr>
            <w:r w:rsidRPr="00C723EC">
              <w:rPr>
                <w:lang w:val="ru-RU"/>
              </w:rPr>
              <w:t>Համյնքի բնակիչներ</w:t>
            </w:r>
          </w:p>
        </w:tc>
        <w:tc>
          <w:tcPr>
            <w:tcW w:w="1348" w:type="dxa"/>
          </w:tcPr>
          <w:p w14:paraId="1370FF5B" w14:textId="77777777" w:rsidR="00C723EC" w:rsidRPr="00C723EC" w:rsidRDefault="00C723EC" w:rsidP="00C723EC">
            <w:pPr>
              <w:rPr>
                <w:lang w:val="ru-RU"/>
              </w:rPr>
            </w:pPr>
            <w:r w:rsidRPr="00C723EC">
              <w:rPr>
                <w:lang w:val="ru-RU"/>
              </w:rPr>
              <w:t>01.01.2024թ.</w:t>
            </w:r>
          </w:p>
          <w:p w14:paraId="71010752" w14:textId="77777777" w:rsidR="00C723EC" w:rsidRPr="00C723EC" w:rsidRDefault="00C723EC" w:rsidP="00C723EC">
            <w:pPr>
              <w:rPr>
                <w:lang w:val="ru-RU"/>
              </w:rPr>
            </w:pPr>
            <w:r w:rsidRPr="00C723EC">
              <w:rPr>
                <w:lang w:val="ru-RU"/>
              </w:rPr>
              <w:t>30.08.2024թ.</w:t>
            </w:r>
          </w:p>
        </w:tc>
        <w:tc>
          <w:tcPr>
            <w:tcW w:w="866" w:type="dxa"/>
          </w:tcPr>
          <w:p w14:paraId="4F82B6A5" w14:textId="77777777" w:rsidR="00C723EC" w:rsidRPr="00C723EC" w:rsidRDefault="00C723EC" w:rsidP="00C723EC">
            <w:pPr>
              <w:rPr>
                <w:lang w:val="ru-RU"/>
              </w:rPr>
            </w:pPr>
            <w:r w:rsidRPr="00C723EC">
              <w:rPr>
                <w:lang w:val="ru-RU"/>
              </w:rPr>
              <w:t>ՀՀ կառավարություն, համայնք</w:t>
            </w:r>
          </w:p>
        </w:tc>
      </w:tr>
      <w:tr w:rsidR="00C723EC" w:rsidRPr="00C723EC" w14:paraId="75C58A7A" w14:textId="77777777" w:rsidTr="00FB37F4">
        <w:trPr>
          <w:gridAfter w:val="1"/>
          <w:wAfter w:w="19" w:type="dxa"/>
          <w:trHeight w:val="1193"/>
        </w:trPr>
        <w:tc>
          <w:tcPr>
            <w:tcW w:w="323" w:type="dxa"/>
          </w:tcPr>
          <w:p w14:paraId="44EF8854" w14:textId="77777777" w:rsidR="00C723EC" w:rsidRPr="00C723EC" w:rsidRDefault="00C723EC" w:rsidP="00C723EC">
            <w:r w:rsidRPr="00C723EC">
              <w:t>4</w:t>
            </w:r>
          </w:p>
        </w:tc>
        <w:tc>
          <w:tcPr>
            <w:tcW w:w="1854" w:type="dxa"/>
          </w:tcPr>
          <w:p w14:paraId="344DC639" w14:textId="77777777" w:rsidR="00C723EC" w:rsidRPr="00C723EC" w:rsidRDefault="00C723EC" w:rsidP="00C723EC">
            <w:pPr>
              <w:rPr>
                <w:lang w:val="ru-RU"/>
              </w:rPr>
            </w:pPr>
            <w:r w:rsidRPr="00C723EC">
              <w:rPr>
                <w:lang w:val="ru-RU"/>
              </w:rPr>
              <w:t>Դպրոցի սպորտհրապարակի մարզադաշտի հիմնանորոգում</w:t>
            </w:r>
          </w:p>
        </w:tc>
        <w:tc>
          <w:tcPr>
            <w:tcW w:w="1042" w:type="dxa"/>
          </w:tcPr>
          <w:p w14:paraId="26BA4C07" w14:textId="77777777" w:rsidR="00C723EC" w:rsidRPr="00C723EC" w:rsidRDefault="00C723EC" w:rsidP="00C723EC"/>
        </w:tc>
        <w:tc>
          <w:tcPr>
            <w:tcW w:w="2773" w:type="dxa"/>
          </w:tcPr>
          <w:p w14:paraId="540381C8" w14:textId="77777777" w:rsidR="00C723EC" w:rsidRPr="00C723EC" w:rsidRDefault="00C723EC" w:rsidP="00C723EC">
            <w:r w:rsidRPr="00C723EC">
              <w:rPr>
                <w:lang w:val="ru-RU"/>
              </w:rPr>
              <w:t>Առողջ</w:t>
            </w:r>
            <w:r w:rsidRPr="00C723EC">
              <w:t xml:space="preserve"> </w:t>
            </w:r>
            <w:r w:rsidRPr="00C723EC">
              <w:rPr>
                <w:lang w:val="ru-RU"/>
              </w:rPr>
              <w:t>ապրելակերպ</w:t>
            </w:r>
            <w:r w:rsidRPr="00C723EC">
              <w:t>,</w:t>
            </w:r>
            <w:r w:rsidRPr="00C723EC">
              <w:rPr>
                <w:lang w:val="ru-RU"/>
              </w:rPr>
              <w:t>սպորտային</w:t>
            </w:r>
            <w:r w:rsidRPr="00C723EC">
              <w:t xml:space="preserve"> </w:t>
            </w:r>
            <w:r w:rsidRPr="00C723EC">
              <w:rPr>
                <w:lang w:val="ru-RU"/>
              </w:rPr>
              <w:t>միջոցառումների</w:t>
            </w:r>
            <w:r w:rsidRPr="00C723EC">
              <w:t xml:space="preserve"> </w:t>
            </w:r>
            <w:r w:rsidRPr="00C723EC">
              <w:rPr>
                <w:lang w:val="ru-RU"/>
              </w:rPr>
              <w:t>կազմակերպում</w:t>
            </w:r>
          </w:p>
        </w:tc>
        <w:tc>
          <w:tcPr>
            <w:tcW w:w="1858" w:type="dxa"/>
          </w:tcPr>
          <w:p w14:paraId="2596BC4F" w14:textId="77777777" w:rsidR="00C723EC" w:rsidRPr="00C723EC" w:rsidRDefault="00C723EC" w:rsidP="00C723EC">
            <w:pPr>
              <w:rPr>
                <w:lang w:val="ru-RU"/>
              </w:rPr>
            </w:pPr>
            <w:r w:rsidRPr="00C723EC">
              <w:rPr>
                <w:lang w:val="ru-RU"/>
              </w:rPr>
              <w:t>Դպրոցահասակ երեխաներ,համայնքի բնակիչներ</w:t>
            </w:r>
          </w:p>
        </w:tc>
        <w:tc>
          <w:tcPr>
            <w:tcW w:w="1348" w:type="dxa"/>
          </w:tcPr>
          <w:p w14:paraId="22C2F6B2" w14:textId="77777777" w:rsidR="00C723EC" w:rsidRPr="00C723EC" w:rsidRDefault="00C723EC" w:rsidP="00C723EC">
            <w:pPr>
              <w:rPr>
                <w:lang w:val="ru-RU"/>
              </w:rPr>
            </w:pPr>
            <w:r w:rsidRPr="00C723EC">
              <w:rPr>
                <w:lang w:val="ru-RU"/>
              </w:rPr>
              <w:t>01.01.2025թ.-</w:t>
            </w:r>
          </w:p>
          <w:p w14:paraId="2C7ED5E5" w14:textId="77777777" w:rsidR="00C723EC" w:rsidRPr="00C723EC" w:rsidRDefault="00C723EC" w:rsidP="00C723EC">
            <w:pPr>
              <w:rPr>
                <w:lang w:val="ru-RU"/>
              </w:rPr>
            </w:pPr>
            <w:r w:rsidRPr="00C723EC">
              <w:rPr>
                <w:lang w:val="ru-RU"/>
              </w:rPr>
              <w:t>30.08.2025թ.</w:t>
            </w:r>
          </w:p>
        </w:tc>
        <w:tc>
          <w:tcPr>
            <w:tcW w:w="866" w:type="dxa"/>
          </w:tcPr>
          <w:p w14:paraId="18E073C2" w14:textId="77777777" w:rsidR="00C723EC" w:rsidRPr="00C723EC" w:rsidRDefault="00C723EC" w:rsidP="00C723EC">
            <w:pPr>
              <w:rPr>
                <w:lang w:val="ru-RU"/>
              </w:rPr>
            </w:pPr>
            <w:r w:rsidRPr="00C723EC">
              <w:rPr>
                <w:lang w:val="ru-RU"/>
              </w:rPr>
              <w:t>ՀՀ կառավարություն, համայնք</w:t>
            </w:r>
          </w:p>
        </w:tc>
      </w:tr>
      <w:tr w:rsidR="00C723EC" w:rsidRPr="00C723EC" w14:paraId="407B700E" w14:textId="77777777" w:rsidTr="00FB37F4">
        <w:trPr>
          <w:gridAfter w:val="1"/>
          <w:wAfter w:w="19" w:type="dxa"/>
          <w:trHeight w:val="1066"/>
        </w:trPr>
        <w:tc>
          <w:tcPr>
            <w:tcW w:w="323" w:type="dxa"/>
          </w:tcPr>
          <w:p w14:paraId="365E6295" w14:textId="77777777" w:rsidR="00C723EC" w:rsidRPr="00C723EC" w:rsidRDefault="00C723EC" w:rsidP="00C723EC">
            <w:r w:rsidRPr="00C723EC">
              <w:t>5</w:t>
            </w:r>
          </w:p>
        </w:tc>
        <w:tc>
          <w:tcPr>
            <w:tcW w:w="1854" w:type="dxa"/>
          </w:tcPr>
          <w:p w14:paraId="5DF8B622" w14:textId="77777777" w:rsidR="00C723EC" w:rsidRPr="00C723EC" w:rsidRDefault="00C723EC" w:rsidP="00C723EC">
            <w:pPr>
              <w:rPr>
                <w:lang w:val="ru-RU"/>
              </w:rPr>
            </w:pPr>
            <w:r w:rsidRPr="00C723EC">
              <w:rPr>
                <w:lang w:val="ru-RU"/>
              </w:rPr>
              <w:t>Բնակավայրի մնացած փողոցների ասֆալտապատում</w:t>
            </w:r>
          </w:p>
        </w:tc>
        <w:tc>
          <w:tcPr>
            <w:tcW w:w="1042" w:type="dxa"/>
          </w:tcPr>
          <w:p w14:paraId="2970258C" w14:textId="77777777" w:rsidR="00C723EC" w:rsidRPr="00C723EC" w:rsidRDefault="00C723EC" w:rsidP="00C723EC"/>
        </w:tc>
        <w:tc>
          <w:tcPr>
            <w:tcW w:w="2773" w:type="dxa"/>
          </w:tcPr>
          <w:p w14:paraId="4E5D349D" w14:textId="77777777" w:rsidR="00C723EC" w:rsidRPr="00C723EC" w:rsidRDefault="00C723EC" w:rsidP="00C723EC">
            <w:r w:rsidRPr="00C723EC">
              <w:rPr>
                <w:lang w:val="ru-RU"/>
              </w:rPr>
              <w:t>Բարեկեցիկ</w:t>
            </w:r>
            <w:r w:rsidRPr="00C723EC">
              <w:t xml:space="preserve"> </w:t>
            </w:r>
            <w:r w:rsidRPr="00C723EC">
              <w:rPr>
                <w:lang w:val="ru-RU"/>
              </w:rPr>
              <w:t>փողոցներ</w:t>
            </w:r>
            <w:r w:rsidRPr="00C723EC">
              <w:t>,</w:t>
            </w:r>
            <w:r w:rsidRPr="00C723EC">
              <w:rPr>
                <w:lang w:val="ru-RU"/>
              </w:rPr>
              <w:t>ավտոմեքենաների</w:t>
            </w:r>
            <w:r w:rsidRPr="00C723EC">
              <w:t xml:space="preserve"> </w:t>
            </w:r>
            <w:r w:rsidRPr="00C723EC">
              <w:rPr>
                <w:lang w:val="ru-RU"/>
              </w:rPr>
              <w:t>մեքենամասերի</w:t>
            </w:r>
            <w:r w:rsidRPr="00C723EC">
              <w:t xml:space="preserve"> </w:t>
            </w:r>
            <w:r w:rsidRPr="00C723EC">
              <w:rPr>
                <w:lang w:val="ru-RU"/>
              </w:rPr>
              <w:t>խնայողություն</w:t>
            </w:r>
          </w:p>
        </w:tc>
        <w:tc>
          <w:tcPr>
            <w:tcW w:w="1858" w:type="dxa"/>
          </w:tcPr>
          <w:p w14:paraId="68B8532F" w14:textId="77777777" w:rsidR="00C723EC" w:rsidRPr="00C723EC" w:rsidRDefault="00C723EC" w:rsidP="00C723EC">
            <w:pPr>
              <w:rPr>
                <w:lang w:val="ru-RU"/>
              </w:rPr>
            </w:pPr>
            <w:r w:rsidRPr="00C723EC">
              <w:rPr>
                <w:lang w:val="ru-RU"/>
              </w:rPr>
              <w:t>Համյնքի բնակիչներ</w:t>
            </w:r>
          </w:p>
        </w:tc>
        <w:tc>
          <w:tcPr>
            <w:tcW w:w="1348" w:type="dxa"/>
          </w:tcPr>
          <w:p w14:paraId="025C1E5A" w14:textId="77777777" w:rsidR="00C723EC" w:rsidRPr="00C723EC" w:rsidRDefault="00C723EC" w:rsidP="00C723EC">
            <w:pPr>
              <w:rPr>
                <w:lang w:val="ru-RU"/>
              </w:rPr>
            </w:pPr>
            <w:r w:rsidRPr="00C723EC">
              <w:rPr>
                <w:lang w:val="ru-RU"/>
              </w:rPr>
              <w:t>01.01.2026թ.-</w:t>
            </w:r>
          </w:p>
          <w:p w14:paraId="230501DE" w14:textId="77777777" w:rsidR="00C723EC" w:rsidRPr="00C723EC" w:rsidRDefault="00C723EC" w:rsidP="00C723EC">
            <w:pPr>
              <w:rPr>
                <w:lang w:val="ru-RU"/>
              </w:rPr>
            </w:pPr>
            <w:r w:rsidRPr="00C723EC">
              <w:rPr>
                <w:lang w:val="ru-RU"/>
              </w:rPr>
              <w:t>30.12.2026թ.</w:t>
            </w:r>
          </w:p>
        </w:tc>
        <w:tc>
          <w:tcPr>
            <w:tcW w:w="866" w:type="dxa"/>
          </w:tcPr>
          <w:p w14:paraId="12256AB6" w14:textId="77777777" w:rsidR="00C723EC" w:rsidRPr="00C723EC" w:rsidRDefault="00C723EC" w:rsidP="00C723EC">
            <w:pPr>
              <w:rPr>
                <w:lang w:val="ru-RU"/>
              </w:rPr>
            </w:pPr>
            <w:r w:rsidRPr="00C723EC">
              <w:rPr>
                <w:lang w:val="ru-RU"/>
              </w:rPr>
              <w:t>ՀՀ կառավարություն, համայնք</w:t>
            </w:r>
          </w:p>
        </w:tc>
      </w:tr>
    </w:tbl>
    <w:p w14:paraId="2FAB4723" w14:textId="1E7D94C3" w:rsidR="007B519C" w:rsidRDefault="007B519C" w:rsidP="000879A0">
      <w:pPr>
        <w:pStyle w:val="ListParagraph"/>
        <w:rPr>
          <w:b/>
          <w:sz w:val="28"/>
          <w:szCs w:val="28"/>
        </w:rPr>
      </w:pPr>
    </w:p>
    <w:p w14:paraId="52C0CAEA" w14:textId="77777777" w:rsidR="00FB37F4" w:rsidRDefault="00FB37F4" w:rsidP="000879A0">
      <w:pPr>
        <w:pStyle w:val="ListParagraph"/>
        <w:rPr>
          <w:b/>
          <w:sz w:val="28"/>
          <w:szCs w:val="28"/>
        </w:rPr>
      </w:pPr>
    </w:p>
    <w:p w14:paraId="6274559E" w14:textId="7C6E0941" w:rsidR="00223586" w:rsidRPr="0033013E" w:rsidRDefault="00223586" w:rsidP="000879A0">
      <w:pPr>
        <w:pStyle w:val="ListParagraph"/>
        <w:rPr>
          <w:b/>
          <w:sz w:val="28"/>
          <w:szCs w:val="28"/>
        </w:rPr>
      </w:pPr>
    </w:p>
    <w:p w14:paraId="7A63CFEA" w14:textId="77777777" w:rsidR="00B33ACD" w:rsidRDefault="000879A0" w:rsidP="008D4E05">
      <w:pPr>
        <w:spacing w:after="0"/>
        <w:jc w:val="both"/>
        <w:rPr>
          <w:rFonts w:ascii="Sylfaen" w:hAnsi="Sylfaen"/>
          <w:b/>
          <w:sz w:val="28"/>
          <w:szCs w:val="28"/>
        </w:rPr>
      </w:pPr>
      <w:r>
        <w:rPr>
          <w:rFonts w:ascii="Sylfaen" w:hAnsi="Sylfaen"/>
          <w:b/>
          <w:sz w:val="28"/>
          <w:szCs w:val="28"/>
        </w:rPr>
        <w:t xml:space="preserve">       </w:t>
      </w:r>
      <w:r w:rsidR="00B33ACD">
        <w:rPr>
          <w:rFonts w:ascii="Sylfaen" w:hAnsi="Sylfaen"/>
          <w:b/>
          <w:sz w:val="28"/>
          <w:szCs w:val="28"/>
        </w:rPr>
        <w:t xml:space="preserve">  </w:t>
      </w:r>
    </w:p>
    <w:p w14:paraId="32CB4233" w14:textId="77777777" w:rsidR="00B33ACD" w:rsidRDefault="00B33ACD" w:rsidP="008D4E05">
      <w:pPr>
        <w:spacing w:after="0"/>
        <w:jc w:val="both"/>
        <w:rPr>
          <w:rFonts w:ascii="Sylfaen" w:hAnsi="Sylfaen"/>
          <w:b/>
          <w:sz w:val="28"/>
          <w:szCs w:val="28"/>
        </w:rPr>
      </w:pPr>
    </w:p>
    <w:p w14:paraId="6840D192" w14:textId="77777777" w:rsidR="00B33ACD" w:rsidRDefault="00B33ACD" w:rsidP="008D4E05">
      <w:pPr>
        <w:spacing w:after="0"/>
        <w:jc w:val="both"/>
        <w:rPr>
          <w:rFonts w:ascii="Sylfaen" w:hAnsi="Sylfaen"/>
          <w:b/>
          <w:sz w:val="28"/>
          <w:szCs w:val="28"/>
        </w:rPr>
      </w:pPr>
    </w:p>
    <w:p w14:paraId="3D44B318" w14:textId="77777777" w:rsidR="00B33ACD" w:rsidRDefault="00B33ACD" w:rsidP="008D4E05">
      <w:pPr>
        <w:spacing w:after="0"/>
        <w:jc w:val="both"/>
        <w:rPr>
          <w:rFonts w:ascii="Sylfaen" w:hAnsi="Sylfaen"/>
          <w:b/>
          <w:sz w:val="28"/>
          <w:szCs w:val="28"/>
        </w:rPr>
      </w:pPr>
    </w:p>
    <w:p w14:paraId="3902FA93" w14:textId="77777777" w:rsidR="00B33ACD" w:rsidRDefault="00B33ACD" w:rsidP="008D4E05">
      <w:pPr>
        <w:spacing w:after="0"/>
        <w:jc w:val="both"/>
        <w:rPr>
          <w:rFonts w:ascii="Sylfaen" w:hAnsi="Sylfaen"/>
          <w:b/>
          <w:sz w:val="28"/>
          <w:szCs w:val="28"/>
        </w:rPr>
      </w:pPr>
    </w:p>
    <w:p w14:paraId="26899F0F" w14:textId="77777777" w:rsidR="00B33ACD" w:rsidRDefault="00B33ACD" w:rsidP="008D4E05">
      <w:pPr>
        <w:spacing w:after="0"/>
        <w:jc w:val="both"/>
        <w:rPr>
          <w:rFonts w:ascii="Sylfaen" w:hAnsi="Sylfaen"/>
          <w:b/>
          <w:sz w:val="28"/>
          <w:szCs w:val="28"/>
        </w:rPr>
      </w:pPr>
    </w:p>
    <w:p w14:paraId="246BFE17" w14:textId="77777777" w:rsidR="00B33ACD" w:rsidRDefault="00B33ACD" w:rsidP="008D4E05">
      <w:pPr>
        <w:spacing w:after="0"/>
        <w:jc w:val="both"/>
        <w:rPr>
          <w:rFonts w:ascii="Sylfaen" w:hAnsi="Sylfaen"/>
          <w:b/>
          <w:sz w:val="28"/>
          <w:szCs w:val="28"/>
        </w:rPr>
      </w:pPr>
    </w:p>
    <w:p w14:paraId="405D435A" w14:textId="77777777" w:rsidR="00B33ACD" w:rsidRDefault="00B33ACD" w:rsidP="008D4E05">
      <w:pPr>
        <w:spacing w:after="0"/>
        <w:jc w:val="both"/>
        <w:rPr>
          <w:rFonts w:ascii="Sylfaen" w:hAnsi="Sylfaen"/>
          <w:b/>
          <w:sz w:val="28"/>
          <w:szCs w:val="28"/>
        </w:rPr>
      </w:pPr>
    </w:p>
    <w:p w14:paraId="333DFCF4" w14:textId="77777777" w:rsidR="00B33ACD" w:rsidRDefault="00B33ACD" w:rsidP="008D4E05">
      <w:pPr>
        <w:spacing w:after="0"/>
        <w:jc w:val="both"/>
        <w:rPr>
          <w:rFonts w:ascii="Sylfaen" w:hAnsi="Sylfaen"/>
          <w:b/>
          <w:sz w:val="28"/>
          <w:szCs w:val="28"/>
        </w:rPr>
      </w:pPr>
    </w:p>
    <w:p w14:paraId="18032758" w14:textId="77777777" w:rsidR="00B33ACD" w:rsidRDefault="00B33ACD" w:rsidP="008D4E05">
      <w:pPr>
        <w:spacing w:after="0"/>
        <w:jc w:val="both"/>
        <w:rPr>
          <w:rFonts w:ascii="Sylfaen" w:hAnsi="Sylfaen"/>
          <w:b/>
          <w:sz w:val="28"/>
          <w:szCs w:val="28"/>
        </w:rPr>
      </w:pPr>
    </w:p>
    <w:p w14:paraId="7993F26C" w14:textId="3CC35B91" w:rsidR="008D4E05" w:rsidRDefault="000879A0" w:rsidP="008D4E05">
      <w:pPr>
        <w:spacing w:after="0"/>
        <w:jc w:val="both"/>
        <w:rPr>
          <w:rFonts w:ascii="Sylfaen" w:hAnsi="Sylfaen"/>
          <w:b/>
          <w:sz w:val="28"/>
          <w:szCs w:val="28"/>
        </w:rPr>
      </w:pPr>
      <w:r w:rsidRPr="000879A0">
        <w:rPr>
          <w:rFonts w:ascii="Sylfaen" w:hAnsi="Sylfaen"/>
          <w:b/>
          <w:sz w:val="28"/>
          <w:szCs w:val="28"/>
        </w:rPr>
        <w:lastRenderedPageBreak/>
        <w:t>36 Վարդաշեն բնակավայր</w:t>
      </w:r>
      <w:r>
        <w:rPr>
          <w:rFonts w:ascii="Sylfaen" w:hAnsi="Sylfaen"/>
          <w:b/>
          <w:sz w:val="28"/>
          <w:szCs w:val="28"/>
        </w:rPr>
        <w:t xml:space="preserve"> </w:t>
      </w:r>
    </w:p>
    <w:p w14:paraId="42A05ED4" w14:textId="76EE791D" w:rsidR="009F61CD" w:rsidRDefault="009F61CD" w:rsidP="008D4E05">
      <w:pPr>
        <w:spacing w:after="0"/>
        <w:jc w:val="both"/>
        <w:rPr>
          <w:rFonts w:ascii="Sylfaen" w:hAnsi="Sylfaen"/>
          <w:b/>
          <w:sz w:val="28"/>
          <w:szCs w:val="28"/>
        </w:rPr>
      </w:pPr>
    </w:p>
    <w:p w14:paraId="7C622BFC" w14:textId="287CB225" w:rsidR="000879A0" w:rsidRDefault="00223586" w:rsidP="008D4E05">
      <w:pPr>
        <w:spacing w:after="0"/>
        <w:jc w:val="both"/>
        <w:rPr>
          <w:rFonts w:ascii="Sylfaen" w:hAnsi="Sylfaen"/>
          <w:b/>
          <w:sz w:val="28"/>
          <w:szCs w:val="28"/>
        </w:rPr>
      </w:pPr>
      <w:r>
        <w:rPr>
          <w:noProof/>
        </w:rPr>
        <w:drawing>
          <wp:inline distT="0" distB="0" distL="0" distR="0" wp14:anchorId="52CAEF5C" wp14:editId="10BAA152">
            <wp:extent cx="5943600" cy="4476750"/>
            <wp:effectExtent l="0" t="0" r="0" b="0"/>
            <wp:docPr id="3" name="Picture 2" descr="C:\Users\user\Desktop\BURASTAN NKARNER\NKARNER 2017\ARTAK BURASTAN\20170908_140624.jpg"/>
            <wp:cNvGraphicFramePr/>
            <a:graphic xmlns:a="http://schemas.openxmlformats.org/drawingml/2006/main">
              <a:graphicData uri="http://schemas.openxmlformats.org/drawingml/2006/picture">
                <pic:pic xmlns:pic="http://schemas.openxmlformats.org/drawingml/2006/picture">
                  <pic:nvPicPr>
                    <pic:cNvPr id="3" name="Picture 2" descr="C:\Users\user\Desktop\BURASTAN NKARNER\NKARNER 2017\ARTAK BURASTAN\20170908_140624.jpg"/>
                    <pic:cNvPicPr/>
                  </pic:nvPicPr>
                  <pic:blipFill>
                    <a:blip r:embed="rId50" cstate="print"/>
                    <a:srcRect/>
                    <a:stretch>
                      <a:fillRect/>
                    </a:stretch>
                  </pic:blipFill>
                  <pic:spPr bwMode="auto">
                    <a:xfrm>
                      <a:off x="0" y="0"/>
                      <a:ext cx="5943600" cy="4476750"/>
                    </a:xfrm>
                    <a:prstGeom prst="rect">
                      <a:avLst/>
                    </a:prstGeom>
                    <a:noFill/>
                    <a:ln w="9525">
                      <a:noFill/>
                      <a:miter lim="800000"/>
                      <a:headEnd/>
                      <a:tailEnd/>
                    </a:ln>
                  </pic:spPr>
                </pic:pic>
              </a:graphicData>
            </a:graphic>
          </wp:inline>
        </w:drawing>
      </w:r>
    </w:p>
    <w:p w14:paraId="3A0C57C7" w14:textId="13C3BB04" w:rsidR="000879A0" w:rsidRDefault="000879A0" w:rsidP="008D4E05">
      <w:pPr>
        <w:spacing w:after="0"/>
        <w:jc w:val="both"/>
        <w:rPr>
          <w:rFonts w:ascii="Sylfaen" w:hAnsi="Sylfaen"/>
          <w:b/>
          <w:sz w:val="28"/>
          <w:szCs w:val="28"/>
        </w:rPr>
      </w:pPr>
    </w:p>
    <w:p w14:paraId="6C109BAE" w14:textId="33D8E009" w:rsidR="00CA08A3" w:rsidRPr="00CA08A3" w:rsidRDefault="00223586" w:rsidP="00CA08A3">
      <w:pPr>
        <w:widowControl w:val="0"/>
        <w:tabs>
          <w:tab w:val="left" w:pos="90"/>
        </w:tabs>
        <w:autoSpaceDE w:val="0"/>
        <w:autoSpaceDN w:val="0"/>
        <w:adjustRightInd w:val="0"/>
        <w:spacing w:before="75"/>
        <w:jc w:val="both"/>
        <w:rPr>
          <w:rFonts w:ascii="Sylfaen" w:eastAsia="MS Mincho" w:hAnsi="Sylfaen" w:cs="Arial Armenian"/>
          <w:color w:val="000000"/>
          <w:szCs w:val="20"/>
          <w:lang w:eastAsia="ja-JP"/>
        </w:rPr>
      </w:pPr>
      <w:r>
        <w:rPr>
          <w:rFonts w:ascii="Sylfaen" w:hAnsi="Sylfaen" w:cs="Arial Armenian"/>
          <w:color w:val="000000"/>
          <w:szCs w:val="20"/>
        </w:rPr>
        <w:t>Վարդաշեն համայնքը գտնվում է Արարատի մարզում , Արտաշատի տարածաշրջանում, Արտաշատ  քաղաքից 11կմ հույսից –արևելք : Նախկինում  ունեցել  է Մեհրաբլի , Մեհրաբլու  անվանումները : Վարդաշեն է  վերանվանվել 1945թ :</w:t>
      </w:r>
      <w:r w:rsidRPr="00223586">
        <w:rPr>
          <w:rFonts w:ascii="Sylfaen" w:eastAsia="MS Mincho" w:hAnsi="Sylfaen" w:cs="Arial Armenian"/>
          <w:color w:val="000000"/>
          <w:szCs w:val="20"/>
          <w:lang w:eastAsia="ja-JP"/>
        </w:rPr>
        <w:t xml:space="preserve"> Գյուղը գտնվում է ծովի  մակերևույթից   900մ  բարձրության  վրա  :Վարդաշեն  գյուղը մարզկենտրոնից գտնվում է 15կմ  հեռավորության վրա , իսկ  Երևան քաղաքից  25կմ , գյուղը  ունի 140 տնտեսություն , բնակչության  ընդանուր թիվը կազմում է 630 մարդ :Համայնքը տեղակայված է Արարատյան դաշտում՝ Ազատ  գետի հովտում :Գյուղի կլիման մեղմ է , չոր ցամաքային  չափավոր  ցուրտ ձմեռ  և  շոգ  ամառ : Ձմեռը սկսում են դեկտեմբերի  կեսին , հունվարյան  միջին  ջերմաստիճանը տատանվում է  -3 -5 , -10  -25 աստիճան : Օդի  միջին ամսեկան  ջերմությունը հասնում է 24-28 աստիճան  , իսկ առավելագույնը՝ 40 աստիճան :Ագրոկլիմայական տեսակետից համայնքն ընկած է բացարձակ ոռոգման  գոտում</w:t>
      </w:r>
      <w:r w:rsidR="00CA08A3">
        <w:rPr>
          <w:rFonts w:ascii="Sylfaen" w:eastAsia="MS Mincho" w:hAnsi="Sylfaen" w:cs="Arial Armenian"/>
          <w:color w:val="000000"/>
          <w:szCs w:val="20"/>
          <w:lang w:eastAsia="ja-JP"/>
        </w:rPr>
        <w:t xml:space="preserve"> :</w:t>
      </w:r>
    </w:p>
    <w:p w14:paraId="5A155C50" w14:textId="77777777" w:rsidR="000879A0" w:rsidRPr="000879A0" w:rsidRDefault="000879A0" w:rsidP="000879A0">
      <w:pPr>
        <w:jc w:val="center"/>
        <w:rPr>
          <w:rFonts w:ascii="GHEA Grapalat" w:hAnsi="GHEA Grapalat"/>
          <w:b/>
          <w:sz w:val="28"/>
          <w:szCs w:val="28"/>
        </w:rPr>
      </w:pPr>
      <w:r w:rsidRPr="000879A0">
        <w:rPr>
          <w:rFonts w:ascii="GHEA Grapalat" w:hAnsi="GHEA Grapalat"/>
          <w:b/>
          <w:sz w:val="28"/>
          <w:szCs w:val="28"/>
          <w:lang w:val="hy-AM"/>
        </w:rPr>
        <w:t xml:space="preserve">ՎԱՐԴԱՇԵՆ </w:t>
      </w:r>
      <w:r w:rsidRPr="000879A0">
        <w:rPr>
          <w:rFonts w:ascii="GHEA Grapalat" w:hAnsi="GHEA Grapalat"/>
          <w:b/>
          <w:sz w:val="28"/>
          <w:szCs w:val="28"/>
        </w:rPr>
        <w:t>ԲՆԱԿԱՎԱՅՐ</w:t>
      </w:r>
    </w:p>
    <w:tbl>
      <w:tblPr>
        <w:tblStyle w:val="TableGrid2"/>
        <w:tblW w:w="0" w:type="auto"/>
        <w:tblLook w:val="04A0" w:firstRow="1" w:lastRow="0" w:firstColumn="1" w:lastColumn="0" w:noHBand="0" w:noVBand="1"/>
      </w:tblPr>
      <w:tblGrid>
        <w:gridCol w:w="535"/>
        <w:gridCol w:w="5490"/>
        <w:gridCol w:w="1350"/>
        <w:gridCol w:w="1975"/>
      </w:tblGrid>
      <w:tr w:rsidR="000879A0" w:rsidRPr="000879A0" w14:paraId="49DDA4BB" w14:textId="77777777" w:rsidTr="00FB184A">
        <w:tc>
          <w:tcPr>
            <w:tcW w:w="9350" w:type="dxa"/>
            <w:gridSpan w:val="4"/>
            <w:shd w:val="clear" w:color="auto" w:fill="5B9BD5" w:themeFill="accent1"/>
          </w:tcPr>
          <w:p w14:paraId="00835843"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b/>
                <w:sz w:val="24"/>
                <w:szCs w:val="24"/>
              </w:rPr>
              <w:t xml:space="preserve"> ՎԻՃԱԿԻ    ՆԿԱՐԱԳՐՈՒԹՅՈՒՆ</w:t>
            </w:r>
          </w:p>
        </w:tc>
      </w:tr>
      <w:tr w:rsidR="000879A0" w:rsidRPr="000879A0" w14:paraId="5DF24E77" w14:textId="77777777" w:rsidTr="00FB184A">
        <w:tc>
          <w:tcPr>
            <w:tcW w:w="6025" w:type="dxa"/>
            <w:gridSpan w:val="2"/>
          </w:tcPr>
          <w:p w14:paraId="57058216" w14:textId="77777777" w:rsidR="000879A0" w:rsidRPr="000879A0" w:rsidRDefault="000879A0" w:rsidP="000879A0">
            <w:pPr>
              <w:tabs>
                <w:tab w:val="left" w:pos="2505"/>
              </w:tabs>
              <w:rPr>
                <w:rFonts w:ascii="GHEA Grapalat" w:hAnsi="GHEA Grapalat"/>
                <w:sz w:val="28"/>
                <w:szCs w:val="28"/>
              </w:rPr>
            </w:pPr>
            <w:r w:rsidRPr="000879A0">
              <w:rPr>
                <w:rFonts w:ascii="GHEA Grapalat" w:hAnsi="GHEA Grapalat"/>
                <w:b/>
                <w:sz w:val="28"/>
                <w:szCs w:val="28"/>
              </w:rPr>
              <w:t xml:space="preserve">                            Ցուցանիշներ</w:t>
            </w:r>
          </w:p>
        </w:tc>
        <w:tc>
          <w:tcPr>
            <w:tcW w:w="1350" w:type="dxa"/>
          </w:tcPr>
          <w:p w14:paraId="095C575E" w14:textId="77777777" w:rsidR="000879A0" w:rsidRPr="000879A0" w:rsidRDefault="000879A0" w:rsidP="000879A0">
            <w:pPr>
              <w:tabs>
                <w:tab w:val="left" w:pos="2505"/>
              </w:tabs>
              <w:jc w:val="center"/>
              <w:rPr>
                <w:rFonts w:ascii="GHEA Grapalat" w:hAnsi="GHEA Grapalat"/>
                <w:b/>
                <w:sz w:val="24"/>
                <w:szCs w:val="24"/>
              </w:rPr>
            </w:pPr>
            <w:r w:rsidRPr="000879A0">
              <w:rPr>
                <w:rFonts w:ascii="GHEA Grapalat" w:hAnsi="GHEA Grapalat"/>
                <w:b/>
                <w:sz w:val="24"/>
                <w:szCs w:val="24"/>
              </w:rPr>
              <w:t>Չափի միավոր</w:t>
            </w:r>
          </w:p>
        </w:tc>
        <w:tc>
          <w:tcPr>
            <w:tcW w:w="1975" w:type="dxa"/>
          </w:tcPr>
          <w:p w14:paraId="36906EAA" w14:textId="77777777" w:rsidR="000879A0" w:rsidRPr="000879A0" w:rsidRDefault="000879A0" w:rsidP="000879A0">
            <w:pPr>
              <w:tabs>
                <w:tab w:val="left" w:pos="2505"/>
              </w:tabs>
              <w:jc w:val="center"/>
              <w:rPr>
                <w:rFonts w:ascii="GHEA Grapalat" w:hAnsi="GHEA Grapalat"/>
                <w:b/>
                <w:sz w:val="28"/>
                <w:szCs w:val="28"/>
              </w:rPr>
            </w:pPr>
            <w:r w:rsidRPr="000879A0">
              <w:rPr>
                <w:rFonts w:ascii="GHEA Grapalat" w:hAnsi="GHEA Grapalat"/>
                <w:b/>
                <w:sz w:val="28"/>
                <w:szCs w:val="28"/>
              </w:rPr>
              <w:t>2022</w:t>
            </w:r>
          </w:p>
        </w:tc>
      </w:tr>
      <w:tr w:rsidR="000879A0" w:rsidRPr="000879A0" w14:paraId="05AB7092" w14:textId="77777777" w:rsidTr="00FB184A">
        <w:tc>
          <w:tcPr>
            <w:tcW w:w="535" w:type="dxa"/>
            <w:shd w:val="clear" w:color="auto" w:fill="9CC2E5" w:themeFill="accent1" w:themeFillTint="99"/>
          </w:tcPr>
          <w:p w14:paraId="33B91BD9" w14:textId="77777777" w:rsidR="000879A0" w:rsidRPr="000879A0"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5F6E2DE5" w14:textId="77777777" w:rsidR="000879A0" w:rsidRPr="000879A0" w:rsidRDefault="000879A0" w:rsidP="000879A0">
            <w:pPr>
              <w:tabs>
                <w:tab w:val="left" w:pos="2505"/>
              </w:tabs>
              <w:rPr>
                <w:rFonts w:ascii="GHEA Grapalat" w:hAnsi="GHEA Grapalat"/>
                <w:b/>
                <w:sz w:val="24"/>
                <w:szCs w:val="24"/>
              </w:rPr>
            </w:pPr>
            <w:r w:rsidRPr="000879A0">
              <w:rPr>
                <w:rFonts w:ascii="GHEA Grapalat" w:hAnsi="GHEA Grapalat"/>
                <w:b/>
                <w:sz w:val="24"/>
                <w:szCs w:val="24"/>
              </w:rPr>
              <w:t>Բնակչություն</w:t>
            </w:r>
          </w:p>
        </w:tc>
        <w:tc>
          <w:tcPr>
            <w:tcW w:w="1350" w:type="dxa"/>
            <w:shd w:val="clear" w:color="auto" w:fill="9CC2E5" w:themeFill="accent1" w:themeFillTint="99"/>
          </w:tcPr>
          <w:p w14:paraId="20E390C5"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Մարդ</w:t>
            </w:r>
          </w:p>
        </w:tc>
        <w:tc>
          <w:tcPr>
            <w:tcW w:w="1975" w:type="dxa"/>
            <w:shd w:val="clear" w:color="auto" w:fill="9CC2E5" w:themeFill="accent1" w:themeFillTint="99"/>
          </w:tcPr>
          <w:p w14:paraId="5535A297"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555</w:t>
            </w:r>
          </w:p>
        </w:tc>
      </w:tr>
      <w:tr w:rsidR="000879A0" w:rsidRPr="000879A0" w14:paraId="66C14EFD" w14:textId="77777777" w:rsidTr="00FB184A">
        <w:tc>
          <w:tcPr>
            <w:tcW w:w="535" w:type="dxa"/>
            <w:shd w:val="clear" w:color="auto" w:fill="9CC2E5" w:themeFill="accent1" w:themeFillTint="99"/>
          </w:tcPr>
          <w:p w14:paraId="1D0A523B" w14:textId="77777777" w:rsidR="000879A0" w:rsidRPr="000879A0"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300155F6" w14:textId="77777777" w:rsidR="000879A0" w:rsidRPr="000879A0" w:rsidRDefault="000879A0" w:rsidP="000879A0">
            <w:pPr>
              <w:tabs>
                <w:tab w:val="left" w:pos="2505"/>
              </w:tabs>
              <w:rPr>
                <w:rFonts w:ascii="GHEA Grapalat" w:hAnsi="GHEA Grapalat"/>
                <w:b/>
                <w:sz w:val="24"/>
                <w:szCs w:val="24"/>
              </w:rPr>
            </w:pPr>
            <w:r w:rsidRPr="000879A0">
              <w:rPr>
                <w:rFonts w:ascii="GHEA Grapalat" w:hAnsi="GHEA Grapalat"/>
                <w:b/>
                <w:sz w:val="24"/>
                <w:szCs w:val="24"/>
              </w:rPr>
              <w:t>Վարչական շրջանի տարածք</w:t>
            </w:r>
          </w:p>
        </w:tc>
        <w:tc>
          <w:tcPr>
            <w:tcW w:w="1350" w:type="dxa"/>
            <w:shd w:val="clear" w:color="auto" w:fill="9CC2E5" w:themeFill="accent1" w:themeFillTint="99"/>
          </w:tcPr>
          <w:p w14:paraId="3E4B7E82"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w:t>
            </w:r>
          </w:p>
        </w:tc>
        <w:tc>
          <w:tcPr>
            <w:tcW w:w="1975" w:type="dxa"/>
            <w:shd w:val="clear" w:color="auto" w:fill="9CC2E5" w:themeFill="accent1" w:themeFillTint="99"/>
          </w:tcPr>
          <w:p w14:paraId="71410748"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86.6</w:t>
            </w:r>
          </w:p>
        </w:tc>
      </w:tr>
      <w:tr w:rsidR="000879A0" w:rsidRPr="000879A0" w14:paraId="5CDD02DE" w14:textId="77777777" w:rsidTr="00FB184A">
        <w:tc>
          <w:tcPr>
            <w:tcW w:w="535" w:type="dxa"/>
          </w:tcPr>
          <w:p w14:paraId="2100273D" w14:textId="77777777" w:rsidR="000879A0" w:rsidRPr="000879A0" w:rsidRDefault="000879A0" w:rsidP="000879A0">
            <w:pPr>
              <w:tabs>
                <w:tab w:val="left" w:pos="2505"/>
              </w:tabs>
              <w:rPr>
                <w:rFonts w:ascii="GHEA Grapalat" w:hAnsi="GHEA Grapalat"/>
                <w:sz w:val="24"/>
                <w:szCs w:val="24"/>
              </w:rPr>
            </w:pPr>
          </w:p>
        </w:tc>
        <w:tc>
          <w:tcPr>
            <w:tcW w:w="5490" w:type="dxa"/>
          </w:tcPr>
          <w:p w14:paraId="1DEE1525" w14:textId="77777777" w:rsidR="000879A0" w:rsidRPr="000879A0" w:rsidRDefault="000879A0" w:rsidP="000879A0">
            <w:pPr>
              <w:tabs>
                <w:tab w:val="left" w:pos="2505"/>
              </w:tabs>
              <w:rPr>
                <w:rFonts w:ascii="Arial AMU" w:hAnsi="Arial AMU"/>
                <w:b/>
                <w:sz w:val="24"/>
                <w:szCs w:val="24"/>
              </w:rPr>
            </w:pPr>
            <w:r w:rsidRPr="000879A0">
              <w:rPr>
                <w:rFonts w:ascii="Arial AMU" w:eastAsia="Calibri" w:hAnsi="Arial AMU" w:cs="Times New Roman"/>
                <w:sz w:val="24"/>
                <w:szCs w:val="24"/>
              </w:rPr>
              <w:t>´Ý³Ï³í³ÛñÇ µÝ³Ï»ÉÇ</w:t>
            </w:r>
          </w:p>
        </w:tc>
        <w:tc>
          <w:tcPr>
            <w:tcW w:w="1350" w:type="dxa"/>
          </w:tcPr>
          <w:p w14:paraId="51ADF8F1" w14:textId="77777777" w:rsidR="000879A0" w:rsidRPr="000879A0" w:rsidRDefault="000879A0" w:rsidP="000879A0">
            <w:pPr>
              <w:tabs>
                <w:tab w:val="left" w:pos="2505"/>
              </w:tabs>
              <w:jc w:val="center"/>
              <w:rPr>
                <w:rFonts w:ascii="Arial AMU" w:hAnsi="Arial AMU"/>
                <w:sz w:val="24"/>
                <w:szCs w:val="24"/>
              </w:rPr>
            </w:pPr>
            <w:r w:rsidRPr="000879A0">
              <w:rPr>
                <w:rFonts w:ascii="Arial AMU" w:hAnsi="Arial AMU"/>
                <w:sz w:val="24"/>
                <w:szCs w:val="24"/>
              </w:rPr>
              <w:t>Հա</w:t>
            </w:r>
          </w:p>
        </w:tc>
        <w:tc>
          <w:tcPr>
            <w:tcW w:w="1975" w:type="dxa"/>
          </w:tcPr>
          <w:p w14:paraId="1A3420DA"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26.72</w:t>
            </w:r>
          </w:p>
        </w:tc>
      </w:tr>
      <w:tr w:rsidR="000879A0" w:rsidRPr="000879A0" w14:paraId="183C8F91" w14:textId="77777777" w:rsidTr="00FB184A">
        <w:trPr>
          <w:trHeight w:val="593"/>
        </w:trPr>
        <w:tc>
          <w:tcPr>
            <w:tcW w:w="535" w:type="dxa"/>
          </w:tcPr>
          <w:p w14:paraId="25C3D6EA" w14:textId="77777777" w:rsidR="000879A0" w:rsidRPr="000879A0" w:rsidRDefault="000879A0" w:rsidP="000879A0">
            <w:pPr>
              <w:tabs>
                <w:tab w:val="left" w:pos="2505"/>
              </w:tabs>
              <w:rPr>
                <w:rFonts w:ascii="GHEA Grapalat" w:hAnsi="GHEA Grapalat"/>
                <w:sz w:val="24"/>
                <w:szCs w:val="24"/>
              </w:rPr>
            </w:pPr>
          </w:p>
        </w:tc>
        <w:tc>
          <w:tcPr>
            <w:tcW w:w="5490" w:type="dxa"/>
          </w:tcPr>
          <w:p w14:paraId="6518A7CC"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 xml:space="preserve">¶ÛáõÕ³ïÝï»ëÏ³Ý ÑáÕ»ñ </w:t>
            </w:r>
          </w:p>
          <w:p w14:paraId="7DEA2050" w14:textId="77777777" w:rsidR="000879A0" w:rsidRPr="000879A0" w:rsidRDefault="000879A0" w:rsidP="000879A0">
            <w:pPr>
              <w:tabs>
                <w:tab w:val="left" w:pos="2505"/>
              </w:tabs>
              <w:rPr>
                <w:rFonts w:ascii="Arial AMU" w:hAnsi="Arial AMU" w:cs="Arial"/>
                <w:b/>
                <w:sz w:val="24"/>
                <w:szCs w:val="24"/>
              </w:rPr>
            </w:pPr>
            <w:r w:rsidRPr="000879A0">
              <w:rPr>
                <w:rFonts w:ascii="Arial AMU" w:hAnsi="Arial AMU" w:cs="Arial"/>
                <w:sz w:val="24"/>
                <w:szCs w:val="24"/>
              </w:rPr>
              <w:t>որից՝</w:t>
            </w:r>
          </w:p>
        </w:tc>
        <w:tc>
          <w:tcPr>
            <w:tcW w:w="1350" w:type="dxa"/>
          </w:tcPr>
          <w:p w14:paraId="19E689C9" w14:textId="77777777" w:rsidR="000879A0" w:rsidRPr="000879A0" w:rsidRDefault="000879A0" w:rsidP="000879A0">
            <w:pPr>
              <w:tabs>
                <w:tab w:val="left" w:pos="2505"/>
              </w:tabs>
              <w:jc w:val="center"/>
              <w:rPr>
                <w:rFonts w:ascii="Arial AMU" w:hAnsi="Arial AMU"/>
                <w:sz w:val="24"/>
                <w:szCs w:val="24"/>
              </w:rPr>
            </w:pPr>
            <w:r w:rsidRPr="000879A0">
              <w:rPr>
                <w:rFonts w:ascii="Arial AMU" w:hAnsi="Arial AMU"/>
                <w:sz w:val="24"/>
                <w:szCs w:val="24"/>
              </w:rPr>
              <w:t>Հա</w:t>
            </w:r>
          </w:p>
        </w:tc>
        <w:tc>
          <w:tcPr>
            <w:tcW w:w="1975" w:type="dxa"/>
          </w:tcPr>
          <w:p w14:paraId="3C40AD13"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53.0</w:t>
            </w:r>
          </w:p>
        </w:tc>
      </w:tr>
      <w:tr w:rsidR="000879A0" w:rsidRPr="000879A0" w14:paraId="698C3B98" w14:textId="77777777" w:rsidTr="00FB184A">
        <w:tc>
          <w:tcPr>
            <w:tcW w:w="535" w:type="dxa"/>
          </w:tcPr>
          <w:p w14:paraId="665C6319" w14:textId="77777777" w:rsidR="000879A0" w:rsidRPr="000879A0" w:rsidRDefault="000879A0" w:rsidP="000879A0">
            <w:pPr>
              <w:tabs>
                <w:tab w:val="left" w:pos="2505"/>
              </w:tabs>
              <w:rPr>
                <w:rFonts w:ascii="GHEA Grapalat" w:hAnsi="GHEA Grapalat"/>
                <w:sz w:val="24"/>
                <w:szCs w:val="24"/>
              </w:rPr>
            </w:pPr>
          </w:p>
        </w:tc>
        <w:tc>
          <w:tcPr>
            <w:tcW w:w="5490" w:type="dxa"/>
          </w:tcPr>
          <w:p w14:paraId="0152A37B" w14:textId="77777777" w:rsidR="000879A0" w:rsidRPr="000879A0" w:rsidRDefault="000879A0" w:rsidP="000879A0">
            <w:pPr>
              <w:tabs>
                <w:tab w:val="left" w:pos="2505"/>
              </w:tabs>
              <w:rPr>
                <w:rFonts w:ascii="Arial AMU" w:hAnsi="Arial AMU"/>
                <w:b/>
                <w:sz w:val="24"/>
                <w:szCs w:val="24"/>
              </w:rPr>
            </w:pPr>
            <w:r w:rsidRPr="000879A0">
              <w:rPr>
                <w:rFonts w:ascii="Arial AMU" w:hAnsi="Arial AMU"/>
                <w:sz w:val="24"/>
                <w:szCs w:val="24"/>
              </w:rPr>
              <w:t>í³ñ»É³ÑáÕ</w:t>
            </w:r>
          </w:p>
        </w:tc>
        <w:tc>
          <w:tcPr>
            <w:tcW w:w="1350" w:type="dxa"/>
          </w:tcPr>
          <w:p w14:paraId="5A5660A7" w14:textId="77777777" w:rsidR="000879A0" w:rsidRPr="000879A0" w:rsidRDefault="000879A0" w:rsidP="000879A0">
            <w:pPr>
              <w:tabs>
                <w:tab w:val="left" w:pos="2505"/>
              </w:tabs>
              <w:jc w:val="center"/>
              <w:rPr>
                <w:rFonts w:ascii="Arial AMU" w:hAnsi="Arial AMU"/>
                <w:sz w:val="24"/>
                <w:szCs w:val="24"/>
              </w:rPr>
            </w:pPr>
            <w:r w:rsidRPr="000879A0">
              <w:rPr>
                <w:rFonts w:ascii="Arial AMU" w:hAnsi="Arial AMU"/>
                <w:sz w:val="24"/>
                <w:szCs w:val="24"/>
              </w:rPr>
              <w:t>Հա</w:t>
            </w:r>
          </w:p>
        </w:tc>
        <w:tc>
          <w:tcPr>
            <w:tcW w:w="1975" w:type="dxa"/>
          </w:tcPr>
          <w:p w14:paraId="3EC6BEA3"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12.85</w:t>
            </w:r>
          </w:p>
        </w:tc>
      </w:tr>
      <w:tr w:rsidR="000879A0" w:rsidRPr="000879A0" w14:paraId="2546ADC4" w14:textId="77777777" w:rsidTr="00FB184A">
        <w:tc>
          <w:tcPr>
            <w:tcW w:w="535" w:type="dxa"/>
          </w:tcPr>
          <w:p w14:paraId="43D721E4" w14:textId="77777777" w:rsidR="000879A0" w:rsidRPr="000879A0" w:rsidRDefault="000879A0" w:rsidP="000879A0">
            <w:pPr>
              <w:tabs>
                <w:tab w:val="left" w:pos="2505"/>
              </w:tabs>
              <w:rPr>
                <w:rFonts w:ascii="GHEA Grapalat" w:hAnsi="GHEA Grapalat"/>
                <w:sz w:val="24"/>
                <w:szCs w:val="24"/>
              </w:rPr>
            </w:pPr>
          </w:p>
        </w:tc>
        <w:tc>
          <w:tcPr>
            <w:tcW w:w="5490" w:type="dxa"/>
          </w:tcPr>
          <w:p w14:paraId="2F3C0258" w14:textId="77777777" w:rsidR="000879A0" w:rsidRPr="000879A0" w:rsidRDefault="000879A0" w:rsidP="000879A0">
            <w:pPr>
              <w:tabs>
                <w:tab w:val="left" w:pos="2505"/>
              </w:tabs>
              <w:rPr>
                <w:rFonts w:ascii="Arial AMU" w:hAnsi="Arial AMU"/>
                <w:b/>
                <w:sz w:val="24"/>
                <w:szCs w:val="24"/>
              </w:rPr>
            </w:pPr>
            <w:r w:rsidRPr="000879A0">
              <w:rPr>
                <w:rFonts w:ascii="Arial AMU" w:hAnsi="Arial AMU"/>
                <w:sz w:val="24"/>
                <w:szCs w:val="24"/>
              </w:rPr>
              <w:t>µ³½Ù³ÙÛ³ ïÝÏ³ñÏÝ»ñ</w:t>
            </w:r>
          </w:p>
        </w:tc>
        <w:tc>
          <w:tcPr>
            <w:tcW w:w="1350" w:type="dxa"/>
          </w:tcPr>
          <w:p w14:paraId="2C32ADA1" w14:textId="77777777" w:rsidR="000879A0" w:rsidRPr="000879A0" w:rsidRDefault="000879A0" w:rsidP="000879A0">
            <w:pPr>
              <w:tabs>
                <w:tab w:val="left" w:pos="2505"/>
              </w:tabs>
              <w:jc w:val="center"/>
              <w:rPr>
                <w:rFonts w:ascii="Arial AMU" w:hAnsi="Arial AMU"/>
                <w:sz w:val="24"/>
                <w:szCs w:val="24"/>
              </w:rPr>
            </w:pPr>
            <w:r w:rsidRPr="000879A0">
              <w:rPr>
                <w:rFonts w:ascii="Arial AMU" w:hAnsi="Arial AMU"/>
                <w:sz w:val="24"/>
                <w:szCs w:val="24"/>
              </w:rPr>
              <w:t>Հա</w:t>
            </w:r>
          </w:p>
        </w:tc>
        <w:tc>
          <w:tcPr>
            <w:tcW w:w="1975" w:type="dxa"/>
          </w:tcPr>
          <w:p w14:paraId="2F3BD427"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34.66</w:t>
            </w:r>
          </w:p>
        </w:tc>
      </w:tr>
      <w:tr w:rsidR="000879A0" w:rsidRPr="000879A0" w14:paraId="68E72D38" w14:textId="77777777" w:rsidTr="00FB184A">
        <w:tc>
          <w:tcPr>
            <w:tcW w:w="535" w:type="dxa"/>
          </w:tcPr>
          <w:p w14:paraId="23850AA0" w14:textId="77777777" w:rsidR="000879A0" w:rsidRPr="000879A0" w:rsidRDefault="000879A0" w:rsidP="000879A0">
            <w:pPr>
              <w:tabs>
                <w:tab w:val="left" w:pos="2505"/>
              </w:tabs>
              <w:rPr>
                <w:rFonts w:ascii="GHEA Grapalat" w:hAnsi="GHEA Grapalat"/>
                <w:sz w:val="24"/>
                <w:szCs w:val="24"/>
              </w:rPr>
            </w:pPr>
          </w:p>
        </w:tc>
        <w:tc>
          <w:tcPr>
            <w:tcW w:w="5490" w:type="dxa"/>
          </w:tcPr>
          <w:p w14:paraId="41F56E79"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åïÕ³ïáõ ³Û·Ç</w:t>
            </w:r>
          </w:p>
        </w:tc>
        <w:tc>
          <w:tcPr>
            <w:tcW w:w="1350" w:type="dxa"/>
          </w:tcPr>
          <w:p w14:paraId="7F9BE355" w14:textId="77777777" w:rsidR="000879A0" w:rsidRPr="000879A0" w:rsidRDefault="000879A0" w:rsidP="000879A0">
            <w:pPr>
              <w:tabs>
                <w:tab w:val="left" w:pos="2505"/>
              </w:tabs>
              <w:jc w:val="center"/>
              <w:rPr>
                <w:rFonts w:ascii="Arial AMU" w:hAnsi="Arial AMU"/>
                <w:sz w:val="24"/>
                <w:szCs w:val="24"/>
              </w:rPr>
            </w:pPr>
            <w:r w:rsidRPr="000879A0">
              <w:rPr>
                <w:rFonts w:ascii="Arial AMU" w:hAnsi="Arial AMU"/>
                <w:sz w:val="24"/>
                <w:szCs w:val="24"/>
              </w:rPr>
              <w:t>Հա</w:t>
            </w:r>
          </w:p>
        </w:tc>
        <w:tc>
          <w:tcPr>
            <w:tcW w:w="1975" w:type="dxa"/>
          </w:tcPr>
          <w:p w14:paraId="1A6D29BE"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30.60</w:t>
            </w:r>
          </w:p>
        </w:tc>
      </w:tr>
      <w:tr w:rsidR="000879A0" w:rsidRPr="000879A0" w14:paraId="34EDDBE4" w14:textId="77777777" w:rsidTr="00FB184A">
        <w:tc>
          <w:tcPr>
            <w:tcW w:w="535" w:type="dxa"/>
          </w:tcPr>
          <w:p w14:paraId="07BEBD53" w14:textId="77777777" w:rsidR="000879A0" w:rsidRPr="000879A0" w:rsidRDefault="000879A0" w:rsidP="000879A0">
            <w:pPr>
              <w:tabs>
                <w:tab w:val="left" w:pos="2505"/>
              </w:tabs>
              <w:rPr>
                <w:rFonts w:ascii="GHEA Grapalat" w:hAnsi="GHEA Grapalat"/>
                <w:sz w:val="24"/>
                <w:szCs w:val="24"/>
              </w:rPr>
            </w:pPr>
          </w:p>
        </w:tc>
        <w:tc>
          <w:tcPr>
            <w:tcW w:w="5490" w:type="dxa"/>
          </w:tcPr>
          <w:p w14:paraId="3B71D5EB"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Ë³ÕáÕÇ ³Û·Ç</w:t>
            </w:r>
          </w:p>
        </w:tc>
        <w:tc>
          <w:tcPr>
            <w:tcW w:w="1350" w:type="dxa"/>
          </w:tcPr>
          <w:p w14:paraId="19287E20" w14:textId="77777777" w:rsidR="000879A0" w:rsidRPr="000879A0" w:rsidRDefault="000879A0" w:rsidP="000879A0">
            <w:pPr>
              <w:tabs>
                <w:tab w:val="left" w:pos="2505"/>
              </w:tabs>
              <w:jc w:val="center"/>
              <w:rPr>
                <w:rFonts w:ascii="Arial AMU" w:hAnsi="Arial AMU"/>
                <w:sz w:val="24"/>
                <w:szCs w:val="24"/>
              </w:rPr>
            </w:pPr>
            <w:r w:rsidRPr="000879A0">
              <w:rPr>
                <w:rFonts w:ascii="Arial AMU" w:hAnsi="Arial AMU"/>
                <w:sz w:val="24"/>
                <w:szCs w:val="24"/>
              </w:rPr>
              <w:t>Հա</w:t>
            </w:r>
          </w:p>
        </w:tc>
        <w:tc>
          <w:tcPr>
            <w:tcW w:w="1975" w:type="dxa"/>
          </w:tcPr>
          <w:p w14:paraId="417B5EBA"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4.06</w:t>
            </w:r>
          </w:p>
        </w:tc>
      </w:tr>
      <w:tr w:rsidR="000879A0" w:rsidRPr="000879A0" w14:paraId="453F7C7B" w14:textId="77777777" w:rsidTr="00FB184A">
        <w:tc>
          <w:tcPr>
            <w:tcW w:w="535" w:type="dxa"/>
          </w:tcPr>
          <w:p w14:paraId="241976E6" w14:textId="77777777" w:rsidR="000879A0" w:rsidRPr="000879A0" w:rsidRDefault="000879A0" w:rsidP="000879A0">
            <w:pPr>
              <w:tabs>
                <w:tab w:val="left" w:pos="2505"/>
              </w:tabs>
              <w:rPr>
                <w:rFonts w:ascii="GHEA Grapalat" w:hAnsi="GHEA Grapalat"/>
                <w:sz w:val="24"/>
                <w:szCs w:val="24"/>
              </w:rPr>
            </w:pPr>
          </w:p>
        </w:tc>
        <w:tc>
          <w:tcPr>
            <w:tcW w:w="5490" w:type="dxa"/>
          </w:tcPr>
          <w:p w14:paraId="7FF30A73" w14:textId="77777777" w:rsidR="000879A0" w:rsidRPr="000879A0" w:rsidRDefault="000879A0" w:rsidP="000879A0">
            <w:pPr>
              <w:tabs>
                <w:tab w:val="left" w:pos="2505"/>
              </w:tabs>
              <w:rPr>
                <w:rFonts w:ascii="Sylfaen" w:hAnsi="Sylfaen"/>
                <w:sz w:val="24"/>
                <w:szCs w:val="24"/>
                <w:lang w:val="hy-AM"/>
              </w:rPr>
            </w:pPr>
            <w:r w:rsidRPr="000879A0">
              <w:rPr>
                <w:rFonts w:ascii="Arial AMU" w:hAnsi="Arial AMU"/>
                <w:sz w:val="24"/>
                <w:szCs w:val="24"/>
              </w:rPr>
              <w:t>ËáïÑ³ñ</w:t>
            </w:r>
            <w:r w:rsidRPr="000879A0">
              <w:rPr>
                <w:rFonts w:ascii="Sylfaen" w:hAnsi="Sylfaen"/>
                <w:sz w:val="24"/>
                <w:szCs w:val="24"/>
                <w:lang w:val="hy-AM"/>
              </w:rPr>
              <w:t>ք</w:t>
            </w:r>
          </w:p>
        </w:tc>
        <w:tc>
          <w:tcPr>
            <w:tcW w:w="1350" w:type="dxa"/>
          </w:tcPr>
          <w:p w14:paraId="29E4E71F" w14:textId="77777777" w:rsidR="000879A0" w:rsidRPr="000879A0" w:rsidRDefault="000879A0" w:rsidP="000879A0">
            <w:pPr>
              <w:tabs>
                <w:tab w:val="left" w:pos="2505"/>
              </w:tabs>
              <w:jc w:val="center"/>
              <w:rPr>
                <w:rFonts w:ascii="Arial AMU" w:hAnsi="Arial AMU"/>
                <w:sz w:val="24"/>
                <w:szCs w:val="24"/>
              </w:rPr>
            </w:pPr>
            <w:r w:rsidRPr="000879A0">
              <w:rPr>
                <w:rFonts w:ascii="Arial AMU" w:hAnsi="Arial AMU"/>
                <w:sz w:val="24"/>
                <w:szCs w:val="24"/>
              </w:rPr>
              <w:t>Հա</w:t>
            </w:r>
          </w:p>
        </w:tc>
        <w:tc>
          <w:tcPr>
            <w:tcW w:w="1975" w:type="dxa"/>
          </w:tcPr>
          <w:p w14:paraId="4D836827" w14:textId="77777777" w:rsidR="000879A0" w:rsidRPr="000879A0" w:rsidRDefault="000879A0" w:rsidP="000879A0">
            <w:pPr>
              <w:tabs>
                <w:tab w:val="left" w:pos="2505"/>
              </w:tabs>
              <w:rPr>
                <w:rFonts w:ascii="Sylfaen" w:hAnsi="Sylfaen"/>
                <w:sz w:val="24"/>
                <w:szCs w:val="24"/>
                <w:lang w:val="hy-AM"/>
              </w:rPr>
            </w:pPr>
            <w:r w:rsidRPr="000879A0">
              <w:rPr>
                <w:rFonts w:ascii="Sylfaen" w:hAnsi="Sylfaen"/>
                <w:sz w:val="24"/>
                <w:szCs w:val="24"/>
                <w:lang w:val="hy-AM"/>
              </w:rPr>
              <w:t>0.0</w:t>
            </w:r>
          </w:p>
        </w:tc>
      </w:tr>
      <w:tr w:rsidR="000879A0" w:rsidRPr="000879A0" w14:paraId="5B4400C4" w14:textId="77777777" w:rsidTr="00FB184A">
        <w:tc>
          <w:tcPr>
            <w:tcW w:w="535" w:type="dxa"/>
          </w:tcPr>
          <w:p w14:paraId="2F974C22" w14:textId="77777777" w:rsidR="000879A0" w:rsidRPr="000879A0" w:rsidRDefault="000879A0" w:rsidP="000879A0">
            <w:pPr>
              <w:tabs>
                <w:tab w:val="left" w:pos="2505"/>
              </w:tabs>
              <w:rPr>
                <w:rFonts w:ascii="GHEA Grapalat" w:hAnsi="GHEA Grapalat"/>
                <w:sz w:val="24"/>
                <w:szCs w:val="24"/>
              </w:rPr>
            </w:pPr>
          </w:p>
        </w:tc>
        <w:tc>
          <w:tcPr>
            <w:tcW w:w="5490" w:type="dxa"/>
          </w:tcPr>
          <w:p w14:paraId="5A5078D6"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³ñáï</w:t>
            </w:r>
          </w:p>
        </w:tc>
        <w:tc>
          <w:tcPr>
            <w:tcW w:w="1350" w:type="dxa"/>
          </w:tcPr>
          <w:p w14:paraId="5C388454" w14:textId="77777777" w:rsidR="000879A0" w:rsidRPr="000879A0" w:rsidRDefault="000879A0" w:rsidP="000879A0">
            <w:pPr>
              <w:tabs>
                <w:tab w:val="left" w:pos="2505"/>
              </w:tabs>
              <w:jc w:val="center"/>
              <w:rPr>
                <w:rFonts w:ascii="Arial AMU" w:hAnsi="Arial AMU"/>
                <w:sz w:val="24"/>
                <w:szCs w:val="24"/>
              </w:rPr>
            </w:pPr>
            <w:r w:rsidRPr="000879A0">
              <w:rPr>
                <w:rFonts w:ascii="Arial AMU" w:hAnsi="Arial AMU"/>
                <w:sz w:val="24"/>
                <w:szCs w:val="24"/>
              </w:rPr>
              <w:t>Հա</w:t>
            </w:r>
          </w:p>
        </w:tc>
        <w:tc>
          <w:tcPr>
            <w:tcW w:w="1975" w:type="dxa"/>
          </w:tcPr>
          <w:p w14:paraId="7F397B81" w14:textId="77777777" w:rsidR="000879A0" w:rsidRPr="000879A0" w:rsidRDefault="000879A0" w:rsidP="000879A0">
            <w:pPr>
              <w:tabs>
                <w:tab w:val="left" w:pos="2505"/>
              </w:tabs>
              <w:rPr>
                <w:rFonts w:ascii="Sylfaen" w:hAnsi="Sylfaen"/>
                <w:sz w:val="24"/>
                <w:szCs w:val="24"/>
                <w:lang w:val="hy-AM"/>
              </w:rPr>
            </w:pPr>
            <w:r w:rsidRPr="000879A0">
              <w:rPr>
                <w:rFonts w:ascii="Sylfaen" w:hAnsi="Sylfaen"/>
                <w:sz w:val="24"/>
                <w:szCs w:val="24"/>
                <w:lang w:val="hy-AM"/>
              </w:rPr>
              <w:t>0.0</w:t>
            </w:r>
          </w:p>
        </w:tc>
      </w:tr>
      <w:tr w:rsidR="000879A0" w:rsidRPr="000879A0" w14:paraId="77EB8C3A" w14:textId="77777777" w:rsidTr="00FB184A">
        <w:tc>
          <w:tcPr>
            <w:tcW w:w="535" w:type="dxa"/>
          </w:tcPr>
          <w:p w14:paraId="5ADE579D" w14:textId="77777777" w:rsidR="000879A0" w:rsidRPr="000879A0" w:rsidRDefault="000879A0" w:rsidP="000879A0">
            <w:pPr>
              <w:tabs>
                <w:tab w:val="left" w:pos="2505"/>
              </w:tabs>
              <w:rPr>
                <w:rFonts w:ascii="GHEA Grapalat" w:hAnsi="GHEA Grapalat"/>
                <w:sz w:val="24"/>
                <w:szCs w:val="24"/>
              </w:rPr>
            </w:pPr>
          </w:p>
        </w:tc>
        <w:tc>
          <w:tcPr>
            <w:tcW w:w="5490" w:type="dxa"/>
          </w:tcPr>
          <w:p w14:paraId="1ED3F7E8"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³ÛÉ ÑáÕï»ëù»ñ</w:t>
            </w:r>
          </w:p>
        </w:tc>
        <w:tc>
          <w:tcPr>
            <w:tcW w:w="1350" w:type="dxa"/>
          </w:tcPr>
          <w:p w14:paraId="44DA38E7" w14:textId="77777777" w:rsidR="000879A0" w:rsidRPr="000879A0" w:rsidRDefault="000879A0" w:rsidP="000879A0">
            <w:pPr>
              <w:tabs>
                <w:tab w:val="left" w:pos="2505"/>
              </w:tabs>
              <w:jc w:val="center"/>
              <w:rPr>
                <w:rFonts w:ascii="Arial AMU" w:hAnsi="Arial AMU"/>
                <w:sz w:val="24"/>
                <w:szCs w:val="24"/>
              </w:rPr>
            </w:pPr>
            <w:r w:rsidRPr="000879A0">
              <w:rPr>
                <w:rFonts w:ascii="Arial AMU" w:hAnsi="Arial AMU"/>
                <w:sz w:val="24"/>
                <w:szCs w:val="24"/>
              </w:rPr>
              <w:t>Հա</w:t>
            </w:r>
          </w:p>
        </w:tc>
        <w:tc>
          <w:tcPr>
            <w:tcW w:w="1975" w:type="dxa"/>
          </w:tcPr>
          <w:p w14:paraId="02C5C38C" w14:textId="77777777" w:rsidR="000879A0" w:rsidRPr="000879A0" w:rsidRDefault="000879A0" w:rsidP="000879A0">
            <w:pPr>
              <w:tabs>
                <w:tab w:val="left" w:pos="2505"/>
              </w:tabs>
              <w:rPr>
                <w:rFonts w:ascii="Sylfaen" w:hAnsi="Sylfaen"/>
                <w:sz w:val="24"/>
                <w:szCs w:val="24"/>
                <w:lang w:val="hy-AM"/>
              </w:rPr>
            </w:pPr>
            <w:r w:rsidRPr="000879A0">
              <w:rPr>
                <w:rFonts w:ascii="Sylfaen" w:hAnsi="Sylfaen"/>
                <w:sz w:val="24"/>
                <w:szCs w:val="24"/>
                <w:lang w:val="hy-AM"/>
              </w:rPr>
              <w:t>5.49</w:t>
            </w:r>
          </w:p>
        </w:tc>
      </w:tr>
      <w:tr w:rsidR="000879A0" w:rsidRPr="000879A0" w14:paraId="40CF1981" w14:textId="77777777" w:rsidTr="00FB184A">
        <w:tc>
          <w:tcPr>
            <w:tcW w:w="535" w:type="dxa"/>
          </w:tcPr>
          <w:p w14:paraId="226F7A05" w14:textId="77777777" w:rsidR="000879A0" w:rsidRPr="000879A0" w:rsidRDefault="000879A0" w:rsidP="000879A0">
            <w:pPr>
              <w:tabs>
                <w:tab w:val="left" w:pos="2505"/>
              </w:tabs>
              <w:rPr>
                <w:rFonts w:ascii="GHEA Grapalat" w:hAnsi="GHEA Grapalat"/>
                <w:sz w:val="24"/>
                <w:szCs w:val="24"/>
              </w:rPr>
            </w:pPr>
          </w:p>
        </w:tc>
        <w:tc>
          <w:tcPr>
            <w:tcW w:w="5490" w:type="dxa"/>
          </w:tcPr>
          <w:p w14:paraId="29A8E06B"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փողոցների երկարություն</w:t>
            </w:r>
          </w:p>
          <w:p w14:paraId="4EB6311A"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 xml:space="preserve"> որից՝</w:t>
            </w:r>
          </w:p>
        </w:tc>
        <w:tc>
          <w:tcPr>
            <w:tcW w:w="1350" w:type="dxa"/>
          </w:tcPr>
          <w:p w14:paraId="3E86902E"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Կմ</w:t>
            </w:r>
          </w:p>
        </w:tc>
        <w:tc>
          <w:tcPr>
            <w:tcW w:w="1975" w:type="dxa"/>
          </w:tcPr>
          <w:p w14:paraId="4B561777"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4.0</w:t>
            </w:r>
          </w:p>
        </w:tc>
      </w:tr>
      <w:tr w:rsidR="000879A0" w:rsidRPr="000879A0" w14:paraId="14F35666" w14:textId="77777777" w:rsidTr="00FB184A">
        <w:tc>
          <w:tcPr>
            <w:tcW w:w="535" w:type="dxa"/>
          </w:tcPr>
          <w:p w14:paraId="64124B91" w14:textId="77777777" w:rsidR="000879A0" w:rsidRPr="000879A0" w:rsidRDefault="000879A0" w:rsidP="000879A0">
            <w:pPr>
              <w:tabs>
                <w:tab w:val="left" w:pos="2505"/>
              </w:tabs>
              <w:rPr>
                <w:rFonts w:ascii="GHEA Grapalat" w:hAnsi="GHEA Grapalat"/>
                <w:sz w:val="24"/>
                <w:szCs w:val="24"/>
              </w:rPr>
            </w:pPr>
          </w:p>
        </w:tc>
        <w:tc>
          <w:tcPr>
            <w:tcW w:w="5490" w:type="dxa"/>
          </w:tcPr>
          <w:p w14:paraId="2CE9F47C"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 xml:space="preserve">ասֆալտապատ </w:t>
            </w:r>
          </w:p>
        </w:tc>
        <w:tc>
          <w:tcPr>
            <w:tcW w:w="1350" w:type="dxa"/>
          </w:tcPr>
          <w:p w14:paraId="265507B9"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Կմ</w:t>
            </w:r>
          </w:p>
        </w:tc>
        <w:tc>
          <w:tcPr>
            <w:tcW w:w="1975" w:type="dxa"/>
          </w:tcPr>
          <w:p w14:paraId="27161368"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0.7</w:t>
            </w:r>
          </w:p>
        </w:tc>
      </w:tr>
      <w:tr w:rsidR="000879A0" w:rsidRPr="000879A0" w14:paraId="29C23419" w14:textId="77777777" w:rsidTr="00FB184A">
        <w:tc>
          <w:tcPr>
            <w:tcW w:w="535" w:type="dxa"/>
            <w:shd w:val="clear" w:color="auto" w:fill="9CC2E5" w:themeFill="accent1" w:themeFillTint="99"/>
          </w:tcPr>
          <w:p w14:paraId="564643D2" w14:textId="77777777" w:rsidR="000879A0" w:rsidRPr="000879A0" w:rsidRDefault="000879A0" w:rsidP="000879A0">
            <w:pPr>
              <w:tabs>
                <w:tab w:val="left" w:pos="2505"/>
              </w:tabs>
              <w:rPr>
                <w:rFonts w:ascii="GHEA Grapalat" w:hAnsi="GHEA Grapalat"/>
                <w:sz w:val="24"/>
                <w:szCs w:val="24"/>
              </w:rPr>
            </w:pPr>
          </w:p>
        </w:tc>
        <w:tc>
          <w:tcPr>
            <w:tcW w:w="8815" w:type="dxa"/>
            <w:gridSpan w:val="3"/>
            <w:shd w:val="clear" w:color="auto" w:fill="9CC2E5" w:themeFill="accent1" w:themeFillTint="99"/>
          </w:tcPr>
          <w:p w14:paraId="60A4B50A"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Կոմունալ տնտեսություն</w:t>
            </w:r>
          </w:p>
        </w:tc>
      </w:tr>
      <w:tr w:rsidR="000879A0" w:rsidRPr="000879A0" w14:paraId="015AB508" w14:textId="77777777" w:rsidTr="00FB184A">
        <w:tc>
          <w:tcPr>
            <w:tcW w:w="535" w:type="dxa"/>
          </w:tcPr>
          <w:p w14:paraId="1A557967" w14:textId="77777777" w:rsidR="000879A0" w:rsidRPr="000879A0" w:rsidRDefault="000879A0" w:rsidP="000879A0">
            <w:pPr>
              <w:tabs>
                <w:tab w:val="left" w:pos="2505"/>
              </w:tabs>
              <w:rPr>
                <w:rFonts w:ascii="GHEA Grapalat" w:hAnsi="GHEA Grapalat"/>
                <w:sz w:val="24"/>
                <w:szCs w:val="24"/>
              </w:rPr>
            </w:pPr>
          </w:p>
        </w:tc>
        <w:tc>
          <w:tcPr>
            <w:tcW w:w="5490" w:type="dxa"/>
          </w:tcPr>
          <w:p w14:paraId="5C1F217C"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Բազմաբնակարան շենքեր</w:t>
            </w:r>
          </w:p>
        </w:tc>
        <w:tc>
          <w:tcPr>
            <w:tcW w:w="1350" w:type="dxa"/>
          </w:tcPr>
          <w:p w14:paraId="31546D50"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0EF252AF"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710A67BE" w14:textId="77777777" w:rsidTr="00FB184A">
        <w:tc>
          <w:tcPr>
            <w:tcW w:w="535" w:type="dxa"/>
          </w:tcPr>
          <w:p w14:paraId="0FDFA2E4" w14:textId="77777777" w:rsidR="000879A0" w:rsidRPr="000879A0" w:rsidRDefault="000879A0" w:rsidP="000879A0">
            <w:pPr>
              <w:tabs>
                <w:tab w:val="left" w:pos="2505"/>
              </w:tabs>
              <w:rPr>
                <w:rFonts w:ascii="GHEA Grapalat" w:hAnsi="GHEA Grapalat"/>
                <w:sz w:val="24"/>
                <w:szCs w:val="24"/>
              </w:rPr>
            </w:pPr>
          </w:p>
        </w:tc>
        <w:tc>
          <w:tcPr>
            <w:tcW w:w="5490" w:type="dxa"/>
          </w:tcPr>
          <w:p w14:paraId="1178B40A"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Վերելակներ</w:t>
            </w:r>
          </w:p>
        </w:tc>
        <w:tc>
          <w:tcPr>
            <w:tcW w:w="1350" w:type="dxa"/>
          </w:tcPr>
          <w:p w14:paraId="5E9F8CE1"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29EC8080"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7FE6B172" w14:textId="77777777" w:rsidTr="00FB184A">
        <w:tc>
          <w:tcPr>
            <w:tcW w:w="535" w:type="dxa"/>
          </w:tcPr>
          <w:p w14:paraId="373ADB89" w14:textId="77777777" w:rsidR="000879A0" w:rsidRPr="000879A0" w:rsidRDefault="000879A0" w:rsidP="000879A0">
            <w:pPr>
              <w:tabs>
                <w:tab w:val="left" w:pos="2505"/>
              </w:tabs>
              <w:rPr>
                <w:rFonts w:ascii="GHEA Grapalat" w:hAnsi="GHEA Grapalat"/>
                <w:sz w:val="24"/>
                <w:szCs w:val="24"/>
              </w:rPr>
            </w:pPr>
          </w:p>
        </w:tc>
        <w:tc>
          <w:tcPr>
            <w:tcW w:w="5490" w:type="dxa"/>
          </w:tcPr>
          <w:p w14:paraId="6804E5D1"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Վթարային շենքեր</w:t>
            </w:r>
          </w:p>
        </w:tc>
        <w:tc>
          <w:tcPr>
            <w:tcW w:w="1350" w:type="dxa"/>
          </w:tcPr>
          <w:p w14:paraId="1EF174F8"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3021131B"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5D70C3EC" w14:textId="77777777" w:rsidTr="00FB184A">
        <w:tc>
          <w:tcPr>
            <w:tcW w:w="535" w:type="dxa"/>
          </w:tcPr>
          <w:p w14:paraId="50325CEC" w14:textId="77777777" w:rsidR="000879A0" w:rsidRPr="000879A0" w:rsidRDefault="000879A0" w:rsidP="000879A0">
            <w:pPr>
              <w:tabs>
                <w:tab w:val="left" w:pos="2505"/>
              </w:tabs>
              <w:rPr>
                <w:rFonts w:ascii="GHEA Grapalat" w:hAnsi="GHEA Grapalat"/>
                <w:sz w:val="24"/>
                <w:szCs w:val="24"/>
              </w:rPr>
            </w:pPr>
          </w:p>
        </w:tc>
        <w:tc>
          <w:tcPr>
            <w:tcW w:w="5490" w:type="dxa"/>
          </w:tcPr>
          <w:p w14:paraId="3723A2FA"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Անհատական բնակելի տներ</w:t>
            </w:r>
          </w:p>
        </w:tc>
        <w:tc>
          <w:tcPr>
            <w:tcW w:w="1350" w:type="dxa"/>
          </w:tcPr>
          <w:p w14:paraId="6D30111B"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միավոր</w:t>
            </w:r>
          </w:p>
        </w:tc>
        <w:tc>
          <w:tcPr>
            <w:tcW w:w="1975" w:type="dxa"/>
          </w:tcPr>
          <w:p w14:paraId="680D332A"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98</w:t>
            </w:r>
          </w:p>
        </w:tc>
      </w:tr>
      <w:tr w:rsidR="000879A0" w:rsidRPr="000879A0" w14:paraId="106BD7CF" w14:textId="77777777" w:rsidTr="00FB184A">
        <w:tc>
          <w:tcPr>
            <w:tcW w:w="535" w:type="dxa"/>
          </w:tcPr>
          <w:p w14:paraId="4A1923A1" w14:textId="77777777" w:rsidR="000879A0" w:rsidRPr="000879A0" w:rsidRDefault="000879A0" w:rsidP="000879A0">
            <w:pPr>
              <w:tabs>
                <w:tab w:val="left" w:pos="2505"/>
              </w:tabs>
              <w:rPr>
                <w:rFonts w:ascii="GHEA Grapalat" w:hAnsi="GHEA Grapalat"/>
                <w:sz w:val="24"/>
                <w:szCs w:val="24"/>
              </w:rPr>
            </w:pPr>
          </w:p>
        </w:tc>
        <w:tc>
          <w:tcPr>
            <w:tcW w:w="5490" w:type="dxa"/>
          </w:tcPr>
          <w:p w14:paraId="4178AABC"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Փողոցային լուսավորություն</w:t>
            </w:r>
          </w:p>
          <w:p w14:paraId="4D3AC091"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 xml:space="preserve"> որից՝</w:t>
            </w:r>
          </w:p>
        </w:tc>
        <w:tc>
          <w:tcPr>
            <w:tcW w:w="1350" w:type="dxa"/>
          </w:tcPr>
          <w:p w14:paraId="61FA6572"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կմ</w:t>
            </w:r>
          </w:p>
        </w:tc>
        <w:tc>
          <w:tcPr>
            <w:tcW w:w="1975" w:type="dxa"/>
          </w:tcPr>
          <w:p w14:paraId="5E12C065"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4.0</w:t>
            </w:r>
          </w:p>
        </w:tc>
      </w:tr>
      <w:tr w:rsidR="000879A0" w:rsidRPr="000879A0" w14:paraId="4D6480DB" w14:textId="77777777" w:rsidTr="00FB184A">
        <w:tc>
          <w:tcPr>
            <w:tcW w:w="535" w:type="dxa"/>
          </w:tcPr>
          <w:p w14:paraId="1442D002" w14:textId="77777777" w:rsidR="000879A0" w:rsidRPr="000879A0" w:rsidRDefault="000879A0" w:rsidP="000879A0">
            <w:pPr>
              <w:tabs>
                <w:tab w:val="left" w:pos="2505"/>
              </w:tabs>
              <w:rPr>
                <w:rFonts w:ascii="GHEA Grapalat" w:hAnsi="GHEA Grapalat"/>
                <w:sz w:val="24"/>
                <w:szCs w:val="24"/>
              </w:rPr>
            </w:pPr>
          </w:p>
        </w:tc>
        <w:tc>
          <w:tcPr>
            <w:tcW w:w="5490" w:type="dxa"/>
          </w:tcPr>
          <w:p w14:paraId="62328BDB"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 xml:space="preserve">Լեդ (LED) </w:t>
            </w:r>
          </w:p>
        </w:tc>
        <w:tc>
          <w:tcPr>
            <w:tcW w:w="1350" w:type="dxa"/>
          </w:tcPr>
          <w:p w14:paraId="482C3410"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կմ</w:t>
            </w:r>
          </w:p>
        </w:tc>
        <w:tc>
          <w:tcPr>
            <w:tcW w:w="1975" w:type="dxa"/>
          </w:tcPr>
          <w:p w14:paraId="62D62C0B"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3.3</w:t>
            </w:r>
          </w:p>
        </w:tc>
      </w:tr>
      <w:tr w:rsidR="000879A0" w:rsidRPr="000879A0" w14:paraId="503DD45D" w14:textId="77777777" w:rsidTr="00FB184A">
        <w:tc>
          <w:tcPr>
            <w:tcW w:w="535" w:type="dxa"/>
            <w:shd w:val="clear" w:color="auto" w:fill="9CC2E5" w:themeFill="accent1" w:themeFillTint="99"/>
          </w:tcPr>
          <w:p w14:paraId="23B029C0" w14:textId="77777777" w:rsidR="000879A0" w:rsidRPr="000879A0" w:rsidRDefault="000879A0" w:rsidP="000879A0">
            <w:pPr>
              <w:tabs>
                <w:tab w:val="left" w:pos="2505"/>
              </w:tabs>
              <w:rPr>
                <w:rFonts w:ascii="GHEA Grapalat" w:hAnsi="GHEA Grapalat"/>
                <w:sz w:val="24"/>
                <w:szCs w:val="24"/>
              </w:rPr>
            </w:pPr>
          </w:p>
        </w:tc>
        <w:tc>
          <w:tcPr>
            <w:tcW w:w="8815" w:type="dxa"/>
            <w:gridSpan w:val="3"/>
            <w:shd w:val="clear" w:color="auto" w:fill="9CC2E5" w:themeFill="accent1" w:themeFillTint="99"/>
          </w:tcPr>
          <w:p w14:paraId="383E7C93"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Առևտուր և սպասրկում</w:t>
            </w:r>
          </w:p>
        </w:tc>
      </w:tr>
      <w:tr w:rsidR="000879A0" w:rsidRPr="000879A0" w14:paraId="28B5C45B" w14:textId="77777777" w:rsidTr="00FB184A">
        <w:tc>
          <w:tcPr>
            <w:tcW w:w="535" w:type="dxa"/>
          </w:tcPr>
          <w:p w14:paraId="6F08E021" w14:textId="77777777" w:rsidR="000879A0" w:rsidRPr="000879A0" w:rsidRDefault="000879A0" w:rsidP="000879A0">
            <w:pPr>
              <w:tabs>
                <w:tab w:val="left" w:pos="2505"/>
              </w:tabs>
              <w:rPr>
                <w:rFonts w:ascii="GHEA Grapalat" w:hAnsi="GHEA Grapalat"/>
                <w:sz w:val="24"/>
                <w:szCs w:val="24"/>
              </w:rPr>
            </w:pPr>
          </w:p>
        </w:tc>
        <w:tc>
          <w:tcPr>
            <w:tcW w:w="5490" w:type="dxa"/>
          </w:tcPr>
          <w:p w14:paraId="428B44DB"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Առևտրի սպասարկման փոքր և միջին օբյեկտներ</w:t>
            </w:r>
          </w:p>
        </w:tc>
        <w:tc>
          <w:tcPr>
            <w:tcW w:w="1350" w:type="dxa"/>
          </w:tcPr>
          <w:p w14:paraId="73DD4A91"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0B8281AF"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2</w:t>
            </w:r>
          </w:p>
        </w:tc>
      </w:tr>
      <w:tr w:rsidR="000879A0" w:rsidRPr="000879A0" w14:paraId="3183B227" w14:textId="77777777" w:rsidTr="00FB184A">
        <w:tc>
          <w:tcPr>
            <w:tcW w:w="535" w:type="dxa"/>
          </w:tcPr>
          <w:p w14:paraId="603AB039" w14:textId="77777777" w:rsidR="000879A0" w:rsidRPr="000879A0" w:rsidRDefault="000879A0" w:rsidP="000879A0">
            <w:pPr>
              <w:tabs>
                <w:tab w:val="left" w:pos="2505"/>
              </w:tabs>
              <w:rPr>
                <w:rFonts w:ascii="GHEA Grapalat" w:hAnsi="GHEA Grapalat"/>
                <w:sz w:val="24"/>
                <w:szCs w:val="24"/>
              </w:rPr>
            </w:pPr>
          </w:p>
        </w:tc>
        <w:tc>
          <w:tcPr>
            <w:tcW w:w="5490" w:type="dxa"/>
          </w:tcPr>
          <w:p w14:paraId="46875A64"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Բարեգործական ճաշարան</w:t>
            </w:r>
          </w:p>
        </w:tc>
        <w:tc>
          <w:tcPr>
            <w:tcW w:w="1350" w:type="dxa"/>
          </w:tcPr>
          <w:p w14:paraId="51A38671"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09698E45"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3D7714B4" w14:textId="77777777" w:rsidTr="00FB184A">
        <w:tc>
          <w:tcPr>
            <w:tcW w:w="535" w:type="dxa"/>
          </w:tcPr>
          <w:p w14:paraId="245647C7" w14:textId="77777777" w:rsidR="000879A0" w:rsidRPr="000879A0" w:rsidRDefault="000879A0" w:rsidP="000879A0">
            <w:pPr>
              <w:tabs>
                <w:tab w:val="left" w:pos="2505"/>
              </w:tabs>
              <w:rPr>
                <w:rFonts w:ascii="GHEA Grapalat" w:hAnsi="GHEA Grapalat"/>
                <w:sz w:val="24"/>
                <w:szCs w:val="24"/>
              </w:rPr>
            </w:pPr>
          </w:p>
        </w:tc>
        <w:tc>
          <w:tcPr>
            <w:tcW w:w="5490" w:type="dxa"/>
          </w:tcPr>
          <w:p w14:paraId="1D0C6D52"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Հյուրանոցներ</w:t>
            </w:r>
          </w:p>
        </w:tc>
        <w:tc>
          <w:tcPr>
            <w:tcW w:w="1350" w:type="dxa"/>
          </w:tcPr>
          <w:p w14:paraId="00CA95F8"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76E800E4"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4C140F5B" w14:textId="77777777" w:rsidTr="00FB184A">
        <w:tc>
          <w:tcPr>
            <w:tcW w:w="535" w:type="dxa"/>
          </w:tcPr>
          <w:p w14:paraId="1C6215BC" w14:textId="77777777" w:rsidR="000879A0" w:rsidRPr="000879A0" w:rsidRDefault="000879A0" w:rsidP="000879A0">
            <w:pPr>
              <w:tabs>
                <w:tab w:val="left" w:pos="2505"/>
              </w:tabs>
              <w:rPr>
                <w:rFonts w:ascii="GHEA Grapalat" w:hAnsi="GHEA Grapalat"/>
                <w:sz w:val="24"/>
                <w:szCs w:val="24"/>
              </w:rPr>
            </w:pPr>
          </w:p>
        </w:tc>
        <w:tc>
          <w:tcPr>
            <w:tcW w:w="5490" w:type="dxa"/>
          </w:tcPr>
          <w:p w14:paraId="79E886B0"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Շուկաներ</w:t>
            </w:r>
          </w:p>
        </w:tc>
        <w:tc>
          <w:tcPr>
            <w:tcW w:w="1350" w:type="dxa"/>
          </w:tcPr>
          <w:p w14:paraId="68841362"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2DE883C6"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04807B22" w14:textId="77777777" w:rsidTr="00FB184A">
        <w:tc>
          <w:tcPr>
            <w:tcW w:w="535" w:type="dxa"/>
            <w:shd w:val="clear" w:color="auto" w:fill="9CC2E5" w:themeFill="accent1" w:themeFillTint="99"/>
          </w:tcPr>
          <w:p w14:paraId="389DFA63" w14:textId="77777777" w:rsidR="000879A0" w:rsidRPr="000879A0"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1F9B8A20"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Բարեկարգում</w:t>
            </w:r>
          </w:p>
        </w:tc>
        <w:tc>
          <w:tcPr>
            <w:tcW w:w="1350" w:type="dxa"/>
            <w:shd w:val="clear" w:color="auto" w:fill="9CC2E5" w:themeFill="accent1" w:themeFillTint="99"/>
          </w:tcPr>
          <w:p w14:paraId="2D0E9F27" w14:textId="77777777" w:rsidR="000879A0" w:rsidRPr="000879A0" w:rsidRDefault="000879A0" w:rsidP="000879A0">
            <w:pPr>
              <w:tabs>
                <w:tab w:val="left" w:pos="2505"/>
              </w:tabs>
              <w:jc w:val="center"/>
              <w:rPr>
                <w:rFonts w:ascii="GHEA Grapalat" w:hAnsi="GHEA Grapalat"/>
                <w:sz w:val="24"/>
                <w:szCs w:val="24"/>
              </w:rPr>
            </w:pPr>
          </w:p>
        </w:tc>
        <w:tc>
          <w:tcPr>
            <w:tcW w:w="1975" w:type="dxa"/>
            <w:shd w:val="clear" w:color="auto" w:fill="9CC2E5" w:themeFill="accent1" w:themeFillTint="99"/>
          </w:tcPr>
          <w:p w14:paraId="24FC777B" w14:textId="77777777" w:rsidR="000879A0" w:rsidRPr="000879A0" w:rsidRDefault="000879A0" w:rsidP="000879A0">
            <w:pPr>
              <w:tabs>
                <w:tab w:val="left" w:pos="2505"/>
              </w:tabs>
              <w:rPr>
                <w:rFonts w:ascii="GHEA Grapalat" w:hAnsi="GHEA Grapalat"/>
                <w:sz w:val="24"/>
                <w:szCs w:val="24"/>
              </w:rPr>
            </w:pPr>
          </w:p>
        </w:tc>
      </w:tr>
      <w:tr w:rsidR="000879A0" w:rsidRPr="000879A0" w14:paraId="2742DA8A" w14:textId="77777777" w:rsidTr="00FB184A">
        <w:tc>
          <w:tcPr>
            <w:tcW w:w="535" w:type="dxa"/>
          </w:tcPr>
          <w:p w14:paraId="50008BD6" w14:textId="77777777" w:rsidR="000879A0" w:rsidRPr="000879A0" w:rsidRDefault="000879A0" w:rsidP="000879A0">
            <w:pPr>
              <w:tabs>
                <w:tab w:val="left" w:pos="2505"/>
              </w:tabs>
              <w:rPr>
                <w:rFonts w:ascii="GHEA Grapalat" w:hAnsi="GHEA Grapalat"/>
                <w:sz w:val="24"/>
                <w:szCs w:val="24"/>
              </w:rPr>
            </w:pPr>
          </w:p>
        </w:tc>
        <w:tc>
          <w:tcPr>
            <w:tcW w:w="5490" w:type="dxa"/>
          </w:tcPr>
          <w:p w14:paraId="40016B55"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Հանգստի գոտիներ</w:t>
            </w:r>
          </w:p>
        </w:tc>
        <w:tc>
          <w:tcPr>
            <w:tcW w:w="1350" w:type="dxa"/>
          </w:tcPr>
          <w:p w14:paraId="117F6683"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5F8C5FC4"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6D4A7E42" w14:textId="77777777" w:rsidTr="00FB184A">
        <w:tc>
          <w:tcPr>
            <w:tcW w:w="535" w:type="dxa"/>
          </w:tcPr>
          <w:p w14:paraId="4AC6AF08" w14:textId="77777777" w:rsidR="000879A0" w:rsidRPr="000879A0" w:rsidRDefault="000879A0" w:rsidP="000879A0">
            <w:pPr>
              <w:tabs>
                <w:tab w:val="left" w:pos="2505"/>
              </w:tabs>
              <w:rPr>
                <w:rFonts w:ascii="GHEA Grapalat" w:hAnsi="GHEA Grapalat"/>
                <w:sz w:val="24"/>
                <w:szCs w:val="24"/>
              </w:rPr>
            </w:pPr>
          </w:p>
        </w:tc>
        <w:tc>
          <w:tcPr>
            <w:tcW w:w="5490" w:type="dxa"/>
          </w:tcPr>
          <w:p w14:paraId="4335AA03"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Բակային խաղահրապարակներ</w:t>
            </w:r>
          </w:p>
        </w:tc>
        <w:tc>
          <w:tcPr>
            <w:tcW w:w="1350" w:type="dxa"/>
          </w:tcPr>
          <w:p w14:paraId="7CC80256"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200EA7DD"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3D108411" w14:textId="77777777" w:rsidTr="00FB184A">
        <w:tc>
          <w:tcPr>
            <w:tcW w:w="535" w:type="dxa"/>
          </w:tcPr>
          <w:p w14:paraId="5DDA93EC" w14:textId="77777777" w:rsidR="000879A0" w:rsidRPr="000879A0" w:rsidRDefault="000879A0" w:rsidP="000879A0">
            <w:pPr>
              <w:tabs>
                <w:tab w:val="left" w:pos="2505"/>
              </w:tabs>
              <w:rPr>
                <w:rFonts w:ascii="GHEA Grapalat" w:hAnsi="GHEA Grapalat"/>
                <w:sz w:val="24"/>
                <w:szCs w:val="24"/>
              </w:rPr>
            </w:pPr>
          </w:p>
        </w:tc>
        <w:tc>
          <w:tcPr>
            <w:tcW w:w="5490" w:type="dxa"/>
          </w:tcPr>
          <w:p w14:paraId="2569BEF2"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Թեքահարթակներ</w:t>
            </w:r>
          </w:p>
        </w:tc>
        <w:tc>
          <w:tcPr>
            <w:tcW w:w="1350" w:type="dxa"/>
          </w:tcPr>
          <w:p w14:paraId="64CF0734"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7554460E"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1E224F8A" w14:textId="77777777" w:rsidTr="00FB184A">
        <w:tc>
          <w:tcPr>
            <w:tcW w:w="535" w:type="dxa"/>
            <w:shd w:val="clear" w:color="auto" w:fill="9CC2E5" w:themeFill="accent1" w:themeFillTint="99"/>
          </w:tcPr>
          <w:p w14:paraId="3DA7591E" w14:textId="77777777" w:rsidR="000879A0" w:rsidRPr="000879A0"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58129EAD"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Կրթություն և մշակույթ</w:t>
            </w:r>
          </w:p>
        </w:tc>
        <w:tc>
          <w:tcPr>
            <w:tcW w:w="1350" w:type="dxa"/>
            <w:shd w:val="clear" w:color="auto" w:fill="9CC2E5" w:themeFill="accent1" w:themeFillTint="99"/>
          </w:tcPr>
          <w:p w14:paraId="5D5E3753" w14:textId="77777777" w:rsidR="000879A0" w:rsidRPr="000879A0" w:rsidRDefault="000879A0" w:rsidP="000879A0">
            <w:pPr>
              <w:tabs>
                <w:tab w:val="left" w:pos="2505"/>
              </w:tabs>
              <w:jc w:val="center"/>
              <w:rPr>
                <w:rFonts w:ascii="GHEA Grapalat" w:hAnsi="GHEA Grapalat"/>
                <w:sz w:val="24"/>
                <w:szCs w:val="24"/>
              </w:rPr>
            </w:pPr>
          </w:p>
        </w:tc>
        <w:tc>
          <w:tcPr>
            <w:tcW w:w="1975" w:type="dxa"/>
            <w:shd w:val="clear" w:color="auto" w:fill="9CC2E5" w:themeFill="accent1" w:themeFillTint="99"/>
          </w:tcPr>
          <w:p w14:paraId="027D5B40" w14:textId="77777777" w:rsidR="000879A0" w:rsidRPr="000879A0" w:rsidRDefault="000879A0" w:rsidP="000879A0">
            <w:pPr>
              <w:tabs>
                <w:tab w:val="left" w:pos="2505"/>
              </w:tabs>
              <w:rPr>
                <w:rFonts w:ascii="GHEA Grapalat" w:hAnsi="GHEA Grapalat"/>
                <w:sz w:val="24"/>
                <w:szCs w:val="24"/>
              </w:rPr>
            </w:pPr>
          </w:p>
        </w:tc>
      </w:tr>
      <w:tr w:rsidR="000879A0" w:rsidRPr="000879A0" w14:paraId="31AA412D" w14:textId="77777777" w:rsidTr="00FB184A">
        <w:tc>
          <w:tcPr>
            <w:tcW w:w="535" w:type="dxa"/>
          </w:tcPr>
          <w:p w14:paraId="255217D6" w14:textId="77777777" w:rsidR="000879A0" w:rsidRPr="000879A0" w:rsidRDefault="000879A0" w:rsidP="000879A0">
            <w:pPr>
              <w:tabs>
                <w:tab w:val="left" w:pos="2505"/>
              </w:tabs>
              <w:rPr>
                <w:rFonts w:ascii="GHEA Grapalat" w:hAnsi="GHEA Grapalat"/>
                <w:sz w:val="24"/>
                <w:szCs w:val="24"/>
              </w:rPr>
            </w:pPr>
          </w:p>
        </w:tc>
        <w:tc>
          <w:tcPr>
            <w:tcW w:w="5490" w:type="dxa"/>
          </w:tcPr>
          <w:p w14:paraId="596927C9"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Նախադպրոցական հաստատություններ</w:t>
            </w:r>
          </w:p>
        </w:tc>
        <w:tc>
          <w:tcPr>
            <w:tcW w:w="1350" w:type="dxa"/>
          </w:tcPr>
          <w:p w14:paraId="322828F4"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49B7F7CD"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1</w:t>
            </w:r>
          </w:p>
        </w:tc>
      </w:tr>
      <w:tr w:rsidR="000879A0" w:rsidRPr="000879A0" w14:paraId="62BC5B1D" w14:textId="77777777" w:rsidTr="00FB184A">
        <w:tc>
          <w:tcPr>
            <w:tcW w:w="535" w:type="dxa"/>
          </w:tcPr>
          <w:p w14:paraId="6B931CAF" w14:textId="77777777" w:rsidR="000879A0" w:rsidRPr="000879A0" w:rsidRDefault="000879A0" w:rsidP="000879A0">
            <w:pPr>
              <w:tabs>
                <w:tab w:val="left" w:pos="2505"/>
              </w:tabs>
              <w:rPr>
                <w:rFonts w:ascii="GHEA Grapalat" w:hAnsi="GHEA Grapalat"/>
                <w:sz w:val="24"/>
                <w:szCs w:val="24"/>
              </w:rPr>
            </w:pPr>
          </w:p>
        </w:tc>
        <w:tc>
          <w:tcPr>
            <w:tcW w:w="5490" w:type="dxa"/>
          </w:tcPr>
          <w:p w14:paraId="05C04E67"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Երե</w:t>
            </w:r>
            <w:r w:rsidRPr="000879A0">
              <w:rPr>
                <w:rFonts w:ascii="GHEA Grapalat" w:hAnsi="GHEA Grapalat"/>
                <w:sz w:val="24"/>
                <w:szCs w:val="24"/>
                <w:lang w:val="hy-AM"/>
              </w:rPr>
              <w:t>խ</w:t>
            </w:r>
            <w:r w:rsidRPr="000879A0">
              <w:rPr>
                <w:rFonts w:ascii="GHEA Grapalat" w:hAnsi="GHEA Grapalat"/>
                <w:sz w:val="24"/>
                <w:szCs w:val="24"/>
              </w:rPr>
              <w:t>աների թիվը</w:t>
            </w:r>
          </w:p>
        </w:tc>
        <w:tc>
          <w:tcPr>
            <w:tcW w:w="1350" w:type="dxa"/>
          </w:tcPr>
          <w:p w14:paraId="3D8C7D64"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երեխա</w:t>
            </w:r>
          </w:p>
        </w:tc>
        <w:tc>
          <w:tcPr>
            <w:tcW w:w="1975" w:type="dxa"/>
          </w:tcPr>
          <w:p w14:paraId="51B3331A"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31</w:t>
            </w:r>
          </w:p>
        </w:tc>
      </w:tr>
      <w:tr w:rsidR="000879A0" w:rsidRPr="000879A0" w14:paraId="653A9456" w14:textId="77777777" w:rsidTr="00FB184A">
        <w:tc>
          <w:tcPr>
            <w:tcW w:w="535" w:type="dxa"/>
          </w:tcPr>
          <w:p w14:paraId="6F004C3C" w14:textId="77777777" w:rsidR="000879A0" w:rsidRPr="000879A0" w:rsidRDefault="000879A0" w:rsidP="000879A0">
            <w:pPr>
              <w:tabs>
                <w:tab w:val="left" w:pos="2505"/>
              </w:tabs>
              <w:rPr>
                <w:rFonts w:ascii="GHEA Grapalat" w:hAnsi="GHEA Grapalat"/>
                <w:sz w:val="24"/>
                <w:szCs w:val="24"/>
              </w:rPr>
            </w:pPr>
          </w:p>
        </w:tc>
        <w:tc>
          <w:tcPr>
            <w:tcW w:w="5490" w:type="dxa"/>
          </w:tcPr>
          <w:p w14:paraId="79799ECB"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Աշխատողների թիվը</w:t>
            </w:r>
          </w:p>
        </w:tc>
        <w:tc>
          <w:tcPr>
            <w:tcW w:w="1350" w:type="dxa"/>
          </w:tcPr>
          <w:p w14:paraId="49CDBB78"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մարդ</w:t>
            </w:r>
          </w:p>
        </w:tc>
        <w:tc>
          <w:tcPr>
            <w:tcW w:w="1975" w:type="dxa"/>
          </w:tcPr>
          <w:p w14:paraId="749DCFD2"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2</w:t>
            </w:r>
          </w:p>
        </w:tc>
      </w:tr>
      <w:tr w:rsidR="000879A0" w:rsidRPr="000879A0" w14:paraId="62170D2B" w14:textId="77777777" w:rsidTr="00FB184A">
        <w:tc>
          <w:tcPr>
            <w:tcW w:w="535" w:type="dxa"/>
          </w:tcPr>
          <w:p w14:paraId="13599A8F" w14:textId="77777777" w:rsidR="000879A0" w:rsidRPr="000879A0" w:rsidRDefault="000879A0" w:rsidP="000879A0">
            <w:pPr>
              <w:tabs>
                <w:tab w:val="left" w:pos="2505"/>
              </w:tabs>
              <w:rPr>
                <w:rFonts w:ascii="GHEA Grapalat" w:hAnsi="GHEA Grapalat"/>
                <w:sz w:val="24"/>
                <w:szCs w:val="24"/>
              </w:rPr>
            </w:pPr>
          </w:p>
        </w:tc>
        <w:tc>
          <w:tcPr>
            <w:tcW w:w="5490" w:type="dxa"/>
          </w:tcPr>
          <w:p w14:paraId="6F8B2854"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Հանրակրթական դպրոց</w:t>
            </w:r>
          </w:p>
        </w:tc>
        <w:tc>
          <w:tcPr>
            <w:tcW w:w="1350" w:type="dxa"/>
          </w:tcPr>
          <w:p w14:paraId="48970A30"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656EAE06"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1</w:t>
            </w:r>
          </w:p>
        </w:tc>
      </w:tr>
      <w:tr w:rsidR="000879A0" w:rsidRPr="000879A0" w14:paraId="691E25B9" w14:textId="77777777" w:rsidTr="00FB184A">
        <w:tc>
          <w:tcPr>
            <w:tcW w:w="535" w:type="dxa"/>
          </w:tcPr>
          <w:p w14:paraId="29612787" w14:textId="77777777" w:rsidR="000879A0" w:rsidRPr="000879A0" w:rsidRDefault="000879A0" w:rsidP="000879A0">
            <w:pPr>
              <w:tabs>
                <w:tab w:val="left" w:pos="2505"/>
              </w:tabs>
              <w:rPr>
                <w:rFonts w:ascii="GHEA Grapalat" w:hAnsi="GHEA Grapalat"/>
                <w:sz w:val="24"/>
                <w:szCs w:val="24"/>
              </w:rPr>
            </w:pPr>
          </w:p>
        </w:tc>
        <w:tc>
          <w:tcPr>
            <w:tcW w:w="5490" w:type="dxa"/>
          </w:tcPr>
          <w:p w14:paraId="0F363805"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Երեխաների թիվը</w:t>
            </w:r>
          </w:p>
        </w:tc>
        <w:tc>
          <w:tcPr>
            <w:tcW w:w="1350" w:type="dxa"/>
          </w:tcPr>
          <w:p w14:paraId="2E0FC05B"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երեխա</w:t>
            </w:r>
          </w:p>
        </w:tc>
        <w:tc>
          <w:tcPr>
            <w:tcW w:w="1975" w:type="dxa"/>
          </w:tcPr>
          <w:p w14:paraId="2D5320CD"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397</w:t>
            </w:r>
          </w:p>
        </w:tc>
      </w:tr>
      <w:tr w:rsidR="000879A0" w:rsidRPr="000879A0" w14:paraId="5A8760C9" w14:textId="77777777" w:rsidTr="00FB184A">
        <w:tc>
          <w:tcPr>
            <w:tcW w:w="535" w:type="dxa"/>
          </w:tcPr>
          <w:p w14:paraId="449A0E76" w14:textId="77777777" w:rsidR="000879A0" w:rsidRPr="000879A0" w:rsidRDefault="000879A0" w:rsidP="000879A0">
            <w:pPr>
              <w:tabs>
                <w:tab w:val="left" w:pos="2505"/>
              </w:tabs>
              <w:rPr>
                <w:rFonts w:ascii="GHEA Grapalat" w:hAnsi="GHEA Grapalat"/>
                <w:sz w:val="24"/>
                <w:szCs w:val="24"/>
              </w:rPr>
            </w:pPr>
          </w:p>
        </w:tc>
        <w:tc>
          <w:tcPr>
            <w:tcW w:w="5490" w:type="dxa"/>
          </w:tcPr>
          <w:p w14:paraId="6529A00E"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Աշխատողների թիվը</w:t>
            </w:r>
          </w:p>
        </w:tc>
        <w:tc>
          <w:tcPr>
            <w:tcW w:w="1350" w:type="dxa"/>
          </w:tcPr>
          <w:p w14:paraId="08EE151A"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մարդ</w:t>
            </w:r>
          </w:p>
        </w:tc>
        <w:tc>
          <w:tcPr>
            <w:tcW w:w="1975" w:type="dxa"/>
          </w:tcPr>
          <w:p w14:paraId="30AC3C05"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50</w:t>
            </w:r>
          </w:p>
        </w:tc>
      </w:tr>
      <w:tr w:rsidR="000879A0" w:rsidRPr="000879A0" w14:paraId="7995801E" w14:textId="77777777" w:rsidTr="00FB184A">
        <w:tc>
          <w:tcPr>
            <w:tcW w:w="535" w:type="dxa"/>
          </w:tcPr>
          <w:p w14:paraId="1698D81D" w14:textId="77777777" w:rsidR="000879A0" w:rsidRPr="000879A0" w:rsidRDefault="000879A0" w:rsidP="000879A0">
            <w:pPr>
              <w:tabs>
                <w:tab w:val="left" w:pos="2505"/>
              </w:tabs>
              <w:rPr>
                <w:rFonts w:ascii="GHEA Grapalat" w:hAnsi="GHEA Grapalat"/>
                <w:sz w:val="24"/>
                <w:szCs w:val="24"/>
              </w:rPr>
            </w:pPr>
          </w:p>
        </w:tc>
        <w:tc>
          <w:tcPr>
            <w:tcW w:w="5490" w:type="dxa"/>
          </w:tcPr>
          <w:p w14:paraId="00A782E4"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Երաժշտական դպրոց</w:t>
            </w:r>
          </w:p>
        </w:tc>
        <w:tc>
          <w:tcPr>
            <w:tcW w:w="1350" w:type="dxa"/>
          </w:tcPr>
          <w:p w14:paraId="35551AB4"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1CEE35DF"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1C9E8B7A" w14:textId="77777777" w:rsidTr="00FB184A">
        <w:tc>
          <w:tcPr>
            <w:tcW w:w="535" w:type="dxa"/>
          </w:tcPr>
          <w:p w14:paraId="7760E7C2" w14:textId="77777777" w:rsidR="000879A0" w:rsidRPr="000879A0" w:rsidRDefault="000879A0" w:rsidP="000879A0">
            <w:pPr>
              <w:tabs>
                <w:tab w:val="left" w:pos="2505"/>
              </w:tabs>
              <w:rPr>
                <w:rFonts w:ascii="GHEA Grapalat" w:hAnsi="GHEA Grapalat"/>
                <w:sz w:val="24"/>
                <w:szCs w:val="24"/>
              </w:rPr>
            </w:pPr>
          </w:p>
        </w:tc>
        <w:tc>
          <w:tcPr>
            <w:tcW w:w="5490" w:type="dxa"/>
          </w:tcPr>
          <w:p w14:paraId="5BA7F270"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Մարզադպրոց</w:t>
            </w:r>
          </w:p>
        </w:tc>
        <w:tc>
          <w:tcPr>
            <w:tcW w:w="1350" w:type="dxa"/>
          </w:tcPr>
          <w:p w14:paraId="550CA15B"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609704C3"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18DB261B" w14:textId="77777777" w:rsidTr="00FB184A">
        <w:tc>
          <w:tcPr>
            <w:tcW w:w="535" w:type="dxa"/>
          </w:tcPr>
          <w:p w14:paraId="09598A9C" w14:textId="77777777" w:rsidR="000879A0" w:rsidRPr="000879A0" w:rsidRDefault="000879A0" w:rsidP="000879A0">
            <w:pPr>
              <w:tabs>
                <w:tab w:val="left" w:pos="2505"/>
              </w:tabs>
              <w:rPr>
                <w:rFonts w:ascii="GHEA Grapalat" w:hAnsi="GHEA Grapalat"/>
                <w:sz w:val="24"/>
                <w:szCs w:val="24"/>
              </w:rPr>
            </w:pPr>
          </w:p>
        </w:tc>
        <w:tc>
          <w:tcPr>
            <w:tcW w:w="5490" w:type="dxa"/>
          </w:tcPr>
          <w:p w14:paraId="4B273A7E"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Արվեստի դպրոց</w:t>
            </w:r>
          </w:p>
        </w:tc>
        <w:tc>
          <w:tcPr>
            <w:tcW w:w="1350" w:type="dxa"/>
          </w:tcPr>
          <w:p w14:paraId="3AFBD9FA"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6AE61C5E"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46E7A156" w14:textId="77777777" w:rsidTr="00FB184A">
        <w:tc>
          <w:tcPr>
            <w:tcW w:w="535" w:type="dxa"/>
          </w:tcPr>
          <w:p w14:paraId="2A519946" w14:textId="77777777" w:rsidR="000879A0" w:rsidRPr="000879A0" w:rsidRDefault="000879A0" w:rsidP="000879A0">
            <w:pPr>
              <w:tabs>
                <w:tab w:val="left" w:pos="2505"/>
              </w:tabs>
              <w:rPr>
                <w:rFonts w:ascii="GHEA Grapalat" w:hAnsi="GHEA Grapalat"/>
                <w:sz w:val="24"/>
                <w:szCs w:val="24"/>
              </w:rPr>
            </w:pPr>
          </w:p>
        </w:tc>
        <w:tc>
          <w:tcPr>
            <w:tcW w:w="5490" w:type="dxa"/>
          </w:tcPr>
          <w:p w14:paraId="1771E681"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 xml:space="preserve">Գրադարան </w:t>
            </w:r>
          </w:p>
        </w:tc>
        <w:tc>
          <w:tcPr>
            <w:tcW w:w="1350" w:type="dxa"/>
          </w:tcPr>
          <w:p w14:paraId="07A48EB3"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4F032678"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77167562" w14:textId="77777777" w:rsidTr="00FB184A">
        <w:tc>
          <w:tcPr>
            <w:tcW w:w="535" w:type="dxa"/>
          </w:tcPr>
          <w:p w14:paraId="3F252E9E" w14:textId="77777777" w:rsidR="000879A0" w:rsidRPr="000879A0" w:rsidRDefault="000879A0" w:rsidP="000879A0">
            <w:pPr>
              <w:tabs>
                <w:tab w:val="left" w:pos="2505"/>
              </w:tabs>
              <w:rPr>
                <w:rFonts w:ascii="GHEA Grapalat" w:hAnsi="GHEA Grapalat"/>
                <w:sz w:val="24"/>
                <w:szCs w:val="24"/>
              </w:rPr>
            </w:pPr>
          </w:p>
        </w:tc>
        <w:tc>
          <w:tcPr>
            <w:tcW w:w="5490" w:type="dxa"/>
          </w:tcPr>
          <w:p w14:paraId="107A3D17"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Գեղարվեստական դաստիարակության կենտրոն</w:t>
            </w:r>
          </w:p>
        </w:tc>
        <w:tc>
          <w:tcPr>
            <w:tcW w:w="1350" w:type="dxa"/>
          </w:tcPr>
          <w:p w14:paraId="3C865F17"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09FAD6FE"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6E5E4464" w14:textId="77777777" w:rsidTr="00FB184A">
        <w:tc>
          <w:tcPr>
            <w:tcW w:w="535" w:type="dxa"/>
          </w:tcPr>
          <w:p w14:paraId="33A229C3" w14:textId="77777777" w:rsidR="000879A0" w:rsidRPr="000879A0" w:rsidRDefault="000879A0" w:rsidP="000879A0">
            <w:pPr>
              <w:tabs>
                <w:tab w:val="left" w:pos="2505"/>
              </w:tabs>
              <w:rPr>
                <w:rFonts w:ascii="GHEA Grapalat" w:hAnsi="GHEA Grapalat"/>
                <w:sz w:val="24"/>
                <w:szCs w:val="24"/>
              </w:rPr>
            </w:pPr>
          </w:p>
        </w:tc>
        <w:tc>
          <w:tcPr>
            <w:tcW w:w="5490" w:type="dxa"/>
          </w:tcPr>
          <w:p w14:paraId="6F28ECBD"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Հուշարձաններ</w:t>
            </w:r>
          </w:p>
        </w:tc>
        <w:tc>
          <w:tcPr>
            <w:tcW w:w="1350" w:type="dxa"/>
          </w:tcPr>
          <w:p w14:paraId="100EF2C5" w14:textId="77777777" w:rsidR="000879A0" w:rsidRPr="000879A0" w:rsidRDefault="000879A0" w:rsidP="000879A0">
            <w:pPr>
              <w:jc w:val="center"/>
              <w:rPr>
                <w:rFonts w:ascii="GHEA Grapalat" w:hAnsi="GHEA Grapalat"/>
                <w:sz w:val="24"/>
                <w:szCs w:val="24"/>
              </w:rPr>
            </w:pPr>
            <w:r w:rsidRPr="000879A0">
              <w:rPr>
                <w:rFonts w:ascii="GHEA Grapalat" w:hAnsi="GHEA Grapalat"/>
                <w:sz w:val="24"/>
                <w:szCs w:val="24"/>
              </w:rPr>
              <w:t>հատ</w:t>
            </w:r>
          </w:p>
        </w:tc>
        <w:tc>
          <w:tcPr>
            <w:tcW w:w="1975" w:type="dxa"/>
          </w:tcPr>
          <w:p w14:paraId="28841675"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1</w:t>
            </w:r>
          </w:p>
        </w:tc>
      </w:tr>
      <w:tr w:rsidR="000879A0" w:rsidRPr="000879A0" w14:paraId="33989AA6" w14:textId="77777777" w:rsidTr="00FB184A">
        <w:tc>
          <w:tcPr>
            <w:tcW w:w="535" w:type="dxa"/>
            <w:shd w:val="clear" w:color="auto" w:fill="9CC2E5" w:themeFill="accent1" w:themeFillTint="99"/>
          </w:tcPr>
          <w:p w14:paraId="3172B1E1" w14:textId="77777777" w:rsidR="000879A0" w:rsidRPr="000879A0"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181EE0D4"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Բնապահպանություն</w:t>
            </w:r>
          </w:p>
        </w:tc>
        <w:tc>
          <w:tcPr>
            <w:tcW w:w="1350" w:type="dxa"/>
            <w:shd w:val="clear" w:color="auto" w:fill="9CC2E5" w:themeFill="accent1" w:themeFillTint="99"/>
          </w:tcPr>
          <w:p w14:paraId="73A3E18E" w14:textId="77777777" w:rsidR="000879A0" w:rsidRPr="000879A0" w:rsidRDefault="000879A0" w:rsidP="000879A0">
            <w:pPr>
              <w:tabs>
                <w:tab w:val="left" w:pos="2505"/>
              </w:tabs>
              <w:jc w:val="center"/>
              <w:rPr>
                <w:rFonts w:ascii="GHEA Grapalat" w:hAnsi="GHEA Grapalat"/>
                <w:sz w:val="24"/>
                <w:szCs w:val="24"/>
              </w:rPr>
            </w:pPr>
          </w:p>
        </w:tc>
        <w:tc>
          <w:tcPr>
            <w:tcW w:w="1975" w:type="dxa"/>
            <w:shd w:val="clear" w:color="auto" w:fill="9CC2E5" w:themeFill="accent1" w:themeFillTint="99"/>
          </w:tcPr>
          <w:p w14:paraId="7110FBCB" w14:textId="77777777" w:rsidR="000879A0" w:rsidRPr="000879A0" w:rsidRDefault="000879A0" w:rsidP="000879A0">
            <w:pPr>
              <w:tabs>
                <w:tab w:val="left" w:pos="2505"/>
              </w:tabs>
              <w:rPr>
                <w:rFonts w:ascii="GHEA Grapalat" w:hAnsi="GHEA Grapalat"/>
                <w:sz w:val="24"/>
                <w:szCs w:val="24"/>
              </w:rPr>
            </w:pPr>
          </w:p>
        </w:tc>
      </w:tr>
      <w:tr w:rsidR="000879A0" w:rsidRPr="000879A0" w14:paraId="1E58E3DD" w14:textId="77777777" w:rsidTr="00FB184A">
        <w:tc>
          <w:tcPr>
            <w:tcW w:w="535" w:type="dxa"/>
          </w:tcPr>
          <w:p w14:paraId="0071AE8C" w14:textId="77777777" w:rsidR="000879A0" w:rsidRPr="000879A0" w:rsidRDefault="000879A0" w:rsidP="000879A0">
            <w:pPr>
              <w:tabs>
                <w:tab w:val="left" w:pos="2505"/>
              </w:tabs>
              <w:rPr>
                <w:rFonts w:ascii="GHEA Grapalat" w:hAnsi="GHEA Grapalat"/>
                <w:sz w:val="24"/>
                <w:szCs w:val="24"/>
              </w:rPr>
            </w:pPr>
          </w:p>
        </w:tc>
        <w:tc>
          <w:tcPr>
            <w:tcW w:w="5490" w:type="dxa"/>
          </w:tcPr>
          <w:p w14:paraId="2441D4FA"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Սպասարկվող կանաչապատ գոտի</w:t>
            </w:r>
          </w:p>
        </w:tc>
        <w:tc>
          <w:tcPr>
            <w:tcW w:w="1350" w:type="dxa"/>
          </w:tcPr>
          <w:p w14:paraId="0C94436E"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քմ</w:t>
            </w:r>
          </w:p>
        </w:tc>
        <w:tc>
          <w:tcPr>
            <w:tcW w:w="1975" w:type="dxa"/>
          </w:tcPr>
          <w:p w14:paraId="2EEB9250"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50</w:t>
            </w:r>
          </w:p>
        </w:tc>
      </w:tr>
      <w:tr w:rsidR="000879A0" w:rsidRPr="000879A0" w14:paraId="21BA569D" w14:textId="77777777" w:rsidTr="00FB184A">
        <w:tc>
          <w:tcPr>
            <w:tcW w:w="535" w:type="dxa"/>
            <w:shd w:val="clear" w:color="auto" w:fill="9CC2E5" w:themeFill="accent1" w:themeFillTint="99"/>
          </w:tcPr>
          <w:p w14:paraId="532A5A7B" w14:textId="77777777" w:rsidR="000879A0" w:rsidRPr="000879A0"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1ADE03EE"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Առողջապահություն</w:t>
            </w:r>
          </w:p>
        </w:tc>
        <w:tc>
          <w:tcPr>
            <w:tcW w:w="1350" w:type="dxa"/>
            <w:shd w:val="clear" w:color="auto" w:fill="9CC2E5" w:themeFill="accent1" w:themeFillTint="99"/>
          </w:tcPr>
          <w:p w14:paraId="52497828" w14:textId="77777777" w:rsidR="000879A0" w:rsidRPr="000879A0" w:rsidRDefault="000879A0" w:rsidP="000879A0">
            <w:pPr>
              <w:tabs>
                <w:tab w:val="left" w:pos="2505"/>
              </w:tabs>
              <w:jc w:val="center"/>
              <w:rPr>
                <w:rFonts w:ascii="GHEA Grapalat" w:hAnsi="GHEA Grapalat"/>
                <w:sz w:val="24"/>
                <w:szCs w:val="24"/>
              </w:rPr>
            </w:pPr>
          </w:p>
        </w:tc>
        <w:tc>
          <w:tcPr>
            <w:tcW w:w="1975" w:type="dxa"/>
            <w:shd w:val="clear" w:color="auto" w:fill="9CC2E5" w:themeFill="accent1" w:themeFillTint="99"/>
          </w:tcPr>
          <w:p w14:paraId="6793874C" w14:textId="77777777" w:rsidR="000879A0" w:rsidRPr="000879A0" w:rsidRDefault="000879A0" w:rsidP="000879A0">
            <w:pPr>
              <w:tabs>
                <w:tab w:val="left" w:pos="2505"/>
              </w:tabs>
              <w:rPr>
                <w:rFonts w:ascii="GHEA Grapalat" w:hAnsi="GHEA Grapalat"/>
                <w:sz w:val="24"/>
                <w:szCs w:val="24"/>
              </w:rPr>
            </w:pPr>
          </w:p>
        </w:tc>
      </w:tr>
      <w:tr w:rsidR="000879A0" w:rsidRPr="000879A0" w14:paraId="48AEE0C9" w14:textId="77777777" w:rsidTr="00FB184A">
        <w:tc>
          <w:tcPr>
            <w:tcW w:w="535" w:type="dxa"/>
          </w:tcPr>
          <w:p w14:paraId="04997D03" w14:textId="77777777" w:rsidR="000879A0" w:rsidRPr="000879A0" w:rsidRDefault="000879A0" w:rsidP="000879A0">
            <w:pPr>
              <w:tabs>
                <w:tab w:val="left" w:pos="2505"/>
              </w:tabs>
              <w:rPr>
                <w:rFonts w:ascii="GHEA Grapalat" w:hAnsi="GHEA Grapalat"/>
                <w:sz w:val="24"/>
                <w:szCs w:val="24"/>
              </w:rPr>
            </w:pPr>
          </w:p>
        </w:tc>
        <w:tc>
          <w:tcPr>
            <w:tcW w:w="5490" w:type="dxa"/>
          </w:tcPr>
          <w:p w14:paraId="0F5D8381"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Առողջապահական հիմնարկներ</w:t>
            </w:r>
          </w:p>
        </w:tc>
        <w:tc>
          <w:tcPr>
            <w:tcW w:w="1350" w:type="dxa"/>
          </w:tcPr>
          <w:p w14:paraId="118AB42C"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112EBA54"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1</w:t>
            </w:r>
          </w:p>
        </w:tc>
      </w:tr>
      <w:tr w:rsidR="000879A0" w:rsidRPr="000879A0" w14:paraId="1D474B0F" w14:textId="77777777" w:rsidTr="00FB184A">
        <w:tc>
          <w:tcPr>
            <w:tcW w:w="535" w:type="dxa"/>
          </w:tcPr>
          <w:p w14:paraId="77F268AA" w14:textId="77777777" w:rsidR="000879A0" w:rsidRPr="000879A0" w:rsidRDefault="000879A0" w:rsidP="000879A0">
            <w:pPr>
              <w:tabs>
                <w:tab w:val="left" w:pos="2505"/>
              </w:tabs>
              <w:rPr>
                <w:rFonts w:ascii="GHEA Grapalat" w:hAnsi="GHEA Grapalat"/>
                <w:sz w:val="24"/>
                <w:szCs w:val="24"/>
              </w:rPr>
            </w:pPr>
          </w:p>
        </w:tc>
        <w:tc>
          <w:tcPr>
            <w:tcW w:w="5490" w:type="dxa"/>
          </w:tcPr>
          <w:p w14:paraId="29A6464F"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Մասնավոր առողջապահական հիմնարկներ</w:t>
            </w:r>
          </w:p>
        </w:tc>
        <w:tc>
          <w:tcPr>
            <w:tcW w:w="1350" w:type="dxa"/>
          </w:tcPr>
          <w:p w14:paraId="6AE4049C"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4891D28D"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6FE38D54" w14:textId="77777777" w:rsidTr="00FB184A">
        <w:tc>
          <w:tcPr>
            <w:tcW w:w="535" w:type="dxa"/>
            <w:shd w:val="clear" w:color="auto" w:fill="9CC2E5" w:themeFill="accent1" w:themeFillTint="99"/>
          </w:tcPr>
          <w:p w14:paraId="53173E23" w14:textId="77777777" w:rsidR="000879A0" w:rsidRPr="000879A0"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3DB7ADB1"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Զբոսաշրջություն</w:t>
            </w:r>
          </w:p>
        </w:tc>
        <w:tc>
          <w:tcPr>
            <w:tcW w:w="1350" w:type="dxa"/>
            <w:shd w:val="clear" w:color="auto" w:fill="9CC2E5" w:themeFill="accent1" w:themeFillTint="99"/>
          </w:tcPr>
          <w:p w14:paraId="4A8F2522" w14:textId="77777777" w:rsidR="000879A0" w:rsidRPr="000879A0" w:rsidRDefault="000879A0" w:rsidP="000879A0">
            <w:pPr>
              <w:tabs>
                <w:tab w:val="left" w:pos="2505"/>
              </w:tabs>
              <w:jc w:val="center"/>
              <w:rPr>
                <w:rFonts w:ascii="GHEA Grapalat" w:hAnsi="GHEA Grapalat"/>
                <w:sz w:val="24"/>
                <w:szCs w:val="24"/>
              </w:rPr>
            </w:pPr>
          </w:p>
        </w:tc>
        <w:tc>
          <w:tcPr>
            <w:tcW w:w="1975" w:type="dxa"/>
            <w:shd w:val="clear" w:color="auto" w:fill="9CC2E5" w:themeFill="accent1" w:themeFillTint="99"/>
          </w:tcPr>
          <w:p w14:paraId="70906E47" w14:textId="77777777" w:rsidR="000879A0" w:rsidRPr="000879A0" w:rsidRDefault="000879A0" w:rsidP="000879A0">
            <w:pPr>
              <w:tabs>
                <w:tab w:val="left" w:pos="2505"/>
              </w:tabs>
              <w:rPr>
                <w:rFonts w:ascii="GHEA Grapalat" w:hAnsi="GHEA Grapalat"/>
                <w:sz w:val="24"/>
                <w:szCs w:val="24"/>
              </w:rPr>
            </w:pPr>
          </w:p>
        </w:tc>
      </w:tr>
      <w:tr w:rsidR="000879A0" w:rsidRPr="000879A0" w14:paraId="47869DD5" w14:textId="77777777" w:rsidTr="00FB184A">
        <w:tc>
          <w:tcPr>
            <w:tcW w:w="535" w:type="dxa"/>
          </w:tcPr>
          <w:p w14:paraId="07B1D351" w14:textId="77777777" w:rsidR="000879A0" w:rsidRPr="000879A0" w:rsidRDefault="000879A0" w:rsidP="000879A0">
            <w:pPr>
              <w:tabs>
                <w:tab w:val="left" w:pos="2505"/>
              </w:tabs>
              <w:rPr>
                <w:rFonts w:ascii="GHEA Grapalat" w:hAnsi="GHEA Grapalat"/>
                <w:sz w:val="24"/>
                <w:szCs w:val="24"/>
              </w:rPr>
            </w:pPr>
          </w:p>
        </w:tc>
        <w:tc>
          <w:tcPr>
            <w:tcW w:w="5490" w:type="dxa"/>
          </w:tcPr>
          <w:p w14:paraId="4C049162"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Տեսարժան վայրեր</w:t>
            </w:r>
          </w:p>
        </w:tc>
        <w:tc>
          <w:tcPr>
            <w:tcW w:w="1350" w:type="dxa"/>
          </w:tcPr>
          <w:p w14:paraId="664A36F7"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482B7DD1"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03C13E24" w14:textId="77777777" w:rsidTr="00FB184A">
        <w:tc>
          <w:tcPr>
            <w:tcW w:w="535" w:type="dxa"/>
          </w:tcPr>
          <w:p w14:paraId="1261C53B" w14:textId="77777777" w:rsidR="000879A0" w:rsidRPr="000879A0" w:rsidRDefault="000879A0" w:rsidP="000879A0">
            <w:pPr>
              <w:tabs>
                <w:tab w:val="left" w:pos="2505"/>
              </w:tabs>
              <w:rPr>
                <w:rFonts w:ascii="GHEA Grapalat" w:hAnsi="GHEA Grapalat"/>
                <w:sz w:val="24"/>
                <w:szCs w:val="24"/>
              </w:rPr>
            </w:pPr>
          </w:p>
        </w:tc>
        <w:tc>
          <w:tcPr>
            <w:tcW w:w="5490" w:type="dxa"/>
          </w:tcPr>
          <w:p w14:paraId="4BD81B89"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Պատմամշակութային վայրեր</w:t>
            </w:r>
          </w:p>
        </w:tc>
        <w:tc>
          <w:tcPr>
            <w:tcW w:w="1350" w:type="dxa"/>
          </w:tcPr>
          <w:p w14:paraId="3CA52BF7"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27946A5D"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69B17B6E" w14:textId="77777777" w:rsidTr="00FB184A">
        <w:tc>
          <w:tcPr>
            <w:tcW w:w="535" w:type="dxa"/>
          </w:tcPr>
          <w:p w14:paraId="2779A214" w14:textId="77777777" w:rsidR="000879A0" w:rsidRPr="000879A0" w:rsidRDefault="000879A0" w:rsidP="000879A0">
            <w:pPr>
              <w:tabs>
                <w:tab w:val="left" w:pos="2505"/>
              </w:tabs>
              <w:rPr>
                <w:rFonts w:ascii="GHEA Grapalat" w:hAnsi="GHEA Grapalat"/>
                <w:sz w:val="24"/>
                <w:szCs w:val="24"/>
              </w:rPr>
            </w:pPr>
          </w:p>
        </w:tc>
        <w:tc>
          <w:tcPr>
            <w:tcW w:w="5490" w:type="dxa"/>
          </w:tcPr>
          <w:p w14:paraId="004B992F"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Եկեղեցիներ</w:t>
            </w:r>
          </w:p>
        </w:tc>
        <w:tc>
          <w:tcPr>
            <w:tcW w:w="1350" w:type="dxa"/>
          </w:tcPr>
          <w:p w14:paraId="6F40513A"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1178FDE9"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bl>
    <w:p w14:paraId="7A9EFF5F" w14:textId="543148A3" w:rsidR="009F61CD" w:rsidRPr="000879A0" w:rsidRDefault="009F61CD" w:rsidP="000879A0">
      <w:pPr>
        <w:tabs>
          <w:tab w:val="left" w:pos="2505"/>
        </w:tabs>
        <w:rPr>
          <w:rFonts w:ascii="GHEA Grapalat" w:hAnsi="GHEA Grapalat"/>
          <w:sz w:val="24"/>
          <w:szCs w:val="24"/>
        </w:rPr>
      </w:pPr>
    </w:p>
    <w:p w14:paraId="68413792" w14:textId="77777777" w:rsidR="000879A0" w:rsidRPr="000879A0" w:rsidRDefault="000879A0" w:rsidP="000879A0">
      <w:pPr>
        <w:tabs>
          <w:tab w:val="left" w:pos="2505"/>
        </w:tabs>
        <w:rPr>
          <w:rFonts w:ascii="GHEA Grapalat" w:hAnsi="GHEA Grapalat"/>
          <w:b/>
          <w:sz w:val="24"/>
          <w:szCs w:val="24"/>
        </w:rPr>
      </w:pPr>
      <w:r w:rsidRPr="000879A0">
        <w:rPr>
          <w:rFonts w:ascii="GHEA Grapalat" w:hAnsi="GHEA Grapalat"/>
          <w:b/>
          <w:sz w:val="24"/>
          <w:szCs w:val="24"/>
        </w:rPr>
        <w:t>ՎԱՐԴԱՇԵՆ ԲՆԱԿԱՎԱՅՐԻ ՀԻՄՆԱԽՆԴԻՐՆԵՐ</w:t>
      </w:r>
    </w:p>
    <w:p w14:paraId="28FDDA72" w14:textId="77777777" w:rsidR="000879A0" w:rsidRPr="000879A0" w:rsidRDefault="000879A0" w:rsidP="00B515FC">
      <w:pPr>
        <w:numPr>
          <w:ilvl w:val="0"/>
          <w:numId w:val="7"/>
        </w:numPr>
        <w:tabs>
          <w:tab w:val="left" w:pos="2505"/>
        </w:tabs>
        <w:contextualSpacing/>
        <w:rPr>
          <w:rFonts w:ascii="GHEA Grapalat" w:hAnsi="GHEA Grapalat"/>
          <w:sz w:val="24"/>
          <w:szCs w:val="24"/>
        </w:rPr>
      </w:pPr>
      <w:r w:rsidRPr="000879A0">
        <w:rPr>
          <w:rFonts w:ascii="GHEA Grapalat" w:hAnsi="GHEA Grapalat"/>
          <w:sz w:val="24"/>
          <w:szCs w:val="24"/>
        </w:rPr>
        <w:t>Ոռոգման համակարգի վերանորոգում</w:t>
      </w:r>
    </w:p>
    <w:p w14:paraId="2DB20B4D" w14:textId="77777777" w:rsidR="000879A0" w:rsidRPr="000879A0" w:rsidRDefault="000879A0" w:rsidP="00B515FC">
      <w:pPr>
        <w:numPr>
          <w:ilvl w:val="0"/>
          <w:numId w:val="7"/>
        </w:numPr>
        <w:tabs>
          <w:tab w:val="left" w:pos="2505"/>
        </w:tabs>
        <w:contextualSpacing/>
        <w:rPr>
          <w:rFonts w:ascii="GHEA Grapalat" w:hAnsi="GHEA Grapalat"/>
          <w:sz w:val="24"/>
          <w:szCs w:val="24"/>
        </w:rPr>
      </w:pPr>
      <w:r w:rsidRPr="000879A0">
        <w:rPr>
          <w:rFonts w:ascii="GHEA Grapalat" w:hAnsi="GHEA Grapalat"/>
          <w:sz w:val="24"/>
          <w:szCs w:val="24"/>
        </w:rPr>
        <w:t>Մշակույթի տան հիմնանորոգում</w:t>
      </w:r>
    </w:p>
    <w:p w14:paraId="2268522E" w14:textId="5588F624" w:rsidR="000879A0" w:rsidRPr="000879A0" w:rsidRDefault="000F33B0" w:rsidP="00B515FC">
      <w:pPr>
        <w:numPr>
          <w:ilvl w:val="0"/>
          <w:numId w:val="7"/>
        </w:numPr>
        <w:tabs>
          <w:tab w:val="left" w:pos="2505"/>
        </w:tabs>
        <w:contextualSpacing/>
        <w:rPr>
          <w:rFonts w:ascii="GHEA Grapalat" w:hAnsi="GHEA Grapalat"/>
          <w:sz w:val="24"/>
          <w:szCs w:val="24"/>
        </w:rPr>
      </w:pPr>
      <w:r>
        <w:rPr>
          <w:rFonts w:ascii="GHEA Grapalat" w:hAnsi="GHEA Grapalat"/>
          <w:sz w:val="24"/>
          <w:szCs w:val="24"/>
        </w:rPr>
        <w:t>Փ</w:t>
      </w:r>
      <w:r w:rsidR="000879A0" w:rsidRPr="000879A0">
        <w:rPr>
          <w:rFonts w:ascii="GHEA Grapalat" w:hAnsi="GHEA Grapalat"/>
          <w:sz w:val="24"/>
          <w:szCs w:val="24"/>
        </w:rPr>
        <w:t>ողոցների ասֆալտապատում</w:t>
      </w:r>
    </w:p>
    <w:p w14:paraId="172573F3" w14:textId="77777777" w:rsidR="000879A0" w:rsidRPr="000879A0" w:rsidRDefault="000879A0" w:rsidP="00C03CA2">
      <w:pPr>
        <w:numPr>
          <w:ilvl w:val="0"/>
          <w:numId w:val="7"/>
        </w:numPr>
        <w:tabs>
          <w:tab w:val="left" w:pos="2505"/>
        </w:tabs>
        <w:contextualSpacing/>
        <w:rPr>
          <w:rFonts w:ascii="GHEA Grapalat" w:hAnsi="GHEA Grapalat"/>
          <w:sz w:val="24"/>
          <w:szCs w:val="24"/>
        </w:rPr>
      </w:pPr>
      <w:r w:rsidRPr="000879A0">
        <w:rPr>
          <w:rFonts w:ascii="GHEA Grapalat" w:hAnsi="GHEA Grapalat"/>
          <w:sz w:val="24"/>
          <w:szCs w:val="24"/>
        </w:rPr>
        <w:t>Խաղահրապարակի կառուցում</w:t>
      </w:r>
    </w:p>
    <w:p w14:paraId="65309743" w14:textId="251F9BD0" w:rsidR="000F33B0" w:rsidRDefault="000F33B0" w:rsidP="00CA08A3">
      <w:pPr>
        <w:ind w:left="360"/>
      </w:pPr>
      <w:r>
        <w:t xml:space="preserve"> </w:t>
      </w:r>
    </w:p>
    <w:tbl>
      <w:tblPr>
        <w:tblStyle w:val="TableGrid"/>
        <w:tblW w:w="9720" w:type="dxa"/>
        <w:tblInd w:w="-725" w:type="dxa"/>
        <w:tblLayout w:type="fixed"/>
        <w:tblLook w:val="04A0" w:firstRow="1" w:lastRow="0" w:firstColumn="1" w:lastColumn="0" w:noHBand="0" w:noVBand="1"/>
      </w:tblPr>
      <w:tblGrid>
        <w:gridCol w:w="467"/>
        <w:gridCol w:w="1887"/>
        <w:gridCol w:w="1178"/>
        <w:gridCol w:w="2067"/>
        <w:gridCol w:w="1861"/>
        <w:gridCol w:w="1010"/>
        <w:gridCol w:w="1250"/>
      </w:tblGrid>
      <w:tr w:rsidR="009F61CD" w14:paraId="32AC59E6" w14:textId="77777777" w:rsidTr="00647836">
        <w:trPr>
          <w:trHeight w:val="417"/>
        </w:trPr>
        <w:tc>
          <w:tcPr>
            <w:tcW w:w="972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7BDAD41" w14:textId="77777777" w:rsidR="009F61CD" w:rsidRDefault="009F61CD">
            <w:pPr>
              <w:jc w:val="center"/>
              <w:rPr>
                <w:rFonts w:ascii="GHEA Grapalat" w:hAnsi="GHEA Grapalat"/>
                <w:b/>
                <w:sz w:val="28"/>
                <w:szCs w:val="28"/>
              </w:rPr>
            </w:pPr>
            <w:r>
              <w:rPr>
                <w:rFonts w:ascii="GHEA Grapalat" w:hAnsi="GHEA Grapalat"/>
                <w:b/>
                <w:sz w:val="28"/>
                <w:szCs w:val="28"/>
              </w:rPr>
              <w:t>2022- 2026 թվականի նախատեսվող ծրագրեր</w:t>
            </w:r>
          </w:p>
        </w:tc>
      </w:tr>
      <w:tr w:rsidR="009F61CD" w14:paraId="511A0399" w14:textId="77777777" w:rsidTr="00647836">
        <w:trPr>
          <w:trHeight w:val="912"/>
        </w:trPr>
        <w:tc>
          <w:tcPr>
            <w:tcW w:w="467" w:type="dxa"/>
            <w:tcBorders>
              <w:top w:val="single" w:sz="4" w:space="0" w:color="auto"/>
              <w:left w:val="single" w:sz="4" w:space="0" w:color="auto"/>
              <w:bottom w:val="single" w:sz="4" w:space="0" w:color="auto"/>
              <w:right w:val="single" w:sz="4" w:space="0" w:color="auto"/>
            </w:tcBorders>
          </w:tcPr>
          <w:p w14:paraId="1901AABE" w14:textId="77777777" w:rsidR="009F61CD" w:rsidRDefault="009F61CD"/>
        </w:tc>
        <w:tc>
          <w:tcPr>
            <w:tcW w:w="188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FFFFADC" w14:textId="77777777" w:rsidR="009F61CD" w:rsidRDefault="009F61CD">
            <w:pPr>
              <w:jc w:val="center"/>
              <w:rPr>
                <w:rFonts w:ascii="GHEA Grapalat" w:hAnsi="GHEA Grapalat"/>
              </w:rPr>
            </w:pPr>
            <w:r>
              <w:rPr>
                <w:rFonts w:ascii="GHEA Grapalat" w:hAnsi="GHEA Grapalat"/>
              </w:rPr>
              <w:t>Ծրագրի անվանումը</w:t>
            </w:r>
          </w:p>
        </w:tc>
        <w:tc>
          <w:tcPr>
            <w:tcW w:w="117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A47C0D5" w14:textId="77777777" w:rsidR="009F61CD" w:rsidRDefault="009F61CD">
            <w:pPr>
              <w:jc w:val="center"/>
              <w:rPr>
                <w:rFonts w:ascii="GHEA Grapalat" w:hAnsi="GHEA Grapalat"/>
              </w:rPr>
            </w:pPr>
            <w:r>
              <w:rPr>
                <w:rFonts w:ascii="GHEA Grapalat" w:hAnsi="GHEA Grapalat"/>
              </w:rPr>
              <w:t>Համագոր ծակցութ յուն</w:t>
            </w:r>
          </w:p>
        </w:tc>
        <w:tc>
          <w:tcPr>
            <w:tcW w:w="206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DBD8F69" w14:textId="77777777" w:rsidR="009F61CD" w:rsidRDefault="009F61CD">
            <w:pPr>
              <w:jc w:val="center"/>
              <w:rPr>
                <w:rFonts w:ascii="GHEA Grapalat" w:hAnsi="GHEA Grapalat"/>
              </w:rPr>
            </w:pPr>
            <w:r>
              <w:rPr>
                <w:rFonts w:ascii="GHEA Grapalat" w:hAnsi="GHEA Grapalat"/>
              </w:rPr>
              <w:t>Անմիջական նպատակը</w:t>
            </w:r>
          </w:p>
        </w:tc>
        <w:tc>
          <w:tcPr>
            <w:tcW w:w="186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C33756E" w14:textId="77777777" w:rsidR="009F61CD" w:rsidRDefault="009F61CD">
            <w:pPr>
              <w:jc w:val="center"/>
              <w:rPr>
                <w:rFonts w:ascii="GHEA Grapalat" w:hAnsi="GHEA Grapalat"/>
              </w:rPr>
            </w:pPr>
            <w:r>
              <w:rPr>
                <w:rFonts w:ascii="GHEA Grapalat" w:hAnsi="GHEA Grapalat"/>
              </w:rPr>
              <w:t>Հիմնական շահառուները</w:t>
            </w:r>
          </w:p>
        </w:tc>
        <w:tc>
          <w:tcPr>
            <w:tcW w:w="101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D2CBEF9" w14:textId="77777777" w:rsidR="009F61CD" w:rsidRDefault="009F61CD">
            <w:pPr>
              <w:jc w:val="center"/>
              <w:rPr>
                <w:rFonts w:ascii="GHEA Grapalat" w:hAnsi="GHEA Grapalat"/>
              </w:rPr>
            </w:pPr>
            <w:r>
              <w:rPr>
                <w:rFonts w:ascii="GHEA Grapalat" w:hAnsi="GHEA Grapalat"/>
              </w:rPr>
              <w:t>Սկիզբը և ավարտը</w:t>
            </w:r>
          </w:p>
        </w:tc>
        <w:tc>
          <w:tcPr>
            <w:tcW w:w="125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8A73145" w14:textId="77777777" w:rsidR="009F61CD" w:rsidRDefault="009F61CD">
            <w:pPr>
              <w:jc w:val="center"/>
              <w:rPr>
                <w:rFonts w:ascii="GHEA Grapalat" w:hAnsi="GHEA Grapalat"/>
              </w:rPr>
            </w:pPr>
            <w:r>
              <w:rPr>
                <w:rFonts w:ascii="GHEA Grapalat" w:hAnsi="GHEA Grapalat"/>
              </w:rPr>
              <w:t>Ֆինանս վորման աղբյուր</w:t>
            </w:r>
          </w:p>
        </w:tc>
      </w:tr>
      <w:tr w:rsidR="009F61CD" w14:paraId="3F476E9D" w14:textId="77777777" w:rsidTr="00647836">
        <w:trPr>
          <w:trHeight w:val="1173"/>
        </w:trPr>
        <w:tc>
          <w:tcPr>
            <w:tcW w:w="467" w:type="dxa"/>
            <w:tcBorders>
              <w:top w:val="single" w:sz="4" w:space="0" w:color="auto"/>
              <w:left w:val="single" w:sz="4" w:space="0" w:color="auto"/>
              <w:bottom w:val="single" w:sz="4" w:space="0" w:color="auto"/>
              <w:right w:val="single" w:sz="4" w:space="0" w:color="auto"/>
            </w:tcBorders>
            <w:hideMark/>
          </w:tcPr>
          <w:p w14:paraId="6E08F51F" w14:textId="77777777" w:rsidR="009F61CD" w:rsidRDefault="009F61CD">
            <w:pPr>
              <w:rPr>
                <w:rFonts w:ascii="GHEA Grapalat" w:hAnsi="GHEA Grapalat"/>
              </w:rPr>
            </w:pPr>
            <w:r>
              <w:rPr>
                <w:rFonts w:ascii="GHEA Grapalat" w:hAnsi="GHEA Grapalat"/>
              </w:rPr>
              <w:t>1</w:t>
            </w:r>
          </w:p>
        </w:tc>
        <w:tc>
          <w:tcPr>
            <w:tcW w:w="1887" w:type="dxa"/>
            <w:tcBorders>
              <w:top w:val="single" w:sz="4" w:space="0" w:color="auto"/>
              <w:left w:val="single" w:sz="4" w:space="0" w:color="auto"/>
              <w:bottom w:val="single" w:sz="4" w:space="0" w:color="auto"/>
              <w:right w:val="single" w:sz="4" w:space="0" w:color="auto"/>
            </w:tcBorders>
            <w:hideMark/>
          </w:tcPr>
          <w:p w14:paraId="68B09FB8" w14:textId="77777777" w:rsidR="009F61CD" w:rsidRDefault="009F61CD">
            <w:pPr>
              <w:rPr>
                <w:rFonts w:ascii="GHEA Grapalat" w:hAnsi="GHEA Grapalat"/>
                <w:lang w:val="hy-AM"/>
              </w:rPr>
            </w:pPr>
            <w:r>
              <w:rPr>
                <w:rFonts w:ascii="GHEA Grapalat" w:hAnsi="GHEA Grapalat" w:cs="Sylfaen"/>
                <w:lang w:val="ru-RU"/>
              </w:rPr>
              <w:t xml:space="preserve">Վարդաշեն </w:t>
            </w:r>
            <w:r>
              <w:rPr>
                <w:rFonts w:ascii="GHEA Grapalat" w:hAnsi="GHEA Grapalat" w:cs="Sylfaen"/>
                <w:lang w:val="hy-AM"/>
              </w:rPr>
              <w:t>բնակավայրի</w:t>
            </w:r>
            <w:r>
              <w:rPr>
                <w:rFonts w:ascii="GHEA Grapalat" w:hAnsi="GHEA Grapalat"/>
                <w:lang w:val="hy-AM"/>
              </w:rPr>
              <w:t xml:space="preserve"> </w:t>
            </w:r>
            <w:r>
              <w:rPr>
                <w:rFonts w:ascii="GHEA Grapalat" w:hAnsi="GHEA Grapalat" w:cs="Sylfaen"/>
                <w:lang w:val="hy-AM"/>
              </w:rPr>
              <w:t>ոռոգման</w:t>
            </w:r>
            <w:r>
              <w:rPr>
                <w:rFonts w:ascii="GHEA Grapalat" w:hAnsi="GHEA Grapalat"/>
                <w:lang w:val="hy-AM"/>
              </w:rPr>
              <w:t xml:space="preserve"> </w:t>
            </w:r>
            <w:r>
              <w:rPr>
                <w:rFonts w:ascii="GHEA Grapalat" w:hAnsi="GHEA Grapalat" w:cs="Sylfaen"/>
                <w:lang w:val="hy-AM"/>
              </w:rPr>
              <w:t>ցանցի</w:t>
            </w:r>
            <w:r>
              <w:rPr>
                <w:rFonts w:ascii="GHEA Grapalat" w:hAnsi="GHEA Grapalat"/>
                <w:lang w:val="hy-AM"/>
              </w:rPr>
              <w:t xml:space="preserve"> </w:t>
            </w:r>
            <w:r>
              <w:rPr>
                <w:rFonts w:ascii="GHEA Grapalat" w:hAnsi="GHEA Grapalat" w:cs="Sylfaen"/>
                <w:lang w:val="hy-AM"/>
              </w:rPr>
              <w:t>կառուցում</w:t>
            </w:r>
          </w:p>
        </w:tc>
        <w:tc>
          <w:tcPr>
            <w:tcW w:w="1178" w:type="dxa"/>
            <w:tcBorders>
              <w:top w:val="single" w:sz="4" w:space="0" w:color="auto"/>
              <w:left w:val="single" w:sz="4" w:space="0" w:color="auto"/>
              <w:bottom w:val="single" w:sz="4" w:space="0" w:color="auto"/>
              <w:right w:val="single" w:sz="4" w:space="0" w:color="auto"/>
            </w:tcBorders>
          </w:tcPr>
          <w:p w14:paraId="5AEC409E" w14:textId="2373DE8D" w:rsidR="009F61CD" w:rsidRDefault="009F61CD">
            <w:pPr>
              <w:rPr>
                <w:rFonts w:ascii="GHEA Grapalat" w:hAnsi="GHEA Grapalat"/>
                <w:lang w:val="hy-AM"/>
              </w:rPr>
            </w:pPr>
          </w:p>
        </w:tc>
        <w:tc>
          <w:tcPr>
            <w:tcW w:w="2067" w:type="dxa"/>
            <w:tcBorders>
              <w:top w:val="single" w:sz="4" w:space="0" w:color="auto"/>
              <w:left w:val="single" w:sz="4" w:space="0" w:color="auto"/>
              <w:bottom w:val="single" w:sz="4" w:space="0" w:color="auto"/>
              <w:right w:val="single" w:sz="4" w:space="0" w:color="auto"/>
            </w:tcBorders>
            <w:hideMark/>
          </w:tcPr>
          <w:p w14:paraId="3477C105" w14:textId="77777777" w:rsidR="009F61CD" w:rsidRDefault="009F61CD">
            <w:pPr>
              <w:rPr>
                <w:rFonts w:ascii="GHEA Grapalat" w:hAnsi="GHEA Grapalat"/>
                <w:lang w:val="hy-AM"/>
              </w:rPr>
            </w:pPr>
            <w:r>
              <w:rPr>
                <w:rFonts w:ascii="GHEA Grapalat" w:hAnsi="GHEA Grapalat" w:cs="Sylfaen"/>
                <w:lang w:val="hy-AM"/>
              </w:rPr>
              <w:t>Կիսախողովակների</w:t>
            </w:r>
            <w:r>
              <w:rPr>
                <w:rFonts w:ascii="GHEA Grapalat" w:hAnsi="GHEA Grapalat"/>
                <w:lang w:val="hy-AM"/>
              </w:rPr>
              <w:t xml:space="preserve"> </w:t>
            </w:r>
            <w:r>
              <w:rPr>
                <w:rFonts w:ascii="GHEA Grapalat" w:hAnsi="GHEA Grapalat" w:cs="Sylfaen"/>
                <w:lang w:val="hy-AM"/>
              </w:rPr>
              <w:t>տեղադրում</w:t>
            </w:r>
            <w:r>
              <w:rPr>
                <w:rFonts w:ascii="GHEA Grapalat" w:hAnsi="GHEA Grapalat"/>
                <w:lang w:val="hy-AM"/>
              </w:rPr>
              <w:t xml:space="preserve"> </w:t>
            </w:r>
            <w:r>
              <w:rPr>
                <w:rFonts w:ascii="GHEA Grapalat" w:hAnsi="GHEA Grapalat" w:cs="Sylfaen"/>
                <w:lang w:val="hy-AM"/>
              </w:rPr>
              <w:t>գյուղատնտեսության</w:t>
            </w:r>
            <w:r>
              <w:rPr>
                <w:rFonts w:ascii="GHEA Grapalat" w:hAnsi="GHEA Grapalat"/>
                <w:lang w:val="hy-AM"/>
              </w:rPr>
              <w:t xml:space="preserve"> </w:t>
            </w:r>
            <w:r>
              <w:rPr>
                <w:rFonts w:ascii="GHEA Grapalat" w:hAnsi="GHEA Grapalat" w:cs="Sylfaen"/>
                <w:lang w:val="hy-AM"/>
              </w:rPr>
              <w:t>զարգացում</w:t>
            </w:r>
          </w:p>
        </w:tc>
        <w:tc>
          <w:tcPr>
            <w:tcW w:w="1861" w:type="dxa"/>
            <w:tcBorders>
              <w:top w:val="single" w:sz="4" w:space="0" w:color="auto"/>
              <w:left w:val="single" w:sz="4" w:space="0" w:color="auto"/>
              <w:bottom w:val="single" w:sz="4" w:space="0" w:color="auto"/>
              <w:right w:val="single" w:sz="4" w:space="0" w:color="auto"/>
            </w:tcBorders>
            <w:hideMark/>
          </w:tcPr>
          <w:p w14:paraId="7134AB90" w14:textId="77777777" w:rsidR="009F61CD" w:rsidRDefault="009F61CD">
            <w:pPr>
              <w:rPr>
                <w:rFonts w:ascii="GHEA Grapalat" w:hAnsi="GHEA Grapalat"/>
                <w:lang w:val="hy-AM"/>
              </w:rPr>
            </w:pPr>
            <w:r>
              <w:rPr>
                <w:rFonts w:ascii="GHEA Grapalat" w:hAnsi="GHEA Grapalat" w:cs="Sylfaen"/>
                <w:lang w:val="hy-AM"/>
              </w:rPr>
              <w:t>բնակավայրի</w:t>
            </w:r>
            <w:r>
              <w:rPr>
                <w:rFonts w:ascii="GHEA Grapalat" w:hAnsi="GHEA Grapalat"/>
                <w:lang w:val="hy-AM"/>
              </w:rPr>
              <w:t xml:space="preserve"> </w:t>
            </w:r>
            <w:r>
              <w:rPr>
                <w:rFonts w:ascii="GHEA Grapalat" w:hAnsi="GHEA Grapalat" w:cs="Sylfaen"/>
                <w:lang w:val="hy-AM"/>
              </w:rPr>
              <w:t>բնակիչներ</w:t>
            </w:r>
            <w:r>
              <w:rPr>
                <w:rFonts w:ascii="GHEA Grapalat" w:hAnsi="GHEA Grapalat"/>
                <w:lang w:val="hy-AM"/>
              </w:rPr>
              <w:t xml:space="preserve"> </w:t>
            </w:r>
            <w:r>
              <w:rPr>
                <w:rFonts w:ascii="GHEA Grapalat" w:hAnsi="GHEA Grapalat" w:cs="Sylfaen"/>
                <w:lang w:val="hy-AM"/>
              </w:rPr>
              <w:t>հողօգտագործողներ</w:t>
            </w:r>
          </w:p>
        </w:tc>
        <w:tc>
          <w:tcPr>
            <w:tcW w:w="1010" w:type="dxa"/>
            <w:tcBorders>
              <w:top w:val="single" w:sz="4" w:space="0" w:color="auto"/>
              <w:left w:val="single" w:sz="4" w:space="0" w:color="auto"/>
              <w:bottom w:val="single" w:sz="4" w:space="0" w:color="auto"/>
              <w:right w:val="single" w:sz="4" w:space="0" w:color="auto"/>
            </w:tcBorders>
            <w:hideMark/>
          </w:tcPr>
          <w:p w14:paraId="0CA6AFD9" w14:textId="77777777" w:rsidR="009F61CD" w:rsidRDefault="009F61CD">
            <w:pPr>
              <w:rPr>
                <w:rFonts w:ascii="GHEA Grapalat" w:hAnsi="GHEA Grapalat"/>
                <w:lang w:val="hy-AM"/>
              </w:rPr>
            </w:pPr>
            <w:r>
              <w:rPr>
                <w:rFonts w:ascii="GHEA Grapalat" w:hAnsi="GHEA Grapalat"/>
                <w:lang w:val="hy-AM"/>
              </w:rPr>
              <w:t>2022</w:t>
            </w:r>
            <w:r>
              <w:rPr>
                <w:rFonts w:ascii="GHEA Grapalat" w:hAnsi="GHEA Grapalat" w:cs="Sylfaen"/>
                <w:lang w:val="hy-AM"/>
              </w:rPr>
              <w:t>թ</w:t>
            </w:r>
          </w:p>
        </w:tc>
        <w:tc>
          <w:tcPr>
            <w:tcW w:w="1250" w:type="dxa"/>
            <w:tcBorders>
              <w:top w:val="single" w:sz="4" w:space="0" w:color="auto"/>
              <w:left w:val="single" w:sz="4" w:space="0" w:color="auto"/>
              <w:bottom w:val="single" w:sz="4" w:space="0" w:color="auto"/>
              <w:right w:val="single" w:sz="4" w:space="0" w:color="auto"/>
            </w:tcBorders>
          </w:tcPr>
          <w:p w14:paraId="71B4C71C" w14:textId="55BEFE45" w:rsidR="009F61CD" w:rsidRDefault="009F61CD">
            <w:pPr>
              <w:rPr>
                <w:rFonts w:ascii="GHEA Grapalat" w:hAnsi="GHEA Grapalat"/>
                <w:lang w:val="hy-AM"/>
              </w:rPr>
            </w:pPr>
          </w:p>
        </w:tc>
      </w:tr>
      <w:tr w:rsidR="009F61CD" w14:paraId="18CC218D" w14:textId="77777777" w:rsidTr="00647836">
        <w:trPr>
          <w:trHeight w:val="992"/>
        </w:trPr>
        <w:tc>
          <w:tcPr>
            <w:tcW w:w="467" w:type="dxa"/>
            <w:tcBorders>
              <w:top w:val="single" w:sz="4" w:space="0" w:color="auto"/>
              <w:left w:val="single" w:sz="4" w:space="0" w:color="auto"/>
              <w:bottom w:val="single" w:sz="4" w:space="0" w:color="auto"/>
              <w:right w:val="single" w:sz="4" w:space="0" w:color="auto"/>
            </w:tcBorders>
            <w:hideMark/>
          </w:tcPr>
          <w:p w14:paraId="326B572D" w14:textId="77777777" w:rsidR="009F61CD" w:rsidRDefault="009F61CD">
            <w:r>
              <w:t>5</w:t>
            </w:r>
          </w:p>
        </w:tc>
        <w:tc>
          <w:tcPr>
            <w:tcW w:w="1887" w:type="dxa"/>
            <w:tcBorders>
              <w:top w:val="single" w:sz="4" w:space="0" w:color="auto"/>
              <w:left w:val="single" w:sz="4" w:space="0" w:color="auto"/>
              <w:bottom w:val="single" w:sz="4" w:space="0" w:color="auto"/>
              <w:right w:val="single" w:sz="4" w:space="0" w:color="auto"/>
            </w:tcBorders>
            <w:hideMark/>
          </w:tcPr>
          <w:p w14:paraId="5AFC2087" w14:textId="77777777" w:rsidR="009F61CD" w:rsidRDefault="009F61CD">
            <w:pPr>
              <w:rPr>
                <w:rFonts w:ascii="GHEA Grapalat" w:hAnsi="GHEA Grapalat"/>
              </w:rPr>
            </w:pPr>
            <w:r>
              <w:rPr>
                <w:rFonts w:ascii="GHEA Grapalat" w:hAnsi="GHEA Grapalat" w:cs="Sylfaen"/>
                <w:lang w:val="ru-RU"/>
              </w:rPr>
              <w:t xml:space="preserve">Վարդաշեն </w:t>
            </w:r>
            <w:r>
              <w:rPr>
                <w:rFonts w:ascii="GHEA Grapalat" w:hAnsi="GHEA Grapalat" w:cs="Sylfaen"/>
                <w:lang w:val="hy-AM"/>
              </w:rPr>
              <w:t>բնակավայ</w:t>
            </w:r>
            <w:r>
              <w:rPr>
                <w:rFonts w:ascii="GHEA Grapalat" w:hAnsi="GHEA Grapalat" w:cs="Sylfaen"/>
                <w:lang w:val="ru-RU"/>
              </w:rPr>
              <w:t>րի մշակույթի տան մասնակի հիմնանորոգում</w:t>
            </w:r>
          </w:p>
        </w:tc>
        <w:tc>
          <w:tcPr>
            <w:tcW w:w="1178" w:type="dxa"/>
            <w:tcBorders>
              <w:top w:val="single" w:sz="4" w:space="0" w:color="auto"/>
              <w:left w:val="single" w:sz="4" w:space="0" w:color="auto"/>
              <w:bottom w:val="single" w:sz="4" w:space="0" w:color="auto"/>
              <w:right w:val="single" w:sz="4" w:space="0" w:color="auto"/>
            </w:tcBorders>
          </w:tcPr>
          <w:p w14:paraId="1578CA50" w14:textId="2F2D7C93" w:rsidR="009F61CD" w:rsidRDefault="009F61CD">
            <w:pPr>
              <w:rPr>
                <w:rFonts w:ascii="GHEA Grapalat" w:hAnsi="GHEA Grapalat"/>
              </w:rPr>
            </w:pPr>
          </w:p>
        </w:tc>
        <w:tc>
          <w:tcPr>
            <w:tcW w:w="2067" w:type="dxa"/>
            <w:tcBorders>
              <w:top w:val="single" w:sz="4" w:space="0" w:color="auto"/>
              <w:left w:val="single" w:sz="4" w:space="0" w:color="auto"/>
              <w:bottom w:val="single" w:sz="4" w:space="0" w:color="auto"/>
              <w:right w:val="single" w:sz="4" w:space="0" w:color="auto"/>
            </w:tcBorders>
            <w:hideMark/>
          </w:tcPr>
          <w:p w14:paraId="55F62EC9" w14:textId="77777777" w:rsidR="009F61CD" w:rsidRDefault="009F61CD">
            <w:pPr>
              <w:rPr>
                <w:rFonts w:ascii="GHEA Grapalat" w:hAnsi="GHEA Grapalat"/>
                <w:lang w:val="hy-AM"/>
              </w:rPr>
            </w:pPr>
            <w:r>
              <w:rPr>
                <w:rFonts w:ascii="GHEA Grapalat" w:hAnsi="GHEA Grapalat" w:cs="Sylfaen"/>
                <w:lang w:val="hy-AM"/>
              </w:rPr>
              <w:t>Կրթության</w:t>
            </w:r>
            <w:r>
              <w:rPr>
                <w:rFonts w:ascii="GHEA Grapalat" w:hAnsi="GHEA Grapalat"/>
                <w:lang w:val="hy-AM"/>
              </w:rPr>
              <w:t xml:space="preserve"> </w:t>
            </w:r>
            <w:r>
              <w:rPr>
                <w:rFonts w:ascii="GHEA Grapalat" w:hAnsi="GHEA Grapalat" w:cs="Sylfaen"/>
                <w:lang w:val="hy-AM"/>
              </w:rPr>
              <w:t>մշակույթի</w:t>
            </w:r>
            <w:r>
              <w:rPr>
                <w:rFonts w:ascii="GHEA Grapalat" w:hAnsi="GHEA Grapalat"/>
                <w:lang w:val="hy-AM"/>
              </w:rPr>
              <w:t xml:space="preserve"> </w:t>
            </w:r>
            <w:r>
              <w:rPr>
                <w:rFonts w:ascii="GHEA Grapalat" w:hAnsi="GHEA Grapalat" w:cs="Sylfaen"/>
                <w:lang w:val="hy-AM"/>
              </w:rPr>
              <w:t>զարգացում</w:t>
            </w:r>
          </w:p>
        </w:tc>
        <w:tc>
          <w:tcPr>
            <w:tcW w:w="1861" w:type="dxa"/>
            <w:tcBorders>
              <w:top w:val="single" w:sz="4" w:space="0" w:color="auto"/>
              <w:left w:val="single" w:sz="4" w:space="0" w:color="auto"/>
              <w:bottom w:val="single" w:sz="4" w:space="0" w:color="auto"/>
              <w:right w:val="single" w:sz="4" w:space="0" w:color="auto"/>
            </w:tcBorders>
            <w:hideMark/>
          </w:tcPr>
          <w:p w14:paraId="606DB90C" w14:textId="77777777" w:rsidR="009F61CD" w:rsidRDefault="009F61CD">
            <w:pPr>
              <w:rPr>
                <w:rFonts w:ascii="GHEA Grapalat" w:hAnsi="GHEA Grapalat"/>
              </w:rPr>
            </w:pPr>
            <w:r>
              <w:rPr>
                <w:rFonts w:ascii="GHEA Grapalat" w:hAnsi="GHEA Grapalat" w:cs="Sylfaen"/>
                <w:lang w:val="hy-AM"/>
              </w:rPr>
              <w:t>Բնակավայրի</w:t>
            </w:r>
            <w:r>
              <w:rPr>
                <w:rFonts w:ascii="GHEA Grapalat" w:hAnsi="GHEA Grapalat"/>
                <w:lang w:val="hy-AM"/>
              </w:rPr>
              <w:t xml:space="preserve"> </w:t>
            </w:r>
            <w:r>
              <w:rPr>
                <w:rFonts w:ascii="GHEA Grapalat" w:hAnsi="GHEA Grapalat" w:cs="Sylfaen"/>
                <w:lang w:val="hy-AM"/>
              </w:rPr>
              <w:t>բնակիչներ</w:t>
            </w:r>
          </w:p>
        </w:tc>
        <w:tc>
          <w:tcPr>
            <w:tcW w:w="1010" w:type="dxa"/>
            <w:tcBorders>
              <w:top w:val="single" w:sz="4" w:space="0" w:color="auto"/>
              <w:left w:val="single" w:sz="4" w:space="0" w:color="auto"/>
              <w:bottom w:val="single" w:sz="4" w:space="0" w:color="auto"/>
              <w:right w:val="single" w:sz="4" w:space="0" w:color="auto"/>
            </w:tcBorders>
            <w:hideMark/>
          </w:tcPr>
          <w:p w14:paraId="6C60EE01" w14:textId="77777777" w:rsidR="009F61CD" w:rsidRDefault="009F61CD">
            <w:pPr>
              <w:rPr>
                <w:rFonts w:ascii="GHEA Grapalat" w:hAnsi="GHEA Grapalat"/>
                <w:lang w:val="hy-AM"/>
              </w:rPr>
            </w:pPr>
            <w:r>
              <w:rPr>
                <w:rFonts w:ascii="GHEA Grapalat" w:hAnsi="GHEA Grapalat"/>
                <w:lang w:val="hy-AM"/>
              </w:rPr>
              <w:t>2022</w:t>
            </w:r>
            <w:r>
              <w:rPr>
                <w:rFonts w:ascii="GHEA Grapalat" w:hAnsi="GHEA Grapalat" w:cs="Sylfaen"/>
                <w:lang w:val="hy-AM"/>
              </w:rPr>
              <w:t>թ</w:t>
            </w:r>
          </w:p>
        </w:tc>
        <w:tc>
          <w:tcPr>
            <w:tcW w:w="1250" w:type="dxa"/>
            <w:tcBorders>
              <w:top w:val="single" w:sz="4" w:space="0" w:color="auto"/>
              <w:left w:val="single" w:sz="4" w:space="0" w:color="auto"/>
              <w:bottom w:val="single" w:sz="4" w:space="0" w:color="auto"/>
              <w:right w:val="single" w:sz="4" w:space="0" w:color="auto"/>
            </w:tcBorders>
          </w:tcPr>
          <w:p w14:paraId="5D9784BD" w14:textId="1B2D9242" w:rsidR="009F61CD" w:rsidRDefault="009F61CD">
            <w:pPr>
              <w:rPr>
                <w:rFonts w:ascii="GHEA Grapalat" w:hAnsi="GHEA Grapalat"/>
                <w:lang w:val="hy-AM"/>
              </w:rPr>
            </w:pPr>
          </w:p>
        </w:tc>
      </w:tr>
      <w:tr w:rsidR="009F61CD" w14:paraId="636BC618" w14:textId="77777777" w:rsidTr="00647836">
        <w:trPr>
          <w:trHeight w:val="1474"/>
        </w:trPr>
        <w:tc>
          <w:tcPr>
            <w:tcW w:w="467" w:type="dxa"/>
            <w:tcBorders>
              <w:top w:val="single" w:sz="4" w:space="0" w:color="auto"/>
              <w:left w:val="single" w:sz="4" w:space="0" w:color="auto"/>
              <w:bottom w:val="single" w:sz="4" w:space="0" w:color="auto"/>
              <w:right w:val="single" w:sz="4" w:space="0" w:color="auto"/>
            </w:tcBorders>
            <w:hideMark/>
          </w:tcPr>
          <w:p w14:paraId="6A2FDE5C" w14:textId="77777777" w:rsidR="009F61CD" w:rsidRDefault="009F61CD">
            <w:pPr>
              <w:rPr>
                <w:rFonts w:ascii="GHEA Grapalat" w:hAnsi="GHEA Grapalat"/>
              </w:rPr>
            </w:pPr>
            <w:r>
              <w:rPr>
                <w:rFonts w:ascii="GHEA Grapalat" w:hAnsi="GHEA Grapalat"/>
              </w:rPr>
              <w:t>3</w:t>
            </w:r>
          </w:p>
        </w:tc>
        <w:tc>
          <w:tcPr>
            <w:tcW w:w="1887" w:type="dxa"/>
            <w:tcBorders>
              <w:top w:val="single" w:sz="4" w:space="0" w:color="auto"/>
              <w:left w:val="single" w:sz="4" w:space="0" w:color="auto"/>
              <w:bottom w:val="single" w:sz="4" w:space="0" w:color="auto"/>
              <w:right w:val="single" w:sz="4" w:space="0" w:color="auto"/>
            </w:tcBorders>
            <w:hideMark/>
          </w:tcPr>
          <w:p w14:paraId="49725BD8" w14:textId="77777777" w:rsidR="009F61CD" w:rsidRDefault="009F61CD">
            <w:pPr>
              <w:rPr>
                <w:rFonts w:ascii="GHEA Grapalat" w:hAnsi="GHEA Grapalat"/>
                <w:lang w:val="hy-AM"/>
              </w:rPr>
            </w:pPr>
            <w:r>
              <w:rPr>
                <w:rFonts w:ascii="GHEA Grapalat" w:hAnsi="GHEA Grapalat" w:cs="Sylfaen"/>
                <w:lang w:val="ru-RU"/>
              </w:rPr>
              <w:t xml:space="preserve">Վարդաշեն </w:t>
            </w:r>
            <w:r>
              <w:rPr>
                <w:rFonts w:ascii="GHEA Grapalat" w:hAnsi="GHEA Grapalat" w:cs="Sylfaen"/>
                <w:lang w:val="hy-AM"/>
              </w:rPr>
              <w:t xml:space="preserve">բնակավայրի </w:t>
            </w:r>
            <w:r>
              <w:rPr>
                <w:rFonts w:ascii="GHEA Grapalat" w:hAnsi="GHEA Grapalat" w:cs="Sylfaen"/>
                <w:lang w:val="ru-RU"/>
              </w:rPr>
              <w:t>Մ</w:t>
            </w:r>
            <w:r>
              <w:rPr>
                <w:rFonts w:ascii="GHEA Grapalat" w:hAnsi="GHEA Grapalat" w:cs="Sylfaen"/>
              </w:rPr>
              <w:t>.</w:t>
            </w:r>
            <w:r>
              <w:rPr>
                <w:rFonts w:ascii="GHEA Grapalat" w:hAnsi="GHEA Grapalat" w:cs="Sylfaen"/>
                <w:lang w:val="ru-RU"/>
              </w:rPr>
              <w:t>Մկրտչյան և Անդրանիկի</w:t>
            </w:r>
            <w:r>
              <w:rPr>
                <w:rFonts w:ascii="GHEA Grapalat" w:hAnsi="GHEA Grapalat"/>
                <w:lang w:val="hy-AM"/>
              </w:rPr>
              <w:t xml:space="preserve"> </w:t>
            </w:r>
            <w:r>
              <w:rPr>
                <w:rFonts w:ascii="GHEA Grapalat" w:hAnsi="GHEA Grapalat" w:cs="Sylfaen"/>
                <w:lang w:val="hy-AM"/>
              </w:rPr>
              <w:t>փողոցների</w:t>
            </w:r>
            <w:r>
              <w:rPr>
                <w:rFonts w:ascii="GHEA Grapalat" w:hAnsi="GHEA Grapalat"/>
                <w:lang w:val="hy-AM"/>
              </w:rPr>
              <w:t xml:space="preserve"> </w:t>
            </w:r>
            <w:r>
              <w:rPr>
                <w:rFonts w:ascii="GHEA Grapalat" w:hAnsi="GHEA Grapalat" w:cs="Sylfaen"/>
                <w:lang w:val="hy-AM"/>
              </w:rPr>
              <w:t>ասֆալտապատում</w:t>
            </w:r>
            <w:r>
              <w:rPr>
                <w:rFonts w:ascii="GHEA Grapalat" w:hAnsi="GHEA Grapalat"/>
                <w:lang w:val="hy-AM"/>
              </w:rPr>
              <w:t xml:space="preserve"> </w:t>
            </w:r>
          </w:p>
        </w:tc>
        <w:tc>
          <w:tcPr>
            <w:tcW w:w="1178" w:type="dxa"/>
            <w:tcBorders>
              <w:top w:val="single" w:sz="4" w:space="0" w:color="auto"/>
              <w:left w:val="single" w:sz="4" w:space="0" w:color="auto"/>
              <w:bottom w:val="single" w:sz="4" w:space="0" w:color="auto"/>
              <w:right w:val="single" w:sz="4" w:space="0" w:color="auto"/>
            </w:tcBorders>
          </w:tcPr>
          <w:p w14:paraId="433A40F0" w14:textId="7F10D376" w:rsidR="009F61CD" w:rsidRDefault="009F61CD">
            <w:pPr>
              <w:rPr>
                <w:rFonts w:ascii="GHEA Grapalat" w:hAnsi="GHEA Grapalat"/>
              </w:rPr>
            </w:pPr>
          </w:p>
        </w:tc>
        <w:tc>
          <w:tcPr>
            <w:tcW w:w="2067" w:type="dxa"/>
            <w:tcBorders>
              <w:top w:val="single" w:sz="4" w:space="0" w:color="auto"/>
              <w:left w:val="single" w:sz="4" w:space="0" w:color="auto"/>
              <w:bottom w:val="single" w:sz="4" w:space="0" w:color="auto"/>
              <w:right w:val="single" w:sz="4" w:space="0" w:color="auto"/>
            </w:tcBorders>
            <w:hideMark/>
          </w:tcPr>
          <w:p w14:paraId="2CDA1E5E" w14:textId="77777777" w:rsidR="009F61CD" w:rsidRDefault="009F61CD">
            <w:pPr>
              <w:rPr>
                <w:rFonts w:ascii="GHEA Grapalat" w:hAnsi="GHEA Grapalat"/>
                <w:lang w:val="hy-AM"/>
              </w:rPr>
            </w:pPr>
            <w:r>
              <w:rPr>
                <w:rFonts w:ascii="GHEA Grapalat" w:hAnsi="GHEA Grapalat" w:cs="Sylfaen"/>
                <w:lang w:val="hy-AM"/>
              </w:rPr>
              <w:t>Ասֆալտապատում</w:t>
            </w:r>
            <w:r>
              <w:rPr>
                <w:rFonts w:ascii="GHEA Grapalat" w:hAnsi="GHEA Grapalat"/>
                <w:lang w:val="hy-AM"/>
              </w:rPr>
              <w:t xml:space="preserve">  </w:t>
            </w:r>
            <w:r>
              <w:rPr>
                <w:rFonts w:ascii="GHEA Grapalat" w:hAnsi="GHEA Grapalat" w:cs="Sylfaen"/>
                <w:lang w:val="hy-AM"/>
              </w:rPr>
              <w:t>մոտ</w:t>
            </w:r>
            <w:r>
              <w:rPr>
                <w:rFonts w:ascii="GHEA Grapalat" w:hAnsi="GHEA Grapalat"/>
                <w:lang w:val="hy-AM"/>
              </w:rPr>
              <w:t xml:space="preserve"> </w:t>
            </w:r>
            <w:r>
              <w:rPr>
                <w:rFonts w:ascii="GHEA Grapalat" w:hAnsi="GHEA Grapalat"/>
              </w:rPr>
              <w:t>0,5</w:t>
            </w:r>
            <w:r>
              <w:rPr>
                <w:rFonts w:ascii="GHEA Grapalat" w:hAnsi="GHEA Grapalat" w:cs="Sylfaen"/>
                <w:lang w:val="hy-AM"/>
              </w:rPr>
              <w:t>կմ</w:t>
            </w:r>
            <w:r>
              <w:rPr>
                <w:rFonts w:ascii="GHEA Grapalat" w:hAnsi="GHEA Grapalat"/>
                <w:lang w:val="hy-AM"/>
              </w:rPr>
              <w:t xml:space="preserve"> </w:t>
            </w:r>
            <w:r>
              <w:rPr>
                <w:rFonts w:ascii="GHEA Grapalat" w:hAnsi="GHEA Grapalat" w:cs="Sylfaen"/>
                <w:lang w:val="hy-AM"/>
              </w:rPr>
              <w:t>Տրանսպորտի</w:t>
            </w:r>
            <w:r>
              <w:rPr>
                <w:rFonts w:ascii="GHEA Grapalat" w:hAnsi="GHEA Grapalat"/>
                <w:lang w:val="hy-AM"/>
              </w:rPr>
              <w:t xml:space="preserve">  </w:t>
            </w:r>
            <w:r>
              <w:rPr>
                <w:rFonts w:ascii="GHEA Grapalat" w:hAnsi="GHEA Grapalat" w:cs="Sylfaen"/>
                <w:lang w:val="hy-AM"/>
              </w:rPr>
              <w:t>ապահով</w:t>
            </w:r>
            <w:r>
              <w:rPr>
                <w:rFonts w:ascii="GHEA Grapalat" w:hAnsi="GHEA Grapalat"/>
                <w:lang w:val="hy-AM"/>
              </w:rPr>
              <w:t xml:space="preserve"> </w:t>
            </w:r>
            <w:r>
              <w:rPr>
                <w:rFonts w:ascii="GHEA Grapalat" w:hAnsi="GHEA Grapalat" w:cs="Sylfaen"/>
                <w:lang w:val="hy-AM"/>
              </w:rPr>
              <w:t>շարժի</w:t>
            </w:r>
            <w:r>
              <w:rPr>
                <w:rFonts w:ascii="GHEA Grapalat" w:hAnsi="GHEA Grapalat"/>
                <w:lang w:val="hy-AM"/>
              </w:rPr>
              <w:t xml:space="preserve"> </w:t>
            </w:r>
          </w:p>
        </w:tc>
        <w:tc>
          <w:tcPr>
            <w:tcW w:w="1861" w:type="dxa"/>
            <w:tcBorders>
              <w:top w:val="single" w:sz="4" w:space="0" w:color="auto"/>
              <w:left w:val="single" w:sz="4" w:space="0" w:color="auto"/>
              <w:bottom w:val="single" w:sz="4" w:space="0" w:color="auto"/>
              <w:right w:val="single" w:sz="4" w:space="0" w:color="auto"/>
            </w:tcBorders>
            <w:hideMark/>
          </w:tcPr>
          <w:p w14:paraId="46CBB432" w14:textId="77777777" w:rsidR="009F61CD" w:rsidRDefault="009F61CD">
            <w:pPr>
              <w:ind w:left="-164"/>
              <w:rPr>
                <w:rFonts w:ascii="GHEA Grapalat" w:hAnsi="GHEA Grapalat"/>
                <w:lang w:val="hy-AM"/>
              </w:rPr>
            </w:pPr>
            <w:r>
              <w:rPr>
                <w:rFonts w:ascii="GHEA Grapalat" w:hAnsi="GHEA Grapalat"/>
                <w:lang w:val="hy-AM"/>
              </w:rPr>
              <w:t xml:space="preserve">, </w:t>
            </w:r>
            <w:r>
              <w:rPr>
                <w:rFonts w:ascii="GHEA Grapalat" w:hAnsi="GHEA Grapalat" w:cs="Sylfaen"/>
                <w:lang w:val="hy-AM"/>
              </w:rPr>
              <w:t>բնակավայրի</w:t>
            </w:r>
            <w:r>
              <w:rPr>
                <w:rFonts w:ascii="GHEA Grapalat" w:hAnsi="GHEA Grapalat"/>
                <w:lang w:val="hy-AM"/>
              </w:rPr>
              <w:t xml:space="preserve"> </w:t>
            </w:r>
            <w:r>
              <w:rPr>
                <w:rFonts w:ascii="GHEA Grapalat" w:hAnsi="GHEA Grapalat"/>
                <w:lang w:val="ru-RU"/>
              </w:rPr>
              <w:t xml:space="preserve">      </w:t>
            </w:r>
            <w:r>
              <w:rPr>
                <w:rFonts w:ascii="GHEA Grapalat" w:hAnsi="GHEA Grapalat" w:cs="Sylfaen"/>
                <w:lang w:val="ru-RU"/>
              </w:rPr>
              <w:t xml:space="preserve">    բ</w:t>
            </w:r>
            <w:r>
              <w:rPr>
                <w:rFonts w:ascii="GHEA Grapalat" w:hAnsi="GHEA Grapalat" w:cs="Sylfaen"/>
                <w:lang w:val="hy-AM"/>
              </w:rPr>
              <w:t>նակիչներ</w:t>
            </w:r>
          </w:p>
        </w:tc>
        <w:tc>
          <w:tcPr>
            <w:tcW w:w="1010" w:type="dxa"/>
            <w:tcBorders>
              <w:top w:val="single" w:sz="4" w:space="0" w:color="auto"/>
              <w:left w:val="single" w:sz="4" w:space="0" w:color="auto"/>
              <w:bottom w:val="single" w:sz="4" w:space="0" w:color="auto"/>
              <w:right w:val="single" w:sz="4" w:space="0" w:color="auto"/>
            </w:tcBorders>
            <w:hideMark/>
          </w:tcPr>
          <w:p w14:paraId="0FCCB6E9" w14:textId="77777777" w:rsidR="009F61CD" w:rsidRDefault="009F61CD">
            <w:pPr>
              <w:rPr>
                <w:rFonts w:ascii="GHEA Grapalat" w:hAnsi="GHEA Grapalat"/>
                <w:lang w:val="hy-AM"/>
              </w:rPr>
            </w:pPr>
            <w:r>
              <w:rPr>
                <w:rFonts w:ascii="GHEA Grapalat" w:hAnsi="GHEA Grapalat"/>
                <w:lang w:val="hy-AM"/>
              </w:rPr>
              <w:t>2022</w:t>
            </w:r>
            <w:r>
              <w:rPr>
                <w:rFonts w:ascii="GHEA Grapalat" w:hAnsi="GHEA Grapalat" w:cs="Sylfaen"/>
                <w:lang w:val="hy-AM"/>
              </w:rPr>
              <w:t>թ</w:t>
            </w:r>
          </w:p>
        </w:tc>
        <w:tc>
          <w:tcPr>
            <w:tcW w:w="1250" w:type="dxa"/>
            <w:tcBorders>
              <w:top w:val="single" w:sz="4" w:space="0" w:color="auto"/>
              <w:left w:val="single" w:sz="4" w:space="0" w:color="auto"/>
              <w:bottom w:val="single" w:sz="4" w:space="0" w:color="auto"/>
              <w:right w:val="single" w:sz="4" w:space="0" w:color="auto"/>
            </w:tcBorders>
          </w:tcPr>
          <w:p w14:paraId="3B91CCD4" w14:textId="37C55D2A" w:rsidR="009F61CD" w:rsidRDefault="009F61CD">
            <w:pPr>
              <w:rPr>
                <w:rFonts w:ascii="GHEA Grapalat" w:hAnsi="GHEA Grapalat"/>
                <w:lang w:val="hy-AM"/>
              </w:rPr>
            </w:pPr>
          </w:p>
        </w:tc>
      </w:tr>
      <w:tr w:rsidR="009F61CD" w14:paraId="1C05B5D5" w14:textId="77777777" w:rsidTr="00647836">
        <w:trPr>
          <w:trHeight w:val="1314"/>
        </w:trPr>
        <w:tc>
          <w:tcPr>
            <w:tcW w:w="467" w:type="dxa"/>
            <w:tcBorders>
              <w:top w:val="single" w:sz="4" w:space="0" w:color="auto"/>
              <w:left w:val="single" w:sz="4" w:space="0" w:color="auto"/>
              <w:bottom w:val="single" w:sz="4" w:space="0" w:color="auto"/>
              <w:right w:val="single" w:sz="4" w:space="0" w:color="auto"/>
            </w:tcBorders>
            <w:hideMark/>
          </w:tcPr>
          <w:p w14:paraId="389B61D5" w14:textId="77777777" w:rsidR="009F61CD" w:rsidRDefault="009F61CD">
            <w:pPr>
              <w:rPr>
                <w:lang w:val="ru-RU"/>
              </w:rPr>
            </w:pPr>
            <w:r>
              <w:rPr>
                <w:lang w:val="ru-RU"/>
              </w:rPr>
              <w:t>4</w:t>
            </w:r>
          </w:p>
        </w:tc>
        <w:tc>
          <w:tcPr>
            <w:tcW w:w="1887" w:type="dxa"/>
            <w:tcBorders>
              <w:top w:val="single" w:sz="4" w:space="0" w:color="auto"/>
              <w:left w:val="single" w:sz="4" w:space="0" w:color="auto"/>
              <w:bottom w:val="single" w:sz="4" w:space="0" w:color="auto"/>
              <w:right w:val="single" w:sz="4" w:space="0" w:color="auto"/>
            </w:tcBorders>
            <w:hideMark/>
          </w:tcPr>
          <w:p w14:paraId="3C04FD6C" w14:textId="77777777" w:rsidR="009F61CD" w:rsidRDefault="009F61CD">
            <w:pPr>
              <w:rPr>
                <w:rFonts w:ascii="GHEA Grapalat" w:hAnsi="GHEA Grapalat"/>
                <w:lang w:val="ru-RU"/>
              </w:rPr>
            </w:pPr>
            <w:r>
              <w:rPr>
                <w:rFonts w:ascii="GHEA Grapalat" w:hAnsi="GHEA Grapalat" w:cs="Sylfaen"/>
                <w:lang w:val="ru-RU"/>
              </w:rPr>
              <w:t xml:space="preserve">Վարդաշեն </w:t>
            </w:r>
            <w:r>
              <w:rPr>
                <w:rFonts w:ascii="GHEA Grapalat" w:hAnsi="GHEA Grapalat" w:cs="Sylfaen"/>
                <w:lang w:val="hy-AM"/>
              </w:rPr>
              <w:t>բնակավայ</w:t>
            </w:r>
            <w:r>
              <w:rPr>
                <w:rFonts w:ascii="GHEA Grapalat" w:hAnsi="GHEA Grapalat" w:cs="Sylfaen"/>
                <w:lang w:val="ru-RU"/>
              </w:rPr>
              <w:t>րի խաղահրապարակի կառուցում</w:t>
            </w:r>
          </w:p>
        </w:tc>
        <w:tc>
          <w:tcPr>
            <w:tcW w:w="1178" w:type="dxa"/>
            <w:tcBorders>
              <w:top w:val="single" w:sz="4" w:space="0" w:color="auto"/>
              <w:left w:val="single" w:sz="4" w:space="0" w:color="auto"/>
              <w:bottom w:val="single" w:sz="4" w:space="0" w:color="auto"/>
              <w:right w:val="single" w:sz="4" w:space="0" w:color="auto"/>
            </w:tcBorders>
          </w:tcPr>
          <w:p w14:paraId="267AF84B" w14:textId="438D61AF" w:rsidR="009F61CD" w:rsidRDefault="009F61CD">
            <w:pPr>
              <w:rPr>
                <w:rFonts w:ascii="GHEA Grapalat" w:hAnsi="GHEA Grapalat"/>
              </w:rPr>
            </w:pPr>
          </w:p>
        </w:tc>
        <w:tc>
          <w:tcPr>
            <w:tcW w:w="2067" w:type="dxa"/>
            <w:tcBorders>
              <w:top w:val="single" w:sz="4" w:space="0" w:color="auto"/>
              <w:left w:val="single" w:sz="4" w:space="0" w:color="auto"/>
              <w:bottom w:val="single" w:sz="4" w:space="0" w:color="auto"/>
              <w:right w:val="single" w:sz="4" w:space="0" w:color="auto"/>
            </w:tcBorders>
            <w:hideMark/>
          </w:tcPr>
          <w:p w14:paraId="569429D7" w14:textId="77777777" w:rsidR="009F61CD" w:rsidRDefault="009F61CD">
            <w:pPr>
              <w:rPr>
                <w:rFonts w:ascii="GHEA Grapalat" w:hAnsi="GHEA Grapalat"/>
                <w:lang w:val="hy-AM"/>
              </w:rPr>
            </w:pPr>
            <w:r>
              <w:rPr>
                <w:rFonts w:ascii="GHEA Grapalat" w:hAnsi="GHEA Grapalat" w:cs="Sylfaen"/>
                <w:lang w:val="ru-RU"/>
              </w:rPr>
              <w:t>Մ</w:t>
            </w:r>
            <w:r>
              <w:rPr>
                <w:rFonts w:ascii="GHEA Grapalat" w:hAnsi="GHEA Grapalat" w:cs="Sylfaen"/>
                <w:lang w:val="hy-AM"/>
              </w:rPr>
              <w:t>շակույթի</w:t>
            </w:r>
            <w:r>
              <w:rPr>
                <w:rFonts w:ascii="GHEA Grapalat" w:hAnsi="GHEA Grapalat" w:cs="Sylfaen"/>
                <w:lang w:val="ru-RU"/>
              </w:rPr>
              <w:t>,սպորտի</w:t>
            </w:r>
            <w:r>
              <w:rPr>
                <w:rFonts w:ascii="GHEA Grapalat" w:hAnsi="GHEA Grapalat"/>
                <w:lang w:val="hy-AM"/>
              </w:rPr>
              <w:t xml:space="preserve"> </w:t>
            </w:r>
            <w:r>
              <w:rPr>
                <w:rFonts w:ascii="GHEA Grapalat" w:hAnsi="GHEA Grapalat" w:cs="Sylfaen"/>
                <w:lang w:val="hy-AM"/>
              </w:rPr>
              <w:t>զարգացում</w:t>
            </w:r>
          </w:p>
        </w:tc>
        <w:tc>
          <w:tcPr>
            <w:tcW w:w="1861" w:type="dxa"/>
            <w:tcBorders>
              <w:top w:val="single" w:sz="4" w:space="0" w:color="auto"/>
              <w:left w:val="single" w:sz="4" w:space="0" w:color="auto"/>
              <w:bottom w:val="single" w:sz="4" w:space="0" w:color="auto"/>
              <w:right w:val="single" w:sz="4" w:space="0" w:color="auto"/>
            </w:tcBorders>
            <w:hideMark/>
          </w:tcPr>
          <w:p w14:paraId="0D15F9B8" w14:textId="77777777" w:rsidR="009F61CD" w:rsidRDefault="009F61CD">
            <w:pPr>
              <w:rPr>
                <w:rFonts w:ascii="GHEA Grapalat" w:hAnsi="GHEA Grapalat"/>
              </w:rPr>
            </w:pPr>
            <w:r>
              <w:rPr>
                <w:rFonts w:ascii="GHEA Grapalat" w:hAnsi="GHEA Grapalat" w:cs="Sylfaen"/>
                <w:lang w:val="hy-AM"/>
              </w:rPr>
              <w:t>Բնակավայրի</w:t>
            </w:r>
            <w:r>
              <w:rPr>
                <w:rFonts w:ascii="GHEA Grapalat" w:hAnsi="GHEA Grapalat"/>
                <w:lang w:val="hy-AM"/>
              </w:rPr>
              <w:t xml:space="preserve"> </w:t>
            </w:r>
            <w:r>
              <w:rPr>
                <w:rFonts w:ascii="GHEA Grapalat" w:hAnsi="GHEA Grapalat" w:cs="Sylfaen"/>
                <w:lang w:val="hy-AM"/>
              </w:rPr>
              <w:t>բնակիչներ</w:t>
            </w:r>
          </w:p>
        </w:tc>
        <w:tc>
          <w:tcPr>
            <w:tcW w:w="1010" w:type="dxa"/>
            <w:tcBorders>
              <w:top w:val="single" w:sz="4" w:space="0" w:color="auto"/>
              <w:left w:val="single" w:sz="4" w:space="0" w:color="auto"/>
              <w:bottom w:val="single" w:sz="4" w:space="0" w:color="auto"/>
              <w:right w:val="single" w:sz="4" w:space="0" w:color="auto"/>
            </w:tcBorders>
            <w:hideMark/>
          </w:tcPr>
          <w:p w14:paraId="1F19CECE" w14:textId="77777777" w:rsidR="009F61CD" w:rsidRDefault="009F61CD">
            <w:pPr>
              <w:rPr>
                <w:rFonts w:ascii="GHEA Grapalat" w:hAnsi="GHEA Grapalat"/>
                <w:lang w:val="hy-AM"/>
              </w:rPr>
            </w:pPr>
            <w:r>
              <w:rPr>
                <w:rFonts w:ascii="GHEA Grapalat" w:hAnsi="GHEA Grapalat"/>
                <w:lang w:val="hy-AM"/>
              </w:rPr>
              <w:t>202</w:t>
            </w:r>
            <w:r>
              <w:rPr>
                <w:rFonts w:ascii="GHEA Grapalat" w:hAnsi="GHEA Grapalat"/>
                <w:lang w:val="ru-RU"/>
              </w:rPr>
              <w:t>3</w:t>
            </w:r>
            <w:r>
              <w:rPr>
                <w:rFonts w:ascii="GHEA Grapalat" w:hAnsi="GHEA Grapalat" w:cs="Sylfaen"/>
                <w:lang w:val="hy-AM"/>
              </w:rPr>
              <w:t>թ</w:t>
            </w:r>
          </w:p>
        </w:tc>
        <w:tc>
          <w:tcPr>
            <w:tcW w:w="1250" w:type="dxa"/>
            <w:tcBorders>
              <w:top w:val="single" w:sz="4" w:space="0" w:color="auto"/>
              <w:left w:val="single" w:sz="4" w:space="0" w:color="auto"/>
              <w:bottom w:val="single" w:sz="4" w:space="0" w:color="auto"/>
              <w:right w:val="single" w:sz="4" w:space="0" w:color="auto"/>
            </w:tcBorders>
          </w:tcPr>
          <w:p w14:paraId="3C1F68D6" w14:textId="2993D7FF" w:rsidR="009F61CD" w:rsidRDefault="009F61CD">
            <w:pPr>
              <w:rPr>
                <w:rFonts w:ascii="GHEA Grapalat" w:hAnsi="GHEA Grapalat"/>
                <w:lang w:val="hy-AM"/>
              </w:rPr>
            </w:pPr>
          </w:p>
        </w:tc>
      </w:tr>
      <w:tr w:rsidR="009F61CD" w14:paraId="31D65B38" w14:textId="77777777" w:rsidTr="00647836">
        <w:trPr>
          <w:trHeight w:val="570"/>
        </w:trPr>
        <w:tc>
          <w:tcPr>
            <w:tcW w:w="467" w:type="dxa"/>
            <w:tcBorders>
              <w:top w:val="single" w:sz="4" w:space="0" w:color="auto"/>
              <w:left w:val="single" w:sz="4" w:space="0" w:color="auto"/>
              <w:bottom w:val="single" w:sz="4" w:space="0" w:color="auto"/>
              <w:right w:val="single" w:sz="4" w:space="0" w:color="auto"/>
            </w:tcBorders>
            <w:hideMark/>
          </w:tcPr>
          <w:p w14:paraId="221D68EC" w14:textId="77777777" w:rsidR="009F61CD" w:rsidRDefault="009F61CD">
            <w:r>
              <w:t>5</w:t>
            </w:r>
          </w:p>
        </w:tc>
        <w:tc>
          <w:tcPr>
            <w:tcW w:w="1887" w:type="dxa"/>
            <w:tcBorders>
              <w:top w:val="single" w:sz="4" w:space="0" w:color="auto"/>
              <w:left w:val="single" w:sz="4" w:space="0" w:color="auto"/>
              <w:bottom w:val="single" w:sz="4" w:space="0" w:color="auto"/>
              <w:right w:val="single" w:sz="4" w:space="0" w:color="auto"/>
            </w:tcBorders>
            <w:hideMark/>
          </w:tcPr>
          <w:p w14:paraId="5D4EF695" w14:textId="77777777" w:rsidR="009F61CD" w:rsidRDefault="009F61CD">
            <w:pPr>
              <w:rPr>
                <w:rFonts w:ascii="GHEA Grapalat" w:hAnsi="GHEA Grapalat"/>
                <w:lang w:val="hy-AM"/>
              </w:rPr>
            </w:pPr>
            <w:r>
              <w:rPr>
                <w:rFonts w:ascii="GHEA Grapalat" w:hAnsi="GHEA Grapalat" w:cs="Sylfaen"/>
                <w:lang w:val="ru-RU"/>
              </w:rPr>
              <w:t xml:space="preserve">Վարդաշեն </w:t>
            </w:r>
            <w:r>
              <w:rPr>
                <w:rFonts w:ascii="GHEA Grapalat" w:hAnsi="GHEA Grapalat" w:cs="Sylfaen"/>
                <w:lang w:val="hy-AM"/>
              </w:rPr>
              <w:t xml:space="preserve">բնակավայրի  </w:t>
            </w:r>
            <w:r>
              <w:rPr>
                <w:rFonts w:ascii="GHEA Grapalat" w:hAnsi="GHEA Grapalat" w:cs="Sylfaen"/>
              </w:rPr>
              <w:t xml:space="preserve">մնացած </w:t>
            </w:r>
            <w:r>
              <w:rPr>
                <w:rFonts w:ascii="GHEA Grapalat" w:hAnsi="GHEA Grapalat" w:cs="Sylfaen"/>
                <w:lang w:val="hy-AM"/>
              </w:rPr>
              <w:t>փողոցների</w:t>
            </w:r>
            <w:r>
              <w:rPr>
                <w:rFonts w:ascii="GHEA Grapalat" w:hAnsi="GHEA Grapalat"/>
                <w:lang w:val="hy-AM"/>
              </w:rPr>
              <w:t xml:space="preserve"> </w:t>
            </w:r>
            <w:r>
              <w:rPr>
                <w:rFonts w:ascii="GHEA Grapalat" w:hAnsi="GHEA Grapalat" w:cs="Sylfaen"/>
                <w:lang w:val="hy-AM"/>
              </w:rPr>
              <w:t>ասֆալտապատում</w:t>
            </w:r>
            <w:r>
              <w:rPr>
                <w:rFonts w:ascii="GHEA Grapalat" w:hAnsi="GHEA Grapalat"/>
                <w:lang w:val="hy-AM"/>
              </w:rPr>
              <w:t xml:space="preserve"> </w:t>
            </w:r>
          </w:p>
        </w:tc>
        <w:tc>
          <w:tcPr>
            <w:tcW w:w="1178" w:type="dxa"/>
            <w:tcBorders>
              <w:top w:val="single" w:sz="4" w:space="0" w:color="auto"/>
              <w:left w:val="single" w:sz="4" w:space="0" w:color="auto"/>
              <w:bottom w:val="single" w:sz="4" w:space="0" w:color="auto"/>
              <w:right w:val="single" w:sz="4" w:space="0" w:color="auto"/>
            </w:tcBorders>
          </w:tcPr>
          <w:p w14:paraId="39568B98" w14:textId="21E94E51" w:rsidR="009F61CD" w:rsidRDefault="009F61CD">
            <w:pPr>
              <w:rPr>
                <w:rFonts w:ascii="GHEA Grapalat" w:hAnsi="GHEA Grapalat"/>
              </w:rPr>
            </w:pPr>
          </w:p>
        </w:tc>
        <w:tc>
          <w:tcPr>
            <w:tcW w:w="2067" w:type="dxa"/>
            <w:tcBorders>
              <w:top w:val="single" w:sz="4" w:space="0" w:color="auto"/>
              <w:left w:val="single" w:sz="4" w:space="0" w:color="auto"/>
              <w:bottom w:val="single" w:sz="4" w:space="0" w:color="auto"/>
              <w:right w:val="single" w:sz="4" w:space="0" w:color="auto"/>
            </w:tcBorders>
            <w:hideMark/>
          </w:tcPr>
          <w:p w14:paraId="48361B69" w14:textId="77777777" w:rsidR="009F61CD" w:rsidRDefault="009F61CD">
            <w:pPr>
              <w:rPr>
                <w:rFonts w:ascii="GHEA Grapalat" w:hAnsi="GHEA Grapalat"/>
                <w:lang w:val="hy-AM"/>
              </w:rPr>
            </w:pPr>
            <w:r>
              <w:rPr>
                <w:rFonts w:ascii="GHEA Grapalat" w:hAnsi="GHEA Grapalat" w:cs="Sylfaen"/>
                <w:lang w:val="hy-AM"/>
              </w:rPr>
              <w:t>Ասֆալտապատում</w:t>
            </w:r>
            <w:r>
              <w:rPr>
                <w:rFonts w:ascii="GHEA Grapalat" w:hAnsi="GHEA Grapalat"/>
                <w:lang w:val="hy-AM"/>
              </w:rPr>
              <w:t xml:space="preserve">  </w:t>
            </w:r>
            <w:r>
              <w:rPr>
                <w:rFonts w:ascii="GHEA Grapalat" w:hAnsi="GHEA Grapalat" w:cs="Sylfaen"/>
                <w:lang w:val="hy-AM"/>
              </w:rPr>
              <w:t>մոտ</w:t>
            </w:r>
            <w:r>
              <w:rPr>
                <w:rFonts w:ascii="GHEA Grapalat" w:hAnsi="GHEA Grapalat"/>
                <w:lang w:val="hy-AM"/>
              </w:rPr>
              <w:t xml:space="preserve"> </w:t>
            </w:r>
            <w:r>
              <w:rPr>
                <w:rFonts w:ascii="GHEA Grapalat" w:hAnsi="GHEA Grapalat"/>
              </w:rPr>
              <w:t>3.0</w:t>
            </w:r>
            <w:r>
              <w:rPr>
                <w:rFonts w:ascii="GHEA Grapalat" w:hAnsi="GHEA Grapalat" w:cs="Sylfaen"/>
                <w:lang w:val="hy-AM"/>
              </w:rPr>
              <w:t>կմ</w:t>
            </w:r>
            <w:r>
              <w:rPr>
                <w:rFonts w:ascii="GHEA Grapalat" w:hAnsi="GHEA Grapalat"/>
                <w:lang w:val="hy-AM"/>
              </w:rPr>
              <w:t xml:space="preserve"> </w:t>
            </w:r>
            <w:r>
              <w:rPr>
                <w:rFonts w:ascii="GHEA Grapalat" w:hAnsi="GHEA Grapalat" w:cs="Sylfaen"/>
                <w:lang w:val="hy-AM"/>
              </w:rPr>
              <w:t>Տրանսպորտի</w:t>
            </w:r>
            <w:r>
              <w:rPr>
                <w:rFonts w:ascii="GHEA Grapalat" w:hAnsi="GHEA Grapalat"/>
                <w:lang w:val="hy-AM"/>
              </w:rPr>
              <w:t xml:space="preserve">  </w:t>
            </w:r>
            <w:r>
              <w:rPr>
                <w:rFonts w:ascii="GHEA Grapalat" w:hAnsi="GHEA Grapalat" w:cs="Sylfaen"/>
                <w:lang w:val="hy-AM"/>
              </w:rPr>
              <w:t>ապահով</w:t>
            </w:r>
            <w:r>
              <w:rPr>
                <w:rFonts w:ascii="GHEA Grapalat" w:hAnsi="GHEA Grapalat"/>
                <w:lang w:val="hy-AM"/>
              </w:rPr>
              <w:t xml:space="preserve"> </w:t>
            </w:r>
            <w:r>
              <w:rPr>
                <w:rFonts w:ascii="GHEA Grapalat" w:hAnsi="GHEA Grapalat" w:cs="Sylfaen"/>
                <w:lang w:val="hy-AM"/>
              </w:rPr>
              <w:t>շարժի</w:t>
            </w:r>
            <w:r>
              <w:rPr>
                <w:rFonts w:ascii="GHEA Grapalat" w:hAnsi="GHEA Grapalat"/>
                <w:lang w:val="hy-AM"/>
              </w:rPr>
              <w:t xml:space="preserve"> </w:t>
            </w:r>
          </w:p>
        </w:tc>
        <w:tc>
          <w:tcPr>
            <w:tcW w:w="1861" w:type="dxa"/>
            <w:tcBorders>
              <w:top w:val="single" w:sz="4" w:space="0" w:color="auto"/>
              <w:left w:val="single" w:sz="4" w:space="0" w:color="auto"/>
              <w:bottom w:val="single" w:sz="4" w:space="0" w:color="auto"/>
              <w:right w:val="single" w:sz="4" w:space="0" w:color="auto"/>
            </w:tcBorders>
            <w:hideMark/>
          </w:tcPr>
          <w:p w14:paraId="5EC67923" w14:textId="77777777" w:rsidR="009F61CD" w:rsidRDefault="009F61CD">
            <w:pPr>
              <w:ind w:left="-164"/>
              <w:rPr>
                <w:rFonts w:ascii="GHEA Grapalat" w:hAnsi="GHEA Grapalat"/>
                <w:lang w:val="hy-AM"/>
              </w:rPr>
            </w:pPr>
            <w:r>
              <w:rPr>
                <w:rFonts w:ascii="GHEA Grapalat" w:hAnsi="GHEA Grapalat"/>
                <w:lang w:val="hy-AM"/>
              </w:rPr>
              <w:t xml:space="preserve">, </w:t>
            </w:r>
            <w:r>
              <w:rPr>
                <w:rFonts w:ascii="GHEA Grapalat" w:hAnsi="GHEA Grapalat" w:cs="Sylfaen"/>
                <w:lang w:val="hy-AM"/>
              </w:rPr>
              <w:t>բնակավայրի</w:t>
            </w:r>
            <w:r>
              <w:rPr>
                <w:rFonts w:ascii="GHEA Grapalat" w:hAnsi="GHEA Grapalat"/>
                <w:lang w:val="hy-AM"/>
              </w:rPr>
              <w:t xml:space="preserve"> </w:t>
            </w:r>
            <w:r>
              <w:rPr>
                <w:rFonts w:ascii="GHEA Grapalat" w:hAnsi="GHEA Grapalat"/>
                <w:lang w:val="ru-RU"/>
              </w:rPr>
              <w:t xml:space="preserve">      </w:t>
            </w:r>
            <w:r>
              <w:rPr>
                <w:rFonts w:ascii="GHEA Grapalat" w:hAnsi="GHEA Grapalat" w:cs="Sylfaen"/>
                <w:lang w:val="ru-RU"/>
              </w:rPr>
              <w:t xml:space="preserve">    բ</w:t>
            </w:r>
            <w:r>
              <w:rPr>
                <w:rFonts w:ascii="GHEA Grapalat" w:hAnsi="GHEA Grapalat" w:cs="Sylfaen"/>
                <w:lang w:val="hy-AM"/>
              </w:rPr>
              <w:t>նակիչներ</w:t>
            </w:r>
          </w:p>
        </w:tc>
        <w:tc>
          <w:tcPr>
            <w:tcW w:w="1010" w:type="dxa"/>
            <w:tcBorders>
              <w:top w:val="single" w:sz="4" w:space="0" w:color="auto"/>
              <w:left w:val="single" w:sz="4" w:space="0" w:color="auto"/>
              <w:bottom w:val="single" w:sz="4" w:space="0" w:color="auto"/>
              <w:right w:val="single" w:sz="4" w:space="0" w:color="auto"/>
            </w:tcBorders>
            <w:hideMark/>
          </w:tcPr>
          <w:p w14:paraId="7F22266D" w14:textId="77777777" w:rsidR="009F61CD" w:rsidRDefault="009F61CD">
            <w:pPr>
              <w:rPr>
                <w:rFonts w:ascii="GHEA Grapalat" w:hAnsi="GHEA Grapalat"/>
                <w:lang w:val="hy-AM"/>
              </w:rPr>
            </w:pPr>
            <w:r>
              <w:rPr>
                <w:rFonts w:ascii="GHEA Grapalat" w:hAnsi="GHEA Grapalat"/>
                <w:lang w:val="hy-AM"/>
              </w:rPr>
              <w:t>2022</w:t>
            </w:r>
            <w:r>
              <w:rPr>
                <w:rFonts w:ascii="GHEA Grapalat" w:hAnsi="GHEA Grapalat" w:cs="Sylfaen"/>
                <w:lang w:val="hy-AM"/>
              </w:rPr>
              <w:t>թ</w:t>
            </w:r>
          </w:p>
        </w:tc>
        <w:tc>
          <w:tcPr>
            <w:tcW w:w="1250" w:type="dxa"/>
            <w:tcBorders>
              <w:top w:val="single" w:sz="4" w:space="0" w:color="auto"/>
              <w:left w:val="single" w:sz="4" w:space="0" w:color="auto"/>
              <w:bottom w:val="single" w:sz="4" w:space="0" w:color="auto"/>
              <w:right w:val="single" w:sz="4" w:space="0" w:color="auto"/>
            </w:tcBorders>
          </w:tcPr>
          <w:p w14:paraId="5C292752" w14:textId="27D20CE8" w:rsidR="009F61CD" w:rsidRDefault="009F61CD">
            <w:pPr>
              <w:rPr>
                <w:rFonts w:ascii="GHEA Grapalat" w:hAnsi="GHEA Grapalat"/>
                <w:lang w:val="hy-AM"/>
              </w:rPr>
            </w:pPr>
          </w:p>
        </w:tc>
      </w:tr>
      <w:tr w:rsidR="009F61CD" w14:paraId="7D5B813B" w14:textId="77777777" w:rsidTr="00647836">
        <w:trPr>
          <w:trHeight w:val="250"/>
        </w:trPr>
        <w:tc>
          <w:tcPr>
            <w:tcW w:w="467" w:type="dxa"/>
            <w:tcBorders>
              <w:top w:val="single" w:sz="4" w:space="0" w:color="auto"/>
              <w:left w:val="single" w:sz="4" w:space="0" w:color="auto"/>
              <w:bottom w:val="single" w:sz="4" w:space="0" w:color="auto"/>
              <w:right w:val="single" w:sz="4" w:space="0" w:color="auto"/>
            </w:tcBorders>
            <w:hideMark/>
          </w:tcPr>
          <w:p w14:paraId="07763270" w14:textId="77777777" w:rsidR="009F61CD" w:rsidRDefault="009F61CD">
            <w:r>
              <w:lastRenderedPageBreak/>
              <w:t>6.</w:t>
            </w:r>
          </w:p>
        </w:tc>
        <w:tc>
          <w:tcPr>
            <w:tcW w:w="1887" w:type="dxa"/>
            <w:tcBorders>
              <w:top w:val="single" w:sz="4" w:space="0" w:color="auto"/>
              <w:left w:val="single" w:sz="4" w:space="0" w:color="auto"/>
              <w:bottom w:val="single" w:sz="4" w:space="0" w:color="auto"/>
              <w:right w:val="single" w:sz="4" w:space="0" w:color="auto"/>
            </w:tcBorders>
            <w:hideMark/>
          </w:tcPr>
          <w:p w14:paraId="5C79A3EA" w14:textId="77777777" w:rsidR="009F61CD" w:rsidRDefault="009F61CD">
            <w:pPr>
              <w:rPr>
                <w:lang w:val="hy-AM"/>
              </w:rPr>
            </w:pPr>
            <w:r>
              <w:rPr>
                <w:rFonts w:ascii="GHEA Grapalat" w:hAnsi="GHEA Grapalat" w:cs="Sylfaen"/>
                <w:lang w:val="ru-RU"/>
              </w:rPr>
              <w:t>Վա</w:t>
            </w:r>
            <w:r>
              <w:rPr>
                <w:rFonts w:ascii="GHEA Grapalat" w:hAnsi="GHEA Grapalat" w:cs="Sylfaen"/>
              </w:rPr>
              <w:t>րդաշեն բնակավայրում ՏՏ ոլորտի զարգացման կենտրոնի հիմնում</w:t>
            </w:r>
          </w:p>
        </w:tc>
        <w:tc>
          <w:tcPr>
            <w:tcW w:w="1178" w:type="dxa"/>
            <w:tcBorders>
              <w:top w:val="single" w:sz="4" w:space="0" w:color="auto"/>
              <w:left w:val="single" w:sz="4" w:space="0" w:color="auto"/>
              <w:bottom w:val="single" w:sz="4" w:space="0" w:color="auto"/>
              <w:right w:val="single" w:sz="4" w:space="0" w:color="auto"/>
            </w:tcBorders>
          </w:tcPr>
          <w:p w14:paraId="41922ECF" w14:textId="0E6E47CE" w:rsidR="009F61CD" w:rsidRDefault="009F61CD">
            <w:pPr>
              <w:rPr>
                <w:lang w:val="hy-AM"/>
              </w:rPr>
            </w:pPr>
          </w:p>
        </w:tc>
        <w:tc>
          <w:tcPr>
            <w:tcW w:w="2067" w:type="dxa"/>
            <w:tcBorders>
              <w:top w:val="single" w:sz="4" w:space="0" w:color="auto"/>
              <w:left w:val="single" w:sz="4" w:space="0" w:color="auto"/>
              <w:bottom w:val="single" w:sz="4" w:space="0" w:color="auto"/>
              <w:right w:val="single" w:sz="4" w:space="0" w:color="auto"/>
            </w:tcBorders>
            <w:hideMark/>
          </w:tcPr>
          <w:p w14:paraId="201A9D22" w14:textId="77777777" w:rsidR="009F61CD" w:rsidRDefault="009F61CD">
            <w:pPr>
              <w:rPr>
                <w:lang w:val="hy-AM"/>
              </w:rPr>
            </w:pPr>
            <w:r>
              <w:rPr>
                <w:rFonts w:ascii="GHEA Grapalat" w:hAnsi="GHEA Grapalat" w:cs="Sylfaen"/>
                <w:lang w:val="hy-AM"/>
              </w:rPr>
              <w:t>Կրթության</w:t>
            </w:r>
            <w:r>
              <w:rPr>
                <w:rFonts w:ascii="GHEA Grapalat" w:hAnsi="GHEA Grapalat"/>
                <w:lang w:val="hy-AM"/>
              </w:rPr>
              <w:t xml:space="preserve"> </w:t>
            </w:r>
            <w:r>
              <w:rPr>
                <w:rFonts w:ascii="GHEA Grapalat" w:hAnsi="GHEA Grapalat" w:cs="Sylfaen"/>
                <w:lang w:val="hy-AM"/>
              </w:rPr>
              <w:t>մշակույթի</w:t>
            </w:r>
            <w:r>
              <w:rPr>
                <w:rFonts w:ascii="GHEA Grapalat" w:hAnsi="GHEA Grapalat"/>
                <w:lang w:val="hy-AM"/>
              </w:rPr>
              <w:t xml:space="preserve"> </w:t>
            </w:r>
            <w:r>
              <w:rPr>
                <w:rFonts w:ascii="GHEA Grapalat" w:hAnsi="GHEA Grapalat" w:cs="Sylfaen"/>
                <w:lang w:val="hy-AM"/>
              </w:rPr>
              <w:t>զարգացում</w:t>
            </w:r>
          </w:p>
        </w:tc>
        <w:tc>
          <w:tcPr>
            <w:tcW w:w="1861" w:type="dxa"/>
            <w:tcBorders>
              <w:top w:val="single" w:sz="4" w:space="0" w:color="auto"/>
              <w:left w:val="single" w:sz="4" w:space="0" w:color="auto"/>
              <w:bottom w:val="single" w:sz="4" w:space="0" w:color="auto"/>
              <w:right w:val="single" w:sz="4" w:space="0" w:color="auto"/>
            </w:tcBorders>
            <w:hideMark/>
          </w:tcPr>
          <w:p w14:paraId="380AE457" w14:textId="77777777" w:rsidR="009F61CD" w:rsidRDefault="009F61CD">
            <w:pPr>
              <w:rPr>
                <w:lang w:val="hy-AM"/>
              </w:rPr>
            </w:pPr>
            <w:r>
              <w:rPr>
                <w:rFonts w:ascii="GHEA Grapalat" w:hAnsi="GHEA Grapalat" w:cs="Sylfaen"/>
                <w:lang w:val="hy-AM"/>
              </w:rPr>
              <w:t>բնակավայրի</w:t>
            </w:r>
            <w:r>
              <w:rPr>
                <w:rFonts w:ascii="GHEA Grapalat" w:hAnsi="GHEA Grapalat"/>
                <w:lang w:val="hy-AM"/>
              </w:rPr>
              <w:t xml:space="preserve"> և շրջակա բնակավայրերի      </w:t>
            </w:r>
            <w:r>
              <w:rPr>
                <w:rFonts w:ascii="GHEA Grapalat" w:hAnsi="GHEA Grapalat" w:cs="Sylfaen"/>
                <w:lang w:val="hy-AM"/>
              </w:rPr>
              <w:t xml:space="preserve">    բնակիչներ</w:t>
            </w:r>
          </w:p>
        </w:tc>
        <w:tc>
          <w:tcPr>
            <w:tcW w:w="1010" w:type="dxa"/>
            <w:tcBorders>
              <w:top w:val="single" w:sz="4" w:space="0" w:color="auto"/>
              <w:left w:val="single" w:sz="4" w:space="0" w:color="auto"/>
              <w:bottom w:val="single" w:sz="4" w:space="0" w:color="auto"/>
              <w:right w:val="single" w:sz="4" w:space="0" w:color="auto"/>
            </w:tcBorders>
          </w:tcPr>
          <w:p w14:paraId="14E69FEC" w14:textId="77777777" w:rsidR="009F61CD" w:rsidRDefault="009F61CD"/>
          <w:p w14:paraId="6E91CAB1" w14:textId="77777777" w:rsidR="009F61CD" w:rsidRDefault="009F61CD">
            <w:pPr>
              <w:rPr>
                <w:rFonts w:ascii="Sylfaen" w:hAnsi="Sylfaen"/>
              </w:rPr>
            </w:pPr>
            <w:r>
              <w:t>2022-2026</w:t>
            </w:r>
            <w:r>
              <w:rPr>
                <w:rFonts w:ascii="Sylfaen" w:hAnsi="Sylfaen"/>
              </w:rPr>
              <w:t>թ.թ.</w:t>
            </w:r>
          </w:p>
        </w:tc>
        <w:tc>
          <w:tcPr>
            <w:tcW w:w="1250" w:type="dxa"/>
            <w:tcBorders>
              <w:top w:val="single" w:sz="4" w:space="0" w:color="auto"/>
              <w:left w:val="single" w:sz="4" w:space="0" w:color="auto"/>
              <w:bottom w:val="single" w:sz="4" w:space="0" w:color="auto"/>
              <w:right w:val="single" w:sz="4" w:space="0" w:color="auto"/>
            </w:tcBorders>
          </w:tcPr>
          <w:p w14:paraId="6A19DDB6" w14:textId="4045EDC2" w:rsidR="009F61CD" w:rsidRDefault="009F61CD">
            <w:pPr>
              <w:rPr>
                <w:lang w:val="hy-AM"/>
              </w:rPr>
            </w:pPr>
          </w:p>
        </w:tc>
      </w:tr>
      <w:tr w:rsidR="009F61CD" w14:paraId="58FFD54F" w14:textId="77777777" w:rsidTr="00647836">
        <w:trPr>
          <w:trHeight w:val="133"/>
        </w:trPr>
        <w:tc>
          <w:tcPr>
            <w:tcW w:w="467" w:type="dxa"/>
            <w:tcBorders>
              <w:top w:val="single" w:sz="4" w:space="0" w:color="auto"/>
              <w:left w:val="single" w:sz="4" w:space="0" w:color="auto"/>
              <w:bottom w:val="single" w:sz="4" w:space="0" w:color="auto"/>
              <w:right w:val="single" w:sz="4" w:space="0" w:color="auto"/>
            </w:tcBorders>
          </w:tcPr>
          <w:p w14:paraId="3A79A6C6" w14:textId="77777777" w:rsidR="009F61CD" w:rsidRDefault="009F61CD">
            <w:pPr>
              <w:rPr>
                <w:lang w:val="hy-AM"/>
              </w:rPr>
            </w:pPr>
          </w:p>
        </w:tc>
        <w:tc>
          <w:tcPr>
            <w:tcW w:w="1887" w:type="dxa"/>
            <w:tcBorders>
              <w:top w:val="single" w:sz="4" w:space="0" w:color="auto"/>
              <w:left w:val="single" w:sz="4" w:space="0" w:color="auto"/>
              <w:bottom w:val="single" w:sz="4" w:space="0" w:color="auto"/>
              <w:right w:val="single" w:sz="4" w:space="0" w:color="auto"/>
            </w:tcBorders>
          </w:tcPr>
          <w:p w14:paraId="67FFDAF6" w14:textId="77777777" w:rsidR="009F61CD" w:rsidRDefault="009F61CD">
            <w:pPr>
              <w:rPr>
                <w:lang w:val="hy-AM"/>
              </w:rPr>
            </w:pPr>
          </w:p>
        </w:tc>
        <w:tc>
          <w:tcPr>
            <w:tcW w:w="1178" w:type="dxa"/>
            <w:tcBorders>
              <w:top w:val="single" w:sz="4" w:space="0" w:color="auto"/>
              <w:left w:val="single" w:sz="4" w:space="0" w:color="auto"/>
              <w:bottom w:val="single" w:sz="4" w:space="0" w:color="auto"/>
              <w:right w:val="single" w:sz="4" w:space="0" w:color="auto"/>
            </w:tcBorders>
          </w:tcPr>
          <w:p w14:paraId="5D7FF1D2" w14:textId="77777777" w:rsidR="009F61CD" w:rsidRDefault="009F61CD">
            <w:pPr>
              <w:rPr>
                <w:lang w:val="hy-AM"/>
              </w:rPr>
            </w:pPr>
          </w:p>
        </w:tc>
        <w:tc>
          <w:tcPr>
            <w:tcW w:w="2067" w:type="dxa"/>
            <w:tcBorders>
              <w:top w:val="single" w:sz="4" w:space="0" w:color="auto"/>
              <w:left w:val="single" w:sz="4" w:space="0" w:color="auto"/>
              <w:bottom w:val="single" w:sz="4" w:space="0" w:color="auto"/>
              <w:right w:val="single" w:sz="4" w:space="0" w:color="auto"/>
            </w:tcBorders>
          </w:tcPr>
          <w:p w14:paraId="106CF90E" w14:textId="77777777" w:rsidR="009F61CD" w:rsidRDefault="009F61CD">
            <w:pPr>
              <w:rPr>
                <w:lang w:val="hy-AM"/>
              </w:rPr>
            </w:pPr>
          </w:p>
        </w:tc>
        <w:tc>
          <w:tcPr>
            <w:tcW w:w="1861" w:type="dxa"/>
            <w:tcBorders>
              <w:top w:val="single" w:sz="4" w:space="0" w:color="auto"/>
              <w:left w:val="single" w:sz="4" w:space="0" w:color="auto"/>
              <w:bottom w:val="single" w:sz="4" w:space="0" w:color="auto"/>
              <w:right w:val="single" w:sz="4" w:space="0" w:color="auto"/>
            </w:tcBorders>
          </w:tcPr>
          <w:p w14:paraId="3F9B59EA" w14:textId="77777777" w:rsidR="009F61CD" w:rsidRDefault="009F61CD">
            <w:pPr>
              <w:rPr>
                <w:lang w:val="hy-AM"/>
              </w:rPr>
            </w:pPr>
          </w:p>
        </w:tc>
        <w:tc>
          <w:tcPr>
            <w:tcW w:w="1010" w:type="dxa"/>
            <w:tcBorders>
              <w:top w:val="single" w:sz="4" w:space="0" w:color="auto"/>
              <w:left w:val="single" w:sz="4" w:space="0" w:color="auto"/>
              <w:bottom w:val="single" w:sz="4" w:space="0" w:color="auto"/>
              <w:right w:val="single" w:sz="4" w:space="0" w:color="auto"/>
            </w:tcBorders>
          </w:tcPr>
          <w:p w14:paraId="45D538F4" w14:textId="77777777" w:rsidR="009F61CD" w:rsidRDefault="009F61CD">
            <w:pPr>
              <w:rPr>
                <w:lang w:val="hy-AM"/>
              </w:rPr>
            </w:pPr>
          </w:p>
        </w:tc>
        <w:tc>
          <w:tcPr>
            <w:tcW w:w="1250" w:type="dxa"/>
            <w:tcBorders>
              <w:top w:val="single" w:sz="4" w:space="0" w:color="auto"/>
              <w:left w:val="single" w:sz="4" w:space="0" w:color="auto"/>
              <w:bottom w:val="single" w:sz="4" w:space="0" w:color="auto"/>
              <w:right w:val="single" w:sz="4" w:space="0" w:color="auto"/>
            </w:tcBorders>
          </w:tcPr>
          <w:p w14:paraId="1FF6C567" w14:textId="77777777" w:rsidR="009F61CD" w:rsidRDefault="009F61CD">
            <w:pPr>
              <w:rPr>
                <w:lang w:val="hy-AM"/>
              </w:rPr>
            </w:pPr>
          </w:p>
        </w:tc>
      </w:tr>
    </w:tbl>
    <w:p w14:paraId="26045EC0" w14:textId="74D8F743" w:rsidR="00223586" w:rsidRPr="000879A0" w:rsidRDefault="00223586" w:rsidP="008D4E05">
      <w:pPr>
        <w:spacing w:after="0"/>
        <w:jc w:val="both"/>
        <w:rPr>
          <w:rFonts w:ascii="Sylfaen" w:hAnsi="Sylfaen"/>
          <w:b/>
          <w:sz w:val="28"/>
          <w:szCs w:val="28"/>
        </w:rPr>
      </w:pPr>
    </w:p>
    <w:p w14:paraId="1AD54C4D" w14:textId="2F52663E" w:rsidR="008D4E05" w:rsidRDefault="00364EF7" w:rsidP="00423686">
      <w:pPr>
        <w:pStyle w:val="ListParagraph"/>
        <w:ind w:left="0" w:firstLine="450"/>
        <w:jc w:val="both"/>
        <w:rPr>
          <w:rFonts w:eastAsia="Times New Roman" w:cs="Sylfaen"/>
          <w:b/>
          <w:sz w:val="28"/>
          <w:szCs w:val="28"/>
        </w:rPr>
      </w:pPr>
      <w:r>
        <w:rPr>
          <w:rFonts w:eastAsia="Times New Roman" w:cs="Sylfaen"/>
          <w:b/>
          <w:sz w:val="28"/>
          <w:szCs w:val="28"/>
        </w:rPr>
        <w:t>3</w:t>
      </w:r>
      <w:r w:rsidR="00537262">
        <w:rPr>
          <w:rFonts w:eastAsia="Times New Roman" w:cs="Sylfaen"/>
          <w:b/>
          <w:sz w:val="28"/>
          <w:szCs w:val="28"/>
        </w:rPr>
        <w:t>7</w:t>
      </w:r>
      <w:r>
        <w:rPr>
          <w:rFonts w:eastAsia="Times New Roman" w:cs="Sylfaen"/>
          <w:b/>
          <w:sz w:val="28"/>
          <w:szCs w:val="28"/>
        </w:rPr>
        <w:t xml:space="preserve"> Վերին Արտաշատ </w:t>
      </w:r>
    </w:p>
    <w:p w14:paraId="555EC434" w14:textId="5B7103EB" w:rsidR="00364EF7" w:rsidRDefault="00AE2FCC" w:rsidP="00423686">
      <w:pPr>
        <w:pStyle w:val="ListParagraph"/>
        <w:ind w:left="0" w:firstLine="450"/>
        <w:jc w:val="both"/>
        <w:rPr>
          <w:rFonts w:eastAsia="Times New Roman" w:cs="Sylfaen"/>
          <w:b/>
          <w:sz w:val="28"/>
          <w:szCs w:val="28"/>
        </w:rPr>
      </w:pPr>
      <w:r w:rsidRPr="00AE2FCC">
        <w:rPr>
          <w:rFonts w:eastAsia="Times New Roman" w:cs="Sylfaen"/>
          <w:b/>
          <w:noProof/>
          <w:sz w:val="28"/>
          <w:szCs w:val="28"/>
        </w:rPr>
        <w:drawing>
          <wp:inline distT="0" distB="0" distL="0" distR="0" wp14:anchorId="1E86B67C" wp14:editId="2248DCCD">
            <wp:extent cx="4578350" cy="4327403"/>
            <wp:effectExtent l="0" t="7620" r="5080" b="5080"/>
            <wp:docPr id="36" name="Picture 36" descr="C:\Users\Admin\Downloads\20220428_14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20220428_14172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4607421" cy="4354880"/>
                    </a:xfrm>
                    <a:prstGeom prst="rect">
                      <a:avLst/>
                    </a:prstGeom>
                    <a:noFill/>
                    <a:ln>
                      <a:noFill/>
                    </a:ln>
                  </pic:spPr>
                </pic:pic>
              </a:graphicData>
            </a:graphic>
          </wp:inline>
        </w:drawing>
      </w:r>
    </w:p>
    <w:p w14:paraId="03D06772" w14:textId="77E9CD6D" w:rsidR="00364EF7" w:rsidRDefault="00364EF7" w:rsidP="00364EF7">
      <w:pPr>
        <w:rPr>
          <w:rFonts w:ascii="Sylfaen" w:hAnsi="Sylfaen"/>
          <w:color w:val="333333"/>
        </w:rPr>
      </w:pPr>
      <w:r>
        <w:rPr>
          <w:rFonts w:ascii="Sylfaen" w:hAnsi="Sylfaen"/>
          <w:color w:val="333333"/>
        </w:rPr>
        <w:t>Գյուղը գտնվում է Արարատյան դաշտում. ծովի մակարդակից 900մ բարձրության վրա: Կլիման չոր է, խիստ ցամաքային: Ձմեռները սկսում են դեկտեմբերի կեսերին, իսկ հունվարյան միջին ջերմաստիճանը տատանվում է 30-ից - 50 սահմաններում: Ամառը տևական է` մայիսից մինչև հոկտեմբեր, օդի միջին ամսական ջերմությունը հասնում է 24-ից - 26 աստիճանի, իսկ առավելագույնը + 42 աստիճան: Ագրոկլիմայական տեսակետից համայնքն ընկած է բացարձակ ոռոգման գոտում:</w:t>
      </w:r>
      <w:r>
        <w:rPr>
          <w:rFonts w:ascii="Sylfaen" w:hAnsi="Sylfaen"/>
          <w:color w:val="333333"/>
        </w:rPr>
        <w:br/>
        <w:t>Ըստ 2005թ. վիճակագրական ծառայության տվյալների գյուղն ունի 4760 բնակիչ:</w:t>
      </w:r>
      <w:r>
        <w:rPr>
          <w:rFonts w:ascii="Sylfaen" w:hAnsi="Sylfaen"/>
          <w:color w:val="333333"/>
        </w:rPr>
        <w:br/>
        <w:t>Այսօրվա տվյալներով Վերին Արտաշատը մարզի խոշոր համայնքներից է: Ունի 1190 տնտեսություն, 4750 բնակիչ:</w:t>
      </w:r>
      <w:r>
        <w:rPr>
          <w:rFonts w:ascii="Sylfaen" w:hAnsi="Sylfaen"/>
          <w:color w:val="333333"/>
        </w:rPr>
        <w:br/>
        <w:t>Համայնքի բնակիչները զբաղվում են խաողոագործությամբ, պտղաբուծությամբ: Համայնքի տնտեսության մասնագիտացված ճյուղը խաղողագործությունն է: Բնակիչները աճեցնում են հայկական խաղողի բոլոր տեսակները:</w:t>
      </w:r>
      <w:r>
        <w:rPr>
          <w:rFonts w:ascii="Sylfaen" w:hAnsi="Sylfaen"/>
          <w:color w:val="333333"/>
        </w:rPr>
        <w:br/>
        <w:t>Համայնքն ունի 566.8 հա հողատարածք, որից տնամերձ է հատկացվել 139.7 հա, արենդային հողերին 7.1 հա, սեփականաշնորհվել է 420 հա:</w:t>
      </w:r>
      <w:r>
        <w:rPr>
          <w:rFonts w:ascii="Sylfaen" w:hAnsi="Sylfaen"/>
          <w:color w:val="333333"/>
        </w:rPr>
        <w:br/>
        <w:t xml:space="preserve">Համայնքն ունի միջնակարգ դպրոց, մշակույթի տուն, մանկապարտեզ, բուժամբուլատորիա , </w:t>
      </w:r>
      <w:r>
        <w:rPr>
          <w:rFonts w:ascii="Sylfaen" w:hAnsi="Sylfaen"/>
          <w:color w:val="333333"/>
        </w:rPr>
        <w:lastRenderedPageBreak/>
        <w:t>արվեստի դպրոց իր բոլոր բաժիններով, գինու գործարան:</w:t>
      </w:r>
      <w:r>
        <w:rPr>
          <w:rFonts w:ascii="Sylfaen" w:hAnsi="Sylfaen"/>
          <w:color w:val="333333"/>
        </w:rPr>
        <w:br/>
        <w:t>Գյուղում գործում է նաև հոգևոր առաջնորդարանը` եկեղեցին: Եկեղեցում կատարվում են բոլոր ծիսական տոնակատարությունները:</w:t>
      </w:r>
      <w:r>
        <w:rPr>
          <w:rFonts w:ascii="Sylfaen" w:hAnsi="Sylfaen"/>
          <w:color w:val="333333"/>
        </w:rPr>
        <w:br/>
        <w:t>Համայնքն ունի նաև նորակառույց 2-րդ եկեղեցին, որը կառուցվել է անհատ  Վարազդատ Սիմոնյանի միջոցներով:</w:t>
      </w:r>
      <w:r>
        <w:rPr>
          <w:rFonts w:ascii="Sylfaen" w:hAnsi="Sylfaen"/>
          <w:color w:val="333333"/>
        </w:rPr>
        <w:br/>
        <w:t xml:space="preserve">Բարձր մակարդակի վրա է գտնվում մատաղ սերնդի կրթության և դաստիարակության գործը: </w:t>
      </w:r>
    </w:p>
    <w:p w14:paraId="5EB5DCF6" w14:textId="2AD7F081" w:rsidR="00C052CD" w:rsidRPr="009A5451" w:rsidRDefault="00C052CD" w:rsidP="009A5451">
      <w:pPr>
        <w:rPr>
          <w:b/>
          <w:sz w:val="28"/>
          <w:szCs w:val="28"/>
        </w:rPr>
      </w:pPr>
      <w:r>
        <w:t xml:space="preserve">                                                           </w:t>
      </w:r>
      <w:r>
        <w:rPr>
          <w:b/>
          <w:sz w:val="28"/>
          <w:szCs w:val="28"/>
          <w:lang w:val="hy-AM"/>
        </w:rPr>
        <w:t>Վերին Արտաշատ</w:t>
      </w:r>
      <w:r>
        <w:rPr>
          <w:b/>
          <w:sz w:val="28"/>
          <w:szCs w:val="28"/>
        </w:rPr>
        <w:t xml:space="preserve">  ԲՆԱԿԱՎԱՅՐ</w:t>
      </w:r>
    </w:p>
    <w:tbl>
      <w:tblPr>
        <w:tblStyle w:val="TableGrid"/>
        <w:tblW w:w="0" w:type="auto"/>
        <w:tblLook w:val="04A0" w:firstRow="1" w:lastRow="0" w:firstColumn="1" w:lastColumn="0" w:noHBand="0" w:noVBand="1"/>
      </w:tblPr>
      <w:tblGrid>
        <w:gridCol w:w="535"/>
        <w:gridCol w:w="5490"/>
        <w:gridCol w:w="1350"/>
        <w:gridCol w:w="1975"/>
      </w:tblGrid>
      <w:tr w:rsidR="00C052CD" w14:paraId="269A1F58" w14:textId="77777777" w:rsidTr="00C052CD">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01EAC527" w14:textId="77777777" w:rsidR="00C052CD" w:rsidRDefault="00C052CD">
            <w:pPr>
              <w:tabs>
                <w:tab w:val="left" w:pos="2505"/>
              </w:tabs>
              <w:jc w:val="center"/>
              <w:rPr>
                <w:sz w:val="24"/>
                <w:szCs w:val="24"/>
              </w:rPr>
            </w:pPr>
            <w:r>
              <w:rPr>
                <w:b/>
                <w:sz w:val="24"/>
                <w:szCs w:val="24"/>
              </w:rPr>
              <w:t xml:space="preserve"> ՎԻՃԱԿԻ    ՆԿԱՐԱԳՐՈՒԹՅՈՒՆ</w:t>
            </w:r>
          </w:p>
        </w:tc>
      </w:tr>
      <w:tr w:rsidR="00C052CD" w14:paraId="31DB711E" w14:textId="77777777" w:rsidTr="00C052CD">
        <w:tc>
          <w:tcPr>
            <w:tcW w:w="6025" w:type="dxa"/>
            <w:gridSpan w:val="2"/>
            <w:tcBorders>
              <w:top w:val="single" w:sz="4" w:space="0" w:color="auto"/>
              <w:left w:val="single" w:sz="4" w:space="0" w:color="auto"/>
              <w:bottom w:val="single" w:sz="4" w:space="0" w:color="auto"/>
              <w:right w:val="single" w:sz="4" w:space="0" w:color="auto"/>
            </w:tcBorders>
            <w:hideMark/>
          </w:tcPr>
          <w:p w14:paraId="01B132F7" w14:textId="77777777" w:rsidR="00C052CD" w:rsidRDefault="00C052CD">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05FCD67F" w14:textId="77777777" w:rsidR="00C052CD" w:rsidRDefault="00C052CD">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4FBD726C" w14:textId="77777777" w:rsidR="00C052CD" w:rsidRDefault="00C052CD">
            <w:pPr>
              <w:tabs>
                <w:tab w:val="left" w:pos="2505"/>
              </w:tabs>
              <w:jc w:val="center"/>
              <w:rPr>
                <w:b/>
                <w:sz w:val="28"/>
                <w:szCs w:val="28"/>
              </w:rPr>
            </w:pPr>
            <w:r>
              <w:rPr>
                <w:b/>
                <w:sz w:val="28"/>
                <w:szCs w:val="28"/>
              </w:rPr>
              <w:t>2022</w:t>
            </w:r>
          </w:p>
        </w:tc>
      </w:tr>
      <w:tr w:rsidR="00C052CD" w14:paraId="120B4CA5"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A8F58ED"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8534B72" w14:textId="77777777" w:rsidR="00C052CD" w:rsidRDefault="00C052CD">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E823BF7" w14:textId="77777777" w:rsidR="00C052CD" w:rsidRDefault="00C052CD">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434DC4" w14:textId="77777777" w:rsidR="00C052CD" w:rsidRDefault="00C052CD">
            <w:pPr>
              <w:tabs>
                <w:tab w:val="left" w:pos="2505"/>
              </w:tabs>
              <w:rPr>
                <w:sz w:val="24"/>
                <w:szCs w:val="24"/>
                <w:lang w:val="hy-AM"/>
              </w:rPr>
            </w:pPr>
            <w:r>
              <w:rPr>
                <w:sz w:val="24"/>
                <w:szCs w:val="24"/>
                <w:lang w:val="hy-AM"/>
              </w:rPr>
              <w:t>4096</w:t>
            </w:r>
          </w:p>
        </w:tc>
      </w:tr>
      <w:tr w:rsidR="00C052CD" w14:paraId="7EC224F9"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8813C2"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D6ACDB2" w14:textId="77777777" w:rsidR="00C052CD" w:rsidRDefault="00C052CD">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56205CC" w14:textId="77777777" w:rsidR="00C052CD" w:rsidRDefault="00C052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C853EAC" w14:textId="77777777" w:rsidR="00C052CD" w:rsidRDefault="00C052CD">
            <w:pPr>
              <w:tabs>
                <w:tab w:val="left" w:pos="2505"/>
              </w:tabs>
              <w:rPr>
                <w:sz w:val="24"/>
                <w:szCs w:val="24"/>
                <w:lang w:val="hy-AM"/>
              </w:rPr>
            </w:pPr>
            <w:r>
              <w:rPr>
                <w:sz w:val="24"/>
                <w:szCs w:val="24"/>
                <w:lang w:val="hy-AM"/>
              </w:rPr>
              <w:t>703,88</w:t>
            </w:r>
          </w:p>
        </w:tc>
      </w:tr>
      <w:tr w:rsidR="00C052CD" w14:paraId="41BE196B" w14:textId="77777777" w:rsidTr="00C052CD">
        <w:tc>
          <w:tcPr>
            <w:tcW w:w="535" w:type="dxa"/>
            <w:tcBorders>
              <w:top w:val="single" w:sz="4" w:space="0" w:color="auto"/>
              <w:left w:val="single" w:sz="4" w:space="0" w:color="auto"/>
              <w:bottom w:val="single" w:sz="4" w:space="0" w:color="auto"/>
              <w:right w:val="single" w:sz="4" w:space="0" w:color="auto"/>
            </w:tcBorders>
          </w:tcPr>
          <w:p w14:paraId="79115226"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897903" w14:textId="77777777" w:rsidR="00C052CD" w:rsidRDefault="00C052CD">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3CF42FA6" w14:textId="77777777" w:rsidR="00C052CD" w:rsidRDefault="00C052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ED4B8AF" w14:textId="77777777" w:rsidR="00C052CD" w:rsidRDefault="00C052CD">
            <w:pPr>
              <w:tabs>
                <w:tab w:val="left" w:pos="2505"/>
              </w:tabs>
              <w:rPr>
                <w:sz w:val="24"/>
                <w:szCs w:val="24"/>
                <w:lang w:val="hy-AM"/>
              </w:rPr>
            </w:pPr>
            <w:r>
              <w:rPr>
                <w:sz w:val="24"/>
                <w:szCs w:val="24"/>
                <w:lang w:val="hy-AM"/>
              </w:rPr>
              <w:t>139,8</w:t>
            </w:r>
          </w:p>
        </w:tc>
      </w:tr>
      <w:tr w:rsidR="00C052CD" w14:paraId="28E24758" w14:textId="77777777" w:rsidTr="00C052CD">
        <w:trPr>
          <w:trHeight w:val="593"/>
        </w:trPr>
        <w:tc>
          <w:tcPr>
            <w:tcW w:w="535" w:type="dxa"/>
            <w:tcBorders>
              <w:top w:val="single" w:sz="4" w:space="0" w:color="auto"/>
              <w:left w:val="single" w:sz="4" w:space="0" w:color="auto"/>
              <w:bottom w:val="single" w:sz="4" w:space="0" w:color="auto"/>
              <w:right w:val="single" w:sz="4" w:space="0" w:color="auto"/>
            </w:tcBorders>
          </w:tcPr>
          <w:p w14:paraId="34E203D9"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BA7DD6" w14:textId="77777777" w:rsidR="00C052CD" w:rsidRDefault="00C052CD">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567A6B0F" w14:textId="77777777" w:rsidR="00C052CD" w:rsidRDefault="00C052CD">
            <w:pPr>
              <w:tabs>
                <w:tab w:val="left" w:pos="2505"/>
              </w:tabs>
              <w:rPr>
                <w:rFonts w:ascii="Arial LatArm" w:hAnsi="Arial LatArm"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16A0301" w14:textId="77777777" w:rsidR="00C052CD" w:rsidRDefault="00C052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B020E10" w14:textId="77777777" w:rsidR="00C052CD" w:rsidRDefault="00C052CD">
            <w:pPr>
              <w:tabs>
                <w:tab w:val="left" w:pos="2505"/>
              </w:tabs>
              <w:rPr>
                <w:sz w:val="24"/>
                <w:szCs w:val="24"/>
                <w:lang w:val="hy-AM"/>
              </w:rPr>
            </w:pPr>
            <w:r>
              <w:rPr>
                <w:sz w:val="24"/>
                <w:szCs w:val="24"/>
                <w:lang w:val="hy-AM"/>
              </w:rPr>
              <w:t>491,4</w:t>
            </w:r>
          </w:p>
        </w:tc>
      </w:tr>
      <w:tr w:rsidR="00C052CD" w14:paraId="0804D96E" w14:textId="77777777" w:rsidTr="00C052CD">
        <w:tc>
          <w:tcPr>
            <w:tcW w:w="535" w:type="dxa"/>
            <w:tcBorders>
              <w:top w:val="single" w:sz="4" w:space="0" w:color="auto"/>
              <w:left w:val="single" w:sz="4" w:space="0" w:color="auto"/>
              <w:bottom w:val="single" w:sz="4" w:space="0" w:color="auto"/>
              <w:right w:val="single" w:sz="4" w:space="0" w:color="auto"/>
            </w:tcBorders>
          </w:tcPr>
          <w:p w14:paraId="0BD7B20B"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D616E0" w14:textId="77777777" w:rsidR="00C052CD" w:rsidRDefault="00C052CD">
            <w:pPr>
              <w:tabs>
                <w:tab w:val="left" w:pos="2505"/>
              </w:tabs>
              <w:rPr>
                <w:rFonts w:ascii="Arial LatArm" w:hAnsi="Arial LatArm"/>
                <w:b/>
                <w:sz w:val="24"/>
                <w:szCs w:val="24"/>
              </w:rPr>
            </w:pPr>
            <w:r>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C388922" w14:textId="77777777" w:rsidR="00C052CD" w:rsidRDefault="00C052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FF1BDA2" w14:textId="77777777" w:rsidR="00C052CD" w:rsidRDefault="00C052CD">
            <w:pPr>
              <w:tabs>
                <w:tab w:val="left" w:pos="2505"/>
              </w:tabs>
              <w:rPr>
                <w:sz w:val="24"/>
                <w:szCs w:val="24"/>
                <w:lang w:val="hy-AM"/>
              </w:rPr>
            </w:pPr>
            <w:r>
              <w:rPr>
                <w:sz w:val="24"/>
                <w:szCs w:val="24"/>
                <w:lang w:val="hy-AM"/>
              </w:rPr>
              <w:t>35</w:t>
            </w:r>
          </w:p>
        </w:tc>
      </w:tr>
      <w:tr w:rsidR="00C052CD" w14:paraId="39198C4C" w14:textId="77777777" w:rsidTr="00C052CD">
        <w:tc>
          <w:tcPr>
            <w:tcW w:w="535" w:type="dxa"/>
            <w:tcBorders>
              <w:top w:val="single" w:sz="4" w:space="0" w:color="auto"/>
              <w:left w:val="single" w:sz="4" w:space="0" w:color="auto"/>
              <w:bottom w:val="single" w:sz="4" w:space="0" w:color="auto"/>
              <w:right w:val="single" w:sz="4" w:space="0" w:color="auto"/>
            </w:tcBorders>
          </w:tcPr>
          <w:p w14:paraId="3D1601D1"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5072E4" w14:textId="77777777" w:rsidR="00C052CD" w:rsidRDefault="00C052CD">
            <w:pPr>
              <w:tabs>
                <w:tab w:val="left" w:pos="2505"/>
              </w:tabs>
              <w:rPr>
                <w:rFonts w:ascii="Arial LatArm" w:hAnsi="Arial LatArm"/>
                <w:b/>
                <w:sz w:val="24"/>
                <w:szCs w:val="24"/>
              </w:rPr>
            </w:pPr>
            <w:r>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79543EA3" w14:textId="77777777" w:rsidR="00C052CD" w:rsidRDefault="00C052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FF3DAB1" w14:textId="77777777" w:rsidR="00C052CD" w:rsidRDefault="00C052CD">
            <w:pPr>
              <w:tabs>
                <w:tab w:val="left" w:pos="2505"/>
              </w:tabs>
              <w:rPr>
                <w:sz w:val="24"/>
                <w:szCs w:val="24"/>
                <w:lang w:val="hy-AM"/>
              </w:rPr>
            </w:pPr>
            <w:r>
              <w:rPr>
                <w:sz w:val="24"/>
                <w:szCs w:val="24"/>
                <w:lang w:val="hy-AM"/>
              </w:rPr>
              <w:t>384</w:t>
            </w:r>
          </w:p>
        </w:tc>
      </w:tr>
      <w:tr w:rsidR="00C052CD" w14:paraId="6AAA4DA1" w14:textId="77777777" w:rsidTr="00C052CD">
        <w:tc>
          <w:tcPr>
            <w:tcW w:w="535" w:type="dxa"/>
            <w:tcBorders>
              <w:top w:val="single" w:sz="4" w:space="0" w:color="auto"/>
              <w:left w:val="single" w:sz="4" w:space="0" w:color="auto"/>
              <w:bottom w:val="single" w:sz="4" w:space="0" w:color="auto"/>
              <w:right w:val="single" w:sz="4" w:space="0" w:color="auto"/>
            </w:tcBorders>
          </w:tcPr>
          <w:p w14:paraId="24280AD7"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349BAB" w14:textId="77777777" w:rsidR="00C052CD" w:rsidRDefault="00C052CD">
            <w:pPr>
              <w:tabs>
                <w:tab w:val="left" w:pos="2505"/>
              </w:tabs>
              <w:rPr>
                <w:rFonts w:ascii="Arial LatArm" w:hAnsi="Arial LatArm"/>
                <w:sz w:val="24"/>
                <w:szCs w:val="24"/>
              </w:rPr>
            </w:pPr>
            <w:r>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1044C67E" w14:textId="77777777" w:rsidR="00C052CD" w:rsidRDefault="00C052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97F7B4F" w14:textId="77777777" w:rsidR="00C052CD" w:rsidRDefault="00C052CD">
            <w:pPr>
              <w:tabs>
                <w:tab w:val="left" w:pos="2505"/>
              </w:tabs>
              <w:rPr>
                <w:sz w:val="24"/>
                <w:szCs w:val="24"/>
                <w:lang w:val="hy-AM"/>
              </w:rPr>
            </w:pPr>
            <w:r>
              <w:rPr>
                <w:sz w:val="24"/>
                <w:szCs w:val="24"/>
                <w:lang w:val="hy-AM"/>
              </w:rPr>
              <w:t>48,6</w:t>
            </w:r>
          </w:p>
        </w:tc>
      </w:tr>
      <w:tr w:rsidR="00C052CD" w14:paraId="1D934920" w14:textId="77777777" w:rsidTr="00C052CD">
        <w:tc>
          <w:tcPr>
            <w:tcW w:w="535" w:type="dxa"/>
            <w:tcBorders>
              <w:top w:val="single" w:sz="4" w:space="0" w:color="auto"/>
              <w:left w:val="single" w:sz="4" w:space="0" w:color="auto"/>
              <w:bottom w:val="single" w:sz="4" w:space="0" w:color="auto"/>
              <w:right w:val="single" w:sz="4" w:space="0" w:color="auto"/>
            </w:tcBorders>
          </w:tcPr>
          <w:p w14:paraId="227101B7"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5B965B" w14:textId="77777777" w:rsidR="00C052CD" w:rsidRDefault="00C052CD">
            <w:pPr>
              <w:tabs>
                <w:tab w:val="left" w:pos="2505"/>
              </w:tabs>
              <w:rPr>
                <w:rFonts w:ascii="Arial LatArm" w:hAnsi="Arial LatArm"/>
                <w:sz w:val="24"/>
                <w:szCs w:val="24"/>
              </w:rPr>
            </w:pPr>
            <w:r>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28A408D6" w14:textId="77777777" w:rsidR="00C052CD" w:rsidRDefault="00C052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7F3C32C" w14:textId="77777777" w:rsidR="00C052CD" w:rsidRDefault="00C052CD">
            <w:pPr>
              <w:tabs>
                <w:tab w:val="left" w:pos="2505"/>
              </w:tabs>
              <w:rPr>
                <w:sz w:val="24"/>
                <w:szCs w:val="24"/>
                <w:lang w:val="hy-AM"/>
              </w:rPr>
            </w:pPr>
            <w:r>
              <w:rPr>
                <w:sz w:val="24"/>
                <w:szCs w:val="24"/>
                <w:lang w:val="hy-AM"/>
              </w:rPr>
              <w:t>350,3</w:t>
            </w:r>
          </w:p>
        </w:tc>
      </w:tr>
      <w:tr w:rsidR="00C052CD" w14:paraId="1C34600C" w14:textId="77777777" w:rsidTr="00C052CD">
        <w:tc>
          <w:tcPr>
            <w:tcW w:w="535" w:type="dxa"/>
            <w:tcBorders>
              <w:top w:val="single" w:sz="4" w:space="0" w:color="auto"/>
              <w:left w:val="single" w:sz="4" w:space="0" w:color="auto"/>
              <w:bottom w:val="single" w:sz="4" w:space="0" w:color="auto"/>
              <w:right w:val="single" w:sz="4" w:space="0" w:color="auto"/>
            </w:tcBorders>
          </w:tcPr>
          <w:p w14:paraId="366917CF"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C3291A" w14:textId="77777777" w:rsidR="00C052CD" w:rsidRDefault="00C052CD">
            <w:pPr>
              <w:tabs>
                <w:tab w:val="left" w:pos="2505"/>
              </w:tabs>
              <w:rPr>
                <w:rFonts w:ascii="Arial LatArm" w:hAnsi="Arial LatArm"/>
                <w:sz w:val="24"/>
                <w:szCs w:val="24"/>
              </w:rPr>
            </w:pPr>
            <w:r>
              <w:rPr>
                <w:rFonts w:ascii="Arial LatArm" w:hAnsi="Arial LatArm"/>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720CC088" w14:textId="77777777" w:rsidR="00C052CD" w:rsidRDefault="00C052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E43056F" w14:textId="77777777" w:rsidR="00C052CD" w:rsidRDefault="00C052CD">
            <w:pPr>
              <w:tabs>
                <w:tab w:val="left" w:pos="2505"/>
              </w:tabs>
              <w:rPr>
                <w:sz w:val="24"/>
                <w:szCs w:val="24"/>
                <w:lang w:val="hy-AM"/>
              </w:rPr>
            </w:pPr>
            <w:r>
              <w:rPr>
                <w:sz w:val="24"/>
                <w:szCs w:val="24"/>
                <w:lang w:val="hy-AM"/>
              </w:rPr>
              <w:t>-</w:t>
            </w:r>
          </w:p>
        </w:tc>
      </w:tr>
      <w:tr w:rsidR="00C052CD" w14:paraId="4A48F0AE" w14:textId="77777777" w:rsidTr="00C052CD">
        <w:tc>
          <w:tcPr>
            <w:tcW w:w="535" w:type="dxa"/>
            <w:tcBorders>
              <w:top w:val="single" w:sz="4" w:space="0" w:color="auto"/>
              <w:left w:val="single" w:sz="4" w:space="0" w:color="auto"/>
              <w:bottom w:val="single" w:sz="4" w:space="0" w:color="auto"/>
              <w:right w:val="single" w:sz="4" w:space="0" w:color="auto"/>
            </w:tcBorders>
          </w:tcPr>
          <w:p w14:paraId="2055756B"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86412C" w14:textId="77777777" w:rsidR="00C052CD" w:rsidRDefault="00C052CD">
            <w:pPr>
              <w:tabs>
                <w:tab w:val="left" w:pos="2505"/>
              </w:tabs>
              <w:rPr>
                <w:rFonts w:ascii="Arial LatArm" w:hAnsi="Arial LatArm"/>
                <w:sz w:val="24"/>
                <w:szCs w:val="24"/>
              </w:rPr>
            </w:pPr>
            <w:r>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7E7EEA68" w14:textId="77777777" w:rsidR="00C052CD" w:rsidRDefault="00C052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5F3852D" w14:textId="77777777" w:rsidR="00C052CD" w:rsidRDefault="00C052CD">
            <w:pPr>
              <w:tabs>
                <w:tab w:val="left" w:pos="2505"/>
              </w:tabs>
              <w:rPr>
                <w:sz w:val="24"/>
                <w:szCs w:val="24"/>
                <w:lang w:val="hy-AM"/>
              </w:rPr>
            </w:pPr>
            <w:r>
              <w:rPr>
                <w:sz w:val="24"/>
                <w:szCs w:val="24"/>
                <w:lang w:val="hy-AM"/>
              </w:rPr>
              <w:t>-</w:t>
            </w:r>
          </w:p>
        </w:tc>
      </w:tr>
      <w:tr w:rsidR="00C052CD" w14:paraId="12F682ED" w14:textId="77777777" w:rsidTr="00C052CD">
        <w:tc>
          <w:tcPr>
            <w:tcW w:w="535" w:type="dxa"/>
            <w:tcBorders>
              <w:top w:val="single" w:sz="4" w:space="0" w:color="auto"/>
              <w:left w:val="single" w:sz="4" w:space="0" w:color="auto"/>
              <w:bottom w:val="single" w:sz="4" w:space="0" w:color="auto"/>
              <w:right w:val="single" w:sz="4" w:space="0" w:color="auto"/>
            </w:tcBorders>
          </w:tcPr>
          <w:p w14:paraId="6B461B2D"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B8D70A0" w14:textId="77777777" w:rsidR="00C052CD" w:rsidRDefault="00C052CD">
            <w:pPr>
              <w:tabs>
                <w:tab w:val="left" w:pos="2505"/>
              </w:tabs>
              <w:rPr>
                <w:rFonts w:ascii="Arial LatArm" w:hAnsi="Arial LatArm"/>
                <w:sz w:val="24"/>
                <w:szCs w:val="24"/>
              </w:rPr>
            </w:pPr>
            <w:r>
              <w:rPr>
                <w:rFonts w:ascii="Arial LatArm" w:hAnsi="Arial LatArm"/>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7C269DE3" w14:textId="77777777" w:rsidR="00C052CD" w:rsidRDefault="00C052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083FFBA" w14:textId="77777777" w:rsidR="00C052CD" w:rsidRDefault="00C052CD">
            <w:pPr>
              <w:tabs>
                <w:tab w:val="left" w:pos="2505"/>
              </w:tabs>
              <w:rPr>
                <w:sz w:val="24"/>
                <w:szCs w:val="24"/>
                <w:lang w:val="hy-AM"/>
              </w:rPr>
            </w:pPr>
            <w:r>
              <w:rPr>
                <w:sz w:val="24"/>
                <w:szCs w:val="24"/>
                <w:lang w:val="hy-AM"/>
              </w:rPr>
              <w:t>71,1</w:t>
            </w:r>
          </w:p>
        </w:tc>
      </w:tr>
      <w:tr w:rsidR="00C052CD" w14:paraId="479470CC" w14:textId="77777777" w:rsidTr="00C052CD">
        <w:tc>
          <w:tcPr>
            <w:tcW w:w="535" w:type="dxa"/>
            <w:tcBorders>
              <w:top w:val="single" w:sz="4" w:space="0" w:color="auto"/>
              <w:left w:val="single" w:sz="4" w:space="0" w:color="auto"/>
              <w:bottom w:val="single" w:sz="4" w:space="0" w:color="auto"/>
              <w:right w:val="single" w:sz="4" w:space="0" w:color="auto"/>
            </w:tcBorders>
          </w:tcPr>
          <w:p w14:paraId="1609776C"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371BFE" w14:textId="77777777" w:rsidR="00C052CD" w:rsidRDefault="00C052CD">
            <w:pPr>
              <w:tabs>
                <w:tab w:val="left" w:pos="2505"/>
              </w:tabs>
              <w:rPr>
                <w:sz w:val="24"/>
                <w:szCs w:val="24"/>
              </w:rPr>
            </w:pPr>
            <w:r>
              <w:rPr>
                <w:sz w:val="24"/>
                <w:szCs w:val="24"/>
              </w:rPr>
              <w:t>փողոցների երկարություն</w:t>
            </w:r>
          </w:p>
          <w:p w14:paraId="513983C3" w14:textId="77777777" w:rsidR="00C052CD" w:rsidRDefault="00C052CD">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2680BB4A" w14:textId="77777777" w:rsidR="00C052CD" w:rsidRDefault="00C052CD">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39DCB7E" w14:textId="77777777" w:rsidR="00C052CD" w:rsidRDefault="00C052CD">
            <w:pPr>
              <w:tabs>
                <w:tab w:val="left" w:pos="2505"/>
              </w:tabs>
              <w:rPr>
                <w:sz w:val="24"/>
                <w:szCs w:val="24"/>
                <w:lang w:val="hy-AM"/>
              </w:rPr>
            </w:pPr>
            <w:r>
              <w:rPr>
                <w:sz w:val="24"/>
                <w:szCs w:val="24"/>
                <w:lang w:val="hy-AM"/>
              </w:rPr>
              <w:t>19</w:t>
            </w:r>
          </w:p>
        </w:tc>
      </w:tr>
      <w:tr w:rsidR="00C052CD" w14:paraId="533E879C" w14:textId="77777777" w:rsidTr="00C052CD">
        <w:tc>
          <w:tcPr>
            <w:tcW w:w="535" w:type="dxa"/>
            <w:tcBorders>
              <w:top w:val="single" w:sz="4" w:space="0" w:color="auto"/>
              <w:left w:val="single" w:sz="4" w:space="0" w:color="auto"/>
              <w:bottom w:val="single" w:sz="4" w:space="0" w:color="auto"/>
              <w:right w:val="single" w:sz="4" w:space="0" w:color="auto"/>
            </w:tcBorders>
          </w:tcPr>
          <w:p w14:paraId="24B81BA7"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098B77" w14:textId="77777777" w:rsidR="00C052CD" w:rsidRDefault="00C052CD">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77383E1A" w14:textId="77777777" w:rsidR="00C052CD" w:rsidRDefault="00C052CD">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3B35E89" w14:textId="77777777" w:rsidR="00C052CD" w:rsidRDefault="00C052CD">
            <w:pPr>
              <w:tabs>
                <w:tab w:val="left" w:pos="2505"/>
              </w:tabs>
              <w:rPr>
                <w:sz w:val="24"/>
                <w:szCs w:val="24"/>
                <w:lang w:val="hy-AM"/>
              </w:rPr>
            </w:pPr>
            <w:r>
              <w:rPr>
                <w:sz w:val="24"/>
                <w:szCs w:val="24"/>
                <w:lang w:val="hy-AM"/>
              </w:rPr>
              <w:t>6</w:t>
            </w:r>
          </w:p>
        </w:tc>
      </w:tr>
      <w:tr w:rsidR="00C052CD" w14:paraId="65EBC1A5"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0E53D59" w14:textId="77777777" w:rsidR="00C052CD" w:rsidRDefault="00C052CD">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56F325C" w14:textId="77777777" w:rsidR="00C052CD" w:rsidRDefault="00C052CD">
            <w:pPr>
              <w:tabs>
                <w:tab w:val="left" w:pos="2505"/>
              </w:tabs>
              <w:rPr>
                <w:sz w:val="24"/>
                <w:szCs w:val="24"/>
              </w:rPr>
            </w:pPr>
            <w:r>
              <w:rPr>
                <w:sz w:val="24"/>
                <w:szCs w:val="24"/>
              </w:rPr>
              <w:t>Կոմունալ տնտեսություն</w:t>
            </w:r>
          </w:p>
        </w:tc>
      </w:tr>
      <w:tr w:rsidR="00C052CD" w14:paraId="1405AD89" w14:textId="77777777" w:rsidTr="00C052CD">
        <w:tc>
          <w:tcPr>
            <w:tcW w:w="535" w:type="dxa"/>
            <w:tcBorders>
              <w:top w:val="single" w:sz="4" w:space="0" w:color="auto"/>
              <w:left w:val="single" w:sz="4" w:space="0" w:color="auto"/>
              <w:bottom w:val="single" w:sz="4" w:space="0" w:color="auto"/>
              <w:right w:val="single" w:sz="4" w:space="0" w:color="auto"/>
            </w:tcBorders>
          </w:tcPr>
          <w:p w14:paraId="2070C90F"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DE106E" w14:textId="77777777" w:rsidR="00C052CD" w:rsidRDefault="00C052CD">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5F29067A"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3EA7134" w14:textId="77777777" w:rsidR="00C052CD" w:rsidRDefault="00C052CD">
            <w:pPr>
              <w:tabs>
                <w:tab w:val="left" w:pos="2505"/>
              </w:tabs>
              <w:rPr>
                <w:sz w:val="24"/>
                <w:szCs w:val="24"/>
                <w:lang w:val="hy-AM"/>
              </w:rPr>
            </w:pPr>
            <w:r>
              <w:rPr>
                <w:sz w:val="24"/>
                <w:szCs w:val="24"/>
                <w:lang w:val="hy-AM"/>
              </w:rPr>
              <w:t>1</w:t>
            </w:r>
          </w:p>
        </w:tc>
      </w:tr>
      <w:tr w:rsidR="00C052CD" w14:paraId="06E2305E" w14:textId="77777777" w:rsidTr="00C052CD">
        <w:tc>
          <w:tcPr>
            <w:tcW w:w="535" w:type="dxa"/>
            <w:tcBorders>
              <w:top w:val="single" w:sz="4" w:space="0" w:color="auto"/>
              <w:left w:val="single" w:sz="4" w:space="0" w:color="auto"/>
              <w:bottom w:val="single" w:sz="4" w:space="0" w:color="auto"/>
              <w:right w:val="single" w:sz="4" w:space="0" w:color="auto"/>
            </w:tcBorders>
          </w:tcPr>
          <w:p w14:paraId="38DF2BD9"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A1FDD2" w14:textId="77777777" w:rsidR="00C052CD" w:rsidRDefault="00C052CD">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59340E6"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D2D88B3" w14:textId="77777777" w:rsidR="00C052CD" w:rsidRDefault="00C052CD">
            <w:pPr>
              <w:tabs>
                <w:tab w:val="left" w:pos="2505"/>
              </w:tabs>
              <w:rPr>
                <w:sz w:val="24"/>
                <w:szCs w:val="24"/>
                <w:lang w:val="hy-AM"/>
              </w:rPr>
            </w:pPr>
            <w:r>
              <w:rPr>
                <w:sz w:val="24"/>
                <w:szCs w:val="24"/>
                <w:lang w:val="hy-AM"/>
              </w:rPr>
              <w:t>-</w:t>
            </w:r>
          </w:p>
        </w:tc>
      </w:tr>
      <w:tr w:rsidR="00C052CD" w14:paraId="28BBE7EE" w14:textId="77777777" w:rsidTr="00C052CD">
        <w:tc>
          <w:tcPr>
            <w:tcW w:w="535" w:type="dxa"/>
            <w:tcBorders>
              <w:top w:val="single" w:sz="4" w:space="0" w:color="auto"/>
              <w:left w:val="single" w:sz="4" w:space="0" w:color="auto"/>
              <w:bottom w:val="single" w:sz="4" w:space="0" w:color="auto"/>
              <w:right w:val="single" w:sz="4" w:space="0" w:color="auto"/>
            </w:tcBorders>
          </w:tcPr>
          <w:p w14:paraId="2E664B02"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5862CC" w14:textId="77777777" w:rsidR="00C052CD" w:rsidRDefault="00C052CD">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4AD2E222"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73A0AC5" w14:textId="77777777" w:rsidR="00C052CD" w:rsidRDefault="00C052CD">
            <w:pPr>
              <w:tabs>
                <w:tab w:val="left" w:pos="2505"/>
              </w:tabs>
              <w:rPr>
                <w:sz w:val="24"/>
                <w:szCs w:val="24"/>
                <w:lang w:val="hy-AM"/>
              </w:rPr>
            </w:pPr>
            <w:r>
              <w:rPr>
                <w:sz w:val="24"/>
                <w:szCs w:val="24"/>
                <w:lang w:val="hy-AM"/>
              </w:rPr>
              <w:t>-</w:t>
            </w:r>
          </w:p>
        </w:tc>
      </w:tr>
      <w:tr w:rsidR="00C052CD" w14:paraId="5950C618" w14:textId="77777777" w:rsidTr="00C052CD">
        <w:tc>
          <w:tcPr>
            <w:tcW w:w="535" w:type="dxa"/>
            <w:tcBorders>
              <w:top w:val="single" w:sz="4" w:space="0" w:color="auto"/>
              <w:left w:val="single" w:sz="4" w:space="0" w:color="auto"/>
              <w:bottom w:val="single" w:sz="4" w:space="0" w:color="auto"/>
              <w:right w:val="single" w:sz="4" w:space="0" w:color="auto"/>
            </w:tcBorders>
          </w:tcPr>
          <w:p w14:paraId="4BBD706C"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D8ECCB5" w14:textId="77777777" w:rsidR="00C052CD" w:rsidRDefault="00C052CD">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2A4FFDB1" w14:textId="77777777" w:rsidR="00C052CD" w:rsidRDefault="00C052CD">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59C44325" w14:textId="77777777" w:rsidR="00C052CD" w:rsidRDefault="00C052CD">
            <w:pPr>
              <w:tabs>
                <w:tab w:val="left" w:pos="2505"/>
              </w:tabs>
              <w:rPr>
                <w:sz w:val="24"/>
                <w:szCs w:val="24"/>
                <w:lang w:val="hy-AM"/>
              </w:rPr>
            </w:pPr>
            <w:r>
              <w:rPr>
                <w:sz w:val="24"/>
                <w:szCs w:val="24"/>
                <w:lang w:val="hy-AM"/>
              </w:rPr>
              <w:t>897</w:t>
            </w:r>
          </w:p>
        </w:tc>
      </w:tr>
      <w:tr w:rsidR="00C052CD" w14:paraId="2AB63F83" w14:textId="77777777" w:rsidTr="00C052CD">
        <w:tc>
          <w:tcPr>
            <w:tcW w:w="535" w:type="dxa"/>
            <w:tcBorders>
              <w:top w:val="single" w:sz="4" w:space="0" w:color="auto"/>
              <w:left w:val="single" w:sz="4" w:space="0" w:color="auto"/>
              <w:bottom w:val="single" w:sz="4" w:space="0" w:color="auto"/>
              <w:right w:val="single" w:sz="4" w:space="0" w:color="auto"/>
            </w:tcBorders>
          </w:tcPr>
          <w:p w14:paraId="0ACC76E4"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0F9B915" w14:textId="77777777" w:rsidR="00C052CD" w:rsidRDefault="00C052CD">
            <w:pPr>
              <w:tabs>
                <w:tab w:val="left" w:pos="2505"/>
              </w:tabs>
              <w:rPr>
                <w:sz w:val="24"/>
                <w:szCs w:val="24"/>
              </w:rPr>
            </w:pPr>
            <w:r>
              <w:rPr>
                <w:sz w:val="24"/>
                <w:szCs w:val="24"/>
              </w:rPr>
              <w:t>Փողոցային լուսավորություն</w:t>
            </w:r>
          </w:p>
          <w:p w14:paraId="673E3391" w14:textId="77777777" w:rsidR="00C052CD" w:rsidRDefault="00C052CD">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584D32D1" w14:textId="77777777" w:rsidR="00C052CD" w:rsidRDefault="00C052CD">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4A36068" w14:textId="77777777" w:rsidR="00C052CD" w:rsidRDefault="00C052CD">
            <w:pPr>
              <w:tabs>
                <w:tab w:val="left" w:pos="2505"/>
              </w:tabs>
              <w:rPr>
                <w:sz w:val="24"/>
                <w:szCs w:val="24"/>
                <w:lang w:val="hy-AM"/>
              </w:rPr>
            </w:pPr>
            <w:r>
              <w:rPr>
                <w:sz w:val="24"/>
                <w:szCs w:val="24"/>
                <w:lang w:val="hy-AM"/>
              </w:rPr>
              <w:t>9</w:t>
            </w:r>
          </w:p>
        </w:tc>
      </w:tr>
      <w:tr w:rsidR="00C052CD" w14:paraId="79CC3E51" w14:textId="77777777" w:rsidTr="00C052CD">
        <w:tc>
          <w:tcPr>
            <w:tcW w:w="535" w:type="dxa"/>
            <w:tcBorders>
              <w:top w:val="single" w:sz="4" w:space="0" w:color="auto"/>
              <w:left w:val="single" w:sz="4" w:space="0" w:color="auto"/>
              <w:bottom w:val="single" w:sz="4" w:space="0" w:color="auto"/>
              <w:right w:val="single" w:sz="4" w:space="0" w:color="auto"/>
            </w:tcBorders>
          </w:tcPr>
          <w:p w14:paraId="2CAF543D"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3F8538" w14:textId="77777777" w:rsidR="00C052CD" w:rsidRDefault="00C052CD">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68E6A61C" w14:textId="77777777" w:rsidR="00C052CD" w:rsidRDefault="00C052CD">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37F682B" w14:textId="77777777" w:rsidR="00C052CD" w:rsidRDefault="00C052CD">
            <w:pPr>
              <w:tabs>
                <w:tab w:val="left" w:pos="2505"/>
              </w:tabs>
              <w:rPr>
                <w:sz w:val="24"/>
                <w:szCs w:val="24"/>
                <w:lang w:val="hy-AM"/>
              </w:rPr>
            </w:pPr>
            <w:r>
              <w:rPr>
                <w:sz w:val="24"/>
                <w:szCs w:val="24"/>
                <w:lang w:val="hy-AM"/>
              </w:rPr>
              <w:t>6</w:t>
            </w:r>
          </w:p>
        </w:tc>
      </w:tr>
      <w:tr w:rsidR="00C052CD" w14:paraId="26789D32"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B7F9DA4" w14:textId="77777777" w:rsidR="00C052CD" w:rsidRDefault="00C052CD">
            <w:pPr>
              <w:tabs>
                <w:tab w:val="left" w:pos="2505"/>
              </w:tabs>
              <w:rPr>
                <w:sz w:val="24"/>
                <w:szCs w:val="24"/>
              </w:rPr>
            </w:pPr>
          </w:p>
        </w:tc>
        <w:tc>
          <w:tcPr>
            <w:tcW w:w="6840"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9CF6BED" w14:textId="77777777" w:rsidR="00C052CD" w:rsidRDefault="00C052CD">
            <w:pPr>
              <w:tabs>
                <w:tab w:val="left" w:pos="2505"/>
                <w:tab w:val="left" w:pos="7125"/>
              </w:tabs>
              <w:rPr>
                <w:sz w:val="24"/>
                <w:szCs w:val="24"/>
                <w:lang w:val="hy-AM"/>
              </w:rPr>
            </w:pPr>
            <w:r>
              <w:rPr>
                <w:sz w:val="24"/>
                <w:szCs w:val="24"/>
              </w:rPr>
              <w:t>Առևտուր և սպասրկում</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6C4AA7" w14:textId="77777777" w:rsidR="00C052CD" w:rsidRDefault="00C052CD">
            <w:pPr>
              <w:tabs>
                <w:tab w:val="left" w:pos="2505"/>
                <w:tab w:val="left" w:pos="7125"/>
              </w:tabs>
              <w:rPr>
                <w:sz w:val="24"/>
                <w:szCs w:val="24"/>
                <w:lang w:val="hy-AM"/>
              </w:rPr>
            </w:pPr>
          </w:p>
        </w:tc>
      </w:tr>
      <w:tr w:rsidR="00C052CD" w14:paraId="77B3C1FC" w14:textId="77777777" w:rsidTr="00C052CD">
        <w:tc>
          <w:tcPr>
            <w:tcW w:w="535" w:type="dxa"/>
            <w:tcBorders>
              <w:top w:val="single" w:sz="4" w:space="0" w:color="auto"/>
              <w:left w:val="single" w:sz="4" w:space="0" w:color="auto"/>
              <w:bottom w:val="single" w:sz="4" w:space="0" w:color="auto"/>
              <w:right w:val="single" w:sz="4" w:space="0" w:color="auto"/>
            </w:tcBorders>
          </w:tcPr>
          <w:p w14:paraId="7C33474D"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434165" w14:textId="77777777" w:rsidR="00C052CD" w:rsidRDefault="00C052CD">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6D30933C"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B8D52F0" w14:textId="77777777" w:rsidR="00C052CD" w:rsidRDefault="00C052CD">
            <w:pPr>
              <w:tabs>
                <w:tab w:val="left" w:pos="2505"/>
              </w:tabs>
              <w:rPr>
                <w:sz w:val="24"/>
                <w:szCs w:val="24"/>
                <w:lang w:val="hy-AM"/>
              </w:rPr>
            </w:pPr>
            <w:r>
              <w:rPr>
                <w:sz w:val="24"/>
                <w:szCs w:val="24"/>
                <w:lang w:val="hy-AM"/>
              </w:rPr>
              <w:t>22</w:t>
            </w:r>
          </w:p>
        </w:tc>
      </w:tr>
      <w:tr w:rsidR="00C052CD" w14:paraId="53E2AD68" w14:textId="77777777" w:rsidTr="00C052CD">
        <w:tc>
          <w:tcPr>
            <w:tcW w:w="535" w:type="dxa"/>
            <w:tcBorders>
              <w:top w:val="single" w:sz="4" w:space="0" w:color="auto"/>
              <w:left w:val="single" w:sz="4" w:space="0" w:color="auto"/>
              <w:bottom w:val="single" w:sz="4" w:space="0" w:color="auto"/>
              <w:right w:val="single" w:sz="4" w:space="0" w:color="auto"/>
            </w:tcBorders>
          </w:tcPr>
          <w:p w14:paraId="4625EA0A"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906776" w14:textId="77777777" w:rsidR="00C052CD" w:rsidRDefault="00C052CD">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39DDEDF0"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1FDE263" w14:textId="77777777" w:rsidR="00C052CD" w:rsidRDefault="00C052CD">
            <w:pPr>
              <w:tabs>
                <w:tab w:val="left" w:pos="2505"/>
              </w:tabs>
              <w:rPr>
                <w:sz w:val="24"/>
                <w:szCs w:val="24"/>
                <w:lang w:val="hy-AM"/>
              </w:rPr>
            </w:pPr>
            <w:r>
              <w:rPr>
                <w:sz w:val="24"/>
                <w:szCs w:val="24"/>
                <w:lang w:val="hy-AM"/>
              </w:rPr>
              <w:t>-</w:t>
            </w:r>
          </w:p>
        </w:tc>
      </w:tr>
      <w:tr w:rsidR="00C052CD" w14:paraId="5B25E30B" w14:textId="77777777" w:rsidTr="00C052CD">
        <w:tc>
          <w:tcPr>
            <w:tcW w:w="535" w:type="dxa"/>
            <w:tcBorders>
              <w:top w:val="single" w:sz="4" w:space="0" w:color="auto"/>
              <w:left w:val="single" w:sz="4" w:space="0" w:color="auto"/>
              <w:bottom w:val="single" w:sz="4" w:space="0" w:color="auto"/>
              <w:right w:val="single" w:sz="4" w:space="0" w:color="auto"/>
            </w:tcBorders>
          </w:tcPr>
          <w:p w14:paraId="3A234686"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55510D" w14:textId="77777777" w:rsidR="00C052CD" w:rsidRDefault="00C052CD">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42135FC6"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4E191A" w14:textId="77777777" w:rsidR="00C052CD" w:rsidRDefault="00C052CD">
            <w:pPr>
              <w:tabs>
                <w:tab w:val="left" w:pos="2505"/>
              </w:tabs>
              <w:rPr>
                <w:sz w:val="24"/>
                <w:szCs w:val="24"/>
                <w:lang w:val="hy-AM"/>
              </w:rPr>
            </w:pPr>
            <w:r>
              <w:rPr>
                <w:sz w:val="24"/>
                <w:szCs w:val="24"/>
                <w:lang w:val="hy-AM"/>
              </w:rPr>
              <w:t>-</w:t>
            </w:r>
          </w:p>
        </w:tc>
      </w:tr>
      <w:tr w:rsidR="00C052CD" w14:paraId="10997508" w14:textId="77777777" w:rsidTr="00C052CD">
        <w:tc>
          <w:tcPr>
            <w:tcW w:w="535" w:type="dxa"/>
            <w:tcBorders>
              <w:top w:val="single" w:sz="4" w:space="0" w:color="auto"/>
              <w:left w:val="single" w:sz="4" w:space="0" w:color="auto"/>
              <w:bottom w:val="single" w:sz="4" w:space="0" w:color="auto"/>
              <w:right w:val="single" w:sz="4" w:space="0" w:color="auto"/>
            </w:tcBorders>
          </w:tcPr>
          <w:p w14:paraId="57840CB7"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E89BA6" w14:textId="77777777" w:rsidR="00C052CD" w:rsidRDefault="00C052CD">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19A820F9"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205B910" w14:textId="77777777" w:rsidR="00C052CD" w:rsidRDefault="00C052CD">
            <w:pPr>
              <w:tabs>
                <w:tab w:val="left" w:pos="2505"/>
              </w:tabs>
              <w:rPr>
                <w:sz w:val="24"/>
                <w:szCs w:val="24"/>
                <w:lang w:val="hy-AM"/>
              </w:rPr>
            </w:pPr>
            <w:r>
              <w:rPr>
                <w:sz w:val="24"/>
                <w:szCs w:val="24"/>
                <w:lang w:val="hy-AM"/>
              </w:rPr>
              <w:t>-</w:t>
            </w:r>
          </w:p>
        </w:tc>
      </w:tr>
      <w:tr w:rsidR="00C052CD" w14:paraId="0798E625"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A2B5BB1"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C698073" w14:textId="77777777" w:rsidR="00C052CD" w:rsidRDefault="00C052CD">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718BE1" w14:textId="77777777" w:rsidR="00C052CD" w:rsidRDefault="00C052CD">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D0FF0E3" w14:textId="77777777" w:rsidR="00C052CD" w:rsidRDefault="00C052CD">
            <w:pPr>
              <w:tabs>
                <w:tab w:val="left" w:pos="2505"/>
              </w:tabs>
              <w:rPr>
                <w:sz w:val="24"/>
                <w:szCs w:val="24"/>
              </w:rPr>
            </w:pPr>
          </w:p>
        </w:tc>
      </w:tr>
      <w:tr w:rsidR="00C052CD" w14:paraId="3D77655D" w14:textId="77777777" w:rsidTr="00C052CD">
        <w:tc>
          <w:tcPr>
            <w:tcW w:w="535" w:type="dxa"/>
            <w:tcBorders>
              <w:top w:val="single" w:sz="4" w:space="0" w:color="auto"/>
              <w:left w:val="single" w:sz="4" w:space="0" w:color="auto"/>
              <w:bottom w:val="single" w:sz="4" w:space="0" w:color="auto"/>
              <w:right w:val="single" w:sz="4" w:space="0" w:color="auto"/>
            </w:tcBorders>
          </w:tcPr>
          <w:p w14:paraId="0FC1DD54"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54A8B9" w14:textId="77777777" w:rsidR="00C052CD" w:rsidRDefault="00C052CD">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19D98672"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9077098" w14:textId="77777777" w:rsidR="00C052CD" w:rsidRDefault="00C052CD">
            <w:pPr>
              <w:tabs>
                <w:tab w:val="left" w:pos="2505"/>
              </w:tabs>
              <w:rPr>
                <w:sz w:val="24"/>
                <w:szCs w:val="24"/>
                <w:lang w:val="hy-AM"/>
              </w:rPr>
            </w:pPr>
            <w:r>
              <w:rPr>
                <w:sz w:val="24"/>
                <w:szCs w:val="24"/>
                <w:lang w:val="hy-AM"/>
              </w:rPr>
              <w:t>-</w:t>
            </w:r>
          </w:p>
        </w:tc>
      </w:tr>
      <w:tr w:rsidR="00C052CD" w14:paraId="6FCBD789" w14:textId="77777777" w:rsidTr="00C052CD">
        <w:tc>
          <w:tcPr>
            <w:tcW w:w="535" w:type="dxa"/>
            <w:tcBorders>
              <w:top w:val="single" w:sz="4" w:space="0" w:color="auto"/>
              <w:left w:val="single" w:sz="4" w:space="0" w:color="auto"/>
              <w:bottom w:val="single" w:sz="4" w:space="0" w:color="auto"/>
              <w:right w:val="single" w:sz="4" w:space="0" w:color="auto"/>
            </w:tcBorders>
          </w:tcPr>
          <w:p w14:paraId="28787B13"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165D06" w14:textId="77777777" w:rsidR="00C052CD" w:rsidRDefault="00C052CD">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41FB6FD8"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5FE81F1" w14:textId="77777777" w:rsidR="00C052CD" w:rsidRDefault="00C052CD">
            <w:pPr>
              <w:tabs>
                <w:tab w:val="left" w:pos="2505"/>
              </w:tabs>
              <w:rPr>
                <w:sz w:val="24"/>
                <w:szCs w:val="24"/>
                <w:lang w:val="hy-AM"/>
              </w:rPr>
            </w:pPr>
            <w:r>
              <w:rPr>
                <w:sz w:val="24"/>
                <w:szCs w:val="24"/>
                <w:lang w:val="hy-AM"/>
              </w:rPr>
              <w:t>-</w:t>
            </w:r>
          </w:p>
        </w:tc>
      </w:tr>
      <w:tr w:rsidR="00C052CD" w14:paraId="1C0E698C" w14:textId="77777777" w:rsidTr="00C052CD">
        <w:tc>
          <w:tcPr>
            <w:tcW w:w="535" w:type="dxa"/>
            <w:tcBorders>
              <w:top w:val="single" w:sz="4" w:space="0" w:color="auto"/>
              <w:left w:val="single" w:sz="4" w:space="0" w:color="auto"/>
              <w:bottom w:val="single" w:sz="4" w:space="0" w:color="auto"/>
              <w:right w:val="single" w:sz="4" w:space="0" w:color="auto"/>
            </w:tcBorders>
          </w:tcPr>
          <w:p w14:paraId="7A188C91"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AD582CD" w14:textId="77777777" w:rsidR="00C052CD" w:rsidRDefault="00C052CD">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0C07AA26"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D1725B6" w14:textId="77777777" w:rsidR="00C052CD" w:rsidRDefault="00C052CD">
            <w:pPr>
              <w:tabs>
                <w:tab w:val="left" w:pos="2505"/>
              </w:tabs>
              <w:rPr>
                <w:sz w:val="24"/>
                <w:szCs w:val="24"/>
                <w:lang w:val="hy-AM"/>
              </w:rPr>
            </w:pPr>
            <w:r>
              <w:rPr>
                <w:sz w:val="24"/>
                <w:szCs w:val="24"/>
                <w:lang w:val="hy-AM"/>
              </w:rPr>
              <w:t>-</w:t>
            </w:r>
          </w:p>
        </w:tc>
      </w:tr>
      <w:tr w:rsidR="00C052CD" w14:paraId="70FDE4DE"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F3DCB3"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966ABBF" w14:textId="77777777" w:rsidR="00C052CD" w:rsidRDefault="00C052CD">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2D7ADCD" w14:textId="77777777" w:rsidR="00C052CD" w:rsidRDefault="00C052CD">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339592" w14:textId="77777777" w:rsidR="00C052CD" w:rsidRDefault="00C052CD">
            <w:pPr>
              <w:tabs>
                <w:tab w:val="left" w:pos="2505"/>
              </w:tabs>
              <w:rPr>
                <w:sz w:val="24"/>
                <w:szCs w:val="24"/>
              </w:rPr>
            </w:pPr>
          </w:p>
        </w:tc>
      </w:tr>
      <w:tr w:rsidR="00C052CD" w14:paraId="704FBD7B" w14:textId="77777777" w:rsidTr="00C052CD">
        <w:tc>
          <w:tcPr>
            <w:tcW w:w="535" w:type="dxa"/>
            <w:tcBorders>
              <w:top w:val="single" w:sz="4" w:space="0" w:color="auto"/>
              <w:left w:val="single" w:sz="4" w:space="0" w:color="auto"/>
              <w:bottom w:val="single" w:sz="4" w:space="0" w:color="auto"/>
              <w:right w:val="single" w:sz="4" w:space="0" w:color="auto"/>
            </w:tcBorders>
          </w:tcPr>
          <w:p w14:paraId="574208E4"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5BF091" w14:textId="77777777" w:rsidR="00C052CD" w:rsidRDefault="00C052CD">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3128A712"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F9E2072" w14:textId="77777777" w:rsidR="00C052CD" w:rsidRDefault="00C052CD">
            <w:pPr>
              <w:tabs>
                <w:tab w:val="left" w:pos="2505"/>
              </w:tabs>
              <w:rPr>
                <w:sz w:val="24"/>
                <w:szCs w:val="24"/>
                <w:lang w:val="hy-AM"/>
              </w:rPr>
            </w:pPr>
            <w:r>
              <w:rPr>
                <w:sz w:val="24"/>
                <w:szCs w:val="24"/>
                <w:lang w:val="hy-AM"/>
              </w:rPr>
              <w:t>2</w:t>
            </w:r>
          </w:p>
        </w:tc>
      </w:tr>
      <w:tr w:rsidR="00C052CD" w14:paraId="2528E1A9" w14:textId="77777777" w:rsidTr="00C052CD">
        <w:tc>
          <w:tcPr>
            <w:tcW w:w="535" w:type="dxa"/>
            <w:tcBorders>
              <w:top w:val="single" w:sz="4" w:space="0" w:color="auto"/>
              <w:left w:val="single" w:sz="4" w:space="0" w:color="auto"/>
              <w:bottom w:val="single" w:sz="4" w:space="0" w:color="auto"/>
              <w:right w:val="single" w:sz="4" w:space="0" w:color="auto"/>
            </w:tcBorders>
          </w:tcPr>
          <w:p w14:paraId="3E25127E"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433A86" w14:textId="77777777" w:rsidR="00C052CD" w:rsidRDefault="00C052CD">
            <w:pPr>
              <w:tabs>
                <w:tab w:val="left" w:pos="2505"/>
              </w:tabs>
              <w:rPr>
                <w:sz w:val="24"/>
                <w:szCs w:val="24"/>
              </w:rPr>
            </w:pPr>
            <w:r>
              <w:rPr>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4128FCD9" w14:textId="77777777" w:rsidR="00C052CD" w:rsidRDefault="00C052CD">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C78E653" w14:textId="77777777" w:rsidR="00C052CD" w:rsidRDefault="00C052CD">
            <w:pPr>
              <w:tabs>
                <w:tab w:val="left" w:pos="2505"/>
              </w:tabs>
              <w:rPr>
                <w:sz w:val="24"/>
                <w:szCs w:val="24"/>
                <w:lang w:val="hy-AM"/>
              </w:rPr>
            </w:pPr>
            <w:r>
              <w:rPr>
                <w:sz w:val="24"/>
                <w:szCs w:val="24"/>
                <w:lang w:val="hy-AM"/>
              </w:rPr>
              <w:t>150</w:t>
            </w:r>
          </w:p>
        </w:tc>
      </w:tr>
      <w:tr w:rsidR="00C052CD" w14:paraId="0AF62A16" w14:textId="77777777" w:rsidTr="00C052CD">
        <w:tc>
          <w:tcPr>
            <w:tcW w:w="535" w:type="dxa"/>
            <w:tcBorders>
              <w:top w:val="single" w:sz="4" w:space="0" w:color="auto"/>
              <w:left w:val="single" w:sz="4" w:space="0" w:color="auto"/>
              <w:bottom w:val="single" w:sz="4" w:space="0" w:color="auto"/>
              <w:right w:val="single" w:sz="4" w:space="0" w:color="auto"/>
            </w:tcBorders>
          </w:tcPr>
          <w:p w14:paraId="2C65CC44"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5A0533" w14:textId="77777777" w:rsidR="00C052CD" w:rsidRDefault="00C052CD">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0864DB9" w14:textId="77777777" w:rsidR="00C052CD" w:rsidRDefault="00C052CD">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0B605DAB" w14:textId="77777777" w:rsidR="00C052CD" w:rsidRDefault="00C052CD">
            <w:pPr>
              <w:tabs>
                <w:tab w:val="left" w:pos="2505"/>
              </w:tabs>
              <w:rPr>
                <w:sz w:val="24"/>
                <w:szCs w:val="24"/>
                <w:lang w:val="hy-AM"/>
              </w:rPr>
            </w:pPr>
            <w:r>
              <w:rPr>
                <w:sz w:val="24"/>
                <w:szCs w:val="24"/>
                <w:lang w:val="hy-AM"/>
              </w:rPr>
              <w:t>27</w:t>
            </w:r>
          </w:p>
        </w:tc>
      </w:tr>
      <w:tr w:rsidR="00C052CD" w14:paraId="7119E145" w14:textId="77777777" w:rsidTr="00C052CD">
        <w:tc>
          <w:tcPr>
            <w:tcW w:w="535" w:type="dxa"/>
            <w:tcBorders>
              <w:top w:val="single" w:sz="4" w:space="0" w:color="auto"/>
              <w:left w:val="single" w:sz="4" w:space="0" w:color="auto"/>
              <w:bottom w:val="single" w:sz="4" w:space="0" w:color="auto"/>
              <w:right w:val="single" w:sz="4" w:space="0" w:color="auto"/>
            </w:tcBorders>
          </w:tcPr>
          <w:p w14:paraId="20B953FA"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D76A54" w14:textId="77777777" w:rsidR="00C052CD" w:rsidRDefault="00C052CD">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6316B716"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97AA506" w14:textId="77777777" w:rsidR="00C052CD" w:rsidRDefault="00C052CD">
            <w:pPr>
              <w:tabs>
                <w:tab w:val="left" w:pos="2505"/>
              </w:tabs>
              <w:rPr>
                <w:sz w:val="24"/>
                <w:szCs w:val="24"/>
                <w:lang w:val="hy-AM"/>
              </w:rPr>
            </w:pPr>
            <w:r>
              <w:rPr>
                <w:sz w:val="24"/>
                <w:szCs w:val="24"/>
                <w:lang w:val="hy-AM"/>
              </w:rPr>
              <w:t>1</w:t>
            </w:r>
          </w:p>
        </w:tc>
      </w:tr>
      <w:tr w:rsidR="00C052CD" w14:paraId="31B7FA07" w14:textId="77777777" w:rsidTr="00C052CD">
        <w:tc>
          <w:tcPr>
            <w:tcW w:w="535" w:type="dxa"/>
            <w:tcBorders>
              <w:top w:val="single" w:sz="4" w:space="0" w:color="auto"/>
              <w:left w:val="single" w:sz="4" w:space="0" w:color="auto"/>
              <w:bottom w:val="single" w:sz="4" w:space="0" w:color="auto"/>
              <w:right w:val="single" w:sz="4" w:space="0" w:color="auto"/>
            </w:tcBorders>
          </w:tcPr>
          <w:p w14:paraId="08E40B48"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917C55" w14:textId="77777777" w:rsidR="00C052CD" w:rsidRDefault="00C052CD">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7B5BA50A" w14:textId="77777777" w:rsidR="00C052CD" w:rsidRDefault="00C052CD">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05D75A83" w14:textId="77777777" w:rsidR="00C052CD" w:rsidRDefault="00C052CD">
            <w:pPr>
              <w:tabs>
                <w:tab w:val="left" w:pos="2505"/>
              </w:tabs>
              <w:rPr>
                <w:sz w:val="24"/>
                <w:szCs w:val="24"/>
                <w:lang w:val="hy-AM"/>
              </w:rPr>
            </w:pPr>
            <w:r>
              <w:rPr>
                <w:sz w:val="24"/>
                <w:szCs w:val="24"/>
                <w:lang w:val="hy-AM"/>
              </w:rPr>
              <w:t>549</w:t>
            </w:r>
          </w:p>
        </w:tc>
      </w:tr>
      <w:tr w:rsidR="00C052CD" w14:paraId="613DEC10" w14:textId="77777777" w:rsidTr="00C052CD">
        <w:tc>
          <w:tcPr>
            <w:tcW w:w="535" w:type="dxa"/>
            <w:tcBorders>
              <w:top w:val="single" w:sz="4" w:space="0" w:color="auto"/>
              <w:left w:val="single" w:sz="4" w:space="0" w:color="auto"/>
              <w:bottom w:val="single" w:sz="4" w:space="0" w:color="auto"/>
              <w:right w:val="single" w:sz="4" w:space="0" w:color="auto"/>
            </w:tcBorders>
          </w:tcPr>
          <w:p w14:paraId="79FFBF59"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5CAD3F" w14:textId="77777777" w:rsidR="00C052CD" w:rsidRDefault="00C052CD">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56F23B9" w14:textId="77777777" w:rsidR="00C052CD" w:rsidRDefault="00C052CD">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43BA683E" w14:textId="77777777" w:rsidR="00C052CD" w:rsidRDefault="00C052CD">
            <w:pPr>
              <w:tabs>
                <w:tab w:val="left" w:pos="2505"/>
              </w:tabs>
              <w:rPr>
                <w:sz w:val="24"/>
                <w:szCs w:val="24"/>
                <w:lang w:val="hy-AM"/>
              </w:rPr>
            </w:pPr>
            <w:r>
              <w:rPr>
                <w:sz w:val="24"/>
                <w:szCs w:val="24"/>
                <w:lang w:val="hy-AM"/>
              </w:rPr>
              <w:t>65</w:t>
            </w:r>
          </w:p>
        </w:tc>
      </w:tr>
      <w:tr w:rsidR="00C052CD" w14:paraId="7FE10779" w14:textId="77777777" w:rsidTr="00C052CD">
        <w:tc>
          <w:tcPr>
            <w:tcW w:w="535" w:type="dxa"/>
            <w:tcBorders>
              <w:top w:val="single" w:sz="4" w:space="0" w:color="auto"/>
              <w:left w:val="single" w:sz="4" w:space="0" w:color="auto"/>
              <w:bottom w:val="single" w:sz="4" w:space="0" w:color="auto"/>
              <w:right w:val="single" w:sz="4" w:space="0" w:color="auto"/>
            </w:tcBorders>
          </w:tcPr>
          <w:p w14:paraId="1F95FDFA"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3D2354" w14:textId="77777777" w:rsidR="00C052CD" w:rsidRDefault="00C052CD">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3C81409B"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5985426" w14:textId="77777777" w:rsidR="00C052CD" w:rsidRDefault="00C052CD">
            <w:pPr>
              <w:tabs>
                <w:tab w:val="left" w:pos="2505"/>
              </w:tabs>
              <w:rPr>
                <w:sz w:val="24"/>
                <w:szCs w:val="24"/>
                <w:lang w:val="hy-AM"/>
              </w:rPr>
            </w:pPr>
            <w:r>
              <w:rPr>
                <w:sz w:val="24"/>
                <w:szCs w:val="24"/>
                <w:lang w:val="hy-AM"/>
              </w:rPr>
              <w:t>-</w:t>
            </w:r>
          </w:p>
        </w:tc>
      </w:tr>
      <w:tr w:rsidR="00C052CD" w14:paraId="2D62DA0D" w14:textId="77777777" w:rsidTr="00C052CD">
        <w:tc>
          <w:tcPr>
            <w:tcW w:w="535" w:type="dxa"/>
            <w:tcBorders>
              <w:top w:val="single" w:sz="4" w:space="0" w:color="auto"/>
              <w:left w:val="single" w:sz="4" w:space="0" w:color="auto"/>
              <w:bottom w:val="single" w:sz="4" w:space="0" w:color="auto"/>
              <w:right w:val="single" w:sz="4" w:space="0" w:color="auto"/>
            </w:tcBorders>
          </w:tcPr>
          <w:p w14:paraId="76E8ACB5"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36906B" w14:textId="77777777" w:rsidR="00C052CD" w:rsidRDefault="00C052CD">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634F2BAA"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F4B0DF1" w14:textId="77777777" w:rsidR="00C052CD" w:rsidRDefault="00C052CD">
            <w:pPr>
              <w:tabs>
                <w:tab w:val="left" w:pos="2505"/>
              </w:tabs>
              <w:rPr>
                <w:sz w:val="24"/>
                <w:szCs w:val="24"/>
                <w:lang w:val="hy-AM"/>
              </w:rPr>
            </w:pPr>
            <w:r>
              <w:rPr>
                <w:sz w:val="24"/>
                <w:szCs w:val="24"/>
                <w:lang w:val="hy-AM"/>
              </w:rPr>
              <w:t>-</w:t>
            </w:r>
          </w:p>
        </w:tc>
      </w:tr>
      <w:tr w:rsidR="00C052CD" w14:paraId="67F4D8EE" w14:textId="77777777" w:rsidTr="00C052CD">
        <w:tc>
          <w:tcPr>
            <w:tcW w:w="535" w:type="dxa"/>
            <w:tcBorders>
              <w:top w:val="single" w:sz="4" w:space="0" w:color="auto"/>
              <w:left w:val="single" w:sz="4" w:space="0" w:color="auto"/>
              <w:bottom w:val="single" w:sz="4" w:space="0" w:color="auto"/>
              <w:right w:val="single" w:sz="4" w:space="0" w:color="auto"/>
            </w:tcBorders>
          </w:tcPr>
          <w:p w14:paraId="4453F62B"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17BA78" w14:textId="77777777" w:rsidR="00C052CD" w:rsidRDefault="00C052CD">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7D59682E"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9FE9DB3" w14:textId="77777777" w:rsidR="00C052CD" w:rsidRDefault="00C052CD">
            <w:pPr>
              <w:tabs>
                <w:tab w:val="left" w:pos="2505"/>
              </w:tabs>
              <w:rPr>
                <w:sz w:val="24"/>
                <w:szCs w:val="24"/>
                <w:lang w:val="hy-AM"/>
              </w:rPr>
            </w:pPr>
            <w:r>
              <w:rPr>
                <w:sz w:val="24"/>
                <w:szCs w:val="24"/>
                <w:lang w:val="hy-AM"/>
              </w:rPr>
              <w:t>1</w:t>
            </w:r>
          </w:p>
        </w:tc>
      </w:tr>
      <w:tr w:rsidR="00C052CD" w14:paraId="264DABBF" w14:textId="77777777" w:rsidTr="00C052CD">
        <w:tc>
          <w:tcPr>
            <w:tcW w:w="535" w:type="dxa"/>
            <w:tcBorders>
              <w:top w:val="single" w:sz="4" w:space="0" w:color="auto"/>
              <w:left w:val="single" w:sz="4" w:space="0" w:color="auto"/>
              <w:bottom w:val="single" w:sz="4" w:space="0" w:color="auto"/>
              <w:right w:val="single" w:sz="4" w:space="0" w:color="auto"/>
            </w:tcBorders>
          </w:tcPr>
          <w:p w14:paraId="37331ACC"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97D302" w14:textId="77777777" w:rsidR="00C052CD" w:rsidRDefault="00C052CD">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6186D7D4"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D12D3A2" w14:textId="77777777" w:rsidR="00C052CD" w:rsidRDefault="00C052CD">
            <w:pPr>
              <w:tabs>
                <w:tab w:val="left" w:pos="2505"/>
              </w:tabs>
              <w:rPr>
                <w:sz w:val="24"/>
                <w:szCs w:val="24"/>
                <w:lang w:val="hy-AM"/>
              </w:rPr>
            </w:pPr>
            <w:r>
              <w:rPr>
                <w:sz w:val="24"/>
                <w:szCs w:val="24"/>
                <w:lang w:val="hy-AM"/>
              </w:rPr>
              <w:t>1</w:t>
            </w:r>
          </w:p>
        </w:tc>
      </w:tr>
      <w:tr w:rsidR="00C052CD" w14:paraId="205253EB" w14:textId="77777777" w:rsidTr="00C052CD">
        <w:tc>
          <w:tcPr>
            <w:tcW w:w="535" w:type="dxa"/>
            <w:tcBorders>
              <w:top w:val="single" w:sz="4" w:space="0" w:color="auto"/>
              <w:left w:val="single" w:sz="4" w:space="0" w:color="auto"/>
              <w:bottom w:val="single" w:sz="4" w:space="0" w:color="auto"/>
              <w:right w:val="single" w:sz="4" w:space="0" w:color="auto"/>
            </w:tcBorders>
          </w:tcPr>
          <w:p w14:paraId="0CC27337"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ACABAA2" w14:textId="77777777" w:rsidR="00C052CD" w:rsidRDefault="00C052CD">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6E668E6C"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F72C090" w14:textId="77777777" w:rsidR="00C052CD" w:rsidRDefault="00C052CD">
            <w:pPr>
              <w:tabs>
                <w:tab w:val="left" w:pos="2505"/>
              </w:tabs>
              <w:rPr>
                <w:sz w:val="24"/>
                <w:szCs w:val="24"/>
                <w:lang w:val="hy-AM"/>
              </w:rPr>
            </w:pPr>
            <w:r>
              <w:rPr>
                <w:sz w:val="24"/>
                <w:szCs w:val="24"/>
                <w:lang w:val="hy-AM"/>
              </w:rPr>
              <w:t>-</w:t>
            </w:r>
          </w:p>
        </w:tc>
      </w:tr>
      <w:tr w:rsidR="00C052CD" w14:paraId="78CBE352" w14:textId="77777777" w:rsidTr="00C052CD">
        <w:tc>
          <w:tcPr>
            <w:tcW w:w="535" w:type="dxa"/>
            <w:tcBorders>
              <w:top w:val="single" w:sz="4" w:space="0" w:color="auto"/>
              <w:left w:val="single" w:sz="4" w:space="0" w:color="auto"/>
              <w:bottom w:val="single" w:sz="4" w:space="0" w:color="auto"/>
              <w:right w:val="single" w:sz="4" w:space="0" w:color="auto"/>
            </w:tcBorders>
          </w:tcPr>
          <w:p w14:paraId="116A1EBD"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29ED43" w14:textId="77777777" w:rsidR="00C052CD" w:rsidRDefault="00C052CD">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67FEA72" w14:textId="77777777" w:rsidR="00C052CD" w:rsidRDefault="00C052CD">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451FFB7" w14:textId="77777777" w:rsidR="00C052CD" w:rsidRDefault="00C052CD">
            <w:pPr>
              <w:tabs>
                <w:tab w:val="left" w:pos="2505"/>
              </w:tabs>
              <w:rPr>
                <w:sz w:val="24"/>
                <w:szCs w:val="24"/>
                <w:lang w:val="hy-AM"/>
              </w:rPr>
            </w:pPr>
            <w:r>
              <w:rPr>
                <w:sz w:val="24"/>
                <w:szCs w:val="24"/>
                <w:lang w:val="hy-AM"/>
              </w:rPr>
              <w:t>3</w:t>
            </w:r>
          </w:p>
        </w:tc>
      </w:tr>
      <w:tr w:rsidR="00C052CD" w14:paraId="3FE0A58D"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0DCCACF"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15D3127" w14:textId="77777777" w:rsidR="00C052CD" w:rsidRDefault="00C052CD">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F3389B9" w14:textId="77777777" w:rsidR="00C052CD" w:rsidRDefault="00C052CD">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374F0F" w14:textId="77777777" w:rsidR="00C052CD" w:rsidRDefault="00C052CD">
            <w:pPr>
              <w:tabs>
                <w:tab w:val="left" w:pos="2505"/>
              </w:tabs>
              <w:rPr>
                <w:sz w:val="24"/>
                <w:szCs w:val="24"/>
              </w:rPr>
            </w:pPr>
          </w:p>
        </w:tc>
      </w:tr>
      <w:tr w:rsidR="00C052CD" w14:paraId="04464EE3" w14:textId="77777777" w:rsidTr="00C052CD">
        <w:tc>
          <w:tcPr>
            <w:tcW w:w="535" w:type="dxa"/>
            <w:tcBorders>
              <w:top w:val="single" w:sz="4" w:space="0" w:color="auto"/>
              <w:left w:val="single" w:sz="4" w:space="0" w:color="auto"/>
              <w:bottom w:val="single" w:sz="4" w:space="0" w:color="auto"/>
              <w:right w:val="single" w:sz="4" w:space="0" w:color="auto"/>
            </w:tcBorders>
          </w:tcPr>
          <w:p w14:paraId="283BE76B"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29BB81" w14:textId="77777777" w:rsidR="00C052CD" w:rsidRDefault="00C052CD">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650B1037" w14:textId="77777777" w:rsidR="00C052CD" w:rsidRDefault="00C052CD">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7479EB57" w14:textId="77777777" w:rsidR="00C052CD" w:rsidRDefault="00C052CD">
            <w:pPr>
              <w:tabs>
                <w:tab w:val="left" w:pos="2505"/>
              </w:tabs>
              <w:rPr>
                <w:sz w:val="24"/>
                <w:szCs w:val="24"/>
                <w:lang w:val="hy-AM"/>
              </w:rPr>
            </w:pPr>
            <w:r>
              <w:rPr>
                <w:sz w:val="24"/>
                <w:szCs w:val="24"/>
                <w:lang w:val="hy-AM"/>
              </w:rPr>
              <w:t>18000</w:t>
            </w:r>
          </w:p>
        </w:tc>
      </w:tr>
      <w:tr w:rsidR="00C052CD" w14:paraId="7F9F6A87"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4D0BB2"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EC66C1A" w14:textId="77777777" w:rsidR="00C052CD" w:rsidRDefault="00C052CD">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D2E0360" w14:textId="77777777" w:rsidR="00C052CD" w:rsidRDefault="00C052CD">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9446339" w14:textId="77777777" w:rsidR="00C052CD" w:rsidRDefault="00C052CD">
            <w:pPr>
              <w:tabs>
                <w:tab w:val="left" w:pos="2505"/>
              </w:tabs>
              <w:rPr>
                <w:sz w:val="24"/>
                <w:szCs w:val="24"/>
              </w:rPr>
            </w:pPr>
          </w:p>
        </w:tc>
      </w:tr>
      <w:tr w:rsidR="00C052CD" w14:paraId="66C36B61" w14:textId="77777777" w:rsidTr="00C052CD">
        <w:tc>
          <w:tcPr>
            <w:tcW w:w="535" w:type="dxa"/>
            <w:tcBorders>
              <w:top w:val="single" w:sz="4" w:space="0" w:color="auto"/>
              <w:left w:val="single" w:sz="4" w:space="0" w:color="auto"/>
              <w:bottom w:val="single" w:sz="4" w:space="0" w:color="auto"/>
              <w:right w:val="single" w:sz="4" w:space="0" w:color="auto"/>
            </w:tcBorders>
          </w:tcPr>
          <w:p w14:paraId="21C6C1AB"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008414" w14:textId="77777777" w:rsidR="00C052CD" w:rsidRDefault="00C052CD">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BD7CDA0"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0F87593" w14:textId="77777777" w:rsidR="00C052CD" w:rsidRDefault="00C052CD">
            <w:pPr>
              <w:tabs>
                <w:tab w:val="left" w:pos="2505"/>
              </w:tabs>
              <w:rPr>
                <w:sz w:val="24"/>
                <w:szCs w:val="24"/>
                <w:lang w:val="hy-AM"/>
              </w:rPr>
            </w:pPr>
            <w:r>
              <w:rPr>
                <w:sz w:val="24"/>
                <w:szCs w:val="24"/>
                <w:lang w:val="hy-AM"/>
              </w:rPr>
              <w:t>1</w:t>
            </w:r>
          </w:p>
        </w:tc>
      </w:tr>
      <w:tr w:rsidR="00C052CD" w14:paraId="6F89BD07" w14:textId="77777777" w:rsidTr="00C052CD">
        <w:tc>
          <w:tcPr>
            <w:tcW w:w="535" w:type="dxa"/>
            <w:tcBorders>
              <w:top w:val="single" w:sz="4" w:space="0" w:color="auto"/>
              <w:left w:val="single" w:sz="4" w:space="0" w:color="auto"/>
              <w:bottom w:val="single" w:sz="4" w:space="0" w:color="auto"/>
              <w:right w:val="single" w:sz="4" w:space="0" w:color="auto"/>
            </w:tcBorders>
          </w:tcPr>
          <w:p w14:paraId="71FB666A"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94EC37" w14:textId="77777777" w:rsidR="00C052CD" w:rsidRDefault="00C052CD">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7036CF9F"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1C7F835" w14:textId="77777777" w:rsidR="00C052CD" w:rsidRDefault="00C052CD">
            <w:pPr>
              <w:tabs>
                <w:tab w:val="left" w:pos="2505"/>
              </w:tabs>
              <w:rPr>
                <w:sz w:val="24"/>
                <w:szCs w:val="24"/>
                <w:lang w:val="hy-AM"/>
              </w:rPr>
            </w:pPr>
            <w:r>
              <w:rPr>
                <w:sz w:val="24"/>
                <w:szCs w:val="24"/>
                <w:lang w:val="hy-AM"/>
              </w:rPr>
              <w:t>-</w:t>
            </w:r>
          </w:p>
        </w:tc>
      </w:tr>
      <w:tr w:rsidR="00C052CD" w14:paraId="21FC8C35"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225A318"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8EE8957" w14:textId="77777777" w:rsidR="00C052CD" w:rsidRDefault="00C052CD">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179C3C" w14:textId="77777777" w:rsidR="00C052CD" w:rsidRDefault="00C052CD">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ED1642A" w14:textId="77777777" w:rsidR="00C052CD" w:rsidRDefault="00C052CD">
            <w:pPr>
              <w:tabs>
                <w:tab w:val="left" w:pos="2505"/>
              </w:tabs>
              <w:rPr>
                <w:sz w:val="24"/>
                <w:szCs w:val="24"/>
              </w:rPr>
            </w:pPr>
          </w:p>
        </w:tc>
      </w:tr>
      <w:tr w:rsidR="00C052CD" w14:paraId="6409C276" w14:textId="77777777" w:rsidTr="00C052CD">
        <w:tc>
          <w:tcPr>
            <w:tcW w:w="535" w:type="dxa"/>
            <w:tcBorders>
              <w:top w:val="single" w:sz="4" w:space="0" w:color="auto"/>
              <w:left w:val="single" w:sz="4" w:space="0" w:color="auto"/>
              <w:bottom w:val="single" w:sz="4" w:space="0" w:color="auto"/>
              <w:right w:val="single" w:sz="4" w:space="0" w:color="auto"/>
            </w:tcBorders>
          </w:tcPr>
          <w:p w14:paraId="709B9BC7"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B408EC" w14:textId="77777777" w:rsidR="00C052CD" w:rsidRDefault="00C052CD">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41C7014D"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89D053" w14:textId="77777777" w:rsidR="00C052CD" w:rsidRDefault="00C052CD">
            <w:pPr>
              <w:tabs>
                <w:tab w:val="left" w:pos="2505"/>
              </w:tabs>
              <w:rPr>
                <w:sz w:val="24"/>
                <w:szCs w:val="24"/>
                <w:lang w:val="hy-AM"/>
              </w:rPr>
            </w:pPr>
            <w:r>
              <w:rPr>
                <w:sz w:val="24"/>
                <w:szCs w:val="24"/>
                <w:lang w:val="hy-AM"/>
              </w:rPr>
              <w:t>-</w:t>
            </w:r>
          </w:p>
        </w:tc>
      </w:tr>
      <w:tr w:rsidR="00C052CD" w14:paraId="11CCFC46" w14:textId="77777777" w:rsidTr="00C052CD">
        <w:tc>
          <w:tcPr>
            <w:tcW w:w="535" w:type="dxa"/>
            <w:tcBorders>
              <w:top w:val="single" w:sz="4" w:space="0" w:color="auto"/>
              <w:left w:val="single" w:sz="4" w:space="0" w:color="auto"/>
              <w:bottom w:val="single" w:sz="4" w:space="0" w:color="auto"/>
              <w:right w:val="single" w:sz="4" w:space="0" w:color="auto"/>
            </w:tcBorders>
          </w:tcPr>
          <w:p w14:paraId="65761F8D"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A559A2" w14:textId="77777777" w:rsidR="00C052CD" w:rsidRDefault="00C052CD">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056C8DE5"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08C4F5A" w14:textId="77777777" w:rsidR="00C052CD" w:rsidRDefault="00C052CD">
            <w:pPr>
              <w:tabs>
                <w:tab w:val="left" w:pos="2505"/>
              </w:tabs>
              <w:rPr>
                <w:sz w:val="24"/>
                <w:szCs w:val="24"/>
                <w:lang w:val="hy-AM"/>
              </w:rPr>
            </w:pPr>
            <w:r>
              <w:rPr>
                <w:sz w:val="24"/>
                <w:szCs w:val="24"/>
                <w:lang w:val="hy-AM"/>
              </w:rPr>
              <w:t>-</w:t>
            </w:r>
          </w:p>
        </w:tc>
      </w:tr>
      <w:tr w:rsidR="00C052CD" w14:paraId="20982266" w14:textId="77777777" w:rsidTr="00C052CD">
        <w:tc>
          <w:tcPr>
            <w:tcW w:w="535" w:type="dxa"/>
            <w:tcBorders>
              <w:top w:val="single" w:sz="4" w:space="0" w:color="auto"/>
              <w:left w:val="single" w:sz="4" w:space="0" w:color="auto"/>
              <w:bottom w:val="single" w:sz="4" w:space="0" w:color="auto"/>
              <w:right w:val="single" w:sz="4" w:space="0" w:color="auto"/>
            </w:tcBorders>
          </w:tcPr>
          <w:p w14:paraId="7FF6D554"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62F7CB" w14:textId="77777777" w:rsidR="00C052CD" w:rsidRDefault="00C052CD">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5EC8FF62"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FFA4E3B" w14:textId="77777777" w:rsidR="00C052CD" w:rsidRDefault="00C052CD">
            <w:pPr>
              <w:tabs>
                <w:tab w:val="left" w:pos="2505"/>
              </w:tabs>
              <w:rPr>
                <w:sz w:val="24"/>
                <w:szCs w:val="24"/>
                <w:lang w:val="hy-AM"/>
              </w:rPr>
            </w:pPr>
            <w:r>
              <w:rPr>
                <w:sz w:val="24"/>
                <w:szCs w:val="24"/>
                <w:lang w:val="hy-AM"/>
              </w:rPr>
              <w:t>2</w:t>
            </w:r>
          </w:p>
        </w:tc>
      </w:tr>
    </w:tbl>
    <w:p w14:paraId="5F7ABC84" w14:textId="77777777" w:rsidR="00C052CD" w:rsidRDefault="00C052CD" w:rsidP="00364EF7">
      <w:pPr>
        <w:rPr>
          <w:rFonts w:ascii="Sylfaen" w:hAnsi="Sylfaen"/>
          <w:color w:val="333333"/>
        </w:rPr>
      </w:pPr>
    </w:p>
    <w:p w14:paraId="333AB041" w14:textId="5D7E2FD8" w:rsidR="00BB4205" w:rsidRPr="00126FA1" w:rsidRDefault="00BB4205" w:rsidP="00BB4205">
      <w:pPr>
        <w:pStyle w:val="Heading1"/>
        <w:rPr>
          <w:rStyle w:val="Emphasis"/>
          <w:color w:val="auto"/>
        </w:rPr>
      </w:pPr>
      <w:r w:rsidRPr="00126FA1">
        <w:rPr>
          <w:rStyle w:val="Emphasis"/>
          <w:rFonts w:ascii="Sylfaen" w:hAnsi="Sylfaen" w:cs="Sylfaen"/>
          <w:color w:val="auto"/>
        </w:rPr>
        <w:t>ՀԱՄԱՅ</w:t>
      </w:r>
      <w:r w:rsidRPr="00126FA1">
        <w:rPr>
          <w:rStyle w:val="Emphasis"/>
          <w:color w:val="auto"/>
        </w:rPr>
        <w:t xml:space="preserve"> </w:t>
      </w:r>
      <w:r w:rsidRPr="00126FA1">
        <w:rPr>
          <w:rStyle w:val="Emphasis"/>
          <w:rFonts w:ascii="Sylfaen" w:hAnsi="Sylfaen" w:cs="Sylfaen"/>
          <w:color w:val="auto"/>
        </w:rPr>
        <w:t>ՆՔԻ</w:t>
      </w:r>
      <w:r w:rsidRPr="00126FA1">
        <w:rPr>
          <w:rStyle w:val="Emphasis"/>
          <w:color w:val="auto"/>
        </w:rPr>
        <w:t xml:space="preserve">   </w:t>
      </w:r>
      <w:r w:rsidRPr="00126FA1">
        <w:rPr>
          <w:rStyle w:val="Emphasis"/>
          <w:rFonts w:ascii="Sylfaen" w:hAnsi="Sylfaen" w:cs="Sylfaen"/>
          <w:color w:val="auto"/>
        </w:rPr>
        <w:t>ՈՒԺԵՂ</w:t>
      </w:r>
      <w:r w:rsidRPr="00126FA1">
        <w:rPr>
          <w:rStyle w:val="Emphasis"/>
          <w:color w:val="auto"/>
        </w:rPr>
        <w:t xml:space="preserve">   </w:t>
      </w:r>
      <w:r w:rsidRPr="00126FA1">
        <w:rPr>
          <w:rStyle w:val="Emphasis"/>
          <w:rFonts w:ascii="Sylfaen" w:hAnsi="Sylfaen" w:cs="Sylfaen"/>
          <w:color w:val="auto"/>
        </w:rPr>
        <w:t>ԿՈՂՄԵՐԸ</w:t>
      </w:r>
      <w:r w:rsidRPr="00126FA1">
        <w:rPr>
          <w:rStyle w:val="Emphasis"/>
          <w:color w:val="auto"/>
        </w:rPr>
        <w:t xml:space="preserve">  </w:t>
      </w:r>
    </w:p>
    <w:p w14:paraId="6D8877F1" w14:textId="77777777" w:rsidR="00BB4205" w:rsidRDefault="00BB4205" w:rsidP="00BB4205">
      <w:pPr>
        <w:ind w:left="567" w:right="-1" w:hanging="141"/>
        <w:jc w:val="both"/>
        <w:rPr>
          <w:rFonts w:ascii="Sylfaen" w:hAnsi="Sylfaen"/>
          <w:sz w:val="20"/>
          <w:lang w:val="ro-RO"/>
        </w:rPr>
      </w:pPr>
      <w:r>
        <w:rPr>
          <w:rFonts w:ascii="Sylfaen" w:hAnsi="Sylfaen"/>
          <w:lang w:val="ro-RO"/>
        </w:rPr>
        <w:t xml:space="preserve">Համայնքի կայուն զարգացումն ապահովող միջոցառումների մշակման և իրատեսական արդյունքների թիրախավորման համար անհրաժեշտ է գնահատել համայնքի ուժեղ և թույլ կողմերը </w:t>
      </w:r>
    </w:p>
    <w:p w14:paraId="276E3996" w14:textId="77777777" w:rsidR="00BB4205" w:rsidRPr="008909C9" w:rsidRDefault="00BB4205" w:rsidP="00BB4205">
      <w:pPr>
        <w:ind w:left="567" w:right="-1" w:hanging="141"/>
        <w:jc w:val="both"/>
        <w:rPr>
          <w:rStyle w:val="Emphasis"/>
          <w:rFonts w:ascii="Sylfaen" w:hAnsi="Sylfaen"/>
          <w:b w:val="0"/>
          <w:u w:val="none"/>
        </w:rPr>
      </w:pPr>
      <w:r w:rsidRPr="008909C9">
        <w:rPr>
          <w:rFonts w:ascii="Sylfaen" w:hAnsi="Sylfaen"/>
          <w:lang w:val="ro-RO"/>
        </w:rPr>
        <w:t xml:space="preserve">*  </w:t>
      </w:r>
      <w:r w:rsidRPr="008909C9">
        <w:rPr>
          <w:rStyle w:val="Emphasis"/>
          <w:rFonts w:ascii="Sylfaen" w:hAnsi="Sylfaen" w:cs="Sylfaen"/>
          <w:b w:val="0"/>
          <w:u w:val="none"/>
        </w:rPr>
        <w:t>Համայնքը</w:t>
      </w:r>
      <w:r w:rsidRPr="008909C9">
        <w:rPr>
          <w:rStyle w:val="Emphasis"/>
          <w:rFonts w:ascii="Sylfaen" w:hAnsi="Sylfaen"/>
          <w:b w:val="0"/>
          <w:u w:val="none"/>
          <w:lang w:val="ro-RO"/>
        </w:rPr>
        <w:t xml:space="preserve">  </w:t>
      </w:r>
      <w:r w:rsidRPr="008909C9">
        <w:rPr>
          <w:rStyle w:val="Emphasis"/>
          <w:rFonts w:ascii="Sylfaen" w:hAnsi="Sylfaen" w:cs="Sylfaen"/>
          <w:b w:val="0"/>
          <w:u w:val="none"/>
        </w:rPr>
        <w:t>ունի</w:t>
      </w:r>
      <w:r w:rsidRPr="008909C9">
        <w:rPr>
          <w:rStyle w:val="Emphasis"/>
          <w:rFonts w:ascii="Sylfaen" w:hAnsi="Sylfaen"/>
          <w:b w:val="0"/>
          <w:u w:val="none"/>
          <w:lang w:val="ro-RO"/>
        </w:rPr>
        <w:t xml:space="preserve">  </w:t>
      </w:r>
      <w:r w:rsidRPr="008909C9">
        <w:rPr>
          <w:rStyle w:val="Emphasis"/>
          <w:rFonts w:ascii="Sylfaen" w:hAnsi="Sylfaen" w:cs="Sylfaen"/>
          <w:b w:val="0"/>
          <w:u w:val="none"/>
        </w:rPr>
        <w:t>ավելի</w:t>
      </w:r>
      <w:r w:rsidRPr="008909C9">
        <w:rPr>
          <w:rStyle w:val="Emphasis"/>
          <w:rFonts w:ascii="Sylfaen" w:hAnsi="Sylfaen"/>
          <w:b w:val="0"/>
          <w:u w:val="none"/>
          <w:lang w:val="ro-RO"/>
        </w:rPr>
        <w:t xml:space="preserve">  </w:t>
      </w:r>
      <w:r w:rsidRPr="008909C9">
        <w:rPr>
          <w:rStyle w:val="Emphasis"/>
          <w:rFonts w:ascii="Sylfaen" w:hAnsi="Sylfaen" w:cs="Sylfaen"/>
          <w:b w:val="0"/>
          <w:u w:val="none"/>
        </w:rPr>
        <w:t>քան</w:t>
      </w:r>
      <w:r w:rsidRPr="008909C9">
        <w:rPr>
          <w:rStyle w:val="Emphasis"/>
          <w:rFonts w:ascii="Sylfaen" w:hAnsi="Sylfaen"/>
          <w:b w:val="0"/>
          <w:u w:val="none"/>
          <w:lang w:val="ro-RO"/>
        </w:rPr>
        <w:t xml:space="preserve">  1000 բարձրագուն կրթություն ունեցող բնակիչներ  ,  որոնք ունեն </w:t>
      </w:r>
      <w:r w:rsidRPr="008909C9">
        <w:rPr>
          <w:rStyle w:val="Emphasis"/>
          <w:rFonts w:ascii="Sylfaen" w:hAnsi="Sylfaen" w:cs="Sylfaen"/>
          <w:b w:val="0"/>
          <w:u w:val="none"/>
        </w:rPr>
        <w:t>տարբեր</w:t>
      </w:r>
      <w:r w:rsidRPr="008909C9">
        <w:rPr>
          <w:rStyle w:val="Emphasis"/>
          <w:rFonts w:ascii="Sylfaen" w:hAnsi="Sylfaen"/>
          <w:b w:val="0"/>
          <w:u w:val="none"/>
          <w:lang w:val="ro-RO"/>
        </w:rPr>
        <w:t xml:space="preserve">  </w:t>
      </w:r>
      <w:r w:rsidRPr="008909C9">
        <w:rPr>
          <w:rStyle w:val="Emphasis"/>
          <w:rFonts w:ascii="Sylfaen" w:hAnsi="Sylfaen" w:cs="Sylfaen"/>
          <w:b w:val="0"/>
          <w:u w:val="none"/>
        </w:rPr>
        <w:t>մասնագիտություններ</w:t>
      </w:r>
      <w:r w:rsidRPr="008909C9">
        <w:rPr>
          <w:rStyle w:val="Emphasis"/>
          <w:rFonts w:ascii="Sylfaen" w:hAnsi="Sylfaen"/>
          <w:b w:val="0"/>
          <w:u w:val="none"/>
          <w:lang w:val="ro-RO"/>
        </w:rPr>
        <w:t xml:space="preserve"> , որոնց մեծ մասը գյուղում աշխանաք չլինելու պատճառով աշխատանք են փնտրում այլ համայնքներում ` հիմնականում Երևան քաղաքում : </w:t>
      </w:r>
    </w:p>
    <w:p w14:paraId="4AA3EBA9" w14:textId="77777777" w:rsidR="00BB4205" w:rsidRDefault="00BB4205" w:rsidP="00BB4205">
      <w:pPr>
        <w:ind w:left="567" w:right="-1" w:hanging="141"/>
        <w:jc w:val="both"/>
        <w:rPr>
          <w:rFonts w:cs="Sylfaen"/>
          <w:sz w:val="20"/>
          <w:lang w:eastAsia="ru-RU"/>
        </w:rPr>
      </w:pPr>
      <w:r>
        <w:rPr>
          <w:rFonts w:ascii="Sylfaen" w:hAnsi="Sylfaen"/>
          <w:spacing w:val="-11"/>
          <w:lang w:val="ro-RO"/>
        </w:rPr>
        <w:t>*</w:t>
      </w:r>
      <w:r>
        <w:rPr>
          <w:rFonts w:ascii="Sylfaen" w:hAnsi="Sylfaen" w:cs="Sylfaen"/>
          <w:lang w:eastAsia="ru-RU"/>
        </w:rPr>
        <w:t>Համայնքում</w:t>
      </w:r>
      <w:r>
        <w:rPr>
          <w:rFonts w:ascii="Sylfaen" w:hAnsi="Sylfaen" w:cs="Sylfaen"/>
          <w:lang w:val="af-ZA" w:eastAsia="ru-RU"/>
        </w:rPr>
        <w:t xml:space="preserve"> </w:t>
      </w:r>
      <w:r>
        <w:rPr>
          <w:rFonts w:ascii="Sylfaen" w:hAnsi="Sylfaen" w:cs="Sylfaen"/>
          <w:lang w:eastAsia="ru-RU"/>
        </w:rPr>
        <w:t>գյուղատնտեսության</w:t>
      </w:r>
      <w:r>
        <w:rPr>
          <w:rFonts w:ascii="Sylfaen" w:hAnsi="Sylfaen" w:cs="Sylfaen"/>
          <w:lang w:val="af-ZA" w:eastAsia="ru-RU"/>
        </w:rPr>
        <w:t xml:space="preserve"> </w:t>
      </w:r>
      <w:r>
        <w:rPr>
          <w:rFonts w:ascii="Sylfaen" w:hAnsi="Sylfaen" w:cs="Sylfaen"/>
          <w:lang w:eastAsia="ru-RU"/>
        </w:rPr>
        <w:t>զարգացման</w:t>
      </w:r>
      <w:r>
        <w:rPr>
          <w:rFonts w:ascii="Sylfaen" w:hAnsi="Sylfaen" w:cs="Sylfaen"/>
          <w:lang w:val="af-ZA" w:eastAsia="ru-RU"/>
        </w:rPr>
        <w:t xml:space="preserve"> </w:t>
      </w:r>
      <w:r>
        <w:rPr>
          <w:rFonts w:ascii="Sylfaen" w:hAnsi="Sylfaen" w:cs="Sylfaen"/>
          <w:lang w:eastAsia="ru-RU"/>
        </w:rPr>
        <w:t>համար</w:t>
      </w:r>
      <w:r>
        <w:rPr>
          <w:rFonts w:ascii="Sylfaen" w:hAnsi="Sylfaen" w:cs="Sylfaen"/>
          <w:lang w:val="af-ZA" w:eastAsia="ru-RU"/>
        </w:rPr>
        <w:t xml:space="preserve"> </w:t>
      </w:r>
      <w:r>
        <w:rPr>
          <w:rFonts w:ascii="Sylfaen" w:hAnsi="Sylfaen" w:cs="Sylfaen"/>
          <w:lang w:eastAsia="ru-RU"/>
        </w:rPr>
        <w:t>առկա</w:t>
      </w:r>
      <w:r>
        <w:rPr>
          <w:rFonts w:ascii="Sylfaen" w:hAnsi="Sylfaen" w:cs="Sylfaen"/>
          <w:lang w:val="af-ZA" w:eastAsia="ru-RU"/>
        </w:rPr>
        <w:t xml:space="preserve"> </w:t>
      </w:r>
      <w:r>
        <w:rPr>
          <w:rFonts w:ascii="Sylfaen" w:hAnsi="Sylfaen" w:cs="Sylfaen"/>
          <w:lang w:eastAsia="ru-RU"/>
        </w:rPr>
        <w:t>հողային</w:t>
      </w:r>
      <w:r>
        <w:rPr>
          <w:rFonts w:ascii="Sylfaen" w:hAnsi="Sylfaen" w:cs="Sylfaen"/>
          <w:lang w:val="af-ZA" w:eastAsia="ru-RU"/>
        </w:rPr>
        <w:t xml:space="preserve"> </w:t>
      </w:r>
      <w:r>
        <w:rPr>
          <w:rFonts w:ascii="Sylfaen" w:hAnsi="Sylfaen" w:cs="Sylfaen"/>
          <w:lang w:eastAsia="ru-RU"/>
        </w:rPr>
        <w:t>բավականին</w:t>
      </w:r>
      <w:r>
        <w:rPr>
          <w:rFonts w:ascii="Sylfaen" w:hAnsi="Sylfaen" w:cs="Sylfaen"/>
          <w:lang w:val="af-ZA" w:eastAsia="ru-RU"/>
        </w:rPr>
        <w:t xml:space="preserve"> </w:t>
      </w:r>
      <w:r>
        <w:rPr>
          <w:rFonts w:ascii="Sylfaen" w:hAnsi="Sylfaen" w:cs="Sylfaen"/>
          <w:lang w:eastAsia="ru-RU"/>
        </w:rPr>
        <w:t>մեծ</w:t>
      </w:r>
      <w:r>
        <w:rPr>
          <w:rFonts w:ascii="Sylfaen" w:hAnsi="Sylfaen" w:cs="Sylfaen"/>
          <w:lang w:val="af-ZA" w:eastAsia="ru-RU"/>
        </w:rPr>
        <w:t xml:space="preserve"> </w:t>
      </w:r>
      <w:r>
        <w:rPr>
          <w:rFonts w:ascii="Sylfaen" w:hAnsi="Sylfaen" w:cs="Sylfaen"/>
          <w:lang w:eastAsia="ru-RU"/>
        </w:rPr>
        <w:t>ռեսուրսների</w:t>
      </w:r>
      <w:r>
        <w:rPr>
          <w:rFonts w:ascii="Sylfaen" w:hAnsi="Sylfaen" w:cs="Sylfaen"/>
          <w:lang w:val="af-ZA" w:eastAsia="ru-RU"/>
        </w:rPr>
        <w:t xml:space="preserve"> </w:t>
      </w:r>
      <w:r>
        <w:rPr>
          <w:rFonts w:ascii="Sylfaen" w:hAnsi="Sylfaen" w:cs="Sylfaen"/>
          <w:lang w:eastAsia="ru-RU"/>
        </w:rPr>
        <w:t>առկայությունը</w:t>
      </w:r>
    </w:p>
    <w:p w14:paraId="0D9486C4" w14:textId="77777777" w:rsidR="00BB4205" w:rsidRDefault="00BB4205" w:rsidP="00BB4205">
      <w:pPr>
        <w:ind w:left="567" w:right="-1" w:hanging="141"/>
        <w:jc w:val="both"/>
        <w:rPr>
          <w:rFonts w:ascii="Sylfaen" w:hAnsi="Sylfaen" w:cs="Sylfaen"/>
          <w:lang w:eastAsia="ru-RU"/>
        </w:rPr>
      </w:pPr>
      <w:r>
        <w:rPr>
          <w:rFonts w:ascii="Sylfaen" w:hAnsi="Sylfaen" w:cs="Sylfaen"/>
          <w:lang w:val="af-ZA" w:eastAsia="ru-RU"/>
        </w:rPr>
        <w:t>*</w:t>
      </w:r>
      <w:r>
        <w:rPr>
          <w:rFonts w:ascii="Sylfaen" w:hAnsi="Sylfaen" w:cs="Sylfaen"/>
          <w:lang w:eastAsia="ru-RU"/>
        </w:rPr>
        <w:t>Համայնքի</w:t>
      </w:r>
      <w:r>
        <w:rPr>
          <w:rFonts w:ascii="Sylfaen" w:hAnsi="Sylfaen" w:cs="Sylfaen"/>
          <w:lang w:val="af-ZA" w:eastAsia="ru-RU"/>
        </w:rPr>
        <w:t xml:space="preserve"> </w:t>
      </w:r>
      <w:r>
        <w:rPr>
          <w:rFonts w:ascii="Sylfaen" w:hAnsi="Sylfaen" w:cs="Sylfaen"/>
          <w:lang w:eastAsia="ru-RU"/>
        </w:rPr>
        <w:t>համեմատաբար</w:t>
      </w:r>
      <w:r>
        <w:rPr>
          <w:rFonts w:ascii="Sylfaen" w:hAnsi="Sylfaen" w:cs="Sylfaen"/>
          <w:lang w:val="af-ZA" w:eastAsia="ru-RU"/>
        </w:rPr>
        <w:t xml:space="preserve"> </w:t>
      </w:r>
      <w:r>
        <w:rPr>
          <w:rFonts w:ascii="Sylfaen" w:hAnsi="Sylfaen" w:cs="Sylfaen"/>
          <w:lang w:eastAsia="ru-RU"/>
        </w:rPr>
        <w:t>բարենպաստ</w:t>
      </w:r>
      <w:r>
        <w:rPr>
          <w:rFonts w:ascii="Sylfaen" w:hAnsi="Sylfaen" w:cs="Sylfaen"/>
          <w:lang w:val="af-ZA" w:eastAsia="ru-RU"/>
        </w:rPr>
        <w:t xml:space="preserve"> </w:t>
      </w:r>
      <w:r>
        <w:rPr>
          <w:rFonts w:ascii="Sylfaen" w:hAnsi="Sylfaen" w:cs="Sylfaen"/>
          <w:lang w:eastAsia="ru-RU"/>
        </w:rPr>
        <w:t>կլիման</w:t>
      </w:r>
    </w:p>
    <w:p w14:paraId="1602D4EA" w14:textId="77777777" w:rsidR="00BB4205" w:rsidRDefault="00BB4205" w:rsidP="00BB4205">
      <w:pPr>
        <w:ind w:left="567" w:right="-1" w:hanging="141"/>
        <w:jc w:val="both"/>
        <w:rPr>
          <w:rFonts w:ascii="Sylfaen" w:hAnsi="Sylfaen" w:cs="Sylfaen"/>
          <w:lang w:eastAsia="ru-RU"/>
        </w:rPr>
      </w:pPr>
      <w:r>
        <w:rPr>
          <w:rFonts w:ascii="Sylfaen" w:hAnsi="Sylfaen" w:cs="Sylfaen"/>
          <w:lang w:val="af-ZA" w:eastAsia="ru-RU"/>
        </w:rPr>
        <w:t>*</w:t>
      </w:r>
      <w:r>
        <w:rPr>
          <w:rFonts w:ascii="Sylfaen" w:hAnsi="Sylfaen" w:cs="Sylfaen"/>
          <w:lang w:eastAsia="ru-RU"/>
        </w:rPr>
        <w:t>Համայնքում</w:t>
      </w:r>
      <w:r>
        <w:rPr>
          <w:rFonts w:ascii="Sylfaen" w:hAnsi="Sylfaen" w:cs="Sylfaen"/>
          <w:lang w:val="af-ZA" w:eastAsia="ru-RU"/>
        </w:rPr>
        <w:t xml:space="preserve"> </w:t>
      </w:r>
      <w:r>
        <w:rPr>
          <w:rFonts w:ascii="Sylfaen" w:hAnsi="Sylfaen" w:cs="Sylfaen"/>
          <w:lang w:eastAsia="ru-RU"/>
        </w:rPr>
        <w:t>առկա</w:t>
      </w:r>
      <w:r>
        <w:rPr>
          <w:rFonts w:ascii="Sylfaen" w:hAnsi="Sylfaen" w:cs="Sylfaen"/>
          <w:lang w:val="af-ZA" w:eastAsia="ru-RU"/>
        </w:rPr>
        <w:t xml:space="preserve">  </w:t>
      </w:r>
      <w:r>
        <w:rPr>
          <w:rFonts w:ascii="Sylfaen" w:hAnsi="Sylfaen" w:cs="Sylfaen"/>
          <w:lang w:eastAsia="ru-RU"/>
        </w:rPr>
        <w:t>հիմնական</w:t>
      </w:r>
      <w:r>
        <w:rPr>
          <w:rFonts w:ascii="Sylfaen" w:hAnsi="Sylfaen" w:cs="Sylfaen"/>
          <w:lang w:val="af-ZA" w:eastAsia="ru-RU"/>
        </w:rPr>
        <w:t xml:space="preserve">  </w:t>
      </w:r>
      <w:r>
        <w:rPr>
          <w:rFonts w:ascii="Sylfaen" w:hAnsi="Sylfaen" w:cs="Sylfaen"/>
          <w:lang w:eastAsia="ru-RU"/>
        </w:rPr>
        <w:t>դպրոցի</w:t>
      </w:r>
      <w:r>
        <w:rPr>
          <w:rFonts w:ascii="Sylfaen" w:hAnsi="Sylfaen" w:cs="Sylfaen"/>
          <w:lang w:val="af-ZA" w:eastAsia="ru-RU"/>
        </w:rPr>
        <w:t xml:space="preserve"> </w:t>
      </w:r>
      <w:r>
        <w:rPr>
          <w:rFonts w:ascii="Sylfaen" w:hAnsi="Sylfaen" w:cs="Sylfaen"/>
          <w:lang w:eastAsia="ru-RU"/>
        </w:rPr>
        <w:t>գործելը</w:t>
      </w:r>
    </w:p>
    <w:p w14:paraId="05AEC1F8" w14:textId="77777777" w:rsidR="00BB4205" w:rsidRDefault="00BB4205" w:rsidP="00BB4205">
      <w:pPr>
        <w:ind w:right="-1"/>
        <w:jc w:val="both"/>
        <w:rPr>
          <w:rFonts w:ascii="Sylfaen" w:hAnsi="Sylfaen" w:cs="Sylfaen"/>
          <w:lang w:eastAsia="ru-RU"/>
        </w:rPr>
      </w:pPr>
      <w:r>
        <w:rPr>
          <w:rFonts w:ascii="Sylfaen" w:hAnsi="Sylfaen" w:cs="Sylfaen"/>
          <w:lang w:eastAsia="ru-RU"/>
        </w:rPr>
        <w:t xml:space="preserve">       </w:t>
      </w:r>
      <w:r>
        <w:rPr>
          <w:rFonts w:ascii="Sylfaen" w:hAnsi="Sylfaen" w:cs="Sylfaen"/>
          <w:lang w:val="af-ZA" w:eastAsia="ru-RU"/>
        </w:rPr>
        <w:t>*</w:t>
      </w:r>
      <w:r>
        <w:rPr>
          <w:rFonts w:ascii="Sylfaen" w:hAnsi="Sylfaen" w:cs="Sylfaen"/>
          <w:lang w:eastAsia="ru-RU"/>
        </w:rPr>
        <w:t>Համայնքում</w:t>
      </w:r>
      <w:r>
        <w:rPr>
          <w:rFonts w:ascii="Sylfaen" w:hAnsi="Sylfaen" w:cs="Sylfaen"/>
          <w:lang w:val="af-ZA" w:eastAsia="ru-RU"/>
        </w:rPr>
        <w:t xml:space="preserve"> </w:t>
      </w:r>
      <w:r>
        <w:rPr>
          <w:rFonts w:ascii="Sylfaen" w:hAnsi="Sylfaen" w:cs="Sylfaen"/>
          <w:lang w:eastAsia="ru-RU"/>
        </w:rPr>
        <w:t>հեռախոսակապի</w:t>
      </w:r>
      <w:r>
        <w:rPr>
          <w:rFonts w:ascii="Sylfaen" w:hAnsi="Sylfaen" w:cs="Sylfaen"/>
          <w:lang w:val="af-ZA" w:eastAsia="ru-RU"/>
        </w:rPr>
        <w:t xml:space="preserve"> </w:t>
      </w:r>
      <w:r>
        <w:rPr>
          <w:rFonts w:ascii="Sylfaen" w:hAnsi="Sylfaen" w:cs="Sylfaen"/>
          <w:lang w:eastAsia="ru-RU"/>
        </w:rPr>
        <w:t>և</w:t>
      </w:r>
      <w:r>
        <w:rPr>
          <w:rFonts w:ascii="Sylfaen" w:hAnsi="Sylfaen" w:cs="Sylfaen"/>
          <w:lang w:val="af-ZA" w:eastAsia="ru-RU"/>
        </w:rPr>
        <w:t xml:space="preserve"> </w:t>
      </w:r>
      <w:r>
        <w:rPr>
          <w:rFonts w:ascii="Sylfaen" w:hAnsi="Sylfaen" w:cs="Sylfaen"/>
          <w:lang w:eastAsia="ru-RU"/>
        </w:rPr>
        <w:t>հեռուստատեսության</w:t>
      </w:r>
      <w:r>
        <w:rPr>
          <w:rFonts w:ascii="Sylfaen" w:hAnsi="Sylfaen" w:cs="Sylfaen"/>
          <w:lang w:val="af-ZA" w:eastAsia="ru-RU"/>
        </w:rPr>
        <w:t xml:space="preserve"> </w:t>
      </w:r>
      <w:r>
        <w:rPr>
          <w:rFonts w:ascii="Sylfaen" w:hAnsi="Sylfaen" w:cs="Sylfaen"/>
          <w:lang w:eastAsia="ru-RU"/>
        </w:rPr>
        <w:t>առկայությունը</w:t>
      </w:r>
      <w:r>
        <w:rPr>
          <w:rFonts w:ascii="Sylfaen" w:hAnsi="Sylfaen" w:cs="Sylfaen"/>
          <w:lang w:val="af-ZA" w:eastAsia="ru-RU"/>
        </w:rPr>
        <w:t xml:space="preserve"> </w:t>
      </w:r>
    </w:p>
    <w:p w14:paraId="1C53F9F9" w14:textId="77777777" w:rsidR="00BB4205" w:rsidRPr="00126FA1" w:rsidRDefault="00BB4205" w:rsidP="00BB4205">
      <w:pPr>
        <w:pStyle w:val="Heading5"/>
        <w:rPr>
          <w:rFonts w:ascii="Sylfaen" w:hAnsi="Sylfaen" w:cs="Sylfaen"/>
          <w:color w:val="auto"/>
          <w:sz w:val="20"/>
          <w:lang w:val="af-ZA" w:eastAsia="ru-RU"/>
        </w:rPr>
      </w:pPr>
      <w:r>
        <w:rPr>
          <w:rFonts w:ascii="Sylfaen" w:hAnsi="Sylfaen" w:cs="Sylfaen"/>
          <w:sz w:val="20"/>
          <w:lang w:val="af-ZA" w:eastAsia="ru-RU"/>
        </w:rPr>
        <w:t xml:space="preserve">       </w:t>
      </w:r>
      <w:r w:rsidRPr="00126FA1">
        <w:rPr>
          <w:rFonts w:ascii="Sylfaen" w:hAnsi="Sylfaen" w:cs="Sylfaen"/>
          <w:color w:val="auto"/>
          <w:sz w:val="20"/>
          <w:lang w:val="af-ZA" w:eastAsia="ru-RU"/>
        </w:rPr>
        <w:t>*</w:t>
      </w:r>
      <w:r w:rsidRPr="00126FA1">
        <w:rPr>
          <w:rFonts w:ascii="Sylfaen" w:hAnsi="Sylfaen" w:cs="Sylfaen"/>
          <w:color w:val="auto"/>
          <w:sz w:val="20"/>
          <w:lang w:eastAsia="ru-RU"/>
        </w:rPr>
        <w:t>Համայնքում</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խմելու</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ջրի</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ներհամայնքային</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համակարգի</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առկայությունը</w:t>
      </w:r>
    </w:p>
    <w:p w14:paraId="5CA985BE" w14:textId="77777777" w:rsidR="00BB4205" w:rsidRPr="00126FA1" w:rsidRDefault="00BB4205" w:rsidP="00BB4205">
      <w:pPr>
        <w:pStyle w:val="Heading5"/>
        <w:rPr>
          <w:rFonts w:ascii="Sylfaen" w:hAnsi="Sylfaen" w:cs="Sylfaen"/>
          <w:color w:val="auto"/>
          <w:sz w:val="20"/>
          <w:lang w:val="af-ZA" w:eastAsia="ru-RU"/>
        </w:rPr>
      </w:pP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Կենտրոնական</w:t>
      </w:r>
      <w:r w:rsidRPr="00126FA1">
        <w:rPr>
          <w:rFonts w:ascii="Sylfaen" w:hAnsi="Sylfaen" w:cs="Arial Armenian"/>
          <w:color w:val="auto"/>
          <w:sz w:val="20"/>
          <w:lang w:val="af-ZA" w:eastAsia="ru-RU"/>
        </w:rPr>
        <w:t xml:space="preserve"> </w:t>
      </w:r>
      <w:r w:rsidRPr="00126FA1">
        <w:rPr>
          <w:rFonts w:ascii="Sylfaen" w:hAnsi="Sylfaen" w:cs="Sylfaen"/>
          <w:color w:val="auto"/>
          <w:sz w:val="20"/>
          <w:lang w:eastAsia="ru-RU"/>
        </w:rPr>
        <w:t>փողոցների</w:t>
      </w:r>
      <w:r w:rsidRPr="00126FA1">
        <w:rPr>
          <w:rFonts w:ascii="Sylfaen" w:hAnsi="Sylfaen" w:cs="Arial Armenian"/>
          <w:color w:val="auto"/>
          <w:sz w:val="20"/>
          <w:lang w:val="af-ZA" w:eastAsia="ru-RU"/>
        </w:rPr>
        <w:t xml:space="preserve"> </w:t>
      </w:r>
      <w:r w:rsidRPr="00126FA1">
        <w:rPr>
          <w:rFonts w:ascii="Sylfaen" w:hAnsi="Sylfaen" w:cs="Sylfaen"/>
          <w:color w:val="auto"/>
          <w:sz w:val="20"/>
          <w:lang w:eastAsia="ru-RU"/>
        </w:rPr>
        <w:t>լուսավորումը</w:t>
      </w:r>
    </w:p>
    <w:p w14:paraId="6E7CC461" w14:textId="77777777" w:rsidR="00BB4205" w:rsidRPr="00126FA1" w:rsidRDefault="00BB4205" w:rsidP="00BB4205">
      <w:pPr>
        <w:pStyle w:val="Heading5"/>
        <w:rPr>
          <w:rFonts w:ascii="Sylfaen" w:hAnsi="Sylfaen" w:cs="Sylfaen"/>
          <w:color w:val="auto"/>
          <w:sz w:val="20"/>
          <w:lang w:val="af-ZA" w:eastAsia="ru-RU"/>
        </w:rPr>
      </w:pP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Համայնքում</w:t>
      </w:r>
      <w:r w:rsidRPr="00126FA1">
        <w:rPr>
          <w:rFonts w:ascii="Sylfaen" w:hAnsi="Sylfaen" w:cs="Arial Armenian"/>
          <w:color w:val="auto"/>
          <w:sz w:val="20"/>
          <w:lang w:val="af-ZA" w:eastAsia="ru-RU"/>
        </w:rPr>
        <w:t xml:space="preserve"> </w:t>
      </w:r>
      <w:r w:rsidRPr="00126FA1">
        <w:rPr>
          <w:rFonts w:ascii="Sylfaen" w:hAnsi="Sylfaen" w:cs="Sylfaen"/>
          <w:color w:val="auto"/>
          <w:sz w:val="20"/>
          <w:lang w:eastAsia="ru-RU"/>
        </w:rPr>
        <w:t>գազամատակարարման</w:t>
      </w:r>
      <w:r w:rsidRPr="00126FA1">
        <w:rPr>
          <w:rFonts w:ascii="Sylfaen" w:hAnsi="Sylfaen" w:cs="Arial Armenian"/>
          <w:color w:val="auto"/>
          <w:sz w:val="20"/>
          <w:lang w:val="af-ZA" w:eastAsia="ru-RU"/>
        </w:rPr>
        <w:t xml:space="preserve"> </w:t>
      </w:r>
      <w:r w:rsidRPr="00126FA1">
        <w:rPr>
          <w:rFonts w:ascii="Sylfaen" w:hAnsi="Sylfaen" w:cs="Sylfaen"/>
          <w:color w:val="auto"/>
          <w:sz w:val="20"/>
          <w:lang w:eastAsia="ru-RU"/>
        </w:rPr>
        <w:t>առկայությունը</w:t>
      </w:r>
    </w:p>
    <w:p w14:paraId="4386AED4" w14:textId="77777777" w:rsidR="00BB4205" w:rsidRPr="00126FA1" w:rsidRDefault="00BB4205" w:rsidP="00BB4205">
      <w:pPr>
        <w:pStyle w:val="Heading5"/>
        <w:rPr>
          <w:rFonts w:ascii="Sylfaen" w:hAnsi="Sylfaen" w:cs="Sylfaen"/>
          <w:color w:val="auto"/>
          <w:sz w:val="20"/>
          <w:lang w:val="af-ZA" w:eastAsia="ru-RU"/>
        </w:rPr>
      </w:pP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Համայնքում</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արտադրված</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գյուղատնտեական</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մթերքը</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շուկներում</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սպառելու</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հնարավորությունը</w:t>
      </w:r>
    </w:p>
    <w:p w14:paraId="20EDE2F2" w14:textId="77777777" w:rsidR="00BB4205" w:rsidRPr="00126FA1" w:rsidRDefault="00BB4205" w:rsidP="00BB4205">
      <w:pPr>
        <w:rPr>
          <w:rFonts w:ascii="Sylfaen" w:hAnsi="Sylfaen" w:cs="Times New Roman"/>
          <w:b/>
          <w:sz w:val="24"/>
          <w:szCs w:val="24"/>
          <w:lang w:val="ro-RO"/>
        </w:rPr>
      </w:pPr>
    </w:p>
    <w:p w14:paraId="61280EEA" w14:textId="7748D2BE" w:rsidR="00BB4205" w:rsidRPr="004900D0" w:rsidRDefault="00126FA1" w:rsidP="00BB4205">
      <w:pPr>
        <w:pStyle w:val="Heading1"/>
        <w:rPr>
          <w:rStyle w:val="Emphasis"/>
          <w:b w:val="0"/>
          <w:i w:val="0"/>
          <w:color w:val="auto"/>
          <w:szCs w:val="20"/>
          <w:u w:val="none"/>
        </w:rPr>
      </w:pPr>
      <w:r w:rsidRPr="004900D0">
        <w:rPr>
          <w:rStyle w:val="Emphasis"/>
          <w:rFonts w:ascii="Sylfaen" w:hAnsi="Sylfaen" w:cs="Sylfaen"/>
          <w:i w:val="0"/>
          <w:color w:val="auto"/>
          <w:u w:val="none"/>
        </w:rPr>
        <w:t xml:space="preserve">    </w:t>
      </w:r>
      <w:r w:rsidR="00BB4205" w:rsidRPr="004900D0">
        <w:rPr>
          <w:rStyle w:val="Emphasis"/>
          <w:rFonts w:ascii="Sylfaen" w:hAnsi="Sylfaen" w:cs="Sylfaen"/>
          <w:i w:val="0"/>
          <w:color w:val="auto"/>
          <w:u w:val="none"/>
        </w:rPr>
        <w:t>ՀԱՄԱՅՆՔԻ</w:t>
      </w:r>
      <w:r w:rsidR="00BB4205" w:rsidRPr="004900D0">
        <w:rPr>
          <w:rStyle w:val="Emphasis"/>
          <w:i w:val="0"/>
          <w:color w:val="auto"/>
          <w:u w:val="none"/>
        </w:rPr>
        <w:t xml:space="preserve">  </w:t>
      </w:r>
      <w:r w:rsidR="00BB4205" w:rsidRPr="004900D0">
        <w:rPr>
          <w:rStyle w:val="Emphasis"/>
          <w:rFonts w:ascii="Sylfaen" w:hAnsi="Sylfaen" w:cs="Sylfaen"/>
          <w:i w:val="0"/>
          <w:color w:val="auto"/>
          <w:u w:val="none"/>
        </w:rPr>
        <w:t>ԹՈՒՅԼ</w:t>
      </w:r>
      <w:r w:rsidR="00BB4205" w:rsidRPr="004900D0">
        <w:rPr>
          <w:rStyle w:val="Emphasis"/>
          <w:i w:val="0"/>
          <w:color w:val="auto"/>
          <w:u w:val="none"/>
        </w:rPr>
        <w:t xml:space="preserve">  </w:t>
      </w:r>
      <w:r w:rsidR="00BB4205" w:rsidRPr="004900D0">
        <w:rPr>
          <w:rStyle w:val="Emphasis"/>
          <w:rFonts w:ascii="Sylfaen" w:hAnsi="Sylfaen" w:cs="Sylfaen"/>
          <w:i w:val="0"/>
          <w:color w:val="auto"/>
          <w:u w:val="none"/>
        </w:rPr>
        <w:t>ԿՈՂՄԵՐԸ</w:t>
      </w:r>
      <w:r w:rsidR="00BB4205" w:rsidRPr="004900D0">
        <w:rPr>
          <w:rStyle w:val="Emphasis"/>
          <w:i w:val="0"/>
          <w:color w:val="auto"/>
          <w:u w:val="none"/>
        </w:rPr>
        <w:t xml:space="preserve"> </w:t>
      </w:r>
    </w:p>
    <w:p w14:paraId="58D11F44" w14:textId="77777777" w:rsidR="00BB4205" w:rsidRPr="004900D0" w:rsidRDefault="00BB4205" w:rsidP="00BB4205">
      <w:pPr>
        <w:pStyle w:val="Heading5"/>
        <w:rPr>
          <w:rStyle w:val="Emphasis"/>
          <w:rFonts w:ascii="Sylfaen" w:hAnsi="Sylfaen"/>
          <w:b w:val="0"/>
          <w:i w:val="0"/>
          <w:color w:val="auto"/>
          <w:sz w:val="20"/>
          <w:u w:val="none"/>
          <w:lang w:val="ro-RO"/>
        </w:rPr>
      </w:pPr>
      <w:r w:rsidRPr="004900D0">
        <w:rPr>
          <w:rStyle w:val="Emphasis"/>
          <w:rFonts w:ascii="Sylfaen" w:hAnsi="Sylfaen"/>
          <w:b w:val="0"/>
          <w:i w:val="0"/>
          <w:color w:val="auto"/>
          <w:sz w:val="20"/>
          <w:u w:val="none"/>
          <w:lang w:val="ro-RO"/>
        </w:rPr>
        <w:t>*</w:t>
      </w:r>
      <w:r w:rsidRPr="004900D0">
        <w:rPr>
          <w:rStyle w:val="Emphasis"/>
          <w:rFonts w:ascii="Sylfaen" w:hAnsi="Sylfaen" w:cs="Sylfaen"/>
          <w:b w:val="0"/>
          <w:i w:val="0"/>
          <w:color w:val="auto"/>
          <w:sz w:val="20"/>
          <w:u w:val="none"/>
        </w:rPr>
        <w:t>Բարձրագույն</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և</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միջին</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մասնագիտական</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կրթություն</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ունեցողների</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գործազրկության</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բարձր</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մակարդակը</w:t>
      </w:r>
      <w:r w:rsidRPr="004900D0">
        <w:rPr>
          <w:rStyle w:val="Emphasis"/>
          <w:rFonts w:ascii="Sylfaen" w:hAnsi="Sylfaen"/>
          <w:b w:val="0"/>
          <w:i w:val="0"/>
          <w:color w:val="auto"/>
          <w:sz w:val="20"/>
          <w:u w:val="none"/>
          <w:lang w:val="ro-RO"/>
        </w:rPr>
        <w:t xml:space="preserve">    </w:t>
      </w:r>
    </w:p>
    <w:p w14:paraId="69A961FF" w14:textId="77777777" w:rsidR="00BB4205" w:rsidRPr="004900D0" w:rsidRDefault="00BB4205" w:rsidP="00BB4205">
      <w:pPr>
        <w:pStyle w:val="Heading5"/>
        <w:rPr>
          <w:rStyle w:val="Emphasis"/>
          <w:rFonts w:ascii="Sylfaen" w:hAnsi="Sylfaen" w:cs="Sylfaen"/>
          <w:b w:val="0"/>
          <w:i w:val="0"/>
          <w:color w:val="auto"/>
          <w:sz w:val="20"/>
          <w:u w:val="none"/>
        </w:rPr>
      </w:pPr>
      <w:r w:rsidRPr="004900D0">
        <w:rPr>
          <w:rStyle w:val="Emphasis"/>
          <w:rFonts w:ascii="Sylfaen" w:hAnsi="Sylfaen"/>
          <w:b w:val="0"/>
          <w:i w:val="0"/>
          <w:color w:val="auto"/>
          <w:sz w:val="20"/>
          <w:u w:val="none"/>
          <w:lang w:val="ro-RO"/>
        </w:rPr>
        <w:t xml:space="preserve">*Համայնքում ծնելիության նվազումը ` կապված սոցիալ տնտեսական վիճակից :                                                                                                                                                                             * </w:t>
      </w:r>
      <w:r w:rsidRPr="004900D0">
        <w:rPr>
          <w:rStyle w:val="Emphasis"/>
          <w:rFonts w:ascii="Sylfaen" w:hAnsi="Sylfaen" w:cs="Sylfaen"/>
          <w:b w:val="0"/>
          <w:i w:val="0"/>
          <w:color w:val="auto"/>
          <w:sz w:val="20"/>
          <w:u w:val="none"/>
        </w:rPr>
        <w:t>Գյուղատնտեսական</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մթերքների</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իրացման</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շուկայական</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ցածր</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գների</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պատճառով</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գյուղացու</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եկամուտների</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նվազում</w:t>
      </w:r>
    </w:p>
    <w:p w14:paraId="22215BDD" w14:textId="77777777" w:rsidR="00BB4205" w:rsidRPr="004900D0" w:rsidRDefault="00BB4205" w:rsidP="00BB4205">
      <w:pPr>
        <w:rPr>
          <w:rFonts w:ascii="Times New Roman" w:hAnsi="Times New Roman" w:cs="Times New Roman"/>
          <w:i/>
        </w:rPr>
      </w:pPr>
      <w:r w:rsidRPr="004900D0">
        <w:rPr>
          <w:rStyle w:val="Emphasis"/>
          <w:rFonts w:ascii="Sylfaen" w:hAnsi="Sylfaen"/>
          <w:b w:val="0"/>
          <w:i w:val="0"/>
          <w:u w:val="none"/>
          <w:lang w:val="ro-RO"/>
        </w:rPr>
        <w:t xml:space="preserve">          *Հաճախակի կարկտահարությունները և ցրտահարությունները </w:t>
      </w:r>
    </w:p>
    <w:p w14:paraId="74CDFA29" w14:textId="77777777" w:rsidR="00BB4205" w:rsidRPr="004900D0" w:rsidRDefault="00BB4205" w:rsidP="00BB4205">
      <w:pPr>
        <w:spacing w:after="60"/>
        <w:jc w:val="both"/>
        <w:rPr>
          <w:rStyle w:val="Emphasis"/>
          <w:b w:val="0"/>
          <w:i w:val="0"/>
          <w:u w:val="none"/>
          <w:lang w:val="ro-RO"/>
        </w:rPr>
      </w:pPr>
      <w:r w:rsidRPr="004900D0">
        <w:rPr>
          <w:rStyle w:val="Emphasis"/>
          <w:rFonts w:ascii="Sylfaen" w:hAnsi="Sylfaen" w:cs="Sylfaen"/>
          <w:b w:val="0"/>
          <w:i w:val="0"/>
          <w:u w:val="none"/>
        </w:rPr>
        <w:t xml:space="preserve">          *Միջհամայնքային</w:t>
      </w:r>
      <w:r w:rsidRPr="004900D0">
        <w:rPr>
          <w:rStyle w:val="Emphasis"/>
          <w:b w:val="0"/>
          <w:i w:val="0"/>
          <w:u w:val="none"/>
          <w:lang w:val="ro-RO"/>
        </w:rPr>
        <w:t xml:space="preserve"> </w:t>
      </w:r>
      <w:r w:rsidRPr="004900D0">
        <w:rPr>
          <w:rStyle w:val="Emphasis"/>
          <w:rFonts w:ascii="Sylfaen" w:hAnsi="Sylfaen" w:cs="Sylfaen"/>
          <w:b w:val="0"/>
          <w:i w:val="0"/>
          <w:u w:val="none"/>
        </w:rPr>
        <w:t>և</w:t>
      </w:r>
      <w:r w:rsidRPr="004900D0">
        <w:rPr>
          <w:rStyle w:val="Emphasis"/>
          <w:b w:val="0"/>
          <w:i w:val="0"/>
          <w:u w:val="none"/>
          <w:lang w:val="ro-RO"/>
        </w:rPr>
        <w:t xml:space="preserve"> </w:t>
      </w:r>
      <w:r w:rsidRPr="004900D0">
        <w:rPr>
          <w:rStyle w:val="Emphasis"/>
          <w:rFonts w:ascii="Sylfaen" w:hAnsi="Sylfaen" w:cs="Sylfaen"/>
          <w:b w:val="0"/>
          <w:i w:val="0"/>
          <w:u w:val="none"/>
        </w:rPr>
        <w:t>ներհամայնքային</w:t>
      </w:r>
      <w:r w:rsidRPr="004900D0">
        <w:rPr>
          <w:rStyle w:val="Emphasis"/>
          <w:b w:val="0"/>
          <w:i w:val="0"/>
          <w:u w:val="none"/>
          <w:lang w:val="ro-RO"/>
        </w:rPr>
        <w:t xml:space="preserve"> </w:t>
      </w:r>
      <w:r w:rsidRPr="004900D0">
        <w:rPr>
          <w:rStyle w:val="Emphasis"/>
          <w:rFonts w:ascii="Sylfaen" w:hAnsi="Sylfaen" w:cs="Sylfaen"/>
          <w:b w:val="0"/>
          <w:i w:val="0"/>
          <w:u w:val="none"/>
        </w:rPr>
        <w:t>ճանապարհների</w:t>
      </w:r>
      <w:r w:rsidRPr="004900D0">
        <w:rPr>
          <w:rStyle w:val="Emphasis"/>
          <w:b w:val="0"/>
          <w:i w:val="0"/>
          <w:u w:val="none"/>
          <w:lang w:val="ro-RO"/>
        </w:rPr>
        <w:t xml:space="preserve"> </w:t>
      </w:r>
      <w:r w:rsidRPr="004900D0">
        <w:rPr>
          <w:rStyle w:val="Emphasis"/>
          <w:rFonts w:ascii="Sylfaen" w:hAnsi="Sylfaen" w:cs="Sylfaen"/>
          <w:b w:val="0"/>
          <w:i w:val="0"/>
          <w:u w:val="none"/>
        </w:rPr>
        <w:t>և</w:t>
      </w:r>
      <w:r w:rsidRPr="004900D0">
        <w:rPr>
          <w:rStyle w:val="Emphasis"/>
          <w:b w:val="0"/>
          <w:i w:val="0"/>
          <w:u w:val="none"/>
          <w:lang w:val="ro-RO"/>
        </w:rPr>
        <w:t xml:space="preserve"> </w:t>
      </w:r>
      <w:r w:rsidRPr="004900D0">
        <w:rPr>
          <w:rStyle w:val="Emphasis"/>
          <w:rFonts w:ascii="Sylfaen" w:hAnsi="Sylfaen" w:cs="Sylfaen"/>
          <w:b w:val="0"/>
          <w:i w:val="0"/>
          <w:u w:val="none"/>
        </w:rPr>
        <w:t>փողոցների</w:t>
      </w:r>
      <w:r w:rsidRPr="004900D0">
        <w:rPr>
          <w:rStyle w:val="Emphasis"/>
          <w:b w:val="0"/>
          <w:i w:val="0"/>
          <w:u w:val="none"/>
          <w:lang w:val="ro-RO"/>
        </w:rPr>
        <w:t xml:space="preserve"> </w:t>
      </w:r>
      <w:r w:rsidRPr="004900D0">
        <w:rPr>
          <w:rStyle w:val="Emphasis"/>
          <w:rFonts w:ascii="Sylfaen" w:hAnsi="Sylfaen" w:cs="Sylfaen"/>
          <w:b w:val="0"/>
          <w:i w:val="0"/>
          <w:u w:val="none"/>
        </w:rPr>
        <w:t>ոչ բավարար բարեկարգ</w:t>
      </w:r>
      <w:r w:rsidRPr="004900D0">
        <w:rPr>
          <w:rStyle w:val="Emphasis"/>
          <w:b w:val="0"/>
          <w:i w:val="0"/>
          <w:u w:val="none"/>
          <w:lang w:val="ro-RO"/>
        </w:rPr>
        <w:t xml:space="preserve">  </w:t>
      </w:r>
      <w:r w:rsidRPr="004900D0">
        <w:rPr>
          <w:rStyle w:val="Emphasis"/>
          <w:rFonts w:ascii="Sylfaen" w:hAnsi="Sylfaen" w:cs="Sylfaen"/>
          <w:b w:val="0"/>
          <w:i w:val="0"/>
          <w:u w:val="none"/>
        </w:rPr>
        <w:t>վիճակը</w:t>
      </w:r>
    </w:p>
    <w:p w14:paraId="1D02DEAC" w14:textId="77777777" w:rsidR="00BB4205" w:rsidRPr="004900D0" w:rsidRDefault="00BB4205" w:rsidP="00BB4205">
      <w:pPr>
        <w:spacing w:after="60"/>
        <w:jc w:val="both"/>
        <w:rPr>
          <w:rStyle w:val="Emphasis"/>
          <w:b w:val="0"/>
          <w:i w:val="0"/>
          <w:u w:val="none"/>
          <w:lang w:val="ru-RU"/>
        </w:rPr>
      </w:pPr>
      <w:r w:rsidRPr="004900D0">
        <w:rPr>
          <w:rStyle w:val="Emphasis"/>
          <w:rFonts w:ascii="Sylfaen" w:hAnsi="Sylfaen" w:cs="Sylfaen"/>
          <w:b w:val="0"/>
          <w:i w:val="0"/>
          <w:u w:val="none"/>
        </w:rPr>
        <w:lastRenderedPageBreak/>
        <w:t xml:space="preserve">         *Համայնքում</w:t>
      </w:r>
      <w:r w:rsidRPr="004900D0">
        <w:rPr>
          <w:rStyle w:val="Emphasis"/>
          <w:b w:val="0"/>
          <w:i w:val="0"/>
          <w:u w:val="none"/>
        </w:rPr>
        <w:t xml:space="preserve"> </w:t>
      </w:r>
      <w:r w:rsidRPr="004900D0">
        <w:rPr>
          <w:rStyle w:val="Emphasis"/>
          <w:rFonts w:ascii="Sylfaen" w:hAnsi="Sylfaen" w:cs="Sylfaen"/>
          <w:b w:val="0"/>
          <w:i w:val="0"/>
          <w:u w:val="none"/>
        </w:rPr>
        <w:t>աշխատատեղերի</w:t>
      </w:r>
      <w:r w:rsidRPr="004900D0">
        <w:rPr>
          <w:rStyle w:val="Emphasis"/>
          <w:b w:val="0"/>
          <w:i w:val="0"/>
          <w:u w:val="none"/>
        </w:rPr>
        <w:t xml:space="preserve"> </w:t>
      </w:r>
      <w:r w:rsidRPr="004900D0">
        <w:rPr>
          <w:rStyle w:val="Emphasis"/>
          <w:rFonts w:ascii="Sylfaen" w:hAnsi="Sylfaen" w:cs="Sylfaen"/>
          <w:b w:val="0"/>
          <w:i w:val="0"/>
          <w:u w:val="none"/>
        </w:rPr>
        <w:t>խիստ</w:t>
      </w:r>
      <w:r w:rsidRPr="004900D0">
        <w:rPr>
          <w:rStyle w:val="Emphasis"/>
          <w:b w:val="0"/>
          <w:i w:val="0"/>
          <w:u w:val="none"/>
        </w:rPr>
        <w:t xml:space="preserve"> </w:t>
      </w:r>
      <w:r w:rsidRPr="004900D0">
        <w:rPr>
          <w:rStyle w:val="Emphasis"/>
          <w:rFonts w:ascii="Sylfaen" w:hAnsi="Sylfaen" w:cs="Sylfaen"/>
          <w:b w:val="0"/>
          <w:i w:val="0"/>
          <w:u w:val="none"/>
        </w:rPr>
        <w:t>պակասը</w:t>
      </w:r>
      <w:r w:rsidRPr="004900D0">
        <w:rPr>
          <w:rStyle w:val="Emphasis"/>
          <w:b w:val="0"/>
          <w:i w:val="0"/>
          <w:u w:val="none"/>
        </w:rPr>
        <w:t xml:space="preserve">, </w:t>
      </w:r>
      <w:r w:rsidRPr="004900D0">
        <w:rPr>
          <w:rStyle w:val="Emphasis"/>
          <w:rFonts w:ascii="Sylfaen" w:hAnsi="Sylfaen" w:cs="Sylfaen"/>
          <w:b w:val="0"/>
          <w:i w:val="0"/>
          <w:u w:val="none"/>
        </w:rPr>
        <w:t>գործազրկության</w:t>
      </w:r>
      <w:r w:rsidRPr="004900D0">
        <w:rPr>
          <w:rStyle w:val="Emphasis"/>
          <w:b w:val="0"/>
          <w:i w:val="0"/>
          <w:u w:val="none"/>
        </w:rPr>
        <w:t xml:space="preserve"> </w:t>
      </w:r>
      <w:r w:rsidRPr="004900D0">
        <w:rPr>
          <w:rStyle w:val="Emphasis"/>
          <w:rFonts w:ascii="Sylfaen" w:hAnsi="Sylfaen" w:cs="Sylfaen"/>
          <w:b w:val="0"/>
          <w:i w:val="0"/>
          <w:u w:val="none"/>
        </w:rPr>
        <w:t>բարձր</w:t>
      </w:r>
      <w:r w:rsidRPr="004900D0">
        <w:rPr>
          <w:rStyle w:val="Emphasis"/>
          <w:b w:val="0"/>
          <w:i w:val="0"/>
          <w:u w:val="none"/>
        </w:rPr>
        <w:t xml:space="preserve"> </w:t>
      </w:r>
      <w:r w:rsidRPr="004900D0">
        <w:rPr>
          <w:rStyle w:val="Emphasis"/>
          <w:rFonts w:ascii="Sylfaen" w:hAnsi="Sylfaen" w:cs="Sylfaen"/>
          <w:b w:val="0"/>
          <w:i w:val="0"/>
          <w:u w:val="none"/>
        </w:rPr>
        <w:t>մակարդակը</w:t>
      </w:r>
      <w:r w:rsidRPr="004900D0">
        <w:rPr>
          <w:rStyle w:val="Emphasis"/>
          <w:b w:val="0"/>
          <w:i w:val="0"/>
          <w:u w:val="none"/>
        </w:rPr>
        <w:t xml:space="preserve"> </w:t>
      </w:r>
    </w:p>
    <w:p w14:paraId="122535FE" w14:textId="3FC9C7F2" w:rsidR="00BB4205" w:rsidRPr="004900D0" w:rsidRDefault="00BB4205" w:rsidP="00BB4205">
      <w:pPr>
        <w:pStyle w:val="Heading1"/>
        <w:rPr>
          <w:rStyle w:val="Emphasis"/>
          <w:b w:val="0"/>
          <w:i w:val="0"/>
          <w:color w:val="auto"/>
          <w:u w:val="none"/>
        </w:rPr>
      </w:pPr>
      <w:r w:rsidRPr="004900D0">
        <w:rPr>
          <w:rStyle w:val="Emphasis"/>
          <w:i w:val="0"/>
          <w:color w:val="auto"/>
          <w:u w:val="none"/>
        </w:rPr>
        <w:t xml:space="preserve">           </w:t>
      </w:r>
      <w:r w:rsidRPr="004900D0">
        <w:rPr>
          <w:rStyle w:val="Emphasis"/>
          <w:rFonts w:ascii="Sylfaen" w:hAnsi="Sylfaen" w:cs="Sylfaen"/>
          <w:i w:val="0"/>
          <w:color w:val="auto"/>
          <w:u w:val="none"/>
        </w:rPr>
        <w:t>ՀԱՄԱՅՆՔԻ</w:t>
      </w:r>
      <w:r w:rsidRPr="004900D0">
        <w:rPr>
          <w:rStyle w:val="Emphasis"/>
          <w:i w:val="0"/>
          <w:color w:val="auto"/>
          <w:u w:val="none"/>
        </w:rPr>
        <w:t xml:space="preserve">      </w:t>
      </w:r>
      <w:r w:rsidRPr="004900D0">
        <w:rPr>
          <w:rStyle w:val="Emphasis"/>
          <w:rFonts w:ascii="Sylfaen" w:hAnsi="Sylfaen" w:cs="Sylfaen"/>
          <w:i w:val="0"/>
          <w:color w:val="auto"/>
          <w:u w:val="none"/>
        </w:rPr>
        <w:t>ՀՆԱՐԱՎՈՐՈՒԹՅՈՒՆՆԵՐԸ</w:t>
      </w:r>
      <w:r w:rsidRPr="004900D0">
        <w:rPr>
          <w:rStyle w:val="Emphasis"/>
          <w:i w:val="0"/>
          <w:color w:val="auto"/>
          <w:u w:val="none"/>
        </w:rPr>
        <w:t xml:space="preserve"> </w:t>
      </w:r>
    </w:p>
    <w:p w14:paraId="38950C05" w14:textId="77777777" w:rsidR="00BB4205" w:rsidRPr="00126FA1" w:rsidRDefault="00BB4205" w:rsidP="00BB4205">
      <w:pPr>
        <w:pStyle w:val="ListParagraph"/>
        <w:tabs>
          <w:tab w:val="left" w:pos="284"/>
          <w:tab w:val="left" w:pos="851"/>
        </w:tabs>
        <w:ind w:left="709"/>
        <w:rPr>
          <w:rFonts w:ascii="Sylfaen" w:hAnsi="Sylfaen"/>
          <w:sz w:val="20"/>
          <w:szCs w:val="20"/>
          <w:lang w:val="ro-RO"/>
        </w:rPr>
      </w:pPr>
      <w:r w:rsidRPr="00126FA1">
        <w:rPr>
          <w:rFonts w:ascii="Sylfaen" w:hAnsi="Sylfaen"/>
          <w:sz w:val="20"/>
          <w:szCs w:val="20"/>
        </w:rPr>
        <w:t>Մեծ</w:t>
      </w:r>
      <w:r w:rsidRPr="00126FA1">
        <w:rPr>
          <w:rFonts w:ascii="Sylfaen" w:hAnsi="Sylfaen"/>
          <w:sz w:val="20"/>
          <w:szCs w:val="20"/>
          <w:lang w:val="ro-RO"/>
        </w:rPr>
        <w:t xml:space="preserve">   </w:t>
      </w:r>
      <w:r w:rsidRPr="00126FA1">
        <w:rPr>
          <w:rFonts w:ascii="Sylfaen" w:hAnsi="Sylfaen"/>
          <w:sz w:val="20"/>
          <w:szCs w:val="20"/>
        </w:rPr>
        <w:t>աշխատուժի</w:t>
      </w:r>
      <w:r w:rsidRPr="00126FA1">
        <w:rPr>
          <w:rFonts w:ascii="Sylfaen" w:hAnsi="Sylfaen"/>
          <w:sz w:val="20"/>
          <w:szCs w:val="20"/>
          <w:lang w:val="ro-RO"/>
        </w:rPr>
        <w:t xml:space="preserve">   </w:t>
      </w:r>
      <w:r w:rsidRPr="00126FA1">
        <w:rPr>
          <w:rFonts w:ascii="Sylfaen" w:hAnsi="Sylfaen"/>
          <w:sz w:val="20"/>
          <w:szCs w:val="20"/>
        </w:rPr>
        <w:t>առկայություն</w:t>
      </w:r>
    </w:p>
    <w:p w14:paraId="48FADEE1" w14:textId="77777777" w:rsidR="00BB4205" w:rsidRPr="00126FA1" w:rsidRDefault="00BB4205" w:rsidP="00BB4205">
      <w:pPr>
        <w:pStyle w:val="ListParagraph"/>
        <w:tabs>
          <w:tab w:val="left" w:pos="284"/>
          <w:tab w:val="left" w:pos="851"/>
        </w:tabs>
        <w:ind w:left="709"/>
        <w:rPr>
          <w:rFonts w:ascii="Sylfaen" w:hAnsi="Sylfaen"/>
          <w:sz w:val="20"/>
          <w:szCs w:val="20"/>
          <w:lang w:val="ro-RO"/>
        </w:rPr>
      </w:pPr>
      <w:r w:rsidRPr="00126FA1">
        <w:rPr>
          <w:rFonts w:ascii="Sylfaen" w:hAnsi="Sylfaen"/>
          <w:sz w:val="20"/>
          <w:szCs w:val="20"/>
        </w:rPr>
        <w:t xml:space="preserve">Գյուղատնտեսության և արտադրության զարգացում </w:t>
      </w:r>
    </w:p>
    <w:p w14:paraId="5B452704" w14:textId="77777777" w:rsidR="00BB4205" w:rsidRPr="00126FA1" w:rsidRDefault="00BB4205" w:rsidP="00BB4205">
      <w:pPr>
        <w:pStyle w:val="ListParagraph"/>
        <w:rPr>
          <w:rFonts w:ascii="Arial Armenian" w:hAnsi="Arial Armenian"/>
          <w:sz w:val="20"/>
          <w:szCs w:val="20"/>
        </w:rPr>
      </w:pPr>
      <w:r w:rsidRPr="00126FA1">
        <w:rPr>
          <w:rFonts w:ascii="Sylfaen" w:hAnsi="Sylfaen" w:cs="Sylfaen"/>
          <w:sz w:val="20"/>
          <w:szCs w:val="20"/>
          <w:lang w:val="ro-RO"/>
        </w:rPr>
        <w:t xml:space="preserve"> Գյուղ</w:t>
      </w:r>
      <w:r w:rsidRPr="00126FA1">
        <w:rPr>
          <w:rFonts w:cs="Arial Armenian"/>
          <w:sz w:val="20"/>
          <w:szCs w:val="20"/>
          <w:lang w:val="ro-RO"/>
        </w:rPr>
        <w:t xml:space="preserve"> </w:t>
      </w:r>
      <w:r w:rsidRPr="00126FA1">
        <w:rPr>
          <w:rFonts w:ascii="Sylfaen" w:hAnsi="Sylfaen" w:cs="Sylfaen"/>
          <w:sz w:val="20"/>
          <w:szCs w:val="20"/>
          <w:lang w:val="ro-RO"/>
        </w:rPr>
        <w:t>մթերքի</w:t>
      </w:r>
      <w:r w:rsidRPr="00126FA1">
        <w:rPr>
          <w:rFonts w:cs="Arial Armenian"/>
          <w:sz w:val="20"/>
          <w:szCs w:val="20"/>
          <w:lang w:val="ro-RO"/>
        </w:rPr>
        <w:t xml:space="preserve"> </w:t>
      </w:r>
      <w:r w:rsidRPr="00126FA1">
        <w:rPr>
          <w:rFonts w:ascii="Sylfaen" w:hAnsi="Sylfaen" w:cs="Sylfaen"/>
          <w:sz w:val="20"/>
          <w:szCs w:val="20"/>
          <w:lang w:val="ro-RO"/>
        </w:rPr>
        <w:t>վերամշակման</w:t>
      </w:r>
      <w:r w:rsidRPr="00126FA1">
        <w:rPr>
          <w:sz w:val="20"/>
          <w:szCs w:val="20"/>
          <w:lang w:val="ro-RO"/>
        </w:rPr>
        <w:t xml:space="preserve"> </w:t>
      </w:r>
      <w:r w:rsidRPr="00126FA1">
        <w:rPr>
          <w:rFonts w:ascii="Sylfaen" w:hAnsi="Sylfaen" w:cs="Sylfaen"/>
          <w:sz w:val="20"/>
          <w:szCs w:val="20"/>
          <w:lang w:val="ro-RO"/>
        </w:rPr>
        <w:t>հնարավորություն</w:t>
      </w:r>
      <w:r w:rsidRPr="00126FA1">
        <w:rPr>
          <w:rFonts w:cs="Arial Armenian"/>
          <w:sz w:val="20"/>
          <w:szCs w:val="20"/>
          <w:lang w:val="ro-RO"/>
        </w:rPr>
        <w:t xml:space="preserve"> </w:t>
      </w:r>
      <w:r w:rsidRPr="00126FA1">
        <w:rPr>
          <w:sz w:val="20"/>
          <w:szCs w:val="20"/>
          <w:lang w:val="ro-RO"/>
        </w:rPr>
        <w:t xml:space="preserve"> </w:t>
      </w:r>
    </w:p>
    <w:p w14:paraId="41D80A3E" w14:textId="02C5EC4B" w:rsidR="00BB4205" w:rsidRPr="00126FA1" w:rsidRDefault="00BB4205" w:rsidP="00126FA1">
      <w:pPr>
        <w:pStyle w:val="Heading1"/>
        <w:rPr>
          <w:rFonts w:ascii="Times Armenian" w:hAnsi="Times Armenian" w:cs="Times New Roman"/>
          <w:b/>
          <w:i/>
          <w:color w:val="auto"/>
          <w:sz w:val="24"/>
          <w:u w:val="single"/>
        </w:rPr>
      </w:pPr>
      <w:r w:rsidRPr="00126FA1">
        <w:rPr>
          <w:color w:val="auto"/>
          <w:sz w:val="28"/>
          <w:szCs w:val="28"/>
          <w:lang w:val="ro-RO"/>
        </w:rPr>
        <w:t xml:space="preserve">              </w:t>
      </w:r>
      <w:r w:rsidRPr="00126FA1">
        <w:rPr>
          <w:rStyle w:val="Emphasis"/>
          <w:rFonts w:ascii="Sylfaen" w:hAnsi="Sylfaen" w:cs="Sylfaen"/>
          <w:color w:val="auto"/>
        </w:rPr>
        <w:t>ՀԱՄԱՅՆՔԻՆ</w:t>
      </w:r>
      <w:r w:rsidRPr="00126FA1">
        <w:rPr>
          <w:rStyle w:val="Emphasis"/>
          <w:color w:val="auto"/>
        </w:rPr>
        <w:t xml:space="preserve">  </w:t>
      </w:r>
      <w:r w:rsidRPr="00126FA1">
        <w:rPr>
          <w:rStyle w:val="Emphasis"/>
          <w:rFonts w:ascii="Sylfaen" w:hAnsi="Sylfaen" w:cs="Sylfaen"/>
          <w:color w:val="auto"/>
        </w:rPr>
        <w:t>ՍՊԱՌՆԱՑՈՂ</w:t>
      </w:r>
      <w:r w:rsidRPr="00126FA1">
        <w:rPr>
          <w:rStyle w:val="Emphasis"/>
          <w:color w:val="auto"/>
        </w:rPr>
        <w:t xml:space="preserve">  </w:t>
      </w:r>
      <w:r w:rsidRPr="00126FA1">
        <w:rPr>
          <w:rStyle w:val="Emphasis"/>
          <w:rFonts w:ascii="Sylfaen" w:hAnsi="Sylfaen" w:cs="Sylfaen"/>
          <w:color w:val="auto"/>
        </w:rPr>
        <w:t>ՎՏԱՆԳՆԵՐԸ</w:t>
      </w:r>
      <w:r w:rsidRPr="00126FA1">
        <w:rPr>
          <w:rStyle w:val="Emphasis"/>
          <w:color w:val="auto"/>
        </w:rPr>
        <w:t xml:space="preserve">  </w:t>
      </w:r>
    </w:p>
    <w:p w14:paraId="180DB4AF" w14:textId="77777777" w:rsidR="00BB4205" w:rsidRPr="00126FA1" w:rsidRDefault="00BB4205" w:rsidP="00B515FC">
      <w:pPr>
        <w:pStyle w:val="ListParagraph"/>
        <w:numPr>
          <w:ilvl w:val="0"/>
          <w:numId w:val="6"/>
        </w:numPr>
        <w:spacing w:after="200" w:line="276" w:lineRule="auto"/>
        <w:rPr>
          <w:rStyle w:val="IntenseEmphasis"/>
          <w:rFonts w:ascii="Arial Armenian" w:hAnsi="Arial Armenian"/>
          <w:color w:val="auto"/>
          <w:sz w:val="20"/>
          <w:szCs w:val="20"/>
        </w:rPr>
      </w:pPr>
      <w:r w:rsidRPr="00126FA1">
        <w:rPr>
          <w:rStyle w:val="IntenseEmphasis"/>
          <w:rFonts w:ascii="Sylfaen" w:hAnsi="Sylfaen" w:cs="Sylfaen"/>
          <w:color w:val="auto"/>
          <w:sz w:val="20"/>
          <w:szCs w:val="20"/>
        </w:rPr>
        <w:t>Հարկերի</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և</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վարձավճարների</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գանձման</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դժվարությունները</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մեծ</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վտանգ</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են</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սպառնում</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համայնքի</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բյուջեի</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կատարմանը</w:t>
      </w:r>
      <w:r w:rsidRPr="00126FA1">
        <w:rPr>
          <w:rStyle w:val="IntenseEmphasis"/>
          <w:rFonts w:ascii="Arial Armenian" w:hAnsi="Arial Armenian"/>
          <w:color w:val="auto"/>
          <w:sz w:val="20"/>
          <w:szCs w:val="20"/>
        </w:rPr>
        <w:t xml:space="preserve">    </w:t>
      </w:r>
    </w:p>
    <w:p w14:paraId="60D94DFA" w14:textId="77777777" w:rsidR="00BB4205" w:rsidRPr="00126FA1" w:rsidRDefault="00BB4205" w:rsidP="00B515FC">
      <w:pPr>
        <w:pStyle w:val="ListParagraph"/>
        <w:numPr>
          <w:ilvl w:val="0"/>
          <w:numId w:val="6"/>
        </w:numPr>
        <w:spacing w:after="200" w:line="276" w:lineRule="auto"/>
        <w:rPr>
          <w:rStyle w:val="IntenseEmphasis"/>
          <w:rFonts w:ascii="Arial Armenian" w:hAnsi="Arial Armenian"/>
          <w:color w:val="auto"/>
          <w:sz w:val="20"/>
          <w:szCs w:val="20"/>
        </w:rPr>
      </w:pPr>
      <w:r w:rsidRPr="00126FA1">
        <w:rPr>
          <w:rStyle w:val="IntenseEmphasis"/>
          <w:rFonts w:ascii="Sylfaen" w:hAnsi="Sylfaen" w:cs="Sylfaen"/>
          <w:color w:val="auto"/>
          <w:sz w:val="20"/>
          <w:szCs w:val="20"/>
        </w:rPr>
        <w:t>Աղբամանների</w:t>
      </w:r>
      <w:r w:rsidRPr="00126FA1">
        <w:rPr>
          <w:rStyle w:val="IntenseEmphasis"/>
          <w:rFonts w:ascii="Arial Armenian" w:hAnsi="Arial Armenian"/>
          <w:color w:val="auto"/>
          <w:sz w:val="20"/>
          <w:szCs w:val="20"/>
        </w:rPr>
        <w:t xml:space="preserve"> </w:t>
      </w:r>
      <w:r w:rsidRPr="00126FA1">
        <w:rPr>
          <w:rStyle w:val="IntenseEmphasis"/>
          <w:rFonts w:ascii="Sylfaen" w:hAnsi="Sylfaen"/>
          <w:color w:val="auto"/>
          <w:sz w:val="20"/>
          <w:szCs w:val="20"/>
        </w:rPr>
        <w:t xml:space="preserve">և հիմնական աղբավայրի </w:t>
      </w:r>
      <w:r w:rsidRPr="00126FA1">
        <w:rPr>
          <w:rStyle w:val="IntenseEmphasis"/>
          <w:rFonts w:ascii="Sylfaen" w:hAnsi="Sylfaen" w:cs="Sylfaen"/>
          <w:color w:val="auto"/>
          <w:sz w:val="20"/>
          <w:szCs w:val="20"/>
        </w:rPr>
        <w:t>բացակայության</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պատճառով</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համայնքի</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տարածքում</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բնության</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ու</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շրջակա</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միջավայրի</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աղտոտման</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և</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վնասման</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վտանգը</w:t>
      </w:r>
    </w:p>
    <w:p w14:paraId="2AED9055" w14:textId="3A28FA6A" w:rsidR="00C052CD" w:rsidRPr="00C052CD" w:rsidRDefault="00BB4205" w:rsidP="00B515FC">
      <w:pPr>
        <w:pStyle w:val="ListParagraph"/>
        <w:numPr>
          <w:ilvl w:val="0"/>
          <w:numId w:val="6"/>
        </w:numPr>
        <w:spacing w:after="200" w:line="276" w:lineRule="auto"/>
        <w:rPr>
          <w:rFonts w:ascii="Arial Armenian" w:hAnsi="Arial Armenian" w:cs="Times New Roman"/>
          <w:b/>
          <w:bCs/>
          <w:i/>
          <w:iCs/>
          <w:color w:val="4F81BD"/>
          <w:sz w:val="20"/>
          <w:szCs w:val="20"/>
        </w:rPr>
      </w:pPr>
      <w:r w:rsidRPr="00126FA1">
        <w:rPr>
          <w:rStyle w:val="IntenseEmphasis"/>
          <w:rFonts w:ascii="Sylfaen" w:hAnsi="Sylfaen" w:cs="Sylfaen"/>
          <w:color w:val="auto"/>
          <w:sz w:val="20"/>
          <w:szCs w:val="20"/>
        </w:rPr>
        <w:t>Ամառվա</w:t>
      </w:r>
      <w:r w:rsidRPr="00126FA1">
        <w:rPr>
          <w:rStyle w:val="IntenseEmphasis"/>
          <w:rFonts w:ascii="Arial Armenian" w:hAnsi="Arial Armenian" w:cs="Arial Armenian"/>
          <w:color w:val="auto"/>
          <w:sz w:val="20"/>
          <w:szCs w:val="20"/>
        </w:rPr>
        <w:t xml:space="preserve"> </w:t>
      </w:r>
      <w:r w:rsidRPr="00126FA1">
        <w:rPr>
          <w:rStyle w:val="IntenseEmphasis"/>
          <w:rFonts w:ascii="Sylfaen" w:hAnsi="Sylfaen" w:cs="Sylfaen"/>
          <w:color w:val="auto"/>
          <w:sz w:val="20"/>
          <w:szCs w:val="20"/>
        </w:rPr>
        <w:t>ամիսներին</w:t>
      </w:r>
      <w:r w:rsidRPr="00126FA1">
        <w:rPr>
          <w:rStyle w:val="IntenseEmphasis"/>
          <w:rFonts w:ascii="Arial Armenian" w:hAnsi="Arial Armenian" w:cs="Arial Armenian"/>
          <w:color w:val="auto"/>
          <w:sz w:val="20"/>
          <w:szCs w:val="20"/>
        </w:rPr>
        <w:t xml:space="preserve"> </w:t>
      </w:r>
      <w:r w:rsidRPr="00126FA1">
        <w:rPr>
          <w:rStyle w:val="IntenseEmphasis"/>
          <w:rFonts w:ascii="Sylfaen" w:hAnsi="Sylfaen" w:cs="Sylfaen"/>
          <w:color w:val="auto"/>
          <w:sz w:val="20"/>
          <w:szCs w:val="20"/>
        </w:rPr>
        <w:t>ոչ</w:t>
      </w:r>
      <w:r w:rsidRPr="00126FA1">
        <w:rPr>
          <w:rStyle w:val="IntenseEmphasis"/>
          <w:rFonts w:ascii="Arial Armenian" w:hAnsi="Arial Armenian" w:cs="Arial Armenian"/>
          <w:color w:val="auto"/>
          <w:sz w:val="20"/>
          <w:szCs w:val="20"/>
        </w:rPr>
        <w:t xml:space="preserve"> </w:t>
      </w:r>
      <w:r w:rsidRPr="00126FA1">
        <w:rPr>
          <w:rStyle w:val="IntenseEmphasis"/>
          <w:rFonts w:ascii="Sylfaen" w:hAnsi="Sylfaen" w:cs="Sylfaen"/>
          <w:color w:val="auto"/>
          <w:sz w:val="20"/>
          <w:szCs w:val="20"/>
        </w:rPr>
        <w:t>բավարար</w:t>
      </w:r>
      <w:r w:rsidRPr="00126FA1">
        <w:rPr>
          <w:rStyle w:val="IntenseEmphasis"/>
          <w:rFonts w:ascii="Arial Armenian" w:hAnsi="Arial Armenian" w:cs="Arial Armenian"/>
          <w:color w:val="auto"/>
          <w:sz w:val="20"/>
          <w:szCs w:val="20"/>
        </w:rPr>
        <w:t xml:space="preserve"> </w:t>
      </w:r>
      <w:r w:rsidRPr="00126FA1">
        <w:rPr>
          <w:rStyle w:val="IntenseEmphasis"/>
          <w:rFonts w:ascii="Sylfaen" w:hAnsi="Sylfaen" w:cs="Sylfaen"/>
          <w:color w:val="auto"/>
          <w:sz w:val="20"/>
          <w:szCs w:val="20"/>
        </w:rPr>
        <w:t>ջրի</w:t>
      </w:r>
      <w:r w:rsidRPr="00126FA1">
        <w:rPr>
          <w:rStyle w:val="IntenseEmphasis"/>
          <w:rFonts w:ascii="Arial Armenian" w:hAnsi="Arial Armenian" w:cs="Arial Armenian"/>
          <w:color w:val="auto"/>
          <w:sz w:val="20"/>
          <w:szCs w:val="20"/>
        </w:rPr>
        <w:t xml:space="preserve"> </w:t>
      </w:r>
      <w:r w:rsidRPr="00126FA1">
        <w:rPr>
          <w:rStyle w:val="IntenseEmphasis"/>
          <w:rFonts w:ascii="Sylfaen" w:hAnsi="Sylfaen" w:cs="Sylfaen"/>
          <w:color w:val="auto"/>
          <w:sz w:val="20"/>
          <w:szCs w:val="20"/>
        </w:rPr>
        <w:t>քանակը</w:t>
      </w:r>
      <w:r w:rsidRPr="00126FA1">
        <w:rPr>
          <w:rStyle w:val="IntenseEmphasis"/>
          <w:rFonts w:ascii="Arial Armenian" w:hAnsi="Arial Armenian" w:cs="Arial Armenian"/>
          <w:color w:val="auto"/>
          <w:sz w:val="20"/>
          <w:szCs w:val="20"/>
        </w:rPr>
        <w:t xml:space="preserve"> </w:t>
      </w:r>
      <w:r w:rsidRPr="00126FA1">
        <w:rPr>
          <w:rStyle w:val="IntenseEmphasis"/>
          <w:rFonts w:ascii="Sylfaen" w:hAnsi="Sylfaen" w:cs="Arial Armenian"/>
          <w:color w:val="auto"/>
          <w:sz w:val="20"/>
          <w:szCs w:val="20"/>
        </w:rPr>
        <w:t xml:space="preserve">համայնքի որոշ թաղամասերում </w:t>
      </w:r>
    </w:p>
    <w:tbl>
      <w:tblPr>
        <w:tblStyle w:val="TableGrid"/>
        <w:tblW w:w="10950" w:type="dxa"/>
        <w:tblInd w:w="-995" w:type="dxa"/>
        <w:tblLook w:val="04A0" w:firstRow="1" w:lastRow="0" w:firstColumn="1" w:lastColumn="0" w:noHBand="0" w:noVBand="1"/>
      </w:tblPr>
      <w:tblGrid>
        <w:gridCol w:w="328"/>
        <w:gridCol w:w="1851"/>
        <w:gridCol w:w="1547"/>
        <w:gridCol w:w="2304"/>
        <w:gridCol w:w="1907"/>
        <w:gridCol w:w="1090"/>
        <w:gridCol w:w="1923"/>
      </w:tblGrid>
      <w:tr w:rsidR="00C052CD" w14:paraId="468B3E28" w14:textId="77777777" w:rsidTr="00FB37F4">
        <w:trPr>
          <w:trHeight w:val="332"/>
        </w:trPr>
        <w:tc>
          <w:tcPr>
            <w:tcW w:w="1095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6C6DFF9" w14:textId="77777777" w:rsidR="00C052CD" w:rsidRDefault="00C052CD">
            <w:pPr>
              <w:jc w:val="center"/>
              <w:rPr>
                <w:b/>
                <w:sz w:val="28"/>
                <w:szCs w:val="28"/>
              </w:rPr>
            </w:pPr>
            <w:r>
              <w:rPr>
                <w:b/>
                <w:sz w:val="28"/>
                <w:szCs w:val="28"/>
              </w:rPr>
              <w:t>2022- 2026 թվականների նախատեսվող ծրագրեր</w:t>
            </w:r>
          </w:p>
        </w:tc>
      </w:tr>
      <w:tr w:rsidR="00C052CD" w14:paraId="0522C3A1" w14:textId="77777777" w:rsidTr="00FB37F4">
        <w:trPr>
          <w:trHeight w:val="823"/>
        </w:trPr>
        <w:tc>
          <w:tcPr>
            <w:tcW w:w="319" w:type="dxa"/>
            <w:tcBorders>
              <w:top w:val="single" w:sz="4" w:space="0" w:color="auto"/>
              <w:left w:val="single" w:sz="4" w:space="0" w:color="auto"/>
              <w:bottom w:val="single" w:sz="4" w:space="0" w:color="auto"/>
              <w:right w:val="single" w:sz="4" w:space="0" w:color="auto"/>
            </w:tcBorders>
          </w:tcPr>
          <w:p w14:paraId="66DC512E" w14:textId="77777777" w:rsidR="00C052CD" w:rsidRDefault="00C052CD"/>
        </w:tc>
        <w:tc>
          <w:tcPr>
            <w:tcW w:w="18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D234AF2" w14:textId="77777777" w:rsidR="00C052CD" w:rsidRDefault="00C052CD">
            <w:pPr>
              <w:jc w:val="center"/>
            </w:pPr>
            <w:r>
              <w:t>Ծրագրի անվանումը</w:t>
            </w:r>
          </w:p>
        </w:tc>
        <w:tc>
          <w:tcPr>
            <w:tcW w:w="157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DFEFBB5" w14:textId="77777777" w:rsidR="00C052CD" w:rsidRDefault="00C052CD">
            <w:pPr>
              <w:jc w:val="center"/>
            </w:pPr>
            <w:r>
              <w:t>Համագոր ծակցութ յուն</w:t>
            </w:r>
          </w:p>
        </w:tc>
        <w:tc>
          <w:tcPr>
            <w:tcW w:w="232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A0B27C4" w14:textId="77777777" w:rsidR="00C052CD" w:rsidRDefault="00C052CD">
            <w:pPr>
              <w:jc w:val="center"/>
            </w:pPr>
            <w:r>
              <w:t>Անմիջական նպատակը</w:t>
            </w:r>
          </w:p>
        </w:tc>
        <w:tc>
          <w:tcPr>
            <w:tcW w:w="193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9018251" w14:textId="77777777" w:rsidR="00C052CD" w:rsidRDefault="00C052CD">
            <w:pPr>
              <w:jc w:val="center"/>
            </w:pPr>
            <w:r>
              <w:t>Հիմնական շահառուները</w:t>
            </w:r>
          </w:p>
        </w:tc>
        <w:tc>
          <w:tcPr>
            <w:tcW w:w="106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9F1177E" w14:textId="77777777" w:rsidR="00C052CD" w:rsidRDefault="00C052CD">
            <w:pPr>
              <w:jc w:val="center"/>
            </w:pPr>
            <w:r>
              <w:t>Սկիզբը և ավարտը</w:t>
            </w:r>
          </w:p>
        </w:tc>
        <w:tc>
          <w:tcPr>
            <w:tcW w:w="187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11F3435" w14:textId="77777777" w:rsidR="00C052CD" w:rsidRDefault="00C052CD">
            <w:pPr>
              <w:jc w:val="center"/>
            </w:pPr>
            <w:r>
              <w:t>Ֆինանս վորման աղբյուր</w:t>
            </w:r>
          </w:p>
        </w:tc>
      </w:tr>
      <w:tr w:rsidR="00C052CD" w14:paraId="66959556" w14:textId="77777777" w:rsidTr="00FB37F4">
        <w:trPr>
          <w:trHeight w:val="1059"/>
        </w:trPr>
        <w:tc>
          <w:tcPr>
            <w:tcW w:w="319" w:type="dxa"/>
            <w:tcBorders>
              <w:top w:val="single" w:sz="4" w:space="0" w:color="auto"/>
              <w:left w:val="single" w:sz="4" w:space="0" w:color="auto"/>
              <w:bottom w:val="single" w:sz="4" w:space="0" w:color="auto"/>
              <w:right w:val="single" w:sz="4" w:space="0" w:color="auto"/>
            </w:tcBorders>
            <w:hideMark/>
          </w:tcPr>
          <w:p w14:paraId="21B799F5" w14:textId="77777777" w:rsidR="00C052CD" w:rsidRDefault="00C052CD">
            <w:r>
              <w:t>1</w:t>
            </w:r>
          </w:p>
        </w:tc>
        <w:tc>
          <w:tcPr>
            <w:tcW w:w="1860" w:type="dxa"/>
            <w:tcBorders>
              <w:top w:val="single" w:sz="4" w:space="0" w:color="auto"/>
              <w:left w:val="single" w:sz="4" w:space="0" w:color="auto"/>
              <w:bottom w:val="single" w:sz="4" w:space="0" w:color="auto"/>
              <w:right w:val="single" w:sz="4" w:space="0" w:color="auto"/>
            </w:tcBorders>
            <w:hideMark/>
          </w:tcPr>
          <w:p w14:paraId="1B9A14C3" w14:textId="77777777" w:rsidR="00C052CD" w:rsidRDefault="00C052CD">
            <w:pPr>
              <w:rPr>
                <w:sz w:val="18"/>
                <w:szCs w:val="18"/>
                <w:lang w:val="ru-RU"/>
              </w:rPr>
            </w:pPr>
            <w:r>
              <w:rPr>
                <w:sz w:val="18"/>
                <w:szCs w:val="18"/>
                <w:lang w:val="ru-RU"/>
              </w:rPr>
              <w:t>Ներհամայնքային  ճանապարհների  ասֆալտապատում</w:t>
            </w:r>
          </w:p>
        </w:tc>
        <w:tc>
          <w:tcPr>
            <w:tcW w:w="1576" w:type="dxa"/>
            <w:tcBorders>
              <w:top w:val="single" w:sz="4" w:space="0" w:color="auto"/>
              <w:left w:val="single" w:sz="4" w:space="0" w:color="auto"/>
              <w:bottom w:val="single" w:sz="4" w:space="0" w:color="auto"/>
              <w:right w:val="single" w:sz="4" w:space="0" w:color="auto"/>
            </w:tcBorders>
          </w:tcPr>
          <w:p w14:paraId="011B3EA2" w14:textId="77777777" w:rsidR="00C052CD" w:rsidRDefault="00C052CD"/>
        </w:tc>
        <w:tc>
          <w:tcPr>
            <w:tcW w:w="2325" w:type="dxa"/>
            <w:tcBorders>
              <w:top w:val="single" w:sz="4" w:space="0" w:color="auto"/>
              <w:left w:val="single" w:sz="4" w:space="0" w:color="auto"/>
              <w:bottom w:val="single" w:sz="4" w:space="0" w:color="auto"/>
              <w:right w:val="single" w:sz="4" w:space="0" w:color="auto"/>
            </w:tcBorders>
            <w:hideMark/>
          </w:tcPr>
          <w:p w14:paraId="0D3E6C66" w14:textId="77777777" w:rsidR="00C052CD" w:rsidRDefault="00C052CD">
            <w:pPr>
              <w:rPr>
                <w:lang w:val="ru-RU"/>
              </w:rPr>
            </w:pPr>
            <w:r>
              <w:rPr>
                <w:lang w:val="ru-RU"/>
              </w:rPr>
              <w:t>Ասֆալտապատում</w:t>
            </w:r>
          </w:p>
        </w:tc>
        <w:tc>
          <w:tcPr>
            <w:tcW w:w="1934" w:type="dxa"/>
            <w:tcBorders>
              <w:top w:val="single" w:sz="4" w:space="0" w:color="auto"/>
              <w:left w:val="single" w:sz="4" w:space="0" w:color="auto"/>
              <w:bottom w:val="single" w:sz="4" w:space="0" w:color="auto"/>
              <w:right w:val="single" w:sz="4" w:space="0" w:color="auto"/>
            </w:tcBorders>
            <w:hideMark/>
          </w:tcPr>
          <w:p w14:paraId="2ED14A97" w14:textId="77777777" w:rsidR="00C052CD" w:rsidRDefault="00C052CD">
            <w:pPr>
              <w:rPr>
                <w:lang w:val="ru-RU"/>
              </w:rPr>
            </w:pPr>
            <w:r>
              <w:rPr>
                <w:lang w:val="ru-RU"/>
              </w:rPr>
              <w:t>բնակչություն</w:t>
            </w:r>
          </w:p>
        </w:tc>
        <w:tc>
          <w:tcPr>
            <w:tcW w:w="1061" w:type="dxa"/>
            <w:tcBorders>
              <w:top w:val="single" w:sz="4" w:space="0" w:color="auto"/>
              <w:left w:val="single" w:sz="4" w:space="0" w:color="auto"/>
              <w:bottom w:val="single" w:sz="4" w:space="0" w:color="auto"/>
              <w:right w:val="single" w:sz="4" w:space="0" w:color="auto"/>
            </w:tcBorders>
            <w:hideMark/>
          </w:tcPr>
          <w:p w14:paraId="2E27576A" w14:textId="77777777" w:rsidR="00C052CD" w:rsidRDefault="00C052CD">
            <w:pPr>
              <w:rPr>
                <w:lang w:val="ru-RU"/>
              </w:rPr>
            </w:pPr>
            <w:r>
              <w:rPr>
                <w:lang w:val="ru-RU"/>
              </w:rPr>
              <w:t>2022-2026</w:t>
            </w:r>
          </w:p>
        </w:tc>
        <w:tc>
          <w:tcPr>
            <w:tcW w:w="1871" w:type="dxa"/>
            <w:tcBorders>
              <w:top w:val="single" w:sz="4" w:space="0" w:color="auto"/>
              <w:left w:val="single" w:sz="4" w:space="0" w:color="auto"/>
              <w:bottom w:val="single" w:sz="4" w:space="0" w:color="auto"/>
              <w:right w:val="single" w:sz="4" w:space="0" w:color="auto"/>
            </w:tcBorders>
            <w:hideMark/>
          </w:tcPr>
          <w:p w14:paraId="36514374" w14:textId="77777777" w:rsidR="00C052CD" w:rsidRDefault="00C052CD">
            <w:pPr>
              <w:rPr>
                <w:lang w:val="ru-RU"/>
              </w:rPr>
            </w:pPr>
            <w:r>
              <w:rPr>
                <w:lang w:val="ru-RU"/>
              </w:rPr>
              <w:t>Համայնք  և  կառավարություն</w:t>
            </w:r>
          </w:p>
        </w:tc>
      </w:tr>
      <w:tr w:rsidR="00C052CD" w14:paraId="19E71851" w14:textId="77777777" w:rsidTr="00FB37F4">
        <w:trPr>
          <w:trHeight w:val="896"/>
        </w:trPr>
        <w:tc>
          <w:tcPr>
            <w:tcW w:w="319" w:type="dxa"/>
            <w:tcBorders>
              <w:top w:val="single" w:sz="4" w:space="0" w:color="auto"/>
              <w:left w:val="single" w:sz="4" w:space="0" w:color="auto"/>
              <w:bottom w:val="single" w:sz="4" w:space="0" w:color="auto"/>
              <w:right w:val="single" w:sz="4" w:space="0" w:color="auto"/>
            </w:tcBorders>
            <w:hideMark/>
          </w:tcPr>
          <w:p w14:paraId="138F04D2" w14:textId="77777777" w:rsidR="00C052CD" w:rsidRDefault="00C052CD">
            <w:r>
              <w:t>2</w:t>
            </w:r>
          </w:p>
        </w:tc>
        <w:tc>
          <w:tcPr>
            <w:tcW w:w="1860" w:type="dxa"/>
            <w:tcBorders>
              <w:top w:val="single" w:sz="4" w:space="0" w:color="auto"/>
              <w:left w:val="single" w:sz="4" w:space="0" w:color="auto"/>
              <w:bottom w:val="single" w:sz="4" w:space="0" w:color="auto"/>
              <w:right w:val="single" w:sz="4" w:space="0" w:color="auto"/>
            </w:tcBorders>
            <w:hideMark/>
          </w:tcPr>
          <w:p w14:paraId="70B8BA70" w14:textId="77777777" w:rsidR="00C052CD" w:rsidRDefault="00C052CD">
            <w:pPr>
              <w:rPr>
                <w:lang w:val="ru-RU"/>
              </w:rPr>
            </w:pPr>
            <w:r>
              <w:rPr>
                <w:lang w:val="ru-RU"/>
              </w:rPr>
              <w:t>Ոռոգման  ջրագծի կառուցում</w:t>
            </w:r>
          </w:p>
        </w:tc>
        <w:tc>
          <w:tcPr>
            <w:tcW w:w="1576" w:type="dxa"/>
            <w:tcBorders>
              <w:top w:val="single" w:sz="4" w:space="0" w:color="auto"/>
              <w:left w:val="single" w:sz="4" w:space="0" w:color="auto"/>
              <w:bottom w:val="single" w:sz="4" w:space="0" w:color="auto"/>
              <w:right w:val="single" w:sz="4" w:space="0" w:color="auto"/>
            </w:tcBorders>
          </w:tcPr>
          <w:p w14:paraId="79D545D5" w14:textId="77777777" w:rsidR="00C052CD" w:rsidRDefault="00C052CD"/>
        </w:tc>
        <w:tc>
          <w:tcPr>
            <w:tcW w:w="2325" w:type="dxa"/>
            <w:tcBorders>
              <w:top w:val="single" w:sz="4" w:space="0" w:color="auto"/>
              <w:left w:val="single" w:sz="4" w:space="0" w:color="auto"/>
              <w:bottom w:val="single" w:sz="4" w:space="0" w:color="auto"/>
              <w:right w:val="single" w:sz="4" w:space="0" w:color="auto"/>
            </w:tcBorders>
            <w:hideMark/>
          </w:tcPr>
          <w:p w14:paraId="05E4F2FF" w14:textId="77777777" w:rsidR="00C052CD" w:rsidRDefault="00C052CD">
            <w:pPr>
              <w:rPr>
                <w:sz w:val="20"/>
                <w:szCs w:val="20"/>
                <w:lang w:val="ru-RU"/>
              </w:rPr>
            </w:pPr>
            <w:r>
              <w:rPr>
                <w:sz w:val="20"/>
                <w:szCs w:val="20"/>
                <w:lang w:val="ru-RU"/>
              </w:rPr>
              <w:t>Ոռոգման  ջրագիծ</w:t>
            </w:r>
          </w:p>
        </w:tc>
        <w:tc>
          <w:tcPr>
            <w:tcW w:w="1934" w:type="dxa"/>
            <w:tcBorders>
              <w:top w:val="single" w:sz="4" w:space="0" w:color="auto"/>
              <w:left w:val="single" w:sz="4" w:space="0" w:color="auto"/>
              <w:bottom w:val="single" w:sz="4" w:space="0" w:color="auto"/>
              <w:right w:val="single" w:sz="4" w:space="0" w:color="auto"/>
            </w:tcBorders>
            <w:hideMark/>
          </w:tcPr>
          <w:p w14:paraId="3B4AC26E" w14:textId="77777777" w:rsidR="00C052CD" w:rsidRDefault="00C052CD">
            <w:pPr>
              <w:jc w:val="center"/>
            </w:pPr>
            <w:r>
              <w:rPr>
                <w:lang w:val="ru-RU"/>
              </w:rPr>
              <w:t>բնակչություն</w:t>
            </w:r>
          </w:p>
        </w:tc>
        <w:tc>
          <w:tcPr>
            <w:tcW w:w="1061" w:type="dxa"/>
            <w:tcBorders>
              <w:top w:val="single" w:sz="4" w:space="0" w:color="auto"/>
              <w:left w:val="single" w:sz="4" w:space="0" w:color="auto"/>
              <w:bottom w:val="single" w:sz="4" w:space="0" w:color="auto"/>
              <w:right w:val="single" w:sz="4" w:space="0" w:color="auto"/>
            </w:tcBorders>
            <w:hideMark/>
          </w:tcPr>
          <w:p w14:paraId="3E11CCBA" w14:textId="77777777" w:rsidR="00C052CD" w:rsidRDefault="00C052CD">
            <w:r>
              <w:rPr>
                <w:lang w:val="ru-RU"/>
              </w:rPr>
              <w:t>2022-2026</w:t>
            </w:r>
          </w:p>
        </w:tc>
        <w:tc>
          <w:tcPr>
            <w:tcW w:w="1871" w:type="dxa"/>
            <w:tcBorders>
              <w:top w:val="single" w:sz="4" w:space="0" w:color="auto"/>
              <w:left w:val="single" w:sz="4" w:space="0" w:color="auto"/>
              <w:bottom w:val="single" w:sz="4" w:space="0" w:color="auto"/>
              <w:right w:val="single" w:sz="4" w:space="0" w:color="auto"/>
            </w:tcBorders>
            <w:hideMark/>
          </w:tcPr>
          <w:p w14:paraId="4BE7E272" w14:textId="77777777" w:rsidR="00C052CD" w:rsidRDefault="00C052CD">
            <w:r>
              <w:rPr>
                <w:lang w:val="ru-RU"/>
              </w:rPr>
              <w:t>Համայնք  և  կառավարություն</w:t>
            </w:r>
          </w:p>
        </w:tc>
      </w:tr>
      <w:tr w:rsidR="00C052CD" w14:paraId="6650B309" w14:textId="77777777" w:rsidTr="00FB37F4">
        <w:trPr>
          <w:trHeight w:val="962"/>
        </w:trPr>
        <w:tc>
          <w:tcPr>
            <w:tcW w:w="319" w:type="dxa"/>
            <w:tcBorders>
              <w:top w:val="single" w:sz="4" w:space="0" w:color="auto"/>
              <w:left w:val="single" w:sz="4" w:space="0" w:color="auto"/>
              <w:bottom w:val="single" w:sz="4" w:space="0" w:color="auto"/>
              <w:right w:val="single" w:sz="4" w:space="0" w:color="auto"/>
            </w:tcBorders>
            <w:hideMark/>
          </w:tcPr>
          <w:p w14:paraId="519C9A4A" w14:textId="77777777" w:rsidR="00C052CD" w:rsidRDefault="00C052CD">
            <w:r>
              <w:t>3</w:t>
            </w:r>
          </w:p>
        </w:tc>
        <w:tc>
          <w:tcPr>
            <w:tcW w:w="1860" w:type="dxa"/>
            <w:tcBorders>
              <w:top w:val="single" w:sz="4" w:space="0" w:color="auto"/>
              <w:left w:val="single" w:sz="4" w:space="0" w:color="auto"/>
              <w:bottom w:val="single" w:sz="4" w:space="0" w:color="auto"/>
              <w:right w:val="single" w:sz="4" w:space="0" w:color="auto"/>
            </w:tcBorders>
            <w:hideMark/>
          </w:tcPr>
          <w:p w14:paraId="7FD7F1EE" w14:textId="77777777" w:rsidR="00C052CD" w:rsidRDefault="00C052CD">
            <w:pPr>
              <w:rPr>
                <w:sz w:val="20"/>
                <w:szCs w:val="20"/>
                <w:lang w:val="ru-RU"/>
              </w:rPr>
            </w:pPr>
            <w:r>
              <w:rPr>
                <w:sz w:val="20"/>
                <w:szCs w:val="20"/>
                <w:lang w:val="ru-RU"/>
              </w:rPr>
              <w:t>Խմելու  ջրագծի  կառուցում</w:t>
            </w:r>
          </w:p>
        </w:tc>
        <w:tc>
          <w:tcPr>
            <w:tcW w:w="1576" w:type="dxa"/>
            <w:tcBorders>
              <w:top w:val="single" w:sz="4" w:space="0" w:color="auto"/>
              <w:left w:val="single" w:sz="4" w:space="0" w:color="auto"/>
              <w:bottom w:val="single" w:sz="4" w:space="0" w:color="auto"/>
              <w:right w:val="single" w:sz="4" w:space="0" w:color="auto"/>
            </w:tcBorders>
          </w:tcPr>
          <w:p w14:paraId="1A692AA1" w14:textId="77777777" w:rsidR="00C052CD" w:rsidRDefault="00C052CD">
            <w:pPr>
              <w:rPr>
                <w:sz w:val="20"/>
                <w:szCs w:val="20"/>
              </w:rPr>
            </w:pPr>
          </w:p>
        </w:tc>
        <w:tc>
          <w:tcPr>
            <w:tcW w:w="2325" w:type="dxa"/>
            <w:tcBorders>
              <w:top w:val="single" w:sz="4" w:space="0" w:color="auto"/>
              <w:left w:val="single" w:sz="4" w:space="0" w:color="auto"/>
              <w:bottom w:val="single" w:sz="4" w:space="0" w:color="auto"/>
              <w:right w:val="single" w:sz="4" w:space="0" w:color="auto"/>
            </w:tcBorders>
            <w:hideMark/>
          </w:tcPr>
          <w:p w14:paraId="4F951D02" w14:textId="77777777" w:rsidR="00C052CD" w:rsidRDefault="00C052CD">
            <w:pPr>
              <w:rPr>
                <w:sz w:val="20"/>
                <w:szCs w:val="20"/>
                <w:lang w:val="ru-RU"/>
              </w:rPr>
            </w:pPr>
            <w:r>
              <w:rPr>
                <w:sz w:val="20"/>
                <w:szCs w:val="20"/>
                <w:lang w:val="ru-RU"/>
              </w:rPr>
              <w:t>Խմելու  ջրագիծ</w:t>
            </w:r>
          </w:p>
        </w:tc>
        <w:tc>
          <w:tcPr>
            <w:tcW w:w="1934" w:type="dxa"/>
            <w:tcBorders>
              <w:top w:val="single" w:sz="4" w:space="0" w:color="auto"/>
              <w:left w:val="single" w:sz="4" w:space="0" w:color="auto"/>
              <w:bottom w:val="single" w:sz="4" w:space="0" w:color="auto"/>
              <w:right w:val="single" w:sz="4" w:space="0" w:color="auto"/>
            </w:tcBorders>
            <w:hideMark/>
          </w:tcPr>
          <w:p w14:paraId="2686AA3F" w14:textId="77777777" w:rsidR="00C052CD" w:rsidRDefault="00C052CD">
            <w:r>
              <w:rPr>
                <w:lang w:val="ru-RU"/>
              </w:rPr>
              <w:t>բնակչություն</w:t>
            </w:r>
          </w:p>
        </w:tc>
        <w:tc>
          <w:tcPr>
            <w:tcW w:w="1061" w:type="dxa"/>
            <w:tcBorders>
              <w:top w:val="single" w:sz="4" w:space="0" w:color="auto"/>
              <w:left w:val="single" w:sz="4" w:space="0" w:color="auto"/>
              <w:bottom w:val="single" w:sz="4" w:space="0" w:color="auto"/>
              <w:right w:val="single" w:sz="4" w:space="0" w:color="auto"/>
            </w:tcBorders>
            <w:hideMark/>
          </w:tcPr>
          <w:p w14:paraId="173E0888" w14:textId="77777777" w:rsidR="00C052CD" w:rsidRDefault="00C052CD">
            <w:r>
              <w:rPr>
                <w:lang w:val="ru-RU"/>
              </w:rPr>
              <w:t>2022-2026</w:t>
            </w:r>
          </w:p>
        </w:tc>
        <w:tc>
          <w:tcPr>
            <w:tcW w:w="1871" w:type="dxa"/>
            <w:tcBorders>
              <w:top w:val="single" w:sz="4" w:space="0" w:color="auto"/>
              <w:left w:val="single" w:sz="4" w:space="0" w:color="auto"/>
              <w:bottom w:val="single" w:sz="4" w:space="0" w:color="auto"/>
              <w:right w:val="single" w:sz="4" w:space="0" w:color="auto"/>
            </w:tcBorders>
            <w:hideMark/>
          </w:tcPr>
          <w:p w14:paraId="41DA147C" w14:textId="77777777" w:rsidR="00C052CD" w:rsidRDefault="00C052CD">
            <w:r>
              <w:rPr>
                <w:lang w:val="ru-RU"/>
              </w:rPr>
              <w:t>Համայնք  և  կառավարություն</w:t>
            </w:r>
          </w:p>
        </w:tc>
      </w:tr>
      <w:tr w:rsidR="00C052CD" w14:paraId="30E3C708" w14:textId="77777777" w:rsidTr="00FB37F4">
        <w:trPr>
          <w:trHeight w:val="1283"/>
        </w:trPr>
        <w:tc>
          <w:tcPr>
            <w:tcW w:w="319" w:type="dxa"/>
            <w:tcBorders>
              <w:top w:val="single" w:sz="4" w:space="0" w:color="auto"/>
              <w:left w:val="single" w:sz="4" w:space="0" w:color="auto"/>
              <w:bottom w:val="single" w:sz="4" w:space="0" w:color="auto"/>
              <w:right w:val="single" w:sz="4" w:space="0" w:color="auto"/>
            </w:tcBorders>
            <w:hideMark/>
          </w:tcPr>
          <w:p w14:paraId="40F13FE1" w14:textId="77777777" w:rsidR="00C052CD" w:rsidRDefault="00C052CD">
            <w:pPr>
              <w:rPr>
                <w:lang w:val="ru-RU"/>
              </w:rPr>
            </w:pPr>
            <w:r>
              <w:rPr>
                <w:lang w:val="ru-RU"/>
              </w:rPr>
              <w:t>4</w:t>
            </w:r>
          </w:p>
        </w:tc>
        <w:tc>
          <w:tcPr>
            <w:tcW w:w="1860" w:type="dxa"/>
            <w:tcBorders>
              <w:top w:val="single" w:sz="4" w:space="0" w:color="auto"/>
              <w:left w:val="single" w:sz="4" w:space="0" w:color="auto"/>
              <w:bottom w:val="single" w:sz="4" w:space="0" w:color="auto"/>
              <w:right w:val="single" w:sz="4" w:space="0" w:color="auto"/>
            </w:tcBorders>
            <w:hideMark/>
          </w:tcPr>
          <w:p w14:paraId="022C6BE4" w14:textId="77777777" w:rsidR="00C052CD" w:rsidRDefault="00C052CD">
            <w:pPr>
              <w:rPr>
                <w:sz w:val="20"/>
                <w:szCs w:val="20"/>
                <w:lang w:val="ru-RU"/>
              </w:rPr>
            </w:pPr>
            <w:r>
              <w:rPr>
                <w:sz w:val="20"/>
                <w:szCs w:val="20"/>
                <w:lang w:val="ru-RU"/>
              </w:rPr>
              <w:t>Նոր  թաղամասերի  գազաֆիկացում</w:t>
            </w:r>
          </w:p>
        </w:tc>
        <w:tc>
          <w:tcPr>
            <w:tcW w:w="1576" w:type="dxa"/>
            <w:tcBorders>
              <w:top w:val="single" w:sz="4" w:space="0" w:color="auto"/>
              <w:left w:val="single" w:sz="4" w:space="0" w:color="auto"/>
              <w:bottom w:val="single" w:sz="4" w:space="0" w:color="auto"/>
              <w:right w:val="single" w:sz="4" w:space="0" w:color="auto"/>
            </w:tcBorders>
          </w:tcPr>
          <w:p w14:paraId="7D33B270" w14:textId="77777777" w:rsidR="00C052CD" w:rsidRDefault="00C052CD">
            <w:pPr>
              <w:rPr>
                <w:sz w:val="20"/>
                <w:szCs w:val="20"/>
              </w:rPr>
            </w:pPr>
          </w:p>
        </w:tc>
        <w:tc>
          <w:tcPr>
            <w:tcW w:w="2325" w:type="dxa"/>
            <w:tcBorders>
              <w:top w:val="single" w:sz="4" w:space="0" w:color="auto"/>
              <w:left w:val="single" w:sz="4" w:space="0" w:color="auto"/>
              <w:bottom w:val="single" w:sz="4" w:space="0" w:color="auto"/>
              <w:right w:val="single" w:sz="4" w:space="0" w:color="auto"/>
            </w:tcBorders>
            <w:hideMark/>
          </w:tcPr>
          <w:p w14:paraId="43515DC3" w14:textId="77777777" w:rsidR="00C052CD" w:rsidRDefault="00C052CD">
            <w:pPr>
              <w:rPr>
                <w:sz w:val="20"/>
                <w:szCs w:val="20"/>
                <w:lang w:val="ru-RU"/>
              </w:rPr>
            </w:pPr>
            <w:r>
              <w:rPr>
                <w:sz w:val="20"/>
                <w:szCs w:val="20"/>
                <w:lang w:val="ru-RU"/>
              </w:rPr>
              <w:t>գազաֆիկացում</w:t>
            </w:r>
          </w:p>
        </w:tc>
        <w:tc>
          <w:tcPr>
            <w:tcW w:w="1934" w:type="dxa"/>
            <w:tcBorders>
              <w:top w:val="single" w:sz="4" w:space="0" w:color="auto"/>
              <w:left w:val="single" w:sz="4" w:space="0" w:color="auto"/>
              <w:bottom w:val="single" w:sz="4" w:space="0" w:color="auto"/>
              <w:right w:val="single" w:sz="4" w:space="0" w:color="auto"/>
            </w:tcBorders>
            <w:hideMark/>
          </w:tcPr>
          <w:p w14:paraId="2386E1FA" w14:textId="77777777" w:rsidR="00C052CD" w:rsidRDefault="00C052CD">
            <w:r>
              <w:rPr>
                <w:lang w:val="ru-RU"/>
              </w:rPr>
              <w:t>բնակչություն</w:t>
            </w:r>
          </w:p>
        </w:tc>
        <w:tc>
          <w:tcPr>
            <w:tcW w:w="1061" w:type="dxa"/>
            <w:tcBorders>
              <w:top w:val="single" w:sz="4" w:space="0" w:color="auto"/>
              <w:left w:val="single" w:sz="4" w:space="0" w:color="auto"/>
              <w:bottom w:val="single" w:sz="4" w:space="0" w:color="auto"/>
              <w:right w:val="single" w:sz="4" w:space="0" w:color="auto"/>
            </w:tcBorders>
            <w:hideMark/>
          </w:tcPr>
          <w:p w14:paraId="0897E906" w14:textId="77777777" w:rsidR="00C052CD" w:rsidRDefault="00C052CD">
            <w:r>
              <w:rPr>
                <w:lang w:val="ru-RU"/>
              </w:rPr>
              <w:t>2022-2026</w:t>
            </w:r>
          </w:p>
        </w:tc>
        <w:tc>
          <w:tcPr>
            <w:tcW w:w="1871" w:type="dxa"/>
            <w:tcBorders>
              <w:top w:val="single" w:sz="4" w:space="0" w:color="auto"/>
              <w:left w:val="single" w:sz="4" w:space="0" w:color="auto"/>
              <w:bottom w:val="single" w:sz="4" w:space="0" w:color="auto"/>
              <w:right w:val="single" w:sz="4" w:space="0" w:color="auto"/>
            </w:tcBorders>
            <w:hideMark/>
          </w:tcPr>
          <w:p w14:paraId="46D33D4E" w14:textId="77777777" w:rsidR="00C052CD" w:rsidRDefault="00C052CD">
            <w:r>
              <w:rPr>
                <w:lang w:val="ru-RU"/>
              </w:rPr>
              <w:t>Համայնք  և  կառավարություն</w:t>
            </w:r>
          </w:p>
        </w:tc>
      </w:tr>
      <w:tr w:rsidR="00C052CD" w14:paraId="42410BE4" w14:textId="77777777" w:rsidTr="00FB37F4">
        <w:trPr>
          <w:trHeight w:val="1273"/>
        </w:trPr>
        <w:tc>
          <w:tcPr>
            <w:tcW w:w="319" w:type="dxa"/>
            <w:tcBorders>
              <w:top w:val="single" w:sz="4" w:space="0" w:color="auto"/>
              <w:left w:val="single" w:sz="4" w:space="0" w:color="auto"/>
              <w:bottom w:val="single" w:sz="4" w:space="0" w:color="auto"/>
              <w:right w:val="single" w:sz="4" w:space="0" w:color="auto"/>
            </w:tcBorders>
            <w:hideMark/>
          </w:tcPr>
          <w:p w14:paraId="2D5754C0" w14:textId="77777777" w:rsidR="00C052CD" w:rsidRDefault="00C052CD">
            <w:pPr>
              <w:rPr>
                <w:lang w:val="ru-RU"/>
              </w:rPr>
            </w:pPr>
            <w:r>
              <w:rPr>
                <w:lang w:val="ru-RU"/>
              </w:rPr>
              <w:t>5</w:t>
            </w:r>
          </w:p>
        </w:tc>
        <w:tc>
          <w:tcPr>
            <w:tcW w:w="1860" w:type="dxa"/>
            <w:tcBorders>
              <w:top w:val="single" w:sz="4" w:space="0" w:color="auto"/>
              <w:left w:val="single" w:sz="4" w:space="0" w:color="auto"/>
              <w:bottom w:val="single" w:sz="4" w:space="0" w:color="auto"/>
              <w:right w:val="single" w:sz="4" w:space="0" w:color="auto"/>
            </w:tcBorders>
            <w:hideMark/>
          </w:tcPr>
          <w:p w14:paraId="0A5B113C" w14:textId="77777777" w:rsidR="00C052CD" w:rsidRDefault="00C052CD">
            <w:pPr>
              <w:rPr>
                <w:sz w:val="20"/>
                <w:szCs w:val="20"/>
                <w:lang w:val="ru-RU"/>
              </w:rPr>
            </w:pPr>
            <w:r>
              <w:rPr>
                <w:sz w:val="20"/>
                <w:szCs w:val="20"/>
                <w:lang w:val="ru-RU"/>
              </w:rPr>
              <w:t>Հին  լամպերի  փոխարինում  Լեդ  լամպերով</w:t>
            </w:r>
          </w:p>
        </w:tc>
        <w:tc>
          <w:tcPr>
            <w:tcW w:w="1576" w:type="dxa"/>
            <w:tcBorders>
              <w:top w:val="single" w:sz="4" w:space="0" w:color="auto"/>
              <w:left w:val="single" w:sz="4" w:space="0" w:color="auto"/>
              <w:bottom w:val="single" w:sz="4" w:space="0" w:color="auto"/>
              <w:right w:val="single" w:sz="4" w:space="0" w:color="auto"/>
            </w:tcBorders>
          </w:tcPr>
          <w:p w14:paraId="62B0E936" w14:textId="77777777" w:rsidR="00C052CD" w:rsidRDefault="00C052CD">
            <w:pPr>
              <w:rPr>
                <w:sz w:val="20"/>
                <w:szCs w:val="20"/>
                <w:lang w:val="ru-RU"/>
              </w:rPr>
            </w:pPr>
          </w:p>
        </w:tc>
        <w:tc>
          <w:tcPr>
            <w:tcW w:w="2325" w:type="dxa"/>
            <w:tcBorders>
              <w:top w:val="single" w:sz="4" w:space="0" w:color="auto"/>
              <w:left w:val="single" w:sz="4" w:space="0" w:color="auto"/>
              <w:bottom w:val="single" w:sz="4" w:space="0" w:color="auto"/>
              <w:right w:val="single" w:sz="4" w:space="0" w:color="auto"/>
            </w:tcBorders>
            <w:hideMark/>
          </w:tcPr>
          <w:p w14:paraId="37EFA239" w14:textId="77777777" w:rsidR="00C052CD" w:rsidRDefault="00C052CD">
            <w:pPr>
              <w:rPr>
                <w:sz w:val="20"/>
                <w:szCs w:val="20"/>
                <w:lang w:val="ru-RU"/>
              </w:rPr>
            </w:pPr>
            <w:r>
              <w:rPr>
                <w:sz w:val="20"/>
                <w:szCs w:val="20"/>
                <w:lang w:val="ru-RU"/>
              </w:rPr>
              <w:t>Լամպերի  փոխարինում</w:t>
            </w:r>
          </w:p>
        </w:tc>
        <w:tc>
          <w:tcPr>
            <w:tcW w:w="1934" w:type="dxa"/>
            <w:tcBorders>
              <w:top w:val="single" w:sz="4" w:space="0" w:color="auto"/>
              <w:left w:val="single" w:sz="4" w:space="0" w:color="auto"/>
              <w:bottom w:val="single" w:sz="4" w:space="0" w:color="auto"/>
              <w:right w:val="single" w:sz="4" w:space="0" w:color="auto"/>
            </w:tcBorders>
            <w:hideMark/>
          </w:tcPr>
          <w:p w14:paraId="7F2F23DE" w14:textId="77777777" w:rsidR="00C052CD" w:rsidRDefault="00C052CD">
            <w:r>
              <w:rPr>
                <w:lang w:val="ru-RU"/>
              </w:rPr>
              <w:t>բնակչություն</w:t>
            </w:r>
          </w:p>
        </w:tc>
        <w:tc>
          <w:tcPr>
            <w:tcW w:w="1061" w:type="dxa"/>
            <w:tcBorders>
              <w:top w:val="single" w:sz="4" w:space="0" w:color="auto"/>
              <w:left w:val="single" w:sz="4" w:space="0" w:color="auto"/>
              <w:bottom w:val="single" w:sz="4" w:space="0" w:color="auto"/>
              <w:right w:val="single" w:sz="4" w:space="0" w:color="auto"/>
            </w:tcBorders>
            <w:hideMark/>
          </w:tcPr>
          <w:p w14:paraId="4E800092" w14:textId="77777777" w:rsidR="00C052CD" w:rsidRDefault="00C052CD">
            <w:r>
              <w:rPr>
                <w:lang w:val="ru-RU"/>
              </w:rPr>
              <w:t>2022-2026</w:t>
            </w:r>
          </w:p>
        </w:tc>
        <w:tc>
          <w:tcPr>
            <w:tcW w:w="1871" w:type="dxa"/>
            <w:tcBorders>
              <w:top w:val="single" w:sz="4" w:space="0" w:color="auto"/>
              <w:left w:val="single" w:sz="4" w:space="0" w:color="auto"/>
              <w:bottom w:val="single" w:sz="4" w:space="0" w:color="auto"/>
              <w:right w:val="single" w:sz="4" w:space="0" w:color="auto"/>
            </w:tcBorders>
            <w:hideMark/>
          </w:tcPr>
          <w:p w14:paraId="1FA2C3DF" w14:textId="77777777" w:rsidR="00C052CD" w:rsidRDefault="00C052CD">
            <w:r>
              <w:rPr>
                <w:lang w:val="ru-RU"/>
              </w:rPr>
              <w:t>Համայնք  և  կառավարություն</w:t>
            </w:r>
          </w:p>
        </w:tc>
      </w:tr>
    </w:tbl>
    <w:p w14:paraId="511523E7" w14:textId="1895DB8D" w:rsidR="00CA08A3" w:rsidRPr="00D9694A" w:rsidRDefault="00CA08A3" w:rsidP="00D9694A">
      <w:pPr>
        <w:spacing w:after="200" w:line="276" w:lineRule="auto"/>
        <w:rPr>
          <w:rStyle w:val="IntenseEmphasis"/>
          <w:rFonts w:ascii="Arial Armenian" w:hAnsi="Arial Armenian"/>
          <w:sz w:val="20"/>
          <w:szCs w:val="20"/>
        </w:rPr>
      </w:pPr>
    </w:p>
    <w:p w14:paraId="720FAAA9" w14:textId="77777777" w:rsidR="00B33ACD" w:rsidRDefault="00B33ACD" w:rsidP="00423686">
      <w:pPr>
        <w:pStyle w:val="ListParagraph"/>
        <w:ind w:left="0" w:firstLine="450"/>
        <w:jc w:val="both"/>
        <w:rPr>
          <w:rFonts w:eastAsia="Times New Roman" w:cs="Sylfaen"/>
          <w:b/>
          <w:sz w:val="28"/>
          <w:szCs w:val="28"/>
        </w:rPr>
      </w:pPr>
    </w:p>
    <w:p w14:paraId="036177A6" w14:textId="77777777" w:rsidR="00B33ACD" w:rsidRDefault="00B33ACD" w:rsidP="00423686">
      <w:pPr>
        <w:pStyle w:val="ListParagraph"/>
        <w:ind w:left="0" w:firstLine="450"/>
        <w:jc w:val="both"/>
        <w:rPr>
          <w:rFonts w:eastAsia="Times New Roman" w:cs="Sylfaen"/>
          <w:b/>
          <w:sz w:val="28"/>
          <w:szCs w:val="28"/>
        </w:rPr>
      </w:pPr>
    </w:p>
    <w:p w14:paraId="15A0BEC5" w14:textId="77777777" w:rsidR="00B33ACD" w:rsidRDefault="00B33ACD" w:rsidP="00423686">
      <w:pPr>
        <w:pStyle w:val="ListParagraph"/>
        <w:ind w:left="0" w:firstLine="450"/>
        <w:jc w:val="both"/>
        <w:rPr>
          <w:rFonts w:eastAsia="Times New Roman" w:cs="Sylfaen"/>
          <w:b/>
          <w:sz w:val="28"/>
          <w:szCs w:val="28"/>
        </w:rPr>
      </w:pPr>
    </w:p>
    <w:p w14:paraId="677055B1" w14:textId="77777777" w:rsidR="00B33ACD" w:rsidRDefault="00B33ACD" w:rsidP="00423686">
      <w:pPr>
        <w:pStyle w:val="ListParagraph"/>
        <w:ind w:left="0" w:firstLine="450"/>
        <w:jc w:val="both"/>
        <w:rPr>
          <w:rFonts w:eastAsia="Times New Roman" w:cs="Sylfaen"/>
          <w:b/>
          <w:sz w:val="28"/>
          <w:szCs w:val="28"/>
        </w:rPr>
      </w:pPr>
    </w:p>
    <w:p w14:paraId="057AD991" w14:textId="77777777" w:rsidR="00B33ACD" w:rsidRDefault="00B33ACD" w:rsidP="00423686">
      <w:pPr>
        <w:pStyle w:val="ListParagraph"/>
        <w:ind w:left="0" w:firstLine="450"/>
        <w:jc w:val="both"/>
        <w:rPr>
          <w:rFonts w:eastAsia="Times New Roman" w:cs="Sylfaen"/>
          <w:b/>
          <w:sz w:val="28"/>
          <w:szCs w:val="28"/>
        </w:rPr>
      </w:pPr>
    </w:p>
    <w:p w14:paraId="4E47B2AF" w14:textId="77777777" w:rsidR="00B33ACD" w:rsidRDefault="00B33ACD" w:rsidP="00423686">
      <w:pPr>
        <w:pStyle w:val="ListParagraph"/>
        <w:ind w:left="0" w:firstLine="450"/>
        <w:jc w:val="both"/>
        <w:rPr>
          <w:rFonts w:eastAsia="Times New Roman" w:cs="Sylfaen"/>
          <w:b/>
          <w:sz w:val="28"/>
          <w:szCs w:val="28"/>
        </w:rPr>
      </w:pPr>
    </w:p>
    <w:p w14:paraId="4591A3D9" w14:textId="77777777" w:rsidR="00B33ACD" w:rsidRDefault="00B33ACD" w:rsidP="00423686">
      <w:pPr>
        <w:pStyle w:val="ListParagraph"/>
        <w:ind w:left="0" w:firstLine="450"/>
        <w:jc w:val="both"/>
        <w:rPr>
          <w:rFonts w:eastAsia="Times New Roman" w:cs="Sylfaen"/>
          <w:b/>
          <w:sz w:val="28"/>
          <w:szCs w:val="28"/>
        </w:rPr>
      </w:pPr>
    </w:p>
    <w:p w14:paraId="33EA4D15" w14:textId="77777777" w:rsidR="00B33ACD" w:rsidRDefault="00B33ACD" w:rsidP="00423686">
      <w:pPr>
        <w:pStyle w:val="ListParagraph"/>
        <w:ind w:left="0" w:firstLine="450"/>
        <w:jc w:val="both"/>
        <w:rPr>
          <w:rFonts w:eastAsia="Times New Roman" w:cs="Sylfaen"/>
          <w:b/>
          <w:sz w:val="28"/>
          <w:szCs w:val="28"/>
        </w:rPr>
      </w:pPr>
    </w:p>
    <w:p w14:paraId="66D3AE19" w14:textId="77777777" w:rsidR="00B33ACD" w:rsidRDefault="00B33ACD" w:rsidP="00423686">
      <w:pPr>
        <w:pStyle w:val="ListParagraph"/>
        <w:ind w:left="0" w:firstLine="450"/>
        <w:jc w:val="both"/>
        <w:rPr>
          <w:rFonts w:eastAsia="Times New Roman" w:cs="Sylfaen"/>
          <w:b/>
          <w:sz w:val="28"/>
          <w:szCs w:val="28"/>
        </w:rPr>
      </w:pPr>
    </w:p>
    <w:p w14:paraId="3D052521" w14:textId="4CD01C1F" w:rsidR="00364EF7" w:rsidRDefault="00D9694A" w:rsidP="00423686">
      <w:pPr>
        <w:pStyle w:val="ListParagraph"/>
        <w:ind w:left="0" w:firstLine="450"/>
        <w:jc w:val="both"/>
        <w:rPr>
          <w:rFonts w:eastAsia="Times New Roman" w:cs="Sylfaen"/>
          <w:b/>
          <w:sz w:val="28"/>
          <w:szCs w:val="28"/>
        </w:rPr>
      </w:pPr>
      <w:r>
        <w:rPr>
          <w:rFonts w:eastAsia="Times New Roman" w:cs="Sylfaen"/>
          <w:b/>
          <w:sz w:val="28"/>
          <w:szCs w:val="28"/>
        </w:rPr>
        <w:lastRenderedPageBreak/>
        <w:t>38 Քաղցրաշեն բնակավայր</w:t>
      </w:r>
    </w:p>
    <w:p w14:paraId="22D9D507" w14:textId="77777777" w:rsidR="006B6825" w:rsidRDefault="006B6825" w:rsidP="00423686">
      <w:pPr>
        <w:pStyle w:val="ListParagraph"/>
        <w:ind w:left="0" w:firstLine="450"/>
        <w:jc w:val="both"/>
        <w:rPr>
          <w:rFonts w:eastAsia="Times New Roman" w:cs="Sylfaen"/>
          <w:b/>
          <w:sz w:val="28"/>
          <w:szCs w:val="28"/>
        </w:rPr>
      </w:pPr>
    </w:p>
    <w:p w14:paraId="4AF8D2D8" w14:textId="162B7397" w:rsidR="006B6825" w:rsidRPr="006B6825" w:rsidRDefault="00D9694A" w:rsidP="006B6825">
      <w:pPr>
        <w:pStyle w:val="ListParagraph"/>
        <w:ind w:left="0" w:firstLine="450"/>
        <w:jc w:val="both"/>
        <w:rPr>
          <w:rFonts w:eastAsia="Times New Roman" w:cs="Sylfaen"/>
          <w:b/>
          <w:sz w:val="28"/>
          <w:szCs w:val="28"/>
        </w:rPr>
      </w:pPr>
      <w:r>
        <w:rPr>
          <w:noProof/>
        </w:rPr>
        <w:drawing>
          <wp:inline distT="0" distB="0" distL="0" distR="0" wp14:anchorId="4243EDBA" wp14:editId="4303BEC7">
            <wp:extent cx="5940425" cy="2673350"/>
            <wp:effectExtent l="0" t="0" r="3175" b="0"/>
            <wp:docPr id="15" name="Рисунок 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0425" cy="2673350"/>
                    </a:xfrm>
                    <a:prstGeom prst="rect">
                      <a:avLst/>
                    </a:prstGeom>
                  </pic:spPr>
                </pic:pic>
              </a:graphicData>
            </a:graphic>
          </wp:inline>
        </w:drawing>
      </w:r>
    </w:p>
    <w:p w14:paraId="73A68933" w14:textId="2360931F" w:rsidR="009A21C3" w:rsidRDefault="009A21C3" w:rsidP="009A21C3">
      <w:pPr>
        <w:autoSpaceDE w:val="0"/>
        <w:autoSpaceDN w:val="0"/>
        <w:adjustRightInd w:val="0"/>
        <w:spacing w:after="0" w:line="240" w:lineRule="auto"/>
        <w:ind w:firstLine="708"/>
        <w:jc w:val="both"/>
        <w:rPr>
          <w:rFonts w:ascii="Sylfaen" w:hAnsi="Sylfaen" w:cs="Sylfaen"/>
          <w:color w:val="000000"/>
          <w:sz w:val="14"/>
          <w:szCs w:val="14"/>
          <w:lang w:val="hy-AM"/>
        </w:rPr>
      </w:pPr>
      <w:r>
        <w:rPr>
          <w:rFonts w:ascii="Sylfaen" w:hAnsi="Sylfaen" w:cs="Sylfaen"/>
          <w:color w:val="000000"/>
          <w:sz w:val="24"/>
          <w:szCs w:val="24"/>
          <w:lang w:val="hy-AM"/>
        </w:rPr>
        <w:t>Քաղցրաշեն գյուղը գտնվում է Արարատի մարզում, հիմնադրվել է 1928 թվականին: Գյուղի</w:t>
      </w:r>
      <w:r>
        <w:rPr>
          <w:rFonts w:ascii="Sylfaen" w:hAnsi="Sylfaen" w:cs="Sylfaen"/>
          <w:color w:val="000000"/>
          <w:sz w:val="25"/>
          <w:szCs w:val="25"/>
          <w:lang w:val="hy-AM"/>
        </w:rPr>
        <w:t xml:space="preserve"> </w:t>
      </w:r>
      <w:r>
        <w:rPr>
          <w:rFonts w:ascii="Sylfaen" w:hAnsi="Sylfaen" w:cs="Sylfaen"/>
          <w:color w:val="000000"/>
          <w:sz w:val="24"/>
          <w:szCs w:val="24"/>
          <w:lang w:val="hy-AM"/>
        </w:rPr>
        <w:t>բնակիչները վերաբնակվել են Արևմտյան Հայաստանի Վանի նահանգի Վան, Տոսպ, Արճեշ,</w:t>
      </w:r>
      <w:r>
        <w:rPr>
          <w:rFonts w:ascii="Sylfaen" w:hAnsi="Sylfaen" w:cs="Sylfaen"/>
          <w:color w:val="000000"/>
          <w:sz w:val="25"/>
          <w:szCs w:val="25"/>
          <w:lang w:val="hy-AM"/>
        </w:rPr>
        <w:t xml:space="preserve"> </w:t>
      </w:r>
      <w:r>
        <w:rPr>
          <w:rFonts w:ascii="Sylfaen" w:hAnsi="Sylfaen" w:cs="Sylfaen"/>
          <w:color w:val="000000"/>
          <w:sz w:val="24"/>
          <w:szCs w:val="24"/>
          <w:lang w:val="hy-AM"/>
        </w:rPr>
        <w:t>Խոշաբ, Շատախ գավառների, Բերկրի, Թիմար, Հայոց Ձոր, Մոկս, Արճակ գյուղախմբերի,</w:t>
      </w:r>
      <w:r>
        <w:rPr>
          <w:rFonts w:ascii="Sylfaen" w:hAnsi="Sylfaen" w:cs="Sylfaen"/>
          <w:color w:val="000000"/>
          <w:sz w:val="25"/>
          <w:szCs w:val="25"/>
          <w:lang w:val="hy-AM"/>
        </w:rPr>
        <w:t xml:space="preserve"> </w:t>
      </w:r>
      <w:r>
        <w:rPr>
          <w:rFonts w:ascii="Sylfaen" w:hAnsi="Sylfaen" w:cs="Sylfaen"/>
          <w:color w:val="000000"/>
          <w:sz w:val="24"/>
          <w:szCs w:val="24"/>
          <w:lang w:val="hy-AM"/>
        </w:rPr>
        <w:t>Ալաշկերտի Խիզան և Մշո գավառներից: Գյուղը գտնվում է ծովի</w:t>
      </w:r>
      <w:r>
        <w:rPr>
          <w:rFonts w:ascii="Sylfaen" w:hAnsi="Sylfaen" w:cs="Sylfaen"/>
          <w:color w:val="000000"/>
          <w:sz w:val="25"/>
          <w:szCs w:val="25"/>
          <w:lang w:val="hy-AM"/>
        </w:rPr>
        <w:t xml:space="preserve"> </w:t>
      </w:r>
      <w:r>
        <w:rPr>
          <w:rFonts w:ascii="Sylfaen" w:hAnsi="Sylfaen" w:cs="Sylfaen"/>
          <w:color w:val="000000"/>
          <w:sz w:val="24"/>
          <w:szCs w:val="24"/>
          <w:lang w:val="hy-AM"/>
        </w:rPr>
        <w:t>մակերևույթից 930մ բարձրության վրա: Քաղցրաշեն գյուղը մարզկենտրոնից գտնվում է 12</w:t>
      </w:r>
      <w:r>
        <w:rPr>
          <w:rFonts w:ascii="Sylfaen" w:hAnsi="Sylfaen" w:cs="Sylfaen"/>
          <w:color w:val="000000"/>
          <w:sz w:val="25"/>
          <w:szCs w:val="25"/>
          <w:lang w:val="hy-AM"/>
        </w:rPr>
        <w:t xml:space="preserve"> </w:t>
      </w:r>
      <w:r>
        <w:rPr>
          <w:rFonts w:ascii="Sylfaen" w:hAnsi="Sylfaen" w:cs="Sylfaen"/>
          <w:color w:val="000000"/>
          <w:sz w:val="24"/>
          <w:szCs w:val="24"/>
          <w:lang w:val="hy-AM"/>
        </w:rPr>
        <w:t>կմ հեռավորության վրա, իսկ Երևան քաղաքից՝ 45կմ, գյուղն ունի 642 տնտեսություն,</w:t>
      </w:r>
      <w:r>
        <w:rPr>
          <w:rFonts w:ascii="Sylfaen" w:hAnsi="Sylfaen" w:cs="Sylfaen"/>
          <w:color w:val="000000"/>
          <w:sz w:val="25"/>
          <w:szCs w:val="25"/>
          <w:lang w:val="hy-AM"/>
        </w:rPr>
        <w:t xml:space="preserve"> </w:t>
      </w:r>
      <w:r>
        <w:rPr>
          <w:rFonts w:ascii="Sylfaen" w:hAnsi="Sylfaen" w:cs="Sylfaen"/>
          <w:color w:val="000000"/>
          <w:sz w:val="24"/>
          <w:szCs w:val="24"/>
          <w:lang w:val="hy-AM"/>
        </w:rPr>
        <w:t>բնակչության ընդհանուր թիվը կազմում է 3195 մարդ: Գյուղը տեղակայված է Արարատի</w:t>
      </w:r>
      <w:r>
        <w:rPr>
          <w:rFonts w:ascii="Sylfaen" w:hAnsi="Sylfaen" w:cs="Sylfaen"/>
          <w:color w:val="000000"/>
          <w:sz w:val="25"/>
          <w:szCs w:val="25"/>
          <w:lang w:val="hy-AM"/>
        </w:rPr>
        <w:t xml:space="preserve"> </w:t>
      </w:r>
      <w:r>
        <w:rPr>
          <w:rFonts w:ascii="Sylfaen" w:hAnsi="Sylfaen" w:cs="Sylfaen"/>
          <w:color w:val="000000"/>
          <w:sz w:val="24"/>
          <w:szCs w:val="24"/>
          <w:lang w:val="hy-AM"/>
        </w:rPr>
        <w:t>մարզի հարավ-արևելյան մասում: Գյուղի կլիման չոր ցամաքային է, ինչը ենթադրում է ցուրտ</w:t>
      </w:r>
      <w:r>
        <w:rPr>
          <w:rFonts w:ascii="Sylfaen" w:hAnsi="Sylfaen" w:cs="Sylfaen"/>
          <w:color w:val="000000"/>
          <w:sz w:val="25"/>
          <w:szCs w:val="25"/>
          <w:lang w:val="hy-AM"/>
        </w:rPr>
        <w:t xml:space="preserve"> </w:t>
      </w:r>
      <w:r>
        <w:rPr>
          <w:rFonts w:ascii="Sylfaen" w:hAnsi="Sylfaen" w:cs="Sylfaen"/>
          <w:color w:val="000000"/>
          <w:sz w:val="24"/>
          <w:szCs w:val="24"/>
          <w:lang w:val="hy-AM"/>
        </w:rPr>
        <w:t>ձմեռներ և շոգ ամառներ: Ձմեռը սկսվում է դեկտեմբերի կեսերին, հունվարյան միջին ջերմաստիճանը</w:t>
      </w:r>
      <w:r>
        <w:rPr>
          <w:rFonts w:ascii="Sylfaen" w:hAnsi="Sylfaen" w:cs="Sylfaen"/>
          <w:color w:val="000000"/>
          <w:sz w:val="25"/>
          <w:szCs w:val="25"/>
          <w:lang w:val="hy-AM"/>
        </w:rPr>
        <w:t xml:space="preserve"> </w:t>
      </w:r>
      <w:r>
        <w:rPr>
          <w:rFonts w:ascii="Sylfaen" w:hAnsi="Sylfaen" w:cs="Sylfaen"/>
          <w:color w:val="000000"/>
          <w:sz w:val="24"/>
          <w:szCs w:val="24"/>
          <w:lang w:val="hy-AM"/>
        </w:rPr>
        <w:t>տատանվում է 15°</w:t>
      </w:r>
      <w:r>
        <w:rPr>
          <w:rFonts w:ascii="Sylfaen" w:hAnsi="Sylfaen" w:cs="Sylfaen"/>
          <w:color w:val="000000"/>
          <w:sz w:val="24"/>
          <w:szCs w:val="24"/>
        </w:rPr>
        <w:t>C</w:t>
      </w:r>
      <w:r>
        <w:rPr>
          <w:rFonts w:ascii="Sylfaen" w:hAnsi="Sylfaen" w:cs="Sylfaen"/>
          <w:color w:val="000000"/>
          <w:sz w:val="24"/>
          <w:szCs w:val="24"/>
          <w:lang w:val="hy-AM"/>
        </w:rPr>
        <w:t>-ից 20°</w:t>
      </w:r>
      <w:r>
        <w:rPr>
          <w:rFonts w:ascii="Sylfaen" w:hAnsi="Sylfaen" w:cs="Sylfaen"/>
          <w:color w:val="000000"/>
          <w:sz w:val="24"/>
          <w:szCs w:val="24"/>
        </w:rPr>
        <w:t>C</w:t>
      </w:r>
      <w:r>
        <w:rPr>
          <w:rFonts w:ascii="Sylfaen" w:hAnsi="Sylfaen" w:cs="Sylfaen"/>
          <w:color w:val="000000"/>
          <w:sz w:val="24"/>
          <w:szCs w:val="24"/>
          <w:lang w:val="hy-AM"/>
        </w:rPr>
        <w:t>, ամառը տևական է` մայիսից մինչև հոկտեմբեր, օդի միջին</w:t>
      </w:r>
      <w:r>
        <w:rPr>
          <w:rFonts w:ascii="Sylfaen" w:hAnsi="Sylfaen" w:cs="Sylfaen"/>
          <w:color w:val="000000"/>
          <w:sz w:val="25"/>
          <w:szCs w:val="25"/>
          <w:lang w:val="hy-AM"/>
        </w:rPr>
        <w:t xml:space="preserve"> </w:t>
      </w:r>
      <w:r>
        <w:rPr>
          <w:rFonts w:ascii="Sylfaen" w:hAnsi="Sylfaen" w:cs="Sylfaen"/>
          <w:color w:val="000000"/>
          <w:sz w:val="24"/>
          <w:szCs w:val="24"/>
          <w:lang w:val="hy-AM"/>
        </w:rPr>
        <w:t>ամսական ջերմաստիճանը հասնում է 24°</w:t>
      </w:r>
      <w:r>
        <w:rPr>
          <w:rFonts w:ascii="Sylfaen" w:hAnsi="Sylfaen" w:cs="Sylfaen"/>
          <w:color w:val="000000"/>
          <w:sz w:val="24"/>
          <w:szCs w:val="24"/>
        </w:rPr>
        <w:t>C</w:t>
      </w:r>
      <w:r>
        <w:rPr>
          <w:rFonts w:ascii="Sylfaen" w:hAnsi="Sylfaen" w:cs="Sylfaen"/>
          <w:color w:val="000000"/>
          <w:sz w:val="24"/>
          <w:szCs w:val="24"/>
          <w:lang w:val="hy-AM"/>
        </w:rPr>
        <w:t>-ից 26°</w:t>
      </w:r>
      <w:r>
        <w:rPr>
          <w:rFonts w:ascii="Sylfaen" w:hAnsi="Sylfaen" w:cs="Sylfaen"/>
          <w:color w:val="000000"/>
          <w:sz w:val="24"/>
          <w:szCs w:val="24"/>
        </w:rPr>
        <w:t>C</w:t>
      </w:r>
      <w:r>
        <w:rPr>
          <w:rFonts w:ascii="Sylfaen" w:hAnsi="Sylfaen" w:cs="Sylfaen"/>
          <w:color w:val="000000"/>
          <w:sz w:val="24"/>
          <w:szCs w:val="24"/>
          <w:lang w:val="hy-AM"/>
        </w:rPr>
        <w:t>, իսկ առավելագույնը` 42°</w:t>
      </w:r>
      <w:r>
        <w:rPr>
          <w:rFonts w:ascii="Sylfaen" w:hAnsi="Sylfaen" w:cs="Sylfaen"/>
          <w:color w:val="000000"/>
          <w:sz w:val="24"/>
          <w:szCs w:val="24"/>
        </w:rPr>
        <w:t>C</w:t>
      </w:r>
      <w:r>
        <w:rPr>
          <w:rFonts w:ascii="Sylfaen" w:hAnsi="Sylfaen" w:cs="Sylfaen"/>
          <w:color w:val="000000"/>
          <w:sz w:val="24"/>
          <w:szCs w:val="24"/>
          <w:lang w:val="hy-AM"/>
        </w:rPr>
        <w:t>: Ագրոկլիմայական</w:t>
      </w:r>
      <w:r>
        <w:rPr>
          <w:rFonts w:ascii="Sylfaen" w:hAnsi="Sylfaen" w:cs="Sylfaen"/>
          <w:color w:val="000000"/>
          <w:sz w:val="25"/>
          <w:szCs w:val="25"/>
          <w:lang w:val="hy-AM"/>
        </w:rPr>
        <w:t xml:space="preserve"> </w:t>
      </w:r>
      <w:r>
        <w:rPr>
          <w:rFonts w:ascii="Sylfaen" w:hAnsi="Sylfaen" w:cs="Sylfaen"/>
          <w:color w:val="000000"/>
          <w:sz w:val="24"/>
          <w:szCs w:val="24"/>
          <w:lang w:val="hy-AM"/>
        </w:rPr>
        <w:t>տեսակետից գյուղն ընկած է բացարձակ ոռոգման գոտում:</w:t>
      </w:r>
    </w:p>
    <w:p w14:paraId="56EA64DC" w14:textId="416E6187" w:rsidR="009A21C3" w:rsidRDefault="009A21C3" w:rsidP="009A21C3">
      <w:p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Գյուղի մասնագիտացված ճյուղը գյուղատնտեսությունն է։ Գյուղում հիմնականում զարգացած են պտղաբուծությունը և խաղողագործությունը:</w:t>
      </w:r>
    </w:p>
    <w:p w14:paraId="42A04764" w14:textId="78B2642C" w:rsidR="00A36C23" w:rsidRPr="00A36C23" w:rsidRDefault="00A36C23" w:rsidP="009A21C3">
      <w:pPr>
        <w:autoSpaceDE w:val="0"/>
        <w:autoSpaceDN w:val="0"/>
        <w:adjustRightInd w:val="0"/>
        <w:spacing w:after="0" w:line="240" w:lineRule="auto"/>
        <w:jc w:val="both"/>
        <w:rPr>
          <w:rFonts w:ascii="Sylfaen" w:hAnsi="Sylfaen" w:cs="Sylfaen"/>
          <w:b/>
          <w:color w:val="000000"/>
          <w:sz w:val="24"/>
          <w:szCs w:val="24"/>
        </w:rPr>
      </w:pPr>
      <w:r w:rsidRPr="00A36C23">
        <w:rPr>
          <w:rFonts w:ascii="Sylfaen" w:hAnsi="Sylfaen" w:cs="Sylfaen"/>
          <w:b/>
          <w:color w:val="000000"/>
          <w:sz w:val="24"/>
          <w:szCs w:val="24"/>
        </w:rPr>
        <w:t>Տրանսպորտ , Ճանապարհային տնտեսություն</w:t>
      </w:r>
    </w:p>
    <w:p w14:paraId="038AC0DD" w14:textId="77777777" w:rsidR="00A36C23" w:rsidRDefault="00A36C23" w:rsidP="00A36C23">
      <w:pPr>
        <w:autoSpaceDE w:val="0"/>
        <w:autoSpaceDN w:val="0"/>
        <w:adjustRightInd w:val="0"/>
        <w:spacing w:after="0" w:line="240" w:lineRule="auto"/>
        <w:ind w:firstLine="708"/>
        <w:jc w:val="both"/>
        <w:rPr>
          <w:rFonts w:ascii="Sylfaen" w:hAnsi="Sylfaen" w:cs="Sylfaen"/>
          <w:color w:val="000000"/>
          <w:sz w:val="24"/>
          <w:szCs w:val="24"/>
          <w:lang w:val="hy-AM"/>
        </w:rPr>
      </w:pPr>
      <w:r>
        <w:rPr>
          <w:rFonts w:ascii="Sylfaen" w:hAnsi="Sylfaen" w:cs="Sylfaen"/>
          <w:color w:val="000000"/>
          <w:sz w:val="24"/>
          <w:szCs w:val="24"/>
          <w:lang w:val="hy-AM"/>
        </w:rPr>
        <w:t>Գյուղը կենտրոնին կապող միջգյուղային ճանապարհներն ասֆալտապատ են: Ներգյուղային ճանապարհների մոտ 50%-ը խճապատված է, սակայն կարիք ունի մշտական նորոգումների: Գյուղում տեղադրված չեն ճանապարհային երթևեկության նշաններ, չկա գծանշում: Ստ</w:t>
      </w:r>
      <w:r>
        <w:rPr>
          <w:rFonts w:ascii="Times New Roman" w:hAnsi="Times New Roman" w:cs="Times New Roman"/>
          <w:color w:val="000000"/>
          <w:sz w:val="24"/>
          <w:szCs w:val="24"/>
          <w:lang w:val="hy-AM"/>
        </w:rPr>
        <w:t xml:space="preserve">․ Շահումյան փողոցն ունի գծանշման խիստ անհրաժեշտություն, քանի որ այն գյուղի դպրոց տանող ճանապարհն է։ </w:t>
      </w:r>
      <w:r>
        <w:rPr>
          <w:rFonts w:ascii="Sylfaen" w:hAnsi="Sylfaen" w:cs="Sylfaen"/>
          <w:color w:val="000000"/>
          <w:sz w:val="24"/>
          <w:szCs w:val="24"/>
          <w:lang w:val="hy-AM"/>
        </w:rPr>
        <w:t xml:space="preserve"> Միջգյուղային ճանապարհներն անցանելի են, սակայն ունեն նորոգման կարիք: Ներգյուղային և դաշտամիջյան ճանապարհները, եկեղեցու և հուշարձանի հարակից տարածքը ևս  ունեն բարեկարգման կարիք: </w:t>
      </w:r>
    </w:p>
    <w:p w14:paraId="7372E6F5" w14:textId="343272F4" w:rsidR="00D9694A" w:rsidRPr="006B6825" w:rsidRDefault="00A36C23" w:rsidP="006B6825">
      <w:p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Գյուղի տարածքով անցնում են երկու ավտոբուս`Երևան-Նարեկ և Արտաշատ-Նարեկ երթուղիներով:</w:t>
      </w:r>
    </w:p>
    <w:p w14:paraId="1B1C2FC0" w14:textId="77777777" w:rsidR="006B6825" w:rsidRDefault="006B6825" w:rsidP="00423686">
      <w:pPr>
        <w:pStyle w:val="ListParagraph"/>
        <w:ind w:left="0" w:firstLine="450"/>
        <w:jc w:val="both"/>
        <w:rPr>
          <w:rFonts w:eastAsia="Times New Roman" w:cs="Sylfaen"/>
          <w:b/>
          <w:sz w:val="28"/>
          <w:szCs w:val="28"/>
        </w:rPr>
      </w:pPr>
    </w:p>
    <w:p w14:paraId="0E11EE81" w14:textId="4DF480DA" w:rsidR="00D9694A" w:rsidRPr="00D9694A" w:rsidRDefault="00D9694A" w:rsidP="00D9694A">
      <w:pPr>
        <w:ind w:firstLine="720"/>
        <w:jc w:val="center"/>
        <w:rPr>
          <w:rFonts w:ascii="Arial LatArm" w:hAnsi="Arial LatArm"/>
          <w:b/>
          <w:sz w:val="24"/>
          <w:szCs w:val="24"/>
        </w:rPr>
      </w:pPr>
      <w:r>
        <w:rPr>
          <w:rFonts w:ascii="Arial" w:hAnsi="Arial" w:cs="Arial"/>
          <w:b/>
          <w:sz w:val="24"/>
          <w:szCs w:val="24"/>
          <w:lang w:val="hy-AM"/>
        </w:rPr>
        <w:t>ՔԱՂՑՐԱՇԵՆ</w:t>
      </w:r>
      <w:r>
        <w:rPr>
          <w:rFonts w:ascii="Arial LatArm" w:hAnsi="Arial LatArm"/>
          <w:b/>
          <w:sz w:val="24"/>
          <w:szCs w:val="24"/>
        </w:rPr>
        <w:t xml:space="preserve">    </w:t>
      </w:r>
      <w:r>
        <w:rPr>
          <w:rFonts w:ascii="Arial" w:hAnsi="Arial" w:cs="Arial"/>
          <w:b/>
          <w:sz w:val="24"/>
          <w:szCs w:val="24"/>
        </w:rPr>
        <w:t>ԲՆԱԿԱՎԱՅՐ</w:t>
      </w:r>
    </w:p>
    <w:tbl>
      <w:tblPr>
        <w:tblStyle w:val="TableGrid"/>
        <w:tblW w:w="0" w:type="auto"/>
        <w:tblLook w:val="04A0" w:firstRow="1" w:lastRow="0" w:firstColumn="1" w:lastColumn="0" w:noHBand="0" w:noVBand="1"/>
      </w:tblPr>
      <w:tblGrid>
        <w:gridCol w:w="532"/>
        <w:gridCol w:w="5460"/>
        <w:gridCol w:w="1348"/>
        <w:gridCol w:w="2010"/>
      </w:tblGrid>
      <w:tr w:rsidR="00D9694A" w14:paraId="1431E4B3" w14:textId="77777777" w:rsidTr="00D9694A">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60F78EE6" w14:textId="77777777" w:rsidR="00D9694A" w:rsidRDefault="00D9694A">
            <w:pPr>
              <w:tabs>
                <w:tab w:val="left" w:pos="2505"/>
              </w:tabs>
              <w:jc w:val="center"/>
              <w:rPr>
                <w:rFonts w:ascii="Arial LatArm" w:hAnsi="Arial LatArm"/>
                <w:sz w:val="24"/>
                <w:szCs w:val="24"/>
              </w:rPr>
            </w:pPr>
            <w:r>
              <w:rPr>
                <w:rFonts w:ascii="Arial LatArm" w:hAnsi="Arial LatArm"/>
                <w:b/>
                <w:sz w:val="24"/>
                <w:szCs w:val="24"/>
              </w:rPr>
              <w:t xml:space="preserve"> </w:t>
            </w:r>
            <w:r>
              <w:rPr>
                <w:rFonts w:ascii="Arial" w:hAnsi="Arial" w:cs="Arial"/>
                <w:b/>
                <w:sz w:val="24"/>
                <w:szCs w:val="24"/>
              </w:rPr>
              <w:t>ՎԻՃԱԿԻ</w:t>
            </w:r>
            <w:r>
              <w:rPr>
                <w:rFonts w:ascii="Arial LatArm" w:hAnsi="Arial LatArm"/>
                <w:b/>
                <w:sz w:val="24"/>
                <w:szCs w:val="24"/>
              </w:rPr>
              <w:t xml:space="preserve">    </w:t>
            </w:r>
            <w:r>
              <w:rPr>
                <w:rFonts w:ascii="Arial" w:hAnsi="Arial" w:cs="Arial"/>
                <w:b/>
                <w:sz w:val="24"/>
                <w:szCs w:val="24"/>
              </w:rPr>
              <w:t>ՆԿԱՐԱԳՐՈՒԹՅՈՒՆ</w:t>
            </w:r>
          </w:p>
        </w:tc>
      </w:tr>
      <w:tr w:rsidR="00D9694A" w14:paraId="59AD91DF" w14:textId="77777777" w:rsidTr="009A21C3">
        <w:tc>
          <w:tcPr>
            <w:tcW w:w="5992" w:type="dxa"/>
            <w:gridSpan w:val="2"/>
            <w:tcBorders>
              <w:top w:val="single" w:sz="4" w:space="0" w:color="auto"/>
              <w:left w:val="single" w:sz="4" w:space="0" w:color="auto"/>
              <w:bottom w:val="single" w:sz="4" w:space="0" w:color="auto"/>
              <w:right w:val="single" w:sz="4" w:space="0" w:color="auto"/>
            </w:tcBorders>
            <w:hideMark/>
          </w:tcPr>
          <w:p w14:paraId="591F6405" w14:textId="77777777" w:rsidR="00D9694A" w:rsidRDefault="00D9694A">
            <w:pPr>
              <w:tabs>
                <w:tab w:val="left" w:pos="2505"/>
              </w:tabs>
              <w:rPr>
                <w:rFonts w:ascii="Arial LatArm" w:hAnsi="Arial LatArm"/>
                <w:sz w:val="24"/>
                <w:szCs w:val="24"/>
              </w:rPr>
            </w:pPr>
            <w:r>
              <w:rPr>
                <w:rFonts w:ascii="Arial LatArm" w:hAnsi="Arial LatArm"/>
                <w:b/>
                <w:sz w:val="24"/>
                <w:szCs w:val="24"/>
              </w:rPr>
              <w:t xml:space="preserve">                            </w:t>
            </w:r>
            <w:r>
              <w:rPr>
                <w:rFonts w:ascii="Arial" w:hAnsi="Arial" w:cs="Arial"/>
                <w:b/>
                <w:sz w:val="24"/>
                <w:szCs w:val="24"/>
              </w:rPr>
              <w:t>Ցուցանիշներ</w:t>
            </w:r>
          </w:p>
        </w:tc>
        <w:tc>
          <w:tcPr>
            <w:tcW w:w="1348" w:type="dxa"/>
            <w:tcBorders>
              <w:top w:val="single" w:sz="4" w:space="0" w:color="auto"/>
              <w:left w:val="single" w:sz="4" w:space="0" w:color="auto"/>
              <w:bottom w:val="single" w:sz="4" w:space="0" w:color="auto"/>
              <w:right w:val="single" w:sz="4" w:space="0" w:color="auto"/>
            </w:tcBorders>
            <w:hideMark/>
          </w:tcPr>
          <w:p w14:paraId="244CE81D" w14:textId="77777777" w:rsidR="00D9694A" w:rsidRDefault="00D9694A">
            <w:pPr>
              <w:tabs>
                <w:tab w:val="left" w:pos="2505"/>
              </w:tabs>
              <w:jc w:val="center"/>
              <w:rPr>
                <w:rFonts w:ascii="Arial LatArm" w:hAnsi="Arial LatArm"/>
                <w:b/>
                <w:sz w:val="24"/>
                <w:szCs w:val="24"/>
              </w:rPr>
            </w:pPr>
            <w:r>
              <w:rPr>
                <w:rFonts w:ascii="Arial" w:hAnsi="Arial" w:cs="Arial"/>
                <w:b/>
                <w:sz w:val="24"/>
                <w:szCs w:val="24"/>
              </w:rPr>
              <w:t>Չափի</w:t>
            </w:r>
            <w:r>
              <w:rPr>
                <w:rFonts w:ascii="Arial LatArm" w:hAnsi="Arial LatArm"/>
                <w:b/>
                <w:sz w:val="24"/>
                <w:szCs w:val="24"/>
              </w:rPr>
              <w:t xml:space="preserve"> </w:t>
            </w:r>
            <w:r>
              <w:rPr>
                <w:rFonts w:ascii="Arial" w:hAnsi="Arial" w:cs="Arial"/>
                <w:b/>
                <w:sz w:val="24"/>
                <w:szCs w:val="24"/>
              </w:rPr>
              <w:t>միավոր</w:t>
            </w:r>
          </w:p>
        </w:tc>
        <w:tc>
          <w:tcPr>
            <w:tcW w:w="2010" w:type="dxa"/>
            <w:tcBorders>
              <w:top w:val="single" w:sz="4" w:space="0" w:color="auto"/>
              <w:left w:val="single" w:sz="4" w:space="0" w:color="auto"/>
              <w:bottom w:val="single" w:sz="4" w:space="0" w:color="auto"/>
              <w:right w:val="single" w:sz="4" w:space="0" w:color="auto"/>
            </w:tcBorders>
            <w:hideMark/>
          </w:tcPr>
          <w:p w14:paraId="35716146" w14:textId="77777777" w:rsidR="00D9694A" w:rsidRDefault="00D9694A">
            <w:pPr>
              <w:tabs>
                <w:tab w:val="left" w:pos="2505"/>
              </w:tabs>
              <w:jc w:val="center"/>
              <w:rPr>
                <w:rFonts w:ascii="Arial LatArm" w:hAnsi="Arial LatArm"/>
                <w:b/>
                <w:sz w:val="24"/>
                <w:szCs w:val="24"/>
              </w:rPr>
            </w:pPr>
            <w:r>
              <w:rPr>
                <w:rFonts w:ascii="Arial LatArm" w:hAnsi="Arial LatArm"/>
                <w:b/>
                <w:sz w:val="24"/>
                <w:szCs w:val="24"/>
              </w:rPr>
              <w:t>2022</w:t>
            </w:r>
          </w:p>
        </w:tc>
      </w:tr>
      <w:tr w:rsidR="00D9694A" w14:paraId="0954F1C6"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2C1F0E0"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542AB8D" w14:textId="77777777" w:rsidR="00D9694A" w:rsidRDefault="00D9694A">
            <w:pPr>
              <w:tabs>
                <w:tab w:val="left" w:pos="2505"/>
              </w:tabs>
              <w:rPr>
                <w:rFonts w:ascii="Arial LatArm" w:hAnsi="Arial LatArm"/>
                <w:b/>
                <w:sz w:val="24"/>
                <w:szCs w:val="24"/>
              </w:rPr>
            </w:pPr>
            <w:r>
              <w:rPr>
                <w:rFonts w:ascii="Arial" w:hAnsi="Arial" w:cs="Arial"/>
                <w:b/>
                <w:sz w:val="24"/>
                <w:szCs w:val="24"/>
              </w:rPr>
              <w:t>Բնակչություն</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9BC0289" w14:textId="77777777" w:rsidR="00D9694A" w:rsidRDefault="00D9694A">
            <w:pPr>
              <w:tabs>
                <w:tab w:val="left" w:pos="2505"/>
              </w:tabs>
              <w:jc w:val="center"/>
              <w:rPr>
                <w:rFonts w:ascii="Arial LatArm" w:hAnsi="Arial LatArm"/>
                <w:sz w:val="24"/>
                <w:szCs w:val="24"/>
              </w:rPr>
            </w:pPr>
            <w:r>
              <w:rPr>
                <w:rFonts w:ascii="Arial" w:hAnsi="Arial" w:cs="Arial"/>
                <w:sz w:val="24"/>
                <w:szCs w:val="24"/>
              </w:rPr>
              <w:t>Մարդ</w:t>
            </w: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CBA1217"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3195</w:t>
            </w:r>
          </w:p>
        </w:tc>
      </w:tr>
      <w:tr w:rsidR="00D9694A" w14:paraId="2FCFFE3C"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ACBDE52"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A1CBBC5" w14:textId="77777777" w:rsidR="00D9694A" w:rsidRDefault="00D9694A">
            <w:pPr>
              <w:tabs>
                <w:tab w:val="left" w:pos="2505"/>
              </w:tabs>
              <w:rPr>
                <w:rFonts w:ascii="Arial LatArm" w:hAnsi="Arial LatArm"/>
                <w:b/>
                <w:sz w:val="24"/>
                <w:szCs w:val="24"/>
              </w:rPr>
            </w:pPr>
            <w:r>
              <w:rPr>
                <w:rFonts w:ascii="Arial" w:hAnsi="Arial" w:cs="Arial"/>
                <w:b/>
                <w:sz w:val="24"/>
                <w:szCs w:val="24"/>
              </w:rPr>
              <w:t>Վարչական</w:t>
            </w:r>
            <w:r>
              <w:rPr>
                <w:rFonts w:ascii="Arial LatArm" w:hAnsi="Arial LatArm"/>
                <w:b/>
                <w:sz w:val="24"/>
                <w:szCs w:val="24"/>
              </w:rPr>
              <w:t xml:space="preserve"> </w:t>
            </w:r>
            <w:r>
              <w:rPr>
                <w:rFonts w:ascii="Arial" w:hAnsi="Arial" w:cs="Arial"/>
                <w:b/>
                <w:sz w:val="24"/>
                <w:szCs w:val="24"/>
              </w:rPr>
              <w:t>շրջանի</w:t>
            </w:r>
            <w:r>
              <w:rPr>
                <w:rFonts w:ascii="Arial LatArm" w:hAnsi="Arial LatArm"/>
                <w:b/>
                <w:sz w:val="24"/>
                <w:szCs w:val="24"/>
              </w:rPr>
              <w:t xml:space="preserve"> </w:t>
            </w:r>
            <w:r>
              <w:rPr>
                <w:rFonts w:ascii="Arial" w:hAnsi="Arial" w:cs="Arial"/>
                <w:b/>
                <w:sz w:val="24"/>
                <w:szCs w:val="24"/>
              </w:rPr>
              <w:t>տարածք</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B5C2F16"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w:t>
            </w: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A873382" w14:textId="77777777" w:rsidR="00D9694A" w:rsidRDefault="00D9694A">
            <w:pPr>
              <w:tabs>
                <w:tab w:val="left" w:pos="2505"/>
              </w:tabs>
              <w:rPr>
                <w:rFonts w:ascii="Arial LatArm" w:hAnsi="Arial LatArm"/>
                <w:sz w:val="24"/>
                <w:szCs w:val="24"/>
                <w:lang w:val="hy-AM"/>
              </w:rPr>
            </w:pPr>
            <w:r>
              <w:rPr>
                <w:rFonts w:ascii="Arial LatArm" w:eastAsia="Times New Roman" w:hAnsi="Arial LatArm" w:cs="Arial"/>
                <w:b/>
                <w:bCs/>
                <w:sz w:val="24"/>
                <w:szCs w:val="24"/>
                <w:lang w:val="hy-AM"/>
              </w:rPr>
              <w:t xml:space="preserve">11296,5 </w:t>
            </w:r>
            <w:r>
              <w:rPr>
                <w:rFonts w:ascii="Arial" w:eastAsia="Times New Roman" w:hAnsi="Arial" w:cs="Arial"/>
                <w:b/>
                <w:bCs/>
                <w:sz w:val="24"/>
                <w:szCs w:val="24"/>
                <w:lang w:val="hy-AM"/>
              </w:rPr>
              <w:t>հա</w:t>
            </w:r>
          </w:p>
        </w:tc>
      </w:tr>
      <w:tr w:rsidR="00D9694A" w14:paraId="27BD3173" w14:textId="77777777" w:rsidTr="009A21C3">
        <w:tc>
          <w:tcPr>
            <w:tcW w:w="532" w:type="dxa"/>
            <w:tcBorders>
              <w:top w:val="single" w:sz="4" w:space="0" w:color="auto"/>
              <w:left w:val="single" w:sz="4" w:space="0" w:color="auto"/>
              <w:bottom w:val="single" w:sz="4" w:space="0" w:color="auto"/>
              <w:right w:val="single" w:sz="4" w:space="0" w:color="auto"/>
            </w:tcBorders>
          </w:tcPr>
          <w:p w14:paraId="59590EF3"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489F613C" w14:textId="77777777" w:rsidR="00D9694A" w:rsidRDefault="00D9694A">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48" w:type="dxa"/>
            <w:tcBorders>
              <w:top w:val="single" w:sz="4" w:space="0" w:color="auto"/>
              <w:left w:val="single" w:sz="4" w:space="0" w:color="auto"/>
              <w:bottom w:val="single" w:sz="4" w:space="0" w:color="auto"/>
              <w:right w:val="single" w:sz="4" w:space="0" w:color="auto"/>
            </w:tcBorders>
            <w:hideMark/>
          </w:tcPr>
          <w:p w14:paraId="25621649"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3EFDC00B"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110,910</w:t>
            </w:r>
          </w:p>
        </w:tc>
      </w:tr>
      <w:tr w:rsidR="00D9694A" w14:paraId="33CA067D" w14:textId="77777777" w:rsidTr="009A21C3">
        <w:trPr>
          <w:trHeight w:val="593"/>
        </w:trPr>
        <w:tc>
          <w:tcPr>
            <w:tcW w:w="532" w:type="dxa"/>
            <w:tcBorders>
              <w:top w:val="single" w:sz="4" w:space="0" w:color="auto"/>
              <w:left w:val="single" w:sz="4" w:space="0" w:color="auto"/>
              <w:bottom w:val="single" w:sz="4" w:space="0" w:color="auto"/>
              <w:right w:val="single" w:sz="4" w:space="0" w:color="auto"/>
            </w:tcBorders>
          </w:tcPr>
          <w:p w14:paraId="201EDF3F"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5B673EE3" w14:textId="77777777" w:rsidR="00D9694A" w:rsidRDefault="00D9694A">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22E483DA" w14:textId="77777777" w:rsidR="00D9694A" w:rsidRDefault="00D9694A">
            <w:pPr>
              <w:tabs>
                <w:tab w:val="left" w:pos="2505"/>
              </w:tabs>
              <w:rPr>
                <w:rFonts w:ascii="Arial LatArm" w:hAnsi="Arial LatArm" w:cs="Arial"/>
                <w:b/>
                <w:sz w:val="24"/>
                <w:szCs w:val="24"/>
              </w:rPr>
            </w:pPr>
            <w:r>
              <w:rPr>
                <w:rFonts w:ascii="Arial" w:hAnsi="Arial" w:cs="Arial"/>
                <w:sz w:val="24"/>
                <w:szCs w:val="24"/>
              </w:rPr>
              <w:t>որից՝</w:t>
            </w:r>
          </w:p>
        </w:tc>
        <w:tc>
          <w:tcPr>
            <w:tcW w:w="1348" w:type="dxa"/>
            <w:tcBorders>
              <w:top w:val="single" w:sz="4" w:space="0" w:color="auto"/>
              <w:left w:val="single" w:sz="4" w:space="0" w:color="auto"/>
              <w:bottom w:val="single" w:sz="4" w:space="0" w:color="auto"/>
              <w:right w:val="single" w:sz="4" w:space="0" w:color="auto"/>
            </w:tcBorders>
            <w:hideMark/>
          </w:tcPr>
          <w:p w14:paraId="33A2FF90"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0F330817"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9898,815</w:t>
            </w:r>
          </w:p>
        </w:tc>
      </w:tr>
      <w:tr w:rsidR="00D9694A" w14:paraId="7639521A" w14:textId="77777777" w:rsidTr="009A21C3">
        <w:tc>
          <w:tcPr>
            <w:tcW w:w="532" w:type="dxa"/>
            <w:tcBorders>
              <w:top w:val="single" w:sz="4" w:space="0" w:color="auto"/>
              <w:left w:val="single" w:sz="4" w:space="0" w:color="auto"/>
              <w:bottom w:val="single" w:sz="4" w:space="0" w:color="auto"/>
              <w:right w:val="single" w:sz="4" w:space="0" w:color="auto"/>
            </w:tcBorders>
          </w:tcPr>
          <w:p w14:paraId="6867C2B9"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FA620D3" w14:textId="77777777" w:rsidR="00D9694A" w:rsidRDefault="00D9694A">
            <w:pPr>
              <w:tabs>
                <w:tab w:val="left" w:pos="2505"/>
              </w:tabs>
              <w:rPr>
                <w:rFonts w:ascii="Arial LatArm" w:hAnsi="Arial LatArm"/>
                <w:b/>
                <w:sz w:val="24"/>
                <w:szCs w:val="24"/>
              </w:rPr>
            </w:pPr>
            <w:r>
              <w:rPr>
                <w:rFonts w:ascii="Arial LatArm" w:hAnsi="Arial LatArm"/>
                <w:sz w:val="24"/>
                <w:szCs w:val="24"/>
              </w:rPr>
              <w:t>í³ñ»É³ÑáÕ</w:t>
            </w:r>
          </w:p>
        </w:tc>
        <w:tc>
          <w:tcPr>
            <w:tcW w:w="1348" w:type="dxa"/>
            <w:tcBorders>
              <w:top w:val="single" w:sz="4" w:space="0" w:color="auto"/>
              <w:left w:val="single" w:sz="4" w:space="0" w:color="auto"/>
              <w:bottom w:val="single" w:sz="4" w:space="0" w:color="auto"/>
              <w:right w:val="single" w:sz="4" w:space="0" w:color="auto"/>
            </w:tcBorders>
            <w:hideMark/>
          </w:tcPr>
          <w:p w14:paraId="534634E3"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4767DA95"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133,680</w:t>
            </w:r>
          </w:p>
        </w:tc>
      </w:tr>
      <w:tr w:rsidR="00D9694A" w14:paraId="56E9E41C" w14:textId="77777777" w:rsidTr="009A21C3">
        <w:tc>
          <w:tcPr>
            <w:tcW w:w="532" w:type="dxa"/>
            <w:tcBorders>
              <w:top w:val="single" w:sz="4" w:space="0" w:color="auto"/>
              <w:left w:val="single" w:sz="4" w:space="0" w:color="auto"/>
              <w:bottom w:val="single" w:sz="4" w:space="0" w:color="auto"/>
              <w:right w:val="single" w:sz="4" w:space="0" w:color="auto"/>
            </w:tcBorders>
          </w:tcPr>
          <w:p w14:paraId="100FB6B2"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45E078E5" w14:textId="77777777" w:rsidR="00D9694A" w:rsidRDefault="00D9694A">
            <w:pPr>
              <w:tabs>
                <w:tab w:val="left" w:pos="2505"/>
              </w:tabs>
              <w:rPr>
                <w:rFonts w:ascii="Arial LatArm" w:hAnsi="Arial LatArm"/>
                <w:b/>
                <w:sz w:val="24"/>
                <w:szCs w:val="24"/>
              </w:rPr>
            </w:pPr>
            <w:r>
              <w:rPr>
                <w:rFonts w:ascii="Arial LatArm" w:hAnsi="Arial LatArm"/>
                <w:sz w:val="24"/>
                <w:szCs w:val="24"/>
              </w:rPr>
              <w:t>µ³½Ù³ÙÛ³ ïÝÏ³ñÏÝ»ñ</w:t>
            </w:r>
          </w:p>
        </w:tc>
        <w:tc>
          <w:tcPr>
            <w:tcW w:w="1348" w:type="dxa"/>
            <w:tcBorders>
              <w:top w:val="single" w:sz="4" w:space="0" w:color="auto"/>
              <w:left w:val="single" w:sz="4" w:space="0" w:color="auto"/>
              <w:bottom w:val="single" w:sz="4" w:space="0" w:color="auto"/>
              <w:right w:val="single" w:sz="4" w:space="0" w:color="auto"/>
            </w:tcBorders>
            <w:hideMark/>
          </w:tcPr>
          <w:p w14:paraId="4F8AC5CD"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19D336CC"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441,749</w:t>
            </w:r>
          </w:p>
        </w:tc>
      </w:tr>
      <w:tr w:rsidR="00D9694A" w14:paraId="57C88329" w14:textId="77777777" w:rsidTr="009A21C3">
        <w:tc>
          <w:tcPr>
            <w:tcW w:w="532" w:type="dxa"/>
            <w:tcBorders>
              <w:top w:val="single" w:sz="4" w:space="0" w:color="auto"/>
              <w:left w:val="single" w:sz="4" w:space="0" w:color="auto"/>
              <w:bottom w:val="single" w:sz="4" w:space="0" w:color="auto"/>
              <w:right w:val="single" w:sz="4" w:space="0" w:color="auto"/>
            </w:tcBorders>
          </w:tcPr>
          <w:p w14:paraId="65E0E242"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7F54E0E1" w14:textId="77777777" w:rsidR="00D9694A" w:rsidRDefault="00D9694A">
            <w:pPr>
              <w:tabs>
                <w:tab w:val="left" w:pos="2505"/>
              </w:tabs>
              <w:rPr>
                <w:rFonts w:ascii="Arial LatArm" w:hAnsi="Arial LatArm"/>
                <w:sz w:val="24"/>
                <w:szCs w:val="24"/>
              </w:rPr>
            </w:pPr>
            <w:r>
              <w:rPr>
                <w:rFonts w:ascii="Arial LatArm" w:hAnsi="Arial LatArm"/>
                <w:sz w:val="24"/>
                <w:szCs w:val="24"/>
              </w:rPr>
              <w:t>åïÕ³ïáõ ³Û·Ç</w:t>
            </w:r>
          </w:p>
        </w:tc>
        <w:tc>
          <w:tcPr>
            <w:tcW w:w="1348" w:type="dxa"/>
            <w:tcBorders>
              <w:top w:val="single" w:sz="4" w:space="0" w:color="auto"/>
              <w:left w:val="single" w:sz="4" w:space="0" w:color="auto"/>
              <w:bottom w:val="single" w:sz="4" w:space="0" w:color="auto"/>
              <w:right w:val="single" w:sz="4" w:space="0" w:color="auto"/>
            </w:tcBorders>
            <w:hideMark/>
          </w:tcPr>
          <w:p w14:paraId="76440EF2"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2BFE59D1"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305,252</w:t>
            </w:r>
          </w:p>
        </w:tc>
      </w:tr>
      <w:tr w:rsidR="00D9694A" w14:paraId="368B778A" w14:textId="77777777" w:rsidTr="009A21C3">
        <w:tc>
          <w:tcPr>
            <w:tcW w:w="532" w:type="dxa"/>
            <w:tcBorders>
              <w:top w:val="single" w:sz="4" w:space="0" w:color="auto"/>
              <w:left w:val="single" w:sz="4" w:space="0" w:color="auto"/>
              <w:bottom w:val="single" w:sz="4" w:space="0" w:color="auto"/>
              <w:right w:val="single" w:sz="4" w:space="0" w:color="auto"/>
            </w:tcBorders>
          </w:tcPr>
          <w:p w14:paraId="425CACBD"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785B9743" w14:textId="77777777" w:rsidR="00D9694A" w:rsidRDefault="00D9694A">
            <w:pPr>
              <w:tabs>
                <w:tab w:val="left" w:pos="2505"/>
              </w:tabs>
              <w:rPr>
                <w:rFonts w:ascii="Arial LatArm" w:hAnsi="Arial LatArm"/>
                <w:sz w:val="24"/>
                <w:szCs w:val="24"/>
              </w:rPr>
            </w:pPr>
            <w:r>
              <w:rPr>
                <w:rFonts w:ascii="Arial LatArm" w:hAnsi="Arial LatArm"/>
                <w:sz w:val="24"/>
                <w:szCs w:val="24"/>
              </w:rPr>
              <w:t>Ë³ÕáÕÇ ³Û·Ç</w:t>
            </w:r>
          </w:p>
        </w:tc>
        <w:tc>
          <w:tcPr>
            <w:tcW w:w="1348" w:type="dxa"/>
            <w:tcBorders>
              <w:top w:val="single" w:sz="4" w:space="0" w:color="auto"/>
              <w:left w:val="single" w:sz="4" w:space="0" w:color="auto"/>
              <w:bottom w:val="single" w:sz="4" w:space="0" w:color="auto"/>
              <w:right w:val="single" w:sz="4" w:space="0" w:color="auto"/>
            </w:tcBorders>
            <w:hideMark/>
          </w:tcPr>
          <w:p w14:paraId="6CC6E5EA"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256F3686"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136,497</w:t>
            </w:r>
          </w:p>
        </w:tc>
      </w:tr>
      <w:tr w:rsidR="00D9694A" w14:paraId="6F4B8A54" w14:textId="77777777" w:rsidTr="009A21C3">
        <w:tc>
          <w:tcPr>
            <w:tcW w:w="532" w:type="dxa"/>
            <w:tcBorders>
              <w:top w:val="single" w:sz="4" w:space="0" w:color="auto"/>
              <w:left w:val="single" w:sz="4" w:space="0" w:color="auto"/>
              <w:bottom w:val="single" w:sz="4" w:space="0" w:color="auto"/>
              <w:right w:val="single" w:sz="4" w:space="0" w:color="auto"/>
            </w:tcBorders>
          </w:tcPr>
          <w:p w14:paraId="1F75C034"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35B40EB" w14:textId="77777777" w:rsidR="00D9694A" w:rsidRDefault="00D9694A">
            <w:pPr>
              <w:tabs>
                <w:tab w:val="left" w:pos="2505"/>
              </w:tabs>
              <w:rPr>
                <w:rFonts w:ascii="Arial LatArm" w:hAnsi="Arial LatArm"/>
                <w:sz w:val="24"/>
                <w:szCs w:val="24"/>
              </w:rPr>
            </w:pPr>
            <w:r>
              <w:rPr>
                <w:rFonts w:ascii="Arial LatArm" w:hAnsi="Arial LatArm"/>
                <w:sz w:val="24"/>
                <w:szCs w:val="24"/>
              </w:rPr>
              <w:t>ËáïÑ³ñÏ</w:t>
            </w:r>
          </w:p>
        </w:tc>
        <w:tc>
          <w:tcPr>
            <w:tcW w:w="1348" w:type="dxa"/>
            <w:tcBorders>
              <w:top w:val="single" w:sz="4" w:space="0" w:color="auto"/>
              <w:left w:val="single" w:sz="4" w:space="0" w:color="auto"/>
              <w:bottom w:val="single" w:sz="4" w:space="0" w:color="auto"/>
              <w:right w:val="single" w:sz="4" w:space="0" w:color="auto"/>
            </w:tcBorders>
            <w:hideMark/>
          </w:tcPr>
          <w:p w14:paraId="5ED6296C"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58FFFAF6"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49,810</w:t>
            </w:r>
          </w:p>
        </w:tc>
      </w:tr>
      <w:tr w:rsidR="00D9694A" w14:paraId="575D22DF" w14:textId="77777777" w:rsidTr="009A21C3">
        <w:tc>
          <w:tcPr>
            <w:tcW w:w="532" w:type="dxa"/>
            <w:tcBorders>
              <w:top w:val="single" w:sz="4" w:space="0" w:color="auto"/>
              <w:left w:val="single" w:sz="4" w:space="0" w:color="auto"/>
              <w:bottom w:val="single" w:sz="4" w:space="0" w:color="auto"/>
              <w:right w:val="single" w:sz="4" w:space="0" w:color="auto"/>
            </w:tcBorders>
          </w:tcPr>
          <w:p w14:paraId="4006A5FC"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5A1A9CEC" w14:textId="77777777" w:rsidR="00D9694A" w:rsidRDefault="00D9694A">
            <w:pPr>
              <w:tabs>
                <w:tab w:val="left" w:pos="2505"/>
              </w:tabs>
              <w:rPr>
                <w:rFonts w:ascii="Arial LatArm" w:hAnsi="Arial LatArm"/>
                <w:sz w:val="24"/>
                <w:szCs w:val="24"/>
              </w:rPr>
            </w:pPr>
            <w:r>
              <w:rPr>
                <w:rFonts w:ascii="Arial LatArm" w:hAnsi="Arial LatArm"/>
                <w:sz w:val="24"/>
                <w:szCs w:val="24"/>
              </w:rPr>
              <w:t>³ñáï</w:t>
            </w:r>
          </w:p>
        </w:tc>
        <w:tc>
          <w:tcPr>
            <w:tcW w:w="1348" w:type="dxa"/>
            <w:tcBorders>
              <w:top w:val="single" w:sz="4" w:space="0" w:color="auto"/>
              <w:left w:val="single" w:sz="4" w:space="0" w:color="auto"/>
              <w:bottom w:val="single" w:sz="4" w:space="0" w:color="auto"/>
              <w:right w:val="single" w:sz="4" w:space="0" w:color="auto"/>
            </w:tcBorders>
            <w:hideMark/>
          </w:tcPr>
          <w:p w14:paraId="4A02E48C"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6C06AE64"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6604,156</w:t>
            </w:r>
          </w:p>
        </w:tc>
      </w:tr>
      <w:tr w:rsidR="00D9694A" w14:paraId="01F4AC35" w14:textId="77777777" w:rsidTr="009A21C3">
        <w:tc>
          <w:tcPr>
            <w:tcW w:w="532" w:type="dxa"/>
            <w:tcBorders>
              <w:top w:val="single" w:sz="4" w:space="0" w:color="auto"/>
              <w:left w:val="single" w:sz="4" w:space="0" w:color="auto"/>
              <w:bottom w:val="single" w:sz="4" w:space="0" w:color="auto"/>
              <w:right w:val="single" w:sz="4" w:space="0" w:color="auto"/>
            </w:tcBorders>
          </w:tcPr>
          <w:p w14:paraId="2B0F9842"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1050EE40" w14:textId="77777777" w:rsidR="00D9694A" w:rsidRDefault="00D9694A">
            <w:pPr>
              <w:tabs>
                <w:tab w:val="left" w:pos="2505"/>
              </w:tabs>
              <w:rPr>
                <w:rFonts w:ascii="Arial LatArm" w:hAnsi="Arial LatArm"/>
                <w:sz w:val="24"/>
                <w:szCs w:val="24"/>
              </w:rPr>
            </w:pPr>
            <w:r>
              <w:rPr>
                <w:rFonts w:ascii="Arial LatArm" w:hAnsi="Arial LatArm"/>
                <w:sz w:val="24"/>
                <w:szCs w:val="24"/>
              </w:rPr>
              <w:t>³ÛÉ ÑáÕï»ëù»ñ</w:t>
            </w:r>
          </w:p>
        </w:tc>
        <w:tc>
          <w:tcPr>
            <w:tcW w:w="1348" w:type="dxa"/>
            <w:tcBorders>
              <w:top w:val="single" w:sz="4" w:space="0" w:color="auto"/>
              <w:left w:val="single" w:sz="4" w:space="0" w:color="auto"/>
              <w:bottom w:val="single" w:sz="4" w:space="0" w:color="auto"/>
              <w:right w:val="single" w:sz="4" w:space="0" w:color="auto"/>
            </w:tcBorders>
            <w:hideMark/>
          </w:tcPr>
          <w:p w14:paraId="0BD0D1AA"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65081403"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2669,420</w:t>
            </w:r>
          </w:p>
        </w:tc>
      </w:tr>
      <w:tr w:rsidR="00D9694A" w14:paraId="7DD9C252" w14:textId="77777777" w:rsidTr="009A21C3">
        <w:tc>
          <w:tcPr>
            <w:tcW w:w="532" w:type="dxa"/>
            <w:tcBorders>
              <w:top w:val="single" w:sz="4" w:space="0" w:color="auto"/>
              <w:left w:val="single" w:sz="4" w:space="0" w:color="auto"/>
              <w:bottom w:val="single" w:sz="4" w:space="0" w:color="auto"/>
              <w:right w:val="single" w:sz="4" w:space="0" w:color="auto"/>
            </w:tcBorders>
          </w:tcPr>
          <w:p w14:paraId="227F1D0F"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18A9DF3" w14:textId="77777777" w:rsidR="00D9694A" w:rsidRDefault="00D9694A">
            <w:pPr>
              <w:tabs>
                <w:tab w:val="left" w:pos="2505"/>
              </w:tabs>
              <w:rPr>
                <w:rFonts w:ascii="Arial LatArm" w:hAnsi="Arial LatArm"/>
                <w:sz w:val="24"/>
                <w:szCs w:val="24"/>
              </w:rPr>
            </w:pPr>
            <w:r>
              <w:rPr>
                <w:rFonts w:ascii="Arial" w:hAnsi="Arial" w:cs="Arial"/>
                <w:sz w:val="24"/>
                <w:szCs w:val="24"/>
              </w:rPr>
              <w:t>փողոցների</w:t>
            </w:r>
            <w:r>
              <w:rPr>
                <w:rFonts w:ascii="Arial LatArm" w:hAnsi="Arial LatArm"/>
                <w:sz w:val="24"/>
                <w:szCs w:val="24"/>
              </w:rPr>
              <w:t xml:space="preserve"> </w:t>
            </w:r>
            <w:r>
              <w:rPr>
                <w:rFonts w:ascii="Arial" w:hAnsi="Arial" w:cs="Arial"/>
                <w:sz w:val="24"/>
                <w:szCs w:val="24"/>
              </w:rPr>
              <w:t>երկարություն</w:t>
            </w:r>
          </w:p>
          <w:p w14:paraId="3DDA210F" w14:textId="77777777" w:rsidR="00D9694A" w:rsidRDefault="00D9694A">
            <w:pPr>
              <w:tabs>
                <w:tab w:val="left" w:pos="2505"/>
              </w:tabs>
              <w:rPr>
                <w:rFonts w:ascii="Arial LatArm" w:hAnsi="Arial LatArm"/>
                <w:sz w:val="24"/>
                <w:szCs w:val="24"/>
              </w:rPr>
            </w:pPr>
            <w:r>
              <w:rPr>
                <w:rFonts w:ascii="Arial LatArm" w:hAnsi="Arial LatArm"/>
                <w:sz w:val="24"/>
                <w:szCs w:val="24"/>
              </w:rPr>
              <w:t xml:space="preserve"> </w:t>
            </w:r>
            <w:r>
              <w:rPr>
                <w:rFonts w:ascii="Arial" w:hAnsi="Arial" w:cs="Arial"/>
                <w:sz w:val="24"/>
                <w:szCs w:val="24"/>
              </w:rPr>
              <w:t>որից՝</w:t>
            </w:r>
          </w:p>
        </w:tc>
        <w:tc>
          <w:tcPr>
            <w:tcW w:w="1348" w:type="dxa"/>
            <w:tcBorders>
              <w:top w:val="single" w:sz="4" w:space="0" w:color="auto"/>
              <w:left w:val="single" w:sz="4" w:space="0" w:color="auto"/>
              <w:bottom w:val="single" w:sz="4" w:space="0" w:color="auto"/>
              <w:right w:val="single" w:sz="4" w:space="0" w:color="auto"/>
            </w:tcBorders>
            <w:hideMark/>
          </w:tcPr>
          <w:p w14:paraId="7433159D" w14:textId="77777777" w:rsidR="00D9694A" w:rsidRDefault="00D9694A">
            <w:pPr>
              <w:tabs>
                <w:tab w:val="left" w:pos="2505"/>
              </w:tabs>
              <w:jc w:val="center"/>
              <w:rPr>
                <w:rFonts w:ascii="Arial LatArm" w:hAnsi="Arial LatArm"/>
                <w:sz w:val="24"/>
                <w:szCs w:val="24"/>
              </w:rPr>
            </w:pPr>
            <w:r>
              <w:rPr>
                <w:rFonts w:ascii="Arial" w:hAnsi="Arial" w:cs="Arial"/>
                <w:sz w:val="24"/>
                <w:szCs w:val="24"/>
              </w:rPr>
              <w:t>Կմ</w:t>
            </w:r>
          </w:p>
        </w:tc>
        <w:tc>
          <w:tcPr>
            <w:tcW w:w="2010" w:type="dxa"/>
            <w:tcBorders>
              <w:top w:val="single" w:sz="4" w:space="0" w:color="auto"/>
              <w:left w:val="single" w:sz="4" w:space="0" w:color="auto"/>
              <w:bottom w:val="single" w:sz="4" w:space="0" w:color="auto"/>
              <w:right w:val="single" w:sz="4" w:space="0" w:color="auto"/>
            </w:tcBorders>
            <w:hideMark/>
          </w:tcPr>
          <w:p w14:paraId="66D1132E"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12</w:t>
            </w:r>
          </w:p>
        </w:tc>
      </w:tr>
      <w:tr w:rsidR="00D9694A" w14:paraId="2840C105" w14:textId="77777777" w:rsidTr="009A21C3">
        <w:tc>
          <w:tcPr>
            <w:tcW w:w="532" w:type="dxa"/>
            <w:tcBorders>
              <w:top w:val="single" w:sz="4" w:space="0" w:color="auto"/>
              <w:left w:val="single" w:sz="4" w:space="0" w:color="auto"/>
              <w:bottom w:val="single" w:sz="4" w:space="0" w:color="auto"/>
              <w:right w:val="single" w:sz="4" w:space="0" w:color="auto"/>
            </w:tcBorders>
          </w:tcPr>
          <w:p w14:paraId="2600B23C"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3C277C0" w14:textId="77777777" w:rsidR="00D9694A" w:rsidRDefault="00D9694A">
            <w:pPr>
              <w:tabs>
                <w:tab w:val="left" w:pos="2505"/>
              </w:tabs>
              <w:rPr>
                <w:rFonts w:ascii="Arial LatArm" w:hAnsi="Arial LatArm"/>
                <w:sz w:val="24"/>
                <w:szCs w:val="24"/>
              </w:rPr>
            </w:pPr>
            <w:r>
              <w:rPr>
                <w:rFonts w:ascii="Arial" w:hAnsi="Arial" w:cs="Arial"/>
                <w:sz w:val="24"/>
                <w:szCs w:val="24"/>
              </w:rPr>
              <w:t>ասֆալտապատ</w:t>
            </w:r>
            <w:r>
              <w:rPr>
                <w:rFonts w:ascii="Arial LatArm" w:hAnsi="Arial LatArm"/>
                <w:sz w:val="24"/>
                <w:szCs w:val="24"/>
              </w:rPr>
              <w:t xml:space="preserve"> </w:t>
            </w:r>
          </w:p>
        </w:tc>
        <w:tc>
          <w:tcPr>
            <w:tcW w:w="1348" w:type="dxa"/>
            <w:tcBorders>
              <w:top w:val="single" w:sz="4" w:space="0" w:color="auto"/>
              <w:left w:val="single" w:sz="4" w:space="0" w:color="auto"/>
              <w:bottom w:val="single" w:sz="4" w:space="0" w:color="auto"/>
              <w:right w:val="single" w:sz="4" w:space="0" w:color="auto"/>
            </w:tcBorders>
            <w:hideMark/>
          </w:tcPr>
          <w:p w14:paraId="5678ACF5" w14:textId="77777777" w:rsidR="00D9694A" w:rsidRDefault="00D9694A">
            <w:pPr>
              <w:tabs>
                <w:tab w:val="left" w:pos="2505"/>
              </w:tabs>
              <w:jc w:val="center"/>
              <w:rPr>
                <w:rFonts w:ascii="Arial LatArm" w:hAnsi="Arial LatArm"/>
                <w:sz w:val="24"/>
                <w:szCs w:val="24"/>
              </w:rPr>
            </w:pPr>
            <w:r>
              <w:rPr>
                <w:rFonts w:ascii="Arial" w:hAnsi="Arial" w:cs="Arial"/>
                <w:sz w:val="24"/>
                <w:szCs w:val="24"/>
              </w:rPr>
              <w:t>Կմ</w:t>
            </w:r>
          </w:p>
        </w:tc>
        <w:tc>
          <w:tcPr>
            <w:tcW w:w="2010" w:type="dxa"/>
            <w:tcBorders>
              <w:top w:val="single" w:sz="4" w:space="0" w:color="auto"/>
              <w:left w:val="single" w:sz="4" w:space="0" w:color="auto"/>
              <w:bottom w:val="single" w:sz="4" w:space="0" w:color="auto"/>
              <w:right w:val="single" w:sz="4" w:space="0" w:color="auto"/>
            </w:tcBorders>
            <w:hideMark/>
          </w:tcPr>
          <w:p w14:paraId="6E901349"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2</w:t>
            </w:r>
          </w:p>
        </w:tc>
      </w:tr>
      <w:tr w:rsidR="00D9694A" w14:paraId="5A220CC6"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39AD10" w14:textId="77777777" w:rsidR="00D9694A" w:rsidRDefault="00D9694A">
            <w:pPr>
              <w:tabs>
                <w:tab w:val="left" w:pos="2505"/>
              </w:tabs>
              <w:rPr>
                <w:rFonts w:ascii="Arial LatArm" w:hAnsi="Arial LatArm"/>
                <w:sz w:val="24"/>
                <w:szCs w:val="24"/>
              </w:rPr>
            </w:pPr>
          </w:p>
        </w:tc>
        <w:tc>
          <w:tcPr>
            <w:tcW w:w="8818"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AB12D41" w14:textId="77777777" w:rsidR="00D9694A" w:rsidRDefault="00D9694A">
            <w:pPr>
              <w:tabs>
                <w:tab w:val="left" w:pos="2505"/>
              </w:tabs>
              <w:rPr>
                <w:rFonts w:ascii="Arial LatArm" w:hAnsi="Arial LatArm"/>
                <w:sz w:val="24"/>
                <w:szCs w:val="24"/>
              </w:rPr>
            </w:pPr>
            <w:r>
              <w:rPr>
                <w:rFonts w:ascii="Arial" w:hAnsi="Arial" w:cs="Arial"/>
                <w:sz w:val="24"/>
                <w:szCs w:val="24"/>
              </w:rPr>
              <w:t>Կոմունալ</w:t>
            </w:r>
            <w:r>
              <w:rPr>
                <w:rFonts w:ascii="Arial LatArm" w:hAnsi="Arial LatArm"/>
                <w:sz w:val="24"/>
                <w:szCs w:val="24"/>
              </w:rPr>
              <w:t xml:space="preserve"> </w:t>
            </w:r>
            <w:r>
              <w:rPr>
                <w:rFonts w:ascii="Arial" w:hAnsi="Arial" w:cs="Arial"/>
                <w:sz w:val="24"/>
                <w:szCs w:val="24"/>
              </w:rPr>
              <w:t>տնտեսություն</w:t>
            </w:r>
          </w:p>
        </w:tc>
      </w:tr>
      <w:tr w:rsidR="00D9694A" w14:paraId="05338B09" w14:textId="77777777" w:rsidTr="009A21C3">
        <w:tc>
          <w:tcPr>
            <w:tcW w:w="532" w:type="dxa"/>
            <w:tcBorders>
              <w:top w:val="single" w:sz="4" w:space="0" w:color="auto"/>
              <w:left w:val="single" w:sz="4" w:space="0" w:color="auto"/>
              <w:bottom w:val="single" w:sz="4" w:space="0" w:color="auto"/>
              <w:right w:val="single" w:sz="4" w:space="0" w:color="auto"/>
            </w:tcBorders>
          </w:tcPr>
          <w:p w14:paraId="6750F2ED"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278456A0" w14:textId="77777777" w:rsidR="00D9694A" w:rsidRDefault="00D9694A">
            <w:pPr>
              <w:tabs>
                <w:tab w:val="left" w:pos="2505"/>
              </w:tabs>
              <w:rPr>
                <w:rFonts w:ascii="Arial LatArm" w:hAnsi="Arial LatArm"/>
                <w:sz w:val="24"/>
                <w:szCs w:val="24"/>
              </w:rPr>
            </w:pPr>
            <w:r>
              <w:rPr>
                <w:rFonts w:ascii="Arial" w:hAnsi="Arial" w:cs="Arial"/>
                <w:sz w:val="24"/>
                <w:szCs w:val="24"/>
              </w:rPr>
              <w:t>Բազմաբնակարան</w:t>
            </w:r>
            <w:r>
              <w:rPr>
                <w:rFonts w:ascii="Arial LatArm" w:hAnsi="Arial LatArm"/>
                <w:sz w:val="24"/>
                <w:szCs w:val="24"/>
              </w:rPr>
              <w:t xml:space="preserve"> </w:t>
            </w:r>
            <w:r>
              <w:rPr>
                <w:rFonts w:ascii="Arial" w:hAnsi="Arial" w:cs="Arial"/>
                <w:sz w:val="24"/>
                <w:szCs w:val="24"/>
              </w:rPr>
              <w:t>շենքեր</w:t>
            </w:r>
          </w:p>
        </w:tc>
        <w:tc>
          <w:tcPr>
            <w:tcW w:w="1348" w:type="dxa"/>
            <w:tcBorders>
              <w:top w:val="single" w:sz="4" w:space="0" w:color="auto"/>
              <w:left w:val="single" w:sz="4" w:space="0" w:color="auto"/>
              <w:bottom w:val="single" w:sz="4" w:space="0" w:color="auto"/>
              <w:right w:val="single" w:sz="4" w:space="0" w:color="auto"/>
            </w:tcBorders>
            <w:hideMark/>
          </w:tcPr>
          <w:p w14:paraId="1AFBFA84"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4FC64AE1"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8</w:t>
            </w:r>
          </w:p>
        </w:tc>
      </w:tr>
      <w:tr w:rsidR="00D9694A" w14:paraId="1E7E72BD" w14:textId="77777777" w:rsidTr="009A21C3">
        <w:tc>
          <w:tcPr>
            <w:tcW w:w="532" w:type="dxa"/>
            <w:tcBorders>
              <w:top w:val="single" w:sz="4" w:space="0" w:color="auto"/>
              <w:left w:val="single" w:sz="4" w:space="0" w:color="auto"/>
              <w:bottom w:val="single" w:sz="4" w:space="0" w:color="auto"/>
              <w:right w:val="single" w:sz="4" w:space="0" w:color="auto"/>
            </w:tcBorders>
          </w:tcPr>
          <w:p w14:paraId="25697DF6"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5B1207DA" w14:textId="77777777" w:rsidR="00D9694A" w:rsidRDefault="00D9694A">
            <w:pPr>
              <w:tabs>
                <w:tab w:val="left" w:pos="2505"/>
              </w:tabs>
              <w:rPr>
                <w:rFonts w:ascii="Arial LatArm" w:hAnsi="Arial LatArm"/>
                <w:sz w:val="24"/>
                <w:szCs w:val="24"/>
              </w:rPr>
            </w:pPr>
            <w:r>
              <w:rPr>
                <w:rFonts w:ascii="Arial" w:hAnsi="Arial" w:cs="Arial"/>
                <w:sz w:val="24"/>
                <w:szCs w:val="24"/>
              </w:rPr>
              <w:t>Վերելակներ</w:t>
            </w:r>
          </w:p>
        </w:tc>
        <w:tc>
          <w:tcPr>
            <w:tcW w:w="1348" w:type="dxa"/>
            <w:tcBorders>
              <w:top w:val="single" w:sz="4" w:space="0" w:color="auto"/>
              <w:left w:val="single" w:sz="4" w:space="0" w:color="auto"/>
              <w:bottom w:val="single" w:sz="4" w:space="0" w:color="auto"/>
              <w:right w:val="single" w:sz="4" w:space="0" w:color="auto"/>
            </w:tcBorders>
            <w:hideMark/>
          </w:tcPr>
          <w:p w14:paraId="5DC42CF5"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49FD8905"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1D644B3A" w14:textId="77777777" w:rsidTr="009A21C3">
        <w:tc>
          <w:tcPr>
            <w:tcW w:w="532" w:type="dxa"/>
            <w:tcBorders>
              <w:top w:val="single" w:sz="4" w:space="0" w:color="auto"/>
              <w:left w:val="single" w:sz="4" w:space="0" w:color="auto"/>
              <w:bottom w:val="single" w:sz="4" w:space="0" w:color="auto"/>
              <w:right w:val="single" w:sz="4" w:space="0" w:color="auto"/>
            </w:tcBorders>
          </w:tcPr>
          <w:p w14:paraId="7404820A"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BFDC17A" w14:textId="77777777" w:rsidR="00D9694A" w:rsidRDefault="00D9694A">
            <w:pPr>
              <w:tabs>
                <w:tab w:val="left" w:pos="2505"/>
              </w:tabs>
              <w:rPr>
                <w:rFonts w:ascii="Arial LatArm" w:hAnsi="Arial LatArm"/>
                <w:sz w:val="24"/>
                <w:szCs w:val="24"/>
              </w:rPr>
            </w:pPr>
            <w:r>
              <w:rPr>
                <w:rFonts w:ascii="Arial" w:hAnsi="Arial" w:cs="Arial"/>
                <w:sz w:val="24"/>
                <w:szCs w:val="24"/>
              </w:rPr>
              <w:t>Վթարային</w:t>
            </w:r>
            <w:r>
              <w:rPr>
                <w:rFonts w:ascii="Arial LatArm" w:hAnsi="Arial LatArm"/>
                <w:sz w:val="24"/>
                <w:szCs w:val="24"/>
              </w:rPr>
              <w:t xml:space="preserve"> </w:t>
            </w:r>
            <w:r>
              <w:rPr>
                <w:rFonts w:ascii="Arial" w:hAnsi="Arial" w:cs="Arial"/>
                <w:sz w:val="24"/>
                <w:szCs w:val="24"/>
              </w:rPr>
              <w:t>շենքեր</w:t>
            </w:r>
          </w:p>
        </w:tc>
        <w:tc>
          <w:tcPr>
            <w:tcW w:w="1348" w:type="dxa"/>
            <w:tcBorders>
              <w:top w:val="single" w:sz="4" w:space="0" w:color="auto"/>
              <w:left w:val="single" w:sz="4" w:space="0" w:color="auto"/>
              <w:bottom w:val="single" w:sz="4" w:space="0" w:color="auto"/>
              <w:right w:val="single" w:sz="4" w:space="0" w:color="auto"/>
            </w:tcBorders>
            <w:hideMark/>
          </w:tcPr>
          <w:p w14:paraId="00F44B4D"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36F984B1" w14:textId="77777777" w:rsidR="00D9694A" w:rsidRDefault="00D9694A">
            <w:pPr>
              <w:tabs>
                <w:tab w:val="left" w:pos="2505"/>
              </w:tabs>
              <w:rPr>
                <w:rFonts w:ascii="Arial LatArm" w:hAnsi="Arial LatArm"/>
                <w:sz w:val="24"/>
                <w:szCs w:val="24"/>
                <w:lang w:val="hy-AM"/>
              </w:rPr>
            </w:pPr>
            <w:r>
              <w:rPr>
                <w:rFonts w:ascii="Arial" w:hAnsi="Arial" w:cs="Arial"/>
                <w:sz w:val="24"/>
                <w:szCs w:val="24"/>
                <w:lang w:val="hy-AM"/>
              </w:rPr>
              <w:t>Մշակույթի</w:t>
            </w:r>
            <w:r>
              <w:rPr>
                <w:rFonts w:ascii="Arial LatArm" w:hAnsi="Arial LatArm"/>
                <w:sz w:val="24"/>
                <w:szCs w:val="24"/>
                <w:lang w:val="hy-AM"/>
              </w:rPr>
              <w:t xml:space="preserve"> </w:t>
            </w:r>
            <w:r>
              <w:rPr>
                <w:rFonts w:ascii="Arial" w:hAnsi="Arial" w:cs="Arial"/>
                <w:sz w:val="24"/>
                <w:szCs w:val="24"/>
                <w:lang w:val="hy-AM"/>
              </w:rPr>
              <w:t>տուն</w:t>
            </w:r>
          </w:p>
        </w:tc>
      </w:tr>
      <w:tr w:rsidR="00D9694A" w14:paraId="6417E7EC" w14:textId="77777777" w:rsidTr="009A21C3">
        <w:tc>
          <w:tcPr>
            <w:tcW w:w="532" w:type="dxa"/>
            <w:tcBorders>
              <w:top w:val="single" w:sz="4" w:space="0" w:color="auto"/>
              <w:left w:val="single" w:sz="4" w:space="0" w:color="auto"/>
              <w:bottom w:val="single" w:sz="4" w:space="0" w:color="auto"/>
              <w:right w:val="single" w:sz="4" w:space="0" w:color="auto"/>
            </w:tcBorders>
          </w:tcPr>
          <w:p w14:paraId="2BA6B59B"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3591C45D" w14:textId="77777777" w:rsidR="00D9694A" w:rsidRDefault="00D9694A">
            <w:pPr>
              <w:tabs>
                <w:tab w:val="left" w:pos="2505"/>
              </w:tabs>
              <w:rPr>
                <w:rFonts w:ascii="Arial LatArm" w:hAnsi="Arial LatArm"/>
                <w:sz w:val="24"/>
                <w:szCs w:val="24"/>
              </w:rPr>
            </w:pPr>
            <w:r>
              <w:rPr>
                <w:rFonts w:ascii="Arial" w:hAnsi="Arial" w:cs="Arial"/>
                <w:sz w:val="24"/>
                <w:szCs w:val="24"/>
              </w:rPr>
              <w:t>Անհատական</w:t>
            </w:r>
            <w:r>
              <w:rPr>
                <w:rFonts w:ascii="Arial LatArm" w:hAnsi="Arial LatArm"/>
                <w:sz w:val="24"/>
                <w:szCs w:val="24"/>
              </w:rPr>
              <w:t xml:space="preserve"> </w:t>
            </w:r>
            <w:r>
              <w:rPr>
                <w:rFonts w:ascii="Arial" w:hAnsi="Arial" w:cs="Arial"/>
                <w:sz w:val="24"/>
                <w:szCs w:val="24"/>
              </w:rPr>
              <w:t>բնակելի</w:t>
            </w:r>
            <w:r>
              <w:rPr>
                <w:rFonts w:ascii="Arial LatArm" w:hAnsi="Arial LatArm"/>
                <w:sz w:val="24"/>
                <w:szCs w:val="24"/>
              </w:rPr>
              <w:t xml:space="preserve"> </w:t>
            </w:r>
            <w:r>
              <w:rPr>
                <w:rFonts w:ascii="Arial" w:hAnsi="Arial" w:cs="Arial"/>
                <w:sz w:val="24"/>
                <w:szCs w:val="24"/>
              </w:rPr>
              <w:t>տներ</w:t>
            </w:r>
          </w:p>
        </w:tc>
        <w:tc>
          <w:tcPr>
            <w:tcW w:w="1348" w:type="dxa"/>
            <w:tcBorders>
              <w:top w:val="single" w:sz="4" w:space="0" w:color="auto"/>
              <w:left w:val="single" w:sz="4" w:space="0" w:color="auto"/>
              <w:bottom w:val="single" w:sz="4" w:space="0" w:color="auto"/>
              <w:right w:val="single" w:sz="4" w:space="0" w:color="auto"/>
            </w:tcBorders>
            <w:hideMark/>
          </w:tcPr>
          <w:p w14:paraId="34270172" w14:textId="77777777" w:rsidR="00D9694A" w:rsidRDefault="00D9694A">
            <w:pPr>
              <w:tabs>
                <w:tab w:val="left" w:pos="2505"/>
              </w:tabs>
              <w:jc w:val="center"/>
              <w:rPr>
                <w:rFonts w:ascii="Arial LatArm" w:hAnsi="Arial LatArm"/>
                <w:sz w:val="24"/>
                <w:szCs w:val="24"/>
              </w:rPr>
            </w:pPr>
            <w:r>
              <w:rPr>
                <w:rFonts w:ascii="Arial" w:hAnsi="Arial" w:cs="Arial"/>
                <w:sz w:val="24"/>
                <w:szCs w:val="24"/>
              </w:rPr>
              <w:t>միավոր</w:t>
            </w:r>
          </w:p>
        </w:tc>
        <w:tc>
          <w:tcPr>
            <w:tcW w:w="2010" w:type="dxa"/>
            <w:tcBorders>
              <w:top w:val="single" w:sz="4" w:space="0" w:color="auto"/>
              <w:left w:val="single" w:sz="4" w:space="0" w:color="auto"/>
              <w:bottom w:val="single" w:sz="4" w:space="0" w:color="auto"/>
              <w:right w:val="single" w:sz="4" w:space="0" w:color="auto"/>
            </w:tcBorders>
            <w:hideMark/>
          </w:tcPr>
          <w:p w14:paraId="576F4E33"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660</w:t>
            </w:r>
          </w:p>
        </w:tc>
      </w:tr>
      <w:tr w:rsidR="00D9694A" w14:paraId="07B10DBE" w14:textId="77777777" w:rsidTr="009A21C3">
        <w:tc>
          <w:tcPr>
            <w:tcW w:w="532" w:type="dxa"/>
            <w:tcBorders>
              <w:top w:val="single" w:sz="4" w:space="0" w:color="auto"/>
              <w:left w:val="single" w:sz="4" w:space="0" w:color="auto"/>
              <w:bottom w:val="single" w:sz="4" w:space="0" w:color="auto"/>
              <w:right w:val="single" w:sz="4" w:space="0" w:color="auto"/>
            </w:tcBorders>
          </w:tcPr>
          <w:p w14:paraId="04292A12"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3A3FA624" w14:textId="77777777" w:rsidR="00D9694A" w:rsidRDefault="00D9694A">
            <w:pPr>
              <w:tabs>
                <w:tab w:val="left" w:pos="2505"/>
              </w:tabs>
              <w:rPr>
                <w:rFonts w:ascii="Arial LatArm" w:hAnsi="Arial LatArm"/>
                <w:sz w:val="24"/>
                <w:szCs w:val="24"/>
              </w:rPr>
            </w:pPr>
            <w:r>
              <w:rPr>
                <w:rFonts w:ascii="Arial" w:hAnsi="Arial" w:cs="Arial"/>
                <w:sz w:val="24"/>
                <w:szCs w:val="24"/>
              </w:rPr>
              <w:t>Փողոցային</w:t>
            </w:r>
            <w:r>
              <w:rPr>
                <w:rFonts w:ascii="Arial LatArm" w:hAnsi="Arial LatArm"/>
                <w:sz w:val="24"/>
                <w:szCs w:val="24"/>
              </w:rPr>
              <w:t xml:space="preserve"> </w:t>
            </w:r>
            <w:r>
              <w:rPr>
                <w:rFonts w:ascii="Arial" w:hAnsi="Arial" w:cs="Arial"/>
                <w:sz w:val="24"/>
                <w:szCs w:val="24"/>
              </w:rPr>
              <w:t>լուսավորություն</w:t>
            </w:r>
          </w:p>
          <w:p w14:paraId="36D5965C" w14:textId="77777777" w:rsidR="00D9694A" w:rsidRDefault="00D9694A">
            <w:pPr>
              <w:tabs>
                <w:tab w:val="left" w:pos="2505"/>
              </w:tabs>
              <w:rPr>
                <w:rFonts w:ascii="Arial LatArm" w:hAnsi="Arial LatArm"/>
                <w:sz w:val="24"/>
                <w:szCs w:val="24"/>
              </w:rPr>
            </w:pPr>
            <w:r>
              <w:rPr>
                <w:rFonts w:ascii="Arial LatArm" w:hAnsi="Arial LatArm"/>
                <w:sz w:val="24"/>
                <w:szCs w:val="24"/>
              </w:rPr>
              <w:t xml:space="preserve"> </w:t>
            </w:r>
            <w:r>
              <w:rPr>
                <w:rFonts w:ascii="Arial" w:hAnsi="Arial" w:cs="Arial"/>
                <w:sz w:val="24"/>
                <w:szCs w:val="24"/>
              </w:rPr>
              <w:t>որից՝</w:t>
            </w:r>
          </w:p>
        </w:tc>
        <w:tc>
          <w:tcPr>
            <w:tcW w:w="1348" w:type="dxa"/>
            <w:tcBorders>
              <w:top w:val="single" w:sz="4" w:space="0" w:color="auto"/>
              <w:left w:val="single" w:sz="4" w:space="0" w:color="auto"/>
              <w:bottom w:val="single" w:sz="4" w:space="0" w:color="auto"/>
              <w:right w:val="single" w:sz="4" w:space="0" w:color="auto"/>
            </w:tcBorders>
            <w:hideMark/>
          </w:tcPr>
          <w:p w14:paraId="3AF614C0" w14:textId="77777777" w:rsidR="00D9694A" w:rsidRDefault="00D9694A">
            <w:pPr>
              <w:tabs>
                <w:tab w:val="left" w:pos="2505"/>
              </w:tabs>
              <w:jc w:val="center"/>
              <w:rPr>
                <w:rFonts w:ascii="Arial LatArm" w:hAnsi="Arial LatArm"/>
                <w:sz w:val="24"/>
                <w:szCs w:val="24"/>
              </w:rPr>
            </w:pPr>
            <w:r>
              <w:rPr>
                <w:rFonts w:ascii="Arial" w:hAnsi="Arial" w:cs="Arial"/>
                <w:sz w:val="24"/>
                <w:szCs w:val="24"/>
              </w:rPr>
              <w:t>կմ</w:t>
            </w:r>
          </w:p>
        </w:tc>
        <w:tc>
          <w:tcPr>
            <w:tcW w:w="2010" w:type="dxa"/>
            <w:tcBorders>
              <w:top w:val="single" w:sz="4" w:space="0" w:color="auto"/>
              <w:left w:val="single" w:sz="4" w:space="0" w:color="auto"/>
              <w:bottom w:val="single" w:sz="4" w:space="0" w:color="auto"/>
              <w:right w:val="single" w:sz="4" w:space="0" w:color="auto"/>
            </w:tcBorders>
            <w:hideMark/>
          </w:tcPr>
          <w:p w14:paraId="0D86CE9D"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9</w:t>
            </w:r>
          </w:p>
        </w:tc>
      </w:tr>
      <w:tr w:rsidR="00D9694A" w14:paraId="09AAC6BF" w14:textId="77777777" w:rsidTr="009A21C3">
        <w:tc>
          <w:tcPr>
            <w:tcW w:w="532" w:type="dxa"/>
            <w:tcBorders>
              <w:top w:val="single" w:sz="4" w:space="0" w:color="auto"/>
              <w:left w:val="single" w:sz="4" w:space="0" w:color="auto"/>
              <w:bottom w:val="single" w:sz="4" w:space="0" w:color="auto"/>
              <w:right w:val="single" w:sz="4" w:space="0" w:color="auto"/>
            </w:tcBorders>
          </w:tcPr>
          <w:p w14:paraId="2E68E80C"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99AECC7" w14:textId="77777777" w:rsidR="00D9694A" w:rsidRDefault="00D9694A">
            <w:pPr>
              <w:tabs>
                <w:tab w:val="left" w:pos="2505"/>
              </w:tabs>
              <w:rPr>
                <w:rFonts w:ascii="Arial LatArm" w:hAnsi="Arial LatArm"/>
                <w:sz w:val="24"/>
                <w:szCs w:val="24"/>
              </w:rPr>
            </w:pPr>
            <w:r>
              <w:rPr>
                <w:rFonts w:ascii="Arial" w:hAnsi="Arial" w:cs="Arial"/>
                <w:sz w:val="24"/>
                <w:szCs w:val="24"/>
              </w:rPr>
              <w:t>Լեդ</w:t>
            </w:r>
            <w:r>
              <w:rPr>
                <w:rFonts w:ascii="Arial LatArm" w:hAnsi="Arial LatArm"/>
                <w:sz w:val="24"/>
                <w:szCs w:val="24"/>
              </w:rPr>
              <w:t xml:space="preserve"> (LED) </w:t>
            </w:r>
          </w:p>
        </w:tc>
        <w:tc>
          <w:tcPr>
            <w:tcW w:w="1348" w:type="dxa"/>
            <w:tcBorders>
              <w:top w:val="single" w:sz="4" w:space="0" w:color="auto"/>
              <w:left w:val="single" w:sz="4" w:space="0" w:color="auto"/>
              <w:bottom w:val="single" w:sz="4" w:space="0" w:color="auto"/>
              <w:right w:val="single" w:sz="4" w:space="0" w:color="auto"/>
            </w:tcBorders>
            <w:hideMark/>
          </w:tcPr>
          <w:p w14:paraId="177A4EA9" w14:textId="77777777" w:rsidR="00D9694A" w:rsidRDefault="00D9694A">
            <w:pPr>
              <w:tabs>
                <w:tab w:val="left" w:pos="2505"/>
              </w:tabs>
              <w:jc w:val="center"/>
              <w:rPr>
                <w:rFonts w:ascii="Arial LatArm" w:hAnsi="Arial LatArm"/>
                <w:sz w:val="24"/>
                <w:szCs w:val="24"/>
              </w:rPr>
            </w:pPr>
            <w:r>
              <w:rPr>
                <w:rFonts w:ascii="Arial" w:hAnsi="Arial" w:cs="Arial"/>
                <w:sz w:val="24"/>
                <w:szCs w:val="24"/>
              </w:rPr>
              <w:t>կմ</w:t>
            </w:r>
          </w:p>
        </w:tc>
        <w:tc>
          <w:tcPr>
            <w:tcW w:w="2010" w:type="dxa"/>
            <w:tcBorders>
              <w:top w:val="single" w:sz="4" w:space="0" w:color="auto"/>
              <w:left w:val="single" w:sz="4" w:space="0" w:color="auto"/>
              <w:bottom w:val="single" w:sz="4" w:space="0" w:color="auto"/>
              <w:right w:val="single" w:sz="4" w:space="0" w:color="auto"/>
            </w:tcBorders>
            <w:hideMark/>
          </w:tcPr>
          <w:p w14:paraId="4A285DFE"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0,4</w:t>
            </w:r>
          </w:p>
        </w:tc>
      </w:tr>
      <w:tr w:rsidR="00D9694A" w14:paraId="3F72785E"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7974F52" w14:textId="77777777" w:rsidR="00D9694A" w:rsidRDefault="00D9694A">
            <w:pPr>
              <w:tabs>
                <w:tab w:val="left" w:pos="2505"/>
              </w:tabs>
              <w:rPr>
                <w:rFonts w:ascii="Arial LatArm" w:hAnsi="Arial LatArm"/>
                <w:sz w:val="24"/>
                <w:szCs w:val="24"/>
              </w:rPr>
            </w:pPr>
          </w:p>
        </w:tc>
        <w:tc>
          <w:tcPr>
            <w:tcW w:w="8818"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2CAF700" w14:textId="77777777" w:rsidR="00D9694A" w:rsidRDefault="00D9694A">
            <w:pPr>
              <w:tabs>
                <w:tab w:val="left" w:pos="2505"/>
              </w:tabs>
              <w:rPr>
                <w:rFonts w:ascii="Arial LatArm" w:hAnsi="Arial LatArm"/>
                <w:sz w:val="24"/>
                <w:szCs w:val="24"/>
              </w:rPr>
            </w:pPr>
            <w:r>
              <w:rPr>
                <w:rFonts w:ascii="Arial" w:hAnsi="Arial" w:cs="Arial"/>
                <w:sz w:val="24"/>
                <w:szCs w:val="24"/>
              </w:rPr>
              <w:t>Առևտուր</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սպասրկում</w:t>
            </w:r>
          </w:p>
        </w:tc>
      </w:tr>
      <w:tr w:rsidR="00D9694A" w14:paraId="7D9881FF" w14:textId="77777777" w:rsidTr="009A21C3">
        <w:tc>
          <w:tcPr>
            <w:tcW w:w="532" w:type="dxa"/>
            <w:tcBorders>
              <w:top w:val="single" w:sz="4" w:space="0" w:color="auto"/>
              <w:left w:val="single" w:sz="4" w:space="0" w:color="auto"/>
              <w:bottom w:val="single" w:sz="4" w:space="0" w:color="auto"/>
              <w:right w:val="single" w:sz="4" w:space="0" w:color="auto"/>
            </w:tcBorders>
          </w:tcPr>
          <w:p w14:paraId="25807EED"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4D920D3C" w14:textId="77777777" w:rsidR="00D9694A" w:rsidRDefault="00D9694A">
            <w:pPr>
              <w:tabs>
                <w:tab w:val="left" w:pos="2505"/>
              </w:tabs>
              <w:rPr>
                <w:rFonts w:ascii="Arial LatArm" w:hAnsi="Arial LatArm"/>
                <w:sz w:val="24"/>
                <w:szCs w:val="24"/>
              </w:rPr>
            </w:pPr>
            <w:r>
              <w:rPr>
                <w:rFonts w:ascii="Arial" w:hAnsi="Arial" w:cs="Arial"/>
                <w:sz w:val="24"/>
                <w:szCs w:val="24"/>
              </w:rPr>
              <w:t>Առևտրի</w:t>
            </w:r>
            <w:r>
              <w:rPr>
                <w:rFonts w:ascii="Arial LatArm" w:hAnsi="Arial LatArm"/>
                <w:sz w:val="24"/>
                <w:szCs w:val="24"/>
              </w:rPr>
              <w:t xml:space="preserve"> </w:t>
            </w:r>
            <w:r>
              <w:rPr>
                <w:rFonts w:ascii="Arial" w:hAnsi="Arial" w:cs="Arial"/>
                <w:sz w:val="24"/>
                <w:szCs w:val="24"/>
              </w:rPr>
              <w:t>սպասարկման</w:t>
            </w:r>
            <w:r>
              <w:rPr>
                <w:rFonts w:ascii="Arial LatArm" w:hAnsi="Arial LatArm"/>
                <w:sz w:val="24"/>
                <w:szCs w:val="24"/>
              </w:rPr>
              <w:t xml:space="preserve"> </w:t>
            </w:r>
            <w:r>
              <w:rPr>
                <w:rFonts w:ascii="Arial" w:hAnsi="Arial" w:cs="Arial"/>
                <w:sz w:val="24"/>
                <w:szCs w:val="24"/>
              </w:rPr>
              <w:t>փոքր</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միջին</w:t>
            </w:r>
            <w:r>
              <w:rPr>
                <w:rFonts w:ascii="Arial LatArm" w:hAnsi="Arial LatArm"/>
                <w:sz w:val="24"/>
                <w:szCs w:val="24"/>
              </w:rPr>
              <w:t xml:space="preserve"> </w:t>
            </w:r>
            <w:r>
              <w:rPr>
                <w:rFonts w:ascii="Arial" w:hAnsi="Arial" w:cs="Arial"/>
                <w:sz w:val="24"/>
                <w:szCs w:val="24"/>
              </w:rPr>
              <w:t>օբյեկտներ</w:t>
            </w:r>
          </w:p>
        </w:tc>
        <w:tc>
          <w:tcPr>
            <w:tcW w:w="1348" w:type="dxa"/>
            <w:tcBorders>
              <w:top w:val="single" w:sz="4" w:space="0" w:color="auto"/>
              <w:left w:val="single" w:sz="4" w:space="0" w:color="auto"/>
              <w:bottom w:val="single" w:sz="4" w:space="0" w:color="auto"/>
              <w:right w:val="single" w:sz="4" w:space="0" w:color="auto"/>
            </w:tcBorders>
            <w:hideMark/>
          </w:tcPr>
          <w:p w14:paraId="7712870B"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1CD39F71"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11</w:t>
            </w:r>
          </w:p>
        </w:tc>
      </w:tr>
      <w:tr w:rsidR="00D9694A" w14:paraId="552707D6" w14:textId="77777777" w:rsidTr="009A21C3">
        <w:tc>
          <w:tcPr>
            <w:tcW w:w="532" w:type="dxa"/>
            <w:tcBorders>
              <w:top w:val="single" w:sz="4" w:space="0" w:color="auto"/>
              <w:left w:val="single" w:sz="4" w:space="0" w:color="auto"/>
              <w:bottom w:val="single" w:sz="4" w:space="0" w:color="auto"/>
              <w:right w:val="single" w:sz="4" w:space="0" w:color="auto"/>
            </w:tcBorders>
          </w:tcPr>
          <w:p w14:paraId="5EC00C92"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8AF1D7A" w14:textId="77777777" w:rsidR="00D9694A" w:rsidRDefault="00D9694A">
            <w:pPr>
              <w:tabs>
                <w:tab w:val="left" w:pos="2505"/>
              </w:tabs>
              <w:rPr>
                <w:rFonts w:ascii="Arial LatArm" w:hAnsi="Arial LatArm"/>
                <w:sz w:val="24"/>
                <w:szCs w:val="24"/>
              </w:rPr>
            </w:pPr>
            <w:r>
              <w:rPr>
                <w:rFonts w:ascii="Arial" w:hAnsi="Arial" w:cs="Arial"/>
                <w:sz w:val="24"/>
                <w:szCs w:val="24"/>
              </w:rPr>
              <w:t>Բարեգործական</w:t>
            </w:r>
            <w:r>
              <w:rPr>
                <w:rFonts w:ascii="Arial LatArm" w:hAnsi="Arial LatArm"/>
                <w:sz w:val="24"/>
                <w:szCs w:val="24"/>
              </w:rPr>
              <w:t xml:space="preserve"> </w:t>
            </w:r>
            <w:r>
              <w:rPr>
                <w:rFonts w:ascii="Arial" w:hAnsi="Arial" w:cs="Arial"/>
                <w:sz w:val="24"/>
                <w:szCs w:val="24"/>
              </w:rPr>
              <w:t>ճաշարան</w:t>
            </w:r>
          </w:p>
        </w:tc>
        <w:tc>
          <w:tcPr>
            <w:tcW w:w="1348" w:type="dxa"/>
            <w:tcBorders>
              <w:top w:val="single" w:sz="4" w:space="0" w:color="auto"/>
              <w:left w:val="single" w:sz="4" w:space="0" w:color="auto"/>
              <w:bottom w:val="single" w:sz="4" w:space="0" w:color="auto"/>
              <w:right w:val="single" w:sz="4" w:space="0" w:color="auto"/>
            </w:tcBorders>
            <w:hideMark/>
          </w:tcPr>
          <w:p w14:paraId="410A7C08"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4A4506E9"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329DFE23" w14:textId="77777777" w:rsidTr="009A21C3">
        <w:tc>
          <w:tcPr>
            <w:tcW w:w="532" w:type="dxa"/>
            <w:tcBorders>
              <w:top w:val="single" w:sz="4" w:space="0" w:color="auto"/>
              <w:left w:val="single" w:sz="4" w:space="0" w:color="auto"/>
              <w:bottom w:val="single" w:sz="4" w:space="0" w:color="auto"/>
              <w:right w:val="single" w:sz="4" w:space="0" w:color="auto"/>
            </w:tcBorders>
          </w:tcPr>
          <w:p w14:paraId="55648BDC"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D565F13" w14:textId="77777777" w:rsidR="00D9694A" w:rsidRDefault="00D9694A">
            <w:pPr>
              <w:tabs>
                <w:tab w:val="left" w:pos="2505"/>
              </w:tabs>
              <w:rPr>
                <w:rFonts w:ascii="Arial LatArm" w:hAnsi="Arial LatArm"/>
                <w:sz w:val="24"/>
                <w:szCs w:val="24"/>
              </w:rPr>
            </w:pPr>
            <w:r>
              <w:rPr>
                <w:rFonts w:ascii="Arial" w:hAnsi="Arial" w:cs="Arial"/>
                <w:sz w:val="24"/>
                <w:szCs w:val="24"/>
              </w:rPr>
              <w:t>Հյուրանոցներ</w:t>
            </w:r>
          </w:p>
        </w:tc>
        <w:tc>
          <w:tcPr>
            <w:tcW w:w="1348" w:type="dxa"/>
            <w:tcBorders>
              <w:top w:val="single" w:sz="4" w:space="0" w:color="auto"/>
              <w:left w:val="single" w:sz="4" w:space="0" w:color="auto"/>
              <w:bottom w:val="single" w:sz="4" w:space="0" w:color="auto"/>
              <w:right w:val="single" w:sz="4" w:space="0" w:color="auto"/>
            </w:tcBorders>
            <w:hideMark/>
          </w:tcPr>
          <w:p w14:paraId="458A21CF"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5F3FEE18"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71D8F456" w14:textId="77777777" w:rsidTr="009A21C3">
        <w:tc>
          <w:tcPr>
            <w:tcW w:w="532" w:type="dxa"/>
            <w:tcBorders>
              <w:top w:val="single" w:sz="4" w:space="0" w:color="auto"/>
              <w:left w:val="single" w:sz="4" w:space="0" w:color="auto"/>
              <w:bottom w:val="single" w:sz="4" w:space="0" w:color="auto"/>
              <w:right w:val="single" w:sz="4" w:space="0" w:color="auto"/>
            </w:tcBorders>
          </w:tcPr>
          <w:p w14:paraId="722B625F"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569D8AB" w14:textId="77777777" w:rsidR="00D9694A" w:rsidRDefault="00D9694A">
            <w:pPr>
              <w:tabs>
                <w:tab w:val="left" w:pos="2505"/>
              </w:tabs>
              <w:rPr>
                <w:rFonts w:ascii="Arial LatArm" w:hAnsi="Arial LatArm"/>
                <w:sz w:val="24"/>
                <w:szCs w:val="24"/>
              </w:rPr>
            </w:pPr>
            <w:r>
              <w:rPr>
                <w:rFonts w:ascii="Arial" w:hAnsi="Arial" w:cs="Arial"/>
                <w:sz w:val="24"/>
                <w:szCs w:val="24"/>
              </w:rPr>
              <w:t>Շուկաներ</w:t>
            </w:r>
          </w:p>
        </w:tc>
        <w:tc>
          <w:tcPr>
            <w:tcW w:w="1348" w:type="dxa"/>
            <w:tcBorders>
              <w:top w:val="single" w:sz="4" w:space="0" w:color="auto"/>
              <w:left w:val="single" w:sz="4" w:space="0" w:color="auto"/>
              <w:bottom w:val="single" w:sz="4" w:space="0" w:color="auto"/>
              <w:right w:val="single" w:sz="4" w:space="0" w:color="auto"/>
            </w:tcBorders>
            <w:hideMark/>
          </w:tcPr>
          <w:p w14:paraId="48A9B8DD"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3225DE96"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3C7BD996"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B226AE6"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26BC382" w14:textId="77777777" w:rsidR="00D9694A" w:rsidRDefault="00D9694A">
            <w:pPr>
              <w:tabs>
                <w:tab w:val="left" w:pos="2505"/>
              </w:tabs>
              <w:rPr>
                <w:rFonts w:ascii="Arial LatArm" w:hAnsi="Arial LatArm"/>
                <w:sz w:val="24"/>
                <w:szCs w:val="24"/>
              </w:rPr>
            </w:pPr>
            <w:r>
              <w:rPr>
                <w:rFonts w:ascii="Arial" w:hAnsi="Arial" w:cs="Arial"/>
                <w:sz w:val="24"/>
                <w:szCs w:val="24"/>
              </w:rPr>
              <w:t>Բարեկարգում</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3836C7" w14:textId="77777777" w:rsidR="00D9694A" w:rsidRDefault="00D9694A">
            <w:pPr>
              <w:tabs>
                <w:tab w:val="left" w:pos="2505"/>
              </w:tabs>
              <w:jc w:val="center"/>
              <w:rPr>
                <w:rFonts w:ascii="Arial LatArm" w:hAnsi="Arial LatArm"/>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9A675B" w14:textId="77777777" w:rsidR="00D9694A" w:rsidRDefault="00D9694A">
            <w:pPr>
              <w:tabs>
                <w:tab w:val="left" w:pos="2505"/>
              </w:tabs>
              <w:rPr>
                <w:rFonts w:ascii="Arial LatArm" w:hAnsi="Arial LatArm"/>
                <w:sz w:val="24"/>
                <w:szCs w:val="24"/>
              </w:rPr>
            </w:pPr>
          </w:p>
        </w:tc>
      </w:tr>
      <w:tr w:rsidR="00D9694A" w14:paraId="36F37596" w14:textId="77777777" w:rsidTr="009A21C3">
        <w:tc>
          <w:tcPr>
            <w:tcW w:w="532" w:type="dxa"/>
            <w:tcBorders>
              <w:top w:val="single" w:sz="4" w:space="0" w:color="auto"/>
              <w:left w:val="single" w:sz="4" w:space="0" w:color="auto"/>
              <w:bottom w:val="single" w:sz="4" w:space="0" w:color="auto"/>
              <w:right w:val="single" w:sz="4" w:space="0" w:color="auto"/>
            </w:tcBorders>
          </w:tcPr>
          <w:p w14:paraId="76572CED"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9636D59" w14:textId="77777777" w:rsidR="00D9694A" w:rsidRDefault="00D9694A">
            <w:pPr>
              <w:tabs>
                <w:tab w:val="left" w:pos="2505"/>
              </w:tabs>
              <w:rPr>
                <w:rFonts w:ascii="Arial LatArm" w:hAnsi="Arial LatArm"/>
                <w:sz w:val="24"/>
                <w:szCs w:val="24"/>
              </w:rPr>
            </w:pPr>
            <w:r>
              <w:rPr>
                <w:rFonts w:ascii="Arial" w:hAnsi="Arial" w:cs="Arial"/>
                <w:sz w:val="24"/>
                <w:szCs w:val="24"/>
              </w:rPr>
              <w:t>Հանգստի</w:t>
            </w:r>
            <w:r>
              <w:rPr>
                <w:rFonts w:ascii="Arial LatArm" w:hAnsi="Arial LatArm"/>
                <w:sz w:val="24"/>
                <w:szCs w:val="24"/>
              </w:rPr>
              <w:t xml:space="preserve"> </w:t>
            </w:r>
            <w:r>
              <w:rPr>
                <w:rFonts w:ascii="Arial" w:hAnsi="Arial" w:cs="Arial"/>
                <w:sz w:val="24"/>
                <w:szCs w:val="24"/>
              </w:rPr>
              <w:t>գոտիներ</w:t>
            </w:r>
          </w:p>
        </w:tc>
        <w:tc>
          <w:tcPr>
            <w:tcW w:w="1348" w:type="dxa"/>
            <w:tcBorders>
              <w:top w:val="single" w:sz="4" w:space="0" w:color="auto"/>
              <w:left w:val="single" w:sz="4" w:space="0" w:color="auto"/>
              <w:bottom w:val="single" w:sz="4" w:space="0" w:color="auto"/>
              <w:right w:val="single" w:sz="4" w:space="0" w:color="auto"/>
            </w:tcBorders>
            <w:hideMark/>
          </w:tcPr>
          <w:p w14:paraId="46669C84"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698F3BBB"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39F4ABD9" w14:textId="77777777" w:rsidTr="009A21C3">
        <w:tc>
          <w:tcPr>
            <w:tcW w:w="532" w:type="dxa"/>
            <w:tcBorders>
              <w:top w:val="single" w:sz="4" w:space="0" w:color="auto"/>
              <w:left w:val="single" w:sz="4" w:space="0" w:color="auto"/>
              <w:bottom w:val="single" w:sz="4" w:space="0" w:color="auto"/>
              <w:right w:val="single" w:sz="4" w:space="0" w:color="auto"/>
            </w:tcBorders>
          </w:tcPr>
          <w:p w14:paraId="34F2D09D"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239D7B2" w14:textId="77777777" w:rsidR="00D9694A" w:rsidRDefault="00D9694A">
            <w:pPr>
              <w:tabs>
                <w:tab w:val="left" w:pos="2505"/>
              </w:tabs>
              <w:rPr>
                <w:rFonts w:ascii="Arial LatArm" w:hAnsi="Arial LatArm"/>
                <w:sz w:val="24"/>
                <w:szCs w:val="24"/>
              </w:rPr>
            </w:pPr>
            <w:r>
              <w:rPr>
                <w:rFonts w:ascii="Arial" w:hAnsi="Arial" w:cs="Arial"/>
                <w:sz w:val="24"/>
                <w:szCs w:val="24"/>
              </w:rPr>
              <w:t>Բակային</w:t>
            </w:r>
            <w:r>
              <w:rPr>
                <w:rFonts w:ascii="Arial LatArm" w:hAnsi="Arial LatArm"/>
                <w:sz w:val="24"/>
                <w:szCs w:val="24"/>
              </w:rPr>
              <w:t xml:space="preserve"> </w:t>
            </w:r>
            <w:r>
              <w:rPr>
                <w:rFonts w:ascii="Arial" w:hAnsi="Arial" w:cs="Arial"/>
                <w:sz w:val="24"/>
                <w:szCs w:val="24"/>
              </w:rPr>
              <w:t>խաղահրապարակներ</w:t>
            </w:r>
          </w:p>
        </w:tc>
        <w:tc>
          <w:tcPr>
            <w:tcW w:w="1348" w:type="dxa"/>
            <w:tcBorders>
              <w:top w:val="single" w:sz="4" w:space="0" w:color="auto"/>
              <w:left w:val="single" w:sz="4" w:space="0" w:color="auto"/>
              <w:bottom w:val="single" w:sz="4" w:space="0" w:color="auto"/>
              <w:right w:val="single" w:sz="4" w:space="0" w:color="auto"/>
            </w:tcBorders>
            <w:hideMark/>
          </w:tcPr>
          <w:p w14:paraId="6014BE80"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16DD117D"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583A58F4" w14:textId="77777777" w:rsidTr="009A21C3">
        <w:tc>
          <w:tcPr>
            <w:tcW w:w="532" w:type="dxa"/>
            <w:tcBorders>
              <w:top w:val="single" w:sz="4" w:space="0" w:color="auto"/>
              <w:left w:val="single" w:sz="4" w:space="0" w:color="auto"/>
              <w:bottom w:val="single" w:sz="4" w:space="0" w:color="auto"/>
              <w:right w:val="single" w:sz="4" w:space="0" w:color="auto"/>
            </w:tcBorders>
          </w:tcPr>
          <w:p w14:paraId="7A716996"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BECA3D0" w14:textId="77777777" w:rsidR="00D9694A" w:rsidRDefault="00D9694A">
            <w:pPr>
              <w:tabs>
                <w:tab w:val="left" w:pos="2505"/>
              </w:tabs>
              <w:rPr>
                <w:rFonts w:ascii="Arial LatArm" w:hAnsi="Arial LatArm"/>
                <w:sz w:val="24"/>
                <w:szCs w:val="24"/>
              </w:rPr>
            </w:pPr>
            <w:r>
              <w:rPr>
                <w:rFonts w:ascii="Arial" w:hAnsi="Arial" w:cs="Arial"/>
                <w:sz w:val="24"/>
                <w:szCs w:val="24"/>
              </w:rPr>
              <w:t>Թեքահարթակներ</w:t>
            </w:r>
          </w:p>
        </w:tc>
        <w:tc>
          <w:tcPr>
            <w:tcW w:w="1348" w:type="dxa"/>
            <w:tcBorders>
              <w:top w:val="single" w:sz="4" w:space="0" w:color="auto"/>
              <w:left w:val="single" w:sz="4" w:space="0" w:color="auto"/>
              <w:bottom w:val="single" w:sz="4" w:space="0" w:color="auto"/>
              <w:right w:val="single" w:sz="4" w:space="0" w:color="auto"/>
            </w:tcBorders>
            <w:hideMark/>
          </w:tcPr>
          <w:p w14:paraId="70555A5F"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1578D970"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1D0B1F29"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1737C7B"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67B4D7A" w14:textId="77777777" w:rsidR="00D9694A" w:rsidRDefault="00D9694A">
            <w:pPr>
              <w:tabs>
                <w:tab w:val="left" w:pos="2505"/>
              </w:tabs>
              <w:rPr>
                <w:rFonts w:ascii="Arial LatArm" w:hAnsi="Arial LatArm"/>
                <w:sz w:val="24"/>
                <w:szCs w:val="24"/>
              </w:rPr>
            </w:pPr>
            <w:r>
              <w:rPr>
                <w:rFonts w:ascii="Arial" w:hAnsi="Arial" w:cs="Arial"/>
                <w:sz w:val="24"/>
                <w:szCs w:val="24"/>
              </w:rPr>
              <w:t>Կրթություն</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մշակույթ</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3583682" w14:textId="77777777" w:rsidR="00D9694A" w:rsidRDefault="00D9694A">
            <w:pPr>
              <w:tabs>
                <w:tab w:val="left" w:pos="2505"/>
              </w:tabs>
              <w:jc w:val="center"/>
              <w:rPr>
                <w:rFonts w:ascii="Arial LatArm" w:hAnsi="Arial LatArm"/>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A2FF65C" w14:textId="77777777" w:rsidR="00D9694A" w:rsidRDefault="00D9694A">
            <w:pPr>
              <w:tabs>
                <w:tab w:val="left" w:pos="2505"/>
              </w:tabs>
              <w:rPr>
                <w:rFonts w:ascii="Arial LatArm" w:hAnsi="Arial LatArm"/>
                <w:sz w:val="24"/>
                <w:szCs w:val="24"/>
              </w:rPr>
            </w:pPr>
          </w:p>
        </w:tc>
      </w:tr>
      <w:tr w:rsidR="00D9694A" w14:paraId="18A74A71" w14:textId="77777777" w:rsidTr="009A21C3">
        <w:tc>
          <w:tcPr>
            <w:tcW w:w="532" w:type="dxa"/>
            <w:tcBorders>
              <w:top w:val="single" w:sz="4" w:space="0" w:color="auto"/>
              <w:left w:val="single" w:sz="4" w:space="0" w:color="auto"/>
              <w:bottom w:val="single" w:sz="4" w:space="0" w:color="auto"/>
              <w:right w:val="single" w:sz="4" w:space="0" w:color="auto"/>
            </w:tcBorders>
          </w:tcPr>
          <w:p w14:paraId="4EB7258F"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328CB98" w14:textId="77777777" w:rsidR="00D9694A" w:rsidRDefault="00D9694A">
            <w:pPr>
              <w:tabs>
                <w:tab w:val="left" w:pos="2505"/>
              </w:tabs>
              <w:rPr>
                <w:rFonts w:ascii="Arial LatArm" w:hAnsi="Arial LatArm"/>
                <w:sz w:val="24"/>
                <w:szCs w:val="24"/>
              </w:rPr>
            </w:pPr>
            <w:r>
              <w:rPr>
                <w:rFonts w:ascii="Arial" w:hAnsi="Arial" w:cs="Arial"/>
                <w:sz w:val="24"/>
                <w:szCs w:val="24"/>
              </w:rPr>
              <w:t>Նախադպրոցական</w:t>
            </w:r>
            <w:r>
              <w:rPr>
                <w:rFonts w:ascii="Arial LatArm" w:hAnsi="Arial LatArm"/>
                <w:sz w:val="24"/>
                <w:szCs w:val="24"/>
              </w:rPr>
              <w:t xml:space="preserve"> </w:t>
            </w:r>
            <w:r>
              <w:rPr>
                <w:rFonts w:ascii="Arial" w:hAnsi="Arial" w:cs="Arial"/>
                <w:sz w:val="24"/>
                <w:szCs w:val="24"/>
              </w:rPr>
              <w:t>հաստատություններ</w:t>
            </w:r>
          </w:p>
        </w:tc>
        <w:tc>
          <w:tcPr>
            <w:tcW w:w="1348" w:type="dxa"/>
            <w:tcBorders>
              <w:top w:val="single" w:sz="4" w:space="0" w:color="auto"/>
              <w:left w:val="single" w:sz="4" w:space="0" w:color="auto"/>
              <w:bottom w:val="single" w:sz="4" w:space="0" w:color="auto"/>
              <w:right w:val="single" w:sz="4" w:space="0" w:color="auto"/>
            </w:tcBorders>
            <w:hideMark/>
          </w:tcPr>
          <w:p w14:paraId="2F176E98"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30FA9808"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 xml:space="preserve">1 </w:t>
            </w:r>
            <w:r>
              <w:rPr>
                <w:rFonts w:ascii="Arial" w:hAnsi="Arial" w:cs="Arial"/>
                <w:sz w:val="24"/>
                <w:szCs w:val="24"/>
                <w:lang w:val="hy-AM"/>
              </w:rPr>
              <w:t>մանակպարտեզ</w:t>
            </w:r>
            <w:r>
              <w:rPr>
                <w:rFonts w:ascii="Arial LatArm" w:hAnsi="Arial LatArm"/>
                <w:sz w:val="24"/>
                <w:szCs w:val="24"/>
                <w:lang w:val="hy-AM"/>
              </w:rPr>
              <w:t xml:space="preserve"> </w:t>
            </w:r>
            <w:r>
              <w:rPr>
                <w:rFonts w:ascii="Arial" w:hAnsi="Arial" w:cs="Arial"/>
                <w:sz w:val="24"/>
                <w:szCs w:val="24"/>
                <w:lang w:val="hy-AM"/>
              </w:rPr>
              <w:t>չի</w:t>
            </w:r>
            <w:r>
              <w:rPr>
                <w:rFonts w:ascii="Arial LatArm" w:hAnsi="Arial LatArm"/>
                <w:sz w:val="24"/>
                <w:szCs w:val="24"/>
                <w:lang w:val="hy-AM"/>
              </w:rPr>
              <w:t xml:space="preserve"> </w:t>
            </w:r>
            <w:r>
              <w:rPr>
                <w:rFonts w:ascii="Arial" w:hAnsi="Arial" w:cs="Arial"/>
                <w:sz w:val="24"/>
                <w:szCs w:val="24"/>
                <w:lang w:val="hy-AM"/>
              </w:rPr>
              <w:t>գործում</w:t>
            </w:r>
          </w:p>
        </w:tc>
      </w:tr>
      <w:tr w:rsidR="00D9694A" w14:paraId="3DE0BAB8" w14:textId="77777777" w:rsidTr="009A21C3">
        <w:tc>
          <w:tcPr>
            <w:tcW w:w="532" w:type="dxa"/>
            <w:tcBorders>
              <w:top w:val="single" w:sz="4" w:space="0" w:color="auto"/>
              <w:left w:val="single" w:sz="4" w:space="0" w:color="auto"/>
              <w:bottom w:val="single" w:sz="4" w:space="0" w:color="auto"/>
              <w:right w:val="single" w:sz="4" w:space="0" w:color="auto"/>
            </w:tcBorders>
          </w:tcPr>
          <w:p w14:paraId="64DF9B3A"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7152F987" w14:textId="77777777" w:rsidR="00D9694A" w:rsidRDefault="00D9694A">
            <w:pPr>
              <w:tabs>
                <w:tab w:val="left" w:pos="2505"/>
              </w:tabs>
              <w:rPr>
                <w:rFonts w:ascii="Arial LatArm" w:hAnsi="Arial LatArm"/>
                <w:sz w:val="24"/>
                <w:szCs w:val="24"/>
              </w:rPr>
            </w:pPr>
            <w:r>
              <w:rPr>
                <w:rFonts w:ascii="Arial" w:hAnsi="Arial" w:cs="Arial"/>
                <w:sz w:val="24"/>
                <w:szCs w:val="24"/>
              </w:rPr>
              <w:t>Երեղաների</w:t>
            </w:r>
            <w:r>
              <w:rPr>
                <w:rFonts w:ascii="Arial LatArm" w:hAnsi="Arial LatArm"/>
                <w:sz w:val="24"/>
                <w:szCs w:val="24"/>
              </w:rPr>
              <w:t xml:space="preserve"> </w:t>
            </w:r>
            <w:r>
              <w:rPr>
                <w:rFonts w:ascii="Arial" w:hAnsi="Arial" w:cs="Arial"/>
                <w:sz w:val="24"/>
                <w:szCs w:val="24"/>
              </w:rPr>
              <w:t>թիվը</w:t>
            </w:r>
          </w:p>
        </w:tc>
        <w:tc>
          <w:tcPr>
            <w:tcW w:w="1348" w:type="dxa"/>
            <w:tcBorders>
              <w:top w:val="single" w:sz="4" w:space="0" w:color="auto"/>
              <w:left w:val="single" w:sz="4" w:space="0" w:color="auto"/>
              <w:bottom w:val="single" w:sz="4" w:space="0" w:color="auto"/>
              <w:right w:val="single" w:sz="4" w:space="0" w:color="auto"/>
            </w:tcBorders>
            <w:hideMark/>
          </w:tcPr>
          <w:p w14:paraId="173B9ABE" w14:textId="77777777" w:rsidR="00D9694A" w:rsidRDefault="00D9694A">
            <w:pPr>
              <w:tabs>
                <w:tab w:val="left" w:pos="2505"/>
              </w:tabs>
              <w:jc w:val="center"/>
              <w:rPr>
                <w:rFonts w:ascii="Arial LatArm" w:hAnsi="Arial LatArm"/>
                <w:sz w:val="24"/>
                <w:szCs w:val="24"/>
              </w:rPr>
            </w:pPr>
            <w:r>
              <w:rPr>
                <w:rFonts w:ascii="Arial" w:hAnsi="Arial" w:cs="Arial"/>
                <w:sz w:val="24"/>
                <w:szCs w:val="24"/>
              </w:rPr>
              <w:t>երեխա</w:t>
            </w:r>
          </w:p>
        </w:tc>
        <w:tc>
          <w:tcPr>
            <w:tcW w:w="2010" w:type="dxa"/>
            <w:tcBorders>
              <w:top w:val="single" w:sz="4" w:space="0" w:color="auto"/>
              <w:left w:val="single" w:sz="4" w:space="0" w:color="auto"/>
              <w:bottom w:val="single" w:sz="4" w:space="0" w:color="auto"/>
              <w:right w:val="single" w:sz="4" w:space="0" w:color="auto"/>
            </w:tcBorders>
          </w:tcPr>
          <w:p w14:paraId="64AC37AC" w14:textId="77777777" w:rsidR="00D9694A" w:rsidRDefault="00D9694A">
            <w:pPr>
              <w:tabs>
                <w:tab w:val="left" w:pos="2505"/>
              </w:tabs>
              <w:rPr>
                <w:rFonts w:ascii="Arial LatArm" w:hAnsi="Arial LatArm"/>
                <w:sz w:val="24"/>
                <w:szCs w:val="24"/>
              </w:rPr>
            </w:pPr>
          </w:p>
        </w:tc>
      </w:tr>
      <w:tr w:rsidR="00D9694A" w14:paraId="3D2636A5" w14:textId="77777777" w:rsidTr="009A21C3">
        <w:tc>
          <w:tcPr>
            <w:tcW w:w="532" w:type="dxa"/>
            <w:tcBorders>
              <w:top w:val="single" w:sz="4" w:space="0" w:color="auto"/>
              <w:left w:val="single" w:sz="4" w:space="0" w:color="auto"/>
              <w:bottom w:val="single" w:sz="4" w:space="0" w:color="auto"/>
              <w:right w:val="single" w:sz="4" w:space="0" w:color="auto"/>
            </w:tcBorders>
          </w:tcPr>
          <w:p w14:paraId="7167FAA2"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3D07183B" w14:textId="77777777" w:rsidR="00D9694A" w:rsidRDefault="00D9694A">
            <w:pPr>
              <w:tabs>
                <w:tab w:val="left" w:pos="2505"/>
              </w:tabs>
              <w:rPr>
                <w:rFonts w:ascii="Arial LatArm" w:hAnsi="Arial LatArm"/>
                <w:sz w:val="24"/>
                <w:szCs w:val="24"/>
              </w:rPr>
            </w:pPr>
            <w:r>
              <w:rPr>
                <w:rFonts w:ascii="Arial" w:hAnsi="Arial" w:cs="Arial"/>
                <w:sz w:val="24"/>
                <w:szCs w:val="24"/>
              </w:rPr>
              <w:t>Աշխատողների</w:t>
            </w:r>
            <w:r>
              <w:rPr>
                <w:rFonts w:ascii="Arial LatArm" w:hAnsi="Arial LatArm"/>
                <w:sz w:val="24"/>
                <w:szCs w:val="24"/>
              </w:rPr>
              <w:t xml:space="preserve"> </w:t>
            </w:r>
            <w:r>
              <w:rPr>
                <w:rFonts w:ascii="Arial" w:hAnsi="Arial" w:cs="Arial"/>
                <w:sz w:val="24"/>
                <w:szCs w:val="24"/>
              </w:rPr>
              <w:t>թիվը</w:t>
            </w:r>
          </w:p>
        </w:tc>
        <w:tc>
          <w:tcPr>
            <w:tcW w:w="1348" w:type="dxa"/>
            <w:tcBorders>
              <w:top w:val="single" w:sz="4" w:space="0" w:color="auto"/>
              <w:left w:val="single" w:sz="4" w:space="0" w:color="auto"/>
              <w:bottom w:val="single" w:sz="4" w:space="0" w:color="auto"/>
              <w:right w:val="single" w:sz="4" w:space="0" w:color="auto"/>
            </w:tcBorders>
            <w:hideMark/>
          </w:tcPr>
          <w:p w14:paraId="5439612E" w14:textId="77777777" w:rsidR="00D9694A" w:rsidRDefault="00D9694A">
            <w:pPr>
              <w:tabs>
                <w:tab w:val="left" w:pos="2505"/>
              </w:tabs>
              <w:jc w:val="center"/>
              <w:rPr>
                <w:rFonts w:ascii="Arial LatArm" w:hAnsi="Arial LatArm"/>
                <w:sz w:val="24"/>
                <w:szCs w:val="24"/>
              </w:rPr>
            </w:pPr>
            <w:r>
              <w:rPr>
                <w:rFonts w:ascii="Arial" w:hAnsi="Arial" w:cs="Arial"/>
                <w:sz w:val="24"/>
                <w:szCs w:val="24"/>
              </w:rPr>
              <w:t>մարդ</w:t>
            </w:r>
          </w:p>
        </w:tc>
        <w:tc>
          <w:tcPr>
            <w:tcW w:w="2010" w:type="dxa"/>
            <w:tcBorders>
              <w:top w:val="single" w:sz="4" w:space="0" w:color="auto"/>
              <w:left w:val="single" w:sz="4" w:space="0" w:color="auto"/>
              <w:bottom w:val="single" w:sz="4" w:space="0" w:color="auto"/>
              <w:right w:val="single" w:sz="4" w:space="0" w:color="auto"/>
            </w:tcBorders>
          </w:tcPr>
          <w:p w14:paraId="38520212" w14:textId="77777777" w:rsidR="00D9694A" w:rsidRDefault="00D9694A">
            <w:pPr>
              <w:tabs>
                <w:tab w:val="left" w:pos="2505"/>
              </w:tabs>
              <w:rPr>
                <w:rFonts w:ascii="Arial LatArm" w:hAnsi="Arial LatArm"/>
                <w:sz w:val="24"/>
                <w:szCs w:val="24"/>
              </w:rPr>
            </w:pPr>
          </w:p>
        </w:tc>
      </w:tr>
      <w:tr w:rsidR="00D9694A" w14:paraId="16CBE059" w14:textId="77777777" w:rsidTr="009A21C3">
        <w:tc>
          <w:tcPr>
            <w:tcW w:w="532" w:type="dxa"/>
            <w:tcBorders>
              <w:top w:val="single" w:sz="4" w:space="0" w:color="auto"/>
              <w:left w:val="single" w:sz="4" w:space="0" w:color="auto"/>
              <w:bottom w:val="single" w:sz="4" w:space="0" w:color="auto"/>
              <w:right w:val="single" w:sz="4" w:space="0" w:color="auto"/>
            </w:tcBorders>
          </w:tcPr>
          <w:p w14:paraId="7E0B2411"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C738F00" w14:textId="77777777" w:rsidR="00D9694A" w:rsidRDefault="00D9694A">
            <w:pPr>
              <w:tabs>
                <w:tab w:val="left" w:pos="2505"/>
              </w:tabs>
              <w:rPr>
                <w:rFonts w:ascii="Arial LatArm" w:hAnsi="Arial LatArm"/>
                <w:sz w:val="24"/>
                <w:szCs w:val="24"/>
              </w:rPr>
            </w:pPr>
            <w:r>
              <w:rPr>
                <w:rFonts w:ascii="Arial" w:hAnsi="Arial" w:cs="Arial"/>
                <w:sz w:val="24"/>
                <w:szCs w:val="24"/>
              </w:rPr>
              <w:t>Հանրակրթական</w:t>
            </w:r>
            <w:r>
              <w:rPr>
                <w:rFonts w:ascii="Arial LatArm" w:hAnsi="Arial LatArm"/>
                <w:sz w:val="24"/>
                <w:szCs w:val="24"/>
              </w:rPr>
              <w:t xml:space="preserve"> </w:t>
            </w:r>
            <w:r>
              <w:rPr>
                <w:rFonts w:ascii="Arial" w:hAnsi="Arial" w:cs="Arial"/>
                <w:sz w:val="24"/>
                <w:szCs w:val="24"/>
              </w:rPr>
              <w:t>դպրոց</w:t>
            </w:r>
          </w:p>
        </w:tc>
        <w:tc>
          <w:tcPr>
            <w:tcW w:w="1348" w:type="dxa"/>
            <w:tcBorders>
              <w:top w:val="single" w:sz="4" w:space="0" w:color="auto"/>
              <w:left w:val="single" w:sz="4" w:space="0" w:color="auto"/>
              <w:bottom w:val="single" w:sz="4" w:space="0" w:color="auto"/>
              <w:right w:val="single" w:sz="4" w:space="0" w:color="auto"/>
            </w:tcBorders>
            <w:hideMark/>
          </w:tcPr>
          <w:p w14:paraId="484198FD"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1796FF46"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1</w:t>
            </w:r>
          </w:p>
        </w:tc>
      </w:tr>
      <w:tr w:rsidR="00D9694A" w14:paraId="09ACE542" w14:textId="77777777" w:rsidTr="009A21C3">
        <w:tc>
          <w:tcPr>
            <w:tcW w:w="532" w:type="dxa"/>
            <w:tcBorders>
              <w:top w:val="single" w:sz="4" w:space="0" w:color="auto"/>
              <w:left w:val="single" w:sz="4" w:space="0" w:color="auto"/>
              <w:bottom w:val="single" w:sz="4" w:space="0" w:color="auto"/>
              <w:right w:val="single" w:sz="4" w:space="0" w:color="auto"/>
            </w:tcBorders>
          </w:tcPr>
          <w:p w14:paraId="266A677D"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5B10DFE1" w14:textId="77777777" w:rsidR="00D9694A" w:rsidRDefault="00D9694A">
            <w:pPr>
              <w:tabs>
                <w:tab w:val="left" w:pos="2505"/>
              </w:tabs>
              <w:rPr>
                <w:rFonts w:ascii="Arial LatArm" w:hAnsi="Arial LatArm"/>
                <w:sz w:val="24"/>
                <w:szCs w:val="24"/>
              </w:rPr>
            </w:pPr>
            <w:r>
              <w:rPr>
                <w:rFonts w:ascii="Arial" w:hAnsi="Arial" w:cs="Arial"/>
                <w:sz w:val="24"/>
                <w:szCs w:val="24"/>
              </w:rPr>
              <w:t>Երեխաների</w:t>
            </w:r>
            <w:r>
              <w:rPr>
                <w:rFonts w:ascii="Arial LatArm" w:hAnsi="Arial LatArm"/>
                <w:sz w:val="24"/>
                <w:szCs w:val="24"/>
              </w:rPr>
              <w:t xml:space="preserve"> </w:t>
            </w:r>
            <w:r>
              <w:rPr>
                <w:rFonts w:ascii="Arial" w:hAnsi="Arial" w:cs="Arial"/>
                <w:sz w:val="24"/>
                <w:szCs w:val="24"/>
              </w:rPr>
              <w:t>թիվը</w:t>
            </w:r>
          </w:p>
        </w:tc>
        <w:tc>
          <w:tcPr>
            <w:tcW w:w="1348" w:type="dxa"/>
            <w:tcBorders>
              <w:top w:val="single" w:sz="4" w:space="0" w:color="auto"/>
              <w:left w:val="single" w:sz="4" w:space="0" w:color="auto"/>
              <w:bottom w:val="single" w:sz="4" w:space="0" w:color="auto"/>
              <w:right w:val="single" w:sz="4" w:space="0" w:color="auto"/>
            </w:tcBorders>
            <w:hideMark/>
          </w:tcPr>
          <w:p w14:paraId="3169A0CB" w14:textId="77777777" w:rsidR="00D9694A" w:rsidRDefault="00D9694A">
            <w:pPr>
              <w:tabs>
                <w:tab w:val="left" w:pos="2505"/>
              </w:tabs>
              <w:jc w:val="center"/>
              <w:rPr>
                <w:rFonts w:ascii="Arial LatArm" w:hAnsi="Arial LatArm"/>
                <w:sz w:val="24"/>
                <w:szCs w:val="24"/>
              </w:rPr>
            </w:pPr>
            <w:r>
              <w:rPr>
                <w:rFonts w:ascii="Arial" w:hAnsi="Arial" w:cs="Arial"/>
                <w:sz w:val="24"/>
                <w:szCs w:val="24"/>
              </w:rPr>
              <w:t>երեխա</w:t>
            </w:r>
          </w:p>
        </w:tc>
        <w:tc>
          <w:tcPr>
            <w:tcW w:w="2010" w:type="dxa"/>
            <w:tcBorders>
              <w:top w:val="single" w:sz="4" w:space="0" w:color="auto"/>
              <w:left w:val="single" w:sz="4" w:space="0" w:color="auto"/>
              <w:bottom w:val="single" w:sz="4" w:space="0" w:color="auto"/>
              <w:right w:val="single" w:sz="4" w:space="0" w:color="auto"/>
            </w:tcBorders>
            <w:hideMark/>
          </w:tcPr>
          <w:p w14:paraId="3C4A4E5C"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425</w:t>
            </w:r>
          </w:p>
        </w:tc>
      </w:tr>
      <w:tr w:rsidR="00D9694A" w14:paraId="456E2403" w14:textId="77777777" w:rsidTr="009A21C3">
        <w:tc>
          <w:tcPr>
            <w:tcW w:w="532" w:type="dxa"/>
            <w:tcBorders>
              <w:top w:val="single" w:sz="4" w:space="0" w:color="auto"/>
              <w:left w:val="single" w:sz="4" w:space="0" w:color="auto"/>
              <w:bottom w:val="single" w:sz="4" w:space="0" w:color="auto"/>
              <w:right w:val="single" w:sz="4" w:space="0" w:color="auto"/>
            </w:tcBorders>
          </w:tcPr>
          <w:p w14:paraId="48E3D38B"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73748AC" w14:textId="77777777" w:rsidR="00D9694A" w:rsidRDefault="00D9694A">
            <w:pPr>
              <w:tabs>
                <w:tab w:val="left" w:pos="2505"/>
              </w:tabs>
              <w:rPr>
                <w:rFonts w:ascii="Arial LatArm" w:hAnsi="Arial LatArm"/>
                <w:sz w:val="24"/>
                <w:szCs w:val="24"/>
              </w:rPr>
            </w:pPr>
            <w:r>
              <w:rPr>
                <w:rFonts w:ascii="Arial" w:hAnsi="Arial" w:cs="Arial"/>
                <w:sz w:val="24"/>
                <w:szCs w:val="24"/>
              </w:rPr>
              <w:t>Աշխատողների</w:t>
            </w:r>
            <w:r>
              <w:rPr>
                <w:rFonts w:ascii="Arial LatArm" w:hAnsi="Arial LatArm"/>
                <w:sz w:val="24"/>
                <w:szCs w:val="24"/>
              </w:rPr>
              <w:t xml:space="preserve"> </w:t>
            </w:r>
            <w:r>
              <w:rPr>
                <w:rFonts w:ascii="Arial" w:hAnsi="Arial" w:cs="Arial"/>
                <w:sz w:val="24"/>
                <w:szCs w:val="24"/>
              </w:rPr>
              <w:t>թիվը</w:t>
            </w:r>
          </w:p>
        </w:tc>
        <w:tc>
          <w:tcPr>
            <w:tcW w:w="1348" w:type="dxa"/>
            <w:tcBorders>
              <w:top w:val="single" w:sz="4" w:space="0" w:color="auto"/>
              <w:left w:val="single" w:sz="4" w:space="0" w:color="auto"/>
              <w:bottom w:val="single" w:sz="4" w:space="0" w:color="auto"/>
              <w:right w:val="single" w:sz="4" w:space="0" w:color="auto"/>
            </w:tcBorders>
            <w:hideMark/>
          </w:tcPr>
          <w:p w14:paraId="4EEBCBC5" w14:textId="77777777" w:rsidR="00D9694A" w:rsidRDefault="00D9694A">
            <w:pPr>
              <w:tabs>
                <w:tab w:val="left" w:pos="2505"/>
              </w:tabs>
              <w:jc w:val="center"/>
              <w:rPr>
                <w:rFonts w:ascii="Arial LatArm" w:hAnsi="Arial LatArm"/>
                <w:sz w:val="24"/>
                <w:szCs w:val="24"/>
              </w:rPr>
            </w:pPr>
            <w:r>
              <w:rPr>
                <w:rFonts w:ascii="Arial" w:hAnsi="Arial" w:cs="Arial"/>
                <w:sz w:val="24"/>
                <w:szCs w:val="24"/>
              </w:rPr>
              <w:t>մարդ</w:t>
            </w:r>
          </w:p>
        </w:tc>
        <w:tc>
          <w:tcPr>
            <w:tcW w:w="2010" w:type="dxa"/>
            <w:tcBorders>
              <w:top w:val="single" w:sz="4" w:space="0" w:color="auto"/>
              <w:left w:val="single" w:sz="4" w:space="0" w:color="auto"/>
              <w:bottom w:val="single" w:sz="4" w:space="0" w:color="auto"/>
              <w:right w:val="single" w:sz="4" w:space="0" w:color="auto"/>
            </w:tcBorders>
            <w:hideMark/>
          </w:tcPr>
          <w:p w14:paraId="46F523E0"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49</w:t>
            </w:r>
          </w:p>
        </w:tc>
      </w:tr>
      <w:tr w:rsidR="00D9694A" w14:paraId="076A4BAE" w14:textId="77777777" w:rsidTr="009A21C3">
        <w:tc>
          <w:tcPr>
            <w:tcW w:w="532" w:type="dxa"/>
            <w:tcBorders>
              <w:top w:val="single" w:sz="4" w:space="0" w:color="auto"/>
              <w:left w:val="single" w:sz="4" w:space="0" w:color="auto"/>
              <w:bottom w:val="single" w:sz="4" w:space="0" w:color="auto"/>
              <w:right w:val="single" w:sz="4" w:space="0" w:color="auto"/>
            </w:tcBorders>
          </w:tcPr>
          <w:p w14:paraId="2D68668D"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1932F270" w14:textId="77777777" w:rsidR="00D9694A" w:rsidRDefault="00D9694A">
            <w:pPr>
              <w:tabs>
                <w:tab w:val="left" w:pos="2505"/>
              </w:tabs>
              <w:rPr>
                <w:rFonts w:ascii="Arial LatArm" w:hAnsi="Arial LatArm"/>
                <w:sz w:val="24"/>
                <w:szCs w:val="24"/>
              </w:rPr>
            </w:pPr>
            <w:r>
              <w:rPr>
                <w:rFonts w:ascii="Arial" w:hAnsi="Arial" w:cs="Arial"/>
                <w:sz w:val="24"/>
                <w:szCs w:val="24"/>
              </w:rPr>
              <w:t>Երաժշտական</w:t>
            </w:r>
            <w:r>
              <w:rPr>
                <w:rFonts w:ascii="Arial LatArm" w:hAnsi="Arial LatArm"/>
                <w:sz w:val="24"/>
                <w:szCs w:val="24"/>
              </w:rPr>
              <w:t xml:space="preserve"> </w:t>
            </w:r>
            <w:r>
              <w:rPr>
                <w:rFonts w:ascii="Arial" w:hAnsi="Arial" w:cs="Arial"/>
                <w:sz w:val="24"/>
                <w:szCs w:val="24"/>
              </w:rPr>
              <w:t>դպրոց</w:t>
            </w:r>
          </w:p>
        </w:tc>
        <w:tc>
          <w:tcPr>
            <w:tcW w:w="1348" w:type="dxa"/>
            <w:tcBorders>
              <w:top w:val="single" w:sz="4" w:space="0" w:color="auto"/>
              <w:left w:val="single" w:sz="4" w:space="0" w:color="auto"/>
              <w:bottom w:val="single" w:sz="4" w:space="0" w:color="auto"/>
              <w:right w:val="single" w:sz="4" w:space="0" w:color="auto"/>
            </w:tcBorders>
            <w:hideMark/>
          </w:tcPr>
          <w:p w14:paraId="528B638A"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48768F75"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1</w:t>
            </w:r>
          </w:p>
        </w:tc>
      </w:tr>
      <w:tr w:rsidR="00D9694A" w14:paraId="2FC4C06A" w14:textId="77777777" w:rsidTr="009A21C3">
        <w:tc>
          <w:tcPr>
            <w:tcW w:w="532" w:type="dxa"/>
            <w:tcBorders>
              <w:top w:val="single" w:sz="4" w:space="0" w:color="auto"/>
              <w:left w:val="single" w:sz="4" w:space="0" w:color="auto"/>
              <w:bottom w:val="single" w:sz="4" w:space="0" w:color="auto"/>
              <w:right w:val="single" w:sz="4" w:space="0" w:color="auto"/>
            </w:tcBorders>
          </w:tcPr>
          <w:p w14:paraId="13E61354"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7C802B12" w14:textId="77777777" w:rsidR="00D9694A" w:rsidRDefault="00D9694A">
            <w:pPr>
              <w:tabs>
                <w:tab w:val="left" w:pos="2505"/>
              </w:tabs>
              <w:rPr>
                <w:rFonts w:ascii="Arial LatArm" w:hAnsi="Arial LatArm"/>
                <w:sz w:val="24"/>
                <w:szCs w:val="24"/>
              </w:rPr>
            </w:pPr>
            <w:r>
              <w:rPr>
                <w:rFonts w:ascii="Arial" w:hAnsi="Arial" w:cs="Arial"/>
                <w:sz w:val="24"/>
                <w:szCs w:val="24"/>
              </w:rPr>
              <w:t>Մարզադպրոց</w:t>
            </w:r>
          </w:p>
        </w:tc>
        <w:tc>
          <w:tcPr>
            <w:tcW w:w="1348" w:type="dxa"/>
            <w:tcBorders>
              <w:top w:val="single" w:sz="4" w:space="0" w:color="auto"/>
              <w:left w:val="single" w:sz="4" w:space="0" w:color="auto"/>
              <w:bottom w:val="single" w:sz="4" w:space="0" w:color="auto"/>
              <w:right w:val="single" w:sz="4" w:space="0" w:color="auto"/>
            </w:tcBorders>
            <w:hideMark/>
          </w:tcPr>
          <w:p w14:paraId="5C013C29"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366DDD04"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1</w:t>
            </w:r>
          </w:p>
        </w:tc>
      </w:tr>
      <w:tr w:rsidR="00D9694A" w14:paraId="24B7BA4B" w14:textId="77777777" w:rsidTr="009A21C3">
        <w:tc>
          <w:tcPr>
            <w:tcW w:w="532" w:type="dxa"/>
            <w:tcBorders>
              <w:top w:val="single" w:sz="4" w:space="0" w:color="auto"/>
              <w:left w:val="single" w:sz="4" w:space="0" w:color="auto"/>
              <w:bottom w:val="single" w:sz="4" w:space="0" w:color="auto"/>
              <w:right w:val="single" w:sz="4" w:space="0" w:color="auto"/>
            </w:tcBorders>
          </w:tcPr>
          <w:p w14:paraId="2A1673CF"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3A6582BF" w14:textId="77777777" w:rsidR="00D9694A" w:rsidRDefault="00D9694A">
            <w:pPr>
              <w:tabs>
                <w:tab w:val="left" w:pos="2505"/>
              </w:tabs>
              <w:rPr>
                <w:rFonts w:ascii="Arial LatArm" w:hAnsi="Arial LatArm"/>
                <w:sz w:val="24"/>
                <w:szCs w:val="24"/>
              </w:rPr>
            </w:pPr>
            <w:r>
              <w:rPr>
                <w:rFonts w:ascii="Arial" w:hAnsi="Arial" w:cs="Arial"/>
                <w:sz w:val="24"/>
                <w:szCs w:val="24"/>
              </w:rPr>
              <w:t>Արվեստի</w:t>
            </w:r>
            <w:r>
              <w:rPr>
                <w:rFonts w:ascii="Arial LatArm" w:hAnsi="Arial LatArm"/>
                <w:sz w:val="24"/>
                <w:szCs w:val="24"/>
              </w:rPr>
              <w:t xml:space="preserve"> </w:t>
            </w:r>
            <w:r>
              <w:rPr>
                <w:rFonts w:ascii="Arial" w:hAnsi="Arial" w:cs="Arial"/>
                <w:sz w:val="24"/>
                <w:szCs w:val="24"/>
              </w:rPr>
              <w:t>դպրոց</w:t>
            </w:r>
          </w:p>
        </w:tc>
        <w:tc>
          <w:tcPr>
            <w:tcW w:w="1348" w:type="dxa"/>
            <w:tcBorders>
              <w:top w:val="single" w:sz="4" w:space="0" w:color="auto"/>
              <w:left w:val="single" w:sz="4" w:space="0" w:color="auto"/>
              <w:bottom w:val="single" w:sz="4" w:space="0" w:color="auto"/>
              <w:right w:val="single" w:sz="4" w:space="0" w:color="auto"/>
            </w:tcBorders>
            <w:hideMark/>
          </w:tcPr>
          <w:p w14:paraId="6355BC37"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6B227A39"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0F40AD4F" w14:textId="77777777" w:rsidTr="009A21C3">
        <w:tc>
          <w:tcPr>
            <w:tcW w:w="532" w:type="dxa"/>
            <w:tcBorders>
              <w:top w:val="single" w:sz="4" w:space="0" w:color="auto"/>
              <w:left w:val="single" w:sz="4" w:space="0" w:color="auto"/>
              <w:bottom w:val="single" w:sz="4" w:space="0" w:color="auto"/>
              <w:right w:val="single" w:sz="4" w:space="0" w:color="auto"/>
            </w:tcBorders>
          </w:tcPr>
          <w:p w14:paraId="3772A424"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440FCB33" w14:textId="77777777" w:rsidR="00D9694A" w:rsidRDefault="00D9694A">
            <w:pPr>
              <w:tabs>
                <w:tab w:val="left" w:pos="2505"/>
              </w:tabs>
              <w:rPr>
                <w:rFonts w:ascii="Arial LatArm" w:hAnsi="Arial LatArm"/>
                <w:sz w:val="24"/>
                <w:szCs w:val="24"/>
              </w:rPr>
            </w:pPr>
            <w:r>
              <w:rPr>
                <w:rFonts w:ascii="Arial" w:hAnsi="Arial" w:cs="Arial"/>
                <w:sz w:val="24"/>
                <w:szCs w:val="24"/>
              </w:rPr>
              <w:t>Գրադարան</w:t>
            </w:r>
            <w:r>
              <w:rPr>
                <w:rFonts w:ascii="Arial LatArm" w:hAnsi="Arial LatArm"/>
                <w:sz w:val="24"/>
                <w:szCs w:val="24"/>
              </w:rPr>
              <w:t xml:space="preserve"> </w:t>
            </w:r>
          </w:p>
        </w:tc>
        <w:tc>
          <w:tcPr>
            <w:tcW w:w="1348" w:type="dxa"/>
            <w:tcBorders>
              <w:top w:val="single" w:sz="4" w:space="0" w:color="auto"/>
              <w:left w:val="single" w:sz="4" w:space="0" w:color="auto"/>
              <w:bottom w:val="single" w:sz="4" w:space="0" w:color="auto"/>
              <w:right w:val="single" w:sz="4" w:space="0" w:color="auto"/>
            </w:tcBorders>
            <w:hideMark/>
          </w:tcPr>
          <w:p w14:paraId="2CF3405D"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0AF90BA7"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1</w:t>
            </w:r>
          </w:p>
        </w:tc>
      </w:tr>
      <w:tr w:rsidR="00D9694A" w14:paraId="11473D1E" w14:textId="77777777" w:rsidTr="009A21C3">
        <w:tc>
          <w:tcPr>
            <w:tcW w:w="532" w:type="dxa"/>
            <w:tcBorders>
              <w:top w:val="single" w:sz="4" w:space="0" w:color="auto"/>
              <w:left w:val="single" w:sz="4" w:space="0" w:color="auto"/>
              <w:bottom w:val="single" w:sz="4" w:space="0" w:color="auto"/>
              <w:right w:val="single" w:sz="4" w:space="0" w:color="auto"/>
            </w:tcBorders>
          </w:tcPr>
          <w:p w14:paraId="3F45668C"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47BE133" w14:textId="77777777" w:rsidR="00D9694A" w:rsidRDefault="00D9694A">
            <w:pPr>
              <w:tabs>
                <w:tab w:val="left" w:pos="2505"/>
              </w:tabs>
              <w:rPr>
                <w:rFonts w:ascii="Arial LatArm" w:hAnsi="Arial LatArm"/>
                <w:sz w:val="24"/>
                <w:szCs w:val="24"/>
              </w:rPr>
            </w:pPr>
            <w:r>
              <w:rPr>
                <w:rFonts w:ascii="Arial" w:hAnsi="Arial" w:cs="Arial"/>
                <w:sz w:val="24"/>
                <w:szCs w:val="24"/>
              </w:rPr>
              <w:t>Գեղարվեստական</w:t>
            </w:r>
            <w:r>
              <w:rPr>
                <w:rFonts w:ascii="Arial LatArm" w:hAnsi="Arial LatArm"/>
                <w:sz w:val="24"/>
                <w:szCs w:val="24"/>
              </w:rPr>
              <w:t xml:space="preserve"> </w:t>
            </w:r>
            <w:r>
              <w:rPr>
                <w:rFonts w:ascii="Arial" w:hAnsi="Arial" w:cs="Arial"/>
                <w:sz w:val="24"/>
                <w:szCs w:val="24"/>
              </w:rPr>
              <w:t>դաստիարակության</w:t>
            </w:r>
            <w:r>
              <w:rPr>
                <w:rFonts w:ascii="Arial LatArm" w:hAnsi="Arial LatArm"/>
                <w:sz w:val="24"/>
                <w:szCs w:val="24"/>
              </w:rPr>
              <w:t xml:space="preserve"> </w:t>
            </w:r>
            <w:r>
              <w:rPr>
                <w:rFonts w:ascii="Arial" w:hAnsi="Arial" w:cs="Arial"/>
                <w:sz w:val="24"/>
                <w:szCs w:val="24"/>
              </w:rPr>
              <w:t>կենտրոն</w:t>
            </w:r>
          </w:p>
        </w:tc>
        <w:tc>
          <w:tcPr>
            <w:tcW w:w="1348" w:type="dxa"/>
            <w:tcBorders>
              <w:top w:val="single" w:sz="4" w:space="0" w:color="auto"/>
              <w:left w:val="single" w:sz="4" w:space="0" w:color="auto"/>
              <w:bottom w:val="single" w:sz="4" w:space="0" w:color="auto"/>
              <w:right w:val="single" w:sz="4" w:space="0" w:color="auto"/>
            </w:tcBorders>
            <w:hideMark/>
          </w:tcPr>
          <w:p w14:paraId="7F7B4148"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36846C9B"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73E117FC" w14:textId="77777777" w:rsidTr="009A21C3">
        <w:tc>
          <w:tcPr>
            <w:tcW w:w="532" w:type="dxa"/>
            <w:tcBorders>
              <w:top w:val="single" w:sz="4" w:space="0" w:color="auto"/>
              <w:left w:val="single" w:sz="4" w:space="0" w:color="auto"/>
              <w:bottom w:val="single" w:sz="4" w:space="0" w:color="auto"/>
              <w:right w:val="single" w:sz="4" w:space="0" w:color="auto"/>
            </w:tcBorders>
          </w:tcPr>
          <w:p w14:paraId="75007453"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2D7B787C" w14:textId="77777777" w:rsidR="00D9694A" w:rsidRDefault="00D9694A">
            <w:pPr>
              <w:tabs>
                <w:tab w:val="left" w:pos="2505"/>
              </w:tabs>
              <w:rPr>
                <w:rFonts w:ascii="Arial LatArm" w:hAnsi="Arial LatArm"/>
                <w:sz w:val="24"/>
                <w:szCs w:val="24"/>
              </w:rPr>
            </w:pPr>
            <w:r>
              <w:rPr>
                <w:rFonts w:ascii="Arial" w:hAnsi="Arial" w:cs="Arial"/>
                <w:sz w:val="24"/>
                <w:szCs w:val="24"/>
              </w:rPr>
              <w:t>Հուշարձաններ</w:t>
            </w:r>
          </w:p>
        </w:tc>
        <w:tc>
          <w:tcPr>
            <w:tcW w:w="1348" w:type="dxa"/>
            <w:tcBorders>
              <w:top w:val="single" w:sz="4" w:space="0" w:color="auto"/>
              <w:left w:val="single" w:sz="4" w:space="0" w:color="auto"/>
              <w:bottom w:val="single" w:sz="4" w:space="0" w:color="auto"/>
              <w:right w:val="single" w:sz="4" w:space="0" w:color="auto"/>
            </w:tcBorders>
            <w:hideMark/>
          </w:tcPr>
          <w:p w14:paraId="74C9E8E9"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00F937DF"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4</w:t>
            </w:r>
          </w:p>
        </w:tc>
      </w:tr>
      <w:tr w:rsidR="00D9694A" w14:paraId="57595ED3"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D6224AC"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9259EBE" w14:textId="77777777" w:rsidR="00D9694A" w:rsidRDefault="00D9694A">
            <w:pPr>
              <w:tabs>
                <w:tab w:val="left" w:pos="2505"/>
              </w:tabs>
              <w:rPr>
                <w:rFonts w:ascii="Arial LatArm" w:hAnsi="Arial LatArm"/>
                <w:sz w:val="24"/>
                <w:szCs w:val="24"/>
              </w:rPr>
            </w:pPr>
            <w:r>
              <w:rPr>
                <w:rFonts w:ascii="Arial" w:hAnsi="Arial" w:cs="Arial"/>
                <w:sz w:val="24"/>
                <w:szCs w:val="24"/>
              </w:rPr>
              <w:t>Բնապահպանություն</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47CB13" w14:textId="77777777" w:rsidR="00D9694A" w:rsidRDefault="00D9694A">
            <w:pPr>
              <w:tabs>
                <w:tab w:val="left" w:pos="2505"/>
              </w:tabs>
              <w:jc w:val="center"/>
              <w:rPr>
                <w:rFonts w:ascii="Arial LatArm" w:hAnsi="Arial LatArm"/>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464888" w14:textId="77777777" w:rsidR="00D9694A" w:rsidRDefault="00D9694A">
            <w:pPr>
              <w:tabs>
                <w:tab w:val="left" w:pos="2505"/>
              </w:tabs>
              <w:rPr>
                <w:rFonts w:ascii="Arial LatArm" w:hAnsi="Arial LatArm"/>
                <w:sz w:val="24"/>
                <w:szCs w:val="24"/>
              </w:rPr>
            </w:pPr>
          </w:p>
        </w:tc>
      </w:tr>
      <w:tr w:rsidR="00D9694A" w14:paraId="243FAEDA" w14:textId="77777777" w:rsidTr="009A21C3">
        <w:tc>
          <w:tcPr>
            <w:tcW w:w="532" w:type="dxa"/>
            <w:tcBorders>
              <w:top w:val="single" w:sz="4" w:space="0" w:color="auto"/>
              <w:left w:val="single" w:sz="4" w:space="0" w:color="auto"/>
              <w:bottom w:val="single" w:sz="4" w:space="0" w:color="auto"/>
              <w:right w:val="single" w:sz="4" w:space="0" w:color="auto"/>
            </w:tcBorders>
          </w:tcPr>
          <w:p w14:paraId="1A97A131"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460F94CA" w14:textId="77777777" w:rsidR="00D9694A" w:rsidRDefault="00D9694A">
            <w:pPr>
              <w:tabs>
                <w:tab w:val="left" w:pos="2505"/>
              </w:tabs>
              <w:rPr>
                <w:rFonts w:ascii="Arial LatArm" w:hAnsi="Arial LatArm"/>
                <w:sz w:val="24"/>
                <w:szCs w:val="24"/>
              </w:rPr>
            </w:pPr>
            <w:r>
              <w:rPr>
                <w:rFonts w:ascii="Arial" w:hAnsi="Arial" w:cs="Arial"/>
                <w:sz w:val="24"/>
                <w:szCs w:val="24"/>
              </w:rPr>
              <w:t>Սպասարկվող</w:t>
            </w:r>
            <w:r>
              <w:rPr>
                <w:rFonts w:ascii="Arial LatArm" w:hAnsi="Arial LatArm"/>
                <w:sz w:val="24"/>
                <w:szCs w:val="24"/>
              </w:rPr>
              <w:t xml:space="preserve"> </w:t>
            </w:r>
            <w:r>
              <w:rPr>
                <w:rFonts w:ascii="Arial" w:hAnsi="Arial" w:cs="Arial"/>
                <w:sz w:val="24"/>
                <w:szCs w:val="24"/>
              </w:rPr>
              <w:t>կանաչապատ</w:t>
            </w:r>
            <w:r>
              <w:rPr>
                <w:rFonts w:ascii="Arial LatArm" w:hAnsi="Arial LatArm"/>
                <w:sz w:val="24"/>
                <w:szCs w:val="24"/>
              </w:rPr>
              <w:t xml:space="preserve"> </w:t>
            </w:r>
            <w:r>
              <w:rPr>
                <w:rFonts w:ascii="Arial" w:hAnsi="Arial" w:cs="Arial"/>
                <w:sz w:val="24"/>
                <w:szCs w:val="24"/>
              </w:rPr>
              <w:t>գոտի</w:t>
            </w:r>
          </w:p>
        </w:tc>
        <w:tc>
          <w:tcPr>
            <w:tcW w:w="1348" w:type="dxa"/>
            <w:tcBorders>
              <w:top w:val="single" w:sz="4" w:space="0" w:color="auto"/>
              <w:left w:val="single" w:sz="4" w:space="0" w:color="auto"/>
              <w:bottom w:val="single" w:sz="4" w:space="0" w:color="auto"/>
              <w:right w:val="single" w:sz="4" w:space="0" w:color="auto"/>
            </w:tcBorders>
            <w:hideMark/>
          </w:tcPr>
          <w:p w14:paraId="5ECBE7DE" w14:textId="77777777" w:rsidR="00D9694A" w:rsidRDefault="00D9694A">
            <w:pPr>
              <w:tabs>
                <w:tab w:val="left" w:pos="2505"/>
              </w:tabs>
              <w:jc w:val="center"/>
              <w:rPr>
                <w:rFonts w:ascii="Arial LatArm" w:hAnsi="Arial LatArm"/>
                <w:sz w:val="24"/>
                <w:szCs w:val="24"/>
              </w:rPr>
            </w:pPr>
            <w:r>
              <w:rPr>
                <w:rFonts w:ascii="Arial" w:hAnsi="Arial" w:cs="Arial"/>
                <w:sz w:val="24"/>
                <w:szCs w:val="24"/>
              </w:rPr>
              <w:t>քմ</w:t>
            </w:r>
          </w:p>
        </w:tc>
        <w:tc>
          <w:tcPr>
            <w:tcW w:w="2010" w:type="dxa"/>
            <w:tcBorders>
              <w:top w:val="single" w:sz="4" w:space="0" w:color="auto"/>
              <w:left w:val="single" w:sz="4" w:space="0" w:color="auto"/>
              <w:bottom w:val="single" w:sz="4" w:space="0" w:color="auto"/>
              <w:right w:val="single" w:sz="4" w:space="0" w:color="auto"/>
            </w:tcBorders>
            <w:hideMark/>
          </w:tcPr>
          <w:p w14:paraId="4F8B0B5C"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77144950"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A23A049"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3C8E81D" w14:textId="77777777" w:rsidR="00D9694A" w:rsidRDefault="00D9694A">
            <w:pPr>
              <w:tabs>
                <w:tab w:val="left" w:pos="2505"/>
              </w:tabs>
              <w:rPr>
                <w:rFonts w:ascii="Arial LatArm" w:hAnsi="Arial LatArm"/>
                <w:sz w:val="24"/>
                <w:szCs w:val="24"/>
              </w:rPr>
            </w:pPr>
            <w:r>
              <w:rPr>
                <w:rFonts w:ascii="Arial" w:hAnsi="Arial" w:cs="Arial"/>
                <w:sz w:val="24"/>
                <w:szCs w:val="24"/>
              </w:rPr>
              <w:t>Առողջապահություն</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D7D60F9" w14:textId="77777777" w:rsidR="00D9694A" w:rsidRDefault="00D9694A">
            <w:pPr>
              <w:tabs>
                <w:tab w:val="left" w:pos="2505"/>
              </w:tabs>
              <w:jc w:val="center"/>
              <w:rPr>
                <w:rFonts w:ascii="Arial LatArm" w:hAnsi="Arial LatArm"/>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DFE1263" w14:textId="77777777" w:rsidR="00D9694A" w:rsidRDefault="00D9694A">
            <w:pPr>
              <w:tabs>
                <w:tab w:val="left" w:pos="2505"/>
              </w:tabs>
              <w:rPr>
                <w:rFonts w:ascii="Arial LatArm" w:hAnsi="Arial LatArm"/>
                <w:sz w:val="24"/>
                <w:szCs w:val="24"/>
              </w:rPr>
            </w:pPr>
          </w:p>
        </w:tc>
      </w:tr>
      <w:tr w:rsidR="00D9694A" w14:paraId="1B892AA1" w14:textId="77777777" w:rsidTr="009A21C3">
        <w:tc>
          <w:tcPr>
            <w:tcW w:w="532" w:type="dxa"/>
            <w:tcBorders>
              <w:top w:val="single" w:sz="4" w:space="0" w:color="auto"/>
              <w:left w:val="single" w:sz="4" w:space="0" w:color="auto"/>
              <w:bottom w:val="single" w:sz="4" w:space="0" w:color="auto"/>
              <w:right w:val="single" w:sz="4" w:space="0" w:color="auto"/>
            </w:tcBorders>
          </w:tcPr>
          <w:p w14:paraId="604D6ABC"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1504A510" w14:textId="77777777" w:rsidR="00D9694A" w:rsidRDefault="00D9694A">
            <w:pPr>
              <w:tabs>
                <w:tab w:val="left" w:pos="2505"/>
              </w:tabs>
              <w:rPr>
                <w:rFonts w:ascii="Arial LatArm" w:hAnsi="Arial LatArm"/>
                <w:sz w:val="24"/>
                <w:szCs w:val="24"/>
              </w:rPr>
            </w:pPr>
            <w:r>
              <w:rPr>
                <w:rFonts w:ascii="Arial" w:hAnsi="Arial" w:cs="Arial"/>
                <w:sz w:val="24"/>
                <w:szCs w:val="24"/>
              </w:rPr>
              <w:t>Առողջապահական</w:t>
            </w:r>
            <w:r>
              <w:rPr>
                <w:rFonts w:ascii="Arial LatArm" w:hAnsi="Arial LatArm"/>
                <w:sz w:val="24"/>
                <w:szCs w:val="24"/>
              </w:rPr>
              <w:t xml:space="preserve"> </w:t>
            </w:r>
            <w:r>
              <w:rPr>
                <w:rFonts w:ascii="Arial" w:hAnsi="Arial" w:cs="Arial"/>
                <w:sz w:val="24"/>
                <w:szCs w:val="24"/>
              </w:rPr>
              <w:t>հիմնարկներ</w:t>
            </w:r>
          </w:p>
        </w:tc>
        <w:tc>
          <w:tcPr>
            <w:tcW w:w="1348" w:type="dxa"/>
            <w:tcBorders>
              <w:top w:val="single" w:sz="4" w:space="0" w:color="auto"/>
              <w:left w:val="single" w:sz="4" w:space="0" w:color="auto"/>
              <w:bottom w:val="single" w:sz="4" w:space="0" w:color="auto"/>
              <w:right w:val="single" w:sz="4" w:space="0" w:color="auto"/>
            </w:tcBorders>
            <w:hideMark/>
          </w:tcPr>
          <w:p w14:paraId="6E3D0677"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362DF127"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 xml:space="preserve">1 </w:t>
            </w:r>
            <w:r>
              <w:rPr>
                <w:rFonts w:ascii="Arial" w:hAnsi="Arial" w:cs="Arial"/>
                <w:sz w:val="24"/>
                <w:szCs w:val="24"/>
                <w:lang w:val="hy-AM"/>
              </w:rPr>
              <w:t>ամբուլատորիա</w:t>
            </w:r>
          </w:p>
        </w:tc>
      </w:tr>
      <w:tr w:rsidR="00D9694A" w14:paraId="7CAC1531" w14:textId="77777777" w:rsidTr="009A21C3">
        <w:tc>
          <w:tcPr>
            <w:tcW w:w="532" w:type="dxa"/>
            <w:tcBorders>
              <w:top w:val="single" w:sz="4" w:space="0" w:color="auto"/>
              <w:left w:val="single" w:sz="4" w:space="0" w:color="auto"/>
              <w:bottom w:val="single" w:sz="4" w:space="0" w:color="auto"/>
              <w:right w:val="single" w:sz="4" w:space="0" w:color="auto"/>
            </w:tcBorders>
          </w:tcPr>
          <w:p w14:paraId="78352492"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29C8FD2F" w14:textId="77777777" w:rsidR="00D9694A" w:rsidRDefault="00D9694A">
            <w:pPr>
              <w:tabs>
                <w:tab w:val="left" w:pos="2505"/>
              </w:tabs>
              <w:rPr>
                <w:rFonts w:ascii="Arial LatArm" w:hAnsi="Arial LatArm"/>
                <w:sz w:val="24"/>
                <w:szCs w:val="24"/>
              </w:rPr>
            </w:pPr>
            <w:r>
              <w:rPr>
                <w:rFonts w:ascii="Arial" w:hAnsi="Arial" w:cs="Arial"/>
                <w:sz w:val="24"/>
                <w:szCs w:val="24"/>
              </w:rPr>
              <w:t>Մասնավոր</w:t>
            </w:r>
            <w:r>
              <w:rPr>
                <w:rFonts w:ascii="Arial LatArm" w:hAnsi="Arial LatArm"/>
                <w:sz w:val="24"/>
                <w:szCs w:val="24"/>
              </w:rPr>
              <w:t xml:space="preserve"> </w:t>
            </w:r>
            <w:r>
              <w:rPr>
                <w:rFonts w:ascii="Arial" w:hAnsi="Arial" w:cs="Arial"/>
                <w:sz w:val="24"/>
                <w:szCs w:val="24"/>
              </w:rPr>
              <w:t>առողջապահական</w:t>
            </w:r>
            <w:r>
              <w:rPr>
                <w:rFonts w:ascii="Arial LatArm" w:hAnsi="Arial LatArm"/>
                <w:sz w:val="24"/>
                <w:szCs w:val="24"/>
              </w:rPr>
              <w:t xml:space="preserve"> </w:t>
            </w:r>
            <w:r>
              <w:rPr>
                <w:rFonts w:ascii="Arial" w:hAnsi="Arial" w:cs="Arial"/>
                <w:sz w:val="24"/>
                <w:szCs w:val="24"/>
              </w:rPr>
              <w:t>հիմնարկներ</w:t>
            </w:r>
          </w:p>
        </w:tc>
        <w:tc>
          <w:tcPr>
            <w:tcW w:w="1348" w:type="dxa"/>
            <w:tcBorders>
              <w:top w:val="single" w:sz="4" w:space="0" w:color="auto"/>
              <w:left w:val="single" w:sz="4" w:space="0" w:color="auto"/>
              <w:bottom w:val="single" w:sz="4" w:space="0" w:color="auto"/>
              <w:right w:val="single" w:sz="4" w:space="0" w:color="auto"/>
            </w:tcBorders>
            <w:hideMark/>
          </w:tcPr>
          <w:p w14:paraId="1EA5CF90"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5A1898D5"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5F4D2E34"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0B5F5A1"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F9D1302" w14:textId="77777777" w:rsidR="00D9694A" w:rsidRDefault="00D9694A">
            <w:pPr>
              <w:tabs>
                <w:tab w:val="left" w:pos="2505"/>
              </w:tabs>
              <w:rPr>
                <w:rFonts w:ascii="Arial LatArm" w:hAnsi="Arial LatArm"/>
                <w:sz w:val="24"/>
                <w:szCs w:val="24"/>
              </w:rPr>
            </w:pPr>
            <w:r>
              <w:rPr>
                <w:rFonts w:ascii="Arial" w:hAnsi="Arial" w:cs="Arial"/>
                <w:sz w:val="24"/>
                <w:szCs w:val="24"/>
              </w:rPr>
              <w:t>Զբոսաշրջություն</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EEEE66" w14:textId="77777777" w:rsidR="00D9694A" w:rsidRDefault="00D9694A">
            <w:pPr>
              <w:tabs>
                <w:tab w:val="left" w:pos="2505"/>
              </w:tabs>
              <w:jc w:val="center"/>
              <w:rPr>
                <w:rFonts w:ascii="Arial LatArm" w:hAnsi="Arial LatArm"/>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3C7B26" w14:textId="77777777" w:rsidR="00D9694A" w:rsidRDefault="00D9694A">
            <w:pPr>
              <w:tabs>
                <w:tab w:val="left" w:pos="2505"/>
              </w:tabs>
              <w:rPr>
                <w:rFonts w:ascii="Arial LatArm" w:hAnsi="Arial LatArm"/>
                <w:sz w:val="24"/>
                <w:szCs w:val="24"/>
              </w:rPr>
            </w:pPr>
          </w:p>
        </w:tc>
      </w:tr>
      <w:tr w:rsidR="00D9694A" w14:paraId="1DC3095E" w14:textId="77777777" w:rsidTr="009A21C3">
        <w:tc>
          <w:tcPr>
            <w:tcW w:w="532" w:type="dxa"/>
            <w:tcBorders>
              <w:top w:val="single" w:sz="4" w:space="0" w:color="auto"/>
              <w:left w:val="single" w:sz="4" w:space="0" w:color="auto"/>
              <w:bottom w:val="single" w:sz="4" w:space="0" w:color="auto"/>
              <w:right w:val="single" w:sz="4" w:space="0" w:color="auto"/>
            </w:tcBorders>
          </w:tcPr>
          <w:p w14:paraId="2EF27315"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2635BF94" w14:textId="77777777" w:rsidR="00D9694A" w:rsidRDefault="00D9694A">
            <w:pPr>
              <w:tabs>
                <w:tab w:val="left" w:pos="2505"/>
              </w:tabs>
              <w:rPr>
                <w:rFonts w:ascii="Arial LatArm" w:hAnsi="Arial LatArm"/>
                <w:sz w:val="24"/>
                <w:szCs w:val="24"/>
              </w:rPr>
            </w:pPr>
            <w:r>
              <w:rPr>
                <w:rFonts w:ascii="Arial" w:hAnsi="Arial" w:cs="Arial"/>
                <w:sz w:val="24"/>
                <w:szCs w:val="24"/>
              </w:rPr>
              <w:t>Տեսարժան</w:t>
            </w:r>
            <w:r>
              <w:rPr>
                <w:rFonts w:ascii="Arial LatArm" w:hAnsi="Arial LatArm"/>
                <w:sz w:val="24"/>
                <w:szCs w:val="24"/>
              </w:rPr>
              <w:t xml:space="preserve"> </w:t>
            </w:r>
            <w:r>
              <w:rPr>
                <w:rFonts w:ascii="Arial" w:hAnsi="Arial" w:cs="Arial"/>
                <w:sz w:val="24"/>
                <w:szCs w:val="24"/>
              </w:rPr>
              <w:t>վայրեր</w:t>
            </w:r>
          </w:p>
        </w:tc>
        <w:tc>
          <w:tcPr>
            <w:tcW w:w="1348" w:type="dxa"/>
            <w:tcBorders>
              <w:top w:val="single" w:sz="4" w:space="0" w:color="auto"/>
              <w:left w:val="single" w:sz="4" w:space="0" w:color="auto"/>
              <w:bottom w:val="single" w:sz="4" w:space="0" w:color="auto"/>
              <w:right w:val="single" w:sz="4" w:space="0" w:color="auto"/>
            </w:tcBorders>
            <w:hideMark/>
          </w:tcPr>
          <w:p w14:paraId="77034729"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53CDEB27"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640D9A66" w14:textId="77777777" w:rsidTr="009A21C3">
        <w:tc>
          <w:tcPr>
            <w:tcW w:w="532" w:type="dxa"/>
            <w:tcBorders>
              <w:top w:val="single" w:sz="4" w:space="0" w:color="auto"/>
              <w:left w:val="single" w:sz="4" w:space="0" w:color="auto"/>
              <w:bottom w:val="single" w:sz="4" w:space="0" w:color="auto"/>
              <w:right w:val="single" w:sz="4" w:space="0" w:color="auto"/>
            </w:tcBorders>
          </w:tcPr>
          <w:p w14:paraId="5E4B1897"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1FB309A" w14:textId="77777777" w:rsidR="00D9694A" w:rsidRDefault="00D9694A">
            <w:pPr>
              <w:tabs>
                <w:tab w:val="left" w:pos="2505"/>
              </w:tabs>
              <w:rPr>
                <w:rFonts w:ascii="Arial LatArm" w:hAnsi="Arial LatArm"/>
                <w:sz w:val="24"/>
                <w:szCs w:val="24"/>
              </w:rPr>
            </w:pPr>
            <w:r>
              <w:rPr>
                <w:rFonts w:ascii="Arial" w:hAnsi="Arial" w:cs="Arial"/>
                <w:sz w:val="24"/>
                <w:szCs w:val="24"/>
              </w:rPr>
              <w:t>Պատմամշակութային</w:t>
            </w:r>
            <w:r>
              <w:rPr>
                <w:rFonts w:ascii="Arial LatArm" w:hAnsi="Arial LatArm"/>
                <w:sz w:val="24"/>
                <w:szCs w:val="24"/>
              </w:rPr>
              <w:t xml:space="preserve"> </w:t>
            </w:r>
            <w:r>
              <w:rPr>
                <w:rFonts w:ascii="Arial" w:hAnsi="Arial" w:cs="Arial"/>
                <w:sz w:val="24"/>
                <w:szCs w:val="24"/>
              </w:rPr>
              <w:t>վայրեր</w:t>
            </w:r>
          </w:p>
        </w:tc>
        <w:tc>
          <w:tcPr>
            <w:tcW w:w="1348" w:type="dxa"/>
            <w:tcBorders>
              <w:top w:val="single" w:sz="4" w:space="0" w:color="auto"/>
              <w:left w:val="single" w:sz="4" w:space="0" w:color="auto"/>
              <w:bottom w:val="single" w:sz="4" w:space="0" w:color="auto"/>
              <w:right w:val="single" w:sz="4" w:space="0" w:color="auto"/>
            </w:tcBorders>
            <w:hideMark/>
          </w:tcPr>
          <w:p w14:paraId="1C842BF6"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15972FB3"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646D5A32" w14:textId="77777777" w:rsidTr="009A21C3">
        <w:tc>
          <w:tcPr>
            <w:tcW w:w="532" w:type="dxa"/>
            <w:tcBorders>
              <w:top w:val="single" w:sz="4" w:space="0" w:color="auto"/>
              <w:left w:val="single" w:sz="4" w:space="0" w:color="auto"/>
              <w:bottom w:val="single" w:sz="4" w:space="0" w:color="auto"/>
              <w:right w:val="single" w:sz="4" w:space="0" w:color="auto"/>
            </w:tcBorders>
          </w:tcPr>
          <w:p w14:paraId="78E939FB"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266246D9" w14:textId="77777777" w:rsidR="00D9694A" w:rsidRDefault="00D9694A">
            <w:pPr>
              <w:tabs>
                <w:tab w:val="left" w:pos="2505"/>
              </w:tabs>
              <w:rPr>
                <w:rFonts w:ascii="Arial LatArm" w:hAnsi="Arial LatArm"/>
                <w:sz w:val="24"/>
                <w:szCs w:val="24"/>
              </w:rPr>
            </w:pPr>
            <w:r>
              <w:rPr>
                <w:rFonts w:ascii="Arial" w:hAnsi="Arial" w:cs="Arial"/>
                <w:sz w:val="24"/>
                <w:szCs w:val="24"/>
              </w:rPr>
              <w:t>Եկեղեցիներ</w:t>
            </w:r>
          </w:p>
        </w:tc>
        <w:tc>
          <w:tcPr>
            <w:tcW w:w="1348" w:type="dxa"/>
            <w:tcBorders>
              <w:top w:val="single" w:sz="4" w:space="0" w:color="auto"/>
              <w:left w:val="single" w:sz="4" w:space="0" w:color="auto"/>
              <w:bottom w:val="single" w:sz="4" w:space="0" w:color="auto"/>
              <w:right w:val="single" w:sz="4" w:space="0" w:color="auto"/>
            </w:tcBorders>
            <w:hideMark/>
          </w:tcPr>
          <w:p w14:paraId="2344C5A1"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205E8051"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 xml:space="preserve">1 </w:t>
            </w:r>
            <w:r>
              <w:rPr>
                <w:rFonts w:ascii="Arial" w:hAnsi="Arial" w:cs="Arial"/>
                <w:sz w:val="24"/>
                <w:szCs w:val="24"/>
                <w:lang w:val="hy-AM"/>
              </w:rPr>
              <w:t>կիսակառույց</w:t>
            </w:r>
          </w:p>
        </w:tc>
      </w:tr>
    </w:tbl>
    <w:p w14:paraId="338D7480" w14:textId="77777777" w:rsidR="009A21C3" w:rsidRDefault="009A21C3" w:rsidP="009A21C3">
      <w:pPr>
        <w:autoSpaceDE w:val="0"/>
        <w:autoSpaceDN w:val="0"/>
        <w:adjustRightInd w:val="0"/>
        <w:spacing w:after="0" w:line="240" w:lineRule="auto"/>
        <w:jc w:val="both"/>
        <w:rPr>
          <w:rFonts w:ascii="Sylfaen" w:hAnsi="Sylfaen" w:cs="Sylfaen"/>
          <w:b/>
          <w:i/>
          <w:color w:val="000000"/>
          <w:sz w:val="24"/>
          <w:szCs w:val="24"/>
          <w:lang w:val="hy-AM"/>
        </w:rPr>
      </w:pPr>
    </w:p>
    <w:p w14:paraId="42F27CC4" w14:textId="210AB9FA" w:rsidR="009A21C3" w:rsidRDefault="009A21C3" w:rsidP="009A21C3">
      <w:pPr>
        <w:autoSpaceDE w:val="0"/>
        <w:autoSpaceDN w:val="0"/>
        <w:adjustRightInd w:val="0"/>
        <w:spacing w:after="0" w:line="240" w:lineRule="auto"/>
        <w:jc w:val="both"/>
        <w:rPr>
          <w:rFonts w:ascii="Sylfaen" w:hAnsi="Sylfaen" w:cs="Sylfaen"/>
          <w:b/>
          <w:i/>
          <w:color w:val="000000"/>
          <w:sz w:val="24"/>
          <w:szCs w:val="24"/>
          <w:lang w:val="hy-AM"/>
        </w:rPr>
      </w:pPr>
      <w:r>
        <w:rPr>
          <w:rFonts w:ascii="Sylfaen" w:hAnsi="Sylfaen" w:cs="Sylfaen"/>
          <w:b/>
          <w:i/>
          <w:color w:val="000000"/>
          <w:sz w:val="24"/>
          <w:szCs w:val="24"/>
          <w:lang w:val="hy-AM"/>
        </w:rPr>
        <w:t>ԹՈԻՅԼ ԿՈՂՄԵՐ</w:t>
      </w:r>
    </w:p>
    <w:p w14:paraId="6BA94198" w14:textId="77777777" w:rsidR="009A21C3" w:rsidRDefault="009A21C3" w:rsidP="00B515FC">
      <w:pPr>
        <w:pStyle w:val="ListParagraph"/>
        <w:numPr>
          <w:ilvl w:val="0"/>
          <w:numId w:val="12"/>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Դաշտամիջյան Ճանապարհների անմխիթար վիճակ</w:t>
      </w:r>
    </w:p>
    <w:p w14:paraId="57464E9E" w14:textId="77777777" w:rsidR="009A21C3" w:rsidRDefault="009A21C3" w:rsidP="00B515FC">
      <w:pPr>
        <w:pStyle w:val="ListParagraph"/>
        <w:numPr>
          <w:ilvl w:val="0"/>
          <w:numId w:val="12"/>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Բարձրագույն և միջին մասնագիտական կրթություն ունեցողների գործազրկության բարձր մակարդակ</w:t>
      </w:r>
    </w:p>
    <w:p w14:paraId="3F42DA8A" w14:textId="77777777" w:rsidR="009A21C3" w:rsidRDefault="009A21C3" w:rsidP="00B515FC">
      <w:pPr>
        <w:pStyle w:val="ListParagraph"/>
        <w:numPr>
          <w:ilvl w:val="0"/>
          <w:numId w:val="12"/>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Գյուղատնտեսական մթերքների իրացման, շուկայական  ցածր գների պատճառով գյուղացու եկամուտների նվազում</w:t>
      </w:r>
    </w:p>
    <w:p w14:paraId="02C6C37E" w14:textId="77777777" w:rsidR="009A21C3" w:rsidRDefault="009A21C3" w:rsidP="00B515FC">
      <w:pPr>
        <w:pStyle w:val="ListParagraph"/>
        <w:numPr>
          <w:ilvl w:val="0"/>
          <w:numId w:val="12"/>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Հակակարկտային կայանների անբավարար քանակություն (2 կայան)</w:t>
      </w:r>
    </w:p>
    <w:p w14:paraId="1E4666B5" w14:textId="77777777" w:rsidR="009A21C3" w:rsidRDefault="009A21C3" w:rsidP="00B515FC">
      <w:pPr>
        <w:pStyle w:val="ListParagraph"/>
        <w:numPr>
          <w:ilvl w:val="0"/>
          <w:numId w:val="12"/>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 xml:space="preserve">Ջրահեռացման կենտրոնացված համակարգերի </w:t>
      </w:r>
      <w:r>
        <w:rPr>
          <w:rFonts w:ascii="Sylfaen" w:hAnsi="Sylfaen" w:cs="Times New Roman"/>
          <w:iCs/>
          <w:color w:val="000000"/>
          <w:sz w:val="24"/>
          <w:szCs w:val="24"/>
          <w:lang w:val="hy-AM"/>
        </w:rPr>
        <w:t>(</w:t>
      </w:r>
      <w:r>
        <w:rPr>
          <w:rFonts w:ascii="Sylfaen" w:hAnsi="Sylfaen" w:cs="Sylfaen"/>
          <w:color w:val="000000"/>
          <w:sz w:val="24"/>
          <w:szCs w:val="24"/>
          <w:lang w:val="hy-AM"/>
        </w:rPr>
        <w:t>կոյուղու</w:t>
      </w:r>
      <w:r>
        <w:rPr>
          <w:rFonts w:ascii="Sylfaen" w:hAnsi="Sylfaen" w:cs="Times New Roman"/>
          <w:iCs/>
          <w:color w:val="000000"/>
          <w:sz w:val="24"/>
          <w:szCs w:val="24"/>
          <w:lang w:val="hy-AM"/>
        </w:rPr>
        <w:t>)</w:t>
      </w:r>
      <w:r>
        <w:rPr>
          <w:rFonts w:ascii="Sylfaen" w:hAnsi="Sylfaen" w:cs="Times New Roman"/>
          <w:i/>
          <w:iCs/>
          <w:color w:val="000000"/>
          <w:sz w:val="24"/>
          <w:szCs w:val="24"/>
          <w:lang w:val="hy-AM"/>
        </w:rPr>
        <w:t xml:space="preserve"> </w:t>
      </w:r>
      <w:r>
        <w:rPr>
          <w:rFonts w:ascii="Sylfaen" w:hAnsi="Sylfaen" w:cs="Sylfaen"/>
          <w:color w:val="000000"/>
          <w:sz w:val="24"/>
          <w:szCs w:val="24"/>
          <w:lang w:val="hy-AM"/>
        </w:rPr>
        <w:t>բացակայություն</w:t>
      </w:r>
    </w:p>
    <w:p w14:paraId="0DDEEE7F" w14:textId="77777777" w:rsidR="009A21C3" w:rsidRDefault="009A21C3" w:rsidP="00B515FC">
      <w:pPr>
        <w:pStyle w:val="ListParagraph"/>
        <w:numPr>
          <w:ilvl w:val="0"/>
          <w:numId w:val="12"/>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Սելավատարների ամրացման անհրաժեշտություն</w:t>
      </w:r>
    </w:p>
    <w:p w14:paraId="3C704638" w14:textId="77777777" w:rsidR="009A21C3" w:rsidRDefault="009A21C3" w:rsidP="00B515FC">
      <w:pPr>
        <w:pStyle w:val="ListParagraph"/>
        <w:numPr>
          <w:ilvl w:val="0"/>
          <w:numId w:val="12"/>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Գյուղում աշխատատեղերի խիստ պակաս</w:t>
      </w:r>
      <w:r>
        <w:rPr>
          <w:rFonts w:ascii="Sylfaen" w:hAnsi="Sylfaen" w:cs="Times New Roman"/>
          <w:i/>
          <w:iCs/>
          <w:color w:val="000000"/>
          <w:sz w:val="24"/>
          <w:szCs w:val="24"/>
          <w:lang w:val="hy-AM"/>
        </w:rPr>
        <w:t xml:space="preserve">, </w:t>
      </w:r>
      <w:r>
        <w:rPr>
          <w:rFonts w:ascii="Sylfaen" w:hAnsi="Sylfaen" w:cs="Sylfaen"/>
          <w:color w:val="000000"/>
          <w:sz w:val="24"/>
          <w:szCs w:val="24"/>
          <w:lang w:val="hy-AM"/>
        </w:rPr>
        <w:t>գործազրկության բարձր մակարդակ</w:t>
      </w:r>
    </w:p>
    <w:p w14:paraId="3A42A225" w14:textId="77777777" w:rsidR="009A21C3" w:rsidRDefault="009A21C3" w:rsidP="00B515FC">
      <w:pPr>
        <w:pStyle w:val="ListParagraph"/>
        <w:numPr>
          <w:ilvl w:val="0"/>
          <w:numId w:val="12"/>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Գյուղում սոցիալապես խոցելի ընտանիքների մեծ թիվ</w:t>
      </w:r>
    </w:p>
    <w:p w14:paraId="29532A14" w14:textId="77777777" w:rsidR="009A21C3" w:rsidRDefault="009A21C3" w:rsidP="00B515FC">
      <w:pPr>
        <w:pStyle w:val="ListParagraph"/>
        <w:numPr>
          <w:ilvl w:val="0"/>
          <w:numId w:val="12"/>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Գյուղում տարեցտարի շարունակվող արտագաղթը՝ իր բոլոր բացասական հետևանքներով</w:t>
      </w:r>
    </w:p>
    <w:p w14:paraId="7682036D" w14:textId="77777777" w:rsidR="009A21C3" w:rsidRDefault="009A21C3" w:rsidP="00B515FC">
      <w:pPr>
        <w:pStyle w:val="ListParagraph"/>
        <w:numPr>
          <w:ilvl w:val="0"/>
          <w:numId w:val="12"/>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Ոռոգման ցանցի կիսախողովակների տեղադրման անհրաժեսշտություն</w:t>
      </w:r>
    </w:p>
    <w:p w14:paraId="6CF0E3AA" w14:textId="62EF420C" w:rsidR="009A21C3" w:rsidRDefault="009A21C3" w:rsidP="009A21C3">
      <w:pPr>
        <w:autoSpaceDE w:val="0"/>
        <w:autoSpaceDN w:val="0"/>
        <w:adjustRightInd w:val="0"/>
        <w:spacing w:after="0" w:line="240" w:lineRule="auto"/>
        <w:jc w:val="both"/>
        <w:rPr>
          <w:rFonts w:ascii="Sylfaen" w:hAnsi="Sylfaen" w:cs="Sylfaen"/>
          <w:b/>
          <w:i/>
          <w:color w:val="000000"/>
          <w:sz w:val="24"/>
          <w:szCs w:val="24"/>
          <w:lang w:val="hy-AM"/>
        </w:rPr>
      </w:pPr>
      <w:r>
        <w:rPr>
          <w:rFonts w:ascii="Sylfaen" w:hAnsi="Sylfaen" w:cs="Sylfaen"/>
          <w:b/>
          <w:i/>
          <w:color w:val="000000"/>
          <w:sz w:val="24"/>
          <w:szCs w:val="24"/>
        </w:rPr>
        <w:t>ՈՒ</w:t>
      </w:r>
      <w:r>
        <w:rPr>
          <w:rFonts w:ascii="Sylfaen" w:hAnsi="Sylfaen" w:cs="Sylfaen"/>
          <w:b/>
          <w:i/>
          <w:color w:val="000000"/>
          <w:sz w:val="24"/>
          <w:szCs w:val="24"/>
          <w:lang w:val="hy-AM"/>
        </w:rPr>
        <w:t>ժեղ կողմեր</w:t>
      </w:r>
    </w:p>
    <w:p w14:paraId="705AEE1C" w14:textId="77777777" w:rsidR="009A21C3" w:rsidRDefault="009A21C3" w:rsidP="00B515FC">
      <w:pPr>
        <w:pStyle w:val="ListParagraph"/>
        <w:numPr>
          <w:ilvl w:val="0"/>
          <w:numId w:val="13"/>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Գյուղն ունի մեծ թվով բուհի շրջանավարտ, տարբեր մասնագիտություններով, որոնք կարող են կազմակերպել գյուղում տարբեր բնակավառների հետ կապված աշխատանքներ</w:t>
      </w:r>
    </w:p>
    <w:p w14:paraId="6B6DA407" w14:textId="77777777" w:rsidR="009A21C3" w:rsidRDefault="009A21C3" w:rsidP="00B515FC">
      <w:pPr>
        <w:pStyle w:val="ListParagraph"/>
        <w:numPr>
          <w:ilvl w:val="0"/>
          <w:numId w:val="13"/>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Գյուղում մեծ աշխատուժի առկայություն</w:t>
      </w:r>
    </w:p>
    <w:p w14:paraId="683A841F" w14:textId="77777777" w:rsidR="009A21C3" w:rsidRDefault="009A21C3" w:rsidP="00B515FC">
      <w:pPr>
        <w:pStyle w:val="ListParagraph"/>
        <w:numPr>
          <w:ilvl w:val="0"/>
          <w:numId w:val="13"/>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Գյուղում գյուղատնտեսության զարգացման համար հողային բավականին մեծ ռեսուրսների առկայություն</w:t>
      </w:r>
    </w:p>
    <w:p w14:paraId="27EB828A" w14:textId="77777777" w:rsidR="009A21C3" w:rsidRDefault="009A21C3" w:rsidP="00B515FC">
      <w:pPr>
        <w:pStyle w:val="ListParagraph"/>
        <w:numPr>
          <w:ilvl w:val="0"/>
          <w:numId w:val="13"/>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Գյուղի համեմատաբար բարենպաստ բնակլիմայական պայմաններ</w:t>
      </w:r>
    </w:p>
    <w:p w14:paraId="10FBA37B" w14:textId="77777777" w:rsidR="009A21C3" w:rsidRDefault="009A21C3" w:rsidP="00B515FC">
      <w:pPr>
        <w:pStyle w:val="ListParagraph"/>
        <w:numPr>
          <w:ilvl w:val="0"/>
          <w:numId w:val="13"/>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Գյուղում միջնակարգ դպրոցի, մանկապարտեզի, երաժշտական դպրոցի, մշակույթի տան, բուժամբուլատորիայի առկայություն</w:t>
      </w:r>
    </w:p>
    <w:p w14:paraId="20BB53C4" w14:textId="77777777" w:rsidR="009A21C3" w:rsidRDefault="009A21C3" w:rsidP="00B515FC">
      <w:pPr>
        <w:pStyle w:val="ListParagraph"/>
        <w:numPr>
          <w:ilvl w:val="0"/>
          <w:numId w:val="13"/>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Կենտրոնական փողոցի լուսավորում</w:t>
      </w:r>
    </w:p>
    <w:p w14:paraId="4D8954E1" w14:textId="1BC59CA1" w:rsidR="009A21C3" w:rsidRDefault="009A21C3" w:rsidP="00B515FC">
      <w:pPr>
        <w:pStyle w:val="ListParagraph"/>
        <w:numPr>
          <w:ilvl w:val="0"/>
          <w:numId w:val="13"/>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Գյուղում գազամատակարարման առկայություն</w:t>
      </w:r>
    </w:p>
    <w:p w14:paraId="07167B66" w14:textId="205F6DF2" w:rsidR="00B96CB1" w:rsidRDefault="00B96CB1" w:rsidP="00B96CB1">
      <w:pPr>
        <w:autoSpaceDE w:val="0"/>
        <w:autoSpaceDN w:val="0"/>
        <w:adjustRightInd w:val="0"/>
        <w:spacing w:after="0" w:line="240" w:lineRule="auto"/>
        <w:jc w:val="both"/>
        <w:rPr>
          <w:rFonts w:ascii="Sylfaen" w:hAnsi="Sylfaen" w:cs="Sylfaen"/>
          <w:color w:val="000000"/>
          <w:sz w:val="24"/>
          <w:szCs w:val="24"/>
          <w:lang w:val="hy-AM"/>
        </w:rPr>
      </w:pPr>
    </w:p>
    <w:p w14:paraId="0809B15D" w14:textId="77777777" w:rsidR="00B96CB1" w:rsidRPr="00B96CB1" w:rsidRDefault="00B96CB1" w:rsidP="00B96CB1">
      <w:pPr>
        <w:autoSpaceDE w:val="0"/>
        <w:autoSpaceDN w:val="0"/>
        <w:adjustRightInd w:val="0"/>
        <w:spacing w:after="0" w:line="240" w:lineRule="auto"/>
        <w:jc w:val="both"/>
        <w:rPr>
          <w:rFonts w:ascii="Sylfaen" w:hAnsi="Sylfaen" w:cs="Sylfaen"/>
          <w:color w:val="000000"/>
          <w:sz w:val="24"/>
          <w:szCs w:val="24"/>
          <w:lang w:val="hy-AM"/>
        </w:rPr>
      </w:pPr>
    </w:p>
    <w:tbl>
      <w:tblPr>
        <w:tblStyle w:val="TableGrid"/>
        <w:tblW w:w="11045" w:type="dxa"/>
        <w:tblInd w:w="-995" w:type="dxa"/>
        <w:tblLook w:val="04A0" w:firstRow="1" w:lastRow="0" w:firstColumn="1" w:lastColumn="0" w:noHBand="0" w:noVBand="1"/>
      </w:tblPr>
      <w:tblGrid>
        <w:gridCol w:w="328"/>
        <w:gridCol w:w="2194"/>
        <w:gridCol w:w="1159"/>
        <w:gridCol w:w="2806"/>
        <w:gridCol w:w="2386"/>
        <w:gridCol w:w="1093"/>
        <w:gridCol w:w="1079"/>
      </w:tblGrid>
      <w:tr w:rsidR="00B96CB1" w14:paraId="2539CC04" w14:textId="77777777" w:rsidTr="00B96CB1">
        <w:tc>
          <w:tcPr>
            <w:tcW w:w="1104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6A78F85" w14:textId="77777777" w:rsidR="00B96CB1" w:rsidRPr="00B96CB1" w:rsidRDefault="00B96CB1" w:rsidP="00B515FC">
            <w:pPr>
              <w:pStyle w:val="ListParagraph"/>
              <w:numPr>
                <w:ilvl w:val="0"/>
                <w:numId w:val="13"/>
              </w:numPr>
              <w:jc w:val="center"/>
              <w:rPr>
                <w:b/>
                <w:sz w:val="28"/>
                <w:szCs w:val="28"/>
              </w:rPr>
            </w:pPr>
            <w:r w:rsidRPr="00B96CB1">
              <w:rPr>
                <w:b/>
                <w:sz w:val="28"/>
                <w:szCs w:val="28"/>
              </w:rPr>
              <w:t>2022- 2026 թվականի նախատեսվող ծրագրեր</w:t>
            </w:r>
          </w:p>
        </w:tc>
      </w:tr>
      <w:tr w:rsidR="00B96CB1" w14:paraId="5FD1312A" w14:textId="77777777" w:rsidTr="00B96CB1">
        <w:trPr>
          <w:trHeight w:val="818"/>
        </w:trPr>
        <w:tc>
          <w:tcPr>
            <w:tcW w:w="328" w:type="dxa"/>
            <w:tcBorders>
              <w:top w:val="single" w:sz="4" w:space="0" w:color="auto"/>
              <w:left w:val="single" w:sz="4" w:space="0" w:color="auto"/>
              <w:bottom w:val="single" w:sz="4" w:space="0" w:color="auto"/>
              <w:right w:val="single" w:sz="4" w:space="0" w:color="auto"/>
            </w:tcBorders>
          </w:tcPr>
          <w:p w14:paraId="3554821B" w14:textId="77777777" w:rsidR="00B96CB1" w:rsidRDefault="00B96CB1"/>
        </w:tc>
        <w:tc>
          <w:tcPr>
            <w:tcW w:w="219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61018AF" w14:textId="77777777" w:rsidR="00B96CB1" w:rsidRDefault="00B96CB1">
            <w:pPr>
              <w:jc w:val="center"/>
            </w:pPr>
            <w:r>
              <w:t>Ծրագրի անվանումը</w:t>
            </w:r>
          </w:p>
        </w:tc>
        <w:tc>
          <w:tcPr>
            <w:tcW w:w="115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28FA101" w14:textId="77777777" w:rsidR="00B96CB1" w:rsidRDefault="00B96CB1">
            <w:pPr>
              <w:jc w:val="center"/>
            </w:pPr>
            <w:r>
              <w:t>Համագոր ծակցութ յուն</w:t>
            </w:r>
          </w:p>
        </w:tc>
        <w:tc>
          <w:tcPr>
            <w:tcW w:w="280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B207C61" w14:textId="77777777" w:rsidR="00B96CB1" w:rsidRDefault="00B96CB1">
            <w:pPr>
              <w:jc w:val="center"/>
            </w:pPr>
            <w:r>
              <w:t>Անմիջական նպատակը</w:t>
            </w:r>
          </w:p>
        </w:tc>
        <w:tc>
          <w:tcPr>
            <w:tcW w:w="238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85066FC" w14:textId="77777777" w:rsidR="00B96CB1" w:rsidRDefault="00B96CB1">
            <w:pPr>
              <w:jc w:val="center"/>
            </w:pPr>
            <w:r>
              <w:t>Հիմնական շահառուները</w:t>
            </w:r>
          </w:p>
        </w:tc>
        <w:tc>
          <w:tcPr>
            <w:tcW w:w="109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F8BB1E7" w14:textId="77777777" w:rsidR="00B96CB1" w:rsidRDefault="00B96CB1">
            <w:pPr>
              <w:jc w:val="center"/>
            </w:pPr>
            <w:r>
              <w:t>Սկիզբը և ավարտը</w:t>
            </w:r>
          </w:p>
        </w:tc>
        <w:tc>
          <w:tcPr>
            <w:tcW w:w="107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D34DB63" w14:textId="77777777" w:rsidR="00B96CB1" w:rsidRDefault="00B96CB1">
            <w:pPr>
              <w:jc w:val="center"/>
            </w:pPr>
            <w:r>
              <w:t>Ֆինանս վորման աղբյուր</w:t>
            </w:r>
          </w:p>
        </w:tc>
      </w:tr>
      <w:tr w:rsidR="00B96CB1" w14:paraId="7B99F7AD" w14:textId="77777777" w:rsidTr="00B96CB1">
        <w:trPr>
          <w:trHeight w:val="1052"/>
        </w:trPr>
        <w:tc>
          <w:tcPr>
            <w:tcW w:w="328" w:type="dxa"/>
            <w:tcBorders>
              <w:top w:val="single" w:sz="4" w:space="0" w:color="auto"/>
              <w:left w:val="single" w:sz="4" w:space="0" w:color="auto"/>
              <w:bottom w:val="single" w:sz="4" w:space="0" w:color="auto"/>
              <w:right w:val="single" w:sz="4" w:space="0" w:color="auto"/>
            </w:tcBorders>
            <w:hideMark/>
          </w:tcPr>
          <w:p w14:paraId="77580E0B" w14:textId="77777777" w:rsidR="00B96CB1" w:rsidRDefault="00B96CB1">
            <w:r>
              <w:t>1</w:t>
            </w:r>
          </w:p>
        </w:tc>
        <w:tc>
          <w:tcPr>
            <w:tcW w:w="2194" w:type="dxa"/>
            <w:tcBorders>
              <w:top w:val="single" w:sz="4" w:space="0" w:color="auto"/>
              <w:left w:val="single" w:sz="4" w:space="0" w:color="auto"/>
              <w:bottom w:val="single" w:sz="4" w:space="0" w:color="auto"/>
              <w:right w:val="single" w:sz="4" w:space="0" w:color="auto"/>
            </w:tcBorders>
            <w:hideMark/>
          </w:tcPr>
          <w:p w14:paraId="081FAA85" w14:textId="77777777" w:rsidR="00B96CB1" w:rsidRDefault="00B96CB1">
            <w:pPr>
              <w:rPr>
                <w:lang w:val="hy-AM"/>
              </w:rPr>
            </w:pPr>
            <w:r>
              <w:rPr>
                <w:lang w:val="hy-AM"/>
              </w:rPr>
              <w:t>Բնակավայրի գազաֆիկացում</w:t>
            </w:r>
          </w:p>
        </w:tc>
        <w:tc>
          <w:tcPr>
            <w:tcW w:w="1159" w:type="dxa"/>
            <w:tcBorders>
              <w:top w:val="single" w:sz="4" w:space="0" w:color="auto"/>
              <w:left w:val="single" w:sz="4" w:space="0" w:color="auto"/>
              <w:bottom w:val="single" w:sz="4" w:space="0" w:color="auto"/>
              <w:right w:val="single" w:sz="4" w:space="0" w:color="auto"/>
            </w:tcBorders>
          </w:tcPr>
          <w:p w14:paraId="41DD60CC" w14:textId="77777777" w:rsidR="00B96CB1" w:rsidRDefault="00B96CB1"/>
        </w:tc>
        <w:tc>
          <w:tcPr>
            <w:tcW w:w="2806" w:type="dxa"/>
            <w:tcBorders>
              <w:top w:val="single" w:sz="4" w:space="0" w:color="auto"/>
              <w:left w:val="single" w:sz="4" w:space="0" w:color="auto"/>
              <w:bottom w:val="single" w:sz="4" w:space="0" w:color="auto"/>
              <w:right w:val="single" w:sz="4" w:space="0" w:color="auto"/>
            </w:tcBorders>
            <w:hideMark/>
          </w:tcPr>
          <w:p w14:paraId="64D73997" w14:textId="77777777" w:rsidR="00B96CB1" w:rsidRDefault="00B96CB1">
            <w:pPr>
              <w:rPr>
                <w:lang w:val="hy-AM"/>
              </w:rPr>
            </w:pPr>
            <w:r>
              <w:rPr>
                <w:lang w:val="hy-AM"/>
              </w:rPr>
              <w:t>Քաղցրաշեն գյուղի Քուչակի փողոցի գազաֆիկացում</w:t>
            </w:r>
          </w:p>
        </w:tc>
        <w:tc>
          <w:tcPr>
            <w:tcW w:w="2386" w:type="dxa"/>
            <w:tcBorders>
              <w:top w:val="single" w:sz="4" w:space="0" w:color="auto"/>
              <w:left w:val="single" w:sz="4" w:space="0" w:color="auto"/>
              <w:bottom w:val="single" w:sz="4" w:space="0" w:color="auto"/>
              <w:right w:val="single" w:sz="4" w:space="0" w:color="auto"/>
            </w:tcBorders>
            <w:hideMark/>
          </w:tcPr>
          <w:p w14:paraId="2FC93AA3" w14:textId="77777777" w:rsidR="00B96CB1" w:rsidRDefault="00B96CB1">
            <w:pPr>
              <w:rPr>
                <w:lang w:val="hy-AM"/>
              </w:rPr>
            </w:pPr>
            <w:r>
              <w:rPr>
                <w:lang w:val="hy-AM"/>
              </w:rPr>
              <w:t>Տվյալ փողոցի բնակիչներ</w:t>
            </w:r>
          </w:p>
        </w:tc>
        <w:tc>
          <w:tcPr>
            <w:tcW w:w="1093" w:type="dxa"/>
            <w:tcBorders>
              <w:top w:val="single" w:sz="4" w:space="0" w:color="auto"/>
              <w:left w:val="single" w:sz="4" w:space="0" w:color="auto"/>
              <w:bottom w:val="single" w:sz="4" w:space="0" w:color="auto"/>
              <w:right w:val="single" w:sz="4" w:space="0" w:color="auto"/>
            </w:tcBorders>
          </w:tcPr>
          <w:p w14:paraId="55DB3E74" w14:textId="77777777" w:rsidR="00B96CB1" w:rsidRDefault="00B96CB1"/>
        </w:tc>
        <w:tc>
          <w:tcPr>
            <w:tcW w:w="1079" w:type="dxa"/>
            <w:tcBorders>
              <w:top w:val="single" w:sz="4" w:space="0" w:color="auto"/>
              <w:left w:val="single" w:sz="4" w:space="0" w:color="auto"/>
              <w:bottom w:val="single" w:sz="4" w:space="0" w:color="auto"/>
              <w:right w:val="single" w:sz="4" w:space="0" w:color="auto"/>
            </w:tcBorders>
          </w:tcPr>
          <w:p w14:paraId="56F7CDAB" w14:textId="77777777" w:rsidR="00B96CB1" w:rsidRDefault="00B96CB1"/>
        </w:tc>
      </w:tr>
      <w:tr w:rsidR="00B96CB1" w14:paraId="26E04256" w14:textId="77777777" w:rsidTr="00B96CB1">
        <w:trPr>
          <w:trHeight w:val="890"/>
        </w:trPr>
        <w:tc>
          <w:tcPr>
            <w:tcW w:w="328" w:type="dxa"/>
            <w:tcBorders>
              <w:top w:val="single" w:sz="4" w:space="0" w:color="auto"/>
              <w:left w:val="single" w:sz="4" w:space="0" w:color="auto"/>
              <w:bottom w:val="single" w:sz="4" w:space="0" w:color="auto"/>
              <w:right w:val="single" w:sz="4" w:space="0" w:color="auto"/>
            </w:tcBorders>
            <w:hideMark/>
          </w:tcPr>
          <w:p w14:paraId="5CBFB0E4" w14:textId="77777777" w:rsidR="00B96CB1" w:rsidRDefault="00B96CB1">
            <w:r>
              <w:t>2</w:t>
            </w:r>
          </w:p>
        </w:tc>
        <w:tc>
          <w:tcPr>
            <w:tcW w:w="2194" w:type="dxa"/>
            <w:tcBorders>
              <w:top w:val="single" w:sz="4" w:space="0" w:color="auto"/>
              <w:left w:val="single" w:sz="4" w:space="0" w:color="auto"/>
              <w:bottom w:val="single" w:sz="4" w:space="0" w:color="auto"/>
              <w:right w:val="single" w:sz="4" w:space="0" w:color="auto"/>
            </w:tcBorders>
            <w:hideMark/>
          </w:tcPr>
          <w:p w14:paraId="40F1FD36" w14:textId="77777777" w:rsidR="00B96CB1" w:rsidRDefault="00B96CB1">
            <w:pPr>
              <w:rPr>
                <w:lang w:val="hy-AM"/>
              </w:rPr>
            </w:pPr>
            <w:r>
              <w:rPr>
                <w:lang w:val="hy-AM"/>
              </w:rPr>
              <w:t>Խաղահրապարակի կառուցում</w:t>
            </w:r>
          </w:p>
        </w:tc>
        <w:tc>
          <w:tcPr>
            <w:tcW w:w="1159" w:type="dxa"/>
            <w:tcBorders>
              <w:top w:val="single" w:sz="4" w:space="0" w:color="auto"/>
              <w:left w:val="single" w:sz="4" w:space="0" w:color="auto"/>
              <w:bottom w:val="single" w:sz="4" w:space="0" w:color="auto"/>
              <w:right w:val="single" w:sz="4" w:space="0" w:color="auto"/>
            </w:tcBorders>
          </w:tcPr>
          <w:p w14:paraId="1E8BC70D" w14:textId="77777777" w:rsidR="00B96CB1" w:rsidRDefault="00B96CB1"/>
        </w:tc>
        <w:tc>
          <w:tcPr>
            <w:tcW w:w="2806" w:type="dxa"/>
            <w:tcBorders>
              <w:top w:val="single" w:sz="4" w:space="0" w:color="auto"/>
              <w:left w:val="single" w:sz="4" w:space="0" w:color="auto"/>
              <w:bottom w:val="single" w:sz="4" w:space="0" w:color="auto"/>
              <w:right w:val="single" w:sz="4" w:space="0" w:color="auto"/>
            </w:tcBorders>
            <w:hideMark/>
          </w:tcPr>
          <w:p w14:paraId="73600DAB" w14:textId="77777777" w:rsidR="00B96CB1" w:rsidRDefault="00B96CB1">
            <w:pPr>
              <w:rPr>
                <w:lang w:val="hy-AM"/>
              </w:rPr>
            </w:pPr>
            <w:r>
              <w:rPr>
                <w:lang w:val="hy-AM"/>
              </w:rPr>
              <w:t>Գյուղի երեխաների առողջ ապրելակերպի ապահովում, արդյունավետ ժամանցի կազմակերպում</w:t>
            </w:r>
          </w:p>
        </w:tc>
        <w:tc>
          <w:tcPr>
            <w:tcW w:w="2386" w:type="dxa"/>
            <w:tcBorders>
              <w:top w:val="single" w:sz="4" w:space="0" w:color="auto"/>
              <w:left w:val="single" w:sz="4" w:space="0" w:color="auto"/>
              <w:bottom w:val="single" w:sz="4" w:space="0" w:color="auto"/>
              <w:right w:val="single" w:sz="4" w:space="0" w:color="auto"/>
            </w:tcBorders>
            <w:hideMark/>
          </w:tcPr>
          <w:p w14:paraId="46F9520E" w14:textId="77777777" w:rsidR="00B96CB1" w:rsidRDefault="00B96CB1">
            <w:pPr>
              <w:rPr>
                <w:lang w:val="hy-AM"/>
              </w:rPr>
            </w:pPr>
            <w:r>
              <w:rPr>
                <w:lang w:val="hy-AM"/>
              </w:rPr>
              <w:t>Գյուղի բնակիչներ</w:t>
            </w:r>
          </w:p>
        </w:tc>
        <w:tc>
          <w:tcPr>
            <w:tcW w:w="1093" w:type="dxa"/>
            <w:tcBorders>
              <w:top w:val="single" w:sz="4" w:space="0" w:color="auto"/>
              <w:left w:val="single" w:sz="4" w:space="0" w:color="auto"/>
              <w:bottom w:val="single" w:sz="4" w:space="0" w:color="auto"/>
              <w:right w:val="single" w:sz="4" w:space="0" w:color="auto"/>
            </w:tcBorders>
          </w:tcPr>
          <w:p w14:paraId="65CDC384" w14:textId="77777777" w:rsidR="00B96CB1" w:rsidRDefault="00B96CB1"/>
        </w:tc>
        <w:tc>
          <w:tcPr>
            <w:tcW w:w="1079" w:type="dxa"/>
            <w:tcBorders>
              <w:top w:val="single" w:sz="4" w:space="0" w:color="auto"/>
              <w:left w:val="single" w:sz="4" w:space="0" w:color="auto"/>
              <w:bottom w:val="single" w:sz="4" w:space="0" w:color="auto"/>
              <w:right w:val="single" w:sz="4" w:space="0" w:color="auto"/>
            </w:tcBorders>
          </w:tcPr>
          <w:p w14:paraId="21D29664" w14:textId="77777777" w:rsidR="00B96CB1" w:rsidRDefault="00B96CB1"/>
        </w:tc>
      </w:tr>
      <w:tr w:rsidR="00B96CB1" w14:paraId="79B95795" w14:textId="77777777" w:rsidTr="00B96CB1">
        <w:trPr>
          <w:trHeight w:val="1322"/>
        </w:trPr>
        <w:tc>
          <w:tcPr>
            <w:tcW w:w="328" w:type="dxa"/>
            <w:tcBorders>
              <w:top w:val="single" w:sz="4" w:space="0" w:color="auto"/>
              <w:left w:val="single" w:sz="4" w:space="0" w:color="auto"/>
              <w:bottom w:val="single" w:sz="4" w:space="0" w:color="auto"/>
              <w:right w:val="single" w:sz="4" w:space="0" w:color="auto"/>
            </w:tcBorders>
            <w:hideMark/>
          </w:tcPr>
          <w:p w14:paraId="045DA614" w14:textId="77777777" w:rsidR="00B96CB1" w:rsidRDefault="00B96CB1">
            <w:r>
              <w:lastRenderedPageBreak/>
              <w:t>3</w:t>
            </w:r>
          </w:p>
        </w:tc>
        <w:tc>
          <w:tcPr>
            <w:tcW w:w="2194" w:type="dxa"/>
            <w:tcBorders>
              <w:top w:val="single" w:sz="4" w:space="0" w:color="auto"/>
              <w:left w:val="single" w:sz="4" w:space="0" w:color="auto"/>
              <w:bottom w:val="single" w:sz="4" w:space="0" w:color="auto"/>
              <w:right w:val="single" w:sz="4" w:space="0" w:color="auto"/>
            </w:tcBorders>
            <w:hideMark/>
          </w:tcPr>
          <w:p w14:paraId="17B8EFA9" w14:textId="77777777" w:rsidR="00B96CB1" w:rsidRDefault="00B96CB1">
            <w:pPr>
              <w:rPr>
                <w:lang w:val="hy-AM"/>
              </w:rPr>
            </w:pPr>
            <w:r>
              <w:rPr>
                <w:lang w:val="hy-AM"/>
              </w:rPr>
              <w:t>Հուշարձանների վերանորոգում</w:t>
            </w:r>
          </w:p>
        </w:tc>
        <w:tc>
          <w:tcPr>
            <w:tcW w:w="1159" w:type="dxa"/>
            <w:tcBorders>
              <w:top w:val="single" w:sz="4" w:space="0" w:color="auto"/>
              <w:left w:val="single" w:sz="4" w:space="0" w:color="auto"/>
              <w:bottom w:val="single" w:sz="4" w:space="0" w:color="auto"/>
              <w:right w:val="single" w:sz="4" w:space="0" w:color="auto"/>
            </w:tcBorders>
          </w:tcPr>
          <w:p w14:paraId="2CCEE82F" w14:textId="77777777" w:rsidR="00B96CB1" w:rsidRDefault="00B96CB1"/>
        </w:tc>
        <w:tc>
          <w:tcPr>
            <w:tcW w:w="2806" w:type="dxa"/>
            <w:tcBorders>
              <w:top w:val="single" w:sz="4" w:space="0" w:color="auto"/>
              <w:left w:val="single" w:sz="4" w:space="0" w:color="auto"/>
              <w:bottom w:val="single" w:sz="4" w:space="0" w:color="auto"/>
              <w:right w:val="single" w:sz="4" w:space="0" w:color="auto"/>
            </w:tcBorders>
            <w:hideMark/>
          </w:tcPr>
          <w:p w14:paraId="18AE18FC" w14:textId="77777777" w:rsidR="00B96CB1" w:rsidRDefault="00B96CB1">
            <w:pPr>
              <w:rPr>
                <w:lang w:val="hy-AM"/>
              </w:rPr>
            </w:pPr>
            <w:r>
              <w:rPr>
                <w:lang w:val="hy-AM"/>
              </w:rPr>
              <w:t>Հայրենական  պատերազմի զոհերի, Եղեռնի զոհերի, Արցախյան պատերազմների զոհերի հիշատակին նվիրված հուշարձանների բարվոք վիճակի ապահովում</w:t>
            </w:r>
          </w:p>
        </w:tc>
        <w:tc>
          <w:tcPr>
            <w:tcW w:w="2386" w:type="dxa"/>
            <w:tcBorders>
              <w:top w:val="single" w:sz="4" w:space="0" w:color="auto"/>
              <w:left w:val="single" w:sz="4" w:space="0" w:color="auto"/>
              <w:bottom w:val="single" w:sz="4" w:space="0" w:color="auto"/>
              <w:right w:val="single" w:sz="4" w:space="0" w:color="auto"/>
            </w:tcBorders>
            <w:hideMark/>
          </w:tcPr>
          <w:p w14:paraId="6A014114" w14:textId="77777777" w:rsidR="00B96CB1" w:rsidRDefault="00B96CB1">
            <w:pPr>
              <w:rPr>
                <w:lang w:val="hy-AM"/>
              </w:rPr>
            </w:pPr>
            <w:r>
              <w:rPr>
                <w:lang w:val="hy-AM"/>
              </w:rPr>
              <w:t>Համայնքի բնակիչներ</w:t>
            </w:r>
          </w:p>
        </w:tc>
        <w:tc>
          <w:tcPr>
            <w:tcW w:w="1093" w:type="dxa"/>
            <w:tcBorders>
              <w:top w:val="single" w:sz="4" w:space="0" w:color="auto"/>
              <w:left w:val="single" w:sz="4" w:space="0" w:color="auto"/>
              <w:bottom w:val="single" w:sz="4" w:space="0" w:color="auto"/>
              <w:right w:val="single" w:sz="4" w:space="0" w:color="auto"/>
            </w:tcBorders>
          </w:tcPr>
          <w:p w14:paraId="4D2A8BAF" w14:textId="77777777" w:rsidR="00B96CB1" w:rsidRDefault="00B96CB1"/>
        </w:tc>
        <w:tc>
          <w:tcPr>
            <w:tcW w:w="1079" w:type="dxa"/>
            <w:tcBorders>
              <w:top w:val="single" w:sz="4" w:space="0" w:color="auto"/>
              <w:left w:val="single" w:sz="4" w:space="0" w:color="auto"/>
              <w:bottom w:val="single" w:sz="4" w:space="0" w:color="auto"/>
              <w:right w:val="single" w:sz="4" w:space="0" w:color="auto"/>
            </w:tcBorders>
          </w:tcPr>
          <w:p w14:paraId="743D963B" w14:textId="77777777" w:rsidR="00B96CB1" w:rsidRDefault="00B96CB1"/>
        </w:tc>
      </w:tr>
      <w:tr w:rsidR="00B96CB1" w14:paraId="0FACA5DB" w14:textId="77777777" w:rsidTr="00B96CB1">
        <w:trPr>
          <w:trHeight w:val="1178"/>
        </w:trPr>
        <w:tc>
          <w:tcPr>
            <w:tcW w:w="328" w:type="dxa"/>
            <w:tcBorders>
              <w:top w:val="single" w:sz="4" w:space="0" w:color="auto"/>
              <w:left w:val="single" w:sz="4" w:space="0" w:color="auto"/>
              <w:bottom w:val="single" w:sz="4" w:space="0" w:color="auto"/>
              <w:right w:val="single" w:sz="4" w:space="0" w:color="auto"/>
            </w:tcBorders>
            <w:hideMark/>
          </w:tcPr>
          <w:p w14:paraId="5661DC99" w14:textId="77777777" w:rsidR="00B96CB1" w:rsidRDefault="00B96CB1">
            <w:r>
              <w:t>4</w:t>
            </w:r>
          </w:p>
        </w:tc>
        <w:tc>
          <w:tcPr>
            <w:tcW w:w="2194" w:type="dxa"/>
            <w:tcBorders>
              <w:top w:val="single" w:sz="4" w:space="0" w:color="auto"/>
              <w:left w:val="single" w:sz="4" w:space="0" w:color="auto"/>
              <w:bottom w:val="single" w:sz="4" w:space="0" w:color="auto"/>
              <w:right w:val="single" w:sz="4" w:space="0" w:color="auto"/>
            </w:tcBorders>
            <w:hideMark/>
          </w:tcPr>
          <w:p w14:paraId="0358C1F6" w14:textId="77777777" w:rsidR="00B96CB1" w:rsidRDefault="00B96CB1">
            <w:pPr>
              <w:rPr>
                <w:lang w:val="hy-AM"/>
              </w:rPr>
            </w:pPr>
            <w:r>
              <w:rPr>
                <w:lang w:val="hy-AM"/>
              </w:rPr>
              <w:t>Այգու հիմնում</w:t>
            </w:r>
          </w:p>
        </w:tc>
        <w:tc>
          <w:tcPr>
            <w:tcW w:w="1159" w:type="dxa"/>
            <w:tcBorders>
              <w:top w:val="single" w:sz="4" w:space="0" w:color="auto"/>
              <w:left w:val="single" w:sz="4" w:space="0" w:color="auto"/>
              <w:bottom w:val="single" w:sz="4" w:space="0" w:color="auto"/>
              <w:right w:val="single" w:sz="4" w:space="0" w:color="auto"/>
            </w:tcBorders>
          </w:tcPr>
          <w:p w14:paraId="7F15AED0" w14:textId="77777777" w:rsidR="00B96CB1" w:rsidRDefault="00B96CB1"/>
        </w:tc>
        <w:tc>
          <w:tcPr>
            <w:tcW w:w="2806" w:type="dxa"/>
            <w:tcBorders>
              <w:top w:val="single" w:sz="4" w:space="0" w:color="auto"/>
              <w:left w:val="single" w:sz="4" w:space="0" w:color="auto"/>
              <w:bottom w:val="single" w:sz="4" w:space="0" w:color="auto"/>
              <w:right w:val="single" w:sz="4" w:space="0" w:color="auto"/>
            </w:tcBorders>
            <w:hideMark/>
          </w:tcPr>
          <w:p w14:paraId="7DE06775" w14:textId="77777777" w:rsidR="00B96CB1" w:rsidRDefault="00B96CB1">
            <w:pPr>
              <w:rPr>
                <w:lang w:val="hy-AM"/>
              </w:rPr>
            </w:pPr>
            <w:r>
              <w:rPr>
                <w:lang w:val="hy-AM"/>
              </w:rPr>
              <w:t>Գյուղի տարածքում կանաչապատ ժամանցային գոտու առկայություն</w:t>
            </w:r>
          </w:p>
        </w:tc>
        <w:tc>
          <w:tcPr>
            <w:tcW w:w="2386" w:type="dxa"/>
            <w:tcBorders>
              <w:top w:val="single" w:sz="4" w:space="0" w:color="auto"/>
              <w:left w:val="single" w:sz="4" w:space="0" w:color="auto"/>
              <w:bottom w:val="single" w:sz="4" w:space="0" w:color="auto"/>
              <w:right w:val="single" w:sz="4" w:space="0" w:color="auto"/>
            </w:tcBorders>
            <w:hideMark/>
          </w:tcPr>
          <w:p w14:paraId="24EDE420" w14:textId="77777777" w:rsidR="00B96CB1" w:rsidRDefault="00B96CB1">
            <w:pPr>
              <w:rPr>
                <w:lang w:val="hy-AM"/>
              </w:rPr>
            </w:pPr>
            <w:r>
              <w:rPr>
                <w:lang w:val="hy-AM"/>
              </w:rPr>
              <w:t>Գյուղի բնակիչներ</w:t>
            </w:r>
          </w:p>
        </w:tc>
        <w:tc>
          <w:tcPr>
            <w:tcW w:w="1093" w:type="dxa"/>
            <w:tcBorders>
              <w:top w:val="single" w:sz="4" w:space="0" w:color="auto"/>
              <w:left w:val="single" w:sz="4" w:space="0" w:color="auto"/>
              <w:bottom w:val="single" w:sz="4" w:space="0" w:color="auto"/>
              <w:right w:val="single" w:sz="4" w:space="0" w:color="auto"/>
            </w:tcBorders>
          </w:tcPr>
          <w:p w14:paraId="55555366" w14:textId="77777777" w:rsidR="00B96CB1" w:rsidRDefault="00B96CB1"/>
        </w:tc>
        <w:tc>
          <w:tcPr>
            <w:tcW w:w="1079" w:type="dxa"/>
            <w:tcBorders>
              <w:top w:val="single" w:sz="4" w:space="0" w:color="auto"/>
              <w:left w:val="single" w:sz="4" w:space="0" w:color="auto"/>
              <w:bottom w:val="single" w:sz="4" w:space="0" w:color="auto"/>
              <w:right w:val="single" w:sz="4" w:space="0" w:color="auto"/>
            </w:tcBorders>
          </w:tcPr>
          <w:p w14:paraId="456D5D9A" w14:textId="77777777" w:rsidR="00B96CB1" w:rsidRDefault="00B96CB1"/>
        </w:tc>
      </w:tr>
      <w:tr w:rsidR="00B96CB1" w14:paraId="2D27C3CE" w14:textId="77777777" w:rsidTr="00B96CB1">
        <w:trPr>
          <w:trHeight w:val="1052"/>
        </w:trPr>
        <w:tc>
          <w:tcPr>
            <w:tcW w:w="328" w:type="dxa"/>
            <w:tcBorders>
              <w:top w:val="single" w:sz="4" w:space="0" w:color="auto"/>
              <w:left w:val="single" w:sz="4" w:space="0" w:color="auto"/>
              <w:bottom w:val="single" w:sz="4" w:space="0" w:color="auto"/>
              <w:right w:val="single" w:sz="4" w:space="0" w:color="auto"/>
            </w:tcBorders>
            <w:hideMark/>
          </w:tcPr>
          <w:p w14:paraId="6D636BEB" w14:textId="77777777" w:rsidR="00B96CB1" w:rsidRDefault="00B96CB1">
            <w:r>
              <w:t>5</w:t>
            </w:r>
          </w:p>
        </w:tc>
        <w:tc>
          <w:tcPr>
            <w:tcW w:w="2194" w:type="dxa"/>
            <w:tcBorders>
              <w:top w:val="single" w:sz="4" w:space="0" w:color="auto"/>
              <w:left w:val="single" w:sz="4" w:space="0" w:color="auto"/>
              <w:bottom w:val="single" w:sz="4" w:space="0" w:color="auto"/>
              <w:right w:val="single" w:sz="4" w:space="0" w:color="auto"/>
            </w:tcBorders>
            <w:hideMark/>
          </w:tcPr>
          <w:p w14:paraId="1A2FFA67" w14:textId="77777777" w:rsidR="00B96CB1" w:rsidRDefault="00B96CB1">
            <w:pPr>
              <w:rPr>
                <w:lang w:val="hy-AM"/>
              </w:rPr>
            </w:pPr>
            <w:r>
              <w:rPr>
                <w:lang w:val="hy-AM"/>
              </w:rPr>
              <w:t>Ոռոգման համակարգի բարելավում</w:t>
            </w:r>
          </w:p>
        </w:tc>
        <w:tc>
          <w:tcPr>
            <w:tcW w:w="1159" w:type="dxa"/>
            <w:tcBorders>
              <w:top w:val="single" w:sz="4" w:space="0" w:color="auto"/>
              <w:left w:val="single" w:sz="4" w:space="0" w:color="auto"/>
              <w:bottom w:val="single" w:sz="4" w:space="0" w:color="auto"/>
              <w:right w:val="single" w:sz="4" w:space="0" w:color="auto"/>
            </w:tcBorders>
          </w:tcPr>
          <w:p w14:paraId="3DA607C7" w14:textId="77777777" w:rsidR="00B96CB1" w:rsidRDefault="00B96CB1"/>
        </w:tc>
        <w:tc>
          <w:tcPr>
            <w:tcW w:w="2806" w:type="dxa"/>
            <w:tcBorders>
              <w:top w:val="single" w:sz="4" w:space="0" w:color="auto"/>
              <w:left w:val="single" w:sz="4" w:space="0" w:color="auto"/>
              <w:bottom w:val="single" w:sz="4" w:space="0" w:color="auto"/>
              <w:right w:val="single" w:sz="4" w:space="0" w:color="auto"/>
            </w:tcBorders>
            <w:hideMark/>
          </w:tcPr>
          <w:p w14:paraId="25852646" w14:textId="77777777" w:rsidR="00B96CB1" w:rsidRDefault="00B96CB1">
            <w:pPr>
              <w:rPr>
                <w:lang w:val="hy-AM"/>
              </w:rPr>
            </w:pPr>
            <w:r>
              <w:rPr>
                <w:lang w:val="hy-AM"/>
              </w:rPr>
              <w:t>Գյուղնշանակության  հողերի մշակման խթանում</w:t>
            </w:r>
          </w:p>
        </w:tc>
        <w:tc>
          <w:tcPr>
            <w:tcW w:w="2386" w:type="dxa"/>
            <w:tcBorders>
              <w:top w:val="single" w:sz="4" w:space="0" w:color="auto"/>
              <w:left w:val="single" w:sz="4" w:space="0" w:color="auto"/>
              <w:bottom w:val="single" w:sz="4" w:space="0" w:color="auto"/>
              <w:right w:val="single" w:sz="4" w:space="0" w:color="auto"/>
            </w:tcBorders>
            <w:hideMark/>
          </w:tcPr>
          <w:p w14:paraId="001A2220" w14:textId="77777777" w:rsidR="00B96CB1" w:rsidRDefault="00B96CB1">
            <w:r>
              <w:rPr>
                <w:lang w:val="hy-AM"/>
              </w:rPr>
              <w:t>Գյուղի գյուղատնտեսությամբ զբաղվող բնակիչներ</w:t>
            </w:r>
          </w:p>
        </w:tc>
        <w:tc>
          <w:tcPr>
            <w:tcW w:w="1093" w:type="dxa"/>
            <w:tcBorders>
              <w:top w:val="single" w:sz="4" w:space="0" w:color="auto"/>
              <w:left w:val="single" w:sz="4" w:space="0" w:color="auto"/>
              <w:bottom w:val="single" w:sz="4" w:space="0" w:color="auto"/>
              <w:right w:val="single" w:sz="4" w:space="0" w:color="auto"/>
            </w:tcBorders>
          </w:tcPr>
          <w:p w14:paraId="059BDF2C" w14:textId="77777777" w:rsidR="00B96CB1" w:rsidRDefault="00B96CB1"/>
        </w:tc>
        <w:tc>
          <w:tcPr>
            <w:tcW w:w="1079" w:type="dxa"/>
            <w:tcBorders>
              <w:top w:val="single" w:sz="4" w:space="0" w:color="auto"/>
              <w:left w:val="single" w:sz="4" w:space="0" w:color="auto"/>
              <w:bottom w:val="single" w:sz="4" w:space="0" w:color="auto"/>
              <w:right w:val="single" w:sz="4" w:space="0" w:color="auto"/>
            </w:tcBorders>
          </w:tcPr>
          <w:p w14:paraId="47CD61A5" w14:textId="77777777" w:rsidR="00B96CB1" w:rsidRDefault="00B96CB1"/>
        </w:tc>
      </w:tr>
      <w:tr w:rsidR="00B96CB1" w14:paraId="073EF25F" w14:textId="77777777" w:rsidTr="00B96CB1">
        <w:trPr>
          <w:trHeight w:val="2177"/>
        </w:trPr>
        <w:tc>
          <w:tcPr>
            <w:tcW w:w="328" w:type="dxa"/>
            <w:tcBorders>
              <w:top w:val="single" w:sz="4" w:space="0" w:color="auto"/>
              <w:left w:val="single" w:sz="4" w:space="0" w:color="auto"/>
              <w:bottom w:val="single" w:sz="4" w:space="0" w:color="auto"/>
              <w:right w:val="single" w:sz="4" w:space="0" w:color="auto"/>
            </w:tcBorders>
            <w:hideMark/>
          </w:tcPr>
          <w:p w14:paraId="698F86C2" w14:textId="77777777" w:rsidR="00B96CB1" w:rsidRDefault="00B96CB1">
            <w:pPr>
              <w:rPr>
                <w:lang w:val="hy-AM"/>
              </w:rPr>
            </w:pPr>
            <w:r>
              <w:rPr>
                <w:lang w:val="hy-AM"/>
              </w:rPr>
              <w:t>6</w:t>
            </w:r>
          </w:p>
        </w:tc>
        <w:tc>
          <w:tcPr>
            <w:tcW w:w="2194" w:type="dxa"/>
            <w:tcBorders>
              <w:top w:val="single" w:sz="4" w:space="0" w:color="auto"/>
              <w:left w:val="single" w:sz="4" w:space="0" w:color="auto"/>
              <w:bottom w:val="single" w:sz="4" w:space="0" w:color="auto"/>
              <w:right w:val="single" w:sz="4" w:space="0" w:color="auto"/>
            </w:tcBorders>
            <w:hideMark/>
          </w:tcPr>
          <w:p w14:paraId="4231A0E9" w14:textId="77777777" w:rsidR="00B96CB1" w:rsidRDefault="00B96CB1">
            <w:pPr>
              <w:rPr>
                <w:lang w:val="hy-AM"/>
              </w:rPr>
            </w:pPr>
            <w:r>
              <w:rPr>
                <w:lang w:val="hy-AM"/>
              </w:rPr>
              <w:t>Մշակույթի տան դահլիճի վերանորոգում</w:t>
            </w:r>
          </w:p>
        </w:tc>
        <w:tc>
          <w:tcPr>
            <w:tcW w:w="1159" w:type="dxa"/>
            <w:tcBorders>
              <w:top w:val="single" w:sz="4" w:space="0" w:color="auto"/>
              <w:left w:val="single" w:sz="4" w:space="0" w:color="auto"/>
              <w:bottom w:val="single" w:sz="4" w:space="0" w:color="auto"/>
              <w:right w:val="single" w:sz="4" w:space="0" w:color="auto"/>
            </w:tcBorders>
          </w:tcPr>
          <w:p w14:paraId="04F6DBB9" w14:textId="77777777" w:rsidR="00B96CB1" w:rsidRDefault="00B96CB1"/>
        </w:tc>
        <w:tc>
          <w:tcPr>
            <w:tcW w:w="2806" w:type="dxa"/>
            <w:tcBorders>
              <w:top w:val="single" w:sz="4" w:space="0" w:color="auto"/>
              <w:left w:val="single" w:sz="4" w:space="0" w:color="auto"/>
              <w:bottom w:val="single" w:sz="4" w:space="0" w:color="auto"/>
              <w:right w:val="single" w:sz="4" w:space="0" w:color="auto"/>
            </w:tcBorders>
            <w:hideMark/>
          </w:tcPr>
          <w:p w14:paraId="0D57E9DA" w14:textId="77777777" w:rsidR="00B96CB1" w:rsidRDefault="00B96CB1">
            <w:pPr>
              <w:rPr>
                <w:lang w:val="hy-AM"/>
              </w:rPr>
            </w:pPr>
            <w:r>
              <w:rPr>
                <w:lang w:val="hy-AM"/>
              </w:rPr>
              <w:t>Մշակութային կյանքի խթանում,</w:t>
            </w:r>
          </w:p>
          <w:p w14:paraId="00B31908" w14:textId="77777777" w:rsidR="00B96CB1" w:rsidRDefault="00B96CB1">
            <w:pPr>
              <w:rPr>
                <w:lang w:val="hy-AM"/>
              </w:rPr>
            </w:pPr>
            <w:r>
              <w:rPr>
                <w:lang w:val="hy-AM"/>
              </w:rPr>
              <w:t>դահլիճի ըստ նշանակության կիրառում</w:t>
            </w:r>
          </w:p>
        </w:tc>
        <w:tc>
          <w:tcPr>
            <w:tcW w:w="2386" w:type="dxa"/>
            <w:tcBorders>
              <w:top w:val="single" w:sz="4" w:space="0" w:color="auto"/>
              <w:left w:val="single" w:sz="4" w:space="0" w:color="auto"/>
              <w:bottom w:val="single" w:sz="4" w:space="0" w:color="auto"/>
              <w:right w:val="single" w:sz="4" w:space="0" w:color="auto"/>
            </w:tcBorders>
            <w:hideMark/>
          </w:tcPr>
          <w:p w14:paraId="71D3EA4C" w14:textId="77777777" w:rsidR="00B96CB1" w:rsidRDefault="00B96CB1">
            <w:pPr>
              <w:rPr>
                <w:lang w:val="hy-AM"/>
              </w:rPr>
            </w:pPr>
            <w:r>
              <w:rPr>
                <w:lang w:val="hy-AM"/>
              </w:rPr>
              <w:t>Քաղցրաշեն գյուղի և հարակից գյուղերի  բնակիչներ</w:t>
            </w:r>
          </w:p>
        </w:tc>
        <w:tc>
          <w:tcPr>
            <w:tcW w:w="1093" w:type="dxa"/>
            <w:tcBorders>
              <w:top w:val="single" w:sz="4" w:space="0" w:color="auto"/>
              <w:left w:val="single" w:sz="4" w:space="0" w:color="auto"/>
              <w:bottom w:val="single" w:sz="4" w:space="0" w:color="auto"/>
              <w:right w:val="single" w:sz="4" w:space="0" w:color="auto"/>
            </w:tcBorders>
          </w:tcPr>
          <w:p w14:paraId="69D04DC2" w14:textId="77777777" w:rsidR="00B96CB1" w:rsidRDefault="00B96CB1">
            <w:pPr>
              <w:rPr>
                <w:lang w:val="hy-AM"/>
              </w:rPr>
            </w:pPr>
          </w:p>
        </w:tc>
        <w:tc>
          <w:tcPr>
            <w:tcW w:w="1079" w:type="dxa"/>
            <w:tcBorders>
              <w:top w:val="single" w:sz="4" w:space="0" w:color="auto"/>
              <w:left w:val="single" w:sz="4" w:space="0" w:color="auto"/>
              <w:bottom w:val="single" w:sz="4" w:space="0" w:color="auto"/>
              <w:right w:val="single" w:sz="4" w:space="0" w:color="auto"/>
            </w:tcBorders>
          </w:tcPr>
          <w:p w14:paraId="77440349" w14:textId="77777777" w:rsidR="00B96CB1" w:rsidRDefault="00B96CB1">
            <w:pPr>
              <w:rPr>
                <w:lang w:val="hy-AM"/>
              </w:rPr>
            </w:pPr>
          </w:p>
        </w:tc>
      </w:tr>
      <w:tr w:rsidR="00B96CB1" w14:paraId="38373D3D" w14:textId="77777777" w:rsidTr="00B96CB1">
        <w:trPr>
          <w:trHeight w:val="2177"/>
        </w:trPr>
        <w:tc>
          <w:tcPr>
            <w:tcW w:w="328" w:type="dxa"/>
            <w:tcBorders>
              <w:top w:val="single" w:sz="4" w:space="0" w:color="auto"/>
              <w:left w:val="single" w:sz="4" w:space="0" w:color="auto"/>
              <w:bottom w:val="single" w:sz="4" w:space="0" w:color="auto"/>
              <w:right w:val="single" w:sz="4" w:space="0" w:color="auto"/>
            </w:tcBorders>
            <w:hideMark/>
          </w:tcPr>
          <w:p w14:paraId="14E4DAE4" w14:textId="77777777" w:rsidR="00B96CB1" w:rsidRDefault="00B96CB1">
            <w:pPr>
              <w:rPr>
                <w:lang w:val="hy-AM"/>
              </w:rPr>
            </w:pPr>
            <w:r>
              <w:rPr>
                <w:lang w:val="hy-AM"/>
              </w:rPr>
              <w:t>7</w:t>
            </w:r>
          </w:p>
        </w:tc>
        <w:tc>
          <w:tcPr>
            <w:tcW w:w="2194" w:type="dxa"/>
            <w:tcBorders>
              <w:top w:val="single" w:sz="4" w:space="0" w:color="auto"/>
              <w:left w:val="single" w:sz="4" w:space="0" w:color="auto"/>
              <w:bottom w:val="single" w:sz="4" w:space="0" w:color="auto"/>
              <w:right w:val="single" w:sz="4" w:space="0" w:color="auto"/>
            </w:tcBorders>
            <w:hideMark/>
          </w:tcPr>
          <w:p w14:paraId="2AAE0F08" w14:textId="77777777" w:rsidR="00B96CB1" w:rsidRDefault="00B96CB1">
            <w:pPr>
              <w:rPr>
                <w:lang w:val="hy-AM"/>
              </w:rPr>
            </w:pPr>
            <w:r>
              <w:rPr>
                <w:lang w:val="hy-AM"/>
              </w:rPr>
              <w:t>Գյուղի գերեզմանոցի պարսպապատում, լուսավորության ապահովում, ցայտաղբյուրների տեղադրում</w:t>
            </w:r>
          </w:p>
        </w:tc>
        <w:tc>
          <w:tcPr>
            <w:tcW w:w="1159" w:type="dxa"/>
            <w:tcBorders>
              <w:top w:val="single" w:sz="4" w:space="0" w:color="auto"/>
              <w:left w:val="single" w:sz="4" w:space="0" w:color="auto"/>
              <w:bottom w:val="single" w:sz="4" w:space="0" w:color="auto"/>
              <w:right w:val="single" w:sz="4" w:space="0" w:color="auto"/>
            </w:tcBorders>
          </w:tcPr>
          <w:p w14:paraId="72837434" w14:textId="77777777" w:rsidR="00B96CB1" w:rsidRDefault="00B96CB1">
            <w:pPr>
              <w:rPr>
                <w:lang w:val="hy-AM"/>
              </w:rPr>
            </w:pPr>
          </w:p>
        </w:tc>
        <w:tc>
          <w:tcPr>
            <w:tcW w:w="2806" w:type="dxa"/>
            <w:tcBorders>
              <w:top w:val="single" w:sz="4" w:space="0" w:color="auto"/>
              <w:left w:val="single" w:sz="4" w:space="0" w:color="auto"/>
              <w:bottom w:val="single" w:sz="4" w:space="0" w:color="auto"/>
              <w:right w:val="single" w:sz="4" w:space="0" w:color="auto"/>
            </w:tcBorders>
          </w:tcPr>
          <w:p w14:paraId="380DE7FA" w14:textId="77777777" w:rsidR="00B96CB1" w:rsidRDefault="00B96CB1">
            <w:pPr>
              <w:rPr>
                <w:lang w:val="hy-AM"/>
              </w:rPr>
            </w:pPr>
          </w:p>
        </w:tc>
        <w:tc>
          <w:tcPr>
            <w:tcW w:w="2386" w:type="dxa"/>
            <w:tcBorders>
              <w:top w:val="single" w:sz="4" w:space="0" w:color="auto"/>
              <w:left w:val="single" w:sz="4" w:space="0" w:color="auto"/>
              <w:bottom w:val="single" w:sz="4" w:space="0" w:color="auto"/>
              <w:right w:val="single" w:sz="4" w:space="0" w:color="auto"/>
            </w:tcBorders>
            <w:hideMark/>
          </w:tcPr>
          <w:p w14:paraId="088929AE" w14:textId="77777777" w:rsidR="00B96CB1" w:rsidRDefault="00B96CB1">
            <w:pPr>
              <w:rPr>
                <w:lang w:val="hy-AM"/>
              </w:rPr>
            </w:pPr>
            <w:r>
              <w:rPr>
                <w:lang w:val="hy-AM"/>
              </w:rPr>
              <w:t>Գյուղի բնակիչներ</w:t>
            </w:r>
          </w:p>
        </w:tc>
        <w:tc>
          <w:tcPr>
            <w:tcW w:w="1093" w:type="dxa"/>
            <w:tcBorders>
              <w:top w:val="single" w:sz="4" w:space="0" w:color="auto"/>
              <w:left w:val="single" w:sz="4" w:space="0" w:color="auto"/>
              <w:bottom w:val="single" w:sz="4" w:space="0" w:color="auto"/>
              <w:right w:val="single" w:sz="4" w:space="0" w:color="auto"/>
            </w:tcBorders>
          </w:tcPr>
          <w:p w14:paraId="1110B31C" w14:textId="77777777" w:rsidR="00B96CB1" w:rsidRDefault="00B96CB1">
            <w:pPr>
              <w:rPr>
                <w:lang w:val="hy-AM"/>
              </w:rPr>
            </w:pPr>
          </w:p>
        </w:tc>
        <w:tc>
          <w:tcPr>
            <w:tcW w:w="1079" w:type="dxa"/>
            <w:tcBorders>
              <w:top w:val="single" w:sz="4" w:space="0" w:color="auto"/>
              <w:left w:val="single" w:sz="4" w:space="0" w:color="auto"/>
              <w:bottom w:val="single" w:sz="4" w:space="0" w:color="auto"/>
              <w:right w:val="single" w:sz="4" w:space="0" w:color="auto"/>
            </w:tcBorders>
          </w:tcPr>
          <w:p w14:paraId="48B3E3CE" w14:textId="77777777" w:rsidR="00B96CB1" w:rsidRDefault="00B96CB1">
            <w:pPr>
              <w:rPr>
                <w:lang w:val="hy-AM"/>
              </w:rPr>
            </w:pPr>
          </w:p>
        </w:tc>
      </w:tr>
    </w:tbl>
    <w:p w14:paraId="4D5A23A9" w14:textId="4CC7048A" w:rsidR="009454F1" w:rsidRDefault="009454F1" w:rsidP="00FB37F4">
      <w:pPr>
        <w:autoSpaceDE w:val="0"/>
        <w:autoSpaceDN w:val="0"/>
        <w:adjustRightInd w:val="0"/>
        <w:spacing w:after="0" w:line="240" w:lineRule="auto"/>
        <w:rPr>
          <w:rFonts w:ascii="Sylfaen" w:hAnsi="Sylfaen" w:cs="Sylfaen"/>
          <w:b/>
          <w:color w:val="000000"/>
          <w:sz w:val="28"/>
          <w:szCs w:val="28"/>
        </w:rPr>
      </w:pPr>
    </w:p>
    <w:p w14:paraId="0A0606C4" w14:textId="357BA002" w:rsidR="00FB37F4" w:rsidRDefault="00FB37F4" w:rsidP="00FB37F4">
      <w:pPr>
        <w:autoSpaceDE w:val="0"/>
        <w:autoSpaceDN w:val="0"/>
        <w:adjustRightInd w:val="0"/>
        <w:spacing w:after="0" w:line="240" w:lineRule="auto"/>
        <w:rPr>
          <w:rFonts w:ascii="Sylfaen" w:hAnsi="Sylfaen" w:cs="Sylfaen"/>
          <w:b/>
          <w:color w:val="000000"/>
          <w:sz w:val="28"/>
          <w:szCs w:val="28"/>
        </w:rPr>
      </w:pPr>
    </w:p>
    <w:p w14:paraId="62B63A33" w14:textId="77777777" w:rsidR="002B58B4" w:rsidRDefault="002B58B4" w:rsidP="00FB37F4">
      <w:pPr>
        <w:autoSpaceDE w:val="0"/>
        <w:autoSpaceDN w:val="0"/>
        <w:adjustRightInd w:val="0"/>
        <w:spacing w:after="0" w:line="240" w:lineRule="auto"/>
        <w:rPr>
          <w:rFonts w:ascii="Sylfaen" w:hAnsi="Sylfaen" w:cs="Sylfaen"/>
          <w:b/>
          <w:color w:val="000000"/>
          <w:sz w:val="28"/>
          <w:szCs w:val="28"/>
        </w:rPr>
      </w:pPr>
    </w:p>
    <w:p w14:paraId="02F0C8A3" w14:textId="77777777" w:rsidR="00FB37F4" w:rsidRDefault="00FB37F4" w:rsidP="00FB37F4">
      <w:pPr>
        <w:autoSpaceDE w:val="0"/>
        <w:autoSpaceDN w:val="0"/>
        <w:adjustRightInd w:val="0"/>
        <w:spacing w:after="0" w:line="240" w:lineRule="auto"/>
        <w:rPr>
          <w:rFonts w:ascii="Sylfaen" w:hAnsi="Sylfaen" w:cs="Sylfaen"/>
          <w:b/>
          <w:color w:val="000000"/>
          <w:sz w:val="28"/>
          <w:szCs w:val="28"/>
        </w:rPr>
      </w:pPr>
    </w:p>
    <w:p w14:paraId="22537FD8" w14:textId="1ED786C6" w:rsidR="00B96CB1" w:rsidRDefault="00466BE4" w:rsidP="00466BE4">
      <w:pPr>
        <w:autoSpaceDE w:val="0"/>
        <w:autoSpaceDN w:val="0"/>
        <w:adjustRightInd w:val="0"/>
        <w:spacing w:after="0" w:line="240" w:lineRule="auto"/>
        <w:jc w:val="center"/>
        <w:rPr>
          <w:rFonts w:ascii="Sylfaen" w:hAnsi="Sylfaen" w:cs="Sylfaen"/>
          <w:b/>
          <w:color w:val="000000"/>
          <w:sz w:val="28"/>
          <w:szCs w:val="28"/>
        </w:rPr>
      </w:pPr>
      <w:r w:rsidRPr="00466BE4">
        <w:rPr>
          <w:rFonts w:ascii="Sylfaen" w:hAnsi="Sylfaen" w:cs="Sylfaen"/>
          <w:b/>
          <w:color w:val="000000"/>
          <w:sz w:val="28"/>
          <w:szCs w:val="28"/>
        </w:rPr>
        <w:t>Ե Զ Ր Ա Փ Ա Կ ՈՒ Մ</w:t>
      </w:r>
    </w:p>
    <w:p w14:paraId="5C728683" w14:textId="5C60A3D9" w:rsidR="00466BE4" w:rsidRDefault="00466BE4" w:rsidP="00466BE4">
      <w:pPr>
        <w:autoSpaceDE w:val="0"/>
        <w:autoSpaceDN w:val="0"/>
        <w:adjustRightInd w:val="0"/>
        <w:spacing w:after="0" w:line="240" w:lineRule="auto"/>
        <w:jc w:val="center"/>
        <w:rPr>
          <w:rFonts w:ascii="Sylfaen" w:hAnsi="Sylfaen" w:cs="Sylfaen"/>
          <w:b/>
          <w:color w:val="000000"/>
          <w:sz w:val="28"/>
          <w:szCs w:val="28"/>
        </w:rPr>
      </w:pPr>
    </w:p>
    <w:p w14:paraId="027AA410" w14:textId="1C8150AF" w:rsidR="00466BE4" w:rsidRDefault="00466BE4" w:rsidP="00466BE4">
      <w:pPr>
        <w:tabs>
          <w:tab w:val="left" w:pos="975"/>
        </w:tabs>
        <w:autoSpaceDE w:val="0"/>
        <w:autoSpaceDN w:val="0"/>
        <w:adjustRightInd w:val="0"/>
        <w:spacing w:after="0" w:line="240" w:lineRule="auto"/>
        <w:jc w:val="center"/>
        <w:rPr>
          <w:rFonts w:ascii="Sylfaen" w:hAnsi="Sylfaen" w:cs="Sylfaen"/>
          <w:b/>
          <w:color w:val="000000"/>
          <w:sz w:val="24"/>
          <w:szCs w:val="24"/>
        </w:rPr>
      </w:pPr>
      <w:r>
        <w:rPr>
          <w:rFonts w:ascii="Sylfaen" w:hAnsi="Sylfaen" w:cs="Sylfaen"/>
          <w:b/>
          <w:color w:val="000000"/>
          <w:sz w:val="24"/>
          <w:szCs w:val="24"/>
        </w:rPr>
        <w:t>Արտաշատ համայնքի սոցիալ-տնտեսական , կրթամշակութային և քաղաքաշինական , բնակաշինության գլխավոր խնդիրները համայնքի տեսլականին հասնելու համար</w:t>
      </w:r>
    </w:p>
    <w:p w14:paraId="6D7643ED" w14:textId="77777777" w:rsidR="00466BE4" w:rsidRPr="00466BE4" w:rsidRDefault="00466BE4" w:rsidP="00466BE4">
      <w:pPr>
        <w:tabs>
          <w:tab w:val="left" w:pos="975"/>
        </w:tabs>
        <w:autoSpaceDE w:val="0"/>
        <w:autoSpaceDN w:val="0"/>
        <w:adjustRightInd w:val="0"/>
        <w:spacing w:after="0" w:line="240" w:lineRule="auto"/>
        <w:jc w:val="center"/>
        <w:rPr>
          <w:rFonts w:ascii="Sylfaen" w:hAnsi="Sylfaen" w:cs="Sylfaen"/>
          <w:b/>
          <w:color w:val="000000"/>
          <w:sz w:val="24"/>
          <w:szCs w:val="24"/>
        </w:rPr>
      </w:pPr>
    </w:p>
    <w:p w14:paraId="6A236552" w14:textId="77777777" w:rsidR="00466BE4" w:rsidRPr="00DA1052" w:rsidRDefault="00466BE4" w:rsidP="00D56298">
      <w:pPr>
        <w:pStyle w:val="ListParagraph"/>
        <w:numPr>
          <w:ilvl w:val="0"/>
          <w:numId w:val="50"/>
        </w:numPr>
        <w:rPr>
          <w:sz w:val="24"/>
          <w:szCs w:val="24"/>
        </w:rPr>
      </w:pPr>
      <w:r w:rsidRPr="00DA1052">
        <w:rPr>
          <w:sz w:val="24"/>
          <w:szCs w:val="24"/>
        </w:rPr>
        <w:t>Արտաշատի համայնքապետարանի մերձակա հրապարակը վերակառուցել և դարձնել հանգստի գոտի՝ կենտրոնում կառուցելով &lt;&lt;Քարե մատյան&gt;&gt; հուշակոթողը:</w:t>
      </w:r>
      <w:r w:rsidRPr="00DA1052">
        <w:rPr>
          <w:sz w:val="24"/>
          <w:szCs w:val="24"/>
        </w:rPr>
        <w:br/>
        <w:t>Բարեկարգել հանգստյան մյուս պուրակները:</w:t>
      </w:r>
    </w:p>
    <w:p w14:paraId="6AF2E33D" w14:textId="77777777" w:rsidR="00466BE4" w:rsidRPr="00DA1052" w:rsidRDefault="00466BE4" w:rsidP="00D56298">
      <w:pPr>
        <w:pStyle w:val="ListParagraph"/>
        <w:numPr>
          <w:ilvl w:val="0"/>
          <w:numId w:val="50"/>
        </w:numPr>
        <w:rPr>
          <w:sz w:val="24"/>
          <w:szCs w:val="24"/>
        </w:rPr>
      </w:pPr>
      <w:r w:rsidRPr="00DA1052">
        <w:rPr>
          <w:sz w:val="24"/>
          <w:szCs w:val="24"/>
        </w:rPr>
        <w:t>Արտաշատի քաղաքային լճի էկոլոգիական խնդիրների վերհանում, պարզաբանում և լուծում՝ ելնելով համայնքի ֆինանսատնտեսական հնարավորություններից, շրջակա միջավայրի բարեկարգում:</w:t>
      </w:r>
    </w:p>
    <w:p w14:paraId="03047CF2" w14:textId="77777777" w:rsidR="00466BE4" w:rsidRPr="00DA1052" w:rsidRDefault="00466BE4" w:rsidP="00D56298">
      <w:pPr>
        <w:pStyle w:val="ListParagraph"/>
        <w:numPr>
          <w:ilvl w:val="0"/>
          <w:numId w:val="50"/>
        </w:numPr>
        <w:rPr>
          <w:sz w:val="24"/>
          <w:szCs w:val="24"/>
        </w:rPr>
      </w:pPr>
      <w:r w:rsidRPr="00DA1052">
        <w:rPr>
          <w:sz w:val="24"/>
          <w:szCs w:val="24"/>
        </w:rPr>
        <w:t>Բազմաբնակարան բնակելի շենքերի վերանորոգում և շրջակա տարածքների բակերի, խաղահրապարակների բարեկարգում:</w:t>
      </w:r>
    </w:p>
    <w:p w14:paraId="5E3A0509" w14:textId="77777777" w:rsidR="00466BE4" w:rsidRPr="00DA1052" w:rsidRDefault="00466BE4" w:rsidP="00D56298">
      <w:pPr>
        <w:pStyle w:val="ListParagraph"/>
        <w:numPr>
          <w:ilvl w:val="0"/>
          <w:numId w:val="50"/>
        </w:numPr>
        <w:rPr>
          <w:sz w:val="24"/>
          <w:szCs w:val="24"/>
        </w:rPr>
      </w:pPr>
      <w:r w:rsidRPr="00DA1052">
        <w:rPr>
          <w:sz w:val="24"/>
          <w:szCs w:val="24"/>
        </w:rPr>
        <w:t>Արտաշատ քաղաքի և մի շարք բնակավայրերի լուսավորությունը վերաբերող խնդիրների լուծում՝ էներգախնայողության տարբեր ծրագրերից ելնելով:</w:t>
      </w:r>
    </w:p>
    <w:p w14:paraId="72E02228" w14:textId="77777777" w:rsidR="00466BE4" w:rsidRPr="00DA1052" w:rsidRDefault="00466BE4" w:rsidP="00D56298">
      <w:pPr>
        <w:pStyle w:val="ListParagraph"/>
        <w:numPr>
          <w:ilvl w:val="0"/>
          <w:numId w:val="50"/>
        </w:numPr>
        <w:rPr>
          <w:sz w:val="24"/>
          <w:szCs w:val="24"/>
        </w:rPr>
      </w:pPr>
      <w:r w:rsidRPr="00DA1052">
        <w:rPr>
          <w:sz w:val="24"/>
          <w:szCs w:val="24"/>
        </w:rPr>
        <w:lastRenderedPageBreak/>
        <w:t>Բազմաբնակարան շենքերի և այլ շինությունների կոյուղագծերի վերանորոգում կամ հիմնովին նորացում:</w:t>
      </w:r>
    </w:p>
    <w:p w14:paraId="1B8B3AFD" w14:textId="77777777" w:rsidR="00466BE4" w:rsidRPr="00DA1052" w:rsidRDefault="00466BE4" w:rsidP="00D56298">
      <w:pPr>
        <w:pStyle w:val="ListParagraph"/>
        <w:numPr>
          <w:ilvl w:val="0"/>
          <w:numId w:val="50"/>
        </w:numPr>
        <w:rPr>
          <w:sz w:val="24"/>
          <w:szCs w:val="24"/>
        </w:rPr>
      </w:pPr>
      <w:r w:rsidRPr="00DA1052">
        <w:rPr>
          <w:sz w:val="24"/>
          <w:szCs w:val="24"/>
        </w:rPr>
        <w:t>Աղբի (կենցաղային) վերամշակման ծրագրերին համայնքի աջակցություն, աղբավայրերի հարցերի ճշգրտում, բարեկարգում կամ փակում...</w:t>
      </w:r>
    </w:p>
    <w:p w14:paraId="4762C976" w14:textId="77777777" w:rsidR="00466BE4" w:rsidRPr="00DA1052" w:rsidRDefault="00466BE4" w:rsidP="00D56298">
      <w:pPr>
        <w:pStyle w:val="ListParagraph"/>
        <w:numPr>
          <w:ilvl w:val="0"/>
          <w:numId w:val="50"/>
        </w:numPr>
        <w:rPr>
          <w:sz w:val="24"/>
          <w:szCs w:val="24"/>
        </w:rPr>
      </w:pPr>
      <w:r w:rsidRPr="00DA1052">
        <w:rPr>
          <w:sz w:val="24"/>
          <w:szCs w:val="24"/>
        </w:rPr>
        <w:t>Խմելու ջրի ջրամատակարարման, ջրահեռացման համակարգերի կառուցում...</w:t>
      </w:r>
    </w:p>
    <w:p w14:paraId="33D78DA2" w14:textId="77777777" w:rsidR="00466BE4" w:rsidRPr="00DA1052" w:rsidRDefault="00466BE4" w:rsidP="00D56298">
      <w:pPr>
        <w:pStyle w:val="ListParagraph"/>
        <w:numPr>
          <w:ilvl w:val="0"/>
          <w:numId w:val="50"/>
        </w:numPr>
        <w:rPr>
          <w:sz w:val="24"/>
          <w:szCs w:val="24"/>
        </w:rPr>
      </w:pPr>
      <w:r w:rsidRPr="00DA1052">
        <w:rPr>
          <w:sz w:val="24"/>
          <w:szCs w:val="24"/>
        </w:rPr>
        <w:t>Արտաշատ համայնքի և մի շարք բնակավայրերի գազաֆիկացման պլանավորում...</w:t>
      </w:r>
    </w:p>
    <w:p w14:paraId="6F614A8D" w14:textId="77777777" w:rsidR="00466BE4" w:rsidRPr="00DA1052" w:rsidRDefault="00466BE4" w:rsidP="00D56298">
      <w:pPr>
        <w:pStyle w:val="ListParagraph"/>
        <w:numPr>
          <w:ilvl w:val="0"/>
          <w:numId w:val="50"/>
        </w:numPr>
        <w:rPr>
          <w:sz w:val="24"/>
          <w:szCs w:val="24"/>
        </w:rPr>
      </w:pPr>
      <w:r w:rsidRPr="00DA1052">
        <w:rPr>
          <w:sz w:val="24"/>
          <w:szCs w:val="24"/>
        </w:rPr>
        <w:t>Արտաշատ համայնքի և մի շարք բնակավայրերի փողոցների ասֆալտապատում՝ ելնելով նախորոք կազմած և հաստատված պլանավորումից՝ նկատի ունենալով նաև տրանսպորտի ծանրաբեռնվածությունը...</w:t>
      </w:r>
    </w:p>
    <w:p w14:paraId="0276071A" w14:textId="1FB176B2" w:rsidR="00466BE4" w:rsidRPr="00DA1052" w:rsidRDefault="00466BE4" w:rsidP="00D56298">
      <w:pPr>
        <w:pStyle w:val="ListParagraph"/>
        <w:numPr>
          <w:ilvl w:val="0"/>
          <w:numId w:val="50"/>
        </w:numPr>
        <w:rPr>
          <w:sz w:val="24"/>
          <w:szCs w:val="24"/>
        </w:rPr>
      </w:pPr>
      <w:r w:rsidRPr="00DA1052">
        <w:rPr>
          <w:sz w:val="24"/>
          <w:szCs w:val="24"/>
        </w:rPr>
        <w:t>Արտաշատ համայնքի և այլ բնակավայրերի կուլտուր-մշակութային, կրթական օջախների վերանորոգում և շրջակա տարածքների բարեկարգում</w:t>
      </w:r>
      <w:r w:rsidR="00701931" w:rsidRPr="00DA1052">
        <w:rPr>
          <w:sz w:val="24"/>
          <w:szCs w:val="24"/>
        </w:rPr>
        <w:t xml:space="preserve"> , բացօթյա մարզասրահների կառուցում ...</w:t>
      </w:r>
    </w:p>
    <w:p w14:paraId="04FB17F0" w14:textId="77777777" w:rsidR="00466BE4" w:rsidRPr="00DA1052" w:rsidRDefault="00466BE4" w:rsidP="00D56298">
      <w:pPr>
        <w:pStyle w:val="ListParagraph"/>
        <w:numPr>
          <w:ilvl w:val="0"/>
          <w:numId w:val="50"/>
        </w:numPr>
        <w:rPr>
          <w:sz w:val="24"/>
          <w:szCs w:val="24"/>
        </w:rPr>
      </w:pPr>
      <w:r w:rsidRPr="00DA1052">
        <w:rPr>
          <w:sz w:val="24"/>
          <w:szCs w:val="24"/>
        </w:rPr>
        <w:t>Բնակավայրերի ոռոգման ցանցերի նորոգում և նորոգում...</w:t>
      </w:r>
    </w:p>
    <w:p w14:paraId="2FD1FB1A" w14:textId="77777777" w:rsidR="00466BE4" w:rsidRPr="00DA1052" w:rsidRDefault="00466BE4" w:rsidP="00D56298">
      <w:pPr>
        <w:pStyle w:val="ListParagraph"/>
        <w:numPr>
          <w:ilvl w:val="0"/>
          <w:numId w:val="50"/>
        </w:numPr>
        <w:rPr>
          <w:sz w:val="24"/>
          <w:szCs w:val="24"/>
        </w:rPr>
      </w:pPr>
      <w:r w:rsidRPr="00DA1052">
        <w:rPr>
          <w:sz w:val="24"/>
          <w:szCs w:val="24"/>
        </w:rPr>
        <w:t>Արտաշատ համայնքի հողային ֆոնդի ճշգրտում և քարտեզագրում ՝ հիմք ընդունելով 1992թ-ի բազան (սեփականաշնորհումից հետո)...</w:t>
      </w:r>
    </w:p>
    <w:p w14:paraId="259AE5A9" w14:textId="76235630" w:rsidR="00466BE4" w:rsidRPr="00DA1052" w:rsidRDefault="00466BE4" w:rsidP="00D56298">
      <w:pPr>
        <w:pStyle w:val="ListParagraph"/>
        <w:numPr>
          <w:ilvl w:val="0"/>
          <w:numId w:val="50"/>
        </w:numPr>
        <w:rPr>
          <w:sz w:val="24"/>
          <w:szCs w:val="24"/>
        </w:rPr>
      </w:pPr>
      <w:r w:rsidRPr="00DA1052">
        <w:rPr>
          <w:sz w:val="24"/>
          <w:szCs w:val="24"/>
        </w:rPr>
        <w:t>Արտաշատ համայնքի վարչական սահմանների հստակեցման և կադաստրային քարտեզների ուղղման աշխատանքներ՝ Կադաստրի պետական կոմիտեի հետ համատեղ...</w:t>
      </w:r>
    </w:p>
    <w:p w14:paraId="44AE733D" w14:textId="3617DE61" w:rsidR="00701931" w:rsidRPr="00DA1052" w:rsidRDefault="00701931" w:rsidP="00D56298">
      <w:pPr>
        <w:pStyle w:val="ListParagraph"/>
        <w:numPr>
          <w:ilvl w:val="0"/>
          <w:numId w:val="50"/>
        </w:numPr>
        <w:rPr>
          <w:sz w:val="24"/>
          <w:szCs w:val="24"/>
        </w:rPr>
      </w:pPr>
      <w:r w:rsidRPr="00DA1052">
        <w:rPr>
          <w:sz w:val="24"/>
          <w:szCs w:val="24"/>
        </w:rPr>
        <w:t>Կրթամշակութային միջոցառումների և փառատոնների անցկացում..</w:t>
      </w:r>
    </w:p>
    <w:p w14:paraId="4CBB0CF9" w14:textId="732E3102" w:rsidR="00701931" w:rsidRPr="00DA1052" w:rsidRDefault="00683F1F" w:rsidP="00D56298">
      <w:pPr>
        <w:pStyle w:val="ListParagraph"/>
        <w:numPr>
          <w:ilvl w:val="0"/>
          <w:numId w:val="50"/>
        </w:numPr>
        <w:rPr>
          <w:sz w:val="24"/>
          <w:szCs w:val="24"/>
        </w:rPr>
      </w:pPr>
      <w:r w:rsidRPr="00DA1052">
        <w:rPr>
          <w:sz w:val="24"/>
          <w:szCs w:val="24"/>
        </w:rPr>
        <w:t>Սպորտային խաղերի կազմակերպում...</w:t>
      </w:r>
    </w:p>
    <w:p w14:paraId="54F947C1" w14:textId="3AEDA9C6" w:rsidR="00DA1052" w:rsidRPr="00413A89" w:rsidRDefault="00413A89" w:rsidP="00413A89">
      <w:pPr>
        <w:pStyle w:val="Heading1"/>
        <w:spacing w:before="480" w:line="276" w:lineRule="auto"/>
        <w:rPr>
          <w:rFonts w:ascii="Arial Unicode" w:hAnsi="Arial Unicode" w:cs="Sylfaen"/>
          <w:b/>
          <w:color w:val="auto"/>
          <w:sz w:val="28"/>
          <w:szCs w:val="28"/>
        </w:rPr>
      </w:pPr>
      <w:bookmarkStart w:id="3" w:name="_Toc467322453"/>
      <w:r>
        <w:rPr>
          <w:rFonts w:asciiTheme="minorHAnsi" w:eastAsiaTheme="minorHAnsi" w:hAnsiTheme="minorHAnsi" w:cstheme="minorBidi"/>
          <w:color w:val="auto"/>
          <w:sz w:val="22"/>
          <w:szCs w:val="22"/>
        </w:rPr>
        <w:t xml:space="preserve">                                        </w:t>
      </w:r>
      <w:r w:rsidR="00DA1052" w:rsidRPr="00413A89">
        <w:rPr>
          <w:rFonts w:ascii="Arial Unicode" w:hAnsi="Arial Unicode" w:cs="Sylfaen"/>
          <w:b/>
          <w:color w:val="auto"/>
          <w:sz w:val="28"/>
          <w:szCs w:val="28"/>
        </w:rPr>
        <w:t>Հ</w:t>
      </w:r>
      <w:r w:rsidRPr="00413A89">
        <w:rPr>
          <w:rFonts w:ascii="Arial Unicode" w:hAnsi="Arial Unicode" w:cs="Sylfaen"/>
          <w:b/>
          <w:color w:val="auto"/>
          <w:sz w:val="28"/>
          <w:szCs w:val="28"/>
        </w:rPr>
        <w:t xml:space="preserve">ԶԾ  </w:t>
      </w:r>
      <w:r w:rsidR="00DA1052" w:rsidRPr="00413A89">
        <w:rPr>
          <w:rFonts w:ascii="Arial Unicode" w:hAnsi="Arial Unicode" w:cs="Sylfaen"/>
          <w:b/>
          <w:color w:val="auto"/>
          <w:sz w:val="28"/>
          <w:szCs w:val="28"/>
        </w:rPr>
        <w:t>ՄՈՆԻԹՈՐԻՆԳ</w:t>
      </w:r>
      <w:bookmarkEnd w:id="3"/>
    </w:p>
    <w:p w14:paraId="7A42A82D" w14:textId="77777777" w:rsidR="00DA1052" w:rsidRPr="00461D76" w:rsidRDefault="00DA1052" w:rsidP="00DA1052">
      <w:pPr>
        <w:spacing w:after="0"/>
        <w:jc w:val="both"/>
        <w:rPr>
          <w:rFonts w:ascii="Arial Unicode" w:hAnsi="Arial Unicode"/>
          <w:sz w:val="24"/>
          <w:szCs w:val="24"/>
          <w:lang w:val="hy-AM"/>
        </w:rPr>
      </w:pPr>
    </w:p>
    <w:p w14:paraId="6A3ACA38" w14:textId="77777777" w:rsidR="00DA1052" w:rsidRPr="00461D76" w:rsidRDefault="00DA1052" w:rsidP="00DA1052">
      <w:pPr>
        <w:spacing w:after="0" w:line="360" w:lineRule="auto"/>
        <w:ind w:firstLine="720"/>
        <w:jc w:val="both"/>
        <w:rPr>
          <w:rFonts w:ascii="Arial Unicode" w:hAnsi="Arial Unicode"/>
          <w:sz w:val="24"/>
          <w:szCs w:val="24"/>
          <w:lang w:val="hy-AM"/>
        </w:rPr>
      </w:pPr>
      <w:r w:rsidRPr="00461D76">
        <w:rPr>
          <w:rFonts w:ascii="Arial Unicode" w:hAnsi="Arial Unicode"/>
          <w:sz w:val="24"/>
          <w:szCs w:val="24"/>
          <w:lang w:val="hy-AM"/>
        </w:rPr>
        <w:t>Համայնքի ՀԶԾ ծրագրով ներառված զարգացման ծրագրերը և աշխատանքները կարևոր են համայնքի զարգացման գործում, որոնք միտված են գլխավորապես համայնքի բնակչության կենսամակարդակի և ապրուստի պայմանների բարելավմանը, այդ իսկ պատճառով ՀԶԾ-ի մոնիթորինգը շատ կարևոր</w:t>
      </w:r>
      <w:r w:rsidRPr="00ED0318">
        <w:rPr>
          <w:rFonts w:ascii="Arial Unicode" w:hAnsi="Arial Unicode"/>
          <w:sz w:val="24"/>
          <w:szCs w:val="24"/>
          <w:lang w:val="hy-AM"/>
        </w:rPr>
        <w:t xml:space="preserve"> է</w:t>
      </w:r>
      <w:r w:rsidRPr="00461D76">
        <w:rPr>
          <w:rFonts w:ascii="Arial Unicode" w:hAnsi="Arial Unicode"/>
          <w:sz w:val="24"/>
          <w:szCs w:val="24"/>
          <w:lang w:val="hy-AM"/>
        </w:rPr>
        <w:t xml:space="preserve">: </w:t>
      </w:r>
    </w:p>
    <w:p w14:paraId="6C6CBA8E" w14:textId="77777777" w:rsidR="00DA1052" w:rsidRPr="00461D76" w:rsidRDefault="00DA1052" w:rsidP="00DA1052">
      <w:pPr>
        <w:spacing w:after="0" w:line="360" w:lineRule="auto"/>
        <w:ind w:firstLine="720"/>
        <w:rPr>
          <w:rFonts w:ascii="Arial Unicode" w:hAnsi="Arial Unicode"/>
          <w:sz w:val="24"/>
          <w:szCs w:val="24"/>
          <w:lang w:val="hy-AM"/>
        </w:rPr>
      </w:pPr>
      <w:r w:rsidRPr="00461D76">
        <w:rPr>
          <w:rFonts w:ascii="Arial Unicode" w:hAnsi="Arial Unicode"/>
          <w:sz w:val="24"/>
          <w:szCs w:val="24"/>
          <w:lang w:val="hy-AM"/>
        </w:rPr>
        <w:t>Նախատեսվում է մոնիթորինգ իրականացնել 5 տարիների ընթացքում վերը նշված բոլոր ծրագրերի իրականացման ժամանակ, ինչպես նաև իրականացնել մոնիթորինգ յուաքանչյուր ծրագրի ավարտից հետո հասկանալու ստացված օգուտները և</w:t>
      </w:r>
      <w:r w:rsidRPr="00605230">
        <w:rPr>
          <w:rFonts w:ascii="Arial Unicode" w:hAnsi="Arial Unicode"/>
          <w:sz w:val="24"/>
          <w:szCs w:val="24"/>
          <w:lang w:val="hy-AM"/>
        </w:rPr>
        <w:t xml:space="preserve">, </w:t>
      </w:r>
      <w:r w:rsidRPr="00461D76">
        <w:rPr>
          <w:rFonts w:ascii="Arial Unicode" w:hAnsi="Arial Unicode"/>
          <w:sz w:val="24"/>
          <w:szCs w:val="24"/>
          <w:lang w:val="hy-AM"/>
        </w:rPr>
        <w:t>հետագայում</w:t>
      </w:r>
      <w:r w:rsidRPr="00ED0318">
        <w:rPr>
          <w:rFonts w:ascii="Arial Unicode" w:hAnsi="Arial Unicode"/>
          <w:sz w:val="24"/>
          <w:szCs w:val="24"/>
          <w:lang w:val="hy-AM"/>
        </w:rPr>
        <w:t xml:space="preserve"> </w:t>
      </w:r>
      <w:r w:rsidRPr="00461D76">
        <w:rPr>
          <w:rFonts w:ascii="Arial Unicode" w:hAnsi="Arial Unicode"/>
          <w:sz w:val="24"/>
          <w:szCs w:val="24"/>
          <w:lang w:val="hy-AM"/>
        </w:rPr>
        <w:t xml:space="preserve"> նմանատիպ ծրագրերի իրականցման ընթացքում</w:t>
      </w:r>
      <w:r w:rsidRPr="008C1746">
        <w:rPr>
          <w:rFonts w:ascii="Arial Unicode" w:hAnsi="Arial Unicode"/>
          <w:sz w:val="24"/>
          <w:szCs w:val="24"/>
          <w:lang w:val="hy-AM"/>
        </w:rPr>
        <w:t>,</w:t>
      </w:r>
      <w:r w:rsidRPr="00461D76">
        <w:rPr>
          <w:rFonts w:ascii="Arial Unicode" w:hAnsi="Arial Unicode"/>
          <w:sz w:val="24"/>
          <w:szCs w:val="24"/>
          <w:lang w:val="hy-AM"/>
        </w:rPr>
        <w:t xml:space="preserve"> կատարվելիք բարեփոխումները:</w:t>
      </w:r>
    </w:p>
    <w:p w14:paraId="223DCF3A" w14:textId="77777777" w:rsidR="00DA1052" w:rsidRPr="00461D76" w:rsidRDefault="00DA1052" w:rsidP="00DA1052">
      <w:pPr>
        <w:spacing w:after="0" w:line="360" w:lineRule="auto"/>
        <w:ind w:firstLine="720"/>
        <w:jc w:val="both"/>
        <w:rPr>
          <w:rFonts w:ascii="Arial Unicode" w:hAnsi="Arial Unicode"/>
          <w:sz w:val="24"/>
          <w:szCs w:val="24"/>
          <w:lang w:val="hy-AM"/>
        </w:rPr>
      </w:pPr>
      <w:r w:rsidRPr="00461D76">
        <w:rPr>
          <w:rFonts w:ascii="Arial Unicode" w:hAnsi="Arial Unicode"/>
          <w:sz w:val="24"/>
          <w:szCs w:val="24"/>
          <w:lang w:val="hy-AM"/>
        </w:rPr>
        <w:t>Մասնավորապես մոնիթորինգի կենթարկվեն հետևյալ ցուցանիշները.</w:t>
      </w:r>
    </w:p>
    <w:p w14:paraId="38439E71" w14:textId="77777777" w:rsidR="00DA1052" w:rsidRPr="00461D76" w:rsidRDefault="00DA1052" w:rsidP="00D56298">
      <w:pPr>
        <w:pStyle w:val="ListParagraph"/>
        <w:numPr>
          <w:ilvl w:val="0"/>
          <w:numId w:val="52"/>
        </w:numPr>
        <w:spacing w:after="0" w:line="360" w:lineRule="auto"/>
        <w:jc w:val="both"/>
        <w:rPr>
          <w:rFonts w:ascii="Arial Unicode" w:hAnsi="Arial Unicode"/>
          <w:sz w:val="24"/>
          <w:szCs w:val="24"/>
          <w:lang w:val="hy-AM"/>
        </w:rPr>
      </w:pPr>
      <w:r w:rsidRPr="00461D76">
        <w:rPr>
          <w:rFonts w:ascii="Arial Unicode" w:hAnsi="Arial Unicode"/>
          <w:sz w:val="24"/>
          <w:szCs w:val="24"/>
          <w:lang w:val="hy-AM"/>
        </w:rPr>
        <w:t>յուրաքանչյուր ծրագրի բյուջեն, դրա ֆինանսավորման աղբյուրները,</w:t>
      </w:r>
    </w:p>
    <w:p w14:paraId="15221BA3" w14:textId="77777777" w:rsidR="00DA1052" w:rsidRPr="00461D76" w:rsidRDefault="00DA1052" w:rsidP="00D56298">
      <w:pPr>
        <w:pStyle w:val="ListParagraph"/>
        <w:numPr>
          <w:ilvl w:val="0"/>
          <w:numId w:val="52"/>
        </w:numPr>
        <w:spacing w:after="0" w:line="360" w:lineRule="auto"/>
        <w:jc w:val="both"/>
        <w:rPr>
          <w:rFonts w:ascii="Arial Unicode" w:hAnsi="Arial Unicode"/>
          <w:sz w:val="24"/>
          <w:szCs w:val="24"/>
          <w:lang w:val="hy-AM"/>
        </w:rPr>
      </w:pPr>
      <w:r w:rsidRPr="00461D76">
        <w:rPr>
          <w:rFonts w:ascii="Arial Unicode" w:hAnsi="Arial Unicode"/>
          <w:sz w:val="24"/>
          <w:szCs w:val="24"/>
          <w:lang w:val="hy-AM"/>
        </w:rPr>
        <w:t>ծրագրի օգուտները և արդյունքները,</w:t>
      </w:r>
    </w:p>
    <w:p w14:paraId="588AF3BC" w14:textId="77777777" w:rsidR="00DA1052" w:rsidRPr="00461D76" w:rsidRDefault="00DA1052" w:rsidP="00D56298">
      <w:pPr>
        <w:pStyle w:val="ListParagraph"/>
        <w:numPr>
          <w:ilvl w:val="0"/>
          <w:numId w:val="52"/>
        </w:numPr>
        <w:spacing w:after="0" w:line="360" w:lineRule="auto"/>
        <w:jc w:val="both"/>
        <w:rPr>
          <w:rFonts w:ascii="Arial Unicode" w:hAnsi="Arial Unicode"/>
          <w:sz w:val="24"/>
          <w:szCs w:val="24"/>
          <w:lang w:val="hy-AM"/>
        </w:rPr>
      </w:pPr>
      <w:r w:rsidRPr="00461D76">
        <w:rPr>
          <w:rFonts w:ascii="Arial Unicode" w:hAnsi="Arial Unicode"/>
          <w:sz w:val="24"/>
          <w:szCs w:val="24"/>
          <w:lang w:val="hy-AM"/>
        </w:rPr>
        <w:t>ներգրավված բնակիչների թիվը,</w:t>
      </w:r>
    </w:p>
    <w:p w14:paraId="65B563FD" w14:textId="77777777" w:rsidR="00DA1052" w:rsidRPr="00413A89" w:rsidRDefault="00DA1052" w:rsidP="00DA1052">
      <w:pPr>
        <w:spacing w:after="0" w:line="360" w:lineRule="auto"/>
        <w:ind w:firstLine="720"/>
        <w:jc w:val="both"/>
        <w:rPr>
          <w:sz w:val="24"/>
          <w:szCs w:val="24"/>
          <w:lang w:val="hy-AM"/>
        </w:rPr>
      </w:pPr>
      <w:r w:rsidRPr="00461D76">
        <w:rPr>
          <w:rFonts w:ascii="Arial Unicode" w:hAnsi="Arial Unicode"/>
          <w:sz w:val="24"/>
          <w:szCs w:val="24"/>
          <w:lang w:val="hy-AM"/>
        </w:rPr>
        <w:t>Կատարված մոնիթորինգի արդյունքները կամփոփվեն և կներկայացվեն համայնքի բնակչության ուշադրությանը տարին մեկ անգամ՝ հրավիրելով համայնքի ընդհանուր ժողով: Այն կօգնի ապահովել ՏԻՄ աշխատանքների թափանցիկություն, ինչպես նաև յուրօրինակ հարթակ կհանդիսանա լսելու համայնքի բնակիչների առաջարկությունները և կարծիքները:</w:t>
      </w:r>
    </w:p>
    <w:p w14:paraId="60E5C780" w14:textId="71F0F566" w:rsidR="00466BE4" w:rsidRPr="00D82EA1" w:rsidRDefault="0007645E" w:rsidP="00466BE4">
      <w:pPr>
        <w:autoSpaceDE w:val="0"/>
        <w:autoSpaceDN w:val="0"/>
        <w:adjustRightInd w:val="0"/>
        <w:spacing w:after="0" w:line="240" w:lineRule="auto"/>
        <w:rPr>
          <w:rFonts w:ascii="Sylfaen" w:hAnsi="Sylfaen" w:cs="Sylfaen"/>
          <w:b/>
          <w:color w:val="000000"/>
          <w:sz w:val="28"/>
          <w:szCs w:val="28"/>
        </w:rPr>
      </w:pPr>
      <w:r w:rsidRPr="00D82EA1">
        <w:rPr>
          <w:rFonts w:ascii="Sylfaen" w:hAnsi="Sylfaen" w:cs="Sylfaen"/>
          <w:b/>
          <w:color w:val="000000"/>
          <w:sz w:val="28"/>
          <w:szCs w:val="28"/>
        </w:rPr>
        <w:lastRenderedPageBreak/>
        <w:t xml:space="preserve">                                                    ԲՆԱԿԱՎԱՅՐԵՐ</w:t>
      </w:r>
    </w:p>
    <w:p w14:paraId="496C9603" w14:textId="77777777" w:rsidR="0007645E" w:rsidRDefault="0007645E" w:rsidP="0007645E">
      <w:pPr>
        <w:autoSpaceDE w:val="0"/>
        <w:autoSpaceDN w:val="0"/>
        <w:adjustRightInd w:val="0"/>
        <w:spacing w:after="0" w:line="240" w:lineRule="auto"/>
        <w:rPr>
          <w:rFonts w:ascii="Sylfaen" w:hAnsi="Sylfaen" w:cs="Sylfaen"/>
          <w:b/>
          <w:color w:val="000000"/>
          <w:sz w:val="28"/>
          <w:szCs w:val="28"/>
        </w:rPr>
      </w:pPr>
    </w:p>
    <w:p w14:paraId="44034B62" w14:textId="653D4577" w:rsidR="0007645E" w:rsidRDefault="0007645E" w:rsidP="0007645E">
      <w:pPr>
        <w:autoSpaceDE w:val="0"/>
        <w:autoSpaceDN w:val="0"/>
        <w:adjustRightInd w:val="0"/>
        <w:spacing w:after="0" w:line="240" w:lineRule="auto"/>
        <w:rPr>
          <w:rFonts w:ascii="Sylfaen" w:hAnsi="Sylfaen" w:cs="Sylfaen"/>
          <w:b/>
          <w:color w:val="000000"/>
          <w:sz w:val="28"/>
          <w:szCs w:val="28"/>
        </w:rPr>
      </w:pPr>
      <w:r w:rsidRPr="0007645E">
        <w:rPr>
          <w:rFonts w:ascii="Sylfaen" w:hAnsi="Sylfaen" w:cs="Sylfaen"/>
          <w:b/>
          <w:color w:val="000000"/>
          <w:sz w:val="28"/>
          <w:szCs w:val="28"/>
        </w:rPr>
        <w:t>1.Ար</w:t>
      </w:r>
      <w:r w:rsidR="00E2511C">
        <w:rPr>
          <w:rFonts w:ascii="Sylfaen" w:hAnsi="Sylfaen" w:cs="Sylfaen"/>
          <w:b/>
          <w:color w:val="000000"/>
          <w:sz w:val="28"/>
          <w:szCs w:val="28"/>
        </w:rPr>
        <w:t>տաշատ</w:t>
      </w:r>
      <w:r w:rsidRPr="0007645E">
        <w:rPr>
          <w:rFonts w:ascii="Sylfaen" w:hAnsi="Sylfaen" w:cs="Sylfaen"/>
          <w:b/>
          <w:color w:val="000000"/>
          <w:sz w:val="28"/>
          <w:szCs w:val="28"/>
        </w:rPr>
        <w:t xml:space="preserve"> -</w:t>
      </w:r>
      <w:r>
        <w:rPr>
          <w:rFonts w:ascii="Sylfaen" w:hAnsi="Sylfaen" w:cs="Sylfaen"/>
          <w:b/>
          <w:color w:val="000000"/>
          <w:sz w:val="28"/>
          <w:szCs w:val="28"/>
        </w:rPr>
        <w:t xml:space="preserve">28 </w:t>
      </w:r>
      <w:r w:rsidRPr="00C42A46">
        <w:rPr>
          <w:rFonts w:cstheme="minorHAnsi"/>
          <w:b/>
          <w:color w:val="000000"/>
          <w:sz w:val="28"/>
          <w:szCs w:val="28"/>
        </w:rPr>
        <w:t>էջ</w:t>
      </w:r>
    </w:p>
    <w:p w14:paraId="6D35F09A" w14:textId="0D2D0DCB" w:rsidR="0007645E" w:rsidRDefault="0007645E"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2.Աբովյան - 33 </w:t>
      </w:r>
      <w:r w:rsidRPr="00C42A46">
        <w:rPr>
          <w:rFonts w:cstheme="minorHAnsi"/>
          <w:b/>
          <w:color w:val="000000"/>
          <w:sz w:val="28"/>
          <w:szCs w:val="28"/>
        </w:rPr>
        <w:t>էջ</w:t>
      </w:r>
    </w:p>
    <w:p w14:paraId="07551E1C" w14:textId="5B707F21" w:rsidR="0007645E" w:rsidRPr="00C42A46" w:rsidRDefault="0007645E" w:rsidP="0007645E">
      <w:pPr>
        <w:autoSpaceDE w:val="0"/>
        <w:autoSpaceDN w:val="0"/>
        <w:adjustRightInd w:val="0"/>
        <w:spacing w:after="0" w:line="240" w:lineRule="auto"/>
        <w:rPr>
          <w:rFonts w:cstheme="minorHAnsi"/>
          <w:b/>
          <w:color w:val="000000"/>
          <w:sz w:val="28"/>
          <w:szCs w:val="28"/>
        </w:rPr>
      </w:pPr>
      <w:r>
        <w:rPr>
          <w:rFonts w:ascii="Sylfaen" w:hAnsi="Sylfaen" w:cs="Sylfaen"/>
          <w:b/>
          <w:color w:val="000000"/>
          <w:sz w:val="28"/>
          <w:szCs w:val="28"/>
        </w:rPr>
        <w:t xml:space="preserve">3.Ազատավան -38 </w:t>
      </w:r>
      <w:r w:rsidRPr="00C42A46">
        <w:rPr>
          <w:rFonts w:cstheme="minorHAnsi"/>
          <w:b/>
          <w:color w:val="000000"/>
          <w:sz w:val="28"/>
          <w:szCs w:val="28"/>
        </w:rPr>
        <w:t>էջ</w:t>
      </w:r>
    </w:p>
    <w:p w14:paraId="05C9F1E7" w14:textId="7D503CC2" w:rsidR="0007645E" w:rsidRDefault="0007645E"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4.Այգեզարդ - 41 </w:t>
      </w:r>
      <w:r w:rsidRPr="00C42A46">
        <w:rPr>
          <w:rFonts w:cstheme="minorHAnsi"/>
          <w:b/>
          <w:color w:val="000000"/>
          <w:sz w:val="28"/>
          <w:szCs w:val="28"/>
        </w:rPr>
        <w:t>էջ</w:t>
      </w:r>
    </w:p>
    <w:p w14:paraId="2CDC5D02" w14:textId="64B1285C" w:rsidR="0007645E" w:rsidRDefault="0007645E"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5.Այգեպատ - 45 </w:t>
      </w:r>
      <w:r w:rsidRPr="00C42A46">
        <w:rPr>
          <w:rFonts w:cstheme="minorHAnsi"/>
          <w:b/>
          <w:color w:val="000000"/>
          <w:sz w:val="28"/>
          <w:szCs w:val="28"/>
        </w:rPr>
        <w:t>էջ</w:t>
      </w:r>
    </w:p>
    <w:p w14:paraId="12F830F7" w14:textId="41571D23" w:rsidR="0007645E" w:rsidRDefault="0007645E"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6.Այգեստան – 49 </w:t>
      </w:r>
      <w:r w:rsidRPr="00C42A46">
        <w:rPr>
          <w:rFonts w:cstheme="minorHAnsi"/>
          <w:b/>
          <w:color w:val="000000"/>
          <w:sz w:val="28"/>
          <w:szCs w:val="28"/>
        </w:rPr>
        <w:t>էջ</w:t>
      </w:r>
    </w:p>
    <w:p w14:paraId="46059437" w14:textId="210A2919" w:rsidR="0007645E" w:rsidRDefault="0007645E"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7.Արաքսավան</w:t>
      </w:r>
      <w:r w:rsidR="00546CCD">
        <w:rPr>
          <w:rFonts w:ascii="Sylfaen" w:hAnsi="Sylfaen" w:cs="Sylfaen"/>
          <w:b/>
          <w:color w:val="000000"/>
          <w:sz w:val="28"/>
          <w:szCs w:val="28"/>
        </w:rPr>
        <w:t xml:space="preserve"> - </w:t>
      </w:r>
      <w:r>
        <w:rPr>
          <w:rFonts w:ascii="Sylfaen" w:hAnsi="Sylfaen" w:cs="Sylfaen"/>
          <w:b/>
          <w:color w:val="000000"/>
          <w:sz w:val="28"/>
          <w:szCs w:val="28"/>
        </w:rPr>
        <w:t xml:space="preserve">54 </w:t>
      </w:r>
      <w:r w:rsidRPr="00C42A46">
        <w:rPr>
          <w:rFonts w:cstheme="minorHAnsi"/>
          <w:b/>
          <w:color w:val="000000"/>
          <w:sz w:val="28"/>
          <w:szCs w:val="28"/>
        </w:rPr>
        <w:t>էջ</w:t>
      </w:r>
    </w:p>
    <w:p w14:paraId="6A229465" w14:textId="288A7883" w:rsidR="0007645E" w:rsidRDefault="0007645E"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8.Արևշատ – 58 </w:t>
      </w:r>
      <w:r w:rsidRPr="00C42A46">
        <w:rPr>
          <w:rFonts w:cstheme="minorHAnsi"/>
          <w:b/>
          <w:color w:val="000000"/>
          <w:sz w:val="28"/>
          <w:szCs w:val="28"/>
        </w:rPr>
        <w:t>էջ</w:t>
      </w:r>
    </w:p>
    <w:p w14:paraId="633E1154" w14:textId="15781E6A" w:rsidR="00546CCD" w:rsidRDefault="00546CCD"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9. Բաղրամյան – 61 </w:t>
      </w:r>
      <w:r w:rsidRPr="00C42A46">
        <w:rPr>
          <w:rFonts w:cstheme="minorHAnsi"/>
          <w:b/>
          <w:color w:val="000000"/>
          <w:sz w:val="28"/>
          <w:szCs w:val="28"/>
        </w:rPr>
        <w:t>էջ</w:t>
      </w:r>
    </w:p>
    <w:p w14:paraId="3C338221" w14:textId="6C87F254" w:rsidR="00546CCD" w:rsidRDefault="00546CCD"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10.Բարձրաշեն – 65 </w:t>
      </w:r>
      <w:r w:rsidRPr="00C42A46">
        <w:rPr>
          <w:rFonts w:cstheme="minorHAnsi"/>
          <w:b/>
          <w:color w:val="000000"/>
          <w:sz w:val="28"/>
          <w:szCs w:val="28"/>
        </w:rPr>
        <w:t>էջ</w:t>
      </w:r>
    </w:p>
    <w:p w14:paraId="3668654C" w14:textId="0963B554" w:rsidR="00546CCD" w:rsidRDefault="00546CCD"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11. Բերդիկ - 68 </w:t>
      </w:r>
      <w:r w:rsidRPr="00C42A46">
        <w:rPr>
          <w:rFonts w:cstheme="minorHAnsi"/>
          <w:b/>
          <w:color w:val="000000"/>
          <w:sz w:val="28"/>
          <w:szCs w:val="28"/>
        </w:rPr>
        <w:t>էջ</w:t>
      </w:r>
    </w:p>
    <w:p w14:paraId="42C0ADA0" w14:textId="06A35C24" w:rsidR="00546CCD" w:rsidRDefault="00546CCD"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12. Բերքանուշ – 72 </w:t>
      </w:r>
      <w:r w:rsidRPr="00C42A46">
        <w:rPr>
          <w:rFonts w:cstheme="minorHAnsi"/>
          <w:b/>
          <w:color w:val="000000"/>
          <w:sz w:val="28"/>
          <w:szCs w:val="28"/>
        </w:rPr>
        <w:t>էջ</w:t>
      </w:r>
    </w:p>
    <w:p w14:paraId="44129736" w14:textId="3BAB67FA" w:rsidR="00546CCD" w:rsidRDefault="00546CCD"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13. Բյուրավան – 76 </w:t>
      </w:r>
      <w:r w:rsidRPr="00C42A46">
        <w:rPr>
          <w:rFonts w:cstheme="minorHAnsi"/>
          <w:b/>
          <w:color w:val="000000"/>
          <w:sz w:val="28"/>
          <w:szCs w:val="28"/>
        </w:rPr>
        <w:t>էջ</w:t>
      </w:r>
    </w:p>
    <w:p w14:paraId="39C0A987" w14:textId="199A2BC9" w:rsidR="00546CCD" w:rsidRDefault="00546CCD"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14. Բուրաստան – 80 </w:t>
      </w:r>
      <w:r w:rsidRPr="00C42A46">
        <w:rPr>
          <w:rFonts w:cstheme="minorHAnsi"/>
          <w:b/>
          <w:color w:val="000000"/>
          <w:sz w:val="28"/>
          <w:szCs w:val="28"/>
        </w:rPr>
        <w:t>էջ</w:t>
      </w:r>
    </w:p>
    <w:p w14:paraId="4A8E6E6C" w14:textId="05B366AF" w:rsidR="00546CCD" w:rsidRPr="00C42A46" w:rsidRDefault="00546CCD" w:rsidP="0007645E">
      <w:pPr>
        <w:autoSpaceDE w:val="0"/>
        <w:autoSpaceDN w:val="0"/>
        <w:adjustRightInd w:val="0"/>
        <w:spacing w:after="0" w:line="240" w:lineRule="auto"/>
        <w:rPr>
          <w:rFonts w:cstheme="minorHAnsi"/>
          <w:b/>
          <w:color w:val="000000"/>
          <w:sz w:val="28"/>
          <w:szCs w:val="28"/>
        </w:rPr>
      </w:pPr>
      <w:r>
        <w:rPr>
          <w:rFonts w:ascii="Sylfaen" w:hAnsi="Sylfaen" w:cs="Sylfaen"/>
          <w:b/>
          <w:color w:val="000000"/>
          <w:sz w:val="28"/>
          <w:szCs w:val="28"/>
        </w:rPr>
        <w:t xml:space="preserve">15. Գետազատ – 83 </w:t>
      </w:r>
      <w:r w:rsidRPr="00C42A46">
        <w:rPr>
          <w:rFonts w:cstheme="minorHAnsi"/>
          <w:b/>
          <w:color w:val="000000"/>
          <w:sz w:val="28"/>
          <w:szCs w:val="28"/>
        </w:rPr>
        <w:t>էջ</w:t>
      </w:r>
    </w:p>
    <w:p w14:paraId="4E7701B8" w14:textId="2E4D45CE" w:rsidR="00546CCD" w:rsidRDefault="00546CCD"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16. Դալար – 88 </w:t>
      </w:r>
      <w:r w:rsidRPr="00C42A46">
        <w:rPr>
          <w:rFonts w:cstheme="minorHAnsi"/>
          <w:b/>
          <w:color w:val="000000"/>
          <w:sz w:val="28"/>
          <w:szCs w:val="28"/>
        </w:rPr>
        <w:t>էջ</w:t>
      </w:r>
    </w:p>
    <w:p w14:paraId="657BC9BF" w14:textId="45543FE7" w:rsidR="00546CCD" w:rsidRDefault="00546CCD"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17. Դեղձուտ – 91 </w:t>
      </w:r>
      <w:r w:rsidRPr="00C42A46">
        <w:rPr>
          <w:rFonts w:cstheme="minorHAnsi"/>
          <w:b/>
          <w:color w:val="000000"/>
          <w:sz w:val="28"/>
          <w:szCs w:val="28"/>
        </w:rPr>
        <w:t>էջ</w:t>
      </w:r>
    </w:p>
    <w:p w14:paraId="4C245E34" w14:textId="5092E8DD" w:rsidR="00546CCD" w:rsidRDefault="00546CCD"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18. Դիմիտրով – 95 </w:t>
      </w:r>
      <w:r w:rsidRPr="00C42A46">
        <w:rPr>
          <w:rFonts w:cstheme="minorHAnsi"/>
          <w:b/>
          <w:color w:val="000000"/>
          <w:sz w:val="28"/>
          <w:szCs w:val="28"/>
        </w:rPr>
        <w:t>էջ</w:t>
      </w:r>
    </w:p>
    <w:p w14:paraId="2EFC42BF" w14:textId="0553BD07" w:rsidR="00546CCD" w:rsidRDefault="00546CCD"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19. Դիտակ – 98 </w:t>
      </w:r>
      <w:r w:rsidRPr="00C42A46">
        <w:rPr>
          <w:rFonts w:cstheme="minorHAnsi"/>
          <w:b/>
          <w:color w:val="000000"/>
          <w:sz w:val="28"/>
          <w:szCs w:val="28"/>
        </w:rPr>
        <w:t>էջ</w:t>
      </w:r>
    </w:p>
    <w:p w14:paraId="788769FD" w14:textId="53B47DD5" w:rsidR="00546CCD" w:rsidRPr="00C42A46" w:rsidRDefault="00546CCD" w:rsidP="0007645E">
      <w:pPr>
        <w:autoSpaceDE w:val="0"/>
        <w:autoSpaceDN w:val="0"/>
        <w:adjustRightInd w:val="0"/>
        <w:spacing w:after="0" w:line="240" w:lineRule="auto"/>
        <w:rPr>
          <w:rFonts w:cstheme="minorHAnsi"/>
          <w:b/>
          <w:color w:val="000000"/>
          <w:sz w:val="28"/>
          <w:szCs w:val="28"/>
        </w:rPr>
      </w:pPr>
      <w:r>
        <w:rPr>
          <w:rFonts w:ascii="Sylfaen" w:hAnsi="Sylfaen" w:cs="Sylfaen"/>
          <w:b/>
          <w:color w:val="000000"/>
          <w:sz w:val="28"/>
          <w:szCs w:val="28"/>
        </w:rPr>
        <w:t xml:space="preserve">20. Դվին – 102 </w:t>
      </w:r>
      <w:r w:rsidRPr="00C42A46">
        <w:rPr>
          <w:rFonts w:cstheme="minorHAnsi"/>
          <w:b/>
          <w:color w:val="000000"/>
          <w:sz w:val="28"/>
          <w:szCs w:val="28"/>
        </w:rPr>
        <w:t>էջ</w:t>
      </w:r>
    </w:p>
    <w:p w14:paraId="4E4C3170" w14:textId="169D3D58" w:rsidR="00546CCD" w:rsidRPr="00C42A46" w:rsidRDefault="00546CCD" w:rsidP="0007645E">
      <w:pPr>
        <w:autoSpaceDE w:val="0"/>
        <w:autoSpaceDN w:val="0"/>
        <w:adjustRightInd w:val="0"/>
        <w:spacing w:after="0" w:line="240" w:lineRule="auto"/>
        <w:rPr>
          <w:rFonts w:cstheme="minorHAnsi"/>
          <w:b/>
          <w:color w:val="000000"/>
          <w:sz w:val="28"/>
          <w:szCs w:val="28"/>
        </w:rPr>
      </w:pPr>
      <w:r>
        <w:rPr>
          <w:rFonts w:ascii="Sylfaen" w:hAnsi="Sylfaen" w:cs="Sylfaen"/>
          <w:b/>
          <w:color w:val="000000"/>
          <w:sz w:val="28"/>
          <w:szCs w:val="28"/>
        </w:rPr>
        <w:t xml:space="preserve">21. Լանջազատ – 106 </w:t>
      </w:r>
      <w:r w:rsidRPr="00C42A46">
        <w:rPr>
          <w:rFonts w:cstheme="minorHAnsi"/>
          <w:b/>
          <w:color w:val="000000"/>
          <w:sz w:val="28"/>
          <w:szCs w:val="28"/>
        </w:rPr>
        <w:t>էջ</w:t>
      </w:r>
    </w:p>
    <w:p w14:paraId="29472339" w14:textId="72BAD28A" w:rsidR="00546CCD" w:rsidRDefault="00546CCD"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22. Կանաչուտ – 111 </w:t>
      </w:r>
      <w:r w:rsidRPr="00C42A46">
        <w:rPr>
          <w:rFonts w:cstheme="minorHAnsi"/>
          <w:b/>
          <w:color w:val="000000"/>
          <w:sz w:val="28"/>
          <w:szCs w:val="28"/>
        </w:rPr>
        <w:t>էջ</w:t>
      </w:r>
    </w:p>
    <w:p w14:paraId="042BDE0A" w14:textId="54937971" w:rsidR="00546CCD" w:rsidRDefault="00546CCD"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23. Հովտաշեն – 117 </w:t>
      </w:r>
      <w:r w:rsidRPr="00C42A46">
        <w:rPr>
          <w:rFonts w:cstheme="minorHAnsi"/>
          <w:b/>
          <w:color w:val="000000"/>
          <w:sz w:val="28"/>
          <w:szCs w:val="28"/>
        </w:rPr>
        <w:t>էջ</w:t>
      </w:r>
    </w:p>
    <w:p w14:paraId="38A6B5F3" w14:textId="2A724365" w:rsidR="00546CCD" w:rsidRPr="00C42A46" w:rsidRDefault="00546CCD" w:rsidP="0007645E">
      <w:pPr>
        <w:autoSpaceDE w:val="0"/>
        <w:autoSpaceDN w:val="0"/>
        <w:adjustRightInd w:val="0"/>
        <w:spacing w:after="0" w:line="240" w:lineRule="auto"/>
        <w:rPr>
          <w:rFonts w:cstheme="minorHAnsi"/>
          <w:b/>
          <w:color w:val="000000"/>
          <w:sz w:val="28"/>
          <w:szCs w:val="28"/>
        </w:rPr>
      </w:pPr>
      <w:r>
        <w:rPr>
          <w:rFonts w:ascii="Sylfaen" w:hAnsi="Sylfaen" w:cs="Sylfaen"/>
          <w:b/>
          <w:color w:val="000000"/>
          <w:sz w:val="28"/>
          <w:szCs w:val="28"/>
        </w:rPr>
        <w:t xml:space="preserve">24. Հնաբերդ – 120 </w:t>
      </w:r>
      <w:r w:rsidRPr="00C42A46">
        <w:rPr>
          <w:rFonts w:cstheme="minorHAnsi"/>
          <w:b/>
          <w:color w:val="000000"/>
          <w:sz w:val="28"/>
          <w:szCs w:val="28"/>
        </w:rPr>
        <w:t>էջ</w:t>
      </w:r>
    </w:p>
    <w:p w14:paraId="7C904870" w14:textId="74F9FE7F" w:rsidR="00546CCD" w:rsidRPr="00C42A46" w:rsidRDefault="00546CCD" w:rsidP="0007645E">
      <w:pPr>
        <w:autoSpaceDE w:val="0"/>
        <w:autoSpaceDN w:val="0"/>
        <w:adjustRightInd w:val="0"/>
        <w:spacing w:after="0" w:line="240" w:lineRule="auto"/>
        <w:rPr>
          <w:rFonts w:cstheme="minorHAnsi"/>
          <w:b/>
          <w:color w:val="000000"/>
          <w:sz w:val="28"/>
          <w:szCs w:val="28"/>
        </w:rPr>
      </w:pPr>
      <w:r>
        <w:rPr>
          <w:rFonts w:ascii="Sylfaen" w:hAnsi="Sylfaen" w:cs="Sylfaen"/>
          <w:b/>
          <w:color w:val="000000"/>
          <w:sz w:val="28"/>
          <w:szCs w:val="28"/>
        </w:rPr>
        <w:t xml:space="preserve">25. Մասիս – 125 </w:t>
      </w:r>
      <w:r w:rsidRPr="00C42A46">
        <w:rPr>
          <w:rFonts w:cstheme="minorHAnsi"/>
          <w:b/>
          <w:color w:val="000000"/>
          <w:sz w:val="28"/>
          <w:szCs w:val="28"/>
        </w:rPr>
        <w:t>էջ</w:t>
      </w:r>
    </w:p>
    <w:p w14:paraId="35A54739" w14:textId="24A2F490" w:rsidR="00546CCD" w:rsidRDefault="00546CCD"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26. Մխչյան – 129 </w:t>
      </w:r>
      <w:r w:rsidRPr="00C42A46">
        <w:rPr>
          <w:rFonts w:cstheme="minorHAnsi"/>
          <w:b/>
          <w:color w:val="000000"/>
          <w:sz w:val="28"/>
          <w:szCs w:val="28"/>
        </w:rPr>
        <w:t>էջ</w:t>
      </w:r>
    </w:p>
    <w:p w14:paraId="1A8D0F75" w14:textId="002769EB" w:rsidR="00546CCD" w:rsidRPr="00C42A46" w:rsidRDefault="00546CCD" w:rsidP="0007645E">
      <w:pPr>
        <w:autoSpaceDE w:val="0"/>
        <w:autoSpaceDN w:val="0"/>
        <w:adjustRightInd w:val="0"/>
        <w:spacing w:after="0" w:line="240" w:lineRule="auto"/>
        <w:rPr>
          <w:rFonts w:cstheme="minorHAnsi"/>
          <w:b/>
          <w:color w:val="000000"/>
          <w:sz w:val="28"/>
          <w:szCs w:val="28"/>
        </w:rPr>
      </w:pPr>
      <w:r>
        <w:rPr>
          <w:rFonts w:ascii="Sylfaen" w:hAnsi="Sylfaen" w:cs="Sylfaen"/>
          <w:b/>
          <w:color w:val="000000"/>
          <w:sz w:val="28"/>
          <w:szCs w:val="28"/>
        </w:rPr>
        <w:t xml:space="preserve">27. Մրգանուշ – 135 </w:t>
      </w:r>
      <w:r w:rsidRPr="00C42A46">
        <w:rPr>
          <w:rFonts w:cstheme="minorHAnsi"/>
          <w:b/>
          <w:color w:val="000000"/>
          <w:sz w:val="28"/>
          <w:szCs w:val="28"/>
        </w:rPr>
        <w:t>էջ</w:t>
      </w:r>
    </w:p>
    <w:p w14:paraId="03170955" w14:textId="5FD4E1BE" w:rsidR="00546CCD" w:rsidRDefault="00546CCD"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28. Մրգավան – 141 </w:t>
      </w:r>
      <w:r w:rsidRPr="00C42A46">
        <w:rPr>
          <w:rFonts w:cstheme="minorHAnsi"/>
          <w:b/>
          <w:color w:val="000000"/>
          <w:sz w:val="28"/>
          <w:szCs w:val="28"/>
        </w:rPr>
        <w:t>էջ</w:t>
      </w:r>
    </w:p>
    <w:p w14:paraId="04E51C61" w14:textId="21871D58" w:rsidR="00546CCD" w:rsidRDefault="00546CCD"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29. Մրգավետ – 147 </w:t>
      </w:r>
      <w:r w:rsidRPr="00C42A46">
        <w:rPr>
          <w:rFonts w:cstheme="minorHAnsi"/>
          <w:b/>
          <w:color w:val="000000"/>
          <w:sz w:val="28"/>
          <w:szCs w:val="28"/>
        </w:rPr>
        <w:t>էջ</w:t>
      </w:r>
    </w:p>
    <w:p w14:paraId="577D8120" w14:textId="450FA3C8" w:rsidR="00546CCD" w:rsidRDefault="00546CCD"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30. Նարեկ – 149 </w:t>
      </w:r>
      <w:r w:rsidRPr="00C42A46">
        <w:rPr>
          <w:rFonts w:cstheme="minorHAnsi"/>
          <w:b/>
          <w:color w:val="000000"/>
          <w:sz w:val="28"/>
          <w:szCs w:val="28"/>
        </w:rPr>
        <w:t>էջ</w:t>
      </w:r>
    </w:p>
    <w:p w14:paraId="040AFE1C" w14:textId="08E7EAA4" w:rsidR="00546CCD" w:rsidRDefault="00D82EA1"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31. Նշավան – 152 </w:t>
      </w:r>
      <w:r w:rsidRPr="00C42A46">
        <w:rPr>
          <w:rFonts w:cstheme="minorHAnsi"/>
          <w:b/>
          <w:color w:val="000000"/>
          <w:sz w:val="28"/>
          <w:szCs w:val="28"/>
        </w:rPr>
        <w:t>էջ</w:t>
      </w:r>
    </w:p>
    <w:p w14:paraId="44214E26" w14:textId="22D053C7" w:rsidR="00D82EA1" w:rsidRPr="00C42A46" w:rsidRDefault="00D82EA1" w:rsidP="0007645E">
      <w:pPr>
        <w:autoSpaceDE w:val="0"/>
        <w:autoSpaceDN w:val="0"/>
        <w:adjustRightInd w:val="0"/>
        <w:spacing w:after="0" w:line="240" w:lineRule="auto"/>
        <w:rPr>
          <w:rFonts w:cstheme="minorHAnsi"/>
          <w:b/>
          <w:color w:val="000000"/>
          <w:sz w:val="28"/>
          <w:szCs w:val="28"/>
        </w:rPr>
      </w:pPr>
      <w:r>
        <w:rPr>
          <w:rFonts w:ascii="Sylfaen" w:hAnsi="Sylfaen" w:cs="Sylfaen"/>
          <w:b/>
          <w:color w:val="000000"/>
          <w:sz w:val="28"/>
          <w:szCs w:val="28"/>
        </w:rPr>
        <w:t xml:space="preserve">32. Նորաշեն – 157 </w:t>
      </w:r>
      <w:r w:rsidRPr="00C42A46">
        <w:rPr>
          <w:rFonts w:cstheme="minorHAnsi"/>
          <w:b/>
          <w:color w:val="000000"/>
          <w:sz w:val="28"/>
          <w:szCs w:val="28"/>
        </w:rPr>
        <w:t>էջ</w:t>
      </w:r>
    </w:p>
    <w:p w14:paraId="2D2AC45F" w14:textId="77133EDC" w:rsidR="00D82EA1" w:rsidRPr="00C42A46" w:rsidRDefault="00D82EA1" w:rsidP="0007645E">
      <w:pPr>
        <w:autoSpaceDE w:val="0"/>
        <w:autoSpaceDN w:val="0"/>
        <w:adjustRightInd w:val="0"/>
        <w:spacing w:after="0" w:line="240" w:lineRule="auto"/>
        <w:rPr>
          <w:rFonts w:cstheme="minorHAnsi"/>
          <w:b/>
          <w:color w:val="000000"/>
          <w:sz w:val="28"/>
          <w:szCs w:val="28"/>
        </w:rPr>
      </w:pPr>
      <w:r>
        <w:rPr>
          <w:rFonts w:ascii="Sylfaen" w:hAnsi="Sylfaen" w:cs="Sylfaen"/>
          <w:b/>
          <w:color w:val="000000"/>
          <w:sz w:val="28"/>
          <w:szCs w:val="28"/>
        </w:rPr>
        <w:t xml:space="preserve">33. Շահումյան – 161 </w:t>
      </w:r>
      <w:r w:rsidRPr="00C42A46">
        <w:rPr>
          <w:rFonts w:cstheme="minorHAnsi"/>
          <w:b/>
          <w:color w:val="000000"/>
          <w:sz w:val="28"/>
          <w:szCs w:val="28"/>
        </w:rPr>
        <w:t>էջ</w:t>
      </w:r>
    </w:p>
    <w:p w14:paraId="385F76C8" w14:textId="35A87526" w:rsidR="00D82EA1" w:rsidRDefault="00D82EA1"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34. Ոստան – 164 </w:t>
      </w:r>
      <w:r w:rsidRPr="00C42A46">
        <w:rPr>
          <w:rFonts w:cstheme="minorHAnsi"/>
          <w:b/>
          <w:color w:val="000000"/>
          <w:sz w:val="28"/>
          <w:szCs w:val="28"/>
        </w:rPr>
        <w:t>էջ</w:t>
      </w:r>
    </w:p>
    <w:p w14:paraId="1AA2F5B8" w14:textId="59A29BB5" w:rsidR="00D82EA1" w:rsidRDefault="00D82EA1" w:rsidP="0007645E">
      <w:pPr>
        <w:autoSpaceDE w:val="0"/>
        <w:autoSpaceDN w:val="0"/>
        <w:adjustRightInd w:val="0"/>
        <w:spacing w:after="0" w:line="240" w:lineRule="auto"/>
        <w:rPr>
          <w:rFonts w:ascii="Sylfaen" w:hAnsi="Sylfaen" w:cs="Sylfaen"/>
          <w:b/>
          <w:color w:val="000000"/>
          <w:sz w:val="28"/>
          <w:szCs w:val="28"/>
        </w:rPr>
      </w:pPr>
      <w:r>
        <w:rPr>
          <w:rFonts w:ascii="Sylfaen" w:hAnsi="Sylfaen" w:cs="Sylfaen"/>
          <w:b/>
          <w:color w:val="000000"/>
          <w:sz w:val="28"/>
          <w:szCs w:val="28"/>
        </w:rPr>
        <w:t xml:space="preserve">35. Ջրաշեն – 167 </w:t>
      </w:r>
      <w:r w:rsidRPr="00C42A46">
        <w:rPr>
          <w:rFonts w:cstheme="minorHAnsi"/>
          <w:b/>
          <w:color w:val="000000"/>
          <w:sz w:val="28"/>
          <w:szCs w:val="28"/>
        </w:rPr>
        <w:t>էջ</w:t>
      </w:r>
    </w:p>
    <w:p w14:paraId="4E3C667D" w14:textId="7A4B34FB" w:rsidR="00D82EA1" w:rsidRPr="00C42A46" w:rsidRDefault="00D82EA1" w:rsidP="0007645E">
      <w:pPr>
        <w:autoSpaceDE w:val="0"/>
        <w:autoSpaceDN w:val="0"/>
        <w:adjustRightInd w:val="0"/>
        <w:spacing w:after="0" w:line="240" w:lineRule="auto"/>
        <w:rPr>
          <w:rFonts w:cstheme="minorHAnsi"/>
          <w:b/>
          <w:color w:val="000000"/>
          <w:sz w:val="28"/>
          <w:szCs w:val="28"/>
        </w:rPr>
      </w:pPr>
      <w:r>
        <w:rPr>
          <w:rFonts w:ascii="Sylfaen" w:hAnsi="Sylfaen" w:cs="Sylfaen"/>
          <w:b/>
          <w:color w:val="000000"/>
          <w:sz w:val="28"/>
          <w:szCs w:val="28"/>
        </w:rPr>
        <w:t xml:space="preserve">36. Վարդաշեն – 172 </w:t>
      </w:r>
      <w:r w:rsidRPr="00C42A46">
        <w:rPr>
          <w:rFonts w:cstheme="minorHAnsi"/>
          <w:b/>
          <w:color w:val="000000"/>
          <w:sz w:val="28"/>
          <w:szCs w:val="28"/>
        </w:rPr>
        <w:t>էջ</w:t>
      </w:r>
    </w:p>
    <w:p w14:paraId="323C739A" w14:textId="1DAAB42A" w:rsidR="00D82EA1" w:rsidRPr="00C42A46" w:rsidRDefault="00D82EA1" w:rsidP="0007645E">
      <w:pPr>
        <w:autoSpaceDE w:val="0"/>
        <w:autoSpaceDN w:val="0"/>
        <w:adjustRightInd w:val="0"/>
        <w:spacing w:after="0" w:line="240" w:lineRule="auto"/>
        <w:rPr>
          <w:rFonts w:cstheme="minorHAnsi"/>
          <w:b/>
          <w:color w:val="000000"/>
          <w:sz w:val="28"/>
          <w:szCs w:val="28"/>
        </w:rPr>
      </w:pPr>
      <w:r>
        <w:rPr>
          <w:rFonts w:ascii="Sylfaen" w:hAnsi="Sylfaen" w:cs="Sylfaen"/>
          <w:b/>
          <w:color w:val="000000"/>
          <w:sz w:val="28"/>
          <w:szCs w:val="28"/>
        </w:rPr>
        <w:t xml:space="preserve">37. Վերին Արտաշատ – 175 </w:t>
      </w:r>
      <w:r w:rsidRPr="00C42A46">
        <w:rPr>
          <w:rFonts w:cstheme="minorHAnsi"/>
          <w:b/>
          <w:color w:val="000000"/>
          <w:sz w:val="28"/>
          <w:szCs w:val="28"/>
        </w:rPr>
        <w:t>էջ</w:t>
      </w:r>
    </w:p>
    <w:p w14:paraId="38CE662E" w14:textId="773251D2" w:rsidR="00D82EA1" w:rsidRPr="00C42A46" w:rsidRDefault="00D82EA1" w:rsidP="0007645E">
      <w:pPr>
        <w:autoSpaceDE w:val="0"/>
        <w:autoSpaceDN w:val="0"/>
        <w:adjustRightInd w:val="0"/>
        <w:spacing w:after="0" w:line="240" w:lineRule="auto"/>
        <w:rPr>
          <w:rFonts w:cstheme="minorHAnsi"/>
          <w:b/>
          <w:color w:val="000000"/>
          <w:sz w:val="28"/>
          <w:szCs w:val="28"/>
        </w:rPr>
      </w:pPr>
      <w:r>
        <w:rPr>
          <w:rFonts w:ascii="Sylfaen" w:hAnsi="Sylfaen" w:cs="Sylfaen"/>
          <w:b/>
          <w:color w:val="000000"/>
          <w:sz w:val="28"/>
          <w:szCs w:val="28"/>
        </w:rPr>
        <w:t xml:space="preserve">38. Քաղցրաշեն – 179 </w:t>
      </w:r>
      <w:r w:rsidRPr="00C42A46">
        <w:rPr>
          <w:rFonts w:cstheme="minorHAnsi"/>
          <w:b/>
          <w:color w:val="000000"/>
          <w:sz w:val="28"/>
          <w:szCs w:val="28"/>
        </w:rPr>
        <w:t>էջ</w:t>
      </w:r>
    </w:p>
    <w:sectPr w:rsidR="00D82EA1" w:rsidRPr="00C42A46" w:rsidSect="00333A05">
      <w:footerReference w:type="default" r:id="rId53"/>
      <w:pgSz w:w="11906" w:h="16838" w:code="9"/>
      <w:pgMar w:top="360" w:right="900" w:bottom="630" w:left="117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EB9B6D" w14:textId="77777777" w:rsidR="00B06513" w:rsidRDefault="00B06513" w:rsidP="00174384">
      <w:pPr>
        <w:spacing w:after="0" w:line="240" w:lineRule="auto"/>
      </w:pPr>
      <w:r>
        <w:separator/>
      </w:r>
    </w:p>
  </w:endnote>
  <w:endnote w:type="continuationSeparator" w:id="0">
    <w:p w14:paraId="4733B149" w14:textId="77777777" w:rsidR="00B06513" w:rsidRDefault="00B06513" w:rsidP="001743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LatArm">
    <w:panose1 w:val="020B0604020202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Armenian">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Armenian">
    <w:panose1 w:val="02020603050405020304"/>
    <w:charset w:val="00"/>
    <w:family w:val="roman"/>
    <w:pitch w:val="variable"/>
    <w:sig w:usb0="00000003" w:usb1="00000000" w:usb2="00000000" w:usb3="00000000" w:csb0="00000001" w:csb1="00000000"/>
  </w:font>
  <w:font w:name="GHEA Grapalat">
    <w:panose1 w:val="02000506050000020003"/>
    <w:charset w:val="00"/>
    <w:family w:val="modern"/>
    <w:notTrueType/>
    <w:pitch w:val="variable"/>
    <w:sig w:usb0="A00006AF" w:usb1="5000204B" w:usb2="00000000" w:usb3="00000000" w:csb0="0000009F" w:csb1="00000000"/>
  </w:font>
  <w:font w:name="Cordia New">
    <w:panose1 w:val="020B0304020202020204"/>
    <w:charset w:val="00"/>
    <w:family w:val="swiss"/>
    <w:pitch w:val="variable"/>
    <w:sig w:usb0="01000003" w:usb1="00000000" w:usb2="00000000" w:usb3="00000000" w:csb0="00010001" w:csb1="00000000"/>
  </w:font>
  <w:font w:name="Cambria Math">
    <w:panose1 w:val="02040503050406030204"/>
    <w:charset w:val="00"/>
    <w:family w:val="roman"/>
    <w:pitch w:val="variable"/>
    <w:sig w:usb0="E00006FF" w:usb1="420024FF" w:usb2="02000000" w:usb3="00000000" w:csb0="0000019F" w:csb1="00000000"/>
  </w:font>
  <w:font w:name="Arial Unicode">
    <w:panose1 w:val="020B0604020202020204"/>
    <w:charset w:val="00"/>
    <w:family w:val="swiss"/>
    <w:pitch w:val="variable"/>
    <w:sig w:usb0="00000287" w:usb1="00000000" w:usb2="00000000" w:usb3="00000000" w:csb0="0000009F" w:csb1="00000000"/>
  </w:font>
  <w:font w:name="Arial AMU">
    <w:panose1 w:val="020B0604020202020204"/>
    <w:charset w:val="00"/>
    <w:family w:val="swiss"/>
    <w:pitch w:val="variable"/>
    <w:sig w:usb0="00000003" w:usb1="00000000" w:usb2="00000000" w:usb3="00000000" w:csb0="00000001" w:csb1="00000000"/>
  </w:font>
  <w:font w:name="Arian AMU">
    <w:panose1 w:val="01000000000000000000"/>
    <w:charset w:val="00"/>
    <w:family w:val="auto"/>
    <w:pitch w:val="variable"/>
    <w:sig w:usb0="A1002E8F" w:usb1="10000008" w:usb2="00000000" w:usb3="00000000" w:csb0="000101F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GHEAGrapalat">
    <w:panose1 w:val="00000000000000000000"/>
    <w:charset w:val="CC"/>
    <w:family w:val="auto"/>
    <w:notTrueType/>
    <w:pitch w:val="default"/>
    <w:sig w:usb0="00000201" w:usb1="00000000" w:usb2="00000000" w:usb3="00000000" w:csb0="00000004" w:csb1="00000000"/>
  </w:font>
  <w:font w:name="ArTarumianBakhum">
    <w:panose1 w:val="02020603050405020304"/>
    <w:charset w:val="00"/>
    <w:family w:val="roman"/>
    <w:pitch w:val="variable"/>
    <w:sig w:usb0="00000003" w:usb1="00000000" w:usb2="00000000" w:usb3="00000000" w:csb0="00000001" w:csb1="00000000"/>
  </w:font>
  <w:font w:name="Armomega">
    <w:panose1 w:val="00000000000000000000"/>
    <w:charset w:val="00"/>
    <w:family w:val="auto"/>
    <w:pitch w:val="variable"/>
    <w:sig w:usb0="00000003" w:usb1="00000000" w:usb2="00000000" w:usb3="00000000" w:csb0="00000001" w:csb1="00000000"/>
  </w:font>
  <w:font w:name="ArTarumianMatenagir">
    <w:panose1 w:val="0202060305040502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5415072"/>
      <w:docPartObj>
        <w:docPartGallery w:val="Page Numbers (Bottom of Page)"/>
        <w:docPartUnique/>
      </w:docPartObj>
    </w:sdtPr>
    <w:sdtEndPr>
      <w:rPr>
        <w:noProof/>
      </w:rPr>
    </w:sdtEndPr>
    <w:sdtContent>
      <w:p w14:paraId="16C1FE6E" w14:textId="7D03DE89" w:rsidR="0007645E" w:rsidRDefault="0007645E">
        <w:pPr>
          <w:pStyle w:val="Footer"/>
          <w:jc w:val="center"/>
        </w:pPr>
        <w:r>
          <w:fldChar w:fldCharType="begin"/>
        </w:r>
        <w:r>
          <w:instrText xml:space="preserve"> PAGE   \* MERGEFORMAT </w:instrText>
        </w:r>
        <w:r>
          <w:fldChar w:fldCharType="separate"/>
        </w:r>
        <w:r w:rsidR="00445B10">
          <w:rPr>
            <w:noProof/>
          </w:rPr>
          <w:t>163</w:t>
        </w:r>
        <w:r>
          <w:rPr>
            <w:noProof/>
          </w:rPr>
          <w:fldChar w:fldCharType="end"/>
        </w:r>
      </w:p>
    </w:sdtContent>
  </w:sdt>
  <w:p w14:paraId="436C5BCC" w14:textId="77777777" w:rsidR="0007645E" w:rsidRDefault="000764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009828" w14:textId="77777777" w:rsidR="00B06513" w:rsidRDefault="00B06513" w:rsidP="00174384">
      <w:pPr>
        <w:spacing w:after="0" w:line="240" w:lineRule="auto"/>
      </w:pPr>
      <w:r>
        <w:separator/>
      </w:r>
    </w:p>
  </w:footnote>
  <w:footnote w:type="continuationSeparator" w:id="0">
    <w:p w14:paraId="3075A75A" w14:textId="77777777" w:rsidR="00B06513" w:rsidRDefault="00B06513" w:rsidP="0017438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024D4"/>
    <w:multiLevelType w:val="multilevel"/>
    <w:tmpl w:val="24FE6B5C"/>
    <w:lvl w:ilvl="0">
      <w:start w:val="1988"/>
      <w:numFmt w:val="decimal"/>
      <w:lvlText w:val="%1"/>
      <w:lvlJc w:val="left"/>
      <w:pPr>
        <w:ind w:left="900" w:hanging="900"/>
      </w:pPr>
    </w:lvl>
    <w:lvl w:ilvl="1">
      <w:start w:val="1990"/>
      <w:numFmt w:val="decimal"/>
      <w:lvlText w:val="%1-%2"/>
      <w:lvlJc w:val="left"/>
      <w:pPr>
        <w:ind w:left="540" w:hanging="900"/>
      </w:pPr>
    </w:lvl>
    <w:lvl w:ilvl="2">
      <w:start w:val="1"/>
      <w:numFmt w:val="decimal"/>
      <w:lvlText w:val="%1-%2.%3"/>
      <w:lvlJc w:val="left"/>
      <w:pPr>
        <w:ind w:left="180" w:hanging="900"/>
      </w:pPr>
    </w:lvl>
    <w:lvl w:ilvl="3">
      <w:start w:val="1"/>
      <w:numFmt w:val="decimal"/>
      <w:lvlText w:val="%1-%2.%3.%4"/>
      <w:lvlJc w:val="left"/>
      <w:pPr>
        <w:ind w:left="0" w:hanging="1080"/>
      </w:pPr>
    </w:lvl>
    <w:lvl w:ilvl="4">
      <w:start w:val="1"/>
      <w:numFmt w:val="decimal"/>
      <w:lvlText w:val="%1-%2.%3.%4.%5"/>
      <w:lvlJc w:val="left"/>
      <w:pPr>
        <w:ind w:left="-360" w:hanging="1080"/>
      </w:pPr>
    </w:lvl>
    <w:lvl w:ilvl="5">
      <w:start w:val="1"/>
      <w:numFmt w:val="decimal"/>
      <w:lvlText w:val="%1-%2.%3.%4.%5.%6"/>
      <w:lvlJc w:val="left"/>
      <w:pPr>
        <w:ind w:left="-360" w:hanging="1440"/>
      </w:pPr>
    </w:lvl>
    <w:lvl w:ilvl="6">
      <w:start w:val="1"/>
      <w:numFmt w:val="decimal"/>
      <w:lvlText w:val="%1-%2.%3.%4.%5.%6.%7"/>
      <w:lvlJc w:val="left"/>
      <w:pPr>
        <w:ind w:left="-720" w:hanging="1440"/>
      </w:pPr>
    </w:lvl>
    <w:lvl w:ilvl="7">
      <w:start w:val="1"/>
      <w:numFmt w:val="decimal"/>
      <w:lvlText w:val="%1-%2.%3.%4.%5.%6.%7.%8"/>
      <w:lvlJc w:val="left"/>
      <w:pPr>
        <w:ind w:left="-720" w:hanging="1800"/>
      </w:pPr>
    </w:lvl>
    <w:lvl w:ilvl="8">
      <w:start w:val="1"/>
      <w:numFmt w:val="decimal"/>
      <w:lvlText w:val="%1-%2.%3.%4.%5.%6.%7.%8.%9"/>
      <w:lvlJc w:val="left"/>
      <w:pPr>
        <w:ind w:left="-1080" w:hanging="1800"/>
      </w:pPr>
    </w:lvl>
  </w:abstractNum>
  <w:abstractNum w:abstractNumId="1" w15:restartNumberingAfterBreak="0">
    <w:nsid w:val="06285EC1"/>
    <w:multiLevelType w:val="hybridMultilevel"/>
    <w:tmpl w:val="6C0452CE"/>
    <w:lvl w:ilvl="0" w:tplc="F15CEE60">
      <w:start w:val="1"/>
      <w:numFmt w:val="decimal"/>
      <w:lvlText w:val="%1."/>
      <w:lvlJc w:val="left"/>
      <w:pPr>
        <w:ind w:left="927" w:hanging="360"/>
      </w:p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2" w15:restartNumberingAfterBreak="0">
    <w:nsid w:val="0A0C11C4"/>
    <w:multiLevelType w:val="hybridMultilevel"/>
    <w:tmpl w:val="8EE097D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15:restartNumberingAfterBreak="0">
    <w:nsid w:val="0B4F0A6E"/>
    <w:multiLevelType w:val="hybridMultilevel"/>
    <w:tmpl w:val="FF1A5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A9511F"/>
    <w:multiLevelType w:val="hybridMultilevel"/>
    <w:tmpl w:val="BF802882"/>
    <w:lvl w:ilvl="0" w:tplc="0409000F">
      <w:start w:val="1"/>
      <w:numFmt w:val="decimal"/>
      <w:lvlText w:val="%1."/>
      <w:lvlJc w:val="left"/>
      <w:pPr>
        <w:ind w:left="63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0CCC1F6E"/>
    <w:multiLevelType w:val="hybridMultilevel"/>
    <w:tmpl w:val="9A7C203C"/>
    <w:lvl w:ilvl="0" w:tplc="6E702EEE">
      <w:start w:val="1"/>
      <w:numFmt w:val="bullet"/>
      <w:lvlText w:val=""/>
      <w:lvlJc w:val="left"/>
      <w:pPr>
        <w:ind w:left="1082" w:hanging="360"/>
      </w:pPr>
      <w:rPr>
        <w:rFonts w:ascii="Symbol" w:hAnsi="Symbol" w:hint="default"/>
      </w:rPr>
    </w:lvl>
    <w:lvl w:ilvl="1" w:tplc="04190003">
      <w:start w:val="1"/>
      <w:numFmt w:val="decimal"/>
      <w:lvlText w:val="%2."/>
      <w:lvlJc w:val="left"/>
      <w:pPr>
        <w:tabs>
          <w:tab w:val="num" w:pos="1442"/>
        </w:tabs>
        <w:ind w:left="1442" w:hanging="360"/>
      </w:pPr>
    </w:lvl>
    <w:lvl w:ilvl="2" w:tplc="04190005">
      <w:start w:val="1"/>
      <w:numFmt w:val="decimal"/>
      <w:lvlText w:val="%3."/>
      <w:lvlJc w:val="left"/>
      <w:pPr>
        <w:tabs>
          <w:tab w:val="num" w:pos="2162"/>
        </w:tabs>
        <w:ind w:left="2162" w:hanging="360"/>
      </w:pPr>
    </w:lvl>
    <w:lvl w:ilvl="3" w:tplc="04190001">
      <w:start w:val="1"/>
      <w:numFmt w:val="decimal"/>
      <w:lvlText w:val="%4."/>
      <w:lvlJc w:val="left"/>
      <w:pPr>
        <w:tabs>
          <w:tab w:val="num" w:pos="2882"/>
        </w:tabs>
        <w:ind w:left="2882" w:hanging="360"/>
      </w:pPr>
    </w:lvl>
    <w:lvl w:ilvl="4" w:tplc="04190003">
      <w:start w:val="1"/>
      <w:numFmt w:val="decimal"/>
      <w:lvlText w:val="%5."/>
      <w:lvlJc w:val="left"/>
      <w:pPr>
        <w:tabs>
          <w:tab w:val="num" w:pos="3602"/>
        </w:tabs>
        <w:ind w:left="3602" w:hanging="360"/>
      </w:pPr>
    </w:lvl>
    <w:lvl w:ilvl="5" w:tplc="04190005">
      <w:start w:val="1"/>
      <w:numFmt w:val="decimal"/>
      <w:lvlText w:val="%6."/>
      <w:lvlJc w:val="left"/>
      <w:pPr>
        <w:tabs>
          <w:tab w:val="num" w:pos="4322"/>
        </w:tabs>
        <w:ind w:left="4322" w:hanging="360"/>
      </w:pPr>
    </w:lvl>
    <w:lvl w:ilvl="6" w:tplc="04190001">
      <w:start w:val="1"/>
      <w:numFmt w:val="decimal"/>
      <w:lvlText w:val="%7."/>
      <w:lvlJc w:val="left"/>
      <w:pPr>
        <w:tabs>
          <w:tab w:val="num" w:pos="5042"/>
        </w:tabs>
        <w:ind w:left="5042" w:hanging="360"/>
      </w:pPr>
    </w:lvl>
    <w:lvl w:ilvl="7" w:tplc="04190003">
      <w:start w:val="1"/>
      <w:numFmt w:val="decimal"/>
      <w:lvlText w:val="%8."/>
      <w:lvlJc w:val="left"/>
      <w:pPr>
        <w:tabs>
          <w:tab w:val="num" w:pos="5762"/>
        </w:tabs>
        <w:ind w:left="5762" w:hanging="360"/>
      </w:pPr>
    </w:lvl>
    <w:lvl w:ilvl="8" w:tplc="04190005">
      <w:start w:val="1"/>
      <w:numFmt w:val="decimal"/>
      <w:lvlText w:val="%9."/>
      <w:lvlJc w:val="left"/>
      <w:pPr>
        <w:tabs>
          <w:tab w:val="num" w:pos="6482"/>
        </w:tabs>
        <w:ind w:left="6482" w:hanging="360"/>
      </w:pPr>
    </w:lvl>
  </w:abstractNum>
  <w:abstractNum w:abstractNumId="6" w15:restartNumberingAfterBreak="0">
    <w:nsid w:val="10331DA0"/>
    <w:multiLevelType w:val="hybridMultilevel"/>
    <w:tmpl w:val="7A929B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4675F46"/>
    <w:multiLevelType w:val="hybridMultilevel"/>
    <w:tmpl w:val="C8921B22"/>
    <w:lvl w:ilvl="0" w:tplc="63D2C6C2">
      <w:start w:val="1"/>
      <w:numFmt w:val="decimal"/>
      <w:pStyle w:val="ListBullet"/>
      <w:lvlText w:val="%1."/>
      <w:lvlJc w:val="left"/>
      <w:pPr>
        <w:tabs>
          <w:tab w:val="num" w:pos="1080"/>
        </w:tabs>
        <w:ind w:left="1080" w:hanging="360"/>
      </w:pPr>
      <w:rPr>
        <w:rFonts w:ascii="Arial" w:eastAsia="Times New Roman" w:hAnsi="Arial" w:cs="Sylfaen"/>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8" w15:restartNumberingAfterBreak="0">
    <w:nsid w:val="153536B7"/>
    <w:multiLevelType w:val="hybridMultilevel"/>
    <w:tmpl w:val="8C308F7A"/>
    <w:lvl w:ilvl="0" w:tplc="1096869C">
      <w:start w:val="6"/>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1FB8106A"/>
    <w:multiLevelType w:val="hybridMultilevel"/>
    <w:tmpl w:val="523654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FEC48D0"/>
    <w:multiLevelType w:val="multilevel"/>
    <w:tmpl w:val="84F2A004"/>
    <w:lvl w:ilvl="0">
      <w:start w:val="1"/>
      <w:numFmt w:val="decimal"/>
      <w:lvlText w:val="%1."/>
      <w:lvlJc w:val="left"/>
      <w:pPr>
        <w:ind w:left="990" w:hanging="360"/>
      </w:pPr>
      <w:rPr>
        <w:rFonts w:hint="default"/>
      </w:rPr>
    </w:lvl>
    <w:lvl w:ilvl="1">
      <w:start w:val="3"/>
      <w:numFmt w:val="decimal"/>
      <w:isLgl/>
      <w:lvlText w:val="%1.%2"/>
      <w:lvlJc w:val="left"/>
      <w:pPr>
        <w:ind w:left="1155" w:hanging="43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1" w15:restartNumberingAfterBreak="0">
    <w:nsid w:val="273F49EE"/>
    <w:multiLevelType w:val="hybridMultilevel"/>
    <w:tmpl w:val="D07A5A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2B6C7874"/>
    <w:multiLevelType w:val="hybridMultilevel"/>
    <w:tmpl w:val="A6B01FA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3" w15:restartNumberingAfterBreak="0">
    <w:nsid w:val="2B7C62AF"/>
    <w:multiLevelType w:val="multilevel"/>
    <w:tmpl w:val="4B90556C"/>
    <w:lvl w:ilvl="0">
      <w:start w:val="15"/>
      <w:numFmt w:val="decimal"/>
      <w:lvlText w:val="%1"/>
      <w:lvlJc w:val="left"/>
      <w:pPr>
        <w:ind w:left="675" w:hanging="675"/>
      </w:pPr>
      <w:rPr>
        <w:rFonts w:hint="default"/>
      </w:rPr>
    </w:lvl>
    <w:lvl w:ilvl="1">
      <w:start w:val="3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4" w15:restartNumberingAfterBreak="0">
    <w:nsid w:val="31A95DC3"/>
    <w:multiLevelType w:val="multilevel"/>
    <w:tmpl w:val="78BC437E"/>
    <w:lvl w:ilvl="0">
      <w:start w:val="15"/>
      <w:numFmt w:val="decimal"/>
      <w:lvlText w:val="%1"/>
      <w:lvlJc w:val="left"/>
      <w:pPr>
        <w:ind w:left="525" w:hanging="525"/>
      </w:pPr>
      <w:rPr>
        <w:rFonts w:hint="default"/>
      </w:rPr>
    </w:lvl>
    <w:lvl w:ilvl="1">
      <w:start w:val="8"/>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50E1AF7"/>
    <w:multiLevelType w:val="hybridMultilevel"/>
    <w:tmpl w:val="6E925E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53B44EF"/>
    <w:multiLevelType w:val="hybridMultilevel"/>
    <w:tmpl w:val="8ABA915A"/>
    <w:lvl w:ilvl="0" w:tplc="B630CFE2">
      <w:start w:val="1"/>
      <w:numFmt w:val="bullet"/>
      <w:lvlText w:val=""/>
      <w:lvlJc w:val="left"/>
      <w:pPr>
        <w:ind w:left="1440" w:hanging="360"/>
      </w:pPr>
      <w:rPr>
        <w:rFonts w:ascii="Symbol" w:hAnsi="Symbol" w:hint="default"/>
        <w:color w:val="auto"/>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7" w15:restartNumberingAfterBreak="0">
    <w:nsid w:val="364B28D9"/>
    <w:multiLevelType w:val="hybridMultilevel"/>
    <w:tmpl w:val="A23C4986"/>
    <w:lvl w:ilvl="0" w:tplc="04190001">
      <w:start w:val="1"/>
      <w:numFmt w:val="bullet"/>
      <w:lvlText w:val=""/>
      <w:lvlJc w:val="left"/>
      <w:pPr>
        <w:ind w:left="1209" w:hanging="360"/>
      </w:pPr>
      <w:rPr>
        <w:rFonts w:ascii="Symbol" w:hAnsi="Symbol" w:hint="default"/>
      </w:rPr>
    </w:lvl>
    <w:lvl w:ilvl="1" w:tplc="04190003" w:tentative="1">
      <w:start w:val="1"/>
      <w:numFmt w:val="bullet"/>
      <w:lvlText w:val="o"/>
      <w:lvlJc w:val="left"/>
      <w:pPr>
        <w:ind w:left="1929" w:hanging="360"/>
      </w:pPr>
      <w:rPr>
        <w:rFonts w:ascii="Courier New" w:hAnsi="Courier New" w:cs="Courier New" w:hint="default"/>
      </w:rPr>
    </w:lvl>
    <w:lvl w:ilvl="2" w:tplc="04190005" w:tentative="1">
      <w:start w:val="1"/>
      <w:numFmt w:val="bullet"/>
      <w:lvlText w:val=""/>
      <w:lvlJc w:val="left"/>
      <w:pPr>
        <w:ind w:left="2649" w:hanging="360"/>
      </w:pPr>
      <w:rPr>
        <w:rFonts w:ascii="Wingdings" w:hAnsi="Wingdings" w:hint="default"/>
      </w:rPr>
    </w:lvl>
    <w:lvl w:ilvl="3" w:tplc="04190001" w:tentative="1">
      <w:start w:val="1"/>
      <w:numFmt w:val="bullet"/>
      <w:lvlText w:val=""/>
      <w:lvlJc w:val="left"/>
      <w:pPr>
        <w:ind w:left="3369" w:hanging="360"/>
      </w:pPr>
      <w:rPr>
        <w:rFonts w:ascii="Symbol" w:hAnsi="Symbol" w:hint="default"/>
      </w:rPr>
    </w:lvl>
    <w:lvl w:ilvl="4" w:tplc="04190003" w:tentative="1">
      <w:start w:val="1"/>
      <w:numFmt w:val="bullet"/>
      <w:lvlText w:val="o"/>
      <w:lvlJc w:val="left"/>
      <w:pPr>
        <w:ind w:left="4089" w:hanging="360"/>
      </w:pPr>
      <w:rPr>
        <w:rFonts w:ascii="Courier New" w:hAnsi="Courier New" w:cs="Courier New" w:hint="default"/>
      </w:rPr>
    </w:lvl>
    <w:lvl w:ilvl="5" w:tplc="04190005" w:tentative="1">
      <w:start w:val="1"/>
      <w:numFmt w:val="bullet"/>
      <w:lvlText w:val=""/>
      <w:lvlJc w:val="left"/>
      <w:pPr>
        <w:ind w:left="4809" w:hanging="360"/>
      </w:pPr>
      <w:rPr>
        <w:rFonts w:ascii="Wingdings" w:hAnsi="Wingdings" w:hint="default"/>
      </w:rPr>
    </w:lvl>
    <w:lvl w:ilvl="6" w:tplc="04190001" w:tentative="1">
      <w:start w:val="1"/>
      <w:numFmt w:val="bullet"/>
      <w:lvlText w:val=""/>
      <w:lvlJc w:val="left"/>
      <w:pPr>
        <w:ind w:left="5529" w:hanging="360"/>
      </w:pPr>
      <w:rPr>
        <w:rFonts w:ascii="Symbol" w:hAnsi="Symbol" w:hint="default"/>
      </w:rPr>
    </w:lvl>
    <w:lvl w:ilvl="7" w:tplc="04190003" w:tentative="1">
      <w:start w:val="1"/>
      <w:numFmt w:val="bullet"/>
      <w:lvlText w:val="o"/>
      <w:lvlJc w:val="left"/>
      <w:pPr>
        <w:ind w:left="6249" w:hanging="360"/>
      </w:pPr>
      <w:rPr>
        <w:rFonts w:ascii="Courier New" w:hAnsi="Courier New" w:cs="Courier New" w:hint="default"/>
      </w:rPr>
    </w:lvl>
    <w:lvl w:ilvl="8" w:tplc="04190005" w:tentative="1">
      <w:start w:val="1"/>
      <w:numFmt w:val="bullet"/>
      <w:lvlText w:val=""/>
      <w:lvlJc w:val="left"/>
      <w:pPr>
        <w:ind w:left="6969" w:hanging="360"/>
      </w:pPr>
      <w:rPr>
        <w:rFonts w:ascii="Wingdings" w:hAnsi="Wingdings" w:hint="default"/>
      </w:rPr>
    </w:lvl>
  </w:abstractNum>
  <w:abstractNum w:abstractNumId="18" w15:restartNumberingAfterBreak="0">
    <w:nsid w:val="373952E4"/>
    <w:multiLevelType w:val="hybridMultilevel"/>
    <w:tmpl w:val="9468FE56"/>
    <w:lvl w:ilvl="0" w:tplc="04090011">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start w:val="1"/>
      <w:numFmt w:val="bullet"/>
      <w:lvlText w:val="o"/>
      <w:lvlJc w:val="left"/>
      <w:pPr>
        <w:tabs>
          <w:tab w:val="num" w:pos="3600"/>
        </w:tabs>
        <w:ind w:left="3600" w:hanging="360"/>
      </w:pPr>
      <w:rPr>
        <w:rFonts w:ascii="Courier New" w:hAnsi="Courier New" w:cs="Courier New" w:hint="default"/>
      </w:rPr>
    </w:lvl>
    <w:lvl w:ilvl="5" w:tplc="0409001B">
      <w:start w:val="1"/>
      <w:numFmt w:val="bullet"/>
      <w:lvlText w:val=""/>
      <w:lvlJc w:val="left"/>
      <w:pPr>
        <w:tabs>
          <w:tab w:val="num" w:pos="4320"/>
        </w:tabs>
        <w:ind w:left="4320" w:hanging="360"/>
      </w:pPr>
      <w:rPr>
        <w:rFonts w:ascii="Wingdings" w:hAnsi="Wingdings" w:hint="default"/>
      </w:rPr>
    </w:lvl>
    <w:lvl w:ilvl="6" w:tplc="0409000F">
      <w:start w:val="1"/>
      <w:numFmt w:val="bullet"/>
      <w:lvlText w:val=""/>
      <w:lvlJc w:val="left"/>
      <w:pPr>
        <w:tabs>
          <w:tab w:val="num" w:pos="5040"/>
        </w:tabs>
        <w:ind w:left="5040" w:hanging="360"/>
      </w:pPr>
      <w:rPr>
        <w:rFonts w:ascii="Symbol" w:hAnsi="Symbol" w:hint="default"/>
      </w:rPr>
    </w:lvl>
    <w:lvl w:ilvl="7" w:tplc="04090019">
      <w:start w:val="1"/>
      <w:numFmt w:val="bullet"/>
      <w:lvlText w:val="o"/>
      <w:lvlJc w:val="left"/>
      <w:pPr>
        <w:tabs>
          <w:tab w:val="num" w:pos="5760"/>
        </w:tabs>
        <w:ind w:left="5760" w:hanging="360"/>
      </w:pPr>
      <w:rPr>
        <w:rFonts w:ascii="Courier New" w:hAnsi="Courier New" w:cs="Courier New" w:hint="default"/>
      </w:rPr>
    </w:lvl>
    <w:lvl w:ilvl="8" w:tplc="0409001B">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8D635A6"/>
    <w:multiLevelType w:val="hybridMultilevel"/>
    <w:tmpl w:val="3E7EBF14"/>
    <w:lvl w:ilvl="0" w:tplc="387A0174">
      <w:numFmt w:val="bullet"/>
      <w:lvlText w:val=""/>
      <w:lvlJc w:val="left"/>
      <w:pPr>
        <w:ind w:left="928" w:hanging="360"/>
      </w:pPr>
      <w:rPr>
        <w:rFonts w:ascii="Symbol" w:eastAsia="Calibri" w:hAnsi="Symbol" w:cs="Times New Roman"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20" w15:restartNumberingAfterBreak="0">
    <w:nsid w:val="3A0D570B"/>
    <w:multiLevelType w:val="hybridMultilevel"/>
    <w:tmpl w:val="BF802882"/>
    <w:lvl w:ilvl="0" w:tplc="0409000F">
      <w:start w:val="1"/>
      <w:numFmt w:val="decimal"/>
      <w:lvlText w:val="%1."/>
      <w:lvlJc w:val="left"/>
      <w:pPr>
        <w:ind w:left="63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4651541F"/>
    <w:multiLevelType w:val="hybridMultilevel"/>
    <w:tmpl w:val="06EA9372"/>
    <w:lvl w:ilvl="0" w:tplc="6E702EEE">
      <w:start w:val="1"/>
      <w:numFmt w:val="bullet"/>
      <w:lvlText w:val=""/>
      <w:lvlJc w:val="left"/>
      <w:pPr>
        <w:ind w:left="1931"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22" w15:restartNumberingAfterBreak="0">
    <w:nsid w:val="46D236E3"/>
    <w:multiLevelType w:val="hybridMultilevel"/>
    <w:tmpl w:val="C480168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 w15:restartNumberingAfterBreak="0">
    <w:nsid w:val="478E6169"/>
    <w:multiLevelType w:val="hybridMultilevel"/>
    <w:tmpl w:val="A9D8552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4" w15:restartNumberingAfterBreak="0">
    <w:nsid w:val="47CA4498"/>
    <w:multiLevelType w:val="hybridMultilevel"/>
    <w:tmpl w:val="9F0E7D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5" w15:restartNumberingAfterBreak="0">
    <w:nsid w:val="48466E84"/>
    <w:multiLevelType w:val="hybridMultilevel"/>
    <w:tmpl w:val="1F960A1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6" w15:restartNumberingAfterBreak="0">
    <w:nsid w:val="4A7E7584"/>
    <w:multiLevelType w:val="hybridMultilevel"/>
    <w:tmpl w:val="3724BD80"/>
    <w:lvl w:ilvl="0" w:tplc="6E702EEE">
      <w:start w:val="1"/>
      <w:numFmt w:val="bullet"/>
      <w:lvlText w:val=""/>
      <w:lvlJc w:val="left"/>
      <w:pPr>
        <w:ind w:left="1931"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27" w15:restartNumberingAfterBreak="0">
    <w:nsid w:val="4C94154D"/>
    <w:multiLevelType w:val="hybridMultilevel"/>
    <w:tmpl w:val="E1F053E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FE141B7"/>
    <w:multiLevelType w:val="hybridMultilevel"/>
    <w:tmpl w:val="7B04CA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501C0111"/>
    <w:multiLevelType w:val="hybridMultilevel"/>
    <w:tmpl w:val="11847216"/>
    <w:lvl w:ilvl="0" w:tplc="04090001">
      <w:start w:val="1"/>
      <w:numFmt w:val="bullet"/>
      <w:lvlText w:val=""/>
      <w:lvlJc w:val="left"/>
      <w:pPr>
        <w:ind w:left="1740" w:hanging="360"/>
      </w:pPr>
      <w:rPr>
        <w:rFonts w:ascii="Symbol" w:hAnsi="Symbol" w:hint="default"/>
      </w:rPr>
    </w:lvl>
    <w:lvl w:ilvl="1" w:tplc="04090003">
      <w:start w:val="1"/>
      <w:numFmt w:val="bullet"/>
      <w:lvlText w:val="o"/>
      <w:lvlJc w:val="left"/>
      <w:pPr>
        <w:ind w:left="2460" w:hanging="360"/>
      </w:pPr>
      <w:rPr>
        <w:rFonts w:ascii="Courier New" w:hAnsi="Courier New" w:cs="Courier New" w:hint="default"/>
      </w:rPr>
    </w:lvl>
    <w:lvl w:ilvl="2" w:tplc="04090005">
      <w:start w:val="1"/>
      <w:numFmt w:val="bullet"/>
      <w:lvlText w:val=""/>
      <w:lvlJc w:val="left"/>
      <w:pPr>
        <w:ind w:left="3180" w:hanging="360"/>
      </w:pPr>
      <w:rPr>
        <w:rFonts w:ascii="Wingdings" w:hAnsi="Wingdings" w:hint="default"/>
      </w:rPr>
    </w:lvl>
    <w:lvl w:ilvl="3" w:tplc="04090001">
      <w:start w:val="1"/>
      <w:numFmt w:val="bullet"/>
      <w:lvlText w:val=""/>
      <w:lvlJc w:val="left"/>
      <w:pPr>
        <w:ind w:left="3900" w:hanging="360"/>
      </w:pPr>
      <w:rPr>
        <w:rFonts w:ascii="Symbol" w:hAnsi="Symbol" w:hint="default"/>
      </w:rPr>
    </w:lvl>
    <w:lvl w:ilvl="4" w:tplc="04090003">
      <w:start w:val="1"/>
      <w:numFmt w:val="bullet"/>
      <w:lvlText w:val="o"/>
      <w:lvlJc w:val="left"/>
      <w:pPr>
        <w:ind w:left="4620" w:hanging="360"/>
      </w:pPr>
      <w:rPr>
        <w:rFonts w:ascii="Courier New" w:hAnsi="Courier New" w:cs="Courier New" w:hint="default"/>
      </w:rPr>
    </w:lvl>
    <w:lvl w:ilvl="5" w:tplc="04090005">
      <w:start w:val="1"/>
      <w:numFmt w:val="bullet"/>
      <w:lvlText w:val=""/>
      <w:lvlJc w:val="left"/>
      <w:pPr>
        <w:ind w:left="5340" w:hanging="360"/>
      </w:pPr>
      <w:rPr>
        <w:rFonts w:ascii="Wingdings" w:hAnsi="Wingdings" w:hint="default"/>
      </w:rPr>
    </w:lvl>
    <w:lvl w:ilvl="6" w:tplc="04090001">
      <w:start w:val="1"/>
      <w:numFmt w:val="bullet"/>
      <w:lvlText w:val=""/>
      <w:lvlJc w:val="left"/>
      <w:pPr>
        <w:ind w:left="6060" w:hanging="360"/>
      </w:pPr>
      <w:rPr>
        <w:rFonts w:ascii="Symbol" w:hAnsi="Symbol" w:hint="default"/>
      </w:rPr>
    </w:lvl>
    <w:lvl w:ilvl="7" w:tplc="04090003">
      <w:start w:val="1"/>
      <w:numFmt w:val="bullet"/>
      <w:lvlText w:val="o"/>
      <w:lvlJc w:val="left"/>
      <w:pPr>
        <w:ind w:left="6780" w:hanging="360"/>
      </w:pPr>
      <w:rPr>
        <w:rFonts w:ascii="Courier New" w:hAnsi="Courier New" w:cs="Courier New" w:hint="default"/>
      </w:rPr>
    </w:lvl>
    <w:lvl w:ilvl="8" w:tplc="04090005">
      <w:start w:val="1"/>
      <w:numFmt w:val="bullet"/>
      <w:lvlText w:val=""/>
      <w:lvlJc w:val="left"/>
      <w:pPr>
        <w:ind w:left="7500" w:hanging="360"/>
      </w:pPr>
      <w:rPr>
        <w:rFonts w:ascii="Wingdings" w:hAnsi="Wingdings" w:hint="default"/>
      </w:rPr>
    </w:lvl>
  </w:abstractNum>
  <w:abstractNum w:abstractNumId="30" w15:restartNumberingAfterBreak="0">
    <w:nsid w:val="51B60BA2"/>
    <w:multiLevelType w:val="hybridMultilevel"/>
    <w:tmpl w:val="0CC4226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1" w15:restartNumberingAfterBreak="0">
    <w:nsid w:val="543418D0"/>
    <w:multiLevelType w:val="hybridMultilevel"/>
    <w:tmpl w:val="BF802882"/>
    <w:lvl w:ilvl="0" w:tplc="0409000F">
      <w:start w:val="1"/>
      <w:numFmt w:val="decimal"/>
      <w:lvlText w:val="%1."/>
      <w:lvlJc w:val="left"/>
      <w:pPr>
        <w:ind w:left="63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5C2C3DBC"/>
    <w:multiLevelType w:val="hybridMultilevel"/>
    <w:tmpl w:val="41908F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D64109F"/>
    <w:multiLevelType w:val="hybridMultilevel"/>
    <w:tmpl w:val="C7FA6CC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4" w15:restartNumberingAfterBreak="0">
    <w:nsid w:val="5F225454"/>
    <w:multiLevelType w:val="hybridMultilevel"/>
    <w:tmpl w:val="A7804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727173F"/>
    <w:multiLevelType w:val="hybridMultilevel"/>
    <w:tmpl w:val="198EB0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68873D7C"/>
    <w:multiLevelType w:val="multilevel"/>
    <w:tmpl w:val="E03AB8A0"/>
    <w:lvl w:ilvl="0">
      <w:start w:val="15"/>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6C217343"/>
    <w:multiLevelType w:val="hybridMultilevel"/>
    <w:tmpl w:val="541AC98C"/>
    <w:lvl w:ilvl="0" w:tplc="BFAA8FD4">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CA2626F"/>
    <w:multiLevelType w:val="hybridMultilevel"/>
    <w:tmpl w:val="74183EE4"/>
    <w:lvl w:ilvl="0" w:tplc="0409000F">
      <w:start w:val="1"/>
      <w:numFmt w:val="decimal"/>
      <w:lvlText w:val="%1."/>
      <w:lvlJc w:val="left"/>
      <w:pPr>
        <w:tabs>
          <w:tab w:val="num" w:pos="810"/>
        </w:tabs>
        <w:ind w:left="810" w:hanging="360"/>
      </w:pPr>
      <w:rPr>
        <w:rFonts w:ascii="Arial LatArm" w:hAnsi="Arial LatArm" w:cs="Times New Roman"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70D97422"/>
    <w:multiLevelType w:val="hybridMultilevel"/>
    <w:tmpl w:val="3D2ADE1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0" w15:restartNumberingAfterBreak="0">
    <w:nsid w:val="75593153"/>
    <w:multiLevelType w:val="hybridMultilevel"/>
    <w:tmpl w:val="21FE664C"/>
    <w:lvl w:ilvl="0" w:tplc="04090001">
      <w:start w:val="1"/>
      <w:numFmt w:val="decimal"/>
      <w:lvlText w:val="%1."/>
      <w:lvlJc w:val="left"/>
      <w:pPr>
        <w:tabs>
          <w:tab w:val="num" w:pos="720"/>
        </w:tabs>
        <w:ind w:left="720" w:hanging="360"/>
      </w:pPr>
    </w:lvl>
    <w:lvl w:ilvl="1" w:tplc="04090003">
      <w:start w:val="32"/>
      <w:numFmt w:val="decimal"/>
      <w:lvlText w:val="%2."/>
      <w:lvlJc w:val="left"/>
      <w:pPr>
        <w:ind w:left="1440" w:hanging="360"/>
      </w:pPr>
      <w:rPr>
        <w:rFonts w:eastAsia="Arial Unicode MS" w:cs="Sylfaen" w:hint="default"/>
      </w:rPr>
    </w:lvl>
    <w:lvl w:ilvl="2" w:tplc="DFBCBDE2">
      <w:start w:val="32"/>
      <w:numFmt w:val="decimal"/>
      <w:lvlText w:val="%3"/>
      <w:lvlJc w:val="left"/>
      <w:pPr>
        <w:ind w:left="2340" w:hanging="360"/>
      </w:pPr>
      <w:rPr>
        <w:rFonts w:hint="default"/>
      </w:rPr>
    </w:lvl>
    <w:lvl w:ilvl="3" w:tplc="0409000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41" w15:restartNumberingAfterBreak="0">
    <w:nsid w:val="76237B29"/>
    <w:multiLevelType w:val="hybridMultilevel"/>
    <w:tmpl w:val="6BB2144E"/>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42" w15:restartNumberingAfterBreak="0">
    <w:nsid w:val="76893E8C"/>
    <w:multiLevelType w:val="multilevel"/>
    <w:tmpl w:val="6178C4E2"/>
    <w:lvl w:ilvl="0">
      <w:start w:val="15"/>
      <w:numFmt w:val="decimal"/>
      <w:lvlText w:val="%1"/>
      <w:lvlJc w:val="left"/>
      <w:pPr>
        <w:ind w:left="525" w:hanging="525"/>
      </w:pPr>
      <w:rPr>
        <w:rFonts w:hint="default"/>
      </w:rPr>
    </w:lvl>
    <w:lvl w:ilvl="1">
      <w:start w:val="9"/>
      <w:numFmt w:val="decimal"/>
      <w:lvlText w:val="%1.%2"/>
      <w:lvlJc w:val="left"/>
      <w:pPr>
        <w:ind w:left="1050" w:hanging="525"/>
      </w:pPr>
      <w:rPr>
        <w:rFonts w:hint="default"/>
      </w:rPr>
    </w:lvl>
    <w:lvl w:ilvl="2">
      <w:start w:val="1"/>
      <w:numFmt w:val="decimal"/>
      <w:lvlText w:val="%1.%2.%3"/>
      <w:lvlJc w:val="left"/>
      <w:pPr>
        <w:ind w:left="1770" w:hanging="720"/>
      </w:pPr>
      <w:rPr>
        <w:rFonts w:hint="default"/>
      </w:rPr>
    </w:lvl>
    <w:lvl w:ilvl="3">
      <w:start w:val="1"/>
      <w:numFmt w:val="decimal"/>
      <w:lvlText w:val="%1.%2.%3.%4"/>
      <w:lvlJc w:val="left"/>
      <w:pPr>
        <w:ind w:left="2655" w:hanging="1080"/>
      </w:pPr>
      <w:rPr>
        <w:rFonts w:hint="default"/>
      </w:rPr>
    </w:lvl>
    <w:lvl w:ilvl="4">
      <w:start w:val="1"/>
      <w:numFmt w:val="decimal"/>
      <w:lvlText w:val="%1.%2.%3.%4.%5"/>
      <w:lvlJc w:val="left"/>
      <w:pPr>
        <w:ind w:left="3180" w:hanging="1080"/>
      </w:pPr>
      <w:rPr>
        <w:rFonts w:hint="default"/>
      </w:rPr>
    </w:lvl>
    <w:lvl w:ilvl="5">
      <w:start w:val="1"/>
      <w:numFmt w:val="decimal"/>
      <w:lvlText w:val="%1.%2.%3.%4.%5.%6"/>
      <w:lvlJc w:val="left"/>
      <w:pPr>
        <w:ind w:left="4065" w:hanging="1440"/>
      </w:pPr>
      <w:rPr>
        <w:rFonts w:hint="default"/>
      </w:rPr>
    </w:lvl>
    <w:lvl w:ilvl="6">
      <w:start w:val="1"/>
      <w:numFmt w:val="decimal"/>
      <w:lvlText w:val="%1.%2.%3.%4.%5.%6.%7"/>
      <w:lvlJc w:val="left"/>
      <w:pPr>
        <w:ind w:left="4590" w:hanging="1440"/>
      </w:pPr>
      <w:rPr>
        <w:rFonts w:hint="default"/>
      </w:rPr>
    </w:lvl>
    <w:lvl w:ilvl="7">
      <w:start w:val="1"/>
      <w:numFmt w:val="decimal"/>
      <w:lvlText w:val="%1.%2.%3.%4.%5.%6.%7.%8"/>
      <w:lvlJc w:val="left"/>
      <w:pPr>
        <w:ind w:left="5475" w:hanging="1800"/>
      </w:pPr>
      <w:rPr>
        <w:rFonts w:hint="default"/>
      </w:rPr>
    </w:lvl>
    <w:lvl w:ilvl="8">
      <w:start w:val="1"/>
      <w:numFmt w:val="decimal"/>
      <w:lvlText w:val="%1.%2.%3.%4.%5.%6.%7.%8.%9"/>
      <w:lvlJc w:val="left"/>
      <w:pPr>
        <w:ind w:left="6000" w:hanging="1800"/>
      </w:pPr>
      <w:rPr>
        <w:rFonts w:hint="default"/>
      </w:rPr>
    </w:lvl>
  </w:abstractNum>
  <w:abstractNum w:abstractNumId="43" w15:restartNumberingAfterBreak="0">
    <w:nsid w:val="77217520"/>
    <w:multiLevelType w:val="hybridMultilevel"/>
    <w:tmpl w:val="92F6594E"/>
    <w:lvl w:ilvl="0" w:tplc="852AFC3E">
      <w:start w:val="3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74B3C38"/>
    <w:multiLevelType w:val="hybridMultilevel"/>
    <w:tmpl w:val="9A6A6B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B040E13"/>
    <w:multiLevelType w:val="hybridMultilevel"/>
    <w:tmpl w:val="13EED8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CD1244D"/>
    <w:multiLevelType w:val="hybridMultilevel"/>
    <w:tmpl w:val="8B049E2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7" w15:restartNumberingAfterBreak="0">
    <w:nsid w:val="7DED4A5E"/>
    <w:multiLevelType w:val="hybridMultilevel"/>
    <w:tmpl w:val="99A62418"/>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48" w15:restartNumberingAfterBreak="0">
    <w:nsid w:val="7E6549F4"/>
    <w:multiLevelType w:val="hybridMultilevel"/>
    <w:tmpl w:val="BE1A63B2"/>
    <w:lvl w:ilvl="0" w:tplc="04090001">
      <w:start w:val="1"/>
      <w:numFmt w:val="bullet"/>
      <w:lvlText w:val=""/>
      <w:lvlJc w:val="left"/>
      <w:pPr>
        <w:ind w:left="1145" w:hanging="360"/>
      </w:pPr>
      <w:rPr>
        <w:rFonts w:ascii="Symbol" w:hAnsi="Symbol" w:hint="default"/>
      </w:rPr>
    </w:lvl>
    <w:lvl w:ilvl="1" w:tplc="04090003">
      <w:start w:val="1"/>
      <w:numFmt w:val="bullet"/>
      <w:lvlText w:val="o"/>
      <w:lvlJc w:val="left"/>
      <w:pPr>
        <w:ind w:left="1865" w:hanging="360"/>
      </w:pPr>
      <w:rPr>
        <w:rFonts w:ascii="Courier New" w:hAnsi="Courier New" w:cs="Courier New" w:hint="default"/>
      </w:rPr>
    </w:lvl>
    <w:lvl w:ilvl="2" w:tplc="04090005">
      <w:start w:val="1"/>
      <w:numFmt w:val="bullet"/>
      <w:lvlText w:val=""/>
      <w:lvlJc w:val="left"/>
      <w:pPr>
        <w:ind w:left="2585" w:hanging="360"/>
      </w:pPr>
      <w:rPr>
        <w:rFonts w:ascii="Wingdings" w:hAnsi="Wingdings" w:hint="default"/>
      </w:rPr>
    </w:lvl>
    <w:lvl w:ilvl="3" w:tplc="04090001">
      <w:start w:val="1"/>
      <w:numFmt w:val="bullet"/>
      <w:lvlText w:val=""/>
      <w:lvlJc w:val="left"/>
      <w:pPr>
        <w:ind w:left="3305" w:hanging="360"/>
      </w:pPr>
      <w:rPr>
        <w:rFonts w:ascii="Symbol" w:hAnsi="Symbol" w:hint="default"/>
      </w:rPr>
    </w:lvl>
    <w:lvl w:ilvl="4" w:tplc="04090003">
      <w:start w:val="1"/>
      <w:numFmt w:val="bullet"/>
      <w:lvlText w:val="o"/>
      <w:lvlJc w:val="left"/>
      <w:pPr>
        <w:ind w:left="4025" w:hanging="360"/>
      </w:pPr>
      <w:rPr>
        <w:rFonts w:ascii="Courier New" w:hAnsi="Courier New" w:cs="Courier New" w:hint="default"/>
      </w:rPr>
    </w:lvl>
    <w:lvl w:ilvl="5" w:tplc="04090005">
      <w:start w:val="1"/>
      <w:numFmt w:val="bullet"/>
      <w:lvlText w:val=""/>
      <w:lvlJc w:val="left"/>
      <w:pPr>
        <w:ind w:left="4745" w:hanging="360"/>
      </w:pPr>
      <w:rPr>
        <w:rFonts w:ascii="Wingdings" w:hAnsi="Wingdings" w:hint="default"/>
      </w:rPr>
    </w:lvl>
    <w:lvl w:ilvl="6" w:tplc="04090001">
      <w:start w:val="1"/>
      <w:numFmt w:val="bullet"/>
      <w:lvlText w:val=""/>
      <w:lvlJc w:val="left"/>
      <w:pPr>
        <w:ind w:left="5465" w:hanging="360"/>
      </w:pPr>
      <w:rPr>
        <w:rFonts w:ascii="Symbol" w:hAnsi="Symbol" w:hint="default"/>
      </w:rPr>
    </w:lvl>
    <w:lvl w:ilvl="7" w:tplc="04090003">
      <w:start w:val="1"/>
      <w:numFmt w:val="bullet"/>
      <w:lvlText w:val="o"/>
      <w:lvlJc w:val="left"/>
      <w:pPr>
        <w:ind w:left="6185" w:hanging="360"/>
      </w:pPr>
      <w:rPr>
        <w:rFonts w:ascii="Courier New" w:hAnsi="Courier New" w:cs="Courier New" w:hint="default"/>
      </w:rPr>
    </w:lvl>
    <w:lvl w:ilvl="8" w:tplc="04090005">
      <w:start w:val="1"/>
      <w:numFmt w:val="bullet"/>
      <w:lvlText w:val=""/>
      <w:lvlJc w:val="left"/>
      <w:pPr>
        <w:ind w:left="6905" w:hanging="360"/>
      </w:pPr>
      <w:rPr>
        <w:rFonts w:ascii="Wingdings" w:hAnsi="Wingdings" w:hint="default"/>
      </w:rPr>
    </w:lvl>
  </w:abstractNum>
  <w:abstractNum w:abstractNumId="49" w15:restartNumberingAfterBreak="0">
    <w:nsid w:val="7F1779BA"/>
    <w:multiLevelType w:val="hybridMultilevel"/>
    <w:tmpl w:val="7098E42C"/>
    <w:lvl w:ilvl="0" w:tplc="1518C154">
      <w:start w:val="1"/>
      <w:numFmt w:val="bullet"/>
      <w:lvlText w:val=""/>
      <w:lvlJc w:val="left"/>
      <w:pPr>
        <w:ind w:left="720" w:hanging="360"/>
      </w:pPr>
      <w:rPr>
        <w:rFonts w:ascii="Symbol" w:hAnsi="Symbol" w:hint="default"/>
        <w:color w:val="auto"/>
      </w:rPr>
    </w:lvl>
    <w:lvl w:ilvl="1" w:tplc="04090019">
      <w:start w:val="1"/>
      <w:numFmt w:val="bullet"/>
      <w:lvlText w:val="o"/>
      <w:lvlJc w:val="left"/>
      <w:pPr>
        <w:ind w:left="1440" w:hanging="360"/>
      </w:pPr>
      <w:rPr>
        <w:rFonts w:ascii="Courier New" w:hAnsi="Courier New" w:cs="Times New Roman"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Times New Roman"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Times New Roman" w:hint="default"/>
      </w:rPr>
    </w:lvl>
    <w:lvl w:ilvl="8" w:tplc="0409001B">
      <w:start w:val="1"/>
      <w:numFmt w:val="bullet"/>
      <w:lvlText w:val=""/>
      <w:lvlJc w:val="left"/>
      <w:pPr>
        <w:ind w:left="6480" w:hanging="360"/>
      </w:pPr>
      <w:rPr>
        <w:rFonts w:ascii="Wingdings" w:hAnsi="Wingdings" w:hint="default"/>
      </w:rPr>
    </w:lvl>
  </w:abstractNum>
  <w:num w:numId="1">
    <w:abstractNumId w:val="10"/>
  </w:num>
  <w:num w:numId="2">
    <w:abstractNumId w:val="0"/>
    <w:lvlOverride w:ilvl="0">
      <w:startOverride w:val="1988"/>
    </w:lvlOverride>
    <w:lvlOverride w:ilvl="1">
      <w:startOverride w:val="199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40"/>
  </w:num>
  <w:num w:numId="5">
    <w:abstractNumId w:val="38"/>
  </w:num>
  <w:num w:numId="6">
    <w:abstractNumId w:val="16"/>
  </w:num>
  <w:num w:numId="7">
    <w:abstractNumId w:val="9"/>
  </w:num>
  <w:num w:numId="8">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num>
  <w:num w:numId="10">
    <w:abstractNumId w:val="23"/>
  </w:num>
  <w:num w:numId="11">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5"/>
  </w:num>
  <w:num w:numId="13">
    <w:abstractNumId w:val="24"/>
  </w:num>
  <w:num w:numId="14">
    <w:abstractNumId w:val="13"/>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num>
  <w:num w:numId="18">
    <w:abstractNumId w:val="28"/>
  </w:num>
  <w:num w:numId="19">
    <w:abstractNumId w:val="35"/>
  </w:num>
  <w:num w:numId="20">
    <w:abstractNumId w:val="49"/>
  </w:num>
  <w:num w:numId="21">
    <w:abstractNumId w:val="46"/>
  </w:num>
  <w:num w:numId="22">
    <w:abstractNumId w:val="29"/>
  </w:num>
  <w:num w:numId="23">
    <w:abstractNumId w:val="12"/>
  </w:num>
  <w:num w:numId="24">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9"/>
  </w:num>
  <w:num w:numId="26">
    <w:abstractNumId w:val="20"/>
  </w:num>
  <w:num w:numId="27">
    <w:abstractNumId w:val="26"/>
  </w:num>
  <w:num w:numId="28">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num>
  <w:num w:numId="30">
    <w:abstractNumId w:val="19"/>
  </w:num>
  <w:num w:numId="31">
    <w:abstractNumId w:val="36"/>
  </w:num>
  <w:num w:numId="32">
    <w:abstractNumId w:val="4"/>
  </w:num>
  <w:num w:numId="33">
    <w:abstractNumId w:val="17"/>
  </w:num>
  <w:num w:numId="34">
    <w:abstractNumId w:val="31"/>
  </w:num>
  <w:num w:numId="3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num>
  <w:num w:numId="38">
    <w:abstractNumId w:val="42"/>
  </w:num>
  <w:num w:numId="39">
    <w:abstractNumId w:val="14"/>
  </w:num>
  <w:num w:numId="40">
    <w:abstractNumId w:val="2"/>
  </w:num>
  <w:num w:numId="41">
    <w:abstractNumId w:val="44"/>
  </w:num>
  <w:num w:numId="42">
    <w:abstractNumId w:val="41"/>
  </w:num>
  <w:num w:numId="43">
    <w:abstractNumId w:val="39"/>
  </w:num>
  <w:num w:numId="44">
    <w:abstractNumId w:val="47"/>
  </w:num>
  <w:num w:numId="45">
    <w:abstractNumId w:val="6"/>
  </w:num>
  <w:num w:numId="46">
    <w:abstractNumId w:val="48"/>
  </w:num>
  <w:num w:numId="47">
    <w:abstractNumId w:val="33"/>
  </w:num>
  <w:num w:numId="48">
    <w:abstractNumId w:val="18"/>
  </w:num>
  <w:num w:numId="49">
    <w:abstractNumId w:val="27"/>
  </w:num>
  <w:num w:numId="50">
    <w:abstractNumId w:val="32"/>
  </w:num>
  <w:num w:numId="51">
    <w:abstractNumId w:val="15"/>
  </w:num>
  <w:num w:numId="52">
    <w:abstractNumId w:val="34"/>
  </w:num>
  <w:num w:numId="53">
    <w:abstractNumId w:val="1"/>
  </w:num>
  <w:num w:numId="54">
    <w:abstractNumId w:val="37"/>
  </w:num>
  <w:num w:numId="55">
    <w:abstractNumId w:val="8"/>
  </w:num>
  <w:num w:numId="56">
    <w:abstractNumId w:val="43"/>
  </w:num>
  <w:num w:numId="57">
    <w:abstractNumId w:val="45"/>
  </w:num>
  <w:num w:numId="58">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38EA"/>
    <w:rsid w:val="000248DA"/>
    <w:rsid w:val="00027BAA"/>
    <w:rsid w:val="0004478A"/>
    <w:rsid w:val="00051B83"/>
    <w:rsid w:val="00060C92"/>
    <w:rsid w:val="0007645E"/>
    <w:rsid w:val="0007650D"/>
    <w:rsid w:val="000879A0"/>
    <w:rsid w:val="00090C90"/>
    <w:rsid w:val="000B1A0A"/>
    <w:rsid w:val="000B1DAB"/>
    <w:rsid w:val="000B3B6A"/>
    <w:rsid w:val="000C1E22"/>
    <w:rsid w:val="000C374A"/>
    <w:rsid w:val="000C38B1"/>
    <w:rsid w:val="000E3EAC"/>
    <w:rsid w:val="000F33B0"/>
    <w:rsid w:val="000F3A0A"/>
    <w:rsid w:val="001052A6"/>
    <w:rsid w:val="0010572B"/>
    <w:rsid w:val="00110642"/>
    <w:rsid w:val="00126FA1"/>
    <w:rsid w:val="0015093E"/>
    <w:rsid w:val="00153101"/>
    <w:rsid w:val="001559BB"/>
    <w:rsid w:val="001563CA"/>
    <w:rsid w:val="001622B8"/>
    <w:rsid w:val="0017213A"/>
    <w:rsid w:val="00174384"/>
    <w:rsid w:val="00185B78"/>
    <w:rsid w:val="00192F23"/>
    <w:rsid w:val="00194AD2"/>
    <w:rsid w:val="001972A6"/>
    <w:rsid w:val="001A20D7"/>
    <w:rsid w:val="001A688F"/>
    <w:rsid w:val="001A6C3C"/>
    <w:rsid w:val="001B20BA"/>
    <w:rsid w:val="001B3D9B"/>
    <w:rsid w:val="001D3562"/>
    <w:rsid w:val="001E0EDE"/>
    <w:rsid w:val="001F1173"/>
    <w:rsid w:val="001F2779"/>
    <w:rsid w:val="00210287"/>
    <w:rsid w:val="00212213"/>
    <w:rsid w:val="00220EF0"/>
    <w:rsid w:val="00223586"/>
    <w:rsid w:val="00231695"/>
    <w:rsid w:val="00231903"/>
    <w:rsid w:val="0023294E"/>
    <w:rsid w:val="00232F69"/>
    <w:rsid w:val="0024401A"/>
    <w:rsid w:val="00256EB8"/>
    <w:rsid w:val="002570CF"/>
    <w:rsid w:val="002678B2"/>
    <w:rsid w:val="0027074C"/>
    <w:rsid w:val="00277832"/>
    <w:rsid w:val="00290396"/>
    <w:rsid w:val="002A356A"/>
    <w:rsid w:val="002A622C"/>
    <w:rsid w:val="002B4D71"/>
    <w:rsid w:val="002B58B4"/>
    <w:rsid w:val="002C4C08"/>
    <w:rsid w:val="002C7BB0"/>
    <w:rsid w:val="002D2658"/>
    <w:rsid w:val="002D37E3"/>
    <w:rsid w:val="002D488D"/>
    <w:rsid w:val="002E3EA6"/>
    <w:rsid w:val="002E74AA"/>
    <w:rsid w:val="002F3C67"/>
    <w:rsid w:val="002F3D63"/>
    <w:rsid w:val="002F5F6B"/>
    <w:rsid w:val="003124B3"/>
    <w:rsid w:val="003138F7"/>
    <w:rsid w:val="00316A46"/>
    <w:rsid w:val="0033013E"/>
    <w:rsid w:val="00332669"/>
    <w:rsid w:val="00333A05"/>
    <w:rsid w:val="003571A4"/>
    <w:rsid w:val="00362E9B"/>
    <w:rsid w:val="00364EF7"/>
    <w:rsid w:val="0036726B"/>
    <w:rsid w:val="00376C64"/>
    <w:rsid w:val="003839B2"/>
    <w:rsid w:val="00386529"/>
    <w:rsid w:val="00392086"/>
    <w:rsid w:val="00396BEB"/>
    <w:rsid w:val="003A09E0"/>
    <w:rsid w:val="003A32BD"/>
    <w:rsid w:val="003B0FFA"/>
    <w:rsid w:val="003B64EE"/>
    <w:rsid w:val="003C0731"/>
    <w:rsid w:val="003C7A45"/>
    <w:rsid w:val="003D0FC1"/>
    <w:rsid w:val="003F15E9"/>
    <w:rsid w:val="003F1DCF"/>
    <w:rsid w:val="003F4D13"/>
    <w:rsid w:val="00406C69"/>
    <w:rsid w:val="00413A89"/>
    <w:rsid w:val="00414687"/>
    <w:rsid w:val="00422032"/>
    <w:rsid w:val="00423686"/>
    <w:rsid w:val="00437DCA"/>
    <w:rsid w:val="00442F86"/>
    <w:rsid w:val="00445B10"/>
    <w:rsid w:val="00465F8A"/>
    <w:rsid w:val="00466BE4"/>
    <w:rsid w:val="004700C0"/>
    <w:rsid w:val="004900D0"/>
    <w:rsid w:val="00490ADA"/>
    <w:rsid w:val="004A1547"/>
    <w:rsid w:val="004A20B4"/>
    <w:rsid w:val="004A4BCF"/>
    <w:rsid w:val="004B0642"/>
    <w:rsid w:val="004C3E29"/>
    <w:rsid w:val="004D1D76"/>
    <w:rsid w:val="004E6276"/>
    <w:rsid w:val="004F178C"/>
    <w:rsid w:val="004F6DA2"/>
    <w:rsid w:val="00504BC6"/>
    <w:rsid w:val="005302D0"/>
    <w:rsid w:val="0053324C"/>
    <w:rsid w:val="00533735"/>
    <w:rsid w:val="00536391"/>
    <w:rsid w:val="005369DD"/>
    <w:rsid w:val="00537262"/>
    <w:rsid w:val="00544939"/>
    <w:rsid w:val="00546CCD"/>
    <w:rsid w:val="00547F90"/>
    <w:rsid w:val="00551E45"/>
    <w:rsid w:val="005537A9"/>
    <w:rsid w:val="005565C7"/>
    <w:rsid w:val="005665B2"/>
    <w:rsid w:val="00566B9A"/>
    <w:rsid w:val="00567732"/>
    <w:rsid w:val="00570A4D"/>
    <w:rsid w:val="00571EF5"/>
    <w:rsid w:val="00573070"/>
    <w:rsid w:val="005811D7"/>
    <w:rsid w:val="005824BA"/>
    <w:rsid w:val="00592D89"/>
    <w:rsid w:val="005B13FE"/>
    <w:rsid w:val="005B5414"/>
    <w:rsid w:val="005B6246"/>
    <w:rsid w:val="005C4A59"/>
    <w:rsid w:val="005F495A"/>
    <w:rsid w:val="005F6025"/>
    <w:rsid w:val="00600A51"/>
    <w:rsid w:val="00603E5B"/>
    <w:rsid w:val="0061296D"/>
    <w:rsid w:val="0062258D"/>
    <w:rsid w:val="00623F41"/>
    <w:rsid w:val="00624C38"/>
    <w:rsid w:val="00646A35"/>
    <w:rsid w:val="00647836"/>
    <w:rsid w:val="00651201"/>
    <w:rsid w:val="00652AC3"/>
    <w:rsid w:val="00652D5D"/>
    <w:rsid w:val="0066237D"/>
    <w:rsid w:val="00664BB8"/>
    <w:rsid w:val="00667AAE"/>
    <w:rsid w:val="00673798"/>
    <w:rsid w:val="006765CA"/>
    <w:rsid w:val="00682501"/>
    <w:rsid w:val="00682534"/>
    <w:rsid w:val="00683F1F"/>
    <w:rsid w:val="00693912"/>
    <w:rsid w:val="0069450C"/>
    <w:rsid w:val="006949E0"/>
    <w:rsid w:val="00696027"/>
    <w:rsid w:val="006A24C4"/>
    <w:rsid w:val="006A5993"/>
    <w:rsid w:val="006A7466"/>
    <w:rsid w:val="006A7A16"/>
    <w:rsid w:val="006B6825"/>
    <w:rsid w:val="006C3C47"/>
    <w:rsid w:val="006D1870"/>
    <w:rsid w:val="006D5DF5"/>
    <w:rsid w:val="006E2F16"/>
    <w:rsid w:val="006E43BA"/>
    <w:rsid w:val="006E7532"/>
    <w:rsid w:val="006F405D"/>
    <w:rsid w:val="00701758"/>
    <w:rsid w:val="00701931"/>
    <w:rsid w:val="00702924"/>
    <w:rsid w:val="00704848"/>
    <w:rsid w:val="00712376"/>
    <w:rsid w:val="00737679"/>
    <w:rsid w:val="00737BDC"/>
    <w:rsid w:val="00742901"/>
    <w:rsid w:val="00755189"/>
    <w:rsid w:val="007577B4"/>
    <w:rsid w:val="00763A9E"/>
    <w:rsid w:val="007658EA"/>
    <w:rsid w:val="007707B1"/>
    <w:rsid w:val="00771844"/>
    <w:rsid w:val="007829A2"/>
    <w:rsid w:val="007870EF"/>
    <w:rsid w:val="007901E5"/>
    <w:rsid w:val="007A2942"/>
    <w:rsid w:val="007B15F0"/>
    <w:rsid w:val="007B2D3B"/>
    <w:rsid w:val="007B519C"/>
    <w:rsid w:val="007B6D35"/>
    <w:rsid w:val="007C5BA2"/>
    <w:rsid w:val="007D08CA"/>
    <w:rsid w:val="007D3E37"/>
    <w:rsid w:val="007D4002"/>
    <w:rsid w:val="007D5C67"/>
    <w:rsid w:val="007E2971"/>
    <w:rsid w:val="007E3E09"/>
    <w:rsid w:val="007E3FFA"/>
    <w:rsid w:val="007E7A7B"/>
    <w:rsid w:val="007F1D4C"/>
    <w:rsid w:val="007F1E14"/>
    <w:rsid w:val="007F4A26"/>
    <w:rsid w:val="00805711"/>
    <w:rsid w:val="00810B51"/>
    <w:rsid w:val="00813666"/>
    <w:rsid w:val="00821A42"/>
    <w:rsid w:val="00821B7F"/>
    <w:rsid w:val="00824C93"/>
    <w:rsid w:val="0082536C"/>
    <w:rsid w:val="008273BF"/>
    <w:rsid w:val="00832F60"/>
    <w:rsid w:val="008359D8"/>
    <w:rsid w:val="00840CF2"/>
    <w:rsid w:val="00841B2F"/>
    <w:rsid w:val="00843DE6"/>
    <w:rsid w:val="00844203"/>
    <w:rsid w:val="00845649"/>
    <w:rsid w:val="00857453"/>
    <w:rsid w:val="00857E99"/>
    <w:rsid w:val="00865542"/>
    <w:rsid w:val="00872C02"/>
    <w:rsid w:val="0087429C"/>
    <w:rsid w:val="008814D0"/>
    <w:rsid w:val="008909C9"/>
    <w:rsid w:val="00890D4E"/>
    <w:rsid w:val="00893DE0"/>
    <w:rsid w:val="008A6D8F"/>
    <w:rsid w:val="008A7349"/>
    <w:rsid w:val="008C7FBB"/>
    <w:rsid w:val="008D4E05"/>
    <w:rsid w:val="008E11D5"/>
    <w:rsid w:val="009038EA"/>
    <w:rsid w:val="00912030"/>
    <w:rsid w:val="00916C08"/>
    <w:rsid w:val="009219BD"/>
    <w:rsid w:val="009249EA"/>
    <w:rsid w:val="00941A62"/>
    <w:rsid w:val="009454F1"/>
    <w:rsid w:val="009672EE"/>
    <w:rsid w:val="00976818"/>
    <w:rsid w:val="00990126"/>
    <w:rsid w:val="00996EB6"/>
    <w:rsid w:val="009A21C3"/>
    <w:rsid w:val="009A2926"/>
    <w:rsid w:val="009A5451"/>
    <w:rsid w:val="009B5876"/>
    <w:rsid w:val="009C4251"/>
    <w:rsid w:val="009C5819"/>
    <w:rsid w:val="009C7A29"/>
    <w:rsid w:val="009D2E44"/>
    <w:rsid w:val="009E034F"/>
    <w:rsid w:val="009E0ABD"/>
    <w:rsid w:val="009F1DBA"/>
    <w:rsid w:val="009F38A4"/>
    <w:rsid w:val="009F4632"/>
    <w:rsid w:val="009F61CD"/>
    <w:rsid w:val="00A065FE"/>
    <w:rsid w:val="00A13B58"/>
    <w:rsid w:val="00A15A0F"/>
    <w:rsid w:val="00A174BA"/>
    <w:rsid w:val="00A2342A"/>
    <w:rsid w:val="00A243C5"/>
    <w:rsid w:val="00A30887"/>
    <w:rsid w:val="00A32438"/>
    <w:rsid w:val="00A35979"/>
    <w:rsid w:val="00A36C23"/>
    <w:rsid w:val="00A37E35"/>
    <w:rsid w:val="00A43E29"/>
    <w:rsid w:val="00A54D0B"/>
    <w:rsid w:val="00A54F77"/>
    <w:rsid w:val="00A604EA"/>
    <w:rsid w:val="00A605B0"/>
    <w:rsid w:val="00A665AD"/>
    <w:rsid w:val="00A67FD7"/>
    <w:rsid w:val="00A7392A"/>
    <w:rsid w:val="00A853D7"/>
    <w:rsid w:val="00A8736E"/>
    <w:rsid w:val="00A91442"/>
    <w:rsid w:val="00AB15BD"/>
    <w:rsid w:val="00AB4487"/>
    <w:rsid w:val="00AC09EA"/>
    <w:rsid w:val="00AC1400"/>
    <w:rsid w:val="00AC3BB5"/>
    <w:rsid w:val="00AC74DB"/>
    <w:rsid w:val="00AD7FC0"/>
    <w:rsid w:val="00AE2FCC"/>
    <w:rsid w:val="00AE3490"/>
    <w:rsid w:val="00AE7DC6"/>
    <w:rsid w:val="00AF66E6"/>
    <w:rsid w:val="00B05EDF"/>
    <w:rsid w:val="00B06293"/>
    <w:rsid w:val="00B06513"/>
    <w:rsid w:val="00B15E68"/>
    <w:rsid w:val="00B328D0"/>
    <w:rsid w:val="00B33ACD"/>
    <w:rsid w:val="00B3450C"/>
    <w:rsid w:val="00B34566"/>
    <w:rsid w:val="00B37E27"/>
    <w:rsid w:val="00B42246"/>
    <w:rsid w:val="00B42485"/>
    <w:rsid w:val="00B42B0F"/>
    <w:rsid w:val="00B447B5"/>
    <w:rsid w:val="00B50D52"/>
    <w:rsid w:val="00B515FC"/>
    <w:rsid w:val="00B52784"/>
    <w:rsid w:val="00B55D8E"/>
    <w:rsid w:val="00B56362"/>
    <w:rsid w:val="00B734CD"/>
    <w:rsid w:val="00B74A3E"/>
    <w:rsid w:val="00B83386"/>
    <w:rsid w:val="00B936C6"/>
    <w:rsid w:val="00B96CB1"/>
    <w:rsid w:val="00BB4205"/>
    <w:rsid w:val="00BD1056"/>
    <w:rsid w:val="00BD514F"/>
    <w:rsid w:val="00BE03AE"/>
    <w:rsid w:val="00BE2962"/>
    <w:rsid w:val="00BE4F3C"/>
    <w:rsid w:val="00BF43E6"/>
    <w:rsid w:val="00BF55F1"/>
    <w:rsid w:val="00BF5BC2"/>
    <w:rsid w:val="00BF753D"/>
    <w:rsid w:val="00C03CA2"/>
    <w:rsid w:val="00C052CD"/>
    <w:rsid w:val="00C13D26"/>
    <w:rsid w:val="00C14DE8"/>
    <w:rsid w:val="00C166D9"/>
    <w:rsid w:val="00C20534"/>
    <w:rsid w:val="00C21E9D"/>
    <w:rsid w:val="00C234B7"/>
    <w:rsid w:val="00C366E7"/>
    <w:rsid w:val="00C41D49"/>
    <w:rsid w:val="00C42A46"/>
    <w:rsid w:val="00C459C9"/>
    <w:rsid w:val="00C5429B"/>
    <w:rsid w:val="00C66FDA"/>
    <w:rsid w:val="00C7115C"/>
    <w:rsid w:val="00C723EC"/>
    <w:rsid w:val="00C73305"/>
    <w:rsid w:val="00C75D48"/>
    <w:rsid w:val="00C80FD1"/>
    <w:rsid w:val="00C820BF"/>
    <w:rsid w:val="00C906D8"/>
    <w:rsid w:val="00CA08A3"/>
    <w:rsid w:val="00CA1F47"/>
    <w:rsid w:val="00CA2C86"/>
    <w:rsid w:val="00CE2C7A"/>
    <w:rsid w:val="00CE78A2"/>
    <w:rsid w:val="00CF2E63"/>
    <w:rsid w:val="00D00C8F"/>
    <w:rsid w:val="00D04736"/>
    <w:rsid w:val="00D11D86"/>
    <w:rsid w:val="00D133B3"/>
    <w:rsid w:val="00D13860"/>
    <w:rsid w:val="00D13888"/>
    <w:rsid w:val="00D1678D"/>
    <w:rsid w:val="00D275A2"/>
    <w:rsid w:val="00D337EC"/>
    <w:rsid w:val="00D34101"/>
    <w:rsid w:val="00D3680F"/>
    <w:rsid w:val="00D36E48"/>
    <w:rsid w:val="00D445C6"/>
    <w:rsid w:val="00D45087"/>
    <w:rsid w:val="00D46845"/>
    <w:rsid w:val="00D5047B"/>
    <w:rsid w:val="00D53B7F"/>
    <w:rsid w:val="00D56298"/>
    <w:rsid w:val="00D72569"/>
    <w:rsid w:val="00D8082B"/>
    <w:rsid w:val="00D82EA1"/>
    <w:rsid w:val="00D85D4E"/>
    <w:rsid w:val="00D95F31"/>
    <w:rsid w:val="00D9694A"/>
    <w:rsid w:val="00DA1052"/>
    <w:rsid w:val="00DA39C3"/>
    <w:rsid w:val="00DB7115"/>
    <w:rsid w:val="00DC31BB"/>
    <w:rsid w:val="00DC693A"/>
    <w:rsid w:val="00DD2822"/>
    <w:rsid w:val="00DD3DEB"/>
    <w:rsid w:val="00DD7FAB"/>
    <w:rsid w:val="00DF1DBE"/>
    <w:rsid w:val="00DF31A0"/>
    <w:rsid w:val="00DF5923"/>
    <w:rsid w:val="00DF5B37"/>
    <w:rsid w:val="00E00EF4"/>
    <w:rsid w:val="00E03A8D"/>
    <w:rsid w:val="00E06226"/>
    <w:rsid w:val="00E2511C"/>
    <w:rsid w:val="00E37A83"/>
    <w:rsid w:val="00E476EC"/>
    <w:rsid w:val="00E507E3"/>
    <w:rsid w:val="00E50992"/>
    <w:rsid w:val="00E5489F"/>
    <w:rsid w:val="00E559A8"/>
    <w:rsid w:val="00E57981"/>
    <w:rsid w:val="00E60C83"/>
    <w:rsid w:val="00E61134"/>
    <w:rsid w:val="00E664B0"/>
    <w:rsid w:val="00E70368"/>
    <w:rsid w:val="00E71ECD"/>
    <w:rsid w:val="00E729A7"/>
    <w:rsid w:val="00E75B1B"/>
    <w:rsid w:val="00E80D92"/>
    <w:rsid w:val="00E80EB5"/>
    <w:rsid w:val="00E816C4"/>
    <w:rsid w:val="00E82EEE"/>
    <w:rsid w:val="00E83CF8"/>
    <w:rsid w:val="00E87904"/>
    <w:rsid w:val="00EB0539"/>
    <w:rsid w:val="00EB0F07"/>
    <w:rsid w:val="00EB316A"/>
    <w:rsid w:val="00ED58F7"/>
    <w:rsid w:val="00EE1DEE"/>
    <w:rsid w:val="00EE4232"/>
    <w:rsid w:val="00F068E8"/>
    <w:rsid w:val="00F07AA9"/>
    <w:rsid w:val="00F24C60"/>
    <w:rsid w:val="00F24D46"/>
    <w:rsid w:val="00F27FE9"/>
    <w:rsid w:val="00F323E1"/>
    <w:rsid w:val="00F33972"/>
    <w:rsid w:val="00F35654"/>
    <w:rsid w:val="00F364BA"/>
    <w:rsid w:val="00F42494"/>
    <w:rsid w:val="00F437DD"/>
    <w:rsid w:val="00F56603"/>
    <w:rsid w:val="00F61B31"/>
    <w:rsid w:val="00F6511D"/>
    <w:rsid w:val="00F663B1"/>
    <w:rsid w:val="00F76D8B"/>
    <w:rsid w:val="00F770CF"/>
    <w:rsid w:val="00F778BF"/>
    <w:rsid w:val="00F85145"/>
    <w:rsid w:val="00F948B5"/>
    <w:rsid w:val="00F95505"/>
    <w:rsid w:val="00FA0C13"/>
    <w:rsid w:val="00FA3593"/>
    <w:rsid w:val="00FB184A"/>
    <w:rsid w:val="00FB37F4"/>
    <w:rsid w:val="00FB5DEE"/>
    <w:rsid w:val="00FC07B2"/>
    <w:rsid w:val="00FD3934"/>
    <w:rsid w:val="00FD5BA0"/>
    <w:rsid w:val="00FF0D5A"/>
    <w:rsid w:val="00FF1266"/>
    <w:rsid w:val="00FF2112"/>
    <w:rsid w:val="00FF3794"/>
    <w:rsid w:val="00FF63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96A55"/>
  <w15:chartTrackingRefBased/>
  <w15:docId w15:val="{B0C01D3E-34BB-4D44-AE30-6FE335F5A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1266"/>
  </w:style>
  <w:style w:type="paragraph" w:styleId="Heading1">
    <w:name w:val="heading 1"/>
    <w:basedOn w:val="Normal"/>
    <w:next w:val="Normal"/>
    <w:link w:val="Heading1Char"/>
    <w:uiPriority w:val="9"/>
    <w:qFormat/>
    <w:rsid w:val="00BB420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DD3DEB"/>
    <w:pPr>
      <w:keepNext/>
      <w:keepLines/>
      <w:spacing w:before="200" w:after="0" w:line="276" w:lineRule="auto"/>
      <w:outlineLvl w:val="1"/>
    </w:pPr>
    <w:rPr>
      <w:rFonts w:ascii="Cambria" w:eastAsia="Times New Roman" w:hAnsi="Cambria" w:cs="Times New Roman"/>
      <w:b/>
      <w:bCs/>
      <w:color w:val="4F81BD"/>
      <w:sz w:val="26"/>
      <w:szCs w:val="26"/>
      <w:lang w:val="x-none" w:eastAsia="x-none"/>
    </w:rPr>
  </w:style>
  <w:style w:type="paragraph" w:styleId="Heading3">
    <w:name w:val="heading 3"/>
    <w:basedOn w:val="Normal"/>
    <w:next w:val="Normal"/>
    <w:link w:val="Heading3Char"/>
    <w:uiPriority w:val="9"/>
    <w:unhideWhenUsed/>
    <w:qFormat/>
    <w:rsid w:val="0070484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5">
    <w:name w:val="heading 5"/>
    <w:basedOn w:val="Normal"/>
    <w:next w:val="Normal"/>
    <w:link w:val="Heading5Char"/>
    <w:uiPriority w:val="9"/>
    <w:unhideWhenUsed/>
    <w:qFormat/>
    <w:rsid w:val="00BB4205"/>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_Paragraph,Multilevel para_II,List Paragraph1,List Paragraph-ExecSummary,Akapit z listą BS,Bullets,List Paragraph 1,References,List Paragraph (numbered (a)),IBL List Paragraph,List Paragraph nowy,Numbered List Paragraph,Bullet1"/>
    <w:basedOn w:val="Normal"/>
    <w:link w:val="ListParagraphChar"/>
    <w:uiPriority w:val="99"/>
    <w:qFormat/>
    <w:rsid w:val="00C234B7"/>
    <w:pPr>
      <w:ind w:left="720"/>
      <w:contextualSpacing/>
    </w:pPr>
  </w:style>
  <w:style w:type="character" w:customStyle="1" w:styleId="ListParagraphChar">
    <w:name w:val="List Paragraph Char"/>
    <w:aliases w:val="List_Paragraph Char,Multilevel para_II Char,List Paragraph1 Char,List Paragraph-ExecSummary Char,Akapit z listą BS Char,Bullets Char,List Paragraph 1 Char,References Char,List Paragraph (numbered (a)) Char,IBL List Paragraph Char"/>
    <w:link w:val="ListParagraph"/>
    <w:uiPriority w:val="99"/>
    <w:locked/>
    <w:rsid w:val="00E664B0"/>
  </w:style>
  <w:style w:type="character" w:styleId="CommentReference">
    <w:name w:val="annotation reference"/>
    <w:basedOn w:val="DefaultParagraphFont"/>
    <w:uiPriority w:val="99"/>
    <w:semiHidden/>
    <w:unhideWhenUsed/>
    <w:rsid w:val="00E664B0"/>
    <w:rPr>
      <w:sz w:val="16"/>
      <w:szCs w:val="16"/>
    </w:rPr>
  </w:style>
  <w:style w:type="paragraph" w:styleId="CommentText">
    <w:name w:val="annotation text"/>
    <w:basedOn w:val="Normal"/>
    <w:link w:val="CommentTextChar"/>
    <w:uiPriority w:val="99"/>
    <w:semiHidden/>
    <w:unhideWhenUsed/>
    <w:rsid w:val="00E664B0"/>
    <w:pPr>
      <w:spacing w:line="240" w:lineRule="auto"/>
    </w:pPr>
    <w:rPr>
      <w:sz w:val="20"/>
      <w:szCs w:val="20"/>
    </w:rPr>
  </w:style>
  <w:style w:type="character" w:customStyle="1" w:styleId="CommentTextChar">
    <w:name w:val="Comment Text Char"/>
    <w:basedOn w:val="DefaultParagraphFont"/>
    <w:link w:val="CommentText"/>
    <w:uiPriority w:val="99"/>
    <w:semiHidden/>
    <w:rsid w:val="00E664B0"/>
    <w:rPr>
      <w:sz w:val="20"/>
      <w:szCs w:val="20"/>
    </w:rPr>
  </w:style>
  <w:style w:type="paragraph" w:styleId="CommentSubject">
    <w:name w:val="annotation subject"/>
    <w:basedOn w:val="CommentText"/>
    <w:next w:val="CommentText"/>
    <w:link w:val="CommentSubjectChar"/>
    <w:uiPriority w:val="99"/>
    <w:semiHidden/>
    <w:unhideWhenUsed/>
    <w:rsid w:val="00E664B0"/>
    <w:rPr>
      <w:b/>
      <w:bCs/>
    </w:rPr>
  </w:style>
  <w:style w:type="character" w:customStyle="1" w:styleId="CommentSubjectChar">
    <w:name w:val="Comment Subject Char"/>
    <w:basedOn w:val="CommentTextChar"/>
    <w:link w:val="CommentSubject"/>
    <w:uiPriority w:val="99"/>
    <w:semiHidden/>
    <w:rsid w:val="00E664B0"/>
    <w:rPr>
      <w:b/>
      <w:bCs/>
      <w:sz w:val="20"/>
      <w:szCs w:val="20"/>
    </w:rPr>
  </w:style>
  <w:style w:type="paragraph" w:styleId="BalloonText">
    <w:name w:val="Balloon Text"/>
    <w:basedOn w:val="Normal"/>
    <w:link w:val="BalloonTextChar"/>
    <w:uiPriority w:val="99"/>
    <w:semiHidden/>
    <w:unhideWhenUsed/>
    <w:rsid w:val="00E664B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664B0"/>
    <w:rPr>
      <w:rFonts w:ascii="Segoe UI" w:hAnsi="Segoe UI" w:cs="Segoe UI"/>
      <w:sz w:val="18"/>
      <w:szCs w:val="18"/>
    </w:rPr>
  </w:style>
  <w:style w:type="character" w:customStyle="1" w:styleId="Heading2Char">
    <w:name w:val="Heading 2 Char"/>
    <w:basedOn w:val="DefaultParagraphFont"/>
    <w:link w:val="Heading2"/>
    <w:uiPriority w:val="9"/>
    <w:semiHidden/>
    <w:rsid w:val="00DD3DEB"/>
    <w:rPr>
      <w:rFonts w:ascii="Cambria" w:eastAsia="Times New Roman" w:hAnsi="Cambria" w:cs="Times New Roman"/>
      <w:b/>
      <w:bCs/>
      <w:color w:val="4F81BD"/>
      <w:sz w:val="26"/>
      <w:szCs w:val="26"/>
      <w:lang w:val="x-none" w:eastAsia="x-none"/>
    </w:rPr>
  </w:style>
  <w:style w:type="paragraph" w:styleId="ListBullet">
    <w:name w:val="List Bullet"/>
    <w:basedOn w:val="Normal"/>
    <w:autoRedefine/>
    <w:rsid w:val="00D13888"/>
    <w:pPr>
      <w:numPr>
        <w:numId w:val="3"/>
      </w:numPr>
      <w:spacing w:after="0" w:line="240" w:lineRule="auto"/>
      <w:jc w:val="both"/>
    </w:pPr>
    <w:rPr>
      <w:rFonts w:ascii="Arial Armenian" w:eastAsia="Times New Roman" w:hAnsi="Arial Armenian" w:cs="Times New Roman"/>
      <w:sz w:val="20"/>
      <w:szCs w:val="20"/>
    </w:rPr>
  </w:style>
  <w:style w:type="table" w:styleId="TableGrid">
    <w:name w:val="Table Grid"/>
    <w:basedOn w:val="TableNormal"/>
    <w:uiPriority w:val="39"/>
    <w:rsid w:val="003A32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42246"/>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semiHidden/>
    <w:unhideWhenUsed/>
    <w:qFormat/>
    <w:rsid w:val="007577B4"/>
    <w:pPr>
      <w:widowControl w:val="0"/>
      <w:spacing w:after="40" w:line="288" w:lineRule="auto"/>
      <w:ind w:firstLine="20"/>
    </w:pPr>
    <w:rPr>
      <w:rFonts w:ascii="Tahoma" w:eastAsia="Tahoma" w:hAnsi="Tahoma" w:cs="Tahoma"/>
      <w:color w:val="313132"/>
      <w:lang w:val="hy-AM" w:eastAsia="hy-AM" w:bidi="hy-AM"/>
    </w:rPr>
  </w:style>
  <w:style w:type="character" w:customStyle="1" w:styleId="BodyTextChar">
    <w:name w:val="Body Text Char"/>
    <w:basedOn w:val="DefaultParagraphFont"/>
    <w:link w:val="BodyText"/>
    <w:semiHidden/>
    <w:rsid w:val="007577B4"/>
    <w:rPr>
      <w:rFonts w:ascii="Tahoma" w:eastAsia="Tahoma" w:hAnsi="Tahoma" w:cs="Tahoma"/>
      <w:color w:val="313132"/>
      <w:lang w:val="hy-AM" w:eastAsia="hy-AM" w:bidi="hy-AM"/>
    </w:rPr>
  </w:style>
  <w:style w:type="paragraph" w:customStyle="1" w:styleId="1">
    <w:name w:val="Абзац списка1"/>
    <w:basedOn w:val="Normal"/>
    <w:next w:val="ListParagraph"/>
    <w:uiPriority w:val="34"/>
    <w:qFormat/>
    <w:rsid w:val="008D4E05"/>
    <w:pPr>
      <w:spacing w:after="0" w:line="240" w:lineRule="auto"/>
      <w:ind w:left="720"/>
      <w:contextualSpacing/>
    </w:pPr>
    <w:rPr>
      <w:rFonts w:ascii="Arial LatArm" w:hAnsi="Arial LatArm" w:cs="Times New Roman"/>
      <w:sz w:val="24"/>
      <w:szCs w:val="24"/>
      <w:lang w:val="ru-RU"/>
    </w:rPr>
  </w:style>
  <w:style w:type="character" w:customStyle="1" w:styleId="Heading1Char">
    <w:name w:val="Heading 1 Char"/>
    <w:basedOn w:val="DefaultParagraphFont"/>
    <w:link w:val="Heading1"/>
    <w:uiPriority w:val="9"/>
    <w:rsid w:val="00BB4205"/>
    <w:rPr>
      <w:rFonts w:asciiTheme="majorHAnsi" w:eastAsiaTheme="majorEastAsia" w:hAnsiTheme="majorHAnsi" w:cstheme="majorBidi"/>
      <w:color w:val="2E74B5" w:themeColor="accent1" w:themeShade="BF"/>
      <w:sz w:val="32"/>
      <w:szCs w:val="32"/>
    </w:rPr>
  </w:style>
  <w:style w:type="character" w:customStyle="1" w:styleId="Heading5Char">
    <w:name w:val="Heading 5 Char"/>
    <w:basedOn w:val="DefaultParagraphFont"/>
    <w:link w:val="Heading5"/>
    <w:uiPriority w:val="9"/>
    <w:rsid w:val="00BB4205"/>
    <w:rPr>
      <w:rFonts w:asciiTheme="majorHAnsi" w:eastAsiaTheme="majorEastAsia" w:hAnsiTheme="majorHAnsi" w:cstheme="majorBidi"/>
      <w:color w:val="2E74B5" w:themeColor="accent1" w:themeShade="BF"/>
    </w:rPr>
  </w:style>
  <w:style w:type="character" w:styleId="Emphasis">
    <w:name w:val="Emphasis"/>
    <w:qFormat/>
    <w:rsid w:val="00BB4205"/>
    <w:rPr>
      <w:rFonts w:ascii="Times Armenian" w:hAnsi="Times Armenian" w:cs="Times New Roman" w:hint="default"/>
      <w:b/>
      <w:bCs w:val="0"/>
      <w:i/>
      <w:iCs w:val="0"/>
      <w:sz w:val="24"/>
      <w:u w:val="single"/>
    </w:rPr>
  </w:style>
  <w:style w:type="character" w:styleId="IntenseEmphasis">
    <w:name w:val="Intense Emphasis"/>
    <w:uiPriority w:val="99"/>
    <w:qFormat/>
    <w:rsid w:val="00BB4205"/>
    <w:rPr>
      <w:rFonts w:ascii="Times New Roman" w:hAnsi="Times New Roman" w:cs="Times New Roman" w:hint="default"/>
      <w:b/>
      <w:bCs/>
      <w:i/>
      <w:iCs/>
      <w:color w:val="4F81BD"/>
    </w:rPr>
  </w:style>
  <w:style w:type="table" w:customStyle="1" w:styleId="TableGrid1">
    <w:name w:val="Table Grid1"/>
    <w:basedOn w:val="TableNormal"/>
    <w:next w:val="TableGrid"/>
    <w:uiPriority w:val="39"/>
    <w:rsid w:val="006737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0879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301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3F1D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FF63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FF63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376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semiHidden/>
    <w:unhideWhenUsed/>
    <w:rsid w:val="00174384"/>
    <w:pPr>
      <w:spacing w:after="0" w:line="240" w:lineRule="auto"/>
    </w:pPr>
    <w:rPr>
      <w:rFonts w:ascii="Calibri" w:eastAsia="Calibri" w:hAnsi="Calibri" w:cs="Times New Roman"/>
      <w:sz w:val="20"/>
      <w:szCs w:val="20"/>
    </w:rPr>
  </w:style>
  <w:style w:type="character" w:customStyle="1" w:styleId="FootnoteTextChar">
    <w:name w:val="Footnote Text Char"/>
    <w:basedOn w:val="DefaultParagraphFont"/>
    <w:link w:val="FootnoteText"/>
    <w:semiHidden/>
    <w:rsid w:val="00174384"/>
    <w:rPr>
      <w:rFonts w:ascii="Calibri" w:eastAsia="Calibri" w:hAnsi="Calibri" w:cs="Times New Roman"/>
      <w:sz w:val="20"/>
      <w:szCs w:val="20"/>
    </w:rPr>
  </w:style>
  <w:style w:type="character" w:styleId="FootnoteReference">
    <w:name w:val="footnote reference"/>
    <w:semiHidden/>
    <w:unhideWhenUsed/>
    <w:rsid w:val="00174384"/>
    <w:rPr>
      <w:vertAlign w:val="superscript"/>
    </w:rPr>
  </w:style>
  <w:style w:type="table" w:customStyle="1" w:styleId="TableGrid8">
    <w:name w:val="Table Grid8"/>
    <w:basedOn w:val="TableNormal"/>
    <w:next w:val="TableGrid"/>
    <w:uiPriority w:val="39"/>
    <w:rsid w:val="009A29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9F61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AC74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52D5D"/>
    <w:pPr>
      <w:tabs>
        <w:tab w:val="center" w:pos="4677"/>
        <w:tab w:val="right" w:pos="9355"/>
      </w:tabs>
      <w:spacing w:after="0" w:line="240" w:lineRule="auto"/>
    </w:pPr>
    <w:rPr>
      <w:lang w:val="ru-RU"/>
    </w:rPr>
  </w:style>
  <w:style w:type="character" w:customStyle="1" w:styleId="HeaderChar">
    <w:name w:val="Header Char"/>
    <w:basedOn w:val="DefaultParagraphFont"/>
    <w:link w:val="Header"/>
    <w:uiPriority w:val="99"/>
    <w:rsid w:val="00652D5D"/>
    <w:rPr>
      <w:lang w:val="ru-RU"/>
    </w:rPr>
  </w:style>
  <w:style w:type="paragraph" w:styleId="Footer">
    <w:name w:val="footer"/>
    <w:basedOn w:val="Normal"/>
    <w:link w:val="FooterChar"/>
    <w:uiPriority w:val="99"/>
    <w:unhideWhenUsed/>
    <w:rsid w:val="00652D5D"/>
    <w:pPr>
      <w:tabs>
        <w:tab w:val="center" w:pos="4677"/>
        <w:tab w:val="right" w:pos="9355"/>
      </w:tabs>
      <w:spacing w:after="0" w:line="240" w:lineRule="auto"/>
    </w:pPr>
    <w:rPr>
      <w:lang w:val="ru-RU"/>
    </w:rPr>
  </w:style>
  <w:style w:type="character" w:customStyle="1" w:styleId="FooterChar">
    <w:name w:val="Footer Char"/>
    <w:basedOn w:val="DefaultParagraphFont"/>
    <w:link w:val="Footer"/>
    <w:uiPriority w:val="99"/>
    <w:rsid w:val="00652D5D"/>
    <w:rPr>
      <w:lang w:val="ru-RU"/>
    </w:rPr>
  </w:style>
  <w:style w:type="table" w:customStyle="1" w:styleId="TableGrid11">
    <w:name w:val="Table Grid11"/>
    <w:basedOn w:val="TableNormal"/>
    <w:next w:val="TableGrid"/>
    <w:uiPriority w:val="39"/>
    <w:rsid w:val="00D275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7A29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704848"/>
    <w:rPr>
      <w:rFonts w:asciiTheme="majorHAnsi" w:eastAsiaTheme="majorEastAsia" w:hAnsiTheme="majorHAnsi" w:cstheme="majorBidi"/>
      <w:color w:val="1F4D78" w:themeColor="accent1" w:themeShade="7F"/>
      <w:sz w:val="24"/>
      <w:szCs w:val="24"/>
    </w:rPr>
  </w:style>
  <w:style w:type="table" w:customStyle="1" w:styleId="TableGrid13">
    <w:name w:val="Table Grid13"/>
    <w:basedOn w:val="TableNormal"/>
    <w:next w:val="TableGrid"/>
    <w:uiPriority w:val="39"/>
    <w:rsid w:val="00E816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C723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chtexChar">
    <w:name w:val="mechtex Char"/>
    <w:link w:val="mechtex"/>
    <w:locked/>
    <w:rsid w:val="00194AD2"/>
    <w:rPr>
      <w:rFonts w:ascii="Arial Armenian" w:hAnsi="Arial Armenian"/>
      <w:lang w:eastAsia="ru-RU"/>
    </w:rPr>
  </w:style>
  <w:style w:type="paragraph" w:customStyle="1" w:styleId="mechtex">
    <w:name w:val="mechtex"/>
    <w:basedOn w:val="Normal"/>
    <w:link w:val="mechtexChar"/>
    <w:qFormat/>
    <w:rsid w:val="00194AD2"/>
    <w:pPr>
      <w:spacing w:after="0" w:line="240" w:lineRule="auto"/>
      <w:jc w:val="center"/>
    </w:pPr>
    <w:rPr>
      <w:rFonts w:ascii="Arial Armenian" w:hAnsi="Arial Armenian"/>
      <w:lang w:eastAsia="ru-RU"/>
    </w:rPr>
  </w:style>
  <w:style w:type="paragraph" w:styleId="NoSpacing">
    <w:name w:val="No Spacing"/>
    <w:uiPriority w:val="1"/>
    <w:qFormat/>
    <w:rsid w:val="00194AD2"/>
    <w:pPr>
      <w:spacing w:after="0" w:line="240" w:lineRule="auto"/>
    </w:pPr>
    <w:rPr>
      <w:rFonts w:ascii="Calibri" w:eastAsia="Calibri" w:hAnsi="Calibri" w:cs="Times New Roman"/>
    </w:rPr>
  </w:style>
  <w:style w:type="character" w:styleId="Hyperlink">
    <w:name w:val="Hyperlink"/>
    <w:basedOn w:val="DefaultParagraphFont"/>
    <w:uiPriority w:val="99"/>
    <w:semiHidden/>
    <w:unhideWhenUsed/>
    <w:rsid w:val="00EB316A"/>
    <w:rPr>
      <w:color w:val="0000FF"/>
      <w:u w:val="single"/>
    </w:rPr>
  </w:style>
  <w:style w:type="paragraph" w:customStyle="1" w:styleId="msonormalbullet2gif">
    <w:name w:val="msonormalbullet2.gif"/>
    <w:basedOn w:val="Normal"/>
    <w:rsid w:val="00445B10"/>
    <w:pPr>
      <w:spacing w:before="100" w:beforeAutospacing="1" w:after="100" w:afterAutospacing="1" w:line="240" w:lineRule="auto"/>
    </w:pPr>
    <w:rPr>
      <w:rFonts w:ascii="Times New Roman" w:eastAsia="Times New Roman" w:hAnsi="Times New Roman" w:cs="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997045">
      <w:bodyDiv w:val="1"/>
      <w:marLeft w:val="0"/>
      <w:marRight w:val="0"/>
      <w:marTop w:val="0"/>
      <w:marBottom w:val="0"/>
      <w:divBdr>
        <w:top w:val="none" w:sz="0" w:space="0" w:color="auto"/>
        <w:left w:val="none" w:sz="0" w:space="0" w:color="auto"/>
        <w:bottom w:val="none" w:sz="0" w:space="0" w:color="auto"/>
        <w:right w:val="none" w:sz="0" w:space="0" w:color="auto"/>
      </w:divBdr>
    </w:div>
    <w:div w:id="34044162">
      <w:bodyDiv w:val="1"/>
      <w:marLeft w:val="0"/>
      <w:marRight w:val="0"/>
      <w:marTop w:val="0"/>
      <w:marBottom w:val="0"/>
      <w:divBdr>
        <w:top w:val="none" w:sz="0" w:space="0" w:color="auto"/>
        <w:left w:val="none" w:sz="0" w:space="0" w:color="auto"/>
        <w:bottom w:val="none" w:sz="0" w:space="0" w:color="auto"/>
        <w:right w:val="none" w:sz="0" w:space="0" w:color="auto"/>
      </w:divBdr>
    </w:div>
    <w:div w:id="42868153">
      <w:bodyDiv w:val="1"/>
      <w:marLeft w:val="0"/>
      <w:marRight w:val="0"/>
      <w:marTop w:val="0"/>
      <w:marBottom w:val="0"/>
      <w:divBdr>
        <w:top w:val="none" w:sz="0" w:space="0" w:color="auto"/>
        <w:left w:val="none" w:sz="0" w:space="0" w:color="auto"/>
        <w:bottom w:val="none" w:sz="0" w:space="0" w:color="auto"/>
        <w:right w:val="none" w:sz="0" w:space="0" w:color="auto"/>
      </w:divBdr>
    </w:div>
    <w:div w:id="48236482">
      <w:bodyDiv w:val="1"/>
      <w:marLeft w:val="0"/>
      <w:marRight w:val="0"/>
      <w:marTop w:val="0"/>
      <w:marBottom w:val="0"/>
      <w:divBdr>
        <w:top w:val="none" w:sz="0" w:space="0" w:color="auto"/>
        <w:left w:val="none" w:sz="0" w:space="0" w:color="auto"/>
        <w:bottom w:val="none" w:sz="0" w:space="0" w:color="auto"/>
        <w:right w:val="none" w:sz="0" w:space="0" w:color="auto"/>
      </w:divBdr>
    </w:div>
    <w:div w:id="51659654">
      <w:bodyDiv w:val="1"/>
      <w:marLeft w:val="0"/>
      <w:marRight w:val="0"/>
      <w:marTop w:val="0"/>
      <w:marBottom w:val="0"/>
      <w:divBdr>
        <w:top w:val="none" w:sz="0" w:space="0" w:color="auto"/>
        <w:left w:val="none" w:sz="0" w:space="0" w:color="auto"/>
        <w:bottom w:val="none" w:sz="0" w:space="0" w:color="auto"/>
        <w:right w:val="none" w:sz="0" w:space="0" w:color="auto"/>
      </w:divBdr>
    </w:div>
    <w:div w:id="55058474">
      <w:bodyDiv w:val="1"/>
      <w:marLeft w:val="0"/>
      <w:marRight w:val="0"/>
      <w:marTop w:val="0"/>
      <w:marBottom w:val="0"/>
      <w:divBdr>
        <w:top w:val="none" w:sz="0" w:space="0" w:color="auto"/>
        <w:left w:val="none" w:sz="0" w:space="0" w:color="auto"/>
        <w:bottom w:val="none" w:sz="0" w:space="0" w:color="auto"/>
        <w:right w:val="none" w:sz="0" w:space="0" w:color="auto"/>
      </w:divBdr>
    </w:div>
    <w:div w:id="68430804">
      <w:bodyDiv w:val="1"/>
      <w:marLeft w:val="0"/>
      <w:marRight w:val="0"/>
      <w:marTop w:val="0"/>
      <w:marBottom w:val="0"/>
      <w:divBdr>
        <w:top w:val="none" w:sz="0" w:space="0" w:color="auto"/>
        <w:left w:val="none" w:sz="0" w:space="0" w:color="auto"/>
        <w:bottom w:val="none" w:sz="0" w:space="0" w:color="auto"/>
        <w:right w:val="none" w:sz="0" w:space="0" w:color="auto"/>
      </w:divBdr>
    </w:div>
    <w:div w:id="71511224">
      <w:bodyDiv w:val="1"/>
      <w:marLeft w:val="0"/>
      <w:marRight w:val="0"/>
      <w:marTop w:val="0"/>
      <w:marBottom w:val="0"/>
      <w:divBdr>
        <w:top w:val="none" w:sz="0" w:space="0" w:color="auto"/>
        <w:left w:val="none" w:sz="0" w:space="0" w:color="auto"/>
        <w:bottom w:val="none" w:sz="0" w:space="0" w:color="auto"/>
        <w:right w:val="none" w:sz="0" w:space="0" w:color="auto"/>
      </w:divBdr>
    </w:div>
    <w:div w:id="93401537">
      <w:bodyDiv w:val="1"/>
      <w:marLeft w:val="0"/>
      <w:marRight w:val="0"/>
      <w:marTop w:val="0"/>
      <w:marBottom w:val="0"/>
      <w:divBdr>
        <w:top w:val="none" w:sz="0" w:space="0" w:color="auto"/>
        <w:left w:val="none" w:sz="0" w:space="0" w:color="auto"/>
        <w:bottom w:val="none" w:sz="0" w:space="0" w:color="auto"/>
        <w:right w:val="none" w:sz="0" w:space="0" w:color="auto"/>
      </w:divBdr>
    </w:div>
    <w:div w:id="97602278">
      <w:bodyDiv w:val="1"/>
      <w:marLeft w:val="0"/>
      <w:marRight w:val="0"/>
      <w:marTop w:val="0"/>
      <w:marBottom w:val="0"/>
      <w:divBdr>
        <w:top w:val="none" w:sz="0" w:space="0" w:color="auto"/>
        <w:left w:val="none" w:sz="0" w:space="0" w:color="auto"/>
        <w:bottom w:val="none" w:sz="0" w:space="0" w:color="auto"/>
        <w:right w:val="none" w:sz="0" w:space="0" w:color="auto"/>
      </w:divBdr>
    </w:div>
    <w:div w:id="113258163">
      <w:bodyDiv w:val="1"/>
      <w:marLeft w:val="0"/>
      <w:marRight w:val="0"/>
      <w:marTop w:val="0"/>
      <w:marBottom w:val="0"/>
      <w:divBdr>
        <w:top w:val="none" w:sz="0" w:space="0" w:color="auto"/>
        <w:left w:val="none" w:sz="0" w:space="0" w:color="auto"/>
        <w:bottom w:val="none" w:sz="0" w:space="0" w:color="auto"/>
        <w:right w:val="none" w:sz="0" w:space="0" w:color="auto"/>
      </w:divBdr>
    </w:div>
    <w:div w:id="131674851">
      <w:bodyDiv w:val="1"/>
      <w:marLeft w:val="0"/>
      <w:marRight w:val="0"/>
      <w:marTop w:val="0"/>
      <w:marBottom w:val="0"/>
      <w:divBdr>
        <w:top w:val="none" w:sz="0" w:space="0" w:color="auto"/>
        <w:left w:val="none" w:sz="0" w:space="0" w:color="auto"/>
        <w:bottom w:val="none" w:sz="0" w:space="0" w:color="auto"/>
        <w:right w:val="none" w:sz="0" w:space="0" w:color="auto"/>
      </w:divBdr>
    </w:div>
    <w:div w:id="204366338">
      <w:bodyDiv w:val="1"/>
      <w:marLeft w:val="0"/>
      <w:marRight w:val="0"/>
      <w:marTop w:val="0"/>
      <w:marBottom w:val="0"/>
      <w:divBdr>
        <w:top w:val="none" w:sz="0" w:space="0" w:color="auto"/>
        <w:left w:val="none" w:sz="0" w:space="0" w:color="auto"/>
        <w:bottom w:val="none" w:sz="0" w:space="0" w:color="auto"/>
        <w:right w:val="none" w:sz="0" w:space="0" w:color="auto"/>
      </w:divBdr>
    </w:div>
    <w:div w:id="207299717">
      <w:bodyDiv w:val="1"/>
      <w:marLeft w:val="0"/>
      <w:marRight w:val="0"/>
      <w:marTop w:val="0"/>
      <w:marBottom w:val="0"/>
      <w:divBdr>
        <w:top w:val="none" w:sz="0" w:space="0" w:color="auto"/>
        <w:left w:val="none" w:sz="0" w:space="0" w:color="auto"/>
        <w:bottom w:val="none" w:sz="0" w:space="0" w:color="auto"/>
        <w:right w:val="none" w:sz="0" w:space="0" w:color="auto"/>
      </w:divBdr>
    </w:div>
    <w:div w:id="214435337">
      <w:bodyDiv w:val="1"/>
      <w:marLeft w:val="0"/>
      <w:marRight w:val="0"/>
      <w:marTop w:val="0"/>
      <w:marBottom w:val="0"/>
      <w:divBdr>
        <w:top w:val="none" w:sz="0" w:space="0" w:color="auto"/>
        <w:left w:val="none" w:sz="0" w:space="0" w:color="auto"/>
        <w:bottom w:val="none" w:sz="0" w:space="0" w:color="auto"/>
        <w:right w:val="none" w:sz="0" w:space="0" w:color="auto"/>
      </w:divBdr>
    </w:div>
    <w:div w:id="246041202">
      <w:bodyDiv w:val="1"/>
      <w:marLeft w:val="0"/>
      <w:marRight w:val="0"/>
      <w:marTop w:val="0"/>
      <w:marBottom w:val="0"/>
      <w:divBdr>
        <w:top w:val="none" w:sz="0" w:space="0" w:color="auto"/>
        <w:left w:val="none" w:sz="0" w:space="0" w:color="auto"/>
        <w:bottom w:val="none" w:sz="0" w:space="0" w:color="auto"/>
        <w:right w:val="none" w:sz="0" w:space="0" w:color="auto"/>
      </w:divBdr>
    </w:div>
    <w:div w:id="258875386">
      <w:bodyDiv w:val="1"/>
      <w:marLeft w:val="0"/>
      <w:marRight w:val="0"/>
      <w:marTop w:val="0"/>
      <w:marBottom w:val="0"/>
      <w:divBdr>
        <w:top w:val="none" w:sz="0" w:space="0" w:color="auto"/>
        <w:left w:val="none" w:sz="0" w:space="0" w:color="auto"/>
        <w:bottom w:val="none" w:sz="0" w:space="0" w:color="auto"/>
        <w:right w:val="none" w:sz="0" w:space="0" w:color="auto"/>
      </w:divBdr>
    </w:div>
    <w:div w:id="263225214">
      <w:bodyDiv w:val="1"/>
      <w:marLeft w:val="0"/>
      <w:marRight w:val="0"/>
      <w:marTop w:val="0"/>
      <w:marBottom w:val="0"/>
      <w:divBdr>
        <w:top w:val="none" w:sz="0" w:space="0" w:color="auto"/>
        <w:left w:val="none" w:sz="0" w:space="0" w:color="auto"/>
        <w:bottom w:val="none" w:sz="0" w:space="0" w:color="auto"/>
        <w:right w:val="none" w:sz="0" w:space="0" w:color="auto"/>
      </w:divBdr>
    </w:div>
    <w:div w:id="303509493">
      <w:bodyDiv w:val="1"/>
      <w:marLeft w:val="0"/>
      <w:marRight w:val="0"/>
      <w:marTop w:val="0"/>
      <w:marBottom w:val="0"/>
      <w:divBdr>
        <w:top w:val="none" w:sz="0" w:space="0" w:color="auto"/>
        <w:left w:val="none" w:sz="0" w:space="0" w:color="auto"/>
        <w:bottom w:val="none" w:sz="0" w:space="0" w:color="auto"/>
        <w:right w:val="none" w:sz="0" w:space="0" w:color="auto"/>
      </w:divBdr>
    </w:div>
    <w:div w:id="310017972">
      <w:bodyDiv w:val="1"/>
      <w:marLeft w:val="0"/>
      <w:marRight w:val="0"/>
      <w:marTop w:val="0"/>
      <w:marBottom w:val="0"/>
      <w:divBdr>
        <w:top w:val="none" w:sz="0" w:space="0" w:color="auto"/>
        <w:left w:val="none" w:sz="0" w:space="0" w:color="auto"/>
        <w:bottom w:val="none" w:sz="0" w:space="0" w:color="auto"/>
        <w:right w:val="none" w:sz="0" w:space="0" w:color="auto"/>
      </w:divBdr>
    </w:div>
    <w:div w:id="327100321">
      <w:bodyDiv w:val="1"/>
      <w:marLeft w:val="0"/>
      <w:marRight w:val="0"/>
      <w:marTop w:val="0"/>
      <w:marBottom w:val="0"/>
      <w:divBdr>
        <w:top w:val="none" w:sz="0" w:space="0" w:color="auto"/>
        <w:left w:val="none" w:sz="0" w:space="0" w:color="auto"/>
        <w:bottom w:val="none" w:sz="0" w:space="0" w:color="auto"/>
        <w:right w:val="none" w:sz="0" w:space="0" w:color="auto"/>
      </w:divBdr>
    </w:div>
    <w:div w:id="328100639">
      <w:bodyDiv w:val="1"/>
      <w:marLeft w:val="0"/>
      <w:marRight w:val="0"/>
      <w:marTop w:val="0"/>
      <w:marBottom w:val="0"/>
      <w:divBdr>
        <w:top w:val="none" w:sz="0" w:space="0" w:color="auto"/>
        <w:left w:val="none" w:sz="0" w:space="0" w:color="auto"/>
        <w:bottom w:val="none" w:sz="0" w:space="0" w:color="auto"/>
        <w:right w:val="none" w:sz="0" w:space="0" w:color="auto"/>
      </w:divBdr>
    </w:div>
    <w:div w:id="331953203">
      <w:bodyDiv w:val="1"/>
      <w:marLeft w:val="0"/>
      <w:marRight w:val="0"/>
      <w:marTop w:val="0"/>
      <w:marBottom w:val="0"/>
      <w:divBdr>
        <w:top w:val="none" w:sz="0" w:space="0" w:color="auto"/>
        <w:left w:val="none" w:sz="0" w:space="0" w:color="auto"/>
        <w:bottom w:val="none" w:sz="0" w:space="0" w:color="auto"/>
        <w:right w:val="none" w:sz="0" w:space="0" w:color="auto"/>
      </w:divBdr>
    </w:div>
    <w:div w:id="345980498">
      <w:bodyDiv w:val="1"/>
      <w:marLeft w:val="0"/>
      <w:marRight w:val="0"/>
      <w:marTop w:val="0"/>
      <w:marBottom w:val="0"/>
      <w:divBdr>
        <w:top w:val="none" w:sz="0" w:space="0" w:color="auto"/>
        <w:left w:val="none" w:sz="0" w:space="0" w:color="auto"/>
        <w:bottom w:val="none" w:sz="0" w:space="0" w:color="auto"/>
        <w:right w:val="none" w:sz="0" w:space="0" w:color="auto"/>
      </w:divBdr>
    </w:div>
    <w:div w:id="346953819">
      <w:bodyDiv w:val="1"/>
      <w:marLeft w:val="0"/>
      <w:marRight w:val="0"/>
      <w:marTop w:val="0"/>
      <w:marBottom w:val="0"/>
      <w:divBdr>
        <w:top w:val="none" w:sz="0" w:space="0" w:color="auto"/>
        <w:left w:val="none" w:sz="0" w:space="0" w:color="auto"/>
        <w:bottom w:val="none" w:sz="0" w:space="0" w:color="auto"/>
        <w:right w:val="none" w:sz="0" w:space="0" w:color="auto"/>
      </w:divBdr>
    </w:div>
    <w:div w:id="354812785">
      <w:bodyDiv w:val="1"/>
      <w:marLeft w:val="0"/>
      <w:marRight w:val="0"/>
      <w:marTop w:val="0"/>
      <w:marBottom w:val="0"/>
      <w:divBdr>
        <w:top w:val="none" w:sz="0" w:space="0" w:color="auto"/>
        <w:left w:val="none" w:sz="0" w:space="0" w:color="auto"/>
        <w:bottom w:val="none" w:sz="0" w:space="0" w:color="auto"/>
        <w:right w:val="none" w:sz="0" w:space="0" w:color="auto"/>
      </w:divBdr>
    </w:div>
    <w:div w:id="371540767">
      <w:bodyDiv w:val="1"/>
      <w:marLeft w:val="0"/>
      <w:marRight w:val="0"/>
      <w:marTop w:val="0"/>
      <w:marBottom w:val="0"/>
      <w:divBdr>
        <w:top w:val="none" w:sz="0" w:space="0" w:color="auto"/>
        <w:left w:val="none" w:sz="0" w:space="0" w:color="auto"/>
        <w:bottom w:val="none" w:sz="0" w:space="0" w:color="auto"/>
        <w:right w:val="none" w:sz="0" w:space="0" w:color="auto"/>
      </w:divBdr>
    </w:div>
    <w:div w:id="376321969">
      <w:bodyDiv w:val="1"/>
      <w:marLeft w:val="0"/>
      <w:marRight w:val="0"/>
      <w:marTop w:val="0"/>
      <w:marBottom w:val="0"/>
      <w:divBdr>
        <w:top w:val="none" w:sz="0" w:space="0" w:color="auto"/>
        <w:left w:val="none" w:sz="0" w:space="0" w:color="auto"/>
        <w:bottom w:val="none" w:sz="0" w:space="0" w:color="auto"/>
        <w:right w:val="none" w:sz="0" w:space="0" w:color="auto"/>
      </w:divBdr>
    </w:div>
    <w:div w:id="388187272">
      <w:bodyDiv w:val="1"/>
      <w:marLeft w:val="0"/>
      <w:marRight w:val="0"/>
      <w:marTop w:val="0"/>
      <w:marBottom w:val="0"/>
      <w:divBdr>
        <w:top w:val="none" w:sz="0" w:space="0" w:color="auto"/>
        <w:left w:val="none" w:sz="0" w:space="0" w:color="auto"/>
        <w:bottom w:val="none" w:sz="0" w:space="0" w:color="auto"/>
        <w:right w:val="none" w:sz="0" w:space="0" w:color="auto"/>
      </w:divBdr>
    </w:div>
    <w:div w:id="397017645">
      <w:bodyDiv w:val="1"/>
      <w:marLeft w:val="0"/>
      <w:marRight w:val="0"/>
      <w:marTop w:val="0"/>
      <w:marBottom w:val="0"/>
      <w:divBdr>
        <w:top w:val="none" w:sz="0" w:space="0" w:color="auto"/>
        <w:left w:val="none" w:sz="0" w:space="0" w:color="auto"/>
        <w:bottom w:val="none" w:sz="0" w:space="0" w:color="auto"/>
        <w:right w:val="none" w:sz="0" w:space="0" w:color="auto"/>
      </w:divBdr>
    </w:div>
    <w:div w:id="420490224">
      <w:bodyDiv w:val="1"/>
      <w:marLeft w:val="0"/>
      <w:marRight w:val="0"/>
      <w:marTop w:val="0"/>
      <w:marBottom w:val="0"/>
      <w:divBdr>
        <w:top w:val="none" w:sz="0" w:space="0" w:color="auto"/>
        <w:left w:val="none" w:sz="0" w:space="0" w:color="auto"/>
        <w:bottom w:val="none" w:sz="0" w:space="0" w:color="auto"/>
        <w:right w:val="none" w:sz="0" w:space="0" w:color="auto"/>
      </w:divBdr>
    </w:div>
    <w:div w:id="422531811">
      <w:bodyDiv w:val="1"/>
      <w:marLeft w:val="0"/>
      <w:marRight w:val="0"/>
      <w:marTop w:val="0"/>
      <w:marBottom w:val="0"/>
      <w:divBdr>
        <w:top w:val="none" w:sz="0" w:space="0" w:color="auto"/>
        <w:left w:val="none" w:sz="0" w:space="0" w:color="auto"/>
        <w:bottom w:val="none" w:sz="0" w:space="0" w:color="auto"/>
        <w:right w:val="none" w:sz="0" w:space="0" w:color="auto"/>
      </w:divBdr>
    </w:div>
    <w:div w:id="422537132">
      <w:bodyDiv w:val="1"/>
      <w:marLeft w:val="0"/>
      <w:marRight w:val="0"/>
      <w:marTop w:val="0"/>
      <w:marBottom w:val="0"/>
      <w:divBdr>
        <w:top w:val="none" w:sz="0" w:space="0" w:color="auto"/>
        <w:left w:val="none" w:sz="0" w:space="0" w:color="auto"/>
        <w:bottom w:val="none" w:sz="0" w:space="0" w:color="auto"/>
        <w:right w:val="none" w:sz="0" w:space="0" w:color="auto"/>
      </w:divBdr>
    </w:div>
    <w:div w:id="429009390">
      <w:bodyDiv w:val="1"/>
      <w:marLeft w:val="0"/>
      <w:marRight w:val="0"/>
      <w:marTop w:val="0"/>
      <w:marBottom w:val="0"/>
      <w:divBdr>
        <w:top w:val="none" w:sz="0" w:space="0" w:color="auto"/>
        <w:left w:val="none" w:sz="0" w:space="0" w:color="auto"/>
        <w:bottom w:val="none" w:sz="0" w:space="0" w:color="auto"/>
        <w:right w:val="none" w:sz="0" w:space="0" w:color="auto"/>
      </w:divBdr>
    </w:div>
    <w:div w:id="429283002">
      <w:bodyDiv w:val="1"/>
      <w:marLeft w:val="0"/>
      <w:marRight w:val="0"/>
      <w:marTop w:val="0"/>
      <w:marBottom w:val="0"/>
      <w:divBdr>
        <w:top w:val="none" w:sz="0" w:space="0" w:color="auto"/>
        <w:left w:val="none" w:sz="0" w:space="0" w:color="auto"/>
        <w:bottom w:val="none" w:sz="0" w:space="0" w:color="auto"/>
        <w:right w:val="none" w:sz="0" w:space="0" w:color="auto"/>
      </w:divBdr>
    </w:div>
    <w:div w:id="440151417">
      <w:bodyDiv w:val="1"/>
      <w:marLeft w:val="0"/>
      <w:marRight w:val="0"/>
      <w:marTop w:val="0"/>
      <w:marBottom w:val="0"/>
      <w:divBdr>
        <w:top w:val="none" w:sz="0" w:space="0" w:color="auto"/>
        <w:left w:val="none" w:sz="0" w:space="0" w:color="auto"/>
        <w:bottom w:val="none" w:sz="0" w:space="0" w:color="auto"/>
        <w:right w:val="none" w:sz="0" w:space="0" w:color="auto"/>
      </w:divBdr>
    </w:div>
    <w:div w:id="495148869">
      <w:bodyDiv w:val="1"/>
      <w:marLeft w:val="0"/>
      <w:marRight w:val="0"/>
      <w:marTop w:val="0"/>
      <w:marBottom w:val="0"/>
      <w:divBdr>
        <w:top w:val="none" w:sz="0" w:space="0" w:color="auto"/>
        <w:left w:val="none" w:sz="0" w:space="0" w:color="auto"/>
        <w:bottom w:val="none" w:sz="0" w:space="0" w:color="auto"/>
        <w:right w:val="none" w:sz="0" w:space="0" w:color="auto"/>
      </w:divBdr>
    </w:div>
    <w:div w:id="496114898">
      <w:bodyDiv w:val="1"/>
      <w:marLeft w:val="0"/>
      <w:marRight w:val="0"/>
      <w:marTop w:val="0"/>
      <w:marBottom w:val="0"/>
      <w:divBdr>
        <w:top w:val="none" w:sz="0" w:space="0" w:color="auto"/>
        <w:left w:val="none" w:sz="0" w:space="0" w:color="auto"/>
        <w:bottom w:val="none" w:sz="0" w:space="0" w:color="auto"/>
        <w:right w:val="none" w:sz="0" w:space="0" w:color="auto"/>
      </w:divBdr>
    </w:div>
    <w:div w:id="526482435">
      <w:bodyDiv w:val="1"/>
      <w:marLeft w:val="0"/>
      <w:marRight w:val="0"/>
      <w:marTop w:val="0"/>
      <w:marBottom w:val="0"/>
      <w:divBdr>
        <w:top w:val="none" w:sz="0" w:space="0" w:color="auto"/>
        <w:left w:val="none" w:sz="0" w:space="0" w:color="auto"/>
        <w:bottom w:val="none" w:sz="0" w:space="0" w:color="auto"/>
        <w:right w:val="none" w:sz="0" w:space="0" w:color="auto"/>
      </w:divBdr>
    </w:div>
    <w:div w:id="560212835">
      <w:bodyDiv w:val="1"/>
      <w:marLeft w:val="0"/>
      <w:marRight w:val="0"/>
      <w:marTop w:val="0"/>
      <w:marBottom w:val="0"/>
      <w:divBdr>
        <w:top w:val="none" w:sz="0" w:space="0" w:color="auto"/>
        <w:left w:val="none" w:sz="0" w:space="0" w:color="auto"/>
        <w:bottom w:val="none" w:sz="0" w:space="0" w:color="auto"/>
        <w:right w:val="none" w:sz="0" w:space="0" w:color="auto"/>
      </w:divBdr>
    </w:div>
    <w:div w:id="578254321">
      <w:bodyDiv w:val="1"/>
      <w:marLeft w:val="0"/>
      <w:marRight w:val="0"/>
      <w:marTop w:val="0"/>
      <w:marBottom w:val="0"/>
      <w:divBdr>
        <w:top w:val="none" w:sz="0" w:space="0" w:color="auto"/>
        <w:left w:val="none" w:sz="0" w:space="0" w:color="auto"/>
        <w:bottom w:val="none" w:sz="0" w:space="0" w:color="auto"/>
        <w:right w:val="none" w:sz="0" w:space="0" w:color="auto"/>
      </w:divBdr>
    </w:div>
    <w:div w:id="588075472">
      <w:bodyDiv w:val="1"/>
      <w:marLeft w:val="0"/>
      <w:marRight w:val="0"/>
      <w:marTop w:val="0"/>
      <w:marBottom w:val="0"/>
      <w:divBdr>
        <w:top w:val="none" w:sz="0" w:space="0" w:color="auto"/>
        <w:left w:val="none" w:sz="0" w:space="0" w:color="auto"/>
        <w:bottom w:val="none" w:sz="0" w:space="0" w:color="auto"/>
        <w:right w:val="none" w:sz="0" w:space="0" w:color="auto"/>
      </w:divBdr>
    </w:div>
    <w:div w:id="599483307">
      <w:bodyDiv w:val="1"/>
      <w:marLeft w:val="0"/>
      <w:marRight w:val="0"/>
      <w:marTop w:val="0"/>
      <w:marBottom w:val="0"/>
      <w:divBdr>
        <w:top w:val="none" w:sz="0" w:space="0" w:color="auto"/>
        <w:left w:val="none" w:sz="0" w:space="0" w:color="auto"/>
        <w:bottom w:val="none" w:sz="0" w:space="0" w:color="auto"/>
        <w:right w:val="none" w:sz="0" w:space="0" w:color="auto"/>
      </w:divBdr>
    </w:div>
    <w:div w:id="614677058">
      <w:bodyDiv w:val="1"/>
      <w:marLeft w:val="0"/>
      <w:marRight w:val="0"/>
      <w:marTop w:val="0"/>
      <w:marBottom w:val="0"/>
      <w:divBdr>
        <w:top w:val="none" w:sz="0" w:space="0" w:color="auto"/>
        <w:left w:val="none" w:sz="0" w:space="0" w:color="auto"/>
        <w:bottom w:val="none" w:sz="0" w:space="0" w:color="auto"/>
        <w:right w:val="none" w:sz="0" w:space="0" w:color="auto"/>
      </w:divBdr>
    </w:div>
    <w:div w:id="624241193">
      <w:bodyDiv w:val="1"/>
      <w:marLeft w:val="0"/>
      <w:marRight w:val="0"/>
      <w:marTop w:val="0"/>
      <w:marBottom w:val="0"/>
      <w:divBdr>
        <w:top w:val="none" w:sz="0" w:space="0" w:color="auto"/>
        <w:left w:val="none" w:sz="0" w:space="0" w:color="auto"/>
        <w:bottom w:val="none" w:sz="0" w:space="0" w:color="auto"/>
        <w:right w:val="none" w:sz="0" w:space="0" w:color="auto"/>
      </w:divBdr>
    </w:div>
    <w:div w:id="634456210">
      <w:bodyDiv w:val="1"/>
      <w:marLeft w:val="0"/>
      <w:marRight w:val="0"/>
      <w:marTop w:val="0"/>
      <w:marBottom w:val="0"/>
      <w:divBdr>
        <w:top w:val="none" w:sz="0" w:space="0" w:color="auto"/>
        <w:left w:val="none" w:sz="0" w:space="0" w:color="auto"/>
        <w:bottom w:val="none" w:sz="0" w:space="0" w:color="auto"/>
        <w:right w:val="none" w:sz="0" w:space="0" w:color="auto"/>
      </w:divBdr>
    </w:div>
    <w:div w:id="645823264">
      <w:bodyDiv w:val="1"/>
      <w:marLeft w:val="0"/>
      <w:marRight w:val="0"/>
      <w:marTop w:val="0"/>
      <w:marBottom w:val="0"/>
      <w:divBdr>
        <w:top w:val="none" w:sz="0" w:space="0" w:color="auto"/>
        <w:left w:val="none" w:sz="0" w:space="0" w:color="auto"/>
        <w:bottom w:val="none" w:sz="0" w:space="0" w:color="auto"/>
        <w:right w:val="none" w:sz="0" w:space="0" w:color="auto"/>
      </w:divBdr>
    </w:div>
    <w:div w:id="671107368">
      <w:bodyDiv w:val="1"/>
      <w:marLeft w:val="0"/>
      <w:marRight w:val="0"/>
      <w:marTop w:val="0"/>
      <w:marBottom w:val="0"/>
      <w:divBdr>
        <w:top w:val="none" w:sz="0" w:space="0" w:color="auto"/>
        <w:left w:val="none" w:sz="0" w:space="0" w:color="auto"/>
        <w:bottom w:val="none" w:sz="0" w:space="0" w:color="auto"/>
        <w:right w:val="none" w:sz="0" w:space="0" w:color="auto"/>
      </w:divBdr>
    </w:div>
    <w:div w:id="712539839">
      <w:bodyDiv w:val="1"/>
      <w:marLeft w:val="0"/>
      <w:marRight w:val="0"/>
      <w:marTop w:val="0"/>
      <w:marBottom w:val="0"/>
      <w:divBdr>
        <w:top w:val="none" w:sz="0" w:space="0" w:color="auto"/>
        <w:left w:val="none" w:sz="0" w:space="0" w:color="auto"/>
        <w:bottom w:val="none" w:sz="0" w:space="0" w:color="auto"/>
        <w:right w:val="none" w:sz="0" w:space="0" w:color="auto"/>
      </w:divBdr>
    </w:div>
    <w:div w:id="712579657">
      <w:bodyDiv w:val="1"/>
      <w:marLeft w:val="0"/>
      <w:marRight w:val="0"/>
      <w:marTop w:val="0"/>
      <w:marBottom w:val="0"/>
      <w:divBdr>
        <w:top w:val="none" w:sz="0" w:space="0" w:color="auto"/>
        <w:left w:val="none" w:sz="0" w:space="0" w:color="auto"/>
        <w:bottom w:val="none" w:sz="0" w:space="0" w:color="auto"/>
        <w:right w:val="none" w:sz="0" w:space="0" w:color="auto"/>
      </w:divBdr>
    </w:div>
    <w:div w:id="715088716">
      <w:bodyDiv w:val="1"/>
      <w:marLeft w:val="0"/>
      <w:marRight w:val="0"/>
      <w:marTop w:val="0"/>
      <w:marBottom w:val="0"/>
      <w:divBdr>
        <w:top w:val="none" w:sz="0" w:space="0" w:color="auto"/>
        <w:left w:val="none" w:sz="0" w:space="0" w:color="auto"/>
        <w:bottom w:val="none" w:sz="0" w:space="0" w:color="auto"/>
        <w:right w:val="none" w:sz="0" w:space="0" w:color="auto"/>
      </w:divBdr>
    </w:div>
    <w:div w:id="745227874">
      <w:bodyDiv w:val="1"/>
      <w:marLeft w:val="0"/>
      <w:marRight w:val="0"/>
      <w:marTop w:val="0"/>
      <w:marBottom w:val="0"/>
      <w:divBdr>
        <w:top w:val="none" w:sz="0" w:space="0" w:color="auto"/>
        <w:left w:val="none" w:sz="0" w:space="0" w:color="auto"/>
        <w:bottom w:val="none" w:sz="0" w:space="0" w:color="auto"/>
        <w:right w:val="none" w:sz="0" w:space="0" w:color="auto"/>
      </w:divBdr>
    </w:div>
    <w:div w:id="758716079">
      <w:bodyDiv w:val="1"/>
      <w:marLeft w:val="0"/>
      <w:marRight w:val="0"/>
      <w:marTop w:val="0"/>
      <w:marBottom w:val="0"/>
      <w:divBdr>
        <w:top w:val="none" w:sz="0" w:space="0" w:color="auto"/>
        <w:left w:val="none" w:sz="0" w:space="0" w:color="auto"/>
        <w:bottom w:val="none" w:sz="0" w:space="0" w:color="auto"/>
        <w:right w:val="none" w:sz="0" w:space="0" w:color="auto"/>
      </w:divBdr>
    </w:div>
    <w:div w:id="769854554">
      <w:bodyDiv w:val="1"/>
      <w:marLeft w:val="0"/>
      <w:marRight w:val="0"/>
      <w:marTop w:val="0"/>
      <w:marBottom w:val="0"/>
      <w:divBdr>
        <w:top w:val="none" w:sz="0" w:space="0" w:color="auto"/>
        <w:left w:val="none" w:sz="0" w:space="0" w:color="auto"/>
        <w:bottom w:val="none" w:sz="0" w:space="0" w:color="auto"/>
        <w:right w:val="none" w:sz="0" w:space="0" w:color="auto"/>
      </w:divBdr>
    </w:div>
    <w:div w:id="771583699">
      <w:bodyDiv w:val="1"/>
      <w:marLeft w:val="0"/>
      <w:marRight w:val="0"/>
      <w:marTop w:val="0"/>
      <w:marBottom w:val="0"/>
      <w:divBdr>
        <w:top w:val="none" w:sz="0" w:space="0" w:color="auto"/>
        <w:left w:val="none" w:sz="0" w:space="0" w:color="auto"/>
        <w:bottom w:val="none" w:sz="0" w:space="0" w:color="auto"/>
        <w:right w:val="none" w:sz="0" w:space="0" w:color="auto"/>
      </w:divBdr>
    </w:div>
    <w:div w:id="828055172">
      <w:bodyDiv w:val="1"/>
      <w:marLeft w:val="0"/>
      <w:marRight w:val="0"/>
      <w:marTop w:val="0"/>
      <w:marBottom w:val="0"/>
      <w:divBdr>
        <w:top w:val="none" w:sz="0" w:space="0" w:color="auto"/>
        <w:left w:val="none" w:sz="0" w:space="0" w:color="auto"/>
        <w:bottom w:val="none" w:sz="0" w:space="0" w:color="auto"/>
        <w:right w:val="none" w:sz="0" w:space="0" w:color="auto"/>
      </w:divBdr>
    </w:div>
    <w:div w:id="833296613">
      <w:bodyDiv w:val="1"/>
      <w:marLeft w:val="0"/>
      <w:marRight w:val="0"/>
      <w:marTop w:val="0"/>
      <w:marBottom w:val="0"/>
      <w:divBdr>
        <w:top w:val="none" w:sz="0" w:space="0" w:color="auto"/>
        <w:left w:val="none" w:sz="0" w:space="0" w:color="auto"/>
        <w:bottom w:val="none" w:sz="0" w:space="0" w:color="auto"/>
        <w:right w:val="none" w:sz="0" w:space="0" w:color="auto"/>
      </w:divBdr>
    </w:div>
    <w:div w:id="846745762">
      <w:bodyDiv w:val="1"/>
      <w:marLeft w:val="0"/>
      <w:marRight w:val="0"/>
      <w:marTop w:val="0"/>
      <w:marBottom w:val="0"/>
      <w:divBdr>
        <w:top w:val="none" w:sz="0" w:space="0" w:color="auto"/>
        <w:left w:val="none" w:sz="0" w:space="0" w:color="auto"/>
        <w:bottom w:val="none" w:sz="0" w:space="0" w:color="auto"/>
        <w:right w:val="none" w:sz="0" w:space="0" w:color="auto"/>
      </w:divBdr>
    </w:div>
    <w:div w:id="923682495">
      <w:bodyDiv w:val="1"/>
      <w:marLeft w:val="0"/>
      <w:marRight w:val="0"/>
      <w:marTop w:val="0"/>
      <w:marBottom w:val="0"/>
      <w:divBdr>
        <w:top w:val="none" w:sz="0" w:space="0" w:color="auto"/>
        <w:left w:val="none" w:sz="0" w:space="0" w:color="auto"/>
        <w:bottom w:val="none" w:sz="0" w:space="0" w:color="auto"/>
        <w:right w:val="none" w:sz="0" w:space="0" w:color="auto"/>
      </w:divBdr>
    </w:div>
    <w:div w:id="925115349">
      <w:bodyDiv w:val="1"/>
      <w:marLeft w:val="0"/>
      <w:marRight w:val="0"/>
      <w:marTop w:val="0"/>
      <w:marBottom w:val="0"/>
      <w:divBdr>
        <w:top w:val="none" w:sz="0" w:space="0" w:color="auto"/>
        <w:left w:val="none" w:sz="0" w:space="0" w:color="auto"/>
        <w:bottom w:val="none" w:sz="0" w:space="0" w:color="auto"/>
        <w:right w:val="none" w:sz="0" w:space="0" w:color="auto"/>
      </w:divBdr>
    </w:div>
    <w:div w:id="986518242">
      <w:bodyDiv w:val="1"/>
      <w:marLeft w:val="0"/>
      <w:marRight w:val="0"/>
      <w:marTop w:val="0"/>
      <w:marBottom w:val="0"/>
      <w:divBdr>
        <w:top w:val="none" w:sz="0" w:space="0" w:color="auto"/>
        <w:left w:val="none" w:sz="0" w:space="0" w:color="auto"/>
        <w:bottom w:val="none" w:sz="0" w:space="0" w:color="auto"/>
        <w:right w:val="none" w:sz="0" w:space="0" w:color="auto"/>
      </w:divBdr>
    </w:div>
    <w:div w:id="991104158">
      <w:bodyDiv w:val="1"/>
      <w:marLeft w:val="0"/>
      <w:marRight w:val="0"/>
      <w:marTop w:val="0"/>
      <w:marBottom w:val="0"/>
      <w:divBdr>
        <w:top w:val="none" w:sz="0" w:space="0" w:color="auto"/>
        <w:left w:val="none" w:sz="0" w:space="0" w:color="auto"/>
        <w:bottom w:val="none" w:sz="0" w:space="0" w:color="auto"/>
        <w:right w:val="none" w:sz="0" w:space="0" w:color="auto"/>
      </w:divBdr>
    </w:div>
    <w:div w:id="994646568">
      <w:bodyDiv w:val="1"/>
      <w:marLeft w:val="0"/>
      <w:marRight w:val="0"/>
      <w:marTop w:val="0"/>
      <w:marBottom w:val="0"/>
      <w:divBdr>
        <w:top w:val="none" w:sz="0" w:space="0" w:color="auto"/>
        <w:left w:val="none" w:sz="0" w:space="0" w:color="auto"/>
        <w:bottom w:val="none" w:sz="0" w:space="0" w:color="auto"/>
        <w:right w:val="none" w:sz="0" w:space="0" w:color="auto"/>
      </w:divBdr>
    </w:div>
    <w:div w:id="1012949569">
      <w:bodyDiv w:val="1"/>
      <w:marLeft w:val="0"/>
      <w:marRight w:val="0"/>
      <w:marTop w:val="0"/>
      <w:marBottom w:val="0"/>
      <w:divBdr>
        <w:top w:val="none" w:sz="0" w:space="0" w:color="auto"/>
        <w:left w:val="none" w:sz="0" w:space="0" w:color="auto"/>
        <w:bottom w:val="none" w:sz="0" w:space="0" w:color="auto"/>
        <w:right w:val="none" w:sz="0" w:space="0" w:color="auto"/>
      </w:divBdr>
    </w:div>
    <w:div w:id="1021052631">
      <w:bodyDiv w:val="1"/>
      <w:marLeft w:val="0"/>
      <w:marRight w:val="0"/>
      <w:marTop w:val="0"/>
      <w:marBottom w:val="0"/>
      <w:divBdr>
        <w:top w:val="none" w:sz="0" w:space="0" w:color="auto"/>
        <w:left w:val="none" w:sz="0" w:space="0" w:color="auto"/>
        <w:bottom w:val="none" w:sz="0" w:space="0" w:color="auto"/>
        <w:right w:val="none" w:sz="0" w:space="0" w:color="auto"/>
      </w:divBdr>
    </w:div>
    <w:div w:id="1032878290">
      <w:bodyDiv w:val="1"/>
      <w:marLeft w:val="0"/>
      <w:marRight w:val="0"/>
      <w:marTop w:val="0"/>
      <w:marBottom w:val="0"/>
      <w:divBdr>
        <w:top w:val="none" w:sz="0" w:space="0" w:color="auto"/>
        <w:left w:val="none" w:sz="0" w:space="0" w:color="auto"/>
        <w:bottom w:val="none" w:sz="0" w:space="0" w:color="auto"/>
        <w:right w:val="none" w:sz="0" w:space="0" w:color="auto"/>
      </w:divBdr>
    </w:div>
    <w:div w:id="1047801756">
      <w:bodyDiv w:val="1"/>
      <w:marLeft w:val="0"/>
      <w:marRight w:val="0"/>
      <w:marTop w:val="0"/>
      <w:marBottom w:val="0"/>
      <w:divBdr>
        <w:top w:val="none" w:sz="0" w:space="0" w:color="auto"/>
        <w:left w:val="none" w:sz="0" w:space="0" w:color="auto"/>
        <w:bottom w:val="none" w:sz="0" w:space="0" w:color="auto"/>
        <w:right w:val="none" w:sz="0" w:space="0" w:color="auto"/>
      </w:divBdr>
    </w:div>
    <w:div w:id="1059330309">
      <w:bodyDiv w:val="1"/>
      <w:marLeft w:val="0"/>
      <w:marRight w:val="0"/>
      <w:marTop w:val="0"/>
      <w:marBottom w:val="0"/>
      <w:divBdr>
        <w:top w:val="none" w:sz="0" w:space="0" w:color="auto"/>
        <w:left w:val="none" w:sz="0" w:space="0" w:color="auto"/>
        <w:bottom w:val="none" w:sz="0" w:space="0" w:color="auto"/>
        <w:right w:val="none" w:sz="0" w:space="0" w:color="auto"/>
      </w:divBdr>
    </w:div>
    <w:div w:id="1072628372">
      <w:bodyDiv w:val="1"/>
      <w:marLeft w:val="0"/>
      <w:marRight w:val="0"/>
      <w:marTop w:val="0"/>
      <w:marBottom w:val="0"/>
      <w:divBdr>
        <w:top w:val="none" w:sz="0" w:space="0" w:color="auto"/>
        <w:left w:val="none" w:sz="0" w:space="0" w:color="auto"/>
        <w:bottom w:val="none" w:sz="0" w:space="0" w:color="auto"/>
        <w:right w:val="none" w:sz="0" w:space="0" w:color="auto"/>
      </w:divBdr>
    </w:div>
    <w:div w:id="1078553830">
      <w:bodyDiv w:val="1"/>
      <w:marLeft w:val="0"/>
      <w:marRight w:val="0"/>
      <w:marTop w:val="0"/>
      <w:marBottom w:val="0"/>
      <w:divBdr>
        <w:top w:val="none" w:sz="0" w:space="0" w:color="auto"/>
        <w:left w:val="none" w:sz="0" w:space="0" w:color="auto"/>
        <w:bottom w:val="none" w:sz="0" w:space="0" w:color="auto"/>
        <w:right w:val="none" w:sz="0" w:space="0" w:color="auto"/>
      </w:divBdr>
    </w:div>
    <w:div w:id="1091202540">
      <w:bodyDiv w:val="1"/>
      <w:marLeft w:val="0"/>
      <w:marRight w:val="0"/>
      <w:marTop w:val="0"/>
      <w:marBottom w:val="0"/>
      <w:divBdr>
        <w:top w:val="none" w:sz="0" w:space="0" w:color="auto"/>
        <w:left w:val="none" w:sz="0" w:space="0" w:color="auto"/>
        <w:bottom w:val="none" w:sz="0" w:space="0" w:color="auto"/>
        <w:right w:val="none" w:sz="0" w:space="0" w:color="auto"/>
      </w:divBdr>
    </w:div>
    <w:div w:id="1121801580">
      <w:bodyDiv w:val="1"/>
      <w:marLeft w:val="0"/>
      <w:marRight w:val="0"/>
      <w:marTop w:val="0"/>
      <w:marBottom w:val="0"/>
      <w:divBdr>
        <w:top w:val="none" w:sz="0" w:space="0" w:color="auto"/>
        <w:left w:val="none" w:sz="0" w:space="0" w:color="auto"/>
        <w:bottom w:val="none" w:sz="0" w:space="0" w:color="auto"/>
        <w:right w:val="none" w:sz="0" w:space="0" w:color="auto"/>
      </w:divBdr>
    </w:div>
    <w:div w:id="1124228160">
      <w:bodyDiv w:val="1"/>
      <w:marLeft w:val="0"/>
      <w:marRight w:val="0"/>
      <w:marTop w:val="0"/>
      <w:marBottom w:val="0"/>
      <w:divBdr>
        <w:top w:val="none" w:sz="0" w:space="0" w:color="auto"/>
        <w:left w:val="none" w:sz="0" w:space="0" w:color="auto"/>
        <w:bottom w:val="none" w:sz="0" w:space="0" w:color="auto"/>
        <w:right w:val="none" w:sz="0" w:space="0" w:color="auto"/>
      </w:divBdr>
    </w:div>
    <w:div w:id="1136144534">
      <w:bodyDiv w:val="1"/>
      <w:marLeft w:val="0"/>
      <w:marRight w:val="0"/>
      <w:marTop w:val="0"/>
      <w:marBottom w:val="0"/>
      <w:divBdr>
        <w:top w:val="none" w:sz="0" w:space="0" w:color="auto"/>
        <w:left w:val="none" w:sz="0" w:space="0" w:color="auto"/>
        <w:bottom w:val="none" w:sz="0" w:space="0" w:color="auto"/>
        <w:right w:val="none" w:sz="0" w:space="0" w:color="auto"/>
      </w:divBdr>
    </w:div>
    <w:div w:id="1136223648">
      <w:bodyDiv w:val="1"/>
      <w:marLeft w:val="0"/>
      <w:marRight w:val="0"/>
      <w:marTop w:val="0"/>
      <w:marBottom w:val="0"/>
      <w:divBdr>
        <w:top w:val="none" w:sz="0" w:space="0" w:color="auto"/>
        <w:left w:val="none" w:sz="0" w:space="0" w:color="auto"/>
        <w:bottom w:val="none" w:sz="0" w:space="0" w:color="auto"/>
        <w:right w:val="none" w:sz="0" w:space="0" w:color="auto"/>
      </w:divBdr>
    </w:div>
    <w:div w:id="1161504617">
      <w:bodyDiv w:val="1"/>
      <w:marLeft w:val="0"/>
      <w:marRight w:val="0"/>
      <w:marTop w:val="0"/>
      <w:marBottom w:val="0"/>
      <w:divBdr>
        <w:top w:val="none" w:sz="0" w:space="0" w:color="auto"/>
        <w:left w:val="none" w:sz="0" w:space="0" w:color="auto"/>
        <w:bottom w:val="none" w:sz="0" w:space="0" w:color="auto"/>
        <w:right w:val="none" w:sz="0" w:space="0" w:color="auto"/>
      </w:divBdr>
    </w:div>
    <w:div w:id="1163619109">
      <w:bodyDiv w:val="1"/>
      <w:marLeft w:val="0"/>
      <w:marRight w:val="0"/>
      <w:marTop w:val="0"/>
      <w:marBottom w:val="0"/>
      <w:divBdr>
        <w:top w:val="none" w:sz="0" w:space="0" w:color="auto"/>
        <w:left w:val="none" w:sz="0" w:space="0" w:color="auto"/>
        <w:bottom w:val="none" w:sz="0" w:space="0" w:color="auto"/>
        <w:right w:val="none" w:sz="0" w:space="0" w:color="auto"/>
      </w:divBdr>
    </w:div>
    <w:div w:id="1187790058">
      <w:bodyDiv w:val="1"/>
      <w:marLeft w:val="0"/>
      <w:marRight w:val="0"/>
      <w:marTop w:val="0"/>
      <w:marBottom w:val="0"/>
      <w:divBdr>
        <w:top w:val="none" w:sz="0" w:space="0" w:color="auto"/>
        <w:left w:val="none" w:sz="0" w:space="0" w:color="auto"/>
        <w:bottom w:val="none" w:sz="0" w:space="0" w:color="auto"/>
        <w:right w:val="none" w:sz="0" w:space="0" w:color="auto"/>
      </w:divBdr>
    </w:div>
    <w:div w:id="1199930017">
      <w:bodyDiv w:val="1"/>
      <w:marLeft w:val="0"/>
      <w:marRight w:val="0"/>
      <w:marTop w:val="0"/>
      <w:marBottom w:val="0"/>
      <w:divBdr>
        <w:top w:val="none" w:sz="0" w:space="0" w:color="auto"/>
        <w:left w:val="none" w:sz="0" w:space="0" w:color="auto"/>
        <w:bottom w:val="none" w:sz="0" w:space="0" w:color="auto"/>
        <w:right w:val="none" w:sz="0" w:space="0" w:color="auto"/>
      </w:divBdr>
    </w:div>
    <w:div w:id="1209493773">
      <w:bodyDiv w:val="1"/>
      <w:marLeft w:val="0"/>
      <w:marRight w:val="0"/>
      <w:marTop w:val="0"/>
      <w:marBottom w:val="0"/>
      <w:divBdr>
        <w:top w:val="none" w:sz="0" w:space="0" w:color="auto"/>
        <w:left w:val="none" w:sz="0" w:space="0" w:color="auto"/>
        <w:bottom w:val="none" w:sz="0" w:space="0" w:color="auto"/>
        <w:right w:val="none" w:sz="0" w:space="0" w:color="auto"/>
      </w:divBdr>
    </w:div>
    <w:div w:id="1229926075">
      <w:bodyDiv w:val="1"/>
      <w:marLeft w:val="0"/>
      <w:marRight w:val="0"/>
      <w:marTop w:val="0"/>
      <w:marBottom w:val="0"/>
      <w:divBdr>
        <w:top w:val="none" w:sz="0" w:space="0" w:color="auto"/>
        <w:left w:val="none" w:sz="0" w:space="0" w:color="auto"/>
        <w:bottom w:val="none" w:sz="0" w:space="0" w:color="auto"/>
        <w:right w:val="none" w:sz="0" w:space="0" w:color="auto"/>
      </w:divBdr>
    </w:div>
    <w:div w:id="1251309099">
      <w:bodyDiv w:val="1"/>
      <w:marLeft w:val="0"/>
      <w:marRight w:val="0"/>
      <w:marTop w:val="0"/>
      <w:marBottom w:val="0"/>
      <w:divBdr>
        <w:top w:val="none" w:sz="0" w:space="0" w:color="auto"/>
        <w:left w:val="none" w:sz="0" w:space="0" w:color="auto"/>
        <w:bottom w:val="none" w:sz="0" w:space="0" w:color="auto"/>
        <w:right w:val="none" w:sz="0" w:space="0" w:color="auto"/>
      </w:divBdr>
    </w:div>
    <w:div w:id="1252545797">
      <w:bodyDiv w:val="1"/>
      <w:marLeft w:val="0"/>
      <w:marRight w:val="0"/>
      <w:marTop w:val="0"/>
      <w:marBottom w:val="0"/>
      <w:divBdr>
        <w:top w:val="none" w:sz="0" w:space="0" w:color="auto"/>
        <w:left w:val="none" w:sz="0" w:space="0" w:color="auto"/>
        <w:bottom w:val="none" w:sz="0" w:space="0" w:color="auto"/>
        <w:right w:val="none" w:sz="0" w:space="0" w:color="auto"/>
      </w:divBdr>
    </w:div>
    <w:div w:id="1258710972">
      <w:bodyDiv w:val="1"/>
      <w:marLeft w:val="0"/>
      <w:marRight w:val="0"/>
      <w:marTop w:val="0"/>
      <w:marBottom w:val="0"/>
      <w:divBdr>
        <w:top w:val="none" w:sz="0" w:space="0" w:color="auto"/>
        <w:left w:val="none" w:sz="0" w:space="0" w:color="auto"/>
        <w:bottom w:val="none" w:sz="0" w:space="0" w:color="auto"/>
        <w:right w:val="none" w:sz="0" w:space="0" w:color="auto"/>
      </w:divBdr>
    </w:div>
    <w:div w:id="1259214528">
      <w:bodyDiv w:val="1"/>
      <w:marLeft w:val="0"/>
      <w:marRight w:val="0"/>
      <w:marTop w:val="0"/>
      <w:marBottom w:val="0"/>
      <w:divBdr>
        <w:top w:val="none" w:sz="0" w:space="0" w:color="auto"/>
        <w:left w:val="none" w:sz="0" w:space="0" w:color="auto"/>
        <w:bottom w:val="none" w:sz="0" w:space="0" w:color="auto"/>
        <w:right w:val="none" w:sz="0" w:space="0" w:color="auto"/>
      </w:divBdr>
    </w:div>
    <w:div w:id="1270502468">
      <w:bodyDiv w:val="1"/>
      <w:marLeft w:val="0"/>
      <w:marRight w:val="0"/>
      <w:marTop w:val="0"/>
      <w:marBottom w:val="0"/>
      <w:divBdr>
        <w:top w:val="none" w:sz="0" w:space="0" w:color="auto"/>
        <w:left w:val="none" w:sz="0" w:space="0" w:color="auto"/>
        <w:bottom w:val="none" w:sz="0" w:space="0" w:color="auto"/>
        <w:right w:val="none" w:sz="0" w:space="0" w:color="auto"/>
      </w:divBdr>
    </w:div>
    <w:div w:id="1303341342">
      <w:bodyDiv w:val="1"/>
      <w:marLeft w:val="0"/>
      <w:marRight w:val="0"/>
      <w:marTop w:val="0"/>
      <w:marBottom w:val="0"/>
      <w:divBdr>
        <w:top w:val="none" w:sz="0" w:space="0" w:color="auto"/>
        <w:left w:val="none" w:sz="0" w:space="0" w:color="auto"/>
        <w:bottom w:val="none" w:sz="0" w:space="0" w:color="auto"/>
        <w:right w:val="none" w:sz="0" w:space="0" w:color="auto"/>
      </w:divBdr>
    </w:div>
    <w:div w:id="1316714700">
      <w:bodyDiv w:val="1"/>
      <w:marLeft w:val="0"/>
      <w:marRight w:val="0"/>
      <w:marTop w:val="0"/>
      <w:marBottom w:val="0"/>
      <w:divBdr>
        <w:top w:val="none" w:sz="0" w:space="0" w:color="auto"/>
        <w:left w:val="none" w:sz="0" w:space="0" w:color="auto"/>
        <w:bottom w:val="none" w:sz="0" w:space="0" w:color="auto"/>
        <w:right w:val="none" w:sz="0" w:space="0" w:color="auto"/>
      </w:divBdr>
    </w:div>
    <w:div w:id="1346203954">
      <w:bodyDiv w:val="1"/>
      <w:marLeft w:val="0"/>
      <w:marRight w:val="0"/>
      <w:marTop w:val="0"/>
      <w:marBottom w:val="0"/>
      <w:divBdr>
        <w:top w:val="none" w:sz="0" w:space="0" w:color="auto"/>
        <w:left w:val="none" w:sz="0" w:space="0" w:color="auto"/>
        <w:bottom w:val="none" w:sz="0" w:space="0" w:color="auto"/>
        <w:right w:val="none" w:sz="0" w:space="0" w:color="auto"/>
      </w:divBdr>
    </w:div>
    <w:div w:id="1396590960">
      <w:bodyDiv w:val="1"/>
      <w:marLeft w:val="0"/>
      <w:marRight w:val="0"/>
      <w:marTop w:val="0"/>
      <w:marBottom w:val="0"/>
      <w:divBdr>
        <w:top w:val="none" w:sz="0" w:space="0" w:color="auto"/>
        <w:left w:val="none" w:sz="0" w:space="0" w:color="auto"/>
        <w:bottom w:val="none" w:sz="0" w:space="0" w:color="auto"/>
        <w:right w:val="none" w:sz="0" w:space="0" w:color="auto"/>
      </w:divBdr>
    </w:div>
    <w:div w:id="1399091931">
      <w:bodyDiv w:val="1"/>
      <w:marLeft w:val="0"/>
      <w:marRight w:val="0"/>
      <w:marTop w:val="0"/>
      <w:marBottom w:val="0"/>
      <w:divBdr>
        <w:top w:val="none" w:sz="0" w:space="0" w:color="auto"/>
        <w:left w:val="none" w:sz="0" w:space="0" w:color="auto"/>
        <w:bottom w:val="none" w:sz="0" w:space="0" w:color="auto"/>
        <w:right w:val="none" w:sz="0" w:space="0" w:color="auto"/>
      </w:divBdr>
    </w:div>
    <w:div w:id="1405026728">
      <w:bodyDiv w:val="1"/>
      <w:marLeft w:val="0"/>
      <w:marRight w:val="0"/>
      <w:marTop w:val="0"/>
      <w:marBottom w:val="0"/>
      <w:divBdr>
        <w:top w:val="none" w:sz="0" w:space="0" w:color="auto"/>
        <w:left w:val="none" w:sz="0" w:space="0" w:color="auto"/>
        <w:bottom w:val="none" w:sz="0" w:space="0" w:color="auto"/>
        <w:right w:val="none" w:sz="0" w:space="0" w:color="auto"/>
      </w:divBdr>
    </w:div>
    <w:div w:id="1421104353">
      <w:bodyDiv w:val="1"/>
      <w:marLeft w:val="0"/>
      <w:marRight w:val="0"/>
      <w:marTop w:val="0"/>
      <w:marBottom w:val="0"/>
      <w:divBdr>
        <w:top w:val="none" w:sz="0" w:space="0" w:color="auto"/>
        <w:left w:val="none" w:sz="0" w:space="0" w:color="auto"/>
        <w:bottom w:val="none" w:sz="0" w:space="0" w:color="auto"/>
        <w:right w:val="none" w:sz="0" w:space="0" w:color="auto"/>
      </w:divBdr>
    </w:div>
    <w:div w:id="1461344806">
      <w:bodyDiv w:val="1"/>
      <w:marLeft w:val="0"/>
      <w:marRight w:val="0"/>
      <w:marTop w:val="0"/>
      <w:marBottom w:val="0"/>
      <w:divBdr>
        <w:top w:val="none" w:sz="0" w:space="0" w:color="auto"/>
        <w:left w:val="none" w:sz="0" w:space="0" w:color="auto"/>
        <w:bottom w:val="none" w:sz="0" w:space="0" w:color="auto"/>
        <w:right w:val="none" w:sz="0" w:space="0" w:color="auto"/>
      </w:divBdr>
    </w:div>
    <w:div w:id="1472745154">
      <w:bodyDiv w:val="1"/>
      <w:marLeft w:val="0"/>
      <w:marRight w:val="0"/>
      <w:marTop w:val="0"/>
      <w:marBottom w:val="0"/>
      <w:divBdr>
        <w:top w:val="none" w:sz="0" w:space="0" w:color="auto"/>
        <w:left w:val="none" w:sz="0" w:space="0" w:color="auto"/>
        <w:bottom w:val="none" w:sz="0" w:space="0" w:color="auto"/>
        <w:right w:val="none" w:sz="0" w:space="0" w:color="auto"/>
      </w:divBdr>
    </w:div>
    <w:div w:id="1480420480">
      <w:bodyDiv w:val="1"/>
      <w:marLeft w:val="0"/>
      <w:marRight w:val="0"/>
      <w:marTop w:val="0"/>
      <w:marBottom w:val="0"/>
      <w:divBdr>
        <w:top w:val="none" w:sz="0" w:space="0" w:color="auto"/>
        <w:left w:val="none" w:sz="0" w:space="0" w:color="auto"/>
        <w:bottom w:val="none" w:sz="0" w:space="0" w:color="auto"/>
        <w:right w:val="none" w:sz="0" w:space="0" w:color="auto"/>
      </w:divBdr>
    </w:div>
    <w:div w:id="1508790670">
      <w:bodyDiv w:val="1"/>
      <w:marLeft w:val="0"/>
      <w:marRight w:val="0"/>
      <w:marTop w:val="0"/>
      <w:marBottom w:val="0"/>
      <w:divBdr>
        <w:top w:val="none" w:sz="0" w:space="0" w:color="auto"/>
        <w:left w:val="none" w:sz="0" w:space="0" w:color="auto"/>
        <w:bottom w:val="none" w:sz="0" w:space="0" w:color="auto"/>
        <w:right w:val="none" w:sz="0" w:space="0" w:color="auto"/>
      </w:divBdr>
    </w:div>
    <w:div w:id="1512144657">
      <w:bodyDiv w:val="1"/>
      <w:marLeft w:val="0"/>
      <w:marRight w:val="0"/>
      <w:marTop w:val="0"/>
      <w:marBottom w:val="0"/>
      <w:divBdr>
        <w:top w:val="none" w:sz="0" w:space="0" w:color="auto"/>
        <w:left w:val="none" w:sz="0" w:space="0" w:color="auto"/>
        <w:bottom w:val="none" w:sz="0" w:space="0" w:color="auto"/>
        <w:right w:val="none" w:sz="0" w:space="0" w:color="auto"/>
      </w:divBdr>
    </w:div>
    <w:div w:id="1549490003">
      <w:bodyDiv w:val="1"/>
      <w:marLeft w:val="0"/>
      <w:marRight w:val="0"/>
      <w:marTop w:val="0"/>
      <w:marBottom w:val="0"/>
      <w:divBdr>
        <w:top w:val="none" w:sz="0" w:space="0" w:color="auto"/>
        <w:left w:val="none" w:sz="0" w:space="0" w:color="auto"/>
        <w:bottom w:val="none" w:sz="0" w:space="0" w:color="auto"/>
        <w:right w:val="none" w:sz="0" w:space="0" w:color="auto"/>
      </w:divBdr>
    </w:div>
    <w:div w:id="1560744821">
      <w:bodyDiv w:val="1"/>
      <w:marLeft w:val="0"/>
      <w:marRight w:val="0"/>
      <w:marTop w:val="0"/>
      <w:marBottom w:val="0"/>
      <w:divBdr>
        <w:top w:val="none" w:sz="0" w:space="0" w:color="auto"/>
        <w:left w:val="none" w:sz="0" w:space="0" w:color="auto"/>
        <w:bottom w:val="none" w:sz="0" w:space="0" w:color="auto"/>
        <w:right w:val="none" w:sz="0" w:space="0" w:color="auto"/>
      </w:divBdr>
    </w:div>
    <w:div w:id="1564020519">
      <w:bodyDiv w:val="1"/>
      <w:marLeft w:val="0"/>
      <w:marRight w:val="0"/>
      <w:marTop w:val="0"/>
      <w:marBottom w:val="0"/>
      <w:divBdr>
        <w:top w:val="none" w:sz="0" w:space="0" w:color="auto"/>
        <w:left w:val="none" w:sz="0" w:space="0" w:color="auto"/>
        <w:bottom w:val="none" w:sz="0" w:space="0" w:color="auto"/>
        <w:right w:val="none" w:sz="0" w:space="0" w:color="auto"/>
      </w:divBdr>
    </w:div>
    <w:div w:id="1564372045">
      <w:bodyDiv w:val="1"/>
      <w:marLeft w:val="0"/>
      <w:marRight w:val="0"/>
      <w:marTop w:val="0"/>
      <w:marBottom w:val="0"/>
      <w:divBdr>
        <w:top w:val="none" w:sz="0" w:space="0" w:color="auto"/>
        <w:left w:val="none" w:sz="0" w:space="0" w:color="auto"/>
        <w:bottom w:val="none" w:sz="0" w:space="0" w:color="auto"/>
        <w:right w:val="none" w:sz="0" w:space="0" w:color="auto"/>
      </w:divBdr>
    </w:div>
    <w:div w:id="1573078847">
      <w:bodyDiv w:val="1"/>
      <w:marLeft w:val="0"/>
      <w:marRight w:val="0"/>
      <w:marTop w:val="0"/>
      <w:marBottom w:val="0"/>
      <w:divBdr>
        <w:top w:val="none" w:sz="0" w:space="0" w:color="auto"/>
        <w:left w:val="none" w:sz="0" w:space="0" w:color="auto"/>
        <w:bottom w:val="none" w:sz="0" w:space="0" w:color="auto"/>
        <w:right w:val="none" w:sz="0" w:space="0" w:color="auto"/>
      </w:divBdr>
    </w:div>
    <w:div w:id="1615477259">
      <w:bodyDiv w:val="1"/>
      <w:marLeft w:val="0"/>
      <w:marRight w:val="0"/>
      <w:marTop w:val="0"/>
      <w:marBottom w:val="0"/>
      <w:divBdr>
        <w:top w:val="none" w:sz="0" w:space="0" w:color="auto"/>
        <w:left w:val="none" w:sz="0" w:space="0" w:color="auto"/>
        <w:bottom w:val="none" w:sz="0" w:space="0" w:color="auto"/>
        <w:right w:val="none" w:sz="0" w:space="0" w:color="auto"/>
      </w:divBdr>
    </w:div>
    <w:div w:id="1654719149">
      <w:bodyDiv w:val="1"/>
      <w:marLeft w:val="0"/>
      <w:marRight w:val="0"/>
      <w:marTop w:val="0"/>
      <w:marBottom w:val="0"/>
      <w:divBdr>
        <w:top w:val="none" w:sz="0" w:space="0" w:color="auto"/>
        <w:left w:val="none" w:sz="0" w:space="0" w:color="auto"/>
        <w:bottom w:val="none" w:sz="0" w:space="0" w:color="auto"/>
        <w:right w:val="none" w:sz="0" w:space="0" w:color="auto"/>
      </w:divBdr>
    </w:div>
    <w:div w:id="1674839040">
      <w:bodyDiv w:val="1"/>
      <w:marLeft w:val="0"/>
      <w:marRight w:val="0"/>
      <w:marTop w:val="0"/>
      <w:marBottom w:val="0"/>
      <w:divBdr>
        <w:top w:val="none" w:sz="0" w:space="0" w:color="auto"/>
        <w:left w:val="none" w:sz="0" w:space="0" w:color="auto"/>
        <w:bottom w:val="none" w:sz="0" w:space="0" w:color="auto"/>
        <w:right w:val="none" w:sz="0" w:space="0" w:color="auto"/>
      </w:divBdr>
    </w:div>
    <w:div w:id="1677994057">
      <w:bodyDiv w:val="1"/>
      <w:marLeft w:val="0"/>
      <w:marRight w:val="0"/>
      <w:marTop w:val="0"/>
      <w:marBottom w:val="0"/>
      <w:divBdr>
        <w:top w:val="none" w:sz="0" w:space="0" w:color="auto"/>
        <w:left w:val="none" w:sz="0" w:space="0" w:color="auto"/>
        <w:bottom w:val="none" w:sz="0" w:space="0" w:color="auto"/>
        <w:right w:val="none" w:sz="0" w:space="0" w:color="auto"/>
      </w:divBdr>
    </w:div>
    <w:div w:id="1689788896">
      <w:bodyDiv w:val="1"/>
      <w:marLeft w:val="0"/>
      <w:marRight w:val="0"/>
      <w:marTop w:val="0"/>
      <w:marBottom w:val="0"/>
      <w:divBdr>
        <w:top w:val="none" w:sz="0" w:space="0" w:color="auto"/>
        <w:left w:val="none" w:sz="0" w:space="0" w:color="auto"/>
        <w:bottom w:val="none" w:sz="0" w:space="0" w:color="auto"/>
        <w:right w:val="none" w:sz="0" w:space="0" w:color="auto"/>
      </w:divBdr>
    </w:div>
    <w:div w:id="1708021001">
      <w:bodyDiv w:val="1"/>
      <w:marLeft w:val="0"/>
      <w:marRight w:val="0"/>
      <w:marTop w:val="0"/>
      <w:marBottom w:val="0"/>
      <w:divBdr>
        <w:top w:val="none" w:sz="0" w:space="0" w:color="auto"/>
        <w:left w:val="none" w:sz="0" w:space="0" w:color="auto"/>
        <w:bottom w:val="none" w:sz="0" w:space="0" w:color="auto"/>
        <w:right w:val="none" w:sz="0" w:space="0" w:color="auto"/>
      </w:divBdr>
    </w:div>
    <w:div w:id="1712538997">
      <w:bodyDiv w:val="1"/>
      <w:marLeft w:val="0"/>
      <w:marRight w:val="0"/>
      <w:marTop w:val="0"/>
      <w:marBottom w:val="0"/>
      <w:divBdr>
        <w:top w:val="none" w:sz="0" w:space="0" w:color="auto"/>
        <w:left w:val="none" w:sz="0" w:space="0" w:color="auto"/>
        <w:bottom w:val="none" w:sz="0" w:space="0" w:color="auto"/>
        <w:right w:val="none" w:sz="0" w:space="0" w:color="auto"/>
      </w:divBdr>
    </w:div>
    <w:div w:id="1726105046">
      <w:bodyDiv w:val="1"/>
      <w:marLeft w:val="0"/>
      <w:marRight w:val="0"/>
      <w:marTop w:val="0"/>
      <w:marBottom w:val="0"/>
      <w:divBdr>
        <w:top w:val="none" w:sz="0" w:space="0" w:color="auto"/>
        <w:left w:val="none" w:sz="0" w:space="0" w:color="auto"/>
        <w:bottom w:val="none" w:sz="0" w:space="0" w:color="auto"/>
        <w:right w:val="none" w:sz="0" w:space="0" w:color="auto"/>
      </w:divBdr>
    </w:div>
    <w:div w:id="1731884933">
      <w:bodyDiv w:val="1"/>
      <w:marLeft w:val="0"/>
      <w:marRight w:val="0"/>
      <w:marTop w:val="0"/>
      <w:marBottom w:val="0"/>
      <w:divBdr>
        <w:top w:val="none" w:sz="0" w:space="0" w:color="auto"/>
        <w:left w:val="none" w:sz="0" w:space="0" w:color="auto"/>
        <w:bottom w:val="none" w:sz="0" w:space="0" w:color="auto"/>
        <w:right w:val="none" w:sz="0" w:space="0" w:color="auto"/>
      </w:divBdr>
    </w:div>
    <w:div w:id="1775008777">
      <w:bodyDiv w:val="1"/>
      <w:marLeft w:val="0"/>
      <w:marRight w:val="0"/>
      <w:marTop w:val="0"/>
      <w:marBottom w:val="0"/>
      <w:divBdr>
        <w:top w:val="none" w:sz="0" w:space="0" w:color="auto"/>
        <w:left w:val="none" w:sz="0" w:space="0" w:color="auto"/>
        <w:bottom w:val="none" w:sz="0" w:space="0" w:color="auto"/>
        <w:right w:val="none" w:sz="0" w:space="0" w:color="auto"/>
      </w:divBdr>
    </w:div>
    <w:div w:id="1789473697">
      <w:bodyDiv w:val="1"/>
      <w:marLeft w:val="0"/>
      <w:marRight w:val="0"/>
      <w:marTop w:val="0"/>
      <w:marBottom w:val="0"/>
      <w:divBdr>
        <w:top w:val="none" w:sz="0" w:space="0" w:color="auto"/>
        <w:left w:val="none" w:sz="0" w:space="0" w:color="auto"/>
        <w:bottom w:val="none" w:sz="0" w:space="0" w:color="auto"/>
        <w:right w:val="none" w:sz="0" w:space="0" w:color="auto"/>
      </w:divBdr>
    </w:div>
    <w:div w:id="1794135622">
      <w:bodyDiv w:val="1"/>
      <w:marLeft w:val="0"/>
      <w:marRight w:val="0"/>
      <w:marTop w:val="0"/>
      <w:marBottom w:val="0"/>
      <w:divBdr>
        <w:top w:val="none" w:sz="0" w:space="0" w:color="auto"/>
        <w:left w:val="none" w:sz="0" w:space="0" w:color="auto"/>
        <w:bottom w:val="none" w:sz="0" w:space="0" w:color="auto"/>
        <w:right w:val="none" w:sz="0" w:space="0" w:color="auto"/>
      </w:divBdr>
    </w:div>
    <w:div w:id="1797406974">
      <w:bodyDiv w:val="1"/>
      <w:marLeft w:val="0"/>
      <w:marRight w:val="0"/>
      <w:marTop w:val="0"/>
      <w:marBottom w:val="0"/>
      <w:divBdr>
        <w:top w:val="none" w:sz="0" w:space="0" w:color="auto"/>
        <w:left w:val="none" w:sz="0" w:space="0" w:color="auto"/>
        <w:bottom w:val="none" w:sz="0" w:space="0" w:color="auto"/>
        <w:right w:val="none" w:sz="0" w:space="0" w:color="auto"/>
      </w:divBdr>
    </w:div>
    <w:div w:id="1818451217">
      <w:bodyDiv w:val="1"/>
      <w:marLeft w:val="0"/>
      <w:marRight w:val="0"/>
      <w:marTop w:val="0"/>
      <w:marBottom w:val="0"/>
      <w:divBdr>
        <w:top w:val="none" w:sz="0" w:space="0" w:color="auto"/>
        <w:left w:val="none" w:sz="0" w:space="0" w:color="auto"/>
        <w:bottom w:val="none" w:sz="0" w:space="0" w:color="auto"/>
        <w:right w:val="none" w:sz="0" w:space="0" w:color="auto"/>
      </w:divBdr>
    </w:div>
    <w:div w:id="1928921565">
      <w:bodyDiv w:val="1"/>
      <w:marLeft w:val="0"/>
      <w:marRight w:val="0"/>
      <w:marTop w:val="0"/>
      <w:marBottom w:val="0"/>
      <w:divBdr>
        <w:top w:val="none" w:sz="0" w:space="0" w:color="auto"/>
        <w:left w:val="none" w:sz="0" w:space="0" w:color="auto"/>
        <w:bottom w:val="none" w:sz="0" w:space="0" w:color="auto"/>
        <w:right w:val="none" w:sz="0" w:space="0" w:color="auto"/>
      </w:divBdr>
    </w:div>
    <w:div w:id="1941180929">
      <w:bodyDiv w:val="1"/>
      <w:marLeft w:val="0"/>
      <w:marRight w:val="0"/>
      <w:marTop w:val="0"/>
      <w:marBottom w:val="0"/>
      <w:divBdr>
        <w:top w:val="none" w:sz="0" w:space="0" w:color="auto"/>
        <w:left w:val="none" w:sz="0" w:space="0" w:color="auto"/>
        <w:bottom w:val="none" w:sz="0" w:space="0" w:color="auto"/>
        <w:right w:val="none" w:sz="0" w:space="0" w:color="auto"/>
      </w:divBdr>
    </w:div>
    <w:div w:id="1944916652">
      <w:bodyDiv w:val="1"/>
      <w:marLeft w:val="0"/>
      <w:marRight w:val="0"/>
      <w:marTop w:val="0"/>
      <w:marBottom w:val="0"/>
      <w:divBdr>
        <w:top w:val="none" w:sz="0" w:space="0" w:color="auto"/>
        <w:left w:val="none" w:sz="0" w:space="0" w:color="auto"/>
        <w:bottom w:val="none" w:sz="0" w:space="0" w:color="auto"/>
        <w:right w:val="none" w:sz="0" w:space="0" w:color="auto"/>
      </w:divBdr>
    </w:div>
    <w:div w:id="1983537280">
      <w:bodyDiv w:val="1"/>
      <w:marLeft w:val="0"/>
      <w:marRight w:val="0"/>
      <w:marTop w:val="0"/>
      <w:marBottom w:val="0"/>
      <w:divBdr>
        <w:top w:val="none" w:sz="0" w:space="0" w:color="auto"/>
        <w:left w:val="none" w:sz="0" w:space="0" w:color="auto"/>
        <w:bottom w:val="none" w:sz="0" w:space="0" w:color="auto"/>
        <w:right w:val="none" w:sz="0" w:space="0" w:color="auto"/>
      </w:divBdr>
    </w:div>
    <w:div w:id="1995136441">
      <w:bodyDiv w:val="1"/>
      <w:marLeft w:val="0"/>
      <w:marRight w:val="0"/>
      <w:marTop w:val="0"/>
      <w:marBottom w:val="0"/>
      <w:divBdr>
        <w:top w:val="none" w:sz="0" w:space="0" w:color="auto"/>
        <w:left w:val="none" w:sz="0" w:space="0" w:color="auto"/>
        <w:bottom w:val="none" w:sz="0" w:space="0" w:color="auto"/>
        <w:right w:val="none" w:sz="0" w:space="0" w:color="auto"/>
      </w:divBdr>
    </w:div>
    <w:div w:id="1996494033">
      <w:bodyDiv w:val="1"/>
      <w:marLeft w:val="0"/>
      <w:marRight w:val="0"/>
      <w:marTop w:val="0"/>
      <w:marBottom w:val="0"/>
      <w:divBdr>
        <w:top w:val="none" w:sz="0" w:space="0" w:color="auto"/>
        <w:left w:val="none" w:sz="0" w:space="0" w:color="auto"/>
        <w:bottom w:val="none" w:sz="0" w:space="0" w:color="auto"/>
        <w:right w:val="none" w:sz="0" w:space="0" w:color="auto"/>
      </w:divBdr>
    </w:div>
    <w:div w:id="2026514710">
      <w:bodyDiv w:val="1"/>
      <w:marLeft w:val="0"/>
      <w:marRight w:val="0"/>
      <w:marTop w:val="0"/>
      <w:marBottom w:val="0"/>
      <w:divBdr>
        <w:top w:val="none" w:sz="0" w:space="0" w:color="auto"/>
        <w:left w:val="none" w:sz="0" w:space="0" w:color="auto"/>
        <w:bottom w:val="none" w:sz="0" w:space="0" w:color="auto"/>
        <w:right w:val="none" w:sz="0" w:space="0" w:color="auto"/>
      </w:divBdr>
    </w:div>
    <w:div w:id="2041588270">
      <w:bodyDiv w:val="1"/>
      <w:marLeft w:val="0"/>
      <w:marRight w:val="0"/>
      <w:marTop w:val="0"/>
      <w:marBottom w:val="0"/>
      <w:divBdr>
        <w:top w:val="none" w:sz="0" w:space="0" w:color="auto"/>
        <w:left w:val="none" w:sz="0" w:space="0" w:color="auto"/>
        <w:bottom w:val="none" w:sz="0" w:space="0" w:color="auto"/>
        <w:right w:val="none" w:sz="0" w:space="0" w:color="auto"/>
      </w:divBdr>
    </w:div>
    <w:div w:id="2055153459">
      <w:bodyDiv w:val="1"/>
      <w:marLeft w:val="0"/>
      <w:marRight w:val="0"/>
      <w:marTop w:val="0"/>
      <w:marBottom w:val="0"/>
      <w:divBdr>
        <w:top w:val="none" w:sz="0" w:space="0" w:color="auto"/>
        <w:left w:val="none" w:sz="0" w:space="0" w:color="auto"/>
        <w:bottom w:val="none" w:sz="0" w:space="0" w:color="auto"/>
        <w:right w:val="none" w:sz="0" w:space="0" w:color="auto"/>
      </w:divBdr>
    </w:div>
    <w:div w:id="2056930547">
      <w:bodyDiv w:val="1"/>
      <w:marLeft w:val="0"/>
      <w:marRight w:val="0"/>
      <w:marTop w:val="0"/>
      <w:marBottom w:val="0"/>
      <w:divBdr>
        <w:top w:val="none" w:sz="0" w:space="0" w:color="auto"/>
        <w:left w:val="none" w:sz="0" w:space="0" w:color="auto"/>
        <w:bottom w:val="none" w:sz="0" w:space="0" w:color="auto"/>
        <w:right w:val="none" w:sz="0" w:space="0" w:color="auto"/>
      </w:divBdr>
    </w:div>
    <w:div w:id="2073579144">
      <w:bodyDiv w:val="1"/>
      <w:marLeft w:val="0"/>
      <w:marRight w:val="0"/>
      <w:marTop w:val="0"/>
      <w:marBottom w:val="0"/>
      <w:divBdr>
        <w:top w:val="none" w:sz="0" w:space="0" w:color="auto"/>
        <w:left w:val="none" w:sz="0" w:space="0" w:color="auto"/>
        <w:bottom w:val="none" w:sz="0" w:space="0" w:color="auto"/>
        <w:right w:val="none" w:sz="0" w:space="0" w:color="auto"/>
      </w:divBdr>
    </w:div>
    <w:div w:id="2115900856">
      <w:bodyDiv w:val="1"/>
      <w:marLeft w:val="0"/>
      <w:marRight w:val="0"/>
      <w:marTop w:val="0"/>
      <w:marBottom w:val="0"/>
      <w:divBdr>
        <w:top w:val="none" w:sz="0" w:space="0" w:color="auto"/>
        <w:left w:val="none" w:sz="0" w:space="0" w:color="auto"/>
        <w:bottom w:val="none" w:sz="0" w:space="0" w:color="auto"/>
        <w:right w:val="none" w:sz="0" w:space="0" w:color="auto"/>
      </w:divBdr>
    </w:div>
    <w:div w:id="2126465576">
      <w:bodyDiv w:val="1"/>
      <w:marLeft w:val="0"/>
      <w:marRight w:val="0"/>
      <w:marTop w:val="0"/>
      <w:marBottom w:val="0"/>
      <w:divBdr>
        <w:top w:val="none" w:sz="0" w:space="0" w:color="auto"/>
        <w:left w:val="none" w:sz="0" w:space="0" w:color="auto"/>
        <w:bottom w:val="none" w:sz="0" w:space="0" w:color="auto"/>
        <w:right w:val="none" w:sz="0" w:space="0" w:color="auto"/>
      </w:divBdr>
    </w:div>
    <w:div w:id="2134711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3.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yperlink" Target="https://hy.wikipedia.org/wiki/%D5%84%D5%A1%D5%A6%D5%A1%D5%A6"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hyperlink" Target="http://hy.wikipedia.org/wiki/%D5%80%D5%B8%D5%AF%D5%BF%D5%A5%D5%B4%D5%A2%D5%A5%D6%80%D5%AB_21"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hyperlink" Target="http://hy.wikipedia.org/wiki/1967" TargetMode="External"/><Relationship Id="rId45" Type="http://schemas.openxmlformats.org/officeDocument/2006/relationships/hyperlink" Target="https://hy.wikipedia.org/wiki/%D4%B1%D6%80%D5%A1%D6%80%D5%A1%D5%BF%D5%B5%D5%A1%D5%B6_%D5%A4%D5%A1%D5%B7%D5%BF" TargetMode="External"/><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g"/><Relationship Id="rId49" Type="http://schemas.openxmlformats.org/officeDocument/2006/relationships/image" Target="media/image38.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5.jpeg"/><Relationship Id="rId52" Type="http://schemas.openxmlformats.org/officeDocument/2006/relationships/image" Target="media/image4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4.jpeg"/><Relationship Id="rId48" Type="http://schemas.openxmlformats.org/officeDocument/2006/relationships/image" Target="media/image37.jpeg"/><Relationship Id="rId8" Type="http://schemas.openxmlformats.org/officeDocument/2006/relationships/image" Target="media/image1.jpeg"/><Relationship Id="rId51" Type="http://schemas.openxmlformats.org/officeDocument/2006/relationships/image" Target="media/image40.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44464A-5562-4626-8BBD-45F1B352E4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3093</TotalTime>
  <Pages>190</Pages>
  <Words>43053</Words>
  <Characters>245403</Characters>
  <Application>Microsoft Office Word</Application>
  <DocSecurity>0</DocSecurity>
  <Lines>2045</Lines>
  <Paragraphs>575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34</cp:revision>
  <cp:lastPrinted>2022-05-10T13:39:00Z</cp:lastPrinted>
  <dcterms:created xsi:type="dcterms:W3CDTF">2022-04-14T14:17:00Z</dcterms:created>
  <dcterms:modified xsi:type="dcterms:W3CDTF">2022-05-13T12:34:00Z</dcterms:modified>
</cp:coreProperties>
</file>