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3753">
      <w:pPr>
        <w:pStyle w:val="a3"/>
        <w:jc w:val="center"/>
        <w:divId w:val="118051171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0520" cy="335280"/>
            <wp:effectExtent l="0" t="0" r="0" b="0"/>
            <wp:docPr id="1" name="Рисунок 1" descr="cid:003101d819d1$28155dd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101d819d1$28155dd3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2057400" cy="15240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3753">
      <w:pPr>
        <w:jc w:val="center"/>
        <w:divId w:val="118051171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4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25 ԴԵԿՏԵՄԲԵՐԻ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303753">
      <w:pPr>
        <w:pStyle w:val="a3"/>
        <w:divId w:val="118051171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13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303753">
      <w:pPr>
        <w:pStyle w:val="a3"/>
        <w:divId w:val="1180511717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</w:p>
    <w:p w:rsidR="00000000" w:rsidRDefault="00303753">
      <w:pPr>
        <w:pStyle w:val="a3"/>
        <w:divId w:val="1180511717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Ալիկ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Իսրայելյան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Ղարիբ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Անահիտ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Արսեն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Եփրեմյան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</w:p>
    <w:p w:rsidR="00000000" w:rsidRDefault="00303753">
      <w:pPr>
        <w:pStyle w:val="a3"/>
        <w:divId w:val="1180511717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</w:t>
      </w:r>
      <w:r>
        <w:rPr>
          <w:rStyle w:val="a4"/>
          <w:sz w:val="27"/>
          <w:szCs w:val="27"/>
          <w:u w:val="single"/>
        </w:rPr>
        <w:t>ամինյանը</w:t>
      </w:r>
      <w:proofErr w:type="spellEnd"/>
    </w:p>
    <w:p w:rsidR="00000000" w:rsidRDefault="00303753">
      <w:pPr>
        <w:pStyle w:val="a3"/>
        <w:divId w:val="1180511717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9682727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037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3037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037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03753">
      <w:pPr>
        <w:pStyle w:val="a3"/>
        <w:divId w:val="196827272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38-</w:t>
      </w:r>
      <w:r>
        <w:t>Ա</w:t>
      </w:r>
      <w:r>
        <w:t>/</w:t>
      </w:r>
    </w:p>
    <w:p w:rsidR="00000000" w:rsidRDefault="00303753">
      <w:pPr>
        <w:pStyle w:val="a3"/>
        <w:divId w:val="113129042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03753">
      <w:pPr>
        <w:pStyle w:val="a3"/>
        <w:jc w:val="right"/>
        <w:divId w:val="113129042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303753">
      <w:pPr>
        <w:spacing w:before="100" w:beforeAutospacing="1" w:after="100" w:afterAutospacing="1"/>
        <w:jc w:val="both"/>
        <w:divId w:val="1131290426"/>
      </w:pPr>
      <w:r>
        <w:rPr>
          <w:rFonts w:ascii="Arial" w:hAnsi="Arial" w:cs="Arial"/>
          <w:sz w:val="27"/>
          <w:szCs w:val="27"/>
        </w:rPr>
        <w:t>    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Arial Unicode"/>
        </w:rPr>
        <w:t xml:space="preserve"> </w:t>
      </w:r>
      <w:proofErr w:type="spellStart"/>
      <w:r>
        <w:rPr>
          <w:rFonts w:ascii="GHEA Grapalat" w:hAnsi="GHEA Grapalat" w:cs="Arial Unicode"/>
        </w:rPr>
        <w:t>Ղեկավարվելով</w:t>
      </w:r>
      <w:proofErr w:type="spellEnd"/>
      <w:r>
        <w:rPr>
          <w:rFonts w:ascii="Arial" w:hAnsi="Arial" w:cs="Arial"/>
        </w:rPr>
        <w:t> </w:t>
      </w:r>
      <w:r>
        <w:rPr>
          <w:rFonts w:ascii="Arial Unicode" w:hAnsi="Arial Unicode" w:cs="Arial Unicode"/>
        </w:rPr>
        <w:t xml:space="preserve"> ,,</w:t>
      </w:r>
      <w:proofErr w:type="spellStart"/>
      <w:r>
        <w:rPr>
          <w:rFonts w:ascii="Arial Unicode" w:hAnsi="Arial Unicode" w:cs="Arial Unicode"/>
        </w:rPr>
        <w:t>Տ</w:t>
      </w:r>
      <w:r>
        <w:rPr>
          <w:rFonts w:ascii="Arial Unicode" w:hAnsi="Arial Unicode" w:cs="Arial Unicode"/>
        </w:rPr>
        <w:t>եղական</w:t>
      </w:r>
      <w:proofErr w:type="spellEnd"/>
      <w:r>
        <w:rPr>
          <w:rFonts w:ascii="Arial Unicode" w:hAnsi="Arial Unicode" w:cs="Arial Unicode"/>
        </w:rPr>
        <w:t xml:space="preserve"> </w:t>
      </w:r>
      <w:proofErr w:type="spellStart"/>
      <w:r>
        <w:rPr>
          <w:rFonts w:ascii="Arial Unicode" w:hAnsi="Arial Unicode" w:cs="Arial Unicode"/>
        </w:rPr>
        <w:t>ինքնակառավարման</w:t>
      </w:r>
      <w:proofErr w:type="spellEnd"/>
      <w:r>
        <w:rPr>
          <w:rFonts w:ascii="Arial Unicode" w:hAnsi="Arial Unicode" w:cs="Arial Unicode"/>
        </w:rPr>
        <w:t xml:space="preserve"> </w:t>
      </w:r>
      <w:proofErr w:type="spellStart"/>
      <w:r>
        <w:rPr>
          <w:rFonts w:ascii="Arial Unicode" w:hAnsi="Arial Unicode" w:cs="Arial Unicode"/>
        </w:rPr>
        <w:t>մասին</w:t>
      </w:r>
      <w:proofErr w:type="spellEnd"/>
      <w:r>
        <w:rPr>
          <w:rFonts w:ascii="Arial Unicode" w:hAnsi="Arial Unicode" w:cs="Arial Unicode"/>
        </w:rPr>
        <w:t xml:space="preserve">,, </w:t>
      </w:r>
      <w:proofErr w:type="spellStart"/>
      <w:r>
        <w:rPr>
          <w:rFonts w:ascii="Arial Unicode" w:hAnsi="Arial Unicode" w:cs="Arial Unicode"/>
        </w:rPr>
        <w:t>Հայաստանի</w:t>
      </w:r>
      <w:proofErr w:type="spellEnd"/>
      <w:r>
        <w:rPr>
          <w:rFonts w:ascii="Arial Unicode" w:hAnsi="Arial Unicode" w:cs="Arial Unicode"/>
        </w:rPr>
        <w:t xml:space="preserve"> </w:t>
      </w:r>
      <w:proofErr w:type="spellStart"/>
      <w:r>
        <w:rPr>
          <w:rFonts w:ascii="Arial Unicode" w:hAnsi="Arial Unicode" w:cs="Arial Unicode"/>
        </w:rPr>
        <w:t>Հանրապետության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օրենքի</w:t>
      </w:r>
      <w:proofErr w:type="spellEnd"/>
      <w:r>
        <w:rPr>
          <w:rFonts w:ascii="Arial Unicode" w:hAnsi="Arial Unicode"/>
        </w:rPr>
        <w:t xml:space="preserve"> 18-</w:t>
      </w:r>
      <w:r>
        <w:rPr>
          <w:rFonts w:ascii="Arial Unicode" w:hAnsi="Arial Unicode"/>
        </w:rPr>
        <w:t>րդ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հոդվածի</w:t>
      </w:r>
      <w:proofErr w:type="spellEnd"/>
      <w:r>
        <w:rPr>
          <w:rFonts w:ascii="Arial" w:hAnsi="Arial" w:cs="Arial"/>
        </w:rPr>
        <w:t> </w:t>
      </w:r>
      <w:r>
        <w:rPr>
          <w:rFonts w:ascii="Arial Unicode" w:hAnsi="Arial Unicode" w:cs="Arial Unicode"/>
        </w:rPr>
        <w:t xml:space="preserve"> 1-</w:t>
      </w:r>
      <w:r>
        <w:rPr>
          <w:rFonts w:ascii="Arial Unicode" w:hAnsi="Arial Unicode" w:cs="Arial Unicode"/>
        </w:rPr>
        <w:t>ին</w:t>
      </w:r>
      <w:r>
        <w:rPr>
          <w:rFonts w:ascii="Arial Unicode" w:hAnsi="Arial Unicode" w:cs="Arial Unicode"/>
        </w:rPr>
        <w:t xml:space="preserve"> </w:t>
      </w:r>
      <w:proofErr w:type="spellStart"/>
      <w:r>
        <w:rPr>
          <w:rFonts w:ascii="Arial Unicode" w:hAnsi="Arial Unicode" w:cs="Arial Unicode"/>
        </w:rPr>
        <w:t>մասի</w:t>
      </w:r>
      <w:proofErr w:type="spellEnd"/>
      <w:r>
        <w:rPr>
          <w:rFonts w:ascii="Arial Unicode" w:hAnsi="Arial Unicode" w:cs="Arial Unicode"/>
        </w:rPr>
        <w:t xml:space="preserve"> 5-</w:t>
      </w:r>
      <w:r>
        <w:rPr>
          <w:rFonts w:ascii="Arial Unicode" w:hAnsi="Arial Unicode" w:cs="Arial Unicode"/>
        </w:rPr>
        <w:t>րդ</w:t>
      </w:r>
      <w:r>
        <w:rPr>
          <w:rFonts w:ascii="Arial Unicode" w:hAnsi="Arial Unicode" w:cs="Arial Unicode"/>
        </w:rPr>
        <w:t xml:space="preserve"> </w:t>
      </w:r>
      <w:proofErr w:type="spellStart"/>
      <w:r>
        <w:rPr>
          <w:rFonts w:ascii="Arial Unicode" w:hAnsi="Arial Unicode" w:cs="Arial Unicode"/>
        </w:rPr>
        <w:t>կետի</w:t>
      </w:r>
      <w:proofErr w:type="spellEnd"/>
      <w:r>
        <w:rPr>
          <w:rFonts w:ascii="Arial Unicode" w:hAnsi="Arial Unicode" w:cs="Arial Unicode"/>
        </w:rPr>
        <w:t xml:space="preserve"> </w:t>
      </w:r>
      <w:proofErr w:type="spellStart"/>
      <w:r>
        <w:rPr>
          <w:rFonts w:ascii="Arial Unicode" w:hAnsi="Arial Unicode" w:cs="Arial Unicode"/>
        </w:rPr>
        <w:t>դրույթներով</w:t>
      </w:r>
      <w:proofErr w:type="spellEnd"/>
      <w:r>
        <w:rPr>
          <w:rStyle w:val="a4"/>
          <w:rFonts w:ascii="Arial Unicode" w:hAnsi="Arial Unicode"/>
        </w:rPr>
        <w:t>.</w:t>
      </w:r>
      <w:r>
        <w:rPr>
          <w:rFonts w:ascii="Arial" w:hAnsi="Arial" w:cs="Arial"/>
          <w:bCs/>
        </w:rPr>
        <w:t>   </w:t>
      </w:r>
      <w:proofErr w:type="spellStart"/>
      <w:r>
        <w:rPr>
          <w:rFonts w:ascii="Arial Unicode" w:hAnsi="Arial Unicode"/>
          <w:bCs/>
        </w:rPr>
        <w:t>համայնքի</w:t>
      </w:r>
      <w:proofErr w:type="spellEnd"/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ավագանին</w:t>
      </w:r>
      <w:proofErr w:type="spellEnd"/>
      <w:r>
        <w:rPr>
          <w:rFonts w:ascii="Sylfaen" w:hAnsi="Sylfaen"/>
          <w:bCs/>
        </w:rPr>
        <w:t xml:space="preserve"> </w:t>
      </w:r>
      <w:r>
        <w:rPr>
          <w:rFonts w:ascii="GHEA Grapalat" w:hAnsi="GHEA Grapalat"/>
          <w:bCs/>
        </w:rPr>
        <w:t xml:space="preserve"> 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ր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շ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ւ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մ</w:t>
      </w:r>
      <w:r>
        <w:rPr>
          <w:rStyle w:val="a4"/>
          <w:rFonts w:ascii="Arial" w:hAnsi="Arial" w:cs="Arial"/>
          <w:u w:val="single"/>
        </w:rPr>
        <w:t>   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է</w:t>
      </w:r>
      <w:r>
        <w:rPr>
          <w:rStyle w:val="a4"/>
          <w:rFonts w:ascii="Arial Unicode" w:hAnsi="Arial Unicode"/>
        </w:rPr>
        <w:t>`</w:t>
      </w:r>
    </w:p>
    <w:p w:rsidR="00000000" w:rsidRDefault="00303753">
      <w:pPr>
        <w:divId w:val="1131290426"/>
        <w:rPr>
          <w:rFonts w:ascii="GHEA Grapalat" w:eastAsia="Times New Roman" w:hAnsi="GHEA Grapalat"/>
        </w:rPr>
      </w:pPr>
    </w:p>
    <w:p w:rsidR="00000000" w:rsidRDefault="00303753">
      <w:pPr>
        <w:spacing w:before="100" w:beforeAutospacing="1" w:after="100" w:afterAutospacing="1"/>
        <w:jc w:val="both"/>
        <w:divId w:val="1131290426"/>
        <w:rPr>
          <w:rFonts w:ascii="Times New Roman" w:hAnsi="Times New Roman"/>
        </w:rPr>
      </w:pPr>
      <w:r>
        <w:rPr>
          <w:rFonts w:ascii="Arial" w:hAnsi="Arial" w:cs="Arial"/>
          <w:sz w:val="27"/>
          <w:szCs w:val="27"/>
        </w:rPr>
        <w:t>    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proofErr w:type="spellStart"/>
      <w:r>
        <w:rPr>
          <w:rFonts w:ascii="Arial Unicode" w:hAnsi="Arial Unicode"/>
          <w:sz w:val="27"/>
          <w:szCs w:val="27"/>
        </w:rPr>
        <w:t>Հաստատել</w:t>
      </w:r>
      <w:proofErr w:type="spellEnd"/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Արտաշատ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համայնքի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2020 </w:t>
      </w:r>
      <w:proofErr w:type="spellStart"/>
      <w:r>
        <w:rPr>
          <w:rFonts w:ascii="Arial Unicode" w:hAnsi="Arial Unicode" w:cs="Arial Unicode"/>
          <w:sz w:val="27"/>
          <w:szCs w:val="27"/>
        </w:rPr>
        <w:t>թվականի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բյուջեն</w:t>
      </w:r>
      <w:proofErr w:type="spellEnd"/>
      <w:r>
        <w:rPr>
          <w:rFonts w:ascii="Arial Unicode" w:hAnsi="Arial Unicode" w:cs="Arial Unicode"/>
          <w:sz w:val="27"/>
          <w:szCs w:val="27"/>
        </w:rPr>
        <w:t>`</w:t>
      </w:r>
      <w:r>
        <w:rPr>
          <w:rFonts w:ascii="Arial" w:hAnsi="Arial" w:cs="Arial"/>
          <w:sz w:val="27"/>
          <w:szCs w:val="27"/>
        </w:rPr>
        <w:t>          </w:t>
      </w:r>
    </w:p>
    <w:p w:rsidR="00000000" w:rsidRDefault="00303753">
      <w:pPr>
        <w:spacing w:before="100" w:beforeAutospacing="1" w:after="100" w:afterAutospacing="1"/>
        <w:divId w:val="1131290426"/>
      </w:pPr>
      <w:r>
        <w:rPr>
          <w:rStyle w:val="a4"/>
          <w:rFonts w:ascii="Arial" w:hAnsi="Arial" w:cs="Arial"/>
          <w:sz w:val="27"/>
        </w:rPr>
        <w:t>                                   </w:t>
      </w:r>
      <w:r>
        <w:rPr>
          <w:rStyle w:val="a4"/>
          <w:rFonts w:ascii="Arial" w:hAnsi="Arial" w:cs="Arial"/>
          <w:sz w:val="27"/>
        </w:rPr>
        <w:t>  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Arial Unicode" w:hAnsi="Arial Unicode"/>
          <w:sz w:val="27"/>
        </w:rPr>
        <w:t>2020</w:t>
      </w:r>
      <w:r>
        <w:rPr>
          <w:rStyle w:val="a4"/>
          <w:rFonts w:ascii="Arial Unicode" w:hAnsi="Arial Unicode"/>
          <w:sz w:val="27"/>
        </w:rPr>
        <w:t>թ</w:t>
      </w:r>
      <w:r>
        <w:rPr>
          <w:rStyle w:val="a4"/>
          <w:rFonts w:ascii="Arial Unicode" w:hAnsi="Arial Unicode"/>
          <w:sz w:val="27"/>
        </w:rPr>
        <w:t>.</w:t>
      </w:r>
      <w:r>
        <w:rPr>
          <w:rStyle w:val="a4"/>
          <w:rFonts w:ascii="Arial" w:hAnsi="Arial" w:cs="Arial"/>
          <w:sz w:val="27"/>
        </w:rPr>
        <w:t>           </w:t>
      </w:r>
      <w:r>
        <w:rPr>
          <w:rStyle w:val="a4"/>
          <w:rFonts w:ascii="GHEA Grapalat" w:hAnsi="GHEA Grapalat" w:cs="Arial Unicode"/>
          <w:sz w:val="27"/>
        </w:rPr>
        <w:t xml:space="preserve">                 </w:t>
      </w:r>
      <w:r>
        <w:rPr>
          <w:rStyle w:val="a4"/>
          <w:rFonts w:ascii="Arial" w:hAnsi="Arial" w:cs="Arial"/>
          <w:sz w:val="27"/>
        </w:rPr>
        <w:t>          </w:t>
      </w:r>
      <w:r>
        <w:rPr>
          <w:rStyle w:val="a4"/>
          <w:rFonts w:ascii="Arial" w:hAnsi="Arial" w:cs="Arial"/>
          <w:sz w:val="27"/>
        </w:rPr>
        <w:t> </w:t>
      </w:r>
      <w:r>
        <w:rPr>
          <w:rStyle w:val="a4"/>
          <w:rFonts w:ascii="GHEA Grapalat" w:hAnsi="GHEA Grapalat"/>
          <w:sz w:val="27"/>
        </w:rPr>
        <w:t xml:space="preserve">                              </w:t>
      </w:r>
      <w:r>
        <w:rPr>
          <w:rFonts w:ascii="Arial Unicode" w:hAnsi="Arial Unicode"/>
          <w:sz w:val="27"/>
          <w:szCs w:val="27"/>
        </w:rPr>
        <w:br/>
      </w:r>
      <w:r>
        <w:rPr>
          <w:rStyle w:val="a4"/>
          <w:rFonts w:ascii="Arial" w:hAnsi="Arial" w:cs="Arial"/>
          <w:sz w:val="27"/>
        </w:rPr>
        <w:lastRenderedPageBreak/>
        <w:t>                                                                        </w:t>
      </w:r>
      <w:r>
        <w:rPr>
          <w:rStyle w:val="a4"/>
          <w:rFonts w:ascii="Arial Unicode" w:hAnsi="Arial Unicode"/>
          <w:sz w:val="27"/>
        </w:rPr>
        <w:t>նախատեսվող</w:t>
      </w:r>
      <w:r>
        <w:rPr>
          <w:rStyle w:val="a4"/>
          <w:rFonts w:ascii="Arial" w:hAnsi="Arial" w:cs="Arial"/>
          <w:sz w:val="27"/>
        </w:rPr>
        <w:t>  </w:t>
      </w:r>
      <w:r>
        <w:rPr>
          <w:rFonts w:ascii="Arial" w:hAnsi="Arial" w:cs="Arial"/>
          <w:b/>
          <w:bCs/>
          <w:sz w:val="27"/>
        </w:rPr>
        <w:br/>
      </w:r>
      <w:r>
        <w:rPr>
          <w:rStyle w:val="a4"/>
          <w:rFonts w:ascii="Arial" w:hAnsi="Arial" w:cs="Arial"/>
          <w:sz w:val="27"/>
        </w:rPr>
        <w:t xml:space="preserve">                                                   </w:t>
      </w:r>
      <w:r>
        <w:rPr>
          <w:rStyle w:val="a4"/>
          <w:rFonts w:ascii="Arial" w:hAnsi="Arial" w:cs="Arial"/>
          <w:sz w:val="27"/>
        </w:rPr>
        <w:t>---------------------------------------------------- </w:t>
      </w:r>
      <w:r>
        <w:rPr>
          <w:rStyle w:val="a4"/>
          <w:rFonts w:ascii="GHEA Grapalat" w:hAnsi="GHEA Grapalat" w:cs="Arial Unicode"/>
          <w:sz w:val="27"/>
        </w:rPr>
        <w:t xml:space="preserve">            </w:t>
      </w:r>
      <w:r>
        <w:rPr>
          <w:rStyle w:val="a4"/>
          <w:rFonts w:ascii="Arial" w:hAnsi="Arial" w:cs="Arial"/>
          <w:sz w:val="27"/>
        </w:rPr>
        <w:t>   </w:t>
      </w:r>
      <w:r>
        <w:rPr>
          <w:rStyle w:val="a4"/>
          <w:rFonts w:ascii="GHEA Grapalat" w:hAnsi="GHEA Grapalat" w:cs="Arial Unicode"/>
          <w:sz w:val="27"/>
        </w:rPr>
        <w:t xml:space="preserve">                            </w:t>
      </w:r>
      <w:r>
        <w:rPr>
          <w:rFonts w:ascii="Arial Unicode" w:hAnsi="Arial Unicode"/>
          <w:sz w:val="27"/>
          <w:szCs w:val="27"/>
        </w:rPr>
        <w:br/>
      </w:r>
      <w:r>
        <w:rPr>
          <w:rStyle w:val="a4"/>
          <w:rFonts w:ascii="Arial" w:hAnsi="Arial" w:cs="Arial"/>
          <w:sz w:val="27"/>
        </w:rPr>
        <w:t>          </w:t>
      </w:r>
      <w:r>
        <w:rPr>
          <w:rStyle w:val="a4"/>
          <w:rFonts w:ascii="GHEA Grapalat" w:hAnsi="GHEA Grapalat" w:cs="Arial Unicode"/>
          <w:sz w:val="27"/>
        </w:rPr>
        <w:t xml:space="preserve">                                              </w:t>
      </w:r>
      <w:r>
        <w:rPr>
          <w:rFonts w:ascii="GHEA Grapalat" w:hAnsi="GHEA Grapalat" w:cs="Arial Unicode"/>
          <w:b/>
          <w:bCs/>
          <w:sz w:val="27"/>
        </w:rPr>
        <w:br/>
      </w:r>
      <w:r>
        <w:rPr>
          <w:rFonts w:ascii="GHEA Grapalat" w:hAnsi="GHEA Grapalat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  </w:t>
      </w:r>
      <w:proofErr w:type="spellStart"/>
      <w:r>
        <w:rPr>
          <w:rFonts w:ascii="Arial Unicode" w:hAnsi="Arial Unicode" w:cs="Arial Unicode"/>
          <w:sz w:val="27"/>
          <w:szCs w:val="27"/>
        </w:rPr>
        <w:t>Սեփական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եկամուտների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գծով</w:t>
      </w:r>
      <w:proofErr w:type="spellEnd"/>
      <w:r>
        <w:rPr>
          <w:rFonts w:ascii="Arial" w:hAnsi="Arial" w:cs="Arial"/>
          <w:sz w:val="27"/>
          <w:szCs w:val="27"/>
        </w:rPr>
        <w:t> </w:t>
      </w:r>
      <w:r>
        <w:rPr>
          <w:rFonts w:ascii="GHEA Grapalat" w:hAnsi="GHEA Grapalat" w:cs="Arial Unicode"/>
          <w:sz w:val="27"/>
          <w:szCs w:val="27"/>
        </w:rPr>
        <w:t xml:space="preserve">         456566.34   </w:t>
      </w:r>
      <w:r>
        <w:rPr>
          <w:rFonts w:ascii="Arial" w:hAnsi="Arial" w:cs="Arial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հ</w:t>
      </w:r>
      <w:r>
        <w:rPr>
          <w:rFonts w:ascii="Sylfaen" w:hAnsi="Sylfaen"/>
          <w:sz w:val="27"/>
          <w:szCs w:val="27"/>
        </w:rPr>
        <w:t>.</w:t>
      </w:r>
      <w:r>
        <w:rPr>
          <w:rFonts w:ascii="Sylfaen" w:hAnsi="Sylfaen"/>
          <w:sz w:val="27"/>
          <w:szCs w:val="27"/>
        </w:rPr>
        <w:t>դ</w:t>
      </w:r>
      <w:proofErr w:type="spellEnd"/>
      <w:r>
        <w:rPr>
          <w:rFonts w:ascii="Sylfaen" w:hAnsi="Sylfae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  </w:t>
      </w:r>
      <w:r>
        <w:rPr>
          <w:rFonts w:ascii="GHEA Grapalat" w:hAnsi="GHEA Grapalat" w:cs="Arial"/>
          <w:sz w:val="27"/>
          <w:szCs w:val="27"/>
        </w:rPr>
        <w:t xml:space="preserve">             </w:t>
      </w:r>
      <w:r>
        <w:rPr>
          <w:rFonts w:ascii="Arial" w:hAnsi="Arial" w:cs="Arial"/>
          <w:sz w:val="27"/>
          <w:szCs w:val="27"/>
        </w:rPr>
        <w:t>       </w:t>
      </w:r>
      <w:r>
        <w:rPr>
          <w:rFonts w:ascii="Arial Unicode" w:hAnsi="Arial Unicode"/>
        </w:rPr>
        <w:br/>
      </w:r>
      <w:r>
        <w:rPr>
          <w:rFonts w:ascii="GHEA Grapalat" w:hAnsi="GHEA Grapalat" w:cs="Arial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Arial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Arial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Arial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Arial Unicode" w:hAnsi="Arial Unicode"/>
        </w:rPr>
        <w:br/>
      </w:r>
      <w:r>
        <w:rPr>
          <w:rFonts w:ascii="GHEA Grapalat" w:hAnsi="GHEA Grapalat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  </w:t>
      </w:r>
      <w:proofErr w:type="spellStart"/>
      <w:r>
        <w:rPr>
          <w:rFonts w:ascii="Arial Unicode" w:hAnsi="Arial Unicode"/>
          <w:sz w:val="27"/>
          <w:szCs w:val="27"/>
        </w:rPr>
        <w:t>Դոտացիա</w:t>
      </w:r>
      <w:proofErr w:type="spellEnd"/>
      <w:r>
        <w:rPr>
          <w:rFonts w:ascii="Arial" w:hAnsi="Arial" w:cs="Arial"/>
          <w:sz w:val="27"/>
          <w:szCs w:val="27"/>
        </w:rPr>
        <w:t>   </w:t>
      </w:r>
      <w:r>
        <w:rPr>
          <w:rFonts w:ascii="Arial" w:hAnsi="Arial" w:cs="Arial"/>
          <w:sz w:val="27"/>
          <w:szCs w:val="27"/>
        </w:rPr>
        <w:t>                                     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322702,6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հ</w:t>
      </w:r>
      <w:r>
        <w:rPr>
          <w:rFonts w:ascii="Arial Unicode" w:hAnsi="Arial Unicode" w:cs="Arial Unicode"/>
          <w:sz w:val="27"/>
          <w:szCs w:val="27"/>
        </w:rPr>
        <w:t>.</w:t>
      </w:r>
      <w:r>
        <w:rPr>
          <w:rFonts w:ascii="Arial Unicode" w:hAnsi="Arial Unicode" w:cs="Arial Unicode"/>
          <w:sz w:val="27"/>
          <w:szCs w:val="27"/>
        </w:rPr>
        <w:t>դ</w:t>
      </w:r>
      <w:proofErr w:type="spellEnd"/>
      <w:r>
        <w:rPr>
          <w:rFonts w:ascii="Arial Unicode" w:hAnsi="Arial Unicode" w:cs="Arial Unicode"/>
          <w:sz w:val="27"/>
          <w:szCs w:val="27"/>
        </w:rPr>
        <w:t>.</w:t>
      </w:r>
    </w:p>
    <w:p w:rsidR="00000000" w:rsidRDefault="00303753">
      <w:pPr>
        <w:spacing w:before="100" w:beforeAutospacing="1" w:after="100" w:afterAutospacing="1"/>
        <w:divId w:val="1131290426"/>
      </w:pPr>
      <w:r>
        <w:rPr>
          <w:rFonts w:ascii="Arial" w:hAnsi="Arial" w:cs="Arial"/>
          <w:sz w:val="27"/>
          <w:szCs w:val="27"/>
        </w:rPr>
        <w:t xml:space="preserve"> - </w:t>
      </w:r>
      <w:proofErr w:type="spellStart"/>
      <w:r>
        <w:rPr>
          <w:rFonts w:ascii="Sylfaen" w:hAnsi="Sylfaen" w:cs="Sylfaen"/>
          <w:sz w:val="27"/>
          <w:szCs w:val="27"/>
        </w:rPr>
        <w:t>Այլ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sz w:val="27"/>
          <w:szCs w:val="27"/>
        </w:rPr>
        <w:t>դոտացիա</w:t>
      </w:r>
      <w:proofErr w:type="spellEnd"/>
      <w:r>
        <w:rPr>
          <w:rFonts w:ascii="Arial" w:hAnsi="Arial" w:cs="Arial"/>
          <w:sz w:val="27"/>
          <w:szCs w:val="27"/>
        </w:rPr>
        <w:t>                                         36203.5       </w:t>
      </w:r>
      <w:proofErr w:type="spellStart"/>
      <w:r>
        <w:rPr>
          <w:rFonts w:ascii="Sylfaen" w:hAnsi="Sylfaen" w:cs="Sylfaen"/>
          <w:sz w:val="27"/>
          <w:szCs w:val="27"/>
        </w:rPr>
        <w:t>հ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Sylfaen" w:hAnsi="Sylfaen" w:cs="Sylfaen"/>
          <w:sz w:val="27"/>
          <w:szCs w:val="27"/>
        </w:rPr>
        <w:t>դ</w:t>
      </w:r>
      <w:proofErr w:type="spellEnd"/>
      <w:r>
        <w:rPr>
          <w:rFonts w:ascii="Arial" w:hAnsi="Arial" w:cs="Arial"/>
          <w:sz w:val="27"/>
          <w:szCs w:val="27"/>
        </w:rPr>
        <w:t>.             </w:t>
      </w:r>
      <w:r>
        <w:rPr>
          <w:rFonts w:ascii="Arial Unicode" w:hAnsi="Arial Unicode"/>
        </w:rPr>
        <w:br/>
      </w:r>
      <w:r>
        <w:rPr>
          <w:rFonts w:ascii="GHEA Grapalat" w:hAnsi="GHEA Grapalat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Սուբվենցիա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և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այլ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հատկ</w:t>
      </w:r>
      <w:proofErr w:type="spellEnd"/>
      <w:r>
        <w:rPr>
          <w:rFonts w:ascii="Arial Unicode" w:hAnsi="Arial Unicode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    </w:t>
      </w:r>
      <w:r>
        <w:rPr>
          <w:rFonts w:ascii="Arial Unicode" w:hAnsi="Arial Unicode" w:cs="Arial Unicode"/>
          <w:sz w:val="27"/>
          <w:szCs w:val="27"/>
        </w:rPr>
        <w:t xml:space="preserve"> 5396.74</w:t>
      </w:r>
      <w:r>
        <w:rPr>
          <w:rFonts w:ascii="Arial" w:hAnsi="Arial" w:cs="Arial"/>
          <w:sz w:val="27"/>
          <w:szCs w:val="27"/>
        </w:rPr>
        <w:t>      </w:t>
      </w:r>
      <w:proofErr w:type="spellStart"/>
      <w:r>
        <w:rPr>
          <w:rFonts w:ascii="Arial Unicode" w:hAnsi="Arial Unicode"/>
          <w:sz w:val="27"/>
          <w:szCs w:val="27"/>
        </w:rPr>
        <w:t>հ</w:t>
      </w:r>
      <w:r>
        <w:rPr>
          <w:rFonts w:ascii="Arial Unicode" w:hAnsi="Arial Unicode"/>
          <w:sz w:val="27"/>
          <w:szCs w:val="27"/>
        </w:rPr>
        <w:t>.</w:t>
      </w:r>
      <w:r>
        <w:rPr>
          <w:rFonts w:ascii="Arial Unicode" w:hAnsi="Arial Unicode"/>
          <w:sz w:val="27"/>
          <w:szCs w:val="27"/>
        </w:rPr>
        <w:t>դ</w:t>
      </w:r>
      <w:proofErr w:type="spellEnd"/>
      <w:r>
        <w:rPr>
          <w:rFonts w:ascii="Arial Unicode" w:hAnsi="Arial Unicode"/>
          <w:sz w:val="27"/>
          <w:szCs w:val="27"/>
        </w:rPr>
        <w:t>.</w:t>
      </w:r>
    </w:p>
    <w:p w:rsidR="00000000" w:rsidRDefault="00303753">
      <w:pPr>
        <w:spacing w:before="100" w:beforeAutospacing="1" w:after="100" w:afterAutospacing="1"/>
        <w:divId w:val="1131290426"/>
      </w:pPr>
      <w:r>
        <w:rPr>
          <w:rFonts w:ascii="Arial" w:hAnsi="Arial" w:cs="Arial"/>
          <w:sz w:val="27"/>
          <w:szCs w:val="27"/>
        </w:rPr>
        <w:t xml:space="preserve">                                           </w:t>
      </w:r>
      <w:r>
        <w:rPr>
          <w:rFonts w:ascii="Arial" w:hAnsi="Arial" w:cs="Arial"/>
          <w:sz w:val="27"/>
          <w:szCs w:val="27"/>
        </w:rPr>
        <w:t>          </w:t>
      </w:r>
      <w:r>
        <w:rPr>
          <w:rFonts w:ascii="Arial Unicode" w:hAnsi="Arial Unicode"/>
        </w:rPr>
        <w:br/>
      </w:r>
      <w:r>
        <w:rPr>
          <w:rFonts w:ascii="GHEA Grapalat" w:hAnsi="GHEA Grapalat" w:cs="Arial Unicode"/>
          <w:sz w:val="27"/>
          <w:szCs w:val="27"/>
        </w:rPr>
        <w:t xml:space="preserve"> </w:t>
      </w:r>
      <w:r>
        <w:rPr>
          <w:rFonts w:ascii="Arial Unicode" w:hAnsi="Arial Unicode" w:cs="Arial Unicode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Մնացորդ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առ</w:t>
      </w:r>
      <w:proofErr w:type="spellEnd"/>
      <w:r>
        <w:rPr>
          <w:rFonts w:ascii="Arial Unicode" w:hAnsi="Arial Unicode" w:cs="Arial Unicode"/>
          <w:sz w:val="27"/>
          <w:szCs w:val="27"/>
        </w:rPr>
        <w:t>.</w:t>
      </w:r>
      <w:r>
        <w:rPr>
          <w:rFonts w:ascii="Arial Unicode" w:hAnsi="Arial Unicode"/>
          <w:sz w:val="27"/>
          <w:szCs w:val="27"/>
        </w:rPr>
        <w:t xml:space="preserve"> 1.01.</w:t>
      </w:r>
      <w:r>
        <w:rPr>
          <w:rFonts w:ascii="Arial" w:hAnsi="Arial" w:cs="Arial"/>
          <w:sz w:val="27"/>
          <w:szCs w:val="27"/>
        </w:rPr>
        <w:t>                                           </w:t>
      </w:r>
      <w:r>
        <w:rPr>
          <w:rFonts w:ascii="GHEA Grapalat" w:hAnsi="GHEA Grapalat" w:cs="Arial Unicode"/>
          <w:sz w:val="27"/>
          <w:szCs w:val="27"/>
        </w:rPr>
        <w:t xml:space="preserve">                          </w:t>
      </w:r>
      <w:r>
        <w:rPr>
          <w:rFonts w:ascii="Arial Unicode" w:hAnsi="Arial Unicode"/>
        </w:rPr>
        <w:br/>
      </w:r>
      <w:r>
        <w:rPr>
          <w:rFonts w:ascii="Courier New" w:hAnsi="Courier New" w:cs="Courier New"/>
          <w:sz w:val="27"/>
          <w:szCs w:val="27"/>
        </w:rPr>
        <w:t>                                                   </w:t>
      </w:r>
      <w:r>
        <w:rPr>
          <w:rFonts w:ascii="Arial Unicode" w:hAnsi="Arial Unicode" w:cs="Arial Unicode"/>
          <w:sz w:val="27"/>
          <w:szCs w:val="27"/>
        </w:rPr>
        <w:t xml:space="preserve"> --------------------------------------------------</w:t>
      </w:r>
      <w:r>
        <w:rPr>
          <w:rFonts w:ascii="Arial Unicode" w:hAnsi="Arial Unicode" w:cs="Arial Unicode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 </w:t>
      </w:r>
      <w:r>
        <w:rPr>
          <w:rFonts w:ascii="GHEA Grapalat" w:hAnsi="GHEA Grapalat" w:cs="Arial"/>
          <w:sz w:val="27"/>
          <w:szCs w:val="27"/>
        </w:rPr>
        <w:t xml:space="preserve">     </w:t>
      </w:r>
      <w:proofErr w:type="spellStart"/>
      <w:r>
        <w:rPr>
          <w:rStyle w:val="a4"/>
          <w:rFonts w:ascii="Arial Unicode" w:hAnsi="Arial Unicode"/>
          <w:sz w:val="27"/>
          <w:szCs w:val="27"/>
        </w:rPr>
        <w:t>Ընդամենը</w:t>
      </w:r>
      <w:proofErr w:type="spellEnd"/>
      <w:r>
        <w:rPr>
          <w:rStyle w:val="a4"/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Style w:val="a4"/>
          <w:rFonts w:ascii="Arial Unicode" w:hAnsi="Arial Unicode"/>
          <w:sz w:val="27"/>
          <w:szCs w:val="27"/>
        </w:rPr>
        <w:t>եկամուտներ</w:t>
      </w:r>
      <w:proofErr w:type="spellEnd"/>
      <w:r>
        <w:rPr>
          <w:rStyle w:val="a4"/>
          <w:rFonts w:ascii="Arial Unicode" w:hAnsi="Arial Unicode"/>
          <w:sz w:val="27"/>
          <w:szCs w:val="27"/>
        </w:rPr>
        <w:t>`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GHEA Grapalat" w:hAnsi="GHEA Grapalat" w:cs="Arial Unicode"/>
          <w:sz w:val="27"/>
          <w:szCs w:val="27"/>
        </w:rPr>
        <w:t xml:space="preserve">                820868.8</w:t>
      </w:r>
      <w:r>
        <w:rPr>
          <w:rStyle w:val="a4"/>
          <w:rFonts w:ascii="GHEA Grapalat" w:hAnsi="GHEA Grapalat" w:cs="Arial Unicode"/>
          <w:sz w:val="27"/>
          <w:szCs w:val="27"/>
        </w:rPr>
        <w:t xml:space="preserve">4 </w:t>
      </w:r>
      <w:r>
        <w:rPr>
          <w:rStyle w:val="a4"/>
          <w:rFonts w:ascii="Arial" w:hAnsi="Arial" w:cs="Arial"/>
          <w:sz w:val="27"/>
          <w:szCs w:val="27"/>
        </w:rPr>
        <w:t>  </w:t>
      </w:r>
      <w:proofErr w:type="spellStart"/>
      <w:r>
        <w:rPr>
          <w:rStyle w:val="a4"/>
          <w:rFonts w:ascii="Arial Unicode" w:hAnsi="Arial Unicode"/>
          <w:sz w:val="27"/>
          <w:szCs w:val="27"/>
        </w:rPr>
        <w:t>հ</w:t>
      </w:r>
      <w:r>
        <w:rPr>
          <w:rStyle w:val="a4"/>
          <w:rFonts w:ascii="Arial Unicode" w:hAnsi="Arial Unicode"/>
          <w:sz w:val="27"/>
          <w:szCs w:val="27"/>
        </w:rPr>
        <w:t>.</w:t>
      </w:r>
      <w:r>
        <w:rPr>
          <w:rStyle w:val="a4"/>
          <w:rFonts w:ascii="Arial Unicode" w:hAnsi="Arial Unicode"/>
          <w:sz w:val="27"/>
          <w:szCs w:val="27"/>
        </w:rPr>
        <w:t>դ</w:t>
      </w:r>
      <w:proofErr w:type="spellEnd"/>
      <w:r>
        <w:rPr>
          <w:rStyle w:val="a4"/>
          <w:rFonts w:ascii="Arial Unicode" w:hAnsi="Arial Unicode"/>
          <w:sz w:val="27"/>
          <w:szCs w:val="27"/>
        </w:rPr>
        <w:t>.</w:t>
      </w:r>
    </w:p>
    <w:p w:rsidR="00000000" w:rsidRDefault="00303753">
      <w:pPr>
        <w:spacing w:before="100" w:beforeAutospacing="1" w:after="100" w:afterAutospacing="1"/>
        <w:divId w:val="1131290426"/>
      </w:pP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 </w:t>
      </w:r>
    </w:p>
    <w:p w:rsidR="00000000" w:rsidRDefault="00303753">
      <w:pPr>
        <w:spacing w:before="100" w:beforeAutospacing="1" w:after="100" w:afterAutospacing="1"/>
        <w:divId w:val="1131290426"/>
      </w:pP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proofErr w:type="spellStart"/>
      <w:r>
        <w:rPr>
          <w:rStyle w:val="a4"/>
          <w:rFonts w:ascii="Arial Unicode" w:hAnsi="Arial Unicode"/>
          <w:sz w:val="27"/>
          <w:szCs w:val="27"/>
        </w:rPr>
        <w:t>Ընդամենը</w:t>
      </w:r>
      <w:proofErr w:type="spellEnd"/>
      <w:r>
        <w:rPr>
          <w:rStyle w:val="a4"/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Style w:val="a4"/>
          <w:rFonts w:ascii="Arial Unicode" w:hAnsi="Arial Unicode"/>
          <w:sz w:val="27"/>
          <w:szCs w:val="27"/>
        </w:rPr>
        <w:t>ծախսեր</w:t>
      </w:r>
      <w:proofErr w:type="spellEnd"/>
      <w:r>
        <w:rPr>
          <w:rStyle w:val="a4"/>
          <w:rFonts w:ascii="Arial Unicode" w:hAnsi="Arial Unicode"/>
          <w:sz w:val="27"/>
          <w:szCs w:val="27"/>
        </w:rPr>
        <w:t>՝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>820868.84</w:t>
      </w:r>
      <w:r>
        <w:rPr>
          <w:rStyle w:val="a4"/>
          <w:rFonts w:ascii="Arial" w:hAnsi="Arial" w:cs="Arial"/>
          <w:sz w:val="27"/>
          <w:szCs w:val="27"/>
        </w:rPr>
        <w:t> </w:t>
      </w:r>
      <w:r>
        <w:rPr>
          <w:rStyle w:val="a4"/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Arial" w:hAnsi="Arial" w:cs="Arial"/>
          <w:sz w:val="27"/>
          <w:szCs w:val="27"/>
        </w:rPr>
        <w:t> </w:t>
      </w:r>
      <w:proofErr w:type="spellStart"/>
      <w:r>
        <w:rPr>
          <w:rStyle w:val="a4"/>
          <w:rFonts w:ascii="Arial Unicode" w:hAnsi="Arial Unicode"/>
          <w:sz w:val="27"/>
          <w:szCs w:val="27"/>
        </w:rPr>
        <w:t>հ</w:t>
      </w:r>
      <w:r>
        <w:rPr>
          <w:rStyle w:val="a4"/>
          <w:rFonts w:ascii="Arial Unicode" w:hAnsi="Arial Unicode"/>
          <w:sz w:val="27"/>
          <w:szCs w:val="27"/>
        </w:rPr>
        <w:t>.</w:t>
      </w:r>
      <w:r>
        <w:rPr>
          <w:rStyle w:val="a4"/>
          <w:rFonts w:ascii="Arial Unicode" w:hAnsi="Arial Unicode"/>
          <w:sz w:val="27"/>
          <w:szCs w:val="27"/>
        </w:rPr>
        <w:t>դ</w:t>
      </w:r>
      <w:proofErr w:type="spellEnd"/>
      <w:r>
        <w:rPr>
          <w:rStyle w:val="a4"/>
          <w:rFonts w:ascii="Arial Unicode" w:hAnsi="Arial Unicode"/>
          <w:sz w:val="27"/>
          <w:szCs w:val="27"/>
        </w:rPr>
        <w:t>.</w:t>
      </w:r>
      <w:r>
        <w:rPr>
          <w:rFonts w:ascii="Arial Unicode" w:hAnsi="Arial Unicode"/>
          <w:b/>
          <w:bCs/>
          <w:sz w:val="27"/>
          <w:szCs w:val="27"/>
        </w:rPr>
        <w:br/>
      </w:r>
      <w:r>
        <w:rPr>
          <w:rStyle w:val="a4"/>
          <w:rFonts w:ascii="GHEA Grapalat" w:hAnsi="GHEA Grapalat" w:cs="Arial Unicode"/>
          <w:sz w:val="27"/>
          <w:szCs w:val="27"/>
        </w:rPr>
        <w:t xml:space="preserve">                 </w:t>
      </w:r>
    </w:p>
    <w:p w:rsidR="00000000" w:rsidRDefault="00303753">
      <w:pPr>
        <w:jc w:val="both"/>
        <w:divId w:val="1131290426"/>
      </w:pPr>
      <w:r>
        <w:rPr>
          <w:rFonts w:ascii="Arial" w:hAnsi="Arial" w:cs="Arial"/>
          <w:sz w:val="27"/>
          <w:szCs w:val="27"/>
        </w:rPr>
        <w:t>     </w:t>
      </w:r>
      <w:r>
        <w:rPr>
          <w:rFonts w:ascii="Arial Unicode" w:hAnsi="Arial Unicode" w:cs="Arial Unicode"/>
          <w:sz w:val="27"/>
          <w:szCs w:val="27"/>
        </w:rPr>
        <w:t xml:space="preserve"> 2. </w:t>
      </w:r>
      <w:proofErr w:type="spellStart"/>
      <w:r>
        <w:rPr>
          <w:rFonts w:ascii="Arial Unicode" w:hAnsi="Arial Unicode" w:cs="Arial Unicode"/>
          <w:sz w:val="27"/>
          <w:szCs w:val="27"/>
        </w:rPr>
        <w:t>Հաստատել</w:t>
      </w:r>
      <w:proofErr w:type="spellEnd"/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Արտաշատ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համայնքի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2020 </w:t>
      </w:r>
      <w:proofErr w:type="spellStart"/>
      <w:r>
        <w:rPr>
          <w:rFonts w:ascii="Arial Unicode" w:hAnsi="Arial Unicode" w:cs="Arial Unicode"/>
          <w:sz w:val="27"/>
          <w:szCs w:val="27"/>
        </w:rPr>
        <w:t>թվականի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բյուջեի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եկամուտներն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, </w:t>
      </w:r>
      <w:proofErr w:type="spellStart"/>
      <w:r>
        <w:rPr>
          <w:rFonts w:ascii="Arial Unicode" w:hAnsi="Arial Unicode" w:cs="Arial Unicode"/>
          <w:sz w:val="27"/>
          <w:szCs w:val="27"/>
        </w:rPr>
        <w:t>ըստ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առանձին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եկամուտների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աղբյուրների</w:t>
      </w:r>
      <w:proofErr w:type="spellEnd"/>
      <w:r>
        <w:rPr>
          <w:rFonts w:ascii="Arial Unicode" w:hAnsi="Arial Unicode"/>
          <w:sz w:val="27"/>
          <w:szCs w:val="27"/>
        </w:rPr>
        <w:t xml:space="preserve"> /</w:t>
      </w:r>
      <w:proofErr w:type="spellStart"/>
      <w:r>
        <w:rPr>
          <w:rFonts w:ascii="Arial Unicode" w:hAnsi="Arial Unicode"/>
          <w:sz w:val="27"/>
          <w:szCs w:val="27"/>
        </w:rPr>
        <w:t>կցվում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է</w:t>
      </w:r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եկամուտների</w:t>
      </w:r>
      <w:proofErr w:type="spellEnd"/>
      <w:r>
        <w:rPr>
          <w:rFonts w:ascii="GHEA Grapalat" w:hAnsi="GHEA Grapalat"/>
          <w:sz w:val="27"/>
          <w:szCs w:val="27"/>
        </w:rPr>
        <w:tab/>
      </w:r>
      <w:proofErr w:type="spellStart"/>
      <w:r>
        <w:rPr>
          <w:rFonts w:ascii="Arial Unicode" w:hAnsi="Arial Unicode"/>
          <w:sz w:val="27"/>
          <w:szCs w:val="27"/>
        </w:rPr>
        <w:t>վերաբերյալ</w:t>
      </w:r>
      <w:proofErr w:type="spellEnd"/>
      <w:r>
        <w:rPr>
          <w:rFonts w:ascii="GHEA Grapalat" w:hAnsi="GHEA Grapalat"/>
          <w:sz w:val="27"/>
          <w:szCs w:val="27"/>
        </w:rPr>
        <w:tab/>
      </w:r>
      <w:proofErr w:type="spellStart"/>
      <w:r>
        <w:rPr>
          <w:rFonts w:ascii="GHEA Grapalat" w:hAnsi="GHEA Grapalat"/>
          <w:sz w:val="27"/>
          <w:szCs w:val="27"/>
        </w:rPr>
        <w:t>թիվ</w:t>
      </w:r>
      <w:proofErr w:type="spellEnd"/>
      <w:r>
        <w:rPr>
          <w:rFonts w:ascii="GHEA Grapalat" w:hAnsi="GHEA Grapalat"/>
          <w:sz w:val="27"/>
          <w:szCs w:val="27"/>
        </w:rPr>
        <w:t xml:space="preserve"> 1</w:t>
      </w:r>
      <w:r>
        <w:rPr>
          <w:rFonts w:ascii="Arial Unicode" w:hAnsi="Arial Unicode"/>
          <w:sz w:val="27"/>
          <w:szCs w:val="27"/>
        </w:rPr>
        <w:t>հավելվածը</w:t>
      </w:r>
      <w:r>
        <w:rPr>
          <w:rFonts w:ascii="Arial Unicode" w:hAnsi="Arial Unicode"/>
          <w:sz w:val="27"/>
          <w:szCs w:val="27"/>
        </w:rPr>
        <w:t>/:</w:t>
      </w:r>
      <w:r>
        <w:rPr>
          <w:rFonts w:ascii="Arial Unicode" w:hAnsi="Arial Unicode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 xml:space="preserve">   </w:t>
      </w:r>
      <w:r>
        <w:rPr>
          <w:rFonts w:ascii="Arial Unicode" w:hAnsi="Arial Unicode" w:cs="Arial Unicode"/>
          <w:sz w:val="27"/>
          <w:szCs w:val="27"/>
        </w:rPr>
        <w:t xml:space="preserve">3. </w:t>
      </w:r>
      <w:proofErr w:type="spellStart"/>
      <w:r>
        <w:rPr>
          <w:rFonts w:ascii="Arial Unicode" w:hAnsi="Arial Unicode" w:cs="Arial Unicode"/>
          <w:sz w:val="27"/>
          <w:szCs w:val="27"/>
        </w:rPr>
        <w:t>Հաստատել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Արտաշատ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համայնքի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2020 </w:t>
      </w:r>
      <w:proofErr w:type="spellStart"/>
      <w:r>
        <w:rPr>
          <w:rFonts w:ascii="Arial Unicode" w:hAnsi="Arial Unicode" w:cs="Arial Unicode"/>
          <w:sz w:val="27"/>
          <w:szCs w:val="27"/>
        </w:rPr>
        <w:t>թվականի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բյուջեի</w:t>
      </w:r>
      <w:proofErr w:type="spellEnd"/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հատկացումների</w:t>
      </w:r>
      <w:proofErr w:type="spellEnd"/>
      <w:r>
        <w:rPr>
          <w:rFonts w:ascii="Arial Unicode" w:hAnsi="Arial Unicode"/>
          <w:sz w:val="27"/>
          <w:szCs w:val="27"/>
        </w:rPr>
        <w:t xml:space="preserve"> /</w:t>
      </w:r>
      <w:proofErr w:type="spellStart"/>
      <w:r>
        <w:rPr>
          <w:rFonts w:ascii="Arial Unicode" w:hAnsi="Arial Unicode"/>
          <w:sz w:val="27"/>
          <w:szCs w:val="27"/>
        </w:rPr>
        <w:t>ծախսերի</w:t>
      </w:r>
      <w:proofErr w:type="spellEnd"/>
      <w:r>
        <w:rPr>
          <w:rFonts w:ascii="Arial Unicode" w:hAnsi="Arial Unicode"/>
          <w:sz w:val="27"/>
          <w:szCs w:val="27"/>
        </w:rPr>
        <w:t>/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բացվածքները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/</w:t>
      </w:r>
      <w:proofErr w:type="spellStart"/>
      <w:r>
        <w:rPr>
          <w:rFonts w:ascii="Arial Unicode" w:hAnsi="Arial Unicode" w:cs="Arial Unicode"/>
          <w:sz w:val="27"/>
          <w:szCs w:val="27"/>
        </w:rPr>
        <w:t>կցվում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են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ծախսերի</w:t>
      </w:r>
      <w:proofErr w:type="spellEnd"/>
      <w:r>
        <w:rPr>
          <w:rFonts w:ascii="Arial Unicode" w:hAnsi="Arial Unicode" w:cs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 w:cs="Arial Unicode"/>
          <w:sz w:val="27"/>
          <w:szCs w:val="27"/>
        </w:rPr>
        <w:t>վերաբերյալ</w:t>
      </w:r>
      <w:proofErr w:type="spellEnd"/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թիվ</w:t>
      </w:r>
      <w:proofErr w:type="spellEnd"/>
      <w:r>
        <w:rPr>
          <w:rFonts w:ascii="Arial Unicode" w:hAnsi="Arial Unicode"/>
          <w:sz w:val="27"/>
          <w:szCs w:val="27"/>
        </w:rPr>
        <w:t xml:space="preserve"> 2 </w:t>
      </w:r>
      <w:r>
        <w:rPr>
          <w:rFonts w:ascii="Arial Unicode" w:hAnsi="Arial Unicode"/>
          <w:sz w:val="27"/>
          <w:szCs w:val="27"/>
        </w:rPr>
        <w:t>և</w:t>
      </w:r>
      <w:r>
        <w:rPr>
          <w:rFonts w:ascii="Arial Unicode" w:hAnsi="Arial Unicode"/>
          <w:sz w:val="27"/>
          <w:szCs w:val="27"/>
        </w:rPr>
        <w:t xml:space="preserve"> </w:t>
      </w:r>
      <w:proofErr w:type="spellStart"/>
      <w:r>
        <w:rPr>
          <w:rFonts w:ascii="Arial Unicode" w:hAnsi="Arial Unicode"/>
          <w:sz w:val="27"/>
          <w:szCs w:val="27"/>
        </w:rPr>
        <w:t>թիվ</w:t>
      </w:r>
      <w:proofErr w:type="spellEnd"/>
      <w:r>
        <w:rPr>
          <w:rFonts w:ascii="Arial Unicode" w:hAnsi="Arial Unicode"/>
          <w:sz w:val="27"/>
          <w:szCs w:val="27"/>
        </w:rPr>
        <w:t xml:space="preserve"> 3 </w:t>
      </w:r>
      <w:proofErr w:type="spellStart"/>
      <w:r>
        <w:rPr>
          <w:rFonts w:ascii="Arial Unicode" w:hAnsi="Arial Unicode"/>
          <w:sz w:val="27"/>
          <w:szCs w:val="27"/>
        </w:rPr>
        <w:t>հավելվածները</w:t>
      </w:r>
      <w:proofErr w:type="spellEnd"/>
      <w:r>
        <w:rPr>
          <w:rFonts w:ascii="Arial Unicode" w:hAnsi="Arial Unicode"/>
          <w:sz w:val="27"/>
          <w:szCs w:val="27"/>
        </w:rPr>
        <w:t>/:</w:t>
      </w:r>
      <w:r>
        <w:rPr>
          <w:rFonts w:ascii="Arial" w:hAnsi="Arial" w:cs="Arial"/>
          <w:sz w:val="27"/>
          <w:szCs w:val="27"/>
        </w:rPr>
        <w:t>     </w:t>
      </w:r>
    </w:p>
    <w:p w:rsidR="00000000" w:rsidRDefault="00303753">
      <w:pPr>
        <w:pStyle w:val="a3"/>
        <w:divId w:val="1180511717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18051171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037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03753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18051171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037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0375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ԱՇԻԿՅԱՆ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ՀԱՐՈՒԹՅՈՒՆ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3037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303753">
      <w:pPr>
        <w:pStyle w:val="a3"/>
        <w:divId w:val="20206286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303753">
      <w:pPr>
        <w:pStyle w:val="a3"/>
        <w:divId w:val="1180511717"/>
      </w:pPr>
      <w:r>
        <w:rPr>
          <w:rFonts w:ascii="Courier New" w:hAnsi="Courier New" w:cs="Courier New"/>
        </w:rPr>
        <w:t> </w:t>
      </w:r>
    </w:p>
    <w:p w:rsidR="00000000" w:rsidRDefault="00303753">
      <w:pPr>
        <w:pStyle w:val="a3"/>
        <w:divId w:val="1180511717"/>
      </w:pPr>
      <w:r>
        <w:rPr>
          <w:rFonts w:ascii="Courier New" w:hAnsi="Courier New" w:cs="Courier New"/>
        </w:rPr>
        <w:t> </w:t>
      </w:r>
    </w:p>
    <w:p w:rsidR="00303753" w:rsidRDefault="00303753">
      <w:pPr>
        <w:pStyle w:val="a3"/>
        <w:divId w:val="982276217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</w:t>
      </w:r>
      <w:r>
        <w:rPr>
          <w:sz w:val="27"/>
          <w:szCs w:val="27"/>
        </w:rPr>
        <w:t>_______________________________</w:t>
      </w:r>
    </w:p>
    <w:sectPr w:rsidR="0030375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D"/>
    <w:rsid w:val="00303753"/>
    <w:rsid w:val="003E5F0D"/>
    <w:rsid w:val="00B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2022-02-04T14:14:00Z</dcterms:created>
  <dcterms:modified xsi:type="dcterms:W3CDTF">2022-02-04T14:14:00Z</dcterms:modified>
</cp:coreProperties>
</file>