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6E4" w:rsidRPr="002D1901" w:rsidRDefault="008F56E4" w:rsidP="008F56E4">
      <w:pPr>
        <w:ind w:left="4956"/>
        <w:jc w:val="right"/>
        <w:rPr>
          <w:rFonts w:ascii="GHEA Grapalat" w:hAnsi="GHEA Grapalat" w:cs="Sylfaen"/>
          <w:sz w:val="20"/>
          <w:szCs w:val="20"/>
          <w:lang w:val="hy-AM"/>
        </w:rPr>
      </w:pPr>
      <w:r w:rsidRPr="002D1901">
        <w:rPr>
          <w:rFonts w:ascii="GHEA Grapalat" w:hAnsi="GHEA Grapalat" w:cs="Sylfaen"/>
          <w:sz w:val="20"/>
          <w:szCs w:val="20"/>
          <w:lang w:val="hy-AM"/>
        </w:rPr>
        <w:t xml:space="preserve">Հավելված  </w:t>
      </w:r>
    </w:p>
    <w:p w:rsidR="008F56E4" w:rsidRPr="002D1901" w:rsidRDefault="00621BEF" w:rsidP="008F56E4">
      <w:pPr>
        <w:ind w:left="4956"/>
        <w:jc w:val="right"/>
        <w:rPr>
          <w:rFonts w:ascii="GHEA Grapalat" w:hAnsi="GHEA Grapalat" w:cs="Sylfaen"/>
          <w:sz w:val="20"/>
          <w:szCs w:val="20"/>
          <w:lang w:val="hy-AM"/>
        </w:rPr>
      </w:pPr>
      <w:proofErr w:type="spellStart"/>
      <w:r>
        <w:rPr>
          <w:rFonts w:ascii="GHEA Grapalat" w:hAnsi="GHEA Grapalat" w:cs="Sylfaen"/>
          <w:sz w:val="20"/>
          <w:szCs w:val="20"/>
        </w:rPr>
        <w:t>Արտաշատ</w:t>
      </w:r>
      <w:proofErr w:type="spellEnd"/>
      <w:r>
        <w:rPr>
          <w:rFonts w:ascii="GHEA Grapalat" w:hAnsi="GHEA Grapalat" w:cs="Sylfaen"/>
          <w:sz w:val="20"/>
          <w:szCs w:val="20"/>
        </w:rPr>
        <w:t xml:space="preserve"> </w:t>
      </w:r>
      <w:r w:rsidR="008F56E4">
        <w:rPr>
          <w:rFonts w:ascii="GHEA Grapalat" w:hAnsi="GHEA Grapalat" w:cs="Sylfaen"/>
          <w:sz w:val="20"/>
          <w:szCs w:val="20"/>
          <w:lang w:val="hy-AM"/>
        </w:rPr>
        <w:t>համայնքի ղեկավարի</w:t>
      </w:r>
    </w:p>
    <w:p w:rsidR="008F56E4" w:rsidRPr="002D1901" w:rsidRDefault="00707F77" w:rsidP="008F56E4">
      <w:pPr>
        <w:ind w:left="4956"/>
        <w:jc w:val="right"/>
        <w:rPr>
          <w:rFonts w:ascii="GHEA Grapalat" w:hAnsi="GHEA Grapalat" w:cs="Sylfaen"/>
          <w:sz w:val="20"/>
          <w:szCs w:val="20"/>
          <w:lang w:val="hy-AM"/>
        </w:rPr>
      </w:pPr>
      <w:r>
        <w:rPr>
          <w:rFonts w:ascii="GHEA Grapalat" w:hAnsi="GHEA Grapalat" w:cs="Sylfaen"/>
          <w:sz w:val="20"/>
          <w:szCs w:val="20"/>
          <w:lang w:val="hy-AM"/>
        </w:rPr>
        <w:t>2022</w:t>
      </w:r>
      <w:r w:rsidR="008F56E4" w:rsidRPr="002D1901">
        <w:rPr>
          <w:rFonts w:ascii="GHEA Grapalat" w:hAnsi="GHEA Grapalat" w:cs="Sylfaen"/>
          <w:sz w:val="20"/>
          <w:szCs w:val="20"/>
          <w:lang w:val="hy-AM"/>
        </w:rPr>
        <w:t xml:space="preserve"> թվականի</w:t>
      </w:r>
      <w:r w:rsidR="00CF4915">
        <w:rPr>
          <w:rFonts w:ascii="GHEA Grapalat" w:hAnsi="GHEA Grapalat" w:cs="Sylfaen"/>
          <w:sz w:val="20"/>
          <w:szCs w:val="20"/>
          <w:lang w:val="hy-AM"/>
        </w:rPr>
        <w:t xml:space="preserve"> դեկտ</w:t>
      </w:r>
      <w:r w:rsidR="00C96CDA">
        <w:rPr>
          <w:rFonts w:ascii="GHEA Grapalat" w:hAnsi="GHEA Grapalat" w:cs="Sylfaen"/>
          <w:sz w:val="20"/>
          <w:szCs w:val="20"/>
          <w:lang w:val="hy-AM"/>
        </w:rPr>
        <w:t xml:space="preserve">եմբերի </w:t>
      </w:r>
      <w:r w:rsidR="00CF4915">
        <w:rPr>
          <w:rFonts w:ascii="GHEA Grapalat" w:hAnsi="GHEA Grapalat" w:cs="Sylfaen"/>
          <w:sz w:val="20"/>
          <w:szCs w:val="20"/>
          <w:lang w:val="hy-AM"/>
        </w:rPr>
        <w:t xml:space="preserve"> </w:t>
      </w:r>
      <w:r w:rsidR="00F355BE">
        <w:rPr>
          <w:rFonts w:ascii="GHEA Grapalat" w:hAnsi="GHEA Grapalat" w:cs="Sylfaen"/>
          <w:sz w:val="20"/>
          <w:szCs w:val="20"/>
          <w:lang w:val="hy-AM"/>
        </w:rPr>
        <w:t>9</w:t>
      </w:r>
      <w:r w:rsidR="00CF4915">
        <w:rPr>
          <w:rFonts w:ascii="GHEA Grapalat" w:hAnsi="GHEA Grapalat" w:cs="Sylfaen"/>
          <w:sz w:val="20"/>
          <w:szCs w:val="20"/>
          <w:lang w:val="hy-AM"/>
        </w:rPr>
        <w:t xml:space="preserve"> </w:t>
      </w:r>
      <w:r w:rsidR="00716D39">
        <w:rPr>
          <w:rFonts w:ascii="GHEA Grapalat" w:hAnsi="GHEA Grapalat" w:cs="Sylfaen"/>
          <w:sz w:val="20"/>
          <w:szCs w:val="20"/>
          <w:lang w:val="hy-AM"/>
        </w:rPr>
        <w:t>-ի</w:t>
      </w:r>
    </w:p>
    <w:p w:rsidR="008F56E4" w:rsidRPr="002D1901" w:rsidRDefault="008F56E4" w:rsidP="008F56E4">
      <w:pPr>
        <w:shd w:val="clear" w:color="auto" w:fill="FFFFFF"/>
        <w:ind w:firstLine="303"/>
        <w:jc w:val="right"/>
        <w:rPr>
          <w:rFonts w:ascii="GHEA Grapalat" w:hAnsi="GHEA Grapalat"/>
          <w:bCs/>
          <w:color w:val="000000"/>
          <w:lang w:val="hy-AM"/>
        </w:rPr>
      </w:pPr>
      <w:r w:rsidRPr="002D1901">
        <w:rPr>
          <w:rFonts w:ascii="GHEA Grapalat" w:hAnsi="GHEA Grapalat" w:cs="Sylfaen"/>
          <w:sz w:val="20"/>
          <w:szCs w:val="20"/>
          <w:lang w:val="hy-AM"/>
        </w:rPr>
        <w:t xml:space="preserve">                                                                                                       </w:t>
      </w:r>
      <w:r w:rsidR="00C96CDA">
        <w:rPr>
          <w:rFonts w:ascii="GHEA Grapalat" w:hAnsi="GHEA Grapalat" w:cs="Sylfaen"/>
          <w:sz w:val="20"/>
          <w:szCs w:val="20"/>
          <w:lang w:val="hy-AM"/>
        </w:rPr>
        <w:t xml:space="preserve">               </w:t>
      </w:r>
      <w:r>
        <w:rPr>
          <w:rFonts w:ascii="GHEA Grapalat" w:hAnsi="GHEA Grapalat" w:cs="Sylfaen"/>
          <w:sz w:val="20"/>
          <w:szCs w:val="20"/>
          <w:lang w:val="hy-AM"/>
        </w:rPr>
        <w:t xml:space="preserve">     N</w:t>
      </w:r>
      <w:r w:rsidR="00C96CDA" w:rsidRPr="00050B67">
        <w:rPr>
          <w:rFonts w:ascii="GHEA Grapalat" w:hAnsi="GHEA Grapalat" w:cs="Sylfaen"/>
          <w:sz w:val="20"/>
          <w:szCs w:val="20"/>
          <w:lang w:val="hy-AM"/>
        </w:rPr>
        <w:t xml:space="preserve"> </w:t>
      </w:r>
      <w:r w:rsidR="002B2DFF">
        <w:rPr>
          <w:rFonts w:ascii="GHEA Grapalat" w:hAnsi="GHEA Grapalat" w:cs="Sylfaen"/>
          <w:sz w:val="20"/>
          <w:szCs w:val="20"/>
          <w:lang w:val="hy-AM"/>
        </w:rPr>
        <w:t xml:space="preserve"> </w:t>
      </w:r>
      <w:r w:rsidR="00F355BE">
        <w:rPr>
          <w:rFonts w:ascii="GHEA Grapalat" w:hAnsi="GHEA Grapalat" w:cs="Sylfaen"/>
          <w:sz w:val="20"/>
          <w:szCs w:val="20"/>
          <w:lang w:val="hy-AM"/>
        </w:rPr>
        <w:t>4135-Ա</w:t>
      </w:r>
      <w:bookmarkStart w:id="0" w:name="_GoBack"/>
      <w:bookmarkEnd w:id="0"/>
      <w:r w:rsidR="002B2DFF">
        <w:rPr>
          <w:rFonts w:ascii="GHEA Grapalat" w:hAnsi="GHEA Grapalat" w:cs="Sylfaen"/>
          <w:sz w:val="20"/>
          <w:szCs w:val="20"/>
          <w:lang w:val="hy-AM"/>
        </w:rPr>
        <w:t xml:space="preserve">  </w:t>
      </w:r>
      <w:r w:rsidRPr="002D1901">
        <w:rPr>
          <w:rFonts w:ascii="GHEA Grapalat" w:hAnsi="GHEA Grapalat" w:cs="Sylfaen"/>
          <w:sz w:val="20"/>
          <w:szCs w:val="20"/>
          <w:lang w:val="hy-AM"/>
        </w:rPr>
        <w:t xml:space="preserve"> որոշման</w:t>
      </w:r>
    </w:p>
    <w:p w:rsidR="008F56E4" w:rsidRPr="0019243E" w:rsidRDefault="008F56E4" w:rsidP="008F56E4">
      <w:pPr>
        <w:spacing w:line="360" w:lineRule="auto"/>
        <w:rPr>
          <w:rFonts w:ascii="GHEA Grapalat" w:hAnsi="GHEA Grapalat" w:cs="Sylfaen"/>
          <w:sz w:val="18"/>
          <w:szCs w:val="18"/>
          <w:lang w:val="hy-AM"/>
        </w:rPr>
      </w:pPr>
      <w:r>
        <w:rPr>
          <w:rFonts w:ascii="GHEA Grapalat" w:hAnsi="GHEA Grapalat" w:cs="Sylfaen"/>
          <w:sz w:val="18"/>
          <w:szCs w:val="18"/>
          <w:lang w:val="hy-AM"/>
        </w:rPr>
        <w:t xml:space="preserve">                                                                                                               </w:t>
      </w:r>
      <w:r w:rsidRPr="0012742D">
        <w:rPr>
          <w:rFonts w:ascii="GHEA Grapalat" w:hAnsi="GHEA Grapalat" w:cs="Sylfaen"/>
          <w:sz w:val="18"/>
          <w:szCs w:val="18"/>
          <w:lang w:val="hy-AM"/>
        </w:rPr>
        <w:t xml:space="preserve"> </w:t>
      </w:r>
      <w:r>
        <w:rPr>
          <w:rFonts w:ascii="GHEA Grapalat" w:hAnsi="GHEA Grapalat" w:cs="Sylfaen"/>
          <w:sz w:val="18"/>
          <w:szCs w:val="18"/>
          <w:lang w:val="hy-AM"/>
        </w:rPr>
        <w:t xml:space="preserve">                                     </w:t>
      </w:r>
      <w:r w:rsidRPr="00C04195">
        <w:rPr>
          <w:rFonts w:ascii="GHEA Grapalat" w:hAnsi="GHEA Grapalat" w:cs="Sylfaen"/>
          <w:sz w:val="18"/>
          <w:szCs w:val="18"/>
          <w:lang w:val="hy-AM"/>
        </w:rPr>
        <w:t xml:space="preserve"> </w:t>
      </w:r>
    </w:p>
    <w:p w:rsidR="008F56E4" w:rsidRPr="0056095D" w:rsidRDefault="008F56E4" w:rsidP="008F56E4">
      <w:pPr>
        <w:spacing w:line="276" w:lineRule="auto"/>
        <w:jc w:val="center"/>
        <w:rPr>
          <w:rFonts w:ascii="GHEA Grapalat" w:hAnsi="GHEA Grapalat"/>
          <w:b/>
          <w:color w:val="000000"/>
          <w:lang w:val="hy-AM"/>
        </w:rPr>
      </w:pPr>
      <w:r w:rsidRPr="0056095D">
        <w:rPr>
          <w:rFonts w:ascii="GHEA Grapalat" w:hAnsi="GHEA Grapalat"/>
          <w:b/>
          <w:bCs/>
          <w:color w:val="000000"/>
          <w:lang w:val="hy-AM"/>
        </w:rPr>
        <w:t>ԿԱՐԳ</w:t>
      </w:r>
    </w:p>
    <w:p w:rsidR="008F56E4" w:rsidRPr="0056095D" w:rsidRDefault="00764403" w:rsidP="008F56E4">
      <w:pPr>
        <w:spacing w:line="276" w:lineRule="auto"/>
        <w:jc w:val="center"/>
        <w:rPr>
          <w:rFonts w:ascii="GHEA Grapalat" w:hAnsi="GHEA Grapalat"/>
          <w:b/>
          <w:bCs/>
          <w:color w:val="000000"/>
          <w:lang w:val="hy-AM"/>
        </w:rPr>
      </w:pPr>
      <w:r>
        <w:rPr>
          <w:rFonts w:ascii="GHEA Grapalat" w:hAnsi="GHEA Grapalat"/>
          <w:b/>
          <w:bCs/>
          <w:color w:val="000000"/>
          <w:lang w:val="hy-AM"/>
        </w:rPr>
        <w:t>ՀԱՅԱՍՏԱՆԻ ՀԱՆՐԱՊԵՏՈՒԹՅԱՆ ԱՐԱՐԱՏԻ ՄԱՐԶԻ «</w:t>
      </w:r>
      <w:r w:rsidR="00621BEF" w:rsidRPr="00764403">
        <w:rPr>
          <w:rFonts w:ascii="GHEA Grapalat" w:hAnsi="GHEA Grapalat"/>
          <w:b/>
          <w:bCs/>
          <w:color w:val="000000"/>
          <w:lang w:val="hy-AM"/>
        </w:rPr>
        <w:t xml:space="preserve">ԱՐԱՏԱՇԱՏԻ </w:t>
      </w:r>
      <w:r w:rsidR="008F56E4" w:rsidRPr="00A64472">
        <w:rPr>
          <w:rFonts w:ascii="GHEA Grapalat" w:hAnsi="GHEA Grapalat"/>
          <w:b/>
          <w:bCs/>
          <w:color w:val="000000"/>
          <w:lang w:val="hy-AM"/>
        </w:rPr>
        <w:t>ՀԱՄԱՅՆ</w:t>
      </w:r>
      <w:r>
        <w:rPr>
          <w:rFonts w:ascii="GHEA Grapalat" w:hAnsi="GHEA Grapalat"/>
          <w:b/>
          <w:bCs/>
          <w:color w:val="000000"/>
          <w:lang w:val="hy-AM"/>
        </w:rPr>
        <w:t>ՔԱՊԵՏԱՐԱՆԻ ԱՇԽԱՏԱԿԱԶՄ»</w:t>
      </w:r>
      <w:r w:rsidR="008F56E4" w:rsidRPr="0056095D">
        <w:rPr>
          <w:rFonts w:ascii="GHEA Grapalat" w:hAnsi="GHEA Grapalat"/>
          <w:b/>
          <w:bCs/>
          <w:color w:val="000000"/>
          <w:lang w:val="hy-AM"/>
        </w:rPr>
        <w:t xml:space="preserve"> </w:t>
      </w:r>
      <w:r>
        <w:rPr>
          <w:rFonts w:ascii="GHEA Grapalat" w:hAnsi="GHEA Grapalat"/>
          <w:b/>
          <w:bCs/>
          <w:color w:val="000000"/>
          <w:lang w:val="hy-AM"/>
        </w:rPr>
        <w:t xml:space="preserve"> ՀԱՄԱՅՆՔԱՅԻՆ ԿԱՌԱՎԱՐՉԱԿԱՆ ՀԻՄՆԱՐԿԻ </w:t>
      </w:r>
      <w:r w:rsidR="008F56E4" w:rsidRPr="0056095D">
        <w:rPr>
          <w:rFonts w:ascii="GHEA Grapalat" w:hAnsi="GHEA Grapalat"/>
          <w:b/>
          <w:bCs/>
          <w:color w:val="000000"/>
          <w:lang w:val="hy-AM"/>
        </w:rPr>
        <w:t>ԳՈՐԾԱՎԱՐՈՒԹՅԱՆ</w:t>
      </w:r>
    </w:p>
    <w:p w:rsidR="008F56E4" w:rsidRPr="0056095D" w:rsidRDefault="008F56E4" w:rsidP="008F56E4">
      <w:pPr>
        <w:spacing w:line="276" w:lineRule="auto"/>
        <w:jc w:val="center"/>
        <w:rPr>
          <w:rFonts w:ascii="GHEA Grapalat" w:hAnsi="GHEA Grapalat"/>
          <w:b/>
          <w:bCs/>
          <w:color w:val="000000"/>
          <w:lang w:val="hy-AM"/>
        </w:rPr>
      </w:pPr>
    </w:p>
    <w:p w:rsidR="008F56E4" w:rsidRDefault="008F56E4" w:rsidP="008F56E4">
      <w:pPr>
        <w:numPr>
          <w:ilvl w:val="0"/>
          <w:numId w:val="2"/>
        </w:numPr>
        <w:spacing w:line="276" w:lineRule="auto"/>
        <w:jc w:val="center"/>
        <w:rPr>
          <w:rStyle w:val="a4"/>
          <w:rFonts w:ascii="GHEA Grapalat" w:hAnsi="GHEA Grapalat"/>
        </w:rPr>
      </w:pPr>
      <w:r w:rsidRPr="00A64472">
        <w:rPr>
          <w:rStyle w:val="a4"/>
          <w:rFonts w:ascii="GHEA Grapalat" w:hAnsi="GHEA Grapalat"/>
        </w:rPr>
        <w:t>ԸՆԴՀԱՆՈՒՐ</w:t>
      </w:r>
      <w:r w:rsidRPr="00A64472">
        <w:rPr>
          <w:rStyle w:val="a4"/>
          <w:rFonts w:ascii="GHEA Grapalat" w:hAnsi="GHEA Grapalat"/>
          <w:lang w:val="en-US"/>
        </w:rPr>
        <w:t xml:space="preserve"> </w:t>
      </w:r>
      <w:r w:rsidRPr="00A64472">
        <w:rPr>
          <w:rStyle w:val="a4"/>
          <w:rFonts w:ascii="GHEA Grapalat" w:hAnsi="GHEA Grapalat"/>
        </w:rPr>
        <w:t>ԴՐՈՒՅԹՆԵՐ</w:t>
      </w:r>
    </w:p>
    <w:p w:rsidR="008F56E4" w:rsidRPr="00A64472" w:rsidRDefault="008F56E4" w:rsidP="008F56E4">
      <w:pPr>
        <w:spacing w:line="276" w:lineRule="auto"/>
        <w:ind w:left="1080"/>
        <w:rPr>
          <w:rStyle w:val="a4"/>
          <w:rFonts w:ascii="GHEA Grapalat" w:hAnsi="GHEA Grapalat"/>
          <w:lang w:val="en-US"/>
        </w:rPr>
      </w:pPr>
    </w:p>
    <w:p w:rsidR="008F56E4" w:rsidRDefault="008F56E4" w:rsidP="00C45BDA">
      <w:pPr>
        <w:pStyle w:val="a3"/>
        <w:numPr>
          <w:ilvl w:val="0"/>
          <w:numId w:val="4"/>
        </w:numPr>
        <w:spacing w:before="0" w:beforeAutospacing="0" w:after="0" w:afterAutospacing="0" w:line="276" w:lineRule="auto"/>
        <w:ind w:left="0" w:firstLine="284"/>
        <w:jc w:val="both"/>
        <w:rPr>
          <w:rFonts w:ascii="GHEA Grapalat" w:hAnsi="GHEA Grapalat"/>
          <w:lang w:val="en-US"/>
        </w:rPr>
      </w:pPr>
      <w:proofErr w:type="spellStart"/>
      <w:r w:rsidRPr="00A64472">
        <w:rPr>
          <w:rFonts w:ascii="GHEA Grapalat" w:hAnsi="GHEA Grapalat"/>
        </w:rPr>
        <w:t>Սույն</w:t>
      </w:r>
      <w:proofErr w:type="spellEnd"/>
      <w:r w:rsidRPr="00A64472">
        <w:rPr>
          <w:rFonts w:ascii="GHEA Grapalat" w:hAnsi="GHEA Grapalat"/>
          <w:lang w:val="en-US"/>
        </w:rPr>
        <w:t xml:space="preserve"> </w:t>
      </w:r>
      <w:proofErr w:type="spellStart"/>
      <w:r w:rsidRPr="00A64472">
        <w:rPr>
          <w:rFonts w:ascii="GHEA Grapalat" w:hAnsi="GHEA Grapalat"/>
        </w:rPr>
        <w:t>կարգով</w:t>
      </w:r>
      <w:proofErr w:type="spellEnd"/>
      <w:r w:rsidRPr="00A64472">
        <w:rPr>
          <w:rFonts w:ascii="GHEA Grapalat" w:hAnsi="GHEA Grapalat"/>
          <w:lang w:val="en-US"/>
        </w:rPr>
        <w:t xml:space="preserve"> </w:t>
      </w:r>
      <w:proofErr w:type="spellStart"/>
      <w:r w:rsidRPr="00A64472">
        <w:rPr>
          <w:rFonts w:ascii="GHEA Grapalat" w:hAnsi="GHEA Grapalat"/>
        </w:rPr>
        <w:t>սահմանվում</w:t>
      </w:r>
      <w:proofErr w:type="spellEnd"/>
      <w:r w:rsidRPr="00A64472">
        <w:rPr>
          <w:rFonts w:ascii="GHEA Grapalat" w:hAnsi="GHEA Grapalat"/>
          <w:lang w:val="en-US"/>
        </w:rPr>
        <w:t xml:space="preserve"> </w:t>
      </w:r>
      <w:r w:rsidRPr="00A64472">
        <w:rPr>
          <w:rFonts w:ascii="GHEA Grapalat" w:hAnsi="GHEA Grapalat"/>
          <w:lang w:val="hy-AM"/>
        </w:rPr>
        <w:t>է</w:t>
      </w:r>
      <w:r w:rsidRPr="00A64472">
        <w:rPr>
          <w:rFonts w:ascii="GHEA Grapalat" w:hAnsi="GHEA Grapalat"/>
          <w:lang w:val="en-US"/>
        </w:rPr>
        <w:t xml:space="preserve"> </w:t>
      </w:r>
      <w:r w:rsidR="00AB17AE">
        <w:rPr>
          <w:rFonts w:ascii="GHEA Grapalat" w:hAnsi="GHEA Grapalat"/>
          <w:lang w:val="hy-AM"/>
        </w:rPr>
        <w:t xml:space="preserve">Հայաստանի Հանրապետության Արարատի մարզի </w:t>
      </w:r>
      <w:r w:rsidR="00AB17AE">
        <w:rPr>
          <w:rFonts w:ascii="Sylfaen" w:hAnsi="Sylfaen" w:cs="Courier New"/>
          <w:lang w:val="hy-AM"/>
        </w:rPr>
        <w:t>«</w:t>
      </w:r>
      <w:r w:rsidR="002B2DFF">
        <w:rPr>
          <w:rFonts w:ascii="GHEA Grapalat" w:hAnsi="GHEA Grapalat"/>
          <w:lang w:val="hy-AM"/>
        </w:rPr>
        <w:t xml:space="preserve">Արտաշատի </w:t>
      </w:r>
      <w:r w:rsidRPr="00A64472">
        <w:rPr>
          <w:rFonts w:ascii="GHEA Grapalat" w:hAnsi="GHEA Grapalat"/>
          <w:lang w:val="hy-AM"/>
        </w:rPr>
        <w:t>համայնքապետարան</w:t>
      </w:r>
      <w:r w:rsidRPr="00A64472">
        <w:rPr>
          <w:rFonts w:ascii="GHEA Grapalat" w:hAnsi="GHEA Grapalat"/>
        </w:rPr>
        <w:t>ի</w:t>
      </w:r>
      <w:r w:rsidRPr="00A64472">
        <w:rPr>
          <w:rFonts w:ascii="GHEA Grapalat" w:hAnsi="GHEA Grapalat"/>
          <w:lang w:val="en-US"/>
        </w:rPr>
        <w:t xml:space="preserve"> </w:t>
      </w:r>
      <w:proofErr w:type="spellStart"/>
      <w:r w:rsidRPr="00A64472">
        <w:rPr>
          <w:rFonts w:ascii="GHEA Grapalat" w:hAnsi="GHEA Grapalat"/>
        </w:rPr>
        <w:t>աշխատակազմ</w:t>
      </w:r>
      <w:proofErr w:type="spellEnd"/>
      <w:r w:rsidR="00AB17AE">
        <w:rPr>
          <w:rFonts w:ascii="GHEA Grapalat" w:hAnsi="GHEA Grapalat"/>
          <w:lang w:val="hy-AM"/>
        </w:rPr>
        <w:t>»</w:t>
      </w:r>
      <w:r w:rsidR="003B4351" w:rsidRPr="003B4351">
        <w:rPr>
          <w:rFonts w:ascii="GHEA Grapalat" w:hAnsi="GHEA Grapalat"/>
          <w:lang w:val="en-US"/>
        </w:rPr>
        <w:t xml:space="preserve"> </w:t>
      </w:r>
      <w:r w:rsidR="00AB17AE">
        <w:rPr>
          <w:rFonts w:ascii="GHEA Grapalat" w:hAnsi="GHEA Grapalat"/>
          <w:lang w:val="hy-AM"/>
        </w:rPr>
        <w:t>համայնքային կառավարչական հիմնարկի</w:t>
      </w:r>
      <w:r w:rsidRPr="00A64472">
        <w:rPr>
          <w:rFonts w:ascii="GHEA Grapalat" w:hAnsi="GHEA Grapalat"/>
          <w:lang w:val="en-US"/>
        </w:rPr>
        <w:t>(</w:t>
      </w:r>
      <w:proofErr w:type="spellStart"/>
      <w:r w:rsidRPr="00A64472">
        <w:rPr>
          <w:rFonts w:ascii="GHEA Grapalat" w:hAnsi="GHEA Grapalat"/>
        </w:rPr>
        <w:t>այսուհետ</w:t>
      </w:r>
      <w:proofErr w:type="spellEnd"/>
      <w:r w:rsidRPr="00A64472">
        <w:rPr>
          <w:rFonts w:ascii="GHEA Grapalat" w:hAnsi="GHEA Grapalat"/>
        </w:rPr>
        <w:t>՝</w:t>
      </w:r>
      <w:r w:rsidR="00707F77">
        <w:rPr>
          <w:rFonts w:ascii="GHEA Grapalat" w:hAnsi="GHEA Grapalat"/>
          <w:lang w:val="en-US"/>
        </w:rPr>
        <w:t xml:space="preserve"> </w:t>
      </w:r>
      <w:proofErr w:type="spellStart"/>
      <w:r w:rsidR="00707F77">
        <w:rPr>
          <w:rFonts w:ascii="GHEA Grapalat" w:hAnsi="GHEA Grapalat"/>
          <w:lang w:val="en-US"/>
        </w:rPr>
        <w:t>աշխատակազմ</w:t>
      </w:r>
      <w:proofErr w:type="spellEnd"/>
      <w:r w:rsidR="00707F77">
        <w:rPr>
          <w:rFonts w:ascii="GHEA Grapalat" w:hAnsi="GHEA Grapalat"/>
          <w:lang w:val="en-US"/>
        </w:rPr>
        <w:t>)</w:t>
      </w:r>
      <w:r w:rsidRPr="00A64472">
        <w:rPr>
          <w:rFonts w:ascii="GHEA Grapalat" w:hAnsi="GHEA Grapalat"/>
          <w:lang w:val="en-US"/>
        </w:rPr>
        <w:t xml:space="preserve"> </w:t>
      </w:r>
      <w:proofErr w:type="spellStart"/>
      <w:r w:rsidRPr="00A64472">
        <w:rPr>
          <w:rFonts w:ascii="GHEA Grapalat" w:hAnsi="GHEA Grapalat"/>
        </w:rPr>
        <w:t>գործավարության</w:t>
      </w:r>
      <w:proofErr w:type="spellEnd"/>
      <w:r w:rsidRPr="00A64472">
        <w:rPr>
          <w:rFonts w:ascii="GHEA Grapalat" w:hAnsi="GHEA Grapalat"/>
          <w:lang w:val="en-US"/>
        </w:rPr>
        <w:t xml:space="preserve"> </w:t>
      </w:r>
      <w:proofErr w:type="spellStart"/>
      <w:r w:rsidRPr="00A64472">
        <w:rPr>
          <w:rFonts w:ascii="GHEA Grapalat" w:hAnsi="GHEA Grapalat"/>
        </w:rPr>
        <w:t>կազմակերպման</w:t>
      </w:r>
      <w:proofErr w:type="spellEnd"/>
      <w:r w:rsidRPr="00A64472">
        <w:rPr>
          <w:rFonts w:ascii="GHEA Grapalat" w:hAnsi="GHEA Grapalat"/>
          <w:lang w:val="en-US"/>
        </w:rPr>
        <w:t xml:space="preserve"> </w:t>
      </w:r>
      <w:proofErr w:type="spellStart"/>
      <w:r w:rsidRPr="00A64472">
        <w:rPr>
          <w:rFonts w:ascii="GHEA Grapalat" w:hAnsi="GHEA Grapalat"/>
        </w:rPr>
        <w:t>ու</w:t>
      </w:r>
      <w:proofErr w:type="spellEnd"/>
      <w:r w:rsidRPr="00A64472">
        <w:rPr>
          <w:rFonts w:ascii="GHEA Grapalat" w:hAnsi="GHEA Grapalat"/>
          <w:lang w:val="en-US"/>
        </w:rPr>
        <w:t xml:space="preserve"> </w:t>
      </w:r>
      <w:proofErr w:type="spellStart"/>
      <w:r w:rsidRPr="00A64472">
        <w:rPr>
          <w:rFonts w:ascii="GHEA Grapalat" w:hAnsi="GHEA Grapalat"/>
        </w:rPr>
        <w:t>իրականացման</w:t>
      </w:r>
      <w:proofErr w:type="spellEnd"/>
      <w:r w:rsidRPr="00A64472">
        <w:rPr>
          <w:rFonts w:ascii="GHEA Grapalat" w:hAnsi="GHEA Grapalat"/>
          <w:lang w:val="en-US"/>
        </w:rPr>
        <w:t xml:space="preserve"> </w:t>
      </w:r>
      <w:proofErr w:type="spellStart"/>
      <w:r w:rsidRPr="00A64472">
        <w:rPr>
          <w:rFonts w:ascii="GHEA Grapalat" w:hAnsi="GHEA Grapalat"/>
          <w:lang w:val="en-US"/>
        </w:rPr>
        <w:t>գործընթացը</w:t>
      </w:r>
      <w:proofErr w:type="spellEnd"/>
      <w:r w:rsidRPr="00A64472">
        <w:rPr>
          <w:rFonts w:ascii="GHEA Grapalat" w:hAnsi="GHEA Grapalat"/>
          <w:lang w:val="hy-AM"/>
        </w:rPr>
        <w:t>՝</w:t>
      </w:r>
      <w:r w:rsidRPr="00A64472">
        <w:rPr>
          <w:rFonts w:ascii="GHEA Grapalat" w:hAnsi="GHEA Grapalat"/>
          <w:lang w:val="en-US"/>
        </w:rPr>
        <w:t xml:space="preserve"> </w:t>
      </w:r>
      <w:proofErr w:type="spellStart"/>
      <w:r w:rsidRPr="00A64472">
        <w:rPr>
          <w:rFonts w:ascii="GHEA Grapalat" w:hAnsi="GHEA Grapalat"/>
        </w:rPr>
        <w:t>փաստաթղթերի</w:t>
      </w:r>
      <w:proofErr w:type="spellEnd"/>
      <w:r w:rsidRPr="00A64472">
        <w:rPr>
          <w:rFonts w:ascii="GHEA Grapalat" w:hAnsi="GHEA Grapalat"/>
          <w:lang w:val="en-US"/>
        </w:rPr>
        <w:t xml:space="preserve"> </w:t>
      </w:r>
      <w:proofErr w:type="spellStart"/>
      <w:r w:rsidRPr="00A64472">
        <w:rPr>
          <w:rFonts w:ascii="GHEA Grapalat" w:hAnsi="GHEA Grapalat"/>
        </w:rPr>
        <w:t>ընդունման</w:t>
      </w:r>
      <w:proofErr w:type="spellEnd"/>
      <w:r w:rsidRPr="00A64472">
        <w:rPr>
          <w:rFonts w:ascii="GHEA Grapalat" w:hAnsi="GHEA Grapalat"/>
          <w:lang w:val="en-US"/>
        </w:rPr>
        <w:t xml:space="preserve"> </w:t>
      </w:r>
      <w:r w:rsidRPr="00A64472">
        <w:rPr>
          <w:rFonts w:ascii="GHEA Grapalat" w:hAnsi="GHEA Grapalat"/>
        </w:rPr>
        <w:t>և</w:t>
      </w:r>
      <w:r w:rsidRPr="00A64472">
        <w:rPr>
          <w:rFonts w:ascii="GHEA Grapalat" w:hAnsi="GHEA Grapalat"/>
          <w:lang w:val="en-US"/>
        </w:rPr>
        <w:t xml:space="preserve"> </w:t>
      </w:r>
      <w:proofErr w:type="spellStart"/>
      <w:r w:rsidRPr="00A64472">
        <w:rPr>
          <w:rFonts w:ascii="GHEA Grapalat" w:hAnsi="GHEA Grapalat"/>
        </w:rPr>
        <w:t>գրանցման</w:t>
      </w:r>
      <w:proofErr w:type="spellEnd"/>
      <w:r w:rsidRPr="00A64472">
        <w:rPr>
          <w:rFonts w:ascii="GHEA Grapalat" w:hAnsi="GHEA Grapalat"/>
          <w:lang w:val="en-US"/>
        </w:rPr>
        <w:t xml:space="preserve">, </w:t>
      </w:r>
      <w:proofErr w:type="spellStart"/>
      <w:r w:rsidRPr="00A64472">
        <w:rPr>
          <w:rFonts w:ascii="GHEA Grapalat" w:hAnsi="GHEA Grapalat"/>
        </w:rPr>
        <w:t>դրանց</w:t>
      </w:r>
      <w:proofErr w:type="spellEnd"/>
      <w:r w:rsidRPr="00A64472">
        <w:rPr>
          <w:rFonts w:ascii="GHEA Grapalat" w:hAnsi="GHEA Grapalat"/>
          <w:lang w:val="en-US"/>
        </w:rPr>
        <w:t xml:space="preserve"> </w:t>
      </w:r>
      <w:proofErr w:type="spellStart"/>
      <w:r w:rsidRPr="00A64472">
        <w:rPr>
          <w:rFonts w:ascii="GHEA Grapalat" w:hAnsi="GHEA Grapalat"/>
          <w:lang w:val="en-US"/>
        </w:rPr>
        <w:t>վերաբերյալ</w:t>
      </w:r>
      <w:proofErr w:type="spellEnd"/>
      <w:r w:rsidRPr="00A64472">
        <w:rPr>
          <w:rFonts w:ascii="GHEA Grapalat" w:hAnsi="GHEA Grapalat"/>
          <w:lang w:val="en-US"/>
        </w:rPr>
        <w:t xml:space="preserve"> </w:t>
      </w:r>
      <w:proofErr w:type="spellStart"/>
      <w:r w:rsidRPr="00A64472">
        <w:rPr>
          <w:rFonts w:ascii="GHEA Grapalat" w:hAnsi="GHEA Grapalat"/>
          <w:lang w:val="en-US"/>
        </w:rPr>
        <w:t>հանձնարարականների</w:t>
      </w:r>
      <w:proofErr w:type="spellEnd"/>
      <w:r w:rsidRPr="00A64472">
        <w:rPr>
          <w:rFonts w:ascii="GHEA Grapalat" w:hAnsi="GHEA Grapalat"/>
          <w:lang w:val="en-US"/>
        </w:rPr>
        <w:t xml:space="preserve"> </w:t>
      </w:r>
      <w:proofErr w:type="spellStart"/>
      <w:r w:rsidRPr="00A64472">
        <w:rPr>
          <w:rFonts w:ascii="GHEA Grapalat" w:hAnsi="GHEA Grapalat"/>
          <w:lang w:val="en-US"/>
        </w:rPr>
        <w:t>տրման</w:t>
      </w:r>
      <w:proofErr w:type="spellEnd"/>
      <w:r w:rsidRPr="00A64472">
        <w:rPr>
          <w:rFonts w:ascii="GHEA Grapalat" w:hAnsi="GHEA Grapalat"/>
          <w:lang w:val="en-US"/>
        </w:rPr>
        <w:t xml:space="preserve">,  </w:t>
      </w:r>
      <w:proofErr w:type="spellStart"/>
      <w:r w:rsidRPr="00A64472">
        <w:rPr>
          <w:rFonts w:ascii="GHEA Grapalat" w:hAnsi="GHEA Grapalat"/>
        </w:rPr>
        <w:t>քննարկման</w:t>
      </w:r>
      <w:proofErr w:type="spellEnd"/>
      <w:r w:rsidRPr="00A64472">
        <w:rPr>
          <w:rFonts w:ascii="GHEA Grapalat" w:hAnsi="GHEA Grapalat"/>
          <w:lang w:val="en-US"/>
        </w:rPr>
        <w:t xml:space="preserve"> </w:t>
      </w:r>
      <w:r w:rsidRPr="00A64472">
        <w:rPr>
          <w:rFonts w:ascii="GHEA Grapalat" w:hAnsi="GHEA Grapalat"/>
        </w:rPr>
        <w:t>և</w:t>
      </w:r>
      <w:r w:rsidRPr="00A64472">
        <w:rPr>
          <w:rFonts w:ascii="GHEA Grapalat" w:hAnsi="GHEA Grapalat"/>
          <w:lang w:val="en-US"/>
        </w:rPr>
        <w:t xml:space="preserve"> </w:t>
      </w:r>
      <w:proofErr w:type="spellStart"/>
      <w:r w:rsidRPr="00A64472">
        <w:rPr>
          <w:rFonts w:ascii="GHEA Grapalat" w:hAnsi="GHEA Grapalat"/>
          <w:lang w:val="en-US"/>
        </w:rPr>
        <w:t>ամփոփիչ</w:t>
      </w:r>
      <w:proofErr w:type="spellEnd"/>
      <w:r w:rsidRPr="00A64472">
        <w:rPr>
          <w:rFonts w:ascii="GHEA Grapalat" w:hAnsi="GHEA Grapalat"/>
          <w:lang w:val="en-US"/>
        </w:rPr>
        <w:t xml:space="preserve"> </w:t>
      </w:r>
      <w:proofErr w:type="spellStart"/>
      <w:r w:rsidRPr="00A64472">
        <w:rPr>
          <w:rFonts w:ascii="GHEA Grapalat" w:hAnsi="GHEA Grapalat"/>
        </w:rPr>
        <w:t>փաստաթղթերի</w:t>
      </w:r>
      <w:proofErr w:type="spellEnd"/>
      <w:r w:rsidRPr="00A64472">
        <w:rPr>
          <w:rFonts w:ascii="GHEA Grapalat" w:hAnsi="GHEA Grapalat"/>
          <w:lang w:val="en-US"/>
        </w:rPr>
        <w:t xml:space="preserve"> </w:t>
      </w:r>
      <w:proofErr w:type="spellStart"/>
      <w:r w:rsidRPr="00A64472">
        <w:rPr>
          <w:rFonts w:ascii="GHEA Grapalat" w:hAnsi="GHEA Grapalat"/>
        </w:rPr>
        <w:t>պատրաստման</w:t>
      </w:r>
      <w:proofErr w:type="spellEnd"/>
      <w:r w:rsidRPr="00A64472">
        <w:rPr>
          <w:rFonts w:ascii="GHEA Grapalat" w:hAnsi="GHEA Grapalat"/>
          <w:lang w:val="en-US"/>
        </w:rPr>
        <w:t xml:space="preserve">, </w:t>
      </w:r>
      <w:proofErr w:type="spellStart"/>
      <w:r w:rsidRPr="00A64472">
        <w:rPr>
          <w:rFonts w:ascii="GHEA Grapalat" w:hAnsi="GHEA Grapalat"/>
          <w:lang w:val="en-US"/>
        </w:rPr>
        <w:t>հասցեատերերին</w:t>
      </w:r>
      <w:proofErr w:type="spellEnd"/>
      <w:r w:rsidRPr="00A64472">
        <w:rPr>
          <w:rFonts w:ascii="GHEA Grapalat" w:hAnsi="GHEA Grapalat"/>
          <w:lang w:val="en-US"/>
        </w:rPr>
        <w:t xml:space="preserve"> </w:t>
      </w:r>
      <w:proofErr w:type="spellStart"/>
      <w:r w:rsidRPr="00A64472">
        <w:rPr>
          <w:rFonts w:ascii="GHEA Grapalat" w:hAnsi="GHEA Grapalat"/>
          <w:lang w:val="en-US"/>
        </w:rPr>
        <w:t>հանձնման</w:t>
      </w:r>
      <w:proofErr w:type="spellEnd"/>
      <w:r w:rsidRPr="00A64472">
        <w:rPr>
          <w:rFonts w:ascii="GHEA Grapalat" w:hAnsi="GHEA Grapalat"/>
          <w:lang w:val="en-US"/>
        </w:rPr>
        <w:t xml:space="preserve">, </w:t>
      </w:r>
      <w:proofErr w:type="spellStart"/>
      <w:r w:rsidRPr="00A64472">
        <w:rPr>
          <w:rFonts w:ascii="GHEA Grapalat" w:hAnsi="GHEA Grapalat"/>
        </w:rPr>
        <w:t>փաստաթղթերի</w:t>
      </w:r>
      <w:proofErr w:type="spellEnd"/>
      <w:r w:rsidRPr="00A64472">
        <w:rPr>
          <w:rFonts w:ascii="GHEA Grapalat" w:hAnsi="GHEA Grapalat"/>
          <w:lang w:val="en-US"/>
        </w:rPr>
        <w:t xml:space="preserve"> </w:t>
      </w:r>
      <w:proofErr w:type="spellStart"/>
      <w:r w:rsidRPr="00A64472">
        <w:rPr>
          <w:rFonts w:ascii="GHEA Grapalat" w:hAnsi="GHEA Grapalat"/>
        </w:rPr>
        <w:t>կապակցությամբ</w:t>
      </w:r>
      <w:proofErr w:type="spellEnd"/>
      <w:r w:rsidRPr="00A64472">
        <w:rPr>
          <w:rFonts w:ascii="GHEA Grapalat" w:hAnsi="GHEA Grapalat"/>
          <w:lang w:val="en-US"/>
        </w:rPr>
        <w:t xml:space="preserve"> </w:t>
      </w:r>
      <w:r w:rsidR="002B2DFF">
        <w:rPr>
          <w:rFonts w:ascii="GHEA Grapalat" w:hAnsi="GHEA Grapalat"/>
          <w:lang w:val="hy-AM"/>
        </w:rPr>
        <w:t xml:space="preserve">Արտաշատ </w:t>
      </w:r>
      <w:r w:rsidRPr="00A64472">
        <w:rPr>
          <w:rFonts w:ascii="GHEA Grapalat" w:hAnsi="GHEA Grapalat"/>
          <w:lang w:val="hy-AM"/>
        </w:rPr>
        <w:t>համայնքի ղեկավար</w:t>
      </w:r>
      <w:r w:rsidRPr="00A64472">
        <w:rPr>
          <w:rFonts w:ascii="GHEA Grapalat" w:hAnsi="GHEA Grapalat"/>
        </w:rPr>
        <w:t>ի</w:t>
      </w:r>
      <w:r w:rsidRPr="00A64472">
        <w:rPr>
          <w:rFonts w:ascii="GHEA Grapalat" w:hAnsi="GHEA Grapalat"/>
          <w:lang w:val="en-US"/>
        </w:rPr>
        <w:t xml:space="preserve"> (</w:t>
      </w:r>
      <w:proofErr w:type="spellStart"/>
      <w:r w:rsidRPr="00A64472">
        <w:rPr>
          <w:rFonts w:ascii="GHEA Grapalat" w:hAnsi="GHEA Grapalat"/>
        </w:rPr>
        <w:t>այսուհետ</w:t>
      </w:r>
      <w:proofErr w:type="spellEnd"/>
      <w:r w:rsidRPr="00A64472">
        <w:rPr>
          <w:rFonts w:ascii="GHEA Grapalat" w:hAnsi="GHEA Grapalat"/>
        </w:rPr>
        <w:t>՝</w:t>
      </w:r>
      <w:r w:rsidRPr="00A64472">
        <w:rPr>
          <w:rFonts w:ascii="GHEA Grapalat" w:hAnsi="GHEA Grapalat"/>
          <w:lang w:val="en-US"/>
        </w:rPr>
        <w:t xml:space="preserve"> </w:t>
      </w:r>
      <w:r w:rsidRPr="00A64472">
        <w:rPr>
          <w:rFonts w:ascii="GHEA Grapalat" w:hAnsi="GHEA Grapalat"/>
          <w:lang w:val="hy-AM"/>
        </w:rPr>
        <w:t>համայնքի ղեկավար</w:t>
      </w:r>
      <w:r>
        <w:rPr>
          <w:rFonts w:ascii="GHEA Grapalat" w:hAnsi="GHEA Grapalat"/>
          <w:lang w:val="en-US"/>
        </w:rPr>
        <w:t xml:space="preserve">), </w:t>
      </w:r>
      <w:r w:rsidR="002B2DFF">
        <w:rPr>
          <w:rFonts w:ascii="GHEA Grapalat" w:hAnsi="GHEA Grapalat"/>
          <w:lang w:val="hy-AM"/>
        </w:rPr>
        <w:t xml:space="preserve">Արտաշատի </w:t>
      </w:r>
      <w:r w:rsidRPr="00A64472">
        <w:rPr>
          <w:rFonts w:ascii="GHEA Grapalat" w:hAnsi="GHEA Grapalat"/>
          <w:lang w:val="hy-AM"/>
        </w:rPr>
        <w:t>համայնքապետարան</w:t>
      </w:r>
      <w:r w:rsidRPr="00A64472">
        <w:rPr>
          <w:rFonts w:ascii="GHEA Grapalat" w:hAnsi="GHEA Grapalat"/>
        </w:rPr>
        <w:t>ի</w:t>
      </w:r>
      <w:r w:rsidRPr="00A64472">
        <w:rPr>
          <w:rFonts w:ascii="GHEA Grapalat" w:hAnsi="GHEA Grapalat"/>
          <w:lang w:val="en-US"/>
        </w:rPr>
        <w:t xml:space="preserve"> </w:t>
      </w:r>
      <w:proofErr w:type="spellStart"/>
      <w:r w:rsidRPr="00A64472">
        <w:rPr>
          <w:rFonts w:ascii="GHEA Grapalat" w:hAnsi="GHEA Grapalat"/>
        </w:rPr>
        <w:t>աշխատակազմ</w:t>
      </w:r>
      <w:proofErr w:type="spellEnd"/>
      <w:r w:rsidRPr="00A64472">
        <w:rPr>
          <w:rFonts w:ascii="GHEA Grapalat" w:hAnsi="GHEA Grapalat"/>
          <w:lang w:val="en-US"/>
        </w:rPr>
        <w:t xml:space="preserve">ի </w:t>
      </w:r>
      <w:proofErr w:type="spellStart"/>
      <w:r w:rsidRPr="00A64472">
        <w:rPr>
          <w:rFonts w:ascii="GHEA Grapalat" w:hAnsi="GHEA Grapalat"/>
        </w:rPr>
        <w:t>քարտուղարի</w:t>
      </w:r>
      <w:proofErr w:type="spellEnd"/>
      <w:r w:rsidRPr="00A64472">
        <w:rPr>
          <w:rFonts w:ascii="GHEA Grapalat" w:hAnsi="GHEA Grapalat"/>
          <w:lang w:val="en-US"/>
        </w:rPr>
        <w:t xml:space="preserve"> (</w:t>
      </w:r>
      <w:proofErr w:type="spellStart"/>
      <w:r w:rsidRPr="00A64472">
        <w:rPr>
          <w:rFonts w:ascii="GHEA Grapalat" w:hAnsi="GHEA Grapalat"/>
        </w:rPr>
        <w:t>այսուհետ</w:t>
      </w:r>
      <w:proofErr w:type="spellEnd"/>
      <w:r w:rsidRPr="00A64472">
        <w:rPr>
          <w:rFonts w:ascii="GHEA Grapalat" w:hAnsi="GHEA Grapalat"/>
        </w:rPr>
        <w:t>՝</w:t>
      </w:r>
      <w:r w:rsidRPr="00A64472">
        <w:rPr>
          <w:rFonts w:ascii="GHEA Grapalat" w:hAnsi="GHEA Grapalat"/>
          <w:lang w:val="en-US"/>
        </w:rPr>
        <w:t xml:space="preserve"> </w:t>
      </w:r>
      <w:proofErr w:type="spellStart"/>
      <w:r w:rsidRPr="00A64472">
        <w:rPr>
          <w:rFonts w:ascii="GHEA Grapalat" w:hAnsi="GHEA Grapalat"/>
        </w:rPr>
        <w:t>աշխատակազմի</w:t>
      </w:r>
      <w:proofErr w:type="spellEnd"/>
      <w:r w:rsidRPr="00A64472">
        <w:rPr>
          <w:rFonts w:ascii="GHEA Grapalat" w:hAnsi="GHEA Grapalat"/>
          <w:lang w:val="en-US"/>
        </w:rPr>
        <w:t xml:space="preserve"> </w:t>
      </w:r>
      <w:proofErr w:type="spellStart"/>
      <w:r w:rsidRPr="00A64472">
        <w:rPr>
          <w:rFonts w:ascii="GHEA Grapalat" w:hAnsi="GHEA Grapalat"/>
        </w:rPr>
        <w:t>քարտուղար</w:t>
      </w:r>
      <w:proofErr w:type="spellEnd"/>
      <w:r w:rsidRPr="00A64472">
        <w:rPr>
          <w:rFonts w:ascii="GHEA Grapalat" w:hAnsi="GHEA Grapalat"/>
          <w:lang w:val="en-US"/>
        </w:rPr>
        <w:t xml:space="preserve">) </w:t>
      </w:r>
      <w:r w:rsidRPr="00A64472">
        <w:rPr>
          <w:rFonts w:ascii="GHEA Grapalat" w:hAnsi="GHEA Grapalat"/>
        </w:rPr>
        <w:t>և</w:t>
      </w:r>
      <w:r w:rsidR="00707F77">
        <w:rPr>
          <w:rFonts w:ascii="GHEA Grapalat" w:hAnsi="GHEA Grapalat"/>
          <w:lang w:val="hy-AM"/>
        </w:rPr>
        <w:t xml:space="preserve"> </w:t>
      </w:r>
      <w:r w:rsidR="00AB17AE">
        <w:rPr>
          <w:rFonts w:ascii="GHEA Grapalat" w:hAnsi="GHEA Grapalat"/>
          <w:lang w:val="hy-AM"/>
        </w:rPr>
        <w:t xml:space="preserve">աշխատակազմի </w:t>
      </w:r>
      <w:proofErr w:type="spellStart"/>
      <w:r w:rsidR="003B4351">
        <w:rPr>
          <w:rFonts w:ascii="GHEA Grapalat" w:hAnsi="GHEA Grapalat"/>
        </w:rPr>
        <w:t>կառուցվածքային</w:t>
      </w:r>
      <w:proofErr w:type="spellEnd"/>
      <w:r w:rsidR="003B4351" w:rsidRPr="003B4351">
        <w:rPr>
          <w:rFonts w:ascii="GHEA Grapalat" w:hAnsi="GHEA Grapalat"/>
          <w:lang w:val="en-US"/>
        </w:rPr>
        <w:t xml:space="preserve"> </w:t>
      </w:r>
      <w:r w:rsidR="00AB17AE">
        <w:rPr>
          <w:rFonts w:ascii="GHEA Grapalat" w:hAnsi="GHEA Grapalat"/>
          <w:lang w:val="hy-AM"/>
        </w:rPr>
        <w:t xml:space="preserve">ստորաբաժինների /այսուհետ </w:t>
      </w:r>
      <w:proofErr w:type="spellStart"/>
      <w:r w:rsidR="00050B67">
        <w:rPr>
          <w:rFonts w:ascii="GHEA Grapalat" w:hAnsi="GHEA Grapalat"/>
        </w:rPr>
        <w:t>բաժ</w:t>
      </w:r>
      <w:r w:rsidRPr="00A64472">
        <w:rPr>
          <w:rFonts w:ascii="GHEA Grapalat" w:hAnsi="GHEA Grapalat"/>
        </w:rPr>
        <w:t>ի</w:t>
      </w:r>
      <w:proofErr w:type="spellEnd"/>
      <w:r w:rsidR="00AB17AE">
        <w:rPr>
          <w:rFonts w:ascii="GHEA Grapalat" w:hAnsi="GHEA Grapalat"/>
          <w:lang w:val="hy-AM"/>
        </w:rPr>
        <w:t>ններ/</w:t>
      </w:r>
      <w:r w:rsidR="00707F77">
        <w:rPr>
          <w:rFonts w:ascii="GHEA Grapalat" w:hAnsi="GHEA Grapalat"/>
          <w:lang w:val="hy-AM"/>
        </w:rPr>
        <w:t xml:space="preserve"> </w:t>
      </w:r>
      <w:r w:rsidR="00AB17AE">
        <w:rPr>
          <w:rFonts w:ascii="GHEA Grapalat" w:hAnsi="GHEA Grapalat"/>
          <w:lang w:val="hy-AM"/>
        </w:rPr>
        <w:t>պետեր</w:t>
      </w:r>
      <w:r w:rsidRPr="00A64472">
        <w:rPr>
          <w:rFonts w:ascii="GHEA Grapalat" w:hAnsi="GHEA Grapalat"/>
        </w:rPr>
        <w:t>ի</w:t>
      </w:r>
      <w:r w:rsidRPr="00A64472">
        <w:rPr>
          <w:rFonts w:ascii="GHEA Grapalat" w:hAnsi="GHEA Grapalat"/>
          <w:lang w:val="en-US"/>
        </w:rPr>
        <w:t xml:space="preserve"> </w:t>
      </w:r>
      <w:proofErr w:type="spellStart"/>
      <w:r w:rsidRPr="00A64472">
        <w:rPr>
          <w:rFonts w:ascii="GHEA Grapalat" w:hAnsi="GHEA Grapalat"/>
        </w:rPr>
        <w:t>կողմից</w:t>
      </w:r>
      <w:proofErr w:type="spellEnd"/>
      <w:r w:rsidRPr="00A64472">
        <w:rPr>
          <w:rFonts w:ascii="GHEA Grapalat" w:hAnsi="GHEA Grapalat"/>
          <w:lang w:val="en-US"/>
        </w:rPr>
        <w:t xml:space="preserve"> </w:t>
      </w:r>
      <w:proofErr w:type="spellStart"/>
      <w:r w:rsidRPr="00A64472">
        <w:rPr>
          <w:rFonts w:ascii="GHEA Grapalat" w:hAnsi="GHEA Grapalat"/>
        </w:rPr>
        <w:t>տրված</w:t>
      </w:r>
      <w:proofErr w:type="spellEnd"/>
      <w:r w:rsidRPr="00A64472">
        <w:rPr>
          <w:rFonts w:ascii="GHEA Grapalat" w:hAnsi="GHEA Grapalat"/>
          <w:lang w:val="en-US"/>
        </w:rPr>
        <w:t xml:space="preserve"> </w:t>
      </w:r>
      <w:proofErr w:type="spellStart"/>
      <w:r w:rsidRPr="00A64472">
        <w:rPr>
          <w:rFonts w:ascii="GHEA Grapalat" w:hAnsi="GHEA Grapalat"/>
        </w:rPr>
        <w:t>հանձնարարականների</w:t>
      </w:r>
      <w:proofErr w:type="spellEnd"/>
      <w:r w:rsidRPr="00A64472">
        <w:rPr>
          <w:rFonts w:ascii="GHEA Grapalat" w:hAnsi="GHEA Grapalat"/>
          <w:lang w:val="en-US"/>
        </w:rPr>
        <w:t xml:space="preserve"> </w:t>
      </w:r>
      <w:proofErr w:type="spellStart"/>
      <w:r w:rsidRPr="00A64472">
        <w:rPr>
          <w:rFonts w:ascii="GHEA Grapalat" w:hAnsi="GHEA Grapalat"/>
        </w:rPr>
        <w:t>կատարման</w:t>
      </w:r>
      <w:proofErr w:type="spellEnd"/>
      <w:r w:rsidRPr="00A64472">
        <w:rPr>
          <w:rFonts w:ascii="GHEA Grapalat" w:hAnsi="GHEA Grapalat"/>
          <w:lang w:val="hy-AM"/>
        </w:rPr>
        <w:t xml:space="preserve"> նկատմամբ</w:t>
      </w:r>
      <w:r w:rsidRPr="00A64472">
        <w:rPr>
          <w:rFonts w:ascii="GHEA Grapalat" w:hAnsi="GHEA Grapalat"/>
          <w:lang w:val="en-US"/>
        </w:rPr>
        <w:t xml:space="preserve"> </w:t>
      </w:r>
      <w:proofErr w:type="spellStart"/>
      <w:r w:rsidR="00AB17AE">
        <w:rPr>
          <w:rFonts w:ascii="GHEA Grapalat" w:hAnsi="GHEA Grapalat"/>
        </w:rPr>
        <w:t>հսկողություն</w:t>
      </w:r>
      <w:proofErr w:type="spellEnd"/>
      <w:r w:rsidRPr="00A64472">
        <w:rPr>
          <w:rFonts w:ascii="GHEA Grapalat" w:hAnsi="GHEA Grapalat"/>
          <w:lang w:val="en-US"/>
        </w:rPr>
        <w:t xml:space="preserve"> </w:t>
      </w:r>
      <w:r w:rsidR="00AB17AE">
        <w:rPr>
          <w:rFonts w:ascii="GHEA Grapalat" w:hAnsi="GHEA Grapalat"/>
          <w:lang w:val="hy-AM"/>
        </w:rPr>
        <w:t>սահման</w:t>
      </w:r>
      <w:proofErr w:type="spellStart"/>
      <w:r w:rsidRPr="00A64472">
        <w:rPr>
          <w:rFonts w:ascii="GHEA Grapalat" w:hAnsi="GHEA Grapalat"/>
        </w:rPr>
        <w:t>ելու</w:t>
      </w:r>
      <w:proofErr w:type="spellEnd"/>
      <w:r w:rsidRPr="00A64472">
        <w:rPr>
          <w:rFonts w:ascii="GHEA Grapalat" w:hAnsi="GHEA Grapalat"/>
          <w:lang w:val="en-US"/>
        </w:rPr>
        <w:t xml:space="preserve"> </w:t>
      </w:r>
      <w:proofErr w:type="spellStart"/>
      <w:r w:rsidRPr="00A64472">
        <w:rPr>
          <w:rFonts w:ascii="GHEA Grapalat" w:hAnsi="GHEA Grapalat"/>
        </w:rPr>
        <w:t>ընթացակարգը</w:t>
      </w:r>
      <w:proofErr w:type="spellEnd"/>
      <w:r w:rsidRPr="00A64472">
        <w:rPr>
          <w:rFonts w:ascii="GHEA Grapalat" w:hAnsi="GHEA Grapalat"/>
          <w:lang w:val="en-US"/>
        </w:rPr>
        <w:t>:</w:t>
      </w:r>
    </w:p>
    <w:p w:rsidR="002B2DFF" w:rsidRPr="002B2DFF" w:rsidRDefault="003C1AED" w:rsidP="003C0BB1">
      <w:pPr>
        <w:pStyle w:val="a3"/>
        <w:numPr>
          <w:ilvl w:val="0"/>
          <w:numId w:val="4"/>
        </w:numPr>
        <w:spacing w:before="0" w:beforeAutospacing="0" w:after="0" w:afterAutospacing="0" w:line="276" w:lineRule="auto"/>
        <w:ind w:left="0" w:firstLine="284"/>
        <w:jc w:val="both"/>
        <w:rPr>
          <w:rFonts w:ascii="GHEA Grapalat" w:hAnsi="GHEA Grapalat"/>
          <w:lang w:val="en-US"/>
        </w:rPr>
      </w:pPr>
      <w:r w:rsidRPr="002B2DFF">
        <w:rPr>
          <w:rFonts w:ascii="GHEA Grapalat" w:hAnsi="GHEA Grapalat"/>
          <w:lang w:val="hy-AM"/>
        </w:rPr>
        <w:t xml:space="preserve">Սույն կարգի </w:t>
      </w:r>
      <w:r w:rsidR="008D7786" w:rsidRPr="002B2DFF">
        <w:rPr>
          <w:rFonts w:ascii="GHEA Grapalat" w:hAnsi="GHEA Grapalat"/>
          <w:lang w:val="hy-AM"/>
        </w:rPr>
        <w:t xml:space="preserve"> իմաստ</w:t>
      </w:r>
      <w:r w:rsidRPr="002B2DFF">
        <w:rPr>
          <w:rFonts w:ascii="GHEA Grapalat" w:hAnsi="GHEA Grapalat"/>
          <w:lang w:val="hy-AM"/>
        </w:rPr>
        <w:t>ով աշխատակազմի աշխատողներ են համարվում՝</w:t>
      </w:r>
      <w:r w:rsidRPr="002B2DFF">
        <w:rPr>
          <w:rFonts w:ascii="GHEA Grapalat" w:hAnsi="GHEA Grapalat"/>
          <w:lang w:val="hy-AM"/>
        </w:rPr>
        <w:tab/>
      </w:r>
      <w:r w:rsidR="008D7786" w:rsidRPr="002B2DFF">
        <w:rPr>
          <w:rFonts w:ascii="GHEA Grapalat" w:hAnsi="GHEA Grapalat"/>
          <w:lang w:val="en-US"/>
        </w:rPr>
        <w:t xml:space="preserve"> </w:t>
      </w:r>
      <w:r w:rsidR="008D7786" w:rsidRPr="002B2DFF">
        <w:rPr>
          <w:rFonts w:ascii="GHEA Grapalat" w:hAnsi="GHEA Grapalat"/>
          <w:lang w:val="en-US"/>
        </w:rPr>
        <w:br/>
      </w:r>
      <w:r w:rsidR="002B2DFF" w:rsidRPr="002B2DFF">
        <w:rPr>
          <w:rFonts w:ascii="GHEA Grapalat" w:hAnsi="GHEA Grapalat"/>
          <w:sz w:val="21"/>
          <w:szCs w:val="21"/>
          <w:lang w:val="en-US"/>
        </w:rPr>
        <w:t xml:space="preserve"> </w:t>
      </w:r>
      <w:r w:rsidR="002B2DFF" w:rsidRPr="002B2DFF">
        <w:rPr>
          <w:rFonts w:ascii="GHEA Grapalat" w:hAnsi="GHEA Grapalat"/>
          <w:lang w:val="hy-AM"/>
        </w:rPr>
        <w:t xml:space="preserve">Արտաշատի </w:t>
      </w:r>
      <w:r w:rsidR="00C45BDA" w:rsidRPr="002B2DFF">
        <w:rPr>
          <w:rFonts w:ascii="GHEA Grapalat" w:hAnsi="GHEA Grapalat"/>
          <w:lang w:val="hy-AM"/>
        </w:rPr>
        <w:t>համայնքապետարանում քաղաքական, հայեցողական, վարչական, համայնքային ծառայության պաշտոններ</w:t>
      </w:r>
      <w:r w:rsidR="00DB1476" w:rsidRPr="002B2DFF">
        <w:rPr>
          <w:rFonts w:ascii="GHEA Grapalat" w:hAnsi="GHEA Grapalat"/>
          <w:lang w:val="en-US"/>
        </w:rPr>
        <w:t xml:space="preserve"> </w:t>
      </w:r>
      <w:r w:rsidR="00DB1476" w:rsidRPr="002B2DFF">
        <w:rPr>
          <w:rFonts w:ascii="GHEA Grapalat" w:hAnsi="GHEA Grapalat"/>
          <w:lang w:val="hy-AM"/>
        </w:rPr>
        <w:t>զբաղեցնողները</w:t>
      </w:r>
      <w:r w:rsidR="00C45BDA" w:rsidRPr="002B2DFF">
        <w:rPr>
          <w:rFonts w:ascii="GHEA Grapalat" w:hAnsi="GHEA Grapalat"/>
          <w:lang w:val="hy-AM"/>
        </w:rPr>
        <w:t>, քաղաքացիական աշխատանք կատարող</w:t>
      </w:r>
      <w:r w:rsidR="00716D39" w:rsidRPr="002B2DFF">
        <w:rPr>
          <w:rFonts w:ascii="GHEA Grapalat" w:hAnsi="GHEA Grapalat"/>
          <w:lang w:val="hy-AM"/>
        </w:rPr>
        <w:t>ներ</w:t>
      </w:r>
      <w:r w:rsidR="00DB1476" w:rsidRPr="002B2DFF">
        <w:rPr>
          <w:rFonts w:ascii="GHEA Grapalat" w:hAnsi="GHEA Grapalat"/>
          <w:lang w:val="hy-AM"/>
        </w:rPr>
        <w:t>ը</w:t>
      </w:r>
      <w:r w:rsidR="00C45BDA" w:rsidRPr="002B2DFF">
        <w:rPr>
          <w:rFonts w:ascii="GHEA Grapalat" w:hAnsi="GHEA Grapalat"/>
          <w:lang w:val="hy-AM"/>
        </w:rPr>
        <w:t xml:space="preserve"> և տեխնիկակա</w:t>
      </w:r>
      <w:r w:rsidR="008D7786" w:rsidRPr="002B2DFF">
        <w:rPr>
          <w:rFonts w:ascii="GHEA Grapalat" w:hAnsi="GHEA Grapalat"/>
          <w:lang w:val="hy-AM"/>
        </w:rPr>
        <w:t>ն սպասարկ</w:t>
      </w:r>
      <w:r w:rsidR="007D257B">
        <w:rPr>
          <w:rFonts w:ascii="GHEA Grapalat" w:hAnsi="GHEA Grapalat"/>
          <w:lang w:val="hy-AM"/>
        </w:rPr>
        <w:t>ում իրականացնող</w:t>
      </w:r>
      <w:r w:rsidRPr="002B2DFF">
        <w:rPr>
          <w:rFonts w:ascii="GHEA Grapalat" w:hAnsi="GHEA Grapalat"/>
          <w:lang w:val="hy-AM"/>
        </w:rPr>
        <w:t xml:space="preserve"> անձնակազմ</w:t>
      </w:r>
      <w:r w:rsidR="00DB1476" w:rsidRPr="002B2DFF">
        <w:rPr>
          <w:rFonts w:ascii="GHEA Grapalat" w:hAnsi="GHEA Grapalat"/>
          <w:lang w:val="hy-AM"/>
        </w:rPr>
        <w:t>ը</w:t>
      </w:r>
      <w:r w:rsidR="008D7786" w:rsidRPr="002B2DFF">
        <w:rPr>
          <w:rFonts w:ascii="GHEA Grapalat" w:hAnsi="GHEA Grapalat"/>
          <w:lang w:val="hy-AM"/>
        </w:rPr>
        <w:t>.</w:t>
      </w:r>
      <w:r w:rsidR="008D7786" w:rsidRPr="002B2DFF">
        <w:rPr>
          <w:rFonts w:ascii="GHEA Grapalat" w:hAnsi="GHEA Grapalat"/>
          <w:lang w:val="hy-AM"/>
        </w:rPr>
        <w:tab/>
      </w:r>
      <w:r w:rsidR="008D7786" w:rsidRPr="002B2DFF">
        <w:rPr>
          <w:rFonts w:ascii="GHEA Grapalat" w:hAnsi="GHEA Grapalat"/>
          <w:lang w:val="hy-AM"/>
        </w:rPr>
        <w:br/>
      </w:r>
    </w:p>
    <w:p w:rsidR="008F56E4" w:rsidRPr="002B2DFF" w:rsidRDefault="008F56E4" w:rsidP="00C45BDA">
      <w:pPr>
        <w:pStyle w:val="a3"/>
        <w:numPr>
          <w:ilvl w:val="0"/>
          <w:numId w:val="4"/>
        </w:numPr>
        <w:spacing w:before="0" w:beforeAutospacing="0" w:after="0" w:afterAutospacing="0" w:line="276" w:lineRule="auto"/>
        <w:ind w:left="0" w:firstLine="284"/>
        <w:jc w:val="both"/>
        <w:rPr>
          <w:rFonts w:ascii="GHEA Grapalat" w:hAnsi="GHEA Grapalat"/>
          <w:lang w:val="en-US"/>
        </w:rPr>
      </w:pPr>
      <w:r w:rsidRPr="002B2DFF">
        <w:rPr>
          <w:rFonts w:ascii="GHEA Grapalat" w:hAnsi="GHEA Grapalat"/>
          <w:lang w:val="hy-AM"/>
        </w:rPr>
        <w:t>Աշխատակազմի գործավարությունն իրականացվում է էլեկտրոնային փաստաթղթաշրջանառության ավտոմատացված համակարգի՝ Համայնքային կառավարման տեղեկատվական  համակարգի (այսուհետ՝ ՀԿՏՀ) միջոցով։ Է</w:t>
      </w:r>
      <w:proofErr w:type="spellStart"/>
      <w:r w:rsidRPr="002B2DFF">
        <w:rPr>
          <w:rFonts w:ascii="GHEA Grapalat" w:hAnsi="GHEA Grapalat"/>
        </w:rPr>
        <w:t>լեկտրոնային</w:t>
      </w:r>
      <w:proofErr w:type="spellEnd"/>
      <w:r w:rsidRPr="002B2DFF">
        <w:rPr>
          <w:rFonts w:ascii="GHEA Grapalat" w:hAnsi="GHEA Grapalat"/>
          <w:lang w:val="en-US"/>
        </w:rPr>
        <w:t xml:space="preserve"> </w:t>
      </w:r>
      <w:proofErr w:type="spellStart"/>
      <w:r w:rsidRPr="002B2DFF">
        <w:rPr>
          <w:rFonts w:ascii="GHEA Grapalat" w:hAnsi="GHEA Grapalat"/>
        </w:rPr>
        <w:t>փաստաթղթաշրջանառությ</w:t>
      </w:r>
      <w:proofErr w:type="spellEnd"/>
      <w:r w:rsidRPr="002B2DFF">
        <w:rPr>
          <w:rFonts w:ascii="GHEA Grapalat" w:hAnsi="GHEA Grapalat"/>
          <w:lang w:val="hy-AM"/>
        </w:rPr>
        <w:t>ու</w:t>
      </w:r>
      <w:r w:rsidRPr="002B2DFF">
        <w:rPr>
          <w:rFonts w:ascii="GHEA Grapalat" w:hAnsi="GHEA Grapalat"/>
        </w:rPr>
        <w:t>ն</w:t>
      </w:r>
      <w:r w:rsidRPr="002B2DFF">
        <w:rPr>
          <w:rFonts w:ascii="GHEA Grapalat" w:hAnsi="GHEA Grapalat"/>
          <w:lang w:val="hy-AM"/>
        </w:rPr>
        <w:t>ն իրականացվում է</w:t>
      </w:r>
      <w:r w:rsidRPr="002B2DFF">
        <w:rPr>
          <w:rFonts w:ascii="GHEA Grapalat" w:hAnsi="GHEA Grapalat"/>
          <w:lang w:val="en-US"/>
        </w:rPr>
        <w:t xml:space="preserve"> </w:t>
      </w:r>
      <w:r w:rsidRPr="002B2DFF">
        <w:rPr>
          <w:rFonts w:ascii="GHEA Grapalat" w:hAnsi="GHEA Grapalat"/>
          <w:lang w:val="hy-AM"/>
        </w:rPr>
        <w:t>«</w:t>
      </w:r>
      <w:r w:rsidRPr="002B2DFF">
        <w:rPr>
          <w:rFonts w:ascii="GHEA Grapalat" w:hAnsi="GHEA Grapalat"/>
          <w:lang w:val="en-US"/>
        </w:rPr>
        <w:t xml:space="preserve">GHEA </w:t>
      </w:r>
      <w:proofErr w:type="spellStart"/>
      <w:r w:rsidRPr="002B2DFF">
        <w:rPr>
          <w:rFonts w:ascii="GHEA Grapalat" w:hAnsi="GHEA Grapalat"/>
          <w:lang w:val="en-US"/>
        </w:rPr>
        <w:t>Grapalat</w:t>
      </w:r>
      <w:proofErr w:type="spellEnd"/>
      <w:r w:rsidRPr="002B2DFF">
        <w:rPr>
          <w:rFonts w:ascii="GHEA Grapalat" w:hAnsi="GHEA Grapalat"/>
          <w:lang w:val="hy-AM"/>
        </w:rPr>
        <w:t>»</w:t>
      </w:r>
      <w:r w:rsidRPr="002B2DFF">
        <w:rPr>
          <w:rFonts w:ascii="GHEA Grapalat" w:hAnsi="GHEA Grapalat"/>
          <w:lang w:val="en-US"/>
        </w:rPr>
        <w:t xml:space="preserve"> </w:t>
      </w:r>
      <w:proofErr w:type="spellStart"/>
      <w:r w:rsidRPr="002B2DFF">
        <w:rPr>
          <w:rFonts w:ascii="GHEA Grapalat" w:hAnsi="GHEA Grapalat"/>
        </w:rPr>
        <w:t>տառատեսակով</w:t>
      </w:r>
      <w:proofErr w:type="spellEnd"/>
      <w:r w:rsidR="00DB2DD0">
        <w:rPr>
          <w:rFonts w:ascii="GHEA Grapalat" w:hAnsi="GHEA Grapalat"/>
          <w:lang w:val="hy-AM"/>
        </w:rPr>
        <w:t xml:space="preserve"> 12 տառաչափով</w:t>
      </w:r>
      <w:r w:rsidRPr="002B2DFF">
        <w:rPr>
          <w:rFonts w:ascii="GHEA Grapalat" w:hAnsi="GHEA Grapalat"/>
          <w:lang w:val="hy-AM"/>
        </w:rPr>
        <w:t>։</w:t>
      </w:r>
    </w:p>
    <w:p w:rsidR="008F56E4" w:rsidRPr="00C45BDA" w:rsidRDefault="008F56E4" w:rsidP="00C45BDA">
      <w:pPr>
        <w:pStyle w:val="a3"/>
        <w:numPr>
          <w:ilvl w:val="0"/>
          <w:numId w:val="4"/>
        </w:numPr>
        <w:spacing w:before="0" w:beforeAutospacing="0" w:after="0" w:afterAutospacing="0" w:line="276" w:lineRule="auto"/>
        <w:ind w:left="0" w:firstLine="284"/>
        <w:jc w:val="both"/>
        <w:rPr>
          <w:rFonts w:ascii="GHEA Grapalat" w:hAnsi="GHEA Grapalat"/>
          <w:lang w:val="en-US"/>
        </w:rPr>
      </w:pPr>
      <w:r w:rsidRPr="00C45BDA">
        <w:rPr>
          <w:rFonts w:ascii="GHEA Grapalat" w:hAnsi="GHEA Grapalat"/>
          <w:lang w:val="hy-AM"/>
        </w:rPr>
        <w:t>Աշխատակազմում կարող են վարվել նաև գործավարության մատյաններ, որտեղ արտացոլվում են փաստաթղթի համառոտ բովանդակությունը, շարժը և կատարման ընթացքը։</w:t>
      </w:r>
    </w:p>
    <w:p w:rsidR="008F56E4" w:rsidRPr="002273D4" w:rsidRDefault="008F56E4" w:rsidP="00C45BDA">
      <w:pPr>
        <w:pStyle w:val="a3"/>
        <w:numPr>
          <w:ilvl w:val="0"/>
          <w:numId w:val="4"/>
        </w:numPr>
        <w:spacing w:before="0" w:beforeAutospacing="0" w:after="0" w:afterAutospacing="0" w:line="276" w:lineRule="auto"/>
        <w:ind w:left="0" w:firstLine="284"/>
        <w:jc w:val="both"/>
        <w:rPr>
          <w:rFonts w:ascii="GHEA Grapalat" w:hAnsi="GHEA Grapalat"/>
          <w:lang w:val="en-US"/>
        </w:rPr>
      </w:pPr>
      <w:r w:rsidRPr="002273D4">
        <w:rPr>
          <w:rFonts w:ascii="GHEA Grapalat" w:hAnsi="GHEA Grapalat"/>
          <w:lang w:val="hy-AM"/>
        </w:rPr>
        <w:t>ՀԿՏՀ-ից օգտվողներին տրվում է ծածկանուն և գաղտնաբառ ունենալու իրավունք: Անհրաժեշտության դեպքում՝ ՀԿՏՀ-ից օգտվողը կարող է փոխել իր գաղտնաբառը, սակայն ոչ շուտ</w:t>
      </w:r>
      <w:r w:rsidR="001C1421" w:rsidRPr="002273D4">
        <w:rPr>
          <w:rFonts w:ascii="GHEA Grapalat" w:hAnsi="GHEA Grapalat"/>
          <w:lang w:val="en-US"/>
        </w:rPr>
        <w:t>,</w:t>
      </w:r>
      <w:r w:rsidRPr="002273D4">
        <w:rPr>
          <w:rFonts w:ascii="GHEA Grapalat" w:hAnsi="GHEA Grapalat"/>
          <w:lang w:val="hy-AM"/>
        </w:rPr>
        <w:t xml:space="preserve"> քան երեք ամիսը մեկ անգամ: Գաղտնաբառը փոխելուց ծածկանունը (օգտվող</w:t>
      </w:r>
      <w:r w:rsidR="001C1421" w:rsidRPr="002273D4">
        <w:rPr>
          <w:rFonts w:ascii="GHEA Grapalat" w:hAnsi="GHEA Grapalat"/>
          <w:lang w:val="hy-AM"/>
        </w:rPr>
        <w:t xml:space="preserve">ի անունը և ազգանունը ՀԿՏՀ-ում) </w:t>
      </w:r>
      <w:r w:rsidR="00A558E9" w:rsidRPr="002273D4">
        <w:rPr>
          <w:rFonts w:ascii="GHEA Grapalat" w:hAnsi="GHEA Grapalat"/>
          <w:lang w:val="hy-AM"/>
        </w:rPr>
        <w:t>փոփոխման ենթակա չէ</w:t>
      </w:r>
      <w:r w:rsidR="001C1421" w:rsidRPr="002273D4">
        <w:rPr>
          <w:rFonts w:ascii="GHEA Grapalat" w:hAnsi="GHEA Grapalat"/>
          <w:lang w:val="hy-AM"/>
        </w:rPr>
        <w:t>։</w:t>
      </w:r>
    </w:p>
    <w:p w:rsidR="008F56E4" w:rsidRPr="00C45BDA" w:rsidRDefault="00A07F87" w:rsidP="00C45BDA">
      <w:pPr>
        <w:pStyle w:val="a3"/>
        <w:numPr>
          <w:ilvl w:val="0"/>
          <w:numId w:val="4"/>
        </w:numPr>
        <w:spacing w:before="0" w:beforeAutospacing="0" w:after="0" w:afterAutospacing="0" w:line="276" w:lineRule="auto"/>
        <w:ind w:left="0" w:firstLine="284"/>
        <w:jc w:val="both"/>
        <w:rPr>
          <w:rFonts w:ascii="GHEA Grapalat" w:hAnsi="GHEA Grapalat"/>
          <w:lang w:val="en-US"/>
        </w:rPr>
      </w:pPr>
      <w:r w:rsidRPr="00C45BDA">
        <w:rPr>
          <w:rFonts w:ascii="GHEA Grapalat" w:hAnsi="GHEA Grapalat" w:cs="Arial Unicode"/>
          <w:lang w:val="hy-AM"/>
        </w:rPr>
        <w:t>Զ</w:t>
      </w:r>
      <w:r w:rsidR="008F56E4" w:rsidRPr="00C45BDA">
        <w:rPr>
          <w:rFonts w:ascii="GHEA Grapalat" w:hAnsi="GHEA Grapalat" w:cs="Arial Unicode"/>
          <w:lang w:val="hy-AM"/>
        </w:rPr>
        <w:t>բաղեցրած</w:t>
      </w:r>
      <w:r w:rsidR="008F56E4" w:rsidRPr="00C45BDA">
        <w:rPr>
          <w:rFonts w:ascii="GHEA Grapalat" w:hAnsi="GHEA Grapalat"/>
          <w:lang w:val="hy-AM"/>
        </w:rPr>
        <w:t xml:space="preserve"> </w:t>
      </w:r>
      <w:r w:rsidR="008F56E4" w:rsidRPr="00C45BDA">
        <w:rPr>
          <w:rFonts w:ascii="GHEA Grapalat" w:hAnsi="GHEA Grapalat" w:cs="Arial Unicode"/>
          <w:lang w:val="hy-AM"/>
        </w:rPr>
        <w:t>պաշտոնից</w:t>
      </w:r>
      <w:r w:rsidR="008F56E4" w:rsidRPr="00C45BDA">
        <w:rPr>
          <w:rFonts w:ascii="GHEA Grapalat" w:hAnsi="GHEA Grapalat"/>
          <w:lang w:val="hy-AM"/>
        </w:rPr>
        <w:t xml:space="preserve"> </w:t>
      </w:r>
      <w:r w:rsidR="008F56E4" w:rsidRPr="00C45BDA">
        <w:rPr>
          <w:rFonts w:ascii="GHEA Grapalat" w:hAnsi="GHEA Grapalat" w:cs="Arial Unicode"/>
          <w:lang w:val="hy-AM"/>
        </w:rPr>
        <w:t>ազատվելու</w:t>
      </w:r>
      <w:r w:rsidR="008F56E4" w:rsidRPr="00C45BDA">
        <w:rPr>
          <w:rFonts w:ascii="GHEA Grapalat" w:hAnsi="GHEA Grapalat"/>
          <w:lang w:val="hy-AM"/>
        </w:rPr>
        <w:t xml:space="preserve"> </w:t>
      </w:r>
      <w:r w:rsidR="008F56E4" w:rsidRPr="00C45BDA">
        <w:rPr>
          <w:rFonts w:ascii="GHEA Grapalat" w:hAnsi="GHEA Grapalat" w:cs="Arial Unicode"/>
          <w:lang w:val="hy-AM"/>
        </w:rPr>
        <w:t>դեպքում</w:t>
      </w:r>
      <w:r w:rsidR="008F56E4" w:rsidRPr="00C45BDA">
        <w:rPr>
          <w:rFonts w:ascii="GHEA Grapalat" w:hAnsi="GHEA Grapalat"/>
          <w:lang w:val="hy-AM"/>
        </w:rPr>
        <w:t xml:space="preserve">, </w:t>
      </w:r>
      <w:r w:rsidR="008F56E4" w:rsidRPr="00C45BDA">
        <w:rPr>
          <w:rFonts w:ascii="GHEA Grapalat" w:hAnsi="GHEA Grapalat" w:cs="Arial Unicode"/>
          <w:lang w:val="hy-AM"/>
        </w:rPr>
        <w:t>տվյալ</w:t>
      </w:r>
      <w:r w:rsidR="008F56E4" w:rsidRPr="00C45BDA">
        <w:rPr>
          <w:rFonts w:ascii="GHEA Grapalat" w:hAnsi="GHEA Grapalat"/>
          <w:lang w:val="hy-AM"/>
        </w:rPr>
        <w:t xml:space="preserve"> </w:t>
      </w:r>
      <w:r w:rsidR="008F56E4" w:rsidRPr="00C45BDA">
        <w:rPr>
          <w:rFonts w:ascii="GHEA Grapalat" w:hAnsi="GHEA Grapalat" w:cs="Arial Unicode"/>
          <w:lang w:val="hy-AM"/>
        </w:rPr>
        <w:t>անձի</w:t>
      </w:r>
      <w:r w:rsidR="008F56E4" w:rsidRPr="00C45BDA">
        <w:rPr>
          <w:rFonts w:ascii="GHEA Grapalat" w:hAnsi="GHEA Grapalat"/>
          <w:lang w:val="hy-AM"/>
        </w:rPr>
        <w:t xml:space="preserve"> </w:t>
      </w:r>
      <w:r w:rsidR="008F56E4" w:rsidRPr="00C45BDA">
        <w:rPr>
          <w:rFonts w:ascii="GHEA Grapalat" w:hAnsi="GHEA Grapalat" w:cs="Arial Unicode"/>
          <w:lang w:val="hy-AM"/>
        </w:rPr>
        <w:t>ծածկանունը</w:t>
      </w:r>
      <w:r w:rsidR="008F56E4" w:rsidRPr="00C45BDA">
        <w:rPr>
          <w:rFonts w:ascii="GHEA Grapalat" w:hAnsi="GHEA Grapalat"/>
          <w:lang w:val="hy-AM"/>
        </w:rPr>
        <w:t xml:space="preserve"> և գաղտնաբառը </w:t>
      </w:r>
      <w:r w:rsidR="008F56E4" w:rsidRPr="00C45BDA">
        <w:rPr>
          <w:rFonts w:ascii="GHEA Grapalat" w:hAnsi="GHEA Grapalat" w:cs="Arial Unicode"/>
          <w:lang w:val="hy-AM"/>
        </w:rPr>
        <w:t>կարող</w:t>
      </w:r>
      <w:r w:rsidR="008F56E4" w:rsidRPr="00C45BDA">
        <w:rPr>
          <w:rFonts w:ascii="GHEA Grapalat" w:hAnsi="GHEA Grapalat"/>
          <w:lang w:val="hy-AM"/>
        </w:rPr>
        <w:t xml:space="preserve"> </w:t>
      </w:r>
      <w:r w:rsidR="008F56E4" w:rsidRPr="00C45BDA">
        <w:rPr>
          <w:rFonts w:ascii="GHEA Grapalat" w:hAnsi="GHEA Grapalat" w:cs="Arial Unicode"/>
          <w:lang w:val="hy-AM"/>
        </w:rPr>
        <w:t>են</w:t>
      </w:r>
      <w:r w:rsidR="008F56E4" w:rsidRPr="00C45BDA">
        <w:rPr>
          <w:rFonts w:ascii="GHEA Grapalat" w:hAnsi="GHEA Grapalat"/>
          <w:lang w:val="hy-AM"/>
        </w:rPr>
        <w:t xml:space="preserve"> </w:t>
      </w:r>
      <w:r w:rsidR="008F56E4" w:rsidRPr="00C45BDA">
        <w:rPr>
          <w:rFonts w:ascii="GHEA Grapalat" w:hAnsi="GHEA Grapalat" w:cs="Arial Unicode"/>
          <w:lang w:val="hy-AM"/>
        </w:rPr>
        <w:t>պահպանվել՝</w:t>
      </w:r>
      <w:r w:rsidR="008F56E4" w:rsidRPr="00C45BDA">
        <w:rPr>
          <w:rFonts w:ascii="GHEA Grapalat" w:hAnsi="GHEA Grapalat"/>
          <w:lang w:val="hy-AM"/>
        </w:rPr>
        <w:t xml:space="preserve"> </w:t>
      </w:r>
      <w:r w:rsidR="008F56E4" w:rsidRPr="00C45BDA">
        <w:rPr>
          <w:rFonts w:ascii="GHEA Grapalat" w:hAnsi="GHEA Grapalat" w:cs="Arial Unicode"/>
          <w:lang w:val="hy-AM"/>
        </w:rPr>
        <w:t>նշված</w:t>
      </w:r>
      <w:r w:rsidR="008F56E4" w:rsidRPr="00C45BDA">
        <w:rPr>
          <w:rFonts w:ascii="GHEA Grapalat" w:hAnsi="GHEA Grapalat"/>
          <w:lang w:val="hy-AM"/>
        </w:rPr>
        <w:t xml:space="preserve"> պաշտոնում նրան փոխարինող անձին նյութերը փոխանցելու և օգտագործելու համար:</w:t>
      </w:r>
    </w:p>
    <w:p w:rsidR="008F56E4" w:rsidRPr="00C45BDA" w:rsidRDefault="008F56E4" w:rsidP="00C45BDA">
      <w:pPr>
        <w:pStyle w:val="a3"/>
        <w:numPr>
          <w:ilvl w:val="0"/>
          <w:numId w:val="4"/>
        </w:numPr>
        <w:spacing w:before="0" w:beforeAutospacing="0" w:after="0" w:afterAutospacing="0" w:line="276" w:lineRule="auto"/>
        <w:ind w:left="0" w:firstLine="284"/>
        <w:jc w:val="both"/>
        <w:rPr>
          <w:rFonts w:ascii="GHEA Grapalat" w:hAnsi="GHEA Grapalat"/>
          <w:lang w:val="en-US"/>
        </w:rPr>
      </w:pPr>
      <w:r w:rsidRPr="00C45BDA">
        <w:rPr>
          <w:rFonts w:ascii="GHEA Grapalat" w:hAnsi="GHEA Grapalat"/>
          <w:lang w:val="hy-AM"/>
        </w:rPr>
        <w:lastRenderedPageBreak/>
        <w:t>ՀԿՏՀ-ից օգտվողի անվամբ ՀԿՏՀ-ում կատարված ցանկացած մակագրություն պետք է համապատասխանի փաստաթղթի վրա կատարված մակագրությանը:</w:t>
      </w:r>
    </w:p>
    <w:p w:rsidR="008F56E4" w:rsidRPr="00A12860" w:rsidRDefault="008F56E4" w:rsidP="00C45BDA">
      <w:pPr>
        <w:pStyle w:val="a3"/>
        <w:numPr>
          <w:ilvl w:val="0"/>
          <w:numId w:val="4"/>
        </w:numPr>
        <w:spacing w:before="0" w:beforeAutospacing="0" w:after="0" w:afterAutospacing="0" w:line="276" w:lineRule="auto"/>
        <w:ind w:left="0" w:firstLine="284"/>
        <w:jc w:val="both"/>
        <w:rPr>
          <w:rFonts w:ascii="GHEA Grapalat" w:hAnsi="GHEA Grapalat"/>
          <w:lang w:val="en-US"/>
        </w:rPr>
      </w:pPr>
      <w:r w:rsidRPr="00A12860">
        <w:rPr>
          <w:rFonts w:ascii="GHEA Grapalat" w:hAnsi="GHEA Grapalat"/>
          <w:lang w:val="hy-AM"/>
        </w:rPr>
        <w:t xml:space="preserve">ՀԿՏՀ-ից օգտվող աշխատողները </w:t>
      </w:r>
      <w:r w:rsidR="001E5499" w:rsidRPr="00A12860">
        <w:rPr>
          <w:rFonts w:ascii="GHEA Grapalat" w:hAnsi="GHEA Grapalat"/>
          <w:lang w:val="hy-AM"/>
        </w:rPr>
        <w:t xml:space="preserve">պարտավոր են </w:t>
      </w:r>
      <w:r w:rsidR="009247A0" w:rsidRPr="00A12860">
        <w:rPr>
          <w:rFonts w:ascii="GHEA Grapalat" w:hAnsi="GHEA Grapalat"/>
          <w:lang w:val="hy-AM"/>
        </w:rPr>
        <w:t>մշտապես ծանոթանալ</w:t>
      </w:r>
      <w:r w:rsidRPr="00A12860">
        <w:rPr>
          <w:rFonts w:ascii="GHEA Grapalat" w:hAnsi="GHEA Grapalat"/>
          <w:lang w:val="hy-AM"/>
        </w:rPr>
        <w:t xml:space="preserve"> ՀԿՏՀ-ի իրենց նամականիում առկա փաստաթղթերին</w:t>
      </w:r>
      <w:r w:rsidR="009247A0" w:rsidRPr="00A12860">
        <w:rPr>
          <w:rFonts w:ascii="GHEA Grapalat" w:hAnsi="GHEA Grapalat"/>
          <w:lang w:val="hy-AM"/>
        </w:rPr>
        <w:t xml:space="preserve"> և հետևել դրանց կատարման վերջնաժամկետներին</w:t>
      </w:r>
      <w:r w:rsidR="00DE1B5A" w:rsidRPr="00A12860">
        <w:rPr>
          <w:rFonts w:ascii="GHEA Grapalat" w:hAnsi="GHEA Grapalat"/>
          <w:lang w:val="hy-AM"/>
        </w:rPr>
        <w:t>:</w:t>
      </w:r>
    </w:p>
    <w:p w:rsidR="008F56E4" w:rsidRPr="00C45BDA" w:rsidRDefault="008F56E4" w:rsidP="00C45BDA">
      <w:pPr>
        <w:pStyle w:val="a3"/>
        <w:numPr>
          <w:ilvl w:val="0"/>
          <w:numId w:val="4"/>
        </w:numPr>
        <w:spacing w:before="0" w:beforeAutospacing="0" w:after="0" w:afterAutospacing="0" w:line="276" w:lineRule="auto"/>
        <w:ind w:left="0" w:firstLine="284"/>
        <w:jc w:val="both"/>
        <w:rPr>
          <w:rFonts w:ascii="GHEA Grapalat" w:hAnsi="GHEA Grapalat"/>
          <w:lang w:val="en-US"/>
        </w:rPr>
      </w:pPr>
      <w:r w:rsidRPr="00C45BDA">
        <w:rPr>
          <w:rFonts w:ascii="GHEA Grapalat" w:hAnsi="GHEA Grapalat"/>
          <w:lang w:val="hy-AM"/>
        </w:rPr>
        <w:t xml:space="preserve">Սույն կարգի պահանջները չեն տարածվում </w:t>
      </w:r>
      <w:r w:rsidR="00DE1B5A" w:rsidRPr="00C45BDA">
        <w:rPr>
          <w:rFonts w:ascii="GHEA Grapalat" w:hAnsi="GHEA Grapalat"/>
          <w:lang w:val="hy-AM"/>
        </w:rPr>
        <w:t xml:space="preserve">պետական և ծառայողական գաղտնիք պարունակող </w:t>
      </w:r>
      <w:r w:rsidRPr="00C45BDA">
        <w:rPr>
          <w:rFonts w:ascii="GHEA Grapalat" w:hAnsi="GHEA Grapalat"/>
          <w:lang w:val="hy-AM"/>
        </w:rPr>
        <w:t>փաստաթղթերի վրա: «Գաղտնի» կամ «Ծառայողական օգտագործման համար» գրառում ո</w:t>
      </w:r>
      <w:r w:rsidR="00DE1B5A" w:rsidRPr="00C45BDA">
        <w:rPr>
          <w:rFonts w:ascii="GHEA Grapalat" w:hAnsi="GHEA Grapalat"/>
          <w:lang w:val="hy-AM"/>
        </w:rPr>
        <w:t>ւ</w:t>
      </w:r>
      <w:r w:rsidR="00DB2DD0">
        <w:rPr>
          <w:rFonts w:ascii="GHEA Grapalat" w:hAnsi="GHEA Grapalat"/>
          <w:lang w:val="hy-AM"/>
        </w:rPr>
        <w:t>նեցող փաստաթղթերի հետ աշխատանքը կարգավորվում է «Պ</w:t>
      </w:r>
      <w:r w:rsidR="00DE1B5A" w:rsidRPr="00C45BDA">
        <w:rPr>
          <w:rFonts w:ascii="GHEA Grapalat" w:hAnsi="GHEA Grapalat"/>
          <w:lang w:val="hy-AM"/>
        </w:rPr>
        <w:t>ետական և ծառայողական գաղտնիքի մասին</w:t>
      </w:r>
      <w:r w:rsidR="00DB2DD0">
        <w:rPr>
          <w:rFonts w:ascii="GHEA Grapalat" w:hAnsi="GHEA Grapalat"/>
          <w:lang w:val="hy-AM"/>
        </w:rPr>
        <w:t>» ՀՀ օրենքի</w:t>
      </w:r>
      <w:r w:rsidR="00DE1B5A" w:rsidRPr="00C45BDA">
        <w:rPr>
          <w:rFonts w:ascii="GHEA Grapalat" w:hAnsi="GHEA Grapalat"/>
          <w:lang w:val="hy-AM"/>
        </w:rPr>
        <w:t xml:space="preserve"> </w:t>
      </w:r>
      <w:r w:rsidRPr="00C45BDA">
        <w:rPr>
          <w:rFonts w:ascii="GHEA Grapalat" w:hAnsi="GHEA Grapalat"/>
          <w:lang w:val="hy-AM"/>
        </w:rPr>
        <w:t>պահանջներին համապատասխան:</w:t>
      </w:r>
    </w:p>
    <w:p w:rsidR="008F56E4" w:rsidRPr="00C45BDA" w:rsidRDefault="008F56E4" w:rsidP="00C45BDA">
      <w:pPr>
        <w:pStyle w:val="a3"/>
        <w:numPr>
          <w:ilvl w:val="0"/>
          <w:numId w:val="4"/>
        </w:numPr>
        <w:spacing w:before="0" w:beforeAutospacing="0" w:after="0" w:afterAutospacing="0" w:line="276" w:lineRule="auto"/>
        <w:ind w:left="0" w:firstLine="284"/>
        <w:jc w:val="both"/>
        <w:rPr>
          <w:rFonts w:ascii="GHEA Grapalat" w:hAnsi="GHEA Grapalat"/>
          <w:lang w:val="en-US"/>
        </w:rPr>
      </w:pPr>
      <w:r w:rsidRPr="00C45BDA">
        <w:rPr>
          <w:rFonts w:ascii="GHEA Grapalat" w:hAnsi="GHEA Grapalat"/>
          <w:lang w:val="hy-AM"/>
        </w:rPr>
        <w:t>Աշխատակազմում գործավարության ճիշտ կազմակերպման և վարման պատասխան</w:t>
      </w:r>
      <w:r w:rsidR="00DB2DD0">
        <w:rPr>
          <w:rFonts w:ascii="GHEA Grapalat" w:hAnsi="GHEA Grapalat"/>
          <w:lang w:val="hy-AM"/>
        </w:rPr>
        <w:t>ատվությունը կրում է աշխատակազմի</w:t>
      </w:r>
      <w:r w:rsidRPr="00C45BDA">
        <w:rPr>
          <w:rFonts w:ascii="GHEA Grapalat" w:hAnsi="GHEA Grapalat"/>
          <w:lang w:val="hy-AM"/>
        </w:rPr>
        <w:t xml:space="preserve"> </w:t>
      </w:r>
      <w:r w:rsidR="009E1C14">
        <w:rPr>
          <w:rFonts w:ascii="GHEA Grapalat" w:hAnsi="GHEA Grapalat"/>
          <w:lang w:val="hy-AM"/>
        </w:rPr>
        <w:t xml:space="preserve">քարտուղարության, անձնակազմի կառավարման, տեղեկատվական տեխնոլոգիաների </w:t>
      </w:r>
      <w:r w:rsidR="00DE1B5A" w:rsidRPr="00C45BDA">
        <w:rPr>
          <w:rFonts w:ascii="GHEA Grapalat" w:hAnsi="GHEA Grapalat"/>
          <w:lang w:val="hy-AM"/>
        </w:rPr>
        <w:t xml:space="preserve">բաժինը </w:t>
      </w:r>
      <w:r w:rsidR="00DE1B5A" w:rsidRPr="00C45BDA">
        <w:rPr>
          <w:rFonts w:ascii="GHEA Grapalat" w:hAnsi="GHEA Grapalat"/>
          <w:lang w:val="en-US"/>
        </w:rPr>
        <w:t>(</w:t>
      </w:r>
      <w:r w:rsidR="00DE1B5A" w:rsidRPr="00C45BDA">
        <w:rPr>
          <w:rFonts w:ascii="GHEA Grapalat" w:hAnsi="GHEA Grapalat"/>
          <w:lang w:val="hy-AM"/>
        </w:rPr>
        <w:t>այսուհետ՝ պատասխանատու բաժին</w:t>
      </w:r>
      <w:r w:rsidR="00DE1B5A" w:rsidRPr="00C45BDA">
        <w:rPr>
          <w:rFonts w:ascii="GHEA Grapalat" w:hAnsi="GHEA Grapalat"/>
          <w:lang w:val="en-US"/>
        </w:rPr>
        <w:t>)</w:t>
      </w:r>
      <w:r w:rsidR="00E420F1">
        <w:rPr>
          <w:rFonts w:ascii="GHEA Grapalat" w:hAnsi="GHEA Grapalat"/>
          <w:lang w:val="hy-AM"/>
        </w:rPr>
        <w:t>: Բաժիններ</w:t>
      </w:r>
      <w:r w:rsidRPr="00C45BDA">
        <w:rPr>
          <w:rFonts w:ascii="GHEA Grapalat" w:hAnsi="GHEA Grapalat"/>
          <w:lang w:val="hy-AM"/>
        </w:rPr>
        <w:t>ում գործավարության ճիշտ կազմակերպումը և գործավարական միասնական համակարգով</w:t>
      </w:r>
      <w:r w:rsidR="00DE1B5A" w:rsidRPr="00C45BDA">
        <w:rPr>
          <w:rFonts w:ascii="GHEA Grapalat" w:hAnsi="GHEA Grapalat"/>
          <w:lang w:val="hy-AM"/>
        </w:rPr>
        <w:t xml:space="preserve"> իրականացման հսկողության պատասխանատուն </w:t>
      </w:r>
      <w:r w:rsidRPr="00C45BDA">
        <w:rPr>
          <w:rFonts w:ascii="GHEA Grapalat" w:hAnsi="GHEA Grapalat"/>
          <w:lang w:val="hy-AM"/>
        </w:rPr>
        <w:t>համապատասխան բաժ</w:t>
      </w:r>
      <w:r w:rsidR="00E420F1">
        <w:rPr>
          <w:rFonts w:ascii="GHEA Grapalat" w:hAnsi="GHEA Grapalat"/>
          <w:lang w:val="hy-AM"/>
        </w:rPr>
        <w:t>իններ</w:t>
      </w:r>
      <w:r w:rsidR="00DE1B5A" w:rsidRPr="00C45BDA">
        <w:rPr>
          <w:rFonts w:ascii="GHEA Grapalat" w:hAnsi="GHEA Grapalat"/>
          <w:lang w:val="hy-AM"/>
        </w:rPr>
        <w:t xml:space="preserve">ի </w:t>
      </w:r>
      <w:r w:rsidR="00EB26FC">
        <w:rPr>
          <w:rFonts w:ascii="GHEA Grapalat" w:hAnsi="GHEA Grapalat"/>
          <w:lang w:val="hy-AM"/>
        </w:rPr>
        <w:t xml:space="preserve">պետերն </w:t>
      </w:r>
      <w:r w:rsidR="00DE1B5A" w:rsidRPr="00C45BDA">
        <w:rPr>
          <w:rFonts w:ascii="GHEA Grapalat" w:hAnsi="GHEA Grapalat"/>
          <w:lang w:val="hy-AM"/>
        </w:rPr>
        <w:t xml:space="preserve">են։ </w:t>
      </w:r>
    </w:p>
    <w:p w:rsidR="00C45BDA" w:rsidRPr="00C45BDA" w:rsidRDefault="008F56E4" w:rsidP="00C45BDA">
      <w:pPr>
        <w:pStyle w:val="a3"/>
        <w:numPr>
          <w:ilvl w:val="0"/>
          <w:numId w:val="4"/>
        </w:numPr>
        <w:spacing w:before="0" w:beforeAutospacing="0" w:after="0" w:afterAutospacing="0" w:line="276" w:lineRule="auto"/>
        <w:ind w:left="0" w:firstLine="284"/>
        <w:jc w:val="both"/>
        <w:rPr>
          <w:rFonts w:ascii="GHEA Grapalat" w:hAnsi="GHEA Grapalat"/>
          <w:lang w:val="en-US"/>
        </w:rPr>
      </w:pPr>
      <w:r w:rsidRPr="00C45BDA">
        <w:rPr>
          <w:rFonts w:ascii="GHEA Grapalat" w:hAnsi="GHEA Grapalat" w:cs="Arial Unicode"/>
          <w:lang w:val="hy-AM"/>
        </w:rPr>
        <w:t>Գործավարության</w:t>
      </w:r>
      <w:r w:rsidRPr="00C45BDA">
        <w:rPr>
          <w:rFonts w:ascii="GHEA Grapalat" w:hAnsi="GHEA Grapalat"/>
          <w:lang w:val="hy-AM"/>
        </w:rPr>
        <w:t xml:space="preserve"> ընդհանուր ղեկավարումը և վերահսկողությունը իրականացնում է աշխատակազմի քարտուղարը:</w:t>
      </w:r>
    </w:p>
    <w:p w:rsidR="008F56E4" w:rsidRPr="00A12860" w:rsidRDefault="008F56E4" w:rsidP="00C45BDA">
      <w:pPr>
        <w:pStyle w:val="a3"/>
        <w:numPr>
          <w:ilvl w:val="0"/>
          <w:numId w:val="4"/>
        </w:numPr>
        <w:spacing w:before="0" w:beforeAutospacing="0" w:after="0" w:afterAutospacing="0" w:line="276" w:lineRule="auto"/>
        <w:ind w:left="0" w:firstLine="284"/>
        <w:jc w:val="both"/>
        <w:rPr>
          <w:rFonts w:ascii="GHEA Grapalat" w:hAnsi="GHEA Grapalat"/>
          <w:lang w:val="hy-AM"/>
        </w:rPr>
      </w:pPr>
      <w:r w:rsidRPr="00C45BDA">
        <w:rPr>
          <w:rFonts w:ascii="GHEA Grapalat" w:hAnsi="GHEA Grapalat"/>
          <w:lang w:val="hy-AM"/>
        </w:rPr>
        <w:t xml:space="preserve"> ՀԿՏՀ-ով աշխատելու մեթոդները նորացվելու դեպքում կամ ըս</w:t>
      </w:r>
      <w:r w:rsidR="009247A0">
        <w:rPr>
          <w:rFonts w:ascii="GHEA Grapalat" w:hAnsi="GHEA Grapalat"/>
          <w:lang w:val="hy-AM"/>
        </w:rPr>
        <w:t>տ անհրաժեշտության` աշխատակազմի պատասխանատու բաժինն</w:t>
      </w:r>
      <w:r w:rsidRPr="00C45BDA">
        <w:rPr>
          <w:rFonts w:ascii="GHEA Grapalat" w:hAnsi="GHEA Grapalat"/>
          <w:lang w:val="hy-AM"/>
        </w:rPr>
        <w:t xml:space="preserve"> աշխատողներին մշտապես ցուցաբերում է մեթոդական օգնություն:</w:t>
      </w:r>
    </w:p>
    <w:p w:rsidR="00C45BDA" w:rsidRDefault="00C45BDA" w:rsidP="00C45BDA">
      <w:pPr>
        <w:pStyle w:val="a3"/>
        <w:spacing w:before="0" w:beforeAutospacing="0" w:after="0" w:afterAutospacing="0" w:line="276" w:lineRule="auto"/>
        <w:jc w:val="both"/>
        <w:rPr>
          <w:rFonts w:ascii="GHEA Grapalat" w:hAnsi="GHEA Grapalat"/>
          <w:lang w:val="hy-AM"/>
        </w:rPr>
      </w:pPr>
    </w:p>
    <w:p w:rsidR="00C45BDA" w:rsidRPr="00A64472" w:rsidRDefault="00C45BDA" w:rsidP="00C45BDA">
      <w:pPr>
        <w:spacing w:line="276" w:lineRule="auto"/>
        <w:jc w:val="center"/>
        <w:rPr>
          <w:rFonts w:ascii="GHEA Grapalat" w:hAnsi="GHEA Grapalat"/>
          <w:b/>
          <w:lang w:val="hy-AM"/>
        </w:rPr>
      </w:pPr>
      <w:r w:rsidRPr="00A64472">
        <w:rPr>
          <w:rFonts w:ascii="GHEA Grapalat" w:hAnsi="GHEA Grapalat"/>
          <w:b/>
          <w:lang w:val="hy-AM"/>
        </w:rPr>
        <w:t>II. ՔԱՂԱՔԱՑԻՆԵՐԻ ՍՊԱՍԱՐԿՄԱՆ ԳՐԱՍԵՆՅԱԿԸ</w:t>
      </w:r>
    </w:p>
    <w:p w:rsidR="00C45BDA" w:rsidRPr="00C45BDA" w:rsidRDefault="00C45BDA" w:rsidP="00C45BDA">
      <w:pPr>
        <w:pStyle w:val="a3"/>
        <w:spacing w:before="0" w:beforeAutospacing="0" w:after="0" w:afterAutospacing="0" w:line="276" w:lineRule="auto"/>
        <w:jc w:val="both"/>
        <w:rPr>
          <w:rFonts w:ascii="GHEA Grapalat" w:hAnsi="GHEA Grapalat"/>
          <w:lang w:val="en-US"/>
        </w:rPr>
      </w:pPr>
    </w:p>
    <w:p w:rsidR="008F56E4" w:rsidRPr="00E52F7E" w:rsidRDefault="008D4A5F" w:rsidP="00C45BDA">
      <w:pPr>
        <w:pStyle w:val="a3"/>
        <w:numPr>
          <w:ilvl w:val="0"/>
          <w:numId w:val="4"/>
        </w:numPr>
        <w:spacing w:before="0" w:beforeAutospacing="0" w:after="0" w:afterAutospacing="0" w:line="276" w:lineRule="auto"/>
        <w:ind w:left="0" w:firstLine="284"/>
        <w:jc w:val="both"/>
        <w:rPr>
          <w:rFonts w:ascii="GHEA Grapalat" w:hAnsi="GHEA Grapalat"/>
          <w:lang w:val="en-US"/>
        </w:rPr>
      </w:pPr>
      <w:r w:rsidRPr="00E52F7E">
        <w:rPr>
          <w:rFonts w:ascii="GHEA Grapalat" w:hAnsi="GHEA Grapalat"/>
          <w:lang w:val="hy-AM"/>
        </w:rPr>
        <w:t>Աշխատակազմում</w:t>
      </w:r>
      <w:r w:rsidR="00EB26FC">
        <w:rPr>
          <w:rFonts w:ascii="GHEA Grapalat" w:hAnsi="GHEA Grapalat"/>
          <w:lang w:val="hy-AM"/>
        </w:rPr>
        <w:t xml:space="preserve"> վարվող</w:t>
      </w:r>
      <w:r w:rsidRPr="00E52F7E">
        <w:rPr>
          <w:rFonts w:ascii="GHEA Grapalat" w:hAnsi="GHEA Grapalat"/>
          <w:lang w:val="hy-AM"/>
        </w:rPr>
        <w:t xml:space="preserve"> գործավարության կարգը տարածվում է նաև </w:t>
      </w:r>
      <w:r w:rsidR="008F56E4" w:rsidRPr="00E52F7E">
        <w:rPr>
          <w:rFonts w:ascii="GHEA Grapalat" w:hAnsi="GHEA Grapalat"/>
          <w:lang w:val="hy-AM"/>
        </w:rPr>
        <w:t>քաղա</w:t>
      </w:r>
      <w:r w:rsidRPr="00E52F7E">
        <w:rPr>
          <w:rFonts w:ascii="GHEA Grapalat" w:hAnsi="GHEA Grapalat"/>
          <w:lang w:val="hy-AM"/>
        </w:rPr>
        <w:t>քացիների սպասարկման գրասենյակի</w:t>
      </w:r>
      <w:r w:rsidR="008F56E4" w:rsidRPr="00E52F7E">
        <w:rPr>
          <w:rFonts w:ascii="GHEA Grapalat" w:hAnsi="GHEA Grapalat"/>
          <w:lang w:val="hy-AM"/>
        </w:rPr>
        <w:t xml:space="preserve"> (այսուհետ՝ ՔՍԳ)</w:t>
      </w:r>
      <w:r w:rsidR="00EB26FC">
        <w:rPr>
          <w:rFonts w:ascii="GHEA Grapalat" w:hAnsi="GHEA Grapalat"/>
          <w:lang w:val="hy-AM"/>
        </w:rPr>
        <w:t xml:space="preserve"> վրա՝ ապահովելով</w:t>
      </w:r>
      <w:r w:rsidR="00F8202F" w:rsidRPr="00E52F7E">
        <w:rPr>
          <w:rFonts w:ascii="GHEA Grapalat" w:hAnsi="GHEA Grapalat"/>
          <w:lang w:val="hy-AM"/>
        </w:rPr>
        <w:t xml:space="preserve"> ք</w:t>
      </w:r>
      <w:r w:rsidR="008F56E4" w:rsidRPr="00E52F7E">
        <w:rPr>
          <w:rFonts w:ascii="GHEA Grapalat" w:hAnsi="GHEA Grapalat"/>
          <w:lang w:val="hy-AM"/>
        </w:rPr>
        <w:t>աղաքացիներին և իրավաբանական անձանց արդյունավետ, արագ և արդի</w:t>
      </w:r>
      <w:r w:rsidR="00F8202F" w:rsidRPr="00E52F7E">
        <w:rPr>
          <w:rFonts w:ascii="GHEA Grapalat" w:hAnsi="GHEA Grapalat"/>
          <w:lang w:val="hy-AM"/>
        </w:rPr>
        <w:t xml:space="preserve">ական մեթոդներով </w:t>
      </w:r>
      <w:r w:rsidR="00EB26FC">
        <w:rPr>
          <w:rFonts w:ascii="GHEA Grapalat" w:hAnsi="GHEA Grapalat"/>
          <w:lang w:val="hy-AM"/>
        </w:rPr>
        <w:t>ծառայությունների մատուցում</w:t>
      </w:r>
      <w:r w:rsidR="008F56E4" w:rsidRPr="00E52F7E">
        <w:rPr>
          <w:rFonts w:ascii="GHEA Grapalat" w:hAnsi="GHEA Grapalat"/>
          <w:lang w:val="hy-AM"/>
        </w:rPr>
        <w:t>։</w:t>
      </w:r>
    </w:p>
    <w:p w:rsidR="008F56E4" w:rsidRPr="00E52F7E" w:rsidRDefault="00EA6117" w:rsidP="00C45BDA">
      <w:pPr>
        <w:pStyle w:val="a3"/>
        <w:numPr>
          <w:ilvl w:val="0"/>
          <w:numId w:val="4"/>
        </w:numPr>
        <w:spacing w:before="0" w:beforeAutospacing="0" w:after="0" w:afterAutospacing="0" w:line="276" w:lineRule="auto"/>
        <w:ind w:left="0" w:firstLine="284"/>
        <w:jc w:val="both"/>
        <w:rPr>
          <w:rFonts w:ascii="GHEA Grapalat" w:hAnsi="GHEA Grapalat"/>
          <w:lang w:val="en-US"/>
        </w:rPr>
      </w:pPr>
      <w:r>
        <w:rPr>
          <w:rFonts w:ascii="GHEA Grapalat" w:hAnsi="GHEA Grapalat"/>
          <w:lang w:val="hy-AM"/>
        </w:rPr>
        <w:t>ՔՍԳ-ի աշխատողներ</w:t>
      </w:r>
      <w:r w:rsidR="008F56E4" w:rsidRPr="00E52F7E">
        <w:rPr>
          <w:rFonts w:ascii="GHEA Grapalat" w:hAnsi="GHEA Grapalat"/>
          <w:lang w:val="hy-AM"/>
        </w:rPr>
        <w:t xml:space="preserve"> հանդիսանում են աշխատակազմի համապատասխան բաժինների համայնքային ծառայողներ կամ աշխատակազմի աշխատողներ։</w:t>
      </w:r>
    </w:p>
    <w:p w:rsidR="008F56E4" w:rsidRPr="00E52F7E" w:rsidRDefault="008F56E4" w:rsidP="00C45BDA">
      <w:pPr>
        <w:pStyle w:val="a3"/>
        <w:numPr>
          <w:ilvl w:val="0"/>
          <w:numId w:val="4"/>
        </w:numPr>
        <w:spacing w:before="0" w:beforeAutospacing="0" w:after="0" w:afterAutospacing="0" w:line="276" w:lineRule="auto"/>
        <w:ind w:left="0" w:firstLine="284"/>
        <w:jc w:val="both"/>
        <w:rPr>
          <w:rFonts w:ascii="GHEA Grapalat" w:hAnsi="GHEA Grapalat"/>
          <w:lang w:val="en-US"/>
        </w:rPr>
      </w:pPr>
      <w:r w:rsidRPr="00E52F7E">
        <w:rPr>
          <w:rFonts w:ascii="GHEA Grapalat" w:hAnsi="GHEA Grapalat"/>
          <w:lang w:val="hy-AM"/>
        </w:rPr>
        <w:t xml:space="preserve">ՔՍԳ-ի սպասարկման կետերում աշխատանքներն իրականացվում են ՀԿՏՀ-ով, իսկ </w:t>
      </w:r>
      <w:r w:rsidR="003D1F1E" w:rsidRPr="00E52F7E">
        <w:rPr>
          <w:rFonts w:ascii="GHEA Grapalat" w:hAnsi="GHEA Grapalat"/>
          <w:lang w:val="hy-AM"/>
        </w:rPr>
        <w:t xml:space="preserve">անշարժ գույքի հարկի </w:t>
      </w:r>
      <w:r w:rsidR="00C2315F" w:rsidRPr="00E52F7E">
        <w:rPr>
          <w:rFonts w:ascii="GHEA Grapalat" w:hAnsi="GHEA Grapalat"/>
          <w:lang w:val="hy-AM"/>
        </w:rPr>
        <w:t xml:space="preserve">և փոխադրամիջոցների գույքահարկի </w:t>
      </w:r>
      <w:r w:rsidRPr="00E52F7E">
        <w:rPr>
          <w:rFonts w:ascii="GHEA Grapalat" w:hAnsi="GHEA Grapalat"/>
          <w:lang w:val="hy-AM"/>
        </w:rPr>
        <w:t xml:space="preserve">հետ կապված գործառույթներն իրականացվում են </w:t>
      </w:r>
      <w:r w:rsidR="00F455EA" w:rsidRPr="00E52F7E">
        <w:rPr>
          <w:rFonts w:ascii="GHEA Grapalat" w:hAnsi="GHEA Grapalat" w:cs="Sylfaen"/>
          <w:color w:val="000000"/>
          <w:shd w:val="clear" w:color="auto" w:fill="FFFFFF"/>
          <w:lang w:val="hy-AM"/>
        </w:rPr>
        <w:t>գ</w:t>
      </w:r>
      <w:r w:rsidRPr="00E52F7E">
        <w:rPr>
          <w:rFonts w:ascii="GHEA Grapalat" w:hAnsi="GHEA Grapalat" w:cs="Sylfaen"/>
          <w:color w:val="000000"/>
          <w:shd w:val="clear" w:color="auto" w:fill="FFFFFF"/>
          <w:lang w:val="hy-AM"/>
        </w:rPr>
        <w:t>ույքային</w:t>
      </w:r>
      <w:r w:rsidRPr="00E52F7E">
        <w:rPr>
          <w:rFonts w:ascii="GHEA Grapalat" w:hAnsi="GHEA Grapalat" w:cs="Arial"/>
          <w:color w:val="000000"/>
          <w:shd w:val="clear" w:color="auto" w:fill="FFFFFF"/>
          <w:lang w:val="hy-AM"/>
        </w:rPr>
        <w:t xml:space="preserve"> </w:t>
      </w:r>
      <w:r w:rsidRPr="00E52F7E">
        <w:rPr>
          <w:rFonts w:ascii="GHEA Grapalat" w:hAnsi="GHEA Grapalat" w:cs="Sylfaen"/>
          <w:color w:val="000000"/>
          <w:shd w:val="clear" w:color="auto" w:fill="FFFFFF"/>
          <w:lang w:val="hy-AM"/>
        </w:rPr>
        <w:t>հարկերի</w:t>
      </w:r>
      <w:r w:rsidRPr="00E52F7E">
        <w:rPr>
          <w:rFonts w:ascii="GHEA Grapalat" w:hAnsi="GHEA Grapalat" w:cs="Arial"/>
          <w:color w:val="000000"/>
          <w:shd w:val="clear" w:color="auto" w:fill="FFFFFF"/>
          <w:lang w:val="hy-AM"/>
        </w:rPr>
        <w:t xml:space="preserve"> </w:t>
      </w:r>
      <w:r w:rsidRPr="00E52F7E">
        <w:rPr>
          <w:rFonts w:ascii="GHEA Grapalat" w:hAnsi="GHEA Grapalat" w:cs="Sylfaen"/>
          <w:color w:val="000000"/>
          <w:shd w:val="clear" w:color="auto" w:fill="FFFFFF"/>
          <w:lang w:val="hy-AM"/>
        </w:rPr>
        <w:t>հաշվառման</w:t>
      </w:r>
      <w:r w:rsidRPr="00E52F7E">
        <w:rPr>
          <w:rFonts w:ascii="GHEA Grapalat" w:hAnsi="GHEA Grapalat" w:cs="Arial"/>
          <w:color w:val="000000"/>
          <w:shd w:val="clear" w:color="auto" w:fill="FFFFFF"/>
          <w:lang w:val="hy-AM"/>
        </w:rPr>
        <w:t xml:space="preserve"> </w:t>
      </w:r>
      <w:r w:rsidRPr="00E52F7E">
        <w:rPr>
          <w:rFonts w:ascii="GHEA Grapalat" w:hAnsi="GHEA Grapalat" w:cs="Sylfaen"/>
          <w:color w:val="000000"/>
          <w:shd w:val="clear" w:color="auto" w:fill="FFFFFF"/>
          <w:lang w:val="hy-AM"/>
        </w:rPr>
        <w:t>ավտոմատացված</w:t>
      </w:r>
      <w:r w:rsidRPr="00E52F7E">
        <w:rPr>
          <w:rFonts w:ascii="GHEA Grapalat" w:hAnsi="GHEA Grapalat" w:cs="Arial"/>
          <w:color w:val="000000"/>
          <w:shd w:val="clear" w:color="auto" w:fill="FFFFFF"/>
          <w:lang w:val="hy-AM"/>
        </w:rPr>
        <w:t xml:space="preserve"> </w:t>
      </w:r>
      <w:r w:rsidR="00F455EA" w:rsidRPr="00E52F7E">
        <w:rPr>
          <w:rFonts w:ascii="GHEA Grapalat" w:hAnsi="GHEA Grapalat" w:cs="Sylfaen"/>
          <w:color w:val="000000"/>
          <w:shd w:val="clear" w:color="auto" w:fill="FFFFFF"/>
          <w:lang w:val="hy-AM"/>
        </w:rPr>
        <w:t>կառավարման</w:t>
      </w:r>
      <w:r w:rsidRPr="00E52F7E">
        <w:rPr>
          <w:rFonts w:ascii="GHEA Grapalat" w:hAnsi="GHEA Grapalat"/>
          <w:lang w:val="hy-AM"/>
        </w:rPr>
        <w:t xml:space="preserve"> տեղեկատվական համակարգով</w:t>
      </w:r>
      <w:r w:rsidR="00C2315F" w:rsidRPr="00E52F7E">
        <w:rPr>
          <w:rFonts w:ascii="GHEA Grapalat" w:hAnsi="GHEA Grapalat"/>
          <w:lang w:val="hy-AM"/>
        </w:rPr>
        <w:t xml:space="preserve"> և</w:t>
      </w:r>
      <w:r w:rsidR="00F455EA" w:rsidRPr="00E52F7E">
        <w:rPr>
          <w:rFonts w:ascii="GHEA Grapalat" w:hAnsi="GHEA Grapalat"/>
          <w:lang w:val="en-US"/>
        </w:rPr>
        <w:t xml:space="preserve"> հ</w:t>
      </w:r>
      <w:r w:rsidR="005E5858" w:rsidRPr="00E52F7E">
        <w:rPr>
          <w:rFonts w:ascii="GHEA Grapalat" w:hAnsi="GHEA Grapalat"/>
          <w:lang w:val="hy-AM"/>
        </w:rPr>
        <w:t>ամայնքային էլեկ</w:t>
      </w:r>
      <w:r w:rsidR="00F455EA" w:rsidRPr="00E52F7E">
        <w:rPr>
          <w:rFonts w:ascii="GHEA Grapalat" w:hAnsi="GHEA Grapalat"/>
          <w:lang w:val="hy-AM"/>
        </w:rPr>
        <w:t>տրոնային կառավարման միասնական հարթակով</w:t>
      </w:r>
      <w:r w:rsidRPr="00E52F7E">
        <w:rPr>
          <w:rFonts w:ascii="GHEA Grapalat" w:hAnsi="GHEA Grapalat"/>
          <w:lang w:val="hy-AM"/>
        </w:rPr>
        <w:t>։</w:t>
      </w:r>
    </w:p>
    <w:p w:rsidR="008F56E4" w:rsidRPr="00E52F7E" w:rsidRDefault="008F56E4" w:rsidP="00C45BDA">
      <w:pPr>
        <w:pStyle w:val="a3"/>
        <w:numPr>
          <w:ilvl w:val="0"/>
          <w:numId w:val="4"/>
        </w:numPr>
        <w:spacing w:before="0" w:beforeAutospacing="0" w:after="0" w:afterAutospacing="0" w:line="276" w:lineRule="auto"/>
        <w:ind w:left="0" w:firstLine="284"/>
        <w:jc w:val="both"/>
        <w:rPr>
          <w:rFonts w:ascii="GHEA Grapalat" w:hAnsi="GHEA Grapalat"/>
          <w:lang w:val="en-US"/>
        </w:rPr>
      </w:pPr>
      <w:r w:rsidRPr="00E52F7E">
        <w:rPr>
          <w:rFonts w:ascii="GHEA Grapalat" w:hAnsi="GHEA Grapalat"/>
          <w:lang w:val="hy-AM"/>
        </w:rPr>
        <w:t>ՔՍԳ-ում իրականացվում են՝</w:t>
      </w:r>
    </w:p>
    <w:p w:rsidR="00C45BDA" w:rsidRPr="00E52F7E" w:rsidRDefault="00C45BDA" w:rsidP="00C45BDA">
      <w:pPr>
        <w:spacing w:line="276" w:lineRule="auto"/>
        <w:ind w:firstLine="284"/>
        <w:jc w:val="both"/>
        <w:rPr>
          <w:rFonts w:ascii="GHEA Grapalat" w:hAnsi="GHEA Grapalat"/>
          <w:lang w:val="hy-AM"/>
        </w:rPr>
      </w:pPr>
      <w:r w:rsidRPr="00E52F7E">
        <w:rPr>
          <w:rFonts w:ascii="GHEA Grapalat" w:hAnsi="GHEA Grapalat"/>
          <w:lang w:val="hy-AM"/>
        </w:rPr>
        <w:t xml:space="preserve">1) </w:t>
      </w:r>
      <w:r w:rsidRPr="00E52F7E">
        <w:rPr>
          <w:rFonts w:ascii="GHEA Grapalat" w:hAnsi="GHEA Grapalat" w:cs="Sylfaen"/>
          <w:lang w:val="hy-AM"/>
        </w:rPr>
        <w:t>դիմումների</w:t>
      </w:r>
      <w:r w:rsidRPr="00E52F7E">
        <w:rPr>
          <w:rFonts w:ascii="GHEA Grapalat" w:hAnsi="GHEA Grapalat"/>
          <w:lang w:val="hy-AM"/>
        </w:rPr>
        <w:t xml:space="preserve">, </w:t>
      </w:r>
      <w:r w:rsidRPr="00E52F7E">
        <w:rPr>
          <w:rFonts w:ascii="GHEA Grapalat" w:hAnsi="GHEA Grapalat" w:cs="Sylfaen"/>
          <w:lang w:val="hy-AM"/>
        </w:rPr>
        <w:t>գրությունների</w:t>
      </w:r>
      <w:r w:rsidRPr="00E52F7E">
        <w:rPr>
          <w:rFonts w:ascii="GHEA Grapalat" w:hAnsi="GHEA Grapalat"/>
          <w:lang w:val="hy-AM"/>
        </w:rPr>
        <w:t xml:space="preserve">, </w:t>
      </w:r>
      <w:r w:rsidRPr="00E52F7E">
        <w:rPr>
          <w:rFonts w:ascii="GHEA Grapalat" w:hAnsi="GHEA Grapalat" w:cs="Sylfaen"/>
          <w:lang w:val="hy-AM"/>
        </w:rPr>
        <w:t>նամակների</w:t>
      </w:r>
      <w:r w:rsidRPr="00E52F7E">
        <w:rPr>
          <w:rFonts w:ascii="GHEA Grapalat" w:hAnsi="GHEA Grapalat"/>
          <w:lang w:val="hy-AM"/>
        </w:rPr>
        <w:t xml:space="preserve"> </w:t>
      </w:r>
      <w:r w:rsidRPr="00E52F7E">
        <w:rPr>
          <w:rFonts w:ascii="GHEA Grapalat" w:hAnsi="GHEA Grapalat" w:cs="Sylfaen"/>
          <w:lang w:val="hy-AM"/>
        </w:rPr>
        <w:t>ընդունում</w:t>
      </w:r>
      <w:r w:rsidRPr="00E52F7E">
        <w:rPr>
          <w:rFonts w:ascii="GHEA Grapalat" w:hAnsi="GHEA Grapalat"/>
          <w:lang w:val="hy-AM"/>
        </w:rPr>
        <w:t xml:space="preserve">, </w:t>
      </w:r>
      <w:r w:rsidRPr="00E52F7E">
        <w:rPr>
          <w:rFonts w:ascii="GHEA Grapalat" w:hAnsi="GHEA Grapalat" w:cs="Sylfaen"/>
          <w:lang w:val="hy-AM"/>
        </w:rPr>
        <w:t>ինչպես</w:t>
      </w:r>
      <w:r w:rsidRPr="00E52F7E">
        <w:rPr>
          <w:rFonts w:ascii="GHEA Grapalat" w:hAnsi="GHEA Grapalat"/>
          <w:lang w:val="hy-AM"/>
        </w:rPr>
        <w:t xml:space="preserve"> </w:t>
      </w:r>
      <w:r w:rsidRPr="00E52F7E">
        <w:rPr>
          <w:rFonts w:ascii="GHEA Grapalat" w:hAnsi="GHEA Grapalat" w:cs="Sylfaen"/>
          <w:lang w:val="hy-AM"/>
        </w:rPr>
        <w:t>նաև</w:t>
      </w:r>
      <w:r w:rsidRPr="00E52F7E">
        <w:rPr>
          <w:rFonts w:ascii="GHEA Grapalat" w:hAnsi="GHEA Grapalat"/>
          <w:lang w:val="hy-AM"/>
        </w:rPr>
        <w:t xml:space="preserve"> </w:t>
      </w:r>
      <w:r w:rsidRPr="00E52F7E">
        <w:rPr>
          <w:rFonts w:ascii="GHEA Grapalat" w:hAnsi="GHEA Grapalat" w:cs="Sylfaen"/>
          <w:lang w:val="hy-AM"/>
        </w:rPr>
        <w:t>դրանց</w:t>
      </w:r>
      <w:r w:rsidRPr="00E52F7E">
        <w:rPr>
          <w:rFonts w:ascii="GHEA Grapalat" w:hAnsi="GHEA Grapalat"/>
          <w:lang w:val="hy-AM"/>
        </w:rPr>
        <w:t xml:space="preserve"> </w:t>
      </w:r>
      <w:r w:rsidRPr="00E52F7E">
        <w:rPr>
          <w:rFonts w:ascii="GHEA Grapalat" w:hAnsi="GHEA Grapalat" w:cs="Sylfaen"/>
          <w:lang w:val="hy-AM"/>
        </w:rPr>
        <w:t>ընթացքի</w:t>
      </w:r>
      <w:r w:rsidRPr="00E52F7E">
        <w:rPr>
          <w:rFonts w:ascii="GHEA Grapalat" w:hAnsi="GHEA Grapalat"/>
          <w:lang w:val="hy-AM"/>
        </w:rPr>
        <w:t xml:space="preserve"> </w:t>
      </w:r>
      <w:r w:rsidRPr="00E52F7E">
        <w:rPr>
          <w:rFonts w:ascii="GHEA Grapalat" w:hAnsi="GHEA Grapalat" w:cs="Sylfaen"/>
          <w:lang w:val="hy-AM"/>
        </w:rPr>
        <w:t>մասին</w:t>
      </w:r>
      <w:r w:rsidRPr="00E52F7E">
        <w:rPr>
          <w:rFonts w:ascii="GHEA Grapalat" w:hAnsi="GHEA Grapalat"/>
          <w:lang w:val="hy-AM"/>
        </w:rPr>
        <w:t xml:space="preserve"> </w:t>
      </w:r>
      <w:r w:rsidRPr="00E52F7E">
        <w:rPr>
          <w:rFonts w:ascii="GHEA Grapalat" w:hAnsi="GHEA Grapalat" w:cs="Sylfaen"/>
          <w:lang w:val="hy-AM"/>
        </w:rPr>
        <w:t>տեղեկատվության</w:t>
      </w:r>
      <w:r w:rsidRPr="00E52F7E">
        <w:rPr>
          <w:rFonts w:ascii="GHEA Grapalat" w:hAnsi="GHEA Grapalat"/>
          <w:lang w:val="hy-AM"/>
        </w:rPr>
        <w:t xml:space="preserve"> </w:t>
      </w:r>
      <w:r w:rsidRPr="00E52F7E">
        <w:rPr>
          <w:rFonts w:ascii="GHEA Grapalat" w:hAnsi="GHEA Grapalat" w:cs="Sylfaen"/>
          <w:lang w:val="hy-AM"/>
        </w:rPr>
        <w:t>և</w:t>
      </w:r>
      <w:r w:rsidRPr="00E52F7E">
        <w:rPr>
          <w:rFonts w:ascii="GHEA Grapalat" w:hAnsi="GHEA Grapalat"/>
          <w:lang w:val="hy-AM"/>
        </w:rPr>
        <w:t xml:space="preserve"> </w:t>
      </w:r>
      <w:r w:rsidRPr="00E52F7E">
        <w:rPr>
          <w:rFonts w:ascii="GHEA Grapalat" w:hAnsi="GHEA Grapalat" w:cs="Sylfaen"/>
          <w:lang w:val="hy-AM"/>
        </w:rPr>
        <w:t>պատասխանների</w:t>
      </w:r>
      <w:r w:rsidRPr="00E52F7E">
        <w:rPr>
          <w:rFonts w:ascii="GHEA Grapalat" w:hAnsi="GHEA Grapalat"/>
          <w:lang w:val="hy-AM"/>
        </w:rPr>
        <w:t xml:space="preserve"> </w:t>
      </w:r>
      <w:r w:rsidRPr="00E52F7E">
        <w:rPr>
          <w:rFonts w:ascii="GHEA Grapalat" w:hAnsi="GHEA Grapalat" w:cs="Sylfaen"/>
          <w:lang w:val="hy-AM"/>
        </w:rPr>
        <w:t>տրամադրում</w:t>
      </w:r>
      <w:r w:rsidRPr="00E52F7E">
        <w:rPr>
          <w:rFonts w:ascii="GHEA Grapalat" w:hAnsi="GHEA Grapalat"/>
          <w:lang w:val="hy-AM"/>
        </w:rPr>
        <w:t>,</w:t>
      </w:r>
    </w:p>
    <w:p w:rsidR="00C45BDA" w:rsidRPr="00E52F7E" w:rsidRDefault="00C45BDA" w:rsidP="00C45BDA">
      <w:pPr>
        <w:pStyle w:val="a8"/>
        <w:spacing w:line="276" w:lineRule="auto"/>
        <w:ind w:left="284"/>
        <w:jc w:val="both"/>
        <w:rPr>
          <w:rFonts w:ascii="GHEA Grapalat" w:hAnsi="GHEA Grapalat"/>
          <w:lang w:val="hy-AM"/>
        </w:rPr>
      </w:pPr>
      <w:r w:rsidRPr="00E52F7E">
        <w:rPr>
          <w:rFonts w:ascii="GHEA Grapalat" w:hAnsi="GHEA Grapalat"/>
          <w:lang w:val="hy-AM"/>
        </w:rPr>
        <w:t>2) ավագանու և համայնքի ղեկավարի որոշումների տրամադրում,</w:t>
      </w:r>
    </w:p>
    <w:p w:rsidR="00C45BDA" w:rsidRPr="00E52F7E" w:rsidRDefault="001469DA" w:rsidP="00C45BDA">
      <w:pPr>
        <w:pStyle w:val="a8"/>
        <w:spacing w:line="276" w:lineRule="auto"/>
        <w:ind w:left="284"/>
        <w:jc w:val="both"/>
        <w:rPr>
          <w:rFonts w:ascii="GHEA Grapalat" w:hAnsi="GHEA Grapalat"/>
          <w:lang w:val="hy-AM"/>
        </w:rPr>
      </w:pPr>
      <w:r w:rsidRPr="00E52F7E">
        <w:rPr>
          <w:rFonts w:ascii="GHEA Grapalat" w:hAnsi="GHEA Grapalat"/>
          <w:lang w:val="hy-AM"/>
        </w:rPr>
        <w:t>3)</w:t>
      </w:r>
      <w:r w:rsidR="00A65F51" w:rsidRPr="00E52F7E">
        <w:rPr>
          <w:rFonts w:ascii="GHEA Grapalat" w:hAnsi="GHEA Grapalat"/>
          <w:lang w:val="hy-AM"/>
        </w:rPr>
        <w:t>անշարժ գույքի հարկի և փոխադրամիջոցների գույքահարկ</w:t>
      </w:r>
      <w:r w:rsidR="00C45BDA" w:rsidRPr="00E52F7E">
        <w:rPr>
          <w:rFonts w:ascii="GHEA Grapalat" w:hAnsi="GHEA Grapalat"/>
          <w:lang w:val="hy-AM"/>
        </w:rPr>
        <w:t>ի հաշվարկում և տեղեկանքների տրամադրում,</w:t>
      </w:r>
    </w:p>
    <w:p w:rsidR="00C45BDA" w:rsidRPr="00E52F7E" w:rsidRDefault="001469DA" w:rsidP="00C45BDA">
      <w:pPr>
        <w:pStyle w:val="a8"/>
        <w:spacing w:line="276" w:lineRule="auto"/>
        <w:ind w:left="284"/>
        <w:jc w:val="both"/>
        <w:rPr>
          <w:rFonts w:ascii="GHEA Grapalat" w:hAnsi="GHEA Grapalat"/>
          <w:lang w:val="hy-AM"/>
        </w:rPr>
      </w:pPr>
      <w:r w:rsidRPr="00E52F7E">
        <w:rPr>
          <w:rFonts w:ascii="GHEA Grapalat" w:hAnsi="GHEA Grapalat"/>
          <w:lang w:val="hy-AM"/>
        </w:rPr>
        <w:t>4)</w:t>
      </w:r>
      <w:r w:rsidR="00C45BDA" w:rsidRPr="00E52F7E">
        <w:rPr>
          <w:rFonts w:ascii="GHEA Grapalat" w:hAnsi="GHEA Grapalat"/>
          <w:lang w:val="hy-AM"/>
        </w:rPr>
        <w:t>վարձավճարների հաշվարկում և տեղեկանքների տրամադրում,</w:t>
      </w:r>
    </w:p>
    <w:p w:rsidR="00C45BDA" w:rsidRPr="00E52F7E" w:rsidRDefault="001469DA" w:rsidP="00C45BDA">
      <w:pPr>
        <w:pStyle w:val="a8"/>
        <w:spacing w:line="276" w:lineRule="auto"/>
        <w:ind w:left="284"/>
        <w:jc w:val="both"/>
        <w:rPr>
          <w:rFonts w:ascii="GHEA Grapalat" w:hAnsi="GHEA Grapalat"/>
          <w:lang w:val="hy-AM"/>
        </w:rPr>
      </w:pPr>
      <w:r w:rsidRPr="00E52F7E">
        <w:rPr>
          <w:rFonts w:ascii="GHEA Grapalat" w:hAnsi="GHEA Grapalat"/>
          <w:lang w:val="hy-AM"/>
        </w:rPr>
        <w:t>5)</w:t>
      </w:r>
      <w:r w:rsidR="00C45BDA" w:rsidRPr="00E52F7E">
        <w:rPr>
          <w:rFonts w:ascii="GHEA Grapalat" w:hAnsi="GHEA Grapalat"/>
          <w:lang w:val="hy-AM"/>
        </w:rPr>
        <w:t>տեղական տուրքերի ու վճարների հաշվարկում և թույլտվությունների տրամադրում,</w:t>
      </w:r>
    </w:p>
    <w:p w:rsidR="00C45BDA" w:rsidRPr="00E52F7E" w:rsidRDefault="00C45BDA" w:rsidP="00C45BDA">
      <w:pPr>
        <w:pStyle w:val="a8"/>
        <w:spacing w:line="276" w:lineRule="auto"/>
        <w:ind w:left="284"/>
        <w:jc w:val="both"/>
        <w:rPr>
          <w:rFonts w:ascii="GHEA Grapalat" w:hAnsi="GHEA Grapalat"/>
          <w:lang w:val="hy-AM"/>
        </w:rPr>
      </w:pPr>
      <w:r w:rsidRPr="00E52F7E">
        <w:rPr>
          <w:rFonts w:ascii="GHEA Grapalat" w:hAnsi="GHEA Grapalat"/>
          <w:lang w:val="hy-AM"/>
        </w:rPr>
        <w:lastRenderedPageBreak/>
        <w:t>6) տվյալների հաշվառում համապատասխան ռեգիստրներում,</w:t>
      </w:r>
    </w:p>
    <w:p w:rsidR="00C45BDA" w:rsidRPr="00E52F7E" w:rsidRDefault="00C45BDA" w:rsidP="00C45BDA">
      <w:pPr>
        <w:pStyle w:val="a8"/>
        <w:spacing w:line="276" w:lineRule="auto"/>
        <w:ind w:left="284"/>
        <w:jc w:val="both"/>
        <w:rPr>
          <w:rFonts w:ascii="GHEA Grapalat" w:hAnsi="GHEA Grapalat"/>
          <w:lang w:val="hy-AM"/>
        </w:rPr>
      </w:pPr>
      <w:r w:rsidRPr="00E52F7E">
        <w:rPr>
          <w:rFonts w:ascii="GHEA Grapalat" w:hAnsi="GHEA Grapalat"/>
          <w:lang w:val="hy-AM"/>
        </w:rPr>
        <w:t>7) տեղեկատվության, խորհրդատվության տրամադրում,</w:t>
      </w:r>
    </w:p>
    <w:p w:rsidR="00C45BDA" w:rsidRPr="00E52F7E" w:rsidRDefault="001469DA" w:rsidP="00C45BDA">
      <w:pPr>
        <w:pStyle w:val="a8"/>
        <w:spacing w:line="276" w:lineRule="auto"/>
        <w:ind w:left="284"/>
        <w:jc w:val="both"/>
        <w:rPr>
          <w:rFonts w:ascii="GHEA Grapalat" w:hAnsi="GHEA Grapalat"/>
          <w:lang w:val="hy-AM"/>
        </w:rPr>
      </w:pPr>
      <w:r w:rsidRPr="00E52F7E">
        <w:rPr>
          <w:rFonts w:ascii="GHEA Grapalat" w:hAnsi="GHEA Grapalat"/>
          <w:lang w:val="hy-AM"/>
        </w:rPr>
        <w:t>8)</w:t>
      </w:r>
      <w:r w:rsidR="00C45BDA" w:rsidRPr="00E52F7E">
        <w:rPr>
          <w:rFonts w:ascii="GHEA Grapalat" w:hAnsi="GHEA Grapalat"/>
          <w:lang w:val="hy-AM"/>
        </w:rPr>
        <w:t>համայնքի ղեկավարի և ավագանու անդամների մոտ ընդունելության գրանցում,</w:t>
      </w:r>
    </w:p>
    <w:p w:rsidR="00C45BDA" w:rsidRPr="00E52F7E" w:rsidRDefault="000A1A84" w:rsidP="000A1A84">
      <w:pPr>
        <w:jc w:val="both"/>
        <w:rPr>
          <w:rFonts w:ascii="GHEA Grapalat" w:hAnsi="GHEA Grapalat"/>
          <w:lang w:val="hy-AM"/>
        </w:rPr>
      </w:pPr>
      <w:r w:rsidRPr="00E52F7E">
        <w:rPr>
          <w:rFonts w:ascii="GHEA Grapalat" w:hAnsi="GHEA Grapalat"/>
          <w:lang w:val="hy-AM"/>
        </w:rPr>
        <w:t xml:space="preserve">    </w:t>
      </w:r>
      <w:r w:rsidR="001469DA" w:rsidRPr="00E52F7E">
        <w:rPr>
          <w:rFonts w:ascii="GHEA Grapalat" w:hAnsi="GHEA Grapalat"/>
          <w:lang w:val="hy-AM"/>
        </w:rPr>
        <w:t>9)</w:t>
      </w:r>
      <w:r w:rsidR="00C45BDA" w:rsidRPr="00E52F7E">
        <w:rPr>
          <w:rFonts w:ascii="GHEA Grapalat" w:hAnsi="GHEA Grapalat"/>
          <w:lang w:val="hy-AM"/>
        </w:rPr>
        <w:t>հեռախոսազանգերի, այդ թվում՝ «թեժ գծի», պատասխանում</w:t>
      </w:r>
      <w:r w:rsidR="00BC3325">
        <w:rPr>
          <w:rFonts w:ascii="GHEA Grapalat" w:hAnsi="GHEA Grapalat"/>
          <w:lang w:val="hy-AM"/>
        </w:rPr>
        <w:t>,</w:t>
      </w:r>
      <w:r w:rsidRPr="00E52F7E">
        <w:rPr>
          <w:rFonts w:ascii="GHEA Grapalat" w:hAnsi="GHEA Grapalat"/>
          <w:lang w:val="hy-AM"/>
        </w:rPr>
        <w:tab/>
      </w:r>
      <w:r w:rsidRPr="00E52F7E">
        <w:rPr>
          <w:rFonts w:ascii="GHEA Grapalat" w:hAnsi="GHEA Grapalat"/>
          <w:lang w:val="hy-AM"/>
        </w:rPr>
        <w:br/>
        <w:t xml:space="preserve">  </w:t>
      </w:r>
      <w:r w:rsidR="001469DA" w:rsidRPr="00E52F7E">
        <w:rPr>
          <w:rFonts w:ascii="GHEA Grapalat" w:hAnsi="GHEA Grapalat"/>
          <w:lang w:val="hy-AM"/>
        </w:rPr>
        <w:t xml:space="preserve">  10)</w:t>
      </w:r>
      <w:r w:rsidRPr="00E52F7E">
        <w:rPr>
          <w:rFonts w:ascii="GHEA Grapalat" w:hAnsi="GHEA Grapalat"/>
          <w:lang w:val="hy-AM"/>
        </w:rPr>
        <w:t>առցանց (online) ծառայությունների տրամադրում։</w:t>
      </w:r>
    </w:p>
    <w:p w:rsidR="008F56E4" w:rsidRPr="00E52F7E" w:rsidRDefault="008F56E4" w:rsidP="00C45BDA">
      <w:pPr>
        <w:pStyle w:val="a8"/>
        <w:numPr>
          <w:ilvl w:val="0"/>
          <w:numId w:val="4"/>
        </w:numPr>
        <w:spacing w:line="276" w:lineRule="auto"/>
        <w:ind w:left="0" w:firstLine="561"/>
        <w:jc w:val="both"/>
        <w:rPr>
          <w:rFonts w:ascii="GHEA Grapalat" w:hAnsi="GHEA Grapalat"/>
          <w:lang w:val="hy-AM"/>
        </w:rPr>
      </w:pPr>
      <w:r w:rsidRPr="00E52F7E">
        <w:rPr>
          <w:rFonts w:ascii="GHEA Grapalat" w:hAnsi="GHEA Grapalat"/>
          <w:lang w:val="hy-AM"/>
        </w:rPr>
        <w:t xml:space="preserve">ՔՍԳ-ում աշխատանքների </w:t>
      </w:r>
      <w:r w:rsidR="00A06067" w:rsidRPr="00E52F7E">
        <w:rPr>
          <w:rFonts w:ascii="GHEA Grapalat" w:hAnsi="GHEA Grapalat"/>
          <w:lang w:val="hy-AM"/>
        </w:rPr>
        <w:t xml:space="preserve">արդյունավետ կազմակերպման, ՔՍԳ-ի </w:t>
      </w:r>
      <w:r w:rsidRPr="00E52F7E">
        <w:rPr>
          <w:rFonts w:ascii="GHEA Grapalat" w:hAnsi="GHEA Grapalat"/>
          <w:lang w:val="hy-AM"/>
        </w:rPr>
        <w:t>աշխատողների կողմից աշխատակազմի ներքին կարգապահական կանոնների պահպանման ուղղությամբ համակարգում իրականացնելու, ՔՍԳ այցելուների մոտ առաջացած ընդհանուր բնույթի հարցադրումներին պատասխանելու, ինչպես նաև ՔՍԳ-ի գույքի և տեխնիկական միջոցների, աշխատանքային միջավայրի հարմարավետության ապահովման հետ կապված առաջարկություններ ներկայացնելու նպատակով, աշխատակազմի քարտուղարի ցուցումով, ՔՍԳ-ի աշխատողներից մեկը կատարում է ՔՍԳ-ի համակարգողի գործառույթներ։</w:t>
      </w:r>
    </w:p>
    <w:p w:rsidR="008F56E4" w:rsidRPr="00E52F7E" w:rsidRDefault="008F56E4" w:rsidP="00C45BDA">
      <w:pPr>
        <w:pStyle w:val="a8"/>
        <w:numPr>
          <w:ilvl w:val="0"/>
          <w:numId w:val="4"/>
        </w:numPr>
        <w:spacing w:line="276" w:lineRule="auto"/>
        <w:ind w:left="0" w:firstLine="561"/>
        <w:jc w:val="both"/>
        <w:rPr>
          <w:rFonts w:ascii="GHEA Grapalat" w:hAnsi="GHEA Grapalat"/>
          <w:lang w:val="hy-AM"/>
        </w:rPr>
      </w:pPr>
      <w:r w:rsidRPr="00E52F7E">
        <w:rPr>
          <w:rFonts w:ascii="GHEA Grapalat" w:hAnsi="GHEA Grapalat"/>
          <w:lang w:val="hy-AM"/>
        </w:rPr>
        <w:t>ՔՍԳ-ի աշխատանքների ընդհանուր ղեկավարումն իրականացնում է աշխատակա</w:t>
      </w:r>
      <w:r w:rsidR="005A42BD" w:rsidRPr="00E52F7E">
        <w:rPr>
          <w:rFonts w:ascii="GHEA Grapalat" w:hAnsi="GHEA Grapalat"/>
          <w:lang w:val="hy-AM"/>
        </w:rPr>
        <w:t>զմի քարտուղարը։ ՔՍԳ-ի աշխատող</w:t>
      </w:r>
      <w:r w:rsidRPr="00E52F7E">
        <w:rPr>
          <w:rFonts w:ascii="GHEA Grapalat" w:hAnsi="GHEA Grapalat"/>
          <w:lang w:val="hy-AM"/>
        </w:rPr>
        <w:t xml:space="preserve">ը՝ համայնքային ծառայության գծով ենթակա և հաշվետու են իրենց անմիջական ղեկավարին։ Աշխատակազմի ներքին կարգապահական կանոնների պահպանման և ՔՍԳ-ում որակյալ ծառայությունների մատուցման ապահովման </w:t>
      </w:r>
      <w:r w:rsidR="00EA63E5">
        <w:rPr>
          <w:rFonts w:ascii="GHEA Grapalat" w:hAnsi="GHEA Grapalat"/>
          <w:lang w:val="hy-AM"/>
        </w:rPr>
        <w:t xml:space="preserve">նպատակով </w:t>
      </w:r>
      <w:r w:rsidRPr="00E52F7E">
        <w:rPr>
          <w:rFonts w:ascii="GHEA Grapalat" w:hAnsi="GHEA Grapalat"/>
          <w:lang w:val="hy-AM"/>
        </w:rPr>
        <w:t xml:space="preserve">ՔՍԳ-ի աշխատողները </w:t>
      </w:r>
      <w:r w:rsidR="00EA63E5">
        <w:rPr>
          <w:rFonts w:ascii="GHEA Grapalat" w:hAnsi="GHEA Grapalat"/>
          <w:lang w:val="hy-AM"/>
        </w:rPr>
        <w:t xml:space="preserve">պահպանում </w:t>
      </w:r>
      <w:r w:rsidRPr="00E52F7E">
        <w:rPr>
          <w:rFonts w:ascii="GHEA Grapalat" w:hAnsi="GHEA Grapalat"/>
          <w:lang w:val="hy-AM"/>
        </w:rPr>
        <w:t>են ՔՍԳ-ի համակարգողի պահանջները։</w:t>
      </w:r>
    </w:p>
    <w:p w:rsidR="00C45BDA" w:rsidRPr="00E52F7E" w:rsidRDefault="00C45BDA" w:rsidP="00C45BDA">
      <w:pPr>
        <w:spacing w:line="276" w:lineRule="auto"/>
        <w:jc w:val="both"/>
        <w:rPr>
          <w:rFonts w:ascii="GHEA Grapalat" w:hAnsi="GHEA Grapalat"/>
          <w:lang w:val="hy-AM"/>
        </w:rPr>
      </w:pPr>
    </w:p>
    <w:p w:rsidR="00C45BDA" w:rsidRDefault="00C45BDA" w:rsidP="00C45BDA">
      <w:pPr>
        <w:pStyle w:val="a3"/>
        <w:spacing w:before="0" w:beforeAutospacing="0" w:after="0" w:afterAutospacing="0" w:line="276" w:lineRule="auto"/>
        <w:ind w:firstLine="375"/>
        <w:jc w:val="center"/>
        <w:rPr>
          <w:rStyle w:val="a4"/>
          <w:rFonts w:ascii="Sylfaen" w:hAnsi="Sylfaen" w:cs="Calibri"/>
          <w:lang w:val="hy-AM"/>
        </w:rPr>
      </w:pPr>
      <w:r w:rsidRPr="00A64472">
        <w:rPr>
          <w:rFonts w:ascii="GHEA Grapalat" w:hAnsi="GHEA Grapalat"/>
          <w:b/>
          <w:lang w:val="hy-AM"/>
        </w:rPr>
        <w:t>III.</w:t>
      </w:r>
      <w:r w:rsidRPr="00A64472">
        <w:rPr>
          <w:rStyle w:val="a4"/>
          <w:rFonts w:ascii="GHEA Grapalat" w:hAnsi="GHEA Grapalat"/>
          <w:lang w:val="hy-AM"/>
        </w:rPr>
        <w:t xml:space="preserve"> ՓԱՍՏԱԹՂԹԵՐԻ ԸՆԴՈՒՆՈՒՄԸ</w:t>
      </w:r>
      <w:r w:rsidRPr="00A64472">
        <w:rPr>
          <w:rStyle w:val="a4"/>
          <w:rFonts w:ascii="Calibri" w:hAnsi="Calibri" w:cs="Calibri"/>
          <w:lang w:val="hy-AM"/>
        </w:rPr>
        <w:t> </w:t>
      </w:r>
    </w:p>
    <w:p w:rsidR="00C45BDA" w:rsidRPr="00C45BDA" w:rsidRDefault="00C45BDA" w:rsidP="00C45BDA">
      <w:pPr>
        <w:spacing w:line="276" w:lineRule="auto"/>
        <w:jc w:val="both"/>
        <w:rPr>
          <w:rFonts w:ascii="GHEA Grapalat" w:hAnsi="GHEA Grapalat"/>
          <w:lang w:val="hy-AM"/>
        </w:rPr>
      </w:pPr>
    </w:p>
    <w:p w:rsidR="00CD2932" w:rsidRPr="00E52F7E" w:rsidRDefault="008F56E4" w:rsidP="00C45BDA">
      <w:pPr>
        <w:pStyle w:val="a8"/>
        <w:numPr>
          <w:ilvl w:val="0"/>
          <w:numId w:val="4"/>
        </w:numPr>
        <w:spacing w:line="276" w:lineRule="auto"/>
        <w:ind w:left="0" w:firstLine="561"/>
        <w:jc w:val="both"/>
        <w:rPr>
          <w:rFonts w:ascii="GHEA Grapalat" w:hAnsi="GHEA Grapalat"/>
          <w:lang w:val="hy-AM"/>
        </w:rPr>
      </w:pPr>
      <w:r w:rsidRPr="00E52F7E">
        <w:rPr>
          <w:rFonts w:ascii="GHEA Grapalat" w:hAnsi="GHEA Grapalat"/>
          <w:lang w:val="hy-AM"/>
        </w:rPr>
        <w:t>Աշխատակազ</w:t>
      </w:r>
      <w:r w:rsidR="00896BD7" w:rsidRPr="00E52F7E">
        <w:rPr>
          <w:rFonts w:ascii="GHEA Grapalat" w:hAnsi="GHEA Grapalat"/>
          <w:lang w:val="hy-AM"/>
        </w:rPr>
        <w:t xml:space="preserve">մին ուղղված բոլոր փաստաթղթերը՝ </w:t>
      </w:r>
      <w:r w:rsidRPr="00E52F7E">
        <w:rPr>
          <w:rFonts w:ascii="GHEA Grapalat" w:hAnsi="GHEA Grapalat"/>
          <w:lang w:val="hy-AM"/>
        </w:rPr>
        <w:t xml:space="preserve">դիմումները, գրությունները, հայտերը և դրանց կից փաստաթղթերն ընդունվում են </w:t>
      </w:r>
      <w:r w:rsidR="001469DA" w:rsidRPr="00E52F7E">
        <w:rPr>
          <w:rFonts w:ascii="GHEA Grapalat" w:hAnsi="GHEA Grapalat"/>
          <w:lang w:val="hy-AM"/>
        </w:rPr>
        <w:t xml:space="preserve">Արտաշատ </w:t>
      </w:r>
      <w:r w:rsidRPr="00E52F7E">
        <w:rPr>
          <w:rFonts w:ascii="GHEA Grapalat" w:hAnsi="GHEA Grapalat"/>
          <w:bCs/>
          <w:lang w:val="hy-AM"/>
        </w:rPr>
        <w:t>համայնք</w:t>
      </w:r>
      <w:r w:rsidR="00F527FA" w:rsidRPr="00E52F7E">
        <w:rPr>
          <w:rFonts w:ascii="GHEA Grapalat" w:hAnsi="GHEA Grapalat"/>
          <w:bCs/>
          <w:lang w:val="hy-AM"/>
        </w:rPr>
        <w:t>ի ղեկավարի նստավայրում՝</w:t>
      </w:r>
      <w:r w:rsidRPr="00E52F7E">
        <w:rPr>
          <w:rFonts w:ascii="GHEA Grapalat" w:hAnsi="GHEA Grapalat"/>
          <w:bCs/>
          <w:lang w:val="hy-AM"/>
        </w:rPr>
        <w:t xml:space="preserve"> </w:t>
      </w:r>
      <w:r w:rsidR="001469DA" w:rsidRPr="00E52F7E">
        <w:rPr>
          <w:rFonts w:ascii="GHEA Grapalat" w:hAnsi="GHEA Grapalat"/>
          <w:bCs/>
          <w:lang w:val="hy-AM"/>
        </w:rPr>
        <w:t>Օգոստոսի 23</w:t>
      </w:r>
      <w:r w:rsidR="00EA63E5">
        <w:rPr>
          <w:rFonts w:ascii="GHEA Grapalat" w:hAnsi="GHEA Grapalat"/>
          <w:bCs/>
          <w:lang w:val="hy-AM"/>
        </w:rPr>
        <w:t>-ի</w:t>
      </w:r>
      <w:r w:rsidR="001469DA" w:rsidRPr="00E52F7E">
        <w:rPr>
          <w:rFonts w:ascii="GHEA Grapalat" w:hAnsi="GHEA Grapalat"/>
          <w:bCs/>
          <w:lang w:val="hy-AM"/>
        </w:rPr>
        <w:t xml:space="preserve"> </w:t>
      </w:r>
      <w:r w:rsidR="00F527FA" w:rsidRPr="00E52F7E">
        <w:rPr>
          <w:rFonts w:ascii="GHEA Grapalat" w:hAnsi="GHEA Grapalat"/>
          <w:bCs/>
          <w:lang w:val="hy-AM"/>
        </w:rPr>
        <w:t>փողոց թիվ 62</w:t>
      </w:r>
      <w:r w:rsidR="00EA63E5">
        <w:rPr>
          <w:rFonts w:ascii="GHEA Grapalat" w:hAnsi="GHEA Grapalat"/>
          <w:bCs/>
          <w:lang w:val="hy-AM"/>
        </w:rPr>
        <w:t xml:space="preserve"> հասցեում</w:t>
      </w:r>
      <w:r w:rsidR="00F527FA" w:rsidRPr="00E52F7E">
        <w:rPr>
          <w:rFonts w:ascii="GHEA Grapalat" w:hAnsi="GHEA Grapalat"/>
          <w:bCs/>
          <w:lang w:val="hy-AM"/>
        </w:rPr>
        <w:t>,</w:t>
      </w:r>
      <w:r w:rsidR="001469DA" w:rsidRPr="00E52F7E">
        <w:rPr>
          <w:rFonts w:ascii="GHEA Grapalat" w:hAnsi="GHEA Grapalat"/>
          <w:bCs/>
          <w:lang w:val="hy-AM"/>
        </w:rPr>
        <w:t xml:space="preserve"> </w:t>
      </w:r>
      <w:r w:rsidR="00311C83" w:rsidRPr="00E52F7E">
        <w:rPr>
          <w:rFonts w:ascii="GHEA Grapalat" w:hAnsi="GHEA Grapalat"/>
          <w:lang w:val="hy-AM"/>
        </w:rPr>
        <w:t xml:space="preserve">գործող ՔՍԳ-ում, ինչպես նաև </w:t>
      </w:r>
      <w:r w:rsidR="001469DA" w:rsidRPr="00E52F7E">
        <w:rPr>
          <w:rFonts w:ascii="GHEA Grapalat" w:hAnsi="GHEA Grapalat"/>
          <w:lang w:val="hy-AM"/>
        </w:rPr>
        <w:t xml:space="preserve">Արտաշատ </w:t>
      </w:r>
      <w:r w:rsidR="00311C83" w:rsidRPr="00E52F7E">
        <w:rPr>
          <w:rFonts w:ascii="GHEA Grapalat" w:hAnsi="GHEA Grapalat"/>
          <w:lang w:val="hy-AM"/>
        </w:rPr>
        <w:t xml:space="preserve">համայնքի կազմում ընդգրկված թվով </w:t>
      </w:r>
      <w:r w:rsidR="00F527FA" w:rsidRPr="00E52F7E">
        <w:rPr>
          <w:rFonts w:ascii="GHEA Grapalat" w:hAnsi="GHEA Grapalat"/>
          <w:lang w:val="hy-AM"/>
        </w:rPr>
        <w:t>37</w:t>
      </w:r>
      <w:r w:rsidR="00311C83" w:rsidRPr="00E52F7E">
        <w:rPr>
          <w:rFonts w:ascii="GHEA Grapalat" w:hAnsi="GHEA Grapalat"/>
          <w:lang w:val="hy-AM"/>
        </w:rPr>
        <w:t xml:space="preserve"> </w:t>
      </w:r>
      <w:r w:rsidR="00CD2932" w:rsidRPr="00E52F7E">
        <w:rPr>
          <w:rFonts w:ascii="GHEA Grapalat" w:hAnsi="GHEA Grapalat"/>
          <w:lang w:val="hy-AM"/>
        </w:rPr>
        <w:t>բնակավայրերի վարչական ղեկավարների նստավայրերում՝ համաձայն կից աղյուսակի.</w:t>
      </w:r>
    </w:p>
    <w:p w:rsidR="00C45BDA" w:rsidRDefault="00C45BDA" w:rsidP="00C45BDA">
      <w:pPr>
        <w:spacing w:line="276" w:lineRule="auto"/>
        <w:jc w:val="both"/>
        <w:rPr>
          <w:rFonts w:ascii="GHEA Grapalat" w:hAnsi="GHEA Grapalat"/>
          <w:lang w:val="hy-AM"/>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630"/>
        <w:gridCol w:w="3360"/>
        <w:gridCol w:w="6210"/>
      </w:tblGrid>
      <w:tr w:rsidR="00C45BDA" w:rsidTr="002A5C2F">
        <w:trPr>
          <w:trHeight w:val="300"/>
        </w:trPr>
        <w:tc>
          <w:tcPr>
            <w:tcW w:w="630" w:type="dxa"/>
            <w:tcBorders>
              <w:top w:val="single" w:sz="4" w:space="0" w:color="auto"/>
              <w:left w:val="single" w:sz="4" w:space="0" w:color="auto"/>
              <w:bottom w:val="single" w:sz="4" w:space="0" w:color="auto"/>
              <w:right w:val="single" w:sz="4" w:space="0" w:color="auto"/>
            </w:tcBorders>
            <w:hideMark/>
          </w:tcPr>
          <w:p w:rsidR="00C45BDA" w:rsidRDefault="00C45BDA" w:rsidP="004C2F90">
            <w:pPr>
              <w:autoSpaceDE w:val="0"/>
              <w:autoSpaceDN w:val="0"/>
              <w:adjustRightInd w:val="0"/>
              <w:jc w:val="center"/>
              <w:rPr>
                <w:rFonts w:ascii="GHEA Grapalat" w:hAnsi="GHEA Grapalat" w:cs="Calibri"/>
                <w:b/>
                <w:color w:val="000000"/>
                <w:lang w:val="hy-AM"/>
              </w:rPr>
            </w:pPr>
            <w:r>
              <w:rPr>
                <w:rFonts w:ascii="GHEA Grapalat" w:hAnsi="GHEA Grapalat" w:cs="Calibri"/>
                <w:b/>
                <w:color w:val="000000"/>
                <w:lang w:val="hy-AM"/>
              </w:rPr>
              <w:t>Հ/Հ</w:t>
            </w:r>
          </w:p>
        </w:tc>
        <w:tc>
          <w:tcPr>
            <w:tcW w:w="3360" w:type="dxa"/>
            <w:tcBorders>
              <w:top w:val="single" w:sz="4" w:space="0" w:color="auto"/>
              <w:left w:val="single" w:sz="4" w:space="0" w:color="auto"/>
              <w:bottom w:val="single" w:sz="4" w:space="0" w:color="auto"/>
              <w:right w:val="single" w:sz="4" w:space="0" w:color="auto"/>
            </w:tcBorders>
            <w:hideMark/>
          </w:tcPr>
          <w:p w:rsidR="00C45BDA" w:rsidRDefault="00C45BDA" w:rsidP="004C2F90">
            <w:pPr>
              <w:autoSpaceDE w:val="0"/>
              <w:autoSpaceDN w:val="0"/>
              <w:adjustRightInd w:val="0"/>
              <w:jc w:val="center"/>
              <w:rPr>
                <w:rFonts w:ascii="GHEA Grapalat" w:hAnsi="GHEA Grapalat" w:cs="Calibri"/>
                <w:b/>
                <w:color w:val="000000"/>
                <w:lang w:val="hy-AM"/>
              </w:rPr>
            </w:pPr>
            <w:r>
              <w:rPr>
                <w:rFonts w:ascii="GHEA Grapalat" w:hAnsi="GHEA Grapalat" w:cs="Calibri"/>
                <w:b/>
                <w:color w:val="000000"/>
                <w:lang w:val="hy-AM"/>
              </w:rPr>
              <w:t>Բնակավայրի անվանումը</w:t>
            </w:r>
          </w:p>
        </w:tc>
        <w:tc>
          <w:tcPr>
            <w:tcW w:w="6210" w:type="dxa"/>
            <w:tcBorders>
              <w:top w:val="single" w:sz="4" w:space="0" w:color="auto"/>
              <w:left w:val="single" w:sz="4" w:space="0" w:color="auto"/>
              <w:bottom w:val="single" w:sz="4" w:space="0" w:color="auto"/>
              <w:right w:val="single" w:sz="4" w:space="0" w:color="auto"/>
            </w:tcBorders>
            <w:hideMark/>
          </w:tcPr>
          <w:p w:rsidR="00C45BDA" w:rsidRDefault="00C45BDA" w:rsidP="004C2F90">
            <w:pPr>
              <w:autoSpaceDE w:val="0"/>
              <w:autoSpaceDN w:val="0"/>
              <w:adjustRightInd w:val="0"/>
              <w:jc w:val="center"/>
              <w:rPr>
                <w:rFonts w:ascii="GHEA Grapalat" w:hAnsi="GHEA Grapalat" w:cs="Calibri"/>
                <w:b/>
                <w:color w:val="000000"/>
                <w:lang w:val="hy-AM"/>
              </w:rPr>
            </w:pPr>
            <w:r>
              <w:rPr>
                <w:rFonts w:ascii="GHEA Grapalat" w:hAnsi="GHEA Grapalat" w:cs="Calibri"/>
                <w:b/>
                <w:color w:val="000000"/>
                <w:lang w:val="hy-AM"/>
              </w:rPr>
              <w:t>Նստավայրի հասցեն</w:t>
            </w:r>
          </w:p>
        </w:tc>
      </w:tr>
      <w:tr w:rsidR="00C45BDA" w:rsidRPr="00F355BE" w:rsidTr="002A5C2F">
        <w:trPr>
          <w:trHeight w:val="142"/>
        </w:trPr>
        <w:tc>
          <w:tcPr>
            <w:tcW w:w="630" w:type="dxa"/>
            <w:tcBorders>
              <w:top w:val="single" w:sz="4" w:space="0" w:color="auto"/>
              <w:left w:val="single" w:sz="4" w:space="0" w:color="auto"/>
              <w:bottom w:val="single" w:sz="4" w:space="0" w:color="auto"/>
              <w:right w:val="single" w:sz="4" w:space="0" w:color="auto"/>
            </w:tcBorders>
          </w:tcPr>
          <w:p w:rsidR="00C45BDA"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1</w:t>
            </w:r>
          </w:p>
        </w:tc>
        <w:tc>
          <w:tcPr>
            <w:tcW w:w="3360" w:type="dxa"/>
            <w:tcBorders>
              <w:top w:val="single" w:sz="4" w:space="0" w:color="auto"/>
              <w:left w:val="single" w:sz="4" w:space="0" w:color="auto"/>
              <w:bottom w:val="single" w:sz="4" w:space="0" w:color="auto"/>
              <w:right w:val="single" w:sz="4" w:space="0" w:color="auto"/>
            </w:tcBorders>
          </w:tcPr>
          <w:p w:rsidR="00C45BDA" w:rsidRPr="002A5C2F" w:rsidRDefault="006F528E" w:rsidP="009B6661">
            <w:pPr>
              <w:autoSpaceDE w:val="0"/>
              <w:autoSpaceDN w:val="0"/>
              <w:adjustRightInd w:val="0"/>
              <w:jc w:val="center"/>
              <w:rPr>
                <w:rFonts w:ascii="GHEA Grapalat" w:hAnsi="GHEA Grapalat" w:cs="Calibri"/>
                <w:b/>
                <w:color w:val="000000"/>
                <w:lang w:val="hy-AM"/>
              </w:rPr>
            </w:pPr>
            <w:proofErr w:type="spellStart"/>
            <w:r w:rsidRPr="002A5C2F">
              <w:rPr>
                <w:rFonts w:ascii="GHEA Grapalat" w:hAnsi="GHEA Grapalat"/>
                <w:color w:val="333333"/>
                <w:shd w:val="clear" w:color="auto" w:fill="FFFFFF"/>
              </w:rPr>
              <w:t>Աբովյան</w:t>
            </w:r>
            <w:proofErr w:type="spellEnd"/>
            <w:r w:rsidRPr="002A5C2F">
              <w:rPr>
                <w:rFonts w:ascii="GHEA Grapalat" w:hAnsi="GHEA Grapalat"/>
                <w:color w:val="333333"/>
                <w:shd w:val="clear" w:color="auto" w:fill="FFFFFF"/>
                <w:lang w:val="hy-AM"/>
              </w:rPr>
              <w:t xml:space="preserve"> գյուղ</w:t>
            </w:r>
          </w:p>
        </w:tc>
        <w:tc>
          <w:tcPr>
            <w:tcW w:w="6210" w:type="dxa"/>
            <w:tcBorders>
              <w:top w:val="single" w:sz="4" w:space="0" w:color="auto"/>
              <w:left w:val="single" w:sz="4" w:space="0" w:color="auto"/>
              <w:bottom w:val="single" w:sz="4" w:space="0" w:color="auto"/>
              <w:right w:val="single" w:sz="4" w:space="0" w:color="auto"/>
            </w:tcBorders>
          </w:tcPr>
          <w:p w:rsidR="00C45BDA"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0A3670" w:rsidRPr="002A5C2F">
              <w:rPr>
                <w:rFonts w:ascii="GHEA Grapalat" w:hAnsi="GHEA Grapalat"/>
                <w:color w:val="333333"/>
                <w:shd w:val="clear" w:color="auto" w:fill="FFFFFF"/>
                <w:lang w:val="hy-AM"/>
              </w:rPr>
              <w:t xml:space="preserve">Աբովյան, </w:t>
            </w:r>
            <w:r w:rsidR="0025123D" w:rsidRPr="002A5C2F">
              <w:rPr>
                <w:rFonts w:ascii="GHEA Grapalat" w:hAnsi="GHEA Grapalat"/>
                <w:color w:val="333333"/>
                <w:shd w:val="clear" w:color="auto" w:fill="FFFFFF"/>
                <w:lang w:val="hy-AM"/>
              </w:rPr>
              <w:t xml:space="preserve">Նաիրի Զարյան փողոց </w:t>
            </w:r>
            <w:r w:rsidR="0025123D" w:rsidRPr="002A5C2F">
              <w:rPr>
                <w:rFonts w:ascii="Courier New" w:hAnsi="Courier New" w:cs="Courier New"/>
                <w:color w:val="333333"/>
                <w:shd w:val="clear" w:color="auto" w:fill="FFFFFF"/>
                <w:lang w:val="hy-AM"/>
              </w:rPr>
              <w:t> </w:t>
            </w:r>
            <w:r w:rsidR="0025123D" w:rsidRPr="002A5C2F">
              <w:rPr>
                <w:rFonts w:ascii="GHEA Grapalat" w:hAnsi="GHEA Grapalat" w:cs="GHEA Grapalat"/>
                <w:color w:val="333333"/>
                <w:shd w:val="clear" w:color="auto" w:fill="FFFFFF"/>
                <w:lang w:val="hy-AM"/>
              </w:rPr>
              <w:t>թիվ</w:t>
            </w:r>
            <w:r w:rsidR="0025123D" w:rsidRPr="002A5C2F">
              <w:rPr>
                <w:rFonts w:ascii="GHEA Grapalat" w:hAnsi="GHEA Grapalat"/>
                <w:color w:val="333333"/>
                <w:shd w:val="clear" w:color="auto" w:fill="FFFFFF"/>
                <w:lang w:val="hy-AM"/>
              </w:rPr>
              <w:t xml:space="preserve"> 12/1</w:t>
            </w:r>
          </w:p>
        </w:tc>
      </w:tr>
      <w:tr w:rsidR="006F528E" w:rsidRPr="00F355BE" w:rsidTr="002A5C2F">
        <w:trPr>
          <w:trHeight w:val="175"/>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2</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25123D" w:rsidP="009B6661">
            <w:pPr>
              <w:autoSpaceDE w:val="0"/>
              <w:autoSpaceDN w:val="0"/>
              <w:adjustRightInd w:val="0"/>
              <w:jc w:val="center"/>
              <w:rPr>
                <w:rFonts w:ascii="GHEA Grapalat" w:hAnsi="GHEA Grapalat" w:cs="Calibri"/>
                <w:color w:val="000000"/>
                <w:lang w:val="hy-AM"/>
              </w:rPr>
            </w:pPr>
            <w:proofErr w:type="spellStart"/>
            <w:r w:rsidRPr="002A5C2F">
              <w:rPr>
                <w:rFonts w:ascii="GHEA Grapalat" w:hAnsi="GHEA Grapalat"/>
                <w:color w:val="333333"/>
                <w:shd w:val="clear" w:color="auto" w:fill="FFFFFF"/>
              </w:rPr>
              <w:t>Ազատավան</w:t>
            </w:r>
            <w:proofErr w:type="spellEnd"/>
            <w:r w:rsidRPr="002A5C2F">
              <w:rPr>
                <w:rFonts w:ascii="GHEA Grapalat" w:hAnsi="GHEA Grapalat"/>
                <w:color w:val="333333"/>
                <w:shd w:val="clear" w:color="auto" w:fill="FFFFFF"/>
                <w:lang w:val="hy-AM"/>
              </w:rPr>
              <w:t xml:space="preserve"> 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0A3670" w:rsidRPr="002A5C2F">
              <w:rPr>
                <w:rFonts w:ascii="GHEA Grapalat" w:hAnsi="GHEA Grapalat"/>
                <w:color w:val="333333"/>
                <w:shd w:val="clear" w:color="auto" w:fill="FFFFFF"/>
                <w:lang w:val="hy-AM"/>
              </w:rPr>
              <w:t xml:space="preserve">Ազատավան, </w:t>
            </w:r>
            <w:r w:rsidR="0025123D" w:rsidRPr="002A5C2F">
              <w:rPr>
                <w:rFonts w:ascii="GHEA Grapalat" w:hAnsi="GHEA Grapalat"/>
                <w:color w:val="333333"/>
                <w:shd w:val="clear" w:color="auto" w:fill="FFFFFF"/>
                <w:lang w:val="hy-AM"/>
              </w:rPr>
              <w:t>Մարքսի փողոց թիվ 17</w:t>
            </w:r>
          </w:p>
        </w:tc>
      </w:tr>
      <w:tr w:rsidR="006F528E" w:rsidRPr="00F355BE" w:rsidTr="002A5C2F">
        <w:trPr>
          <w:trHeight w:val="183"/>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3</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25123D" w:rsidP="009B6661">
            <w:pPr>
              <w:autoSpaceDE w:val="0"/>
              <w:autoSpaceDN w:val="0"/>
              <w:adjustRightInd w:val="0"/>
              <w:jc w:val="center"/>
              <w:rPr>
                <w:rFonts w:ascii="GHEA Grapalat" w:hAnsi="GHEA Grapalat" w:cs="Calibri"/>
                <w:color w:val="000000"/>
                <w:lang w:val="hy-AM"/>
              </w:rPr>
            </w:pPr>
            <w:proofErr w:type="spellStart"/>
            <w:r w:rsidRPr="002A5C2F">
              <w:rPr>
                <w:rFonts w:ascii="GHEA Grapalat" w:hAnsi="GHEA Grapalat"/>
                <w:color w:val="333333"/>
                <w:shd w:val="clear" w:color="auto" w:fill="FFFFFF"/>
              </w:rPr>
              <w:t>Այգեզարդ</w:t>
            </w:r>
            <w:proofErr w:type="spellEnd"/>
            <w:r w:rsidRPr="002A5C2F">
              <w:rPr>
                <w:rFonts w:ascii="GHEA Grapalat" w:hAnsi="GHEA Grapalat"/>
                <w:color w:val="333333"/>
                <w:shd w:val="clear" w:color="auto" w:fill="FFFFFF"/>
                <w:lang w:val="hy-AM"/>
              </w:rPr>
              <w:t xml:space="preserve"> 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0A3670" w:rsidRPr="002A5C2F">
              <w:rPr>
                <w:rFonts w:ascii="GHEA Grapalat" w:hAnsi="GHEA Grapalat"/>
                <w:color w:val="333333"/>
                <w:shd w:val="clear" w:color="auto" w:fill="FFFFFF"/>
                <w:lang w:val="hy-AM"/>
              </w:rPr>
              <w:t xml:space="preserve">Այգեզարդ, </w:t>
            </w:r>
            <w:r w:rsidR="0025123D" w:rsidRPr="002A5C2F">
              <w:rPr>
                <w:rFonts w:ascii="GHEA Grapalat" w:hAnsi="GHEA Grapalat"/>
                <w:color w:val="333333"/>
                <w:shd w:val="clear" w:color="auto" w:fill="FFFFFF"/>
                <w:lang w:val="hy-AM"/>
              </w:rPr>
              <w:t>Իսահակյան փողոց թիվ 12</w:t>
            </w:r>
          </w:p>
        </w:tc>
      </w:tr>
      <w:tr w:rsidR="006F528E" w:rsidRPr="00F355BE" w:rsidTr="002A5C2F">
        <w:trPr>
          <w:trHeight w:val="83"/>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4</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25123D" w:rsidP="009B6661">
            <w:pPr>
              <w:autoSpaceDE w:val="0"/>
              <w:autoSpaceDN w:val="0"/>
              <w:adjustRightInd w:val="0"/>
              <w:jc w:val="center"/>
              <w:rPr>
                <w:rFonts w:ascii="GHEA Grapalat" w:hAnsi="GHEA Grapalat" w:cs="Calibri"/>
                <w:color w:val="000000"/>
                <w:lang w:val="hy-AM"/>
              </w:rPr>
            </w:pPr>
            <w:proofErr w:type="spellStart"/>
            <w:r w:rsidRPr="002A5C2F">
              <w:rPr>
                <w:rFonts w:ascii="GHEA Grapalat" w:hAnsi="GHEA Grapalat"/>
                <w:color w:val="333333"/>
                <w:shd w:val="clear" w:color="auto" w:fill="FFFFFF"/>
              </w:rPr>
              <w:t>Այգեպատ</w:t>
            </w:r>
            <w:proofErr w:type="spellEnd"/>
            <w:r w:rsidRPr="002A5C2F">
              <w:rPr>
                <w:rFonts w:ascii="GHEA Grapalat" w:hAnsi="GHEA Grapalat"/>
                <w:color w:val="333333"/>
                <w:shd w:val="clear" w:color="auto" w:fill="FFFFFF"/>
                <w:lang w:val="hy-AM"/>
              </w:rPr>
              <w:t xml:space="preserve"> 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0A3670" w:rsidRPr="002A5C2F">
              <w:rPr>
                <w:rFonts w:ascii="GHEA Grapalat" w:hAnsi="GHEA Grapalat"/>
                <w:color w:val="333333"/>
                <w:shd w:val="clear" w:color="auto" w:fill="FFFFFF"/>
                <w:lang w:val="hy-AM"/>
              </w:rPr>
              <w:t xml:space="preserve">Այգեպատ, </w:t>
            </w:r>
            <w:r w:rsidR="0025123D" w:rsidRPr="002A5C2F">
              <w:rPr>
                <w:rFonts w:ascii="GHEA Grapalat" w:hAnsi="GHEA Grapalat"/>
                <w:color w:val="333333"/>
                <w:shd w:val="clear" w:color="auto" w:fill="FFFFFF"/>
                <w:lang w:val="hy-AM"/>
              </w:rPr>
              <w:t xml:space="preserve">Անկախության փողոց թիվ </w:t>
            </w:r>
            <w:r w:rsidR="0025123D" w:rsidRPr="002A5C2F">
              <w:rPr>
                <w:rFonts w:ascii="Courier New" w:hAnsi="Courier New" w:cs="Courier New"/>
                <w:color w:val="333333"/>
                <w:shd w:val="clear" w:color="auto" w:fill="FFFFFF"/>
                <w:lang w:val="hy-AM"/>
              </w:rPr>
              <w:t> </w:t>
            </w:r>
            <w:r w:rsidR="0025123D" w:rsidRPr="002A5C2F">
              <w:rPr>
                <w:rFonts w:ascii="GHEA Grapalat" w:hAnsi="GHEA Grapalat"/>
                <w:color w:val="333333"/>
                <w:shd w:val="clear" w:color="auto" w:fill="FFFFFF"/>
                <w:lang w:val="hy-AM"/>
              </w:rPr>
              <w:t>6</w:t>
            </w:r>
          </w:p>
        </w:tc>
      </w:tr>
      <w:tr w:rsidR="006F528E" w:rsidRPr="00F355BE" w:rsidTr="002A5C2F">
        <w:trPr>
          <w:trHeight w:val="175"/>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5</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366D2F" w:rsidP="009B6661">
            <w:pPr>
              <w:autoSpaceDE w:val="0"/>
              <w:autoSpaceDN w:val="0"/>
              <w:adjustRightInd w:val="0"/>
              <w:jc w:val="center"/>
              <w:rPr>
                <w:rFonts w:ascii="GHEA Grapalat" w:hAnsi="GHEA Grapalat" w:cs="Calibri"/>
                <w:color w:val="000000"/>
                <w:lang w:val="hy-AM"/>
              </w:rPr>
            </w:pPr>
            <w:proofErr w:type="spellStart"/>
            <w:r w:rsidRPr="002A5C2F">
              <w:rPr>
                <w:rFonts w:ascii="GHEA Grapalat" w:hAnsi="GHEA Grapalat"/>
                <w:color w:val="333333"/>
                <w:shd w:val="clear" w:color="auto" w:fill="FFFFFF"/>
              </w:rPr>
              <w:t>Այգեստան</w:t>
            </w:r>
            <w:proofErr w:type="spellEnd"/>
            <w:r w:rsidRPr="002A5C2F">
              <w:rPr>
                <w:rFonts w:ascii="Courier New" w:hAnsi="Courier New" w:cs="Courier New"/>
                <w:color w:val="333333"/>
                <w:shd w:val="clear" w:color="auto" w:fill="FFFFFF"/>
              </w:rPr>
              <w:t> </w:t>
            </w:r>
            <w:r w:rsidRPr="002A5C2F">
              <w:rPr>
                <w:rFonts w:ascii="GHEA Grapalat" w:hAnsi="GHEA Grapalat" w:cs="Courier New"/>
                <w:color w:val="333333"/>
                <w:shd w:val="clear" w:color="auto" w:fill="FFFFFF"/>
                <w:lang w:val="hy-AM"/>
              </w:rPr>
              <w:t>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s="Courier New"/>
                <w:color w:val="333333"/>
                <w:shd w:val="clear" w:color="auto" w:fill="FFFFFF"/>
                <w:lang w:val="hy-AM"/>
              </w:rPr>
              <w:t>գյուղ</w:t>
            </w:r>
            <w:r w:rsidRPr="002A5C2F">
              <w:rPr>
                <w:rFonts w:ascii="GHEA Grapalat" w:hAnsi="GHEA Grapalat"/>
                <w:color w:val="333333"/>
                <w:shd w:val="clear" w:color="auto" w:fill="FFFFFF"/>
                <w:lang w:val="hy-AM"/>
              </w:rPr>
              <w:t xml:space="preserve"> </w:t>
            </w:r>
            <w:r w:rsidR="000A3670" w:rsidRPr="002A5C2F">
              <w:rPr>
                <w:rFonts w:ascii="GHEA Grapalat" w:hAnsi="GHEA Grapalat"/>
                <w:color w:val="333333"/>
                <w:shd w:val="clear" w:color="auto" w:fill="FFFFFF"/>
                <w:lang w:val="hy-AM"/>
              </w:rPr>
              <w:t xml:space="preserve">Այգեստան, </w:t>
            </w:r>
            <w:r w:rsidR="00366D2F" w:rsidRPr="002A5C2F">
              <w:rPr>
                <w:rFonts w:ascii="GHEA Grapalat" w:hAnsi="GHEA Grapalat"/>
                <w:color w:val="333333"/>
                <w:shd w:val="clear" w:color="auto" w:fill="FFFFFF"/>
                <w:lang w:val="hy-AM"/>
              </w:rPr>
              <w:t xml:space="preserve">Շահումյան </w:t>
            </w:r>
            <w:r w:rsidR="00366D2F" w:rsidRPr="002A5C2F">
              <w:rPr>
                <w:rFonts w:ascii="Courier New" w:hAnsi="Courier New" w:cs="Courier New"/>
                <w:color w:val="333333"/>
                <w:shd w:val="clear" w:color="auto" w:fill="FFFFFF"/>
                <w:lang w:val="hy-AM"/>
              </w:rPr>
              <w:t> </w:t>
            </w:r>
            <w:r w:rsidR="00366D2F" w:rsidRPr="002A5C2F">
              <w:rPr>
                <w:rFonts w:ascii="GHEA Grapalat" w:hAnsi="GHEA Grapalat" w:cs="GHEA Grapalat"/>
                <w:color w:val="333333"/>
                <w:shd w:val="clear" w:color="auto" w:fill="FFFFFF"/>
                <w:lang w:val="hy-AM"/>
              </w:rPr>
              <w:t>փողոց</w:t>
            </w:r>
            <w:r w:rsidR="00366D2F" w:rsidRPr="002A5C2F">
              <w:rPr>
                <w:rFonts w:ascii="GHEA Grapalat" w:hAnsi="GHEA Grapalat"/>
                <w:color w:val="333333"/>
                <w:shd w:val="clear" w:color="auto" w:fill="FFFFFF"/>
                <w:lang w:val="hy-AM"/>
              </w:rPr>
              <w:t xml:space="preserve"> </w:t>
            </w:r>
            <w:r w:rsidR="00366D2F" w:rsidRPr="002A5C2F">
              <w:rPr>
                <w:rFonts w:ascii="GHEA Grapalat" w:hAnsi="GHEA Grapalat" w:cs="GHEA Grapalat"/>
                <w:color w:val="333333"/>
                <w:shd w:val="clear" w:color="auto" w:fill="FFFFFF"/>
                <w:lang w:val="hy-AM"/>
              </w:rPr>
              <w:t>թիվ</w:t>
            </w:r>
            <w:r w:rsidR="00366D2F" w:rsidRPr="002A5C2F">
              <w:rPr>
                <w:rFonts w:ascii="GHEA Grapalat" w:hAnsi="GHEA Grapalat"/>
                <w:color w:val="333333"/>
                <w:shd w:val="clear" w:color="auto" w:fill="FFFFFF"/>
                <w:lang w:val="hy-AM"/>
              </w:rPr>
              <w:t xml:space="preserve"> 16</w:t>
            </w:r>
          </w:p>
        </w:tc>
      </w:tr>
      <w:tr w:rsidR="006F528E" w:rsidRPr="00F355BE" w:rsidTr="002A5C2F">
        <w:trPr>
          <w:trHeight w:val="166"/>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6</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366D2F" w:rsidP="009B6661">
            <w:pPr>
              <w:autoSpaceDE w:val="0"/>
              <w:autoSpaceDN w:val="0"/>
              <w:adjustRightInd w:val="0"/>
              <w:jc w:val="center"/>
              <w:rPr>
                <w:rFonts w:ascii="GHEA Grapalat" w:hAnsi="GHEA Grapalat" w:cs="Calibri"/>
                <w:color w:val="000000"/>
                <w:lang w:val="hy-AM"/>
              </w:rPr>
            </w:pPr>
            <w:r w:rsidRPr="002A5C2F">
              <w:rPr>
                <w:rFonts w:ascii="GHEA Grapalat" w:hAnsi="GHEA Grapalat" w:cs="GHEA Grapalat"/>
                <w:color w:val="333333"/>
                <w:shd w:val="clear" w:color="auto" w:fill="FFFFFF"/>
                <w:lang w:val="hy-AM"/>
              </w:rPr>
              <w:t>Արաքսավան</w:t>
            </w:r>
            <w:r w:rsidRPr="002A5C2F">
              <w:rPr>
                <w:rFonts w:ascii="GHEA Grapalat" w:hAnsi="GHEA Grapalat"/>
                <w:color w:val="333333"/>
                <w:shd w:val="clear" w:color="auto" w:fill="FFFFFF"/>
                <w:lang w:val="hy-AM"/>
              </w:rPr>
              <w:t xml:space="preserve"> 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գյուղ</w:t>
            </w:r>
            <w:r w:rsidRPr="002A5C2F">
              <w:rPr>
                <w:rFonts w:ascii="GHEA Grapalat" w:hAnsi="GHEA Grapalat" w:cs="GHEA Grapalat"/>
                <w:color w:val="333333"/>
                <w:shd w:val="clear" w:color="auto" w:fill="FFFFFF"/>
                <w:lang w:val="hy-AM"/>
              </w:rPr>
              <w:t xml:space="preserve"> </w:t>
            </w:r>
            <w:r w:rsidR="000A3670" w:rsidRPr="002A5C2F">
              <w:rPr>
                <w:rFonts w:ascii="GHEA Grapalat" w:hAnsi="GHEA Grapalat" w:cs="GHEA Grapalat"/>
                <w:color w:val="333333"/>
                <w:shd w:val="clear" w:color="auto" w:fill="FFFFFF"/>
                <w:lang w:val="hy-AM"/>
              </w:rPr>
              <w:t xml:space="preserve">Արաքսավան, </w:t>
            </w:r>
            <w:r w:rsidR="00366D2F" w:rsidRPr="002A5C2F">
              <w:rPr>
                <w:rFonts w:ascii="GHEA Grapalat" w:hAnsi="GHEA Grapalat" w:cs="GHEA Grapalat"/>
                <w:color w:val="333333"/>
                <w:shd w:val="clear" w:color="auto" w:fill="FFFFFF"/>
                <w:lang w:val="hy-AM"/>
              </w:rPr>
              <w:t>Պ</w:t>
            </w:r>
            <w:r w:rsidR="00366D2F" w:rsidRPr="002A5C2F">
              <w:rPr>
                <w:rFonts w:ascii="GHEA Grapalat" w:hAnsi="GHEA Grapalat"/>
                <w:color w:val="333333"/>
                <w:shd w:val="clear" w:color="auto" w:fill="FFFFFF"/>
                <w:lang w:val="hy-AM"/>
              </w:rPr>
              <w:t>.</w:t>
            </w:r>
            <w:r w:rsidR="00366D2F" w:rsidRPr="002A5C2F">
              <w:rPr>
                <w:rFonts w:ascii="GHEA Grapalat" w:hAnsi="GHEA Grapalat" w:cs="GHEA Grapalat"/>
                <w:color w:val="333333"/>
                <w:shd w:val="clear" w:color="auto" w:fill="FFFFFF"/>
                <w:lang w:val="hy-AM"/>
              </w:rPr>
              <w:t>Սևակի</w:t>
            </w:r>
            <w:r w:rsidR="00366D2F" w:rsidRPr="002A5C2F">
              <w:rPr>
                <w:rFonts w:ascii="GHEA Grapalat" w:hAnsi="GHEA Grapalat"/>
                <w:color w:val="333333"/>
                <w:shd w:val="clear" w:color="auto" w:fill="FFFFFF"/>
                <w:lang w:val="hy-AM"/>
              </w:rPr>
              <w:t xml:space="preserve"> </w:t>
            </w:r>
            <w:r w:rsidR="00366D2F" w:rsidRPr="002A5C2F">
              <w:rPr>
                <w:rFonts w:ascii="Courier New" w:hAnsi="Courier New" w:cs="Courier New"/>
                <w:color w:val="333333"/>
                <w:shd w:val="clear" w:color="auto" w:fill="FFFFFF"/>
                <w:lang w:val="hy-AM"/>
              </w:rPr>
              <w:t> </w:t>
            </w:r>
            <w:r w:rsidR="00366D2F" w:rsidRPr="002A5C2F">
              <w:rPr>
                <w:rFonts w:ascii="GHEA Grapalat" w:hAnsi="GHEA Grapalat" w:cs="GHEA Grapalat"/>
                <w:color w:val="333333"/>
                <w:shd w:val="clear" w:color="auto" w:fill="FFFFFF"/>
                <w:lang w:val="hy-AM"/>
              </w:rPr>
              <w:t>փողոց</w:t>
            </w:r>
            <w:r w:rsidR="00366D2F" w:rsidRPr="002A5C2F">
              <w:rPr>
                <w:rFonts w:ascii="GHEA Grapalat" w:hAnsi="GHEA Grapalat"/>
                <w:color w:val="333333"/>
                <w:shd w:val="clear" w:color="auto" w:fill="FFFFFF"/>
                <w:lang w:val="hy-AM"/>
              </w:rPr>
              <w:t xml:space="preserve"> </w:t>
            </w:r>
            <w:r w:rsidR="00366D2F" w:rsidRPr="002A5C2F">
              <w:rPr>
                <w:rFonts w:ascii="GHEA Grapalat" w:hAnsi="GHEA Grapalat" w:cs="GHEA Grapalat"/>
                <w:color w:val="333333"/>
                <w:shd w:val="clear" w:color="auto" w:fill="FFFFFF"/>
                <w:lang w:val="hy-AM"/>
              </w:rPr>
              <w:t>թիվ</w:t>
            </w:r>
            <w:r w:rsidR="00366D2F" w:rsidRPr="002A5C2F">
              <w:rPr>
                <w:rFonts w:ascii="GHEA Grapalat" w:hAnsi="GHEA Grapalat"/>
                <w:color w:val="333333"/>
                <w:shd w:val="clear" w:color="auto" w:fill="FFFFFF"/>
                <w:lang w:val="hy-AM"/>
              </w:rPr>
              <w:t xml:space="preserve"> 21</w:t>
            </w:r>
          </w:p>
        </w:tc>
      </w:tr>
      <w:tr w:rsidR="006F528E" w:rsidRPr="00F355BE" w:rsidTr="002A5C2F">
        <w:trPr>
          <w:trHeight w:val="166"/>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7</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2C3498"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Արևշատ</w:t>
            </w:r>
            <w:r w:rsidRPr="002A5C2F">
              <w:rPr>
                <w:rFonts w:ascii="Courier New" w:hAnsi="Courier New" w:cs="Courier New"/>
                <w:color w:val="333333"/>
                <w:shd w:val="clear" w:color="auto" w:fill="FFFFFF"/>
                <w:lang w:val="hy-AM"/>
              </w:rPr>
              <w:t> </w:t>
            </w:r>
            <w:r w:rsidRPr="002A5C2F">
              <w:rPr>
                <w:rFonts w:ascii="GHEA Grapalat" w:hAnsi="GHEA Grapalat"/>
                <w:color w:val="333333"/>
                <w:shd w:val="clear" w:color="auto" w:fill="FFFFFF"/>
                <w:lang w:val="hy-AM"/>
              </w:rPr>
              <w:t>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0A3670" w:rsidRPr="002A5C2F">
              <w:rPr>
                <w:rFonts w:ascii="GHEA Grapalat" w:hAnsi="GHEA Grapalat"/>
                <w:color w:val="333333"/>
                <w:shd w:val="clear" w:color="auto" w:fill="FFFFFF"/>
                <w:lang w:val="hy-AM"/>
              </w:rPr>
              <w:t>Արևշատ</w:t>
            </w:r>
            <w:r w:rsidR="000A3670" w:rsidRPr="002A5C2F">
              <w:rPr>
                <w:rFonts w:ascii="GHEA Grapalat" w:hAnsi="GHEA Grapalat" w:cs="GHEA Grapalat"/>
                <w:color w:val="333333"/>
                <w:shd w:val="clear" w:color="auto" w:fill="FFFFFF"/>
                <w:lang w:val="hy-AM"/>
              </w:rPr>
              <w:t xml:space="preserve">, </w:t>
            </w:r>
            <w:r w:rsidR="002C3498" w:rsidRPr="002A5C2F">
              <w:rPr>
                <w:rFonts w:ascii="GHEA Grapalat" w:hAnsi="GHEA Grapalat" w:cs="GHEA Grapalat"/>
                <w:color w:val="333333"/>
                <w:shd w:val="clear" w:color="auto" w:fill="FFFFFF"/>
                <w:lang w:val="hy-AM"/>
              </w:rPr>
              <w:t>Մուրացանի</w:t>
            </w:r>
            <w:r w:rsidR="002C3498" w:rsidRPr="002A5C2F">
              <w:rPr>
                <w:rFonts w:ascii="GHEA Grapalat" w:hAnsi="GHEA Grapalat"/>
                <w:color w:val="333333"/>
                <w:shd w:val="clear" w:color="auto" w:fill="FFFFFF"/>
                <w:lang w:val="hy-AM"/>
              </w:rPr>
              <w:t xml:space="preserve"> </w:t>
            </w:r>
            <w:r w:rsidR="002C3498" w:rsidRPr="002A5C2F">
              <w:rPr>
                <w:rFonts w:ascii="GHEA Grapalat" w:hAnsi="GHEA Grapalat" w:cs="GHEA Grapalat"/>
                <w:color w:val="333333"/>
                <w:shd w:val="clear" w:color="auto" w:fill="FFFFFF"/>
                <w:lang w:val="hy-AM"/>
              </w:rPr>
              <w:t>փողոց</w:t>
            </w:r>
            <w:r w:rsidR="002C3498" w:rsidRPr="002A5C2F">
              <w:rPr>
                <w:rFonts w:ascii="GHEA Grapalat" w:hAnsi="GHEA Grapalat"/>
                <w:color w:val="333333"/>
                <w:shd w:val="clear" w:color="auto" w:fill="FFFFFF"/>
                <w:lang w:val="hy-AM"/>
              </w:rPr>
              <w:t xml:space="preserve"> </w:t>
            </w:r>
            <w:r w:rsidR="002C3498" w:rsidRPr="002A5C2F">
              <w:rPr>
                <w:rFonts w:ascii="GHEA Grapalat" w:hAnsi="GHEA Grapalat" w:cs="GHEA Grapalat"/>
                <w:color w:val="333333"/>
                <w:shd w:val="clear" w:color="auto" w:fill="FFFFFF"/>
                <w:lang w:val="hy-AM"/>
              </w:rPr>
              <w:t>թիվ</w:t>
            </w:r>
            <w:r w:rsidR="002C3498" w:rsidRPr="002A5C2F">
              <w:rPr>
                <w:rFonts w:ascii="GHEA Grapalat" w:hAnsi="GHEA Grapalat"/>
                <w:color w:val="333333"/>
                <w:shd w:val="clear" w:color="auto" w:fill="FFFFFF"/>
                <w:lang w:val="hy-AM"/>
              </w:rPr>
              <w:t xml:space="preserve"> 43</w:t>
            </w:r>
          </w:p>
        </w:tc>
      </w:tr>
      <w:tr w:rsidR="006F528E" w:rsidRPr="00F355BE" w:rsidTr="002A5C2F">
        <w:trPr>
          <w:trHeight w:val="150"/>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8</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584BBB"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Բաղրամյան 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0A3670" w:rsidRPr="002A5C2F">
              <w:rPr>
                <w:rFonts w:ascii="GHEA Grapalat" w:hAnsi="GHEA Grapalat"/>
                <w:color w:val="333333"/>
                <w:shd w:val="clear" w:color="auto" w:fill="FFFFFF"/>
                <w:lang w:val="hy-AM"/>
              </w:rPr>
              <w:t xml:space="preserve">Բաղրամյան, </w:t>
            </w:r>
            <w:r w:rsidR="00584BBB" w:rsidRPr="002A5C2F">
              <w:rPr>
                <w:rFonts w:ascii="GHEA Grapalat" w:hAnsi="GHEA Grapalat"/>
                <w:color w:val="333333"/>
                <w:shd w:val="clear" w:color="auto" w:fill="FFFFFF"/>
                <w:lang w:val="hy-AM"/>
              </w:rPr>
              <w:t xml:space="preserve">Արտաշատյան խճուղի </w:t>
            </w:r>
            <w:r w:rsidR="00584BBB" w:rsidRPr="002A5C2F">
              <w:rPr>
                <w:rFonts w:ascii="Courier New" w:hAnsi="Courier New" w:cs="Courier New"/>
                <w:color w:val="333333"/>
                <w:shd w:val="clear" w:color="auto" w:fill="FFFFFF"/>
                <w:lang w:val="hy-AM"/>
              </w:rPr>
              <w:t> </w:t>
            </w:r>
            <w:r w:rsidR="00584BBB" w:rsidRPr="002A5C2F">
              <w:rPr>
                <w:rFonts w:ascii="GHEA Grapalat" w:hAnsi="GHEA Grapalat" w:cs="GHEA Grapalat"/>
                <w:color w:val="333333"/>
                <w:shd w:val="clear" w:color="auto" w:fill="FFFFFF"/>
                <w:lang w:val="hy-AM"/>
              </w:rPr>
              <w:t>թիվ</w:t>
            </w:r>
            <w:r w:rsidR="00584BBB" w:rsidRPr="002A5C2F">
              <w:rPr>
                <w:rFonts w:ascii="GHEA Grapalat" w:hAnsi="GHEA Grapalat"/>
                <w:color w:val="333333"/>
                <w:shd w:val="clear" w:color="auto" w:fill="FFFFFF"/>
                <w:lang w:val="hy-AM"/>
              </w:rPr>
              <w:t xml:space="preserve"> 4</w:t>
            </w:r>
          </w:p>
        </w:tc>
      </w:tr>
      <w:tr w:rsidR="006F528E" w:rsidRPr="00F355BE" w:rsidTr="002A5C2F">
        <w:trPr>
          <w:trHeight w:val="150"/>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9</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221398" w:rsidP="009B6661">
            <w:pPr>
              <w:autoSpaceDE w:val="0"/>
              <w:autoSpaceDN w:val="0"/>
              <w:adjustRightInd w:val="0"/>
              <w:jc w:val="center"/>
              <w:rPr>
                <w:rFonts w:ascii="GHEA Grapalat" w:hAnsi="GHEA Grapalat" w:cs="Calibri"/>
                <w:color w:val="000000"/>
                <w:lang w:val="hy-AM"/>
              </w:rPr>
            </w:pPr>
            <w:r w:rsidRPr="002A5C2F">
              <w:rPr>
                <w:rFonts w:ascii="GHEA Grapalat" w:hAnsi="GHEA Grapalat" w:cs="GHEA Grapalat"/>
                <w:color w:val="333333"/>
                <w:shd w:val="clear" w:color="auto" w:fill="FFFFFF"/>
                <w:lang w:val="hy-AM"/>
              </w:rPr>
              <w:t>Բարձրաշեն 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221398" w:rsidP="00DA3119">
            <w:pPr>
              <w:autoSpaceDE w:val="0"/>
              <w:autoSpaceDN w:val="0"/>
              <w:adjustRightInd w:val="0"/>
              <w:jc w:val="center"/>
              <w:rPr>
                <w:rFonts w:ascii="GHEA Grapalat" w:hAnsi="GHEA Grapalat" w:cs="Calibri"/>
                <w:color w:val="000000"/>
                <w:lang w:val="hy-AM"/>
              </w:rPr>
            </w:pPr>
            <w:r w:rsidRPr="002A5C2F">
              <w:rPr>
                <w:rFonts w:ascii="Courier New" w:hAnsi="Courier New" w:cs="Courier New"/>
                <w:color w:val="333333"/>
                <w:shd w:val="clear" w:color="auto" w:fill="FFFFFF"/>
                <w:lang w:val="hy-AM"/>
              </w:rPr>
              <w:t> </w:t>
            </w:r>
            <w:r w:rsidR="00DA3119" w:rsidRPr="002A5C2F">
              <w:rPr>
                <w:rFonts w:ascii="GHEA Grapalat" w:hAnsi="GHEA Grapalat" w:cs="GHEA Grapalat"/>
                <w:color w:val="333333"/>
                <w:shd w:val="clear" w:color="auto" w:fill="FFFFFF"/>
                <w:lang w:val="hy-AM"/>
              </w:rPr>
              <w:t xml:space="preserve">գյուղ </w:t>
            </w:r>
            <w:r w:rsidR="000A3670" w:rsidRPr="002A5C2F">
              <w:rPr>
                <w:rFonts w:ascii="GHEA Grapalat" w:hAnsi="GHEA Grapalat" w:cs="GHEA Grapalat"/>
                <w:color w:val="333333"/>
                <w:shd w:val="clear" w:color="auto" w:fill="FFFFFF"/>
                <w:lang w:val="hy-AM"/>
              </w:rPr>
              <w:t xml:space="preserve">Բարձրաշեն, </w:t>
            </w:r>
            <w:r w:rsidRPr="002A5C2F">
              <w:rPr>
                <w:rFonts w:ascii="GHEA Grapalat" w:hAnsi="GHEA Grapalat" w:cs="GHEA Grapalat"/>
                <w:color w:val="333333"/>
                <w:shd w:val="clear" w:color="auto" w:fill="FFFFFF"/>
                <w:lang w:val="hy-AM"/>
              </w:rPr>
              <w:t>Մ</w:t>
            </w:r>
            <w:r w:rsidRPr="002A5C2F">
              <w:rPr>
                <w:rFonts w:ascii="GHEA Grapalat" w:hAnsi="GHEA Grapalat"/>
                <w:color w:val="333333"/>
                <w:shd w:val="clear" w:color="auto" w:fill="FFFFFF"/>
                <w:lang w:val="hy-AM"/>
              </w:rPr>
              <w:t>.</w:t>
            </w:r>
            <w:r w:rsidRPr="002A5C2F">
              <w:rPr>
                <w:rFonts w:ascii="GHEA Grapalat" w:hAnsi="GHEA Grapalat" w:cs="GHEA Grapalat"/>
                <w:color w:val="333333"/>
                <w:shd w:val="clear" w:color="auto" w:fill="FFFFFF"/>
                <w:lang w:val="hy-AM"/>
              </w:rPr>
              <w:t>Մաշտոցի</w:t>
            </w:r>
            <w:r w:rsidRPr="002A5C2F">
              <w:rPr>
                <w:rFonts w:ascii="GHEA Grapalat" w:hAnsi="GHEA Grapalat"/>
                <w:color w:val="333333"/>
                <w:shd w:val="clear" w:color="auto" w:fill="FFFFFF"/>
                <w:lang w:val="hy-AM"/>
              </w:rPr>
              <w:t xml:space="preserve"> </w:t>
            </w:r>
            <w:r w:rsidRPr="002A5C2F">
              <w:rPr>
                <w:rFonts w:ascii="GHEA Grapalat" w:hAnsi="GHEA Grapalat" w:cs="GHEA Grapalat"/>
                <w:color w:val="333333"/>
                <w:shd w:val="clear" w:color="auto" w:fill="FFFFFF"/>
                <w:lang w:val="hy-AM"/>
              </w:rPr>
              <w:t>փողոց</w:t>
            </w:r>
            <w:r w:rsidRPr="002A5C2F">
              <w:rPr>
                <w:rFonts w:ascii="GHEA Grapalat" w:hAnsi="GHEA Grapalat"/>
                <w:color w:val="333333"/>
                <w:shd w:val="clear" w:color="auto" w:fill="FFFFFF"/>
                <w:lang w:val="hy-AM"/>
              </w:rPr>
              <w:t xml:space="preserve"> </w:t>
            </w:r>
            <w:r w:rsidRPr="002A5C2F">
              <w:rPr>
                <w:rFonts w:ascii="GHEA Grapalat" w:hAnsi="GHEA Grapalat" w:cs="GHEA Grapalat"/>
                <w:color w:val="333333"/>
                <w:shd w:val="clear" w:color="auto" w:fill="FFFFFF"/>
                <w:lang w:val="hy-AM"/>
              </w:rPr>
              <w:t>թիվ</w:t>
            </w:r>
            <w:r w:rsidRPr="002A5C2F">
              <w:rPr>
                <w:rFonts w:ascii="GHEA Grapalat" w:hAnsi="GHEA Grapalat"/>
                <w:color w:val="333333"/>
                <w:shd w:val="clear" w:color="auto" w:fill="FFFFFF"/>
                <w:lang w:val="hy-AM"/>
              </w:rPr>
              <w:t xml:space="preserve"> </w:t>
            </w:r>
            <w:r w:rsidRPr="002A5C2F">
              <w:rPr>
                <w:rFonts w:ascii="Courier New" w:hAnsi="Courier New" w:cs="Courier New"/>
                <w:color w:val="333333"/>
                <w:shd w:val="clear" w:color="auto" w:fill="FFFFFF"/>
                <w:lang w:val="hy-AM"/>
              </w:rPr>
              <w:t> </w:t>
            </w:r>
            <w:r w:rsidRPr="002A5C2F">
              <w:rPr>
                <w:rFonts w:ascii="GHEA Grapalat" w:hAnsi="GHEA Grapalat"/>
                <w:color w:val="333333"/>
                <w:shd w:val="clear" w:color="auto" w:fill="FFFFFF"/>
                <w:lang w:val="hy-AM"/>
              </w:rPr>
              <w:t>46</w:t>
            </w:r>
          </w:p>
        </w:tc>
      </w:tr>
      <w:tr w:rsidR="006F528E" w:rsidRPr="00F355BE" w:rsidTr="002A5C2F">
        <w:trPr>
          <w:trHeight w:val="166"/>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10</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7E24CA" w:rsidP="009B6661">
            <w:pPr>
              <w:autoSpaceDE w:val="0"/>
              <w:autoSpaceDN w:val="0"/>
              <w:adjustRightInd w:val="0"/>
              <w:jc w:val="center"/>
              <w:rPr>
                <w:rFonts w:ascii="GHEA Grapalat" w:hAnsi="GHEA Grapalat" w:cs="Calibri"/>
                <w:color w:val="000000"/>
                <w:lang w:val="hy-AM"/>
              </w:rPr>
            </w:pPr>
            <w:r w:rsidRPr="002A5C2F">
              <w:rPr>
                <w:rFonts w:ascii="GHEA Grapalat" w:hAnsi="GHEA Grapalat" w:cs="GHEA Grapalat"/>
                <w:color w:val="333333"/>
                <w:shd w:val="clear" w:color="auto" w:fill="FFFFFF"/>
                <w:lang w:val="hy-AM"/>
              </w:rPr>
              <w:t>Բերդիկ</w:t>
            </w:r>
            <w:r w:rsidRPr="002A5C2F">
              <w:rPr>
                <w:rFonts w:ascii="GHEA Grapalat" w:hAnsi="GHEA Grapalat"/>
                <w:color w:val="333333"/>
                <w:shd w:val="clear" w:color="auto" w:fill="FFFFFF"/>
                <w:lang w:val="hy-AM"/>
              </w:rPr>
              <w:t xml:space="preserve"> </w:t>
            </w:r>
            <w:r w:rsidRPr="002A5C2F">
              <w:rPr>
                <w:rFonts w:ascii="Courier New" w:hAnsi="Courier New" w:cs="Courier New"/>
                <w:color w:val="333333"/>
                <w:shd w:val="clear" w:color="auto" w:fill="FFFFFF"/>
                <w:lang w:val="hy-AM"/>
              </w:rPr>
              <w:t> </w:t>
            </w:r>
            <w:r w:rsidRPr="002A5C2F">
              <w:rPr>
                <w:rFonts w:ascii="GHEA Grapalat" w:hAnsi="GHEA Grapalat" w:cs="GHEA Grapalat"/>
                <w:color w:val="333333"/>
                <w:shd w:val="clear" w:color="auto" w:fill="FFFFFF"/>
                <w:lang w:val="hy-AM"/>
              </w:rPr>
              <w:t>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s="GHEA Grapalat"/>
                <w:color w:val="333333"/>
                <w:shd w:val="clear" w:color="auto" w:fill="FFFFFF"/>
                <w:lang w:val="hy-AM"/>
              </w:rPr>
              <w:t xml:space="preserve">գյուղ </w:t>
            </w:r>
            <w:r w:rsidR="000A3670" w:rsidRPr="002A5C2F">
              <w:rPr>
                <w:rFonts w:ascii="GHEA Grapalat" w:hAnsi="GHEA Grapalat" w:cs="GHEA Grapalat"/>
                <w:color w:val="333333"/>
                <w:shd w:val="clear" w:color="auto" w:fill="FFFFFF"/>
                <w:lang w:val="hy-AM"/>
              </w:rPr>
              <w:t xml:space="preserve">Բերդիկ, </w:t>
            </w:r>
            <w:r w:rsidR="007E24CA" w:rsidRPr="002A5C2F">
              <w:rPr>
                <w:rFonts w:ascii="GHEA Grapalat" w:hAnsi="GHEA Grapalat" w:cs="GHEA Grapalat"/>
                <w:color w:val="333333"/>
                <w:shd w:val="clear" w:color="auto" w:fill="FFFFFF"/>
                <w:lang w:val="hy-AM"/>
              </w:rPr>
              <w:t>Հունան</w:t>
            </w:r>
            <w:r w:rsidR="007E24CA" w:rsidRPr="002A5C2F">
              <w:rPr>
                <w:rFonts w:ascii="GHEA Grapalat" w:hAnsi="GHEA Grapalat"/>
                <w:color w:val="333333"/>
                <w:shd w:val="clear" w:color="auto" w:fill="FFFFFF"/>
                <w:lang w:val="hy-AM"/>
              </w:rPr>
              <w:t xml:space="preserve"> </w:t>
            </w:r>
            <w:r w:rsidR="007E24CA" w:rsidRPr="002A5C2F">
              <w:rPr>
                <w:rFonts w:ascii="GHEA Grapalat" w:hAnsi="GHEA Grapalat" w:cs="GHEA Grapalat"/>
                <w:color w:val="333333"/>
                <w:shd w:val="clear" w:color="auto" w:fill="FFFFFF"/>
                <w:lang w:val="hy-AM"/>
              </w:rPr>
              <w:t>Ավետիսյան</w:t>
            </w:r>
            <w:r w:rsidR="007E24CA" w:rsidRPr="002A5C2F">
              <w:rPr>
                <w:rFonts w:ascii="GHEA Grapalat" w:hAnsi="GHEA Grapalat"/>
                <w:color w:val="333333"/>
                <w:shd w:val="clear" w:color="auto" w:fill="FFFFFF"/>
                <w:lang w:val="hy-AM"/>
              </w:rPr>
              <w:t xml:space="preserve"> </w:t>
            </w:r>
            <w:r w:rsidR="007E24CA" w:rsidRPr="002A5C2F">
              <w:rPr>
                <w:rFonts w:ascii="GHEA Grapalat" w:hAnsi="GHEA Grapalat" w:cs="GHEA Grapalat"/>
                <w:color w:val="333333"/>
                <w:shd w:val="clear" w:color="auto" w:fill="FFFFFF"/>
                <w:lang w:val="hy-AM"/>
              </w:rPr>
              <w:t>փողոց</w:t>
            </w:r>
            <w:r w:rsidR="007E24CA" w:rsidRPr="002A5C2F">
              <w:rPr>
                <w:rFonts w:ascii="GHEA Grapalat" w:hAnsi="GHEA Grapalat"/>
                <w:color w:val="333333"/>
                <w:shd w:val="clear" w:color="auto" w:fill="FFFFFF"/>
                <w:lang w:val="hy-AM"/>
              </w:rPr>
              <w:t xml:space="preserve"> </w:t>
            </w:r>
            <w:r w:rsidR="007E24CA" w:rsidRPr="002A5C2F">
              <w:rPr>
                <w:rFonts w:ascii="GHEA Grapalat" w:hAnsi="GHEA Grapalat" w:cs="GHEA Grapalat"/>
                <w:color w:val="333333"/>
                <w:shd w:val="clear" w:color="auto" w:fill="FFFFFF"/>
                <w:lang w:val="hy-AM"/>
              </w:rPr>
              <w:t>թիվ</w:t>
            </w:r>
            <w:r w:rsidR="007E24CA" w:rsidRPr="002A5C2F">
              <w:rPr>
                <w:rFonts w:ascii="GHEA Grapalat" w:hAnsi="GHEA Grapalat"/>
                <w:color w:val="333333"/>
                <w:shd w:val="clear" w:color="auto" w:fill="FFFFFF"/>
                <w:lang w:val="hy-AM"/>
              </w:rPr>
              <w:t xml:space="preserve"> 2</w:t>
            </w:r>
          </w:p>
        </w:tc>
      </w:tr>
      <w:tr w:rsidR="006F528E" w:rsidRPr="00F355BE" w:rsidTr="002A5C2F">
        <w:trPr>
          <w:trHeight w:val="183"/>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11</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0E7E96"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Բերքանուշ 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0A3670" w:rsidRPr="002A5C2F">
              <w:rPr>
                <w:rFonts w:ascii="GHEA Grapalat" w:hAnsi="GHEA Grapalat"/>
                <w:color w:val="333333"/>
                <w:shd w:val="clear" w:color="auto" w:fill="FFFFFF"/>
                <w:lang w:val="hy-AM"/>
              </w:rPr>
              <w:t xml:space="preserve">Բերքանուշ, </w:t>
            </w:r>
            <w:r w:rsidR="000E7E96" w:rsidRPr="002A5C2F">
              <w:rPr>
                <w:rFonts w:ascii="GHEA Grapalat" w:hAnsi="GHEA Grapalat"/>
                <w:color w:val="333333"/>
                <w:shd w:val="clear" w:color="auto" w:fill="FFFFFF"/>
                <w:lang w:val="hy-AM"/>
              </w:rPr>
              <w:t xml:space="preserve">Արտաշատյան խճուղի </w:t>
            </w:r>
            <w:r w:rsidR="000E7E96" w:rsidRPr="002A5C2F">
              <w:rPr>
                <w:rFonts w:ascii="Courier New" w:hAnsi="Courier New" w:cs="Courier New"/>
                <w:color w:val="333333"/>
                <w:shd w:val="clear" w:color="auto" w:fill="FFFFFF"/>
                <w:lang w:val="hy-AM"/>
              </w:rPr>
              <w:t> </w:t>
            </w:r>
            <w:r w:rsidR="000E7E96" w:rsidRPr="002A5C2F">
              <w:rPr>
                <w:rFonts w:ascii="GHEA Grapalat" w:hAnsi="GHEA Grapalat" w:cs="GHEA Grapalat"/>
                <w:color w:val="333333"/>
                <w:shd w:val="clear" w:color="auto" w:fill="FFFFFF"/>
                <w:lang w:val="hy-AM"/>
              </w:rPr>
              <w:t>թիվ</w:t>
            </w:r>
            <w:r w:rsidR="000E7E96" w:rsidRPr="002A5C2F">
              <w:rPr>
                <w:rFonts w:ascii="GHEA Grapalat" w:hAnsi="GHEA Grapalat"/>
                <w:color w:val="333333"/>
                <w:shd w:val="clear" w:color="auto" w:fill="FFFFFF"/>
                <w:lang w:val="hy-AM"/>
              </w:rPr>
              <w:t xml:space="preserve"> 14</w:t>
            </w:r>
          </w:p>
        </w:tc>
      </w:tr>
      <w:tr w:rsidR="006F528E" w:rsidRPr="00F355BE" w:rsidTr="002A5C2F">
        <w:trPr>
          <w:trHeight w:val="142"/>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12</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0E7E96" w:rsidP="009B6661">
            <w:pPr>
              <w:autoSpaceDE w:val="0"/>
              <w:autoSpaceDN w:val="0"/>
              <w:adjustRightInd w:val="0"/>
              <w:jc w:val="center"/>
              <w:rPr>
                <w:rFonts w:ascii="GHEA Grapalat" w:hAnsi="GHEA Grapalat" w:cs="Calibri"/>
                <w:color w:val="000000"/>
                <w:lang w:val="hy-AM"/>
              </w:rPr>
            </w:pPr>
            <w:r w:rsidRPr="002A5C2F">
              <w:rPr>
                <w:rFonts w:ascii="GHEA Grapalat" w:hAnsi="GHEA Grapalat" w:cs="GHEA Grapalat"/>
                <w:color w:val="333333"/>
                <w:shd w:val="clear" w:color="auto" w:fill="FFFFFF"/>
                <w:lang w:val="hy-AM"/>
              </w:rPr>
              <w:t>Բյուրավան</w:t>
            </w:r>
            <w:r w:rsidRPr="002A5C2F">
              <w:rPr>
                <w:rFonts w:ascii="GHEA Grapalat" w:hAnsi="GHEA Grapalat"/>
                <w:color w:val="333333"/>
                <w:shd w:val="clear" w:color="auto" w:fill="FFFFFF"/>
                <w:lang w:val="hy-AM"/>
              </w:rPr>
              <w:t xml:space="preserve"> </w:t>
            </w:r>
            <w:r w:rsidRPr="002A5C2F">
              <w:rPr>
                <w:rFonts w:ascii="GHEA Grapalat" w:hAnsi="GHEA Grapalat" w:cs="GHEA Grapalat"/>
                <w:color w:val="333333"/>
                <w:shd w:val="clear" w:color="auto" w:fill="FFFFFF"/>
                <w:lang w:val="hy-AM"/>
              </w:rPr>
              <w:t>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s="GHEA Grapalat"/>
                <w:color w:val="333333"/>
                <w:shd w:val="clear" w:color="auto" w:fill="FFFFFF"/>
                <w:lang w:val="hy-AM"/>
              </w:rPr>
              <w:t xml:space="preserve">գյուղ </w:t>
            </w:r>
            <w:r w:rsidR="00E92B3E" w:rsidRPr="002A5C2F">
              <w:rPr>
                <w:rFonts w:ascii="GHEA Grapalat" w:hAnsi="GHEA Grapalat" w:cs="GHEA Grapalat"/>
                <w:color w:val="333333"/>
                <w:shd w:val="clear" w:color="auto" w:fill="FFFFFF"/>
                <w:lang w:val="hy-AM"/>
              </w:rPr>
              <w:t xml:space="preserve">Բյուրավան, </w:t>
            </w:r>
            <w:r w:rsidR="000E7E96" w:rsidRPr="002A5C2F">
              <w:rPr>
                <w:rFonts w:ascii="GHEA Grapalat" w:hAnsi="GHEA Grapalat" w:cs="GHEA Grapalat"/>
                <w:color w:val="333333"/>
                <w:shd w:val="clear" w:color="auto" w:fill="FFFFFF"/>
                <w:lang w:val="hy-AM"/>
              </w:rPr>
              <w:t>Հովհաննես</w:t>
            </w:r>
            <w:r w:rsidR="000E7E96" w:rsidRPr="002A5C2F">
              <w:rPr>
                <w:rFonts w:ascii="GHEA Grapalat" w:hAnsi="GHEA Grapalat"/>
                <w:color w:val="333333"/>
                <w:shd w:val="clear" w:color="auto" w:fill="FFFFFF"/>
                <w:lang w:val="hy-AM"/>
              </w:rPr>
              <w:t xml:space="preserve"> </w:t>
            </w:r>
            <w:r w:rsidR="000E7E96" w:rsidRPr="002A5C2F">
              <w:rPr>
                <w:rFonts w:ascii="GHEA Grapalat" w:hAnsi="GHEA Grapalat" w:cs="GHEA Grapalat"/>
                <w:color w:val="333333"/>
                <w:shd w:val="clear" w:color="auto" w:fill="FFFFFF"/>
                <w:lang w:val="hy-AM"/>
              </w:rPr>
              <w:t>Շիրազի</w:t>
            </w:r>
            <w:r w:rsidR="000E7E96" w:rsidRPr="002A5C2F">
              <w:rPr>
                <w:rFonts w:ascii="GHEA Grapalat" w:hAnsi="GHEA Grapalat"/>
                <w:color w:val="333333"/>
                <w:shd w:val="clear" w:color="auto" w:fill="FFFFFF"/>
                <w:lang w:val="hy-AM"/>
              </w:rPr>
              <w:t xml:space="preserve"> </w:t>
            </w:r>
            <w:r w:rsidR="000E7E96" w:rsidRPr="002A5C2F">
              <w:rPr>
                <w:rFonts w:ascii="GHEA Grapalat" w:hAnsi="GHEA Grapalat" w:cs="GHEA Grapalat"/>
                <w:color w:val="333333"/>
                <w:shd w:val="clear" w:color="auto" w:fill="FFFFFF"/>
                <w:lang w:val="hy-AM"/>
              </w:rPr>
              <w:t>փողոց</w:t>
            </w:r>
            <w:r w:rsidR="000E7E96" w:rsidRPr="002A5C2F">
              <w:rPr>
                <w:rFonts w:ascii="GHEA Grapalat" w:hAnsi="GHEA Grapalat"/>
                <w:color w:val="333333"/>
                <w:shd w:val="clear" w:color="auto" w:fill="FFFFFF"/>
                <w:lang w:val="hy-AM"/>
              </w:rPr>
              <w:t xml:space="preserve"> </w:t>
            </w:r>
            <w:r w:rsidR="000E7E96" w:rsidRPr="002A5C2F">
              <w:rPr>
                <w:rFonts w:ascii="GHEA Grapalat" w:hAnsi="GHEA Grapalat" w:cs="GHEA Grapalat"/>
                <w:color w:val="333333"/>
                <w:shd w:val="clear" w:color="auto" w:fill="FFFFFF"/>
                <w:lang w:val="hy-AM"/>
              </w:rPr>
              <w:t>թիվ</w:t>
            </w:r>
            <w:r w:rsidR="000E7E96" w:rsidRPr="002A5C2F">
              <w:rPr>
                <w:rFonts w:ascii="GHEA Grapalat" w:hAnsi="GHEA Grapalat"/>
                <w:color w:val="333333"/>
                <w:shd w:val="clear" w:color="auto" w:fill="FFFFFF"/>
                <w:lang w:val="hy-AM"/>
              </w:rPr>
              <w:t xml:space="preserve"> 13</w:t>
            </w:r>
          </w:p>
        </w:tc>
      </w:tr>
      <w:tr w:rsidR="006F528E" w:rsidRPr="00F355BE" w:rsidTr="002A5C2F">
        <w:trPr>
          <w:trHeight w:val="150"/>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13</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3F7E20"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Բուրաստան 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E92B3E" w:rsidRPr="002A5C2F">
              <w:rPr>
                <w:rFonts w:ascii="GHEA Grapalat" w:hAnsi="GHEA Grapalat"/>
                <w:color w:val="333333"/>
                <w:shd w:val="clear" w:color="auto" w:fill="FFFFFF"/>
                <w:lang w:val="hy-AM"/>
              </w:rPr>
              <w:t xml:space="preserve">Բուրաստան, </w:t>
            </w:r>
            <w:r w:rsidR="003F7E20" w:rsidRPr="002A5C2F">
              <w:rPr>
                <w:rFonts w:ascii="GHEA Grapalat" w:hAnsi="GHEA Grapalat"/>
                <w:color w:val="333333"/>
                <w:shd w:val="clear" w:color="auto" w:fill="FFFFFF"/>
                <w:lang w:val="hy-AM"/>
              </w:rPr>
              <w:t>Արտաշատյան խճուղի թիվ 2/2</w:t>
            </w:r>
          </w:p>
        </w:tc>
      </w:tr>
      <w:tr w:rsidR="006F528E" w:rsidRPr="00F355BE" w:rsidTr="002A5C2F">
        <w:trPr>
          <w:trHeight w:val="191"/>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14</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3F7E20"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Գետազատ 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E92B3E" w:rsidRPr="002A5C2F">
              <w:rPr>
                <w:rFonts w:ascii="GHEA Grapalat" w:hAnsi="GHEA Grapalat"/>
                <w:color w:val="333333"/>
                <w:shd w:val="clear" w:color="auto" w:fill="FFFFFF"/>
                <w:lang w:val="hy-AM"/>
              </w:rPr>
              <w:t xml:space="preserve">Գետազատ, </w:t>
            </w:r>
            <w:r w:rsidR="003F7E20" w:rsidRPr="002A5C2F">
              <w:rPr>
                <w:rFonts w:ascii="GHEA Grapalat" w:hAnsi="GHEA Grapalat"/>
                <w:color w:val="333333"/>
                <w:shd w:val="clear" w:color="auto" w:fill="FFFFFF"/>
                <w:lang w:val="hy-AM"/>
              </w:rPr>
              <w:t xml:space="preserve">Բաղրամյան փողոց թիվ </w:t>
            </w:r>
            <w:r w:rsidR="003F7E20" w:rsidRPr="002A5C2F">
              <w:rPr>
                <w:rFonts w:ascii="Courier New" w:hAnsi="Courier New" w:cs="Courier New"/>
                <w:color w:val="333333"/>
                <w:shd w:val="clear" w:color="auto" w:fill="FFFFFF"/>
                <w:lang w:val="hy-AM"/>
              </w:rPr>
              <w:t> </w:t>
            </w:r>
            <w:r w:rsidR="003F7E20" w:rsidRPr="002A5C2F">
              <w:rPr>
                <w:rFonts w:ascii="GHEA Grapalat" w:hAnsi="GHEA Grapalat"/>
                <w:color w:val="333333"/>
                <w:shd w:val="clear" w:color="auto" w:fill="FFFFFF"/>
                <w:lang w:val="hy-AM"/>
              </w:rPr>
              <w:t>14/2</w:t>
            </w:r>
          </w:p>
        </w:tc>
      </w:tr>
      <w:tr w:rsidR="006F528E" w:rsidRPr="00F355BE" w:rsidTr="002A5C2F">
        <w:trPr>
          <w:trHeight w:val="108"/>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15</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6105C7" w:rsidP="009B6661">
            <w:pPr>
              <w:autoSpaceDE w:val="0"/>
              <w:autoSpaceDN w:val="0"/>
              <w:adjustRightInd w:val="0"/>
              <w:jc w:val="center"/>
              <w:rPr>
                <w:rFonts w:ascii="GHEA Grapalat" w:hAnsi="GHEA Grapalat" w:cs="Calibri"/>
                <w:color w:val="000000"/>
                <w:lang w:val="hy-AM"/>
              </w:rPr>
            </w:pPr>
            <w:r w:rsidRPr="002A5C2F">
              <w:rPr>
                <w:rFonts w:ascii="GHEA Grapalat" w:hAnsi="GHEA Grapalat" w:cs="GHEA Grapalat"/>
                <w:color w:val="333333"/>
                <w:shd w:val="clear" w:color="auto" w:fill="FFFFFF"/>
                <w:lang w:val="hy-AM"/>
              </w:rPr>
              <w:t>Դալար 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6105C7" w:rsidP="00DA3119">
            <w:pPr>
              <w:autoSpaceDE w:val="0"/>
              <w:autoSpaceDN w:val="0"/>
              <w:adjustRightInd w:val="0"/>
              <w:jc w:val="center"/>
              <w:rPr>
                <w:rFonts w:ascii="GHEA Grapalat" w:hAnsi="GHEA Grapalat" w:cs="Calibri"/>
                <w:color w:val="000000"/>
                <w:lang w:val="hy-AM"/>
              </w:rPr>
            </w:pPr>
            <w:r w:rsidRPr="002A5C2F">
              <w:rPr>
                <w:rFonts w:ascii="Courier New" w:hAnsi="Courier New" w:cs="Courier New"/>
                <w:color w:val="333333"/>
                <w:shd w:val="clear" w:color="auto" w:fill="FFFFFF"/>
                <w:lang w:val="hy-AM"/>
              </w:rPr>
              <w:t> </w:t>
            </w:r>
            <w:r w:rsidRPr="002A5C2F">
              <w:rPr>
                <w:rFonts w:ascii="GHEA Grapalat" w:hAnsi="GHEA Grapalat"/>
                <w:color w:val="333333"/>
                <w:shd w:val="clear" w:color="auto" w:fill="FFFFFF"/>
                <w:lang w:val="hy-AM"/>
              </w:rPr>
              <w:t xml:space="preserve"> </w:t>
            </w:r>
            <w:r w:rsidRPr="002A5C2F">
              <w:rPr>
                <w:rFonts w:ascii="Courier New" w:hAnsi="Courier New" w:cs="Courier New"/>
                <w:color w:val="333333"/>
                <w:shd w:val="clear" w:color="auto" w:fill="FFFFFF"/>
                <w:lang w:val="hy-AM"/>
              </w:rPr>
              <w:t> </w:t>
            </w:r>
            <w:r w:rsidR="00DA3119" w:rsidRPr="002A5C2F">
              <w:rPr>
                <w:rFonts w:ascii="GHEA Grapalat" w:hAnsi="GHEA Grapalat" w:cs="GHEA Grapalat"/>
                <w:color w:val="333333"/>
                <w:shd w:val="clear" w:color="auto" w:fill="FFFFFF"/>
                <w:lang w:val="hy-AM"/>
              </w:rPr>
              <w:t xml:space="preserve">գյուղ </w:t>
            </w:r>
            <w:r w:rsidR="00E92B3E" w:rsidRPr="002A5C2F">
              <w:rPr>
                <w:rFonts w:ascii="GHEA Grapalat" w:hAnsi="GHEA Grapalat" w:cs="GHEA Grapalat"/>
                <w:color w:val="333333"/>
                <w:shd w:val="clear" w:color="auto" w:fill="FFFFFF"/>
                <w:lang w:val="hy-AM"/>
              </w:rPr>
              <w:t xml:space="preserve">Դալար, </w:t>
            </w:r>
            <w:r w:rsidRPr="002A5C2F">
              <w:rPr>
                <w:rFonts w:ascii="GHEA Grapalat" w:hAnsi="GHEA Grapalat" w:cs="GHEA Grapalat"/>
                <w:color w:val="333333"/>
                <w:shd w:val="clear" w:color="auto" w:fill="FFFFFF"/>
                <w:lang w:val="hy-AM"/>
              </w:rPr>
              <w:t>Կոմիտասի</w:t>
            </w:r>
            <w:r w:rsidRPr="002A5C2F">
              <w:rPr>
                <w:rFonts w:ascii="GHEA Grapalat" w:hAnsi="GHEA Grapalat"/>
                <w:color w:val="333333"/>
                <w:shd w:val="clear" w:color="auto" w:fill="FFFFFF"/>
                <w:lang w:val="hy-AM"/>
              </w:rPr>
              <w:t xml:space="preserve"> </w:t>
            </w:r>
            <w:r w:rsidRPr="002A5C2F">
              <w:rPr>
                <w:rFonts w:ascii="Courier New" w:hAnsi="Courier New" w:cs="Courier New"/>
                <w:color w:val="333333"/>
                <w:shd w:val="clear" w:color="auto" w:fill="FFFFFF"/>
                <w:lang w:val="hy-AM"/>
              </w:rPr>
              <w:t> </w:t>
            </w:r>
            <w:r w:rsidRPr="002A5C2F">
              <w:rPr>
                <w:rFonts w:ascii="GHEA Grapalat" w:hAnsi="GHEA Grapalat" w:cs="GHEA Grapalat"/>
                <w:color w:val="333333"/>
                <w:shd w:val="clear" w:color="auto" w:fill="FFFFFF"/>
                <w:lang w:val="hy-AM"/>
              </w:rPr>
              <w:t>փողոց</w:t>
            </w:r>
            <w:r w:rsidRPr="002A5C2F">
              <w:rPr>
                <w:rFonts w:ascii="GHEA Grapalat" w:hAnsi="GHEA Grapalat"/>
                <w:color w:val="333333"/>
                <w:shd w:val="clear" w:color="auto" w:fill="FFFFFF"/>
                <w:lang w:val="hy-AM"/>
              </w:rPr>
              <w:t xml:space="preserve"> </w:t>
            </w:r>
            <w:r w:rsidRPr="002A5C2F">
              <w:rPr>
                <w:rFonts w:ascii="GHEA Grapalat" w:hAnsi="GHEA Grapalat" w:cs="GHEA Grapalat"/>
                <w:color w:val="333333"/>
                <w:shd w:val="clear" w:color="auto" w:fill="FFFFFF"/>
                <w:lang w:val="hy-AM"/>
              </w:rPr>
              <w:t>թիվ</w:t>
            </w:r>
            <w:r w:rsidRPr="002A5C2F">
              <w:rPr>
                <w:rFonts w:ascii="GHEA Grapalat" w:hAnsi="GHEA Grapalat"/>
                <w:color w:val="333333"/>
                <w:shd w:val="clear" w:color="auto" w:fill="FFFFFF"/>
                <w:lang w:val="hy-AM"/>
              </w:rPr>
              <w:t xml:space="preserve"> 58</w:t>
            </w:r>
          </w:p>
        </w:tc>
      </w:tr>
      <w:tr w:rsidR="006F528E" w:rsidRPr="00F355BE" w:rsidTr="002A5C2F">
        <w:trPr>
          <w:trHeight w:val="175"/>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16</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9B6661" w:rsidP="009B6661">
            <w:pPr>
              <w:autoSpaceDE w:val="0"/>
              <w:autoSpaceDN w:val="0"/>
              <w:adjustRightInd w:val="0"/>
              <w:jc w:val="center"/>
              <w:rPr>
                <w:rFonts w:ascii="GHEA Grapalat" w:hAnsi="GHEA Grapalat" w:cs="Calibri"/>
                <w:color w:val="000000"/>
                <w:lang w:val="hy-AM"/>
              </w:rPr>
            </w:pPr>
            <w:r w:rsidRPr="002A5C2F">
              <w:rPr>
                <w:rFonts w:ascii="GHEA Grapalat" w:hAnsi="GHEA Grapalat" w:cs="GHEA Grapalat"/>
                <w:color w:val="333333"/>
                <w:shd w:val="clear" w:color="auto" w:fill="FFFFFF"/>
                <w:lang w:val="hy-AM"/>
              </w:rPr>
              <w:t>Դեղձուտ</w:t>
            </w:r>
            <w:r w:rsidRPr="002A5C2F">
              <w:rPr>
                <w:rFonts w:ascii="GHEA Grapalat" w:hAnsi="GHEA Grapalat"/>
                <w:color w:val="333333"/>
                <w:shd w:val="clear" w:color="auto" w:fill="FFFFFF"/>
                <w:lang w:val="hy-AM"/>
              </w:rPr>
              <w:t xml:space="preserve"> </w:t>
            </w:r>
            <w:r w:rsidRPr="002A5C2F">
              <w:rPr>
                <w:rFonts w:ascii="GHEA Grapalat" w:hAnsi="GHEA Grapalat" w:cs="GHEA Grapalat"/>
                <w:color w:val="333333"/>
                <w:shd w:val="clear" w:color="auto" w:fill="FFFFFF"/>
                <w:lang w:val="hy-AM"/>
              </w:rPr>
              <w:t>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s="GHEA Grapalat"/>
                <w:color w:val="333333"/>
                <w:shd w:val="clear" w:color="auto" w:fill="FFFFFF"/>
                <w:lang w:val="hy-AM"/>
              </w:rPr>
              <w:t xml:space="preserve">գյուղ </w:t>
            </w:r>
            <w:r w:rsidR="00E92B3E" w:rsidRPr="002A5C2F">
              <w:rPr>
                <w:rFonts w:ascii="GHEA Grapalat" w:hAnsi="GHEA Grapalat" w:cs="GHEA Grapalat"/>
                <w:color w:val="333333"/>
                <w:shd w:val="clear" w:color="auto" w:fill="FFFFFF"/>
                <w:lang w:val="hy-AM"/>
              </w:rPr>
              <w:t xml:space="preserve">Դեղձուտ, </w:t>
            </w:r>
            <w:r w:rsidR="009B6661" w:rsidRPr="002A5C2F">
              <w:rPr>
                <w:rFonts w:ascii="GHEA Grapalat" w:hAnsi="GHEA Grapalat" w:cs="GHEA Grapalat"/>
                <w:color w:val="333333"/>
                <w:shd w:val="clear" w:color="auto" w:fill="FFFFFF"/>
                <w:lang w:val="hy-AM"/>
              </w:rPr>
              <w:t>Եղիշե</w:t>
            </w:r>
            <w:r w:rsidR="009B6661" w:rsidRPr="002A5C2F">
              <w:rPr>
                <w:rFonts w:ascii="GHEA Grapalat" w:hAnsi="GHEA Grapalat"/>
                <w:color w:val="333333"/>
                <w:shd w:val="clear" w:color="auto" w:fill="FFFFFF"/>
                <w:lang w:val="hy-AM"/>
              </w:rPr>
              <w:t xml:space="preserve"> </w:t>
            </w:r>
            <w:r w:rsidR="009B6661" w:rsidRPr="002A5C2F">
              <w:rPr>
                <w:rFonts w:ascii="GHEA Grapalat" w:hAnsi="GHEA Grapalat" w:cs="GHEA Grapalat"/>
                <w:color w:val="333333"/>
                <w:shd w:val="clear" w:color="auto" w:fill="FFFFFF"/>
                <w:lang w:val="hy-AM"/>
              </w:rPr>
              <w:t>Չարենցի</w:t>
            </w:r>
            <w:r w:rsidR="009B6661" w:rsidRPr="002A5C2F">
              <w:rPr>
                <w:rFonts w:ascii="GHEA Grapalat" w:hAnsi="GHEA Grapalat"/>
                <w:color w:val="333333"/>
                <w:shd w:val="clear" w:color="auto" w:fill="FFFFFF"/>
                <w:lang w:val="hy-AM"/>
              </w:rPr>
              <w:t xml:space="preserve"> </w:t>
            </w:r>
            <w:r w:rsidR="009B6661" w:rsidRPr="002A5C2F">
              <w:rPr>
                <w:rFonts w:ascii="GHEA Grapalat" w:hAnsi="GHEA Grapalat" w:cs="GHEA Grapalat"/>
                <w:color w:val="333333"/>
                <w:shd w:val="clear" w:color="auto" w:fill="FFFFFF"/>
                <w:lang w:val="hy-AM"/>
              </w:rPr>
              <w:t>փողոց</w:t>
            </w:r>
            <w:r w:rsidR="009B6661" w:rsidRPr="002A5C2F">
              <w:rPr>
                <w:rFonts w:ascii="GHEA Grapalat" w:hAnsi="GHEA Grapalat"/>
                <w:color w:val="333333"/>
                <w:shd w:val="clear" w:color="auto" w:fill="FFFFFF"/>
                <w:lang w:val="hy-AM"/>
              </w:rPr>
              <w:t xml:space="preserve"> </w:t>
            </w:r>
            <w:r w:rsidR="009B6661" w:rsidRPr="002A5C2F">
              <w:rPr>
                <w:rFonts w:ascii="GHEA Grapalat" w:hAnsi="GHEA Grapalat" w:cs="GHEA Grapalat"/>
                <w:color w:val="333333"/>
                <w:shd w:val="clear" w:color="auto" w:fill="FFFFFF"/>
                <w:lang w:val="hy-AM"/>
              </w:rPr>
              <w:t>թիվ</w:t>
            </w:r>
            <w:r w:rsidR="009B6661" w:rsidRPr="002A5C2F">
              <w:rPr>
                <w:rFonts w:ascii="GHEA Grapalat" w:hAnsi="GHEA Grapalat"/>
                <w:color w:val="333333"/>
                <w:shd w:val="clear" w:color="auto" w:fill="FFFFFF"/>
                <w:lang w:val="hy-AM"/>
              </w:rPr>
              <w:t xml:space="preserve"> 21</w:t>
            </w:r>
          </w:p>
        </w:tc>
      </w:tr>
      <w:tr w:rsidR="006F528E" w:rsidRPr="00F355BE" w:rsidTr="002A5C2F">
        <w:trPr>
          <w:trHeight w:val="192"/>
        </w:trPr>
        <w:tc>
          <w:tcPr>
            <w:tcW w:w="630" w:type="dxa"/>
            <w:tcBorders>
              <w:top w:val="single" w:sz="4" w:space="0" w:color="auto"/>
              <w:left w:val="single" w:sz="4" w:space="0" w:color="auto"/>
              <w:bottom w:val="single" w:sz="4" w:space="0" w:color="auto"/>
              <w:right w:val="single" w:sz="4" w:space="0" w:color="auto"/>
            </w:tcBorders>
          </w:tcPr>
          <w:p w:rsidR="006F528E"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lastRenderedPageBreak/>
              <w:t>17</w:t>
            </w:r>
          </w:p>
        </w:tc>
        <w:tc>
          <w:tcPr>
            <w:tcW w:w="3360" w:type="dxa"/>
            <w:tcBorders>
              <w:top w:val="single" w:sz="4" w:space="0" w:color="auto"/>
              <w:left w:val="single" w:sz="4" w:space="0" w:color="auto"/>
              <w:bottom w:val="single" w:sz="4" w:space="0" w:color="auto"/>
              <w:right w:val="single" w:sz="4" w:space="0" w:color="auto"/>
            </w:tcBorders>
          </w:tcPr>
          <w:p w:rsidR="006F528E" w:rsidRPr="002A5C2F" w:rsidRDefault="0066144C"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Դիմիտրով</w:t>
            </w:r>
            <w:r w:rsidRPr="002A5C2F">
              <w:rPr>
                <w:rFonts w:ascii="Courier New" w:hAnsi="Courier New" w:cs="Courier New"/>
                <w:color w:val="333333"/>
                <w:shd w:val="clear" w:color="auto" w:fill="FFFFFF"/>
                <w:lang w:val="hy-AM"/>
              </w:rPr>
              <w:t> </w:t>
            </w:r>
            <w:r w:rsidRPr="002A5C2F">
              <w:rPr>
                <w:rFonts w:ascii="GHEA Grapalat" w:hAnsi="GHEA Grapalat"/>
                <w:color w:val="333333"/>
                <w:shd w:val="clear" w:color="auto" w:fill="FFFFFF"/>
                <w:lang w:val="hy-AM"/>
              </w:rPr>
              <w:t>գյուղ</w:t>
            </w:r>
          </w:p>
        </w:tc>
        <w:tc>
          <w:tcPr>
            <w:tcW w:w="6210" w:type="dxa"/>
            <w:tcBorders>
              <w:top w:val="single" w:sz="4" w:space="0" w:color="auto"/>
              <w:left w:val="single" w:sz="4" w:space="0" w:color="auto"/>
              <w:bottom w:val="single" w:sz="4" w:space="0" w:color="auto"/>
              <w:right w:val="single" w:sz="4" w:space="0" w:color="auto"/>
            </w:tcBorders>
          </w:tcPr>
          <w:p w:rsidR="006F528E"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E92B3E" w:rsidRPr="002A5C2F">
              <w:rPr>
                <w:rFonts w:ascii="GHEA Grapalat" w:hAnsi="GHEA Grapalat"/>
                <w:color w:val="333333"/>
                <w:shd w:val="clear" w:color="auto" w:fill="FFFFFF"/>
                <w:lang w:val="hy-AM"/>
              </w:rPr>
              <w:t>Դիմիտրով</w:t>
            </w:r>
            <w:r w:rsidR="00E92B3E" w:rsidRPr="002A5C2F">
              <w:rPr>
                <w:rFonts w:ascii="Courier New" w:hAnsi="Courier New" w:cs="Courier New"/>
                <w:color w:val="333333"/>
                <w:shd w:val="clear" w:color="auto" w:fill="FFFFFF"/>
                <w:lang w:val="hy-AM"/>
              </w:rPr>
              <w:t> </w:t>
            </w:r>
            <w:r w:rsidR="00E92B3E" w:rsidRPr="002A5C2F">
              <w:rPr>
                <w:rFonts w:ascii="GHEA Grapalat" w:hAnsi="GHEA Grapalat"/>
                <w:color w:val="333333"/>
                <w:shd w:val="clear" w:color="auto" w:fill="FFFFFF"/>
                <w:lang w:val="hy-AM"/>
              </w:rPr>
              <w:t xml:space="preserve">, </w:t>
            </w:r>
            <w:r w:rsidR="0066144C" w:rsidRPr="002A5C2F">
              <w:rPr>
                <w:rFonts w:ascii="GHEA Grapalat" w:hAnsi="GHEA Grapalat"/>
                <w:color w:val="333333"/>
                <w:shd w:val="clear" w:color="auto" w:fill="FFFFFF"/>
                <w:lang w:val="hy-AM"/>
              </w:rPr>
              <w:t xml:space="preserve">Մ.Մաշտոցի փողոց թիվ </w:t>
            </w:r>
            <w:r w:rsidR="0066144C" w:rsidRPr="002A5C2F">
              <w:rPr>
                <w:rFonts w:ascii="Courier New" w:hAnsi="Courier New" w:cs="Courier New"/>
                <w:color w:val="333333"/>
                <w:shd w:val="clear" w:color="auto" w:fill="FFFFFF"/>
                <w:lang w:val="hy-AM"/>
              </w:rPr>
              <w:t> </w:t>
            </w:r>
            <w:r w:rsidR="0066144C" w:rsidRPr="002A5C2F">
              <w:rPr>
                <w:rFonts w:ascii="GHEA Grapalat" w:hAnsi="GHEA Grapalat"/>
                <w:color w:val="333333"/>
                <w:shd w:val="clear" w:color="auto" w:fill="FFFFFF"/>
                <w:lang w:val="hy-AM"/>
              </w:rPr>
              <w:t>5/1</w:t>
            </w:r>
          </w:p>
        </w:tc>
      </w:tr>
      <w:tr w:rsidR="0066144C" w:rsidRPr="00F355BE" w:rsidTr="002A5C2F">
        <w:trPr>
          <w:trHeight w:val="125"/>
        </w:trPr>
        <w:tc>
          <w:tcPr>
            <w:tcW w:w="630" w:type="dxa"/>
            <w:tcBorders>
              <w:top w:val="single" w:sz="4" w:space="0" w:color="auto"/>
              <w:left w:val="single" w:sz="4" w:space="0" w:color="auto"/>
              <w:bottom w:val="single" w:sz="4" w:space="0" w:color="auto"/>
              <w:right w:val="single" w:sz="4" w:space="0" w:color="auto"/>
            </w:tcBorders>
          </w:tcPr>
          <w:p w:rsidR="0066144C"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18</w:t>
            </w:r>
          </w:p>
        </w:tc>
        <w:tc>
          <w:tcPr>
            <w:tcW w:w="3360" w:type="dxa"/>
            <w:tcBorders>
              <w:top w:val="single" w:sz="4" w:space="0" w:color="auto"/>
              <w:left w:val="single" w:sz="4" w:space="0" w:color="auto"/>
              <w:bottom w:val="single" w:sz="4" w:space="0" w:color="auto"/>
              <w:right w:val="single" w:sz="4" w:space="0" w:color="auto"/>
            </w:tcBorders>
          </w:tcPr>
          <w:p w:rsidR="0066144C" w:rsidRPr="002A5C2F" w:rsidRDefault="00344690"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Դիտակ գյուղ</w:t>
            </w:r>
          </w:p>
        </w:tc>
        <w:tc>
          <w:tcPr>
            <w:tcW w:w="6210" w:type="dxa"/>
            <w:tcBorders>
              <w:top w:val="single" w:sz="4" w:space="0" w:color="auto"/>
              <w:left w:val="single" w:sz="4" w:space="0" w:color="auto"/>
              <w:bottom w:val="single" w:sz="4" w:space="0" w:color="auto"/>
              <w:right w:val="single" w:sz="4" w:space="0" w:color="auto"/>
            </w:tcBorders>
          </w:tcPr>
          <w:p w:rsidR="0066144C"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DD4D64" w:rsidRPr="002A5C2F">
              <w:rPr>
                <w:rFonts w:ascii="GHEA Grapalat" w:hAnsi="GHEA Grapalat"/>
                <w:color w:val="333333"/>
                <w:shd w:val="clear" w:color="auto" w:fill="FFFFFF"/>
                <w:lang w:val="hy-AM"/>
              </w:rPr>
              <w:t xml:space="preserve">Դիտակ, </w:t>
            </w:r>
            <w:r w:rsidR="00344690" w:rsidRPr="002A5C2F">
              <w:rPr>
                <w:rFonts w:ascii="GHEA Grapalat" w:hAnsi="GHEA Grapalat"/>
                <w:color w:val="333333"/>
                <w:shd w:val="clear" w:color="auto" w:fill="FFFFFF"/>
                <w:lang w:val="hy-AM"/>
              </w:rPr>
              <w:t>Կոմիտասի փողոց թիվ 11</w:t>
            </w:r>
          </w:p>
        </w:tc>
      </w:tr>
      <w:tr w:rsidR="0066144C" w:rsidRPr="00F355BE" w:rsidTr="002A5C2F">
        <w:trPr>
          <w:trHeight w:val="125"/>
        </w:trPr>
        <w:tc>
          <w:tcPr>
            <w:tcW w:w="630" w:type="dxa"/>
            <w:tcBorders>
              <w:top w:val="single" w:sz="4" w:space="0" w:color="auto"/>
              <w:left w:val="single" w:sz="4" w:space="0" w:color="auto"/>
              <w:bottom w:val="single" w:sz="4" w:space="0" w:color="auto"/>
              <w:right w:val="single" w:sz="4" w:space="0" w:color="auto"/>
            </w:tcBorders>
          </w:tcPr>
          <w:p w:rsidR="0066144C"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19</w:t>
            </w:r>
          </w:p>
        </w:tc>
        <w:tc>
          <w:tcPr>
            <w:tcW w:w="3360" w:type="dxa"/>
            <w:tcBorders>
              <w:top w:val="single" w:sz="4" w:space="0" w:color="auto"/>
              <w:left w:val="single" w:sz="4" w:space="0" w:color="auto"/>
              <w:bottom w:val="single" w:sz="4" w:space="0" w:color="auto"/>
              <w:right w:val="single" w:sz="4" w:space="0" w:color="auto"/>
            </w:tcBorders>
          </w:tcPr>
          <w:p w:rsidR="0066144C" w:rsidRPr="002A5C2F" w:rsidRDefault="00D87DD0" w:rsidP="009B6661">
            <w:pPr>
              <w:autoSpaceDE w:val="0"/>
              <w:autoSpaceDN w:val="0"/>
              <w:adjustRightInd w:val="0"/>
              <w:jc w:val="center"/>
              <w:rPr>
                <w:rFonts w:ascii="GHEA Grapalat" w:hAnsi="GHEA Grapalat" w:cs="Calibri"/>
                <w:color w:val="000000"/>
                <w:lang w:val="hy-AM"/>
              </w:rPr>
            </w:pPr>
            <w:r w:rsidRPr="002A5C2F">
              <w:rPr>
                <w:rFonts w:ascii="GHEA Grapalat" w:hAnsi="GHEA Grapalat" w:cs="GHEA Grapalat"/>
                <w:color w:val="333333"/>
                <w:shd w:val="clear" w:color="auto" w:fill="FFFFFF"/>
                <w:lang w:val="hy-AM"/>
              </w:rPr>
              <w:t>Դվին գյուղ</w:t>
            </w:r>
          </w:p>
        </w:tc>
        <w:tc>
          <w:tcPr>
            <w:tcW w:w="6210" w:type="dxa"/>
            <w:tcBorders>
              <w:top w:val="single" w:sz="4" w:space="0" w:color="auto"/>
              <w:left w:val="single" w:sz="4" w:space="0" w:color="auto"/>
              <w:bottom w:val="single" w:sz="4" w:space="0" w:color="auto"/>
              <w:right w:val="single" w:sz="4" w:space="0" w:color="auto"/>
            </w:tcBorders>
          </w:tcPr>
          <w:p w:rsidR="0066144C" w:rsidRPr="002A5C2F" w:rsidRDefault="00D87DD0" w:rsidP="00DA3119">
            <w:pPr>
              <w:autoSpaceDE w:val="0"/>
              <w:autoSpaceDN w:val="0"/>
              <w:adjustRightInd w:val="0"/>
              <w:jc w:val="center"/>
              <w:rPr>
                <w:rFonts w:ascii="GHEA Grapalat" w:hAnsi="GHEA Grapalat" w:cs="Calibri"/>
                <w:color w:val="000000"/>
                <w:lang w:val="hy-AM"/>
              </w:rPr>
            </w:pPr>
            <w:r w:rsidRPr="002A5C2F">
              <w:rPr>
                <w:rFonts w:ascii="Courier New" w:hAnsi="Courier New" w:cs="Courier New"/>
                <w:color w:val="333333"/>
                <w:shd w:val="clear" w:color="auto" w:fill="FFFFFF"/>
                <w:lang w:val="hy-AM"/>
              </w:rPr>
              <w:t> </w:t>
            </w:r>
            <w:r w:rsidR="00DA3119" w:rsidRPr="002A5C2F">
              <w:rPr>
                <w:rFonts w:ascii="GHEA Grapalat" w:hAnsi="GHEA Grapalat" w:cs="GHEA Grapalat"/>
                <w:color w:val="333333"/>
                <w:shd w:val="clear" w:color="auto" w:fill="FFFFFF"/>
                <w:lang w:val="hy-AM"/>
              </w:rPr>
              <w:t xml:space="preserve">գյուղ </w:t>
            </w:r>
            <w:r w:rsidR="00DD4D64" w:rsidRPr="002A5C2F">
              <w:rPr>
                <w:rFonts w:ascii="GHEA Grapalat" w:hAnsi="GHEA Grapalat" w:cs="GHEA Grapalat"/>
                <w:color w:val="333333"/>
                <w:shd w:val="clear" w:color="auto" w:fill="FFFFFF"/>
                <w:lang w:val="hy-AM"/>
              </w:rPr>
              <w:t xml:space="preserve">Դվին, </w:t>
            </w:r>
            <w:r w:rsidRPr="002A5C2F">
              <w:rPr>
                <w:rFonts w:ascii="GHEA Grapalat" w:hAnsi="GHEA Grapalat" w:cs="GHEA Grapalat"/>
                <w:color w:val="333333"/>
                <w:shd w:val="clear" w:color="auto" w:fill="FFFFFF"/>
                <w:lang w:val="hy-AM"/>
              </w:rPr>
              <w:t>Հակոբ</w:t>
            </w:r>
            <w:r w:rsidRPr="002A5C2F">
              <w:rPr>
                <w:rFonts w:ascii="GHEA Grapalat" w:hAnsi="GHEA Grapalat"/>
                <w:color w:val="333333"/>
                <w:shd w:val="clear" w:color="auto" w:fill="FFFFFF"/>
                <w:lang w:val="hy-AM"/>
              </w:rPr>
              <w:t xml:space="preserve"> </w:t>
            </w:r>
            <w:r w:rsidRPr="002A5C2F">
              <w:rPr>
                <w:rFonts w:ascii="Courier New" w:hAnsi="Courier New" w:cs="Courier New"/>
                <w:color w:val="333333"/>
                <w:shd w:val="clear" w:color="auto" w:fill="FFFFFF"/>
                <w:lang w:val="hy-AM"/>
              </w:rPr>
              <w:t> </w:t>
            </w:r>
            <w:r w:rsidRPr="002A5C2F">
              <w:rPr>
                <w:rFonts w:ascii="GHEA Grapalat" w:hAnsi="GHEA Grapalat" w:cs="GHEA Grapalat"/>
                <w:color w:val="333333"/>
                <w:shd w:val="clear" w:color="auto" w:fill="FFFFFF"/>
                <w:lang w:val="hy-AM"/>
              </w:rPr>
              <w:t>Դվնեցի</w:t>
            </w:r>
            <w:r w:rsidRPr="002A5C2F">
              <w:rPr>
                <w:rFonts w:ascii="GHEA Grapalat" w:hAnsi="GHEA Grapalat"/>
                <w:color w:val="333333"/>
                <w:shd w:val="clear" w:color="auto" w:fill="FFFFFF"/>
                <w:lang w:val="hy-AM"/>
              </w:rPr>
              <w:t xml:space="preserve"> </w:t>
            </w:r>
            <w:r w:rsidRPr="002A5C2F">
              <w:rPr>
                <w:rFonts w:ascii="GHEA Grapalat" w:hAnsi="GHEA Grapalat" w:cs="GHEA Grapalat"/>
                <w:color w:val="333333"/>
                <w:shd w:val="clear" w:color="auto" w:fill="FFFFFF"/>
                <w:lang w:val="hy-AM"/>
              </w:rPr>
              <w:t>փողոց</w:t>
            </w:r>
            <w:r w:rsidRPr="002A5C2F">
              <w:rPr>
                <w:rFonts w:ascii="GHEA Grapalat" w:hAnsi="GHEA Grapalat"/>
                <w:color w:val="333333"/>
                <w:shd w:val="clear" w:color="auto" w:fill="FFFFFF"/>
                <w:lang w:val="hy-AM"/>
              </w:rPr>
              <w:t xml:space="preserve"> </w:t>
            </w:r>
            <w:r w:rsidRPr="002A5C2F">
              <w:rPr>
                <w:rFonts w:ascii="GHEA Grapalat" w:hAnsi="GHEA Grapalat" w:cs="GHEA Grapalat"/>
                <w:color w:val="333333"/>
                <w:shd w:val="clear" w:color="auto" w:fill="FFFFFF"/>
                <w:lang w:val="hy-AM"/>
              </w:rPr>
              <w:t>թիվ</w:t>
            </w:r>
            <w:r w:rsidRPr="002A5C2F">
              <w:rPr>
                <w:rFonts w:ascii="GHEA Grapalat" w:hAnsi="GHEA Grapalat"/>
                <w:color w:val="333333"/>
                <w:shd w:val="clear" w:color="auto" w:fill="FFFFFF"/>
                <w:lang w:val="hy-AM"/>
              </w:rPr>
              <w:t xml:space="preserve"> 17</w:t>
            </w:r>
          </w:p>
        </w:tc>
      </w:tr>
      <w:tr w:rsidR="0066144C" w:rsidRPr="00F355BE" w:rsidTr="002A5C2F">
        <w:trPr>
          <w:trHeight w:val="142"/>
        </w:trPr>
        <w:tc>
          <w:tcPr>
            <w:tcW w:w="630" w:type="dxa"/>
            <w:tcBorders>
              <w:top w:val="single" w:sz="4" w:space="0" w:color="auto"/>
              <w:left w:val="single" w:sz="4" w:space="0" w:color="auto"/>
              <w:bottom w:val="single" w:sz="4" w:space="0" w:color="auto"/>
              <w:right w:val="single" w:sz="4" w:space="0" w:color="auto"/>
            </w:tcBorders>
          </w:tcPr>
          <w:p w:rsidR="0066144C"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20</w:t>
            </w:r>
          </w:p>
        </w:tc>
        <w:tc>
          <w:tcPr>
            <w:tcW w:w="3360" w:type="dxa"/>
            <w:tcBorders>
              <w:top w:val="single" w:sz="4" w:space="0" w:color="auto"/>
              <w:left w:val="single" w:sz="4" w:space="0" w:color="auto"/>
              <w:bottom w:val="single" w:sz="4" w:space="0" w:color="auto"/>
              <w:right w:val="single" w:sz="4" w:space="0" w:color="auto"/>
            </w:tcBorders>
          </w:tcPr>
          <w:p w:rsidR="0066144C" w:rsidRPr="002A5C2F" w:rsidRDefault="00D87DD0"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Լանջազատ գյուղ</w:t>
            </w:r>
          </w:p>
        </w:tc>
        <w:tc>
          <w:tcPr>
            <w:tcW w:w="6210" w:type="dxa"/>
            <w:tcBorders>
              <w:top w:val="single" w:sz="4" w:space="0" w:color="auto"/>
              <w:left w:val="single" w:sz="4" w:space="0" w:color="auto"/>
              <w:bottom w:val="single" w:sz="4" w:space="0" w:color="auto"/>
              <w:right w:val="single" w:sz="4" w:space="0" w:color="auto"/>
            </w:tcBorders>
          </w:tcPr>
          <w:p w:rsidR="0066144C"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գյուղ</w:t>
            </w:r>
            <w:r w:rsidRPr="002A5C2F">
              <w:rPr>
                <w:rFonts w:ascii="GHEA Grapalat" w:hAnsi="GHEA Grapalat" w:cs="GHEA Grapalat"/>
                <w:color w:val="333333"/>
                <w:shd w:val="clear" w:color="auto" w:fill="FFFFFF"/>
                <w:lang w:val="hy-AM"/>
              </w:rPr>
              <w:t xml:space="preserve"> </w:t>
            </w:r>
            <w:r w:rsidR="00DD4D64" w:rsidRPr="002A5C2F">
              <w:rPr>
                <w:rFonts w:ascii="GHEA Grapalat" w:hAnsi="GHEA Grapalat"/>
                <w:color w:val="333333"/>
                <w:shd w:val="clear" w:color="auto" w:fill="FFFFFF"/>
                <w:lang w:val="hy-AM"/>
              </w:rPr>
              <w:t>Լանջազատ</w:t>
            </w:r>
            <w:r w:rsidR="004B5F6C">
              <w:rPr>
                <w:rFonts w:ascii="GHEA Grapalat" w:hAnsi="GHEA Grapalat"/>
                <w:color w:val="333333"/>
                <w:shd w:val="clear" w:color="auto" w:fill="FFFFFF"/>
                <w:lang w:val="hy-AM"/>
              </w:rPr>
              <w:t>,</w:t>
            </w:r>
            <w:r w:rsidR="00DD4D64" w:rsidRPr="002A5C2F">
              <w:rPr>
                <w:rFonts w:ascii="GHEA Grapalat" w:hAnsi="GHEA Grapalat"/>
                <w:color w:val="333333"/>
                <w:shd w:val="clear" w:color="auto" w:fill="FFFFFF"/>
                <w:lang w:val="hy-AM"/>
              </w:rPr>
              <w:t xml:space="preserve"> </w:t>
            </w:r>
            <w:r w:rsidR="00D87DD0" w:rsidRPr="002A5C2F">
              <w:rPr>
                <w:rFonts w:ascii="GHEA Grapalat" w:hAnsi="GHEA Grapalat" w:cs="GHEA Grapalat"/>
                <w:color w:val="333333"/>
                <w:shd w:val="clear" w:color="auto" w:fill="FFFFFF"/>
                <w:lang w:val="hy-AM"/>
              </w:rPr>
              <w:t>Մ</w:t>
            </w:r>
            <w:r w:rsidR="00D87DD0" w:rsidRPr="002A5C2F">
              <w:rPr>
                <w:rFonts w:ascii="GHEA Grapalat" w:hAnsi="GHEA Grapalat"/>
                <w:color w:val="333333"/>
                <w:shd w:val="clear" w:color="auto" w:fill="FFFFFF"/>
                <w:lang w:val="hy-AM"/>
              </w:rPr>
              <w:t>.</w:t>
            </w:r>
            <w:r w:rsidR="00D87DD0" w:rsidRPr="002A5C2F">
              <w:rPr>
                <w:rFonts w:ascii="GHEA Grapalat" w:hAnsi="GHEA Grapalat" w:cs="GHEA Grapalat"/>
                <w:color w:val="333333"/>
                <w:shd w:val="clear" w:color="auto" w:fill="FFFFFF"/>
                <w:lang w:val="hy-AM"/>
              </w:rPr>
              <w:t>Մաշտոցի</w:t>
            </w:r>
            <w:r w:rsidR="00D87DD0" w:rsidRPr="002A5C2F">
              <w:rPr>
                <w:rFonts w:ascii="GHEA Grapalat" w:hAnsi="GHEA Grapalat"/>
                <w:color w:val="333333"/>
                <w:shd w:val="clear" w:color="auto" w:fill="FFFFFF"/>
                <w:lang w:val="hy-AM"/>
              </w:rPr>
              <w:t xml:space="preserve"> </w:t>
            </w:r>
            <w:r w:rsidR="00D87DD0" w:rsidRPr="002A5C2F">
              <w:rPr>
                <w:rFonts w:ascii="GHEA Grapalat" w:hAnsi="GHEA Grapalat" w:cs="GHEA Grapalat"/>
                <w:color w:val="333333"/>
                <w:shd w:val="clear" w:color="auto" w:fill="FFFFFF"/>
                <w:lang w:val="hy-AM"/>
              </w:rPr>
              <w:t>փողոց</w:t>
            </w:r>
            <w:r w:rsidR="00D87DD0" w:rsidRPr="002A5C2F">
              <w:rPr>
                <w:rFonts w:ascii="GHEA Grapalat" w:hAnsi="GHEA Grapalat"/>
                <w:color w:val="333333"/>
                <w:shd w:val="clear" w:color="auto" w:fill="FFFFFF"/>
                <w:lang w:val="hy-AM"/>
              </w:rPr>
              <w:t xml:space="preserve"> </w:t>
            </w:r>
            <w:r w:rsidR="00D87DD0" w:rsidRPr="002A5C2F">
              <w:rPr>
                <w:rFonts w:ascii="GHEA Grapalat" w:hAnsi="GHEA Grapalat" w:cs="GHEA Grapalat"/>
                <w:color w:val="333333"/>
                <w:shd w:val="clear" w:color="auto" w:fill="FFFFFF"/>
                <w:lang w:val="hy-AM"/>
              </w:rPr>
              <w:t>թիվ</w:t>
            </w:r>
            <w:r w:rsidR="00D87DD0" w:rsidRPr="002A5C2F">
              <w:rPr>
                <w:rFonts w:ascii="GHEA Grapalat" w:hAnsi="GHEA Grapalat"/>
                <w:color w:val="333333"/>
                <w:shd w:val="clear" w:color="auto" w:fill="FFFFFF"/>
                <w:lang w:val="hy-AM"/>
              </w:rPr>
              <w:t xml:space="preserve"> 65</w:t>
            </w:r>
          </w:p>
        </w:tc>
      </w:tr>
      <w:tr w:rsidR="0066144C" w:rsidRPr="00F355BE" w:rsidTr="002A5C2F">
        <w:trPr>
          <w:trHeight w:val="142"/>
        </w:trPr>
        <w:tc>
          <w:tcPr>
            <w:tcW w:w="630" w:type="dxa"/>
            <w:tcBorders>
              <w:top w:val="single" w:sz="4" w:space="0" w:color="auto"/>
              <w:left w:val="single" w:sz="4" w:space="0" w:color="auto"/>
              <w:bottom w:val="single" w:sz="4" w:space="0" w:color="auto"/>
              <w:right w:val="single" w:sz="4" w:space="0" w:color="auto"/>
            </w:tcBorders>
          </w:tcPr>
          <w:p w:rsidR="0066144C"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21</w:t>
            </w:r>
          </w:p>
        </w:tc>
        <w:tc>
          <w:tcPr>
            <w:tcW w:w="3360" w:type="dxa"/>
            <w:tcBorders>
              <w:top w:val="single" w:sz="4" w:space="0" w:color="auto"/>
              <w:left w:val="single" w:sz="4" w:space="0" w:color="auto"/>
              <w:bottom w:val="single" w:sz="4" w:space="0" w:color="auto"/>
              <w:right w:val="single" w:sz="4" w:space="0" w:color="auto"/>
            </w:tcBorders>
          </w:tcPr>
          <w:p w:rsidR="0066144C" w:rsidRPr="002A5C2F" w:rsidRDefault="005D0E63" w:rsidP="009B6661">
            <w:pPr>
              <w:autoSpaceDE w:val="0"/>
              <w:autoSpaceDN w:val="0"/>
              <w:adjustRightInd w:val="0"/>
              <w:jc w:val="center"/>
              <w:rPr>
                <w:rFonts w:ascii="GHEA Grapalat" w:hAnsi="GHEA Grapalat" w:cs="Calibri"/>
                <w:color w:val="000000"/>
                <w:lang w:val="hy-AM"/>
              </w:rPr>
            </w:pPr>
            <w:r w:rsidRPr="002A5C2F">
              <w:rPr>
                <w:rFonts w:ascii="GHEA Grapalat" w:hAnsi="GHEA Grapalat" w:cs="GHEA Grapalat"/>
                <w:color w:val="333333"/>
                <w:shd w:val="clear" w:color="auto" w:fill="FFFFFF"/>
                <w:lang w:val="hy-AM"/>
              </w:rPr>
              <w:t>Կանաչուտ</w:t>
            </w:r>
            <w:r w:rsidRPr="002A5C2F">
              <w:rPr>
                <w:rFonts w:ascii="GHEA Grapalat" w:hAnsi="GHEA Grapalat"/>
                <w:color w:val="333333"/>
                <w:shd w:val="clear" w:color="auto" w:fill="FFFFFF"/>
                <w:lang w:val="hy-AM"/>
              </w:rPr>
              <w:t xml:space="preserve"> </w:t>
            </w:r>
            <w:r w:rsidRPr="002A5C2F">
              <w:rPr>
                <w:rFonts w:ascii="GHEA Grapalat" w:hAnsi="GHEA Grapalat" w:cs="GHEA Grapalat"/>
                <w:color w:val="333333"/>
                <w:shd w:val="clear" w:color="auto" w:fill="FFFFFF"/>
                <w:lang w:val="hy-AM"/>
              </w:rPr>
              <w:t>գյուղ</w:t>
            </w:r>
          </w:p>
        </w:tc>
        <w:tc>
          <w:tcPr>
            <w:tcW w:w="6210" w:type="dxa"/>
            <w:tcBorders>
              <w:top w:val="single" w:sz="4" w:space="0" w:color="auto"/>
              <w:left w:val="single" w:sz="4" w:space="0" w:color="auto"/>
              <w:bottom w:val="single" w:sz="4" w:space="0" w:color="auto"/>
              <w:right w:val="single" w:sz="4" w:space="0" w:color="auto"/>
            </w:tcBorders>
          </w:tcPr>
          <w:p w:rsidR="0066144C" w:rsidRPr="002A5C2F" w:rsidRDefault="005D0E63" w:rsidP="00DA3119">
            <w:pPr>
              <w:autoSpaceDE w:val="0"/>
              <w:autoSpaceDN w:val="0"/>
              <w:adjustRightInd w:val="0"/>
              <w:jc w:val="center"/>
              <w:rPr>
                <w:rFonts w:ascii="GHEA Grapalat" w:hAnsi="GHEA Grapalat" w:cs="Calibri"/>
                <w:color w:val="000000"/>
                <w:lang w:val="hy-AM"/>
              </w:rPr>
            </w:pPr>
            <w:r w:rsidRPr="002A5C2F">
              <w:rPr>
                <w:rFonts w:ascii="Courier New" w:hAnsi="Courier New" w:cs="Courier New"/>
                <w:color w:val="333333"/>
                <w:shd w:val="clear" w:color="auto" w:fill="FFFFFF"/>
                <w:lang w:val="hy-AM"/>
              </w:rPr>
              <w:t> </w:t>
            </w:r>
            <w:r w:rsidR="00DA3119" w:rsidRPr="002A5C2F">
              <w:rPr>
                <w:rFonts w:ascii="GHEA Grapalat" w:hAnsi="GHEA Grapalat" w:cs="GHEA Grapalat"/>
                <w:color w:val="333333"/>
                <w:shd w:val="clear" w:color="auto" w:fill="FFFFFF"/>
                <w:lang w:val="hy-AM"/>
              </w:rPr>
              <w:t xml:space="preserve">գյուղ </w:t>
            </w:r>
            <w:r w:rsidR="00280663" w:rsidRPr="002A5C2F">
              <w:rPr>
                <w:rFonts w:ascii="GHEA Grapalat" w:hAnsi="GHEA Grapalat" w:cs="GHEA Grapalat"/>
                <w:color w:val="333333"/>
                <w:shd w:val="clear" w:color="auto" w:fill="FFFFFF"/>
                <w:lang w:val="hy-AM"/>
              </w:rPr>
              <w:t xml:space="preserve">Կանաչուտ, </w:t>
            </w:r>
            <w:r w:rsidRPr="002A5C2F">
              <w:rPr>
                <w:rFonts w:ascii="GHEA Grapalat" w:hAnsi="GHEA Grapalat" w:cs="GHEA Grapalat"/>
                <w:color w:val="333333"/>
                <w:shd w:val="clear" w:color="auto" w:fill="FFFFFF"/>
                <w:lang w:val="hy-AM"/>
              </w:rPr>
              <w:t>Պ</w:t>
            </w:r>
            <w:r w:rsidRPr="002A5C2F">
              <w:rPr>
                <w:rFonts w:ascii="GHEA Grapalat" w:hAnsi="GHEA Grapalat"/>
                <w:color w:val="333333"/>
                <w:shd w:val="clear" w:color="auto" w:fill="FFFFFF"/>
                <w:lang w:val="hy-AM"/>
              </w:rPr>
              <w:t>.</w:t>
            </w:r>
            <w:r w:rsidRPr="002A5C2F">
              <w:rPr>
                <w:rFonts w:ascii="GHEA Grapalat" w:hAnsi="GHEA Grapalat" w:cs="GHEA Grapalat"/>
                <w:color w:val="333333"/>
                <w:shd w:val="clear" w:color="auto" w:fill="FFFFFF"/>
                <w:lang w:val="hy-AM"/>
              </w:rPr>
              <w:t>Սևակի</w:t>
            </w:r>
            <w:r w:rsidRPr="002A5C2F">
              <w:rPr>
                <w:rFonts w:ascii="GHEA Grapalat" w:hAnsi="GHEA Grapalat"/>
                <w:color w:val="333333"/>
                <w:shd w:val="clear" w:color="auto" w:fill="FFFFFF"/>
                <w:lang w:val="hy-AM"/>
              </w:rPr>
              <w:t xml:space="preserve"> </w:t>
            </w:r>
            <w:r w:rsidRPr="002A5C2F">
              <w:rPr>
                <w:rFonts w:ascii="GHEA Grapalat" w:hAnsi="GHEA Grapalat" w:cs="GHEA Grapalat"/>
                <w:color w:val="333333"/>
                <w:shd w:val="clear" w:color="auto" w:fill="FFFFFF"/>
                <w:lang w:val="hy-AM"/>
              </w:rPr>
              <w:t>փողոց</w:t>
            </w:r>
            <w:r w:rsidRPr="002A5C2F">
              <w:rPr>
                <w:rFonts w:ascii="GHEA Grapalat" w:hAnsi="GHEA Grapalat"/>
                <w:color w:val="333333"/>
                <w:shd w:val="clear" w:color="auto" w:fill="FFFFFF"/>
                <w:lang w:val="hy-AM"/>
              </w:rPr>
              <w:t xml:space="preserve"> </w:t>
            </w:r>
            <w:r w:rsidRPr="002A5C2F">
              <w:rPr>
                <w:rFonts w:ascii="GHEA Grapalat" w:hAnsi="GHEA Grapalat" w:cs="GHEA Grapalat"/>
                <w:color w:val="333333"/>
                <w:shd w:val="clear" w:color="auto" w:fill="FFFFFF"/>
                <w:lang w:val="hy-AM"/>
              </w:rPr>
              <w:t>թիվ</w:t>
            </w:r>
            <w:r w:rsidRPr="002A5C2F">
              <w:rPr>
                <w:rFonts w:ascii="GHEA Grapalat" w:hAnsi="GHEA Grapalat"/>
                <w:color w:val="333333"/>
                <w:shd w:val="clear" w:color="auto" w:fill="FFFFFF"/>
                <w:lang w:val="hy-AM"/>
              </w:rPr>
              <w:t xml:space="preserve"> 10/1</w:t>
            </w:r>
          </w:p>
        </w:tc>
      </w:tr>
      <w:tr w:rsidR="0066144C" w:rsidRPr="00F355BE" w:rsidTr="002A5C2F">
        <w:trPr>
          <w:trHeight w:val="100"/>
        </w:trPr>
        <w:tc>
          <w:tcPr>
            <w:tcW w:w="630" w:type="dxa"/>
            <w:tcBorders>
              <w:top w:val="single" w:sz="4" w:space="0" w:color="auto"/>
              <w:left w:val="single" w:sz="4" w:space="0" w:color="auto"/>
              <w:bottom w:val="single" w:sz="4" w:space="0" w:color="auto"/>
              <w:right w:val="single" w:sz="4" w:space="0" w:color="auto"/>
            </w:tcBorders>
          </w:tcPr>
          <w:p w:rsidR="0066144C"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22</w:t>
            </w:r>
          </w:p>
        </w:tc>
        <w:tc>
          <w:tcPr>
            <w:tcW w:w="3360" w:type="dxa"/>
            <w:tcBorders>
              <w:top w:val="single" w:sz="4" w:space="0" w:color="auto"/>
              <w:left w:val="single" w:sz="4" w:space="0" w:color="auto"/>
              <w:bottom w:val="single" w:sz="4" w:space="0" w:color="auto"/>
              <w:right w:val="single" w:sz="4" w:space="0" w:color="auto"/>
            </w:tcBorders>
          </w:tcPr>
          <w:p w:rsidR="0066144C" w:rsidRPr="002A5C2F" w:rsidRDefault="00F36C3B"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Հնաբերդ գյուղ</w:t>
            </w:r>
          </w:p>
        </w:tc>
        <w:tc>
          <w:tcPr>
            <w:tcW w:w="6210" w:type="dxa"/>
            <w:tcBorders>
              <w:top w:val="single" w:sz="4" w:space="0" w:color="auto"/>
              <w:left w:val="single" w:sz="4" w:space="0" w:color="auto"/>
              <w:bottom w:val="single" w:sz="4" w:space="0" w:color="auto"/>
              <w:right w:val="single" w:sz="4" w:space="0" w:color="auto"/>
            </w:tcBorders>
          </w:tcPr>
          <w:p w:rsidR="0066144C"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280663" w:rsidRPr="002A5C2F">
              <w:rPr>
                <w:rFonts w:ascii="GHEA Grapalat" w:hAnsi="GHEA Grapalat"/>
                <w:color w:val="333333"/>
                <w:shd w:val="clear" w:color="auto" w:fill="FFFFFF"/>
                <w:lang w:val="hy-AM"/>
              </w:rPr>
              <w:t xml:space="preserve">Հնաբերդ, </w:t>
            </w:r>
            <w:r w:rsidR="00F36C3B" w:rsidRPr="002A5C2F">
              <w:rPr>
                <w:rFonts w:ascii="GHEA Grapalat" w:hAnsi="GHEA Grapalat"/>
                <w:color w:val="333333"/>
                <w:shd w:val="clear" w:color="auto" w:fill="FFFFFF"/>
                <w:lang w:val="hy-AM"/>
              </w:rPr>
              <w:t xml:space="preserve">Գր. Լուսավորիչի փողոց թիվ </w:t>
            </w:r>
            <w:r w:rsidR="00F36C3B" w:rsidRPr="002A5C2F">
              <w:rPr>
                <w:rFonts w:ascii="Courier New" w:hAnsi="Courier New" w:cs="Courier New"/>
                <w:color w:val="333333"/>
                <w:shd w:val="clear" w:color="auto" w:fill="FFFFFF"/>
                <w:lang w:val="hy-AM"/>
              </w:rPr>
              <w:t> </w:t>
            </w:r>
            <w:r w:rsidR="00F36C3B" w:rsidRPr="002A5C2F">
              <w:rPr>
                <w:rFonts w:ascii="GHEA Grapalat" w:hAnsi="GHEA Grapalat"/>
                <w:color w:val="333333"/>
                <w:shd w:val="clear" w:color="auto" w:fill="FFFFFF"/>
                <w:lang w:val="hy-AM"/>
              </w:rPr>
              <w:t>3</w:t>
            </w:r>
          </w:p>
        </w:tc>
      </w:tr>
      <w:tr w:rsidR="0066144C" w:rsidRPr="00F355BE" w:rsidTr="002A5C2F">
        <w:trPr>
          <w:trHeight w:val="125"/>
        </w:trPr>
        <w:tc>
          <w:tcPr>
            <w:tcW w:w="630" w:type="dxa"/>
            <w:tcBorders>
              <w:top w:val="single" w:sz="4" w:space="0" w:color="auto"/>
              <w:left w:val="single" w:sz="4" w:space="0" w:color="auto"/>
              <w:bottom w:val="single" w:sz="4" w:space="0" w:color="auto"/>
              <w:right w:val="single" w:sz="4" w:space="0" w:color="auto"/>
            </w:tcBorders>
          </w:tcPr>
          <w:p w:rsidR="0066144C"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23</w:t>
            </w:r>
          </w:p>
        </w:tc>
        <w:tc>
          <w:tcPr>
            <w:tcW w:w="3360" w:type="dxa"/>
            <w:tcBorders>
              <w:top w:val="single" w:sz="4" w:space="0" w:color="auto"/>
              <w:left w:val="single" w:sz="4" w:space="0" w:color="auto"/>
              <w:bottom w:val="single" w:sz="4" w:space="0" w:color="auto"/>
              <w:right w:val="single" w:sz="4" w:space="0" w:color="auto"/>
            </w:tcBorders>
          </w:tcPr>
          <w:p w:rsidR="0066144C" w:rsidRPr="002A5C2F" w:rsidRDefault="009C6286"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Հովտաշեն </w:t>
            </w:r>
            <w:r w:rsidRPr="002A5C2F">
              <w:rPr>
                <w:rFonts w:ascii="Courier New" w:hAnsi="Courier New" w:cs="Courier New"/>
                <w:color w:val="333333"/>
                <w:shd w:val="clear" w:color="auto" w:fill="FFFFFF"/>
                <w:lang w:val="hy-AM"/>
              </w:rPr>
              <w:t> </w:t>
            </w:r>
            <w:r w:rsidRPr="002A5C2F">
              <w:rPr>
                <w:rFonts w:ascii="GHEA Grapalat" w:hAnsi="GHEA Grapalat"/>
                <w:color w:val="333333"/>
                <w:shd w:val="clear" w:color="auto" w:fill="FFFFFF"/>
                <w:lang w:val="hy-AM"/>
              </w:rPr>
              <w:t>գյուղ</w:t>
            </w:r>
          </w:p>
        </w:tc>
        <w:tc>
          <w:tcPr>
            <w:tcW w:w="6210" w:type="dxa"/>
            <w:tcBorders>
              <w:top w:val="single" w:sz="4" w:space="0" w:color="auto"/>
              <w:left w:val="single" w:sz="4" w:space="0" w:color="auto"/>
              <w:bottom w:val="single" w:sz="4" w:space="0" w:color="auto"/>
              <w:right w:val="single" w:sz="4" w:space="0" w:color="auto"/>
            </w:tcBorders>
          </w:tcPr>
          <w:p w:rsidR="0066144C"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280663" w:rsidRPr="002A5C2F">
              <w:rPr>
                <w:rFonts w:ascii="GHEA Grapalat" w:hAnsi="GHEA Grapalat"/>
                <w:color w:val="333333"/>
                <w:shd w:val="clear" w:color="auto" w:fill="FFFFFF"/>
                <w:lang w:val="hy-AM"/>
              </w:rPr>
              <w:t xml:space="preserve">Հովտաշեն </w:t>
            </w:r>
            <w:r w:rsidR="00280663" w:rsidRPr="002A5C2F">
              <w:rPr>
                <w:rFonts w:ascii="GHEA Grapalat" w:hAnsi="GHEA Grapalat" w:cs="GHEA Grapalat"/>
                <w:color w:val="333333"/>
                <w:shd w:val="clear" w:color="auto" w:fill="FFFFFF"/>
                <w:lang w:val="hy-AM"/>
              </w:rPr>
              <w:t xml:space="preserve">, </w:t>
            </w:r>
            <w:r w:rsidR="009C6286" w:rsidRPr="002A5C2F">
              <w:rPr>
                <w:rFonts w:ascii="GHEA Grapalat" w:hAnsi="GHEA Grapalat" w:cs="GHEA Grapalat"/>
                <w:color w:val="333333"/>
                <w:shd w:val="clear" w:color="auto" w:fill="FFFFFF"/>
                <w:lang w:val="hy-AM"/>
              </w:rPr>
              <w:t>Հ</w:t>
            </w:r>
            <w:r w:rsidR="009C6286" w:rsidRPr="002A5C2F">
              <w:rPr>
                <w:rFonts w:ascii="GHEA Grapalat" w:hAnsi="GHEA Grapalat"/>
                <w:color w:val="333333"/>
                <w:shd w:val="clear" w:color="auto" w:fill="FFFFFF"/>
                <w:lang w:val="hy-AM"/>
              </w:rPr>
              <w:t xml:space="preserve">.Շիրազի փողոց թիվ </w:t>
            </w:r>
            <w:r w:rsidR="009C6286" w:rsidRPr="002A5C2F">
              <w:rPr>
                <w:rFonts w:ascii="Courier New" w:hAnsi="Courier New" w:cs="Courier New"/>
                <w:color w:val="333333"/>
                <w:shd w:val="clear" w:color="auto" w:fill="FFFFFF"/>
                <w:lang w:val="hy-AM"/>
              </w:rPr>
              <w:t> </w:t>
            </w:r>
            <w:r w:rsidR="009C6286" w:rsidRPr="002A5C2F">
              <w:rPr>
                <w:rFonts w:ascii="GHEA Grapalat" w:hAnsi="GHEA Grapalat"/>
                <w:color w:val="333333"/>
                <w:shd w:val="clear" w:color="auto" w:fill="FFFFFF"/>
                <w:lang w:val="hy-AM"/>
              </w:rPr>
              <w:t>10/2</w:t>
            </w:r>
          </w:p>
        </w:tc>
      </w:tr>
      <w:tr w:rsidR="0066144C" w:rsidRPr="00F355BE" w:rsidTr="002A5C2F">
        <w:trPr>
          <w:trHeight w:val="150"/>
        </w:trPr>
        <w:tc>
          <w:tcPr>
            <w:tcW w:w="630" w:type="dxa"/>
            <w:tcBorders>
              <w:top w:val="single" w:sz="4" w:space="0" w:color="auto"/>
              <w:left w:val="single" w:sz="4" w:space="0" w:color="auto"/>
              <w:bottom w:val="single" w:sz="4" w:space="0" w:color="auto"/>
              <w:right w:val="single" w:sz="4" w:space="0" w:color="auto"/>
            </w:tcBorders>
          </w:tcPr>
          <w:p w:rsidR="0066144C"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24</w:t>
            </w:r>
          </w:p>
        </w:tc>
        <w:tc>
          <w:tcPr>
            <w:tcW w:w="3360" w:type="dxa"/>
            <w:tcBorders>
              <w:top w:val="single" w:sz="4" w:space="0" w:color="auto"/>
              <w:left w:val="single" w:sz="4" w:space="0" w:color="auto"/>
              <w:bottom w:val="single" w:sz="4" w:space="0" w:color="auto"/>
              <w:right w:val="single" w:sz="4" w:space="0" w:color="auto"/>
            </w:tcBorders>
          </w:tcPr>
          <w:p w:rsidR="0066144C" w:rsidRPr="002A5C2F" w:rsidRDefault="00DF4198"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Մասիս </w:t>
            </w:r>
            <w:r w:rsidRPr="002A5C2F">
              <w:rPr>
                <w:rFonts w:ascii="Courier New" w:hAnsi="Courier New" w:cs="Courier New"/>
                <w:color w:val="333333"/>
                <w:shd w:val="clear" w:color="auto" w:fill="FFFFFF"/>
                <w:lang w:val="hy-AM"/>
              </w:rPr>
              <w:t> </w:t>
            </w:r>
            <w:r w:rsidRPr="002A5C2F">
              <w:rPr>
                <w:rFonts w:ascii="GHEA Grapalat" w:hAnsi="GHEA Grapalat"/>
                <w:color w:val="333333"/>
                <w:shd w:val="clear" w:color="auto" w:fill="FFFFFF"/>
                <w:lang w:val="hy-AM"/>
              </w:rPr>
              <w:t>գյուղ</w:t>
            </w:r>
          </w:p>
        </w:tc>
        <w:tc>
          <w:tcPr>
            <w:tcW w:w="6210" w:type="dxa"/>
            <w:tcBorders>
              <w:top w:val="single" w:sz="4" w:space="0" w:color="auto"/>
              <w:left w:val="single" w:sz="4" w:space="0" w:color="auto"/>
              <w:bottom w:val="single" w:sz="4" w:space="0" w:color="auto"/>
              <w:right w:val="single" w:sz="4" w:space="0" w:color="auto"/>
            </w:tcBorders>
          </w:tcPr>
          <w:p w:rsidR="0066144C"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գյուղ Մասիս</w:t>
            </w:r>
            <w:r w:rsidR="00280663" w:rsidRPr="002A5C2F">
              <w:rPr>
                <w:rFonts w:ascii="GHEA Grapalat" w:hAnsi="GHEA Grapalat" w:cs="GHEA Grapalat"/>
                <w:color w:val="333333"/>
                <w:shd w:val="clear" w:color="auto" w:fill="FFFFFF"/>
                <w:lang w:val="hy-AM"/>
              </w:rPr>
              <w:t xml:space="preserve">, </w:t>
            </w:r>
            <w:r w:rsidR="00DF4198" w:rsidRPr="002A5C2F">
              <w:rPr>
                <w:rFonts w:ascii="GHEA Grapalat" w:hAnsi="GHEA Grapalat" w:cs="GHEA Grapalat"/>
                <w:color w:val="333333"/>
                <w:shd w:val="clear" w:color="auto" w:fill="FFFFFF"/>
                <w:lang w:val="hy-AM"/>
              </w:rPr>
              <w:t>Արտաշատյան</w:t>
            </w:r>
            <w:r w:rsidR="00DF4198" w:rsidRPr="002A5C2F">
              <w:rPr>
                <w:rFonts w:ascii="GHEA Grapalat" w:hAnsi="GHEA Grapalat"/>
                <w:color w:val="333333"/>
                <w:shd w:val="clear" w:color="auto" w:fill="FFFFFF"/>
                <w:lang w:val="hy-AM"/>
              </w:rPr>
              <w:t xml:space="preserve"> </w:t>
            </w:r>
            <w:r w:rsidR="00DF4198" w:rsidRPr="002A5C2F">
              <w:rPr>
                <w:rFonts w:ascii="GHEA Grapalat" w:hAnsi="GHEA Grapalat" w:cs="GHEA Grapalat"/>
                <w:color w:val="333333"/>
                <w:shd w:val="clear" w:color="auto" w:fill="FFFFFF"/>
                <w:lang w:val="hy-AM"/>
              </w:rPr>
              <w:t>խճուղի</w:t>
            </w:r>
            <w:r w:rsidR="00DF4198" w:rsidRPr="002A5C2F">
              <w:rPr>
                <w:rFonts w:ascii="GHEA Grapalat" w:hAnsi="GHEA Grapalat"/>
                <w:color w:val="333333"/>
                <w:shd w:val="clear" w:color="auto" w:fill="FFFFFF"/>
                <w:lang w:val="hy-AM"/>
              </w:rPr>
              <w:t xml:space="preserve"> </w:t>
            </w:r>
            <w:r w:rsidR="00DF4198" w:rsidRPr="002A5C2F">
              <w:rPr>
                <w:rFonts w:ascii="GHEA Grapalat" w:hAnsi="GHEA Grapalat" w:cs="GHEA Grapalat"/>
                <w:color w:val="333333"/>
                <w:shd w:val="clear" w:color="auto" w:fill="FFFFFF"/>
                <w:lang w:val="hy-AM"/>
              </w:rPr>
              <w:t>թիվ</w:t>
            </w:r>
            <w:r w:rsidR="00DF4198" w:rsidRPr="002A5C2F">
              <w:rPr>
                <w:rFonts w:ascii="GHEA Grapalat" w:hAnsi="GHEA Grapalat"/>
                <w:color w:val="333333"/>
                <w:shd w:val="clear" w:color="auto" w:fill="FFFFFF"/>
                <w:lang w:val="hy-AM"/>
              </w:rPr>
              <w:t xml:space="preserve"> </w:t>
            </w:r>
            <w:r w:rsidR="00DF4198" w:rsidRPr="002A5C2F">
              <w:rPr>
                <w:rFonts w:ascii="Courier New" w:hAnsi="Courier New" w:cs="Courier New"/>
                <w:color w:val="333333"/>
                <w:shd w:val="clear" w:color="auto" w:fill="FFFFFF"/>
                <w:lang w:val="hy-AM"/>
              </w:rPr>
              <w:t> </w:t>
            </w:r>
            <w:r w:rsidR="00DF4198" w:rsidRPr="002A5C2F">
              <w:rPr>
                <w:rFonts w:ascii="GHEA Grapalat" w:hAnsi="GHEA Grapalat"/>
                <w:color w:val="333333"/>
                <w:shd w:val="clear" w:color="auto" w:fill="FFFFFF"/>
                <w:lang w:val="hy-AM"/>
              </w:rPr>
              <w:t xml:space="preserve">22 </w:t>
            </w:r>
            <w:r w:rsidR="00DF4198" w:rsidRPr="002A5C2F">
              <w:rPr>
                <w:rFonts w:ascii="GHEA Grapalat" w:hAnsi="GHEA Grapalat" w:cs="GHEA Grapalat"/>
                <w:color w:val="333333"/>
                <w:shd w:val="clear" w:color="auto" w:fill="FFFFFF"/>
                <w:lang w:val="hy-AM"/>
              </w:rPr>
              <w:t>Ա</w:t>
            </w:r>
          </w:p>
        </w:tc>
      </w:tr>
      <w:tr w:rsidR="00C45BDA" w:rsidRPr="00F355BE" w:rsidTr="002A5C2F">
        <w:trPr>
          <w:trHeight w:val="300"/>
        </w:trPr>
        <w:tc>
          <w:tcPr>
            <w:tcW w:w="630" w:type="dxa"/>
            <w:tcBorders>
              <w:top w:val="single" w:sz="4" w:space="0" w:color="auto"/>
              <w:left w:val="single" w:sz="4" w:space="0" w:color="auto"/>
              <w:bottom w:val="single" w:sz="4" w:space="0" w:color="auto"/>
              <w:right w:val="single" w:sz="4" w:space="0" w:color="auto"/>
            </w:tcBorders>
          </w:tcPr>
          <w:p w:rsidR="00C45BDA"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25</w:t>
            </w:r>
          </w:p>
        </w:tc>
        <w:tc>
          <w:tcPr>
            <w:tcW w:w="3360" w:type="dxa"/>
            <w:tcBorders>
              <w:top w:val="single" w:sz="4" w:space="0" w:color="auto"/>
              <w:left w:val="single" w:sz="4" w:space="0" w:color="auto"/>
              <w:bottom w:val="single" w:sz="4" w:space="0" w:color="auto"/>
              <w:right w:val="single" w:sz="4" w:space="0" w:color="auto"/>
            </w:tcBorders>
          </w:tcPr>
          <w:p w:rsidR="00C45BDA" w:rsidRPr="002A5C2F" w:rsidRDefault="00975694"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Մխչյան </w:t>
            </w:r>
            <w:r w:rsidRPr="002A5C2F">
              <w:rPr>
                <w:rFonts w:ascii="Courier New" w:hAnsi="Courier New" w:cs="Courier New"/>
                <w:color w:val="333333"/>
                <w:shd w:val="clear" w:color="auto" w:fill="FFFFFF"/>
                <w:lang w:val="hy-AM"/>
              </w:rPr>
              <w:t> </w:t>
            </w:r>
            <w:r w:rsidRPr="002A5C2F">
              <w:rPr>
                <w:rFonts w:ascii="GHEA Grapalat" w:hAnsi="GHEA Grapalat"/>
                <w:color w:val="333333"/>
                <w:shd w:val="clear" w:color="auto" w:fill="FFFFFF"/>
                <w:lang w:val="hy-AM"/>
              </w:rPr>
              <w:t>գյուղ</w:t>
            </w:r>
          </w:p>
        </w:tc>
        <w:tc>
          <w:tcPr>
            <w:tcW w:w="6210" w:type="dxa"/>
            <w:tcBorders>
              <w:top w:val="single" w:sz="4" w:space="0" w:color="auto"/>
              <w:left w:val="single" w:sz="4" w:space="0" w:color="auto"/>
              <w:bottom w:val="single" w:sz="4" w:space="0" w:color="auto"/>
              <w:right w:val="single" w:sz="4" w:space="0" w:color="auto"/>
            </w:tcBorders>
          </w:tcPr>
          <w:p w:rsidR="00C45BDA"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գյուղ Մխչյան</w:t>
            </w:r>
            <w:r w:rsidR="00280663" w:rsidRPr="002A5C2F">
              <w:rPr>
                <w:rFonts w:ascii="GHEA Grapalat" w:hAnsi="GHEA Grapalat" w:cs="GHEA Grapalat"/>
                <w:color w:val="333333"/>
                <w:shd w:val="clear" w:color="auto" w:fill="FFFFFF"/>
                <w:lang w:val="hy-AM"/>
              </w:rPr>
              <w:t xml:space="preserve">, </w:t>
            </w:r>
            <w:r w:rsidR="00975694" w:rsidRPr="002A5C2F">
              <w:rPr>
                <w:rFonts w:ascii="GHEA Grapalat" w:hAnsi="GHEA Grapalat" w:cs="GHEA Grapalat"/>
                <w:color w:val="333333"/>
                <w:shd w:val="clear" w:color="auto" w:fill="FFFFFF"/>
                <w:lang w:val="hy-AM"/>
              </w:rPr>
              <w:t>Սունդուկյան</w:t>
            </w:r>
            <w:r w:rsidR="00975694" w:rsidRPr="002A5C2F">
              <w:rPr>
                <w:rFonts w:ascii="GHEA Grapalat" w:hAnsi="GHEA Grapalat"/>
                <w:color w:val="333333"/>
                <w:shd w:val="clear" w:color="auto" w:fill="FFFFFF"/>
                <w:lang w:val="hy-AM"/>
              </w:rPr>
              <w:t xml:space="preserve"> </w:t>
            </w:r>
            <w:r w:rsidR="00975694" w:rsidRPr="002A5C2F">
              <w:rPr>
                <w:rFonts w:ascii="GHEA Grapalat" w:hAnsi="GHEA Grapalat" w:cs="GHEA Grapalat"/>
                <w:color w:val="333333"/>
                <w:shd w:val="clear" w:color="auto" w:fill="FFFFFF"/>
                <w:lang w:val="hy-AM"/>
              </w:rPr>
              <w:t>փողոց</w:t>
            </w:r>
            <w:r w:rsidR="00975694" w:rsidRPr="002A5C2F">
              <w:rPr>
                <w:rFonts w:ascii="GHEA Grapalat" w:hAnsi="GHEA Grapalat"/>
                <w:color w:val="333333"/>
                <w:shd w:val="clear" w:color="auto" w:fill="FFFFFF"/>
                <w:lang w:val="hy-AM"/>
              </w:rPr>
              <w:t xml:space="preserve"> </w:t>
            </w:r>
            <w:r w:rsidR="00975694" w:rsidRPr="002A5C2F">
              <w:rPr>
                <w:rFonts w:ascii="GHEA Grapalat" w:hAnsi="GHEA Grapalat" w:cs="GHEA Grapalat"/>
                <w:color w:val="333333"/>
                <w:shd w:val="clear" w:color="auto" w:fill="FFFFFF"/>
                <w:lang w:val="hy-AM"/>
              </w:rPr>
              <w:t>թիվ</w:t>
            </w:r>
            <w:r w:rsidR="00975694" w:rsidRPr="002A5C2F">
              <w:rPr>
                <w:rFonts w:ascii="GHEA Grapalat" w:hAnsi="GHEA Grapalat"/>
                <w:color w:val="333333"/>
                <w:shd w:val="clear" w:color="auto" w:fill="FFFFFF"/>
                <w:lang w:val="hy-AM"/>
              </w:rPr>
              <w:t xml:space="preserve"> 2</w:t>
            </w:r>
          </w:p>
        </w:tc>
      </w:tr>
      <w:tr w:rsidR="00C45BDA" w:rsidRPr="00F355BE" w:rsidTr="002A5C2F">
        <w:trPr>
          <w:trHeight w:val="300"/>
        </w:trPr>
        <w:tc>
          <w:tcPr>
            <w:tcW w:w="630" w:type="dxa"/>
            <w:tcBorders>
              <w:top w:val="single" w:sz="4" w:space="0" w:color="auto"/>
              <w:left w:val="single" w:sz="4" w:space="0" w:color="auto"/>
              <w:bottom w:val="single" w:sz="4" w:space="0" w:color="auto"/>
              <w:right w:val="single" w:sz="4" w:space="0" w:color="auto"/>
            </w:tcBorders>
          </w:tcPr>
          <w:p w:rsidR="00C45BDA"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26</w:t>
            </w:r>
          </w:p>
        </w:tc>
        <w:tc>
          <w:tcPr>
            <w:tcW w:w="3360" w:type="dxa"/>
            <w:tcBorders>
              <w:top w:val="single" w:sz="4" w:space="0" w:color="auto"/>
              <w:left w:val="single" w:sz="4" w:space="0" w:color="auto"/>
              <w:bottom w:val="single" w:sz="4" w:space="0" w:color="auto"/>
              <w:right w:val="single" w:sz="4" w:space="0" w:color="auto"/>
            </w:tcBorders>
          </w:tcPr>
          <w:p w:rsidR="00C45BDA" w:rsidRPr="002A5C2F" w:rsidRDefault="009546B8"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Մրգանուշ գյուղ</w:t>
            </w:r>
          </w:p>
        </w:tc>
        <w:tc>
          <w:tcPr>
            <w:tcW w:w="6210" w:type="dxa"/>
            <w:tcBorders>
              <w:top w:val="single" w:sz="4" w:space="0" w:color="auto"/>
              <w:left w:val="single" w:sz="4" w:space="0" w:color="auto"/>
              <w:bottom w:val="single" w:sz="4" w:space="0" w:color="auto"/>
              <w:right w:val="single" w:sz="4" w:space="0" w:color="auto"/>
            </w:tcBorders>
          </w:tcPr>
          <w:p w:rsidR="00C45BDA"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280663" w:rsidRPr="002A5C2F">
              <w:rPr>
                <w:rFonts w:ascii="GHEA Grapalat" w:hAnsi="GHEA Grapalat"/>
                <w:color w:val="333333"/>
                <w:shd w:val="clear" w:color="auto" w:fill="FFFFFF"/>
                <w:lang w:val="hy-AM"/>
              </w:rPr>
              <w:t xml:space="preserve">Մրգանուշ, </w:t>
            </w:r>
            <w:r w:rsidR="009546B8" w:rsidRPr="002A5C2F">
              <w:rPr>
                <w:rFonts w:ascii="GHEA Grapalat" w:hAnsi="GHEA Grapalat"/>
                <w:color w:val="333333"/>
                <w:shd w:val="clear" w:color="auto" w:fill="FFFFFF"/>
                <w:lang w:val="hy-AM"/>
              </w:rPr>
              <w:t xml:space="preserve">Իսահակյան </w:t>
            </w:r>
            <w:r w:rsidR="009546B8" w:rsidRPr="002A5C2F">
              <w:rPr>
                <w:rFonts w:ascii="Courier New" w:hAnsi="Courier New" w:cs="Courier New"/>
                <w:color w:val="333333"/>
                <w:shd w:val="clear" w:color="auto" w:fill="FFFFFF"/>
                <w:lang w:val="hy-AM"/>
              </w:rPr>
              <w:t> </w:t>
            </w:r>
            <w:r w:rsidR="009546B8" w:rsidRPr="002A5C2F">
              <w:rPr>
                <w:rFonts w:ascii="GHEA Grapalat" w:hAnsi="GHEA Grapalat" w:cs="GHEA Grapalat"/>
                <w:color w:val="333333"/>
                <w:shd w:val="clear" w:color="auto" w:fill="FFFFFF"/>
                <w:lang w:val="hy-AM"/>
              </w:rPr>
              <w:t>փողոց</w:t>
            </w:r>
            <w:r w:rsidR="009546B8" w:rsidRPr="002A5C2F">
              <w:rPr>
                <w:rFonts w:ascii="GHEA Grapalat" w:hAnsi="GHEA Grapalat"/>
                <w:color w:val="333333"/>
                <w:shd w:val="clear" w:color="auto" w:fill="FFFFFF"/>
                <w:lang w:val="hy-AM"/>
              </w:rPr>
              <w:t xml:space="preserve"> </w:t>
            </w:r>
            <w:r w:rsidR="009546B8" w:rsidRPr="002A5C2F">
              <w:rPr>
                <w:rFonts w:ascii="GHEA Grapalat" w:hAnsi="GHEA Grapalat" w:cs="GHEA Grapalat"/>
                <w:color w:val="333333"/>
                <w:shd w:val="clear" w:color="auto" w:fill="FFFFFF"/>
                <w:lang w:val="hy-AM"/>
              </w:rPr>
              <w:t>թիվ</w:t>
            </w:r>
            <w:r w:rsidR="009546B8" w:rsidRPr="002A5C2F">
              <w:rPr>
                <w:rFonts w:ascii="GHEA Grapalat" w:hAnsi="GHEA Grapalat"/>
                <w:color w:val="333333"/>
                <w:shd w:val="clear" w:color="auto" w:fill="FFFFFF"/>
                <w:lang w:val="hy-AM"/>
              </w:rPr>
              <w:t xml:space="preserve"> 1/1</w:t>
            </w:r>
          </w:p>
        </w:tc>
      </w:tr>
      <w:tr w:rsidR="00C45BDA" w:rsidRPr="00F355BE" w:rsidTr="002A5C2F">
        <w:trPr>
          <w:trHeight w:val="300"/>
        </w:trPr>
        <w:tc>
          <w:tcPr>
            <w:tcW w:w="630" w:type="dxa"/>
            <w:tcBorders>
              <w:top w:val="single" w:sz="4" w:space="0" w:color="auto"/>
              <w:left w:val="single" w:sz="4" w:space="0" w:color="auto"/>
              <w:bottom w:val="single" w:sz="4" w:space="0" w:color="auto"/>
              <w:right w:val="single" w:sz="4" w:space="0" w:color="auto"/>
            </w:tcBorders>
          </w:tcPr>
          <w:p w:rsidR="00C45BDA" w:rsidRPr="00E52F7E" w:rsidRDefault="00083344"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27</w:t>
            </w:r>
          </w:p>
        </w:tc>
        <w:tc>
          <w:tcPr>
            <w:tcW w:w="3360" w:type="dxa"/>
            <w:tcBorders>
              <w:top w:val="single" w:sz="4" w:space="0" w:color="auto"/>
              <w:left w:val="single" w:sz="4" w:space="0" w:color="auto"/>
              <w:bottom w:val="single" w:sz="4" w:space="0" w:color="auto"/>
              <w:right w:val="single" w:sz="4" w:space="0" w:color="auto"/>
            </w:tcBorders>
          </w:tcPr>
          <w:p w:rsidR="00C45BDA" w:rsidRPr="002A5C2F" w:rsidRDefault="003330AC" w:rsidP="009B6661">
            <w:pPr>
              <w:autoSpaceDE w:val="0"/>
              <w:autoSpaceDN w:val="0"/>
              <w:adjustRightInd w:val="0"/>
              <w:jc w:val="center"/>
              <w:rPr>
                <w:rFonts w:ascii="GHEA Grapalat" w:hAnsi="GHEA Grapalat" w:cs="Calibri"/>
                <w:color w:val="000000"/>
                <w:lang w:val="hy-AM"/>
              </w:rPr>
            </w:pPr>
            <w:r w:rsidRPr="002A5C2F">
              <w:rPr>
                <w:rFonts w:ascii="GHEA Grapalat" w:hAnsi="GHEA Grapalat" w:cs="GHEA Grapalat"/>
                <w:color w:val="333333"/>
                <w:shd w:val="clear" w:color="auto" w:fill="FFFFFF"/>
                <w:lang w:val="hy-AM"/>
              </w:rPr>
              <w:t>Մրգավան գյուղ</w:t>
            </w:r>
          </w:p>
        </w:tc>
        <w:tc>
          <w:tcPr>
            <w:tcW w:w="6210" w:type="dxa"/>
            <w:tcBorders>
              <w:top w:val="single" w:sz="4" w:space="0" w:color="auto"/>
              <w:left w:val="single" w:sz="4" w:space="0" w:color="auto"/>
              <w:bottom w:val="single" w:sz="4" w:space="0" w:color="auto"/>
              <w:right w:val="single" w:sz="4" w:space="0" w:color="auto"/>
            </w:tcBorders>
          </w:tcPr>
          <w:p w:rsidR="00C45BDA" w:rsidRPr="002A5C2F" w:rsidRDefault="003330AC" w:rsidP="00DA3119">
            <w:pPr>
              <w:autoSpaceDE w:val="0"/>
              <w:autoSpaceDN w:val="0"/>
              <w:adjustRightInd w:val="0"/>
              <w:jc w:val="center"/>
              <w:rPr>
                <w:rFonts w:ascii="GHEA Grapalat" w:hAnsi="GHEA Grapalat" w:cs="Calibri"/>
                <w:color w:val="000000"/>
                <w:lang w:val="hy-AM"/>
              </w:rPr>
            </w:pPr>
            <w:r w:rsidRPr="002A5C2F">
              <w:rPr>
                <w:rFonts w:ascii="Courier New" w:hAnsi="Courier New" w:cs="Courier New"/>
                <w:color w:val="333333"/>
                <w:shd w:val="clear" w:color="auto" w:fill="FFFFFF"/>
                <w:lang w:val="hy-AM"/>
              </w:rPr>
              <w:t> </w:t>
            </w:r>
            <w:r w:rsidR="00DA3119" w:rsidRPr="002A5C2F">
              <w:rPr>
                <w:rFonts w:ascii="GHEA Grapalat" w:hAnsi="GHEA Grapalat" w:cs="GHEA Grapalat"/>
                <w:color w:val="333333"/>
                <w:shd w:val="clear" w:color="auto" w:fill="FFFFFF"/>
                <w:lang w:val="hy-AM"/>
              </w:rPr>
              <w:t xml:space="preserve">գյուղ </w:t>
            </w:r>
            <w:r w:rsidR="002F4D05" w:rsidRPr="002A5C2F">
              <w:rPr>
                <w:rFonts w:ascii="GHEA Grapalat" w:hAnsi="GHEA Grapalat" w:cs="GHEA Grapalat"/>
                <w:color w:val="333333"/>
                <w:shd w:val="clear" w:color="auto" w:fill="FFFFFF"/>
                <w:lang w:val="hy-AM"/>
              </w:rPr>
              <w:t xml:space="preserve">Մրգավան, </w:t>
            </w:r>
            <w:r w:rsidRPr="002A5C2F">
              <w:rPr>
                <w:rFonts w:ascii="GHEA Grapalat" w:hAnsi="GHEA Grapalat" w:cs="GHEA Grapalat"/>
                <w:color w:val="333333"/>
                <w:shd w:val="clear" w:color="auto" w:fill="FFFFFF"/>
                <w:lang w:val="hy-AM"/>
              </w:rPr>
              <w:t>Մ</w:t>
            </w:r>
            <w:r w:rsidRPr="002A5C2F">
              <w:rPr>
                <w:rFonts w:ascii="GHEA Grapalat" w:hAnsi="GHEA Grapalat"/>
                <w:color w:val="333333"/>
                <w:shd w:val="clear" w:color="auto" w:fill="FFFFFF"/>
                <w:lang w:val="hy-AM"/>
              </w:rPr>
              <w:t>.</w:t>
            </w:r>
            <w:r w:rsidRPr="002A5C2F">
              <w:rPr>
                <w:rFonts w:ascii="GHEA Grapalat" w:hAnsi="GHEA Grapalat" w:cs="GHEA Grapalat"/>
                <w:color w:val="333333"/>
                <w:shd w:val="clear" w:color="auto" w:fill="FFFFFF"/>
                <w:lang w:val="hy-AM"/>
              </w:rPr>
              <w:t>Գրիգորյան</w:t>
            </w:r>
            <w:r w:rsidRPr="002A5C2F">
              <w:rPr>
                <w:rFonts w:ascii="GHEA Grapalat" w:hAnsi="GHEA Grapalat"/>
                <w:color w:val="333333"/>
                <w:shd w:val="clear" w:color="auto" w:fill="FFFFFF"/>
                <w:lang w:val="hy-AM"/>
              </w:rPr>
              <w:t xml:space="preserve"> </w:t>
            </w:r>
            <w:r w:rsidRPr="002A5C2F">
              <w:rPr>
                <w:rFonts w:ascii="GHEA Grapalat" w:hAnsi="GHEA Grapalat" w:cs="GHEA Grapalat"/>
                <w:color w:val="333333"/>
                <w:shd w:val="clear" w:color="auto" w:fill="FFFFFF"/>
                <w:lang w:val="hy-AM"/>
              </w:rPr>
              <w:t>փողոց</w:t>
            </w:r>
            <w:r w:rsidRPr="002A5C2F">
              <w:rPr>
                <w:rFonts w:ascii="GHEA Grapalat" w:hAnsi="GHEA Grapalat"/>
                <w:color w:val="333333"/>
                <w:shd w:val="clear" w:color="auto" w:fill="FFFFFF"/>
                <w:lang w:val="hy-AM"/>
              </w:rPr>
              <w:t xml:space="preserve"> </w:t>
            </w:r>
            <w:r w:rsidRPr="002A5C2F">
              <w:rPr>
                <w:rFonts w:ascii="GHEA Grapalat" w:hAnsi="GHEA Grapalat" w:cs="GHEA Grapalat"/>
                <w:color w:val="333333"/>
                <w:shd w:val="clear" w:color="auto" w:fill="FFFFFF"/>
                <w:lang w:val="hy-AM"/>
              </w:rPr>
              <w:t>թիվ</w:t>
            </w:r>
            <w:r w:rsidRPr="002A5C2F">
              <w:rPr>
                <w:rFonts w:ascii="GHEA Grapalat" w:hAnsi="GHEA Grapalat"/>
                <w:color w:val="333333"/>
                <w:shd w:val="clear" w:color="auto" w:fill="FFFFFF"/>
                <w:lang w:val="hy-AM"/>
              </w:rPr>
              <w:t xml:space="preserve"> </w:t>
            </w:r>
            <w:r w:rsidRPr="002A5C2F">
              <w:rPr>
                <w:rFonts w:ascii="Courier New" w:hAnsi="Courier New" w:cs="Courier New"/>
                <w:color w:val="333333"/>
                <w:shd w:val="clear" w:color="auto" w:fill="FFFFFF"/>
                <w:lang w:val="hy-AM"/>
              </w:rPr>
              <w:t> </w:t>
            </w:r>
            <w:r w:rsidRPr="002A5C2F">
              <w:rPr>
                <w:rFonts w:ascii="GHEA Grapalat" w:hAnsi="GHEA Grapalat"/>
                <w:color w:val="333333"/>
                <w:shd w:val="clear" w:color="auto" w:fill="FFFFFF"/>
                <w:lang w:val="hy-AM"/>
              </w:rPr>
              <w:t>56</w:t>
            </w:r>
          </w:p>
        </w:tc>
      </w:tr>
      <w:tr w:rsidR="00C45BDA" w:rsidRPr="00F355BE" w:rsidTr="002A5C2F">
        <w:trPr>
          <w:trHeight w:val="150"/>
        </w:trPr>
        <w:tc>
          <w:tcPr>
            <w:tcW w:w="630" w:type="dxa"/>
            <w:tcBorders>
              <w:top w:val="single" w:sz="4" w:space="0" w:color="auto"/>
              <w:left w:val="single" w:sz="4" w:space="0" w:color="auto"/>
              <w:bottom w:val="single" w:sz="4" w:space="0" w:color="auto"/>
              <w:right w:val="single" w:sz="4" w:space="0" w:color="auto"/>
            </w:tcBorders>
          </w:tcPr>
          <w:p w:rsidR="00C45BDA" w:rsidRPr="00E52F7E" w:rsidRDefault="002E7042"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28</w:t>
            </w:r>
          </w:p>
        </w:tc>
        <w:tc>
          <w:tcPr>
            <w:tcW w:w="3360" w:type="dxa"/>
            <w:tcBorders>
              <w:top w:val="single" w:sz="4" w:space="0" w:color="auto"/>
              <w:left w:val="single" w:sz="4" w:space="0" w:color="auto"/>
              <w:bottom w:val="single" w:sz="4" w:space="0" w:color="auto"/>
              <w:right w:val="single" w:sz="4" w:space="0" w:color="auto"/>
            </w:tcBorders>
          </w:tcPr>
          <w:p w:rsidR="00C45BDA" w:rsidRPr="002A5C2F" w:rsidRDefault="001865F4"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Մրգավետ գյուղ</w:t>
            </w:r>
          </w:p>
        </w:tc>
        <w:tc>
          <w:tcPr>
            <w:tcW w:w="6210" w:type="dxa"/>
            <w:tcBorders>
              <w:top w:val="single" w:sz="4" w:space="0" w:color="auto"/>
              <w:left w:val="single" w:sz="4" w:space="0" w:color="auto"/>
              <w:bottom w:val="single" w:sz="4" w:space="0" w:color="auto"/>
              <w:right w:val="single" w:sz="4" w:space="0" w:color="auto"/>
            </w:tcBorders>
          </w:tcPr>
          <w:p w:rsidR="00C45BDA"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2F4D05" w:rsidRPr="002A5C2F">
              <w:rPr>
                <w:rFonts w:ascii="GHEA Grapalat" w:hAnsi="GHEA Grapalat"/>
                <w:color w:val="333333"/>
                <w:shd w:val="clear" w:color="auto" w:fill="FFFFFF"/>
                <w:lang w:val="hy-AM"/>
              </w:rPr>
              <w:t xml:space="preserve">Մրգավետ, </w:t>
            </w:r>
            <w:r w:rsidR="001865F4" w:rsidRPr="002A5C2F">
              <w:rPr>
                <w:rFonts w:ascii="GHEA Grapalat" w:hAnsi="GHEA Grapalat"/>
                <w:color w:val="333333"/>
                <w:shd w:val="clear" w:color="auto" w:fill="FFFFFF"/>
                <w:lang w:val="hy-AM"/>
              </w:rPr>
              <w:t>Կամոյի փողոց թիվ 11</w:t>
            </w:r>
          </w:p>
        </w:tc>
      </w:tr>
      <w:tr w:rsidR="00083344" w:rsidRPr="00F355BE" w:rsidTr="002A5C2F">
        <w:trPr>
          <w:trHeight w:val="166"/>
        </w:trPr>
        <w:tc>
          <w:tcPr>
            <w:tcW w:w="630" w:type="dxa"/>
            <w:tcBorders>
              <w:top w:val="single" w:sz="4" w:space="0" w:color="auto"/>
              <w:left w:val="single" w:sz="4" w:space="0" w:color="auto"/>
              <w:bottom w:val="single" w:sz="4" w:space="0" w:color="auto"/>
              <w:right w:val="single" w:sz="4" w:space="0" w:color="auto"/>
            </w:tcBorders>
          </w:tcPr>
          <w:p w:rsidR="00083344" w:rsidRPr="00E52F7E" w:rsidRDefault="002E7042"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29</w:t>
            </w:r>
          </w:p>
        </w:tc>
        <w:tc>
          <w:tcPr>
            <w:tcW w:w="3360" w:type="dxa"/>
            <w:tcBorders>
              <w:top w:val="single" w:sz="4" w:space="0" w:color="auto"/>
              <w:left w:val="single" w:sz="4" w:space="0" w:color="auto"/>
              <w:bottom w:val="single" w:sz="4" w:space="0" w:color="auto"/>
              <w:right w:val="single" w:sz="4" w:space="0" w:color="auto"/>
            </w:tcBorders>
          </w:tcPr>
          <w:p w:rsidR="00083344" w:rsidRPr="002A5C2F" w:rsidRDefault="002D6099" w:rsidP="009B6661">
            <w:pPr>
              <w:autoSpaceDE w:val="0"/>
              <w:autoSpaceDN w:val="0"/>
              <w:adjustRightInd w:val="0"/>
              <w:jc w:val="center"/>
              <w:rPr>
                <w:rFonts w:ascii="GHEA Grapalat" w:hAnsi="GHEA Grapalat" w:cs="Calibri"/>
                <w:color w:val="000000"/>
                <w:lang w:val="hy-AM"/>
              </w:rPr>
            </w:pPr>
            <w:r w:rsidRPr="002A5C2F">
              <w:rPr>
                <w:rFonts w:ascii="GHEA Grapalat" w:hAnsi="GHEA Grapalat" w:cs="GHEA Grapalat"/>
                <w:color w:val="333333"/>
                <w:shd w:val="clear" w:color="auto" w:fill="FFFFFF"/>
                <w:lang w:val="hy-AM"/>
              </w:rPr>
              <w:t>Նարեկ գյուղ</w:t>
            </w:r>
          </w:p>
        </w:tc>
        <w:tc>
          <w:tcPr>
            <w:tcW w:w="6210" w:type="dxa"/>
            <w:tcBorders>
              <w:top w:val="single" w:sz="4" w:space="0" w:color="auto"/>
              <w:left w:val="single" w:sz="4" w:space="0" w:color="auto"/>
              <w:bottom w:val="single" w:sz="4" w:space="0" w:color="auto"/>
              <w:right w:val="single" w:sz="4" w:space="0" w:color="auto"/>
            </w:tcBorders>
          </w:tcPr>
          <w:p w:rsidR="00083344" w:rsidRPr="002A5C2F" w:rsidRDefault="002D6099" w:rsidP="00DA3119">
            <w:pPr>
              <w:autoSpaceDE w:val="0"/>
              <w:autoSpaceDN w:val="0"/>
              <w:adjustRightInd w:val="0"/>
              <w:jc w:val="center"/>
              <w:rPr>
                <w:rFonts w:ascii="GHEA Grapalat" w:hAnsi="GHEA Grapalat" w:cs="Calibri"/>
                <w:color w:val="000000"/>
                <w:lang w:val="hy-AM"/>
              </w:rPr>
            </w:pPr>
            <w:r w:rsidRPr="002A5C2F">
              <w:rPr>
                <w:rFonts w:ascii="Courier New" w:hAnsi="Courier New" w:cs="Courier New"/>
                <w:color w:val="333333"/>
                <w:shd w:val="clear" w:color="auto" w:fill="FFFFFF"/>
                <w:lang w:val="hy-AM"/>
              </w:rPr>
              <w:t> </w:t>
            </w:r>
            <w:r w:rsidR="00DA3119" w:rsidRPr="002A5C2F">
              <w:rPr>
                <w:rFonts w:ascii="GHEA Grapalat" w:hAnsi="GHEA Grapalat" w:cs="GHEA Grapalat"/>
                <w:color w:val="333333"/>
                <w:shd w:val="clear" w:color="auto" w:fill="FFFFFF"/>
                <w:lang w:val="hy-AM"/>
              </w:rPr>
              <w:t xml:space="preserve">գյուղ </w:t>
            </w:r>
            <w:r w:rsidR="002F4D05" w:rsidRPr="002A5C2F">
              <w:rPr>
                <w:rFonts w:ascii="GHEA Grapalat" w:hAnsi="GHEA Grapalat" w:cs="GHEA Grapalat"/>
                <w:color w:val="333333"/>
                <w:shd w:val="clear" w:color="auto" w:fill="FFFFFF"/>
                <w:lang w:val="hy-AM"/>
              </w:rPr>
              <w:t>Նարեկ,</w:t>
            </w:r>
            <w:r w:rsidRPr="002A5C2F">
              <w:rPr>
                <w:rFonts w:ascii="Courier New" w:hAnsi="Courier New" w:cs="Courier New"/>
                <w:color w:val="333333"/>
                <w:shd w:val="clear" w:color="auto" w:fill="FFFFFF"/>
                <w:lang w:val="hy-AM"/>
              </w:rPr>
              <w:t> </w:t>
            </w:r>
            <w:r w:rsidRPr="002A5C2F">
              <w:rPr>
                <w:rFonts w:ascii="GHEA Grapalat" w:hAnsi="GHEA Grapalat" w:cs="GHEA Grapalat"/>
                <w:color w:val="333333"/>
                <w:shd w:val="clear" w:color="auto" w:fill="FFFFFF"/>
                <w:lang w:val="hy-AM"/>
              </w:rPr>
              <w:t>Դավիթ</w:t>
            </w:r>
            <w:r w:rsidRPr="002A5C2F">
              <w:rPr>
                <w:rFonts w:ascii="GHEA Grapalat" w:hAnsi="GHEA Grapalat"/>
                <w:color w:val="333333"/>
                <w:shd w:val="clear" w:color="auto" w:fill="FFFFFF"/>
                <w:lang w:val="hy-AM"/>
              </w:rPr>
              <w:t xml:space="preserve"> </w:t>
            </w:r>
            <w:r w:rsidRPr="002A5C2F">
              <w:rPr>
                <w:rFonts w:ascii="GHEA Grapalat" w:hAnsi="GHEA Grapalat" w:cs="GHEA Grapalat"/>
                <w:color w:val="333333"/>
                <w:shd w:val="clear" w:color="auto" w:fill="FFFFFF"/>
                <w:lang w:val="hy-AM"/>
              </w:rPr>
              <w:t>Բեկի</w:t>
            </w:r>
            <w:r w:rsidRPr="002A5C2F">
              <w:rPr>
                <w:rFonts w:ascii="GHEA Grapalat" w:hAnsi="GHEA Grapalat"/>
                <w:color w:val="333333"/>
                <w:shd w:val="clear" w:color="auto" w:fill="FFFFFF"/>
                <w:lang w:val="hy-AM"/>
              </w:rPr>
              <w:t xml:space="preserve"> </w:t>
            </w:r>
            <w:r w:rsidRPr="002A5C2F">
              <w:rPr>
                <w:rFonts w:ascii="GHEA Grapalat" w:hAnsi="GHEA Grapalat" w:cs="GHEA Grapalat"/>
                <w:color w:val="333333"/>
                <w:shd w:val="clear" w:color="auto" w:fill="FFFFFF"/>
                <w:lang w:val="hy-AM"/>
              </w:rPr>
              <w:t>փողոց</w:t>
            </w:r>
            <w:r w:rsidRPr="002A5C2F">
              <w:rPr>
                <w:rFonts w:ascii="GHEA Grapalat" w:hAnsi="GHEA Grapalat"/>
                <w:color w:val="333333"/>
                <w:shd w:val="clear" w:color="auto" w:fill="FFFFFF"/>
                <w:lang w:val="hy-AM"/>
              </w:rPr>
              <w:t xml:space="preserve"> </w:t>
            </w:r>
            <w:r w:rsidRPr="002A5C2F">
              <w:rPr>
                <w:rFonts w:ascii="GHEA Grapalat" w:hAnsi="GHEA Grapalat" w:cs="GHEA Grapalat"/>
                <w:color w:val="333333"/>
                <w:shd w:val="clear" w:color="auto" w:fill="FFFFFF"/>
                <w:lang w:val="hy-AM"/>
              </w:rPr>
              <w:t>թիվ</w:t>
            </w:r>
            <w:r w:rsidRPr="002A5C2F">
              <w:rPr>
                <w:rFonts w:ascii="GHEA Grapalat" w:hAnsi="GHEA Grapalat"/>
                <w:color w:val="333333"/>
                <w:shd w:val="clear" w:color="auto" w:fill="FFFFFF"/>
                <w:lang w:val="hy-AM"/>
              </w:rPr>
              <w:t xml:space="preserve"> 2</w:t>
            </w:r>
          </w:p>
        </w:tc>
      </w:tr>
      <w:tr w:rsidR="00083344" w:rsidRPr="00F355BE" w:rsidTr="002A5C2F">
        <w:trPr>
          <w:trHeight w:val="150"/>
        </w:trPr>
        <w:tc>
          <w:tcPr>
            <w:tcW w:w="630" w:type="dxa"/>
            <w:tcBorders>
              <w:top w:val="single" w:sz="4" w:space="0" w:color="auto"/>
              <w:left w:val="single" w:sz="4" w:space="0" w:color="auto"/>
              <w:bottom w:val="single" w:sz="4" w:space="0" w:color="auto"/>
              <w:right w:val="single" w:sz="4" w:space="0" w:color="auto"/>
            </w:tcBorders>
          </w:tcPr>
          <w:p w:rsidR="00083344" w:rsidRPr="00E52F7E" w:rsidRDefault="002E7042"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30</w:t>
            </w:r>
          </w:p>
        </w:tc>
        <w:tc>
          <w:tcPr>
            <w:tcW w:w="3360" w:type="dxa"/>
            <w:tcBorders>
              <w:top w:val="single" w:sz="4" w:space="0" w:color="auto"/>
              <w:left w:val="single" w:sz="4" w:space="0" w:color="auto"/>
              <w:bottom w:val="single" w:sz="4" w:space="0" w:color="auto"/>
              <w:right w:val="single" w:sz="4" w:space="0" w:color="auto"/>
            </w:tcBorders>
          </w:tcPr>
          <w:p w:rsidR="00083344" w:rsidRPr="002A5C2F" w:rsidRDefault="002D6099"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Նշավան գյուղ</w:t>
            </w:r>
          </w:p>
        </w:tc>
        <w:tc>
          <w:tcPr>
            <w:tcW w:w="6210" w:type="dxa"/>
            <w:tcBorders>
              <w:top w:val="single" w:sz="4" w:space="0" w:color="auto"/>
              <w:left w:val="single" w:sz="4" w:space="0" w:color="auto"/>
              <w:bottom w:val="single" w:sz="4" w:space="0" w:color="auto"/>
              <w:right w:val="single" w:sz="4" w:space="0" w:color="auto"/>
            </w:tcBorders>
          </w:tcPr>
          <w:p w:rsidR="00083344"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2F4D05" w:rsidRPr="002A5C2F">
              <w:rPr>
                <w:rFonts w:ascii="GHEA Grapalat" w:hAnsi="GHEA Grapalat"/>
                <w:color w:val="333333"/>
                <w:shd w:val="clear" w:color="auto" w:fill="FFFFFF"/>
                <w:lang w:val="hy-AM"/>
              </w:rPr>
              <w:t xml:space="preserve">Նշավան, </w:t>
            </w:r>
            <w:r w:rsidR="002D6099" w:rsidRPr="002A5C2F">
              <w:rPr>
                <w:rFonts w:ascii="GHEA Grapalat" w:hAnsi="GHEA Grapalat"/>
                <w:color w:val="333333"/>
                <w:shd w:val="clear" w:color="auto" w:fill="FFFFFF"/>
                <w:lang w:val="hy-AM"/>
              </w:rPr>
              <w:t>Լենինի փողոց թիվ 10</w:t>
            </w:r>
          </w:p>
        </w:tc>
      </w:tr>
      <w:tr w:rsidR="00083344" w:rsidRPr="00F355BE" w:rsidTr="002A5C2F">
        <w:trPr>
          <w:trHeight w:val="125"/>
        </w:trPr>
        <w:tc>
          <w:tcPr>
            <w:tcW w:w="630" w:type="dxa"/>
            <w:tcBorders>
              <w:top w:val="single" w:sz="4" w:space="0" w:color="auto"/>
              <w:left w:val="single" w:sz="4" w:space="0" w:color="auto"/>
              <w:bottom w:val="single" w:sz="4" w:space="0" w:color="auto"/>
              <w:right w:val="single" w:sz="4" w:space="0" w:color="auto"/>
            </w:tcBorders>
          </w:tcPr>
          <w:p w:rsidR="00083344" w:rsidRPr="00E52F7E" w:rsidRDefault="002E7042"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31</w:t>
            </w:r>
          </w:p>
        </w:tc>
        <w:tc>
          <w:tcPr>
            <w:tcW w:w="3360" w:type="dxa"/>
            <w:tcBorders>
              <w:top w:val="single" w:sz="4" w:space="0" w:color="auto"/>
              <w:left w:val="single" w:sz="4" w:space="0" w:color="auto"/>
              <w:bottom w:val="single" w:sz="4" w:space="0" w:color="auto"/>
              <w:right w:val="single" w:sz="4" w:space="0" w:color="auto"/>
            </w:tcBorders>
          </w:tcPr>
          <w:p w:rsidR="00083344" w:rsidRPr="002A5C2F" w:rsidRDefault="00D234D0"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Նորաշեն գյուղ</w:t>
            </w:r>
          </w:p>
        </w:tc>
        <w:tc>
          <w:tcPr>
            <w:tcW w:w="6210" w:type="dxa"/>
            <w:tcBorders>
              <w:top w:val="single" w:sz="4" w:space="0" w:color="auto"/>
              <w:left w:val="single" w:sz="4" w:space="0" w:color="auto"/>
              <w:bottom w:val="single" w:sz="4" w:space="0" w:color="auto"/>
              <w:right w:val="single" w:sz="4" w:space="0" w:color="auto"/>
            </w:tcBorders>
          </w:tcPr>
          <w:p w:rsidR="00083344"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2F4D05" w:rsidRPr="002A5C2F">
              <w:rPr>
                <w:rFonts w:ascii="GHEA Grapalat" w:hAnsi="GHEA Grapalat"/>
                <w:color w:val="333333"/>
                <w:shd w:val="clear" w:color="auto" w:fill="FFFFFF"/>
                <w:lang w:val="hy-AM"/>
              </w:rPr>
              <w:t xml:space="preserve">Նորաշեն, </w:t>
            </w:r>
            <w:r w:rsidR="00D234D0" w:rsidRPr="002A5C2F">
              <w:rPr>
                <w:rFonts w:ascii="GHEA Grapalat" w:hAnsi="GHEA Grapalat"/>
                <w:color w:val="333333"/>
                <w:shd w:val="clear" w:color="auto" w:fill="FFFFFF"/>
                <w:lang w:val="hy-AM"/>
              </w:rPr>
              <w:t>Գարեգին Նժդեհի փողոց թիվ 30</w:t>
            </w:r>
          </w:p>
        </w:tc>
      </w:tr>
      <w:tr w:rsidR="00083344" w:rsidRPr="00F355BE" w:rsidTr="002A5C2F">
        <w:trPr>
          <w:trHeight w:val="133"/>
        </w:trPr>
        <w:tc>
          <w:tcPr>
            <w:tcW w:w="630" w:type="dxa"/>
            <w:tcBorders>
              <w:top w:val="single" w:sz="4" w:space="0" w:color="auto"/>
              <w:left w:val="single" w:sz="4" w:space="0" w:color="auto"/>
              <w:bottom w:val="single" w:sz="4" w:space="0" w:color="auto"/>
              <w:right w:val="single" w:sz="4" w:space="0" w:color="auto"/>
            </w:tcBorders>
          </w:tcPr>
          <w:p w:rsidR="00083344" w:rsidRPr="00E52F7E" w:rsidRDefault="002E7042"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32</w:t>
            </w:r>
          </w:p>
        </w:tc>
        <w:tc>
          <w:tcPr>
            <w:tcW w:w="3360" w:type="dxa"/>
            <w:tcBorders>
              <w:top w:val="single" w:sz="4" w:space="0" w:color="auto"/>
              <w:left w:val="single" w:sz="4" w:space="0" w:color="auto"/>
              <w:bottom w:val="single" w:sz="4" w:space="0" w:color="auto"/>
              <w:right w:val="single" w:sz="4" w:space="0" w:color="auto"/>
            </w:tcBorders>
          </w:tcPr>
          <w:p w:rsidR="00083344" w:rsidRPr="002A5C2F" w:rsidRDefault="00D234D0"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Շահումյան գյուղ</w:t>
            </w:r>
          </w:p>
        </w:tc>
        <w:tc>
          <w:tcPr>
            <w:tcW w:w="6210" w:type="dxa"/>
            <w:tcBorders>
              <w:top w:val="single" w:sz="4" w:space="0" w:color="auto"/>
              <w:left w:val="single" w:sz="4" w:space="0" w:color="auto"/>
              <w:bottom w:val="single" w:sz="4" w:space="0" w:color="auto"/>
              <w:right w:val="single" w:sz="4" w:space="0" w:color="auto"/>
            </w:tcBorders>
          </w:tcPr>
          <w:p w:rsidR="00083344"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2F4D05" w:rsidRPr="002A5C2F">
              <w:rPr>
                <w:rFonts w:ascii="GHEA Grapalat" w:hAnsi="GHEA Grapalat"/>
                <w:color w:val="333333"/>
                <w:shd w:val="clear" w:color="auto" w:fill="FFFFFF"/>
                <w:lang w:val="hy-AM"/>
              </w:rPr>
              <w:t xml:space="preserve">Շահումյան, </w:t>
            </w:r>
            <w:r w:rsidR="00D234D0" w:rsidRPr="002A5C2F">
              <w:rPr>
                <w:rFonts w:ascii="GHEA Grapalat" w:hAnsi="GHEA Grapalat"/>
                <w:color w:val="333333"/>
                <w:shd w:val="clear" w:color="auto" w:fill="FFFFFF"/>
                <w:lang w:val="hy-AM"/>
              </w:rPr>
              <w:t>Գագիկ Սարգսյան փողոց թիվ 49</w:t>
            </w:r>
          </w:p>
        </w:tc>
      </w:tr>
      <w:tr w:rsidR="00083344" w:rsidRPr="00F355BE" w:rsidTr="002A5C2F">
        <w:trPr>
          <w:trHeight w:val="150"/>
        </w:trPr>
        <w:tc>
          <w:tcPr>
            <w:tcW w:w="630" w:type="dxa"/>
            <w:tcBorders>
              <w:top w:val="single" w:sz="4" w:space="0" w:color="auto"/>
              <w:left w:val="single" w:sz="4" w:space="0" w:color="auto"/>
              <w:bottom w:val="single" w:sz="4" w:space="0" w:color="auto"/>
              <w:right w:val="single" w:sz="4" w:space="0" w:color="auto"/>
            </w:tcBorders>
          </w:tcPr>
          <w:p w:rsidR="00083344" w:rsidRPr="00E52F7E" w:rsidRDefault="002E7042"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33</w:t>
            </w:r>
          </w:p>
        </w:tc>
        <w:tc>
          <w:tcPr>
            <w:tcW w:w="3360" w:type="dxa"/>
            <w:tcBorders>
              <w:top w:val="single" w:sz="4" w:space="0" w:color="auto"/>
              <w:left w:val="single" w:sz="4" w:space="0" w:color="auto"/>
              <w:bottom w:val="single" w:sz="4" w:space="0" w:color="auto"/>
              <w:right w:val="single" w:sz="4" w:space="0" w:color="auto"/>
            </w:tcBorders>
          </w:tcPr>
          <w:p w:rsidR="00083344" w:rsidRPr="002A5C2F" w:rsidRDefault="00D234D0"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Ոստան գյուղ</w:t>
            </w:r>
          </w:p>
        </w:tc>
        <w:tc>
          <w:tcPr>
            <w:tcW w:w="6210" w:type="dxa"/>
            <w:tcBorders>
              <w:top w:val="single" w:sz="4" w:space="0" w:color="auto"/>
              <w:left w:val="single" w:sz="4" w:space="0" w:color="auto"/>
              <w:bottom w:val="single" w:sz="4" w:space="0" w:color="auto"/>
              <w:right w:val="single" w:sz="4" w:space="0" w:color="auto"/>
            </w:tcBorders>
          </w:tcPr>
          <w:p w:rsidR="00083344"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2F4D05" w:rsidRPr="002A5C2F">
              <w:rPr>
                <w:rFonts w:ascii="GHEA Grapalat" w:hAnsi="GHEA Grapalat"/>
                <w:color w:val="333333"/>
                <w:shd w:val="clear" w:color="auto" w:fill="FFFFFF"/>
                <w:lang w:val="hy-AM"/>
              </w:rPr>
              <w:t xml:space="preserve">Ոստան, </w:t>
            </w:r>
            <w:r w:rsidR="00D234D0" w:rsidRPr="002A5C2F">
              <w:rPr>
                <w:rFonts w:ascii="GHEA Grapalat" w:hAnsi="GHEA Grapalat"/>
                <w:color w:val="333333"/>
                <w:shd w:val="clear" w:color="auto" w:fill="FFFFFF"/>
                <w:lang w:val="hy-AM"/>
              </w:rPr>
              <w:t xml:space="preserve">Այվազյան </w:t>
            </w:r>
            <w:r w:rsidR="00D234D0" w:rsidRPr="002A5C2F">
              <w:rPr>
                <w:rFonts w:ascii="Courier New" w:hAnsi="Courier New" w:cs="Courier New"/>
                <w:color w:val="333333"/>
                <w:shd w:val="clear" w:color="auto" w:fill="FFFFFF"/>
                <w:lang w:val="hy-AM"/>
              </w:rPr>
              <w:t> </w:t>
            </w:r>
            <w:r w:rsidR="00D234D0" w:rsidRPr="002A5C2F">
              <w:rPr>
                <w:rFonts w:ascii="GHEA Grapalat" w:hAnsi="GHEA Grapalat" w:cs="GHEA Grapalat"/>
                <w:color w:val="333333"/>
                <w:shd w:val="clear" w:color="auto" w:fill="FFFFFF"/>
                <w:lang w:val="hy-AM"/>
              </w:rPr>
              <w:t>փողոց</w:t>
            </w:r>
            <w:r w:rsidR="00D234D0" w:rsidRPr="002A5C2F">
              <w:rPr>
                <w:rFonts w:ascii="GHEA Grapalat" w:hAnsi="GHEA Grapalat"/>
                <w:color w:val="333333"/>
                <w:shd w:val="clear" w:color="auto" w:fill="FFFFFF"/>
                <w:lang w:val="hy-AM"/>
              </w:rPr>
              <w:t xml:space="preserve"> </w:t>
            </w:r>
            <w:r w:rsidR="00D234D0" w:rsidRPr="002A5C2F">
              <w:rPr>
                <w:rFonts w:ascii="Courier New" w:hAnsi="Courier New" w:cs="Courier New"/>
                <w:color w:val="333333"/>
                <w:shd w:val="clear" w:color="auto" w:fill="FFFFFF"/>
                <w:lang w:val="hy-AM"/>
              </w:rPr>
              <w:t> </w:t>
            </w:r>
            <w:r w:rsidR="00D234D0" w:rsidRPr="002A5C2F">
              <w:rPr>
                <w:rFonts w:ascii="GHEA Grapalat" w:hAnsi="GHEA Grapalat" w:cs="GHEA Grapalat"/>
                <w:color w:val="333333"/>
                <w:shd w:val="clear" w:color="auto" w:fill="FFFFFF"/>
                <w:lang w:val="hy-AM"/>
              </w:rPr>
              <w:t>թիվ</w:t>
            </w:r>
            <w:r w:rsidR="00D234D0" w:rsidRPr="002A5C2F">
              <w:rPr>
                <w:rFonts w:ascii="GHEA Grapalat" w:hAnsi="GHEA Grapalat"/>
                <w:color w:val="333333"/>
                <w:shd w:val="clear" w:color="auto" w:fill="FFFFFF"/>
                <w:lang w:val="hy-AM"/>
              </w:rPr>
              <w:t xml:space="preserve"> 1/1</w:t>
            </w:r>
          </w:p>
        </w:tc>
      </w:tr>
      <w:tr w:rsidR="00083344" w:rsidRPr="00F355BE" w:rsidTr="002A5C2F">
        <w:trPr>
          <w:trHeight w:val="166"/>
        </w:trPr>
        <w:tc>
          <w:tcPr>
            <w:tcW w:w="630" w:type="dxa"/>
            <w:tcBorders>
              <w:top w:val="single" w:sz="4" w:space="0" w:color="auto"/>
              <w:left w:val="single" w:sz="4" w:space="0" w:color="auto"/>
              <w:bottom w:val="single" w:sz="4" w:space="0" w:color="auto"/>
              <w:right w:val="single" w:sz="4" w:space="0" w:color="auto"/>
            </w:tcBorders>
          </w:tcPr>
          <w:p w:rsidR="00083344" w:rsidRPr="00E52F7E" w:rsidRDefault="002E7042"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34</w:t>
            </w:r>
          </w:p>
        </w:tc>
        <w:tc>
          <w:tcPr>
            <w:tcW w:w="3360" w:type="dxa"/>
            <w:tcBorders>
              <w:top w:val="single" w:sz="4" w:space="0" w:color="auto"/>
              <w:left w:val="single" w:sz="4" w:space="0" w:color="auto"/>
              <w:bottom w:val="single" w:sz="4" w:space="0" w:color="auto"/>
              <w:right w:val="single" w:sz="4" w:space="0" w:color="auto"/>
            </w:tcBorders>
          </w:tcPr>
          <w:p w:rsidR="00083344" w:rsidRPr="002A5C2F" w:rsidRDefault="00C80B37"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Ջրաշեն </w:t>
            </w:r>
            <w:r w:rsidRPr="002A5C2F">
              <w:rPr>
                <w:rFonts w:ascii="Courier New" w:hAnsi="Courier New" w:cs="Courier New"/>
                <w:color w:val="333333"/>
                <w:shd w:val="clear" w:color="auto" w:fill="FFFFFF"/>
                <w:lang w:val="hy-AM"/>
              </w:rPr>
              <w:t> </w:t>
            </w:r>
            <w:r w:rsidRPr="002A5C2F">
              <w:rPr>
                <w:rFonts w:ascii="GHEA Grapalat" w:hAnsi="GHEA Grapalat"/>
                <w:color w:val="333333"/>
                <w:shd w:val="clear" w:color="auto" w:fill="FFFFFF"/>
                <w:lang w:val="hy-AM"/>
              </w:rPr>
              <w:t>գյուղ</w:t>
            </w:r>
          </w:p>
        </w:tc>
        <w:tc>
          <w:tcPr>
            <w:tcW w:w="6210" w:type="dxa"/>
            <w:tcBorders>
              <w:top w:val="single" w:sz="4" w:space="0" w:color="auto"/>
              <w:left w:val="single" w:sz="4" w:space="0" w:color="auto"/>
              <w:bottom w:val="single" w:sz="4" w:space="0" w:color="auto"/>
              <w:right w:val="single" w:sz="4" w:space="0" w:color="auto"/>
            </w:tcBorders>
          </w:tcPr>
          <w:p w:rsidR="00083344"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2F4D05" w:rsidRPr="002A5C2F">
              <w:rPr>
                <w:rFonts w:ascii="GHEA Grapalat" w:hAnsi="GHEA Grapalat"/>
                <w:color w:val="333333"/>
                <w:shd w:val="clear" w:color="auto" w:fill="FFFFFF"/>
                <w:lang w:val="hy-AM"/>
              </w:rPr>
              <w:t xml:space="preserve">Ջրաշեն </w:t>
            </w:r>
            <w:r w:rsidR="002F4D05" w:rsidRPr="002A5C2F">
              <w:rPr>
                <w:rFonts w:ascii="GHEA Grapalat" w:hAnsi="GHEA Grapalat" w:cs="GHEA Grapalat"/>
                <w:color w:val="333333"/>
                <w:shd w:val="clear" w:color="auto" w:fill="FFFFFF"/>
                <w:lang w:val="hy-AM"/>
              </w:rPr>
              <w:t xml:space="preserve">, </w:t>
            </w:r>
            <w:r w:rsidR="00C80B37" w:rsidRPr="002A5C2F">
              <w:rPr>
                <w:rFonts w:ascii="GHEA Grapalat" w:hAnsi="GHEA Grapalat" w:cs="GHEA Grapalat"/>
                <w:color w:val="333333"/>
                <w:shd w:val="clear" w:color="auto" w:fill="FFFFFF"/>
                <w:lang w:val="hy-AM"/>
              </w:rPr>
              <w:t>Բաղրամյան</w:t>
            </w:r>
            <w:r w:rsidR="00C80B37" w:rsidRPr="002A5C2F">
              <w:rPr>
                <w:rFonts w:ascii="GHEA Grapalat" w:hAnsi="GHEA Grapalat"/>
                <w:color w:val="333333"/>
                <w:shd w:val="clear" w:color="auto" w:fill="FFFFFF"/>
                <w:lang w:val="hy-AM"/>
              </w:rPr>
              <w:t xml:space="preserve"> </w:t>
            </w:r>
            <w:r w:rsidR="00C80B37" w:rsidRPr="002A5C2F">
              <w:rPr>
                <w:rFonts w:ascii="GHEA Grapalat" w:hAnsi="GHEA Grapalat" w:cs="GHEA Grapalat"/>
                <w:color w:val="333333"/>
                <w:shd w:val="clear" w:color="auto" w:fill="FFFFFF"/>
                <w:lang w:val="hy-AM"/>
              </w:rPr>
              <w:t>փողոց</w:t>
            </w:r>
            <w:r w:rsidR="00C80B37" w:rsidRPr="002A5C2F">
              <w:rPr>
                <w:rFonts w:ascii="GHEA Grapalat" w:hAnsi="GHEA Grapalat"/>
                <w:color w:val="333333"/>
                <w:shd w:val="clear" w:color="auto" w:fill="FFFFFF"/>
                <w:lang w:val="hy-AM"/>
              </w:rPr>
              <w:t xml:space="preserve"> </w:t>
            </w:r>
            <w:r w:rsidR="00C80B37" w:rsidRPr="002A5C2F">
              <w:rPr>
                <w:rFonts w:ascii="GHEA Grapalat" w:hAnsi="GHEA Grapalat" w:cs="GHEA Grapalat"/>
                <w:color w:val="333333"/>
                <w:shd w:val="clear" w:color="auto" w:fill="FFFFFF"/>
                <w:lang w:val="hy-AM"/>
              </w:rPr>
              <w:t>թիվ</w:t>
            </w:r>
            <w:r w:rsidR="00C80B37" w:rsidRPr="002A5C2F">
              <w:rPr>
                <w:rFonts w:ascii="GHEA Grapalat" w:hAnsi="GHEA Grapalat"/>
                <w:color w:val="333333"/>
                <w:shd w:val="clear" w:color="auto" w:fill="FFFFFF"/>
                <w:lang w:val="hy-AM"/>
              </w:rPr>
              <w:t xml:space="preserve"> 8</w:t>
            </w:r>
          </w:p>
        </w:tc>
      </w:tr>
      <w:tr w:rsidR="00083344" w:rsidRPr="00F355BE" w:rsidTr="002A5C2F">
        <w:trPr>
          <w:trHeight w:val="142"/>
        </w:trPr>
        <w:tc>
          <w:tcPr>
            <w:tcW w:w="630" w:type="dxa"/>
            <w:tcBorders>
              <w:top w:val="single" w:sz="4" w:space="0" w:color="auto"/>
              <w:left w:val="single" w:sz="4" w:space="0" w:color="auto"/>
              <w:bottom w:val="single" w:sz="4" w:space="0" w:color="auto"/>
              <w:right w:val="single" w:sz="4" w:space="0" w:color="auto"/>
            </w:tcBorders>
          </w:tcPr>
          <w:p w:rsidR="00083344" w:rsidRPr="00E52F7E" w:rsidRDefault="002E7042"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35</w:t>
            </w:r>
          </w:p>
        </w:tc>
        <w:tc>
          <w:tcPr>
            <w:tcW w:w="3360" w:type="dxa"/>
            <w:tcBorders>
              <w:top w:val="single" w:sz="4" w:space="0" w:color="auto"/>
              <w:left w:val="single" w:sz="4" w:space="0" w:color="auto"/>
              <w:bottom w:val="single" w:sz="4" w:space="0" w:color="auto"/>
              <w:right w:val="single" w:sz="4" w:space="0" w:color="auto"/>
            </w:tcBorders>
          </w:tcPr>
          <w:p w:rsidR="00083344" w:rsidRPr="002A5C2F" w:rsidRDefault="00B7598F"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Վարդաշեն գյուղ</w:t>
            </w:r>
          </w:p>
        </w:tc>
        <w:tc>
          <w:tcPr>
            <w:tcW w:w="6210" w:type="dxa"/>
            <w:tcBorders>
              <w:top w:val="single" w:sz="4" w:space="0" w:color="auto"/>
              <w:left w:val="single" w:sz="4" w:space="0" w:color="auto"/>
              <w:bottom w:val="single" w:sz="4" w:space="0" w:color="auto"/>
              <w:right w:val="single" w:sz="4" w:space="0" w:color="auto"/>
            </w:tcBorders>
          </w:tcPr>
          <w:p w:rsidR="00083344"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2F4D05" w:rsidRPr="002A5C2F">
              <w:rPr>
                <w:rFonts w:ascii="GHEA Grapalat" w:hAnsi="GHEA Grapalat"/>
                <w:color w:val="333333"/>
                <w:shd w:val="clear" w:color="auto" w:fill="FFFFFF"/>
                <w:lang w:val="hy-AM"/>
              </w:rPr>
              <w:t>Վարդաշեն,</w:t>
            </w:r>
            <w:r w:rsidR="00B7598F" w:rsidRPr="002A5C2F">
              <w:rPr>
                <w:rFonts w:ascii="GHEA Grapalat" w:hAnsi="GHEA Grapalat"/>
                <w:color w:val="333333"/>
                <w:shd w:val="clear" w:color="auto" w:fill="FFFFFF"/>
                <w:lang w:val="hy-AM"/>
              </w:rPr>
              <w:t xml:space="preserve"> Գարեգին Նժդեհի </w:t>
            </w:r>
            <w:r w:rsidR="00B7598F" w:rsidRPr="002A5C2F">
              <w:rPr>
                <w:rFonts w:ascii="Courier New" w:hAnsi="Courier New" w:cs="Courier New"/>
                <w:color w:val="333333"/>
                <w:shd w:val="clear" w:color="auto" w:fill="FFFFFF"/>
                <w:lang w:val="hy-AM"/>
              </w:rPr>
              <w:t> </w:t>
            </w:r>
            <w:r w:rsidR="00B7598F" w:rsidRPr="002A5C2F">
              <w:rPr>
                <w:rFonts w:ascii="GHEA Grapalat" w:hAnsi="GHEA Grapalat" w:cs="GHEA Grapalat"/>
                <w:color w:val="333333"/>
                <w:shd w:val="clear" w:color="auto" w:fill="FFFFFF"/>
                <w:lang w:val="hy-AM"/>
              </w:rPr>
              <w:t>փողոց</w:t>
            </w:r>
            <w:r w:rsidR="00B7598F" w:rsidRPr="002A5C2F">
              <w:rPr>
                <w:rFonts w:ascii="GHEA Grapalat" w:hAnsi="GHEA Grapalat"/>
                <w:color w:val="333333"/>
                <w:shd w:val="clear" w:color="auto" w:fill="FFFFFF"/>
                <w:lang w:val="hy-AM"/>
              </w:rPr>
              <w:t xml:space="preserve"> </w:t>
            </w:r>
            <w:r w:rsidR="00B7598F" w:rsidRPr="002A5C2F">
              <w:rPr>
                <w:rFonts w:ascii="GHEA Grapalat" w:hAnsi="GHEA Grapalat" w:cs="GHEA Grapalat"/>
                <w:color w:val="333333"/>
                <w:shd w:val="clear" w:color="auto" w:fill="FFFFFF"/>
                <w:lang w:val="hy-AM"/>
              </w:rPr>
              <w:t>թիվ</w:t>
            </w:r>
            <w:r w:rsidR="00B7598F" w:rsidRPr="002A5C2F">
              <w:rPr>
                <w:rFonts w:ascii="GHEA Grapalat" w:hAnsi="GHEA Grapalat"/>
                <w:color w:val="333333"/>
                <w:shd w:val="clear" w:color="auto" w:fill="FFFFFF"/>
                <w:lang w:val="hy-AM"/>
              </w:rPr>
              <w:t xml:space="preserve"> 21</w:t>
            </w:r>
          </w:p>
        </w:tc>
      </w:tr>
      <w:tr w:rsidR="00083344" w:rsidRPr="00F355BE" w:rsidTr="002A5C2F">
        <w:trPr>
          <w:trHeight w:val="158"/>
        </w:trPr>
        <w:tc>
          <w:tcPr>
            <w:tcW w:w="630" w:type="dxa"/>
            <w:tcBorders>
              <w:top w:val="single" w:sz="4" w:space="0" w:color="auto"/>
              <w:left w:val="single" w:sz="4" w:space="0" w:color="auto"/>
              <w:bottom w:val="single" w:sz="4" w:space="0" w:color="auto"/>
              <w:right w:val="single" w:sz="4" w:space="0" w:color="auto"/>
            </w:tcBorders>
          </w:tcPr>
          <w:p w:rsidR="00083344" w:rsidRPr="00E52F7E" w:rsidRDefault="002E7042"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36</w:t>
            </w:r>
          </w:p>
        </w:tc>
        <w:tc>
          <w:tcPr>
            <w:tcW w:w="3360" w:type="dxa"/>
            <w:tcBorders>
              <w:top w:val="single" w:sz="4" w:space="0" w:color="auto"/>
              <w:left w:val="single" w:sz="4" w:space="0" w:color="auto"/>
              <w:bottom w:val="single" w:sz="4" w:space="0" w:color="auto"/>
              <w:right w:val="single" w:sz="4" w:space="0" w:color="auto"/>
            </w:tcBorders>
          </w:tcPr>
          <w:p w:rsidR="00083344" w:rsidRPr="002A5C2F" w:rsidRDefault="00F527FA"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Վերին Արտաշատ գյուղ</w:t>
            </w:r>
          </w:p>
        </w:tc>
        <w:tc>
          <w:tcPr>
            <w:tcW w:w="6210" w:type="dxa"/>
            <w:tcBorders>
              <w:top w:val="single" w:sz="4" w:space="0" w:color="auto"/>
              <w:left w:val="single" w:sz="4" w:space="0" w:color="auto"/>
              <w:bottom w:val="single" w:sz="4" w:space="0" w:color="auto"/>
              <w:right w:val="single" w:sz="4" w:space="0" w:color="auto"/>
            </w:tcBorders>
          </w:tcPr>
          <w:p w:rsidR="00083344"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2F4D05" w:rsidRPr="002A5C2F">
              <w:rPr>
                <w:rFonts w:ascii="GHEA Grapalat" w:hAnsi="GHEA Grapalat"/>
                <w:color w:val="333333"/>
                <w:shd w:val="clear" w:color="auto" w:fill="FFFFFF"/>
                <w:lang w:val="hy-AM"/>
              </w:rPr>
              <w:t>Վերին Արտաշատ</w:t>
            </w:r>
            <w:r w:rsidR="002F4D05" w:rsidRPr="002A5C2F">
              <w:rPr>
                <w:rFonts w:ascii="GHEA Grapalat" w:hAnsi="GHEA Grapalat" w:cs="GHEA Grapalat"/>
                <w:color w:val="333333"/>
                <w:shd w:val="clear" w:color="auto" w:fill="FFFFFF"/>
                <w:lang w:val="hy-AM"/>
              </w:rPr>
              <w:t>,</w:t>
            </w:r>
            <w:r w:rsidR="00F527FA" w:rsidRPr="002A5C2F">
              <w:rPr>
                <w:rFonts w:ascii="GHEA Grapalat" w:hAnsi="GHEA Grapalat" w:cs="GHEA Grapalat"/>
                <w:color w:val="333333"/>
                <w:shd w:val="clear" w:color="auto" w:fill="FFFFFF"/>
                <w:lang w:val="hy-AM"/>
              </w:rPr>
              <w:t>Ա</w:t>
            </w:r>
            <w:r w:rsidR="00F527FA" w:rsidRPr="002A5C2F">
              <w:rPr>
                <w:rFonts w:ascii="GHEA Grapalat" w:hAnsi="GHEA Grapalat"/>
                <w:color w:val="333333"/>
                <w:shd w:val="clear" w:color="auto" w:fill="FFFFFF"/>
                <w:lang w:val="hy-AM"/>
              </w:rPr>
              <w:t>.</w:t>
            </w:r>
            <w:r w:rsidR="00F527FA" w:rsidRPr="002A5C2F">
              <w:rPr>
                <w:rFonts w:ascii="GHEA Grapalat" w:hAnsi="GHEA Grapalat" w:cs="GHEA Grapalat"/>
                <w:color w:val="333333"/>
                <w:shd w:val="clear" w:color="auto" w:fill="FFFFFF"/>
                <w:lang w:val="hy-AM"/>
              </w:rPr>
              <w:t>Թամանյան</w:t>
            </w:r>
            <w:r w:rsidR="00F527FA" w:rsidRPr="002A5C2F">
              <w:rPr>
                <w:rFonts w:ascii="GHEA Grapalat" w:hAnsi="GHEA Grapalat"/>
                <w:color w:val="333333"/>
                <w:shd w:val="clear" w:color="auto" w:fill="FFFFFF"/>
                <w:lang w:val="hy-AM"/>
              </w:rPr>
              <w:t xml:space="preserve"> </w:t>
            </w:r>
            <w:r w:rsidR="00F527FA" w:rsidRPr="002A5C2F">
              <w:rPr>
                <w:rFonts w:ascii="GHEA Grapalat" w:hAnsi="GHEA Grapalat" w:cs="GHEA Grapalat"/>
                <w:color w:val="333333"/>
                <w:shd w:val="clear" w:color="auto" w:fill="FFFFFF"/>
                <w:lang w:val="hy-AM"/>
              </w:rPr>
              <w:t>փողոց</w:t>
            </w:r>
            <w:r w:rsidR="00F527FA" w:rsidRPr="002A5C2F">
              <w:rPr>
                <w:rFonts w:ascii="GHEA Grapalat" w:hAnsi="GHEA Grapalat"/>
                <w:color w:val="333333"/>
                <w:shd w:val="clear" w:color="auto" w:fill="FFFFFF"/>
                <w:lang w:val="hy-AM"/>
              </w:rPr>
              <w:t xml:space="preserve"> </w:t>
            </w:r>
            <w:r w:rsidR="00F527FA" w:rsidRPr="002A5C2F">
              <w:rPr>
                <w:rFonts w:ascii="GHEA Grapalat" w:hAnsi="GHEA Grapalat" w:cs="GHEA Grapalat"/>
                <w:color w:val="333333"/>
                <w:shd w:val="clear" w:color="auto" w:fill="FFFFFF"/>
                <w:lang w:val="hy-AM"/>
              </w:rPr>
              <w:t>թիվ</w:t>
            </w:r>
            <w:r w:rsidR="00F527FA" w:rsidRPr="002A5C2F">
              <w:rPr>
                <w:rFonts w:ascii="GHEA Grapalat" w:hAnsi="GHEA Grapalat"/>
                <w:color w:val="333333"/>
                <w:shd w:val="clear" w:color="auto" w:fill="FFFFFF"/>
                <w:lang w:val="hy-AM"/>
              </w:rPr>
              <w:t xml:space="preserve"> 43</w:t>
            </w:r>
          </w:p>
        </w:tc>
      </w:tr>
      <w:tr w:rsidR="00083344" w:rsidRPr="00F355BE" w:rsidTr="002A5C2F">
        <w:trPr>
          <w:trHeight w:val="133"/>
        </w:trPr>
        <w:tc>
          <w:tcPr>
            <w:tcW w:w="630" w:type="dxa"/>
            <w:tcBorders>
              <w:top w:val="single" w:sz="4" w:space="0" w:color="auto"/>
              <w:left w:val="single" w:sz="4" w:space="0" w:color="auto"/>
              <w:bottom w:val="single" w:sz="4" w:space="0" w:color="auto"/>
              <w:right w:val="single" w:sz="4" w:space="0" w:color="auto"/>
            </w:tcBorders>
          </w:tcPr>
          <w:p w:rsidR="00083344" w:rsidRPr="00E52F7E" w:rsidRDefault="002E7042" w:rsidP="004C2F90">
            <w:pPr>
              <w:autoSpaceDE w:val="0"/>
              <w:autoSpaceDN w:val="0"/>
              <w:adjustRightInd w:val="0"/>
              <w:jc w:val="center"/>
              <w:rPr>
                <w:rFonts w:ascii="GHEA Grapalat" w:hAnsi="GHEA Grapalat" w:cs="Calibri"/>
                <w:color w:val="000000"/>
                <w:lang w:val="hy-AM"/>
              </w:rPr>
            </w:pPr>
            <w:r w:rsidRPr="00E52F7E">
              <w:rPr>
                <w:rFonts w:ascii="GHEA Grapalat" w:hAnsi="GHEA Grapalat" w:cs="Calibri"/>
                <w:color w:val="000000"/>
                <w:lang w:val="hy-AM"/>
              </w:rPr>
              <w:t>37</w:t>
            </w:r>
          </w:p>
        </w:tc>
        <w:tc>
          <w:tcPr>
            <w:tcW w:w="3360" w:type="dxa"/>
            <w:tcBorders>
              <w:top w:val="single" w:sz="4" w:space="0" w:color="auto"/>
              <w:left w:val="single" w:sz="4" w:space="0" w:color="auto"/>
              <w:bottom w:val="single" w:sz="4" w:space="0" w:color="auto"/>
              <w:right w:val="single" w:sz="4" w:space="0" w:color="auto"/>
            </w:tcBorders>
          </w:tcPr>
          <w:p w:rsidR="00083344" w:rsidRPr="002A5C2F" w:rsidRDefault="00F527FA" w:rsidP="009B6661">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Քաղցրաշեն </w:t>
            </w:r>
            <w:r w:rsidRPr="002A5C2F">
              <w:rPr>
                <w:rFonts w:ascii="Courier New" w:hAnsi="Courier New" w:cs="Courier New"/>
                <w:color w:val="333333"/>
                <w:shd w:val="clear" w:color="auto" w:fill="FFFFFF"/>
                <w:lang w:val="hy-AM"/>
              </w:rPr>
              <w:t> </w:t>
            </w:r>
            <w:r w:rsidRPr="002A5C2F">
              <w:rPr>
                <w:rFonts w:ascii="GHEA Grapalat" w:hAnsi="GHEA Grapalat"/>
                <w:color w:val="333333"/>
                <w:shd w:val="clear" w:color="auto" w:fill="FFFFFF"/>
                <w:lang w:val="hy-AM"/>
              </w:rPr>
              <w:t>գյուղ</w:t>
            </w:r>
          </w:p>
        </w:tc>
        <w:tc>
          <w:tcPr>
            <w:tcW w:w="6210" w:type="dxa"/>
            <w:tcBorders>
              <w:top w:val="single" w:sz="4" w:space="0" w:color="auto"/>
              <w:left w:val="single" w:sz="4" w:space="0" w:color="auto"/>
              <w:bottom w:val="single" w:sz="4" w:space="0" w:color="auto"/>
              <w:right w:val="single" w:sz="4" w:space="0" w:color="auto"/>
            </w:tcBorders>
          </w:tcPr>
          <w:p w:rsidR="00083344" w:rsidRPr="002A5C2F" w:rsidRDefault="00DA3119" w:rsidP="00DA3119">
            <w:pPr>
              <w:autoSpaceDE w:val="0"/>
              <w:autoSpaceDN w:val="0"/>
              <w:adjustRightInd w:val="0"/>
              <w:jc w:val="center"/>
              <w:rPr>
                <w:rFonts w:ascii="GHEA Grapalat" w:hAnsi="GHEA Grapalat" w:cs="Calibri"/>
                <w:color w:val="000000"/>
                <w:lang w:val="hy-AM"/>
              </w:rPr>
            </w:pPr>
            <w:r w:rsidRPr="002A5C2F">
              <w:rPr>
                <w:rFonts w:ascii="GHEA Grapalat" w:hAnsi="GHEA Grapalat"/>
                <w:color w:val="333333"/>
                <w:shd w:val="clear" w:color="auto" w:fill="FFFFFF"/>
                <w:lang w:val="hy-AM"/>
              </w:rPr>
              <w:t xml:space="preserve">գյուղ </w:t>
            </w:r>
            <w:r w:rsidR="002F4D05" w:rsidRPr="002A5C2F">
              <w:rPr>
                <w:rFonts w:ascii="GHEA Grapalat" w:hAnsi="GHEA Grapalat"/>
                <w:color w:val="333333"/>
                <w:shd w:val="clear" w:color="auto" w:fill="FFFFFF"/>
                <w:lang w:val="hy-AM"/>
              </w:rPr>
              <w:t xml:space="preserve">Քաղցրաշեն </w:t>
            </w:r>
            <w:r w:rsidR="002F4D05" w:rsidRPr="002A5C2F">
              <w:rPr>
                <w:rFonts w:ascii="GHEA Grapalat" w:hAnsi="GHEA Grapalat" w:cs="GHEA Grapalat"/>
                <w:color w:val="333333"/>
                <w:shd w:val="clear" w:color="auto" w:fill="FFFFFF"/>
                <w:lang w:val="hy-AM"/>
              </w:rPr>
              <w:t xml:space="preserve">, </w:t>
            </w:r>
            <w:r w:rsidR="00F527FA" w:rsidRPr="002A5C2F">
              <w:rPr>
                <w:rFonts w:ascii="GHEA Grapalat" w:hAnsi="GHEA Grapalat" w:cs="GHEA Grapalat"/>
                <w:color w:val="333333"/>
                <w:shd w:val="clear" w:color="auto" w:fill="FFFFFF"/>
                <w:lang w:val="hy-AM"/>
              </w:rPr>
              <w:t>Աբովյան</w:t>
            </w:r>
            <w:r w:rsidR="00F527FA" w:rsidRPr="002A5C2F">
              <w:rPr>
                <w:rFonts w:ascii="GHEA Grapalat" w:hAnsi="GHEA Grapalat"/>
                <w:color w:val="333333"/>
                <w:shd w:val="clear" w:color="auto" w:fill="FFFFFF"/>
                <w:lang w:val="hy-AM"/>
              </w:rPr>
              <w:t xml:space="preserve"> </w:t>
            </w:r>
            <w:r w:rsidR="00F527FA" w:rsidRPr="002A5C2F">
              <w:rPr>
                <w:rFonts w:ascii="Courier New" w:hAnsi="Courier New" w:cs="Courier New"/>
                <w:color w:val="333333"/>
                <w:shd w:val="clear" w:color="auto" w:fill="FFFFFF"/>
                <w:lang w:val="hy-AM"/>
              </w:rPr>
              <w:t> </w:t>
            </w:r>
            <w:r w:rsidR="00F527FA" w:rsidRPr="002A5C2F">
              <w:rPr>
                <w:rFonts w:ascii="GHEA Grapalat" w:hAnsi="GHEA Grapalat" w:cs="GHEA Grapalat"/>
                <w:color w:val="333333"/>
                <w:shd w:val="clear" w:color="auto" w:fill="FFFFFF"/>
                <w:lang w:val="hy-AM"/>
              </w:rPr>
              <w:t>փողոց</w:t>
            </w:r>
            <w:r w:rsidR="00F527FA" w:rsidRPr="002A5C2F">
              <w:rPr>
                <w:rFonts w:ascii="GHEA Grapalat" w:hAnsi="GHEA Grapalat"/>
                <w:color w:val="333333"/>
                <w:shd w:val="clear" w:color="auto" w:fill="FFFFFF"/>
                <w:lang w:val="hy-AM"/>
              </w:rPr>
              <w:t xml:space="preserve"> </w:t>
            </w:r>
            <w:r w:rsidR="00F527FA" w:rsidRPr="002A5C2F">
              <w:rPr>
                <w:rFonts w:ascii="GHEA Grapalat" w:hAnsi="GHEA Grapalat" w:cs="GHEA Grapalat"/>
                <w:color w:val="333333"/>
                <w:shd w:val="clear" w:color="auto" w:fill="FFFFFF"/>
                <w:lang w:val="hy-AM"/>
              </w:rPr>
              <w:t>թիվ</w:t>
            </w:r>
            <w:r w:rsidR="00F527FA" w:rsidRPr="002A5C2F">
              <w:rPr>
                <w:rFonts w:ascii="GHEA Grapalat" w:hAnsi="GHEA Grapalat"/>
                <w:color w:val="333333"/>
                <w:shd w:val="clear" w:color="auto" w:fill="FFFFFF"/>
                <w:lang w:val="hy-AM"/>
              </w:rPr>
              <w:t xml:space="preserve"> </w:t>
            </w:r>
            <w:r w:rsidR="00F527FA" w:rsidRPr="002A5C2F">
              <w:rPr>
                <w:rFonts w:ascii="Courier New" w:hAnsi="Courier New" w:cs="Courier New"/>
                <w:color w:val="333333"/>
                <w:shd w:val="clear" w:color="auto" w:fill="FFFFFF"/>
                <w:lang w:val="hy-AM"/>
              </w:rPr>
              <w:t> </w:t>
            </w:r>
            <w:r w:rsidR="00F527FA" w:rsidRPr="002A5C2F">
              <w:rPr>
                <w:rFonts w:ascii="GHEA Grapalat" w:hAnsi="GHEA Grapalat"/>
                <w:color w:val="333333"/>
                <w:shd w:val="clear" w:color="auto" w:fill="FFFFFF"/>
                <w:lang w:val="hy-AM"/>
              </w:rPr>
              <w:t>22</w:t>
            </w:r>
          </w:p>
        </w:tc>
      </w:tr>
    </w:tbl>
    <w:p w:rsidR="00C45BDA" w:rsidRPr="00E52F7E" w:rsidRDefault="008F56E4" w:rsidP="00C45BDA">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 xml:space="preserve">Փաստաթղթերը </w:t>
      </w:r>
      <w:r w:rsidR="003F46C2" w:rsidRPr="00E52F7E">
        <w:rPr>
          <w:rFonts w:ascii="GHEA Grapalat" w:hAnsi="GHEA Grapalat"/>
          <w:lang w:val="hy-AM"/>
        </w:rPr>
        <w:t xml:space="preserve">(դիմումներ, գրություններ, հանրագրեր և այլն) ՔՍԳ-ում </w:t>
      </w:r>
      <w:r w:rsidRPr="00E52F7E">
        <w:rPr>
          <w:rFonts w:ascii="GHEA Grapalat" w:hAnsi="GHEA Grapalat"/>
          <w:lang w:val="hy-AM"/>
        </w:rPr>
        <w:t>ստացվում են «Հայփոստ» փակ բաժնետիրական ընկերության</w:t>
      </w:r>
      <w:r w:rsidR="009C3655">
        <w:rPr>
          <w:rFonts w:ascii="GHEA Grapalat" w:hAnsi="GHEA Grapalat"/>
          <w:lang w:val="hy-AM"/>
        </w:rPr>
        <w:t xml:space="preserve"> կողմից</w:t>
      </w:r>
      <w:r w:rsidR="003F46C2" w:rsidRPr="00E52F7E">
        <w:rPr>
          <w:rFonts w:ascii="GHEA Grapalat" w:hAnsi="GHEA Grapalat"/>
          <w:lang w:val="hy-AM"/>
        </w:rPr>
        <w:t xml:space="preserve">, </w:t>
      </w:r>
      <w:r w:rsidRPr="00E52F7E">
        <w:rPr>
          <w:rFonts w:ascii="GHEA Grapalat" w:hAnsi="GHEA Grapalat"/>
          <w:lang w:val="hy-AM"/>
        </w:rPr>
        <w:t>ֆիզիկական կամ իրավաբանական անձանցից</w:t>
      </w:r>
      <w:r w:rsidR="003F46C2" w:rsidRPr="00E52F7E">
        <w:rPr>
          <w:rFonts w:ascii="GHEA Grapalat" w:hAnsi="GHEA Grapalat"/>
          <w:lang w:val="hy-AM"/>
        </w:rPr>
        <w:t>, ինչպես նաև վարչական ղեկավարներից</w:t>
      </w:r>
      <w:r w:rsidRPr="00E52F7E">
        <w:rPr>
          <w:rFonts w:ascii="GHEA Grapalat" w:hAnsi="GHEA Grapalat"/>
          <w:lang w:val="hy-AM"/>
        </w:rPr>
        <w:t xml:space="preserve">՝ առձեռն </w:t>
      </w:r>
      <w:r w:rsidR="009C3655">
        <w:rPr>
          <w:rFonts w:ascii="GHEA Grapalat" w:hAnsi="GHEA Grapalat"/>
          <w:lang w:val="hy-AM"/>
        </w:rPr>
        <w:t>կամ էլեկտրոնային եղանակով</w:t>
      </w:r>
      <w:r w:rsidRPr="00E52F7E">
        <w:rPr>
          <w:rFonts w:ascii="GHEA Grapalat" w:hAnsi="GHEA Grapalat"/>
          <w:lang w:val="hy-AM"/>
        </w:rPr>
        <w:t xml:space="preserve">։ Էլեկտրոնային ստորագրությամբ վավերացված փաստաթղթերը կամ էլեկտրոնային նամակները  ստացվում են համացանցային էլեկտրոնային համակարգերով։ </w:t>
      </w:r>
    </w:p>
    <w:p w:rsidR="008F56E4" w:rsidRPr="00E52F7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Ֆիզիկական կամ իրավաբանական անձանց կողմից առձեռն ներկայացված գրություններին կամ դիմումներին պետք է կցված լինեն հարցի քննարկման համար անհրաժեշտ փաստաթղթերը:</w:t>
      </w:r>
      <w:r w:rsidR="00DA6675" w:rsidRPr="00E52F7E">
        <w:rPr>
          <w:rFonts w:ascii="GHEA Grapalat" w:hAnsi="GHEA Grapalat"/>
          <w:lang w:val="hy-AM"/>
        </w:rPr>
        <w:t xml:space="preserve"> </w:t>
      </w:r>
      <w:r w:rsidRPr="00E52F7E">
        <w:rPr>
          <w:rFonts w:ascii="GHEA Grapalat" w:hAnsi="GHEA Grapalat"/>
          <w:lang w:val="hy-AM"/>
        </w:rPr>
        <w:t>Փոստով ստացված գրություններին և դիմումներին կից՝ հարցի քննարկման համար անհրաժեշտ փաստաթղթերի բացակայության դեպքում, դիմողին առաջարկվում է՝ «Վարչարարության հիմունքների և վարչական վարույթի մասին» Հայաստանի Հանրապետութ</w:t>
      </w:r>
      <w:r w:rsidR="00DE33C8">
        <w:rPr>
          <w:rFonts w:ascii="GHEA Grapalat" w:hAnsi="GHEA Grapalat"/>
          <w:lang w:val="hy-AM"/>
        </w:rPr>
        <w:t>յան օրենքով սահմանված ժամկետում</w:t>
      </w:r>
      <w:r w:rsidRPr="00E52F7E">
        <w:rPr>
          <w:rFonts w:ascii="GHEA Grapalat" w:hAnsi="GHEA Grapalat"/>
          <w:lang w:val="hy-AM"/>
        </w:rPr>
        <w:t xml:space="preserve"> համալրել պահանջվող փաստաթղթերի ցանկը:</w:t>
      </w:r>
    </w:p>
    <w:p w:rsidR="00CE3ADE" w:rsidRDefault="00DB4C5D" w:rsidP="00DA6675">
      <w:pPr>
        <w:pStyle w:val="a8"/>
        <w:numPr>
          <w:ilvl w:val="0"/>
          <w:numId w:val="4"/>
        </w:numPr>
        <w:tabs>
          <w:tab w:val="left" w:pos="993"/>
        </w:tabs>
        <w:spacing w:line="276" w:lineRule="auto"/>
        <w:ind w:left="0" w:firstLine="561"/>
        <w:jc w:val="both"/>
        <w:rPr>
          <w:rFonts w:ascii="GHEA Grapalat" w:hAnsi="GHEA Grapalat"/>
          <w:lang w:val="hy-AM"/>
        </w:rPr>
      </w:pPr>
      <w:r w:rsidRPr="00CE3ADE">
        <w:rPr>
          <w:rFonts w:ascii="GHEA Grapalat" w:hAnsi="GHEA Grapalat"/>
          <w:lang w:val="hy-AM"/>
        </w:rPr>
        <w:t>Վարչական ղեկավարների նստավայր</w:t>
      </w:r>
      <w:r w:rsidR="003F46C2" w:rsidRPr="00CE3ADE">
        <w:rPr>
          <w:rFonts w:ascii="GHEA Grapalat" w:hAnsi="GHEA Grapalat"/>
          <w:lang w:val="hy-AM"/>
        </w:rPr>
        <w:t>եր</w:t>
      </w:r>
      <w:r w:rsidRPr="00CE3ADE">
        <w:rPr>
          <w:rFonts w:ascii="GHEA Grapalat" w:hAnsi="GHEA Grapalat"/>
          <w:lang w:val="hy-AM"/>
        </w:rPr>
        <w:t>ում քաղաքացիներից դիմումներն ընդունվում են թղթային</w:t>
      </w:r>
      <w:r w:rsidR="003F46C2" w:rsidRPr="00CE3ADE">
        <w:rPr>
          <w:rFonts w:ascii="GHEA Grapalat" w:hAnsi="GHEA Grapalat"/>
          <w:lang w:val="hy-AM"/>
        </w:rPr>
        <w:t xml:space="preserve"> կամ էլեկտրոնայի</w:t>
      </w:r>
      <w:r w:rsidR="00FF250B" w:rsidRPr="00CE3ADE">
        <w:rPr>
          <w:rFonts w:ascii="GHEA Grapalat" w:hAnsi="GHEA Grapalat"/>
          <w:lang w:val="hy-AM"/>
        </w:rPr>
        <w:t>ն տարբերակով:</w:t>
      </w:r>
      <w:r w:rsidR="003F46C2" w:rsidRPr="00CE3ADE">
        <w:rPr>
          <w:rFonts w:ascii="GHEA Grapalat" w:hAnsi="GHEA Grapalat"/>
          <w:lang w:val="hy-AM"/>
        </w:rPr>
        <w:t xml:space="preserve"> </w:t>
      </w:r>
      <w:r w:rsidR="00FF250B" w:rsidRPr="00CE3ADE">
        <w:rPr>
          <w:rFonts w:ascii="GHEA Grapalat" w:hAnsi="GHEA Grapalat"/>
          <w:lang w:val="hy-AM"/>
        </w:rPr>
        <w:t>Ս</w:t>
      </w:r>
      <w:r w:rsidR="00097AAB" w:rsidRPr="00CE3ADE">
        <w:rPr>
          <w:rFonts w:ascii="GHEA Grapalat" w:hAnsi="GHEA Grapalat"/>
          <w:lang w:val="hy-AM"/>
        </w:rPr>
        <w:t xml:space="preserve">տացված </w:t>
      </w:r>
      <w:r w:rsidR="00BF04C1" w:rsidRPr="00CE3ADE">
        <w:rPr>
          <w:rFonts w:ascii="GHEA Grapalat" w:hAnsi="GHEA Grapalat"/>
          <w:lang w:val="hy-AM"/>
        </w:rPr>
        <w:t>էլեկտրոնային դիմում</w:t>
      </w:r>
      <w:r w:rsidR="00A416DD" w:rsidRPr="00CE3ADE">
        <w:rPr>
          <w:rFonts w:ascii="GHEA Grapalat" w:hAnsi="GHEA Grapalat"/>
          <w:lang w:val="hy-AM"/>
        </w:rPr>
        <w:t>ներ</w:t>
      </w:r>
      <w:r w:rsidR="00BF04C1" w:rsidRPr="00CE3ADE">
        <w:rPr>
          <w:rFonts w:ascii="GHEA Grapalat" w:hAnsi="GHEA Grapalat"/>
          <w:lang w:val="hy-AM"/>
        </w:rPr>
        <w:t xml:space="preserve">ը </w:t>
      </w:r>
      <w:r w:rsidR="00097AAB" w:rsidRPr="00CE3ADE">
        <w:rPr>
          <w:rFonts w:ascii="GHEA Grapalat" w:hAnsi="GHEA Grapalat"/>
          <w:lang w:val="hy-AM"/>
        </w:rPr>
        <w:t>մուտքագրման</w:t>
      </w:r>
      <w:r w:rsidR="00A416DD" w:rsidRPr="00CE3ADE">
        <w:rPr>
          <w:rFonts w:ascii="GHEA Grapalat" w:hAnsi="GHEA Grapalat"/>
          <w:lang w:val="hy-AM"/>
        </w:rPr>
        <w:t xml:space="preserve"> նպատակով </w:t>
      </w:r>
      <w:r w:rsidR="00CE3ADE" w:rsidRPr="00CE3ADE">
        <w:rPr>
          <w:rFonts w:ascii="GHEA Grapalat" w:hAnsi="GHEA Grapalat"/>
          <w:lang w:val="hy-AM"/>
        </w:rPr>
        <w:t xml:space="preserve">անմիջապես </w:t>
      </w:r>
      <w:r w:rsidR="00A416DD" w:rsidRPr="00CE3ADE">
        <w:rPr>
          <w:rFonts w:ascii="GHEA Grapalat" w:hAnsi="GHEA Grapalat"/>
          <w:lang w:val="hy-AM"/>
        </w:rPr>
        <w:t>ուղարկվում են</w:t>
      </w:r>
      <w:r w:rsidR="00BF04C1" w:rsidRPr="00CE3ADE">
        <w:rPr>
          <w:rFonts w:ascii="GHEA Grapalat" w:hAnsi="GHEA Grapalat"/>
          <w:lang w:val="hy-AM"/>
        </w:rPr>
        <w:t xml:space="preserve"> </w:t>
      </w:r>
      <w:r w:rsidR="00CE3ADE" w:rsidRPr="00CE3ADE">
        <w:rPr>
          <w:rFonts w:ascii="GHEA Grapalat" w:hAnsi="GHEA Grapalat"/>
          <w:lang w:val="hy-AM"/>
        </w:rPr>
        <w:t>ՔՍԳ</w:t>
      </w:r>
      <w:r w:rsidR="00BF04C1" w:rsidRPr="00CE3ADE">
        <w:rPr>
          <w:rFonts w:ascii="GHEA Grapalat" w:hAnsi="GHEA Grapalat"/>
          <w:lang w:val="hy-AM"/>
        </w:rPr>
        <w:t xml:space="preserve">։ Թղթային տարբերակով ստացված դիմումը պատկերատպման (սկաների) միջոցով </w:t>
      </w:r>
      <w:r w:rsidR="00260BB8" w:rsidRPr="00CE3ADE">
        <w:rPr>
          <w:rFonts w:ascii="GHEA Grapalat" w:hAnsi="GHEA Grapalat"/>
          <w:lang w:val="hy-AM"/>
        </w:rPr>
        <w:t>վերածվում է էլեկտրոնային տարբերակի և անմիջապես ուղարկվում</w:t>
      </w:r>
      <w:r w:rsidR="00BF04C1" w:rsidRPr="00CE3ADE">
        <w:rPr>
          <w:rFonts w:ascii="GHEA Grapalat" w:hAnsi="GHEA Grapalat"/>
          <w:lang w:val="hy-AM"/>
        </w:rPr>
        <w:t xml:space="preserve"> ՔՍԳ, իսկ </w:t>
      </w:r>
      <w:r w:rsidR="00097AAB" w:rsidRPr="00CE3ADE">
        <w:rPr>
          <w:rFonts w:ascii="GHEA Grapalat" w:hAnsi="GHEA Grapalat"/>
          <w:lang w:val="hy-AM"/>
        </w:rPr>
        <w:t xml:space="preserve">տվյալ դիմումի </w:t>
      </w:r>
      <w:r w:rsidR="00BF04C1" w:rsidRPr="00CE3ADE">
        <w:rPr>
          <w:rFonts w:ascii="GHEA Grapalat" w:hAnsi="GHEA Grapalat"/>
          <w:lang w:val="hy-AM"/>
        </w:rPr>
        <w:t>բնօրինակը</w:t>
      </w:r>
      <w:r w:rsidR="00CB3CAA" w:rsidRPr="00CE3ADE">
        <w:rPr>
          <w:rFonts w:ascii="GHEA Grapalat" w:hAnsi="GHEA Grapalat"/>
          <w:lang w:val="hy-AM"/>
        </w:rPr>
        <w:t xml:space="preserve"> պահպանվում է համապատասխան վարչական ղեկավարի աշխատավայրում</w:t>
      </w:r>
      <w:r w:rsidR="00740554" w:rsidRPr="00CE3ADE">
        <w:rPr>
          <w:rFonts w:ascii="GHEA Grapalat" w:hAnsi="GHEA Grapalat"/>
          <w:lang w:val="hy-AM"/>
        </w:rPr>
        <w:t xml:space="preserve">՝ մինչև </w:t>
      </w:r>
      <w:r w:rsidR="00642321" w:rsidRPr="00CE3ADE">
        <w:rPr>
          <w:rFonts w:ascii="GHEA Grapalat" w:hAnsi="GHEA Grapalat"/>
          <w:lang w:val="hy-AM"/>
        </w:rPr>
        <w:t xml:space="preserve">աշխատակազմի </w:t>
      </w:r>
      <w:r w:rsidR="00CE3ADE" w:rsidRPr="00CE3ADE">
        <w:rPr>
          <w:rFonts w:ascii="GHEA Grapalat" w:hAnsi="GHEA Grapalat"/>
          <w:lang w:val="hy-AM"/>
        </w:rPr>
        <w:t>արխիվ հանձնել</w:t>
      </w:r>
      <w:r w:rsidR="00642321" w:rsidRPr="00CE3ADE">
        <w:rPr>
          <w:rFonts w:ascii="GHEA Grapalat" w:hAnsi="GHEA Grapalat"/>
          <w:lang w:val="hy-AM"/>
        </w:rPr>
        <w:t>ը</w:t>
      </w:r>
      <w:r w:rsidR="001660BB" w:rsidRPr="00CE3ADE">
        <w:rPr>
          <w:rFonts w:ascii="GHEA Grapalat" w:hAnsi="GHEA Grapalat"/>
          <w:lang w:val="hy-AM"/>
        </w:rPr>
        <w:t>,</w:t>
      </w:r>
      <w:r w:rsidR="00FF0EFF">
        <w:rPr>
          <w:rFonts w:ascii="GHEA Grapalat" w:hAnsi="GHEA Grapalat"/>
          <w:lang w:val="hy-AM"/>
        </w:rPr>
        <w:t xml:space="preserve"> որը իրականացվում է յուրաքանչյուր տարի:</w:t>
      </w:r>
      <w:r w:rsidR="001660BB" w:rsidRPr="00CE3ADE">
        <w:rPr>
          <w:rFonts w:ascii="GHEA Grapalat" w:hAnsi="GHEA Grapalat"/>
          <w:lang w:val="hy-AM"/>
        </w:rPr>
        <w:t xml:space="preserve"> </w:t>
      </w:r>
    </w:p>
    <w:p w:rsidR="008F56E4" w:rsidRPr="00CE3AD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CE3ADE">
        <w:rPr>
          <w:rFonts w:ascii="GHEA Grapalat" w:hAnsi="GHEA Grapalat"/>
          <w:lang w:val="hy-AM"/>
        </w:rPr>
        <w:t>ՔՍԳ-ում բացվում են բոլոր ծրարները և ՀԿՏՀ-ով ստացված բոլոր նամակները: «Անձամբ» մակագրությամբ ծրարների դեպքում` նշվում է միայն դրանց ստացման ամսաթիվը, համարը և ուղարկողը: Այդ ծրարները չեն բացվում և փակ վիճակում հանձնվում են հասցեատերերին:</w:t>
      </w:r>
    </w:p>
    <w:p w:rsidR="008F56E4" w:rsidRPr="00E52F7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lastRenderedPageBreak/>
        <w:t xml:space="preserve">Ծրարները և </w:t>
      </w:r>
      <w:r w:rsidR="00CD2932" w:rsidRPr="00E52F7E">
        <w:rPr>
          <w:rFonts w:ascii="GHEA Grapalat" w:hAnsi="GHEA Grapalat"/>
          <w:lang w:val="hy-AM"/>
        </w:rPr>
        <w:t>նիշքերը</w:t>
      </w:r>
      <w:r w:rsidRPr="00E52F7E">
        <w:rPr>
          <w:rFonts w:ascii="GHEA Grapalat" w:hAnsi="GHEA Grapalat"/>
          <w:lang w:val="hy-AM"/>
        </w:rPr>
        <w:t xml:space="preserve"> բացելիս ստուգվում են փաստաթղթերի առկայո</w:t>
      </w:r>
      <w:r w:rsidR="00CD2932" w:rsidRPr="00E52F7E">
        <w:rPr>
          <w:rFonts w:ascii="GHEA Grapalat" w:hAnsi="GHEA Grapalat"/>
          <w:lang w:val="hy-AM"/>
        </w:rPr>
        <w:t>ւթյունը (ներառյալ հավելվածները) և</w:t>
      </w:r>
      <w:r w:rsidRPr="00E52F7E">
        <w:rPr>
          <w:rFonts w:ascii="GHEA Grapalat" w:hAnsi="GHEA Grapalat"/>
          <w:lang w:val="hy-AM"/>
        </w:rPr>
        <w:t xml:space="preserve"> առդիր թերթերի քանակը:</w:t>
      </w:r>
      <w:r w:rsidR="00DA6675" w:rsidRPr="00E52F7E">
        <w:rPr>
          <w:rFonts w:ascii="GHEA Grapalat" w:hAnsi="GHEA Grapalat"/>
          <w:lang w:val="hy-AM"/>
        </w:rPr>
        <w:t xml:space="preserve"> </w:t>
      </w:r>
      <w:r w:rsidRPr="00E52F7E">
        <w:rPr>
          <w:rFonts w:ascii="GHEA Grapalat" w:hAnsi="GHEA Grapalat"/>
          <w:lang w:val="hy-AM"/>
        </w:rPr>
        <w:t xml:space="preserve">Փաստաթղթերի կամ </w:t>
      </w:r>
      <w:r w:rsidR="00CD2932" w:rsidRPr="00E52F7E">
        <w:rPr>
          <w:rFonts w:ascii="GHEA Grapalat" w:hAnsi="GHEA Grapalat"/>
          <w:lang w:val="hy-AM"/>
        </w:rPr>
        <w:t>նիշքերի</w:t>
      </w:r>
      <w:r w:rsidRPr="00E52F7E">
        <w:rPr>
          <w:rFonts w:ascii="GHEA Grapalat" w:hAnsi="GHEA Grapalat"/>
          <w:lang w:val="hy-AM"/>
        </w:rPr>
        <w:t xml:space="preserve"> բացակայության կամ վնասված լինելու դեպքում կազմվում է ակտ՝ 2 օրինակից: Ակտը ստորագրում են ծրարը բացողը և ՔՍԳ-ի երկու այլ աշխատող: Ակտի մեկ օրինակը կցվում է փաստաթղթի լուսապատճենին և պահվում է ՔՍԳ-ում, երկրորդը կցվում է փաստաթղթին և  ուղարկվում  այն անձին կամ կազմակերպությանը, որտեղից ստացվել է ծրարը։</w:t>
      </w:r>
    </w:p>
    <w:p w:rsidR="008F56E4" w:rsidRPr="00E52F7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 xml:space="preserve">Եթե ծրարում կամ </w:t>
      </w:r>
      <w:r w:rsidR="00CD2932" w:rsidRPr="00E52F7E">
        <w:rPr>
          <w:rFonts w:ascii="GHEA Grapalat" w:hAnsi="GHEA Grapalat"/>
          <w:lang w:val="hy-AM"/>
        </w:rPr>
        <w:t>նիշքում</w:t>
      </w:r>
      <w:r w:rsidRPr="00E52F7E">
        <w:rPr>
          <w:rFonts w:ascii="GHEA Grapalat" w:hAnsi="GHEA Grapalat"/>
          <w:lang w:val="hy-AM"/>
        </w:rPr>
        <w:t xml:space="preserve"> հայտնաբերվում են սխալմամբ դրվ</w:t>
      </w:r>
      <w:r w:rsidR="00CD2932" w:rsidRPr="00E52F7E">
        <w:rPr>
          <w:rFonts w:ascii="GHEA Grapalat" w:hAnsi="GHEA Grapalat"/>
          <w:lang w:val="hy-AM"/>
        </w:rPr>
        <w:t>ած փաստաթղթեր, դրանք նոր ծրար</w:t>
      </w:r>
      <w:r w:rsidRPr="00E52F7E">
        <w:rPr>
          <w:rFonts w:ascii="GHEA Grapalat" w:hAnsi="GHEA Grapalat"/>
          <w:lang w:val="hy-AM"/>
        </w:rPr>
        <w:t>ով կամ համացանցով ուղարկվում են ըստ պատկանելության՝</w:t>
      </w:r>
      <w:r w:rsidR="00CD2932" w:rsidRPr="00E52F7E">
        <w:rPr>
          <w:rFonts w:ascii="GHEA Grapalat" w:hAnsi="GHEA Grapalat"/>
          <w:lang w:val="hy-AM"/>
        </w:rPr>
        <w:t xml:space="preserve"> փաստաթղթերին կցելով այն ծրար</w:t>
      </w:r>
      <w:r w:rsidRPr="00E52F7E">
        <w:rPr>
          <w:rFonts w:ascii="GHEA Grapalat" w:hAnsi="GHEA Grapalat"/>
          <w:lang w:val="hy-AM"/>
        </w:rPr>
        <w:t>ը, որոնցով դրանք ստացվել են՝ անհրաժեշտության դեպքում տեղյակ պահելով այն կազմակերպությանը, որտեղից ստացվել է ծրարը։</w:t>
      </w:r>
    </w:p>
    <w:p w:rsidR="008F56E4" w:rsidRPr="00E52F7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Ծ</w:t>
      </w:r>
      <w:r w:rsidR="00CD2932" w:rsidRPr="00E52F7E">
        <w:rPr>
          <w:rFonts w:ascii="GHEA Grapalat" w:hAnsi="GHEA Grapalat"/>
          <w:lang w:val="hy-AM"/>
        </w:rPr>
        <w:t>րար</w:t>
      </w:r>
      <w:r w:rsidR="00FF0EFF">
        <w:rPr>
          <w:rFonts w:ascii="GHEA Grapalat" w:hAnsi="GHEA Grapalat"/>
          <w:lang w:val="hy-AM"/>
        </w:rPr>
        <w:t>ը, որ</w:t>
      </w:r>
      <w:r w:rsidRPr="00E52F7E">
        <w:rPr>
          <w:rFonts w:ascii="GHEA Grapalat" w:hAnsi="GHEA Grapalat"/>
          <w:lang w:val="hy-AM"/>
        </w:rPr>
        <w:t>ով ստացվել է թղթակց</w:t>
      </w:r>
      <w:r w:rsidR="00097AAB" w:rsidRPr="00E52F7E">
        <w:rPr>
          <w:rFonts w:ascii="GHEA Grapalat" w:hAnsi="GHEA Grapalat"/>
          <w:lang w:val="hy-AM"/>
        </w:rPr>
        <w:t>ությունը, պահպանվում և կցվում է</w:t>
      </w:r>
      <w:r w:rsidRPr="00E52F7E">
        <w:rPr>
          <w:rFonts w:ascii="GHEA Grapalat" w:hAnsi="GHEA Grapalat"/>
          <w:lang w:val="hy-AM"/>
        </w:rPr>
        <w:t xml:space="preserve"> փաստաթղթերին։</w:t>
      </w:r>
    </w:p>
    <w:p w:rsidR="00DA6675" w:rsidRPr="00E52F7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Մտից փաստաթղթերը, այդ թվում</w:t>
      </w:r>
      <w:r w:rsidR="00CD2932" w:rsidRPr="00E52F7E">
        <w:rPr>
          <w:rFonts w:ascii="GHEA Grapalat" w:hAnsi="GHEA Grapalat"/>
          <w:lang w:val="hy-AM"/>
        </w:rPr>
        <w:t>՝</w:t>
      </w:r>
      <w:r w:rsidRPr="00E52F7E">
        <w:rPr>
          <w:rFonts w:ascii="GHEA Grapalat" w:hAnsi="GHEA Grapalat"/>
          <w:lang w:val="hy-AM"/>
        </w:rPr>
        <w:t xml:space="preserve"> համացանցով ստացվածները, պետք է հաստատված լինեն ուղարկողի ստորագրությամբ կամ էլեկտրոնային թվային ստորագրությամբ։</w:t>
      </w:r>
    </w:p>
    <w:p w:rsidR="008F56E4" w:rsidRPr="00E52F7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 xml:space="preserve"> Անանուն նամակները գրանցմա</w:t>
      </w:r>
      <w:r w:rsidR="00FF0EFF">
        <w:rPr>
          <w:rFonts w:ascii="GHEA Grapalat" w:hAnsi="GHEA Grapalat"/>
          <w:lang w:val="hy-AM"/>
        </w:rPr>
        <w:t>ն ենթակա չեն՝ դ</w:t>
      </w:r>
      <w:r w:rsidRPr="00E52F7E">
        <w:rPr>
          <w:rFonts w:ascii="GHEA Grapalat" w:hAnsi="GHEA Grapalat"/>
          <w:lang w:val="hy-AM"/>
        </w:rPr>
        <w:t>րանք ոչնչացվում են։</w:t>
      </w:r>
    </w:p>
    <w:p w:rsidR="008F56E4" w:rsidRPr="00E52F7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Կոլեկտիվ նամակների  ստացման դեպքում գրանցվում է ընդգծված ազգանունը, իսկ դրա բացակայության դեպքում՝ առաջին</w:t>
      </w:r>
      <w:r w:rsidR="00097AAB" w:rsidRPr="00E52F7E">
        <w:rPr>
          <w:rFonts w:ascii="GHEA Grapalat" w:hAnsi="GHEA Grapalat"/>
          <w:lang w:val="hy-AM"/>
        </w:rPr>
        <w:t>ը նշված</w:t>
      </w:r>
      <w:r w:rsidRPr="00E52F7E">
        <w:rPr>
          <w:rFonts w:ascii="GHEA Grapalat" w:hAnsi="GHEA Grapalat"/>
          <w:lang w:val="hy-AM"/>
        </w:rPr>
        <w:t xml:space="preserve"> ազգանունը:</w:t>
      </w:r>
    </w:p>
    <w:p w:rsidR="008F56E4" w:rsidRPr="00E52F7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Կարևոր, հրատապ թղթակցությունը, հեռագրերը, հեռախոսագրերը ղեկավարության քննարկմանն են հանձնվում անմիջապես:</w:t>
      </w:r>
    </w:p>
    <w:p w:rsidR="008F56E4" w:rsidRPr="00E52F7E" w:rsidRDefault="008F56E4" w:rsidP="008F56E4">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 xml:space="preserve">Շտապ </w:t>
      </w:r>
      <w:r w:rsidR="00CD2932" w:rsidRPr="00E52F7E">
        <w:rPr>
          <w:rFonts w:ascii="GHEA Grapalat" w:hAnsi="GHEA Grapalat"/>
          <w:lang w:val="hy-AM"/>
        </w:rPr>
        <w:t>բնույթ</w:t>
      </w:r>
      <w:r w:rsidRPr="00E52F7E">
        <w:rPr>
          <w:rFonts w:ascii="GHEA Grapalat" w:hAnsi="GHEA Grapalat"/>
          <w:lang w:val="hy-AM"/>
        </w:rPr>
        <w:t xml:space="preserve"> ունեցող փաստաթղթերի համար ՀԿՏՀ-ում կատարվում է առանձին նշում</w:t>
      </w:r>
      <w:r w:rsidR="00CD2932" w:rsidRPr="00E52F7E">
        <w:rPr>
          <w:rFonts w:ascii="GHEA Grapalat" w:hAnsi="GHEA Grapalat"/>
          <w:lang w:val="hy-AM"/>
        </w:rPr>
        <w:t>։</w:t>
      </w:r>
    </w:p>
    <w:p w:rsidR="008F56E4" w:rsidRPr="00E52F7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ՔՍԳ-ում ընդունված յուրաքանչյուր նոր մտից փաստաթղթի առաջին էջի ներքևի աջ մասում դրվում է դրոշմակնիք, որի վրա նշվում է ամսաթիվը, ամիսը, տարեթիվը, ինչպես նաև գրանցման հերթական համարը: Փաստաթուղթը գրանցվում է ՀԿՏՀ-ում՝ պատկերատպման (սկաների) միջոցով: ՀԿՏՀ-ում գրանցման համարը պետք է համապատասխանի փաստաթղթի մտից համարին: Համարակալումն իրականացվում է աճող թվերով, յուրաքանչյուր տարվա կտրվածքով` տվյալ տարվա հունվարի 1-ից մինչև դեկտեմբերի 31-ն ընկած ժամանակահատվածում մուտքագրված փաստաթղթերի ընդգրկմամբ:</w:t>
      </w:r>
    </w:p>
    <w:p w:rsidR="008F56E4" w:rsidRPr="00E52F7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Մտից փաստաթղթերի համակարգված կարգավորում</w:t>
      </w:r>
      <w:r w:rsidR="000971CF" w:rsidRPr="00E52F7E">
        <w:rPr>
          <w:rFonts w:ascii="GHEA Grapalat" w:hAnsi="GHEA Grapalat"/>
          <w:lang w:val="hy-AM"/>
        </w:rPr>
        <w:t>ն</w:t>
      </w:r>
      <w:r w:rsidRPr="00E52F7E">
        <w:rPr>
          <w:rFonts w:ascii="GHEA Grapalat" w:hAnsi="GHEA Grapalat"/>
          <w:lang w:val="hy-AM"/>
        </w:rPr>
        <w:t xml:space="preserve"> ապահովելու նպատակով կիրառվում են այբբենական հետևյալ պայմանանշանները`</w:t>
      </w:r>
    </w:p>
    <w:p w:rsidR="00DA6675" w:rsidRPr="00E52F7E" w:rsidRDefault="00DA6675" w:rsidP="00DA6675">
      <w:pPr>
        <w:pStyle w:val="a3"/>
        <w:spacing w:before="0" w:beforeAutospacing="0" w:after="0" w:afterAutospacing="0" w:line="276" w:lineRule="auto"/>
        <w:ind w:firstLine="561"/>
        <w:jc w:val="both"/>
        <w:rPr>
          <w:rFonts w:ascii="GHEA Grapalat" w:hAnsi="GHEA Grapalat"/>
          <w:lang w:val="hy-AM"/>
        </w:rPr>
      </w:pPr>
      <w:r w:rsidRPr="00E52F7E">
        <w:rPr>
          <w:rFonts w:ascii="GHEA Grapalat" w:hAnsi="GHEA Grapalat"/>
          <w:lang w:val="hy-AM"/>
        </w:rPr>
        <w:t>1) քաղաքացիների դիմումների համար-«Ք»,</w:t>
      </w:r>
    </w:p>
    <w:p w:rsidR="00DA6675" w:rsidRPr="00E52F7E" w:rsidRDefault="00DA6675" w:rsidP="00DA6675">
      <w:pPr>
        <w:pStyle w:val="a3"/>
        <w:spacing w:before="0" w:beforeAutospacing="0" w:after="0" w:afterAutospacing="0" w:line="276" w:lineRule="auto"/>
        <w:ind w:firstLine="561"/>
        <w:jc w:val="both"/>
        <w:rPr>
          <w:rFonts w:ascii="GHEA Grapalat" w:hAnsi="GHEA Grapalat"/>
          <w:lang w:val="hy-AM"/>
        </w:rPr>
      </w:pPr>
      <w:r w:rsidRPr="00E52F7E">
        <w:rPr>
          <w:rFonts w:ascii="GHEA Grapalat" w:hAnsi="GHEA Grapalat"/>
          <w:lang w:val="hy-AM"/>
        </w:rPr>
        <w:t>2) պետական մարմիններից ստացված փաստաթղթերի համար-«Պ»,</w:t>
      </w:r>
    </w:p>
    <w:p w:rsidR="00DA6675" w:rsidRPr="00E52F7E" w:rsidRDefault="00CE1B91" w:rsidP="00DA6675">
      <w:pPr>
        <w:pStyle w:val="a3"/>
        <w:spacing w:before="0" w:beforeAutospacing="0" w:after="0" w:afterAutospacing="0" w:line="276" w:lineRule="auto"/>
        <w:ind w:firstLine="561"/>
        <w:jc w:val="both"/>
        <w:rPr>
          <w:rFonts w:ascii="GHEA Grapalat" w:hAnsi="GHEA Grapalat"/>
          <w:lang w:val="hy-AM"/>
        </w:rPr>
      </w:pPr>
      <w:r w:rsidRPr="00E52F7E">
        <w:rPr>
          <w:rFonts w:ascii="GHEA Grapalat" w:hAnsi="GHEA Grapalat"/>
          <w:lang w:val="hy-AM"/>
        </w:rPr>
        <w:t>3)</w:t>
      </w:r>
      <w:r w:rsidR="00DA6675" w:rsidRPr="00E52F7E">
        <w:rPr>
          <w:rFonts w:ascii="GHEA Grapalat" w:hAnsi="GHEA Grapalat"/>
          <w:lang w:val="hy-AM"/>
        </w:rPr>
        <w:t>տարբեր մարմիններից և կազմակերպություններից ստացված փաստաթղթերի համար-«Տ»,</w:t>
      </w:r>
    </w:p>
    <w:p w:rsidR="00DA6675" w:rsidRPr="00E52F7E" w:rsidRDefault="00DA6675" w:rsidP="00DA6675">
      <w:pPr>
        <w:pStyle w:val="a3"/>
        <w:spacing w:before="0" w:beforeAutospacing="0" w:after="0" w:afterAutospacing="0" w:line="276" w:lineRule="auto"/>
        <w:ind w:firstLine="561"/>
        <w:jc w:val="both"/>
        <w:rPr>
          <w:rFonts w:ascii="GHEA Grapalat" w:hAnsi="GHEA Grapalat"/>
          <w:lang w:val="hy-AM"/>
        </w:rPr>
      </w:pPr>
      <w:r w:rsidRPr="00E52F7E">
        <w:rPr>
          <w:rFonts w:ascii="GHEA Grapalat" w:hAnsi="GHEA Grapalat"/>
          <w:lang w:val="hy-AM"/>
        </w:rPr>
        <w:t>4) աճուրդներին մասնակցելու հայտերի համար - «Աճ»,</w:t>
      </w:r>
    </w:p>
    <w:p w:rsidR="00DA6675" w:rsidRDefault="00DA6675" w:rsidP="00DA6675">
      <w:pPr>
        <w:pStyle w:val="a3"/>
        <w:spacing w:before="0" w:beforeAutospacing="0" w:after="0" w:afterAutospacing="0" w:line="276" w:lineRule="auto"/>
        <w:ind w:firstLine="561"/>
        <w:jc w:val="both"/>
        <w:rPr>
          <w:rFonts w:ascii="GHEA Grapalat" w:hAnsi="GHEA Grapalat"/>
          <w:lang w:val="hy-AM"/>
        </w:rPr>
      </w:pPr>
      <w:r w:rsidRPr="00E52F7E">
        <w:rPr>
          <w:rFonts w:ascii="GHEA Grapalat" w:hAnsi="GHEA Grapalat"/>
          <w:lang w:val="hy-AM"/>
        </w:rPr>
        <w:t>5) ֆինանսական հաշվետվությունների համար - «Ֆ»։</w:t>
      </w:r>
    </w:p>
    <w:p w:rsidR="0002684F" w:rsidRPr="0002684F" w:rsidRDefault="0002684F" w:rsidP="00DA6675">
      <w:pPr>
        <w:pStyle w:val="a3"/>
        <w:spacing w:before="0" w:beforeAutospacing="0" w:after="0" w:afterAutospacing="0" w:line="276" w:lineRule="auto"/>
        <w:ind w:firstLine="561"/>
        <w:jc w:val="both"/>
        <w:rPr>
          <w:rFonts w:ascii="Sylfaen" w:hAnsi="Sylfaen" w:cs="Courier New"/>
          <w:lang w:val="hy-AM"/>
        </w:rPr>
      </w:pPr>
      <w:r>
        <w:rPr>
          <w:rFonts w:ascii="GHEA Grapalat" w:hAnsi="GHEA Grapalat"/>
          <w:lang w:val="hy-AM"/>
        </w:rPr>
        <w:t>6</w:t>
      </w:r>
      <w:r w:rsidRPr="00E52F7E">
        <w:rPr>
          <w:rFonts w:ascii="GHEA Grapalat" w:hAnsi="GHEA Grapalat"/>
          <w:lang w:val="hy-AM"/>
        </w:rPr>
        <w:t>)</w:t>
      </w:r>
      <w:r w:rsidR="00D30418">
        <w:rPr>
          <w:rFonts w:ascii="GHEA Grapalat" w:hAnsi="GHEA Grapalat"/>
          <w:lang w:val="hy-AM"/>
        </w:rPr>
        <w:t xml:space="preserve"> </w:t>
      </w:r>
      <w:r>
        <w:rPr>
          <w:rFonts w:ascii="GHEA Grapalat" w:hAnsi="GHEA Grapalat"/>
          <w:lang w:val="hy-AM"/>
        </w:rPr>
        <w:t>աշխատակիցներից դիմումների համար - «Ա</w:t>
      </w:r>
      <w:r>
        <w:rPr>
          <w:rFonts w:ascii="Sylfaen" w:hAnsi="Sylfaen" w:cs="Courier New"/>
          <w:lang w:val="hy-AM"/>
        </w:rPr>
        <w:t>»</w:t>
      </w:r>
    </w:p>
    <w:p w:rsidR="00DA6675" w:rsidRPr="00E52F7E" w:rsidRDefault="00DA6675" w:rsidP="00DA6675">
      <w:pPr>
        <w:pStyle w:val="a3"/>
        <w:spacing w:before="0" w:beforeAutospacing="0" w:after="0" w:afterAutospacing="0" w:line="276" w:lineRule="auto"/>
        <w:ind w:firstLine="561"/>
        <w:jc w:val="both"/>
        <w:rPr>
          <w:rFonts w:ascii="GHEA Grapalat" w:hAnsi="GHEA Grapalat"/>
          <w:lang w:val="hy-AM"/>
        </w:rPr>
      </w:pPr>
      <w:r w:rsidRPr="00E52F7E">
        <w:rPr>
          <w:rFonts w:ascii="GHEA Grapalat" w:hAnsi="GHEA Grapalat"/>
          <w:lang w:val="hy-AM"/>
        </w:rPr>
        <w:t>Պայմանանշանները դրվում են մտից համարից առաջ, որից անջատվում են գծիկով:</w:t>
      </w:r>
    </w:p>
    <w:p w:rsidR="008F56E4" w:rsidRPr="00E52F7E" w:rsidRDefault="008F56E4" w:rsidP="00050B67">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Փաստաթղթերը ՔՍԳ-ում գրանցվելուց հետո, նույն օրը ներկայացվում են աշխատակազմի քարտուղարին՝ համայնքի ղեկավարին զեկուցելու համար: Համայնքի ղեկավարը մակագրում է փաստաթղթերը՝ տալով</w:t>
      </w:r>
      <w:r w:rsidR="00050B67" w:rsidRPr="00E52F7E">
        <w:rPr>
          <w:rFonts w:ascii="GHEA Grapalat" w:hAnsi="GHEA Grapalat"/>
          <w:lang w:val="hy-AM"/>
        </w:rPr>
        <w:t xml:space="preserve"> համապատասխան </w:t>
      </w:r>
      <w:r w:rsidR="00050B67" w:rsidRPr="00E52F7E">
        <w:rPr>
          <w:rFonts w:ascii="GHEA Grapalat" w:hAnsi="GHEA Grapalat"/>
          <w:lang w:val="hy-AM"/>
        </w:rPr>
        <w:lastRenderedPageBreak/>
        <w:t xml:space="preserve">հանձնարարականներ։ </w:t>
      </w:r>
      <w:r w:rsidR="00050B67" w:rsidRPr="00E52F7E">
        <w:rPr>
          <w:rFonts w:ascii="GHEA Grapalat" w:hAnsi="GHEA Grapalat"/>
          <w:lang w:val="hy-AM"/>
        </w:rPr>
        <w:tab/>
      </w:r>
      <w:r w:rsidRPr="00E52F7E">
        <w:rPr>
          <w:rFonts w:ascii="GHEA Grapalat" w:hAnsi="GHEA Grapalat"/>
          <w:lang w:val="hy-AM"/>
        </w:rPr>
        <w:t xml:space="preserve">Համայնքի </w:t>
      </w:r>
      <w:r w:rsidR="00050B67" w:rsidRPr="00E52F7E">
        <w:rPr>
          <w:rFonts w:ascii="GHEA Grapalat" w:hAnsi="GHEA Grapalat"/>
          <w:lang w:val="hy-AM"/>
        </w:rPr>
        <w:tab/>
      </w:r>
      <w:r w:rsidRPr="00E52F7E">
        <w:rPr>
          <w:rFonts w:ascii="GHEA Grapalat" w:hAnsi="GHEA Grapalat"/>
          <w:lang w:val="hy-AM"/>
        </w:rPr>
        <w:t>ղեկավարի հանձնարարությամբ փաստաթղթերի մակագրությունը կարող է կատարել աշխատակազմի քարտուղարը</w:t>
      </w:r>
      <w:r w:rsidR="005D11F0" w:rsidRPr="00E52F7E">
        <w:rPr>
          <w:rFonts w:ascii="GHEA Grapalat" w:hAnsi="GHEA Grapalat"/>
          <w:lang w:val="hy-AM"/>
        </w:rPr>
        <w:t xml:space="preserve"> կամ համայնքի ղեկավարի տեղակալը, կամ համայնքի ղեկավարի օգնականը կամ համայնքի ղեկավարի խորհրդականը</w:t>
      </w:r>
      <w:r w:rsidRPr="00E52F7E">
        <w:rPr>
          <w:rFonts w:ascii="GHEA Grapalat" w:hAnsi="GHEA Grapalat"/>
          <w:lang w:val="hy-AM"/>
        </w:rPr>
        <w:t>։</w:t>
      </w:r>
    </w:p>
    <w:p w:rsidR="000C34E9" w:rsidRPr="00E52F7E" w:rsidRDefault="008F56E4" w:rsidP="00050B67">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 xml:space="preserve">Մակագրությունը պետք է պարունակի հետևյալ պարտադիր </w:t>
      </w:r>
      <w:r w:rsidR="00285897" w:rsidRPr="00E52F7E">
        <w:rPr>
          <w:rFonts w:ascii="GHEA Grapalat" w:hAnsi="GHEA Grapalat"/>
          <w:lang w:val="hy-AM"/>
        </w:rPr>
        <w:t>նշումները</w:t>
      </w:r>
      <w:r w:rsidRPr="00E52F7E">
        <w:rPr>
          <w:rFonts w:ascii="GHEA Grapalat" w:hAnsi="GHEA Grapalat"/>
          <w:lang w:val="hy-AM"/>
        </w:rPr>
        <w:t>`</w:t>
      </w:r>
    </w:p>
    <w:p w:rsidR="00DA6675" w:rsidRPr="00E52F7E" w:rsidRDefault="00DA6675" w:rsidP="00DA6675">
      <w:pPr>
        <w:pStyle w:val="a3"/>
        <w:spacing w:before="0" w:beforeAutospacing="0" w:after="0" w:afterAutospacing="0" w:line="276" w:lineRule="auto"/>
        <w:ind w:firstLine="567"/>
        <w:jc w:val="both"/>
        <w:rPr>
          <w:rFonts w:ascii="GHEA Grapalat" w:hAnsi="GHEA Grapalat"/>
          <w:lang w:val="hy-AM"/>
        </w:rPr>
      </w:pPr>
      <w:r w:rsidRPr="00E52F7E">
        <w:rPr>
          <w:rFonts w:ascii="GHEA Grapalat" w:hAnsi="GHEA Grapalat"/>
          <w:lang w:val="hy-AM"/>
        </w:rPr>
        <w:t xml:space="preserve">1) կատարող, </w:t>
      </w:r>
    </w:p>
    <w:p w:rsidR="00DA6675" w:rsidRPr="00E52F7E" w:rsidRDefault="00DA6675" w:rsidP="00DA6675">
      <w:pPr>
        <w:pStyle w:val="a3"/>
        <w:spacing w:before="0" w:beforeAutospacing="0" w:after="0" w:afterAutospacing="0" w:line="276" w:lineRule="auto"/>
        <w:ind w:firstLine="567"/>
        <w:jc w:val="both"/>
        <w:rPr>
          <w:rFonts w:ascii="GHEA Grapalat" w:hAnsi="GHEA Grapalat"/>
          <w:lang w:val="hy-AM"/>
        </w:rPr>
      </w:pPr>
      <w:r w:rsidRPr="00E52F7E">
        <w:rPr>
          <w:rFonts w:ascii="GHEA Grapalat" w:hAnsi="GHEA Grapalat"/>
          <w:lang w:val="hy-AM"/>
        </w:rPr>
        <w:t xml:space="preserve">2) հանձնարարության բովանդակություն, </w:t>
      </w:r>
    </w:p>
    <w:p w:rsidR="00DA6675" w:rsidRPr="00E52F7E" w:rsidRDefault="00DA6675" w:rsidP="00DA6675">
      <w:pPr>
        <w:pStyle w:val="a3"/>
        <w:spacing w:before="0" w:beforeAutospacing="0" w:after="0" w:afterAutospacing="0" w:line="276" w:lineRule="auto"/>
        <w:ind w:firstLine="567"/>
        <w:jc w:val="both"/>
        <w:rPr>
          <w:rFonts w:ascii="GHEA Grapalat" w:hAnsi="GHEA Grapalat"/>
          <w:lang w:val="hy-AM"/>
        </w:rPr>
      </w:pPr>
      <w:r w:rsidRPr="00E52F7E">
        <w:rPr>
          <w:rFonts w:ascii="GHEA Grapalat" w:hAnsi="GHEA Grapalat"/>
          <w:lang w:val="hy-AM"/>
        </w:rPr>
        <w:t>3) վերահսկող՝ համապատասխան ոլորտի համակարգող,</w:t>
      </w:r>
    </w:p>
    <w:p w:rsidR="00DA6675" w:rsidRPr="00E52F7E" w:rsidRDefault="00DA6675" w:rsidP="002C0E66">
      <w:pPr>
        <w:pStyle w:val="a3"/>
        <w:spacing w:before="0" w:beforeAutospacing="0" w:after="0" w:afterAutospacing="0" w:line="276" w:lineRule="auto"/>
        <w:ind w:firstLine="567"/>
        <w:jc w:val="both"/>
        <w:rPr>
          <w:rFonts w:ascii="GHEA Grapalat" w:hAnsi="GHEA Grapalat"/>
          <w:lang w:val="hy-AM"/>
        </w:rPr>
      </w:pPr>
      <w:r w:rsidRPr="00E52F7E">
        <w:rPr>
          <w:rFonts w:ascii="GHEA Grapalat" w:hAnsi="GHEA Grapalat"/>
          <w:lang w:val="hy-AM"/>
        </w:rPr>
        <w:t xml:space="preserve">4) </w:t>
      </w:r>
      <w:r w:rsidR="002C0E66" w:rsidRPr="00E52F7E">
        <w:rPr>
          <w:rFonts w:ascii="GHEA Grapalat" w:hAnsi="GHEA Grapalat"/>
          <w:lang w:val="hy-AM"/>
        </w:rPr>
        <w:t>կատարման ժամկետ և ամսաթիվ</w:t>
      </w:r>
      <w:r w:rsidR="00423A3F" w:rsidRPr="00E52F7E">
        <w:rPr>
          <w:rFonts w:ascii="GHEA Grapalat" w:hAnsi="GHEA Grapalat"/>
          <w:lang w:val="hy-AM"/>
        </w:rPr>
        <w:t>։</w:t>
      </w:r>
    </w:p>
    <w:p w:rsidR="00DA6675" w:rsidRPr="00E52F7E" w:rsidRDefault="00DA6675" w:rsidP="00DA6675">
      <w:pPr>
        <w:pStyle w:val="a3"/>
        <w:spacing w:before="0" w:beforeAutospacing="0" w:after="0" w:afterAutospacing="0" w:line="276" w:lineRule="auto"/>
        <w:ind w:firstLine="567"/>
        <w:jc w:val="both"/>
        <w:rPr>
          <w:rFonts w:ascii="GHEA Grapalat" w:hAnsi="GHEA Grapalat"/>
          <w:lang w:val="hy-AM"/>
        </w:rPr>
      </w:pPr>
      <w:r w:rsidRPr="00E52F7E">
        <w:rPr>
          <w:rFonts w:ascii="GHEA Grapalat" w:hAnsi="GHEA Grapalat"/>
          <w:lang w:val="hy-AM"/>
        </w:rPr>
        <w:t>Թղթային տարբերակով փաստաթղթե</w:t>
      </w:r>
      <w:r w:rsidR="0002684F">
        <w:rPr>
          <w:rFonts w:ascii="GHEA Grapalat" w:hAnsi="GHEA Grapalat"/>
          <w:lang w:val="hy-AM"/>
        </w:rPr>
        <w:t>րը մակագրելու նպատակով կիրառվ</w:t>
      </w:r>
      <w:r w:rsidRPr="00E52F7E">
        <w:rPr>
          <w:rFonts w:ascii="GHEA Grapalat" w:hAnsi="GHEA Grapalat"/>
          <w:lang w:val="hy-AM"/>
        </w:rPr>
        <w:t>ում է համապատասխան ձևաթուղթ:</w:t>
      </w:r>
    </w:p>
    <w:p w:rsidR="008F56E4" w:rsidRPr="00E52F7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Մակագրված փաստաթղթերի առնչությամբ կատարողները</w:t>
      </w:r>
      <w:r w:rsidR="00274F42" w:rsidRPr="00E52F7E">
        <w:rPr>
          <w:rFonts w:ascii="GHEA Grapalat" w:hAnsi="GHEA Grapalat"/>
          <w:lang w:val="hy-AM"/>
        </w:rPr>
        <w:t xml:space="preserve"> </w:t>
      </w:r>
      <w:r w:rsidRPr="00E52F7E">
        <w:rPr>
          <w:rFonts w:ascii="GHEA Grapalat" w:hAnsi="GHEA Grapalat"/>
          <w:lang w:val="hy-AM"/>
        </w:rPr>
        <w:t>ՀԿՏՀ-ով ստանում են համապատասխան հանձնարարականները: Կատարողները կարող են ՀԿՏՀ-ով տալ վերահանձնարարականներ իրենց ենթակա աշխատողներին։</w:t>
      </w:r>
      <w:r w:rsidR="00DA6675" w:rsidRPr="00E52F7E">
        <w:rPr>
          <w:rFonts w:ascii="GHEA Grapalat" w:hAnsi="GHEA Grapalat"/>
          <w:lang w:val="hy-AM"/>
        </w:rPr>
        <w:t xml:space="preserve"> </w:t>
      </w:r>
      <w:r w:rsidRPr="00E52F7E">
        <w:rPr>
          <w:rFonts w:ascii="GHEA Grapalat" w:hAnsi="GHEA Grapalat"/>
          <w:lang w:val="hy-AM"/>
        </w:rPr>
        <w:t xml:space="preserve">Հանձնարարողը ՀԿՏՀ-ի միջոցով հետևում է հանձնարարականի ընթացքին և ժամկետներին։ Հանձնարարականը վերջնական կատարվելուց հետո հանձնարարողը կատարման մասին գրանցում է կատարում ՀԿՏՀ-ում։ </w:t>
      </w:r>
    </w:p>
    <w:p w:rsidR="008F56E4" w:rsidRPr="00E52F7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Եթե հանձնարարականը</w:t>
      </w:r>
      <w:r w:rsidR="00AB7C07" w:rsidRPr="00E52F7E">
        <w:rPr>
          <w:rFonts w:ascii="GHEA Grapalat" w:hAnsi="GHEA Grapalat"/>
          <w:lang w:val="hy-AM"/>
        </w:rPr>
        <w:t xml:space="preserve"> տրվ</w:t>
      </w:r>
      <w:r w:rsidR="000D5043">
        <w:rPr>
          <w:rFonts w:ascii="GHEA Grapalat" w:hAnsi="GHEA Grapalat"/>
          <w:lang w:val="hy-AM"/>
        </w:rPr>
        <w:t>ում</w:t>
      </w:r>
      <w:r w:rsidRPr="00E52F7E">
        <w:rPr>
          <w:rFonts w:ascii="GHEA Grapalat" w:hAnsi="GHEA Grapalat"/>
          <w:lang w:val="hy-AM"/>
        </w:rPr>
        <w:t xml:space="preserve"> է մի քանի կատարողների միաժամանակ, ապա հանձնարարականը ստանում են բոլոր կատարողները: Հանձնարարականի պատասխանատու կատարող համարվում է նա, ում ազգանունն առաջինն է նշված հանձնարարականում։ Մյուս կատարողները պարտավոր են հանձնարարականի վերաբերյալ պատասխանատու կատարողին առաջարկություններ, դիտողություններ և անհրաժեշտ նյութեր ներկայացնել սահմանված ժամկետի 2/3-ում, որպեսզի վերջինս հնարավորություն ունենա մնացած 1/3 ժամկետում ապահովել հանձնարարականի ամփոփ կատարումը:</w:t>
      </w:r>
    </w:p>
    <w:p w:rsidR="008F56E4" w:rsidRPr="00E52F7E" w:rsidRDefault="008F56E4" w:rsidP="008F56E4">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Անհրաժեշտության դեպքում պատասխանատու կատարողն իր մոտ խորհրդակցություն է անցկացնում մյուս կատարողների  մասնակցությամբ:</w:t>
      </w:r>
    </w:p>
    <w:p w:rsidR="008F56E4" w:rsidRPr="00E52F7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«Ի գիտություն» մակագրության դեպքում՝ կատարողը ՀԿՏՀ-ում պետք է գրանցի փաստաթղթին ծանոթանալու և տվյալ նյութի մասին տեղեկանալու փաստը:</w:t>
      </w:r>
    </w:p>
    <w:p w:rsidR="008F56E4" w:rsidRPr="00E52F7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Աշխատակազմի աշխատողները պատասխանատու են իրենց մոտ գտնվող փաստաթղթերի պահպանության համար և պարտավոր են խնամքով վերաբերվել դրանց։</w:t>
      </w:r>
      <w:r w:rsidR="00DA6675" w:rsidRPr="00E52F7E">
        <w:rPr>
          <w:rFonts w:ascii="GHEA Grapalat" w:hAnsi="GHEA Grapalat"/>
          <w:lang w:val="hy-AM"/>
        </w:rPr>
        <w:t xml:space="preserve"> </w:t>
      </w:r>
      <w:r w:rsidRPr="00E52F7E">
        <w:rPr>
          <w:rFonts w:ascii="GHEA Grapalat" w:hAnsi="GHEA Grapalat" w:cs="Sylfaen"/>
          <w:lang w:val="hy-AM"/>
        </w:rPr>
        <w:t>Չի</w:t>
      </w:r>
      <w:r w:rsidRPr="00E52F7E">
        <w:rPr>
          <w:rFonts w:ascii="GHEA Grapalat" w:hAnsi="GHEA Grapalat"/>
          <w:lang w:val="hy-AM"/>
        </w:rPr>
        <w:t xml:space="preserve"> </w:t>
      </w:r>
      <w:r w:rsidRPr="00E52F7E">
        <w:rPr>
          <w:rFonts w:ascii="GHEA Grapalat" w:hAnsi="GHEA Grapalat" w:cs="Sylfaen"/>
          <w:lang w:val="hy-AM"/>
        </w:rPr>
        <w:t>թույլատրվում</w:t>
      </w:r>
      <w:r w:rsidRPr="00E52F7E">
        <w:rPr>
          <w:rFonts w:ascii="GHEA Grapalat" w:hAnsi="GHEA Grapalat"/>
          <w:lang w:val="hy-AM"/>
        </w:rPr>
        <w:t xml:space="preserve"> </w:t>
      </w:r>
      <w:r w:rsidRPr="00E52F7E">
        <w:rPr>
          <w:rFonts w:ascii="GHEA Grapalat" w:hAnsi="GHEA Grapalat" w:cs="Sylfaen"/>
          <w:lang w:val="hy-AM"/>
        </w:rPr>
        <w:t>ստացված</w:t>
      </w:r>
      <w:r w:rsidRPr="00E52F7E">
        <w:rPr>
          <w:rFonts w:ascii="GHEA Grapalat" w:hAnsi="GHEA Grapalat"/>
          <w:lang w:val="hy-AM"/>
        </w:rPr>
        <w:t xml:space="preserve"> </w:t>
      </w:r>
      <w:r w:rsidRPr="00E52F7E">
        <w:rPr>
          <w:rFonts w:ascii="GHEA Grapalat" w:hAnsi="GHEA Grapalat" w:cs="Sylfaen"/>
          <w:lang w:val="hy-AM"/>
        </w:rPr>
        <w:t>փաստաթղթերի</w:t>
      </w:r>
      <w:r w:rsidRPr="00E52F7E">
        <w:rPr>
          <w:rFonts w:ascii="GHEA Grapalat" w:hAnsi="GHEA Grapalat"/>
          <w:lang w:val="hy-AM"/>
        </w:rPr>
        <w:t xml:space="preserve"> </w:t>
      </w:r>
      <w:r w:rsidRPr="00E52F7E">
        <w:rPr>
          <w:rFonts w:ascii="GHEA Grapalat" w:hAnsi="GHEA Grapalat" w:cs="Sylfaen"/>
          <w:lang w:val="hy-AM"/>
        </w:rPr>
        <w:t>բնագրային</w:t>
      </w:r>
      <w:r w:rsidRPr="00E52F7E">
        <w:rPr>
          <w:rFonts w:ascii="GHEA Grapalat" w:hAnsi="GHEA Grapalat"/>
          <w:lang w:val="hy-AM"/>
        </w:rPr>
        <w:t xml:space="preserve"> </w:t>
      </w:r>
      <w:r w:rsidRPr="00E52F7E">
        <w:rPr>
          <w:rFonts w:ascii="GHEA Grapalat" w:hAnsi="GHEA Grapalat" w:cs="Sylfaen"/>
          <w:lang w:val="hy-AM"/>
        </w:rPr>
        <w:t>տեքստում</w:t>
      </w:r>
      <w:r w:rsidRPr="00E52F7E">
        <w:rPr>
          <w:rFonts w:ascii="GHEA Grapalat" w:hAnsi="GHEA Grapalat"/>
          <w:lang w:val="hy-AM"/>
        </w:rPr>
        <w:t xml:space="preserve"> </w:t>
      </w:r>
      <w:r w:rsidRPr="00E52F7E">
        <w:rPr>
          <w:rFonts w:ascii="GHEA Grapalat" w:hAnsi="GHEA Grapalat" w:cs="Sylfaen"/>
          <w:lang w:val="hy-AM"/>
        </w:rPr>
        <w:t>կամ</w:t>
      </w:r>
      <w:r w:rsidRPr="00E52F7E">
        <w:rPr>
          <w:rFonts w:ascii="GHEA Grapalat" w:hAnsi="GHEA Grapalat"/>
          <w:lang w:val="hy-AM"/>
        </w:rPr>
        <w:t xml:space="preserve"> </w:t>
      </w:r>
      <w:r w:rsidRPr="00E52F7E">
        <w:rPr>
          <w:rFonts w:ascii="GHEA Grapalat" w:hAnsi="GHEA Grapalat" w:cs="Sylfaen"/>
          <w:lang w:val="hy-AM"/>
        </w:rPr>
        <w:t>դրա</w:t>
      </w:r>
      <w:r w:rsidRPr="00E52F7E">
        <w:rPr>
          <w:rFonts w:ascii="GHEA Grapalat" w:hAnsi="GHEA Grapalat"/>
          <w:lang w:val="hy-AM"/>
        </w:rPr>
        <w:t xml:space="preserve"> </w:t>
      </w:r>
      <w:r w:rsidR="00274F42" w:rsidRPr="00E52F7E">
        <w:rPr>
          <w:rFonts w:ascii="GHEA Grapalat" w:hAnsi="GHEA Grapalat"/>
          <w:lang w:val="hy-AM"/>
        </w:rPr>
        <w:t>նիշքում</w:t>
      </w:r>
      <w:r w:rsidRPr="00E52F7E">
        <w:rPr>
          <w:rFonts w:ascii="GHEA Grapalat" w:hAnsi="GHEA Grapalat"/>
          <w:lang w:val="hy-AM"/>
        </w:rPr>
        <w:t xml:space="preserve"> որևէ նշում կատարել։</w:t>
      </w:r>
    </w:p>
    <w:p w:rsidR="008F56E4" w:rsidRPr="00E52F7E" w:rsidRDefault="008F56E4" w:rsidP="00DA6675">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Արձակուրդ</w:t>
      </w:r>
      <w:r w:rsidR="000400B6" w:rsidRPr="00E52F7E">
        <w:rPr>
          <w:rFonts w:ascii="GHEA Grapalat" w:hAnsi="GHEA Grapalat"/>
          <w:lang w:val="hy-AM"/>
        </w:rPr>
        <w:t>ի և</w:t>
      </w:r>
      <w:r w:rsidRPr="00E52F7E">
        <w:rPr>
          <w:rFonts w:ascii="GHEA Grapalat" w:hAnsi="GHEA Grapalat"/>
          <w:lang w:val="hy-AM"/>
        </w:rPr>
        <w:t xml:space="preserve"> գործուղման </w:t>
      </w:r>
      <w:r w:rsidR="000400B6" w:rsidRPr="00E52F7E">
        <w:rPr>
          <w:rFonts w:ascii="GHEA Grapalat" w:hAnsi="GHEA Grapalat"/>
          <w:lang w:val="hy-AM"/>
        </w:rPr>
        <w:t>դեպք</w:t>
      </w:r>
      <w:r w:rsidR="001E5E2A">
        <w:rPr>
          <w:rFonts w:ascii="GHEA Grapalat" w:hAnsi="GHEA Grapalat"/>
          <w:lang w:val="hy-AM"/>
        </w:rPr>
        <w:t>եր</w:t>
      </w:r>
      <w:r w:rsidR="000400B6" w:rsidRPr="00E52F7E">
        <w:rPr>
          <w:rFonts w:ascii="GHEA Grapalat" w:hAnsi="GHEA Grapalat"/>
          <w:lang w:val="hy-AM"/>
        </w:rPr>
        <w:t>ում</w:t>
      </w:r>
      <w:r w:rsidRPr="00E52F7E">
        <w:rPr>
          <w:rFonts w:ascii="GHEA Grapalat" w:hAnsi="GHEA Grapalat"/>
          <w:lang w:val="hy-AM"/>
        </w:rPr>
        <w:t xml:space="preserve"> կամ այլ պատճառներով բացակայելիս աշխատողը պարտավոր է իր մոտ եղած անավարտ գործերի փաստաթղթերը հանձնել իրեն փոխարինողին կամ անմիջական ղեկավարին։</w:t>
      </w:r>
    </w:p>
    <w:p w:rsidR="00DA6675" w:rsidRDefault="00DA6675" w:rsidP="00DA6675">
      <w:pPr>
        <w:tabs>
          <w:tab w:val="left" w:pos="993"/>
        </w:tabs>
        <w:spacing w:line="276" w:lineRule="auto"/>
        <w:jc w:val="both"/>
        <w:rPr>
          <w:rFonts w:ascii="GHEA Grapalat" w:hAnsi="GHEA Grapalat"/>
          <w:lang w:val="hy-AM"/>
        </w:rPr>
      </w:pPr>
    </w:p>
    <w:p w:rsidR="00D054A1" w:rsidRPr="00D054A1" w:rsidRDefault="00D054A1" w:rsidP="00DA6675">
      <w:pPr>
        <w:pStyle w:val="a3"/>
        <w:spacing w:before="0" w:beforeAutospacing="0" w:after="0" w:afterAutospacing="0" w:line="276" w:lineRule="auto"/>
        <w:ind w:firstLine="561"/>
        <w:jc w:val="center"/>
        <w:rPr>
          <w:rStyle w:val="a4"/>
          <w:rFonts w:ascii="GHEA Grapalat" w:hAnsi="GHEA Grapalat"/>
          <w:lang w:val="hy-AM"/>
        </w:rPr>
      </w:pPr>
    </w:p>
    <w:p w:rsidR="00D054A1" w:rsidRPr="00B16EF3" w:rsidRDefault="00D054A1" w:rsidP="00DA6675">
      <w:pPr>
        <w:pStyle w:val="a3"/>
        <w:spacing w:before="0" w:beforeAutospacing="0" w:after="0" w:afterAutospacing="0" w:line="276" w:lineRule="auto"/>
        <w:ind w:firstLine="561"/>
        <w:jc w:val="center"/>
        <w:rPr>
          <w:rStyle w:val="a4"/>
          <w:rFonts w:ascii="GHEA Grapalat" w:hAnsi="GHEA Grapalat"/>
          <w:lang w:val="hy-AM"/>
        </w:rPr>
      </w:pPr>
    </w:p>
    <w:p w:rsidR="00D054A1" w:rsidRDefault="00D054A1" w:rsidP="00DA6675">
      <w:pPr>
        <w:pStyle w:val="a3"/>
        <w:spacing w:before="0" w:beforeAutospacing="0" w:after="0" w:afterAutospacing="0" w:line="276" w:lineRule="auto"/>
        <w:ind w:firstLine="561"/>
        <w:jc w:val="center"/>
        <w:rPr>
          <w:rStyle w:val="a4"/>
          <w:rFonts w:ascii="GHEA Grapalat" w:hAnsi="GHEA Grapalat"/>
          <w:lang w:val="hy-AM"/>
        </w:rPr>
      </w:pPr>
    </w:p>
    <w:p w:rsidR="00DD0E20" w:rsidRPr="00B16EF3" w:rsidRDefault="00DD0E20" w:rsidP="00DA6675">
      <w:pPr>
        <w:pStyle w:val="a3"/>
        <w:spacing w:before="0" w:beforeAutospacing="0" w:after="0" w:afterAutospacing="0" w:line="276" w:lineRule="auto"/>
        <w:ind w:firstLine="561"/>
        <w:jc w:val="center"/>
        <w:rPr>
          <w:rStyle w:val="a4"/>
          <w:rFonts w:ascii="GHEA Grapalat" w:hAnsi="GHEA Grapalat"/>
          <w:lang w:val="hy-AM"/>
        </w:rPr>
      </w:pPr>
    </w:p>
    <w:p w:rsidR="00D054A1" w:rsidRPr="00B16EF3" w:rsidRDefault="00D054A1" w:rsidP="00DA6675">
      <w:pPr>
        <w:pStyle w:val="a3"/>
        <w:spacing w:before="0" w:beforeAutospacing="0" w:after="0" w:afterAutospacing="0" w:line="276" w:lineRule="auto"/>
        <w:ind w:firstLine="561"/>
        <w:jc w:val="center"/>
        <w:rPr>
          <w:rStyle w:val="a4"/>
          <w:rFonts w:ascii="GHEA Grapalat" w:hAnsi="GHEA Grapalat"/>
          <w:lang w:val="hy-AM"/>
        </w:rPr>
      </w:pPr>
    </w:p>
    <w:p w:rsidR="00DA6675" w:rsidRPr="0056095D" w:rsidRDefault="00DA6675" w:rsidP="00DA6675">
      <w:pPr>
        <w:pStyle w:val="a3"/>
        <w:spacing w:before="0" w:beforeAutospacing="0" w:after="0" w:afterAutospacing="0" w:line="276" w:lineRule="auto"/>
        <w:ind w:firstLine="561"/>
        <w:jc w:val="center"/>
        <w:rPr>
          <w:rStyle w:val="a4"/>
          <w:rFonts w:ascii="GHEA Grapalat" w:hAnsi="GHEA Grapalat"/>
          <w:bCs w:val="0"/>
          <w:lang w:val="hy-AM"/>
        </w:rPr>
      </w:pPr>
      <w:r w:rsidRPr="0056095D">
        <w:rPr>
          <w:rStyle w:val="a4"/>
          <w:rFonts w:ascii="GHEA Grapalat" w:hAnsi="GHEA Grapalat"/>
          <w:lang w:val="hy-AM"/>
        </w:rPr>
        <w:lastRenderedPageBreak/>
        <w:t>IV. ԱՇԽԱՏԱԿԱԶՄՈՒՄ ՀԱՐՈՒՑՎԱԾ ՎԱՐՉԱԿԱՆ ՎԱՐՈՒՅԹ</w:t>
      </w:r>
      <w:r w:rsidRPr="00A64472">
        <w:rPr>
          <w:rStyle w:val="a4"/>
          <w:rFonts w:ascii="GHEA Grapalat" w:hAnsi="GHEA Grapalat"/>
          <w:lang w:val="hy-AM"/>
        </w:rPr>
        <w:t>ՆԵՐԸ</w:t>
      </w:r>
      <w:r w:rsidR="000A1A84">
        <w:rPr>
          <w:rStyle w:val="a4"/>
          <w:rFonts w:ascii="GHEA Grapalat" w:hAnsi="GHEA Grapalat"/>
          <w:lang w:val="hy-AM"/>
        </w:rPr>
        <w:br/>
      </w:r>
    </w:p>
    <w:p w:rsidR="00DA6675" w:rsidRDefault="00DA6675" w:rsidP="00E46F08">
      <w:pPr>
        <w:tabs>
          <w:tab w:val="left" w:pos="993"/>
        </w:tabs>
        <w:spacing w:line="276" w:lineRule="auto"/>
        <w:jc w:val="center"/>
        <w:rPr>
          <w:rFonts w:ascii="GHEA Grapalat" w:hAnsi="GHEA Grapalat"/>
          <w:lang w:val="hy-AM"/>
        </w:rPr>
      </w:pPr>
      <w:r w:rsidRPr="0056095D">
        <w:rPr>
          <w:rStyle w:val="a4"/>
          <w:rFonts w:ascii="GHEA Grapalat" w:hAnsi="GHEA Grapalat"/>
          <w:lang w:val="hy-AM"/>
        </w:rPr>
        <w:t>ՎԱՐՉԱԿԱՆ ՎԱՐՈՒՅԹԻ ՀԱՐՈՒՑՄԱՆ ՓՈՒԼԸ</w:t>
      </w:r>
    </w:p>
    <w:p w:rsidR="00DA6675" w:rsidRPr="00DA6675" w:rsidRDefault="00DA6675" w:rsidP="00DA6675">
      <w:pPr>
        <w:tabs>
          <w:tab w:val="left" w:pos="993"/>
        </w:tabs>
        <w:spacing w:line="276" w:lineRule="auto"/>
        <w:jc w:val="both"/>
        <w:rPr>
          <w:rFonts w:ascii="GHEA Grapalat" w:hAnsi="GHEA Grapalat"/>
          <w:lang w:val="hy-AM"/>
        </w:rPr>
      </w:pPr>
    </w:p>
    <w:p w:rsidR="008F56E4" w:rsidRPr="00E52F7E" w:rsidRDefault="008F56E4" w:rsidP="003C19D3">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 xml:space="preserve">Վարչական վարույթը` </w:t>
      </w:r>
      <w:r w:rsidR="00EA6D04" w:rsidRPr="00E52F7E">
        <w:rPr>
          <w:rFonts w:ascii="GHEA Grapalat" w:hAnsi="GHEA Grapalat"/>
          <w:lang w:val="hy-AM"/>
        </w:rPr>
        <w:t xml:space="preserve">Արտաշատ </w:t>
      </w:r>
      <w:r w:rsidRPr="00E52F7E">
        <w:rPr>
          <w:rFonts w:ascii="GHEA Grapalat" w:hAnsi="GHEA Grapalat"/>
          <w:lang w:val="hy-AM"/>
        </w:rPr>
        <w:t>համայնքի ավագանու և համայնքի ղեկավարի (այսուհետ` վարչական մարմին)` վարչական ակտ ընդունելուն ուղղված գործունեությունն է, որի իրականացումն ապահովում է աշխատակազմը:</w:t>
      </w:r>
    </w:p>
    <w:p w:rsidR="008F56E4" w:rsidRPr="00E52F7E" w:rsidRDefault="008F56E4" w:rsidP="003C19D3">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Վարչական վարույթի իրականացման կանոնները սահմանված են «Վարչարարության հիմունքների և վարչական վարույթի մաuին» Հայաuտանի Հանրապետության oրենքով և Հայաuտանի Հանրապետության կառավարության 2004 թվականի հունիսի 25-ի N 975-Ն որոշմամբ, ինչպես նաև՝  համայնքի ղեկավարի հաստատած վարչական վարույթի վերաբերյալ գործերի, դրանց հաշվառման գրանցամատյանների և վարչական ակտերի հաշվառման գրանցամատյանների վարման կարգին ու պայմաններին համապատաuխան:</w:t>
      </w:r>
    </w:p>
    <w:p w:rsidR="008F56E4" w:rsidRPr="00E52F7E" w:rsidRDefault="008F56E4" w:rsidP="003C19D3">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Վարչական վարույթը հարուցվում է անձի դիմումի (բողոքի) կամ վարչական մարմնի նախաձեռնության հիման վրա:</w:t>
      </w:r>
    </w:p>
    <w:p w:rsidR="008F56E4" w:rsidRPr="00E52F7E" w:rsidRDefault="008F56E4" w:rsidP="003C19D3">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Վարչական վարույթը համարվում է հարուցված դիմումը մուտքագրվելու և համապատասխան հանձնարարական տալու օրվանից, բացառությամբ այն դեպքերի, երբ դիմումը վերահասցեագրվել է ըստ իրավասու մարմինների կամ վերադարձվել է դիմողին:</w:t>
      </w:r>
    </w:p>
    <w:p w:rsidR="008F56E4" w:rsidRPr="00E52F7E" w:rsidRDefault="008F56E4" w:rsidP="003C19D3">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Վարչական մարմնի նախաձեռնությամբ վարչական վարույթ հարուցվում է այն գործողության սկսման օրվանից, որն ուղղված է վարչական ակտի ընդունմանը:</w:t>
      </w:r>
    </w:p>
    <w:p w:rsidR="008F56E4" w:rsidRPr="00E52F7E" w:rsidRDefault="008F56E4" w:rsidP="003C19D3">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Դիմումը ներկայացվում է գրավոր և պետք է պարունակի.</w:t>
      </w:r>
    </w:p>
    <w:p w:rsidR="003C19D3" w:rsidRPr="00E52F7E" w:rsidRDefault="000A1A84" w:rsidP="003C19D3">
      <w:pPr>
        <w:pStyle w:val="a3"/>
        <w:spacing w:before="0" w:beforeAutospacing="0" w:after="0" w:afterAutospacing="0" w:line="276" w:lineRule="auto"/>
        <w:jc w:val="both"/>
        <w:rPr>
          <w:rFonts w:ascii="GHEA Grapalat" w:hAnsi="GHEA Grapalat"/>
          <w:lang w:val="hy-AM"/>
        </w:rPr>
      </w:pPr>
      <w:r w:rsidRPr="00E52F7E">
        <w:rPr>
          <w:rFonts w:ascii="GHEA Grapalat" w:hAnsi="GHEA Grapalat"/>
          <w:lang w:val="hy-AM"/>
        </w:rPr>
        <w:t xml:space="preserve">      </w:t>
      </w:r>
      <w:r w:rsidR="00F0454B" w:rsidRPr="00E52F7E">
        <w:rPr>
          <w:rFonts w:ascii="GHEA Grapalat" w:hAnsi="GHEA Grapalat"/>
          <w:lang w:val="hy-AM"/>
        </w:rPr>
        <w:t xml:space="preserve"> </w:t>
      </w:r>
      <w:r w:rsidRPr="00E52F7E">
        <w:rPr>
          <w:rFonts w:ascii="GHEA Grapalat" w:hAnsi="GHEA Grapalat"/>
          <w:lang w:val="hy-AM"/>
        </w:rPr>
        <w:t xml:space="preserve">  </w:t>
      </w:r>
      <w:r w:rsidR="003C19D3" w:rsidRPr="00E52F7E">
        <w:rPr>
          <w:rFonts w:ascii="GHEA Grapalat" w:hAnsi="GHEA Grapalat"/>
          <w:lang w:val="hy-AM"/>
        </w:rPr>
        <w:t>1) վարչական մարմնի անվանումը, որին ներկայացվում է դիմումը.</w:t>
      </w:r>
    </w:p>
    <w:p w:rsidR="003C19D3" w:rsidRPr="00E52F7E" w:rsidRDefault="000A1A84" w:rsidP="003C19D3">
      <w:pPr>
        <w:pStyle w:val="a3"/>
        <w:spacing w:before="0" w:beforeAutospacing="0" w:after="0" w:afterAutospacing="0" w:line="276" w:lineRule="auto"/>
        <w:jc w:val="both"/>
        <w:rPr>
          <w:rFonts w:ascii="GHEA Grapalat" w:hAnsi="GHEA Grapalat"/>
          <w:lang w:val="hy-AM"/>
        </w:rPr>
      </w:pPr>
      <w:r w:rsidRPr="00E52F7E">
        <w:rPr>
          <w:rFonts w:ascii="GHEA Grapalat" w:hAnsi="GHEA Grapalat"/>
          <w:lang w:val="hy-AM"/>
        </w:rPr>
        <w:t xml:space="preserve">      </w:t>
      </w:r>
      <w:r w:rsidR="00F0454B" w:rsidRPr="00E52F7E">
        <w:rPr>
          <w:rFonts w:ascii="GHEA Grapalat" w:hAnsi="GHEA Grapalat"/>
          <w:lang w:val="hy-AM"/>
        </w:rPr>
        <w:t xml:space="preserve"> </w:t>
      </w:r>
      <w:r w:rsidRPr="00E52F7E">
        <w:rPr>
          <w:rFonts w:ascii="GHEA Grapalat" w:hAnsi="GHEA Grapalat"/>
          <w:lang w:val="hy-AM"/>
        </w:rPr>
        <w:t xml:space="preserve">  </w:t>
      </w:r>
      <w:r w:rsidR="0065096B">
        <w:rPr>
          <w:rFonts w:ascii="GHEA Grapalat" w:hAnsi="GHEA Grapalat"/>
          <w:lang w:val="hy-AM"/>
        </w:rPr>
        <w:t>2)</w:t>
      </w:r>
      <w:r w:rsidR="003C19D3" w:rsidRPr="00E52F7E">
        <w:rPr>
          <w:rFonts w:ascii="GHEA Grapalat" w:hAnsi="GHEA Grapalat"/>
          <w:lang w:val="hy-AM"/>
        </w:rPr>
        <w:t>դիմողի անունը, ազգանունը, իրավաբանական անձի դեպքում` նրա լրիվ անվանումը.</w:t>
      </w:r>
    </w:p>
    <w:p w:rsidR="003C19D3" w:rsidRPr="00E52F7E" w:rsidRDefault="000A1A84" w:rsidP="003C19D3">
      <w:pPr>
        <w:pStyle w:val="a3"/>
        <w:spacing w:before="0" w:beforeAutospacing="0" w:after="0" w:afterAutospacing="0" w:line="276" w:lineRule="auto"/>
        <w:jc w:val="both"/>
        <w:rPr>
          <w:rFonts w:ascii="GHEA Grapalat" w:hAnsi="GHEA Grapalat"/>
          <w:lang w:val="hy-AM"/>
        </w:rPr>
      </w:pPr>
      <w:r w:rsidRPr="00E52F7E">
        <w:rPr>
          <w:rFonts w:ascii="GHEA Grapalat" w:hAnsi="GHEA Grapalat"/>
          <w:lang w:val="hy-AM"/>
        </w:rPr>
        <w:t xml:space="preserve">      </w:t>
      </w:r>
      <w:r w:rsidR="00F0454B" w:rsidRPr="00E52F7E">
        <w:rPr>
          <w:rFonts w:ascii="GHEA Grapalat" w:hAnsi="GHEA Grapalat"/>
          <w:lang w:val="hy-AM"/>
        </w:rPr>
        <w:t xml:space="preserve"> </w:t>
      </w:r>
      <w:r w:rsidRPr="00E52F7E">
        <w:rPr>
          <w:rFonts w:ascii="GHEA Grapalat" w:hAnsi="GHEA Grapalat"/>
          <w:lang w:val="hy-AM"/>
        </w:rPr>
        <w:t xml:space="preserve"> </w:t>
      </w:r>
      <w:r w:rsidR="003C19D3" w:rsidRPr="00E52F7E">
        <w:rPr>
          <w:rFonts w:ascii="GHEA Grapalat" w:hAnsi="GHEA Grapalat"/>
          <w:lang w:val="hy-AM"/>
        </w:rPr>
        <w:t>3) դիմողի հասցեն (իրավաբանական անձի գտնվելու վայրը), հեռախոս</w:t>
      </w:r>
      <w:r w:rsidR="00C8171D">
        <w:rPr>
          <w:rFonts w:ascii="GHEA Grapalat" w:hAnsi="GHEA Grapalat"/>
          <w:lang w:val="hy-AM"/>
        </w:rPr>
        <w:t>ահամար</w:t>
      </w:r>
      <w:r w:rsidR="003C19D3" w:rsidRPr="00E52F7E">
        <w:rPr>
          <w:rFonts w:ascii="GHEA Grapalat" w:hAnsi="GHEA Grapalat"/>
          <w:lang w:val="hy-AM"/>
        </w:rPr>
        <w:t>ը.</w:t>
      </w:r>
    </w:p>
    <w:p w:rsidR="003C19D3" w:rsidRPr="00E52F7E" w:rsidRDefault="000A1A84" w:rsidP="003C19D3">
      <w:pPr>
        <w:pStyle w:val="a3"/>
        <w:spacing w:before="0" w:beforeAutospacing="0" w:after="0" w:afterAutospacing="0" w:line="276" w:lineRule="auto"/>
        <w:jc w:val="both"/>
        <w:rPr>
          <w:rFonts w:ascii="GHEA Grapalat" w:hAnsi="GHEA Grapalat"/>
          <w:lang w:val="hy-AM"/>
        </w:rPr>
      </w:pPr>
      <w:r w:rsidRPr="00E52F7E">
        <w:rPr>
          <w:rFonts w:ascii="GHEA Grapalat" w:hAnsi="GHEA Grapalat"/>
          <w:lang w:val="hy-AM"/>
        </w:rPr>
        <w:t xml:space="preserve">       </w:t>
      </w:r>
      <w:r w:rsidR="00F0454B" w:rsidRPr="00E52F7E">
        <w:rPr>
          <w:rFonts w:ascii="GHEA Grapalat" w:hAnsi="GHEA Grapalat"/>
          <w:lang w:val="hy-AM"/>
        </w:rPr>
        <w:t xml:space="preserve"> </w:t>
      </w:r>
      <w:r w:rsidR="003C19D3" w:rsidRPr="00E52F7E">
        <w:rPr>
          <w:rFonts w:ascii="GHEA Grapalat" w:hAnsi="GHEA Grapalat"/>
          <w:lang w:val="hy-AM"/>
        </w:rPr>
        <w:t>4) դիմումով ներկայացվող պահանջը.</w:t>
      </w:r>
    </w:p>
    <w:p w:rsidR="003C19D3" w:rsidRPr="00E52F7E" w:rsidRDefault="000A1A84" w:rsidP="003C19D3">
      <w:pPr>
        <w:pStyle w:val="a3"/>
        <w:spacing w:before="0" w:beforeAutospacing="0" w:after="0" w:afterAutospacing="0" w:line="276" w:lineRule="auto"/>
        <w:jc w:val="both"/>
        <w:rPr>
          <w:rFonts w:ascii="GHEA Grapalat" w:hAnsi="GHEA Grapalat"/>
          <w:lang w:val="hy-AM"/>
        </w:rPr>
      </w:pPr>
      <w:r w:rsidRPr="00E52F7E">
        <w:rPr>
          <w:rFonts w:ascii="GHEA Grapalat" w:hAnsi="GHEA Grapalat"/>
          <w:lang w:val="hy-AM"/>
        </w:rPr>
        <w:t xml:space="preserve">       </w:t>
      </w:r>
      <w:r w:rsidR="00F0454B" w:rsidRPr="00E52F7E">
        <w:rPr>
          <w:rFonts w:ascii="GHEA Grapalat" w:hAnsi="GHEA Grapalat"/>
          <w:lang w:val="hy-AM"/>
        </w:rPr>
        <w:t xml:space="preserve"> </w:t>
      </w:r>
      <w:r w:rsidR="003C19D3" w:rsidRPr="00E52F7E">
        <w:rPr>
          <w:rFonts w:ascii="GHEA Grapalat" w:hAnsi="GHEA Grapalat"/>
          <w:lang w:val="hy-AM"/>
        </w:rPr>
        <w:t>5) դիմումին կցվող փաստաթղթերի ցանկը, եթե այդպիսիք ներկայացվում են.</w:t>
      </w:r>
    </w:p>
    <w:p w:rsidR="003C19D3" w:rsidRPr="00E52F7E" w:rsidRDefault="000A1A84" w:rsidP="003C19D3">
      <w:pPr>
        <w:pStyle w:val="a3"/>
        <w:spacing w:before="0" w:beforeAutospacing="0" w:after="0" w:afterAutospacing="0" w:line="276" w:lineRule="auto"/>
        <w:jc w:val="both"/>
        <w:rPr>
          <w:rFonts w:ascii="GHEA Grapalat" w:hAnsi="GHEA Grapalat"/>
          <w:lang w:val="hy-AM"/>
        </w:rPr>
      </w:pPr>
      <w:r w:rsidRPr="00E52F7E">
        <w:rPr>
          <w:rFonts w:ascii="GHEA Grapalat" w:hAnsi="GHEA Grapalat"/>
          <w:lang w:val="hy-AM"/>
        </w:rPr>
        <w:t xml:space="preserve">      </w:t>
      </w:r>
      <w:r w:rsidR="00F0454B" w:rsidRPr="00E52F7E">
        <w:rPr>
          <w:rFonts w:ascii="GHEA Grapalat" w:hAnsi="GHEA Grapalat"/>
          <w:lang w:val="hy-AM"/>
        </w:rPr>
        <w:t xml:space="preserve"> </w:t>
      </w:r>
      <w:r w:rsidRPr="00E52F7E">
        <w:rPr>
          <w:rFonts w:ascii="GHEA Grapalat" w:hAnsi="GHEA Grapalat"/>
          <w:lang w:val="hy-AM"/>
        </w:rPr>
        <w:t xml:space="preserve"> </w:t>
      </w:r>
      <w:r w:rsidR="003C19D3" w:rsidRPr="00E52F7E">
        <w:rPr>
          <w:rFonts w:ascii="GHEA Grapalat" w:hAnsi="GHEA Grapalat"/>
          <w:lang w:val="hy-AM"/>
        </w:rPr>
        <w:t>6) դիմումը կազմելու տարին, ամիսը և ամսաթիվը.</w:t>
      </w:r>
    </w:p>
    <w:p w:rsidR="003C19D3" w:rsidRDefault="000A1A84" w:rsidP="003C19D3">
      <w:pPr>
        <w:pStyle w:val="a3"/>
        <w:spacing w:before="0" w:beforeAutospacing="0" w:after="0" w:afterAutospacing="0" w:line="276" w:lineRule="auto"/>
        <w:jc w:val="both"/>
        <w:rPr>
          <w:rFonts w:ascii="GHEA Grapalat" w:hAnsi="GHEA Grapalat"/>
          <w:lang w:val="hy-AM"/>
        </w:rPr>
      </w:pPr>
      <w:r w:rsidRPr="00E52F7E">
        <w:rPr>
          <w:rFonts w:ascii="GHEA Grapalat" w:hAnsi="GHEA Grapalat"/>
          <w:lang w:val="hy-AM"/>
        </w:rPr>
        <w:t xml:space="preserve">     </w:t>
      </w:r>
      <w:r w:rsidR="00F0454B" w:rsidRPr="00E52F7E">
        <w:rPr>
          <w:rFonts w:ascii="GHEA Grapalat" w:hAnsi="GHEA Grapalat"/>
          <w:lang w:val="hy-AM"/>
        </w:rPr>
        <w:t xml:space="preserve"> </w:t>
      </w:r>
      <w:r w:rsidRPr="00E52F7E">
        <w:rPr>
          <w:rFonts w:ascii="GHEA Grapalat" w:hAnsi="GHEA Grapalat"/>
          <w:lang w:val="hy-AM"/>
        </w:rPr>
        <w:t xml:space="preserve">  </w:t>
      </w:r>
      <w:r w:rsidR="003C19D3" w:rsidRPr="00E52F7E">
        <w:rPr>
          <w:rFonts w:ascii="GHEA Grapalat" w:hAnsi="GHEA Grapalat"/>
          <w:lang w:val="hy-AM"/>
        </w:rPr>
        <w:t>7) դիմողի ստորագրությունը, իսկ իրավաբանական անձի դեպքում` նրա իրավասու պաշտոնատար անձի ստորագրությունը:</w:t>
      </w:r>
    </w:p>
    <w:p w:rsidR="00C8171D" w:rsidRPr="00C8171D" w:rsidRDefault="00C8171D" w:rsidP="00C8171D">
      <w:pPr>
        <w:pStyle w:val="a3"/>
        <w:spacing w:before="0" w:beforeAutospacing="0" w:after="0" w:afterAutospacing="0" w:line="276" w:lineRule="auto"/>
        <w:jc w:val="both"/>
        <w:rPr>
          <w:rFonts w:ascii="GHEA Grapalat" w:hAnsi="GHEA Grapalat"/>
          <w:lang w:val="hy-AM"/>
        </w:rPr>
      </w:pPr>
      <w:r>
        <w:rPr>
          <w:rFonts w:ascii="GHEA Grapalat" w:hAnsi="GHEA Grapalat"/>
          <w:lang w:val="hy-AM"/>
        </w:rPr>
        <w:t xml:space="preserve">   </w:t>
      </w:r>
      <w:r w:rsidRPr="00C8171D">
        <w:rPr>
          <w:rFonts w:ascii="GHEA Grapalat" w:hAnsi="GHEA Grapalat"/>
          <w:lang w:val="hy-AM"/>
        </w:rPr>
        <w:t xml:space="preserve">Եթե վարչական ակտի </w:t>
      </w:r>
      <w:r w:rsidR="000D4EA9">
        <w:rPr>
          <w:rFonts w:ascii="GHEA Grapalat" w:hAnsi="GHEA Grapalat"/>
          <w:lang w:val="hy-AM"/>
        </w:rPr>
        <w:t>համար օրենքով նախատեսվում է վճար</w:t>
      </w:r>
      <w:r w:rsidRPr="00C8171D">
        <w:rPr>
          <w:rFonts w:ascii="GHEA Grapalat" w:hAnsi="GHEA Grapalat"/>
          <w:lang w:val="hy-AM"/>
        </w:rPr>
        <w:t>ել պետական կամ տեղական տուրք կամ կատարել այլ պարտադիր վճարում, ապա պետք է ներկայացվի նաև վճարման կատարումը հավաստող փաստաթուղթ:</w:t>
      </w:r>
    </w:p>
    <w:p w:rsidR="00C8171D" w:rsidRPr="00E52F7E" w:rsidRDefault="00C8171D" w:rsidP="003C19D3">
      <w:pPr>
        <w:pStyle w:val="a3"/>
        <w:spacing w:before="0" w:beforeAutospacing="0" w:after="0" w:afterAutospacing="0" w:line="276" w:lineRule="auto"/>
        <w:jc w:val="both"/>
        <w:rPr>
          <w:rFonts w:ascii="GHEA Grapalat" w:hAnsi="GHEA Grapalat"/>
          <w:lang w:val="hy-AM"/>
        </w:rPr>
      </w:pPr>
      <w:r w:rsidRPr="00C8171D">
        <w:rPr>
          <w:rFonts w:ascii="GHEA Grapalat" w:hAnsi="GHEA Grapalat"/>
          <w:lang w:val="hy-AM"/>
        </w:rPr>
        <w:t>Եթե դիմումը ներկայացվում է ներկայացուցչի միջոցով, ապա պետք է ներկայացվի նաև օրենքով սահմանված կարգով տրված լիազորագիր:</w:t>
      </w:r>
    </w:p>
    <w:p w:rsidR="008F56E4" w:rsidRPr="00E52F7E" w:rsidRDefault="008F56E4" w:rsidP="003C19D3">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Վարչական վարույթ հարուցվելու պահից սահմանված կարգով կազմվում է վարչական վարույթի վերաբերյալ գործ:</w:t>
      </w:r>
    </w:p>
    <w:p w:rsidR="008F56E4" w:rsidRPr="00E52F7E" w:rsidRDefault="008F56E4" w:rsidP="003C19D3">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 xml:space="preserve">Կազմված գործերը նույն օրը ՔՍԳ-ի աշխատողը ներկայացնում է աշխատակազմի քարտուղարին: </w:t>
      </w:r>
    </w:p>
    <w:p w:rsidR="00EA1CFC" w:rsidRDefault="00EA1CFC" w:rsidP="0002480D">
      <w:pPr>
        <w:tabs>
          <w:tab w:val="left" w:pos="993"/>
        </w:tabs>
        <w:spacing w:line="276" w:lineRule="auto"/>
        <w:jc w:val="center"/>
        <w:rPr>
          <w:rStyle w:val="a4"/>
          <w:rFonts w:ascii="GHEA Grapalat" w:hAnsi="GHEA Grapalat"/>
          <w:lang w:val="hy-AM"/>
        </w:rPr>
      </w:pPr>
    </w:p>
    <w:p w:rsidR="0065096B" w:rsidRDefault="0065096B" w:rsidP="0002480D">
      <w:pPr>
        <w:tabs>
          <w:tab w:val="left" w:pos="993"/>
        </w:tabs>
        <w:spacing w:line="276" w:lineRule="auto"/>
        <w:jc w:val="center"/>
        <w:rPr>
          <w:rStyle w:val="a4"/>
          <w:rFonts w:ascii="GHEA Grapalat" w:hAnsi="GHEA Grapalat"/>
          <w:lang w:val="hy-AM"/>
        </w:rPr>
      </w:pPr>
    </w:p>
    <w:p w:rsidR="0002480D" w:rsidRDefault="0002480D" w:rsidP="0002480D">
      <w:pPr>
        <w:tabs>
          <w:tab w:val="left" w:pos="993"/>
        </w:tabs>
        <w:spacing w:line="276" w:lineRule="auto"/>
        <w:jc w:val="center"/>
        <w:rPr>
          <w:rFonts w:ascii="GHEA Grapalat" w:hAnsi="GHEA Grapalat"/>
          <w:lang w:val="hy-AM"/>
        </w:rPr>
      </w:pPr>
      <w:r w:rsidRPr="0056095D">
        <w:rPr>
          <w:rStyle w:val="a4"/>
          <w:rFonts w:ascii="GHEA Grapalat" w:hAnsi="GHEA Grapalat"/>
          <w:lang w:val="hy-AM"/>
        </w:rPr>
        <w:lastRenderedPageBreak/>
        <w:t>ՎԱՐՉԱԿԱՆ ՎԱՐՈՒՅԹԻ ԸՆԹԱՑԻԿ ՓՈՒԼԸ</w:t>
      </w:r>
      <w:r>
        <w:rPr>
          <w:rStyle w:val="a4"/>
          <w:rFonts w:ascii="GHEA Grapalat" w:hAnsi="GHEA Grapalat"/>
          <w:lang w:val="hy-AM"/>
        </w:rPr>
        <w:br/>
      </w:r>
    </w:p>
    <w:p w:rsidR="008F56E4" w:rsidRPr="00E52F7E" w:rsidRDefault="008F56E4" w:rsidP="0002480D">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Ստանալով վարչական վար</w:t>
      </w:r>
      <w:r w:rsidR="00141B95">
        <w:rPr>
          <w:rFonts w:ascii="GHEA Grapalat" w:hAnsi="GHEA Grapalat"/>
          <w:lang w:val="hy-AM"/>
        </w:rPr>
        <w:t>ույթի վերաբերյալ հանձնարարականը՝</w:t>
      </w:r>
      <w:r w:rsidRPr="00E52F7E">
        <w:rPr>
          <w:rFonts w:ascii="GHEA Grapalat" w:hAnsi="GHEA Grapalat"/>
          <w:lang w:val="hy-AM"/>
        </w:rPr>
        <w:t xml:space="preserve"> կատարողը ձեռնամուխ է լինում այն բոլոր գործառույթների իրականացմանը, որոնք անհրաժեշտ են տվյալ գործի քննարկման և լուծման համար:</w:t>
      </w:r>
    </w:p>
    <w:p w:rsidR="008F56E4" w:rsidRPr="00E52F7E" w:rsidRDefault="008F56E4" w:rsidP="0002480D">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Կատարողը, հնարավորինս սեղմ ժամկետներում պարզաբանում և ճշգրտում է տվյալ գործի հետ կապված հանգամանքները, անհրաժեշտության դեպքում կատարում է համապատասխան հետազոտություն, զննում, չափագրումներ, հաշվարկներ, հարցումներ և այլ գործողություններ:</w:t>
      </w:r>
    </w:p>
    <w:p w:rsidR="008F56E4" w:rsidRDefault="008F56E4" w:rsidP="0002480D">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Եթե գործի հանգամանքներից պարզվում է, որ առկա են  վարույթի ժամկետները երկարաձգելու</w:t>
      </w:r>
      <w:r w:rsidR="001401C0">
        <w:rPr>
          <w:rFonts w:ascii="GHEA Grapalat" w:hAnsi="GHEA Grapalat"/>
          <w:lang w:val="hy-AM"/>
        </w:rPr>
        <w:t xml:space="preserve"> համար օրենքով սահմանված հիմքեր</w:t>
      </w:r>
      <w:r w:rsidRPr="00E52F7E">
        <w:rPr>
          <w:rFonts w:ascii="GHEA Grapalat" w:hAnsi="GHEA Grapalat"/>
          <w:lang w:val="hy-AM"/>
        </w:rPr>
        <w:t>, ապա կատարողը առաջարկություն է ներկայացնում համայնքի ղեկավարին` վարույթի ժամկետները երկարաձգելու համար:</w:t>
      </w:r>
      <w:r w:rsidR="00325AA9">
        <w:rPr>
          <w:rFonts w:ascii="GHEA Grapalat" w:hAnsi="GHEA Grapalat"/>
          <w:lang w:val="hy-AM"/>
        </w:rPr>
        <w:t xml:space="preserve"> </w:t>
      </w:r>
    </w:p>
    <w:p w:rsidR="00325AA9" w:rsidRDefault="00325AA9" w:rsidP="00181379">
      <w:pPr>
        <w:pStyle w:val="a8"/>
        <w:numPr>
          <w:ilvl w:val="0"/>
          <w:numId w:val="4"/>
        </w:numPr>
        <w:tabs>
          <w:tab w:val="left" w:pos="993"/>
        </w:tabs>
        <w:spacing w:line="276" w:lineRule="auto"/>
        <w:ind w:left="0" w:firstLine="561"/>
        <w:jc w:val="both"/>
        <w:rPr>
          <w:rFonts w:ascii="GHEA Grapalat" w:hAnsi="GHEA Grapalat"/>
          <w:lang w:val="hy-AM"/>
        </w:rPr>
      </w:pPr>
      <w:r w:rsidRPr="00181379">
        <w:rPr>
          <w:rFonts w:ascii="GHEA Grapalat" w:hAnsi="GHEA Grapalat"/>
          <w:lang w:val="hy-AM"/>
        </w:rPr>
        <w:t>Վարչական վարույթի ժամկետը երկարաձգելու վերաբերյալ վարույթն իրականացնող վարչական մարմինն ընդունում է որոշում, որի մասին սահմանված կարգով պետք է ծանուցի վարույթի մասնակիցներին կամ նրանց ներկայացուցիչներին, ինչպես նաև վարույթին մասնակցող այլ անձանց:</w:t>
      </w:r>
    </w:p>
    <w:p w:rsidR="008B5163" w:rsidRPr="008B5163" w:rsidRDefault="004805DC" w:rsidP="008B5163">
      <w:pPr>
        <w:pStyle w:val="a8"/>
        <w:numPr>
          <w:ilvl w:val="0"/>
          <w:numId w:val="4"/>
        </w:numPr>
        <w:tabs>
          <w:tab w:val="left" w:pos="993"/>
        </w:tabs>
        <w:spacing w:line="276" w:lineRule="auto"/>
        <w:ind w:left="0" w:firstLine="561"/>
        <w:jc w:val="both"/>
        <w:rPr>
          <w:rFonts w:ascii="GHEA Grapalat" w:hAnsi="GHEA Grapalat"/>
          <w:lang w:val="hy-AM"/>
        </w:rPr>
      </w:pPr>
      <w:r>
        <w:rPr>
          <w:rFonts w:ascii="GHEA Grapalat" w:hAnsi="GHEA Grapalat"/>
          <w:lang w:val="hy-AM"/>
        </w:rPr>
        <w:t xml:space="preserve">Վարչական վարույթի իրականացման և քննման ընթացքում, տվյալ գործի հանգամանքներից և անհրաժեշտությունից ելնելով, համայնքի ղեկավարի համապատասխան իրավական ակտով </w:t>
      </w:r>
      <w:r w:rsidR="008B5163">
        <w:rPr>
          <w:rFonts w:ascii="GHEA Grapalat" w:hAnsi="GHEA Grapalat"/>
          <w:lang w:val="hy-AM"/>
        </w:rPr>
        <w:t>կարող է ստեղծվել վարչական գործը քննող հանձնաժողով։</w:t>
      </w:r>
    </w:p>
    <w:p w:rsidR="008F56E4" w:rsidRPr="00E52F7E" w:rsidRDefault="008F56E4" w:rsidP="0002480D">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Վարույթի իրականացման ընթացքում ստացված, ձեռք բերված, ստեղծված բոլոր փաստաթղթերը (դիմումներ, տեղեկանքներ, ծանուցումներ, միջնորդություններ, տեղեկություններ, գծագրեր, հատակագծեր, սխեմաներ, հաշվարկներ, եզրակացություններ, վկայականներ և այլ փաստաթղթեր կամ դրանց պատճեններ) ներառվում են վարչական վարույթի վերաբերյալ գործում:</w:t>
      </w:r>
    </w:p>
    <w:p w:rsidR="008F56E4" w:rsidRPr="00E52F7E" w:rsidRDefault="008F56E4" w:rsidP="0002480D">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 xml:space="preserve">Եթե վարույթի իրականացման ընթացքում, տվյալ գործի հանգամանքներից ելնելով, անհրաժեշտություն է առաջանում կատարել ֆինանսական հաշվարկներ, ապա կատարողը դիմում է աշխատակազմի ֆինանսատնտեսագիտական </w:t>
      </w:r>
      <w:r w:rsidR="0002480D" w:rsidRPr="00E52F7E">
        <w:rPr>
          <w:rFonts w:ascii="GHEA Grapalat" w:hAnsi="GHEA Grapalat"/>
          <w:lang w:val="hy-AM"/>
        </w:rPr>
        <w:t xml:space="preserve">և եկամուտների հաշվառման </w:t>
      </w:r>
      <w:r w:rsidRPr="00E52F7E">
        <w:rPr>
          <w:rFonts w:ascii="GHEA Grapalat" w:hAnsi="GHEA Grapalat"/>
          <w:lang w:val="hy-AM"/>
        </w:rPr>
        <w:t>բաժի</w:t>
      </w:r>
      <w:r w:rsidR="00C613E3">
        <w:rPr>
          <w:rFonts w:ascii="GHEA Grapalat" w:hAnsi="GHEA Grapalat"/>
          <w:lang w:val="hy-AM"/>
        </w:rPr>
        <w:t>ն</w:t>
      </w:r>
      <w:r w:rsidR="00B22800">
        <w:rPr>
          <w:rFonts w:ascii="GHEA Grapalat" w:hAnsi="GHEA Grapalat"/>
          <w:lang w:val="hy-AM"/>
        </w:rPr>
        <w:t>ն</w:t>
      </w:r>
      <w:r w:rsidR="00C613E3">
        <w:rPr>
          <w:rFonts w:ascii="GHEA Grapalat" w:hAnsi="GHEA Grapalat"/>
          <w:lang w:val="hy-AM"/>
        </w:rPr>
        <w:t>եր</w:t>
      </w:r>
      <w:r w:rsidRPr="00E52F7E">
        <w:rPr>
          <w:rFonts w:ascii="GHEA Grapalat" w:hAnsi="GHEA Grapalat"/>
          <w:lang w:val="hy-AM"/>
        </w:rPr>
        <w:t xml:space="preserve">, որտեղ հնարավորինս սեղմ ժամկետներում կատարվում են հաշվարկները: </w:t>
      </w:r>
      <w:r w:rsidR="0002480D" w:rsidRPr="00E52F7E">
        <w:rPr>
          <w:rFonts w:ascii="GHEA Grapalat" w:hAnsi="GHEA Grapalat"/>
          <w:lang w:val="hy-AM"/>
        </w:rPr>
        <w:t xml:space="preserve">Ֆինանսատնտեսագիտական և եկամուտների հաշվառման </w:t>
      </w:r>
      <w:r w:rsidRPr="00E52F7E">
        <w:rPr>
          <w:rFonts w:ascii="GHEA Grapalat" w:hAnsi="GHEA Grapalat"/>
          <w:lang w:val="hy-AM"/>
        </w:rPr>
        <w:t>բաժնի պետ</w:t>
      </w:r>
      <w:r w:rsidR="00C613E3">
        <w:rPr>
          <w:rFonts w:ascii="GHEA Grapalat" w:hAnsi="GHEA Grapalat"/>
          <w:lang w:val="hy-AM"/>
        </w:rPr>
        <w:t>երը ստորագրում են</w:t>
      </w:r>
      <w:r w:rsidRPr="00E52F7E">
        <w:rPr>
          <w:rFonts w:ascii="GHEA Grapalat" w:hAnsi="GHEA Grapalat"/>
          <w:lang w:val="hy-AM"/>
        </w:rPr>
        <w:t xml:space="preserve"> հաշվարկների</w:t>
      </w:r>
      <w:r w:rsidR="00B22800">
        <w:rPr>
          <w:rFonts w:ascii="GHEA Grapalat" w:hAnsi="GHEA Grapalat"/>
          <w:lang w:val="hy-AM"/>
        </w:rPr>
        <w:t xml:space="preserve"> տակ</w:t>
      </w:r>
      <w:r w:rsidRPr="00E52F7E">
        <w:rPr>
          <w:rFonts w:ascii="GHEA Grapalat" w:hAnsi="GHEA Grapalat"/>
          <w:lang w:val="hy-AM"/>
        </w:rPr>
        <w:t xml:space="preserve"> և այն վերադարձնում կատարողին:</w:t>
      </w:r>
    </w:p>
    <w:p w:rsidR="008F56E4" w:rsidRPr="00E52F7E" w:rsidRDefault="008F56E4" w:rsidP="0002480D">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Գործի բոլոր հանգամանքների բազմակողմանի, լրիվ և օբյեկտիվ քննարկումից և պարզաբանումից հետո կատարողը նախապատրաստում է վարչական ակտի (ավագանու կամ համայնքի ղեկավարի</w:t>
      </w:r>
      <w:r w:rsidR="0002480D" w:rsidRPr="00E52F7E">
        <w:rPr>
          <w:rFonts w:ascii="GHEA Grapalat" w:hAnsi="GHEA Grapalat"/>
          <w:lang w:val="hy-AM"/>
        </w:rPr>
        <w:t xml:space="preserve"> որոշման) նախագիծ</w:t>
      </w:r>
      <w:r w:rsidRPr="00E52F7E">
        <w:rPr>
          <w:rFonts w:ascii="GHEA Grapalat" w:hAnsi="GHEA Grapalat"/>
          <w:lang w:val="hy-AM"/>
        </w:rPr>
        <w:t>: Կատարողը ստորագրում է նախագ</w:t>
      </w:r>
      <w:r w:rsidR="00B22800">
        <w:rPr>
          <w:rFonts w:ascii="GHEA Grapalat" w:hAnsi="GHEA Grapalat"/>
          <w:lang w:val="hy-AM"/>
        </w:rPr>
        <w:t>իծը:</w:t>
      </w:r>
    </w:p>
    <w:p w:rsidR="008F56E4" w:rsidRPr="00E52F7E" w:rsidRDefault="008F56E4" w:rsidP="0002480D">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Համայնքի ղեկավարի որոշմամբ ավարտվող վարչական ակտի նախագիծը` վարույթի իրականացման համար հանձնարարականով սահմանված ժամկետի (ինչպես նաև երկարաձգված ժամկետների) ավարտից առնվազն յոթ օր առաջ (10 օրից պակաս կատարման ժամկետ սահմանված լինելու դեպքում` առնվազն 3 օր առաջ), իսկ ավագանու որոշմամբ ավարտվող վարչական ակտի նախագիծը` ավագանու նիստից առնվազն տասն օր առաջ (արտահերթ նիստի դեպքում` առնվազն 1 օր առաջ), հանձնվում է աշխատակազմի իրավաբանական բաժին:</w:t>
      </w:r>
    </w:p>
    <w:p w:rsidR="008F56E4" w:rsidRPr="00E52F7E" w:rsidRDefault="008F56E4" w:rsidP="0002480D">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 xml:space="preserve">Իրավաբանական բաժինը` նախագիծը ստանալու օրվանից եռօրյա ժամկետում (ավագանու արտահերթ նիստի դեպքում` </w:t>
      </w:r>
      <w:r w:rsidR="0002480D" w:rsidRPr="00E52F7E">
        <w:rPr>
          <w:rFonts w:ascii="GHEA Grapalat" w:hAnsi="GHEA Grapalat"/>
          <w:lang w:val="hy-AM"/>
        </w:rPr>
        <w:t>մեկ</w:t>
      </w:r>
      <w:r w:rsidRPr="00E52F7E">
        <w:rPr>
          <w:rFonts w:ascii="GHEA Grapalat" w:hAnsi="GHEA Grapalat"/>
          <w:lang w:val="hy-AM"/>
        </w:rPr>
        <w:t xml:space="preserve">օրյա ժամկետում) իրականացնում է նյութերի </w:t>
      </w:r>
      <w:r w:rsidRPr="00E52F7E">
        <w:rPr>
          <w:rFonts w:ascii="GHEA Grapalat" w:hAnsi="GHEA Grapalat"/>
          <w:lang w:val="hy-AM"/>
        </w:rPr>
        <w:lastRenderedPageBreak/>
        <w:t>իրավական հետազոտություն: Անհրաժեշտության դեպքում՝ հետազոտության ժամանակ հայտնաբերված թերությունները, անճշտությունները, բացթողումներն ուղղելու, վարչական ակտի նախագծերը օրենսդրության պահանջներին համապատասխանեցնելու նպատակով, նախագիծը վերադարձվում է կատարողին: Ուղղումները կատարելուց հետո կատարողը ստորագրում է նախագիծը և վերադարձնում իրավաբանական բաժին:</w:t>
      </w:r>
    </w:p>
    <w:p w:rsidR="008F56E4" w:rsidRPr="00E52F7E" w:rsidRDefault="008F56E4" w:rsidP="0002480D">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Իրավաբանական բաժնի պետը ստորագրում է նախագծի վերջնական տեքստը, որից հետո վարչական ակտի նախագիծը հանձնվում է աշխատակազմի քարտուղարին:</w:t>
      </w:r>
    </w:p>
    <w:p w:rsidR="0002480D" w:rsidRDefault="0002480D" w:rsidP="0002480D">
      <w:pPr>
        <w:tabs>
          <w:tab w:val="left" w:pos="993"/>
        </w:tabs>
        <w:spacing w:line="276" w:lineRule="auto"/>
        <w:jc w:val="both"/>
        <w:rPr>
          <w:rFonts w:ascii="GHEA Grapalat" w:hAnsi="GHEA Grapalat"/>
          <w:lang w:val="hy-AM"/>
        </w:rPr>
      </w:pPr>
    </w:p>
    <w:p w:rsidR="0002480D" w:rsidRDefault="0002480D" w:rsidP="008374FA">
      <w:pPr>
        <w:tabs>
          <w:tab w:val="left" w:pos="993"/>
        </w:tabs>
        <w:spacing w:line="276" w:lineRule="auto"/>
        <w:jc w:val="center"/>
        <w:rPr>
          <w:rFonts w:ascii="GHEA Grapalat" w:hAnsi="GHEA Grapalat"/>
          <w:lang w:val="hy-AM"/>
        </w:rPr>
      </w:pPr>
      <w:r w:rsidRPr="0056095D">
        <w:rPr>
          <w:rStyle w:val="a4"/>
          <w:rFonts w:ascii="GHEA Grapalat" w:hAnsi="GHEA Grapalat"/>
          <w:lang w:val="hy-AM"/>
        </w:rPr>
        <w:t>ՎԱՐՉԱԿԱՆ ՎԱՐՈՒՅԹԻ ԵԶՐԱՓԱԿԻՉ ՓՈՒԼԸ</w:t>
      </w:r>
    </w:p>
    <w:p w:rsidR="0002480D" w:rsidRPr="0002480D" w:rsidRDefault="0002480D" w:rsidP="0002480D">
      <w:pPr>
        <w:tabs>
          <w:tab w:val="left" w:pos="993"/>
        </w:tabs>
        <w:spacing w:line="276" w:lineRule="auto"/>
        <w:jc w:val="both"/>
        <w:rPr>
          <w:rFonts w:ascii="GHEA Grapalat" w:hAnsi="GHEA Grapalat"/>
          <w:lang w:val="hy-AM"/>
        </w:rPr>
      </w:pPr>
    </w:p>
    <w:p w:rsidR="008F56E4" w:rsidRPr="00E52F7E" w:rsidRDefault="008F56E4" w:rsidP="0002480D">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Համայնքի ղեկավարի որոշմամբ ավարտվող վարչական վարույթի վերաբերյալ գործը՝ որոշման նախագծի հետ միասին աշխատակազմի քարտուղարը ներկայացնում է համայնքի ղեկավարին՝ համապատասխան որոշում ընդունելու համար:</w:t>
      </w:r>
    </w:p>
    <w:p w:rsidR="008F56E4" w:rsidRPr="00E52F7E" w:rsidRDefault="008F56E4" w:rsidP="00D656FC">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Համայնքի ավագանու որոշմամբ ավարտվող վարչական վարույթի վերաբերյալ գործը՝ որոշման նախագծի հետ միասին աշխատակազմի քարտուղարը ներկայացնում է համայնքի ղեկավարին՝ ավագանու նիստի օրակարգում ընդգրկելու համար: Ավագանու որոշման նախագիծը «Տեղական ինքնակառավարման մասին» Հայաստանի Հանրապետության օրենքով և ավագանու կանոնակարգով սահմանված կարգով քննարկվում է ավագանու նիստում և ընդունվում է համապատասխան որոշում:</w:t>
      </w:r>
    </w:p>
    <w:p w:rsidR="008F56E4" w:rsidRPr="00E52F7E" w:rsidRDefault="008F56E4" w:rsidP="00D656FC">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Համայնքի ղեկավարի և ավագանու որոշումներն ընդունված են համարվում դրանց պաշտոնական տեքստը ստորագրվելու օրվանից:</w:t>
      </w:r>
    </w:p>
    <w:p w:rsidR="008F56E4" w:rsidRPr="00E52F7E" w:rsidRDefault="008F56E4" w:rsidP="00D656FC">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Ստորագրման ներկայացնելուց առաջ աշխատակազմի քարտուղարը համարակալում է վարչական ակտերը և նշում դրանց ընդունման ամսաթիվը, ամիսը, տարեթիվը։ Համարակալումն իրականացվում է արաբական ամբողջական թվանշաններով։ Համարների հերթականությունը վերսկսվում է յուրաքանչյուր տարվա հունվարի 1-ից: Ավագանու որոշումների համարակալման հետ նշում է կատարվում նաև դրանց</w:t>
      </w:r>
      <w:r w:rsidR="00085B06" w:rsidRPr="00E52F7E">
        <w:rPr>
          <w:rFonts w:ascii="GHEA Grapalat" w:hAnsi="GHEA Grapalat"/>
          <w:lang w:val="hy-AM"/>
        </w:rPr>
        <w:t xml:space="preserve"> բնույթի մասին՝ «Ն» (նորմատիվ),</w:t>
      </w:r>
      <w:r w:rsidRPr="00E52F7E">
        <w:rPr>
          <w:rFonts w:ascii="GHEA Grapalat" w:hAnsi="GHEA Grapalat"/>
          <w:lang w:val="hy-AM"/>
        </w:rPr>
        <w:t xml:space="preserve"> «Ա» (անհատական)</w:t>
      </w:r>
      <w:r w:rsidR="00085B06" w:rsidRPr="00E52F7E">
        <w:rPr>
          <w:rFonts w:ascii="GHEA Grapalat" w:hAnsi="GHEA Grapalat"/>
          <w:lang w:val="hy-AM"/>
        </w:rPr>
        <w:t xml:space="preserve"> և «Լ» (լոկալ)</w:t>
      </w:r>
      <w:r w:rsidRPr="00E52F7E">
        <w:rPr>
          <w:rFonts w:ascii="GHEA Grapalat" w:hAnsi="GHEA Grapalat"/>
          <w:lang w:val="hy-AM"/>
        </w:rPr>
        <w:t>։</w:t>
      </w:r>
    </w:p>
    <w:p w:rsidR="008F56E4" w:rsidRPr="00E52F7E" w:rsidRDefault="008F56E4" w:rsidP="00D656FC">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Համարակալումից հետո վարչական ակտերը տպագրվում են համապատասխան ձևաթղթերի վրա` անհրաժեշտ քանակով։</w:t>
      </w:r>
    </w:p>
    <w:p w:rsidR="008F56E4" w:rsidRPr="00E52F7E" w:rsidRDefault="008F56E4" w:rsidP="00D656FC">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Վարչական ակտերի ստորագրումից հետո դրանք հաշվառվում են վարչական ակտերի գրանցամատյաններում, որոնք ևս վարվում են առանձին` ըստ ակտերի տեսակների:</w:t>
      </w:r>
    </w:p>
    <w:p w:rsidR="008F56E4" w:rsidRPr="00E52F7E" w:rsidRDefault="008F56E4" w:rsidP="00D656FC">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Աշխատակազմի քարտուղարը լրացնում է վարչական ակտի հասցեաթերթիկը, կցում է վարչական վարույթի վերաբերյալ գործին և հանձնում ՔՍԳ, որտեղ գործը սահմանված կարգով հաշվառվում է վարչական վարույթի վերաբերյալ գործերի հաշվառման գրանցամատյանում:</w:t>
      </w:r>
    </w:p>
    <w:p w:rsidR="008F56E4" w:rsidRPr="00E52F7E" w:rsidRDefault="008F56E4" w:rsidP="00D656FC">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Վարչական ակտը՝ դրա ընդունումից հետո եռօրյա ժամկետում, ՔՍԳ-ից հանձնվում է ակտի հասցեաթերթիկում նշված անձանց: Հանձնումը կարող է իրականացվել հասցեատիրոջը ստորագրությամբ առձեռն հանձնելու միջոցով, փոստի միջոցով, այդ թվում` ստանալու մասին ծանուցմամբ, ինչպես նաև՝ էլեկտրոնային ստորագրությամբ վավերացված փաստաթուղթը հասցեատիրոջ էլեկտրոնային փոստին ուղարկելով:</w:t>
      </w:r>
    </w:p>
    <w:p w:rsidR="008F56E4" w:rsidRPr="00E52F7E" w:rsidRDefault="008F56E4" w:rsidP="00D656FC">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 xml:space="preserve">Եթե պահանջվում է վարչական ակտից ծագող համայնքի գույքային իրավունքների` օրենքով սահմանված պետական գրանցում և դրա հետ կապված այլ </w:t>
      </w:r>
      <w:r w:rsidRPr="00E52F7E">
        <w:rPr>
          <w:rFonts w:ascii="GHEA Grapalat" w:hAnsi="GHEA Grapalat"/>
          <w:lang w:val="hy-AM"/>
        </w:rPr>
        <w:lastRenderedPageBreak/>
        <w:t>անհրաժեշտ գործողությունների կատարում, ապա վարչական ակտի օրինակը հանձնվում է համայնքի ղեկավարի կողմից լիազորված անձին: Լիազորված անձը` կատարելով բոլոր անհրաժեշտ գործողությունները, ձեռք բերված փաստաթղթերի (վկայականների, պայմանագրերի և այլն) բնօրինակները ստորագրությամբ հանձնում է համապատասխան աշխատակցին, ով դրանք հաշվառում է հատուկ գրանցամատյանում և պահում չհրկիզվող պահարանում։</w:t>
      </w:r>
    </w:p>
    <w:p w:rsidR="008F56E4" w:rsidRPr="00E52F7E" w:rsidRDefault="008F56E4" w:rsidP="00D656FC">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 xml:space="preserve">ՔՍԳ-ում պայմանագրերի և վկայականների լուսապատճենները ներառվում են վարչական վարույթի վերաբերյալ գործերում: Այն պայմանագրերը, որոնցով նախատեսված են վճարումներ, հանձնվում են աշխատակազմի ֆինանսատնտեսագիտական </w:t>
      </w:r>
      <w:r w:rsidR="00D656FC" w:rsidRPr="00E52F7E">
        <w:rPr>
          <w:rFonts w:ascii="GHEA Grapalat" w:hAnsi="GHEA Grapalat"/>
          <w:lang w:val="hy-AM"/>
        </w:rPr>
        <w:t xml:space="preserve">և եկամուտների հաշվառման </w:t>
      </w:r>
      <w:r w:rsidRPr="00E52F7E">
        <w:rPr>
          <w:rFonts w:ascii="GHEA Grapalat" w:hAnsi="GHEA Grapalat"/>
          <w:lang w:val="hy-AM"/>
        </w:rPr>
        <w:t>բաժին</w:t>
      </w:r>
      <w:r w:rsidR="007673EA">
        <w:rPr>
          <w:rFonts w:ascii="GHEA Grapalat" w:hAnsi="GHEA Grapalat"/>
          <w:lang w:val="hy-AM"/>
        </w:rPr>
        <w:t>ներ</w:t>
      </w:r>
      <w:r w:rsidRPr="00E52F7E">
        <w:rPr>
          <w:rFonts w:ascii="GHEA Grapalat" w:hAnsi="GHEA Grapalat"/>
          <w:lang w:val="hy-AM"/>
        </w:rPr>
        <w:t>:</w:t>
      </w:r>
    </w:p>
    <w:p w:rsidR="008F56E4" w:rsidRPr="00E52F7E" w:rsidRDefault="008F56E4" w:rsidP="00D656FC">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Վարչական վարույթի վերաբերյալ ավարտված գործերը կենտրոնացված կարգով պահվում են ՔՍԳ-ում մինչև հերթական տարվա ավարտը, որից հետո ենթակա են հանձնման արխիվ:</w:t>
      </w:r>
    </w:p>
    <w:p w:rsidR="008F56E4" w:rsidRPr="00E52F7E" w:rsidRDefault="008F56E4" w:rsidP="00D656FC">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 xml:space="preserve">Այն վարչական ակտերը (համայնքի ղեկավարի կարգադրություններ, աշխատակազմի քարտուղարի հրամաններ), որոնք կարգավորում են աշխատակազմի աշխատողների աշխատանքային հարաբերությունները (աշխատանքի ընդունում կամ ազատում, արձակուրդի տրամադրում, գործուղում, խրախուսանքի կամ տույժերի կիրառում, դասային աստիճանի շնորհում կամ զրկում և այլն) ընդունվում են սույն կարգի </w:t>
      </w:r>
      <w:r w:rsidRPr="00E52F7E">
        <w:rPr>
          <w:rFonts w:ascii="GHEA Grapalat" w:hAnsi="GHEA Grapalat"/>
          <w:bCs/>
          <w:lang w:val="hy-AM"/>
        </w:rPr>
        <w:t>IV</w:t>
      </w:r>
      <w:r w:rsidRPr="00E52F7E">
        <w:rPr>
          <w:rFonts w:ascii="GHEA Grapalat" w:hAnsi="GHEA Grapalat"/>
          <w:lang w:val="hy-AM"/>
        </w:rPr>
        <w:t xml:space="preserve"> բաժնի կանոններին համապատասխան, բացառությամբ` վարչական վարույթի հարուցման և վարչական գործ կազմելու կանոնների:</w:t>
      </w:r>
    </w:p>
    <w:p w:rsidR="008F56E4" w:rsidRPr="00E52F7E" w:rsidRDefault="008F56E4" w:rsidP="00D656FC">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 xml:space="preserve">Այն վարչական ակտերը, որոնք ընդունվում են ի լրումն կամ ի փոփոխումն նախկինում ընդունված ակտերի, ուղարկվում են հիմնական ակտերի հասցեաթերթիկով` հաշվի առնելու համար լրացումը կամ փոփոխությունը: </w:t>
      </w:r>
    </w:p>
    <w:p w:rsidR="008F56E4" w:rsidRPr="00E52F7E" w:rsidRDefault="008F56E4" w:rsidP="008F56E4">
      <w:pPr>
        <w:pStyle w:val="a8"/>
        <w:numPr>
          <w:ilvl w:val="0"/>
          <w:numId w:val="4"/>
        </w:numPr>
        <w:tabs>
          <w:tab w:val="left" w:pos="993"/>
        </w:tabs>
        <w:spacing w:line="276" w:lineRule="auto"/>
        <w:ind w:left="0" w:firstLine="561"/>
        <w:jc w:val="both"/>
        <w:rPr>
          <w:rFonts w:ascii="GHEA Grapalat" w:hAnsi="GHEA Grapalat"/>
          <w:lang w:val="hy-AM"/>
        </w:rPr>
      </w:pPr>
      <w:r w:rsidRPr="00E52F7E">
        <w:rPr>
          <w:rFonts w:ascii="GHEA Grapalat" w:hAnsi="GHEA Grapalat"/>
          <w:lang w:val="hy-AM"/>
        </w:rPr>
        <w:t>Եթե վարչական վարույթի վերաբերյալ գործը դեռ գտնվում է ՔՍԳ-ում, ապա ՔՍԳ-ի աշխատողը փոփոխության կամ լրացման մասին գրառու</w:t>
      </w:r>
      <w:r w:rsidR="005B587E" w:rsidRPr="00E52F7E">
        <w:rPr>
          <w:rFonts w:ascii="GHEA Grapalat" w:hAnsi="GHEA Grapalat"/>
          <w:lang w:val="hy-AM"/>
        </w:rPr>
        <w:t>մ է կատար</w:t>
      </w:r>
      <w:r w:rsidRPr="00E52F7E">
        <w:rPr>
          <w:rFonts w:ascii="GHEA Grapalat" w:hAnsi="GHEA Grapalat"/>
          <w:lang w:val="hy-AM"/>
        </w:rPr>
        <w:t>ում հիմնական  ակտի բնօրինակի վրա, իսկ եթե  վարչական վարույթի վերաբերյալ գործն արխիվացվել է, ապա արխիվի աշխատողը փոփոխության կամ լրացման մասին գրառում է կատարում հիմնական ակտի բնօրինակի վրա: Գրառումը կատարվում է փոփոխության կամ լրացման մասին ակտի համարը և ընդունման տարեթիվը նշելու միջոցով:</w:t>
      </w:r>
    </w:p>
    <w:p w:rsidR="00BC2EC2" w:rsidRDefault="00BC2EC2" w:rsidP="001A5F68">
      <w:pPr>
        <w:jc w:val="center"/>
        <w:rPr>
          <w:rStyle w:val="a4"/>
          <w:rFonts w:ascii="GHEA Grapalat" w:hAnsi="GHEA Grapalat"/>
          <w:lang w:val="hy-AM"/>
        </w:rPr>
      </w:pPr>
    </w:p>
    <w:p w:rsidR="001A5F68" w:rsidRPr="00EA1701" w:rsidRDefault="001A5F68" w:rsidP="001A5F68">
      <w:pPr>
        <w:jc w:val="center"/>
        <w:rPr>
          <w:rFonts w:ascii="GHEA Grapalat" w:hAnsi="GHEA Grapalat"/>
          <w:b/>
          <w:lang w:val="hy-AM"/>
        </w:rPr>
      </w:pPr>
      <w:r w:rsidRPr="00EA1701">
        <w:rPr>
          <w:rStyle w:val="a4"/>
          <w:rFonts w:ascii="GHEA Grapalat" w:hAnsi="GHEA Grapalat"/>
          <w:lang w:val="hy-AM"/>
        </w:rPr>
        <w:t xml:space="preserve">V. </w:t>
      </w:r>
      <w:r w:rsidR="00D15469" w:rsidRPr="00EA1701">
        <w:rPr>
          <w:rStyle w:val="a4"/>
          <w:rFonts w:ascii="GHEA Grapalat" w:hAnsi="GHEA Grapalat"/>
          <w:lang w:val="hy-AM"/>
        </w:rPr>
        <w:t xml:space="preserve">ՀԱՄԱՅՆՔԻ ՂԵԿԱՎԱՐԻ </w:t>
      </w:r>
      <w:r w:rsidRPr="00EA1701">
        <w:rPr>
          <w:rFonts w:ascii="GHEA Grapalat" w:hAnsi="GHEA Grapalat"/>
          <w:b/>
          <w:lang w:val="hy-AM"/>
        </w:rPr>
        <w:t>ՈՐՈՇՈՒՄՆԵՐԻ և ԿԱՐԳԱԴՐՈՒԹՅՈՒՆՆԵՐԻ ՆԱԽԱԳԾ</w:t>
      </w:r>
      <w:r w:rsidR="0071451B">
        <w:rPr>
          <w:rFonts w:ascii="GHEA Grapalat" w:hAnsi="GHEA Grapalat"/>
          <w:b/>
          <w:lang w:val="hy-AM"/>
        </w:rPr>
        <w:t>ԵՐԻ ՆԱԽԱՊԱՏՐԱՍՏՈՒՄՆ ՈՒ ԿԱԶՄՈՒՄ</w:t>
      </w:r>
      <w:r w:rsidRPr="00EA1701">
        <w:rPr>
          <w:rFonts w:ascii="GHEA Grapalat" w:hAnsi="GHEA Grapalat"/>
          <w:b/>
          <w:lang w:val="hy-AM"/>
        </w:rPr>
        <w:t>Ը</w:t>
      </w:r>
    </w:p>
    <w:p w:rsidR="00BC2EC2" w:rsidRDefault="00BC2EC2" w:rsidP="001A5F68">
      <w:pPr>
        <w:jc w:val="center"/>
        <w:rPr>
          <w:b/>
          <w:lang w:val="hy-AM"/>
        </w:rPr>
      </w:pPr>
    </w:p>
    <w:p w:rsidR="00D15469" w:rsidRPr="00A608EE" w:rsidRDefault="0065096B" w:rsidP="00D15469">
      <w:pPr>
        <w:shd w:val="clear" w:color="auto" w:fill="FFFFFF"/>
        <w:ind w:firstLine="375"/>
        <w:jc w:val="both"/>
        <w:rPr>
          <w:rFonts w:ascii="GHEA Grapalat" w:hAnsi="GHEA Grapalat"/>
          <w:color w:val="000000"/>
          <w:lang w:val="hy-AM"/>
        </w:rPr>
      </w:pPr>
      <w:r w:rsidRPr="00A608EE">
        <w:rPr>
          <w:rFonts w:ascii="GHEA Grapalat" w:hAnsi="GHEA Grapalat"/>
          <w:color w:val="000000"/>
          <w:lang w:val="hy-AM"/>
        </w:rPr>
        <w:t>76</w:t>
      </w:r>
      <w:r w:rsidR="00D15469" w:rsidRPr="00A608EE">
        <w:rPr>
          <w:rFonts w:ascii="GHEA Grapalat" w:hAnsi="GHEA Grapalat"/>
          <w:color w:val="000000"/>
          <w:lang w:val="hy-AM"/>
        </w:rPr>
        <w:t>. Համայնքի ղեկավարի  որոշումների և կարգադրությունների նախագծերը (այսուհետ` նախագծեր) նախապատրաստում են աշխատակազմի բաժինների աշխատակիցները (այսուհետ` բաժիններ)</w:t>
      </w:r>
      <w:r w:rsidR="0071451B">
        <w:rPr>
          <w:rFonts w:ascii="GHEA Grapalat" w:hAnsi="GHEA Grapalat"/>
          <w:color w:val="000000"/>
          <w:lang w:val="hy-AM"/>
        </w:rPr>
        <w:t>:</w:t>
      </w:r>
    </w:p>
    <w:p w:rsidR="00D15469" w:rsidRPr="00A608EE" w:rsidRDefault="0065096B" w:rsidP="00D15469">
      <w:pPr>
        <w:shd w:val="clear" w:color="auto" w:fill="FFFFFF"/>
        <w:ind w:firstLine="375"/>
        <w:jc w:val="both"/>
        <w:rPr>
          <w:rFonts w:ascii="GHEA Grapalat" w:hAnsi="GHEA Grapalat"/>
          <w:color w:val="000000"/>
          <w:lang w:val="hy-AM"/>
        </w:rPr>
      </w:pPr>
      <w:r w:rsidRPr="00A608EE">
        <w:rPr>
          <w:rFonts w:ascii="GHEA Grapalat" w:hAnsi="GHEA Grapalat"/>
          <w:color w:val="000000"/>
          <w:lang w:val="hy-AM"/>
        </w:rPr>
        <w:t>77</w:t>
      </w:r>
      <w:r w:rsidR="00D15469" w:rsidRPr="00A608EE">
        <w:rPr>
          <w:rFonts w:ascii="GHEA Grapalat" w:hAnsi="GHEA Grapalat"/>
          <w:color w:val="000000"/>
          <w:lang w:val="hy-AM"/>
        </w:rPr>
        <w:t xml:space="preserve">. Նախագծերը </w:t>
      </w:r>
      <w:r w:rsidR="003E5EBD">
        <w:rPr>
          <w:rFonts w:ascii="GHEA Grapalat" w:hAnsi="GHEA Grapalat"/>
          <w:color w:val="000000"/>
          <w:lang w:val="hy-AM"/>
        </w:rPr>
        <w:t xml:space="preserve">կազմելիս </w:t>
      </w:r>
      <w:r w:rsidR="00D15469" w:rsidRPr="00A608EE">
        <w:rPr>
          <w:rFonts w:ascii="GHEA Grapalat" w:hAnsi="GHEA Grapalat"/>
          <w:color w:val="000000"/>
          <w:lang w:val="hy-AM"/>
        </w:rPr>
        <w:t xml:space="preserve">նախագծի հեղինակը պարտավոր է ուսումնասիրել նախագծի </w:t>
      </w:r>
      <w:r w:rsidR="003E5EBD">
        <w:rPr>
          <w:rFonts w:ascii="GHEA Grapalat" w:hAnsi="GHEA Grapalat"/>
          <w:color w:val="000000"/>
          <w:lang w:val="hy-AM"/>
        </w:rPr>
        <w:t xml:space="preserve">կազմման </w:t>
      </w:r>
      <w:r w:rsidR="00D15469" w:rsidRPr="00A608EE">
        <w:rPr>
          <w:rFonts w:ascii="GHEA Grapalat" w:hAnsi="GHEA Grapalat"/>
          <w:color w:val="000000"/>
          <w:lang w:val="hy-AM"/>
        </w:rPr>
        <w:t xml:space="preserve">համար հիմք հանդիսացող բոլոր փաստաթղթերը և ղեկավարվել Հայաստանի Հանրապետությունում ընդունված իրավական ակտերի պահանջներով: </w:t>
      </w:r>
      <w:r w:rsidR="003E5EBD">
        <w:rPr>
          <w:rFonts w:ascii="GHEA Grapalat" w:hAnsi="GHEA Grapalat"/>
          <w:color w:val="000000"/>
          <w:lang w:val="hy-AM"/>
        </w:rPr>
        <w:t xml:space="preserve">Ըստ </w:t>
      </w:r>
      <w:r w:rsidR="00577085" w:rsidRPr="00577085">
        <w:rPr>
          <w:rFonts w:ascii="GHEA Grapalat" w:hAnsi="GHEA Grapalat"/>
          <w:color w:val="000000"/>
          <w:lang w:val="hy-AM"/>
        </w:rPr>
        <w:t>ա</w:t>
      </w:r>
      <w:r w:rsidR="00D15469" w:rsidRPr="00A608EE">
        <w:rPr>
          <w:rFonts w:ascii="GHEA Grapalat" w:hAnsi="GHEA Grapalat"/>
          <w:color w:val="000000"/>
          <w:lang w:val="hy-AM"/>
        </w:rPr>
        <w:t xml:space="preserve">նհրաժեշտության նախագծի </w:t>
      </w:r>
      <w:r w:rsidR="003E5EBD">
        <w:rPr>
          <w:rFonts w:ascii="GHEA Grapalat" w:hAnsi="GHEA Grapalat"/>
          <w:color w:val="000000"/>
          <w:lang w:val="hy-AM"/>
        </w:rPr>
        <w:t xml:space="preserve">կազմման գործընթացում </w:t>
      </w:r>
      <w:r w:rsidR="00D15469" w:rsidRPr="00A608EE">
        <w:rPr>
          <w:rFonts w:ascii="GHEA Grapalat" w:hAnsi="GHEA Grapalat"/>
          <w:color w:val="000000"/>
          <w:lang w:val="hy-AM"/>
        </w:rPr>
        <w:t>կ</w:t>
      </w:r>
      <w:r w:rsidR="003E5EBD">
        <w:rPr>
          <w:rFonts w:ascii="GHEA Grapalat" w:hAnsi="GHEA Grapalat"/>
          <w:color w:val="000000"/>
          <w:lang w:val="hy-AM"/>
        </w:rPr>
        <w:t>արող են ներգրավվել նաև այլ բաժիններ</w:t>
      </w:r>
      <w:r w:rsidR="00D15469" w:rsidRPr="00A608EE">
        <w:rPr>
          <w:rFonts w:ascii="GHEA Grapalat" w:hAnsi="GHEA Grapalat"/>
          <w:color w:val="000000"/>
          <w:lang w:val="hy-AM"/>
        </w:rPr>
        <w:t>:</w:t>
      </w:r>
    </w:p>
    <w:p w:rsidR="00D15469" w:rsidRPr="00A608EE" w:rsidRDefault="0065096B" w:rsidP="00D15469">
      <w:pPr>
        <w:shd w:val="clear" w:color="auto" w:fill="FFFFFF"/>
        <w:ind w:firstLine="375"/>
        <w:jc w:val="both"/>
        <w:rPr>
          <w:rFonts w:ascii="GHEA Grapalat" w:hAnsi="GHEA Grapalat"/>
          <w:color w:val="000000"/>
          <w:lang w:val="hy-AM"/>
        </w:rPr>
      </w:pPr>
      <w:r w:rsidRPr="00A608EE">
        <w:rPr>
          <w:rFonts w:ascii="GHEA Grapalat" w:hAnsi="GHEA Grapalat"/>
          <w:color w:val="000000"/>
          <w:lang w:val="hy-AM"/>
        </w:rPr>
        <w:t>78</w:t>
      </w:r>
      <w:r w:rsidR="00D15469" w:rsidRPr="00A608EE">
        <w:rPr>
          <w:rFonts w:ascii="GHEA Grapalat" w:hAnsi="GHEA Grapalat"/>
          <w:color w:val="000000"/>
          <w:lang w:val="hy-AM"/>
        </w:rPr>
        <w:t xml:space="preserve">. Նախագիծը </w:t>
      </w:r>
      <w:r w:rsidR="003E5EBD">
        <w:rPr>
          <w:rFonts w:ascii="GHEA Grapalat" w:hAnsi="GHEA Grapalat"/>
          <w:color w:val="000000"/>
          <w:lang w:val="hy-AM"/>
        </w:rPr>
        <w:t xml:space="preserve">կազմողը </w:t>
      </w:r>
      <w:r w:rsidR="00D15469" w:rsidRPr="00A608EE">
        <w:rPr>
          <w:rFonts w:ascii="GHEA Grapalat" w:hAnsi="GHEA Grapalat"/>
          <w:color w:val="000000"/>
          <w:lang w:val="hy-AM"/>
        </w:rPr>
        <w:t xml:space="preserve">և </w:t>
      </w:r>
      <w:r w:rsidR="004C2F90" w:rsidRPr="00A608EE">
        <w:rPr>
          <w:rFonts w:ascii="GHEA Grapalat" w:hAnsi="GHEA Grapalat"/>
          <w:color w:val="000000"/>
          <w:lang w:val="hy-AM"/>
        </w:rPr>
        <w:t>ստորագրողը</w:t>
      </w:r>
      <w:r w:rsidR="00D15469" w:rsidRPr="00A608EE">
        <w:rPr>
          <w:rFonts w:ascii="GHEA Grapalat" w:hAnsi="GHEA Grapalat"/>
          <w:color w:val="000000"/>
          <w:lang w:val="hy-AM"/>
        </w:rPr>
        <w:t xml:space="preserve"> պատասխանատվություն են կրում նախագծի </w:t>
      </w:r>
      <w:r w:rsidR="003E5EBD">
        <w:rPr>
          <w:rFonts w:ascii="GHEA Grapalat" w:hAnsi="GHEA Grapalat"/>
          <w:color w:val="000000"/>
          <w:lang w:val="hy-AM"/>
        </w:rPr>
        <w:t xml:space="preserve">կազմման </w:t>
      </w:r>
      <w:r w:rsidR="00D15469" w:rsidRPr="00A608EE">
        <w:rPr>
          <w:rFonts w:ascii="GHEA Grapalat" w:hAnsi="GHEA Grapalat"/>
          <w:color w:val="000000"/>
          <w:lang w:val="hy-AM"/>
        </w:rPr>
        <w:t>անհրաժեշտության, հիմնավորվածության, դրանում ամրագրված տվյալների արժանահավատության և ամբողջականության, նախագծում նշված թվերի, փաստերի և այլ տվյալների հավաստիության համար:</w:t>
      </w:r>
    </w:p>
    <w:p w:rsidR="00D15469" w:rsidRPr="00A608EE" w:rsidRDefault="0065096B" w:rsidP="000B3E34">
      <w:pPr>
        <w:shd w:val="clear" w:color="auto" w:fill="FFFFFF"/>
        <w:ind w:firstLine="375"/>
        <w:jc w:val="both"/>
        <w:rPr>
          <w:rFonts w:ascii="GHEA Grapalat" w:hAnsi="GHEA Grapalat"/>
          <w:color w:val="000000"/>
          <w:lang w:val="hy-AM"/>
        </w:rPr>
      </w:pPr>
      <w:r w:rsidRPr="00A608EE">
        <w:rPr>
          <w:rFonts w:ascii="GHEA Grapalat" w:hAnsi="GHEA Grapalat"/>
          <w:color w:val="000000"/>
          <w:lang w:val="hy-AM"/>
        </w:rPr>
        <w:lastRenderedPageBreak/>
        <w:t>79</w:t>
      </w:r>
      <w:r w:rsidR="004C2F90" w:rsidRPr="00A608EE">
        <w:rPr>
          <w:rFonts w:ascii="GHEA Grapalat" w:hAnsi="GHEA Grapalat"/>
          <w:color w:val="000000"/>
          <w:lang w:val="hy-AM"/>
        </w:rPr>
        <w:t>.</w:t>
      </w:r>
      <w:r w:rsidR="003E5EBD">
        <w:rPr>
          <w:rFonts w:ascii="GHEA Grapalat" w:hAnsi="GHEA Grapalat"/>
          <w:color w:val="000000"/>
          <w:lang w:val="hy-AM"/>
        </w:rPr>
        <w:t xml:space="preserve"> Նախագծի տեքստի ներքևում</w:t>
      </w:r>
      <w:r w:rsidR="00D15469" w:rsidRPr="00A608EE">
        <w:rPr>
          <w:rFonts w:ascii="GHEA Grapalat" w:hAnsi="GHEA Grapalat"/>
          <w:color w:val="000000"/>
          <w:lang w:val="hy-AM"/>
        </w:rPr>
        <w:t xml:space="preserve"> </w:t>
      </w:r>
      <w:r w:rsidR="003E5EBD">
        <w:rPr>
          <w:rFonts w:ascii="GHEA Grapalat" w:hAnsi="GHEA Grapalat"/>
          <w:color w:val="000000"/>
          <w:lang w:val="hy-AM"/>
        </w:rPr>
        <w:t xml:space="preserve">նշվում </w:t>
      </w:r>
      <w:r w:rsidR="00D15469" w:rsidRPr="00A608EE">
        <w:rPr>
          <w:rFonts w:ascii="GHEA Grapalat" w:hAnsi="GHEA Grapalat"/>
          <w:color w:val="000000"/>
          <w:lang w:val="hy-AM"/>
        </w:rPr>
        <w:t xml:space="preserve">են  </w:t>
      </w:r>
      <w:r w:rsidR="003E5EBD" w:rsidRPr="00A608EE">
        <w:rPr>
          <w:rFonts w:ascii="GHEA Grapalat" w:hAnsi="GHEA Grapalat"/>
          <w:color w:val="000000"/>
          <w:lang w:val="hy-AM"/>
        </w:rPr>
        <w:t>պաշտոնատար անձանց ազգանունները</w:t>
      </w:r>
      <w:r w:rsidR="003E5EBD">
        <w:rPr>
          <w:rFonts w:ascii="GHEA Grapalat" w:hAnsi="GHEA Grapalat"/>
          <w:color w:val="000000"/>
          <w:lang w:val="hy-AM"/>
        </w:rPr>
        <w:t>:</w:t>
      </w:r>
    </w:p>
    <w:p w:rsidR="00D15469" w:rsidRPr="00A608EE" w:rsidRDefault="004C2F90" w:rsidP="000B3E34">
      <w:pPr>
        <w:shd w:val="clear" w:color="auto" w:fill="FFFFFF"/>
        <w:ind w:firstLine="375"/>
        <w:jc w:val="both"/>
        <w:rPr>
          <w:rFonts w:ascii="GHEA Grapalat" w:hAnsi="GHEA Grapalat"/>
          <w:color w:val="000000"/>
          <w:lang w:val="hy-AM"/>
        </w:rPr>
      </w:pPr>
      <w:r w:rsidRPr="00A608EE">
        <w:rPr>
          <w:rFonts w:ascii="GHEA Grapalat" w:hAnsi="GHEA Grapalat"/>
          <w:color w:val="000000"/>
          <w:lang w:val="hy-AM"/>
        </w:rPr>
        <w:t>8</w:t>
      </w:r>
      <w:r w:rsidR="0065096B" w:rsidRPr="00A608EE">
        <w:rPr>
          <w:rFonts w:ascii="GHEA Grapalat" w:hAnsi="GHEA Grapalat"/>
          <w:color w:val="000000"/>
          <w:lang w:val="hy-AM"/>
        </w:rPr>
        <w:t>0</w:t>
      </w:r>
      <w:r w:rsidR="00D8746C">
        <w:rPr>
          <w:rFonts w:ascii="GHEA Grapalat" w:hAnsi="GHEA Grapalat"/>
          <w:color w:val="000000"/>
          <w:lang w:val="hy-AM"/>
        </w:rPr>
        <w:t>. Իրավասու պաշտոնատար անձինք ստորագրում են տպագրված նախագիծը:</w:t>
      </w:r>
    </w:p>
    <w:p w:rsidR="00EA6518" w:rsidRPr="00A608EE" w:rsidRDefault="00D15469" w:rsidP="000B3E34">
      <w:pPr>
        <w:shd w:val="clear" w:color="auto" w:fill="FFFFFF"/>
        <w:ind w:firstLine="375"/>
        <w:jc w:val="both"/>
        <w:rPr>
          <w:rFonts w:ascii="GHEA Grapalat" w:hAnsi="GHEA Grapalat"/>
          <w:color w:val="000000"/>
          <w:lang w:val="hy-AM"/>
        </w:rPr>
      </w:pPr>
      <w:r w:rsidRPr="00A608EE">
        <w:rPr>
          <w:rFonts w:ascii="GHEA Grapalat" w:hAnsi="GHEA Grapalat" w:cs="Arial Unicode"/>
          <w:color w:val="000000"/>
          <w:lang w:val="hy-AM"/>
        </w:rPr>
        <w:t>Նախագծի</w:t>
      </w:r>
      <w:r w:rsidRPr="00A608EE">
        <w:rPr>
          <w:rFonts w:ascii="GHEA Grapalat" w:hAnsi="GHEA Grapalat"/>
          <w:color w:val="000000"/>
          <w:lang w:val="hy-AM"/>
        </w:rPr>
        <w:t xml:space="preserve"> </w:t>
      </w:r>
      <w:r w:rsidRPr="00A608EE">
        <w:rPr>
          <w:rFonts w:ascii="GHEA Grapalat" w:hAnsi="GHEA Grapalat" w:cs="Arial Unicode"/>
          <w:color w:val="000000"/>
          <w:lang w:val="hy-AM"/>
        </w:rPr>
        <w:t>հիմքերին</w:t>
      </w:r>
      <w:r w:rsidRPr="00A608EE">
        <w:rPr>
          <w:rFonts w:ascii="GHEA Grapalat" w:hAnsi="GHEA Grapalat"/>
          <w:color w:val="000000"/>
          <w:lang w:val="hy-AM"/>
        </w:rPr>
        <w:t xml:space="preserve"> </w:t>
      </w:r>
      <w:r w:rsidRPr="00A608EE">
        <w:rPr>
          <w:rFonts w:ascii="GHEA Grapalat" w:hAnsi="GHEA Grapalat" w:cs="Arial Unicode"/>
          <w:color w:val="000000"/>
          <w:lang w:val="hy-AM"/>
        </w:rPr>
        <w:t>կցվում</w:t>
      </w:r>
      <w:r w:rsidRPr="00A608EE">
        <w:rPr>
          <w:rFonts w:ascii="GHEA Grapalat" w:hAnsi="GHEA Grapalat"/>
          <w:color w:val="000000"/>
          <w:lang w:val="hy-AM"/>
        </w:rPr>
        <w:t xml:space="preserve"> </w:t>
      </w:r>
      <w:r w:rsidRPr="00A608EE">
        <w:rPr>
          <w:rFonts w:ascii="GHEA Grapalat" w:hAnsi="GHEA Grapalat" w:cs="Arial Unicode"/>
          <w:color w:val="000000"/>
          <w:lang w:val="hy-AM"/>
        </w:rPr>
        <w:t>են</w:t>
      </w:r>
      <w:r w:rsidRPr="00A608EE">
        <w:rPr>
          <w:rFonts w:ascii="GHEA Grapalat" w:hAnsi="GHEA Grapalat"/>
          <w:color w:val="000000"/>
          <w:lang w:val="hy-AM"/>
        </w:rPr>
        <w:t xml:space="preserve"> </w:t>
      </w:r>
      <w:r w:rsidRPr="00A608EE">
        <w:rPr>
          <w:rFonts w:ascii="GHEA Grapalat" w:hAnsi="GHEA Grapalat" w:cs="Arial Unicode"/>
          <w:color w:val="000000"/>
          <w:lang w:val="hy-AM"/>
        </w:rPr>
        <w:t>հարցին</w:t>
      </w:r>
      <w:r w:rsidRPr="00A608EE">
        <w:rPr>
          <w:rFonts w:ascii="GHEA Grapalat" w:hAnsi="GHEA Grapalat"/>
          <w:color w:val="000000"/>
          <w:lang w:val="hy-AM"/>
        </w:rPr>
        <w:t xml:space="preserve"> </w:t>
      </w:r>
      <w:r w:rsidRPr="00A608EE">
        <w:rPr>
          <w:rFonts w:ascii="GHEA Grapalat" w:hAnsi="GHEA Grapalat" w:cs="Arial Unicode"/>
          <w:color w:val="000000"/>
          <w:lang w:val="hy-AM"/>
        </w:rPr>
        <w:t>առնչվող</w:t>
      </w:r>
      <w:r w:rsidRPr="00A608EE">
        <w:rPr>
          <w:rFonts w:ascii="GHEA Grapalat" w:hAnsi="GHEA Grapalat"/>
          <w:color w:val="000000"/>
          <w:lang w:val="hy-AM"/>
        </w:rPr>
        <w:t xml:space="preserve"> </w:t>
      </w:r>
      <w:r w:rsidRPr="00A608EE">
        <w:rPr>
          <w:rFonts w:ascii="GHEA Grapalat" w:hAnsi="GHEA Grapalat" w:cs="Arial Unicode"/>
          <w:color w:val="000000"/>
          <w:lang w:val="hy-AM"/>
        </w:rPr>
        <w:t>բոլոր</w:t>
      </w:r>
      <w:r w:rsidRPr="00A608EE">
        <w:rPr>
          <w:rFonts w:ascii="GHEA Grapalat" w:hAnsi="GHEA Grapalat"/>
          <w:color w:val="000000"/>
          <w:lang w:val="hy-AM"/>
        </w:rPr>
        <w:t xml:space="preserve"> </w:t>
      </w:r>
      <w:r w:rsidRPr="00A608EE">
        <w:rPr>
          <w:rFonts w:ascii="GHEA Grapalat" w:hAnsi="GHEA Grapalat" w:cs="Arial Unicode"/>
          <w:color w:val="000000"/>
          <w:lang w:val="hy-AM"/>
        </w:rPr>
        <w:t>փաստաթղթերը</w:t>
      </w:r>
      <w:r w:rsidR="00EA6518" w:rsidRPr="00A608EE">
        <w:rPr>
          <w:rFonts w:ascii="GHEA Grapalat" w:hAnsi="GHEA Grapalat"/>
          <w:color w:val="000000"/>
          <w:lang w:val="hy-AM"/>
        </w:rPr>
        <w:t>:</w:t>
      </w:r>
    </w:p>
    <w:p w:rsidR="00D15469" w:rsidRPr="00A608EE" w:rsidRDefault="0065096B" w:rsidP="00C512C5">
      <w:pPr>
        <w:shd w:val="clear" w:color="auto" w:fill="FFFFFF"/>
        <w:ind w:firstLine="375"/>
        <w:jc w:val="both"/>
        <w:rPr>
          <w:rFonts w:ascii="GHEA Grapalat" w:hAnsi="GHEA Grapalat"/>
          <w:color w:val="000000"/>
          <w:lang w:val="hy-AM"/>
        </w:rPr>
      </w:pPr>
      <w:r w:rsidRPr="00A608EE">
        <w:rPr>
          <w:rFonts w:ascii="GHEA Grapalat" w:hAnsi="GHEA Grapalat"/>
          <w:color w:val="000000"/>
          <w:lang w:val="hy-AM"/>
        </w:rPr>
        <w:t>81</w:t>
      </w:r>
      <w:r w:rsidR="00E80FFA" w:rsidRPr="00A608EE">
        <w:rPr>
          <w:rFonts w:ascii="GHEA Grapalat" w:hAnsi="GHEA Grapalat"/>
          <w:color w:val="000000"/>
          <w:lang w:val="hy-AM"/>
        </w:rPr>
        <w:t>.</w:t>
      </w:r>
      <w:r w:rsidR="00D15469" w:rsidRPr="00A608EE">
        <w:rPr>
          <w:rFonts w:ascii="GHEA Grapalat" w:hAnsi="GHEA Grapalat"/>
          <w:color w:val="000000"/>
          <w:lang w:val="hy-AM"/>
        </w:rPr>
        <w:t xml:space="preserve">Նախագծի վերաբերյալ հեղինակի և </w:t>
      </w:r>
      <w:r w:rsidR="00B97931" w:rsidRPr="00A608EE">
        <w:rPr>
          <w:rFonts w:ascii="GHEA Grapalat" w:hAnsi="GHEA Grapalat"/>
          <w:color w:val="000000"/>
          <w:lang w:val="hy-AM"/>
        </w:rPr>
        <w:t xml:space="preserve">իրավասու պաշտոնատար անձանց </w:t>
      </w:r>
      <w:r w:rsidR="00D15469" w:rsidRPr="00A608EE">
        <w:rPr>
          <w:rFonts w:ascii="GHEA Grapalat" w:hAnsi="GHEA Grapalat"/>
          <w:color w:val="000000"/>
          <w:lang w:val="hy-AM"/>
        </w:rPr>
        <w:t>տարաձայնության, ինչպես նաև դիտողություննե</w:t>
      </w:r>
      <w:r w:rsidR="00EA0D82">
        <w:rPr>
          <w:rFonts w:ascii="GHEA Grapalat" w:hAnsi="GHEA Grapalat"/>
          <w:color w:val="000000"/>
          <w:lang w:val="hy-AM"/>
        </w:rPr>
        <w:t xml:space="preserve">րի և առաջարկությունների դեպքում </w:t>
      </w:r>
      <w:r w:rsidR="00D15469" w:rsidRPr="00A608EE">
        <w:rPr>
          <w:rFonts w:ascii="GHEA Grapalat" w:hAnsi="GHEA Grapalat"/>
          <w:color w:val="000000"/>
          <w:lang w:val="hy-AM"/>
        </w:rPr>
        <w:t xml:space="preserve"> հարցը կարգավորվում է </w:t>
      </w:r>
      <w:r w:rsidR="00B97931" w:rsidRPr="00A608EE">
        <w:rPr>
          <w:rFonts w:ascii="GHEA Grapalat" w:hAnsi="GHEA Grapalat"/>
          <w:color w:val="000000"/>
          <w:lang w:val="hy-AM"/>
        </w:rPr>
        <w:t>աշխատակազմի քարտուղարի և</w:t>
      </w:r>
      <w:r w:rsidR="00B4798D" w:rsidRPr="00A608EE">
        <w:rPr>
          <w:rFonts w:ascii="GHEA Grapalat" w:hAnsi="GHEA Grapalat"/>
          <w:color w:val="000000"/>
          <w:lang w:val="hy-AM"/>
        </w:rPr>
        <w:t xml:space="preserve"> </w:t>
      </w:r>
      <w:r w:rsidR="00B97931" w:rsidRPr="00A608EE">
        <w:rPr>
          <w:rFonts w:ascii="GHEA Grapalat" w:hAnsi="GHEA Grapalat"/>
          <w:color w:val="000000"/>
          <w:lang w:val="hy-AM"/>
        </w:rPr>
        <w:t xml:space="preserve">/կամ/ նախագծի հեղինակի </w:t>
      </w:r>
      <w:r w:rsidR="00D15469" w:rsidRPr="00A608EE">
        <w:rPr>
          <w:rFonts w:ascii="GHEA Grapalat" w:hAnsi="GHEA Grapalat"/>
          <w:color w:val="000000"/>
          <w:lang w:val="hy-AM"/>
        </w:rPr>
        <w:t xml:space="preserve">կողմից: </w:t>
      </w:r>
      <w:r w:rsidR="00B97931" w:rsidRPr="00A608EE">
        <w:rPr>
          <w:rFonts w:ascii="GHEA Grapalat" w:hAnsi="GHEA Grapalat"/>
          <w:color w:val="000000"/>
          <w:lang w:val="hy-AM"/>
        </w:rPr>
        <w:t xml:space="preserve">Ովքեր էլ </w:t>
      </w:r>
      <w:r w:rsidR="00D15469" w:rsidRPr="00A608EE">
        <w:rPr>
          <w:rFonts w:ascii="GHEA Grapalat" w:hAnsi="GHEA Grapalat"/>
          <w:color w:val="000000"/>
          <w:lang w:val="hy-AM"/>
        </w:rPr>
        <w:t>որոշում</w:t>
      </w:r>
      <w:r w:rsidR="00B97931" w:rsidRPr="00A608EE">
        <w:rPr>
          <w:rFonts w:ascii="GHEA Grapalat" w:hAnsi="GHEA Grapalat"/>
          <w:color w:val="000000"/>
          <w:lang w:val="hy-AM"/>
        </w:rPr>
        <w:t xml:space="preserve"> են </w:t>
      </w:r>
      <w:r w:rsidR="00D15469" w:rsidRPr="00A608EE">
        <w:rPr>
          <w:rFonts w:ascii="GHEA Grapalat" w:hAnsi="GHEA Grapalat"/>
          <w:color w:val="000000"/>
          <w:lang w:val="hy-AM"/>
        </w:rPr>
        <w:t xml:space="preserve">` տվյալ նախագծի վերաբերյալ խորհրդակցություն հրավիրել աշխատակազմի իրավաբանական </w:t>
      </w:r>
      <w:r w:rsidR="00B97931" w:rsidRPr="00A608EE">
        <w:rPr>
          <w:rFonts w:ascii="GHEA Grapalat" w:hAnsi="GHEA Grapalat"/>
          <w:color w:val="000000"/>
          <w:lang w:val="hy-AM"/>
        </w:rPr>
        <w:t xml:space="preserve">բաժնի </w:t>
      </w:r>
      <w:r w:rsidR="00D15469" w:rsidRPr="00A608EE">
        <w:rPr>
          <w:rFonts w:ascii="GHEA Grapalat" w:hAnsi="GHEA Grapalat"/>
          <w:color w:val="000000"/>
          <w:lang w:val="hy-AM"/>
        </w:rPr>
        <w:t xml:space="preserve">պետի մասնակցությամբ կամ հարցը լուծման կոնկրետ առաջարկով ներկայացնել </w:t>
      </w:r>
      <w:r w:rsidR="00B97931" w:rsidRPr="00A608EE">
        <w:rPr>
          <w:rFonts w:ascii="GHEA Grapalat" w:hAnsi="GHEA Grapalat"/>
          <w:color w:val="000000"/>
          <w:lang w:val="hy-AM"/>
        </w:rPr>
        <w:t>համայնքի ղեկավարին:</w:t>
      </w:r>
    </w:p>
    <w:p w:rsidR="00D15469" w:rsidRPr="00A608EE" w:rsidRDefault="00EA0D82" w:rsidP="00C512C5">
      <w:pPr>
        <w:shd w:val="clear" w:color="auto" w:fill="FFFFFF"/>
        <w:ind w:firstLine="375"/>
        <w:jc w:val="both"/>
        <w:rPr>
          <w:rFonts w:ascii="GHEA Grapalat" w:hAnsi="GHEA Grapalat"/>
          <w:color w:val="000000"/>
          <w:lang w:val="hy-AM"/>
        </w:rPr>
      </w:pPr>
      <w:r>
        <w:rPr>
          <w:rFonts w:ascii="GHEA Grapalat" w:hAnsi="GHEA Grapalat"/>
          <w:color w:val="000000"/>
          <w:lang w:val="hy-AM"/>
        </w:rPr>
        <w:t>Սույն կետով սահմանված դեպք</w:t>
      </w:r>
      <w:r w:rsidR="00D15469" w:rsidRPr="00A608EE">
        <w:rPr>
          <w:rFonts w:ascii="GHEA Grapalat" w:hAnsi="GHEA Grapalat"/>
          <w:color w:val="000000"/>
          <w:lang w:val="hy-AM"/>
        </w:rPr>
        <w:t xml:space="preserve">ում նախագիծը </w:t>
      </w:r>
      <w:r w:rsidR="00B97931" w:rsidRPr="00A608EE">
        <w:rPr>
          <w:rFonts w:ascii="GHEA Grapalat" w:hAnsi="GHEA Grapalat"/>
          <w:color w:val="000000"/>
          <w:lang w:val="hy-AM"/>
        </w:rPr>
        <w:t xml:space="preserve">համայնքի ղեկավարի </w:t>
      </w:r>
      <w:r w:rsidR="00D15469" w:rsidRPr="00A608EE">
        <w:rPr>
          <w:rFonts w:ascii="GHEA Grapalat" w:hAnsi="GHEA Grapalat"/>
          <w:color w:val="000000"/>
          <w:lang w:val="hy-AM"/>
        </w:rPr>
        <w:t>քննարկմանը ներկայացնելու և դրա հետագա ընթացքն ապահովելու առավելագույն ժամկետ է սահմանվում 4 (չորս) օր, որի կատարման պատասխանատվությունը կրում է</w:t>
      </w:r>
      <w:r w:rsidR="00B97931" w:rsidRPr="00A608EE">
        <w:rPr>
          <w:rFonts w:ascii="GHEA Grapalat" w:hAnsi="GHEA Grapalat"/>
          <w:color w:val="000000"/>
          <w:lang w:val="hy-AM"/>
        </w:rPr>
        <w:t xml:space="preserve">  </w:t>
      </w:r>
      <w:r w:rsidR="00E80FFA" w:rsidRPr="00A608EE">
        <w:rPr>
          <w:rFonts w:ascii="GHEA Grapalat" w:hAnsi="GHEA Grapalat"/>
          <w:color w:val="000000"/>
          <w:lang w:val="hy-AM"/>
        </w:rPr>
        <w:t>նախագծի հեղինակը</w:t>
      </w:r>
      <w:r w:rsidR="00B97931" w:rsidRPr="00A608EE">
        <w:rPr>
          <w:rFonts w:ascii="GHEA Grapalat" w:hAnsi="GHEA Grapalat"/>
          <w:color w:val="000000"/>
          <w:lang w:val="hy-AM"/>
        </w:rPr>
        <w:t xml:space="preserve"> </w:t>
      </w:r>
      <w:r w:rsidR="00D15469" w:rsidRPr="00A608EE">
        <w:rPr>
          <w:rFonts w:ascii="GHEA Grapalat" w:hAnsi="GHEA Grapalat"/>
          <w:color w:val="000000"/>
          <w:lang w:val="hy-AM"/>
        </w:rPr>
        <w:t>:</w:t>
      </w:r>
    </w:p>
    <w:p w:rsidR="00D15469" w:rsidRPr="00A608EE" w:rsidRDefault="0065096B" w:rsidP="00C512C5">
      <w:pPr>
        <w:shd w:val="clear" w:color="auto" w:fill="FFFFFF"/>
        <w:ind w:firstLine="375"/>
        <w:jc w:val="both"/>
        <w:rPr>
          <w:rFonts w:ascii="GHEA Grapalat" w:hAnsi="GHEA Grapalat"/>
          <w:color w:val="000000"/>
          <w:lang w:val="hy-AM"/>
        </w:rPr>
      </w:pPr>
      <w:r w:rsidRPr="00A608EE">
        <w:rPr>
          <w:rFonts w:ascii="GHEA Grapalat" w:hAnsi="GHEA Grapalat"/>
          <w:color w:val="000000"/>
          <w:lang w:val="hy-AM"/>
        </w:rPr>
        <w:t>82</w:t>
      </w:r>
      <w:r w:rsidR="00E80FFA" w:rsidRPr="00A608EE">
        <w:rPr>
          <w:rFonts w:ascii="GHEA Grapalat" w:hAnsi="GHEA Grapalat"/>
          <w:color w:val="000000"/>
          <w:lang w:val="hy-AM"/>
        </w:rPr>
        <w:t>.</w:t>
      </w:r>
      <w:r w:rsidR="00D15469" w:rsidRPr="00A608EE">
        <w:rPr>
          <w:rFonts w:ascii="GHEA Grapalat" w:hAnsi="GHEA Grapalat"/>
          <w:color w:val="000000"/>
          <w:lang w:val="hy-AM"/>
        </w:rPr>
        <w:t xml:space="preserve"> Աշխատակազմի իրավաբանական </w:t>
      </w:r>
      <w:r w:rsidR="00E80FFA" w:rsidRPr="00A608EE">
        <w:rPr>
          <w:rFonts w:ascii="GHEA Grapalat" w:hAnsi="GHEA Grapalat"/>
          <w:color w:val="000000"/>
          <w:lang w:val="hy-AM"/>
        </w:rPr>
        <w:t xml:space="preserve">բաժնի </w:t>
      </w:r>
      <w:r w:rsidR="00D15469" w:rsidRPr="00A608EE">
        <w:rPr>
          <w:rFonts w:ascii="GHEA Grapalat" w:hAnsi="GHEA Grapalat"/>
          <w:color w:val="000000"/>
          <w:lang w:val="hy-AM"/>
        </w:rPr>
        <w:t>պետի նշագրումից հետո նախագծի տեքստում փոփոխությունները կատարվո</w:t>
      </w:r>
      <w:r w:rsidR="00520644" w:rsidRPr="00A608EE">
        <w:rPr>
          <w:rFonts w:ascii="GHEA Grapalat" w:hAnsi="GHEA Grapalat"/>
          <w:color w:val="000000"/>
          <w:lang w:val="hy-AM"/>
        </w:rPr>
        <w:t xml:space="preserve">ւմ են աշխատակազմի իրավաբանական բաժնի </w:t>
      </w:r>
      <w:r w:rsidR="00D15469" w:rsidRPr="00A608EE">
        <w:rPr>
          <w:rFonts w:ascii="GHEA Grapalat" w:hAnsi="GHEA Grapalat"/>
          <w:color w:val="000000"/>
          <w:lang w:val="hy-AM"/>
        </w:rPr>
        <w:t>պետի գիտությամբ (նշագրմամբ):</w:t>
      </w:r>
    </w:p>
    <w:p w:rsidR="00D15469" w:rsidRPr="00A608EE" w:rsidRDefault="0065096B" w:rsidP="00C512C5">
      <w:pPr>
        <w:shd w:val="clear" w:color="auto" w:fill="FFFFFF"/>
        <w:ind w:firstLine="375"/>
        <w:jc w:val="both"/>
        <w:rPr>
          <w:rFonts w:ascii="GHEA Grapalat" w:hAnsi="GHEA Grapalat"/>
          <w:color w:val="000000"/>
          <w:lang w:val="hy-AM"/>
        </w:rPr>
      </w:pPr>
      <w:r w:rsidRPr="00A608EE">
        <w:rPr>
          <w:rFonts w:ascii="GHEA Grapalat" w:hAnsi="GHEA Grapalat"/>
          <w:color w:val="000000"/>
          <w:lang w:val="hy-AM"/>
        </w:rPr>
        <w:t>83</w:t>
      </w:r>
      <w:r w:rsidR="00520644" w:rsidRPr="00A608EE">
        <w:rPr>
          <w:rFonts w:ascii="GHEA Grapalat" w:hAnsi="GHEA Grapalat"/>
          <w:color w:val="000000"/>
          <w:lang w:val="hy-AM"/>
        </w:rPr>
        <w:t>.</w:t>
      </w:r>
      <w:r w:rsidR="00D15469" w:rsidRPr="00A608EE">
        <w:rPr>
          <w:rFonts w:ascii="GHEA Grapalat" w:hAnsi="GHEA Grapalat"/>
          <w:color w:val="000000"/>
          <w:lang w:val="hy-AM"/>
        </w:rPr>
        <w:t xml:space="preserve"> Նախագծի վերջնական տարբերակը </w:t>
      </w:r>
      <w:r w:rsidR="008F10A4" w:rsidRPr="00A608EE">
        <w:rPr>
          <w:rFonts w:ascii="GHEA Grapalat" w:hAnsi="GHEA Grapalat"/>
          <w:lang w:val="hy-AM"/>
        </w:rPr>
        <w:t xml:space="preserve">պատասխանատու բաժնի </w:t>
      </w:r>
      <w:r w:rsidR="00D15469" w:rsidRPr="00A608EE">
        <w:rPr>
          <w:rFonts w:ascii="GHEA Grapalat" w:hAnsi="GHEA Grapalat"/>
          <w:color w:val="000000"/>
          <w:lang w:val="hy-AM"/>
        </w:rPr>
        <w:t xml:space="preserve">կողմից տպագրվում է </w:t>
      </w:r>
      <w:r w:rsidR="00520644" w:rsidRPr="00A608EE">
        <w:rPr>
          <w:rFonts w:ascii="GHEA Grapalat" w:hAnsi="GHEA Grapalat"/>
          <w:color w:val="000000"/>
          <w:lang w:val="hy-AM"/>
        </w:rPr>
        <w:t xml:space="preserve">համայնքի ղեկավարի </w:t>
      </w:r>
      <w:r w:rsidR="00D15469" w:rsidRPr="00A608EE">
        <w:rPr>
          <w:rFonts w:ascii="GHEA Grapalat" w:hAnsi="GHEA Grapalat"/>
          <w:color w:val="000000"/>
          <w:lang w:val="hy-AM"/>
        </w:rPr>
        <w:t xml:space="preserve">որոշման կամ կարգադրության համար սահմանված ձևաթղթի վրա և այն նախագծի հիմքերի հետ միասին հանձնվում է աշխատակազմի քարտուղարին՝ </w:t>
      </w:r>
      <w:r w:rsidR="00520644" w:rsidRPr="00A608EE">
        <w:rPr>
          <w:rFonts w:ascii="GHEA Grapalat" w:hAnsi="GHEA Grapalat"/>
          <w:color w:val="000000"/>
          <w:lang w:val="hy-AM"/>
        </w:rPr>
        <w:t xml:space="preserve">համայնքի ղեկավարին </w:t>
      </w:r>
      <w:r w:rsidR="00D15469" w:rsidRPr="00A608EE">
        <w:rPr>
          <w:rFonts w:ascii="GHEA Grapalat" w:hAnsi="GHEA Grapalat"/>
          <w:color w:val="000000"/>
          <w:lang w:val="hy-AM"/>
        </w:rPr>
        <w:t>ներկայացնելու համար:</w:t>
      </w:r>
    </w:p>
    <w:p w:rsidR="000E05EA" w:rsidRDefault="00D15469" w:rsidP="000E05EA">
      <w:pPr>
        <w:shd w:val="clear" w:color="auto" w:fill="FFFFFF"/>
        <w:ind w:firstLine="375"/>
        <w:jc w:val="both"/>
        <w:rPr>
          <w:rFonts w:ascii="GHEA Grapalat" w:hAnsi="GHEA Grapalat"/>
          <w:color w:val="000000"/>
          <w:lang w:val="hy-AM"/>
        </w:rPr>
      </w:pPr>
      <w:r w:rsidRPr="00A608EE">
        <w:rPr>
          <w:rFonts w:ascii="Courier New" w:hAnsi="Courier New" w:cs="Courier New"/>
          <w:color w:val="000000"/>
          <w:lang w:val="hy-AM"/>
        </w:rPr>
        <w:t> </w:t>
      </w:r>
      <w:r w:rsidR="005201D3" w:rsidRPr="00A608EE">
        <w:rPr>
          <w:rFonts w:ascii="GHEA Grapalat" w:hAnsi="GHEA Grapalat" w:cs="Arial"/>
          <w:color w:val="000000"/>
          <w:lang w:val="hy-AM"/>
        </w:rPr>
        <w:t xml:space="preserve">Համայնքի ղեկավարի </w:t>
      </w:r>
      <w:r w:rsidRPr="00A608EE">
        <w:rPr>
          <w:rFonts w:ascii="GHEA Grapalat" w:hAnsi="GHEA Grapalat"/>
          <w:color w:val="000000"/>
          <w:lang w:val="hy-AM"/>
        </w:rPr>
        <w:t xml:space="preserve">որոշման կամ կարգադրության համար սահմանված ձևաթղթի և նախագծի վրա, </w:t>
      </w:r>
      <w:r w:rsidR="005201D3" w:rsidRPr="00A608EE">
        <w:rPr>
          <w:rFonts w:ascii="GHEA Grapalat" w:hAnsi="GHEA Grapalat"/>
          <w:color w:val="000000"/>
          <w:lang w:val="hy-AM"/>
        </w:rPr>
        <w:t xml:space="preserve">համայնքի ղեկավարի </w:t>
      </w:r>
      <w:r w:rsidRPr="00A608EE">
        <w:rPr>
          <w:rFonts w:ascii="GHEA Grapalat" w:hAnsi="GHEA Grapalat"/>
          <w:color w:val="000000"/>
          <w:lang w:val="hy-AM"/>
        </w:rPr>
        <w:t>ստորագրությունից հետո, համապատասխան տեքստում որևէ փոփոխություն կատարելու իրավասությունը պատկանում է բացառապես</w:t>
      </w:r>
      <w:r w:rsidR="00C512C5" w:rsidRPr="00A608EE">
        <w:rPr>
          <w:rFonts w:ascii="GHEA Grapalat" w:hAnsi="GHEA Grapalat"/>
          <w:color w:val="000000"/>
          <w:lang w:val="hy-AM"/>
        </w:rPr>
        <w:t xml:space="preserve"> </w:t>
      </w:r>
      <w:r w:rsidR="002C6F55" w:rsidRPr="00A608EE">
        <w:rPr>
          <w:rFonts w:ascii="GHEA Grapalat" w:hAnsi="GHEA Grapalat"/>
          <w:color w:val="000000"/>
          <w:lang w:val="hy-AM"/>
        </w:rPr>
        <w:t>համայնքի ղեկավարին</w:t>
      </w:r>
      <w:r w:rsidRPr="00A608EE">
        <w:rPr>
          <w:rFonts w:ascii="GHEA Grapalat" w:hAnsi="GHEA Grapalat"/>
          <w:color w:val="000000"/>
          <w:lang w:val="hy-AM"/>
        </w:rPr>
        <w:t>:</w:t>
      </w:r>
      <w:r w:rsidR="000E05EA" w:rsidRPr="000E05EA">
        <w:rPr>
          <w:rFonts w:ascii="GHEA Grapalat" w:hAnsi="GHEA Grapalat"/>
          <w:color w:val="000000"/>
          <w:lang w:val="hy-AM"/>
        </w:rPr>
        <w:t xml:space="preserve"> </w:t>
      </w:r>
    </w:p>
    <w:p w:rsidR="000E05EA" w:rsidRPr="00A608EE" w:rsidRDefault="000E05EA" w:rsidP="000E05EA">
      <w:pPr>
        <w:shd w:val="clear" w:color="auto" w:fill="FFFFFF"/>
        <w:ind w:firstLine="375"/>
        <w:jc w:val="both"/>
        <w:rPr>
          <w:rFonts w:ascii="GHEA Grapalat" w:hAnsi="GHEA Grapalat"/>
          <w:color w:val="000000"/>
          <w:lang w:val="hy-AM"/>
        </w:rPr>
      </w:pPr>
      <w:r>
        <w:rPr>
          <w:rFonts w:ascii="GHEA Grapalat" w:hAnsi="GHEA Grapalat"/>
          <w:color w:val="000000"/>
          <w:lang w:val="hy-AM"/>
        </w:rPr>
        <w:t>84</w:t>
      </w:r>
      <w:r w:rsidRPr="00A608EE">
        <w:rPr>
          <w:rFonts w:ascii="GHEA Grapalat" w:hAnsi="GHEA Grapalat"/>
          <w:color w:val="000000"/>
          <w:lang w:val="hy-AM"/>
        </w:rPr>
        <w:t xml:space="preserve">. Պատասխանատու բաժինը համակարգում կատարում է համայնքի ղեկավարի որոշումների և կարգադրությունների հաշվառում: Որոշումներին և կարգադրություններին առանձին համարակալմամբ տրվում են հերթական համարներ, համարակալումն սկսվում է յուրաքանչյուր տարվա </w:t>
      </w:r>
      <w:r w:rsidR="00331488">
        <w:rPr>
          <w:rFonts w:ascii="GHEA Grapalat" w:hAnsi="GHEA Grapalat"/>
          <w:color w:val="000000"/>
          <w:lang w:val="hy-AM"/>
        </w:rPr>
        <w:t xml:space="preserve">հունվարի 1-ից </w:t>
      </w:r>
      <w:r w:rsidRPr="00A608EE">
        <w:rPr>
          <w:rFonts w:ascii="GHEA Grapalat" w:hAnsi="GHEA Grapalat"/>
          <w:color w:val="000000"/>
          <w:lang w:val="hy-AM"/>
        </w:rPr>
        <w:t>և ավարտվում</w:t>
      </w:r>
      <w:r w:rsidR="00331488">
        <w:rPr>
          <w:rFonts w:ascii="GHEA Grapalat" w:hAnsi="GHEA Grapalat"/>
          <w:color w:val="000000"/>
          <w:lang w:val="hy-AM"/>
        </w:rPr>
        <w:t xml:space="preserve"> դեկտեմբերի 31-ին</w:t>
      </w:r>
      <w:r w:rsidRPr="00A608EE">
        <w:rPr>
          <w:rFonts w:ascii="GHEA Grapalat" w:hAnsi="GHEA Grapalat"/>
          <w:color w:val="000000"/>
          <w:lang w:val="hy-AM"/>
        </w:rPr>
        <w:t>:</w:t>
      </w:r>
    </w:p>
    <w:p w:rsidR="00D15469" w:rsidRPr="00A608EE" w:rsidRDefault="00D15469" w:rsidP="00C512C5">
      <w:pPr>
        <w:shd w:val="clear" w:color="auto" w:fill="FFFFFF"/>
        <w:ind w:firstLine="375"/>
        <w:jc w:val="both"/>
        <w:rPr>
          <w:rFonts w:ascii="GHEA Grapalat" w:hAnsi="GHEA Grapalat"/>
          <w:color w:val="000000"/>
          <w:lang w:val="hy-AM"/>
        </w:rPr>
      </w:pPr>
    </w:p>
    <w:p w:rsidR="00D15469" w:rsidRPr="00A608EE" w:rsidRDefault="000E05EA" w:rsidP="00616011">
      <w:pPr>
        <w:shd w:val="clear" w:color="auto" w:fill="FFFFFF"/>
        <w:ind w:firstLine="375"/>
        <w:jc w:val="both"/>
        <w:rPr>
          <w:rFonts w:ascii="GHEA Grapalat" w:hAnsi="GHEA Grapalat"/>
          <w:color w:val="000000"/>
          <w:lang w:val="hy-AM"/>
        </w:rPr>
      </w:pPr>
      <w:r>
        <w:rPr>
          <w:rFonts w:ascii="GHEA Grapalat" w:hAnsi="GHEA Grapalat"/>
          <w:color w:val="000000"/>
          <w:lang w:val="hy-AM"/>
        </w:rPr>
        <w:t>85</w:t>
      </w:r>
      <w:r w:rsidR="00C512C5" w:rsidRPr="00A608EE">
        <w:rPr>
          <w:rFonts w:ascii="GHEA Grapalat" w:hAnsi="GHEA Grapalat"/>
          <w:color w:val="000000"/>
          <w:lang w:val="hy-AM"/>
        </w:rPr>
        <w:t>.</w:t>
      </w:r>
      <w:r w:rsidR="00D15469" w:rsidRPr="00A608EE">
        <w:rPr>
          <w:rFonts w:ascii="GHEA Grapalat" w:hAnsi="GHEA Grapalat"/>
          <w:color w:val="000000"/>
          <w:lang w:val="hy-AM"/>
        </w:rPr>
        <w:t xml:space="preserve"> </w:t>
      </w:r>
      <w:r w:rsidR="00C512C5" w:rsidRPr="00A608EE">
        <w:rPr>
          <w:rFonts w:ascii="GHEA Grapalat" w:hAnsi="GHEA Grapalat"/>
          <w:color w:val="000000"/>
          <w:lang w:val="hy-AM"/>
        </w:rPr>
        <w:t xml:space="preserve">Համայնքի ղեկավարի </w:t>
      </w:r>
      <w:r w:rsidR="00D15469" w:rsidRPr="00A608EE">
        <w:rPr>
          <w:rFonts w:ascii="GHEA Grapalat" w:hAnsi="GHEA Grapalat"/>
          <w:color w:val="000000"/>
          <w:lang w:val="hy-AM"/>
        </w:rPr>
        <w:t xml:space="preserve">ստորագրությունից հետո որոշման կամ կարգադրության բնօրինակի վրա աշխատակազմի քարտուղարի կողմից դրվում է </w:t>
      </w:r>
      <w:r w:rsidR="00331488">
        <w:rPr>
          <w:rFonts w:ascii="GHEA Grapalat" w:hAnsi="GHEA Grapalat"/>
          <w:color w:val="000000"/>
          <w:lang w:val="hy-AM"/>
        </w:rPr>
        <w:t>աշխատակազմի</w:t>
      </w:r>
      <w:r w:rsidR="00D15469" w:rsidRPr="00A608EE">
        <w:rPr>
          <w:rFonts w:ascii="GHEA Grapalat" w:hAnsi="GHEA Grapalat"/>
          <w:color w:val="000000"/>
          <w:lang w:val="hy-AM"/>
        </w:rPr>
        <w:t xml:space="preserve">` Հայաստանի Հանրապետության զինանշանով կնիքը, հավելվածների առկայության դեպքում դրանք ստորագրվում են և վերադարձվում </w:t>
      </w:r>
      <w:r w:rsidR="00B4798D" w:rsidRPr="00A608EE">
        <w:rPr>
          <w:rFonts w:ascii="GHEA Grapalat" w:hAnsi="GHEA Grapalat"/>
          <w:color w:val="000000"/>
          <w:lang w:val="hy-AM"/>
        </w:rPr>
        <w:t xml:space="preserve">պատասխանատու </w:t>
      </w:r>
      <w:r w:rsidR="00D15469" w:rsidRPr="00A608EE">
        <w:rPr>
          <w:rFonts w:ascii="GHEA Grapalat" w:hAnsi="GHEA Grapalat"/>
          <w:color w:val="000000"/>
          <w:lang w:val="hy-AM"/>
        </w:rPr>
        <w:t>բաժին՝ առաքման համար:</w:t>
      </w:r>
    </w:p>
    <w:p w:rsidR="00D15469" w:rsidRPr="00A608EE" w:rsidRDefault="0065096B" w:rsidP="00616011">
      <w:pPr>
        <w:shd w:val="clear" w:color="auto" w:fill="FFFFFF"/>
        <w:ind w:firstLine="375"/>
        <w:jc w:val="both"/>
        <w:rPr>
          <w:rFonts w:ascii="GHEA Grapalat" w:hAnsi="GHEA Grapalat"/>
          <w:color w:val="000000"/>
          <w:lang w:val="hy-AM"/>
        </w:rPr>
      </w:pPr>
      <w:r w:rsidRPr="00A608EE">
        <w:rPr>
          <w:rFonts w:ascii="GHEA Grapalat" w:hAnsi="GHEA Grapalat"/>
          <w:color w:val="000000"/>
          <w:lang w:val="hy-AM"/>
        </w:rPr>
        <w:t>86</w:t>
      </w:r>
      <w:r w:rsidR="0084297F" w:rsidRPr="00A608EE">
        <w:rPr>
          <w:rFonts w:ascii="GHEA Grapalat" w:hAnsi="GHEA Grapalat"/>
          <w:color w:val="000000"/>
          <w:lang w:val="hy-AM"/>
        </w:rPr>
        <w:t xml:space="preserve">. </w:t>
      </w:r>
      <w:r w:rsidR="000D72D1" w:rsidRPr="00A608EE">
        <w:rPr>
          <w:rFonts w:ascii="GHEA Grapalat" w:hAnsi="GHEA Grapalat"/>
          <w:color w:val="000000"/>
          <w:lang w:val="hy-AM"/>
        </w:rPr>
        <w:t>Հ</w:t>
      </w:r>
      <w:r w:rsidR="0084297F" w:rsidRPr="00A608EE">
        <w:rPr>
          <w:rFonts w:ascii="GHEA Grapalat" w:hAnsi="GHEA Grapalat"/>
          <w:color w:val="000000"/>
          <w:lang w:val="hy-AM"/>
        </w:rPr>
        <w:t>ամայնքի ղեկավարի</w:t>
      </w:r>
      <w:r w:rsidR="00B83EC5">
        <w:rPr>
          <w:rFonts w:ascii="GHEA Grapalat" w:hAnsi="GHEA Grapalat"/>
          <w:color w:val="000000"/>
          <w:lang w:val="hy-AM"/>
        </w:rPr>
        <w:t xml:space="preserve"> բոլոր որոշումների</w:t>
      </w:r>
      <w:r w:rsidR="00D15469" w:rsidRPr="00A608EE">
        <w:rPr>
          <w:rFonts w:ascii="GHEA Grapalat" w:hAnsi="GHEA Grapalat"/>
          <w:color w:val="000000"/>
          <w:lang w:val="hy-AM"/>
        </w:rPr>
        <w:t xml:space="preserve"> և կարգադ</w:t>
      </w:r>
      <w:r w:rsidR="00B83EC5">
        <w:rPr>
          <w:rFonts w:ascii="GHEA Grapalat" w:hAnsi="GHEA Grapalat"/>
          <w:color w:val="000000"/>
          <w:lang w:val="hy-AM"/>
        </w:rPr>
        <w:t>րությունների մեկական օրինակ</w:t>
      </w:r>
      <w:r w:rsidR="00856FC4" w:rsidRPr="00A608EE">
        <w:rPr>
          <w:rFonts w:ascii="GHEA Grapalat" w:hAnsi="GHEA Grapalat"/>
          <w:color w:val="000000"/>
          <w:lang w:val="hy-AM"/>
        </w:rPr>
        <w:t xml:space="preserve"> պարտադիր ստանում են աշխատակազմի քարտուղարը և</w:t>
      </w:r>
      <w:r w:rsidR="00D15469" w:rsidRPr="00A608EE">
        <w:rPr>
          <w:rFonts w:ascii="GHEA Grapalat" w:hAnsi="GHEA Grapalat"/>
          <w:color w:val="000000"/>
          <w:lang w:val="hy-AM"/>
        </w:rPr>
        <w:t xml:space="preserve"> </w:t>
      </w:r>
      <w:r w:rsidR="0084297F" w:rsidRPr="00A608EE">
        <w:rPr>
          <w:rFonts w:ascii="GHEA Grapalat" w:hAnsi="GHEA Grapalat"/>
          <w:color w:val="000000"/>
          <w:lang w:val="hy-AM"/>
        </w:rPr>
        <w:t>որոշման նախագ</w:t>
      </w:r>
      <w:r w:rsidR="00B83EC5">
        <w:rPr>
          <w:rFonts w:ascii="GHEA Grapalat" w:hAnsi="GHEA Grapalat"/>
          <w:color w:val="000000"/>
          <w:lang w:val="hy-AM"/>
        </w:rPr>
        <w:t>իծը կազմող համապատասխան բաժին</w:t>
      </w:r>
      <w:r w:rsidR="0084297F" w:rsidRPr="00A608EE">
        <w:rPr>
          <w:rFonts w:ascii="GHEA Grapalat" w:hAnsi="GHEA Grapalat"/>
          <w:color w:val="000000"/>
          <w:lang w:val="hy-AM"/>
        </w:rPr>
        <w:t>ը:</w:t>
      </w:r>
    </w:p>
    <w:p w:rsidR="00D15469" w:rsidRPr="00A608EE" w:rsidRDefault="0084297F" w:rsidP="00616011">
      <w:pPr>
        <w:shd w:val="clear" w:color="auto" w:fill="FFFFFF"/>
        <w:ind w:firstLine="375"/>
        <w:jc w:val="both"/>
        <w:rPr>
          <w:rFonts w:ascii="GHEA Grapalat" w:hAnsi="GHEA Grapalat"/>
          <w:color w:val="000000"/>
          <w:lang w:val="hy-AM"/>
        </w:rPr>
      </w:pPr>
      <w:r w:rsidRPr="00A608EE">
        <w:rPr>
          <w:rFonts w:ascii="GHEA Grapalat" w:hAnsi="GHEA Grapalat"/>
          <w:color w:val="000000"/>
          <w:lang w:val="hy-AM"/>
        </w:rPr>
        <w:t>Աշխատակազմի քարտուղարը պատասխանատու է</w:t>
      </w:r>
      <w:r w:rsidR="00D15469" w:rsidRPr="00A608EE">
        <w:rPr>
          <w:rFonts w:ascii="GHEA Grapalat" w:hAnsi="GHEA Grapalat"/>
          <w:color w:val="000000"/>
          <w:lang w:val="hy-AM"/>
        </w:rPr>
        <w:t xml:space="preserve"> </w:t>
      </w:r>
      <w:r w:rsidRPr="00A608EE">
        <w:rPr>
          <w:rFonts w:ascii="GHEA Grapalat" w:hAnsi="GHEA Grapalat"/>
          <w:color w:val="000000"/>
          <w:lang w:val="hy-AM"/>
        </w:rPr>
        <w:t xml:space="preserve">համայնքի ղեկավարի </w:t>
      </w:r>
      <w:r w:rsidR="00D15469" w:rsidRPr="00A608EE">
        <w:rPr>
          <w:rFonts w:ascii="GHEA Grapalat" w:hAnsi="GHEA Grapalat"/>
          <w:color w:val="000000"/>
          <w:lang w:val="hy-AM"/>
        </w:rPr>
        <w:t>որոշումների և կարգադրութ</w:t>
      </w:r>
      <w:r w:rsidR="00FE33E6">
        <w:rPr>
          <w:rFonts w:ascii="GHEA Grapalat" w:hAnsi="GHEA Grapalat"/>
          <w:color w:val="000000"/>
          <w:lang w:val="hy-AM"/>
        </w:rPr>
        <w:t xml:space="preserve">յունների ժամանակին հրապարակման և </w:t>
      </w:r>
      <w:r w:rsidR="00D15469" w:rsidRPr="00A608EE">
        <w:rPr>
          <w:rFonts w:ascii="GHEA Grapalat" w:hAnsi="GHEA Grapalat"/>
          <w:color w:val="000000"/>
          <w:lang w:val="hy-AM"/>
        </w:rPr>
        <w:t>առաքման համար:</w:t>
      </w:r>
    </w:p>
    <w:p w:rsidR="00616011" w:rsidRPr="00A608EE" w:rsidRDefault="00D15469" w:rsidP="00616011">
      <w:pPr>
        <w:shd w:val="clear" w:color="auto" w:fill="FFFFFF"/>
        <w:ind w:firstLine="375"/>
        <w:jc w:val="both"/>
        <w:rPr>
          <w:rFonts w:ascii="GHEA Grapalat" w:hAnsi="GHEA Grapalat"/>
          <w:color w:val="000000"/>
          <w:lang w:val="hy-AM"/>
        </w:rPr>
      </w:pPr>
      <w:r w:rsidRPr="00A608EE">
        <w:rPr>
          <w:rFonts w:ascii="Courier New" w:hAnsi="Courier New" w:cs="Courier New"/>
          <w:color w:val="000000"/>
          <w:lang w:val="hy-AM"/>
        </w:rPr>
        <w:t> </w:t>
      </w:r>
      <w:r w:rsidRPr="00A608EE">
        <w:rPr>
          <w:rFonts w:ascii="GHEA Grapalat" w:hAnsi="GHEA Grapalat" w:cs="Arial Unicode"/>
          <w:color w:val="000000"/>
          <w:lang w:val="hy-AM"/>
        </w:rPr>
        <w:t>Կազմակերպություններից</w:t>
      </w:r>
      <w:r w:rsidRPr="00A608EE">
        <w:rPr>
          <w:rFonts w:ascii="GHEA Grapalat" w:hAnsi="GHEA Grapalat"/>
          <w:color w:val="000000"/>
          <w:lang w:val="hy-AM"/>
        </w:rPr>
        <w:t xml:space="preserve"> </w:t>
      </w:r>
      <w:r w:rsidRPr="00A608EE">
        <w:rPr>
          <w:rFonts w:ascii="GHEA Grapalat" w:hAnsi="GHEA Grapalat" w:cs="Arial Unicode"/>
          <w:color w:val="000000"/>
          <w:lang w:val="hy-AM"/>
        </w:rPr>
        <w:t>և</w:t>
      </w:r>
      <w:r w:rsidRPr="00A608EE">
        <w:rPr>
          <w:rFonts w:ascii="GHEA Grapalat" w:hAnsi="GHEA Grapalat"/>
          <w:color w:val="000000"/>
          <w:lang w:val="hy-AM"/>
        </w:rPr>
        <w:t xml:space="preserve"> </w:t>
      </w:r>
      <w:r w:rsidRPr="00A608EE">
        <w:rPr>
          <w:rFonts w:ascii="GHEA Grapalat" w:hAnsi="GHEA Grapalat" w:cs="Arial Unicode"/>
          <w:color w:val="000000"/>
          <w:lang w:val="hy-AM"/>
        </w:rPr>
        <w:t>քաղաքացիներից</w:t>
      </w:r>
      <w:r w:rsidRPr="00A608EE">
        <w:rPr>
          <w:rFonts w:ascii="GHEA Grapalat" w:hAnsi="GHEA Grapalat"/>
          <w:color w:val="000000"/>
          <w:lang w:val="hy-AM"/>
        </w:rPr>
        <w:t xml:space="preserve"> </w:t>
      </w:r>
      <w:r w:rsidRPr="00A608EE">
        <w:rPr>
          <w:rFonts w:ascii="GHEA Grapalat" w:hAnsi="GHEA Grapalat" w:cs="Arial Unicode"/>
          <w:color w:val="000000"/>
          <w:lang w:val="hy-AM"/>
        </w:rPr>
        <w:t>ստացված</w:t>
      </w:r>
      <w:r w:rsidRPr="00A608EE">
        <w:rPr>
          <w:rFonts w:ascii="GHEA Grapalat" w:hAnsi="GHEA Grapalat"/>
          <w:color w:val="000000"/>
          <w:lang w:val="hy-AM"/>
        </w:rPr>
        <w:t xml:space="preserve"> </w:t>
      </w:r>
      <w:r w:rsidRPr="00A608EE">
        <w:rPr>
          <w:rFonts w:ascii="GHEA Grapalat" w:hAnsi="GHEA Grapalat" w:cs="Arial Unicode"/>
          <w:color w:val="000000"/>
          <w:lang w:val="hy-AM"/>
        </w:rPr>
        <w:t>գրությունների</w:t>
      </w:r>
      <w:r w:rsidRPr="00A608EE">
        <w:rPr>
          <w:rFonts w:ascii="GHEA Grapalat" w:hAnsi="GHEA Grapalat"/>
          <w:color w:val="000000"/>
          <w:lang w:val="hy-AM"/>
        </w:rPr>
        <w:t xml:space="preserve"> </w:t>
      </w:r>
      <w:r w:rsidRPr="00A608EE">
        <w:rPr>
          <w:rFonts w:ascii="GHEA Grapalat" w:hAnsi="GHEA Grapalat" w:cs="Arial Unicode"/>
          <w:color w:val="000000"/>
          <w:lang w:val="hy-AM"/>
        </w:rPr>
        <w:t>և</w:t>
      </w:r>
      <w:r w:rsidRPr="00A608EE">
        <w:rPr>
          <w:rFonts w:ascii="GHEA Grapalat" w:hAnsi="GHEA Grapalat"/>
          <w:color w:val="000000"/>
          <w:lang w:val="hy-AM"/>
        </w:rPr>
        <w:t xml:space="preserve"> </w:t>
      </w:r>
      <w:r w:rsidRPr="00A608EE">
        <w:rPr>
          <w:rFonts w:ascii="GHEA Grapalat" w:hAnsi="GHEA Grapalat" w:cs="Arial Unicode"/>
          <w:color w:val="000000"/>
          <w:lang w:val="hy-AM"/>
        </w:rPr>
        <w:t>դիմումների</w:t>
      </w:r>
      <w:r w:rsidRPr="00A608EE">
        <w:rPr>
          <w:rFonts w:ascii="GHEA Grapalat" w:hAnsi="GHEA Grapalat"/>
          <w:color w:val="000000"/>
          <w:lang w:val="hy-AM"/>
        </w:rPr>
        <w:t xml:space="preserve"> </w:t>
      </w:r>
      <w:r w:rsidRPr="00A608EE">
        <w:rPr>
          <w:rFonts w:ascii="GHEA Grapalat" w:hAnsi="GHEA Grapalat" w:cs="Arial Unicode"/>
          <w:color w:val="000000"/>
          <w:lang w:val="hy-AM"/>
        </w:rPr>
        <w:t>հիմքով</w:t>
      </w:r>
      <w:r w:rsidRPr="00A608EE">
        <w:rPr>
          <w:rFonts w:ascii="GHEA Grapalat" w:hAnsi="GHEA Grapalat"/>
          <w:color w:val="000000"/>
          <w:lang w:val="hy-AM"/>
        </w:rPr>
        <w:t xml:space="preserve"> </w:t>
      </w:r>
      <w:r w:rsidRPr="00A608EE">
        <w:rPr>
          <w:rFonts w:ascii="GHEA Grapalat" w:hAnsi="GHEA Grapalat" w:cs="Arial Unicode"/>
          <w:color w:val="000000"/>
          <w:lang w:val="hy-AM"/>
        </w:rPr>
        <w:t>ընդունված</w:t>
      </w:r>
      <w:r w:rsidRPr="00A608EE">
        <w:rPr>
          <w:rFonts w:ascii="GHEA Grapalat" w:hAnsi="GHEA Grapalat"/>
          <w:color w:val="000000"/>
          <w:lang w:val="hy-AM"/>
        </w:rPr>
        <w:t xml:space="preserve"> </w:t>
      </w:r>
      <w:r w:rsidR="00616011" w:rsidRPr="00A608EE">
        <w:rPr>
          <w:rFonts w:ascii="GHEA Grapalat" w:hAnsi="GHEA Grapalat"/>
          <w:color w:val="000000"/>
          <w:lang w:val="hy-AM"/>
        </w:rPr>
        <w:t xml:space="preserve">համայնքի ղեկավարի </w:t>
      </w:r>
      <w:r w:rsidRPr="00A608EE">
        <w:rPr>
          <w:rFonts w:ascii="GHEA Grapalat" w:hAnsi="GHEA Grapalat" w:cs="Arial Unicode"/>
          <w:color w:val="000000"/>
          <w:lang w:val="hy-AM"/>
        </w:rPr>
        <w:t>որոշումները</w:t>
      </w:r>
      <w:r w:rsidRPr="00A608EE">
        <w:rPr>
          <w:rFonts w:ascii="GHEA Grapalat" w:hAnsi="GHEA Grapalat"/>
          <w:color w:val="000000"/>
          <w:lang w:val="hy-AM"/>
        </w:rPr>
        <w:t xml:space="preserve"> </w:t>
      </w:r>
      <w:r w:rsidRPr="00A608EE">
        <w:rPr>
          <w:rFonts w:ascii="GHEA Grapalat" w:hAnsi="GHEA Grapalat" w:cs="Arial Unicode"/>
          <w:color w:val="000000"/>
          <w:lang w:val="hy-AM"/>
        </w:rPr>
        <w:t>կամ</w:t>
      </w:r>
      <w:r w:rsidRPr="00A608EE">
        <w:rPr>
          <w:rFonts w:ascii="GHEA Grapalat" w:hAnsi="GHEA Grapalat"/>
          <w:color w:val="000000"/>
          <w:lang w:val="hy-AM"/>
        </w:rPr>
        <w:t xml:space="preserve"> </w:t>
      </w:r>
      <w:r w:rsidRPr="00A608EE">
        <w:rPr>
          <w:rFonts w:ascii="GHEA Grapalat" w:hAnsi="GHEA Grapalat" w:cs="Arial Unicode"/>
          <w:color w:val="000000"/>
          <w:lang w:val="hy-AM"/>
        </w:rPr>
        <w:t>կարգադրությու</w:t>
      </w:r>
      <w:r w:rsidRPr="00A608EE">
        <w:rPr>
          <w:rFonts w:ascii="GHEA Grapalat" w:hAnsi="GHEA Grapalat"/>
          <w:color w:val="000000"/>
          <w:lang w:val="hy-AM"/>
        </w:rPr>
        <w:t xml:space="preserve">նները նրանց են տրամադրվում «Մեկ պատուհանի» սկզբունքի կիրառմամբ՝ </w:t>
      </w:r>
      <w:r w:rsidR="00616011" w:rsidRPr="00A608EE">
        <w:rPr>
          <w:rFonts w:ascii="GHEA Grapalat" w:hAnsi="GHEA Grapalat"/>
          <w:color w:val="000000"/>
          <w:lang w:val="hy-AM"/>
        </w:rPr>
        <w:t>ՔՍԳ-ի համապատասխան աշխատակցի միջոցով:</w:t>
      </w:r>
    </w:p>
    <w:p w:rsidR="00D15469" w:rsidRPr="00A608EE" w:rsidRDefault="0065096B" w:rsidP="00616011">
      <w:pPr>
        <w:shd w:val="clear" w:color="auto" w:fill="FFFFFF"/>
        <w:ind w:firstLine="375"/>
        <w:jc w:val="both"/>
        <w:rPr>
          <w:rFonts w:ascii="GHEA Grapalat" w:hAnsi="GHEA Grapalat"/>
          <w:color w:val="000000"/>
          <w:lang w:val="hy-AM"/>
        </w:rPr>
      </w:pPr>
      <w:r w:rsidRPr="00A608EE">
        <w:rPr>
          <w:rFonts w:ascii="GHEA Grapalat" w:hAnsi="GHEA Grapalat"/>
          <w:color w:val="000000"/>
          <w:lang w:val="hy-AM"/>
        </w:rPr>
        <w:t>87</w:t>
      </w:r>
      <w:r w:rsidR="00616011" w:rsidRPr="00A608EE">
        <w:rPr>
          <w:rFonts w:ascii="GHEA Grapalat" w:hAnsi="GHEA Grapalat"/>
          <w:color w:val="000000"/>
          <w:lang w:val="hy-AM"/>
        </w:rPr>
        <w:t>.</w:t>
      </w:r>
      <w:r w:rsidR="000D72D1" w:rsidRPr="00A608EE">
        <w:rPr>
          <w:rFonts w:ascii="GHEA Grapalat" w:hAnsi="GHEA Grapalat"/>
          <w:color w:val="000000"/>
          <w:lang w:val="hy-AM"/>
        </w:rPr>
        <w:t>Հ</w:t>
      </w:r>
      <w:r w:rsidR="00616011" w:rsidRPr="00A608EE">
        <w:rPr>
          <w:rFonts w:ascii="GHEA Grapalat" w:hAnsi="GHEA Grapalat"/>
          <w:color w:val="000000"/>
          <w:lang w:val="hy-AM"/>
        </w:rPr>
        <w:t xml:space="preserve">ամայնքի ղեկավարի </w:t>
      </w:r>
      <w:r w:rsidR="00D15469" w:rsidRPr="00A608EE">
        <w:rPr>
          <w:rFonts w:ascii="GHEA Grapalat" w:hAnsi="GHEA Grapalat"/>
          <w:color w:val="000000"/>
          <w:lang w:val="hy-AM"/>
        </w:rPr>
        <w:t xml:space="preserve">որոշումների և կարգադրությունների բնօրինակներն իրենց հիմքերով ընթացիկ տարում պահվում են </w:t>
      </w:r>
      <w:r w:rsidR="008F10A4" w:rsidRPr="00A608EE">
        <w:rPr>
          <w:rFonts w:ascii="GHEA Grapalat" w:hAnsi="GHEA Grapalat"/>
          <w:lang w:val="hy-AM"/>
        </w:rPr>
        <w:t>պատասխանատու բաժնում</w:t>
      </w:r>
      <w:r w:rsidR="008F10A4" w:rsidRPr="00A608EE">
        <w:rPr>
          <w:rFonts w:ascii="GHEA Grapalat" w:hAnsi="GHEA Grapalat"/>
          <w:color w:val="000000"/>
          <w:lang w:val="hy-AM"/>
        </w:rPr>
        <w:t xml:space="preserve"> </w:t>
      </w:r>
      <w:r w:rsidR="00BB2394">
        <w:rPr>
          <w:rFonts w:ascii="GHEA Grapalat" w:hAnsi="GHEA Grapalat"/>
          <w:color w:val="000000"/>
          <w:lang w:val="hy-AM"/>
        </w:rPr>
        <w:t xml:space="preserve">և սահմանված կարգով հանձնվում </w:t>
      </w:r>
      <w:r w:rsidR="00D15469" w:rsidRPr="00A608EE">
        <w:rPr>
          <w:rFonts w:ascii="GHEA Grapalat" w:hAnsi="GHEA Grapalat"/>
          <w:color w:val="000000"/>
          <w:lang w:val="hy-AM"/>
        </w:rPr>
        <w:t xml:space="preserve"> աշխատակազմի արխիվ:</w:t>
      </w:r>
    </w:p>
    <w:p w:rsidR="00D15469" w:rsidRPr="00A608EE" w:rsidRDefault="0065096B" w:rsidP="00616011">
      <w:pPr>
        <w:shd w:val="clear" w:color="auto" w:fill="FFFFFF"/>
        <w:ind w:firstLine="375"/>
        <w:jc w:val="both"/>
        <w:rPr>
          <w:rFonts w:ascii="GHEA Grapalat" w:hAnsi="GHEA Grapalat"/>
          <w:color w:val="000000"/>
          <w:lang w:val="hy-AM"/>
        </w:rPr>
      </w:pPr>
      <w:r w:rsidRPr="00A608EE">
        <w:rPr>
          <w:rFonts w:ascii="GHEA Grapalat" w:hAnsi="GHEA Grapalat"/>
          <w:color w:val="000000"/>
          <w:lang w:val="hy-AM"/>
        </w:rPr>
        <w:t>88</w:t>
      </w:r>
      <w:r w:rsidR="00616011" w:rsidRPr="00A608EE">
        <w:rPr>
          <w:rFonts w:ascii="GHEA Grapalat" w:hAnsi="GHEA Grapalat"/>
          <w:color w:val="000000"/>
          <w:lang w:val="hy-AM"/>
        </w:rPr>
        <w:t>.Բաժինն</w:t>
      </w:r>
      <w:r w:rsidR="00D15469" w:rsidRPr="00A608EE">
        <w:rPr>
          <w:rFonts w:ascii="GHEA Grapalat" w:hAnsi="GHEA Grapalat"/>
          <w:color w:val="000000"/>
          <w:lang w:val="hy-AM"/>
        </w:rPr>
        <w:t xml:space="preserve">երին և կազմակերպություններին </w:t>
      </w:r>
      <w:r w:rsidR="00616011" w:rsidRPr="00A608EE">
        <w:rPr>
          <w:rFonts w:ascii="GHEA Grapalat" w:hAnsi="GHEA Grapalat"/>
          <w:color w:val="000000"/>
          <w:lang w:val="hy-AM"/>
        </w:rPr>
        <w:t xml:space="preserve">համայնքի ղեկավարի </w:t>
      </w:r>
      <w:r w:rsidR="00D15469" w:rsidRPr="00A608EE">
        <w:rPr>
          <w:rFonts w:ascii="GHEA Grapalat" w:hAnsi="GHEA Grapalat"/>
          <w:color w:val="000000"/>
          <w:lang w:val="hy-AM"/>
        </w:rPr>
        <w:t>որոշումների և կարգադրություններ</w:t>
      </w:r>
      <w:r w:rsidR="00BB2394">
        <w:rPr>
          <w:rFonts w:ascii="GHEA Grapalat" w:hAnsi="GHEA Grapalat"/>
          <w:color w:val="000000"/>
          <w:lang w:val="hy-AM"/>
        </w:rPr>
        <w:t>ի լրացուցիչ օրինակներ տրվում են</w:t>
      </w:r>
      <w:r w:rsidR="00D15469" w:rsidRPr="00A608EE">
        <w:rPr>
          <w:rFonts w:ascii="GHEA Grapalat" w:hAnsi="GHEA Grapalat"/>
          <w:color w:val="000000"/>
          <w:lang w:val="hy-AM"/>
        </w:rPr>
        <w:t xml:space="preserve"> աշխատակազմի քարտուղարի ցուցումով:</w:t>
      </w:r>
    </w:p>
    <w:p w:rsidR="00D15469" w:rsidRPr="00A608EE" w:rsidRDefault="0065096B" w:rsidP="00A31E6A">
      <w:pPr>
        <w:shd w:val="clear" w:color="auto" w:fill="FFFFFF"/>
        <w:ind w:firstLine="375"/>
        <w:jc w:val="both"/>
        <w:rPr>
          <w:rFonts w:ascii="GHEA Grapalat" w:hAnsi="GHEA Grapalat"/>
          <w:color w:val="000000"/>
          <w:lang w:val="hy-AM"/>
        </w:rPr>
      </w:pPr>
      <w:r w:rsidRPr="00A608EE">
        <w:rPr>
          <w:rFonts w:ascii="GHEA Grapalat" w:hAnsi="GHEA Grapalat"/>
          <w:color w:val="000000"/>
          <w:lang w:val="hy-AM"/>
        </w:rPr>
        <w:lastRenderedPageBreak/>
        <w:t>89</w:t>
      </w:r>
      <w:r w:rsidR="00A31E6A" w:rsidRPr="00A608EE">
        <w:rPr>
          <w:rFonts w:ascii="GHEA Grapalat" w:hAnsi="GHEA Grapalat"/>
          <w:color w:val="000000"/>
          <w:lang w:val="hy-AM"/>
        </w:rPr>
        <w:t xml:space="preserve">.Համայնքի ղեկավարի </w:t>
      </w:r>
      <w:r w:rsidR="00D15469" w:rsidRPr="00A608EE">
        <w:rPr>
          <w:rFonts w:ascii="GHEA Grapalat" w:hAnsi="GHEA Grapalat"/>
          <w:color w:val="000000"/>
          <w:lang w:val="hy-AM"/>
        </w:rPr>
        <w:t xml:space="preserve">որոշումների, կարգադրությունների բնօրինակների և </w:t>
      </w:r>
      <w:r w:rsidR="00BB2394">
        <w:rPr>
          <w:rFonts w:ascii="GHEA Grapalat" w:hAnsi="GHEA Grapalat"/>
          <w:color w:val="000000"/>
          <w:lang w:val="hy-AM"/>
        </w:rPr>
        <w:t>կից փաստաթղթերին</w:t>
      </w:r>
      <w:r w:rsidR="00D15469" w:rsidRPr="00A608EE">
        <w:rPr>
          <w:rFonts w:ascii="GHEA Grapalat" w:hAnsi="GHEA Grapalat"/>
          <w:color w:val="000000"/>
          <w:lang w:val="hy-AM"/>
        </w:rPr>
        <w:t xml:space="preserve"> ծանոթանալ և</w:t>
      </w:r>
      <w:r w:rsidR="00B024E5">
        <w:rPr>
          <w:rFonts w:ascii="GHEA Grapalat" w:hAnsi="GHEA Grapalat"/>
          <w:color w:val="000000"/>
          <w:lang w:val="hy-AM"/>
        </w:rPr>
        <w:t>/կամ/</w:t>
      </w:r>
      <w:r w:rsidR="00D15469" w:rsidRPr="00A608EE">
        <w:rPr>
          <w:rFonts w:ascii="GHEA Grapalat" w:hAnsi="GHEA Grapalat"/>
          <w:color w:val="000000"/>
          <w:lang w:val="hy-AM"/>
        </w:rPr>
        <w:t xml:space="preserve"> պատճենները ստանալ</w:t>
      </w:r>
      <w:r w:rsidR="00BB2394">
        <w:rPr>
          <w:rFonts w:ascii="GHEA Grapalat" w:hAnsi="GHEA Grapalat"/>
          <w:color w:val="000000"/>
          <w:lang w:val="hy-AM"/>
        </w:rPr>
        <w:t xml:space="preserve"> կարելի է</w:t>
      </w:r>
      <w:r w:rsidR="00D15469" w:rsidRPr="00A608EE">
        <w:rPr>
          <w:rFonts w:ascii="GHEA Grapalat" w:hAnsi="GHEA Grapalat"/>
          <w:color w:val="000000"/>
          <w:lang w:val="hy-AM"/>
        </w:rPr>
        <w:t xml:space="preserve"> միայն աշխատակազմի քարտուղարի թույլտվությամբ: Նշված գործերից թերթեր հանել, ուղղումներ կամ լրացումներ անել</w:t>
      </w:r>
      <w:r w:rsidR="00BB2394">
        <w:rPr>
          <w:rFonts w:ascii="GHEA Grapalat" w:hAnsi="GHEA Grapalat"/>
          <w:color w:val="000000"/>
          <w:lang w:val="hy-AM"/>
        </w:rPr>
        <w:t>ը</w:t>
      </w:r>
      <w:r w:rsidR="00D15469" w:rsidRPr="00A608EE">
        <w:rPr>
          <w:rFonts w:ascii="GHEA Grapalat" w:hAnsi="GHEA Grapalat"/>
          <w:color w:val="000000"/>
          <w:lang w:val="hy-AM"/>
        </w:rPr>
        <w:t>, ինչպես նաև գործը դուրս բերել</w:t>
      </w:r>
      <w:r w:rsidR="00BB2394">
        <w:rPr>
          <w:rFonts w:ascii="GHEA Grapalat" w:hAnsi="GHEA Grapalat"/>
          <w:color w:val="000000"/>
          <w:lang w:val="hy-AM"/>
        </w:rPr>
        <w:t>ը</w:t>
      </w:r>
      <w:r w:rsidR="00D15469" w:rsidRPr="00A608EE">
        <w:rPr>
          <w:rFonts w:ascii="GHEA Grapalat" w:hAnsi="GHEA Grapalat"/>
          <w:color w:val="000000"/>
          <w:lang w:val="hy-AM"/>
        </w:rPr>
        <w:t xml:space="preserve"> </w:t>
      </w:r>
      <w:r w:rsidR="001460E5" w:rsidRPr="00A608EE">
        <w:rPr>
          <w:rFonts w:ascii="GHEA Grapalat" w:hAnsi="GHEA Grapalat"/>
          <w:lang w:val="hy-AM"/>
        </w:rPr>
        <w:t xml:space="preserve">պատասխանատու </w:t>
      </w:r>
      <w:r w:rsidR="00D15469" w:rsidRPr="00A608EE">
        <w:rPr>
          <w:rFonts w:ascii="GHEA Grapalat" w:hAnsi="GHEA Grapalat"/>
          <w:color w:val="000000"/>
          <w:lang w:val="hy-AM"/>
        </w:rPr>
        <w:t>բա</w:t>
      </w:r>
      <w:r w:rsidR="00BB2394">
        <w:rPr>
          <w:rFonts w:ascii="GHEA Grapalat" w:hAnsi="GHEA Grapalat"/>
          <w:color w:val="000000"/>
          <w:lang w:val="hy-AM"/>
        </w:rPr>
        <w:t>ժնի համապատասխան աշխատասենյակից</w:t>
      </w:r>
      <w:r w:rsidR="00D15469" w:rsidRPr="00A608EE">
        <w:rPr>
          <w:rFonts w:ascii="GHEA Grapalat" w:hAnsi="GHEA Grapalat"/>
          <w:color w:val="000000"/>
          <w:lang w:val="hy-AM"/>
        </w:rPr>
        <w:t xml:space="preserve"> խստիվ արգելվում է:</w:t>
      </w:r>
    </w:p>
    <w:p w:rsidR="00D15469" w:rsidRPr="00A608EE" w:rsidRDefault="0065096B" w:rsidP="00A31E6A">
      <w:pPr>
        <w:shd w:val="clear" w:color="auto" w:fill="FFFFFF"/>
        <w:ind w:firstLine="375"/>
        <w:jc w:val="both"/>
        <w:rPr>
          <w:rFonts w:ascii="GHEA Grapalat" w:hAnsi="GHEA Grapalat"/>
          <w:color w:val="000000"/>
          <w:lang w:val="hy-AM"/>
        </w:rPr>
      </w:pPr>
      <w:r w:rsidRPr="00A608EE">
        <w:rPr>
          <w:rFonts w:ascii="GHEA Grapalat" w:hAnsi="GHEA Grapalat"/>
          <w:color w:val="000000"/>
          <w:lang w:val="hy-AM"/>
        </w:rPr>
        <w:t>90</w:t>
      </w:r>
      <w:r w:rsidR="00A31E6A" w:rsidRPr="00A608EE">
        <w:rPr>
          <w:rFonts w:ascii="GHEA Grapalat" w:hAnsi="GHEA Grapalat"/>
          <w:color w:val="000000"/>
          <w:lang w:val="hy-AM"/>
        </w:rPr>
        <w:t xml:space="preserve">.Համայնքի ղեկավարի </w:t>
      </w:r>
      <w:r w:rsidR="00D15469" w:rsidRPr="00A608EE">
        <w:rPr>
          <w:rFonts w:ascii="GHEA Grapalat" w:hAnsi="GHEA Grapalat"/>
          <w:color w:val="000000"/>
          <w:lang w:val="hy-AM"/>
        </w:rPr>
        <w:t>որոշումների և կարգադրությունների կատարման ընթացքն ապահովում է աշխատակազմի քարտուղարը:</w:t>
      </w:r>
    </w:p>
    <w:p w:rsidR="00D15469" w:rsidRPr="00E52F7E" w:rsidRDefault="00D15469" w:rsidP="001A5F68">
      <w:pPr>
        <w:jc w:val="center"/>
        <w:rPr>
          <w:rFonts w:ascii="GHEA Grapalat" w:hAnsi="GHEA Grapalat"/>
          <w:b/>
          <w:lang w:val="hy-AM"/>
        </w:rPr>
      </w:pPr>
    </w:p>
    <w:p w:rsidR="00D656FC" w:rsidRDefault="00D656FC" w:rsidP="00D656FC">
      <w:pPr>
        <w:spacing w:line="276" w:lineRule="auto"/>
        <w:jc w:val="center"/>
        <w:rPr>
          <w:rStyle w:val="a4"/>
          <w:rFonts w:ascii="GHEA Grapalat" w:hAnsi="GHEA Grapalat"/>
          <w:lang w:val="hy-AM"/>
        </w:rPr>
      </w:pPr>
      <w:r w:rsidRPr="00A64472">
        <w:rPr>
          <w:rStyle w:val="a4"/>
          <w:rFonts w:ascii="GHEA Grapalat" w:hAnsi="GHEA Grapalat"/>
          <w:lang w:val="hy-AM"/>
        </w:rPr>
        <w:t>V</w:t>
      </w:r>
      <w:r w:rsidR="001A5F68" w:rsidRPr="00D15469">
        <w:rPr>
          <w:rStyle w:val="a4"/>
          <w:rFonts w:ascii="GHEA Grapalat" w:hAnsi="GHEA Grapalat"/>
          <w:lang w:val="hy-AM"/>
        </w:rPr>
        <w:t>I</w:t>
      </w:r>
      <w:r w:rsidRPr="00A64472">
        <w:rPr>
          <w:rStyle w:val="a4"/>
          <w:rFonts w:ascii="GHEA Grapalat" w:hAnsi="GHEA Grapalat"/>
          <w:lang w:val="hy-AM"/>
        </w:rPr>
        <w:t>. ԵԼԻՑ ՓԱՍՏԱԹՂԹԵՐԻ ՊԱՏՐԱՍՏՈՒՄՆ ՈՒ ԱՌԱՔՈՒՄԸ</w:t>
      </w:r>
    </w:p>
    <w:p w:rsidR="00D656FC" w:rsidRPr="00D656FC" w:rsidRDefault="00D656FC" w:rsidP="00D656FC">
      <w:pPr>
        <w:tabs>
          <w:tab w:val="left" w:pos="993"/>
        </w:tabs>
        <w:spacing w:line="276" w:lineRule="auto"/>
        <w:jc w:val="both"/>
        <w:rPr>
          <w:rFonts w:ascii="GHEA Grapalat" w:hAnsi="GHEA Grapalat"/>
          <w:lang w:val="hy-AM"/>
        </w:rPr>
      </w:pPr>
    </w:p>
    <w:p w:rsidR="00D656FC" w:rsidRPr="00EB3D2F" w:rsidRDefault="00AC7B27" w:rsidP="00AC7B27">
      <w:pPr>
        <w:tabs>
          <w:tab w:val="left" w:pos="993"/>
        </w:tabs>
        <w:spacing w:line="276" w:lineRule="auto"/>
        <w:ind w:left="142"/>
        <w:jc w:val="both"/>
        <w:rPr>
          <w:rFonts w:ascii="GHEA Grapalat" w:hAnsi="GHEA Grapalat"/>
          <w:lang w:val="hy-AM"/>
        </w:rPr>
      </w:pPr>
      <w:r w:rsidRPr="00EB3D2F">
        <w:rPr>
          <w:rFonts w:ascii="GHEA Grapalat" w:hAnsi="GHEA Grapalat"/>
          <w:lang w:val="hy-AM"/>
        </w:rPr>
        <w:t>9</w:t>
      </w:r>
      <w:r w:rsidR="0065096B">
        <w:rPr>
          <w:rFonts w:ascii="GHEA Grapalat" w:hAnsi="GHEA Grapalat"/>
          <w:lang w:val="hy-AM"/>
        </w:rPr>
        <w:t>1</w:t>
      </w:r>
      <w:r w:rsidRPr="00EB3D2F">
        <w:rPr>
          <w:rFonts w:ascii="GHEA Grapalat" w:hAnsi="GHEA Grapalat"/>
          <w:lang w:val="hy-AM"/>
        </w:rPr>
        <w:t>.</w:t>
      </w:r>
      <w:r w:rsidR="008F56E4" w:rsidRPr="00EB3D2F">
        <w:rPr>
          <w:rFonts w:ascii="GHEA Grapalat" w:hAnsi="GHEA Grapalat"/>
          <w:lang w:val="hy-AM"/>
        </w:rPr>
        <w:t>ՀԿՏՀ</w:t>
      </w:r>
      <w:r w:rsidR="008F56E4" w:rsidRPr="00EB3D2F">
        <w:rPr>
          <w:rFonts w:ascii="GHEA Grapalat" w:hAnsi="GHEA Grapalat"/>
          <w:bCs/>
          <w:lang w:val="hy-AM"/>
        </w:rPr>
        <w:t>-ի միջոցով հ</w:t>
      </w:r>
      <w:r w:rsidR="00813CD4" w:rsidRPr="00EB3D2F">
        <w:rPr>
          <w:rFonts w:ascii="GHEA Grapalat" w:hAnsi="GHEA Grapalat" w:cs="Sylfaen"/>
          <w:bCs/>
          <w:lang w:val="hy-AM"/>
        </w:rPr>
        <w:t>անձնարարա</w:t>
      </w:r>
      <w:r w:rsidR="008F56E4" w:rsidRPr="00EB3D2F">
        <w:rPr>
          <w:rFonts w:ascii="GHEA Grapalat" w:hAnsi="GHEA Grapalat" w:cs="Sylfaen"/>
          <w:bCs/>
          <w:lang w:val="hy-AM"/>
        </w:rPr>
        <w:t>կան ստացած կատարողը պատրաստում է ելից փաստաթղթի նախագիծ:</w:t>
      </w:r>
    </w:p>
    <w:p w:rsidR="00D656FC" w:rsidRPr="00EB3D2F" w:rsidRDefault="00B41CAF" w:rsidP="00AC7B27">
      <w:pPr>
        <w:tabs>
          <w:tab w:val="left" w:pos="993"/>
        </w:tabs>
        <w:spacing w:line="276" w:lineRule="auto"/>
        <w:ind w:left="142"/>
        <w:jc w:val="both"/>
        <w:rPr>
          <w:rFonts w:ascii="GHEA Grapalat" w:hAnsi="GHEA Grapalat"/>
          <w:lang w:val="hy-AM"/>
        </w:rPr>
      </w:pPr>
      <w:r w:rsidRPr="00EB3D2F">
        <w:rPr>
          <w:rFonts w:ascii="GHEA Grapalat" w:hAnsi="GHEA Grapalat" w:cs="Sylfaen"/>
          <w:bCs/>
          <w:lang w:val="hy-AM"/>
        </w:rPr>
        <w:t xml:space="preserve"> </w:t>
      </w:r>
      <w:r w:rsidR="0065096B">
        <w:rPr>
          <w:rFonts w:ascii="GHEA Grapalat" w:hAnsi="GHEA Grapalat" w:cs="Sylfaen"/>
          <w:bCs/>
          <w:lang w:val="hy-AM"/>
        </w:rPr>
        <w:t>92</w:t>
      </w:r>
      <w:r w:rsidR="00AC7B27" w:rsidRPr="00EB3D2F">
        <w:rPr>
          <w:rFonts w:ascii="GHEA Grapalat" w:hAnsi="GHEA Grapalat" w:cs="Sylfaen"/>
          <w:bCs/>
          <w:lang w:val="hy-AM"/>
        </w:rPr>
        <w:t>.</w:t>
      </w:r>
      <w:r w:rsidR="008F56E4" w:rsidRPr="00EB3D2F">
        <w:rPr>
          <w:rFonts w:ascii="GHEA Grapalat" w:hAnsi="GHEA Grapalat"/>
          <w:bCs/>
          <w:lang w:val="hy-AM"/>
        </w:rPr>
        <w:t>Ելից փաստաթղթի տեքստի տակ, որին կցվում են լրացուցիչ նյութեր, նշվում են կցվող նյութի անվանումը և թերթերի</w:t>
      </w:r>
      <w:r w:rsidR="008D432F" w:rsidRPr="00EB3D2F">
        <w:rPr>
          <w:rFonts w:ascii="GHEA Grapalat" w:hAnsi="GHEA Grapalat"/>
          <w:bCs/>
          <w:lang w:val="hy-AM"/>
        </w:rPr>
        <w:t>/նիշքերի</w:t>
      </w:r>
      <w:r w:rsidRPr="00EB3D2F">
        <w:rPr>
          <w:rFonts w:ascii="GHEA Grapalat" w:hAnsi="GHEA Grapalat"/>
          <w:bCs/>
          <w:lang w:val="hy-AM"/>
        </w:rPr>
        <w:t>/</w:t>
      </w:r>
      <w:r w:rsidR="008F56E4" w:rsidRPr="00EB3D2F">
        <w:rPr>
          <w:rFonts w:ascii="GHEA Grapalat" w:hAnsi="GHEA Grapalat"/>
          <w:bCs/>
          <w:lang w:val="hy-AM"/>
        </w:rPr>
        <w:t xml:space="preserve"> թիվը:</w:t>
      </w:r>
    </w:p>
    <w:p w:rsidR="008F56E4" w:rsidRPr="00EB3D2F" w:rsidRDefault="0065096B" w:rsidP="00B41CAF">
      <w:pPr>
        <w:tabs>
          <w:tab w:val="left" w:pos="993"/>
        </w:tabs>
        <w:spacing w:line="276" w:lineRule="auto"/>
        <w:ind w:left="142"/>
        <w:jc w:val="both"/>
        <w:rPr>
          <w:rFonts w:ascii="GHEA Grapalat" w:hAnsi="GHEA Grapalat"/>
          <w:lang w:val="hy-AM"/>
        </w:rPr>
      </w:pPr>
      <w:r>
        <w:rPr>
          <w:rFonts w:ascii="GHEA Grapalat" w:hAnsi="GHEA Grapalat"/>
          <w:bCs/>
          <w:lang w:val="hy-AM"/>
        </w:rPr>
        <w:t xml:space="preserve"> 93</w:t>
      </w:r>
      <w:r w:rsidR="00B41CAF" w:rsidRPr="00EB3D2F">
        <w:rPr>
          <w:rFonts w:ascii="GHEA Grapalat" w:hAnsi="GHEA Grapalat"/>
          <w:bCs/>
          <w:lang w:val="hy-AM"/>
        </w:rPr>
        <w:t>.</w:t>
      </w:r>
      <w:r w:rsidR="008F56E4" w:rsidRPr="00EB3D2F">
        <w:rPr>
          <w:rFonts w:ascii="GHEA Grapalat" w:hAnsi="GHEA Grapalat"/>
          <w:bCs/>
          <w:lang w:val="hy-AM"/>
        </w:rPr>
        <w:t xml:space="preserve">Այն դեպքում, երբ փաստաթուղթն ուղարկվում է որպես </w:t>
      </w:r>
      <w:r w:rsidR="008F56E4" w:rsidRPr="00EB3D2F">
        <w:rPr>
          <w:rFonts w:ascii="GHEA Grapalat" w:hAnsi="GHEA Grapalat"/>
          <w:lang w:val="hy-AM"/>
        </w:rPr>
        <w:t>աշխատակազմ</w:t>
      </w:r>
      <w:r w:rsidR="008F56E4" w:rsidRPr="00EB3D2F">
        <w:rPr>
          <w:rFonts w:ascii="GHEA Grapalat" w:hAnsi="GHEA Grapalat"/>
          <w:bCs/>
          <w:lang w:val="hy-AM"/>
        </w:rPr>
        <w:t xml:space="preserve">ում ստացված մտից գրության պատասխան, փաստաթղթի վերևի ձախ անկյունում` ելից համարի տակ նշվում է այդ գրության ամսաթիվը և համարը, որից առաջ դրվում է </w:t>
      </w:r>
      <w:r w:rsidR="008F56E4" w:rsidRPr="00EB3D2F">
        <w:rPr>
          <w:rFonts w:ascii="GHEA Grapalat" w:hAnsi="GHEA Grapalat"/>
          <w:lang w:val="hy-AM"/>
        </w:rPr>
        <w:t>«Ձեր» պայմանանշանը</w:t>
      </w:r>
      <w:r w:rsidR="008F56E4" w:rsidRPr="00EB3D2F">
        <w:rPr>
          <w:rFonts w:ascii="GHEA Grapalat" w:hAnsi="GHEA Grapalat"/>
          <w:bCs/>
          <w:lang w:val="hy-AM"/>
        </w:rPr>
        <w:t>: Դրանից հետո նշվում է աշխատակազմում ստացված փաստաթղթի մտից համարը և ամսաթիվը՝ օգտագործելով «Մուտք» պայմանանշանը։</w:t>
      </w: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bCs/>
          <w:lang w:val="hy-AM"/>
        </w:rPr>
        <w:t xml:space="preserve">   94.</w:t>
      </w:r>
      <w:r w:rsidR="008F56E4" w:rsidRPr="0065096B">
        <w:rPr>
          <w:rFonts w:ascii="GHEA Grapalat" w:hAnsi="GHEA Grapalat"/>
          <w:bCs/>
          <w:lang w:val="hy-AM"/>
        </w:rPr>
        <w:t>Յուրաքանչյուր ելից փաստաթուղթ պետք է ունենա նշում կատարողի մասին (անուն, ազգանուն, հեռախոսահամար), որը գրվում է փաստաթղթի վերջին թերթի երեսի կողմի ներքևի ձախ անկյունում:</w:t>
      </w: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bCs/>
          <w:lang w:val="hy-AM"/>
        </w:rPr>
        <w:t xml:space="preserve">  95.</w:t>
      </w:r>
      <w:r w:rsidR="008F56E4" w:rsidRPr="0065096B">
        <w:rPr>
          <w:rFonts w:ascii="GHEA Grapalat" w:hAnsi="GHEA Grapalat" w:cs="Sylfaen"/>
          <w:bCs/>
          <w:lang w:val="hy-AM"/>
        </w:rPr>
        <w:t xml:space="preserve">Հանձնարարության ժամկետի ավարտից </w:t>
      </w:r>
      <w:r w:rsidR="008F56E4" w:rsidRPr="0065096B">
        <w:rPr>
          <w:rFonts w:ascii="GHEA Grapalat" w:hAnsi="GHEA Grapalat"/>
          <w:bCs/>
          <w:lang w:val="hy-AM"/>
        </w:rPr>
        <w:t>առնվազն 2 օր առաջ (1 օր կատարման ժամկետի դեպքում՝ անհապաղ) կատարողը ելից փաստաթղթի նախագիծը ներկայացնում է աշխատակազմի քարտուղարին։</w:t>
      </w:r>
    </w:p>
    <w:p w:rsidR="008D432F" w:rsidRPr="0065096B" w:rsidRDefault="0065096B" w:rsidP="0065096B">
      <w:pPr>
        <w:tabs>
          <w:tab w:val="left" w:pos="993"/>
        </w:tabs>
        <w:spacing w:line="276" w:lineRule="auto"/>
        <w:jc w:val="both"/>
        <w:rPr>
          <w:rFonts w:ascii="GHEA Grapalat" w:hAnsi="GHEA Grapalat"/>
          <w:lang w:val="hy-AM"/>
        </w:rPr>
      </w:pPr>
      <w:r>
        <w:rPr>
          <w:rFonts w:ascii="GHEA Grapalat" w:hAnsi="GHEA Grapalat"/>
          <w:bCs/>
          <w:lang w:val="hy-AM"/>
        </w:rPr>
        <w:t xml:space="preserve">  96.</w:t>
      </w:r>
      <w:r w:rsidR="008D432F" w:rsidRPr="0065096B">
        <w:rPr>
          <w:rFonts w:ascii="GHEA Grapalat" w:hAnsi="GHEA Grapalat"/>
          <w:bCs/>
          <w:lang w:val="hy-AM"/>
        </w:rPr>
        <w:t>Այն դեպքում, երբ ելից փաստաթղթի պատրաստում</w:t>
      </w:r>
      <w:r w:rsidR="004C0BB0" w:rsidRPr="0065096B">
        <w:rPr>
          <w:rFonts w:ascii="GHEA Grapalat" w:hAnsi="GHEA Grapalat"/>
          <w:bCs/>
          <w:lang w:val="hy-AM"/>
        </w:rPr>
        <w:t>ն</w:t>
      </w:r>
      <w:r w:rsidR="008D432F" w:rsidRPr="0065096B">
        <w:rPr>
          <w:rFonts w:ascii="GHEA Grapalat" w:hAnsi="GHEA Grapalat"/>
          <w:bCs/>
          <w:lang w:val="hy-AM"/>
        </w:rPr>
        <w:t xml:space="preserve"> անհնարին է դարձել լրացուցիչ ո</w:t>
      </w:r>
      <w:r w:rsidR="004C0BB0" w:rsidRPr="0065096B">
        <w:rPr>
          <w:rFonts w:ascii="GHEA Grapalat" w:hAnsi="GHEA Grapalat"/>
          <w:bCs/>
          <w:lang w:val="hy-AM"/>
        </w:rPr>
        <w:t xml:space="preserve">ւսումնասիրություն կատարելու կամ </w:t>
      </w:r>
      <w:r w:rsidR="008D432F" w:rsidRPr="0065096B">
        <w:rPr>
          <w:rFonts w:ascii="GHEA Grapalat" w:hAnsi="GHEA Grapalat"/>
          <w:bCs/>
          <w:lang w:val="hy-AM"/>
        </w:rPr>
        <w:t xml:space="preserve">կատարած հարցման պատասխանը չստանալու պատճառով, ապա կատարողը պարտավոր է </w:t>
      </w:r>
      <w:r w:rsidR="004C0BB0" w:rsidRPr="0065096B">
        <w:rPr>
          <w:rFonts w:ascii="GHEA Grapalat" w:hAnsi="GHEA Grapalat" w:cs="Sylfaen"/>
          <w:bCs/>
          <w:lang w:val="hy-AM"/>
        </w:rPr>
        <w:t xml:space="preserve">հանձնարարության ժամկետի ավարտից </w:t>
      </w:r>
      <w:r w:rsidR="004C0BB0" w:rsidRPr="0065096B">
        <w:rPr>
          <w:rFonts w:ascii="GHEA Grapalat" w:hAnsi="GHEA Grapalat"/>
          <w:bCs/>
          <w:lang w:val="hy-AM"/>
        </w:rPr>
        <w:t>առնվազն 2 օր առաջ (1 օր կատարման ժամկետի դեպքում՝ անհապաղ) ներկայացնել հիմնավորված զեկուցագիր հանձնարարականի կատարման վերջնաժամկետն երկարաձգելու համար։</w:t>
      </w: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bCs/>
          <w:lang w:val="hy-AM"/>
        </w:rPr>
        <w:t xml:space="preserve">  97.</w:t>
      </w:r>
      <w:r w:rsidR="008F56E4" w:rsidRPr="0065096B">
        <w:rPr>
          <w:rFonts w:ascii="GHEA Grapalat" w:hAnsi="GHEA Grapalat" w:cs="Sylfaen"/>
          <w:bCs/>
          <w:lang w:val="hy-AM"/>
        </w:rPr>
        <w:t>Ելից փաստաթղթի նախագծի վերաբերյալ դիտողություններ ունենալու կամ ուղղումներ կատարելու անհրաժեշտության դեպքում աշխատակազմի քարտուղարը նախագիծը վերադարձնում է կատարողին: Դիտողություններ չլինելու դեպքում, ինչպես նաև վերջնական տարբերակով ներկայացվելուց հետո, նախագծի վրա աշխատակազմի քարտուղարը նշագրում է և տալիս հերթական ելից համար:</w:t>
      </w: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bCs/>
          <w:lang w:val="hy-AM"/>
        </w:rPr>
        <w:t xml:space="preserve"> 98.</w:t>
      </w:r>
      <w:r w:rsidR="008F56E4" w:rsidRPr="0065096B">
        <w:rPr>
          <w:rFonts w:ascii="GHEA Grapalat" w:hAnsi="GHEA Grapalat" w:cs="Sylfaen"/>
          <w:bCs/>
          <w:lang w:val="hy-AM"/>
        </w:rPr>
        <w:t>Հ</w:t>
      </w:r>
      <w:r w:rsidR="008F56E4" w:rsidRPr="0065096B">
        <w:rPr>
          <w:rFonts w:ascii="GHEA Grapalat" w:hAnsi="GHEA Grapalat"/>
          <w:lang w:val="hy-AM"/>
        </w:rPr>
        <w:t xml:space="preserve">ամարակալումն սկսվում է յուրաքանչյուր տարվա հունվար ամսվա առաջին ելից </w:t>
      </w:r>
      <w:r w:rsidR="008F56E4" w:rsidRPr="0065096B">
        <w:rPr>
          <w:rFonts w:ascii="GHEA Grapalat" w:hAnsi="GHEA Grapalat" w:cs="Sylfaen"/>
          <w:bCs/>
          <w:lang w:val="hy-AM"/>
        </w:rPr>
        <w:t>փաստաթղթից</w:t>
      </w:r>
      <w:r w:rsidR="008F56E4" w:rsidRPr="0065096B">
        <w:rPr>
          <w:rFonts w:ascii="GHEA Grapalat" w:hAnsi="GHEA Grapalat"/>
          <w:lang w:val="hy-AM"/>
        </w:rPr>
        <w:t xml:space="preserve"> և ավարտվում տվյալ տարվա դեկտեմբերի վերջին ելից </w:t>
      </w:r>
      <w:r w:rsidR="008F56E4" w:rsidRPr="0065096B">
        <w:rPr>
          <w:rFonts w:ascii="GHEA Grapalat" w:hAnsi="GHEA Grapalat" w:cs="Sylfaen"/>
          <w:bCs/>
          <w:lang w:val="hy-AM"/>
        </w:rPr>
        <w:t xml:space="preserve">փաստաթղթով: Ելից փաստաթղթերի համար կիրառվում է </w:t>
      </w:r>
      <w:r w:rsidR="008F56E4" w:rsidRPr="0065096B">
        <w:rPr>
          <w:rFonts w:ascii="GHEA Grapalat" w:hAnsi="GHEA Grapalat"/>
          <w:lang w:val="hy-AM"/>
        </w:rPr>
        <w:t>«Ե» պայմանանշանը, որը դրվում է հերթական համարից առաջ և անջատվում գծիկով:</w:t>
      </w: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lang w:val="hy-AM"/>
        </w:rPr>
        <w:t xml:space="preserve">  99.</w:t>
      </w:r>
      <w:r w:rsidR="008F56E4" w:rsidRPr="0065096B">
        <w:rPr>
          <w:rFonts w:ascii="GHEA Grapalat" w:hAnsi="GHEA Grapalat" w:cs="Sylfaen"/>
          <w:lang w:val="hy-AM"/>
        </w:rPr>
        <w:t>Ե</w:t>
      </w:r>
      <w:r w:rsidR="008F56E4" w:rsidRPr="0065096B">
        <w:rPr>
          <w:rFonts w:ascii="GHEA Grapalat" w:hAnsi="GHEA Grapalat" w:cs="Sylfaen"/>
          <w:bCs/>
          <w:lang w:val="hy-AM"/>
        </w:rPr>
        <w:t xml:space="preserve">լից փաստաթղթերը տպագրվում են Հայաստանի Հանրապետության զինանշանի պատկերով, </w:t>
      </w:r>
      <w:r w:rsidR="008F56E4" w:rsidRPr="0065096B">
        <w:rPr>
          <w:rFonts w:ascii="GHEA Grapalat" w:hAnsi="GHEA Grapalat"/>
          <w:lang w:val="hy-AM"/>
        </w:rPr>
        <w:t>համայնքապետարանի</w:t>
      </w:r>
      <w:r w:rsidR="008F56E4" w:rsidRPr="0065096B">
        <w:rPr>
          <w:rFonts w:ascii="GHEA Grapalat" w:hAnsi="GHEA Grapalat" w:cs="Sylfaen"/>
          <w:bCs/>
          <w:lang w:val="hy-AM"/>
        </w:rPr>
        <w:t xml:space="preserve"> հասցեն, հեռախոսի համարը և էլ. փոստի հասցեն պարունակող ձևաթղթերի վրա՝ 2 օրինակից, որոնցից մեկը տրվում է (ուղարկվում է) հաս</w:t>
      </w:r>
      <w:r w:rsidR="00B41CAF" w:rsidRPr="0065096B">
        <w:rPr>
          <w:rFonts w:ascii="GHEA Grapalat" w:hAnsi="GHEA Grapalat" w:cs="Sylfaen"/>
          <w:bCs/>
          <w:lang w:val="hy-AM"/>
        </w:rPr>
        <w:t>ցեատիրոջը, մյուսը պահվում է</w:t>
      </w:r>
      <w:r w:rsidR="00D31A36" w:rsidRPr="0065096B">
        <w:rPr>
          <w:rFonts w:ascii="GHEA Grapalat" w:hAnsi="GHEA Grapalat" w:cs="Sylfaen"/>
          <w:bCs/>
          <w:lang w:val="hy-AM"/>
        </w:rPr>
        <w:t xml:space="preserve"> </w:t>
      </w:r>
      <w:r w:rsidR="00D31A36" w:rsidRPr="0065096B">
        <w:rPr>
          <w:rFonts w:ascii="GHEA Grapalat" w:hAnsi="GHEA Grapalat"/>
          <w:lang w:val="hy-AM"/>
        </w:rPr>
        <w:t>պատասխանատու բաժնում</w:t>
      </w:r>
      <w:r w:rsidR="008F56E4" w:rsidRPr="0065096B">
        <w:rPr>
          <w:rFonts w:ascii="GHEA Grapalat" w:hAnsi="GHEA Grapalat" w:cs="Sylfaen"/>
          <w:bCs/>
          <w:lang w:val="hy-AM"/>
        </w:rPr>
        <w:t>:</w:t>
      </w:r>
    </w:p>
    <w:p w:rsidR="00F8027B"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bCs/>
          <w:lang w:val="hy-AM"/>
        </w:rPr>
        <w:lastRenderedPageBreak/>
        <w:t xml:space="preserve"> 100.</w:t>
      </w:r>
      <w:r w:rsidR="00F8027B" w:rsidRPr="0065096B">
        <w:rPr>
          <w:rFonts w:ascii="GHEA Grapalat" w:hAnsi="GHEA Grapalat" w:cs="Sylfaen"/>
          <w:bCs/>
          <w:lang w:val="hy-AM"/>
        </w:rPr>
        <w:t>Էլեկտրոնա</w:t>
      </w:r>
      <w:r w:rsidR="00813CD4" w:rsidRPr="0065096B">
        <w:rPr>
          <w:rFonts w:ascii="GHEA Grapalat" w:hAnsi="GHEA Grapalat" w:cs="Sylfaen"/>
          <w:bCs/>
          <w:lang w:val="hy-AM"/>
        </w:rPr>
        <w:t>յին ստորագրությամբ ելից փաստաթ</w:t>
      </w:r>
      <w:r w:rsidR="00F8027B" w:rsidRPr="0065096B">
        <w:rPr>
          <w:rFonts w:ascii="GHEA Grapalat" w:hAnsi="GHEA Grapalat" w:cs="Sylfaen"/>
          <w:bCs/>
          <w:lang w:val="hy-AM"/>
        </w:rPr>
        <w:t>ղթ</w:t>
      </w:r>
      <w:r w:rsidR="00813CD4" w:rsidRPr="0065096B">
        <w:rPr>
          <w:rFonts w:ascii="GHEA Grapalat" w:hAnsi="GHEA Grapalat" w:cs="Sylfaen"/>
          <w:bCs/>
          <w:lang w:val="hy-AM"/>
        </w:rPr>
        <w:t>եր</w:t>
      </w:r>
      <w:r w:rsidR="00F8027B" w:rsidRPr="0065096B">
        <w:rPr>
          <w:rFonts w:ascii="GHEA Grapalat" w:hAnsi="GHEA Grapalat" w:cs="Sylfaen"/>
          <w:bCs/>
          <w:lang w:val="hy-AM"/>
        </w:rPr>
        <w:t xml:space="preserve">ը տպագրվում </w:t>
      </w:r>
      <w:r w:rsidR="00813CD4" w:rsidRPr="0065096B">
        <w:rPr>
          <w:rFonts w:ascii="GHEA Grapalat" w:hAnsi="GHEA Grapalat" w:cs="Sylfaen"/>
          <w:bCs/>
          <w:lang w:val="hy-AM"/>
        </w:rPr>
        <w:t>են</w:t>
      </w:r>
      <w:r w:rsidR="00F8027B" w:rsidRPr="0065096B">
        <w:rPr>
          <w:rFonts w:ascii="GHEA Grapalat" w:hAnsi="GHEA Grapalat" w:cs="Sylfaen"/>
          <w:bCs/>
          <w:lang w:val="hy-AM"/>
        </w:rPr>
        <w:t xml:space="preserve"> 1 օրինակից, որը պահվում է ՔՍԳ-ում, իսկ հասցեատիրոջն ուղարկվում է փաստաթղթ</w:t>
      </w:r>
      <w:r w:rsidR="00813CD4" w:rsidRPr="0065096B">
        <w:rPr>
          <w:rFonts w:ascii="GHEA Grapalat" w:hAnsi="GHEA Grapalat" w:cs="Sylfaen"/>
          <w:bCs/>
          <w:lang w:val="hy-AM"/>
        </w:rPr>
        <w:t>եր</w:t>
      </w:r>
      <w:r w:rsidR="00F8027B" w:rsidRPr="0065096B">
        <w:rPr>
          <w:rFonts w:ascii="GHEA Grapalat" w:hAnsi="GHEA Grapalat" w:cs="Sylfaen"/>
          <w:bCs/>
          <w:lang w:val="hy-AM"/>
        </w:rPr>
        <w:t>ի էլեկտրոնային տարբերակը։</w:t>
      </w: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lang w:val="hy-AM"/>
        </w:rPr>
        <w:t xml:space="preserve"> 101.</w:t>
      </w:r>
      <w:r w:rsidR="008F56E4" w:rsidRPr="0065096B">
        <w:rPr>
          <w:rFonts w:ascii="GHEA Grapalat" w:hAnsi="GHEA Grapalat"/>
          <w:lang w:val="hy-AM"/>
        </w:rPr>
        <w:t>Ելի</w:t>
      </w:r>
      <w:r w:rsidR="0084432C">
        <w:rPr>
          <w:rFonts w:ascii="GHEA Grapalat" w:hAnsi="GHEA Grapalat" w:cs="Sylfaen"/>
          <w:bCs/>
          <w:lang w:val="hy-AM"/>
        </w:rPr>
        <w:t>ց փաստաթղթերը</w:t>
      </w:r>
      <w:r w:rsidR="008F56E4" w:rsidRPr="0065096B">
        <w:rPr>
          <w:rFonts w:ascii="GHEA Grapalat" w:hAnsi="GHEA Grapalat" w:cs="Sylfaen"/>
          <w:bCs/>
          <w:lang w:val="hy-AM"/>
        </w:rPr>
        <w:t xml:space="preserve"> ստորագրվում են համայնքի ղեկավարի կամ աշխատակազմի քարտուղարի կողմից: Անհրաժեշտության դեպքում դրվում է նաև կնիք:</w:t>
      </w:r>
    </w:p>
    <w:p w:rsidR="005B366E"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bCs/>
          <w:lang w:val="hy-AM"/>
        </w:rPr>
        <w:t xml:space="preserve">  102.</w:t>
      </w:r>
      <w:r w:rsidR="008F56E4" w:rsidRPr="0065096B">
        <w:rPr>
          <w:rFonts w:ascii="GHEA Grapalat" w:hAnsi="GHEA Grapalat" w:cs="Sylfaen"/>
          <w:bCs/>
          <w:lang w:val="hy-AM"/>
        </w:rPr>
        <w:t>Պատրաստված փաստաթղթերի հիմնավորվածության, դրանցում ամրագրված տվյալների արժանահավատության, փաստաթղթերի ամբողջականության, փաստաթղթում նշված այլ տվյալների հավաստիության և կատարման ժամկետների պահպանման համար պատասխանատվությունը կրում է կատարողը:</w:t>
      </w: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bCs/>
          <w:lang w:val="hy-AM"/>
        </w:rPr>
        <w:t xml:space="preserve">  103.</w:t>
      </w:r>
      <w:r w:rsidR="005B366E" w:rsidRPr="0065096B">
        <w:rPr>
          <w:rFonts w:ascii="GHEA Grapalat" w:hAnsi="GHEA Grapalat" w:cs="Sylfaen"/>
          <w:bCs/>
          <w:lang w:val="hy-AM"/>
        </w:rPr>
        <w:t>Ելից փաստաթղթի հետ կապված աշխատանքները կատարողի կողմից</w:t>
      </w:r>
      <w:r w:rsidR="008F56E4" w:rsidRPr="0065096B">
        <w:rPr>
          <w:rFonts w:ascii="GHEA Grapalat" w:hAnsi="GHEA Grapalat" w:cs="Sylfaen"/>
          <w:bCs/>
          <w:lang w:val="hy-AM"/>
        </w:rPr>
        <w:t xml:space="preserve"> </w:t>
      </w:r>
      <w:r w:rsidR="005B366E" w:rsidRPr="0065096B">
        <w:rPr>
          <w:rFonts w:ascii="GHEA Grapalat" w:hAnsi="GHEA Grapalat" w:cs="Sylfaen"/>
          <w:bCs/>
          <w:lang w:val="hy-AM"/>
        </w:rPr>
        <w:t xml:space="preserve">համարվում են ավարտված, երբ ելքագրվող </w:t>
      </w:r>
      <w:r w:rsidR="002929F8" w:rsidRPr="0065096B">
        <w:rPr>
          <w:rFonts w:ascii="GHEA Grapalat" w:hAnsi="GHEA Grapalat" w:cs="Sylfaen"/>
          <w:bCs/>
          <w:lang w:val="hy-AM"/>
        </w:rPr>
        <w:t xml:space="preserve">ստորագրված </w:t>
      </w:r>
      <w:r w:rsidR="005B366E" w:rsidRPr="0065096B">
        <w:rPr>
          <w:rFonts w:ascii="GHEA Grapalat" w:hAnsi="GHEA Grapalat" w:cs="Sylfaen"/>
          <w:bCs/>
          <w:lang w:val="hy-AM"/>
        </w:rPr>
        <w:t>փաստաթուղթը՝</w:t>
      </w:r>
      <w:r w:rsidR="002929F8" w:rsidRPr="0065096B">
        <w:rPr>
          <w:rFonts w:ascii="GHEA Grapalat" w:hAnsi="GHEA Grapalat" w:cs="Sylfaen"/>
          <w:bCs/>
          <w:lang w:val="hy-AM"/>
        </w:rPr>
        <w:t xml:space="preserve"> </w:t>
      </w:r>
      <w:r w:rsidR="005B366E" w:rsidRPr="0065096B">
        <w:rPr>
          <w:rFonts w:ascii="GHEA Grapalat" w:hAnsi="GHEA Grapalat" w:cs="Sylfaen"/>
          <w:bCs/>
          <w:lang w:val="hy-AM"/>
        </w:rPr>
        <w:t xml:space="preserve">կից բոլոր նիշքերով (առկայության դեպքում), էլեկտրոնային և թղթային </w:t>
      </w:r>
      <w:r w:rsidR="0084432C">
        <w:rPr>
          <w:rFonts w:ascii="GHEA Grapalat" w:hAnsi="GHEA Grapalat" w:cs="Sylfaen"/>
          <w:bCs/>
          <w:lang w:val="hy-AM"/>
        </w:rPr>
        <w:t xml:space="preserve">տարբերակներով ներկայացվել է </w:t>
      </w:r>
      <w:r w:rsidR="003A3DBF" w:rsidRPr="0065096B">
        <w:rPr>
          <w:rFonts w:ascii="GHEA Grapalat" w:hAnsi="GHEA Grapalat"/>
          <w:lang w:val="hy-AM"/>
        </w:rPr>
        <w:t xml:space="preserve">պատասխանատու </w:t>
      </w:r>
      <w:r w:rsidR="00B41CAF" w:rsidRPr="0065096B">
        <w:rPr>
          <w:rFonts w:ascii="GHEA Grapalat" w:hAnsi="GHEA Grapalat" w:cs="Sylfaen"/>
          <w:bCs/>
          <w:lang w:val="hy-AM"/>
        </w:rPr>
        <w:t>բաժին</w:t>
      </w:r>
      <w:r w:rsidR="005B366E" w:rsidRPr="0065096B">
        <w:rPr>
          <w:rFonts w:ascii="GHEA Grapalat" w:hAnsi="GHEA Grapalat" w:cs="Sylfaen"/>
          <w:bCs/>
          <w:lang w:val="hy-AM"/>
        </w:rPr>
        <w:t>։</w:t>
      </w:r>
    </w:p>
    <w:p w:rsidR="008F56E4" w:rsidRPr="0065096B" w:rsidRDefault="0065096B" w:rsidP="0065096B">
      <w:pPr>
        <w:tabs>
          <w:tab w:val="left" w:pos="540"/>
          <w:tab w:val="left" w:pos="720"/>
        </w:tabs>
        <w:spacing w:line="276" w:lineRule="auto"/>
        <w:jc w:val="both"/>
        <w:rPr>
          <w:rFonts w:ascii="GHEA Grapalat" w:hAnsi="GHEA Grapalat"/>
          <w:lang w:val="hy-AM"/>
        </w:rPr>
      </w:pPr>
      <w:r>
        <w:rPr>
          <w:rFonts w:ascii="GHEA Grapalat" w:hAnsi="GHEA Grapalat" w:cs="Sylfaen"/>
          <w:bCs/>
          <w:lang w:val="hy-AM"/>
        </w:rPr>
        <w:t xml:space="preserve">  104.</w:t>
      </w:r>
      <w:r w:rsidR="008F56E4" w:rsidRPr="0065096B">
        <w:rPr>
          <w:rFonts w:ascii="GHEA Grapalat" w:hAnsi="GHEA Grapalat" w:cs="Sylfaen"/>
          <w:bCs/>
          <w:lang w:val="hy-AM"/>
        </w:rPr>
        <w:t>Ելից փաստաթղթե</w:t>
      </w:r>
      <w:r w:rsidR="009E7528" w:rsidRPr="0065096B">
        <w:rPr>
          <w:rFonts w:ascii="GHEA Grapalat" w:hAnsi="GHEA Grapalat" w:cs="Sylfaen"/>
          <w:bCs/>
          <w:lang w:val="hy-AM"/>
        </w:rPr>
        <w:t xml:space="preserve">րը հասցեատերերին առաքվում են </w:t>
      </w:r>
      <w:r w:rsidR="003A3DBF" w:rsidRPr="0065096B">
        <w:rPr>
          <w:rFonts w:ascii="GHEA Grapalat" w:hAnsi="GHEA Grapalat"/>
          <w:lang w:val="hy-AM"/>
        </w:rPr>
        <w:t xml:space="preserve">պատասխանատու </w:t>
      </w:r>
      <w:r w:rsidR="009E7528" w:rsidRPr="0065096B">
        <w:rPr>
          <w:rFonts w:ascii="GHEA Grapalat" w:hAnsi="GHEA Grapalat" w:cs="Sylfaen"/>
          <w:bCs/>
          <w:lang w:val="hy-AM"/>
        </w:rPr>
        <w:t>բաժն</w:t>
      </w:r>
      <w:r w:rsidR="008F56E4" w:rsidRPr="0065096B">
        <w:rPr>
          <w:rFonts w:ascii="GHEA Grapalat" w:hAnsi="GHEA Grapalat" w:cs="Sylfaen"/>
          <w:bCs/>
          <w:lang w:val="hy-AM"/>
        </w:rPr>
        <w:t>ից: Այն դեպքում</w:t>
      </w:r>
      <w:r w:rsidR="008F56E4" w:rsidRPr="0065096B">
        <w:rPr>
          <w:rFonts w:ascii="GHEA Grapalat" w:hAnsi="GHEA Grapalat"/>
          <w:bCs/>
          <w:lang w:val="hy-AM"/>
        </w:rPr>
        <w:t xml:space="preserve">, երբ փաստաթուղթն ուղարկվում է որպես </w:t>
      </w:r>
      <w:r w:rsidR="008F56E4" w:rsidRPr="0065096B">
        <w:rPr>
          <w:rFonts w:ascii="GHEA Grapalat" w:hAnsi="GHEA Grapalat"/>
          <w:lang w:val="hy-AM"/>
        </w:rPr>
        <w:t>աշխատակազմ</w:t>
      </w:r>
      <w:r w:rsidR="008F56E4" w:rsidRPr="0065096B">
        <w:rPr>
          <w:rFonts w:ascii="GHEA Grapalat" w:hAnsi="GHEA Grapalat"/>
          <w:bCs/>
          <w:lang w:val="hy-AM"/>
        </w:rPr>
        <w:t xml:space="preserve">ում ստացված մտից գրության պատասխան, ապա մտից փաստաթղթի վրա, ազատ դաշտում </w:t>
      </w:r>
      <w:r w:rsidR="008F56E4" w:rsidRPr="0065096B">
        <w:rPr>
          <w:rFonts w:ascii="GHEA Grapalat" w:hAnsi="GHEA Grapalat" w:cs="Sylfaen"/>
          <w:bCs/>
          <w:lang w:val="hy-AM"/>
        </w:rPr>
        <w:t xml:space="preserve">նշվում է ելից փաստաթղթի համարը, ամսաթիվը, կցվում է ելից փաստաթղթի 2-րդ օրինակին և պահվում է ՔՍԳ-ում մտից փաստաթղթերի թղթապանակում, որից հետո միայն </w:t>
      </w:r>
      <w:r w:rsidR="008F56E4" w:rsidRPr="0065096B">
        <w:rPr>
          <w:rFonts w:ascii="GHEA Grapalat" w:hAnsi="GHEA Grapalat"/>
          <w:lang w:val="hy-AM"/>
        </w:rPr>
        <w:t>ՀԿՏՀ</w:t>
      </w:r>
      <w:r w:rsidR="008F56E4" w:rsidRPr="0065096B">
        <w:rPr>
          <w:rFonts w:ascii="GHEA Grapalat" w:hAnsi="GHEA Grapalat" w:cs="Sylfaen"/>
          <w:bCs/>
          <w:lang w:val="hy-AM"/>
        </w:rPr>
        <w:t>-ում կատարվում է գրանցում</w:t>
      </w:r>
      <w:r w:rsidR="004E178F">
        <w:rPr>
          <w:rFonts w:ascii="GHEA Grapalat" w:hAnsi="GHEA Grapalat" w:cs="Sylfaen"/>
          <w:bCs/>
          <w:lang w:val="hy-AM"/>
        </w:rPr>
        <w:t>՝</w:t>
      </w:r>
      <w:r w:rsidR="008F56E4" w:rsidRPr="0065096B">
        <w:rPr>
          <w:rFonts w:ascii="GHEA Grapalat" w:hAnsi="GHEA Grapalat" w:cs="Sylfaen"/>
          <w:bCs/>
          <w:lang w:val="hy-AM"/>
        </w:rPr>
        <w:t xml:space="preserve"> հանձնարարականը կատարվելու մասին:</w:t>
      </w: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bCs/>
          <w:lang w:val="hy-AM"/>
        </w:rPr>
        <w:t xml:space="preserve">  105.</w:t>
      </w:r>
      <w:r w:rsidR="008F56E4" w:rsidRPr="0065096B">
        <w:rPr>
          <w:rFonts w:ascii="GHEA Grapalat" w:hAnsi="GHEA Grapalat" w:cs="Sylfaen"/>
          <w:bCs/>
          <w:lang w:val="hy-AM"/>
        </w:rPr>
        <w:t>Փաստաթղթերի առաքումը կազմակերպվում է փոստի միջոցով: Փոստային առաքման անդորրագիրը կցվում է ելից  փաստաթղթի 2-րդ օրինակին։ Ֆիզիկական և իրավաբանական անձանց առաքվող փաստաթղթերը կարող են տրամադրվել նաև առձեռն՝ ելից փաստաթղթերի 2-րդ օրինակի վրա ստանալու մասին ստորագրելով: Էլեկտրոնային ստորագրությամբ վավերացված փաստաթղթերը կարող են առաքվել նաև էլեկտրոնային համակարգերով։</w:t>
      </w: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bCs/>
          <w:lang w:val="hy-AM"/>
        </w:rPr>
        <w:t xml:space="preserve">  106.</w:t>
      </w:r>
      <w:r w:rsidR="008F56E4" w:rsidRPr="0065096B">
        <w:rPr>
          <w:rFonts w:ascii="GHEA Grapalat" w:hAnsi="GHEA Grapalat" w:cs="Sylfaen"/>
          <w:bCs/>
          <w:lang w:val="hy-AM"/>
        </w:rPr>
        <w:t>Եթե մտից փաստաթուղթն ընդունվել է ի գիտությո</w:t>
      </w:r>
      <w:r w:rsidR="004E178F">
        <w:rPr>
          <w:rFonts w:ascii="GHEA Grapalat" w:hAnsi="GHEA Grapalat" w:cs="Sylfaen"/>
          <w:bCs/>
          <w:lang w:val="hy-AM"/>
        </w:rPr>
        <w:t>ւն  կամ փաստաթղթի կապակցությամբ</w:t>
      </w:r>
      <w:r w:rsidR="008F56E4" w:rsidRPr="0065096B">
        <w:rPr>
          <w:rFonts w:ascii="GHEA Grapalat" w:hAnsi="GHEA Grapalat" w:cs="Sylfaen"/>
          <w:bCs/>
          <w:lang w:val="hy-AM"/>
        </w:rPr>
        <w:t xml:space="preserve"> հանձնարարականի բնույթից ելնելով կատարվել են որոշակի գործողություններ, որոնցով մտից փաստաթղթի պահանջը բավարարվել է ըստ էության և պատասխան ելից փաստաթուղթ պատրաստելու անհրաժեշտություն չի առաջացել, ապա կատարողը </w:t>
      </w:r>
      <w:r w:rsidR="008F56E4" w:rsidRPr="0065096B">
        <w:rPr>
          <w:rFonts w:ascii="GHEA Grapalat" w:hAnsi="GHEA Grapalat"/>
          <w:lang w:val="hy-AM"/>
        </w:rPr>
        <w:t>ՀԿՏՀ</w:t>
      </w:r>
      <w:r w:rsidR="004E178F">
        <w:rPr>
          <w:rFonts w:ascii="GHEA Grapalat" w:hAnsi="GHEA Grapalat" w:cs="Sylfaen"/>
          <w:bCs/>
          <w:lang w:val="hy-AM"/>
        </w:rPr>
        <w:t>-ում</w:t>
      </w:r>
      <w:r w:rsidR="008F56E4" w:rsidRPr="0065096B">
        <w:rPr>
          <w:rFonts w:ascii="GHEA Grapalat" w:hAnsi="GHEA Grapalat" w:cs="Sylfaen"/>
          <w:bCs/>
          <w:lang w:val="hy-AM"/>
        </w:rPr>
        <w:t xml:space="preserve"> համապատասխան փաստաթղթի կապակցությամբ, զեկուցագրի համար առանձնացված դաշտում զետեղում է փաստաթղթին առնչվող զեկուցագիր: Կատարողը զեկուցագիրը ներկայացնում </w:t>
      </w:r>
      <w:r w:rsidR="00A66511" w:rsidRPr="0065096B">
        <w:rPr>
          <w:rFonts w:ascii="GHEA Grapalat" w:hAnsi="GHEA Grapalat" w:cs="Sylfaen"/>
          <w:bCs/>
          <w:lang w:val="hy-AM"/>
        </w:rPr>
        <w:t xml:space="preserve">է </w:t>
      </w:r>
      <w:r w:rsidR="008F56E4" w:rsidRPr="0065096B">
        <w:rPr>
          <w:rFonts w:ascii="GHEA Grapalat" w:hAnsi="GHEA Grapalat" w:cs="Sylfaen"/>
          <w:bCs/>
          <w:lang w:val="hy-AM"/>
        </w:rPr>
        <w:t xml:space="preserve">աշխատակազմի քարտուղարին, որը զեկուցագրի վրա նշագրում է և ուղարկում ՔՍԳ։ Զեկուցագիրը կցվում է մտից փաստաթղթին և պահվում է մտից փաստաթղթերի թղթապանակում, որից հետո </w:t>
      </w:r>
      <w:r w:rsidR="008F56E4" w:rsidRPr="0065096B">
        <w:rPr>
          <w:rFonts w:ascii="GHEA Grapalat" w:hAnsi="GHEA Grapalat"/>
          <w:lang w:val="hy-AM"/>
        </w:rPr>
        <w:t>ՀԿՏՀ</w:t>
      </w:r>
      <w:r w:rsidR="008F56E4" w:rsidRPr="0065096B">
        <w:rPr>
          <w:rFonts w:ascii="GHEA Grapalat" w:hAnsi="GHEA Grapalat" w:cs="Sylfaen"/>
          <w:bCs/>
          <w:lang w:val="hy-AM"/>
        </w:rPr>
        <w:t>-ում կատ</w:t>
      </w:r>
      <w:r w:rsidR="004E178F">
        <w:rPr>
          <w:rFonts w:ascii="GHEA Grapalat" w:hAnsi="GHEA Grapalat" w:cs="Sylfaen"/>
          <w:bCs/>
          <w:lang w:val="hy-AM"/>
        </w:rPr>
        <w:t>արվում է գրանցում հանձնարարականի կատարման</w:t>
      </w:r>
      <w:r w:rsidR="008F56E4" w:rsidRPr="0065096B">
        <w:rPr>
          <w:rFonts w:ascii="GHEA Grapalat" w:hAnsi="GHEA Grapalat" w:cs="Sylfaen"/>
          <w:bCs/>
          <w:lang w:val="hy-AM"/>
        </w:rPr>
        <w:t xml:space="preserve"> մասին: </w:t>
      </w:r>
    </w:p>
    <w:p w:rsidR="007D7B2B" w:rsidRDefault="007D7B2B" w:rsidP="007D7B2B">
      <w:pPr>
        <w:tabs>
          <w:tab w:val="left" w:pos="993"/>
        </w:tabs>
        <w:spacing w:line="276" w:lineRule="auto"/>
        <w:jc w:val="both"/>
        <w:rPr>
          <w:rFonts w:ascii="GHEA Grapalat" w:hAnsi="GHEA Grapalat"/>
          <w:lang w:val="hy-AM"/>
        </w:rPr>
      </w:pPr>
    </w:p>
    <w:p w:rsidR="007D7B2B" w:rsidRPr="0056095D" w:rsidRDefault="007D7B2B" w:rsidP="007D7B2B">
      <w:pPr>
        <w:pStyle w:val="a3"/>
        <w:spacing w:before="0" w:beforeAutospacing="0" w:after="0" w:afterAutospacing="0" w:line="276" w:lineRule="auto"/>
        <w:ind w:firstLine="561"/>
        <w:jc w:val="center"/>
        <w:rPr>
          <w:rStyle w:val="a4"/>
          <w:rFonts w:ascii="GHEA Grapalat" w:hAnsi="GHEA Grapalat"/>
          <w:lang w:val="hy-AM"/>
        </w:rPr>
      </w:pPr>
      <w:r w:rsidRPr="0056095D">
        <w:rPr>
          <w:rStyle w:val="a4"/>
          <w:rFonts w:ascii="GHEA Grapalat" w:hAnsi="GHEA Grapalat"/>
          <w:lang w:val="hy-AM"/>
        </w:rPr>
        <w:t>VI</w:t>
      </w:r>
      <w:r w:rsidR="009E7528" w:rsidRPr="0056095D">
        <w:rPr>
          <w:rStyle w:val="a4"/>
          <w:rFonts w:ascii="GHEA Grapalat" w:hAnsi="GHEA Grapalat"/>
          <w:lang w:val="hy-AM"/>
        </w:rPr>
        <w:t>I</w:t>
      </w:r>
      <w:r w:rsidRPr="0056095D">
        <w:rPr>
          <w:rStyle w:val="a4"/>
          <w:rFonts w:ascii="GHEA Grapalat" w:hAnsi="GHEA Grapalat"/>
          <w:lang w:val="hy-AM"/>
        </w:rPr>
        <w:t>.  ՓԱՍՏԱԹՂԹԵՐԻ ԱՐԽԻՎԱՑՈՒՄՆ ՈՒ ՊԱՀՊԱՆՈՒՄԸ, ԱՐԽԻՎԻՑ ՓԱՍՏԱԹՂԹԵՐԻ ՊԱՏՃԵՆՆԵՐԻ</w:t>
      </w:r>
      <w:r w:rsidRPr="0056095D">
        <w:rPr>
          <w:rStyle w:val="a4"/>
          <w:rFonts w:ascii="Calibri" w:hAnsi="Calibri" w:cs="Calibri"/>
          <w:lang w:val="hy-AM"/>
        </w:rPr>
        <w:t> </w:t>
      </w:r>
      <w:r w:rsidRPr="00A64472">
        <w:rPr>
          <w:rStyle w:val="a4"/>
          <w:rFonts w:ascii="GHEA Grapalat" w:hAnsi="GHEA Grapalat"/>
          <w:lang w:val="hy-AM"/>
        </w:rPr>
        <w:t>ԵՎ</w:t>
      </w:r>
      <w:r w:rsidRPr="0056095D">
        <w:rPr>
          <w:rStyle w:val="a4"/>
          <w:rFonts w:ascii="GHEA Grapalat" w:hAnsi="GHEA Grapalat"/>
          <w:lang w:val="hy-AM"/>
        </w:rPr>
        <w:t xml:space="preserve"> ԿՐԿՆՕՐԻՆԱԿՆԵՐԻ ՏՐԱՄԱԴՐՈՒՄԸ</w:t>
      </w:r>
    </w:p>
    <w:p w:rsidR="007D7B2B" w:rsidRPr="007D7B2B" w:rsidRDefault="007D7B2B" w:rsidP="007D7B2B">
      <w:pPr>
        <w:tabs>
          <w:tab w:val="left" w:pos="993"/>
        </w:tabs>
        <w:spacing w:line="276" w:lineRule="auto"/>
        <w:jc w:val="both"/>
        <w:rPr>
          <w:rFonts w:ascii="GHEA Grapalat" w:hAnsi="GHEA Grapalat"/>
          <w:lang w:val="hy-AM"/>
        </w:rPr>
      </w:pP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bCs/>
          <w:lang w:val="hy-AM"/>
        </w:rPr>
        <w:t xml:space="preserve">  107.</w:t>
      </w:r>
      <w:r w:rsidR="008F56E4" w:rsidRPr="0065096B">
        <w:rPr>
          <w:rFonts w:ascii="GHEA Grapalat" w:hAnsi="GHEA Grapalat" w:cs="Sylfaen"/>
          <w:bCs/>
          <w:lang w:val="hy-AM"/>
        </w:rPr>
        <w:t xml:space="preserve">Փաստաթղթերն աշխատակազմի արխիվ են </w:t>
      </w:r>
      <w:r w:rsidR="009769CF">
        <w:rPr>
          <w:rFonts w:ascii="GHEA Grapalat" w:hAnsi="GHEA Grapalat" w:cs="Sylfaen"/>
          <w:bCs/>
          <w:lang w:val="hy-AM"/>
        </w:rPr>
        <w:t>հանձնվում դրանց՝ գործավարությա</w:t>
      </w:r>
      <w:r w:rsidR="009769CF" w:rsidRPr="009769CF">
        <w:rPr>
          <w:rFonts w:ascii="GHEA Grapalat" w:hAnsi="GHEA Grapalat" w:cs="Sylfaen"/>
          <w:bCs/>
          <w:lang w:val="hy-AM"/>
        </w:rPr>
        <w:t>ն</w:t>
      </w:r>
      <w:r w:rsidR="008F56E4" w:rsidRPr="0065096B">
        <w:rPr>
          <w:rFonts w:ascii="GHEA Grapalat" w:hAnsi="GHEA Grapalat" w:cs="Sylfaen"/>
          <w:bCs/>
          <w:lang w:val="hy-AM"/>
        </w:rPr>
        <w:t xml:space="preserve"> ավարտելու տարվան հաջորդող տարվա ընթացքում։</w:t>
      </w: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bCs/>
          <w:lang w:val="hy-AM"/>
        </w:rPr>
        <w:t xml:space="preserve">  108.</w:t>
      </w:r>
      <w:r w:rsidR="008F56E4" w:rsidRPr="0065096B">
        <w:rPr>
          <w:rFonts w:ascii="GHEA Grapalat" w:hAnsi="GHEA Grapalat" w:cs="Sylfaen"/>
          <w:bCs/>
          <w:lang w:val="hy-AM"/>
        </w:rPr>
        <w:t xml:space="preserve">Աշխատակազմի արխիվում փաստաթղթերի համալրումը, հաշվառումը, պահպանումն ու օգտագործումը, ինչպես նաև համայնքային սեփականություն համարվող արխիվային </w:t>
      </w:r>
      <w:r w:rsidR="008F56E4" w:rsidRPr="0065096B">
        <w:rPr>
          <w:rFonts w:ascii="GHEA Grapalat" w:hAnsi="GHEA Grapalat" w:cs="Sylfaen"/>
          <w:bCs/>
          <w:lang w:val="hy-AM"/>
        </w:rPr>
        <w:lastRenderedPageBreak/>
        <w:t>փաստաթղթերի սեփականության իրավունքի փոխանցումը պետակա</w:t>
      </w:r>
      <w:r w:rsidR="009769CF">
        <w:rPr>
          <w:rFonts w:ascii="GHEA Grapalat" w:hAnsi="GHEA Grapalat" w:cs="Sylfaen"/>
          <w:bCs/>
          <w:lang w:val="hy-AM"/>
        </w:rPr>
        <w:t xml:space="preserve">ն սեփականության՝ իրականացվում </w:t>
      </w:r>
      <w:r w:rsidR="009769CF" w:rsidRPr="009769CF">
        <w:rPr>
          <w:rFonts w:ascii="GHEA Grapalat" w:hAnsi="GHEA Grapalat" w:cs="Sylfaen"/>
          <w:bCs/>
          <w:lang w:val="hy-AM"/>
        </w:rPr>
        <w:t>է</w:t>
      </w:r>
      <w:r w:rsidR="008F56E4" w:rsidRPr="0065096B">
        <w:rPr>
          <w:rFonts w:ascii="GHEA Grapalat" w:hAnsi="GHEA Grapalat" w:cs="Sylfaen"/>
          <w:bCs/>
          <w:lang w:val="hy-AM"/>
        </w:rPr>
        <w:t xml:space="preserve"> «Արխիվային գործի մասին» Հայաստանի Հանրապետության օրենքի պահանջներին համապատասխան:</w:t>
      </w: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bCs/>
          <w:lang w:val="hy-AM"/>
        </w:rPr>
        <w:t xml:space="preserve">  109.</w:t>
      </w:r>
      <w:r w:rsidR="000C68B6">
        <w:rPr>
          <w:rFonts w:ascii="GHEA Grapalat" w:hAnsi="GHEA Grapalat" w:cs="Sylfaen"/>
          <w:bCs/>
          <w:lang w:val="hy-AM"/>
        </w:rPr>
        <w:t>Աշխատակազմի արխիվ</w:t>
      </w:r>
      <w:r w:rsidR="008F56E4" w:rsidRPr="0065096B">
        <w:rPr>
          <w:rFonts w:ascii="GHEA Grapalat" w:hAnsi="GHEA Grapalat" w:cs="Sylfaen"/>
          <w:bCs/>
          <w:lang w:val="hy-AM"/>
        </w:rPr>
        <w:t xml:space="preserve"> պահպանության համար փաստաթղթերն ընդուն</w:t>
      </w:r>
      <w:r w:rsidR="000C68B6" w:rsidRPr="000C68B6">
        <w:rPr>
          <w:rFonts w:ascii="GHEA Grapalat" w:hAnsi="GHEA Grapalat" w:cs="Sylfaen"/>
          <w:bCs/>
          <w:lang w:val="hy-AM"/>
        </w:rPr>
        <w:t>վ</w:t>
      </w:r>
      <w:r w:rsidR="008F56E4" w:rsidRPr="0065096B">
        <w:rPr>
          <w:rFonts w:ascii="GHEA Grapalat" w:hAnsi="GHEA Grapalat" w:cs="Sylfaen"/>
          <w:bCs/>
          <w:lang w:val="hy-AM"/>
        </w:rPr>
        <w:t>ում է կարգավորված և կարված վիճակում՝ ըստ ցուցակների և գործերի նիշերի:</w:t>
      </w: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bCs/>
          <w:lang w:val="hy-AM"/>
        </w:rPr>
        <w:t xml:space="preserve">  110.</w:t>
      </w:r>
      <w:r w:rsidR="008F56E4" w:rsidRPr="0065096B">
        <w:rPr>
          <w:rFonts w:ascii="GHEA Grapalat" w:hAnsi="GHEA Grapalat" w:cs="Sylfaen"/>
          <w:bCs/>
          <w:lang w:val="hy-AM"/>
        </w:rPr>
        <w:t>Աշխատակազմի ա</w:t>
      </w:r>
      <w:r w:rsidR="00FD7355" w:rsidRPr="0065096B">
        <w:rPr>
          <w:rFonts w:ascii="GHEA Grapalat" w:hAnsi="GHEA Grapalat" w:cs="Sylfaen"/>
          <w:bCs/>
          <w:lang w:val="hy-AM"/>
        </w:rPr>
        <w:t>րխիվի աշխատողը աշխատակազմի բաժին</w:t>
      </w:r>
      <w:r w:rsidR="008F56E4" w:rsidRPr="0065096B">
        <w:rPr>
          <w:rFonts w:ascii="GHEA Grapalat" w:hAnsi="GHEA Grapalat" w:cs="Sylfaen"/>
          <w:bCs/>
          <w:lang w:val="hy-AM"/>
        </w:rPr>
        <w:t>ներից և ՔՍԳ-ից գործերի ընդունման ժամանակ ստուգում է դրանց առկայությունը, ստորագրում է ցուցակների բոլոր օրինակների վրա, նշում է գործերի ընդունման ամսաթիվը, քանակը:</w:t>
      </w: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bCs/>
          <w:lang w:val="hy-AM"/>
        </w:rPr>
        <w:t xml:space="preserve">  111.</w:t>
      </w:r>
      <w:r w:rsidR="008F56E4" w:rsidRPr="0065096B">
        <w:rPr>
          <w:rFonts w:ascii="GHEA Grapalat" w:hAnsi="GHEA Grapalat" w:cs="Sylfaen"/>
          <w:bCs/>
          <w:lang w:val="hy-AM"/>
        </w:rPr>
        <w:t>Ցուցակի մեկ օրինակը տրվում է գործերը հանձնողին, մյուսները մնում են աշխատակազմի արխիվում:</w:t>
      </w:r>
      <w:r w:rsidR="00367E23" w:rsidRPr="0065096B">
        <w:rPr>
          <w:rFonts w:ascii="GHEA Grapalat" w:hAnsi="GHEA Grapalat" w:cs="Sylfaen"/>
          <w:bCs/>
          <w:lang w:val="hy-AM"/>
        </w:rPr>
        <w:t xml:space="preserve"> </w:t>
      </w:r>
      <w:r w:rsidR="008F56E4" w:rsidRPr="0065096B">
        <w:rPr>
          <w:rFonts w:ascii="GHEA Grapalat" w:hAnsi="GHEA Grapalat" w:cs="Sylfaen"/>
          <w:bCs/>
          <w:lang w:val="hy-AM"/>
        </w:rPr>
        <w:t>Հայաստանի Հանրապետության օրենսդրությամբ սահմանված ժամկետները լրանալուց հետո, մշտական պահպանության գործերն աշխատակազմի արխիվից հանձնվում են պետական արխիվ:</w:t>
      </w: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bCs/>
          <w:lang w:val="hy-AM"/>
        </w:rPr>
        <w:t xml:space="preserve">  112.</w:t>
      </w:r>
      <w:r w:rsidR="008F56E4" w:rsidRPr="0065096B">
        <w:rPr>
          <w:rFonts w:ascii="GHEA Grapalat" w:hAnsi="GHEA Grapalat" w:cs="Sylfaen"/>
          <w:bCs/>
          <w:lang w:val="hy-AM"/>
        </w:rPr>
        <w:t>Աշխատակազմի արխիվից փաստաթղթերի պատճեններ և կրկնօրինակներ տրամադրելու համար վճարվում է տեղական վճար</w:t>
      </w:r>
      <w:r w:rsidR="008C33FB">
        <w:rPr>
          <w:rFonts w:ascii="GHEA Grapalat" w:hAnsi="GHEA Grapalat" w:cs="Sylfaen"/>
          <w:bCs/>
          <w:lang w:val="hy-AM"/>
        </w:rPr>
        <w:t>, որը սահմանում է համայնքի ավագանին</w:t>
      </w:r>
      <w:r w:rsidR="008F56E4" w:rsidRPr="0065096B">
        <w:rPr>
          <w:rFonts w:ascii="GHEA Grapalat" w:hAnsi="GHEA Grapalat" w:cs="Sylfaen"/>
          <w:bCs/>
          <w:lang w:val="hy-AM"/>
        </w:rPr>
        <w:t>:</w:t>
      </w:r>
    </w:p>
    <w:p w:rsidR="008F56E4" w:rsidRPr="0065096B" w:rsidRDefault="0065096B" w:rsidP="0065096B">
      <w:pPr>
        <w:tabs>
          <w:tab w:val="left" w:pos="993"/>
        </w:tabs>
        <w:spacing w:line="276" w:lineRule="auto"/>
        <w:jc w:val="both"/>
        <w:rPr>
          <w:rFonts w:ascii="GHEA Grapalat" w:hAnsi="GHEA Grapalat"/>
          <w:lang w:val="hy-AM"/>
        </w:rPr>
      </w:pPr>
      <w:r>
        <w:rPr>
          <w:rFonts w:ascii="GHEA Grapalat" w:hAnsi="GHEA Grapalat" w:cs="Sylfaen"/>
          <w:bCs/>
          <w:lang w:val="hy-AM"/>
        </w:rPr>
        <w:t xml:space="preserve">  113.</w:t>
      </w:r>
      <w:r w:rsidR="008F56E4" w:rsidRPr="0065096B">
        <w:rPr>
          <w:rFonts w:ascii="GHEA Grapalat" w:hAnsi="GHEA Grapalat" w:cs="Sylfaen"/>
          <w:bCs/>
          <w:lang w:val="hy-AM"/>
        </w:rPr>
        <w:t>Անհրաժեշտության դեպքում աշխատակազմի արխիվից կարելի է օգտվել, գործերը դուրս բերել կամ փաստաթղթերի պատճեններ տրամադրել միայն աշխատակազմի քարտուղարի թույլտվությամբ:</w:t>
      </w:r>
    </w:p>
    <w:p w:rsidR="008F56E4" w:rsidRPr="00EB3D2F" w:rsidRDefault="008F56E4" w:rsidP="00EB3D2F">
      <w:pPr>
        <w:pStyle w:val="a3"/>
        <w:spacing w:before="0" w:beforeAutospacing="0" w:after="0" w:afterAutospacing="0" w:line="276" w:lineRule="auto"/>
        <w:ind w:firstLine="450"/>
        <w:jc w:val="both"/>
        <w:rPr>
          <w:rFonts w:ascii="GHEA Grapalat" w:hAnsi="GHEA Grapalat" w:cs="Sylfaen"/>
          <w:bCs/>
          <w:lang w:val="hy-AM"/>
        </w:rPr>
      </w:pPr>
    </w:p>
    <w:p w:rsidR="00B16EF3" w:rsidRDefault="00B16EF3">
      <w:pPr>
        <w:pStyle w:val="a3"/>
        <w:spacing w:before="0" w:beforeAutospacing="0" w:after="0" w:afterAutospacing="0" w:line="276" w:lineRule="auto"/>
        <w:jc w:val="both"/>
        <w:rPr>
          <w:rFonts w:ascii="GHEA Grapalat" w:hAnsi="GHEA Grapalat" w:cs="Sylfaen"/>
          <w:bCs/>
          <w:lang w:val="hy-AM"/>
        </w:rPr>
      </w:pPr>
    </w:p>
    <w:p w:rsidR="00B16EF3" w:rsidRPr="00B16EF3" w:rsidRDefault="00B16EF3" w:rsidP="00B16EF3">
      <w:pPr>
        <w:rPr>
          <w:lang w:val="hy-AM"/>
        </w:rPr>
      </w:pPr>
    </w:p>
    <w:p w:rsidR="00B16EF3" w:rsidRPr="003D0E27" w:rsidRDefault="00B16EF3" w:rsidP="00B16EF3">
      <w:pPr>
        <w:rPr>
          <w:rFonts w:ascii="GHEA Grapalat" w:hAnsi="GHEA Grapalat"/>
          <w:sz w:val="28"/>
          <w:szCs w:val="28"/>
          <w:lang w:val="hy-AM"/>
        </w:rPr>
      </w:pPr>
    </w:p>
    <w:p w:rsidR="008D7786" w:rsidRPr="003D0E27" w:rsidRDefault="003D0E27" w:rsidP="00B16EF3">
      <w:pPr>
        <w:ind w:firstLine="708"/>
        <w:rPr>
          <w:rFonts w:ascii="GHEA Grapalat" w:hAnsi="GHEA Grapalat"/>
          <w:b/>
          <w:sz w:val="28"/>
          <w:szCs w:val="28"/>
          <w:lang w:val="hy-AM"/>
        </w:rPr>
      </w:pPr>
      <w:r w:rsidRPr="003D0E27">
        <w:rPr>
          <w:rFonts w:ascii="GHEA Grapalat" w:hAnsi="GHEA Grapalat"/>
          <w:b/>
          <w:sz w:val="28"/>
          <w:szCs w:val="28"/>
          <w:lang w:val="hy-AM"/>
        </w:rPr>
        <w:t xml:space="preserve">ԱՇԽԱՏԱԿԱԶՄԻ ՔԱՐՏՈՒՂԱՐ՝    </w:t>
      </w:r>
      <w:r>
        <w:rPr>
          <w:rFonts w:ascii="GHEA Grapalat" w:hAnsi="GHEA Grapalat"/>
          <w:b/>
          <w:sz w:val="28"/>
          <w:szCs w:val="28"/>
          <w:lang w:val="hy-AM"/>
        </w:rPr>
        <w:t xml:space="preserve">                       </w:t>
      </w:r>
      <w:r w:rsidRPr="003D0E27">
        <w:rPr>
          <w:rFonts w:ascii="GHEA Grapalat" w:hAnsi="GHEA Grapalat"/>
          <w:b/>
          <w:sz w:val="28"/>
          <w:szCs w:val="28"/>
          <w:lang w:val="hy-AM"/>
        </w:rPr>
        <w:t xml:space="preserve">   ԳՈՌ ՆԱԶԱՐՅԱՆ</w:t>
      </w:r>
    </w:p>
    <w:sectPr w:rsidR="008D7786" w:rsidRPr="003D0E27" w:rsidSect="00D33A88">
      <w:footerReference w:type="even" r:id="rId9"/>
      <w:pgSz w:w="11906" w:h="16838"/>
      <w:pgMar w:top="450" w:right="850" w:bottom="36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92C" w:rsidRDefault="0066792C" w:rsidP="002216E0">
      <w:r>
        <w:separator/>
      </w:r>
    </w:p>
  </w:endnote>
  <w:endnote w:type="continuationSeparator" w:id="0">
    <w:p w:rsidR="0066792C" w:rsidRDefault="0066792C" w:rsidP="0022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90" w:rsidRDefault="004C2F90" w:rsidP="004C2F9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C2F90" w:rsidRDefault="004C2F90" w:rsidP="004C2F9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92C" w:rsidRDefault="0066792C" w:rsidP="002216E0">
      <w:r>
        <w:separator/>
      </w:r>
    </w:p>
  </w:footnote>
  <w:footnote w:type="continuationSeparator" w:id="0">
    <w:p w:rsidR="0066792C" w:rsidRDefault="0066792C" w:rsidP="00221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3948"/>
    <w:multiLevelType w:val="hybridMultilevel"/>
    <w:tmpl w:val="C2941B3E"/>
    <w:lvl w:ilvl="0" w:tplc="FD88CE8E">
      <w:start w:val="107"/>
      <w:numFmt w:val="decimal"/>
      <w:lvlText w:val="%1."/>
      <w:lvlJc w:val="left"/>
      <w:pPr>
        <w:ind w:left="1245" w:hanging="435"/>
      </w:pPr>
      <w:rPr>
        <w:rFonts w:cs="Sylfaen"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
    <w:nsid w:val="1EA84596"/>
    <w:multiLevelType w:val="hybridMultilevel"/>
    <w:tmpl w:val="D98420EA"/>
    <w:lvl w:ilvl="0" w:tplc="E772AC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0E01EA"/>
    <w:multiLevelType w:val="hybridMultilevel"/>
    <w:tmpl w:val="4EC2F310"/>
    <w:lvl w:ilvl="0" w:tplc="4826713A">
      <w:start w:val="1"/>
      <w:numFmt w:val="decimal"/>
      <w:lvlText w:val="%1."/>
      <w:lvlJc w:val="left"/>
      <w:pPr>
        <w:ind w:left="652" w:hanging="51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3">
    <w:nsid w:val="4701236C"/>
    <w:multiLevelType w:val="hybridMultilevel"/>
    <w:tmpl w:val="4634B036"/>
    <w:lvl w:ilvl="0" w:tplc="0419000F">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1D1EF4"/>
    <w:multiLevelType w:val="hybridMultilevel"/>
    <w:tmpl w:val="2452B012"/>
    <w:lvl w:ilvl="0" w:tplc="0419000F">
      <w:start w:val="92"/>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5">
    <w:nsid w:val="6458437F"/>
    <w:multiLevelType w:val="hybridMultilevel"/>
    <w:tmpl w:val="60B6C25C"/>
    <w:lvl w:ilvl="0" w:tplc="B90805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78D30F9C"/>
    <w:multiLevelType w:val="hybridMultilevel"/>
    <w:tmpl w:val="30DA9756"/>
    <w:lvl w:ilvl="0" w:tplc="0419000F">
      <w:start w:val="1"/>
      <w:numFmt w:val="decimal"/>
      <w:lvlText w:val="%1."/>
      <w:lvlJc w:val="left"/>
      <w:pPr>
        <w:ind w:left="1281" w:hanging="360"/>
      </w:pPr>
    </w:lvl>
    <w:lvl w:ilvl="1" w:tplc="04190019" w:tentative="1">
      <w:start w:val="1"/>
      <w:numFmt w:val="lowerLetter"/>
      <w:lvlText w:val="%2."/>
      <w:lvlJc w:val="left"/>
      <w:pPr>
        <w:ind w:left="2001" w:hanging="360"/>
      </w:pPr>
    </w:lvl>
    <w:lvl w:ilvl="2" w:tplc="0419001B" w:tentative="1">
      <w:start w:val="1"/>
      <w:numFmt w:val="lowerRoman"/>
      <w:lvlText w:val="%3."/>
      <w:lvlJc w:val="right"/>
      <w:pPr>
        <w:ind w:left="2721" w:hanging="180"/>
      </w:pPr>
    </w:lvl>
    <w:lvl w:ilvl="3" w:tplc="0419000F" w:tentative="1">
      <w:start w:val="1"/>
      <w:numFmt w:val="decimal"/>
      <w:lvlText w:val="%4."/>
      <w:lvlJc w:val="left"/>
      <w:pPr>
        <w:ind w:left="3441" w:hanging="360"/>
      </w:pPr>
    </w:lvl>
    <w:lvl w:ilvl="4" w:tplc="04190019" w:tentative="1">
      <w:start w:val="1"/>
      <w:numFmt w:val="lowerLetter"/>
      <w:lvlText w:val="%5."/>
      <w:lvlJc w:val="left"/>
      <w:pPr>
        <w:ind w:left="4161" w:hanging="360"/>
      </w:pPr>
    </w:lvl>
    <w:lvl w:ilvl="5" w:tplc="0419001B" w:tentative="1">
      <w:start w:val="1"/>
      <w:numFmt w:val="lowerRoman"/>
      <w:lvlText w:val="%6."/>
      <w:lvlJc w:val="right"/>
      <w:pPr>
        <w:ind w:left="4881" w:hanging="180"/>
      </w:pPr>
    </w:lvl>
    <w:lvl w:ilvl="6" w:tplc="0419000F" w:tentative="1">
      <w:start w:val="1"/>
      <w:numFmt w:val="decimal"/>
      <w:lvlText w:val="%7."/>
      <w:lvlJc w:val="left"/>
      <w:pPr>
        <w:ind w:left="5601" w:hanging="360"/>
      </w:pPr>
    </w:lvl>
    <w:lvl w:ilvl="7" w:tplc="04190019" w:tentative="1">
      <w:start w:val="1"/>
      <w:numFmt w:val="lowerLetter"/>
      <w:lvlText w:val="%8."/>
      <w:lvlJc w:val="left"/>
      <w:pPr>
        <w:ind w:left="6321" w:hanging="360"/>
      </w:pPr>
    </w:lvl>
    <w:lvl w:ilvl="8" w:tplc="0419001B" w:tentative="1">
      <w:start w:val="1"/>
      <w:numFmt w:val="lowerRoman"/>
      <w:lvlText w:val="%9."/>
      <w:lvlJc w:val="right"/>
      <w:pPr>
        <w:ind w:left="7041" w:hanging="180"/>
      </w:pPr>
    </w:lvl>
  </w:abstractNum>
  <w:num w:numId="1">
    <w:abstractNumId w:val="5"/>
  </w:num>
  <w:num w:numId="2">
    <w:abstractNumId w:val="1"/>
  </w:num>
  <w:num w:numId="3">
    <w:abstractNumId w:val="6"/>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0DB"/>
    <w:rsid w:val="0002158B"/>
    <w:rsid w:val="00022F1D"/>
    <w:rsid w:val="0002480D"/>
    <w:rsid w:val="0002684F"/>
    <w:rsid w:val="000400B6"/>
    <w:rsid w:val="00050B67"/>
    <w:rsid w:val="00083344"/>
    <w:rsid w:val="00085B06"/>
    <w:rsid w:val="00095D95"/>
    <w:rsid w:val="000971CF"/>
    <w:rsid w:val="00097AAB"/>
    <w:rsid w:val="000A1A84"/>
    <w:rsid w:val="000A3670"/>
    <w:rsid w:val="000A7585"/>
    <w:rsid w:val="000B07EC"/>
    <w:rsid w:val="000B3E34"/>
    <w:rsid w:val="000C34E9"/>
    <w:rsid w:val="000C68B6"/>
    <w:rsid w:val="000D4EA9"/>
    <w:rsid w:val="000D5043"/>
    <w:rsid w:val="000D5819"/>
    <w:rsid w:val="000D72D1"/>
    <w:rsid w:val="000E05EA"/>
    <w:rsid w:val="000E7E96"/>
    <w:rsid w:val="00114B4F"/>
    <w:rsid w:val="001350A4"/>
    <w:rsid w:val="001401C0"/>
    <w:rsid w:val="00141B95"/>
    <w:rsid w:val="001460E5"/>
    <w:rsid w:val="001469DA"/>
    <w:rsid w:val="00157E23"/>
    <w:rsid w:val="00157FE4"/>
    <w:rsid w:val="001660BB"/>
    <w:rsid w:val="00181379"/>
    <w:rsid w:val="00182885"/>
    <w:rsid w:val="001865F4"/>
    <w:rsid w:val="001A5F68"/>
    <w:rsid w:val="001C1421"/>
    <w:rsid w:val="001E5499"/>
    <w:rsid w:val="001E5E2A"/>
    <w:rsid w:val="00221398"/>
    <w:rsid w:val="002216E0"/>
    <w:rsid w:val="002273D4"/>
    <w:rsid w:val="0025123D"/>
    <w:rsid w:val="00260BB8"/>
    <w:rsid w:val="002712F4"/>
    <w:rsid w:val="00274F42"/>
    <w:rsid w:val="00280663"/>
    <w:rsid w:val="00285897"/>
    <w:rsid w:val="002929F8"/>
    <w:rsid w:val="00296976"/>
    <w:rsid w:val="002A5C2F"/>
    <w:rsid w:val="002B2DFF"/>
    <w:rsid w:val="002C0E66"/>
    <w:rsid w:val="002C3498"/>
    <w:rsid w:val="002C6F55"/>
    <w:rsid w:val="002D6099"/>
    <w:rsid w:val="002E7042"/>
    <w:rsid w:val="002F2B57"/>
    <w:rsid w:val="002F3CBC"/>
    <w:rsid w:val="002F4D05"/>
    <w:rsid w:val="0030381B"/>
    <w:rsid w:val="003041CC"/>
    <w:rsid w:val="00311C83"/>
    <w:rsid w:val="00312853"/>
    <w:rsid w:val="00325AA9"/>
    <w:rsid w:val="00331488"/>
    <w:rsid w:val="003330AC"/>
    <w:rsid w:val="00344690"/>
    <w:rsid w:val="00366D2F"/>
    <w:rsid w:val="00367E23"/>
    <w:rsid w:val="003A3DBF"/>
    <w:rsid w:val="003B3948"/>
    <w:rsid w:val="003B402F"/>
    <w:rsid w:val="003B4351"/>
    <w:rsid w:val="003C0BB1"/>
    <w:rsid w:val="003C19D3"/>
    <w:rsid w:val="003C1AED"/>
    <w:rsid w:val="003C31E5"/>
    <w:rsid w:val="003C5CD7"/>
    <w:rsid w:val="003C6805"/>
    <w:rsid w:val="003D0E27"/>
    <w:rsid w:val="003D1F1E"/>
    <w:rsid w:val="003E5EBD"/>
    <w:rsid w:val="003F46C2"/>
    <w:rsid w:val="003F7E20"/>
    <w:rsid w:val="00405BE9"/>
    <w:rsid w:val="00423A3F"/>
    <w:rsid w:val="004805DC"/>
    <w:rsid w:val="004A55F5"/>
    <w:rsid w:val="004B5F6C"/>
    <w:rsid w:val="004C0BB0"/>
    <w:rsid w:val="004C2F90"/>
    <w:rsid w:val="004E178F"/>
    <w:rsid w:val="004E6FE2"/>
    <w:rsid w:val="004F11FE"/>
    <w:rsid w:val="004F3528"/>
    <w:rsid w:val="005201D3"/>
    <w:rsid w:val="00520644"/>
    <w:rsid w:val="00530DB2"/>
    <w:rsid w:val="00543B2C"/>
    <w:rsid w:val="005734CB"/>
    <w:rsid w:val="00577085"/>
    <w:rsid w:val="00584BBB"/>
    <w:rsid w:val="005A42BD"/>
    <w:rsid w:val="005B366E"/>
    <w:rsid w:val="005B587E"/>
    <w:rsid w:val="005D0E63"/>
    <w:rsid w:val="005D11F0"/>
    <w:rsid w:val="005D60BA"/>
    <w:rsid w:val="005E5858"/>
    <w:rsid w:val="005F5B88"/>
    <w:rsid w:val="00602A74"/>
    <w:rsid w:val="006105C7"/>
    <w:rsid w:val="00613631"/>
    <w:rsid w:val="00616011"/>
    <w:rsid w:val="00621BEF"/>
    <w:rsid w:val="0063658B"/>
    <w:rsid w:val="00642321"/>
    <w:rsid w:val="0065096B"/>
    <w:rsid w:val="0066144C"/>
    <w:rsid w:val="006663D8"/>
    <w:rsid w:val="0066792C"/>
    <w:rsid w:val="006A0ED7"/>
    <w:rsid w:val="006A2C1B"/>
    <w:rsid w:val="006A66D2"/>
    <w:rsid w:val="006E00DB"/>
    <w:rsid w:val="006F528E"/>
    <w:rsid w:val="00707F77"/>
    <w:rsid w:val="0071451B"/>
    <w:rsid w:val="00716D39"/>
    <w:rsid w:val="00733F73"/>
    <w:rsid w:val="00740554"/>
    <w:rsid w:val="00764403"/>
    <w:rsid w:val="007673EA"/>
    <w:rsid w:val="007C613C"/>
    <w:rsid w:val="007D257B"/>
    <w:rsid w:val="007D7B2B"/>
    <w:rsid w:val="007E24CA"/>
    <w:rsid w:val="007E65AD"/>
    <w:rsid w:val="007F4F64"/>
    <w:rsid w:val="007F60D8"/>
    <w:rsid w:val="00813CD4"/>
    <w:rsid w:val="0081690E"/>
    <w:rsid w:val="008374FA"/>
    <w:rsid w:val="0084297F"/>
    <w:rsid w:val="0084432C"/>
    <w:rsid w:val="00856FC4"/>
    <w:rsid w:val="00863DFB"/>
    <w:rsid w:val="008768DC"/>
    <w:rsid w:val="00896BD7"/>
    <w:rsid w:val="008B5163"/>
    <w:rsid w:val="008C33FB"/>
    <w:rsid w:val="008D432F"/>
    <w:rsid w:val="008D4A5F"/>
    <w:rsid w:val="008D7786"/>
    <w:rsid w:val="008F10A4"/>
    <w:rsid w:val="008F4BD8"/>
    <w:rsid w:val="008F56E4"/>
    <w:rsid w:val="009247A0"/>
    <w:rsid w:val="009546B8"/>
    <w:rsid w:val="009748EF"/>
    <w:rsid w:val="00975694"/>
    <w:rsid w:val="009769CF"/>
    <w:rsid w:val="009A24CB"/>
    <w:rsid w:val="009B3820"/>
    <w:rsid w:val="009B6661"/>
    <w:rsid w:val="009C3655"/>
    <w:rsid w:val="009C6169"/>
    <w:rsid w:val="009C6286"/>
    <w:rsid w:val="009E1C14"/>
    <w:rsid w:val="009E7528"/>
    <w:rsid w:val="00A03A2C"/>
    <w:rsid w:val="00A06067"/>
    <w:rsid w:val="00A07F87"/>
    <w:rsid w:val="00A12860"/>
    <w:rsid w:val="00A25419"/>
    <w:rsid w:val="00A31E6A"/>
    <w:rsid w:val="00A416DD"/>
    <w:rsid w:val="00A558E9"/>
    <w:rsid w:val="00A608EE"/>
    <w:rsid w:val="00A61F80"/>
    <w:rsid w:val="00A65F51"/>
    <w:rsid w:val="00A66511"/>
    <w:rsid w:val="00AB17AE"/>
    <w:rsid w:val="00AB7C07"/>
    <w:rsid w:val="00AC7B27"/>
    <w:rsid w:val="00B024E5"/>
    <w:rsid w:val="00B11439"/>
    <w:rsid w:val="00B156A9"/>
    <w:rsid w:val="00B16EF3"/>
    <w:rsid w:val="00B22800"/>
    <w:rsid w:val="00B33627"/>
    <w:rsid w:val="00B41CAF"/>
    <w:rsid w:val="00B4798D"/>
    <w:rsid w:val="00B7598F"/>
    <w:rsid w:val="00B83EC5"/>
    <w:rsid w:val="00B97931"/>
    <w:rsid w:val="00BB2394"/>
    <w:rsid w:val="00BC2EC2"/>
    <w:rsid w:val="00BC3325"/>
    <w:rsid w:val="00BF04C1"/>
    <w:rsid w:val="00C179A4"/>
    <w:rsid w:val="00C21F48"/>
    <w:rsid w:val="00C2315F"/>
    <w:rsid w:val="00C34372"/>
    <w:rsid w:val="00C45BDA"/>
    <w:rsid w:val="00C512C5"/>
    <w:rsid w:val="00C613E3"/>
    <w:rsid w:val="00C80B37"/>
    <w:rsid w:val="00C8171D"/>
    <w:rsid w:val="00C96CDA"/>
    <w:rsid w:val="00CB3CAA"/>
    <w:rsid w:val="00CC614C"/>
    <w:rsid w:val="00CD2932"/>
    <w:rsid w:val="00CE1B91"/>
    <w:rsid w:val="00CE3ADE"/>
    <w:rsid w:val="00CF4915"/>
    <w:rsid w:val="00CF57D1"/>
    <w:rsid w:val="00CF6B9C"/>
    <w:rsid w:val="00D054A1"/>
    <w:rsid w:val="00D146CA"/>
    <w:rsid w:val="00D15469"/>
    <w:rsid w:val="00D234D0"/>
    <w:rsid w:val="00D30418"/>
    <w:rsid w:val="00D31A36"/>
    <w:rsid w:val="00D33A88"/>
    <w:rsid w:val="00D656FC"/>
    <w:rsid w:val="00D7066A"/>
    <w:rsid w:val="00D7384A"/>
    <w:rsid w:val="00D8746C"/>
    <w:rsid w:val="00D87DD0"/>
    <w:rsid w:val="00DA3119"/>
    <w:rsid w:val="00DA6675"/>
    <w:rsid w:val="00DB1476"/>
    <w:rsid w:val="00DB2DD0"/>
    <w:rsid w:val="00DB4C5D"/>
    <w:rsid w:val="00DB54B5"/>
    <w:rsid w:val="00DD0E20"/>
    <w:rsid w:val="00DD4D64"/>
    <w:rsid w:val="00DE1B5A"/>
    <w:rsid w:val="00DE33C8"/>
    <w:rsid w:val="00DF4198"/>
    <w:rsid w:val="00E2078C"/>
    <w:rsid w:val="00E21691"/>
    <w:rsid w:val="00E420F1"/>
    <w:rsid w:val="00E46F08"/>
    <w:rsid w:val="00E52F7E"/>
    <w:rsid w:val="00E64726"/>
    <w:rsid w:val="00E80FFA"/>
    <w:rsid w:val="00E92B3E"/>
    <w:rsid w:val="00EA0D82"/>
    <w:rsid w:val="00EA1701"/>
    <w:rsid w:val="00EA1CFC"/>
    <w:rsid w:val="00EA6117"/>
    <w:rsid w:val="00EA63E5"/>
    <w:rsid w:val="00EA6518"/>
    <w:rsid w:val="00EA6D04"/>
    <w:rsid w:val="00EB26FC"/>
    <w:rsid w:val="00EB3D2F"/>
    <w:rsid w:val="00EF76DB"/>
    <w:rsid w:val="00F011C2"/>
    <w:rsid w:val="00F0454B"/>
    <w:rsid w:val="00F355BE"/>
    <w:rsid w:val="00F36C3B"/>
    <w:rsid w:val="00F40B87"/>
    <w:rsid w:val="00F455EA"/>
    <w:rsid w:val="00F527FA"/>
    <w:rsid w:val="00F613DC"/>
    <w:rsid w:val="00F8027B"/>
    <w:rsid w:val="00F8202F"/>
    <w:rsid w:val="00FA799C"/>
    <w:rsid w:val="00FD7355"/>
    <w:rsid w:val="00FE33E6"/>
    <w:rsid w:val="00FF0EFF"/>
    <w:rsid w:val="00FF2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6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F56E4"/>
    <w:pPr>
      <w:spacing w:before="100" w:beforeAutospacing="1" w:after="100" w:afterAutospacing="1"/>
    </w:pPr>
  </w:style>
  <w:style w:type="character" w:styleId="a4">
    <w:name w:val="Strong"/>
    <w:uiPriority w:val="22"/>
    <w:qFormat/>
    <w:rsid w:val="008F56E4"/>
    <w:rPr>
      <w:b/>
      <w:bCs/>
    </w:rPr>
  </w:style>
  <w:style w:type="paragraph" w:styleId="a5">
    <w:name w:val="footer"/>
    <w:basedOn w:val="a"/>
    <w:link w:val="a6"/>
    <w:uiPriority w:val="99"/>
    <w:rsid w:val="008F56E4"/>
    <w:pPr>
      <w:tabs>
        <w:tab w:val="center" w:pos="4677"/>
        <w:tab w:val="right" w:pos="9355"/>
      </w:tabs>
    </w:pPr>
  </w:style>
  <w:style w:type="character" w:customStyle="1" w:styleId="a6">
    <w:name w:val="Нижний колонтитул Знак"/>
    <w:basedOn w:val="a0"/>
    <w:link w:val="a5"/>
    <w:uiPriority w:val="99"/>
    <w:rsid w:val="008F56E4"/>
    <w:rPr>
      <w:rFonts w:ascii="Times New Roman" w:eastAsia="Times New Roman" w:hAnsi="Times New Roman" w:cs="Times New Roman"/>
      <w:sz w:val="24"/>
      <w:szCs w:val="24"/>
    </w:rPr>
  </w:style>
  <w:style w:type="character" w:styleId="a7">
    <w:name w:val="page number"/>
    <w:basedOn w:val="a0"/>
    <w:rsid w:val="008F56E4"/>
  </w:style>
  <w:style w:type="paragraph" w:styleId="a8">
    <w:name w:val="List Paragraph"/>
    <w:basedOn w:val="a"/>
    <w:uiPriority w:val="34"/>
    <w:qFormat/>
    <w:rsid w:val="00C45BDA"/>
    <w:pPr>
      <w:ind w:left="720"/>
      <w:contextualSpacing/>
    </w:pPr>
  </w:style>
  <w:style w:type="paragraph" w:styleId="a9">
    <w:name w:val="Balloon Text"/>
    <w:basedOn w:val="a"/>
    <w:link w:val="aa"/>
    <w:uiPriority w:val="99"/>
    <w:semiHidden/>
    <w:unhideWhenUsed/>
    <w:rsid w:val="00A12860"/>
    <w:rPr>
      <w:rFonts w:ascii="Segoe UI" w:hAnsi="Segoe UI" w:cs="Segoe UI"/>
      <w:sz w:val="18"/>
      <w:szCs w:val="18"/>
    </w:rPr>
  </w:style>
  <w:style w:type="character" w:customStyle="1" w:styleId="aa">
    <w:name w:val="Текст выноски Знак"/>
    <w:basedOn w:val="a0"/>
    <w:link w:val="a9"/>
    <w:uiPriority w:val="99"/>
    <w:semiHidden/>
    <w:rsid w:val="00A12860"/>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6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F56E4"/>
    <w:pPr>
      <w:spacing w:before="100" w:beforeAutospacing="1" w:after="100" w:afterAutospacing="1"/>
    </w:pPr>
  </w:style>
  <w:style w:type="character" w:styleId="a4">
    <w:name w:val="Strong"/>
    <w:uiPriority w:val="22"/>
    <w:qFormat/>
    <w:rsid w:val="008F56E4"/>
    <w:rPr>
      <w:b/>
      <w:bCs/>
    </w:rPr>
  </w:style>
  <w:style w:type="paragraph" w:styleId="a5">
    <w:name w:val="footer"/>
    <w:basedOn w:val="a"/>
    <w:link w:val="a6"/>
    <w:uiPriority w:val="99"/>
    <w:rsid w:val="008F56E4"/>
    <w:pPr>
      <w:tabs>
        <w:tab w:val="center" w:pos="4677"/>
        <w:tab w:val="right" w:pos="9355"/>
      </w:tabs>
    </w:pPr>
  </w:style>
  <w:style w:type="character" w:customStyle="1" w:styleId="a6">
    <w:name w:val="Нижний колонтитул Знак"/>
    <w:basedOn w:val="a0"/>
    <w:link w:val="a5"/>
    <w:uiPriority w:val="99"/>
    <w:rsid w:val="008F56E4"/>
    <w:rPr>
      <w:rFonts w:ascii="Times New Roman" w:eastAsia="Times New Roman" w:hAnsi="Times New Roman" w:cs="Times New Roman"/>
      <w:sz w:val="24"/>
      <w:szCs w:val="24"/>
    </w:rPr>
  </w:style>
  <w:style w:type="character" w:styleId="a7">
    <w:name w:val="page number"/>
    <w:basedOn w:val="a0"/>
    <w:rsid w:val="008F56E4"/>
  </w:style>
  <w:style w:type="paragraph" w:styleId="a8">
    <w:name w:val="List Paragraph"/>
    <w:basedOn w:val="a"/>
    <w:uiPriority w:val="34"/>
    <w:qFormat/>
    <w:rsid w:val="00C45BDA"/>
    <w:pPr>
      <w:ind w:left="720"/>
      <w:contextualSpacing/>
    </w:pPr>
  </w:style>
  <w:style w:type="paragraph" w:styleId="a9">
    <w:name w:val="Balloon Text"/>
    <w:basedOn w:val="a"/>
    <w:link w:val="aa"/>
    <w:uiPriority w:val="99"/>
    <w:semiHidden/>
    <w:unhideWhenUsed/>
    <w:rsid w:val="00A12860"/>
    <w:rPr>
      <w:rFonts w:ascii="Segoe UI" w:hAnsi="Segoe UI" w:cs="Segoe UI"/>
      <w:sz w:val="18"/>
      <w:szCs w:val="18"/>
    </w:rPr>
  </w:style>
  <w:style w:type="character" w:customStyle="1" w:styleId="aa">
    <w:name w:val="Текст выноски Знак"/>
    <w:basedOn w:val="a0"/>
    <w:link w:val="a9"/>
    <w:uiPriority w:val="99"/>
    <w:semiHidden/>
    <w:rsid w:val="00A1286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383675">
      <w:bodyDiv w:val="1"/>
      <w:marLeft w:val="0"/>
      <w:marRight w:val="0"/>
      <w:marTop w:val="0"/>
      <w:marBottom w:val="0"/>
      <w:divBdr>
        <w:top w:val="none" w:sz="0" w:space="0" w:color="auto"/>
        <w:left w:val="none" w:sz="0" w:space="0" w:color="auto"/>
        <w:bottom w:val="none" w:sz="0" w:space="0" w:color="auto"/>
        <w:right w:val="none" w:sz="0" w:space="0" w:color="auto"/>
      </w:divBdr>
    </w:div>
    <w:div w:id="795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6885F-6DD2-4A37-BE60-B70255F3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14</Pages>
  <Words>5001</Words>
  <Characters>28508</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Araqelyan</dc:creator>
  <cp:keywords/>
  <dc:description/>
  <cp:lastModifiedBy>Пользователь</cp:lastModifiedBy>
  <cp:revision>246</cp:revision>
  <cp:lastPrinted>2022-11-21T12:15:00Z</cp:lastPrinted>
  <dcterms:created xsi:type="dcterms:W3CDTF">2022-10-06T14:16:00Z</dcterms:created>
  <dcterms:modified xsi:type="dcterms:W3CDTF">2022-12-23T07:41:00Z</dcterms:modified>
</cp:coreProperties>
</file>