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05507F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61C472AD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621A9E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ԱՐՏԱՇԱՏ ՔԱՂԱՔԻ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2875017F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18ED0711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621A9E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ԱՐՏԱՇԱՏ ՔԱՂԱՔԻ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747BB304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07F">
        <w:rPr>
          <w:rFonts w:ascii="GHEA Grapalat" w:hAnsi="GHEA Grapalat"/>
          <w:sz w:val="24"/>
          <w:szCs w:val="24"/>
          <w:lang w:val="hy-AM"/>
        </w:rPr>
        <w:t>պտուղ-բանջարեղենի սառնարանային պահպանության շինություն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05507F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05507F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31A2EB63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621A9E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ՔԱՂԱՔԻ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05507F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15FD54C4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7F32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Արտաշատ քաղաքի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44</cp:revision>
  <cp:lastPrinted>2025-11-05T05:42:00Z</cp:lastPrinted>
  <dcterms:created xsi:type="dcterms:W3CDTF">2022-06-03T08:02:00Z</dcterms:created>
  <dcterms:modified xsi:type="dcterms:W3CDTF">2025-11-05T05:44:00Z</dcterms:modified>
</cp:coreProperties>
</file>